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56640" w14:textId="77777777" w:rsidR="000B15FD" w:rsidRPr="000B15FD" w:rsidRDefault="00D93663" w:rsidP="000B15FD">
      <w:pPr>
        <w:autoSpaceDE w:val="0"/>
        <w:autoSpaceDN w:val="0"/>
        <w:adjustRightInd w:val="0"/>
        <w:jc w:val="center"/>
        <w:rPr>
          <w:rFonts w:ascii="Times New Roman" w:eastAsia="MS Mincho" w:hAnsi="Times New Roman" w:cs="Times New Roman"/>
          <w:noProof/>
          <w:kern w:val="0"/>
          <w:sz w:val="48"/>
          <w:szCs w:val="48"/>
          <w:lang w:eastAsia="en-US"/>
        </w:rPr>
      </w:pPr>
      <w:bookmarkStart w:id="0" w:name="_GoBack"/>
      <w:r w:rsidRPr="000B15FD">
        <w:rPr>
          <w:rFonts w:ascii="Times New Roman" w:eastAsia="MS Mincho" w:hAnsi="Times New Roman" w:cs="Times New Roman"/>
          <w:noProof/>
          <w:kern w:val="0"/>
          <w:sz w:val="48"/>
          <w:szCs w:val="48"/>
          <w:lang w:eastAsia="en-US"/>
        </w:rPr>
        <w:t>R-Loc: A Robust Wifi-based Indoor Localization System</w:t>
      </w:r>
    </w:p>
    <w:bookmarkEnd w:id="0"/>
    <w:p w14:paraId="6B507C9D" w14:textId="77777777" w:rsidR="00D93663" w:rsidRDefault="000B15FD" w:rsidP="00D93663">
      <w:pPr>
        <w:autoSpaceDE w:val="0"/>
        <w:autoSpaceDN w:val="0"/>
        <w:adjustRightInd w:val="0"/>
        <w:jc w:val="center"/>
        <w:rPr>
          <w:rFonts w:ascii="Times-Roman" w:hAnsi="Times-Roman" w:cs="Times-Roman"/>
          <w:kern w:val="0"/>
          <w:sz w:val="20"/>
          <w:szCs w:val="20"/>
        </w:rPr>
      </w:pPr>
      <w:r>
        <w:rPr>
          <w:rFonts w:ascii="Times-Roman" w:hAnsi="Times-Roman" w:cs="Times-Roman"/>
          <w:kern w:val="0"/>
          <w:sz w:val="20"/>
          <w:szCs w:val="20"/>
        </w:rPr>
        <w:t xml:space="preserve">Yuanchao Shu, </w:t>
      </w:r>
      <w:r w:rsidR="00D93663" w:rsidRPr="00D93663">
        <w:rPr>
          <w:rFonts w:ascii="Times-Roman" w:hAnsi="Times-Roman" w:cs="Times-Roman"/>
          <w:kern w:val="0"/>
          <w:sz w:val="20"/>
          <w:szCs w:val="20"/>
        </w:rPr>
        <w:t>Zhuoying Shi,</w:t>
      </w:r>
      <w:r w:rsidR="00D93663">
        <w:rPr>
          <w:rFonts w:ascii="Times-Roman" w:hAnsi="Times-Roman" w:cs="Times-Roman"/>
          <w:kern w:val="0"/>
          <w:sz w:val="20"/>
          <w:szCs w:val="20"/>
        </w:rPr>
        <w:t xml:space="preserve"> </w:t>
      </w:r>
      <w:r w:rsidR="00D93663" w:rsidRPr="00D93663">
        <w:rPr>
          <w:rFonts w:ascii="Times-Roman" w:hAnsi="Times-Roman" w:cs="Times-Roman"/>
          <w:kern w:val="0"/>
          <w:sz w:val="20"/>
          <w:szCs w:val="20"/>
        </w:rPr>
        <w:t>Xing</w:t>
      </w:r>
      <w:r w:rsidR="00D93663">
        <w:rPr>
          <w:rFonts w:ascii="Times-Roman" w:hAnsi="Times-Roman" w:cs="Times-Roman"/>
          <w:kern w:val="0"/>
          <w:sz w:val="20"/>
          <w:szCs w:val="20"/>
        </w:rPr>
        <w:t xml:space="preserve"> Li, Zhenyong Zhang</w:t>
      </w:r>
      <w:r>
        <w:rPr>
          <w:rFonts w:ascii="Times-Roman" w:hAnsi="Times-Roman" w:cs="Times-Roman"/>
          <w:kern w:val="0"/>
          <w:sz w:val="20"/>
          <w:szCs w:val="20"/>
        </w:rPr>
        <w:t xml:space="preserve">, Shibo He, Jiming Chen </w:t>
      </w:r>
    </w:p>
    <w:p w14:paraId="09C98B4C" w14:textId="77777777" w:rsidR="000B15FD" w:rsidRDefault="00564135" w:rsidP="000B15FD">
      <w:pPr>
        <w:autoSpaceDE w:val="0"/>
        <w:autoSpaceDN w:val="0"/>
        <w:adjustRightInd w:val="0"/>
        <w:jc w:val="center"/>
        <w:rPr>
          <w:rFonts w:ascii="Times-Roman" w:hAnsi="Times-Roman" w:cs="Times-Roman"/>
          <w:kern w:val="0"/>
          <w:sz w:val="20"/>
          <w:szCs w:val="20"/>
        </w:rPr>
      </w:pPr>
      <w:r>
        <w:rPr>
          <w:rFonts w:ascii="Times-Roman" w:hAnsi="Times-Roman" w:cs="Times-Roman"/>
          <w:kern w:val="0"/>
          <w:sz w:val="20"/>
          <w:szCs w:val="20"/>
        </w:rPr>
        <w:t>College</w:t>
      </w:r>
      <w:r w:rsidR="000B15FD">
        <w:rPr>
          <w:rFonts w:ascii="Times-Roman" w:hAnsi="Times-Roman" w:cs="Times-Roman"/>
          <w:kern w:val="0"/>
          <w:sz w:val="20"/>
          <w:szCs w:val="20"/>
        </w:rPr>
        <w:t xml:space="preserve"> of Control Science and Engineering</w:t>
      </w:r>
    </w:p>
    <w:p w14:paraId="13F1AA9E" w14:textId="77777777" w:rsidR="000B15FD" w:rsidRDefault="000B15FD" w:rsidP="000B15FD">
      <w:pPr>
        <w:autoSpaceDE w:val="0"/>
        <w:autoSpaceDN w:val="0"/>
        <w:adjustRightInd w:val="0"/>
        <w:jc w:val="center"/>
        <w:rPr>
          <w:rFonts w:ascii="Times-Roman" w:hAnsi="Times-Roman" w:cs="Times-Roman"/>
          <w:kern w:val="0"/>
          <w:sz w:val="20"/>
          <w:szCs w:val="20"/>
        </w:rPr>
      </w:pPr>
      <w:r>
        <w:rPr>
          <w:rFonts w:ascii="Times-Roman" w:hAnsi="Times-Roman" w:cs="Times-Roman"/>
          <w:kern w:val="0"/>
          <w:sz w:val="20"/>
          <w:szCs w:val="20"/>
        </w:rPr>
        <w:t>Zhejiang University</w:t>
      </w:r>
    </w:p>
    <w:p w14:paraId="392B383B" w14:textId="77777777" w:rsidR="000B15FD" w:rsidRDefault="000B15FD" w:rsidP="000B15FD">
      <w:pPr>
        <w:autoSpaceDE w:val="0"/>
        <w:autoSpaceDN w:val="0"/>
        <w:adjustRightInd w:val="0"/>
        <w:jc w:val="center"/>
        <w:rPr>
          <w:rFonts w:ascii="Times-Roman" w:hAnsi="Times-Roman" w:cs="Times-Roman"/>
          <w:kern w:val="0"/>
          <w:sz w:val="20"/>
          <w:szCs w:val="20"/>
        </w:rPr>
      </w:pPr>
      <w:r>
        <w:rPr>
          <w:rFonts w:ascii="Times-Roman" w:hAnsi="Times-Roman" w:cs="Times-Roman"/>
          <w:kern w:val="0"/>
          <w:sz w:val="20"/>
          <w:szCs w:val="20"/>
        </w:rPr>
        <w:t xml:space="preserve"> Hangzhou, China</w:t>
      </w:r>
    </w:p>
    <w:p w14:paraId="4A18F830" w14:textId="77777777" w:rsidR="00D93663" w:rsidRPr="00D93663" w:rsidRDefault="000B15FD" w:rsidP="00D93663">
      <w:pPr>
        <w:autoSpaceDE w:val="0"/>
        <w:autoSpaceDN w:val="0"/>
        <w:adjustRightInd w:val="0"/>
        <w:jc w:val="center"/>
        <w:rPr>
          <w:rFonts w:ascii="Times-Roman" w:hAnsi="Times-Roman" w:cs="Times-Roman"/>
          <w:kern w:val="0"/>
          <w:sz w:val="20"/>
          <w:szCs w:val="20"/>
        </w:rPr>
      </w:pPr>
      <w:r>
        <w:rPr>
          <w:rFonts w:ascii="Times-Roman" w:hAnsi="Times-Roman" w:cs="Times-Roman"/>
          <w:kern w:val="0"/>
          <w:sz w:val="20"/>
          <w:szCs w:val="20"/>
        </w:rPr>
        <w:t>szhuoying</w:t>
      </w:r>
      <w:r w:rsidR="00D93663">
        <w:rPr>
          <w:rFonts w:ascii="Times-Roman" w:hAnsi="Times-Roman" w:cs="Times-Roman"/>
          <w:kern w:val="0"/>
          <w:sz w:val="20"/>
          <w:szCs w:val="20"/>
        </w:rPr>
        <w:t>@zju.</w:t>
      </w:r>
      <w:r>
        <w:rPr>
          <w:rFonts w:ascii="Times-Roman" w:hAnsi="Times-Roman" w:cs="Times-Roman"/>
          <w:kern w:val="0"/>
          <w:sz w:val="20"/>
          <w:szCs w:val="20"/>
        </w:rPr>
        <w:t>edu.cn</w:t>
      </w:r>
      <w:r w:rsidR="00D93663" w:rsidRPr="00D93663">
        <w:rPr>
          <w:rFonts w:ascii="Times-Roman" w:hAnsi="Times-Roman" w:cs="Times-Roman"/>
          <w:kern w:val="0"/>
          <w:sz w:val="20"/>
          <w:szCs w:val="20"/>
        </w:rPr>
        <w:t xml:space="preserve"> </w:t>
      </w:r>
    </w:p>
    <w:p w14:paraId="3AF63197" w14:textId="77777777" w:rsidR="00CE5468" w:rsidRPr="003B5EFD" w:rsidRDefault="00D93663" w:rsidP="00672205">
      <w:pPr>
        <w:pStyle w:val="BodyText"/>
        <w:rPr>
          <w:b/>
        </w:rPr>
      </w:pPr>
      <w:r w:rsidRPr="003B5EFD">
        <w:rPr>
          <w:b/>
        </w:rPr>
        <w:t>Abstract-</w:t>
      </w:r>
      <w:r w:rsidR="00CE5468" w:rsidRPr="003B5EFD">
        <w:rPr>
          <w:b/>
        </w:rPr>
        <w:t>Among different branches of techniques in indoor localization, fingerprinting approaches based on WiFi Received Signal Strength Indicator (RSSI) have attracted the most attention over the last decade. In such systems, an RSSI signature database (a.k.a. fingerprint map) needs to be constructed first in the training phase. User location is then obtained according to the results of comparing RSSI observations and the position-specific fingerprint map. WiFi fingerprinting systems are known to be accurate and free of additional infrastructures and specific hardware.</w:t>
      </w:r>
      <w:r w:rsidR="0073329D" w:rsidRPr="003B5EFD">
        <w:rPr>
          <w:b/>
        </w:rPr>
        <w:t xml:space="preserve"> However, due</w:t>
      </w:r>
      <w:r w:rsidR="0073329D" w:rsidRPr="003B5EFD">
        <w:rPr>
          <w:rFonts w:hint="eastAsia"/>
          <w:b/>
        </w:rPr>
        <w:t xml:space="preserve"> </w:t>
      </w:r>
      <w:r w:rsidR="0073329D" w:rsidRPr="003B5EFD">
        <w:rPr>
          <w:b/>
        </w:rPr>
        <w:t>to the time-variant wireless signal strength, the most exi</w:t>
      </w:r>
      <w:r w:rsidR="00D460AC" w:rsidRPr="003B5EFD">
        <w:rPr>
          <w:b/>
        </w:rPr>
        <w:t>s</w:t>
      </w:r>
      <w:r w:rsidR="0073329D" w:rsidRPr="003B5EFD">
        <w:rPr>
          <w:b/>
        </w:rPr>
        <w:t>ting system</w:t>
      </w:r>
      <w:r w:rsidR="00D460AC" w:rsidRPr="003B5EFD">
        <w:rPr>
          <w:b/>
        </w:rPr>
        <w:t xml:space="preserve"> can’t be suitable to the dynamic environment</w:t>
      </w:r>
      <w:r w:rsidR="0073329D" w:rsidRPr="003B5EFD">
        <w:rPr>
          <w:b/>
        </w:rPr>
        <w:t>.</w:t>
      </w:r>
      <w:r w:rsidR="00CE5468" w:rsidRPr="003B5EFD">
        <w:rPr>
          <w:b/>
        </w:rPr>
        <w:t xml:space="preserve"> </w:t>
      </w:r>
      <w:r w:rsidR="00D460AC" w:rsidRPr="003B5EFD">
        <w:rPr>
          <w:b/>
        </w:rPr>
        <w:t>To remedy the problem,</w:t>
      </w:r>
      <w:r w:rsidR="0073329D" w:rsidRPr="003B5EFD">
        <w:rPr>
          <w:b/>
        </w:rPr>
        <w:t xml:space="preserve"> </w:t>
      </w:r>
      <w:r w:rsidR="00CE5468" w:rsidRPr="003B5EFD">
        <w:rPr>
          <w:b/>
        </w:rPr>
        <w:t xml:space="preserve">we propose </w:t>
      </w:r>
      <w:r w:rsidR="0073329D" w:rsidRPr="003B5EFD">
        <w:rPr>
          <w:b/>
        </w:rPr>
        <w:t>a novel r</w:t>
      </w:r>
      <w:r w:rsidR="00D460AC" w:rsidRPr="003B5EFD">
        <w:rPr>
          <w:b/>
        </w:rPr>
        <w:t>o</w:t>
      </w:r>
      <w:r w:rsidR="0073329D" w:rsidRPr="003B5EFD">
        <w:rPr>
          <w:b/>
        </w:rPr>
        <w:t>bust</w:t>
      </w:r>
      <w:r w:rsidR="00D460AC" w:rsidRPr="003B5EFD">
        <w:rPr>
          <w:b/>
        </w:rPr>
        <w:t xml:space="preserve"> indoor</w:t>
      </w:r>
      <w:r w:rsidR="0073329D" w:rsidRPr="003B5EFD">
        <w:rPr>
          <w:b/>
        </w:rPr>
        <w:t xml:space="preserve"> localization system called </w:t>
      </w:r>
      <w:r w:rsidR="00CE5468" w:rsidRPr="003B5EFD">
        <w:rPr>
          <w:b/>
        </w:rPr>
        <w:t xml:space="preserve">R-Loc. </w:t>
      </w:r>
      <w:r w:rsidR="0073329D" w:rsidRPr="003B5EFD">
        <w:rPr>
          <w:b/>
        </w:rPr>
        <w:t>R-Loc</w:t>
      </w:r>
      <w:r w:rsidR="00CE5468" w:rsidRPr="003B5EFD">
        <w:rPr>
          <w:b/>
        </w:rPr>
        <w:t xml:space="preserve"> is d</w:t>
      </w:r>
      <w:r w:rsidR="00D460AC" w:rsidRPr="003B5EFD">
        <w:rPr>
          <w:b/>
        </w:rPr>
        <w:t>i</w:t>
      </w:r>
      <w:r w:rsidR="00CE5468" w:rsidRPr="003B5EFD">
        <w:rPr>
          <w:b/>
        </w:rPr>
        <w:t xml:space="preserve">vided into static localization and dynamic localization. In the static localization, we first use the existing RSSI fingerprint methods to generate a static location. Then, in the dynamic localization, we </w:t>
      </w:r>
      <w:commentRangeStart w:id="1"/>
      <w:r w:rsidR="00CE5468" w:rsidRPr="003B5EFD">
        <w:rPr>
          <w:b/>
        </w:rPr>
        <w:t>leverage a more stable RSSI gradient</w:t>
      </w:r>
      <w:commentRangeEnd w:id="1"/>
      <w:r w:rsidR="00CE5468" w:rsidRPr="003B5EFD">
        <w:rPr>
          <w:b/>
        </w:rPr>
        <w:commentReference w:id="1"/>
      </w:r>
      <w:r w:rsidR="00CE5468" w:rsidRPr="003B5EFD">
        <w:rPr>
          <w:b/>
        </w:rPr>
        <w:t xml:space="preserve"> to </w:t>
      </w:r>
      <w:r w:rsidR="00FE35DD" w:rsidRPr="003B5EFD">
        <w:rPr>
          <w:b/>
        </w:rPr>
        <w:t>changing-sensitive RSSI</w:t>
      </w:r>
      <w:r w:rsidR="00CE5468" w:rsidRPr="003B5EFD">
        <w:rPr>
          <w:b/>
        </w:rPr>
        <w:t>.</w:t>
      </w:r>
      <w:r w:rsidR="00CE5468" w:rsidRPr="003B5EFD">
        <w:rPr>
          <w:rFonts w:hint="eastAsia"/>
          <w:b/>
        </w:rPr>
        <w:t xml:space="preserve"> </w:t>
      </w:r>
      <w:r w:rsidR="00CE5468" w:rsidRPr="003B5EFD">
        <w:rPr>
          <w:b/>
        </w:rPr>
        <w:t xml:space="preserve">We will introduce </w:t>
      </w:r>
      <w:r w:rsidR="0073329D" w:rsidRPr="003B5EFD">
        <w:rPr>
          <w:b/>
        </w:rPr>
        <w:t>R-Loc</w:t>
      </w:r>
      <w:r w:rsidR="00CE5468" w:rsidRPr="003B5EFD">
        <w:rPr>
          <w:b/>
        </w:rPr>
        <w:t xml:space="preserve"> </w:t>
      </w:r>
      <w:r w:rsidR="00FE35DD" w:rsidRPr="003B5EFD">
        <w:rPr>
          <w:b/>
        </w:rPr>
        <w:t>as</w:t>
      </w:r>
      <w:r w:rsidR="00CE5468" w:rsidRPr="003B5EFD">
        <w:rPr>
          <w:b/>
        </w:rPr>
        <w:t xml:space="preserve"> follow</w:t>
      </w:r>
      <w:r w:rsidR="00FE35DD" w:rsidRPr="003B5EFD">
        <w:rPr>
          <w:b/>
        </w:rPr>
        <w:t>s:</w:t>
      </w:r>
    </w:p>
    <w:p w14:paraId="11D933C4" w14:textId="77777777" w:rsidR="00672205" w:rsidRPr="003B5EFD" w:rsidRDefault="00672205" w:rsidP="00672205">
      <w:pPr>
        <w:autoSpaceDE w:val="0"/>
        <w:autoSpaceDN w:val="0"/>
        <w:adjustRightInd w:val="0"/>
        <w:ind w:firstLineChars="100" w:firstLine="181"/>
        <w:rPr>
          <w:rFonts w:ascii="NimbusRomNo9L-Medi" w:hAnsi="NimbusRomNo9L-Medi" w:cs="NimbusRomNo9L-Medi"/>
          <w:b/>
          <w:kern w:val="0"/>
          <w:sz w:val="18"/>
          <w:szCs w:val="18"/>
        </w:rPr>
      </w:pPr>
    </w:p>
    <w:p w14:paraId="54A3ABBC" w14:textId="77777777" w:rsidR="00CE5468" w:rsidRPr="003B5EFD" w:rsidRDefault="002A2175" w:rsidP="00672205">
      <w:pPr>
        <w:pStyle w:val="BodyText"/>
        <w:rPr>
          <w:b/>
        </w:rPr>
      </w:pPr>
      <w:r w:rsidRPr="003B5EFD">
        <w:rPr>
          <w:rFonts w:hint="eastAsia"/>
          <w:b/>
        </w:rPr>
        <w:t xml:space="preserve">For static location, we first </w:t>
      </w:r>
      <w:r w:rsidRPr="003B5EFD">
        <w:rPr>
          <w:b/>
        </w:rPr>
        <w:t>measure</w:t>
      </w:r>
      <w:r w:rsidRPr="003B5EFD">
        <w:rPr>
          <w:rFonts w:hint="eastAsia"/>
          <w:b/>
        </w:rPr>
        <w:t xml:space="preserve"> the temporal and spatial variations of access points, based on which we come up with </w:t>
      </w:r>
      <w:r w:rsidR="00B175C3" w:rsidRPr="003B5EFD">
        <w:rPr>
          <w:b/>
        </w:rPr>
        <w:t>an</w:t>
      </w:r>
      <w:r w:rsidRPr="003B5EFD">
        <w:rPr>
          <w:rFonts w:hint="eastAsia"/>
          <w:b/>
        </w:rPr>
        <w:t xml:space="preserve"> idea</w:t>
      </w:r>
      <w:r w:rsidR="00FE35DD" w:rsidRPr="003B5EFD">
        <w:rPr>
          <w:b/>
        </w:rPr>
        <w:t xml:space="preserve"> </w:t>
      </w:r>
      <w:r w:rsidR="00B175C3" w:rsidRPr="003B5EFD">
        <w:rPr>
          <w:b/>
        </w:rPr>
        <w:t xml:space="preserve">of </w:t>
      </w:r>
      <w:r w:rsidRPr="003B5EFD">
        <w:rPr>
          <w:rFonts w:hint="eastAsia"/>
          <w:b/>
        </w:rPr>
        <w:t>correlation handling and small-scale variations compensation. Also, in order to improve the location accuracy, we design a Continuous Estimator based on Discrete Estimator, which we use to determine a location in view of the probability at a grid more than one meter apart. What</w:t>
      </w:r>
      <w:r w:rsidRPr="003B5EFD">
        <w:rPr>
          <w:b/>
        </w:rPr>
        <w:t>’</w:t>
      </w:r>
      <w:r w:rsidRPr="003B5EFD">
        <w:rPr>
          <w:rFonts w:hint="eastAsia"/>
          <w:b/>
        </w:rPr>
        <w:t xml:space="preserve">s more, with the </w:t>
      </w:r>
      <w:r w:rsidRPr="003B5EFD">
        <w:rPr>
          <w:b/>
        </w:rPr>
        <w:t>increasing</w:t>
      </w:r>
      <w:r w:rsidRPr="003B5EFD">
        <w:rPr>
          <w:rFonts w:hint="eastAsia"/>
          <w:b/>
        </w:rPr>
        <w:t xml:space="preserve"> number of samples, heavy </w:t>
      </w:r>
      <w:r w:rsidRPr="003B5EFD">
        <w:rPr>
          <w:b/>
        </w:rPr>
        <w:t>computation</w:t>
      </w:r>
      <w:r w:rsidRPr="003B5EFD">
        <w:rPr>
          <w:rFonts w:hint="eastAsia"/>
          <w:b/>
        </w:rPr>
        <w:t xml:space="preserve"> is also a problem. We deal with this by clustering locations consider</w:t>
      </w:r>
      <w:r w:rsidR="00B175C3" w:rsidRPr="003B5EFD">
        <w:rPr>
          <w:b/>
        </w:rPr>
        <w:t>ing</w:t>
      </w:r>
      <w:r w:rsidRPr="003B5EFD">
        <w:rPr>
          <w:rFonts w:hint="eastAsia"/>
          <w:b/>
        </w:rPr>
        <w:t xml:space="preserve"> access point as the cluster</w:t>
      </w:r>
      <w:r w:rsidRPr="003B5EFD">
        <w:rPr>
          <w:b/>
        </w:rPr>
        <w:t>’</w:t>
      </w:r>
      <w:r w:rsidRPr="003B5EFD">
        <w:rPr>
          <w:rFonts w:hint="eastAsia"/>
          <w:b/>
        </w:rPr>
        <w:t xml:space="preserve">s key. The result shows that the static location approach achieves an 80 </w:t>
      </w:r>
      <w:r w:rsidR="00897E53" w:rsidRPr="003B5EFD">
        <w:rPr>
          <w:b/>
        </w:rPr>
        <w:t>%</w:t>
      </w:r>
      <w:r w:rsidRPr="003B5EFD">
        <w:rPr>
          <w:rFonts w:hint="eastAsia"/>
          <w:b/>
        </w:rPr>
        <w:t xml:space="preserve"> accuracy of 6.58m under the sophisticated environment.</w:t>
      </w:r>
    </w:p>
    <w:p w14:paraId="26003AB8" w14:textId="77777777" w:rsidR="00672205" w:rsidRPr="003B5EFD" w:rsidRDefault="00672205" w:rsidP="00D93663">
      <w:pPr>
        <w:rPr>
          <w:rFonts w:ascii="Times New Roman" w:eastAsia="Times-Bold" w:hAnsi="Times New Roman" w:cs="Times New Roman"/>
          <w:b/>
          <w:bCs/>
          <w:kern w:val="0"/>
          <w:sz w:val="22"/>
        </w:rPr>
      </w:pPr>
    </w:p>
    <w:p w14:paraId="71D95C23" w14:textId="77777777" w:rsidR="00897E53" w:rsidRPr="003B5EFD" w:rsidRDefault="006968D3" w:rsidP="00672205">
      <w:pPr>
        <w:pStyle w:val="BodyText"/>
        <w:rPr>
          <w:b/>
        </w:rPr>
      </w:pPr>
      <w:r w:rsidRPr="003B5EFD">
        <w:rPr>
          <w:b/>
        </w:rPr>
        <w:t xml:space="preserve">For dynamic localization, we propose R-Loc which leverages the gradient-based fingerprint </w:t>
      </w:r>
      <w:commentRangeStart w:id="2"/>
      <w:r w:rsidRPr="003B5EFD">
        <w:rPr>
          <w:b/>
        </w:rPr>
        <w:t>map</w:t>
      </w:r>
      <w:commentRangeEnd w:id="2"/>
      <w:r w:rsidRPr="003B5EFD">
        <w:rPr>
          <w:b/>
        </w:rPr>
        <w:commentReference w:id="2"/>
      </w:r>
      <w:r w:rsidRPr="003B5EFD">
        <w:rPr>
          <w:b/>
        </w:rPr>
        <w:t xml:space="preserve"> to localize the user. The system firstly </w:t>
      </w:r>
      <w:r w:rsidR="00897E53" w:rsidRPr="003B5EFD">
        <w:rPr>
          <w:b/>
        </w:rPr>
        <w:t>builds a gradient-based map (Gmap)</w:t>
      </w:r>
      <w:r w:rsidRPr="003B5EFD">
        <w:rPr>
          <w:b/>
        </w:rPr>
        <w:t xml:space="preserve"> by comparing RSSI values at nearby positions and runs an online extended particle filter to localize the user/device. With the robust Gmap, R-Loc can be more adaptive to the time-variant RSSI and effectively reduces the overhead in fingerprint map calibration. Our preliminary experiment results show that R-Loc can achieve an 80% accuracy of </w:t>
      </w:r>
      <w:r w:rsidR="00897E53" w:rsidRPr="003B5EFD">
        <w:rPr>
          <w:b/>
        </w:rPr>
        <w:t>5</w:t>
      </w:r>
      <w:r w:rsidRPr="003B5EFD">
        <w:rPr>
          <w:b/>
        </w:rPr>
        <w:t>.1m</w:t>
      </w:r>
      <w:r w:rsidR="00897E53" w:rsidRPr="003B5EFD">
        <w:rPr>
          <w:rFonts w:hint="eastAsia"/>
          <w:b/>
        </w:rPr>
        <w:t xml:space="preserve"> under the sophisticated environment.</w:t>
      </w:r>
    </w:p>
    <w:p w14:paraId="3AB0ACDE" w14:textId="77777777" w:rsidR="00897E53" w:rsidRPr="007D176D" w:rsidRDefault="00897E53" w:rsidP="00D93663">
      <w:pPr>
        <w:autoSpaceDE w:val="0"/>
        <w:autoSpaceDN w:val="0"/>
        <w:adjustRightInd w:val="0"/>
        <w:rPr>
          <w:rFonts w:ascii="Times New Roman" w:eastAsia="Times-Bold" w:hAnsi="Times New Roman" w:cs="Times New Roman"/>
          <w:b/>
          <w:bCs/>
          <w:kern w:val="0"/>
          <w:sz w:val="22"/>
        </w:rPr>
      </w:pPr>
    </w:p>
    <w:p w14:paraId="26E487C2" w14:textId="77777777" w:rsidR="006968D3" w:rsidRPr="007D176D" w:rsidRDefault="006968D3" w:rsidP="00D93663">
      <w:pPr>
        <w:rPr>
          <w:rFonts w:ascii="Times New Roman" w:eastAsia="Times-Bold" w:hAnsi="Times New Roman" w:cs="Times New Roman"/>
          <w:b/>
          <w:bCs/>
          <w:kern w:val="0"/>
          <w:sz w:val="22"/>
        </w:rPr>
      </w:pPr>
      <w:r w:rsidRPr="007D176D">
        <w:rPr>
          <w:rFonts w:ascii="Times New Roman" w:eastAsia="Times-Bold" w:hAnsi="Times New Roman" w:cs="Times New Roman"/>
          <w:b/>
          <w:bCs/>
          <w:kern w:val="0"/>
          <w:sz w:val="22"/>
        </w:rPr>
        <w:t>C</w:t>
      </w:r>
      <w:r w:rsidRPr="007D176D">
        <w:rPr>
          <w:rFonts w:ascii="Times New Roman" w:eastAsia="Times-Bold" w:hAnsi="Times New Roman" w:cs="Times New Roman" w:hint="eastAsia"/>
          <w:b/>
          <w:bCs/>
          <w:kern w:val="0"/>
          <w:sz w:val="22"/>
        </w:rPr>
        <w:t>ont</w:t>
      </w:r>
      <w:r w:rsidRPr="007D176D">
        <w:rPr>
          <w:rFonts w:ascii="Times New Roman" w:eastAsia="Times-Bold" w:hAnsi="Times New Roman" w:cs="Times New Roman"/>
          <w:b/>
          <w:bCs/>
          <w:kern w:val="0"/>
          <w:sz w:val="22"/>
        </w:rPr>
        <w:t>ribution:</w:t>
      </w:r>
    </w:p>
    <w:p w14:paraId="2838DF6A" w14:textId="77777777" w:rsidR="00672205" w:rsidRPr="007D176D" w:rsidRDefault="008A60BA" w:rsidP="00672205">
      <w:pPr>
        <w:pStyle w:val="ListParagraph"/>
        <w:numPr>
          <w:ilvl w:val="0"/>
          <w:numId w:val="1"/>
        </w:numPr>
        <w:ind w:firstLineChars="0"/>
        <w:rPr>
          <w:rFonts w:ascii="Times New Roman" w:eastAsia="Times-Bold" w:hAnsi="Times New Roman" w:cs="Times New Roman"/>
          <w:b/>
          <w:bCs/>
          <w:kern w:val="0"/>
          <w:sz w:val="22"/>
        </w:rPr>
      </w:pPr>
      <w:r w:rsidRPr="007D176D">
        <w:rPr>
          <w:rFonts w:ascii="Times New Roman" w:eastAsia="Times-Bold" w:hAnsi="Times New Roman" w:cs="Times New Roman"/>
          <w:b/>
          <w:bCs/>
          <w:kern w:val="0"/>
          <w:sz w:val="22"/>
        </w:rPr>
        <w:t xml:space="preserve">We propose a novel </w:t>
      </w:r>
      <w:r w:rsidR="0038192E" w:rsidRPr="007D176D">
        <w:rPr>
          <w:rFonts w:ascii="Times New Roman" w:eastAsia="Times-Bold" w:hAnsi="Times New Roman" w:cs="Times New Roman"/>
          <w:b/>
          <w:bCs/>
          <w:kern w:val="0"/>
          <w:sz w:val="22"/>
        </w:rPr>
        <w:t xml:space="preserve">robust </w:t>
      </w:r>
      <w:r w:rsidRPr="007D176D">
        <w:rPr>
          <w:rFonts w:ascii="Times New Roman" w:eastAsia="Times-Bold" w:hAnsi="Times New Roman" w:cs="Times New Roman"/>
          <w:b/>
          <w:bCs/>
          <w:kern w:val="0"/>
          <w:sz w:val="22"/>
        </w:rPr>
        <w:t xml:space="preserve">indoor localization </w:t>
      </w:r>
      <w:r w:rsidR="0038192E" w:rsidRPr="007D176D">
        <w:rPr>
          <w:rFonts w:ascii="Times New Roman" w:eastAsia="Times-Bold" w:hAnsi="Times New Roman" w:cs="Times New Roman"/>
          <w:b/>
          <w:bCs/>
          <w:kern w:val="0"/>
          <w:sz w:val="22"/>
        </w:rPr>
        <w:t>system which achieve high localization accuracy in complex indoor WiFi environments.</w:t>
      </w:r>
    </w:p>
    <w:p w14:paraId="28DFB95B" w14:textId="77777777" w:rsidR="0038192E" w:rsidRPr="007D176D" w:rsidRDefault="0038192E" w:rsidP="00D93663">
      <w:pPr>
        <w:pStyle w:val="ListParagraph"/>
        <w:numPr>
          <w:ilvl w:val="0"/>
          <w:numId w:val="1"/>
        </w:numPr>
        <w:ind w:firstLineChars="0"/>
        <w:rPr>
          <w:rFonts w:ascii="Times New Roman" w:eastAsia="Times-Bold" w:hAnsi="Times New Roman" w:cs="Times New Roman"/>
          <w:b/>
          <w:bCs/>
          <w:kern w:val="0"/>
          <w:sz w:val="22"/>
        </w:rPr>
      </w:pPr>
      <w:r w:rsidRPr="007D176D">
        <w:rPr>
          <w:rFonts w:ascii="Times New Roman" w:eastAsia="Times-Bold" w:hAnsi="Times New Roman" w:cs="Times New Roman"/>
          <w:b/>
          <w:bCs/>
          <w:kern w:val="0"/>
          <w:sz w:val="22"/>
        </w:rPr>
        <w:t xml:space="preserve">Through a probabilistic location determination technique, R-Loc uses a continuous-space estimator, handles the high correlation between samples from the same access </w:t>
      </w:r>
      <w:r w:rsidRPr="007D176D">
        <w:rPr>
          <w:rFonts w:ascii="Times New Roman" w:eastAsia="Times-Bold" w:hAnsi="Times New Roman" w:cs="Times New Roman"/>
          <w:b/>
          <w:bCs/>
          <w:kern w:val="0"/>
          <w:sz w:val="22"/>
        </w:rPr>
        <w:lastRenderedPageBreak/>
        <w:t xml:space="preserve">point, and the perturbation technique to handle small-scale variations. </w:t>
      </w:r>
    </w:p>
    <w:p w14:paraId="29D6955A" w14:textId="77777777" w:rsidR="006968D3" w:rsidRPr="007D176D" w:rsidRDefault="006968D3" w:rsidP="00D93663">
      <w:pPr>
        <w:pStyle w:val="ListParagraph"/>
        <w:numPr>
          <w:ilvl w:val="0"/>
          <w:numId w:val="1"/>
        </w:numPr>
        <w:ind w:firstLineChars="0"/>
        <w:rPr>
          <w:rFonts w:ascii="Times New Roman" w:eastAsia="Times-Bold" w:hAnsi="Times New Roman" w:cs="Times New Roman"/>
          <w:b/>
          <w:bCs/>
          <w:kern w:val="0"/>
          <w:sz w:val="22"/>
        </w:rPr>
      </w:pPr>
      <w:r w:rsidRPr="007D176D">
        <w:rPr>
          <w:rFonts w:ascii="Times New Roman" w:eastAsia="Times-Bold" w:hAnsi="Times New Roman" w:cs="Times New Roman"/>
          <w:b/>
          <w:bCs/>
          <w:kern w:val="0"/>
          <w:sz w:val="22"/>
        </w:rPr>
        <w:t>Based on the observation of the WiFi signal strength fluctuation, we propose a novel indoor localization and tracking system using the RSSI gradient. Unlike existing work which focuses on the design of either efficient fingerprint map building or calibration across heterogeneous clients, R-Loc relies on simple binary RSSI gradient values.</w:t>
      </w:r>
    </w:p>
    <w:p w14:paraId="282C6780" w14:textId="77777777" w:rsidR="002C7DC5" w:rsidRPr="007D176D" w:rsidRDefault="002C7DC5" w:rsidP="00D93663">
      <w:pPr>
        <w:pStyle w:val="ListParagraph"/>
        <w:numPr>
          <w:ilvl w:val="0"/>
          <w:numId w:val="1"/>
        </w:numPr>
        <w:ind w:firstLineChars="0"/>
        <w:rPr>
          <w:rFonts w:ascii="Times New Roman" w:eastAsia="Times-Bold" w:hAnsi="Times New Roman" w:cs="Times New Roman"/>
          <w:b/>
          <w:bCs/>
          <w:kern w:val="0"/>
          <w:sz w:val="22"/>
        </w:rPr>
      </w:pPr>
      <w:r w:rsidRPr="007D176D">
        <w:rPr>
          <w:rFonts w:ascii="Times New Roman" w:eastAsia="Times-Bold" w:hAnsi="Times New Roman" w:cs="Times New Roman"/>
          <w:b/>
          <w:bCs/>
          <w:kern w:val="0"/>
          <w:sz w:val="22"/>
        </w:rPr>
        <w:t>We design an extended particle filter-based R-Loc engine with a motion detection module. It automatically locates and tracks the user and is adaptive to different mobility patterns.</w:t>
      </w:r>
    </w:p>
    <w:p w14:paraId="4A8B701E" w14:textId="77777777" w:rsidR="009F0810" w:rsidRPr="007D176D" w:rsidRDefault="002C7DC5" w:rsidP="00D93663">
      <w:pPr>
        <w:pStyle w:val="ListParagraph"/>
        <w:numPr>
          <w:ilvl w:val="0"/>
          <w:numId w:val="1"/>
        </w:numPr>
        <w:ind w:firstLineChars="0"/>
        <w:rPr>
          <w:b/>
        </w:rPr>
      </w:pPr>
      <w:r w:rsidRPr="007D176D">
        <w:rPr>
          <w:rFonts w:ascii="Times New Roman" w:eastAsia="Times-Bold" w:hAnsi="Times New Roman" w:cs="Times New Roman"/>
          <w:b/>
          <w:bCs/>
          <w:kern w:val="0"/>
          <w:sz w:val="22"/>
        </w:rPr>
        <w:t>We have implemented R-Loc on smartphones and tablets, and conducted extensive experiments in a five-story campus building. The experimental results demonstrate high localization accuracy and robustness of R-Loc in complex indoor WiFi environments.</w:t>
      </w:r>
      <w:r w:rsidRPr="007D176D">
        <w:rPr>
          <w:b/>
        </w:rPr>
        <w:t xml:space="preserve"> </w:t>
      </w:r>
    </w:p>
    <w:sectPr w:rsidR="009F0810" w:rsidRPr="007D176D" w:rsidSect="00B376D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16-01-21T08:48:00Z" w:initials="a">
    <w:p w14:paraId="625907D6" w14:textId="77777777" w:rsidR="00CE5468" w:rsidRDefault="00CE5468" w:rsidP="00CE5468">
      <w:pPr>
        <w:pStyle w:val="CommentText"/>
      </w:pPr>
      <w:r>
        <w:rPr>
          <w:rStyle w:val="CommentReference"/>
        </w:rPr>
        <w:annotationRef/>
      </w:r>
      <w:r>
        <w:t>I</w:t>
      </w:r>
      <w:r>
        <w:rPr>
          <w:rFonts w:hint="eastAsia"/>
        </w:rPr>
        <w:t xml:space="preserve">s </w:t>
      </w:r>
      <w:r>
        <w:t>not complete. What is the purpose of the dynamic localization?</w:t>
      </w:r>
    </w:p>
  </w:comment>
  <w:comment w:id="2" w:author="admin" w:date="2016-01-21T09:01:00Z" w:initials="a">
    <w:p w14:paraId="0C8E8DE3" w14:textId="77777777" w:rsidR="006968D3" w:rsidRDefault="006968D3" w:rsidP="006968D3">
      <w:pPr>
        <w:pStyle w:val="CommentText"/>
      </w:pPr>
      <w:r>
        <w:rPr>
          <w:rStyle w:val="CommentReference"/>
        </w:rPr>
        <w:annotationRef/>
      </w:r>
      <w:r>
        <w:t>N</w:t>
      </w:r>
      <w:r>
        <w:rPr>
          <w:rFonts w:hint="eastAsia"/>
        </w:rPr>
        <w:t xml:space="preserve">ot </w:t>
      </w:r>
      <w:r>
        <w:t>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907D6" w15:done="0"/>
  <w15:commentEx w15:paraId="0C8E8DE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7D440" w14:textId="77777777" w:rsidR="00D87C58" w:rsidRDefault="00D87C58" w:rsidP="00CE5468">
      <w:r>
        <w:separator/>
      </w:r>
    </w:p>
  </w:endnote>
  <w:endnote w:type="continuationSeparator" w:id="0">
    <w:p w14:paraId="1D96B47A" w14:textId="77777777" w:rsidR="00D87C58" w:rsidRDefault="00D87C58" w:rsidP="00CE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80E0000" w:usb2="00000010" w:usb3="00000000" w:csb0="0004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Times-Bold">
    <w:altName w:val="Malgun Gothic Semilight"/>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3B420" w14:textId="77777777" w:rsidR="00D87C58" w:rsidRDefault="00D87C58" w:rsidP="00CE5468">
      <w:r>
        <w:separator/>
      </w:r>
    </w:p>
  </w:footnote>
  <w:footnote w:type="continuationSeparator" w:id="0">
    <w:p w14:paraId="11569E15" w14:textId="77777777" w:rsidR="00D87C58" w:rsidRDefault="00D87C58" w:rsidP="00CE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41C34"/>
    <w:multiLevelType w:val="hybridMultilevel"/>
    <w:tmpl w:val="E048CC7E"/>
    <w:lvl w:ilvl="0" w:tplc="C39843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9C"/>
    <w:rsid w:val="000B15FD"/>
    <w:rsid w:val="002A2175"/>
    <w:rsid w:val="002C7DC5"/>
    <w:rsid w:val="0038192E"/>
    <w:rsid w:val="003B5EFD"/>
    <w:rsid w:val="00564135"/>
    <w:rsid w:val="00596565"/>
    <w:rsid w:val="005D779C"/>
    <w:rsid w:val="00672205"/>
    <w:rsid w:val="006968D3"/>
    <w:rsid w:val="006D6CF7"/>
    <w:rsid w:val="0073329D"/>
    <w:rsid w:val="007D176D"/>
    <w:rsid w:val="00897E53"/>
    <w:rsid w:val="008A60BA"/>
    <w:rsid w:val="00926471"/>
    <w:rsid w:val="009F0810"/>
    <w:rsid w:val="00A33A8E"/>
    <w:rsid w:val="00B175C3"/>
    <w:rsid w:val="00CD4B35"/>
    <w:rsid w:val="00CE5468"/>
    <w:rsid w:val="00D460AC"/>
    <w:rsid w:val="00D87C58"/>
    <w:rsid w:val="00D93663"/>
    <w:rsid w:val="00FD0D70"/>
    <w:rsid w:val="00FE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2143C"/>
  <w15:docId w15:val="{6E5F0BA7-987F-4393-A283-932F7A40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D7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4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5468"/>
    <w:rPr>
      <w:sz w:val="18"/>
      <w:szCs w:val="18"/>
    </w:rPr>
  </w:style>
  <w:style w:type="paragraph" w:styleId="Footer">
    <w:name w:val="footer"/>
    <w:basedOn w:val="Normal"/>
    <w:link w:val="FooterChar"/>
    <w:uiPriority w:val="99"/>
    <w:unhideWhenUsed/>
    <w:rsid w:val="00CE54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5468"/>
    <w:rPr>
      <w:sz w:val="18"/>
      <w:szCs w:val="18"/>
    </w:rPr>
  </w:style>
  <w:style w:type="paragraph" w:styleId="ListParagraph">
    <w:name w:val="List Paragraph"/>
    <w:basedOn w:val="Normal"/>
    <w:uiPriority w:val="34"/>
    <w:qFormat/>
    <w:rsid w:val="00CE5468"/>
    <w:pPr>
      <w:ind w:firstLineChars="200" w:firstLine="420"/>
    </w:pPr>
  </w:style>
  <w:style w:type="character" w:styleId="CommentReference">
    <w:name w:val="annotation reference"/>
    <w:basedOn w:val="DefaultParagraphFont"/>
    <w:uiPriority w:val="99"/>
    <w:semiHidden/>
    <w:unhideWhenUsed/>
    <w:rsid w:val="00CE5468"/>
    <w:rPr>
      <w:sz w:val="21"/>
      <w:szCs w:val="21"/>
    </w:rPr>
  </w:style>
  <w:style w:type="paragraph" w:styleId="CommentText">
    <w:name w:val="annotation text"/>
    <w:basedOn w:val="Normal"/>
    <w:link w:val="CommentTextChar"/>
    <w:uiPriority w:val="99"/>
    <w:semiHidden/>
    <w:unhideWhenUsed/>
    <w:rsid w:val="00CE5468"/>
    <w:pPr>
      <w:jc w:val="left"/>
    </w:pPr>
  </w:style>
  <w:style w:type="character" w:customStyle="1" w:styleId="CommentTextChar">
    <w:name w:val="Comment Text Char"/>
    <w:basedOn w:val="DefaultParagraphFont"/>
    <w:link w:val="CommentText"/>
    <w:uiPriority w:val="99"/>
    <w:semiHidden/>
    <w:rsid w:val="00CE5468"/>
  </w:style>
  <w:style w:type="paragraph" w:styleId="BalloonText">
    <w:name w:val="Balloon Text"/>
    <w:basedOn w:val="Normal"/>
    <w:link w:val="BalloonTextChar"/>
    <w:uiPriority w:val="99"/>
    <w:semiHidden/>
    <w:unhideWhenUsed/>
    <w:rsid w:val="00CE5468"/>
    <w:rPr>
      <w:sz w:val="18"/>
      <w:szCs w:val="18"/>
    </w:rPr>
  </w:style>
  <w:style w:type="character" w:customStyle="1" w:styleId="BalloonTextChar">
    <w:name w:val="Balloon Text Char"/>
    <w:basedOn w:val="DefaultParagraphFont"/>
    <w:link w:val="BalloonText"/>
    <w:uiPriority w:val="99"/>
    <w:semiHidden/>
    <w:rsid w:val="00CE5468"/>
    <w:rPr>
      <w:sz w:val="18"/>
      <w:szCs w:val="18"/>
    </w:rPr>
  </w:style>
  <w:style w:type="paragraph" w:customStyle="1" w:styleId="papertitle">
    <w:name w:val="paper title"/>
    <w:rsid w:val="000B15FD"/>
    <w:pPr>
      <w:spacing w:after="120"/>
      <w:jc w:val="center"/>
    </w:pPr>
    <w:rPr>
      <w:rFonts w:ascii="Times New Roman" w:eastAsia="MS Mincho" w:hAnsi="Times New Roman" w:cs="Times New Roman"/>
      <w:noProof/>
      <w:kern w:val="0"/>
      <w:sz w:val="48"/>
      <w:szCs w:val="48"/>
      <w:lang w:eastAsia="en-US"/>
    </w:rPr>
  </w:style>
  <w:style w:type="paragraph" w:styleId="BodyText">
    <w:name w:val="Body Text"/>
    <w:basedOn w:val="Normal"/>
    <w:link w:val="BodyTextChar"/>
    <w:rsid w:val="00672205"/>
    <w:pPr>
      <w:widowControl/>
      <w:tabs>
        <w:tab w:val="left" w:pos="288"/>
      </w:tabs>
      <w:spacing w:after="120" w:line="228" w:lineRule="auto"/>
      <w:ind w:firstLine="288"/>
    </w:pPr>
    <w:rPr>
      <w:rFonts w:ascii="Times New Roman" w:eastAsia="SimSun" w:hAnsi="Times New Roman" w:cs="Times New Roman"/>
      <w:spacing w:val="-1"/>
      <w:kern w:val="0"/>
      <w:sz w:val="20"/>
      <w:szCs w:val="20"/>
    </w:rPr>
  </w:style>
  <w:style w:type="character" w:customStyle="1" w:styleId="BodyTextChar">
    <w:name w:val="Body Text Char"/>
    <w:basedOn w:val="DefaultParagraphFont"/>
    <w:link w:val="BodyText"/>
    <w:rsid w:val="00672205"/>
    <w:rPr>
      <w:rFonts w:ascii="Times New Roman" w:eastAsia="SimSun" w:hAnsi="Times New Roman" w:cs="Times New Roman"/>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浙江大学</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Drawin</dc:creator>
  <cp:lastModifiedBy>Clare Scallon (Vega Consulting LLC)</cp:lastModifiedBy>
  <cp:revision>2</cp:revision>
  <dcterms:created xsi:type="dcterms:W3CDTF">2016-07-14T05:39:00Z</dcterms:created>
  <dcterms:modified xsi:type="dcterms:W3CDTF">2016-07-14T05:39:00Z</dcterms:modified>
</cp:coreProperties>
</file>