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Služba Microsoft License Mobility prostřednictvím programu Software Assurance a licence CAL pro službu Vzdálená plocha s rozšířenými právy – formulář ověření</w:t>
      </w:r>
    </w:p>
    <w:p w14:paraId="68B10445" w14:textId="3215F8CF" w:rsidR="009F5977" w:rsidRPr="00DB11AA" w:rsidRDefault="009F5977" w:rsidP="002D09B3">
      <w:pPr>
        <w:spacing w:before="360"/>
        <w:jc w:val="both"/>
      </w:pPr>
      <w:r>
        <w:t>Účelem tohoto formuláře pro ověření licencí („formulář“) je ověřit, zda níže uvedený subjekt multilicence společnosti Microsoft má řádnou licenci k softwarovým produktům společnosti Microsoft, které mají být nasazeny s autorizovanou službou License Mobility prostřednictvím níže uvedeného partnera programu Software Assurance („autorizovaný partner License Mobility“). Pro účely tohoto formuláře může pojem „subjekt“ označovat zákazníka, registrovanou afilaci, partnera ze státní správy, instituci nebo jinou stranu, která uzavřela níže uvedenou multilicenční smlouvu.</w:t>
      </w:r>
    </w:p>
    <w:p w14:paraId="69FDB84F" w14:textId="321E526A" w:rsidR="009F5977" w:rsidRPr="00DB11AA" w:rsidRDefault="009F5977" w:rsidP="00593F9E">
      <w:pPr>
        <w:spacing w:before="360"/>
      </w:pPr>
      <w:r>
        <w:rPr>
          <w:b/>
          <w:bCs/>
          <w:i/>
          <w:iCs/>
          <w:sz w:val="26"/>
          <w:szCs w:val="26"/>
        </w:rPr>
        <w:t>Pokyny</w:t>
      </w:r>
      <w:r w:rsidR="0052561E">
        <w:rPr>
          <w:b/>
          <w:bCs/>
          <w:i/>
          <w:iCs/>
          <w:sz w:val="26"/>
          <w:szCs w:val="26"/>
        </w:rPr>
        <w:t>.</w:t>
      </w:r>
    </w:p>
    <w:p w14:paraId="4594A875" w14:textId="1061ACF4" w:rsidR="009F5977" w:rsidRPr="00DB11AA" w:rsidRDefault="009F5977" w:rsidP="00593F9E">
      <w:pPr>
        <w:jc w:val="both"/>
      </w:pPr>
      <w:r>
        <w:t xml:space="preserve">Právnická osoba musí vyplnit a odeslat tento formulář společnosti Microsoft k ověření licencí nasazených v rámci služby License Mobility prostřednictvím programu Software Assurance a licence CAL pro službu Vzdálená plocha s rozšířenými právy v rámci programu Software Assurance. Hvězdičky (*) označují povinná pole. Při nasazení licencí v zařízení autorizovaného partnera služby Mobility je subjekt povinen: </w:t>
      </w:r>
    </w:p>
    <w:p w14:paraId="730F70B6" w14:textId="1BC04DC9" w:rsidR="009F5977" w:rsidRPr="00DB11AA" w:rsidRDefault="00C73E83" w:rsidP="00593F9E">
      <w:pPr>
        <w:pStyle w:val="ListParagraph"/>
        <w:numPr>
          <w:ilvl w:val="0"/>
          <w:numId w:val="1"/>
        </w:numPr>
        <w:ind w:left="1080"/>
        <w:contextualSpacing w:val="0"/>
        <w:jc w:val="both"/>
      </w:pPr>
      <w:r>
        <w:t xml:space="preserve">dodržovat užívací práva služby License Mobility prostřednictvím programu Software Assurance a licence CAL pro službu Vzdálená plocha – rozšířená práva k užívání stanovená v podmínkách produktu (Product Terms – PT), která jsou k dispozici na adrese </w:t>
      </w:r>
      <w:hyperlink r:id="rId16" w:history="1">
        <w:r>
          <w:rPr>
            <w:rStyle w:val="Hyperlink"/>
          </w:rPr>
          <w:t>http://www.microsoft.com/licensing/about-licensing/product-licensing.aspx</w:t>
        </w:r>
      </w:hyperlink>
      <w:r>
        <w:t>, a</w:t>
      </w:r>
    </w:p>
    <w:p w14:paraId="3263D8A6" w14:textId="77777777" w:rsidR="009F5977" w:rsidRPr="00DB11AA" w:rsidRDefault="00C73E83" w:rsidP="00593F9E">
      <w:pPr>
        <w:pStyle w:val="ListParagraph"/>
        <w:numPr>
          <w:ilvl w:val="0"/>
          <w:numId w:val="1"/>
        </w:numPr>
        <w:ind w:left="1080"/>
        <w:contextualSpacing w:val="0"/>
        <w:jc w:val="both"/>
      </w:pPr>
      <w:r>
        <w:t xml:space="preserve">zakoupit a udržovat dostatečný počet licencí s krytím Software Assurance, jak vyžaduje níže uvedená multilicenční smlouva subjektu. </w:t>
      </w:r>
    </w:p>
    <w:p w14:paraId="3B7B2CC0" w14:textId="0B36B2BC" w:rsidR="00BE6C0E" w:rsidRPr="00DB11AA" w:rsidRDefault="009F5977" w:rsidP="00593F9E">
      <w:pPr>
        <w:jc w:val="both"/>
      </w:pPr>
      <w:r>
        <w:t>Po dokončení procesu ověřování společnost Microsoft zašle potvrzení odesilateli formuláře a jeho autorizovanému partnerovi služby Mobility prostřednictvím e-mailu. Potvrzení tohoto formuláře společností Microsoft nelze považovat za ověření souladu subjektu s multilicenční smlouvou. Tento formulář je platný po celou dobu platnosti multilicenční smlouvy subjektu.</w:t>
      </w:r>
    </w:p>
    <w:p w14:paraId="7F70906C" w14:textId="77777777" w:rsidR="0083644E" w:rsidRPr="00DB11AA" w:rsidRDefault="00BE6C0E" w:rsidP="00593F9E">
      <w:pPr>
        <w:spacing w:before="360"/>
      </w:pPr>
      <w:r>
        <w:t>Rozšířená práva licence CAL pro službu Vzdálená plocha platí pouze pro licence CAL pro službu Vzdálená plocha a nikoli pro licence CAL pro systém Windows nebo Windows Server. Služba License Mobility prostřednictvím programu Software Assurance ani licence CAL pro službu Vzdálená plocha s rozšířenými právy nepovolují přístup k produktu Windows Server a jeho používání na serverech třetí strany.</w:t>
      </w:r>
    </w:p>
    <w:p w14:paraId="1C6174CD" w14:textId="77777777" w:rsidR="009F5977" w:rsidRPr="00DB11AA" w:rsidRDefault="009F5977" w:rsidP="00593F9E">
      <w:pPr>
        <w:spacing w:before="360"/>
      </w:pPr>
      <w:r>
        <w:rPr>
          <w:b/>
          <w:bCs/>
          <w:i/>
          <w:iCs/>
          <w:sz w:val="26"/>
          <w:szCs w:val="26"/>
        </w:rPr>
        <w:t>Kdy je potřeba vyplnit tento formulář.</w:t>
      </w:r>
    </w:p>
    <w:p w14:paraId="61CA8FCC" w14:textId="77777777" w:rsidR="009F5977" w:rsidRPr="00DB11AA" w:rsidRDefault="009F5977" w:rsidP="00593F9E">
      <w:pPr>
        <w:jc w:val="both"/>
      </w:pPr>
      <w:r>
        <w:t xml:space="preserve">Subjekt musí formulář odeslat společnosti Microsoft do deseti (10) dnů od každé z následujících událostí: </w:t>
      </w:r>
    </w:p>
    <w:p w14:paraId="32FB6F35" w14:textId="77777777" w:rsidR="009F5977" w:rsidRPr="00DB11AA" w:rsidRDefault="009F5977" w:rsidP="00593F9E">
      <w:pPr>
        <w:pStyle w:val="ListParagraph"/>
        <w:numPr>
          <w:ilvl w:val="0"/>
          <w:numId w:val="3"/>
        </w:numPr>
        <w:ind w:left="1080"/>
        <w:contextualSpacing w:val="0"/>
        <w:jc w:val="both"/>
      </w:pPr>
      <w:r>
        <w:t>počáteční nasazení produktů licencovaných na základě služby License Mobility prostřednictvím programu Software Assurance,</w:t>
      </w:r>
    </w:p>
    <w:p w14:paraId="72E625E2" w14:textId="77777777" w:rsidR="00043D3E" w:rsidRPr="00DB11AA" w:rsidRDefault="00043D3E" w:rsidP="00593F9E">
      <w:pPr>
        <w:pStyle w:val="ListParagraph"/>
        <w:numPr>
          <w:ilvl w:val="0"/>
          <w:numId w:val="3"/>
        </w:numPr>
        <w:ind w:left="1080"/>
        <w:contextualSpacing w:val="0"/>
        <w:jc w:val="both"/>
      </w:pPr>
      <w:r>
        <w:t>počáteční použití licencí CAL pro službu Vzdálená plocha v rámci licence CAL pro službu Vzdálená plocha s rozšířenými právy,</w:t>
      </w:r>
    </w:p>
    <w:p w14:paraId="024842F2" w14:textId="77777777" w:rsidR="009F5977" w:rsidRPr="00DB11AA" w:rsidRDefault="009F5977" w:rsidP="00593F9E">
      <w:pPr>
        <w:pStyle w:val="ListParagraph"/>
        <w:numPr>
          <w:ilvl w:val="0"/>
          <w:numId w:val="3"/>
        </w:numPr>
        <w:ind w:left="1080"/>
        <w:contextualSpacing w:val="0"/>
        <w:jc w:val="both"/>
      </w:pPr>
      <w:r>
        <w:t>nasazení produktů v rámci služby License Mobility prostřednictvím programu Software Assurance anebo použití licencí CAL pro službu Vzdálená plocha v rámci licence CAL pro službu Vzdálená plocha s rozšířenými právy, které zatím nebyly ověřeny prostřednictvím formuláře,</w:t>
      </w:r>
    </w:p>
    <w:p w14:paraId="293CEA80" w14:textId="77777777" w:rsidR="009F5977" w:rsidRPr="00DB11AA" w:rsidRDefault="009F5977" w:rsidP="00593F9E">
      <w:pPr>
        <w:pStyle w:val="ListParagraph"/>
        <w:numPr>
          <w:ilvl w:val="0"/>
          <w:numId w:val="3"/>
        </w:numPr>
        <w:ind w:left="1080"/>
        <w:contextualSpacing w:val="0"/>
        <w:jc w:val="both"/>
      </w:pPr>
      <w:r>
        <w:t xml:space="preserve">nasazení produktů v rámci služby License Mobility prostřednictvím programu Software Assurance anebo použití licencí CAL pro službu Vzdálená plocha v rámci licence CAL pro </w:t>
      </w:r>
      <w:r>
        <w:lastRenderedPageBreak/>
        <w:t>službu Vzdálená plocha s rozšířenými právy s jiným nebo dalším autorizovaným partnerem služby Mobility,</w:t>
      </w:r>
    </w:p>
    <w:p w14:paraId="20FCE6E7" w14:textId="77777777" w:rsidR="009F5977" w:rsidRPr="00DB11AA" w:rsidRDefault="009F5977" w:rsidP="00593F9E">
      <w:pPr>
        <w:pStyle w:val="ListParagraph"/>
        <w:numPr>
          <w:ilvl w:val="0"/>
          <w:numId w:val="3"/>
        </w:numPr>
        <w:ind w:left="1080"/>
        <w:contextualSpacing w:val="0"/>
        <w:jc w:val="both"/>
      </w:pPr>
      <w:r>
        <w:t xml:space="preserve">prodloužení krytí Software Assurance subjektu u produktů vybraných pro službu License Mobility prostřednictvím programu Software Assurance anebo u licencí CAL pro službu Vzdálená plocha v rámci licence CAL pro službu Vzdálená plocha s rozšířenými právy. </w:t>
      </w:r>
    </w:p>
    <w:p w14:paraId="2132F174" w14:textId="77777777" w:rsidR="009F5977" w:rsidRPr="00DB11AA" w:rsidRDefault="009F5977" w:rsidP="006837A3">
      <w:pPr>
        <w:keepNext/>
        <w:spacing w:before="360"/>
      </w:pPr>
      <w:r>
        <w:rPr>
          <w:b/>
          <w:bCs/>
          <w:i/>
          <w:iCs/>
          <w:sz w:val="26"/>
          <w:szCs w:val="26"/>
        </w:rPr>
        <w:t>Informace o subjektu</w:t>
      </w:r>
    </w:p>
    <w:p w14:paraId="3A65B832" w14:textId="4C738773" w:rsidR="009F5977" w:rsidRPr="00DB11AA" w:rsidRDefault="009F5977" w:rsidP="006837A3">
      <w:pPr>
        <w:keepNext/>
        <w:jc w:val="both"/>
      </w:pPr>
      <w:r>
        <w:t>Subjekt je povinen poskytnout detaily o multilicenční smlouvě, na jejímž základě získal příslušné licence a krytí Software Assurance. Do tohoto formuláře může subjekt zahrnout pouze jednu multilicenční smlouvu. Avšak formulář může obsahovat více prováděcích smluv nebo čísel licencí, jsou-li podporovány stejným partnerským distribučním kanálem s výjimkou smluv MPSA, které mohou obsahovat více partnerských distribučních kanálů pro jednu nákupní jednotku.</w:t>
      </w:r>
    </w:p>
    <w:p w14:paraId="6B5833D2" w14:textId="37DE3721" w:rsidR="009F5977" w:rsidRPr="00DB11AA" w:rsidRDefault="009F5977" w:rsidP="006837A3">
      <w:pPr>
        <w:keepNext/>
        <w:jc w:val="both"/>
      </w:pPr>
      <w:r>
        <w:rPr>
          <w:b/>
          <w:bCs/>
        </w:rPr>
        <w:t>Název subjektu (název právnické osoby)*</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Vyplňte pouze jednu tabulku.</w:t>
      </w:r>
    </w:p>
    <w:tbl>
      <w:tblPr>
        <w:tblStyle w:val="TableGrid"/>
        <w:tblW w:w="9360" w:type="dxa"/>
        <w:jc w:val="center"/>
        <w:tblLook w:val="04A0" w:firstRow="1" w:lastRow="0" w:firstColumn="1" w:lastColumn="0" w:noHBand="0" w:noVBand="1"/>
      </w:tblPr>
      <w:tblGrid>
        <w:gridCol w:w="3718"/>
        <w:gridCol w:w="1881"/>
        <w:gridCol w:w="1511"/>
        <w:gridCol w:w="2250"/>
      </w:tblGrid>
      <w:tr w:rsidR="00A621B1" w14:paraId="45022279" w14:textId="77777777" w:rsidTr="0073706D">
        <w:trPr>
          <w:cantSplit/>
          <w:jc w:val="center"/>
        </w:trPr>
        <w:tc>
          <w:tcPr>
            <w:tcW w:w="3718" w:type="dxa"/>
            <w:shd w:val="clear" w:color="auto" w:fill="BFBFBF" w:themeFill="background1" w:themeFillShade="BF"/>
          </w:tcPr>
          <w:p w14:paraId="07491329" w14:textId="77777777" w:rsidR="00A621B1" w:rsidRPr="00DB11AA" w:rsidRDefault="00A621B1" w:rsidP="001F70C7">
            <w:pPr>
              <w:keepNext/>
            </w:pPr>
            <w:r>
              <w:t>Program multilicenční smlouvy</w:t>
            </w:r>
          </w:p>
          <w:p w14:paraId="1970CDD6" w14:textId="77777777" w:rsidR="00A621B1" w:rsidRDefault="00406497" w:rsidP="001F70C7">
            <w:pPr>
              <w:keepNext/>
            </w:pPr>
            <w:r>
              <w:t>(vyberte název programu)</w:t>
            </w:r>
          </w:p>
        </w:tc>
        <w:tc>
          <w:tcPr>
            <w:tcW w:w="1881" w:type="dxa"/>
            <w:shd w:val="clear" w:color="auto" w:fill="BFBFBF" w:themeFill="background1" w:themeFillShade="BF"/>
          </w:tcPr>
          <w:p w14:paraId="1795383A" w14:textId="77777777" w:rsidR="005F09A9" w:rsidRDefault="00A621B1" w:rsidP="001F70C7">
            <w:pPr>
              <w:keepNext/>
              <w:jc w:val="center"/>
            </w:pPr>
            <w:r>
              <w:t>Číslo smlouvy*</w:t>
            </w:r>
          </w:p>
        </w:tc>
        <w:tc>
          <w:tcPr>
            <w:tcW w:w="1511" w:type="dxa"/>
            <w:shd w:val="clear" w:color="auto" w:fill="BFBFBF" w:themeFill="background1" w:themeFillShade="BF"/>
          </w:tcPr>
          <w:p w14:paraId="529AC65C" w14:textId="77777777" w:rsidR="005F09A9" w:rsidRDefault="00A621B1" w:rsidP="001F70C7">
            <w:pPr>
              <w:keepNext/>
              <w:jc w:val="center"/>
            </w:pPr>
            <w:r>
              <w:t>Čísla prováděcích smluv*</w:t>
            </w:r>
          </w:p>
        </w:tc>
        <w:tc>
          <w:tcPr>
            <w:tcW w:w="2250" w:type="dxa"/>
            <w:shd w:val="clear" w:color="auto" w:fill="BFBFBF" w:themeFill="background1" w:themeFillShade="BF"/>
          </w:tcPr>
          <w:p w14:paraId="16B8A798" w14:textId="77777777" w:rsidR="005F09A9" w:rsidRDefault="00A621B1" w:rsidP="001F70C7">
            <w:pPr>
              <w:keepNext/>
              <w:jc w:val="center"/>
            </w:pPr>
            <w:r>
              <w:t>Datum (data) uplynutí doby účinnosti krytí Software Assurance*</w:t>
            </w:r>
          </w:p>
        </w:tc>
      </w:tr>
      <w:tr w:rsidR="00AD726A" w14:paraId="58632999" w14:textId="77777777" w:rsidTr="0073706D">
        <w:trPr>
          <w:cantSplit/>
          <w:jc w:val="center"/>
        </w:trPr>
        <w:tc>
          <w:tcPr>
            <w:tcW w:w="3718" w:type="dxa"/>
          </w:tcPr>
          <w:p w14:paraId="7DF154E5" w14:textId="6819286A" w:rsidR="00AD726A" w:rsidRDefault="001416E6" w:rsidP="00A57347">
            <w:pPr>
              <w:jc w:val="both"/>
            </w:pPr>
            <w:r>
              <w:fldChar w:fldCharType="begin">
                <w:ffData>
                  <w:name w:val=""/>
                  <w:enabled/>
                  <w:calcOnExit w:val="0"/>
                  <w:ddList>
                    <w:listEntry w:val="&lt;vyberte smlouvu&gt;"/>
                    <w:listEntry w:val="Smlouva Enterprise"/>
                    <w:listEntry w:val="Smlouva Enterprise Subscription"/>
                    <w:listEntry w:val="Smlouva Select"/>
                    <w:listEntry w:val="Smlouva Academic Select"/>
                    <w:listEntry w:val="Smlouva Campus and School"/>
                  </w:ddList>
                </w:ffData>
              </w:fldChar>
            </w:r>
            <w:r>
              <w:instrText xml:space="preserve"> FORMDROPDOWN </w:instrText>
            </w:r>
            <w:r w:rsidR="00A91E43">
              <w:fldChar w:fldCharType="separate"/>
            </w:r>
            <w:r>
              <w:fldChar w:fldCharType="end"/>
            </w:r>
          </w:p>
        </w:tc>
        <w:tc>
          <w:tcPr>
            <w:tcW w:w="1881"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511"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250"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718"/>
        <w:gridCol w:w="1881"/>
        <w:gridCol w:w="1511"/>
        <w:gridCol w:w="2250"/>
      </w:tblGrid>
      <w:tr w:rsidR="001416E6" w14:paraId="6F2E6BD3" w14:textId="77777777" w:rsidTr="0073706D">
        <w:trPr>
          <w:cantSplit/>
          <w:jc w:val="center"/>
        </w:trPr>
        <w:tc>
          <w:tcPr>
            <w:tcW w:w="371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Product and Service Agreement</w:t>
            </w:r>
          </w:p>
        </w:tc>
        <w:tc>
          <w:tcPr>
            <w:tcW w:w="1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Číslo smlouvy MPSA*</w:t>
            </w:r>
          </w:p>
        </w:tc>
        <w:tc>
          <w:tcPr>
            <w:tcW w:w="151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Číslo nákupní jednotky*</w:t>
            </w:r>
          </w:p>
        </w:tc>
        <w:tc>
          <w:tcPr>
            <w:tcW w:w="2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Datum (data) uplynutí doby účinnosti krytí Software Assurance*</w:t>
            </w:r>
          </w:p>
        </w:tc>
      </w:tr>
      <w:tr w:rsidR="001416E6" w14:paraId="1275BA22" w14:textId="77777777" w:rsidTr="0073706D">
        <w:trPr>
          <w:cantSplit/>
          <w:jc w:val="center"/>
        </w:trPr>
        <w:tc>
          <w:tcPr>
            <w:tcW w:w="3718"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881"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11"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50"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718"/>
        <w:gridCol w:w="1881"/>
        <w:gridCol w:w="1511"/>
        <w:gridCol w:w="2250"/>
      </w:tblGrid>
      <w:tr w:rsidR="00406497" w14:paraId="73B0FDFE" w14:textId="77777777" w:rsidTr="0073706D">
        <w:trPr>
          <w:cantSplit/>
          <w:jc w:val="center"/>
        </w:trPr>
        <w:tc>
          <w:tcPr>
            <w:tcW w:w="3718" w:type="dxa"/>
            <w:shd w:val="clear" w:color="auto" w:fill="BFBFBF" w:themeFill="background1" w:themeFillShade="BF"/>
          </w:tcPr>
          <w:p w14:paraId="4466959A" w14:textId="77777777" w:rsidR="00406497" w:rsidRPr="00DB11AA" w:rsidRDefault="00406497" w:rsidP="001F70C7">
            <w:pPr>
              <w:keepNext/>
            </w:pPr>
            <w:r>
              <w:t>Programy Open License</w:t>
            </w:r>
          </w:p>
          <w:p w14:paraId="2E85FFCD" w14:textId="77777777" w:rsidR="00406497" w:rsidRDefault="00406497" w:rsidP="001F70C7">
            <w:pPr>
              <w:keepNext/>
            </w:pPr>
            <w:r>
              <w:t>(vyplňte jen pro programy Open License)</w:t>
            </w:r>
          </w:p>
        </w:tc>
        <w:tc>
          <w:tcPr>
            <w:tcW w:w="1881" w:type="dxa"/>
            <w:shd w:val="clear" w:color="auto" w:fill="BFBFBF" w:themeFill="background1" w:themeFillShade="BF"/>
          </w:tcPr>
          <w:p w14:paraId="65B3208E" w14:textId="77777777" w:rsidR="00406497" w:rsidRDefault="001F70C7" w:rsidP="001F70C7">
            <w:pPr>
              <w:keepNext/>
              <w:jc w:val="center"/>
            </w:pPr>
            <w:r>
              <w:t>Autorizační číslo*</w:t>
            </w:r>
          </w:p>
        </w:tc>
        <w:tc>
          <w:tcPr>
            <w:tcW w:w="1511" w:type="dxa"/>
            <w:shd w:val="clear" w:color="auto" w:fill="BFBFBF" w:themeFill="background1" w:themeFillShade="BF"/>
          </w:tcPr>
          <w:p w14:paraId="23F4D38F" w14:textId="77777777" w:rsidR="00406497" w:rsidRDefault="00406497" w:rsidP="001F70C7">
            <w:pPr>
              <w:keepNext/>
              <w:jc w:val="center"/>
            </w:pPr>
            <w:r>
              <w:t>Čísla licencí*</w:t>
            </w:r>
          </w:p>
        </w:tc>
        <w:tc>
          <w:tcPr>
            <w:tcW w:w="2250" w:type="dxa"/>
            <w:shd w:val="clear" w:color="auto" w:fill="BFBFBF" w:themeFill="background1" w:themeFillShade="BF"/>
          </w:tcPr>
          <w:p w14:paraId="0264E4FA" w14:textId="77777777" w:rsidR="00406497" w:rsidRDefault="00406497" w:rsidP="001F70C7">
            <w:pPr>
              <w:keepNext/>
              <w:jc w:val="center"/>
            </w:pPr>
            <w:r>
              <w:t>Datum (data) uplynutí doby účinnosti krytí Software Assurance*</w:t>
            </w:r>
          </w:p>
        </w:tc>
      </w:tr>
      <w:bookmarkStart w:id="0" w:name="Dropdown1"/>
      <w:tr w:rsidR="00406497" w14:paraId="6CD6A443" w14:textId="77777777" w:rsidTr="0073706D">
        <w:trPr>
          <w:cantSplit/>
          <w:jc w:val="center"/>
        </w:trPr>
        <w:tc>
          <w:tcPr>
            <w:tcW w:w="3718" w:type="dxa"/>
          </w:tcPr>
          <w:p w14:paraId="680CFBCC" w14:textId="4EC89E10" w:rsidR="00406497" w:rsidRDefault="00406497" w:rsidP="00A57347">
            <w:pPr>
              <w:jc w:val="both"/>
            </w:pPr>
            <w:r>
              <w:fldChar w:fldCharType="begin">
                <w:ffData>
                  <w:name w:val="Dropdown1"/>
                  <w:enabled/>
                  <w:calcOnExit w:val="0"/>
                  <w:ddList>
                    <w:listEntry w:val="&lt;vyberte smlouvu&gt;"/>
                    <w:listEntry w:val="Smlouva Open License"/>
                    <w:listEntry w:val="Smlouva Academic Open License"/>
                    <w:listEntry w:val="Licenční smlouva Charity Open"/>
                    <w:listEntry w:val="Smlouva Open License pro státní správu"/>
                  </w:ddList>
                </w:ffData>
              </w:fldChar>
            </w:r>
            <w:r>
              <w:instrText xml:space="preserve"> FORMDROPDOWN </w:instrText>
            </w:r>
            <w:r w:rsidR="00A91E43">
              <w:fldChar w:fldCharType="separate"/>
            </w:r>
            <w:r>
              <w:fldChar w:fldCharType="end"/>
            </w:r>
            <w:bookmarkEnd w:id="0"/>
          </w:p>
        </w:tc>
        <w:tc>
          <w:tcPr>
            <w:tcW w:w="1881"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511"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250"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718"/>
        <w:gridCol w:w="1881"/>
        <w:gridCol w:w="3761"/>
      </w:tblGrid>
      <w:tr w:rsidR="00406497" w14:paraId="7E33FE12" w14:textId="77777777" w:rsidTr="0073706D">
        <w:trPr>
          <w:cantSplit/>
          <w:jc w:val="center"/>
        </w:trPr>
        <w:tc>
          <w:tcPr>
            <w:tcW w:w="3718" w:type="dxa"/>
            <w:shd w:val="clear" w:color="auto" w:fill="BFBFBF" w:themeFill="background1" w:themeFillShade="BF"/>
          </w:tcPr>
          <w:p w14:paraId="250192F8" w14:textId="77777777" w:rsidR="00406497" w:rsidRPr="00DB11AA" w:rsidRDefault="00406497" w:rsidP="001F70C7">
            <w:pPr>
              <w:keepNext/>
            </w:pPr>
            <w:r>
              <w:t>Programy Open Value</w:t>
            </w:r>
          </w:p>
          <w:p w14:paraId="48700491" w14:textId="77777777" w:rsidR="00406497" w:rsidRDefault="00406497" w:rsidP="001F70C7">
            <w:pPr>
              <w:keepNext/>
            </w:pPr>
            <w:r>
              <w:t>(vyplňte jen pro programy Open Value)</w:t>
            </w:r>
          </w:p>
        </w:tc>
        <w:tc>
          <w:tcPr>
            <w:tcW w:w="1881" w:type="dxa"/>
            <w:shd w:val="clear" w:color="auto" w:fill="BFBFBF" w:themeFill="background1" w:themeFillShade="BF"/>
          </w:tcPr>
          <w:p w14:paraId="0C6C172B" w14:textId="77777777" w:rsidR="00406497" w:rsidRDefault="001F70C7" w:rsidP="001F70C7">
            <w:pPr>
              <w:keepNext/>
              <w:jc w:val="center"/>
            </w:pPr>
            <w:r>
              <w:t>Číslo smlouvy*</w:t>
            </w:r>
          </w:p>
        </w:tc>
        <w:tc>
          <w:tcPr>
            <w:tcW w:w="3761" w:type="dxa"/>
            <w:shd w:val="clear" w:color="auto" w:fill="BFBFBF" w:themeFill="background1" w:themeFillShade="BF"/>
          </w:tcPr>
          <w:p w14:paraId="29C17862" w14:textId="77777777" w:rsidR="00406497" w:rsidRDefault="00406497" w:rsidP="001F70C7">
            <w:pPr>
              <w:keepNext/>
              <w:jc w:val="center"/>
            </w:pPr>
            <w:r>
              <w:t>Datum (data) uplynutí doby účinnosti krytí Software Assurance*</w:t>
            </w:r>
          </w:p>
        </w:tc>
      </w:tr>
      <w:tr w:rsidR="00406497" w14:paraId="44F7D091" w14:textId="77777777" w:rsidTr="0073706D">
        <w:trPr>
          <w:cantSplit/>
          <w:jc w:val="center"/>
        </w:trPr>
        <w:tc>
          <w:tcPr>
            <w:tcW w:w="3718" w:type="dxa"/>
          </w:tcPr>
          <w:p w14:paraId="2BA6FAC4" w14:textId="4AAEE0E6" w:rsidR="00406497" w:rsidRDefault="00346014" w:rsidP="00A57347">
            <w:pPr>
              <w:jc w:val="both"/>
            </w:pPr>
            <w:r>
              <w:fldChar w:fldCharType="begin">
                <w:ffData>
                  <w:name w:val=""/>
                  <w:enabled/>
                  <w:calcOnExit w:val="0"/>
                  <w:ddList>
                    <w:listEntry w:val="&lt;vyberte smlouvu&gt;"/>
                    <w:listEntry w:val="Smlouva Open Value"/>
                    <w:listEntry w:val="Smlouva Open Value Subscription"/>
                    <w:listEntry w:val="Smlouva OVS pro řešení ve vzdělávání"/>
                  </w:ddList>
                </w:ffData>
              </w:fldChar>
            </w:r>
            <w:r>
              <w:instrText xml:space="preserve"> FORMDROPDOWN </w:instrText>
            </w:r>
            <w:r w:rsidR="00A91E43">
              <w:fldChar w:fldCharType="separate"/>
            </w:r>
            <w:r>
              <w:fldChar w:fldCharType="end"/>
            </w:r>
          </w:p>
        </w:tc>
        <w:tc>
          <w:tcPr>
            <w:tcW w:w="1881"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761"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718"/>
        <w:gridCol w:w="1881"/>
        <w:gridCol w:w="3761"/>
      </w:tblGrid>
      <w:tr w:rsidR="00C05916" w14:paraId="2B354616" w14:textId="77777777" w:rsidTr="0073706D">
        <w:trPr>
          <w:cantSplit/>
          <w:jc w:val="center"/>
        </w:trPr>
        <w:tc>
          <w:tcPr>
            <w:tcW w:w="3718" w:type="dxa"/>
            <w:shd w:val="clear" w:color="auto" w:fill="BFBFBF" w:themeFill="background1" w:themeFillShade="BF"/>
          </w:tcPr>
          <w:p w14:paraId="64CA821D" w14:textId="77777777" w:rsidR="00C05916" w:rsidRPr="00DB11AA" w:rsidRDefault="001F70C7" w:rsidP="001F70C7">
            <w:pPr>
              <w:keepNext/>
            </w:pPr>
            <w:r>
              <w:t xml:space="preserve">Programy Select </w:t>
            </w:r>
          </w:p>
          <w:p w14:paraId="47EE7CDC" w14:textId="77777777" w:rsidR="00C05916" w:rsidRDefault="00C05916" w:rsidP="001F70C7">
            <w:pPr>
              <w:keepNext/>
            </w:pPr>
            <w:r>
              <w:t>(vyplňte jen pro programy Select Plus)</w:t>
            </w:r>
          </w:p>
        </w:tc>
        <w:tc>
          <w:tcPr>
            <w:tcW w:w="1881" w:type="dxa"/>
            <w:shd w:val="clear" w:color="auto" w:fill="BFBFBF" w:themeFill="background1" w:themeFillShade="BF"/>
          </w:tcPr>
          <w:p w14:paraId="2338D419" w14:textId="77777777" w:rsidR="00C05916" w:rsidRDefault="001F70C7" w:rsidP="001F70C7">
            <w:pPr>
              <w:keepNext/>
              <w:jc w:val="center"/>
            </w:pPr>
            <w:r>
              <w:t>Veřejné zákaznické číslo*</w:t>
            </w:r>
          </w:p>
        </w:tc>
        <w:tc>
          <w:tcPr>
            <w:tcW w:w="3761" w:type="dxa"/>
            <w:shd w:val="clear" w:color="auto" w:fill="BFBFBF" w:themeFill="background1" w:themeFillShade="BF"/>
          </w:tcPr>
          <w:p w14:paraId="562D8432" w14:textId="77777777" w:rsidR="00C05916" w:rsidRDefault="00C05916" w:rsidP="001F70C7">
            <w:pPr>
              <w:keepNext/>
              <w:jc w:val="center"/>
            </w:pPr>
            <w:r>
              <w:t>Datum (data) uplynutí doby účinnosti krytí Software Assurance*</w:t>
            </w:r>
          </w:p>
        </w:tc>
      </w:tr>
      <w:tr w:rsidR="00C05916" w14:paraId="65694C5D" w14:textId="77777777" w:rsidTr="0073706D">
        <w:trPr>
          <w:cantSplit/>
          <w:jc w:val="center"/>
        </w:trPr>
        <w:tc>
          <w:tcPr>
            <w:tcW w:w="3718" w:type="dxa"/>
          </w:tcPr>
          <w:p w14:paraId="35CE7E41" w14:textId="26A1C6EA" w:rsidR="00C05916" w:rsidRDefault="001F70C7" w:rsidP="00A57347">
            <w:pPr>
              <w:jc w:val="both"/>
            </w:pPr>
            <w:r>
              <w:fldChar w:fldCharType="begin">
                <w:ffData>
                  <w:name w:val=""/>
                  <w:enabled/>
                  <w:calcOnExit w:val="0"/>
                  <w:ddList>
                    <w:listEntry w:val="&lt;vyberte smlouvu&gt;"/>
                    <w:listEntry w:val="Smlouva Select Plus"/>
                    <w:listEntry w:val="Smlouva Academic Select Plus"/>
                  </w:ddList>
                </w:ffData>
              </w:fldChar>
            </w:r>
            <w:r>
              <w:instrText xml:space="preserve"> FORMDROPDOWN </w:instrText>
            </w:r>
            <w:r w:rsidR="00A91E43">
              <w:fldChar w:fldCharType="separate"/>
            </w:r>
            <w:r>
              <w:fldChar w:fldCharType="end"/>
            </w:r>
          </w:p>
        </w:tc>
        <w:tc>
          <w:tcPr>
            <w:tcW w:w="1881"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761"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Informace o autorizovaném partnerovi služby Mobility</w:t>
      </w:r>
    </w:p>
    <w:p w14:paraId="7EE5F823" w14:textId="0805E62F" w:rsidR="009F5977" w:rsidRPr="00DB11AA" w:rsidRDefault="009F5977" w:rsidP="00593F9E">
      <w:pPr>
        <w:jc w:val="both"/>
      </w:pPr>
      <w:r>
        <w:t xml:space="preserve">Právnická osoba si musí vybrat služby Microsoft Azure nebo autorizovaného partnera služby Mobility ze seznamu uvedeného na adrese </w:t>
      </w:r>
      <w:hyperlink r:id="rId17" w:anchor="tab=2" w:history="1">
        <w:r>
          <w:rPr>
            <w:rStyle w:val="Hyperlink"/>
          </w:rPr>
          <w:t>http://www.microsoft.com/licensing/software-assurance/license-mobility.aspx#tab=2</w:t>
        </w:r>
      </w:hyperlink>
      <w:r>
        <w:t xml:space="preserve"> nebo na nástupnickém webu určeném společností Microsoft. Společnost Microsoft odmítne formulář ověření, pokud si právnická osoba zvolí neautorizovaného poskytovatele služeb nebo formulář odešle s neúplnými informacemi.</w:t>
      </w:r>
    </w:p>
    <w:p w14:paraId="576D5B90" w14:textId="655C5EFB" w:rsidR="0043239C" w:rsidRPr="00DB11AA" w:rsidRDefault="00D33B3E" w:rsidP="0043239C">
      <w:pPr>
        <w:jc w:val="both"/>
      </w:pPr>
      <w:r>
        <w:t>Právnická osoba musí služby Microsoft Azure nebo svého zvoleného autorizovaného partnera služby Mobility označit zaškrtnutím následujícího políčka:</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A91E43">
        <w:fldChar w:fldCharType="separate"/>
      </w:r>
      <w:r>
        <w:fldChar w:fldCharType="end"/>
      </w:r>
      <w:r>
        <w:t xml:space="preserve"> Služby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A91E43">
        <w:fldChar w:fldCharType="separate"/>
      </w:r>
      <w:r>
        <w:fldChar w:fldCharType="end"/>
      </w:r>
      <w:r>
        <w:t xml:space="preserve"> Autorizovaný partner služby Mobility</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lastRenderedPageBreak/>
        <w:t>Pokud právnická osoba určí autorizovaného partnera služby Mobility, musí vyplnit údaje partnera níže (nevyžaduje se v případě výběru služeb Microsoft Azure):</w:t>
      </w:r>
    </w:p>
    <w:p w14:paraId="67890C21" w14:textId="63170C76" w:rsidR="009F5977" w:rsidRPr="00DB11AA" w:rsidRDefault="009F5977" w:rsidP="005F09A9">
      <w:pPr>
        <w:jc w:val="both"/>
      </w:pPr>
      <w:r>
        <w:rPr>
          <w:b/>
          <w:bCs/>
        </w:rPr>
        <w:t xml:space="preserve">Název autorizovaného partnera služby Mobility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Adresa URL webu autorizovaného partnera služby Mobility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14E14AF4" w:rsidR="009F5977" w:rsidRPr="00DB11AA" w:rsidRDefault="009F5977" w:rsidP="005F09A9">
      <w:pPr>
        <w:jc w:val="both"/>
      </w:pPr>
      <w:r>
        <w:rPr>
          <w:b/>
          <w:bCs/>
        </w:rPr>
        <w:t>E-mailová adresa autorizo</w:t>
      </w:r>
      <w:r w:rsidR="009B4756">
        <w:rPr>
          <w:b/>
          <w:bCs/>
        </w:rPr>
        <w:t>vaného partnera služby Mobility</w:t>
      </w:r>
      <w:r w:rsidR="00AB4A45">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Licence, které jsou k dispozici pro nasazení (viz tabulky v dokladu A a B) </w:t>
      </w:r>
    </w:p>
    <w:p w14:paraId="545B08E6" w14:textId="77777777" w:rsidR="00E25BBD" w:rsidRPr="00DB11AA" w:rsidRDefault="009F5977" w:rsidP="00593F9E">
      <w:pPr>
        <w:jc w:val="both"/>
      </w:pPr>
      <w:r>
        <w:t>Subjekt je povinen uvést v tabulce poskytnuté v Dokladu A, které produkty (včetně množství) s aktivním krytím Software Assurance společně s autorizovaným partnerem služby Mobility nasadí. Produkty neuvedené v tabulce nejsou pro službu License Mobility prostřednictvím programu Software Assurance k dispozici. Produkty, které subjekt nevybere, nebudou společností Microsoft pro službu License Mobility prostřednictvím programu Software Assurance ověřeny.</w:t>
      </w:r>
    </w:p>
    <w:p w14:paraId="43713499" w14:textId="77777777" w:rsidR="009F5977" w:rsidRPr="00DB11AA" w:rsidRDefault="00E25BBD" w:rsidP="00593F9E">
      <w:pPr>
        <w:jc w:val="both"/>
      </w:pPr>
      <w:r>
        <w:t>Pokud právnická osoba využívá licenci CAL pro službu Vzdálená plocha s rozšířenými právy, musí v dodatku B uvést počet licencí CAL pro službu Vzdálená plocha s aktivním krytím Software Assurance, které bude s autorizovaným partnerem služby Mobility používat.</w:t>
      </w:r>
    </w:p>
    <w:p w14:paraId="68FBB1A3" w14:textId="77777777" w:rsidR="009F5977" w:rsidRPr="00DB11AA" w:rsidRDefault="009F5977" w:rsidP="00593F9E">
      <w:pPr>
        <w:jc w:val="both"/>
      </w:pPr>
      <w:r>
        <w:t xml:space="preserve">V případě, že společnost Microsoft nemůže pro kterýkoli z produktů uvedených subjektem ověření dokončit, subjekt je povinen zakoupit požadované licence a krytí Software Assurance, splnit tak požadavky služby License Mobility prostřednictvím programu Software Assurance anebo licence CAL pro službu Vzdálená plocha s rozšířenými právy a odeslat nový formulář. Alternativně je možné, aby subjekt zakoupil softwarové služby od svého autorizovaného partnera služby Mobility, jsou-li k dispozici. Pokud subjekt neprovede některou z předchozích možností, bude považován za nedodržujícího podmínky výše uvedené multilicenční smlouvy. </w:t>
      </w:r>
    </w:p>
    <w:p w14:paraId="1ADAB52D" w14:textId="77777777" w:rsidR="009F5977" w:rsidRPr="00DB11AA" w:rsidRDefault="009F5977" w:rsidP="00593F9E">
      <w:pPr>
        <w:jc w:val="both"/>
      </w:pPr>
      <w:r>
        <w:t xml:space="preserve">Účastí ve službě License Mobility prostřednictvím programu Software Assurance anebo užíváním licence CAL pro službu Vzdálená plocha s rozšířenými právy právnická osoba souhlasí: </w:t>
      </w:r>
    </w:p>
    <w:p w14:paraId="53653598" w14:textId="77777777" w:rsidR="009F5977" w:rsidRPr="00DB11AA" w:rsidRDefault="009F5977" w:rsidP="00593F9E">
      <w:pPr>
        <w:pStyle w:val="ListParagraph"/>
        <w:numPr>
          <w:ilvl w:val="0"/>
          <w:numId w:val="5"/>
        </w:numPr>
        <w:ind w:left="1080"/>
        <w:contextualSpacing w:val="0"/>
        <w:jc w:val="both"/>
      </w:pPr>
      <w:r>
        <w:t xml:space="preserve">se zveřejněním informací v tomto formuláři svému autorizovanému partnerovi služby Mobility, </w:t>
      </w:r>
    </w:p>
    <w:p w14:paraId="6CC5F589" w14:textId="77777777" w:rsidR="009F5977" w:rsidRPr="00DB11AA" w:rsidRDefault="009F5977" w:rsidP="00593F9E">
      <w:pPr>
        <w:pStyle w:val="ListParagraph"/>
        <w:numPr>
          <w:ilvl w:val="0"/>
          <w:numId w:val="5"/>
        </w:numPr>
        <w:ind w:left="1080"/>
        <w:contextualSpacing w:val="0"/>
        <w:jc w:val="both"/>
      </w:pPr>
      <w:r>
        <w:t>s požadavky na účast v dobrovolných průzkumech a sděleními souvisejícími se službou License Mobility prostřednictvím programu Software Assurance anebo licencí CAL pro službu Vzdálená plocha s rozšířenými právy,</w:t>
      </w:r>
    </w:p>
    <w:p w14:paraId="01698980" w14:textId="77777777" w:rsidR="009F5977" w:rsidRPr="00DB11AA" w:rsidRDefault="009F5977" w:rsidP="00593F9E">
      <w:pPr>
        <w:pStyle w:val="ListParagraph"/>
        <w:numPr>
          <w:ilvl w:val="0"/>
          <w:numId w:val="5"/>
        </w:numPr>
        <w:ind w:left="1080"/>
        <w:contextualSpacing w:val="0"/>
        <w:jc w:val="both"/>
      </w:pPr>
      <w:r>
        <w:t>s tím, že jeho autorizovaný partner služby Mobility na žádost poskytne společnosti Microsoft informace ohledně produktů, které subjekt nasadil na základě služby License Mobility prostřednictvím programu Software Assurance anebo licence CAL pro službu Vzdálená plocha s rozšířenými právy, pro účely ověřování souladu se smlouvou,</w:t>
      </w:r>
    </w:p>
    <w:p w14:paraId="48CCA960" w14:textId="77777777" w:rsidR="009F5977" w:rsidRPr="00DB11AA" w:rsidRDefault="009F5977" w:rsidP="00593F9E">
      <w:pPr>
        <w:pStyle w:val="ListParagraph"/>
        <w:numPr>
          <w:ilvl w:val="0"/>
          <w:numId w:val="5"/>
        </w:numPr>
        <w:ind w:left="1080"/>
        <w:contextualSpacing w:val="0"/>
        <w:jc w:val="both"/>
      </w:pPr>
      <w:r>
        <w:t xml:space="preserve">poté, co byl subjekt informován společností Microsoft, s ukončením účinnosti nasazení, která nejsou v souladu s podmínkami služby License Mobility prostřednictvím programu Software Assurance anebo licence CAL pro službu Vzdálená plocha s rozšířenými právy, autorizovaným partnerem služby Mobility. </w:t>
      </w:r>
    </w:p>
    <w:p w14:paraId="2C317CB6" w14:textId="77777777" w:rsidR="00000B74" w:rsidRDefault="00000B74"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000B74" w14:paraId="0BAB1222" w14:textId="77777777" w:rsidTr="00000B74">
        <w:tc>
          <w:tcPr>
            <w:tcW w:w="9350" w:type="dxa"/>
            <w:tcBorders>
              <w:top w:val="single" w:sz="12" w:space="0" w:color="auto"/>
              <w:left w:val="single" w:sz="12" w:space="0" w:color="auto"/>
              <w:bottom w:val="single" w:sz="12" w:space="0" w:color="auto"/>
              <w:right w:val="single" w:sz="12" w:space="0" w:color="auto"/>
            </w:tcBorders>
          </w:tcPr>
          <w:p w14:paraId="2264D620" w14:textId="77777777" w:rsidR="00000B74" w:rsidRDefault="00000B74" w:rsidP="00000B74">
            <w:pPr>
              <w:jc w:val="both"/>
              <w:rPr>
                <w:b/>
                <w:bCs/>
              </w:rPr>
            </w:pPr>
          </w:p>
          <w:p w14:paraId="2869F839" w14:textId="5EE8C1EF" w:rsidR="00000B74" w:rsidRPr="00DB11AA" w:rsidRDefault="00000B74" w:rsidP="00FD516F">
            <w:pPr>
              <w:keepNext/>
              <w:spacing w:before="120" w:after="120"/>
              <w:jc w:val="both"/>
            </w:pPr>
            <w:r>
              <w:rPr>
                <w:b/>
                <w:bCs/>
              </w:rPr>
              <w:lastRenderedPageBreak/>
              <w:t>Subjekt:</w:t>
            </w:r>
            <w:r>
              <w:t xml:space="preserve"> Odešlete vyplněný formulář pro ověření na níže uvedenou e-mailovou adresu, svému kanálovému partnerovi pro multilicence, account manažerovi společnosti Microsoft (podle toho, co je relevantní) nebo autorizovanému partnerovi služby Mobility. </w:t>
            </w:r>
          </w:p>
          <w:p w14:paraId="04646F2C" w14:textId="77777777" w:rsidR="00000B74" w:rsidRPr="00DB11AA" w:rsidRDefault="00000B74" w:rsidP="00FD516F">
            <w:pPr>
              <w:keepNext/>
              <w:spacing w:after="120"/>
              <w:jc w:val="both"/>
            </w:pPr>
            <w:r>
              <w:rPr>
                <w:b/>
                <w:bCs/>
              </w:rPr>
              <w:t>Kanálový partner/account manažer/autorizovaný partner služby Mobility:</w:t>
            </w:r>
            <w:r>
              <w:t xml:space="preserve"> Odešlete vyplněný formulář ověření k ověření společnosti Microsoft na následující e-mailovou adresu: </w:t>
            </w:r>
          </w:p>
          <w:p w14:paraId="1C09919D" w14:textId="77777777" w:rsidR="00000B74" w:rsidRPr="00DB11AA" w:rsidRDefault="00000B74" w:rsidP="00FD516F">
            <w:pPr>
              <w:keepNext/>
              <w:autoSpaceDE w:val="0"/>
              <w:autoSpaceDN w:val="0"/>
            </w:pPr>
            <w:r>
              <w:rPr>
                <w:b/>
                <w:bCs/>
                <w:i/>
                <w:iCs/>
                <w:sz w:val="22"/>
                <w:szCs w:val="22"/>
              </w:rPr>
              <w:t xml:space="preserve">Regionální provozní středisko společnosti Microsoft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3623ECB8" w14:textId="77777777" w:rsidR="00000B74" w:rsidRPr="00DB11AA" w:rsidRDefault="00000B74" w:rsidP="00FD516F">
            <w:pPr>
              <w:keepNext/>
              <w:autoSpaceDE w:val="0"/>
              <w:autoSpaceDN w:val="0"/>
            </w:pPr>
          </w:p>
          <w:p w14:paraId="1B3D2547" w14:textId="77777777" w:rsidR="00000B74" w:rsidRPr="00DB11AA" w:rsidRDefault="00000B74" w:rsidP="00FD516F">
            <w:pPr>
              <w:keepNext/>
              <w:spacing w:after="120"/>
              <w:jc w:val="both"/>
            </w:pPr>
            <w:r>
              <w:t>Po ověření formuláře společností Microsoft obdrží subjekt a autorizovaný partner služby Mobility potvrzující e-mail.</w:t>
            </w:r>
          </w:p>
          <w:p w14:paraId="13CBC919" w14:textId="77777777" w:rsidR="00000B74" w:rsidRPr="00DB11AA" w:rsidRDefault="00000B74" w:rsidP="00FD516F">
            <w:pPr>
              <w:keepNext/>
              <w:autoSpaceDE w:val="0"/>
              <w:autoSpaceDN w:val="0"/>
            </w:pPr>
            <w:r>
              <w:rPr>
                <w:b/>
              </w:rPr>
              <w:t>Správné odeslání formuláře:</w:t>
            </w:r>
          </w:p>
          <w:p w14:paraId="0BEE6F52" w14:textId="77777777" w:rsidR="00000B74" w:rsidRPr="00DB11AA" w:rsidRDefault="00000B74" w:rsidP="00FD516F">
            <w:pPr>
              <w:pStyle w:val="ListParagraph"/>
              <w:keepNext/>
              <w:numPr>
                <w:ilvl w:val="0"/>
                <w:numId w:val="9"/>
              </w:numPr>
              <w:autoSpaceDE w:val="0"/>
              <w:autoSpaceDN w:val="0"/>
            </w:pPr>
            <w:r>
              <w:t>V jednom e-mailu lze odeslat pouze jeden formulář.</w:t>
            </w:r>
          </w:p>
          <w:p w14:paraId="553148D9" w14:textId="77777777" w:rsidR="00000B74" w:rsidRPr="00DB11AA" w:rsidRDefault="00000B74" w:rsidP="00FD516F">
            <w:pPr>
              <w:pStyle w:val="ListParagraph"/>
              <w:keepNext/>
              <w:numPr>
                <w:ilvl w:val="0"/>
                <w:numId w:val="9"/>
              </w:numPr>
              <w:autoSpaceDE w:val="0"/>
              <w:autoSpaceDN w:val="0"/>
            </w:pPr>
            <w:r>
              <w:t>V předmětu e-mailu je třeba uvést text „LM Submission „</w:t>
            </w:r>
            <w:r w:rsidRPr="000358C2">
              <w:rPr>
                <w:i/>
              </w:rPr>
              <w:t>Název subjektu““</w:t>
            </w:r>
          </w:p>
          <w:p w14:paraId="5EC47F2D" w14:textId="77777777" w:rsidR="00000B74" w:rsidRPr="00DB11AA" w:rsidRDefault="00000B74" w:rsidP="00FD516F">
            <w:pPr>
              <w:pStyle w:val="ListParagraph"/>
              <w:keepNext/>
              <w:numPr>
                <w:ilvl w:val="0"/>
                <w:numId w:val="9"/>
              </w:numPr>
              <w:autoSpaceDE w:val="0"/>
              <w:autoSpaceDN w:val="0"/>
            </w:pPr>
            <w:r>
              <w:t>Dbejte, aby byly všechny části správně vyplněny.</w:t>
            </w:r>
          </w:p>
          <w:p w14:paraId="334FD317" w14:textId="77777777" w:rsidR="00000B74" w:rsidRPr="00DB11AA" w:rsidRDefault="00000B74" w:rsidP="00FD516F">
            <w:pPr>
              <w:keepNext/>
              <w:autoSpaceDE w:val="0"/>
              <w:autoSpaceDN w:val="0"/>
            </w:pPr>
            <w:bookmarkStart w:id="1" w:name="_GoBack"/>
            <w:bookmarkEnd w:id="1"/>
          </w:p>
          <w:p w14:paraId="116FDE2D" w14:textId="5176F488" w:rsidR="00000B74" w:rsidRPr="00FD516F" w:rsidRDefault="00000B74" w:rsidP="00FD516F">
            <w:pPr>
              <w:keepNext/>
              <w:autoSpaceDE w:val="0"/>
              <w:autoSpaceDN w:val="0"/>
              <w:spacing w:after="120"/>
              <w:rPr>
                <w:color w:val="0000FF" w:themeColor="hyperlink"/>
                <w:u w:val="single"/>
              </w:rPr>
            </w:pPr>
            <w:r>
              <w:t>Pokyny k vyplnění tohoto formuláře naleznete v dokumentu License Mobility Verification Guide (návod k ověření služby Licence Mobility) na adrese:</w:t>
            </w:r>
            <w:r>
              <w:br/>
            </w:r>
            <w:hyperlink r:id="rId20" w:history="1">
              <w:r>
                <w:rPr>
                  <w:rStyle w:val="Hyperlink"/>
                </w:rPr>
                <w:t>http://download.microsoft.com/download/7/9/b/79bd917e-760b-48b6-a266-796b3e47c47a/License_Mobility_Customer_Verification_Guide.pdf</w:t>
              </w:r>
            </w:hyperlink>
          </w:p>
        </w:tc>
      </w:tr>
    </w:tbl>
    <w:p w14:paraId="029E9EF5" w14:textId="47AF53DF"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Doklad A</w:t>
      </w:r>
    </w:p>
    <w:p w14:paraId="5A9A8BE7" w14:textId="77777777" w:rsidR="009F5977" w:rsidRPr="00DB11AA" w:rsidRDefault="009F5977" w:rsidP="00C60250">
      <w:pPr>
        <w:spacing w:after="120"/>
        <w:jc w:val="both"/>
      </w:pPr>
      <w:r>
        <w:rPr>
          <w:u w:val="single"/>
        </w:rPr>
        <w:t>Licence, které jsou k dispozici pro nasazení</w:t>
      </w:r>
      <w:r w:rsidRPr="004E25C4">
        <w:t xml:space="preserve">: </w:t>
      </w:r>
      <w:r>
        <w:t>Uveďte v následující tabulce, které produkty (včetně množství) s aktivním krytím Software Assurance subjekt společně s autorizovaným partnerem služby Mobility nasadí.</w:t>
      </w:r>
    </w:p>
    <w:p w14:paraId="75F608BD" w14:textId="77777777" w:rsidR="00872460" w:rsidRPr="00DB11AA" w:rsidRDefault="00872460" w:rsidP="00872460">
      <w:pPr>
        <w:spacing w:after="120"/>
        <w:jc w:val="both"/>
      </w:pPr>
      <w:r>
        <w:t>Některé skladové jednotky zahrnují více než jednu licenci (např. balení dvou licencí SQL Server). V případě takových skladových jednotek uveďte počet licencí v tabulce níže podle počtu licencí zahrnutých do každé skladové jednotky (např. 2 licence produktu SQL Server na balíček dvou licencí).</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80"/>
        <w:gridCol w:w="1260"/>
        <w:gridCol w:w="1460"/>
        <w:gridCol w:w="1228"/>
        <w:gridCol w:w="897"/>
        <w:gridCol w:w="735"/>
      </w:tblGrid>
      <w:tr w:rsidR="00C13494" w:rsidRPr="0076308C" w14:paraId="5762C40C" w14:textId="77777777" w:rsidTr="00B341C4">
        <w:trPr>
          <w:cantSplit/>
          <w:jc w:val="center"/>
        </w:trPr>
        <w:tc>
          <w:tcPr>
            <w:tcW w:w="378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26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Edice</w:t>
            </w:r>
          </w:p>
        </w:tc>
        <w:tc>
          <w:tcPr>
            <w:tcW w:w="1460"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Vybráno k ověření</w:t>
            </w:r>
          </w:p>
        </w:tc>
        <w:tc>
          <w:tcPr>
            <w:tcW w:w="1228"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Množství k nasazení</w:t>
            </w:r>
          </w:p>
        </w:tc>
        <w:tc>
          <w:tcPr>
            <w:tcW w:w="1632"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Ověřeno (pouze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B341C4">
        <w:trPr>
          <w:cantSplit/>
          <w:jc w:val="center"/>
        </w:trPr>
        <w:tc>
          <w:tcPr>
            <w:tcW w:w="378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260" w:type="dxa"/>
            <w:vAlign w:val="center"/>
          </w:tcPr>
          <w:p w14:paraId="3120C389" w14:textId="77777777" w:rsidR="0071125F" w:rsidRPr="00C13494" w:rsidRDefault="0071125F" w:rsidP="005841BF">
            <w:pPr>
              <w:rPr>
                <w:sz w:val="18"/>
                <w:szCs w:val="18"/>
              </w:rPr>
            </w:pPr>
            <w:r>
              <w:rPr>
                <w:sz w:val="18"/>
                <w:szCs w:val="18"/>
              </w:rPr>
              <w:t>Standard</w:t>
            </w:r>
          </w:p>
        </w:tc>
        <w:tc>
          <w:tcPr>
            <w:tcW w:w="1460"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7" w:type="dxa"/>
            <w:vAlign w:val="center"/>
          </w:tcPr>
          <w:p w14:paraId="31739E90" w14:textId="50A579F2" w:rsidR="0071125F" w:rsidRPr="00C13494" w:rsidRDefault="0071125F" w:rsidP="00C13494">
            <w:pPr>
              <w:jc w:val="center"/>
              <w:rPr>
                <w:sz w:val="18"/>
                <w:szCs w:val="18"/>
              </w:rPr>
            </w:pPr>
            <w:r>
              <w:rPr>
                <w:sz w:val="18"/>
                <w:szCs w:val="18"/>
              </w:rPr>
              <w:t xml:space="preserve">Ano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bookmarkEnd w:id="2"/>
          </w:p>
        </w:tc>
        <w:tc>
          <w:tcPr>
            <w:tcW w:w="735" w:type="dxa"/>
            <w:vAlign w:val="center"/>
          </w:tcPr>
          <w:p w14:paraId="3B96C46B" w14:textId="0CA3E45A" w:rsidR="0071125F" w:rsidRPr="00C13494" w:rsidRDefault="0071125F" w:rsidP="00C1349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A94EE1" w:rsidRPr="00C13494" w14:paraId="2941A2E0" w14:textId="77777777" w:rsidTr="00B341C4">
        <w:trPr>
          <w:cantSplit/>
          <w:jc w:val="center"/>
        </w:trPr>
        <w:tc>
          <w:tcPr>
            <w:tcW w:w="3780" w:type="dxa"/>
            <w:vMerge/>
            <w:vAlign w:val="center"/>
          </w:tcPr>
          <w:p w14:paraId="10380D75" w14:textId="77777777" w:rsidR="00A94EE1" w:rsidRPr="00C13494" w:rsidRDefault="00A94EE1" w:rsidP="005841BF">
            <w:pPr>
              <w:rPr>
                <w:sz w:val="18"/>
                <w:szCs w:val="18"/>
              </w:rPr>
            </w:pPr>
          </w:p>
        </w:tc>
        <w:tc>
          <w:tcPr>
            <w:tcW w:w="1260" w:type="dxa"/>
            <w:vAlign w:val="center"/>
          </w:tcPr>
          <w:p w14:paraId="51690DC8" w14:textId="77777777" w:rsidR="00A94EE1" w:rsidRPr="00C13494" w:rsidRDefault="00A94EE1" w:rsidP="005841BF">
            <w:pPr>
              <w:rPr>
                <w:sz w:val="18"/>
                <w:szCs w:val="18"/>
              </w:rPr>
            </w:pPr>
            <w:r>
              <w:rPr>
                <w:sz w:val="18"/>
                <w:szCs w:val="18"/>
              </w:rPr>
              <w:t>Enterprise</w:t>
            </w:r>
          </w:p>
        </w:tc>
        <w:tc>
          <w:tcPr>
            <w:tcW w:w="1460"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7" w:type="dxa"/>
            <w:vAlign w:val="center"/>
          </w:tcPr>
          <w:p w14:paraId="5F2ACF9E" w14:textId="44965B2C" w:rsidR="00A94EE1" w:rsidRPr="00C13494" w:rsidRDefault="00A94EE1"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86BC3C2" w14:textId="123C677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A94EE1" w:rsidRPr="00C13494" w14:paraId="3397B659" w14:textId="77777777" w:rsidTr="00B341C4">
        <w:trPr>
          <w:cantSplit/>
          <w:jc w:val="center"/>
        </w:trPr>
        <w:tc>
          <w:tcPr>
            <w:tcW w:w="3780"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260" w:type="dxa"/>
            <w:vAlign w:val="center"/>
          </w:tcPr>
          <w:p w14:paraId="10FF99D1" w14:textId="77777777" w:rsidR="00A94EE1" w:rsidRPr="00C13494" w:rsidRDefault="00A94EE1" w:rsidP="005841BF">
            <w:pPr>
              <w:rPr>
                <w:sz w:val="18"/>
                <w:szCs w:val="18"/>
              </w:rPr>
            </w:pPr>
          </w:p>
        </w:tc>
        <w:tc>
          <w:tcPr>
            <w:tcW w:w="1460"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7" w:type="dxa"/>
            <w:vAlign w:val="center"/>
          </w:tcPr>
          <w:p w14:paraId="37C41881" w14:textId="6D89F27A" w:rsidR="00A94EE1" w:rsidRPr="00C13494" w:rsidRDefault="00A94EE1"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8ECE846" w14:textId="7EDF8A9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B341C4">
        <w:trPr>
          <w:cantSplit/>
          <w:jc w:val="center"/>
        </w:trPr>
        <w:tc>
          <w:tcPr>
            <w:tcW w:w="378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260" w:type="dxa"/>
            <w:vAlign w:val="center"/>
          </w:tcPr>
          <w:p w14:paraId="402186E2" w14:textId="77777777" w:rsidR="00D00CA3" w:rsidRPr="00C13494" w:rsidRDefault="00D00CA3" w:rsidP="002A0DFF">
            <w:pPr>
              <w:rPr>
                <w:sz w:val="18"/>
                <w:szCs w:val="18"/>
              </w:rPr>
            </w:pPr>
            <w:r>
              <w:rPr>
                <w:sz w:val="18"/>
                <w:szCs w:val="18"/>
              </w:rPr>
              <w:t>Standard</w:t>
            </w:r>
          </w:p>
        </w:tc>
        <w:tc>
          <w:tcPr>
            <w:tcW w:w="1460"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7" w:type="dxa"/>
            <w:vAlign w:val="center"/>
          </w:tcPr>
          <w:p w14:paraId="58F75589" w14:textId="58658D02" w:rsidR="00D00CA3" w:rsidRPr="00C13494" w:rsidRDefault="00D00CA3" w:rsidP="002A0DF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3994D8D" w14:textId="76B56B98"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D00CA3" w:rsidRPr="00C13494" w14:paraId="12D85705" w14:textId="77777777" w:rsidTr="00B341C4">
        <w:trPr>
          <w:cantSplit/>
          <w:jc w:val="center"/>
        </w:trPr>
        <w:tc>
          <w:tcPr>
            <w:tcW w:w="3780" w:type="dxa"/>
            <w:vMerge/>
            <w:vAlign w:val="center"/>
          </w:tcPr>
          <w:p w14:paraId="11E36966" w14:textId="77777777" w:rsidR="00D00CA3" w:rsidRPr="00C13494" w:rsidRDefault="00D00CA3" w:rsidP="002A0DFF">
            <w:pPr>
              <w:rPr>
                <w:sz w:val="18"/>
                <w:szCs w:val="18"/>
              </w:rPr>
            </w:pPr>
          </w:p>
        </w:tc>
        <w:tc>
          <w:tcPr>
            <w:tcW w:w="1260" w:type="dxa"/>
            <w:vAlign w:val="center"/>
          </w:tcPr>
          <w:p w14:paraId="5C4F2640" w14:textId="77777777" w:rsidR="00D00CA3" w:rsidRPr="00C13494" w:rsidRDefault="00D00CA3" w:rsidP="002A0DFF">
            <w:pPr>
              <w:rPr>
                <w:sz w:val="18"/>
                <w:szCs w:val="18"/>
              </w:rPr>
            </w:pPr>
            <w:r>
              <w:rPr>
                <w:sz w:val="18"/>
                <w:szCs w:val="18"/>
              </w:rPr>
              <w:t>Enterprise</w:t>
            </w:r>
          </w:p>
        </w:tc>
        <w:tc>
          <w:tcPr>
            <w:tcW w:w="1460"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7" w:type="dxa"/>
            <w:vAlign w:val="center"/>
          </w:tcPr>
          <w:p w14:paraId="48CAE008" w14:textId="6F075A11" w:rsidR="00D00CA3" w:rsidRPr="00C13494" w:rsidRDefault="00D00CA3" w:rsidP="002A0DF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A0166FA" w14:textId="7ECF4043"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D00CA3" w:rsidRPr="00C13494" w14:paraId="2827321D" w14:textId="77777777" w:rsidTr="00B341C4">
        <w:trPr>
          <w:cantSplit/>
          <w:jc w:val="center"/>
        </w:trPr>
        <w:tc>
          <w:tcPr>
            <w:tcW w:w="3780" w:type="dxa"/>
            <w:vAlign w:val="center"/>
          </w:tcPr>
          <w:p w14:paraId="108F1843" w14:textId="77777777" w:rsidR="00D00CA3" w:rsidRPr="00C13494" w:rsidRDefault="00D00CA3" w:rsidP="002A0DFF">
            <w:pPr>
              <w:rPr>
                <w:sz w:val="18"/>
                <w:szCs w:val="18"/>
              </w:rPr>
            </w:pPr>
            <w:r>
              <w:rPr>
                <w:sz w:val="18"/>
                <w:szCs w:val="18"/>
              </w:rPr>
              <w:t>Lync Server</w:t>
            </w:r>
          </w:p>
        </w:tc>
        <w:tc>
          <w:tcPr>
            <w:tcW w:w="1260" w:type="dxa"/>
            <w:vAlign w:val="center"/>
          </w:tcPr>
          <w:p w14:paraId="5CA273B7" w14:textId="77777777" w:rsidR="00D00CA3" w:rsidRPr="00C13494" w:rsidRDefault="00D00CA3" w:rsidP="002A0DFF">
            <w:pPr>
              <w:rPr>
                <w:sz w:val="18"/>
                <w:szCs w:val="18"/>
              </w:rPr>
            </w:pPr>
          </w:p>
        </w:tc>
        <w:tc>
          <w:tcPr>
            <w:tcW w:w="1460"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7" w:type="dxa"/>
            <w:vAlign w:val="center"/>
          </w:tcPr>
          <w:p w14:paraId="1C4F0B02" w14:textId="6432EB2E" w:rsidR="00D00CA3" w:rsidRPr="00C13494" w:rsidRDefault="00D00CA3" w:rsidP="002A0DF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1F6606FF" w14:textId="7A1DA352"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B341C4">
        <w:trPr>
          <w:cantSplit/>
          <w:jc w:val="center"/>
        </w:trPr>
        <w:tc>
          <w:tcPr>
            <w:tcW w:w="3780"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260" w:type="dxa"/>
            <w:vAlign w:val="center"/>
          </w:tcPr>
          <w:p w14:paraId="6916AD6A" w14:textId="77777777" w:rsidR="0083011B" w:rsidRPr="00C13494" w:rsidRDefault="0083011B" w:rsidP="005841BF">
            <w:pPr>
              <w:rPr>
                <w:sz w:val="18"/>
                <w:szCs w:val="18"/>
              </w:rPr>
            </w:pPr>
            <w:r>
              <w:rPr>
                <w:sz w:val="18"/>
                <w:szCs w:val="18"/>
              </w:rPr>
              <w:t>Standard</w:t>
            </w:r>
          </w:p>
        </w:tc>
        <w:tc>
          <w:tcPr>
            <w:tcW w:w="1460"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7" w:type="dxa"/>
            <w:vAlign w:val="center"/>
          </w:tcPr>
          <w:p w14:paraId="1BD9AD5A" w14:textId="6F6D4BBA"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8DC28CB" w14:textId="2CDF13E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251CFB7" w14:textId="77777777" w:rsidTr="00B341C4">
        <w:trPr>
          <w:cantSplit/>
          <w:jc w:val="center"/>
        </w:trPr>
        <w:tc>
          <w:tcPr>
            <w:tcW w:w="3780" w:type="dxa"/>
            <w:vMerge/>
            <w:vAlign w:val="center"/>
          </w:tcPr>
          <w:p w14:paraId="3943CA48" w14:textId="77777777" w:rsidR="0083011B" w:rsidRPr="00C13494" w:rsidRDefault="0083011B" w:rsidP="005841BF">
            <w:pPr>
              <w:rPr>
                <w:sz w:val="18"/>
                <w:szCs w:val="18"/>
              </w:rPr>
            </w:pPr>
          </w:p>
        </w:tc>
        <w:tc>
          <w:tcPr>
            <w:tcW w:w="1260" w:type="dxa"/>
            <w:vAlign w:val="center"/>
          </w:tcPr>
          <w:p w14:paraId="78B3FF06" w14:textId="77777777" w:rsidR="0083011B" w:rsidRPr="00C13494" w:rsidRDefault="0083011B" w:rsidP="005841BF">
            <w:pPr>
              <w:rPr>
                <w:sz w:val="18"/>
                <w:szCs w:val="18"/>
              </w:rPr>
            </w:pPr>
            <w:r>
              <w:rPr>
                <w:sz w:val="18"/>
                <w:szCs w:val="18"/>
              </w:rPr>
              <w:t>Enterprise</w:t>
            </w:r>
          </w:p>
        </w:tc>
        <w:tc>
          <w:tcPr>
            <w:tcW w:w="1460"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7" w:type="dxa"/>
            <w:vAlign w:val="center"/>
          </w:tcPr>
          <w:p w14:paraId="70EF77BC" w14:textId="3B49EFFE"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DD1525F" w14:textId="7BCF359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4E40643" w14:textId="77777777" w:rsidTr="00B341C4">
        <w:trPr>
          <w:cantSplit/>
          <w:jc w:val="center"/>
        </w:trPr>
        <w:tc>
          <w:tcPr>
            <w:tcW w:w="3780"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260" w:type="dxa"/>
            <w:vAlign w:val="center"/>
          </w:tcPr>
          <w:p w14:paraId="6ED651CF" w14:textId="77777777" w:rsidR="0083011B" w:rsidRPr="00C13494" w:rsidRDefault="0083011B" w:rsidP="0043239C">
            <w:pPr>
              <w:rPr>
                <w:sz w:val="18"/>
                <w:szCs w:val="18"/>
              </w:rPr>
            </w:pPr>
          </w:p>
        </w:tc>
        <w:tc>
          <w:tcPr>
            <w:tcW w:w="1460"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7" w:type="dxa"/>
            <w:vAlign w:val="center"/>
          </w:tcPr>
          <w:p w14:paraId="426E7AD6" w14:textId="495ACD9C" w:rsidR="0083011B" w:rsidRPr="00C13494" w:rsidRDefault="0083011B" w:rsidP="0043239C">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36B4287" w14:textId="6ADD2D87" w:rsidR="0083011B" w:rsidRPr="00C13494" w:rsidRDefault="0083011B" w:rsidP="0043239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B341C4">
        <w:trPr>
          <w:cantSplit/>
          <w:jc w:val="center"/>
        </w:trPr>
        <w:tc>
          <w:tcPr>
            <w:tcW w:w="378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260" w:type="dxa"/>
            <w:vAlign w:val="center"/>
          </w:tcPr>
          <w:p w14:paraId="4380A3C5" w14:textId="77777777" w:rsidR="0083011B" w:rsidRPr="00C13494" w:rsidRDefault="0083011B" w:rsidP="005841BF">
            <w:pPr>
              <w:rPr>
                <w:sz w:val="18"/>
                <w:szCs w:val="18"/>
              </w:rPr>
            </w:pPr>
          </w:p>
        </w:tc>
        <w:tc>
          <w:tcPr>
            <w:tcW w:w="1460"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7" w:type="dxa"/>
            <w:vAlign w:val="center"/>
          </w:tcPr>
          <w:p w14:paraId="6C3275C9" w14:textId="526AAE9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6DD95CE" w14:textId="2257A0A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AE51999" w14:textId="77777777" w:rsidTr="00B341C4">
        <w:trPr>
          <w:cantSplit/>
          <w:jc w:val="center"/>
        </w:trPr>
        <w:tc>
          <w:tcPr>
            <w:tcW w:w="378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260" w:type="dxa"/>
            <w:vAlign w:val="center"/>
          </w:tcPr>
          <w:p w14:paraId="6E395887" w14:textId="77777777" w:rsidR="0083011B" w:rsidRPr="00C13494" w:rsidRDefault="0083011B" w:rsidP="0062627D">
            <w:pPr>
              <w:rPr>
                <w:sz w:val="18"/>
                <w:szCs w:val="18"/>
              </w:rPr>
            </w:pPr>
          </w:p>
        </w:tc>
        <w:tc>
          <w:tcPr>
            <w:tcW w:w="1460"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7" w:type="dxa"/>
            <w:vAlign w:val="center"/>
          </w:tcPr>
          <w:p w14:paraId="20B9546E" w14:textId="3198579D" w:rsidR="0083011B" w:rsidRPr="00C13494" w:rsidRDefault="0083011B" w:rsidP="0062627D">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0E8B7F0" w14:textId="30850626" w:rsidR="0083011B" w:rsidRPr="00C13494" w:rsidRDefault="0083011B" w:rsidP="0062627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B341C4">
        <w:trPr>
          <w:cantSplit/>
          <w:jc w:val="center"/>
        </w:trPr>
        <w:tc>
          <w:tcPr>
            <w:tcW w:w="3780"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260" w:type="dxa"/>
            <w:vAlign w:val="center"/>
          </w:tcPr>
          <w:p w14:paraId="3B4A1F22" w14:textId="77777777" w:rsidR="0083011B" w:rsidRPr="00C13494" w:rsidRDefault="0083011B" w:rsidP="005841BF">
            <w:pPr>
              <w:rPr>
                <w:sz w:val="18"/>
                <w:szCs w:val="18"/>
              </w:rPr>
            </w:pPr>
            <w:r>
              <w:rPr>
                <w:sz w:val="18"/>
                <w:szCs w:val="18"/>
              </w:rPr>
              <w:t>Standard</w:t>
            </w:r>
          </w:p>
        </w:tc>
        <w:tc>
          <w:tcPr>
            <w:tcW w:w="1460"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7" w:type="dxa"/>
            <w:vAlign w:val="center"/>
          </w:tcPr>
          <w:p w14:paraId="556A7C3B" w14:textId="7EF08598"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12CB6FA" w14:textId="3DB5A42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9E4F6BE" w14:textId="77777777" w:rsidTr="00B341C4">
        <w:trPr>
          <w:cantSplit/>
          <w:jc w:val="center"/>
        </w:trPr>
        <w:tc>
          <w:tcPr>
            <w:tcW w:w="3780" w:type="dxa"/>
            <w:vMerge/>
            <w:vAlign w:val="center"/>
          </w:tcPr>
          <w:p w14:paraId="1FD1182C" w14:textId="77777777" w:rsidR="0083011B" w:rsidRPr="00C13494" w:rsidRDefault="0083011B" w:rsidP="005841BF">
            <w:pPr>
              <w:rPr>
                <w:sz w:val="18"/>
                <w:szCs w:val="18"/>
              </w:rPr>
            </w:pPr>
          </w:p>
        </w:tc>
        <w:tc>
          <w:tcPr>
            <w:tcW w:w="1260" w:type="dxa"/>
            <w:vAlign w:val="center"/>
          </w:tcPr>
          <w:p w14:paraId="33990CAD" w14:textId="77777777" w:rsidR="0083011B" w:rsidRPr="00C13494" w:rsidRDefault="0083011B" w:rsidP="005841BF">
            <w:pPr>
              <w:rPr>
                <w:sz w:val="18"/>
                <w:szCs w:val="18"/>
              </w:rPr>
            </w:pPr>
            <w:r>
              <w:rPr>
                <w:sz w:val="18"/>
                <w:szCs w:val="18"/>
              </w:rPr>
              <w:t>Enterprise</w:t>
            </w:r>
          </w:p>
        </w:tc>
        <w:tc>
          <w:tcPr>
            <w:tcW w:w="1460"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7" w:type="dxa"/>
            <w:vAlign w:val="center"/>
          </w:tcPr>
          <w:p w14:paraId="5ACB05D8" w14:textId="68F800D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9AC166C" w14:textId="4DE590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A02451D" w14:textId="77777777" w:rsidTr="00B341C4">
        <w:trPr>
          <w:cantSplit/>
          <w:jc w:val="center"/>
        </w:trPr>
        <w:tc>
          <w:tcPr>
            <w:tcW w:w="3780"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260" w:type="dxa"/>
            <w:vAlign w:val="center"/>
          </w:tcPr>
          <w:p w14:paraId="7F16F5A0" w14:textId="77777777" w:rsidR="0083011B" w:rsidRPr="00C13494" w:rsidRDefault="0083011B" w:rsidP="005841BF">
            <w:pPr>
              <w:rPr>
                <w:sz w:val="18"/>
                <w:szCs w:val="18"/>
              </w:rPr>
            </w:pPr>
            <w:r>
              <w:rPr>
                <w:sz w:val="18"/>
                <w:szCs w:val="18"/>
              </w:rPr>
              <w:t>Standard</w:t>
            </w:r>
          </w:p>
        </w:tc>
        <w:tc>
          <w:tcPr>
            <w:tcW w:w="1460"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7" w:type="dxa"/>
            <w:vAlign w:val="center"/>
          </w:tcPr>
          <w:p w14:paraId="70B3C5C0" w14:textId="7C9752C8"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BB641AC" w14:textId="10C2BCD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FEA1237" w14:textId="77777777" w:rsidTr="00B341C4">
        <w:trPr>
          <w:cantSplit/>
          <w:jc w:val="center"/>
        </w:trPr>
        <w:tc>
          <w:tcPr>
            <w:tcW w:w="3780" w:type="dxa"/>
            <w:vMerge/>
            <w:vAlign w:val="center"/>
          </w:tcPr>
          <w:p w14:paraId="24225D60" w14:textId="77777777" w:rsidR="0083011B" w:rsidRPr="00C13494" w:rsidRDefault="0083011B" w:rsidP="005841BF">
            <w:pPr>
              <w:rPr>
                <w:sz w:val="18"/>
                <w:szCs w:val="18"/>
              </w:rPr>
            </w:pPr>
          </w:p>
        </w:tc>
        <w:tc>
          <w:tcPr>
            <w:tcW w:w="1260" w:type="dxa"/>
            <w:vAlign w:val="center"/>
          </w:tcPr>
          <w:p w14:paraId="5564FEAB" w14:textId="77777777" w:rsidR="0083011B" w:rsidRPr="00C13494" w:rsidRDefault="0083011B" w:rsidP="005841BF">
            <w:pPr>
              <w:rPr>
                <w:sz w:val="18"/>
                <w:szCs w:val="18"/>
              </w:rPr>
            </w:pPr>
            <w:r>
              <w:rPr>
                <w:sz w:val="18"/>
                <w:szCs w:val="18"/>
              </w:rPr>
              <w:t>Enterprise</w:t>
            </w:r>
          </w:p>
        </w:tc>
        <w:tc>
          <w:tcPr>
            <w:tcW w:w="1460"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7" w:type="dxa"/>
            <w:vAlign w:val="center"/>
          </w:tcPr>
          <w:p w14:paraId="016CDD1E" w14:textId="5EAC5572"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86B856A" w14:textId="64CA64D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B341C4">
        <w:trPr>
          <w:cantSplit/>
          <w:jc w:val="center"/>
        </w:trPr>
        <w:tc>
          <w:tcPr>
            <w:tcW w:w="3780" w:type="dxa"/>
            <w:vAlign w:val="center"/>
          </w:tcPr>
          <w:p w14:paraId="7AFDACC9" w14:textId="77777777" w:rsidR="00281B11" w:rsidRPr="00C13494" w:rsidRDefault="00281B11" w:rsidP="00C7212D">
            <w:pPr>
              <w:rPr>
                <w:sz w:val="18"/>
                <w:szCs w:val="18"/>
              </w:rPr>
            </w:pPr>
            <w:r>
              <w:rPr>
                <w:sz w:val="18"/>
                <w:szCs w:val="18"/>
              </w:rPr>
              <w:t>R Server</w:t>
            </w:r>
          </w:p>
        </w:tc>
        <w:tc>
          <w:tcPr>
            <w:tcW w:w="1260" w:type="dxa"/>
            <w:vAlign w:val="center"/>
          </w:tcPr>
          <w:p w14:paraId="70DAA15D" w14:textId="77777777" w:rsidR="00281B11" w:rsidRPr="00C13494" w:rsidRDefault="00281B11" w:rsidP="00C7212D">
            <w:pPr>
              <w:rPr>
                <w:sz w:val="18"/>
                <w:szCs w:val="18"/>
              </w:rPr>
            </w:pPr>
          </w:p>
        </w:tc>
        <w:tc>
          <w:tcPr>
            <w:tcW w:w="1460"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7" w:type="dxa"/>
            <w:vAlign w:val="center"/>
          </w:tcPr>
          <w:p w14:paraId="6C6CC619" w14:textId="3F745D9A" w:rsidR="00281B11" w:rsidRPr="00C13494" w:rsidRDefault="00281B11" w:rsidP="00C7212D">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3F8AD96" w14:textId="68B72259" w:rsidR="00281B11" w:rsidRPr="00C13494" w:rsidRDefault="00281B11" w:rsidP="00C7212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B341C4">
        <w:trPr>
          <w:cantSplit/>
          <w:jc w:val="center"/>
        </w:trPr>
        <w:tc>
          <w:tcPr>
            <w:tcW w:w="3780" w:type="dxa"/>
            <w:vMerge w:val="restart"/>
            <w:vAlign w:val="center"/>
          </w:tcPr>
          <w:p w14:paraId="4F81D3F9" w14:textId="77777777" w:rsidR="0083011B" w:rsidRPr="00C13494" w:rsidRDefault="0083011B" w:rsidP="005841BF">
            <w:pPr>
              <w:rPr>
                <w:sz w:val="18"/>
                <w:szCs w:val="18"/>
              </w:rPr>
            </w:pPr>
            <w:r>
              <w:rPr>
                <w:sz w:val="18"/>
                <w:szCs w:val="18"/>
              </w:rPr>
              <w:t>SQL Server (na základě počtu procesorů)</w:t>
            </w:r>
          </w:p>
        </w:tc>
        <w:tc>
          <w:tcPr>
            <w:tcW w:w="1260" w:type="dxa"/>
            <w:vAlign w:val="center"/>
          </w:tcPr>
          <w:p w14:paraId="42ADE095" w14:textId="77777777" w:rsidR="0083011B" w:rsidRPr="00C13494" w:rsidRDefault="0083011B" w:rsidP="005841BF">
            <w:pPr>
              <w:rPr>
                <w:sz w:val="18"/>
                <w:szCs w:val="18"/>
              </w:rPr>
            </w:pPr>
            <w:r>
              <w:rPr>
                <w:sz w:val="18"/>
                <w:szCs w:val="18"/>
              </w:rPr>
              <w:t>Standard</w:t>
            </w:r>
          </w:p>
        </w:tc>
        <w:tc>
          <w:tcPr>
            <w:tcW w:w="1460"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21899B73" w14:textId="1A1B8696"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71D6105" w14:textId="7BBB848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38558867" w14:textId="77777777" w:rsidTr="00B341C4">
        <w:trPr>
          <w:cantSplit/>
          <w:jc w:val="center"/>
        </w:trPr>
        <w:tc>
          <w:tcPr>
            <w:tcW w:w="3780" w:type="dxa"/>
            <w:vMerge/>
            <w:vAlign w:val="center"/>
          </w:tcPr>
          <w:p w14:paraId="49DF582D" w14:textId="77777777" w:rsidR="0083011B" w:rsidRPr="00C13494" w:rsidRDefault="0083011B" w:rsidP="005841BF">
            <w:pPr>
              <w:rPr>
                <w:sz w:val="18"/>
                <w:szCs w:val="18"/>
              </w:rPr>
            </w:pPr>
          </w:p>
        </w:tc>
        <w:tc>
          <w:tcPr>
            <w:tcW w:w="1260" w:type="dxa"/>
            <w:vAlign w:val="center"/>
          </w:tcPr>
          <w:p w14:paraId="18469908" w14:textId="77777777" w:rsidR="0083011B" w:rsidRPr="00C13494" w:rsidRDefault="0083011B" w:rsidP="005841BF">
            <w:pPr>
              <w:rPr>
                <w:sz w:val="18"/>
                <w:szCs w:val="18"/>
              </w:rPr>
            </w:pPr>
            <w:r>
              <w:rPr>
                <w:sz w:val="18"/>
                <w:szCs w:val="18"/>
              </w:rPr>
              <w:t>Enterprise</w:t>
            </w:r>
          </w:p>
        </w:tc>
        <w:tc>
          <w:tcPr>
            <w:tcW w:w="1460"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0CF08478" w14:textId="76F3046D"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2169B6E" w14:textId="170613B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43059989" w14:textId="77777777" w:rsidTr="00B341C4">
        <w:trPr>
          <w:cantSplit/>
          <w:jc w:val="center"/>
        </w:trPr>
        <w:tc>
          <w:tcPr>
            <w:tcW w:w="3780" w:type="dxa"/>
            <w:vMerge/>
            <w:vAlign w:val="center"/>
          </w:tcPr>
          <w:p w14:paraId="445EAF29" w14:textId="77777777" w:rsidR="0083011B" w:rsidRPr="00C13494" w:rsidRDefault="0083011B" w:rsidP="005841BF">
            <w:pPr>
              <w:rPr>
                <w:sz w:val="18"/>
                <w:szCs w:val="18"/>
              </w:rPr>
            </w:pPr>
          </w:p>
        </w:tc>
        <w:tc>
          <w:tcPr>
            <w:tcW w:w="1260" w:type="dxa"/>
            <w:vAlign w:val="center"/>
          </w:tcPr>
          <w:p w14:paraId="7F729D45" w14:textId="77777777" w:rsidR="0083011B" w:rsidRPr="00C13494" w:rsidRDefault="0083011B" w:rsidP="005841BF">
            <w:pPr>
              <w:rPr>
                <w:sz w:val="18"/>
                <w:szCs w:val="18"/>
              </w:rPr>
            </w:pPr>
            <w:r>
              <w:rPr>
                <w:sz w:val="18"/>
                <w:szCs w:val="18"/>
              </w:rPr>
              <w:t>Datacenter</w:t>
            </w:r>
          </w:p>
        </w:tc>
        <w:tc>
          <w:tcPr>
            <w:tcW w:w="1460"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3F213393" w14:textId="2033D4F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7C45BE0" w14:textId="376F8B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F4A26CC" w14:textId="77777777" w:rsidTr="00B341C4">
        <w:trPr>
          <w:cantSplit/>
          <w:jc w:val="center"/>
        </w:trPr>
        <w:tc>
          <w:tcPr>
            <w:tcW w:w="378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260" w:type="dxa"/>
            <w:vAlign w:val="center"/>
          </w:tcPr>
          <w:p w14:paraId="5160E339" w14:textId="77777777" w:rsidR="0083011B" w:rsidRPr="00C13494" w:rsidRDefault="0083011B" w:rsidP="005841BF">
            <w:pPr>
              <w:rPr>
                <w:sz w:val="18"/>
                <w:szCs w:val="18"/>
              </w:rPr>
            </w:pPr>
            <w:r>
              <w:rPr>
                <w:sz w:val="18"/>
                <w:szCs w:val="18"/>
              </w:rPr>
              <w:t>Standard</w:t>
            </w:r>
          </w:p>
        </w:tc>
        <w:tc>
          <w:tcPr>
            <w:tcW w:w="1460"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352A942F" w14:textId="43E7C75B"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D83AB29" w14:textId="498CDAB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D9940D5" w14:textId="77777777" w:rsidTr="00B341C4">
        <w:trPr>
          <w:cantSplit/>
          <w:jc w:val="center"/>
        </w:trPr>
        <w:tc>
          <w:tcPr>
            <w:tcW w:w="3780" w:type="dxa"/>
            <w:vMerge/>
            <w:vAlign w:val="center"/>
          </w:tcPr>
          <w:p w14:paraId="5ABF5752" w14:textId="77777777" w:rsidR="0083011B" w:rsidRPr="00C13494" w:rsidRDefault="0083011B" w:rsidP="005841BF">
            <w:pPr>
              <w:rPr>
                <w:sz w:val="18"/>
                <w:szCs w:val="18"/>
              </w:rPr>
            </w:pPr>
          </w:p>
        </w:tc>
        <w:tc>
          <w:tcPr>
            <w:tcW w:w="1260" w:type="dxa"/>
            <w:vAlign w:val="center"/>
          </w:tcPr>
          <w:p w14:paraId="7985BE53" w14:textId="77777777" w:rsidR="0083011B" w:rsidRPr="00C13494" w:rsidRDefault="0083011B" w:rsidP="005841BF">
            <w:pPr>
              <w:rPr>
                <w:sz w:val="18"/>
                <w:szCs w:val="18"/>
              </w:rPr>
            </w:pPr>
            <w:r>
              <w:rPr>
                <w:sz w:val="18"/>
                <w:szCs w:val="18"/>
              </w:rPr>
              <w:t>Enterprise</w:t>
            </w:r>
          </w:p>
        </w:tc>
        <w:tc>
          <w:tcPr>
            <w:tcW w:w="1460"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503F3BAD" w14:textId="5343C71E"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4E12D72" w14:textId="679F9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FA58D41" w14:textId="77777777" w:rsidTr="00B341C4">
        <w:trPr>
          <w:cantSplit/>
          <w:jc w:val="center"/>
        </w:trPr>
        <w:tc>
          <w:tcPr>
            <w:tcW w:w="3780" w:type="dxa"/>
            <w:vMerge/>
            <w:vAlign w:val="center"/>
          </w:tcPr>
          <w:p w14:paraId="2B592417" w14:textId="77777777" w:rsidR="0083011B" w:rsidRPr="00C13494" w:rsidRDefault="0083011B" w:rsidP="005841BF">
            <w:pPr>
              <w:rPr>
                <w:sz w:val="18"/>
                <w:szCs w:val="18"/>
              </w:rPr>
            </w:pPr>
          </w:p>
        </w:tc>
        <w:tc>
          <w:tcPr>
            <w:tcW w:w="1260" w:type="dxa"/>
            <w:vAlign w:val="center"/>
          </w:tcPr>
          <w:p w14:paraId="15CA51D0" w14:textId="77777777" w:rsidR="0083011B" w:rsidRPr="00C13494" w:rsidRDefault="0083011B" w:rsidP="005841BF">
            <w:pPr>
              <w:rPr>
                <w:sz w:val="18"/>
                <w:szCs w:val="18"/>
              </w:rPr>
            </w:pPr>
            <w:r>
              <w:rPr>
                <w:sz w:val="18"/>
                <w:szCs w:val="18"/>
              </w:rPr>
              <w:t>Datacenter</w:t>
            </w:r>
          </w:p>
        </w:tc>
        <w:tc>
          <w:tcPr>
            <w:tcW w:w="1460"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064205A6" w14:textId="040B064D"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DDF6EAC" w14:textId="55AE30D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E6C662A" w14:textId="77777777" w:rsidTr="00B341C4">
        <w:trPr>
          <w:cantSplit/>
          <w:jc w:val="center"/>
        </w:trPr>
        <w:tc>
          <w:tcPr>
            <w:tcW w:w="3780" w:type="dxa"/>
            <w:vMerge/>
            <w:vAlign w:val="center"/>
          </w:tcPr>
          <w:p w14:paraId="3D28EF79" w14:textId="77777777" w:rsidR="0083011B" w:rsidRPr="00C13494" w:rsidRDefault="0083011B" w:rsidP="001A70AC">
            <w:pPr>
              <w:rPr>
                <w:sz w:val="18"/>
                <w:szCs w:val="18"/>
              </w:rPr>
            </w:pPr>
          </w:p>
        </w:tc>
        <w:tc>
          <w:tcPr>
            <w:tcW w:w="1260" w:type="dxa"/>
            <w:vAlign w:val="center"/>
          </w:tcPr>
          <w:p w14:paraId="6677CE58" w14:textId="77777777" w:rsidR="0083011B" w:rsidRPr="00C13494" w:rsidRDefault="0083011B" w:rsidP="001A70AC">
            <w:pPr>
              <w:rPr>
                <w:sz w:val="18"/>
                <w:szCs w:val="18"/>
              </w:rPr>
            </w:pPr>
            <w:r>
              <w:rPr>
                <w:sz w:val="18"/>
                <w:szCs w:val="18"/>
              </w:rPr>
              <w:t>Business Intelligence</w:t>
            </w:r>
          </w:p>
        </w:tc>
        <w:tc>
          <w:tcPr>
            <w:tcW w:w="1460"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5E6DC45E" w14:textId="284D8375" w:rsidR="0083011B" w:rsidRPr="00C13494" w:rsidRDefault="0083011B" w:rsidP="001A70AC">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4132B2E" w14:textId="0EA7EBAB"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D3FEB01" w14:textId="77777777" w:rsidTr="00B341C4">
        <w:trPr>
          <w:cantSplit/>
          <w:jc w:val="center"/>
        </w:trPr>
        <w:tc>
          <w:tcPr>
            <w:tcW w:w="3780" w:type="dxa"/>
            <w:vMerge w:val="restart"/>
            <w:vAlign w:val="center"/>
          </w:tcPr>
          <w:p w14:paraId="7F984D05" w14:textId="77777777" w:rsidR="0083011B" w:rsidRPr="00C13494" w:rsidRDefault="0083011B" w:rsidP="001A70AC">
            <w:pPr>
              <w:rPr>
                <w:sz w:val="18"/>
                <w:szCs w:val="18"/>
              </w:rPr>
            </w:pPr>
            <w:r>
              <w:rPr>
                <w:sz w:val="18"/>
                <w:szCs w:val="18"/>
              </w:rPr>
              <w:t>SQL Server (podle počtu jader)</w:t>
            </w:r>
          </w:p>
        </w:tc>
        <w:tc>
          <w:tcPr>
            <w:tcW w:w="1260" w:type="dxa"/>
            <w:vAlign w:val="center"/>
          </w:tcPr>
          <w:p w14:paraId="10CFAB03" w14:textId="77777777" w:rsidR="0083011B" w:rsidRPr="00C13494" w:rsidRDefault="0083011B" w:rsidP="001A70AC">
            <w:pPr>
              <w:rPr>
                <w:sz w:val="18"/>
                <w:szCs w:val="18"/>
              </w:rPr>
            </w:pPr>
            <w:r>
              <w:rPr>
                <w:sz w:val="18"/>
                <w:szCs w:val="18"/>
              </w:rPr>
              <w:t>Standard</w:t>
            </w:r>
          </w:p>
        </w:tc>
        <w:tc>
          <w:tcPr>
            <w:tcW w:w="1460"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45282AC8" w14:textId="393A410B" w:rsidR="0083011B" w:rsidRPr="00C13494" w:rsidRDefault="0083011B" w:rsidP="001A70AC">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0FE0CDB" w14:textId="05DFB119"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B4440EA" w14:textId="77777777" w:rsidTr="00B341C4">
        <w:trPr>
          <w:cantSplit/>
          <w:jc w:val="center"/>
        </w:trPr>
        <w:tc>
          <w:tcPr>
            <w:tcW w:w="3780" w:type="dxa"/>
            <w:vMerge/>
            <w:vAlign w:val="center"/>
          </w:tcPr>
          <w:p w14:paraId="382736BE" w14:textId="77777777" w:rsidR="0083011B" w:rsidRPr="00C13494" w:rsidRDefault="0083011B" w:rsidP="001A70AC">
            <w:pPr>
              <w:rPr>
                <w:sz w:val="18"/>
                <w:szCs w:val="18"/>
              </w:rPr>
            </w:pPr>
          </w:p>
        </w:tc>
        <w:tc>
          <w:tcPr>
            <w:tcW w:w="1260" w:type="dxa"/>
            <w:vAlign w:val="center"/>
          </w:tcPr>
          <w:p w14:paraId="536BE566" w14:textId="77777777" w:rsidR="0083011B" w:rsidRPr="00C13494" w:rsidRDefault="0083011B" w:rsidP="001A70AC">
            <w:pPr>
              <w:rPr>
                <w:sz w:val="18"/>
                <w:szCs w:val="18"/>
              </w:rPr>
            </w:pPr>
            <w:r>
              <w:rPr>
                <w:sz w:val="18"/>
                <w:szCs w:val="18"/>
              </w:rPr>
              <w:t>Enterprise</w:t>
            </w:r>
          </w:p>
        </w:tc>
        <w:tc>
          <w:tcPr>
            <w:tcW w:w="1460"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7" w:type="dxa"/>
            <w:vAlign w:val="center"/>
          </w:tcPr>
          <w:p w14:paraId="3500A8E5" w14:textId="2D8F1D2A" w:rsidR="0083011B" w:rsidRPr="00C13494" w:rsidRDefault="0083011B" w:rsidP="001A70AC">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55C26AA" w14:textId="57A059E5"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B341C4">
        <w:trPr>
          <w:cantSplit/>
          <w:jc w:val="center"/>
        </w:trPr>
        <w:tc>
          <w:tcPr>
            <w:tcW w:w="378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260" w:type="dxa"/>
            <w:vAlign w:val="center"/>
          </w:tcPr>
          <w:p w14:paraId="384AADF1" w14:textId="77777777" w:rsidR="0083011B" w:rsidRPr="00C13494" w:rsidRDefault="0083011B" w:rsidP="00A90B99">
            <w:pPr>
              <w:rPr>
                <w:sz w:val="18"/>
                <w:szCs w:val="18"/>
              </w:rPr>
            </w:pPr>
            <w:r>
              <w:rPr>
                <w:sz w:val="18"/>
                <w:szCs w:val="18"/>
              </w:rPr>
              <w:t>Standard</w:t>
            </w:r>
          </w:p>
        </w:tc>
        <w:tc>
          <w:tcPr>
            <w:tcW w:w="1460"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4D7882E0" w14:textId="1FDE33EA" w:rsidR="0083011B" w:rsidRPr="00C13494" w:rsidRDefault="0083011B" w:rsidP="00A90B99">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341A238" w14:textId="33BF626A"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48552C1A" w14:textId="77777777" w:rsidTr="00B341C4">
        <w:trPr>
          <w:cantSplit/>
          <w:trHeight w:val="305"/>
          <w:jc w:val="center"/>
        </w:trPr>
        <w:tc>
          <w:tcPr>
            <w:tcW w:w="3780" w:type="dxa"/>
            <w:vMerge/>
            <w:vAlign w:val="center"/>
          </w:tcPr>
          <w:p w14:paraId="1761546F" w14:textId="77777777" w:rsidR="0083011B" w:rsidRPr="00C13494" w:rsidRDefault="0083011B" w:rsidP="00A90B99">
            <w:pPr>
              <w:rPr>
                <w:sz w:val="18"/>
                <w:szCs w:val="18"/>
              </w:rPr>
            </w:pPr>
          </w:p>
        </w:tc>
        <w:tc>
          <w:tcPr>
            <w:tcW w:w="1260" w:type="dxa"/>
            <w:vAlign w:val="center"/>
          </w:tcPr>
          <w:p w14:paraId="0BF0E591" w14:textId="77777777" w:rsidR="0083011B" w:rsidRPr="00C13494" w:rsidRDefault="0083011B" w:rsidP="00A90B99">
            <w:pPr>
              <w:rPr>
                <w:sz w:val="18"/>
                <w:szCs w:val="18"/>
              </w:rPr>
            </w:pPr>
            <w:r>
              <w:rPr>
                <w:sz w:val="18"/>
                <w:szCs w:val="18"/>
              </w:rPr>
              <w:t>Datacenter</w:t>
            </w:r>
          </w:p>
        </w:tc>
        <w:tc>
          <w:tcPr>
            <w:tcW w:w="1460"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61CDD470" w14:textId="38FB0A96" w:rsidR="0083011B" w:rsidRPr="00C13494" w:rsidRDefault="0083011B" w:rsidP="00A90B99">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05BAEFF" w14:textId="3D62BDE2"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2B20D67C" w14:textId="77777777" w:rsidTr="00B341C4">
        <w:trPr>
          <w:cantSplit/>
          <w:jc w:val="center"/>
        </w:trPr>
        <w:tc>
          <w:tcPr>
            <w:tcW w:w="378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260" w:type="dxa"/>
            <w:vAlign w:val="center"/>
          </w:tcPr>
          <w:p w14:paraId="6C055B26" w14:textId="77777777" w:rsidR="0083011B" w:rsidRPr="00C13494" w:rsidRDefault="0083011B" w:rsidP="005841BF">
            <w:pPr>
              <w:rPr>
                <w:sz w:val="18"/>
                <w:szCs w:val="18"/>
              </w:rPr>
            </w:pPr>
          </w:p>
        </w:tc>
        <w:tc>
          <w:tcPr>
            <w:tcW w:w="1460"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485FCCE2" w14:textId="1BEB91FB"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1E43D3CB" w14:textId="7DC43AB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E959B8B" w14:textId="77777777" w:rsidTr="00B341C4">
        <w:trPr>
          <w:cantSplit/>
          <w:jc w:val="center"/>
        </w:trPr>
        <w:tc>
          <w:tcPr>
            <w:tcW w:w="378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260" w:type="dxa"/>
            <w:vAlign w:val="center"/>
          </w:tcPr>
          <w:p w14:paraId="601F06E6" w14:textId="77777777" w:rsidR="0083011B" w:rsidRPr="00C13494" w:rsidRDefault="0083011B" w:rsidP="005841BF">
            <w:pPr>
              <w:rPr>
                <w:sz w:val="18"/>
                <w:szCs w:val="18"/>
              </w:rPr>
            </w:pPr>
          </w:p>
        </w:tc>
        <w:tc>
          <w:tcPr>
            <w:tcW w:w="1460"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6EB20A78" w14:textId="268EA969"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F489554" w14:textId="5F302D1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4E9CC27" w14:textId="77777777" w:rsidTr="00B341C4">
        <w:trPr>
          <w:cantSplit/>
          <w:jc w:val="center"/>
        </w:trPr>
        <w:tc>
          <w:tcPr>
            <w:tcW w:w="3780" w:type="dxa"/>
            <w:vAlign w:val="center"/>
          </w:tcPr>
          <w:p w14:paraId="2C7D1025" w14:textId="77777777" w:rsidR="0083011B" w:rsidRPr="00C13494" w:rsidRDefault="0083011B" w:rsidP="005841BF">
            <w:pPr>
              <w:rPr>
                <w:sz w:val="18"/>
                <w:szCs w:val="18"/>
              </w:rPr>
            </w:pPr>
            <w:r>
              <w:rPr>
                <w:sz w:val="18"/>
                <w:szCs w:val="18"/>
              </w:rPr>
              <w:t>System Center Essentials s technologií SQL Server</w:t>
            </w:r>
          </w:p>
        </w:tc>
        <w:tc>
          <w:tcPr>
            <w:tcW w:w="1260" w:type="dxa"/>
            <w:vAlign w:val="center"/>
          </w:tcPr>
          <w:p w14:paraId="54E11D74" w14:textId="77777777" w:rsidR="0083011B" w:rsidRPr="00C13494" w:rsidRDefault="0083011B" w:rsidP="005841BF">
            <w:pPr>
              <w:rPr>
                <w:sz w:val="18"/>
                <w:szCs w:val="18"/>
              </w:rPr>
            </w:pPr>
          </w:p>
        </w:tc>
        <w:tc>
          <w:tcPr>
            <w:tcW w:w="1460"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21BFE587" w14:textId="35F09D9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59D53F49" w14:textId="77527A6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29C5695A" w14:textId="77777777" w:rsidTr="00B341C4">
        <w:trPr>
          <w:cantSplit/>
          <w:jc w:val="center"/>
        </w:trPr>
        <w:tc>
          <w:tcPr>
            <w:tcW w:w="378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260" w:type="dxa"/>
            <w:vAlign w:val="center"/>
          </w:tcPr>
          <w:p w14:paraId="44FA972C" w14:textId="77777777" w:rsidR="0083011B" w:rsidRPr="00C13494" w:rsidRDefault="0083011B" w:rsidP="005841BF">
            <w:pPr>
              <w:rPr>
                <w:sz w:val="18"/>
                <w:szCs w:val="18"/>
              </w:rPr>
            </w:pPr>
          </w:p>
        </w:tc>
        <w:tc>
          <w:tcPr>
            <w:tcW w:w="1460"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51B66DB9" w14:textId="2CA1CF0A"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5E9C35B6" w14:textId="02F6A94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3E6863E4" w14:textId="77777777" w:rsidTr="00B341C4">
        <w:trPr>
          <w:cantSplit/>
          <w:jc w:val="center"/>
        </w:trPr>
        <w:tc>
          <w:tcPr>
            <w:tcW w:w="3780" w:type="dxa"/>
            <w:vAlign w:val="center"/>
          </w:tcPr>
          <w:p w14:paraId="15675A32" w14:textId="77777777" w:rsidR="0083011B" w:rsidRPr="00C13494" w:rsidRDefault="0083011B" w:rsidP="005841BF">
            <w:pPr>
              <w:rPr>
                <w:sz w:val="18"/>
                <w:szCs w:val="18"/>
              </w:rPr>
            </w:pPr>
            <w:r>
              <w:rPr>
                <w:sz w:val="18"/>
                <w:szCs w:val="18"/>
              </w:rPr>
              <w:t xml:space="preserve">System Center Configuration Manager s technologií SQL Server </w:t>
            </w:r>
          </w:p>
        </w:tc>
        <w:tc>
          <w:tcPr>
            <w:tcW w:w="1260" w:type="dxa"/>
            <w:vAlign w:val="center"/>
          </w:tcPr>
          <w:p w14:paraId="38FBE1FE" w14:textId="77777777" w:rsidR="0083011B" w:rsidRPr="00C13494" w:rsidRDefault="0083011B" w:rsidP="005841BF">
            <w:pPr>
              <w:rPr>
                <w:sz w:val="18"/>
                <w:szCs w:val="18"/>
              </w:rPr>
            </w:pPr>
          </w:p>
        </w:tc>
        <w:tc>
          <w:tcPr>
            <w:tcW w:w="1460"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448DE958" w14:textId="7F2951CF"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133DA179" w14:textId="4AC2236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9B3AB98" w14:textId="77777777" w:rsidTr="00B341C4">
        <w:trPr>
          <w:cantSplit/>
          <w:jc w:val="center"/>
        </w:trPr>
        <w:tc>
          <w:tcPr>
            <w:tcW w:w="378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260" w:type="dxa"/>
            <w:vAlign w:val="center"/>
          </w:tcPr>
          <w:p w14:paraId="6480998C" w14:textId="77777777" w:rsidR="0083011B" w:rsidRPr="00C13494" w:rsidRDefault="0083011B" w:rsidP="005841BF">
            <w:pPr>
              <w:rPr>
                <w:sz w:val="18"/>
                <w:szCs w:val="18"/>
              </w:rPr>
            </w:pPr>
          </w:p>
        </w:tc>
        <w:tc>
          <w:tcPr>
            <w:tcW w:w="1460"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5BFEAEF7" w14:textId="3632E34E"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548B2913" w14:textId="1044D83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0C05CE5" w14:textId="77777777" w:rsidTr="00B341C4">
        <w:trPr>
          <w:cantSplit/>
          <w:jc w:val="center"/>
        </w:trPr>
        <w:tc>
          <w:tcPr>
            <w:tcW w:w="3780"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s technologií SQL Server</w:t>
            </w:r>
          </w:p>
        </w:tc>
        <w:tc>
          <w:tcPr>
            <w:tcW w:w="1260" w:type="dxa"/>
            <w:vAlign w:val="center"/>
          </w:tcPr>
          <w:p w14:paraId="0E839428" w14:textId="77777777" w:rsidR="0083011B" w:rsidRPr="00C13494" w:rsidRDefault="0083011B" w:rsidP="005841BF">
            <w:pPr>
              <w:rPr>
                <w:sz w:val="18"/>
                <w:szCs w:val="18"/>
              </w:rPr>
            </w:pPr>
          </w:p>
        </w:tc>
        <w:tc>
          <w:tcPr>
            <w:tcW w:w="1460"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30A0F434" w14:textId="732C8CDA"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9C54A4E" w14:textId="07B022B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61D23DD" w14:textId="77777777" w:rsidTr="00B341C4">
        <w:trPr>
          <w:cantSplit/>
          <w:jc w:val="center"/>
        </w:trPr>
        <w:tc>
          <w:tcPr>
            <w:tcW w:w="378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260" w:type="dxa"/>
            <w:vAlign w:val="center"/>
          </w:tcPr>
          <w:p w14:paraId="433D5383" w14:textId="77777777" w:rsidR="0083011B" w:rsidRPr="00C13494" w:rsidRDefault="0083011B" w:rsidP="005841BF">
            <w:pPr>
              <w:rPr>
                <w:sz w:val="18"/>
                <w:szCs w:val="18"/>
              </w:rPr>
            </w:pPr>
          </w:p>
        </w:tc>
        <w:tc>
          <w:tcPr>
            <w:tcW w:w="1460"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7109D5C0" w14:textId="6B44D002"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15A0922" w14:textId="1C5DA5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00B264A3" w14:textId="77777777" w:rsidTr="00B341C4">
        <w:trPr>
          <w:cantSplit/>
          <w:jc w:val="center"/>
        </w:trPr>
        <w:tc>
          <w:tcPr>
            <w:tcW w:w="3780" w:type="dxa"/>
            <w:vAlign w:val="center"/>
          </w:tcPr>
          <w:p w14:paraId="76F585D6" w14:textId="77777777" w:rsidR="0083011B" w:rsidRPr="00C13494" w:rsidRDefault="0083011B" w:rsidP="005841BF">
            <w:pPr>
              <w:rPr>
                <w:sz w:val="18"/>
                <w:szCs w:val="18"/>
              </w:rPr>
            </w:pPr>
            <w:r>
              <w:rPr>
                <w:sz w:val="18"/>
                <w:szCs w:val="18"/>
              </w:rPr>
              <w:t>System Center Service Manager s technologií SQL Server</w:t>
            </w:r>
          </w:p>
        </w:tc>
        <w:tc>
          <w:tcPr>
            <w:tcW w:w="1260" w:type="dxa"/>
            <w:vAlign w:val="center"/>
          </w:tcPr>
          <w:p w14:paraId="441C578E" w14:textId="77777777" w:rsidR="0083011B" w:rsidRPr="00C13494" w:rsidRDefault="0083011B" w:rsidP="005841BF">
            <w:pPr>
              <w:rPr>
                <w:sz w:val="18"/>
                <w:szCs w:val="18"/>
              </w:rPr>
            </w:pPr>
          </w:p>
        </w:tc>
        <w:tc>
          <w:tcPr>
            <w:tcW w:w="1460"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36750566" w14:textId="1EC4C33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25CE462" w14:textId="147ECDE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0EC269E" w14:textId="77777777" w:rsidTr="00B341C4">
        <w:trPr>
          <w:cantSplit/>
          <w:jc w:val="center"/>
        </w:trPr>
        <w:tc>
          <w:tcPr>
            <w:tcW w:w="378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260" w:type="dxa"/>
            <w:vAlign w:val="center"/>
          </w:tcPr>
          <w:p w14:paraId="57930D1A" w14:textId="77777777" w:rsidR="0083011B" w:rsidRPr="00C13494" w:rsidRDefault="0083011B" w:rsidP="005841BF">
            <w:pPr>
              <w:rPr>
                <w:sz w:val="18"/>
                <w:szCs w:val="18"/>
              </w:rPr>
            </w:pPr>
          </w:p>
        </w:tc>
        <w:tc>
          <w:tcPr>
            <w:tcW w:w="1460"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4157D2E8" w14:textId="60722D98"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142F635" w14:textId="5A4BD18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4F8A9E9" w14:textId="77777777" w:rsidTr="00B341C4">
        <w:trPr>
          <w:cantSplit/>
          <w:jc w:val="center"/>
        </w:trPr>
        <w:tc>
          <w:tcPr>
            <w:tcW w:w="378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260" w:type="dxa"/>
            <w:vAlign w:val="center"/>
          </w:tcPr>
          <w:p w14:paraId="336BE254" w14:textId="77777777" w:rsidR="0083011B" w:rsidRPr="00C13494" w:rsidRDefault="0083011B" w:rsidP="005841BF">
            <w:pPr>
              <w:rPr>
                <w:sz w:val="18"/>
                <w:szCs w:val="18"/>
              </w:rPr>
            </w:pPr>
          </w:p>
        </w:tc>
        <w:tc>
          <w:tcPr>
            <w:tcW w:w="1460"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374D0050" w14:textId="042A2F42"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011C67F" w14:textId="46A3406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E71FDB7" w14:textId="77777777" w:rsidTr="00B341C4">
        <w:trPr>
          <w:cantSplit/>
          <w:jc w:val="center"/>
        </w:trPr>
        <w:tc>
          <w:tcPr>
            <w:tcW w:w="3780" w:type="dxa"/>
            <w:vAlign w:val="center"/>
          </w:tcPr>
          <w:p w14:paraId="329B3D31" w14:textId="77777777" w:rsidR="0083011B" w:rsidRPr="00C13494" w:rsidRDefault="0083011B" w:rsidP="005841BF">
            <w:pPr>
              <w:rPr>
                <w:sz w:val="18"/>
                <w:szCs w:val="18"/>
              </w:rPr>
            </w:pPr>
            <w:r>
              <w:rPr>
                <w:sz w:val="18"/>
                <w:szCs w:val="18"/>
              </w:rPr>
              <w:t>Windows Embedded Device Manager s technologií SQL Server</w:t>
            </w:r>
          </w:p>
        </w:tc>
        <w:tc>
          <w:tcPr>
            <w:tcW w:w="1260" w:type="dxa"/>
            <w:vAlign w:val="center"/>
          </w:tcPr>
          <w:p w14:paraId="088749B6" w14:textId="77777777" w:rsidR="0083011B" w:rsidRPr="00C13494" w:rsidRDefault="0083011B" w:rsidP="005841BF">
            <w:pPr>
              <w:rPr>
                <w:sz w:val="18"/>
                <w:szCs w:val="18"/>
              </w:rPr>
            </w:pPr>
          </w:p>
        </w:tc>
        <w:tc>
          <w:tcPr>
            <w:tcW w:w="1460"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3B6F52FB" w14:textId="49F7FB1E"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8CF2959" w14:textId="7132C7B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8B40B3C" w14:textId="77777777" w:rsidTr="00B341C4">
        <w:trPr>
          <w:cantSplit/>
          <w:jc w:val="center"/>
        </w:trPr>
        <w:tc>
          <w:tcPr>
            <w:tcW w:w="378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260" w:type="dxa"/>
            <w:vAlign w:val="center"/>
          </w:tcPr>
          <w:p w14:paraId="2AC530B8" w14:textId="77777777" w:rsidR="0083011B" w:rsidRPr="00C13494" w:rsidRDefault="0083011B" w:rsidP="005841BF">
            <w:pPr>
              <w:rPr>
                <w:sz w:val="18"/>
                <w:szCs w:val="18"/>
              </w:rPr>
            </w:pPr>
          </w:p>
        </w:tc>
        <w:tc>
          <w:tcPr>
            <w:tcW w:w="1460" w:type="dxa"/>
            <w:vAlign w:val="center"/>
          </w:tcPr>
          <w:p w14:paraId="69EAD5F0" w14:textId="77777777" w:rsidR="0083011B" w:rsidRDefault="0083011B" w:rsidP="00A94EE1">
            <w:pPr>
              <w:jc w:val="center"/>
            </w:pPr>
          </w:p>
        </w:tc>
        <w:tc>
          <w:tcPr>
            <w:tcW w:w="1228" w:type="dxa"/>
            <w:vAlign w:val="center"/>
          </w:tcPr>
          <w:p w14:paraId="711E42E2" w14:textId="77777777" w:rsidR="0083011B" w:rsidRDefault="0083011B" w:rsidP="00A94EE1"/>
        </w:tc>
        <w:tc>
          <w:tcPr>
            <w:tcW w:w="897" w:type="dxa"/>
            <w:vAlign w:val="center"/>
          </w:tcPr>
          <w:p w14:paraId="30F8CB1E" w14:textId="77777777" w:rsidR="0083011B" w:rsidRPr="00C13494" w:rsidRDefault="0083011B" w:rsidP="00830E2F">
            <w:pPr>
              <w:jc w:val="center"/>
              <w:rPr>
                <w:sz w:val="18"/>
                <w:szCs w:val="18"/>
              </w:rPr>
            </w:pPr>
          </w:p>
        </w:tc>
        <w:tc>
          <w:tcPr>
            <w:tcW w:w="735"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B341C4">
        <w:trPr>
          <w:cantSplit/>
          <w:jc w:val="center"/>
        </w:trPr>
        <w:tc>
          <w:tcPr>
            <w:tcW w:w="3780" w:type="dxa"/>
            <w:vMerge/>
            <w:vAlign w:val="center"/>
          </w:tcPr>
          <w:p w14:paraId="4E1FAB54" w14:textId="77777777" w:rsidR="0083011B" w:rsidRPr="00C13494" w:rsidRDefault="0083011B" w:rsidP="005841BF">
            <w:pPr>
              <w:rPr>
                <w:sz w:val="18"/>
                <w:szCs w:val="18"/>
              </w:rPr>
            </w:pPr>
          </w:p>
        </w:tc>
        <w:tc>
          <w:tcPr>
            <w:tcW w:w="1260" w:type="dxa"/>
            <w:vAlign w:val="center"/>
          </w:tcPr>
          <w:p w14:paraId="2FFC87A3" w14:textId="77777777" w:rsidR="0083011B" w:rsidRPr="00C13494" w:rsidRDefault="0083011B" w:rsidP="005841BF">
            <w:pPr>
              <w:rPr>
                <w:sz w:val="18"/>
                <w:szCs w:val="18"/>
              </w:rPr>
            </w:pPr>
            <w:r>
              <w:rPr>
                <w:sz w:val="18"/>
                <w:szCs w:val="18"/>
              </w:rPr>
              <w:t>Enterprise</w:t>
            </w:r>
          </w:p>
        </w:tc>
        <w:tc>
          <w:tcPr>
            <w:tcW w:w="1460"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2E67DB7E" w14:textId="60987D5F"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15C4DFC" w14:textId="2AC4F40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43F38E11" w14:textId="77777777" w:rsidTr="00B341C4">
        <w:trPr>
          <w:cantSplit/>
          <w:jc w:val="center"/>
        </w:trPr>
        <w:tc>
          <w:tcPr>
            <w:tcW w:w="3780" w:type="dxa"/>
            <w:vMerge/>
            <w:vAlign w:val="center"/>
          </w:tcPr>
          <w:p w14:paraId="08E4A83A" w14:textId="77777777" w:rsidR="0083011B" w:rsidRPr="00C13494" w:rsidRDefault="0083011B" w:rsidP="005841BF">
            <w:pPr>
              <w:rPr>
                <w:sz w:val="18"/>
                <w:szCs w:val="18"/>
              </w:rPr>
            </w:pPr>
          </w:p>
        </w:tc>
        <w:tc>
          <w:tcPr>
            <w:tcW w:w="1260" w:type="dxa"/>
            <w:vAlign w:val="center"/>
          </w:tcPr>
          <w:p w14:paraId="471671CA" w14:textId="77777777" w:rsidR="0083011B" w:rsidRPr="00C13494" w:rsidRDefault="0083011B" w:rsidP="005841BF">
            <w:pPr>
              <w:rPr>
                <w:sz w:val="18"/>
                <w:szCs w:val="18"/>
              </w:rPr>
            </w:pPr>
            <w:r>
              <w:rPr>
                <w:sz w:val="18"/>
                <w:szCs w:val="18"/>
              </w:rPr>
              <w:t>Datacenter</w:t>
            </w:r>
          </w:p>
        </w:tc>
        <w:tc>
          <w:tcPr>
            <w:tcW w:w="1460"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2CACA888" w14:textId="7353BB55"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6CA24D2" w14:textId="2414438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37D073DE" w14:textId="77777777" w:rsidTr="00B341C4">
        <w:trPr>
          <w:cantSplit/>
          <w:jc w:val="center"/>
        </w:trPr>
        <w:tc>
          <w:tcPr>
            <w:tcW w:w="3780" w:type="dxa"/>
            <w:vAlign w:val="center"/>
          </w:tcPr>
          <w:p w14:paraId="719DECBA" w14:textId="77777777" w:rsidR="0083011B" w:rsidRPr="00C13494" w:rsidRDefault="0083011B" w:rsidP="005841BF">
            <w:pPr>
              <w:rPr>
                <w:sz w:val="18"/>
                <w:szCs w:val="18"/>
              </w:rPr>
            </w:pPr>
            <w:r>
              <w:rPr>
                <w:sz w:val="18"/>
                <w:szCs w:val="18"/>
              </w:rPr>
              <w:t>Licence Server ML (Server Management License) pro System Center Essentials</w:t>
            </w:r>
          </w:p>
        </w:tc>
        <w:tc>
          <w:tcPr>
            <w:tcW w:w="1260" w:type="dxa"/>
            <w:vAlign w:val="center"/>
          </w:tcPr>
          <w:p w14:paraId="528F9182" w14:textId="77777777" w:rsidR="0083011B" w:rsidRPr="00C13494" w:rsidRDefault="0083011B" w:rsidP="005841BF">
            <w:pPr>
              <w:rPr>
                <w:sz w:val="18"/>
                <w:szCs w:val="18"/>
              </w:rPr>
            </w:pPr>
          </w:p>
        </w:tc>
        <w:tc>
          <w:tcPr>
            <w:tcW w:w="1460"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6995DE78" w14:textId="06E614B9"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5848433" w14:textId="2A429287"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5B8E1394" w14:textId="77777777" w:rsidTr="00B341C4">
        <w:trPr>
          <w:cantSplit/>
          <w:jc w:val="center"/>
        </w:trPr>
        <w:tc>
          <w:tcPr>
            <w:tcW w:w="3780" w:type="dxa"/>
            <w:vAlign w:val="center"/>
          </w:tcPr>
          <w:p w14:paraId="52F9CF3C" w14:textId="77777777" w:rsidR="0083011B" w:rsidRPr="00C13494" w:rsidRDefault="0083011B" w:rsidP="005841BF">
            <w:pPr>
              <w:rPr>
                <w:sz w:val="18"/>
                <w:szCs w:val="18"/>
              </w:rPr>
            </w:pPr>
            <w:r>
              <w:rPr>
                <w:sz w:val="18"/>
                <w:szCs w:val="18"/>
              </w:rPr>
              <w:t>Sada licencí Server ML (Server Management License) Suite pro System Center Essentials Plus</w:t>
            </w:r>
          </w:p>
        </w:tc>
        <w:tc>
          <w:tcPr>
            <w:tcW w:w="1260" w:type="dxa"/>
            <w:vAlign w:val="center"/>
          </w:tcPr>
          <w:p w14:paraId="5490047E" w14:textId="77777777" w:rsidR="0083011B" w:rsidRPr="00C13494" w:rsidRDefault="0083011B" w:rsidP="005841BF">
            <w:pPr>
              <w:rPr>
                <w:sz w:val="18"/>
                <w:szCs w:val="18"/>
              </w:rPr>
            </w:pPr>
          </w:p>
        </w:tc>
        <w:tc>
          <w:tcPr>
            <w:tcW w:w="1460"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5F341828" w14:textId="10D8169B"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C8F9683" w14:textId="79F6BC8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32F0254" w14:textId="77777777" w:rsidTr="00B341C4">
        <w:trPr>
          <w:cantSplit/>
          <w:jc w:val="center"/>
        </w:trPr>
        <w:tc>
          <w:tcPr>
            <w:tcW w:w="3780" w:type="dxa"/>
            <w:vMerge w:val="restart"/>
            <w:vAlign w:val="center"/>
          </w:tcPr>
          <w:p w14:paraId="7491F57F" w14:textId="77777777" w:rsidR="0083011B" w:rsidRPr="00C13494" w:rsidRDefault="0083011B" w:rsidP="005841BF">
            <w:pPr>
              <w:rPr>
                <w:sz w:val="18"/>
                <w:szCs w:val="18"/>
              </w:rPr>
            </w:pPr>
            <w:r>
              <w:rPr>
                <w:sz w:val="18"/>
                <w:szCs w:val="18"/>
              </w:rPr>
              <w:t>Licence Server ML (Server Management License) pro System Center Configuration Manager</w:t>
            </w:r>
          </w:p>
        </w:tc>
        <w:tc>
          <w:tcPr>
            <w:tcW w:w="1260" w:type="dxa"/>
            <w:vAlign w:val="center"/>
          </w:tcPr>
          <w:p w14:paraId="1E83F616" w14:textId="77777777" w:rsidR="0083011B" w:rsidRPr="00C13494" w:rsidRDefault="0083011B" w:rsidP="005841BF">
            <w:pPr>
              <w:rPr>
                <w:sz w:val="18"/>
                <w:szCs w:val="18"/>
              </w:rPr>
            </w:pPr>
            <w:r>
              <w:rPr>
                <w:sz w:val="18"/>
                <w:szCs w:val="18"/>
              </w:rPr>
              <w:t>Standard</w:t>
            </w:r>
          </w:p>
        </w:tc>
        <w:tc>
          <w:tcPr>
            <w:tcW w:w="1460"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69B2B1F8" w14:textId="3BEA5BE2"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7625A4D" w14:textId="5EE8A43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EE5D138" w14:textId="77777777" w:rsidTr="00B341C4">
        <w:trPr>
          <w:cantSplit/>
          <w:jc w:val="center"/>
        </w:trPr>
        <w:tc>
          <w:tcPr>
            <w:tcW w:w="3780" w:type="dxa"/>
            <w:vMerge/>
            <w:vAlign w:val="center"/>
          </w:tcPr>
          <w:p w14:paraId="1D793FDD" w14:textId="77777777" w:rsidR="0083011B" w:rsidRPr="00C13494" w:rsidRDefault="0083011B" w:rsidP="005841BF">
            <w:pPr>
              <w:rPr>
                <w:sz w:val="18"/>
                <w:szCs w:val="18"/>
              </w:rPr>
            </w:pPr>
          </w:p>
        </w:tc>
        <w:tc>
          <w:tcPr>
            <w:tcW w:w="1260" w:type="dxa"/>
            <w:vAlign w:val="center"/>
          </w:tcPr>
          <w:p w14:paraId="4F93B19D" w14:textId="77777777" w:rsidR="0083011B" w:rsidRPr="00C13494" w:rsidRDefault="0083011B" w:rsidP="005841BF">
            <w:pPr>
              <w:rPr>
                <w:sz w:val="18"/>
                <w:szCs w:val="18"/>
              </w:rPr>
            </w:pPr>
            <w:r>
              <w:rPr>
                <w:sz w:val="18"/>
                <w:szCs w:val="18"/>
              </w:rPr>
              <w:t>Enterprise</w:t>
            </w:r>
          </w:p>
        </w:tc>
        <w:tc>
          <w:tcPr>
            <w:tcW w:w="1460"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5F7BF2F7" w14:textId="49E56454"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124E159" w14:textId="35636EA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C2873A0" w14:textId="77777777" w:rsidTr="00B341C4">
        <w:trPr>
          <w:cantSplit/>
          <w:jc w:val="center"/>
        </w:trPr>
        <w:tc>
          <w:tcPr>
            <w:tcW w:w="3780" w:type="dxa"/>
            <w:vMerge w:val="restart"/>
            <w:vAlign w:val="center"/>
          </w:tcPr>
          <w:p w14:paraId="019852E6" w14:textId="77777777" w:rsidR="0083011B" w:rsidRPr="00C13494" w:rsidRDefault="0083011B" w:rsidP="005841BF">
            <w:pPr>
              <w:rPr>
                <w:sz w:val="18"/>
                <w:szCs w:val="18"/>
              </w:rPr>
            </w:pPr>
            <w:r>
              <w:rPr>
                <w:sz w:val="18"/>
                <w:szCs w:val="18"/>
              </w:rPr>
              <w:t>Licence Server ML (Server Management License) pro System Center Data Protection Manager</w:t>
            </w:r>
          </w:p>
        </w:tc>
        <w:tc>
          <w:tcPr>
            <w:tcW w:w="1260" w:type="dxa"/>
            <w:vAlign w:val="center"/>
          </w:tcPr>
          <w:p w14:paraId="4BB0F747" w14:textId="77777777" w:rsidR="0083011B" w:rsidRPr="00C13494" w:rsidRDefault="0083011B" w:rsidP="005841BF">
            <w:pPr>
              <w:rPr>
                <w:sz w:val="18"/>
                <w:szCs w:val="18"/>
              </w:rPr>
            </w:pPr>
            <w:r>
              <w:rPr>
                <w:sz w:val="18"/>
                <w:szCs w:val="18"/>
              </w:rPr>
              <w:t>Standard</w:t>
            </w:r>
          </w:p>
        </w:tc>
        <w:tc>
          <w:tcPr>
            <w:tcW w:w="1460"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4A51770D" w14:textId="72A6D241"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2511892" w14:textId="2A7C9C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1CD1CA19" w14:textId="77777777" w:rsidTr="00B341C4">
        <w:trPr>
          <w:cantSplit/>
          <w:jc w:val="center"/>
        </w:trPr>
        <w:tc>
          <w:tcPr>
            <w:tcW w:w="3780" w:type="dxa"/>
            <w:vMerge/>
            <w:vAlign w:val="center"/>
          </w:tcPr>
          <w:p w14:paraId="66E8B21D" w14:textId="77777777" w:rsidR="0083011B" w:rsidRPr="00C13494" w:rsidRDefault="0083011B" w:rsidP="005841BF">
            <w:pPr>
              <w:rPr>
                <w:sz w:val="18"/>
                <w:szCs w:val="18"/>
              </w:rPr>
            </w:pPr>
          </w:p>
        </w:tc>
        <w:tc>
          <w:tcPr>
            <w:tcW w:w="1260" w:type="dxa"/>
            <w:vAlign w:val="center"/>
          </w:tcPr>
          <w:p w14:paraId="0805FF72" w14:textId="77777777" w:rsidR="0083011B" w:rsidRPr="00C13494" w:rsidRDefault="0083011B" w:rsidP="005841BF">
            <w:pPr>
              <w:rPr>
                <w:sz w:val="18"/>
                <w:szCs w:val="18"/>
              </w:rPr>
            </w:pPr>
            <w:r>
              <w:rPr>
                <w:sz w:val="18"/>
                <w:szCs w:val="18"/>
              </w:rPr>
              <w:t>Enterprise</w:t>
            </w:r>
          </w:p>
        </w:tc>
        <w:tc>
          <w:tcPr>
            <w:tcW w:w="1460"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3D18285F" w14:textId="5A243E3C"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2D191C3" w14:textId="79673CCA"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67CE7CFD" w14:textId="77777777" w:rsidTr="00B341C4">
        <w:trPr>
          <w:cantSplit/>
          <w:jc w:val="center"/>
        </w:trPr>
        <w:tc>
          <w:tcPr>
            <w:tcW w:w="3780" w:type="dxa"/>
            <w:vMerge w:val="restart"/>
            <w:vAlign w:val="center"/>
          </w:tcPr>
          <w:p w14:paraId="3742D5E8" w14:textId="77777777" w:rsidR="0083011B" w:rsidRPr="00C13494" w:rsidRDefault="0083011B" w:rsidP="005841BF">
            <w:pPr>
              <w:rPr>
                <w:sz w:val="18"/>
                <w:szCs w:val="18"/>
              </w:rPr>
            </w:pPr>
            <w:r>
              <w:rPr>
                <w:sz w:val="18"/>
                <w:szCs w:val="18"/>
              </w:rPr>
              <w:t>Licence Server ML (Server Management License) pro System Center Operations Manager</w:t>
            </w:r>
          </w:p>
        </w:tc>
        <w:tc>
          <w:tcPr>
            <w:tcW w:w="1260" w:type="dxa"/>
            <w:vAlign w:val="center"/>
          </w:tcPr>
          <w:p w14:paraId="1A15014C" w14:textId="77777777" w:rsidR="0083011B" w:rsidRPr="00C13494" w:rsidRDefault="0083011B" w:rsidP="005841BF">
            <w:pPr>
              <w:rPr>
                <w:sz w:val="18"/>
                <w:szCs w:val="18"/>
              </w:rPr>
            </w:pPr>
            <w:r>
              <w:rPr>
                <w:sz w:val="18"/>
                <w:szCs w:val="18"/>
              </w:rPr>
              <w:t>Standard</w:t>
            </w:r>
          </w:p>
        </w:tc>
        <w:tc>
          <w:tcPr>
            <w:tcW w:w="1460"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5A188516" w14:textId="3E708864"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9B675B4" w14:textId="29B69DC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274D8096" w14:textId="77777777" w:rsidTr="00B341C4">
        <w:trPr>
          <w:cantSplit/>
          <w:jc w:val="center"/>
        </w:trPr>
        <w:tc>
          <w:tcPr>
            <w:tcW w:w="3780" w:type="dxa"/>
            <w:vMerge/>
            <w:vAlign w:val="center"/>
          </w:tcPr>
          <w:p w14:paraId="779DE6D3" w14:textId="77777777" w:rsidR="0083011B" w:rsidRPr="00C13494" w:rsidRDefault="0083011B" w:rsidP="005841BF">
            <w:pPr>
              <w:rPr>
                <w:sz w:val="18"/>
                <w:szCs w:val="18"/>
              </w:rPr>
            </w:pPr>
          </w:p>
        </w:tc>
        <w:tc>
          <w:tcPr>
            <w:tcW w:w="1260" w:type="dxa"/>
            <w:vAlign w:val="center"/>
          </w:tcPr>
          <w:p w14:paraId="7FAD2296" w14:textId="77777777" w:rsidR="0083011B" w:rsidRPr="00C13494" w:rsidRDefault="0083011B" w:rsidP="005841BF">
            <w:pPr>
              <w:rPr>
                <w:sz w:val="18"/>
                <w:szCs w:val="18"/>
              </w:rPr>
            </w:pPr>
            <w:r>
              <w:rPr>
                <w:sz w:val="18"/>
                <w:szCs w:val="18"/>
              </w:rPr>
              <w:t>Enterprise</w:t>
            </w:r>
          </w:p>
        </w:tc>
        <w:tc>
          <w:tcPr>
            <w:tcW w:w="1460"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74D3FBBF" w14:textId="032EED00"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36DD33D" w14:textId="48B1FAE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7C0B79C" w14:textId="77777777" w:rsidTr="00B341C4">
        <w:trPr>
          <w:cantSplit/>
          <w:jc w:val="center"/>
        </w:trPr>
        <w:tc>
          <w:tcPr>
            <w:tcW w:w="3780" w:type="dxa"/>
            <w:vAlign w:val="center"/>
          </w:tcPr>
          <w:p w14:paraId="634AC186" w14:textId="77777777" w:rsidR="0083011B" w:rsidRPr="00B341C4" w:rsidRDefault="0083011B" w:rsidP="005841BF">
            <w:pPr>
              <w:rPr>
                <w:spacing w:val="-2"/>
                <w:sz w:val="18"/>
                <w:szCs w:val="18"/>
              </w:rPr>
            </w:pPr>
            <w:r w:rsidRPr="00B341C4">
              <w:rPr>
                <w:spacing w:val="-2"/>
                <w:sz w:val="18"/>
                <w:szCs w:val="18"/>
              </w:rPr>
              <w:t>Licence Server ML (Server Management License) pro System Center Service Manager</w:t>
            </w:r>
          </w:p>
        </w:tc>
        <w:tc>
          <w:tcPr>
            <w:tcW w:w="1260" w:type="dxa"/>
            <w:vAlign w:val="center"/>
          </w:tcPr>
          <w:p w14:paraId="45EF1303" w14:textId="77777777" w:rsidR="0083011B" w:rsidRPr="00C13494" w:rsidRDefault="0083011B" w:rsidP="005841BF">
            <w:pPr>
              <w:rPr>
                <w:sz w:val="18"/>
                <w:szCs w:val="18"/>
              </w:rPr>
            </w:pPr>
          </w:p>
        </w:tc>
        <w:tc>
          <w:tcPr>
            <w:tcW w:w="1460"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7" w:type="dxa"/>
            <w:vAlign w:val="center"/>
          </w:tcPr>
          <w:p w14:paraId="7946B18C" w14:textId="73737AE3"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8163A20" w14:textId="62B22E5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05FC4D05" w14:textId="77777777" w:rsidTr="00B341C4">
        <w:trPr>
          <w:cantSplit/>
          <w:jc w:val="center"/>
        </w:trPr>
        <w:tc>
          <w:tcPr>
            <w:tcW w:w="3780" w:type="dxa"/>
            <w:vAlign w:val="center"/>
          </w:tcPr>
          <w:p w14:paraId="3750E1A5" w14:textId="77777777" w:rsidR="0083011B" w:rsidRPr="00C13494" w:rsidRDefault="0083011B" w:rsidP="005841BF">
            <w:pPr>
              <w:rPr>
                <w:sz w:val="18"/>
                <w:szCs w:val="18"/>
              </w:rPr>
            </w:pPr>
            <w:r>
              <w:rPr>
                <w:sz w:val="18"/>
                <w:szCs w:val="18"/>
              </w:rPr>
              <w:t>Licence Server ML (Server Management License) pro System Center Virtual Machine Manager</w:t>
            </w:r>
          </w:p>
        </w:tc>
        <w:tc>
          <w:tcPr>
            <w:tcW w:w="1260" w:type="dxa"/>
            <w:vAlign w:val="center"/>
          </w:tcPr>
          <w:p w14:paraId="34ED4817" w14:textId="77777777" w:rsidR="0083011B" w:rsidRPr="00C13494" w:rsidRDefault="0083011B" w:rsidP="005841BF">
            <w:pPr>
              <w:rPr>
                <w:sz w:val="18"/>
                <w:szCs w:val="18"/>
              </w:rPr>
            </w:pPr>
            <w:r>
              <w:rPr>
                <w:sz w:val="18"/>
                <w:szCs w:val="18"/>
              </w:rPr>
              <w:t>Enterprise</w:t>
            </w:r>
          </w:p>
        </w:tc>
        <w:tc>
          <w:tcPr>
            <w:tcW w:w="1460"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7" w:type="dxa"/>
            <w:vAlign w:val="center"/>
          </w:tcPr>
          <w:p w14:paraId="3C2FB7FC" w14:textId="441CE9AA"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DB2232E" w14:textId="5347A9A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Různé</w:t>
            </w:r>
          </w:p>
        </w:tc>
      </w:tr>
      <w:tr w:rsidR="0083011B" w:rsidRPr="00C13494" w14:paraId="56389183" w14:textId="77777777" w:rsidTr="00B341C4">
        <w:trPr>
          <w:cantSplit/>
          <w:jc w:val="center"/>
        </w:trPr>
        <w:tc>
          <w:tcPr>
            <w:tcW w:w="3780" w:type="dxa"/>
            <w:vAlign w:val="center"/>
          </w:tcPr>
          <w:p w14:paraId="36E331A9" w14:textId="77777777" w:rsidR="0083011B" w:rsidRPr="00C13494" w:rsidRDefault="0083011B" w:rsidP="005841BF">
            <w:pPr>
              <w:rPr>
                <w:sz w:val="18"/>
                <w:szCs w:val="18"/>
              </w:rPr>
            </w:pPr>
            <w:r>
              <w:rPr>
                <w:sz w:val="18"/>
                <w:szCs w:val="18"/>
              </w:rPr>
              <w:t>Bing Maps Server</w:t>
            </w:r>
          </w:p>
        </w:tc>
        <w:tc>
          <w:tcPr>
            <w:tcW w:w="1260" w:type="dxa"/>
            <w:vAlign w:val="center"/>
          </w:tcPr>
          <w:p w14:paraId="44F4DF2F" w14:textId="77777777" w:rsidR="0083011B" w:rsidRPr="00C13494" w:rsidRDefault="0083011B" w:rsidP="005841BF">
            <w:pPr>
              <w:rPr>
                <w:sz w:val="18"/>
                <w:szCs w:val="18"/>
              </w:rPr>
            </w:pPr>
          </w:p>
        </w:tc>
        <w:tc>
          <w:tcPr>
            <w:tcW w:w="1460"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7B4BE592" w14:textId="3DE20616"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9B314FA" w14:textId="435EB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7E0087A4" w14:textId="77777777" w:rsidTr="00B341C4">
        <w:trPr>
          <w:cantSplit/>
          <w:jc w:val="center"/>
        </w:trPr>
        <w:tc>
          <w:tcPr>
            <w:tcW w:w="3780" w:type="dxa"/>
            <w:vAlign w:val="center"/>
          </w:tcPr>
          <w:p w14:paraId="53332E7F" w14:textId="77777777" w:rsidR="0083011B" w:rsidRPr="00C13494" w:rsidRDefault="0083011B" w:rsidP="005841BF">
            <w:pPr>
              <w:rPr>
                <w:sz w:val="18"/>
                <w:szCs w:val="18"/>
              </w:rPr>
            </w:pPr>
            <w:r>
              <w:rPr>
                <w:sz w:val="18"/>
                <w:szCs w:val="18"/>
              </w:rPr>
              <w:t>Bing Maps Server se sadou Enhanced Content Pack</w:t>
            </w:r>
          </w:p>
        </w:tc>
        <w:tc>
          <w:tcPr>
            <w:tcW w:w="1260" w:type="dxa"/>
            <w:vAlign w:val="center"/>
          </w:tcPr>
          <w:p w14:paraId="6D8BAB28" w14:textId="77777777" w:rsidR="0083011B" w:rsidRPr="00C13494" w:rsidRDefault="0083011B" w:rsidP="005841BF">
            <w:pPr>
              <w:rPr>
                <w:sz w:val="18"/>
                <w:szCs w:val="18"/>
              </w:rPr>
            </w:pPr>
          </w:p>
        </w:tc>
        <w:tc>
          <w:tcPr>
            <w:tcW w:w="1460"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50067722" w14:textId="3BE44A1B"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3152A32" w14:textId="3B0FA6F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0209BA9B" w14:textId="77777777" w:rsidTr="00B341C4">
        <w:trPr>
          <w:cantSplit/>
          <w:jc w:val="center"/>
        </w:trPr>
        <w:tc>
          <w:tcPr>
            <w:tcW w:w="3780" w:type="dxa"/>
            <w:vMerge w:val="restart"/>
            <w:vAlign w:val="center"/>
          </w:tcPr>
          <w:p w14:paraId="7560A9B8" w14:textId="77777777" w:rsidR="0083011B" w:rsidRPr="00C13494" w:rsidRDefault="0083011B" w:rsidP="005841BF">
            <w:pPr>
              <w:rPr>
                <w:sz w:val="18"/>
                <w:szCs w:val="18"/>
              </w:rPr>
            </w:pPr>
            <w:r>
              <w:rPr>
                <w:sz w:val="18"/>
                <w:szCs w:val="18"/>
              </w:rPr>
              <w:t>BizTalk Server Branch (podle počtu procesorů)</w:t>
            </w:r>
          </w:p>
        </w:tc>
        <w:tc>
          <w:tcPr>
            <w:tcW w:w="1260" w:type="dxa"/>
            <w:vAlign w:val="center"/>
          </w:tcPr>
          <w:p w14:paraId="185BDD86" w14:textId="77777777" w:rsidR="0083011B" w:rsidRPr="00C13494" w:rsidRDefault="0083011B" w:rsidP="005841BF">
            <w:pPr>
              <w:rPr>
                <w:sz w:val="18"/>
                <w:szCs w:val="18"/>
              </w:rPr>
            </w:pPr>
            <w:r>
              <w:rPr>
                <w:sz w:val="18"/>
                <w:szCs w:val="18"/>
              </w:rPr>
              <w:t>Branch</w:t>
            </w:r>
          </w:p>
        </w:tc>
        <w:tc>
          <w:tcPr>
            <w:tcW w:w="1460"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0A65F5F3" w14:textId="0D9C9D07"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4992414" w14:textId="6F77937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4908F5BB" w14:textId="77777777" w:rsidTr="00B341C4">
        <w:trPr>
          <w:cantSplit/>
          <w:jc w:val="center"/>
        </w:trPr>
        <w:tc>
          <w:tcPr>
            <w:tcW w:w="3780" w:type="dxa"/>
            <w:vMerge/>
            <w:vAlign w:val="center"/>
          </w:tcPr>
          <w:p w14:paraId="4A488DA5" w14:textId="77777777" w:rsidR="0083011B" w:rsidRPr="00C13494" w:rsidRDefault="0083011B" w:rsidP="005841BF">
            <w:pPr>
              <w:rPr>
                <w:sz w:val="18"/>
                <w:szCs w:val="18"/>
              </w:rPr>
            </w:pPr>
          </w:p>
        </w:tc>
        <w:tc>
          <w:tcPr>
            <w:tcW w:w="1260" w:type="dxa"/>
            <w:vAlign w:val="center"/>
          </w:tcPr>
          <w:p w14:paraId="5C6EDBC4" w14:textId="77777777" w:rsidR="0083011B" w:rsidRPr="00C13494" w:rsidRDefault="0083011B" w:rsidP="005841BF">
            <w:pPr>
              <w:rPr>
                <w:sz w:val="18"/>
                <w:szCs w:val="18"/>
              </w:rPr>
            </w:pPr>
            <w:r>
              <w:rPr>
                <w:sz w:val="18"/>
                <w:szCs w:val="18"/>
              </w:rPr>
              <w:t>Standard</w:t>
            </w:r>
          </w:p>
        </w:tc>
        <w:tc>
          <w:tcPr>
            <w:tcW w:w="1460"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2F3B207F" w14:textId="5E6143FA"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A5A6608" w14:textId="5AC2C8D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83011B" w:rsidRPr="00C13494" w14:paraId="4F43EFBA" w14:textId="77777777" w:rsidTr="00B341C4">
        <w:trPr>
          <w:cantSplit/>
          <w:jc w:val="center"/>
        </w:trPr>
        <w:tc>
          <w:tcPr>
            <w:tcW w:w="3780" w:type="dxa"/>
            <w:vMerge/>
            <w:vAlign w:val="center"/>
          </w:tcPr>
          <w:p w14:paraId="77C7E2F1" w14:textId="77777777" w:rsidR="0083011B" w:rsidRPr="00C13494" w:rsidRDefault="0083011B" w:rsidP="005841BF">
            <w:pPr>
              <w:rPr>
                <w:sz w:val="18"/>
                <w:szCs w:val="18"/>
              </w:rPr>
            </w:pPr>
          </w:p>
        </w:tc>
        <w:tc>
          <w:tcPr>
            <w:tcW w:w="1260" w:type="dxa"/>
            <w:vAlign w:val="center"/>
          </w:tcPr>
          <w:p w14:paraId="4A5A39DA" w14:textId="77777777" w:rsidR="0083011B" w:rsidRPr="00C13494" w:rsidRDefault="0083011B" w:rsidP="005841BF">
            <w:pPr>
              <w:rPr>
                <w:sz w:val="18"/>
                <w:szCs w:val="18"/>
              </w:rPr>
            </w:pPr>
            <w:r>
              <w:rPr>
                <w:sz w:val="18"/>
                <w:szCs w:val="18"/>
              </w:rPr>
              <w:t>Enterprise</w:t>
            </w:r>
          </w:p>
        </w:tc>
        <w:tc>
          <w:tcPr>
            <w:tcW w:w="1460"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103149F2" w14:textId="2395E8F7" w:rsidR="0083011B" w:rsidRPr="00C13494" w:rsidRDefault="0083011B" w:rsidP="00830E2F">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DEE6FCD" w14:textId="152944D2"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6455650F" w14:textId="77777777" w:rsidTr="00B341C4">
        <w:trPr>
          <w:cantSplit/>
          <w:jc w:val="center"/>
        </w:trPr>
        <w:tc>
          <w:tcPr>
            <w:tcW w:w="3780" w:type="dxa"/>
            <w:vMerge w:val="restart"/>
            <w:vAlign w:val="center"/>
          </w:tcPr>
          <w:p w14:paraId="7C508DC1" w14:textId="77777777" w:rsidR="001D4B90" w:rsidRPr="00C13494" w:rsidRDefault="001D4B90" w:rsidP="001D4B90">
            <w:pPr>
              <w:rPr>
                <w:sz w:val="18"/>
                <w:szCs w:val="18"/>
              </w:rPr>
            </w:pPr>
            <w:r>
              <w:rPr>
                <w:sz w:val="18"/>
                <w:szCs w:val="18"/>
              </w:rPr>
              <w:t>BizTalk Server Branch (podle počtu jader)</w:t>
            </w:r>
          </w:p>
        </w:tc>
        <w:tc>
          <w:tcPr>
            <w:tcW w:w="1260" w:type="dxa"/>
            <w:vAlign w:val="center"/>
          </w:tcPr>
          <w:p w14:paraId="395B277D" w14:textId="77777777" w:rsidR="001D4B90" w:rsidRPr="00C13494" w:rsidRDefault="001D4B90" w:rsidP="001D4B90">
            <w:pPr>
              <w:rPr>
                <w:sz w:val="18"/>
                <w:szCs w:val="18"/>
              </w:rPr>
            </w:pPr>
            <w:r>
              <w:rPr>
                <w:sz w:val="18"/>
                <w:szCs w:val="18"/>
              </w:rPr>
              <w:t>Branch</w:t>
            </w:r>
          </w:p>
        </w:tc>
        <w:tc>
          <w:tcPr>
            <w:tcW w:w="1460"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17845437" w14:textId="18C16412"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A9F8245" w14:textId="0DB3E343"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319E32AE" w14:textId="77777777" w:rsidTr="00B341C4">
        <w:trPr>
          <w:cantSplit/>
          <w:jc w:val="center"/>
        </w:trPr>
        <w:tc>
          <w:tcPr>
            <w:tcW w:w="3780" w:type="dxa"/>
            <w:vMerge/>
            <w:vAlign w:val="center"/>
          </w:tcPr>
          <w:p w14:paraId="3B12E20B" w14:textId="77777777" w:rsidR="001D4B90" w:rsidRPr="00C13494" w:rsidRDefault="001D4B90" w:rsidP="001D4B90">
            <w:pPr>
              <w:rPr>
                <w:sz w:val="18"/>
                <w:szCs w:val="18"/>
              </w:rPr>
            </w:pPr>
          </w:p>
        </w:tc>
        <w:tc>
          <w:tcPr>
            <w:tcW w:w="1260" w:type="dxa"/>
            <w:vAlign w:val="center"/>
          </w:tcPr>
          <w:p w14:paraId="5E76818F" w14:textId="77777777" w:rsidR="001D4B90" w:rsidRPr="00C13494" w:rsidRDefault="001D4B90" w:rsidP="001D4B90">
            <w:pPr>
              <w:rPr>
                <w:sz w:val="18"/>
                <w:szCs w:val="18"/>
              </w:rPr>
            </w:pPr>
            <w:r>
              <w:rPr>
                <w:sz w:val="18"/>
                <w:szCs w:val="18"/>
              </w:rPr>
              <w:t>Standard</w:t>
            </w:r>
          </w:p>
        </w:tc>
        <w:tc>
          <w:tcPr>
            <w:tcW w:w="1460"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7D79EB15" w14:textId="1EEDC45B"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93C83EF" w14:textId="6F5747B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1B3657A0" w14:textId="77777777" w:rsidTr="00B341C4">
        <w:trPr>
          <w:cantSplit/>
          <w:jc w:val="center"/>
        </w:trPr>
        <w:tc>
          <w:tcPr>
            <w:tcW w:w="3780" w:type="dxa"/>
            <w:vMerge/>
            <w:vAlign w:val="center"/>
          </w:tcPr>
          <w:p w14:paraId="1D0B024C" w14:textId="77777777" w:rsidR="001D4B90" w:rsidRPr="00C13494" w:rsidRDefault="001D4B90" w:rsidP="001D4B90">
            <w:pPr>
              <w:rPr>
                <w:sz w:val="18"/>
                <w:szCs w:val="18"/>
              </w:rPr>
            </w:pPr>
          </w:p>
        </w:tc>
        <w:tc>
          <w:tcPr>
            <w:tcW w:w="1260" w:type="dxa"/>
            <w:vAlign w:val="center"/>
          </w:tcPr>
          <w:p w14:paraId="4A63E338" w14:textId="77777777" w:rsidR="001D4B90" w:rsidRPr="00C13494" w:rsidRDefault="001D4B90" w:rsidP="001D4B90">
            <w:pPr>
              <w:rPr>
                <w:sz w:val="18"/>
                <w:szCs w:val="18"/>
              </w:rPr>
            </w:pPr>
            <w:r>
              <w:rPr>
                <w:sz w:val="18"/>
                <w:szCs w:val="18"/>
              </w:rPr>
              <w:t>Enterprise</w:t>
            </w:r>
          </w:p>
        </w:tc>
        <w:tc>
          <w:tcPr>
            <w:tcW w:w="1460"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40BF522D" w14:textId="2BC5D6C4"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6C052D5" w14:textId="513D4010"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702D000E" w14:textId="77777777" w:rsidTr="00B341C4">
        <w:trPr>
          <w:cantSplit/>
          <w:jc w:val="center"/>
        </w:trPr>
        <w:tc>
          <w:tcPr>
            <w:tcW w:w="378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260" w:type="dxa"/>
            <w:vAlign w:val="center"/>
          </w:tcPr>
          <w:p w14:paraId="4E186CF8" w14:textId="77777777" w:rsidR="001D4B90" w:rsidRPr="00C13494" w:rsidRDefault="001D4B90" w:rsidP="001D4B90">
            <w:pPr>
              <w:rPr>
                <w:sz w:val="18"/>
                <w:szCs w:val="18"/>
              </w:rPr>
            </w:pPr>
            <w:r>
              <w:rPr>
                <w:sz w:val="18"/>
                <w:szCs w:val="18"/>
              </w:rPr>
              <w:t>Standard</w:t>
            </w:r>
          </w:p>
        </w:tc>
        <w:tc>
          <w:tcPr>
            <w:tcW w:w="1460"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57B5BF45" w14:textId="53FEBE4C"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277921B" w14:textId="5640020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502561CE" w14:textId="77777777" w:rsidTr="00B341C4">
        <w:trPr>
          <w:cantSplit/>
          <w:jc w:val="center"/>
        </w:trPr>
        <w:tc>
          <w:tcPr>
            <w:tcW w:w="3780" w:type="dxa"/>
            <w:vMerge/>
            <w:vAlign w:val="center"/>
          </w:tcPr>
          <w:p w14:paraId="096808CF" w14:textId="77777777" w:rsidR="001D4B90" w:rsidRPr="00C13494" w:rsidRDefault="001D4B90" w:rsidP="001D4B90">
            <w:pPr>
              <w:rPr>
                <w:sz w:val="18"/>
                <w:szCs w:val="18"/>
              </w:rPr>
            </w:pPr>
          </w:p>
        </w:tc>
        <w:tc>
          <w:tcPr>
            <w:tcW w:w="1260" w:type="dxa"/>
            <w:vAlign w:val="center"/>
          </w:tcPr>
          <w:p w14:paraId="77269A14" w14:textId="77777777" w:rsidR="001D4B90" w:rsidRPr="00C13494" w:rsidRDefault="001D4B90" w:rsidP="001D4B90">
            <w:pPr>
              <w:rPr>
                <w:sz w:val="18"/>
                <w:szCs w:val="18"/>
              </w:rPr>
            </w:pPr>
            <w:r>
              <w:rPr>
                <w:sz w:val="18"/>
                <w:szCs w:val="18"/>
              </w:rPr>
              <w:t>Enterprise</w:t>
            </w:r>
          </w:p>
        </w:tc>
        <w:tc>
          <w:tcPr>
            <w:tcW w:w="1460"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3FD6B4E1" w14:textId="0232E064"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AE5E23F" w14:textId="76DA02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rsidDel="0062627D" w14:paraId="2EB65E89" w14:textId="77777777" w:rsidTr="00B341C4">
        <w:trPr>
          <w:cantSplit/>
          <w:jc w:val="center"/>
        </w:trPr>
        <w:tc>
          <w:tcPr>
            <w:tcW w:w="3780"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260" w:type="dxa"/>
            <w:vAlign w:val="center"/>
          </w:tcPr>
          <w:p w14:paraId="5A99D32D" w14:textId="77777777" w:rsidR="001D4B90" w:rsidRPr="00C13494" w:rsidDel="0062627D" w:rsidRDefault="001D4B90" w:rsidP="001D4B90">
            <w:pPr>
              <w:rPr>
                <w:sz w:val="18"/>
                <w:szCs w:val="18"/>
              </w:rPr>
            </w:pPr>
          </w:p>
        </w:tc>
        <w:tc>
          <w:tcPr>
            <w:tcW w:w="1460"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7C219128" w14:textId="77777777" w:rsidR="001D4B90" w:rsidDel="0062627D" w:rsidRDefault="001D4B90" w:rsidP="001D4B90"/>
        </w:tc>
        <w:tc>
          <w:tcPr>
            <w:tcW w:w="897" w:type="dxa"/>
            <w:vAlign w:val="center"/>
          </w:tcPr>
          <w:p w14:paraId="2ECA9BDA" w14:textId="1480F2EC" w:rsidR="001D4B90" w:rsidRPr="00C13494" w:rsidDel="0062627D"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DC9B876" w14:textId="7ABF1858" w:rsidR="001D4B90" w:rsidRPr="00C13494" w:rsidDel="0062627D"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4D77607C" w14:textId="77777777" w:rsidTr="00B341C4">
        <w:trPr>
          <w:cantSplit/>
          <w:jc w:val="center"/>
        </w:trPr>
        <w:tc>
          <w:tcPr>
            <w:tcW w:w="3780"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260" w:type="dxa"/>
            <w:vAlign w:val="center"/>
          </w:tcPr>
          <w:p w14:paraId="5A7D1D28" w14:textId="77777777" w:rsidR="001D4B90" w:rsidRPr="00C13494" w:rsidRDefault="001D4B90" w:rsidP="001D4B90">
            <w:pPr>
              <w:rPr>
                <w:sz w:val="18"/>
                <w:szCs w:val="18"/>
              </w:rPr>
            </w:pPr>
          </w:p>
        </w:tc>
        <w:tc>
          <w:tcPr>
            <w:tcW w:w="1460"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07A8D44A" w14:textId="6A994AD7"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72E4C570" w14:textId="424C577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31BE9D2B" w14:textId="77777777" w:rsidTr="00B341C4">
        <w:trPr>
          <w:cantSplit/>
          <w:jc w:val="center"/>
        </w:trPr>
        <w:tc>
          <w:tcPr>
            <w:tcW w:w="3780"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260" w:type="dxa"/>
            <w:vAlign w:val="center"/>
          </w:tcPr>
          <w:p w14:paraId="333ABB24" w14:textId="77777777" w:rsidR="001D4B90" w:rsidRPr="00C13494" w:rsidRDefault="001D4B90" w:rsidP="001D4B90">
            <w:pPr>
              <w:rPr>
                <w:sz w:val="18"/>
                <w:szCs w:val="18"/>
              </w:rPr>
            </w:pPr>
          </w:p>
        </w:tc>
        <w:tc>
          <w:tcPr>
            <w:tcW w:w="1460"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7E2A4825" w14:textId="7996BB2F"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71EC028" w14:textId="30355E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70A410A5" w14:textId="77777777" w:rsidTr="00B341C4">
        <w:trPr>
          <w:cantSplit/>
          <w:jc w:val="center"/>
        </w:trPr>
        <w:tc>
          <w:tcPr>
            <w:tcW w:w="3780"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260" w:type="dxa"/>
            <w:vAlign w:val="center"/>
          </w:tcPr>
          <w:p w14:paraId="3673CB78" w14:textId="77777777" w:rsidR="001D4B90" w:rsidRPr="00C13494" w:rsidRDefault="001D4B90" w:rsidP="001D4B90">
            <w:pPr>
              <w:rPr>
                <w:sz w:val="18"/>
                <w:szCs w:val="18"/>
              </w:rPr>
            </w:pPr>
          </w:p>
        </w:tc>
        <w:tc>
          <w:tcPr>
            <w:tcW w:w="1460"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1A1DECDC" w14:textId="3E7C93C5"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914739D" w14:textId="7A30671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2ABA2C9F" w14:textId="77777777" w:rsidTr="00B341C4">
        <w:trPr>
          <w:cantSplit/>
          <w:jc w:val="center"/>
        </w:trPr>
        <w:tc>
          <w:tcPr>
            <w:tcW w:w="378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260" w:type="dxa"/>
            <w:vAlign w:val="center"/>
          </w:tcPr>
          <w:p w14:paraId="0F0401A6" w14:textId="77777777" w:rsidR="001D4B90" w:rsidRPr="00C13494" w:rsidRDefault="001D4B90" w:rsidP="001D4B90">
            <w:pPr>
              <w:rPr>
                <w:sz w:val="18"/>
                <w:szCs w:val="18"/>
              </w:rPr>
            </w:pPr>
          </w:p>
        </w:tc>
        <w:tc>
          <w:tcPr>
            <w:tcW w:w="1460"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01085A63" w14:textId="13078668"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8803D3D" w14:textId="1EDB9E3B"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5A3CE145" w14:textId="77777777" w:rsidTr="00B341C4">
        <w:trPr>
          <w:cantSplit/>
          <w:jc w:val="center"/>
        </w:trPr>
        <w:tc>
          <w:tcPr>
            <w:tcW w:w="378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260" w:type="dxa"/>
            <w:vAlign w:val="center"/>
          </w:tcPr>
          <w:p w14:paraId="3A20FDE3" w14:textId="77777777" w:rsidR="001D4B90" w:rsidRPr="00C13494" w:rsidRDefault="001D4B90" w:rsidP="001D4B90">
            <w:pPr>
              <w:rPr>
                <w:sz w:val="18"/>
                <w:szCs w:val="18"/>
              </w:rPr>
            </w:pPr>
            <w:r>
              <w:rPr>
                <w:sz w:val="18"/>
                <w:szCs w:val="18"/>
              </w:rPr>
              <w:t>Standard</w:t>
            </w:r>
          </w:p>
        </w:tc>
        <w:tc>
          <w:tcPr>
            <w:tcW w:w="1460"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4E6C6172" w14:textId="1E3AE6E5"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2EE31F84" w14:textId="4CE461F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396A8669" w14:textId="77777777" w:rsidTr="00B341C4">
        <w:trPr>
          <w:cantSplit/>
          <w:jc w:val="center"/>
        </w:trPr>
        <w:tc>
          <w:tcPr>
            <w:tcW w:w="3780" w:type="dxa"/>
            <w:vMerge/>
            <w:vAlign w:val="center"/>
          </w:tcPr>
          <w:p w14:paraId="6C9AF77E" w14:textId="77777777" w:rsidR="001D4B90" w:rsidRPr="00C13494" w:rsidRDefault="001D4B90" w:rsidP="001D4B90">
            <w:pPr>
              <w:rPr>
                <w:sz w:val="18"/>
                <w:szCs w:val="18"/>
              </w:rPr>
            </w:pPr>
          </w:p>
        </w:tc>
        <w:tc>
          <w:tcPr>
            <w:tcW w:w="1260" w:type="dxa"/>
            <w:vAlign w:val="center"/>
          </w:tcPr>
          <w:p w14:paraId="10159E67" w14:textId="77777777" w:rsidR="001D4B90" w:rsidRPr="00C13494" w:rsidRDefault="001D4B90" w:rsidP="001D4B90">
            <w:pPr>
              <w:rPr>
                <w:sz w:val="18"/>
                <w:szCs w:val="18"/>
              </w:rPr>
            </w:pPr>
            <w:r>
              <w:rPr>
                <w:sz w:val="18"/>
                <w:szCs w:val="18"/>
              </w:rPr>
              <w:t>Enterprise</w:t>
            </w:r>
          </w:p>
        </w:tc>
        <w:tc>
          <w:tcPr>
            <w:tcW w:w="1460"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3E81641E" w14:textId="0E823B44"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4EAA938" w14:textId="691CC596"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7F07AEC9" w14:textId="77777777" w:rsidTr="00B341C4">
        <w:trPr>
          <w:cantSplit/>
          <w:jc w:val="center"/>
        </w:trPr>
        <w:tc>
          <w:tcPr>
            <w:tcW w:w="378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260" w:type="dxa"/>
            <w:vAlign w:val="center"/>
          </w:tcPr>
          <w:p w14:paraId="667A89C2" w14:textId="77777777" w:rsidR="001D4B90" w:rsidRPr="00C13494" w:rsidRDefault="001D4B90" w:rsidP="001D4B90">
            <w:pPr>
              <w:rPr>
                <w:sz w:val="18"/>
                <w:szCs w:val="18"/>
              </w:rPr>
            </w:pPr>
          </w:p>
        </w:tc>
        <w:tc>
          <w:tcPr>
            <w:tcW w:w="1460"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14792F72" w14:textId="7E74E5EB"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081DEC87" w14:textId="144AF0EE"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3193F8D7" w14:textId="77777777" w:rsidTr="00B341C4">
        <w:trPr>
          <w:cantSplit/>
          <w:jc w:val="center"/>
        </w:trPr>
        <w:tc>
          <w:tcPr>
            <w:tcW w:w="3780" w:type="dxa"/>
            <w:vAlign w:val="center"/>
          </w:tcPr>
          <w:p w14:paraId="64C95A9D" w14:textId="77777777" w:rsidR="001D4B90" w:rsidRPr="00C13494" w:rsidRDefault="001D4B90" w:rsidP="001D4B90">
            <w:pPr>
              <w:rPr>
                <w:sz w:val="18"/>
                <w:szCs w:val="18"/>
              </w:rPr>
            </w:pPr>
            <w:r>
              <w:rPr>
                <w:sz w:val="18"/>
                <w:szCs w:val="18"/>
              </w:rPr>
              <w:t>Groove Server</w:t>
            </w:r>
          </w:p>
        </w:tc>
        <w:tc>
          <w:tcPr>
            <w:tcW w:w="1260" w:type="dxa"/>
            <w:vAlign w:val="center"/>
          </w:tcPr>
          <w:p w14:paraId="1BA63425" w14:textId="77777777" w:rsidR="001D4B90" w:rsidRPr="00C13494" w:rsidRDefault="001D4B90" w:rsidP="001D4B90">
            <w:pPr>
              <w:rPr>
                <w:sz w:val="18"/>
                <w:szCs w:val="18"/>
              </w:rPr>
            </w:pPr>
          </w:p>
        </w:tc>
        <w:tc>
          <w:tcPr>
            <w:tcW w:w="1460"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6625B400" w14:textId="45E37600"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4F775F68" w14:textId="2F282041"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2F873611" w14:textId="77777777" w:rsidTr="00B341C4">
        <w:trPr>
          <w:cantSplit/>
          <w:jc w:val="center"/>
        </w:trPr>
        <w:tc>
          <w:tcPr>
            <w:tcW w:w="3780" w:type="dxa"/>
            <w:vAlign w:val="center"/>
          </w:tcPr>
          <w:p w14:paraId="14BE24B4" w14:textId="77777777" w:rsidR="001D4B90" w:rsidRPr="00C13494" w:rsidRDefault="001D4B90" w:rsidP="001D4B90">
            <w:pPr>
              <w:rPr>
                <w:sz w:val="18"/>
                <w:szCs w:val="18"/>
              </w:rPr>
            </w:pPr>
            <w:r>
              <w:rPr>
                <w:sz w:val="18"/>
                <w:szCs w:val="18"/>
              </w:rPr>
              <w:t>Microsoft Office – Server pro správu auditů a kontrol</w:t>
            </w:r>
          </w:p>
        </w:tc>
        <w:tc>
          <w:tcPr>
            <w:tcW w:w="1260" w:type="dxa"/>
            <w:vAlign w:val="center"/>
          </w:tcPr>
          <w:p w14:paraId="5D92C3A3" w14:textId="77777777" w:rsidR="001D4B90" w:rsidRPr="00C13494" w:rsidRDefault="001D4B90" w:rsidP="001D4B90">
            <w:pPr>
              <w:rPr>
                <w:sz w:val="18"/>
                <w:szCs w:val="18"/>
              </w:rPr>
            </w:pPr>
          </w:p>
        </w:tc>
        <w:tc>
          <w:tcPr>
            <w:tcW w:w="1460"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7" w:type="dxa"/>
            <w:vAlign w:val="center"/>
          </w:tcPr>
          <w:p w14:paraId="29BA0771" w14:textId="0C793F5B"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0BC3697" w14:textId="2B93CC4A"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4245C33C" w14:textId="77777777" w:rsidTr="00B341C4">
        <w:trPr>
          <w:cantSplit/>
          <w:jc w:val="center"/>
        </w:trPr>
        <w:tc>
          <w:tcPr>
            <w:tcW w:w="3780" w:type="dxa"/>
            <w:vAlign w:val="center"/>
          </w:tcPr>
          <w:p w14:paraId="713203A3" w14:textId="77777777" w:rsidR="001D4B90" w:rsidRPr="00C13494" w:rsidRDefault="001D4B90" w:rsidP="001D4B90">
            <w:pPr>
              <w:rPr>
                <w:sz w:val="18"/>
                <w:szCs w:val="18"/>
              </w:rPr>
            </w:pPr>
            <w:r>
              <w:rPr>
                <w:sz w:val="18"/>
                <w:szCs w:val="18"/>
              </w:rPr>
              <w:t>Project Server</w:t>
            </w:r>
          </w:p>
        </w:tc>
        <w:tc>
          <w:tcPr>
            <w:tcW w:w="1260" w:type="dxa"/>
            <w:vAlign w:val="center"/>
          </w:tcPr>
          <w:p w14:paraId="26C27FC6" w14:textId="77777777" w:rsidR="001D4B90" w:rsidRPr="00C13494" w:rsidRDefault="001D4B90" w:rsidP="001D4B90">
            <w:pPr>
              <w:rPr>
                <w:sz w:val="18"/>
                <w:szCs w:val="18"/>
              </w:rPr>
            </w:pPr>
          </w:p>
        </w:tc>
        <w:tc>
          <w:tcPr>
            <w:tcW w:w="1460"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59696702" w14:textId="20AA3E97"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BA19E61" w14:textId="4D677A1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31F0280C" w14:textId="77777777" w:rsidTr="00B341C4">
        <w:trPr>
          <w:cantSplit/>
          <w:jc w:val="center"/>
        </w:trPr>
        <w:tc>
          <w:tcPr>
            <w:tcW w:w="3780" w:type="dxa"/>
            <w:vAlign w:val="center"/>
          </w:tcPr>
          <w:p w14:paraId="095FA007" w14:textId="77777777" w:rsidR="001D4B90" w:rsidRPr="00C13494" w:rsidRDefault="001D4B90" w:rsidP="001D4B90">
            <w:pPr>
              <w:rPr>
                <w:sz w:val="18"/>
                <w:szCs w:val="18"/>
              </w:rPr>
            </w:pPr>
            <w:r>
              <w:rPr>
                <w:sz w:val="18"/>
                <w:szCs w:val="18"/>
              </w:rPr>
              <w:t>Search Server</w:t>
            </w:r>
          </w:p>
        </w:tc>
        <w:tc>
          <w:tcPr>
            <w:tcW w:w="1260" w:type="dxa"/>
            <w:vAlign w:val="center"/>
          </w:tcPr>
          <w:p w14:paraId="348AEE1B" w14:textId="77777777" w:rsidR="001D4B90" w:rsidRPr="00C13494" w:rsidRDefault="001D4B90" w:rsidP="001D4B90">
            <w:pPr>
              <w:rPr>
                <w:sz w:val="18"/>
                <w:szCs w:val="18"/>
              </w:rPr>
            </w:pPr>
          </w:p>
        </w:tc>
        <w:tc>
          <w:tcPr>
            <w:tcW w:w="1460"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281169D2" w14:textId="28CD1789"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3F155F27" w14:textId="047357F4"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r w:rsidR="001D4B90" w:rsidRPr="00C13494" w14:paraId="2FB49914" w14:textId="77777777" w:rsidTr="00B341C4">
        <w:trPr>
          <w:cantSplit/>
          <w:jc w:val="center"/>
        </w:trPr>
        <w:tc>
          <w:tcPr>
            <w:tcW w:w="3780" w:type="dxa"/>
            <w:vAlign w:val="center"/>
          </w:tcPr>
          <w:p w14:paraId="653D15C5" w14:textId="77777777" w:rsidR="001D4B90" w:rsidRPr="00C13494" w:rsidRDefault="001D4B90" w:rsidP="001D4B90">
            <w:pPr>
              <w:rPr>
                <w:sz w:val="18"/>
                <w:szCs w:val="18"/>
              </w:rPr>
            </w:pPr>
            <w:r>
              <w:rPr>
                <w:sz w:val="18"/>
                <w:szCs w:val="18"/>
              </w:rPr>
              <w:t>Visual Studio Team Foundation Server s technologií SQL Server</w:t>
            </w:r>
          </w:p>
        </w:tc>
        <w:tc>
          <w:tcPr>
            <w:tcW w:w="1260" w:type="dxa"/>
            <w:vAlign w:val="center"/>
          </w:tcPr>
          <w:p w14:paraId="7379165B" w14:textId="77777777" w:rsidR="001D4B90" w:rsidRPr="00C13494" w:rsidRDefault="001D4B90" w:rsidP="001D4B90">
            <w:pPr>
              <w:rPr>
                <w:sz w:val="18"/>
                <w:szCs w:val="18"/>
              </w:rPr>
            </w:pPr>
          </w:p>
        </w:tc>
        <w:tc>
          <w:tcPr>
            <w:tcW w:w="1460"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228"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7" w:type="dxa"/>
            <w:vAlign w:val="center"/>
          </w:tcPr>
          <w:p w14:paraId="1BEE28EA" w14:textId="50100B6D" w:rsidR="001D4B90" w:rsidRPr="00C13494" w:rsidRDefault="001D4B90" w:rsidP="001D4B90">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1AA4649D" w14:textId="3706E6B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bl>
    <w:p w14:paraId="3F0B88C0" w14:textId="77777777" w:rsidR="00F72EDB" w:rsidRPr="00DB11AA" w:rsidRDefault="00F72EDB" w:rsidP="00F72EDB">
      <w:pPr>
        <w:spacing w:before="0"/>
        <w:jc w:val="center"/>
      </w:pPr>
      <w:r>
        <w:rPr>
          <w:b/>
          <w:bCs/>
          <w:sz w:val="22"/>
          <w:szCs w:val="22"/>
        </w:rPr>
        <w:lastRenderedPageBreak/>
        <w:t>Doklad B</w:t>
      </w:r>
    </w:p>
    <w:p w14:paraId="3889FBAD" w14:textId="77777777" w:rsidR="00F72EDB" w:rsidRPr="00DB11AA" w:rsidRDefault="00F72EDB" w:rsidP="00F72EDB">
      <w:pPr>
        <w:spacing w:after="120"/>
        <w:jc w:val="both"/>
      </w:pPr>
      <w:r>
        <w:t>Licence CAL pro službu Vzdálená plocha dostupné k použití: Uveďte v následující tabulce počet s aktivním krytím Software Assurance, který právnická osoba společně s autorizovaným partnerem služby Mobility nasadí.</w:t>
      </w:r>
    </w:p>
    <w:tbl>
      <w:tblPr>
        <w:tblStyle w:val="TableGrid"/>
        <w:tblW w:w="9360" w:type="dxa"/>
        <w:jc w:val="center"/>
        <w:tblLook w:val="04A0" w:firstRow="1" w:lastRow="0" w:firstColumn="1" w:lastColumn="0" w:noHBand="0" w:noVBand="1"/>
      </w:tblPr>
      <w:tblGrid>
        <w:gridCol w:w="3621"/>
        <w:gridCol w:w="1410"/>
        <w:gridCol w:w="1483"/>
        <w:gridCol w:w="1228"/>
        <w:gridCol w:w="890"/>
        <w:gridCol w:w="728"/>
      </w:tblGrid>
      <w:tr w:rsidR="00F72EDB" w:rsidRPr="0076308C" w14:paraId="2B081D6F" w14:textId="77777777" w:rsidTr="00B341C4">
        <w:trPr>
          <w:cantSplit/>
          <w:jc w:val="center"/>
        </w:trPr>
        <w:tc>
          <w:tcPr>
            <w:tcW w:w="3687"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427"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Edice</w:t>
            </w:r>
          </w:p>
        </w:tc>
        <w:tc>
          <w:tcPr>
            <w:tcW w:w="1493"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Vybráno k ověření</w:t>
            </w:r>
          </w:p>
        </w:tc>
        <w:tc>
          <w:tcPr>
            <w:tcW w:w="1120"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Množství k nasazení</w:t>
            </w:r>
          </w:p>
        </w:tc>
        <w:tc>
          <w:tcPr>
            <w:tcW w:w="1633"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Ověřeno (pouze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Licence CAL pro službu Vzdálená plocha</w:t>
            </w:r>
          </w:p>
        </w:tc>
      </w:tr>
      <w:tr w:rsidR="00F72EDB" w:rsidRPr="00C13494" w14:paraId="225FD86B" w14:textId="77777777" w:rsidTr="00B341C4">
        <w:trPr>
          <w:cantSplit/>
          <w:jc w:val="center"/>
        </w:trPr>
        <w:tc>
          <w:tcPr>
            <w:tcW w:w="3687" w:type="dxa"/>
            <w:vAlign w:val="center"/>
          </w:tcPr>
          <w:p w14:paraId="1C3EB1D2" w14:textId="77777777" w:rsidR="00F72EDB" w:rsidRPr="00C13494" w:rsidRDefault="00BE6C0E" w:rsidP="00F72EDB">
            <w:pPr>
              <w:rPr>
                <w:sz w:val="18"/>
                <w:szCs w:val="18"/>
              </w:rPr>
            </w:pPr>
            <w:r>
              <w:rPr>
                <w:sz w:val="18"/>
                <w:szCs w:val="18"/>
              </w:rPr>
              <w:t>Licence CAL pro službu Vzdálená plocha</w:t>
            </w:r>
          </w:p>
        </w:tc>
        <w:tc>
          <w:tcPr>
            <w:tcW w:w="1427" w:type="dxa"/>
            <w:vAlign w:val="center"/>
          </w:tcPr>
          <w:p w14:paraId="2C3874CC" w14:textId="77777777" w:rsidR="00F72EDB" w:rsidRPr="00C13494" w:rsidRDefault="00F72EDB" w:rsidP="00F72EDB">
            <w:pPr>
              <w:rPr>
                <w:sz w:val="18"/>
                <w:szCs w:val="18"/>
              </w:rPr>
            </w:pPr>
          </w:p>
        </w:tc>
        <w:tc>
          <w:tcPr>
            <w:tcW w:w="1493"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1120"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8" w:type="dxa"/>
            <w:vAlign w:val="center"/>
          </w:tcPr>
          <w:p w14:paraId="5C601CAE" w14:textId="5D0F0DD5" w:rsidR="00F72EDB" w:rsidRPr="00C13494" w:rsidRDefault="00F72EDB" w:rsidP="00F72EDB">
            <w:pPr>
              <w:jc w:val="center"/>
              <w:rPr>
                <w:sz w:val="18"/>
                <w:szCs w:val="18"/>
              </w:rPr>
            </w:pPr>
            <w:r>
              <w:rPr>
                <w:sz w:val="18"/>
                <w:szCs w:val="18"/>
              </w:rPr>
              <w:t xml:space="preserve">Ano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c>
          <w:tcPr>
            <w:tcW w:w="735" w:type="dxa"/>
            <w:vAlign w:val="center"/>
          </w:tcPr>
          <w:p w14:paraId="6E392C27" w14:textId="2C048213" w:rsidR="00F72EDB" w:rsidRPr="00C13494" w:rsidRDefault="00F72EDB" w:rsidP="00197FF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A91E43">
              <w:rPr>
                <w:sz w:val="18"/>
                <w:szCs w:val="18"/>
              </w:rPr>
            </w:r>
            <w:r w:rsidR="00A91E43">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F4F51" w14:textId="77777777" w:rsidR="00A91E43" w:rsidRDefault="00A91E43" w:rsidP="009F5977">
      <w:pPr>
        <w:spacing w:before="0"/>
      </w:pPr>
      <w:r>
        <w:separator/>
      </w:r>
    </w:p>
  </w:endnote>
  <w:endnote w:type="continuationSeparator" w:id="0">
    <w:p w14:paraId="04C7DC8A" w14:textId="77777777" w:rsidR="00A91E43" w:rsidRDefault="00A91E43"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0833B" w14:textId="77777777" w:rsidR="006A223F" w:rsidRDefault="006A22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73706D" w14:paraId="25A84B61" w14:textId="77777777" w:rsidTr="00CB24BB">
      <w:trPr>
        <w:jc w:val="center"/>
      </w:trPr>
      <w:tc>
        <w:tcPr>
          <w:tcW w:w="4788" w:type="dxa"/>
        </w:tcPr>
        <w:p w14:paraId="15E9ACBE" w14:textId="22F22F36" w:rsidR="00C57779" w:rsidRPr="0073706D" w:rsidRDefault="00B61BC0" w:rsidP="0073706D">
          <w:pPr>
            <w:pStyle w:val="Footer"/>
            <w:rPr>
              <w:sz w:val="16"/>
              <w:szCs w:val="16"/>
              <w:lang w:val="pt-BR" w:eastAsia="en-US" w:bidi="ar-SA"/>
            </w:rPr>
          </w:pPr>
          <w:r>
            <w:rPr>
              <w:sz w:val="16"/>
              <w:szCs w:val="16"/>
              <w:lang w:val="pt-BR" w:eastAsia="en-US" w:bidi="ar-SA"/>
            </w:rPr>
            <w:t>LicenseMobilityVerif(EMEA)</w:t>
          </w:r>
          <w:r w:rsidR="00C57779" w:rsidRPr="0073706D">
            <w:rPr>
              <w:sz w:val="16"/>
              <w:szCs w:val="16"/>
              <w:lang w:val="pt-BR" w:eastAsia="en-US" w:bidi="ar-SA"/>
            </w:rPr>
            <w:t>(</w:t>
          </w:r>
          <w:r w:rsidR="0073706D">
            <w:rPr>
              <w:sz w:val="16"/>
              <w:szCs w:val="16"/>
              <w:lang w:val="pt-BR" w:eastAsia="en-US" w:bidi="ar-SA"/>
            </w:rPr>
            <w:t>CZE</w:t>
          </w:r>
          <w:r w:rsidR="00C57779" w:rsidRPr="0073706D">
            <w:rPr>
              <w:sz w:val="16"/>
              <w:szCs w:val="16"/>
              <w:lang w:val="pt-BR" w:eastAsia="en-US" w:bidi="ar-SA"/>
            </w:rPr>
            <w:t>)(Sept2016)</w:t>
          </w:r>
        </w:p>
      </w:tc>
      <w:tc>
        <w:tcPr>
          <w:tcW w:w="4788" w:type="dxa"/>
        </w:tcPr>
        <w:p w14:paraId="4094B217" w14:textId="054161F4" w:rsidR="00C57779" w:rsidRPr="0073706D" w:rsidRDefault="00C57779" w:rsidP="002B6A06">
          <w:pPr>
            <w:pStyle w:val="Footer"/>
            <w:jc w:val="right"/>
            <w:rPr>
              <w:sz w:val="16"/>
              <w:szCs w:val="16"/>
              <w:lang w:val="pt-BR" w:eastAsia="en-US" w:bidi="ar-SA"/>
            </w:rPr>
          </w:pPr>
          <w:r w:rsidRPr="0073706D">
            <w:rPr>
              <w:sz w:val="16"/>
              <w:szCs w:val="16"/>
              <w:lang w:val="pt-BR" w:eastAsia="en-US" w:bidi="ar-SA"/>
            </w:rPr>
            <w:t xml:space="preserve">Page </w:t>
          </w:r>
          <w:r w:rsidRPr="0073706D">
            <w:rPr>
              <w:sz w:val="16"/>
              <w:szCs w:val="16"/>
              <w:lang w:val="pt-BR" w:eastAsia="en-US" w:bidi="ar-SA"/>
            </w:rPr>
            <w:fldChar w:fldCharType="begin"/>
          </w:r>
          <w:r w:rsidRPr="0073706D">
            <w:rPr>
              <w:sz w:val="16"/>
              <w:szCs w:val="16"/>
              <w:lang w:val="pt-BR" w:eastAsia="en-US" w:bidi="ar-SA"/>
            </w:rPr>
            <w:instrText xml:space="preserve"> PAGE  \* Arabic  \* MERGEFORMAT </w:instrText>
          </w:r>
          <w:r w:rsidRPr="0073706D">
            <w:rPr>
              <w:sz w:val="16"/>
              <w:szCs w:val="16"/>
              <w:lang w:val="pt-BR" w:eastAsia="en-US" w:bidi="ar-SA"/>
            </w:rPr>
            <w:fldChar w:fldCharType="separate"/>
          </w:r>
          <w:r w:rsidR="00FD516F">
            <w:rPr>
              <w:noProof/>
              <w:sz w:val="16"/>
              <w:szCs w:val="16"/>
              <w:lang w:val="pt-BR" w:eastAsia="en-US" w:bidi="ar-SA"/>
            </w:rPr>
            <w:t>7</w:t>
          </w:r>
          <w:r w:rsidRPr="0073706D">
            <w:rPr>
              <w:sz w:val="16"/>
              <w:szCs w:val="16"/>
              <w:lang w:val="pt-BR" w:eastAsia="en-US" w:bidi="ar-SA"/>
            </w:rPr>
            <w:fldChar w:fldCharType="end"/>
          </w:r>
          <w:r w:rsidRPr="0073706D">
            <w:rPr>
              <w:sz w:val="16"/>
              <w:szCs w:val="16"/>
              <w:lang w:val="pt-BR" w:eastAsia="en-US" w:bidi="ar-SA"/>
            </w:rPr>
            <w:t xml:space="preserve"> of </w:t>
          </w:r>
          <w:r w:rsidRPr="0073706D">
            <w:rPr>
              <w:sz w:val="16"/>
              <w:szCs w:val="16"/>
              <w:lang w:val="pt-BR" w:eastAsia="en-US" w:bidi="ar-SA"/>
            </w:rPr>
            <w:fldChar w:fldCharType="begin"/>
          </w:r>
          <w:r w:rsidRPr="0073706D">
            <w:rPr>
              <w:sz w:val="16"/>
              <w:szCs w:val="16"/>
              <w:lang w:val="pt-BR" w:eastAsia="en-US" w:bidi="ar-SA"/>
            </w:rPr>
            <w:instrText xml:space="preserve"> NUMPAGES  \* Arabic  \* MERGEFORMAT </w:instrText>
          </w:r>
          <w:r w:rsidRPr="0073706D">
            <w:rPr>
              <w:sz w:val="16"/>
              <w:szCs w:val="16"/>
              <w:lang w:val="pt-BR" w:eastAsia="en-US" w:bidi="ar-SA"/>
            </w:rPr>
            <w:fldChar w:fldCharType="separate"/>
          </w:r>
          <w:r w:rsidR="00FD516F">
            <w:rPr>
              <w:noProof/>
              <w:sz w:val="16"/>
              <w:szCs w:val="16"/>
              <w:lang w:val="pt-BR" w:eastAsia="en-US" w:bidi="ar-SA"/>
            </w:rPr>
            <w:t>7</w:t>
          </w:r>
          <w:r w:rsidRPr="0073706D">
            <w:rPr>
              <w:sz w:val="16"/>
              <w:szCs w:val="16"/>
              <w:lang w:val="pt-BR" w:eastAsia="en-US" w:bidi="ar-SA"/>
            </w:rPr>
            <w:fldChar w:fldCharType="end"/>
          </w:r>
        </w:p>
        <w:p w14:paraId="2380F79F" w14:textId="77777777" w:rsidR="00C57779" w:rsidRPr="0073706D" w:rsidRDefault="00C57779" w:rsidP="002B6A06">
          <w:pPr>
            <w:pStyle w:val="Footer"/>
            <w:jc w:val="right"/>
            <w:rPr>
              <w:sz w:val="16"/>
              <w:szCs w:val="16"/>
              <w:lang w:val="pt-BR" w:eastAsia="en-US" w:bidi="ar-SA"/>
            </w:rPr>
          </w:pPr>
        </w:p>
      </w:tc>
    </w:tr>
  </w:tbl>
  <w:p w14:paraId="4460A00E" w14:textId="77777777" w:rsidR="00C57779" w:rsidRPr="0073706D"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AB4A45" w14:paraId="1B3A6820" w14:textId="77777777" w:rsidTr="00CB24BB">
      <w:trPr>
        <w:jc w:val="center"/>
      </w:trPr>
      <w:tc>
        <w:tcPr>
          <w:tcW w:w="4788" w:type="dxa"/>
        </w:tcPr>
        <w:p w14:paraId="4DF7F610" w14:textId="1813D53B" w:rsidR="00C57779" w:rsidRPr="00AB4A45" w:rsidRDefault="00C57779" w:rsidP="00AB4A45">
          <w:pPr>
            <w:pStyle w:val="Footer"/>
            <w:rPr>
              <w:sz w:val="16"/>
              <w:szCs w:val="16"/>
              <w:lang w:val="pt-BR" w:eastAsia="en-US" w:bidi="ar-SA"/>
            </w:rPr>
          </w:pPr>
          <w:r w:rsidRPr="00AB4A45">
            <w:rPr>
              <w:sz w:val="16"/>
              <w:szCs w:val="16"/>
              <w:lang w:val="pt-BR" w:eastAsia="en-US" w:bidi="ar-SA"/>
            </w:rPr>
            <w:t>LicenseMobilityVerif(</w:t>
          </w:r>
          <w:r w:rsidR="00B61BC0">
            <w:rPr>
              <w:sz w:val="16"/>
              <w:szCs w:val="16"/>
              <w:lang w:val="pt-BR" w:eastAsia="en-US" w:bidi="ar-SA"/>
            </w:rPr>
            <w:t>EMEA)</w:t>
          </w:r>
          <w:r w:rsidRPr="00AB4A45">
            <w:rPr>
              <w:sz w:val="16"/>
              <w:szCs w:val="16"/>
              <w:lang w:val="pt-BR" w:eastAsia="en-US" w:bidi="ar-SA"/>
            </w:rPr>
            <w:t>(</w:t>
          </w:r>
          <w:r w:rsidR="00AB4A45">
            <w:rPr>
              <w:sz w:val="16"/>
              <w:szCs w:val="16"/>
              <w:lang w:val="pt-BR" w:eastAsia="en-US" w:bidi="ar-SA"/>
            </w:rPr>
            <w:t>CZE</w:t>
          </w:r>
          <w:r w:rsidRPr="00AB4A45">
            <w:rPr>
              <w:sz w:val="16"/>
              <w:szCs w:val="16"/>
              <w:lang w:val="pt-BR" w:eastAsia="en-US" w:bidi="ar-SA"/>
            </w:rPr>
            <w:t>)(Sept2016)</w:t>
          </w:r>
        </w:p>
      </w:tc>
      <w:tc>
        <w:tcPr>
          <w:tcW w:w="4788" w:type="dxa"/>
        </w:tcPr>
        <w:p w14:paraId="3CA7A30C" w14:textId="4BB4E766" w:rsidR="00C57779" w:rsidRPr="00AB4A45" w:rsidRDefault="00C57779" w:rsidP="009F5977">
          <w:pPr>
            <w:pStyle w:val="Footer"/>
            <w:jc w:val="right"/>
            <w:rPr>
              <w:sz w:val="16"/>
              <w:szCs w:val="16"/>
              <w:lang w:val="pt-BR" w:eastAsia="en-US" w:bidi="ar-SA"/>
            </w:rPr>
          </w:pPr>
          <w:r w:rsidRPr="00AB4A45">
            <w:rPr>
              <w:sz w:val="16"/>
              <w:szCs w:val="16"/>
              <w:lang w:val="pt-BR" w:eastAsia="en-US" w:bidi="ar-SA"/>
            </w:rPr>
            <w:t xml:space="preserve">Page </w:t>
          </w:r>
          <w:r w:rsidRPr="00AB4A45">
            <w:rPr>
              <w:sz w:val="16"/>
              <w:szCs w:val="16"/>
              <w:lang w:val="pt-BR" w:eastAsia="en-US" w:bidi="ar-SA"/>
            </w:rPr>
            <w:fldChar w:fldCharType="begin"/>
          </w:r>
          <w:r w:rsidRPr="00AB4A45">
            <w:rPr>
              <w:sz w:val="16"/>
              <w:szCs w:val="16"/>
              <w:lang w:val="pt-BR" w:eastAsia="en-US" w:bidi="ar-SA"/>
            </w:rPr>
            <w:instrText xml:space="preserve"> PAGE  \* Arabic  \* MERGEFORMAT </w:instrText>
          </w:r>
          <w:r w:rsidRPr="00AB4A45">
            <w:rPr>
              <w:sz w:val="16"/>
              <w:szCs w:val="16"/>
              <w:lang w:val="pt-BR" w:eastAsia="en-US" w:bidi="ar-SA"/>
            </w:rPr>
            <w:fldChar w:fldCharType="separate"/>
          </w:r>
          <w:r w:rsidR="00FD516F">
            <w:rPr>
              <w:noProof/>
              <w:sz w:val="16"/>
              <w:szCs w:val="16"/>
              <w:lang w:val="pt-BR" w:eastAsia="en-US" w:bidi="ar-SA"/>
            </w:rPr>
            <w:t>1</w:t>
          </w:r>
          <w:r w:rsidRPr="00AB4A45">
            <w:rPr>
              <w:sz w:val="16"/>
              <w:szCs w:val="16"/>
              <w:lang w:val="pt-BR" w:eastAsia="en-US" w:bidi="ar-SA"/>
            </w:rPr>
            <w:fldChar w:fldCharType="end"/>
          </w:r>
          <w:r w:rsidRPr="00AB4A45">
            <w:rPr>
              <w:sz w:val="16"/>
              <w:szCs w:val="16"/>
              <w:lang w:val="pt-BR" w:eastAsia="en-US" w:bidi="ar-SA"/>
            </w:rPr>
            <w:t xml:space="preserve"> of </w:t>
          </w:r>
          <w:r w:rsidRPr="00AB4A45">
            <w:rPr>
              <w:sz w:val="16"/>
              <w:szCs w:val="16"/>
              <w:lang w:val="pt-BR" w:eastAsia="en-US" w:bidi="ar-SA"/>
            </w:rPr>
            <w:fldChar w:fldCharType="begin"/>
          </w:r>
          <w:r w:rsidRPr="00AB4A45">
            <w:rPr>
              <w:sz w:val="16"/>
              <w:szCs w:val="16"/>
              <w:lang w:val="pt-BR" w:eastAsia="en-US" w:bidi="ar-SA"/>
            </w:rPr>
            <w:instrText xml:space="preserve"> NUMPAGES  \* Arabic  \* MERGEFORMAT </w:instrText>
          </w:r>
          <w:r w:rsidRPr="00AB4A45">
            <w:rPr>
              <w:sz w:val="16"/>
              <w:szCs w:val="16"/>
              <w:lang w:val="pt-BR" w:eastAsia="en-US" w:bidi="ar-SA"/>
            </w:rPr>
            <w:fldChar w:fldCharType="separate"/>
          </w:r>
          <w:r w:rsidR="00FD516F">
            <w:rPr>
              <w:noProof/>
              <w:sz w:val="16"/>
              <w:szCs w:val="16"/>
              <w:lang w:val="pt-BR" w:eastAsia="en-US" w:bidi="ar-SA"/>
            </w:rPr>
            <w:t>7</w:t>
          </w:r>
          <w:r w:rsidRPr="00AB4A45">
            <w:rPr>
              <w:sz w:val="16"/>
              <w:szCs w:val="16"/>
              <w:lang w:val="pt-BR" w:eastAsia="en-US" w:bidi="ar-SA"/>
            </w:rPr>
            <w:fldChar w:fldCharType="end"/>
          </w:r>
        </w:p>
        <w:p w14:paraId="0626D808" w14:textId="77777777" w:rsidR="00C57779" w:rsidRPr="00AB4A45" w:rsidRDefault="00C57779" w:rsidP="009F5977">
          <w:pPr>
            <w:pStyle w:val="Footer"/>
            <w:jc w:val="right"/>
            <w:rPr>
              <w:sz w:val="16"/>
              <w:szCs w:val="16"/>
              <w:lang w:val="pt-BR" w:eastAsia="en-US" w:bidi="ar-SA"/>
            </w:rPr>
          </w:pPr>
        </w:p>
      </w:tc>
    </w:tr>
  </w:tbl>
  <w:p w14:paraId="2AB95676" w14:textId="77777777" w:rsidR="00C57779" w:rsidRPr="00AB4A45"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0C24EC" w14:textId="77777777" w:rsidR="00A91E43" w:rsidRDefault="00A91E43" w:rsidP="009F5977">
      <w:pPr>
        <w:spacing w:before="0"/>
      </w:pPr>
      <w:r>
        <w:separator/>
      </w:r>
    </w:p>
  </w:footnote>
  <w:footnote w:type="continuationSeparator" w:id="0">
    <w:p w14:paraId="6460956E" w14:textId="77777777" w:rsidR="00A91E43" w:rsidRDefault="00A91E43"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854E9" w14:textId="77777777" w:rsidR="006A223F" w:rsidRDefault="006A22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11" name="Picture 11"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12"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A743A"/>
    <w:multiLevelType w:val="hybridMultilevel"/>
    <w:tmpl w:val="57A60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00B74"/>
    <w:rsid w:val="00034F1C"/>
    <w:rsid w:val="000358C2"/>
    <w:rsid w:val="00043D3E"/>
    <w:rsid w:val="00044125"/>
    <w:rsid w:val="00054447"/>
    <w:rsid w:val="00057140"/>
    <w:rsid w:val="00072DD6"/>
    <w:rsid w:val="00075039"/>
    <w:rsid w:val="0008764E"/>
    <w:rsid w:val="00096562"/>
    <w:rsid w:val="000A0740"/>
    <w:rsid w:val="000A28F2"/>
    <w:rsid w:val="000B1C21"/>
    <w:rsid w:val="000F0A9E"/>
    <w:rsid w:val="00115E24"/>
    <w:rsid w:val="0014026A"/>
    <w:rsid w:val="001416E6"/>
    <w:rsid w:val="00160497"/>
    <w:rsid w:val="00162683"/>
    <w:rsid w:val="00164DA5"/>
    <w:rsid w:val="001815F7"/>
    <w:rsid w:val="001941F2"/>
    <w:rsid w:val="00197FF4"/>
    <w:rsid w:val="001A70AC"/>
    <w:rsid w:val="001B7660"/>
    <w:rsid w:val="001D4B90"/>
    <w:rsid w:val="001E7728"/>
    <w:rsid w:val="001F0327"/>
    <w:rsid w:val="001F14EF"/>
    <w:rsid w:val="001F70C7"/>
    <w:rsid w:val="00214559"/>
    <w:rsid w:val="0025204A"/>
    <w:rsid w:val="00275A1D"/>
    <w:rsid w:val="00281B11"/>
    <w:rsid w:val="0029406F"/>
    <w:rsid w:val="002A0DFF"/>
    <w:rsid w:val="002B4A3B"/>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1180C"/>
    <w:rsid w:val="0043239C"/>
    <w:rsid w:val="004606E8"/>
    <w:rsid w:val="004725F6"/>
    <w:rsid w:val="00491EB3"/>
    <w:rsid w:val="004B5506"/>
    <w:rsid w:val="004C5492"/>
    <w:rsid w:val="004E25C4"/>
    <w:rsid w:val="0052561E"/>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3706D"/>
    <w:rsid w:val="0076308C"/>
    <w:rsid w:val="007734CA"/>
    <w:rsid w:val="00792B07"/>
    <w:rsid w:val="007F5CF2"/>
    <w:rsid w:val="00800CE0"/>
    <w:rsid w:val="00820EDC"/>
    <w:rsid w:val="0083011B"/>
    <w:rsid w:val="00830E2F"/>
    <w:rsid w:val="0083644E"/>
    <w:rsid w:val="00872460"/>
    <w:rsid w:val="008804B5"/>
    <w:rsid w:val="00886B8C"/>
    <w:rsid w:val="008974FA"/>
    <w:rsid w:val="008A7D35"/>
    <w:rsid w:val="008C5477"/>
    <w:rsid w:val="00904B3C"/>
    <w:rsid w:val="00914311"/>
    <w:rsid w:val="00975669"/>
    <w:rsid w:val="009771AF"/>
    <w:rsid w:val="00993A16"/>
    <w:rsid w:val="009A4606"/>
    <w:rsid w:val="009B4756"/>
    <w:rsid w:val="009C20F9"/>
    <w:rsid w:val="009D3DC1"/>
    <w:rsid w:val="009E0CB3"/>
    <w:rsid w:val="009F5977"/>
    <w:rsid w:val="00A0367C"/>
    <w:rsid w:val="00A26755"/>
    <w:rsid w:val="00A27E5A"/>
    <w:rsid w:val="00A57347"/>
    <w:rsid w:val="00A621B1"/>
    <w:rsid w:val="00A66D82"/>
    <w:rsid w:val="00A844F9"/>
    <w:rsid w:val="00A90B99"/>
    <w:rsid w:val="00A91E43"/>
    <w:rsid w:val="00A9384B"/>
    <w:rsid w:val="00A94EE1"/>
    <w:rsid w:val="00AB060C"/>
    <w:rsid w:val="00AB30E3"/>
    <w:rsid w:val="00AB4A45"/>
    <w:rsid w:val="00AD1B50"/>
    <w:rsid w:val="00AD726A"/>
    <w:rsid w:val="00AF0A53"/>
    <w:rsid w:val="00AF3C34"/>
    <w:rsid w:val="00AF4050"/>
    <w:rsid w:val="00AF7E57"/>
    <w:rsid w:val="00B13FBB"/>
    <w:rsid w:val="00B341C4"/>
    <w:rsid w:val="00B36F29"/>
    <w:rsid w:val="00B45DE8"/>
    <w:rsid w:val="00B47973"/>
    <w:rsid w:val="00B54A9E"/>
    <w:rsid w:val="00B61BC0"/>
    <w:rsid w:val="00B63FC4"/>
    <w:rsid w:val="00B73C31"/>
    <w:rsid w:val="00B8687D"/>
    <w:rsid w:val="00B95600"/>
    <w:rsid w:val="00BB3AC6"/>
    <w:rsid w:val="00BC2434"/>
    <w:rsid w:val="00BC7CF8"/>
    <w:rsid w:val="00BD4358"/>
    <w:rsid w:val="00BE6C0E"/>
    <w:rsid w:val="00BF4E9F"/>
    <w:rsid w:val="00C02E98"/>
    <w:rsid w:val="00C05916"/>
    <w:rsid w:val="00C13494"/>
    <w:rsid w:val="00C22579"/>
    <w:rsid w:val="00C35620"/>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55C19"/>
    <w:rsid w:val="00D83FAD"/>
    <w:rsid w:val="00DA2310"/>
    <w:rsid w:val="00DB11AA"/>
    <w:rsid w:val="00DC39D3"/>
    <w:rsid w:val="00DE3514"/>
    <w:rsid w:val="00DE6B0A"/>
    <w:rsid w:val="00E16F26"/>
    <w:rsid w:val="00E25BBD"/>
    <w:rsid w:val="00E369BE"/>
    <w:rsid w:val="00E44C06"/>
    <w:rsid w:val="00E93F8A"/>
    <w:rsid w:val="00EB44BE"/>
    <w:rsid w:val="00EC75F4"/>
    <w:rsid w:val="00ED26A0"/>
    <w:rsid w:val="00EE4306"/>
    <w:rsid w:val="00F72EDB"/>
    <w:rsid w:val="00F94887"/>
    <w:rsid w:val="00FA4243"/>
    <w:rsid w:val="00FC1468"/>
    <w:rsid w:val="00FC2AED"/>
    <w:rsid w:val="00FC2DE6"/>
    <w:rsid w:val="00FD516F"/>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5NNzJJBicePLrgpkRgood8UiCk0=" w:salt="UysMLfKNt06on4HaPwRfK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cs-CZ" w:eastAsia="cs-CZ" w:bidi="cs-CZ"/>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3049</Words>
  <Characters>17381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2016-08-30T18:39:00Z</dcterms:created>
  <dcterms:modified xsi:type="dcterms:W3CDTF">2016-12-14T18:29:00Z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