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B5E8CF" w14:textId="77777777" w:rsidR="00351FF3" w:rsidRDefault="009F5977" w:rsidP="00351FF3">
      <w:pPr>
        <w:spacing w:before="240"/>
        <w:rPr>
          <w:sz w:val="36"/>
          <w:szCs w:val="36"/>
        </w:rPr>
        <w:sectPr w:rsidR="00351FF3" w:rsidSect="00160497">
          <w:headerReference w:type="even" r:id="rId10"/>
          <w:headerReference w:type="default" r:id="rId11"/>
          <w:footerReference w:type="even" r:id="rId12"/>
          <w:footerReference w:type="default" r:id="rId13"/>
          <w:headerReference w:type="first" r:id="rId14"/>
          <w:footerReference w:type="first" r:id="rId15"/>
          <w:pgSz w:w="12240" w:h="15840" w:code="1"/>
          <w:pgMar w:top="1440" w:right="1440" w:bottom="1440" w:left="1440" w:header="576" w:footer="432" w:gutter="0"/>
          <w:cols w:space="720"/>
          <w:titlePg/>
          <w:docGrid w:linePitch="360"/>
        </w:sectPr>
      </w:pPr>
      <w:r>
        <w:rPr>
          <w:sz w:val="36"/>
          <w:szCs w:val="36"/>
        </w:rPr>
        <w:t>Verificatieformulier voor Microsoft License Mobility via Software Assurance en Aanvullende Rechten voor RDS Client Access License per gebruiker</w:t>
      </w:r>
    </w:p>
    <w:p w14:paraId="68B10445" w14:textId="3215F8CF" w:rsidR="009F5977" w:rsidRPr="00DB11AA" w:rsidRDefault="009F5977" w:rsidP="002D09B3">
      <w:pPr>
        <w:spacing w:before="360"/>
        <w:jc w:val="both"/>
      </w:pPr>
      <w:r>
        <w:t>Het doel van dit Licentieverificatieformulier (het “Formulier”) is te verifiëren dat de hieronder aangeduide Microsoft Volume Licensing-entiteit (“Klant”) naar behoren is gelicentieerd voor de Microsoft-softwareproducten die worden geïnstalleerd door de geautoriseerde License Mobility via Software Assurance-partner die hieronder wordt vermeld. In de context van dit Formulier betekent “Entiteit” de Klant, Geregistreerde Gelieerde Onderneming, Overheidspartner, Instelling of andere partij die de hieronder aangeduide Volume Licensing Overeenkomst aangaat.</w:t>
      </w:r>
    </w:p>
    <w:p w14:paraId="69FDB84F" w14:textId="77777777" w:rsidR="009F5977" w:rsidRPr="00DB11AA" w:rsidRDefault="009F5977" w:rsidP="00593F9E">
      <w:pPr>
        <w:spacing w:before="360"/>
      </w:pPr>
      <w:r>
        <w:rPr>
          <w:b/>
          <w:bCs/>
          <w:i/>
          <w:iCs/>
          <w:sz w:val="26"/>
          <w:szCs w:val="26"/>
        </w:rPr>
        <w:t>Instructies.</w:t>
      </w:r>
    </w:p>
    <w:p w14:paraId="4594A875" w14:textId="1061ACF4" w:rsidR="009F5977" w:rsidRPr="00DB11AA" w:rsidRDefault="009F5977" w:rsidP="00593F9E">
      <w:pPr>
        <w:jc w:val="both"/>
      </w:pPr>
      <w:r>
        <w:t xml:space="preserve">De Entiteit dient dit Formulier in te vullen en naar Microsoft te sturen ter verificatie van de licenties die op grond van License Mobility via Software Assurance of Aanvullende Rechten voor RDS Client Access License (CAL) per gebruiker onder Software Assurance worden geïmplementeerd. De asterisken (*) geven verplichte velden aan. Gedurende de periode dat de licentie op de locatie van de Geautoriseerde Mobility-partner is geïnstalleerd, is de entiteit verplicht tot het volgende: </w:t>
      </w:r>
    </w:p>
    <w:p w14:paraId="730F70B6" w14:textId="1BC04DC9" w:rsidR="009F5977" w:rsidRPr="00DB11AA" w:rsidRDefault="00C73E83" w:rsidP="00593F9E">
      <w:pPr>
        <w:pStyle w:val="ListParagraph"/>
        <w:numPr>
          <w:ilvl w:val="0"/>
          <w:numId w:val="1"/>
        </w:numPr>
        <w:ind w:left="1080"/>
        <w:contextualSpacing w:val="0"/>
        <w:jc w:val="both"/>
      </w:pPr>
      <w:r>
        <w:t xml:space="preserve">naleving van de gebruiksrechten voor License Mobility via Software Assurance en/of Aanvullende Rechten voor User CAL voor RDS onder Software Assurance, zoals uiteengezet in de Productvoorwaarden op </w:t>
      </w:r>
      <w:hyperlink r:id="rId16" w:history="1">
        <w:r>
          <w:rPr>
            <w:rStyle w:val="Hyperlink"/>
          </w:rPr>
          <w:t>http://www.microsoft.com/licensing/about-licensing/product-licensing.aspx</w:t>
        </w:r>
      </w:hyperlink>
      <w:r>
        <w:t>, en</w:t>
      </w:r>
    </w:p>
    <w:p w14:paraId="3263D8A6" w14:textId="77777777" w:rsidR="009F5977" w:rsidRPr="00DB11AA" w:rsidRDefault="00C73E83" w:rsidP="00593F9E">
      <w:pPr>
        <w:pStyle w:val="ListParagraph"/>
        <w:numPr>
          <w:ilvl w:val="0"/>
          <w:numId w:val="1"/>
        </w:numPr>
        <w:ind w:left="1080"/>
        <w:contextualSpacing w:val="0"/>
        <w:jc w:val="both"/>
      </w:pPr>
      <w:r>
        <w:t xml:space="preserve">voldoende licenties met Software Assurance aanschaffen en geldig houden als is vereist voor de hieronder aangeduide Volume Licensing Overeenkomst van de Entiteit. </w:t>
      </w:r>
    </w:p>
    <w:p w14:paraId="3B7B2CC0" w14:textId="0B36B2BC" w:rsidR="00BE6C0E" w:rsidRPr="00DB11AA" w:rsidRDefault="009F5977" w:rsidP="00593F9E">
      <w:pPr>
        <w:jc w:val="both"/>
      </w:pPr>
      <w:r>
        <w:t>Na voltooiing van het verificatieproces zal Microsoft per e-mail een bevestiging sturen naar de indiener van het Formulier en zijn Geautoriseerde Mobility-partner. De bevestiging van dit Formulier door Microsoft kan niet worden beschouwd als validering van de naleving van deze Volume Licensing Overeenkomst door de Entiteit. Dit Formulier is geldig voor de duur van de Volume Licensing Overeenkomst van de Entiteit.</w:t>
      </w:r>
    </w:p>
    <w:p w14:paraId="7F70906C" w14:textId="77777777" w:rsidR="0083644E" w:rsidRPr="00DB11AA" w:rsidRDefault="00BE6C0E" w:rsidP="00593F9E">
      <w:pPr>
        <w:spacing w:before="360"/>
      </w:pPr>
      <w:r>
        <w:t>De Aanvullende Rechten voor RDS CAL per gebruiker zijn uitsluitend van toepassing op gebruikers-CAL’s voor RDS en niet op Windows-CAL’s of Windows Server. Zowel met License Mobility via Software Assurance als met de Aanvullende Rechten voor RDS CAL per gebruiker wordt u geen toegang tot of gebruiksrecht voor Windows Server op servers van derden verleend.</w:t>
      </w:r>
    </w:p>
    <w:p w14:paraId="1C6174CD" w14:textId="77777777" w:rsidR="009F5977" w:rsidRPr="00DB11AA" w:rsidRDefault="009F5977" w:rsidP="00593F9E">
      <w:pPr>
        <w:spacing w:before="360"/>
      </w:pPr>
      <w:r>
        <w:rPr>
          <w:b/>
          <w:bCs/>
          <w:i/>
          <w:iCs/>
          <w:sz w:val="26"/>
          <w:szCs w:val="26"/>
        </w:rPr>
        <w:t>Wanneer moet dit formulier worden ingevuld.</w:t>
      </w:r>
    </w:p>
    <w:p w14:paraId="61CA8FCC" w14:textId="77777777" w:rsidR="009F5977" w:rsidRPr="00DB11AA" w:rsidRDefault="009F5977" w:rsidP="00593F9E">
      <w:pPr>
        <w:jc w:val="both"/>
      </w:pPr>
      <w:r>
        <w:t xml:space="preserve">De Entiteit moet een Formulier naar Microsoft sturen binnen tien (10) kalenderdagen na elk van de volgende gebeurtenissen: </w:t>
      </w:r>
    </w:p>
    <w:p w14:paraId="32FB6F35" w14:textId="77777777" w:rsidR="009F5977" w:rsidRPr="00DB11AA" w:rsidRDefault="009F5977" w:rsidP="00593F9E">
      <w:pPr>
        <w:pStyle w:val="ListParagraph"/>
        <w:numPr>
          <w:ilvl w:val="0"/>
          <w:numId w:val="3"/>
        </w:numPr>
        <w:ind w:left="1080"/>
        <w:contextualSpacing w:val="0"/>
        <w:jc w:val="both"/>
      </w:pPr>
      <w:r>
        <w:t>eerste installatie van in licentie verkregen producten met License Mobility via Software Assurance</w:t>
      </w:r>
    </w:p>
    <w:p w14:paraId="72E625E2" w14:textId="77777777" w:rsidR="00043D3E" w:rsidRPr="00DB11AA" w:rsidRDefault="00043D3E" w:rsidP="00593F9E">
      <w:pPr>
        <w:pStyle w:val="ListParagraph"/>
        <w:numPr>
          <w:ilvl w:val="0"/>
          <w:numId w:val="3"/>
        </w:numPr>
        <w:ind w:left="1080"/>
        <w:contextualSpacing w:val="0"/>
        <w:jc w:val="both"/>
      </w:pPr>
      <w:r>
        <w:t>eerste gebruik van RDS CAL’s per gebruiker op grond van de Aanvullende Rechten voor RDS CAL per gebruiker</w:t>
      </w:r>
    </w:p>
    <w:p w14:paraId="024842F2" w14:textId="77777777" w:rsidR="009F5977" w:rsidRPr="00DB11AA" w:rsidRDefault="009F5977" w:rsidP="00593F9E">
      <w:pPr>
        <w:pStyle w:val="ListParagraph"/>
        <w:numPr>
          <w:ilvl w:val="0"/>
          <w:numId w:val="3"/>
        </w:numPr>
        <w:ind w:left="1080"/>
        <w:contextualSpacing w:val="0"/>
        <w:jc w:val="both"/>
      </w:pPr>
      <w:r>
        <w:t>implementatie van producten op grond van License Mobility via Software Assurance en/of gebruik van RDS CAL’s per gebruiker op grond van de Aanvullende Rechten voor RDS CAL per gebruiker, indien de implementatie of het gebruik niet eerder is geverifieerd via een Formulier</w:t>
      </w:r>
    </w:p>
    <w:p w14:paraId="293CEA80" w14:textId="77777777" w:rsidR="009F5977" w:rsidRPr="00DB11AA" w:rsidRDefault="009F5977" w:rsidP="00593F9E">
      <w:pPr>
        <w:pStyle w:val="ListParagraph"/>
        <w:numPr>
          <w:ilvl w:val="0"/>
          <w:numId w:val="3"/>
        </w:numPr>
        <w:ind w:left="1080"/>
        <w:contextualSpacing w:val="0"/>
        <w:jc w:val="both"/>
      </w:pPr>
      <w:r>
        <w:lastRenderedPageBreak/>
        <w:t>implementatie van producten op grond van License Mobility via Software Assurance en/of gebruik van RDS CAL’s per gebruiker op grond van de Aanvullende Rechten voor RDS CAL per gebruiker, met een andere of aanvullende Geautoriseerde Mobility-partner</w:t>
      </w:r>
    </w:p>
    <w:p w14:paraId="20FCE6E7" w14:textId="77777777" w:rsidR="009F5977" w:rsidRPr="00012440" w:rsidRDefault="009F5977" w:rsidP="00593F9E">
      <w:pPr>
        <w:pStyle w:val="ListParagraph"/>
        <w:numPr>
          <w:ilvl w:val="0"/>
          <w:numId w:val="3"/>
        </w:numPr>
        <w:ind w:left="1080"/>
        <w:contextualSpacing w:val="0"/>
        <w:jc w:val="both"/>
        <w:rPr>
          <w:spacing w:val="-2"/>
        </w:rPr>
      </w:pPr>
      <w:r w:rsidRPr="00012440">
        <w:rPr>
          <w:spacing w:val="-2"/>
        </w:rPr>
        <w:t xml:space="preserve">verlenging van de Software Assurance-dekking van de Entiteit voor producten die voor License Mobility via Software Assurance zijn geselecteerd en/of voor RDS CAL’s per gebruiker die op grond van de Aanvullende Rechten voor RDS CAL’s per gebruiker worden gebruikt </w:t>
      </w:r>
    </w:p>
    <w:p w14:paraId="2132F174" w14:textId="77777777" w:rsidR="009F5977" w:rsidRPr="00DB11AA" w:rsidRDefault="009F5977" w:rsidP="006837A3">
      <w:pPr>
        <w:keepNext/>
        <w:spacing w:before="360"/>
      </w:pPr>
      <w:r>
        <w:rPr>
          <w:b/>
          <w:bCs/>
          <w:i/>
          <w:iCs/>
          <w:sz w:val="26"/>
          <w:szCs w:val="26"/>
        </w:rPr>
        <w:t>Informatie over de Entiteit.</w:t>
      </w:r>
    </w:p>
    <w:p w14:paraId="3A65B832" w14:textId="4C738773" w:rsidR="009F5977" w:rsidRPr="00DB11AA" w:rsidRDefault="009F5977" w:rsidP="006837A3">
      <w:pPr>
        <w:keepNext/>
        <w:jc w:val="both"/>
      </w:pPr>
      <w:r>
        <w:t>De Entiteit moet gegevens verstrekken over de Volume Licensing Overeenkomst waaronder hij de desbetreffende licenties en Software Assurance heeft verkregen. De Entiteit mag slechts één Volume Licensing Overeenkomst in dit Formulier opnemen. Het Formulier kan echter meerdere enrollments of licentienummers bevatten, mits deze worden ondersteund door dezelfde channelpartner. Een uitzondering hierop wordt gevormd door MPSA-overeenkomsten, die meerdere channelpartners kunnen bevatten voor één Aankoopaccount.</w:t>
      </w:r>
    </w:p>
    <w:p w14:paraId="6B5833D2" w14:textId="37DE3721" w:rsidR="009F5977" w:rsidRPr="00DB11AA" w:rsidRDefault="009F5977" w:rsidP="006837A3">
      <w:pPr>
        <w:keepNext/>
        <w:jc w:val="both"/>
      </w:pPr>
      <w:r>
        <w:rPr>
          <w:b/>
          <w:bCs/>
        </w:rPr>
        <w:t>Naam entiteit (moet naam van rechtspersoon zijn)*</w:t>
      </w:r>
      <w:r>
        <w:t xml:space="preserve"> </w:t>
      </w:r>
      <w:r>
        <w:fldChar w:fldCharType="begin">
          <w:ffData>
            <w:name w:val=""/>
            <w:enabled/>
            <w:calcOnExit w:val="0"/>
            <w:textInput/>
          </w:ffData>
        </w:fldChar>
      </w:r>
      <w:r w:rsidR="00AD726A">
        <w:instrText xml:space="preserve"> FORMTEXT </w:instrText>
      </w:r>
      <w:r>
        <w:fldChar w:fldCharType="separate"/>
      </w:r>
      <w:r w:rsidR="00AD726A">
        <w:rPr>
          <w:noProof/>
        </w:rPr>
        <w:t> </w:t>
      </w:r>
      <w:r w:rsidR="00AD726A">
        <w:rPr>
          <w:noProof/>
        </w:rPr>
        <w:t> </w:t>
      </w:r>
      <w:r w:rsidR="00AD726A">
        <w:rPr>
          <w:noProof/>
        </w:rPr>
        <w:t> </w:t>
      </w:r>
      <w:r w:rsidR="00AD726A">
        <w:rPr>
          <w:noProof/>
        </w:rPr>
        <w:t> </w:t>
      </w:r>
      <w:r w:rsidR="00AD726A">
        <w:rPr>
          <w:noProof/>
        </w:rPr>
        <w:t> </w:t>
      </w:r>
      <w:r>
        <w:fldChar w:fldCharType="end"/>
      </w:r>
    </w:p>
    <w:p w14:paraId="31C90171" w14:textId="77777777" w:rsidR="009F5977" w:rsidRPr="00DB11AA" w:rsidRDefault="009F5977" w:rsidP="006837A3">
      <w:pPr>
        <w:keepNext/>
        <w:spacing w:after="120"/>
        <w:jc w:val="both"/>
      </w:pPr>
      <w:r>
        <w:t>Vul slechts één tabel in</w:t>
      </w:r>
    </w:p>
    <w:tbl>
      <w:tblPr>
        <w:tblStyle w:val="TableGrid"/>
        <w:tblW w:w="9360" w:type="dxa"/>
        <w:jc w:val="center"/>
        <w:tblLook w:val="04A0" w:firstRow="1" w:lastRow="0" w:firstColumn="1" w:lastColumn="0" w:noHBand="0" w:noVBand="1"/>
      </w:tblPr>
      <w:tblGrid>
        <w:gridCol w:w="3330"/>
        <w:gridCol w:w="2498"/>
        <w:gridCol w:w="1358"/>
        <w:gridCol w:w="2174"/>
      </w:tblGrid>
      <w:tr w:rsidR="00A621B1" w14:paraId="45022279" w14:textId="77777777" w:rsidTr="0043748B">
        <w:trPr>
          <w:cantSplit/>
          <w:jc w:val="center"/>
        </w:trPr>
        <w:tc>
          <w:tcPr>
            <w:tcW w:w="3330" w:type="dxa"/>
            <w:shd w:val="clear" w:color="auto" w:fill="BFBFBF" w:themeFill="background1" w:themeFillShade="BF"/>
          </w:tcPr>
          <w:p w14:paraId="07491329" w14:textId="77777777" w:rsidR="00A621B1" w:rsidRPr="00DB11AA" w:rsidRDefault="00A621B1" w:rsidP="001F70C7">
            <w:pPr>
              <w:keepNext/>
            </w:pPr>
            <w:r>
              <w:t>Volume Licensing Overeenkomst</w:t>
            </w:r>
          </w:p>
          <w:p w14:paraId="1970CDD6" w14:textId="77777777" w:rsidR="00A621B1" w:rsidRDefault="00406497" w:rsidP="001F70C7">
            <w:pPr>
              <w:keepNext/>
            </w:pPr>
            <w:r>
              <w:t>(kies naam van programma)</w:t>
            </w:r>
          </w:p>
        </w:tc>
        <w:tc>
          <w:tcPr>
            <w:tcW w:w="2498" w:type="dxa"/>
            <w:shd w:val="clear" w:color="auto" w:fill="BFBFBF" w:themeFill="background1" w:themeFillShade="BF"/>
          </w:tcPr>
          <w:p w14:paraId="1795383A" w14:textId="77777777" w:rsidR="005F09A9" w:rsidRDefault="00A621B1" w:rsidP="001F70C7">
            <w:pPr>
              <w:keepNext/>
              <w:jc w:val="center"/>
            </w:pPr>
            <w:r>
              <w:t>Overeenkomstnummer*</w:t>
            </w:r>
          </w:p>
        </w:tc>
        <w:tc>
          <w:tcPr>
            <w:tcW w:w="1358" w:type="dxa"/>
            <w:shd w:val="clear" w:color="auto" w:fill="BFBFBF" w:themeFill="background1" w:themeFillShade="BF"/>
          </w:tcPr>
          <w:p w14:paraId="529AC65C" w14:textId="77777777" w:rsidR="005F09A9" w:rsidRDefault="00A621B1" w:rsidP="001F70C7">
            <w:pPr>
              <w:keepNext/>
              <w:jc w:val="center"/>
            </w:pPr>
            <w:r>
              <w:t>Enrollment-nummer(s)*</w:t>
            </w:r>
          </w:p>
        </w:tc>
        <w:tc>
          <w:tcPr>
            <w:tcW w:w="2174" w:type="dxa"/>
            <w:shd w:val="clear" w:color="auto" w:fill="BFBFBF" w:themeFill="background1" w:themeFillShade="BF"/>
          </w:tcPr>
          <w:p w14:paraId="16B8A798" w14:textId="77777777" w:rsidR="005F09A9" w:rsidRDefault="00A621B1" w:rsidP="001F70C7">
            <w:pPr>
              <w:keepNext/>
              <w:jc w:val="center"/>
            </w:pPr>
            <w:r>
              <w:t>Software Assurance-vervaldatum(s)*</w:t>
            </w:r>
          </w:p>
        </w:tc>
      </w:tr>
      <w:tr w:rsidR="00AD726A" w14:paraId="58632999" w14:textId="77777777" w:rsidTr="0043748B">
        <w:trPr>
          <w:cantSplit/>
          <w:jc w:val="center"/>
        </w:trPr>
        <w:tc>
          <w:tcPr>
            <w:tcW w:w="3330" w:type="dxa"/>
          </w:tcPr>
          <w:p w14:paraId="7DF154E5" w14:textId="3499195A" w:rsidR="00AD726A" w:rsidRDefault="001416E6" w:rsidP="004F0C24">
            <w:pPr>
              <w:jc w:val="both"/>
            </w:pPr>
            <w:r>
              <w:fldChar w:fldCharType="begin">
                <w:ffData>
                  <w:name w:val=""/>
                  <w:enabled/>
                  <w:calcOnExit w:val="0"/>
                  <w:ddList>
                    <w:listEntry w:val="&lt;Kies Overeenkomst&gt;"/>
                    <w:listEntry w:val="Enterprise Overeenkomst"/>
                    <w:listEntry w:val="Enterprise Subscription Overeenkomst"/>
                    <w:listEntry w:val="Select Overeenkomst"/>
                    <w:listEntry w:val="Academic Select Overeenkomst"/>
                    <w:listEntry w:val="Campus en School Overeenkomst"/>
                  </w:ddList>
                </w:ffData>
              </w:fldChar>
            </w:r>
            <w:r>
              <w:instrText xml:space="preserve"> FORMDROPDOWN </w:instrText>
            </w:r>
            <w:r w:rsidR="007A1DE2">
              <w:fldChar w:fldCharType="separate"/>
            </w:r>
            <w:r>
              <w:fldChar w:fldCharType="end"/>
            </w:r>
          </w:p>
        </w:tc>
        <w:tc>
          <w:tcPr>
            <w:tcW w:w="2498" w:type="dxa"/>
            <w:vAlign w:val="center"/>
          </w:tcPr>
          <w:p w14:paraId="2E52C656" w14:textId="231BE704"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358" w:type="dxa"/>
            <w:vAlign w:val="center"/>
          </w:tcPr>
          <w:p w14:paraId="388F8F82" w14:textId="6CB4CC23" w:rsidR="00AD726A" w:rsidRDefault="00AD726A"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174" w:type="dxa"/>
            <w:vAlign w:val="center"/>
          </w:tcPr>
          <w:p w14:paraId="768145E4" w14:textId="2DC2F006" w:rsidR="00AD726A" w:rsidRDefault="00EE430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6F3FB077" w14:textId="77777777" w:rsidR="009F5977" w:rsidRPr="00DB11AA" w:rsidRDefault="009F5977" w:rsidP="00E93F8A">
      <w:pPr>
        <w:spacing w:before="0"/>
        <w:jc w:val="both"/>
      </w:pPr>
    </w:p>
    <w:tbl>
      <w:tblPr>
        <w:tblStyle w:val="TableGrid"/>
        <w:tblW w:w="9360" w:type="dxa"/>
        <w:jc w:val="center"/>
        <w:tblLook w:val="04A0" w:firstRow="1" w:lastRow="0" w:firstColumn="1" w:lastColumn="0" w:noHBand="0" w:noVBand="1"/>
      </w:tblPr>
      <w:tblGrid>
        <w:gridCol w:w="3330"/>
        <w:gridCol w:w="1146"/>
        <w:gridCol w:w="2751"/>
        <w:gridCol w:w="2133"/>
      </w:tblGrid>
      <w:tr w:rsidR="001416E6" w14:paraId="6F2E6BD3" w14:textId="77777777" w:rsidTr="0043748B">
        <w:trPr>
          <w:cantSplit/>
          <w:jc w:val="center"/>
        </w:trPr>
        <w:tc>
          <w:tcPr>
            <w:tcW w:w="333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961B5EB" w14:textId="77777777" w:rsidR="001416E6" w:rsidRDefault="001416E6">
            <w:pPr>
              <w:keepNext/>
            </w:pPr>
            <w:r>
              <w:t>Microsoft Products and Services Agreement</w:t>
            </w:r>
          </w:p>
        </w:tc>
        <w:tc>
          <w:tcPr>
            <w:tcW w:w="114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48CFFC4" w14:textId="0720269D" w:rsidR="001416E6" w:rsidRDefault="0008764E">
            <w:pPr>
              <w:keepNext/>
              <w:jc w:val="center"/>
            </w:pPr>
            <w:r>
              <w:t>MPSA-nummer*</w:t>
            </w:r>
          </w:p>
        </w:tc>
        <w:tc>
          <w:tcPr>
            <w:tcW w:w="2751"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203CE4BC" w14:textId="777614B9" w:rsidR="001416E6" w:rsidRDefault="0008764E" w:rsidP="0008764E">
            <w:pPr>
              <w:keepNext/>
              <w:jc w:val="center"/>
            </w:pPr>
            <w:r>
              <w:t>Aankoopaccountnummer(s)*</w:t>
            </w:r>
          </w:p>
        </w:tc>
        <w:tc>
          <w:tcPr>
            <w:tcW w:w="2133"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B1FD4AA" w14:textId="77777777" w:rsidR="001416E6" w:rsidRDefault="001416E6">
            <w:pPr>
              <w:keepNext/>
              <w:jc w:val="center"/>
            </w:pPr>
            <w:r>
              <w:t>Software Assurance-vervaldatum(s)*</w:t>
            </w:r>
          </w:p>
        </w:tc>
      </w:tr>
      <w:tr w:rsidR="001416E6" w14:paraId="1275BA22" w14:textId="77777777" w:rsidTr="0043748B">
        <w:trPr>
          <w:cantSplit/>
          <w:jc w:val="center"/>
        </w:trPr>
        <w:tc>
          <w:tcPr>
            <w:tcW w:w="3330" w:type="dxa"/>
            <w:tcBorders>
              <w:top w:val="single" w:sz="4" w:space="0" w:color="auto"/>
              <w:left w:val="single" w:sz="4" w:space="0" w:color="auto"/>
              <w:bottom w:val="single" w:sz="4" w:space="0" w:color="auto"/>
              <w:right w:val="single" w:sz="4" w:space="0" w:color="auto"/>
            </w:tcBorders>
            <w:hideMark/>
          </w:tcPr>
          <w:p w14:paraId="62EB7756" w14:textId="77777777" w:rsidR="001416E6" w:rsidRDefault="001416E6">
            <w:pPr>
              <w:jc w:val="both"/>
            </w:pPr>
            <w:r>
              <w:t>MPSA</w:t>
            </w:r>
          </w:p>
        </w:tc>
        <w:tc>
          <w:tcPr>
            <w:tcW w:w="1146" w:type="dxa"/>
            <w:tcBorders>
              <w:top w:val="single" w:sz="4" w:space="0" w:color="auto"/>
              <w:left w:val="single" w:sz="4" w:space="0" w:color="auto"/>
              <w:bottom w:val="single" w:sz="4" w:space="0" w:color="auto"/>
              <w:right w:val="single" w:sz="4" w:space="0" w:color="auto"/>
            </w:tcBorders>
            <w:vAlign w:val="center"/>
            <w:hideMark/>
          </w:tcPr>
          <w:p w14:paraId="7E4DF77A" w14:textId="61AB4E6B"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751" w:type="dxa"/>
            <w:tcBorders>
              <w:top w:val="single" w:sz="4" w:space="0" w:color="auto"/>
              <w:left w:val="single" w:sz="4" w:space="0" w:color="auto"/>
              <w:bottom w:val="single" w:sz="4" w:space="0" w:color="auto"/>
              <w:right w:val="single" w:sz="4" w:space="0" w:color="auto"/>
            </w:tcBorders>
            <w:vAlign w:val="center"/>
            <w:hideMark/>
          </w:tcPr>
          <w:p w14:paraId="101C1057" w14:textId="1C7B7F6C"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133" w:type="dxa"/>
            <w:tcBorders>
              <w:top w:val="single" w:sz="4" w:space="0" w:color="auto"/>
              <w:left w:val="single" w:sz="4" w:space="0" w:color="auto"/>
              <w:bottom w:val="single" w:sz="4" w:space="0" w:color="auto"/>
              <w:right w:val="single" w:sz="4" w:space="0" w:color="auto"/>
            </w:tcBorders>
            <w:vAlign w:val="center"/>
            <w:hideMark/>
          </w:tcPr>
          <w:p w14:paraId="1FAB8764" w14:textId="0D97B2FE" w:rsidR="001416E6" w:rsidRDefault="001416E6">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497263AC" w14:textId="77777777" w:rsidR="001416E6" w:rsidRPr="00DB11AA" w:rsidRDefault="001416E6" w:rsidP="00E93F8A">
      <w:pPr>
        <w:spacing w:before="0"/>
        <w:jc w:val="both"/>
      </w:pPr>
    </w:p>
    <w:tbl>
      <w:tblPr>
        <w:tblStyle w:val="TableGrid"/>
        <w:tblW w:w="9360" w:type="dxa"/>
        <w:jc w:val="center"/>
        <w:tblLook w:val="04A0" w:firstRow="1" w:lastRow="0" w:firstColumn="1" w:lastColumn="0" w:noHBand="0" w:noVBand="1"/>
      </w:tblPr>
      <w:tblGrid>
        <w:gridCol w:w="3330"/>
        <w:gridCol w:w="1976"/>
        <w:gridCol w:w="1950"/>
        <w:gridCol w:w="2104"/>
      </w:tblGrid>
      <w:tr w:rsidR="00406497" w14:paraId="73B0FDFE" w14:textId="77777777" w:rsidTr="0043748B">
        <w:trPr>
          <w:cantSplit/>
          <w:jc w:val="center"/>
        </w:trPr>
        <w:tc>
          <w:tcPr>
            <w:tcW w:w="3330" w:type="dxa"/>
            <w:shd w:val="clear" w:color="auto" w:fill="BFBFBF" w:themeFill="background1" w:themeFillShade="BF"/>
          </w:tcPr>
          <w:p w14:paraId="4466959A" w14:textId="77777777" w:rsidR="00406497" w:rsidRPr="00DB11AA" w:rsidRDefault="00406497" w:rsidP="001F70C7">
            <w:pPr>
              <w:keepNext/>
            </w:pPr>
            <w:r>
              <w:t>Open License-programma’s</w:t>
            </w:r>
          </w:p>
          <w:p w14:paraId="2E85FFCD" w14:textId="77777777" w:rsidR="00406497" w:rsidRDefault="00406497" w:rsidP="001F70C7">
            <w:pPr>
              <w:keepNext/>
            </w:pPr>
            <w:r>
              <w:t>(alleen invullen voor Open License-programma’s)</w:t>
            </w:r>
          </w:p>
        </w:tc>
        <w:tc>
          <w:tcPr>
            <w:tcW w:w="1976" w:type="dxa"/>
            <w:shd w:val="clear" w:color="auto" w:fill="BFBFBF" w:themeFill="background1" w:themeFillShade="BF"/>
          </w:tcPr>
          <w:p w14:paraId="65B3208E" w14:textId="77777777" w:rsidR="00406497" w:rsidRDefault="001F70C7" w:rsidP="001F70C7">
            <w:pPr>
              <w:keepNext/>
              <w:jc w:val="center"/>
            </w:pPr>
            <w:r>
              <w:t>Autorisatienummer*</w:t>
            </w:r>
          </w:p>
        </w:tc>
        <w:tc>
          <w:tcPr>
            <w:tcW w:w="1950" w:type="dxa"/>
            <w:shd w:val="clear" w:color="auto" w:fill="BFBFBF" w:themeFill="background1" w:themeFillShade="BF"/>
          </w:tcPr>
          <w:p w14:paraId="23F4D38F" w14:textId="77777777" w:rsidR="00406497" w:rsidRDefault="00406497" w:rsidP="001F70C7">
            <w:pPr>
              <w:keepNext/>
              <w:jc w:val="center"/>
            </w:pPr>
            <w:r>
              <w:t>Licentienummer(s)*</w:t>
            </w:r>
          </w:p>
        </w:tc>
        <w:tc>
          <w:tcPr>
            <w:tcW w:w="2104" w:type="dxa"/>
            <w:shd w:val="clear" w:color="auto" w:fill="BFBFBF" w:themeFill="background1" w:themeFillShade="BF"/>
          </w:tcPr>
          <w:p w14:paraId="0264E4FA" w14:textId="77777777" w:rsidR="00406497" w:rsidRDefault="00406497" w:rsidP="001F70C7">
            <w:pPr>
              <w:keepNext/>
              <w:jc w:val="center"/>
            </w:pPr>
            <w:r>
              <w:t>Software Assurance-vervaldatum(s)*</w:t>
            </w:r>
          </w:p>
        </w:tc>
      </w:tr>
      <w:bookmarkStart w:id="0" w:name="Dropdown1"/>
      <w:tr w:rsidR="00406497" w14:paraId="6CD6A443" w14:textId="77777777" w:rsidTr="0043748B">
        <w:trPr>
          <w:cantSplit/>
          <w:jc w:val="center"/>
        </w:trPr>
        <w:tc>
          <w:tcPr>
            <w:tcW w:w="3330" w:type="dxa"/>
          </w:tcPr>
          <w:p w14:paraId="680CFBCC" w14:textId="58519ECA" w:rsidR="00406497" w:rsidRDefault="00406497" w:rsidP="004F0C24">
            <w:pPr>
              <w:jc w:val="both"/>
            </w:pPr>
            <w:r>
              <w:fldChar w:fldCharType="begin">
                <w:ffData>
                  <w:name w:val="Dropdown1"/>
                  <w:enabled/>
                  <w:calcOnExit w:val="0"/>
                  <w:ddList>
                    <w:listEntry w:val="&lt;Kies Overeenkomst&gt;"/>
                    <w:listEntry w:val="Open License-Overeenkomst"/>
                    <w:listEntry w:val="Academic Open Licentieovereenkomst"/>
                    <w:listEntry w:val="Charity Open Licentie Overeenkomst"/>
                    <w:listEntry w:val="Open Licentieovereenkomst voor Overheden"/>
                  </w:ddList>
                </w:ffData>
              </w:fldChar>
            </w:r>
            <w:r>
              <w:instrText xml:space="preserve"> FORMDROPDOWN </w:instrText>
            </w:r>
            <w:r w:rsidR="007A1DE2">
              <w:fldChar w:fldCharType="separate"/>
            </w:r>
            <w:r>
              <w:fldChar w:fldCharType="end"/>
            </w:r>
            <w:bookmarkEnd w:id="0"/>
          </w:p>
        </w:tc>
        <w:tc>
          <w:tcPr>
            <w:tcW w:w="1976" w:type="dxa"/>
            <w:vAlign w:val="center"/>
          </w:tcPr>
          <w:p w14:paraId="5524C20F" w14:textId="3BB79FA7"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1950" w:type="dxa"/>
            <w:vAlign w:val="center"/>
          </w:tcPr>
          <w:p w14:paraId="7E35AA70" w14:textId="29D7393D"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2104" w:type="dxa"/>
            <w:vAlign w:val="center"/>
          </w:tcPr>
          <w:p w14:paraId="6BD88797" w14:textId="7A284BAE"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01689AA6"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330"/>
        <w:gridCol w:w="2567"/>
        <w:gridCol w:w="3463"/>
      </w:tblGrid>
      <w:tr w:rsidR="00406497" w14:paraId="7E33FE12" w14:textId="77777777" w:rsidTr="00065663">
        <w:trPr>
          <w:cantSplit/>
          <w:jc w:val="center"/>
        </w:trPr>
        <w:tc>
          <w:tcPr>
            <w:tcW w:w="3330" w:type="dxa"/>
            <w:shd w:val="clear" w:color="auto" w:fill="BFBFBF" w:themeFill="background1" w:themeFillShade="BF"/>
          </w:tcPr>
          <w:p w14:paraId="250192F8" w14:textId="77777777" w:rsidR="00406497" w:rsidRPr="00DB11AA" w:rsidRDefault="00406497" w:rsidP="001F70C7">
            <w:pPr>
              <w:keepNext/>
            </w:pPr>
            <w:r>
              <w:t>Open Value-programma’s</w:t>
            </w:r>
          </w:p>
          <w:p w14:paraId="48700491" w14:textId="77777777" w:rsidR="00406497" w:rsidRDefault="00406497" w:rsidP="001F70C7">
            <w:pPr>
              <w:keepNext/>
            </w:pPr>
            <w:r>
              <w:t>(alleen invullen voor Open Value-programma’s)</w:t>
            </w:r>
          </w:p>
        </w:tc>
        <w:tc>
          <w:tcPr>
            <w:tcW w:w="2567" w:type="dxa"/>
            <w:shd w:val="clear" w:color="auto" w:fill="BFBFBF" w:themeFill="background1" w:themeFillShade="BF"/>
          </w:tcPr>
          <w:p w14:paraId="0C6C172B" w14:textId="77777777" w:rsidR="00406497" w:rsidRDefault="001F70C7" w:rsidP="001F70C7">
            <w:pPr>
              <w:keepNext/>
              <w:jc w:val="center"/>
            </w:pPr>
            <w:r>
              <w:t>Overeenkomstnummer*</w:t>
            </w:r>
          </w:p>
        </w:tc>
        <w:tc>
          <w:tcPr>
            <w:tcW w:w="3463" w:type="dxa"/>
            <w:shd w:val="clear" w:color="auto" w:fill="BFBFBF" w:themeFill="background1" w:themeFillShade="BF"/>
          </w:tcPr>
          <w:p w14:paraId="29C17862" w14:textId="77777777" w:rsidR="00406497" w:rsidRDefault="00406497" w:rsidP="001F70C7">
            <w:pPr>
              <w:keepNext/>
              <w:jc w:val="center"/>
            </w:pPr>
            <w:r>
              <w:t>Software Assurance-vervaldatum(s)*</w:t>
            </w:r>
          </w:p>
        </w:tc>
      </w:tr>
      <w:tr w:rsidR="00406497" w14:paraId="44F7D091" w14:textId="77777777" w:rsidTr="00065663">
        <w:trPr>
          <w:cantSplit/>
          <w:jc w:val="center"/>
        </w:trPr>
        <w:tc>
          <w:tcPr>
            <w:tcW w:w="3330" w:type="dxa"/>
          </w:tcPr>
          <w:p w14:paraId="2BA6FAC4" w14:textId="41690A53" w:rsidR="00406497" w:rsidRDefault="00346014" w:rsidP="004F0C24">
            <w:pPr>
              <w:jc w:val="both"/>
            </w:pPr>
            <w:r>
              <w:fldChar w:fldCharType="begin">
                <w:ffData>
                  <w:name w:val=""/>
                  <w:enabled/>
                  <w:calcOnExit w:val="0"/>
                  <w:ddList>
                    <w:listEntry w:val="&lt;Kies Overeenkomst&gt;"/>
                    <w:listEntry w:val="Open Value Overeenkomst"/>
                    <w:listEntry w:val="Open Value Subscription Overeenkomst"/>
                    <w:listEntry w:val="OVS-overeenkomst voor Education Solutions"/>
                  </w:ddList>
                </w:ffData>
              </w:fldChar>
            </w:r>
            <w:r>
              <w:instrText xml:space="preserve"> FORMDROPDOWN </w:instrText>
            </w:r>
            <w:r w:rsidR="007A1DE2">
              <w:fldChar w:fldCharType="separate"/>
            </w:r>
            <w:r>
              <w:fldChar w:fldCharType="end"/>
            </w:r>
          </w:p>
        </w:tc>
        <w:tc>
          <w:tcPr>
            <w:tcW w:w="2567" w:type="dxa"/>
            <w:vAlign w:val="center"/>
          </w:tcPr>
          <w:p w14:paraId="3FEEFF5B" w14:textId="39DF20A1"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463" w:type="dxa"/>
            <w:vAlign w:val="center"/>
          </w:tcPr>
          <w:p w14:paraId="4EC70AD8" w14:textId="7EDEE0E9" w:rsidR="00406497" w:rsidRDefault="00406497"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72092B2E" w14:textId="77777777" w:rsidR="009F5977" w:rsidRPr="00DB11AA" w:rsidRDefault="009F5977" w:rsidP="00406497">
      <w:pPr>
        <w:spacing w:before="0"/>
        <w:jc w:val="both"/>
      </w:pPr>
    </w:p>
    <w:tbl>
      <w:tblPr>
        <w:tblStyle w:val="TableGrid"/>
        <w:tblW w:w="9360" w:type="dxa"/>
        <w:jc w:val="center"/>
        <w:tblLook w:val="04A0" w:firstRow="1" w:lastRow="0" w:firstColumn="1" w:lastColumn="0" w:noHBand="0" w:noVBand="1"/>
      </w:tblPr>
      <w:tblGrid>
        <w:gridCol w:w="3330"/>
        <w:gridCol w:w="2610"/>
        <w:gridCol w:w="3420"/>
      </w:tblGrid>
      <w:tr w:rsidR="00C05916" w14:paraId="2B354616" w14:textId="77777777" w:rsidTr="0043748B">
        <w:trPr>
          <w:cantSplit/>
          <w:jc w:val="center"/>
        </w:trPr>
        <w:tc>
          <w:tcPr>
            <w:tcW w:w="3330" w:type="dxa"/>
            <w:shd w:val="clear" w:color="auto" w:fill="BFBFBF" w:themeFill="background1" w:themeFillShade="BF"/>
          </w:tcPr>
          <w:p w14:paraId="64CA821D" w14:textId="77777777" w:rsidR="00C05916" w:rsidRPr="00DB11AA" w:rsidRDefault="001F70C7" w:rsidP="001F70C7">
            <w:pPr>
              <w:keepNext/>
            </w:pPr>
            <w:r>
              <w:t>Select-programma’s</w:t>
            </w:r>
          </w:p>
          <w:p w14:paraId="47EE7CDC" w14:textId="77777777" w:rsidR="00C05916" w:rsidRDefault="00C05916" w:rsidP="001F70C7">
            <w:pPr>
              <w:keepNext/>
            </w:pPr>
            <w:r>
              <w:t>(alleen invullen voor Select Plus-programma’s)</w:t>
            </w:r>
          </w:p>
        </w:tc>
        <w:tc>
          <w:tcPr>
            <w:tcW w:w="2610" w:type="dxa"/>
            <w:shd w:val="clear" w:color="auto" w:fill="BFBFBF" w:themeFill="background1" w:themeFillShade="BF"/>
          </w:tcPr>
          <w:p w14:paraId="2338D419" w14:textId="77777777" w:rsidR="00C05916" w:rsidRDefault="001F70C7" w:rsidP="001F70C7">
            <w:pPr>
              <w:keepNext/>
              <w:jc w:val="center"/>
            </w:pPr>
            <w:r>
              <w:t>Public Customer Number*</w:t>
            </w:r>
          </w:p>
        </w:tc>
        <w:tc>
          <w:tcPr>
            <w:tcW w:w="3420" w:type="dxa"/>
            <w:shd w:val="clear" w:color="auto" w:fill="BFBFBF" w:themeFill="background1" w:themeFillShade="BF"/>
          </w:tcPr>
          <w:p w14:paraId="562D8432" w14:textId="77777777" w:rsidR="00C05916" w:rsidRDefault="00C05916" w:rsidP="001F70C7">
            <w:pPr>
              <w:keepNext/>
              <w:jc w:val="center"/>
            </w:pPr>
            <w:r>
              <w:t>Software Assurance-vervaldatum(s)*</w:t>
            </w:r>
          </w:p>
        </w:tc>
      </w:tr>
      <w:tr w:rsidR="00C05916" w14:paraId="65694C5D" w14:textId="77777777" w:rsidTr="0043748B">
        <w:trPr>
          <w:cantSplit/>
          <w:jc w:val="center"/>
        </w:trPr>
        <w:tc>
          <w:tcPr>
            <w:tcW w:w="3330" w:type="dxa"/>
          </w:tcPr>
          <w:p w14:paraId="35CE7E41" w14:textId="477A334F" w:rsidR="00C05916" w:rsidRDefault="001F70C7" w:rsidP="004F0C24">
            <w:pPr>
              <w:jc w:val="both"/>
            </w:pPr>
            <w:r>
              <w:fldChar w:fldCharType="begin">
                <w:ffData>
                  <w:name w:val=""/>
                  <w:enabled/>
                  <w:calcOnExit w:val="0"/>
                  <w:ddList>
                    <w:listEntry w:val="&lt;Kies Overeenkomst&gt;"/>
                    <w:listEntry w:val="Select Plus Overeenkomst"/>
                    <w:listEntry w:val="Academic Select Plus Overeenkomst"/>
                  </w:ddList>
                </w:ffData>
              </w:fldChar>
            </w:r>
            <w:r>
              <w:instrText xml:space="preserve"> FORMDROPDOWN </w:instrText>
            </w:r>
            <w:r w:rsidR="007A1DE2">
              <w:fldChar w:fldCharType="separate"/>
            </w:r>
            <w:r>
              <w:fldChar w:fldCharType="end"/>
            </w:r>
          </w:p>
        </w:tc>
        <w:tc>
          <w:tcPr>
            <w:tcW w:w="2610" w:type="dxa"/>
            <w:vAlign w:val="center"/>
          </w:tcPr>
          <w:p w14:paraId="4DCE494C" w14:textId="69D05786"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c>
          <w:tcPr>
            <w:tcW w:w="3420" w:type="dxa"/>
            <w:vAlign w:val="center"/>
          </w:tcPr>
          <w:p w14:paraId="7DDEBF99" w14:textId="2AFD79AA" w:rsidR="00C05916" w:rsidRDefault="00C05916" w:rsidP="00EE4306">
            <w:r>
              <w:fldChar w:fldCharType="begin">
                <w:ffData>
                  <w:name w:val=""/>
                  <w:enabled/>
                  <w:calcOnExit w:val="0"/>
                  <w:textInput/>
                </w:ffData>
              </w:fldChar>
            </w:r>
            <w:r w:rsidRPr="00B235E2">
              <w:instrText xml:space="preserve"> FORMTEXT </w:instrText>
            </w:r>
            <w:r>
              <w:fldChar w:fldCharType="separate"/>
            </w:r>
            <w:r w:rsidRPr="00B235E2">
              <w:rPr>
                <w:noProof/>
              </w:rPr>
              <w:t> </w:t>
            </w:r>
            <w:r w:rsidRPr="00B235E2">
              <w:rPr>
                <w:noProof/>
              </w:rPr>
              <w:t> </w:t>
            </w:r>
            <w:r w:rsidRPr="00B235E2">
              <w:rPr>
                <w:noProof/>
              </w:rPr>
              <w:t> </w:t>
            </w:r>
            <w:r w:rsidRPr="00B235E2">
              <w:rPr>
                <w:noProof/>
              </w:rPr>
              <w:t> </w:t>
            </w:r>
            <w:r w:rsidRPr="00B235E2">
              <w:rPr>
                <w:noProof/>
              </w:rPr>
              <w:t> </w:t>
            </w:r>
            <w:r>
              <w:fldChar w:fldCharType="end"/>
            </w:r>
          </w:p>
        </w:tc>
      </w:tr>
    </w:tbl>
    <w:p w14:paraId="13A36853" w14:textId="77777777" w:rsidR="009F5977" w:rsidRPr="00DB11AA" w:rsidRDefault="009F5977" w:rsidP="005F09A9">
      <w:pPr>
        <w:spacing w:before="360"/>
        <w:jc w:val="both"/>
      </w:pPr>
      <w:r>
        <w:rPr>
          <w:b/>
          <w:bCs/>
          <w:i/>
          <w:iCs/>
          <w:sz w:val="26"/>
          <w:szCs w:val="26"/>
        </w:rPr>
        <w:t>Informatie Geautoriseerde Mobility-partner.</w:t>
      </w:r>
    </w:p>
    <w:p w14:paraId="7EE5F823" w14:textId="0805E62F" w:rsidR="009F5977" w:rsidRPr="00DB11AA" w:rsidRDefault="009F5977" w:rsidP="00593F9E">
      <w:pPr>
        <w:jc w:val="both"/>
      </w:pPr>
      <w:r>
        <w:t xml:space="preserve">De Entiteit dient Microsoft Azure of een Geautoriseerde Mobility-partner te selecteren in de lijst op </w:t>
      </w:r>
      <w:hyperlink r:id="rId17" w:anchor="tab=2" w:history="1">
        <w:r>
          <w:rPr>
            <w:rStyle w:val="Hyperlink"/>
          </w:rPr>
          <w:t>http://www.microsoft.com/licensing/software-assurance/license-mobility.aspx#tab=2</w:t>
        </w:r>
      </w:hyperlink>
      <w:r>
        <w:t xml:space="preserve"> of op een opvolgende site die daarvoor door Microsoft is aangewezen. Het verificatieformulier wordt door Microsoft afgewezen als de Entiteit een ongeautoriseerde serviceprovider kiest of het formulier met onvolledige gegevens indient.</w:t>
      </w:r>
    </w:p>
    <w:p w14:paraId="576D5B90" w14:textId="655C5EFB" w:rsidR="0043239C" w:rsidRPr="00DB11AA" w:rsidRDefault="00D33B3E" w:rsidP="0043239C">
      <w:pPr>
        <w:jc w:val="both"/>
      </w:pPr>
      <w:r>
        <w:t>De Entiteit dient Microsoft Azure of een gewenste Geautoriseerde Mobility-partner selecteren door het onderstaande selectievakje aan te vinken:</w:t>
      </w:r>
    </w:p>
    <w:p w14:paraId="195E7F1A" w14:textId="52C0A6FF" w:rsidR="0043239C" w:rsidRPr="00DB11AA" w:rsidRDefault="0043239C" w:rsidP="0043239C">
      <w:pPr>
        <w:jc w:val="both"/>
      </w:pPr>
      <w:r>
        <w:fldChar w:fldCharType="begin">
          <w:ffData>
            <w:name w:val=""/>
            <w:enabled/>
            <w:calcOnExit w:val="0"/>
            <w:checkBox>
              <w:size w:val="20"/>
              <w:default w:val="0"/>
            </w:checkBox>
          </w:ffData>
        </w:fldChar>
      </w:r>
      <w:r w:rsidRPr="00F93C7E">
        <w:instrText xml:space="preserve"> FORMCHECKBOX </w:instrText>
      </w:r>
      <w:r w:rsidR="007A1DE2">
        <w:fldChar w:fldCharType="separate"/>
      </w:r>
      <w:r>
        <w:fldChar w:fldCharType="end"/>
      </w:r>
      <w:r>
        <w:t xml:space="preserve"> Microsoft Azure </w:t>
      </w:r>
    </w:p>
    <w:p w14:paraId="593ECF7A" w14:textId="1D8ECEFF" w:rsidR="0014026A" w:rsidRPr="00DB11AA" w:rsidRDefault="0014026A" w:rsidP="00593F9E">
      <w:pPr>
        <w:jc w:val="both"/>
      </w:pPr>
      <w:r>
        <w:fldChar w:fldCharType="begin">
          <w:ffData>
            <w:name w:val=""/>
            <w:enabled/>
            <w:calcOnExit w:val="0"/>
            <w:checkBox>
              <w:size w:val="20"/>
              <w:default w:val="0"/>
            </w:checkBox>
          </w:ffData>
        </w:fldChar>
      </w:r>
      <w:r w:rsidRPr="00F93C7E">
        <w:instrText xml:space="preserve"> FORMCHECKBOX </w:instrText>
      </w:r>
      <w:r w:rsidR="007A1DE2">
        <w:fldChar w:fldCharType="separate"/>
      </w:r>
      <w:r>
        <w:fldChar w:fldCharType="end"/>
      </w:r>
      <w:r>
        <w:t xml:space="preserve"> Geautoriseerde Mobility-partner</w:t>
      </w:r>
    </w:p>
    <w:p w14:paraId="59AA5CA7" w14:textId="77777777" w:rsidR="0029406F" w:rsidRPr="00DB11AA" w:rsidRDefault="0029406F" w:rsidP="0083644E">
      <w:pPr>
        <w:tabs>
          <w:tab w:val="left" w:pos="7540"/>
        </w:tabs>
        <w:jc w:val="both"/>
      </w:pPr>
    </w:p>
    <w:p w14:paraId="77B14AA1" w14:textId="65AD81AF" w:rsidR="009E0CB3" w:rsidRPr="00DB11AA" w:rsidRDefault="00C02E98" w:rsidP="00593F9E">
      <w:pPr>
        <w:jc w:val="both"/>
      </w:pPr>
      <w:r>
        <w:t>Als de Entiteit een Geautoriseerde Mobility-partner selecteert, dienen de onderstaande Partnergegevens te worden ingevuld (niet vereist als Microsoft Azure is geselecteerd):</w:t>
      </w:r>
    </w:p>
    <w:p w14:paraId="67890C21" w14:textId="63170C76" w:rsidR="009F5977" w:rsidRPr="00DB11AA" w:rsidRDefault="009F5977" w:rsidP="005F09A9">
      <w:pPr>
        <w:jc w:val="both"/>
      </w:pPr>
      <w:r>
        <w:rPr>
          <w:b/>
          <w:bCs/>
        </w:rPr>
        <w:t xml:space="preserve">Naam Geautoriseerde Mobility-partner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FA341C1" w14:textId="4401B2CE" w:rsidR="009F5977" w:rsidRPr="00DB11AA" w:rsidRDefault="009F5977" w:rsidP="005F09A9">
      <w:pPr>
        <w:jc w:val="both"/>
      </w:pPr>
      <w:r>
        <w:rPr>
          <w:b/>
          <w:bCs/>
        </w:rPr>
        <w:t xml:space="preserve">Website Geautoriseerde Mobility-partner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051E54F2" w14:textId="681174D9" w:rsidR="009F5977" w:rsidRPr="00DB11AA" w:rsidRDefault="009F5977" w:rsidP="005F09A9">
      <w:pPr>
        <w:jc w:val="both"/>
      </w:pPr>
      <w:r>
        <w:rPr>
          <w:b/>
          <w:bCs/>
        </w:rPr>
        <w:t>E-mailadres Geautoriseerde Mobility-partner</w:t>
      </w:r>
      <w:r w:rsidR="005D669B">
        <w:rPr>
          <w:b/>
          <w:bCs/>
        </w:rPr>
        <w:t xml:space="preserve"> </w:t>
      </w:r>
      <w:r>
        <w:fldChar w:fldCharType="begin">
          <w:ffData>
            <w:name w:val="Text5"/>
            <w:enabled/>
            <w:calcOnExit w:val="0"/>
            <w:textInput/>
          </w:ffData>
        </w:fldChar>
      </w:r>
      <w:r w:rsidR="005F09A9" w:rsidRPr="00F82110">
        <w:instrText xml:space="preserve"> FORMTEXT </w:instrText>
      </w:r>
      <w:r>
        <w:fldChar w:fldCharType="separate"/>
      </w:r>
      <w:r w:rsidR="005F09A9" w:rsidRPr="00F82110">
        <w:rPr>
          <w:noProof/>
        </w:rPr>
        <w:t> </w:t>
      </w:r>
      <w:r w:rsidR="005F09A9" w:rsidRPr="00F82110">
        <w:rPr>
          <w:noProof/>
        </w:rPr>
        <w:t> </w:t>
      </w:r>
      <w:r w:rsidR="005F09A9" w:rsidRPr="00F82110">
        <w:rPr>
          <w:noProof/>
        </w:rPr>
        <w:t> </w:t>
      </w:r>
      <w:r w:rsidR="005F09A9" w:rsidRPr="00F82110">
        <w:rPr>
          <w:noProof/>
        </w:rPr>
        <w:t> </w:t>
      </w:r>
      <w:r w:rsidR="005F09A9" w:rsidRPr="00F82110">
        <w:rPr>
          <w:noProof/>
        </w:rPr>
        <w:t> </w:t>
      </w:r>
      <w:r>
        <w:fldChar w:fldCharType="end"/>
      </w:r>
    </w:p>
    <w:p w14:paraId="77AD747E" w14:textId="77777777" w:rsidR="009F5977" w:rsidRPr="00DB11AA" w:rsidRDefault="009F5977" w:rsidP="001F70C7">
      <w:pPr>
        <w:spacing w:before="360"/>
        <w:jc w:val="both"/>
      </w:pPr>
      <w:r>
        <w:rPr>
          <w:b/>
          <w:bCs/>
          <w:i/>
          <w:iCs/>
          <w:sz w:val="26"/>
          <w:szCs w:val="26"/>
        </w:rPr>
        <w:t xml:space="preserve">Licenties die voor implementatie beschikbaar zijn (zie de tabellen in Bewijsstukken A en B). </w:t>
      </w:r>
    </w:p>
    <w:p w14:paraId="545B08E6" w14:textId="77777777" w:rsidR="00E25BBD" w:rsidRPr="00DB11AA" w:rsidRDefault="009F5977" w:rsidP="00593F9E">
      <w:pPr>
        <w:jc w:val="both"/>
      </w:pPr>
      <w:r>
        <w:t>De Entiteit moet in de tabel in Bewijsstuk A aangeven welke producten (inclusief aantallen) met actieve Software Assurance hij met zijn Geautoriseerde Mobility-partner wil installeren. Producten die niet in de tabel staan, komen niet in aanmerking voor License Mobility via Software Assurance. Producten die niet door de Entiteit worden geselecteerd, worden niet door Microsoft geverifieerd voor License Mobility via Software Assurance.</w:t>
      </w:r>
    </w:p>
    <w:p w14:paraId="43713499" w14:textId="77777777" w:rsidR="009F5977" w:rsidRPr="00DB11AA" w:rsidRDefault="00E25BBD" w:rsidP="00593F9E">
      <w:pPr>
        <w:jc w:val="both"/>
      </w:pPr>
      <w:r>
        <w:t>Indien de Aanvullende Rechten voor RDS CAL per gebruiker worden geselecteerd, moet de Entiteit in Bewijsstuk B aangeven hoeveel RDS CAL’s per gebruiker met actieve Software Assurance bij zijn Geautoriseerde Mobility-partner worden gebruikt.</w:t>
      </w:r>
    </w:p>
    <w:p w14:paraId="68FBB1A3" w14:textId="77777777" w:rsidR="009F5977" w:rsidRPr="00DB11AA" w:rsidRDefault="009F5977" w:rsidP="00593F9E">
      <w:pPr>
        <w:jc w:val="both"/>
      </w:pPr>
      <w:r>
        <w:t xml:space="preserve">Indien Microsoft een of meer van de door de Entiteit geselecteerde producten niet kan verifiëren, moet de Entiteit de vereiste licenties plus Software Assurance aanschaffen om aan de vereisten voor License Mobility via Software Assurance en/of de Aanvullende Rechten voor RDS CAL per gebruiker met Software Assurance te voldoen, en een nieuw Formulier opsturen. Indien beschikbaar mag de Entiteit ook softwareservices van zijn Geautoriseerde Mobility-partner aanschaffen. Indien de Entiteit geen van beide voornoemde opties kiest, wordt dit beschouwd als het niet naleven van de voorwaarden van de hierboven aangeduide Volume Licensing Overeenkomst. </w:t>
      </w:r>
    </w:p>
    <w:p w14:paraId="1ADAB52D" w14:textId="77777777" w:rsidR="009F5977" w:rsidRPr="00DB11AA" w:rsidRDefault="009F5977" w:rsidP="00593F9E">
      <w:pPr>
        <w:jc w:val="both"/>
      </w:pPr>
      <w:r>
        <w:t xml:space="preserve">Door deel te nemen aan License Mobility via Software Assurance en/of de Aanvullende Rechten voor RDS CAL per gebruiker, stemt de Entiteit met het volgende in: </w:t>
      </w:r>
    </w:p>
    <w:p w14:paraId="53653598" w14:textId="77777777" w:rsidR="009F5977" w:rsidRPr="00DB11AA" w:rsidRDefault="009F5977" w:rsidP="00593F9E">
      <w:pPr>
        <w:pStyle w:val="ListParagraph"/>
        <w:numPr>
          <w:ilvl w:val="0"/>
          <w:numId w:val="5"/>
        </w:numPr>
        <w:ind w:left="1080"/>
        <w:contextualSpacing w:val="0"/>
        <w:jc w:val="both"/>
      </w:pPr>
      <w:r>
        <w:t xml:space="preserve">de bekendmaking van de informatie in dit Formulier aan zijn Geautoriseerde Mobility-partner </w:t>
      </w:r>
    </w:p>
    <w:p w14:paraId="6CC5F589" w14:textId="77777777" w:rsidR="009F5977" w:rsidRPr="00DB11AA" w:rsidRDefault="009F5977" w:rsidP="00593F9E">
      <w:pPr>
        <w:pStyle w:val="ListParagraph"/>
        <w:numPr>
          <w:ilvl w:val="0"/>
          <w:numId w:val="5"/>
        </w:numPr>
        <w:ind w:left="1080"/>
        <w:contextualSpacing w:val="0"/>
        <w:jc w:val="both"/>
      </w:pPr>
      <w:r>
        <w:t>verzoeken om vrijwillige deelname aan enquêtes met betrekking tot License Mobility via Software Assurance en/of Aanvullende Rechten voor RDS CAL per gebruiker</w:t>
      </w:r>
    </w:p>
    <w:p w14:paraId="01698980" w14:textId="77777777" w:rsidR="009F5977" w:rsidRPr="00DB11AA" w:rsidRDefault="009F5977" w:rsidP="00593F9E">
      <w:pPr>
        <w:pStyle w:val="ListParagraph"/>
        <w:numPr>
          <w:ilvl w:val="0"/>
          <w:numId w:val="5"/>
        </w:numPr>
        <w:ind w:left="1080"/>
        <w:contextualSpacing w:val="0"/>
        <w:jc w:val="both"/>
      </w:pPr>
      <w:r>
        <w:t>dat zijn Geautoriseerde Mobility-partner Microsoft op verzoek voorziet van informatie met betrekking tot producten die de Entiteit op grond van License Mobility via Software Assurance en/of de Aanvullende Rechten voor RDS CAL per gebruiker heeft geïmplementeerd, met als doel naleving te verifiëren</w:t>
      </w:r>
    </w:p>
    <w:p w14:paraId="48CCA960" w14:textId="77777777" w:rsidR="009F5977" w:rsidRPr="00DB11AA" w:rsidRDefault="009F5977" w:rsidP="00593F9E">
      <w:pPr>
        <w:pStyle w:val="ListParagraph"/>
        <w:numPr>
          <w:ilvl w:val="0"/>
          <w:numId w:val="5"/>
        </w:numPr>
        <w:ind w:left="1080"/>
        <w:contextualSpacing w:val="0"/>
        <w:jc w:val="both"/>
      </w:pPr>
      <w:r>
        <w:t xml:space="preserve">dat zijn Geautoriseerde Mobility-partner implementaties op grond van License Mobility via Software Assurance en/of Aanvullende Rechten voor RDS CAL per gebruiker waarvoor de voorwaarden niet worden nageleefd beëindigt nadat de Entiteit hiervan door Microsoft in kennis is gesteld </w:t>
      </w:r>
    </w:p>
    <w:p w14:paraId="0FC1AC4D" w14:textId="77777777" w:rsidR="009434B4" w:rsidRDefault="009434B4" w:rsidP="00B73C31">
      <w:pPr>
        <w:autoSpaceDE w:val="0"/>
        <w:autoSpaceDN w:val="0"/>
        <w:rPr>
          <w:b/>
          <w:bCs/>
        </w:rPr>
      </w:pPr>
    </w:p>
    <w:tbl>
      <w:tblPr>
        <w:tblStyle w:val="TableGrid"/>
        <w:tblW w:w="0" w:type="auto"/>
        <w:tblLook w:val="04A0" w:firstRow="1" w:lastRow="0" w:firstColumn="1" w:lastColumn="0" w:noHBand="0" w:noVBand="1"/>
      </w:tblPr>
      <w:tblGrid>
        <w:gridCol w:w="9330"/>
      </w:tblGrid>
      <w:tr w:rsidR="009434B4" w14:paraId="139EB5A7" w14:textId="77777777" w:rsidTr="009434B4">
        <w:tc>
          <w:tcPr>
            <w:tcW w:w="9350" w:type="dxa"/>
            <w:tcBorders>
              <w:top w:val="single" w:sz="12" w:space="0" w:color="auto"/>
              <w:left w:val="single" w:sz="12" w:space="0" w:color="auto"/>
              <w:bottom w:val="single" w:sz="12" w:space="0" w:color="auto"/>
              <w:right w:val="single" w:sz="12" w:space="0" w:color="auto"/>
            </w:tcBorders>
          </w:tcPr>
          <w:p w14:paraId="2DFD72A4" w14:textId="77777777" w:rsidR="009434B4" w:rsidRDefault="009434B4" w:rsidP="009434B4">
            <w:pPr>
              <w:jc w:val="both"/>
              <w:rPr>
                <w:b/>
                <w:bCs/>
              </w:rPr>
            </w:pPr>
          </w:p>
          <w:p w14:paraId="54ADA481" w14:textId="68E18021" w:rsidR="009434B4" w:rsidRPr="00DB11AA" w:rsidRDefault="009434B4" w:rsidP="00AD6961">
            <w:pPr>
              <w:keepNext/>
              <w:spacing w:before="120" w:after="120"/>
              <w:jc w:val="both"/>
            </w:pPr>
            <w:r>
              <w:rPr>
                <w:b/>
                <w:bCs/>
              </w:rPr>
              <w:lastRenderedPageBreak/>
              <w:t>Entiteit:</w:t>
            </w:r>
            <w:r>
              <w:t xml:space="preserve"> Stuur uw ingevulde Verificatieformulier naar het onderstaande e-mailadres of naar uw channelpartner voor Volume Licensing of uw Microsoft Account Manager of Geautoriseerde Mobility-partner (afhankelijk van hetgeen van toepassing is). </w:t>
            </w:r>
          </w:p>
          <w:p w14:paraId="248CBEA8" w14:textId="77777777" w:rsidR="009434B4" w:rsidRPr="00DB11AA" w:rsidRDefault="009434B4" w:rsidP="00AD6961">
            <w:pPr>
              <w:keepNext/>
              <w:spacing w:after="120"/>
              <w:jc w:val="both"/>
            </w:pPr>
            <w:r>
              <w:rPr>
                <w:b/>
                <w:bCs/>
              </w:rPr>
              <w:t>Channelpartner/Account Manager/Geautoriseerde Mobility-partner:</w:t>
            </w:r>
            <w:r>
              <w:t xml:space="preserve"> Stuur het ingevulde Verificatieformulier ter verificatie naar Microsoft, op het volgende e-mailadres: </w:t>
            </w:r>
          </w:p>
          <w:p w14:paraId="467B0C0C" w14:textId="77777777" w:rsidR="009434B4" w:rsidRPr="00DB11AA" w:rsidRDefault="009434B4" w:rsidP="00AD6961">
            <w:pPr>
              <w:keepNext/>
              <w:autoSpaceDE w:val="0"/>
              <w:autoSpaceDN w:val="0"/>
            </w:pPr>
            <w:r>
              <w:rPr>
                <w:b/>
                <w:bCs/>
                <w:i/>
                <w:iCs/>
                <w:sz w:val="22"/>
                <w:szCs w:val="22"/>
              </w:rPr>
              <w:t xml:space="preserve">Microsoft Regional Operations Center </w:t>
            </w:r>
            <w:hyperlink r:id="rId18" w:history="1">
              <w:r>
                <w:rPr>
                  <w:rStyle w:val="Hyperlink"/>
                  <w:rFonts w:ascii="Segoe UI" w:hAnsi="Segoe UI" w:cs="Segoe UI"/>
                  <w:b/>
                  <w:bCs/>
                </w:rPr>
                <w:t>mscosup</w:t>
              </w:r>
            </w:hyperlink>
            <w:hyperlink r:id="rId19" w:history="1">
              <w:r>
                <w:rPr>
                  <w:rStyle w:val="Hyperlink"/>
                  <w:rFonts w:ascii="Segoe UI" w:hAnsi="Segoe UI" w:cs="Segoe UI"/>
                </w:rPr>
                <w:t>@microsoft.com</w:t>
              </w:r>
            </w:hyperlink>
          </w:p>
          <w:p w14:paraId="7989FA1A" w14:textId="77777777" w:rsidR="009434B4" w:rsidRPr="00DB11AA" w:rsidRDefault="009434B4" w:rsidP="00AD6961">
            <w:pPr>
              <w:keepNext/>
              <w:autoSpaceDE w:val="0"/>
              <w:autoSpaceDN w:val="0"/>
            </w:pPr>
          </w:p>
          <w:p w14:paraId="3D4CBE2B" w14:textId="77777777" w:rsidR="009434B4" w:rsidRPr="00DB11AA" w:rsidRDefault="009434B4" w:rsidP="00AD6961">
            <w:pPr>
              <w:keepNext/>
              <w:spacing w:after="120"/>
              <w:jc w:val="both"/>
            </w:pPr>
            <w:r>
              <w:t>Wanneer het Formulier door Microsoft is geverifieerd, ontvangen de Entiteit en de Geautoriseerde Mobility-partner een bevestiging per e-mail.</w:t>
            </w:r>
          </w:p>
          <w:p w14:paraId="442841E0" w14:textId="77777777" w:rsidR="009434B4" w:rsidRPr="00DB11AA" w:rsidRDefault="009434B4" w:rsidP="00AD6961">
            <w:pPr>
              <w:keepNext/>
              <w:autoSpaceDE w:val="0"/>
              <w:autoSpaceDN w:val="0"/>
            </w:pPr>
            <w:r>
              <w:rPr>
                <w:b/>
              </w:rPr>
              <w:t>Juiste procedure voor het indienen van Formulieren:</w:t>
            </w:r>
          </w:p>
          <w:p w14:paraId="57740870" w14:textId="77777777" w:rsidR="009434B4" w:rsidRPr="00DB11AA" w:rsidRDefault="009434B4" w:rsidP="00AD6961">
            <w:pPr>
              <w:pStyle w:val="ListParagraph"/>
              <w:keepNext/>
              <w:numPr>
                <w:ilvl w:val="0"/>
                <w:numId w:val="9"/>
              </w:numPr>
              <w:autoSpaceDE w:val="0"/>
              <w:autoSpaceDN w:val="0"/>
            </w:pPr>
            <w:r>
              <w:t>Vergewis u ervan dat slechts één Formulier per e-mail wordt ingezonden.</w:t>
            </w:r>
          </w:p>
          <w:p w14:paraId="19749744" w14:textId="77777777" w:rsidR="009434B4" w:rsidRPr="00DB11AA" w:rsidRDefault="009434B4" w:rsidP="00AD6961">
            <w:pPr>
              <w:pStyle w:val="ListParagraph"/>
              <w:keepNext/>
              <w:numPr>
                <w:ilvl w:val="0"/>
                <w:numId w:val="9"/>
              </w:numPr>
              <w:autoSpaceDE w:val="0"/>
              <w:autoSpaceDN w:val="0"/>
            </w:pPr>
            <w:r>
              <w:t>De onderwerpregel van de e-mail dient als volgt te luiden: “LM Submission “</w:t>
            </w:r>
            <w:r w:rsidRPr="008A1275">
              <w:rPr>
                <w:i/>
              </w:rPr>
              <w:t>Naam Entiteit””</w:t>
            </w:r>
          </w:p>
          <w:p w14:paraId="28DBD8BB" w14:textId="77777777" w:rsidR="009434B4" w:rsidRPr="00DB11AA" w:rsidRDefault="009434B4" w:rsidP="00AD6961">
            <w:pPr>
              <w:pStyle w:val="ListParagraph"/>
              <w:keepNext/>
              <w:numPr>
                <w:ilvl w:val="0"/>
                <w:numId w:val="9"/>
              </w:numPr>
              <w:autoSpaceDE w:val="0"/>
              <w:autoSpaceDN w:val="0"/>
            </w:pPr>
            <w:r>
              <w:t>Controleer of alle onderdelen naar waarheid zijn ingevuld</w:t>
            </w:r>
          </w:p>
          <w:p w14:paraId="15164D49" w14:textId="77777777" w:rsidR="009434B4" w:rsidRPr="00DB11AA" w:rsidRDefault="009434B4" w:rsidP="00AD6961">
            <w:pPr>
              <w:keepNext/>
              <w:autoSpaceDE w:val="0"/>
              <w:autoSpaceDN w:val="0"/>
            </w:pPr>
          </w:p>
          <w:p w14:paraId="52B20CB7" w14:textId="07550EB1" w:rsidR="009434B4" w:rsidRPr="00AD6961" w:rsidRDefault="009434B4" w:rsidP="00AD6961">
            <w:pPr>
              <w:keepNext/>
              <w:autoSpaceDE w:val="0"/>
              <w:autoSpaceDN w:val="0"/>
              <w:spacing w:after="120"/>
              <w:rPr>
                <w:color w:val="0000FF" w:themeColor="hyperlink"/>
                <w:u w:val="single"/>
              </w:rPr>
            </w:pPr>
            <w:r>
              <w:t>Instructies voor het invullen van dit Formulier vindt u in de Handleiding Verificatie License Mobility op:</w:t>
            </w:r>
            <w:r>
              <w:br/>
            </w:r>
            <w:hyperlink r:id="rId20" w:history="1">
              <w:r>
                <w:rPr>
                  <w:rStyle w:val="Hyperlink"/>
                </w:rPr>
                <w:t>http://download.microsoft.com/download/7/9/b/79bd917e-760b-48b6-a266-796b3e47c47a/License_Mobility_Customer_Verification_Guide.pdf</w:t>
              </w:r>
            </w:hyperlink>
            <w:bookmarkStart w:id="1" w:name="_GoBack"/>
            <w:bookmarkEnd w:id="1"/>
          </w:p>
        </w:tc>
      </w:tr>
    </w:tbl>
    <w:p w14:paraId="029E9EF5" w14:textId="14A4C260" w:rsidR="005F09A9" w:rsidRPr="00DB11AA" w:rsidRDefault="00B47973" w:rsidP="00B73C31">
      <w:pPr>
        <w:autoSpaceDE w:val="0"/>
        <w:autoSpaceDN w:val="0"/>
      </w:pPr>
      <w:r>
        <w:lastRenderedPageBreak/>
        <w:br w:type="page"/>
      </w:r>
    </w:p>
    <w:p w14:paraId="1A44C086" w14:textId="77777777" w:rsidR="009F5977" w:rsidRPr="00DB11AA" w:rsidRDefault="009F5977" w:rsidP="005F09A9">
      <w:pPr>
        <w:spacing w:before="0"/>
        <w:jc w:val="center"/>
      </w:pPr>
      <w:r>
        <w:rPr>
          <w:b/>
          <w:bCs/>
          <w:sz w:val="22"/>
          <w:szCs w:val="22"/>
        </w:rPr>
        <w:lastRenderedPageBreak/>
        <w:t>Bijlage A</w:t>
      </w:r>
    </w:p>
    <w:p w14:paraId="5A9A8BE7" w14:textId="77777777" w:rsidR="009F5977" w:rsidRPr="00DB11AA" w:rsidRDefault="009F5977" w:rsidP="00C60250">
      <w:pPr>
        <w:spacing w:after="120"/>
        <w:jc w:val="both"/>
      </w:pPr>
      <w:r>
        <w:rPr>
          <w:u w:val="single"/>
        </w:rPr>
        <w:t>Licenties die voor installatie beschikbaar zijn</w:t>
      </w:r>
      <w:r w:rsidRPr="00451D80">
        <w:t>:</w:t>
      </w:r>
      <w:r>
        <w:t xml:space="preserve"> geef in de onderstaande tabel aan welke producten (inclusief aantallen) met actieve Software Assurance de Entiteit met zijn Geautoriseerde Mobility-partner wil installeren.</w:t>
      </w:r>
    </w:p>
    <w:p w14:paraId="75F608BD" w14:textId="77777777" w:rsidR="00872460" w:rsidRPr="00DB11AA" w:rsidRDefault="00872460" w:rsidP="00872460">
      <w:pPr>
        <w:spacing w:after="120"/>
        <w:jc w:val="both"/>
      </w:pPr>
      <w:r>
        <w:t>Bij enkele SKU's is meer dan één licentie inbegrepen (bijv. SQL Server-bundel met 2 licenties). Voor dergelijke SKU’s vermeldt u het aantal licenties in de onderstaande tabel op basis van het aantal licenties dat bij elke SKU is inbegrepen (bijv. 2 licenties in de SQL Server-bundel met 2 licenties).</w:t>
      </w:r>
    </w:p>
    <w:p w14:paraId="7ABA231B" w14:textId="77777777" w:rsidR="00872460" w:rsidRPr="00DB11AA" w:rsidRDefault="00872460" w:rsidP="00C60250">
      <w:pPr>
        <w:spacing w:after="120"/>
        <w:jc w:val="both"/>
      </w:pPr>
    </w:p>
    <w:tbl>
      <w:tblPr>
        <w:tblStyle w:val="TableGrid"/>
        <w:tblW w:w="9360" w:type="dxa"/>
        <w:jc w:val="center"/>
        <w:tblLook w:val="04A0" w:firstRow="1" w:lastRow="0" w:firstColumn="1" w:lastColumn="0" w:noHBand="0" w:noVBand="1"/>
      </w:tblPr>
      <w:tblGrid>
        <w:gridCol w:w="3654"/>
        <w:gridCol w:w="1418"/>
        <w:gridCol w:w="1439"/>
        <w:gridCol w:w="1217"/>
        <w:gridCol w:w="788"/>
        <w:gridCol w:w="844"/>
      </w:tblGrid>
      <w:tr w:rsidR="00C13494" w:rsidRPr="0076308C" w14:paraId="5762C40C" w14:textId="77777777" w:rsidTr="00012440">
        <w:trPr>
          <w:cantSplit/>
          <w:jc w:val="center"/>
        </w:trPr>
        <w:tc>
          <w:tcPr>
            <w:tcW w:w="3654" w:type="dxa"/>
            <w:tcBorders>
              <w:right w:val="single" w:sz="4" w:space="0" w:color="FFFFFF" w:themeColor="background1"/>
            </w:tcBorders>
            <w:shd w:val="clear" w:color="auto" w:fill="000000" w:themeFill="text1"/>
            <w:vAlign w:val="center"/>
          </w:tcPr>
          <w:p w14:paraId="51E1CB1A" w14:textId="77777777" w:rsidR="0076308C" w:rsidRPr="0076308C" w:rsidRDefault="0076308C" w:rsidP="005841BF">
            <w:pPr>
              <w:keepNext/>
              <w:jc w:val="center"/>
              <w:rPr>
                <w:b/>
                <w:bCs/>
                <w:color w:val="FFFFFF" w:themeColor="background1"/>
              </w:rPr>
            </w:pPr>
            <w:r>
              <w:rPr>
                <w:b/>
                <w:bCs/>
                <w:color w:val="FFFFFF" w:themeColor="background1"/>
              </w:rPr>
              <w:t>Product</w:t>
            </w:r>
          </w:p>
        </w:tc>
        <w:tc>
          <w:tcPr>
            <w:tcW w:w="1418"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5E398DDE" w14:textId="77777777" w:rsidR="0076308C" w:rsidRPr="0076308C" w:rsidRDefault="0076308C" w:rsidP="005841BF">
            <w:pPr>
              <w:keepNext/>
              <w:jc w:val="center"/>
              <w:rPr>
                <w:b/>
                <w:bCs/>
                <w:color w:val="FFFFFF" w:themeColor="background1"/>
              </w:rPr>
            </w:pPr>
            <w:r>
              <w:rPr>
                <w:b/>
                <w:bCs/>
                <w:color w:val="FFFFFF" w:themeColor="background1"/>
              </w:rPr>
              <w:t>Versie</w:t>
            </w:r>
          </w:p>
        </w:tc>
        <w:tc>
          <w:tcPr>
            <w:tcW w:w="1439" w:type="dxa"/>
            <w:tcBorders>
              <w:left w:val="single" w:sz="4" w:space="0" w:color="FFFFFF" w:themeColor="background1"/>
              <w:right w:val="single" w:sz="4" w:space="0" w:color="FFFFFF" w:themeColor="background1"/>
            </w:tcBorders>
            <w:shd w:val="clear" w:color="auto" w:fill="000000" w:themeFill="text1"/>
            <w:vAlign w:val="center"/>
          </w:tcPr>
          <w:p w14:paraId="61046D4A" w14:textId="77777777" w:rsidR="0076308C" w:rsidRPr="0076308C" w:rsidRDefault="0076308C" w:rsidP="005841BF">
            <w:pPr>
              <w:keepNext/>
              <w:jc w:val="center"/>
              <w:rPr>
                <w:b/>
                <w:bCs/>
                <w:color w:val="FFFFFF" w:themeColor="background1"/>
              </w:rPr>
            </w:pPr>
            <w:r>
              <w:rPr>
                <w:b/>
                <w:bCs/>
                <w:color w:val="FFFFFF" w:themeColor="background1"/>
              </w:rPr>
              <w:t>Voor verificatie geselecteerd</w:t>
            </w:r>
          </w:p>
        </w:tc>
        <w:tc>
          <w:tcPr>
            <w:tcW w:w="1217" w:type="dxa"/>
            <w:tcBorders>
              <w:left w:val="single" w:sz="4" w:space="0" w:color="FFFFFF" w:themeColor="background1"/>
              <w:right w:val="single" w:sz="4" w:space="0" w:color="FFFFFF" w:themeColor="background1"/>
            </w:tcBorders>
            <w:shd w:val="clear" w:color="auto" w:fill="000000" w:themeFill="text1"/>
            <w:vAlign w:val="center"/>
          </w:tcPr>
          <w:p w14:paraId="01E1A274" w14:textId="77777777" w:rsidR="0076308C" w:rsidRPr="0076308C" w:rsidRDefault="0076308C" w:rsidP="005841BF">
            <w:pPr>
              <w:keepNext/>
              <w:jc w:val="center"/>
              <w:rPr>
                <w:b/>
                <w:bCs/>
                <w:color w:val="FFFFFF" w:themeColor="background1"/>
              </w:rPr>
            </w:pPr>
            <w:r>
              <w:rPr>
                <w:b/>
                <w:bCs/>
                <w:color w:val="FFFFFF" w:themeColor="background1"/>
              </w:rPr>
              <w:t>Te installeren aantallen</w:t>
            </w:r>
          </w:p>
        </w:tc>
        <w:tc>
          <w:tcPr>
            <w:tcW w:w="1632" w:type="dxa"/>
            <w:gridSpan w:val="2"/>
            <w:tcBorders>
              <w:left w:val="single" w:sz="4" w:space="0" w:color="FFFFFF" w:themeColor="background1"/>
              <w:right w:val="single" w:sz="4" w:space="0" w:color="000000" w:themeColor="text1"/>
            </w:tcBorders>
            <w:shd w:val="clear" w:color="auto" w:fill="000000" w:themeFill="text1"/>
            <w:vAlign w:val="center"/>
          </w:tcPr>
          <w:p w14:paraId="4821E533" w14:textId="77777777" w:rsidR="0076308C" w:rsidRPr="0076308C" w:rsidRDefault="0076308C" w:rsidP="005841BF">
            <w:pPr>
              <w:keepNext/>
              <w:jc w:val="center"/>
              <w:rPr>
                <w:b/>
                <w:bCs/>
                <w:color w:val="FFFFFF" w:themeColor="background1"/>
              </w:rPr>
            </w:pPr>
            <w:r>
              <w:rPr>
                <w:b/>
                <w:bCs/>
                <w:color w:val="FFFFFF" w:themeColor="background1"/>
              </w:rPr>
              <w:t>Geverifieerd (allen MSFT)</w:t>
            </w:r>
          </w:p>
        </w:tc>
      </w:tr>
      <w:tr w:rsidR="0076308C" w14:paraId="624745CC" w14:textId="77777777" w:rsidTr="001A70AC">
        <w:trPr>
          <w:cantSplit/>
          <w:jc w:val="center"/>
        </w:trPr>
        <w:tc>
          <w:tcPr>
            <w:tcW w:w="9360" w:type="dxa"/>
            <w:gridSpan w:val="6"/>
            <w:shd w:val="clear" w:color="auto" w:fill="BFBFBF" w:themeFill="background1" w:themeFillShade="BF"/>
            <w:vAlign w:val="center"/>
          </w:tcPr>
          <w:p w14:paraId="0307EE22" w14:textId="77777777" w:rsidR="0076308C" w:rsidRPr="0076308C" w:rsidRDefault="0076308C" w:rsidP="005841BF">
            <w:pPr>
              <w:keepNext/>
              <w:rPr>
                <w:b/>
                <w:bCs/>
              </w:rPr>
            </w:pPr>
            <w:r>
              <w:rPr>
                <w:b/>
                <w:bCs/>
              </w:rPr>
              <w:t>Exchange Server</w:t>
            </w:r>
          </w:p>
        </w:tc>
      </w:tr>
      <w:tr w:rsidR="00C13494" w:rsidRPr="00C13494" w14:paraId="21FA0900" w14:textId="77777777" w:rsidTr="00012440">
        <w:trPr>
          <w:cantSplit/>
          <w:jc w:val="center"/>
        </w:trPr>
        <w:tc>
          <w:tcPr>
            <w:tcW w:w="3654" w:type="dxa"/>
            <w:vMerge w:val="restart"/>
            <w:vAlign w:val="center"/>
          </w:tcPr>
          <w:p w14:paraId="634D8CD5" w14:textId="77777777" w:rsidR="0071125F" w:rsidRPr="00C13494" w:rsidRDefault="0071125F" w:rsidP="005841BF">
            <w:pPr>
              <w:rPr>
                <w:sz w:val="18"/>
                <w:szCs w:val="18"/>
              </w:rPr>
            </w:pPr>
            <w:r>
              <w:rPr>
                <w:sz w:val="18"/>
                <w:szCs w:val="18"/>
              </w:rPr>
              <w:t>Exchange Server</w:t>
            </w:r>
          </w:p>
        </w:tc>
        <w:tc>
          <w:tcPr>
            <w:tcW w:w="1418" w:type="dxa"/>
            <w:vAlign w:val="center"/>
          </w:tcPr>
          <w:p w14:paraId="3120C389" w14:textId="77777777" w:rsidR="0071125F" w:rsidRPr="00C13494" w:rsidRDefault="0071125F" w:rsidP="005841BF">
            <w:pPr>
              <w:rPr>
                <w:sz w:val="18"/>
                <w:szCs w:val="18"/>
              </w:rPr>
            </w:pPr>
            <w:r>
              <w:rPr>
                <w:sz w:val="18"/>
                <w:szCs w:val="18"/>
              </w:rPr>
              <w:t>Standard</w:t>
            </w:r>
          </w:p>
        </w:tc>
        <w:tc>
          <w:tcPr>
            <w:tcW w:w="1439" w:type="dxa"/>
            <w:vAlign w:val="center"/>
          </w:tcPr>
          <w:p w14:paraId="50FA37C9" w14:textId="21913F1A" w:rsidR="0071125F" w:rsidRPr="00C13494" w:rsidRDefault="00C13494" w:rsidP="002B6A06">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2A3AEBC5" w14:textId="7F91272E" w:rsidR="0071125F" w:rsidRPr="00C13494" w:rsidRDefault="0071125F" w:rsidP="001F14EF">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88" w:type="dxa"/>
            <w:vAlign w:val="center"/>
          </w:tcPr>
          <w:p w14:paraId="31739E90" w14:textId="50A579F2" w:rsidR="0071125F" w:rsidRPr="00C13494" w:rsidRDefault="0071125F" w:rsidP="00C13494">
            <w:pPr>
              <w:jc w:val="center"/>
              <w:rPr>
                <w:sz w:val="18"/>
                <w:szCs w:val="18"/>
              </w:rPr>
            </w:pPr>
            <w:r>
              <w:rPr>
                <w:sz w:val="18"/>
                <w:szCs w:val="18"/>
              </w:rPr>
              <w:t xml:space="preserve">Ja </w:t>
            </w:r>
            <w:bookmarkStart w:id="2" w:name="Check1"/>
            <w:r>
              <w:rPr>
                <w:sz w:val="18"/>
                <w:szCs w:val="18"/>
              </w:rPr>
              <w:fldChar w:fldCharType="begin">
                <w:ffData>
                  <w:name w:val="Check1"/>
                  <w:enabled/>
                  <w:calcOnExit w:val="0"/>
                  <w:checkBox>
                    <w:size w:val="18"/>
                    <w:default w:val="0"/>
                  </w:checkBox>
                </w:ffData>
              </w:fldChar>
            </w:r>
            <w:r w:rsidR="00C13494">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bookmarkEnd w:id="2"/>
          </w:p>
        </w:tc>
        <w:tc>
          <w:tcPr>
            <w:tcW w:w="844" w:type="dxa"/>
            <w:vAlign w:val="center"/>
          </w:tcPr>
          <w:p w14:paraId="3B96C46B" w14:textId="0CA3E45A" w:rsidR="0071125F" w:rsidRPr="00C13494" w:rsidRDefault="0071125F" w:rsidP="00C13494">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sidR="00C13494">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A94EE1" w:rsidRPr="00C13494" w14:paraId="2941A2E0" w14:textId="77777777" w:rsidTr="00012440">
        <w:trPr>
          <w:cantSplit/>
          <w:jc w:val="center"/>
        </w:trPr>
        <w:tc>
          <w:tcPr>
            <w:tcW w:w="3654" w:type="dxa"/>
            <w:vMerge/>
            <w:vAlign w:val="center"/>
          </w:tcPr>
          <w:p w14:paraId="10380D75" w14:textId="77777777" w:rsidR="00A94EE1" w:rsidRPr="00C13494" w:rsidRDefault="00A94EE1" w:rsidP="005841BF">
            <w:pPr>
              <w:rPr>
                <w:sz w:val="18"/>
                <w:szCs w:val="18"/>
              </w:rPr>
            </w:pPr>
          </w:p>
        </w:tc>
        <w:tc>
          <w:tcPr>
            <w:tcW w:w="1418" w:type="dxa"/>
            <w:vAlign w:val="center"/>
          </w:tcPr>
          <w:p w14:paraId="51690DC8" w14:textId="77777777" w:rsidR="00A94EE1" w:rsidRPr="00C13494" w:rsidRDefault="00A94EE1" w:rsidP="005841BF">
            <w:pPr>
              <w:rPr>
                <w:sz w:val="18"/>
                <w:szCs w:val="18"/>
              </w:rPr>
            </w:pPr>
            <w:r>
              <w:rPr>
                <w:sz w:val="18"/>
                <w:szCs w:val="18"/>
              </w:rPr>
              <w:t>Enterprise</w:t>
            </w:r>
          </w:p>
        </w:tc>
        <w:tc>
          <w:tcPr>
            <w:tcW w:w="1439" w:type="dxa"/>
            <w:vAlign w:val="center"/>
          </w:tcPr>
          <w:p w14:paraId="4642880C" w14:textId="61E938E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016A1EC3" w14:textId="02C8AA0D"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88" w:type="dxa"/>
            <w:vAlign w:val="center"/>
          </w:tcPr>
          <w:p w14:paraId="5F2ACF9E" w14:textId="44965B2C" w:rsidR="00A94EE1" w:rsidRPr="00C13494" w:rsidRDefault="00A94EE1"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086BC3C2" w14:textId="123C677A" w:rsidR="00A94EE1" w:rsidRPr="00C13494" w:rsidRDefault="00A94EE1"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A94EE1" w:rsidRPr="00C13494" w14:paraId="3397B659" w14:textId="77777777" w:rsidTr="00012440">
        <w:trPr>
          <w:cantSplit/>
          <w:jc w:val="center"/>
        </w:trPr>
        <w:tc>
          <w:tcPr>
            <w:tcW w:w="3654" w:type="dxa"/>
            <w:vAlign w:val="center"/>
          </w:tcPr>
          <w:p w14:paraId="56122418" w14:textId="77777777" w:rsidR="00A94EE1" w:rsidRPr="00C13494" w:rsidRDefault="00A94EE1" w:rsidP="005841BF">
            <w:pPr>
              <w:rPr>
                <w:sz w:val="18"/>
                <w:szCs w:val="18"/>
              </w:rPr>
            </w:pPr>
            <w:r>
              <w:rPr>
                <w:sz w:val="18"/>
                <w:szCs w:val="18"/>
              </w:rPr>
              <w:t>Exchange Server 2007 Standard voor Small Business</w:t>
            </w:r>
          </w:p>
        </w:tc>
        <w:tc>
          <w:tcPr>
            <w:tcW w:w="1418" w:type="dxa"/>
            <w:vAlign w:val="center"/>
          </w:tcPr>
          <w:p w14:paraId="10FF99D1" w14:textId="77777777" w:rsidR="00A94EE1" w:rsidRPr="00C13494" w:rsidRDefault="00A94EE1" w:rsidP="005841BF">
            <w:pPr>
              <w:rPr>
                <w:sz w:val="18"/>
                <w:szCs w:val="18"/>
              </w:rPr>
            </w:pPr>
          </w:p>
        </w:tc>
        <w:tc>
          <w:tcPr>
            <w:tcW w:w="1439" w:type="dxa"/>
            <w:vAlign w:val="center"/>
          </w:tcPr>
          <w:p w14:paraId="38BCAC63" w14:textId="5265836D" w:rsidR="00A94EE1" w:rsidRDefault="00A94EE1" w:rsidP="00A94EE1">
            <w:pPr>
              <w:jc w:val="cente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392E140D" w14:textId="2A7B6418" w:rsidR="00A94EE1" w:rsidRDefault="00A94EE1" w:rsidP="00A94EE1">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88" w:type="dxa"/>
            <w:vAlign w:val="center"/>
          </w:tcPr>
          <w:p w14:paraId="37C41881" w14:textId="6D89F27A" w:rsidR="00A94EE1" w:rsidRPr="00C13494" w:rsidRDefault="00A94EE1"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78ECE846" w14:textId="7EDF8A9A" w:rsidR="00A94EE1" w:rsidRPr="00C13494" w:rsidRDefault="00A94EE1"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D00CA3" w:rsidRPr="0071125F" w14:paraId="22ABD13F" w14:textId="77777777" w:rsidTr="002A0DFF">
        <w:trPr>
          <w:cantSplit/>
          <w:jc w:val="center"/>
        </w:trPr>
        <w:tc>
          <w:tcPr>
            <w:tcW w:w="9360" w:type="dxa"/>
            <w:gridSpan w:val="6"/>
            <w:shd w:val="clear" w:color="auto" w:fill="BFBFBF" w:themeFill="background1" w:themeFillShade="BF"/>
            <w:vAlign w:val="center"/>
          </w:tcPr>
          <w:p w14:paraId="5E3B43FB" w14:textId="77777777" w:rsidR="00D00CA3" w:rsidRPr="0071125F" w:rsidRDefault="00D00CA3" w:rsidP="002A0DFF">
            <w:pPr>
              <w:keepNext/>
              <w:rPr>
                <w:b/>
                <w:bCs/>
              </w:rPr>
            </w:pPr>
            <w:r>
              <w:rPr>
                <w:b/>
                <w:bCs/>
              </w:rPr>
              <w:t>Lync Server</w:t>
            </w:r>
          </w:p>
        </w:tc>
      </w:tr>
      <w:tr w:rsidR="00D00CA3" w:rsidRPr="00C13494" w14:paraId="4B40D976" w14:textId="77777777" w:rsidTr="00012440">
        <w:trPr>
          <w:cantSplit/>
          <w:jc w:val="center"/>
        </w:trPr>
        <w:tc>
          <w:tcPr>
            <w:tcW w:w="3654" w:type="dxa"/>
            <w:vMerge w:val="restart"/>
            <w:vAlign w:val="center"/>
          </w:tcPr>
          <w:p w14:paraId="3487284B" w14:textId="77777777" w:rsidR="00D00CA3" w:rsidRPr="00C13494" w:rsidRDefault="00D00CA3" w:rsidP="002A0DFF">
            <w:pPr>
              <w:rPr>
                <w:sz w:val="18"/>
                <w:szCs w:val="18"/>
              </w:rPr>
            </w:pPr>
            <w:r>
              <w:rPr>
                <w:sz w:val="18"/>
                <w:szCs w:val="18"/>
              </w:rPr>
              <w:t>Lync Server</w:t>
            </w:r>
          </w:p>
        </w:tc>
        <w:tc>
          <w:tcPr>
            <w:tcW w:w="1418" w:type="dxa"/>
            <w:vAlign w:val="center"/>
          </w:tcPr>
          <w:p w14:paraId="402186E2" w14:textId="77777777" w:rsidR="00D00CA3" w:rsidRPr="00C13494" w:rsidRDefault="00D00CA3" w:rsidP="002A0DFF">
            <w:pPr>
              <w:rPr>
                <w:sz w:val="18"/>
                <w:szCs w:val="18"/>
              </w:rPr>
            </w:pPr>
            <w:r>
              <w:rPr>
                <w:sz w:val="18"/>
                <w:szCs w:val="18"/>
              </w:rPr>
              <w:t>Standard</w:t>
            </w:r>
          </w:p>
        </w:tc>
        <w:tc>
          <w:tcPr>
            <w:tcW w:w="1439" w:type="dxa"/>
            <w:vAlign w:val="center"/>
          </w:tcPr>
          <w:p w14:paraId="61406A6F" w14:textId="6D5D4F0E"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7F401876" w14:textId="5BAA150D"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88" w:type="dxa"/>
            <w:vAlign w:val="center"/>
          </w:tcPr>
          <w:p w14:paraId="58F75589" w14:textId="58658D02" w:rsidR="00D00CA3" w:rsidRPr="00C13494" w:rsidRDefault="00D00CA3" w:rsidP="002A0DF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23994D8D" w14:textId="76B56B98" w:rsidR="00D00CA3" w:rsidRPr="00C13494" w:rsidRDefault="00D00CA3" w:rsidP="002A0DF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D00CA3" w:rsidRPr="00C13494" w14:paraId="12D85705" w14:textId="77777777" w:rsidTr="00012440">
        <w:trPr>
          <w:cantSplit/>
          <w:jc w:val="center"/>
        </w:trPr>
        <w:tc>
          <w:tcPr>
            <w:tcW w:w="3654" w:type="dxa"/>
            <w:vMerge/>
            <w:vAlign w:val="center"/>
          </w:tcPr>
          <w:p w14:paraId="11E36966" w14:textId="77777777" w:rsidR="00D00CA3" w:rsidRPr="00C13494" w:rsidRDefault="00D00CA3" w:rsidP="002A0DFF">
            <w:pPr>
              <w:rPr>
                <w:sz w:val="18"/>
                <w:szCs w:val="18"/>
              </w:rPr>
            </w:pPr>
          </w:p>
        </w:tc>
        <w:tc>
          <w:tcPr>
            <w:tcW w:w="1418" w:type="dxa"/>
            <w:vAlign w:val="center"/>
          </w:tcPr>
          <w:p w14:paraId="5C4F2640" w14:textId="77777777" w:rsidR="00D00CA3" w:rsidRPr="00C13494" w:rsidRDefault="00D00CA3" w:rsidP="002A0DFF">
            <w:pPr>
              <w:rPr>
                <w:sz w:val="18"/>
                <w:szCs w:val="18"/>
              </w:rPr>
            </w:pPr>
            <w:r>
              <w:rPr>
                <w:sz w:val="18"/>
                <w:szCs w:val="18"/>
              </w:rPr>
              <w:t>Enterprise</w:t>
            </w:r>
          </w:p>
        </w:tc>
        <w:tc>
          <w:tcPr>
            <w:tcW w:w="1439" w:type="dxa"/>
            <w:vAlign w:val="center"/>
          </w:tcPr>
          <w:p w14:paraId="637B47EE" w14:textId="3F5B7750" w:rsidR="00D00CA3" w:rsidRDefault="00D00CA3" w:rsidP="002A0DFF">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0B8357C5" w14:textId="31797E88" w:rsidR="00D00CA3" w:rsidRDefault="00D00CA3" w:rsidP="002A0DFF">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88" w:type="dxa"/>
            <w:vAlign w:val="center"/>
          </w:tcPr>
          <w:p w14:paraId="48CAE008" w14:textId="6F075A11" w:rsidR="00D00CA3" w:rsidRPr="00C13494" w:rsidRDefault="00D00CA3" w:rsidP="002A0DF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2A0166FA" w14:textId="7ECF4043" w:rsidR="00D00CA3" w:rsidRPr="00C13494" w:rsidRDefault="00D00CA3" w:rsidP="002A0DF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D00CA3" w:rsidRPr="00C13494" w14:paraId="2827321D" w14:textId="77777777" w:rsidTr="00012440">
        <w:trPr>
          <w:cantSplit/>
          <w:jc w:val="center"/>
        </w:trPr>
        <w:tc>
          <w:tcPr>
            <w:tcW w:w="3654" w:type="dxa"/>
            <w:vAlign w:val="center"/>
          </w:tcPr>
          <w:p w14:paraId="108F1843" w14:textId="77777777" w:rsidR="00D00CA3" w:rsidRPr="00C13494" w:rsidRDefault="00D00CA3" w:rsidP="002A0DFF">
            <w:pPr>
              <w:rPr>
                <w:sz w:val="18"/>
                <w:szCs w:val="18"/>
              </w:rPr>
            </w:pPr>
            <w:r>
              <w:rPr>
                <w:sz w:val="18"/>
                <w:szCs w:val="18"/>
              </w:rPr>
              <w:t>Lync Server</w:t>
            </w:r>
          </w:p>
        </w:tc>
        <w:tc>
          <w:tcPr>
            <w:tcW w:w="1418" w:type="dxa"/>
            <w:vAlign w:val="center"/>
          </w:tcPr>
          <w:p w14:paraId="5CA273B7" w14:textId="77777777" w:rsidR="00D00CA3" w:rsidRPr="00C13494" w:rsidRDefault="00D00CA3" w:rsidP="002A0DFF">
            <w:pPr>
              <w:rPr>
                <w:sz w:val="18"/>
                <w:szCs w:val="18"/>
              </w:rPr>
            </w:pPr>
          </w:p>
        </w:tc>
        <w:tc>
          <w:tcPr>
            <w:tcW w:w="1439" w:type="dxa"/>
            <w:vAlign w:val="center"/>
          </w:tcPr>
          <w:p w14:paraId="5F3E2838" w14:textId="2DCDCC83" w:rsidR="00D00CA3" w:rsidRPr="00EB0119" w:rsidRDefault="00D00CA3" w:rsidP="002A0DFF">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6E99C608" w14:textId="5DA01F35" w:rsidR="00D00CA3" w:rsidRPr="00E0103B" w:rsidRDefault="00D00CA3" w:rsidP="002A0DFF">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88" w:type="dxa"/>
            <w:vAlign w:val="center"/>
          </w:tcPr>
          <w:p w14:paraId="1C4F0B02" w14:textId="6432EB2E" w:rsidR="00D00CA3" w:rsidRPr="00C13494" w:rsidRDefault="00D00CA3" w:rsidP="002A0DF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1F6606FF" w14:textId="7A1DA352" w:rsidR="00D00CA3" w:rsidRPr="00C13494" w:rsidRDefault="00D00CA3" w:rsidP="002A0DF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1F14EF" w14:paraId="41686CB4" w14:textId="77777777" w:rsidTr="0083644E">
        <w:trPr>
          <w:cantSplit/>
          <w:jc w:val="center"/>
        </w:trPr>
        <w:tc>
          <w:tcPr>
            <w:tcW w:w="9360" w:type="dxa"/>
            <w:gridSpan w:val="6"/>
            <w:shd w:val="clear" w:color="auto" w:fill="BFBFBF" w:themeFill="background1" w:themeFillShade="BF"/>
            <w:vAlign w:val="center"/>
          </w:tcPr>
          <w:p w14:paraId="02BA5556" w14:textId="77777777" w:rsidR="001F14EF" w:rsidRPr="0071125F" w:rsidRDefault="00383959" w:rsidP="005841BF">
            <w:pPr>
              <w:keepNext/>
              <w:rPr>
                <w:b/>
                <w:bCs/>
              </w:rPr>
            </w:pPr>
            <w:r>
              <w:rPr>
                <w:b/>
                <w:bCs/>
              </w:rPr>
              <w:t>Skype voor Business Server</w:t>
            </w:r>
          </w:p>
        </w:tc>
      </w:tr>
      <w:tr w:rsidR="0083011B" w:rsidRPr="00C13494" w14:paraId="0115B816" w14:textId="77777777" w:rsidTr="00012440">
        <w:trPr>
          <w:cantSplit/>
          <w:jc w:val="center"/>
        </w:trPr>
        <w:tc>
          <w:tcPr>
            <w:tcW w:w="3654" w:type="dxa"/>
            <w:vMerge w:val="restart"/>
            <w:vAlign w:val="center"/>
          </w:tcPr>
          <w:p w14:paraId="5E1F1287" w14:textId="77777777" w:rsidR="0083011B" w:rsidRPr="00C13494" w:rsidRDefault="00383959" w:rsidP="005841BF">
            <w:pPr>
              <w:rPr>
                <w:sz w:val="18"/>
                <w:szCs w:val="18"/>
              </w:rPr>
            </w:pPr>
            <w:r>
              <w:rPr>
                <w:sz w:val="18"/>
                <w:szCs w:val="18"/>
              </w:rPr>
              <w:t>Skype voor Business Server</w:t>
            </w:r>
          </w:p>
        </w:tc>
        <w:tc>
          <w:tcPr>
            <w:tcW w:w="1418" w:type="dxa"/>
            <w:vAlign w:val="center"/>
          </w:tcPr>
          <w:p w14:paraId="6916AD6A" w14:textId="77777777" w:rsidR="0083011B" w:rsidRPr="00C13494" w:rsidRDefault="0083011B" w:rsidP="005841BF">
            <w:pPr>
              <w:rPr>
                <w:sz w:val="18"/>
                <w:szCs w:val="18"/>
              </w:rPr>
            </w:pPr>
            <w:r>
              <w:rPr>
                <w:sz w:val="18"/>
                <w:szCs w:val="18"/>
              </w:rPr>
              <w:t>Standard</w:t>
            </w:r>
          </w:p>
        </w:tc>
        <w:tc>
          <w:tcPr>
            <w:tcW w:w="1439" w:type="dxa"/>
            <w:vAlign w:val="center"/>
          </w:tcPr>
          <w:p w14:paraId="2607BCB0" w14:textId="11677DF5"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11DE651C" w14:textId="287DEEA8"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88" w:type="dxa"/>
            <w:vAlign w:val="center"/>
          </w:tcPr>
          <w:p w14:paraId="1BD9AD5A" w14:textId="6F6D4BBA"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08DC28CB" w14:textId="2CDF13EF"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5251CFB7" w14:textId="77777777" w:rsidTr="00012440">
        <w:trPr>
          <w:cantSplit/>
          <w:jc w:val="center"/>
        </w:trPr>
        <w:tc>
          <w:tcPr>
            <w:tcW w:w="3654" w:type="dxa"/>
            <w:vMerge/>
            <w:vAlign w:val="center"/>
          </w:tcPr>
          <w:p w14:paraId="3943CA48" w14:textId="77777777" w:rsidR="0083011B" w:rsidRPr="00C13494" w:rsidRDefault="0083011B" w:rsidP="005841BF">
            <w:pPr>
              <w:rPr>
                <w:sz w:val="18"/>
                <w:szCs w:val="18"/>
              </w:rPr>
            </w:pPr>
          </w:p>
        </w:tc>
        <w:tc>
          <w:tcPr>
            <w:tcW w:w="1418" w:type="dxa"/>
            <w:vAlign w:val="center"/>
          </w:tcPr>
          <w:p w14:paraId="78B3FF06" w14:textId="77777777" w:rsidR="0083011B" w:rsidRPr="00C13494" w:rsidRDefault="0083011B" w:rsidP="005841BF">
            <w:pPr>
              <w:rPr>
                <w:sz w:val="18"/>
                <w:szCs w:val="18"/>
              </w:rPr>
            </w:pPr>
            <w:r>
              <w:rPr>
                <w:sz w:val="18"/>
                <w:szCs w:val="18"/>
              </w:rPr>
              <w:t>Enterprise</w:t>
            </w:r>
          </w:p>
        </w:tc>
        <w:tc>
          <w:tcPr>
            <w:tcW w:w="1439" w:type="dxa"/>
            <w:vAlign w:val="center"/>
          </w:tcPr>
          <w:p w14:paraId="2C4B90CD" w14:textId="4EC4125A" w:rsidR="0083011B" w:rsidRDefault="0083011B" w:rsidP="00A94EE1">
            <w:pPr>
              <w:jc w:val="center"/>
            </w:pPr>
            <w:r>
              <w:rPr>
                <w:sz w:val="18"/>
                <w:szCs w:val="18"/>
              </w:rPr>
              <w:fldChar w:fldCharType="begin">
                <w:ffData>
                  <w:name w:val=""/>
                  <w:enabled/>
                  <w:calcOnExit w:val="0"/>
                  <w:checkBox>
                    <w:size w:val="18"/>
                    <w:default w:val="0"/>
                  </w:checkBox>
                </w:ffData>
              </w:fldChar>
            </w:r>
            <w:r w:rsidRPr="00EB0119">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69FED99E" w14:textId="63599D73" w:rsidR="0083011B" w:rsidRDefault="0083011B" w:rsidP="00A94EE1">
            <w:r>
              <w:rPr>
                <w:sz w:val="18"/>
                <w:szCs w:val="18"/>
              </w:rPr>
              <w:fldChar w:fldCharType="begin">
                <w:ffData>
                  <w:name w:val="Text8"/>
                  <w:enabled/>
                  <w:calcOnExit w:val="0"/>
                  <w:textInput/>
                </w:ffData>
              </w:fldChar>
            </w:r>
            <w:r w:rsidRPr="00E0103B">
              <w:rPr>
                <w:sz w:val="18"/>
                <w:szCs w:val="18"/>
              </w:rPr>
              <w:instrText xml:space="preserve"> FORMTEXT </w:instrText>
            </w:r>
            <w:r>
              <w:rPr>
                <w:sz w:val="18"/>
                <w:szCs w:val="18"/>
              </w:rPr>
            </w:r>
            <w:r>
              <w:rPr>
                <w:sz w:val="18"/>
                <w:szCs w:val="18"/>
              </w:rPr>
              <w:fldChar w:fldCharType="separate"/>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rsidRPr="00E0103B">
              <w:rPr>
                <w:noProof/>
                <w:sz w:val="18"/>
                <w:szCs w:val="18"/>
              </w:rPr>
              <w:t> </w:t>
            </w:r>
            <w:r>
              <w:fldChar w:fldCharType="end"/>
            </w:r>
          </w:p>
        </w:tc>
        <w:tc>
          <w:tcPr>
            <w:tcW w:w="788" w:type="dxa"/>
            <w:vAlign w:val="center"/>
          </w:tcPr>
          <w:p w14:paraId="70EF77BC" w14:textId="3B49EFFE"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2DD1525F" w14:textId="7BCF359B"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64E40643" w14:textId="77777777" w:rsidTr="00012440">
        <w:trPr>
          <w:cantSplit/>
          <w:jc w:val="center"/>
        </w:trPr>
        <w:tc>
          <w:tcPr>
            <w:tcW w:w="3654" w:type="dxa"/>
            <w:vAlign w:val="center"/>
          </w:tcPr>
          <w:p w14:paraId="279A8B14" w14:textId="77777777" w:rsidR="0083011B" w:rsidRPr="00C13494" w:rsidRDefault="00383959" w:rsidP="0043239C">
            <w:pPr>
              <w:rPr>
                <w:sz w:val="18"/>
                <w:szCs w:val="18"/>
              </w:rPr>
            </w:pPr>
            <w:r>
              <w:rPr>
                <w:sz w:val="18"/>
                <w:szCs w:val="18"/>
              </w:rPr>
              <w:t>Skype voor Business Server</w:t>
            </w:r>
          </w:p>
        </w:tc>
        <w:tc>
          <w:tcPr>
            <w:tcW w:w="1418" w:type="dxa"/>
            <w:vAlign w:val="center"/>
          </w:tcPr>
          <w:p w14:paraId="6ED651CF" w14:textId="77777777" w:rsidR="0083011B" w:rsidRPr="00C13494" w:rsidRDefault="0083011B" w:rsidP="0043239C">
            <w:pPr>
              <w:rPr>
                <w:sz w:val="18"/>
                <w:szCs w:val="18"/>
              </w:rPr>
            </w:pPr>
          </w:p>
        </w:tc>
        <w:tc>
          <w:tcPr>
            <w:tcW w:w="1439" w:type="dxa"/>
            <w:vAlign w:val="center"/>
          </w:tcPr>
          <w:p w14:paraId="2F0D6058" w14:textId="10333F4F" w:rsidR="0083011B" w:rsidRPr="00EB0119" w:rsidRDefault="0083011B" w:rsidP="0043239C">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2F35EA69" w14:textId="278F39A2" w:rsidR="0083011B" w:rsidRPr="00E0103B" w:rsidRDefault="0083011B" w:rsidP="0043239C">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88" w:type="dxa"/>
            <w:vAlign w:val="center"/>
          </w:tcPr>
          <w:p w14:paraId="426E7AD6" w14:textId="495ACD9C" w:rsidR="0083011B" w:rsidRPr="00C13494" w:rsidRDefault="0083011B" w:rsidP="0043239C">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236B4287" w14:textId="6ADD2D87" w:rsidR="0083011B" w:rsidRPr="00C13494" w:rsidRDefault="0083011B" w:rsidP="0043239C">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14:paraId="66DD84E4" w14:textId="77777777" w:rsidTr="001A70AC">
        <w:trPr>
          <w:cantSplit/>
          <w:jc w:val="center"/>
        </w:trPr>
        <w:tc>
          <w:tcPr>
            <w:tcW w:w="9360" w:type="dxa"/>
            <w:gridSpan w:val="6"/>
            <w:shd w:val="clear" w:color="auto" w:fill="BFBFBF" w:themeFill="background1" w:themeFillShade="BF"/>
            <w:vAlign w:val="center"/>
          </w:tcPr>
          <w:p w14:paraId="1AD134A6" w14:textId="77777777" w:rsidR="0083011B" w:rsidRPr="0071125F" w:rsidRDefault="0083011B" w:rsidP="005841BF">
            <w:pPr>
              <w:keepNext/>
              <w:rPr>
                <w:b/>
                <w:bCs/>
              </w:rPr>
            </w:pPr>
            <w:r>
              <w:rPr>
                <w:b/>
                <w:bCs/>
              </w:rPr>
              <w:t>Microsoft Dynamics</w:t>
            </w:r>
          </w:p>
        </w:tc>
      </w:tr>
      <w:tr w:rsidR="0083011B" w:rsidRPr="00C13494" w14:paraId="5DC8EE5B" w14:textId="77777777" w:rsidTr="00012440">
        <w:trPr>
          <w:cantSplit/>
          <w:jc w:val="center"/>
        </w:trPr>
        <w:tc>
          <w:tcPr>
            <w:tcW w:w="3654" w:type="dxa"/>
            <w:vAlign w:val="center"/>
          </w:tcPr>
          <w:p w14:paraId="5B400EB2" w14:textId="77777777" w:rsidR="0083011B" w:rsidRPr="00C13494" w:rsidRDefault="0083011B" w:rsidP="005841BF">
            <w:pPr>
              <w:rPr>
                <w:sz w:val="18"/>
                <w:szCs w:val="18"/>
              </w:rPr>
            </w:pPr>
            <w:r>
              <w:rPr>
                <w:sz w:val="18"/>
                <w:szCs w:val="18"/>
              </w:rPr>
              <w:t>Microsoft Dynamics CRM Server</w:t>
            </w:r>
          </w:p>
        </w:tc>
        <w:tc>
          <w:tcPr>
            <w:tcW w:w="1418" w:type="dxa"/>
            <w:vAlign w:val="center"/>
          </w:tcPr>
          <w:p w14:paraId="4380A3C5" w14:textId="77777777" w:rsidR="0083011B" w:rsidRPr="00C13494" w:rsidRDefault="0083011B" w:rsidP="005841BF">
            <w:pPr>
              <w:rPr>
                <w:sz w:val="18"/>
                <w:szCs w:val="18"/>
              </w:rPr>
            </w:pPr>
          </w:p>
        </w:tc>
        <w:tc>
          <w:tcPr>
            <w:tcW w:w="1439" w:type="dxa"/>
            <w:vAlign w:val="center"/>
          </w:tcPr>
          <w:p w14:paraId="3917A5FE" w14:textId="29C366F3" w:rsidR="0083011B" w:rsidRPr="00C13494" w:rsidRDefault="0083011B" w:rsidP="00A94EE1">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5B47CA8D" w14:textId="6ED16838"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88" w:type="dxa"/>
            <w:vAlign w:val="center"/>
          </w:tcPr>
          <w:p w14:paraId="6C3275C9" w14:textId="526AAE9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66DD95CE" w14:textId="2257A0AD"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7AE51999" w14:textId="77777777" w:rsidTr="00012440">
        <w:trPr>
          <w:cantSplit/>
          <w:jc w:val="center"/>
        </w:trPr>
        <w:tc>
          <w:tcPr>
            <w:tcW w:w="3654" w:type="dxa"/>
            <w:vAlign w:val="center"/>
          </w:tcPr>
          <w:p w14:paraId="006CEFD4" w14:textId="77777777" w:rsidR="0083011B" w:rsidRPr="00C13494" w:rsidRDefault="0083011B" w:rsidP="0062627D">
            <w:pPr>
              <w:rPr>
                <w:sz w:val="18"/>
                <w:szCs w:val="18"/>
              </w:rPr>
            </w:pPr>
            <w:r>
              <w:rPr>
                <w:sz w:val="18"/>
                <w:szCs w:val="18"/>
              </w:rPr>
              <w:t>Microsoft Dynamics AX Server</w:t>
            </w:r>
          </w:p>
        </w:tc>
        <w:tc>
          <w:tcPr>
            <w:tcW w:w="1418" w:type="dxa"/>
            <w:vAlign w:val="center"/>
          </w:tcPr>
          <w:p w14:paraId="6E395887" w14:textId="77777777" w:rsidR="0083011B" w:rsidRPr="00C13494" w:rsidRDefault="0083011B" w:rsidP="0062627D">
            <w:pPr>
              <w:rPr>
                <w:sz w:val="18"/>
                <w:szCs w:val="18"/>
              </w:rPr>
            </w:pPr>
          </w:p>
        </w:tc>
        <w:tc>
          <w:tcPr>
            <w:tcW w:w="1439" w:type="dxa"/>
            <w:vAlign w:val="center"/>
          </w:tcPr>
          <w:p w14:paraId="29061BF2" w14:textId="40A20A37" w:rsidR="0083011B" w:rsidRPr="00C13494" w:rsidRDefault="0083011B" w:rsidP="0062627D">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6A6ADD51" w14:textId="68B08C69" w:rsidR="0083011B" w:rsidRPr="00C13494" w:rsidRDefault="0083011B" w:rsidP="0062627D">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88" w:type="dxa"/>
            <w:vAlign w:val="center"/>
          </w:tcPr>
          <w:p w14:paraId="20B9546E" w14:textId="3198579D" w:rsidR="0083011B" w:rsidRPr="00C13494" w:rsidRDefault="0083011B" w:rsidP="0062627D">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00E8B7F0" w14:textId="30850626" w:rsidR="0083011B" w:rsidRPr="00C13494" w:rsidRDefault="0083011B" w:rsidP="0062627D">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14:paraId="121B1492" w14:textId="77777777" w:rsidTr="001A70AC">
        <w:trPr>
          <w:cantSplit/>
          <w:jc w:val="center"/>
        </w:trPr>
        <w:tc>
          <w:tcPr>
            <w:tcW w:w="9360" w:type="dxa"/>
            <w:gridSpan w:val="6"/>
            <w:shd w:val="clear" w:color="auto" w:fill="BFBFBF" w:themeFill="background1" w:themeFillShade="BF"/>
            <w:vAlign w:val="center"/>
          </w:tcPr>
          <w:p w14:paraId="4213F141" w14:textId="77777777" w:rsidR="0083011B" w:rsidRPr="0071125F" w:rsidRDefault="0083011B" w:rsidP="005841BF">
            <w:pPr>
              <w:keepNext/>
              <w:rPr>
                <w:b/>
                <w:bCs/>
              </w:rPr>
            </w:pPr>
            <w:r>
              <w:rPr>
                <w:b/>
                <w:bCs/>
              </w:rPr>
              <w:t>SharePoint Server</w:t>
            </w:r>
          </w:p>
        </w:tc>
      </w:tr>
      <w:tr w:rsidR="0083011B" w:rsidRPr="00C13494" w14:paraId="5B7482F7" w14:textId="77777777" w:rsidTr="00012440">
        <w:trPr>
          <w:cantSplit/>
          <w:jc w:val="center"/>
        </w:trPr>
        <w:tc>
          <w:tcPr>
            <w:tcW w:w="3654" w:type="dxa"/>
            <w:vMerge w:val="restart"/>
            <w:vAlign w:val="center"/>
          </w:tcPr>
          <w:p w14:paraId="33F0E33B" w14:textId="77777777" w:rsidR="0083011B" w:rsidRPr="00C13494" w:rsidRDefault="0083011B" w:rsidP="005841BF">
            <w:pPr>
              <w:rPr>
                <w:sz w:val="18"/>
                <w:szCs w:val="18"/>
              </w:rPr>
            </w:pPr>
            <w:r>
              <w:rPr>
                <w:sz w:val="18"/>
                <w:szCs w:val="18"/>
              </w:rPr>
              <w:t>SharePoint Server</w:t>
            </w:r>
          </w:p>
        </w:tc>
        <w:tc>
          <w:tcPr>
            <w:tcW w:w="1418" w:type="dxa"/>
            <w:vAlign w:val="center"/>
          </w:tcPr>
          <w:p w14:paraId="3B4A1F22" w14:textId="77777777" w:rsidR="0083011B" w:rsidRPr="00C13494" w:rsidRDefault="0083011B" w:rsidP="005841BF">
            <w:pPr>
              <w:rPr>
                <w:sz w:val="18"/>
                <w:szCs w:val="18"/>
              </w:rPr>
            </w:pPr>
            <w:r>
              <w:rPr>
                <w:sz w:val="18"/>
                <w:szCs w:val="18"/>
              </w:rPr>
              <w:t>Standard</w:t>
            </w:r>
          </w:p>
        </w:tc>
        <w:tc>
          <w:tcPr>
            <w:tcW w:w="1439" w:type="dxa"/>
            <w:vAlign w:val="center"/>
          </w:tcPr>
          <w:p w14:paraId="259926E2" w14:textId="79FEF9A0"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7F75632C" w14:textId="43BEAED9"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88" w:type="dxa"/>
            <w:vAlign w:val="center"/>
          </w:tcPr>
          <w:p w14:paraId="556A7C3B" w14:textId="7EF08598"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712CB6FA" w14:textId="3DB5A428"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19E4F6BE" w14:textId="77777777" w:rsidTr="00012440">
        <w:trPr>
          <w:cantSplit/>
          <w:jc w:val="center"/>
        </w:trPr>
        <w:tc>
          <w:tcPr>
            <w:tcW w:w="3654" w:type="dxa"/>
            <w:vMerge/>
            <w:vAlign w:val="center"/>
          </w:tcPr>
          <w:p w14:paraId="1FD1182C" w14:textId="77777777" w:rsidR="0083011B" w:rsidRPr="00C13494" w:rsidRDefault="0083011B" w:rsidP="005841BF">
            <w:pPr>
              <w:rPr>
                <w:sz w:val="18"/>
                <w:szCs w:val="18"/>
              </w:rPr>
            </w:pPr>
          </w:p>
        </w:tc>
        <w:tc>
          <w:tcPr>
            <w:tcW w:w="1418" w:type="dxa"/>
            <w:vAlign w:val="center"/>
          </w:tcPr>
          <w:p w14:paraId="33990CAD" w14:textId="77777777" w:rsidR="0083011B" w:rsidRPr="00C13494" w:rsidRDefault="0083011B" w:rsidP="005841BF">
            <w:pPr>
              <w:rPr>
                <w:sz w:val="18"/>
                <w:szCs w:val="18"/>
              </w:rPr>
            </w:pPr>
            <w:r>
              <w:rPr>
                <w:sz w:val="18"/>
                <w:szCs w:val="18"/>
              </w:rPr>
              <w:t>Enterprise</w:t>
            </w:r>
          </w:p>
        </w:tc>
        <w:tc>
          <w:tcPr>
            <w:tcW w:w="1439" w:type="dxa"/>
            <w:vAlign w:val="center"/>
          </w:tcPr>
          <w:p w14:paraId="118827A3" w14:textId="28A3B3F1"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2F654313" w14:textId="0E6F7456"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88" w:type="dxa"/>
            <w:vAlign w:val="center"/>
          </w:tcPr>
          <w:p w14:paraId="5ACB05D8" w14:textId="68F800D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39AC166C" w14:textId="4DE590F9"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5A02451D" w14:textId="77777777" w:rsidTr="00012440">
        <w:trPr>
          <w:cantSplit/>
          <w:jc w:val="center"/>
        </w:trPr>
        <w:tc>
          <w:tcPr>
            <w:tcW w:w="3654" w:type="dxa"/>
            <w:vMerge w:val="restart"/>
            <w:vAlign w:val="center"/>
          </w:tcPr>
          <w:p w14:paraId="7FDA91C3" w14:textId="77777777" w:rsidR="0083011B" w:rsidRPr="00C13494" w:rsidRDefault="0083011B" w:rsidP="005841BF">
            <w:pPr>
              <w:rPr>
                <w:sz w:val="18"/>
                <w:szCs w:val="18"/>
              </w:rPr>
            </w:pPr>
            <w:r>
              <w:rPr>
                <w:sz w:val="18"/>
                <w:szCs w:val="18"/>
              </w:rPr>
              <w:t>SharePoint Server for Internet Sites</w:t>
            </w:r>
          </w:p>
        </w:tc>
        <w:tc>
          <w:tcPr>
            <w:tcW w:w="1418" w:type="dxa"/>
            <w:vAlign w:val="center"/>
          </w:tcPr>
          <w:p w14:paraId="7F16F5A0" w14:textId="77777777" w:rsidR="0083011B" w:rsidRPr="00C13494" w:rsidRDefault="0083011B" w:rsidP="005841BF">
            <w:pPr>
              <w:rPr>
                <w:sz w:val="18"/>
                <w:szCs w:val="18"/>
              </w:rPr>
            </w:pPr>
            <w:r>
              <w:rPr>
                <w:sz w:val="18"/>
                <w:szCs w:val="18"/>
              </w:rPr>
              <w:t>Standard</w:t>
            </w:r>
          </w:p>
        </w:tc>
        <w:tc>
          <w:tcPr>
            <w:tcW w:w="1439" w:type="dxa"/>
            <w:vAlign w:val="center"/>
          </w:tcPr>
          <w:p w14:paraId="2ED9EAD8" w14:textId="02F908D6"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791333B6" w14:textId="499E3CA7"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88" w:type="dxa"/>
            <w:vAlign w:val="center"/>
          </w:tcPr>
          <w:p w14:paraId="70B3C5C0" w14:textId="7C9752C8"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3BB641AC" w14:textId="10C2BCD1"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5FEA1237" w14:textId="77777777" w:rsidTr="00012440">
        <w:trPr>
          <w:cantSplit/>
          <w:jc w:val="center"/>
        </w:trPr>
        <w:tc>
          <w:tcPr>
            <w:tcW w:w="3654" w:type="dxa"/>
            <w:vMerge/>
            <w:vAlign w:val="center"/>
          </w:tcPr>
          <w:p w14:paraId="24225D60" w14:textId="77777777" w:rsidR="0083011B" w:rsidRPr="00C13494" w:rsidRDefault="0083011B" w:rsidP="005841BF">
            <w:pPr>
              <w:rPr>
                <w:sz w:val="18"/>
                <w:szCs w:val="18"/>
              </w:rPr>
            </w:pPr>
          </w:p>
        </w:tc>
        <w:tc>
          <w:tcPr>
            <w:tcW w:w="1418" w:type="dxa"/>
            <w:vAlign w:val="center"/>
          </w:tcPr>
          <w:p w14:paraId="5564FEAB" w14:textId="77777777" w:rsidR="0083011B" w:rsidRPr="00C13494" w:rsidRDefault="0083011B" w:rsidP="005841BF">
            <w:pPr>
              <w:rPr>
                <w:sz w:val="18"/>
                <w:szCs w:val="18"/>
              </w:rPr>
            </w:pPr>
            <w:r>
              <w:rPr>
                <w:sz w:val="18"/>
                <w:szCs w:val="18"/>
              </w:rPr>
              <w:t>Enterprise</w:t>
            </w:r>
          </w:p>
        </w:tc>
        <w:tc>
          <w:tcPr>
            <w:tcW w:w="1439" w:type="dxa"/>
            <w:vAlign w:val="center"/>
          </w:tcPr>
          <w:p w14:paraId="1E8ADB50" w14:textId="342AD25C" w:rsidR="0083011B" w:rsidRDefault="0083011B" w:rsidP="00A94EE1">
            <w:pPr>
              <w:jc w:val="center"/>
            </w:pPr>
            <w:r>
              <w:rPr>
                <w:sz w:val="18"/>
                <w:szCs w:val="18"/>
              </w:rPr>
              <w:fldChar w:fldCharType="begin">
                <w:ffData>
                  <w:name w:val=""/>
                  <w:enabled/>
                  <w:calcOnExit w:val="0"/>
                  <w:checkBox>
                    <w:size w:val="18"/>
                    <w:default w:val="0"/>
                  </w:checkBox>
                </w:ffData>
              </w:fldChar>
            </w:r>
            <w:r w:rsidRPr="004B044F">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500C42D6" w14:textId="25EFF3EC" w:rsidR="0083011B" w:rsidRDefault="0083011B" w:rsidP="00A94EE1">
            <w:r>
              <w:rPr>
                <w:sz w:val="18"/>
                <w:szCs w:val="18"/>
              </w:rPr>
              <w:fldChar w:fldCharType="begin">
                <w:ffData>
                  <w:name w:val="Text8"/>
                  <w:enabled/>
                  <w:calcOnExit w:val="0"/>
                  <w:textInput/>
                </w:ffData>
              </w:fldChar>
            </w:r>
            <w:r w:rsidRPr="00EF4316">
              <w:rPr>
                <w:sz w:val="18"/>
                <w:szCs w:val="18"/>
              </w:rPr>
              <w:instrText xml:space="preserve"> FORMTEXT </w:instrText>
            </w:r>
            <w:r>
              <w:rPr>
                <w:sz w:val="18"/>
                <w:szCs w:val="18"/>
              </w:rPr>
            </w:r>
            <w:r>
              <w:rPr>
                <w:sz w:val="18"/>
                <w:szCs w:val="18"/>
              </w:rPr>
              <w:fldChar w:fldCharType="separate"/>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rsidRPr="00EF4316">
              <w:rPr>
                <w:noProof/>
                <w:sz w:val="18"/>
                <w:szCs w:val="18"/>
              </w:rPr>
              <w:t> </w:t>
            </w:r>
            <w:r>
              <w:fldChar w:fldCharType="end"/>
            </w:r>
          </w:p>
        </w:tc>
        <w:tc>
          <w:tcPr>
            <w:tcW w:w="788" w:type="dxa"/>
            <w:vAlign w:val="center"/>
          </w:tcPr>
          <w:p w14:paraId="016CDD1E" w14:textId="5EAC5572"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486B856A" w14:textId="64CA64DB"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281B11" w:rsidRPr="005841BF" w14:paraId="24736BDC" w14:textId="77777777" w:rsidTr="005D669B">
        <w:trPr>
          <w:cantSplit/>
          <w:jc w:val="center"/>
        </w:trPr>
        <w:tc>
          <w:tcPr>
            <w:tcW w:w="9360" w:type="dxa"/>
            <w:gridSpan w:val="6"/>
            <w:shd w:val="clear" w:color="auto" w:fill="BFBFBF" w:themeFill="background1" w:themeFillShade="BF"/>
            <w:vAlign w:val="center"/>
          </w:tcPr>
          <w:p w14:paraId="31C9C410" w14:textId="77777777" w:rsidR="00281B11" w:rsidRPr="005841BF" w:rsidRDefault="00281B11" w:rsidP="005D669B">
            <w:pPr>
              <w:keepNext/>
              <w:rPr>
                <w:b/>
                <w:bCs/>
              </w:rPr>
            </w:pPr>
            <w:r>
              <w:rPr>
                <w:b/>
                <w:bCs/>
              </w:rPr>
              <w:t>R Server</w:t>
            </w:r>
          </w:p>
        </w:tc>
      </w:tr>
      <w:tr w:rsidR="00281B11" w:rsidRPr="00C13494" w14:paraId="16281AC0" w14:textId="77777777" w:rsidTr="00012440">
        <w:trPr>
          <w:cantSplit/>
          <w:jc w:val="center"/>
        </w:trPr>
        <w:tc>
          <w:tcPr>
            <w:tcW w:w="3654" w:type="dxa"/>
            <w:vAlign w:val="center"/>
          </w:tcPr>
          <w:p w14:paraId="7AFDACC9" w14:textId="77777777" w:rsidR="00281B11" w:rsidRPr="00C13494" w:rsidRDefault="00281B11" w:rsidP="005D669B">
            <w:pPr>
              <w:rPr>
                <w:sz w:val="18"/>
                <w:szCs w:val="18"/>
              </w:rPr>
            </w:pPr>
            <w:r>
              <w:rPr>
                <w:sz w:val="18"/>
                <w:szCs w:val="18"/>
              </w:rPr>
              <w:t>R Server</w:t>
            </w:r>
          </w:p>
        </w:tc>
        <w:tc>
          <w:tcPr>
            <w:tcW w:w="1418" w:type="dxa"/>
            <w:vAlign w:val="center"/>
          </w:tcPr>
          <w:p w14:paraId="70DAA15D" w14:textId="77777777" w:rsidR="00281B11" w:rsidRPr="00C13494" w:rsidRDefault="00281B11" w:rsidP="005D669B">
            <w:pPr>
              <w:rPr>
                <w:sz w:val="18"/>
                <w:szCs w:val="18"/>
              </w:rPr>
            </w:pPr>
          </w:p>
        </w:tc>
        <w:tc>
          <w:tcPr>
            <w:tcW w:w="1439" w:type="dxa"/>
            <w:vAlign w:val="center"/>
          </w:tcPr>
          <w:p w14:paraId="0E6D60DA" w14:textId="6E92298D" w:rsidR="00281B11" w:rsidRPr="00EB0119" w:rsidRDefault="00281B11" w:rsidP="005D669B">
            <w:pPr>
              <w:jc w:val="center"/>
              <w:rPr>
                <w:sz w:val="18"/>
                <w:szCs w:val="18"/>
              </w:rPr>
            </w:pPr>
            <w:r>
              <w:rPr>
                <w:sz w:val="18"/>
                <w:szCs w:val="18"/>
              </w:rPr>
              <w:fldChar w:fldCharType="begin">
                <w:ffData>
                  <w:name w:val=""/>
                  <w:enabled/>
                  <w:calcOnExit w:val="0"/>
                  <w:checkBox>
                    <w:size w:val="18"/>
                    <w:default w:val="0"/>
                  </w:checkBox>
                </w:ffData>
              </w:fldChar>
            </w:r>
            <w:r w:rsidRPr="005B5E31">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15294C9C" w14:textId="5303C84C" w:rsidR="00281B11" w:rsidRPr="00E0103B" w:rsidRDefault="00281B11" w:rsidP="005D669B">
            <w:pPr>
              <w:rPr>
                <w:sz w:val="18"/>
                <w:szCs w:val="18"/>
              </w:rPr>
            </w:pPr>
            <w:r>
              <w:rPr>
                <w:sz w:val="18"/>
                <w:szCs w:val="18"/>
              </w:rPr>
              <w:fldChar w:fldCharType="begin">
                <w:ffData>
                  <w:name w:val="Text8"/>
                  <w:enabled/>
                  <w:calcOnExit w:val="0"/>
                  <w:textInput/>
                </w:ffData>
              </w:fldChar>
            </w:r>
            <w:r w:rsidRPr="006B1DC5">
              <w:rPr>
                <w:sz w:val="18"/>
                <w:szCs w:val="18"/>
              </w:rPr>
              <w:instrText xml:space="preserve"> FORMTEXT </w:instrText>
            </w:r>
            <w:r>
              <w:rPr>
                <w:sz w:val="18"/>
                <w:szCs w:val="18"/>
              </w:rPr>
            </w:r>
            <w:r>
              <w:rPr>
                <w:sz w:val="18"/>
                <w:szCs w:val="18"/>
              </w:rPr>
              <w:fldChar w:fldCharType="separate"/>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rsidRPr="006B1DC5">
              <w:rPr>
                <w:noProof/>
                <w:sz w:val="18"/>
                <w:szCs w:val="18"/>
              </w:rPr>
              <w:t> </w:t>
            </w:r>
            <w:r>
              <w:fldChar w:fldCharType="end"/>
            </w:r>
          </w:p>
        </w:tc>
        <w:tc>
          <w:tcPr>
            <w:tcW w:w="788" w:type="dxa"/>
            <w:vAlign w:val="center"/>
          </w:tcPr>
          <w:p w14:paraId="6C6CC619" w14:textId="3F745D9A" w:rsidR="00281B11" w:rsidRPr="00C13494" w:rsidRDefault="00281B11" w:rsidP="005D669B">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23F8AD96" w14:textId="68B72259" w:rsidR="00281B11" w:rsidRPr="00C13494" w:rsidRDefault="00281B11" w:rsidP="005D669B">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14:paraId="0C0C50BB" w14:textId="77777777" w:rsidTr="001A70AC">
        <w:trPr>
          <w:cantSplit/>
          <w:jc w:val="center"/>
        </w:trPr>
        <w:tc>
          <w:tcPr>
            <w:tcW w:w="9360" w:type="dxa"/>
            <w:gridSpan w:val="6"/>
            <w:shd w:val="clear" w:color="auto" w:fill="BFBFBF" w:themeFill="background1" w:themeFillShade="BF"/>
            <w:vAlign w:val="center"/>
          </w:tcPr>
          <w:p w14:paraId="1B9707A0" w14:textId="77777777" w:rsidR="0083011B" w:rsidRPr="005841BF" w:rsidRDefault="0083011B" w:rsidP="005841BF">
            <w:pPr>
              <w:keepNext/>
              <w:rPr>
                <w:b/>
                <w:bCs/>
              </w:rPr>
            </w:pPr>
            <w:r>
              <w:rPr>
                <w:b/>
                <w:bCs/>
              </w:rPr>
              <w:t>SQL Server</w:t>
            </w:r>
          </w:p>
        </w:tc>
      </w:tr>
      <w:tr w:rsidR="0083011B" w:rsidRPr="00C13494" w14:paraId="7D1FD946" w14:textId="77777777" w:rsidTr="00012440">
        <w:trPr>
          <w:cantSplit/>
          <w:jc w:val="center"/>
        </w:trPr>
        <w:tc>
          <w:tcPr>
            <w:tcW w:w="3654" w:type="dxa"/>
            <w:vMerge w:val="restart"/>
            <w:vAlign w:val="center"/>
          </w:tcPr>
          <w:p w14:paraId="4F81D3F9" w14:textId="77777777" w:rsidR="0083011B" w:rsidRPr="00C13494" w:rsidRDefault="0083011B" w:rsidP="005841BF">
            <w:pPr>
              <w:rPr>
                <w:sz w:val="18"/>
                <w:szCs w:val="18"/>
              </w:rPr>
            </w:pPr>
            <w:r>
              <w:rPr>
                <w:sz w:val="18"/>
                <w:szCs w:val="18"/>
              </w:rPr>
              <w:t>SQL Server (per processor)</w:t>
            </w:r>
          </w:p>
        </w:tc>
        <w:tc>
          <w:tcPr>
            <w:tcW w:w="1418" w:type="dxa"/>
            <w:vAlign w:val="center"/>
          </w:tcPr>
          <w:p w14:paraId="42ADE095" w14:textId="77777777" w:rsidR="0083011B" w:rsidRPr="00C13494" w:rsidRDefault="0083011B" w:rsidP="005841BF">
            <w:pPr>
              <w:rPr>
                <w:sz w:val="18"/>
                <w:szCs w:val="18"/>
              </w:rPr>
            </w:pPr>
            <w:r>
              <w:rPr>
                <w:sz w:val="18"/>
                <w:szCs w:val="18"/>
              </w:rPr>
              <w:t>Standard</w:t>
            </w:r>
          </w:p>
        </w:tc>
        <w:tc>
          <w:tcPr>
            <w:tcW w:w="1439" w:type="dxa"/>
            <w:vAlign w:val="center"/>
          </w:tcPr>
          <w:p w14:paraId="238D87E7" w14:textId="226C36B5"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07A35F3F" w14:textId="1A120F4F"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88" w:type="dxa"/>
            <w:vAlign w:val="center"/>
          </w:tcPr>
          <w:p w14:paraId="21899B73" w14:textId="1A1B8696"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371D6105" w14:textId="7BBB848E"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38558867" w14:textId="77777777" w:rsidTr="00012440">
        <w:trPr>
          <w:cantSplit/>
          <w:jc w:val="center"/>
        </w:trPr>
        <w:tc>
          <w:tcPr>
            <w:tcW w:w="3654" w:type="dxa"/>
            <w:vMerge/>
            <w:vAlign w:val="center"/>
          </w:tcPr>
          <w:p w14:paraId="49DF582D" w14:textId="77777777" w:rsidR="0083011B" w:rsidRPr="00C13494" w:rsidRDefault="0083011B" w:rsidP="005841BF">
            <w:pPr>
              <w:rPr>
                <w:sz w:val="18"/>
                <w:szCs w:val="18"/>
              </w:rPr>
            </w:pPr>
          </w:p>
        </w:tc>
        <w:tc>
          <w:tcPr>
            <w:tcW w:w="1418" w:type="dxa"/>
            <w:vAlign w:val="center"/>
          </w:tcPr>
          <w:p w14:paraId="18469908" w14:textId="77777777" w:rsidR="0083011B" w:rsidRPr="00C13494" w:rsidRDefault="0083011B" w:rsidP="005841BF">
            <w:pPr>
              <w:rPr>
                <w:sz w:val="18"/>
                <w:szCs w:val="18"/>
              </w:rPr>
            </w:pPr>
            <w:r>
              <w:rPr>
                <w:sz w:val="18"/>
                <w:szCs w:val="18"/>
              </w:rPr>
              <w:t>Enterprise</w:t>
            </w:r>
          </w:p>
        </w:tc>
        <w:tc>
          <w:tcPr>
            <w:tcW w:w="1439" w:type="dxa"/>
            <w:vAlign w:val="center"/>
          </w:tcPr>
          <w:p w14:paraId="676983D9" w14:textId="1EE05141"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55F401A9" w14:textId="1242AF00"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88" w:type="dxa"/>
            <w:vAlign w:val="center"/>
          </w:tcPr>
          <w:p w14:paraId="0CF08478" w14:textId="76F3046D"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02169B6E" w14:textId="170613BF"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43059989" w14:textId="77777777" w:rsidTr="00012440">
        <w:trPr>
          <w:cantSplit/>
          <w:jc w:val="center"/>
        </w:trPr>
        <w:tc>
          <w:tcPr>
            <w:tcW w:w="3654" w:type="dxa"/>
            <w:vMerge/>
            <w:vAlign w:val="center"/>
          </w:tcPr>
          <w:p w14:paraId="445EAF29" w14:textId="77777777" w:rsidR="0083011B" w:rsidRPr="00C13494" w:rsidRDefault="0083011B" w:rsidP="005841BF">
            <w:pPr>
              <w:rPr>
                <w:sz w:val="18"/>
                <w:szCs w:val="18"/>
              </w:rPr>
            </w:pPr>
          </w:p>
        </w:tc>
        <w:tc>
          <w:tcPr>
            <w:tcW w:w="1418" w:type="dxa"/>
            <w:vAlign w:val="center"/>
          </w:tcPr>
          <w:p w14:paraId="7F729D45" w14:textId="77777777" w:rsidR="0083011B" w:rsidRPr="00C13494" w:rsidRDefault="0083011B" w:rsidP="005841BF">
            <w:pPr>
              <w:rPr>
                <w:sz w:val="18"/>
                <w:szCs w:val="18"/>
              </w:rPr>
            </w:pPr>
            <w:r>
              <w:rPr>
                <w:sz w:val="18"/>
                <w:szCs w:val="18"/>
              </w:rPr>
              <w:t>Datacenter</w:t>
            </w:r>
          </w:p>
        </w:tc>
        <w:tc>
          <w:tcPr>
            <w:tcW w:w="1439" w:type="dxa"/>
            <w:vAlign w:val="center"/>
          </w:tcPr>
          <w:p w14:paraId="6B08570D" w14:textId="5A64AB38"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3A0078A5" w14:textId="7CCC5D44"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88" w:type="dxa"/>
            <w:vAlign w:val="center"/>
          </w:tcPr>
          <w:p w14:paraId="3F213393" w14:textId="2033D4F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77C45BE0" w14:textId="376F8B3C"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7F4A26CC" w14:textId="77777777" w:rsidTr="00012440">
        <w:trPr>
          <w:cantSplit/>
          <w:jc w:val="center"/>
        </w:trPr>
        <w:tc>
          <w:tcPr>
            <w:tcW w:w="3654" w:type="dxa"/>
            <w:vMerge w:val="restart"/>
            <w:vAlign w:val="center"/>
          </w:tcPr>
          <w:p w14:paraId="48DFEBAB" w14:textId="77777777" w:rsidR="0083011B" w:rsidRPr="00C13494" w:rsidRDefault="0083011B" w:rsidP="005841BF">
            <w:pPr>
              <w:rPr>
                <w:sz w:val="18"/>
                <w:szCs w:val="18"/>
              </w:rPr>
            </w:pPr>
            <w:r>
              <w:rPr>
                <w:sz w:val="18"/>
                <w:szCs w:val="18"/>
              </w:rPr>
              <w:t>SQL Server (Server/CAL)</w:t>
            </w:r>
          </w:p>
        </w:tc>
        <w:tc>
          <w:tcPr>
            <w:tcW w:w="1418" w:type="dxa"/>
            <w:vAlign w:val="center"/>
          </w:tcPr>
          <w:p w14:paraId="5160E339" w14:textId="77777777" w:rsidR="0083011B" w:rsidRPr="00C13494" w:rsidRDefault="0083011B" w:rsidP="005841BF">
            <w:pPr>
              <w:rPr>
                <w:sz w:val="18"/>
                <w:szCs w:val="18"/>
              </w:rPr>
            </w:pPr>
            <w:r>
              <w:rPr>
                <w:sz w:val="18"/>
                <w:szCs w:val="18"/>
              </w:rPr>
              <w:t>Standard</w:t>
            </w:r>
          </w:p>
        </w:tc>
        <w:tc>
          <w:tcPr>
            <w:tcW w:w="1439" w:type="dxa"/>
            <w:vAlign w:val="center"/>
          </w:tcPr>
          <w:p w14:paraId="0CF9F553" w14:textId="4223A010"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6C452F0A" w14:textId="4F530DA1"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88" w:type="dxa"/>
            <w:vAlign w:val="center"/>
          </w:tcPr>
          <w:p w14:paraId="352A942F" w14:textId="43E7C75B"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3D83AB29" w14:textId="498CDAB1"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6D9940D5" w14:textId="77777777" w:rsidTr="00012440">
        <w:trPr>
          <w:cantSplit/>
          <w:jc w:val="center"/>
        </w:trPr>
        <w:tc>
          <w:tcPr>
            <w:tcW w:w="3654" w:type="dxa"/>
            <w:vMerge/>
            <w:vAlign w:val="center"/>
          </w:tcPr>
          <w:p w14:paraId="5ABF5752" w14:textId="77777777" w:rsidR="0083011B" w:rsidRPr="00C13494" w:rsidRDefault="0083011B" w:rsidP="005841BF">
            <w:pPr>
              <w:rPr>
                <w:sz w:val="18"/>
                <w:szCs w:val="18"/>
              </w:rPr>
            </w:pPr>
          </w:p>
        </w:tc>
        <w:tc>
          <w:tcPr>
            <w:tcW w:w="1418" w:type="dxa"/>
            <w:vAlign w:val="center"/>
          </w:tcPr>
          <w:p w14:paraId="7985BE53" w14:textId="77777777" w:rsidR="0083011B" w:rsidRPr="00C13494" w:rsidRDefault="0083011B" w:rsidP="005841BF">
            <w:pPr>
              <w:rPr>
                <w:sz w:val="18"/>
                <w:szCs w:val="18"/>
              </w:rPr>
            </w:pPr>
            <w:r>
              <w:rPr>
                <w:sz w:val="18"/>
                <w:szCs w:val="18"/>
              </w:rPr>
              <w:t>Enterprise</w:t>
            </w:r>
          </w:p>
        </w:tc>
        <w:tc>
          <w:tcPr>
            <w:tcW w:w="1439" w:type="dxa"/>
            <w:vAlign w:val="center"/>
          </w:tcPr>
          <w:p w14:paraId="1AE378AE" w14:textId="353A28F4"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23996EE0" w14:textId="6547DB9C"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88" w:type="dxa"/>
            <w:vAlign w:val="center"/>
          </w:tcPr>
          <w:p w14:paraId="503F3BAD" w14:textId="5343C71E"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24E12D72" w14:textId="679F9035"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6FA58D41" w14:textId="77777777" w:rsidTr="00012440">
        <w:trPr>
          <w:cantSplit/>
          <w:jc w:val="center"/>
        </w:trPr>
        <w:tc>
          <w:tcPr>
            <w:tcW w:w="3654" w:type="dxa"/>
            <w:vMerge/>
            <w:vAlign w:val="center"/>
          </w:tcPr>
          <w:p w14:paraId="2B592417" w14:textId="77777777" w:rsidR="0083011B" w:rsidRPr="00C13494" w:rsidRDefault="0083011B" w:rsidP="005841BF">
            <w:pPr>
              <w:rPr>
                <w:sz w:val="18"/>
                <w:szCs w:val="18"/>
              </w:rPr>
            </w:pPr>
          </w:p>
        </w:tc>
        <w:tc>
          <w:tcPr>
            <w:tcW w:w="1418" w:type="dxa"/>
            <w:vAlign w:val="center"/>
          </w:tcPr>
          <w:p w14:paraId="15CA51D0" w14:textId="77777777" w:rsidR="0083011B" w:rsidRPr="00C13494" w:rsidRDefault="0083011B" w:rsidP="005841BF">
            <w:pPr>
              <w:rPr>
                <w:sz w:val="18"/>
                <w:szCs w:val="18"/>
              </w:rPr>
            </w:pPr>
            <w:r>
              <w:rPr>
                <w:sz w:val="18"/>
                <w:szCs w:val="18"/>
              </w:rPr>
              <w:t>Datacenter</w:t>
            </w:r>
          </w:p>
        </w:tc>
        <w:tc>
          <w:tcPr>
            <w:tcW w:w="1439" w:type="dxa"/>
            <w:vAlign w:val="center"/>
          </w:tcPr>
          <w:p w14:paraId="0DB148AB" w14:textId="25A807BB" w:rsidR="0083011B" w:rsidRDefault="0083011B" w:rsidP="00A94EE1">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653D931F" w14:textId="5FB4D0EE" w:rsidR="0083011B" w:rsidRDefault="0083011B" w:rsidP="00A94EE1">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88" w:type="dxa"/>
            <w:vAlign w:val="center"/>
          </w:tcPr>
          <w:p w14:paraId="064205A6" w14:textId="040B064D"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2DDF6EAC" w14:textId="55AE30D8"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5E6C662A" w14:textId="77777777" w:rsidTr="00012440">
        <w:trPr>
          <w:cantSplit/>
          <w:jc w:val="center"/>
        </w:trPr>
        <w:tc>
          <w:tcPr>
            <w:tcW w:w="3654" w:type="dxa"/>
            <w:vMerge/>
            <w:vAlign w:val="center"/>
          </w:tcPr>
          <w:p w14:paraId="3D28EF79" w14:textId="77777777" w:rsidR="0083011B" w:rsidRPr="00C13494" w:rsidRDefault="0083011B" w:rsidP="001A70AC">
            <w:pPr>
              <w:rPr>
                <w:sz w:val="18"/>
                <w:szCs w:val="18"/>
              </w:rPr>
            </w:pPr>
          </w:p>
        </w:tc>
        <w:tc>
          <w:tcPr>
            <w:tcW w:w="1418" w:type="dxa"/>
            <w:vAlign w:val="center"/>
          </w:tcPr>
          <w:p w14:paraId="6677CE58" w14:textId="77777777" w:rsidR="0083011B" w:rsidRPr="00C13494" w:rsidRDefault="0083011B" w:rsidP="001A70AC">
            <w:pPr>
              <w:rPr>
                <w:sz w:val="18"/>
                <w:szCs w:val="18"/>
              </w:rPr>
            </w:pPr>
            <w:r>
              <w:rPr>
                <w:sz w:val="18"/>
                <w:szCs w:val="18"/>
              </w:rPr>
              <w:t>Business Intelligence</w:t>
            </w:r>
          </w:p>
        </w:tc>
        <w:tc>
          <w:tcPr>
            <w:tcW w:w="1439" w:type="dxa"/>
            <w:vAlign w:val="center"/>
          </w:tcPr>
          <w:p w14:paraId="1D33FA8F" w14:textId="63B885F3" w:rsidR="0083011B" w:rsidRPr="00AF6CEE" w:rsidRDefault="0083011B" w:rsidP="001A70AC">
            <w:pPr>
              <w:jc w:val="center"/>
              <w:rPr>
                <w:sz w:val="18"/>
                <w:szCs w:val="18"/>
              </w:rP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6E200BB3" w14:textId="1175FFA7" w:rsidR="0083011B" w:rsidRPr="00747293" w:rsidRDefault="0083011B" w:rsidP="001A70AC">
            <w:pPr>
              <w:rPr>
                <w:sz w:val="18"/>
                <w:szCs w:val="18"/>
              </w:rPr>
            </w:pPr>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88" w:type="dxa"/>
            <w:vAlign w:val="center"/>
          </w:tcPr>
          <w:p w14:paraId="5E6DC45E" w14:textId="284D8375" w:rsidR="0083011B" w:rsidRPr="00C13494" w:rsidRDefault="0083011B" w:rsidP="001A70AC">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34132B2E" w14:textId="0EA7EBAB" w:rsidR="0083011B" w:rsidRPr="00C13494" w:rsidRDefault="0083011B" w:rsidP="001A70AC">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1D3FEB01" w14:textId="77777777" w:rsidTr="00012440">
        <w:trPr>
          <w:cantSplit/>
          <w:jc w:val="center"/>
        </w:trPr>
        <w:tc>
          <w:tcPr>
            <w:tcW w:w="3654" w:type="dxa"/>
            <w:vMerge w:val="restart"/>
            <w:vAlign w:val="center"/>
          </w:tcPr>
          <w:p w14:paraId="7F984D05" w14:textId="77777777" w:rsidR="0083011B" w:rsidRPr="00C13494" w:rsidRDefault="0083011B" w:rsidP="001A70AC">
            <w:pPr>
              <w:rPr>
                <w:sz w:val="18"/>
                <w:szCs w:val="18"/>
              </w:rPr>
            </w:pPr>
            <w:r>
              <w:rPr>
                <w:sz w:val="18"/>
                <w:szCs w:val="18"/>
              </w:rPr>
              <w:t>SQL Server (Per Core)</w:t>
            </w:r>
          </w:p>
        </w:tc>
        <w:tc>
          <w:tcPr>
            <w:tcW w:w="1418" w:type="dxa"/>
            <w:vAlign w:val="center"/>
          </w:tcPr>
          <w:p w14:paraId="10CFAB03" w14:textId="77777777" w:rsidR="0083011B" w:rsidRPr="00C13494" w:rsidRDefault="0083011B" w:rsidP="001A70AC">
            <w:pPr>
              <w:rPr>
                <w:sz w:val="18"/>
                <w:szCs w:val="18"/>
              </w:rPr>
            </w:pPr>
            <w:r>
              <w:rPr>
                <w:sz w:val="18"/>
                <w:szCs w:val="18"/>
              </w:rPr>
              <w:t>Standard</w:t>
            </w:r>
          </w:p>
        </w:tc>
        <w:tc>
          <w:tcPr>
            <w:tcW w:w="1439" w:type="dxa"/>
            <w:vAlign w:val="center"/>
          </w:tcPr>
          <w:p w14:paraId="09E03EAD" w14:textId="77E6672E"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7AD1293E" w14:textId="7DC043E7"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88" w:type="dxa"/>
            <w:vAlign w:val="center"/>
          </w:tcPr>
          <w:p w14:paraId="45282AC8" w14:textId="393A410B" w:rsidR="0083011B" w:rsidRPr="00C13494" w:rsidRDefault="0083011B" w:rsidP="001A70AC">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30FE0CDB" w14:textId="05DFB119" w:rsidR="0083011B" w:rsidRPr="00C13494" w:rsidRDefault="0083011B" w:rsidP="001A70AC">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6B4440EA" w14:textId="77777777" w:rsidTr="00012440">
        <w:trPr>
          <w:cantSplit/>
          <w:jc w:val="center"/>
        </w:trPr>
        <w:tc>
          <w:tcPr>
            <w:tcW w:w="3654" w:type="dxa"/>
            <w:vMerge/>
            <w:vAlign w:val="center"/>
          </w:tcPr>
          <w:p w14:paraId="382736BE" w14:textId="77777777" w:rsidR="0083011B" w:rsidRPr="00C13494" w:rsidRDefault="0083011B" w:rsidP="001A70AC">
            <w:pPr>
              <w:rPr>
                <w:sz w:val="18"/>
                <w:szCs w:val="18"/>
              </w:rPr>
            </w:pPr>
          </w:p>
        </w:tc>
        <w:tc>
          <w:tcPr>
            <w:tcW w:w="1418" w:type="dxa"/>
            <w:vAlign w:val="center"/>
          </w:tcPr>
          <w:p w14:paraId="536BE566" w14:textId="77777777" w:rsidR="0083011B" w:rsidRPr="00C13494" w:rsidRDefault="0083011B" w:rsidP="001A70AC">
            <w:pPr>
              <w:rPr>
                <w:sz w:val="18"/>
                <w:szCs w:val="18"/>
              </w:rPr>
            </w:pPr>
            <w:r>
              <w:rPr>
                <w:sz w:val="18"/>
                <w:szCs w:val="18"/>
              </w:rPr>
              <w:t>Enterprise</w:t>
            </w:r>
          </w:p>
        </w:tc>
        <w:tc>
          <w:tcPr>
            <w:tcW w:w="1439" w:type="dxa"/>
            <w:vAlign w:val="center"/>
          </w:tcPr>
          <w:p w14:paraId="6D4C53BE" w14:textId="348CE925" w:rsidR="0083011B" w:rsidRDefault="0083011B" w:rsidP="001A70AC">
            <w:pPr>
              <w:jc w:val="center"/>
            </w:pPr>
            <w:r>
              <w:rPr>
                <w:sz w:val="18"/>
                <w:szCs w:val="18"/>
              </w:rPr>
              <w:fldChar w:fldCharType="begin">
                <w:ffData>
                  <w:name w:val=""/>
                  <w:enabled/>
                  <w:calcOnExit w:val="0"/>
                  <w:checkBox>
                    <w:size w:val="18"/>
                    <w:default w:val="0"/>
                  </w:checkBox>
                </w:ffData>
              </w:fldChar>
            </w:r>
            <w:r w:rsidRPr="00AF6CEE">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24358A20" w14:textId="4C6F4935" w:rsidR="0083011B" w:rsidRDefault="0083011B" w:rsidP="001A70AC">
            <w:r>
              <w:rPr>
                <w:sz w:val="18"/>
                <w:szCs w:val="18"/>
              </w:rPr>
              <w:fldChar w:fldCharType="begin">
                <w:ffData>
                  <w:name w:val="Text8"/>
                  <w:enabled/>
                  <w:calcOnExit w:val="0"/>
                  <w:textInput/>
                </w:ffData>
              </w:fldChar>
            </w:r>
            <w:r w:rsidRPr="00747293">
              <w:rPr>
                <w:sz w:val="18"/>
                <w:szCs w:val="18"/>
              </w:rPr>
              <w:instrText xml:space="preserve"> FORMTEXT </w:instrText>
            </w:r>
            <w:r>
              <w:rPr>
                <w:sz w:val="18"/>
                <w:szCs w:val="18"/>
              </w:rPr>
            </w:r>
            <w:r>
              <w:rPr>
                <w:sz w:val="18"/>
                <w:szCs w:val="18"/>
              </w:rPr>
              <w:fldChar w:fldCharType="separate"/>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rsidRPr="00747293">
              <w:rPr>
                <w:noProof/>
                <w:sz w:val="18"/>
                <w:szCs w:val="18"/>
              </w:rPr>
              <w:t> </w:t>
            </w:r>
            <w:r>
              <w:fldChar w:fldCharType="end"/>
            </w:r>
          </w:p>
        </w:tc>
        <w:tc>
          <w:tcPr>
            <w:tcW w:w="788" w:type="dxa"/>
            <w:vAlign w:val="center"/>
          </w:tcPr>
          <w:p w14:paraId="3500A8E5" w14:textId="2D8F1D2A" w:rsidR="0083011B" w:rsidRPr="00C13494" w:rsidRDefault="0083011B" w:rsidP="001A70AC">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755C26AA" w14:textId="57A059E5" w:rsidR="0083011B" w:rsidRPr="00C13494" w:rsidRDefault="0083011B" w:rsidP="001A70AC">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14:paraId="7843A93E" w14:textId="77777777" w:rsidTr="001A70AC">
        <w:trPr>
          <w:cantSplit/>
          <w:jc w:val="center"/>
        </w:trPr>
        <w:tc>
          <w:tcPr>
            <w:tcW w:w="9360" w:type="dxa"/>
            <w:gridSpan w:val="6"/>
            <w:shd w:val="clear" w:color="auto" w:fill="BFBFBF" w:themeFill="background1" w:themeFillShade="BF"/>
            <w:vAlign w:val="center"/>
          </w:tcPr>
          <w:p w14:paraId="347B4646" w14:textId="77777777" w:rsidR="0083011B" w:rsidRPr="00054447" w:rsidRDefault="0083011B" w:rsidP="00054447">
            <w:pPr>
              <w:keepNext/>
              <w:jc w:val="both"/>
              <w:rPr>
                <w:b/>
                <w:bCs/>
              </w:rPr>
            </w:pPr>
            <w:r>
              <w:rPr>
                <w:b/>
                <w:bCs/>
              </w:rPr>
              <w:t>System Center</w:t>
            </w:r>
          </w:p>
        </w:tc>
      </w:tr>
      <w:tr w:rsidR="0083011B" w:rsidRPr="00C13494" w14:paraId="27F905D4" w14:textId="77777777" w:rsidTr="00012440">
        <w:trPr>
          <w:cantSplit/>
          <w:jc w:val="center"/>
        </w:trPr>
        <w:tc>
          <w:tcPr>
            <w:tcW w:w="3654" w:type="dxa"/>
            <w:vMerge w:val="restart"/>
            <w:vAlign w:val="center"/>
          </w:tcPr>
          <w:p w14:paraId="56C0AA1B" w14:textId="77777777" w:rsidR="0083011B" w:rsidRPr="00C13494" w:rsidRDefault="0083011B" w:rsidP="00BC7CF8">
            <w:pPr>
              <w:rPr>
                <w:sz w:val="18"/>
                <w:szCs w:val="18"/>
              </w:rPr>
            </w:pPr>
            <w:r>
              <w:rPr>
                <w:sz w:val="18"/>
                <w:szCs w:val="18"/>
              </w:rPr>
              <w:t xml:space="preserve">System Center </w:t>
            </w:r>
          </w:p>
        </w:tc>
        <w:tc>
          <w:tcPr>
            <w:tcW w:w="1418" w:type="dxa"/>
            <w:vAlign w:val="center"/>
          </w:tcPr>
          <w:p w14:paraId="384AADF1" w14:textId="77777777" w:rsidR="0083011B" w:rsidRPr="00C13494" w:rsidRDefault="0083011B" w:rsidP="00A90B99">
            <w:pPr>
              <w:rPr>
                <w:sz w:val="18"/>
                <w:szCs w:val="18"/>
              </w:rPr>
            </w:pPr>
            <w:r>
              <w:rPr>
                <w:sz w:val="18"/>
                <w:szCs w:val="18"/>
              </w:rPr>
              <w:t>Standard</w:t>
            </w:r>
          </w:p>
        </w:tc>
        <w:tc>
          <w:tcPr>
            <w:tcW w:w="1439" w:type="dxa"/>
            <w:vAlign w:val="center"/>
          </w:tcPr>
          <w:p w14:paraId="23FFD21D" w14:textId="1086CC15"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282C7B07" w14:textId="7DBCCFFE"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88" w:type="dxa"/>
            <w:vAlign w:val="center"/>
          </w:tcPr>
          <w:p w14:paraId="4D7882E0" w14:textId="1FDE33EA" w:rsidR="0083011B" w:rsidRPr="00C13494" w:rsidRDefault="0083011B" w:rsidP="00A90B99">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2341A238" w14:textId="33BF626A" w:rsidR="0083011B" w:rsidRPr="00C13494" w:rsidRDefault="0083011B" w:rsidP="00A90B99">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48552C1A" w14:textId="77777777" w:rsidTr="00012440">
        <w:trPr>
          <w:cantSplit/>
          <w:trHeight w:val="305"/>
          <w:jc w:val="center"/>
        </w:trPr>
        <w:tc>
          <w:tcPr>
            <w:tcW w:w="3654" w:type="dxa"/>
            <w:vMerge/>
            <w:vAlign w:val="center"/>
          </w:tcPr>
          <w:p w14:paraId="1761546F" w14:textId="77777777" w:rsidR="0083011B" w:rsidRPr="00C13494" w:rsidRDefault="0083011B" w:rsidP="00A90B99">
            <w:pPr>
              <w:rPr>
                <w:sz w:val="18"/>
                <w:szCs w:val="18"/>
              </w:rPr>
            </w:pPr>
          </w:p>
        </w:tc>
        <w:tc>
          <w:tcPr>
            <w:tcW w:w="1418" w:type="dxa"/>
            <w:vAlign w:val="center"/>
          </w:tcPr>
          <w:p w14:paraId="0BF0E591" w14:textId="77777777" w:rsidR="0083011B" w:rsidRPr="00C13494" w:rsidRDefault="0083011B" w:rsidP="00A90B99">
            <w:pPr>
              <w:rPr>
                <w:sz w:val="18"/>
                <w:szCs w:val="18"/>
              </w:rPr>
            </w:pPr>
            <w:r>
              <w:rPr>
                <w:sz w:val="18"/>
                <w:szCs w:val="18"/>
              </w:rPr>
              <w:t>Datacenter</w:t>
            </w:r>
          </w:p>
        </w:tc>
        <w:tc>
          <w:tcPr>
            <w:tcW w:w="1439" w:type="dxa"/>
            <w:vAlign w:val="center"/>
          </w:tcPr>
          <w:p w14:paraId="33A3AAD7" w14:textId="411F1C61" w:rsidR="0083011B" w:rsidRDefault="0083011B" w:rsidP="00A90B99">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28DDD8AB" w14:textId="7F584042" w:rsidR="0083011B" w:rsidRDefault="0083011B" w:rsidP="00A90B99">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88" w:type="dxa"/>
            <w:vAlign w:val="center"/>
          </w:tcPr>
          <w:p w14:paraId="61CDD470" w14:textId="38FB0A96" w:rsidR="0083011B" w:rsidRPr="00C13494" w:rsidRDefault="0083011B" w:rsidP="00A90B99">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305BAEFF" w14:textId="3D62BDE2" w:rsidR="0083011B" w:rsidRPr="00C13494" w:rsidRDefault="0083011B" w:rsidP="00A90B99">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2B20D67C" w14:textId="77777777" w:rsidTr="00012440">
        <w:trPr>
          <w:cantSplit/>
          <w:jc w:val="center"/>
        </w:trPr>
        <w:tc>
          <w:tcPr>
            <w:tcW w:w="3654" w:type="dxa"/>
            <w:vAlign w:val="center"/>
          </w:tcPr>
          <w:p w14:paraId="0689B585" w14:textId="77777777" w:rsidR="0083011B" w:rsidRPr="00C13494" w:rsidRDefault="0083011B" w:rsidP="005841BF">
            <w:pPr>
              <w:rPr>
                <w:sz w:val="18"/>
                <w:szCs w:val="18"/>
              </w:rPr>
            </w:pPr>
            <w:r>
              <w:rPr>
                <w:sz w:val="18"/>
                <w:szCs w:val="18"/>
              </w:rPr>
              <w:t>System Center Data Protection Manager</w:t>
            </w:r>
          </w:p>
        </w:tc>
        <w:tc>
          <w:tcPr>
            <w:tcW w:w="1418" w:type="dxa"/>
            <w:vAlign w:val="center"/>
          </w:tcPr>
          <w:p w14:paraId="6C055B26" w14:textId="77777777" w:rsidR="0083011B" w:rsidRPr="00C13494" w:rsidRDefault="0083011B" w:rsidP="005841BF">
            <w:pPr>
              <w:rPr>
                <w:sz w:val="18"/>
                <w:szCs w:val="18"/>
              </w:rPr>
            </w:pPr>
          </w:p>
        </w:tc>
        <w:tc>
          <w:tcPr>
            <w:tcW w:w="1439" w:type="dxa"/>
            <w:vAlign w:val="center"/>
          </w:tcPr>
          <w:p w14:paraId="2486A49C" w14:textId="01D6781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5C65CC69" w14:textId="2AE2683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88" w:type="dxa"/>
            <w:vAlign w:val="center"/>
          </w:tcPr>
          <w:p w14:paraId="485FCCE2" w14:textId="1BEB91FB"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1E43D3CB" w14:textId="7DC43AB8"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5E959B8B" w14:textId="77777777" w:rsidTr="00012440">
        <w:trPr>
          <w:cantSplit/>
          <w:jc w:val="center"/>
        </w:trPr>
        <w:tc>
          <w:tcPr>
            <w:tcW w:w="3654" w:type="dxa"/>
            <w:vAlign w:val="center"/>
          </w:tcPr>
          <w:p w14:paraId="25D10E51" w14:textId="77777777" w:rsidR="0083011B" w:rsidRPr="00C13494" w:rsidRDefault="0083011B" w:rsidP="005841BF">
            <w:pPr>
              <w:rPr>
                <w:sz w:val="18"/>
                <w:szCs w:val="18"/>
              </w:rPr>
            </w:pPr>
            <w:r>
              <w:rPr>
                <w:sz w:val="18"/>
                <w:szCs w:val="18"/>
              </w:rPr>
              <w:t>System Center Essentials</w:t>
            </w:r>
          </w:p>
        </w:tc>
        <w:tc>
          <w:tcPr>
            <w:tcW w:w="1418" w:type="dxa"/>
            <w:vAlign w:val="center"/>
          </w:tcPr>
          <w:p w14:paraId="601F06E6" w14:textId="77777777" w:rsidR="0083011B" w:rsidRPr="00C13494" w:rsidRDefault="0083011B" w:rsidP="005841BF">
            <w:pPr>
              <w:rPr>
                <w:sz w:val="18"/>
                <w:szCs w:val="18"/>
              </w:rPr>
            </w:pPr>
          </w:p>
        </w:tc>
        <w:tc>
          <w:tcPr>
            <w:tcW w:w="1439" w:type="dxa"/>
            <w:vAlign w:val="center"/>
          </w:tcPr>
          <w:p w14:paraId="21589EB7" w14:textId="6478986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5FCDA14E" w14:textId="7574883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88" w:type="dxa"/>
            <w:vAlign w:val="center"/>
          </w:tcPr>
          <w:p w14:paraId="6EB20A78" w14:textId="268EA969"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3F489554" w14:textId="5F302D1C"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64E9CC27" w14:textId="77777777" w:rsidTr="00012440">
        <w:trPr>
          <w:cantSplit/>
          <w:jc w:val="center"/>
        </w:trPr>
        <w:tc>
          <w:tcPr>
            <w:tcW w:w="3654" w:type="dxa"/>
            <w:vAlign w:val="center"/>
          </w:tcPr>
          <w:p w14:paraId="2C7D1025" w14:textId="77777777" w:rsidR="0083011B" w:rsidRPr="00C13494" w:rsidRDefault="0083011B" w:rsidP="005841BF">
            <w:pPr>
              <w:rPr>
                <w:sz w:val="18"/>
                <w:szCs w:val="18"/>
              </w:rPr>
            </w:pPr>
            <w:r>
              <w:rPr>
                <w:sz w:val="18"/>
                <w:szCs w:val="18"/>
              </w:rPr>
              <w:t>System Center Essentials met SQL Server-technologie</w:t>
            </w:r>
          </w:p>
        </w:tc>
        <w:tc>
          <w:tcPr>
            <w:tcW w:w="1418" w:type="dxa"/>
            <w:vAlign w:val="center"/>
          </w:tcPr>
          <w:p w14:paraId="54E11D74" w14:textId="77777777" w:rsidR="0083011B" w:rsidRPr="00C13494" w:rsidRDefault="0083011B" w:rsidP="005841BF">
            <w:pPr>
              <w:rPr>
                <w:sz w:val="18"/>
                <w:szCs w:val="18"/>
              </w:rPr>
            </w:pPr>
          </w:p>
        </w:tc>
        <w:tc>
          <w:tcPr>
            <w:tcW w:w="1439" w:type="dxa"/>
            <w:vAlign w:val="center"/>
          </w:tcPr>
          <w:p w14:paraId="5B33C5F4" w14:textId="5BBC371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6C3E012C" w14:textId="7F73CCB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88" w:type="dxa"/>
            <w:vAlign w:val="center"/>
          </w:tcPr>
          <w:p w14:paraId="21BFE587" w14:textId="35F09D9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59D53F49" w14:textId="77527A6D"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29C5695A" w14:textId="77777777" w:rsidTr="00012440">
        <w:trPr>
          <w:cantSplit/>
          <w:jc w:val="center"/>
        </w:trPr>
        <w:tc>
          <w:tcPr>
            <w:tcW w:w="3654" w:type="dxa"/>
            <w:vAlign w:val="center"/>
          </w:tcPr>
          <w:p w14:paraId="7849DEF0" w14:textId="77777777" w:rsidR="0083011B" w:rsidRPr="00C13494" w:rsidRDefault="0083011B" w:rsidP="005841BF">
            <w:pPr>
              <w:rPr>
                <w:sz w:val="18"/>
                <w:szCs w:val="18"/>
              </w:rPr>
            </w:pPr>
            <w:r>
              <w:rPr>
                <w:sz w:val="18"/>
                <w:szCs w:val="18"/>
              </w:rPr>
              <w:t>System Center Configuration Manager</w:t>
            </w:r>
          </w:p>
        </w:tc>
        <w:tc>
          <w:tcPr>
            <w:tcW w:w="1418" w:type="dxa"/>
            <w:vAlign w:val="center"/>
          </w:tcPr>
          <w:p w14:paraId="44FA972C" w14:textId="77777777" w:rsidR="0083011B" w:rsidRPr="00C13494" w:rsidRDefault="0083011B" w:rsidP="005841BF">
            <w:pPr>
              <w:rPr>
                <w:sz w:val="18"/>
                <w:szCs w:val="18"/>
              </w:rPr>
            </w:pPr>
          </w:p>
        </w:tc>
        <w:tc>
          <w:tcPr>
            <w:tcW w:w="1439" w:type="dxa"/>
            <w:vAlign w:val="center"/>
          </w:tcPr>
          <w:p w14:paraId="5C8641BC" w14:textId="65EC9BC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25949F77" w14:textId="0D9BB813"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88" w:type="dxa"/>
            <w:vAlign w:val="center"/>
          </w:tcPr>
          <w:p w14:paraId="51B66DB9" w14:textId="2CA1CF0A"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5E9C35B6" w14:textId="02F6A94C"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3E6863E4" w14:textId="77777777" w:rsidTr="00012440">
        <w:trPr>
          <w:cantSplit/>
          <w:jc w:val="center"/>
        </w:trPr>
        <w:tc>
          <w:tcPr>
            <w:tcW w:w="3654" w:type="dxa"/>
            <w:vAlign w:val="center"/>
          </w:tcPr>
          <w:p w14:paraId="15675A32" w14:textId="77777777" w:rsidR="0083011B" w:rsidRPr="00C13494" w:rsidRDefault="0083011B" w:rsidP="005841BF">
            <w:pPr>
              <w:rPr>
                <w:sz w:val="18"/>
                <w:szCs w:val="18"/>
              </w:rPr>
            </w:pPr>
            <w:r>
              <w:rPr>
                <w:sz w:val="18"/>
                <w:szCs w:val="18"/>
              </w:rPr>
              <w:t>System Center Configuration Manager met SQL Server-technologie</w:t>
            </w:r>
          </w:p>
        </w:tc>
        <w:tc>
          <w:tcPr>
            <w:tcW w:w="1418" w:type="dxa"/>
            <w:vAlign w:val="center"/>
          </w:tcPr>
          <w:p w14:paraId="38FBE1FE" w14:textId="77777777" w:rsidR="0083011B" w:rsidRPr="00C13494" w:rsidRDefault="0083011B" w:rsidP="005841BF">
            <w:pPr>
              <w:rPr>
                <w:sz w:val="18"/>
                <w:szCs w:val="18"/>
              </w:rPr>
            </w:pPr>
          </w:p>
        </w:tc>
        <w:tc>
          <w:tcPr>
            <w:tcW w:w="1439" w:type="dxa"/>
            <w:vAlign w:val="center"/>
          </w:tcPr>
          <w:p w14:paraId="32199F19" w14:textId="0A14DBE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1BF9430C" w14:textId="3A9A23BD"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88" w:type="dxa"/>
            <w:vAlign w:val="center"/>
          </w:tcPr>
          <w:p w14:paraId="448DE958" w14:textId="7F2951CF"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133DA179" w14:textId="4AC22368"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79B3AB98" w14:textId="77777777" w:rsidTr="00012440">
        <w:trPr>
          <w:cantSplit/>
          <w:jc w:val="center"/>
        </w:trPr>
        <w:tc>
          <w:tcPr>
            <w:tcW w:w="3654" w:type="dxa"/>
            <w:vAlign w:val="center"/>
          </w:tcPr>
          <w:p w14:paraId="45CCFFDD" w14:textId="77777777" w:rsidR="0083011B" w:rsidRPr="00C13494" w:rsidRDefault="0083011B" w:rsidP="005841BF">
            <w:pPr>
              <w:rPr>
                <w:sz w:val="18"/>
                <w:szCs w:val="18"/>
              </w:rPr>
            </w:pPr>
            <w:r>
              <w:rPr>
                <w:sz w:val="18"/>
                <w:szCs w:val="18"/>
              </w:rPr>
              <w:lastRenderedPageBreak/>
              <w:t>System Center Operations Manager</w:t>
            </w:r>
          </w:p>
        </w:tc>
        <w:tc>
          <w:tcPr>
            <w:tcW w:w="1418" w:type="dxa"/>
            <w:vAlign w:val="center"/>
          </w:tcPr>
          <w:p w14:paraId="6480998C" w14:textId="77777777" w:rsidR="0083011B" w:rsidRPr="00C13494" w:rsidRDefault="0083011B" w:rsidP="005841BF">
            <w:pPr>
              <w:rPr>
                <w:sz w:val="18"/>
                <w:szCs w:val="18"/>
              </w:rPr>
            </w:pPr>
          </w:p>
        </w:tc>
        <w:tc>
          <w:tcPr>
            <w:tcW w:w="1439" w:type="dxa"/>
            <w:vAlign w:val="center"/>
          </w:tcPr>
          <w:p w14:paraId="348F8F04" w14:textId="4EA5058A"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026E494D" w14:textId="3FD45852"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88" w:type="dxa"/>
            <w:vAlign w:val="center"/>
          </w:tcPr>
          <w:p w14:paraId="5BFEAEF7" w14:textId="3632E34E"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548B2913" w14:textId="1044D838"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10C05CE5" w14:textId="77777777" w:rsidTr="00012440">
        <w:trPr>
          <w:cantSplit/>
          <w:jc w:val="center"/>
        </w:trPr>
        <w:tc>
          <w:tcPr>
            <w:tcW w:w="3654" w:type="dxa"/>
            <w:vAlign w:val="center"/>
          </w:tcPr>
          <w:p w14:paraId="7CCAE36C" w14:textId="77777777" w:rsidR="0083011B" w:rsidRPr="00C13494" w:rsidRDefault="0083011B" w:rsidP="005841BF">
            <w:pPr>
              <w:rPr>
                <w:sz w:val="18"/>
                <w:szCs w:val="18"/>
              </w:rPr>
            </w:pPr>
            <w:r>
              <w:rPr>
                <w:sz w:val="18"/>
                <w:szCs w:val="18"/>
              </w:rPr>
              <w:t>System Center Operations Manager met SQL Server-technologie</w:t>
            </w:r>
          </w:p>
        </w:tc>
        <w:tc>
          <w:tcPr>
            <w:tcW w:w="1418" w:type="dxa"/>
            <w:vAlign w:val="center"/>
          </w:tcPr>
          <w:p w14:paraId="0E839428" w14:textId="77777777" w:rsidR="0083011B" w:rsidRPr="00C13494" w:rsidRDefault="0083011B" w:rsidP="005841BF">
            <w:pPr>
              <w:rPr>
                <w:sz w:val="18"/>
                <w:szCs w:val="18"/>
              </w:rPr>
            </w:pPr>
          </w:p>
        </w:tc>
        <w:tc>
          <w:tcPr>
            <w:tcW w:w="1439" w:type="dxa"/>
            <w:vAlign w:val="center"/>
          </w:tcPr>
          <w:p w14:paraId="68D787FD" w14:textId="5401C5C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2F88DD5D" w14:textId="6D1FCCE9"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88" w:type="dxa"/>
            <w:vAlign w:val="center"/>
          </w:tcPr>
          <w:p w14:paraId="30A0F434" w14:textId="732C8CDA"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29C54A4E" w14:textId="07B022B4"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161D23DD" w14:textId="77777777" w:rsidTr="00012440">
        <w:trPr>
          <w:cantSplit/>
          <w:jc w:val="center"/>
        </w:trPr>
        <w:tc>
          <w:tcPr>
            <w:tcW w:w="3654" w:type="dxa"/>
            <w:vAlign w:val="center"/>
          </w:tcPr>
          <w:p w14:paraId="3EB86667" w14:textId="77777777" w:rsidR="0083011B" w:rsidRPr="00C13494" w:rsidRDefault="0083011B" w:rsidP="005841BF">
            <w:pPr>
              <w:rPr>
                <w:sz w:val="18"/>
                <w:szCs w:val="18"/>
              </w:rPr>
            </w:pPr>
            <w:r>
              <w:rPr>
                <w:sz w:val="18"/>
                <w:szCs w:val="18"/>
              </w:rPr>
              <w:t>System Center Service Manager</w:t>
            </w:r>
          </w:p>
        </w:tc>
        <w:tc>
          <w:tcPr>
            <w:tcW w:w="1418" w:type="dxa"/>
            <w:vAlign w:val="center"/>
          </w:tcPr>
          <w:p w14:paraId="433D5383" w14:textId="77777777" w:rsidR="0083011B" w:rsidRPr="00C13494" w:rsidRDefault="0083011B" w:rsidP="005841BF">
            <w:pPr>
              <w:rPr>
                <w:sz w:val="18"/>
                <w:szCs w:val="18"/>
              </w:rPr>
            </w:pPr>
          </w:p>
        </w:tc>
        <w:tc>
          <w:tcPr>
            <w:tcW w:w="1439" w:type="dxa"/>
            <w:vAlign w:val="center"/>
          </w:tcPr>
          <w:p w14:paraId="22B9971E" w14:textId="4A2B7F59"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44E71B29" w14:textId="7327538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88" w:type="dxa"/>
            <w:vAlign w:val="center"/>
          </w:tcPr>
          <w:p w14:paraId="7109D5C0" w14:textId="6B44D002"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215A0922" w14:textId="1C5DA53C"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00B264A3" w14:textId="77777777" w:rsidTr="00012440">
        <w:trPr>
          <w:cantSplit/>
          <w:jc w:val="center"/>
        </w:trPr>
        <w:tc>
          <w:tcPr>
            <w:tcW w:w="3654" w:type="dxa"/>
            <w:vAlign w:val="center"/>
          </w:tcPr>
          <w:p w14:paraId="76F585D6" w14:textId="77777777" w:rsidR="0083011B" w:rsidRPr="00C13494" w:rsidRDefault="0083011B" w:rsidP="005841BF">
            <w:pPr>
              <w:rPr>
                <w:sz w:val="18"/>
                <w:szCs w:val="18"/>
              </w:rPr>
            </w:pPr>
            <w:r>
              <w:rPr>
                <w:sz w:val="18"/>
                <w:szCs w:val="18"/>
              </w:rPr>
              <w:t>System Center Service Manager met SQL Server-technologie</w:t>
            </w:r>
          </w:p>
        </w:tc>
        <w:tc>
          <w:tcPr>
            <w:tcW w:w="1418" w:type="dxa"/>
            <w:vAlign w:val="center"/>
          </w:tcPr>
          <w:p w14:paraId="441C578E" w14:textId="77777777" w:rsidR="0083011B" w:rsidRPr="00C13494" w:rsidRDefault="0083011B" w:rsidP="005841BF">
            <w:pPr>
              <w:rPr>
                <w:sz w:val="18"/>
                <w:szCs w:val="18"/>
              </w:rPr>
            </w:pPr>
          </w:p>
        </w:tc>
        <w:tc>
          <w:tcPr>
            <w:tcW w:w="1439" w:type="dxa"/>
            <w:vAlign w:val="center"/>
          </w:tcPr>
          <w:p w14:paraId="0E57C352" w14:textId="2E7EFEA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57ECE75F" w14:textId="35C6776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88" w:type="dxa"/>
            <w:vAlign w:val="center"/>
          </w:tcPr>
          <w:p w14:paraId="36750566" w14:textId="1EC4C33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425CE462" w14:textId="147ECDEC"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60EC269E" w14:textId="77777777" w:rsidTr="00012440">
        <w:trPr>
          <w:cantSplit/>
          <w:jc w:val="center"/>
        </w:trPr>
        <w:tc>
          <w:tcPr>
            <w:tcW w:w="3654" w:type="dxa"/>
            <w:vAlign w:val="center"/>
          </w:tcPr>
          <w:p w14:paraId="56CB7D4E" w14:textId="77777777" w:rsidR="0083011B" w:rsidRPr="00C13494" w:rsidRDefault="0083011B" w:rsidP="005841BF">
            <w:pPr>
              <w:rPr>
                <w:sz w:val="18"/>
                <w:szCs w:val="18"/>
              </w:rPr>
            </w:pPr>
            <w:r>
              <w:rPr>
                <w:sz w:val="18"/>
                <w:szCs w:val="18"/>
              </w:rPr>
              <w:t>System Center Virtual Machine Manager</w:t>
            </w:r>
          </w:p>
        </w:tc>
        <w:tc>
          <w:tcPr>
            <w:tcW w:w="1418" w:type="dxa"/>
            <w:vAlign w:val="center"/>
          </w:tcPr>
          <w:p w14:paraId="57930D1A" w14:textId="77777777" w:rsidR="0083011B" w:rsidRPr="00C13494" w:rsidRDefault="0083011B" w:rsidP="005841BF">
            <w:pPr>
              <w:rPr>
                <w:sz w:val="18"/>
                <w:szCs w:val="18"/>
              </w:rPr>
            </w:pPr>
          </w:p>
        </w:tc>
        <w:tc>
          <w:tcPr>
            <w:tcW w:w="1439" w:type="dxa"/>
            <w:vAlign w:val="center"/>
          </w:tcPr>
          <w:p w14:paraId="3F6A75BD" w14:textId="480FB3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72339E96" w14:textId="6884645E"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88" w:type="dxa"/>
            <w:vAlign w:val="center"/>
          </w:tcPr>
          <w:p w14:paraId="4157D2E8" w14:textId="60722D98"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6142F635" w14:textId="5A4BD188"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64F8A9E9" w14:textId="77777777" w:rsidTr="00012440">
        <w:trPr>
          <w:cantSplit/>
          <w:jc w:val="center"/>
        </w:trPr>
        <w:tc>
          <w:tcPr>
            <w:tcW w:w="3654" w:type="dxa"/>
            <w:vAlign w:val="center"/>
          </w:tcPr>
          <w:p w14:paraId="5E9273A8" w14:textId="77777777" w:rsidR="0083011B" w:rsidRPr="00C13494" w:rsidRDefault="0083011B" w:rsidP="005841BF">
            <w:pPr>
              <w:rPr>
                <w:sz w:val="18"/>
                <w:szCs w:val="18"/>
              </w:rPr>
            </w:pPr>
            <w:r>
              <w:rPr>
                <w:sz w:val="18"/>
                <w:szCs w:val="18"/>
              </w:rPr>
              <w:t>Windows Embedded Device Manager</w:t>
            </w:r>
          </w:p>
        </w:tc>
        <w:tc>
          <w:tcPr>
            <w:tcW w:w="1418" w:type="dxa"/>
            <w:vAlign w:val="center"/>
          </w:tcPr>
          <w:p w14:paraId="336BE254" w14:textId="77777777" w:rsidR="0083011B" w:rsidRPr="00C13494" w:rsidRDefault="0083011B" w:rsidP="005841BF">
            <w:pPr>
              <w:rPr>
                <w:sz w:val="18"/>
                <w:szCs w:val="18"/>
              </w:rPr>
            </w:pPr>
          </w:p>
        </w:tc>
        <w:tc>
          <w:tcPr>
            <w:tcW w:w="1439" w:type="dxa"/>
            <w:vAlign w:val="center"/>
          </w:tcPr>
          <w:p w14:paraId="4CD67261" w14:textId="34EC7178"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59EEC01D" w14:textId="75DB042A"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88" w:type="dxa"/>
            <w:vAlign w:val="center"/>
          </w:tcPr>
          <w:p w14:paraId="374D0050" w14:textId="042A2F42"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2011C67F" w14:textId="46A3406B"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7E71FDB7" w14:textId="77777777" w:rsidTr="00012440">
        <w:trPr>
          <w:cantSplit/>
          <w:jc w:val="center"/>
        </w:trPr>
        <w:tc>
          <w:tcPr>
            <w:tcW w:w="3654" w:type="dxa"/>
            <w:vAlign w:val="center"/>
          </w:tcPr>
          <w:p w14:paraId="329B3D31" w14:textId="77777777" w:rsidR="0083011B" w:rsidRPr="00C13494" w:rsidRDefault="0083011B" w:rsidP="005841BF">
            <w:pPr>
              <w:rPr>
                <w:sz w:val="18"/>
                <w:szCs w:val="18"/>
              </w:rPr>
            </w:pPr>
            <w:r>
              <w:rPr>
                <w:sz w:val="18"/>
                <w:szCs w:val="18"/>
              </w:rPr>
              <w:t>Windows Embedded Device Manager met SQL Server-technologie</w:t>
            </w:r>
          </w:p>
        </w:tc>
        <w:tc>
          <w:tcPr>
            <w:tcW w:w="1418" w:type="dxa"/>
            <w:vAlign w:val="center"/>
          </w:tcPr>
          <w:p w14:paraId="088749B6" w14:textId="77777777" w:rsidR="0083011B" w:rsidRPr="00C13494" w:rsidRDefault="0083011B" w:rsidP="005841BF">
            <w:pPr>
              <w:rPr>
                <w:sz w:val="18"/>
                <w:szCs w:val="18"/>
              </w:rPr>
            </w:pPr>
          </w:p>
        </w:tc>
        <w:tc>
          <w:tcPr>
            <w:tcW w:w="1439" w:type="dxa"/>
            <w:vAlign w:val="center"/>
          </w:tcPr>
          <w:p w14:paraId="4923747A" w14:textId="79747F3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70385059" w14:textId="55E48424"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88" w:type="dxa"/>
            <w:vAlign w:val="center"/>
          </w:tcPr>
          <w:p w14:paraId="3B6F52FB" w14:textId="49F7FB1E"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38CF2959" w14:textId="7132C7B3"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18B40B3C" w14:textId="77777777" w:rsidTr="00012440">
        <w:trPr>
          <w:cantSplit/>
          <w:jc w:val="center"/>
        </w:trPr>
        <w:tc>
          <w:tcPr>
            <w:tcW w:w="3654" w:type="dxa"/>
            <w:vMerge w:val="restart"/>
            <w:vAlign w:val="center"/>
          </w:tcPr>
          <w:p w14:paraId="761F5322" w14:textId="77777777" w:rsidR="0083011B" w:rsidRPr="00C13494" w:rsidRDefault="0083011B" w:rsidP="005841BF">
            <w:pPr>
              <w:rPr>
                <w:sz w:val="18"/>
                <w:szCs w:val="18"/>
              </w:rPr>
            </w:pPr>
            <w:r>
              <w:rPr>
                <w:sz w:val="18"/>
                <w:szCs w:val="18"/>
              </w:rPr>
              <w:t>System Center Server Management Suite</w:t>
            </w:r>
          </w:p>
        </w:tc>
        <w:tc>
          <w:tcPr>
            <w:tcW w:w="1418" w:type="dxa"/>
            <w:vAlign w:val="center"/>
          </w:tcPr>
          <w:p w14:paraId="2AC530B8" w14:textId="77777777" w:rsidR="0083011B" w:rsidRPr="00C13494" w:rsidRDefault="0083011B" w:rsidP="005841BF">
            <w:pPr>
              <w:rPr>
                <w:sz w:val="18"/>
                <w:szCs w:val="18"/>
              </w:rPr>
            </w:pPr>
          </w:p>
        </w:tc>
        <w:tc>
          <w:tcPr>
            <w:tcW w:w="1439" w:type="dxa"/>
            <w:vAlign w:val="center"/>
          </w:tcPr>
          <w:p w14:paraId="69EAD5F0" w14:textId="77777777" w:rsidR="0083011B" w:rsidRDefault="0083011B" w:rsidP="00A94EE1">
            <w:pPr>
              <w:jc w:val="center"/>
            </w:pPr>
          </w:p>
        </w:tc>
        <w:tc>
          <w:tcPr>
            <w:tcW w:w="1217" w:type="dxa"/>
            <w:vAlign w:val="center"/>
          </w:tcPr>
          <w:p w14:paraId="711E42E2" w14:textId="77777777" w:rsidR="0083011B" w:rsidRDefault="0083011B" w:rsidP="00A94EE1"/>
        </w:tc>
        <w:tc>
          <w:tcPr>
            <w:tcW w:w="788" w:type="dxa"/>
            <w:vAlign w:val="center"/>
          </w:tcPr>
          <w:p w14:paraId="30F8CB1E" w14:textId="77777777" w:rsidR="0083011B" w:rsidRPr="00C13494" w:rsidRDefault="0083011B" w:rsidP="00830E2F">
            <w:pPr>
              <w:jc w:val="center"/>
              <w:rPr>
                <w:sz w:val="18"/>
                <w:szCs w:val="18"/>
              </w:rPr>
            </w:pPr>
          </w:p>
        </w:tc>
        <w:tc>
          <w:tcPr>
            <w:tcW w:w="844" w:type="dxa"/>
            <w:vAlign w:val="center"/>
          </w:tcPr>
          <w:p w14:paraId="539510D8" w14:textId="77777777" w:rsidR="0083011B" w:rsidRPr="00C13494" w:rsidRDefault="0083011B" w:rsidP="00830E2F">
            <w:pPr>
              <w:jc w:val="center"/>
              <w:rPr>
                <w:sz w:val="18"/>
                <w:szCs w:val="18"/>
              </w:rPr>
            </w:pPr>
          </w:p>
        </w:tc>
      </w:tr>
      <w:tr w:rsidR="0083011B" w:rsidRPr="00C13494" w14:paraId="2D2894E4" w14:textId="77777777" w:rsidTr="00012440">
        <w:trPr>
          <w:cantSplit/>
          <w:jc w:val="center"/>
        </w:trPr>
        <w:tc>
          <w:tcPr>
            <w:tcW w:w="3654" w:type="dxa"/>
            <w:vMerge/>
            <w:vAlign w:val="center"/>
          </w:tcPr>
          <w:p w14:paraId="4E1FAB54" w14:textId="77777777" w:rsidR="0083011B" w:rsidRPr="00C13494" w:rsidRDefault="0083011B" w:rsidP="005841BF">
            <w:pPr>
              <w:rPr>
                <w:sz w:val="18"/>
                <w:szCs w:val="18"/>
              </w:rPr>
            </w:pPr>
          </w:p>
        </w:tc>
        <w:tc>
          <w:tcPr>
            <w:tcW w:w="1418" w:type="dxa"/>
            <w:vAlign w:val="center"/>
          </w:tcPr>
          <w:p w14:paraId="2FFC87A3" w14:textId="77777777" w:rsidR="0083011B" w:rsidRPr="00C13494" w:rsidRDefault="0083011B" w:rsidP="005841BF">
            <w:pPr>
              <w:rPr>
                <w:sz w:val="18"/>
                <w:szCs w:val="18"/>
              </w:rPr>
            </w:pPr>
            <w:r>
              <w:rPr>
                <w:sz w:val="18"/>
                <w:szCs w:val="18"/>
              </w:rPr>
              <w:t>Enterprise</w:t>
            </w:r>
          </w:p>
        </w:tc>
        <w:tc>
          <w:tcPr>
            <w:tcW w:w="1439" w:type="dxa"/>
            <w:vAlign w:val="center"/>
          </w:tcPr>
          <w:p w14:paraId="05EC550E" w14:textId="36A60641"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5687AF95" w14:textId="42C4D675"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88" w:type="dxa"/>
            <w:vAlign w:val="center"/>
          </w:tcPr>
          <w:p w14:paraId="2E67DB7E" w14:textId="60987D5F"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615C4DFC" w14:textId="2AC4F403"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43F38E11" w14:textId="77777777" w:rsidTr="00012440">
        <w:trPr>
          <w:cantSplit/>
          <w:jc w:val="center"/>
        </w:trPr>
        <w:tc>
          <w:tcPr>
            <w:tcW w:w="3654" w:type="dxa"/>
            <w:vMerge/>
            <w:vAlign w:val="center"/>
          </w:tcPr>
          <w:p w14:paraId="08E4A83A" w14:textId="77777777" w:rsidR="0083011B" w:rsidRPr="00C13494" w:rsidRDefault="0083011B" w:rsidP="005841BF">
            <w:pPr>
              <w:rPr>
                <w:sz w:val="18"/>
                <w:szCs w:val="18"/>
              </w:rPr>
            </w:pPr>
          </w:p>
        </w:tc>
        <w:tc>
          <w:tcPr>
            <w:tcW w:w="1418" w:type="dxa"/>
            <w:vAlign w:val="center"/>
          </w:tcPr>
          <w:p w14:paraId="471671CA" w14:textId="77777777" w:rsidR="0083011B" w:rsidRPr="00C13494" w:rsidRDefault="0083011B" w:rsidP="005841BF">
            <w:pPr>
              <w:rPr>
                <w:sz w:val="18"/>
                <w:szCs w:val="18"/>
              </w:rPr>
            </w:pPr>
            <w:r>
              <w:rPr>
                <w:sz w:val="18"/>
                <w:szCs w:val="18"/>
              </w:rPr>
              <w:t>Datacenter</w:t>
            </w:r>
          </w:p>
        </w:tc>
        <w:tc>
          <w:tcPr>
            <w:tcW w:w="1439" w:type="dxa"/>
            <w:vAlign w:val="center"/>
          </w:tcPr>
          <w:p w14:paraId="43183F7B" w14:textId="6ECD2662"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14481725" w14:textId="5D2747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88" w:type="dxa"/>
            <w:vAlign w:val="center"/>
          </w:tcPr>
          <w:p w14:paraId="2CACA888" w14:textId="7353BB55"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76CA24D2" w14:textId="2414438B"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37D073DE" w14:textId="77777777" w:rsidTr="00012440">
        <w:trPr>
          <w:cantSplit/>
          <w:jc w:val="center"/>
        </w:trPr>
        <w:tc>
          <w:tcPr>
            <w:tcW w:w="3654" w:type="dxa"/>
            <w:vAlign w:val="center"/>
          </w:tcPr>
          <w:p w14:paraId="719DECBA" w14:textId="77777777" w:rsidR="0083011B" w:rsidRPr="00C13494" w:rsidRDefault="0083011B" w:rsidP="005841BF">
            <w:pPr>
              <w:rPr>
                <w:sz w:val="18"/>
                <w:szCs w:val="18"/>
              </w:rPr>
            </w:pPr>
            <w:r>
              <w:rPr>
                <w:sz w:val="18"/>
                <w:szCs w:val="18"/>
              </w:rPr>
              <w:t>Serverbeheerlicentie voor System Center Essentials</w:t>
            </w:r>
          </w:p>
        </w:tc>
        <w:tc>
          <w:tcPr>
            <w:tcW w:w="1418" w:type="dxa"/>
            <w:vAlign w:val="center"/>
          </w:tcPr>
          <w:p w14:paraId="528F9182" w14:textId="77777777" w:rsidR="0083011B" w:rsidRPr="00C13494" w:rsidRDefault="0083011B" w:rsidP="005841BF">
            <w:pPr>
              <w:rPr>
                <w:sz w:val="18"/>
                <w:szCs w:val="18"/>
              </w:rPr>
            </w:pPr>
          </w:p>
        </w:tc>
        <w:tc>
          <w:tcPr>
            <w:tcW w:w="1439" w:type="dxa"/>
            <w:vAlign w:val="center"/>
          </w:tcPr>
          <w:p w14:paraId="68CDFE78" w14:textId="3720044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41A81E0E" w14:textId="2CBB848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88" w:type="dxa"/>
            <w:vAlign w:val="center"/>
          </w:tcPr>
          <w:p w14:paraId="6995DE78" w14:textId="06E614B9"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35848433" w14:textId="2A429287"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5B8E1394" w14:textId="77777777" w:rsidTr="00012440">
        <w:trPr>
          <w:cantSplit/>
          <w:jc w:val="center"/>
        </w:trPr>
        <w:tc>
          <w:tcPr>
            <w:tcW w:w="3654" w:type="dxa"/>
            <w:vAlign w:val="center"/>
          </w:tcPr>
          <w:p w14:paraId="52F9CF3C" w14:textId="77777777" w:rsidR="0083011B" w:rsidRPr="00C13494" w:rsidRDefault="0083011B" w:rsidP="005841BF">
            <w:pPr>
              <w:rPr>
                <w:sz w:val="18"/>
                <w:szCs w:val="18"/>
              </w:rPr>
            </w:pPr>
            <w:r>
              <w:rPr>
                <w:sz w:val="18"/>
                <w:szCs w:val="18"/>
              </w:rPr>
              <w:t>Serverbeheerlicentiesuite voor System Center Essentials Plus Suite</w:t>
            </w:r>
          </w:p>
        </w:tc>
        <w:tc>
          <w:tcPr>
            <w:tcW w:w="1418" w:type="dxa"/>
            <w:vAlign w:val="center"/>
          </w:tcPr>
          <w:p w14:paraId="5490047E" w14:textId="77777777" w:rsidR="0083011B" w:rsidRPr="00C13494" w:rsidRDefault="0083011B" w:rsidP="005841BF">
            <w:pPr>
              <w:rPr>
                <w:sz w:val="18"/>
                <w:szCs w:val="18"/>
              </w:rPr>
            </w:pPr>
          </w:p>
        </w:tc>
        <w:tc>
          <w:tcPr>
            <w:tcW w:w="1439" w:type="dxa"/>
            <w:vAlign w:val="center"/>
          </w:tcPr>
          <w:p w14:paraId="34092B7E" w14:textId="1D570286"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5ED652D2" w14:textId="185BFFDC"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88" w:type="dxa"/>
            <w:vAlign w:val="center"/>
          </w:tcPr>
          <w:p w14:paraId="5F341828" w14:textId="10D8169B"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6C8F9683" w14:textId="79F6BC8C"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632F0254" w14:textId="77777777" w:rsidTr="00012440">
        <w:trPr>
          <w:cantSplit/>
          <w:jc w:val="center"/>
        </w:trPr>
        <w:tc>
          <w:tcPr>
            <w:tcW w:w="3654" w:type="dxa"/>
            <w:vMerge w:val="restart"/>
            <w:vAlign w:val="center"/>
          </w:tcPr>
          <w:p w14:paraId="7491F57F" w14:textId="77777777" w:rsidR="0083011B" w:rsidRPr="00C13494" w:rsidRDefault="0083011B" w:rsidP="005841BF">
            <w:pPr>
              <w:rPr>
                <w:sz w:val="18"/>
                <w:szCs w:val="18"/>
              </w:rPr>
            </w:pPr>
            <w:r>
              <w:rPr>
                <w:sz w:val="18"/>
                <w:szCs w:val="18"/>
              </w:rPr>
              <w:t>Serverbeheerlicentie voor System Center Configuration Manager</w:t>
            </w:r>
          </w:p>
        </w:tc>
        <w:tc>
          <w:tcPr>
            <w:tcW w:w="1418" w:type="dxa"/>
            <w:vAlign w:val="center"/>
          </w:tcPr>
          <w:p w14:paraId="1E83F616" w14:textId="77777777" w:rsidR="0083011B" w:rsidRPr="00C13494" w:rsidRDefault="0083011B" w:rsidP="005841BF">
            <w:pPr>
              <w:rPr>
                <w:sz w:val="18"/>
                <w:szCs w:val="18"/>
              </w:rPr>
            </w:pPr>
            <w:r>
              <w:rPr>
                <w:sz w:val="18"/>
                <w:szCs w:val="18"/>
              </w:rPr>
              <w:t>Standard</w:t>
            </w:r>
          </w:p>
        </w:tc>
        <w:tc>
          <w:tcPr>
            <w:tcW w:w="1439" w:type="dxa"/>
            <w:vAlign w:val="center"/>
          </w:tcPr>
          <w:p w14:paraId="478461AA" w14:textId="31B33C9D"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3CA38F06" w14:textId="763BF221"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88" w:type="dxa"/>
            <w:vAlign w:val="center"/>
          </w:tcPr>
          <w:p w14:paraId="69B2B1F8" w14:textId="3BEA5BE2"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07625A4D" w14:textId="5EE8A434"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6EE5D138" w14:textId="77777777" w:rsidTr="00012440">
        <w:trPr>
          <w:cantSplit/>
          <w:jc w:val="center"/>
        </w:trPr>
        <w:tc>
          <w:tcPr>
            <w:tcW w:w="3654" w:type="dxa"/>
            <w:vMerge/>
            <w:vAlign w:val="center"/>
          </w:tcPr>
          <w:p w14:paraId="1D793FDD" w14:textId="77777777" w:rsidR="0083011B" w:rsidRPr="00C13494" w:rsidRDefault="0083011B" w:rsidP="005841BF">
            <w:pPr>
              <w:rPr>
                <w:sz w:val="18"/>
                <w:szCs w:val="18"/>
              </w:rPr>
            </w:pPr>
          </w:p>
        </w:tc>
        <w:tc>
          <w:tcPr>
            <w:tcW w:w="1418" w:type="dxa"/>
            <w:vAlign w:val="center"/>
          </w:tcPr>
          <w:p w14:paraId="4F93B19D" w14:textId="77777777" w:rsidR="0083011B" w:rsidRPr="00C13494" w:rsidRDefault="0083011B" w:rsidP="005841BF">
            <w:pPr>
              <w:rPr>
                <w:sz w:val="18"/>
                <w:szCs w:val="18"/>
              </w:rPr>
            </w:pPr>
            <w:r>
              <w:rPr>
                <w:sz w:val="18"/>
                <w:szCs w:val="18"/>
              </w:rPr>
              <w:t>Enterprise</w:t>
            </w:r>
          </w:p>
        </w:tc>
        <w:tc>
          <w:tcPr>
            <w:tcW w:w="1439" w:type="dxa"/>
            <w:vAlign w:val="center"/>
          </w:tcPr>
          <w:p w14:paraId="7011B3F1" w14:textId="28467B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72311192" w14:textId="52C0012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88" w:type="dxa"/>
            <w:vAlign w:val="center"/>
          </w:tcPr>
          <w:p w14:paraId="5F7BF2F7" w14:textId="49E56454"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3124E159" w14:textId="35636EAE"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6C2873A0" w14:textId="77777777" w:rsidTr="00012440">
        <w:trPr>
          <w:cantSplit/>
          <w:jc w:val="center"/>
        </w:trPr>
        <w:tc>
          <w:tcPr>
            <w:tcW w:w="3654" w:type="dxa"/>
            <w:vMerge w:val="restart"/>
            <w:vAlign w:val="center"/>
          </w:tcPr>
          <w:p w14:paraId="019852E6" w14:textId="77777777" w:rsidR="0083011B" w:rsidRPr="00C13494" w:rsidRDefault="0083011B" w:rsidP="005841BF">
            <w:pPr>
              <w:rPr>
                <w:sz w:val="18"/>
                <w:szCs w:val="18"/>
              </w:rPr>
            </w:pPr>
            <w:r>
              <w:rPr>
                <w:sz w:val="18"/>
                <w:szCs w:val="18"/>
              </w:rPr>
              <w:t>Standard Serverbeheerlicentie voor System Center Data Protection Manager</w:t>
            </w:r>
          </w:p>
        </w:tc>
        <w:tc>
          <w:tcPr>
            <w:tcW w:w="1418" w:type="dxa"/>
            <w:vAlign w:val="center"/>
          </w:tcPr>
          <w:p w14:paraId="4BB0F747" w14:textId="77777777" w:rsidR="0083011B" w:rsidRPr="00C13494" w:rsidRDefault="0083011B" w:rsidP="005841BF">
            <w:pPr>
              <w:rPr>
                <w:sz w:val="18"/>
                <w:szCs w:val="18"/>
              </w:rPr>
            </w:pPr>
            <w:r>
              <w:rPr>
                <w:sz w:val="18"/>
                <w:szCs w:val="18"/>
              </w:rPr>
              <w:t>Standard</w:t>
            </w:r>
          </w:p>
        </w:tc>
        <w:tc>
          <w:tcPr>
            <w:tcW w:w="1439" w:type="dxa"/>
            <w:vAlign w:val="center"/>
          </w:tcPr>
          <w:p w14:paraId="5F0B41B3" w14:textId="2440CE70"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4DE44C57" w14:textId="5A5BF68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88" w:type="dxa"/>
            <w:vAlign w:val="center"/>
          </w:tcPr>
          <w:p w14:paraId="4A51770D" w14:textId="72A6D241"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32511892" w14:textId="2A7C9CF9"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1CD1CA19" w14:textId="77777777" w:rsidTr="00012440">
        <w:trPr>
          <w:cantSplit/>
          <w:jc w:val="center"/>
        </w:trPr>
        <w:tc>
          <w:tcPr>
            <w:tcW w:w="3654" w:type="dxa"/>
            <w:vMerge/>
            <w:vAlign w:val="center"/>
          </w:tcPr>
          <w:p w14:paraId="66E8B21D" w14:textId="77777777" w:rsidR="0083011B" w:rsidRPr="00C13494" w:rsidRDefault="0083011B" w:rsidP="005841BF">
            <w:pPr>
              <w:rPr>
                <w:sz w:val="18"/>
                <w:szCs w:val="18"/>
              </w:rPr>
            </w:pPr>
          </w:p>
        </w:tc>
        <w:tc>
          <w:tcPr>
            <w:tcW w:w="1418" w:type="dxa"/>
            <w:vAlign w:val="center"/>
          </w:tcPr>
          <w:p w14:paraId="0805FF72" w14:textId="77777777" w:rsidR="0083011B" w:rsidRPr="00C13494" w:rsidRDefault="0083011B" w:rsidP="005841BF">
            <w:pPr>
              <w:rPr>
                <w:sz w:val="18"/>
                <w:szCs w:val="18"/>
              </w:rPr>
            </w:pPr>
            <w:r>
              <w:rPr>
                <w:sz w:val="18"/>
                <w:szCs w:val="18"/>
              </w:rPr>
              <w:t>Enterprise</w:t>
            </w:r>
          </w:p>
        </w:tc>
        <w:tc>
          <w:tcPr>
            <w:tcW w:w="1439" w:type="dxa"/>
            <w:vAlign w:val="center"/>
          </w:tcPr>
          <w:p w14:paraId="69256405" w14:textId="2B6AEBF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5A7B0914" w14:textId="5866F45B"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88" w:type="dxa"/>
            <w:vAlign w:val="center"/>
          </w:tcPr>
          <w:p w14:paraId="3D18285F" w14:textId="5A243E3C"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62D191C3" w14:textId="79673CCA"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67CE7CFD" w14:textId="77777777" w:rsidTr="00012440">
        <w:trPr>
          <w:cantSplit/>
          <w:jc w:val="center"/>
        </w:trPr>
        <w:tc>
          <w:tcPr>
            <w:tcW w:w="3654" w:type="dxa"/>
            <w:vMerge w:val="restart"/>
            <w:vAlign w:val="center"/>
          </w:tcPr>
          <w:p w14:paraId="3742D5E8" w14:textId="77777777" w:rsidR="0083011B" w:rsidRPr="00C13494" w:rsidRDefault="0083011B" w:rsidP="005841BF">
            <w:pPr>
              <w:rPr>
                <w:sz w:val="18"/>
                <w:szCs w:val="18"/>
              </w:rPr>
            </w:pPr>
            <w:r>
              <w:rPr>
                <w:sz w:val="18"/>
                <w:szCs w:val="18"/>
              </w:rPr>
              <w:t>Serverbeheerlicentie voor System Center Operations Manager</w:t>
            </w:r>
          </w:p>
        </w:tc>
        <w:tc>
          <w:tcPr>
            <w:tcW w:w="1418" w:type="dxa"/>
            <w:vAlign w:val="center"/>
          </w:tcPr>
          <w:p w14:paraId="1A15014C" w14:textId="77777777" w:rsidR="0083011B" w:rsidRPr="00C13494" w:rsidRDefault="0083011B" w:rsidP="005841BF">
            <w:pPr>
              <w:rPr>
                <w:sz w:val="18"/>
                <w:szCs w:val="18"/>
              </w:rPr>
            </w:pPr>
            <w:r>
              <w:rPr>
                <w:sz w:val="18"/>
                <w:szCs w:val="18"/>
              </w:rPr>
              <w:t>Standard</w:t>
            </w:r>
          </w:p>
        </w:tc>
        <w:tc>
          <w:tcPr>
            <w:tcW w:w="1439" w:type="dxa"/>
            <w:vAlign w:val="center"/>
          </w:tcPr>
          <w:p w14:paraId="32DF762F" w14:textId="3145D25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41C5BE0B" w14:textId="23E26616"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88" w:type="dxa"/>
            <w:vAlign w:val="center"/>
          </w:tcPr>
          <w:p w14:paraId="5A188516" w14:textId="3E708864"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79B675B4" w14:textId="29B69DC9"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274D8096" w14:textId="77777777" w:rsidTr="00012440">
        <w:trPr>
          <w:cantSplit/>
          <w:jc w:val="center"/>
        </w:trPr>
        <w:tc>
          <w:tcPr>
            <w:tcW w:w="3654" w:type="dxa"/>
            <w:vMerge/>
            <w:vAlign w:val="center"/>
          </w:tcPr>
          <w:p w14:paraId="779DE6D3" w14:textId="77777777" w:rsidR="0083011B" w:rsidRPr="00C13494" w:rsidRDefault="0083011B" w:rsidP="005841BF">
            <w:pPr>
              <w:rPr>
                <w:sz w:val="18"/>
                <w:szCs w:val="18"/>
              </w:rPr>
            </w:pPr>
          </w:p>
        </w:tc>
        <w:tc>
          <w:tcPr>
            <w:tcW w:w="1418" w:type="dxa"/>
            <w:vAlign w:val="center"/>
          </w:tcPr>
          <w:p w14:paraId="7FAD2296" w14:textId="77777777" w:rsidR="0083011B" w:rsidRPr="00C13494" w:rsidRDefault="0083011B" w:rsidP="005841BF">
            <w:pPr>
              <w:rPr>
                <w:sz w:val="18"/>
                <w:szCs w:val="18"/>
              </w:rPr>
            </w:pPr>
            <w:r>
              <w:rPr>
                <w:sz w:val="18"/>
                <w:szCs w:val="18"/>
              </w:rPr>
              <w:t>Enterprise</w:t>
            </w:r>
          </w:p>
        </w:tc>
        <w:tc>
          <w:tcPr>
            <w:tcW w:w="1439" w:type="dxa"/>
            <w:vAlign w:val="center"/>
          </w:tcPr>
          <w:p w14:paraId="3014D119" w14:textId="0C9CCC5C"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29A6889F" w14:textId="41F9A9B0"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88" w:type="dxa"/>
            <w:vAlign w:val="center"/>
          </w:tcPr>
          <w:p w14:paraId="74D3FBBF" w14:textId="032EED00"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036DD33D" w14:textId="48B1FAE9"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77C0B79C" w14:textId="77777777" w:rsidTr="00012440">
        <w:trPr>
          <w:cantSplit/>
          <w:jc w:val="center"/>
        </w:trPr>
        <w:tc>
          <w:tcPr>
            <w:tcW w:w="3654" w:type="dxa"/>
            <w:vAlign w:val="center"/>
          </w:tcPr>
          <w:p w14:paraId="634AC186" w14:textId="77777777" w:rsidR="0083011B" w:rsidRPr="00C13494" w:rsidRDefault="0083011B" w:rsidP="005841BF">
            <w:pPr>
              <w:rPr>
                <w:sz w:val="18"/>
                <w:szCs w:val="18"/>
              </w:rPr>
            </w:pPr>
            <w:r>
              <w:rPr>
                <w:sz w:val="18"/>
                <w:szCs w:val="18"/>
              </w:rPr>
              <w:t>Serverbeheerlicentie voor System Center Service Manager</w:t>
            </w:r>
          </w:p>
        </w:tc>
        <w:tc>
          <w:tcPr>
            <w:tcW w:w="1418" w:type="dxa"/>
            <w:vAlign w:val="center"/>
          </w:tcPr>
          <w:p w14:paraId="45EF1303" w14:textId="77777777" w:rsidR="0083011B" w:rsidRPr="00C13494" w:rsidRDefault="0083011B" w:rsidP="005841BF">
            <w:pPr>
              <w:rPr>
                <w:sz w:val="18"/>
                <w:szCs w:val="18"/>
              </w:rPr>
            </w:pPr>
          </w:p>
        </w:tc>
        <w:tc>
          <w:tcPr>
            <w:tcW w:w="1439" w:type="dxa"/>
            <w:vAlign w:val="center"/>
          </w:tcPr>
          <w:p w14:paraId="7FB9320D" w14:textId="0FFB1A94"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7EC2265D" w14:textId="7955F99F" w:rsidR="0083011B" w:rsidRDefault="0083011B" w:rsidP="00A94EE1">
            <w:r>
              <w:rPr>
                <w:sz w:val="18"/>
                <w:szCs w:val="18"/>
              </w:rPr>
              <w:fldChar w:fldCharType="begin">
                <w:ffData>
                  <w:name w:val="Text8"/>
                  <w:enabled/>
                  <w:calcOnExit w:val="0"/>
                  <w:textInput/>
                </w:ffData>
              </w:fldChar>
            </w:r>
            <w:r w:rsidRPr="00EC7BC2">
              <w:rPr>
                <w:sz w:val="18"/>
                <w:szCs w:val="18"/>
              </w:rPr>
              <w:instrText xml:space="preserve"> FORMTEXT </w:instrText>
            </w:r>
            <w:r>
              <w:rPr>
                <w:sz w:val="18"/>
                <w:szCs w:val="18"/>
              </w:rPr>
            </w:r>
            <w:r>
              <w:rPr>
                <w:sz w:val="18"/>
                <w:szCs w:val="18"/>
              </w:rPr>
              <w:fldChar w:fldCharType="separate"/>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rsidRPr="00EC7BC2">
              <w:rPr>
                <w:noProof/>
                <w:sz w:val="18"/>
                <w:szCs w:val="18"/>
              </w:rPr>
              <w:t> </w:t>
            </w:r>
            <w:r>
              <w:fldChar w:fldCharType="end"/>
            </w:r>
          </w:p>
        </w:tc>
        <w:tc>
          <w:tcPr>
            <w:tcW w:w="788" w:type="dxa"/>
            <w:vAlign w:val="center"/>
          </w:tcPr>
          <w:p w14:paraId="7946B18C" w14:textId="73737AE3"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28163A20" w14:textId="62B22E50"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05FC4D05" w14:textId="77777777" w:rsidTr="00012440">
        <w:trPr>
          <w:cantSplit/>
          <w:jc w:val="center"/>
        </w:trPr>
        <w:tc>
          <w:tcPr>
            <w:tcW w:w="3654" w:type="dxa"/>
            <w:vAlign w:val="center"/>
          </w:tcPr>
          <w:p w14:paraId="3750E1A5" w14:textId="77777777" w:rsidR="0083011B" w:rsidRPr="00C13494" w:rsidRDefault="0083011B" w:rsidP="005841BF">
            <w:pPr>
              <w:rPr>
                <w:sz w:val="18"/>
                <w:szCs w:val="18"/>
              </w:rPr>
            </w:pPr>
            <w:r>
              <w:rPr>
                <w:sz w:val="18"/>
                <w:szCs w:val="18"/>
              </w:rPr>
              <w:t>Serverbeheerlicentie voor System Center Virtual Machine Manager</w:t>
            </w:r>
          </w:p>
        </w:tc>
        <w:tc>
          <w:tcPr>
            <w:tcW w:w="1418" w:type="dxa"/>
            <w:vAlign w:val="center"/>
          </w:tcPr>
          <w:p w14:paraId="34ED4817" w14:textId="77777777" w:rsidR="0083011B" w:rsidRPr="00C13494" w:rsidRDefault="0083011B" w:rsidP="005841BF">
            <w:pPr>
              <w:rPr>
                <w:sz w:val="18"/>
                <w:szCs w:val="18"/>
              </w:rPr>
            </w:pPr>
            <w:r>
              <w:rPr>
                <w:sz w:val="18"/>
                <w:szCs w:val="18"/>
              </w:rPr>
              <w:t>Enterprise</w:t>
            </w:r>
          </w:p>
        </w:tc>
        <w:tc>
          <w:tcPr>
            <w:tcW w:w="1439" w:type="dxa"/>
            <w:vAlign w:val="center"/>
          </w:tcPr>
          <w:p w14:paraId="0DF36955" w14:textId="03E5B145" w:rsidR="0083011B" w:rsidRDefault="0083011B" w:rsidP="00A94EE1">
            <w:pPr>
              <w:jc w:val="center"/>
            </w:pPr>
            <w:r>
              <w:rPr>
                <w:sz w:val="18"/>
                <w:szCs w:val="18"/>
              </w:rPr>
              <w:fldChar w:fldCharType="begin">
                <w:ffData>
                  <w:name w:val=""/>
                  <w:enabled/>
                  <w:calcOnExit w:val="0"/>
                  <w:checkBox>
                    <w:size w:val="18"/>
                    <w:default w:val="0"/>
                  </w:checkBox>
                </w:ffData>
              </w:fldChar>
            </w:r>
            <w:r w:rsidRPr="007605E2">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4E1CA696" w14:textId="0D5DBF90" w:rsidR="0083011B" w:rsidRPr="00C13494" w:rsidRDefault="0083011B" w:rsidP="00A94EE1">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88" w:type="dxa"/>
            <w:vAlign w:val="center"/>
          </w:tcPr>
          <w:p w14:paraId="3C2FB7FC" w14:textId="441CE9AA"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0DB2232E" w14:textId="5347A9AC"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14:paraId="563B2ABB" w14:textId="77777777" w:rsidTr="001A70AC">
        <w:trPr>
          <w:cantSplit/>
          <w:jc w:val="center"/>
        </w:trPr>
        <w:tc>
          <w:tcPr>
            <w:tcW w:w="9360" w:type="dxa"/>
            <w:gridSpan w:val="6"/>
            <w:shd w:val="clear" w:color="auto" w:fill="BFBFBF" w:themeFill="background1" w:themeFillShade="BF"/>
            <w:vAlign w:val="center"/>
          </w:tcPr>
          <w:p w14:paraId="3B2359DC" w14:textId="77777777" w:rsidR="0083011B" w:rsidRPr="000F0A9E" w:rsidRDefault="0083011B" w:rsidP="000F0A9E">
            <w:pPr>
              <w:keepNext/>
              <w:jc w:val="both"/>
              <w:rPr>
                <w:b/>
                <w:bCs/>
              </w:rPr>
            </w:pPr>
            <w:r>
              <w:rPr>
                <w:b/>
                <w:bCs/>
              </w:rPr>
              <w:t>Overige</w:t>
            </w:r>
          </w:p>
        </w:tc>
      </w:tr>
      <w:tr w:rsidR="0083011B" w:rsidRPr="00C13494" w14:paraId="56389183" w14:textId="77777777" w:rsidTr="00012440">
        <w:trPr>
          <w:cantSplit/>
          <w:jc w:val="center"/>
        </w:trPr>
        <w:tc>
          <w:tcPr>
            <w:tcW w:w="3654" w:type="dxa"/>
            <w:vAlign w:val="center"/>
          </w:tcPr>
          <w:p w14:paraId="36E331A9" w14:textId="77777777" w:rsidR="0083011B" w:rsidRPr="00C13494" w:rsidRDefault="0083011B" w:rsidP="005841BF">
            <w:pPr>
              <w:rPr>
                <w:sz w:val="18"/>
                <w:szCs w:val="18"/>
              </w:rPr>
            </w:pPr>
            <w:r>
              <w:rPr>
                <w:sz w:val="18"/>
                <w:szCs w:val="18"/>
              </w:rPr>
              <w:t>Bing Maps Server</w:t>
            </w:r>
          </w:p>
        </w:tc>
        <w:tc>
          <w:tcPr>
            <w:tcW w:w="1418" w:type="dxa"/>
            <w:vAlign w:val="center"/>
          </w:tcPr>
          <w:p w14:paraId="44F4DF2F" w14:textId="77777777" w:rsidR="0083011B" w:rsidRPr="00C13494" w:rsidRDefault="0083011B" w:rsidP="005841BF">
            <w:pPr>
              <w:rPr>
                <w:sz w:val="18"/>
                <w:szCs w:val="18"/>
              </w:rPr>
            </w:pPr>
          </w:p>
        </w:tc>
        <w:tc>
          <w:tcPr>
            <w:tcW w:w="1439" w:type="dxa"/>
            <w:vAlign w:val="center"/>
          </w:tcPr>
          <w:p w14:paraId="0122F029" w14:textId="19FD83E2"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3463FF74" w14:textId="3350C7B2"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88" w:type="dxa"/>
            <w:vAlign w:val="center"/>
          </w:tcPr>
          <w:p w14:paraId="7B4BE592" w14:textId="3DE20616"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29B314FA" w14:textId="435EB035"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7E0087A4" w14:textId="77777777" w:rsidTr="00012440">
        <w:trPr>
          <w:cantSplit/>
          <w:jc w:val="center"/>
        </w:trPr>
        <w:tc>
          <w:tcPr>
            <w:tcW w:w="3654" w:type="dxa"/>
            <w:vAlign w:val="center"/>
          </w:tcPr>
          <w:p w14:paraId="53332E7F" w14:textId="77777777" w:rsidR="0083011B" w:rsidRPr="00C13494" w:rsidRDefault="0083011B" w:rsidP="005841BF">
            <w:pPr>
              <w:rPr>
                <w:sz w:val="18"/>
                <w:szCs w:val="18"/>
              </w:rPr>
            </w:pPr>
            <w:r>
              <w:rPr>
                <w:sz w:val="18"/>
                <w:szCs w:val="18"/>
              </w:rPr>
              <w:t>CAL voor Bing Maps Server met Enhanced Content Pack</w:t>
            </w:r>
          </w:p>
        </w:tc>
        <w:tc>
          <w:tcPr>
            <w:tcW w:w="1418" w:type="dxa"/>
            <w:vAlign w:val="center"/>
          </w:tcPr>
          <w:p w14:paraId="6D8BAB28" w14:textId="77777777" w:rsidR="0083011B" w:rsidRPr="00C13494" w:rsidRDefault="0083011B" w:rsidP="005841BF">
            <w:pPr>
              <w:rPr>
                <w:sz w:val="18"/>
                <w:szCs w:val="18"/>
              </w:rPr>
            </w:pPr>
          </w:p>
        </w:tc>
        <w:tc>
          <w:tcPr>
            <w:tcW w:w="1439" w:type="dxa"/>
            <w:vAlign w:val="center"/>
          </w:tcPr>
          <w:p w14:paraId="22320263" w14:textId="2586D3B4"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73925652" w14:textId="4B436BFE"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88" w:type="dxa"/>
            <w:vAlign w:val="center"/>
          </w:tcPr>
          <w:p w14:paraId="50067722" w14:textId="3BE44A1B"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23152A32" w14:textId="3B0FA6FE"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0209BA9B" w14:textId="77777777" w:rsidTr="00012440">
        <w:trPr>
          <w:cantSplit/>
          <w:jc w:val="center"/>
        </w:trPr>
        <w:tc>
          <w:tcPr>
            <w:tcW w:w="3654" w:type="dxa"/>
            <w:vMerge w:val="restart"/>
            <w:vAlign w:val="center"/>
          </w:tcPr>
          <w:p w14:paraId="7560A9B8" w14:textId="77777777" w:rsidR="0083011B" w:rsidRPr="00C13494" w:rsidRDefault="0083011B" w:rsidP="005841BF">
            <w:pPr>
              <w:rPr>
                <w:sz w:val="18"/>
                <w:szCs w:val="18"/>
              </w:rPr>
            </w:pPr>
            <w:r>
              <w:rPr>
                <w:sz w:val="18"/>
                <w:szCs w:val="18"/>
              </w:rPr>
              <w:t>BizTalk Server (Per Processor)</w:t>
            </w:r>
          </w:p>
        </w:tc>
        <w:tc>
          <w:tcPr>
            <w:tcW w:w="1418" w:type="dxa"/>
            <w:vAlign w:val="center"/>
          </w:tcPr>
          <w:p w14:paraId="185BDD86" w14:textId="77777777" w:rsidR="0083011B" w:rsidRPr="00C13494" w:rsidRDefault="0083011B" w:rsidP="005841BF">
            <w:pPr>
              <w:rPr>
                <w:sz w:val="18"/>
                <w:szCs w:val="18"/>
              </w:rPr>
            </w:pPr>
            <w:r>
              <w:rPr>
                <w:sz w:val="18"/>
                <w:szCs w:val="18"/>
              </w:rPr>
              <w:t>Branch</w:t>
            </w:r>
          </w:p>
        </w:tc>
        <w:tc>
          <w:tcPr>
            <w:tcW w:w="1439" w:type="dxa"/>
            <w:vAlign w:val="center"/>
          </w:tcPr>
          <w:p w14:paraId="174E23E4" w14:textId="50911450"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2BC39CE0" w14:textId="6CCE1FC7"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88" w:type="dxa"/>
            <w:vAlign w:val="center"/>
          </w:tcPr>
          <w:p w14:paraId="0A65F5F3" w14:textId="0D9C9D07"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04992414" w14:textId="6F779370"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4908F5BB" w14:textId="77777777" w:rsidTr="00012440">
        <w:trPr>
          <w:cantSplit/>
          <w:jc w:val="center"/>
        </w:trPr>
        <w:tc>
          <w:tcPr>
            <w:tcW w:w="3654" w:type="dxa"/>
            <w:vMerge/>
            <w:vAlign w:val="center"/>
          </w:tcPr>
          <w:p w14:paraId="4A488DA5" w14:textId="77777777" w:rsidR="0083011B" w:rsidRPr="00C13494" w:rsidRDefault="0083011B" w:rsidP="005841BF">
            <w:pPr>
              <w:rPr>
                <w:sz w:val="18"/>
                <w:szCs w:val="18"/>
              </w:rPr>
            </w:pPr>
          </w:p>
        </w:tc>
        <w:tc>
          <w:tcPr>
            <w:tcW w:w="1418" w:type="dxa"/>
            <w:vAlign w:val="center"/>
          </w:tcPr>
          <w:p w14:paraId="5C6EDBC4" w14:textId="77777777" w:rsidR="0083011B" w:rsidRPr="00C13494" w:rsidRDefault="0083011B" w:rsidP="005841BF">
            <w:pPr>
              <w:rPr>
                <w:sz w:val="18"/>
                <w:szCs w:val="18"/>
              </w:rPr>
            </w:pPr>
            <w:r>
              <w:rPr>
                <w:sz w:val="18"/>
                <w:szCs w:val="18"/>
              </w:rPr>
              <w:t>Standard</w:t>
            </w:r>
          </w:p>
        </w:tc>
        <w:tc>
          <w:tcPr>
            <w:tcW w:w="1439" w:type="dxa"/>
            <w:vAlign w:val="center"/>
          </w:tcPr>
          <w:p w14:paraId="23F1E378" w14:textId="5964F7A5"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11B03056" w14:textId="139C8E48"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88" w:type="dxa"/>
            <w:vAlign w:val="center"/>
          </w:tcPr>
          <w:p w14:paraId="2F3B207F" w14:textId="5E6143FA"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0A5A6608" w14:textId="5AC2C8D3"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83011B" w:rsidRPr="00C13494" w14:paraId="4F43EFBA" w14:textId="77777777" w:rsidTr="00012440">
        <w:trPr>
          <w:cantSplit/>
          <w:jc w:val="center"/>
        </w:trPr>
        <w:tc>
          <w:tcPr>
            <w:tcW w:w="3654" w:type="dxa"/>
            <w:vMerge/>
            <w:vAlign w:val="center"/>
          </w:tcPr>
          <w:p w14:paraId="77C7E2F1" w14:textId="77777777" w:rsidR="0083011B" w:rsidRPr="00C13494" w:rsidRDefault="0083011B" w:rsidP="005841BF">
            <w:pPr>
              <w:rPr>
                <w:sz w:val="18"/>
                <w:szCs w:val="18"/>
              </w:rPr>
            </w:pPr>
          </w:p>
        </w:tc>
        <w:tc>
          <w:tcPr>
            <w:tcW w:w="1418" w:type="dxa"/>
            <w:vAlign w:val="center"/>
          </w:tcPr>
          <w:p w14:paraId="4A5A39DA" w14:textId="77777777" w:rsidR="0083011B" w:rsidRPr="00C13494" w:rsidRDefault="0083011B" w:rsidP="005841BF">
            <w:pPr>
              <w:rPr>
                <w:sz w:val="18"/>
                <w:szCs w:val="18"/>
              </w:rPr>
            </w:pPr>
            <w:r>
              <w:rPr>
                <w:sz w:val="18"/>
                <w:szCs w:val="18"/>
              </w:rPr>
              <w:t>Enterprise</w:t>
            </w:r>
          </w:p>
        </w:tc>
        <w:tc>
          <w:tcPr>
            <w:tcW w:w="1439" w:type="dxa"/>
            <w:vAlign w:val="center"/>
          </w:tcPr>
          <w:p w14:paraId="026A353E" w14:textId="5C861541" w:rsidR="0083011B" w:rsidRDefault="0083011B" w:rsidP="00A94EE1">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3F894538" w14:textId="1D58EB3A" w:rsidR="0083011B" w:rsidRDefault="0083011B" w:rsidP="00A94EE1">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88" w:type="dxa"/>
            <w:vAlign w:val="center"/>
          </w:tcPr>
          <w:p w14:paraId="103149F2" w14:textId="2395E8F7" w:rsidR="0083011B" w:rsidRPr="00C13494" w:rsidRDefault="0083011B" w:rsidP="00830E2F">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4DEE6FCD" w14:textId="152944D2" w:rsidR="0083011B" w:rsidRPr="00C13494" w:rsidRDefault="0083011B" w:rsidP="00830E2F">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1D4B90" w:rsidRPr="00C13494" w14:paraId="6455650F" w14:textId="77777777" w:rsidTr="00012440">
        <w:trPr>
          <w:cantSplit/>
          <w:jc w:val="center"/>
        </w:trPr>
        <w:tc>
          <w:tcPr>
            <w:tcW w:w="3654" w:type="dxa"/>
            <w:vMerge w:val="restart"/>
            <w:vAlign w:val="center"/>
          </w:tcPr>
          <w:p w14:paraId="7C508DC1" w14:textId="77777777" w:rsidR="001D4B90" w:rsidRPr="00C13494" w:rsidRDefault="001D4B90" w:rsidP="001D4B90">
            <w:pPr>
              <w:rPr>
                <w:sz w:val="18"/>
                <w:szCs w:val="18"/>
              </w:rPr>
            </w:pPr>
            <w:r>
              <w:rPr>
                <w:sz w:val="18"/>
                <w:szCs w:val="18"/>
              </w:rPr>
              <w:t>BizTalk Server (Per Core)</w:t>
            </w:r>
          </w:p>
        </w:tc>
        <w:tc>
          <w:tcPr>
            <w:tcW w:w="1418" w:type="dxa"/>
            <w:vAlign w:val="center"/>
          </w:tcPr>
          <w:p w14:paraId="395B277D" w14:textId="77777777" w:rsidR="001D4B90" w:rsidRPr="00C13494" w:rsidRDefault="001D4B90" w:rsidP="001D4B90">
            <w:pPr>
              <w:rPr>
                <w:sz w:val="18"/>
                <w:szCs w:val="18"/>
              </w:rPr>
            </w:pPr>
            <w:r>
              <w:rPr>
                <w:sz w:val="18"/>
                <w:szCs w:val="18"/>
              </w:rPr>
              <w:t>Branch</w:t>
            </w:r>
          </w:p>
        </w:tc>
        <w:tc>
          <w:tcPr>
            <w:tcW w:w="1439" w:type="dxa"/>
            <w:vAlign w:val="center"/>
          </w:tcPr>
          <w:p w14:paraId="7906C258" w14:textId="5C00D38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135AA54E" w14:textId="3C5A0D1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88" w:type="dxa"/>
            <w:vAlign w:val="center"/>
          </w:tcPr>
          <w:p w14:paraId="17845437" w14:textId="18C16412"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4A9F8245" w14:textId="0DB3E343" w:rsidR="001D4B90" w:rsidRPr="00C13494" w:rsidRDefault="001D4B90" w:rsidP="001D4B90">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1D4B90" w:rsidRPr="00C13494" w14:paraId="319E32AE" w14:textId="77777777" w:rsidTr="00012440">
        <w:trPr>
          <w:cantSplit/>
          <w:jc w:val="center"/>
        </w:trPr>
        <w:tc>
          <w:tcPr>
            <w:tcW w:w="3654" w:type="dxa"/>
            <w:vMerge/>
            <w:vAlign w:val="center"/>
          </w:tcPr>
          <w:p w14:paraId="3B12E20B" w14:textId="77777777" w:rsidR="001D4B90" w:rsidRPr="00C13494" w:rsidRDefault="001D4B90" w:rsidP="001D4B90">
            <w:pPr>
              <w:rPr>
                <w:sz w:val="18"/>
                <w:szCs w:val="18"/>
              </w:rPr>
            </w:pPr>
          </w:p>
        </w:tc>
        <w:tc>
          <w:tcPr>
            <w:tcW w:w="1418" w:type="dxa"/>
            <w:vAlign w:val="center"/>
          </w:tcPr>
          <w:p w14:paraId="5E76818F" w14:textId="77777777" w:rsidR="001D4B90" w:rsidRPr="00C13494" w:rsidRDefault="001D4B90" w:rsidP="001D4B90">
            <w:pPr>
              <w:rPr>
                <w:sz w:val="18"/>
                <w:szCs w:val="18"/>
              </w:rPr>
            </w:pPr>
            <w:r>
              <w:rPr>
                <w:sz w:val="18"/>
                <w:szCs w:val="18"/>
              </w:rPr>
              <w:t>Standard</w:t>
            </w:r>
          </w:p>
        </w:tc>
        <w:tc>
          <w:tcPr>
            <w:tcW w:w="1439" w:type="dxa"/>
            <w:vAlign w:val="center"/>
          </w:tcPr>
          <w:p w14:paraId="03552252" w14:textId="4336A63B"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74124F52" w14:textId="24475FFF"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88" w:type="dxa"/>
            <w:vAlign w:val="center"/>
          </w:tcPr>
          <w:p w14:paraId="7D79EB15" w14:textId="1EEDC45B"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493C83EF" w14:textId="6F5747B5" w:rsidR="001D4B90" w:rsidRPr="00C13494" w:rsidRDefault="001D4B90" w:rsidP="001D4B90">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1D4B90" w:rsidRPr="00C13494" w14:paraId="1B3657A0" w14:textId="77777777" w:rsidTr="00012440">
        <w:trPr>
          <w:cantSplit/>
          <w:jc w:val="center"/>
        </w:trPr>
        <w:tc>
          <w:tcPr>
            <w:tcW w:w="3654" w:type="dxa"/>
            <w:vMerge/>
            <w:vAlign w:val="center"/>
          </w:tcPr>
          <w:p w14:paraId="1D0B024C" w14:textId="77777777" w:rsidR="001D4B90" w:rsidRPr="00C13494" w:rsidRDefault="001D4B90" w:rsidP="001D4B90">
            <w:pPr>
              <w:rPr>
                <w:sz w:val="18"/>
                <w:szCs w:val="18"/>
              </w:rPr>
            </w:pPr>
          </w:p>
        </w:tc>
        <w:tc>
          <w:tcPr>
            <w:tcW w:w="1418" w:type="dxa"/>
            <w:vAlign w:val="center"/>
          </w:tcPr>
          <w:p w14:paraId="4A63E338" w14:textId="77777777" w:rsidR="001D4B90" w:rsidRPr="00C13494" w:rsidRDefault="001D4B90" w:rsidP="001D4B90">
            <w:pPr>
              <w:rPr>
                <w:sz w:val="18"/>
                <w:szCs w:val="18"/>
              </w:rPr>
            </w:pPr>
            <w:r>
              <w:rPr>
                <w:sz w:val="18"/>
                <w:szCs w:val="18"/>
              </w:rPr>
              <w:t>Enterprise</w:t>
            </w:r>
          </w:p>
        </w:tc>
        <w:tc>
          <w:tcPr>
            <w:tcW w:w="1439" w:type="dxa"/>
            <w:vAlign w:val="center"/>
          </w:tcPr>
          <w:p w14:paraId="7510AB5D" w14:textId="416D4975" w:rsidR="001D4B90" w:rsidRPr="005406D1"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1B8B0EB1" w14:textId="7CEFDD4E" w:rsidR="001D4B90" w:rsidRPr="00AF1DE8" w:rsidRDefault="001D4B90" w:rsidP="001D4B90">
            <w:pPr>
              <w:rPr>
                <w:sz w:val="18"/>
                <w:szCs w:val="18"/>
              </w:rPr>
            </w:pPr>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88" w:type="dxa"/>
            <w:vAlign w:val="center"/>
          </w:tcPr>
          <w:p w14:paraId="40BF522D" w14:textId="2BC5D6C4"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06C052D5" w14:textId="513D4010" w:rsidR="001D4B90" w:rsidRPr="00C13494" w:rsidRDefault="001D4B90" w:rsidP="001D4B90">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1D4B90" w:rsidRPr="00C13494" w14:paraId="702D000E" w14:textId="77777777" w:rsidTr="00012440">
        <w:trPr>
          <w:cantSplit/>
          <w:jc w:val="center"/>
        </w:trPr>
        <w:tc>
          <w:tcPr>
            <w:tcW w:w="3654" w:type="dxa"/>
            <w:vMerge w:val="restart"/>
            <w:vAlign w:val="center"/>
          </w:tcPr>
          <w:p w14:paraId="0ECC48FB" w14:textId="77777777" w:rsidR="001D4B90" w:rsidRPr="00C13494" w:rsidRDefault="001D4B90" w:rsidP="001D4B90">
            <w:pPr>
              <w:rPr>
                <w:sz w:val="18"/>
                <w:szCs w:val="18"/>
              </w:rPr>
            </w:pPr>
            <w:r>
              <w:rPr>
                <w:sz w:val="18"/>
                <w:szCs w:val="18"/>
              </w:rPr>
              <w:t>Commerce Server</w:t>
            </w:r>
          </w:p>
        </w:tc>
        <w:tc>
          <w:tcPr>
            <w:tcW w:w="1418" w:type="dxa"/>
            <w:vAlign w:val="center"/>
          </w:tcPr>
          <w:p w14:paraId="4E186CF8" w14:textId="77777777" w:rsidR="001D4B90" w:rsidRPr="00C13494" w:rsidRDefault="001D4B90" w:rsidP="001D4B90">
            <w:pPr>
              <w:rPr>
                <w:sz w:val="18"/>
                <w:szCs w:val="18"/>
              </w:rPr>
            </w:pPr>
            <w:r>
              <w:rPr>
                <w:sz w:val="18"/>
                <w:szCs w:val="18"/>
              </w:rPr>
              <w:t>Standard</w:t>
            </w:r>
          </w:p>
        </w:tc>
        <w:tc>
          <w:tcPr>
            <w:tcW w:w="1439" w:type="dxa"/>
            <w:vAlign w:val="center"/>
          </w:tcPr>
          <w:p w14:paraId="1A19513E" w14:textId="729DAFA4"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584E879F" w14:textId="03CD0208"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88" w:type="dxa"/>
            <w:vAlign w:val="center"/>
          </w:tcPr>
          <w:p w14:paraId="57B5BF45" w14:textId="53FEBE4C"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7277921B" w14:textId="5640020C" w:rsidR="001D4B90" w:rsidRPr="00C13494" w:rsidRDefault="001D4B90" w:rsidP="001D4B90">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1D4B90" w:rsidRPr="00C13494" w14:paraId="502561CE" w14:textId="77777777" w:rsidTr="00012440">
        <w:trPr>
          <w:cantSplit/>
          <w:jc w:val="center"/>
        </w:trPr>
        <w:tc>
          <w:tcPr>
            <w:tcW w:w="3654" w:type="dxa"/>
            <w:vMerge/>
            <w:vAlign w:val="center"/>
          </w:tcPr>
          <w:p w14:paraId="096808CF" w14:textId="77777777" w:rsidR="001D4B90" w:rsidRPr="00C13494" w:rsidRDefault="001D4B90" w:rsidP="001D4B90">
            <w:pPr>
              <w:rPr>
                <w:sz w:val="18"/>
                <w:szCs w:val="18"/>
              </w:rPr>
            </w:pPr>
          </w:p>
        </w:tc>
        <w:tc>
          <w:tcPr>
            <w:tcW w:w="1418" w:type="dxa"/>
            <w:vAlign w:val="center"/>
          </w:tcPr>
          <w:p w14:paraId="77269A14" w14:textId="77777777" w:rsidR="001D4B90" w:rsidRPr="00C13494" w:rsidRDefault="001D4B90" w:rsidP="001D4B90">
            <w:pPr>
              <w:rPr>
                <w:sz w:val="18"/>
                <w:szCs w:val="18"/>
              </w:rPr>
            </w:pPr>
            <w:r>
              <w:rPr>
                <w:sz w:val="18"/>
                <w:szCs w:val="18"/>
              </w:rPr>
              <w:t>Enterprise</w:t>
            </w:r>
          </w:p>
        </w:tc>
        <w:tc>
          <w:tcPr>
            <w:tcW w:w="1439" w:type="dxa"/>
            <w:vAlign w:val="center"/>
          </w:tcPr>
          <w:p w14:paraId="1EF1E9E7" w14:textId="1627BAC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41A7077A" w14:textId="55995F9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88" w:type="dxa"/>
            <w:vAlign w:val="center"/>
          </w:tcPr>
          <w:p w14:paraId="3FD6B4E1" w14:textId="0232E064"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2AE5E23F" w14:textId="76DA0249" w:rsidR="001D4B90" w:rsidRPr="00C13494" w:rsidRDefault="001D4B90" w:rsidP="001D4B90">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1D4B90" w:rsidRPr="00C13494" w:rsidDel="0062627D" w14:paraId="2EB65E89" w14:textId="77777777" w:rsidTr="00012440">
        <w:trPr>
          <w:cantSplit/>
          <w:jc w:val="center"/>
        </w:trPr>
        <w:tc>
          <w:tcPr>
            <w:tcW w:w="3654" w:type="dxa"/>
            <w:vAlign w:val="center"/>
          </w:tcPr>
          <w:p w14:paraId="4525EA49" w14:textId="77777777" w:rsidR="001D4B90" w:rsidRPr="00C13494" w:rsidDel="0062627D" w:rsidRDefault="001D4B90" w:rsidP="001D4B90">
            <w:pPr>
              <w:rPr>
                <w:sz w:val="18"/>
                <w:szCs w:val="18"/>
              </w:rPr>
            </w:pPr>
            <w:r>
              <w:rPr>
                <w:sz w:val="18"/>
                <w:szCs w:val="18"/>
              </w:rPr>
              <w:t>Data Protection Manager voor System Center Essentials</w:t>
            </w:r>
          </w:p>
        </w:tc>
        <w:tc>
          <w:tcPr>
            <w:tcW w:w="1418" w:type="dxa"/>
            <w:vAlign w:val="center"/>
          </w:tcPr>
          <w:p w14:paraId="5A99D32D" w14:textId="77777777" w:rsidR="001D4B90" w:rsidRPr="00C13494" w:rsidDel="0062627D" w:rsidRDefault="001D4B90" w:rsidP="001D4B90">
            <w:pPr>
              <w:rPr>
                <w:sz w:val="18"/>
                <w:szCs w:val="18"/>
              </w:rPr>
            </w:pPr>
          </w:p>
        </w:tc>
        <w:tc>
          <w:tcPr>
            <w:tcW w:w="1439" w:type="dxa"/>
            <w:vAlign w:val="center"/>
          </w:tcPr>
          <w:p w14:paraId="5A474B53" w14:textId="440082DE" w:rsidR="001D4B90" w:rsidDel="0062627D" w:rsidRDefault="001D4B90" w:rsidP="001D4B90">
            <w:pPr>
              <w:jc w:val="center"/>
            </w:pPr>
            <w:r>
              <w:rPr>
                <w:sz w:val="18"/>
                <w:szCs w:val="18"/>
              </w:rPr>
              <w:fldChar w:fldCharType="begin">
                <w:ffData>
                  <w:name w:val=""/>
                  <w:enabled/>
                  <w:calcOnExit w:val="0"/>
                  <w:checkBox>
                    <w:size w:val="18"/>
                    <w:default w:val="0"/>
                  </w:checkBox>
                </w:ffData>
              </w:fldChar>
            </w:r>
            <w:r w:rsidRPr="005406D1" w:rsidDel="0062627D">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7C219128" w14:textId="77777777" w:rsidR="001D4B90" w:rsidDel="0062627D" w:rsidRDefault="001D4B90" w:rsidP="001D4B90"/>
        </w:tc>
        <w:tc>
          <w:tcPr>
            <w:tcW w:w="788" w:type="dxa"/>
            <w:vAlign w:val="center"/>
          </w:tcPr>
          <w:p w14:paraId="2ECA9BDA" w14:textId="1480F2EC" w:rsidR="001D4B90" w:rsidRPr="00C13494" w:rsidDel="0062627D"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sidDel="0062627D">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2DC9B876" w14:textId="7ABF1858" w:rsidR="001D4B90" w:rsidRPr="00C13494" w:rsidDel="0062627D" w:rsidRDefault="001D4B90" w:rsidP="001D4B90">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sidDel="0062627D">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1D4B90" w:rsidRPr="00C13494" w14:paraId="4D77607C" w14:textId="77777777" w:rsidTr="00012440">
        <w:trPr>
          <w:cantSplit/>
          <w:jc w:val="center"/>
        </w:trPr>
        <w:tc>
          <w:tcPr>
            <w:tcW w:w="3654" w:type="dxa"/>
            <w:vAlign w:val="center"/>
          </w:tcPr>
          <w:p w14:paraId="2555752E" w14:textId="77777777" w:rsidR="001D4B90" w:rsidRPr="00C13494" w:rsidRDefault="001D4B90" w:rsidP="001D4B90">
            <w:pPr>
              <w:rPr>
                <w:sz w:val="18"/>
                <w:szCs w:val="18"/>
              </w:rPr>
            </w:pPr>
            <w:r>
              <w:rPr>
                <w:sz w:val="18"/>
                <w:szCs w:val="18"/>
              </w:rPr>
              <w:t>Duet Enterprise voor Microsoft SharePoint en SAP</w:t>
            </w:r>
          </w:p>
        </w:tc>
        <w:tc>
          <w:tcPr>
            <w:tcW w:w="1418" w:type="dxa"/>
            <w:vAlign w:val="center"/>
          </w:tcPr>
          <w:p w14:paraId="5A7D1D28" w14:textId="77777777" w:rsidR="001D4B90" w:rsidRPr="00C13494" w:rsidRDefault="001D4B90" w:rsidP="001D4B90">
            <w:pPr>
              <w:rPr>
                <w:sz w:val="18"/>
                <w:szCs w:val="18"/>
              </w:rPr>
            </w:pPr>
          </w:p>
        </w:tc>
        <w:tc>
          <w:tcPr>
            <w:tcW w:w="1439" w:type="dxa"/>
            <w:vAlign w:val="center"/>
          </w:tcPr>
          <w:p w14:paraId="0CD47142" w14:textId="3056B5BD"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4D09AFC4" w14:textId="1815BBE4"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88" w:type="dxa"/>
            <w:vAlign w:val="center"/>
          </w:tcPr>
          <w:p w14:paraId="07A8D44A" w14:textId="6A994AD7"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72E4C570" w14:textId="424C5778" w:rsidR="001D4B90" w:rsidRPr="00C13494" w:rsidRDefault="001D4B90" w:rsidP="001D4B90">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1D4B90" w:rsidRPr="00C13494" w14:paraId="31BE9D2B" w14:textId="77777777" w:rsidTr="00012440">
        <w:trPr>
          <w:cantSplit/>
          <w:jc w:val="center"/>
        </w:trPr>
        <w:tc>
          <w:tcPr>
            <w:tcW w:w="3654" w:type="dxa"/>
            <w:vAlign w:val="center"/>
          </w:tcPr>
          <w:p w14:paraId="77BD4631" w14:textId="77777777" w:rsidR="001D4B90" w:rsidRPr="00C13494" w:rsidRDefault="001D4B90" w:rsidP="001D4B90">
            <w:pPr>
              <w:rPr>
                <w:sz w:val="18"/>
                <w:szCs w:val="18"/>
              </w:rPr>
            </w:pPr>
            <w:r>
              <w:rPr>
                <w:sz w:val="18"/>
                <w:szCs w:val="18"/>
              </w:rPr>
              <w:t>Duet voor Microsoft Office en SAP</w:t>
            </w:r>
          </w:p>
        </w:tc>
        <w:tc>
          <w:tcPr>
            <w:tcW w:w="1418" w:type="dxa"/>
            <w:vAlign w:val="center"/>
          </w:tcPr>
          <w:p w14:paraId="333ABB24" w14:textId="77777777" w:rsidR="001D4B90" w:rsidRPr="00C13494" w:rsidRDefault="001D4B90" w:rsidP="001D4B90">
            <w:pPr>
              <w:rPr>
                <w:sz w:val="18"/>
                <w:szCs w:val="18"/>
              </w:rPr>
            </w:pPr>
          </w:p>
        </w:tc>
        <w:tc>
          <w:tcPr>
            <w:tcW w:w="1439" w:type="dxa"/>
            <w:vAlign w:val="center"/>
          </w:tcPr>
          <w:p w14:paraId="6F2A18EF" w14:textId="5D02F985"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3D0B8641" w14:textId="557C8631"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88" w:type="dxa"/>
            <w:vAlign w:val="center"/>
          </w:tcPr>
          <w:p w14:paraId="7E2A4825" w14:textId="7996BB2F"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371EC028" w14:textId="30355E49" w:rsidR="001D4B90" w:rsidRPr="00C13494" w:rsidRDefault="001D4B90" w:rsidP="001D4B90">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1D4B90" w:rsidRPr="00C13494" w14:paraId="70A410A5" w14:textId="77777777" w:rsidTr="00012440">
        <w:trPr>
          <w:cantSplit/>
          <w:jc w:val="center"/>
        </w:trPr>
        <w:tc>
          <w:tcPr>
            <w:tcW w:w="3654" w:type="dxa"/>
            <w:vAlign w:val="center"/>
          </w:tcPr>
          <w:p w14:paraId="78A03DE7" w14:textId="77777777" w:rsidR="001D4B90" w:rsidRPr="00C13494" w:rsidRDefault="001D4B90" w:rsidP="001D4B90">
            <w:pPr>
              <w:rPr>
                <w:sz w:val="18"/>
                <w:szCs w:val="18"/>
              </w:rPr>
            </w:pPr>
            <w:r>
              <w:rPr>
                <w:sz w:val="18"/>
                <w:szCs w:val="18"/>
              </w:rPr>
              <w:t>FAST Search Server for SharePoint</w:t>
            </w:r>
          </w:p>
        </w:tc>
        <w:tc>
          <w:tcPr>
            <w:tcW w:w="1418" w:type="dxa"/>
            <w:vAlign w:val="center"/>
          </w:tcPr>
          <w:p w14:paraId="3673CB78" w14:textId="77777777" w:rsidR="001D4B90" w:rsidRPr="00C13494" w:rsidRDefault="001D4B90" w:rsidP="001D4B90">
            <w:pPr>
              <w:rPr>
                <w:sz w:val="18"/>
                <w:szCs w:val="18"/>
              </w:rPr>
            </w:pPr>
          </w:p>
        </w:tc>
        <w:tc>
          <w:tcPr>
            <w:tcW w:w="1439" w:type="dxa"/>
            <w:vAlign w:val="center"/>
          </w:tcPr>
          <w:p w14:paraId="13517A83" w14:textId="595BD562"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37D5A4BE" w14:textId="6B795B17"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88" w:type="dxa"/>
            <w:vAlign w:val="center"/>
          </w:tcPr>
          <w:p w14:paraId="1A1DECDC" w14:textId="3E7C93C5"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0914739D" w14:textId="7A306718" w:rsidR="001D4B90" w:rsidRPr="00C13494" w:rsidRDefault="001D4B90" w:rsidP="001D4B90">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1D4B90" w:rsidRPr="00C13494" w14:paraId="2ABA2C9F" w14:textId="77777777" w:rsidTr="00012440">
        <w:trPr>
          <w:cantSplit/>
          <w:jc w:val="center"/>
        </w:trPr>
        <w:tc>
          <w:tcPr>
            <w:tcW w:w="3654" w:type="dxa"/>
            <w:vAlign w:val="center"/>
          </w:tcPr>
          <w:p w14:paraId="611F7623" w14:textId="77777777" w:rsidR="001D4B90" w:rsidRPr="00C13494" w:rsidRDefault="001D4B90" w:rsidP="001D4B90">
            <w:pPr>
              <w:rPr>
                <w:sz w:val="18"/>
                <w:szCs w:val="18"/>
              </w:rPr>
            </w:pPr>
            <w:r>
              <w:rPr>
                <w:sz w:val="18"/>
                <w:szCs w:val="18"/>
              </w:rPr>
              <w:t>Forefront Identity Manager</w:t>
            </w:r>
          </w:p>
        </w:tc>
        <w:tc>
          <w:tcPr>
            <w:tcW w:w="1418" w:type="dxa"/>
            <w:vAlign w:val="center"/>
          </w:tcPr>
          <w:p w14:paraId="0F0401A6" w14:textId="77777777" w:rsidR="001D4B90" w:rsidRPr="00C13494" w:rsidRDefault="001D4B90" w:rsidP="001D4B90">
            <w:pPr>
              <w:rPr>
                <w:sz w:val="18"/>
                <w:szCs w:val="18"/>
              </w:rPr>
            </w:pPr>
          </w:p>
        </w:tc>
        <w:tc>
          <w:tcPr>
            <w:tcW w:w="1439" w:type="dxa"/>
            <w:vAlign w:val="center"/>
          </w:tcPr>
          <w:p w14:paraId="27BFE41F" w14:textId="6C32222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079F3030" w14:textId="774805E6"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88" w:type="dxa"/>
            <w:vAlign w:val="center"/>
          </w:tcPr>
          <w:p w14:paraId="01085A63" w14:textId="13078668"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38803D3D" w14:textId="1EDB9E3B" w:rsidR="001D4B90" w:rsidRPr="00C13494" w:rsidRDefault="001D4B90" w:rsidP="001D4B90">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1D4B90" w:rsidRPr="00C13494" w14:paraId="5A3CE145" w14:textId="77777777" w:rsidTr="00012440">
        <w:trPr>
          <w:cantSplit/>
          <w:jc w:val="center"/>
        </w:trPr>
        <w:tc>
          <w:tcPr>
            <w:tcW w:w="3654" w:type="dxa"/>
            <w:vMerge w:val="restart"/>
            <w:vAlign w:val="center"/>
          </w:tcPr>
          <w:p w14:paraId="434E9E70" w14:textId="77777777" w:rsidR="001D4B90" w:rsidRPr="00C13494" w:rsidRDefault="001D4B90" w:rsidP="001D4B90">
            <w:pPr>
              <w:rPr>
                <w:sz w:val="18"/>
                <w:szCs w:val="18"/>
              </w:rPr>
            </w:pPr>
            <w:r>
              <w:rPr>
                <w:sz w:val="18"/>
                <w:szCs w:val="18"/>
              </w:rPr>
              <w:t>Forefront Threat Management Gateway</w:t>
            </w:r>
          </w:p>
        </w:tc>
        <w:tc>
          <w:tcPr>
            <w:tcW w:w="1418" w:type="dxa"/>
            <w:vAlign w:val="center"/>
          </w:tcPr>
          <w:p w14:paraId="3A20FDE3" w14:textId="77777777" w:rsidR="001D4B90" w:rsidRPr="00C13494" w:rsidRDefault="001D4B90" w:rsidP="001D4B90">
            <w:pPr>
              <w:rPr>
                <w:sz w:val="18"/>
                <w:szCs w:val="18"/>
              </w:rPr>
            </w:pPr>
            <w:r>
              <w:rPr>
                <w:sz w:val="18"/>
                <w:szCs w:val="18"/>
              </w:rPr>
              <w:t>Standard</w:t>
            </w:r>
          </w:p>
        </w:tc>
        <w:tc>
          <w:tcPr>
            <w:tcW w:w="1439" w:type="dxa"/>
            <w:vAlign w:val="center"/>
          </w:tcPr>
          <w:p w14:paraId="1EB8C715" w14:textId="661DBA99"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31BA2D66" w14:textId="2DDEE3E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88" w:type="dxa"/>
            <w:vAlign w:val="center"/>
          </w:tcPr>
          <w:p w14:paraId="4E6C6172" w14:textId="1E3AE6E5"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2EE31F84" w14:textId="4CE461FC" w:rsidR="001D4B90" w:rsidRPr="00C13494" w:rsidRDefault="001D4B90" w:rsidP="001D4B90">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1D4B90" w:rsidRPr="00C13494" w14:paraId="396A8669" w14:textId="77777777" w:rsidTr="00012440">
        <w:trPr>
          <w:cantSplit/>
          <w:jc w:val="center"/>
        </w:trPr>
        <w:tc>
          <w:tcPr>
            <w:tcW w:w="3654" w:type="dxa"/>
            <w:vMerge/>
            <w:vAlign w:val="center"/>
          </w:tcPr>
          <w:p w14:paraId="6C9AF77E" w14:textId="77777777" w:rsidR="001D4B90" w:rsidRPr="00C13494" w:rsidRDefault="001D4B90" w:rsidP="001D4B90">
            <w:pPr>
              <w:rPr>
                <w:sz w:val="18"/>
                <w:szCs w:val="18"/>
              </w:rPr>
            </w:pPr>
          </w:p>
        </w:tc>
        <w:tc>
          <w:tcPr>
            <w:tcW w:w="1418" w:type="dxa"/>
            <w:vAlign w:val="center"/>
          </w:tcPr>
          <w:p w14:paraId="10159E67" w14:textId="77777777" w:rsidR="001D4B90" w:rsidRPr="00C13494" w:rsidRDefault="001D4B90" w:rsidP="001D4B90">
            <w:pPr>
              <w:rPr>
                <w:sz w:val="18"/>
                <w:szCs w:val="18"/>
              </w:rPr>
            </w:pPr>
            <w:r>
              <w:rPr>
                <w:sz w:val="18"/>
                <w:szCs w:val="18"/>
              </w:rPr>
              <w:t>Enterprise</w:t>
            </w:r>
          </w:p>
        </w:tc>
        <w:tc>
          <w:tcPr>
            <w:tcW w:w="1439" w:type="dxa"/>
            <w:vAlign w:val="center"/>
          </w:tcPr>
          <w:p w14:paraId="286A9230" w14:textId="598EBB93"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1B76FAD4" w14:textId="5DBD045D"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88" w:type="dxa"/>
            <w:vAlign w:val="center"/>
          </w:tcPr>
          <w:p w14:paraId="3E81641E" w14:textId="0E823B44"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04EAA938" w14:textId="691CC596" w:rsidR="001D4B90" w:rsidRPr="00C13494" w:rsidRDefault="001D4B90" w:rsidP="001D4B90">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1D4B90" w:rsidRPr="00C13494" w14:paraId="7F07AEC9" w14:textId="77777777" w:rsidTr="00012440">
        <w:trPr>
          <w:cantSplit/>
          <w:jc w:val="center"/>
        </w:trPr>
        <w:tc>
          <w:tcPr>
            <w:tcW w:w="3654" w:type="dxa"/>
            <w:vAlign w:val="center"/>
          </w:tcPr>
          <w:p w14:paraId="46B34568" w14:textId="77777777" w:rsidR="001D4B90" w:rsidRPr="00C13494" w:rsidRDefault="001D4B90" w:rsidP="001D4B90">
            <w:pPr>
              <w:rPr>
                <w:sz w:val="18"/>
                <w:szCs w:val="18"/>
              </w:rPr>
            </w:pPr>
            <w:r>
              <w:rPr>
                <w:sz w:val="18"/>
                <w:szCs w:val="18"/>
              </w:rPr>
              <w:t>Forefront Unified Access Gateway</w:t>
            </w:r>
          </w:p>
        </w:tc>
        <w:tc>
          <w:tcPr>
            <w:tcW w:w="1418" w:type="dxa"/>
            <w:vAlign w:val="center"/>
          </w:tcPr>
          <w:p w14:paraId="667A89C2" w14:textId="77777777" w:rsidR="001D4B90" w:rsidRPr="00C13494" w:rsidRDefault="001D4B90" w:rsidP="001D4B90">
            <w:pPr>
              <w:rPr>
                <w:sz w:val="18"/>
                <w:szCs w:val="18"/>
              </w:rPr>
            </w:pPr>
          </w:p>
        </w:tc>
        <w:tc>
          <w:tcPr>
            <w:tcW w:w="1439" w:type="dxa"/>
            <w:vAlign w:val="center"/>
          </w:tcPr>
          <w:p w14:paraId="0603D5A9" w14:textId="76B670CE"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5C286360" w14:textId="718AD573"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88" w:type="dxa"/>
            <w:vAlign w:val="center"/>
          </w:tcPr>
          <w:p w14:paraId="14792F72" w14:textId="7E74E5EB"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081DEC87" w14:textId="144AF0EE" w:rsidR="001D4B90" w:rsidRPr="00C13494" w:rsidRDefault="001D4B90" w:rsidP="001D4B90">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1D4B90" w:rsidRPr="00C13494" w14:paraId="3193F8D7" w14:textId="77777777" w:rsidTr="00012440">
        <w:trPr>
          <w:cantSplit/>
          <w:jc w:val="center"/>
        </w:trPr>
        <w:tc>
          <w:tcPr>
            <w:tcW w:w="3654" w:type="dxa"/>
            <w:vAlign w:val="center"/>
          </w:tcPr>
          <w:p w14:paraId="64C95A9D" w14:textId="77777777" w:rsidR="001D4B90" w:rsidRPr="00C13494" w:rsidRDefault="001D4B90" w:rsidP="001D4B90">
            <w:pPr>
              <w:rPr>
                <w:sz w:val="18"/>
                <w:szCs w:val="18"/>
              </w:rPr>
            </w:pPr>
            <w:r>
              <w:rPr>
                <w:sz w:val="18"/>
                <w:szCs w:val="18"/>
              </w:rPr>
              <w:t>Groove Server</w:t>
            </w:r>
          </w:p>
        </w:tc>
        <w:tc>
          <w:tcPr>
            <w:tcW w:w="1418" w:type="dxa"/>
            <w:vAlign w:val="center"/>
          </w:tcPr>
          <w:p w14:paraId="1BA63425" w14:textId="77777777" w:rsidR="001D4B90" w:rsidRPr="00C13494" w:rsidRDefault="001D4B90" w:rsidP="001D4B90">
            <w:pPr>
              <w:rPr>
                <w:sz w:val="18"/>
                <w:szCs w:val="18"/>
              </w:rPr>
            </w:pPr>
          </w:p>
        </w:tc>
        <w:tc>
          <w:tcPr>
            <w:tcW w:w="1439" w:type="dxa"/>
            <w:vAlign w:val="center"/>
          </w:tcPr>
          <w:p w14:paraId="522B33A0" w14:textId="7D2C4F9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5E686634" w14:textId="5D18ADE0"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88" w:type="dxa"/>
            <w:vAlign w:val="center"/>
          </w:tcPr>
          <w:p w14:paraId="6625B400" w14:textId="45E37600"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4F775F68" w14:textId="2F282041" w:rsidR="001D4B90" w:rsidRPr="00C13494" w:rsidRDefault="001D4B90" w:rsidP="001D4B90">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1D4B90" w:rsidRPr="00C13494" w14:paraId="2F873611" w14:textId="77777777" w:rsidTr="00012440">
        <w:trPr>
          <w:cantSplit/>
          <w:jc w:val="center"/>
        </w:trPr>
        <w:tc>
          <w:tcPr>
            <w:tcW w:w="3654" w:type="dxa"/>
            <w:vAlign w:val="center"/>
          </w:tcPr>
          <w:p w14:paraId="14BE24B4" w14:textId="77777777" w:rsidR="001D4B90" w:rsidRPr="00C13494" w:rsidRDefault="001D4B90" w:rsidP="001D4B90">
            <w:pPr>
              <w:rPr>
                <w:sz w:val="18"/>
                <w:szCs w:val="18"/>
              </w:rPr>
            </w:pPr>
            <w:r>
              <w:rPr>
                <w:sz w:val="18"/>
                <w:szCs w:val="18"/>
              </w:rPr>
              <w:t>Microsoft Office Audit and Control Management Server</w:t>
            </w:r>
          </w:p>
        </w:tc>
        <w:tc>
          <w:tcPr>
            <w:tcW w:w="1418" w:type="dxa"/>
            <w:vAlign w:val="center"/>
          </w:tcPr>
          <w:p w14:paraId="5D92C3A3" w14:textId="77777777" w:rsidR="001D4B90" w:rsidRPr="00C13494" w:rsidRDefault="001D4B90" w:rsidP="001D4B90">
            <w:pPr>
              <w:rPr>
                <w:sz w:val="18"/>
                <w:szCs w:val="18"/>
              </w:rPr>
            </w:pPr>
          </w:p>
        </w:tc>
        <w:tc>
          <w:tcPr>
            <w:tcW w:w="1439" w:type="dxa"/>
            <w:vAlign w:val="center"/>
          </w:tcPr>
          <w:p w14:paraId="62683189" w14:textId="4E6EC1E5" w:rsidR="001D4B90" w:rsidRPr="00C13494" w:rsidRDefault="001D4B90" w:rsidP="001D4B90">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52412F22" w14:textId="566F30C6" w:rsidR="001D4B90" w:rsidRPr="00C13494" w:rsidRDefault="001D4B90" w:rsidP="001D4B90">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788" w:type="dxa"/>
            <w:vAlign w:val="center"/>
          </w:tcPr>
          <w:p w14:paraId="29BA0771" w14:textId="0C793F5B"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60BC3697" w14:textId="2B93CC4A" w:rsidR="001D4B90" w:rsidRPr="00C13494" w:rsidRDefault="001D4B90" w:rsidP="001D4B90">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1D4B90" w:rsidRPr="00C13494" w14:paraId="4245C33C" w14:textId="77777777" w:rsidTr="00012440">
        <w:trPr>
          <w:cantSplit/>
          <w:jc w:val="center"/>
        </w:trPr>
        <w:tc>
          <w:tcPr>
            <w:tcW w:w="3654" w:type="dxa"/>
            <w:vAlign w:val="center"/>
          </w:tcPr>
          <w:p w14:paraId="713203A3" w14:textId="77777777" w:rsidR="001D4B90" w:rsidRPr="00C13494" w:rsidRDefault="001D4B90" w:rsidP="001D4B90">
            <w:pPr>
              <w:rPr>
                <w:sz w:val="18"/>
                <w:szCs w:val="18"/>
              </w:rPr>
            </w:pPr>
            <w:r>
              <w:rPr>
                <w:sz w:val="18"/>
                <w:szCs w:val="18"/>
              </w:rPr>
              <w:t>Project Server</w:t>
            </w:r>
          </w:p>
        </w:tc>
        <w:tc>
          <w:tcPr>
            <w:tcW w:w="1418" w:type="dxa"/>
            <w:vAlign w:val="center"/>
          </w:tcPr>
          <w:p w14:paraId="26C27FC6" w14:textId="77777777" w:rsidR="001D4B90" w:rsidRPr="00C13494" w:rsidRDefault="001D4B90" w:rsidP="001D4B90">
            <w:pPr>
              <w:rPr>
                <w:sz w:val="18"/>
                <w:szCs w:val="18"/>
              </w:rPr>
            </w:pPr>
          </w:p>
        </w:tc>
        <w:tc>
          <w:tcPr>
            <w:tcW w:w="1439" w:type="dxa"/>
            <w:vAlign w:val="center"/>
          </w:tcPr>
          <w:p w14:paraId="0EAC96A4" w14:textId="096853B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0E1BBE8A" w14:textId="41BD201E"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88" w:type="dxa"/>
            <w:vAlign w:val="center"/>
          </w:tcPr>
          <w:p w14:paraId="59696702" w14:textId="20AA3E97"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3BA19E61" w14:textId="4D677A15" w:rsidR="001D4B90" w:rsidRPr="00C13494" w:rsidRDefault="001D4B90" w:rsidP="001D4B90">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1D4B90" w:rsidRPr="00C13494" w14:paraId="31F0280C" w14:textId="77777777" w:rsidTr="00012440">
        <w:trPr>
          <w:cantSplit/>
          <w:jc w:val="center"/>
        </w:trPr>
        <w:tc>
          <w:tcPr>
            <w:tcW w:w="3654" w:type="dxa"/>
            <w:vAlign w:val="center"/>
          </w:tcPr>
          <w:p w14:paraId="095FA007" w14:textId="77777777" w:rsidR="001D4B90" w:rsidRPr="00C13494" w:rsidRDefault="001D4B90" w:rsidP="001D4B90">
            <w:pPr>
              <w:rPr>
                <w:sz w:val="18"/>
                <w:szCs w:val="18"/>
              </w:rPr>
            </w:pPr>
            <w:r>
              <w:rPr>
                <w:sz w:val="18"/>
                <w:szCs w:val="18"/>
              </w:rPr>
              <w:t>Search Server</w:t>
            </w:r>
          </w:p>
        </w:tc>
        <w:tc>
          <w:tcPr>
            <w:tcW w:w="1418" w:type="dxa"/>
            <w:vAlign w:val="center"/>
          </w:tcPr>
          <w:p w14:paraId="348AEE1B" w14:textId="77777777" w:rsidR="001D4B90" w:rsidRPr="00C13494" w:rsidRDefault="001D4B90" w:rsidP="001D4B90">
            <w:pPr>
              <w:rPr>
                <w:sz w:val="18"/>
                <w:szCs w:val="18"/>
              </w:rPr>
            </w:pPr>
          </w:p>
        </w:tc>
        <w:tc>
          <w:tcPr>
            <w:tcW w:w="1439" w:type="dxa"/>
            <w:vAlign w:val="center"/>
          </w:tcPr>
          <w:p w14:paraId="50DD592D" w14:textId="04A59167"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56B2E53E" w14:textId="32BE930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88" w:type="dxa"/>
            <w:vAlign w:val="center"/>
          </w:tcPr>
          <w:p w14:paraId="281169D2" w14:textId="28CD1789"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3F155F27" w14:textId="047357F4" w:rsidR="001D4B90" w:rsidRPr="00C13494" w:rsidRDefault="001D4B90" w:rsidP="001D4B90">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r w:rsidR="001D4B90" w:rsidRPr="00C13494" w14:paraId="2FB49914" w14:textId="77777777" w:rsidTr="00012440">
        <w:trPr>
          <w:cantSplit/>
          <w:jc w:val="center"/>
        </w:trPr>
        <w:tc>
          <w:tcPr>
            <w:tcW w:w="3654" w:type="dxa"/>
            <w:vAlign w:val="center"/>
          </w:tcPr>
          <w:p w14:paraId="653D15C5" w14:textId="77777777" w:rsidR="001D4B90" w:rsidRPr="00C13494" w:rsidRDefault="001D4B90" w:rsidP="001D4B90">
            <w:pPr>
              <w:rPr>
                <w:sz w:val="18"/>
                <w:szCs w:val="18"/>
              </w:rPr>
            </w:pPr>
            <w:r>
              <w:rPr>
                <w:sz w:val="18"/>
                <w:szCs w:val="18"/>
              </w:rPr>
              <w:t>Visual Studio Team Foundation Server met SQL Server-technologie</w:t>
            </w:r>
          </w:p>
        </w:tc>
        <w:tc>
          <w:tcPr>
            <w:tcW w:w="1418" w:type="dxa"/>
            <w:vAlign w:val="center"/>
          </w:tcPr>
          <w:p w14:paraId="7379165B" w14:textId="77777777" w:rsidR="001D4B90" w:rsidRPr="00C13494" w:rsidRDefault="001D4B90" w:rsidP="001D4B90">
            <w:pPr>
              <w:rPr>
                <w:sz w:val="18"/>
                <w:szCs w:val="18"/>
              </w:rPr>
            </w:pPr>
          </w:p>
        </w:tc>
        <w:tc>
          <w:tcPr>
            <w:tcW w:w="1439" w:type="dxa"/>
            <w:vAlign w:val="center"/>
          </w:tcPr>
          <w:p w14:paraId="075BA190" w14:textId="5C54C27F" w:rsidR="001D4B90" w:rsidRDefault="001D4B90" w:rsidP="001D4B90">
            <w:pPr>
              <w:jc w:val="center"/>
            </w:pPr>
            <w:r>
              <w:rPr>
                <w:sz w:val="18"/>
                <w:szCs w:val="18"/>
              </w:rPr>
              <w:fldChar w:fldCharType="begin">
                <w:ffData>
                  <w:name w:val=""/>
                  <w:enabled/>
                  <w:calcOnExit w:val="0"/>
                  <w:checkBox>
                    <w:size w:val="18"/>
                    <w:default w:val="0"/>
                  </w:checkBox>
                </w:ffData>
              </w:fldChar>
            </w:r>
            <w:r w:rsidRPr="005406D1">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6151D891" w14:textId="059961F5" w:rsidR="001D4B90" w:rsidRDefault="001D4B90" w:rsidP="001D4B90">
            <w:r>
              <w:rPr>
                <w:sz w:val="18"/>
                <w:szCs w:val="18"/>
              </w:rPr>
              <w:fldChar w:fldCharType="begin">
                <w:ffData>
                  <w:name w:val="Text8"/>
                  <w:enabled/>
                  <w:calcOnExit w:val="0"/>
                  <w:textInput/>
                </w:ffData>
              </w:fldChar>
            </w:r>
            <w:r w:rsidRPr="00AF1DE8">
              <w:rPr>
                <w:sz w:val="18"/>
                <w:szCs w:val="18"/>
              </w:rPr>
              <w:instrText xml:space="preserve"> FORMTEXT </w:instrText>
            </w:r>
            <w:r>
              <w:rPr>
                <w:sz w:val="18"/>
                <w:szCs w:val="18"/>
              </w:rPr>
            </w:r>
            <w:r>
              <w:rPr>
                <w:sz w:val="18"/>
                <w:szCs w:val="18"/>
              </w:rPr>
              <w:fldChar w:fldCharType="separate"/>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rsidRPr="00AF1DE8">
              <w:rPr>
                <w:noProof/>
                <w:sz w:val="18"/>
                <w:szCs w:val="18"/>
              </w:rPr>
              <w:t> </w:t>
            </w:r>
            <w:r>
              <w:fldChar w:fldCharType="end"/>
            </w:r>
          </w:p>
        </w:tc>
        <w:tc>
          <w:tcPr>
            <w:tcW w:w="788" w:type="dxa"/>
            <w:vAlign w:val="center"/>
          </w:tcPr>
          <w:p w14:paraId="1BEE28EA" w14:textId="50100B6D" w:rsidR="001D4B90" w:rsidRPr="00C13494" w:rsidRDefault="001D4B90" w:rsidP="001D4B90">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4" w:type="dxa"/>
            <w:vAlign w:val="center"/>
          </w:tcPr>
          <w:p w14:paraId="1AA4649D" w14:textId="3706E6B8" w:rsidR="001D4B90" w:rsidRPr="00C13494" w:rsidRDefault="001D4B90" w:rsidP="001D4B90">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bl>
    <w:p w14:paraId="3E615707" w14:textId="77777777" w:rsidR="00F72EDB" w:rsidRPr="00DB11AA" w:rsidRDefault="00F72EDB" w:rsidP="00C13494">
      <w:pPr>
        <w:spacing w:before="0"/>
        <w:jc w:val="both"/>
      </w:pPr>
    </w:p>
    <w:p w14:paraId="37547B50" w14:textId="77777777" w:rsidR="00F72EDB" w:rsidRPr="00DB11AA" w:rsidRDefault="00F72EDB">
      <w:r>
        <w:br w:type="page"/>
      </w:r>
    </w:p>
    <w:p w14:paraId="3F0B88C0" w14:textId="77777777" w:rsidR="00F72EDB" w:rsidRPr="00DB11AA" w:rsidRDefault="00F72EDB" w:rsidP="00F72EDB">
      <w:pPr>
        <w:spacing w:before="0"/>
        <w:jc w:val="center"/>
      </w:pPr>
      <w:r>
        <w:rPr>
          <w:b/>
          <w:bCs/>
          <w:sz w:val="22"/>
          <w:szCs w:val="22"/>
        </w:rPr>
        <w:lastRenderedPageBreak/>
        <w:t>Bijlage B</w:t>
      </w:r>
    </w:p>
    <w:p w14:paraId="3889FBAD" w14:textId="77777777" w:rsidR="00F72EDB" w:rsidRPr="00DB11AA" w:rsidRDefault="00F72EDB" w:rsidP="00F72EDB">
      <w:pPr>
        <w:spacing w:after="120"/>
        <w:jc w:val="both"/>
      </w:pPr>
      <w:r>
        <w:t>Client Access Licenses (CAL’s) voor RDS die beschikbaar zijn voor gebruik: geef in de onderstaande tabel aan welke producten (inclusief aantallen) met actieve Software Assurance de Entiteit bij zijn Geautoriseerde Mobility-partner wil gebruiken.</w:t>
      </w:r>
    </w:p>
    <w:tbl>
      <w:tblPr>
        <w:tblStyle w:val="TableGrid"/>
        <w:tblW w:w="9360" w:type="dxa"/>
        <w:jc w:val="center"/>
        <w:tblLook w:val="04A0" w:firstRow="1" w:lastRow="0" w:firstColumn="1" w:lastColumn="0" w:noHBand="0" w:noVBand="1"/>
      </w:tblPr>
      <w:tblGrid>
        <w:gridCol w:w="3651"/>
        <w:gridCol w:w="1526"/>
        <w:gridCol w:w="1439"/>
        <w:gridCol w:w="1217"/>
        <w:gridCol w:w="682"/>
        <w:gridCol w:w="845"/>
      </w:tblGrid>
      <w:tr w:rsidR="00F72EDB" w:rsidRPr="0076308C" w14:paraId="2B081D6F" w14:textId="77777777" w:rsidTr="00391868">
        <w:trPr>
          <w:cantSplit/>
          <w:jc w:val="center"/>
        </w:trPr>
        <w:tc>
          <w:tcPr>
            <w:tcW w:w="3651" w:type="dxa"/>
            <w:tcBorders>
              <w:right w:val="single" w:sz="4" w:space="0" w:color="FFFFFF" w:themeColor="background1"/>
            </w:tcBorders>
            <w:shd w:val="clear" w:color="auto" w:fill="000000" w:themeFill="text1"/>
            <w:vAlign w:val="center"/>
          </w:tcPr>
          <w:p w14:paraId="2088F218" w14:textId="77777777" w:rsidR="00F72EDB" w:rsidRPr="0076308C" w:rsidRDefault="00F72EDB" w:rsidP="00F72EDB">
            <w:pPr>
              <w:keepNext/>
              <w:jc w:val="center"/>
              <w:rPr>
                <w:b/>
                <w:bCs/>
                <w:color w:val="FFFFFF" w:themeColor="background1"/>
              </w:rPr>
            </w:pPr>
            <w:r>
              <w:rPr>
                <w:b/>
                <w:bCs/>
                <w:color w:val="FFFFFF" w:themeColor="background1"/>
              </w:rPr>
              <w:t>Product</w:t>
            </w:r>
          </w:p>
        </w:tc>
        <w:tc>
          <w:tcPr>
            <w:tcW w:w="1526" w:type="dxa"/>
            <w:tcBorders>
              <w:top w:val="single" w:sz="4" w:space="0" w:color="000000" w:themeColor="text1"/>
              <w:left w:val="single" w:sz="4" w:space="0" w:color="FFFFFF" w:themeColor="background1"/>
              <w:right w:val="single" w:sz="4" w:space="0" w:color="FFFFFF" w:themeColor="background1"/>
            </w:tcBorders>
            <w:shd w:val="clear" w:color="auto" w:fill="000000" w:themeFill="text1"/>
            <w:vAlign w:val="center"/>
          </w:tcPr>
          <w:p w14:paraId="40BC38D1" w14:textId="77777777" w:rsidR="00F72EDB" w:rsidRPr="0076308C" w:rsidRDefault="00F72EDB" w:rsidP="00F72EDB">
            <w:pPr>
              <w:keepNext/>
              <w:jc w:val="center"/>
              <w:rPr>
                <w:b/>
                <w:bCs/>
                <w:color w:val="FFFFFF" w:themeColor="background1"/>
              </w:rPr>
            </w:pPr>
            <w:r>
              <w:rPr>
                <w:b/>
                <w:bCs/>
                <w:color w:val="FFFFFF" w:themeColor="background1"/>
              </w:rPr>
              <w:t>Versie</w:t>
            </w:r>
          </w:p>
        </w:tc>
        <w:tc>
          <w:tcPr>
            <w:tcW w:w="1439" w:type="dxa"/>
            <w:tcBorders>
              <w:left w:val="single" w:sz="4" w:space="0" w:color="FFFFFF" w:themeColor="background1"/>
              <w:right w:val="single" w:sz="4" w:space="0" w:color="FFFFFF" w:themeColor="background1"/>
            </w:tcBorders>
            <w:shd w:val="clear" w:color="auto" w:fill="000000" w:themeFill="text1"/>
            <w:vAlign w:val="center"/>
          </w:tcPr>
          <w:p w14:paraId="0FDC8950" w14:textId="77777777" w:rsidR="00F72EDB" w:rsidRPr="0076308C" w:rsidRDefault="00F72EDB" w:rsidP="00F72EDB">
            <w:pPr>
              <w:keepNext/>
              <w:jc w:val="center"/>
              <w:rPr>
                <w:b/>
                <w:bCs/>
                <w:color w:val="FFFFFF" w:themeColor="background1"/>
              </w:rPr>
            </w:pPr>
            <w:r>
              <w:rPr>
                <w:b/>
                <w:bCs/>
                <w:color w:val="FFFFFF" w:themeColor="background1"/>
              </w:rPr>
              <w:t>Voor verificatie geselecteerd</w:t>
            </w:r>
          </w:p>
        </w:tc>
        <w:tc>
          <w:tcPr>
            <w:tcW w:w="1217" w:type="dxa"/>
            <w:tcBorders>
              <w:left w:val="single" w:sz="4" w:space="0" w:color="FFFFFF" w:themeColor="background1"/>
              <w:right w:val="single" w:sz="4" w:space="0" w:color="FFFFFF" w:themeColor="background1"/>
            </w:tcBorders>
            <w:shd w:val="clear" w:color="auto" w:fill="000000" w:themeFill="text1"/>
            <w:vAlign w:val="center"/>
          </w:tcPr>
          <w:p w14:paraId="1A8C7E4F" w14:textId="77777777" w:rsidR="00F72EDB" w:rsidRPr="0076308C" w:rsidRDefault="00F72EDB" w:rsidP="00F72EDB">
            <w:pPr>
              <w:keepNext/>
              <w:jc w:val="center"/>
              <w:rPr>
                <w:b/>
                <w:bCs/>
                <w:color w:val="FFFFFF" w:themeColor="background1"/>
              </w:rPr>
            </w:pPr>
            <w:r>
              <w:rPr>
                <w:b/>
                <w:bCs/>
                <w:color w:val="FFFFFF" w:themeColor="background1"/>
              </w:rPr>
              <w:t>Te installeren aantallen</w:t>
            </w:r>
          </w:p>
        </w:tc>
        <w:tc>
          <w:tcPr>
            <w:tcW w:w="1527" w:type="dxa"/>
            <w:gridSpan w:val="2"/>
            <w:tcBorders>
              <w:left w:val="single" w:sz="4" w:space="0" w:color="FFFFFF" w:themeColor="background1"/>
              <w:right w:val="single" w:sz="4" w:space="0" w:color="000000" w:themeColor="text1"/>
            </w:tcBorders>
            <w:shd w:val="clear" w:color="auto" w:fill="000000" w:themeFill="text1"/>
            <w:vAlign w:val="center"/>
          </w:tcPr>
          <w:p w14:paraId="1AD651AD" w14:textId="77777777" w:rsidR="00F72EDB" w:rsidRPr="0076308C" w:rsidRDefault="00F72EDB" w:rsidP="00F72EDB">
            <w:pPr>
              <w:keepNext/>
              <w:jc w:val="center"/>
              <w:rPr>
                <w:b/>
                <w:bCs/>
                <w:color w:val="FFFFFF" w:themeColor="background1"/>
              </w:rPr>
            </w:pPr>
            <w:r>
              <w:rPr>
                <w:b/>
                <w:bCs/>
                <w:color w:val="FFFFFF" w:themeColor="background1"/>
              </w:rPr>
              <w:t>Geverifieerd (allen MSFT)</w:t>
            </w:r>
          </w:p>
        </w:tc>
      </w:tr>
      <w:tr w:rsidR="00F72EDB" w:rsidRPr="0076308C" w14:paraId="3E0D3889" w14:textId="77777777" w:rsidTr="00F72EDB">
        <w:trPr>
          <w:cantSplit/>
          <w:jc w:val="center"/>
        </w:trPr>
        <w:tc>
          <w:tcPr>
            <w:tcW w:w="9360" w:type="dxa"/>
            <w:gridSpan w:val="6"/>
            <w:shd w:val="clear" w:color="auto" w:fill="BFBFBF" w:themeFill="background1" w:themeFillShade="BF"/>
            <w:vAlign w:val="center"/>
          </w:tcPr>
          <w:p w14:paraId="715DFF04" w14:textId="77777777" w:rsidR="00F72EDB" w:rsidRPr="0076308C" w:rsidRDefault="00BE6C0E" w:rsidP="00F72EDB">
            <w:pPr>
              <w:keepNext/>
              <w:rPr>
                <w:b/>
                <w:bCs/>
              </w:rPr>
            </w:pPr>
            <w:r>
              <w:rPr>
                <w:b/>
                <w:bCs/>
              </w:rPr>
              <w:t>RDS Client Access License</w:t>
            </w:r>
          </w:p>
        </w:tc>
      </w:tr>
      <w:tr w:rsidR="00F72EDB" w:rsidRPr="00C13494" w14:paraId="225FD86B" w14:textId="77777777" w:rsidTr="00391868">
        <w:trPr>
          <w:cantSplit/>
          <w:jc w:val="center"/>
        </w:trPr>
        <w:tc>
          <w:tcPr>
            <w:tcW w:w="3651" w:type="dxa"/>
            <w:vAlign w:val="center"/>
          </w:tcPr>
          <w:p w14:paraId="1C3EB1D2" w14:textId="77777777" w:rsidR="00F72EDB" w:rsidRPr="00C13494" w:rsidRDefault="00BE6C0E" w:rsidP="00F72EDB">
            <w:pPr>
              <w:rPr>
                <w:sz w:val="18"/>
                <w:szCs w:val="18"/>
              </w:rPr>
            </w:pPr>
            <w:r>
              <w:rPr>
                <w:sz w:val="18"/>
                <w:szCs w:val="18"/>
              </w:rPr>
              <w:t>RDS CAL's</w:t>
            </w:r>
          </w:p>
        </w:tc>
        <w:tc>
          <w:tcPr>
            <w:tcW w:w="1526" w:type="dxa"/>
            <w:vAlign w:val="center"/>
          </w:tcPr>
          <w:p w14:paraId="2C3874CC" w14:textId="77777777" w:rsidR="00F72EDB" w:rsidRPr="00C13494" w:rsidRDefault="00F72EDB" w:rsidP="00F72EDB">
            <w:pPr>
              <w:rPr>
                <w:sz w:val="18"/>
                <w:szCs w:val="18"/>
              </w:rPr>
            </w:pPr>
          </w:p>
        </w:tc>
        <w:tc>
          <w:tcPr>
            <w:tcW w:w="1439" w:type="dxa"/>
            <w:vAlign w:val="center"/>
          </w:tcPr>
          <w:p w14:paraId="0CE56FBC" w14:textId="5BA18514" w:rsidR="00F72EDB" w:rsidRPr="00C13494" w:rsidRDefault="00F72EDB" w:rsidP="00F72EDB">
            <w:pPr>
              <w:jc w:val="center"/>
              <w:rPr>
                <w:sz w:val="18"/>
                <w:szCs w:val="18"/>
              </w:rPr>
            </w:pP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1217" w:type="dxa"/>
            <w:vAlign w:val="center"/>
          </w:tcPr>
          <w:p w14:paraId="58FC268F" w14:textId="36785A91" w:rsidR="00F72EDB" w:rsidRPr="00C13494" w:rsidRDefault="00F72EDB" w:rsidP="00F72EDB">
            <w:pPr>
              <w:rPr>
                <w:sz w:val="18"/>
                <w:szCs w:val="18"/>
              </w:rPr>
            </w:pPr>
            <w:r>
              <w:rPr>
                <w:sz w:val="18"/>
                <w:szCs w:val="18"/>
              </w:rPr>
              <w:fldChar w:fldCharType="begin">
                <w:ffData>
                  <w:name w:val="Text8"/>
                  <w:enabled/>
                  <w:calcOnExit w:val="0"/>
                  <w:textInput/>
                </w:ffData>
              </w:fldChar>
            </w:r>
            <w:r w:rsidRPr="00C13494">
              <w:rPr>
                <w:sz w:val="18"/>
                <w:szCs w:val="18"/>
              </w:rPr>
              <w:instrText xml:space="preserve"> FORMTEXT </w:instrText>
            </w:r>
            <w:r>
              <w:rPr>
                <w:sz w:val="18"/>
                <w:szCs w:val="18"/>
              </w:rPr>
            </w:r>
            <w:r>
              <w:rPr>
                <w:sz w:val="18"/>
                <w:szCs w:val="18"/>
              </w:rPr>
              <w:fldChar w:fldCharType="separate"/>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rsidRPr="00C13494">
              <w:rPr>
                <w:noProof/>
                <w:sz w:val="18"/>
                <w:szCs w:val="18"/>
              </w:rPr>
              <w:t> </w:t>
            </w:r>
            <w:r>
              <w:fldChar w:fldCharType="end"/>
            </w:r>
          </w:p>
        </w:tc>
        <w:tc>
          <w:tcPr>
            <w:tcW w:w="682" w:type="dxa"/>
            <w:vAlign w:val="center"/>
          </w:tcPr>
          <w:p w14:paraId="5C601CAE" w14:textId="5D0F0DD5" w:rsidR="00F72EDB" w:rsidRPr="00C13494" w:rsidRDefault="00F72EDB" w:rsidP="00F72EDB">
            <w:pPr>
              <w:jc w:val="center"/>
              <w:rPr>
                <w:sz w:val="18"/>
                <w:szCs w:val="18"/>
              </w:rPr>
            </w:pPr>
            <w:r>
              <w:rPr>
                <w:sz w:val="18"/>
                <w:szCs w:val="18"/>
              </w:rPr>
              <w:t xml:space="preserve">Ja </w:t>
            </w:r>
            <w:r>
              <w:rPr>
                <w:sz w:val="18"/>
                <w:szCs w:val="18"/>
              </w:rPr>
              <w:fldChar w:fldCharType="begin">
                <w:ffData>
                  <w:name w:val="Check1"/>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c>
          <w:tcPr>
            <w:tcW w:w="845" w:type="dxa"/>
            <w:vAlign w:val="center"/>
          </w:tcPr>
          <w:p w14:paraId="6E392C27" w14:textId="2C048213" w:rsidR="00F72EDB" w:rsidRPr="00C13494" w:rsidRDefault="00F72EDB" w:rsidP="00197FF4">
            <w:pPr>
              <w:jc w:val="center"/>
              <w:rPr>
                <w:sz w:val="18"/>
                <w:szCs w:val="18"/>
              </w:rPr>
            </w:pPr>
            <w:r>
              <w:rPr>
                <w:sz w:val="18"/>
                <w:szCs w:val="18"/>
              </w:rPr>
              <w:t xml:space="preserve">Nee </w:t>
            </w:r>
            <w:r>
              <w:rPr>
                <w:sz w:val="18"/>
                <w:szCs w:val="18"/>
              </w:rPr>
              <w:fldChar w:fldCharType="begin">
                <w:ffData>
                  <w:name w:val=""/>
                  <w:enabled/>
                  <w:calcOnExit w:val="0"/>
                  <w:checkBox>
                    <w:size w:val="18"/>
                    <w:default w:val="0"/>
                  </w:checkBox>
                </w:ffData>
              </w:fldChar>
            </w:r>
            <w:r>
              <w:rPr>
                <w:sz w:val="18"/>
                <w:szCs w:val="18"/>
              </w:rPr>
              <w:instrText xml:space="preserve"> FORMCHECKBOX </w:instrText>
            </w:r>
            <w:r w:rsidR="007A1DE2">
              <w:rPr>
                <w:sz w:val="18"/>
                <w:szCs w:val="18"/>
              </w:rPr>
            </w:r>
            <w:r w:rsidR="007A1DE2">
              <w:rPr>
                <w:sz w:val="18"/>
                <w:szCs w:val="18"/>
              </w:rPr>
              <w:fldChar w:fldCharType="separate"/>
            </w:r>
            <w:r>
              <w:rPr>
                <w:sz w:val="18"/>
                <w:szCs w:val="18"/>
              </w:rPr>
              <w:fldChar w:fldCharType="end"/>
            </w:r>
          </w:p>
        </w:tc>
      </w:tr>
    </w:tbl>
    <w:p w14:paraId="51FE4B46" w14:textId="77777777" w:rsidR="00583155" w:rsidRPr="00DB11AA" w:rsidRDefault="00583155" w:rsidP="00C13494">
      <w:pPr>
        <w:spacing w:before="0"/>
        <w:jc w:val="both"/>
      </w:pPr>
    </w:p>
    <w:sectPr w:rsidR="00583155" w:rsidRPr="00DB11AA" w:rsidSect="00351FF3">
      <w:type w:val="continuous"/>
      <w:pgSz w:w="12240" w:h="15840" w:code="1"/>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43F369" w14:textId="77777777" w:rsidR="007A1DE2" w:rsidRDefault="007A1DE2" w:rsidP="009F5977">
      <w:pPr>
        <w:spacing w:before="0"/>
      </w:pPr>
      <w:r>
        <w:separator/>
      </w:r>
    </w:p>
  </w:endnote>
  <w:endnote w:type="continuationSeparator" w:id="0">
    <w:p w14:paraId="322D7F44" w14:textId="77777777" w:rsidR="007A1DE2" w:rsidRDefault="007A1DE2" w:rsidP="009F597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altName w:val="Times New Roman"/>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67F568" w14:textId="77777777" w:rsidR="006C23A2" w:rsidRDefault="006C23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5D669B" w:rsidRPr="00F067A8" w14:paraId="25A84B61" w14:textId="77777777" w:rsidTr="00CB24BB">
      <w:trPr>
        <w:jc w:val="center"/>
      </w:trPr>
      <w:tc>
        <w:tcPr>
          <w:tcW w:w="4788" w:type="dxa"/>
        </w:tcPr>
        <w:p w14:paraId="15E9ACBE" w14:textId="01B27BC3" w:rsidR="005D669B" w:rsidRPr="00F067A8" w:rsidRDefault="005D669B" w:rsidP="00F067A8">
          <w:pPr>
            <w:pStyle w:val="Footer"/>
            <w:rPr>
              <w:sz w:val="16"/>
              <w:szCs w:val="16"/>
              <w:lang w:val="pt-BR" w:eastAsia="en-US" w:bidi="ar-SA"/>
            </w:rPr>
          </w:pPr>
          <w:r w:rsidRPr="00F067A8">
            <w:rPr>
              <w:sz w:val="16"/>
              <w:szCs w:val="16"/>
              <w:lang w:val="pt-BR" w:eastAsia="en-US" w:bidi="ar-SA"/>
            </w:rPr>
            <w:t>LicenseMobilityVerif(</w:t>
          </w:r>
          <w:r w:rsidR="006C23A2">
            <w:rPr>
              <w:sz w:val="16"/>
              <w:szCs w:val="16"/>
              <w:lang w:val="pt-BR" w:eastAsia="en-US" w:bidi="ar-SA"/>
            </w:rPr>
            <w:t>EMEA)</w:t>
          </w:r>
          <w:r w:rsidRPr="00F067A8">
            <w:rPr>
              <w:sz w:val="16"/>
              <w:szCs w:val="16"/>
              <w:lang w:val="pt-BR" w:eastAsia="en-US" w:bidi="ar-SA"/>
            </w:rPr>
            <w:t>(</w:t>
          </w:r>
          <w:r w:rsidR="00F067A8">
            <w:rPr>
              <w:sz w:val="16"/>
              <w:szCs w:val="16"/>
              <w:lang w:val="pt-BR" w:eastAsia="en-US" w:bidi="ar-SA"/>
            </w:rPr>
            <w:t>DUT</w:t>
          </w:r>
          <w:r w:rsidRPr="00F067A8">
            <w:rPr>
              <w:sz w:val="16"/>
              <w:szCs w:val="16"/>
              <w:lang w:val="pt-BR" w:eastAsia="en-US" w:bidi="ar-SA"/>
            </w:rPr>
            <w:t>)(Sept2016)</w:t>
          </w:r>
        </w:p>
      </w:tc>
      <w:tc>
        <w:tcPr>
          <w:tcW w:w="4788" w:type="dxa"/>
        </w:tcPr>
        <w:p w14:paraId="4094B217" w14:textId="39982298" w:rsidR="005D669B" w:rsidRPr="00F067A8" w:rsidRDefault="005D669B" w:rsidP="002B6A06">
          <w:pPr>
            <w:pStyle w:val="Footer"/>
            <w:jc w:val="right"/>
            <w:rPr>
              <w:sz w:val="16"/>
              <w:szCs w:val="16"/>
              <w:lang w:val="pt-BR" w:eastAsia="en-US" w:bidi="ar-SA"/>
            </w:rPr>
          </w:pPr>
          <w:r w:rsidRPr="00F067A8">
            <w:rPr>
              <w:sz w:val="16"/>
              <w:szCs w:val="16"/>
              <w:lang w:val="pt-BR" w:eastAsia="en-US" w:bidi="ar-SA"/>
            </w:rPr>
            <w:t xml:space="preserve">Page </w:t>
          </w:r>
          <w:r w:rsidRPr="00F067A8">
            <w:rPr>
              <w:sz w:val="16"/>
              <w:szCs w:val="16"/>
              <w:lang w:val="pt-BR" w:eastAsia="en-US" w:bidi="ar-SA"/>
            </w:rPr>
            <w:fldChar w:fldCharType="begin"/>
          </w:r>
          <w:r w:rsidRPr="00F067A8">
            <w:rPr>
              <w:sz w:val="16"/>
              <w:szCs w:val="16"/>
              <w:lang w:val="pt-BR" w:eastAsia="en-US" w:bidi="ar-SA"/>
            </w:rPr>
            <w:instrText xml:space="preserve"> PAGE  \* Arabic  \* MERGEFORMAT </w:instrText>
          </w:r>
          <w:r w:rsidRPr="00F067A8">
            <w:rPr>
              <w:sz w:val="16"/>
              <w:szCs w:val="16"/>
              <w:lang w:val="pt-BR" w:eastAsia="en-US" w:bidi="ar-SA"/>
            </w:rPr>
            <w:fldChar w:fldCharType="separate"/>
          </w:r>
          <w:r w:rsidR="00AD6961">
            <w:rPr>
              <w:noProof/>
              <w:sz w:val="16"/>
              <w:szCs w:val="16"/>
              <w:lang w:val="pt-BR" w:eastAsia="en-US" w:bidi="ar-SA"/>
            </w:rPr>
            <w:t>7</w:t>
          </w:r>
          <w:r w:rsidRPr="00F067A8">
            <w:rPr>
              <w:sz w:val="16"/>
              <w:szCs w:val="16"/>
              <w:lang w:val="pt-BR" w:eastAsia="en-US" w:bidi="ar-SA"/>
            </w:rPr>
            <w:fldChar w:fldCharType="end"/>
          </w:r>
          <w:r w:rsidRPr="00F067A8">
            <w:rPr>
              <w:sz w:val="16"/>
              <w:szCs w:val="16"/>
              <w:lang w:val="pt-BR" w:eastAsia="en-US" w:bidi="ar-SA"/>
            </w:rPr>
            <w:t xml:space="preserve"> of </w:t>
          </w:r>
          <w:r w:rsidRPr="00F067A8">
            <w:rPr>
              <w:sz w:val="16"/>
              <w:szCs w:val="16"/>
              <w:lang w:val="pt-BR" w:eastAsia="en-US" w:bidi="ar-SA"/>
            </w:rPr>
            <w:fldChar w:fldCharType="begin"/>
          </w:r>
          <w:r w:rsidRPr="00F067A8">
            <w:rPr>
              <w:sz w:val="16"/>
              <w:szCs w:val="16"/>
              <w:lang w:val="pt-BR" w:eastAsia="en-US" w:bidi="ar-SA"/>
            </w:rPr>
            <w:instrText xml:space="preserve"> NUMPAGES  \* Arabic  \* MERGEFORMAT </w:instrText>
          </w:r>
          <w:r w:rsidRPr="00F067A8">
            <w:rPr>
              <w:sz w:val="16"/>
              <w:szCs w:val="16"/>
              <w:lang w:val="pt-BR" w:eastAsia="en-US" w:bidi="ar-SA"/>
            </w:rPr>
            <w:fldChar w:fldCharType="separate"/>
          </w:r>
          <w:r w:rsidR="00AD6961">
            <w:rPr>
              <w:noProof/>
              <w:sz w:val="16"/>
              <w:szCs w:val="16"/>
              <w:lang w:val="pt-BR" w:eastAsia="en-US" w:bidi="ar-SA"/>
            </w:rPr>
            <w:t>7</w:t>
          </w:r>
          <w:r w:rsidRPr="00F067A8">
            <w:rPr>
              <w:sz w:val="16"/>
              <w:szCs w:val="16"/>
              <w:lang w:val="pt-BR" w:eastAsia="en-US" w:bidi="ar-SA"/>
            </w:rPr>
            <w:fldChar w:fldCharType="end"/>
          </w:r>
        </w:p>
        <w:p w14:paraId="2380F79F" w14:textId="77777777" w:rsidR="005D669B" w:rsidRPr="00F067A8" w:rsidRDefault="005D669B" w:rsidP="002B6A06">
          <w:pPr>
            <w:pStyle w:val="Footer"/>
            <w:jc w:val="right"/>
            <w:rPr>
              <w:sz w:val="16"/>
              <w:szCs w:val="16"/>
              <w:lang w:val="pt-BR" w:eastAsia="en-US" w:bidi="ar-SA"/>
            </w:rPr>
          </w:pPr>
        </w:p>
      </w:tc>
    </w:tr>
  </w:tbl>
  <w:p w14:paraId="4460A00E" w14:textId="77777777" w:rsidR="005D669B" w:rsidRPr="00F067A8" w:rsidRDefault="005D669B">
    <w:pPr>
      <w:pStyle w:val="Footer"/>
      <w:rPr>
        <w:sz w:val="16"/>
        <w:szCs w:val="16"/>
        <w:lang w:val="pt-BR" w:eastAsia="en-US"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5"/>
      <w:gridCol w:w="4625"/>
    </w:tblGrid>
    <w:tr w:rsidR="005D669B" w:rsidRPr="00EE6C23" w14:paraId="1B3A6820" w14:textId="77777777" w:rsidTr="00CB24BB">
      <w:trPr>
        <w:jc w:val="center"/>
      </w:trPr>
      <w:tc>
        <w:tcPr>
          <w:tcW w:w="4788" w:type="dxa"/>
        </w:tcPr>
        <w:p w14:paraId="4DF7F610" w14:textId="25B34267" w:rsidR="005D669B" w:rsidRPr="00EE6C23" w:rsidRDefault="005D669B" w:rsidP="00EE6C23">
          <w:pPr>
            <w:pStyle w:val="Footer"/>
            <w:rPr>
              <w:sz w:val="16"/>
              <w:szCs w:val="16"/>
              <w:lang w:val="pt-BR" w:eastAsia="en-US" w:bidi="ar-SA"/>
            </w:rPr>
          </w:pPr>
          <w:r w:rsidRPr="00EE6C23">
            <w:rPr>
              <w:sz w:val="16"/>
              <w:szCs w:val="16"/>
              <w:lang w:val="pt-BR" w:eastAsia="en-US" w:bidi="ar-SA"/>
            </w:rPr>
            <w:t>LicenseMobilityVerif(</w:t>
          </w:r>
          <w:r w:rsidR="006C23A2">
            <w:rPr>
              <w:sz w:val="16"/>
              <w:szCs w:val="16"/>
              <w:lang w:val="pt-BR" w:eastAsia="en-US" w:bidi="ar-SA"/>
            </w:rPr>
            <w:t>EMEA)</w:t>
          </w:r>
          <w:r w:rsidRPr="00EE6C23">
            <w:rPr>
              <w:sz w:val="16"/>
              <w:szCs w:val="16"/>
              <w:lang w:val="pt-BR" w:eastAsia="en-US" w:bidi="ar-SA"/>
            </w:rPr>
            <w:t>(</w:t>
          </w:r>
          <w:r w:rsidR="00EE6C23">
            <w:rPr>
              <w:sz w:val="16"/>
              <w:szCs w:val="16"/>
              <w:lang w:val="pt-BR" w:eastAsia="en-US" w:bidi="ar-SA"/>
            </w:rPr>
            <w:t>DUT</w:t>
          </w:r>
          <w:r w:rsidRPr="00EE6C23">
            <w:rPr>
              <w:sz w:val="16"/>
              <w:szCs w:val="16"/>
              <w:lang w:val="pt-BR" w:eastAsia="en-US" w:bidi="ar-SA"/>
            </w:rPr>
            <w:t>)(Sept2016)</w:t>
          </w:r>
        </w:p>
      </w:tc>
      <w:tc>
        <w:tcPr>
          <w:tcW w:w="4788" w:type="dxa"/>
        </w:tcPr>
        <w:p w14:paraId="3CA7A30C" w14:textId="4FD7CD5A" w:rsidR="005D669B" w:rsidRPr="00EE6C23" w:rsidRDefault="005D669B" w:rsidP="009F5977">
          <w:pPr>
            <w:pStyle w:val="Footer"/>
            <w:jc w:val="right"/>
            <w:rPr>
              <w:sz w:val="16"/>
              <w:szCs w:val="16"/>
              <w:lang w:val="pt-BR" w:eastAsia="en-US" w:bidi="ar-SA"/>
            </w:rPr>
          </w:pPr>
          <w:r w:rsidRPr="00EE6C23">
            <w:rPr>
              <w:sz w:val="16"/>
              <w:szCs w:val="16"/>
              <w:lang w:val="pt-BR" w:eastAsia="en-US" w:bidi="ar-SA"/>
            </w:rPr>
            <w:t xml:space="preserve">Page </w:t>
          </w:r>
          <w:r w:rsidRPr="00EE6C23">
            <w:rPr>
              <w:sz w:val="16"/>
              <w:szCs w:val="16"/>
              <w:lang w:val="pt-BR" w:eastAsia="en-US" w:bidi="ar-SA"/>
            </w:rPr>
            <w:fldChar w:fldCharType="begin"/>
          </w:r>
          <w:r w:rsidRPr="00EE6C23">
            <w:rPr>
              <w:sz w:val="16"/>
              <w:szCs w:val="16"/>
              <w:lang w:val="pt-BR" w:eastAsia="en-US" w:bidi="ar-SA"/>
            </w:rPr>
            <w:instrText xml:space="preserve"> PAGE  \* Arabic  \* MERGEFORMAT </w:instrText>
          </w:r>
          <w:r w:rsidRPr="00EE6C23">
            <w:rPr>
              <w:sz w:val="16"/>
              <w:szCs w:val="16"/>
              <w:lang w:val="pt-BR" w:eastAsia="en-US" w:bidi="ar-SA"/>
            </w:rPr>
            <w:fldChar w:fldCharType="separate"/>
          </w:r>
          <w:r w:rsidR="00AD6961">
            <w:rPr>
              <w:noProof/>
              <w:sz w:val="16"/>
              <w:szCs w:val="16"/>
              <w:lang w:val="pt-BR" w:eastAsia="en-US" w:bidi="ar-SA"/>
            </w:rPr>
            <w:t>1</w:t>
          </w:r>
          <w:r w:rsidRPr="00EE6C23">
            <w:rPr>
              <w:sz w:val="16"/>
              <w:szCs w:val="16"/>
              <w:lang w:val="pt-BR" w:eastAsia="en-US" w:bidi="ar-SA"/>
            </w:rPr>
            <w:fldChar w:fldCharType="end"/>
          </w:r>
          <w:r w:rsidRPr="00EE6C23">
            <w:rPr>
              <w:sz w:val="16"/>
              <w:szCs w:val="16"/>
              <w:lang w:val="pt-BR" w:eastAsia="en-US" w:bidi="ar-SA"/>
            </w:rPr>
            <w:t xml:space="preserve"> of </w:t>
          </w:r>
          <w:r w:rsidRPr="00EE6C23">
            <w:rPr>
              <w:sz w:val="16"/>
              <w:szCs w:val="16"/>
              <w:lang w:val="pt-BR" w:eastAsia="en-US" w:bidi="ar-SA"/>
            </w:rPr>
            <w:fldChar w:fldCharType="begin"/>
          </w:r>
          <w:r w:rsidRPr="00EE6C23">
            <w:rPr>
              <w:sz w:val="16"/>
              <w:szCs w:val="16"/>
              <w:lang w:val="pt-BR" w:eastAsia="en-US" w:bidi="ar-SA"/>
            </w:rPr>
            <w:instrText xml:space="preserve"> NUMPAGES  \* Arabic  \* MERGEFORMAT </w:instrText>
          </w:r>
          <w:r w:rsidRPr="00EE6C23">
            <w:rPr>
              <w:sz w:val="16"/>
              <w:szCs w:val="16"/>
              <w:lang w:val="pt-BR" w:eastAsia="en-US" w:bidi="ar-SA"/>
            </w:rPr>
            <w:fldChar w:fldCharType="separate"/>
          </w:r>
          <w:r w:rsidR="00AD6961">
            <w:rPr>
              <w:noProof/>
              <w:sz w:val="16"/>
              <w:szCs w:val="16"/>
              <w:lang w:val="pt-BR" w:eastAsia="en-US" w:bidi="ar-SA"/>
            </w:rPr>
            <w:t>7</w:t>
          </w:r>
          <w:r w:rsidRPr="00EE6C23">
            <w:rPr>
              <w:sz w:val="16"/>
              <w:szCs w:val="16"/>
              <w:lang w:val="pt-BR" w:eastAsia="en-US" w:bidi="ar-SA"/>
            </w:rPr>
            <w:fldChar w:fldCharType="end"/>
          </w:r>
        </w:p>
        <w:p w14:paraId="0626D808" w14:textId="77777777" w:rsidR="005D669B" w:rsidRPr="00EE6C23" w:rsidRDefault="005D669B" w:rsidP="009F5977">
          <w:pPr>
            <w:pStyle w:val="Footer"/>
            <w:jc w:val="right"/>
            <w:rPr>
              <w:sz w:val="16"/>
              <w:szCs w:val="16"/>
              <w:lang w:val="pt-BR" w:eastAsia="en-US" w:bidi="ar-SA"/>
            </w:rPr>
          </w:pPr>
        </w:p>
      </w:tc>
    </w:tr>
  </w:tbl>
  <w:p w14:paraId="2AB95676" w14:textId="77777777" w:rsidR="005D669B" w:rsidRPr="00EE6C23" w:rsidRDefault="005D669B">
    <w:pPr>
      <w:pStyle w:val="Footer"/>
      <w:rPr>
        <w:sz w:val="16"/>
        <w:szCs w:val="16"/>
        <w:lang w:val="pt-BR"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E2A05E" w14:textId="77777777" w:rsidR="007A1DE2" w:rsidRDefault="007A1DE2" w:rsidP="009F5977">
      <w:pPr>
        <w:spacing w:before="0"/>
      </w:pPr>
      <w:r>
        <w:separator/>
      </w:r>
    </w:p>
  </w:footnote>
  <w:footnote w:type="continuationSeparator" w:id="0">
    <w:p w14:paraId="024F961A" w14:textId="77777777" w:rsidR="007A1DE2" w:rsidRDefault="007A1DE2" w:rsidP="009F597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1164E1" w14:textId="77777777" w:rsidR="006C23A2" w:rsidRDefault="006C23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14123E" w14:textId="77777777" w:rsidR="005D669B" w:rsidRDefault="005D669B">
    <w:pPr>
      <w:pStyle w:val="Header"/>
    </w:pPr>
    <w:r>
      <w:rPr>
        <w:noProof/>
        <w:lang w:val="en-US" w:eastAsia="zh-CN" w:bidi="ar-SA"/>
      </w:rPr>
      <w:drawing>
        <wp:anchor distT="0" distB="0" distL="114300" distR="114300" simplePos="0" relativeHeight="251658240" behindDoc="0" locked="0" layoutInCell="1" allowOverlap="1" wp14:anchorId="61E228AC" wp14:editId="3C3F4792">
          <wp:simplePos x="914400" y="457200"/>
          <wp:positionH relativeFrom="margin">
            <wp:align>center</wp:align>
          </wp:positionH>
          <wp:positionV relativeFrom="margin">
            <wp:align>center</wp:align>
          </wp:positionV>
          <wp:extent cx="5669280" cy="3195955"/>
          <wp:effectExtent l="0" t="0" r="7620" b="4445"/>
          <wp:wrapNone/>
          <wp:docPr id="1"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B6788" w14:textId="77777777" w:rsidR="005D669B" w:rsidRDefault="005D669B" w:rsidP="009F5977">
    <w:pPr>
      <w:pStyle w:val="Header"/>
      <w:jc w:val="right"/>
    </w:pPr>
    <w:r>
      <w:rPr>
        <w:noProof/>
        <w:lang w:val="en-US" w:eastAsia="zh-CN" w:bidi="ar-SA"/>
      </w:rPr>
      <w:drawing>
        <wp:inline distT="0" distB="0" distL="0" distR="0" wp14:anchorId="62A973E5" wp14:editId="19CFF973">
          <wp:extent cx="5734050" cy="561975"/>
          <wp:effectExtent l="0" t="0" r="0" b="9525"/>
          <wp:docPr id="2"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r>
      <w:rPr>
        <w:noProof/>
        <w:lang w:val="en-US" w:eastAsia="zh-CN" w:bidi="ar-SA"/>
      </w:rPr>
      <w:drawing>
        <wp:anchor distT="0" distB="0" distL="114300" distR="114300" simplePos="0" relativeHeight="251659264" behindDoc="0" locked="0" layoutInCell="1" allowOverlap="1" wp14:anchorId="5AA181C6" wp14:editId="00FC7056">
          <wp:simplePos x="0" y="0"/>
          <wp:positionH relativeFrom="margin">
            <wp:align>center</wp:align>
          </wp:positionH>
          <wp:positionV relativeFrom="margin">
            <wp:align>center</wp:align>
          </wp:positionV>
          <wp:extent cx="5667375" cy="3200400"/>
          <wp:effectExtent l="0" t="0" r="9525"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4663CB"/>
    <w:multiLevelType w:val="hybridMultilevel"/>
    <w:tmpl w:val="9B5E0404"/>
    <w:lvl w:ilvl="0" w:tplc="0342782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02399A"/>
    <w:multiLevelType w:val="hybridMultilevel"/>
    <w:tmpl w:val="DF1E343C"/>
    <w:lvl w:ilvl="0" w:tplc="FBD0DD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E357496"/>
    <w:multiLevelType w:val="hybridMultilevel"/>
    <w:tmpl w:val="279877CC"/>
    <w:lvl w:ilvl="0" w:tplc="3E468A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316898"/>
    <w:multiLevelType w:val="hybridMultilevel"/>
    <w:tmpl w:val="E552266E"/>
    <w:lvl w:ilvl="0" w:tplc="BC2C946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8500660"/>
    <w:multiLevelType w:val="hybridMultilevel"/>
    <w:tmpl w:val="91FE31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3"/>
  </w:num>
  <w:num w:numId="4">
    <w:abstractNumId w:val="4"/>
  </w:num>
  <w:num w:numId="5">
    <w:abstractNumId w:val="0"/>
  </w:num>
  <w:num w:numId="6">
    <w:abstractNumId w:val="6"/>
  </w:num>
  <w:num w:numId="7">
    <w:abstractNumId w:val="2"/>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12440"/>
    <w:rsid w:val="00034F1C"/>
    <w:rsid w:val="00043D3E"/>
    <w:rsid w:val="00054447"/>
    <w:rsid w:val="00057140"/>
    <w:rsid w:val="00065663"/>
    <w:rsid w:val="00072DD6"/>
    <w:rsid w:val="00075039"/>
    <w:rsid w:val="00084AAD"/>
    <w:rsid w:val="0008764E"/>
    <w:rsid w:val="00096562"/>
    <w:rsid w:val="000A28F2"/>
    <w:rsid w:val="000B1C21"/>
    <w:rsid w:val="000F0A9E"/>
    <w:rsid w:val="00115E24"/>
    <w:rsid w:val="0014026A"/>
    <w:rsid w:val="001416E6"/>
    <w:rsid w:val="00160497"/>
    <w:rsid w:val="00162683"/>
    <w:rsid w:val="001815F7"/>
    <w:rsid w:val="00197FF4"/>
    <w:rsid w:val="001A70AC"/>
    <w:rsid w:val="001B7660"/>
    <w:rsid w:val="001D4B90"/>
    <w:rsid w:val="001E702E"/>
    <w:rsid w:val="001F016C"/>
    <w:rsid w:val="001F0327"/>
    <w:rsid w:val="001F14EF"/>
    <w:rsid w:val="001F70C7"/>
    <w:rsid w:val="00214559"/>
    <w:rsid w:val="0025204A"/>
    <w:rsid w:val="00275A1D"/>
    <w:rsid w:val="00281B11"/>
    <w:rsid w:val="0029406F"/>
    <w:rsid w:val="002A0DFF"/>
    <w:rsid w:val="002B6A06"/>
    <w:rsid w:val="002D09B3"/>
    <w:rsid w:val="002D2E55"/>
    <w:rsid w:val="002F4EC0"/>
    <w:rsid w:val="00310174"/>
    <w:rsid w:val="00332334"/>
    <w:rsid w:val="003348E6"/>
    <w:rsid w:val="00342CBD"/>
    <w:rsid w:val="00346014"/>
    <w:rsid w:val="00351FF3"/>
    <w:rsid w:val="003561B6"/>
    <w:rsid w:val="00364B1E"/>
    <w:rsid w:val="00383959"/>
    <w:rsid w:val="00391868"/>
    <w:rsid w:val="003F18A1"/>
    <w:rsid w:val="003F26F4"/>
    <w:rsid w:val="0040039D"/>
    <w:rsid w:val="00403CA5"/>
    <w:rsid w:val="00406452"/>
    <w:rsid w:val="00406497"/>
    <w:rsid w:val="0043239C"/>
    <w:rsid w:val="0043748B"/>
    <w:rsid w:val="00451D80"/>
    <w:rsid w:val="004606E8"/>
    <w:rsid w:val="004725F6"/>
    <w:rsid w:val="00491EB3"/>
    <w:rsid w:val="004B5506"/>
    <w:rsid w:val="004F0C24"/>
    <w:rsid w:val="005270D8"/>
    <w:rsid w:val="00582094"/>
    <w:rsid w:val="00583155"/>
    <w:rsid w:val="005841BF"/>
    <w:rsid w:val="00584E8D"/>
    <w:rsid w:val="00593F9E"/>
    <w:rsid w:val="005951D6"/>
    <w:rsid w:val="005A5910"/>
    <w:rsid w:val="005B438C"/>
    <w:rsid w:val="005D669B"/>
    <w:rsid w:val="005D78E0"/>
    <w:rsid w:val="005E0BE7"/>
    <w:rsid w:val="005F09A9"/>
    <w:rsid w:val="00602096"/>
    <w:rsid w:val="00614E8E"/>
    <w:rsid w:val="00625D06"/>
    <w:rsid w:val="00625E56"/>
    <w:rsid w:val="0062627D"/>
    <w:rsid w:val="00636B7E"/>
    <w:rsid w:val="0064737D"/>
    <w:rsid w:val="00651C5F"/>
    <w:rsid w:val="006552B3"/>
    <w:rsid w:val="00660EE4"/>
    <w:rsid w:val="00665B35"/>
    <w:rsid w:val="006837A3"/>
    <w:rsid w:val="0068698C"/>
    <w:rsid w:val="006A223F"/>
    <w:rsid w:val="006A51B9"/>
    <w:rsid w:val="006A6ABD"/>
    <w:rsid w:val="006C23A2"/>
    <w:rsid w:val="006C6A55"/>
    <w:rsid w:val="0071125F"/>
    <w:rsid w:val="007125C9"/>
    <w:rsid w:val="00715CDC"/>
    <w:rsid w:val="00730C80"/>
    <w:rsid w:val="0076308C"/>
    <w:rsid w:val="007734CA"/>
    <w:rsid w:val="00792B07"/>
    <w:rsid w:val="007A1DE2"/>
    <w:rsid w:val="007F5CF2"/>
    <w:rsid w:val="00800CE0"/>
    <w:rsid w:val="00820EDC"/>
    <w:rsid w:val="0083011B"/>
    <w:rsid w:val="00830E2F"/>
    <w:rsid w:val="0083644E"/>
    <w:rsid w:val="00872460"/>
    <w:rsid w:val="008804B5"/>
    <w:rsid w:val="00886B8C"/>
    <w:rsid w:val="008A1275"/>
    <w:rsid w:val="008A7D35"/>
    <w:rsid w:val="008C5477"/>
    <w:rsid w:val="00904B3C"/>
    <w:rsid w:val="00914311"/>
    <w:rsid w:val="009434B4"/>
    <w:rsid w:val="00975669"/>
    <w:rsid w:val="009771AF"/>
    <w:rsid w:val="00993A16"/>
    <w:rsid w:val="009A4606"/>
    <w:rsid w:val="009C20F9"/>
    <w:rsid w:val="009D3DC1"/>
    <w:rsid w:val="009E0CB3"/>
    <w:rsid w:val="009F5977"/>
    <w:rsid w:val="00A0367C"/>
    <w:rsid w:val="00A26755"/>
    <w:rsid w:val="00A27E5A"/>
    <w:rsid w:val="00A621B1"/>
    <w:rsid w:val="00A844F9"/>
    <w:rsid w:val="00A90B99"/>
    <w:rsid w:val="00A9384B"/>
    <w:rsid w:val="00A94EE1"/>
    <w:rsid w:val="00AB060C"/>
    <w:rsid w:val="00AB30E3"/>
    <w:rsid w:val="00AD1B50"/>
    <w:rsid w:val="00AD6961"/>
    <w:rsid w:val="00AD726A"/>
    <w:rsid w:val="00AF0A53"/>
    <w:rsid w:val="00AF3C34"/>
    <w:rsid w:val="00AF4050"/>
    <w:rsid w:val="00AF7E57"/>
    <w:rsid w:val="00B13FBB"/>
    <w:rsid w:val="00B36F29"/>
    <w:rsid w:val="00B45DE8"/>
    <w:rsid w:val="00B47973"/>
    <w:rsid w:val="00B54A9E"/>
    <w:rsid w:val="00B63FC4"/>
    <w:rsid w:val="00B73C31"/>
    <w:rsid w:val="00BB3AC6"/>
    <w:rsid w:val="00BC2434"/>
    <w:rsid w:val="00BC7CF8"/>
    <w:rsid w:val="00BD4358"/>
    <w:rsid w:val="00BE6C0E"/>
    <w:rsid w:val="00BF4E9F"/>
    <w:rsid w:val="00C02E98"/>
    <w:rsid w:val="00C05916"/>
    <w:rsid w:val="00C13494"/>
    <w:rsid w:val="00C22579"/>
    <w:rsid w:val="00C36E26"/>
    <w:rsid w:val="00C42893"/>
    <w:rsid w:val="00C45629"/>
    <w:rsid w:val="00C57779"/>
    <w:rsid w:val="00C60250"/>
    <w:rsid w:val="00C67FD4"/>
    <w:rsid w:val="00C73E83"/>
    <w:rsid w:val="00C74D33"/>
    <w:rsid w:val="00C845CA"/>
    <w:rsid w:val="00CB1382"/>
    <w:rsid w:val="00CB1691"/>
    <w:rsid w:val="00CB24BB"/>
    <w:rsid w:val="00D00CA3"/>
    <w:rsid w:val="00D019A8"/>
    <w:rsid w:val="00D3224F"/>
    <w:rsid w:val="00D33B3E"/>
    <w:rsid w:val="00D44C06"/>
    <w:rsid w:val="00D55C19"/>
    <w:rsid w:val="00D83FAD"/>
    <w:rsid w:val="00DA2310"/>
    <w:rsid w:val="00DB11AA"/>
    <w:rsid w:val="00DC39D3"/>
    <w:rsid w:val="00DE3514"/>
    <w:rsid w:val="00DE6B0A"/>
    <w:rsid w:val="00E16F26"/>
    <w:rsid w:val="00E25BBD"/>
    <w:rsid w:val="00E93F8A"/>
    <w:rsid w:val="00EB44BE"/>
    <w:rsid w:val="00EE4306"/>
    <w:rsid w:val="00EE6C23"/>
    <w:rsid w:val="00F067A8"/>
    <w:rsid w:val="00F72EDB"/>
    <w:rsid w:val="00F94887"/>
    <w:rsid w:val="00FA4243"/>
    <w:rsid w:val="00FC1468"/>
    <w:rsid w:val="00FC2DE6"/>
    <w:rsid w:val="00FE0F84"/>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D68C2"/>
  <w:documentProtection w:edit="forms" w:enforcement="true" w:cryptProviderType="rsaFull" w:cryptAlgorithmClass="hash" w:cryptAlgorithmType="typeAny" w:cryptAlgorithmSid="4" w:cryptSpinCount="50000" w:hash="Yecq8bcLawpNrQ+GFu/xldDI/Rc=" w:salt="fT1XC5LkLRi/YWPnqGTq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color w:val="000000" w:themeColor="text1"/>
        <w:lang w:val="nl-NL" w:eastAsia="nl-NL" w:bidi="nl-NL"/>
      </w:rPr>
    </w:rPrDefault>
    <w:pPrDefault>
      <w:pPr>
        <w:spacing w:before="120"/>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81B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5977"/>
    <w:pPr>
      <w:tabs>
        <w:tab w:val="center" w:pos="4680"/>
        <w:tab w:val="right" w:pos="9360"/>
      </w:tabs>
      <w:spacing w:before="0"/>
    </w:pPr>
  </w:style>
  <w:style w:type="character" w:customStyle="1" w:styleId="HeaderChar">
    <w:name w:val="Header Char"/>
    <w:basedOn w:val="DefaultParagraphFont"/>
    <w:link w:val="Header"/>
    <w:uiPriority w:val="99"/>
    <w:rsid w:val="009F5977"/>
  </w:style>
  <w:style w:type="paragraph" w:styleId="Footer">
    <w:name w:val="footer"/>
    <w:basedOn w:val="Normal"/>
    <w:link w:val="FooterChar"/>
    <w:uiPriority w:val="99"/>
    <w:unhideWhenUsed/>
    <w:rsid w:val="009F5977"/>
    <w:pPr>
      <w:tabs>
        <w:tab w:val="center" w:pos="4680"/>
        <w:tab w:val="right" w:pos="9360"/>
      </w:tabs>
      <w:spacing w:before="0"/>
    </w:pPr>
  </w:style>
  <w:style w:type="character" w:customStyle="1" w:styleId="FooterChar">
    <w:name w:val="Footer Char"/>
    <w:basedOn w:val="DefaultParagraphFont"/>
    <w:link w:val="Footer"/>
    <w:uiPriority w:val="99"/>
    <w:rsid w:val="009F5977"/>
  </w:style>
  <w:style w:type="paragraph" w:styleId="BalloonText">
    <w:name w:val="Balloon Text"/>
    <w:basedOn w:val="Normal"/>
    <w:link w:val="BalloonTextChar"/>
    <w:uiPriority w:val="99"/>
    <w:semiHidden/>
    <w:unhideWhenUsed/>
    <w:rsid w:val="009F597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5977"/>
    <w:rPr>
      <w:rFonts w:ascii="Tahoma" w:hAnsi="Tahoma" w:cs="Tahoma"/>
      <w:sz w:val="16"/>
      <w:szCs w:val="16"/>
    </w:rPr>
  </w:style>
  <w:style w:type="table" w:styleId="TableGrid">
    <w:name w:val="Table Grid"/>
    <w:basedOn w:val="TableNormal"/>
    <w:uiPriority w:val="59"/>
    <w:rsid w:val="009F5977"/>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5977"/>
    <w:pPr>
      <w:ind w:left="720"/>
      <w:contextualSpacing/>
    </w:pPr>
  </w:style>
  <w:style w:type="character" w:styleId="Hyperlink">
    <w:name w:val="Hyperlink"/>
    <w:basedOn w:val="DefaultParagraphFont"/>
    <w:uiPriority w:val="99"/>
    <w:unhideWhenUsed/>
    <w:rsid w:val="004606E8"/>
    <w:rPr>
      <w:color w:val="0000FF" w:themeColor="hyperlink"/>
      <w:u w:val="single"/>
    </w:rPr>
  </w:style>
  <w:style w:type="character" w:styleId="CommentReference">
    <w:name w:val="annotation reference"/>
    <w:basedOn w:val="DefaultParagraphFont"/>
    <w:uiPriority w:val="99"/>
    <w:semiHidden/>
    <w:unhideWhenUsed/>
    <w:rsid w:val="001A70AC"/>
    <w:rPr>
      <w:sz w:val="16"/>
      <w:szCs w:val="16"/>
    </w:rPr>
  </w:style>
  <w:style w:type="paragraph" w:styleId="CommentText">
    <w:name w:val="annotation text"/>
    <w:basedOn w:val="Normal"/>
    <w:link w:val="CommentTextChar"/>
    <w:uiPriority w:val="99"/>
    <w:semiHidden/>
    <w:unhideWhenUsed/>
    <w:rsid w:val="001A70AC"/>
  </w:style>
  <w:style w:type="character" w:customStyle="1" w:styleId="CommentTextChar">
    <w:name w:val="Comment Text Char"/>
    <w:basedOn w:val="DefaultParagraphFont"/>
    <w:link w:val="CommentText"/>
    <w:uiPriority w:val="99"/>
    <w:semiHidden/>
    <w:rsid w:val="001A70AC"/>
  </w:style>
  <w:style w:type="paragraph" w:styleId="CommentSubject">
    <w:name w:val="annotation subject"/>
    <w:basedOn w:val="CommentText"/>
    <w:next w:val="CommentText"/>
    <w:link w:val="CommentSubjectChar"/>
    <w:uiPriority w:val="99"/>
    <w:semiHidden/>
    <w:unhideWhenUsed/>
    <w:rsid w:val="001A70AC"/>
    <w:rPr>
      <w:b/>
      <w:bCs/>
    </w:rPr>
  </w:style>
  <w:style w:type="character" w:customStyle="1" w:styleId="CommentSubjectChar">
    <w:name w:val="Comment Subject Char"/>
    <w:basedOn w:val="CommentTextChar"/>
    <w:link w:val="CommentSubject"/>
    <w:uiPriority w:val="99"/>
    <w:semiHidden/>
    <w:rsid w:val="001A70AC"/>
    <w:rPr>
      <w:b/>
      <w:bCs/>
    </w:rPr>
  </w:style>
  <w:style w:type="paragraph" w:styleId="Revision">
    <w:name w:val="Revision"/>
    <w:hidden/>
    <w:uiPriority w:val="99"/>
    <w:semiHidden/>
    <w:rsid w:val="001D4B90"/>
    <w:pPr>
      <w:spacing w:before="0"/>
    </w:pPr>
  </w:style>
  <w:style w:type="character" w:styleId="FollowedHyperlink">
    <w:name w:val="FollowedHyperlink"/>
    <w:basedOn w:val="DefaultParagraphFont"/>
    <w:uiPriority w:val="99"/>
    <w:semiHidden/>
    <w:unhideWhenUsed/>
    <w:rsid w:val="00C67FD4"/>
    <w:rPr>
      <w:color w:val="800080" w:themeColor="followedHyperlink"/>
      <w:u w:val="single"/>
    </w:rPr>
  </w:style>
  <w:style w:type="character" w:customStyle="1" w:styleId="LogoportMarkup">
    <w:name w:val="LogoportMarkup"/>
    <w:basedOn w:val="DefaultParagraphFont"/>
    <w:rsid w:val="00DB11AA"/>
    <w:rPr>
      <w:rFonts w:ascii="Courier New" w:hAnsi="Courier New" w:cs="Courier New"/>
      <w:b w:val="0"/>
      <w:i w:val="0"/>
      <w:color w:val="FF0000"/>
      <w:sz w:val="18"/>
    </w:rPr>
  </w:style>
  <w:style w:type="character" w:customStyle="1" w:styleId="LogoportDoNotTranslate">
    <w:name w:val="LogoportDoNotTranslate"/>
    <w:basedOn w:val="DefaultParagraphFont"/>
    <w:rsid w:val="00DB11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530634">
      <w:bodyDiv w:val="1"/>
      <w:marLeft w:val="0"/>
      <w:marRight w:val="0"/>
      <w:marTop w:val="0"/>
      <w:marBottom w:val="0"/>
      <w:divBdr>
        <w:top w:val="none" w:sz="0" w:space="0" w:color="auto"/>
        <w:left w:val="none" w:sz="0" w:space="0" w:color="auto"/>
        <w:bottom w:val="none" w:sz="0" w:space="0" w:color="auto"/>
        <w:right w:val="none" w:sz="0" w:space="0" w:color="auto"/>
      </w:divBdr>
    </w:div>
    <w:div w:id="1304120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mscosup@microsoft.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http://www.microsoft.com/licensing/software-assurance/license-mobility.aspx" TargetMode="External"/><Relationship Id="rId2" Type="http://schemas.openxmlformats.org/officeDocument/2006/relationships/customXml" Target="../customXml/item2.xml"/><Relationship Id="rId16" Type="http://schemas.openxmlformats.org/officeDocument/2006/relationships/hyperlink" Target="http://www.microsoft.com/licensing/about-licensing/product-licensing.aspx" TargetMode="External"/><Relationship Id="rId20" Type="http://schemas.openxmlformats.org/officeDocument/2006/relationships/hyperlink" Target="http://download.microsoft.com/download/7/9/b/79bd917e-760b-48b6-a266-796b3e47c47a/License_Mobility_Customer_Verification_Guide.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mailto:mscosup@microsof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3" ma:contentTypeDescription="Create a new document." ma:contentTypeScope="" ma:versionID="278209ee310cea313a0d52600952b774">
  <xsd:schema xmlns:xsd="http://www.w3.org/2001/XMLSchema" xmlns:xs="http://www.w3.org/2001/XMLSchema" xmlns:p="http://schemas.microsoft.com/office/2006/metadata/properties" xmlns:ns2="e88c8595-7a54-4763-b631-cc97d5e1459b" targetNamespace="http://schemas.microsoft.com/office/2006/metadata/properties" ma:root="true" ma:fieldsID="5027c656470e8e77596a0b9f416af1c5" ns2:_="">
    <xsd:import namespace="e88c8595-7a54-4763-b631-cc97d5e1459b"/>
    <xsd:element name="properties">
      <xsd:complexType>
        <xsd:sequence>
          <xsd:element name="documentManagement">
            <xsd:complexType>
              <xsd:all>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8c8595-7a54-4763-b631-cc97d5e1459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F53398-82D8-497B-9E28-1AC33D3432C4}">
  <ds:schemaRefs>
    <ds:schemaRef ds:uri="http://schemas.microsoft.com/sharepoint/v3/contenttype/forms"/>
  </ds:schemaRefs>
</ds:datastoreItem>
</file>

<file path=customXml/itemProps2.xml><?xml version="1.0" encoding="utf-8"?>
<ds:datastoreItem xmlns:ds="http://schemas.openxmlformats.org/officeDocument/2006/customXml" ds:itemID="{AE52AA9C-5DE5-426B-9AB8-5149DAA9BA4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71FE4B1-BB20-4274-A371-86A6CA519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8c8595-7a54-4763-b631-cc97d5e14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3006</Words>
  <Characters>17140</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2016-08-30T18:41:00Z</dcterms:created>
  <dcterms:modified xsi:type="dcterms:W3CDTF">2016-12-14T18:29:00Z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