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Frissítési Garancián keresztül elérhető Microsoft Licencáthelyezhetőség és RDS felhasználói Ügyfélhozzáférési Licenc – Kiterjesztett jogok Ellenőrzési Űrlapja</w:t>
      </w:r>
    </w:p>
    <w:p w14:paraId="68B10445" w14:textId="68D1D788" w:rsidR="009F5977" w:rsidRPr="00DB11AA" w:rsidRDefault="009F5977" w:rsidP="002D09B3">
      <w:pPr>
        <w:spacing w:before="360"/>
        <w:jc w:val="both"/>
      </w:pPr>
      <w:r>
        <w:t>A jelen Licencellenőrzési Űrlap (a továbbiakban „Űrlap”) célja annak ellenőrzése, hogy az alábbiakban megadott Microsoft Mennyiségi Licencelési jogalany megfelelő licenccel rendelkezik az alábbiakban meghatározott Frissítési Garancián keresztül Licencáthelyezhetőséget nyújtó jogosult Partner (a</w:t>
      </w:r>
      <w:r w:rsidR="00720E65">
        <w:t> </w:t>
      </w:r>
      <w:r>
        <w:t>továbbiakban „Jogosult Áthelyezhetőségi Partner”) által rendszerbe állítandó Microsoft-szoftvertermékekre. A jelen Űrlap vonatkozásában a „jogalany” jelentése Ügyfél, Beléptetett Társvállalat, Kormányzati Partner, Intézmény vagy az alábbiakban meghatározott mennyiségi licencszerződést megkötő egyéb fél.</w:t>
      </w:r>
    </w:p>
    <w:p w14:paraId="69FDB84F" w14:textId="77777777" w:rsidR="009F5977" w:rsidRPr="00DB11AA" w:rsidRDefault="009F5977" w:rsidP="00593F9E">
      <w:pPr>
        <w:spacing w:before="360"/>
      </w:pPr>
      <w:r>
        <w:rPr>
          <w:b/>
          <w:bCs/>
          <w:i/>
          <w:iCs/>
          <w:sz w:val="26"/>
          <w:szCs w:val="26"/>
        </w:rPr>
        <w:t>Útmutató.</w:t>
      </w:r>
    </w:p>
    <w:p w14:paraId="4594A875" w14:textId="1061ACF4" w:rsidR="009F5977" w:rsidRPr="00DB11AA" w:rsidRDefault="009F5977" w:rsidP="00593F9E">
      <w:pPr>
        <w:jc w:val="both"/>
      </w:pPr>
      <w:r>
        <w:t xml:space="preserve">A jogalanynak ki kell töltenie és el kell küldenie a jelen Űrlapot a Microsoftnak azon licencek ellenőrzése céljából, amelyeket a Frissítési Garancián keresztül elérhető Licencáthelyezhetőség, illetve a Frissítési Garancia keretében elérhető RDS Felhasználói Ügyfélhozzáférési Licenc (CAL) – Kiterjesztett Jogok alapján állítottak rendszerbe. A csillag (*) kötelezően kitöltendő mezőt jelöl. A Jogosult Áthelyezhetőségi Partner létesítményében végzett, licenc alapján történő rendszerbe állítás során a jogalanynak az alábbi feltételeket kell teljesítenie: </w:t>
      </w:r>
    </w:p>
    <w:p w14:paraId="730F70B6" w14:textId="1BC04DC9" w:rsidR="009F5977" w:rsidRPr="00DB11AA" w:rsidRDefault="00C73E83" w:rsidP="00593F9E">
      <w:pPr>
        <w:pStyle w:val="ListParagraph"/>
        <w:numPr>
          <w:ilvl w:val="0"/>
          <w:numId w:val="1"/>
        </w:numPr>
        <w:ind w:left="1080"/>
        <w:contextualSpacing w:val="0"/>
        <w:jc w:val="both"/>
      </w:pPr>
      <w:r>
        <w:t xml:space="preserve">betartja a Frissítési Garancián keresztül elérhető Licencáthelyezhetőség és/vagy a Frissítési Garancia keretében elérhető RDS Felhasználói CAL – Kiterjesztett Jogok szolgáltatásra vonatkozóan a Termékfeltételekben (a továbbiakban „PT”, megtekinthető a </w:t>
      </w:r>
      <w:hyperlink r:id="rId16" w:history="1">
        <w:r>
          <w:rPr>
            <w:rStyle w:val="Hyperlink"/>
          </w:rPr>
          <w:t>http://www.microsoft.com/licensing/about-licensing/product-licensing.aspx</w:t>
        </w:r>
      </w:hyperlink>
      <w:r>
        <w:t xml:space="preserve"> webhelyen) meghatározott használati jogokat, valamint</w:t>
      </w:r>
    </w:p>
    <w:p w14:paraId="3263D8A6" w14:textId="77777777" w:rsidR="009F5977" w:rsidRPr="00DB11AA" w:rsidRDefault="00C73E83" w:rsidP="00593F9E">
      <w:pPr>
        <w:pStyle w:val="ListParagraph"/>
        <w:numPr>
          <w:ilvl w:val="0"/>
          <w:numId w:val="1"/>
        </w:numPr>
        <w:ind w:left="1080"/>
        <w:contextualSpacing w:val="0"/>
        <w:jc w:val="both"/>
      </w:pPr>
      <w:r>
        <w:t xml:space="preserve">megvásárolja és fenntartja a Frissítési Garanciával ellátott licencek megfelelő mennyiségét a jogalany alábbiakban meghatározott mennyiségi licencszerződésében előírtak szerint. </w:t>
      </w:r>
    </w:p>
    <w:p w14:paraId="3B7B2CC0" w14:textId="0B36B2BC" w:rsidR="00BE6C0E" w:rsidRPr="00DB11AA" w:rsidRDefault="009F5977" w:rsidP="00593F9E">
      <w:pPr>
        <w:jc w:val="both"/>
      </w:pPr>
      <w:r>
        <w:t>Az ellenőrzési folyamat végrehajtása után a Microsoft e-mailben visszaigazolást küld az Űrlap beküldőjének és a beküldő Jogosult Áthelyezhetőségi Partnerének. Az Űrlap Microsoft általi visszaigazolása nem jelenti a jogalany mennyiségi licencszerződésnek való megfelelésének elismerését. A jelen Űrlap a jogalany mennyiségi licencszerződésének időtartama alatt érvényes.</w:t>
      </w:r>
    </w:p>
    <w:p w14:paraId="7F70906C" w14:textId="77777777" w:rsidR="0083644E" w:rsidRPr="00DB11AA" w:rsidRDefault="00BE6C0E" w:rsidP="00593F9E">
      <w:pPr>
        <w:spacing w:before="360"/>
      </w:pPr>
      <w:r>
        <w:t>Az RDS Felhasználói CAL – Kiterjesztett Jogok csak az RDS Felhasználói CAL licencekre alkalmazhatók, a Windows CAL licencekre és a Windows Server-licencekre nem. Sem a Frissítési Garancián keresztül elérhető Licencáthelyezhetőség, sem az RDS Felhasználói CAL – Kiterjesztett Jogok nem engedik meg a harmadik fél kiszolgálóin lévő Windows Server szoftverhez való hozzáférést, illetve annak használatát.</w:t>
      </w:r>
    </w:p>
    <w:p w14:paraId="1C6174CD" w14:textId="77777777" w:rsidR="009F5977" w:rsidRPr="00DB11AA" w:rsidRDefault="009F5977" w:rsidP="00593F9E">
      <w:pPr>
        <w:spacing w:before="360"/>
      </w:pPr>
      <w:r>
        <w:rPr>
          <w:b/>
          <w:bCs/>
          <w:i/>
          <w:iCs/>
          <w:sz w:val="26"/>
          <w:szCs w:val="26"/>
        </w:rPr>
        <w:t>Az Űrlap kitöltésének időpontja.</w:t>
      </w:r>
    </w:p>
    <w:p w14:paraId="61CA8FCC" w14:textId="77777777" w:rsidR="009F5977" w:rsidRPr="00DB11AA" w:rsidRDefault="009F5977" w:rsidP="00593F9E">
      <w:pPr>
        <w:jc w:val="both"/>
      </w:pPr>
      <w:r>
        <w:t xml:space="preserve">A jogalanynak a következő események egyikének bekövetkezése után tíz (10) naptári napon belül be kell nyújtania az Űrlapot a Microsoftnak: </w:t>
      </w:r>
    </w:p>
    <w:p w14:paraId="32FB6F35" w14:textId="77777777" w:rsidR="009F5977" w:rsidRPr="00DB11AA" w:rsidRDefault="009F5977" w:rsidP="00593F9E">
      <w:pPr>
        <w:pStyle w:val="ListParagraph"/>
        <w:numPr>
          <w:ilvl w:val="0"/>
          <w:numId w:val="3"/>
        </w:numPr>
        <w:ind w:left="1080"/>
        <w:contextualSpacing w:val="0"/>
        <w:jc w:val="both"/>
      </w:pPr>
      <w:r>
        <w:t>a licencelt termékek kezdeti rendszerbe állítása a Frissítési Garancián keresztül elérhető Licencáthelyezhetőség alapján;</w:t>
      </w:r>
    </w:p>
    <w:p w14:paraId="72E625E2" w14:textId="77777777" w:rsidR="00043D3E" w:rsidRPr="00DB11AA" w:rsidRDefault="00043D3E" w:rsidP="00593F9E">
      <w:pPr>
        <w:pStyle w:val="ListParagraph"/>
        <w:numPr>
          <w:ilvl w:val="0"/>
          <w:numId w:val="3"/>
        </w:numPr>
        <w:ind w:left="1080"/>
        <w:contextualSpacing w:val="0"/>
        <w:jc w:val="both"/>
      </w:pPr>
      <w:r>
        <w:t>az RDS Felhasználói CAL licencek kezdeti használatba vétele az RDS Felhasználói CAL – Kiterjesztett Jogok alapján;</w:t>
      </w:r>
    </w:p>
    <w:p w14:paraId="024842F2" w14:textId="77777777" w:rsidR="009F5977" w:rsidRPr="00DB11AA" w:rsidRDefault="009F5977" w:rsidP="00593F9E">
      <w:pPr>
        <w:pStyle w:val="ListParagraph"/>
        <w:numPr>
          <w:ilvl w:val="0"/>
          <w:numId w:val="3"/>
        </w:numPr>
        <w:ind w:left="1080"/>
        <w:contextualSpacing w:val="0"/>
        <w:jc w:val="both"/>
      </w:pPr>
      <w:r>
        <w:lastRenderedPageBreak/>
        <w:t>olyan termékek telepítése a Frissítési Garancián keresztül elérhető Licencáthelyezhetőség alapján és/vagy olyan RDS Felhasználói CAL licencek használata az RDS Felhasználói CAL – Kiterjesztett Jogok alapján, amelyek Űrlappal történő ellenőrzésére korábban nem került sor;</w:t>
      </w:r>
    </w:p>
    <w:p w14:paraId="293CEA80" w14:textId="77777777" w:rsidR="009F5977" w:rsidRPr="00DB11AA" w:rsidRDefault="009F5977" w:rsidP="00593F9E">
      <w:pPr>
        <w:pStyle w:val="ListParagraph"/>
        <w:numPr>
          <w:ilvl w:val="0"/>
          <w:numId w:val="3"/>
        </w:numPr>
        <w:ind w:left="1080"/>
        <w:contextualSpacing w:val="0"/>
        <w:jc w:val="both"/>
      </w:pPr>
      <w:r>
        <w:t>termékek másik vagy további Jogosult Áthelyezhetőségi Partner által történő rendszerbe állítása a Frissítési Garancián keresztül elérhető Licencáthelyezhetőség alapján és/vagy olyan RDS Felhasználói CAL licencek használata az RDS Felhasználói CAL – Kiterjesztett Jogok alapján;</w:t>
      </w:r>
    </w:p>
    <w:p w14:paraId="20FCE6E7" w14:textId="77777777" w:rsidR="009F5977" w:rsidRPr="00DB11AA" w:rsidRDefault="009F5977" w:rsidP="00593F9E">
      <w:pPr>
        <w:pStyle w:val="ListParagraph"/>
        <w:numPr>
          <w:ilvl w:val="0"/>
          <w:numId w:val="3"/>
        </w:numPr>
        <w:ind w:left="1080"/>
        <w:contextualSpacing w:val="0"/>
        <w:jc w:val="both"/>
      </w:pPr>
      <w:r>
        <w:t xml:space="preserve">a jogalany olyan termékekre vonatkozó Frissítési Garancia fedezetének megújítása, amelyeket a Frissítési Garancián keresztül elérhető Licencáthelyezhetőség igénybevételéhez választottak ki, és/vagy a jogalanynak az RDS Felhasználói CAL – Kiterjesztett Jogok alapján használt RDS Felhasználói CAL licencekre vonatkozó Frissítési Garancia fedezetének a megújítása. </w:t>
      </w:r>
    </w:p>
    <w:p w14:paraId="2132F174" w14:textId="77777777" w:rsidR="009F5977" w:rsidRPr="00DB11AA" w:rsidRDefault="009F5977" w:rsidP="006837A3">
      <w:pPr>
        <w:keepNext/>
        <w:spacing w:before="360"/>
      </w:pPr>
      <w:r>
        <w:rPr>
          <w:b/>
          <w:bCs/>
          <w:i/>
          <w:iCs/>
          <w:sz w:val="26"/>
          <w:szCs w:val="26"/>
        </w:rPr>
        <w:t>Jogalany adatai.</w:t>
      </w:r>
    </w:p>
    <w:p w14:paraId="3A65B832" w14:textId="4C738773" w:rsidR="009F5977" w:rsidRPr="00DB11AA" w:rsidRDefault="009F5977" w:rsidP="006837A3">
      <w:pPr>
        <w:keepNext/>
        <w:jc w:val="both"/>
      </w:pPr>
      <w:r>
        <w:t>A jogalanynak adatokat kell szolgáltatnia arról a mennyiségi licencszerződésről, amelynek alapján beszerezte az vonatkozó licenceket és a Frissítési Garanciát. A jogalany csak egy mennyiségi licencszerződést tüntethet fel a jelen Űrlapon. Az Űrlap azonban több beléptetést vagy licencszámot is tartalmazhat, feltéve, hogy azokat ugyanaz a viszonteladó partner támogatja, kivéve az MPSA szerződéseket, amelyek egyetlen Vásárlási Fiókhoz több viszonteladó partnert is tartalmazhatnak.</w:t>
      </w:r>
    </w:p>
    <w:p w14:paraId="6B5833D2" w14:textId="37DE3721" w:rsidR="009F5977" w:rsidRPr="00DB11AA" w:rsidRDefault="009F5977" w:rsidP="006837A3">
      <w:pPr>
        <w:keepNext/>
        <w:jc w:val="both"/>
      </w:pPr>
      <w:r>
        <w:rPr>
          <w:b/>
          <w:bCs/>
        </w:rPr>
        <w:t>Jogalany neve (jogi személy nevét kell megadni)*</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Csak egy táblázatot töltsön ki!</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Mennyiségi Licencszerződés program</w:t>
            </w:r>
          </w:p>
          <w:p w14:paraId="1970CDD6" w14:textId="77777777" w:rsidR="00A621B1" w:rsidRDefault="00406497" w:rsidP="001F70C7">
            <w:pPr>
              <w:keepNext/>
            </w:pPr>
            <w:r>
              <w:t>(Válassza ki a program nevét)</w:t>
            </w:r>
          </w:p>
        </w:tc>
        <w:tc>
          <w:tcPr>
            <w:tcW w:w="1710" w:type="dxa"/>
            <w:shd w:val="clear" w:color="auto" w:fill="BFBFBF" w:themeFill="background1" w:themeFillShade="BF"/>
          </w:tcPr>
          <w:p w14:paraId="1795383A" w14:textId="77777777" w:rsidR="005F09A9" w:rsidRDefault="00A621B1" w:rsidP="001F70C7">
            <w:pPr>
              <w:keepNext/>
              <w:jc w:val="center"/>
            </w:pPr>
            <w:r>
              <w:t>Szerződés száma*</w:t>
            </w:r>
          </w:p>
        </w:tc>
        <w:tc>
          <w:tcPr>
            <w:tcW w:w="1620" w:type="dxa"/>
            <w:shd w:val="clear" w:color="auto" w:fill="BFBFBF" w:themeFill="background1" w:themeFillShade="BF"/>
          </w:tcPr>
          <w:p w14:paraId="529AC65C" w14:textId="77777777" w:rsidR="005F09A9" w:rsidRDefault="00A621B1" w:rsidP="001F70C7">
            <w:pPr>
              <w:keepNext/>
              <w:jc w:val="center"/>
            </w:pPr>
            <w:r>
              <w:t>Beléptetés(ek) száma*</w:t>
            </w:r>
          </w:p>
        </w:tc>
        <w:tc>
          <w:tcPr>
            <w:tcW w:w="2008" w:type="dxa"/>
            <w:shd w:val="clear" w:color="auto" w:fill="BFBFBF" w:themeFill="background1" w:themeFillShade="BF"/>
          </w:tcPr>
          <w:p w14:paraId="16B8A798" w14:textId="77777777" w:rsidR="005F09A9" w:rsidRDefault="00A621B1" w:rsidP="001F70C7">
            <w:pPr>
              <w:keepNext/>
              <w:jc w:val="center"/>
            </w:pPr>
            <w:r>
              <w:t>Frissítési Garancia (Garanciák) Lejárati Dátuma*</w:t>
            </w:r>
          </w:p>
        </w:tc>
      </w:tr>
      <w:tr w:rsidR="00AD726A" w14:paraId="58632999" w14:textId="77777777" w:rsidTr="00CB24BB">
        <w:trPr>
          <w:cantSplit/>
          <w:jc w:val="center"/>
        </w:trPr>
        <w:tc>
          <w:tcPr>
            <w:tcW w:w="3691" w:type="dxa"/>
          </w:tcPr>
          <w:p w14:paraId="7DF154E5" w14:textId="4AF102F7" w:rsidR="00AD726A" w:rsidRDefault="001416E6" w:rsidP="002763B0">
            <w:pPr>
              <w:jc w:val="both"/>
            </w:pPr>
            <w:r>
              <w:fldChar w:fldCharType="begin">
                <w:ffData>
                  <w:name w:val=""/>
                  <w:enabled/>
                  <w:calcOnExit w:val="0"/>
                  <w:ddList>
                    <w:listEntry w:val="&lt;Válasszon szerződést&gt;"/>
                    <w:listEntry w:val="Nagyvállalati Szerződés"/>
                    <w:listEntry w:val="Nagyvállalati Előfizetői Szerződés"/>
                    <w:listEntry w:val="Select Szerződés"/>
                    <w:listEntry w:val="Academic Select Szerződés"/>
                    <w:listEntry w:val="Campus és School Szerződés"/>
                  </w:ddList>
                </w:ffData>
              </w:fldChar>
            </w:r>
            <w:r>
              <w:instrText xml:space="preserve"> FORMDROPDOWN </w:instrText>
            </w:r>
            <w:r w:rsidR="0010462B">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Termék- és Szolgáltatási Szerződés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 száma*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Vásárlási Fiók(ok) száma*</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Frissítési Garancia (Garanciák) Lejárati Dátuma*</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795"/>
        <w:gridCol w:w="1758"/>
        <w:gridCol w:w="1743"/>
        <w:gridCol w:w="2064"/>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Open Licenc programok</w:t>
            </w:r>
          </w:p>
          <w:p w14:paraId="2E85FFCD" w14:textId="77777777" w:rsidR="00406497" w:rsidRDefault="00406497" w:rsidP="001F70C7">
            <w:pPr>
              <w:keepNext/>
            </w:pPr>
            <w:r>
              <w:t>(Kizárólag Open Licencprogramok esetén töltse ki)</w:t>
            </w:r>
          </w:p>
        </w:tc>
        <w:tc>
          <w:tcPr>
            <w:tcW w:w="1710" w:type="dxa"/>
            <w:shd w:val="clear" w:color="auto" w:fill="BFBFBF" w:themeFill="background1" w:themeFillShade="BF"/>
          </w:tcPr>
          <w:p w14:paraId="65B3208E" w14:textId="77777777" w:rsidR="00406497" w:rsidRDefault="001F70C7" w:rsidP="001F70C7">
            <w:pPr>
              <w:keepNext/>
              <w:jc w:val="center"/>
            </w:pPr>
            <w:r>
              <w:t>Engedélyezési szám*</w:t>
            </w:r>
          </w:p>
        </w:tc>
        <w:tc>
          <w:tcPr>
            <w:tcW w:w="1620" w:type="dxa"/>
            <w:shd w:val="clear" w:color="auto" w:fill="BFBFBF" w:themeFill="background1" w:themeFillShade="BF"/>
          </w:tcPr>
          <w:p w14:paraId="23F4D38F" w14:textId="77777777" w:rsidR="00406497" w:rsidRDefault="00406497" w:rsidP="001F70C7">
            <w:pPr>
              <w:keepNext/>
              <w:jc w:val="center"/>
            </w:pPr>
            <w:r>
              <w:t>Licencszám(ok)*</w:t>
            </w:r>
          </w:p>
        </w:tc>
        <w:tc>
          <w:tcPr>
            <w:tcW w:w="2008" w:type="dxa"/>
            <w:shd w:val="clear" w:color="auto" w:fill="BFBFBF" w:themeFill="background1" w:themeFillShade="BF"/>
          </w:tcPr>
          <w:p w14:paraId="0264E4FA" w14:textId="77777777" w:rsidR="00406497" w:rsidRDefault="00406497" w:rsidP="001F70C7">
            <w:pPr>
              <w:keepNext/>
              <w:jc w:val="center"/>
            </w:pPr>
            <w:r>
              <w:t>Frissítési Garancia (Garanciák) Lejárati Dátuma*</w:t>
            </w:r>
          </w:p>
        </w:tc>
      </w:tr>
      <w:bookmarkStart w:id="0" w:name="Dropdown1"/>
      <w:tr w:rsidR="00406497" w14:paraId="6CD6A443" w14:textId="77777777" w:rsidTr="00CB24BB">
        <w:trPr>
          <w:cantSplit/>
          <w:jc w:val="center"/>
        </w:trPr>
        <w:tc>
          <w:tcPr>
            <w:tcW w:w="3691" w:type="dxa"/>
          </w:tcPr>
          <w:p w14:paraId="680CFBCC" w14:textId="1C647AAE" w:rsidR="00406497" w:rsidRDefault="00406497" w:rsidP="002763B0">
            <w:pPr>
              <w:jc w:val="both"/>
            </w:pPr>
            <w:r>
              <w:fldChar w:fldCharType="begin">
                <w:ffData>
                  <w:name w:val="Dropdown1"/>
                  <w:enabled/>
                  <w:calcOnExit w:val="0"/>
                  <w:ddList>
                    <w:listEntry w:val="&lt;Válasszon szerződést&gt;"/>
                    <w:listEntry w:val="Open Licenc Szerződés"/>
                    <w:listEntry w:val="Academic Open Licenc Szerződés"/>
                    <w:listEntry w:val="Charity Open Licenc Szerződés"/>
                    <w:listEntry w:val="Kormányzati Open Licenc Szerződés"/>
                  </w:ddList>
                </w:ffData>
              </w:fldChar>
            </w:r>
            <w:r>
              <w:instrText xml:space="preserve"> FORMDROPDOWN </w:instrText>
            </w:r>
            <w:r w:rsidR="0010462B">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Open Value programok</w:t>
            </w:r>
          </w:p>
          <w:p w14:paraId="48700491" w14:textId="77777777" w:rsidR="00406497" w:rsidRDefault="00406497" w:rsidP="001F70C7">
            <w:pPr>
              <w:keepNext/>
            </w:pPr>
            <w:r>
              <w:t>(Kizárólag Open Value programok esetén töltse ki)</w:t>
            </w:r>
          </w:p>
        </w:tc>
        <w:tc>
          <w:tcPr>
            <w:tcW w:w="1710" w:type="dxa"/>
            <w:shd w:val="clear" w:color="auto" w:fill="BFBFBF" w:themeFill="background1" w:themeFillShade="BF"/>
          </w:tcPr>
          <w:p w14:paraId="0C6C172B" w14:textId="77777777" w:rsidR="00406497" w:rsidRDefault="001F70C7" w:rsidP="001F70C7">
            <w:pPr>
              <w:keepNext/>
              <w:jc w:val="center"/>
            </w:pPr>
            <w:r>
              <w:t>Szerződés száma*</w:t>
            </w:r>
          </w:p>
        </w:tc>
        <w:tc>
          <w:tcPr>
            <w:tcW w:w="3628" w:type="dxa"/>
            <w:shd w:val="clear" w:color="auto" w:fill="BFBFBF" w:themeFill="background1" w:themeFillShade="BF"/>
          </w:tcPr>
          <w:p w14:paraId="29C17862" w14:textId="77777777" w:rsidR="00406497" w:rsidRDefault="00406497" w:rsidP="001F70C7">
            <w:pPr>
              <w:keepNext/>
              <w:jc w:val="center"/>
            </w:pPr>
            <w:r>
              <w:t>Frissítési Garancia (Garanciák) Lejárati Dátuma*</w:t>
            </w:r>
          </w:p>
        </w:tc>
      </w:tr>
      <w:tr w:rsidR="00406497" w14:paraId="44F7D091" w14:textId="77777777" w:rsidTr="00CB24BB">
        <w:trPr>
          <w:cantSplit/>
          <w:jc w:val="center"/>
        </w:trPr>
        <w:tc>
          <w:tcPr>
            <w:tcW w:w="3691" w:type="dxa"/>
          </w:tcPr>
          <w:p w14:paraId="2BA6FAC4" w14:textId="7B77977A" w:rsidR="00406497" w:rsidRDefault="00346014" w:rsidP="002763B0">
            <w:pPr>
              <w:jc w:val="both"/>
            </w:pPr>
            <w:r>
              <w:fldChar w:fldCharType="begin">
                <w:ffData>
                  <w:name w:val=""/>
                  <w:enabled/>
                  <w:calcOnExit w:val="0"/>
                  <w:ddList>
                    <w:listEntry w:val="&lt;Válasszon szerződést&gt;"/>
                    <w:listEntry w:val="Open Value Szerződés"/>
                    <w:listEntry w:val="Open Value Előfizetési Szerződés"/>
                    <w:listEntry w:val="OVS Szerződés Oktatási Megoldásokhoz"/>
                  </w:ddList>
                </w:ffData>
              </w:fldChar>
            </w:r>
            <w:r>
              <w:instrText xml:space="preserve"> FORMDROPDOWN </w:instrText>
            </w:r>
            <w:r w:rsidR="0010462B">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Select programok</w:t>
            </w:r>
          </w:p>
          <w:p w14:paraId="47EE7CDC" w14:textId="77777777" w:rsidR="00C05916" w:rsidRDefault="00C05916" w:rsidP="001F70C7">
            <w:pPr>
              <w:keepNext/>
            </w:pPr>
            <w:r>
              <w:t>(Kizárólag Select Plus programok esetén töltse ki)</w:t>
            </w:r>
          </w:p>
        </w:tc>
        <w:tc>
          <w:tcPr>
            <w:tcW w:w="1710" w:type="dxa"/>
            <w:shd w:val="clear" w:color="auto" w:fill="BFBFBF" w:themeFill="background1" w:themeFillShade="BF"/>
          </w:tcPr>
          <w:p w14:paraId="2338D419" w14:textId="77777777" w:rsidR="00C05916" w:rsidRDefault="001F70C7" w:rsidP="001F70C7">
            <w:pPr>
              <w:keepNext/>
              <w:jc w:val="center"/>
            </w:pPr>
            <w:r>
              <w:t>Nyilvános Ügyfélszám*</w:t>
            </w:r>
          </w:p>
        </w:tc>
        <w:tc>
          <w:tcPr>
            <w:tcW w:w="3628" w:type="dxa"/>
            <w:shd w:val="clear" w:color="auto" w:fill="BFBFBF" w:themeFill="background1" w:themeFillShade="BF"/>
          </w:tcPr>
          <w:p w14:paraId="562D8432" w14:textId="77777777" w:rsidR="00C05916" w:rsidRDefault="00C05916" w:rsidP="001F70C7">
            <w:pPr>
              <w:keepNext/>
              <w:jc w:val="center"/>
            </w:pPr>
            <w:r>
              <w:t>Frissítési Garancia (Garanciák) Lejárati Dátuma*</w:t>
            </w:r>
          </w:p>
        </w:tc>
      </w:tr>
      <w:tr w:rsidR="00C05916" w14:paraId="65694C5D" w14:textId="77777777" w:rsidTr="00CB24BB">
        <w:trPr>
          <w:cantSplit/>
          <w:jc w:val="center"/>
        </w:trPr>
        <w:tc>
          <w:tcPr>
            <w:tcW w:w="3691" w:type="dxa"/>
          </w:tcPr>
          <w:p w14:paraId="35CE7E41" w14:textId="6F831A11" w:rsidR="00C05916" w:rsidRDefault="001F70C7" w:rsidP="002763B0">
            <w:pPr>
              <w:jc w:val="both"/>
            </w:pPr>
            <w:r>
              <w:fldChar w:fldCharType="begin">
                <w:ffData>
                  <w:name w:val=""/>
                  <w:enabled/>
                  <w:calcOnExit w:val="0"/>
                  <w:ddList>
                    <w:listEntry w:val="&lt;Válasszon szerződést&gt;"/>
                    <w:listEntry w:val="Select Plus Szerződés"/>
                    <w:listEntry w:val="Academic Select Plus Szerződés"/>
                  </w:ddList>
                </w:ffData>
              </w:fldChar>
            </w:r>
            <w:r>
              <w:instrText xml:space="preserve"> FORMDROPDOWN </w:instrText>
            </w:r>
            <w:r w:rsidR="0010462B">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Jogosult Áthelyezhetőségi Partner adatai.</w:t>
      </w:r>
    </w:p>
    <w:p w14:paraId="7EE5F823" w14:textId="0805E62F" w:rsidR="009F5977" w:rsidRPr="00DB11AA" w:rsidRDefault="009F5977" w:rsidP="00593F9E">
      <w:pPr>
        <w:jc w:val="both"/>
      </w:pPr>
      <w:r>
        <w:t xml:space="preserve">A jogalanynak ki kell választania a Microsoft Azure-t vagy egy Jogosult Áthelyezhetőségi Partnert a </w:t>
      </w:r>
      <w:hyperlink r:id="rId17" w:anchor="tab=2" w:history="1">
        <w:r>
          <w:rPr>
            <w:rStyle w:val="Hyperlink"/>
          </w:rPr>
          <w:t>http://www.microsoft.com/licensing/software-assurance/license-mobility.aspx#tab=2</w:t>
        </w:r>
      </w:hyperlink>
      <w:r>
        <w:t xml:space="preserve"> webhelyen vagy az ennek helyébe lépő, a Microsoft által megjelölt webhelyen elérhető listából. A Microsoft visszautasítja az </w:t>
      </w:r>
      <w:r>
        <w:lastRenderedPageBreak/>
        <w:t>ellenőrzési űrlapot, ha a jogalany nem jogosult szolgáltatót választ ki, vagy ha nem teljesen kitöltött űrlapot küld be.</w:t>
      </w:r>
    </w:p>
    <w:p w14:paraId="576D5B90" w14:textId="655C5EFB" w:rsidR="0043239C" w:rsidRPr="00DB11AA" w:rsidRDefault="00D33B3E" w:rsidP="0043239C">
      <w:pPr>
        <w:jc w:val="both"/>
      </w:pPr>
      <w:r>
        <w:t>A jogalanynak az alábbi jelölőnégyzet bejelölésével kell jeleznie, hogy a Microsoft Azure-t választja, vagy egy Jogosult Áthelyezhetőségi Partnert választ:</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10462B">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10462B">
        <w:fldChar w:fldCharType="separate"/>
      </w:r>
      <w:r>
        <w:fldChar w:fldCharType="end"/>
      </w:r>
      <w:r>
        <w:t xml:space="preserve"> Jogosult Áthelyezhetőségi Partner</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Ha a jogalany egy Jogosult Áthelyezhetőségi Partnert választ, akkor alább meg kell adnia az adott Partner adatait (a Microsoft Azure választása esetén erre nincs szükség):</w:t>
      </w:r>
    </w:p>
    <w:p w14:paraId="67890C21" w14:textId="63170C76" w:rsidR="009F5977" w:rsidRPr="00DB11AA" w:rsidRDefault="009F5977" w:rsidP="005F09A9">
      <w:pPr>
        <w:jc w:val="both"/>
      </w:pPr>
      <w:r>
        <w:rPr>
          <w:b/>
          <w:bCs/>
        </w:rPr>
        <w:t xml:space="preserve">Jogosult Áthelyezhetőségi Partner neve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Jogosult Áthelyezhetőségi Partner webhelyének URL-címe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3204BE73" w:rsidR="009F5977" w:rsidRPr="00DB11AA" w:rsidRDefault="009F5977" w:rsidP="005F09A9">
      <w:pPr>
        <w:jc w:val="both"/>
      </w:pPr>
      <w:r>
        <w:rPr>
          <w:b/>
          <w:bCs/>
        </w:rPr>
        <w:t>Jogosult Áthelyezhetőségi Partner e-mail-címe</w:t>
      </w:r>
      <w:r w:rsidR="00B16F19">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Rendszerbe állításhoz elérhető licencek (lásd az A és a B mellékletben található táblázatot). </w:t>
      </w:r>
    </w:p>
    <w:p w14:paraId="545B08E6" w14:textId="77777777" w:rsidR="00E25BBD" w:rsidRPr="00DB11AA" w:rsidRDefault="009F5977" w:rsidP="00593F9E">
      <w:pPr>
        <w:jc w:val="both"/>
      </w:pPr>
      <w:r>
        <w:t>A jogalanynak fel kell tüntetnie az A mellékletben található táblázatban, hogy mely érvényes Frissítési Garanciával rendelkező termékeket (és azokból hány darabot) kíván rendszerbe állítani Jogosult Áthelyezhetőségi Partnerén keresztül. A táblázatban nem szereplő termékek esetében nem vehető igénybe a Frissítési Garancián keresztül elérhető Licencáthelyezhetőség. A jogalany által ki nem választott termékekre vonatkozóan a Microsoft nem ellenőrzi a Frissítési Garancián keresztül elérhető Licencáthelyezhetőség igénybevételére való jogosultságot.</w:t>
      </w:r>
    </w:p>
    <w:p w14:paraId="43713499" w14:textId="77777777" w:rsidR="009F5977" w:rsidRPr="00DB11AA" w:rsidRDefault="00E25BBD" w:rsidP="00593F9E">
      <w:pPr>
        <w:jc w:val="both"/>
      </w:pPr>
      <w:r>
        <w:t>Ha jogalany az RDS CAL – Kiterjesztett Jogokat használja, akkor a jogalanynak a B mellékletben található táblázatban fel kell tüntetnie, hogy hány darab érvényes Frissítési Garanciával rendelkező RDS Felhasználói CAL licencet fog használni a Jogosult Áthelyezhetőségi Partnerén keresztül.</w:t>
      </w:r>
    </w:p>
    <w:p w14:paraId="68FBB1A3" w14:textId="77777777" w:rsidR="009F5977" w:rsidRPr="00DB11AA" w:rsidRDefault="009F5977" w:rsidP="00593F9E">
      <w:pPr>
        <w:jc w:val="both"/>
      </w:pPr>
      <w:r>
        <w:t xml:space="preserve">Amennyiben a jogalany által feltüntetett termékek bármelyikénél sikertelen a Microsoft jogosultságellenőrzése, a jogalanynak meg kell vásárolnia a Frissítési Garancián keresztül elérhető Licencáthelyezhetőség és/vagy az RDS CAL Frissítési Garancia Kiterjesztett Jogok követelményeinek teljesítéséhez szükséges számú licencet és Frissítési Garanciát, és új Űrlapot kell beküldenie. A jogalany másik lehetőségként szoftverszolgáltatásokat vásárolhat a Jogosult Áthelyezhetőségi Partnertől, amennyiben ilyenek elérhetők. Ha a jogalany egyik előbbiekben említett lehetőséggel sem él, akkor a jogalany „nem megfelelő”-nek tekintendő a fentiekben meghatározott mennyiségi licencszerződés feltételeinek értelmében. </w:t>
      </w:r>
    </w:p>
    <w:p w14:paraId="1ADAB52D" w14:textId="296018D1" w:rsidR="009F5977" w:rsidRPr="00DB11AA" w:rsidRDefault="009F5977" w:rsidP="00593F9E">
      <w:pPr>
        <w:jc w:val="both"/>
      </w:pPr>
      <w:r>
        <w:t>Azzal, hogy részt vesz a Frissítési Garancián keresztül elérhető Licencáthelyezhetőség és/vagy az RDS CAL – Kiterjesztett Jogok szolgáltatásban, a jogal</w:t>
      </w:r>
      <w:r w:rsidR="0099409B">
        <w:t>any hozzájárul a következőkhöz:</w:t>
      </w:r>
    </w:p>
    <w:p w14:paraId="53653598" w14:textId="5B6FCE27" w:rsidR="009F5977" w:rsidRPr="00DB11AA" w:rsidRDefault="009F5977" w:rsidP="00593F9E">
      <w:pPr>
        <w:pStyle w:val="ListParagraph"/>
        <w:numPr>
          <w:ilvl w:val="0"/>
          <w:numId w:val="5"/>
        </w:numPr>
        <w:ind w:left="1080"/>
        <w:contextualSpacing w:val="0"/>
        <w:jc w:val="both"/>
      </w:pPr>
      <w:r>
        <w:t>a jelen Űrlapon megadott információkat átadják a Jogosul</w:t>
      </w:r>
      <w:r w:rsidR="0099409B">
        <w:t>t Áthelyezhetőségi Partnerének;</w:t>
      </w:r>
    </w:p>
    <w:p w14:paraId="6CC5F589" w14:textId="77777777" w:rsidR="009F5977" w:rsidRPr="00DB11AA" w:rsidRDefault="009F5977" w:rsidP="00593F9E">
      <w:pPr>
        <w:pStyle w:val="ListParagraph"/>
        <w:numPr>
          <w:ilvl w:val="0"/>
          <w:numId w:val="5"/>
        </w:numPr>
        <w:ind w:left="1080"/>
        <w:contextualSpacing w:val="0"/>
        <w:jc w:val="both"/>
      </w:pPr>
      <w:r>
        <w:t>önkéntesen részt vesz a Frissítési Garancián keresztül elérhető Licencáthelyezhetőség és/vagy az RDS Felhasználói CAL – Kiterjesztett Jogok szolgáltatással kapcsolatos felmérésekben, és fogadja az ezzel kapcsolatos közleményeket;</w:t>
      </w:r>
    </w:p>
    <w:p w14:paraId="01698980" w14:textId="77777777" w:rsidR="009F5977" w:rsidRPr="00DB11AA" w:rsidRDefault="009F5977" w:rsidP="00593F9E">
      <w:pPr>
        <w:pStyle w:val="ListParagraph"/>
        <w:numPr>
          <w:ilvl w:val="0"/>
          <w:numId w:val="5"/>
        </w:numPr>
        <w:ind w:left="1080"/>
        <w:contextualSpacing w:val="0"/>
        <w:jc w:val="both"/>
      </w:pPr>
      <w:r>
        <w:t>a megfelelőség ellenőrzése érdekében a Jogosult Áthelyezhetőségi Partnere kérésre információkat szolgáltat a Microsoft számára a jogalany által a Frissítési Garancián keresztül elérhető Licencáthelyezhetőség alapján rendszerbe állított és/vagy az RDS Felhasználói CAL – Kiterjesztett Jogok alapján elért termékekre vonatkozóan;</w:t>
      </w:r>
    </w:p>
    <w:p w14:paraId="48CCA960" w14:textId="78F12EF7" w:rsidR="009F5977" w:rsidRDefault="009F5977" w:rsidP="00593F9E">
      <w:pPr>
        <w:pStyle w:val="ListParagraph"/>
        <w:numPr>
          <w:ilvl w:val="0"/>
          <w:numId w:val="5"/>
        </w:numPr>
        <w:ind w:left="1080"/>
        <w:contextualSpacing w:val="0"/>
        <w:jc w:val="both"/>
      </w:pPr>
      <w:r>
        <w:t>a Jogosult Áthelyezhetőségi Partnere a Microsoft által a jogalanynak küldött értesítést követően megszünteti a Frissítési Garancián keresztül elérhető Licencáthelyezhetőség és/vagy az RDS CAL – Kiterjesztett Jogok alapján végzet</w:t>
      </w:r>
      <w:r w:rsidR="002A5B83">
        <w:t>t, nem megfelelő telepítéseket.</w:t>
      </w:r>
    </w:p>
    <w:p w14:paraId="57A3A028" w14:textId="77777777" w:rsidR="005E075C" w:rsidRPr="00DB11AA" w:rsidRDefault="005E075C" w:rsidP="005E075C">
      <w:pPr>
        <w:pStyle w:val="ListParagraph"/>
        <w:ind w:left="1080"/>
        <w:contextualSpacing w:val="0"/>
        <w:jc w:val="both"/>
      </w:pPr>
    </w:p>
    <w:tbl>
      <w:tblPr>
        <w:tblStyle w:val="TableGrid"/>
        <w:tblW w:w="0" w:type="auto"/>
        <w:tblLook w:val="04A0" w:firstRow="1" w:lastRow="0" w:firstColumn="1" w:lastColumn="0" w:noHBand="0" w:noVBand="1"/>
      </w:tblPr>
      <w:tblGrid>
        <w:gridCol w:w="9330"/>
      </w:tblGrid>
      <w:tr w:rsidR="005E075C" w14:paraId="4D8CE710" w14:textId="77777777" w:rsidTr="005E075C">
        <w:tc>
          <w:tcPr>
            <w:tcW w:w="9350" w:type="dxa"/>
            <w:tcBorders>
              <w:top w:val="single" w:sz="12" w:space="0" w:color="auto"/>
              <w:left w:val="single" w:sz="12" w:space="0" w:color="auto"/>
              <w:bottom w:val="single" w:sz="12" w:space="0" w:color="auto"/>
              <w:right w:val="single" w:sz="12" w:space="0" w:color="auto"/>
            </w:tcBorders>
          </w:tcPr>
          <w:p w14:paraId="360D8D6C" w14:textId="45D6250E" w:rsidR="005E075C" w:rsidRPr="00DB11AA" w:rsidRDefault="005E075C" w:rsidP="00F611CF">
            <w:pPr>
              <w:spacing w:before="120" w:after="120"/>
              <w:jc w:val="both"/>
            </w:pPr>
            <w:r>
              <w:rPr>
                <w:b/>
                <w:bCs/>
              </w:rPr>
              <w:lastRenderedPageBreak/>
              <w:t>Jogalany:</w:t>
            </w:r>
            <w:r>
              <w:t xml:space="preserve"> Kérjük, küldje el a kitöltött Ellenőrzési Űrlapot az alábbi e-mail-címre vagy az Ön Mennyiségi licencprogram Viszonteladó partnerének vagy a Microsoft Ügyfélmenedzserének (amelyik alkalmazandó) vagy a Jogosult Áthelyezhetőségi Partnerének. </w:t>
            </w:r>
          </w:p>
          <w:p w14:paraId="40F73410" w14:textId="77777777" w:rsidR="005E075C" w:rsidRPr="00DB11AA" w:rsidRDefault="005E075C" w:rsidP="005E075C">
            <w:pPr>
              <w:spacing w:after="120"/>
              <w:jc w:val="both"/>
            </w:pPr>
            <w:r>
              <w:rPr>
                <w:b/>
                <w:bCs/>
              </w:rPr>
              <w:t>Viszonteladó partner/Ügymenedzser/Jogosult Áthelyezhetőségi Partner:</w:t>
            </w:r>
            <w:r>
              <w:t xml:space="preserve"> Küldje el a kitöltött Ellenőrzési Űrlapot a Microsoftnak ellenőrzés céljából a következő e-mail-címre: </w:t>
            </w:r>
          </w:p>
          <w:p w14:paraId="66951CC2" w14:textId="77777777" w:rsidR="005E075C" w:rsidRPr="00DB11AA" w:rsidRDefault="005E075C" w:rsidP="00F611CF">
            <w:pPr>
              <w:autoSpaceDE w:val="0"/>
              <w:autoSpaceDN w:val="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017D1B3E" w14:textId="77777777" w:rsidR="005E075C" w:rsidRPr="00DB11AA" w:rsidRDefault="005E075C" w:rsidP="005E075C">
            <w:pPr>
              <w:autoSpaceDE w:val="0"/>
              <w:autoSpaceDN w:val="0"/>
            </w:pPr>
          </w:p>
          <w:p w14:paraId="378AC80E" w14:textId="77777777" w:rsidR="005E075C" w:rsidRPr="00DB11AA" w:rsidRDefault="005E075C" w:rsidP="005E075C">
            <w:pPr>
              <w:spacing w:after="120"/>
              <w:jc w:val="both"/>
            </w:pPr>
            <w:r>
              <w:t>Az Űrlap Microsoft általi ellenőrzését követően a jogalany és a Jogosult Áthelyezhetőségi Partner egy visszaigazoló e-mailt kap.</w:t>
            </w:r>
          </w:p>
          <w:p w14:paraId="62299335" w14:textId="77777777" w:rsidR="005E075C" w:rsidRPr="00DB11AA" w:rsidRDefault="005E075C" w:rsidP="005E075C">
            <w:pPr>
              <w:autoSpaceDE w:val="0"/>
              <w:autoSpaceDN w:val="0"/>
            </w:pPr>
            <w:r>
              <w:rPr>
                <w:b/>
              </w:rPr>
              <w:t>Az Űrlap helyes beküldése:</w:t>
            </w:r>
          </w:p>
          <w:p w14:paraId="7001408D" w14:textId="77777777" w:rsidR="005E075C" w:rsidRPr="00DB11AA" w:rsidRDefault="005E075C" w:rsidP="005E075C">
            <w:pPr>
              <w:pStyle w:val="ListParagraph"/>
              <w:numPr>
                <w:ilvl w:val="0"/>
                <w:numId w:val="9"/>
              </w:numPr>
              <w:autoSpaceDE w:val="0"/>
              <w:autoSpaceDN w:val="0"/>
            </w:pPr>
            <w:r>
              <w:t>Ügyeljen arra, hogy egy e-mailben csak egy Űrlapot küldjön be.</w:t>
            </w:r>
          </w:p>
          <w:p w14:paraId="7B165B6D" w14:textId="77777777" w:rsidR="005E075C" w:rsidRPr="00DB11AA" w:rsidRDefault="005E075C" w:rsidP="005E075C">
            <w:pPr>
              <w:pStyle w:val="ListParagraph"/>
              <w:numPr>
                <w:ilvl w:val="0"/>
                <w:numId w:val="9"/>
              </w:numPr>
              <w:autoSpaceDE w:val="0"/>
              <w:autoSpaceDN w:val="0"/>
            </w:pPr>
            <w:r>
              <w:t>Az e-mail tárgysorában a következőnek kell állnia: „LM Submission „</w:t>
            </w:r>
            <w:r w:rsidRPr="00B44544">
              <w:rPr>
                <w:i/>
              </w:rPr>
              <w:t>Jogalany neve”</w:t>
            </w:r>
          </w:p>
          <w:p w14:paraId="23BE6EB1" w14:textId="77777777" w:rsidR="005E075C" w:rsidRPr="00DB11AA" w:rsidRDefault="005E075C" w:rsidP="005E075C">
            <w:pPr>
              <w:pStyle w:val="ListParagraph"/>
              <w:numPr>
                <w:ilvl w:val="0"/>
                <w:numId w:val="9"/>
              </w:numPr>
              <w:autoSpaceDE w:val="0"/>
              <w:autoSpaceDN w:val="0"/>
            </w:pPr>
            <w:r>
              <w:t>Ügyeljen arra, hogy az összes szakasz megfelelően legyen kitöltve.</w:t>
            </w:r>
          </w:p>
          <w:p w14:paraId="5BA94D26" w14:textId="77777777" w:rsidR="005E075C" w:rsidRPr="00DB11AA" w:rsidRDefault="005E075C" w:rsidP="005E075C">
            <w:pPr>
              <w:autoSpaceDE w:val="0"/>
              <w:autoSpaceDN w:val="0"/>
            </w:pPr>
          </w:p>
          <w:p w14:paraId="2446DCAF" w14:textId="7CF2C141" w:rsidR="005E075C" w:rsidRPr="00F611CF" w:rsidRDefault="005E075C" w:rsidP="00F611CF">
            <w:pPr>
              <w:autoSpaceDE w:val="0"/>
              <w:autoSpaceDN w:val="0"/>
              <w:spacing w:after="120"/>
              <w:rPr>
                <w:color w:val="0000FF" w:themeColor="hyperlink"/>
                <w:u w:val="single"/>
              </w:rPr>
            </w:pPr>
            <w:r>
              <w:t>A jelen Űrlap kitöltésére vonatkozó utasítások a Licencáthelyezés-ellenőrzési útmutatóban találhatók a következő címen:</w:t>
            </w:r>
            <w:r>
              <w:br/>
            </w:r>
            <w:hyperlink r:id="rId20" w:history="1">
              <w:r>
                <w:rPr>
                  <w:rStyle w:val="Hyperlink"/>
                </w:rPr>
                <w:t>http://download.microsoft.com/download/7/9/b/79bd917e-760b-48b6-a266-796b3e47c47a/License_Mobility_Customer_Verification_Guide.pdf</w:t>
              </w:r>
            </w:hyperlink>
            <w:bookmarkStart w:id="1" w:name="_GoBack"/>
            <w:bookmarkEnd w:id="1"/>
          </w:p>
        </w:tc>
      </w:tr>
    </w:tbl>
    <w:p w14:paraId="029E9EF5" w14:textId="6EE12081"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A melléklet</w:t>
      </w:r>
    </w:p>
    <w:p w14:paraId="5A9A8BE7" w14:textId="77777777" w:rsidR="009F5977" w:rsidRPr="00DB11AA" w:rsidRDefault="009F5977" w:rsidP="00C60250">
      <w:pPr>
        <w:spacing w:after="120"/>
        <w:jc w:val="both"/>
      </w:pPr>
      <w:r>
        <w:rPr>
          <w:u w:val="single"/>
        </w:rPr>
        <w:t>Rendszerbe állításhoz elérhető licencek</w:t>
      </w:r>
      <w:r w:rsidRPr="00AA5521">
        <w:t>:</w:t>
      </w:r>
      <w:r>
        <w:t xml:space="preserve"> az alábbi táblázatban a jogalanynak fel kell tüntetnie, hogy mely érvényes Frissítési Garanciával rendelkező termékeket (és azokból hány darabot) kíván rendszerbe állítani Jogosult Áthelyezhetőségi Partnerén keresztül.</w:t>
      </w:r>
    </w:p>
    <w:p w14:paraId="75F608BD" w14:textId="77777777" w:rsidR="00872460" w:rsidRPr="00DB11AA" w:rsidRDefault="00872460" w:rsidP="00872460">
      <w:pPr>
        <w:spacing w:after="120"/>
        <w:jc w:val="both"/>
      </w:pPr>
      <w:r>
        <w:t>Egyes termékváltozatok (SKU-k) több licencet tartalmaznak (ilyen például az SQL Server 2-pack). Az ilyen termékváltozatok esetén az alábbi táblázatban tüntesse fel az egyes termékváltozatba tartozó licencek számát (például 2 SQL Server-licenc minden SQL Server 2-pack esetén).</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495"/>
        <w:gridCol w:w="1285"/>
        <w:gridCol w:w="1406"/>
        <w:gridCol w:w="1350"/>
        <w:gridCol w:w="893"/>
        <w:gridCol w:w="931"/>
      </w:tblGrid>
      <w:tr w:rsidR="00C13494" w:rsidRPr="0076308C" w14:paraId="5762C40C" w14:textId="77777777" w:rsidTr="00C131B9">
        <w:trPr>
          <w:cantSplit/>
          <w:jc w:val="center"/>
        </w:trPr>
        <w:tc>
          <w:tcPr>
            <w:tcW w:w="3568"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Termék</w:t>
            </w:r>
          </w:p>
        </w:tc>
        <w:tc>
          <w:tcPr>
            <w:tcW w:w="129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Kiadás</w:t>
            </w:r>
          </w:p>
        </w:tc>
        <w:tc>
          <w:tcPr>
            <w:tcW w:w="1406"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Ellenőrzésre kiválasztott termék</w:t>
            </w:r>
          </w:p>
        </w:tc>
        <w:tc>
          <w:tcPr>
            <w:tcW w:w="1242"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Rendszerbe állítandó mennyiség</w:t>
            </w:r>
          </w:p>
        </w:tc>
        <w:tc>
          <w:tcPr>
            <w:tcW w:w="1851"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Ellenőrizve (csak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C131B9">
        <w:trPr>
          <w:cantSplit/>
          <w:jc w:val="center"/>
        </w:trPr>
        <w:tc>
          <w:tcPr>
            <w:tcW w:w="3568"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293" w:type="dxa"/>
            <w:vAlign w:val="center"/>
          </w:tcPr>
          <w:p w14:paraId="3120C389" w14:textId="77777777" w:rsidR="0071125F" w:rsidRPr="00C13494" w:rsidRDefault="0071125F" w:rsidP="005841BF">
            <w:pPr>
              <w:rPr>
                <w:sz w:val="18"/>
                <w:szCs w:val="18"/>
              </w:rPr>
            </w:pPr>
            <w:r>
              <w:rPr>
                <w:sz w:val="18"/>
                <w:szCs w:val="18"/>
              </w:rPr>
              <w:t>Standard</w:t>
            </w:r>
          </w:p>
        </w:tc>
        <w:tc>
          <w:tcPr>
            <w:tcW w:w="1406"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6" w:type="dxa"/>
            <w:vAlign w:val="center"/>
          </w:tcPr>
          <w:p w14:paraId="31739E90" w14:textId="50A579F2" w:rsidR="0071125F" w:rsidRPr="00C13494" w:rsidRDefault="0071125F" w:rsidP="00C13494">
            <w:pPr>
              <w:jc w:val="center"/>
              <w:rPr>
                <w:sz w:val="18"/>
                <w:szCs w:val="18"/>
              </w:rPr>
            </w:pPr>
            <w:r>
              <w:rPr>
                <w:sz w:val="18"/>
                <w:szCs w:val="18"/>
              </w:rPr>
              <w:t xml:space="preserve">Igen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bookmarkEnd w:id="2"/>
          </w:p>
        </w:tc>
        <w:tc>
          <w:tcPr>
            <w:tcW w:w="945" w:type="dxa"/>
            <w:vAlign w:val="center"/>
          </w:tcPr>
          <w:p w14:paraId="3B96C46B" w14:textId="0CA3E45A" w:rsidR="0071125F" w:rsidRPr="00C13494" w:rsidRDefault="0071125F" w:rsidP="00C13494">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A94EE1" w:rsidRPr="00C13494" w14:paraId="2941A2E0" w14:textId="77777777" w:rsidTr="00C131B9">
        <w:trPr>
          <w:cantSplit/>
          <w:jc w:val="center"/>
        </w:trPr>
        <w:tc>
          <w:tcPr>
            <w:tcW w:w="3568" w:type="dxa"/>
            <w:vMerge/>
            <w:vAlign w:val="center"/>
          </w:tcPr>
          <w:p w14:paraId="10380D75" w14:textId="77777777" w:rsidR="00A94EE1" w:rsidRPr="00C13494" w:rsidRDefault="00A94EE1" w:rsidP="005841BF">
            <w:pPr>
              <w:rPr>
                <w:sz w:val="18"/>
                <w:szCs w:val="18"/>
              </w:rPr>
            </w:pPr>
          </w:p>
        </w:tc>
        <w:tc>
          <w:tcPr>
            <w:tcW w:w="1293" w:type="dxa"/>
            <w:vAlign w:val="center"/>
          </w:tcPr>
          <w:p w14:paraId="51690DC8" w14:textId="77777777" w:rsidR="00A94EE1" w:rsidRPr="00C13494" w:rsidRDefault="00A94EE1" w:rsidP="005841BF">
            <w:pPr>
              <w:rPr>
                <w:sz w:val="18"/>
                <w:szCs w:val="18"/>
              </w:rPr>
            </w:pPr>
            <w:r>
              <w:rPr>
                <w:sz w:val="18"/>
                <w:szCs w:val="18"/>
              </w:rPr>
              <w:t>Enterprise</w:t>
            </w:r>
          </w:p>
        </w:tc>
        <w:tc>
          <w:tcPr>
            <w:tcW w:w="1406"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6" w:type="dxa"/>
            <w:vAlign w:val="center"/>
          </w:tcPr>
          <w:p w14:paraId="5F2ACF9E" w14:textId="44965B2C" w:rsidR="00A94EE1" w:rsidRPr="00C13494" w:rsidRDefault="00A94EE1"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86BC3C2" w14:textId="123C677A" w:rsidR="00A94EE1" w:rsidRPr="00C13494" w:rsidRDefault="00A94EE1"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A94EE1" w:rsidRPr="00C13494" w14:paraId="3397B659" w14:textId="77777777" w:rsidTr="00C131B9">
        <w:trPr>
          <w:cantSplit/>
          <w:jc w:val="center"/>
        </w:trPr>
        <w:tc>
          <w:tcPr>
            <w:tcW w:w="3568"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293" w:type="dxa"/>
            <w:vAlign w:val="center"/>
          </w:tcPr>
          <w:p w14:paraId="10FF99D1" w14:textId="77777777" w:rsidR="00A94EE1" w:rsidRPr="00C13494" w:rsidRDefault="00A94EE1" w:rsidP="005841BF">
            <w:pPr>
              <w:rPr>
                <w:sz w:val="18"/>
                <w:szCs w:val="18"/>
              </w:rPr>
            </w:pPr>
          </w:p>
        </w:tc>
        <w:tc>
          <w:tcPr>
            <w:tcW w:w="1406"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6" w:type="dxa"/>
            <w:vAlign w:val="center"/>
          </w:tcPr>
          <w:p w14:paraId="37C41881" w14:textId="6D89F27A" w:rsidR="00A94EE1" w:rsidRPr="00C13494" w:rsidRDefault="00A94EE1"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8ECE846" w14:textId="7EDF8A9A" w:rsidR="00A94EE1" w:rsidRPr="00C13494" w:rsidRDefault="00A94EE1"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C131B9">
        <w:trPr>
          <w:cantSplit/>
          <w:jc w:val="center"/>
        </w:trPr>
        <w:tc>
          <w:tcPr>
            <w:tcW w:w="3568"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293" w:type="dxa"/>
            <w:vAlign w:val="center"/>
          </w:tcPr>
          <w:p w14:paraId="402186E2" w14:textId="77777777" w:rsidR="00D00CA3" w:rsidRPr="00C13494" w:rsidRDefault="00D00CA3" w:rsidP="002A0DFF">
            <w:pPr>
              <w:rPr>
                <w:sz w:val="18"/>
                <w:szCs w:val="18"/>
              </w:rPr>
            </w:pPr>
            <w:r>
              <w:rPr>
                <w:sz w:val="18"/>
                <w:szCs w:val="18"/>
              </w:rPr>
              <w:t>Standard</w:t>
            </w:r>
          </w:p>
        </w:tc>
        <w:tc>
          <w:tcPr>
            <w:tcW w:w="1406"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6" w:type="dxa"/>
            <w:vAlign w:val="center"/>
          </w:tcPr>
          <w:p w14:paraId="58F75589" w14:textId="58658D02" w:rsidR="00D00CA3" w:rsidRPr="00C13494" w:rsidRDefault="00D00CA3" w:rsidP="002A0DF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3994D8D" w14:textId="76B56B98" w:rsidR="00D00CA3" w:rsidRPr="00C13494" w:rsidRDefault="00D00CA3" w:rsidP="002A0DF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D00CA3" w:rsidRPr="00C13494" w14:paraId="12D85705" w14:textId="77777777" w:rsidTr="00C131B9">
        <w:trPr>
          <w:cantSplit/>
          <w:jc w:val="center"/>
        </w:trPr>
        <w:tc>
          <w:tcPr>
            <w:tcW w:w="3568" w:type="dxa"/>
            <w:vMerge/>
            <w:vAlign w:val="center"/>
          </w:tcPr>
          <w:p w14:paraId="11E36966" w14:textId="77777777" w:rsidR="00D00CA3" w:rsidRPr="00C13494" w:rsidRDefault="00D00CA3" w:rsidP="002A0DFF">
            <w:pPr>
              <w:rPr>
                <w:sz w:val="18"/>
                <w:szCs w:val="18"/>
              </w:rPr>
            </w:pPr>
          </w:p>
        </w:tc>
        <w:tc>
          <w:tcPr>
            <w:tcW w:w="1293" w:type="dxa"/>
            <w:vAlign w:val="center"/>
          </w:tcPr>
          <w:p w14:paraId="5C4F2640" w14:textId="77777777" w:rsidR="00D00CA3" w:rsidRPr="00C13494" w:rsidRDefault="00D00CA3" w:rsidP="002A0DFF">
            <w:pPr>
              <w:rPr>
                <w:sz w:val="18"/>
                <w:szCs w:val="18"/>
              </w:rPr>
            </w:pPr>
            <w:r>
              <w:rPr>
                <w:sz w:val="18"/>
                <w:szCs w:val="18"/>
              </w:rPr>
              <w:t>Enterprise</w:t>
            </w:r>
          </w:p>
        </w:tc>
        <w:tc>
          <w:tcPr>
            <w:tcW w:w="1406"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6" w:type="dxa"/>
            <w:vAlign w:val="center"/>
          </w:tcPr>
          <w:p w14:paraId="48CAE008" w14:textId="6F075A11" w:rsidR="00D00CA3" w:rsidRPr="00C13494" w:rsidRDefault="00D00CA3" w:rsidP="002A0DF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A0166FA" w14:textId="7ECF4043" w:rsidR="00D00CA3" w:rsidRPr="00C13494" w:rsidRDefault="00D00CA3" w:rsidP="002A0DF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D00CA3" w:rsidRPr="00C13494" w14:paraId="2827321D" w14:textId="77777777" w:rsidTr="00C131B9">
        <w:trPr>
          <w:cantSplit/>
          <w:jc w:val="center"/>
        </w:trPr>
        <w:tc>
          <w:tcPr>
            <w:tcW w:w="3568" w:type="dxa"/>
            <w:vAlign w:val="center"/>
          </w:tcPr>
          <w:p w14:paraId="108F1843" w14:textId="77777777" w:rsidR="00D00CA3" w:rsidRPr="00C13494" w:rsidRDefault="00D00CA3" w:rsidP="002A0DFF">
            <w:pPr>
              <w:rPr>
                <w:sz w:val="18"/>
                <w:szCs w:val="18"/>
              </w:rPr>
            </w:pPr>
            <w:r>
              <w:rPr>
                <w:sz w:val="18"/>
                <w:szCs w:val="18"/>
              </w:rPr>
              <w:t>Lync Server</w:t>
            </w:r>
          </w:p>
        </w:tc>
        <w:tc>
          <w:tcPr>
            <w:tcW w:w="1293" w:type="dxa"/>
            <w:vAlign w:val="center"/>
          </w:tcPr>
          <w:p w14:paraId="5CA273B7" w14:textId="77777777" w:rsidR="00D00CA3" w:rsidRPr="00C13494" w:rsidRDefault="00D00CA3" w:rsidP="002A0DFF">
            <w:pPr>
              <w:rPr>
                <w:sz w:val="18"/>
                <w:szCs w:val="18"/>
              </w:rPr>
            </w:pPr>
          </w:p>
        </w:tc>
        <w:tc>
          <w:tcPr>
            <w:tcW w:w="1406"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6" w:type="dxa"/>
            <w:vAlign w:val="center"/>
          </w:tcPr>
          <w:p w14:paraId="1C4F0B02" w14:textId="6432EB2E" w:rsidR="00D00CA3" w:rsidRPr="00C13494" w:rsidRDefault="00D00CA3" w:rsidP="002A0DF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1F6606FF" w14:textId="7A1DA352" w:rsidR="00D00CA3" w:rsidRPr="00C13494" w:rsidRDefault="00D00CA3" w:rsidP="002A0DF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Vállalati kiszolgáló</w:t>
            </w:r>
          </w:p>
        </w:tc>
      </w:tr>
      <w:tr w:rsidR="0083011B" w:rsidRPr="00C13494" w14:paraId="0115B816" w14:textId="77777777" w:rsidTr="00C131B9">
        <w:trPr>
          <w:cantSplit/>
          <w:jc w:val="center"/>
        </w:trPr>
        <w:tc>
          <w:tcPr>
            <w:tcW w:w="3568" w:type="dxa"/>
            <w:vMerge w:val="restart"/>
            <w:vAlign w:val="center"/>
          </w:tcPr>
          <w:p w14:paraId="5E1F1287" w14:textId="77777777" w:rsidR="0083011B" w:rsidRPr="00C13494" w:rsidRDefault="00383959" w:rsidP="005841BF">
            <w:pPr>
              <w:rPr>
                <w:sz w:val="18"/>
                <w:szCs w:val="18"/>
              </w:rPr>
            </w:pPr>
            <w:r>
              <w:rPr>
                <w:sz w:val="18"/>
                <w:szCs w:val="18"/>
              </w:rPr>
              <w:t>Skype Vállalati kiszolgáló</w:t>
            </w:r>
          </w:p>
        </w:tc>
        <w:tc>
          <w:tcPr>
            <w:tcW w:w="1293" w:type="dxa"/>
            <w:vAlign w:val="center"/>
          </w:tcPr>
          <w:p w14:paraId="6916AD6A" w14:textId="77777777" w:rsidR="0083011B" w:rsidRPr="00C13494" w:rsidRDefault="0083011B" w:rsidP="005841BF">
            <w:pPr>
              <w:rPr>
                <w:sz w:val="18"/>
                <w:szCs w:val="18"/>
              </w:rPr>
            </w:pPr>
            <w:r>
              <w:rPr>
                <w:sz w:val="18"/>
                <w:szCs w:val="18"/>
              </w:rPr>
              <w:t>Standard</w:t>
            </w:r>
          </w:p>
        </w:tc>
        <w:tc>
          <w:tcPr>
            <w:tcW w:w="1406"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6" w:type="dxa"/>
            <w:vAlign w:val="center"/>
          </w:tcPr>
          <w:p w14:paraId="1BD9AD5A" w14:textId="6F6D4BBA"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8DC28CB" w14:textId="2CDF13EF"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5251CFB7" w14:textId="77777777" w:rsidTr="00C131B9">
        <w:trPr>
          <w:cantSplit/>
          <w:jc w:val="center"/>
        </w:trPr>
        <w:tc>
          <w:tcPr>
            <w:tcW w:w="3568" w:type="dxa"/>
            <w:vMerge/>
            <w:vAlign w:val="center"/>
          </w:tcPr>
          <w:p w14:paraId="3943CA48" w14:textId="77777777" w:rsidR="0083011B" w:rsidRPr="00C13494" w:rsidRDefault="0083011B" w:rsidP="005841BF">
            <w:pPr>
              <w:rPr>
                <w:sz w:val="18"/>
                <w:szCs w:val="18"/>
              </w:rPr>
            </w:pPr>
          </w:p>
        </w:tc>
        <w:tc>
          <w:tcPr>
            <w:tcW w:w="1293" w:type="dxa"/>
            <w:vAlign w:val="center"/>
          </w:tcPr>
          <w:p w14:paraId="78B3FF06" w14:textId="77777777" w:rsidR="0083011B" w:rsidRPr="00C13494" w:rsidRDefault="0083011B" w:rsidP="005841BF">
            <w:pPr>
              <w:rPr>
                <w:sz w:val="18"/>
                <w:szCs w:val="18"/>
              </w:rPr>
            </w:pPr>
            <w:r>
              <w:rPr>
                <w:sz w:val="18"/>
                <w:szCs w:val="18"/>
              </w:rPr>
              <w:t>Enterprise</w:t>
            </w:r>
          </w:p>
        </w:tc>
        <w:tc>
          <w:tcPr>
            <w:tcW w:w="1406"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06" w:type="dxa"/>
            <w:vAlign w:val="center"/>
          </w:tcPr>
          <w:p w14:paraId="70EF77BC" w14:textId="3B49EFFE"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DD1525F" w14:textId="7BCF359B"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4E40643" w14:textId="77777777" w:rsidTr="00C131B9">
        <w:trPr>
          <w:cantSplit/>
          <w:jc w:val="center"/>
        </w:trPr>
        <w:tc>
          <w:tcPr>
            <w:tcW w:w="3568" w:type="dxa"/>
            <w:vAlign w:val="center"/>
          </w:tcPr>
          <w:p w14:paraId="279A8B14" w14:textId="77777777" w:rsidR="0083011B" w:rsidRPr="00C13494" w:rsidRDefault="00383959" w:rsidP="0043239C">
            <w:pPr>
              <w:rPr>
                <w:sz w:val="18"/>
                <w:szCs w:val="18"/>
              </w:rPr>
            </w:pPr>
            <w:r>
              <w:rPr>
                <w:sz w:val="18"/>
                <w:szCs w:val="18"/>
              </w:rPr>
              <w:t>Skype Vállalati kiszolgáló</w:t>
            </w:r>
          </w:p>
        </w:tc>
        <w:tc>
          <w:tcPr>
            <w:tcW w:w="1293" w:type="dxa"/>
            <w:vAlign w:val="center"/>
          </w:tcPr>
          <w:p w14:paraId="6ED651CF" w14:textId="77777777" w:rsidR="0083011B" w:rsidRPr="00C13494" w:rsidRDefault="0083011B" w:rsidP="0043239C">
            <w:pPr>
              <w:rPr>
                <w:sz w:val="18"/>
                <w:szCs w:val="18"/>
              </w:rPr>
            </w:pPr>
          </w:p>
        </w:tc>
        <w:tc>
          <w:tcPr>
            <w:tcW w:w="1406"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6" w:type="dxa"/>
            <w:vAlign w:val="center"/>
          </w:tcPr>
          <w:p w14:paraId="426E7AD6" w14:textId="495ACD9C" w:rsidR="0083011B" w:rsidRPr="00C13494" w:rsidRDefault="0083011B" w:rsidP="0043239C">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36B4287" w14:textId="6ADD2D87" w:rsidR="0083011B" w:rsidRPr="00C13494" w:rsidRDefault="0083011B" w:rsidP="0043239C">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C131B9">
        <w:trPr>
          <w:cantSplit/>
          <w:jc w:val="center"/>
        </w:trPr>
        <w:tc>
          <w:tcPr>
            <w:tcW w:w="3568"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293" w:type="dxa"/>
            <w:vAlign w:val="center"/>
          </w:tcPr>
          <w:p w14:paraId="4380A3C5" w14:textId="77777777" w:rsidR="0083011B" w:rsidRPr="00C13494" w:rsidRDefault="0083011B" w:rsidP="005841BF">
            <w:pPr>
              <w:rPr>
                <w:sz w:val="18"/>
                <w:szCs w:val="18"/>
              </w:rPr>
            </w:pPr>
          </w:p>
        </w:tc>
        <w:tc>
          <w:tcPr>
            <w:tcW w:w="1406"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6" w:type="dxa"/>
            <w:vAlign w:val="center"/>
          </w:tcPr>
          <w:p w14:paraId="6C3275C9" w14:textId="526AAE9C"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66DD95CE" w14:textId="2257A0AD"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7AE51999" w14:textId="77777777" w:rsidTr="00C131B9">
        <w:trPr>
          <w:cantSplit/>
          <w:jc w:val="center"/>
        </w:trPr>
        <w:tc>
          <w:tcPr>
            <w:tcW w:w="3568"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293" w:type="dxa"/>
            <w:vAlign w:val="center"/>
          </w:tcPr>
          <w:p w14:paraId="6E395887" w14:textId="77777777" w:rsidR="0083011B" w:rsidRPr="00C13494" w:rsidRDefault="0083011B" w:rsidP="0062627D">
            <w:pPr>
              <w:rPr>
                <w:sz w:val="18"/>
                <w:szCs w:val="18"/>
              </w:rPr>
            </w:pPr>
          </w:p>
        </w:tc>
        <w:tc>
          <w:tcPr>
            <w:tcW w:w="1406"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6" w:type="dxa"/>
            <w:vAlign w:val="center"/>
          </w:tcPr>
          <w:p w14:paraId="20B9546E" w14:textId="3198579D" w:rsidR="0083011B" w:rsidRPr="00C13494" w:rsidRDefault="0083011B" w:rsidP="0062627D">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0E8B7F0" w14:textId="30850626" w:rsidR="0083011B" w:rsidRPr="00C13494" w:rsidRDefault="0083011B" w:rsidP="0062627D">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C131B9">
        <w:trPr>
          <w:cantSplit/>
          <w:jc w:val="center"/>
        </w:trPr>
        <w:tc>
          <w:tcPr>
            <w:tcW w:w="3568"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293" w:type="dxa"/>
            <w:vAlign w:val="center"/>
          </w:tcPr>
          <w:p w14:paraId="3B4A1F22" w14:textId="77777777" w:rsidR="0083011B" w:rsidRPr="00C13494" w:rsidRDefault="0083011B" w:rsidP="005841BF">
            <w:pPr>
              <w:rPr>
                <w:sz w:val="18"/>
                <w:szCs w:val="18"/>
              </w:rPr>
            </w:pPr>
            <w:r>
              <w:rPr>
                <w:sz w:val="18"/>
                <w:szCs w:val="18"/>
              </w:rPr>
              <w:t>Standard</w:t>
            </w:r>
          </w:p>
        </w:tc>
        <w:tc>
          <w:tcPr>
            <w:tcW w:w="1406"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6" w:type="dxa"/>
            <w:vAlign w:val="center"/>
          </w:tcPr>
          <w:p w14:paraId="556A7C3B" w14:textId="7EF08598"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12CB6FA" w14:textId="3DB5A428"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19E4F6BE" w14:textId="77777777" w:rsidTr="00C131B9">
        <w:trPr>
          <w:cantSplit/>
          <w:jc w:val="center"/>
        </w:trPr>
        <w:tc>
          <w:tcPr>
            <w:tcW w:w="3568" w:type="dxa"/>
            <w:vMerge/>
            <w:vAlign w:val="center"/>
          </w:tcPr>
          <w:p w14:paraId="1FD1182C" w14:textId="77777777" w:rsidR="0083011B" w:rsidRPr="00C13494" w:rsidRDefault="0083011B" w:rsidP="005841BF">
            <w:pPr>
              <w:rPr>
                <w:sz w:val="18"/>
                <w:szCs w:val="18"/>
              </w:rPr>
            </w:pPr>
          </w:p>
        </w:tc>
        <w:tc>
          <w:tcPr>
            <w:tcW w:w="1293" w:type="dxa"/>
            <w:vAlign w:val="center"/>
          </w:tcPr>
          <w:p w14:paraId="33990CAD" w14:textId="77777777" w:rsidR="0083011B" w:rsidRPr="00C13494" w:rsidRDefault="0083011B" w:rsidP="005841BF">
            <w:pPr>
              <w:rPr>
                <w:sz w:val="18"/>
                <w:szCs w:val="18"/>
              </w:rPr>
            </w:pPr>
            <w:r>
              <w:rPr>
                <w:sz w:val="18"/>
                <w:szCs w:val="18"/>
              </w:rPr>
              <w:t>Enterprise</w:t>
            </w:r>
          </w:p>
        </w:tc>
        <w:tc>
          <w:tcPr>
            <w:tcW w:w="1406"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6" w:type="dxa"/>
            <w:vAlign w:val="center"/>
          </w:tcPr>
          <w:p w14:paraId="5ACB05D8" w14:textId="68F800DC"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9AC166C" w14:textId="4DE590F9"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5A02451D" w14:textId="77777777" w:rsidTr="00C131B9">
        <w:trPr>
          <w:cantSplit/>
          <w:jc w:val="center"/>
        </w:trPr>
        <w:tc>
          <w:tcPr>
            <w:tcW w:w="3568"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293" w:type="dxa"/>
            <w:vAlign w:val="center"/>
          </w:tcPr>
          <w:p w14:paraId="7F16F5A0" w14:textId="77777777" w:rsidR="0083011B" w:rsidRPr="00C13494" w:rsidRDefault="0083011B" w:rsidP="005841BF">
            <w:pPr>
              <w:rPr>
                <w:sz w:val="18"/>
                <w:szCs w:val="18"/>
              </w:rPr>
            </w:pPr>
            <w:r>
              <w:rPr>
                <w:sz w:val="18"/>
                <w:szCs w:val="18"/>
              </w:rPr>
              <w:t>Standard</w:t>
            </w:r>
          </w:p>
        </w:tc>
        <w:tc>
          <w:tcPr>
            <w:tcW w:w="1406"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6" w:type="dxa"/>
            <w:vAlign w:val="center"/>
          </w:tcPr>
          <w:p w14:paraId="70B3C5C0" w14:textId="7C9752C8"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BB641AC" w14:textId="10C2BCD1"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5FEA1237" w14:textId="77777777" w:rsidTr="00C131B9">
        <w:trPr>
          <w:cantSplit/>
          <w:jc w:val="center"/>
        </w:trPr>
        <w:tc>
          <w:tcPr>
            <w:tcW w:w="3568" w:type="dxa"/>
            <w:vMerge/>
            <w:vAlign w:val="center"/>
          </w:tcPr>
          <w:p w14:paraId="24225D60" w14:textId="77777777" w:rsidR="0083011B" w:rsidRPr="00C13494" w:rsidRDefault="0083011B" w:rsidP="005841BF">
            <w:pPr>
              <w:rPr>
                <w:sz w:val="18"/>
                <w:szCs w:val="18"/>
              </w:rPr>
            </w:pPr>
          </w:p>
        </w:tc>
        <w:tc>
          <w:tcPr>
            <w:tcW w:w="1293" w:type="dxa"/>
            <w:vAlign w:val="center"/>
          </w:tcPr>
          <w:p w14:paraId="5564FEAB" w14:textId="77777777" w:rsidR="0083011B" w:rsidRPr="00C13494" w:rsidRDefault="0083011B" w:rsidP="005841BF">
            <w:pPr>
              <w:rPr>
                <w:sz w:val="18"/>
                <w:szCs w:val="18"/>
              </w:rPr>
            </w:pPr>
            <w:r>
              <w:rPr>
                <w:sz w:val="18"/>
                <w:szCs w:val="18"/>
              </w:rPr>
              <w:t>Enterprise</w:t>
            </w:r>
          </w:p>
        </w:tc>
        <w:tc>
          <w:tcPr>
            <w:tcW w:w="1406"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06" w:type="dxa"/>
            <w:vAlign w:val="center"/>
          </w:tcPr>
          <w:p w14:paraId="016CDD1E" w14:textId="5EAC5572"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486B856A" w14:textId="64CA64DB"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131B9">
        <w:trPr>
          <w:cantSplit/>
          <w:jc w:val="center"/>
        </w:trPr>
        <w:tc>
          <w:tcPr>
            <w:tcW w:w="3568" w:type="dxa"/>
            <w:vAlign w:val="center"/>
          </w:tcPr>
          <w:p w14:paraId="7AFDACC9" w14:textId="77777777" w:rsidR="00281B11" w:rsidRPr="00C13494" w:rsidRDefault="00281B11" w:rsidP="00C7212D">
            <w:pPr>
              <w:rPr>
                <w:sz w:val="18"/>
                <w:szCs w:val="18"/>
              </w:rPr>
            </w:pPr>
            <w:r>
              <w:rPr>
                <w:sz w:val="18"/>
                <w:szCs w:val="18"/>
              </w:rPr>
              <w:t>R Server</w:t>
            </w:r>
          </w:p>
        </w:tc>
        <w:tc>
          <w:tcPr>
            <w:tcW w:w="1293" w:type="dxa"/>
            <w:vAlign w:val="center"/>
          </w:tcPr>
          <w:p w14:paraId="70DAA15D" w14:textId="77777777" w:rsidR="00281B11" w:rsidRPr="00C13494" w:rsidRDefault="00281B11" w:rsidP="00C7212D">
            <w:pPr>
              <w:rPr>
                <w:sz w:val="18"/>
                <w:szCs w:val="18"/>
              </w:rPr>
            </w:pPr>
          </w:p>
        </w:tc>
        <w:tc>
          <w:tcPr>
            <w:tcW w:w="1406"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06" w:type="dxa"/>
            <w:vAlign w:val="center"/>
          </w:tcPr>
          <w:p w14:paraId="6C6CC619" w14:textId="3F745D9A" w:rsidR="00281B11" w:rsidRPr="00C13494" w:rsidRDefault="00281B11" w:rsidP="00C7212D">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3F8AD96" w14:textId="68B72259" w:rsidR="00281B11" w:rsidRPr="00C13494" w:rsidRDefault="00281B11" w:rsidP="00C7212D">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C131B9">
        <w:trPr>
          <w:cantSplit/>
          <w:jc w:val="center"/>
        </w:trPr>
        <w:tc>
          <w:tcPr>
            <w:tcW w:w="3568" w:type="dxa"/>
            <w:vMerge w:val="restart"/>
            <w:vAlign w:val="center"/>
          </w:tcPr>
          <w:p w14:paraId="4F81D3F9" w14:textId="77777777" w:rsidR="0083011B" w:rsidRPr="00C13494" w:rsidRDefault="0083011B" w:rsidP="005841BF">
            <w:pPr>
              <w:rPr>
                <w:sz w:val="18"/>
                <w:szCs w:val="18"/>
              </w:rPr>
            </w:pPr>
            <w:r>
              <w:rPr>
                <w:sz w:val="18"/>
                <w:szCs w:val="18"/>
              </w:rPr>
              <w:t>SQL Server (processzoronkénti)</w:t>
            </w:r>
          </w:p>
        </w:tc>
        <w:tc>
          <w:tcPr>
            <w:tcW w:w="1293" w:type="dxa"/>
            <w:vAlign w:val="center"/>
          </w:tcPr>
          <w:p w14:paraId="42ADE095" w14:textId="77777777" w:rsidR="0083011B" w:rsidRPr="00C13494" w:rsidRDefault="0083011B" w:rsidP="005841BF">
            <w:pPr>
              <w:rPr>
                <w:sz w:val="18"/>
                <w:szCs w:val="18"/>
              </w:rPr>
            </w:pPr>
            <w:r>
              <w:rPr>
                <w:sz w:val="18"/>
                <w:szCs w:val="18"/>
              </w:rPr>
              <w:t>Standard</w:t>
            </w:r>
          </w:p>
        </w:tc>
        <w:tc>
          <w:tcPr>
            <w:tcW w:w="1406"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21899B73" w14:textId="1A1B8696"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71D6105" w14:textId="7BBB848E"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38558867" w14:textId="77777777" w:rsidTr="00C131B9">
        <w:trPr>
          <w:cantSplit/>
          <w:jc w:val="center"/>
        </w:trPr>
        <w:tc>
          <w:tcPr>
            <w:tcW w:w="3568" w:type="dxa"/>
            <w:vMerge/>
            <w:vAlign w:val="center"/>
          </w:tcPr>
          <w:p w14:paraId="49DF582D" w14:textId="77777777" w:rsidR="0083011B" w:rsidRPr="00C13494" w:rsidRDefault="0083011B" w:rsidP="005841BF">
            <w:pPr>
              <w:rPr>
                <w:sz w:val="18"/>
                <w:szCs w:val="18"/>
              </w:rPr>
            </w:pPr>
          </w:p>
        </w:tc>
        <w:tc>
          <w:tcPr>
            <w:tcW w:w="1293" w:type="dxa"/>
            <w:vAlign w:val="center"/>
          </w:tcPr>
          <w:p w14:paraId="18469908" w14:textId="77777777" w:rsidR="0083011B" w:rsidRPr="00C13494" w:rsidRDefault="0083011B" w:rsidP="005841BF">
            <w:pPr>
              <w:rPr>
                <w:sz w:val="18"/>
                <w:szCs w:val="18"/>
              </w:rPr>
            </w:pPr>
            <w:r>
              <w:rPr>
                <w:sz w:val="18"/>
                <w:szCs w:val="18"/>
              </w:rPr>
              <w:t>Enterprise</w:t>
            </w:r>
          </w:p>
        </w:tc>
        <w:tc>
          <w:tcPr>
            <w:tcW w:w="1406"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0CF08478" w14:textId="76F3046D"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2169B6E" w14:textId="170613BF"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43059989" w14:textId="77777777" w:rsidTr="00C131B9">
        <w:trPr>
          <w:cantSplit/>
          <w:jc w:val="center"/>
        </w:trPr>
        <w:tc>
          <w:tcPr>
            <w:tcW w:w="3568" w:type="dxa"/>
            <w:vMerge/>
            <w:vAlign w:val="center"/>
          </w:tcPr>
          <w:p w14:paraId="445EAF29" w14:textId="77777777" w:rsidR="0083011B" w:rsidRPr="00C13494" w:rsidRDefault="0083011B" w:rsidP="005841BF">
            <w:pPr>
              <w:rPr>
                <w:sz w:val="18"/>
                <w:szCs w:val="18"/>
              </w:rPr>
            </w:pPr>
          </w:p>
        </w:tc>
        <w:tc>
          <w:tcPr>
            <w:tcW w:w="1293" w:type="dxa"/>
            <w:vAlign w:val="center"/>
          </w:tcPr>
          <w:p w14:paraId="7F729D45" w14:textId="77777777" w:rsidR="0083011B" w:rsidRPr="00C13494" w:rsidRDefault="0083011B" w:rsidP="005841BF">
            <w:pPr>
              <w:rPr>
                <w:sz w:val="18"/>
                <w:szCs w:val="18"/>
              </w:rPr>
            </w:pPr>
            <w:r>
              <w:rPr>
                <w:sz w:val="18"/>
                <w:szCs w:val="18"/>
              </w:rPr>
              <w:t>Datacenter</w:t>
            </w:r>
          </w:p>
        </w:tc>
        <w:tc>
          <w:tcPr>
            <w:tcW w:w="1406"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3F213393" w14:textId="2033D4FC"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7C45BE0" w14:textId="376F8B3C"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7F4A26CC" w14:textId="77777777" w:rsidTr="00C131B9">
        <w:trPr>
          <w:cantSplit/>
          <w:jc w:val="center"/>
        </w:trPr>
        <w:tc>
          <w:tcPr>
            <w:tcW w:w="3568" w:type="dxa"/>
            <w:vMerge w:val="restart"/>
            <w:vAlign w:val="center"/>
          </w:tcPr>
          <w:p w14:paraId="48DFEBAB" w14:textId="77777777" w:rsidR="0083011B" w:rsidRPr="00C13494" w:rsidRDefault="0083011B" w:rsidP="005841BF">
            <w:pPr>
              <w:rPr>
                <w:sz w:val="18"/>
                <w:szCs w:val="18"/>
              </w:rPr>
            </w:pPr>
            <w:r>
              <w:rPr>
                <w:sz w:val="18"/>
                <w:szCs w:val="18"/>
              </w:rPr>
              <w:t>SQL Server (kiszolgáló/CAL)</w:t>
            </w:r>
          </w:p>
        </w:tc>
        <w:tc>
          <w:tcPr>
            <w:tcW w:w="1293" w:type="dxa"/>
            <w:vAlign w:val="center"/>
          </w:tcPr>
          <w:p w14:paraId="5160E339" w14:textId="77777777" w:rsidR="0083011B" w:rsidRPr="00C13494" w:rsidRDefault="0083011B" w:rsidP="005841BF">
            <w:pPr>
              <w:rPr>
                <w:sz w:val="18"/>
                <w:szCs w:val="18"/>
              </w:rPr>
            </w:pPr>
            <w:r>
              <w:rPr>
                <w:sz w:val="18"/>
                <w:szCs w:val="18"/>
              </w:rPr>
              <w:t>Standard</w:t>
            </w:r>
          </w:p>
        </w:tc>
        <w:tc>
          <w:tcPr>
            <w:tcW w:w="1406"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352A942F" w14:textId="43E7C75B"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D83AB29" w14:textId="498CDAB1"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D9940D5" w14:textId="77777777" w:rsidTr="00C131B9">
        <w:trPr>
          <w:cantSplit/>
          <w:jc w:val="center"/>
        </w:trPr>
        <w:tc>
          <w:tcPr>
            <w:tcW w:w="3568" w:type="dxa"/>
            <w:vMerge/>
            <w:vAlign w:val="center"/>
          </w:tcPr>
          <w:p w14:paraId="5ABF5752" w14:textId="77777777" w:rsidR="0083011B" w:rsidRPr="00C13494" w:rsidRDefault="0083011B" w:rsidP="005841BF">
            <w:pPr>
              <w:rPr>
                <w:sz w:val="18"/>
                <w:szCs w:val="18"/>
              </w:rPr>
            </w:pPr>
          </w:p>
        </w:tc>
        <w:tc>
          <w:tcPr>
            <w:tcW w:w="1293" w:type="dxa"/>
            <w:vAlign w:val="center"/>
          </w:tcPr>
          <w:p w14:paraId="7985BE53" w14:textId="77777777" w:rsidR="0083011B" w:rsidRPr="00C13494" w:rsidRDefault="0083011B" w:rsidP="005841BF">
            <w:pPr>
              <w:rPr>
                <w:sz w:val="18"/>
                <w:szCs w:val="18"/>
              </w:rPr>
            </w:pPr>
            <w:r>
              <w:rPr>
                <w:sz w:val="18"/>
                <w:szCs w:val="18"/>
              </w:rPr>
              <w:t>Enterprise</w:t>
            </w:r>
          </w:p>
        </w:tc>
        <w:tc>
          <w:tcPr>
            <w:tcW w:w="1406"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503F3BAD" w14:textId="5343C71E"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4E12D72" w14:textId="679F9035"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FA58D41" w14:textId="77777777" w:rsidTr="00C131B9">
        <w:trPr>
          <w:cantSplit/>
          <w:jc w:val="center"/>
        </w:trPr>
        <w:tc>
          <w:tcPr>
            <w:tcW w:w="3568" w:type="dxa"/>
            <w:vMerge/>
            <w:vAlign w:val="center"/>
          </w:tcPr>
          <w:p w14:paraId="2B592417" w14:textId="77777777" w:rsidR="0083011B" w:rsidRPr="00C13494" w:rsidRDefault="0083011B" w:rsidP="005841BF">
            <w:pPr>
              <w:rPr>
                <w:sz w:val="18"/>
                <w:szCs w:val="18"/>
              </w:rPr>
            </w:pPr>
          </w:p>
        </w:tc>
        <w:tc>
          <w:tcPr>
            <w:tcW w:w="1293" w:type="dxa"/>
            <w:vAlign w:val="center"/>
          </w:tcPr>
          <w:p w14:paraId="15CA51D0" w14:textId="77777777" w:rsidR="0083011B" w:rsidRPr="00C13494" w:rsidRDefault="0083011B" w:rsidP="005841BF">
            <w:pPr>
              <w:rPr>
                <w:sz w:val="18"/>
                <w:szCs w:val="18"/>
              </w:rPr>
            </w:pPr>
            <w:r>
              <w:rPr>
                <w:sz w:val="18"/>
                <w:szCs w:val="18"/>
              </w:rPr>
              <w:t>Datacenter</w:t>
            </w:r>
          </w:p>
        </w:tc>
        <w:tc>
          <w:tcPr>
            <w:tcW w:w="1406"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064205A6" w14:textId="040B064D"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DDF6EAC" w14:textId="55AE30D8"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5E6C662A" w14:textId="77777777" w:rsidTr="00C131B9">
        <w:trPr>
          <w:cantSplit/>
          <w:jc w:val="center"/>
        </w:trPr>
        <w:tc>
          <w:tcPr>
            <w:tcW w:w="3568" w:type="dxa"/>
            <w:vMerge/>
            <w:vAlign w:val="center"/>
          </w:tcPr>
          <w:p w14:paraId="3D28EF79" w14:textId="77777777" w:rsidR="0083011B" w:rsidRPr="00C13494" w:rsidRDefault="0083011B" w:rsidP="001A70AC">
            <w:pPr>
              <w:rPr>
                <w:sz w:val="18"/>
                <w:szCs w:val="18"/>
              </w:rPr>
            </w:pPr>
          </w:p>
        </w:tc>
        <w:tc>
          <w:tcPr>
            <w:tcW w:w="1293" w:type="dxa"/>
            <w:vAlign w:val="center"/>
          </w:tcPr>
          <w:p w14:paraId="6677CE58" w14:textId="77777777" w:rsidR="0083011B" w:rsidRPr="00C13494" w:rsidRDefault="0083011B" w:rsidP="001A70AC">
            <w:pPr>
              <w:rPr>
                <w:sz w:val="18"/>
                <w:szCs w:val="18"/>
              </w:rPr>
            </w:pPr>
            <w:r>
              <w:rPr>
                <w:sz w:val="18"/>
                <w:szCs w:val="18"/>
              </w:rPr>
              <w:t>Business Intelligence</w:t>
            </w:r>
          </w:p>
        </w:tc>
        <w:tc>
          <w:tcPr>
            <w:tcW w:w="1406"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5E6DC45E" w14:textId="284D8375" w:rsidR="0083011B" w:rsidRPr="00C13494" w:rsidRDefault="0083011B" w:rsidP="001A70AC">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4132B2E" w14:textId="0EA7EBAB" w:rsidR="0083011B" w:rsidRPr="00C13494" w:rsidRDefault="0083011B" w:rsidP="001A70AC">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1D3FEB01" w14:textId="77777777" w:rsidTr="00C131B9">
        <w:trPr>
          <w:cantSplit/>
          <w:jc w:val="center"/>
        </w:trPr>
        <w:tc>
          <w:tcPr>
            <w:tcW w:w="3568" w:type="dxa"/>
            <w:vMerge w:val="restart"/>
            <w:vAlign w:val="center"/>
          </w:tcPr>
          <w:p w14:paraId="7F984D05" w14:textId="77777777" w:rsidR="0083011B" w:rsidRPr="00C13494" w:rsidRDefault="0083011B" w:rsidP="001A70AC">
            <w:pPr>
              <w:rPr>
                <w:sz w:val="18"/>
                <w:szCs w:val="18"/>
              </w:rPr>
            </w:pPr>
            <w:r>
              <w:rPr>
                <w:sz w:val="18"/>
                <w:szCs w:val="18"/>
              </w:rPr>
              <w:t>SQL Server (rendszermagonkénti)</w:t>
            </w:r>
          </w:p>
        </w:tc>
        <w:tc>
          <w:tcPr>
            <w:tcW w:w="1293" w:type="dxa"/>
            <w:vAlign w:val="center"/>
          </w:tcPr>
          <w:p w14:paraId="10CFAB03" w14:textId="77777777" w:rsidR="0083011B" w:rsidRPr="00C13494" w:rsidRDefault="0083011B" w:rsidP="001A70AC">
            <w:pPr>
              <w:rPr>
                <w:sz w:val="18"/>
                <w:szCs w:val="18"/>
              </w:rPr>
            </w:pPr>
            <w:r>
              <w:rPr>
                <w:sz w:val="18"/>
                <w:szCs w:val="18"/>
              </w:rPr>
              <w:t>Standard</w:t>
            </w:r>
          </w:p>
        </w:tc>
        <w:tc>
          <w:tcPr>
            <w:tcW w:w="1406"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45282AC8" w14:textId="393A410B" w:rsidR="0083011B" w:rsidRPr="00C13494" w:rsidRDefault="0083011B" w:rsidP="001A70AC">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0FE0CDB" w14:textId="05DFB119" w:rsidR="0083011B" w:rsidRPr="00C13494" w:rsidRDefault="0083011B" w:rsidP="001A70AC">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B4440EA" w14:textId="77777777" w:rsidTr="00C131B9">
        <w:trPr>
          <w:cantSplit/>
          <w:jc w:val="center"/>
        </w:trPr>
        <w:tc>
          <w:tcPr>
            <w:tcW w:w="3568" w:type="dxa"/>
            <w:vMerge/>
            <w:vAlign w:val="center"/>
          </w:tcPr>
          <w:p w14:paraId="382736BE" w14:textId="77777777" w:rsidR="0083011B" w:rsidRPr="00C13494" w:rsidRDefault="0083011B" w:rsidP="001A70AC">
            <w:pPr>
              <w:rPr>
                <w:sz w:val="18"/>
                <w:szCs w:val="18"/>
              </w:rPr>
            </w:pPr>
          </w:p>
        </w:tc>
        <w:tc>
          <w:tcPr>
            <w:tcW w:w="1293" w:type="dxa"/>
            <w:vAlign w:val="center"/>
          </w:tcPr>
          <w:p w14:paraId="536BE566" w14:textId="77777777" w:rsidR="0083011B" w:rsidRPr="00C13494" w:rsidRDefault="0083011B" w:rsidP="001A70AC">
            <w:pPr>
              <w:rPr>
                <w:sz w:val="18"/>
                <w:szCs w:val="18"/>
              </w:rPr>
            </w:pPr>
            <w:r>
              <w:rPr>
                <w:sz w:val="18"/>
                <w:szCs w:val="18"/>
              </w:rPr>
              <w:t>Enterprise</w:t>
            </w:r>
          </w:p>
        </w:tc>
        <w:tc>
          <w:tcPr>
            <w:tcW w:w="1406"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06" w:type="dxa"/>
            <w:vAlign w:val="center"/>
          </w:tcPr>
          <w:p w14:paraId="3500A8E5" w14:textId="2D8F1D2A" w:rsidR="0083011B" w:rsidRPr="00C13494" w:rsidRDefault="0083011B" w:rsidP="001A70AC">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55C26AA" w14:textId="57A059E5" w:rsidR="0083011B" w:rsidRPr="00C13494" w:rsidRDefault="0083011B" w:rsidP="001A70AC">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C131B9">
        <w:trPr>
          <w:cantSplit/>
          <w:jc w:val="center"/>
        </w:trPr>
        <w:tc>
          <w:tcPr>
            <w:tcW w:w="3568"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293" w:type="dxa"/>
            <w:vAlign w:val="center"/>
          </w:tcPr>
          <w:p w14:paraId="384AADF1" w14:textId="77777777" w:rsidR="0083011B" w:rsidRPr="00C13494" w:rsidRDefault="0083011B" w:rsidP="00A90B99">
            <w:pPr>
              <w:rPr>
                <w:sz w:val="18"/>
                <w:szCs w:val="18"/>
              </w:rPr>
            </w:pPr>
            <w:r>
              <w:rPr>
                <w:sz w:val="18"/>
                <w:szCs w:val="18"/>
              </w:rPr>
              <w:t>Standard</w:t>
            </w:r>
          </w:p>
        </w:tc>
        <w:tc>
          <w:tcPr>
            <w:tcW w:w="1406"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4D7882E0" w14:textId="1FDE33EA" w:rsidR="0083011B" w:rsidRPr="00C13494" w:rsidRDefault="0083011B" w:rsidP="00A90B99">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341A238" w14:textId="33BF626A" w:rsidR="0083011B" w:rsidRPr="00C13494" w:rsidRDefault="0083011B" w:rsidP="00A90B99">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48552C1A" w14:textId="77777777" w:rsidTr="00C131B9">
        <w:trPr>
          <w:cantSplit/>
          <w:trHeight w:val="305"/>
          <w:jc w:val="center"/>
        </w:trPr>
        <w:tc>
          <w:tcPr>
            <w:tcW w:w="3568" w:type="dxa"/>
            <w:vMerge/>
            <w:vAlign w:val="center"/>
          </w:tcPr>
          <w:p w14:paraId="1761546F" w14:textId="77777777" w:rsidR="0083011B" w:rsidRPr="00C13494" w:rsidRDefault="0083011B" w:rsidP="00A90B99">
            <w:pPr>
              <w:rPr>
                <w:sz w:val="18"/>
                <w:szCs w:val="18"/>
              </w:rPr>
            </w:pPr>
          </w:p>
        </w:tc>
        <w:tc>
          <w:tcPr>
            <w:tcW w:w="1293" w:type="dxa"/>
            <w:vAlign w:val="center"/>
          </w:tcPr>
          <w:p w14:paraId="0BF0E591" w14:textId="77777777" w:rsidR="0083011B" w:rsidRPr="00C13494" w:rsidRDefault="0083011B" w:rsidP="00A90B99">
            <w:pPr>
              <w:rPr>
                <w:sz w:val="18"/>
                <w:szCs w:val="18"/>
              </w:rPr>
            </w:pPr>
            <w:r>
              <w:rPr>
                <w:sz w:val="18"/>
                <w:szCs w:val="18"/>
              </w:rPr>
              <w:t>Datacenter</w:t>
            </w:r>
          </w:p>
        </w:tc>
        <w:tc>
          <w:tcPr>
            <w:tcW w:w="1406"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61CDD470" w14:textId="38FB0A96" w:rsidR="0083011B" w:rsidRPr="00C13494" w:rsidRDefault="0083011B" w:rsidP="00A90B99">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05BAEFF" w14:textId="3D62BDE2" w:rsidR="0083011B" w:rsidRPr="00C13494" w:rsidRDefault="0083011B" w:rsidP="00A90B99">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2B20D67C" w14:textId="77777777" w:rsidTr="00C131B9">
        <w:trPr>
          <w:cantSplit/>
          <w:jc w:val="center"/>
        </w:trPr>
        <w:tc>
          <w:tcPr>
            <w:tcW w:w="3568"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293" w:type="dxa"/>
            <w:vAlign w:val="center"/>
          </w:tcPr>
          <w:p w14:paraId="6C055B26" w14:textId="77777777" w:rsidR="0083011B" w:rsidRPr="00C13494" w:rsidRDefault="0083011B" w:rsidP="005841BF">
            <w:pPr>
              <w:rPr>
                <w:sz w:val="18"/>
                <w:szCs w:val="18"/>
              </w:rPr>
            </w:pPr>
          </w:p>
        </w:tc>
        <w:tc>
          <w:tcPr>
            <w:tcW w:w="1406"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485FCCE2" w14:textId="1BEB91FB"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1E43D3CB" w14:textId="7DC43AB8"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5E959B8B" w14:textId="77777777" w:rsidTr="00C131B9">
        <w:trPr>
          <w:cantSplit/>
          <w:jc w:val="center"/>
        </w:trPr>
        <w:tc>
          <w:tcPr>
            <w:tcW w:w="3568"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293" w:type="dxa"/>
            <w:vAlign w:val="center"/>
          </w:tcPr>
          <w:p w14:paraId="601F06E6" w14:textId="77777777" w:rsidR="0083011B" w:rsidRPr="00C13494" w:rsidRDefault="0083011B" w:rsidP="005841BF">
            <w:pPr>
              <w:rPr>
                <w:sz w:val="18"/>
                <w:szCs w:val="18"/>
              </w:rPr>
            </w:pPr>
          </w:p>
        </w:tc>
        <w:tc>
          <w:tcPr>
            <w:tcW w:w="1406"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6EB20A78" w14:textId="268EA969"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F489554" w14:textId="5F302D1C"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4E9CC27" w14:textId="77777777" w:rsidTr="00C131B9">
        <w:trPr>
          <w:cantSplit/>
          <w:jc w:val="center"/>
        </w:trPr>
        <w:tc>
          <w:tcPr>
            <w:tcW w:w="3568" w:type="dxa"/>
            <w:vAlign w:val="center"/>
          </w:tcPr>
          <w:p w14:paraId="2C7D1025" w14:textId="77777777" w:rsidR="0083011B" w:rsidRPr="00C13494" w:rsidRDefault="0083011B" w:rsidP="005841BF">
            <w:pPr>
              <w:rPr>
                <w:sz w:val="18"/>
                <w:szCs w:val="18"/>
              </w:rPr>
            </w:pPr>
            <w:r>
              <w:rPr>
                <w:sz w:val="18"/>
                <w:szCs w:val="18"/>
              </w:rPr>
              <w:t>System Center Essentials SQL Server technológiával</w:t>
            </w:r>
          </w:p>
        </w:tc>
        <w:tc>
          <w:tcPr>
            <w:tcW w:w="1293" w:type="dxa"/>
            <w:vAlign w:val="center"/>
          </w:tcPr>
          <w:p w14:paraId="54E11D74" w14:textId="77777777" w:rsidR="0083011B" w:rsidRPr="00C13494" w:rsidRDefault="0083011B" w:rsidP="005841BF">
            <w:pPr>
              <w:rPr>
                <w:sz w:val="18"/>
                <w:szCs w:val="18"/>
              </w:rPr>
            </w:pPr>
          </w:p>
        </w:tc>
        <w:tc>
          <w:tcPr>
            <w:tcW w:w="1406"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21BFE587" w14:textId="35F09D9C"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59D53F49" w14:textId="77527A6D"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29C5695A" w14:textId="77777777" w:rsidTr="00C131B9">
        <w:trPr>
          <w:cantSplit/>
          <w:jc w:val="center"/>
        </w:trPr>
        <w:tc>
          <w:tcPr>
            <w:tcW w:w="3568"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293" w:type="dxa"/>
            <w:vAlign w:val="center"/>
          </w:tcPr>
          <w:p w14:paraId="44FA972C" w14:textId="77777777" w:rsidR="0083011B" w:rsidRPr="00C13494" w:rsidRDefault="0083011B" w:rsidP="005841BF">
            <w:pPr>
              <w:rPr>
                <w:sz w:val="18"/>
                <w:szCs w:val="18"/>
              </w:rPr>
            </w:pPr>
          </w:p>
        </w:tc>
        <w:tc>
          <w:tcPr>
            <w:tcW w:w="1406"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51B66DB9" w14:textId="2CA1CF0A"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5E9C35B6" w14:textId="02F6A94C"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3E6863E4" w14:textId="77777777" w:rsidTr="00C131B9">
        <w:trPr>
          <w:cantSplit/>
          <w:jc w:val="center"/>
        </w:trPr>
        <w:tc>
          <w:tcPr>
            <w:tcW w:w="3568" w:type="dxa"/>
            <w:vAlign w:val="center"/>
          </w:tcPr>
          <w:p w14:paraId="15675A32" w14:textId="77777777" w:rsidR="0083011B" w:rsidRPr="00C13494" w:rsidRDefault="0083011B" w:rsidP="005841BF">
            <w:pPr>
              <w:rPr>
                <w:sz w:val="18"/>
                <w:szCs w:val="18"/>
              </w:rPr>
            </w:pPr>
            <w:r>
              <w:rPr>
                <w:sz w:val="18"/>
                <w:szCs w:val="18"/>
              </w:rPr>
              <w:t>System Center Configuration Manager SQL Server technológiával</w:t>
            </w:r>
          </w:p>
        </w:tc>
        <w:tc>
          <w:tcPr>
            <w:tcW w:w="1293" w:type="dxa"/>
            <w:vAlign w:val="center"/>
          </w:tcPr>
          <w:p w14:paraId="38FBE1FE" w14:textId="77777777" w:rsidR="0083011B" w:rsidRPr="00C13494" w:rsidRDefault="0083011B" w:rsidP="005841BF">
            <w:pPr>
              <w:rPr>
                <w:sz w:val="18"/>
                <w:szCs w:val="18"/>
              </w:rPr>
            </w:pPr>
          </w:p>
        </w:tc>
        <w:tc>
          <w:tcPr>
            <w:tcW w:w="1406"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448DE958" w14:textId="7F2951CF"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133DA179" w14:textId="4AC22368"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79B3AB98" w14:textId="77777777" w:rsidTr="00C131B9">
        <w:trPr>
          <w:cantSplit/>
          <w:jc w:val="center"/>
        </w:trPr>
        <w:tc>
          <w:tcPr>
            <w:tcW w:w="3568"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293" w:type="dxa"/>
            <w:vAlign w:val="center"/>
          </w:tcPr>
          <w:p w14:paraId="6480998C" w14:textId="77777777" w:rsidR="0083011B" w:rsidRPr="00C13494" w:rsidRDefault="0083011B" w:rsidP="005841BF">
            <w:pPr>
              <w:rPr>
                <w:sz w:val="18"/>
                <w:szCs w:val="18"/>
              </w:rPr>
            </w:pPr>
          </w:p>
        </w:tc>
        <w:tc>
          <w:tcPr>
            <w:tcW w:w="1406"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5BFEAEF7" w14:textId="3632E34E"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548B2913" w14:textId="1044D838"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10C05CE5" w14:textId="77777777" w:rsidTr="00C131B9">
        <w:trPr>
          <w:cantSplit/>
          <w:jc w:val="center"/>
        </w:trPr>
        <w:tc>
          <w:tcPr>
            <w:tcW w:w="3568" w:type="dxa"/>
            <w:vAlign w:val="center"/>
          </w:tcPr>
          <w:p w14:paraId="7CCAE36C" w14:textId="77777777" w:rsidR="0083011B" w:rsidRPr="00C13494" w:rsidRDefault="0083011B" w:rsidP="005841BF">
            <w:pPr>
              <w:rPr>
                <w:sz w:val="18"/>
                <w:szCs w:val="18"/>
              </w:rPr>
            </w:pPr>
            <w:r>
              <w:rPr>
                <w:sz w:val="18"/>
                <w:szCs w:val="18"/>
              </w:rPr>
              <w:t>System Center Operations Manager SQL Server technológiával</w:t>
            </w:r>
          </w:p>
        </w:tc>
        <w:tc>
          <w:tcPr>
            <w:tcW w:w="1293" w:type="dxa"/>
            <w:vAlign w:val="center"/>
          </w:tcPr>
          <w:p w14:paraId="0E839428" w14:textId="77777777" w:rsidR="0083011B" w:rsidRPr="00C13494" w:rsidRDefault="0083011B" w:rsidP="005841BF">
            <w:pPr>
              <w:rPr>
                <w:sz w:val="18"/>
                <w:szCs w:val="18"/>
              </w:rPr>
            </w:pPr>
          </w:p>
        </w:tc>
        <w:tc>
          <w:tcPr>
            <w:tcW w:w="1406"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30A0F434" w14:textId="732C8CDA"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9C54A4E" w14:textId="07B022B4"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161D23DD" w14:textId="77777777" w:rsidTr="00C131B9">
        <w:trPr>
          <w:cantSplit/>
          <w:jc w:val="center"/>
        </w:trPr>
        <w:tc>
          <w:tcPr>
            <w:tcW w:w="3568"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293" w:type="dxa"/>
            <w:vAlign w:val="center"/>
          </w:tcPr>
          <w:p w14:paraId="433D5383" w14:textId="77777777" w:rsidR="0083011B" w:rsidRPr="00C13494" w:rsidRDefault="0083011B" w:rsidP="005841BF">
            <w:pPr>
              <w:rPr>
                <w:sz w:val="18"/>
                <w:szCs w:val="18"/>
              </w:rPr>
            </w:pPr>
          </w:p>
        </w:tc>
        <w:tc>
          <w:tcPr>
            <w:tcW w:w="1406"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7109D5C0" w14:textId="6B44D002"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15A0922" w14:textId="1C5DA53C"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00B264A3" w14:textId="77777777" w:rsidTr="00C131B9">
        <w:trPr>
          <w:cantSplit/>
          <w:jc w:val="center"/>
        </w:trPr>
        <w:tc>
          <w:tcPr>
            <w:tcW w:w="3568" w:type="dxa"/>
            <w:vAlign w:val="center"/>
          </w:tcPr>
          <w:p w14:paraId="76F585D6" w14:textId="77777777" w:rsidR="0083011B" w:rsidRPr="00C13494" w:rsidRDefault="0083011B" w:rsidP="005841BF">
            <w:pPr>
              <w:rPr>
                <w:sz w:val="18"/>
                <w:szCs w:val="18"/>
              </w:rPr>
            </w:pPr>
            <w:r>
              <w:rPr>
                <w:sz w:val="18"/>
                <w:szCs w:val="18"/>
              </w:rPr>
              <w:t>System Center Service Manager SQL Server technológiával</w:t>
            </w:r>
          </w:p>
        </w:tc>
        <w:tc>
          <w:tcPr>
            <w:tcW w:w="1293" w:type="dxa"/>
            <w:vAlign w:val="center"/>
          </w:tcPr>
          <w:p w14:paraId="441C578E" w14:textId="77777777" w:rsidR="0083011B" w:rsidRPr="00C13494" w:rsidRDefault="0083011B" w:rsidP="005841BF">
            <w:pPr>
              <w:rPr>
                <w:sz w:val="18"/>
                <w:szCs w:val="18"/>
              </w:rPr>
            </w:pPr>
          </w:p>
        </w:tc>
        <w:tc>
          <w:tcPr>
            <w:tcW w:w="1406"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36750566" w14:textId="1EC4C33C"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425CE462" w14:textId="147ECDEC"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0EC269E" w14:textId="77777777" w:rsidTr="00C131B9">
        <w:trPr>
          <w:cantSplit/>
          <w:jc w:val="center"/>
        </w:trPr>
        <w:tc>
          <w:tcPr>
            <w:tcW w:w="3568"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293" w:type="dxa"/>
            <w:vAlign w:val="center"/>
          </w:tcPr>
          <w:p w14:paraId="57930D1A" w14:textId="77777777" w:rsidR="0083011B" w:rsidRPr="00C13494" w:rsidRDefault="0083011B" w:rsidP="005841BF">
            <w:pPr>
              <w:rPr>
                <w:sz w:val="18"/>
                <w:szCs w:val="18"/>
              </w:rPr>
            </w:pPr>
          </w:p>
        </w:tc>
        <w:tc>
          <w:tcPr>
            <w:tcW w:w="1406"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4157D2E8" w14:textId="60722D98"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6142F635" w14:textId="5A4BD188"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4F8A9E9" w14:textId="77777777" w:rsidTr="00C131B9">
        <w:trPr>
          <w:cantSplit/>
          <w:jc w:val="center"/>
        </w:trPr>
        <w:tc>
          <w:tcPr>
            <w:tcW w:w="3568"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293" w:type="dxa"/>
            <w:vAlign w:val="center"/>
          </w:tcPr>
          <w:p w14:paraId="336BE254" w14:textId="77777777" w:rsidR="0083011B" w:rsidRPr="00C13494" w:rsidRDefault="0083011B" w:rsidP="005841BF">
            <w:pPr>
              <w:rPr>
                <w:sz w:val="18"/>
                <w:szCs w:val="18"/>
              </w:rPr>
            </w:pPr>
          </w:p>
        </w:tc>
        <w:tc>
          <w:tcPr>
            <w:tcW w:w="1406"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374D0050" w14:textId="042A2F42"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011C67F" w14:textId="46A3406B"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7E71FDB7" w14:textId="77777777" w:rsidTr="00C131B9">
        <w:trPr>
          <w:cantSplit/>
          <w:jc w:val="center"/>
        </w:trPr>
        <w:tc>
          <w:tcPr>
            <w:tcW w:w="3568" w:type="dxa"/>
            <w:vAlign w:val="center"/>
          </w:tcPr>
          <w:p w14:paraId="329B3D31" w14:textId="77777777" w:rsidR="0083011B" w:rsidRPr="00C13494" w:rsidRDefault="0083011B" w:rsidP="005841BF">
            <w:pPr>
              <w:rPr>
                <w:sz w:val="18"/>
                <w:szCs w:val="18"/>
              </w:rPr>
            </w:pPr>
            <w:r>
              <w:rPr>
                <w:sz w:val="18"/>
                <w:szCs w:val="18"/>
              </w:rPr>
              <w:t>Windows Embedded Device Manager SQL Server technológiával</w:t>
            </w:r>
          </w:p>
        </w:tc>
        <w:tc>
          <w:tcPr>
            <w:tcW w:w="1293" w:type="dxa"/>
            <w:vAlign w:val="center"/>
          </w:tcPr>
          <w:p w14:paraId="088749B6" w14:textId="77777777" w:rsidR="0083011B" w:rsidRPr="00C13494" w:rsidRDefault="0083011B" w:rsidP="005841BF">
            <w:pPr>
              <w:rPr>
                <w:sz w:val="18"/>
                <w:szCs w:val="18"/>
              </w:rPr>
            </w:pPr>
          </w:p>
        </w:tc>
        <w:tc>
          <w:tcPr>
            <w:tcW w:w="1406"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3B6F52FB" w14:textId="49F7FB1E"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8CF2959" w14:textId="7132C7B3"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18B40B3C" w14:textId="77777777" w:rsidTr="00C131B9">
        <w:trPr>
          <w:cantSplit/>
          <w:jc w:val="center"/>
        </w:trPr>
        <w:tc>
          <w:tcPr>
            <w:tcW w:w="3568"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293" w:type="dxa"/>
            <w:vAlign w:val="center"/>
          </w:tcPr>
          <w:p w14:paraId="2AC530B8" w14:textId="77777777" w:rsidR="0083011B" w:rsidRPr="00C13494" w:rsidRDefault="0083011B" w:rsidP="005841BF">
            <w:pPr>
              <w:rPr>
                <w:sz w:val="18"/>
                <w:szCs w:val="18"/>
              </w:rPr>
            </w:pPr>
          </w:p>
        </w:tc>
        <w:tc>
          <w:tcPr>
            <w:tcW w:w="1406" w:type="dxa"/>
            <w:vAlign w:val="center"/>
          </w:tcPr>
          <w:p w14:paraId="69EAD5F0" w14:textId="77777777" w:rsidR="0083011B" w:rsidRDefault="0083011B" w:rsidP="00A94EE1">
            <w:pPr>
              <w:jc w:val="center"/>
            </w:pPr>
          </w:p>
        </w:tc>
        <w:tc>
          <w:tcPr>
            <w:tcW w:w="1242" w:type="dxa"/>
            <w:vAlign w:val="center"/>
          </w:tcPr>
          <w:p w14:paraId="711E42E2" w14:textId="77777777" w:rsidR="0083011B" w:rsidRDefault="0083011B" w:rsidP="00A94EE1"/>
        </w:tc>
        <w:tc>
          <w:tcPr>
            <w:tcW w:w="906" w:type="dxa"/>
            <w:vAlign w:val="center"/>
          </w:tcPr>
          <w:p w14:paraId="30F8CB1E" w14:textId="77777777" w:rsidR="0083011B" w:rsidRPr="00C13494" w:rsidRDefault="0083011B" w:rsidP="00830E2F">
            <w:pPr>
              <w:jc w:val="center"/>
              <w:rPr>
                <w:sz w:val="18"/>
                <w:szCs w:val="18"/>
              </w:rPr>
            </w:pPr>
          </w:p>
        </w:tc>
        <w:tc>
          <w:tcPr>
            <w:tcW w:w="945"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C131B9">
        <w:trPr>
          <w:cantSplit/>
          <w:jc w:val="center"/>
        </w:trPr>
        <w:tc>
          <w:tcPr>
            <w:tcW w:w="3568" w:type="dxa"/>
            <w:vMerge/>
            <w:vAlign w:val="center"/>
          </w:tcPr>
          <w:p w14:paraId="4E1FAB54" w14:textId="77777777" w:rsidR="0083011B" w:rsidRPr="00C13494" w:rsidRDefault="0083011B" w:rsidP="005841BF">
            <w:pPr>
              <w:rPr>
                <w:sz w:val="18"/>
                <w:szCs w:val="18"/>
              </w:rPr>
            </w:pPr>
          </w:p>
        </w:tc>
        <w:tc>
          <w:tcPr>
            <w:tcW w:w="1293" w:type="dxa"/>
            <w:vAlign w:val="center"/>
          </w:tcPr>
          <w:p w14:paraId="2FFC87A3" w14:textId="77777777" w:rsidR="0083011B" w:rsidRPr="00C13494" w:rsidRDefault="0083011B" w:rsidP="005841BF">
            <w:pPr>
              <w:rPr>
                <w:sz w:val="18"/>
                <w:szCs w:val="18"/>
              </w:rPr>
            </w:pPr>
            <w:r>
              <w:rPr>
                <w:sz w:val="18"/>
                <w:szCs w:val="18"/>
              </w:rPr>
              <w:t>Enterprise</w:t>
            </w:r>
          </w:p>
        </w:tc>
        <w:tc>
          <w:tcPr>
            <w:tcW w:w="1406"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2E67DB7E" w14:textId="60987D5F"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615C4DFC" w14:textId="2AC4F403"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43F38E11" w14:textId="77777777" w:rsidTr="00C131B9">
        <w:trPr>
          <w:cantSplit/>
          <w:jc w:val="center"/>
        </w:trPr>
        <w:tc>
          <w:tcPr>
            <w:tcW w:w="3568" w:type="dxa"/>
            <w:vMerge/>
            <w:vAlign w:val="center"/>
          </w:tcPr>
          <w:p w14:paraId="08E4A83A" w14:textId="77777777" w:rsidR="0083011B" w:rsidRPr="00C13494" w:rsidRDefault="0083011B" w:rsidP="005841BF">
            <w:pPr>
              <w:rPr>
                <w:sz w:val="18"/>
                <w:szCs w:val="18"/>
              </w:rPr>
            </w:pPr>
          </w:p>
        </w:tc>
        <w:tc>
          <w:tcPr>
            <w:tcW w:w="1293" w:type="dxa"/>
            <w:vAlign w:val="center"/>
          </w:tcPr>
          <w:p w14:paraId="471671CA" w14:textId="77777777" w:rsidR="0083011B" w:rsidRPr="00C13494" w:rsidRDefault="0083011B" w:rsidP="005841BF">
            <w:pPr>
              <w:rPr>
                <w:sz w:val="18"/>
                <w:szCs w:val="18"/>
              </w:rPr>
            </w:pPr>
            <w:r>
              <w:rPr>
                <w:sz w:val="18"/>
                <w:szCs w:val="18"/>
              </w:rPr>
              <w:t>Datacenter</w:t>
            </w:r>
          </w:p>
        </w:tc>
        <w:tc>
          <w:tcPr>
            <w:tcW w:w="1406"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2CACA888" w14:textId="7353BB55"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6CA24D2" w14:textId="2414438B"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37D073DE" w14:textId="77777777" w:rsidTr="00C131B9">
        <w:trPr>
          <w:cantSplit/>
          <w:jc w:val="center"/>
        </w:trPr>
        <w:tc>
          <w:tcPr>
            <w:tcW w:w="3568"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293" w:type="dxa"/>
            <w:vAlign w:val="center"/>
          </w:tcPr>
          <w:p w14:paraId="528F9182" w14:textId="77777777" w:rsidR="0083011B" w:rsidRPr="00C13494" w:rsidRDefault="0083011B" w:rsidP="005841BF">
            <w:pPr>
              <w:rPr>
                <w:sz w:val="18"/>
                <w:szCs w:val="18"/>
              </w:rPr>
            </w:pPr>
          </w:p>
        </w:tc>
        <w:tc>
          <w:tcPr>
            <w:tcW w:w="1406"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6995DE78" w14:textId="06E614B9"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5848433" w14:textId="2A429287"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5B8E1394" w14:textId="77777777" w:rsidTr="00C131B9">
        <w:trPr>
          <w:cantSplit/>
          <w:jc w:val="center"/>
        </w:trPr>
        <w:tc>
          <w:tcPr>
            <w:tcW w:w="3568"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293" w:type="dxa"/>
            <w:vAlign w:val="center"/>
          </w:tcPr>
          <w:p w14:paraId="5490047E" w14:textId="77777777" w:rsidR="0083011B" w:rsidRPr="00C13494" w:rsidRDefault="0083011B" w:rsidP="005841BF">
            <w:pPr>
              <w:rPr>
                <w:sz w:val="18"/>
                <w:szCs w:val="18"/>
              </w:rPr>
            </w:pPr>
          </w:p>
        </w:tc>
        <w:tc>
          <w:tcPr>
            <w:tcW w:w="1406"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5F341828" w14:textId="10D8169B"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6C8F9683" w14:textId="79F6BC8C"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32F0254" w14:textId="77777777" w:rsidTr="00C131B9">
        <w:trPr>
          <w:cantSplit/>
          <w:jc w:val="center"/>
        </w:trPr>
        <w:tc>
          <w:tcPr>
            <w:tcW w:w="3568"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293" w:type="dxa"/>
            <w:vAlign w:val="center"/>
          </w:tcPr>
          <w:p w14:paraId="1E83F616" w14:textId="77777777" w:rsidR="0083011B" w:rsidRPr="00C13494" w:rsidRDefault="0083011B" w:rsidP="005841BF">
            <w:pPr>
              <w:rPr>
                <w:sz w:val="18"/>
                <w:szCs w:val="18"/>
              </w:rPr>
            </w:pPr>
            <w:r>
              <w:rPr>
                <w:sz w:val="18"/>
                <w:szCs w:val="18"/>
              </w:rPr>
              <w:t>Standard</w:t>
            </w:r>
          </w:p>
        </w:tc>
        <w:tc>
          <w:tcPr>
            <w:tcW w:w="1406"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69B2B1F8" w14:textId="3BEA5BE2"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7625A4D" w14:textId="5EE8A434"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EE5D138" w14:textId="77777777" w:rsidTr="00C131B9">
        <w:trPr>
          <w:cantSplit/>
          <w:jc w:val="center"/>
        </w:trPr>
        <w:tc>
          <w:tcPr>
            <w:tcW w:w="3568" w:type="dxa"/>
            <w:vMerge/>
            <w:vAlign w:val="center"/>
          </w:tcPr>
          <w:p w14:paraId="1D793FDD" w14:textId="77777777" w:rsidR="0083011B" w:rsidRPr="00C13494" w:rsidRDefault="0083011B" w:rsidP="005841BF">
            <w:pPr>
              <w:rPr>
                <w:sz w:val="18"/>
                <w:szCs w:val="18"/>
              </w:rPr>
            </w:pPr>
          </w:p>
        </w:tc>
        <w:tc>
          <w:tcPr>
            <w:tcW w:w="1293" w:type="dxa"/>
            <w:vAlign w:val="center"/>
          </w:tcPr>
          <w:p w14:paraId="4F93B19D" w14:textId="77777777" w:rsidR="0083011B" w:rsidRPr="00C13494" w:rsidRDefault="0083011B" w:rsidP="005841BF">
            <w:pPr>
              <w:rPr>
                <w:sz w:val="18"/>
                <w:szCs w:val="18"/>
              </w:rPr>
            </w:pPr>
            <w:r>
              <w:rPr>
                <w:sz w:val="18"/>
                <w:szCs w:val="18"/>
              </w:rPr>
              <w:t>Enterprise</w:t>
            </w:r>
          </w:p>
        </w:tc>
        <w:tc>
          <w:tcPr>
            <w:tcW w:w="1406"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5F7BF2F7" w14:textId="49E56454"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124E159" w14:textId="35636EAE"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C2873A0" w14:textId="77777777" w:rsidTr="00C131B9">
        <w:trPr>
          <w:cantSplit/>
          <w:jc w:val="center"/>
        </w:trPr>
        <w:tc>
          <w:tcPr>
            <w:tcW w:w="3568"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293" w:type="dxa"/>
            <w:vAlign w:val="center"/>
          </w:tcPr>
          <w:p w14:paraId="4BB0F747" w14:textId="77777777" w:rsidR="0083011B" w:rsidRPr="00C13494" w:rsidRDefault="0083011B" w:rsidP="005841BF">
            <w:pPr>
              <w:rPr>
                <w:sz w:val="18"/>
                <w:szCs w:val="18"/>
              </w:rPr>
            </w:pPr>
            <w:r>
              <w:rPr>
                <w:sz w:val="18"/>
                <w:szCs w:val="18"/>
              </w:rPr>
              <w:t>Standard</w:t>
            </w:r>
          </w:p>
        </w:tc>
        <w:tc>
          <w:tcPr>
            <w:tcW w:w="1406"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4A51770D" w14:textId="72A6D241"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2511892" w14:textId="2A7C9CF9"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1CD1CA19" w14:textId="77777777" w:rsidTr="00C131B9">
        <w:trPr>
          <w:cantSplit/>
          <w:jc w:val="center"/>
        </w:trPr>
        <w:tc>
          <w:tcPr>
            <w:tcW w:w="3568" w:type="dxa"/>
            <w:vMerge/>
            <w:vAlign w:val="center"/>
          </w:tcPr>
          <w:p w14:paraId="66E8B21D" w14:textId="77777777" w:rsidR="0083011B" w:rsidRPr="00C13494" w:rsidRDefault="0083011B" w:rsidP="005841BF">
            <w:pPr>
              <w:rPr>
                <w:sz w:val="18"/>
                <w:szCs w:val="18"/>
              </w:rPr>
            </w:pPr>
          </w:p>
        </w:tc>
        <w:tc>
          <w:tcPr>
            <w:tcW w:w="1293" w:type="dxa"/>
            <w:vAlign w:val="center"/>
          </w:tcPr>
          <w:p w14:paraId="0805FF72" w14:textId="77777777" w:rsidR="0083011B" w:rsidRPr="00C13494" w:rsidRDefault="0083011B" w:rsidP="005841BF">
            <w:pPr>
              <w:rPr>
                <w:sz w:val="18"/>
                <w:szCs w:val="18"/>
              </w:rPr>
            </w:pPr>
            <w:r>
              <w:rPr>
                <w:sz w:val="18"/>
                <w:szCs w:val="18"/>
              </w:rPr>
              <w:t>Enterprise</w:t>
            </w:r>
          </w:p>
        </w:tc>
        <w:tc>
          <w:tcPr>
            <w:tcW w:w="1406"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3D18285F" w14:textId="5A243E3C"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62D191C3" w14:textId="79673CCA"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67CE7CFD" w14:textId="77777777" w:rsidTr="00C131B9">
        <w:trPr>
          <w:cantSplit/>
          <w:jc w:val="center"/>
        </w:trPr>
        <w:tc>
          <w:tcPr>
            <w:tcW w:w="3568"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293" w:type="dxa"/>
            <w:vAlign w:val="center"/>
          </w:tcPr>
          <w:p w14:paraId="1A15014C" w14:textId="77777777" w:rsidR="0083011B" w:rsidRPr="00C13494" w:rsidRDefault="0083011B" w:rsidP="005841BF">
            <w:pPr>
              <w:rPr>
                <w:sz w:val="18"/>
                <w:szCs w:val="18"/>
              </w:rPr>
            </w:pPr>
            <w:r>
              <w:rPr>
                <w:sz w:val="18"/>
                <w:szCs w:val="18"/>
              </w:rPr>
              <w:t>Standard</w:t>
            </w:r>
          </w:p>
        </w:tc>
        <w:tc>
          <w:tcPr>
            <w:tcW w:w="1406"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5A188516" w14:textId="3E708864"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9B675B4" w14:textId="29B69DC9"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274D8096" w14:textId="77777777" w:rsidTr="00C131B9">
        <w:trPr>
          <w:cantSplit/>
          <w:jc w:val="center"/>
        </w:trPr>
        <w:tc>
          <w:tcPr>
            <w:tcW w:w="3568" w:type="dxa"/>
            <w:vMerge/>
            <w:vAlign w:val="center"/>
          </w:tcPr>
          <w:p w14:paraId="779DE6D3" w14:textId="77777777" w:rsidR="0083011B" w:rsidRPr="00C13494" w:rsidRDefault="0083011B" w:rsidP="005841BF">
            <w:pPr>
              <w:rPr>
                <w:sz w:val="18"/>
                <w:szCs w:val="18"/>
              </w:rPr>
            </w:pPr>
          </w:p>
        </w:tc>
        <w:tc>
          <w:tcPr>
            <w:tcW w:w="1293" w:type="dxa"/>
            <w:vAlign w:val="center"/>
          </w:tcPr>
          <w:p w14:paraId="7FAD2296" w14:textId="77777777" w:rsidR="0083011B" w:rsidRPr="00C13494" w:rsidRDefault="0083011B" w:rsidP="005841BF">
            <w:pPr>
              <w:rPr>
                <w:sz w:val="18"/>
                <w:szCs w:val="18"/>
              </w:rPr>
            </w:pPr>
            <w:r>
              <w:rPr>
                <w:sz w:val="18"/>
                <w:szCs w:val="18"/>
              </w:rPr>
              <w:t>Enterprise</w:t>
            </w:r>
          </w:p>
        </w:tc>
        <w:tc>
          <w:tcPr>
            <w:tcW w:w="1406"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74D3FBBF" w14:textId="032EED00"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36DD33D" w14:textId="48B1FAE9"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77C0B79C" w14:textId="77777777" w:rsidTr="00C131B9">
        <w:trPr>
          <w:cantSplit/>
          <w:jc w:val="center"/>
        </w:trPr>
        <w:tc>
          <w:tcPr>
            <w:tcW w:w="3568"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293" w:type="dxa"/>
            <w:vAlign w:val="center"/>
          </w:tcPr>
          <w:p w14:paraId="45EF1303" w14:textId="77777777" w:rsidR="0083011B" w:rsidRPr="00C13494" w:rsidRDefault="0083011B" w:rsidP="005841BF">
            <w:pPr>
              <w:rPr>
                <w:sz w:val="18"/>
                <w:szCs w:val="18"/>
              </w:rPr>
            </w:pPr>
          </w:p>
        </w:tc>
        <w:tc>
          <w:tcPr>
            <w:tcW w:w="1406"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06" w:type="dxa"/>
            <w:vAlign w:val="center"/>
          </w:tcPr>
          <w:p w14:paraId="7946B18C" w14:textId="73737AE3"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8163A20" w14:textId="62B22E50"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05FC4D05" w14:textId="77777777" w:rsidTr="00C131B9">
        <w:trPr>
          <w:cantSplit/>
          <w:jc w:val="center"/>
        </w:trPr>
        <w:tc>
          <w:tcPr>
            <w:tcW w:w="3568"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293" w:type="dxa"/>
            <w:vAlign w:val="center"/>
          </w:tcPr>
          <w:p w14:paraId="34ED4817" w14:textId="77777777" w:rsidR="0083011B" w:rsidRPr="00C13494" w:rsidRDefault="0083011B" w:rsidP="005841BF">
            <w:pPr>
              <w:rPr>
                <w:sz w:val="18"/>
                <w:szCs w:val="18"/>
              </w:rPr>
            </w:pPr>
            <w:r>
              <w:rPr>
                <w:sz w:val="18"/>
                <w:szCs w:val="18"/>
              </w:rPr>
              <w:t>Enterprise</w:t>
            </w:r>
          </w:p>
        </w:tc>
        <w:tc>
          <w:tcPr>
            <w:tcW w:w="1406"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6" w:type="dxa"/>
            <w:vAlign w:val="center"/>
          </w:tcPr>
          <w:p w14:paraId="3C2FB7FC" w14:textId="441CE9AA"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DB2232E" w14:textId="5347A9AC"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Vegyes rendelkezések</w:t>
            </w:r>
          </w:p>
        </w:tc>
      </w:tr>
      <w:tr w:rsidR="0083011B" w:rsidRPr="00C13494" w14:paraId="56389183" w14:textId="77777777" w:rsidTr="00C131B9">
        <w:trPr>
          <w:cantSplit/>
          <w:jc w:val="center"/>
        </w:trPr>
        <w:tc>
          <w:tcPr>
            <w:tcW w:w="3568" w:type="dxa"/>
            <w:vAlign w:val="center"/>
          </w:tcPr>
          <w:p w14:paraId="36E331A9" w14:textId="77777777" w:rsidR="0083011B" w:rsidRPr="00C13494" w:rsidRDefault="0083011B" w:rsidP="005841BF">
            <w:pPr>
              <w:rPr>
                <w:sz w:val="18"/>
                <w:szCs w:val="18"/>
              </w:rPr>
            </w:pPr>
            <w:r>
              <w:rPr>
                <w:sz w:val="18"/>
                <w:szCs w:val="18"/>
              </w:rPr>
              <w:t>Bing Maps Server</w:t>
            </w:r>
          </w:p>
        </w:tc>
        <w:tc>
          <w:tcPr>
            <w:tcW w:w="1293" w:type="dxa"/>
            <w:vAlign w:val="center"/>
          </w:tcPr>
          <w:p w14:paraId="44F4DF2F" w14:textId="77777777" w:rsidR="0083011B" w:rsidRPr="00C13494" w:rsidRDefault="0083011B" w:rsidP="005841BF">
            <w:pPr>
              <w:rPr>
                <w:sz w:val="18"/>
                <w:szCs w:val="18"/>
              </w:rPr>
            </w:pPr>
          </w:p>
        </w:tc>
        <w:tc>
          <w:tcPr>
            <w:tcW w:w="1406"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7B4BE592" w14:textId="3DE20616"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9B314FA" w14:textId="435EB035"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7E0087A4" w14:textId="77777777" w:rsidTr="00C131B9">
        <w:trPr>
          <w:cantSplit/>
          <w:jc w:val="center"/>
        </w:trPr>
        <w:tc>
          <w:tcPr>
            <w:tcW w:w="3568" w:type="dxa"/>
            <w:vAlign w:val="center"/>
          </w:tcPr>
          <w:p w14:paraId="53332E7F" w14:textId="77777777" w:rsidR="0083011B" w:rsidRPr="00C13494" w:rsidRDefault="0083011B" w:rsidP="005841BF">
            <w:pPr>
              <w:rPr>
                <w:sz w:val="18"/>
                <w:szCs w:val="18"/>
              </w:rPr>
            </w:pPr>
            <w:r>
              <w:rPr>
                <w:sz w:val="18"/>
                <w:szCs w:val="18"/>
              </w:rPr>
              <w:t>Bing Maps Server with Enhanced Content Pack</w:t>
            </w:r>
          </w:p>
        </w:tc>
        <w:tc>
          <w:tcPr>
            <w:tcW w:w="1293" w:type="dxa"/>
            <w:vAlign w:val="center"/>
          </w:tcPr>
          <w:p w14:paraId="6D8BAB28" w14:textId="77777777" w:rsidR="0083011B" w:rsidRPr="00C13494" w:rsidRDefault="0083011B" w:rsidP="005841BF">
            <w:pPr>
              <w:rPr>
                <w:sz w:val="18"/>
                <w:szCs w:val="18"/>
              </w:rPr>
            </w:pPr>
          </w:p>
        </w:tc>
        <w:tc>
          <w:tcPr>
            <w:tcW w:w="1406"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50067722" w14:textId="3BE44A1B"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3152A32" w14:textId="3B0FA6FE"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0209BA9B" w14:textId="77777777" w:rsidTr="00C131B9">
        <w:trPr>
          <w:cantSplit/>
          <w:jc w:val="center"/>
        </w:trPr>
        <w:tc>
          <w:tcPr>
            <w:tcW w:w="3568" w:type="dxa"/>
            <w:vMerge w:val="restart"/>
            <w:vAlign w:val="center"/>
          </w:tcPr>
          <w:p w14:paraId="7560A9B8" w14:textId="77777777" w:rsidR="0083011B" w:rsidRPr="00C13494" w:rsidRDefault="0083011B" w:rsidP="005841BF">
            <w:pPr>
              <w:rPr>
                <w:sz w:val="18"/>
                <w:szCs w:val="18"/>
              </w:rPr>
            </w:pPr>
            <w:r>
              <w:rPr>
                <w:sz w:val="18"/>
                <w:szCs w:val="18"/>
              </w:rPr>
              <w:t>BizTalk Server (processzoronkénti)</w:t>
            </w:r>
          </w:p>
        </w:tc>
        <w:tc>
          <w:tcPr>
            <w:tcW w:w="1293" w:type="dxa"/>
            <w:vAlign w:val="center"/>
          </w:tcPr>
          <w:p w14:paraId="185BDD86" w14:textId="77777777" w:rsidR="0083011B" w:rsidRPr="00C13494" w:rsidRDefault="0083011B" w:rsidP="005841BF">
            <w:pPr>
              <w:rPr>
                <w:sz w:val="18"/>
                <w:szCs w:val="18"/>
              </w:rPr>
            </w:pPr>
            <w:r>
              <w:rPr>
                <w:sz w:val="18"/>
                <w:szCs w:val="18"/>
              </w:rPr>
              <w:t>Branch</w:t>
            </w:r>
          </w:p>
        </w:tc>
        <w:tc>
          <w:tcPr>
            <w:tcW w:w="1406"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0A65F5F3" w14:textId="0D9C9D07"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4992414" w14:textId="6F779370"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4908F5BB" w14:textId="77777777" w:rsidTr="00C131B9">
        <w:trPr>
          <w:cantSplit/>
          <w:jc w:val="center"/>
        </w:trPr>
        <w:tc>
          <w:tcPr>
            <w:tcW w:w="3568" w:type="dxa"/>
            <w:vMerge/>
            <w:vAlign w:val="center"/>
          </w:tcPr>
          <w:p w14:paraId="4A488DA5" w14:textId="77777777" w:rsidR="0083011B" w:rsidRPr="00C13494" w:rsidRDefault="0083011B" w:rsidP="005841BF">
            <w:pPr>
              <w:rPr>
                <w:sz w:val="18"/>
                <w:szCs w:val="18"/>
              </w:rPr>
            </w:pPr>
          </w:p>
        </w:tc>
        <w:tc>
          <w:tcPr>
            <w:tcW w:w="1293" w:type="dxa"/>
            <w:vAlign w:val="center"/>
          </w:tcPr>
          <w:p w14:paraId="5C6EDBC4" w14:textId="77777777" w:rsidR="0083011B" w:rsidRPr="00C13494" w:rsidRDefault="0083011B" w:rsidP="005841BF">
            <w:pPr>
              <w:rPr>
                <w:sz w:val="18"/>
                <w:szCs w:val="18"/>
              </w:rPr>
            </w:pPr>
            <w:r>
              <w:rPr>
                <w:sz w:val="18"/>
                <w:szCs w:val="18"/>
              </w:rPr>
              <w:t>Standard</w:t>
            </w:r>
          </w:p>
        </w:tc>
        <w:tc>
          <w:tcPr>
            <w:tcW w:w="1406"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2F3B207F" w14:textId="5E6143FA"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A5A6608" w14:textId="5AC2C8D3"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83011B" w:rsidRPr="00C13494" w14:paraId="4F43EFBA" w14:textId="77777777" w:rsidTr="00C131B9">
        <w:trPr>
          <w:cantSplit/>
          <w:jc w:val="center"/>
        </w:trPr>
        <w:tc>
          <w:tcPr>
            <w:tcW w:w="3568" w:type="dxa"/>
            <w:vMerge/>
            <w:vAlign w:val="center"/>
          </w:tcPr>
          <w:p w14:paraId="77C7E2F1" w14:textId="77777777" w:rsidR="0083011B" w:rsidRPr="00C13494" w:rsidRDefault="0083011B" w:rsidP="005841BF">
            <w:pPr>
              <w:rPr>
                <w:sz w:val="18"/>
                <w:szCs w:val="18"/>
              </w:rPr>
            </w:pPr>
          </w:p>
        </w:tc>
        <w:tc>
          <w:tcPr>
            <w:tcW w:w="1293" w:type="dxa"/>
            <w:vAlign w:val="center"/>
          </w:tcPr>
          <w:p w14:paraId="4A5A39DA" w14:textId="77777777" w:rsidR="0083011B" w:rsidRPr="00C13494" w:rsidRDefault="0083011B" w:rsidP="005841BF">
            <w:pPr>
              <w:rPr>
                <w:sz w:val="18"/>
                <w:szCs w:val="18"/>
              </w:rPr>
            </w:pPr>
            <w:r>
              <w:rPr>
                <w:sz w:val="18"/>
                <w:szCs w:val="18"/>
              </w:rPr>
              <w:t>Enterprise</w:t>
            </w:r>
          </w:p>
        </w:tc>
        <w:tc>
          <w:tcPr>
            <w:tcW w:w="1406"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103149F2" w14:textId="2395E8F7" w:rsidR="0083011B" w:rsidRPr="00C13494" w:rsidRDefault="0083011B" w:rsidP="00830E2F">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4DEE6FCD" w14:textId="152944D2" w:rsidR="0083011B" w:rsidRPr="00C13494" w:rsidRDefault="0083011B" w:rsidP="00830E2F">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6455650F" w14:textId="77777777" w:rsidTr="00C131B9">
        <w:trPr>
          <w:cantSplit/>
          <w:jc w:val="center"/>
        </w:trPr>
        <w:tc>
          <w:tcPr>
            <w:tcW w:w="3568" w:type="dxa"/>
            <w:vMerge w:val="restart"/>
            <w:vAlign w:val="center"/>
          </w:tcPr>
          <w:p w14:paraId="7C508DC1" w14:textId="77777777" w:rsidR="001D4B90" w:rsidRPr="00C13494" w:rsidRDefault="001D4B90" w:rsidP="001D4B90">
            <w:pPr>
              <w:rPr>
                <w:sz w:val="18"/>
                <w:szCs w:val="18"/>
              </w:rPr>
            </w:pPr>
            <w:r>
              <w:rPr>
                <w:sz w:val="18"/>
                <w:szCs w:val="18"/>
              </w:rPr>
              <w:t>BizTalk Server (rendszermagonkénti)</w:t>
            </w:r>
          </w:p>
        </w:tc>
        <w:tc>
          <w:tcPr>
            <w:tcW w:w="1293" w:type="dxa"/>
            <w:vAlign w:val="center"/>
          </w:tcPr>
          <w:p w14:paraId="395B277D" w14:textId="77777777" w:rsidR="001D4B90" w:rsidRPr="00C13494" w:rsidRDefault="001D4B90" w:rsidP="001D4B90">
            <w:pPr>
              <w:rPr>
                <w:sz w:val="18"/>
                <w:szCs w:val="18"/>
              </w:rPr>
            </w:pPr>
            <w:r>
              <w:rPr>
                <w:sz w:val="18"/>
                <w:szCs w:val="18"/>
              </w:rPr>
              <w:t>Branch</w:t>
            </w:r>
          </w:p>
        </w:tc>
        <w:tc>
          <w:tcPr>
            <w:tcW w:w="1406"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17845437" w14:textId="18C16412"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4A9F8245" w14:textId="0DB3E343"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319E32AE" w14:textId="77777777" w:rsidTr="00C131B9">
        <w:trPr>
          <w:cantSplit/>
          <w:jc w:val="center"/>
        </w:trPr>
        <w:tc>
          <w:tcPr>
            <w:tcW w:w="3568" w:type="dxa"/>
            <w:vMerge/>
            <w:vAlign w:val="center"/>
          </w:tcPr>
          <w:p w14:paraId="3B12E20B" w14:textId="77777777" w:rsidR="001D4B90" w:rsidRPr="00C13494" w:rsidRDefault="001D4B90" w:rsidP="001D4B90">
            <w:pPr>
              <w:rPr>
                <w:sz w:val="18"/>
                <w:szCs w:val="18"/>
              </w:rPr>
            </w:pPr>
          </w:p>
        </w:tc>
        <w:tc>
          <w:tcPr>
            <w:tcW w:w="1293" w:type="dxa"/>
            <w:vAlign w:val="center"/>
          </w:tcPr>
          <w:p w14:paraId="5E76818F" w14:textId="77777777" w:rsidR="001D4B90" w:rsidRPr="00C13494" w:rsidRDefault="001D4B90" w:rsidP="001D4B90">
            <w:pPr>
              <w:rPr>
                <w:sz w:val="18"/>
                <w:szCs w:val="18"/>
              </w:rPr>
            </w:pPr>
            <w:r>
              <w:rPr>
                <w:sz w:val="18"/>
                <w:szCs w:val="18"/>
              </w:rPr>
              <w:t>Standard</w:t>
            </w:r>
          </w:p>
        </w:tc>
        <w:tc>
          <w:tcPr>
            <w:tcW w:w="1406"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7D79EB15" w14:textId="1EEDC45B"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493C83EF" w14:textId="6F5747B5"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1B3657A0" w14:textId="77777777" w:rsidTr="00C131B9">
        <w:trPr>
          <w:cantSplit/>
          <w:jc w:val="center"/>
        </w:trPr>
        <w:tc>
          <w:tcPr>
            <w:tcW w:w="3568" w:type="dxa"/>
            <w:vMerge/>
            <w:vAlign w:val="center"/>
          </w:tcPr>
          <w:p w14:paraId="1D0B024C" w14:textId="77777777" w:rsidR="001D4B90" w:rsidRPr="00C13494" w:rsidRDefault="001D4B90" w:rsidP="001D4B90">
            <w:pPr>
              <w:rPr>
                <w:sz w:val="18"/>
                <w:szCs w:val="18"/>
              </w:rPr>
            </w:pPr>
          </w:p>
        </w:tc>
        <w:tc>
          <w:tcPr>
            <w:tcW w:w="1293" w:type="dxa"/>
            <w:vAlign w:val="center"/>
          </w:tcPr>
          <w:p w14:paraId="4A63E338" w14:textId="77777777" w:rsidR="001D4B90" w:rsidRPr="00C13494" w:rsidRDefault="001D4B90" w:rsidP="001D4B90">
            <w:pPr>
              <w:rPr>
                <w:sz w:val="18"/>
                <w:szCs w:val="18"/>
              </w:rPr>
            </w:pPr>
            <w:r>
              <w:rPr>
                <w:sz w:val="18"/>
                <w:szCs w:val="18"/>
              </w:rPr>
              <w:t>Enterprise</w:t>
            </w:r>
          </w:p>
        </w:tc>
        <w:tc>
          <w:tcPr>
            <w:tcW w:w="1406"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40BF522D" w14:textId="2BC5D6C4"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6C052D5" w14:textId="513D4010"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702D000E" w14:textId="77777777" w:rsidTr="00C131B9">
        <w:trPr>
          <w:cantSplit/>
          <w:jc w:val="center"/>
        </w:trPr>
        <w:tc>
          <w:tcPr>
            <w:tcW w:w="3568"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293" w:type="dxa"/>
            <w:vAlign w:val="center"/>
          </w:tcPr>
          <w:p w14:paraId="4E186CF8" w14:textId="77777777" w:rsidR="001D4B90" w:rsidRPr="00C13494" w:rsidRDefault="001D4B90" w:rsidP="001D4B90">
            <w:pPr>
              <w:rPr>
                <w:sz w:val="18"/>
                <w:szCs w:val="18"/>
              </w:rPr>
            </w:pPr>
            <w:r>
              <w:rPr>
                <w:sz w:val="18"/>
                <w:szCs w:val="18"/>
              </w:rPr>
              <w:t>Standard</w:t>
            </w:r>
          </w:p>
        </w:tc>
        <w:tc>
          <w:tcPr>
            <w:tcW w:w="1406"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57B5BF45" w14:textId="53FEBE4C"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277921B" w14:textId="5640020C"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502561CE" w14:textId="77777777" w:rsidTr="00C131B9">
        <w:trPr>
          <w:cantSplit/>
          <w:jc w:val="center"/>
        </w:trPr>
        <w:tc>
          <w:tcPr>
            <w:tcW w:w="3568" w:type="dxa"/>
            <w:vMerge/>
            <w:vAlign w:val="center"/>
          </w:tcPr>
          <w:p w14:paraId="096808CF" w14:textId="77777777" w:rsidR="001D4B90" w:rsidRPr="00C13494" w:rsidRDefault="001D4B90" w:rsidP="001D4B90">
            <w:pPr>
              <w:rPr>
                <w:sz w:val="18"/>
                <w:szCs w:val="18"/>
              </w:rPr>
            </w:pPr>
          </w:p>
        </w:tc>
        <w:tc>
          <w:tcPr>
            <w:tcW w:w="1293" w:type="dxa"/>
            <w:vAlign w:val="center"/>
          </w:tcPr>
          <w:p w14:paraId="77269A14" w14:textId="77777777" w:rsidR="001D4B90" w:rsidRPr="00C13494" w:rsidRDefault="001D4B90" w:rsidP="001D4B90">
            <w:pPr>
              <w:rPr>
                <w:sz w:val="18"/>
                <w:szCs w:val="18"/>
              </w:rPr>
            </w:pPr>
            <w:r>
              <w:rPr>
                <w:sz w:val="18"/>
                <w:szCs w:val="18"/>
              </w:rPr>
              <w:t>Enterprise</w:t>
            </w:r>
          </w:p>
        </w:tc>
        <w:tc>
          <w:tcPr>
            <w:tcW w:w="1406"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3FD6B4E1" w14:textId="0232E064"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AE5E23F" w14:textId="76DA0249"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rsidDel="0062627D" w14:paraId="2EB65E89" w14:textId="77777777" w:rsidTr="00C131B9">
        <w:trPr>
          <w:cantSplit/>
          <w:jc w:val="center"/>
        </w:trPr>
        <w:tc>
          <w:tcPr>
            <w:tcW w:w="3568"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293" w:type="dxa"/>
            <w:vAlign w:val="center"/>
          </w:tcPr>
          <w:p w14:paraId="5A99D32D" w14:textId="77777777" w:rsidR="001D4B90" w:rsidRPr="00C13494" w:rsidDel="0062627D" w:rsidRDefault="001D4B90" w:rsidP="001D4B90">
            <w:pPr>
              <w:rPr>
                <w:sz w:val="18"/>
                <w:szCs w:val="18"/>
              </w:rPr>
            </w:pPr>
          </w:p>
        </w:tc>
        <w:tc>
          <w:tcPr>
            <w:tcW w:w="1406"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7C219128" w14:textId="77777777" w:rsidR="001D4B90" w:rsidDel="0062627D" w:rsidRDefault="001D4B90" w:rsidP="001D4B90"/>
        </w:tc>
        <w:tc>
          <w:tcPr>
            <w:tcW w:w="906" w:type="dxa"/>
            <w:vAlign w:val="center"/>
          </w:tcPr>
          <w:p w14:paraId="2ECA9BDA" w14:textId="1480F2EC" w:rsidR="001D4B90" w:rsidRPr="00C13494" w:rsidDel="0062627D"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DC9B876" w14:textId="7ABF1858" w:rsidR="001D4B90" w:rsidRPr="00C13494" w:rsidDel="0062627D"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4D77607C" w14:textId="77777777" w:rsidTr="00C131B9">
        <w:trPr>
          <w:cantSplit/>
          <w:jc w:val="center"/>
        </w:trPr>
        <w:tc>
          <w:tcPr>
            <w:tcW w:w="3568" w:type="dxa"/>
            <w:vAlign w:val="center"/>
          </w:tcPr>
          <w:p w14:paraId="2555752E" w14:textId="77777777" w:rsidR="001D4B90" w:rsidRPr="00C13494" w:rsidRDefault="001D4B90" w:rsidP="001D4B90">
            <w:pPr>
              <w:rPr>
                <w:sz w:val="18"/>
                <w:szCs w:val="18"/>
              </w:rPr>
            </w:pPr>
            <w:r>
              <w:rPr>
                <w:sz w:val="18"/>
                <w:szCs w:val="18"/>
              </w:rPr>
              <w:t>Duet Enterprise for Microsoft SharePoint and SAP</w:t>
            </w:r>
          </w:p>
        </w:tc>
        <w:tc>
          <w:tcPr>
            <w:tcW w:w="1293" w:type="dxa"/>
            <w:vAlign w:val="center"/>
          </w:tcPr>
          <w:p w14:paraId="5A7D1D28" w14:textId="77777777" w:rsidR="001D4B90" w:rsidRPr="00C13494" w:rsidRDefault="001D4B90" w:rsidP="001D4B90">
            <w:pPr>
              <w:rPr>
                <w:sz w:val="18"/>
                <w:szCs w:val="18"/>
              </w:rPr>
            </w:pPr>
          </w:p>
        </w:tc>
        <w:tc>
          <w:tcPr>
            <w:tcW w:w="1406"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07A8D44A" w14:textId="6A994AD7"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72E4C570" w14:textId="424C5778"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31BE9D2B" w14:textId="77777777" w:rsidTr="00C131B9">
        <w:trPr>
          <w:cantSplit/>
          <w:jc w:val="center"/>
        </w:trPr>
        <w:tc>
          <w:tcPr>
            <w:tcW w:w="3568"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293" w:type="dxa"/>
            <w:vAlign w:val="center"/>
          </w:tcPr>
          <w:p w14:paraId="333ABB24" w14:textId="77777777" w:rsidR="001D4B90" w:rsidRPr="00C13494" w:rsidRDefault="001D4B90" w:rsidP="001D4B90">
            <w:pPr>
              <w:rPr>
                <w:sz w:val="18"/>
                <w:szCs w:val="18"/>
              </w:rPr>
            </w:pPr>
          </w:p>
        </w:tc>
        <w:tc>
          <w:tcPr>
            <w:tcW w:w="1406"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7E2A4825" w14:textId="7996BB2F"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71EC028" w14:textId="30355E49"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70A410A5" w14:textId="77777777" w:rsidTr="00C131B9">
        <w:trPr>
          <w:cantSplit/>
          <w:jc w:val="center"/>
        </w:trPr>
        <w:tc>
          <w:tcPr>
            <w:tcW w:w="3568"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293" w:type="dxa"/>
            <w:vAlign w:val="center"/>
          </w:tcPr>
          <w:p w14:paraId="3673CB78" w14:textId="77777777" w:rsidR="001D4B90" w:rsidRPr="00C13494" w:rsidRDefault="001D4B90" w:rsidP="001D4B90">
            <w:pPr>
              <w:rPr>
                <w:sz w:val="18"/>
                <w:szCs w:val="18"/>
              </w:rPr>
            </w:pPr>
          </w:p>
        </w:tc>
        <w:tc>
          <w:tcPr>
            <w:tcW w:w="1406"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1A1DECDC" w14:textId="3E7C93C5"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914739D" w14:textId="7A306718"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2ABA2C9F" w14:textId="77777777" w:rsidTr="00C131B9">
        <w:trPr>
          <w:cantSplit/>
          <w:jc w:val="center"/>
        </w:trPr>
        <w:tc>
          <w:tcPr>
            <w:tcW w:w="3568"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293" w:type="dxa"/>
            <w:vAlign w:val="center"/>
          </w:tcPr>
          <w:p w14:paraId="0F0401A6" w14:textId="77777777" w:rsidR="001D4B90" w:rsidRPr="00C13494" w:rsidRDefault="001D4B90" w:rsidP="001D4B90">
            <w:pPr>
              <w:rPr>
                <w:sz w:val="18"/>
                <w:szCs w:val="18"/>
              </w:rPr>
            </w:pPr>
          </w:p>
        </w:tc>
        <w:tc>
          <w:tcPr>
            <w:tcW w:w="1406"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01085A63" w14:textId="13078668"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8803D3D" w14:textId="1EDB9E3B"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5A3CE145" w14:textId="77777777" w:rsidTr="00C131B9">
        <w:trPr>
          <w:cantSplit/>
          <w:jc w:val="center"/>
        </w:trPr>
        <w:tc>
          <w:tcPr>
            <w:tcW w:w="3568"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293" w:type="dxa"/>
            <w:vAlign w:val="center"/>
          </w:tcPr>
          <w:p w14:paraId="3A20FDE3" w14:textId="77777777" w:rsidR="001D4B90" w:rsidRPr="00C13494" w:rsidRDefault="001D4B90" w:rsidP="001D4B90">
            <w:pPr>
              <w:rPr>
                <w:sz w:val="18"/>
                <w:szCs w:val="18"/>
              </w:rPr>
            </w:pPr>
            <w:r>
              <w:rPr>
                <w:sz w:val="18"/>
                <w:szCs w:val="18"/>
              </w:rPr>
              <w:t>Standard</w:t>
            </w:r>
          </w:p>
        </w:tc>
        <w:tc>
          <w:tcPr>
            <w:tcW w:w="1406"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4E6C6172" w14:textId="1E3AE6E5"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2EE31F84" w14:textId="4CE461FC"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396A8669" w14:textId="77777777" w:rsidTr="00C131B9">
        <w:trPr>
          <w:cantSplit/>
          <w:jc w:val="center"/>
        </w:trPr>
        <w:tc>
          <w:tcPr>
            <w:tcW w:w="3568" w:type="dxa"/>
            <w:vMerge/>
            <w:vAlign w:val="center"/>
          </w:tcPr>
          <w:p w14:paraId="6C9AF77E" w14:textId="77777777" w:rsidR="001D4B90" w:rsidRPr="00C13494" w:rsidRDefault="001D4B90" w:rsidP="001D4B90">
            <w:pPr>
              <w:rPr>
                <w:sz w:val="18"/>
                <w:szCs w:val="18"/>
              </w:rPr>
            </w:pPr>
          </w:p>
        </w:tc>
        <w:tc>
          <w:tcPr>
            <w:tcW w:w="1293" w:type="dxa"/>
            <w:vAlign w:val="center"/>
          </w:tcPr>
          <w:p w14:paraId="10159E67" w14:textId="77777777" w:rsidR="001D4B90" w:rsidRPr="00C13494" w:rsidRDefault="001D4B90" w:rsidP="001D4B90">
            <w:pPr>
              <w:rPr>
                <w:sz w:val="18"/>
                <w:szCs w:val="18"/>
              </w:rPr>
            </w:pPr>
            <w:r>
              <w:rPr>
                <w:sz w:val="18"/>
                <w:szCs w:val="18"/>
              </w:rPr>
              <w:t>Enterprise</w:t>
            </w:r>
          </w:p>
        </w:tc>
        <w:tc>
          <w:tcPr>
            <w:tcW w:w="1406"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3E81641E" w14:textId="0E823B44"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4EAA938" w14:textId="691CC596"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7F07AEC9" w14:textId="77777777" w:rsidTr="00C131B9">
        <w:trPr>
          <w:cantSplit/>
          <w:jc w:val="center"/>
        </w:trPr>
        <w:tc>
          <w:tcPr>
            <w:tcW w:w="3568"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293" w:type="dxa"/>
            <w:vAlign w:val="center"/>
          </w:tcPr>
          <w:p w14:paraId="667A89C2" w14:textId="77777777" w:rsidR="001D4B90" w:rsidRPr="00C13494" w:rsidRDefault="001D4B90" w:rsidP="001D4B90">
            <w:pPr>
              <w:rPr>
                <w:sz w:val="18"/>
                <w:szCs w:val="18"/>
              </w:rPr>
            </w:pPr>
          </w:p>
        </w:tc>
        <w:tc>
          <w:tcPr>
            <w:tcW w:w="1406"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14792F72" w14:textId="7E74E5EB"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081DEC87" w14:textId="144AF0EE"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3193F8D7" w14:textId="77777777" w:rsidTr="00C131B9">
        <w:trPr>
          <w:cantSplit/>
          <w:jc w:val="center"/>
        </w:trPr>
        <w:tc>
          <w:tcPr>
            <w:tcW w:w="3568" w:type="dxa"/>
            <w:vAlign w:val="center"/>
          </w:tcPr>
          <w:p w14:paraId="64C95A9D" w14:textId="77777777" w:rsidR="001D4B90" w:rsidRPr="00C13494" w:rsidRDefault="001D4B90" w:rsidP="001D4B90">
            <w:pPr>
              <w:rPr>
                <w:sz w:val="18"/>
                <w:szCs w:val="18"/>
              </w:rPr>
            </w:pPr>
            <w:r>
              <w:rPr>
                <w:sz w:val="18"/>
                <w:szCs w:val="18"/>
              </w:rPr>
              <w:t>Groove Server</w:t>
            </w:r>
          </w:p>
        </w:tc>
        <w:tc>
          <w:tcPr>
            <w:tcW w:w="1293" w:type="dxa"/>
            <w:vAlign w:val="center"/>
          </w:tcPr>
          <w:p w14:paraId="1BA63425" w14:textId="77777777" w:rsidR="001D4B90" w:rsidRPr="00C13494" w:rsidRDefault="001D4B90" w:rsidP="001D4B90">
            <w:pPr>
              <w:rPr>
                <w:sz w:val="18"/>
                <w:szCs w:val="18"/>
              </w:rPr>
            </w:pPr>
          </w:p>
        </w:tc>
        <w:tc>
          <w:tcPr>
            <w:tcW w:w="1406"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6625B400" w14:textId="45E37600"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4F775F68" w14:textId="2F282041"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2F873611" w14:textId="77777777" w:rsidTr="00C131B9">
        <w:trPr>
          <w:cantSplit/>
          <w:jc w:val="center"/>
        </w:trPr>
        <w:tc>
          <w:tcPr>
            <w:tcW w:w="3568" w:type="dxa"/>
            <w:vAlign w:val="center"/>
          </w:tcPr>
          <w:p w14:paraId="14BE24B4" w14:textId="77777777" w:rsidR="001D4B90" w:rsidRPr="00C13494" w:rsidRDefault="001D4B90" w:rsidP="001D4B90">
            <w:pPr>
              <w:rPr>
                <w:sz w:val="18"/>
                <w:szCs w:val="18"/>
              </w:rPr>
            </w:pPr>
            <w:r>
              <w:rPr>
                <w:sz w:val="18"/>
                <w:szCs w:val="18"/>
              </w:rPr>
              <w:t>Microsoft Office Naplózás- és ellenőrzés-kezelő kiszolgáló</w:t>
            </w:r>
          </w:p>
        </w:tc>
        <w:tc>
          <w:tcPr>
            <w:tcW w:w="1293" w:type="dxa"/>
            <w:vAlign w:val="center"/>
          </w:tcPr>
          <w:p w14:paraId="5D92C3A3" w14:textId="77777777" w:rsidR="001D4B90" w:rsidRPr="00C13494" w:rsidRDefault="001D4B90" w:rsidP="001D4B90">
            <w:pPr>
              <w:rPr>
                <w:sz w:val="18"/>
                <w:szCs w:val="18"/>
              </w:rPr>
            </w:pPr>
          </w:p>
        </w:tc>
        <w:tc>
          <w:tcPr>
            <w:tcW w:w="1406"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06" w:type="dxa"/>
            <w:vAlign w:val="center"/>
          </w:tcPr>
          <w:p w14:paraId="29BA0771" w14:textId="0C793F5B"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60BC3697" w14:textId="2B93CC4A"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4245C33C" w14:textId="77777777" w:rsidTr="00C131B9">
        <w:trPr>
          <w:cantSplit/>
          <w:jc w:val="center"/>
        </w:trPr>
        <w:tc>
          <w:tcPr>
            <w:tcW w:w="3568" w:type="dxa"/>
            <w:vAlign w:val="center"/>
          </w:tcPr>
          <w:p w14:paraId="713203A3" w14:textId="77777777" w:rsidR="001D4B90" w:rsidRPr="00C13494" w:rsidRDefault="001D4B90" w:rsidP="001D4B90">
            <w:pPr>
              <w:rPr>
                <w:sz w:val="18"/>
                <w:szCs w:val="18"/>
              </w:rPr>
            </w:pPr>
            <w:r>
              <w:rPr>
                <w:sz w:val="18"/>
                <w:szCs w:val="18"/>
              </w:rPr>
              <w:t>Project Server</w:t>
            </w:r>
          </w:p>
        </w:tc>
        <w:tc>
          <w:tcPr>
            <w:tcW w:w="1293" w:type="dxa"/>
            <w:vAlign w:val="center"/>
          </w:tcPr>
          <w:p w14:paraId="26C27FC6" w14:textId="77777777" w:rsidR="001D4B90" w:rsidRPr="00C13494" w:rsidRDefault="001D4B90" w:rsidP="001D4B90">
            <w:pPr>
              <w:rPr>
                <w:sz w:val="18"/>
                <w:szCs w:val="18"/>
              </w:rPr>
            </w:pPr>
          </w:p>
        </w:tc>
        <w:tc>
          <w:tcPr>
            <w:tcW w:w="1406"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59696702" w14:textId="20AA3E97"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BA19E61" w14:textId="4D677A15"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31F0280C" w14:textId="77777777" w:rsidTr="00C131B9">
        <w:trPr>
          <w:cantSplit/>
          <w:jc w:val="center"/>
        </w:trPr>
        <w:tc>
          <w:tcPr>
            <w:tcW w:w="3568" w:type="dxa"/>
            <w:vAlign w:val="center"/>
          </w:tcPr>
          <w:p w14:paraId="095FA007" w14:textId="77777777" w:rsidR="001D4B90" w:rsidRPr="00C13494" w:rsidRDefault="001D4B90" w:rsidP="001D4B90">
            <w:pPr>
              <w:rPr>
                <w:sz w:val="18"/>
                <w:szCs w:val="18"/>
              </w:rPr>
            </w:pPr>
            <w:r>
              <w:rPr>
                <w:sz w:val="18"/>
                <w:szCs w:val="18"/>
              </w:rPr>
              <w:t>Search Server</w:t>
            </w:r>
          </w:p>
        </w:tc>
        <w:tc>
          <w:tcPr>
            <w:tcW w:w="1293" w:type="dxa"/>
            <w:vAlign w:val="center"/>
          </w:tcPr>
          <w:p w14:paraId="348AEE1B" w14:textId="77777777" w:rsidR="001D4B90" w:rsidRPr="00C13494" w:rsidRDefault="001D4B90" w:rsidP="001D4B90">
            <w:pPr>
              <w:rPr>
                <w:sz w:val="18"/>
                <w:szCs w:val="18"/>
              </w:rPr>
            </w:pPr>
          </w:p>
        </w:tc>
        <w:tc>
          <w:tcPr>
            <w:tcW w:w="1406"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281169D2" w14:textId="28CD1789"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3F155F27" w14:textId="047357F4"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r w:rsidR="001D4B90" w:rsidRPr="00C13494" w14:paraId="2FB49914" w14:textId="77777777" w:rsidTr="00C131B9">
        <w:trPr>
          <w:cantSplit/>
          <w:jc w:val="center"/>
        </w:trPr>
        <w:tc>
          <w:tcPr>
            <w:tcW w:w="3568" w:type="dxa"/>
            <w:vAlign w:val="center"/>
          </w:tcPr>
          <w:p w14:paraId="653D15C5" w14:textId="77777777" w:rsidR="001D4B90" w:rsidRPr="00C13494" w:rsidRDefault="001D4B90" w:rsidP="001D4B90">
            <w:pPr>
              <w:rPr>
                <w:sz w:val="18"/>
                <w:szCs w:val="18"/>
              </w:rPr>
            </w:pPr>
            <w:r>
              <w:rPr>
                <w:sz w:val="18"/>
                <w:szCs w:val="18"/>
              </w:rPr>
              <w:t>Visual Studio Team Foundation Server SQL Server technológiával</w:t>
            </w:r>
          </w:p>
        </w:tc>
        <w:tc>
          <w:tcPr>
            <w:tcW w:w="1293" w:type="dxa"/>
            <w:vAlign w:val="center"/>
          </w:tcPr>
          <w:p w14:paraId="7379165B" w14:textId="77777777" w:rsidR="001D4B90" w:rsidRPr="00C13494" w:rsidRDefault="001D4B90" w:rsidP="001D4B90">
            <w:pPr>
              <w:rPr>
                <w:sz w:val="18"/>
                <w:szCs w:val="18"/>
              </w:rPr>
            </w:pPr>
          </w:p>
        </w:tc>
        <w:tc>
          <w:tcPr>
            <w:tcW w:w="1406"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242"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06" w:type="dxa"/>
            <w:vAlign w:val="center"/>
          </w:tcPr>
          <w:p w14:paraId="1BEE28EA" w14:textId="50100B6D" w:rsidR="001D4B90" w:rsidRPr="00C13494" w:rsidRDefault="001D4B90" w:rsidP="001D4B90">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5" w:type="dxa"/>
            <w:vAlign w:val="center"/>
          </w:tcPr>
          <w:p w14:paraId="1AA4649D" w14:textId="3706E6B8" w:rsidR="001D4B90" w:rsidRPr="00C13494" w:rsidRDefault="001D4B90" w:rsidP="001D4B90">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B melléklet</w:t>
      </w:r>
    </w:p>
    <w:p w14:paraId="3889FBAD" w14:textId="77777777" w:rsidR="00F72EDB" w:rsidRPr="00DB11AA" w:rsidRDefault="00F72EDB" w:rsidP="00F72EDB">
      <w:pPr>
        <w:spacing w:after="120"/>
        <w:jc w:val="both"/>
      </w:pPr>
      <w:r>
        <w:t>Használható RDS Ügyfélhozzáférési Licencek (CAL licencek): az alábbi táblázatban a jogalanynak fel kell tüntetnie, hogy hány érvényes Frissítési Garanciával rendelkező licencet fog használni Jogosult Áthelyezhetőségi Partnerén keresztül.</w:t>
      </w:r>
    </w:p>
    <w:tbl>
      <w:tblPr>
        <w:tblStyle w:val="TableGrid"/>
        <w:tblW w:w="9360" w:type="dxa"/>
        <w:jc w:val="center"/>
        <w:tblLook w:val="04A0" w:firstRow="1" w:lastRow="0" w:firstColumn="1" w:lastColumn="0" w:noHBand="0" w:noVBand="1"/>
      </w:tblPr>
      <w:tblGrid>
        <w:gridCol w:w="3498"/>
        <w:gridCol w:w="1271"/>
        <w:gridCol w:w="1417"/>
        <w:gridCol w:w="1350"/>
        <w:gridCol w:w="881"/>
        <w:gridCol w:w="943"/>
      </w:tblGrid>
      <w:tr w:rsidR="00F72EDB" w:rsidRPr="0076308C" w14:paraId="2B081D6F" w14:textId="77777777" w:rsidTr="00DE6F61">
        <w:trPr>
          <w:cantSplit/>
          <w:jc w:val="center"/>
        </w:trPr>
        <w:tc>
          <w:tcPr>
            <w:tcW w:w="3498"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Termék</w:t>
            </w:r>
          </w:p>
        </w:tc>
        <w:tc>
          <w:tcPr>
            <w:tcW w:w="1271"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Kiadás</w:t>
            </w:r>
          </w:p>
        </w:tc>
        <w:tc>
          <w:tcPr>
            <w:tcW w:w="1417"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Ellenőrzésre kiválasztott termék</w:t>
            </w:r>
          </w:p>
        </w:tc>
        <w:tc>
          <w:tcPr>
            <w:tcW w:w="1350"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Rendszerbe állítandó mennyiség</w:t>
            </w:r>
          </w:p>
        </w:tc>
        <w:tc>
          <w:tcPr>
            <w:tcW w:w="1824"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Ellenőrizve (csak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 Ügyfélhozzáférési Licenc</w:t>
            </w:r>
          </w:p>
        </w:tc>
      </w:tr>
      <w:tr w:rsidR="00F72EDB" w:rsidRPr="00C13494" w14:paraId="225FD86B" w14:textId="77777777" w:rsidTr="00DE6F61">
        <w:trPr>
          <w:cantSplit/>
          <w:jc w:val="center"/>
        </w:trPr>
        <w:tc>
          <w:tcPr>
            <w:tcW w:w="3498" w:type="dxa"/>
            <w:vAlign w:val="center"/>
          </w:tcPr>
          <w:p w14:paraId="1C3EB1D2" w14:textId="77777777" w:rsidR="00F72EDB" w:rsidRPr="00C13494" w:rsidRDefault="00BE6C0E" w:rsidP="00F72EDB">
            <w:pPr>
              <w:rPr>
                <w:sz w:val="18"/>
                <w:szCs w:val="18"/>
              </w:rPr>
            </w:pPr>
            <w:r>
              <w:rPr>
                <w:sz w:val="18"/>
                <w:szCs w:val="18"/>
              </w:rPr>
              <w:t>RDS CAL licencek</w:t>
            </w:r>
          </w:p>
        </w:tc>
        <w:tc>
          <w:tcPr>
            <w:tcW w:w="1271" w:type="dxa"/>
            <w:vAlign w:val="center"/>
          </w:tcPr>
          <w:p w14:paraId="2C3874CC" w14:textId="77777777" w:rsidR="00F72EDB" w:rsidRPr="00C13494" w:rsidRDefault="00F72EDB" w:rsidP="00F72EDB">
            <w:pPr>
              <w:rPr>
                <w:sz w:val="18"/>
                <w:szCs w:val="18"/>
              </w:rPr>
            </w:pPr>
          </w:p>
        </w:tc>
        <w:tc>
          <w:tcPr>
            <w:tcW w:w="1417"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1350"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81" w:type="dxa"/>
            <w:vAlign w:val="center"/>
          </w:tcPr>
          <w:p w14:paraId="5C601CAE" w14:textId="5D0F0DD5" w:rsidR="00F72EDB" w:rsidRPr="00C13494" w:rsidRDefault="00F72EDB" w:rsidP="00F72EDB">
            <w:pPr>
              <w:jc w:val="center"/>
              <w:rPr>
                <w:sz w:val="18"/>
                <w:szCs w:val="18"/>
              </w:rPr>
            </w:pPr>
            <w:r>
              <w:rPr>
                <w:sz w:val="18"/>
                <w:szCs w:val="18"/>
              </w:rPr>
              <w:t xml:space="preserve">Igen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c>
          <w:tcPr>
            <w:tcW w:w="943" w:type="dxa"/>
            <w:vAlign w:val="center"/>
          </w:tcPr>
          <w:p w14:paraId="6E392C27" w14:textId="2C048213" w:rsidR="00F72EDB" w:rsidRPr="00C13494" w:rsidRDefault="00F72EDB" w:rsidP="00197FF4">
            <w:pPr>
              <w:jc w:val="center"/>
              <w:rPr>
                <w:sz w:val="18"/>
                <w:szCs w:val="18"/>
              </w:rPr>
            </w:pPr>
            <w:r>
              <w:rPr>
                <w:sz w:val="18"/>
                <w:szCs w:val="18"/>
              </w:rPr>
              <w:t xml:space="preserve">Nem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10462B">
              <w:rPr>
                <w:sz w:val="18"/>
                <w:szCs w:val="18"/>
              </w:rPr>
            </w:r>
            <w:r w:rsidR="0010462B">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133A7A" w14:textId="77777777" w:rsidR="0010462B" w:rsidRDefault="0010462B" w:rsidP="009F5977">
      <w:pPr>
        <w:spacing w:before="0"/>
      </w:pPr>
      <w:r>
        <w:separator/>
      </w:r>
    </w:p>
  </w:endnote>
  <w:endnote w:type="continuationSeparator" w:id="0">
    <w:p w14:paraId="590BC096" w14:textId="77777777" w:rsidR="0010462B" w:rsidRDefault="0010462B"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93E801" w14:textId="77777777" w:rsidR="00F10845" w:rsidRDefault="00F108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57779" w:rsidRPr="00BF132B" w14:paraId="25A84B61" w14:textId="77777777" w:rsidTr="00BF132B">
      <w:trPr>
        <w:jc w:val="center"/>
      </w:trPr>
      <w:tc>
        <w:tcPr>
          <w:tcW w:w="4788" w:type="dxa"/>
        </w:tcPr>
        <w:p w14:paraId="15E9ACBE" w14:textId="470EDD01" w:rsidR="00C57779" w:rsidRPr="00BF132B" w:rsidRDefault="00C57779" w:rsidP="00BF132B">
          <w:pPr>
            <w:pStyle w:val="Footer"/>
            <w:rPr>
              <w:sz w:val="16"/>
              <w:szCs w:val="16"/>
              <w:lang w:val="pt-BR" w:eastAsia="en-US" w:bidi="ar-SA"/>
            </w:rPr>
          </w:pPr>
          <w:r w:rsidRPr="00BF132B">
            <w:rPr>
              <w:sz w:val="16"/>
              <w:szCs w:val="16"/>
              <w:lang w:val="pt-BR" w:eastAsia="en-US" w:bidi="ar-SA"/>
            </w:rPr>
            <w:t>LicenseMobilityVerif(</w:t>
          </w:r>
          <w:r w:rsidR="00F10845">
            <w:rPr>
              <w:sz w:val="16"/>
              <w:szCs w:val="16"/>
              <w:lang w:val="pt-BR" w:eastAsia="en-US" w:bidi="ar-SA"/>
            </w:rPr>
            <w:t>EMEA)</w:t>
          </w:r>
          <w:r w:rsidRPr="00BF132B">
            <w:rPr>
              <w:sz w:val="16"/>
              <w:szCs w:val="16"/>
              <w:lang w:val="pt-BR" w:eastAsia="en-US" w:bidi="ar-SA"/>
            </w:rPr>
            <w:t>(</w:t>
          </w:r>
          <w:r w:rsidR="00BF132B">
            <w:rPr>
              <w:sz w:val="16"/>
              <w:szCs w:val="16"/>
              <w:lang w:val="pt-BR" w:eastAsia="en-US" w:bidi="ar-SA"/>
            </w:rPr>
            <w:t>HUN</w:t>
          </w:r>
          <w:r w:rsidRPr="00BF132B">
            <w:rPr>
              <w:sz w:val="16"/>
              <w:szCs w:val="16"/>
              <w:lang w:val="pt-BR" w:eastAsia="en-US" w:bidi="ar-SA"/>
            </w:rPr>
            <w:t>)(Sept2016)</w:t>
          </w:r>
        </w:p>
      </w:tc>
      <w:tc>
        <w:tcPr>
          <w:tcW w:w="4788" w:type="dxa"/>
        </w:tcPr>
        <w:p w14:paraId="4094B217" w14:textId="33ACE9D4" w:rsidR="00C57779" w:rsidRPr="00BF132B" w:rsidRDefault="00C57779" w:rsidP="00BF132B">
          <w:pPr>
            <w:pStyle w:val="Footer"/>
            <w:jc w:val="right"/>
            <w:rPr>
              <w:sz w:val="16"/>
              <w:szCs w:val="16"/>
              <w:lang w:val="pt-BR" w:eastAsia="en-US" w:bidi="ar-SA"/>
            </w:rPr>
          </w:pPr>
          <w:r w:rsidRPr="00BF132B">
            <w:rPr>
              <w:sz w:val="16"/>
              <w:szCs w:val="16"/>
              <w:lang w:val="pt-BR" w:eastAsia="en-US" w:bidi="ar-SA"/>
            </w:rPr>
            <w:t xml:space="preserve">Page </w:t>
          </w:r>
          <w:r w:rsidRPr="00BF132B">
            <w:rPr>
              <w:sz w:val="16"/>
              <w:szCs w:val="16"/>
              <w:lang w:val="pt-BR" w:eastAsia="en-US" w:bidi="ar-SA"/>
            </w:rPr>
            <w:fldChar w:fldCharType="begin"/>
          </w:r>
          <w:r w:rsidRPr="00BF132B">
            <w:rPr>
              <w:sz w:val="16"/>
              <w:szCs w:val="16"/>
              <w:lang w:val="pt-BR" w:eastAsia="en-US" w:bidi="ar-SA"/>
            </w:rPr>
            <w:instrText xml:space="preserve"> PAGE  \* Arabic  \* MERGEFORMAT </w:instrText>
          </w:r>
          <w:r w:rsidRPr="00BF132B">
            <w:rPr>
              <w:sz w:val="16"/>
              <w:szCs w:val="16"/>
              <w:lang w:val="pt-BR" w:eastAsia="en-US" w:bidi="ar-SA"/>
            </w:rPr>
            <w:fldChar w:fldCharType="separate"/>
          </w:r>
          <w:r w:rsidR="00F611CF">
            <w:rPr>
              <w:noProof/>
              <w:sz w:val="16"/>
              <w:szCs w:val="16"/>
              <w:lang w:val="pt-BR" w:eastAsia="en-US" w:bidi="ar-SA"/>
            </w:rPr>
            <w:t>7</w:t>
          </w:r>
          <w:r w:rsidRPr="00BF132B">
            <w:rPr>
              <w:sz w:val="16"/>
              <w:szCs w:val="16"/>
              <w:lang w:val="pt-BR" w:eastAsia="en-US" w:bidi="ar-SA"/>
            </w:rPr>
            <w:fldChar w:fldCharType="end"/>
          </w:r>
          <w:r w:rsidRPr="00BF132B">
            <w:rPr>
              <w:sz w:val="16"/>
              <w:szCs w:val="16"/>
              <w:lang w:val="pt-BR" w:eastAsia="en-US" w:bidi="ar-SA"/>
            </w:rPr>
            <w:t xml:space="preserve"> of </w:t>
          </w:r>
          <w:r w:rsidRPr="00BF132B">
            <w:rPr>
              <w:sz w:val="16"/>
              <w:szCs w:val="16"/>
              <w:lang w:val="pt-BR" w:eastAsia="en-US" w:bidi="ar-SA"/>
            </w:rPr>
            <w:fldChar w:fldCharType="begin"/>
          </w:r>
          <w:r w:rsidRPr="00BF132B">
            <w:rPr>
              <w:sz w:val="16"/>
              <w:szCs w:val="16"/>
              <w:lang w:val="pt-BR" w:eastAsia="en-US" w:bidi="ar-SA"/>
            </w:rPr>
            <w:instrText xml:space="preserve"> NUMPAGES  \* Arabic  \* MERGEFORMAT </w:instrText>
          </w:r>
          <w:r w:rsidRPr="00BF132B">
            <w:rPr>
              <w:sz w:val="16"/>
              <w:szCs w:val="16"/>
              <w:lang w:val="pt-BR" w:eastAsia="en-US" w:bidi="ar-SA"/>
            </w:rPr>
            <w:fldChar w:fldCharType="separate"/>
          </w:r>
          <w:r w:rsidR="00F611CF">
            <w:rPr>
              <w:noProof/>
              <w:sz w:val="16"/>
              <w:szCs w:val="16"/>
              <w:lang w:val="pt-BR" w:eastAsia="en-US" w:bidi="ar-SA"/>
            </w:rPr>
            <w:t>7</w:t>
          </w:r>
          <w:r w:rsidRPr="00BF132B">
            <w:rPr>
              <w:sz w:val="16"/>
              <w:szCs w:val="16"/>
              <w:lang w:val="pt-BR" w:eastAsia="en-US" w:bidi="ar-SA"/>
            </w:rPr>
            <w:fldChar w:fldCharType="end"/>
          </w:r>
        </w:p>
        <w:p w14:paraId="2380F79F" w14:textId="77777777" w:rsidR="00C57779" w:rsidRPr="00BF132B" w:rsidRDefault="00C57779" w:rsidP="00BF132B">
          <w:pPr>
            <w:pStyle w:val="Footer"/>
            <w:jc w:val="right"/>
            <w:rPr>
              <w:sz w:val="16"/>
              <w:szCs w:val="16"/>
              <w:lang w:val="pt-BR" w:eastAsia="en-US" w:bidi="ar-SA"/>
            </w:rPr>
          </w:pPr>
        </w:p>
      </w:tc>
    </w:tr>
  </w:tbl>
  <w:p w14:paraId="4460A00E" w14:textId="77777777" w:rsidR="00C57779" w:rsidRPr="00BF132B" w:rsidRDefault="00C57779">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C57779" w:rsidRPr="00BF132B" w14:paraId="1B3A6820" w14:textId="77777777" w:rsidTr="00BF132B">
      <w:trPr>
        <w:jc w:val="center"/>
      </w:trPr>
      <w:tc>
        <w:tcPr>
          <w:tcW w:w="4788" w:type="dxa"/>
        </w:tcPr>
        <w:p w14:paraId="4DF7F610" w14:textId="6975972B" w:rsidR="00C57779" w:rsidRPr="00BF132B" w:rsidRDefault="00C57779" w:rsidP="00BF132B">
          <w:pPr>
            <w:pStyle w:val="Footer"/>
            <w:rPr>
              <w:sz w:val="16"/>
              <w:szCs w:val="16"/>
              <w:lang w:val="pt-BR" w:eastAsia="en-US" w:bidi="ar-SA"/>
            </w:rPr>
          </w:pPr>
          <w:r w:rsidRPr="00BF132B">
            <w:rPr>
              <w:sz w:val="16"/>
              <w:szCs w:val="16"/>
              <w:lang w:val="pt-BR" w:eastAsia="en-US" w:bidi="ar-SA"/>
            </w:rPr>
            <w:t>LicenseMobilityVerif(</w:t>
          </w:r>
          <w:r w:rsidR="00F10845">
            <w:rPr>
              <w:sz w:val="16"/>
              <w:szCs w:val="16"/>
              <w:lang w:val="pt-BR" w:eastAsia="en-US" w:bidi="ar-SA"/>
            </w:rPr>
            <w:t>EMEA)</w:t>
          </w:r>
          <w:r w:rsidRPr="00BF132B">
            <w:rPr>
              <w:sz w:val="16"/>
              <w:szCs w:val="16"/>
              <w:lang w:val="pt-BR" w:eastAsia="en-US" w:bidi="ar-SA"/>
            </w:rPr>
            <w:t>(</w:t>
          </w:r>
          <w:r w:rsidR="00BF132B">
            <w:rPr>
              <w:sz w:val="16"/>
              <w:szCs w:val="16"/>
              <w:lang w:val="pt-BR" w:eastAsia="en-US" w:bidi="ar-SA"/>
            </w:rPr>
            <w:t>HUN</w:t>
          </w:r>
          <w:r w:rsidRPr="00BF132B">
            <w:rPr>
              <w:sz w:val="16"/>
              <w:szCs w:val="16"/>
              <w:lang w:val="pt-BR" w:eastAsia="en-US" w:bidi="ar-SA"/>
            </w:rPr>
            <w:t>)(Sept2016)</w:t>
          </w:r>
        </w:p>
      </w:tc>
      <w:tc>
        <w:tcPr>
          <w:tcW w:w="4788" w:type="dxa"/>
        </w:tcPr>
        <w:p w14:paraId="3CA7A30C" w14:textId="7620DD28" w:rsidR="00C57779" w:rsidRPr="00BF132B" w:rsidRDefault="00C57779" w:rsidP="00BF132B">
          <w:pPr>
            <w:pStyle w:val="Footer"/>
            <w:jc w:val="right"/>
            <w:rPr>
              <w:sz w:val="16"/>
              <w:szCs w:val="16"/>
              <w:lang w:val="pt-BR" w:eastAsia="en-US" w:bidi="ar-SA"/>
            </w:rPr>
          </w:pPr>
          <w:r w:rsidRPr="00BF132B">
            <w:rPr>
              <w:sz w:val="16"/>
              <w:szCs w:val="16"/>
              <w:lang w:val="pt-BR" w:eastAsia="en-US" w:bidi="ar-SA"/>
            </w:rPr>
            <w:t xml:space="preserve">Page </w:t>
          </w:r>
          <w:r w:rsidRPr="00BF132B">
            <w:rPr>
              <w:sz w:val="16"/>
              <w:szCs w:val="16"/>
              <w:lang w:val="pt-BR" w:eastAsia="en-US" w:bidi="ar-SA"/>
            </w:rPr>
            <w:fldChar w:fldCharType="begin"/>
          </w:r>
          <w:r w:rsidRPr="00BF132B">
            <w:rPr>
              <w:sz w:val="16"/>
              <w:szCs w:val="16"/>
              <w:lang w:val="pt-BR" w:eastAsia="en-US" w:bidi="ar-SA"/>
            </w:rPr>
            <w:instrText xml:space="preserve"> PAGE  \* Arabic  \* MERGEFORMAT </w:instrText>
          </w:r>
          <w:r w:rsidRPr="00BF132B">
            <w:rPr>
              <w:sz w:val="16"/>
              <w:szCs w:val="16"/>
              <w:lang w:val="pt-BR" w:eastAsia="en-US" w:bidi="ar-SA"/>
            </w:rPr>
            <w:fldChar w:fldCharType="separate"/>
          </w:r>
          <w:r w:rsidR="00F611CF">
            <w:rPr>
              <w:noProof/>
              <w:sz w:val="16"/>
              <w:szCs w:val="16"/>
              <w:lang w:val="pt-BR" w:eastAsia="en-US" w:bidi="ar-SA"/>
            </w:rPr>
            <w:t>1</w:t>
          </w:r>
          <w:r w:rsidRPr="00BF132B">
            <w:rPr>
              <w:sz w:val="16"/>
              <w:szCs w:val="16"/>
              <w:lang w:val="pt-BR" w:eastAsia="en-US" w:bidi="ar-SA"/>
            </w:rPr>
            <w:fldChar w:fldCharType="end"/>
          </w:r>
          <w:r w:rsidRPr="00BF132B">
            <w:rPr>
              <w:sz w:val="16"/>
              <w:szCs w:val="16"/>
              <w:lang w:val="pt-BR" w:eastAsia="en-US" w:bidi="ar-SA"/>
            </w:rPr>
            <w:t xml:space="preserve"> of </w:t>
          </w:r>
          <w:r w:rsidRPr="00BF132B">
            <w:rPr>
              <w:sz w:val="16"/>
              <w:szCs w:val="16"/>
              <w:lang w:val="pt-BR" w:eastAsia="en-US" w:bidi="ar-SA"/>
            </w:rPr>
            <w:fldChar w:fldCharType="begin"/>
          </w:r>
          <w:r w:rsidRPr="00BF132B">
            <w:rPr>
              <w:sz w:val="16"/>
              <w:szCs w:val="16"/>
              <w:lang w:val="pt-BR" w:eastAsia="en-US" w:bidi="ar-SA"/>
            </w:rPr>
            <w:instrText xml:space="preserve"> NUMPAGES  \* Arabic  \* MERGEFORMAT </w:instrText>
          </w:r>
          <w:r w:rsidRPr="00BF132B">
            <w:rPr>
              <w:sz w:val="16"/>
              <w:szCs w:val="16"/>
              <w:lang w:val="pt-BR" w:eastAsia="en-US" w:bidi="ar-SA"/>
            </w:rPr>
            <w:fldChar w:fldCharType="separate"/>
          </w:r>
          <w:r w:rsidR="00F611CF">
            <w:rPr>
              <w:noProof/>
              <w:sz w:val="16"/>
              <w:szCs w:val="16"/>
              <w:lang w:val="pt-BR" w:eastAsia="en-US" w:bidi="ar-SA"/>
            </w:rPr>
            <w:t>7</w:t>
          </w:r>
          <w:r w:rsidRPr="00BF132B">
            <w:rPr>
              <w:sz w:val="16"/>
              <w:szCs w:val="16"/>
              <w:lang w:val="pt-BR" w:eastAsia="en-US" w:bidi="ar-SA"/>
            </w:rPr>
            <w:fldChar w:fldCharType="end"/>
          </w:r>
        </w:p>
        <w:p w14:paraId="0626D808" w14:textId="77777777" w:rsidR="00C57779" w:rsidRPr="00BF132B" w:rsidRDefault="00C57779" w:rsidP="00BF132B">
          <w:pPr>
            <w:pStyle w:val="Footer"/>
            <w:jc w:val="right"/>
            <w:rPr>
              <w:sz w:val="16"/>
              <w:szCs w:val="16"/>
              <w:lang w:val="pt-BR" w:eastAsia="en-US" w:bidi="ar-SA"/>
            </w:rPr>
          </w:pPr>
        </w:p>
      </w:tc>
    </w:tr>
  </w:tbl>
  <w:p w14:paraId="2AB95676" w14:textId="77777777" w:rsidR="00C57779" w:rsidRPr="00BF132B" w:rsidRDefault="00C57779">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4261A6" w14:textId="77777777" w:rsidR="0010462B" w:rsidRDefault="0010462B" w:rsidP="009F5977">
      <w:pPr>
        <w:spacing w:before="0"/>
      </w:pPr>
      <w:r>
        <w:separator/>
      </w:r>
    </w:p>
  </w:footnote>
  <w:footnote w:type="continuationSeparator" w:id="0">
    <w:p w14:paraId="31DCA921" w14:textId="77777777" w:rsidR="0010462B" w:rsidRDefault="0010462B"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EAEA4B" w14:textId="77777777" w:rsidR="00F10845" w:rsidRDefault="00F108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407FB"/>
    <w:multiLevelType w:val="hybridMultilevel"/>
    <w:tmpl w:val="BDBEB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1"/>
  </w:num>
  <w:num w:numId="6">
    <w:abstractNumId w:val="7"/>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F0A9E"/>
    <w:rsid w:val="0010462B"/>
    <w:rsid w:val="00115E24"/>
    <w:rsid w:val="0014026A"/>
    <w:rsid w:val="001416E6"/>
    <w:rsid w:val="00160497"/>
    <w:rsid w:val="00162683"/>
    <w:rsid w:val="001815F7"/>
    <w:rsid w:val="00197FF4"/>
    <w:rsid w:val="001A70AC"/>
    <w:rsid w:val="001B7660"/>
    <w:rsid w:val="001D4B90"/>
    <w:rsid w:val="001F0327"/>
    <w:rsid w:val="001F14EF"/>
    <w:rsid w:val="001F70C7"/>
    <w:rsid w:val="00214559"/>
    <w:rsid w:val="0025204A"/>
    <w:rsid w:val="00275A1D"/>
    <w:rsid w:val="002763B0"/>
    <w:rsid w:val="00281B11"/>
    <w:rsid w:val="0029406F"/>
    <w:rsid w:val="002A0DFF"/>
    <w:rsid w:val="002A5B83"/>
    <w:rsid w:val="002B6A06"/>
    <w:rsid w:val="002D09B3"/>
    <w:rsid w:val="002D2E55"/>
    <w:rsid w:val="002E0614"/>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3239C"/>
    <w:rsid w:val="004606E8"/>
    <w:rsid w:val="004725F6"/>
    <w:rsid w:val="00491EB3"/>
    <w:rsid w:val="004B5506"/>
    <w:rsid w:val="00506518"/>
    <w:rsid w:val="005270D8"/>
    <w:rsid w:val="00582094"/>
    <w:rsid w:val="00583155"/>
    <w:rsid w:val="005841BF"/>
    <w:rsid w:val="00584E8D"/>
    <w:rsid w:val="00593F9E"/>
    <w:rsid w:val="005951D6"/>
    <w:rsid w:val="005B438C"/>
    <w:rsid w:val="005D78E0"/>
    <w:rsid w:val="005E075C"/>
    <w:rsid w:val="005E0BE7"/>
    <w:rsid w:val="005F09A9"/>
    <w:rsid w:val="00602096"/>
    <w:rsid w:val="00621516"/>
    <w:rsid w:val="00625D06"/>
    <w:rsid w:val="00625E56"/>
    <w:rsid w:val="0062627D"/>
    <w:rsid w:val="00627AF7"/>
    <w:rsid w:val="00634777"/>
    <w:rsid w:val="00636B7E"/>
    <w:rsid w:val="0064737D"/>
    <w:rsid w:val="006552B3"/>
    <w:rsid w:val="00660EE4"/>
    <w:rsid w:val="00665B35"/>
    <w:rsid w:val="006837A3"/>
    <w:rsid w:val="0068698C"/>
    <w:rsid w:val="006A223F"/>
    <w:rsid w:val="006A51B9"/>
    <w:rsid w:val="006A6ABD"/>
    <w:rsid w:val="006F371D"/>
    <w:rsid w:val="0071125F"/>
    <w:rsid w:val="007125C9"/>
    <w:rsid w:val="00715CDC"/>
    <w:rsid w:val="00720E65"/>
    <w:rsid w:val="00730C80"/>
    <w:rsid w:val="0076308C"/>
    <w:rsid w:val="007734CA"/>
    <w:rsid w:val="00792B07"/>
    <w:rsid w:val="007F5CF2"/>
    <w:rsid w:val="00800CE0"/>
    <w:rsid w:val="00820EDC"/>
    <w:rsid w:val="0083011B"/>
    <w:rsid w:val="00830E2F"/>
    <w:rsid w:val="0083644E"/>
    <w:rsid w:val="00872460"/>
    <w:rsid w:val="008804B5"/>
    <w:rsid w:val="00886B8C"/>
    <w:rsid w:val="008A7D35"/>
    <w:rsid w:val="008C5477"/>
    <w:rsid w:val="00904B3C"/>
    <w:rsid w:val="00914311"/>
    <w:rsid w:val="00975669"/>
    <w:rsid w:val="009771AF"/>
    <w:rsid w:val="00993A16"/>
    <w:rsid w:val="0099409B"/>
    <w:rsid w:val="009A4606"/>
    <w:rsid w:val="009C20F9"/>
    <w:rsid w:val="009D3DC1"/>
    <w:rsid w:val="009E0CB3"/>
    <w:rsid w:val="009F5977"/>
    <w:rsid w:val="00A0367C"/>
    <w:rsid w:val="00A07BDE"/>
    <w:rsid w:val="00A26755"/>
    <w:rsid w:val="00A27E5A"/>
    <w:rsid w:val="00A621B1"/>
    <w:rsid w:val="00A844F9"/>
    <w:rsid w:val="00A90B99"/>
    <w:rsid w:val="00A9384B"/>
    <w:rsid w:val="00A94EE1"/>
    <w:rsid w:val="00AA5521"/>
    <w:rsid w:val="00AB060C"/>
    <w:rsid w:val="00AB30E3"/>
    <w:rsid w:val="00AD1B50"/>
    <w:rsid w:val="00AD726A"/>
    <w:rsid w:val="00AF0A53"/>
    <w:rsid w:val="00AF3C34"/>
    <w:rsid w:val="00AF4050"/>
    <w:rsid w:val="00AF7E57"/>
    <w:rsid w:val="00B13FBB"/>
    <w:rsid w:val="00B16F19"/>
    <w:rsid w:val="00B36F29"/>
    <w:rsid w:val="00B44544"/>
    <w:rsid w:val="00B45DE8"/>
    <w:rsid w:val="00B47973"/>
    <w:rsid w:val="00B54A9E"/>
    <w:rsid w:val="00B63FC4"/>
    <w:rsid w:val="00B73C31"/>
    <w:rsid w:val="00BB3AC6"/>
    <w:rsid w:val="00BC2434"/>
    <w:rsid w:val="00BC7CF8"/>
    <w:rsid w:val="00BD4358"/>
    <w:rsid w:val="00BE6C0E"/>
    <w:rsid w:val="00BF132B"/>
    <w:rsid w:val="00BF4E9F"/>
    <w:rsid w:val="00C02E98"/>
    <w:rsid w:val="00C05916"/>
    <w:rsid w:val="00C131B9"/>
    <w:rsid w:val="00C13494"/>
    <w:rsid w:val="00C22579"/>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55C19"/>
    <w:rsid w:val="00D83FAD"/>
    <w:rsid w:val="00DA2310"/>
    <w:rsid w:val="00DB11AA"/>
    <w:rsid w:val="00DC39D3"/>
    <w:rsid w:val="00DE3514"/>
    <w:rsid w:val="00DE6B0A"/>
    <w:rsid w:val="00DE6F61"/>
    <w:rsid w:val="00E16F26"/>
    <w:rsid w:val="00E25BBD"/>
    <w:rsid w:val="00E93F8A"/>
    <w:rsid w:val="00EB44BE"/>
    <w:rsid w:val="00EE4306"/>
    <w:rsid w:val="00F10845"/>
    <w:rsid w:val="00F438E5"/>
    <w:rsid w:val="00F611CF"/>
    <w:rsid w:val="00F72EDB"/>
    <w:rsid w:val="00F94887"/>
    <w:rsid w:val="00FA4243"/>
    <w:rsid w:val="00FC07F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mO7VC3u2ixo16P5+a+2/dNuXMgQ=" w:salt="fxmVayFNYXNqK0nnxDvcs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hu-HU" w:eastAsia="hu-HU" w:bidi="hu-HU"/>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3153</Words>
  <Characters>17977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2016-08-30T18:49:00Z</dcterms:created>
  <dcterms:modified xsi:type="dcterms:W3CDTF">2016-12-14T19:15:00Z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