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Pr="000F29DF" w:rsidRDefault="009F5977" w:rsidP="00351FF3">
      <w:pPr>
        <w:spacing w:before="240"/>
        <w:rPr>
          <w:sz w:val="36"/>
          <w:szCs w:val="36"/>
          <w:lang w:val="es-ES"/>
        </w:rPr>
      </w:pPr>
      <w:r w:rsidRPr="00081A19">
        <w:rPr>
          <w:sz w:val="36"/>
          <w:szCs w:val="36"/>
          <w:lang w:val="es-ES"/>
        </w:rPr>
        <w:t>Formulario de verificación de Movilidad de licencias de Microsoft mediante Software Assurance y Licencia de acceso cliente de usuario de RDS con derechos ampliados</w:t>
      </w:r>
    </w:p>
    <w:p w14:paraId="5C439027" w14:textId="77777777" w:rsidR="00081A19" w:rsidRPr="0076771A" w:rsidRDefault="00081A19" w:rsidP="00351FF3">
      <w:pPr>
        <w:spacing w:before="240"/>
        <w:rPr>
          <w:sz w:val="36"/>
          <w:szCs w:val="36"/>
          <w:lang w:val="es-ES"/>
        </w:rPr>
        <w:sectPr w:rsidR="00081A19" w:rsidRPr="0076771A"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p>
    <w:p w14:paraId="68B10445" w14:textId="7746370C" w:rsidR="009F5977" w:rsidRPr="0076771A" w:rsidRDefault="009F5977" w:rsidP="002D09B3">
      <w:pPr>
        <w:spacing w:before="360"/>
        <w:jc w:val="both"/>
        <w:rPr>
          <w:lang w:val="es-ES"/>
        </w:rPr>
      </w:pPr>
      <w:r w:rsidRPr="0076771A">
        <w:rPr>
          <w:lang w:val="es-ES"/>
        </w:rPr>
        <w:t xml:space="preserve">El objetivo de este Formulario de Verificación de Licencia (el </w:t>
      </w:r>
      <w:r w:rsidR="001B1610">
        <w:rPr>
          <w:lang w:val="es-ES"/>
        </w:rPr>
        <w:t>“</w:t>
      </w:r>
      <w:r w:rsidRPr="0076771A">
        <w:rPr>
          <w:lang w:val="es-ES"/>
        </w:rPr>
        <w:t>Formulario</w:t>
      </w:r>
      <w:r w:rsidR="001B1610">
        <w:rPr>
          <w:lang w:val="es-ES"/>
        </w:rPr>
        <w:t>”</w:t>
      </w:r>
      <w:r w:rsidRPr="0076771A">
        <w:rPr>
          <w:lang w:val="es-ES"/>
        </w:rPr>
        <w:t>) es comprobar que la entidad de Licencias por Volumen de Microsoft identificada a continuación tenga la licencia adecuada para los productos de software de Microsoft que se implementarán con el Socio autorizado de Movilidad de Licencias a través de Software Assurance (</w:t>
      </w:r>
      <w:r w:rsidR="001B1610">
        <w:rPr>
          <w:lang w:val="es-ES"/>
        </w:rPr>
        <w:t>“</w:t>
      </w:r>
      <w:r w:rsidRPr="0076771A">
        <w:rPr>
          <w:lang w:val="es-ES"/>
        </w:rPr>
        <w:t>Socio para Movilidad Autorizado</w:t>
      </w:r>
      <w:r w:rsidR="001B1610">
        <w:rPr>
          <w:lang w:val="es-ES"/>
        </w:rPr>
        <w:t>”</w:t>
      </w:r>
      <w:r w:rsidRPr="0076771A">
        <w:rPr>
          <w:lang w:val="es-ES"/>
        </w:rPr>
        <w:t xml:space="preserve">) que se identifica a continuación. A los efectos de este Formulario, se entenderá por </w:t>
      </w:r>
      <w:r w:rsidR="001B1610">
        <w:rPr>
          <w:lang w:val="es-ES"/>
        </w:rPr>
        <w:t>“</w:t>
      </w:r>
      <w:r w:rsidRPr="0076771A">
        <w:rPr>
          <w:lang w:val="es-ES"/>
        </w:rPr>
        <w:t>entidad</w:t>
      </w:r>
      <w:r w:rsidR="001B1610">
        <w:rPr>
          <w:lang w:val="es-ES"/>
        </w:rPr>
        <w:t>”</w:t>
      </w:r>
      <w:r w:rsidRPr="0076771A">
        <w:rPr>
          <w:lang w:val="es-ES"/>
        </w:rPr>
        <w:t xml:space="preserve"> el Cliente, la Filial Inscrita, el Socio de Entidades Gubernamentales, la Institución u otra parte que haya celebrado el contrato de licencias por volumen que se identifica a continuación.</w:t>
      </w:r>
    </w:p>
    <w:p w14:paraId="69FDB84F" w14:textId="77777777" w:rsidR="009F5977" w:rsidRPr="0076771A" w:rsidRDefault="009F5977" w:rsidP="00593F9E">
      <w:pPr>
        <w:spacing w:before="360"/>
        <w:rPr>
          <w:lang w:val="es-ES"/>
        </w:rPr>
      </w:pPr>
      <w:r w:rsidRPr="0076771A">
        <w:rPr>
          <w:b/>
          <w:bCs/>
          <w:i/>
          <w:iCs/>
          <w:sz w:val="26"/>
          <w:szCs w:val="26"/>
          <w:lang w:val="es-ES"/>
        </w:rPr>
        <w:t>Instrucciones.</w:t>
      </w:r>
    </w:p>
    <w:p w14:paraId="4594A875" w14:textId="7CC24637" w:rsidR="009F5977" w:rsidRPr="0076771A" w:rsidRDefault="009F5977" w:rsidP="00593F9E">
      <w:pPr>
        <w:jc w:val="both"/>
        <w:rPr>
          <w:lang w:val="es-ES"/>
        </w:rPr>
      </w:pPr>
      <w:r w:rsidRPr="0076771A">
        <w:rPr>
          <w:lang w:val="es-ES"/>
        </w:rPr>
        <w:t>La entidad debe completar y enviar este Formulario para que Microsoft verifique las licencias que se van a implementar en virtud de Movilidad de Licencias mediante Software Assurance y Licencias de Acceso Cliente (CAL) de usuario de RDS con derechos ampliados en virtud de Software Assurance. El asterisco (*) indica que es obligatorio completar ese campo. Durante la implementación de la licencia en la instalación del Socio para Movilid</w:t>
      </w:r>
      <w:r w:rsidR="0076771A">
        <w:rPr>
          <w:lang w:val="es-ES"/>
        </w:rPr>
        <w:t>ad Autorizado, la entidad debe:</w:t>
      </w:r>
    </w:p>
    <w:p w14:paraId="730F70B6" w14:textId="1BC04DC9" w:rsidR="009F5977" w:rsidRPr="0076771A" w:rsidRDefault="00C73E83" w:rsidP="00593F9E">
      <w:pPr>
        <w:pStyle w:val="ListParagraph"/>
        <w:numPr>
          <w:ilvl w:val="0"/>
          <w:numId w:val="1"/>
        </w:numPr>
        <w:ind w:left="1080"/>
        <w:contextualSpacing w:val="0"/>
        <w:jc w:val="both"/>
        <w:rPr>
          <w:lang w:val="es-ES"/>
        </w:rPr>
      </w:pPr>
      <w:r w:rsidRPr="0076771A">
        <w:rPr>
          <w:lang w:val="es-ES"/>
        </w:rPr>
        <w:t xml:space="preserve">seguir la Movilidad de Licencias mediante Software Assurance y/o las CAL de Usuario de RDS con Derechos Ampliados en virtud de Software Assurance, que se establecen en los Términos de Productos (PT), disponibles en </w:t>
      </w:r>
      <w:hyperlink r:id="rId16" w:history="1">
        <w:r w:rsidRPr="0076771A">
          <w:rPr>
            <w:rStyle w:val="Hyperlink"/>
            <w:lang w:val="es-ES"/>
          </w:rPr>
          <w:t>http://www.microsoft.com/licensing/about-licensing/product-licensing.aspx</w:t>
        </w:r>
      </w:hyperlink>
      <w:r w:rsidRPr="0076771A">
        <w:rPr>
          <w:lang w:val="es-ES"/>
        </w:rPr>
        <w:t>, y</w:t>
      </w:r>
    </w:p>
    <w:p w14:paraId="3263D8A6" w14:textId="7A912215" w:rsidR="009F5977" w:rsidRPr="0076771A" w:rsidRDefault="00C73E83" w:rsidP="00593F9E">
      <w:pPr>
        <w:pStyle w:val="ListParagraph"/>
        <w:numPr>
          <w:ilvl w:val="0"/>
          <w:numId w:val="1"/>
        </w:numPr>
        <w:ind w:left="1080"/>
        <w:contextualSpacing w:val="0"/>
        <w:jc w:val="both"/>
        <w:rPr>
          <w:lang w:val="es-ES"/>
        </w:rPr>
      </w:pPr>
      <w:r w:rsidRPr="0076771A">
        <w:rPr>
          <w:lang w:val="es-ES"/>
        </w:rPr>
        <w:t>comprar y mantener una cantidad suficiente de licencias con Software Assurance según lo requiera el contrato de licencias por volumen de la entidad qu</w:t>
      </w:r>
      <w:r w:rsidR="00BD3257">
        <w:rPr>
          <w:lang w:val="es-ES"/>
        </w:rPr>
        <w:t>e se identifica a continuación.</w:t>
      </w:r>
    </w:p>
    <w:p w14:paraId="3B7B2CC0" w14:textId="0B36B2BC" w:rsidR="00BE6C0E" w:rsidRPr="0076771A" w:rsidRDefault="009F5977" w:rsidP="00593F9E">
      <w:pPr>
        <w:jc w:val="both"/>
        <w:rPr>
          <w:lang w:val="es-ES"/>
        </w:rPr>
      </w:pPr>
      <w:r w:rsidRPr="0076771A">
        <w:rPr>
          <w:lang w:val="es-ES"/>
        </w:rPr>
        <w:t>Una vez finalizado el proceso de verificación, Microsoft proporcionará una confirmación por correo electrónico al remitente del Formulario y a su Socio para Movilidad Autorizado. La confirmación que Microsoft le da a este Formulario no se considera una validación del cumplimiento por parte de la entidad con el contrato de licencias por volumen. Este Formulario es válido durante toda la vigencia del contrato de licencias por volumen de la entidad.</w:t>
      </w:r>
    </w:p>
    <w:p w14:paraId="7F70906C" w14:textId="77777777" w:rsidR="0083644E" w:rsidRPr="0076771A" w:rsidRDefault="00BE6C0E" w:rsidP="00593F9E">
      <w:pPr>
        <w:spacing w:before="360"/>
        <w:rPr>
          <w:lang w:val="es-ES"/>
        </w:rPr>
      </w:pPr>
      <w:r w:rsidRPr="0076771A">
        <w:rPr>
          <w:lang w:val="es-ES"/>
        </w:rPr>
        <w:t>Las CAL de usuario de RDS con derechos ampliados se aplican únicamente a las CAL de usuario de RDS con derechos ampliados y no a las CAL de Windows o a Windows Server. Ni la Movilidad de licencias mediante Software Assurance ni la CAL de usuario de RDS con derechos ampliados permiten el acceso a o el uso de Windows Server en servidores de terceros.</w:t>
      </w:r>
    </w:p>
    <w:p w14:paraId="1C6174CD" w14:textId="77777777" w:rsidR="009F5977" w:rsidRPr="0076771A" w:rsidRDefault="009F5977" w:rsidP="00593F9E">
      <w:pPr>
        <w:spacing w:before="360"/>
        <w:rPr>
          <w:lang w:val="es-ES"/>
        </w:rPr>
      </w:pPr>
      <w:r w:rsidRPr="0076771A">
        <w:rPr>
          <w:b/>
          <w:bCs/>
          <w:i/>
          <w:iCs/>
          <w:sz w:val="26"/>
          <w:szCs w:val="26"/>
          <w:lang w:val="es-ES"/>
        </w:rPr>
        <w:t>Cuándo completar este formulario.</w:t>
      </w:r>
    </w:p>
    <w:p w14:paraId="61CA8FCC" w14:textId="04F1BEFD" w:rsidR="009F5977" w:rsidRPr="0076771A" w:rsidRDefault="009F5977" w:rsidP="00593F9E">
      <w:pPr>
        <w:jc w:val="both"/>
        <w:rPr>
          <w:lang w:val="es-ES"/>
        </w:rPr>
      </w:pPr>
      <w:r w:rsidRPr="0076771A">
        <w:rPr>
          <w:lang w:val="es-ES"/>
        </w:rPr>
        <w:t>La entidad debe enviar un Formulario a Microsoft dentro de los diez (10) días calendarios siguient</w:t>
      </w:r>
      <w:r w:rsidR="0045598E">
        <w:rPr>
          <w:lang w:val="es-ES"/>
        </w:rPr>
        <w:t>es a cada uno de estos eventos:</w:t>
      </w:r>
    </w:p>
    <w:p w14:paraId="32FB6F35" w14:textId="77777777" w:rsidR="009F5977" w:rsidRPr="0076771A" w:rsidRDefault="009F5977" w:rsidP="00593F9E">
      <w:pPr>
        <w:pStyle w:val="ListParagraph"/>
        <w:numPr>
          <w:ilvl w:val="0"/>
          <w:numId w:val="3"/>
        </w:numPr>
        <w:ind w:left="1080"/>
        <w:contextualSpacing w:val="0"/>
        <w:jc w:val="both"/>
        <w:rPr>
          <w:lang w:val="es-ES"/>
        </w:rPr>
      </w:pPr>
      <w:r w:rsidRPr="0076771A">
        <w:rPr>
          <w:lang w:val="es-ES"/>
        </w:rPr>
        <w:t>implementación inicial de los productos licenciados según Movilidad de Licencias a través de Software Assurance</w:t>
      </w:r>
    </w:p>
    <w:p w14:paraId="72E625E2" w14:textId="77777777" w:rsidR="00043D3E" w:rsidRPr="0076771A" w:rsidRDefault="00043D3E" w:rsidP="00593F9E">
      <w:pPr>
        <w:pStyle w:val="ListParagraph"/>
        <w:numPr>
          <w:ilvl w:val="0"/>
          <w:numId w:val="3"/>
        </w:numPr>
        <w:ind w:left="1080"/>
        <w:contextualSpacing w:val="0"/>
        <w:jc w:val="both"/>
        <w:rPr>
          <w:lang w:val="es-ES"/>
        </w:rPr>
      </w:pPr>
      <w:r w:rsidRPr="0076771A">
        <w:rPr>
          <w:lang w:val="es-ES"/>
        </w:rPr>
        <w:t>el uso inicial de las CAL de usuario de RDS en virtud de la CAL de usuario de RDS con derechos ampliados</w:t>
      </w:r>
    </w:p>
    <w:p w14:paraId="024842F2" w14:textId="77777777" w:rsidR="009F5977" w:rsidRPr="0076771A" w:rsidRDefault="009F5977" w:rsidP="00593F9E">
      <w:pPr>
        <w:pStyle w:val="ListParagraph"/>
        <w:numPr>
          <w:ilvl w:val="0"/>
          <w:numId w:val="3"/>
        </w:numPr>
        <w:ind w:left="1080"/>
        <w:contextualSpacing w:val="0"/>
        <w:jc w:val="both"/>
        <w:rPr>
          <w:lang w:val="es-ES"/>
        </w:rPr>
      </w:pPr>
      <w:r w:rsidRPr="0076771A">
        <w:rPr>
          <w:lang w:val="es-ES"/>
        </w:rPr>
        <w:lastRenderedPageBreak/>
        <w:t>la implementación de productos en virtud de la Movilidad de licencias mediante Software Assurance y/o el uso de las CAL de usuario de RDS en virtud de la CAL de usuario de RDS con derechos ampliados no verificados previamente mediante un Formulario</w:t>
      </w:r>
    </w:p>
    <w:p w14:paraId="293CEA80" w14:textId="77777777" w:rsidR="009F5977" w:rsidRPr="0076771A" w:rsidRDefault="009F5977" w:rsidP="00593F9E">
      <w:pPr>
        <w:pStyle w:val="ListParagraph"/>
        <w:numPr>
          <w:ilvl w:val="0"/>
          <w:numId w:val="3"/>
        </w:numPr>
        <w:ind w:left="1080"/>
        <w:contextualSpacing w:val="0"/>
        <w:jc w:val="both"/>
        <w:rPr>
          <w:lang w:val="es-ES"/>
        </w:rPr>
      </w:pPr>
      <w:r w:rsidRPr="0076771A">
        <w:rPr>
          <w:lang w:val="es-ES"/>
        </w:rPr>
        <w:t>la implementación de productos en virtud de la Movilidad de licencias mediante Software Assurance y/o el uso de las CAL de usuario de RDS en virtud de la CAL de usuario de RDS con derechos ampliados con un Socio para movilidad autorizado diferente o adicional</w:t>
      </w:r>
    </w:p>
    <w:p w14:paraId="20FCE6E7" w14:textId="1BD2AACC" w:rsidR="009F5977" w:rsidRPr="0076771A" w:rsidRDefault="009F5977" w:rsidP="00593F9E">
      <w:pPr>
        <w:pStyle w:val="ListParagraph"/>
        <w:numPr>
          <w:ilvl w:val="0"/>
          <w:numId w:val="3"/>
        </w:numPr>
        <w:ind w:left="1080"/>
        <w:contextualSpacing w:val="0"/>
        <w:jc w:val="both"/>
        <w:rPr>
          <w:lang w:val="es-ES"/>
        </w:rPr>
      </w:pPr>
      <w:r w:rsidRPr="0076771A">
        <w:rPr>
          <w:lang w:val="es-ES"/>
        </w:rPr>
        <w:t>la renovación de la cobertura de Software Assurance que la entidad posee sobre productos seleccionados para Movilidad de licencias mediante Software Assurance y/o sobre las CAL de usuario de RDS utilizadas en virtud de la CAL de usuari</w:t>
      </w:r>
      <w:r w:rsidR="0045598E">
        <w:rPr>
          <w:lang w:val="es-ES"/>
        </w:rPr>
        <w:t>o de RDS con derechos ampliados</w:t>
      </w:r>
    </w:p>
    <w:p w14:paraId="2132F174" w14:textId="77777777" w:rsidR="009F5977" w:rsidRPr="0076771A" w:rsidRDefault="009F5977" w:rsidP="006837A3">
      <w:pPr>
        <w:keepNext/>
        <w:spacing w:before="360"/>
        <w:rPr>
          <w:lang w:val="es-ES"/>
        </w:rPr>
      </w:pPr>
      <w:r w:rsidRPr="0076771A">
        <w:rPr>
          <w:b/>
          <w:bCs/>
          <w:i/>
          <w:iCs/>
          <w:sz w:val="26"/>
          <w:szCs w:val="26"/>
          <w:lang w:val="es-ES"/>
        </w:rPr>
        <w:t>Información de la entidad.</w:t>
      </w:r>
    </w:p>
    <w:p w14:paraId="3A65B832" w14:textId="4C738773" w:rsidR="009F5977" w:rsidRPr="0076771A" w:rsidRDefault="009F5977" w:rsidP="006837A3">
      <w:pPr>
        <w:keepNext/>
        <w:jc w:val="both"/>
        <w:rPr>
          <w:lang w:val="es-ES"/>
        </w:rPr>
      </w:pPr>
      <w:r w:rsidRPr="0076771A">
        <w:rPr>
          <w:lang w:val="es-ES"/>
        </w:rPr>
        <w:t>La entidad debe proporcionar los detalles del contrato de licencias por volumen a través del cual adquirió Software Assurance y las licencias aplicables. La entidad puede incluir solo un contrato de licencias por volumen en este Formulario. Sin embargo, el Formulario puede incluir múltiples inscripciones o números de licencia, siempre y cuando sean compatibles con el mismo socio de canal, a excepción de los acuerdos MPSA, que pueden incluir múltiples socios de canal para una Cuenta de Compra única.</w:t>
      </w:r>
    </w:p>
    <w:p w14:paraId="6B5833D2" w14:textId="41D29B17" w:rsidR="009F5977" w:rsidRPr="0076771A" w:rsidRDefault="009F5977" w:rsidP="00721A59">
      <w:pPr>
        <w:keepNext/>
        <w:jc w:val="both"/>
        <w:rPr>
          <w:lang w:val="es-ES"/>
        </w:rPr>
      </w:pPr>
      <w:r w:rsidRPr="0076771A">
        <w:rPr>
          <w:b/>
          <w:bCs/>
          <w:lang w:val="es-ES"/>
        </w:rPr>
        <w:t>Nombre de la entidad (debe ser el nombre de una persona jurídica)*</w:t>
      </w:r>
      <w:r w:rsidRPr="0076771A">
        <w:rPr>
          <w:lang w:val="es-ES"/>
        </w:rPr>
        <w:t xml:space="preserve"> </w:t>
      </w:r>
      <w:r w:rsidR="00721A59">
        <w:fldChar w:fldCharType="begin">
          <w:ffData>
            <w:name w:val=""/>
            <w:enabled/>
            <w:calcOnExit w:val="0"/>
            <w:textInput/>
          </w:ffData>
        </w:fldChar>
      </w:r>
      <w:r w:rsidR="00721A59" w:rsidRPr="00721A59">
        <w:rPr>
          <w:lang w:val="es-ES"/>
        </w:rPr>
        <w:instrText xml:space="preserve"> FORMTEXT </w:instrText>
      </w:r>
      <w:r w:rsidR="00721A59">
        <w:fldChar w:fldCharType="separate"/>
      </w:r>
      <w:r w:rsidR="00721A59">
        <w:rPr>
          <w:noProof/>
        </w:rPr>
        <w:t> </w:t>
      </w:r>
      <w:r w:rsidR="00721A59">
        <w:rPr>
          <w:noProof/>
        </w:rPr>
        <w:t> </w:t>
      </w:r>
      <w:r w:rsidR="00721A59">
        <w:rPr>
          <w:noProof/>
        </w:rPr>
        <w:t> </w:t>
      </w:r>
      <w:r w:rsidR="00721A59">
        <w:rPr>
          <w:noProof/>
        </w:rPr>
        <w:t> </w:t>
      </w:r>
      <w:r w:rsidR="00721A59">
        <w:rPr>
          <w:noProof/>
        </w:rPr>
        <w:t> </w:t>
      </w:r>
      <w:r w:rsidR="00721A59">
        <w:fldChar w:fldCharType="end"/>
      </w:r>
    </w:p>
    <w:p w14:paraId="31C90171" w14:textId="77777777" w:rsidR="009F5977" w:rsidRPr="00DB11AA" w:rsidRDefault="009F5977" w:rsidP="006837A3">
      <w:pPr>
        <w:keepNext/>
        <w:spacing w:after="120"/>
        <w:jc w:val="both"/>
      </w:pPr>
      <w:r>
        <w:t>Complete solo una tabla</w:t>
      </w:r>
    </w:p>
    <w:tbl>
      <w:tblPr>
        <w:tblStyle w:val="TableGrid"/>
        <w:tblW w:w="9360" w:type="dxa"/>
        <w:jc w:val="center"/>
        <w:tblLook w:val="04A0" w:firstRow="1" w:lastRow="0" w:firstColumn="1" w:lastColumn="0" w:noHBand="0" w:noVBand="1"/>
      </w:tblPr>
      <w:tblGrid>
        <w:gridCol w:w="3826"/>
        <w:gridCol w:w="1773"/>
        <w:gridCol w:w="1679"/>
        <w:gridCol w:w="2082"/>
      </w:tblGrid>
      <w:tr w:rsidR="00A621B1" w:rsidRPr="0076771A" w14:paraId="45022279" w14:textId="77777777" w:rsidTr="00CB24BB">
        <w:trPr>
          <w:cantSplit/>
          <w:jc w:val="center"/>
        </w:trPr>
        <w:tc>
          <w:tcPr>
            <w:tcW w:w="3691" w:type="dxa"/>
            <w:shd w:val="clear" w:color="auto" w:fill="BFBFBF" w:themeFill="background1" w:themeFillShade="BF"/>
          </w:tcPr>
          <w:p w14:paraId="07491329" w14:textId="77777777" w:rsidR="00A621B1" w:rsidRPr="0076771A" w:rsidRDefault="00A621B1" w:rsidP="001F70C7">
            <w:pPr>
              <w:keepNext/>
              <w:rPr>
                <w:lang w:val="es-ES"/>
              </w:rPr>
            </w:pPr>
            <w:r w:rsidRPr="0076771A">
              <w:rPr>
                <w:lang w:val="es-ES"/>
              </w:rPr>
              <w:t>Programa de Contrato de Licencias por Volumen</w:t>
            </w:r>
          </w:p>
          <w:p w14:paraId="1970CDD6" w14:textId="77777777" w:rsidR="00A621B1" w:rsidRPr="0076771A" w:rsidRDefault="00406497" w:rsidP="001F70C7">
            <w:pPr>
              <w:keepNext/>
              <w:rPr>
                <w:lang w:val="es-ES"/>
              </w:rPr>
            </w:pPr>
            <w:r w:rsidRPr="0076771A">
              <w:rPr>
                <w:lang w:val="es-ES"/>
              </w:rPr>
              <w:t>(seleccione el nombre del programa)</w:t>
            </w:r>
          </w:p>
        </w:tc>
        <w:tc>
          <w:tcPr>
            <w:tcW w:w="1710" w:type="dxa"/>
            <w:shd w:val="clear" w:color="auto" w:fill="BFBFBF" w:themeFill="background1" w:themeFillShade="BF"/>
          </w:tcPr>
          <w:p w14:paraId="1795383A" w14:textId="77777777" w:rsidR="005F09A9" w:rsidRDefault="00A621B1" w:rsidP="001F70C7">
            <w:pPr>
              <w:keepNext/>
              <w:jc w:val="center"/>
            </w:pPr>
            <w:r>
              <w:t>Número de contrato*</w:t>
            </w:r>
          </w:p>
        </w:tc>
        <w:tc>
          <w:tcPr>
            <w:tcW w:w="1620" w:type="dxa"/>
            <w:shd w:val="clear" w:color="auto" w:fill="BFBFBF" w:themeFill="background1" w:themeFillShade="BF"/>
          </w:tcPr>
          <w:p w14:paraId="529AC65C" w14:textId="77777777" w:rsidR="005F09A9" w:rsidRDefault="00A621B1" w:rsidP="001F70C7">
            <w:pPr>
              <w:keepNext/>
              <w:jc w:val="center"/>
            </w:pPr>
            <w:r>
              <w:t>Número de Inscripción(es)*</w:t>
            </w:r>
          </w:p>
        </w:tc>
        <w:tc>
          <w:tcPr>
            <w:tcW w:w="2008" w:type="dxa"/>
            <w:shd w:val="clear" w:color="auto" w:fill="BFBFBF" w:themeFill="background1" w:themeFillShade="BF"/>
          </w:tcPr>
          <w:p w14:paraId="16B8A798" w14:textId="77777777" w:rsidR="005F09A9" w:rsidRPr="0076771A" w:rsidRDefault="00A621B1" w:rsidP="001F70C7">
            <w:pPr>
              <w:keepNext/>
              <w:jc w:val="center"/>
              <w:rPr>
                <w:lang w:val="es-ES"/>
              </w:rPr>
            </w:pPr>
            <w:r w:rsidRPr="0076771A">
              <w:rPr>
                <w:lang w:val="es-ES"/>
              </w:rPr>
              <w:t>Fecha de expiración de Software Assurance*</w:t>
            </w:r>
          </w:p>
        </w:tc>
      </w:tr>
      <w:tr w:rsidR="00AD726A" w14:paraId="58632999" w14:textId="77777777" w:rsidTr="00CB24BB">
        <w:trPr>
          <w:cantSplit/>
          <w:jc w:val="center"/>
        </w:trPr>
        <w:tc>
          <w:tcPr>
            <w:tcW w:w="3691" w:type="dxa"/>
          </w:tcPr>
          <w:p w14:paraId="7DF154E5" w14:textId="43A568CF" w:rsidR="00AD726A" w:rsidRDefault="001416E6" w:rsidP="00FE652D">
            <w:pPr>
              <w:jc w:val="both"/>
            </w:pPr>
            <w:r>
              <w:fldChar w:fldCharType="begin">
                <w:ffData>
                  <w:name w:val=""/>
                  <w:enabled/>
                  <w:calcOnExit w:val="0"/>
                  <w:ddList>
                    <w:listEntry w:val="&lt;Seleccionar Contrato&gt;"/>
                    <w:listEntry w:val="Contrato Enterprise"/>
                    <w:listEntry w:val="Contrato Enterprise Subscription"/>
                    <w:listEntry w:val="Contrato Select"/>
                    <w:listEntry w:val="Contrato Academic Select"/>
                    <w:listEntry w:val="Contrato Campus y School"/>
                  </w:ddList>
                </w:ffData>
              </w:fldChar>
            </w:r>
            <w:r>
              <w:instrText xml:space="preserve"> FORMDROPDOWN </w:instrText>
            </w:r>
            <w:r w:rsidR="00FD21A6">
              <w:fldChar w:fldCharType="separate"/>
            </w:r>
            <w:r>
              <w:fldChar w:fldCharType="end"/>
            </w:r>
          </w:p>
        </w:tc>
        <w:tc>
          <w:tcPr>
            <w:tcW w:w="1710" w:type="dxa"/>
            <w:vAlign w:val="center"/>
          </w:tcPr>
          <w:p w14:paraId="2E52C656" w14:textId="199CB1F9" w:rsidR="00AD726A" w:rsidRDefault="00721A59" w:rsidP="00EE430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rsidRPr="0076771A"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Pr="0076771A" w:rsidRDefault="001416E6">
            <w:pPr>
              <w:keepNext/>
              <w:rPr>
                <w:lang w:val="es-ES"/>
              </w:rPr>
            </w:pPr>
            <w:r w:rsidRPr="0076771A">
              <w:rPr>
                <w:lang w:val="es-ES"/>
              </w:rPr>
              <w:t>Contrato de Productos y Servicios de 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Número de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Pr="0076771A" w:rsidRDefault="0008764E" w:rsidP="0008764E">
            <w:pPr>
              <w:keepNext/>
              <w:jc w:val="center"/>
              <w:rPr>
                <w:lang w:val="es-ES"/>
              </w:rPr>
            </w:pPr>
            <w:r w:rsidRPr="0076771A">
              <w:rPr>
                <w:lang w:val="es-ES"/>
              </w:rPr>
              <w:t>Número(s) de la Cuenta de Compra*</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Pr="0076771A" w:rsidRDefault="001416E6">
            <w:pPr>
              <w:keepNext/>
              <w:jc w:val="center"/>
              <w:rPr>
                <w:lang w:val="es-ES"/>
              </w:rPr>
            </w:pPr>
            <w:r w:rsidRPr="0076771A">
              <w:rPr>
                <w:lang w:val="es-ES"/>
              </w:rPr>
              <w:t>Fecha de expiración de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rsidRPr="0076771A"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Programas Licencia Open</w:t>
            </w:r>
          </w:p>
          <w:p w14:paraId="2E85FFCD" w14:textId="77777777" w:rsidR="00406497" w:rsidRDefault="00406497" w:rsidP="001F70C7">
            <w:pPr>
              <w:keepNext/>
            </w:pPr>
            <w:r>
              <w:t>(complete solo para programas Licencia Open)</w:t>
            </w:r>
          </w:p>
        </w:tc>
        <w:tc>
          <w:tcPr>
            <w:tcW w:w="1710" w:type="dxa"/>
            <w:shd w:val="clear" w:color="auto" w:fill="BFBFBF" w:themeFill="background1" w:themeFillShade="BF"/>
          </w:tcPr>
          <w:p w14:paraId="65B3208E" w14:textId="77777777" w:rsidR="00406497" w:rsidRDefault="001F70C7" w:rsidP="001F70C7">
            <w:pPr>
              <w:keepNext/>
              <w:jc w:val="center"/>
            </w:pPr>
            <w:r>
              <w:t>Número de autorización*</w:t>
            </w:r>
          </w:p>
        </w:tc>
        <w:tc>
          <w:tcPr>
            <w:tcW w:w="1620" w:type="dxa"/>
            <w:shd w:val="clear" w:color="auto" w:fill="BFBFBF" w:themeFill="background1" w:themeFillShade="BF"/>
          </w:tcPr>
          <w:p w14:paraId="23F4D38F" w14:textId="77777777" w:rsidR="00406497" w:rsidRDefault="00406497" w:rsidP="001F70C7">
            <w:pPr>
              <w:keepNext/>
              <w:jc w:val="center"/>
            </w:pPr>
            <w:r>
              <w:t>Número(s) de Licencia*</w:t>
            </w:r>
          </w:p>
        </w:tc>
        <w:tc>
          <w:tcPr>
            <w:tcW w:w="2008" w:type="dxa"/>
            <w:shd w:val="clear" w:color="auto" w:fill="BFBFBF" w:themeFill="background1" w:themeFillShade="BF"/>
          </w:tcPr>
          <w:p w14:paraId="0264E4FA" w14:textId="77777777" w:rsidR="00406497" w:rsidRPr="0076771A" w:rsidRDefault="00406497" w:rsidP="001F70C7">
            <w:pPr>
              <w:keepNext/>
              <w:jc w:val="center"/>
              <w:rPr>
                <w:lang w:val="es-ES"/>
              </w:rPr>
            </w:pPr>
            <w:r w:rsidRPr="0076771A">
              <w:rPr>
                <w:lang w:val="es-ES"/>
              </w:rPr>
              <w:t>Fecha de expiración de Software Assurance*</w:t>
            </w:r>
          </w:p>
        </w:tc>
      </w:tr>
      <w:bookmarkStart w:id="0" w:name="Dropdown1"/>
      <w:tr w:rsidR="00406497" w14:paraId="6CD6A443" w14:textId="77777777" w:rsidTr="00CB24BB">
        <w:trPr>
          <w:cantSplit/>
          <w:jc w:val="center"/>
        </w:trPr>
        <w:tc>
          <w:tcPr>
            <w:tcW w:w="3691" w:type="dxa"/>
          </w:tcPr>
          <w:p w14:paraId="680CFBCC" w14:textId="217EB0F7" w:rsidR="00406497" w:rsidRDefault="00406497" w:rsidP="00FE652D">
            <w:pPr>
              <w:jc w:val="both"/>
            </w:pPr>
            <w:r>
              <w:fldChar w:fldCharType="begin">
                <w:ffData>
                  <w:name w:val="Dropdown1"/>
                  <w:enabled/>
                  <w:calcOnExit w:val="0"/>
                  <w:ddList>
                    <w:listEntry w:val="&lt;Seleccionar Contrato&gt;"/>
                    <w:listEntry w:val="Contrato de Licencia Open"/>
                    <w:listEntry w:val="Contrato de Licencia Academic Open"/>
                    <w:listEntry w:val="Contrato de Licencia Charity Open"/>
                    <w:listEntry w:val="Contrato de Licencia Open para Government"/>
                  </w:ddList>
                </w:ffData>
              </w:fldChar>
            </w:r>
            <w:r>
              <w:instrText xml:space="preserve"> FORMDROPDOWN </w:instrText>
            </w:r>
            <w:r w:rsidR="00FD21A6">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rsidRPr="0076771A"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Programas Open Value</w:t>
            </w:r>
          </w:p>
          <w:p w14:paraId="48700491" w14:textId="77777777" w:rsidR="00406497" w:rsidRDefault="00406497" w:rsidP="001F70C7">
            <w:pPr>
              <w:keepNext/>
            </w:pPr>
            <w:r>
              <w:t>(complete solo para programas Open Value)</w:t>
            </w:r>
          </w:p>
        </w:tc>
        <w:tc>
          <w:tcPr>
            <w:tcW w:w="1710" w:type="dxa"/>
            <w:shd w:val="clear" w:color="auto" w:fill="BFBFBF" w:themeFill="background1" w:themeFillShade="BF"/>
          </w:tcPr>
          <w:p w14:paraId="0C6C172B" w14:textId="77777777" w:rsidR="00406497" w:rsidRDefault="001F70C7" w:rsidP="001F70C7">
            <w:pPr>
              <w:keepNext/>
              <w:jc w:val="center"/>
            </w:pPr>
            <w:r>
              <w:t>Número de contrato*</w:t>
            </w:r>
          </w:p>
        </w:tc>
        <w:tc>
          <w:tcPr>
            <w:tcW w:w="3628" w:type="dxa"/>
            <w:shd w:val="clear" w:color="auto" w:fill="BFBFBF" w:themeFill="background1" w:themeFillShade="BF"/>
          </w:tcPr>
          <w:p w14:paraId="29C17862" w14:textId="77777777" w:rsidR="00406497" w:rsidRPr="0076771A" w:rsidRDefault="00406497" w:rsidP="001F70C7">
            <w:pPr>
              <w:keepNext/>
              <w:jc w:val="center"/>
              <w:rPr>
                <w:lang w:val="es-ES"/>
              </w:rPr>
            </w:pPr>
            <w:r w:rsidRPr="0076771A">
              <w:rPr>
                <w:lang w:val="es-ES"/>
              </w:rPr>
              <w:t>Fecha de expiración de Software Assurance*</w:t>
            </w:r>
          </w:p>
        </w:tc>
      </w:tr>
      <w:tr w:rsidR="00406497" w14:paraId="44F7D091" w14:textId="77777777" w:rsidTr="00CB24BB">
        <w:trPr>
          <w:cantSplit/>
          <w:jc w:val="center"/>
        </w:trPr>
        <w:tc>
          <w:tcPr>
            <w:tcW w:w="3691" w:type="dxa"/>
          </w:tcPr>
          <w:p w14:paraId="2BA6FAC4" w14:textId="7717A025" w:rsidR="00406497" w:rsidRDefault="00346014" w:rsidP="00FE652D">
            <w:pPr>
              <w:jc w:val="both"/>
            </w:pPr>
            <w:r>
              <w:fldChar w:fldCharType="begin">
                <w:ffData>
                  <w:name w:val=""/>
                  <w:enabled/>
                  <w:calcOnExit w:val="0"/>
                  <w:ddList>
                    <w:listEntry w:val="&lt;Seleccionar Contrato&gt;"/>
                    <w:listEntry w:val="Contrato Open Value"/>
                    <w:listEntry w:val="Contrato Open Value Subscription"/>
                    <w:listEntry w:val="Contrato OVS para Education Solutions"/>
                  </w:ddList>
                </w:ffData>
              </w:fldChar>
            </w:r>
            <w:r>
              <w:instrText xml:space="preserve"> FORMDROPDOWN </w:instrText>
            </w:r>
            <w:r w:rsidR="00FD21A6">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rsidRPr="0076771A"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Programas Select</w:t>
            </w:r>
          </w:p>
          <w:p w14:paraId="47EE7CDC" w14:textId="77777777" w:rsidR="00C05916" w:rsidRDefault="00C05916" w:rsidP="001F70C7">
            <w:pPr>
              <w:keepNext/>
            </w:pPr>
            <w:r>
              <w:t>(complete solo para programas Select Plus)</w:t>
            </w:r>
          </w:p>
        </w:tc>
        <w:tc>
          <w:tcPr>
            <w:tcW w:w="1710" w:type="dxa"/>
            <w:shd w:val="clear" w:color="auto" w:fill="BFBFBF" w:themeFill="background1" w:themeFillShade="BF"/>
          </w:tcPr>
          <w:p w14:paraId="2338D419" w14:textId="77777777" w:rsidR="00C05916" w:rsidRDefault="001F70C7" w:rsidP="001F70C7">
            <w:pPr>
              <w:keepNext/>
              <w:jc w:val="center"/>
            </w:pPr>
            <w:r>
              <w:t>Número de Cliente Público*</w:t>
            </w:r>
          </w:p>
        </w:tc>
        <w:tc>
          <w:tcPr>
            <w:tcW w:w="3628" w:type="dxa"/>
            <w:shd w:val="clear" w:color="auto" w:fill="BFBFBF" w:themeFill="background1" w:themeFillShade="BF"/>
          </w:tcPr>
          <w:p w14:paraId="562D8432" w14:textId="77777777" w:rsidR="00C05916" w:rsidRPr="0076771A" w:rsidRDefault="00C05916" w:rsidP="001F70C7">
            <w:pPr>
              <w:keepNext/>
              <w:jc w:val="center"/>
              <w:rPr>
                <w:lang w:val="es-ES"/>
              </w:rPr>
            </w:pPr>
            <w:r w:rsidRPr="0076771A">
              <w:rPr>
                <w:lang w:val="es-ES"/>
              </w:rPr>
              <w:t>Fecha de expiración de Software Assurance*</w:t>
            </w:r>
          </w:p>
        </w:tc>
      </w:tr>
      <w:tr w:rsidR="00C05916" w14:paraId="65694C5D" w14:textId="77777777" w:rsidTr="00CB24BB">
        <w:trPr>
          <w:cantSplit/>
          <w:jc w:val="center"/>
        </w:trPr>
        <w:tc>
          <w:tcPr>
            <w:tcW w:w="3691" w:type="dxa"/>
          </w:tcPr>
          <w:p w14:paraId="35CE7E41" w14:textId="682479CD" w:rsidR="00C05916" w:rsidRDefault="001F70C7" w:rsidP="00FE652D">
            <w:pPr>
              <w:jc w:val="both"/>
            </w:pPr>
            <w:r>
              <w:fldChar w:fldCharType="begin">
                <w:ffData>
                  <w:name w:val=""/>
                  <w:enabled/>
                  <w:calcOnExit w:val="0"/>
                  <w:ddList>
                    <w:listEntry w:val="&lt;Seleccionar Contrato&gt;"/>
                    <w:listEntry w:val="Contrato Select Plus"/>
                    <w:listEntry w:val="Contrato Academic Select Plus"/>
                  </w:ddList>
                </w:ffData>
              </w:fldChar>
            </w:r>
            <w:r>
              <w:instrText xml:space="preserve"> FORMDROPDOWN </w:instrText>
            </w:r>
            <w:r w:rsidR="00FD21A6">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76771A" w:rsidRDefault="009F5977" w:rsidP="005F09A9">
      <w:pPr>
        <w:spacing w:before="360"/>
        <w:jc w:val="both"/>
        <w:rPr>
          <w:lang w:val="es-ES"/>
        </w:rPr>
      </w:pPr>
      <w:r w:rsidRPr="0076771A">
        <w:rPr>
          <w:b/>
          <w:bCs/>
          <w:i/>
          <w:iCs/>
          <w:sz w:val="26"/>
          <w:szCs w:val="26"/>
          <w:lang w:val="es-ES"/>
        </w:rPr>
        <w:t>Información del Socio para Movilidad Autorizado.</w:t>
      </w:r>
    </w:p>
    <w:p w14:paraId="7EE5F823" w14:textId="0805E62F" w:rsidR="009F5977" w:rsidRPr="0076771A" w:rsidRDefault="009F5977" w:rsidP="00593F9E">
      <w:pPr>
        <w:jc w:val="both"/>
        <w:rPr>
          <w:lang w:val="es-ES"/>
        </w:rPr>
      </w:pPr>
      <w:r w:rsidRPr="0076771A">
        <w:rPr>
          <w:lang w:val="es-ES"/>
        </w:rPr>
        <w:t xml:space="preserve">La entidad debe seleccionar Microsoft Azure o un Socio para Movilidad Autorizado de la lista que se encuentra en </w:t>
      </w:r>
      <w:hyperlink r:id="rId17" w:anchor="tab=2" w:history="1">
        <w:r w:rsidRPr="0076771A">
          <w:rPr>
            <w:rStyle w:val="Hyperlink"/>
            <w:lang w:val="es-ES"/>
          </w:rPr>
          <w:t>http://www.microsoft.com/licensing/software-assurance/license-mobility.aspx#tab=2</w:t>
        </w:r>
      </w:hyperlink>
      <w:r w:rsidRPr="0076771A">
        <w:rPr>
          <w:lang w:val="es-ES"/>
        </w:rPr>
        <w:t xml:space="preserve"> o en un sitio que Microsoft proporcione. Microsoft rechazará el formulario de verificación si la entidad selecciona un proveedor de servicios no autorizado o lo envía con información incompleta.</w:t>
      </w:r>
    </w:p>
    <w:p w14:paraId="576D5B90" w14:textId="655C5EFB" w:rsidR="0043239C" w:rsidRPr="0076771A" w:rsidRDefault="00D33B3E" w:rsidP="0043239C">
      <w:pPr>
        <w:jc w:val="both"/>
        <w:rPr>
          <w:lang w:val="es-ES"/>
        </w:rPr>
      </w:pPr>
      <w:r w:rsidRPr="0076771A">
        <w:rPr>
          <w:lang w:val="es-ES"/>
        </w:rPr>
        <w:lastRenderedPageBreak/>
        <w:t>La entidad debe indicar Microsoft Azure o un Socio para Movilidad Autorizado de su preferencia al marcar la siguiente casilla:</w:t>
      </w:r>
    </w:p>
    <w:p w14:paraId="195E7F1A" w14:textId="16774FCB" w:rsidR="0043239C" w:rsidRPr="0076771A" w:rsidRDefault="0043239C" w:rsidP="0043239C">
      <w:pPr>
        <w:jc w:val="both"/>
        <w:rPr>
          <w:lang w:val="es-ES"/>
        </w:rPr>
      </w:pPr>
      <w:r>
        <w:fldChar w:fldCharType="begin">
          <w:ffData>
            <w:name w:val=""/>
            <w:enabled/>
            <w:calcOnExit w:val="0"/>
            <w:checkBox>
              <w:size w:val="20"/>
              <w:default w:val="0"/>
            </w:checkBox>
          </w:ffData>
        </w:fldChar>
      </w:r>
      <w:r w:rsidRPr="0076771A">
        <w:rPr>
          <w:lang w:val="es-ES"/>
        </w:rPr>
        <w:instrText xml:space="preserve"> FORMCHECKBOX </w:instrText>
      </w:r>
      <w:r w:rsidR="00FD21A6">
        <w:fldChar w:fldCharType="separate"/>
      </w:r>
      <w:r>
        <w:fldChar w:fldCharType="end"/>
      </w:r>
      <w:r w:rsidR="00512D7A">
        <w:rPr>
          <w:lang w:val="es-ES"/>
        </w:rPr>
        <w:t xml:space="preserve"> Microsoft Azure</w:t>
      </w:r>
    </w:p>
    <w:p w14:paraId="593ECF7A" w14:textId="1D8ECEFF" w:rsidR="0014026A" w:rsidRPr="0076771A" w:rsidRDefault="0014026A" w:rsidP="00593F9E">
      <w:pPr>
        <w:jc w:val="both"/>
        <w:rPr>
          <w:lang w:val="es-ES"/>
        </w:rPr>
      </w:pPr>
      <w:r>
        <w:fldChar w:fldCharType="begin">
          <w:ffData>
            <w:name w:val=""/>
            <w:enabled/>
            <w:calcOnExit w:val="0"/>
            <w:checkBox>
              <w:size w:val="20"/>
              <w:default w:val="0"/>
            </w:checkBox>
          </w:ffData>
        </w:fldChar>
      </w:r>
      <w:r w:rsidRPr="0076771A">
        <w:rPr>
          <w:lang w:val="es-ES"/>
        </w:rPr>
        <w:instrText xml:space="preserve"> FORMCHECKBOX </w:instrText>
      </w:r>
      <w:r w:rsidR="00FD21A6">
        <w:fldChar w:fldCharType="separate"/>
      </w:r>
      <w:r>
        <w:fldChar w:fldCharType="end"/>
      </w:r>
      <w:r w:rsidRPr="0076771A">
        <w:rPr>
          <w:lang w:val="es-ES"/>
        </w:rPr>
        <w:t xml:space="preserve"> Socio para movilidad autorizado</w:t>
      </w:r>
    </w:p>
    <w:p w14:paraId="59AA5CA7" w14:textId="77777777" w:rsidR="0029406F" w:rsidRPr="0076771A" w:rsidRDefault="0029406F" w:rsidP="0083644E">
      <w:pPr>
        <w:tabs>
          <w:tab w:val="left" w:pos="7540"/>
        </w:tabs>
        <w:jc w:val="both"/>
        <w:rPr>
          <w:lang w:val="es-ES"/>
        </w:rPr>
      </w:pPr>
    </w:p>
    <w:p w14:paraId="77B14AA1" w14:textId="65AD81AF" w:rsidR="009E0CB3" w:rsidRPr="0076771A" w:rsidRDefault="00C02E98" w:rsidP="00593F9E">
      <w:pPr>
        <w:jc w:val="both"/>
        <w:rPr>
          <w:lang w:val="es-ES"/>
        </w:rPr>
      </w:pPr>
      <w:r w:rsidRPr="0076771A">
        <w:rPr>
          <w:lang w:val="es-ES"/>
        </w:rPr>
        <w:t>Si la Entidad indica un Socio para Movilidad Autorizado, entonces debe completar la información del Socio a continuación (no es necesario si se selecciona Microsoft Azure):</w:t>
      </w:r>
    </w:p>
    <w:p w14:paraId="67890C21" w14:textId="63170C76" w:rsidR="009F5977" w:rsidRPr="0076771A" w:rsidRDefault="009F5977" w:rsidP="005F09A9">
      <w:pPr>
        <w:jc w:val="both"/>
        <w:rPr>
          <w:lang w:val="es-ES"/>
        </w:rPr>
      </w:pPr>
      <w:r w:rsidRPr="0076771A">
        <w:rPr>
          <w:b/>
          <w:bCs/>
          <w:lang w:val="es-ES"/>
        </w:rPr>
        <w:t xml:space="preserve">Nombre del Socio para movilidad autorizado </w:t>
      </w:r>
      <w:r>
        <w:fldChar w:fldCharType="begin">
          <w:ffData>
            <w:name w:val="Text5"/>
            <w:enabled/>
            <w:calcOnExit w:val="0"/>
            <w:textInput/>
          </w:ffData>
        </w:fldChar>
      </w:r>
      <w:r w:rsidR="005F09A9" w:rsidRPr="0076771A">
        <w:rPr>
          <w:lang w:val="es-ES"/>
        </w:rPr>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76771A" w:rsidRDefault="009F5977" w:rsidP="005F09A9">
      <w:pPr>
        <w:jc w:val="both"/>
        <w:rPr>
          <w:lang w:val="es-ES"/>
        </w:rPr>
      </w:pPr>
      <w:r w:rsidRPr="0076771A">
        <w:rPr>
          <w:b/>
          <w:bCs/>
          <w:lang w:val="es-ES"/>
        </w:rPr>
        <w:t xml:space="preserve">Sitio web del Socio para movilidad autorizado </w:t>
      </w:r>
      <w:r>
        <w:fldChar w:fldCharType="begin">
          <w:ffData>
            <w:name w:val="Text5"/>
            <w:enabled/>
            <w:calcOnExit w:val="0"/>
            <w:textInput/>
          </w:ffData>
        </w:fldChar>
      </w:r>
      <w:r w:rsidR="005F09A9" w:rsidRPr="0076771A">
        <w:rPr>
          <w:lang w:val="es-ES"/>
        </w:rPr>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311FF612" w:rsidR="009F5977" w:rsidRPr="0076771A" w:rsidRDefault="009F5977" w:rsidP="005F09A9">
      <w:pPr>
        <w:jc w:val="both"/>
        <w:rPr>
          <w:lang w:val="es-ES"/>
        </w:rPr>
      </w:pPr>
      <w:r w:rsidRPr="0076771A">
        <w:rPr>
          <w:b/>
          <w:bCs/>
          <w:lang w:val="es-ES"/>
        </w:rPr>
        <w:t>Correo electrónico del Socio para movilidad autorizado</w:t>
      </w:r>
      <w:r w:rsidR="00A924DD">
        <w:rPr>
          <w:b/>
          <w:bCs/>
          <w:lang w:val="es-ES"/>
        </w:rPr>
        <w:t xml:space="preserve"> </w:t>
      </w:r>
      <w:r>
        <w:fldChar w:fldCharType="begin">
          <w:ffData>
            <w:name w:val="Text5"/>
            <w:enabled/>
            <w:calcOnExit w:val="0"/>
            <w:textInput/>
          </w:ffData>
        </w:fldChar>
      </w:r>
      <w:r w:rsidR="005F09A9" w:rsidRPr="0076771A">
        <w:rPr>
          <w:lang w:val="es-ES"/>
        </w:rPr>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1C70F31C" w:rsidR="009F5977" w:rsidRPr="00824ED2" w:rsidRDefault="009F5977" w:rsidP="001F70C7">
      <w:pPr>
        <w:spacing w:before="360"/>
        <w:jc w:val="both"/>
        <w:rPr>
          <w:sz w:val="26"/>
          <w:szCs w:val="26"/>
          <w:lang w:val="es-ES"/>
        </w:rPr>
      </w:pPr>
      <w:r w:rsidRPr="00824ED2">
        <w:rPr>
          <w:b/>
          <w:bCs/>
          <w:i/>
          <w:iCs/>
          <w:sz w:val="26"/>
          <w:szCs w:val="26"/>
          <w:lang w:val="es-ES"/>
        </w:rPr>
        <w:t>Licencias disponibles para implementación (consulte</w:t>
      </w:r>
      <w:r w:rsidR="00824ED2" w:rsidRPr="00824ED2">
        <w:rPr>
          <w:b/>
          <w:bCs/>
          <w:i/>
          <w:iCs/>
          <w:sz w:val="26"/>
          <w:szCs w:val="26"/>
          <w:lang w:val="es-ES"/>
        </w:rPr>
        <w:t xml:space="preserve"> las tablas en el Anexo A y B).</w:t>
      </w:r>
    </w:p>
    <w:p w14:paraId="545B08E6" w14:textId="77777777" w:rsidR="00E25BBD" w:rsidRPr="0076771A" w:rsidRDefault="009F5977" w:rsidP="00593F9E">
      <w:pPr>
        <w:jc w:val="both"/>
        <w:rPr>
          <w:lang w:val="es-ES"/>
        </w:rPr>
      </w:pPr>
      <w:r w:rsidRPr="0076771A">
        <w:rPr>
          <w:lang w:val="es-ES"/>
        </w:rPr>
        <w:t>La entidad debe indicar, en la tabla detallada en el Anexo A, qué productos (incluyendo cantidad) con Software Assurance activo implementarán con su Socio para Movilidad Autorizado. Los productos que no se encuentran en la tabla no están disponibles para Movilidad de Licencias a través de Software Assurance. Microsoft no verificará los productos que la entidad no seleccione para Movilidad de Licencias a través de Software Assurance.</w:t>
      </w:r>
    </w:p>
    <w:p w14:paraId="43713499" w14:textId="77777777" w:rsidR="009F5977" w:rsidRPr="0076771A" w:rsidRDefault="00E25BBD" w:rsidP="00593F9E">
      <w:pPr>
        <w:jc w:val="both"/>
        <w:rPr>
          <w:lang w:val="es-ES"/>
        </w:rPr>
      </w:pPr>
      <w:r w:rsidRPr="0076771A">
        <w:rPr>
          <w:lang w:val="es-ES"/>
        </w:rPr>
        <w:t>En caso que la entidad esté aprovechando la licencia CAL de RDS con derechos ampliados, la entidad debe indicar en el Anexo B, la cantidad de CAL de usuario de RDS con Software Assurance que utilizarán con su Socio para movilidad autorizado.</w:t>
      </w:r>
    </w:p>
    <w:p w14:paraId="68FBB1A3" w14:textId="5233AC07" w:rsidR="009F5977" w:rsidRPr="0076771A" w:rsidRDefault="009F5977" w:rsidP="00593F9E">
      <w:pPr>
        <w:jc w:val="both"/>
        <w:rPr>
          <w:lang w:val="es-ES"/>
        </w:rPr>
      </w:pPr>
      <w:r w:rsidRPr="0076771A">
        <w:rPr>
          <w:lang w:val="es-ES"/>
        </w:rPr>
        <w:t>Si Microsoft no puede completar la verificación para cualquiera de los productos que la entidad indicó, significa que la entidad debe adquirir las licencias y Software Assurance requeridos para cumplir los requisitos de Movilidad de licencias mediante Software Assurance y/o licencia CAL de RDS con derechos ampliados en virtud de Software Assurance y enviar un Formulario nuevo. Si es posible, la entidad puede adquirir como alternativa servicios de software a su Socio para Movilidad Autorizado. Si la entidad no implementa ninguna de las opciones anteriores, se considerará que no cumple los términos de su contrato de licencias por volumen q</w:t>
      </w:r>
      <w:r w:rsidR="00D64AE9">
        <w:rPr>
          <w:lang w:val="es-ES"/>
        </w:rPr>
        <w:t>ue se identificó anteriormente.</w:t>
      </w:r>
    </w:p>
    <w:p w14:paraId="1ADAB52D" w14:textId="049EE3D5" w:rsidR="009F5977" w:rsidRPr="0076771A" w:rsidRDefault="009F5977" w:rsidP="00593F9E">
      <w:pPr>
        <w:jc w:val="both"/>
        <w:rPr>
          <w:lang w:val="es-ES"/>
        </w:rPr>
      </w:pPr>
      <w:r w:rsidRPr="0076771A">
        <w:rPr>
          <w:lang w:val="es-ES"/>
        </w:rPr>
        <w:t xml:space="preserve">Al participar en Movilidad de licencias mediante Software Assurance y/o la licencia CAL de RDS con derechos ampliados, </w:t>
      </w:r>
      <w:r w:rsidR="00A909F6">
        <w:rPr>
          <w:lang w:val="es-ES"/>
        </w:rPr>
        <w:t>la entidad acepta lo siguiente:</w:t>
      </w:r>
    </w:p>
    <w:p w14:paraId="53653598" w14:textId="31E7C17E" w:rsidR="009F5977" w:rsidRPr="0076771A" w:rsidRDefault="009F5977" w:rsidP="00593F9E">
      <w:pPr>
        <w:pStyle w:val="ListParagraph"/>
        <w:numPr>
          <w:ilvl w:val="0"/>
          <w:numId w:val="5"/>
        </w:numPr>
        <w:ind w:left="1080"/>
        <w:contextualSpacing w:val="0"/>
        <w:jc w:val="both"/>
        <w:rPr>
          <w:lang w:val="es-ES"/>
        </w:rPr>
      </w:pPr>
      <w:r w:rsidRPr="0076771A">
        <w:rPr>
          <w:lang w:val="es-ES"/>
        </w:rPr>
        <w:t xml:space="preserve">la revelación de la información contenida en este Formulario a su </w:t>
      </w:r>
      <w:r w:rsidR="00695176">
        <w:rPr>
          <w:lang w:val="es-ES"/>
        </w:rPr>
        <w:t>Socio para Movilidad Autorizado</w:t>
      </w:r>
    </w:p>
    <w:p w14:paraId="6CC5F589" w14:textId="77777777" w:rsidR="009F5977" w:rsidRPr="0076771A" w:rsidRDefault="009F5977" w:rsidP="00593F9E">
      <w:pPr>
        <w:pStyle w:val="ListParagraph"/>
        <w:numPr>
          <w:ilvl w:val="0"/>
          <w:numId w:val="5"/>
        </w:numPr>
        <w:ind w:left="1080"/>
        <w:contextualSpacing w:val="0"/>
        <w:jc w:val="both"/>
        <w:rPr>
          <w:lang w:val="es-ES"/>
        </w:rPr>
      </w:pPr>
      <w:r w:rsidRPr="0076771A">
        <w:rPr>
          <w:lang w:val="es-ES"/>
        </w:rPr>
        <w:t>solicitudes voluntarias de encuestas y comunicaciones relacionadas con Movilidad de licencias mediante Software Assurance y/o la CAL de usuario de RDS con derechos ampliados</w:t>
      </w:r>
    </w:p>
    <w:p w14:paraId="01698980" w14:textId="77777777" w:rsidR="009F5977" w:rsidRPr="0076771A" w:rsidRDefault="009F5977" w:rsidP="00593F9E">
      <w:pPr>
        <w:pStyle w:val="ListParagraph"/>
        <w:numPr>
          <w:ilvl w:val="0"/>
          <w:numId w:val="5"/>
        </w:numPr>
        <w:ind w:left="1080"/>
        <w:contextualSpacing w:val="0"/>
        <w:jc w:val="both"/>
        <w:rPr>
          <w:lang w:val="es-ES"/>
        </w:rPr>
      </w:pPr>
      <w:r w:rsidRPr="0076771A">
        <w:rPr>
          <w:lang w:val="es-ES"/>
        </w:rPr>
        <w:t>que su Socio para movilidad autorizado entregue información a Microsoft cuando lo solicite, con respecto a los productos que la entidad ha implementado según Movilidad de licencias mediante Software Assurance y/o a los que se tiene acceso en virtud de la CAL de usuario de RDS con derechos ampliados, con el fin de verificar el cumplimiento</w:t>
      </w:r>
    </w:p>
    <w:p w14:paraId="48CCA960" w14:textId="3B8D45BD" w:rsidR="009F5977" w:rsidRPr="0076771A" w:rsidRDefault="009F5977" w:rsidP="00593F9E">
      <w:pPr>
        <w:pStyle w:val="ListParagraph"/>
        <w:numPr>
          <w:ilvl w:val="0"/>
          <w:numId w:val="5"/>
        </w:numPr>
        <w:ind w:left="1080"/>
        <w:contextualSpacing w:val="0"/>
        <w:jc w:val="both"/>
        <w:rPr>
          <w:lang w:val="es-ES"/>
        </w:rPr>
      </w:pPr>
      <w:r w:rsidRPr="0076771A">
        <w:rPr>
          <w:lang w:val="es-ES"/>
        </w:rPr>
        <w:t>que su Socio para movilidad autorizado termine las implementaciones que no cumplen con Movilidad de licencias mediante Software Assurance y/o la licencia CAL de RDS con derechos ampliados, después de que Micr</w:t>
      </w:r>
      <w:r w:rsidR="00EF109E">
        <w:rPr>
          <w:lang w:val="es-ES"/>
        </w:rPr>
        <w:t>osoft le notifique a la entidad</w:t>
      </w:r>
    </w:p>
    <w:tbl>
      <w:tblPr>
        <w:tblStyle w:val="TableGrid"/>
        <w:tblW w:w="0" w:type="auto"/>
        <w:tblLook w:val="04A0" w:firstRow="1" w:lastRow="0" w:firstColumn="1" w:lastColumn="0" w:noHBand="0" w:noVBand="1"/>
      </w:tblPr>
      <w:tblGrid>
        <w:gridCol w:w="9330"/>
      </w:tblGrid>
      <w:tr w:rsidR="007051A3" w14:paraId="04322297" w14:textId="77777777" w:rsidTr="007051A3">
        <w:tc>
          <w:tcPr>
            <w:tcW w:w="9350" w:type="dxa"/>
            <w:tcBorders>
              <w:top w:val="single" w:sz="12" w:space="0" w:color="auto"/>
              <w:left w:val="single" w:sz="12" w:space="0" w:color="auto"/>
              <w:bottom w:val="single" w:sz="12" w:space="0" w:color="auto"/>
              <w:right w:val="single" w:sz="12" w:space="0" w:color="auto"/>
            </w:tcBorders>
          </w:tcPr>
          <w:p w14:paraId="6EAE1E5E" w14:textId="77777777" w:rsidR="007051A3" w:rsidRPr="0076771A" w:rsidRDefault="007051A3" w:rsidP="007051A3">
            <w:pPr>
              <w:keepNext/>
              <w:spacing w:before="120"/>
              <w:jc w:val="both"/>
              <w:rPr>
                <w:lang w:val="es-ES"/>
              </w:rPr>
            </w:pPr>
            <w:r w:rsidRPr="0076771A">
              <w:rPr>
                <w:b/>
                <w:bCs/>
                <w:lang w:val="es-ES"/>
              </w:rPr>
              <w:lastRenderedPageBreak/>
              <w:t>Entidad:</w:t>
            </w:r>
            <w:r w:rsidRPr="0076771A">
              <w:rPr>
                <w:lang w:val="es-ES"/>
              </w:rPr>
              <w:t xml:space="preserve"> Envíe el Formulario de Verificación completo al alias de correo electrónico siguiente, a su Socio de Canal de Licencias por Volumen o al Gestor de Cuentas de Microsoft (según corresponda) o el S</w:t>
            </w:r>
            <w:r>
              <w:rPr>
                <w:lang w:val="es-ES"/>
              </w:rPr>
              <w:t>ocio para Movilidad Autorizado.</w:t>
            </w:r>
          </w:p>
          <w:p w14:paraId="28D001D2" w14:textId="77777777" w:rsidR="007051A3" w:rsidRPr="0076771A" w:rsidRDefault="007051A3" w:rsidP="007051A3">
            <w:pPr>
              <w:keepNext/>
              <w:spacing w:before="120"/>
              <w:jc w:val="both"/>
              <w:rPr>
                <w:lang w:val="es-ES"/>
              </w:rPr>
            </w:pPr>
            <w:r w:rsidRPr="0076771A">
              <w:rPr>
                <w:b/>
                <w:bCs/>
                <w:lang w:val="es-ES"/>
              </w:rPr>
              <w:t>Socio de canal/Gestor de cuentas/Socio para movilidad autorizado:</w:t>
            </w:r>
            <w:r w:rsidRPr="0076771A">
              <w:rPr>
                <w:lang w:val="es-ES"/>
              </w:rPr>
              <w:t xml:space="preserve"> Envíe el Formulario de Verificación completo a Microsoft, al siguiente alias de correo electrónico para su verificación:</w:t>
            </w:r>
          </w:p>
          <w:p w14:paraId="4EE2B0ED" w14:textId="77777777" w:rsidR="007051A3" w:rsidRPr="0076771A" w:rsidRDefault="007051A3" w:rsidP="007051A3">
            <w:pPr>
              <w:keepNext/>
              <w:autoSpaceDE w:val="0"/>
              <w:autoSpaceDN w:val="0"/>
              <w:spacing w:before="120"/>
              <w:rPr>
                <w:lang w:val="es-ES"/>
              </w:rPr>
            </w:pPr>
            <w:r w:rsidRPr="0076771A">
              <w:rPr>
                <w:b/>
                <w:bCs/>
                <w:i/>
                <w:iCs/>
                <w:sz w:val="22"/>
                <w:szCs w:val="22"/>
                <w:lang w:val="es-ES"/>
              </w:rPr>
              <w:t xml:space="preserve">Centro de Operaciones Regional de Microsoft </w:t>
            </w:r>
            <w:hyperlink r:id="rId18" w:history="1">
              <w:r w:rsidRPr="0076771A">
                <w:rPr>
                  <w:rStyle w:val="Hyperlink"/>
                  <w:b/>
                  <w:bCs/>
                  <w:lang w:val="es-ES"/>
                </w:rPr>
                <w:t>electagr</w:t>
              </w:r>
              <w:r w:rsidRPr="0076771A">
                <w:rPr>
                  <w:rStyle w:val="Hyperlink"/>
                  <w:lang w:val="es-ES"/>
                </w:rPr>
                <w:t>@microsoft.com</w:t>
              </w:r>
            </w:hyperlink>
          </w:p>
          <w:p w14:paraId="69AA538E" w14:textId="77777777" w:rsidR="007051A3" w:rsidRPr="0076771A" w:rsidRDefault="007051A3" w:rsidP="007051A3">
            <w:pPr>
              <w:keepNext/>
              <w:autoSpaceDE w:val="0"/>
              <w:autoSpaceDN w:val="0"/>
              <w:rPr>
                <w:lang w:val="es-ES"/>
              </w:rPr>
            </w:pPr>
            <w:bookmarkStart w:id="1" w:name="_GoBack"/>
            <w:bookmarkEnd w:id="1"/>
          </w:p>
          <w:p w14:paraId="46545829" w14:textId="77777777" w:rsidR="007051A3" w:rsidRPr="0076771A" w:rsidRDefault="007051A3" w:rsidP="007051A3">
            <w:pPr>
              <w:keepNext/>
              <w:spacing w:after="120"/>
              <w:jc w:val="both"/>
              <w:rPr>
                <w:lang w:val="es-ES"/>
              </w:rPr>
            </w:pPr>
            <w:r w:rsidRPr="0076771A">
              <w:rPr>
                <w:lang w:val="es-ES"/>
              </w:rPr>
              <w:t>Una vez que Microsoft verifique el Formulario, la entidad y el Socio para Movilidad Autorizado recibirán una confirmación por correo electrónico.</w:t>
            </w:r>
          </w:p>
          <w:p w14:paraId="2CC6F41D" w14:textId="77777777" w:rsidR="007051A3" w:rsidRPr="0076771A" w:rsidRDefault="007051A3" w:rsidP="007051A3">
            <w:pPr>
              <w:keepNext/>
              <w:autoSpaceDE w:val="0"/>
              <w:autoSpaceDN w:val="0"/>
              <w:rPr>
                <w:lang w:val="es-ES"/>
              </w:rPr>
            </w:pPr>
            <w:r w:rsidRPr="0076771A">
              <w:rPr>
                <w:b/>
                <w:lang w:val="es-ES"/>
              </w:rPr>
              <w:t>Envío correcto del formulario:</w:t>
            </w:r>
          </w:p>
          <w:p w14:paraId="678FC07E" w14:textId="77777777" w:rsidR="007051A3" w:rsidRPr="00C35234" w:rsidRDefault="007051A3" w:rsidP="007051A3">
            <w:pPr>
              <w:pStyle w:val="ListParagraph"/>
              <w:keepNext/>
              <w:numPr>
                <w:ilvl w:val="0"/>
                <w:numId w:val="9"/>
              </w:numPr>
              <w:autoSpaceDE w:val="0"/>
              <w:autoSpaceDN w:val="0"/>
              <w:rPr>
                <w:lang w:val="es-ES"/>
              </w:rPr>
            </w:pPr>
            <w:r w:rsidRPr="00C35234">
              <w:rPr>
                <w:lang w:val="es-ES"/>
              </w:rPr>
              <w:t>Asegúrese de enviar solo un Formulario por correo electrónico.</w:t>
            </w:r>
          </w:p>
          <w:p w14:paraId="10D89850" w14:textId="77777777" w:rsidR="007051A3" w:rsidRPr="00C35234" w:rsidRDefault="007051A3" w:rsidP="007051A3">
            <w:pPr>
              <w:pStyle w:val="ListParagraph"/>
              <w:keepNext/>
              <w:numPr>
                <w:ilvl w:val="0"/>
                <w:numId w:val="9"/>
              </w:numPr>
              <w:autoSpaceDE w:val="0"/>
              <w:autoSpaceDN w:val="0"/>
              <w:rPr>
                <w:lang w:val="es-ES"/>
              </w:rPr>
            </w:pPr>
            <w:r w:rsidRPr="00C35234">
              <w:rPr>
                <w:lang w:val="es-ES"/>
              </w:rPr>
              <w:t>El Asunto del correo electrónico debe decir “LM Submission “</w:t>
            </w:r>
            <w:r w:rsidRPr="00C35234">
              <w:rPr>
                <w:i/>
                <w:lang w:val="es-ES"/>
              </w:rPr>
              <w:t>Entity Name””</w:t>
            </w:r>
            <w:r w:rsidRPr="00C35234">
              <w:rPr>
                <w:lang w:val="es-ES"/>
              </w:rPr>
              <w:t xml:space="preserve"> (Envío de LM, “Nombre de la Entidad”)</w:t>
            </w:r>
          </w:p>
          <w:p w14:paraId="6057F62C" w14:textId="77777777" w:rsidR="007051A3" w:rsidRPr="00C35234" w:rsidRDefault="007051A3" w:rsidP="007051A3">
            <w:pPr>
              <w:pStyle w:val="ListParagraph"/>
              <w:keepNext/>
              <w:numPr>
                <w:ilvl w:val="0"/>
                <w:numId w:val="9"/>
              </w:numPr>
              <w:autoSpaceDE w:val="0"/>
              <w:autoSpaceDN w:val="0"/>
              <w:rPr>
                <w:lang w:val="es-ES"/>
              </w:rPr>
            </w:pPr>
            <w:r w:rsidRPr="00C35234">
              <w:rPr>
                <w:lang w:val="es-ES"/>
              </w:rPr>
              <w:t>Asegúrese de completar correctamente todas las secciones</w:t>
            </w:r>
          </w:p>
          <w:p w14:paraId="298BF045" w14:textId="77777777" w:rsidR="007051A3" w:rsidRPr="0076771A" w:rsidRDefault="007051A3" w:rsidP="007051A3">
            <w:pPr>
              <w:keepNext/>
              <w:autoSpaceDE w:val="0"/>
              <w:autoSpaceDN w:val="0"/>
              <w:rPr>
                <w:lang w:val="es-ES"/>
              </w:rPr>
            </w:pPr>
          </w:p>
          <w:p w14:paraId="6878FA95" w14:textId="788D4B53" w:rsidR="007051A3" w:rsidRDefault="007051A3" w:rsidP="007051A3">
            <w:pPr>
              <w:keepNext/>
              <w:autoSpaceDE w:val="0"/>
              <w:autoSpaceDN w:val="0"/>
              <w:spacing w:after="120"/>
              <w:rPr>
                <w:lang w:val="es-ES"/>
              </w:rPr>
            </w:pPr>
            <w:r w:rsidRPr="0076771A">
              <w:rPr>
                <w:lang w:val="es-ES"/>
              </w:rPr>
              <w:t>Para obtener las instrucciones sobre la forma de completar este Formulario, consulte la Guía de Verificación de Movilidad de Licencias, en:</w:t>
            </w:r>
            <w:r w:rsidRPr="0076771A">
              <w:rPr>
                <w:lang w:val="es-ES"/>
              </w:rPr>
              <w:br/>
            </w:r>
            <w:hyperlink r:id="rId19" w:history="1">
              <w:r w:rsidRPr="0076771A">
                <w:rPr>
                  <w:rStyle w:val="Hyperlink"/>
                  <w:lang w:val="es-ES"/>
                </w:rPr>
                <w:t>http://download.microsoft.com/download/7/9/b/79bd917e-760b-48b6-a266-796b3e47c47a/License_Mobility_Customer_Verification_Guide.pdf</w:t>
              </w:r>
            </w:hyperlink>
          </w:p>
        </w:tc>
      </w:tr>
    </w:tbl>
    <w:p w14:paraId="029E9EF5" w14:textId="7EE5416C" w:rsidR="005F09A9" w:rsidRPr="0076771A" w:rsidRDefault="00B47973" w:rsidP="00B73C31">
      <w:pPr>
        <w:autoSpaceDE w:val="0"/>
        <w:autoSpaceDN w:val="0"/>
        <w:rPr>
          <w:lang w:val="es-ES"/>
        </w:rPr>
      </w:pPr>
      <w:r w:rsidRPr="0076771A">
        <w:rPr>
          <w:lang w:val="es-ES"/>
        </w:rPr>
        <w:br w:type="page"/>
      </w:r>
    </w:p>
    <w:p w14:paraId="1A44C086" w14:textId="77777777" w:rsidR="009F5977" w:rsidRPr="0076771A" w:rsidRDefault="009F5977" w:rsidP="005F09A9">
      <w:pPr>
        <w:spacing w:before="0"/>
        <w:jc w:val="center"/>
        <w:rPr>
          <w:lang w:val="es-ES"/>
        </w:rPr>
      </w:pPr>
      <w:r w:rsidRPr="0076771A">
        <w:rPr>
          <w:b/>
          <w:bCs/>
          <w:sz w:val="22"/>
          <w:szCs w:val="22"/>
          <w:lang w:val="es-ES"/>
        </w:rPr>
        <w:lastRenderedPageBreak/>
        <w:t>Anexo A</w:t>
      </w:r>
    </w:p>
    <w:p w14:paraId="5A9A8BE7" w14:textId="77777777" w:rsidR="009F5977" w:rsidRPr="0076771A" w:rsidRDefault="009F5977" w:rsidP="00C60250">
      <w:pPr>
        <w:spacing w:after="120"/>
        <w:jc w:val="both"/>
        <w:rPr>
          <w:lang w:val="es-ES"/>
        </w:rPr>
      </w:pPr>
      <w:r w:rsidRPr="0076771A">
        <w:rPr>
          <w:u w:val="single"/>
          <w:lang w:val="es-ES"/>
        </w:rPr>
        <w:t>Licencias disponibles para implementación</w:t>
      </w:r>
      <w:r w:rsidRPr="00F7503D">
        <w:rPr>
          <w:lang w:val="es-ES"/>
        </w:rPr>
        <w:t>:</w:t>
      </w:r>
      <w:r w:rsidRPr="0076771A">
        <w:rPr>
          <w:lang w:val="es-ES"/>
        </w:rPr>
        <w:t xml:space="preserve"> indicar, en la tabla a continuación, cuales productos (incluyendo cantidad) con Software Assurance activo implementará la entidad con su Socio para Movilidad Autorizado.</w:t>
      </w:r>
    </w:p>
    <w:p w14:paraId="75F608BD" w14:textId="77777777" w:rsidR="00872460" w:rsidRPr="0076771A" w:rsidRDefault="00872460" w:rsidP="00872460">
      <w:pPr>
        <w:spacing w:after="120"/>
        <w:jc w:val="both"/>
        <w:rPr>
          <w:lang w:val="es-ES"/>
        </w:rPr>
      </w:pPr>
      <w:r w:rsidRPr="0076771A">
        <w:rPr>
          <w:lang w:val="es-ES"/>
        </w:rPr>
        <w:t>Algunas SKU incluyen más de una licencia (por ejemplo, SQL Server por 2 paquetes). Para dichas SKU, indique el número de licencias en la siguiente tabla por el número de licencias incluidas en cada SKU (por ejemplo, 2 licencias de SQL Server por 2 paquetes).</w:t>
      </w:r>
    </w:p>
    <w:p w14:paraId="7ABA231B" w14:textId="77777777" w:rsidR="00872460" w:rsidRPr="0076771A" w:rsidRDefault="00872460" w:rsidP="00C60250">
      <w:pPr>
        <w:spacing w:after="120"/>
        <w:jc w:val="both"/>
        <w:rPr>
          <w:lang w:val="es-ES"/>
        </w:rPr>
      </w:pPr>
    </w:p>
    <w:tbl>
      <w:tblPr>
        <w:tblStyle w:val="TableGrid"/>
        <w:tblW w:w="9360" w:type="dxa"/>
        <w:jc w:val="center"/>
        <w:tblLook w:val="04A0" w:firstRow="1" w:lastRow="0" w:firstColumn="1" w:lastColumn="0" w:noHBand="0" w:noVBand="1"/>
      </w:tblPr>
      <w:tblGrid>
        <w:gridCol w:w="3468"/>
        <w:gridCol w:w="1499"/>
        <w:gridCol w:w="1495"/>
        <w:gridCol w:w="1406"/>
        <w:gridCol w:w="773"/>
        <w:gridCol w:w="719"/>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Producto</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Edición</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Seleccionada para verificación</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Cantidad a implementar</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Verificada (solo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A3AEBC5" w14:textId="7F91272E" w:rsidR="0071125F" w:rsidRPr="00D01738" w:rsidRDefault="0071125F" w:rsidP="001F14E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Sí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FD21A6">
              <w:rPr>
                <w:sz w:val="18"/>
                <w:szCs w:val="18"/>
              </w:rPr>
            </w:r>
            <w:r w:rsidR="00FD21A6">
              <w:rPr>
                <w:sz w:val="18"/>
                <w:szCs w:val="18"/>
              </w:rPr>
              <w:fldChar w:fldCharType="separate"/>
            </w:r>
            <w: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016A1EC3" w14:textId="02C8AA0D" w:rsidR="00A94EE1" w:rsidRPr="00D01738" w:rsidRDefault="00A94EE1"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para Small Business</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392E140D" w14:textId="2A7B6418" w:rsidR="00A94EE1" w:rsidRPr="00D01738" w:rsidRDefault="00A94EE1"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F401876" w14:textId="5BAA150D" w:rsidR="00D00CA3" w:rsidRPr="00D01738" w:rsidRDefault="00D00CA3" w:rsidP="002A0DF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0B8357C5" w14:textId="31797E88" w:rsidR="00D00CA3" w:rsidRPr="00D01738" w:rsidRDefault="00D00CA3" w:rsidP="002A0DF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6E99C608" w14:textId="5DA01F35" w:rsidR="00D00CA3" w:rsidRPr="00D01738" w:rsidRDefault="00D00CA3" w:rsidP="002A0DF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Empresarial Server</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Empresarial Server</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11DE651C" w14:textId="287DEEA8"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69FED99E" w14:textId="63599D73"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Empresarial Server</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F35EA69" w14:textId="278F39A2" w:rsidR="0083011B" w:rsidRPr="00D01738" w:rsidRDefault="0083011B" w:rsidP="0043239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76771A" w:rsidRDefault="0083011B" w:rsidP="005841BF">
            <w:pPr>
              <w:rPr>
                <w:sz w:val="18"/>
                <w:szCs w:val="18"/>
                <w:lang w:val="pt-BR"/>
              </w:rPr>
            </w:pPr>
            <w:r w:rsidRPr="0076771A">
              <w:rPr>
                <w:sz w:val="18"/>
                <w:szCs w:val="18"/>
                <w:lang w:val="pt-BR"/>
              </w:rPr>
              <w:t>Servidor de Microsoft Dynamics CRM</w:t>
            </w:r>
          </w:p>
        </w:tc>
        <w:tc>
          <w:tcPr>
            <w:tcW w:w="1543" w:type="dxa"/>
            <w:vAlign w:val="center"/>
          </w:tcPr>
          <w:p w14:paraId="4380A3C5" w14:textId="77777777" w:rsidR="0083011B" w:rsidRPr="0076771A" w:rsidRDefault="0083011B" w:rsidP="005841BF">
            <w:pPr>
              <w:rPr>
                <w:sz w:val="18"/>
                <w:szCs w:val="18"/>
                <w:lang w:val="pt-BR"/>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B47CA8D" w14:textId="6ED16838"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6A6ADD51" w14:textId="68B08C69" w:rsidR="0083011B" w:rsidRPr="00D01738" w:rsidRDefault="0083011B" w:rsidP="0062627D">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F75632C" w14:textId="43BEAED9"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F654313" w14:textId="0E6F745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para Sitios de Internet</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91333B6" w14:textId="499E3CA7"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00C42D6" w14:textId="25EFF3E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15294C9C" w14:textId="5303C84C" w:rsidR="00281B11" w:rsidRPr="00D01738" w:rsidRDefault="00281B11" w:rsidP="00C7212D">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(por procesador)</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07A35F3F" w14:textId="1A120F4F"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5F401A9" w14:textId="1242AF0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3A0078A5" w14:textId="7CCC5D44"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6C452F0A" w14:textId="4F530DA1"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3996EE0" w14:textId="6547DB9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653D931F" w14:textId="5FB4D0E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Business Intelligence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6E200BB3" w14:textId="1175FFA7" w:rsidR="0083011B" w:rsidRPr="00D01738" w:rsidRDefault="0083011B" w:rsidP="001A70A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(por núcleo)</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AD1293E" w14:textId="7DC043E7" w:rsidR="0083011B" w:rsidRPr="00D01738" w:rsidRDefault="0083011B" w:rsidP="001A70A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4358A20" w14:textId="4C6F4935" w:rsidR="0083011B" w:rsidRPr="00D01738" w:rsidRDefault="0083011B" w:rsidP="001A70A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82C7B07" w14:textId="7DBCCFFE" w:rsidR="0083011B" w:rsidRPr="00D01738" w:rsidRDefault="0083011B" w:rsidP="00A90B99">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8DDD8AB" w14:textId="7F584042" w:rsidR="0083011B" w:rsidRPr="00D01738" w:rsidRDefault="0083011B" w:rsidP="00A90B99">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C65CC69" w14:textId="2AE2683D"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FCDA14E" w14:textId="7574883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con Tecnología SQL Server</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6C3E012C" w14:textId="7F73CCB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5949F77" w14:textId="0D9BB813"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76771A" w:rsidRDefault="0083011B" w:rsidP="005841BF">
            <w:pPr>
              <w:rPr>
                <w:sz w:val="18"/>
                <w:szCs w:val="18"/>
                <w:lang w:val="it-IT"/>
              </w:rPr>
            </w:pPr>
            <w:r w:rsidRPr="0076771A">
              <w:rPr>
                <w:sz w:val="18"/>
                <w:szCs w:val="18"/>
                <w:lang w:val="it-IT"/>
              </w:rPr>
              <w:t>System Center Configuration Manager con Tecnología SQL Server</w:t>
            </w:r>
          </w:p>
        </w:tc>
        <w:tc>
          <w:tcPr>
            <w:tcW w:w="1543" w:type="dxa"/>
            <w:vAlign w:val="center"/>
          </w:tcPr>
          <w:p w14:paraId="38FBE1FE" w14:textId="77777777" w:rsidR="0083011B" w:rsidRPr="0076771A" w:rsidRDefault="0083011B" w:rsidP="005841BF">
            <w:pPr>
              <w:rPr>
                <w:sz w:val="18"/>
                <w:szCs w:val="18"/>
                <w:lang w:val="it-IT"/>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1BF9430C" w14:textId="3A9A23BD"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lastRenderedPageBreak/>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026E494D" w14:textId="3FD45852"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con Tecnología SQL Server</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F88DD5D" w14:textId="6D1FCCE9"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44E71B29" w14:textId="7327538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con Tecnología SQL Server</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7ECE75F" w14:textId="35C67764"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2339E96" w14:textId="6884645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9EEC01D" w14:textId="75DB042A"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con Tecnología SQL Server</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0385059" w14:textId="55E48424"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76771A" w14:paraId="18B40B3C" w14:textId="77777777" w:rsidTr="00D00CA3">
        <w:trPr>
          <w:cantSplit/>
          <w:jc w:val="center"/>
        </w:trPr>
        <w:tc>
          <w:tcPr>
            <w:tcW w:w="3716" w:type="dxa"/>
            <w:vMerge w:val="restart"/>
            <w:vAlign w:val="center"/>
          </w:tcPr>
          <w:p w14:paraId="761F5322" w14:textId="77777777" w:rsidR="0083011B" w:rsidRPr="0076771A" w:rsidRDefault="0083011B" w:rsidP="005841BF">
            <w:pPr>
              <w:rPr>
                <w:sz w:val="18"/>
                <w:szCs w:val="18"/>
                <w:lang w:val="fr-FR"/>
              </w:rPr>
            </w:pPr>
            <w:r w:rsidRPr="0076771A">
              <w:rPr>
                <w:sz w:val="18"/>
                <w:szCs w:val="18"/>
                <w:lang w:val="fr-FR"/>
              </w:rPr>
              <w:t>System Center Server Management Suite</w:t>
            </w:r>
          </w:p>
        </w:tc>
        <w:tc>
          <w:tcPr>
            <w:tcW w:w="1543" w:type="dxa"/>
            <w:vAlign w:val="center"/>
          </w:tcPr>
          <w:p w14:paraId="2AC530B8" w14:textId="77777777" w:rsidR="0083011B" w:rsidRPr="0076771A" w:rsidRDefault="0083011B" w:rsidP="005841BF">
            <w:pPr>
              <w:rPr>
                <w:sz w:val="18"/>
                <w:szCs w:val="18"/>
                <w:lang w:val="fr-FR"/>
              </w:rPr>
            </w:pPr>
          </w:p>
        </w:tc>
        <w:tc>
          <w:tcPr>
            <w:tcW w:w="1388" w:type="dxa"/>
            <w:vAlign w:val="center"/>
          </w:tcPr>
          <w:p w14:paraId="69EAD5F0" w14:textId="77777777" w:rsidR="0083011B" w:rsidRPr="0076771A" w:rsidRDefault="0083011B" w:rsidP="00A94EE1">
            <w:pPr>
              <w:jc w:val="center"/>
              <w:rPr>
                <w:lang w:val="fr-FR"/>
              </w:rPr>
            </w:pPr>
          </w:p>
        </w:tc>
        <w:tc>
          <w:tcPr>
            <w:tcW w:w="1183" w:type="dxa"/>
            <w:vAlign w:val="center"/>
          </w:tcPr>
          <w:p w14:paraId="711E42E2" w14:textId="77777777" w:rsidR="0083011B" w:rsidRPr="0076771A" w:rsidRDefault="0083011B" w:rsidP="00A94EE1">
            <w:pPr>
              <w:rPr>
                <w:lang w:val="fr-FR"/>
              </w:rPr>
            </w:pPr>
          </w:p>
        </w:tc>
        <w:tc>
          <w:tcPr>
            <w:tcW w:w="792" w:type="dxa"/>
            <w:vAlign w:val="center"/>
          </w:tcPr>
          <w:p w14:paraId="30F8CB1E" w14:textId="77777777" w:rsidR="0083011B" w:rsidRPr="0076771A" w:rsidRDefault="0083011B" w:rsidP="00830E2F">
            <w:pPr>
              <w:jc w:val="center"/>
              <w:rPr>
                <w:sz w:val="18"/>
                <w:szCs w:val="18"/>
                <w:lang w:val="fr-FR"/>
              </w:rPr>
            </w:pPr>
          </w:p>
        </w:tc>
        <w:tc>
          <w:tcPr>
            <w:tcW w:w="738" w:type="dxa"/>
            <w:vAlign w:val="center"/>
          </w:tcPr>
          <w:p w14:paraId="539510D8" w14:textId="77777777" w:rsidR="0083011B" w:rsidRPr="0076771A" w:rsidRDefault="0083011B" w:rsidP="00830E2F">
            <w:pPr>
              <w:jc w:val="center"/>
              <w:rPr>
                <w:sz w:val="18"/>
                <w:szCs w:val="18"/>
                <w:lang w:val="fr-FR"/>
              </w:rPr>
            </w:pPr>
          </w:p>
        </w:tc>
      </w:tr>
      <w:tr w:rsidR="0083011B" w:rsidRPr="00C13494" w14:paraId="2D2894E4" w14:textId="77777777" w:rsidTr="00D00CA3">
        <w:trPr>
          <w:cantSplit/>
          <w:jc w:val="center"/>
        </w:trPr>
        <w:tc>
          <w:tcPr>
            <w:tcW w:w="3716" w:type="dxa"/>
            <w:vMerge/>
            <w:vAlign w:val="center"/>
          </w:tcPr>
          <w:p w14:paraId="4E1FAB54" w14:textId="77777777" w:rsidR="0083011B" w:rsidRPr="0076771A" w:rsidRDefault="0083011B" w:rsidP="005841BF">
            <w:pPr>
              <w:rPr>
                <w:sz w:val="18"/>
                <w:szCs w:val="18"/>
                <w:lang w:val="fr-FR"/>
              </w:rPr>
            </w:pPr>
          </w:p>
        </w:tc>
        <w:tc>
          <w:tcPr>
            <w:tcW w:w="1543" w:type="dxa"/>
            <w:vAlign w:val="center"/>
          </w:tcPr>
          <w:p w14:paraId="2FFC87A3" w14:textId="77777777" w:rsidR="0083011B" w:rsidRPr="00C13494" w:rsidRDefault="0083011B" w:rsidP="005841BF">
            <w:pPr>
              <w:rPr>
                <w:sz w:val="18"/>
                <w:szCs w:val="18"/>
              </w:rPr>
            </w:pPr>
            <w:r>
              <w:rPr>
                <w:sz w:val="18"/>
                <w:szCs w:val="18"/>
              </w:rPr>
              <w:t>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687AF95" w14:textId="42C4D675"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14481725" w14:textId="5D27471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76771A" w:rsidRDefault="0083011B" w:rsidP="005841BF">
            <w:pPr>
              <w:rPr>
                <w:sz w:val="18"/>
                <w:szCs w:val="18"/>
                <w:lang w:val="pt-BR"/>
              </w:rPr>
            </w:pPr>
            <w:r w:rsidRPr="0076771A">
              <w:rPr>
                <w:sz w:val="18"/>
                <w:szCs w:val="18"/>
                <w:lang w:val="pt-BR"/>
              </w:rPr>
              <w:t>Licencia de Administración de System Center Essentials Server</w:t>
            </w:r>
          </w:p>
        </w:tc>
        <w:tc>
          <w:tcPr>
            <w:tcW w:w="1543" w:type="dxa"/>
            <w:vAlign w:val="center"/>
          </w:tcPr>
          <w:p w14:paraId="528F9182" w14:textId="77777777" w:rsidR="0083011B" w:rsidRPr="0076771A" w:rsidRDefault="0083011B" w:rsidP="005841BF">
            <w:pPr>
              <w:rPr>
                <w:sz w:val="18"/>
                <w:szCs w:val="18"/>
                <w:lang w:val="pt-BR"/>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41A81E0E" w14:textId="2CBB848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Conjunto de Licencia de Administración de System Center Essentials Plus Server</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ED652D2" w14:textId="185BFFD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Licencia de Administración de System Center Configuration Manager Server</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3CA38F06" w14:textId="763BF221"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2311192" w14:textId="52C0012B"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Licencia de Administración de System Center Data Protection Manager Server</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4DE44C57" w14:textId="5A5BF68F"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A7B0914" w14:textId="5866F45B"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Licencia de Administración de System Center Operations Manager Server</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41C5BE0B" w14:textId="23E2661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9A6889F" w14:textId="41F9A9B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Licencia de Administración de System Center Service Manager Server</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EC2265D" w14:textId="7955F99F"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Licencia de Administración de System Center Virtual Machine Manager</w:t>
            </w:r>
          </w:p>
        </w:tc>
        <w:tc>
          <w:tcPr>
            <w:tcW w:w="1543" w:type="dxa"/>
            <w:vAlign w:val="center"/>
          </w:tcPr>
          <w:p w14:paraId="34ED4817" w14:textId="77777777" w:rsidR="0083011B" w:rsidRPr="00C13494" w:rsidRDefault="0083011B" w:rsidP="005841BF">
            <w:pPr>
              <w:rPr>
                <w:sz w:val="18"/>
                <w:szCs w:val="18"/>
              </w:rPr>
            </w:pPr>
            <w:r>
              <w:rPr>
                <w:sz w:val="18"/>
                <w:szCs w:val="18"/>
              </w:rPr>
              <w:t>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4E1CA696" w14:textId="0D5DBF9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Disposiciones Adicionales</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3463FF74" w14:textId="3350C7B2"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con Enhanced Content Pack</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3925652" w14:textId="4B436BF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(por procesador)</w:t>
            </w:r>
          </w:p>
        </w:tc>
        <w:tc>
          <w:tcPr>
            <w:tcW w:w="1543"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2BC39CE0" w14:textId="6CCE1FC7"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11B03056" w14:textId="139C8E48"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3F894538" w14:textId="1D58EB3A"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(por núcleo)</w:t>
            </w:r>
          </w:p>
        </w:tc>
        <w:tc>
          <w:tcPr>
            <w:tcW w:w="1543"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135AA54E" w14:textId="3C5A0D1F"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4124F52" w14:textId="24475FFF"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1B8B0EB1" w14:textId="7CEFDD4E"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84E879F" w14:textId="03CD0208"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41A7077A" w14:textId="55995F95"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Administrador de protección de datos para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para Microsoft SharePoint y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4D09AFC4" w14:textId="1815BBE4"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para Microsoft Office y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3D0B8641" w14:textId="557C8631"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para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37D5A4BE" w14:textId="6B795B17"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079F3030" w14:textId="774805E6"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31BA2D66" w14:textId="2DDEE3EE"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1B76FAD4" w14:textId="5DBD045D"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C286360" w14:textId="718AD573"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E686634" w14:textId="5D18ADE0"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2412F22" w14:textId="566F30C6"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0E1BBE8A" w14:textId="41BD201E"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6B2E53E" w14:textId="32BE9305"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con Tecnología SQL Server</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6151D891" w14:textId="059961F5"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Anexo B</w:t>
      </w:r>
    </w:p>
    <w:p w14:paraId="3889FBAD" w14:textId="77777777" w:rsidR="00F72EDB" w:rsidRPr="0076771A" w:rsidRDefault="00F72EDB" w:rsidP="00F72EDB">
      <w:pPr>
        <w:spacing w:after="120"/>
        <w:jc w:val="both"/>
        <w:rPr>
          <w:lang w:val="es-ES"/>
        </w:rPr>
      </w:pPr>
      <w:r w:rsidRPr="0076771A">
        <w:rPr>
          <w:lang w:val="es-ES"/>
        </w:rPr>
        <w:t>Licencias de acceso cliente (CAL) de RDS disponibles para su uso: indicar, en la tabla a continuación, la cantidad con Software Assurance activo que implementará la entidad con su Socio para movilidad autorizado.</w:t>
      </w:r>
    </w:p>
    <w:tbl>
      <w:tblPr>
        <w:tblStyle w:val="TableGrid"/>
        <w:tblW w:w="9360" w:type="dxa"/>
        <w:jc w:val="center"/>
        <w:tblLook w:val="04A0" w:firstRow="1" w:lastRow="0" w:firstColumn="1" w:lastColumn="0" w:noHBand="0" w:noVBand="1"/>
      </w:tblPr>
      <w:tblGrid>
        <w:gridCol w:w="3474"/>
        <w:gridCol w:w="1487"/>
        <w:gridCol w:w="1495"/>
        <w:gridCol w:w="1406"/>
        <w:gridCol w:w="776"/>
        <w:gridCol w:w="722"/>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Producto</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Edición</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Seleccionada para verificación</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Cantidad a implementar</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Verificada (solo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Licencias de acceso cliente de RDS.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Licencias CAL de RDS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1183" w:type="dxa"/>
            <w:vAlign w:val="center"/>
          </w:tcPr>
          <w:p w14:paraId="58FC268F" w14:textId="70F3E282" w:rsidR="00F72EDB" w:rsidRPr="00C13494" w:rsidRDefault="00B504ED" w:rsidP="00F72EDB">
            <w:pPr>
              <w:rPr>
                <w:sz w:val="18"/>
                <w:szCs w:val="18"/>
              </w:rPr>
            </w:pPr>
            <w:r>
              <w:rPr>
                <w:sz w:val="18"/>
                <w:szCs w:val="18"/>
              </w:rPr>
              <w:fldChar w:fldCharType="begin">
                <w:ffData>
                  <w:name w:val="Text8"/>
                  <w:enabled/>
                  <w:calcOnExit w:val="0"/>
                  <w:textInput/>
                </w:ffData>
              </w:fldChar>
            </w:r>
            <w:bookmarkStart w:id="3" w:name="Text8"/>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3"/>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D21A6">
              <w:rPr>
                <w:sz w:val="18"/>
                <w:szCs w:val="18"/>
              </w:rPr>
            </w:r>
            <w:r w:rsidR="00FD21A6">
              <w:rPr>
                <w:sz w:val="18"/>
                <w:szCs w:val="18"/>
              </w:rPr>
              <w:fldChar w:fldCharType="separate"/>
            </w:r>
            <w: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34B318" w14:textId="77777777" w:rsidR="00FD21A6" w:rsidRDefault="00FD21A6" w:rsidP="009F5977">
      <w:pPr>
        <w:spacing w:before="0"/>
      </w:pPr>
      <w:r>
        <w:separator/>
      </w:r>
    </w:p>
  </w:endnote>
  <w:endnote w:type="continuationSeparator" w:id="0">
    <w:p w14:paraId="568FE2AA" w14:textId="77777777" w:rsidR="00FD21A6" w:rsidRDefault="00FD21A6"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6F3E2" w14:textId="77777777" w:rsidR="00D6288F" w:rsidRDefault="00D628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9"/>
      <w:gridCol w:w="4601"/>
    </w:tblGrid>
    <w:tr w:rsidR="00197BCE" w:rsidRPr="009F5977" w14:paraId="117D9BC4" w14:textId="77777777" w:rsidTr="00946E53">
      <w:trPr>
        <w:jc w:val="center"/>
      </w:trPr>
      <w:tc>
        <w:tcPr>
          <w:tcW w:w="4788" w:type="dxa"/>
        </w:tcPr>
        <w:p w14:paraId="3A2C71AF" w14:textId="3DD30B79" w:rsidR="00197BCE" w:rsidRPr="006A6ABD" w:rsidRDefault="00197BCE" w:rsidP="00946E53">
          <w:pPr>
            <w:pStyle w:val="Footer"/>
            <w:rPr>
              <w:sz w:val="16"/>
              <w:szCs w:val="16"/>
              <w:lang w:val="pt-BR"/>
            </w:rPr>
          </w:pPr>
          <w:r w:rsidRPr="006A6ABD">
            <w:rPr>
              <w:sz w:val="16"/>
              <w:szCs w:val="16"/>
              <w:lang w:val="pt-BR"/>
            </w:rPr>
            <w:t>LicenseMobilityVerif(</w:t>
          </w:r>
          <w:r w:rsidR="002E742A">
            <w:rPr>
              <w:sz w:val="16"/>
              <w:szCs w:val="16"/>
              <w:lang w:val="pt-BR"/>
            </w:rPr>
            <w:t>NA,LatAm)ExMLI</w:t>
          </w:r>
          <w:r w:rsidRPr="006A6ABD">
            <w:rPr>
              <w:sz w:val="16"/>
              <w:szCs w:val="16"/>
              <w:lang w:val="pt-BR"/>
            </w:rPr>
            <w:t>(</w:t>
          </w:r>
          <w:r>
            <w:rPr>
              <w:sz w:val="16"/>
              <w:szCs w:val="16"/>
              <w:lang w:val="pt-BR"/>
            </w:rPr>
            <w:t>SPA</w:t>
          </w:r>
          <w:r w:rsidRPr="006A6ABD">
            <w:rPr>
              <w:sz w:val="16"/>
              <w:szCs w:val="16"/>
              <w:lang w:val="pt-BR"/>
            </w:rPr>
            <w:t>)(Sept2016)</w:t>
          </w:r>
        </w:p>
      </w:tc>
      <w:tc>
        <w:tcPr>
          <w:tcW w:w="4788" w:type="dxa"/>
        </w:tcPr>
        <w:p w14:paraId="56120D75" w14:textId="700AC525" w:rsidR="00197BCE" w:rsidRDefault="00197BCE" w:rsidP="00946E53">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7051A3">
            <w:rPr>
              <w:noProof/>
              <w:sz w:val="16"/>
              <w:szCs w:val="16"/>
            </w:rPr>
            <w:t>4</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7051A3">
            <w:rPr>
              <w:noProof/>
              <w:sz w:val="16"/>
              <w:szCs w:val="16"/>
            </w:rPr>
            <w:t>7</w:t>
          </w:r>
          <w:r w:rsidRPr="009F5977">
            <w:rPr>
              <w:sz w:val="16"/>
              <w:szCs w:val="16"/>
            </w:rPr>
            <w:fldChar w:fldCharType="end"/>
          </w:r>
        </w:p>
        <w:p w14:paraId="0D9B14E7" w14:textId="77777777" w:rsidR="00197BCE" w:rsidRPr="009F5977" w:rsidRDefault="00197BCE" w:rsidP="00946E53">
          <w:pPr>
            <w:pStyle w:val="Footer"/>
            <w:jc w:val="right"/>
            <w:rPr>
              <w:sz w:val="16"/>
              <w:szCs w:val="16"/>
            </w:rPr>
          </w:pPr>
        </w:p>
      </w:tc>
    </w:tr>
  </w:tbl>
  <w:p w14:paraId="1ACD6A60" w14:textId="77777777" w:rsidR="00197BCE" w:rsidRPr="009F5977" w:rsidRDefault="00197BCE" w:rsidP="00197BCE">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9"/>
      <w:gridCol w:w="4601"/>
    </w:tblGrid>
    <w:tr w:rsidR="00197BCE" w:rsidRPr="009F5977" w14:paraId="4A934D55" w14:textId="77777777" w:rsidTr="00946E53">
      <w:trPr>
        <w:jc w:val="center"/>
      </w:trPr>
      <w:tc>
        <w:tcPr>
          <w:tcW w:w="4788" w:type="dxa"/>
        </w:tcPr>
        <w:p w14:paraId="34D1ADC3" w14:textId="3374AFE3" w:rsidR="00197BCE" w:rsidRPr="006A6ABD" w:rsidRDefault="00197BCE" w:rsidP="00197BCE">
          <w:pPr>
            <w:pStyle w:val="Footer"/>
            <w:rPr>
              <w:sz w:val="16"/>
              <w:szCs w:val="16"/>
              <w:lang w:val="pt-BR"/>
            </w:rPr>
          </w:pPr>
          <w:r w:rsidRPr="006A6ABD">
            <w:rPr>
              <w:sz w:val="16"/>
              <w:szCs w:val="16"/>
              <w:lang w:val="pt-BR"/>
            </w:rPr>
            <w:t>LicenseMobilityVerif(</w:t>
          </w:r>
          <w:r w:rsidR="002E742A">
            <w:rPr>
              <w:sz w:val="16"/>
              <w:szCs w:val="16"/>
              <w:lang w:val="pt-BR"/>
            </w:rPr>
            <w:t>NA,LatAm)ExMLI</w:t>
          </w:r>
          <w:r w:rsidRPr="006A6ABD">
            <w:rPr>
              <w:sz w:val="16"/>
              <w:szCs w:val="16"/>
              <w:lang w:val="pt-BR"/>
            </w:rPr>
            <w:t>(</w:t>
          </w:r>
          <w:r>
            <w:rPr>
              <w:sz w:val="16"/>
              <w:szCs w:val="16"/>
              <w:lang w:val="pt-BR"/>
            </w:rPr>
            <w:t>SPA</w:t>
          </w:r>
          <w:r w:rsidRPr="006A6ABD">
            <w:rPr>
              <w:sz w:val="16"/>
              <w:szCs w:val="16"/>
              <w:lang w:val="pt-BR"/>
            </w:rPr>
            <w:t>)(Sept2016)</w:t>
          </w:r>
        </w:p>
      </w:tc>
      <w:tc>
        <w:tcPr>
          <w:tcW w:w="4788" w:type="dxa"/>
        </w:tcPr>
        <w:p w14:paraId="6B03E9BA" w14:textId="4A489FB2" w:rsidR="00197BCE" w:rsidRDefault="00197BCE" w:rsidP="00946E53">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7051A3">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7051A3">
            <w:rPr>
              <w:noProof/>
              <w:sz w:val="16"/>
              <w:szCs w:val="16"/>
            </w:rPr>
            <w:t>7</w:t>
          </w:r>
          <w:r w:rsidRPr="009F5977">
            <w:rPr>
              <w:sz w:val="16"/>
              <w:szCs w:val="16"/>
            </w:rPr>
            <w:fldChar w:fldCharType="end"/>
          </w:r>
        </w:p>
        <w:p w14:paraId="102A8740" w14:textId="77777777" w:rsidR="00197BCE" w:rsidRPr="009F5977" w:rsidRDefault="00197BCE" w:rsidP="00946E53">
          <w:pPr>
            <w:pStyle w:val="Footer"/>
            <w:jc w:val="right"/>
            <w:rPr>
              <w:sz w:val="16"/>
              <w:szCs w:val="16"/>
            </w:rPr>
          </w:pPr>
        </w:p>
      </w:tc>
    </w:tr>
  </w:tbl>
  <w:p w14:paraId="100AA0BB" w14:textId="77777777" w:rsidR="00197BCE" w:rsidRPr="009F5977" w:rsidRDefault="00197BCE" w:rsidP="00197BCE">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0F90B8" w14:textId="77777777" w:rsidR="00FD21A6" w:rsidRDefault="00FD21A6" w:rsidP="009F5977">
      <w:pPr>
        <w:spacing w:before="0"/>
      </w:pPr>
      <w:r>
        <w:separator/>
      </w:r>
    </w:p>
  </w:footnote>
  <w:footnote w:type="continuationSeparator" w:id="0">
    <w:p w14:paraId="59339EA2" w14:textId="77777777" w:rsidR="00FD21A6" w:rsidRDefault="00FD21A6"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9C87F1" w14:textId="77777777" w:rsidR="00D6288F" w:rsidRDefault="00D628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E578B9"/>
    <w:multiLevelType w:val="hybridMultilevel"/>
    <w:tmpl w:val="4D4EF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1A19"/>
    <w:rsid w:val="0008764E"/>
    <w:rsid w:val="00096562"/>
    <w:rsid w:val="000A28F2"/>
    <w:rsid w:val="000B1C21"/>
    <w:rsid w:val="000F0A9E"/>
    <w:rsid w:val="000F29DF"/>
    <w:rsid w:val="00115E24"/>
    <w:rsid w:val="0014026A"/>
    <w:rsid w:val="001416E6"/>
    <w:rsid w:val="00160497"/>
    <w:rsid w:val="00162683"/>
    <w:rsid w:val="001815F7"/>
    <w:rsid w:val="00197BCE"/>
    <w:rsid w:val="00197FF4"/>
    <w:rsid w:val="001A70AC"/>
    <w:rsid w:val="001B1610"/>
    <w:rsid w:val="001B7660"/>
    <w:rsid w:val="001D4B90"/>
    <w:rsid w:val="001F0327"/>
    <w:rsid w:val="001F14EF"/>
    <w:rsid w:val="001F70C7"/>
    <w:rsid w:val="00214559"/>
    <w:rsid w:val="0025204A"/>
    <w:rsid w:val="00275A1D"/>
    <w:rsid w:val="00281B11"/>
    <w:rsid w:val="0029406F"/>
    <w:rsid w:val="002A0DFF"/>
    <w:rsid w:val="002B6A06"/>
    <w:rsid w:val="002D09B3"/>
    <w:rsid w:val="002D2E55"/>
    <w:rsid w:val="002E742A"/>
    <w:rsid w:val="00310174"/>
    <w:rsid w:val="00332334"/>
    <w:rsid w:val="003348E6"/>
    <w:rsid w:val="00342CBD"/>
    <w:rsid w:val="00346014"/>
    <w:rsid w:val="00351FF3"/>
    <w:rsid w:val="003561B6"/>
    <w:rsid w:val="00364B1E"/>
    <w:rsid w:val="00383959"/>
    <w:rsid w:val="003F18A1"/>
    <w:rsid w:val="003F26F4"/>
    <w:rsid w:val="0040039D"/>
    <w:rsid w:val="00403CA5"/>
    <w:rsid w:val="00406452"/>
    <w:rsid w:val="00406497"/>
    <w:rsid w:val="0043239C"/>
    <w:rsid w:val="0045598E"/>
    <w:rsid w:val="004606E8"/>
    <w:rsid w:val="004725F6"/>
    <w:rsid w:val="00491EB3"/>
    <w:rsid w:val="004B5506"/>
    <w:rsid w:val="00512D7A"/>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737D"/>
    <w:rsid w:val="00651A0B"/>
    <w:rsid w:val="006552B3"/>
    <w:rsid w:val="00660EE4"/>
    <w:rsid w:val="00665B35"/>
    <w:rsid w:val="00677283"/>
    <w:rsid w:val="006837A3"/>
    <w:rsid w:val="0068698C"/>
    <w:rsid w:val="00695176"/>
    <w:rsid w:val="006A223F"/>
    <w:rsid w:val="006A51B9"/>
    <w:rsid w:val="006A6ABD"/>
    <w:rsid w:val="007051A3"/>
    <w:rsid w:val="0071125F"/>
    <w:rsid w:val="007125C9"/>
    <w:rsid w:val="00715CDC"/>
    <w:rsid w:val="00721A59"/>
    <w:rsid w:val="00730C80"/>
    <w:rsid w:val="0076308C"/>
    <w:rsid w:val="0076771A"/>
    <w:rsid w:val="007734CA"/>
    <w:rsid w:val="00792B07"/>
    <w:rsid w:val="007F5CF2"/>
    <w:rsid w:val="00800CE0"/>
    <w:rsid w:val="00820EDC"/>
    <w:rsid w:val="00824ED2"/>
    <w:rsid w:val="0083011B"/>
    <w:rsid w:val="00830E2F"/>
    <w:rsid w:val="0083644E"/>
    <w:rsid w:val="00872460"/>
    <w:rsid w:val="008804B5"/>
    <w:rsid w:val="00886B8C"/>
    <w:rsid w:val="008A7D35"/>
    <w:rsid w:val="008C5477"/>
    <w:rsid w:val="00904B3C"/>
    <w:rsid w:val="00914311"/>
    <w:rsid w:val="00945FE9"/>
    <w:rsid w:val="00975669"/>
    <w:rsid w:val="009771AF"/>
    <w:rsid w:val="00993A16"/>
    <w:rsid w:val="009A4606"/>
    <w:rsid w:val="009C20F9"/>
    <w:rsid w:val="009D3DC1"/>
    <w:rsid w:val="009E0CB3"/>
    <w:rsid w:val="009F5977"/>
    <w:rsid w:val="00A0367C"/>
    <w:rsid w:val="00A26755"/>
    <w:rsid w:val="00A27E5A"/>
    <w:rsid w:val="00A621B1"/>
    <w:rsid w:val="00A844F9"/>
    <w:rsid w:val="00A909F6"/>
    <w:rsid w:val="00A90B99"/>
    <w:rsid w:val="00A924DD"/>
    <w:rsid w:val="00A9384B"/>
    <w:rsid w:val="00A94EE1"/>
    <w:rsid w:val="00AA7F49"/>
    <w:rsid w:val="00AB060C"/>
    <w:rsid w:val="00AB30E3"/>
    <w:rsid w:val="00AD1B50"/>
    <w:rsid w:val="00AD726A"/>
    <w:rsid w:val="00AF0A53"/>
    <w:rsid w:val="00AF3C34"/>
    <w:rsid w:val="00AF4050"/>
    <w:rsid w:val="00AF7E57"/>
    <w:rsid w:val="00B13FBB"/>
    <w:rsid w:val="00B36F29"/>
    <w:rsid w:val="00B45DE8"/>
    <w:rsid w:val="00B47973"/>
    <w:rsid w:val="00B504ED"/>
    <w:rsid w:val="00B54A9E"/>
    <w:rsid w:val="00B63FC4"/>
    <w:rsid w:val="00B73C31"/>
    <w:rsid w:val="00BB3AC6"/>
    <w:rsid w:val="00BC2434"/>
    <w:rsid w:val="00BC7CF8"/>
    <w:rsid w:val="00BD3257"/>
    <w:rsid w:val="00BD4358"/>
    <w:rsid w:val="00BE6C0E"/>
    <w:rsid w:val="00BF4E9F"/>
    <w:rsid w:val="00C02E98"/>
    <w:rsid w:val="00C05916"/>
    <w:rsid w:val="00C13494"/>
    <w:rsid w:val="00C22579"/>
    <w:rsid w:val="00C35234"/>
    <w:rsid w:val="00C36E26"/>
    <w:rsid w:val="00C42893"/>
    <w:rsid w:val="00C45629"/>
    <w:rsid w:val="00C57779"/>
    <w:rsid w:val="00C60250"/>
    <w:rsid w:val="00C67FD4"/>
    <w:rsid w:val="00C73E83"/>
    <w:rsid w:val="00C74D33"/>
    <w:rsid w:val="00C845CA"/>
    <w:rsid w:val="00CB1691"/>
    <w:rsid w:val="00CB24BB"/>
    <w:rsid w:val="00D00CA3"/>
    <w:rsid w:val="00D01738"/>
    <w:rsid w:val="00D019A8"/>
    <w:rsid w:val="00D3224F"/>
    <w:rsid w:val="00D33B3E"/>
    <w:rsid w:val="00D55C19"/>
    <w:rsid w:val="00D6288F"/>
    <w:rsid w:val="00D64AE9"/>
    <w:rsid w:val="00D83FAD"/>
    <w:rsid w:val="00DA2310"/>
    <w:rsid w:val="00DB11AA"/>
    <w:rsid w:val="00DC39D3"/>
    <w:rsid w:val="00DE3514"/>
    <w:rsid w:val="00DE6B0A"/>
    <w:rsid w:val="00E16F26"/>
    <w:rsid w:val="00E25BBD"/>
    <w:rsid w:val="00E93F8A"/>
    <w:rsid w:val="00EB44BE"/>
    <w:rsid w:val="00EC0C0C"/>
    <w:rsid w:val="00EE4306"/>
    <w:rsid w:val="00EF109E"/>
    <w:rsid w:val="00F72EDB"/>
    <w:rsid w:val="00F7503D"/>
    <w:rsid w:val="00F94887"/>
    <w:rsid w:val="00FA4243"/>
    <w:rsid w:val="00FC1468"/>
    <w:rsid w:val="00FC2DE6"/>
    <w:rsid w:val="00FD21A6"/>
    <w:rsid w:val="00FE0F84"/>
    <w:rsid w:val="00FE652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RekGzByNtlnu8osLxrCXPdUA/Y0=" w:salt="7veE2Wigt7EUwtu/kIIRn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en-US" w:eastAsia="zh-CN" w:bidi="ar-SA"/>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electagr@microsoft.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download.microsoft.com/download/7/9/b/79bd917e-760b-48b6-a266-796b3e47c47a/License_Mobility_Customer_Verification_Guid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3038</Words>
  <Characters>17318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2016-08-30T21:42:00Z</dcterms:created>
  <dcterms:modified xsi:type="dcterms:W3CDTF">2016-12-14T19:51:00Z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