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header6.xml" ContentType="application/vnd.openxmlformats-officedocument.wordprocessingml.head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323850" w:rsidRDefault="004D27A6" w:rsidP="00D672AD">
      <w:pPr>
        <w:pStyle w:val="ProductList-Body"/>
        <w:shd w:val="clear" w:color="auto" w:fill="00188F"/>
        <w:ind w:right="8640"/>
        <w:rPr>
          <w:sz w:val="6"/>
          <w:szCs w:val="6"/>
        </w:rPr>
      </w:pPr>
      <w:bookmarkStart w:id="0" w:name="CoverPage"/>
      <w:bookmarkStart w:id="1" w:name="_GoBack"/>
      <w:bookmarkEnd w:id="1"/>
    </w:p>
    <w:p w14:paraId="17C762E5" w14:textId="2E312D5A" w:rsidR="004D27A6" w:rsidRPr="00690C65" w:rsidRDefault="004D27A6" w:rsidP="00D672AD">
      <w:pPr>
        <w:pStyle w:val="ProductList-Body"/>
        <w:shd w:val="clear" w:color="auto" w:fill="00188F"/>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Volume</w:t>
      </w:r>
    </w:p>
    <w:bookmarkEnd w:id="0"/>
    <w:p w14:paraId="5729B3DF" w14:textId="6824C3D6" w:rsidR="004D27A6" w:rsidRPr="00690C65" w:rsidRDefault="004D27A6" w:rsidP="00D672AD">
      <w:pPr>
        <w:pStyle w:val="ProductList-Body"/>
        <w:shd w:val="clear" w:color="auto" w:fill="00188F"/>
        <w:spacing w:after="900"/>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Licensing</w:t>
      </w:r>
    </w:p>
    <w:p w14:paraId="75E65331" w14:textId="77777777" w:rsidR="004D27A6" w:rsidRPr="00690C65" w:rsidRDefault="004D27A6" w:rsidP="00D672AD">
      <w:pPr>
        <w:pStyle w:val="ProductList-Body"/>
        <w:shd w:val="clear" w:color="auto" w:fill="00188F"/>
        <w:ind w:right="8640"/>
      </w:pPr>
    </w:p>
    <w:p w14:paraId="20126F32" w14:textId="77777777" w:rsidR="004D27A6" w:rsidRPr="008758DC" w:rsidRDefault="004D27A6" w:rsidP="00D672AD">
      <w:pPr>
        <w:pStyle w:val="ProductList-Body"/>
        <w:shd w:val="clear" w:color="auto" w:fill="0072C6"/>
        <w:ind w:right="1800"/>
        <w:rPr>
          <w:sz w:val="72"/>
          <w:szCs w:val="72"/>
        </w:rPr>
      </w:pPr>
    </w:p>
    <w:p w14:paraId="7E409652" w14:textId="77777777" w:rsidR="004D27A6" w:rsidRPr="008758DC" w:rsidRDefault="004D27A6" w:rsidP="00D672AD">
      <w:pPr>
        <w:pStyle w:val="ProductList-Body"/>
        <w:shd w:val="clear" w:color="auto" w:fill="0072C6"/>
        <w:tabs>
          <w:tab w:val="clear" w:pos="158"/>
          <w:tab w:val="left" w:pos="180"/>
        </w:tabs>
        <w:ind w:right="1800"/>
        <w:rPr>
          <w:sz w:val="72"/>
          <w:szCs w:val="72"/>
        </w:rPr>
      </w:pPr>
    </w:p>
    <w:p w14:paraId="27B9AB6C" w14:textId="1EE72927" w:rsidR="0010563B" w:rsidRPr="00917C00" w:rsidRDefault="00DE2241" w:rsidP="0010563B">
      <w:pPr>
        <w:pStyle w:val="ProductList-Body"/>
        <w:shd w:val="clear" w:color="auto" w:fill="0072C6"/>
        <w:tabs>
          <w:tab w:val="clear" w:pos="158"/>
          <w:tab w:val="left" w:pos="360"/>
        </w:tabs>
        <w:ind w:right="1800"/>
        <w:rPr>
          <w:rFonts w:asciiTheme="majorHAnsi" w:hAnsiTheme="majorHAnsi" w:cs="Calibri"/>
          <w:color w:val="FFFFFF" w:themeColor="background1"/>
          <w:sz w:val="72"/>
          <w:szCs w:val="72"/>
          <w:lang w:bidi=""/>
        </w:rPr>
      </w:pPr>
      <w:r w:rsidRPr="00917C00">
        <w:rPr>
          <w:rFonts w:asciiTheme="majorHAnsi" w:hAnsiTheme="majorHAnsi" w:cs="Arial"/>
          <w:color w:val="FFFFFF" w:themeColor="background1"/>
          <w:sz w:val="72"/>
          <w:szCs w:val="72"/>
          <w:rtl/>
        </w:rPr>
        <w:tab/>
      </w:r>
      <w:r w:rsidR="0010563B" w:rsidRPr="00917C00">
        <w:rPr>
          <w:rFonts w:ascii="Arial" w:hAnsi="Arial" w:cs="Arial" w:hint="cs"/>
          <w:color w:val="FFFFFF" w:themeColor="background1"/>
          <w:sz w:val="72"/>
          <w:szCs w:val="72"/>
          <w:rtl/>
        </w:rPr>
        <w:t>شروط</w:t>
      </w:r>
      <w:r w:rsidR="0010563B" w:rsidRPr="00917C00">
        <w:rPr>
          <w:rFonts w:asciiTheme="majorHAnsi" w:hAnsiTheme="majorHAnsi" w:cs="Calibri"/>
          <w:color w:val="FFFFFF" w:themeColor="background1"/>
          <w:sz w:val="72"/>
          <w:szCs w:val="72"/>
          <w:rtl/>
        </w:rPr>
        <w:t xml:space="preserve"> </w:t>
      </w:r>
      <w:r w:rsidR="0010563B" w:rsidRPr="00917C00">
        <w:rPr>
          <w:rFonts w:ascii="Calibri Light" w:hAnsi="Calibri Light" w:cs="Arial" w:hint="cs"/>
          <w:color w:val="FFFFFF" w:themeColor="background1"/>
          <w:sz w:val="72"/>
          <w:szCs w:val="72"/>
          <w:rtl/>
        </w:rPr>
        <w:t>الخدمات</w:t>
      </w:r>
      <w:r w:rsidR="0010563B" w:rsidRPr="00917C00">
        <w:rPr>
          <w:rFonts w:asciiTheme="majorHAnsi" w:hAnsiTheme="majorHAnsi" w:cs="Calibri"/>
          <w:color w:val="FFFFFF" w:themeColor="background1"/>
          <w:sz w:val="72"/>
          <w:szCs w:val="72"/>
          <w:rtl/>
        </w:rPr>
        <w:t xml:space="preserve"> </w:t>
      </w:r>
      <w:r w:rsidR="0010563B" w:rsidRPr="00917C00">
        <w:rPr>
          <w:rFonts w:ascii="Arial" w:hAnsi="Arial" w:cs="Arial" w:hint="cs"/>
          <w:color w:val="FFFFFF" w:themeColor="background1"/>
          <w:sz w:val="72"/>
          <w:szCs w:val="72"/>
          <w:rtl/>
        </w:rPr>
        <w:t>عبر</w:t>
      </w:r>
      <w:r w:rsidR="0010563B" w:rsidRPr="00917C00">
        <w:rPr>
          <w:rFonts w:asciiTheme="majorHAnsi" w:hAnsiTheme="majorHAnsi" w:cs="Calibri"/>
          <w:color w:val="FFFFFF" w:themeColor="background1"/>
          <w:sz w:val="72"/>
          <w:szCs w:val="72"/>
          <w:rtl/>
        </w:rPr>
        <w:t xml:space="preserve"> </w:t>
      </w:r>
      <w:r w:rsidR="0010563B" w:rsidRPr="00917C00">
        <w:rPr>
          <w:rFonts w:ascii="Arial" w:hAnsi="Arial" w:cs="Arial" w:hint="cs"/>
          <w:color w:val="FFFFFF" w:themeColor="background1"/>
          <w:sz w:val="72"/>
          <w:szCs w:val="72"/>
          <w:rtl/>
        </w:rPr>
        <w:t>الإنترنت</w:t>
      </w:r>
    </w:p>
    <w:p w14:paraId="3749EC64" w14:textId="77777777" w:rsidR="00154030" w:rsidRPr="00D0187D" w:rsidRDefault="00154030" w:rsidP="00154030">
      <w:pPr>
        <w:pStyle w:val="ProductList-Body"/>
        <w:shd w:val="clear" w:color="auto" w:fill="0072C6"/>
        <w:tabs>
          <w:tab w:val="clear" w:pos="158"/>
          <w:tab w:val="left" w:pos="360"/>
        </w:tabs>
        <w:ind w:right="1800"/>
        <w:rPr>
          <w:rFonts w:asciiTheme="majorHAnsi" w:hAnsiTheme="majorHAnsi" w:cstheme="majorHAnsi"/>
          <w:sz w:val="72"/>
          <w:szCs w:val="72"/>
        </w:rPr>
      </w:pPr>
      <w:r w:rsidRPr="00D0187D">
        <w:rPr>
          <w:rFonts w:asciiTheme="majorHAnsi" w:hAnsiTheme="majorHAnsi" w:cstheme="majorHAnsi"/>
          <w:color w:val="FFFFFF" w:themeColor="background1"/>
          <w:sz w:val="72"/>
          <w:szCs w:val="72"/>
          <w:lang w:bidi=""/>
        </w:rPr>
        <w:tab/>
        <w:t>1</w:t>
      </w:r>
      <w:r w:rsidRPr="00D0187D">
        <w:rPr>
          <w:rFonts w:asciiTheme="majorHAnsi" w:hAnsiTheme="majorHAnsi" w:cstheme="majorHAnsi"/>
          <w:color w:val="FFFFFF" w:themeColor="background1"/>
          <w:sz w:val="72"/>
          <w:szCs w:val="72"/>
          <w:rtl/>
        </w:rPr>
        <w:t xml:space="preserve"> أغسطس </w:t>
      </w:r>
      <w:r w:rsidRPr="00D0187D">
        <w:rPr>
          <w:rFonts w:asciiTheme="majorHAnsi" w:hAnsiTheme="majorHAnsi" w:cstheme="majorHAnsi"/>
          <w:color w:val="FFFFFF" w:themeColor="background1"/>
          <w:sz w:val="72"/>
          <w:szCs w:val="72"/>
          <w:lang w:bidi=""/>
        </w:rPr>
        <w:t>2017</w:t>
      </w:r>
    </w:p>
    <w:p w14:paraId="6BAF63FC" w14:textId="03334769" w:rsidR="004D27A6" w:rsidRPr="00154030" w:rsidRDefault="004D27A6" w:rsidP="00CE427F">
      <w:pPr>
        <w:pStyle w:val="ProductList-Body"/>
        <w:shd w:val="clear" w:color="auto" w:fill="0072C6"/>
        <w:tabs>
          <w:tab w:val="clear" w:pos="158"/>
          <w:tab w:val="left" w:pos="360"/>
        </w:tabs>
        <w:ind w:right="1800"/>
        <w:rPr>
          <w:rFonts w:asciiTheme="majorHAnsi" w:hAnsiTheme="majorHAnsi"/>
        </w:rPr>
      </w:pPr>
    </w:p>
    <w:p w14:paraId="429BA266" w14:textId="77777777" w:rsidR="004D27A6" w:rsidRPr="008758DC" w:rsidRDefault="004D27A6" w:rsidP="00D672AD">
      <w:pPr>
        <w:pStyle w:val="ProductList-Body"/>
        <w:shd w:val="clear" w:color="auto" w:fill="0072C6"/>
        <w:tabs>
          <w:tab w:val="clear" w:pos="158"/>
          <w:tab w:val="left" w:pos="360"/>
        </w:tabs>
        <w:ind w:right="1800"/>
        <w:rPr>
          <w:sz w:val="72"/>
          <w:szCs w:val="72"/>
        </w:rPr>
      </w:pPr>
    </w:p>
    <w:p w14:paraId="6231CAE3" w14:textId="77777777" w:rsidR="004D27A6" w:rsidRPr="00690C65" w:rsidRDefault="004D27A6" w:rsidP="00D672AD">
      <w:pPr>
        <w:pStyle w:val="ProductList-Body"/>
      </w:pPr>
    </w:p>
    <w:p w14:paraId="2C87C23B" w14:textId="77777777" w:rsidR="004D27A6" w:rsidRDefault="004D27A6" w:rsidP="00D672AD">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bidi/>
          <w:docGrid w:linePitch="360"/>
        </w:sectPr>
      </w:pPr>
    </w:p>
    <w:p w14:paraId="56513069" w14:textId="40973858" w:rsidR="004D27A6" w:rsidRPr="00FE4E0D" w:rsidRDefault="004D27A6" w:rsidP="00D672AD">
      <w:pPr>
        <w:pStyle w:val="ProductList-Body"/>
        <w:outlineLvl w:val="0"/>
        <w:rPr>
          <w:rFonts w:asciiTheme="majorHAnsi" w:hAnsiTheme="majorHAnsi"/>
          <w:b/>
          <w:bCs/>
          <w:sz w:val="40"/>
          <w:szCs w:val="40"/>
        </w:rPr>
        <w:sectPr w:rsidR="004D27A6" w:rsidRPr="00FE4E0D" w:rsidSect="005978D2">
          <w:headerReference w:type="default" r:id="rId14"/>
          <w:footerReference w:type="default" r:id="rId15"/>
          <w:headerReference w:type="first" r:id="rId16"/>
          <w:footerReference w:type="first" r:id="rId17"/>
          <w:pgSz w:w="12240" w:h="15840"/>
          <w:pgMar w:top="1440" w:right="720" w:bottom="1440" w:left="729" w:header="720" w:footer="720" w:gutter="0"/>
          <w:cols w:space="720"/>
          <w:titlePg/>
          <w:bidi/>
          <w:docGrid w:linePitch="360"/>
        </w:sectPr>
      </w:pPr>
      <w:bookmarkStart w:id="2" w:name="TableofContents"/>
      <w:r w:rsidRPr="00FE4E0D">
        <w:rPr>
          <w:rFonts w:asciiTheme="majorHAnsi" w:hAnsiTheme="majorHAnsi"/>
          <w:b/>
          <w:bCs/>
          <w:sz w:val="40"/>
          <w:szCs w:val="40"/>
          <w:rtl/>
        </w:rPr>
        <w:lastRenderedPageBreak/>
        <w:t>جدول المحتويات</w:t>
      </w:r>
      <w:bookmarkEnd w:id="2"/>
    </w:p>
    <w:p w14:paraId="7C94BE96" w14:textId="478D29F0" w:rsidR="00E805C5" w:rsidRDefault="00A430D3">
      <w:pPr>
        <w:pStyle w:val="TOC1"/>
        <w:rPr>
          <w:rFonts w:eastAsiaTheme="minorEastAsia"/>
          <w:b w:val="0"/>
          <w:bCs w:val="0"/>
          <w:caps w:val="0"/>
          <w:sz w:val="22"/>
          <w:szCs w:val="22"/>
          <w:rtl/>
          <w:lang w:eastAsia="en-US"/>
        </w:rPr>
      </w:pPr>
      <w:r w:rsidRPr="00F91D0D">
        <w:rPr>
          <w:rFonts w:cstheme="minorHAnsi"/>
        </w:rPr>
        <w:fldChar w:fldCharType="begin"/>
      </w:r>
      <w:r w:rsidRPr="00F91D0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91D0D">
        <w:rPr>
          <w:rFonts w:cstheme="minorHAnsi"/>
        </w:rPr>
        <w:fldChar w:fldCharType="separate"/>
      </w:r>
      <w:hyperlink w:anchor="_Toc489204152" w:history="1">
        <w:r w:rsidR="00E805C5" w:rsidRPr="0037322B">
          <w:rPr>
            <w:rStyle w:val="Hyperlink"/>
            <w:rtl/>
          </w:rPr>
          <w:t>مقدمة</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Toc489204152 \h</w:instrText>
        </w:r>
        <w:r w:rsidR="00E805C5">
          <w:rPr>
            <w:webHidden/>
            <w:rtl/>
          </w:rPr>
          <w:instrText xml:space="preserve"> </w:instrText>
        </w:r>
        <w:r w:rsidR="00E805C5">
          <w:rPr>
            <w:webHidden/>
            <w:rtl/>
          </w:rPr>
        </w:r>
        <w:r w:rsidR="00E805C5">
          <w:rPr>
            <w:webHidden/>
            <w:rtl/>
          </w:rPr>
          <w:fldChar w:fldCharType="separate"/>
        </w:r>
        <w:r w:rsidR="00E805C5">
          <w:rPr>
            <w:webHidden/>
            <w:rtl/>
          </w:rPr>
          <w:t>3</w:t>
        </w:r>
        <w:r w:rsidR="00E805C5">
          <w:rPr>
            <w:webHidden/>
            <w:rtl/>
          </w:rPr>
          <w:fldChar w:fldCharType="end"/>
        </w:r>
      </w:hyperlink>
    </w:p>
    <w:p w14:paraId="7160863D" w14:textId="6E32BC26" w:rsidR="00E805C5" w:rsidRPr="00E805C5" w:rsidRDefault="006C258A" w:rsidP="00E805C5">
      <w:pPr>
        <w:pStyle w:val="TOC3"/>
        <w:rPr>
          <w:rFonts w:eastAsiaTheme="minorEastAsia" w:cstheme="minorBidi"/>
          <w:sz w:val="22"/>
          <w:szCs w:val="22"/>
          <w:rtl/>
          <w:lang w:eastAsia="en-US"/>
        </w:rPr>
      </w:pPr>
      <w:hyperlink w:anchor="_Toc489204153" w:history="1">
        <w:r w:rsidR="00E805C5" w:rsidRPr="00E805C5">
          <w:rPr>
            <w:rStyle w:val="Hyperlink"/>
            <w:bCs w:val="0"/>
            <w:rtl/>
          </w:rPr>
          <w:t>الإصدارات السابقة</w:t>
        </w:r>
        <w:r w:rsidR="00E805C5" w:rsidRPr="00E805C5">
          <w:rPr>
            <w:webHidden/>
            <w:rtl/>
          </w:rPr>
          <w:tab/>
        </w:r>
        <w:r w:rsidR="00E805C5" w:rsidRPr="00E805C5">
          <w:rPr>
            <w:webHidden/>
            <w:rtl/>
          </w:rPr>
          <w:fldChar w:fldCharType="begin"/>
        </w:r>
        <w:r w:rsidR="00E805C5" w:rsidRPr="00E805C5">
          <w:rPr>
            <w:webHidden/>
            <w:rtl/>
          </w:rPr>
          <w:instrText xml:space="preserve"> </w:instrText>
        </w:r>
        <w:r w:rsidR="00E805C5" w:rsidRPr="00E805C5">
          <w:rPr>
            <w:webHidden/>
          </w:rPr>
          <w:instrText>PAGEREF</w:instrText>
        </w:r>
        <w:r w:rsidR="00E805C5" w:rsidRPr="00E805C5">
          <w:rPr>
            <w:webHidden/>
            <w:rtl/>
          </w:rPr>
          <w:instrText xml:space="preserve"> _</w:instrText>
        </w:r>
        <w:r w:rsidR="00E805C5" w:rsidRPr="00E805C5">
          <w:rPr>
            <w:webHidden/>
          </w:rPr>
          <w:instrText>Toc489204153 \h</w:instrText>
        </w:r>
        <w:r w:rsidR="00E805C5" w:rsidRPr="00E805C5">
          <w:rPr>
            <w:webHidden/>
            <w:rtl/>
          </w:rPr>
          <w:instrText xml:space="preserve"> </w:instrText>
        </w:r>
        <w:r w:rsidR="00E805C5" w:rsidRPr="00E805C5">
          <w:rPr>
            <w:webHidden/>
            <w:rtl/>
          </w:rPr>
        </w:r>
        <w:r w:rsidR="00E805C5" w:rsidRPr="00E805C5">
          <w:rPr>
            <w:webHidden/>
            <w:rtl/>
          </w:rPr>
          <w:fldChar w:fldCharType="separate"/>
        </w:r>
        <w:r w:rsidR="00E805C5" w:rsidRPr="00E805C5">
          <w:rPr>
            <w:webHidden/>
            <w:rtl/>
          </w:rPr>
          <w:t>3</w:t>
        </w:r>
        <w:r w:rsidR="00E805C5" w:rsidRPr="00E805C5">
          <w:rPr>
            <w:webHidden/>
            <w:rtl/>
          </w:rPr>
          <w:fldChar w:fldCharType="end"/>
        </w:r>
      </w:hyperlink>
    </w:p>
    <w:p w14:paraId="1F0AB4D8" w14:textId="6C0663E3" w:rsidR="00E805C5" w:rsidRPr="00E805C5" w:rsidRDefault="006C258A" w:rsidP="00E805C5">
      <w:pPr>
        <w:pStyle w:val="TOC3"/>
        <w:rPr>
          <w:rFonts w:eastAsiaTheme="minorEastAsia" w:cstheme="minorBidi"/>
          <w:sz w:val="22"/>
          <w:szCs w:val="22"/>
          <w:rtl/>
          <w:lang w:eastAsia="en-US"/>
        </w:rPr>
      </w:pPr>
      <w:hyperlink w:anchor="_Toc489204154" w:history="1">
        <w:r w:rsidR="00E805C5" w:rsidRPr="00E805C5">
          <w:rPr>
            <w:rStyle w:val="Hyperlink"/>
            <w:rFonts w:ascii="Calibri" w:hAnsi="Calibri" w:cs="Calibri"/>
            <w:bCs w:val="0"/>
            <w:rtl/>
          </w:rPr>
          <w:t>توضيحات وملخص للتغييرات</w:t>
        </w:r>
        <w:r w:rsidR="00E805C5" w:rsidRPr="00E805C5">
          <w:rPr>
            <w:webHidden/>
            <w:rtl/>
          </w:rPr>
          <w:tab/>
        </w:r>
        <w:r w:rsidR="00E805C5" w:rsidRPr="00E805C5">
          <w:rPr>
            <w:webHidden/>
            <w:rtl/>
          </w:rPr>
          <w:fldChar w:fldCharType="begin"/>
        </w:r>
        <w:r w:rsidR="00E805C5" w:rsidRPr="00E805C5">
          <w:rPr>
            <w:webHidden/>
            <w:rtl/>
          </w:rPr>
          <w:instrText xml:space="preserve"> </w:instrText>
        </w:r>
        <w:r w:rsidR="00E805C5" w:rsidRPr="00E805C5">
          <w:rPr>
            <w:webHidden/>
          </w:rPr>
          <w:instrText>PAGEREF</w:instrText>
        </w:r>
        <w:r w:rsidR="00E805C5" w:rsidRPr="00E805C5">
          <w:rPr>
            <w:webHidden/>
            <w:rtl/>
          </w:rPr>
          <w:instrText xml:space="preserve"> _</w:instrText>
        </w:r>
        <w:r w:rsidR="00E805C5" w:rsidRPr="00E805C5">
          <w:rPr>
            <w:webHidden/>
          </w:rPr>
          <w:instrText>Toc489204154 \h</w:instrText>
        </w:r>
        <w:r w:rsidR="00E805C5" w:rsidRPr="00E805C5">
          <w:rPr>
            <w:webHidden/>
            <w:rtl/>
          </w:rPr>
          <w:instrText xml:space="preserve"> </w:instrText>
        </w:r>
        <w:r w:rsidR="00E805C5" w:rsidRPr="00E805C5">
          <w:rPr>
            <w:webHidden/>
            <w:rtl/>
          </w:rPr>
        </w:r>
        <w:r w:rsidR="00E805C5" w:rsidRPr="00E805C5">
          <w:rPr>
            <w:webHidden/>
            <w:rtl/>
          </w:rPr>
          <w:fldChar w:fldCharType="separate"/>
        </w:r>
        <w:r w:rsidR="00E805C5" w:rsidRPr="00E805C5">
          <w:rPr>
            <w:webHidden/>
            <w:rtl/>
          </w:rPr>
          <w:t>3</w:t>
        </w:r>
        <w:r w:rsidR="00E805C5" w:rsidRPr="00E805C5">
          <w:rPr>
            <w:webHidden/>
            <w:rtl/>
          </w:rPr>
          <w:fldChar w:fldCharType="end"/>
        </w:r>
      </w:hyperlink>
    </w:p>
    <w:p w14:paraId="78C87E7C" w14:textId="1D8F6077" w:rsidR="00E805C5" w:rsidRDefault="006C258A">
      <w:pPr>
        <w:pStyle w:val="TOC1"/>
        <w:rPr>
          <w:rFonts w:eastAsiaTheme="minorEastAsia"/>
          <w:b w:val="0"/>
          <w:bCs w:val="0"/>
          <w:caps w:val="0"/>
          <w:sz w:val="22"/>
          <w:szCs w:val="22"/>
          <w:rtl/>
          <w:lang w:eastAsia="en-US"/>
        </w:rPr>
      </w:pPr>
      <w:hyperlink w:anchor="_Toc489204155" w:history="1">
        <w:r w:rsidR="00E805C5" w:rsidRPr="0037322B">
          <w:rPr>
            <w:rStyle w:val="Hyperlink"/>
            <w:rtl/>
          </w:rPr>
          <w:t>شروط عامة</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Toc489204155 \h</w:instrText>
        </w:r>
        <w:r w:rsidR="00E805C5">
          <w:rPr>
            <w:webHidden/>
            <w:rtl/>
          </w:rPr>
          <w:instrText xml:space="preserve"> </w:instrText>
        </w:r>
        <w:r w:rsidR="00E805C5">
          <w:rPr>
            <w:webHidden/>
            <w:rtl/>
          </w:rPr>
        </w:r>
        <w:r w:rsidR="00E805C5">
          <w:rPr>
            <w:webHidden/>
            <w:rtl/>
          </w:rPr>
          <w:fldChar w:fldCharType="separate"/>
        </w:r>
        <w:r w:rsidR="00E805C5">
          <w:rPr>
            <w:webHidden/>
            <w:rtl/>
          </w:rPr>
          <w:t>4</w:t>
        </w:r>
        <w:r w:rsidR="00E805C5">
          <w:rPr>
            <w:webHidden/>
            <w:rtl/>
          </w:rPr>
          <w:fldChar w:fldCharType="end"/>
        </w:r>
      </w:hyperlink>
    </w:p>
    <w:p w14:paraId="3EA947D8" w14:textId="17E9556B" w:rsidR="00E805C5" w:rsidRDefault="006C258A">
      <w:pPr>
        <w:pStyle w:val="TOC5"/>
        <w:rPr>
          <w:rFonts w:eastAsiaTheme="minorEastAsia"/>
          <w:smallCaps w:val="0"/>
          <w:sz w:val="22"/>
          <w:szCs w:val="22"/>
          <w:rtl/>
          <w:lang w:eastAsia="en-US"/>
        </w:rPr>
      </w:pPr>
      <w:hyperlink w:anchor="_Toc489204156" w:history="1">
        <w:r w:rsidR="00E805C5" w:rsidRPr="0037322B">
          <w:rPr>
            <w:rStyle w:val="Hyperlink"/>
            <w:rtl/>
          </w:rPr>
          <w:t>التعريفات</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Toc489204156 \h</w:instrText>
        </w:r>
        <w:r w:rsidR="00E805C5">
          <w:rPr>
            <w:webHidden/>
            <w:rtl/>
          </w:rPr>
          <w:instrText xml:space="preserve"> </w:instrText>
        </w:r>
        <w:r w:rsidR="00E805C5">
          <w:rPr>
            <w:webHidden/>
            <w:rtl/>
          </w:rPr>
        </w:r>
        <w:r w:rsidR="00E805C5">
          <w:rPr>
            <w:webHidden/>
            <w:rtl/>
          </w:rPr>
          <w:fldChar w:fldCharType="separate"/>
        </w:r>
        <w:r w:rsidR="00E805C5">
          <w:rPr>
            <w:webHidden/>
            <w:rtl/>
          </w:rPr>
          <w:t>4</w:t>
        </w:r>
        <w:r w:rsidR="00E805C5">
          <w:rPr>
            <w:webHidden/>
            <w:rtl/>
          </w:rPr>
          <w:fldChar w:fldCharType="end"/>
        </w:r>
      </w:hyperlink>
    </w:p>
    <w:p w14:paraId="7F35F96A" w14:textId="0E33C5B3" w:rsidR="00E805C5" w:rsidRDefault="006C258A">
      <w:pPr>
        <w:pStyle w:val="TOC5"/>
        <w:rPr>
          <w:rFonts w:eastAsiaTheme="minorEastAsia"/>
          <w:smallCaps w:val="0"/>
          <w:sz w:val="22"/>
          <w:szCs w:val="22"/>
          <w:rtl/>
          <w:lang w:eastAsia="en-US"/>
        </w:rPr>
      </w:pPr>
      <w:hyperlink w:anchor="_Toc489204157" w:history="1">
        <w:r w:rsidR="00E805C5" w:rsidRPr="0037322B">
          <w:rPr>
            <w:rStyle w:val="Hyperlink"/>
            <w:rtl/>
          </w:rPr>
          <w:t>تحديثات شروط الخدمات عبر الإنترنت</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Toc489204157 \h</w:instrText>
        </w:r>
        <w:r w:rsidR="00E805C5">
          <w:rPr>
            <w:webHidden/>
            <w:rtl/>
          </w:rPr>
          <w:instrText xml:space="preserve"> </w:instrText>
        </w:r>
        <w:r w:rsidR="00E805C5">
          <w:rPr>
            <w:webHidden/>
            <w:rtl/>
          </w:rPr>
        </w:r>
        <w:r w:rsidR="00E805C5">
          <w:rPr>
            <w:webHidden/>
            <w:rtl/>
          </w:rPr>
          <w:fldChar w:fldCharType="separate"/>
        </w:r>
        <w:r w:rsidR="00E805C5">
          <w:rPr>
            <w:webHidden/>
            <w:rtl/>
          </w:rPr>
          <w:t>4</w:t>
        </w:r>
        <w:r w:rsidR="00E805C5">
          <w:rPr>
            <w:webHidden/>
            <w:rtl/>
          </w:rPr>
          <w:fldChar w:fldCharType="end"/>
        </w:r>
      </w:hyperlink>
    </w:p>
    <w:p w14:paraId="54AE5071" w14:textId="3EB8EF9E" w:rsidR="00E805C5" w:rsidRDefault="006C258A">
      <w:pPr>
        <w:pStyle w:val="TOC5"/>
        <w:rPr>
          <w:rFonts w:eastAsiaTheme="minorEastAsia"/>
          <w:smallCaps w:val="0"/>
          <w:sz w:val="22"/>
          <w:szCs w:val="22"/>
          <w:rtl/>
          <w:lang w:eastAsia="en-US"/>
        </w:rPr>
      </w:pPr>
      <w:hyperlink w:anchor="_Toc489204158" w:history="1">
        <w:r w:rsidR="00E805C5" w:rsidRPr="0037322B">
          <w:rPr>
            <w:rStyle w:val="Hyperlink"/>
            <w:rtl/>
          </w:rPr>
          <w:t>تغييرات الخدمات عبر الإنترنت وتوفرها</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Toc489204158 \h</w:instrText>
        </w:r>
        <w:r w:rsidR="00E805C5">
          <w:rPr>
            <w:webHidden/>
            <w:rtl/>
          </w:rPr>
          <w:instrText xml:space="preserve"> </w:instrText>
        </w:r>
        <w:r w:rsidR="00E805C5">
          <w:rPr>
            <w:webHidden/>
            <w:rtl/>
          </w:rPr>
        </w:r>
        <w:r w:rsidR="00E805C5">
          <w:rPr>
            <w:webHidden/>
            <w:rtl/>
          </w:rPr>
          <w:fldChar w:fldCharType="separate"/>
        </w:r>
        <w:r w:rsidR="00E805C5">
          <w:rPr>
            <w:webHidden/>
            <w:rtl/>
          </w:rPr>
          <w:t>4</w:t>
        </w:r>
        <w:r w:rsidR="00E805C5">
          <w:rPr>
            <w:webHidden/>
            <w:rtl/>
          </w:rPr>
          <w:fldChar w:fldCharType="end"/>
        </w:r>
      </w:hyperlink>
    </w:p>
    <w:p w14:paraId="3E50DF7C" w14:textId="54E7BAE5" w:rsidR="00E805C5" w:rsidRDefault="006C258A">
      <w:pPr>
        <w:pStyle w:val="TOC5"/>
        <w:rPr>
          <w:rFonts w:eastAsiaTheme="minorEastAsia"/>
          <w:smallCaps w:val="0"/>
          <w:sz w:val="22"/>
          <w:szCs w:val="22"/>
          <w:rtl/>
          <w:lang w:eastAsia="en-US"/>
        </w:rPr>
      </w:pPr>
      <w:hyperlink w:anchor="_Toc489204159" w:history="1">
        <w:r w:rsidR="00E805C5" w:rsidRPr="0037322B">
          <w:rPr>
            <w:rStyle w:val="Hyperlink"/>
            <w:rtl/>
          </w:rPr>
          <w:t>الاحتفاظ بالبيانات</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Toc489204159 \h</w:instrText>
        </w:r>
        <w:r w:rsidR="00E805C5">
          <w:rPr>
            <w:webHidden/>
            <w:rtl/>
          </w:rPr>
          <w:instrText xml:space="preserve"> </w:instrText>
        </w:r>
        <w:r w:rsidR="00E805C5">
          <w:rPr>
            <w:webHidden/>
            <w:rtl/>
          </w:rPr>
        </w:r>
        <w:r w:rsidR="00E805C5">
          <w:rPr>
            <w:webHidden/>
            <w:rtl/>
          </w:rPr>
          <w:fldChar w:fldCharType="separate"/>
        </w:r>
        <w:r w:rsidR="00E805C5">
          <w:rPr>
            <w:webHidden/>
            <w:rtl/>
          </w:rPr>
          <w:t>4</w:t>
        </w:r>
        <w:r w:rsidR="00E805C5">
          <w:rPr>
            <w:webHidden/>
            <w:rtl/>
          </w:rPr>
          <w:fldChar w:fldCharType="end"/>
        </w:r>
      </w:hyperlink>
    </w:p>
    <w:p w14:paraId="3F9A691F" w14:textId="7F25926C" w:rsidR="00E805C5" w:rsidRDefault="006C258A">
      <w:pPr>
        <w:pStyle w:val="TOC5"/>
        <w:rPr>
          <w:rFonts w:eastAsiaTheme="minorEastAsia"/>
          <w:smallCaps w:val="0"/>
          <w:sz w:val="22"/>
          <w:szCs w:val="22"/>
          <w:rtl/>
          <w:lang w:eastAsia="en-US"/>
        </w:rPr>
      </w:pPr>
      <w:hyperlink w:anchor="_Toc489204160" w:history="1">
        <w:r w:rsidR="00E805C5" w:rsidRPr="0037322B">
          <w:rPr>
            <w:rStyle w:val="Hyperlink"/>
            <w:rtl/>
          </w:rPr>
          <w:t>استخدام البرامج مع الخدمة عبر الإنترنت</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Toc489204160 \h</w:instrText>
        </w:r>
        <w:r w:rsidR="00E805C5">
          <w:rPr>
            <w:webHidden/>
            <w:rtl/>
          </w:rPr>
          <w:instrText xml:space="preserve"> </w:instrText>
        </w:r>
        <w:r w:rsidR="00E805C5">
          <w:rPr>
            <w:webHidden/>
            <w:rtl/>
          </w:rPr>
        </w:r>
        <w:r w:rsidR="00E805C5">
          <w:rPr>
            <w:webHidden/>
            <w:rtl/>
          </w:rPr>
          <w:fldChar w:fldCharType="separate"/>
        </w:r>
        <w:r w:rsidR="00E805C5">
          <w:rPr>
            <w:webHidden/>
            <w:rtl/>
          </w:rPr>
          <w:t>4</w:t>
        </w:r>
        <w:r w:rsidR="00E805C5">
          <w:rPr>
            <w:webHidden/>
            <w:rtl/>
          </w:rPr>
          <w:fldChar w:fldCharType="end"/>
        </w:r>
      </w:hyperlink>
    </w:p>
    <w:p w14:paraId="21BF9245" w14:textId="7D478C2B" w:rsidR="00E805C5" w:rsidRDefault="006C258A">
      <w:pPr>
        <w:pStyle w:val="TOC5"/>
        <w:rPr>
          <w:rFonts w:eastAsiaTheme="minorEastAsia"/>
          <w:smallCaps w:val="0"/>
          <w:sz w:val="22"/>
          <w:szCs w:val="22"/>
          <w:rtl/>
          <w:lang w:eastAsia="en-US"/>
        </w:rPr>
      </w:pPr>
      <w:hyperlink w:anchor="_Toc489204161" w:history="1">
        <w:r w:rsidR="00E805C5" w:rsidRPr="0037322B">
          <w:rPr>
            <w:rStyle w:val="Hyperlink"/>
            <w:rtl/>
          </w:rPr>
          <w:t xml:space="preserve">المنتجات غير التابعة </w:t>
        </w:r>
        <w:r w:rsidR="00E805C5" w:rsidRPr="0037322B">
          <w:rPr>
            <w:rStyle w:val="Hyperlink"/>
          </w:rPr>
          <w:t>Microsoft</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Toc489204161 \h</w:instrText>
        </w:r>
        <w:r w:rsidR="00E805C5">
          <w:rPr>
            <w:webHidden/>
            <w:rtl/>
          </w:rPr>
          <w:instrText xml:space="preserve"> </w:instrText>
        </w:r>
        <w:r w:rsidR="00E805C5">
          <w:rPr>
            <w:webHidden/>
            <w:rtl/>
          </w:rPr>
        </w:r>
        <w:r w:rsidR="00E805C5">
          <w:rPr>
            <w:webHidden/>
            <w:rtl/>
          </w:rPr>
          <w:fldChar w:fldCharType="separate"/>
        </w:r>
        <w:r w:rsidR="00E805C5">
          <w:rPr>
            <w:webHidden/>
            <w:rtl/>
          </w:rPr>
          <w:t>5</w:t>
        </w:r>
        <w:r w:rsidR="00E805C5">
          <w:rPr>
            <w:webHidden/>
            <w:rtl/>
          </w:rPr>
          <w:fldChar w:fldCharType="end"/>
        </w:r>
      </w:hyperlink>
    </w:p>
    <w:p w14:paraId="4D5B29E5" w14:textId="087B5F7A" w:rsidR="00E805C5" w:rsidRDefault="006C258A">
      <w:pPr>
        <w:pStyle w:val="TOC5"/>
        <w:rPr>
          <w:rFonts w:eastAsiaTheme="minorEastAsia"/>
          <w:smallCaps w:val="0"/>
          <w:sz w:val="22"/>
          <w:szCs w:val="22"/>
          <w:rtl/>
          <w:lang w:eastAsia="en-US"/>
        </w:rPr>
      </w:pPr>
      <w:hyperlink w:anchor="_Toc489204162" w:history="1">
        <w:r w:rsidR="00E805C5" w:rsidRPr="0037322B">
          <w:rPr>
            <w:rStyle w:val="Hyperlink"/>
            <w:rtl/>
          </w:rPr>
          <w:t>نهج الاستخدام المقبول</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Toc489204162 \h</w:instrText>
        </w:r>
        <w:r w:rsidR="00E805C5">
          <w:rPr>
            <w:webHidden/>
            <w:rtl/>
          </w:rPr>
          <w:instrText xml:space="preserve"> </w:instrText>
        </w:r>
        <w:r w:rsidR="00E805C5">
          <w:rPr>
            <w:webHidden/>
            <w:rtl/>
          </w:rPr>
        </w:r>
        <w:r w:rsidR="00E805C5">
          <w:rPr>
            <w:webHidden/>
            <w:rtl/>
          </w:rPr>
          <w:fldChar w:fldCharType="separate"/>
        </w:r>
        <w:r w:rsidR="00E805C5">
          <w:rPr>
            <w:webHidden/>
            <w:rtl/>
          </w:rPr>
          <w:t>5</w:t>
        </w:r>
        <w:r w:rsidR="00E805C5">
          <w:rPr>
            <w:webHidden/>
            <w:rtl/>
          </w:rPr>
          <w:fldChar w:fldCharType="end"/>
        </w:r>
      </w:hyperlink>
    </w:p>
    <w:p w14:paraId="3D63254F" w14:textId="4222AD81" w:rsidR="00E805C5" w:rsidRDefault="006C258A">
      <w:pPr>
        <w:pStyle w:val="TOC5"/>
        <w:rPr>
          <w:rFonts w:eastAsiaTheme="minorEastAsia"/>
          <w:smallCaps w:val="0"/>
          <w:sz w:val="22"/>
          <w:szCs w:val="22"/>
          <w:rtl/>
          <w:lang w:eastAsia="en-US"/>
        </w:rPr>
      </w:pPr>
      <w:hyperlink w:anchor="_Toc489204163" w:history="1">
        <w:r w:rsidR="00E805C5" w:rsidRPr="0037322B">
          <w:rPr>
            <w:rStyle w:val="Hyperlink"/>
            <w:rtl/>
          </w:rPr>
          <w:t>القيود الفنية</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Toc489204163 \h</w:instrText>
        </w:r>
        <w:r w:rsidR="00E805C5">
          <w:rPr>
            <w:webHidden/>
            <w:rtl/>
          </w:rPr>
          <w:instrText xml:space="preserve"> </w:instrText>
        </w:r>
        <w:r w:rsidR="00E805C5">
          <w:rPr>
            <w:webHidden/>
            <w:rtl/>
          </w:rPr>
        </w:r>
        <w:r w:rsidR="00E805C5">
          <w:rPr>
            <w:webHidden/>
            <w:rtl/>
          </w:rPr>
          <w:fldChar w:fldCharType="separate"/>
        </w:r>
        <w:r w:rsidR="00E805C5">
          <w:rPr>
            <w:webHidden/>
            <w:rtl/>
          </w:rPr>
          <w:t>5</w:t>
        </w:r>
        <w:r w:rsidR="00E805C5">
          <w:rPr>
            <w:webHidden/>
            <w:rtl/>
          </w:rPr>
          <w:fldChar w:fldCharType="end"/>
        </w:r>
      </w:hyperlink>
    </w:p>
    <w:p w14:paraId="1F9B2FDA" w14:textId="07A6FFAE" w:rsidR="00E805C5" w:rsidRDefault="006C258A">
      <w:pPr>
        <w:pStyle w:val="TOC5"/>
        <w:rPr>
          <w:rFonts w:eastAsiaTheme="minorEastAsia"/>
          <w:smallCaps w:val="0"/>
          <w:sz w:val="22"/>
          <w:szCs w:val="22"/>
          <w:rtl/>
          <w:lang w:eastAsia="en-US"/>
        </w:rPr>
      </w:pPr>
      <w:hyperlink w:anchor="_Toc489204164" w:history="1">
        <w:r w:rsidR="00E805C5" w:rsidRPr="0037322B">
          <w:rPr>
            <w:rStyle w:val="Hyperlink"/>
            <w:rtl/>
          </w:rPr>
          <w:t>الامتثال للقوانين</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Toc489204164 \h</w:instrText>
        </w:r>
        <w:r w:rsidR="00E805C5">
          <w:rPr>
            <w:webHidden/>
            <w:rtl/>
          </w:rPr>
          <w:instrText xml:space="preserve"> </w:instrText>
        </w:r>
        <w:r w:rsidR="00E805C5">
          <w:rPr>
            <w:webHidden/>
            <w:rtl/>
          </w:rPr>
        </w:r>
        <w:r w:rsidR="00E805C5">
          <w:rPr>
            <w:webHidden/>
            <w:rtl/>
          </w:rPr>
          <w:fldChar w:fldCharType="separate"/>
        </w:r>
        <w:r w:rsidR="00E805C5">
          <w:rPr>
            <w:webHidden/>
            <w:rtl/>
          </w:rPr>
          <w:t>5</w:t>
        </w:r>
        <w:r w:rsidR="00E805C5">
          <w:rPr>
            <w:webHidden/>
            <w:rtl/>
          </w:rPr>
          <w:fldChar w:fldCharType="end"/>
        </w:r>
      </w:hyperlink>
    </w:p>
    <w:p w14:paraId="1F87841B" w14:textId="7693BE30" w:rsidR="00E805C5" w:rsidRDefault="006C258A">
      <w:pPr>
        <w:pStyle w:val="TOC5"/>
        <w:rPr>
          <w:rFonts w:eastAsiaTheme="minorEastAsia"/>
          <w:smallCaps w:val="0"/>
          <w:sz w:val="22"/>
          <w:szCs w:val="22"/>
          <w:rtl/>
          <w:lang w:eastAsia="en-US"/>
        </w:rPr>
      </w:pPr>
      <w:hyperlink w:anchor="_Toc489204165" w:history="1">
        <w:r w:rsidR="00E805C5" w:rsidRPr="0037322B">
          <w:rPr>
            <w:rStyle w:val="Hyperlink"/>
            <w:rtl/>
          </w:rPr>
          <w:t>خدمات الاستيراد/التصدير</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Toc489204165 \h</w:instrText>
        </w:r>
        <w:r w:rsidR="00E805C5">
          <w:rPr>
            <w:webHidden/>
            <w:rtl/>
          </w:rPr>
          <w:instrText xml:space="preserve"> </w:instrText>
        </w:r>
        <w:r w:rsidR="00E805C5">
          <w:rPr>
            <w:webHidden/>
            <w:rtl/>
          </w:rPr>
        </w:r>
        <w:r w:rsidR="00E805C5">
          <w:rPr>
            <w:webHidden/>
            <w:rtl/>
          </w:rPr>
          <w:fldChar w:fldCharType="separate"/>
        </w:r>
        <w:r w:rsidR="00E805C5">
          <w:rPr>
            <w:webHidden/>
            <w:rtl/>
          </w:rPr>
          <w:t>5</w:t>
        </w:r>
        <w:r w:rsidR="00E805C5">
          <w:rPr>
            <w:webHidden/>
            <w:rtl/>
          </w:rPr>
          <w:fldChar w:fldCharType="end"/>
        </w:r>
      </w:hyperlink>
    </w:p>
    <w:p w14:paraId="2CE3C558" w14:textId="2C9080A0" w:rsidR="00E805C5" w:rsidRDefault="006C258A">
      <w:pPr>
        <w:pStyle w:val="TOC5"/>
        <w:rPr>
          <w:rFonts w:eastAsiaTheme="minorEastAsia"/>
          <w:smallCaps w:val="0"/>
          <w:sz w:val="22"/>
          <w:szCs w:val="22"/>
          <w:rtl/>
          <w:lang w:eastAsia="en-US"/>
        </w:rPr>
      </w:pPr>
      <w:hyperlink w:anchor="_Toc489204166" w:history="1">
        <w:r w:rsidR="00E805C5" w:rsidRPr="0037322B">
          <w:rPr>
            <w:rStyle w:val="Hyperlink"/>
            <w:rtl/>
          </w:rPr>
          <w:t>الإشعارات الإلكترونية</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Toc489204166 \h</w:instrText>
        </w:r>
        <w:r w:rsidR="00E805C5">
          <w:rPr>
            <w:webHidden/>
            <w:rtl/>
          </w:rPr>
          <w:instrText xml:space="preserve"> </w:instrText>
        </w:r>
        <w:r w:rsidR="00E805C5">
          <w:rPr>
            <w:webHidden/>
            <w:rtl/>
          </w:rPr>
        </w:r>
        <w:r w:rsidR="00E805C5">
          <w:rPr>
            <w:webHidden/>
            <w:rtl/>
          </w:rPr>
          <w:fldChar w:fldCharType="separate"/>
        </w:r>
        <w:r w:rsidR="00E805C5">
          <w:rPr>
            <w:webHidden/>
            <w:rtl/>
          </w:rPr>
          <w:t>5</w:t>
        </w:r>
        <w:r w:rsidR="00E805C5">
          <w:rPr>
            <w:webHidden/>
            <w:rtl/>
          </w:rPr>
          <w:fldChar w:fldCharType="end"/>
        </w:r>
      </w:hyperlink>
    </w:p>
    <w:p w14:paraId="39168A06" w14:textId="0250DEE1" w:rsidR="00E805C5" w:rsidRDefault="006C258A">
      <w:pPr>
        <w:pStyle w:val="TOC5"/>
        <w:rPr>
          <w:rFonts w:eastAsiaTheme="minorEastAsia"/>
          <w:smallCaps w:val="0"/>
          <w:sz w:val="22"/>
          <w:szCs w:val="22"/>
          <w:rtl/>
          <w:lang w:eastAsia="en-US"/>
        </w:rPr>
      </w:pPr>
      <w:hyperlink w:anchor="_Toc489204167" w:history="1">
        <w:r w:rsidR="00E805C5" w:rsidRPr="0037322B">
          <w:rPr>
            <w:rStyle w:val="Hyperlink"/>
            <w:rtl/>
          </w:rPr>
          <w:t>إعادة تعيين الترخيص</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Toc489204167 \h</w:instrText>
        </w:r>
        <w:r w:rsidR="00E805C5">
          <w:rPr>
            <w:webHidden/>
            <w:rtl/>
          </w:rPr>
          <w:instrText xml:space="preserve"> </w:instrText>
        </w:r>
        <w:r w:rsidR="00E805C5">
          <w:rPr>
            <w:webHidden/>
            <w:rtl/>
          </w:rPr>
        </w:r>
        <w:r w:rsidR="00E805C5">
          <w:rPr>
            <w:webHidden/>
            <w:rtl/>
          </w:rPr>
          <w:fldChar w:fldCharType="separate"/>
        </w:r>
        <w:r w:rsidR="00E805C5">
          <w:rPr>
            <w:webHidden/>
            <w:rtl/>
          </w:rPr>
          <w:t>5</w:t>
        </w:r>
        <w:r w:rsidR="00E805C5">
          <w:rPr>
            <w:webHidden/>
            <w:rtl/>
          </w:rPr>
          <w:fldChar w:fldCharType="end"/>
        </w:r>
      </w:hyperlink>
    </w:p>
    <w:p w14:paraId="30B9E5D7" w14:textId="0097C6D1" w:rsidR="00E805C5" w:rsidRDefault="006C258A">
      <w:pPr>
        <w:pStyle w:val="TOC5"/>
        <w:rPr>
          <w:rFonts w:eastAsiaTheme="minorEastAsia"/>
          <w:smallCaps w:val="0"/>
          <w:sz w:val="22"/>
          <w:szCs w:val="22"/>
          <w:rtl/>
          <w:lang w:eastAsia="en-US"/>
        </w:rPr>
      </w:pPr>
      <w:hyperlink w:anchor="_Toc489204168" w:history="1">
        <w:r w:rsidR="00E805C5" w:rsidRPr="0037322B">
          <w:rPr>
            <w:rStyle w:val="Hyperlink"/>
            <w:rtl/>
          </w:rPr>
          <w:t>مكونات الخطوط</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Toc489204168 \h</w:instrText>
        </w:r>
        <w:r w:rsidR="00E805C5">
          <w:rPr>
            <w:webHidden/>
            <w:rtl/>
          </w:rPr>
          <w:instrText xml:space="preserve"> </w:instrText>
        </w:r>
        <w:r w:rsidR="00E805C5">
          <w:rPr>
            <w:webHidden/>
            <w:rtl/>
          </w:rPr>
        </w:r>
        <w:r w:rsidR="00E805C5">
          <w:rPr>
            <w:webHidden/>
            <w:rtl/>
          </w:rPr>
          <w:fldChar w:fldCharType="separate"/>
        </w:r>
        <w:r w:rsidR="00E805C5">
          <w:rPr>
            <w:webHidden/>
            <w:rtl/>
          </w:rPr>
          <w:t>6</w:t>
        </w:r>
        <w:r w:rsidR="00E805C5">
          <w:rPr>
            <w:webHidden/>
            <w:rtl/>
          </w:rPr>
          <w:fldChar w:fldCharType="end"/>
        </w:r>
      </w:hyperlink>
    </w:p>
    <w:p w14:paraId="66B344E4" w14:textId="743EFD5F" w:rsidR="00E805C5" w:rsidRDefault="006C258A">
      <w:pPr>
        <w:pStyle w:val="TOC5"/>
        <w:rPr>
          <w:rFonts w:eastAsiaTheme="minorEastAsia"/>
          <w:smallCaps w:val="0"/>
          <w:sz w:val="22"/>
          <w:szCs w:val="22"/>
          <w:rtl/>
          <w:lang w:eastAsia="en-US"/>
        </w:rPr>
      </w:pPr>
      <w:hyperlink w:anchor="_Toc489204169" w:history="1">
        <w:r w:rsidR="00E805C5" w:rsidRPr="0037322B">
          <w:rPr>
            <w:rStyle w:val="Hyperlink"/>
            <w:rtl/>
          </w:rPr>
          <w:t>تقييم الأداء التنافسي</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Toc489204169 \h</w:instrText>
        </w:r>
        <w:r w:rsidR="00E805C5">
          <w:rPr>
            <w:webHidden/>
            <w:rtl/>
          </w:rPr>
          <w:instrText xml:space="preserve"> </w:instrText>
        </w:r>
        <w:r w:rsidR="00E805C5">
          <w:rPr>
            <w:webHidden/>
            <w:rtl/>
          </w:rPr>
        </w:r>
        <w:r w:rsidR="00E805C5">
          <w:rPr>
            <w:webHidden/>
            <w:rtl/>
          </w:rPr>
          <w:fldChar w:fldCharType="separate"/>
        </w:r>
        <w:r w:rsidR="00E805C5">
          <w:rPr>
            <w:webHidden/>
            <w:rtl/>
          </w:rPr>
          <w:t>6</w:t>
        </w:r>
        <w:r w:rsidR="00E805C5">
          <w:rPr>
            <w:webHidden/>
            <w:rtl/>
          </w:rPr>
          <w:fldChar w:fldCharType="end"/>
        </w:r>
      </w:hyperlink>
    </w:p>
    <w:p w14:paraId="0666CC3A" w14:textId="0FE8F76C" w:rsidR="00E805C5" w:rsidRDefault="006C258A">
      <w:pPr>
        <w:pStyle w:val="TOC5"/>
        <w:rPr>
          <w:rFonts w:eastAsiaTheme="minorEastAsia"/>
          <w:smallCaps w:val="0"/>
          <w:sz w:val="22"/>
          <w:szCs w:val="22"/>
          <w:rtl/>
          <w:lang w:eastAsia="en-US"/>
        </w:rPr>
      </w:pPr>
      <w:hyperlink w:anchor="_Toc489204170" w:history="1">
        <w:r w:rsidR="00E805C5" w:rsidRPr="0037322B">
          <w:rPr>
            <w:rStyle w:val="Hyperlink"/>
            <w:rtl/>
          </w:rPr>
          <w:t>تعدد الإرسال</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Toc489204170 \h</w:instrText>
        </w:r>
        <w:r w:rsidR="00E805C5">
          <w:rPr>
            <w:webHidden/>
            <w:rtl/>
          </w:rPr>
          <w:instrText xml:space="preserve"> </w:instrText>
        </w:r>
        <w:r w:rsidR="00E805C5">
          <w:rPr>
            <w:webHidden/>
            <w:rtl/>
          </w:rPr>
        </w:r>
        <w:r w:rsidR="00E805C5">
          <w:rPr>
            <w:webHidden/>
            <w:rtl/>
          </w:rPr>
          <w:fldChar w:fldCharType="separate"/>
        </w:r>
        <w:r w:rsidR="00E805C5">
          <w:rPr>
            <w:webHidden/>
            <w:rtl/>
          </w:rPr>
          <w:t>6</w:t>
        </w:r>
        <w:r w:rsidR="00E805C5">
          <w:rPr>
            <w:webHidden/>
            <w:rtl/>
          </w:rPr>
          <w:fldChar w:fldCharType="end"/>
        </w:r>
      </w:hyperlink>
    </w:p>
    <w:p w14:paraId="30B5880A" w14:textId="0DF79A08" w:rsidR="00E805C5" w:rsidRDefault="006C258A">
      <w:pPr>
        <w:pStyle w:val="TOC1"/>
        <w:rPr>
          <w:rFonts w:eastAsiaTheme="minorEastAsia"/>
          <w:b w:val="0"/>
          <w:bCs w:val="0"/>
          <w:caps w:val="0"/>
          <w:sz w:val="22"/>
          <w:szCs w:val="22"/>
          <w:rtl/>
          <w:lang w:eastAsia="en-US"/>
        </w:rPr>
      </w:pPr>
      <w:hyperlink w:anchor="_Toc489204171" w:history="1">
        <w:r w:rsidR="00E805C5" w:rsidRPr="0037322B">
          <w:rPr>
            <w:rStyle w:val="Hyperlink"/>
            <w:rtl/>
          </w:rPr>
          <w:t>شروط الخصوصية والأمان</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Toc489204171 \h</w:instrText>
        </w:r>
        <w:r w:rsidR="00E805C5">
          <w:rPr>
            <w:webHidden/>
            <w:rtl/>
          </w:rPr>
          <w:instrText xml:space="preserve"> </w:instrText>
        </w:r>
        <w:r w:rsidR="00E805C5">
          <w:rPr>
            <w:webHidden/>
            <w:rtl/>
          </w:rPr>
        </w:r>
        <w:r w:rsidR="00E805C5">
          <w:rPr>
            <w:webHidden/>
            <w:rtl/>
          </w:rPr>
          <w:fldChar w:fldCharType="separate"/>
        </w:r>
        <w:r w:rsidR="00E805C5">
          <w:rPr>
            <w:webHidden/>
            <w:rtl/>
          </w:rPr>
          <w:t>7</w:t>
        </w:r>
        <w:r w:rsidR="00E805C5">
          <w:rPr>
            <w:webHidden/>
            <w:rtl/>
          </w:rPr>
          <w:fldChar w:fldCharType="end"/>
        </w:r>
      </w:hyperlink>
    </w:p>
    <w:p w14:paraId="3F30BF99" w14:textId="0B180463" w:rsidR="00E805C5" w:rsidRPr="00E805C5" w:rsidRDefault="006C258A" w:rsidP="00E805C5">
      <w:pPr>
        <w:pStyle w:val="TOC3"/>
        <w:rPr>
          <w:rFonts w:eastAsiaTheme="minorEastAsia" w:cstheme="minorBidi"/>
          <w:sz w:val="22"/>
          <w:szCs w:val="22"/>
          <w:rtl/>
          <w:lang w:eastAsia="en-US"/>
        </w:rPr>
      </w:pPr>
      <w:hyperlink w:anchor="_Toc489204172" w:history="1">
        <w:r w:rsidR="00E805C5" w:rsidRPr="00E805C5">
          <w:rPr>
            <w:rStyle w:val="Hyperlink"/>
            <w:rtl/>
          </w:rPr>
          <w:t>الشروط العامة للخصوصية والأمان</w:t>
        </w:r>
        <w:r w:rsidR="00E805C5" w:rsidRPr="00E805C5">
          <w:rPr>
            <w:webHidden/>
            <w:rtl/>
          </w:rPr>
          <w:tab/>
        </w:r>
        <w:r w:rsidR="00E805C5" w:rsidRPr="00E805C5">
          <w:rPr>
            <w:webHidden/>
            <w:rtl/>
          </w:rPr>
          <w:fldChar w:fldCharType="begin"/>
        </w:r>
        <w:r w:rsidR="00E805C5" w:rsidRPr="00E805C5">
          <w:rPr>
            <w:webHidden/>
            <w:rtl/>
          </w:rPr>
          <w:instrText xml:space="preserve"> </w:instrText>
        </w:r>
        <w:r w:rsidR="00E805C5" w:rsidRPr="00E805C5">
          <w:rPr>
            <w:webHidden/>
          </w:rPr>
          <w:instrText>PAGEREF</w:instrText>
        </w:r>
        <w:r w:rsidR="00E805C5" w:rsidRPr="00E805C5">
          <w:rPr>
            <w:webHidden/>
            <w:rtl/>
          </w:rPr>
          <w:instrText xml:space="preserve"> _</w:instrText>
        </w:r>
        <w:r w:rsidR="00E805C5" w:rsidRPr="00E805C5">
          <w:rPr>
            <w:webHidden/>
          </w:rPr>
          <w:instrText>Toc489204172 \h</w:instrText>
        </w:r>
        <w:r w:rsidR="00E805C5" w:rsidRPr="00E805C5">
          <w:rPr>
            <w:webHidden/>
            <w:rtl/>
          </w:rPr>
          <w:instrText xml:space="preserve"> </w:instrText>
        </w:r>
        <w:r w:rsidR="00E805C5" w:rsidRPr="00E805C5">
          <w:rPr>
            <w:webHidden/>
            <w:rtl/>
          </w:rPr>
        </w:r>
        <w:r w:rsidR="00E805C5" w:rsidRPr="00E805C5">
          <w:rPr>
            <w:webHidden/>
            <w:rtl/>
          </w:rPr>
          <w:fldChar w:fldCharType="separate"/>
        </w:r>
        <w:r w:rsidR="00E805C5" w:rsidRPr="00E805C5">
          <w:rPr>
            <w:webHidden/>
            <w:rtl/>
          </w:rPr>
          <w:t>7</w:t>
        </w:r>
        <w:r w:rsidR="00E805C5" w:rsidRPr="00E805C5">
          <w:rPr>
            <w:webHidden/>
            <w:rtl/>
          </w:rPr>
          <w:fldChar w:fldCharType="end"/>
        </w:r>
      </w:hyperlink>
    </w:p>
    <w:p w14:paraId="4C3333DD" w14:textId="34443DAB" w:rsidR="00E805C5" w:rsidRDefault="006C258A">
      <w:pPr>
        <w:pStyle w:val="TOC5"/>
        <w:rPr>
          <w:rFonts w:eastAsiaTheme="minorEastAsia"/>
          <w:smallCaps w:val="0"/>
          <w:sz w:val="22"/>
          <w:szCs w:val="22"/>
          <w:rtl/>
          <w:lang w:eastAsia="en-US"/>
        </w:rPr>
      </w:pPr>
      <w:hyperlink w:anchor="_Toc489204173" w:history="1">
        <w:r w:rsidR="00E805C5" w:rsidRPr="0037322B">
          <w:rPr>
            <w:rStyle w:val="Hyperlink"/>
            <w:rtl/>
          </w:rPr>
          <w:t>النطاق</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Toc489204173 \h</w:instrText>
        </w:r>
        <w:r w:rsidR="00E805C5">
          <w:rPr>
            <w:webHidden/>
            <w:rtl/>
          </w:rPr>
          <w:instrText xml:space="preserve"> </w:instrText>
        </w:r>
        <w:r w:rsidR="00E805C5">
          <w:rPr>
            <w:webHidden/>
            <w:rtl/>
          </w:rPr>
        </w:r>
        <w:r w:rsidR="00E805C5">
          <w:rPr>
            <w:webHidden/>
            <w:rtl/>
          </w:rPr>
          <w:fldChar w:fldCharType="separate"/>
        </w:r>
        <w:r w:rsidR="00E805C5">
          <w:rPr>
            <w:webHidden/>
            <w:rtl/>
          </w:rPr>
          <w:t>7</w:t>
        </w:r>
        <w:r w:rsidR="00E805C5">
          <w:rPr>
            <w:webHidden/>
            <w:rtl/>
          </w:rPr>
          <w:fldChar w:fldCharType="end"/>
        </w:r>
      </w:hyperlink>
    </w:p>
    <w:p w14:paraId="6359729C" w14:textId="314972B5" w:rsidR="00E805C5" w:rsidRDefault="006C258A">
      <w:pPr>
        <w:pStyle w:val="TOC5"/>
        <w:rPr>
          <w:rFonts w:eastAsiaTheme="minorEastAsia"/>
          <w:smallCaps w:val="0"/>
          <w:sz w:val="22"/>
          <w:szCs w:val="22"/>
          <w:rtl/>
          <w:lang w:eastAsia="en-US"/>
        </w:rPr>
      </w:pPr>
      <w:hyperlink w:anchor="_Toc489204174" w:history="1">
        <w:r w:rsidR="00E805C5" w:rsidRPr="0037322B">
          <w:rPr>
            <w:rStyle w:val="Hyperlink"/>
            <w:rtl/>
          </w:rPr>
          <w:t>استخدام بيانات العميل</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Toc489204174 \h</w:instrText>
        </w:r>
        <w:r w:rsidR="00E805C5">
          <w:rPr>
            <w:webHidden/>
            <w:rtl/>
          </w:rPr>
          <w:instrText xml:space="preserve"> </w:instrText>
        </w:r>
        <w:r w:rsidR="00E805C5">
          <w:rPr>
            <w:webHidden/>
            <w:rtl/>
          </w:rPr>
        </w:r>
        <w:r w:rsidR="00E805C5">
          <w:rPr>
            <w:webHidden/>
            <w:rtl/>
          </w:rPr>
          <w:fldChar w:fldCharType="separate"/>
        </w:r>
        <w:r w:rsidR="00E805C5">
          <w:rPr>
            <w:webHidden/>
            <w:rtl/>
          </w:rPr>
          <w:t>7</w:t>
        </w:r>
        <w:r w:rsidR="00E805C5">
          <w:rPr>
            <w:webHidden/>
            <w:rtl/>
          </w:rPr>
          <w:fldChar w:fldCharType="end"/>
        </w:r>
      </w:hyperlink>
    </w:p>
    <w:p w14:paraId="798EB5E4" w14:textId="6E8098AD" w:rsidR="00E805C5" w:rsidRDefault="006C258A">
      <w:pPr>
        <w:pStyle w:val="TOC5"/>
        <w:rPr>
          <w:rFonts w:eastAsiaTheme="minorEastAsia"/>
          <w:smallCaps w:val="0"/>
          <w:sz w:val="22"/>
          <w:szCs w:val="22"/>
          <w:rtl/>
          <w:lang w:eastAsia="en-US"/>
        </w:rPr>
      </w:pPr>
      <w:hyperlink w:anchor="_Toc489204175" w:history="1">
        <w:r w:rsidR="00E805C5" w:rsidRPr="0037322B">
          <w:rPr>
            <w:rStyle w:val="Hyperlink"/>
            <w:rFonts w:cs="Arial"/>
            <w:rtl/>
          </w:rPr>
          <w:t>إفشاء بيانات العميل</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Toc489204175 \h</w:instrText>
        </w:r>
        <w:r w:rsidR="00E805C5">
          <w:rPr>
            <w:webHidden/>
            <w:rtl/>
          </w:rPr>
          <w:instrText xml:space="preserve"> </w:instrText>
        </w:r>
        <w:r w:rsidR="00E805C5">
          <w:rPr>
            <w:webHidden/>
            <w:rtl/>
          </w:rPr>
        </w:r>
        <w:r w:rsidR="00E805C5">
          <w:rPr>
            <w:webHidden/>
            <w:rtl/>
          </w:rPr>
          <w:fldChar w:fldCharType="separate"/>
        </w:r>
        <w:r w:rsidR="00E805C5">
          <w:rPr>
            <w:webHidden/>
            <w:rtl/>
          </w:rPr>
          <w:t>7</w:t>
        </w:r>
        <w:r w:rsidR="00E805C5">
          <w:rPr>
            <w:webHidden/>
            <w:rtl/>
          </w:rPr>
          <w:fldChar w:fldCharType="end"/>
        </w:r>
      </w:hyperlink>
    </w:p>
    <w:p w14:paraId="72E4E941" w14:textId="2E52125A" w:rsidR="00E805C5" w:rsidRDefault="006C258A">
      <w:pPr>
        <w:pStyle w:val="TOC5"/>
        <w:rPr>
          <w:rFonts w:eastAsiaTheme="minorEastAsia"/>
          <w:smallCaps w:val="0"/>
          <w:sz w:val="22"/>
          <w:szCs w:val="22"/>
          <w:rtl/>
          <w:lang w:eastAsia="en-US"/>
        </w:rPr>
      </w:pPr>
      <w:hyperlink w:anchor="_Toc489204176" w:history="1">
        <w:r w:rsidR="00E805C5" w:rsidRPr="0037322B">
          <w:rPr>
            <w:rStyle w:val="Hyperlink"/>
            <w:rtl/>
          </w:rPr>
          <w:t>المؤسسات التعليمية</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Toc489204176 \h</w:instrText>
        </w:r>
        <w:r w:rsidR="00E805C5">
          <w:rPr>
            <w:webHidden/>
            <w:rtl/>
          </w:rPr>
          <w:instrText xml:space="preserve"> </w:instrText>
        </w:r>
        <w:r w:rsidR="00E805C5">
          <w:rPr>
            <w:webHidden/>
            <w:rtl/>
          </w:rPr>
        </w:r>
        <w:r w:rsidR="00E805C5">
          <w:rPr>
            <w:webHidden/>
            <w:rtl/>
          </w:rPr>
          <w:fldChar w:fldCharType="separate"/>
        </w:r>
        <w:r w:rsidR="00E805C5">
          <w:rPr>
            <w:webHidden/>
            <w:rtl/>
          </w:rPr>
          <w:t>7</w:t>
        </w:r>
        <w:r w:rsidR="00E805C5">
          <w:rPr>
            <w:webHidden/>
            <w:rtl/>
          </w:rPr>
          <w:fldChar w:fldCharType="end"/>
        </w:r>
      </w:hyperlink>
    </w:p>
    <w:p w14:paraId="52D56583" w14:textId="46069330" w:rsidR="00E805C5" w:rsidRDefault="006C258A">
      <w:pPr>
        <w:pStyle w:val="TOC5"/>
        <w:rPr>
          <w:rFonts w:eastAsiaTheme="minorEastAsia"/>
          <w:smallCaps w:val="0"/>
          <w:sz w:val="22"/>
          <w:szCs w:val="22"/>
          <w:rtl/>
          <w:lang w:eastAsia="en-US"/>
        </w:rPr>
      </w:pPr>
      <w:hyperlink w:anchor="_Toc489204177" w:history="1">
        <w:r w:rsidR="00E805C5" w:rsidRPr="0037322B">
          <w:rPr>
            <w:rStyle w:val="Hyperlink"/>
            <w:rFonts w:ascii="Calibri Light" w:hAnsi="Calibri Light" w:cs="Arial"/>
            <w:rtl/>
          </w:rPr>
          <w:t xml:space="preserve">اتفاقية شراكة الأعمال </w:t>
        </w:r>
        <w:r w:rsidR="00E805C5" w:rsidRPr="0037322B">
          <w:rPr>
            <w:rStyle w:val="Hyperlink"/>
            <w:rFonts w:ascii="Calibri Light" w:hAnsi="Calibri Light" w:cs="Arial"/>
          </w:rPr>
          <w:t>(BAA)</w:t>
        </w:r>
        <w:r w:rsidR="00E805C5" w:rsidRPr="0037322B">
          <w:rPr>
            <w:rStyle w:val="Hyperlink"/>
            <w:rFonts w:ascii="Calibri Light" w:hAnsi="Calibri Light" w:cs="Arial"/>
            <w:rtl/>
          </w:rPr>
          <w:t xml:space="preserve"> الخاصة بقانون </w:t>
        </w:r>
        <w:r w:rsidR="00E805C5" w:rsidRPr="0037322B">
          <w:rPr>
            <w:rStyle w:val="Hyperlink"/>
            <w:rFonts w:ascii="Calibri Light" w:hAnsi="Calibri Light" w:cs="Arial"/>
          </w:rPr>
          <w:t>HIPAA</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Toc489204177 \h</w:instrText>
        </w:r>
        <w:r w:rsidR="00E805C5">
          <w:rPr>
            <w:webHidden/>
            <w:rtl/>
          </w:rPr>
          <w:instrText xml:space="preserve"> </w:instrText>
        </w:r>
        <w:r w:rsidR="00E805C5">
          <w:rPr>
            <w:webHidden/>
            <w:rtl/>
          </w:rPr>
        </w:r>
        <w:r w:rsidR="00E805C5">
          <w:rPr>
            <w:webHidden/>
            <w:rtl/>
          </w:rPr>
          <w:fldChar w:fldCharType="separate"/>
        </w:r>
        <w:r w:rsidR="00E805C5">
          <w:rPr>
            <w:webHidden/>
            <w:rtl/>
          </w:rPr>
          <w:t>7</w:t>
        </w:r>
        <w:r w:rsidR="00E805C5">
          <w:rPr>
            <w:webHidden/>
            <w:rtl/>
          </w:rPr>
          <w:fldChar w:fldCharType="end"/>
        </w:r>
      </w:hyperlink>
    </w:p>
    <w:p w14:paraId="5FA43904" w14:textId="21F6DE64" w:rsidR="00E805C5" w:rsidRDefault="006C258A">
      <w:pPr>
        <w:pStyle w:val="TOC5"/>
        <w:rPr>
          <w:rFonts w:eastAsiaTheme="minorEastAsia"/>
          <w:smallCaps w:val="0"/>
          <w:sz w:val="22"/>
          <w:szCs w:val="22"/>
          <w:rtl/>
          <w:lang w:eastAsia="en-US"/>
        </w:rPr>
      </w:pPr>
      <w:hyperlink w:anchor="_Toc489204178" w:history="1">
        <w:r w:rsidR="00E805C5" w:rsidRPr="0037322B">
          <w:rPr>
            <w:rStyle w:val="Hyperlink"/>
            <w:rtl/>
          </w:rPr>
          <w:t>الأمان</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Toc489204178 \h</w:instrText>
        </w:r>
        <w:r w:rsidR="00E805C5">
          <w:rPr>
            <w:webHidden/>
            <w:rtl/>
          </w:rPr>
          <w:instrText xml:space="preserve"> </w:instrText>
        </w:r>
        <w:r w:rsidR="00E805C5">
          <w:rPr>
            <w:webHidden/>
            <w:rtl/>
          </w:rPr>
        </w:r>
        <w:r w:rsidR="00E805C5">
          <w:rPr>
            <w:webHidden/>
            <w:rtl/>
          </w:rPr>
          <w:fldChar w:fldCharType="separate"/>
        </w:r>
        <w:r w:rsidR="00E805C5">
          <w:rPr>
            <w:webHidden/>
            <w:rtl/>
          </w:rPr>
          <w:t>7</w:t>
        </w:r>
        <w:r w:rsidR="00E805C5">
          <w:rPr>
            <w:webHidden/>
            <w:rtl/>
          </w:rPr>
          <w:fldChar w:fldCharType="end"/>
        </w:r>
      </w:hyperlink>
    </w:p>
    <w:p w14:paraId="3A2C33E8" w14:textId="6A89B569" w:rsidR="00E805C5" w:rsidRDefault="006C258A">
      <w:pPr>
        <w:pStyle w:val="TOC5"/>
        <w:rPr>
          <w:rFonts w:eastAsiaTheme="minorEastAsia"/>
          <w:smallCaps w:val="0"/>
          <w:sz w:val="22"/>
          <w:szCs w:val="22"/>
          <w:rtl/>
          <w:lang w:eastAsia="en-US"/>
        </w:rPr>
      </w:pPr>
      <w:hyperlink w:anchor="_Toc489204179" w:history="1">
        <w:r w:rsidR="00E805C5" w:rsidRPr="0037322B">
          <w:rPr>
            <w:rStyle w:val="Hyperlink"/>
            <w:rtl/>
          </w:rPr>
          <w:t>إشعار المشكلة الأمنية</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Toc489204179 \h</w:instrText>
        </w:r>
        <w:r w:rsidR="00E805C5">
          <w:rPr>
            <w:webHidden/>
            <w:rtl/>
          </w:rPr>
          <w:instrText xml:space="preserve"> </w:instrText>
        </w:r>
        <w:r w:rsidR="00E805C5">
          <w:rPr>
            <w:webHidden/>
            <w:rtl/>
          </w:rPr>
        </w:r>
        <w:r w:rsidR="00E805C5">
          <w:rPr>
            <w:webHidden/>
            <w:rtl/>
          </w:rPr>
          <w:fldChar w:fldCharType="separate"/>
        </w:r>
        <w:r w:rsidR="00E805C5">
          <w:rPr>
            <w:webHidden/>
            <w:rtl/>
          </w:rPr>
          <w:t>8</w:t>
        </w:r>
        <w:r w:rsidR="00E805C5">
          <w:rPr>
            <w:webHidden/>
            <w:rtl/>
          </w:rPr>
          <w:fldChar w:fldCharType="end"/>
        </w:r>
      </w:hyperlink>
    </w:p>
    <w:p w14:paraId="4CD022DF" w14:textId="7C109AC1" w:rsidR="00E805C5" w:rsidRDefault="006C258A">
      <w:pPr>
        <w:pStyle w:val="TOC5"/>
        <w:rPr>
          <w:rFonts w:eastAsiaTheme="minorEastAsia"/>
          <w:smallCaps w:val="0"/>
          <w:sz w:val="22"/>
          <w:szCs w:val="22"/>
          <w:rtl/>
          <w:lang w:eastAsia="en-US"/>
        </w:rPr>
      </w:pPr>
      <w:hyperlink w:anchor="_Toc489204180" w:history="1">
        <w:r w:rsidR="00E805C5" w:rsidRPr="0037322B">
          <w:rPr>
            <w:rStyle w:val="Hyperlink"/>
            <w:rtl/>
          </w:rPr>
          <w:t>موقع معالجة البيانات</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Toc489204180 \h</w:instrText>
        </w:r>
        <w:r w:rsidR="00E805C5">
          <w:rPr>
            <w:webHidden/>
            <w:rtl/>
          </w:rPr>
          <w:instrText xml:space="preserve"> </w:instrText>
        </w:r>
        <w:r w:rsidR="00E805C5">
          <w:rPr>
            <w:webHidden/>
            <w:rtl/>
          </w:rPr>
        </w:r>
        <w:r w:rsidR="00E805C5">
          <w:rPr>
            <w:webHidden/>
            <w:rtl/>
          </w:rPr>
          <w:fldChar w:fldCharType="separate"/>
        </w:r>
        <w:r w:rsidR="00E805C5">
          <w:rPr>
            <w:webHidden/>
            <w:rtl/>
          </w:rPr>
          <w:t>8</w:t>
        </w:r>
        <w:r w:rsidR="00E805C5">
          <w:rPr>
            <w:webHidden/>
            <w:rtl/>
          </w:rPr>
          <w:fldChar w:fldCharType="end"/>
        </w:r>
      </w:hyperlink>
    </w:p>
    <w:p w14:paraId="67D6ABD0" w14:textId="4B209B4F" w:rsidR="00E805C5" w:rsidRDefault="006C258A">
      <w:pPr>
        <w:pStyle w:val="TOC5"/>
        <w:rPr>
          <w:rFonts w:eastAsiaTheme="minorEastAsia"/>
          <w:smallCaps w:val="0"/>
          <w:sz w:val="22"/>
          <w:szCs w:val="22"/>
          <w:rtl/>
          <w:lang w:eastAsia="en-US"/>
        </w:rPr>
      </w:pPr>
      <w:hyperlink w:anchor="_Toc489204181" w:history="1">
        <w:r w:rsidR="00E805C5" w:rsidRPr="0037322B">
          <w:rPr>
            <w:rStyle w:val="Hyperlink"/>
            <w:rFonts w:ascii="Calibri" w:hAnsi="Calibri" w:cs="Arial"/>
            <w:rtl/>
          </w:rPr>
          <w:t>إصدارات المعاينة</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Toc489204181 \h</w:instrText>
        </w:r>
        <w:r w:rsidR="00E805C5">
          <w:rPr>
            <w:webHidden/>
            <w:rtl/>
          </w:rPr>
          <w:instrText xml:space="preserve"> </w:instrText>
        </w:r>
        <w:r w:rsidR="00E805C5">
          <w:rPr>
            <w:webHidden/>
            <w:rtl/>
          </w:rPr>
        </w:r>
        <w:r w:rsidR="00E805C5">
          <w:rPr>
            <w:webHidden/>
            <w:rtl/>
          </w:rPr>
          <w:fldChar w:fldCharType="separate"/>
        </w:r>
        <w:r w:rsidR="00E805C5">
          <w:rPr>
            <w:webHidden/>
            <w:rtl/>
          </w:rPr>
          <w:t>8</w:t>
        </w:r>
        <w:r w:rsidR="00E805C5">
          <w:rPr>
            <w:webHidden/>
            <w:rtl/>
          </w:rPr>
          <w:fldChar w:fldCharType="end"/>
        </w:r>
      </w:hyperlink>
    </w:p>
    <w:p w14:paraId="318A2C7F" w14:textId="02CE2F51" w:rsidR="00E805C5" w:rsidRDefault="006C258A">
      <w:pPr>
        <w:pStyle w:val="TOC5"/>
        <w:rPr>
          <w:rFonts w:eastAsiaTheme="minorEastAsia"/>
          <w:smallCaps w:val="0"/>
          <w:sz w:val="22"/>
          <w:szCs w:val="22"/>
          <w:rtl/>
          <w:lang w:eastAsia="en-US"/>
        </w:rPr>
      </w:pPr>
      <w:hyperlink w:anchor="_Toc489204182" w:history="1">
        <w:r w:rsidR="00E805C5" w:rsidRPr="0037322B">
          <w:rPr>
            <w:rStyle w:val="Hyperlink"/>
            <w:rtl/>
          </w:rPr>
          <w:t>استخدام المتعاقدين من الباطن</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Toc489204182 \h</w:instrText>
        </w:r>
        <w:r w:rsidR="00E805C5">
          <w:rPr>
            <w:webHidden/>
            <w:rtl/>
          </w:rPr>
          <w:instrText xml:space="preserve"> </w:instrText>
        </w:r>
        <w:r w:rsidR="00E805C5">
          <w:rPr>
            <w:webHidden/>
            <w:rtl/>
          </w:rPr>
        </w:r>
        <w:r w:rsidR="00E805C5">
          <w:rPr>
            <w:webHidden/>
            <w:rtl/>
          </w:rPr>
          <w:fldChar w:fldCharType="separate"/>
        </w:r>
        <w:r w:rsidR="00E805C5">
          <w:rPr>
            <w:webHidden/>
            <w:rtl/>
          </w:rPr>
          <w:t>8</w:t>
        </w:r>
        <w:r w:rsidR="00E805C5">
          <w:rPr>
            <w:webHidden/>
            <w:rtl/>
          </w:rPr>
          <w:fldChar w:fldCharType="end"/>
        </w:r>
      </w:hyperlink>
    </w:p>
    <w:p w14:paraId="1CD9C720" w14:textId="723C6B4B" w:rsidR="00E805C5" w:rsidRDefault="006C258A">
      <w:pPr>
        <w:pStyle w:val="TOC5"/>
        <w:rPr>
          <w:rFonts w:eastAsiaTheme="minorEastAsia"/>
          <w:smallCaps w:val="0"/>
          <w:sz w:val="22"/>
          <w:szCs w:val="22"/>
          <w:rtl/>
          <w:lang w:eastAsia="en-US"/>
        </w:rPr>
      </w:pPr>
      <w:hyperlink w:anchor="_Toc489204183" w:history="1">
        <w:r w:rsidR="00E805C5" w:rsidRPr="0037322B">
          <w:rPr>
            <w:rStyle w:val="Hyperlink"/>
            <w:rtl/>
          </w:rPr>
          <w:t xml:space="preserve">كيفية الاتصال بـ </w:t>
        </w:r>
        <w:r w:rsidR="00E805C5" w:rsidRPr="0037322B">
          <w:rPr>
            <w:rStyle w:val="Hyperlink"/>
          </w:rPr>
          <w:t>Microsoft</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Toc489204183 \h</w:instrText>
        </w:r>
        <w:r w:rsidR="00E805C5">
          <w:rPr>
            <w:webHidden/>
            <w:rtl/>
          </w:rPr>
          <w:instrText xml:space="preserve"> </w:instrText>
        </w:r>
        <w:r w:rsidR="00E805C5">
          <w:rPr>
            <w:webHidden/>
            <w:rtl/>
          </w:rPr>
        </w:r>
        <w:r w:rsidR="00E805C5">
          <w:rPr>
            <w:webHidden/>
            <w:rtl/>
          </w:rPr>
          <w:fldChar w:fldCharType="separate"/>
        </w:r>
        <w:r w:rsidR="00E805C5">
          <w:rPr>
            <w:webHidden/>
            <w:rtl/>
          </w:rPr>
          <w:t>8</w:t>
        </w:r>
        <w:r w:rsidR="00E805C5">
          <w:rPr>
            <w:webHidden/>
            <w:rtl/>
          </w:rPr>
          <w:fldChar w:fldCharType="end"/>
        </w:r>
      </w:hyperlink>
    </w:p>
    <w:p w14:paraId="69B8D8EF" w14:textId="4D40D90F" w:rsidR="00E805C5" w:rsidRDefault="006C258A" w:rsidP="00E805C5">
      <w:pPr>
        <w:pStyle w:val="TOC3"/>
        <w:rPr>
          <w:rFonts w:eastAsiaTheme="minorEastAsia" w:cstheme="minorBidi"/>
          <w:sz w:val="22"/>
          <w:szCs w:val="22"/>
          <w:rtl/>
          <w:lang w:eastAsia="en-US"/>
        </w:rPr>
      </w:pPr>
      <w:hyperlink w:anchor="_Toc489204184" w:history="1">
        <w:r w:rsidR="00E805C5" w:rsidRPr="0037322B">
          <w:rPr>
            <w:rStyle w:val="Hyperlink"/>
            <w:rFonts w:asciiTheme="minorBidi" w:hAnsiTheme="minorBidi"/>
            <w:rtl/>
          </w:rPr>
          <w:t>شروط معالجة البيانات</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Toc489204184 \h</w:instrText>
        </w:r>
        <w:r w:rsidR="00E805C5">
          <w:rPr>
            <w:webHidden/>
            <w:rtl/>
          </w:rPr>
          <w:instrText xml:space="preserve"> </w:instrText>
        </w:r>
        <w:r w:rsidR="00E805C5">
          <w:rPr>
            <w:webHidden/>
            <w:rtl/>
          </w:rPr>
        </w:r>
        <w:r w:rsidR="00E805C5">
          <w:rPr>
            <w:webHidden/>
            <w:rtl/>
          </w:rPr>
          <w:fldChar w:fldCharType="separate"/>
        </w:r>
        <w:r w:rsidR="00E805C5">
          <w:rPr>
            <w:webHidden/>
            <w:rtl/>
          </w:rPr>
          <w:t>9</w:t>
        </w:r>
        <w:r w:rsidR="00E805C5">
          <w:rPr>
            <w:webHidden/>
            <w:rtl/>
          </w:rPr>
          <w:fldChar w:fldCharType="end"/>
        </w:r>
      </w:hyperlink>
    </w:p>
    <w:p w14:paraId="73673F82" w14:textId="3CDB55D4" w:rsidR="00E805C5" w:rsidRDefault="006C258A">
      <w:pPr>
        <w:pStyle w:val="TOC5"/>
        <w:rPr>
          <w:rFonts w:eastAsiaTheme="minorEastAsia"/>
          <w:smallCaps w:val="0"/>
          <w:sz w:val="22"/>
          <w:szCs w:val="22"/>
          <w:rtl/>
          <w:lang w:eastAsia="en-US"/>
        </w:rPr>
      </w:pPr>
      <w:hyperlink w:anchor="_Toc489204185" w:history="1">
        <w:r w:rsidR="00E805C5" w:rsidRPr="0037322B">
          <w:rPr>
            <w:rStyle w:val="Hyperlink"/>
            <w:rFonts w:cs="Arial"/>
            <w:rtl/>
          </w:rPr>
          <w:t>موقع حفظ بيانات العميل غير النشطة</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Toc489204185 \h</w:instrText>
        </w:r>
        <w:r w:rsidR="00E805C5">
          <w:rPr>
            <w:webHidden/>
            <w:rtl/>
          </w:rPr>
          <w:instrText xml:space="preserve"> </w:instrText>
        </w:r>
        <w:r w:rsidR="00E805C5">
          <w:rPr>
            <w:webHidden/>
            <w:rtl/>
          </w:rPr>
        </w:r>
        <w:r w:rsidR="00E805C5">
          <w:rPr>
            <w:webHidden/>
            <w:rtl/>
          </w:rPr>
          <w:fldChar w:fldCharType="separate"/>
        </w:r>
        <w:r w:rsidR="00E805C5">
          <w:rPr>
            <w:webHidden/>
            <w:rtl/>
          </w:rPr>
          <w:t>9</w:t>
        </w:r>
        <w:r w:rsidR="00E805C5">
          <w:rPr>
            <w:webHidden/>
            <w:rtl/>
          </w:rPr>
          <w:fldChar w:fldCharType="end"/>
        </w:r>
      </w:hyperlink>
    </w:p>
    <w:p w14:paraId="5AFC53A3" w14:textId="6DDADDB1" w:rsidR="00E805C5" w:rsidRDefault="006C258A">
      <w:pPr>
        <w:pStyle w:val="TOC5"/>
        <w:rPr>
          <w:rFonts w:eastAsiaTheme="minorEastAsia"/>
          <w:smallCaps w:val="0"/>
          <w:sz w:val="22"/>
          <w:szCs w:val="22"/>
          <w:rtl/>
          <w:lang w:eastAsia="en-US"/>
        </w:rPr>
      </w:pPr>
      <w:hyperlink w:anchor="_Toc489204186" w:history="1">
        <w:r w:rsidR="00E805C5" w:rsidRPr="0037322B">
          <w:rPr>
            <w:rStyle w:val="Hyperlink"/>
            <w:rFonts w:ascii="Arial Bold" w:hAnsi="Arial Bold" w:cs="Times New Roman"/>
            <w:rtl/>
          </w:rPr>
          <w:t>الخصوصية</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Toc489204186 \h</w:instrText>
        </w:r>
        <w:r w:rsidR="00E805C5">
          <w:rPr>
            <w:webHidden/>
            <w:rtl/>
          </w:rPr>
          <w:instrText xml:space="preserve"> </w:instrText>
        </w:r>
        <w:r w:rsidR="00E805C5">
          <w:rPr>
            <w:webHidden/>
            <w:rtl/>
          </w:rPr>
        </w:r>
        <w:r w:rsidR="00E805C5">
          <w:rPr>
            <w:webHidden/>
            <w:rtl/>
          </w:rPr>
          <w:fldChar w:fldCharType="separate"/>
        </w:r>
        <w:r w:rsidR="00E805C5">
          <w:rPr>
            <w:webHidden/>
            <w:rtl/>
          </w:rPr>
          <w:t>10</w:t>
        </w:r>
        <w:r w:rsidR="00E805C5">
          <w:rPr>
            <w:webHidden/>
            <w:rtl/>
          </w:rPr>
          <w:fldChar w:fldCharType="end"/>
        </w:r>
      </w:hyperlink>
    </w:p>
    <w:p w14:paraId="1D218655" w14:textId="7E63F4E4" w:rsidR="00E805C5" w:rsidRDefault="006C258A">
      <w:pPr>
        <w:pStyle w:val="TOC5"/>
        <w:rPr>
          <w:rFonts w:eastAsiaTheme="minorEastAsia"/>
          <w:smallCaps w:val="0"/>
          <w:sz w:val="22"/>
          <w:szCs w:val="22"/>
          <w:rtl/>
          <w:lang w:eastAsia="en-US"/>
        </w:rPr>
      </w:pPr>
      <w:hyperlink w:anchor="_Toc489204187" w:history="1">
        <w:r w:rsidR="00E805C5" w:rsidRPr="0037322B">
          <w:rPr>
            <w:rStyle w:val="Hyperlink"/>
            <w:rtl/>
          </w:rPr>
          <w:t>بنود أوروبية إضافية.</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Toc489204187 \h</w:instrText>
        </w:r>
        <w:r w:rsidR="00E805C5">
          <w:rPr>
            <w:webHidden/>
            <w:rtl/>
          </w:rPr>
          <w:instrText xml:space="preserve"> </w:instrText>
        </w:r>
        <w:r w:rsidR="00E805C5">
          <w:rPr>
            <w:webHidden/>
            <w:rtl/>
          </w:rPr>
        </w:r>
        <w:r w:rsidR="00E805C5">
          <w:rPr>
            <w:webHidden/>
            <w:rtl/>
          </w:rPr>
          <w:fldChar w:fldCharType="separate"/>
        </w:r>
        <w:r w:rsidR="00E805C5">
          <w:rPr>
            <w:webHidden/>
            <w:rtl/>
          </w:rPr>
          <w:t>10</w:t>
        </w:r>
        <w:r w:rsidR="00E805C5">
          <w:rPr>
            <w:webHidden/>
            <w:rtl/>
          </w:rPr>
          <w:fldChar w:fldCharType="end"/>
        </w:r>
      </w:hyperlink>
    </w:p>
    <w:p w14:paraId="2A2B36DC" w14:textId="7F61F3DF" w:rsidR="00E805C5" w:rsidRDefault="006C258A">
      <w:pPr>
        <w:pStyle w:val="TOC5"/>
        <w:rPr>
          <w:rFonts w:eastAsiaTheme="minorEastAsia"/>
          <w:smallCaps w:val="0"/>
          <w:sz w:val="22"/>
          <w:szCs w:val="22"/>
          <w:rtl/>
          <w:lang w:eastAsia="en-US"/>
        </w:rPr>
      </w:pPr>
      <w:hyperlink w:anchor="_Toc489204188" w:history="1">
        <w:r w:rsidR="00E805C5" w:rsidRPr="0037322B">
          <w:rPr>
            <w:rStyle w:val="Hyperlink"/>
            <w:rtl/>
          </w:rPr>
          <w:t>الأمان</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Toc489204188 \h</w:instrText>
        </w:r>
        <w:r w:rsidR="00E805C5">
          <w:rPr>
            <w:webHidden/>
            <w:rtl/>
          </w:rPr>
          <w:instrText xml:space="preserve"> </w:instrText>
        </w:r>
        <w:r w:rsidR="00E805C5">
          <w:rPr>
            <w:webHidden/>
            <w:rtl/>
          </w:rPr>
        </w:r>
        <w:r w:rsidR="00E805C5">
          <w:rPr>
            <w:webHidden/>
            <w:rtl/>
          </w:rPr>
          <w:fldChar w:fldCharType="separate"/>
        </w:r>
        <w:r w:rsidR="00E805C5">
          <w:rPr>
            <w:webHidden/>
            <w:rtl/>
          </w:rPr>
          <w:t>10</w:t>
        </w:r>
        <w:r w:rsidR="00E805C5">
          <w:rPr>
            <w:webHidden/>
            <w:rtl/>
          </w:rPr>
          <w:fldChar w:fldCharType="end"/>
        </w:r>
      </w:hyperlink>
    </w:p>
    <w:p w14:paraId="56E45071" w14:textId="6735A626" w:rsidR="00E805C5" w:rsidRDefault="00E805C5">
      <w:pPr>
        <w:pStyle w:val="TOC1"/>
        <w:rPr>
          <w:rFonts w:eastAsiaTheme="minorEastAsia"/>
          <w:b w:val="0"/>
          <w:bCs w:val="0"/>
          <w:caps w:val="0"/>
          <w:sz w:val="22"/>
          <w:szCs w:val="22"/>
          <w:rtl/>
          <w:lang w:eastAsia="en-US"/>
        </w:rPr>
      </w:pPr>
      <w:r>
        <w:rPr>
          <w:rStyle w:val="Hyperlink"/>
        </w:rPr>
        <w:br w:type="column"/>
      </w:r>
      <w:hyperlink w:anchor="_Toc489204189" w:history="1">
        <w:r w:rsidRPr="0037322B">
          <w:rPr>
            <w:rStyle w:val="Hyperlink"/>
            <w:rtl/>
          </w:rPr>
          <w:t>الشروط الخاصة بالخدمة عبر الإنترنت</w:t>
        </w:r>
        <w:r>
          <w:rPr>
            <w:webHidden/>
            <w:rtl/>
          </w:rPr>
          <w:tab/>
        </w:r>
        <w:r>
          <w:rPr>
            <w:webHidden/>
            <w:rtl/>
          </w:rPr>
          <w:fldChar w:fldCharType="begin"/>
        </w:r>
        <w:r>
          <w:rPr>
            <w:webHidden/>
            <w:rtl/>
          </w:rPr>
          <w:instrText xml:space="preserve"> </w:instrText>
        </w:r>
        <w:r>
          <w:rPr>
            <w:webHidden/>
          </w:rPr>
          <w:instrText>PAGEREF</w:instrText>
        </w:r>
        <w:r>
          <w:rPr>
            <w:webHidden/>
            <w:rtl/>
          </w:rPr>
          <w:instrText xml:space="preserve"> _</w:instrText>
        </w:r>
        <w:r>
          <w:rPr>
            <w:webHidden/>
          </w:rPr>
          <w:instrText>Toc489204189 \h</w:instrText>
        </w:r>
        <w:r>
          <w:rPr>
            <w:webHidden/>
            <w:rtl/>
          </w:rPr>
          <w:instrText xml:space="preserve"> </w:instrText>
        </w:r>
        <w:r>
          <w:rPr>
            <w:webHidden/>
            <w:rtl/>
          </w:rPr>
        </w:r>
        <w:r>
          <w:rPr>
            <w:webHidden/>
            <w:rtl/>
          </w:rPr>
          <w:fldChar w:fldCharType="separate"/>
        </w:r>
        <w:r>
          <w:rPr>
            <w:webHidden/>
            <w:rtl/>
          </w:rPr>
          <w:t>14</w:t>
        </w:r>
        <w:r>
          <w:rPr>
            <w:webHidden/>
            <w:rtl/>
          </w:rPr>
          <w:fldChar w:fldCharType="end"/>
        </w:r>
      </w:hyperlink>
    </w:p>
    <w:p w14:paraId="0FEED393" w14:textId="71702796" w:rsidR="00E805C5" w:rsidRDefault="006C258A" w:rsidP="00E805C5">
      <w:pPr>
        <w:pStyle w:val="TOC3"/>
        <w:rPr>
          <w:rFonts w:eastAsiaTheme="minorEastAsia" w:cstheme="minorBidi"/>
          <w:sz w:val="22"/>
          <w:szCs w:val="22"/>
          <w:rtl/>
          <w:lang w:eastAsia="en-US"/>
        </w:rPr>
      </w:pPr>
      <w:hyperlink w:anchor="_Toc489204190" w:history="1">
        <w:r w:rsidR="00E805C5" w:rsidRPr="0037322B">
          <w:rPr>
            <w:rStyle w:val="Hyperlink"/>
            <w:rtl/>
          </w:rPr>
          <w:t xml:space="preserve">خدمات </w:t>
        </w:r>
        <w:r w:rsidR="00E805C5" w:rsidRPr="0037322B">
          <w:rPr>
            <w:rStyle w:val="Hyperlink"/>
          </w:rPr>
          <w:t>Microsoft Azure</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Toc489204190 \h</w:instrText>
        </w:r>
        <w:r w:rsidR="00E805C5">
          <w:rPr>
            <w:webHidden/>
            <w:rtl/>
          </w:rPr>
          <w:instrText xml:space="preserve"> </w:instrText>
        </w:r>
        <w:r w:rsidR="00E805C5">
          <w:rPr>
            <w:webHidden/>
            <w:rtl/>
          </w:rPr>
        </w:r>
        <w:r w:rsidR="00E805C5">
          <w:rPr>
            <w:webHidden/>
            <w:rtl/>
          </w:rPr>
          <w:fldChar w:fldCharType="separate"/>
        </w:r>
        <w:r w:rsidR="00E805C5">
          <w:rPr>
            <w:webHidden/>
            <w:rtl/>
          </w:rPr>
          <w:t>14</w:t>
        </w:r>
        <w:r w:rsidR="00E805C5">
          <w:rPr>
            <w:webHidden/>
            <w:rtl/>
          </w:rPr>
          <w:fldChar w:fldCharType="end"/>
        </w:r>
      </w:hyperlink>
    </w:p>
    <w:p w14:paraId="58375DAE" w14:textId="53740D06" w:rsidR="00E805C5" w:rsidRDefault="006C258A">
      <w:pPr>
        <w:pStyle w:val="TOC4"/>
        <w:rPr>
          <w:rFonts w:eastAsiaTheme="minorEastAsia"/>
          <w:smallCaps w:val="0"/>
          <w:sz w:val="22"/>
          <w:szCs w:val="22"/>
          <w:rtl/>
          <w:lang w:eastAsia="en-US"/>
        </w:rPr>
      </w:pPr>
      <w:hyperlink w:anchor="_Toc489204191" w:history="1">
        <w:r w:rsidR="00E805C5" w:rsidRPr="0037322B">
          <w:rPr>
            <w:rStyle w:val="Hyperlink"/>
            <w:rFonts w:ascii="Calibri" w:hAnsi="Calibri" w:cs="Arial"/>
            <w:rtl/>
          </w:rPr>
          <w:t xml:space="preserve">مكدس </w:t>
        </w:r>
        <w:r w:rsidR="00E805C5" w:rsidRPr="0037322B">
          <w:rPr>
            <w:rStyle w:val="Hyperlink"/>
            <w:rFonts w:cs="Arial"/>
          </w:rPr>
          <w:t>Microsoft Azure</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Toc489204191 \h</w:instrText>
        </w:r>
        <w:r w:rsidR="00E805C5">
          <w:rPr>
            <w:webHidden/>
            <w:rtl/>
          </w:rPr>
          <w:instrText xml:space="preserve"> </w:instrText>
        </w:r>
        <w:r w:rsidR="00E805C5">
          <w:rPr>
            <w:webHidden/>
            <w:rtl/>
          </w:rPr>
        </w:r>
        <w:r w:rsidR="00E805C5">
          <w:rPr>
            <w:webHidden/>
            <w:rtl/>
          </w:rPr>
          <w:fldChar w:fldCharType="separate"/>
        </w:r>
        <w:r w:rsidR="00E805C5">
          <w:rPr>
            <w:webHidden/>
            <w:rtl/>
          </w:rPr>
          <w:t>15</w:t>
        </w:r>
        <w:r w:rsidR="00E805C5">
          <w:rPr>
            <w:webHidden/>
            <w:rtl/>
          </w:rPr>
          <w:fldChar w:fldCharType="end"/>
        </w:r>
      </w:hyperlink>
    </w:p>
    <w:p w14:paraId="5F11CDA7" w14:textId="2961170D" w:rsidR="00E805C5" w:rsidRDefault="006C258A">
      <w:pPr>
        <w:pStyle w:val="TOC4"/>
        <w:rPr>
          <w:rFonts w:eastAsiaTheme="minorEastAsia"/>
          <w:smallCaps w:val="0"/>
          <w:sz w:val="22"/>
          <w:szCs w:val="22"/>
          <w:rtl/>
          <w:lang w:eastAsia="en-US"/>
        </w:rPr>
      </w:pPr>
      <w:hyperlink w:anchor="_Toc489204192" w:history="1">
        <w:r w:rsidR="00E805C5" w:rsidRPr="0037322B">
          <w:rPr>
            <w:rStyle w:val="Hyperlink"/>
            <w:rFonts w:ascii="Arial" w:hAnsi="Arial" w:cs="Arial"/>
            <w:rtl/>
          </w:rPr>
          <w:t>خدمات</w:t>
        </w:r>
        <w:r w:rsidR="00E805C5" w:rsidRPr="0037322B">
          <w:rPr>
            <w:rStyle w:val="Hyperlink"/>
            <w:rFonts w:cs="Calibri"/>
            <w:rtl/>
          </w:rPr>
          <w:t xml:space="preserve"> </w:t>
        </w:r>
        <w:r w:rsidR="00E805C5" w:rsidRPr="0037322B">
          <w:rPr>
            <w:rStyle w:val="Hyperlink"/>
            <w:rFonts w:cs="Calibri"/>
          </w:rPr>
          <w:t>Microsoft</w:t>
        </w:r>
        <w:r w:rsidR="00E805C5" w:rsidRPr="0037322B">
          <w:rPr>
            <w:rStyle w:val="Hyperlink"/>
            <w:rFonts w:cs="Calibri"/>
            <w:rtl/>
          </w:rPr>
          <w:t xml:space="preserve"> </w:t>
        </w:r>
        <w:r w:rsidR="00E805C5" w:rsidRPr="0037322B">
          <w:rPr>
            <w:rStyle w:val="Hyperlink"/>
            <w:rFonts w:ascii="Arial" w:hAnsi="Arial" w:cs="Arial"/>
            <w:rtl/>
          </w:rPr>
          <w:t>المعرفية</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Toc489204192 \h</w:instrText>
        </w:r>
        <w:r w:rsidR="00E805C5">
          <w:rPr>
            <w:webHidden/>
            <w:rtl/>
          </w:rPr>
          <w:instrText xml:space="preserve"> </w:instrText>
        </w:r>
        <w:r w:rsidR="00E805C5">
          <w:rPr>
            <w:webHidden/>
            <w:rtl/>
          </w:rPr>
        </w:r>
        <w:r w:rsidR="00E805C5">
          <w:rPr>
            <w:webHidden/>
            <w:rtl/>
          </w:rPr>
          <w:fldChar w:fldCharType="separate"/>
        </w:r>
        <w:r w:rsidR="00E805C5">
          <w:rPr>
            <w:webHidden/>
            <w:rtl/>
          </w:rPr>
          <w:t>15</w:t>
        </w:r>
        <w:r w:rsidR="00E805C5">
          <w:rPr>
            <w:webHidden/>
            <w:rtl/>
          </w:rPr>
          <w:fldChar w:fldCharType="end"/>
        </w:r>
      </w:hyperlink>
    </w:p>
    <w:p w14:paraId="490B59A8" w14:textId="2F79F001" w:rsidR="00E805C5" w:rsidRDefault="006C258A" w:rsidP="00E805C5">
      <w:pPr>
        <w:pStyle w:val="TOC2"/>
        <w:rPr>
          <w:rFonts w:eastAsiaTheme="minorEastAsia"/>
          <w:sz w:val="22"/>
          <w:szCs w:val="22"/>
          <w:rtl/>
          <w:lang w:eastAsia="en-US"/>
        </w:rPr>
      </w:pPr>
      <w:hyperlink w:anchor="_Toc489204193" w:history="1">
        <w:r w:rsidR="00E805C5" w:rsidRPr="0037322B">
          <w:rPr>
            <w:rStyle w:val="Hyperlink"/>
            <w:rtl/>
          </w:rPr>
          <w:t xml:space="preserve">خطط </w:t>
        </w:r>
        <w:r w:rsidR="00E805C5" w:rsidRPr="0037322B">
          <w:rPr>
            <w:rStyle w:val="Hyperlink"/>
          </w:rPr>
          <w:t>Microsoft Azure</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Toc489204193 \h</w:instrText>
        </w:r>
        <w:r w:rsidR="00E805C5">
          <w:rPr>
            <w:webHidden/>
            <w:rtl/>
          </w:rPr>
          <w:instrText xml:space="preserve"> </w:instrText>
        </w:r>
        <w:r w:rsidR="00E805C5">
          <w:rPr>
            <w:webHidden/>
            <w:rtl/>
          </w:rPr>
        </w:r>
        <w:r w:rsidR="00E805C5">
          <w:rPr>
            <w:webHidden/>
            <w:rtl/>
          </w:rPr>
          <w:fldChar w:fldCharType="separate"/>
        </w:r>
        <w:r w:rsidR="00E805C5">
          <w:rPr>
            <w:webHidden/>
            <w:rtl/>
          </w:rPr>
          <w:t>16</w:t>
        </w:r>
        <w:r w:rsidR="00E805C5">
          <w:rPr>
            <w:webHidden/>
            <w:rtl/>
          </w:rPr>
          <w:fldChar w:fldCharType="end"/>
        </w:r>
      </w:hyperlink>
    </w:p>
    <w:p w14:paraId="537B61A4" w14:textId="616585BF" w:rsidR="00E805C5" w:rsidRDefault="006C258A">
      <w:pPr>
        <w:pStyle w:val="TOC4"/>
        <w:rPr>
          <w:rFonts w:eastAsiaTheme="minorEastAsia"/>
          <w:smallCaps w:val="0"/>
          <w:sz w:val="22"/>
          <w:szCs w:val="22"/>
          <w:rtl/>
          <w:lang w:eastAsia="en-US"/>
        </w:rPr>
      </w:pPr>
      <w:hyperlink w:anchor="_Toc489204194" w:history="1">
        <w:r w:rsidR="00E805C5" w:rsidRPr="0037322B">
          <w:rPr>
            <w:rStyle w:val="Hyperlink"/>
            <w:rFonts w:cs="Calibri"/>
          </w:rPr>
          <w:t>Azure Active Directory Basic</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Toc489204194 \h</w:instrText>
        </w:r>
        <w:r w:rsidR="00E805C5">
          <w:rPr>
            <w:webHidden/>
            <w:rtl/>
          </w:rPr>
          <w:instrText xml:space="preserve"> </w:instrText>
        </w:r>
        <w:r w:rsidR="00E805C5">
          <w:rPr>
            <w:webHidden/>
            <w:rtl/>
          </w:rPr>
        </w:r>
        <w:r w:rsidR="00E805C5">
          <w:rPr>
            <w:webHidden/>
            <w:rtl/>
          </w:rPr>
          <w:fldChar w:fldCharType="separate"/>
        </w:r>
        <w:r w:rsidR="00E805C5">
          <w:rPr>
            <w:webHidden/>
            <w:rtl/>
          </w:rPr>
          <w:t>16</w:t>
        </w:r>
        <w:r w:rsidR="00E805C5">
          <w:rPr>
            <w:webHidden/>
            <w:rtl/>
          </w:rPr>
          <w:fldChar w:fldCharType="end"/>
        </w:r>
      </w:hyperlink>
    </w:p>
    <w:p w14:paraId="3F5DA1BA" w14:textId="0FA6585A" w:rsidR="00E805C5" w:rsidRDefault="006C258A">
      <w:pPr>
        <w:pStyle w:val="TOC4"/>
        <w:rPr>
          <w:rFonts w:eastAsiaTheme="minorEastAsia"/>
          <w:smallCaps w:val="0"/>
          <w:sz w:val="22"/>
          <w:szCs w:val="22"/>
          <w:rtl/>
          <w:lang w:eastAsia="en-US"/>
        </w:rPr>
      </w:pPr>
      <w:hyperlink w:anchor="_Toc489204195" w:history="1">
        <w:r w:rsidR="00E805C5" w:rsidRPr="0037322B">
          <w:rPr>
            <w:rStyle w:val="Hyperlink"/>
            <w:rFonts w:cs="Calibri"/>
          </w:rPr>
          <w:t>Azure Active Directory Premium</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Toc489204195 \h</w:instrText>
        </w:r>
        <w:r w:rsidR="00E805C5">
          <w:rPr>
            <w:webHidden/>
            <w:rtl/>
          </w:rPr>
          <w:instrText xml:space="preserve"> </w:instrText>
        </w:r>
        <w:r w:rsidR="00E805C5">
          <w:rPr>
            <w:webHidden/>
            <w:rtl/>
          </w:rPr>
        </w:r>
        <w:r w:rsidR="00E805C5">
          <w:rPr>
            <w:webHidden/>
            <w:rtl/>
          </w:rPr>
          <w:fldChar w:fldCharType="separate"/>
        </w:r>
        <w:r w:rsidR="00E805C5">
          <w:rPr>
            <w:webHidden/>
            <w:rtl/>
          </w:rPr>
          <w:t>16</w:t>
        </w:r>
        <w:r w:rsidR="00E805C5">
          <w:rPr>
            <w:webHidden/>
            <w:rtl/>
          </w:rPr>
          <w:fldChar w:fldCharType="end"/>
        </w:r>
      </w:hyperlink>
    </w:p>
    <w:p w14:paraId="06122B8C" w14:textId="5453595C" w:rsidR="00E805C5" w:rsidRDefault="006C258A">
      <w:pPr>
        <w:pStyle w:val="TOC4"/>
        <w:rPr>
          <w:rFonts w:eastAsiaTheme="minorEastAsia"/>
          <w:smallCaps w:val="0"/>
          <w:sz w:val="22"/>
          <w:szCs w:val="22"/>
          <w:rtl/>
          <w:lang w:eastAsia="en-US"/>
        </w:rPr>
      </w:pPr>
      <w:hyperlink w:anchor="_Toc489204196" w:history="1">
        <w:r w:rsidR="00E805C5" w:rsidRPr="0037322B">
          <w:rPr>
            <w:rStyle w:val="Hyperlink"/>
            <w:rFonts w:cs="Calibri"/>
          </w:rPr>
          <w:t>Azure Information Protection Premium</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Toc489204196 \h</w:instrText>
        </w:r>
        <w:r w:rsidR="00E805C5">
          <w:rPr>
            <w:webHidden/>
            <w:rtl/>
          </w:rPr>
          <w:instrText xml:space="preserve"> </w:instrText>
        </w:r>
        <w:r w:rsidR="00E805C5">
          <w:rPr>
            <w:webHidden/>
            <w:rtl/>
          </w:rPr>
        </w:r>
        <w:r w:rsidR="00E805C5">
          <w:rPr>
            <w:webHidden/>
            <w:rtl/>
          </w:rPr>
          <w:fldChar w:fldCharType="separate"/>
        </w:r>
        <w:r w:rsidR="00E805C5">
          <w:rPr>
            <w:webHidden/>
            <w:rtl/>
          </w:rPr>
          <w:t>16</w:t>
        </w:r>
        <w:r w:rsidR="00E805C5">
          <w:rPr>
            <w:webHidden/>
            <w:rtl/>
          </w:rPr>
          <w:fldChar w:fldCharType="end"/>
        </w:r>
      </w:hyperlink>
    </w:p>
    <w:p w14:paraId="021D5E93" w14:textId="7F667444" w:rsidR="00E805C5" w:rsidRDefault="006C258A" w:rsidP="00E805C5">
      <w:pPr>
        <w:pStyle w:val="TOC3"/>
        <w:rPr>
          <w:rFonts w:eastAsiaTheme="minorEastAsia" w:cstheme="minorBidi"/>
          <w:sz w:val="22"/>
          <w:szCs w:val="22"/>
          <w:rtl/>
          <w:lang w:eastAsia="en-US"/>
        </w:rPr>
      </w:pPr>
      <w:hyperlink w:anchor="_Toc489204197" w:history="1">
        <w:r w:rsidR="00E805C5" w:rsidRPr="0037322B">
          <w:rPr>
            <w:rStyle w:val="Hyperlink"/>
            <w:lang w:bidi=""/>
          </w:rPr>
          <w:t>Microsoft Dynamics 365 Services</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Toc489204197 \h</w:instrText>
        </w:r>
        <w:r w:rsidR="00E805C5">
          <w:rPr>
            <w:webHidden/>
            <w:rtl/>
          </w:rPr>
          <w:instrText xml:space="preserve"> </w:instrText>
        </w:r>
        <w:r w:rsidR="00E805C5">
          <w:rPr>
            <w:webHidden/>
            <w:rtl/>
          </w:rPr>
        </w:r>
        <w:r w:rsidR="00E805C5">
          <w:rPr>
            <w:webHidden/>
            <w:rtl/>
          </w:rPr>
          <w:fldChar w:fldCharType="separate"/>
        </w:r>
        <w:r w:rsidR="00E805C5">
          <w:rPr>
            <w:webHidden/>
            <w:rtl/>
          </w:rPr>
          <w:t>16</w:t>
        </w:r>
        <w:r w:rsidR="00E805C5">
          <w:rPr>
            <w:webHidden/>
            <w:rtl/>
          </w:rPr>
          <w:fldChar w:fldCharType="end"/>
        </w:r>
      </w:hyperlink>
    </w:p>
    <w:p w14:paraId="3BC1D02B" w14:textId="6CF3E62D" w:rsidR="00E805C5" w:rsidRDefault="006C258A" w:rsidP="00E805C5">
      <w:pPr>
        <w:pStyle w:val="TOC2"/>
        <w:rPr>
          <w:rFonts w:eastAsiaTheme="minorEastAsia"/>
          <w:sz w:val="22"/>
          <w:szCs w:val="22"/>
          <w:rtl/>
          <w:lang w:eastAsia="en-US"/>
        </w:rPr>
      </w:pPr>
      <w:hyperlink w:anchor="_Toc489204198" w:history="1">
        <w:r w:rsidR="00E805C5" w:rsidRPr="0037322B">
          <w:rPr>
            <w:rStyle w:val="Hyperlink"/>
            <w:rtl/>
          </w:rPr>
          <w:t xml:space="preserve">خدمات </w:t>
        </w:r>
        <w:r w:rsidR="00E805C5" w:rsidRPr="0037322B">
          <w:rPr>
            <w:rStyle w:val="Hyperlink"/>
            <w:lang w:val="fr-FR" w:bidi="en-US"/>
          </w:rPr>
          <w:t>Office 365</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Toc489204198 \h</w:instrText>
        </w:r>
        <w:r w:rsidR="00E805C5">
          <w:rPr>
            <w:webHidden/>
            <w:rtl/>
          </w:rPr>
          <w:instrText xml:space="preserve"> </w:instrText>
        </w:r>
        <w:r w:rsidR="00E805C5">
          <w:rPr>
            <w:webHidden/>
            <w:rtl/>
          </w:rPr>
        </w:r>
        <w:r w:rsidR="00E805C5">
          <w:rPr>
            <w:webHidden/>
            <w:rtl/>
          </w:rPr>
          <w:fldChar w:fldCharType="separate"/>
        </w:r>
        <w:r w:rsidR="00E805C5">
          <w:rPr>
            <w:webHidden/>
            <w:rtl/>
          </w:rPr>
          <w:t>18</w:t>
        </w:r>
        <w:r w:rsidR="00E805C5">
          <w:rPr>
            <w:webHidden/>
            <w:rtl/>
          </w:rPr>
          <w:fldChar w:fldCharType="end"/>
        </w:r>
      </w:hyperlink>
    </w:p>
    <w:p w14:paraId="155BE641" w14:textId="068B5859" w:rsidR="00E805C5" w:rsidRDefault="006C258A">
      <w:pPr>
        <w:pStyle w:val="TOC4"/>
        <w:rPr>
          <w:rFonts w:eastAsiaTheme="minorEastAsia"/>
          <w:smallCaps w:val="0"/>
          <w:sz w:val="22"/>
          <w:szCs w:val="22"/>
          <w:rtl/>
          <w:lang w:eastAsia="en-US"/>
        </w:rPr>
      </w:pPr>
      <w:hyperlink w:anchor="_Toc489204199" w:history="1">
        <w:r w:rsidR="00E805C5" w:rsidRPr="0037322B">
          <w:rPr>
            <w:rStyle w:val="Hyperlink"/>
          </w:rPr>
          <w:t>Exchange Online</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Toc489204199 \h</w:instrText>
        </w:r>
        <w:r w:rsidR="00E805C5">
          <w:rPr>
            <w:webHidden/>
            <w:rtl/>
          </w:rPr>
          <w:instrText xml:space="preserve"> </w:instrText>
        </w:r>
        <w:r w:rsidR="00E805C5">
          <w:rPr>
            <w:webHidden/>
            <w:rtl/>
          </w:rPr>
        </w:r>
        <w:r w:rsidR="00E805C5">
          <w:rPr>
            <w:webHidden/>
            <w:rtl/>
          </w:rPr>
          <w:fldChar w:fldCharType="separate"/>
        </w:r>
        <w:r w:rsidR="00E805C5">
          <w:rPr>
            <w:webHidden/>
            <w:rtl/>
          </w:rPr>
          <w:t>18</w:t>
        </w:r>
        <w:r w:rsidR="00E805C5">
          <w:rPr>
            <w:webHidden/>
            <w:rtl/>
          </w:rPr>
          <w:fldChar w:fldCharType="end"/>
        </w:r>
      </w:hyperlink>
    </w:p>
    <w:p w14:paraId="019D13EC" w14:textId="29C506D2" w:rsidR="00E805C5" w:rsidRDefault="006C258A">
      <w:pPr>
        <w:pStyle w:val="TOC4"/>
        <w:rPr>
          <w:rFonts w:eastAsiaTheme="minorEastAsia"/>
          <w:smallCaps w:val="0"/>
          <w:sz w:val="22"/>
          <w:szCs w:val="22"/>
          <w:rtl/>
          <w:lang w:eastAsia="en-US"/>
        </w:rPr>
      </w:pPr>
      <w:hyperlink w:anchor="_Toc489204200" w:history="1">
        <w:r w:rsidR="00E805C5" w:rsidRPr="0037322B">
          <w:rPr>
            <w:rStyle w:val="Hyperlink"/>
            <w:rFonts w:cs="Arial"/>
            <w:rtl/>
          </w:rPr>
          <w:t xml:space="preserve">تطبيقات </w:t>
        </w:r>
        <w:r w:rsidR="00E805C5" w:rsidRPr="0037322B">
          <w:rPr>
            <w:rStyle w:val="Hyperlink"/>
            <w:rFonts w:cs="Arial"/>
          </w:rPr>
          <w:t>Office 365</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Toc489204200 \h</w:instrText>
        </w:r>
        <w:r w:rsidR="00E805C5">
          <w:rPr>
            <w:webHidden/>
            <w:rtl/>
          </w:rPr>
          <w:instrText xml:space="preserve"> </w:instrText>
        </w:r>
        <w:r w:rsidR="00E805C5">
          <w:rPr>
            <w:webHidden/>
            <w:rtl/>
          </w:rPr>
        </w:r>
        <w:r w:rsidR="00E805C5">
          <w:rPr>
            <w:webHidden/>
            <w:rtl/>
          </w:rPr>
          <w:fldChar w:fldCharType="separate"/>
        </w:r>
        <w:r w:rsidR="00E805C5">
          <w:rPr>
            <w:webHidden/>
            <w:rtl/>
          </w:rPr>
          <w:t>19</w:t>
        </w:r>
        <w:r w:rsidR="00E805C5">
          <w:rPr>
            <w:webHidden/>
            <w:rtl/>
          </w:rPr>
          <w:fldChar w:fldCharType="end"/>
        </w:r>
      </w:hyperlink>
    </w:p>
    <w:p w14:paraId="02120314" w14:textId="05DADA7B" w:rsidR="00E805C5" w:rsidRDefault="006C258A">
      <w:pPr>
        <w:pStyle w:val="TOC4"/>
        <w:rPr>
          <w:rFonts w:eastAsiaTheme="minorEastAsia"/>
          <w:smallCaps w:val="0"/>
          <w:sz w:val="22"/>
          <w:szCs w:val="22"/>
          <w:rtl/>
          <w:lang w:eastAsia="en-US"/>
        </w:rPr>
      </w:pPr>
      <w:hyperlink w:anchor="_Toc489204201" w:history="1">
        <w:r w:rsidR="00E805C5" w:rsidRPr="0037322B">
          <w:rPr>
            <w:rStyle w:val="Hyperlink"/>
            <w:rFonts w:cs="Calibri"/>
          </w:rPr>
          <w:t>Microsoft MyAnalytics</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Toc489204201 \h</w:instrText>
        </w:r>
        <w:r w:rsidR="00E805C5">
          <w:rPr>
            <w:webHidden/>
            <w:rtl/>
          </w:rPr>
          <w:instrText xml:space="preserve"> </w:instrText>
        </w:r>
        <w:r w:rsidR="00E805C5">
          <w:rPr>
            <w:webHidden/>
            <w:rtl/>
          </w:rPr>
        </w:r>
        <w:r w:rsidR="00E805C5">
          <w:rPr>
            <w:webHidden/>
            <w:rtl/>
          </w:rPr>
          <w:fldChar w:fldCharType="separate"/>
        </w:r>
        <w:r w:rsidR="00E805C5">
          <w:rPr>
            <w:webHidden/>
            <w:rtl/>
          </w:rPr>
          <w:t>20</w:t>
        </w:r>
        <w:r w:rsidR="00E805C5">
          <w:rPr>
            <w:webHidden/>
            <w:rtl/>
          </w:rPr>
          <w:fldChar w:fldCharType="end"/>
        </w:r>
      </w:hyperlink>
    </w:p>
    <w:p w14:paraId="080CCE8B" w14:textId="60433DF3" w:rsidR="00E805C5" w:rsidRDefault="006C258A">
      <w:pPr>
        <w:pStyle w:val="TOC4"/>
        <w:rPr>
          <w:rFonts w:eastAsiaTheme="minorEastAsia"/>
          <w:smallCaps w:val="0"/>
          <w:sz w:val="22"/>
          <w:szCs w:val="22"/>
          <w:rtl/>
          <w:lang w:eastAsia="en-US"/>
        </w:rPr>
      </w:pPr>
      <w:hyperlink w:anchor="_Toc489204202" w:history="1">
        <w:r w:rsidR="00E805C5" w:rsidRPr="0037322B">
          <w:rPr>
            <w:rStyle w:val="Hyperlink"/>
          </w:rPr>
          <w:t>Office Online</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Toc489204202 \h</w:instrText>
        </w:r>
        <w:r w:rsidR="00E805C5">
          <w:rPr>
            <w:webHidden/>
            <w:rtl/>
          </w:rPr>
          <w:instrText xml:space="preserve"> </w:instrText>
        </w:r>
        <w:r w:rsidR="00E805C5">
          <w:rPr>
            <w:webHidden/>
            <w:rtl/>
          </w:rPr>
        </w:r>
        <w:r w:rsidR="00E805C5">
          <w:rPr>
            <w:webHidden/>
            <w:rtl/>
          </w:rPr>
          <w:fldChar w:fldCharType="separate"/>
        </w:r>
        <w:r w:rsidR="00E805C5">
          <w:rPr>
            <w:webHidden/>
            <w:rtl/>
          </w:rPr>
          <w:t>20</w:t>
        </w:r>
        <w:r w:rsidR="00E805C5">
          <w:rPr>
            <w:webHidden/>
            <w:rtl/>
          </w:rPr>
          <w:fldChar w:fldCharType="end"/>
        </w:r>
      </w:hyperlink>
    </w:p>
    <w:p w14:paraId="6E5C52EA" w14:textId="47FC1974" w:rsidR="00E805C5" w:rsidRDefault="006C258A">
      <w:pPr>
        <w:pStyle w:val="TOC4"/>
        <w:rPr>
          <w:rFonts w:eastAsiaTheme="minorEastAsia"/>
          <w:smallCaps w:val="0"/>
          <w:sz w:val="22"/>
          <w:szCs w:val="22"/>
          <w:rtl/>
          <w:lang w:eastAsia="en-US"/>
        </w:rPr>
      </w:pPr>
      <w:hyperlink w:anchor="_Toc489204203" w:history="1">
        <w:r w:rsidR="00E805C5" w:rsidRPr="0037322B">
          <w:rPr>
            <w:rStyle w:val="Hyperlink"/>
          </w:rPr>
          <w:t>OneDrive for Business</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Toc489204203 \h</w:instrText>
        </w:r>
        <w:r w:rsidR="00E805C5">
          <w:rPr>
            <w:webHidden/>
            <w:rtl/>
          </w:rPr>
          <w:instrText xml:space="preserve"> </w:instrText>
        </w:r>
        <w:r w:rsidR="00E805C5">
          <w:rPr>
            <w:webHidden/>
            <w:rtl/>
          </w:rPr>
        </w:r>
        <w:r w:rsidR="00E805C5">
          <w:rPr>
            <w:webHidden/>
            <w:rtl/>
          </w:rPr>
          <w:fldChar w:fldCharType="separate"/>
        </w:r>
        <w:r w:rsidR="00E805C5">
          <w:rPr>
            <w:webHidden/>
            <w:rtl/>
          </w:rPr>
          <w:t>20</w:t>
        </w:r>
        <w:r w:rsidR="00E805C5">
          <w:rPr>
            <w:webHidden/>
            <w:rtl/>
          </w:rPr>
          <w:fldChar w:fldCharType="end"/>
        </w:r>
      </w:hyperlink>
    </w:p>
    <w:p w14:paraId="66E5D735" w14:textId="57BA3046" w:rsidR="00E805C5" w:rsidRDefault="006C258A">
      <w:pPr>
        <w:pStyle w:val="TOC4"/>
        <w:rPr>
          <w:rFonts w:eastAsiaTheme="minorEastAsia"/>
          <w:smallCaps w:val="0"/>
          <w:sz w:val="22"/>
          <w:szCs w:val="22"/>
          <w:rtl/>
          <w:lang w:eastAsia="en-US"/>
        </w:rPr>
      </w:pPr>
      <w:hyperlink w:anchor="_Toc489204204" w:history="1">
        <w:r w:rsidR="00E805C5" w:rsidRPr="0037322B">
          <w:rPr>
            <w:rStyle w:val="Hyperlink"/>
            <w:rFonts w:ascii="Calibri Light" w:hAnsi="Calibri Light" w:cs="Arial"/>
          </w:rPr>
          <w:t>Project Online</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Toc489204204 \h</w:instrText>
        </w:r>
        <w:r w:rsidR="00E805C5">
          <w:rPr>
            <w:webHidden/>
            <w:rtl/>
          </w:rPr>
          <w:instrText xml:space="preserve"> </w:instrText>
        </w:r>
        <w:r w:rsidR="00E805C5">
          <w:rPr>
            <w:webHidden/>
            <w:rtl/>
          </w:rPr>
        </w:r>
        <w:r w:rsidR="00E805C5">
          <w:rPr>
            <w:webHidden/>
            <w:rtl/>
          </w:rPr>
          <w:fldChar w:fldCharType="separate"/>
        </w:r>
        <w:r w:rsidR="00E805C5">
          <w:rPr>
            <w:webHidden/>
            <w:rtl/>
          </w:rPr>
          <w:t>21</w:t>
        </w:r>
        <w:r w:rsidR="00E805C5">
          <w:rPr>
            <w:webHidden/>
            <w:rtl/>
          </w:rPr>
          <w:fldChar w:fldCharType="end"/>
        </w:r>
      </w:hyperlink>
    </w:p>
    <w:p w14:paraId="1A7E0B43" w14:textId="18DCB9CB" w:rsidR="00E805C5" w:rsidRDefault="006C258A">
      <w:pPr>
        <w:pStyle w:val="TOC4"/>
        <w:rPr>
          <w:rFonts w:eastAsiaTheme="minorEastAsia"/>
          <w:smallCaps w:val="0"/>
          <w:sz w:val="22"/>
          <w:szCs w:val="22"/>
          <w:rtl/>
          <w:lang w:eastAsia="en-US"/>
        </w:rPr>
      </w:pPr>
      <w:hyperlink w:anchor="_Toc489204205" w:history="1">
        <w:r w:rsidR="00E805C5" w:rsidRPr="0037322B">
          <w:rPr>
            <w:rStyle w:val="Hyperlink"/>
          </w:rPr>
          <w:t>SharePoint Online</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Toc489204205 \h</w:instrText>
        </w:r>
        <w:r w:rsidR="00E805C5">
          <w:rPr>
            <w:webHidden/>
            <w:rtl/>
          </w:rPr>
          <w:instrText xml:space="preserve"> </w:instrText>
        </w:r>
        <w:r w:rsidR="00E805C5">
          <w:rPr>
            <w:webHidden/>
            <w:rtl/>
          </w:rPr>
        </w:r>
        <w:r w:rsidR="00E805C5">
          <w:rPr>
            <w:webHidden/>
            <w:rtl/>
          </w:rPr>
          <w:fldChar w:fldCharType="separate"/>
        </w:r>
        <w:r w:rsidR="00E805C5">
          <w:rPr>
            <w:webHidden/>
            <w:rtl/>
          </w:rPr>
          <w:t>21</w:t>
        </w:r>
        <w:r w:rsidR="00E805C5">
          <w:rPr>
            <w:webHidden/>
            <w:rtl/>
          </w:rPr>
          <w:fldChar w:fldCharType="end"/>
        </w:r>
      </w:hyperlink>
    </w:p>
    <w:p w14:paraId="7082B83E" w14:textId="57DFE96F" w:rsidR="00E805C5" w:rsidRDefault="006C258A">
      <w:pPr>
        <w:pStyle w:val="TOC4"/>
        <w:rPr>
          <w:rFonts w:eastAsiaTheme="minorEastAsia"/>
          <w:smallCaps w:val="0"/>
          <w:sz w:val="22"/>
          <w:szCs w:val="22"/>
          <w:rtl/>
          <w:lang w:eastAsia="en-US"/>
        </w:rPr>
      </w:pPr>
      <w:hyperlink w:anchor="_Toc489204206" w:history="1">
        <w:r w:rsidR="00E805C5" w:rsidRPr="0037322B">
          <w:rPr>
            <w:rStyle w:val="Hyperlink"/>
          </w:rPr>
          <w:t>Skype for Business Online</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Toc489204206 \h</w:instrText>
        </w:r>
        <w:r w:rsidR="00E805C5">
          <w:rPr>
            <w:webHidden/>
            <w:rtl/>
          </w:rPr>
          <w:instrText xml:space="preserve"> </w:instrText>
        </w:r>
        <w:r w:rsidR="00E805C5">
          <w:rPr>
            <w:webHidden/>
            <w:rtl/>
          </w:rPr>
        </w:r>
        <w:r w:rsidR="00E805C5">
          <w:rPr>
            <w:webHidden/>
            <w:rtl/>
          </w:rPr>
          <w:fldChar w:fldCharType="separate"/>
        </w:r>
        <w:r w:rsidR="00E805C5">
          <w:rPr>
            <w:webHidden/>
            <w:rtl/>
          </w:rPr>
          <w:t>21</w:t>
        </w:r>
        <w:r w:rsidR="00E805C5">
          <w:rPr>
            <w:webHidden/>
            <w:rtl/>
          </w:rPr>
          <w:fldChar w:fldCharType="end"/>
        </w:r>
      </w:hyperlink>
    </w:p>
    <w:p w14:paraId="61E3177C" w14:textId="63172852" w:rsidR="00E805C5" w:rsidRDefault="006C258A">
      <w:pPr>
        <w:pStyle w:val="TOC4"/>
        <w:rPr>
          <w:rFonts w:eastAsiaTheme="minorEastAsia"/>
          <w:smallCaps w:val="0"/>
          <w:sz w:val="22"/>
          <w:szCs w:val="22"/>
          <w:rtl/>
          <w:lang w:eastAsia="en-US"/>
        </w:rPr>
      </w:pPr>
      <w:hyperlink w:anchor="_Toc489204207" w:history="1">
        <w:r w:rsidR="00E805C5" w:rsidRPr="0037322B">
          <w:rPr>
            <w:rStyle w:val="Hyperlink"/>
            <w:rFonts w:cs="Arial"/>
            <w:rtl/>
          </w:rPr>
          <w:t>خدمات</w:t>
        </w:r>
        <w:r w:rsidR="00E805C5" w:rsidRPr="0037322B">
          <w:rPr>
            <w:rStyle w:val="Hyperlink"/>
            <w:rFonts w:cs="Calibri"/>
            <w:rtl/>
          </w:rPr>
          <w:t xml:space="preserve"> </w:t>
        </w:r>
        <w:r w:rsidR="00E805C5" w:rsidRPr="0037322B">
          <w:rPr>
            <w:rStyle w:val="Hyperlink"/>
            <w:rFonts w:cs="Calibri"/>
          </w:rPr>
          <w:t>Skype for Business Online PSTN</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Toc489204207 \h</w:instrText>
        </w:r>
        <w:r w:rsidR="00E805C5">
          <w:rPr>
            <w:webHidden/>
            <w:rtl/>
          </w:rPr>
          <w:instrText xml:space="preserve"> </w:instrText>
        </w:r>
        <w:r w:rsidR="00E805C5">
          <w:rPr>
            <w:webHidden/>
            <w:rtl/>
          </w:rPr>
        </w:r>
        <w:r w:rsidR="00E805C5">
          <w:rPr>
            <w:webHidden/>
            <w:rtl/>
          </w:rPr>
          <w:fldChar w:fldCharType="separate"/>
        </w:r>
        <w:r w:rsidR="00E805C5">
          <w:rPr>
            <w:webHidden/>
            <w:rtl/>
          </w:rPr>
          <w:t>22</w:t>
        </w:r>
        <w:r w:rsidR="00E805C5">
          <w:rPr>
            <w:webHidden/>
            <w:rtl/>
          </w:rPr>
          <w:fldChar w:fldCharType="end"/>
        </w:r>
      </w:hyperlink>
    </w:p>
    <w:p w14:paraId="6008DEB7" w14:textId="5469BF01" w:rsidR="00E805C5" w:rsidRPr="00E805C5" w:rsidRDefault="006C258A" w:rsidP="00E805C5">
      <w:pPr>
        <w:pStyle w:val="TOC2"/>
        <w:rPr>
          <w:rFonts w:eastAsiaTheme="minorEastAsia"/>
          <w:sz w:val="22"/>
          <w:szCs w:val="22"/>
          <w:rtl/>
          <w:lang w:eastAsia="en-US"/>
        </w:rPr>
      </w:pPr>
      <w:hyperlink w:anchor="_Toc489204208" w:history="1">
        <w:r w:rsidR="00E805C5" w:rsidRPr="00E805C5">
          <w:rPr>
            <w:rStyle w:val="Hyperlink"/>
            <w:bCs w:val="0"/>
            <w:rtl/>
          </w:rPr>
          <w:t>خدمات أخرى عبر الإنترنت</w:t>
        </w:r>
        <w:r w:rsidR="00E805C5" w:rsidRPr="00E805C5">
          <w:rPr>
            <w:webHidden/>
            <w:rtl/>
          </w:rPr>
          <w:tab/>
        </w:r>
        <w:r w:rsidR="00E805C5" w:rsidRPr="00E805C5">
          <w:rPr>
            <w:webHidden/>
            <w:rtl/>
          </w:rPr>
          <w:fldChar w:fldCharType="begin"/>
        </w:r>
        <w:r w:rsidR="00E805C5" w:rsidRPr="00E805C5">
          <w:rPr>
            <w:webHidden/>
            <w:rtl/>
          </w:rPr>
          <w:instrText xml:space="preserve"> </w:instrText>
        </w:r>
        <w:r w:rsidR="00E805C5" w:rsidRPr="00E805C5">
          <w:rPr>
            <w:webHidden/>
          </w:rPr>
          <w:instrText>PAGEREF</w:instrText>
        </w:r>
        <w:r w:rsidR="00E805C5" w:rsidRPr="00E805C5">
          <w:rPr>
            <w:webHidden/>
            <w:rtl/>
          </w:rPr>
          <w:instrText xml:space="preserve"> _</w:instrText>
        </w:r>
        <w:r w:rsidR="00E805C5" w:rsidRPr="00E805C5">
          <w:rPr>
            <w:webHidden/>
          </w:rPr>
          <w:instrText>Toc489204208 \h</w:instrText>
        </w:r>
        <w:r w:rsidR="00E805C5" w:rsidRPr="00E805C5">
          <w:rPr>
            <w:webHidden/>
            <w:rtl/>
          </w:rPr>
          <w:instrText xml:space="preserve"> </w:instrText>
        </w:r>
        <w:r w:rsidR="00E805C5" w:rsidRPr="00E805C5">
          <w:rPr>
            <w:webHidden/>
            <w:rtl/>
          </w:rPr>
        </w:r>
        <w:r w:rsidR="00E805C5" w:rsidRPr="00E805C5">
          <w:rPr>
            <w:webHidden/>
            <w:rtl/>
          </w:rPr>
          <w:fldChar w:fldCharType="separate"/>
        </w:r>
        <w:r w:rsidR="00E805C5" w:rsidRPr="00E805C5">
          <w:rPr>
            <w:webHidden/>
            <w:rtl/>
          </w:rPr>
          <w:t>22</w:t>
        </w:r>
        <w:r w:rsidR="00E805C5" w:rsidRPr="00E805C5">
          <w:rPr>
            <w:webHidden/>
            <w:rtl/>
          </w:rPr>
          <w:fldChar w:fldCharType="end"/>
        </w:r>
      </w:hyperlink>
    </w:p>
    <w:p w14:paraId="4F54F72F" w14:textId="6B6F6628" w:rsidR="00E805C5" w:rsidRDefault="006C258A">
      <w:pPr>
        <w:pStyle w:val="TOC4"/>
        <w:rPr>
          <w:rFonts w:eastAsiaTheme="minorEastAsia"/>
          <w:smallCaps w:val="0"/>
          <w:sz w:val="22"/>
          <w:szCs w:val="22"/>
          <w:rtl/>
          <w:lang w:eastAsia="en-US"/>
        </w:rPr>
      </w:pPr>
      <w:hyperlink w:anchor="_Toc489204209" w:history="1">
        <w:r w:rsidR="00E805C5" w:rsidRPr="0037322B">
          <w:rPr>
            <w:rStyle w:val="Hyperlink"/>
            <w:rFonts w:ascii="Arial" w:hAnsi="Arial" w:cs="Arial"/>
            <w:rtl/>
          </w:rPr>
          <w:t>نظام</w:t>
        </w:r>
        <w:r w:rsidR="00E805C5" w:rsidRPr="0037322B">
          <w:rPr>
            <w:rStyle w:val="Hyperlink"/>
            <w:rFonts w:ascii="Calibri Light" w:hAnsi="Calibri Light" w:cs="Calibri Light"/>
            <w:rtl/>
          </w:rPr>
          <w:t xml:space="preserve"> </w:t>
        </w:r>
        <w:r w:rsidR="00E805C5" w:rsidRPr="0037322B">
          <w:rPr>
            <w:rStyle w:val="Hyperlink"/>
            <w:rFonts w:ascii="Calibri Light" w:hAnsi="Calibri Light" w:cs="Calibri Light"/>
          </w:rPr>
          <w:t>Bing Maps Enterprise</w:t>
        </w:r>
        <w:r w:rsidR="00E805C5" w:rsidRPr="0037322B">
          <w:rPr>
            <w:rStyle w:val="Hyperlink"/>
            <w:rFonts w:ascii="Calibri Light" w:hAnsi="Calibri Light" w:cs="Calibri Light"/>
            <w:rtl/>
          </w:rPr>
          <w:t xml:space="preserve"> </w:t>
        </w:r>
        <w:r w:rsidR="00E805C5" w:rsidRPr="0037322B">
          <w:rPr>
            <w:rStyle w:val="Hyperlink"/>
            <w:rFonts w:ascii="Arial" w:hAnsi="Arial" w:cs="Arial"/>
            <w:rtl/>
          </w:rPr>
          <w:t>الأساسي</w:t>
        </w:r>
        <w:r w:rsidR="00E805C5" w:rsidRPr="0037322B">
          <w:rPr>
            <w:rStyle w:val="Hyperlink"/>
            <w:rFonts w:ascii="Calibri Light" w:hAnsi="Calibri Light" w:cs="Calibri Light"/>
            <w:rtl/>
          </w:rPr>
          <w:t xml:space="preserve"> </w:t>
        </w:r>
        <w:r w:rsidR="00E805C5" w:rsidRPr="0037322B">
          <w:rPr>
            <w:rStyle w:val="Hyperlink"/>
            <w:rFonts w:ascii="Arial" w:hAnsi="Arial" w:cs="Arial"/>
            <w:rtl/>
          </w:rPr>
          <w:t>ونظام</w:t>
        </w:r>
        <w:r w:rsidR="00E805C5" w:rsidRPr="0037322B">
          <w:rPr>
            <w:rStyle w:val="Hyperlink"/>
            <w:rFonts w:ascii="Calibri Light" w:hAnsi="Calibri Light" w:cs="Calibri Light"/>
            <w:rtl/>
          </w:rPr>
          <w:t xml:space="preserve"> </w:t>
        </w:r>
        <w:r w:rsidR="00E805C5" w:rsidRPr="0037322B">
          <w:rPr>
            <w:rStyle w:val="Hyperlink"/>
            <w:rFonts w:ascii="Calibri Light" w:hAnsi="Calibri Light" w:cs="Calibri Light"/>
          </w:rPr>
          <w:t>Mobile Asset Management</w:t>
        </w:r>
        <w:r w:rsidR="00E805C5" w:rsidRPr="0037322B">
          <w:rPr>
            <w:rStyle w:val="Hyperlink"/>
            <w:rFonts w:ascii="Calibri Light" w:hAnsi="Calibri Light" w:cs="Calibri Light"/>
            <w:rtl/>
          </w:rPr>
          <w:t xml:space="preserve"> </w:t>
        </w:r>
        <w:r w:rsidR="00E805C5" w:rsidRPr="0037322B">
          <w:rPr>
            <w:rStyle w:val="Hyperlink"/>
            <w:rFonts w:ascii="Arial" w:hAnsi="Arial" w:cs="Arial"/>
            <w:rtl/>
          </w:rPr>
          <w:t>الأساسي</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Toc489204209 \h</w:instrText>
        </w:r>
        <w:r w:rsidR="00E805C5">
          <w:rPr>
            <w:webHidden/>
            <w:rtl/>
          </w:rPr>
          <w:instrText xml:space="preserve"> </w:instrText>
        </w:r>
        <w:r w:rsidR="00E805C5">
          <w:rPr>
            <w:webHidden/>
            <w:rtl/>
          </w:rPr>
        </w:r>
        <w:r w:rsidR="00E805C5">
          <w:rPr>
            <w:webHidden/>
            <w:rtl/>
          </w:rPr>
          <w:fldChar w:fldCharType="separate"/>
        </w:r>
        <w:r w:rsidR="00E805C5">
          <w:rPr>
            <w:webHidden/>
            <w:rtl/>
          </w:rPr>
          <w:t>22</w:t>
        </w:r>
        <w:r w:rsidR="00E805C5">
          <w:rPr>
            <w:webHidden/>
            <w:rtl/>
          </w:rPr>
          <w:fldChar w:fldCharType="end"/>
        </w:r>
      </w:hyperlink>
    </w:p>
    <w:p w14:paraId="099BA4B6" w14:textId="08A91385" w:rsidR="00E805C5" w:rsidRDefault="006C258A">
      <w:pPr>
        <w:pStyle w:val="TOC4"/>
        <w:rPr>
          <w:rFonts w:eastAsiaTheme="minorEastAsia"/>
          <w:smallCaps w:val="0"/>
          <w:sz w:val="22"/>
          <w:szCs w:val="22"/>
          <w:rtl/>
          <w:lang w:eastAsia="en-US"/>
        </w:rPr>
      </w:pPr>
      <w:hyperlink w:anchor="_Toc489204210" w:history="1">
        <w:r w:rsidR="00E805C5" w:rsidRPr="0037322B">
          <w:rPr>
            <w:rStyle w:val="Hyperlink"/>
            <w:rFonts w:ascii="Calibri Light" w:hAnsi="Calibri Light" w:cs="Calibri Light"/>
          </w:rPr>
          <w:t>Business Application Platform</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Toc489204210 \h</w:instrText>
        </w:r>
        <w:r w:rsidR="00E805C5">
          <w:rPr>
            <w:webHidden/>
            <w:rtl/>
          </w:rPr>
          <w:instrText xml:space="preserve"> </w:instrText>
        </w:r>
        <w:r w:rsidR="00E805C5">
          <w:rPr>
            <w:webHidden/>
            <w:rtl/>
          </w:rPr>
        </w:r>
        <w:r w:rsidR="00E805C5">
          <w:rPr>
            <w:webHidden/>
            <w:rtl/>
          </w:rPr>
          <w:fldChar w:fldCharType="separate"/>
        </w:r>
        <w:r w:rsidR="00E805C5">
          <w:rPr>
            <w:webHidden/>
            <w:rtl/>
          </w:rPr>
          <w:t>23</w:t>
        </w:r>
        <w:r w:rsidR="00E805C5">
          <w:rPr>
            <w:webHidden/>
            <w:rtl/>
          </w:rPr>
          <w:fldChar w:fldCharType="end"/>
        </w:r>
      </w:hyperlink>
    </w:p>
    <w:p w14:paraId="330A9D67" w14:textId="28EC78D2" w:rsidR="00E805C5" w:rsidRDefault="006C258A">
      <w:pPr>
        <w:pStyle w:val="TOC4"/>
        <w:rPr>
          <w:rFonts w:eastAsiaTheme="minorEastAsia"/>
          <w:smallCaps w:val="0"/>
          <w:sz w:val="22"/>
          <w:szCs w:val="22"/>
          <w:rtl/>
          <w:lang w:eastAsia="en-US"/>
        </w:rPr>
      </w:pPr>
      <w:hyperlink w:anchor="_Toc489204211" w:history="1">
        <w:r w:rsidR="00E805C5" w:rsidRPr="0037322B">
          <w:rPr>
            <w:rStyle w:val="Hyperlink"/>
            <w:lang w:eastAsia="en-US"/>
          </w:rPr>
          <w:t>Kaizala</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Toc489204211 \h</w:instrText>
        </w:r>
        <w:r w:rsidR="00E805C5">
          <w:rPr>
            <w:webHidden/>
            <w:rtl/>
          </w:rPr>
          <w:instrText xml:space="preserve"> </w:instrText>
        </w:r>
        <w:r w:rsidR="00E805C5">
          <w:rPr>
            <w:webHidden/>
            <w:rtl/>
          </w:rPr>
        </w:r>
        <w:r w:rsidR="00E805C5">
          <w:rPr>
            <w:webHidden/>
            <w:rtl/>
          </w:rPr>
          <w:fldChar w:fldCharType="separate"/>
        </w:r>
        <w:r w:rsidR="00E805C5">
          <w:rPr>
            <w:webHidden/>
            <w:rtl/>
          </w:rPr>
          <w:t>23</w:t>
        </w:r>
        <w:r w:rsidR="00E805C5">
          <w:rPr>
            <w:webHidden/>
            <w:rtl/>
          </w:rPr>
          <w:fldChar w:fldCharType="end"/>
        </w:r>
      </w:hyperlink>
    </w:p>
    <w:p w14:paraId="3945569B" w14:textId="14F4CE57" w:rsidR="00E805C5" w:rsidRDefault="006C258A">
      <w:pPr>
        <w:pStyle w:val="TOC4"/>
        <w:rPr>
          <w:rFonts w:eastAsiaTheme="minorEastAsia"/>
          <w:smallCaps w:val="0"/>
          <w:sz w:val="22"/>
          <w:szCs w:val="22"/>
          <w:rtl/>
          <w:lang w:eastAsia="en-US"/>
        </w:rPr>
      </w:pPr>
      <w:hyperlink w:anchor="_Toc489204212" w:history="1">
        <w:r w:rsidR="00E805C5" w:rsidRPr="0037322B">
          <w:rPr>
            <w:rStyle w:val="Hyperlink"/>
          </w:rPr>
          <w:t>Microsoft Cloud App Security</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Toc489204212 \h</w:instrText>
        </w:r>
        <w:r w:rsidR="00E805C5">
          <w:rPr>
            <w:webHidden/>
            <w:rtl/>
          </w:rPr>
          <w:instrText xml:space="preserve"> </w:instrText>
        </w:r>
        <w:r w:rsidR="00E805C5">
          <w:rPr>
            <w:webHidden/>
            <w:rtl/>
          </w:rPr>
        </w:r>
        <w:r w:rsidR="00E805C5">
          <w:rPr>
            <w:webHidden/>
            <w:rtl/>
          </w:rPr>
          <w:fldChar w:fldCharType="separate"/>
        </w:r>
        <w:r w:rsidR="00E805C5">
          <w:rPr>
            <w:webHidden/>
            <w:rtl/>
          </w:rPr>
          <w:t>23</w:t>
        </w:r>
        <w:r w:rsidR="00E805C5">
          <w:rPr>
            <w:webHidden/>
            <w:rtl/>
          </w:rPr>
          <w:fldChar w:fldCharType="end"/>
        </w:r>
      </w:hyperlink>
    </w:p>
    <w:p w14:paraId="34183826" w14:textId="19EE0BAD" w:rsidR="00E805C5" w:rsidRDefault="006C258A">
      <w:pPr>
        <w:pStyle w:val="TOC4"/>
        <w:rPr>
          <w:rFonts w:eastAsiaTheme="minorEastAsia"/>
          <w:smallCaps w:val="0"/>
          <w:sz w:val="22"/>
          <w:szCs w:val="22"/>
          <w:rtl/>
          <w:lang w:eastAsia="en-US"/>
        </w:rPr>
      </w:pPr>
      <w:hyperlink w:anchor="_Toc489204213" w:history="1">
        <w:r w:rsidR="00E805C5" w:rsidRPr="0037322B">
          <w:rPr>
            <w:rStyle w:val="Hyperlink"/>
            <w:rFonts w:ascii="Calibri Light" w:hAnsi="Calibri Light" w:cs="Calibri Light"/>
          </w:rPr>
          <w:t>Microsoft Intune</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Toc489204213 \h</w:instrText>
        </w:r>
        <w:r w:rsidR="00E805C5">
          <w:rPr>
            <w:webHidden/>
            <w:rtl/>
          </w:rPr>
          <w:instrText xml:space="preserve"> </w:instrText>
        </w:r>
        <w:r w:rsidR="00E805C5">
          <w:rPr>
            <w:webHidden/>
            <w:rtl/>
          </w:rPr>
        </w:r>
        <w:r w:rsidR="00E805C5">
          <w:rPr>
            <w:webHidden/>
            <w:rtl/>
          </w:rPr>
          <w:fldChar w:fldCharType="separate"/>
        </w:r>
        <w:r w:rsidR="00E805C5">
          <w:rPr>
            <w:webHidden/>
            <w:rtl/>
          </w:rPr>
          <w:t>23</w:t>
        </w:r>
        <w:r w:rsidR="00E805C5">
          <w:rPr>
            <w:webHidden/>
            <w:rtl/>
          </w:rPr>
          <w:fldChar w:fldCharType="end"/>
        </w:r>
      </w:hyperlink>
    </w:p>
    <w:p w14:paraId="202EDA5B" w14:textId="1635E41D" w:rsidR="00E805C5" w:rsidRDefault="006C258A">
      <w:pPr>
        <w:pStyle w:val="TOC4"/>
        <w:rPr>
          <w:rFonts w:eastAsiaTheme="minorEastAsia"/>
          <w:smallCaps w:val="0"/>
          <w:sz w:val="22"/>
          <w:szCs w:val="22"/>
          <w:rtl/>
          <w:lang w:eastAsia="en-US"/>
        </w:rPr>
      </w:pPr>
      <w:hyperlink w:anchor="_Toc489204214" w:history="1">
        <w:r w:rsidR="00E805C5" w:rsidRPr="0037322B">
          <w:rPr>
            <w:rStyle w:val="Hyperlink"/>
            <w:rFonts w:ascii="Calibri Light" w:hAnsi="Calibri Light" w:cs="Arial"/>
          </w:rPr>
          <w:t>Microsoft Learning</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Toc489204214 \h</w:instrText>
        </w:r>
        <w:r w:rsidR="00E805C5">
          <w:rPr>
            <w:webHidden/>
            <w:rtl/>
          </w:rPr>
          <w:instrText xml:space="preserve"> </w:instrText>
        </w:r>
        <w:r w:rsidR="00E805C5">
          <w:rPr>
            <w:webHidden/>
            <w:rtl/>
          </w:rPr>
        </w:r>
        <w:r w:rsidR="00E805C5">
          <w:rPr>
            <w:webHidden/>
            <w:rtl/>
          </w:rPr>
          <w:fldChar w:fldCharType="separate"/>
        </w:r>
        <w:r w:rsidR="00E805C5">
          <w:rPr>
            <w:webHidden/>
            <w:rtl/>
          </w:rPr>
          <w:t>24</w:t>
        </w:r>
        <w:r w:rsidR="00E805C5">
          <w:rPr>
            <w:webHidden/>
            <w:rtl/>
          </w:rPr>
          <w:fldChar w:fldCharType="end"/>
        </w:r>
      </w:hyperlink>
    </w:p>
    <w:p w14:paraId="407B92A6" w14:textId="3F826AA1" w:rsidR="00E805C5" w:rsidRDefault="006C258A">
      <w:pPr>
        <w:pStyle w:val="TOC4"/>
        <w:rPr>
          <w:rFonts w:eastAsiaTheme="minorEastAsia"/>
          <w:smallCaps w:val="0"/>
          <w:sz w:val="22"/>
          <w:szCs w:val="22"/>
          <w:rtl/>
          <w:lang w:eastAsia="en-US"/>
        </w:rPr>
      </w:pPr>
      <w:hyperlink w:anchor="_Toc489204215" w:history="1">
        <w:r w:rsidR="00E805C5" w:rsidRPr="0037322B">
          <w:rPr>
            <w:rStyle w:val="Hyperlink"/>
          </w:rPr>
          <w:t>Minecraft: Education Edition</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Toc489204215 \h</w:instrText>
        </w:r>
        <w:r w:rsidR="00E805C5">
          <w:rPr>
            <w:webHidden/>
            <w:rtl/>
          </w:rPr>
          <w:instrText xml:space="preserve"> </w:instrText>
        </w:r>
        <w:r w:rsidR="00E805C5">
          <w:rPr>
            <w:webHidden/>
            <w:rtl/>
          </w:rPr>
        </w:r>
        <w:r w:rsidR="00E805C5">
          <w:rPr>
            <w:webHidden/>
            <w:rtl/>
          </w:rPr>
          <w:fldChar w:fldCharType="separate"/>
        </w:r>
        <w:r w:rsidR="00E805C5">
          <w:rPr>
            <w:webHidden/>
            <w:rtl/>
          </w:rPr>
          <w:t>24</w:t>
        </w:r>
        <w:r w:rsidR="00E805C5">
          <w:rPr>
            <w:webHidden/>
            <w:rtl/>
          </w:rPr>
          <w:fldChar w:fldCharType="end"/>
        </w:r>
      </w:hyperlink>
    </w:p>
    <w:p w14:paraId="5FB5CFFB" w14:textId="639AA3BF" w:rsidR="00E805C5" w:rsidRDefault="006C258A">
      <w:pPr>
        <w:pStyle w:val="TOC4"/>
        <w:rPr>
          <w:rFonts w:eastAsiaTheme="minorEastAsia"/>
          <w:smallCaps w:val="0"/>
          <w:sz w:val="22"/>
          <w:szCs w:val="22"/>
          <w:rtl/>
          <w:lang w:eastAsia="en-US"/>
        </w:rPr>
      </w:pPr>
      <w:hyperlink w:anchor="_Toc489204216" w:history="1">
        <w:r w:rsidR="00E805C5" w:rsidRPr="0037322B">
          <w:rPr>
            <w:rStyle w:val="Hyperlink"/>
          </w:rPr>
          <w:t>Office 365 Developer</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Toc489204216 \h</w:instrText>
        </w:r>
        <w:r w:rsidR="00E805C5">
          <w:rPr>
            <w:webHidden/>
            <w:rtl/>
          </w:rPr>
          <w:instrText xml:space="preserve"> </w:instrText>
        </w:r>
        <w:r w:rsidR="00E805C5">
          <w:rPr>
            <w:webHidden/>
            <w:rtl/>
          </w:rPr>
        </w:r>
        <w:r w:rsidR="00E805C5">
          <w:rPr>
            <w:webHidden/>
            <w:rtl/>
          </w:rPr>
          <w:fldChar w:fldCharType="separate"/>
        </w:r>
        <w:r w:rsidR="00E805C5">
          <w:rPr>
            <w:webHidden/>
            <w:rtl/>
          </w:rPr>
          <w:t>24</w:t>
        </w:r>
        <w:r w:rsidR="00E805C5">
          <w:rPr>
            <w:webHidden/>
            <w:rtl/>
          </w:rPr>
          <w:fldChar w:fldCharType="end"/>
        </w:r>
      </w:hyperlink>
    </w:p>
    <w:p w14:paraId="5CF8BCAE" w14:textId="33143387" w:rsidR="00E805C5" w:rsidRDefault="006C258A">
      <w:pPr>
        <w:pStyle w:val="TOC4"/>
        <w:rPr>
          <w:rFonts w:eastAsiaTheme="minorEastAsia"/>
          <w:smallCaps w:val="0"/>
          <w:sz w:val="22"/>
          <w:szCs w:val="22"/>
          <w:rtl/>
          <w:lang w:eastAsia="en-US"/>
        </w:rPr>
      </w:pPr>
      <w:hyperlink w:anchor="_Toc489204217" w:history="1">
        <w:r w:rsidR="00E805C5" w:rsidRPr="0037322B">
          <w:rPr>
            <w:rStyle w:val="Hyperlink"/>
            <w:rtl/>
          </w:rPr>
          <w:t xml:space="preserve">نظام تشغيل جهاز سطح مكتب </w:t>
        </w:r>
        <w:r w:rsidR="00E805C5" w:rsidRPr="0037322B">
          <w:rPr>
            <w:rStyle w:val="Hyperlink"/>
          </w:rPr>
          <w:t>Windows</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Toc489204217 \h</w:instrText>
        </w:r>
        <w:r w:rsidR="00E805C5">
          <w:rPr>
            <w:webHidden/>
            <w:rtl/>
          </w:rPr>
          <w:instrText xml:space="preserve"> </w:instrText>
        </w:r>
        <w:r w:rsidR="00E805C5">
          <w:rPr>
            <w:webHidden/>
            <w:rtl/>
          </w:rPr>
        </w:r>
        <w:r w:rsidR="00E805C5">
          <w:rPr>
            <w:webHidden/>
            <w:rtl/>
          </w:rPr>
          <w:fldChar w:fldCharType="separate"/>
        </w:r>
        <w:r w:rsidR="00E805C5">
          <w:rPr>
            <w:webHidden/>
            <w:rtl/>
          </w:rPr>
          <w:t>24</w:t>
        </w:r>
        <w:r w:rsidR="00E805C5">
          <w:rPr>
            <w:webHidden/>
            <w:rtl/>
          </w:rPr>
          <w:fldChar w:fldCharType="end"/>
        </w:r>
      </w:hyperlink>
    </w:p>
    <w:p w14:paraId="4D6B39A6" w14:textId="487D3FAC" w:rsidR="00E805C5" w:rsidRDefault="006C258A">
      <w:pPr>
        <w:pStyle w:val="TOC1"/>
        <w:rPr>
          <w:rFonts w:eastAsiaTheme="minorEastAsia"/>
          <w:b w:val="0"/>
          <w:bCs w:val="0"/>
          <w:caps w:val="0"/>
          <w:sz w:val="22"/>
          <w:szCs w:val="22"/>
          <w:rtl/>
          <w:lang w:eastAsia="en-US"/>
        </w:rPr>
      </w:pPr>
      <w:hyperlink w:anchor="_Toc489204218" w:history="1">
        <w:r w:rsidR="00E805C5" w:rsidRPr="0037322B">
          <w:rPr>
            <w:rStyle w:val="Hyperlink"/>
            <w:rtl/>
          </w:rPr>
          <w:t xml:space="preserve">المرفق </w:t>
        </w:r>
        <w:r w:rsidR="00E805C5" w:rsidRPr="0037322B">
          <w:rPr>
            <w:rStyle w:val="Hyperlink"/>
            <w:lang w:bidi="en-US"/>
          </w:rPr>
          <w:t>1</w:t>
        </w:r>
        <w:r w:rsidR="00E805C5" w:rsidRPr="0037322B">
          <w:rPr>
            <w:rStyle w:val="Hyperlink"/>
            <w:rtl/>
          </w:rPr>
          <w:t xml:space="preserve"> – الإشعارات</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Toc489204218 \h</w:instrText>
        </w:r>
        <w:r w:rsidR="00E805C5">
          <w:rPr>
            <w:webHidden/>
            <w:rtl/>
          </w:rPr>
          <w:instrText xml:space="preserve"> </w:instrText>
        </w:r>
        <w:r w:rsidR="00E805C5">
          <w:rPr>
            <w:webHidden/>
            <w:rtl/>
          </w:rPr>
        </w:r>
        <w:r w:rsidR="00E805C5">
          <w:rPr>
            <w:webHidden/>
            <w:rtl/>
          </w:rPr>
          <w:fldChar w:fldCharType="separate"/>
        </w:r>
        <w:r w:rsidR="00E805C5">
          <w:rPr>
            <w:webHidden/>
            <w:rtl/>
          </w:rPr>
          <w:t>25</w:t>
        </w:r>
        <w:r w:rsidR="00E805C5">
          <w:rPr>
            <w:webHidden/>
            <w:rtl/>
          </w:rPr>
          <w:fldChar w:fldCharType="end"/>
        </w:r>
      </w:hyperlink>
    </w:p>
    <w:p w14:paraId="258F785D" w14:textId="79FB26B0" w:rsidR="00E805C5" w:rsidRDefault="006C258A" w:rsidP="00E805C5">
      <w:pPr>
        <w:pStyle w:val="TOC3"/>
        <w:rPr>
          <w:rFonts w:eastAsiaTheme="minorEastAsia" w:cstheme="minorBidi"/>
          <w:sz w:val="22"/>
          <w:szCs w:val="22"/>
          <w:rtl/>
          <w:lang w:eastAsia="en-US"/>
        </w:rPr>
      </w:pPr>
      <w:hyperlink w:anchor="_Toc489204219" w:history="1">
        <w:r w:rsidR="00E805C5" w:rsidRPr="0037322B">
          <w:rPr>
            <w:rStyle w:val="Hyperlink"/>
          </w:rPr>
          <w:t>Bing Maps</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Toc489204219 \h</w:instrText>
        </w:r>
        <w:r w:rsidR="00E805C5">
          <w:rPr>
            <w:webHidden/>
            <w:rtl/>
          </w:rPr>
          <w:instrText xml:space="preserve"> </w:instrText>
        </w:r>
        <w:r w:rsidR="00E805C5">
          <w:rPr>
            <w:webHidden/>
            <w:rtl/>
          </w:rPr>
        </w:r>
        <w:r w:rsidR="00E805C5">
          <w:rPr>
            <w:webHidden/>
            <w:rtl/>
          </w:rPr>
          <w:fldChar w:fldCharType="separate"/>
        </w:r>
        <w:r w:rsidR="00E805C5">
          <w:rPr>
            <w:webHidden/>
            <w:rtl/>
          </w:rPr>
          <w:t>25</w:t>
        </w:r>
        <w:r w:rsidR="00E805C5">
          <w:rPr>
            <w:webHidden/>
            <w:rtl/>
          </w:rPr>
          <w:fldChar w:fldCharType="end"/>
        </w:r>
      </w:hyperlink>
    </w:p>
    <w:p w14:paraId="0C094036" w14:textId="00F290E2" w:rsidR="00E805C5" w:rsidRDefault="006C258A" w:rsidP="00E805C5">
      <w:pPr>
        <w:pStyle w:val="TOC3"/>
        <w:rPr>
          <w:rFonts w:eastAsiaTheme="minorEastAsia" w:cstheme="minorBidi"/>
          <w:sz w:val="22"/>
          <w:szCs w:val="22"/>
          <w:rtl/>
          <w:lang w:eastAsia="en-US"/>
        </w:rPr>
      </w:pPr>
      <w:hyperlink w:anchor="_Toc489204220" w:history="1">
        <w:r w:rsidR="00E805C5" w:rsidRPr="0037322B">
          <w:rPr>
            <w:rStyle w:val="Hyperlink"/>
            <w:rFonts w:cs="Calibri Light"/>
            <w:cs/>
          </w:rPr>
          <w:t>‎</w:t>
        </w:r>
        <w:r w:rsidR="00E805C5" w:rsidRPr="0037322B">
          <w:rPr>
            <w:rStyle w:val="Hyperlink"/>
            <w:rtl/>
          </w:rPr>
          <w:t>الخدمات الاحترافية</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Toc489204220 \h</w:instrText>
        </w:r>
        <w:r w:rsidR="00E805C5">
          <w:rPr>
            <w:webHidden/>
            <w:rtl/>
          </w:rPr>
          <w:instrText xml:space="preserve"> </w:instrText>
        </w:r>
        <w:r w:rsidR="00E805C5">
          <w:rPr>
            <w:webHidden/>
            <w:rtl/>
          </w:rPr>
        </w:r>
        <w:r w:rsidR="00E805C5">
          <w:rPr>
            <w:webHidden/>
            <w:rtl/>
          </w:rPr>
          <w:fldChar w:fldCharType="separate"/>
        </w:r>
        <w:r w:rsidR="00E805C5">
          <w:rPr>
            <w:webHidden/>
            <w:rtl/>
          </w:rPr>
          <w:t>25</w:t>
        </w:r>
        <w:r w:rsidR="00E805C5">
          <w:rPr>
            <w:webHidden/>
            <w:rtl/>
          </w:rPr>
          <w:fldChar w:fldCharType="end"/>
        </w:r>
      </w:hyperlink>
    </w:p>
    <w:p w14:paraId="59F1027A" w14:textId="50BEF9A3" w:rsidR="00E805C5" w:rsidRDefault="006C258A" w:rsidP="00E805C5">
      <w:pPr>
        <w:pStyle w:val="TOC3"/>
        <w:rPr>
          <w:rFonts w:eastAsiaTheme="minorEastAsia" w:cstheme="minorBidi"/>
          <w:sz w:val="22"/>
          <w:szCs w:val="22"/>
          <w:rtl/>
          <w:lang w:eastAsia="en-US"/>
        </w:rPr>
      </w:pPr>
      <w:hyperlink w:anchor="_Toc489204221" w:history="1">
        <w:r w:rsidR="00E805C5" w:rsidRPr="0037322B">
          <w:rPr>
            <w:rStyle w:val="Hyperlink"/>
            <w:spacing w:val="-2"/>
            <w:rtl/>
          </w:rPr>
          <w:t xml:space="preserve">إشعار حول ترميز </w:t>
        </w:r>
        <w:r w:rsidR="00E805C5" w:rsidRPr="0037322B">
          <w:rPr>
            <w:rStyle w:val="Hyperlink"/>
            <w:spacing w:val="-2"/>
          </w:rPr>
          <w:t>H.265/HEVC</w:t>
        </w:r>
        <w:r w:rsidR="00E805C5" w:rsidRPr="0037322B">
          <w:rPr>
            <w:rStyle w:val="Hyperlink"/>
            <w:spacing w:val="-2"/>
            <w:rtl/>
          </w:rPr>
          <w:t xml:space="preserve"> لخدمات وسائط </w:t>
        </w:r>
        <w:r w:rsidR="00E805C5" w:rsidRPr="0037322B">
          <w:rPr>
            <w:rStyle w:val="Hyperlink"/>
            <w:spacing w:val="-2"/>
          </w:rPr>
          <w:t>Azure</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Toc489204221 \h</w:instrText>
        </w:r>
        <w:r w:rsidR="00E805C5">
          <w:rPr>
            <w:webHidden/>
            <w:rtl/>
          </w:rPr>
          <w:instrText xml:space="preserve"> </w:instrText>
        </w:r>
        <w:r w:rsidR="00E805C5">
          <w:rPr>
            <w:webHidden/>
            <w:rtl/>
          </w:rPr>
        </w:r>
        <w:r w:rsidR="00E805C5">
          <w:rPr>
            <w:webHidden/>
            <w:rtl/>
          </w:rPr>
          <w:fldChar w:fldCharType="separate"/>
        </w:r>
        <w:r w:rsidR="00E805C5">
          <w:rPr>
            <w:webHidden/>
            <w:rtl/>
          </w:rPr>
          <w:t>26</w:t>
        </w:r>
        <w:r w:rsidR="00E805C5">
          <w:rPr>
            <w:webHidden/>
            <w:rtl/>
          </w:rPr>
          <w:fldChar w:fldCharType="end"/>
        </w:r>
      </w:hyperlink>
    </w:p>
    <w:p w14:paraId="0DF8D844" w14:textId="5CC6A511" w:rsidR="00E805C5" w:rsidRDefault="006C258A" w:rsidP="00E805C5">
      <w:pPr>
        <w:pStyle w:val="TOC3"/>
        <w:rPr>
          <w:rFonts w:eastAsiaTheme="minorEastAsia" w:cstheme="minorBidi"/>
          <w:sz w:val="22"/>
          <w:szCs w:val="22"/>
          <w:rtl/>
          <w:lang w:eastAsia="en-US"/>
        </w:rPr>
      </w:pPr>
      <w:hyperlink w:anchor="_Toc489204222" w:history="1">
        <w:r w:rsidR="00E805C5" w:rsidRPr="0037322B">
          <w:rPr>
            <w:rStyle w:val="Hyperlink"/>
            <w:rFonts w:ascii="Calibri Light" w:hAnsi="Calibri Light"/>
            <w:rtl/>
          </w:rPr>
          <w:t xml:space="preserve">إشعار بشأن </w:t>
        </w:r>
        <w:r w:rsidR="00E805C5" w:rsidRPr="0037322B">
          <w:rPr>
            <w:rStyle w:val="Hyperlink"/>
            <w:rFonts w:ascii="Calibri Light" w:hAnsi="Calibri Light"/>
          </w:rPr>
          <w:t>Adobe Flash Player</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Toc489204222 \h</w:instrText>
        </w:r>
        <w:r w:rsidR="00E805C5">
          <w:rPr>
            <w:webHidden/>
            <w:rtl/>
          </w:rPr>
          <w:instrText xml:space="preserve"> </w:instrText>
        </w:r>
        <w:r w:rsidR="00E805C5">
          <w:rPr>
            <w:webHidden/>
            <w:rtl/>
          </w:rPr>
        </w:r>
        <w:r w:rsidR="00E805C5">
          <w:rPr>
            <w:webHidden/>
            <w:rtl/>
          </w:rPr>
          <w:fldChar w:fldCharType="separate"/>
        </w:r>
        <w:r w:rsidR="00E805C5">
          <w:rPr>
            <w:webHidden/>
            <w:rtl/>
          </w:rPr>
          <w:t>26</w:t>
        </w:r>
        <w:r w:rsidR="00E805C5">
          <w:rPr>
            <w:webHidden/>
            <w:rtl/>
          </w:rPr>
          <w:fldChar w:fldCharType="end"/>
        </w:r>
      </w:hyperlink>
    </w:p>
    <w:p w14:paraId="1E8D694B" w14:textId="129D12F0" w:rsidR="00E805C5" w:rsidRDefault="006C258A" w:rsidP="00E805C5">
      <w:pPr>
        <w:pStyle w:val="TOC3"/>
        <w:rPr>
          <w:rFonts w:eastAsiaTheme="minorEastAsia" w:cstheme="minorBidi"/>
          <w:sz w:val="22"/>
          <w:szCs w:val="22"/>
          <w:rtl/>
          <w:lang w:eastAsia="en-US"/>
        </w:rPr>
      </w:pPr>
      <w:hyperlink w:anchor="_Toc489204223" w:history="1">
        <w:r w:rsidR="00E805C5" w:rsidRPr="0037322B">
          <w:rPr>
            <w:rStyle w:val="Hyperlink"/>
            <w:spacing w:val="-2"/>
            <w:rtl/>
          </w:rPr>
          <w:t xml:space="preserve">إشعار حول المعيار المرئي </w:t>
        </w:r>
        <w:r w:rsidR="00E805C5" w:rsidRPr="0037322B">
          <w:rPr>
            <w:rStyle w:val="Hyperlink"/>
            <w:spacing w:val="-2"/>
            <w:lang w:bidi="en-US"/>
          </w:rPr>
          <w:t>H.264/AVC</w:t>
        </w:r>
        <w:r w:rsidR="00E805C5" w:rsidRPr="0037322B">
          <w:rPr>
            <w:rStyle w:val="Hyperlink"/>
            <w:spacing w:val="-2"/>
            <w:rtl/>
          </w:rPr>
          <w:t xml:space="preserve"> ومعيار الفيديو </w:t>
        </w:r>
        <w:r w:rsidR="00E805C5" w:rsidRPr="0037322B">
          <w:rPr>
            <w:rStyle w:val="Hyperlink"/>
            <w:spacing w:val="-2"/>
            <w:lang w:bidi="en-US"/>
          </w:rPr>
          <w:t>VC-1</w:t>
        </w:r>
        <w:r w:rsidR="00E805C5" w:rsidRPr="0037322B">
          <w:rPr>
            <w:rStyle w:val="Hyperlink"/>
            <w:spacing w:val="-2"/>
            <w:rtl/>
          </w:rPr>
          <w:t xml:space="preserve"> والمعيار المرئي </w:t>
        </w:r>
        <w:r w:rsidR="00E805C5" w:rsidRPr="0037322B">
          <w:rPr>
            <w:rStyle w:val="Hyperlink"/>
            <w:spacing w:val="-2"/>
            <w:lang w:bidi="en-US"/>
          </w:rPr>
          <w:t>MPEG-4 Part 2</w:t>
        </w:r>
        <w:r w:rsidR="00E805C5" w:rsidRPr="0037322B">
          <w:rPr>
            <w:rStyle w:val="Hyperlink"/>
            <w:spacing w:val="-2"/>
            <w:rtl/>
          </w:rPr>
          <w:t xml:space="preserve"> ومعيار الفيديو </w:t>
        </w:r>
        <w:r w:rsidR="00E805C5" w:rsidRPr="0037322B">
          <w:rPr>
            <w:rStyle w:val="Hyperlink"/>
            <w:spacing w:val="-2"/>
            <w:lang w:bidi="en-US"/>
          </w:rPr>
          <w:t>MPEG-2</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Toc489204223 \h</w:instrText>
        </w:r>
        <w:r w:rsidR="00E805C5">
          <w:rPr>
            <w:webHidden/>
            <w:rtl/>
          </w:rPr>
          <w:instrText xml:space="preserve"> </w:instrText>
        </w:r>
        <w:r w:rsidR="00E805C5">
          <w:rPr>
            <w:webHidden/>
            <w:rtl/>
          </w:rPr>
        </w:r>
        <w:r w:rsidR="00E805C5">
          <w:rPr>
            <w:webHidden/>
            <w:rtl/>
          </w:rPr>
          <w:fldChar w:fldCharType="separate"/>
        </w:r>
        <w:r w:rsidR="00E805C5">
          <w:rPr>
            <w:webHidden/>
            <w:rtl/>
          </w:rPr>
          <w:t>26</w:t>
        </w:r>
        <w:r w:rsidR="00E805C5">
          <w:rPr>
            <w:webHidden/>
            <w:rtl/>
          </w:rPr>
          <w:fldChar w:fldCharType="end"/>
        </w:r>
      </w:hyperlink>
    </w:p>
    <w:p w14:paraId="320D2BC0" w14:textId="2669C8EA" w:rsidR="00E805C5" w:rsidRDefault="006C258A">
      <w:pPr>
        <w:pStyle w:val="TOC1"/>
        <w:rPr>
          <w:rFonts w:eastAsiaTheme="minorEastAsia"/>
          <w:b w:val="0"/>
          <w:bCs w:val="0"/>
          <w:caps w:val="0"/>
          <w:sz w:val="22"/>
          <w:szCs w:val="22"/>
          <w:rtl/>
          <w:lang w:eastAsia="en-US"/>
        </w:rPr>
      </w:pPr>
      <w:hyperlink w:anchor="_Toc489204224" w:history="1">
        <w:r w:rsidR="00E805C5" w:rsidRPr="0037322B">
          <w:rPr>
            <w:rStyle w:val="Hyperlink"/>
            <w:rtl/>
          </w:rPr>
          <w:t xml:space="preserve">مرفق </w:t>
        </w:r>
        <w:r w:rsidR="00E805C5" w:rsidRPr="0037322B">
          <w:rPr>
            <w:rStyle w:val="Hyperlink"/>
            <w:lang w:bidi=""/>
          </w:rPr>
          <w:t>2</w:t>
        </w:r>
        <w:r w:rsidR="00E805C5" w:rsidRPr="0037322B">
          <w:rPr>
            <w:rStyle w:val="Hyperlink"/>
            <w:rtl/>
          </w:rPr>
          <w:t xml:space="preserve"> - مجموعات تراخيص الاشتراك</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Toc489204224 \h</w:instrText>
        </w:r>
        <w:r w:rsidR="00E805C5">
          <w:rPr>
            <w:webHidden/>
            <w:rtl/>
          </w:rPr>
          <w:instrText xml:space="preserve"> </w:instrText>
        </w:r>
        <w:r w:rsidR="00E805C5">
          <w:rPr>
            <w:webHidden/>
            <w:rtl/>
          </w:rPr>
        </w:r>
        <w:r w:rsidR="00E805C5">
          <w:rPr>
            <w:webHidden/>
            <w:rtl/>
          </w:rPr>
          <w:fldChar w:fldCharType="separate"/>
        </w:r>
        <w:r w:rsidR="00E805C5">
          <w:rPr>
            <w:webHidden/>
            <w:rtl/>
          </w:rPr>
          <w:t>27</w:t>
        </w:r>
        <w:r w:rsidR="00E805C5">
          <w:rPr>
            <w:webHidden/>
            <w:rtl/>
          </w:rPr>
          <w:fldChar w:fldCharType="end"/>
        </w:r>
      </w:hyperlink>
    </w:p>
    <w:p w14:paraId="3E5445DC" w14:textId="1782063A" w:rsidR="00E805C5" w:rsidRDefault="006C258A">
      <w:pPr>
        <w:pStyle w:val="TOC1"/>
        <w:rPr>
          <w:rFonts w:eastAsiaTheme="minorEastAsia"/>
          <w:b w:val="0"/>
          <w:bCs w:val="0"/>
          <w:caps w:val="0"/>
          <w:sz w:val="22"/>
          <w:szCs w:val="22"/>
          <w:rtl/>
          <w:lang w:eastAsia="en-US"/>
        </w:rPr>
      </w:pPr>
      <w:hyperlink w:anchor="_Toc489204225" w:history="1">
        <w:r w:rsidR="00E805C5" w:rsidRPr="0037322B">
          <w:rPr>
            <w:rStyle w:val="Hyperlink"/>
            <w:rtl/>
          </w:rPr>
          <w:t xml:space="preserve">المرفق </w:t>
        </w:r>
        <w:r w:rsidR="00E805C5" w:rsidRPr="0037322B">
          <w:rPr>
            <w:rStyle w:val="Hyperlink"/>
            <w:lang w:bidi="en-US"/>
          </w:rPr>
          <w:t>3</w:t>
        </w:r>
        <w:r w:rsidR="00E805C5" w:rsidRPr="0037322B">
          <w:rPr>
            <w:rStyle w:val="Hyperlink"/>
            <w:rtl/>
          </w:rPr>
          <w:t xml:space="preserve"> – البنود التعاقدية القياسية (شركات المعالجة)</w:t>
        </w:r>
        <w:r w:rsidR="00E805C5">
          <w:rPr>
            <w:webHidden/>
            <w:rtl/>
          </w:rPr>
          <w:tab/>
        </w:r>
        <w:r w:rsidR="00E805C5">
          <w:rPr>
            <w:webHidden/>
            <w:rtl/>
          </w:rPr>
          <w:fldChar w:fldCharType="begin"/>
        </w:r>
        <w:r w:rsidR="00E805C5">
          <w:rPr>
            <w:webHidden/>
            <w:rtl/>
          </w:rPr>
          <w:instrText xml:space="preserve"> </w:instrText>
        </w:r>
        <w:r w:rsidR="00E805C5">
          <w:rPr>
            <w:webHidden/>
          </w:rPr>
          <w:instrText>PAGEREF</w:instrText>
        </w:r>
        <w:r w:rsidR="00E805C5">
          <w:rPr>
            <w:webHidden/>
            <w:rtl/>
          </w:rPr>
          <w:instrText xml:space="preserve"> _</w:instrText>
        </w:r>
        <w:r w:rsidR="00E805C5">
          <w:rPr>
            <w:webHidden/>
          </w:rPr>
          <w:instrText>Toc489204225 \h</w:instrText>
        </w:r>
        <w:r w:rsidR="00E805C5">
          <w:rPr>
            <w:webHidden/>
            <w:rtl/>
          </w:rPr>
          <w:instrText xml:space="preserve"> </w:instrText>
        </w:r>
        <w:r w:rsidR="00E805C5">
          <w:rPr>
            <w:webHidden/>
            <w:rtl/>
          </w:rPr>
        </w:r>
        <w:r w:rsidR="00E805C5">
          <w:rPr>
            <w:webHidden/>
            <w:rtl/>
          </w:rPr>
          <w:fldChar w:fldCharType="separate"/>
        </w:r>
        <w:r w:rsidR="00E805C5">
          <w:rPr>
            <w:webHidden/>
            <w:rtl/>
          </w:rPr>
          <w:t>28</w:t>
        </w:r>
        <w:r w:rsidR="00E805C5">
          <w:rPr>
            <w:webHidden/>
            <w:rtl/>
          </w:rPr>
          <w:fldChar w:fldCharType="end"/>
        </w:r>
      </w:hyperlink>
    </w:p>
    <w:p w14:paraId="092C9288" w14:textId="1742E696" w:rsidR="004D27A6" w:rsidRPr="00D43DD9" w:rsidRDefault="00A430D3" w:rsidP="00D672AD">
      <w:pPr>
        <w:pStyle w:val="ProductList-Body"/>
        <w:rPr>
          <w:rFonts w:cstheme="minorHAnsi"/>
        </w:rPr>
      </w:pPr>
      <w:r w:rsidRPr="00F91D0D">
        <w:rPr>
          <w:rFonts w:cstheme="minorHAnsi"/>
        </w:rPr>
        <w:fldChar w:fldCharType="end"/>
      </w:r>
    </w:p>
    <w:p w14:paraId="1F4D8F63" w14:textId="77777777" w:rsidR="004D27A6" w:rsidRPr="004D0587" w:rsidRDefault="004D27A6" w:rsidP="00D672AD">
      <w:pPr>
        <w:pStyle w:val="ProductList-Body"/>
        <w:rPr>
          <w:rFonts w:ascii="Calibri" w:hAnsi="Calibri" w:cs="Calibri"/>
        </w:rPr>
        <w:sectPr w:rsidR="004D27A6" w:rsidRPr="004D0587" w:rsidSect="005978D2">
          <w:type w:val="continuous"/>
          <w:pgSz w:w="12240" w:h="15840"/>
          <w:pgMar w:top="1440" w:right="720" w:bottom="1440" w:left="729" w:header="720" w:footer="720" w:gutter="0"/>
          <w:cols w:num="2" w:space="720"/>
          <w:bidi/>
          <w:docGrid w:linePitch="360"/>
        </w:sectPr>
      </w:pPr>
    </w:p>
    <w:p w14:paraId="0DFE3045" w14:textId="5FD1D621" w:rsidR="004D27A6" w:rsidRPr="00F91BE4" w:rsidRDefault="004D27A6" w:rsidP="00D672AD">
      <w:pPr>
        <w:pStyle w:val="ProductList-SectionHeading"/>
        <w:outlineLvl w:val="0"/>
        <w:rPr>
          <w:bCs/>
          <w:szCs w:val="40"/>
        </w:rPr>
      </w:pPr>
      <w:bookmarkStart w:id="3" w:name="Introduction"/>
      <w:bookmarkStart w:id="4" w:name="_Toc489204152"/>
      <w:r w:rsidRPr="00F91BE4">
        <w:rPr>
          <w:bCs/>
          <w:szCs w:val="40"/>
          <w:rtl/>
        </w:rPr>
        <w:lastRenderedPageBreak/>
        <w:t>مقدمة</w:t>
      </w:r>
      <w:bookmarkEnd w:id="3"/>
      <w:bookmarkEnd w:id="4"/>
    </w:p>
    <w:p w14:paraId="7E3AAC87" w14:textId="1C01A0A5" w:rsidR="003F6CEE" w:rsidRPr="00F22979" w:rsidRDefault="003C35CD" w:rsidP="00D672AD">
      <w:pPr>
        <w:pStyle w:val="ProductList-Body"/>
        <w:spacing w:after="120"/>
        <w:rPr>
          <w:rFonts w:ascii="Calibri" w:hAnsi="Calibri" w:cs="Calibri"/>
          <w:szCs w:val="18"/>
        </w:rPr>
      </w:pPr>
      <w:r w:rsidRPr="00F22979">
        <w:rPr>
          <w:rFonts w:ascii="Arial" w:hAnsi="Arial" w:cs="Arial" w:hint="cs"/>
          <w:szCs w:val="18"/>
          <w:rtl/>
        </w:rPr>
        <w:t>بدءًا</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lang w:bidi="en-US"/>
        </w:rPr>
        <w:t>1</w:t>
      </w:r>
      <w:r w:rsidRPr="00F22979">
        <w:rPr>
          <w:rFonts w:ascii="Calibri" w:hAnsi="Calibri" w:cs="Calibri"/>
          <w:szCs w:val="18"/>
          <w:rtl/>
        </w:rPr>
        <w:t xml:space="preserve"> </w:t>
      </w:r>
      <w:r w:rsidRPr="00F22979">
        <w:rPr>
          <w:rFonts w:ascii="Arial" w:hAnsi="Arial" w:cs="Arial" w:hint="cs"/>
          <w:szCs w:val="18"/>
          <w:rtl/>
        </w:rPr>
        <w:t>يوليو</w:t>
      </w:r>
      <w:r w:rsidRPr="00F22979">
        <w:rPr>
          <w:rFonts w:ascii="Calibri" w:hAnsi="Calibri" w:cs="Calibri"/>
          <w:szCs w:val="18"/>
          <w:rtl/>
        </w:rPr>
        <w:t xml:space="preserve"> </w:t>
      </w:r>
      <w:r w:rsidRPr="00F22979">
        <w:rPr>
          <w:rFonts w:ascii="Calibri" w:hAnsi="Calibri" w:cs="Calibri"/>
          <w:szCs w:val="18"/>
          <w:lang w:bidi="en-US"/>
        </w:rPr>
        <w:t>2014</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تحل</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(OST)</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محل</w:t>
      </w:r>
      <w:r w:rsidRPr="00F22979">
        <w:rPr>
          <w:rFonts w:ascii="Calibri" w:hAnsi="Calibri" w:cs="Calibri"/>
          <w:szCs w:val="18"/>
          <w:rtl/>
        </w:rPr>
        <w:t xml:space="preserve"> </w:t>
      </w:r>
      <w:r w:rsidRPr="00F22979">
        <w:rPr>
          <w:rFonts w:ascii="Arial" w:hAnsi="Arial" w:cs="Arial" w:hint="cs"/>
          <w:szCs w:val="18"/>
          <w:rtl/>
        </w:rPr>
        <w:t>حقوق</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(OLSUR)</w:t>
      </w:r>
      <w:r w:rsidRPr="00F22979">
        <w:rPr>
          <w:rFonts w:ascii="Calibri" w:hAnsi="Calibri" w:cs="Calibri"/>
          <w:szCs w:val="18"/>
          <w:rtl/>
        </w:rPr>
        <w:t xml:space="preserve">. </w:t>
      </w:r>
      <w:r w:rsidRPr="00F22979">
        <w:rPr>
          <w:rFonts w:ascii="Arial" w:hAnsi="Arial" w:cs="Arial" w:hint="cs"/>
          <w:szCs w:val="18"/>
          <w:rtl/>
        </w:rPr>
        <w:t>تتضمن</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شروطًا</w:t>
      </w:r>
      <w:r w:rsidRPr="00F22979">
        <w:rPr>
          <w:rFonts w:ascii="Calibri" w:hAnsi="Calibri" w:cs="Calibri"/>
          <w:szCs w:val="18"/>
          <w:rtl/>
        </w:rPr>
        <w:t xml:space="preserve"> </w:t>
      </w:r>
      <w:r w:rsidRPr="00F22979">
        <w:rPr>
          <w:rFonts w:ascii="Arial" w:hAnsi="Arial" w:cs="Arial" w:hint="cs"/>
          <w:szCs w:val="18"/>
          <w:rtl/>
        </w:rPr>
        <w:t>تسري</w:t>
      </w:r>
      <w:r w:rsidRPr="00F22979">
        <w:rPr>
          <w:rFonts w:ascii="Calibri" w:hAnsi="Calibri" w:cs="Calibri"/>
          <w:szCs w:val="18"/>
          <w:rtl/>
        </w:rPr>
        <w:t xml:space="preserve"> </w:t>
      </w:r>
      <w:r w:rsidRPr="00F22979">
        <w:rPr>
          <w:rFonts w:ascii="Arial" w:hAnsi="Arial" w:cs="Arial" w:hint="cs"/>
          <w:szCs w:val="18"/>
          <w:rtl/>
        </w:rPr>
        <w:t>على</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تحكم</w:t>
      </w:r>
      <w:r w:rsidRPr="00F22979">
        <w:rPr>
          <w:rFonts w:ascii="Calibri" w:hAnsi="Calibri" w:cs="Calibri"/>
          <w:szCs w:val="18"/>
          <w:rtl/>
        </w:rPr>
        <w:t xml:space="preserve"> </w:t>
      </w:r>
      <w:r w:rsidRPr="00F22979">
        <w:rPr>
          <w:rFonts w:ascii="Arial" w:hAnsi="Arial" w:cs="Arial" w:hint="cs"/>
          <w:szCs w:val="18"/>
          <w:rtl/>
        </w:rPr>
        <w:t>الشروط</w:t>
      </w:r>
      <w:r w:rsidRPr="00F22979">
        <w:rPr>
          <w:rFonts w:ascii="Calibri" w:hAnsi="Calibri" w:cs="Calibri"/>
          <w:szCs w:val="18"/>
          <w:rtl/>
        </w:rPr>
        <w:t xml:space="preserve"> </w:t>
      </w:r>
      <w:r w:rsidRPr="00F22979">
        <w:rPr>
          <w:rFonts w:ascii="Arial" w:hAnsi="Arial" w:cs="Arial" w:hint="cs"/>
          <w:szCs w:val="18"/>
          <w:rtl/>
        </w:rPr>
        <w:t>المنفصلة،</w:t>
      </w:r>
      <w:r w:rsidRPr="00F22979">
        <w:rPr>
          <w:rFonts w:ascii="Calibri" w:hAnsi="Calibri" w:cs="Calibri"/>
          <w:szCs w:val="18"/>
          <w:rtl/>
        </w:rPr>
        <w:t xml:space="preserve"> </w:t>
      </w:r>
      <w:r w:rsidRPr="00F22979">
        <w:rPr>
          <w:rFonts w:ascii="Arial" w:hAnsi="Arial" w:cs="Arial" w:hint="cs"/>
          <w:szCs w:val="18"/>
          <w:rtl/>
        </w:rPr>
        <w:t>بما</w:t>
      </w:r>
      <w:r w:rsidRPr="00F22979">
        <w:rPr>
          <w:rFonts w:ascii="Calibri" w:hAnsi="Calibri" w:cs="Calibri"/>
          <w:szCs w:val="18"/>
          <w:rtl/>
        </w:rPr>
        <w:t xml:space="preserve"> </w:t>
      </w:r>
      <w:r w:rsidRPr="00F22979">
        <w:rPr>
          <w:rFonts w:ascii="Arial" w:hAnsi="Arial" w:cs="Arial" w:hint="cs"/>
          <w:szCs w:val="18"/>
          <w:rtl/>
        </w:rPr>
        <w:t>في</w:t>
      </w:r>
      <w:r w:rsidRPr="00F22979">
        <w:rPr>
          <w:rFonts w:ascii="Calibri" w:hAnsi="Calibri" w:cs="Calibri"/>
          <w:szCs w:val="18"/>
          <w:rtl/>
        </w:rPr>
        <w:t xml:space="preserve"> </w:t>
      </w:r>
      <w:r w:rsidRPr="00F22979">
        <w:rPr>
          <w:rFonts w:ascii="Arial" w:hAnsi="Arial" w:cs="Arial" w:hint="cs"/>
          <w:szCs w:val="18"/>
          <w:rtl/>
        </w:rPr>
        <w:t>ذلك</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الخصوصية</w:t>
      </w:r>
      <w:r w:rsidRPr="00F22979">
        <w:rPr>
          <w:rFonts w:ascii="Calibri" w:hAnsi="Calibri" w:cs="Calibri"/>
          <w:szCs w:val="18"/>
          <w:rtl/>
        </w:rPr>
        <w:t xml:space="preserve"> </w:t>
      </w:r>
      <w:r w:rsidRPr="00F22979">
        <w:rPr>
          <w:rFonts w:ascii="Arial" w:hAnsi="Arial" w:cs="Arial" w:hint="cs"/>
          <w:szCs w:val="18"/>
          <w:rtl/>
        </w:rPr>
        <w:t>والأمان</w:t>
      </w:r>
      <w:r w:rsidRPr="00F22979">
        <w:rPr>
          <w:rFonts w:ascii="Calibri" w:hAnsi="Calibri" w:cs="Calibri"/>
          <w:szCs w:val="18"/>
          <w:rtl/>
        </w:rPr>
        <w:t xml:space="preserve"> </w:t>
      </w:r>
      <w:r w:rsidRPr="00F22979">
        <w:rPr>
          <w:rFonts w:ascii="Arial" w:hAnsi="Arial" w:cs="Arial" w:hint="cs"/>
          <w:szCs w:val="18"/>
          <w:rtl/>
        </w:rPr>
        <w:t>المختلفة،</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للمنتجات</w:t>
      </w:r>
      <w:r w:rsidRPr="00F22979">
        <w:rPr>
          <w:rFonts w:ascii="Calibri" w:hAnsi="Calibri" w:cs="Calibri"/>
          <w:szCs w:val="18"/>
          <w:rtl/>
        </w:rPr>
        <w:t xml:space="preserve"> </w:t>
      </w:r>
      <w:r w:rsidRPr="00F22979">
        <w:rPr>
          <w:rFonts w:ascii="Arial" w:hAnsi="Arial" w:cs="Arial" w:hint="cs"/>
          <w:szCs w:val="18"/>
          <w:rtl/>
        </w:rPr>
        <w:t>غير</w:t>
      </w:r>
      <w:r w:rsidRPr="00F22979">
        <w:rPr>
          <w:rFonts w:ascii="Calibri" w:hAnsi="Calibri" w:cs="Calibri"/>
          <w:szCs w:val="18"/>
          <w:rtl/>
        </w:rPr>
        <w:t xml:space="preserve"> </w:t>
      </w:r>
      <w:r w:rsidRPr="00F22979">
        <w:rPr>
          <w:rFonts w:ascii="Arial" w:hAnsi="Arial" w:cs="Arial" w:hint="cs"/>
          <w:szCs w:val="18"/>
          <w:rtl/>
        </w:rPr>
        <w:t>التابعة</w:t>
      </w:r>
      <w:r w:rsidRPr="00F22979">
        <w:rPr>
          <w:rFonts w:ascii="Calibri" w:hAnsi="Calibri" w:cs="Calibri"/>
          <w:szCs w:val="18"/>
          <w:rtl/>
        </w:rPr>
        <w:t xml:space="preserve"> </w:t>
      </w:r>
      <w:r w:rsidRPr="00F22979">
        <w:rPr>
          <w:rFonts w:ascii="Arial" w:hAnsi="Arial" w:cs="Arial" w:hint="cs"/>
          <w:szCs w:val="18"/>
          <w:rtl/>
        </w:rPr>
        <w:t>لـ</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 xml:space="preserve"> (</w:t>
      </w:r>
      <w:r w:rsidRPr="00F22979">
        <w:rPr>
          <w:rFonts w:ascii="Arial" w:hAnsi="Arial" w:cs="Arial" w:hint="cs"/>
          <w:szCs w:val="18"/>
          <w:rtl/>
        </w:rPr>
        <w:t>كما</w:t>
      </w:r>
      <w:r w:rsidRPr="00F22979">
        <w:rPr>
          <w:rFonts w:ascii="Calibri" w:hAnsi="Calibri" w:cs="Calibri"/>
          <w:szCs w:val="18"/>
          <w:rtl/>
        </w:rPr>
        <w:t xml:space="preserve"> </w:t>
      </w:r>
      <w:r w:rsidRPr="00F22979">
        <w:rPr>
          <w:rFonts w:ascii="Arial" w:hAnsi="Arial" w:cs="Arial" w:hint="cs"/>
          <w:szCs w:val="18"/>
          <w:rtl/>
        </w:rPr>
        <w:t>هو</w:t>
      </w:r>
      <w:r w:rsidRPr="00F22979">
        <w:rPr>
          <w:rFonts w:ascii="Calibri" w:hAnsi="Calibri" w:cs="Calibri"/>
          <w:szCs w:val="18"/>
          <w:rtl/>
        </w:rPr>
        <w:t xml:space="preserve"> </w:t>
      </w:r>
      <w:r w:rsidRPr="00F22979">
        <w:rPr>
          <w:rFonts w:ascii="Arial" w:hAnsi="Arial" w:cs="Arial" w:hint="cs"/>
          <w:szCs w:val="18"/>
          <w:rtl/>
        </w:rPr>
        <w:t>محدد</w:t>
      </w:r>
      <w:r w:rsidRPr="00F22979">
        <w:rPr>
          <w:rFonts w:ascii="Calibri" w:hAnsi="Calibri" w:cs="Calibri"/>
          <w:szCs w:val="18"/>
          <w:rtl/>
        </w:rPr>
        <w:t xml:space="preserve"> </w:t>
      </w:r>
      <w:r w:rsidRPr="00F22979">
        <w:rPr>
          <w:rFonts w:ascii="Arial" w:hAnsi="Arial" w:cs="Arial" w:hint="cs"/>
          <w:szCs w:val="18"/>
          <w:rtl/>
        </w:rPr>
        <w:t>أدناه</w:t>
      </w:r>
      <w:r w:rsidRPr="00F22979">
        <w:rPr>
          <w:rFonts w:ascii="Calibri" w:hAnsi="Calibri" w:cs="Calibri"/>
          <w:szCs w:val="18"/>
          <w:rtl/>
        </w:rPr>
        <w:t>)</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بالإضافة</w:t>
      </w:r>
      <w:r w:rsidRPr="00F22979">
        <w:rPr>
          <w:rFonts w:ascii="Calibri" w:hAnsi="Calibri" w:cs="Calibri"/>
          <w:szCs w:val="18"/>
          <w:rtl/>
        </w:rPr>
        <w:t xml:space="preserve"> </w:t>
      </w:r>
      <w:r w:rsidRPr="00F22979">
        <w:rPr>
          <w:rFonts w:ascii="Arial" w:hAnsi="Arial" w:cs="Arial" w:hint="cs"/>
          <w:szCs w:val="18"/>
          <w:rtl/>
        </w:rPr>
        <w:t>إلى</w:t>
      </w:r>
      <w:r w:rsidRPr="00F22979">
        <w:rPr>
          <w:rFonts w:ascii="Calibri" w:hAnsi="Calibri" w:cs="Calibri"/>
          <w:szCs w:val="18"/>
          <w:rtl/>
        </w:rPr>
        <w:t xml:space="preserve"> </w:t>
      </w:r>
      <w:r w:rsidRPr="00F22979">
        <w:rPr>
          <w:rFonts w:ascii="Arial" w:hAnsi="Arial" w:cs="Arial" w:hint="cs"/>
          <w:szCs w:val="18"/>
          <w:rtl/>
        </w:rPr>
        <w:t>المنتجات</w:t>
      </w:r>
      <w:r w:rsidRPr="00F22979">
        <w:rPr>
          <w:rFonts w:ascii="Calibri" w:hAnsi="Calibri" w:cs="Calibri"/>
          <w:szCs w:val="18"/>
          <w:rtl/>
        </w:rPr>
        <w:t xml:space="preserve"> </w:t>
      </w:r>
      <w:r w:rsidRPr="00F22979">
        <w:rPr>
          <w:rFonts w:ascii="Arial" w:hAnsi="Arial" w:cs="Arial" w:hint="cs"/>
          <w:szCs w:val="18"/>
          <w:rtl/>
        </w:rPr>
        <w:t>والخدمات</w:t>
      </w:r>
      <w:r w:rsidRPr="00F22979">
        <w:rPr>
          <w:rFonts w:ascii="Calibri" w:hAnsi="Calibri" w:cs="Calibri"/>
          <w:szCs w:val="18"/>
          <w:rtl/>
        </w:rPr>
        <w:t xml:space="preserve"> </w:t>
      </w:r>
      <w:r w:rsidRPr="00F22979">
        <w:rPr>
          <w:rFonts w:ascii="Arial" w:hAnsi="Arial" w:cs="Arial" w:hint="cs"/>
          <w:szCs w:val="18"/>
          <w:rtl/>
        </w:rPr>
        <w:t>الأخرى</w:t>
      </w:r>
      <w:r w:rsidRPr="00F22979">
        <w:rPr>
          <w:rFonts w:ascii="Calibri" w:hAnsi="Calibri" w:cs="Calibri"/>
          <w:szCs w:val="18"/>
          <w:rtl/>
        </w:rPr>
        <w:t xml:space="preserve"> </w:t>
      </w:r>
      <w:r w:rsidRPr="00F22979">
        <w:rPr>
          <w:rFonts w:ascii="Arial" w:hAnsi="Arial" w:cs="Arial" w:hint="cs"/>
          <w:szCs w:val="18"/>
          <w:rtl/>
        </w:rPr>
        <w:t>المقدمة</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w:t>
      </w:r>
    </w:p>
    <w:p w14:paraId="03BB023E" w14:textId="057C8C39" w:rsidR="004D27A6" w:rsidRPr="008709B5" w:rsidRDefault="003F6CEE" w:rsidP="00D672AD">
      <w:pPr>
        <w:pStyle w:val="ProductList-Body"/>
        <w:rPr>
          <w:szCs w:val="18"/>
        </w:rPr>
      </w:pPr>
      <w:r w:rsidRPr="008709B5">
        <w:rPr>
          <w:szCs w:val="18"/>
          <w:rtl/>
        </w:rPr>
        <w:t xml:space="preserve">وتوفر معظم الخدمات عبر الإنترنت اتفاقية مستوى الخدمة </w:t>
      </w:r>
      <w:r w:rsidRPr="008709B5">
        <w:rPr>
          <w:szCs w:val="18"/>
        </w:rPr>
        <w:t>(SLA)</w:t>
      </w:r>
      <w:r w:rsidRPr="008709B5">
        <w:rPr>
          <w:szCs w:val="18"/>
          <w:rtl/>
        </w:rPr>
        <w:t xml:space="preserve">. للحصول على مزيد من المعلومات حول اتفاقيات مستوى الخدمة للخدمات عبر الإنترنت، يرجى الرجوع إلى </w:t>
      </w:r>
      <w:hyperlink r:id="rId18" w:history="1">
        <w:r w:rsidRPr="008709B5">
          <w:rPr>
            <w:rStyle w:val="Hyperlink"/>
            <w:szCs w:val="18"/>
          </w:rPr>
          <w:t>http://microsoft.com/licensing/contracts</w:t>
        </w:r>
      </w:hyperlink>
      <w:r w:rsidRPr="008709B5">
        <w:rPr>
          <w:szCs w:val="18"/>
          <w:rtl/>
        </w:rPr>
        <w:t>.</w:t>
      </w:r>
    </w:p>
    <w:p w14:paraId="3851ACB0" w14:textId="77777777" w:rsidR="004D27A6" w:rsidRPr="00112AA1" w:rsidRDefault="004D27A6" w:rsidP="00D672AD">
      <w:pPr>
        <w:pStyle w:val="ProductList-Body"/>
        <w:rPr>
          <w:szCs w:val="18"/>
        </w:rPr>
      </w:pPr>
    </w:p>
    <w:p w14:paraId="6B8E8625" w14:textId="79341D70" w:rsidR="004D27A6" w:rsidRPr="004C0528" w:rsidRDefault="003F6CEE" w:rsidP="00D672AD">
      <w:pPr>
        <w:pStyle w:val="ProductList-Offering1Heading"/>
        <w:outlineLvl w:val="1"/>
        <w:rPr>
          <w:bCs/>
          <w:szCs w:val="28"/>
        </w:rPr>
      </w:pPr>
      <w:bookmarkStart w:id="5" w:name="_Toc489204153"/>
      <w:r w:rsidRPr="0088575F">
        <w:rPr>
          <w:bCs/>
          <w:szCs w:val="28"/>
          <w:rtl/>
        </w:rPr>
        <w:t>الإصدارات</w:t>
      </w:r>
      <w:r w:rsidRPr="004C0528">
        <w:rPr>
          <w:bCs/>
          <w:szCs w:val="28"/>
          <w:rtl/>
        </w:rPr>
        <w:t xml:space="preserve"> السابقة</w:t>
      </w:r>
      <w:bookmarkEnd w:id="5"/>
    </w:p>
    <w:p w14:paraId="2A9D9754" w14:textId="487D7DCC" w:rsidR="004D27A6" w:rsidRPr="00BD6248" w:rsidRDefault="003F6CEE" w:rsidP="00D672AD">
      <w:pPr>
        <w:pStyle w:val="ProductList-Body"/>
        <w:rPr>
          <w:szCs w:val="18"/>
        </w:rPr>
      </w:pPr>
      <w:r w:rsidRPr="00BD6248">
        <w:rPr>
          <w:szCs w:val="18"/>
          <w:rtl/>
        </w:rPr>
        <w:t xml:space="preserve">توفر شروط الخدمات عبر الإنترنت شروطًا للخدمات عبر الإنترنت المتوفرة في الوقت الحالي. للحصول على الإصدارات الأقدم، يمكن للعميل الرجوع إلى </w:t>
      </w:r>
      <w:hyperlink r:id="rId19" w:history="1">
        <w:r w:rsidRPr="00BD6248">
          <w:rPr>
            <w:rStyle w:val="Hyperlink"/>
            <w:szCs w:val="18"/>
            <w:lang w:bidi="en-US"/>
          </w:rPr>
          <w:t>http://go.microsoft.com/?linkid=9840733</w:t>
        </w:r>
      </w:hyperlink>
      <w:r w:rsidRPr="00BD6248">
        <w:rPr>
          <w:szCs w:val="18"/>
          <w:rtl/>
        </w:rPr>
        <w:t xml:space="preserve"> أو الاتصال بالبائع الذي يتعامل معه أو مدير حساب </w:t>
      </w:r>
      <w:r w:rsidRPr="00BD6248">
        <w:rPr>
          <w:szCs w:val="18"/>
        </w:rPr>
        <w:t>Microsoft</w:t>
      </w:r>
      <w:r w:rsidRPr="00BD6248">
        <w:rPr>
          <w:szCs w:val="18"/>
          <w:rtl/>
        </w:rPr>
        <w:t>.</w:t>
      </w:r>
    </w:p>
    <w:p w14:paraId="0E33A2B4" w14:textId="77777777" w:rsidR="003F6CEE" w:rsidRPr="00112AA1" w:rsidRDefault="003F6CEE" w:rsidP="00D672AD">
      <w:pPr>
        <w:pStyle w:val="ProductList-Body"/>
        <w:rPr>
          <w:szCs w:val="18"/>
        </w:rPr>
      </w:pPr>
    </w:p>
    <w:p w14:paraId="22777180" w14:textId="77777777" w:rsidR="00154030" w:rsidRPr="00CE41D1" w:rsidRDefault="00154030" w:rsidP="00154030">
      <w:pPr>
        <w:pStyle w:val="ProductList-Offering1Heading"/>
        <w:outlineLvl w:val="1"/>
        <w:rPr>
          <w:rFonts w:ascii="Calibri" w:hAnsi="Calibri" w:cs="Calibri"/>
          <w:bCs/>
          <w:szCs w:val="28"/>
        </w:rPr>
      </w:pPr>
      <w:bookmarkStart w:id="6" w:name="_Toc378147615"/>
      <w:bookmarkStart w:id="7" w:name="_Toc378151517"/>
      <w:bookmarkStart w:id="8" w:name="_Toc379797094"/>
      <w:bookmarkStart w:id="9" w:name="_Toc380513120"/>
      <w:bookmarkStart w:id="10" w:name="_Toc380655159"/>
      <w:bookmarkStart w:id="11" w:name="_Toc383415077"/>
      <w:bookmarkStart w:id="12" w:name="_Toc487133993"/>
      <w:bookmarkStart w:id="13" w:name="_Toc484158249"/>
      <w:bookmarkStart w:id="14" w:name="_Toc489204154"/>
      <w:r w:rsidRPr="00CE41D1">
        <w:rPr>
          <w:rFonts w:ascii="Calibri" w:hAnsi="Calibri" w:cs="Calibri"/>
          <w:bCs/>
          <w:szCs w:val="28"/>
          <w:rtl/>
        </w:rPr>
        <w:t>توضيحات وملخص للتغييرات</w:t>
      </w:r>
      <w:bookmarkEnd w:id="6"/>
      <w:bookmarkEnd w:id="7"/>
      <w:bookmarkEnd w:id="8"/>
      <w:bookmarkEnd w:id="9"/>
      <w:bookmarkEnd w:id="10"/>
      <w:bookmarkEnd w:id="11"/>
      <w:bookmarkEnd w:id="12"/>
      <w:bookmarkEnd w:id="13"/>
      <w:bookmarkEnd w:id="14"/>
    </w:p>
    <w:tbl>
      <w:tblPr>
        <w:tblStyle w:val="TableGrid"/>
        <w:bidiVisual/>
        <w:tblW w:w="0" w:type="auto"/>
        <w:tblLook w:val="04A0" w:firstRow="1" w:lastRow="0" w:firstColumn="1" w:lastColumn="0" w:noHBand="0" w:noVBand="1"/>
      </w:tblPr>
      <w:tblGrid>
        <w:gridCol w:w="5395"/>
        <w:gridCol w:w="5395"/>
      </w:tblGrid>
      <w:tr w:rsidR="00154030" w:rsidRPr="00CA543B" w14:paraId="7BC44946" w14:textId="77777777" w:rsidTr="00154030">
        <w:trPr>
          <w:tblHeader/>
        </w:trPr>
        <w:tc>
          <w:tcPr>
            <w:tcW w:w="5395" w:type="dxa"/>
            <w:shd w:val="clear" w:color="auto" w:fill="0072C6"/>
          </w:tcPr>
          <w:p w14:paraId="5B49F87E" w14:textId="77777777" w:rsidR="00154030" w:rsidRPr="00CA543B" w:rsidRDefault="00154030" w:rsidP="00154030">
            <w:pPr>
              <w:pStyle w:val="ProductList-Body"/>
              <w:spacing w:before="20" w:after="20"/>
              <w:rPr>
                <w:rFonts w:ascii="Calibri" w:hAnsi="Calibri" w:cs="Calibri"/>
                <w:color w:val="FFFFFF" w:themeColor="background1"/>
                <w:sz w:val="16"/>
                <w:szCs w:val="16"/>
              </w:rPr>
            </w:pPr>
            <w:r w:rsidRPr="00CA543B">
              <w:rPr>
                <w:rFonts w:ascii="Calibri" w:hAnsi="Calibri" w:cs="Calibri"/>
                <w:color w:val="FFFFFF" w:themeColor="background1"/>
                <w:sz w:val="16"/>
                <w:szCs w:val="16"/>
                <w:rtl/>
              </w:rPr>
              <w:t>الإضافات</w:t>
            </w:r>
          </w:p>
        </w:tc>
        <w:tc>
          <w:tcPr>
            <w:tcW w:w="5395" w:type="dxa"/>
            <w:shd w:val="clear" w:color="auto" w:fill="0072C6"/>
          </w:tcPr>
          <w:p w14:paraId="3FCECE11" w14:textId="77777777" w:rsidR="00154030" w:rsidRPr="00CA543B" w:rsidRDefault="00154030" w:rsidP="00154030">
            <w:pPr>
              <w:pStyle w:val="ProductList-Body"/>
              <w:spacing w:before="20" w:after="20"/>
              <w:rPr>
                <w:rFonts w:ascii="Calibri" w:hAnsi="Calibri" w:cs="Calibri"/>
                <w:color w:val="FFFFFF" w:themeColor="background1"/>
                <w:sz w:val="16"/>
                <w:szCs w:val="16"/>
              </w:rPr>
            </w:pPr>
            <w:r w:rsidRPr="00CA543B">
              <w:rPr>
                <w:rFonts w:ascii="Calibri" w:hAnsi="Calibri" w:cs="Calibri"/>
                <w:color w:val="FFFFFF" w:themeColor="background1"/>
                <w:sz w:val="16"/>
                <w:szCs w:val="16"/>
                <w:rtl/>
              </w:rPr>
              <w:t>المحذوفات</w:t>
            </w:r>
          </w:p>
        </w:tc>
      </w:tr>
      <w:tr w:rsidR="00154030" w:rsidRPr="00CA543B" w14:paraId="7EF7DB6F" w14:textId="77777777" w:rsidTr="00154030">
        <w:tc>
          <w:tcPr>
            <w:tcW w:w="5395" w:type="dxa"/>
            <w:vAlign w:val="bottom"/>
          </w:tcPr>
          <w:p w14:paraId="343C003C" w14:textId="77777777" w:rsidR="00154030" w:rsidRPr="00CA543B" w:rsidRDefault="00154030" w:rsidP="00154030">
            <w:pPr>
              <w:pStyle w:val="ProductList-Offering1"/>
              <w:rPr>
                <w:rFonts w:ascii="Calibri" w:hAnsi="Calibri" w:cs="Calibri"/>
              </w:rPr>
            </w:pPr>
          </w:p>
        </w:tc>
        <w:tc>
          <w:tcPr>
            <w:tcW w:w="5395" w:type="dxa"/>
            <w:vAlign w:val="bottom"/>
          </w:tcPr>
          <w:p w14:paraId="7CE1D6BC" w14:textId="77777777" w:rsidR="00154030" w:rsidRPr="00CA543B" w:rsidRDefault="00154030" w:rsidP="00154030">
            <w:pPr>
              <w:pStyle w:val="ProductList-Offering1"/>
              <w:rPr>
                <w:rFonts w:ascii="Calibri" w:hAnsi="Calibri" w:cs="Calibri"/>
              </w:rPr>
            </w:pPr>
          </w:p>
        </w:tc>
      </w:tr>
    </w:tbl>
    <w:p w14:paraId="05AA3C52" w14:textId="77777777" w:rsidR="00154030" w:rsidRPr="001C118E" w:rsidRDefault="00154030" w:rsidP="00154030">
      <w:pPr>
        <w:pStyle w:val="ProductList-Body"/>
        <w:rPr>
          <w:rFonts w:ascii="Calibri" w:hAnsi="Calibri" w:cs="Calibri"/>
          <w:szCs w:val="18"/>
        </w:rPr>
      </w:pPr>
    </w:p>
    <w:p w14:paraId="6ED8C72A" w14:textId="77777777" w:rsidR="00154030" w:rsidRPr="00CC0755" w:rsidRDefault="00154030" w:rsidP="00154030">
      <w:pPr>
        <w:pStyle w:val="ProductList-ClauseHeading"/>
        <w:outlineLvl w:val="2"/>
        <w:rPr>
          <w:rFonts w:ascii="Calibri" w:hAnsi="Calibri" w:cs="Calibri"/>
          <w:bCs/>
          <w:szCs w:val="18"/>
        </w:rPr>
      </w:pPr>
      <w:r w:rsidRPr="00CC0755">
        <w:rPr>
          <w:rFonts w:ascii="Calibri" w:hAnsi="Calibri" w:cs="Calibri"/>
          <w:bCs/>
          <w:szCs w:val="18"/>
          <w:rtl/>
        </w:rPr>
        <w:t>شروط عامة</w:t>
      </w:r>
    </w:p>
    <w:p w14:paraId="58AA3279" w14:textId="77777777" w:rsidR="00154030" w:rsidRPr="001C118E" w:rsidRDefault="006C258A" w:rsidP="00154030">
      <w:pPr>
        <w:pStyle w:val="ProductList-Body"/>
        <w:rPr>
          <w:rFonts w:ascii="Calibri" w:hAnsi="Calibri" w:cs="Calibri"/>
          <w:szCs w:val="18"/>
        </w:rPr>
      </w:pPr>
      <w:hyperlink w:anchor="DataProcessingTerms_DataatRest" w:history="1">
        <w:r w:rsidR="00154030" w:rsidRPr="001C118E">
          <w:rPr>
            <w:rStyle w:val="Hyperlink"/>
            <w:rFonts w:ascii="Calibri" w:hAnsi="Calibri" w:cs="Calibri"/>
            <w:szCs w:val="18"/>
            <w:rtl/>
          </w:rPr>
          <w:t>موقع استقرار بيانات العميل</w:t>
        </w:r>
      </w:hyperlink>
      <w:r w:rsidR="00154030" w:rsidRPr="001C118E">
        <w:rPr>
          <w:rFonts w:ascii="Calibri" w:hAnsi="Calibri" w:cs="Calibri"/>
          <w:szCs w:val="18"/>
          <w:rtl/>
        </w:rPr>
        <w:t xml:space="preserve"> أضيفت كوريا الجنوبية إلى قسم خدمات </w:t>
      </w:r>
      <w:r w:rsidR="00154030" w:rsidRPr="001C118E">
        <w:rPr>
          <w:rFonts w:ascii="Calibri" w:hAnsi="Calibri" w:cs="Calibri"/>
          <w:szCs w:val="18"/>
          <w:lang w:bidi=""/>
        </w:rPr>
        <w:t>Office 365</w:t>
      </w:r>
      <w:r w:rsidR="00154030" w:rsidRPr="001C118E">
        <w:rPr>
          <w:rFonts w:ascii="Calibri" w:hAnsi="Calibri" w:cs="Calibri"/>
          <w:szCs w:val="18"/>
          <w:rtl/>
        </w:rPr>
        <w:t>.</w:t>
      </w:r>
    </w:p>
    <w:p w14:paraId="696492E9" w14:textId="77777777" w:rsidR="003A0C79" w:rsidRPr="00BC6FCA" w:rsidRDefault="006C258A" w:rsidP="003A0C79">
      <w:pPr>
        <w:pStyle w:val="ProductList-Body"/>
        <w:shd w:val="clear" w:color="auto" w:fill="A6A6A6" w:themeFill="background1" w:themeFillShade="A6"/>
        <w:spacing w:before="120" w:after="240"/>
        <w:jc w:val="right"/>
        <w:rPr>
          <w:rFonts w:ascii="Calibri" w:hAnsi="Calibri" w:cs="Arial"/>
        </w:rPr>
      </w:pPr>
      <w:hyperlink w:anchor="TableofContents" w:history="1">
        <w:r w:rsidR="003A0C79" w:rsidRPr="00BC6FCA">
          <w:rPr>
            <w:rStyle w:val="Hyperlink"/>
            <w:rFonts w:ascii="Calibri" w:hAnsi="Calibri" w:cs="Arial"/>
            <w:sz w:val="16"/>
            <w:szCs w:val="16"/>
            <w:rtl/>
          </w:rPr>
          <w:t>جدول المحتويات</w:t>
        </w:r>
      </w:hyperlink>
      <w:r w:rsidR="003A0C79" w:rsidRPr="00BC6FCA">
        <w:rPr>
          <w:rFonts w:ascii="Calibri" w:hAnsi="Calibri" w:cs="Arial"/>
          <w:sz w:val="16"/>
          <w:szCs w:val="16"/>
          <w:rtl/>
        </w:rPr>
        <w:t xml:space="preserve"> / </w:t>
      </w:r>
      <w:hyperlink w:anchor="GeneralTerms" w:history="1">
        <w:r w:rsidR="003A0C79" w:rsidRPr="00BC6FCA">
          <w:rPr>
            <w:rStyle w:val="Hyperlink"/>
            <w:rFonts w:ascii="Calibri" w:hAnsi="Calibri" w:cs="Arial"/>
            <w:sz w:val="16"/>
            <w:szCs w:val="16"/>
            <w:rtl/>
          </w:rPr>
          <w:t>الشروط العامة</w:t>
        </w:r>
      </w:hyperlink>
    </w:p>
    <w:p w14:paraId="7DDE922D" w14:textId="77777777" w:rsidR="006E1498" w:rsidRPr="00891199" w:rsidRDefault="006E1498" w:rsidP="006E1498">
      <w:pPr>
        <w:rPr>
          <w:rFonts w:ascii="Calibri" w:hAnsi="Calibri" w:cs="Calibri"/>
          <w:sz w:val="18"/>
          <w:szCs w:val="18"/>
        </w:rPr>
      </w:pPr>
    </w:p>
    <w:p w14:paraId="796CE5C8" w14:textId="1F659FDB" w:rsidR="00E11027" w:rsidRPr="005874B4" w:rsidRDefault="00E11027" w:rsidP="00D672AD">
      <w:pPr>
        <w:pStyle w:val="ProductList-Body"/>
        <w:tabs>
          <w:tab w:val="clear" w:pos="158"/>
          <w:tab w:val="left" w:pos="360"/>
        </w:tabs>
        <w:spacing w:after="60"/>
        <w:ind w:left="360"/>
        <w:rPr>
          <w:szCs w:val="18"/>
        </w:rPr>
      </w:pPr>
    </w:p>
    <w:p w14:paraId="62DA0CD2" w14:textId="4D2A6CDE" w:rsidR="00FD384F" w:rsidRPr="00CD7F8D" w:rsidRDefault="00FD384F" w:rsidP="00D672AD">
      <w:pPr>
        <w:pStyle w:val="ProductList-Body"/>
        <w:ind w:left="180"/>
        <w:sectPr w:rsidR="00FD384F" w:rsidRPr="00CD7F8D" w:rsidSect="00A61B2A">
          <w:footerReference w:type="first" r:id="rId20"/>
          <w:pgSz w:w="12240" w:h="15840"/>
          <w:pgMar w:top="1440" w:right="720" w:bottom="1440" w:left="720" w:header="720" w:footer="720" w:gutter="0"/>
          <w:cols w:space="720"/>
          <w:titlePg/>
          <w:bidi/>
          <w:docGrid w:linePitch="360"/>
        </w:sectPr>
      </w:pPr>
    </w:p>
    <w:p w14:paraId="6F3324E7" w14:textId="164ACDDF" w:rsidR="004D27A6" w:rsidRPr="004D021D" w:rsidRDefault="00730B3A" w:rsidP="00D672AD">
      <w:pPr>
        <w:pStyle w:val="ProductList-SectionHeading"/>
        <w:outlineLvl w:val="0"/>
        <w:rPr>
          <w:bCs/>
          <w:szCs w:val="40"/>
        </w:rPr>
      </w:pPr>
      <w:bookmarkStart w:id="15" w:name="GeneralTerms"/>
      <w:bookmarkStart w:id="16" w:name="_Toc489204155"/>
      <w:r w:rsidRPr="004D021D">
        <w:rPr>
          <w:bCs/>
          <w:szCs w:val="40"/>
          <w:rtl/>
        </w:rPr>
        <w:lastRenderedPageBreak/>
        <w:t>شروط عامة</w:t>
      </w:r>
      <w:bookmarkEnd w:id="15"/>
      <w:bookmarkEnd w:id="16"/>
    </w:p>
    <w:p w14:paraId="13E595AA" w14:textId="50F89F86" w:rsidR="00730B3A" w:rsidRPr="00F46BCF" w:rsidRDefault="00917C00" w:rsidP="00D672AD">
      <w:pPr>
        <w:pStyle w:val="ProductList-Body"/>
        <w:rPr>
          <w:szCs w:val="18"/>
        </w:rPr>
      </w:pPr>
      <w:r w:rsidRPr="00E03303">
        <w:rPr>
          <w:rFonts w:ascii="Arial" w:hAnsi="Arial" w:cs="Arial" w:hint="cs"/>
          <w:szCs w:val="18"/>
          <w:rtl/>
        </w:rPr>
        <w:t>يجوز</w:t>
      </w:r>
      <w:r w:rsidRPr="00E03303">
        <w:rPr>
          <w:rFonts w:ascii="Calibri" w:hAnsi="Calibri" w:cs="Calibri"/>
          <w:szCs w:val="18"/>
          <w:rtl/>
        </w:rPr>
        <w:t xml:space="preserve"> </w:t>
      </w:r>
      <w:r w:rsidRPr="00E03303">
        <w:rPr>
          <w:rFonts w:ascii="Arial" w:hAnsi="Arial" w:cs="Arial" w:hint="cs"/>
          <w:szCs w:val="18"/>
          <w:rtl/>
        </w:rPr>
        <w:t>للعميل</w:t>
      </w:r>
      <w:r w:rsidRPr="00E03303">
        <w:rPr>
          <w:rFonts w:ascii="Calibri" w:hAnsi="Calibri" w:cs="Calibri"/>
          <w:szCs w:val="18"/>
          <w:rtl/>
        </w:rPr>
        <w:t xml:space="preserve"> </w:t>
      </w:r>
      <w:r w:rsidRPr="00E03303">
        <w:rPr>
          <w:rFonts w:ascii="Arial" w:hAnsi="Arial" w:cs="Arial" w:hint="cs"/>
          <w:szCs w:val="18"/>
          <w:rtl/>
        </w:rPr>
        <w:t>استخدام</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والبرامج</w:t>
      </w:r>
      <w:r w:rsidRPr="00E03303">
        <w:rPr>
          <w:rFonts w:ascii="Calibri" w:hAnsi="Calibri" w:cs="Calibri"/>
          <w:szCs w:val="18"/>
          <w:rtl/>
        </w:rPr>
        <w:t xml:space="preserve"> </w:t>
      </w:r>
      <w:r w:rsidRPr="00E03303">
        <w:rPr>
          <w:rFonts w:ascii="Arial" w:hAnsi="Arial" w:cs="Arial" w:hint="cs"/>
          <w:szCs w:val="18"/>
          <w:rtl/>
        </w:rPr>
        <w:t>ذات</w:t>
      </w:r>
      <w:r w:rsidRPr="00E03303">
        <w:rPr>
          <w:rFonts w:ascii="Calibri" w:hAnsi="Calibri" w:cs="Calibri"/>
          <w:szCs w:val="18"/>
          <w:rtl/>
        </w:rPr>
        <w:t xml:space="preserve"> </w:t>
      </w:r>
      <w:r w:rsidRPr="00E03303">
        <w:rPr>
          <w:rFonts w:ascii="Arial" w:hAnsi="Arial" w:cs="Arial" w:hint="cs"/>
          <w:szCs w:val="18"/>
          <w:rtl/>
        </w:rPr>
        <w:t>الصلة</w:t>
      </w:r>
      <w:r w:rsidRPr="00E03303">
        <w:rPr>
          <w:rFonts w:ascii="Calibri" w:hAnsi="Calibri" w:cs="Calibri"/>
          <w:szCs w:val="18"/>
          <w:rtl/>
        </w:rPr>
        <w:t xml:space="preserve"> </w:t>
      </w:r>
      <w:r w:rsidRPr="00E03303">
        <w:rPr>
          <w:rFonts w:ascii="Arial" w:hAnsi="Arial" w:cs="Arial" w:hint="cs"/>
          <w:szCs w:val="18"/>
          <w:rtl/>
        </w:rPr>
        <w:t>كما</w:t>
      </w:r>
      <w:r w:rsidRPr="00E03303">
        <w:rPr>
          <w:rFonts w:ascii="Calibri" w:hAnsi="Calibri" w:cs="Calibri"/>
          <w:szCs w:val="18"/>
          <w:rtl/>
        </w:rPr>
        <w:t xml:space="preserve"> </w:t>
      </w:r>
      <w:r w:rsidRPr="00E03303">
        <w:rPr>
          <w:rFonts w:ascii="Arial" w:hAnsi="Arial" w:cs="Arial" w:hint="cs"/>
          <w:szCs w:val="18"/>
          <w:rtl/>
        </w:rPr>
        <w:t>هو</w:t>
      </w:r>
      <w:r w:rsidRPr="00E03303">
        <w:rPr>
          <w:rFonts w:ascii="Calibri" w:hAnsi="Calibri" w:cs="Calibri"/>
          <w:szCs w:val="18"/>
          <w:rtl/>
        </w:rPr>
        <w:t xml:space="preserve"> </w:t>
      </w:r>
      <w:r w:rsidRPr="00E03303">
        <w:rPr>
          <w:rFonts w:ascii="Arial" w:hAnsi="Arial" w:cs="Arial" w:hint="cs"/>
          <w:szCs w:val="18"/>
          <w:rtl/>
        </w:rPr>
        <w:t>مسموح</w:t>
      </w:r>
      <w:r w:rsidRPr="00E03303">
        <w:rPr>
          <w:rFonts w:ascii="Calibri" w:hAnsi="Calibri" w:cs="Calibri"/>
          <w:szCs w:val="18"/>
          <w:rtl/>
        </w:rPr>
        <w:t xml:space="preserve"> </w:t>
      </w:r>
      <w:r w:rsidRPr="00E03303">
        <w:rPr>
          <w:rFonts w:ascii="Arial" w:hAnsi="Arial" w:cs="Arial" w:hint="cs"/>
          <w:szCs w:val="18"/>
          <w:rtl/>
        </w:rPr>
        <w:t>به</w:t>
      </w:r>
      <w:r w:rsidRPr="00E03303">
        <w:rPr>
          <w:rFonts w:ascii="Calibri" w:hAnsi="Calibri" w:cs="Calibri"/>
          <w:szCs w:val="18"/>
          <w:rtl/>
        </w:rPr>
        <w:t xml:space="preserve"> </w:t>
      </w:r>
      <w:r w:rsidRPr="00E03303">
        <w:rPr>
          <w:rFonts w:ascii="Arial" w:hAnsi="Arial" w:cs="Arial" w:hint="cs"/>
          <w:szCs w:val="18"/>
          <w:rtl/>
        </w:rPr>
        <w:t>صراحة</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r w:rsidRPr="00E03303">
        <w:rPr>
          <w:rFonts w:ascii="Arial" w:hAnsi="Arial" w:cs="Arial" w:hint="cs"/>
          <w:szCs w:val="18"/>
          <w:rtl/>
        </w:rPr>
        <w:t>اتفاقية</w:t>
      </w:r>
      <w:r w:rsidRPr="00E03303">
        <w:rPr>
          <w:rFonts w:ascii="Calibri" w:hAnsi="Calibri" w:cs="Calibri"/>
          <w:szCs w:val="18"/>
          <w:rtl/>
        </w:rPr>
        <w:t xml:space="preserve"> </w:t>
      </w:r>
      <w:r w:rsidRPr="00E03303">
        <w:rPr>
          <w:rFonts w:ascii="Arial" w:hAnsi="Arial" w:cs="Arial" w:hint="cs"/>
          <w:szCs w:val="18"/>
          <w:rtl/>
        </w:rPr>
        <w:t>الترخيص</w:t>
      </w:r>
      <w:r w:rsidRPr="00E03303">
        <w:rPr>
          <w:rFonts w:ascii="Calibri" w:hAnsi="Calibri" w:cs="Calibri"/>
          <w:szCs w:val="18"/>
          <w:rtl/>
        </w:rPr>
        <w:t xml:space="preserve"> </w:t>
      </w:r>
      <w:r w:rsidRPr="00E03303">
        <w:rPr>
          <w:rFonts w:ascii="Arial" w:hAnsi="Arial" w:cs="Arial" w:hint="cs"/>
          <w:szCs w:val="18"/>
          <w:rtl/>
        </w:rPr>
        <w:t>المجمّع</w:t>
      </w:r>
      <w:r w:rsidRPr="00E03303">
        <w:rPr>
          <w:rFonts w:ascii="Calibri" w:hAnsi="Calibri" w:cs="Calibri"/>
          <w:szCs w:val="18"/>
          <w:rtl/>
        </w:rPr>
        <w:t xml:space="preserve"> </w:t>
      </w:r>
      <w:r w:rsidRPr="00E03303">
        <w:rPr>
          <w:rFonts w:ascii="Arial" w:hAnsi="Arial" w:cs="Arial" w:hint="cs"/>
          <w:szCs w:val="18"/>
          <w:rtl/>
        </w:rPr>
        <w:t>الخاصة</w:t>
      </w:r>
      <w:r w:rsidRPr="00E03303">
        <w:rPr>
          <w:rFonts w:ascii="Calibri" w:hAnsi="Calibri" w:cs="Calibri"/>
          <w:szCs w:val="18"/>
          <w:rtl/>
        </w:rPr>
        <w:t xml:space="preserve"> </w:t>
      </w:r>
      <w:r w:rsidRPr="00E03303">
        <w:rPr>
          <w:rFonts w:ascii="Arial" w:hAnsi="Arial" w:cs="Arial" w:hint="cs"/>
          <w:szCs w:val="18"/>
          <w:rtl/>
        </w:rPr>
        <w:t>بالعميل</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r w:rsidRPr="00E03303">
        <w:rPr>
          <w:rFonts w:ascii="Arial" w:hAnsi="Arial" w:cs="Arial" w:hint="cs"/>
          <w:szCs w:val="18"/>
          <w:rtl/>
        </w:rPr>
        <w:t>حين</w:t>
      </w:r>
      <w:r w:rsidRPr="00E03303">
        <w:rPr>
          <w:rFonts w:ascii="Calibri" w:hAnsi="Calibri" w:cs="Calibri"/>
          <w:szCs w:val="18"/>
          <w:rtl/>
        </w:rPr>
        <w:t xml:space="preserve"> </w:t>
      </w:r>
      <w:r w:rsidRPr="00E03303">
        <w:rPr>
          <w:rFonts w:ascii="Arial" w:hAnsi="Arial" w:cs="Arial" w:hint="cs"/>
          <w:szCs w:val="18"/>
          <w:rtl/>
        </w:rPr>
        <w:t>تحتفظ</w:t>
      </w:r>
      <w:r w:rsidRPr="00E03303">
        <w:rPr>
          <w:rFonts w:ascii="Calibri" w:hAnsi="Calibri" w:cs="Calibri"/>
          <w:szCs w:val="18"/>
          <w:rtl/>
        </w:rPr>
        <w:t xml:space="preserve"> </w:t>
      </w:r>
      <w:r w:rsidRPr="00E03303">
        <w:rPr>
          <w:rFonts w:ascii="Calibri" w:hAnsi="Calibri" w:cs="Calibri"/>
          <w:szCs w:val="18"/>
        </w:rPr>
        <w:t>Microsoft</w:t>
      </w:r>
      <w:r w:rsidRPr="00E03303">
        <w:rPr>
          <w:rFonts w:ascii="Calibri" w:hAnsi="Calibri" w:cs="Calibri"/>
          <w:szCs w:val="18"/>
          <w:rtl/>
        </w:rPr>
        <w:t xml:space="preserve"> </w:t>
      </w:r>
      <w:r w:rsidRPr="00E03303">
        <w:rPr>
          <w:rFonts w:ascii="Arial" w:hAnsi="Arial" w:cs="Arial" w:hint="cs"/>
          <w:szCs w:val="18"/>
          <w:rtl/>
        </w:rPr>
        <w:t>بجميع</w:t>
      </w:r>
      <w:r w:rsidRPr="00E03303">
        <w:rPr>
          <w:rFonts w:ascii="Calibri" w:hAnsi="Calibri" w:cs="Calibri"/>
          <w:szCs w:val="18"/>
          <w:rtl/>
        </w:rPr>
        <w:t xml:space="preserve"> </w:t>
      </w:r>
      <w:r w:rsidRPr="00E03303">
        <w:rPr>
          <w:rFonts w:ascii="Arial" w:hAnsi="Arial" w:cs="Arial" w:hint="cs"/>
          <w:szCs w:val="18"/>
          <w:rtl/>
        </w:rPr>
        <w:t>الحقوق</w:t>
      </w:r>
      <w:r w:rsidRPr="00E03303">
        <w:rPr>
          <w:rFonts w:ascii="Calibri" w:hAnsi="Calibri" w:cs="Calibri"/>
          <w:szCs w:val="18"/>
          <w:rtl/>
        </w:rPr>
        <w:t xml:space="preserve"> </w:t>
      </w:r>
      <w:r w:rsidRPr="00E03303">
        <w:rPr>
          <w:rFonts w:ascii="Arial" w:hAnsi="Arial" w:cs="Arial" w:hint="cs"/>
          <w:szCs w:val="18"/>
          <w:rtl/>
        </w:rPr>
        <w:t>الأخرى</w:t>
      </w:r>
      <w:r w:rsidRPr="00E03303">
        <w:rPr>
          <w:rFonts w:ascii="Calibri" w:hAnsi="Calibri" w:cs="Calibri"/>
          <w:szCs w:val="18"/>
          <w:rtl/>
        </w:rPr>
        <w:t xml:space="preserve">. </w:t>
      </w:r>
      <w:r w:rsidRPr="00E03303">
        <w:rPr>
          <w:rFonts w:ascii="Arial" w:hAnsi="Arial" w:cs="Arial" w:hint="cs"/>
          <w:szCs w:val="18"/>
          <w:rtl/>
        </w:rPr>
        <w:t>ويتعين</w:t>
      </w:r>
      <w:r w:rsidRPr="00E03303">
        <w:rPr>
          <w:rFonts w:ascii="Calibri" w:hAnsi="Calibri" w:cs="Calibri"/>
          <w:szCs w:val="18"/>
          <w:rtl/>
        </w:rPr>
        <w:t xml:space="preserve"> </w:t>
      </w:r>
      <w:r w:rsidRPr="00E03303">
        <w:rPr>
          <w:rFonts w:ascii="Arial" w:hAnsi="Arial" w:cs="Arial" w:hint="cs"/>
          <w:szCs w:val="18"/>
          <w:rtl/>
        </w:rPr>
        <w:t>على</w:t>
      </w:r>
      <w:r w:rsidRPr="00E03303">
        <w:rPr>
          <w:rFonts w:ascii="Calibri" w:hAnsi="Calibri" w:cs="Calibri"/>
          <w:szCs w:val="18"/>
          <w:rtl/>
        </w:rPr>
        <w:t xml:space="preserve"> </w:t>
      </w:r>
      <w:r w:rsidRPr="00E03303">
        <w:rPr>
          <w:rFonts w:ascii="Arial" w:hAnsi="Arial" w:cs="Arial" w:hint="cs"/>
          <w:szCs w:val="18"/>
          <w:rtl/>
        </w:rPr>
        <w:t>العميل</w:t>
      </w:r>
      <w:r w:rsidRPr="00E03303">
        <w:rPr>
          <w:rFonts w:ascii="Calibri" w:hAnsi="Calibri" w:cs="Calibri"/>
          <w:szCs w:val="18"/>
          <w:rtl/>
        </w:rPr>
        <w:t xml:space="preserve"> </w:t>
      </w:r>
      <w:r w:rsidRPr="00E03303">
        <w:rPr>
          <w:rFonts w:ascii="Arial" w:hAnsi="Arial" w:cs="Arial" w:hint="cs"/>
          <w:szCs w:val="18"/>
          <w:rtl/>
        </w:rPr>
        <w:t>الحصول</w:t>
      </w:r>
      <w:r w:rsidRPr="00E03303">
        <w:rPr>
          <w:rFonts w:ascii="Calibri" w:hAnsi="Calibri" w:cs="Calibri"/>
          <w:szCs w:val="18"/>
          <w:rtl/>
        </w:rPr>
        <w:t xml:space="preserve"> </w:t>
      </w:r>
      <w:r w:rsidRPr="00E03303">
        <w:rPr>
          <w:rFonts w:ascii="Arial" w:hAnsi="Arial" w:cs="Arial" w:hint="cs"/>
          <w:szCs w:val="18"/>
          <w:rtl/>
        </w:rPr>
        <w:t>على</w:t>
      </w:r>
      <w:r w:rsidRPr="00E03303">
        <w:rPr>
          <w:rFonts w:ascii="Calibri" w:hAnsi="Calibri" w:cs="Calibri"/>
          <w:szCs w:val="18"/>
          <w:rtl/>
        </w:rPr>
        <w:t xml:space="preserve"> </w:t>
      </w:r>
      <w:r w:rsidRPr="00E03303">
        <w:rPr>
          <w:rFonts w:ascii="Arial" w:hAnsi="Arial" w:cs="Arial" w:hint="cs"/>
          <w:szCs w:val="18"/>
          <w:rtl/>
        </w:rPr>
        <w:t>تراخيص</w:t>
      </w:r>
      <w:r w:rsidRPr="00E03303">
        <w:rPr>
          <w:rFonts w:ascii="Calibri" w:hAnsi="Calibri" w:cs="Calibri"/>
          <w:szCs w:val="18"/>
          <w:rtl/>
        </w:rPr>
        <w:t xml:space="preserve"> </w:t>
      </w:r>
      <w:r w:rsidRPr="00E03303">
        <w:rPr>
          <w:rFonts w:ascii="Arial" w:hAnsi="Arial" w:cs="Arial" w:hint="cs"/>
          <w:szCs w:val="18"/>
          <w:rtl/>
        </w:rPr>
        <w:t>الاشتراك</w:t>
      </w:r>
      <w:r w:rsidRPr="00E03303">
        <w:rPr>
          <w:rFonts w:ascii="Calibri" w:hAnsi="Calibri" w:cs="Calibri"/>
          <w:szCs w:val="18"/>
          <w:rtl/>
        </w:rPr>
        <w:t xml:space="preserve"> </w:t>
      </w:r>
      <w:r w:rsidRPr="00E03303">
        <w:rPr>
          <w:rFonts w:ascii="Arial" w:hAnsi="Arial" w:cs="Arial" w:hint="cs"/>
          <w:szCs w:val="18"/>
          <w:rtl/>
        </w:rPr>
        <w:t>المناسبة</w:t>
      </w:r>
      <w:r w:rsidRPr="00E03303">
        <w:rPr>
          <w:rFonts w:ascii="Calibri" w:hAnsi="Calibri" w:cs="Calibri"/>
          <w:szCs w:val="18"/>
          <w:rtl/>
        </w:rPr>
        <w:t xml:space="preserve"> </w:t>
      </w:r>
      <w:r w:rsidRPr="00E03303">
        <w:rPr>
          <w:rFonts w:ascii="Arial" w:hAnsi="Arial" w:cs="Arial" w:hint="cs"/>
          <w:szCs w:val="18"/>
          <w:rtl/>
        </w:rPr>
        <w:t>واللازمة</w:t>
      </w:r>
      <w:r w:rsidRPr="00E03303">
        <w:rPr>
          <w:rFonts w:ascii="Calibri" w:hAnsi="Calibri" w:cs="Calibri"/>
          <w:szCs w:val="18"/>
          <w:rtl/>
        </w:rPr>
        <w:t xml:space="preserve"> </w:t>
      </w:r>
      <w:r w:rsidRPr="00E03303">
        <w:rPr>
          <w:rFonts w:ascii="Arial" w:hAnsi="Arial" w:cs="Arial" w:hint="cs"/>
          <w:szCs w:val="18"/>
          <w:rtl/>
        </w:rPr>
        <w:t>لاستخدامه</w:t>
      </w:r>
      <w:r w:rsidRPr="00E03303">
        <w:rPr>
          <w:rFonts w:ascii="Calibri" w:hAnsi="Calibri" w:cs="Calibri"/>
          <w:szCs w:val="18"/>
          <w:rtl/>
        </w:rPr>
        <w:t xml:space="preserve"> </w:t>
      </w:r>
      <w:r w:rsidRPr="00E03303">
        <w:rPr>
          <w:rFonts w:ascii="Arial" w:hAnsi="Arial" w:cs="Arial" w:hint="cs"/>
          <w:szCs w:val="18"/>
          <w:rtl/>
        </w:rPr>
        <w:t>لكل</w:t>
      </w:r>
      <w:r w:rsidRPr="00E03303">
        <w:rPr>
          <w:rFonts w:ascii="Calibri" w:hAnsi="Calibri" w:cs="Calibri"/>
          <w:szCs w:val="18"/>
          <w:rtl/>
        </w:rPr>
        <w:t xml:space="preserve"> </w:t>
      </w:r>
      <w:r w:rsidRPr="00E03303">
        <w:rPr>
          <w:rFonts w:ascii="Arial" w:hAnsi="Arial" w:cs="Arial" w:hint="cs"/>
          <w:szCs w:val="18"/>
          <w:rtl/>
        </w:rPr>
        <w:t>خدمة</w:t>
      </w:r>
      <w:r w:rsidRPr="00E03303">
        <w:rPr>
          <w:rFonts w:ascii="Calibri" w:hAnsi="Calibri" w:cs="Calibri"/>
          <w:szCs w:val="18"/>
          <w:rtl/>
        </w:rPr>
        <w:t xml:space="preserve"> </w:t>
      </w:r>
      <w:r w:rsidRPr="00E03303">
        <w:rPr>
          <w:rFonts w:ascii="Arial" w:hAnsi="Arial" w:cs="Arial" w:hint="cs"/>
          <w:szCs w:val="18"/>
          <w:rtl/>
        </w:rPr>
        <w:t>من</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وتعيينها</w:t>
      </w:r>
      <w:r w:rsidRPr="00E03303">
        <w:rPr>
          <w:rFonts w:ascii="Calibri" w:hAnsi="Calibri" w:cs="Calibri"/>
          <w:szCs w:val="18"/>
          <w:rtl/>
        </w:rPr>
        <w:t xml:space="preserve">. </w:t>
      </w:r>
      <w:r w:rsidRPr="00E03303">
        <w:rPr>
          <w:rFonts w:ascii="Arial" w:hAnsi="Arial" w:cs="Arial" w:hint="cs"/>
          <w:szCs w:val="18"/>
          <w:rtl/>
        </w:rPr>
        <w:t>يتعين</w:t>
      </w:r>
      <w:r w:rsidRPr="00E03303">
        <w:rPr>
          <w:rFonts w:ascii="Calibri" w:hAnsi="Calibri" w:cs="Calibri"/>
          <w:szCs w:val="18"/>
          <w:rtl/>
        </w:rPr>
        <w:t xml:space="preserve"> </w:t>
      </w:r>
      <w:r w:rsidRPr="00E03303">
        <w:rPr>
          <w:rFonts w:ascii="Arial" w:hAnsi="Arial" w:cs="Arial" w:hint="cs"/>
          <w:szCs w:val="18"/>
          <w:rtl/>
        </w:rPr>
        <w:t>تخصيص</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مستخدم</w:t>
      </w:r>
      <w:r w:rsidRPr="00E03303">
        <w:rPr>
          <w:rFonts w:ascii="Calibri" w:hAnsi="Calibri" w:cs="Calibri"/>
          <w:szCs w:val="18"/>
          <w:rtl/>
        </w:rPr>
        <w:t xml:space="preserve"> </w:t>
      </w:r>
      <w:r w:rsidRPr="00E03303">
        <w:rPr>
          <w:rFonts w:ascii="Arial" w:hAnsi="Arial" w:cs="Arial" w:hint="cs"/>
          <w:szCs w:val="18"/>
          <w:rtl/>
        </w:rPr>
        <w:t>لكل</w:t>
      </w:r>
      <w:r w:rsidRPr="00E03303">
        <w:rPr>
          <w:rFonts w:ascii="Calibri" w:hAnsi="Calibri" w:cs="Calibri"/>
          <w:szCs w:val="18"/>
          <w:rtl/>
        </w:rPr>
        <w:t xml:space="preserve"> </w:t>
      </w:r>
      <w:r w:rsidRPr="00E03303">
        <w:rPr>
          <w:rFonts w:ascii="Arial" w:hAnsi="Arial" w:cs="Arial" w:hint="cs"/>
          <w:szCs w:val="18"/>
          <w:rtl/>
        </w:rPr>
        <w:t>مستخدم</w:t>
      </w:r>
      <w:r w:rsidRPr="00E03303">
        <w:rPr>
          <w:rFonts w:ascii="Calibri" w:hAnsi="Calibri" w:cs="Calibri"/>
          <w:szCs w:val="18"/>
          <w:rtl/>
        </w:rPr>
        <w:t xml:space="preserve"> </w:t>
      </w:r>
      <w:r w:rsidRPr="00E03303">
        <w:rPr>
          <w:rFonts w:ascii="Arial" w:hAnsi="Arial" w:cs="Arial" w:hint="cs"/>
          <w:szCs w:val="18"/>
          <w:rtl/>
        </w:rPr>
        <w:t>يقوم</w:t>
      </w:r>
      <w:r w:rsidRPr="00E03303">
        <w:rPr>
          <w:rFonts w:ascii="Calibri" w:hAnsi="Calibri" w:cs="Calibri"/>
          <w:szCs w:val="18"/>
          <w:rtl/>
        </w:rPr>
        <w:t xml:space="preserve"> </w:t>
      </w:r>
      <w:r w:rsidRPr="00E03303">
        <w:rPr>
          <w:rFonts w:ascii="Arial" w:hAnsi="Arial" w:cs="Arial" w:hint="cs"/>
          <w:szCs w:val="18"/>
          <w:rtl/>
        </w:rPr>
        <w:t>بالوصول</w:t>
      </w:r>
      <w:r w:rsidRPr="00E03303">
        <w:rPr>
          <w:rFonts w:ascii="Calibri" w:hAnsi="Calibri" w:cs="Calibri"/>
          <w:szCs w:val="18"/>
          <w:rtl/>
        </w:rPr>
        <w:t xml:space="preserve"> </w:t>
      </w:r>
      <w:r w:rsidRPr="00E03303">
        <w:rPr>
          <w:rFonts w:ascii="Arial" w:hAnsi="Arial" w:cs="Arial" w:hint="cs"/>
          <w:szCs w:val="18"/>
          <w:rtl/>
        </w:rPr>
        <w:t>إلى</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أو</w:t>
      </w:r>
      <w:r w:rsidRPr="00E03303">
        <w:rPr>
          <w:rFonts w:ascii="Calibri" w:hAnsi="Calibri" w:cs="Calibri"/>
          <w:szCs w:val="18"/>
          <w:rtl/>
        </w:rPr>
        <w:t xml:space="preserve"> </w:t>
      </w:r>
      <w:r w:rsidRPr="00E03303">
        <w:rPr>
          <w:rFonts w:ascii="Arial" w:hAnsi="Arial" w:cs="Arial" w:hint="cs"/>
          <w:szCs w:val="18"/>
          <w:rtl/>
        </w:rPr>
        <w:t>يقوم</w:t>
      </w:r>
      <w:r w:rsidRPr="00E03303">
        <w:rPr>
          <w:rFonts w:ascii="Calibri" w:hAnsi="Calibri" w:cs="Calibri"/>
          <w:szCs w:val="18"/>
          <w:rtl/>
        </w:rPr>
        <w:t xml:space="preserve"> </w:t>
      </w:r>
      <w:r w:rsidRPr="00E03303">
        <w:rPr>
          <w:rFonts w:ascii="Arial" w:hAnsi="Arial" w:cs="Arial" w:hint="cs"/>
          <w:szCs w:val="18"/>
          <w:rtl/>
        </w:rPr>
        <w:t>بالوصول</w:t>
      </w:r>
      <w:r w:rsidRPr="00E03303">
        <w:rPr>
          <w:rFonts w:ascii="Calibri" w:hAnsi="Calibri" w:cs="Calibri"/>
          <w:szCs w:val="18"/>
          <w:rtl/>
        </w:rPr>
        <w:t xml:space="preserve"> </w:t>
      </w:r>
      <w:r w:rsidRPr="00E03303">
        <w:rPr>
          <w:rFonts w:ascii="Arial" w:hAnsi="Arial" w:cs="Arial" w:hint="cs"/>
          <w:szCs w:val="18"/>
          <w:rtl/>
        </w:rPr>
        <w:t>إلى</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فقط</w:t>
      </w:r>
      <w:r w:rsidRPr="00E03303">
        <w:rPr>
          <w:rFonts w:ascii="Calibri" w:hAnsi="Calibri" w:cs="Calibri"/>
          <w:szCs w:val="18"/>
          <w:rtl/>
        </w:rPr>
        <w:t xml:space="preserve"> </w:t>
      </w:r>
      <w:r w:rsidRPr="00E03303">
        <w:rPr>
          <w:rFonts w:ascii="Arial" w:hAnsi="Arial" w:cs="Arial" w:hint="cs"/>
          <w:szCs w:val="18"/>
          <w:rtl/>
        </w:rPr>
        <w:t>من</w:t>
      </w:r>
      <w:r w:rsidRPr="00E03303">
        <w:rPr>
          <w:rFonts w:ascii="Calibri" w:hAnsi="Calibri" w:cs="Calibri"/>
          <w:szCs w:val="18"/>
          <w:rtl/>
        </w:rPr>
        <w:t xml:space="preserve"> </w:t>
      </w:r>
      <w:r w:rsidRPr="00E03303">
        <w:rPr>
          <w:rFonts w:ascii="Arial" w:hAnsi="Arial" w:cs="Arial" w:hint="cs"/>
          <w:szCs w:val="18"/>
          <w:rtl/>
        </w:rPr>
        <w:t>خلال</w:t>
      </w:r>
      <w:r w:rsidRPr="00E03303">
        <w:rPr>
          <w:rFonts w:ascii="Calibri" w:hAnsi="Calibri" w:cs="Calibri"/>
          <w:szCs w:val="18"/>
          <w:rtl/>
        </w:rPr>
        <w:t xml:space="preserve"> </w:t>
      </w:r>
      <w:r w:rsidRPr="00E03303">
        <w:rPr>
          <w:rFonts w:ascii="Arial" w:hAnsi="Arial" w:cs="Arial" w:hint="cs"/>
          <w:szCs w:val="18"/>
          <w:rtl/>
        </w:rPr>
        <w:t>جهاز</w:t>
      </w:r>
      <w:r w:rsidRPr="00E03303">
        <w:rPr>
          <w:rFonts w:ascii="Calibri" w:hAnsi="Calibri" w:cs="Calibri"/>
          <w:szCs w:val="18"/>
          <w:rtl/>
        </w:rPr>
        <w:t xml:space="preserve"> </w:t>
      </w:r>
      <w:r w:rsidRPr="00E03303">
        <w:rPr>
          <w:rFonts w:ascii="Arial" w:hAnsi="Arial" w:cs="Arial" w:hint="cs"/>
          <w:szCs w:val="18"/>
          <w:rtl/>
        </w:rPr>
        <w:t>تم</w:t>
      </w:r>
      <w:r w:rsidRPr="00E03303">
        <w:rPr>
          <w:rFonts w:ascii="Calibri" w:hAnsi="Calibri" w:cs="Calibri"/>
          <w:szCs w:val="18"/>
          <w:rtl/>
        </w:rPr>
        <w:t xml:space="preserve"> </w:t>
      </w:r>
      <w:r w:rsidRPr="00E03303">
        <w:rPr>
          <w:rFonts w:ascii="Arial" w:hAnsi="Arial" w:cs="Arial" w:hint="cs"/>
          <w:szCs w:val="18"/>
          <w:rtl/>
        </w:rPr>
        <w:t>تخصيص</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جهاز</w:t>
      </w:r>
      <w:r w:rsidRPr="00E03303">
        <w:rPr>
          <w:rFonts w:ascii="Calibri" w:hAnsi="Calibri" w:cs="Calibri"/>
          <w:szCs w:val="18"/>
          <w:rtl/>
        </w:rPr>
        <w:t xml:space="preserve"> </w:t>
      </w:r>
      <w:r w:rsidRPr="00E03303">
        <w:rPr>
          <w:rFonts w:ascii="Arial" w:hAnsi="Arial" w:cs="Arial" w:hint="cs"/>
          <w:szCs w:val="18"/>
          <w:rtl/>
        </w:rPr>
        <w:t>له</w:t>
      </w:r>
      <w:r w:rsidRPr="00E03303">
        <w:rPr>
          <w:rFonts w:ascii="Calibri" w:hAnsi="Calibri" w:cs="Calibri"/>
          <w:szCs w:val="18"/>
          <w:rtl/>
        </w:rPr>
        <w:t xml:space="preserve"> </w:t>
      </w:r>
      <w:r w:rsidRPr="00E03303">
        <w:rPr>
          <w:rFonts w:ascii="Arial" w:hAnsi="Arial" w:cs="Arial" w:hint="cs"/>
          <w:szCs w:val="18"/>
          <w:rtl/>
        </w:rPr>
        <w:t>ما</w:t>
      </w:r>
      <w:r w:rsidRPr="00E03303">
        <w:rPr>
          <w:rFonts w:ascii="Calibri" w:hAnsi="Calibri" w:cs="Calibri"/>
          <w:szCs w:val="18"/>
          <w:rtl/>
        </w:rPr>
        <w:t xml:space="preserve"> </w:t>
      </w:r>
      <w:r w:rsidRPr="00E03303">
        <w:rPr>
          <w:rFonts w:ascii="Arial" w:hAnsi="Arial" w:cs="Arial" w:hint="cs"/>
          <w:szCs w:val="18"/>
          <w:rtl/>
        </w:rPr>
        <w:t>لم</w:t>
      </w:r>
      <w:r w:rsidRPr="00E03303">
        <w:rPr>
          <w:rFonts w:ascii="Calibri" w:hAnsi="Calibri" w:cs="Calibri"/>
          <w:szCs w:val="18"/>
          <w:rtl/>
        </w:rPr>
        <w:t xml:space="preserve"> </w:t>
      </w:r>
      <w:r w:rsidRPr="00E03303">
        <w:rPr>
          <w:rFonts w:ascii="Arial" w:hAnsi="Arial" w:cs="Arial" w:hint="cs"/>
          <w:szCs w:val="18"/>
          <w:rtl/>
        </w:rPr>
        <w:t>يتم</w:t>
      </w:r>
      <w:r w:rsidRPr="00E03303">
        <w:rPr>
          <w:rFonts w:ascii="Calibri" w:hAnsi="Calibri" w:cs="Calibri"/>
          <w:szCs w:val="18"/>
          <w:rtl/>
        </w:rPr>
        <w:t xml:space="preserve"> </w:t>
      </w:r>
      <w:r w:rsidRPr="00E03303">
        <w:rPr>
          <w:rFonts w:ascii="Arial" w:hAnsi="Arial" w:cs="Arial" w:hint="cs"/>
          <w:szCs w:val="18"/>
          <w:rtl/>
        </w:rPr>
        <w:t>تحديد</w:t>
      </w:r>
      <w:r w:rsidRPr="00E03303">
        <w:rPr>
          <w:rFonts w:ascii="Calibri" w:hAnsi="Calibri" w:cs="Calibri"/>
          <w:szCs w:val="18"/>
          <w:rtl/>
        </w:rPr>
        <w:t xml:space="preserve"> </w:t>
      </w:r>
      <w:r w:rsidRPr="00E03303">
        <w:rPr>
          <w:rFonts w:ascii="Arial" w:hAnsi="Arial" w:cs="Arial" w:hint="cs"/>
          <w:szCs w:val="18"/>
          <w:rtl/>
        </w:rPr>
        <w:t>غير</w:t>
      </w:r>
      <w:r w:rsidRPr="00E03303">
        <w:rPr>
          <w:rFonts w:ascii="Calibri" w:hAnsi="Calibri" w:cs="Calibri"/>
          <w:szCs w:val="18"/>
          <w:rtl/>
        </w:rPr>
        <w:t xml:space="preserve"> </w:t>
      </w:r>
      <w:r w:rsidRPr="00E03303">
        <w:rPr>
          <w:rFonts w:ascii="Arial" w:hAnsi="Arial" w:cs="Arial" w:hint="cs"/>
          <w:szCs w:val="18"/>
          <w:rtl/>
        </w:rPr>
        <w:t>ذلك</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hyperlink w:anchor="OnlineServiceSpecificTerms" w:history="1">
        <w:r w:rsidRPr="00E03303">
          <w:rPr>
            <w:rStyle w:val="Hyperlink"/>
            <w:rFonts w:ascii="Arial" w:hAnsi="Arial" w:cs="Arial" w:hint="cs"/>
            <w:szCs w:val="18"/>
            <w:rtl/>
          </w:rPr>
          <w:t>الشروط</w:t>
        </w:r>
        <w:r w:rsidRPr="00E03303">
          <w:rPr>
            <w:rStyle w:val="Hyperlink"/>
            <w:rFonts w:ascii="Calibri" w:hAnsi="Calibri" w:cs="Calibri"/>
            <w:szCs w:val="18"/>
            <w:rtl/>
          </w:rPr>
          <w:t xml:space="preserve"> </w:t>
        </w:r>
        <w:r w:rsidRPr="00E03303">
          <w:rPr>
            <w:rStyle w:val="Hyperlink"/>
            <w:rFonts w:ascii="Arial" w:hAnsi="Arial" w:cs="Arial" w:hint="cs"/>
            <w:szCs w:val="18"/>
            <w:rtl/>
          </w:rPr>
          <w:t>الخاصة</w:t>
        </w:r>
        <w:r w:rsidRPr="00E03303">
          <w:rPr>
            <w:rStyle w:val="Hyperlink"/>
            <w:rFonts w:ascii="Calibri" w:hAnsi="Calibri" w:cs="Calibri"/>
            <w:szCs w:val="18"/>
            <w:rtl/>
          </w:rPr>
          <w:t xml:space="preserve"> </w:t>
        </w:r>
        <w:r w:rsidRPr="00E03303">
          <w:rPr>
            <w:rStyle w:val="Hyperlink"/>
            <w:rFonts w:ascii="Arial" w:hAnsi="Arial" w:cs="Arial" w:hint="cs"/>
            <w:szCs w:val="18"/>
            <w:rtl/>
          </w:rPr>
          <w:t>بالخدمة</w:t>
        </w:r>
        <w:r w:rsidRPr="00E03303">
          <w:rPr>
            <w:rStyle w:val="Hyperlink"/>
            <w:rFonts w:ascii="Calibri" w:hAnsi="Calibri" w:cs="Calibri"/>
            <w:szCs w:val="18"/>
            <w:rtl/>
          </w:rPr>
          <w:t xml:space="preserve"> </w:t>
        </w:r>
        <w:r w:rsidRPr="00E03303">
          <w:rPr>
            <w:rStyle w:val="Hyperlink"/>
            <w:rFonts w:ascii="Arial" w:hAnsi="Arial" w:cs="Arial" w:hint="cs"/>
            <w:szCs w:val="18"/>
            <w:rtl/>
          </w:rPr>
          <w:t>عبر</w:t>
        </w:r>
        <w:r w:rsidRPr="00E03303">
          <w:rPr>
            <w:rStyle w:val="Hyperlink"/>
            <w:rFonts w:ascii="Calibri" w:hAnsi="Calibri" w:cs="Calibri"/>
            <w:szCs w:val="18"/>
            <w:rtl/>
          </w:rPr>
          <w:t xml:space="preserve"> </w:t>
        </w:r>
        <w:r w:rsidRPr="00E03303">
          <w:rPr>
            <w:rStyle w:val="Hyperlink"/>
            <w:rFonts w:ascii="Arial" w:hAnsi="Arial" w:cs="Arial" w:hint="cs"/>
            <w:szCs w:val="18"/>
            <w:rtl/>
          </w:rPr>
          <w:t>الإنترنت</w:t>
        </w:r>
      </w:hyperlink>
      <w:r w:rsidRPr="00E03303">
        <w:rPr>
          <w:rFonts w:ascii="Calibri" w:hAnsi="Calibri" w:cs="Calibri"/>
          <w:szCs w:val="18"/>
          <w:rtl/>
        </w:rPr>
        <w:t xml:space="preserve">. </w:t>
      </w:r>
      <w:r w:rsidRPr="00E03303">
        <w:rPr>
          <w:rFonts w:ascii="Arial" w:hAnsi="Arial" w:cs="Arial" w:hint="cs"/>
          <w:szCs w:val="18"/>
          <w:rtl/>
        </w:rPr>
        <w:t>يتناول</w:t>
      </w:r>
      <w:r w:rsidRPr="00E03303">
        <w:rPr>
          <w:rFonts w:ascii="Calibri" w:hAnsi="Calibri" w:cs="Calibri"/>
          <w:szCs w:val="18"/>
          <w:rtl/>
        </w:rPr>
        <w:t xml:space="preserve"> </w:t>
      </w:r>
      <w:hyperlink w:anchor="Attachment2" w:history="1">
        <w:r w:rsidRPr="00E03303">
          <w:rPr>
            <w:rStyle w:val="Hyperlink"/>
            <w:rFonts w:ascii="Arial" w:hAnsi="Arial" w:cs="Arial" w:hint="cs"/>
            <w:szCs w:val="18"/>
            <w:rtl/>
          </w:rPr>
          <w:t>المرفق</w:t>
        </w:r>
        <w:r w:rsidRPr="00E03303">
          <w:rPr>
            <w:rStyle w:val="Hyperlink"/>
            <w:rFonts w:ascii="Calibri" w:hAnsi="Calibri" w:cs="Calibri"/>
            <w:szCs w:val="18"/>
            <w:rtl/>
          </w:rPr>
          <w:t xml:space="preserve"> </w:t>
        </w:r>
        <w:r w:rsidRPr="00E03303">
          <w:rPr>
            <w:rStyle w:val="Hyperlink"/>
            <w:rFonts w:ascii="Calibri" w:hAnsi="Calibri" w:cs="Calibri"/>
            <w:szCs w:val="18"/>
            <w:lang w:bidi=""/>
          </w:rPr>
          <w:t>2</w:t>
        </w:r>
      </w:hyperlink>
      <w:r w:rsidRPr="00E03303">
        <w:rPr>
          <w:rFonts w:ascii="Calibri" w:hAnsi="Calibri" w:cs="Calibri"/>
          <w:szCs w:val="18"/>
          <w:rtl/>
        </w:rPr>
        <w:t xml:space="preserve"> </w:t>
      </w:r>
      <w:r w:rsidRPr="00E03303">
        <w:rPr>
          <w:rFonts w:ascii="Arial" w:hAnsi="Arial" w:cs="Arial" w:hint="cs"/>
          <w:szCs w:val="18"/>
          <w:rtl/>
        </w:rPr>
        <w:t>مجموعات</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الاشتراك</w:t>
      </w:r>
      <w:r w:rsidRPr="00E03303">
        <w:rPr>
          <w:rFonts w:ascii="Calibri" w:hAnsi="Calibri" w:cs="Calibri"/>
          <w:szCs w:val="18"/>
          <w:rtl/>
        </w:rPr>
        <w:t xml:space="preserve"> </w:t>
      </w:r>
      <w:r w:rsidRPr="00E03303">
        <w:rPr>
          <w:rFonts w:ascii="Arial" w:hAnsi="Arial" w:cs="Arial" w:hint="cs"/>
          <w:szCs w:val="18"/>
          <w:rtl/>
        </w:rPr>
        <w:t>التي</w:t>
      </w:r>
      <w:r w:rsidRPr="00E03303">
        <w:rPr>
          <w:rFonts w:ascii="Calibri" w:hAnsi="Calibri" w:cs="Calibri"/>
          <w:szCs w:val="18"/>
          <w:rtl/>
        </w:rPr>
        <w:t xml:space="preserve"> </w:t>
      </w:r>
      <w:r w:rsidRPr="00E03303">
        <w:rPr>
          <w:rFonts w:ascii="Arial" w:hAnsi="Arial" w:cs="Arial" w:hint="cs"/>
          <w:szCs w:val="18"/>
          <w:rtl/>
        </w:rPr>
        <w:t>تفي</w:t>
      </w:r>
      <w:r w:rsidRPr="00E03303">
        <w:rPr>
          <w:rFonts w:ascii="Calibri" w:hAnsi="Calibri" w:cs="Calibri"/>
          <w:szCs w:val="18"/>
          <w:rtl/>
        </w:rPr>
        <w:t xml:space="preserve"> </w:t>
      </w:r>
      <w:r w:rsidRPr="00E03303">
        <w:rPr>
          <w:rFonts w:ascii="Arial" w:hAnsi="Arial" w:cs="Arial" w:hint="cs"/>
          <w:szCs w:val="18"/>
          <w:rtl/>
        </w:rPr>
        <w:t>أيضًا</w:t>
      </w:r>
      <w:r w:rsidRPr="00E03303">
        <w:rPr>
          <w:rFonts w:ascii="Calibri" w:hAnsi="Calibri" w:cs="Calibri"/>
          <w:szCs w:val="18"/>
          <w:rtl/>
        </w:rPr>
        <w:t xml:space="preserve"> </w:t>
      </w:r>
      <w:r w:rsidRPr="00E03303">
        <w:rPr>
          <w:rFonts w:ascii="Arial" w:hAnsi="Arial" w:cs="Arial" w:hint="cs"/>
          <w:szCs w:val="18"/>
          <w:rtl/>
        </w:rPr>
        <w:t>بمتطلبات</w:t>
      </w:r>
      <w:r w:rsidRPr="00E03303">
        <w:rPr>
          <w:rFonts w:ascii="Calibri" w:hAnsi="Calibri" w:cs="Calibri"/>
          <w:szCs w:val="18"/>
          <w:rtl/>
        </w:rPr>
        <w:t xml:space="preserve"> </w:t>
      </w:r>
      <w:r w:rsidRPr="00E03303">
        <w:rPr>
          <w:rFonts w:ascii="Arial" w:hAnsi="Arial" w:cs="Arial" w:hint="cs"/>
          <w:szCs w:val="18"/>
          <w:rtl/>
        </w:rPr>
        <w:t>تراخيص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المستخدم</w:t>
      </w:r>
      <w:r w:rsidRPr="00E03303">
        <w:rPr>
          <w:rFonts w:ascii="Calibri" w:hAnsi="Calibri" w:cs="Calibri"/>
          <w:szCs w:val="18"/>
          <w:rtl/>
        </w:rPr>
        <w:t xml:space="preserve">. </w:t>
      </w:r>
      <w:r w:rsidRPr="00E03303">
        <w:rPr>
          <w:rFonts w:ascii="Arial" w:hAnsi="Arial" w:cs="Arial" w:hint="cs"/>
          <w:szCs w:val="18"/>
          <w:rtl/>
        </w:rPr>
        <w:t>ولا</w:t>
      </w:r>
      <w:r w:rsidRPr="00E03303">
        <w:rPr>
          <w:rFonts w:ascii="Calibri" w:hAnsi="Calibri" w:cs="Calibri"/>
          <w:szCs w:val="18"/>
          <w:rtl/>
        </w:rPr>
        <w:t xml:space="preserve"> </w:t>
      </w:r>
      <w:r w:rsidRPr="00E03303">
        <w:rPr>
          <w:rFonts w:ascii="Arial" w:hAnsi="Arial" w:cs="Arial" w:hint="cs"/>
          <w:szCs w:val="18"/>
          <w:rtl/>
        </w:rPr>
        <w:t>يحق</w:t>
      </w:r>
      <w:r w:rsidRPr="00E03303">
        <w:rPr>
          <w:rFonts w:ascii="Calibri" w:hAnsi="Calibri" w:cs="Calibri"/>
          <w:szCs w:val="18"/>
          <w:rtl/>
        </w:rPr>
        <w:t xml:space="preserve"> </w:t>
      </w:r>
      <w:r w:rsidRPr="00E03303">
        <w:rPr>
          <w:rFonts w:ascii="Arial" w:hAnsi="Arial" w:cs="Arial" w:hint="cs"/>
          <w:szCs w:val="18"/>
          <w:rtl/>
        </w:rPr>
        <w:t>للعميل</w:t>
      </w:r>
      <w:r w:rsidRPr="00E03303">
        <w:rPr>
          <w:rFonts w:ascii="Calibri" w:hAnsi="Calibri" w:cs="Calibri"/>
          <w:szCs w:val="18"/>
          <w:rtl/>
        </w:rPr>
        <w:t xml:space="preserve"> </w:t>
      </w:r>
      <w:r w:rsidRPr="00E03303">
        <w:rPr>
          <w:rFonts w:ascii="Arial" w:hAnsi="Arial" w:cs="Arial" w:hint="cs"/>
          <w:szCs w:val="18"/>
          <w:rtl/>
        </w:rPr>
        <w:t>استخدام</w:t>
      </w:r>
      <w:r w:rsidRPr="00E03303">
        <w:rPr>
          <w:rFonts w:ascii="Calibri" w:hAnsi="Calibri" w:cs="Calibri"/>
          <w:szCs w:val="18"/>
          <w:rtl/>
        </w:rPr>
        <w:t xml:space="preserve"> </w:t>
      </w:r>
      <w:r w:rsidRPr="00E03303">
        <w:rPr>
          <w:rFonts w:ascii="Arial" w:hAnsi="Arial" w:cs="Arial" w:hint="cs"/>
          <w:szCs w:val="18"/>
          <w:rtl/>
        </w:rPr>
        <w:t>إحدى</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بعد</w:t>
      </w:r>
      <w:r w:rsidRPr="00E03303">
        <w:rPr>
          <w:rFonts w:ascii="Calibri" w:hAnsi="Calibri" w:cs="Calibri"/>
          <w:szCs w:val="18"/>
          <w:rtl/>
        </w:rPr>
        <w:t xml:space="preserve"> </w:t>
      </w:r>
      <w:r w:rsidRPr="00E03303">
        <w:rPr>
          <w:rFonts w:ascii="Arial" w:hAnsi="Arial" w:cs="Arial" w:hint="cs"/>
          <w:szCs w:val="18"/>
          <w:rtl/>
        </w:rPr>
        <w:t>انتهاء</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هذه</w:t>
      </w:r>
      <w:r w:rsidR="00730B3A" w:rsidRPr="00F46BCF">
        <w:rPr>
          <w:szCs w:val="18"/>
          <w:rtl/>
        </w:rPr>
        <w:t>.</w:t>
      </w:r>
    </w:p>
    <w:p w14:paraId="69AB4B62" w14:textId="77777777" w:rsidR="00730B3A" w:rsidRPr="00F46BCF" w:rsidRDefault="00730B3A" w:rsidP="00D672AD">
      <w:pPr>
        <w:pStyle w:val="ProductList-Body"/>
        <w:rPr>
          <w:szCs w:val="18"/>
        </w:rPr>
      </w:pPr>
    </w:p>
    <w:p w14:paraId="6B77EA61" w14:textId="1CD22C4C" w:rsidR="00730B3A" w:rsidRPr="000E79DF" w:rsidRDefault="00103924" w:rsidP="00D672AD">
      <w:pPr>
        <w:pStyle w:val="ProductList-SubSubSectionHeading"/>
        <w:outlineLvl w:val="1"/>
        <w:rPr>
          <w:bCs/>
          <w:szCs w:val="18"/>
        </w:rPr>
      </w:pPr>
      <w:bookmarkStart w:id="17" w:name="_Toc489204156"/>
      <w:r w:rsidRPr="000E79DF">
        <w:rPr>
          <w:bCs/>
          <w:szCs w:val="18"/>
          <w:rtl/>
        </w:rPr>
        <w:t>التعريفات</w:t>
      </w:r>
      <w:bookmarkEnd w:id="17"/>
    </w:p>
    <w:p w14:paraId="6FDD5DC5" w14:textId="77777777" w:rsidR="00103924" w:rsidRPr="00F46BCF" w:rsidRDefault="00103924" w:rsidP="00D672AD">
      <w:pPr>
        <w:pStyle w:val="ProductList-Body"/>
        <w:spacing w:after="120"/>
        <w:rPr>
          <w:szCs w:val="18"/>
        </w:rPr>
      </w:pPr>
      <w:r w:rsidRPr="00F46BCF">
        <w:rPr>
          <w:szCs w:val="18"/>
          <w:rtl/>
        </w:rPr>
        <w:t>في حالة عدم تعريف أي من المصطلحات الواردة أدناه في اتفاقية الترخيص المجمّع المبرمة مع العميل، فإليك التعريفات أدناه.</w:t>
      </w:r>
    </w:p>
    <w:p w14:paraId="1A63487A" w14:textId="25E13A07" w:rsidR="00103924" w:rsidRPr="00F46BCF" w:rsidRDefault="00874919" w:rsidP="00D672AD">
      <w:pPr>
        <w:pStyle w:val="ProductList-Body"/>
        <w:spacing w:after="120"/>
        <w:rPr>
          <w:szCs w:val="18"/>
        </w:rPr>
      </w:pPr>
      <w:r w:rsidRPr="00F46BCF">
        <w:rPr>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F46BCF">
        <w:rPr>
          <w:szCs w:val="18"/>
        </w:rPr>
        <w:t>Microsoft</w:t>
      </w:r>
      <w:r w:rsidRPr="00F46BCF">
        <w:rPr>
          <w:szCs w:val="18"/>
          <w:rtl/>
        </w:rPr>
        <w:t xml:space="preserve"> من خلال استخدام الخدمة عبر الإنترنت.</w:t>
      </w:r>
    </w:p>
    <w:p w14:paraId="6DE0382D" w14:textId="0EFC21ED" w:rsidR="00103924" w:rsidRPr="00F46BCF" w:rsidRDefault="00874919" w:rsidP="00D672AD">
      <w:pPr>
        <w:pStyle w:val="ProductList-Body"/>
        <w:spacing w:after="120"/>
        <w:rPr>
          <w:szCs w:val="18"/>
        </w:rPr>
      </w:pPr>
      <w:r w:rsidRPr="00F46BCF">
        <w:rPr>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4DD7F79B" w14:textId="60A959FD" w:rsidR="00103924" w:rsidRPr="00F46BCF" w:rsidRDefault="00337870" w:rsidP="00D672AD">
      <w:pPr>
        <w:pStyle w:val="ProductList-Body"/>
        <w:spacing w:after="120"/>
        <w:rPr>
          <w:szCs w:val="18"/>
        </w:rPr>
      </w:pPr>
      <w:r w:rsidRPr="00F46BCF">
        <w:rPr>
          <w:szCs w:val="18"/>
          <w:rtl/>
        </w:rPr>
        <w:t>تعني كلمة "مثيل" صورة البرنامج التي يتم إنشاؤها عن طريق تنفيذ إجراء إعداد البرنامج أو تثبيته أو عن طريق نسخ هذه الصورة.</w:t>
      </w:r>
    </w:p>
    <w:p w14:paraId="7142C674" w14:textId="515D3AFF" w:rsidR="00103924" w:rsidRPr="00F46BCF" w:rsidRDefault="00874919" w:rsidP="00D672AD">
      <w:pPr>
        <w:pStyle w:val="ProductList-Body"/>
        <w:spacing w:after="120"/>
        <w:rPr>
          <w:szCs w:val="18"/>
        </w:rPr>
      </w:pPr>
      <w:r w:rsidRPr="00F46BCF">
        <w:rPr>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4A829384" w14:textId="77777777" w:rsidR="00922722" w:rsidRPr="00922722" w:rsidRDefault="00922722" w:rsidP="00922722">
      <w:pPr>
        <w:pStyle w:val="ProductList-Body"/>
        <w:spacing w:after="120"/>
        <w:rPr>
          <w:szCs w:val="18"/>
        </w:rPr>
      </w:pPr>
      <w:r w:rsidRPr="00922722">
        <w:rPr>
          <w:rFonts w:hint="cs"/>
          <w:szCs w:val="18"/>
          <w:rtl/>
        </w:rPr>
        <w:t>تعني</w:t>
      </w:r>
      <w:r w:rsidRPr="00922722">
        <w:rPr>
          <w:szCs w:val="18"/>
          <w:rtl/>
        </w:rPr>
        <w:t xml:space="preserve"> </w:t>
      </w:r>
      <w:r w:rsidRPr="00922722">
        <w:rPr>
          <w:rFonts w:hint="cs"/>
          <w:szCs w:val="18"/>
          <w:rtl/>
        </w:rPr>
        <w:t>عبارة</w:t>
      </w:r>
      <w:r w:rsidRPr="00922722">
        <w:rPr>
          <w:szCs w:val="18"/>
          <w:rtl/>
        </w:rPr>
        <w:t xml:space="preserve"> "</w:t>
      </w:r>
      <w:r w:rsidRPr="00922722">
        <w:rPr>
          <w:rFonts w:hint="cs"/>
          <w:szCs w:val="18"/>
          <w:rtl/>
        </w:rPr>
        <w:t>منتج</w:t>
      </w:r>
      <w:r w:rsidRPr="00922722">
        <w:rPr>
          <w:szCs w:val="18"/>
          <w:rtl/>
        </w:rPr>
        <w:t xml:space="preserve"> </w:t>
      </w:r>
      <w:r w:rsidRPr="00922722">
        <w:rPr>
          <w:rFonts w:hint="cs"/>
          <w:szCs w:val="18"/>
          <w:rtl/>
        </w:rPr>
        <w:t>غير</w:t>
      </w:r>
      <w:r w:rsidRPr="00922722">
        <w:rPr>
          <w:szCs w:val="18"/>
          <w:rtl/>
        </w:rPr>
        <w:t xml:space="preserve"> </w:t>
      </w:r>
      <w:r w:rsidRPr="00922722">
        <w:rPr>
          <w:rFonts w:hint="cs"/>
          <w:szCs w:val="18"/>
          <w:rtl/>
        </w:rPr>
        <w:t>تابع</w:t>
      </w:r>
      <w:r w:rsidRPr="00922722">
        <w:rPr>
          <w:szCs w:val="18"/>
          <w:rtl/>
        </w:rPr>
        <w:t xml:space="preserve"> </w:t>
      </w:r>
      <w:r w:rsidRPr="00922722">
        <w:rPr>
          <w:rFonts w:hint="cs"/>
          <w:szCs w:val="18"/>
          <w:rtl/>
        </w:rPr>
        <w:t>لـ</w:t>
      </w:r>
      <w:r w:rsidRPr="00922722">
        <w:rPr>
          <w:szCs w:val="18"/>
          <w:rtl/>
        </w:rPr>
        <w:t xml:space="preserve"> </w:t>
      </w:r>
      <w:r w:rsidRPr="00922722">
        <w:rPr>
          <w:szCs w:val="18"/>
        </w:rPr>
        <w:t>Microsoft</w:t>
      </w:r>
      <w:r w:rsidRPr="00922722">
        <w:rPr>
          <w:szCs w:val="18"/>
          <w:rtl/>
        </w:rPr>
        <w:t xml:space="preserve">" </w:t>
      </w:r>
      <w:r w:rsidRPr="00922722">
        <w:rPr>
          <w:rFonts w:hint="cs"/>
          <w:szCs w:val="18"/>
          <w:rtl/>
        </w:rPr>
        <w:t>أي</w:t>
      </w:r>
      <w:r w:rsidRPr="00922722">
        <w:rPr>
          <w:szCs w:val="18"/>
          <w:rtl/>
        </w:rPr>
        <w:t xml:space="preserve"> </w:t>
      </w:r>
      <w:r w:rsidRPr="00922722">
        <w:rPr>
          <w:rFonts w:hint="cs"/>
          <w:szCs w:val="18"/>
          <w:rtl/>
        </w:rPr>
        <w:t>برنامج</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بيانات</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خدمة</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موقع</w:t>
      </w:r>
      <w:r w:rsidRPr="00922722">
        <w:rPr>
          <w:szCs w:val="18"/>
          <w:rtl/>
        </w:rPr>
        <w:t xml:space="preserve"> </w:t>
      </w:r>
      <w:r w:rsidRPr="00922722">
        <w:rPr>
          <w:rFonts w:hint="cs"/>
          <w:szCs w:val="18"/>
          <w:rtl/>
        </w:rPr>
        <w:t>ويب</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منتج</w:t>
      </w:r>
      <w:r w:rsidRPr="00922722">
        <w:rPr>
          <w:szCs w:val="18"/>
          <w:rtl/>
        </w:rPr>
        <w:t xml:space="preserve"> </w:t>
      </w:r>
      <w:r w:rsidRPr="00922722">
        <w:rPr>
          <w:rFonts w:hint="cs"/>
          <w:szCs w:val="18"/>
          <w:rtl/>
        </w:rPr>
        <w:t>يحمل</w:t>
      </w:r>
      <w:r w:rsidRPr="00922722">
        <w:rPr>
          <w:szCs w:val="18"/>
          <w:rtl/>
        </w:rPr>
        <w:t xml:space="preserve"> </w:t>
      </w:r>
      <w:r w:rsidRPr="00922722">
        <w:rPr>
          <w:rFonts w:hint="cs"/>
          <w:szCs w:val="18"/>
          <w:rtl/>
        </w:rPr>
        <w:t>العلامة</w:t>
      </w:r>
      <w:r w:rsidRPr="00922722">
        <w:rPr>
          <w:szCs w:val="18"/>
          <w:rtl/>
        </w:rPr>
        <w:t xml:space="preserve"> </w:t>
      </w:r>
      <w:r w:rsidRPr="00922722">
        <w:rPr>
          <w:rFonts w:hint="cs"/>
          <w:szCs w:val="18"/>
          <w:rtl/>
        </w:rPr>
        <w:t>التجارية</w:t>
      </w:r>
      <w:r w:rsidRPr="00922722">
        <w:rPr>
          <w:szCs w:val="18"/>
          <w:rtl/>
        </w:rPr>
        <w:t xml:space="preserve"> </w:t>
      </w:r>
      <w:r w:rsidRPr="00922722">
        <w:rPr>
          <w:rFonts w:hint="cs"/>
          <w:szCs w:val="18"/>
          <w:rtl/>
        </w:rPr>
        <w:t>لجهة</w:t>
      </w:r>
      <w:r w:rsidRPr="00922722">
        <w:rPr>
          <w:szCs w:val="18"/>
          <w:rtl/>
        </w:rPr>
        <w:t xml:space="preserve"> </w:t>
      </w:r>
      <w:r w:rsidRPr="00922722">
        <w:rPr>
          <w:rFonts w:hint="cs"/>
          <w:szCs w:val="18"/>
          <w:rtl/>
        </w:rPr>
        <w:t>خارجية،</w:t>
      </w:r>
      <w:r w:rsidRPr="00922722">
        <w:rPr>
          <w:szCs w:val="18"/>
          <w:rtl/>
        </w:rPr>
        <w:t xml:space="preserve"> </w:t>
      </w:r>
      <w:r w:rsidRPr="00922722">
        <w:rPr>
          <w:rFonts w:hint="cs"/>
          <w:szCs w:val="18"/>
          <w:rtl/>
        </w:rPr>
        <w:t>إلا</w:t>
      </w:r>
      <w:r w:rsidRPr="00922722">
        <w:rPr>
          <w:szCs w:val="18"/>
          <w:rtl/>
        </w:rPr>
        <w:t xml:space="preserve"> </w:t>
      </w:r>
      <w:r w:rsidRPr="00922722">
        <w:rPr>
          <w:rFonts w:hint="cs"/>
          <w:szCs w:val="18"/>
          <w:rtl/>
        </w:rPr>
        <w:t>إذا</w:t>
      </w:r>
      <w:r w:rsidRPr="00922722">
        <w:rPr>
          <w:szCs w:val="18"/>
          <w:rtl/>
        </w:rPr>
        <w:t xml:space="preserve"> </w:t>
      </w:r>
      <w:r w:rsidRPr="00922722">
        <w:rPr>
          <w:rFonts w:hint="cs"/>
          <w:szCs w:val="18"/>
          <w:rtl/>
        </w:rPr>
        <w:t>كان</w:t>
      </w:r>
      <w:r w:rsidRPr="00922722">
        <w:rPr>
          <w:szCs w:val="18"/>
          <w:rtl/>
        </w:rPr>
        <w:t xml:space="preserve"> </w:t>
      </w:r>
      <w:r w:rsidRPr="00922722">
        <w:rPr>
          <w:rFonts w:hint="cs"/>
          <w:szCs w:val="18"/>
          <w:rtl/>
        </w:rPr>
        <w:t>مضمنًا</w:t>
      </w:r>
      <w:r w:rsidRPr="00922722">
        <w:rPr>
          <w:szCs w:val="18"/>
          <w:rtl/>
        </w:rPr>
        <w:t xml:space="preserve"> </w:t>
      </w:r>
      <w:r w:rsidRPr="00922722">
        <w:rPr>
          <w:rFonts w:hint="cs"/>
          <w:szCs w:val="18"/>
          <w:rtl/>
        </w:rPr>
        <w:t>من</w:t>
      </w:r>
      <w:r w:rsidRPr="00922722">
        <w:rPr>
          <w:szCs w:val="18"/>
          <w:rtl/>
        </w:rPr>
        <w:t xml:space="preserve"> </w:t>
      </w:r>
      <w:r w:rsidRPr="00922722">
        <w:rPr>
          <w:rFonts w:hint="cs"/>
          <w:szCs w:val="18"/>
          <w:rtl/>
        </w:rPr>
        <w:t>قِبل</w:t>
      </w:r>
      <w:r w:rsidRPr="00922722">
        <w:rPr>
          <w:szCs w:val="18"/>
          <w:rtl/>
        </w:rPr>
        <w:t xml:space="preserve"> </w:t>
      </w:r>
      <w:r w:rsidRPr="00922722">
        <w:rPr>
          <w:szCs w:val="18"/>
        </w:rPr>
        <w:t>Microsoft</w:t>
      </w:r>
      <w:r w:rsidRPr="00922722">
        <w:rPr>
          <w:szCs w:val="18"/>
          <w:rtl/>
        </w:rPr>
        <w:t xml:space="preserve"> </w:t>
      </w:r>
      <w:r w:rsidRPr="00922722">
        <w:rPr>
          <w:rFonts w:hint="cs"/>
          <w:szCs w:val="18"/>
          <w:rtl/>
        </w:rPr>
        <w:t>في</w:t>
      </w:r>
      <w:r w:rsidRPr="00922722">
        <w:rPr>
          <w:szCs w:val="18"/>
          <w:rtl/>
        </w:rPr>
        <w:t xml:space="preserve"> "</w:t>
      </w:r>
      <w:r w:rsidRPr="00922722">
        <w:rPr>
          <w:rFonts w:hint="cs"/>
          <w:szCs w:val="18"/>
          <w:rtl/>
        </w:rPr>
        <w:t>خدمة</w:t>
      </w:r>
      <w:r w:rsidRPr="00922722">
        <w:rPr>
          <w:szCs w:val="18"/>
          <w:rtl/>
        </w:rPr>
        <w:t xml:space="preserve"> </w:t>
      </w:r>
      <w:r w:rsidRPr="00922722">
        <w:rPr>
          <w:rFonts w:hint="cs"/>
          <w:szCs w:val="18"/>
          <w:rtl/>
        </w:rPr>
        <w:t>عبر</w:t>
      </w:r>
      <w:r w:rsidRPr="00922722">
        <w:rPr>
          <w:szCs w:val="18"/>
          <w:rtl/>
        </w:rPr>
        <w:t xml:space="preserve"> </w:t>
      </w:r>
      <w:r w:rsidRPr="00922722">
        <w:rPr>
          <w:rFonts w:hint="cs"/>
          <w:szCs w:val="18"/>
          <w:rtl/>
        </w:rPr>
        <w:t>الإنترنت</w:t>
      </w:r>
      <w:r w:rsidRPr="00922722">
        <w:rPr>
          <w:szCs w:val="18"/>
          <w:rtl/>
        </w:rPr>
        <w:t>".</w:t>
      </w:r>
    </w:p>
    <w:p w14:paraId="0E621E9A" w14:textId="4F5A9189" w:rsidR="00922722" w:rsidRPr="00922722" w:rsidRDefault="00922722" w:rsidP="00922722">
      <w:pPr>
        <w:pStyle w:val="ProductList-Body"/>
        <w:spacing w:after="120"/>
        <w:rPr>
          <w:szCs w:val="18"/>
        </w:rPr>
      </w:pPr>
      <w:r w:rsidRPr="00922722">
        <w:rPr>
          <w:rFonts w:hint="cs"/>
          <w:szCs w:val="18"/>
          <w:rtl/>
        </w:rPr>
        <w:t>يعني</w:t>
      </w:r>
      <w:r w:rsidRPr="00922722">
        <w:rPr>
          <w:szCs w:val="18"/>
          <w:rtl/>
        </w:rPr>
        <w:t xml:space="preserve"> </w:t>
      </w:r>
      <w:r w:rsidRPr="00922722">
        <w:rPr>
          <w:rFonts w:hint="cs"/>
          <w:szCs w:val="18"/>
          <w:rtl/>
        </w:rPr>
        <w:t>مصطلح</w:t>
      </w:r>
      <w:r w:rsidRPr="00922722">
        <w:rPr>
          <w:szCs w:val="18"/>
          <w:rtl/>
        </w:rPr>
        <w:t xml:space="preserve"> "</w:t>
      </w:r>
      <w:r w:rsidRPr="00922722">
        <w:rPr>
          <w:rFonts w:hint="cs"/>
          <w:szCs w:val="18"/>
          <w:rtl/>
        </w:rPr>
        <w:t>الخدمة</w:t>
      </w:r>
      <w:r w:rsidRPr="00922722">
        <w:rPr>
          <w:szCs w:val="18"/>
          <w:rtl/>
        </w:rPr>
        <w:t xml:space="preserve"> </w:t>
      </w:r>
      <w:r w:rsidRPr="00922722">
        <w:rPr>
          <w:rFonts w:hint="cs"/>
          <w:szCs w:val="18"/>
          <w:rtl/>
        </w:rPr>
        <w:t>عبر</w:t>
      </w:r>
      <w:r w:rsidRPr="00922722">
        <w:rPr>
          <w:szCs w:val="18"/>
          <w:rtl/>
        </w:rPr>
        <w:t xml:space="preserve"> </w:t>
      </w:r>
      <w:r w:rsidRPr="00922722">
        <w:rPr>
          <w:rFonts w:hint="cs"/>
          <w:szCs w:val="18"/>
          <w:rtl/>
        </w:rPr>
        <w:t>الإنترنت</w:t>
      </w:r>
      <w:r w:rsidRPr="00922722">
        <w:rPr>
          <w:szCs w:val="18"/>
          <w:rtl/>
        </w:rPr>
        <w:t xml:space="preserve">" </w:t>
      </w:r>
      <w:r w:rsidRPr="00922722">
        <w:rPr>
          <w:rFonts w:hint="cs"/>
          <w:szCs w:val="18"/>
          <w:rtl/>
        </w:rPr>
        <w:t>الخدمة</w:t>
      </w:r>
      <w:r w:rsidRPr="00922722">
        <w:rPr>
          <w:szCs w:val="18"/>
          <w:rtl/>
        </w:rPr>
        <w:t xml:space="preserve"> </w:t>
      </w:r>
      <w:r w:rsidRPr="00922722">
        <w:rPr>
          <w:rFonts w:hint="cs"/>
          <w:szCs w:val="18"/>
          <w:rtl/>
        </w:rPr>
        <w:t>التي</w:t>
      </w:r>
      <w:r w:rsidRPr="00922722">
        <w:rPr>
          <w:szCs w:val="18"/>
          <w:rtl/>
        </w:rPr>
        <w:t xml:space="preserve"> </w:t>
      </w:r>
      <w:r w:rsidRPr="00922722">
        <w:rPr>
          <w:rFonts w:hint="cs"/>
          <w:szCs w:val="18"/>
          <w:rtl/>
        </w:rPr>
        <w:t>تستضيفها</w:t>
      </w:r>
      <w:r w:rsidRPr="00922722">
        <w:rPr>
          <w:szCs w:val="18"/>
          <w:rtl/>
        </w:rPr>
        <w:t xml:space="preserve"> </w:t>
      </w:r>
      <w:r w:rsidRPr="00922722">
        <w:rPr>
          <w:szCs w:val="18"/>
        </w:rPr>
        <w:t>Microsoft</w:t>
      </w:r>
      <w:r w:rsidRPr="00922722">
        <w:rPr>
          <w:szCs w:val="18"/>
          <w:rtl/>
        </w:rPr>
        <w:t xml:space="preserve"> </w:t>
      </w:r>
      <w:r w:rsidRPr="00922722">
        <w:rPr>
          <w:rFonts w:hint="cs"/>
          <w:szCs w:val="18"/>
          <w:rtl/>
        </w:rPr>
        <w:t>والتي</w:t>
      </w:r>
      <w:r w:rsidRPr="00922722">
        <w:rPr>
          <w:szCs w:val="18"/>
          <w:rtl/>
        </w:rPr>
        <w:t xml:space="preserve"> </w:t>
      </w:r>
      <w:r w:rsidRPr="00922722">
        <w:rPr>
          <w:rFonts w:hint="cs"/>
          <w:szCs w:val="18"/>
          <w:rtl/>
        </w:rPr>
        <w:t>يشترك</w:t>
      </w:r>
      <w:r w:rsidRPr="00922722">
        <w:rPr>
          <w:szCs w:val="18"/>
          <w:rtl/>
        </w:rPr>
        <w:t xml:space="preserve"> </w:t>
      </w:r>
      <w:r w:rsidRPr="00922722">
        <w:rPr>
          <w:rFonts w:hint="cs"/>
          <w:szCs w:val="18"/>
          <w:rtl/>
        </w:rPr>
        <w:t>فيها</w:t>
      </w:r>
      <w:r w:rsidRPr="00922722">
        <w:rPr>
          <w:szCs w:val="18"/>
          <w:rtl/>
        </w:rPr>
        <w:t xml:space="preserve"> </w:t>
      </w:r>
      <w:r w:rsidRPr="00922722">
        <w:rPr>
          <w:rFonts w:hint="cs"/>
          <w:szCs w:val="18"/>
          <w:rtl/>
        </w:rPr>
        <w:t>العميل</w:t>
      </w:r>
      <w:r w:rsidRPr="00922722">
        <w:rPr>
          <w:szCs w:val="18"/>
          <w:rtl/>
        </w:rPr>
        <w:t xml:space="preserve"> </w:t>
      </w:r>
      <w:r w:rsidRPr="00922722">
        <w:rPr>
          <w:rFonts w:hint="cs"/>
          <w:szCs w:val="18"/>
          <w:rtl/>
        </w:rPr>
        <w:t>بموجب</w:t>
      </w:r>
      <w:r w:rsidRPr="00922722">
        <w:rPr>
          <w:szCs w:val="18"/>
          <w:rtl/>
        </w:rPr>
        <w:t xml:space="preserve"> </w:t>
      </w:r>
      <w:r w:rsidRPr="00922722">
        <w:rPr>
          <w:rFonts w:hint="cs"/>
          <w:szCs w:val="18"/>
          <w:rtl/>
        </w:rPr>
        <w:t>اتفاقية</w:t>
      </w:r>
      <w:r w:rsidRPr="00922722">
        <w:rPr>
          <w:szCs w:val="18"/>
          <w:rtl/>
        </w:rPr>
        <w:t xml:space="preserve"> </w:t>
      </w:r>
      <w:r w:rsidRPr="00922722">
        <w:rPr>
          <w:rFonts w:hint="cs"/>
          <w:szCs w:val="18"/>
          <w:rtl/>
        </w:rPr>
        <w:t>ترخيص</w:t>
      </w:r>
      <w:r w:rsidRPr="00922722">
        <w:rPr>
          <w:szCs w:val="18"/>
          <w:rtl/>
        </w:rPr>
        <w:t xml:space="preserve"> </w:t>
      </w:r>
      <w:r w:rsidRPr="00922722">
        <w:rPr>
          <w:rFonts w:hint="cs"/>
          <w:szCs w:val="18"/>
          <w:rtl/>
        </w:rPr>
        <w:t>مجمع</w:t>
      </w:r>
      <w:r w:rsidRPr="00922722">
        <w:rPr>
          <w:szCs w:val="18"/>
          <w:rtl/>
        </w:rPr>
        <w:t xml:space="preserve"> </w:t>
      </w:r>
      <w:r w:rsidRPr="00922722">
        <w:rPr>
          <w:rFonts w:hint="cs"/>
          <w:szCs w:val="18"/>
          <w:rtl/>
        </w:rPr>
        <w:t>من</w:t>
      </w:r>
      <w:r w:rsidRPr="00922722">
        <w:rPr>
          <w:szCs w:val="18"/>
          <w:rtl/>
        </w:rPr>
        <w:t xml:space="preserve"> </w:t>
      </w:r>
      <w:r w:rsidRPr="00922722">
        <w:rPr>
          <w:szCs w:val="18"/>
        </w:rPr>
        <w:t>Microsoft</w:t>
      </w:r>
      <w:r w:rsidRPr="00922722">
        <w:rPr>
          <w:rFonts w:hint="cs"/>
          <w:szCs w:val="18"/>
          <w:rtl/>
        </w:rPr>
        <w:t>،</w:t>
      </w:r>
      <w:r w:rsidRPr="00922722">
        <w:rPr>
          <w:szCs w:val="18"/>
          <w:rtl/>
        </w:rPr>
        <w:t xml:space="preserve"> </w:t>
      </w:r>
      <w:r w:rsidRPr="00922722">
        <w:rPr>
          <w:rFonts w:hint="cs"/>
          <w:szCs w:val="18"/>
          <w:rtl/>
        </w:rPr>
        <w:t>بما</w:t>
      </w:r>
      <w:r w:rsidRPr="00922722">
        <w:rPr>
          <w:szCs w:val="18"/>
          <w:rtl/>
        </w:rPr>
        <w:t xml:space="preserve"> </w:t>
      </w:r>
      <w:r w:rsidRPr="00922722">
        <w:rPr>
          <w:rFonts w:hint="cs"/>
          <w:szCs w:val="18"/>
          <w:rtl/>
        </w:rPr>
        <w:t>في</w:t>
      </w:r>
      <w:r w:rsidRPr="00922722">
        <w:rPr>
          <w:szCs w:val="18"/>
          <w:rtl/>
        </w:rPr>
        <w:t xml:space="preserve"> </w:t>
      </w:r>
      <w:r w:rsidRPr="00922722">
        <w:rPr>
          <w:rFonts w:hint="cs"/>
          <w:szCs w:val="18"/>
          <w:rtl/>
        </w:rPr>
        <w:t>ذلك</w:t>
      </w:r>
      <w:r w:rsidRPr="00922722">
        <w:rPr>
          <w:szCs w:val="18"/>
          <w:rtl/>
        </w:rPr>
        <w:t xml:space="preserve"> </w:t>
      </w:r>
      <w:r w:rsidRPr="00922722">
        <w:rPr>
          <w:rFonts w:hint="cs"/>
          <w:szCs w:val="18"/>
          <w:rtl/>
        </w:rPr>
        <w:t>أي</w:t>
      </w:r>
      <w:r w:rsidRPr="00922722">
        <w:rPr>
          <w:szCs w:val="18"/>
          <w:rtl/>
        </w:rPr>
        <w:t xml:space="preserve"> </w:t>
      </w:r>
      <w:r w:rsidRPr="00922722">
        <w:rPr>
          <w:rFonts w:hint="cs"/>
          <w:szCs w:val="18"/>
          <w:rtl/>
        </w:rPr>
        <w:t>خدمة</w:t>
      </w:r>
      <w:r w:rsidRPr="00922722">
        <w:rPr>
          <w:szCs w:val="18"/>
          <w:rtl/>
        </w:rPr>
        <w:t xml:space="preserve"> </w:t>
      </w:r>
      <w:r w:rsidRPr="00922722">
        <w:rPr>
          <w:rFonts w:hint="cs"/>
          <w:szCs w:val="18"/>
          <w:rtl/>
        </w:rPr>
        <w:t>محددة</w:t>
      </w:r>
      <w:r w:rsidRPr="00922722">
        <w:rPr>
          <w:szCs w:val="18"/>
          <w:rtl/>
        </w:rPr>
        <w:t xml:space="preserve"> </w:t>
      </w:r>
      <w:r w:rsidRPr="00922722">
        <w:rPr>
          <w:rFonts w:hint="cs"/>
          <w:szCs w:val="18"/>
          <w:rtl/>
        </w:rPr>
        <w:t>في</w:t>
      </w:r>
      <w:r w:rsidRPr="00922722">
        <w:rPr>
          <w:szCs w:val="18"/>
          <w:rtl/>
        </w:rPr>
        <w:t xml:space="preserve"> </w:t>
      </w:r>
      <w:r w:rsidRPr="00922722">
        <w:rPr>
          <w:rFonts w:hint="cs"/>
          <w:szCs w:val="18"/>
          <w:rtl/>
        </w:rPr>
        <w:t>بند</w:t>
      </w:r>
      <w:r w:rsidRPr="00922722">
        <w:rPr>
          <w:szCs w:val="18"/>
          <w:rtl/>
        </w:rPr>
        <w:t xml:space="preserve"> </w:t>
      </w:r>
      <w:r w:rsidRPr="00922722">
        <w:rPr>
          <w:rFonts w:hint="cs"/>
          <w:szCs w:val="18"/>
          <w:rtl/>
        </w:rPr>
        <w:t>الخدمات</w:t>
      </w:r>
      <w:r w:rsidRPr="00922722">
        <w:rPr>
          <w:szCs w:val="18"/>
          <w:rtl/>
        </w:rPr>
        <w:t xml:space="preserve"> </w:t>
      </w:r>
      <w:r w:rsidRPr="00922722">
        <w:rPr>
          <w:rFonts w:hint="cs"/>
          <w:szCs w:val="18"/>
          <w:rtl/>
        </w:rPr>
        <w:t>عبر</w:t>
      </w:r>
      <w:r w:rsidRPr="00922722">
        <w:rPr>
          <w:szCs w:val="18"/>
          <w:rtl/>
        </w:rPr>
        <w:t xml:space="preserve"> </w:t>
      </w:r>
      <w:r w:rsidRPr="00922722">
        <w:rPr>
          <w:rFonts w:hint="cs"/>
          <w:szCs w:val="18"/>
          <w:rtl/>
        </w:rPr>
        <w:t>الإنترنت</w:t>
      </w:r>
      <w:r w:rsidRPr="00922722">
        <w:rPr>
          <w:szCs w:val="18"/>
          <w:rtl/>
        </w:rPr>
        <w:t xml:space="preserve"> </w:t>
      </w:r>
      <w:r w:rsidRPr="00922722">
        <w:rPr>
          <w:rFonts w:hint="cs"/>
          <w:szCs w:val="18"/>
          <w:rtl/>
        </w:rPr>
        <w:t>من</w:t>
      </w:r>
      <w:r w:rsidRPr="00922722">
        <w:rPr>
          <w:szCs w:val="18"/>
          <w:rtl/>
        </w:rPr>
        <w:t xml:space="preserve"> </w:t>
      </w:r>
      <w:r w:rsidRPr="00922722">
        <w:rPr>
          <w:rFonts w:hint="cs"/>
          <w:szCs w:val="18"/>
          <w:rtl/>
        </w:rPr>
        <w:t>شروط</w:t>
      </w:r>
      <w:r w:rsidRPr="00922722">
        <w:rPr>
          <w:szCs w:val="18"/>
          <w:rtl/>
        </w:rPr>
        <w:t xml:space="preserve"> </w:t>
      </w:r>
      <w:r w:rsidRPr="00922722">
        <w:rPr>
          <w:rFonts w:hint="cs"/>
          <w:szCs w:val="18"/>
          <w:rtl/>
        </w:rPr>
        <w:t>المنتجات</w:t>
      </w:r>
      <w:r w:rsidRPr="00922722">
        <w:rPr>
          <w:szCs w:val="18"/>
          <w:rtl/>
        </w:rPr>
        <w:t xml:space="preserve">. </w:t>
      </w:r>
      <w:r w:rsidRPr="00922722">
        <w:rPr>
          <w:rFonts w:hint="cs"/>
          <w:szCs w:val="18"/>
          <w:rtl/>
        </w:rPr>
        <w:t>والعبارة</w:t>
      </w:r>
      <w:r w:rsidRPr="00922722">
        <w:rPr>
          <w:szCs w:val="18"/>
          <w:rtl/>
        </w:rPr>
        <w:t xml:space="preserve"> </w:t>
      </w:r>
      <w:r w:rsidRPr="00922722">
        <w:rPr>
          <w:rFonts w:hint="cs"/>
          <w:szCs w:val="18"/>
          <w:rtl/>
        </w:rPr>
        <w:t>لا</w:t>
      </w:r>
      <w:r w:rsidRPr="00922722">
        <w:rPr>
          <w:szCs w:val="18"/>
          <w:rtl/>
        </w:rPr>
        <w:t xml:space="preserve"> </w:t>
      </w:r>
      <w:r w:rsidRPr="00922722">
        <w:rPr>
          <w:rFonts w:hint="cs"/>
          <w:szCs w:val="18"/>
          <w:rtl/>
        </w:rPr>
        <w:t>تتضمن</w:t>
      </w:r>
      <w:r w:rsidRPr="00922722">
        <w:rPr>
          <w:szCs w:val="18"/>
          <w:rtl/>
        </w:rPr>
        <w:t xml:space="preserve"> </w:t>
      </w:r>
      <w:r w:rsidRPr="00922722">
        <w:rPr>
          <w:rFonts w:hint="cs"/>
          <w:szCs w:val="18"/>
          <w:rtl/>
        </w:rPr>
        <w:t>البرامج</w:t>
      </w:r>
      <w:r w:rsidRPr="00922722">
        <w:rPr>
          <w:szCs w:val="18"/>
          <w:rtl/>
        </w:rPr>
        <w:t xml:space="preserve"> </w:t>
      </w:r>
      <w:r w:rsidRPr="00922722">
        <w:rPr>
          <w:rFonts w:hint="cs"/>
          <w:szCs w:val="18"/>
          <w:rtl/>
        </w:rPr>
        <w:t>والخدمات</w:t>
      </w:r>
      <w:r w:rsidRPr="00922722">
        <w:rPr>
          <w:szCs w:val="18"/>
          <w:rtl/>
        </w:rPr>
        <w:t xml:space="preserve"> </w:t>
      </w:r>
      <w:r w:rsidRPr="00922722">
        <w:rPr>
          <w:rFonts w:hint="cs"/>
          <w:szCs w:val="18"/>
          <w:rtl/>
        </w:rPr>
        <w:t>المتوفرة</w:t>
      </w:r>
      <w:r w:rsidRPr="00922722">
        <w:rPr>
          <w:szCs w:val="18"/>
          <w:rtl/>
        </w:rPr>
        <w:t xml:space="preserve"> </w:t>
      </w:r>
      <w:r w:rsidRPr="00922722">
        <w:rPr>
          <w:rFonts w:hint="cs"/>
          <w:szCs w:val="18"/>
          <w:rtl/>
        </w:rPr>
        <w:t>بموجب</w:t>
      </w:r>
      <w:r w:rsidRPr="00922722">
        <w:rPr>
          <w:szCs w:val="18"/>
          <w:rtl/>
        </w:rPr>
        <w:t xml:space="preserve"> </w:t>
      </w:r>
      <w:r w:rsidRPr="00922722">
        <w:rPr>
          <w:rFonts w:hint="cs"/>
          <w:szCs w:val="18"/>
          <w:rtl/>
        </w:rPr>
        <w:t>شروط</w:t>
      </w:r>
      <w:r w:rsidRPr="00922722">
        <w:rPr>
          <w:szCs w:val="18"/>
          <w:rtl/>
        </w:rPr>
        <w:t xml:space="preserve"> </w:t>
      </w:r>
      <w:r w:rsidRPr="00922722">
        <w:rPr>
          <w:rFonts w:hint="cs"/>
          <w:szCs w:val="18"/>
          <w:rtl/>
        </w:rPr>
        <w:t>ترخيص</w:t>
      </w:r>
      <w:r w:rsidRPr="00922722">
        <w:rPr>
          <w:szCs w:val="18"/>
          <w:rtl/>
        </w:rPr>
        <w:t xml:space="preserve"> </w:t>
      </w:r>
      <w:r w:rsidRPr="00922722">
        <w:rPr>
          <w:rFonts w:hint="cs"/>
          <w:szCs w:val="18"/>
          <w:rtl/>
        </w:rPr>
        <w:t>منفصلة</w:t>
      </w:r>
      <w:r w:rsidRPr="00922722">
        <w:rPr>
          <w:szCs w:val="18"/>
          <w:rtl/>
        </w:rPr>
        <w:t xml:space="preserve"> (</w:t>
      </w:r>
      <w:r w:rsidRPr="00922722">
        <w:rPr>
          <w:rFonts w:hint="cs"/>
          <w:szCs w:val="18"/>
          <w:rtl/>
        </w:rPr>
        <w:t>مثل</w:t>
      </w:r>
      <w:r w:rsidRPr="00922722">
        <w:rPr>
          <w:szCs w:val="18"/>
          <w:rtl/>
        </w:rPr>
        <w:t xml:space="preserve"> </w:t>
      </w:r>
      <w:r w:rsidRPr="00922722">
        <w:rPr>
          <w:rFonts w:hint="cs"/>
          <w:szCs w:val="18"/>
          <w:rtl/>
        </w:rPr>
        <w:t>ما</w:t>
      </w:r>
      <w:r w:rsidRPr="00922722">
        <w:rPr>
          <w:szCs w:val="18"/>
          <w:rtl/>
        </w:rPr>
        <w:t xml:space="preserve"> </w:t>
      </w:r>
      <w:r w:rsidRPr="00922722">
        <w:rPr>
          <w:rFonts w:hint="cs"/>
          <w:szCs w:val="18"/>
          <w:rtl/>
        </w:rPr>
        <w:t>يتم</w:t>
      </w:r>
      <w:r w:rsidRPr="00922722">
        <w:rPr>
          <w:szCs w:val="18"/>
          <w:rtl/>
        </w:rPr>
        <w:t xml:space="preserve"> </w:t>
      </w:r>
      <w:r w:rsidRPr="00922722">
        <w:rPr>
          <w:rFonts w:hint="cs"/>
          <w:szCs w:val="18"/>
          <w:rtl/>
        </w:rPr>
        <w:t>توفيره</w:t>
      </w:r>
      <w:r w:rsidRPr="00922722">
        <w:rPr>
          <w:szCs w:val="18"/>
          <w:rtl/>
        </w:rPr>
        <w:t xml:space="preserve"> </w:t>
      </w:r>
      <w:r w:rsidRPr="00922722">
        <w:rPr>
          <w:rFonts w:hint="cs"/>
          <w:szCs w:val="18"/>
          <w:rtl/>
        </w:rPr>
        <w:t>عبر</w:t>
      </w:r>
      <w:r w:rsidRPr="00922722">
        <w:rPr>
          <w:szCs w:val="18"/>
          <w:rtl/>
        </w:rPr>
        <w:t xml:space="preserve"> </w:t>
      </w:r>
      <w:r w:rsidRPr="00922722">
        <w:rPr>
          <w:rFonts w:hint="cs"/>
          <w:szCs w:val="18"/>
          <w:rtl/>
        </w:rPr>
        <w:t>المعرض</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السوق</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وحدة</w:t>
      </w:r>
      <w:r w:rsidRPr="00922722">
        <w:rPr>
          <w:szCs w:val="18"/>
          <w:rtl/>
        </w:rPr>
        <w:t xml:space="preserve"> </w:t>
      </w:r>
      <w:r w:rsidRPr="00922722">
        <w:rPr>
          <w:rFonts w:hint="cs"/>
          <w:szCs w:val="18"/>
          <w:rtl/>
        </w:rPr>
        <w:t>التحكم</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الحوار</w:t>
      </w:r>
      <w:r w:rsidRPr="00922722">
        <w:rPr>
          <w:szCs w:val="18"/>
          <w:rtl/>
        </w:rPr>
        <w:t xml:space="preserve">). </w:t>
      </w:r>
      <w:r w:rsidRPr="00922722">
        <w:rPr>
          <w:rFonts w:hint="cs"/>
          <w:szCs w:val="18"/>
          <w:rtl/>
        </w:rPr>
        <w:t>يمكنك</w:t>
      </w:r>
      <w:r w:rsidRPr="00922722">
        <w:rPr>
          <w:szCs w:val="18"/>
          <w:rtl/>
        </w:rPr>
        <w:t xml:space="preserve"> </w:t>
      </w:r>
      <w:r w:rsidRPr="00922722">
        <w:rPr>
          <w:rFonts w:hint="cs"/>
          <w:szCs w:val="18"/>
          <w:rtl/>
        </w:rPr>
        <w:t>العثور</w:t>
      </w:r>
      <w:r w:rsidRPr="00922722">
        <w:rPr>
          <w:szCs w:val="18"/>
          <w:rtl/>
        </w:rPr>
        <w:t xml:space="preserve"> </w:t>
      </w:r>
      <w:r w:rsidRPr="00922722">
        <w:rPr>
          <w:rFonts w:hint="cs"/>
          <w:szCs w:val="18"/>
          <w:rtl/>
        </w:rPr>
        <w:t>على</w:t>
      </w:r>
      <w:r w:rsidRPr="00922722">
        <w:rPr>
          <w:szCs w:val="18"/>
          <w:rtl/>
        </w:rPr>
        <w:t xml:space="preserve"> </w:t>
      </w:r>
      <w:r w:rsidRPr="00922722">
        <w:rPr>
          <w:rFonts w:hint="cs"/>
          <w:szCs w:val="18"/>
          <w:rtl/>
        </w:rPr>
        <w:t>شروط</w:t>
      </w:r>
      <w:r w:rsidRPr="00922722">
        <w:rPr>
          <w:szCs w:val="18"/>
          <w:rtl/>
        </w:rPr>
        <w:t xml:space="preserve"> </w:t>
      </w:r>
      <w:r w:rsidRPr="00922722">
        <w:rPr>
          <w:rFonts w:hint="cs"/>
          <w:szCs w:val="18"/>
          <w:rtl/>
        </w:rPr>
        <w:t>المنتجات</w:t>
      </w:r>
      <w:r w:rsidRPr="00922722">
        <w:rPr>
          <w:szCs w:val="18"/>
          <w:rtl/>
        </w:rPr>
        <w:t xml:space="preserve"> </w:t>
      </w:r>
      <w:r w:rsidRPr="00922722">
        <w:rPr>
          <w:rFonts w:hint="cs"/>
          <w:szCs w:val="18"/>
          <w:rtl/>
        </w:rPr>
        <w:t>على</w:t>
      </w:r>
      <w:r w:rsidRPr="00922722">
        <w:rPr>
          <w:szCs w:val="18"/>
          <w:rtl/>
        </w:rPr>
        <w:t xml:space="preserve"> </w:t>
      </w:r>
      <w:r w:rsidRPr="00922722">
        <w:rPr>
          <w:rFonts w:hint="cs"/>
          <w:szCs w:val="18"/>
          <w:rtl/>
        </w:rPr>
        <w:t>الموقع</w:t>
      </w:r>
      <w:r w:rsidRPr="00922722">
        <w:rPr>
          <w:szCs w:val="18"/>
          <w:rtl/>
        </w:rPr>
        <w:t xml:space="preserve"> </w:t>
      </w:r>
      <w:hyperlink r:id="rId21" w:history="1">
        <w:r w:rsidRPr="00922722">
          <w:rPr>
            <w:rStyle w:val="Hyperlink"/>
          </w:rPr>
          <w:t>http://go.microsoft.com/?linkid=9839207</w:t>
        </w:r>
      </w:hyperlink>
      <w:r w:rsidRPr="00922722">
        <w:rPr>
          <w:rtl/>
        </w:rPr>
        <w:t>.</w:t>
      </w:r>
    </w:p>
    <w:p w14:paraId="44145F90" w14:textId="0948FB9C" w:rsidR="00103924" w:rsidRPr="00F46BCF" w:rsidRDefault="00874919" w:rsidP="00D672AD">
      <w:pPr>
        <w:pStyle w:val="ProductList-Body"/>
        <w:spacing w:after="120"/>
        <w:rPr>
          <w:szCs w:val="18"/>
        </w:rPr>
      </w:pPr>
      <w:r w:rsidRPr="00F46BCF">
        <w:rPr>
          <w:szCs w:val="18"/>
          <w:rtl/>
        </w:rPr>
        <w:t xml:space="preserve">تعني عبارة "بيئة نظام التشغيل" </w:t>
      </w:r>
      <w:r w:rsidRPr="00F46BCF">
        <w:rPr>
          <w:szCs w:val="18"/>
        </w:rPr>
        <w:t>(OSE)</w:t>
      </w:r>
      <w:r w:rsidRPr="00F46BCF">
        <w:rPr>
          <w:szCs w:val="18"/>
          <w:rtl/>
        </w:rPr>
        <w:t xml:space="preserve"> ‏</w:t>
      </w:r>
      <w:dir w:val="rtl">
        <w:r w:rsidRPr="00F46BCF">
          <w:rPr>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3B7C59">
          <w:t>‬</w:t>
        </w:r>
        <w:r w:rsidR="00446783">
          <w:t>‬</w:t>
        </w:r>
        <w:r w:rsidR="00917C00">
          <w:t>‬</w:t>
        </w:r>
        <w:r w:rsidR="00036914">
          <w:t>‬</w:t>
        </w:r>
        <w:r w:rsidR="0027473D">
          <w:t>‬</w:t>
        </w:r>
        <w:r w:rsidR="005B50D3">
          <w:t>‬</w:t>
        </w:r>
        <w:r w:rsidR="00072884">
          <w:t>‬</w:t>
        </w:r>
        <w:r w:rsidR="00F05348">
          <w:t>‬</w:t>
        </w:r>
        <w:r w:rsidR="001374AB">
          <w:t>‬</w:t>
        </w:r>
        <w:r w:rsidR="00C97111">
          <w:t>‬</w:t>
        </w:r>
        <w:r w:rsidR="0037461A">
          <w:t>‬</w:t>
        </w:r>
        <w:r w:rsidR="003A0C79">
          <w:t>‬</w:t>
        </w:r>
        <w:r w:rsidR="0003291D">
          <w:t>‬</w:t>
        </w:r>
        <w:r w:rsidR="00A338A4">
          <w:t>‬</w:t>
        </w:r>
        <w:r w:rsidR="00724232">
          <w:t>‬</w:t>
        </w:r>
        <w:r w:rsidR="00F82C49">
          <w:t>‬</w:t>
        </w:r>
        <w:r w:rsidR="005374AC">
          <w:t>‬</w:t>
        </w:r>
        <w:r w:rsidR="00344DB7">
          <w:t>‬</w:t>
        </w:r>
        <w:r w:rsidR="00147EDE">
          <w:t>‬</w:t>
        </w:r>
        <w:r w:rsidR="00922722">
          <w:t>‬</w:t>
        </w:r>
        <w:r w:rsidR="000E5F9D">
          <w:t>‬</w:t>
        </w:r>
        <w:r w:rsidR="00945464">
          <w:t>‬</w:t>
        </w:r>
        <w:r w:rsidR="00AB41AB">
          <w:t>‬</w:t>
        </w:r>
        <w:r w:rsidR="00F179AE">
          <w:t>‬</w:t>
        </w:r>
        <w:r w:rsidR="00FE601C">
          <w:t>‬</w:t>
        </w:r>
        <w:r w:rsidR="00B50001">
          <w:t>‬</w:t>
        </w:r>
        <w:r w:rsidR="00154030">
          <w:t>‬</w:t>
        </w:r>
        <w:r w:rsidR="007A7FF7">
          <w:t>‬</w:t>
        </w:r>
        <w:r w:rsidR="006C258A">
          <w:t>‬</w:t>
        </w:r>
      </w:dir>
    </w:p>
    <w:p w14:paraId="72678E23" w14:textId="178D61A7" w:rsidR="00730B3A" w:rsidRPr="00F46BCF" w:rsidRDefault="00337870" w:rsidP="00D672AD">
      <w:pPr>
        <w:pStyle w:val="ProductList-Body"/>
        <w:rPr>
          <w:szCs w:val="18"/>
        </w:rPr>
      </w:pPr>
      <w:r w:rsidRPr="00F46BCF">
        <w:rPr>
          <w:szCs w:val="18"/>
          <w:rtl/>
        </w:rPr>
        <w:t>يعني الاختصار "</w:t>
      </w:r>
      <w:r w:rsidRPr="00F46BCF">
        <w:rPr>
          <w:szCs w:val="18"/>
        </w:rPr>
        <w:t>SL</w:t>
      </w:r>
      <w:r w:rsidRPr="00F46BCF">
        <w:rPr>
          <w:szCs w:val="18"/>
          <w:rtl/>
        </w:rPr>
        <w:t>" ترخيص الاشتراك.</w:t>
      </w:r>
    </w:p>
    <w:p w14:paraId="18F7674C" w14:textId="77777777" w:rsidR="00103924" w:rsidRPr="00F46BCF" w:rsidRDefault="00103924" w:rsidP="00D672AD">
      <w:pPr>
        <w:pStyle w:val="ProductList-Body"/>
        <w:rPr>
          <w:szCs w:val="18"/>
        </w:rPr>
      </w:pPr>
    </w:p>
    <w:p w14:paraId="66429A49" w14:textId="0FEB6B22" w:rsidR="00103924" w:rsidRPr="000E79DF" w:rsidRDefault="003A0C79" w:rsidP="00D672AD">
      <w:pPr>
        <w:pStyle w:val="ProductList-SubSubSectionHeading"/>
        <w:outlineLvl w:val="1"/>
        <w:rPr>
          <w:bCs/>
          <w:szCs w:val="18"/>
        </w:rPr>
      </w:pPr>
      <w:bookmarkStart w:id="18" w:name="_Toc453946572"/>
      <w:bookmarkStart w:id="19" w:name="_Toc451949009"/>
      <w:bookmarkStart w:id="20" w:name="_Toc489204157"/>
      <w:bookmarkStart w:id="21" w:name="OnlineServicesChanges"/>
      <w:r w:rsidRPr="003A0C79">
        <w:rPr>
          <w:bCs/>
          <w:szCs w:val="18"/>
          <w:rtl/>
        </w:rPr>
        <w:t>تحديثات شروط الخدمات عبر الإنترنت</w:t>
      </w:r>
      <w:bookmarkEnd w:id="18"/>
      <w:bookmarkEnd w:id="19"/>
      <w:bookmarkEnd w:id="20"/>
    </w:p>
    <w:bookmarkEnd w:id="21"/>
    <w:p w14:paraId="2425CDE5" w14:textId="62FACDAB" w:rsidR="00103924" w:rsidRPr="00F46BCF" w:rsidRDefault="00103924" w:rsidP="00D672AD">
      <w:pPr>
        <w:pStyle w:val="ProductList-Body"/>
        <w:rPr>
          <w:szCs w:val="18"/>
        </w:rPr>
      </w:pPr>
      <w:r w:rsidRPr="00F46BCF">
        <w:rPr>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هذه الخدمة عبر الإنترنت. وعندما تقوم </w:t>
      </w:r>
      <w:r w:rsidRPr="00F46BCF">
        <w:rPr>
          <w:szCs w:val="18"/>
        </w:rPr>
        <w:t>Microsoft</w:t>
      </w:r>
      <w:r w:rsidRPr="00F46BCF">
        <w:rPr>
          <w:szCs w:val="18"/>
          <w:rtl/>
        </w:rPr>
        <w:t xml:space="preserve"> بتقديم ميزات أو ملحقات أو برامج ذات صلة جديدة (أي لم يتم تضمينها في السابق مع الاشتراك)، يجوز لـ </w:t>
      </w:r>
      <w:r w:rsidRPr="00F46BCF">
        <w:rPr>
          <w:szCs w:val="18"/>
        </w:rPr>
        <w:t>Microsoft</w:t>
      </w:r>
      <w:r w:rsidRPr="00F46BCF">
        <w:rPr>
          <w:szCs w:val="18"/>
          <w:rtl/>
        </w:rPr>
        <w:t xml:space="preserve"> توفير شروط أو القيام بتحديثات على شروط الخدمات عبر الإنترنت التي تسري على استخدام العميل لهذه الميزات أو الملحقات أو البرامج الجديد ذات الصلة.</w:t>
      </w:r>
    </w:p>
    <w:p w14:paraId="595888D5" w14:textId="77777777" w:rsidR="00103924" w:rsidRPr="00F46BCF" w:rsidRDefault="00103924" w:rsidP="00D672AD">
      <w:pPr>
        <w:pStyle w:val="ProductList-Body"/>
        <w:rPr>
          <w:szCs w:val="18"/>
        </w:rPr>
      </w:pPr>
    </w:p>
    <w:p w14:paraId="34862786" w14:textId="040D4E77" w:rsidR="00103924" w:rsidRPr="000E79DF" w:rsidRDefault="003A0C79" w:rsidP="00D672AD">
      <w:pPr>
        <w:pStyle w:val="ProductList-SubSubSectionHeading"/>
        <w:outlineLvl w:val="1"/>
        <w:rPr>
          <w:bCs/>
          <w:szCs w:val="18"/>
        </w:rPr>
      </w:pPr>
      <w:bookmarkStart w:id="22" w:name="_Toc489204158"/>
      <w:r w:rsidRPr="003A0C79">
        <w:rPr>
          <w:bCs/>
          <w:szCs w:val="18"/>
          <w:rtl/>
        </w:rPr>
        <w:t>تغييرات الخدمات عبر الإنترنت وتوفرها</w:t>
      </w:r>
      <w:bookmarkEnd w:id="22"/>
    </w:p>
    <w:p w14:paraId="3A70F627" w14:textId="6B0942DA" w:rsidR="00103924" w:rsidRPr="00F46BCF" w:rsidRDefault="00103924" w:rsidP="00D672AD">
      <w:pPr>
        <w:pStyle w:val="ProductList-Body"/>
        <w:rPr>
          <w:szCs w:val="18"/>
        </w:rPr>
      </w:pPr>
      <w:r w:rsidRPr="00F46BCF">
        <w:rPr>
          <w:szCs w:val="18"/>
          <w:rtl/>
        </w:rPr>
        <w:t xml:space="preserve">يجوز لشركة </w:t>
      </w:r>
      <w:r w:rsidRPr="00F46BCF">
        <w:rPr>
          <w:szCs w:val="18"/>
        </w:rPr>
        <w:t>Microsoft</w:t>
      </w:r>
      <w:r w:rsidRPr="00F46BCF">
        <w:rPr>
          <w:szCs w:val="18"/>
          <w:rtl/>
        </w:rPr>
        <w:t xml:space="preserve"> بين الحين والآخر إجراء تعديلات مقبولة تجاريًا على كل خدمة من الخدمات عبر الإنترنت. كذلك يجوز لشركة </w:t>
      </w:r>
      <w:r w:rsidRPr="00F46BCF">
        <w:rPr>
          <w:szCs w:val="18"/>
        </w:rPr>
        <w:t>Microsoft</w:t>
      </w:r>
      <w:r w:rsidRPr="00F46BCF">
        <w:rPr>
          <w:szCs w:val="18"/>
          <w:rtl/>
        </w:rPr>
        <w:t xml:space="preserve"> إنهاء خدمة عبر الإنترنت في أي بلد تخضع فيها </w:t>
      </w:r>
      <w:r w:rsidRPr="00F46BCF">
        <w:rPr>
          <w:szCs w:val="18"/>
        </w:rPr>
        <w:t>Microsoft</w:t>
      </w:r>
      <w:r w:rsidRPr="00F46BCF">
        <w:rPr>
          <w:szCs w:val="18"/>
          <w:rtl/>
        </w:rPr>
        <w:t xml:space="preserve"> لتشريعات أو لالتزامات حكومية أو غيرها من المتطلبات غير القابلة للتطبيق بصفة عامة على الشركات التي تعمل هناك. ويختلف توفر الخدمة عبر الإنترنت ووظيفتها وإصدارات اللغة الخاصة بها باختلاف البلد. للحصول على معلومات حول التوفر، يمكن للعميل الرجوع إلى </w:t>
      </w:r>
      <w:hyperlink r:id="rId22" w:history="1">
        <w:r w:rsidRPr="00F46BCF">
          <w:rPr>
            <w:rStyle w:val="Hyperlink"/>
            <w:szCs w:val="18"/>
          </w:rPr>
          <w:t>www.microsoft.com/online/international-availability.aspx</w:t>
        </w:r>
      </w:hyperlink>
      <w:r w:rsidRPr="00F46BCF">
        <w:rPr>
          <w:szCs w:val="18"/>
          <w:rtl/>
        </w:rPr>
        <w:t>.</w:t>
      </w:r>
    </w:p>
    <w:p w14:paraId="1AA00E49" w14:textId="77777777" w:rsidR="00103924" w:rsidRPr="00F46BCF" w:rsidRDefault="00103924" w:rsidP="00D672AD">
      <w:pPr>
        <w:pStyle w:val="ProductList-Body"/>
        <w:rPr>
          <w:szCs w:val="18"/>
        </w:rPr>
      </w:pPr>
    </w:p>
    <w:p w14:paraId="67C5471B" w14:textId="77777777" w:rsidR="00103924" w:rsidRPr="000E79DF" w:rsidRDefault="00103924" w:rsidP="00D672AD">
      <w:pPr>
        <w:pStyle w:val="ProductList-SubSubSectionHeading"/>
        <w:outlineLvl w:val="1"/>
        <w:rPr>
          <w:bCs/>
          <w:szCs w:val="18"/>
        </w:rPr>
      </w:pPr>
      <w:bookmarkStart w:id="23" w:name="_Toc489204159"/>
      <w:r w:rsidRPr="000E79DF">
        <w:rPr>
          <w:bCs/>
          <w:szCs w:val="18"/>
          <w:rtl/>
        </w:rPr>
        <w:t>الاحتفاظ بالبيانات</w:t>
      </w:r>
      <w:bookmarkEnd w:id="23"/>
    </w:p>
    <w:p w14:paraId="2A78572E" w14:textId="77777777" w:rsidR="00B50001" w:rsidRPr="00B50001" w:rsidRDefault="00B50001" w:rsidP="00B50001">
      <w:pPr>
        <w:pStyle w:val="ProductList-Body"/>
        <w:rPr>
          <w:szCs w:val="18"/>
        </w:rPr>
      </w:pPr>
      <w:r w:rsidRPr="00B50001">
        <w:rPr>
          <w:szCs w:val="18"/>
          <w:rtl/>
        </w:rPr>
        <w:t xml:space="preserve">في جميع الأوقات خلال مدة اشتراك العميل، سيتمتع بإمكانية الوصول إلى بياناته المخزّنة في كل الخدمات عبر الإنترنت وكذلك باستخراجها. باستثناء الإصدارات التجريبية المجانية وخدمات </w:t>
      </w:r>
      <w:r w:rsidRPr="00B50001">
        <w:rPr>
          <w:szCs w:val="18"/>
        </w:rPr>
        <w:t>LinkedIn</w:t>
      </w:r>
      <w:r w:rsidRPr="00B50001">
        <w:rPr>
          <w:szCs w:val="18"/>
          <w:rtl/>
        </w:rPr>
        <w:t xml:space="preserve">، تحتفظ </w:t>
      </w:r>
      <w:r w:rsidRPr="00B50001">
        <w:rPr>
          <w:szCs w:val="18"/>
        </w:rPr>
        <w:t>Microsoft</w:t>
      </w:r>
      <w:r w:rsidRPr="00B50001">
        <w:rPr>
          <w:szCs w:val="18"/>
          <w:rtl/>
        </w:rPr>
        <w:t xml:space="preserve"> ببيانات العميل المخزنة في الخدمة عبر الإنترنت في حساب بوظائف محدودة لمدة </w:t>
      </w:r>
      <w:r w:rsidRPr="00B50001">
        <w:rPr>
          <w:szCs w:val="18"/>
        </w:rPr>
        <w:t>90</w:t>
      </w:r>
      <w:r w:rsidRPr="00B50001">
        <w:rPr>
          <w:szCs w:val="18"/>
          <w:rtl/>
        </w:rPr>
        <w:t xml:space="preserve"> يومًا بعد انتهاء صلاحية اشتراك العميل أو إنهائه بحيث يمكن للعميل استخراج البيانات. بعد انتهاء فترة الاحتفاظ التي تستمر لمدة </w:t>
      </w:r>
      <w:r w:rsidRPr="00B50001">
        <w:rPr>
          <w:szCs w:val="18"/>
        </w:rPr>
        <w:t>90</w:t>
      </w:r>
      <w:r w:rsidRPr="00B50001">
        <w:rPr>
          <w:szCs w:val="18"/>
          <w:rtl/>
        </w:rPr>
        <w:t xml:space="preserve"> يومًا، تقوم </w:t>
      </w:r>
      <w:r w:rsidRPr="00B50001">
        <w:rPr>
          <w:szCs w:val="18"/>
        </w:rPr>
        <w:t>Microsoft</w:t>
      </w:r>
      <w:r w:rsidRPr="00B50001">
        <w:rPr>
          <w:szCs w:val="18"/>
          <w:rtl/>
        </w:rPr>
        <w:t xml:space="preserve"> بتعطيل حساب العميل وحذف بياناته.</w:t>
      </w:r>
    </w:p>
    <w:p w14:paraId="0950D160" w14:textId="4DB260CB" w:rsidR="00103924" w:rsidRPr="00F46BCF" w:rsidRDefault="00103924" w:rsidP="00D672AD">
      <w:pPr>
        <w:pStyle w:val="ProductList-Body"/>
        <w:rPr>
          <w:szCs w:val="18"/>
        </w:rPr>
      </w:pPr>
      <w:r w:rsidRPr="00F46BCF">
        <w:rPr>
          <w:szCs w:val="18"/>
          <w:rtl/>
        </w:rPr>
        <w:t xml:space="preserve">قد لا تدعم الخدمة عبر الإنترنت الاحتفاظ بالبرامج التي يوفرها العميل أو استخراجها. ولا تتحمل </w:t>
      </w:r>
      <w:r w:rsidRPr="00F46BCF">
        <w:rPr>
          <w:szCs w:val="18"/>
        </w:rPr>
        <w:t>Microsoft</w:t>
      </w:r>
      <w:r w:rsidRPr="00F46BCF">
        <w:rPr>
          <w:szCs w:val="18"/>
          <w:rtl/>
        </w:rPr>
        <w:t xml:space="preserve"> أية مسؤولية قانونية عن حذف بيانات العميل كما هو موضح في هذا البند.</w:t>
      </w:r>
    </w:p>
    <w:p w14:paraId="7C7D14F5" w14:textId="77777777" w:rsidR="00103924" w:rsidRPr="00F46BCF" w:rsidRDefault="00103924" w:rsidP="00D672AD">
      <w:pPr>
        <w:pStyle w:val="ProductList-Body"/>
        <w:rPr>
          <w:szCs w:val="18"/>
        </w:rPr>
      </w:pPr>
    </w:p>
    <w:p w14:paraId="13028049" w14:textId="77777777" w:rsidR="00103924" w:rsidRPr="000E79DF" w:rsidRDefault="00103924" w:rsidP="00D672AD">
      <w:pPr>
        <w:pStyle w:val="ProductList-SubSubSectionHeading"/>
        <w:outlineLvl w:val="1"/>
        <w:rPr>
          <w:bCs/>
          <w:szCs w:val="18"/>
        </w:rPr>
      </w:pPr>
      <w:bookmarkStart w:id="24" w:name="_Toc489204160"/>
      <w:r w:rsidRPr="000E79DF">
        <w:rPr>
          <w:bCs/>
          <w:szCs w:val="18"/>
          <w:rtl/>
        </w:rPr>
        <w:t>استخدام البرامج مع الخدمة عبر الإنترنت</w:t>
      </w:r>
      <w:bookmarkEnd w:id="24"/>
    </w:p>
    <w:p w14:paraId="62002352" w14:textId="3B9E93C8" w:rsidR="00103924" w:rsidRPr="00F46BCF" w:rsidRDefault="00103924" w:rsidP="00D672AD">
      <w:pPr>
        <w:pStyle w:val="ProductList-Body"/>
        <w:rPr>
          <w:szCs w:val="18"/>
        </w:rPr>
      </w:pPr>
      <w:r w:rsidRPr="00F46BCF">
        <w:rPr>
          <w:szCs w:val="18"/>
          <w:rtl/>
        </w:rPr>
        <w:t xml:space="preserve">قد يحتاج العميل لتثبيت برامج معينة من </w:t>
      </w:r>
      <w:r w:rsidRPr="00F46BCF">
        <w:rPr>
          <w:szCs w:val="18"/>
        </w:rPr>
        <w:t>Microsoft</w:t>
      </w:r>
      <w:r w:rsidRPr="00F46BCF">
        <w:rPr>
          <w:szCs w:val="18"/>
          <w:rtl/>
        </w:rPr>
        <w:t xml:space="preserve"> لاستخدام الخدمة عبر الإنترنت. إذا كان الأمر كذلك، فسيتم تطبيق الشروط التالية:</w:t>
      </w:r>
    </w:p>
    <w:p w14:paraId="18066401" w14:textId="77777777" w:rsidR="00AD5F09" w:rsidRPr="00F46BCF" w:rsidRDefault="00AD5F09" w:rsidP="00D672AD">
      <w:pPr>
        <w:pStyle w:val="ProductList-Body"/>
        <w:rPr>
          <w:szCs w:val="18"/>
        </w:rPr>
      </w:pPr>
    </w:p>
    <w:p w14:paraId="3A57E079" w14:textId="79E1A03F" w:rsidR="00103924" w:rsidRPr="000E79DF" w:rsidRDefault="00103924" w:rsidP="00D672AD">
      <w:pPr>
        <w:pStyle w:val="ProductList-Body"/>
        <w:ind w:left="180"/>
        <w:outlineLvl w:val="2"/>
        <w:rPr>
          <w:bCs/>
          <w:szCs w:val="18"/>
        </w:rPr>
      </w:pPr>
      <w:r w:rsidRPr="000E79DF">
        <w:rPr>
          <w:b/>
          <w:bCs/>
          <w:color w:val="0072C6"/>
          <w:szCs w:val="18"/>
          <w:rtl/>
        </w:rPr>
        <w:t xml:space="preserve">شروط ترخيص برامج </w:t>
      </w:r>
      <w:r w:rsidRPr="000E79DF">
        <w:rPr>
          <w:b/>
          <w:bCs/>
          <w:color w:val="0072C6"/>
          <w:szCs w:val="18"/>
        </w:rPr>
        <w:t>Microsoft</w:t>
      </w:r>
    </w:p>
    <w:p w14:paraId="584B5A12" w14:textId="0AC02971" w:rsidR="00103924" w:rsidRPr="00F46BCF" w:rsidRDefault="00103924" w:rsidP="00D672AD">
      <w:pPr>
        <w:pStyle w:val="ProductList-Body"/>
        <w:ind w:left="180"/>
        <w:rPr>
          <w:szCs w:val="18"/>
        </w:rPr>
      </w:pPr>
      <w:r w:rsidRPr="00F46BCF">
        <w:rPr>
          <w:szCs w:val="18"/>
          <w:rtl/>
        </w:rPr>
        <w:t xml:space="preserve">كما يجوز للعميل تثبيت البرنامج واستخدامه لمجرد استخدامه مع الخدمة عبر الإنترنت. قد تحدد </w:t>
      </w:r>
      <w:hyperlink w:anchor="OnlineServiceSpecificTerms" w:history="1">
        <w:r w:rsidRPr="00F46BCF">
          <w:rPr>
            <w:rStyle w:val="Hyperlink"/>
            <w:szCs w:val="18"/>
            <w:rtl/>
          </w:rPr>
          <w:t>الشروط الخاصة بالخدمة عبر الإنترنت</w:t>
        </w:r>
      </w:hyperlink>
      <w:r w:rsidRPr="00F46BCF">
        <w:rPr>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F46BCF">
        <w:rPr>
          <w:szCs w:val="18"/>
        </w:rPr>
        <w:t>Microsoft</w:t>
      </w:r>
      <w:r w:rsidRPr="00F46BCF">
        <w:rPr>
          <w:szCs w:val="18"/>
          <w:rtl/>
        </w:rPr>
        <w:t xml:space="preserve"> تعطيله في ذلك الوقت.</w:t>
      </w:r>
    </w:p>
    <w:p w14:paraId="483727EB" w14:textId="77777777" w:rsidR="00AD5F09" w:rsidRPr="00F46BCF" w:rsidRDefault="00AD5F09" w:rsidP="00D672AD">
      <w:pPr>
        <w:pStyle w:val="ProductList-Body"/>
        <w:ind w:left="180"/>
        <w:rPr>
          <w:szCs w:val="18"/>
        </w:rPr>
      </w:pPr>
    </w:p>
    <w:p w14:paraId="5DCB55C1" w14:textId="656F93AB" w:rsidR="00103924" w:rsidRPr="000E79DF" w:rsidRDefault="00103924" w:rsidP="00D672AD">
      <w:pPr>
        <w:pStyle w:val="ProductList-Body"/>
        <w:ind w:left="180"/>
        <w:outlineLvl w:val="2"/>
        <w:rPr>
          <w:bCs/>
          <w:szCs w:val="18"/>
        </w:rPr>
      </w:pPr>
      <w:r w:rsidRPr="000E79DF">
        <w:rPr>
          <w:b/>
          <w:bCs/>
          <w:color w:val="0072C6"/>
          <w:szCs w:val="18"/>
          <w:rtl/>
        </w:rPr>
        <w:t>التحقق من صحة البرنامج وتحديثاته التلقائية وجمعه</w:t>
      </w:r>
    </w:p>
    <w:p w14:paraId="5CA5B88F" w14:textId="62DA558B" w:rsidR="00103924" w:rsidRPr="00F46BCF" w:rsidRDefault="00103924" w:rsidP="00D672AD">
      <w:pPr>
        <w:pStyle w:val="ProductList-Body"/>
        <w:ind w:left="180"/>
        <w:rPr>
          <w:szCs w:val="18"/>
        </w:rPr>
      </w:pPr>
      <w:r w:rsidRPr="00F46BCF">
        <w:rPr>
          <w:szCs w:val="18"/>
          <w:rtl/>
        </w:rPr>
        <w:t xml:space="preserve">يجوز لشركة </w:t>
      </w:r>
      <w:r w:rsidRPr="00F46BCF">
        <w:rPr>
          <w:szCs w:val="18"/>
        </w:rPr>
        <w:t>Microsoft</w:t>
      </w:r>
      <w:r w:rsidRPr="00F46BCF">
        <w:rPr>
          <w:szCs w:val="18"/>
          <w:rtl/>
        </w:rPr>
        <w:t xml:space="preserve"> التحقق من إصدار أي برامجها تلقائيًا. وقد تقوم الأجهزة التي يتم تثبيت البرامج عليها بشكل دوري بتوفير معلومات لتمكين </w:t>
      </w:r>
      <w:r w:rsidRPr="00F46BCF">
        <w:rPr>
          <w:szCs w:val="18"/>
        </w:rPr>
        <w:t>Microsoft</w:t>
      </w:r>
      <w:r w:rsidRPr="00F46BCF">
        <w:rPr>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F46BCF">
        <w:rPr>
          <w:szCs w:val="18"/>
        </w:rPr>
        <w:t>Microsoft</w:t>
      </w:r>
      <w:r w:rsidRPr="00F46BCF">
        <w:rPr>
          <w:szCs w:val="18"/>
          <w:rtl/>
        </w:rPr>
        <w:t xml:space="preserve"> أو مصادر معتمدة. يُعد استخدام البرنامج بمثابة موافقة </w:t>
      </w:r>
      <w:r w:rsidRPr="00F46BCF">
        <w:rPr>
          <w:szCs w:val="18"/>
          <w:rtl/>
        </w:rPr>
        <w:lastRenderedPageBreak/>
        <w:t xml:space="preserve">على إرسال المعلومات الموضحة في هذا البند. قد توصي شركة </w:t>
      </w:r>
      <w:r w:rsidRPr="00F46BCF">
        <w:rPr>
          <w:szCs w:val="18"/>
        </w:rPr>
        <w:t>Microsoft</w:t>
      </w:r>
      <w:r w:rsidRPr="00F46BCF">
        <w:rPr>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w:t>
      </w:r>
      <w:r w:rsidR="00945464" w:rsidRPr="00945464">
        <w:rPr>
          <w:rFonts w:hint="cs"/>
          <w:szCs w:val="18"/>
          <w:rtl/>
        </w:rPr>
        <w:t>وقد</w:t>
      </w:r>
      <w:r w:rsidR="00945464" w:rsidRPr="00945464">
        <w:rPr>
          <w:szCs w:val="18"/>
          <w:rtl/>
        </w:rPr>
        <w:t xml:space="preserve"> </w:t>
      </w:r>
      <w:r w:rsidR="00945464" w:rsidRPr="00945464">
        <w:rPr>
          <w:rFonts w:hint="cs"/>
          <w:szCs w:val="18"/>
          <w:rtl/>
        </w:rPr>
        <w:t>تقوم</w:t>
      </w:r>
      <w:r w:rsidR="00945464" w:rsidRPr="00945464">
        <w:rPr>
          <w:szCs w:val="18"/>
          <w:rtl/>
        </w:rPr>
        <w:t xml:space="preserve"> </w:t>
      </w:r>
      <w:r w:rsidR="00945464" w:rsidRPr="00945464">
        <w:rPr>
          <w:rFonts w:hint="cs"/>
          <w:szCs w:val="18"/>
          <w:rtl/>
        </w:rPr>
        <w:t>التطبيقات</w:t>
      </w:r>
      <w:r w:rsidR="00945464" w:rsidRPr="00945464">
        <w:rPr>
          <w:szCs w:val="18"/>
          <w:rtl/>
        </w:rPr>
        <w:t xml:space="preserve"> </w:t>
      </w:r>
      <w:r w:rsidR="00945464" w:rsidRPr="00945464">
        <w:rPr>
          <w:rFonts w:hint="cs"/>
          <w:szCs w:val="18"/>
          <w:rtl/>
        </w:rPr>
        <w:t>بجمع</w:t>
      </w:r>
      <w:r w:rsidR="00945464" w:rsidRPr="00945464">
        <w:rPr>
          <w:szCs w:val="18"/>
          <w:rtl/>
        </w:rPr>
        <w:t xml:space="preserve"> </w:t>
      </w:r>
      <w:r w:rsidR="00945464" w:rsidRPr="00945464">
        <w:rPr>
          <w:rFonts w:hint="cs"/>
          <w:szCs w:val="18"/>
          <w:rtl/>
        </w:rPr>
        <w:t>البيانات</w:t>
      </w:r>
      <w:r w:rsidR="00945464" w:rsidRPr="00945464">
        <w:rPr>
          <w:szCs w:val="18"/>
          <w:rtl/>
        </w:rPr>
        <w:t xml:space="preserve"> </w:t>
      </w:r>
      <w:r w:rsidR="00945464" w:rsidRPr="00945464">
        <w:rPr>
          <w:rFonts w:hint="cs"/>
          <w:szCs w:val="18"/>
          <w:rtl/>
        </w:rPr>
        <w:t>حول</w:t>
      </w:r>
      <w:r w:rsidR="00945464" w:rsidRPr="00945464">
        <w:rPr>
          <w:szCs w:val="18"/>
          <w:rtl/>
        </w:rPr>
        <w:t xml:space="preserve"> </w:t>
      </w:r>
      <w:r w:rsidR="00945464" w:rsidRPr="00945464">
        <w:rPr>
          <w:rFonts w:hint="cs"/>
          <w:szCs w:val="18"/>
          <w:rtl/>
        </w:rPr>
        <w:t>استخدام</w:t>
      </w:r>
      <w:r w:rsidR="00945464" w:rsidRPr="00945464">
        <w:rPr>
          <w:szCs w:val="18"/>
          <w:rtl/>
        </w:rPr>
        <w:t xml:space="preserve"> </w:t>
      </w:r>
      <w:r w:rsidR="00945464" w:rsidRPr="00945464">
        <w:rPr>
          <w:rFonts w:hint="cs"/>
          <w:szCs w:val="18"/>
          <w:rtl/>
        </w:rPr>
        <w:t>التطبيقات</w:t>
      </w:r>
      <w:r w:rsidR="00945464" w:rsidRPr="00945464">
        <w:rPr>
          <w:szCs w:val="18"/>
          <w:rtl/>
        </w:rPr>
        <w:t xml:space="preserve"> </w:t>
      </w:r>
      <w:r w:rsidR="00945464" w:rsidRPr="00945464">
        <w:rPr>
          <w:rFonts w:hint="cs"/>
          <w:szCs w:val="18"/>
          <w:rtl/>
        </w:rPr>
        <w:t>وأدائها،</w:t>
      </w:r>
      <w:r w:rsidR="00945464" w:rsidRPr="00945464">
        <w:rPr>
          <w:szCs w:val="18"/>
          <w:rtl/>
        </w:rPr>
        <w:t xml:space="preserve"> </w:t>
      </w:r>
      <w:r w:rsidR="00945464" w:rsidRPr="00945464">
        <w:rPr>
          <w:rFonts w:hint="cs"/>
          <w:szCs w:val="18"/>
          <w:rtl/>
        </w:rPr>
        <w:t>والتي</w:t>
      </w:r>
      <w:r w:rsidR="00945464" w:rsidRPr="00945464">
        <w:rPr>
          <w:szCs w:val="18"/>
          <w:rtl/>
        </w:rPr>
        <w:t xml:space="preserve"> </w:t>
      </w:r>
      <w:r w:rsidR="00945464" w:rsidRPr="00945464">
        <w:rPr>
          <w:rFonts w:hint="cs"/>
          <w:szCs w:val="18"/>
          <w:rtl/>
        </w:rPr>
        <w:t>قد</w:t>
      </w:r>
      <w:r w:rsidR="00945464" w:rsidRPr="00945464">
        <w:rPr>
          <w:szCs w:val="18"/>
          <w:rtl/>
        </w:rPr>
        <w:t xml:space="preserve"> </w:t>
      </w:r>
      <w:r w:rsidR="00945464" w:rsidRPr="00945464">
        <w:rPr>
          <w:rFonts w:hint="cs"/>
          <w:szCs w:val="18"/>
          <w:rtl/>
        </w:rPr>
        <w:t>يتم</w:t>
      </w:r>
      <w:r w:rsidR="00945464" w:rsidRPr="00945464">
        <w:rPr>
          <w:szCs w:val="18"/>
          <w:rtl/>
        </w:rPr>
        <w:t xml:space="preserve"> </w:t>
      </w:r>
      <w:r w:rsidR="00945464" w:rsidRPr="00945464">
        <w:rPr>
          <w:rFonts w:hint="cs"/>
          <w:szCs w:val="18"/>
          <w:rtl/>
        </w:rPr>
        <w:t>إرسالها</w:t>
      </w:r>
      <w:r w:rsidR="00945464" w:rsidRPr="00945464">
        <w:rPr>
          <w:szCs w:val="18"/>
          <w:rtl/>
        </w:rPr>
        <w:t xml:space="preserve"> </w:t>
      </w:r>
      <w:r w:rsidR="00945464" w:rsidRPr="00945464">
        <w:rPr>
          <w:rFonts w:hint="cs"/>
          <w:szCs w:val="18"/>
          <w:rtl/>
        </w:rPr>
        <w:t>إلى</w:t>
      </w:r>
      <w:r w:rsidR="00945464" w:rsidRPr="00945464">
        <w:rPr>
          <w:szCs w:val="18"/>
          <w:rtl/>
        </w:rPr>
        <w:t xml:space="preserve"> </w:t>
      </w:r>
      <w:r w:rsidR="00945464" w:rsidRPr="00945464">
        <w:rPr>
          <w:szCs w:val="18"/>
        </w:rPr>
        <w:t>Microsoft</w:t>
      </w:r>
      <w:r w:rsidR="00945464" w:rsidRPr="00945464">
        <w:rPr>
          <w:szCs w:val="18"/>
          <w:rtl/>
        </w:rPr>
        <w:t xml:space="preserve"> </w:t>
      </w:r>
      <w:r w:rsidR="00945464" w:rsidRPr="00945464">
        <w:rPr>
          <w:rFonts w:hint="cs"/>
          <w:szCs w:val="18"/>
          <w:rtl/>
        </w:rPr>
        <w:t>واستخدامها</w:t>
      </w:r>
      <w:r w:rsidR="00945464" w:rsidRPr="00945464">
        <w:rPr>
          <w:szCs w:val="18"/>
          <w:rtl/>
        </w:rPr>
        <w:t xml:space="preserve"> </w:t>
      </w:r>
      <w:r w:rsidR="00945464" w:rsidRPr="00945464">
        <w:rPr>
          <w:rFonts w:hint="cs"/>
          <w:szCs w:val="18"/>
          <w:rtl/>
        </w:rPr>
        <w:t>للأغراض</w:t>
      </w:r>
      <w:r w:rsidR="00945464" w:rsidRPr="00945464">
        <w:rPr>
          <w:szCs w:val="18"/>
          <w:rtl/>
        </w:rPr>
        <w:t xml:space="preserve"> </w:t>
      </w:r>
      <w:r w:rsidR="00945464" w:rsidRPr="00945464">
        <w:rPr>
          <w:rFonts w:hint="cs"/>
          <w:szCs w:val="18"/>
          <w:rtl/>
        </w:rPr>
        <w:t>الموضحة</w:t>
      </w:r>
      <w:r w:rsidR="00945464" w:rsidRPr="00945464">
        <w:rPr>
          <w:szCs w:val="18"/>
          <w:rtl/>
        </w:rPr>
        <w:t xml:space="preserve"> </w:t>
      </w:r>
      <w:r w:rsidR="00945464" w:rsidRPr="00945464">
        <w:rPr>
          <w:rFonts w:hint="cs"/>
          <w:szCs w:val="18"/>
          <w:rtl/>
        </w:rPr>
        <w:t>في</w:t>
      </w:r>
      <w:r w:rsidR="00945464" w:rsidRPr="00945464">
        <w:rPr>
          <w:szCs w:val="18"/>
          <w:rtl/>
        </w:rPr>
        <w:t xml:space="preserve"> </w:t>
      </w:r>
      <w:r w:rsidR="00945464" w:rsidRPr="00945464">
        <w:rPr>
          <w:rFonts w:hint="cs"/>
          <w:szCs w:val="18"/>
          <w:rtl/>
        </w:rPr>
        <w:t>شروط</w:t>
      </w:r>
      <w:r w:rsidR="00945464" w:rsidRPr="00945464">
        <w:rPr>
          <w:szCs w:val="18"/>
          <w:rtl/>
        </w:rPr>
        <w:t xml:space="preserve"> </w:t>
      </w:r>
      <w:r w:rsidR="00945464" w:rsidRPr="00945464">
        <w:rPr>
          <w:rFonts w:hint="cs"/>
          <w:szCs w:val="18"/>
          <w:rtl/>
        </w:rPr>
        <w:t>الخدمة</w:t>
      </w:r>
      <w:r w:rsidR="00945464" w:rsidRPr="00945464">
        <w:rPr>
          <w:szCs w:val="18"/>
          <w:rtl/>
        </w:rPr>
        <w:t xml:space="preserve"> </w:t>
      </w:r>
      <w:r w:rsidR="00945464" w:rsidRPr="00945464">
        <w:rPr>
          <w:rFonts w:hint="cs"/>
          <w:szCs w:val="18"/>
          <w:rtl/>
        </w:rPr>
        <w:t>عبر</w:t>
      </w:r>
      <w:r w:rsidR="00945464" w:rsidRPr="00945464">
        <w:rPr>
          <w:szCs w:val="18"/>
          <w:rtl/>
        </w:rPr>
        <w:t xml:space="preserve"> </w:t>
      </w:r>
      <w:r w:rsidR="00945464" w:rsidRPr="00945464">
        <w:rPr>
          <w:rFonts w:hint="cs"/>
          <w:szCs w:val="18"/>
          <w:rtl/>
        </w:rPr>
        <w:t>الإنترنت</w:t>
      </w:r>
      <w:r w:rsidR="00945464" w:rsidRPr="00945464">
        <w:rPr>
          <w:szCs w:val="18"/>
          <w:rtl/>
        </w:rPr>
        <w:t xml:space="preserve"> </w:t>
      </w:r>
      <w:r w:rsidR="00945464" w:rsidRPr="00945464">
        <w:rPr>
          <w:rFonts w:hint="cs"/>
          <w:szCs w:val="18"/>
          <w:rtl/>
        </w:rPr>
        <w:t>هذه</w:t>
      </w:r>
      <w:r w:rsidR="00945464" w:rsidRPr="00945464">
        <w:rPr>
          <w:szCs w:val="18"/>
          <w:rtl/>
        </w:rPr>
        <w:t xml:space="preserve"> </w:t>
      </w:r>
      <w:r w:rsidR="00945464" w:rsidRPr="00945464">
        <w:rPr>
          <w:rFonts w:hint="cs"/>
          <w:szCs w:val="18"/>
          <w:rtl/>
        </w:rPr>
        <w:t>لبيانات</w:t>
      </w:r>
      <w:r w:rsidR="00945464" w:rsidRPr="00945464">
        <w:rPr>
          <w:szCs w:val="18"/>
          <w:rtl/>
        </w:rPr>
        <w:t xml:space="preserve"> </w:t>
      </w:r>
      <w:r w:rsidR="00945464" w:rsidRPr="00945464">
        <w:rPr>
          <w:rFonts w:hint="cs"/>
          <w:szCs w:val="18"/>
          <w:rtl/>
        </w:rPr>
        <w:t>العميل</w:t>
      </w:r>
      <w:r w:rsidRPr="00F46BCF">
        <w:rPr>
          <w:szCs w:val="18"/>
          <w:rtl/>
        </w:rPr>
        <w:t>.</w:t>
      </w:r>
    </w:p>
    <w:p w14:paraId="008AEE39" w14:textId="77777777" w:rsidR="00AD5F09" w:rsidRPr="00F46BCF" w:rsidRDefault="00AD5F09" w:rsidP="00D672AD">
      <w:pPr>
        <w:pStyle w:val="ProductList-Body"/>
        <w:ind w:left="180"/>
        <w:rPr>
          <w:szCs w:val="18"/>
        </w:rPr>
      </w:pPr>
    </w:p>
    <w:p w14:paraId="2201BE05" w14:textId="0EF0594E" w:rsidR="00103924" w:rsidRPr="00B066EA" w:rsidRDefault="00103924" w:rsidP="00D672AD">
      <w:pPr>
        <w:pStyle w:val="ProductList-Body"/>
        <w:ind w:left="180"/>
        <w:outlineLvl w:val="2"/>
        <w:rPr>
          <w:bCs/>
          <w:szCs w:val="18"/>
        </w:rPr>
      </w:pPr>
      <w:r w:rsidRPr="00B066EA">
        <w:rPr>
          <w:b/>
          <w:bCs/>
          <w:color w:val="0072C6"/>
          <w:szCs w:val="18"/>
          <w:rtl/>
        </w:rPr>
        <w:t>مكونات برامج الطرف الثالث</w:t>
      </w:r>
    </w:p>
    <w:p w14:paraId="6599E6F9" w14:textId="37E37BB1" w:rsidR="00103924" w:rsidRPr="00F46BCF" w:rsidRDefault="00103924" w:rsidP="00D672AD">
      <w:pPr>
        <w:pStyle w:val="ProductList-Body"/>
        <w:ind w:left="180"/>
        <w:rPr>
          <w:szCs w:val="18"/>
        </w:rPr>
      </w:pPr>
      <w:r w:rsidRPr="00F46BCF">
        <w:rPr>
          <w:szCs w:val="18"/>
          <w:rtl/>
        </w:rPr>
        <w:t xml:space="preserve">قد تشتمل البرامج على مكونات برامج طرف ثالث. تقوم </w:t>
      </w:r>
      <w:r w:rsidRPr="00F46BCF">
        <w:rPr>
          <w:szCs w:val="18"/>
        </w:rPr>
        <w:t>Microsoft</w:t>
      </w:r>
      <w:r w:rsidRPr="00F46BCF">
        <w:rPr>
          <w:szCs w:val="18"/>
          <w:rtl/>
        </w:rPr>
        <w:t xml:space="preserve">، وليس الطرف الثالث، بترخيص هذه المكونات للعميل بموجب إشعارات وشروط ترخيص </w:t>
      </w:r>
      <w:r w:rsidRPr="00F46BCF">
        <w:rPr>
          <w:szCs w:val="18"/>
        </w:rPr>
        <w:t>Microsoft</w:t>
      </w:r>
      <w:r w:rsidRPr="00F46BCF">
        <w:rPr>
          <w:szCs w:val="18"/>
          <w:rtl/>
        </w:rPr>
        <w:t>، ما لم يتم إفشاؤها في هذا البرنامج.</w:t>
      </w:r>
    </w:p>
    <w:p w14:paraId="0AB570BE" w14:textId="77777777" w:rsidR="00AD5F09" w:rsidRPr="00F46BCF" w:rsidRDefault="00AD5F09" w:rsidP="00D672AD">
      <w:pPr>
        <w:pStyle w:val="ProductList-Body"/>
        <w:rPr>
          <w:szCs w:val="18"/>
        </w:rPr>
      </w:pPr>
    </w:p>
    <w:p w14:paraId="2FC3FEC8" w14:textId="77777777" w:rsidR="00F82C49" w:rsidRPr="00453D02" w:rsidRDefault="00F82C49" w:rsidP="00F82C49">
      <w:pPr>
        <w:pStyle w:val="ProductList-SubSubSectionHeading"/>
        <w:outlineLvl w:val="1"/>
        <w:rPr>
          <w:bCs/>
          <w:szCs w:val="18"/>
        </w:rPr>
      </w:pPr>
      <w:bookmarkStart w:id="25" w:name="_Toc460240070"/>
      <w:bookmarkStart w:id="26" w:name="_Toc459970681"/>
      <w:bookmarkStart w:id="27" w:name="_Toc489204161"/>
      <w:bookmarkStart w:id="28" w:name="NonMicrosoftProducts"/>
      <w:r w:rsidRPr="00453D02">
        <w:rPr>
          <w:bCs/>
          <w:szCs w:val="18"/>
          <w:rtl/>
        </w:rPr>
        <w:t xml:space="preserve">المنتجات غير التابعة </w:t>
      </w:r>
      <w:r w:rsidRPr="00453D02">
        <w:rPr>
          <w:bCs/>
          <w:szCs w:val="18"/>
        </w:rPr>
        <w:t>Microsoft</w:t>
      </w:r>
      <w:bookmarkEnd w:id="25"/>
      <w:bookmarkEnd w:id="26"/>
      <w:bookmarkEnd w:id="27"/>
    </w:p>
    <w:bookmarkEnd w:id="28"/>
    <w:p w14:paraId="5C3C8D28" w14:textId="77777777" w:rsidR="00B50001" w:rsidRPr="00B50001" w:rsidRDefault="00B50001" w:rsidP="00B50001">
      <w:pPr>
        <w:pStyle w:val="ProductList-Body"/>
        <w:rPr>
          <w:szCs w:val="18"/>
        </w:rPr>
      </w:pPr>
      <w:r w:rsidRPr="00B50001">
        <w:rPr>
          <w:szCs w:val="18"/>
          <w:rtl/>
        </w:rPr>
        <w:t xml:space="preserve">يمكن لشركة </w:t>
      </w:r>
      <w:r w:rsidRPr="00B50001">
        <w:rPr>
          <w:szCs w:val="18"/>
        </w:rPr>
        <w:t>Microsoft</w:t>
      </w:r>
      <w:r w:rsidRPr="00B50001">
        <w:rPr>
          <w:szCs w:val="18"/>
          <w:rtl/>
        </w:rPr>
        <w:t xml:space="preserve"> أن تتيح لعملائها منتجات غير تابعة لـ </w:t>
      </w:r>
      <w:r w:rsidRPr="00B50001">
        <w:rPr>
          <w:szCs w:val="18"/>
        </w:rPr>
        <w:t>Microsoft</w:t>
      </w:r>
      <w:r w:rsidRPr="00B50001">
        <w:rPr>
          <w:szCs w:val="18"/>
          <w:rtl/>
        </w:rPr>
        <w:t xml:space="preserve"> وذلك عن طريق استخدام العملاء للخدمات عبر الإنترنت (عن طريق متجر أو معرض أو في نتائج بحث) أو من خلال متجر </w:t>
      </w:r>
      <w:r w:rsidRPr="00B50001">
        <w:rPr>
          <w:szCs w:val="18"/>
        </w:rPr>
        <w:t>Microsoft</w:t>
      </w:r>
      <w:r w:rsidRPr="00B50001">
        <w:rPr>
          <w:szCs w:val="18"/>
          <w:rtl/>
        </w:rPr>
        <w:t xml:space="preserve"> عبر الإنترنت (مثل متجر </w:t>
      </w:r>
      <w:r w:rsidRPr="00B50001">
        <w:rPr>
          <w:szCs w:val="18"/>
        </w:rPr>
        <w:t>Microsoft</w:t>
      </w:r>
      <w:r w:rsidRPr="00B50001">
        <w:rPr>
          <w:szCs w:val="18"/>
          <w:rtl/>
        </w:rPr>
        <w:t xml:space="preserve"> للأعمال أو متجر </w:t>
      </w:r>
      <w:r w:rsidRPr="00B50001">
        <w:rPr>
          <w:szCs w:val="18"/>
        </w:rPr>
        <w:t>Microsoft</w:t>
      </w:r>
      <w:r w:rsidRPr="00B50001">
        <w:rPr>
          <w:szCs w:val="18"/>
          <w:rtl/>
        </w:rPr>
        <w:t xml:space="preserve"> للتعليم). وفي حالة قيام العميل بتثبيت أي منتجات غير تابعة لـ </w:t>
      </w:r>
      <w:r w:rsidRPr="00B50001">
        <w:rPr>
          <w:szCs w:val="18"/>
        </w:rPr>
        <w:t>Microsoft</w:t>
      </w:r>
      <w:r w:rsidRPr="00B50001">
        <w:rPr>
          <w:szCs w:val="18"/>
          <w:rtl/>
        </w:rPr>
        <w:t xml:space="preserve"> أو استخدامها مع الخدمة عبر الإنترنت، فلا يجوز له القيام بذلك بطريقة تُخضع التقنية أو الملكية الفكرية الخاصة بـ </w:t>
      </w:r>
      <w:r w:rsidRPr="00B50001">
        <w:rPr>
          <w:szCs w:val="18"/>
        </w:rPr>
        <w:t>Microsoft</w:t>
      </w:r>
      <w:r w:rsidRPr="00B50001">
        <w:rPr>
          <w:szCs w:val="18"/>
          <w:rtl/>
        </w:rPr>
        <w:t xml:space="preserve"> لالتزامات خلاف المضمنة باتفاقية الترخيص المجمّع المبرمة مع العميل. وسعيًا لراحة العميل، يجوز لشركة </w:t>
      </w:r>
      <w:r w:rsidRPr="00B50001">
        <w:rPr>
          <w:szCs w:val="18"/>
        </w:rPr>
        <w:t>Microsoft</w:t>
      </w:r>
      <w:r w:rsidRPr="00B50001">
        <w:rPr>
          <w:szCs w:val="18"/>
          <w:rtl/>
        </w:rPr>
        <w:t xml:space="preserve"> تضمين تكاليف منتجات بعينها غير تابعة لـ </w:t>
      </w:r>
      <w:r w:rsidRPr="00B50001">
        <w:rPr>
          <w:szCs w:val="18"/>
        </w:rPr>
        <w:t>Microsoft</w:t>
      </w:r>
      <w:r w:rsidRPr="00B50001">
        <w:rPr>
          <w:szCs w:val="18"/>
          <w:rtl/>
        </w:rPr>
        <w:t xml:space="preserve"> كجزء من فاتورة العميل الخاصة بالخدمات عبر الإنترنت. على أن </w:t>
      </w:r>
      <w:r w:rsidRPr="00B50001">
        <w:rPr>
          <w:szCs w:val="18"/>
        </w:rPr>
        <w:t>Microsoft</w:t>
      </w:r>
      <w:r w:rsidRPr="00B50001">
        <w:rPr>
          <w:szCs w:val="18"/>
          <w:rtl/>
        </w:rPr>
        <w:t xml:space="preserve"> لا تتحمل جراء ذلك أية مسؤولية قانونية أو تبعات مهما كانت عن أية منتجات غير تابعة لـ </w:t>
      </w:r>
      <w:r w:rsidRPr="00B50001">
        <w:rPr>
          <w:szCs w:val="18"/>
        </w:rPr>
        <w:t>Microsoft</w:t>
      </w:r>
      <w:r w:rsidRPr="00B50001">
        <w:rPr>
          <w:szCs w:val="18"/>
          <w:rtl/>
        </w:rPr>
        <w:t xml:space="preserve">. ويتحمل العميل وحده المسؤولية عن أي منتج غير تابع لـ </w:t>
      </w:r>
      <w:r w:rsidRPr="00B50001">
        <w:rPr>
          <w:szCs w:val="18"/>
        </w:rPr>
        <w:t>Microsoft</w:t>
      </w:r>
      <w:r w:rsidRPr="00B50001">
        <w:rPr>
          <w:szCs w:val="18"/>
          <w:rtl/>
        </w:rPr>
        <w:t xml:space="preserve"> يقوم بتثبيته أو استخدامه مع الخدمات عبر الإنترنت، أو يحصل عليه أو يقوم بإدارته عن طريق متجر </w:t>
      </w:r>
      <w:r w:rsidRPr="00B50001">
        <w:rPr>
          <w:szCs w:val="18"/>
        </w:rPr>
        <w:t>Microsoft</w:t>
      </w:r>
      <w:r w:rsidRPr="00B50001">
        <w:rPr>
          <w:szCs w:val="18"/>
          <w:rtl/>
        </w:rPr>
        <w:t xml:space="preserve"> عبر الإنترنت. ويحكم استخدام العميل للمنتجات غير التابعة لـ </w:t>
      </w:r>
      <w:r w:rsidRPr="00B50001">
        <w:rPr>
          <w:szCs w:val="18"/>
        </w:rPr>
        <w:t>Microsoft</w:t>
      </w:r>
      <w:r w:rsidRPr="00B50001">
        <w:rPr>
          <w:szCs w:val="18"/>
          <w:rtl/>
        </w:rPr>
        <w:t xml:space="preserve"> شروط الترخيص و/أو الخدمة و/أو الخصوصية المتفق عليها بين العميل وجهة نشر المنتجات غير التابعة لـ </w:t>
      </w:r>
      <w:r w:rsidRPr="00B50001">
        <w:rPr>
          <w:szCs w:val="18"/>
        </w:rPr>
        <w:t>Microsoft</w:t>
      </w:r>
      <w:r w:rsidRPr="00B50001">
        <w:rPr>
          <w:szCs w:val="18"/>
          <w:rtl/>
        </w:rPr>
        <w:t xml:space="preserve"> (إن وجدت). </w:t>
      </w:r>
    </w:p>
    <w:p w14:paraId="1AE95EC8" w14:textId="77777777" w:rsidR="00103924" w:rsidRPr="00B50001" w:rsidRDefault="00103924" w:rsidP="00D672AD">
      <w:pPr>
        <w:pStyle w:val="ProductList-Body"/>
        <w:rPr>
          <w:szCs w:val="18"/>
        </w:rPr>
      </w:pPr>
    </w:p>
    <w:p w14:paraId="0F84C97D" w14:textId="77777777" w:rsidR="00AD5F09" w:rsidRPr="00B066EA" w:rsidRDefault="00AD5F09" w:rsidP="00D672AD">
      <w:pPr>
        <w:pStyle w:val="ProductList-SubSubSectionHeading"/>
        <w:outlineLvl w:val="1"/>
        <w:rPr>
          <w:bCs/>
          <w:szCs w:val="18"/>
        </w:rPr>
      </w:pPr>
      <w:bookmarkStart w:id="29" w:name="_Toc489204162"/>
      <w:r w:rsidRPr="00B066EA">
        <w:rPr>
          <w:bCs/>
          <w:szCs w:val="18"/>
          <w:rtl/>
        </w:rPr>
        <w:t>نهج الاستخدام المقبول</w:t>
      </w:r>
      <w:bookmarkEnd w:id="29"/>
    </w:p>
    <w:p w14:paraId="743282DE" w14:textId="77777777" w:rsidR="00AD5F09" w:rsidRPr="00F46BCF" w:rsidRDefault="00AD5F09" w:rsidP="00D672AD">
      <w:pPr>
        <w:pStyle w:val="ProductList-Body"/>
        <w:rPr>
          <w:szCs w:val="18"/>
        </w:rPr>
      </w:pPr>
      <w:r w:rsidRPr="00F46BCF">
        <w:rPr>
          <w:szCs w:val="18"/>
          <w:rtl/>
        </w:rPr>
        <w:t>ولا يحق للعميل، أو الأشخاص الذين يحق لهم الوصول إلى الخدمة عبر الإنترنت من خلال العميل، استخدام خدمة عبر الإنترنت:</w:t>
      </w:r>
    </w:p>
    <w:p w14:paraId="50D38345" w14:textId="77777777" w:rsidR="00AD5F09" w:rsidRPr="00F46BCF" w:rsidRDefault="00AD5F09" w:rsidP="00D672AD">
      <w:pPr>
        <w:pStyle w:val="ProductList-Body"/>
        <w:numPr>
          <w:ilvl w:val="0"/>
          <w:numId w:val="2"/>
        </w:numPr>
        <w:ind w:left="450" w:hanging="270"/>
        <w:rPr>
          <w:szCs w:val="18"/>
        </w:rPr>
      </w:pPr>
      <w:r w:rsidRPr="00F46BCF">
        <w:rPr>
          <w:szCs w:val="18"/>
          <w:rtl/>
        </w:rPr>
        <w:t>بطريقة يحظرها القانون، أو اللوائح، أو الأوامر والقرارات الحكومية</w:t>
      </w:r>
    </w:p>
    <w:p w14:paraId="5D5FDB63"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لانتهاك حقوق آخرين </w:t>
      </w:r>
    </w:p>
    <w:p w14:paraId="41703F54" w14:textId="467BD7CB"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محاولة تعطيل أو الحصول على وصول غير مصرح به إلى أية خدمة أو جهاز أو بيانات أو حساب أو شبكة؛ </w:t>
      </w:r>
    </w:p>
    <w:p w14:paraId="0A3A559B"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لإرسال بريد إلكتروني عشوائي أو توزيع برامج ضارة</w:t>
      </w:r>
    </w:p>
    <w:p w14:paraId="7AF2D7D9"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بطريقة يمكن أن تضر بالخدمة عبر الإنترنت أو تعوق استخدام أي شخص آخر لها؛ أو </w:t>
      </w:r>
    </w:p>
    <w:p w14:paraId="514F970B" w14:textId="77777777" w:rsidR="00AD5F09" w:rsidRPr="00F46BCF" w:rsidRDefault="00AD5F09" w:rsidP="00D672AD">
      <w:pPr>
        <w:pStyle w:val="ProductList-Body"/>
        <w:numPr>
          <w:ilvl w:val="0"/>
          <w:numId w:val="2"/>
        </w:numPr>
        <w:spacing w:before="40" w:after="120"/>
        <w:ind w:left="461" w:hanging="274"/>
        <w:rPr>
          <w:szCs w:val="18"/>
        </w:rPr>
      </w:pPr>
      <w:r w:rsidRPr="00F46BCF">
        <w:rPr>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w:t>
      </w:r>
    </w:p>
    <w:p w14:paraId="05E5E29F" w14:textId="67BFC2BB" w:rsidR="00103924" w:rsidRPr="00F46BCF" w:rsidRDefault="00AD5F09" w:rsidP="00D672AD">
      <w:pPr>
        <w:pStyle w:val="ProductList-Body"/>
        <w:rPr>
          <w:szCs w:val="18"/>
        </w:rPr>
      </w:pPr>
      <w:r w:rsidRPr="00F46BCF">
        <w:rPr>
          <w:szCs w:val="18"/>
          <w:rtl/>
        </w:rPr>
        <w:t xml:space="preserve">قد يؤدي انتهاك الشروط الواردة في هذا البند إلى تعليق الخدمة عبر الإنترنت. حيث ستقوم </w:t>
      </w:r>
      <w:r w:rsidRPr="00F46BCF">
        <w:rPr>
          <w:szCs w:val="18"/>
        </w:rPr>
        <w:t>Microsoft</w:t>
      </w:r>
      <w:r w:rsidRPr="00F46BCF">
        <w:rPr>
          <w:szCs w:val="18"/>
          <w:rtl/>
        </w:rPr>
        <w:t xml:space="preserve"> بتعليق الخدمة عبر الإنترنت إلى الحد الضروري المعقول. وما لم تعتقد </w:t>
      </w:r>
      <w:r w:rsidRPr="00F46BCF">
        <w:rPr>
          <w:szCs w:val="18"/>
        </w:rPr>
        <w:t>Microsoft</w:t>
      </w:r>
      <w:r w:rsidRPr="00F46BCF">
        <w:rPr>
          <w:szCs w:val="18"/>
          <w:rtl/>
        </w:rPr>
        <w:t xml:space="preserve"> بأن التعليق الفوري مطلوب، تقوم </w:t>
      </w:r>
      <w:r w:rsidRPr="00F46BCF">
        <w:rPr>
          <w:szCs w:val="18"/>
        </w:rPr>
        <w:t>Microsoft</w:t>
      </w:r>
      <w:r w:rsidRPr="00F46BCF">
        <w:rPr>
          <w:szCs w:val="18"/>
          <w:rtl/>
        </w:rPr>
        <w:t xml:space="preserve"> بتوفير إشعار معقول قبل تعليق أي خدمة عبر الإنترنت.</w:t>
      </w:r>
    </w:p>
    <w:p w14:paraId="340E4C2B" w14:textId="77777777" w:rsidR="003C35CD" w:rsidRPr="00F46BCF" w:rsidRDefault="003C35CD" w:rsidP="00D672AD">
      <w:pPr>
        <w:pStyle w:val="ProductList-Body"/>
        <w:rPr>
          <w:szCs w:val="18"/>
        </w:rPr>
      </w:pPr>
    </w:p>
    <w:p w14:paraId="238CEE0E" w14:textId="77777777" w:rsidR="003C35CD" w:rsidRPr="00787A0E" w:rsidRDefault="003C35CD" w:rsidP="00D672AD">
      <w:pPr>
        <w:pStyle w:val="ProductList-SubSubSectionHeading"/>
        <w:outlineLvl w:val="1"/>
        <w:rPr>
          <w:bCs/>
          <w:szCs w:val="18"/>
        </w:rPr>
      </w:pPr>
      <w:bookmarkStart w:id="30" w:name="_Toc489204163"/>
      <w:r w:rsidRPr="00787A0E">
        <w:rPr>
          <w:bCs/>
          <w:szCs w:val="18"/>
          <w:rtl/>
        </w:rPr>
        <w:t>القيود الفنية</w:t>
      </w:r>
      <w:bookmarkEnd w:id="30"/>
    </w:p>
    <w:p w14:paraId="40AC0812" w14:textId="7E166F55" w:rsidR="00C62FB6" w:rsidRPr="00F46BCF" w:rsidRDefault="003C35CD" w:rsidP="00D672AD">
      <w:pPr>
        <w:pStyle w:val="ProductList-Body"/>
        <w:rPr>
          <w:szCs w:val="18"/>
        </w:rPr>
      </w:pPr>
      <w:r w:rsidRPr="00F46BCF">
        <w:rPr>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F339792" w14:textId="77777777" w:rsidR="00103924" w:rsidRPr="00F46BCF" w:rsidRDefault="00103924" w:rsidP="00D672AD">
      <w:pPr>
        <w:pStyle w:val="ProductList-Body"/>
        <w:rPr>
          <w:szCs w:val="18"/>
        </w:rPr>
      </w:pPr>
    </w:p>
    <w:p w14:paraId="16D38071" w14:textId="77777777" w:rsidR="00AD5F09" w:rsidRPr="00787A0E" w:rsidRDefault="00AD5F09" w:rsidP="00D672AD">
      <w:pPr>
        <w:pStyle w:val="ProductList-SubSubSectionHeading"/>
        <w:outlineLvl w:val="1"/>
        <w:rPr>
          <w:bCs/>
          <w:szCs w:val="18"/>
        </w:rPr>
      </w:pPr>
      <w:bookmarkStart w:id="31" w:name="_Toc489204164"/>
      <w:r w:rsidRPr="00787A0E">
        <w:rPr>
          <w:bCs/>
          <w:szCs w:val="18"/>
          <w:rtl/>
        </w:rPr>
        <w:t>الامتثال للقوانين</w:t>
      </w:r>
      <w:bookmarkEnd w:id="31"/>
    </w:p>
    <w:p w14:paraId="4AF31B1C" w14:textId="5CECBED5" w:rsidR="00AD5F09" w:rsidRPr="00F46BCF" w:rsidRDefault="00AD5F09" w:rsidP="00D672AD">
      <w:pPr>
        <w:pStyle w:val="ProductList-Body"/>
        <w:spacing w:after="120"/>
        <w:rPr>
          <w:szCs w:val="18"/>
        </w:rPr>
      </w:pPr>
      <w:r w:rsidRPr="00F46BCF">
        <w:rPr>
          <w:szCs w:val="18"/>
          <w:rtl/>
        </w:rPr>
        <w:t xml:space="preserve">تلتزم </w:t>
      </w:r>
      <w:r w:rsidRPr="00F46BCF">
        <w:rPr>
          <w:szCs w:val="18"/>
        </w:rPr>
        <w:t>Microsoft</w:t>
      </w:r>
      <w:r w:rsidRPr="00F46BCF">
        <w:rPr>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F46BCF">
        <w:rPr>
          <w:szCs w:val="18"/>
        </w:rPr>
        <w:t>Microsoft</w:t>
      </w:r>
      <w:r w:rsidRPr="00F46BCF">
        <w:rPr>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F46BCF">
        <w:rPr>
          <w:szCs w:val="18"/>
        </w:rPr>
        <w:t>Microsoft</w:t>
      </w:r>
      <w:r w:rsidRPr="00F46BCF">
        <w:rPr>
          <w:szCs w:val="18"/>
          <w:rtl/>
        </w:rPr>
        <w:t xml:space="preserve"> ما إن كانت بيانات العميل تشتمل على معلومات خاضعة لأي قانون أو لوائح خاصة. تخضع جميع المشكلات الأمنية لشروط ‏</w:t>
      </w:r>
      <w:dir w:val="rtl">
        <w:r w:rsidRPr="00F46BCF">
          <w:rPr>
            <w:szCs w:val="18"/>
            <w:rtl/>
          </w:rPr>
          <w:t>إشعار المشكلة الأمنية</w:t>
        </w:r>
        <w:r w:rsidRPr="00F46BCF">
          <w:rPr>
            <w:szCs w:val="18"/>
            <w:rtl/>
          </w:rPr>
          <w:t>‬ الواردة أدناه.</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3B7C59">
          <w:t>‬</w:t>
        </w:r>
        <w:r w:rsidR="00446783">
          <w:t>‬</w:t>
        </w:r>
        <w:r w:rsidR="00917C00">
          <w:t>‬</w:t>
        </w:r>
        <w:r w:rsidR="00036914">
          <w:t>‬</w:t>
        </w:r>
        <w:r w:rsidR="0027473D">
          <w:t>‬</w:t>
        </w:r>
        <w:r w:rsidR="005B50D3">
          <w:t>‬</w:t>
        </w:r>
        <w:r w:rsidR="00072884">
          <w:t>‬</w:t>
        </w:r>
        <w:r w:rsidR="00F05348">
          <w:t>‬</w:t>
        </w:r>
        <w:r w:rsidR="001374AB">
          <w:t>‬</w:t>
        </w:r>
        <w:r w:rsidR="00C97111">
          <w:t>‬</w:t>
        </w:r>
        <w:r w:rsidR="0037461A">
          <w:t>‬</w:t>
        </w:r>
        <w:r w:rsidR="003A0C79">
          <w:t>‬</w:t>
        </w:r>
        <w:r w:rsidR="0003291D">
          <w:t>‬</w:t>
        </w:r>
        <w:r w:rsidR="00A338A4">
          <w:t>‬</w:t>
        </w:r>
        <w:r w:rsidR="00724232">
          <w:t>‬</w:t>
        </w:r>
        <w:r w:rsidR="00F82C49">
          <w:t>‬</w:t>
        </w:r>
        <w:r w:rsidR="005374AC">
          <w:t>‬</w:t>
        </w:r>
        <w:r w:rsidR="00344DB7">
          <w:t>‬</w:t>
        </w:r>
        <w:r w:rsidR="00147EDE">
          <w:t>‬</w:t>
        </w:r>
        <w:r w:rsidR="00922722">
          <w:t>‬</w:t>
        </w:r>
        <w:r w:rsidR="000E5F9D">
          <w:t>‬</w:t>
        </w:r>
        <w:r w:rsidR="00945464">
          <w:t>‬</w:t>
        </w:r>
        <w:r w:rsidR="00AB41AB">
          <w:t>‬</w:t>
        </w:r>
        <w:r w:rsidR="00F179AE">
          <w:t>‬</w:t>
        </w:r>
        <w:r w:rsidR="00FE601C">
          <w:t>‬</w:t>
        </w:r>
        <w:r w:rsidR="00B50001">
          <w:t>‬</w:t>
        </w:r>
        <w:r w:rsidR="00154030">
          <w:t>‬</w:t>
        </w:r>
        <w:r w:rsidR="007A7FF7">
          <w:t>‬</w:t>
        </w:r>
        <w:r w:rsidR="006C258A">
          <w:t>‬</w:t>
        </w:r>
      </w:dir>
    </w:p>
    <w:p w14:paraId="4D99661F" w14:textId="77777777" w:rsidR="00F82C49" w:rsidRPr="00D2485D" w:rsidRDefault="00F82C49" w:rsidP="00F82C49">
      <w:pPr>
        <w:pStyle w:val="ProductList-Body"/>
        <w:rPr>
          <w:spacing w:val="-2"/>
          <w:szCs w:val="18"/>
        </w:rPr>
      </w:pPr>
      <w:r w:rsidRPr="00D2485D">
        <w:rPr>
          <w:spacing w:val="-2"/>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والبيانات البيولوجية وحماية البيانات وسرية الاتصالات. يتحمل العميل مسؤولية تطبيق إجراءات الأمان وسبل حماية الخصوصية والحفاظ عليها للمكونات التي يقدمها أو يتحكم فيها (مثل الأجهزة المسجلة مع </w:t>
      </w:r>
      <w:r w:rsidRPr="00D2485D">
        <w:rPr>
          <w:spacing w:val="-2"/>
          <w:szCs w:val="18"/>
        </w:rPr>
        <w:t>Microsoft Intune</w:t>
      </w:r>
      <w:r w:rsidRPr="00D2485D">
        <w:rPr>
          <w:spacing w:val="-2"/>
          <w:szCs w:val="18"/>
          <w:rtl/>
        </w:rPr>
        <w:t xml:space="preserve"> أو في تطبيق أو جهاز ظاهري لعميل </w:t>
      </w:r>
      <w:r w:rsidRPr="00D2485D">
        <w:rPr>
          <w:spacing w:val="-2"/>
          <w:szCs w:val="18"/>
        </w:rPr>
        <w:t>Microsoft Azure</w:t>
      </w:r>
      <w:r w:rsidRPr="00D2485D">
        <w:rPr>
          <w:spacing w:val="-2"/>
          <w:szCs w:val="18"/>
          <w:rtl/>
        </w:rPr>
        <w:t>)، ولتحديد ما إذا كانت الخدمات عبر الإنترنت صالحة للتخزين ومعالجة المعلومات بموجب أي قانون أو لوائح خاصة.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w:t>
      </w:r>
    </w:p>
    <w:p w14:paraId="6D56C61C" w14:textId="77777777" w:rsidR="003C35CD" w:rsidRDefault="003C35CD" w:rsidP="00DE2241">
      <w:pPr>
        <w:pStyle w:val="ProductList-SubSubSectionHeading"/>
        <w:rPr>
          <w:szCs w:val="18"/>
        </w:rPr>
      </w:pPr>
    </w:p>
    <w:p w14:paraId="395323E1" w14:textId="77777777" w:rsidR="0010563B" w:rsidRPr="00D638D1" w:rsidRDefault="0010563B" w:rsidP="00D638D1">
      <w:pPr>
        <w:pStyle w:val="ProductList-SubSubSectionHeading"/>
        <w:outlineLvl w:val="1"/>
        <w:rPr>
          <w:bCs/>
          <w:szCs w:val="18"/>
        </w:rPr>
      </w:pPr>
      <w:bookmarkStart w:id="32" w:name="_Toc489204165"/>
      <w:bookmarkStart w:id="33" w:name="ImportExportServices"/>
      <w:r w:rsidRPr="00D638D1">
        <w:rPr>
          <w:bCs/>
          <w:szCs w:val="18"/>
          <w:rtl/>
        </w:rPr>
        <w:t>خدمات الاستيراد/التصدير</w:t>
      </w:r>
      <w:bookmarkEnd w:id="32"/>
    </w:p>
    <w:p w14:paraId="733B751A" w14:textId="5A94632A" w:rsidR="00690665" w:rsidRPr="00CD0DE5" w:rsidRDefault="006E1498" w:rsidP="00690665">
      <w:pPr>
        <w:pStyle w:val="productlist-body0"/>
        <w:rPr>
          <w:rFonts w:ascii="Calibri" w:eastAsiaTheme="minorHAnsi" w:hAnsi="Calibri" w:cs="Calibri"/>
        </w:rPr>
      </w:pPr>
      <w:r w:rsidRPr="006E1498">
        <w:rPr>
          <w:rFonts w:ascii="Calibri" w:eastAsiaTheme="minorHAnsi" w:hAnsi="Calibri" w:cs="Arial" w:hint="cs"/>
          <w:rtl/>
        </w:rPr>
        <w:t>إن</w:t>
      </w:r>
      <w:r w:rsidRPr="006E1498">
        <w:rPr>
          <w:rFonts w:ascii="Calibri" w:eastAsiaTheme="minorHAnsi" w:hAnsi="Calibri" w:cs="Arial"/>
          <w:rtl/>
        </w:rPr>
        <w:t xml:space="preserve"> </w:t>
      </w:r>
      <w:r w:rsidRPr="006E1498">
        <w:rPr>
          <w:rFonts w:ascii="Calibri" w:eastAsiaTheme="minorHAnsi" w:hAnsi="Calibri" w:cs="Arial" w:hint="cs"/>
          <w:rtl/>
        </w:rPr>
        <w:t>استخدام</w:t>
      </w:r>
      <w:r w:rsidRPr="006E1498">
        <w:rPr>
          <w:rFonts w:ascii="Calibri" w:eastAsiaTheme="minorHAnsi" w:hAnsi="Calibri" w:cs="Arial"/>
          <w:rtl/>
        </w:rPr>
        <w:t xml:space="preserve"> </w:t>
      </w:r>
      <w:r w:rsidRPr="006E1498">
        <w:rPr>
          <w:rFonts w:ascii="Calibri" w:eastAsiaTheme="minorHAnsi" w:hAnsi="Calibri" w:cs="Arial" w:hint="cs"/>
          <w:rtl/>
        </w:rPr>
        <w:t>العميل</w:t>
      </w:r>
      <w:r w:rsidRPr="006E1498">
        <w:rPr>
          <w:rFonts w:ascii="Calibri" w:eastAsiaTheme="minorHAnsi" w:hAnsi="Calibri" w:cs="Arial"/>
          <w:rtl/>
        </w:rPr>
        <w:t xml:space="preserve"> </w:t>
      </w:r>
      <w:r w:rsidRPr="006E1498">
        <w:rPr>
          <w:rFonts w:ascii="Calibri" w:eastAsiaTheme="minorHAnsi" w:hAnsi="Calibri" w:cs="Arial" w:hint="cs"/>
          <w:rtl/>
        </w:rPr>
        <w:t>لخدمة</w:t>
      </w:r>
      <w:r w:rsidRPr="006E1498">
        <w:rPr>
          <w:rFonts w:ascii="Calibri" w:eastAsiaTheme="minorHAnsi" w:hAnsi="Calibri" w:cs="Arial"/>
          <w:rtl/>
        </w:rPr>
        <w:t xml:space="preserve"> </w:t>
      </w:r>
      <w:r w:rsidRPr="006E1498">
        <w:rPr>
          <w:rFonts w:ascii="Calibri" w:eastAsiaTheme="minorHAnsi" w:hAnsi="Calibri" w:cs="Arial" w:hint="cs"/>
          <w:rtl/>
        </w:rPr>
        <w:t>الاستيراد</w:t>
      </w:r>
      <w:r w:rsidRPr="006E1498">
        <w:rPr>
          <w:rFonts w:ascii="Calibri" w:eastAsiaTheme="minorHAnsi" w:hAnsi="Calibri" w:cs="Arial"/>
          <w:rtl/>
        </w:rPr>
        <w:t>/</w:t>
      </w:r>
      <w:r w:rsidRPr="006E1498">
        <w:rPr>
          <w:rFonts w:ascii="Calibri" w:eastAsiaTheme="minorHAnsi" w:hAnsi="Calibri" w:cs="Arial" w:hint="cs"/>
          <w:rtl/>
        </w:rPr>
        <w:t>التصدير</w:t>
      </w:r>
      <w:r w:rsidRPr="006E1498">
        <w:rPr>
          <w:rFonts w:ascii="Calibri" w:eastAsiaTheme="minorHAnsi" w:hAnsi="Calibri" w:cs="Arial"/>
          <w:rtl/>
        </w:rPr>
        <w:t xml:space="preserve"> </w:t>
      </w:r>
      <w:r w:rsidRPr="006E1498">
        <w:rPr>
          <w:rFonts w:ascii="Calibri" w:eastAsiaTheme="minorHAnsi" w:hAnsi="Calibri" w:cs="Arial" w:hint="cs"/>
          <w:rtl/>
        </w:rPr>
        <w:t>مشروط</w:t>
      </w:r>
      <w:r w:rsidRPr="006E1498">
        <w:rPr>
          <w:rFonts w:ascii="Calibri" w:eastAsiaTheme="minorHAnsi" w:hAnsi="Calibri" w:cs="Arial"/>
          <w:rtl/>
        </w:rPr>
        <w:t xml:space="preserve"> </w:t>
      </w:r>
      <w:r w:rsidRPr="006E1498">
        <w:rPr>
          <w:rFonts w:ascii="Calibri" w:eastAsiaTheme="minorHAnsi" w:hAnsi="Calibri" w:cs="Arial" w:hint="cs"/>
          <w:rtl/>
        </w:rPr>
        <w:t>بامتثاله</w:t>
      </w:r>
      <w:r w:rsidRPr="006E1498">
        <w:rPr>
          <w:rFonts w:ascii="Calibri" w:eastAsiaTheme="minorHAnsi" w:hAnsi="Calibri" w:cs="Arial"/>
          <w:rtl/>
        </w:rPr>
        <w:t xml:space="preserve"> </w:t>
      </w:r>
      <w:r w:rsidRPr="006E1498">
        <w:rPr>
          <w:rFonts w:ascii="Calibri" w:eastAsiaTheme="minorHAnsi" w:hAnsi="Calibri" w:cs="Arial" w:hint="cs"/>
          <w:rtl/>
        </w:rPr>
        <w:t>لكل</w:t>
      </w:r>
      <w:r w:rsidRPr="006E1498">
        <w:rPr>
          <w:rFonts w:ascii="Calibri" w:eastAsiaTheme="minorHAnsi" w:hAnsi="Calibri" w:cs="Arial"/>
          <w:rtl/>
        </w:rPr>
        <w:t xml:space="preserve"> </w:t>
      </w:r>
      <w:r w:rsidRPr="006E1498">
        <w:rPr>
          <w:rFonts w:ascii="Calibri" w:eastAsiaTheme="minorHAnsi" w:hAnsi="Calibri" w:cs="Arial" w:hint="cs"/>
          <w:rtl/>
        </w:rPr>
        <w:t>التعليمات</w:t>
      </w:r>
      <w:r w:rsidRPr="006E1498">
        <w:rPr>
          <w:rFonts w:ascii="Calibri" w:eastAsiaTheme="minorHAnsi" w:hAnsi="Calibri" w:cs="Arial"/>
          <w:rtl/>
        </w:rPr>
        <w:t xml:space="preserve"> </w:t>
      </w:r>
      <w:r w:rsidRPr="006E1498">
        <w:rPr>
          <w:rFonts w:ascii="Calibri" w:eastAsiaTheme="minorHAnsi" w:hAnsi="Calibri" w:cs="Arial" w:hint="cs"/>
          <w:rtl/>
        </w:rPr>
        <w:t>الصادرة</w:t>
      </w:r>
      <w:r w:rsidRPr="006E1498">
        <w:rPr>
          <w:rFonts w:ascii="Calibri" w:eastAsiaTheme="minorHAnsi" w:hAnsi="Calibri" w:cs="Arial"/>
          <w:rtl/>
        </w:rPr>
        <w:t xml:space="preserve"> </w:t>
      </w:r>
      <w:r w:rsidRPr="006E1498">
        <w:rPr>
          <w:rFonts w:ascii="Calibri" w:eastAsiaTheme="minorHAnsi" w:hAnsi="Calibri" w:cs="Arial" w:hint="cs"/>
          <w:rtl/>
        </w:rPr>
        <w:t>عن</w:t>
      </w:r>
      <w:r w:rsidRPr="006E1498">
        <w:rPr>
          <w:rFonts w:ascii="Calibri" w:eastAsiaTheme="minorHAnsi" w:hAnsi="Calibri" w:cs="Arial"/>
          <w:rtl/>
        </w:rPr>
        <w:t xml:space="preserve"> </w:t>
      </w:r>
      <w:r w:rsidRPr="006E1498">
        <w:rPr>
          <w:rFonts w:ascii="Calibri" w:eastAsiaTheme="minorHAnsi" w:hAnsi="Calibri" w:cs="Arial"/>
        </w:rPr>
        <w:t>Microsoft</w:t>
      </w:r>
      <w:r w:rsidRPr="006E1498">
        <w:rPr>
          <w:rFonts w:ascii="Calibri" w:eastAsiaTheme="minorHAnsi" w:hAnsi="Calibri" w:cs="Arial"/>
          <w:rtl/>
        </w:rPr>
        <w:t xml:space="preserve"> </w:t>
      </w:r>
      <w:r w:rsidRPr="006E1498">
        <w:rPr>
          <w:rFonts w:ascii="Calibri" w:eastAsiaTheme="minorHAnsi" w:hAnsi="Calibri" w:cs="Arial" w:hint="cs"/>
          <w:rtl/>
        </w:rPr>
        <w:t>فيما</w:t>
      </w:r>
      <w:r w:rsidRPr="006E1498">
        <w:rPr>
          <w:rFonts w:ascii="Calibri" w:eastAsiaTheme="minorHAnsi" w:hAnsi="Calibri" w:cs="Arial"/>
          <w:rtl/>
        </w:rPr>
        <w:t xml:space="preserve"> </w:t>
      </w:r>
      <w:r w:rsidRPr="006E1498">
        <w:rPr>
          <w:rFonts w:ascii="Calibri" w:eastAsiaTheme="minorHAnsi" w:hAnsi="Calibri" w:cs="Arial" w:hint="cs"/>
          <w:rtl/>
        </w:rPr>
        <w:t>يتعلق</w:t>
      </w:r>
      <w:r w:rsidRPr="006E1498">
        <w:rPr>
          <w:rFonts w:ascii="Calibri" w:eastAsiaTheme="minorHAnsi" w:hAnsi="Calibri" w:cs="Arial"/>
          <w:rtl/>
        </w:rPr>
        <w:t xml:space="preserve"> </w:t>
      </w:r>
      <w:r w:rsidRPr="006E1498">
        <w:rPr>
          <w:rFonts w:ascii="Calibri" w:eastAsiaTheme="minorHAnsi" w:hAnsi="Calibri" w:cs="Arial" w:hint="cs"/>
          <w:rtl/>
        </w:rPr>
        <w:t>بإعداد</w:t>
      </w:r>
      <w:r w:rsidRPr="006E1498">
        <w:rPr>
          <w:rFonts w:ascii="Calibri" w:eastAsiaTheme="minorHAnsi" w:hAnsi="Calibri" w:cs="Arial"/>
          <w:rtl/>
        </w:rPr>
        <w:t xml:space="preserve"> </w:t>
      </w:r>
      <w:r w:rsidRPr="006E1498">
        <w:rPr>
          <w:rFonts w:ascii="Calibri" w:eastAsiaTheme="minorHAnsi" w:hAnsi="Calibri" w:cs="Arial" w:hint="cs"/>
          <w:rtl/>
        </w:rPr>
        <w:t>الوسائط</w:t>
      </w:r>
      <w:r w:rsidRPr="006E1498">
        <w:rPr>
          <w:rFonts w:ascii="Calibri" w:eastAsiaTheme="minorHAnsi" w:hAnsi="Calibri" w:cs="Arial"/>
          <w:rtl/>
        </w:rPr>
        <w:t xml:space="preserve"> </w:t>
      </w:r>
      <w:r w:rsidRPr="006E1498">
        <w:rPr>
          <w:rFonts w:ascii="Calibri" w:eastAsiaTheme="minorHAnsi" w:hAnsi="Calibri" w:cs="Arial" w:hint="cs"/>
          <w:rtl/>
        </w:rPr>
        <w:t>المادية</w:t>
      </w:r>
      <w:r w:rsidRPr="006E1498">
        <w:rPr>
          <w:rFonts w:ascii="Calibri" w:eastAsiaTheme="minorHAnsi" w:hAnsi="Calibri" w:cs="Arial"/>
          <w:rtl/>
        </w:rPr>
        <w:t xml:space="preserve"> </w:t>
      </w:r>
      <w:r w:rsidRPr="006E1498">
        <w:rPr>
          <w:rFonts w:ascii="Calibri" w:eastAsiaTheme="minorHAnsi" w:hAnsi="Calibri" w:cs="Arial" w:hint="cs"/>
          <w:rtl/>
        </w:rPr>
        <w:t>والتعامل</w:t>
      </w:r>
      <w:r w:rsidRPr="006E1498">
        <w:rPr>
          <w:rFonts w:ascii="Calibri" w:eastAsiaTheme="minorHAnsi" w:hAnsi="Calibri" w:cs="Arial"/>
          <w:rtl/>
        </w:rPr>
        <w:t xml:space="preserve"> </w:t>
      </w:r>
      <w:r w:rsidRPr="006E1498">
        <w:rPr>
          <w:rFonts w:ascii="Calibri" w:eastAsiaTheme="minorHAnsi" w:hAnsi="Calibri" w:cs="Arial" w:hint="cs"/>
          <w:rtl/>
        </w:rPr>
        <w:t>معها</w:t>
      </w:r>
      <w:r w:rsidRPr="006E1498">
        <w:rPr>
          <w:rFonts w:ascii="Calibri" w:eastAsiaTheme="minorHAnsi" w:hAnsi="Calibri" w:cs="Arial"/>
          <w:rtl/>
        </w:rPr>
        <w:t xml:space="preserve"> </w:t>
      </w:r>
      <w:r w:rsidRPr="006E1498">
        <w:rPr>
          <w:rFonts w:ascii="Calibri" w:eastAsiaTheme="minorHAnsi" w:hAnsi="Calibri" w:cs="Arial" w:hint="cs"/>
          <w:rtl/>
        </w:rPr>
        <w:t>وشحنها،</w:t>
      </w:r>
      <w:r w:rsidRPr="006E1498">
        <w:rPr>
          <w:rFonts w:ascii="Calibri" w:eastAsiaTheme="minorHAnsi" w:hAnsi="Calibri" w:cs="Arial"/>
          <w:rtl/>
        </w:rPr>
        <w:t xml:space="preserve"> </w:t>
      </w:r>
      <w:r w:rsidRPr="006E1498">
        <w:rPr>
          <w:rFonts w:ascii="Calibri" w:eastAsiaTheme="minorHAnsi" w:hAnsi="Calibri" w:cs="Arial" w:hint="cs"/>
          <w:rtl/>
        </w:rPr>
        <w:t>علمًا</w:t>
      </w:r>
      <w:r w:rsidRPr="006E1498">
        <w:rPr>
          <w:rFonts w:ascii="Calibri" w:eastAsiaTheme="minorHAnsi" w:hAnsi="Calibri" w:cs="Arial"/>
          <w:rtl/>
        </w:rPr>
        <w:t xml:space="preserve"> </w:t>
      </w:r>
      <w:r w:rsidRPr="006E1498">
        <w:rPr>
          <w:rFonts w:ascii="Calibri" w:eastAsiaTheme="minorHAnsi" w:hAnsi="Calibri" w:cs="Arial" w:hint="cs"/>
          <w:rtl/>
        </w:rPr>
        <w:t>بأنها</w:t>
      </w:r>
      <w:r w:rsidRPr="006E1498">
        <w:rPr>
          <w:rFonts w:ascii="Calibri" w:eastAsiaTheme="minorHAnsi" w:hAnsi="Calibri" w:cs="Arial"/>
          <w:rtl/>
        </w:rPr>
        <w:t xml:space="preserve"> </w:t>
      </w:r>
      <w:r w:rsidRPr="006E1498">
        <w:rPr>
          <w:rFonts w:ascii="Calibri" w:eastAsiaTheme="minorHAnsi" w:hAnsi="Calibri" w:cs="Arial" w:hint="cs"/>
          <w:rtl/>
        </w:rPr>
        <w:t>تحتوي</w:t>
      </w:r>
      <w:r w:rsidRPr="006E1498">
        <w:rPr>
          <w:rFonts w:ascii="Calibri" w:eastAsiaTheme="minorHAnsi" w:hAnsi="Calibri" w:cs="Arial"/>
          <w:rtl/>
        </w:rPr>
        <w:t xml:space="preserve"> </w:t>
      </w:r>
      <w:r w:rsidRPr="006E1498">
        <w:rPr>
          <w:rFonts w:ascii="Calibri" w:eastAsiaTheme="minorHAnsi" w:hAnsi="Calibri" w:cs="Arial" w:hint="cs"/>
          <w:rtl/>
        </w:rPr>
        <w:t>على</w:t>
      </w:r>
      <w:r w:rsidRPr="006E1498">
        <w:rPr>
          <w:rFonts w:ascii="Calibri" w:eastAsiaTheme="minorHAnsi" w:hAnsi="Calibri" w:cs="Arial"/>
          <w:rtl/>
        </w:rPr>
        <w:t xml:space="preserve"> </w:t>
      </w:r>
      <w:r w:rsidRPr="006E1498">
        <w:rPr>
          <w:rFonts w:ascii="Calibri" w:eastAsiaTheme="minorHAnsi" w:hAnsi="Calibri" w:cs="Arial" w:hint="cs"/>
          <w:rtl/>
        </w:rPr>
        <w:t>البيانات</w:t>
      </w:r>
      <w:r w:rsidRPr="006E1498">
        <w:rPr>
          <w:rFonts w:ascii="Calibri" w:eastAsiaTheme="minorHAnsi" w:hAnsi="Calibri" w:cs="Arial"/>
          <w:rtl/>
        </w:rPr>
        <w:t xml:space="preserve"> ("</w:t>
      </w:r>
      <w:r w:rsidRPr="006E1498">
        <w:rPr>
          <w:rFonts w:ascii="Calibri" w:eastAsiaTheme="minorHAnsi" w:hAnsi="Calibri" w:cs="Arial" w:hint="cs"/>
          <w:rtl/>
        </w:rPr>
        <w:t>وسائط</w:t>
      </w:r>
      <w:r w:rsidRPr="006E1498">
        <w:rPr>
          <w:rFonts w:ascii="Calibri" w:eastAsiaTheme="minorHAnsi" w:hAnsi="Calibri" w:cs="Arial"/>
          <w:rtl/>
        </w:rPr>
        <w:t xml:space="preserve"> </w:t>
      </w:r>
      <w:r w:rsidRPr="006E1498">
        <w:rPr>
          <w:rFonts w:ascii="Calibri" w:eastAsiaTheme="minorHAnsi" w:hAnsi="Calibri" w:cs="Arial" w:hint="cs"/>
          <w:rtl/>
        </w:rPr>
        <w:t>التخزين</w:t>
      </w:r>
      <w:r w:rsidRPr="006E1498">
        <w:rPr>
          <w:rFonts w:ascii="Calibri" w:eastAsiaTheme="minorHAnsi" w:hAnsi="Calibri" w:cs="Arial"/>
          <w:rtl/>
        </w:rPr>
        <w:t>").</w:t>
      </w:r>
      <w:r w:rsidR="0010563B" w:rsidRPr="00911159">
        <w:rPr>
          <w:rFonts w:ascii="Calibri" w:eastAsiaTheme="minorHAnsi" w:hAnsi="Calibri" w:cs="Arial"/>
          <w:rtl/>
        </w:rPr>
        <w:t xml:space="preserve"> يتحمل العميل وحده مسؤولية التأكد من أن وسائط التخزين والبيانات متوافقة مع كل القوانين واللوائح. لا تتحمل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المسؤولية فيما يتصل بوسائط التخزين، كما لا تتحمل المسؤولية عن فقدان وسائط التخزين أو تلفها أو تدميرها. يجب شحن كل وسائط التخزين التي تم شحنها إلى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عن طريق التسليم في الموقع إلى</w:t>
      </w:r>
      <w:r w:rsidR="0010563B" w:rsidRPr="00911159">
        <w:rPr>
          <w:rFonts w:ascii="Calibri" w:eastAsiaTheme="minorHAnsi" w:hAnsi="Calibri" w:cs="Arial"/>
          <w:lang w:bidi=""/>
        </w:rPr>
        <w:t>Microsoft DCS Data Center (INCOTERMS 2010)</w:t>
      </w:r>
      <w:r w:rsidR="0010563B" w:rsidRPr="00911159">
        <w:rPr>
          <w:rFonts w:ascii="Calibri" w:eastAsiaTheme="minorHAnsi" w:hAnsi="Calibri" w:cs="Arial"/>
          <w:rtl/>
        </w:rPr>
        <w:t xml:space="preserve">. وسيتم شحن وسائط التخزين التي تم شحنها إلى العميل عن طريق التسليم في الموقع إلى </w:t>
      </w:r>
      <w:r w:rsidR="0010563B" w:rsidRPr="00911159">
        <w:rPr>
          <w:rFonts w:ascii="Calibri" w:eastAsiaTheme="minorHAnsi" w:hAnsi="Calibri" w:cs="Arial"/>
          <w:lang w:bidi=""/>
        </w:rPr>
        <w:t>Customer Dock (INCOTERMS 2010)</w:t>
      </w:r>
      <w:r w:rsidR="0010563B" w:rsidRPr="00911159">
        <w:rPr>
          <w:rFonts w:ascii="Calibri" w:eastAsiaTheme="minorHAnsi" w:hAnsi="Calibri" w:cs="Arial"/>
          <w:rtl/>
        </w:rPr>
        <w:t>.</w:t>
      </w:r>
      <w:bookmarkEnd w:id="33"/>
    </w:p>
    <w:p w14:paraId="6D6DB032" w14:textId="77777777" w:rsidR="00690665" w:rsidRPr="00F46BCF" w:rsidRDefault="00690665" w:rsidP="00DE2241">
      <w:pPr>
        <w:pStyle w:val="ProductList-SubSubSectionHeading"/>
        <w:rPr>
          <w:szCs w:val="18"/>
        </w:rPr>
      </w:pPr>
    </w:p>
    <w:p w14:paraId="4FEA4633" w14:textId="77777777" w:rsidR="00AD5F09" w:rsidRPr="00787A0E" w:rsidRDefault="00AD5F09" w:rsidP="00D672AD">
      <w:pPr>
        <w:pStyle w:val="ProductList-SubSubSectionHeading"/>
        <w:outlineLvl w:val="1"/>
        <w:rPr>
          <w:bCs/>
          <w:szCs w:val="18"/>
        </w:rPr>
      </w:pPr>
      <w:bookmarkStart w:id="34" w:name="_Toc489204166"/>
      <w:r w:rsidRPr="00787A0E">
        <w:rPr>
          <w:bCs/>
          <w:szCs w:val="18"/>
          <w:rtl/>
        </w:rPr>
        <w:t>الإشعارات الإلكترونية</w:t>
      </w:r>
      <w:bookmarkEnd w:id="34"/>
    </w:p>
    <w:p w14:paraId="6993E3E6" w14:textId="7559D1BC" w:rsidR="00AD5F09" w:rsidRPr="00F46BCF" w:rsidRDefault="00AD5F09" w:rsidP="00D672AD">
      <w:pPr>
        <w:pStyle w:val="ProductList-Body"/>
        <w:rPr>
          <w:szCs w:val="18"/>
        </w:rPr>
      </w:pPr>
      <w:r w:rsidRPr="00F46BCF">
        <w:rPr>
          <w:szCs w:val="18"/>
          <w:rtl/>
        </w:rPr>
        <w:t xml:space="preserve">يجوز لـ </w:t>
      </w:r>
      <w:r w:rsidRPr="00F46BCF">
        <w:rPr>
          <w:szCs w:val="18"/>
        </w:rPr>
        <w:t>Microsoft</w:t>
      </w:r>
      <w:r w:rsidRPr="00F46BCF">
        <w:rPr>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F46BCF">
        <w:rPr>
          <w:szCs w:val="18"/>
        </w:rPr>
        <w:t>Microsoft</w:t>
      </w:r>
      <w:r w:rsidRPr="00F46BCF">
        <w:rPr>
          <w:szCs w:val="18"/>
          <w:rtl/>
        </w:rPr>
        <w:t xml:space="preserve">. تعتبر الإشعارات مستلمة اعتبارًا من تاريخ توفرها من قبل </w:t>
      </w:r>
      <w:r w:rsidRPr="00F46BCF">
        <w:rPr>
          <w:szCs w:val="18"/>
        </w:rPr>
        <w:t>Microsoft</w:t>
      </w:r>
      <w:r w:rsidRPr="00F46BCF">
        <w:rPr>
          <w:szCs w:val="18"/>
          <w:rtl/>
        </w:rPr>
        <w:t xml:space="preserve">. </w:t>
      </w:r>
    </w:p>
    <w:p w14:paraId="34B5705F" w14:textId="77777777" w:rsidR="00AD5F09" w:rsidRPr="00F46BCF" w:rsidRDefault="00AD5F09" w:rsidP="00D672AD">
      <w:pPr>
        <w:pStyle w:val="ProductList-SubSubSectionHeading"/>
        <w:rPr>
          <w:szCs w:val="18"/>
        </w:rPr>
      </w:pPr>
    </w:p>
    <w:p w14:paraId="699AD26F" w14:textId="77777777" w:rsidR="00AD5F09" w:rsidRPr="00787A0E" w:rsidRDefault="00AD5F09" w:rsidP="00D672AD">
      <w:pPr>
        <w:pStyle w:val="ProductList-SubSubSectionHeading"/>
        <w:outlineLvl w:val="1"/>
        <w:rPr>
          <w:bCs/>
          <w:szCs w:val="18"/>
        </w:rPr>
      </w:pPr>
      <w:bookmarkStart w:id="35" w:name="_Toc489204167"/>
      <w:r w:rsidRPr="00787A0E">
        <w:rPr>
          <w:bCs/>
          <w:szCs w:val="18"/>
          <w:rtl/>
        </w:rPr>
        <w:t>إعادة تعيين الترخيص</w:t>
      </w:r>
      <w:bookmarkEnd w:id="35"/>
    </w:p>
    <w:p w14:paraId="7387CB08" w14:textId="59C42BE7" w:rsidR="00AD5F09" w:rsidRPr="00F46BCF" w:rsidRDefault="00AD5F09" w:rsidP="00D672AD">
      <w:pPr>
        <w:pStyle w:val="ProductList-Body"/>
        <w:rPr>
          <w:szCs w:val="18"/>
        </w:rPr>
      </w:pPr>
      <w:r w:rsidRPr="00F46BCF">
        <w:rPr>
          <w:szCs w:val="18"/>
          <w:rtl/>
        </w:rPr>
        <w:t xml:space="preserve">قد تتم إعادة تعيين معظم تراخيص الاشتراك، وليس كلها. باستثناء ما هو مسموح به في هذه الفقرة أو في الشروط </w:t>
      </w:r>
      <w:hyperlink w:anchor="OnlineServiceSpecificTerms" w:history="1">
        <w:r w:rsidRPr="00F46BCF">
          <w:rPr>
            <w:rStyle w:val="Hyperlink"/>
            <w:szCs w:val="18"/>
            <w:rtl/>
          </w:rPr>
          <w:t>الخاصة بالخدمة عبر الإنترنت</w:t>
        </w:r>
      </w:hyperlink>
      <w:r w:rsidRPr="00F46BCF">
        <w:rPr>
          <w:szCs w:val="18"/>
          <w:rtl/>
        </w:rPr>
        <w:t xml:space="preserve">، لا يجوز للعميل تعيين أحد تراخيص الاشتراك على المدى القصير (أي خلال </w:t>
      </w:r>
      <w:r w:rsidRPr="00F46BCF">
        <w:rPr>
          <w:szCs w:val="18"/>
          <w:lang w:bidi="en-US"/>
        </w:rPr>
        <w:t>90</w:t>
      </w:r>
      <w:r w:rsidRPr="00F46BCF">
        <w:rPr>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2FA4C53A" w14:textId="77777777" w:rsidR="00AD5F09" w:rsidRPr="00F46BCF" w:rsidRDefault="00AD5F09" w:rsidP="00D672AD">
      <w:pPr>
        <w:pStyle w:val="ProductList-SubSubSectionHeading"/>
        <w:rPr>
          <w:szCs w:val="18"/>
        </w:rPr>
      </w:pPr>
    </w:p>
    <w:p w14:paraId="3B84E286" w14:textId="77777777" w:rsidR="00AD5F09" w:rsidRPr="00787A0E" w:rsidRDefault="00AD5F09" w:rsidP="005A3788">
      <w:pPr>
        <w:pStyle w:val="ProductList-SubSubSectionHeading"/>
        <w:keepNext/>
        <w:outlineLvl w:val="1"/>
        <w:rPr>
          <w:bCs/>
          <w:szCs w:val="18"/>
        </w:rPr>
      </w:pPr>
      <w:bookmarkStart w:id="36" w:name="_Toc489204168"/>
      <w:r w:rsidRPr="00787A0E">
        <w:rPr>
          <w:bCs/>
          <w:szCs w:val="18"/>
          <w:rtl/>
        </w:rPr>
        <w:lastRenderedPageBreak/>
        <w:t>مكونات الخطوط</w:t>
      </w:r>
      <w:bookmarkEnd w:id="36"/>
    </w:p>
    <w:p w14:paraId="73F308D1" w14:textId="66EA51E0" w:rsidR="00AD5F09" w:rsidRPr="00F46BCF" w:rsidRDefault="00AD5F09" w:rsidP="00D672AD">
      <w:pPr>
        <w:pStyle w:val="ProductList-Body"/>
        <w:rPr>
          <w:szCs w:val="18"/>
        </w:rPr>
      </w:pPr>
      <w:r w:rsidRPr="00F46BCF">
        <w:rPr>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5F2F1E4E" w14:textId="6FF6F28D" w:rsidR="00AD5F09" w:rsidRDefault="00AD5F09" w:rsidP="00D672AD">
      <w:pPr>
        <w:pStyle w:val="ProductList-SubSubSectionHeading"/>
        <w:rPr>
          <w:szCs w:val="18"/>
          <w:rtl/>
        </w:rPr>
      </w:pPr>
    </w:p>
    <w:p w14:paraId="0B96CE85" w14:textId="77777777" w:rsidR="00A338A4" w:rsidRPr="00A338A4" w:rsidRDefault="00A338A4" w:rsidP="00A338A4">
      <w:pPr>
        <w:pStyle w:val="ProductList-SubSubSectionHeading"/>
        <w:outlineLvl w:val="1"/>
        <w:rPr>
          <w:bCs/>
          <w:szCs w:val="18"/>
        </w:rPr>
      </w:pPr>
      <w:bookmarkStart w:id="37" w:name="CompetitiveBenchmarking"/>
      <w:bookmarkStart w:id="38" w:name="_Toc459970689"/>
      <w:bookmarkStart w:id="39" w:name="_Toc489204169"/>
      <w:r w:rsidRPr="00A338A4">
        <w:rPr>
          <w:bCs/>
          <w:szCs w:val="18"/>
          <w:rtl/>
        </w:rPr>
        <w:t>تقييم الأداء التنافسي</w:t>
      </w:r>
      <w:bookmarkEnd w:id="37"/>
      <w:bookmarkEnd w:id="38"/>
      <w:bookmarkEnd w:id="39"/>
    </w:p>
    <w:p w14:paraId="337D7219" w14:textId="77777777" w:rsidR="00A338A4" w:rsidRPr="00C97328" w:rsidRDefault="00A338A4" w:rsidP="00A338A4">
      <w:pPr>
        <w:pStyle w:val="ProductList-Body"/>
        <w:rPr>
          <w:rFonts w:ascii="Calibri" w:hAnsi="Calibri"/>
          <w:szCs w:val="18"/>
        </w:rPr>
      </w:pPr>
      <w:r w:rsidRPr="00C97328">
        <w:rPr>
          <w:rFonts w:ascii="Calibri" w:hAnsi="Calibri"/>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2828FD5F" w14:textId="77777777" w:rsidR="00A338A4" w:rsidRPr="00F46BCF" w:rsidRDefault="00A338A4" w:rsidP="00D672AD">
      <w:pPr>
        <w:pStyle w:val="ProductList-SubSubSectionHeading"/>
        <w:rPr>
          <w:szCs w:val="18"/>
        </w:rPr>
      </w:pPr>
    </w:p>
    <w:p w14:paraId="4DA62778" w14:textId="77777777" w:rsidR="00AD5F09" w:rsidRPr="00787A0E" w:rsidRDefault="00AD5F09" w:rsidP="00CE7549">
      <w:pPr>
        <w:pStyle w:val="ProductList-SubSubSectionHeading"/>
        <w:keepNext/>
        <w:outlineLvl w:val="1"/>
        <w:rPr>
          <w:bCs/>
          <w:szCs w:val="18"/>
        </w:rPr>
      </w:pPr>
      <w:bookmarkStart w:id="40" w:name="_Toc489204170"/>
      <w:r w:rsidRPr="00787A0E">
        <w:rPr>
          <w:bCs/>
          <w:szCs w:val="18"/>
          <w:rtl/>
        </w:rPr>
        <w:t>تعدد الإرسال</w:t>
      </w:r>
      <w:bookmarkEnd w:id="40"/>
    </w:p>
    <w:p w14:paraId="594AA384" w14:textId="7A451602" w:rsidR="00103924" w:rsidRPr="00F46BCF" w:rsidRDefault="00AD5F09" w:rsidP="00D672AD">
      <w:pPr>
        <w:pStyle w:val="ProductList-Body"/>
        <w:rPr>
          <w:szCs w:val="18"/>
        </w:rPr>
      </w:pPr>
      <w:r w:rsidRPr="00F46BCF">
        <w:rPr>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D0E1847" w14:textId="77777777" w:rsidR="0073422E" w:rsidRPr="00690C65" w:rsidRDefault="006C258A"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1F6FD2E0" w14:textId="77777777" w:rsidR="00103924" w:rsidRPr="00F46BCF" w:rsidRDefault="00103924" w:rsidP="00D672AD">
      <w:pPr>
        <w:pStyle w:val="ProductList-Body"/>
        <w:rPr>
          <w:szCs w:val="18"/>
        </w:rPr>
      </w:pPr>
    </w:p>
    <w:p w14:paraId="181B9919" w14:textId="77777777" w:rsidR="004D27A6" w:rsidRPr="00F46BCF" w:rsidRDefault="004D27A6" w:rsidP="00D672AD">
      <w:pPr>
        <w:pStyle w:val="ProductList-Body"/>
        <w:rPr>
          <w:szCs w:val="18"/>
        </w:rPr>
      </w:pPr>
    </w:p>
    <w:p w14:paraId="5B4C399B" w14:textId="77777777" w:rsidR="00730B3A" w:rsidRDefault="00730B3A" w:rsidP="00D672AD">
      <w:pPr>
        <w:pStyle w:val="ProductList-Body"/>
        <w:sectPr w:rsidR="00730B3A" w:rsidSect="00A61B2A">
          <w:footerReference w:type="default" r:id="rId23"/>
          <w:footerReference w:type="first" r:id="rId24"/>
          <w:pgSz w:w="12240" w:h="15840"/>
          <w:pgMar w:top="1440" w:right="720" w:bottom="1440" w:left="720" w:header="720" w:footer="720" w:gutter="0"/>
          <w:cols w:space="720"/>
          <w:titlePg/>
          <w:bidi/>
          <w:docGrid w:linePitch="360"/>
        </w:sectPr>
      </w:pPr>
    </w:p>
    <w:p w14:paraId="75CD0C33" w14:textId="506133E3" w:rsidR="004D27A6" w:rsidRPr="00CE3A6D" w:rsidRDefault="000E6ED8" w:rsidP="00D672AD">
      <w:pPr>
        <w:pStyle w:val="ProductList-SectionHeading"/>
        <w:outlineLvl w:val="0"/>
        <w:rPr>
          <w:bCs/>
          <w:szCs w:val="40"/>
        </w:rPr>
      </w:pPr>
      <w:bookmarkStart w:id="41" w:name="PrivacyandSecurityTerms"/>
      <w:bookmarkStart w:id="42" w:name="_Toc489204171"/>
      <w:r w:rsidRPr="00CE3A6D">
        <w:rPr>
          <w:bCs/>
          <w:szCs w:val="40"/>
          <w:rtl/>
        </w:rPr>
        <w:lastRenderedPageBreak/>
        <w:t>شروط الخصوصية والأمان</w:t>
      </w:r>
      <w:bookmarkEnd w:id="41"/>
      <w:bookmarkEnd w:id="42"/>
    </w:p>
    <w:p w14:paraId="7D1A07E0" w14:textId="189496FA" w:rsidR="00F77036" w:rsidRPr="0054213A" w:rsidRDefault="00F77036" w:rsidP="00D672AD">
      <w:pPr>
        <w:pStyle w:val="ProductList-Body"/>
        <w:rPr>
          <w:rFonts w:ascii="Calibri" w:hAnsi="Calibri"/>
          <w:szCs w:val="18"/>
        </w:rPr>
      </w:pPr>
      <w:r w:rsidRPr="0054213A">
        <w:rPr>
          <w:rFonts w:ascii="Calibri" w:hAnsi="Calibri"/>
          <w:szCs w:val="18"/>
          <w:rtl/>
        </w:rPr>
        <w:t xml:space="preserve">يتناول هذا البند من شروط الخدمات عبر الإنترنت جزأين: </w:t>
      </w:r>
    </w:p>
    <w:p w14:paraId="6AAD177B" w14:textId="4104F62E" w:rsidR="00F77036" w:rsidRPr="0054213A" w:rsidRDefault="00F77036" w:rsidP="00D672AD">
      <w:pPr>
        <w:pStyle w:val="ProductList-Body"/>
        <w:numPr>
          <w:ilvl w:val="0"/>
          <w:numId w:val="3"/>
        </w:numPr>
        <w:ind w:left="450" w:hanging="270"/>
        <w:rPr>
          <w:rFonts w:ascii="Calibri" w:hAnsi="Calibri"/>
          <w:szCs w:val="18"/>
        </w:rPr>
      </w:pPr>
      <w:r w:rsidRPr="0054213A">
        <w:rPr>
          <w:rFonts w:ascii="Calibri" w:hAnsi="Calibri"/>
          <w:szCs w:val="18"/>
          <w:rtl/>
        </w:rPr>
        <w:t>الشروط العامة للخصوصية والأمان، التي تسري على جميع الخدمات عبر الإنترنت؛</w:t>
      </w:r>
    </w:p>
    <w:p w14:paraId="19F00AAF" w14:textId="0D6AB44F" w:rsidR="000E6ED8" w:rsidRPr="0054213A" w:rsidRDefault="00F77036" w:rsidP="00D672AD">
      <w:pPr>
        <w:pStyle w:val="ProductList-Body"/>
        <w:numPr>
          <w:ilvl w:val="0"/>
          <w:numId w:val="3"/>
        </w:numPr>
        <w:spacing w:before="40"/>
        <w:ind w:left="461" w:hanging="274"/>
        <w:rPr>
          <w:rFonts w:ascii="Calibri" w:hAnsi="Calibri"/>
          <w:szCs w:val="18"/>
        </w:rPr>
      </w:pPr>
      <w:r w:rsidRPr="0054213A">
        <w:rPr>
          <w:rFonts w:ascii="Calibri" w:hAnsi="Calibri"/>
          <w:szCs w:val="18"/>
          <w:rtl/>
        </w:rPr>
        <w:t>وشروط معالجة البيانات، التي تمثل التزامات إضافية لخدمات عبر الإنترنت بعينها.</w:t>
      </w:r>
    </w:p>
    <w:p w14:paraId="63CB356D" w14:textId="77777777" w:rsidR="00F77036" w:rsidRPr="006E526E" w:rsidRDefault="00F77036" w:rsidP="00D672AD">
      <w:pPr>
        <w:pStyle w:val="ProductList-Body"/>
        <w:rPr>
          <w:szCs w:val="18"/>
        </w:rPr>
      </w:pPr>
    </w:p>
    <w:p w14:paraId="28D69558" w14:textId="380CF2CB" w:rsidR="000E6ED8" w:rsidRPr="00627457" w:rsidRDefault="00F77036" w:rsidP="00627457">
      <w:pPr>
        <w:pStyle w:val="ProductList-Offering1Heading"/>
      </w:pPr>
      <w:bookmarkStart w:id="43" w:name="_Toc489204172"/>
      <w:r w:rsidRPr="00627457">
        <w:rPr>
          <w:szCs w:val="28"/>
          <w:rtl/>
        </w:rPr>
        <w:t>الشروط العامة للخصوصية والأمان</w:t>
      </w:r>
      <w:bookmarkEnd w:id="43"/>
    </w:p>
    <w:p w14:paraId="1B7A3927" w14:textId="77777777" w:rsidR="00F82C49" w:rsidRPr="00DD20C2" w:rsidRDefault="00F82C49" w:rsidP="00F82C49">
      <w:pPr>
        <w:pStyle w:val="ProductList-SubSubSectionHeading"/>
        <w:outlineLvl w:val="2"/>
        <w:rPr>
          <w:bCs/>
          <w:szCs w:val="18"/>
        </w:rPr>
      </w:pPr>
      <w:bookmarkStart w:id="44" w:name="_Toc460240082"/>
      <w:bookmarkStart w:id="45" w:name="_Toc459970693"/>
      <w:bookmarkStart w:id="46" w:name="_Toc489204173"/>
      <w:r w:rsidRPr="00DD20C2">
        <w:rPr>
          <w:bCs/>
          <w:szCs w:val="18"/>
          <w:rtl/>
        </w:rPr>
        <w:t>النطاق</w:t>
      </w:r>
      <w:bookmarkEnd w:id="44"/>
      <w:bookmarkEnd w:id="45"/>
      <w:bookmarkEnd w:id="46"/>
    </w:p>
    <w:p w14:paraId="1F399014" w14:textId="4DA67192" w:rsidR="00B50001" w:rsidRDefault="00B50001" w:rsidP="00B50001">
      <w:pPr>
        <w:pStyle w:val="ProductList-Body"/>
        <w:rPr>
          <w:rFonts w:ascii="Calibri" w:hAnsi="Calibri" w:cs="Arial"/>
          <w:szCs w:val="18"/>
        </w:rPr>
      </w:pPr>
      <w:r w:rsidRPr="007D322B">
        <w:rPr>
          <w:rFonts w:ascii="Calibri" w:hAnsi="Calibri" w:cs="Arial"/>
          <w:szCs w:val="18"/>
          <w:rtl/>
        </w:rPr>
        <w:t xml:space="preserve">تسري الشروط الواردة في هذا البند على جميع الخدمات عبر الإنترنت باستثناء نظام </w:t>
      </w:r>
      <w:r w:rsidRPr="007D322B">
        <w:rPr>
          <w:rFonts w:ascii="Calibri" w:hAnsi="Calibri" w:cs="Arial"/>
          <w:szCs w:val="18"/>
        </w:rPr>
        <w:t>Bing Maps Enterprise</w:t>
      </w:r>
      <w:r w:rsidRPr="007D322B">
        <w:rPr>
          <w:rFonts w:ascii="Calibri" w:hAnsi="Calibri" w:cs="Arial"/>
          <w:szCs w:val="18"/>
          <w:rtl/>
        </w:rPr>
        <w:t xml:space="preserve"> ونظام </w:t>
      </w:r>
      <w:r w:rsidRPr="007D322B">
        <w:rPr>
          <w:rFonts w:ascii="Calibri" w:hAnsi="Calibri" w:cs="Arial"/>
          <w:szCs w:val="18"/>
        </w:rPr>
        <w:t>Bing Maps Mobile Asset Management</w:t>
      </w:r>
      <w:r w:rsidRPr="007D322B">
        <w:rPr>
          <w:rFonts w:ascii="Calibri" w:hAnsi="Calibri" w:cs="Arial"/>
          <w:szCs w:val="18"/>
          <w:rtl/>
        </w:rPr>
        <w:t xml:space="preserve"> و</w:t>
      </w:r>
      <w:r w:rsidRPr="007D322B">
        <w:rPr>
          <w:rFonts w:ascii="Calibri" w:hAnsi="Calibri" w:cs="Arial"/>
          <w:szCs w:val="18"/>
        </w:rPr>
        <w:t>LinkedIn Sales Navigator</w:t>
      </w:r>
      <w:r w:rsidRPr="007D322B">
        <w:rPr>
          <w:rFonts w:ascii="Calibri" w:hAnsi="Calibri" w:cs="Arial"/>
          <w:szCs w:val="18"/>
          <w:rtl/>
        </w:rPr>
        <w:t xml:space="preserve"> وخدمات </w:t>
      </w:r>
      <w:r w:rsidRPr="007D322B">
        <w:rPr>
          <w:rFonts w:ascii="Calibri" w:hAnsi="Calibri" w:cs="Arial"/>
          <w:szCs w:val="18"/>
        </w:rPr>
        <w:t>Microsoft</w:t>
      </w:r>
      <w:r w:rsidRPr="007D322B">
        <w:rPr>
          <w:rFonts w:ascii="Calibri" w:hAnsi="Calibri" w:cs="Arial"/>
          <w:szCs w:val="18"/>
          <w:rtl/>
        </w:rPr>
        <w:t xml:space="preserve"> المعرفية ومكدس </w:t>
      </w:r>
      <w:r w:rsidRPr="007D322B">
        <w:rPr>
          <w:rFonts w:ascii="Calibri" w:hAnsi="Calibri" w:cs="Arial"/>
          <w:szCs w:val="18"/>
        </w:rPr>
        <w:t>Microsoft Azure</w:t>
      </w:r>
      <w:r w:rsidRPr="007D322B">
        <w:rPr>
          <w:rFonts w:ascii="Calibri" w:hAnsi="Calibri" w:cs="Arial"/>
          <w:szCs w:val="18"/>
          <w:rtl/>
        </w:rPr>
        <w:t xml:space="preserve">، التي تتحكم فيها شروط الخصوصية و/أو الأمان المشار إليها أدناه في </w:t>
      </w:r>
      <w:hyperlink w:anchor="_top" w:history="1">
        <w:r w:rsidRPr="007D322B">
          <w:rPr>
            <w:rStyle w:val="Hyperlink"/>
            <w:rFonts w:ascii="Calibri" w:hAnsi="Calibri" w:cs="Arial"/>
            <w:szCs w:val="18"/>
            <w:rtl/>
          </w:rPr>
          <w:t>الشروط الخاصة بالخدمات عبر الإنترنت</w:t>
        </w:r>
      </w:hyperlink>
      <w:r w:rsidRPr="007D322B">
        <w:rPr>
          <w:rFonts w:ascii="Calibri" w:hAnsi="Calibri" w:cs="Arial"/>
          <w:szCs w:val="18"/>
          <w:rtl/>
        </w:rPr>
        <w:t xml:space="preserve"> المعمول بها.</w:t>
      </w:r>
    </w:p>
    <w:p w14:paraId="055FBE37" w14:textId="77777777" w:rsidR="00B50001" w:rsidRPr="007D322B" w:rsidRDefault="00B50001" w:rsidP="00B50001">
      <w:pPr>
        <w:pStyle w:val="ProductList-Body"/>
        <w:rPr>
          <w:rFonts w:ascii="Calibri" w:hAnsi="Calibri" w:cs="Arial"/>
          <w:szCs w:val="18"/>
        </w:rPr>
      </w:pPr>
    </w:p>
    <w:p w14:paraId="7785BD88" w14:textId="77777777" w:rsidR="00F77036" w:rsidRPr="0003291D" w:rsidRDefault="00F77036" w:rsidP="00D672AD">
      <w:pPr>
        <w:pStyle w:val="ProductList-SubSubSectionHeading"/>
        <w:outlineLvl w:val="2"/>
        <w:rPr>
          <w:bCs/>
          <w:szCs w:val="18"/>
        </w:rPr>
      </w:pPr>
      <w:bookmarkStart w:id="47" w:name="_Toc489204174"/>
      <w:r w:rsidRPr="0003291D">
        <w:rPr>
          <w:bCs/>
          <w:szCs w:val="18"/>
          <w:rtl/>
        </w:rPr>
        <w:t>استخدام بيانات العميل</w:t>
      </w:r>
      <w:bookmarkEnd w:id="47"/>
    </w:p>
    <w:p w14:paraId="60C50476" w14:textId="5A63F640" w:rsidR="00F77036" w:rsidRPr="0003291D" w:rsidRDefault="00F77036" w:rsidP="00D672AD">
      <w:pPr>
        <w:pStyle w:val="ProductList-Body"/>
        <w:rPr>
          <w:szCs w:val="18"/>
        </w:rPr>
      </w:pPr>
      <w:r w:rsidRPr="0003291D">
        <w:rPr>
          <w:szCs w:val="18"/>
          <w:rtl/>
        </w:rPr>
        <w:t xml:space="preserve">سيتم استخدام بيانات العميل فقط لتوفير الخدمات عبر الإنترنت للعميل بما في ذلك الأغراض المتوافقة مع توفير هذه الخدمات. ولن تستخدم </w:t>
      </w:r>
      <w:r w:rsidRPr="0003291D">
        <w:rPr>
          <w:szCs w:val="18"/>
        </w:rPr>
        <w:t>Microsoft</w:t>
      </w:r>
      <w:r w:rsidRPr="0003291D">
        <w:rPr>
          <w:szCs w:val="18"/>
          <w:rtl/>
        </w:rPr>
        <w:t xml:space="preserve"> بيانات العميل أو تستخلص منها معلومات في أية إعلان أو أية أغراض تجارية مشابهة. كما هو بين الطرفين، يحتفظ العميل بكل الحقوق وحقوق الملكية والمصلحة في بيانات العميل. ولا تحصل </w:t>
      </w:r>
      <w:r w:rsidRPr="0003291D">
        <w:rPr>
          <w:szCs w:val="18"/>
        </w:rPr>
        <w:t>Microsoft</w:t>
      </w:r>
      <w:r w:rsidRPr="0003291D">
        <w:rPr>
          <w:szCs w:val="18"/>
          <w:rtl/>
        </w:rPr>
        <w:t xml:space="preserve"> على أي حقوق في بيانات العميل، بخلاف الحقوق التي يمنحها العميل لـ </w:t>
      </w:r>
      <w:r w:rsidRPr="0003291D">
        <w:rPr>
          <w:szCs w:val="18"/>
        </w:rPr>
        <w:t>Microsoft</w:t>
      </w:r>
      <w:r w:rsidRPr="0003291D">
        <w:rPr>
          <w:szCs w:val="18"/>
          <w:rtl/>
        </w:rPr>
        <w:t xml:space="preserve"> لتوفير الخدمات عبر الإنترنت له. كما لا تؤثر هذه الفقرة على حقوق </w:t>
      </w:r>
      <w:r w:rsidRPr="0003291D">
        <w:rPr>
          <w:szCs w:val="18"/>
        </w:rPr>
        <w:t>Microsoft</w:t>
      </w:r>
      <w:r w:rsidRPr="0003291D">
        <w:rPr>
          <w:szCs w:val="18"/>
          <w:rtl/>
        </w:rPr>
        <w:t xml:space="preserve"> في البرامج أو الخدمات التي تقوم </w:t>
      </w:r>
      <w:r w:rsidRPr="0003291D">
        <w:rPr>
          <w:szCs w:val="18"/>
        </w:rPr>
        <w:t>Microsoft</w:t>
      </w:r>
      <w:r w:rsidRPr="0003291D">
        <w:rPr>
          <w:szCs w:val="18"/>
          <w:rtl/>
        </w:rPr>
        <w:t xml:space="preserve"> بترخيصها للعميل.</w:t>
      </w:r>
    </w:p>
    <w:p w14:paraId="2013749E" w14:textId="77777777" w:rsidR="00F77036" w:rsidRPr="0003291D" w:rsidRDefault="00F77036" w:rsidP="00D672AD">
      <w:pPr>
        <w:pStyle w:val="ProductList-Body"/>
        <w:rPr>
          <w:szCs w:val="18"/>
        </w:rPr>
      </w:pPr>
    </w:p>
    <w:p w14:paraId="286A99A9" w14:textId="77777777" w:rsidR="00CE427F" w:rsidRPr="0003291D" w:rsidRDefault="00CE427F" w:rsidP="00CE427F">
      <w:pPr>
        <w:pStyle w:val="ProductList-SubSubSectionHeading"/>
        <w:outlineLvl w:val="2"/>
        <w:rPr>
          <w:rFonts w:cs="Arial"/>
          <w:bCs/>
          <w:szCs w:val="18"/>
        </w:rPr>
      </w:pPr>
      <w:bookmarkStart w:id="48" w:name="_Toc423959220"/>
      <w:bookmarkStart w:id="49" w:name="_Toc417892060"/>
      <w:bookmarkStart w:id="50" w:name="_Toc489204175"/>
      <w:r w:rsidRPr="0003291D">
        <w:rPr>
          <w:rFonts w:cs="Arial"/>
          <w:bCs/>
          <w:szCs w:val="18"/>
          <w:rtl/>
        </w:rPr>
        <w:t>إفشاء بيانات العميل</w:t>
      </w:r>
      <w:bookmarkEnd w:id="48"/>
      <w:bookmarkEnd w:id="49"/>
      <w:bookmarkEnd w:id="50"/>
    </w:p>
    <w:p w14:paraId="1C95B247" w14:textId="77777777" w:rsidR="00CE427F" w:rsidRPr="0003291D" w:rsidRDefault="00CE427F" w:rsidP="00CE427F">
      <w:pPr>
        <w:pStyle w:val="ProductList-Body"/>
        <w:spacing w:after="120"/>
        <w:rPr>
          <w:rFonts w:cs="Arial"/>
          <w:szCs w:val="18"/>
        </w:rPr>
      </w:pPr>
      <w:r w:rsidRPr="0003291D">
        <w:rPr>
          <w:rFonts w:cs="Arial"/>
          <w:szCs w:val="18"/>
          <w:rtl/>
        </w:rPr>
        <w:t xml:space="preserve">لن تقوم </w:t>
      </w:r>
      <w:r w:rsidRPr="0003291D">
        <w:rPr>
          <w:rFonts w:cs="Arial"/>
          <w:szCs w:val="18"/>
        </w:rPr>
        <w:t>Microsoft</w:t>
      </w:r>
      <w:r w:rsidRPr="0003291D">
        <w:rPr>
          <w:rFonts w:cs="Arial"/>
          <w:szCs w:val="18"/>
          <w:rtl/>
        </w:rPr>
        <w:t xml:space="preserve"> بإفشاء بيانات العميل خارج </w:t>
      </w:r>
      <w:r w:rsidRPr="0003291D">
        <w:rPr>
          <w:rFonts w:cs="Arial"/>
          <w:szCs w:val="18"/>
        </w:rPr>
        <w:t>Microsoft</w:t>
      </w:r>
      <w:r w:rsidRPr="0003291D">
        <w:rPr>
          <w:rFonts w:cs="Arial"/>
          <w:szCs w:val="18"/>
          <w:rtl/>
        </w:rPr>
        <w:t xml:space="preserve"> أو خارج الشركات الفرعية التي تخضع لسيطرتها والشركات التابعة لها باستثناء </w:t>
      </w:r>
      <w:r w:rsidRPr="0003291D">
        <w:rPr>
          <w:rFonts w:cs="Arial"/>
          <w:szCs w:val="18"/>
          <w:lang w:bidi=""/>
        </w:rPr>
        <w:t>(1)</w:t>
      </w:r>
      <w:r w:rsidRPr="0003291D">
        <w:rPr>
          <w:rFonts w:cs="Arial"/>
          <w:szCs w:val="18"/>
          <w:rtl/>
        </w:rPr>
        <w:t xml:space="preserve"> ما تم توجيهه من قِبل العميل، أو </w:t>
      </w:r>
      <w:r w:rsidRPr="0003291D">
        <w:rPr>
          <w:rFonts w:cs="Arial"/>
          <w:szCs w:val="18"/>
          <w:lang w:bidi=""/>
        </w:rPr>
        <w:t>(2)</w:t>
      </w:r>
      <w:r w:rsidRPr="0003291D">
        <w:rPr>
          <w:rFonts w:cs="Arial"/>
          <w:szCs w:val="18"/>
          <w:rtl/>
        </w:rPr>
        <w:t xml:space="preserve"> ما تم تناوله في شروط الخدمات عبر الإنترنت، أو </w:t>
      </w:r>
      <w:r w:rsidRPr="0003291D">
        <w:rPr>
          <w:rFonts w:cs="Arial"/>
          <w:szCs w:val="18"/>
          <w:lang w:bidi=""/>
        </w:rPr>
        <w:t>(3)</w:t>
      </w:r>
      <w:r w:rsidRPr="0003291D">
        <w:rPr>
          <w:rFonts w:cs="Arial"/>
          <w:szCs w:val="18"/>
          <w:rtl/>
        </w:rPr>
        <w:t xml:space="preserve"> ما يتطلبه القانون.</w:t>
      </w:r>
    </w:p>
    <w:p w14:paraId="35E50504" w14:textId="77777777" w:rsidR="00CE427F" w:rsidRPr="0003291D" w:rsidRDefault="00CE427F" w:rsidP="00CE427F">
      <w:pPr>
        <w:pStyle w:val="ProductList-Body"/>
        <w:spacing w:after="120"/>
        <w:rPr>
          <w:rFonts w:cs="Arial"/>
          <w:szCs w:val="18"/>
        </w:rPr>
      </w:pPr>
      <w:r w:rsidRPr="0003291D">
        <w:rPr>
          <w:rFonts w:cs="Arial"/>
          <w:szCs w:val="18"/>
          <w:rtl/>
        </w:rPr>
        <w:t xml:space="preserve">ولن تقوم </w:t>
      </w:r>
      <w:r w:rsidRPr="0003291D">
        <w:rPr>
          <w:rFonts w:cs="Arial"/>
          <w:szCs w:val="18"/>
        </w:rPr>
        <w:t>Microsoft</w:t>
      </w:r>
      <w:r w:rsidRPr="0003291D">
        <w:rPr>
          <w:rFonts w:cs="Arial"/>
          <w:szCs w:val="18"/>
          <w:rtl/>
        </w:rPr>
        <w:t xml:space="preserve"> بإفشاء بيانات العميل طبقًا لإنفاذ القانون ما لم يكن مطلوبًا بواسطة القانون. في حالة مطالبة إحدى هيئات إنفاذ القانون </w:t>
      </w:r>
      <w:r w:rsidRPr="0003291D">
        <w:rPr>
          <w:rFonts w:cs="Arial"/>
          <w:szCs w:val="18"/>
        </w:rPr>
        <w:t>Microsoft</w:t>
      </w:r>
      <w:r w:rsidRPr="0003291D">
        <w:rPr>
          <w:rFonts w:cs="Arial"/>
          <w:szCs w:val="18"/>
          <w:rtl/>
        </w:rPr>
        <w:t xml:space="preserve"> بتقديم بيانات العميل، ستحاول </w:t>
      </w:r>
      <w:r w:rsidRPr="0003291D">
        <w:rPr>
          <w:rFonts w:cs="Arial"/>
          <w:szCs w:val="18"/>
        </w:rPr>
        <w:t>Microsoft</w:t>
      </w:r>
      <w:r w:rsidRPr="0003291D">
        <w:rPr>
          <w:rFonts w:cs="Arial"/>
          <w:szCs w:val="18"/>
          <w:rtl/>
        </w:rPr>
        <w:t xml:space="preserve"> إعادة توجيه هيئة إنفاذ القانون لطلب هذه البيانات من العميل مباشرة. وفي حالة الإجبار على إفشاء بيانات العميل لهيئة إنفاذ القانون، ستعلِم </w:t>
      </w:r>
      <w:r w:rsidRPr="0003291D">
        <w:rPr>
          <w:rFonts w:cs="Arial"/>
          <w:szCs w:val="18"/>
        </w:rPr>
        <w:t>Microsoft</w:t>
      </w:r>
      <w:r w:rsidRPr="0003291D">
        <w:rPr>
          <w:rFonts w:cs="Arial"/>
          <w:szCs w:val="18"/>
          <w:rtl/>
        </w:rPr>
        <w:t xml:space="preserve"> العميل فورًا وتقدم له نسخة من الطلب ما لم تكن ممنوعة قانونًا من القيام بذلك.</w:t>
      </w:r>
    </w:p>
    <w:p w14:paraId="2DFE3F46" w14:textId="77777777" w:rsidR="00CE427F" w:rsidRPr="0003291D" w:rsidRDefault="00CE427F" w:rsidP="00CE427F">
      <w:pPr>
        <w:pStyle w:val="ProductList-Body"/>
        <w:spacing w:after="120"/>
        <w:rPr>
          <w:rFonts w:cs="Arial"/>
          <w:szCs w:val="18"/>
        </w:rPr>
      </w:pPr>
      <w:r w:rsidRPr="0003291D">
        <w:rPr>
          <w:rFonts w:cs="Arial"/>
          <w:szCs w:val="18"/>
          <w:rtl/>
        </w:rPr>
        <w:t xml:space="preserve">وبمجرد استلام طلب أي طرف ثالث للحصول على بيانات العميل، ستعلِم </w:t>
      </w:r>
      <w:r w:rsidRPr="0003291D">
        <w:rPr>
          <w:rFonts w:cs="Arial"/>
          <w:szCs w:val="18"/>
        </w:rPr>
        <w:t>Microsoft</w:t>
      </w:r>
      <w:r w:rsidRPr="0003291D">
        <w:rPr>
          <w:rFonts w:cs="Arial"/>
          <w:szCs w:val="18"/>
          <w:rtl/>
        </w:rPr>
        <w:t xml:space="preserve"> العميل فورًا ما لم تكن ممنوعة من القيام بذلك بموجب القانون. وسترفض </w:t>
      </w:r>
      <w:r w:rsidRPr="0003291D">
        <w:rPr>
          <w:rFonts w:cs="Arial"/>
          <w:szCs w:val="18"/>
        </w:rPr>
        <w:t>Microsoft</w:t>
      </w:r>
      <w:r w:rsidRPr="0003291D">
        <w:rPr>
          <w:rFonts w:cs="Arial"/>
          <w:szCs w:val="18"/>
          <w:rtl/>
        </w:rPr>
        <w:t xml:space="preserve"> الطلب ما لم يكن مطلوبًا منها الامتثال بموجب القانون. وإذا كان الطلب صالحًا، فستحاول </w:t>
      </w:r>
      <w:r w:rsidRPr="0003291D">
        <w:rPr>
          <w:rFonts w:cs="Arial"/>
          <w:szCs w:val="18"/>
        </w:rPr>
        <w:t>Microsoft</w:t>
      </w:r>
      <w:r w:rsidRPr="0003291D">
        <w:rPr>
          <w:rFonts w:cs="Arial"/>
          <w:szCs w:val="18"/>
          <w:rtl/>
        </w:rPr>
        <w:t xml:space="preserve"> إعادة توجيه الطرف الثالث لطلب البيانات من العميل مباشرة.</w:t>
      </w:r>
    </w:p>
    <w:p w14:paraId="0DCE2B96" w14:textId="77777777" w:rsidR="00CE427F" w:rsidRPr="0003291D" w:rsidRDefault="00CE427F" w:rsidP="00CE427F">
      <w:pPr>
        <w:pStyle w:val="ProductList-Body"/>
        <w:spacing w:after="120"/>
        <w:rPr>
          <w:rFonts w:cs="Arial"/>
          <w:szCs w:val="18"/>
        </w:rPr>
      </w:pPr>
      <w:r w:rsidRPr="0003291D">
        <w:rPr>
          <w:rFonts w:cs="Arial"/>
          <w:szCs w:val="18"/>
          <w:rtl/>
        </w:rPr>
        <w:t xml:space="preserve">لن توفر </w:t>
      </w:r>
      <w:r w:rsidRPr="0003291D">
        <w:rPr>
          <w:rFonts w:cs="Arial"/>
          <w:szCs w:val="18"/>
        </w:rPr>
        <w:t>Microsoft</w:t>
      </w:r>
      <w:r w:rsidRPr="0003291D">
        <w:rPr>
          <w:rFonts w:cs="Arial"/>
          <w:szCs w:val="18"/>
          <w:rtl/>
        </w:rPr>
        <w:t xml:space="preserve"> لأي طرف ثالث: (أ) وصولاً مباشرًا أو غير مباشر أو شاملاً أو حرًا لبيانات العميل؛ أو (ب) مفاتيح تشفير النظام الأساسي المستخدمة في تأمين بيانات العميل أو القدرة على خرق هذا التشفير؛ أو (ج) الوصول إلى بيانات العميل إذا نمى إلى علم </w:t>
      </w:r>
      <w:r w:rsidRPr="0003291D">
        <w:rPr>
          <w:rFonts w:cs="Arial"/>
          <w:szCs w:val="18"/>
        </w:rPr>
        <w:t>Microsoft</w:t>
      </w:r>
      <w:r w:rsidRPr="0003291D">
        <w:rPr>
          <w:rFonts w:cs="Arial"/>
          <w:szCs w:val="18"/>
          <w:rtl/>
        </w:rPr>
        <w:t xml:space="preserve"> أنه يتم استخدام هذه البيانات لأغراض خلاف المنصوص عليها في طلب الطرف الثالث. </w:t>
      </w:r>
    </w:p>
    <w:p w14:paraId="396AD416" w14:textId="77777777" w:rsidR="00CE427F" w:rsidRPr="0003291D" w:rsidRDefault="00CE427F" w:rsidP="00CE427F">
      <w:pPr>
        <w:pStyle w:val="ProductList-Body"/>
        <w:rPr>
          <w:rFonts w:cs="Arial"/>
          <w:szCs w:val="18"/>
        </w:rPr>
      </w:pPr>
      <w:r w:rsidRPr="0003291D">
        <w:rPr>
          <w:rFonts w:cs="Arial"/>
          <w:szCs w:val="18"/>
          <w:rtl/>
        </w:rPr>
        <w:t xml:space="preserve">ودعمًا لما تم ذكره أعلاه، يجوز لـ </w:t>
      </w:r>
      <w:r w:rsidRPr="0003291D">
        <w:rPr>
          <w:rFonts w:cs="Arial"/>
          <w:szCs w:val="18"/>
        </w:rPr>
        <w:t>Microsoft</w:t>
      </w:r>
      <w:r w:rsidRPr="0003291D">
        <w:rPr>
          <w:rFonts w:cs="Arial"/>
          <w:szCs w:val="18"/>
          <w:rtl/>
        </w:rPr>
        <w:t xml:space="preserve"> تقديم بيانات الاتصال الأساسية الخاصة بالعميل للطرف الثالث. </w:t>
      </w:r>
    </w:p>
    <w:p w14:paraId="256D8746" w14:textId="77777777" w:rsidR="00F77036" w:rsidRPr="00342B02" w:rsidRDefault="00F77036" w:rsidP="00D672AD">
      <w:pPr>
        <w:pStyle w:val="ProductList-Body"/>
        <w:rPr>
          <w:szCs w:val="18"/>
        </w:rPr>
      </w:pPr>
    </w:p>
    <w:p w14:paraId="51A41C17" w14:textId="77777777" w:rsidR="00F77036" w:rsidRPr="00C04137" w:rsidRDefault="00F77036" w:rsidP="00D672AD">
      <w:pPr>
        <w:pStyle w:val="ProductList-SubSubSectionHeading"/>
        <w:outlineLvl w:val="2"/>
        <w:rPr>
          <w:bCs/>
          <w:szCs w:val="18"/>
        </w:rPr>
      </w:pPr>
      <w:bookmarkStart w:id="51" w:name="_Toc489204176"/>
      <w:r w:rsidRPr="00C04137">
        <w:rPr>
          <w:bCs/>
          <w:szCs w:val="18"/>
          <w:rtl/>
        </w:rPr>
        <w:t>المؤسسات التعليمية</w:t>
      </w:r>
      <w:bookmarkEnd w:id="51"/>
    </w:p>
    <w:p w14:paraId="1FD6883B" w14:textId="62B7FCCA" w:rsidR="00F77036" w:rsidRPr="00342B02" w:rsidRDefault="00F77036" w:rsidP="00103B5B">
      <w:pPr>
        <w:pStyle w:val="ProductList-Body"/>
        <w:spacing w:after="120"/>
        <w:rPr>
          <w:szCs w:val="18"/>
        </w:rPr>
      </w:pPr>
      <w:r w:rsidRPr="00342B02">
        <w:rPr>
          <w:szCs w:val="18"/>
          <w:rtl/>
        </w:rPr>
        <w:t xml:space="preserve">إذا كان العميل هو هيئة أو مؤسسة تعليمية تسري عليها اللوائح بموجب قانون خصوصية الحقوق التعليمية العائلية </w:t>
      </w:r>
      <w:r w:rsidRPr="00342B02">
        <w:rPr>
          <w:szCs w:val="18"/>
          <w:lang w:bidi="en-US"/>
        </w:rPr>
        <w:t>20 U.S.C. § 1232g (FERPA)</w:t>
      </w:r>
      <w:r w:rsidRPr="00342B02">
        <w:rPr>
          <w:szCs w:val="18"/>
          <w:rtl/>
        </w:rPr>
        <w:t xml:space="preserve">، تقر </w:t>
      </w:r>
      <w:r w:rsidRPr="00342B02">
        <w:rPr>
          <w:szCs w:val="18"/>
        </w:rPr>
        <w:t>Microsoft</w:t>
      </w:r>
      <w:r w:rsidRPr="00342B02">
        <w:rPr>
          <w:szCs w:val="18"/>
          <w:rtl/>
        </w:rPr>
        <w:t xml:space="preserve"> بأنه ولأغراض شروط الخدمات عبر الإنترنت، تعتبر </w:t>
      </w:r>
      <w:r w:rsidRPr="00342B02">
        <w:rPr>
          <w:szCs w:val="18"/>
        </w:rPr>
        <w:t>Microsoft</w:t>
      </w:r>
      <w:r w:rsidRPr="00342B02">
        <w:rPr>
          <w:szCs w:val="18"/>
          <w:rtl/>
        </w:rPr>
        <w:t xml:space="preserve"> "مسؤولاً مدرسيًا" له "اهتمامات تعليمية مشروعة" في بيانات العميل، كما تم تعريف هذه المصطلحات بموجب قانون </w:t>
      </w:r>
      <w:r w:rsidRPr="00342B02">
        <w:rPr>
          <w:szCs w:val="18"/>
        </w:rPr>
        <w:t>FERPA</w:t>
      </w:r>
      <w:r w:rsidRPr="00342B02">
        <w:rPr>
          <w:szCs w:val="18"/>
          <w:rtl/>
        </w:rPr>
        <w:t xml:space="preserve"> ولوائحه المطبقة، وتوافق </w:t>
      </w:r>
      <w:r w:rsidRPr="00342B02">
        <w:rPr>
          <w:szCs w:val="18"/>
        </w:rPr>
        <w:t>Microsoft</w:t>
      </w:r>
      <w:r w:rsidRPr="00342B02">
        <w:rPr>
          <w:szCs w:val="18"/>
          <w:rtl/>
        </w:rPr>
        <w:t xml:space="preserve"> على الالتزام بالقيود والمتطلبات التي تفرضها اللائحة </w:t>
      </w:r>
      <w:r w:rsidR="00103B5B">
        <w:t>34 CFR 99.33(a)</w:t>
      </w:r>
      <w:r w:rsidRPr="00342B02">
        <w:rPr>
          <w:szCs w:val="18"/>
          <w:rtl/>
        </w:rPr>
        <w:t xml:space="preserve"> على المسؤولين المدرسيين.</w:t>
      </w:r>
    </w:p>
    <w:p w14:paraId="04350C2A" w14:textId="7980FE1C" w:rsidR="00F77036" w:rsidRDefault="00F77036" w:rsidP="00D672AD">
      <w:pPr>
        <w:pStyle w:val="ProductList-Body"/>
        <w:rPr>
          <w:szCs w:val="18"/>
        </w:rPr>
      </w:pPr>
      <w:r w:rsidRPr="00342B02">
        <w:rPr>
          <w:szCs w:val="18"/>
          <w:rtl/>
        </w:rPr>
        <w:t xml:space="preserve">ويعي العميل أنه يجوز لـ </w:t>
      </w:r>
      <w:r w:rsidRPr="00342B02">
        <w:rPr>
          <w:szCs w:val="18"/>
        </w:rPr>
        <w:t>Microsoft</w:t>
      </w:r>
      <w:r w:rsidRPr="00342B02">
        <w:rPr>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 موافقة من أولياء الأمور على قيام المستخدم باستخدام الخدمة عبر الإنترنت والتي قد يتطلبها القانون المعمول به إلى جانب إرسال إعلام نيابة عن </w:t>
      </w:r>
      <w:r w:rsidRPr="00342B02">
        <w:rPr>
          <w:szCs w:val="18"/>
        </w:rPr>
        <w:t>Microsoft</w:t>
      </w:r>
      <w:r w:rsidRPr="00342B02">
        <w:rPr>
          <w:szCs w:val="18"/>
          <w:rtl/>
        </w:rPr>
        <w:t xml:space="preserve"> إلى الطلاب (أو ولي أمر الطالب الذي لم يبلغ </w:t>
      </w:r>
      <w:r w:rsidRPr="00342B02">
        <w:rPr>
          <w:szCs w:val="18"/>
          <w:lang w:bidi="en-US"/>
        </w:rPr>
        <w:t>18</w:t>
      </w:r>
      <w:r w:rsidRPr="00342B02">
        <w:rPr>
          <w:szCs w:val="18"/>
          <w:rtl/>
        </w:rPr>
        <w:t xml:space="preserve"> عامًا ولا يحضر في مؤسسة تعليم جامعية) بأي أمر قضائي أو استدعاء للمثول أمام المحكمة صادر بموجب قانون يطلب إفشاء بيانات العميل التي بحوزة </w:t>
      </w:r>
      <w:r w:rsidRPr="00342B02">
        <w:rPr>
          <w:szCs w:val="18"/>
        </w:rPr>
        <w:t>Microsoft</w:t>
      </w:r>
      <w:r w:rsidRPr="00342B02">
        <w:rPr>
          <w:szCs w:val="18"/>
          <w:rtl/>
        </w:rPr>
        <w:t xml:space="preserve"> كما قد يتطلبه القانون المعمول به.</w:t>
      </w:r>
    </w:p>
    <w:p w14:paraId="0FE7A64C" w14:textId="77777777" w:rsidR="00A13BD9" w:rsidRDefault="00A13BD9" w:rsidP="00D672AD">
      <w:pPr>
        <w:pStyle w:val="ProductList-Body"/>
        <w:rPr>
          <w:szCs w:val="18"/>
        </w:rPr>
      </w:pPr>
    </w:p>
    <w:p w14:paraId="3F24AEC4" w14:textId="77777777" w:rsidR="00CE427F" w:rsidRPr="00405BAA" w:rsidRDefault="00CE427F" w:rsidP="00CE427F">
      <w:pPr>
        <w:pStyle w:val="ProductList-SubSubSectionHeading"/>
        <w:rPr>
          <w:rFonts w:ascii="Calibri Light" w:hAnsi="Calibri Light" w:cs="Arial"/>
          <w:bCs/>
          <w:szCs w:val="18"/>
        </w:rPr>
      </w:pPr>
      <w:bookmarkStart w:id="52" w:name="_Toc423959222"/>
      <w:bookmarkStart w:id="53" w:name="_Toc489204177"/>
      <w:bookmarkStart w:id="54" w:name="_Toc417892062"/>
      <w:bookmarkStart w:id="55" w:name="HIPPA"/>
      <w:r w:rsidRPr="00405BAA">
        <w:rPr>
          <w:rFonts w:ascii="Calibri Light" w:hAnsi="Calibri Light" w:cs="Arial"/>
          <w:bCs/>
          <w:szCs w:val="18"/>
          <w:rtl/>
        </w:rPr>
        <w:t xml:space="preserve">اتفاقية شراكة الأعمال </w:t>
      </w:r>
      <w:r w:rsidRPr="00405BAA">
        <w:rPr>
          <w:rFonts w:ascii="Calibri Light" w:hAnsi="Calibri Light" w:cs="Arial"/>
          <w:bCs/>
          <w:szCs w:val="18"/>
        </w:rPr>
        <w:t>(BAA)</w:t>
      </w:r>
      <w:r w:rsidRPr="00405BAA">
        <w:rPr>
          <w:rFonts w:ascii="Calibri Light" w:hAnsi="Calibri Light" w:cs="Arial"/>
          <w:bCs/>
          <w:szCs w:val="18"/>
          <w:rtl/>
        </w:rPr>
        <w:t xml:space="preserve"> الخاصة بقانون </w:t>
      </w:r>
      <w:r w:rsidRPr="00405BAA">
        <w:rPr>
          <w:rFonts w:ascii="Calibri Light" w:hAnsi="Calibri Light" w:cs="Arial"/>
          <w:bCs/>
          <w:szCs w:val="18"/>
        </w:rPr>
        <w:t>HIPAA</w:t>
      </w:r>
      <w:bookmarkEnd w:id="52"/>
      <w:bookmarkEnd w:id="53"/>
    </w:p>
    <w:p w14:paraId="7D516C57" w14:textId="483BC0E3" w:rsidR="00CE427F" w:rsidRPr="003B7C59" w:rsidRDefault="003B7C59" w:rsidP="001D3260">
      <w:pPr>
        <w:pStyle w:val="ProductList-Body"/>
        <w:rPr>
          <w:szCs w:val="18"/>
        </w:rPr>
      </w:pPr>
      <w:r w:rsidRPr="003B7C59">
        <w:rPr>
          <w:rFonts w:hint="cs"/>
          <w:szCs w:val="18"/>
          <w:rtl/>
        </w:rPr>
        <w:t>إذا</w:t>
      </w:r>
      <w:r w:rsidRPr="003B7C59">
        <w:rPr>
          <w:szCs w:val="18"/>
          <w:rtl/>
        </w:rPr>
        <w:t xml:space="preserve"> </w:t>
      </w:r>
      <w:r w:rsidRPr="003B7C59">
        <w:rPr>
          <w:rFonts w:hint="cs"/>
          <w:szCs w:val="18"/>
          <w:rtl/>
        </w:rPr>
        <w:t>كان</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كيانًا</w:t>
      </w:r>
      <w:r w:rsidRPr="003B7C59">
        <w:rPr>
          <w:szCs w:val="18"/>
          <w:rtl/>
        </w:rPr>
        <w:t xml:space="preserve"> </w:t>
      </w:r>
      <w:r w:rsidRPr="003B7C59">
        <w:rPr>
          <w:rFonts w:hint="cs"/>
          <w:szCs w:val="18"/>
          <w:rtl/>
        </w:rPr>
        <w:t>مشمولاً</w:t>
      </w:r>
      <w:r w:rsidRPr="003B7C59">
        <w:rPr>
          <w:szCs w:val="18"/>
          <w:rtl/>
        </w:rPr>
        <w:t xml:space="preserve">" </w:t>
      </w:r>
      <w:r w:rsidRPr="003B7C59">
        <w:rPr>
          <w:rFonts w:hint="cs"/>
          <w:szCs w:val="18"/>
          <w:rtl/>
        </w:rPr>
        <w:t>أو</w:t>
      </w:r>
      <w:r w:rsidRPr="003B7C59">
        <w:rPr>
          <w:szCs w:val="18"/>
          <w:rtl/>
        </w:rPr>
        <w:t xml:space="preserve"> "</w:t>
      </w:r>
      <w:r w:rsidRPr="003B7C59">
        <w:rPr>
          <w:rFonts w:hint="cs"/>
          <w:szCs w:val="18"/>
          <w:rtl/>
        </w:rPr>
        <w:t>شريك</w:t>
      </w:r>
      <w:r w:rsidRPr="003B7C59">
        <w:rPr>
          <w:szCs w:val="18"/>
          <w:rtl/>
        </w:rPr>
        <w:t xml:space="preserve"> </w:t>
      </w:r>
      <w:r w:rsidRPr="003B7C59">
        <w:rPr>
          <w:rFonts w:hint="cs"/>
          <w:szCs w:val="18"/>
          <w:rtl/>
        </w:rPr>
        <w:t>أعمال</w:t>
      </w:r>
      <w:r w:rsidRPr="003B7C59">
        <w:rPr>
          <w:szCs w:val="18"/>
          <w:rtl/>
        </w:rPr>
        <w:t xml:space="preserve">" </w:t>
      </w:r>
      <w:r w:rsidRPr="003B7C59">
        <w:rPr>
          <w:rFonts w:hint="cs"/>
          <w:szCs w:val="18"/>
          <w:rtl/>
        </w:rPr>
        <w:t>وأرفق</w:t>
      </w:r>
      <w:r w:rsidRPr="003B7C59">
        <w:rPr>
          <w:szCs w:val="18"/>
          <w:rtl/>
        </w:rPr>
        <w:t xml:space="preserve"> "</w:t>
      </w:r>
      <w:r w:rsidRPr="003B7C59">
        <w:rPr>
          <w:rFonts w:hint="cs"/>
          <w:szCs w:val="18"/>
          <w:rtl/>
        </w:rPr>
        <w:t>معلومات</w:t>
      </w:r>
      <w:r w:rsidRPr="003B7C59">
        <w:rPr>
          <w:szCs w:val="18"/>
          <w:rtl/>
        </w:rPr>
        <w:t xml:space="preserve"> </w:t>
      </w:r>
      <w:r w:rsidRPr="003B7C59">
        <w:rPr>
          <w:rFonts w:hint="cs"/>
          <w:szCs w:val="18"/>
          <w:rtl/>
        </w:rPr>
        <w:t>صحية</w:t>
      </w:r>
      <w:r w:rsidRPr="003B7C59">
        <w:rPr>
          <w:szCs w:val="18"/>
          <w:rtl/>
        </w:rPr>
        <w:t xml:space="preserve"> </w:t>
      </w:r>
      <w:r w:rsidRPr="003B7C59">
        <w:rPr>
          <w:rFonts w:hint="cs"/>
          <w:szCs w:val="18"/>
          <w:rtl/>
        </w:rPr>
        <w:t>محمية</w:t>
      </w:r>
      <w:r w:rsidRPr="003B7C59">
        <w:rPr>
          <w:szCs w:val="18"/>
          <w:rtl/>
        </w:rPr>
        <w:t xml:space="preserve">" </w:t>
      </w:r>
      <w:r w:rsidRPr="003B7C59">
        <w:rPr>
          <w:rFonts w:hint="cs"/>
          <w:szCs w:val="18"/>
          <w:rtl/>
        </w:rPr>
        <w:t>في</w:t>
      </w:r>
      <w:r w:rsidRPr="003B7C59">
        <w:rPr>
          <w:szCs w:val="18"/>
          <w:rtl/>
        </w:rPr>
        <w:t xml:space="preserve"> </w:t>
      </w:r>
      <w:r w:rsidRPr="003B7C59">
        <w:rPr>
          <w:rFonts w:hint="cs"/>
          <w:szCs w:val="18"/>
          <w:rtl/>
        </w:rPr>
        <w:t>بيانات</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حسب</w:t>
      </w:r>
      <w:r w:rsidRPr="003B7C59">
        <w:rPr>
          <w:szCs w:val="18"/>
          <w:rtl/>
        </w:rPr>
        <w:t xml:space="preserve"> </w:t>
      </w:r>
      <w:r w:rsidRPr="003B7C59">
        <w:rPr>
          <w:rFonts w:hint="cs"/>
          <w:szCs w:val="18"/>
          <w:rtl/>
        </w:rPr>
        <w:t>التعريف</w:t>
      </w:r>
      <w:r w:rsidRPr="003B7C59">
        <w:rPr>
          <w:szCs w:val="18"/>
          <w:rtl/>
        </w:rPr>
        <w:t xml:space="preserve"> </w:t>
      </w:r>
      <w:r w:rsidRPr="003B7C59">
        <w:rPr>
          <w:rFonts w:hint="cs"/>
          <w:szCs w:val="18"/>
          <w:rtl/>
        </w:rPr>
        <w:t>الوارد</w:t>
      </w:r>
      <w:r w:rsidRPr="003B7C59">
        <w:rPr>
          <w:szCs w:val="18"/>
          <w:rtl/>
        </w:rPr>
        <w:t xml:space="preserve"> </w:t>
      </w:r>
      <w:r w:rsidRPr="003B7C59">
        <w:rPr>
          <w:rFonts w:hint="cs"/>
          <w:szCs w:val="18"/>
          <w:rtl/>
        </w:rPr>
        <w:t>لهذين</w:t>
      </w:r>
      <w:r w:rsidRPr="003B7C59">
        <w:rPr>
          <w:szCs w:val="18"/>
          <w:rtl/>
        </w:rPr>
        <w:t xml:space="preserve"> </w:t>
      </w:r>
      <w:r w:rsidRPr="003B7C59">
        <w:rPr>
          <w:rFonts w:hint="cs"/>
          <w:szCs w:val="18"/>
          <w:rtl/>
        </w:rPr>
        <w:t>المصطلحين</w:t>
      </w:r>
      <w:r w:rsidRPr="003B7C59">
        <w:rPr>
          <w:szCs w:val="18"/>
          <w:rtl/>
        </w:rPr>
        <w:t xml:space="preserve"> </w:t>
      </w:r>
      <w:r w:rsidRPr="003B7C59">
        <w:rPr>
          <w:rFonts w:hint="cs"/>
          <w:szCs w:val="18"/>
          <w:rtl/>
        </w:rPr>
        <w:t>في</w:t>
      </w:r>
      <w:r w:rsidRPr="003B7C59">
        <w:rPr>
          <w:szCs w:val="18"/>
          <w:rtl/>
        </w:rPr>
        <w:t xml:space="preserve"> </w:t>
      </w:r>
      <w:r w:rsidRPr="003B7C59">
        <w:rPr>
          <w:szCs w:val="18"/>
        </w:rPr>
        <w:t>45 CFR § 160.103</w:t>
      </w:r>
      <w:r w:rsidRPr="003B7C59">
        <w:rPr>
          <w:rFonts w:hint="cs"/>
          <w:szCs w:val="18"/>
          <w:rtl/>
        </w:rPr>
        <w:t>،</w:t>
      </w:r>
      <w:r w:rsidRPr="003B7C59">
        <w:rPr>
          <w:szCs w:val="18"/>
          <w:rtl/>
        </w:rPr>
        <w:t xml:space="preserve"> </w:t>
      </w:r>
      <w:r w:rsidRPr="003B7C59">
        <w:rPr>
          <w:rFonts w:hint="cs"/>
          <w:szCs w:val="18"/>
          <w:rtl/>
        </w:rPr>
        <w:t>فإن</w:t>
      </w:r>
      <w:r w:rsidRPr="003B7C59">
        <w:rPr>
          <w:szCs w:val="18"/>
          <w:rtl/>
        </w:rPr>
        <w:t xml:space="preserve"> </w:t>
      </w:r>
      <w:r w:rsidRPr="003B7C59">
        <w:rPr>
          <w:rFonts w:hint="cs"/>
          <w:szCs w:val="18"/>
          <w:rtl/>
        </w:rPr>
        <w:t>تنفيذ</w:t>
      </w:r>
      <w:r w:rsidRPr="003B7C59">
        <w:rPr>
          <w:szCs w:val="18"/>
          <w:rtl/>
        </w:rPr>
        <w:t xml:space="preserve"> </w:t>
      </w:r>
      <w:r w:rsidRPr="003B7C59">
        <w:rPr>
          <w:rFonts w:hint="cs"/>
          <w:szCs w:val="18"/>
          <w:rtl/>
        </w:rPr>
        <w:t>اتفاقية</w:t>
      </w:r>
      <w:r w:rsidRPr="003B7C59">
        <w:rPr>
          <w:szCs w:val="18"/>
          <w:rtl/>
        </w:rPr>
        <w:t xml:space="preserve"> </w:t>
      </w:r>
      <w:r w:rsidRPr="003B7C59">
        <w:rPr>
          <w:rFonts w:hint="cs"/>
          <w:szCs w:val="18"/>
          <w:rtl/>
        </w:rPr>
        <w:t>الترخيص</w:t>
      </w:r>
      <w:r w:rsidRPr="003B7C59">
        <w:rPr>
          <w:szCs w:val="18"/>
          <w:rtl/>
        </w:rPr>
        <w:t xml:space="preserve"> </w:t>
      </w:r>
      <w:r w:rsidRPr="003B7C59">
        <w:rPr>
          <w:rFonts w:hint="cs"/>
          <w:szCs w:val="18"/>
          <w:rtl/>
        </w:rPr>
        <w:t>المجمع</w:t>
      </w:r>
      <w:r w:rsidRPr="003B7C59">
        <w:rPr>
          <w:szCs w:val="18"/>
          <w:rtl/>
        </w:rPr>
        <w:t xml:space="preserve"> </w:t>
      </w:r>
      <w:r w:rsidRPr="003B7C59">
        <w:rPr>
          <w:rFonts w:hint="cs"/>
          <w:szCs w:val="18"/>
          <w:rtl/>
        </w:rPr>
        <w:t>المبرمة</w:t>
      </w:r>
      <w:r w:rsidRPr="003B7C59">
        <w:rPr>
          <w:szCs w:val="18"/>
          <w:rtl/>
        </w:rPr>
        <w:t xml:space="preserve"> </w:t>
      </w:r>
      <w:r w:rsidRPr="003B7C59">
        <w:rPr>
          <w:rFonts w:hint="cs"/>
          <w:szCs w:val="18"/>
          <w:rtl/>
        </w:rPr>
        <w:t>مع</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يشمل</w:t>
      </w:r>
      <w:r w:rsidRPr="003B7C59">
        <w:rPr>
          <w:szCs w:val="18"/>
          <w:rtl/>
        </w:rPr>
        <w:t xml:space="preserve"> </w:t>
      </w:r>
      <w:r w:rsidRPr="003B7C59">
        <w:rPr>
          <w:rFonts w:hint="cs"/>
          <w:szCs w:val="18"/>
          <w:rtl/>
        </w:rPr>
        <w:t>تنفيذ</w:t>
      </w:r>
      <w:r w:rsidRPr="003B7C59">
        <w:rPr>
          <w:szCs w:val="18"/>
          <w:rtl/>
        </w:rPr>
        <w:t xml:space="preserve"> </w:t>
      </w:r>
      <w:r w:rsidRPr="003B7C59">
        <w:rPr>
          <w:rFonts w:hint="cs"/>
          <w:szCs w:val="18"/>
          <w:rtl/>
        </w:rPr>
        <w:t>اتفاقية</w:t>
      </w:r>
      <w:r w:rsidRPr="003B7C59">
        <w:rPr>
          <w:szCs w:val="18"/>
          <w:rtl/>
        </w:rPr>
        <w:t xml:space="preserve"> </w:t>
      </w:r>
      <w:r w:rsidRPr="003B7C59">
        <w:rPr>
          <w:rFonts w:hint="cs"/>
          <w:szCs w:val="18"/>
          <w:rtl/>
        </w:rPr>
        <w:t>شراكة</w:t>
      </w:r>
      <w:r w:rsidRPr="003B7C59">
        <w:rPr>
          <w:szCs w:val="18"/>
          <w:rtl/>
        </w:rPr>
        <w:t xml:space="preserve"> </w:t>
      </w:r>
      <w:r w:rsidRPr="003B7C59">
        <w:rPr>
          <w:rFonts w:hint="cs"/>
          <w:szCs w:val="18"/>
          <w:rtl/>
        </w:rPr>
        <w:t>الأعمال</w:t>
      </w:r>
      <w:r w:rsidRPr="003B7C59">
        <w:rPr>
          <w:szCs w:val="18"/>
          <w:rtl/>
        </w:rPr>
        <w:t xml:space="preserve"> </w:t>
      </w:r>
      <w:r w:rsidRPr="003B7C59">
        <w:rPr>
          <w:szCs w:val="18"/>
        </w:rPr>
        <w:t>(BAA)</w:t>
      </w:r>
      <w:r w:rsidRPr="003B7C59">
        <w:rPr>
          <w:szCs w:val="18"/>
          <w:rtl/>
        </w:rPr>
        <w:t xml:space="preserve"> </w:t>
      </w:r>
      <w:r w:rsidRPr="003B7C59">
        <w:rPr>
          <w:rFonts w:hint="cs"/>
          <w:szCs w:val="18"/>
          <w:rtl/>
        </w:rPr>
        <w:t>الخاصة</w:t>
      </w:r>
      <w:r w:rsidRPr="003B7C59">
        <w:rPr>
          <w:szCs w:val="18"/>
          <w:rtl/>
        </w:rPr>
        <w:t xml:space="preserve"> </w:t>
      </w:r>
      <w:r w:rsidRPr="003B7C59">
        <w:rPr>
          <w:rFonts w:hint="cs"/>
          <w:szCs w:val="18"/>
          <w:rtl/>
        </w:rPr>
        <w:t>بقانون</w:t>
      </w:r>
      <w:r w:rsidRPr="003B7C59">
        <w:rPr>
          <w:szCs w:val="18"/>
          <w:rtl/>
        </w:rPr>
        <w:t xml:space="preserve"> </w:t>
      </w:r>
      <w:r w:rsidRPr="003B7C59">
        <w:rPr>
          <w:szCs w:val="18"/>
        </w:rPr>
        <w:t>HIPAA</w:t>
      </w:r>
      <w:r w:rsidRPr="003B7C59">
        <w:rPr>
          <w:rFonts w:hint="cs"/>
          <w:szCs w:val="18"/>
          <w:rtl/>
        </w:rPr>
        <w:t>،</w:t>
      </w:r>
      <w:r w:rsidRPr="003B7C59">
        <w:rPr>
          <w:szCs w:val="18"/>
          <w:rtl/>
        </w:rPr>
        <w:t xml:space="preserve"> </w:t>
      </w:r>
      <w:r w:rsidRPr="003B7C59">
        <w:rPr>
          <w:rFonts w:hint="cs"/>
          <w:szCs w:val="18"/>
          <w:rtl/>
        </w:rPr>
        <w:t>يحدد</w:t>
      </w:r>
      <w:r w:rsidRPr="003B7C59">
        <w:rPr>
          <w:szCs w:val="18"/>
          <w:rtl/>
        </w:rPr>
        <w:t xml:space="preserve"> </w:t>
      </w:r>
      <w:r w:rsidRPr="003B7C59">
        <w:rPr>
          <w:rFonts w:hint="cs"/>
          <w:szCs w:val="18"/>
          <w:rtl/>
        </w:rPr>
        <w:t>النص</w:t>
      </w:r>
      <w:r w:rsidRPr="003B7C59">
        <w:rPr>
          <w:szCs w:val="18"/>
          <w:rtl/>
        </w:rPr>
        <w:t xml:space="preserve"> </w:t>
      </w:r>
      <w:r w:rsidRPr="003B7C59">
        <w:rPr>
          <w:rFonts w:hint="cs"/>
          <w:szCs w:val="18"/>
          <w:rtl/>
        </w:rPr>
        <w:t>الكامل</w:t>
      </w:r>
      <w:r w:rsidRPr="003B7C59">
        <w:rPr>
          <w:szCs w:val="18"/>
          <w:rtl/>
        </w:rPr>
        <w:t xml:space="preserve"> </w:t>
      </w:r>
      <w:r w:rsidRPr="003B7C59">
        <w:rPr>
          <w:rFonts w:hint="cs"/>
          <w:szCs w:val="18"/>
          <w:rtl/>
        </w:rPr>
        <w:t>لها</w:t>
      </w:r>
      <w:r w:rsidRPr="003B7C59">
        <w:rPr>
          <w:szCs w:val="18"/>
          <w:rtl/>
        </w:rPr>
        <w:t xml:space="preserve"> </w:t>
      </w:r>
      <w:r w:rsidRPr="003B7C59">
        <w:rPr>
          <w:rFonts w:hint="cs"/>
          <w:szCs w:val="18"/>
          <w:rtl/>
        </w:rPr>
        <w:t>الخدمات</w:t>
      </w:r>
      <w:r w:rsidRPr="003B7C59">
        <w:rPr>
          <w:szCs w:val="18"/>
          <w:rtl/>
        </w:rPr>
        <w:t xml:space="preserve"> </w:t>
      </w:r>
      <w:r w:rsidRPr="003B7C59">
        <w:rPr>
          <w:rFonts w:hint="cs"/>
          <w:szCs w:val="18"/>
          <w:rtl/>
        </w:rPr>
        <w:t>عبر</w:t>
      </w:r>
      <w:r w:rsidRPr="003B7C59">
        <w:rPr>
          <w:szCs w:val="18"/>
          <w:rtl/>
        </w:rPr>
        <w:t xml:space="preserve"> </w:t>
      </w:r>
      <w:r w:rsidRPr="003B7C59">
        <w:rPr>
          <w:rFonts w:hint="cs"/>
          <w:szCs w:val="18"/>
          <w:rtl/>
        </w:rPr>
        <w:t>الإنترنت</w:t>
      </w:r>
      <w:r w:rsidRPr="003B7C59">
        <w:rPr>
          <w:szCs w:val="18"/>
          <w:rtl/>
        </w:rPr>
        <w:t xml:space="preserve"> </w:t>
      </w:r>
      <w:r w:rsidRPr="003B7C59">
        <w:rPr>
          <w:rFonts w:hint="cs"/>
          <w:szCs w:val="18"/>
          <w:rtl/>
        </w:rPr>
        <w:t>التي</w:t>
      </w:r>
      <w:r w:rsidRPr="003B7C59">
        <w:rPr>
          <w:szCs w:val="18"/>
          <w:rtl/>
        </w:rPr>
        <w:t xml:space="preserve"> </w:t>
      </w:r>
      <w:r w:rsidRPr="003B7C59">
        <w:rPr>
          <w:rFonts w:hint="cs"/>
          <w:szCs w:val="18"/>
          <w:rtl/>
        </w:rPr>
        <w:t>تسري</w:t>
      </w:r>
      <w:r w:rsidRPr="003B7C59">
        <w:rPr>
          <w:szCs w:val="18"/>
          <w:rtl/>
        </w:rPr>
        <w:t xml:space="preserve"> </w:t>
      </w:r>
      <w:r w:rsidRPr="003B7C59">
        <w:rPr>
          <w:rFonts w:hint="cs"/>
          <w:szCs w:val="18"/>
          <w:rtl/>
        </w:rPr>
        <w:t>عليها</w:t>
      </w:r>
      <w:r w:rsidRPr="003B7C59">
        <w:rPr>
          <w:szCs w:val="18"/>
          <w:rtl/>
        </w:rPr>
        <w:t xml:space="preserve"> </w:t>
      </w:r>
      <w:r w:rsidRPr="003B7C59">
        <w:rPr>
          <w:rFonts w:hint="cs"/>
          <w:szCs w:val="18"/>
          <w:rtl/>
        </w:rPr>
        <w:t>ويتوفر</w:t>
      </w:r>
      <w:r w:rsidRPr="003B7C59">
        <w:rPr>
          <w:szCs w:val="18"/>
          <w:rtl/>
        </w:rPr>
        <w:t xml:space="preserve"> </w:t>
      </w:r>
      <w:r w:rsidRPr="003B7C59">
        <w:rPr>
          <w:rFonts w:hint="cs"/>
          <w:szCs w:val="18"/>
          <w:rtl/>
        </w:rPr>
        <w:t>على</w:t>
      </w:r>
      <w:r w:rsidRPr="003B7C59">
        <w:rPr>
          <w:szCs w:val="18"/>
          <w:rtl/>
        </w:rPr>
        <w:t xml:space="preserve"> </w:t>
      </w:r>
      <w:hyperlink r:id="rId25" w:history="1">
        <w:r w:rsidRPr="003B7C59">
          <w:rPr>
            <w:rStyle w:val="Hyperlink"/>
          </w:rPr>
          <w:t>http://aka.ms/BAA</w:t>
        </w:r>
      </w:hyperlink>
      <w:r w:rsidRPr="003B7C59">
        <w:rPr>
          <w:szCs w:val="18"/>
          <w:rtl/>
        </w:rPr>
        <w:t>. </w:t>
      </w:r>
      <w:r w:rsidR="00CE427F" w:rsidRPr="003B7C59">
        <w:rPr>
          <w:szCs w:val="18"/>
          <w:rtl/>
        </w:rPr>
        <w:t xml:space="preserve"> يجوز للعميل رفض اتفاقية شراكة الأعمال </w:t>
      </w:r>
      <w:r w:rsidR="00CE427F" w:rsidRPr="003B7C59">
        <w:rPr>
          <w:szCs w:val="18"/>
        </w:rPr>
        <w:t>(BAA)</w:t>
      </w:r>
      <w:r w:rsidR="00CE427F" w:rsidRPr="003B7C59">
        <w:rPr>
          <w:szCs w:val="18"/>
          <w:rtl/>
        </w:rPr>
        <w:t xml:space="preserve"> عن طريق إرسال المعلومات التالية إلى </w:t>
      </w:r>
      <w:r w:rsidR="00CE427F" w:rsidRPr="003B7C59">
        <w:rPr>
          <w:szCs w:val="18"/>
        </w:rPr>
        <w:t>Microsoft</w:t>
      </w:r>
      <w:r w:rsidR="00CE427F" w:rsidRPr="003B7C59">
        <w:rPr>
          <w:szCs w:val="18"/>
          <w:rtl/>
        </w:rPr>
        <w:t xml:space="preserve"> في إشعار كتابي (بموجب الشروط الواردة في اتفاقية الترخيص المجمّع المبرمة مع العميل):</w:t>
      </w:r>
    </w:p>
    <w:p w14:paraId="37B64F53" w14:textId="77777777" w:rsidR="00CE427F" w:rsidRPr="00405BAA" w:rsidRDefault="00CE427F" w:rsidP="001D3260">
      <w:pPr>
        <w:pStyle w:val="ProductList-Body"/>
        <w:numPr>
          <w:ilvl w:val="0"/>
          <w:numId w:val="36"/>
        </w:numPr>
        <w:ind w:left="450" w:hanging="270"/>
        <w:rPr>
          <w:rFonts w:ascii="Calibri Light" w:hAnsi="Calibri Light" w:cs="Arial"/>
          <w:szCs w:val="18"/>
        </w:rPr>
      </w:pPr>
      <w:r w:rsidRPr="00405BAA">
        <w:rPr>
          <w:rFonts w:ascii="Calibri Light" w:hAnsi="Calibri Light" w:cs="Arial"/>
          <w:szCs w:val="18"/>
          <w:rtl/>
        </w:rPr>
        <w:t>اسم العميل القانوني بالكامل وأي شركة تابعة له تقوم بالرفض؛</w:t>
      </w:r>
    </w:p>
    <w:p w14:paraId="680DF798" w14:textId="1C5CAF9A" w:rsidR="00CE427F" w:rsidRDefault="00CE427F" w:rsidP="00CE427F">
      <w:pPr>
        <w:pStyle w:val="ProductList-Body"/>
        <w:numPr>
          <w:ilvl w:val="0"/>
          <w:numId w:val="36"/>
        </w:numPr>
        <w:ind w:left="450" w:hanging="270"/>
        <w:rPr>
          <w:rFonts w:ascii="Calibri Light" w:hAnsi="Calibri Light" w:cs="Arial"/>
          <w:szCs w:val="18"/>
          <w:rtl/>
        </w:rPr>
      </w:pPr>
      <w:r w:rsidRPr="00405BAA">
        <w:rPr>
          <w:rFonts w:ascii="Calibri Light" w:hAnsi="Calibri Light" w:cs="Arial"/>
          <w:szCs w:val="18"/>
          <w:rtl/>
        </w:rPr>
        <w:t> في حالة إبرام العميل العديد من اتفاقيات الترخيص المجمّع، اتفاقية الترخيص المجمّع التي يسري عليها الرفض.</w:t>
      </w:r>
    </w:p>
    <w:p w14:paraId="2AC978EB" w14:textId="77777777" w:rsidR="00AD0E63" w:rsidRPr="00405BAA" w:rsidRDefault="00AD0E63" w:rsidP="00AD0E63">
      <w:pPr>
        <w:pStyle w:val="ProductList-Body"/>
        <w:rPr>
          <w:rFonts w:ascii="Calibri Light" w:hAnsi="Calibri Light" w:cs="Arial"/>
          <w:szCs w:val="18"/>
        </w:rPr>
      </w:pPr>
    </w:p>
    <w:p w14:paraId="02205ABD" w14:textId="77777777" w:rsidR="00F77036" w:rsidRPr="00C04137" w:rsidRDefault="00F77036" w:rsidP="00D672AD">
      <w:pPr>
        <w:pStyle w:val="ProductList-SubSubSectionHeading"/>
        <w:outlineLvl w:val="2"/>
        <w:rPr>
          <w:bCs/>
          <w:szCs w:val="18"/>
        </w:rPr>
      </w:pPr>
      <w:bookmarkStart w:id="56" w:name="_Toc489204178"/>
      <w:bookmarkEnd w:id="54"/>
      <w:bookmarkEnd w:id="55"/>
      <w:r w:rsidRPr="00C04137">
        <w:rPr>
          <w:bCs/>
          <w:szCs w:val="18"/>
          <w:rtl/>
        </w:rPr>
        <w:t>الأمان</w:t>
      </w:r>
      <w:bookmarkEnd w:id="56"/>
    </w:p>
    <w:p w14:paraId="2E45AFF8" w14:textId="7FCF7485" w:rsidR="00F77036" w:rsidRPr="00342B02" w:rsidRDefault="00F77036" w:rsidP="00D672AD">
      <w:pPr>
        <w:pStyle w:val="ProductList-Body"/>
        <w:rPr>
          <w:szCs w:val="18"/>
        </w:rPr>
      </w:pPr>
      <w:r w:rsidRPr="00342B02">
        <w:rPr>
          <w:szCs w:val="18"/>
          <w:rtl/>
        </w:rPr>
        <w:t xml:space="preserve">تلتزم </w:t>
      </w:r>
      <w:r w:rsidRPr="00342B02">
        <w:rPr>
          <w:szCs w:val="18"/>
        </w:rPr>
        <w:t>Microsoft</w:t>
      </w:r>
      <w:r w:rsidRPr="00342B02">
        <w:rPr>
          <w:szCs w:val="18"/>
          <w:rtl/>
        </w:rPr>
        <w:t xml:space="preserve"> بالمساعدة في حماية أمان المعلومات الخاصة بالعميل. لذا قامت </w:t>
      </w:r>
      <w:r w:rsidRPr="00342B02">
        <w:rPr>
          <w:szCs w:val="18"/>
        </w:rPr>
        <w:t>Microsoft</w:t>
      </w:r>
      <w:r w:rsidRPr="00342B02">
        <w:rPr>
          <w:szCs w:val="18"/>
          <w:rtl/>
        </w:rPr>
        <w:t xml:space="preserve"> بتنفيذ إجراءات فنية وتنظيمية ملائمة وتحافظ عليها وتتبعها حيث تهدف إلى حماية بيانات العميل من الوصول أو الإفشاء أو التغيير أو الفقدان أو الإتلاف العرضي أو غير المخول أو غير القانوني. </w:t>
      </w:r>
    </w:p>
    <w:p w14:paraId="5FD87D40" w14:textId="77777777" w:rsidR="00F77036" w:rsidRPr="00342B02" w:rsidRDefault="00F77036" w:rsidP="00D672AD">
      <w:pPr>
        <w:pStyle w:val="ProductList-Body"/>
        <w:rPr>
          <w:szCs w:val="18"/>
        </w:rPr>
      </w:pPr>
    </w:p>
    <w:p w14:paraId="427C967C" w14:textId="1F2EE470" w:rsidR="00F77036" w:rsidRPr="00483608" w:rsidRDefault="00F77036" w:rsidP="00B50001">
      <w:pPr>
        <w:pStyle w:val="ProductList-SubSubSectionHeading"/>
        <w:keepNext/>
        <w:outlineLvl w:val="2"/>
        <w:rPr>
          <w:bCs/>
          <w:szCs w:val="18"/>
        </w:rPr>
      </w:pPr>
      <w:bookmarkStart w:id="57" w:name="_Toc489204179"/>
      <w:r w:rsidRPr="00483608">
        <w:rPr>
          <w:bCs/>
          <w:szCs w:val="18"/>
          <w:rtl/>
        </w:rPr>
        <w:lastRenderedPageBreak/>
        <w:t>إشعار المشكلة الأمنية</w:t>
      </w:r>
      <w:bookmarkEnd w:id="57"/>
    </w:p>
    <w:p w14:paraId="40A5F846" w14:textId="7E5F1305" w:rsidR="00F77036" w:rsidRPr="003B37AB" w:rsidRDefault="00F77036" w:rsidP="00D672AD">
      <w:pPr>
        <w:pStyle w:val="ProductList-Body"/>
        <w:spacing w:after="120"/>
        <w:rPr>
          <w:szCs w:val="18"/>
        </w:rPr>
      </w:pPr>
      <w:r w:rsidRPr="003B37AB">
        <w:rPr>
          <w:szCs w:val="18"/>
          <w:rtl/>
        </w:rPr>
        <w:t xml:space="preserve">إذا نمى إلى علم </w:t>
      </w:r>
      <w:r w:rsidRPr="003B37AB">
        <w:rPr>
          <w:szCs w:val="18"/>
        </w:rPr>
        <w:t>Microsoft</w:t>
      </w:r>
      <w:r w:rsidRPr="003B37AB">
        <w:rPr>
          <w:szCs w:val="18"/>
          <w:rtl/>
        </w:rPr>
        <w:t xml:space="preserve"> حدوث وصول غير قانوني إلى أي من بيانات العميل التي تم حفظها على أجهزة </w:t>
      </w:r>
      <w:r w:rsidRPr="003B37AB">
        <w:rPr>
          <w:szCs w:val="18"/>
        </w:rPr>
        <w:t>Microsoft</w:t>
      </w:r>
      <w:r w:rsidRPr="003B37AB">
        <w:rPr>
          <w:szCs w:val="18"/>
          <w:rtl/>
        </w:rPr>
        <w:t xml:space="preserve"> أو في منشآتها، أو حدوث وصول غير مخول إلى هذه الأجهزة أو المنشآت نتج عنه فقدان لبيانات العميل أو إفشائها أو تغييرها ("كحادث أمان")، فستقوم </w:t>
      </w:r>
      <w:r w:rsidRPr="003B37AB">
        <w:rPr>
          <w:szCs w:val="18"/>
        </w:rPr>
        <w:t>Microsoft</w:t>
      </w:r>
      <w:r w:rsidRPr="003B37AB">
        <w:rPr>
          <w:szCs w:val="18"/>
          <w:rtl/>
        </w:rPr>
        <w:t xml:space="preserve"> فورًا بالآتي </w:t>
      </w:r>
      <w:r w:rsidRPr="003B37AB">
        <w:rPr>
          <w:szCs w:val="18"/>
          <w:lang w:bidi="en-US"/>
        </w:rPr>
        <w:t>(1)</w:t>
      </w:r>
      <w:r w:rsidRPr="003B37AB">
        <w:rPr>
          <w:szCs w:val="18"/>
          <w:rtl/>
        </w:rPr>
        <w:t xml:space="preserve"> إعلام العميل بحادث الأمان؛ و</w:t>
      </w:r>
      <w:r w:rsidRPr="003B37AB">
        <w:rPr>
          <w:szCs w:val="18"/>
          <w:lang w:bidi="en-US"/>
        </w:rPr>
        <w:t>(2)</w:t>
      </w:r>
      <w:r w:rsidRPr="003B37AB">
        <w:rPr>
          <w:szCs w:val="18"/>
          <w:rtl/>
        </w:rPr>
        <w:t xml:space="preserve"> التحقيق فيه وتقديم معلومات تفصيلية للعميل حوله؛ و</w:t>
      </w:r>
      <w:r w:rsidRPr="003B37AB">
        <w:rPr>
          <w:szCs w:val="18"/>
          <w:lang w:bidi="en-US"/>
        </w:rPr>
        <w:t>(3)</w:t>
      </w:r>
      <w:r w:rsidRPr="003B37AB">
        <w:rPr>
          <w:szCs w:val="18"/>
          <w:rtl/>
        </w:rPr>
        <w:t xml:space="preserve"> اتخاذ خطوات معقولة لتخفيف التأثيرات الناتجة عنه وتقليل أي تلف نتج عنه.</w:t>
      </w:r>
    </w:p>
    <w:p w14:paraId="3A327E7B" w14:textId="67F429DB" w:rsidR="00F77036" w:rsidRPr="003B37AB" w:rsidRDefault="00F77036" w:rsidP="00D672AD">
      <w:pPr>
        <w:pStyle w:val="ProductList-Body"/>
        <w:spacing w:after="120"/>
        <w:rPr>
          <w:szCs w:val="18"/>
        </w:rPr>
      </w:pPr>
      <w:r w:rsidRPr="003B37AB">
        <w:rPr>
          <w:szCs w:val="18"/>
          <w:rtl/>
        </w:rPr>
        <w:t xml:space="preserve">سيتم تسليم إعلام (إعلامات) لحوادث الأمان لمسؤول واحد أو أكثر من مسؤولي العميل بأي طريقة تحددها </w:t>
      </w:r>
      <w:r w:rsidRPr="003B37AB">
        <w:rPr>
          <w:szCs w:val="18"/>
        </w:rPr>
        <w:t>Microsoft</w:t>
      </w:r>
      <w:r w:rsidRPr="003B37AB">
        <w:rPr>
          <w:szCs w:val="18"/>
          <w:rtl/>
        </w:rPr>
        <w:t xml:space="preserve">،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ولا يعتبر التزام </w:t>
      </w:r>
      <w:r w:rsidRPr="003B37AB">
        <w:rPr>
          <w:szCs w:val="18"/>
        </w:rPr>
        <w:t>Microsoft</w:t>
      </w:r>
      <w:r w:rsidRPr="003B37AB">
        <w:rPr>
          <w:szCs w:val="18"/>
          <w:rtl/>
        </w:rPr>
        <w:t xml:space="preserve"> بالإبلاغ عن حادث الأمان أو الاستجابة له بموجب هذا البند إقرارًا منها بأي خطأ أو مسؤولية قانونية تتعلق بحادث الأمان.</w:t>
      </w:r>
    </w:p>
    <w:p w14:paraId="3E2B017C" w14:textId="77777777" w:rsidR="00F77036" w:rsidRPr="003B37AB" w:rsidRDefault="00F77036" w:rsidP="00D672AD">
      <w:pPr>
        <w:pStyle w:val="ProductList-Body"/>
        <w:rPr>
          <w:szCs w:val="18"/>
        </w:rPr>
      </w:pPr>
      <w:r w:rsidRPr="003B37AB">
        <w:rPr>
          <w:szCs w:val="18"/>
          <w:rtl/>
        </w:rPr>
        <w:t xml:space="preserve">كما يتعين على العميل إعلام </w:t>
      </w:r>
      <w:r w:rsidRPr="003B37AB">
        <w:rPr>
          <w:szCs w:val="18"/>
        </w:rPr>
        <w:t>Microsoft</w:t>
      </w:r>
      <w:r w:rsidRPr="003B37AB">
        <w:rPr>
          <w:szCs w:val="18"/>
          <w:rtl/>
        </w:rPr>
        <w:t xml:space="preserve"> فورًا بأي سوء استخدام ممكن لحساباتها أو بيانات اعتماد المصادقة أو أي حادث أمان مرتبط بإحدى الخدمات عبر الإنترنت.</w:t>
      </w:r>
    </w:p>
    <w:p w14:paraId="1F51B541" w14:textId="77777777" w:rsidR="00F77036" w:rsidRPr="003B37AB" w:rsidRDefault="00F77036" w:rsidP="00D672AD">
      <w:pPr>
        <w:pStyle w:val="ProductList-Body"/>
        <w:rPr>
          <w:szCs w:val="18"/>
        </w:rPr>
      </w:pPr>
    </w:p>
    <w:p w14:paraId="12E4D2DB" w14:textId="77777777" w:rsidR="00F77036" w:rsidRPr="00B57699" w:rsidRDefault="00F77036" w:rsidP="00D672AD">
      <w:pPr>
        <w:pStyle w:val="ProductList-SubSubSectionHeading"/>
        <w:outlineLvl w:val="2"/>
        <w:rPr>
          <w:bCs/>
          <w:szCs w:val="18"/>
        </w:rPr>
      </w:pPr>
      <w:bookmarkStart w:id="58" w:name="_Toc489204180"/>
      <w:bookmarkStart w:id="59" w:name="LocationofDataProcessing"/>
      <w:r w:rsidRPr="00B57699">
        <w:rPr>
          <w:bCs/>
          <w:szCs w:val="18"/>
          <w:rtl/>
        </w:rPr>
        <w:t>موقع معالجة البيانات</w:t>
      </w:r>
      <w:bookmarkEnd w:id="58"/>
    </w:p>
    <w:bookmarkEnd w:id="59"/>
    <w:p w14:paraId="2A37C43F" w14:textId="77777777" w:rsidR="003B7C59" w:rsidRPr="008E1D10" w:rsidRDefault="003B7C59" w:rsidP="003B7C59">
      <w:pPr>
        <w:pStyle w:val="ProductList-Body"/>
        <w:rPr>
          <w:rFonts w:ascii="Calibri" w:hAnsi="Calibri" w:cs="Calibri"/>
          <w:szCs w:val="18"/>
        </w:rPr>
      </w:pPr>
      <w:r w:rsidRPr="008E1D10">
        <w:rPr>
          <w:rFonts w:ascii="Arial" w:hAnsi="Arial" w:cs="Arial" w:hint="cs"/>
          <w:szCs w:val="18"/>
          <w:rtl/>
        </w:rPr>
        <w:t>باستثناء</w:t>
      </w:r>
      <w:r w:rsidRPr="008E1D10">
        <w:rPr>
          <w:rFonts w:ascii="Calibri" w:hAnsi="Calibri" w:cs="Calibri"/>
          <w:szCs w:val="18"/>
          <w:rtl/>
        </w:rPr>
        <w:t xml:space="preserve"> </w:t>
      </w:r>
      <w:r w:rsidRPr="008E1D10">
        <w:rPr>
          <w:rFonts w:ascii="Arial" w:hAnsi="Arial" w:cs="Arial" w:hint="cs"/>
          <w:szCs w:val="18"/>
          <w:rtl/>
        </w:rPr>
        <w:t>ما</w:t>
      </w:r>
      <w:r w:rsidRPr="008E1D10">
        <w:rPr>
          <w:rFonts w:ascii="Calibri" w:hAnsi="Calibri" w:cs="Calibri"/>
          <w:szCs w:val="18"/>
          <w:rtl/>
        </w:rPr>
        <w:t xml:space="preserve"> </w:t>
      </w:r>
      <w:r w:rsidRPr="008E1D10">
        <w:rPr>
          <w:rFonts w:ascii="Arial" w:hAnsi="Arial" w:cs="Arial" w:hint="cs"/>
          <w:szCs w:val="18"/>
          <w:rtl/>
        </w:rPr>
        <w:t>تم</w:t>
      </w:r>
      <w:r w:rsidRPr="008E1D10">
        <w:rPr>
          <w:rFonts w:ascii="Calibri" w:hAnsi="Calibri" w:cs="Calibri"/>
          <w:szCs w:val="18"/>
          <w:rtl/>
        </w:rPr>
        <w:t xml:space="preserve"> </w:t>
      </w:r>
      <w:r w:rsidRPr="008E1D10">
        <w:rPr>
          <w:rFonts w:ascii="Arial" w:hAnsi="Arial" w:cs="Arial" w:hint="cs"/>
          <w:szCs w:val="18"/>
          <w:rtl/>
        </w:rPr>
        <w:t>توضيحه</w:t>
      </w:r>
      <w:r w:rsidRPr="008E1D10">
        <w:rPr>
          <w:rFonts w:ascii="Calibri" w:hAnsi="Calibri" w:cs="Calibri"/>
          <w:szCs w:val="18"/>
          <w:rtl/>
        </w:rPr>
        <w:t xml:space="preserve"> </w:t>
      </w:r>
      <w:r w:rsidRPr="008E1D10">
        <w:rPr>
          <w:rFonts w:ascii="Arial" w:hAnsi="Arial" w:cs="Arial" w:hint="cs"/>
          <w:szCs w:val="18"/>
          <w:rtl/>
        </w:rPr>
        <w:t>في</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مكان</w:t>
      </w:r>
      <w:r w:rsidRPr="008E1D10">
        <w:rPr>
          <w:rFonts w:ascii="Calibri" w:hAnsi="Calibri" w:cs="Calibri"/>
          <w:szCs w:val="18"/>
          <w:rtl/>
        </w:rPr>
        <w:t xml:space="preserve"> </w:t>
      </w:r>
      <w:r w:rsidRPr="008E1D10">
        <w:rPr>
          <w:rFonts w:ascii="Arial" w:hAnsi="Arial" w:cs="Arial" w:hint="cs"/>
          <w:szCs w:val="18"/>
          <w:rtl/>
        </w:rPr>
        <w:t>آخر</w:t>
      </w:r>
      <w:r w:rsidRPr="008E1D10">
        <w:rPr>
          <w:rFonts w:ascii="Calibri" w:hAnsi="Calibri" w:cs="Calibri"/>
          <w:szCs w:val="18"/>
          <w:rtl/>
        </w:rPr>
        <w:t xml:space="preserve"> </w:t>
      </w:r>
      <w:r w:rsidRPr="008E1D10">
        <w:rPr>
          <w:rFonts w:ascii="Arial" w:hAnsi="Arial" w:cs="Arial" w:hint="cs"/>
          <w:szCs w:val="18"/>
          <w:rtl/>
        </w:rPr>
        <w:t>في</w:t>
      </w:r>
      <w:r w:rsidRPr="008E1D10">
        <w:rPr>
          <w:rFonts w:ascii="Calibri" w:hAnsi="Calibri" w:cs="Calibri"/>
          <w:szCs w:val="18"/>
          <w:rtl/>
        </w:rPr>
        <w:t xml:space="preserve"> </w:t>
      </w:r>
      <w:r w:rsidRPr="008E1D10">
        <w:rPr>
          <w:rFonts w:ascii="Arial" w:hAnsi="Arial" w:cs="Arial" w:hint="cs"/>
          <w:szCs w:val="18"/>
          <w:rtl/>
        </w:rPr>
        <w:t>شروط</w:t>
      </w:r>
      <w:r w:rsidRPr="008E1D10">
        <w:rPr>
          <w:rFonts w:ascii="Calibri" w:hAnsi="Calibri" w:cs="Calibri"/>
          <w:szCs w:val="18"/>
          <w:rtl/>
        </w:rPr>
        <w:t xml:space="preserve"> </w:t>
      </w:r>
      <w:r w:rsidRPr="008E1D10">
        <w:rPr>
          <w:rFonts w:ascii="Arial" w:hAnsi="Arial" w:cs="Arial" w:hint="cs"/>
          <w:szCs w:val="18"/>
          <w:rtl/>
        </w:rPr>
        <w:t>الخدمات</w:t>
      </w:r>
      <w:r w:rsidRPr="008E1D10">
        <w:rPr>
          <w:rFonts w:ascii="Calibri" w:hAnsi="Calibri" w:cs="Calibri"/>
          <w:szCs w:val="18"/>
          <w:rtl/>
        </w:rPr>
        <w:t xml:space="preserve"> </w:t>
      </w:r>
      <w:r w:rsidRPr="008E1D10">
        <w:rPr>
          <w:rFonts w:ascii="Arial" w:hAnsi="Arial" w:cs="Arial" w:hint="cs"/>
          <w:szCs w:val="18"/>
          <w:rtl/>
        </w:rPr>
        <w:t>عبر</w:t>
      </w:r>
      <w:r w:rsidRPr="008E1D10">
        <w:rPr>
          <w:rFonts w:ascii="Calibri" w:hAnsi="Calibri" w:cs="Calibri"/>
          <w:szCs w:val="18"/>
          <w:rtl/>
        </w:rPr>
        <w:t xml:space="preserve"> </w:t>
      </w:r>
      <w:r w:rsidRPr="008E1D10">
        <w:rPr>
          <w:rFonts w:ascii="Arial" w:hAnsi="Arial" w:cs="Arial" w:hint="cs"/>
          <w:szCs w:val="18"/>
          <w:rtl/>
        </w:rPr>
        <w:t>الإنترنت،</w:t>
      </w:r>
      <w:r w:rsidRPr="008E1D10">
        <w:rPr>
          <w:rFonts w:ascii="Calibri" w:hAnsi="Calibri" w:cs="Calibri"/>
          <w:szCs w:val="18"/>
          <w:rtl/>
        </w:rPr>
        <w:t xml:space="preserve"> </w:t>
      </w:r>
      <w:r w:rsidRPr="008E1D10">
        <w:rPr>
          <w:rFonts w:ascii="Arial" w:hAnsi="Arial" w:cs="Arial" w:hint="cs"/>
          <w:szCs w:val="18"/>
          <w:rtl/>
        </w:rPr>
        <w:t>قد</w:t>
      </w:r>
      <w:r w:rsidRPr="008E1D10">
        <w:rPr>
          <w:rFonts w:ascii="Calibri" w:hAnsi="Calibri" w:cs="Calibri"/>
          <w:szCs w:val="18"/>
          <w:rtl/>
        </w:rPr>
        <w:t xml:space="preserve"> </w:t>
      </w:r>
      <w:r w:rsidRPr="008E1D10">
        <w:rPr>
          <w:rFonts w:ascii="Arial" w:hAnsi="Arial" w:cs="Arial" w:hint="cs"/>
          <w:szCs w:val="18"/>
          <w:rtl/>
        </w:rPr>
        <w:t>يتم</w:t>
      </w:r>
      <w:r w:rsidRPr="008E1D10">
        <w:rPr>
          <w:rFonts w:ascii="Calibri" w:hAnsi="Calibri" w:cs="Calibri"/>
          <w:szCs w:val="18"/>
          <w:rtl/>
        </w:rPr>
        <w:t xml:space="preserve"> </w:t>
      </w:r>
      <w:r w:rsidRPr="008E1D10">
        <w:rPr>
          <w:rFonts w:ascii="Arial" w:hAnsi="Arial" w:cs="Arial" w:hint="cs"/>
          <w:szCs w:val="18"/>
          <w:rtl/>
        </w:rPr>
        <w:t>نقل</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التي</w:t>
      </w:r>
      <w:r w:rsidRPr="008E1D10">
        <w:rPr>
          <w:rFonts w:ascii="Calibri" w:hAnsi="Calibri" w:cs="Calibri"/>
          <w:szCs w:val="18"/>
          <w:rtl/>
        </w:rPr>
        <w:t xml:space="preserve"> </w:t>
      </w:r>
      <w:r w:rsidRPr="008E1D10">
        <w:rPr>
          <w:rFonts w:ascii="Arial" w:hAnsi="Arial" w:cs="Arial" w:hint="cs"/>
          <w:szCs w:val="18"/>
          <w:rtl/>
        </w:rPr>
        <w:t>تقوم</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بمعالجتها</w:t>
      </w:r>
      <w:r w:rsidRPr="008E1D10">
        <w:rPr>
          <w:rFonts w:ascii="Calibri" w:hAnsi="Calibri" w:cs="Calibri"/>
          <w:szCs w:val="18"/>
          <w:rtl/>
        </w:rPr>
        <w:t xml:space="preserve"> </w:t>
      </w:r>
      <w:r w:rsidRPr="008E1D10">
        <w:rPr>
          <w:rFonts w:ascii="Arial" w:hAnsi="Arial" w:cs="Arial" w:hint="cs"/>
          <w:szCs w:val="18"/>
          <w:rtl/>
        </w:rPr>
        <w:t>نيابة</w:t>
      </w:r>
      <w:r w:rsidRPr="008E1D10">
        <w:rPr>
          <w:rFonts w:ascii="Calibri" w:hAnsi="Calibri" w:cs="Calibri"/>
          <w:szCs w:val="18"/>
          <w:rtl/>
        </w:rPr>
        <w:t xml:space="preserve"> </w:t>
      </w:r>
      <w:r w:rsidRPr="008E1D10">
        <w:rPr>
          <w:rFonts w:ascii="Arial" w:hAnsi="Arial" w:cs="Arial" w:hint="cs"/>
          <w:szCs w:val="18"/>
          <w:rtl/>
        </w:rPr>
        <w:t>عن</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وتخزينها</w:t>
      </w:r>
      <w:r w:rsidRPr="008E1D10">
        <w:rPr>
          <w:rFonts w:ascii="Calibri" w:hAnsi="Calibri" w:cs="Calibri"/>
          <w:szCs w:val="18"/>
          <w:rtl/>
        </w:rPr>
        <w:t xml:space="preserve"> </w:t>
      </w:r>
      <w:r w:rsidRPr="008E1D10">
        <w:rPr>
          <w:rFonts w:ascii="Arial" w:hAnsi="Arial" w:cs="Arial" w:hint="cs"/>
          <w:szCs w:val="18"/>
          <w:rtl/>
        </w:rPr>
        <w:t>ومعالجتها،</w:t>
      </w:r>
      <w:r w:rsidRPr="008E1D10">
        <w:rPr>
          <w:rFonts w:ascii="Calibri" w:hAnsi="Calibri" w:cs="Calibri"/>
          <w:szCs w:val="18"/>
          <w:rtl/>
        </w:rPr>
        <w:t xml:space="preserve"> </w:t>
      </w:r>
      <w:r w:rsidRPr="008E1D10">
        <w:rPr>
          <w:rFonts w:ascii="Arial" w:hAnsi="Arial" w:cs="Arial" w:hint="cs"/>
          <w:szCs w:val="18"/>
          <w:rtl/>
        </w:rPr>
        <w:t>إلى</w:t>
      </w:r>
      <w:r w:rsidRPr="008E1D10">
        <w:rPr>
          <w:rFonts w:ascii="Calibri" w:hAnsi="Calibri" w:cs="Calibri"/>
          <w:szCs w:val="18"/>
          <w:rtl/>
        </w:rPr>
        <w:t xml:space="preserve"> </w:t>
      </w:r>
      <w:r w:rsidRPr="008E1D10">
        <w:rPr>
          <w:rFonts w:ascii="Arial" w:hAnsi="Arial" w:cs="Arial" w:hint="cs"/>
          <w:szCs w:val="18"/>
          <w:rtl/>
        </w:rPr>
        <w:t>الولايات</w:t>
      </w:r>
      <w:r w:rsidRPr="008E1D10">
        <w:rPr>
          <w:rFonts w:ascii="Calibri" w:hAnsi="Calibri" w:cs="Calibri"/>
          <w:szCs w:val="18"/>
          <w:rtl/>
        </w:rPr>
        <w:t xml:space="preserve"> </w:t>
      </w:r>
      <w:r w:rsidRPr="008E1D10">
        <w:rPr>
          <w:rFonts w:ascii="Arial" w:hAnsi="Arial" w:cs="Arial" w:hint="cs"/>
          <w:szCs w:val="18"/>
          <w:rtl/>
        </w:rPr>
        <w:t>المتحدة</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بلد</w:t>
      </w:r>
      <w:r w:rsidRPr="008E1D10">
        <w:rPr>
          <w:rFonts w:ascii="Calibri" w:hAnsi="Calibri" w:cs="Calibri"/>
          <w:szCs w:val="18"/>
          <w:rtl/>
        </w:rPr>
        <w:t xml:space="preserve"> </w:t>
      </w:r>
      <w:r w:rsidRPr="008E1D10">
        <w:rPr>
          <w:rFonts w:ascii="Arial" w:hAnsi="Arial" w:cs="Arial" w:hint="cs"/>
          <w:szCs w:val="18"/>
          <w:rtl/>
        </w:rPr>
        <w:t>آخر</w:t>
      </w:r>
      <w:r w:rsidRPr="008E1D10">
        <w:rPr>
          <w:rFonts w:ascii="Calibri" w:hAnsi="Calibri" w:cs="Calibri"/>
          <w:szCs w:val="18"/>
          <w:rtl/>
        </w:rPr>
        <w:t xml:space="preserve"> </w:t>
      </w:r>
      <w:r w:rsidRPr="008E1D10">
        <w:rPr>
          <w:rFonts w:ascii="Arial" w:hAnsi="Arial" w:cs="Arial" w:hint="cs"/>
          <w:szCs w:val="18"/>
          <w:rtl/>
        </w:rPr>
        <w:t>توجد</w:t>
      </w:r>
      <w:r w:rsidRPr="008E1D10">
        <w:rPr>
          <w:rFonts w:ascii="Calibri" w:hAnsi="Calibri" w:cs="Calibri"/>
          <w:szCs w:val="18"/>
          <w:rtl/>
        </w:rPr>
        <w:t xml:space="preserve"> </w:t>
      </w:r>
      <w:r w:rsidRPr="008E1D10">
        <w:rPr>
          <w:rFonts w:ascii="Arial" w:hAnsi="Arial" w:cs="Arial" w:hint="cs"/>
          <w:szCs w:val="18"/>
          <w:rtl/>
        </w:rPr>
        <w:t>به</w:t>
      </w:r>
      <w:r w:rsidRPr="008E1D10">
        <w:rPr>
          <w:rFonts w:ascii="Calibri" w:hAnsi="Calibri" w:cs="Calibri"/>
          <w:szCs w:val="18"/>
          <w:rtl/>
        </w:rPr>
        <w:t xml:space="preserve"> </w:t>
      </w:r>
      <w:r w:rsidRPr="008E1D10">
        <w:rPr>
          <w:rFonts w:ascii="Arial" w:hAnsi="Arial" w:cs="Arial" w:hint="cs"/>
          <w:szCs w:val="18"/>
          <w:rtl/>
        </w:rPr>
        <w:t>منشآت</w:t>
      </w:r>
      <w:r w:rsidRPr="008E1D10">
        <w:rPr>
          <w:rFonts w:ascii="Calibri" w:hAnsi="Calibri" w:cs="Calibri"/>
          <w:szCs w:val="18"/>
          <w:rtl/>
        </w:rPr>
        <w:t xml:space="preserve"> </w:t>
      </w:r>
      <w:r w:rsidRPr="008E1D10">
        <w:rPr>
          <w:rFonts w:ascii="Arial" w:hAnsi="Arial" w:cs="Arial" w:hint="cs"/>
          <w:szCs w:val="18"/>
          <w:rtl/>
        </w:rPr>
        <w:t>مملوكة</w:t>
      </w:r>
      <w:r w:rsidRPr="008E1D10">
        <w:rPr>
          <w:rFonts w:ascii="Calibri" w:hAnsi="Calibri" w:cs="Calibri"/>
          <w:szCs w:val="18"/>
          <w:rtl/>
        </w:rPr>
        <w:t xml:space="preserve"> </w:t>
      </w:r>
      <w:r w:rsidRPr="008E1D10">
        <w:rPr>
          <w:rFonts w:ascii="Arial" w:hAnsi="Arial" w:cs="Arial" w:hint="cs"/>
          <w:szCs w:val="18"/>
          <w:rtl/>
        </w:rPr>
        <w:t>لشركة</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شركات</w:t>
      </w:r>
      <w:r w:rsidRPr="008E1D10">
        <w:rPr>
          <w:rFonts w:ascii="Calibri" w:hAnsi="Calibri" w:cs="Calibri"/>
          <w:szCs w:val="18"/>
          <w:rtl/>
        </w:rPr>
        <w:t xml:space="preserve"> </w:t>
      </w:r>
      <w:r w:rsidRPr="008E1D10">
        <w:rPr>
          <w:rFonts w:ascii="Arial" w:hAnsi="Arial" w:cs="Arial" w:hint="cs"/>
          <w:szCs w:val="18"/>
          <w:rtl/>
        </w:rPr>
        <w:t>تابعة</w:t>
      </w:r>
      <w:r w:rsidRPr="008E1D10">
        <w:rPr>
          <w:rFonts w:ascii="Calibri" w:hAnsi="Calibri" w:cs="Calibri"/>
          <w:szCs w:val="18"/>
          <w:rtl/>
        </w:rPr>
        <w:t xml:space="preserve"> </w:t>
      </w:r>
      <w:r w:rsidRPr="008E1D10">
        <w:rPr>
          <w:rFonts w:ascii="Arial" w:hAnsi="Arial" w:cs="Arial" w:hint="cs"/>
          <w:szCs w:val="18"/>
          <w:rtl/>
        </w:rPr>
        <w:t>لها</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المقاولين</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الباطن</w:t>
      </w:r>
      <w:r w:rsidRPr="008E1D10">
        <w:rPr>
          <w:rFonts w:ascii="Calibri" w:hAnsi="Calibri" w:cs="Calibri"/>
          <w:szCs w:val="18"/>
          <w:rtl/>
        </w:rPr>
        <w:t xml:space="preserve">. </w:t>
      </w:r>
      <w:r w:rsidRPr="008E1D10">
        <w:rPr>
          <w:rFonts w:ascii="Arial" w:hAnsi="Arial" w:cs="Arial" w:hint="cs"/>
          <w:szCs w:val="18"/>
          <w:rtl/>
        </w:rPr>
        <w:t>ويقوم</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بتعيين</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لتنفيذ</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نوع</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أنواع</w:t>
      </w:r>
      <w:r w:rsidRPr="008E1D10">
        <w:rPr>
          <w:rFonts w:ascii="Calibri" w:hAnsi="Calibri" w:cs="Calibri"/>
          <w:szCs w:val="18"/>
          <w:rtl/>
        </w:rPr>
        <w:t xml:space="preserve"> </w:t>
      </w:r>
      <w:r w:rsidRPr="008E1D10">
        <w:rPr>
          <w:rFonts w:ascii="Arial" w:hAnsi="Arial" w:cs="Arial" w:hint="cs"/>
          <w:szCs w:val="18"/>
          <w:rtl/>
        </w:rPr>
        <w:t>نقل</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إلى</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بلد</w:t>
      </w:r>
      <w:r w:rsidRPr="008E1D10">
        <w:rPr>
          <w:rFonts w:ascii="Calibri" w:hAnsi="Calibri" w:cs="Calibri"/>
          <w:szCs w:val="18"/>
          <w:rtl/>
        </w:rPr>
        <w:t xml:space="preserve"> </w:t>
      </w:r>
      <w:r w:rsidRPr="008E1D10">
        <w:rPr>
          <w:rFonts w:ascii="Arial" w:hAnsi="Arial" w:cs="Arial" w:hint="cs"/>
          <w:szCs w:val="18"/>
          <w:rtl/>
        </w:rPr>
        <w:t>وتخزين</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ومعالجتها</w:t>
      </w:r>
      <w:r w:rsidRPr="008E1D10">
        <w:rPr>
          <w:rFonts w:ascii="Calibri" w:hAnsi="Calibri" w:cs="Calibri"/>
          <w:szCs w:val="18"/>
          <w:rtl/>
        </w:rPr>
        <w:t xml:space="preserve"> </w:t>
      </w:r>
      <w:r w:rsidRPr="008E1D10">
        <w:rPr>
          <w:rFonts w:ascii="Arial" w:hAnsi="Arial" w:cs="Arial" w:hint="cs"/>
          <w:szCs w:val="18"/>
          <w:rtl/>
        </w:rPr>
        <w:t>بغرض</w:t>
      </w:r>
      <w:r w:rsidRPr="008E1D10">
        <w:rPr>
          <w:rFonts w:ascii="Calibri" w:hAnsi="Calibri" w:cs="Calibri"/>
          <w:szCs w:val="18"/>
          <w:rtl/>
        </w:rPr>
        <w:t xml:space="preserve"> </w:t>
      </w:r>
      <w:r w:rsidRPr="008E1D10">
        <w:rPr>
          <w:rFonts w:ascii="Arial" w:hAnsi="Arial" w:cs="Arial" w:hint="cs"/>
          <w:szCs w:val="18"/>
          <w:rtl/>
        </w:rPr>
        <w:t>توفير</w:t>
      </w:r>
      <w:r w:rsidRPr="008E1D10">
        <w:rPr>
          <w:rFonts w:ascii="Calibri" w:hAnsi="Calibri" w:cs="Calibri"/>
          <w:szCs w:val="18"/>
          <w:rtl/>
        </w:rPr>
        <w:t xml:space="preserve"> </w:t>
      </w:r>
      <w:r w:rsidRPr="008E1D10">
        <w:rPr>
          <w:rFonts w:ascii="Arial" w:hAnsi="Arial" w:cs="Arial" w:hint="cs"/>
          <w:szCs w:val="18"/>
          <w:rtl/>
        </w:rPr>
        <w:t>الخدمات</w:t>
      </w:r>
      <w:r w:rsidRPr="008E1D10">
        <w:rPr>
          <w:rFonts w:ascii="Calibri" w:hAnsi="Calibri" w:cs="Calibri"/>
          <w:szCs w:val="18"/>
          <w:rtl/>
        </w:rPr>
        <w:t xml:space="preserve"> </w:t>
      </w:r>
      <w:r w:rsidRPr="008E1D10">
        <w:rPr>
          <w:rFonts w:ascii="Arial" w:hAnsi="Arial" w:cs="Arial" w:hint="cs"/>
          <w:szCs w:val="18"/>
          <w:rtl/>
        </w:rPr>
        <w:t>عبر</w:t>
      </w:r>
      <w:r w:rsidRPr="008E1D10">
        <w:rPr>
          <w:rFonts w:ascii="Calibri" w:hAnsi="Calibri" w:cs="Calibri"/>
          <w:szCs w:val="18"/>
          <w:rtl/>
        </w:rPr>
        <w:t xml:space="preserve"> </w:t>
      </w:r>
      <w:r w:rsidRPr="008E1D10">
        <w:rPr>
          <w:rFonts w:ascii="Arial" w:hAnsi="Arial" w:cs="Arial" w:hint="cs"/>
          <w:szCs w:val="18"/>
          <w:rtl/>
        </w:rPr>
        <w:t>الإنترنت</w:t>
      </w:r>
      <w:r w:rsidRPr="008E1D10">
        <w:rPr>
          <w:rFonts w:ascii="Calibri" w:hAnsi="Calibri" w:cs="Calibri"/>
          <w:szCs w:val="18"/>
          <w:rtl/>
        </w:rPr>
        <w:t xml:space="preserve">. </w:t>
      </w:r>
      <w:r w:rsidRPr="008E1D10">
        <w:rPr>
          <w:rFonts w:ascii="Arial" w:hAnsi="Arial" w:cs="Arial" w:hint="cs"/>
          <w:szCs w:val="18"/>
          <w:rtl/>
        </w:rPr>
        <w:t>تلتزم</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بمتطلبات</w:t>
      </w:r>
      <w:r w:rsidRPr="008E1D10">
        <w:rPr>
          <w:rFonts w:ascii="Calibri" w:hAnsi="Calibri" w:cs="Calibri"/>
          <w:szCs w:val="18"/>
          <w:rtl/>
        </w:rPr>
        <w:t xml:space="preserve"> </w:t>
      </w:r>
      <w:r w:rsidRPr="008E1D10">
        <w:rPr>
          <w:rFonts w:ascii="Arial" w:hAnsi="Arial" w:cs="Arial" w:hint="cs"/>
          <w:szCs w:val="18"/>
          <w:rtl/>
        </w:rPr>
        <w:t>قانون</w:t>
      </w:r>
      <w:r w:rsidRPr="008E1D10">
        <w:rPr>
          <w:rFonts w:ascii="Calibri" w:hAnsi="Calibri" w:cs="Calibri"/>
          <w:szCs w:val="18"/>
          <w:rtl/>
        </w:rPr>
        <w:t xml:space="preserve"> </w:t>
      </w:r>
      <w:r w:rsidRPr="008E1D10">
        <w:rPr>
          <w:rFonts w:ascii="Arial" w:hAnsi="Arial" w:cs="Arial" w:hint="cs"/>
          <w:szCs w:val="18"/>
          <w:rtl/>
        </w:rPr>
        <w:t>حماية</w:t>
      </w:r>
      <w:r w:rsidRPr="008E1D10">
        <w:rPr>
          <w:rFonts w:ascii="Calibri" w:hAnsi="Calibri" w:cs="Calibri"/>
          <w:szCs w:val="18"/>
          <w:rtl/>
        </w:rPr>
        <w:t xml:space="preserve"> </w:t>
      </w:r>
      <w:r w:rsidRPr="008E1D10">
        <w:rPr>
          <w:rFonts w:ascii="Arial" w:hAnsi="Arial" w:cs="Arial" w:hint="cs"/>
          <w:szCs w:val="18"/>
          <w:rtl/>
        </w:rPr>
        <w:t>البيانات</w:t>
      </w:r>
      <w:r w:rsidRPr="008E1D10">
        <w:rPr>
          <w:rFonts w:ascii="Calibri" w:hAnsi="Calibri" w:cs="Calibri"/>
          <w:szCs w:val="18"/>
          <w:rtl/>
        </w:rPr>
        <w:t xml:space="preserve"> </w:t>
      </w:r>
      <w:r w:rsidRPr="008E1D10">
        <w:rPr>
          <w:rFonts w:ascii="Arial" w:hAnsi="Arial" w:cs="Arial" w:hint="cs"/>
          <w:szCs w:val="18"/>
          <w:rtl/>
        </w:rPr>
        <w:t>الخاص</w:t>
      </w:r>
      <w:r w:rsidRPr="008E1D10">
        <w:rPr>
          <w:rFonts w:ascii="Calibri" w:hAnsi="Calibri" w:cs="Calibri"/>
          <w:szCs w:val="18"/>
          <w:rtl/>
        </w:rPr>
        <w:t xml:space="preserve"> </w:t>
      </w:r>
      <w:r w:rsidRPr="008E1D10">
        <w:rPr>
          <w:rFonts w:ascii="Arial" w:hAnsi="Arial" w:cs="Arial" w:hint="cs"/>
          <w:szCs w:val="18"/>
          <w:rtl/>
        </w:rPr>
        <w:t>بالمنطقة</w:t>
      </w:r>
      <w:r w:rsidRPr="008E1D10">
        <w:rPr>
          <w:rFonts w:ascii="Calibri" w:hAnsi="Calibri" w:cs="Calibri"/>
          <w:szCs w:val="18"/>
          <w:rtl/>
        </w:rPr>
        <w:t xml:space="preserve"> </w:t>
      </w:r>
      <w:r w:rsidRPr="008E1D10">
        <w:rPr>
          <w:rFonts w:ascii="Arial" w:hAnsi="Arial" w:cs="Arial" w:hint="cs"/>
          <w:szCs w:val="18"/>
          <w:rtl/>
        </w:rPr>
        <w:t>الاقتصادية</w:t>
      </w:r>
      <w:r w:rsidRPr="008E1D10">
        <w:rPr>
          <w:rFonts w:ascii="Calibri" w:hAnsi="Calibri" w:cs="Calibri"/>
          <w:szCs w:val="18"/>
          <w:rtl/>
        </w:rPr>
        <w:t xml:space="preserve"> </w:t>
      </w:r>
      <w:r w:rsidRPr="008E1D10">
        <w:rPr>
          <w:rFonts w:ascii="Arial" w:hAnsi="Arial" w:cs="Arial" w:hint="cs"/>
          <w:szCs w:val="18"/>
          <w:rtl/>
        </w:rPr>
        <w:t>الأوروبية</w:t>
      </w:r>
      <w:r w:rsidRPr="008E1D10">
        <w:rPr>
          <w:rFonts w:ascii="Calibri" w:hAnsi="Calibri" w:cs="Calibri"/>
          <w:szCs w:val="18"/>
          <w:rtl/>
        </w:rPr>
        <w:t xml:space="preserve"> </w:t>
      </w:r>
      <w:r w:rsidRPr="008E1D10">
        <w:rPr>
          <w:rFonts w:ascii="Arial" w:hAnsi="Arial" w:cs="Arial" w:hint="cs"/>
          <w:szCs w:val="18"/>
          <w:rtl/>
        </w:rPr>
        <w:t>وسويسرا</w:t>
      </w:r>
      <w:r w:rsidRPr="008E1D10">
        <w:rPr>
          <w:rFonts w:ascii="Calibri" w:hAnsi="Calibri" w:cs="Calibri"/>
          <w:szCs w:val="18"/>
          <w:rtl/>
        </w:rPr>
        <w:t xml:space="preserve"> </w:t>
      </w:r>
      <w:r w:rsidRPr="008E1D10">
        <w:rPr>
          <w:rFonts w:ascii="Arial" w:hAnsi="Arial" w:cs="Arial" w:hint="cs"/>
          <w:szCs w:val="18"/>
          <w:rtl/>
        </w:rPr>
        <w:t>بخصوص</w:t>
      </w:r>
      <w:r w:rsidRPr="008E1D10">
        <w:rPr>
          <w:rFonts w:ascii="Calibri" w:hAnsi="Calibri" w:cs="Calibri"/>
          <w:szCs w:val="18"/>
          <w:rtl/>
        </w:rPr>
        <w:t xml:space="preserve"> </w:t>
      </w:r>
      <w:r w:rsidRPr="008E1D10">
        <w:rPr>
          <w:rFonts w:ascii="Arial" w:hAnsi="Arial" w:cs="Arial" w:hint="cs"/>
          <w:szCs w:val="18"/>
          <w:rtl/>
        </w:rPr>
        <w:t>جمع</w:t>
      </w:r>
      <w:r w:rsidRPr="008E1D10">
        <w:rPr>
          <w:rFonts w:ascii="Calibri" w:hAnsi="Calibri" w:cs="Calibri"/>
          <w:szCs w:val="18"/>
          <w:rtl/>
        </w:rPr>
        <w:t xml:space="preserve"> </w:t>
      </w:r>
      <w:r w:rsidRPr="008E1D10">
        <w:rPr>
          <w:rFonts w:ascii="Arial" w:hAnsi="Arial" w:cs="Arial" w:hint="cs"/>
          <w:szCs w:val="18"/>
          <w:rtl/>
        </w:rPr>
        <w:t>البيانات</w:t>
      </w:r>
      <w:r w:rsidRPr="008E1D10">
        <w:rPr>
          <w:rFonts w:ascii="Calibri" w:hAnsi="Calibri" w:cs="Calibri"/>
          <w:szCs w:val="18"/>
          <w:rtl/>
        </w:rPr>
        <w:t xml:space="preserve"> </w:t>
      </w:r>
      <w:r w:rsidRPr="008E1D10">
        <w:rPr>
          <w:rFonts w:ascii="Arial" w:hAnsi="Arial" w:cs="Arial" w:hint="cs"/>
          <w:szCs w:val="18"/>
          <w:rtl/>
        </w:rPr>
        <w:t>الشخصية</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المنطقة</w:t>
      </w:r>
      <w:r w:rsidRPr="008E1D10">
        <w:rPr>
          <w:rFonts w:ascii="Calibri" w:hAnsi="Calibri" w:cs="Calibri"/>
          <w:szCs w:val="18"/>
          <w:rtl/>
        </w:rPr>
        <w:t xml:space="preserve"> </w:t>
      </w:r>
      <w:r w:rsidRPr="008E1D10">
        <w:rPr>
          <w:rFonts w:ascii="Arial" w:hAnsi="Arial" w:cs="Arial" w:hint="cs"/>
          <w:szCs w:val="18"/>
          <w:rtl/>
        </w:rPr>
        <w:t>الاقتصادية</w:t>
      </w:r>
      <w:r w:rsidRPr="008E1D10">
        <w:rPr>
          <w:rFonts w:ascii="Calibri" w:hAnsi="Calibri" w:cs="Calibri"/>
          <w:szCs w:val="18"/>
          <w:rtl/>
        </w:rPr>
        <w:t xml:space="preserve"> </w:t>
      </w:r>
      <w:r w:rsidRPr="008E1D10">
        <w:rPr>
          <w:rFonts w:ascii="Arial" w:hAnsi="Arial" w:cs="Arial" w:hint="cs"/>
          <w:szCs w:val="18"/>
          <w:rtl/>
        </w:rPr>
        <w:t>الأوروبية</w:t>
      </w:r>
      <w:r w:rsidRPr="008E1D10">
        <w:rPr>
          <w:rFonts w:ascii="Calibri" w:hAnsi="Calibri" w:cs="Calibri"/>
          <w:szCs w:val="18"/>
          <w:rtl/>
        </w:rPr>
        <w:t xml:space="preserve"> </w:t>
      </w:r>
      <w:r w:rsidRPr="008E1D10">
        <w:rPr>
          <w:rFonts w:ascii="Arial" w:hAnsi="Arial" w:cs="Arial" w:hint="cs"/>
          <w:szCs w:val="18"/>
          <w:rtl/>
        </w:rPr>
        <w:t>وسويسرا</w:t>
      </w:r>
      <w:r w:rsidRPr="008E1D10">
        <w:rPr>
          <w:rFonts w:ascii="Calibri" w:hAnsi="Calibri" w:cs="Calibri"/>
          <w:szCs w:val="18"/>
          <w:rtl/>
        </w:rPr>
        <w:t xml:space="preserve"> </w:t>
      </w:r>
      <w:r w:rsidRPr="008E1D10">
        <w:rPr>
          <w:rFonts w:ascii="Arial" w:hAnsi="Arial" w:cs="Arial" w:hint="cs"/>
          <w:szCs w:val="18"/>
          <w:rtl/>
        </w:rPr>
        <w:t>واستخدامها</w:t>
      </w:r>
      <w:r w:rsidRPr="008E1D10">
        <w:rPr>
          <w:rFonts w:ascii="Calibri" w:hAnsi="Calibri" w:cs="Calibri"/>
          <w:szCs w:val="18"/>
          <w:rtl/>
        </w:rPr>
        <w:t xml:space="preserve"> </w:t>
      </w:r>
      <w:r w:rsidRPr="008E1D10">
        <w:rPr>
          <w:rFonts w:ascii="Arial" w:hAnsi="Arial" w:cs="Arial" w:hint="cs"/>
          <w:szCs w:val="18"/>
          <w:rtl/>
        </w:rPr>
        <w:t>ونقلها</w:t>
      </w:r>
      <w:r w:rsidRPr="008E1D10">
        <w:rPr>
          <w:rFonts w:ascii="Calibri" w:hAnsi="Calibri" w:cs="Calibri"/>
          <w:szCs w:val="18"/>
          <w:rtl/>
        </w:rPr>
        <w:t xml:space="preserve"> </w:t>
      </w:r>
      <w:r w:rsidRPr="008E1D10">
        <w:rPr>
          <w:rFonts w:ascii="Arial" w:hAnsi="Arial" w:cs="Arial" w:hint="cs"/>
          <w:szCs w:val="18"/>
          <w:rtl/>
        </w:rPr>
        <w:t>والاحتفاظ</w:t>
      </w:r>
      <w:r w:rsidRPr="008E1D10">
        <w:rPr>
          <w:rFonts w:ascii="Calibri" w:hAnsi="Calibri" w:cs="Calibri"/>
          <w:szCs w:val="18"/>
          <w:rtl/>
        </w:rPr>
        <w:t xml:space="preserve"> </w:t>
      </w:r>
      <w:r w:rsidRPr="008E1D10">
        <w:rPr>
          <w:rFonts w:ascii="Arial" w:hAnsi="Arial" w:cs="Arial" w:hint="cs"/>
          <w:szCs w:val="18"/>
          <w:rtl/>
        </w:rPr>
        <w:t>بها</w:t>
      </w:r>
      <w:r w:rsidRPr="008E1D10">
        <w:rPr>
          <w:rFonts w:ascii="Calibri" w:hAnsi="Calibri" w:cs="Calibri"/>
          <w:szCs w:val="18"/>
          <w:rtl/>
        </w:rPr>
        <w:t xml:space="preserve"> </w:t>
      </w:r>
      <w:r w:rsidRPr="008E1D10">
        <w:rPr>
          <w:rFonts w:ascii="Arial" w:hAnsi="Arial" w:cs="Arial" w:hint="cs"/>
          <w:szCs w:val="18"/>
          <w:rtl/>
        </w:rPr>
        <w:t>وعمليات</w:t>
      </w:r>
      <w:r w:rsidRPr="008E1D10">
        <w:rPr>
          <w:rFonts w:ascii="Calibri" w:hAnsi="Calibri" w:cs="Calibri"/>
          <w:szCs w:val="18"/>
          <w:rtl/>
        </w:rPr>
        <w:t xml:space="preserve"> </w:t>
      </w:r>
      <w:r w:rsidRPr="008E1D10">
        <w:rPr>
          <w:rFonts w:ascii="Arial" w:hAnsi="Arial" w:cs="Arial" w:hint="cs"/>
          <w:szCs w:val="18"/>
          <w:rtl/>
        </w:rPr>
        <w:t>المعالجة</w:t>
      </w:r>
      <w:r w:rsidRPr="008E1D10">
        <w:rPr>
          <w:rFonts w:ascii="Calibri" w:hAnsi="Calibri" w:cs="Calibri"/>
          <w:szCs w:val="18"/>
          <w:rtl/>
        </w:rPr>
        <w:t xml:space="preserve"> </w:t>
      </w:r>
      <w:r w:rsidRPr="008E1D10">
        <w:rPr>
          <w:rFonts w:ascii="Arial" w:hAnsi="Arial" w:cs="Arial" w:hint="cs"/>
          <w:szCs w:val="18"/>
          <w:rtl/>
        </w:rPr>
        <w:t>الأخرى</w:t>
      </w:r>
      <w:r w:rsidRPr="008E1D10">
        <w:rPr>
          <w:rFonts w:ascii="Calibri" w:hAnsi="Calibri" w:cs="Calibri"/>
          <w:szCs w:val="18"/>
          <w:rtl/>
        </w:rPr>
        <w:t xml:space="preserve"> </w:t>
      </w:r>
      <w:r w:rsidRPr="008E1D10">
        <w:rPr>
          <w:rFonts w:ascii="Arial" w:hAnsi="Arial" w:cs="Arial" w:hint="cs"/>
          <w:szCs w:val="18"/>
          <w:rtl/>
        </w:rPr>
        <w:t>لها</w:t>
      </w:r>
      <w:r w:rsidRPr="008E1D10">
        <w:rPr>
          <w:rFonts w:ascii="Calibri" w:hAnsi="Calibri" w:cs="Calibri"/>
          <w:szCs w:val="18"/>
          <w:rtl/>
        </w:rPr>
        <w:t>.</w:t>
      </w:r>
    </w:p>
    <w:p w14:paraId="0F49DA8B" w14:textId="77777777" w:rsidR="00F77036" w:rsidRPr="003B7C59" w:rsidRDefault="00F77036" w:rsidP="00D672AD">
      <w:pPr>
        <w:pStyle w:val="ProductList-Body"/>
        <w:rPr>
          <w:szCs w:val="18"/>
        </w:rPr>
      </w:pPr>
    </w:p>
    <w:p w14:paraId="34D774E5" w14:textId="77777777" w:rsidR="00A13BD9" w:rsidRPr="0082411C" w:rsidRDefault="00A13BD9" w:rsidP="00A13BD9">
      <w:pPr>
        <w:pStyle w:val="ProductList-SubSubSectionHeading"/>
        <w:outlineLvl w:val="2"/>
        <w:rPr>
          <w:rFonts w:ascii="Calibri" w:hAnsi="Calibri" w:cs="Arial"/>
          <w:bCs/>
          <w:szCs w:val="18"/>
        </w:rPr>
      </w:pPr>
      <w:bookmarkStart w:id="60" w:name="_Toc417892066"/>
      <w:bookmarkStart w:id="61" w:name="_Toc412644895"/>
      <w:bookmarkStart w:id="62" w:name="_Toc489204181"/>
      <w:r w:rsidRPr="0082411C">
        <w:rPr>
          <w:rFonts w:ascii="Calibri" w:hAnsi="Calibri" w:cs="Arial"/>
          <w:bCs/>
          <w:szCs w:val="18"/>
          <w:rtl/>
        </w:rPr>
        <w:t>إصدارات المعاينة</w:t>
      </w:r>
      <w:bookmarkEnd w:id="60"/>
      <w:bookmarkEnd w:id="61"/>
      <w:bookmarkEnd w:id="62"/>
    </w:p>
    <w:p w14:paraId="48AC5300" w14:textId="599ABAF2" w:rsidR="00A13BD9" w:rsidRPr="0082411C" w:rsidRDefault="00A13BD9" w:rsidP="00A13BD9">
      <w:pPr>
        <w:pStyle w:val="ProductList-Body"/>
        <w:rPr>
          <w:rFonts w:ascii="Calibri" w:hAnsi="Calibri" w:cs="Arial"/>
          <w:szCs w:val="18"/>
        </w:rPr>
      </w:pPr>
      <w:r w:rsidRPr="0082411C">
        <w:rPr>
          <w:rFonts w:ascii="Calibri" w:hAnsi="Calibri" w:cs="Arial"/>
          <w:szCs w:val="18"/>
          <w:rtl/>
        </w:rPr>
        <w:t xml:space="preserve">يجوز لـ </w:t>
      </w:r>
      <w:r w:rsidRPr="0082411C">
        <w:rPr>
          <w:rFonts w:ascii="Calibri" w:hAnsi="Calibri" w:cs="Arial"/>
          <w:szCs w:val="18"/>
        </w:rPr>
        <w:t>Microsoft</w:t>
      </w:r>
      <w:r w:rsidRPr="0082411C">
        <w:rPr>
          <w:rFonts w:ascii="Calibri" w:hAnsi="Calibri" w:cs="Arial"/>
          <w:szCs w:val="18"/>
          <w:rtl/>
        </w:rPr>
        <w:t xml:space="preserve"> تقديم ميزات وخدمات المعاينة أو إصدار بيتا أو ميزات ما قبل النشر ومواقع مركز البيانات والخدمات (ويُشار إلى كل ذلك هنا إجمالاً باسم </w:t>
      </w:r>
      <w:r w:rsidRPr="0082411C">
        <w:rPr>
          <w:rFonts w:ascii="Calibri" w:hAnsi="Calibri" w:cs="Arial"/>
          <w:szCs w:val="18"/>
        </w:rPr>
        <w:t>”</w:t>
      </w:r>
      <w:r w:rsidRPr="0082411C">
        <w:rPr>
          <w:rFonts w:ascii="Calibri" w:hAnsi="Calibri" w:cs="Arial"/>
          <w:szCs w:val="18"/>
          <w:rtl/>
        </w:rPr>
        <w:t>المعاينات</w:t>
      </w:r>
      <w:r w:rsidRPr="0082411C">
        <w:rPr>
          <w:rFonts w:ascii="Calibri" w:hAnsi="Calibri" w:cs="Arial"/>
          <w:szCs w:val="18"/>
        </w:rPr>
        <w:t>“</w:t>
      </w:r>
      <w:r w:rsidRPr="0082411C">
        <w:rPr>
          <w:rFonts w:ascii="Calibri" w:hAnsi="Calibri" w:cs="Arial"/>
          <w:szCs w:val="18"/>
          <w:rtl/>
        </w:rPr>
        <w:t>) بغرض التقييم الاختياري. قد تقوم المعاينات بتوظيف معايير خصوصية وأمان أقل أو مختلفة عن تلك الموجودة عادة في الخدمات عبر الإنترنت. وما لم يتم تقديم خلاف ذلك، لا يتم تضمين المعاينات في اتفاقية مستوى الخدمة الخاصة بالخدمة عبر الإنترنت المقابلة.</w:t>
      </w:r>
      <w:r w:rsidR="00A338A4" w:rsidRPr="00A338A4">
        <w:rPr>
          <w:rFonts w:ascii="Calibri" w:hAnsi="Calibri" w:cs="Arial"/>
          <w:szCs w:val="18"/>
          <w:rtl/>
        </w:rPr>
        <w:t xml:space="preserve"> بالإضافة إلى التزامات </w:t>
      </w:r>
      <w:r w:rsidR="00A338A4" w:rsidRPr="00A338A4">
        <w:rPr>
          <w:rFonts w:ascii="Calibri" w:hAnsi="Calibri" w:cs="Arial"/>
          <w:szCs w:val="18"/>
        </w:rPr>
        <w:t>Microsoft</w:t>
      </w:r>
      <w:r w:rsidR="00A338A4" w:rsidRPr="00A338A4">
        <w:rPr>
          <w:rFonts w:ascii="Calibri" w:hAnsi="Calibri" w:cs="Arial"/>
          <w:szCs w:val="18"/>
          <w:rtl/>
        </w:rPr>
        <w:t xml:space="preserve"> بموجب الفقرات التعاقدية القياسية والعقود النموذجية الأخرى، فقد تم اعتماد </w:t>
      </w:r>
      <w:r w:rsidR="00A338A4" w:rsidRPr="00A338A4">
        <w:rPr>
          <w:rFonts w:ascii="Calibri" w:hAnsi="Calibri" w:cs="Arial"/>
          <w:szCs w:val="18"/>
        </w:rPr>
        <w:t>Microsoft</w:t>
      </w:r>
      <w:r w:rsidR="00A338A4" w:rsidRPr="00A338A4">
        <w:rPr>
          <w:rFonts w:ascii="Calibri" w:hAnsi="Calibri" w:cs="Arial"/>
          <w:szCs w:val="18"/>
          <w:rtl/>
        </w:rPr>
        <w:t xml:space="preserve"> في إطار عمل درع الخصوصية في الاتحاد الأوروبي والولايات المتحدة والالتزامات التي ينطوي عليها.</w:t>
      </w:r>
    </w:p>
    <w:p w14:paraId="1CA33F47" w14:textId="77777777" w:rsidR="00F77036" w:rsidRPr="003B37AB" w:rsidRDefault="00F77036" w:rsidP="00D672AD">
      <w:pPr>
        <w:pStyle w:val="ProductList-Body"/>
        <w:rPr>
          <w:szCs w:val="18"/>
        </w:rPr>
      </w:pPr>
    </w:p>
    <w:p w14:paraId="397B1515" w14:textId="77777777" w:rsidR="00F77036" w:rsidRPr="00B57699" w:rsidRDefault="00F77036" w:rsidP="00D672AD">
      <w:pPr>
        <w:pStyle w:val="ProductList-SubSubSectionHeading"/>
        <w:outlineLvl w:val="2"/>
        <w:rPr>
          <w:bCs/>
          <w:szCs w:val="18"/>
        </w:rPr>
      </w:pPr>
      <w:bookmarkStart w:id="63" w:name="_Toc489204182"/>
      <w:r w:rsidRPr="00B57699">
        <w:rPr>
          <w:bCs/>
          <w:szCs w:val="18"/>
          <w:rtl/>
        </w:rPr>
        <w:t>استخدام المتعاقدين من الباطن</w:t>
      </w:r>
      <w:bookmarkEnd w:id="63"/>
    </w:p>
    <w:p w14:paraId="4B2C2C88" w14:textId="2069A67F" w:rsidR="000E6ED8" w:rsidRPr="003B37AB" w:rsidRDefault="00F77036" w:rsidP="00D672AD">
      <w:pPr>
        <w:pStyle w:val="ProductList-Body"/>
        <w:rPr>
          <w:szCs w:val="18"/>
        </w:rPr>
      </w:pPr>
      <w:r w:rsidRPr="003B37AB">
        <w:rPr>
          <w:szCs w:val="18"/>
          <w:rtl/>
        </w:rPr>
        <w:t xml:space="preserve">يجوز لـ </w:t>
      </w:r>
      <w:r w:rsidRPr="003B37AB">
        <w:rPr>
          <w:szCs w:val="18"/>
        </w:rPr>
        <w:t>Microsoft</w:t>
      </w:r>
      <w:r w:rsidRPr="003B37AB">
        <w:rPr>
          <w:szCs w:val="18"/>
          <w:rtl/>
        </w:rPr>
        <w:t xml:space="preserve"> الاستعانة بالمقاولين من الباطن لتوفير الخدمات نيابة عنها. سيُسمح لأي من هؤلاء المقاولين من الباطن الحصول على بيانات العميل بهدف تقديم الخدمات التي توكلهم </w:t>
      </w:r>
      <w:r w:rsidRPr="003B37AB">
        <w:rPr>
          <w:szCs w:val="18"/>
        </w:rPr>
        <w:t>Microsoft</w:t>
      </w:r>
      <w:r w:rsidRPr="003B37AB">
        <w:rPr>
          <w:szCs w:val="18"/>
          <w:rtl/>
        </w:rPr>
        <w:t xml:space="preserve"> بتقديمها فقط ويحظر عليهم استخدامها لأي غرض بخلاف ذلك. تظل </w:t>
      </w:r>
      <w:r w:rsidRPr="003B37AB">
        <w:rPr>
          <w:szCs w:val="18"/>
        </w:rPr>
        <w:t>Microsoft</w:t>
      </w:r>
      <w:r w:rsidRPr="003B37AB">
        <w:rPr>
          <w:szCs w:val="18"/>
          <w:rtl/>
        </w:rPr>
        <w:t xml:space="preserve"> مسؤولة عن التزام متعاقديها من الباطن بتعهداتهم المقطوعة معها في شروط الخدمات عبر الإنترنت. لقد وافق العميل مسبقًا على نقل </w:t>
      </w:r>
      <w:r w:rsidRPr="003B37AB">
        <w:rPr>
          <w:szCs w:val="18"/>
        </w:rPr>
        <w:t>Microsoft</w:t>
      </w:r>
      <w:r w:rsidRPr="003B37AB">
        <w:rPr>
          <w:szCs w:val="18"/>
          <w:rtl/>
        </w:rPr>
        <w:t xml:space="preserve"> "لبيانات العميل" لمقاولين من الباطن، كما هو موضح في شروط الخدمات عبر الإنترنت.</w:t>
      </w:r>
    </w:p>
    <w:p w14:paraId="78B535E5" w14:textId="77777777" w:rsidR="000E6ED8" w:rsidRPr="003B37AB" w:rsidRDefault="000E6ED8" w:rsidP="00D672AD">
      <w:pPr>
        <w:pStyle w:val="ProductList-Body"/>
        <w:rPr>
          <w:szCs w:val="18"/>
        </w:rPr>
      </w:pPr>
    </w:p>
    <w:p w14:paraId="0937BBEE" w14:textId="77777777" w:rsidR="00F77036" w:rsidRPr="00B57699" w:rsidRDefault="00F77036" w:rsidP="00D672AD">
      <w:pPr>
        <w:pStyle w:val="ProductList-SubSubSectionHeading"/>
        <w:outlineLvl w:val="2"/>
        <w:rPr>
          <w:bCs/>
          <w:szCs w:val="18"/>
        </w:rPr>
      </w:pPr>
      <w:bookmarkStart w:id="64" w:name="_Toc489204183"/>
      <w:r w:rsidRPr="00B57699">
        <w:rPr>
          <w:bCs/>
          <w:szCs w:val="18"/>
          <w:rtl/>
        </w:rPr>
        <w:t xml:space="preserve">كيفية الاتصال بـ </w:t>
      </w:r>
      <w:r w:rsidRPr="00B57699">
        <w:rPr>
          <w:bCs/>
          <w:szCs w:val="18"/>
        </w:rPr>
        <w:t>Microsoft</w:t>
      </w:r>
      <w:bookmarkEnd w:id="64"/>
    </w:p>
    <w:p w14:paraId="3A314166" w14:textId="4F720A78" w:rsidR="00F77036" w:rsidRPr="003B37AB" w:rsidRDefault="00F77036" w:rsidP="00D672AD">
      <w:pPr>
        <w:pStyle w:val="ProductList-Body"/>
        <w:rPr>
          <w:szCs w:val="18"/>
        </w:rPr>
      </w:pPr>
      <w:r w:rsidRPr="003B37AB">
        <w:rPr>
          <w:szCs w:val="18"/>
          <w:rtl/>
        </w:rPr>
        <w:t xml:space="preserve">في حالة اقتناع العميل أن </w:t>
      </w:r>
      <w:r w:rsidRPr="003B37AB">
        <w:rPr>
          <w:szCs w:val="18"/>
        </w:rPr>
        <w:t>Microsoft</w:t>
      </w:r>
      <w:r w:rsidRPr="003B37AB">
        <w:rPr>
          <w:szCs w:val="18"/>
          <w:rtl/>
        </w:rPr>
        <w:t xml:space="preserve"> لا تلتزم بالتزامات الخصوصية أو الأمان الخاصة بها، يجوز للعميل الاتصال بدعم العملاء أو استخدام نموذج خصوصية </w:t>
      </w:r>
      <w:r w:rsidRPr="003B37AB">
        <w:rPr>
          <w:szCs w:val="18"/>
        </w:rPr>
        <w:t>Microsoft</w:t>
      </w:r>
      <w:r w:rsidRPr="003B37AB">
        <w:rPr>
          <w:szCs w:val="18"/>
          <w:rtl/>
        </w:rPr>
        <w:t xml:space="preserve"> على الويب، على الموقع </w:t>
      </w:r>
      <w:hyperlink r:id="rId26" w:history="1">
        <w:r w:rsidRPr="003B37AB">
          <w:rPr>
            <w:rStyle w:val="Hyperlink"/>
            <w:szCs w:val="18"/>
            <w:lang w:bidi="en-US"/>
          </w:rPr>
          <w:t>http://go.microsoft.com/?linkid=9846224</w:t>
        </w:r>
      </w:hyperlink>
      <w:r w:rsidRPr="003B37AB">
        <w:rPr>
          <w:szCs w:val="18"/>
          <w:rtl/>
        </w:rPr>
        <w:t xml:space="preserve">. عنوان المراسلات الخاص بـ </w:t>
      </w:r>
      <w:r w:rsidRPr="003B37AB">
        <w:rPr>
          <w:szCs w:val="18"/>
        </w:rPr>
        <w:t>Microsoft</w:t>
      </w:r>
      <w:r w:rsidRPr="003B37AB">
        <w:rPr>
          <w:szCs w:val="18"/>
          <w:rtl/>
        </w:rPr>
        <w:t xml:space="preserve"> هو:</w:t>
      </w:r>
      <w:r w:rsidR="0043641C">
        <w:rPr>
          <w:szCs w:val="18"/>
          <w:rtl/>
        </w:rPr>
        <w:t xml:space="preserve"> </w:t>
      </w:r>
    </w:p>
    <w:p w14:paraId="0EA6B8C7" w14:textId="26AB859A" w:rsidR="00F77036" w:rsidRPr="00DC1FF2" w:rsidRDefault="00742A9D" w:rsidP="00D672AD">
      <w:pPr>
        <w:pStyle w:val="ProductList-Body"/>
        <w:spacing w:before="120"/>
        <w:ind w:left="187"/>
        <w:rPr>
          <w:bCs/>
          <w:szCs w:val="18"/>
        </w:rPr>
      </w:pPr>
      <w:r w:rsidRPr="00F77036">
        <w:rPr>
          <w:b/>
        </w:rPr>
        <w:t>Microsoft Enterprise Service Privacy</w:t>
      </w:r>
    </w:p>
    <w:p w14:paraId="2D0B7227" w14:textId="77777777" w:rsidR="00F77036" w:rsidRPr="003B37AB" w:rsidRDefault="00F77036" w:rsidP="00D672AD">
      <w:pPr>
        <w:pStyle w:val="ProductList-Body"/>
        <w:ind w:left="180"/>
        <w:rPr>
          <w:szCs w:val="18"/>
        </w:rPr>
      </w:pPr>
      <w:r w:rsidRPr="003B37AB">
        <w:rPr>
          <w:szCs w:val="18"/>
        </w:rPr>
        <w:t>Microsoft Corporation</w:t>
      </w:r>
    </w:p>
    <w:p w14:paraId="2B26FD10" w14:textId="77777777" w:rsidR="00F77036" w:rsidRPr="003B37AB" w:rsidRDefault="00F77036" w:rsidP="00D672AD">
      <w:pPr>
        <w:pStyle w:val="ProductList-Body"/>
        <w:ind w:left="180"/>
        <w:rPr>
          <w:szCs w:val="18"/>
        </w:rPr>
      </w:pPr>
      <w:r w:rsidRPr="003B37AB">
        <w:rPr>
          <w:szCs w:val="18"/>
        </w:rPr>
        <w:t>One Microsoft Way</w:t>
      </w:r>
    </w:p>
    <w:p w14:paraId="11C71FD0" w14:textId="77777777" w:rsidR="00F77036" w:rsidRPr="003B37AB" w:rsidRDefault="00F77036" w:rsidP="00D672AD">
      <w:pPr>
        <w:pStyle w:val="ProductList-Body"/>
        <w:ind w:left="180"/>
        <w:rPr>
          <w:szCs w:val="18"/>
        </w:rPr>
      </w:pPr>
      <w:r w:rsidRPr="003B37AB">
        <w:rPr>
          <w:szCs w:val="18"/>
          <w:lang w:bidi="en-US"/>
        </w:rPr>
        <w:t>Redmond, Washington 98052 USA</w:t>
      </w:r>
    </w:p>
    <w:p w14:paraId="228DA6BA" w14:textId="77777777" w:rsidR="00F77036" w:rsidRPr="003B37AB" w:rsidRDefault="00F77036" w:rsidP="00D672AD">
      <w:pPr>
        <w:pStyle w:val="ProductList-Body"/>
        <w:rPr>
          <w:szCs w:val="18"/>
        </w:rPr>
      </w:pPr>
    </w:p>
    <w:p w14:paraId="1F1C2F9A" w14:textId="77777777" w:rsidR="00F77036" w:rsidRPr="003B37AB" w:rsidRDefault="00F77036" w:rsidP="00D672AD">
      <w:pPr>
        <w:pStyle w:val="ProductList-Body"/>
        <w:rPr>
          <w:szCs w:val="18"/>
        </w:rPr>
      </w:pPr>
      <w:r w:rsidRPr="003B37AB">
        <w:rPr>
          <w:szCs w:val="18"/>
          <w:rtl/>
        </w:rPr>
        <w:t xml:space="preserve">تعتبر شركة </w:t>
      </w:r>
      <w:r w:rsidRPr="003B37AB">
        <w:rPr>
          <w:szCs w:val="18"/>
        </w:rPr>
        <w:t>Microsoft Ireland Operations Limited</w:t>
      </w:r>
      <w:r w:rsidRPr="003B37AB">
        <w:rPr>
          <w:szCs w:val="18"/>
          <w:rtl/>
        </w:rPr>
        <w:t xml:space="preserve"> ممثل حماية بيانات </w:t>
      </w:r>
      <w:r w:rsidRPr="003B37AB">
        <w:rPr>
          <w:szCs w:val="18"/>
        </w:rPr>
        <w:t>Microsoft</w:t>
      </w:r>
      <w:r w:rsidRPr="003B37AB">
        <w:rPr>
          <w:szCs w:val="18"/>
          <w:rtl/>
        </w:rPr>
        <w:t xml:space="preserve"> في المنطقة الاقتصادية الأوروبية وسويسرا.</w:t>
      </w:r>
      <w:r w:rsidRPr="003B37AB">
        <w:rPr>
          <w:szCs w:val="18"/>
          <w:rtl/>
        </w:rPr>
        <w:t xml:space="preserve">‬ ويمكن الوصول إلى ممثل الخصوصية في شركة </w:t>
      </w:r>
      <w:r w:rsidRPr="003B37AB">
        <w:rPr>
          <w:szCs w:val="18"/>
        </w:rPr>
        <w:t>Microsoft Ireland Operations Limited</w:t>
      </w:r>
      <w:r w:rsidRPr="003B37AB">
        <w:rPr>
          <w:szCs w:val="18"/>
          <w:rtl/>
        </w:rPr>
        <w:t xml:space="preserve"> على العنوان التالي:</w:t>
      </w:r>
    </w:p>
    <w:p w14:paraId="175AF3E6" w14:textId="77777777" w:rsidR="00F77036" w:rsidRPr="003B37AB" w:rsidRDefault="00F77036" w:rsidP="00D672AD">
      <w:pPr>
        <w:pStyle w:val="ProductList-Body"/>
        <w:spacing w:before="120"/>
        <w:ind w:left="187"/>
        <w:rPr>
          <w:szCs w:val="18"/>
        </w:rPr>
      </w:pPr>
      <w:r w:rsidRPr="003B37AB">
        <w:rPr>
          <w:b/>
          <w:szCs w:val="18"/>
        </w:rPr>
        <w:t>Microsoft Ireland Operations, Ltd.</w:t>
      </w:r>
    </w:p>
    <w:p w14:paraId="174B86F0" w14:textId="77777777" w:rsidR="00F77036" w:rsidRPr="003B37AB" w:rsidRDefault="00F77036" w:rsidP="00D672AD">
      <w:pPr>
        <w:pStyle w:val="ProductList-Body"/>
        <w:ind w:left="180"/>
        <w:rPr>
          <w:szCs w:val="18"/>
        </w:rPr>
      </w:pPr>
      <w:r w:rsidRPr="003B37AB">
        <w:rPr>
          <w:szCs w:val="18"/>
          <w:rtl/>
        </w:rPr>
        <w:t>عناية: حماية البيانات</w:t>
      </w:r>
    </w:p>
    <w:p w14:paraId="47846A7F" w14:textId="77777777" w:rsidR="00F77036" w:rsidRPr="003B37AB" w:rsidRDefault="00F77036" w:rsidP="00D672AD">
      <w:pPr>
        <w:pStyle w:val="ProductList-Body"/>
        <w:ind w:left="180"/>
        <w:rPr>
          <w:szCs w:val="18"/>
        </w:rPr>
      </w:pPr>
      <w:r w:rsidRPr="003B37AB">
        <w:rPr>
          <w:szCs w:val="18"/>
        </w:rPr>
        <w:t>Carmenhall Road</w:t>
      </w:r>
    </w:p>
    <w:p w14:paraId="5AE17FE3" w14:textId="3DF664A7" w:rsidR="000E6ED8" w:rsidRPr="003B37AB" w:rsidRDefault="00F77036" w:rsidP="00D672AD">
      <w:pPr>
        <w:pStyle w:val="ProductList-Body"/>
        <w:ind w:left="180"/>
        <w:rPr>
          <w:szCs w:val="18"/>
        </w:rPr>
      </w:pPr>
      <w:r w:rsidRPr="003B37AB">
        <w:rPr>
          <w:szCs w:val="18"/>
          <w:lang w:bidi="en-US"/>
        </w:rPr>
        <w:t>Sandyford, Dublin 18, Ireland</w:t>
      </w:r>
    </w:p>
    <w:p w14:paraId="3E6E8BA4" w14:textId="77777777" w:rsidR="0073422E" w:rsidRPr="00690C65" w:rsidRDefault="006C258A"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7A98213" w14:textId="77777777" w:rsidR="00366C8E" w:rsidRDefault="00366C8E" w:rsidP="00D672AD">
      <w:pPr>
        <w:pStyle w:val="ProductList-Body"/>
        <w:rPr>
          <w:szCs w:val="18"/>
        </w:rPr>
      </w:pPr>
    </w:p>
    <w:p w14:paraId="2EE58CFC" w14:textId="77777777" w:rsidR="005D6F59" w:rsidRPr="00B06C0F" w:rsidRDefault="005D6F59" w:rsidP="00D672AD">
      <w:pPr>
        <w:pStyle w:val="ProductList-Offering2Heading"/>
        <w:outlineLvl w:val="1"/>
        <w:rPr>
          <w:rFonts w:asciiTheme="minorHAnsi" w:hAnsiTheme="minorHAnsi"/>
          <w:b w:val="0"/>
          <w:color w:val="auto"/>
          <w:sz w:val="18"/>
          <w:szCs w:val="18"/>
        </w:rPr>
      </w:pPr>
      <w:r>
        <w:rPr>
          <w:rFonts w:asciiTheme="minorHAnsi" w:hAnsiTheme="minorHAnsi"/>
          <w:b w:val="0"/>
          <w:sz w:val="18"/>
          <w:szCs w:val="18"/>
        </w:rPr>
        <w:br w:type="page"/>
      </w:r>
    </w:p>
    <w:p w14:paraId="066FE42F" w14:textId="2ACA532C" w:rsidR="000E6ED8" w:rsidRPr="00B06C0F" w:rsidRDefault="00F77036" w:rsidP="00B06C0F">
      <w:pPr>
        <w:pStyle w:val="ProductList-Offering1Heading"/>
        <w:rPr>
          <w:rFonts w:asciiTheme="minorBidi" w:hAnsiTheme="minorBidi"/>
        </w:rPr>
      </w:pPr>
      <w:bookmarkStart w:id="65" w:name="DataProcessingTerms"/>
      <w:bookmarkStart w:id="66" w:name="_Toc489204184"/>
      <w:r w:rsidRPr="00B06C0F">
        <w:rPr>
          <w:rFonts w:asciiTheme="minorBidi" w:hAnsiTheme="minorBidi"/>
          <w:szCs w:val="28"/>
          <w:rtl/>
        </w:rPr>
        <w:lastRenderedPageBreak/>
        <w:t>شروط معالجة البيانات</w:t>
      </w:r>
      <w:bookmarkEnd w:id="65"/>
      <w:bookmarkEnd w:id="66"/>
    </w:p>
    <w:p w14:paraId="2F075DBA" w14:textId="77777777" w:rsidR="00F77036" w:rsidRPr="00CE3B5E" w:rsidRDefault="00F77036" w:rsidP="00D672AD">
      <w:pPr>
        <w:pStyle w:val="ProductList-Body"/>
        <w:spacing w:after="120"/>
        <w:rPr>
          <w:szCs w:val="18"/>
        </w:rPr>
      </w:pPr>
      <w:r w:rsidRPr="00CE3B5E">
        <w:rPr>
          <w:szCs w:val="18"/>
          <w:rtl/>
        </w:rPr>
        <w:t xml:space="preserve">تشمل شروط معالجة البيانات </w:t>
      </w:r>
      <w:r w:rsidRPr="00CE3B5E">
        <w:rPr>
          <w:szCs w:val="18"/>
        </w:rPr>
        <w:t>(DPT)</w:t>
      </w:r>
      <w:r w:rsidRPr="00CE3B5E">
        <w:rPr>
          <w:szCs w:val="18"/>
          <w:rtl/>
        </w:rPr>
        <w:t xml:space="preserve"> الشروط الواردة في هذا البند.</w:t>
      </w:r>
    </w:p>
    <w:p w14:paraId="48A379F1" w14:textId="2D155AE1" w:rsidR="00F77036" w:rsidRPr="00CE3B5E" w:rsidRDefault="00F77036" w:rsidP="00D672AD">
      <w:pPr>
        <w:pStyle w:val="ProductList-Body"/>
        <w:rPr>
          <w:szCs w:val="18"/>
        </w:rPr>
      </w:pPr>
      <w:r w:rsidRPr="00CE3B5E">
        <w:rPr>
          <w:szCs w:val="18"/>
          <w:rtl/>
        </w:rPr>
        <w:t xml:space="preserve">تشمل أيضًا شروط معالجة البيانات "البنود التعاقدية القياسية"، بموجب قرار المفوضية الأوروبية الصادر في </w:t>
      </w:r>
      <w:r w:rsidRPr="00CE3B5E">
        <w:rPr>
          <w:szCs w:val="18"/>
          <w:lang w:bidi="en-US"/>
        </w:rPr>
        <w:t>5</w:t>
      </w:r>
      <w:r w:rsidRPr="00CE3B5E">
        <w:rPr>
          <w:szCs w:val="18"/>
          <w:rtl/>
        </w:rPr>
        <w:t xml:space="preserve"> فبراير </w:t>
      </w:r>
      <w:r w:rsidRPr="00CE3B5E">
        <w:rPr>
          <w:szCs w:val="18"/>
          <w:lang w:bidi="en-US"/>
        </w:rPr>
        <w:t>2010</w:t>
      </w:r>
      <w:r w:rsidRPr="00CE3B5E">
        <w:rPr>
          <w:szCs w:val="18"/>
          <w:rtl/>
        </w:rPr>
        <w:t xml:space="preserve"> حول البنود التعاقدية القياسية لنقل البيانات الشخصية للشركات المعالجة التي تم إنشاؤها في دول أخرى بموجب توجيه حماية البيانات الأوروبي. ترد البنود التعاقدية القياسية في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بالإضافة إلى ذلك،</w:t>
      </w:r>
    </w:p>
    <w:p w14:paraId="4289F66E" w14:textId="2D7664FF" w:rsidR="00F77036" w:rsidRPr="00CE3B5E" w:rsidRDefault="00F77036" w:rsidP="00D672AD">
      <w:pPr>
        <w:pStyle w:val="ProductList-Body"/>
        <w:numPr>
          <w:ilvl w:val="0"/>
          <w:numId w:val="4"/>
        </w:numPr>
        <w:ind w:left="450" w:hanging="270"/>
        <w:rPr>
          <w:szCs w:val="18"/>
        </w:rPr>
      </w:pPr>
      <w:r w:rsidRPr="00CE3B5E">
        <w:rPr>
          <w:szCs w:val="18"/>
          <w:rtl/>
        </w:rPr>
        <w:t xml:space="preserve">ويشمل تنفيذ اتفاقية الترخيص المجمّع تنفيذ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xml:space="preserve">، الذي وقّعته </w:t>
      </w:r>
      <w:r w:rsidRPr="00CE3B5E">
        <w:rPr>
          <w:szCs w:val="18"/>
        </w:rPr>
        <w:t>Microsoft Corporation</w:t>
      </w:r>
      <w:r w:rsidRPr="00CE3B5E">
        <w:rPr>
          <w:szCs w:val="18"/>
          <w:rtl/>
        </w:rPr>
        <w:t>؛</w:t>
      </w:r>
    </w:p>
    <w:p w14:paraId="41BFB8AC" w14:textId="77777777" w:rsidR="00F77036" w:rsidRPr="00CE3B5E" w:rsidRDefault="00F77036" w:rsidP="00D672AD">
      <w:pPr>
        <w:pStyle w:val="ProductList-Body"/>
        <w:numPr>
          <w:ilvl w:val="0"/>
          <w:numId w:val="4"/>
        </w:numPr>
        <w:spacing w:before="40"/>
        <w:ind w:left="450" w:hanging="270"/>
        <w:rPr>
          <w:szCs w:val="18"/>
        </w:rPr>
      </w:pPr>
      <w:r w:rsidRPr="00CE3B5E">
        <w:rPr>
          <w:szCs w:val="18"/>
          <w:rtl/>
        </w:rPr>
        <w:t xml:space="preserve">تشكل الشروط الواردة في اتفاقية الترخيص المجمّع المبرمة مع العميل، بما في ذلك شروط معالجة البيانات، اتفاقية معالجة البيانات التي تقوم </w:t>
      </w:r>
      <w:r w:rsidRPr="00CE3B5E">
        <w:rPr>
          <w:szCs w:val="18"/>
        </w:rPr>
        <w:t>Microsoft</w:t>
      </w:r>
      <w:r w:rsidRPr="00CE3B5E">
        <w:rPr>
          <w:szCs w:val="18"/>
          <w:rtl/>
        </w:rPr>
        <w:t xml:space="preserve"> بموجبها بمعالجة البيانات؛</w:t>
      </w:r>
    </w:p>
    <w:p w14:paraId="731C68BC" w14:textId="77777777" w:rsidR="00F77036" w:rsidRPr="00CE3B5E" w:rsidRDefault="00F77036" w:rsidP="00D672AD">
      <w:pPr>
        <w:pStyle w:val="ProductList-Body"/>
        <w:numPr>
          <w:ilvl w:val="0"/>
          <w:numId w:val="4"/>
        </w:numPr>
        <w:spacing w:before="40" w:after="120"/>
        <w:ind w:left="461" w:hanging="274"/>
        <w:rPr>
          <w:szCs w:val="18"/>
        </w:rPr>
      </w:pPr>
      <w:r w:rsidRPr="00CE3B5E">
        <w:rPr>
          <w:szCs w:val="18"/>
          <w:rtl/>
        </w:rPr>
        <w:t xml:space="preserve">تتحكم شروط معالجة البيانات في أي بند مخالف أو متعارض ورد في اتفاقية الترخيص المجمّع المبرمة مع العميل، وبالنسبة لكل اشتراك، ستظل بكامل سريانها ونفاذها حتى يتم حذف كل بيانات العميل ذات الصلة من أنظمة </w:t>
      </w:r>
      <w:r w:rsidRPr="00CE3B5E">
        <w:rPr>
          <w:szCs w:val="18"/>
        </w:rPr>
        <w:t>Microsoft</w:t>
      </w:r>
      <w:r w:rsidRPr="00CE3B5E">
        <w:rPr>
          <w:szCs w:val="18"/>
          <w:rtl/>
        </w:rPr>
        <w:t xml:space="preserve"> وفقًا لشروط معالجة البيانات.</w:t>
      </w:r>
    </w:p>
    <w:p w14:paraId="07BB43F0" w14:textId="6284018E" w:rsidR="00F77036" w:rsidRPr="00CE3B5E" w:rsidRDefault="00F77036" w:rsidP="00D672AD">
      <w:pPr>
        <w:pStyle w:val="ProductList-Body"/>
        <w:rPr>
          <w:szCs w:val="18"/>
        </w:rPr>
      </w:pPr>
      <w:r w:rsidRPr="00CE3B5E">
        <w:rPr>
          <w:szCs w:val="18"/>
          <w:rtl/>
        </w:rPr>
        <w:t xml:space="preserve">يجوز للعميل رفض "البنود التعاقدية القياسية" أو شروط معالجة البيانات بكاملها. لرفضها، يتعين على العميل إرسال المعلومات التالية إلى </w:t>
      </w:r>
      <w:r w:rsidRPr="00CE3B5E">
        <w:rPr>
          <w:szCs w:val="18"/>
        </w:rPr>
        <w:t>Microsoft</w:t>
      </w:r>
      <w:r w:rsidRPr="00CE3B5E">
        <w:rPr>
          <w:szCs w:val="18"/>
          <w:rtl/>
        </w:rPr>
        <w:t xml:space="preserve"> في إشعار مكتوب (بموجب الشروط الواردة في اتفاقية الترخيص المجمّع المبرمة مع العميل):</w:t>
      </w:r>
    </w:p>
    <w:p w14:paraId="362A02CA" w14:textId="77777777" w:rsidR="00F77036" w:rsidRPr="00CE3B5E" w:rsidRDefault="00F77036" w:rsidP="00D672AD">
      <w:pPr>
        <w:pStyle w:val="ProductList-Body"/>
        <w:numPr>
          <w:ilvl w:val="0"/>
          <w:numId w:val="5"/>
        </w:numPr>
        <w:ind w:left="450" w:hanging="270"/>
        <w:rPr>
          <w:szCs w:val="18"/>
        </w:rPr>
      </w:pPr>
      <w:r w:rsidRPr="00CE3B5E">
        <w:rPr>
          <w:szCs w:val="18"/>
          <w:rtl/>
        </w:rPr>
        <w:t>اسم العميل القانوني بالكامل وأي شركة تابعة له تقوم بالرفض؛</w:t>
      </w:r>
    </w:p>
    <w:p w14:paraId="04B9C67E" w14:textId="165A03F7" w:rsidR="00F77036" w:rsidRPr="00CE3B5E" w:rsidRDefault="00F77036" w:rsidP="00D672AD">
      <w:pPr>
        <w:pStyle w:val="ProductList-Body"/>
        <w:numPr>
          <w:ilvl w:val="0"/>
          <w:numId w:val="5"/>
        </w:numPr>
        <w:spacing w:before="40"/>
        <w:ind w:left="450" w:hanging="270"/>
        <w:rPr>
          <w:szCs w:val="18"/>
        </w:rPr>
      </w:pPr>
      <w:r w:rsidRPr="00CE3B5E">
        <w:rPr>
          <w:szCs w:val="18"/>
          <w:rtl/>
        </w:rPr>
        <w:t xml:space="preserve">في حالة إبرام العميل العديد من اتفاقيات الترخيص المجمّع، اتفاقية الترخيص المجمّع التي يسري عليها الرفض؛ </w:t>
      </w:r>
    </w:p>
    <w:p w14:paraId="660091B5" w14:textId="77777777" w:rsidR="00F77036" w:rsidRPr="00CE3B5E" w:rsidRDefault="00F77036" w:rsidP="00D672AD">
      <w:pPr>
        <w:pStyle w:val="ProductList-Body"/>
        <w:numPr>
          <w:ilvl w:val="0"/>
          <w:numId w:val="5"/>
        </w:numPr>
        <w:spacing w:before="40"/>
        <w:ind w:left="450" w:hanging="270"/>
        <w:rPr>
          <w:szCs w:val="18"/>
        </w:rPr>
      </w:pPr>
      <w:r w:rsidRPr="00CE3B5E">
        <w:rPr>
          <w:szCs w:val="18"/>
          <w:rtl/>
        </w:rPr>
        <w:t>في حالة رفض شروط معالجة البيانات بالكامل، بيان يرفض فيه العميل (أو إحدى الشركات التابعة له) شروط معالجة البيانات بالكامل؛</w:t>
      </w:r>
    </w:p>
    <w:p w14:paraId="3EE2C6F6" w14:textId="77777777" w:rsidR="00F77036" w:rsidRPr="00CE3B5E" w:rsidRDefault="00F77036" w:rsidP="00D672AD">
      <w:pPr>
        <w:pStyle w:val="ProductList-Body"/>
        <w:numPr>
          <w:ilvl w:val="0"/>
          <w:numId w:val="5"/>
        </w:numPr>
        <w:spacing w:before="40" w:after="120"/>
        <w:ind w:left="461" w:hanging="274"/>
        <w:rPr>
          <w:szCs w:val="18"/>
        </w:rPr>
      </w:pPr>
      <w:r w:rsidRPr="00CE3B5E">
        <w:rPr>
          <w:szCs w:val="18"/>
          <w:rtl/>
        </w:rPr>
        <w:t xml:space="preserve">في حالة رفض البنود التعاقدية القياسية فقط، بيان يرفض فيه العميل (أو إحدى الشركات التابعة له) البنود التعاقدية القياسية فقط. </w:t>
      </w:r>
    </w:p>
    <w:p w14:paraId="650242FB" w14:textId="183A9416" w:rsidR="00F77036" w:rsidRPr="00CE3B5E" w:rsidRDefault="00F77036" w:rsidP="00D672AD">
      <w:pPr>
        <w:pStyle w:val="ProductList-Body"/>
        <w:spacing w:after="120"/>
        <w:rPr>
          <w:szCs w:val="18"/>
        </w:rPr>
      </w:pPr>
      <w:r w:rsidRPr="00CE3B5E">
        <w:rPr>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CE3B5E">
        <w:rPr>
          <w:szCs w:val="18"/>
          <w:lang w:bidi="en-US"/>
        </w:rPr>
        <w:t>2010/87/EU</w:t>
      </w:r>
      <w:r w:rsidRPr="00CE3B5E">
        <w:rPr>
          <w:szCs w:val="18"/>
          <w:rtl/>
        </w:rPr>
        <w:t xml:space="preserve"> (الصادر في فبراير </w:t>
      </w:r>
      <w:r w:rsidRPr="00CE3B5E">
        <w:rPr>
          <w:szCs w:val="18"/>
          <w:lang w:bidi="en-US"/>
        </w:rPr>
        <w:t>2010</w:t>
      </w:r>
      <w:r w:rsidRPr="00CE3B5E">
        <w:rPr>
          <w:szCs w:val="18"/>
          <w:rtl/>
        </w:rPr>
        <w:t>) للسماح بتصدير البيانات من البلد، ما لم يحصل العميل على الموافقة التنظيمية المطلوبة.</w:t>
      </w:r>
    </w:p>
    <w:p w14:paraId="6B86D973" w14:textId="77777777" w:rsidR="00A13BD9" w:rsidRPr="00912C29" w:rsidRDefault="00A13BD9" w:rsidP="00A13BD9">
      <w:pPr>
        <w:pStyle w:val="ProductList-Body"/>
        <w:rPr>
          <w:rFonts w:ascii="Calibri" w:hAnsi="Calibri" w:cs="Arial"/>
          <w:b/>
          <w:bCs/>
          <w:szCs w:val="18"/>
        </w:rPr>
      </w:pPr>
      <w:r w:rsidRPr="00912C29">
        <w:rPr>
          <w:rFonts w:ascii="Calibri" w:hAnsi="Calibri" w:cs="Arial"/>
          <w:b/>
          <w:bCs/>
          <w:szCs w:val="18"/>
          <w:rtl/>
        </w:rPr>
        <w:t xml:space="preserve">في شروط معالجة البيانات، يسري مصطلح </w:t>
      </w:r>
      <w:r w:rsidRPr="00912C29">
        <w:rPr>
          <w:rFonts w:ascii="Calibri" w:hAnsi="Calibri" w:cs="Arial"/>
          <w:b/>
          <w:bCs/>
          <w:szCs w:val="18"/>
        </w:rPr>
        <w:t>”</w:t>
      </w:r>
      <w:r w:rsidRPr="002532D6">
        <w:rPr>
          <w:rFonts w:ascii="Calibri" w:hAnsi="Calibri" w:cs="Arial"/>
          <w:b/>
          <w:bCs/>
          <w:szCs w:val="18"/>
          <w:rtl/>
        </w:rPr>
        <w:t>الخدمات</w:t>
      </w:r>
      <w:r w:rsidRPr="00912C29">
        <w:rPr>
          <w:rFonts w:ascii="Calibri" w:hAnsi="Calibri" w:cs="Arial"/>
          <w:b/>
          <w:bCs/>
          <w:szCs w:val="18"/>
          <w:rtl/>
        </w:rPr>
        <w:t xml:space="preserve"> عبر الإنترنت</w:t>
      </w:r>
      <w:r w:rsidRPr="00912C29">
        <w:rPr>
          <w:rFonts w:ascii="Calibri" w:hAnsi="Calibri" w:cs="Arial"/>
          <w:b/>
          <w:bCs/>
          <w:szCs w:val="18"/>
        </w:rPr>
        <w:t>“</w:t>
      </w:r>
      <w:r w:rsidRPr="00912C29">
        <w:rPr>
          <w:rFonts w:ascii="Calibri" w:hAnsi="Calibri" w:cs="Arial"/>
          <w:b/>
          <w:bCs/>
          <w:szCs w:val="18"/>
          <w:rtl/>
        </w:rPr>
        <w:t xml:space="preserve"> فقط على الخدمات الواردة في الجدول أدناه، باستثناء أي معاينات، وتشمل </w:t>
      </w:r>
      <w:r w:rsidRPr="00912C29">
        <w:rPr>
          <w:rFonts w:ascii="Calibri" w:hAnsi="Calibri" w:cs="Arial"/>
          <w:b/>
          <w:bCs/>
          <w:szCs w:val="18"/>
        </w:rPr>
        <w:t>”</w:t>
      </w:r>
      <w:r w:rsidRPr="00912C29">
        <w:rPr>
          <w:rFonts w:ascii="Calibri" w:hAnsi="Calibri" w:cs="Arial"/>
          <w:b/>
          <w:bCs/>
          <w:szCs w:val="18"/>
          <w:rtl/>
        </w:rPr>
        <w:t>بيانات العميل</w:t>
      </w:r>
      <w:r w:rsidRPr="00912C29">
        <w:rPr>
          <w:rFonts w:ascii="Calibri" w:hAnsi="Calibri" w:cs="Arial"/>
          <w:b/>
          <w:bCs/>
          <w:szCs w:val="18"/>
        </w:rPr>
        <w:t>“</w:t>
      </w:r>
      <w:r w:rsidRPr="00912C29">
        <w:rPr>
          <w:rFonts w:ascii="Calibri" w:hAnsi="Calibri" w:cs="Arial"/>
          <w:b/>
          <w:bCs/>
          <w:szCs w:val="18"/>
          <w:rtl/>
        </w:rPr>
        <w:t xml:space="preserve"> بيانات العميل فقط المتوفرة من خلال استخدام الخدمات عبر الإنترنت هذه.</w:t>
      </w:r>
    </w:p>
    <w:p w14:paraId="09EE97CF" w14:textId="0F1B2090" w:rsidR="00072884" w:rsidRDefault="00072884" w:rsidP="00D672AD">
      <w:pPr>
        <w:pStyle w:val="ProductList-Body"/>
        <w:rPr>
          <w:szCs w:val="18"/>
          <w:rt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745"/>
        <w:gridCol w:w="8055"/>
      </w:tblGrid>
      <w:tr w:rsidR="00072884" w:rsidRPr="00F53BB8" w14:paraId="7A9DAE2D" w14:textId="77777777" w:rsidTr="00072884">
        <w:trPr>
          <w:tblHeader/>
        </w:trPr>
        <w:tc>
          <w:tcPr>
            <w:tcW w:w="10800" w:type="dxa"/>
            <w:gridSpan w:val="2"/>
            <w:shd w:val="clear" w:color="auto" w:fill="0072C6"/>
          </w:tcPr>
          <w:p w14:paraId="3D517FB9" w14:textId="77777777" w:rsidR="00072884" w:rsidRPr="00F53BB8" w:rsidRDefault="00072884" w:rsidP="00072884">
            <w:pPr>
              <w:pStyle w:val="ProductList-Body"/>
              <w:spacing w:before="20" w:after="20"/>
              <w:rPr>
                <w:color w:val="FFFFFF" w:themeColor="background1"/>
                <w:sz w:val="16"/>
                <w:szCs w:val="16"/>
              </w:rPr>
            </w:pPr>
            <w:r w:rsidRPr="00F53BB8">
              <w:rPr>
                <w:color w:val="FFFFFF" w:themeColor="background1"/>
                <w:sz w:val="16"/>
                <w:szCs w:val="16"/>
                <w:rtl/>
              </w:rPr>
              <w:t>الخدمات عبر الإنترنت</w:t>
            </w:r>
          </w:p>
        </w:tc>
      </w:tr>
      <w:tr w:rsidR="00B50001" w:rsidRPr="00F53BB8" w14:paraId="3315246A" w14:textId="77777777" w:rsidTr="00072884">
        <w:tc>
          <w:tcPr>
            <w:tcW w:w="2745" w:type="dxa"/>
            <w:vAlign w:val="center"/>
          </w:tcPr>
          <w:p w14:paraId="0E2FE99D" w14:textId="2879B790" w:rsidR="00B50001" w:rsidRPr="00F53BB8" w:rsidRDefault="00B50001" w:rsidP="00B50001">
            <w:pPr>
              <w:pStyle w:val="ProductList-Body"/>
              <w:rPr>
                <w:sz w:val="16"/>
                <w:szCs w:val="16"/>
              </w:rPr>
            </w:pPr>
            <w:r w:rsidRPr="00846B07">
              <w:rPr>
                <w:sz w:val="16"/>
                <w:szCs w:val="16"/>
                <w:lang w:bidi=""/>
              </w:rPr>
              <w:t>Microsoft Dynamics 365 Core Services</w:t>
            </w:r>
          </w:p>
        </w:tc>
        <w:tc>
          <w:tcPr>
            <w:tcW w:w="8055" w:type="dxa"/>
          </w:tcPr>
          <w:p w14:paraId="5F21E9D9" w14:textId="53332E9B" w:rsidR="00B50001" w:rsidRPr="00F53BB8" w:rsidRDefault="00B50001" w:rsidP="00B50001">
            <w:pPr>
              <w:pStyle w:val="ProductList-Body"/>
              <w:rPr>
                <w:sz w:val="16"/>
                <w:szCs w:val="16"/>
              </w:rPr>
            </w:pPr>
            <w:r w:rsidRPr="008277DB">
              <w:rPr>
                <w:rFonts w:ascii="Calibri" w:hAnsi="Calibri" w:cs="Arial"/>
                <w:sz w:val="16"/>
                <w:szCs w:val="16"/>
                <w:rtl/>
              </w:rPr>
              <w:t xml:space="preserve">الخدمات التالية، كل منها كخدمة مستقلة أو بحسب تضمينها في خطة أو تطبيق يحملان علامة </w:t>
            </w:r>
            <w:r w:rsidRPr="008277DB">
              <w:rPr>
                <w:rFonts w:ascii="Calibri" w:hAnsi="Calibri" w:cs="Arial"/>
                <w:sz w:val="16"/>
                <w:szCs w:val="16"/>
                <w:lang w:bidi=""/>
              </w:rPr>
              <w:t>Office 365</w:t>
            </w:r>
            <w:r w:rsidRPr="008277DB">
              <w:rPr>
                <w:rFonts w:ascii="Calibri" w:hAnsi="Calibri" w:cs="Arial"/>
                <w:sz w:val="16"/>
                <w:szCs w:val="16"/>
                <w:rtl/>
              </w:rPr>
              <w:t xml:space="preserve"> التجارية: </w:t>
            </w:r>
            <w:r w:rsidRPr="008277DB">
              <w:rPr>
                <w:rFonts w:ascii="Calibri" w:hAnsi="Calibri" w:cs="Arial"/>
                <w:sz w:val="16"/>
                <w:szCs w:val="16"/>
                <w:lang w:bidi=""/>
              </w:rPr>
              <w:t>Microsoft Dynamics 365</w:t>
            </w:r>
            <w:r w:rsidRPr="008277DB">
              <w:rPr>
                <w:rFonts w:ascii="Calibri" w:hAnsi="Calibri" w:cs="Arial"/>
                <w:sz w:val="16"/>
                <w:szCs w:val="16"/>
                <w:rtl/>
              </w:rPr>
              <w:t xml:space="preserve"> لخدمة العملاء، و</w:t>
            </w:r>
            <w:r w:rsidRPr="008277DB">
              <w:rPr>
                <w:rFonts w:ascii="Calibri" w:hAnsi="Calibri" w:cs="Arial"/>
                <w:sz w:val="16"/>
                <w:szCs w:val="16"/>
                <w:lang w:bidi=""/>
              </w:rPr>
              <w:t>Microsoft Dynamics 365</w:t>
            </w:r>
            <w:r w:rsidRPr="008277DB">
              <w:rPr>
                <w:rFonts w:ascii="Calibri" w:hAnsi="Calibri" w:cs="Arial"/>
                <w:sz w:val="16"/>
                <w:szCs w:val="16"/>
                <w:rtl/>
              </w:rPr>
              <w:t xml:space="preserve"> للخدمة الميدانية، و</w:t>
            </w:r>
            <w:r w:rsidRPr="008277DB">
              <w:rPr>
                <w:rFonts w:ascii="Calibri" w:hAnsi="Calibri" w:cs="Arial"/>
                <w:sz w:val="16"/>
                <w:szCs w:val="16"/>
                <w:lang w:bidi=""/>
              </w:rPr>
              <w:t>Microsoft Dynamics 365</w:t>
            </w:r>
            <w:r w:rsidRPr="008277DB">
              <w:rPr>
                <w:rFonts w:ascii="Calibri" w:hAnsi="Calibri" w:cs="Arial"/>
                <w:sz w:val="16"/>
                <w:szCs w:val="16"/>
                <w:rtl/>
              </w:rPr>
              <w:t xml:space="preserve"> للتنفيذ التلقائي لخدمة المشروعات، و</w:t>
            </w:r>
            <w:r w:rsidRPr="008277DB">
              <w:rPr>
                <w:rFonts w:ascii="Calibri" w:hAnsi="Calibri" w:cs="Arial"/>
                <w:sz w:val="16"/>
                <w:szCs w:val="16"/>
                <w:lang w:bidi=""/>
              </w:rPr>
              <w:t>Microsoft Dynamics 365</w:t>
            </w:r>
            <w:r w:rsidRPr="008277DB">
              <w:rPr>
                <w:rFonts w:ascii="Calibri" w:hAnsi="Calibri" w:cs="Arial"/>
                <w:sz w:val="16"/>
                <w:szCs w:val="16"/>
                <w:rtl/>
              </w:rPr>
              <w:t xml:space="preserve"> للمبيعات، و</w:t>
            </w:r>
            <w:r w:rsidRPr="008277DB">
              <w:rPr>
                <w:rFonts w:ascii="Calibri" w:hAnsi="Calibri" w:cs="Arial"/>
                <w:sz w:val="16"/>
                <w:szCs w:val="16"/>
              </w:rPr>
              <w:t>Microsoft Social Engagement</w:t>
            </w:r>
            <w:r w:rsidRPr="008277DB">
              <w:rPr>
                <w:rFonts w:ascii="Calibri" w:hAnsi="Calibri" w:cs="Arial"/>
                <w:sz w:val="16"/>
                <w:szCs w:val="16"/>
                <w:rtl/>
              </w:rPr>
              <w:t xml:space="preserve">. لا تشمل </w:t>
            </w:r>
            <w:r w:rsidRPr="008277DB">
              <w:rPr>
                <w:rFonts w:ascii="Calibri" w:hAnsi="Calibri" w:cs="Arial"/>
                <w:sz w:val="16"/>
                <w:szCs w:val="16"/>
                <w:lang w:bidi=""/>
              </w:rPr>
              <w:t>Microsoft Dynamics 365 Core Services</w:t>
            </w:r>
            <w:r w:rsidRPr="008277DB">
              <w:rPr>
                <w:rFonts w:ascii="Calibri" w:hAnsi="Calibri" w:cs="Arial"/>
                <w:sz w:val="16"/>
                <w:szCs w:val="16"/>
                <w:rtl/>
              </w:rPr>
              <w:t xml:space="preserve"> ما يلي: </w:t>
            </w:r>
            <w:r w:rsidRPr="008277DB">
              <w:rPr>
                <w:rFonts w:ascii="Calibri" w:hAnsi="Calibri" w:cs="Arial"/>
                <w:sz w:val="16"/>
                <w:szCs w:val="16"/>
                <w:lang w:bidi=""/>
              </w:rPr>
              <w:t>(1) Microsoft Dynamics 365</w:t>
            </w:r>
            <w:r w:rsidRPr="008277DB">
              <w:rPr>
                <w:rFonts w:ascii="Calibri" w:hAnsi="Calibri" w:cs="Arial"/>
                <w:sz w:val="16"/>
                <w:szCs w:val="16"/>
                <w:rtl/>
              </w:rPr>
              <w:t xml:space="preserve"> للعمليات أو للخدمات المالية (إصدارا </w:t>
            </w:r>
            <w:r w:rsidRPr="008277DB">
              <w:rPr>
                <w:rFonts w:ascii="Calibri" w:hAnsi="Calibri" w:cs="Arial"/>
                <w:sz w:val="16"/>
                <w:szCs w:val="16"/>
              </w:rPr>
              <w:t>Enterprise</w:t>
            </w:r>
            <w:r w:rsidRPr="008277DB">
              <w:rPr>
                <w:rFonts w:ascii="Calibri" w:hAnsi="Calibri" w:cs="Arial"/>
                <w:sz w:val="16"/>
                <w:szCs w:val="16"/>
                <w:rtl/>
              </w:rPr>
              <w:t xml:space="preserve"> و</w:t>
            </w:r>
            <w:r w:rsidRPr="008277DB">
              <w:rPr>
                <w:rFonts w:ascii="Calibri" w:hAnsi="Calibri" w:cs="Arial"/>
                <w:sz w:val="16"/>
                <w:szCs w:val="16"/>
              </w:rPr>
              <w:t>Business</w:t>
            </w:r>
            <w:r w:rsidRPr="008277DB">
              <w:rPr>
                <w:rFonts w:ascii="Calibri" w:hAnsi="Calibri" w:cs="Arial"/>
                <w:sz w:val="16"/>
                <w:szCs w:val="16"/>
                <w:rtl/>
              </w:rPr>
              <w:t xml:space="preserve">)، أو </w:t>
            </w:r>
            <w:r w:rsidRPr="008277DB">
              <w:rPr>
                <w:rFonts w:ascii="Calibri" w:hAnsi="Calibri" w:cs="Arial"/>
                <w:sz w:val="16"/>
                <w:szCs w:val="16"/>
                <w:lang w:bidi=""/>
              </w:rPr>
              <w:t>Microsoft Dynamics 365</w:t>
            </w:r>
            <w:r w:rsidRPr="008277DB">
              <w:rPr>
                <w:rFonts w:ascii="Calibri" w:hAnsi="Calibri" w:cs="Arial"/>
                <w:sz w:val="16"/>
                <w:szCs w:val="16"/>
                <w:rtl/>
              </w:rPr>
              <w:t xml:space="preserve"> لتجارة التجزئة أو </w:t>
            </w:r>
            <w:r w:rsidRPr="008277DB">
              <w:rPr>
                <w:rFonts w:ascii="Calibri" w:hAnsi="Calibri" w:cs="Arial"/>
                <w:sz w:val="16"/>
                <w:szCs w:val="16"/>
                <w:lang w:bidi=""/>
              </w:rPr>
              <w:t>Microsoft Dynamics 365</w:t>
            </w:r>
            <w:r w:rsidRPr="008277DB">
              <w:rPr>
                <w:rFonts w:ascii="Calibri" w:hAnsi="Calibri" w:cs="Arial"/>
                <w:sz w:val="16"/>
                <w:szCs w:val="16"/>
                <w:rtl/>
              </w:rPr>
              <w:t xml:space="preserve"> للمواهب؛ أو </w:t>
            </w:r>
            <w:r w:rsidRPr="008277DB">
              <w:rPr>
                <w:rFonts w:ascii="Calibri" w:hAnsi="Calibri" w:cs="Arial"/>
                <w:sz w:val="16"/>
                <w:szCs w:val="16"/>
                <w:lang w:bidi=""/>
              </w:rPr>
              <w:t>(2) Microsoft Dynamics 365 Services</w:t>
            </w:r>
            <w:r w:rsidRPr="008277DB">
              <w:rPr>
                <w:rFonts w:ascii="Calibri" w:hAnsi="Calibri" w:cs="Arial"/>
                <w:sz w:val="16"/>
                <w:szCs w:val="16"/>
                <w:rtl/>
              </w:rPr>
              <w:t xml:space="preserve"> للأجهزة أو البرامج المدعومة، التي تشمل - على سبيل المثال لا الحصر - </w:t>
            </w:r>
            <w:r w:rsidRPr="008277DB">
              <w:rPr>
                <w:rFonts w:ascii="Calibri" w:hAnsi="Calibri" w:cs="Arial"/>
                <w:sz w:val="16"/>
                <w:szCs w:val="16"/>
                <w:lang w:bidi=""/>
              </w:rPr>
              <w:t>Microsoft Dynamics 365</w:t>
            </w:r>
            <w:r w:rsidRPr="008277DB">
              <w:rPr>
                <w:rFonts w:ascii="Calibri" w:hAnsi="Calibri" w:cs="Arial"/>
                <w:sz w:val="16"/>
                <w:szCs w:val="16"/>
                <w:rtl/>
              </w:rPr>
              <w:t xml:space="preserve"> للتطبيقات و/أو الأجهزة اللوحية و/أو الهواتف؛ أو </w:t>
            </w:r>
            <w:r w:rsidRPr="008277DB">
              <w:rPr>
                <w:rFonts w:ascii="Calibri" w:hAnsi="Calibri" w:cs="Arial"/>
                <w:sz w:val="16"/>
                <w:szCs w:val="16"/>
                <w:lang w:bidi=""/>
              </w:rPr>
              <w:t>(3) LinkedIn Sales Navigator</w:t>
            </w:r>
            <w:r w:rsidRPr="008277DB">
              <w:rPr>
                <w:rFonts w:ascii="Calibri" w:hAnsi="Calibri" w:cs="Arial"/>
                <w:sz w:val="16"/>
                <w:szCs w:val="16"/>
                <w:rtl/>
              </w:rPr>
              <w:t xml:space="preserve">؛ أة </w:t>
            </w:r>
            <w:r w:rsidRPr="008277DB">
              <w:rPr>
                <w:rFonts w:ascii="Calibri" w:hAnsi="Calibri" w:cs="Arial"/>
                <w:sz w:val="16"/>
                <w:szCs w:val="16"/>
                <w:lang w:bidi=""/>
              </w:rPr>
              <w:t>(4)</w:t>
            </w:r>
            <w:r w:rsidRPr="008277DB">
              <w:rPr>
                <w:rFonts w:ascii="Calibri" w:hAnsi="Calibri" w:cs="Arial"/>
                <w:sz w:val="16"/>
                <w:szCs w:val="16"/>
                <w:rtl/>
              </w:rPr>
              <w:t xml:space="preserve"> باستثناء ما يتم تحديده صراحة في شروط الترخيص للخدمة المناظرة، أي خدمة تحمل علامة تجارية منفصلة تتوفر مع أو تتصل بـ </w:t>
            </w:r>
            <w:r w:rsidRPr="008277DB">
              <w:rPr>
                <w:rFonts w:ascii="Calibri" w:hAnsi="Calibri" w:cs="Arial"/>
                <w:sz w:val="16"/>
                <w:szCs w:val="16"/>
                <w:lang w:bidi=""/>
              </w:rPr>
              <w:t>Microsoft Dynamics 365 Core Services</w:t>
            </w:r>
            <w:r w:rsidRPr="008277DB">
              <w:rPr>
                <w:rFonts w:ascii="Calibri" w:hAnsi="Calibri" w:cs="Arial"/>
                <w:sz w:val="16"/>
                <w:szCs w:val="16"/>
                <w:rtl/>
              </w:rPr>
              <w:t>.</w:t>
            </w:r>
          </w:p>
        </w:tc>
      </w:tr>
      <w:tr w:rsidR="00F179AE" w:rsidRPr="00F53BB8" w14:paraId="787D9691" w14:textId="77777777" w:rsidTr="00072884">
        <w:tc>
          <w:tcPr>
            <w:tcW w:w="2745" w:type="dxa"/>
            <w:vAlign w:val="center"/>
          </w:tcPr>
          <w:p w14:paraId="4D22D6A4" w14:textId="4700FDC8" w:rsidR="00F179AE" w:rsidRPr="00F53BB8" w:rsidRDefault="00F179AE" w:rsidP="00F179AE">
            <w:pPr>
              <w:pStyle w:val="ProductList-Body"/>
              <w:rPr>
                <w:sz w:val="16"/>
                <w:szCs w:val="16"/>
              </w:rPr>
            </w:pPr>
            <w:r w:rsidRPr="00DE65D0">
              <w:rPr>
                <w:rFonts w:ascii="Arial" w:hAnsi="Arial" w:cs="Arial"/>
                <w:sz w:val="16"/>
                <w:szCs w:val="16"/>
                <w:rtl/>
              </w:rPr>
              <w:t>خدمات</w:t>
            </w:r>
            <w:r w:rsidRPr="00DE65D0">
              <w:rPr>
                <w:rFonts w:ascii="Calibri" w:hAnsi="Calibri" w:cs="Calibri"/>
                <w:sz w:val="16"/>
                <w:szCs w:val="16"/>
                <w:rtl/>
              </w:rPr>
              <w:t xml:space="preserve"> </w:t>
            </w:r>
            <w:r w:rsidRPr="00DE65D0">
              <w:rPr>
                <w:rFonts w:ascii="Calibri" w:hAnsi="Calibri" w:cs="Calibri"/>
                <w:sz w:val="16"/>
                <w:szCs w:val="16"/>
              </w:rPr>
              <w:t>Office 365</w:t>
            </w:r>
          </w:p>
        </w:tc>
        <w:tc>
          <w:tcPr>
            <w:tcW w:w="8055" w:type="dxa"/>
          </w:tcPr>
          <w:p w14:paraId="4C912D24" w14:textId="146F3188" w:rsidR="00F179AE" w:rsidRPr="00F53BB8" w:rsidRDefault="00F179AE" w:rsidP="00F179AE">
            <w:pPr>
              <w:pStyle w:val="ProductList-Body"/>
              <w:rPr>
                <w:sz w:val="16"/>
                <w:szCs w:val="16"/>
              </w:rPr>
            </w:pPr>
            <w:r w:rsidRPr="00DE65D0">
              <w:rPr>
                <w:rFonts w:ascii="Arial" w:hAnsi="Arial" w:cs="Arial"/>
                <w:sz w:val="16"/>
                <w:szCs w:val="16"/>
                <w:rtl/>
              </w:rPr>
              <w:t>هي</w:t>
            </w:r>
            <w:r w:rsidRPr="00DE65D0">
              <w:rPr>
                <w:rFonts w:ascii="Calibri" w:hAnsi="Calibri" w:cs="Calibri"/>
                <w:sz w:val="16"/>
                <w:szCs w:val="16"/>
                <w:rtl/>
              </w:rPr>
              <w:t xml:space="preserve"> </w:t>
            </w:r>
            <w:r w:rsidRPr="00DE65D0">
              <w:rPr>
                <w:rFonts w:ascii="Arial" w:hAnsi="Arial" w:cs="Arial"/>
                <w:sz w:val="16"/>
                <w:szCs w:val="16"/>
                <w:rtl/>
              </w:rPr>
              <w:t>الخدمات</w:t>
            </w:r>
            <w:r w:rsidRPr="00DE65D0">
              <w:rPr>
                <w:rFonts w:ascii="Calibri" w:hAnsi="Calibri" w:cs="Calibri"/>
                <w:sz w:val="16"/>
                <w:szCs w:val="16"/>
                <w:rtl/>
              </w:rPr>
              <w:t xml:space="preserve"> </w:t>
            </w:r>
            <w:r w:rsidRPr="00DE65D0">
              <w:rPr>
                <w:rFonts w:ascii="Arial" w:hAnsi="Arial" w:cs="Arial"/>
                <w:sz w:val="16"/>
                <w:szCs w:val="16"/>
                <w:rtl/>
              </w:rPr>
              <w:t>التالية،</w:t>
            </w:r>
            <w:r w:rsidRPr="00DE65D0">
              <w:rPr>
                <w:rFonts w:ascii="Calibri" w:hAnsi="Calibri" w:cs="Calibri"/>
                <w:sz w:val="16"/>
                <w:szCs w:val="16"/>
                <w:rtl/>
              </w:rPr>
              <w:t xml:space="preserve"> </w:t>
            </w:r>
            <w:r w:rsidRPr="00DE65D0">
              <w:rPr>
                <w:rFonts w:ascii="Arial" w:hAnsi="Arial" w:cs="Arial"/>
                <w:sz w:val="16"/>
                <w:szCs w:val="16"/>
                <w:rtl/>
              </w:rPr>
              <w:t>كل</w:t>
            </w:r>
            <w:r w:rsidRPr="00DE65D0">
              <w:rPr>
                <w:rFonts w:ascii="Calibri" w:hAnsi="Calibri" w:cs="Calibri"/>
                <w:sz w:val="16"/>
                <w:szCs w:val="16"/>
                <w:rtl/>
              </w:rPr>
              <w:t xml:space="preserve"> </w:t>
            </w:r>
            <w:r w:rsidRPr="00DE65D0">
              <w:rPr>
                <w:rFonts w:ascii="Arial" w:hAnsi="Arial" w:cs="Arial"/>
                <w:sz w:val="16"/>
                <w:szCs w:val="16"/>
                <w:rtl/>
              </w:rPr>
              <w:t>منها</w:t>
            </w:r>
            <w:r w:rsidRPr="00DE65D0">
              <w:rPr>
                <w:rFonts w:ascii="Calibri" w:hAnsi="Calibri" w:cs="Calibri"/>
                <w:sz w:val="16"/>
                <w:szCs w:val="16"/>
                <w:rtl/>
              </w:rPr>
              <w:t xml:space="preserve"> </w:t>
            </w:r>
            <w:r w:rsidRPr="00DE65D0">
              <w:rPr>
                <w:rFonts w:ascii="Arial" w:hAnsi="Arial" w:cs="Arial"/>
                <w:sz w:val="16"/>
                <w:szCs w:val="16"/>
                <w:rtl/>
              </w:rPr>
              <w:t>كخدمة</w:t>
            </w:r>
            <w:r w:rsidRPr="00DE65D0">
              <w:rPr>
                <w:rFonts w:ascii="Calibri" w:hAnsi="Calibri" w:cs="Calibri"/>
                <w:sz w:val="16"/>
                <w:szCs w:val="16"/>
                <w:rtl/>
              </w:rPr>
              <w:t xml:space="preserve"> </w:t>
            </w:r>
            <w:r w:rsidRPr="00DE65D0">
              <w:rPr>
                <w:rFonts w:ascii="Arial" w:hAnsi="Arial" w:cs="Arial"/>
                <w:sz w:val="16"/>
                <w:szCs w:val="16"/>
                <w:rtl/>
              </w:rPr>
              <w:t>مستقلة</w:t>
            </w:r>
            <w:r w:rsidRPr="00DE65D0">
              <w:rPr>
                <w:rFonts w:ascii="Calibri" w:hAnsi="Calibri" w:cs="Calibri"/>
                <w:sz w:val="16"/>
                <w:szCs w:val="16"/>
                <w:rtl/>
              </w:rPr>
              <w:t xml:space="preserve"> </w:t>
            </w:r>
            <w:r w:rsidRPr="00DE65D0">
              <w:rPr>
                <w:rFonts w:ascii="Arial" w:hAnsi="Arial" w:cs="Arial"/>
                <w:sz w:val="16"/>
                <w:szCs w:val="16"/>
                <w:rtl/>
              </w:rPr>
              <w:t>أو</w:t>
            </w:r>
            <w:r w:rsidRPr="00DE65D0">
              <w:rPr>
                <w:rFonts w:ascii="Calibri" w:hAnsi="Calibri" w:cs="Calibri"/>
                <w:sz w:val="16"/>
                <w:szCs w:val="16"/>
                <w:rtl/>
              </w:rPr>
              <w:t xml:space="preserve"> </w:t>
            </w:r>
            <w:r w:rsidRPr="00DE65D0">
              <w:rPr>
                <w:rFonts w:ascii="Arial" w:hAnsi="Arial" w:cs="Arial"/>
                <w:sz w:val="16"/>
                <w:szCs w:val="16"/>
                <w:rtl/>
              </w:rPr>
              <w:t>بحسب</w:t>
            </w:r>
            <w:r w:rsidRPr="00DE65D0">
              <w:rPr>
                <w:rFonts w:ascii="Calibri" w:hAnsi="Calibri" w:cs="Calibri"/>
                <w:sz w:val="16"/>
                <w:szCs w:val="16"/>
                <w:rtl/>
              </w:rPr>
              <w:t xml:space="preserve"> </w:t>
            </w:r>
            <w:r w:rsidRPr="00DE65D0">
              <w:rPr>
                <w:rFonts w:ascii="Arial" w:hAnsi="Arial" w:cs="Arial"/>
                <w:sz w:val="16"/>
                <w:szCs w:val="16"/>
                <w:rtl/>
              </w:rPr>
              <w:t>تضمينها</w:t>
            </w:r>
            <w:r w:rsidRPr="00DE65D0">
              <w:rPr>
                <w:rFonts w:ascii="Calibri" w:hAnsi="Calibri" w:cs="Calibri"/>
                <w:sz w:val="16"/>
                <w:szCs w:val="16"/>
                <w:rtl/>
              </w:rPr>
              <w:t xml:space="preserve"> </w:t>
            </w:r>
            <w:r w:rsidRPr="00DE65D0">
              <w:rPr>
                <w:rFonts w:ascii="Arial" w:hAnsi="Arial" w:cs="Arial"/>
                <w:sz w:val="16"/>
                <w:szCs w:val="16"/>
                <w:rtl/>
              </w:rPr>
              <w:t>في</w:t>
            </w:r>
            <w:r w:rsidRPr="00DE65D0">
              <w:rPr>
                <w:rFonts w:ascii="Calibri" w:hAnsi="Calibri" w:cs="Calibri"/>
                <w:sz w:val="16"/>
                <w:szCs w:val="16"/>
                <w:rtl/>
              </w:rPr>
              <w:t xml:space="preserve"> </w:t>
            </w:r>
            <w:r w:rsidRPr="00DE65D0">
              <w:rPr>
                <w:rFonts w:ascii="Arial" w:hAnsi="Arial" w:cs="Arial"/>
                <w:sz w:val="16"/>
                <w:szCs w:val="16"/>
                <w:rtl/>
              </w:rPr>
              <w:t>خطة</w:t>
            </w:r>
            <w:r w:rsidRPr="00DE65D0">
              <w:rPr>
                <w:rFonts w:ascii="Calibri" w:hAnsi="Calibri" w:cs="Calibri"/>
                <w:sz w:val="16"/>
                <w:szCs w:val="16"/>
                <w:rtl/>
              </w:rPr>
              <w:t xml:space="preserve"> </w:t>
            </w:r>
            <w:r w:rsidRPr="00DE65D0">
              <w:rPr>
                <w:rFonts w:ascii="Arial" w:hAnsi="Arial" w:cs="Arial"/>
                <w:sz w:val="16"/>
                <w:szCs w:val="16"/>
                <w:rtl/>
              </w:rPr>
              <w:t>أو</w:t>
            </w:r>
            <w:r w:rsidRPr="00DE65D0">
              <w:rPr>
                <w:rFonts w:ascii="Calibri" w:hAnsi="Calibri" w:cs="Calibri"/>
                <w:sz w:val="16"/>
                <w:szCs w:val="16"/>
                <w:rtl/>
              </w:rPr>
              <w:t xml:space="preserve"> </w:t>
            </w:r>
            <w:r w:rsidRPr="00DE65D0">
              <w:rPr>
                <w:rFonts w:ascii="Arial" w:hAnsi="Arial" w:cs="Arial"/>
                <w:sz w:val="16"/>
                <w:szCs w:val="16"/>
                <w:rtl/>
              </w:rPr>
              <w:t>مجموعة</w:t>
            </w:r>
            <w:r w:rsidRPr="00DE65D0">
              <w:rPr>
                <w:rFonts w:ascii="Calibri" w:hAnsi="Calibri" w:cs="Calibri"/>
                <w:sz w:val="16"/>
                <w:szCs w:val="16"/>
                <w:rtl/>
              </w:rPr>
              <w:t xml:space="preserve"> </w:t>
            </w:r>
            <w:r w:rsidRPr="00DE65D0">
              <w:rPr>
                <w:rFonts w:ascii="Arial" w:hAnsi="Arial" w:cs="Arial"/>
                <w:sz w:val="16"/>
                <w:szCs w:val="16"/>
                <w:rtl/>
              </w:rPr>
              <w:t>تحمل</w:t>
            </w:r>
            <w:r w:rsidRPr="00DE65D0">
              <w:rPr>
                <w:rFonts w:ascii="Calibri" w:hAnsi="Calibri" w:cs="Calibri"/>
                <w:sz w:val="16"/>
                <w:szCs w:val="16"/>
                <w:rtl/>
              </w:rPr>
              <w:t xml:space="preserve"> </w:t>
            </w:r>
            <w:r w:rsidRPr="00DE65D0">
              <w:rPr>
                <w:rFonts w:ascii="Arial" w:hAnsi="Arial" w:cs="Arial"/>
                <w:sz w:val="16"/>
                <w:szCs w:val="16"/>
                <w:rtl/>
              </w:rPr>
              <w:t>علامة</w:t>
            </w:r>
            <w:r w:rsidRPr="00DE65D0">
              <w:rPr>
                <w:rFonts w:ascii="Calibri" w:hAnsi="Calibri" w:cs="Calibri"/>
                <w:sz w:val="16"/>
                <w:szCs w:val="16"/>
                <w:rtl/>
              </w:rPr>
              <w:t xml:space="preserve"> </w:t>
            </w:r>
            <w:r w:rsidRPr="00DE65D0">
              <w:rPr>
                <w:rFonts w:ascii="Calibri" w:hAnsi="Calibri" w:cs="Calibri"/>
                <w:sz w:val="16"/>
                <w:szCs w:val="16"/>
              </w:rPr>
              <w:t>Office 365</w:t>
            </w:r>
            <w:r w:rsidRPr="00DE65D0">
              <w:rPr>
                <w:rFonts w:ascii="Calibri" w:hAnsi="Calibri" w:cs="Calibri"/>
                <w:sz w:val="16"/>
                <w:szCs w:val="16"/>
                <w:rtl/>
              </w:rPr>
              <w:t xml:space="preserve"> </w:t>
            </w:r>
            <w:r w:rsidRPr="00DE65D0">
              <w:rPr>
                <w:rFonts w:ascii="Arial" w:hAnsi="Arial" w:cs="Arial"/>
                <w:sz w:val="16"/>
                <w:szCs w:val="16"/>
                <w:rtl/>
              </w:rPr>
              <w:t>التجارية</w:t>
            </w:r>
            <w:r w:rsidRPr="00DE65D0">
              <w:rPr>
                <w:rFonts w:ascii="Calibri" w:hAnsi="Calibri" w:cs="Calibri"/>
                <w:sz w:val="16"/>
                <w:szCs w:val="16"/>
                <w:rtl/>
              </w:rPr>
              <w:t xml:space="preserve">: </w:t>
            </w:r>
            <w:r w:rsidRPr="00DE65D0">
              <w:rPr>
                <w:rFonts w:ascii="Calibri" w:hAnsi="Calibri" w:cs="Calibri"/>
                <w:sz w:val="16"/>
                <w:szCs w:val="16"/>
              </w:rPr>
              <w:t>Exchange Online</w:t>
            </w:r>
            <w:r w:rsidRPr="00DE65D0">
              <w:rPr>
                <w:rFonts w:ascii="Calibri" w:hAnsi="Calibri" w:cs="Calibri"/>
                <w:sz w:val="16"/>
                <w:szCs w:val="16"/>
                <w:rtl/>
              </w:rPr>
              <w:t xml:space="preserve"> </w:t>
            </w:r>
            <w:r w:rsidRPr="00DE65D0">
              <w:rPr>
                <w:rFonts w:ascii="Arial" w:hAnsi="Arial" w:cs="Arial"/>
                <w:sz w:val="16"/>
                <w:szCs w:val="16"/>
                <w:rtl/>
              </w:rPr>
              <w:t>وأرشفة</w:t>
            </w:r>
            <w:r w:rsidRPr="00DE65D0">
              <w:rPr>
                <w:rFonts w:ascii="Calibri" w:hAnsi="Calibri" w:cs="Calibri"/>
                <w:sz w:val="16"/>
                <w:szCs w:val="16"/>
                <w:rtl/>
              </w:rPr>
              <w:t xml:space="preserve"> </w:t>
            </w:r>
            <w:r w:rsidRPr="00DE65D0">
              <w:rPr>
                <w:rFonts w:ascii="Calibri" w:hAnsi="Calibri" w:cs="Calibri"/>
                <w:sz w:val="16"/>
                <w:szCs w:val="16"/>
              </w:rPr>
              <w:t>Exchange Online</w:t>
            </w:r>
            <w:r w:rsidRPr="00DE65D0">
              <w:rPr>
                <w:rFonts w:ascii="Calibri" w:hAnsi="Calibri" w:cs="Calibri"/>
                <w:sz w:val="16"/>
                <w:szCs w:val="16"/>
                <w:rtl/>
              </w:rPr>
              <w:t xml:space="preserve"> </w:t>
            </w:r>
            <w:r w:rsidRPr="00DE65D0">
              <w:rPr>
                <w:rFonts w:ascii="Arial" w:hAnsi="Arial" w:cs="Arial"/>
                <w:sz w:val="16"/>
                <w:szCs w:val="16"/>
                <w:rtl/>
              </w:rPr>
              <w:t>وحماية</w:t>
            </w:r>
            <w:r w:rsidRPr="00DE65D0">
              <w:rPr>
                <w:rFonts w:ascii="Calibri" w:hAnsi="Calibri" w:cs="Calibri"/>
                <w:sz w:val="16"/>
                <w:szCs w:val="16"/>
                <w:rtl/>
              </w:rPr>
              <w:t xml:space="preserve"> </w:t>
            </w:r>
            <w:r w:rsidRPr="00DE65D0">
              <w:rPr>
                <w:rFonts w:ascii="Calibri" w:hAnsi="Calibri" w:cs="Calibri"/>
                <w:sz w:val="16"/>
                <w:szCs w:val="16"/>
              </w:rPr>
              <w:t>Exchange Online</w:t>
            </w:r>
            <w:r w:rsidRPr="00DE65D0">
              <w:rPr>
                <w:rFonts w:ascii="Calibri" w:hAnsi="Calibri" w:cs="Calibri"/>
                <w:sz w:val="16"/>
                <w:szCs w:val="16"/>
                <w:rtl/>
              </w:rPr>
              <w:t xml:space="preserve"> </w:t>
            </w:r>
            <w:r w:rsidRPr="00DE65D0">
              <w:rPr>
                <w:rFonts w:ascii="Arial" w:hAnsi="Arial" w:cs="Arial"/>
                <w:sz w:val="16"/>
                <w:szCs w:val="16"/>
                <w:rtl/>
              </w:rPr>
              <w:t>و</w:t>
            </w:r>
            <w:r w:rsidRPr="00DE65D0">
              <w:rPr>
                <w:rFonts w:ascii="Calibri" w:hAnsi="Calibri" w:cs="Calibri"/>
                <w:sz w:val="16"/>
                <w:szCs w:val="16"/>
                <w:rtl/>
              </w:rPr>
              <w:t>‏</w:t>
            </w:r>
            <w:dir w:val="rtl">
              <w:r w:rsidRPr="00DE65D0">
                <w:rPr>
                  <w:rFonts w:ascii="Arial" w:hAnsi="Arial" w:cs="Arial"/>
                  <w:sz w:val="16"/>
                  <w:szCs w:val="16"/>
                  <w:rtl/>
                </w:rPr>
                <w:t>حماية</w:t>
              </w:r>
              <w:r w:rsidRPr="00DE65D0">
                <w:rPr>
                  <w:rFonts w:ascii="Calibri" w:hAnsi="Calibri" w:cs="Calibri"/>
                  <w:sz w:val="16"/>
                  <w:szCs w:val="16"/>
                  <w:rtl/>
                </w:rPr>
                <w:t xml:space="preserve"> </w:t>
              </w:r>
              <w:r w:rsidRPr="00DE65D0">
                <w:rPr>
                  <w:rFonts w:ascii="Arial" w:hAnsi="Arial" w:cs="Arial"/>
                  <w:sz w:val="16"/>
                  <w:szCs w:val="16"/>
                  <w:rtl/>
                </w:rPr>
                <w:t>متقدمة</w:t>
              </w:r>
              <w:r w:rsidRPr="00DE65D0">
                <w:rPr>
                  <w:rFonts w:ascii="Calibri" w:hAnsi="Calibri" w:cs="Calibri"/>
                  <w:sz w:val="16"/>
                  <w:szCs w:val="16"/>
                  <w:rtl/>
                </w:rPr>
                <w:t xml:space="preserve"> </w:t>
              </w:r>
              <w:r w:rsidRPr="00DE65D0">
                <w:rPr>
                  <w:rFonts w:ascii="Arial" w:hAnsi="Arial" w:cs="Arial"/>
                  <w:sz w:val="16"/>
                  <w:szCs w:val="16"/>
                  <w:rtl/>
                </w:rPr>
                <w:t>من</w:t>
              </w:r>
              <w:r w:rsidRPr="00DE65D0">
                <w:rPr>
                  <w:rFonts w:ascii="Calibri" w:hAnsi="Calibri" w:cs="Calibri"/>
                  <w:sz w:val="16"/>
                  <w:szCs w:val="16"/>
                  <w:rtl/>
                </w:rPr>
                <w:t xml:space="preserve"> </w:t>
              </w:r>
              <w:r w:rsidRPr="00DE65D0">
                <w:rPr>
                  <w:rFonts w:ascii="Arial" w:hAnsi="Arial" w:cs="Arial"/>
                  <w:sz w:val="16"/>
                  <w:szCs w:val="16"/>
                  <w:rtl/>
                </w:rPr>
                <w:t>المخاطر</w:t>
              </w:r>
              <w:r w:rsidRPr="00DE65D0">
                <w:rPr>
                  <w:rFonts w:ascii="Arial" w:hAnsi="Arial" w:cs="Arial"/>
                  <w:sz w:val="16"/>
                  <w:szCs w:val="16"/>
                  <w:rtl/>
                </w:rPr>
                <w:t>‬</w:t>
              </w:r>
              <w:r w:rsidRPr="00DE65D0">
                <w:rPr>
                  <w:rFonts w:ascii="Calibri" w:hAnsi="Calibri" w:cs="Calibri"/>
                  <w:sz w:val="16"/>
                  <w:szCs w:val="16"/>
                  <w:rtl/>
                </w:rPr>
                <w:t xml:space="preserve"> </w:t>
              </w:r>
              <w:r w:rsidRPr="00DE65D0">
                <w:rPr>
                  <w:rFonts w:ascii="Arial" w:hAnsi="Arial" w:cs="Arial"/>
                  <w:sz w:val="16"/>
                  <w:szCs w:val="16"/>
                  <w:rtl/>
                </w:rPr>
                <w:t>من</w:t>
              </w:r>
              <w:r w:rsidRPr="00DE65D0">
                <w:rPr>
                  <w:rFonts w:ascii="Calibri" w:hAnsi="Calibri" w:cs="Calibri"/>
                  <w:sz w:val="16"/>
                  <w:szCs w:val="16"/>
                  <w:rtl/>
                </w:rPr>
                <w:t xml:space="preserve"> </w:t>
              </w:r>
              <w:r w:rsidRPr="00DE65D0">
                <w:rPr>
                  <w:rFonts w:ascii="Calibri" w:hAnsi="Calibri" w:cs="Calibri"/>
                  <w:sz w:val="16"/>
                  <w:szCs w:val="16"/>
                </w:rPr>
                <w:t>Office 365</w:t>
              </w:r>
              <w:r w:rsidRPr="00DE65D0">
                <w:rPr>
                  <w:rFonts w:ascii="Calibri" w:hAnsi="Calibri" w:cs="Calibri"/>
                  <w:sz w:val="16"/>
                  <w:szCs w:val="16"/>
                  <w:rtl/>
                </w:rPr>
                <w:t xml:space="preserve"> </w:t>
              </w:r>
              <w:r w:rsidRPr="00DE65D0">
                <w:rPr>
                  <w:rFonts w:ascii="Arial" w:hAnsi="Arial" w:cs="Arial"/>
                  <w:sz w:val="16"/>
                  <w:szCs w:val="16"/>
                  <w:rtl/>
                </w:rPr>
                <w:t>و</w:t>
              </w:r>
              <w:r w:rsidRPr="00DE65D0">
                <w:rPr>
                  <w:rFonts w:ascii="Calibri" w:hAnsi="Calibri" w:cs="Calibri"/>
                  <w:sz w:val="16"/>
                  <w:szCs w:val="16"/>
                </w:rPr>
                <w:t>SharePoint Online</w:t>
              </w:r>
              <w:r w:rsidRPr="00DE65D0">
                <w:rPr>
                  <w:rFonts w:ascii="Calibri" w:hAnsi="Calibri" w:cs="Calibri"/>
                  <w:sz w:val="16"/>
                  <w:szCs w:val="16"/>
                  <w:rtl/>
                </w:rPr>
                <w:t xml:space="preserve"> </w:t>
              </w:r>
              <w:r w:rsidRPr="00DE65D0">
                <w:rPr>
                  <w:rFonts w:ascii="Arial" w:hAnsi="Arial" w:cs="Arial"/>
                  <w:sz w:val="16"/>
                  <w:szCs w:val="16"/>
                  <w:rtl/>
                </w:rPr>
                <w:t>و</w:t>
              </w:r>
              <w:r w:rsidRPr="00DE65D0">
                <w:rPr>
                  <w:rFonts w:ascii="Calibri" w:hAnsi="Calibri" w:cs="Calibri"/>
                  <w:sz w:val="16"/>
                  <w:szCs w:val="16"/>
                </w:rPr>
                <w:t>OneDrive for Business</w:t>
              </w:r>
              <w:r w:rsidRPr="00DE65D0">
                <w:rPr>
                  <w:rFonts w:ascii="Calibri" w:hAnsi="Calibri" w:cs="Calibri"/>
                  <w:sz w:val="16"/>
                  <w:szCs w:val="16"/>
                  <w:rtl/>
                </w:rPr>
                <w:t xml:space="preserve"> </w:t>
              </w:r>
              <w:r w:rsidRPr="00DE65D0">
                <w:rPr>
                  <w:rFonts w:ascii="Arial" w:hAnsi="Arial" w:cs="Arial"/>
                  <w:sz w:val="16"/>
                  <w:szCs w:val="16"/>
                  <w:rtl/>
                </w:rPr>
                <w:t>و</w:t>
              </w:r>
              <w:r w:rsidRPr="00DE65D0">
                <w:rPr>
                  <w:rFonts w:ascii="Calibri" w:hAnsi="Calibri" w:cs="Calibri"/>
                  <w:sz w:val="16"/>
                  <w:szCs w:val="16"/>
                </w:rPr>
                <w:t>Microsoft Planner</w:t>
              </w:r>
              <w:r w:rsidRPr="00DE65D0">
                <w:rPr>
                  <w:rFonts w:ascii="Calibri" w:hAnsi="Calibri" w:cs="Calibri"/>
                  <w:sz w:val="16"/>
                  <w:szCs w:val="16"/>
                  <w:rtl/>
                </w:rPr>
                <w:t xml:space="preserve"> </w:t>
              </w:r>
              <w:r w:rsidRPr="00DE65D0">
                <w:rPr>
                  <w:rFonts w:ascii="Arial" w:hAnsi="Arial" w:cs="Arial"/>
                  <w:sz w:val="16"/>
                  <w:szCs w:val="16"/>
                  <w:rtl/>
                </w:rPr>
                <w:t>و</w:t>
              </w:r>
              <w:r w:rsidRPr="00DE65D0">
                <w:rPr>
                  <w:rFonts w:ascii="Calibri" w:hAnsi="Calibri" w:cs="Calibri"/>
                  <w:sz w:val="16"/>
                  <w:szCs w:val="16"/>
                </w:rPr>
                <w:t>Project Online</w:t>
              </w:r>
              <w:r w:rsidRPr="00DE65D0">
                <w:rPr>
                  <w:rFonts w:ascii="Calibri" w:hAnsi="Calibri" w:cs="Calibri"/>
                  <w:sz w:val="16"/>
                  <w:szCs w:val="16"/>
                  <w:rtl/>
                </w:rPr>
                <w:t xml:space="preserve"> </w:t>
              </w:r>
              <w:r w:rsidRPr="00DE65D0">
                <w:rPr>
                  <w:rFonts w:ascii="Arial" w:hAnsi="Arial" w:cs="Arial"/>
                  <w:sz w:val="16"/>
                  <w:szCs w:val="16"/>
                  <w:rtl/>
                </w:rPr>
                <w:t>و</w:t>
              </w:r>
              <w:r w:rsidRPr="00DE65D0">
                <w:rPr>
                  <w:rFonts w:ascii="Calibri" w:hAnsi="Calibri" w:cs="Calibri"/>
                  <w:sz w:val="16"/>
                  <w:szCs w:val="16"/>
                </w:rPr>
                <w:t>Skype for Business Online</w:t>
              </w:r>
              <w:r w:rsidRPr="00DE65D0">
                <w:rPr>
                  <w:rFonts w:ascii="Calibri" w:hAnsi="Calibri" w:cs="Calibri"/>
                  <w:sz w:val="16"/>
                  <w:szCs w:val="16"/>
                  <w:rtl/>
                </w:rPr>
                <w:t xml:space="preserve"> </w:t>
              </w:r>
              <w:r w:rsidRPr="00DE65D0">
                <w:rPr>
                  <w:rFonts w:ascii="Arial" w:hAnsi="Arial" w:cs="Arial"/>
                  <w:sz w:val="16"/>
                  <w:szCs w:val="16"/>
                  <w:rtl/>
                </w:rPr>
                <w:t>و</w:t>
              </w:r>
              <w:r w:rsidRPr="00DE65D0">
                <w:rPr>
                  <w:rFonts w:ascii="Calibri" w:hAnsi="Calibri" w:cs="Calibri"/>
                  <w:sz w:val="16"/>
                  <w:szCs w:val="16"/>
                </w:rPr>
                <w:t>Sway</w:t>
              </w:r>
              <w:r w:rsidRPr="00DE65D0">
                <w:rPr>
                  <w:rFonts w:ascii="Calibri" w:hAnsi="Calibri" w:cs="Calibri"/>
                  <w:sz w:val="16"/>
                  <w:szCs w:val="16"/>
                  <w:rtl/>
                </w:rPr>
                <w:t xml:space="preserve"> </w:t>
              </w:r>
              <w:r w:rsidRPr="00DE65D0">
                <w:rPr>
                  <w:rFonts w:ascii="Arial" w:hAnsi="Arial" w:cs="Arial"/>
                  <w:sz w:val="16"/>
                  <w:szCs w:val="16"/>
                  <w:rtl/>
                </w:rPr>
                <w:t>و</w:t>
              </w:r>
              <w:r w:rsidRPr="00DE65D0">
                <w:rPr>
                  <w:rFonts w:ascii="Calibri" w:hAnsi="Calibri" w:cs="Calibri"/>
                  <w:sz w:val="16"/>
                  <w:szCs w:val="16"/>
                </w:rPr>
                <w:t>Office Online</w:t>
              </w:r>
              <w:r w:rsidRPr="00DE65D0">
                <w:rPr>
                  <w:rFonts w:ascii="Calibri" w:hAnsi="Calibri" w:cs="Calibri"/>
                  <w:sz w:val="16"/>
                  <w:szCs w:val="16"/>
                  <w:rtl/>
                </w:rPr>
                <w:t xml:space="preserve"> </w:t>
              </w:r>
              <w:r w:rsidRPr="00DE65D0">
                <w:rPr>
                  <w:rFonts w:ascii="Arial" w:hAnsi="Arial" w:cs="Arial"/>
                  <w:sz w:val="16"/>
                  <w:szCs w:val="16"/>
                  <w:rtl/>
                </w:rPr>
                <w:t>وفيديو</w:t>
              </w:r>
              <w:r w:rsidRPr="00DE65D0">
                <w:rPr>
                  <w:rFonts w:ascii="Calibri" w:hAnsi="Calibri" w:cs="Calibri"/>
                  <w:sz w:val="16"/>
                  <w:szCs w:val="16"/>
                  <w:rtl/>
                </w:rPr>
                <w:t xml:space="preserve"> </w:t>
              </w:r>
              <w:r w:rsidRPr="00DE65D0">
                <w:rPr>
                  <w:rFonts w:ascii="Calibri" w:hAnsi="Calibri" w:cs="Calibri"/>
                  <w:sz w:val="16"/>
                  <w:szCs w:val="16"/>
                </w:rPr>
                <w:t>Office 365</w:t>
              </w:r>
              <w:r w:rsidRPr="00DE65D0">
                <w:rPr>
                  <w:rFonts w:ascii="Calibri" w:hAnsi="Calibri" w:cs="Calibri"/>
                  <w:sz w:val="16"/>
                  <w:szCs w:val="16"/>
                  <w:rtl/>
                </w:rPr>
                <w:t xml:space="preserve"> </w:t>
              </w:r>
              <w:r w:rsidRPr="00DE65D0">
                <w:rPr>
                  <w:rFonts w:ascii="Arial" w:hAnsi="Arial" w:cs="Arial"/>
                  <w:sz w:val="16"/>
                  <w:szCs w:val="16"/>
                  <w:rtl/>
                </w:rPr>
                <w:t>و</w:t>
              </w:r>
              <w:r w:rsidRPr="00DE65D0">
                <w:rPr>
                  <w:rFonts w:ascii="Calibri" w:hAnsi="Calibri" w:cs="Calibri"/>
                  <w:sz w:val="16"/>
                  <w:szCs w:val="16"/>
                </w:rPr>
                <w:t>Microsoft MyAnalytics</w:t>
              </w:r>
              <w:r w:rsidRPr="00DE65D0">
                <w:rPr>
                  <w:rFonts w:ascii="Calibri" w:hAnsi="Calibri" w:cs="Calibri"/>
                  <w:sz w:val="16"/>
                  <w:szCs w:val="16"/>
                  <w:rtl/>
                </w:rPr>
                <w:t xml:space="preserve"> </w:t>
              </w:r>
              <w:r w:rsidRPr="00DE65D0">
                <w:rPr>
                  <w:rFonts w:ascii="Arial" w:hAnsi="Arial" w:cs="Arial"/>
                  <w:sz w:val="16"/>
                  <w:szCs w:val="16"/>
                  <w:rtl/>
                </w:rPr>
                <w:t>ومربع</w:t>
              </w:r>
              <w:r w:rsidRPr="00DE65D0">
                <w:rPr>
                  <w:rFonts w:ascii="Calibri" w:hAnsi="Calibri" w:cs="Calibri"/>
                  <w:sz w:val="16"/>
                  <w:szCs w:val="16"/>
                  <w:rtl/>
                </w:rPr>
                <w:t xml:space="preserve"> </w:t>
              </w:r>
              <w:r w:rsidRPr="00DE65D0">
                <w:rPr>
                  <w:rFonts w:ascii="Arial" w:hAnsi="Arial" w:cs="Arial"/>
                  <w:sz w:val="16"/>
                  <w:szCs w:val="16"/>
                  <w:rtl/>
                </w:rPr>
                <w:t>تأمين</w:t>
              </w:r>
              <w:r w:rsidRPr="00DE65D0">
                <w:rPr>
                  <w:rFonts w:ascii="Calibri" w:hAnsi="Calibri" w:cs="Calibri"/>
                  <w:sz w:val="16"/>
                  <w:szCs w:val="16"/>
                  <w:rtl/>
                </w:rPr>
                <w:t xml:space="preserve"> </w:t>
              </w:r>
              <w:r w:rsidRPr="00DE65D0">
                <w:rPr>
                  <w:rFonts w:ascii="Arial" w:hAnsi="Arial" w:cs="Arial"/>
                  <w:sz w:val="16"/>
                  <w:szCs w:val="16"/>
                  <w:rtl/>
                </w:rPr>
                <w:t>العميل</w:t>
              </w:r>
              <w:r w:rsidRPr="00DE65D0">
                <w:rPr>
                  <w:rFonts w:ascii="Calibri" w:hAnsi="Calibri" w:cs="Calibri"/>
                  <w:sz w:val="16"/>
                  <w:szCs w:val="16"/>
                  <w:rtl/>
                </w:rPr>
                <w:t xml:space="preserve"> </w:t>
              </w:r>
              <w:r w:rsidRPr="00DE65D0">
                <w:rPr>
                  <w:rFonts w:ascii="Arial" w:hAnsi="Arial" w:cs="Arial"/>
                  <w:sz w:val="16"/>
                  <w:szCs w:val="16"/>
                  <w:rtl/>
                </w:rPr>
                <w:t>و</w:t>
              </w:r>
              <w:r w:rsidRPr="00DE65D0">
                <w:rPr>
                  <w:rFonts w:ascii="Calibri" w:hAnsi="Calibri" w:cs="Calibri"/>
                  <w:sz w:val="16"/>
                  <w:szCs w:val="16"/>
                </w:rPr>
                <w:t>Microsoft Bookings</w:t>
              </w:r>
              <w:r w:rsidRPr="00DE65D0">
                <w:rPr>
                  <w:rFonts w:ascii="Calibri" w:hAnsi="Calibri" w:cs="Calibri"/>
                  <w:sz w:val="16"/>
                  <w:szCs w:val="16"/>
                  <w:rtl/>
                </w:rPr>
                <w:t xml:space="preserve"> </w:t>
              </w:r>
              <w:r w:rsidRPr="00DE65D0">
                <w:rPr>
                  <w:rFonts w:ascii="Arial" w:hAnsi="Arial" w:cs="Arial"/>
                  <w:sz w:val="16"/>
                  <w:szCs w:val="16"/>
                  <w:rtl/>
                </w:rPr>
                <w:t>و</w:t>
              </w:r>
              <w:r w:rsidRPr="00DE65D0">
                <w:rPr>
                  <w:rFonts w:ascii="Calibri" w:hAnsi="Calibri" w:cs="Calibri"/>
                  <w:sz w:val="16"/>
                  <w:szCs w:val="16"/>
                </w:rPr>
                <w:t>Yammer Enterprise</w:t>
              </w:r>
              <w:r w:rsidRPr="00DE65D0">
                <w:rPr>
                  <w:rFonts w:ascii="Calibri" w:hAnsi="Calibri" w:cs="Calibri"/>
                  <w:sz w:val="16"/>
                  <w:szCs w:val="16"/>
                  <w:rtl/>
                </w:rPr>
                <w:t>.</w:t>
              </w:r>
              <w:r w:rsidRPr="00DE65D0">
                <w:rPr>
                  <w:rFonts w:ascii="Arial" w:hAnsi="Arial" w:cs="Arial"/>
                  <w:sz w:val="16"/>
                  <w:szCs w:val="16"/>
                  <w:rtl/>
                </w:rPr>
                <w:t>‬</w:t>
              </w:r>
              <w:r w:rsidRPr="00DE65D0">
                <w:rPr>
                  <w:rFonts w:ascii="Calibri" w:hAnsi="Calibri" w:cs="Calibri"/>
                  <w:sz w:val="16"/>
                  <w:szCs w:val="16"/>
                  <w:rtl/>
                </w:rPr>
                <w:t xml:space="preserve"> </w:t>
              </w:r>
              <w:r w:rsidRPr="00DE65D0">
                <w:rPr>
                  <w:rFonts w:ascii="Arial" w:hAnsi="Arial" w:cs="Arial"/>
                  <w:sz w:val="16"/>
                  <w:szCs w:val="16"/>
                  <w:rtl/>
                </w:rPr>
                <w:t>خدمات</w:t>
              </w:r>
              <w:r w:rsidRPr="00DE65D0">
                <w:rPr>
                  <w:rFonts w:ascii="Calibri" w:hAnsi="Calibri" w:cs="Calibri"/>
                  <w:sz w:val="16"/>
                  <w:szCs w:val="16"/>
                  <w:rtl/>
                </w:rPr>
                <w:t xml:space="preserve"> </w:t>
              </w:r>
              <w:r w:rsidRPr="00DE65D0">
                <w:rPr>
                  <w:rFonts w:ascii="Calibri" w:hAnsi="Calibri" w:cs="Calibri"/>
                  <w:sz w:val="16"/>
                  <w:szCs w:val="16"/>
                </w:rPr>
                <w:t>Office 365</w:t>
              </w:r>
              <w:r w:rsidRPr="00DE65D0">
                <w:rPr>
                  <w:rFonts w:ascii="Calibri" w:hAnsi="Calibri" w:cs="Calibri"/>
                  <w:sz w:val="16"/>
                  <w:szCs w:val="16"/>
                  <w:rtl/>
                </w:rPr>
                <w:t xml:space="preserve"> </w:t>
              </w:r>
              <w:r w:rsidRPr="00DE65D0">
                <w:rPr>
                  <w:rFonts w:ascii="Arial" w:hAnsi="Arial" w:cs="Arial"/>
                  <w:sz w:val="16"/>
                  <w:szCs w:val="16"/>
                  <w:rtl/>
                </w:rPr>
                <w:t>لا</w:t>
              </w:r>
              <w:r w:rsidRPr="00DE65D0">
                <w:rPr>
                  <w:rFonts w:ascii="Calibri" w:hAnsi="Calibri" w:cs="Calibri"/>
                  <w:sz w:val="16"/>
                  <w:szCs w:val="16"/>
                  <w:rtl/>
                </w:rPr>
                <w:t xml:space="preserve"> </w:t>
              </w:r>
              <w:r w:rsidRPr="00DE65D0">
                <w:rPr>
                  <w:rFonts w:ascii="Arial" w:hAnsi="Arial" w:cs="Arial"/>
                  <w:sz w:val="16"/>
                  <w:szCs w:val="16"/>
                  <w:rtl/>
                </w:rPr>
                <w:t>تشمل</w:t>
              </w:r>
              <w:r w:rsidRPr="00DE65D0">
                <w:rPr>
                  <w:rFonts w:ascii="Calibri" w:hAnsi="Calibri" w:cs="Calibri"/>
                  <w:sz w:val="16"/>
                  <w:szCs w:val="16"/>
                  <w:rtl/>
                </w:rPr>
                <w:t xml:space="preserve"> </w:t>
              </w:r>
              <w:r w:rsidRPr="00DE65D0">
                <w:rPr>
                  <w:rFonts w:ascii="Calibri" w:hAnsi="Calibri" w:cs="Calibri"/>
                  <w:sz w:val="16"/>
                  <w:szCs w:val="16"/>
                </w:rPr>
                <w:t>Office 365 ProPlus</w:t>
              </w:r>
              <w:r w:rsidRPr="00DE65D0">
                <w:rPr>
                  <w:rFonts w:ascii="Calibri" w:hAnsi="Calibri" w:cs="Calibri"/>
                  <w:sz w:val="16"/>
                  <w:szCs w:val="16"/>
                  <w:rtl/>
                </w:rPr>
                <w:t xml:space="preserve"> </w:t>
              </w:r>
              <w:r w:rsidRPr="00DE65D0">
                <w:rPr>
                  <w:rFonts w:ascii="Arial" w:hAnsi="Arial" w:cs="Arial"/>
                  <w:sz w:val="16"/>
                  <w:szCs w:val="16"/>
                  <w:rtl/>
                </w:rPr>
                <w:t>أو</w:t>
              </w:r>
              <w:r w:rsidRPr="00DE65D0">
                <w:rPr>
                  <w:rFonts w:ascii="Calibri" w:hAnsi="Calibri" w:cs="Calibri"/>
                  <w:sz w:val="16"/>
                  <w:szCs w:val="16"/>
                  <w:rtl/>
                </w:rPr>
                <w:t xml:space="preserve"> </w:t>
              </w:r>
              <w:r w:rsidRPr="00DE65D0">
                <w:rPr>
                  <w:rFonts w:ascii="Arial" w:hAnsi="Arial" w:cs="Arial"/>
                  <w:sz w:val="16"/>
                  <w:szCs w:val="16"/>
                  <w:rtl/>
                </w:rPr>
                <w:t>أي</w:t>
              </w:r>
              <w:r w:rsidRPr="00DE65D0">
                <w:rPr>
                  <w:rFonts w:ascii="Calibri" w:hAnsi="Calibri" w:cs="Calibri"/>
                  <w:sz w:val="16"/>
                  <w:szCs w:val="16"/>
                  <w:rtl/>
                </w:rPr>
                <w:t xml:space="preserve"> </w:t>
              </w:r>
              <w:r w:rsidRPr="00DE65D0">
                <w:rPr>
                  <w:rFonts w:ascii="Arial" w:hAnsi="Arial" w:cs="Arial"/>
                  <w:sz w:val="16"/>
                  <w:szCs w:val="16"/>
                  <w:rtl/>
                </w:rPr>
                <w:t>جزء</w:t>
              </w:r>
              <w:r w:rsidRPr="00DE65D0">
                <w:rPr>
                  <w:rFonts w:ascii="Calibri" w:hAnsi="Calibri" w:cs="Calibri"/>
                  <w:sz w:val="16"/>
                  <w:szCs w:val="16"/>
                  <w:rtl/>
                </w:rPr>
                <w:t xml:space="preserve"> </w:t>
              </w:r>
              <w:r w:rsidRPr="00DE65D0">
                <w:rPr>
                  <w:rFonts w:ascii="Arial" w:hAnsi="Arial" w:cs="Arial"/>
                  <w:sz w:val="16"/>
                  <w:szCs w:val="16"/>
                  <w:rtl/>
                </w:rPr>
                <w:t>من</w:t>
              </w:r>
              <w:r w:rsidRPr="00DE65D0">
                <w:rPr>
                  <w:rFonts w:ascii="Calibri" w:hAnsi="Calibri" w:cs="Calibri"/>
                  <w:sz w:val="16"/>
                  <w:szCs w:val="16"/>
                  <w:rtl/>
                </w:rPr>
                <w:t xml:space="preserve"> </w:t>
              </w:r>
              <w:r w:rsidRPr="00DE65D0">
                <w:rPr>
                  <w:rFonts w:ascii="Arial" w:hAnsi="Arial" w:cs="Arial"/>
                  <w:sz w:val="16"/>
                  <w:szCs w:val="16"/>
                  <w:rtl/>
                </w:rPr>
                <w:t>خدمات</w:t>
              </w:r>
              <w:r w:rsidRPr="00DE65D0">
                <w:rPr>
                  <w:rFonts w:ascii="Calibri" w:hAnsi="Calibri" w:cs="Calibri"/>
                  <w:sz w:val="16"/>
                  <w:szCs w:val="16"/>
                  <w:rtl/>
                </w:rPr>
                <w:t xml:space="preserve"> </w:t>
              </w:r>
              <w:r w:rsidRPr="00DE65D0">
                <w:rPr>
                  <w:rFonts w:ascii="Calibri" w:hAnsi="Calibri" w:cs="Calibri"/>
                  <w:sz w:val="16"/>
                  <w:szCs w:val="16"/>
                </w:rPr>
                <w:t>PSTN</w:t>
              </w:r>
              <w:r w:rsidRPr="00DE65D0">
                <w:rPr>
                  <w:rFonts w:ascii="Calibri" w:hAnsi="Calibri" w:cs="Calibri"/>
                  <w:sz w:val="16"/>
                  <w:szCs w:val="16"/>
                  <w:rtl/>
                </w:rPr>
                <w:t xml:space="preserve"> </w:t>
              </w:r>
              <w:r w:rsidRPr="00DE65D0">
                <w:rPr>
                  <w:rFonts w:ascii="Arial" w:hAnsi="Arial" w:cs="Arial"/>
                  <w:sz w:val="16"/>
                  <w:szCs w:val="16"/>
                  <w:rtl/>
                </w:rPr>
                <w:t>التي</w:t>
              </w:r>
              <w:r w:rsidRPr="00DE65D0">
                <w:rPr>
                  <w:rFonts w:ascii="Calibri" w:hAnsi="Calibri" w:cs="Calibri"/>
                  <w:sz w:val="16"/>
                  <w:szCs w:val="16"/>
                  <w:rtl/>
                </w:rPr>
                <w:t xml:space="preserve"> </w:t>
              </w:r>
              <w:r w:rsidRPr="00DE65D0">
                <w:rPr>
                  <w:rFonts w:ascii="Arial" w:hAnsi="Arial" w:cs="Arial"/>
                  <w:sz w:val="16"/>
                  <w:szCs w:val="16"/>
                  <w:rtl/>
                </w:rPr>
                <w:t>تعمل</w:t>
              </w:r>
              <w:r w:rsidRPr="00DE65D0">
                <w:rPr>
                  <w:rFonts w:ascii="Calibri" w:hAnsi="Calibri" w:cs="Calibri"/>
                  <w:sz w:val="16"/>
                  <w:szCs w:val="16"/>
                  <w:rtl/>
                </w:rPr>
                <w:t xml:space="preserve"> </w:t>
              </w:r>
              <w:r w:rsidRPr="00DE65D0">
                <w:rPr>
                  <w:rFonts w:ascii="Arial" w:hAnsi="Arial" w:cs="Arial"/>
                  <w:sz w:val="16"/>
                  <w:szCs w:val="16"/>
                  <w:rtl/>
                </w:rPr>
                <w:t>خارج</w:t>
              </w:r>
              <w:r w:rsidRPr="00DE65D0">
                <w:rPr>
                  <w:rFonts w:ascii="Calibri" w:hAnsi="Calibri" w:cs="Calibri"/>
                  <w:sz w:val="16"/>
                  <w:szCs w:val="16"/>
                  <w:rtl/>
                </w:rPr>
                <w:t xml:space="preserve"> </w:t>
              </w:r>
              <w:r w:rsidRPr="00DE65D0">
                <w:rPr>
                  <w:rFonts w:ascii="Arial" w:hAnsi="Arial" w:cs="Arial"/>
                  <w:sz w:val="16"/>
                  <w:szCs w:val="16"/>
                  <w:rtl/>
                </w:rPr>
                <w:t>سيطرة</w:t>
              </w:r>
              <w:r w:rsidRPr="00DE65D0">
                <w:rPr>
                  <w:rFonts w:ascii="Calibri" w:hAnsi="Calibri" w:cs="Calibri"/>
                  <w:sz w:val="16"/>
                  <w:szCs w:val="16"/>
                  <w:rtl/>
                </w:rPr>
                <w:t xml:space="preserve"> </w:t>
              </w:r>
              <w:r w:rsidRPr="00DE65D0">
                <w:rPr>
                  <w:rFonts w:ascii="Calibri" w:hAnsi="Calibri" w:cs="Calibri"/>
                  <w:sz w:val="16"/>
                  <w:szCs w:val="16"/>
                </w:rPr>
                <w:t>Microsoft</w:t>
              </w:r>
              <w:r w:rsidRPr="00DE65D0">
                <w:rPr>
                  <w:rFonts w:ascii="Calibri" w:hAnsi="Calibri" w:cs="Calibri"/>
                  <w:sz w:val="16"/>
                  <w:szCs w:val="16"/>
                  <w:rtl/>
                </w:rPr>
                <w:t xml:space="preserve"> </w:t>
              </w:r>
              <w:r w:rsidRPr="00DE65D0">
                <w:rPr>
                  <w:rFonts w:ascii="Arial" w:hAnsi="Arial" w:cs="Arial"/>
                  <w:sz w:val="16"/>
                  <w:szCs w:val="16"/>
                  <w:rtl/>
                </w:rPr>
                <w:t>أو</w:t>
              </w:r>
              <w:r w:rsidRPr="00DE65D0">
                <w:rPr>
                  <w:rFonts w:ascii="Calibri" w:hAnsi="Calibri" w:cs="Calibri"/>
                  <w:sz w:val="16"/>
                  <w:szCs w:val="16"/>
                  <w:rtl/>
                </w:rPr>
                <w:t xml:space="preserve"> </w:t>
              </w:r>
              <w:r w:rsidRPr="00DE65D0">
                <w:rPr>
                  <w:rFonts w:ascii="Arial" w:hAnsi="Arial" w:cs="Arial"/>
                  <w:sz w:val="16"/>
                  <w:szCs w:val="16"/>
                  <w:rtl/>
                </w:rPr>
                <w:t>أي</w:t>
              </w:r>
              <w:r w:rsidRPr="00DE65D0">
                <w:rPr>
                  <w:rFonts w:ascii="Calibri" w:hAnsi="Calibri" w:cs="Calibri"/>
                  <w:sz w:val="16"/>
                  <w:szCs w:val="16"/>
                  <w:rtl/>
                </w:rPr>
                <w:t xml:space="preserve"> </w:t>
              </w:r>
              <w:r w:rsidRPr="00DE65D0">
                <w:rPr>
                  <w:rFonts w:ascii="Arial" w:hAnsi="Arial" w:cs="Arial"/>
                  <w:sz w:val="16"/>
                  <w:szCs w:val="16"/>
                  <w:rtl/>
                </w:rPr>
                <w:t>برامج</w:t>
              </w:r>
              <w:r w:rsidRPr="00DE65D0">
                <w:rPr>
                  <w:rFonts w:ascii="Calibri" w:hAnsi="Calibri" w:cs="Calibri"/>
                  <w:sz w:val="16"/>
                  <w:szCs w:val="16"/>
                  <w:rtl/>
                </w:rPr>
                <w:t xml:space="preserve"> </w:t>
              </w:r>
              <w:r w:rsidRPr="00DE65D0">
                <w:rPr>
                  <w:rFonts w:ascii="Arial" w:hAnsi="Arial" w:cs="Arial"/>
                  <w:sz w:val="16"/>
                  <w:szCs w:val="16"/>
                  <w:rtl/>
                </w:rPr>
                <w:t>عميلة</w:t>
              </w:r>
              <w:r w:rsidRPr="00DE65D0">
                <w:rPr>
                  <w:rFonts w:ascii="Calibri" w:hAnsi="Calibri" w:cs="Calibri"/>
                  <w:sz w:val="16"/>
                  <w:szCs w:val="16"/>
                  <w:rtl/>
                </w:rPr>
                <w:t xml:space="preserve"> </w:t>
              </w:r>
              <w:r w:rsidRPr="00DE65D0">
                <w:rPr>
                  <w:rFonts w:ascii="Arial" w:hAnsi="Arial" w:cs="Arial"/>
                  <w:sz w:val="16"/>
                  <w:szCs w:val="16"/>
                  <w:rtl/>
                </w:rPr>
                <w:t>أو</w:t>
              </w:r>
              <w:r w:rsidRPr="00DE65D0">
                <w:rPr>
                  <w:rFonts w:ascii="Calibri" w:hAnsi="Calibri" w:cs="Calibri"/>
                  <w:sz w:val="16"/>
                  <w:szCs w:val="16"/>
                  <w:rtl/>
                </w:rPr>
                <w:t xml:space="preserve"> </w:t>
              </w:r>
              <w:r w:rsidRPr="00DE65D0">
                <w:rPr>
                  <w:rFonts w:ascii="Arial" w:hAnsi="Arial" w:cs="Arial"/>
                  <w:sz w:val="16"/>
                  <w:szCs w:val="16"/>
                  <w:rtl/>
                </w:rPr>
                <w:t>أي</w:t>
              </w:r>
              <w:r w:rsidRPr="00DE65D0">
                <w:rPr>
                  <w:rFonts w:ascii="Calibri" w:hAnsi="Calibri" w:cs="Calibri"/>
                  <w:sz w:val="16"/>
                  <w:szCs w:val="16"/>
                  <w:rtl/>
                </w:rPr>
                <w:t xml:space="preserve"> </w:t>
              </w:r>
              <w:r w:rsidRPr="00DE65D0">
                <w:rPr>
                  <w:rFonts w:ascii="Arial" w:hAnsi="Arial" w:cs="Arial"/>
                  <w:sz w:val="16"/>
                  <w:szCs w:val="16"/>
                  <w:rtl/>
                </w:rPr>
                <w:t>خدمة</w:t>
              </w:r>
              <w:r w:rsidRPr="00DE65D0">
                <w:rPr>
                  <w:rFonts w:ascii="Calibri" w:hAnsi="Calibri" w:cs="Calibri"/>
                  <w:sz w:val="16"/>
                  <w:szCs w:val="16"/>
                  <w:rtl/>
                </w:rPr>
                <w:t xml:space="preserve"> </w:t>
              </w:r>
              <w:r w:rsidRPr="00DE65D0">
                <w:rPr>
                  <w:rFonts w:ascii="Arial" w:hAnsi="Arial" w:cs="Arial"/>
                  <w:sz w:val="16"/>
                  <w:szCs w:val="16"/>
                  <w:rtl/>
                </w:rPr>
                <w:t>تحمل</w:t>
              </w:r>
              <w:r w:rsidRPr="00DE65D0">
                <w:rPr>
                  <w:rFonts w:ascii="Calibri" w:hAnsi="Calibri" w:cs="Calibri"/>
                  <w:sz w:val="16"/>
                  <w:szCs w:val="16"/>
                  <w:rtl/>
                </w:rPr>
                <w:t xml:space="preserve"> </w:t>
              </w:r>
              <w:r w:rsidRPr="00DE65D0">
                <w:rPr>
                  <w:rFonts w:ascii="Arial" w:hAnsi="Arial" w:cs="Arial"/>
                  <w:sz w:val="16"/>
                  <w:szCs w:val="16"/>
                  <w:rtl/>
                </w:rPr>
                <w:t>علامة</w:t>
              </w:r>
              <w:r w:rsidRPr="00DE65D0">
                <w:rPr>
                  <w:rFonts w:ascii="Calibri" w:hAnsi="Calibri" w:cs="Calibri"/>
                  <w:sz w:val="16"/>
                  <w:szCs w:val="16"/>
                  <w:rtl/>
                </w:rPr>
                <w:t xml:space="preserve"> </w:t>
              </w:r>
              <w:r w:rsidRPr="00DE65D0">
                <w:rPr>
                  <w:rFonts w:ascii="Arial" w:hAnsi="Arial" w:cs="Arial"/>
                  <w:sz w:val="16"/>
                  <w:szCs w:val="16"/>
                  <w:rtl/>
                </w:rPr>
                <w:t>تجارية</w:t>
              </w:r>
              <w:r w:rsidRPr="00DE65D0">
                <w:rPr>
                  <w:rFonts w:ascii="Calibri" w:hAnsi="Calibri" w:cs="Calibri"/>
                  <w:sz w:val="16"/>
                  <w:szCs w:val="16"/>
                  <w:rtl/>
                </w:rPr>
                <w:t xml:space="preserve"> </w:t>
              </w:r>
              <w:r w:rsidRPr="00DE65D0">
                <w:rPr>
                  <w:rFonts w:ascii="Arial" w:hAnsi="Arial" w:cs="Arial"/>
                  <w:sz w:val="16"/>
                  <w:szCs w:val="16"/>
                  <w:rtl/>
                </w:rPr>
                <w:t>منفصلة</w:t>
              </w:r>
              <w:r w:rsidRPr="00DE65D0">
                <w:rPr>
                  <w:rFonts w:ascii="Calibri" w:hAnsi="Calibri" w:cs="Calibri"/>
                  <w:sz w:val="16"/>
                  <w:szCs w:val="16"/>
                  <w:rtl/>
                </w:rPr>
                <w:t xml:space="preserve"> </w:t>
              </w:r>
              <w:r w:rsidRPr="00DE65D0">
                <w:rPr>
                  <w:rFonts w:ascii="Arial" w:hAnsi="Arial" w:cs="Arial"/>
                  <w:sz w:val="16"/>
                  <w:szCs w:val="16"/>
                  <w:rtl/>
                </w:rPr>
                <w:t>وتم</w:t>
              </w:r>
              <w:r w:rsidRPr="00DE65D0">
                <w:rPr>
                  <w:rFonts w:ascii="Calibri" w:hAnsi="Calibri" w:cs="Calibri"/>
                  <w:sz w:val="16"/>
                  <w:szCs w:val="16"/>
                  <w:rtl/>
                </w:rPr>
                <w:t xml:space="preserve"> </w:t>
              </w:r>
              <w:r w:rsidRPr="00DE65D0">
                <w:rPr>
                  <w:rFonts w:ascii="Arial" w:hAnsi="Arial" w:cs="Arial"/>
                  <w:sz w:val="16"/>
                  <w:szCs w:val="16"/>
                  <w:rtl/>
                </w:rPr>
                <w:t>توفيرها</w:t>
              </w:r>
              <w:r w:rsidRPr="00DE65D0">
                <w:rPr>
                  <w:rFonts w:ascii="Calibri" w:hAnsi="Calibri" w:cs="Calibri"/>
                  <w:sz w:val="16"/>
                  <w:szCs w:val="16"/>
                  <w:rtl/>
                </w:rPr>
                <w:t xml:space="preserve"> </w:t>
              </w:r>
              <w:r w:rsidRPr="00DE65D0">
                <w:rPr>
                  <w:rFonts w:ascii="Arial" w:hAnsi="Arial" w:cs="Arial"/>
                  <w:sz w:val="16"/>
                  <w:szCs w:val="16"/>
                  <w:rtl/>
                </w:rPr>
                <w:t>مع</w:t>
              </w:r>
              <w:r w:rsidRPr="00DE65D0">
                <w:rPr>
                  <w:rFonts w:ascii="Calibri" w:hAnsi="Calibri" w:cs="Calibri"/>
                  <w:sz w:val="16"/>
                  <w:szCs w:val="16"/>
                  <w:rtl/>
                </w:rPr>
                <w:t xml:space="preserve"> </w:t>
              </w:r>
              <w:r w:rsidRPr="00DE65D0">
                <w:rPr>
                  <w:rFonts w:ascii="Arial" w:hAnsi="Arial" w:cs="Arial"/>
                  <w:sz w:val="16"/>
                  <w:szCs w:val="16"/>
                  <w:rtl/>
                </w:rPr>
                <w:t>خطة</w:t>
              </w:r>
              <w:r w:rsidRPr="00DE65D0">
                <w:rPr>
                  <w:rFonts w:ascii="Calibri" w:hAnsi="Calibri" w:cs="Calibri"/>
                  <w:sz w:val="16"/>
                  <w:szCs w:val="16"/>
                  <w:rtl/>
                </w:rPr>
                <w:t xml:space="preserve"> </w:t>
              </w:r>
              <w:r w:rsidRPr="00DE65D0">
                <w:rPr>
                  <w:rFonts w:ascii="Arial" w:hAnsi="Arial" w:cs="Arial"/>
                  <w:sz w:val="16"/>
                  <w:szCs w:val="16"/>
                  <w:rtl/>
                </w:rPr>
                <w:t>أو</w:t>
              </w:r>
              <w:r w:rsidRPr="00DE65D0">
                <w:rPr>
                  <w:rFonts w:ascii="Calibri" w:hAnsi="Calibri" w:cs="Calibri"/>
                  <w:sz w:val="16"/>
                  <w:szCs w:val="16"/>
                  <w:rtl/>
                </w:rPr>
                <w:t xml:space="preserve"> </w:t>
              </w:r>
              <w:r w:rsidRPr="00DE65D0">
                <w:rPr>
                  <w:rFonts w:ascii="Arial" w:hAnsi="Arial" w:cs="Arial"/>
                  <w:sz w:val="16"/>
                  <w:szCs w:val="16"/>
                  <w:rtl/>
                </w:rPr>
                <w:t>مجموعة</w:t>
              </w:r>
              <w:r w:rsidRPr="00DE65D0">
                <w:rPr>
                  <w:rFonts w:ascii="Calibri" w:hAnsi="Calibri" w:cs="Calibri"/>
                  <w:sz w:val="16"/>
                  <w:szCs w:val="16"/>
                  <w:rtl/>
                </w:rPr>
                <w:t xml:space="preserve"> </w:t>
              </w:r>
              <w:r w:rsidRPr="00DE65D0">
                <w:rPr>
                  <w:rFonts w:ascii="Arial" w:hAnsi="Arial" w:cs="Arial"/>
                  <w:sz w:val="16"/>
                  <w:szCs w:val="16"/>
                  <w:rtl/>
                </w:rPr>
                <w:t>تحمل</w:t>
              </w:r>
              <w:r w:rsidRPr="00DE65D0">
                <w:rPr>
                  <w:rFonts w:ascii="Calibri" w:hAnsi="Calibri" w:cs="Calibri"/>
                  <w:sz w:val="16"/>
                  <w:szCs w:val="16"/>
                  <w:rtl/>
                </w:rPr>
                <w:t xml:space="preserve"> </w:t>
              </w:r>
              <w:r w:rsidRPr="00DE65D0">
                <w:rPr>
                  <w:rFonts w:ascii="Arial" w:hAnsi="Arial" w:cs="Arial"/>
                  <w:sz w:val="16"/>
                  <w:szCs w:val="16"/>
                  <w:rtl/>
                </w:rPr>
                <w:t>علامة</w:t>
              </w:r>
              <w:r w:rsidRPr="00DE65D0">
                <w:rPr>
                  <w:rFonts w:ascii="Calibri" w:hAnsi="Calibri" w:cs="Calibri"/>
                  <w:sz w:val="16"/>
                  <w:szCs w:val="16"/>
                  <w:rtl/>
                </w:rPr>
                <w:t xml:space="preserve"> </w:t>
              </w:r>
              <w:r w:rsidRPr="00DE65D0">
                <w:rPr>
                  <w:rFonts w:ascii="Calibri" w:hAnsi="Calibri" w:cs="Calibri"/>
                  <w:sz w:val="16"/>
                  <w:szCs w:val="16"/>
                </w:rPr>
                <w:t>Office 365</w:t>
              </w:r>
              <w:r w:rsidRPr="00DE65D0">
                <w:rPr>
                  <w:rFonts w:ascii="Calibri" w:hAnsi="Calibri" w:cs="Calibri"/>
                  <w:sz w:val="16"/>
                  <w:szCs w:val="16"/>
                  <w:rtl/>
                </w:rPr>
                <w:t xml:space="preserve"> </w:t>
              </w:r>
              <w:r w:rsidRPr="00DE65D0">
                <w:rPr>
                  <w:rFonts w:ascii="Arial" w:hAnsi="Arial" w:cs="Arial"/>
                  <w:sz w:val="16"/>
                  <w:szCs w:val="16"/>
                  <w:rtl/>
                </w:rPr>
                <w:t>التجارية،</w:t>
              </w:r>
              <w:r w:rsidRPr="00DE65D0">
                <w:rPr>
                  <w:rFonts w:ascii="Calibri" w:hAnsi="Calibri" w:cs="Calibri"/>
                  <w:sz w:val="16"/>
                  <w:szCs w:val="16"/>
                  <w:rtl/>
                </w:rPr>
                <w:t xml:space="preserve"> </w:t>
              </w:r>
              <w:r w:rsidRPr="00DE65D0">
                <w:rPr>
                  <w:rFonts w:ascii="Arial" w:hAnsi="Arial" w:cs="Arial"/>
                  <w:sz w:val="16"/>
                  <w:szCs w:val="16"/>
                  <w:rtl/>
                </w:rPr>
                <w:t>مثل</w:t>
              </w:r>
              <w:r w:rsidRPr="00DE65D0">
                <w:rPr>
                  <w:rFonts w:ascii="Calibri" w:hAnsi="Calibri" w:cs="Calibri"/>
                  <w:sz w:val="16"/>
                  <w:szCs w:val="16"/>
                  <w:rtl/>
                </w:rPr>
                <w:t xml:space="preserve"> </w:t>
              </w:r>
              <w:r w:rsidRPr="00DE65D0">
                <w:rPr>
                  <w:rFonts w:ascii="Arial" w:hAnsi="Arial" w:cs="Arial"/>
                  <w:sz w:val="16"/>
                  <w:szCs w:val="16"/>
                  <w:rtl/>
                </w:rPr>
                <w:t>خدمة</w:t>
              </w:r>
              <w:r w:rsidRPr="00DE65D0">
                <w:rPr>
                  <w:rFonts w:ascii="Calibri" w:hAnsi="Calibri" w:cs="Calibri"/>
                  <w:sz w:val="16"/>
                  <w:szCs w:val="16"/>
                  <w:rtl/>
                </w:rPr>
                <w:t xml:space="preserve"> </w:t>
              </w:r>
              <w:r w:rsidRPr="00DE65D0">
                <w:rPr>
                  <w:rFonts w:ascii="Calibri" w:hAnsi="Calibri" w:cs="Calibri"/>
                  <w:sz w:val="16"/>
                  <w:szCs w:val="16"/>
                </w:rPr>
                <w:t>Bing</w:t>
              </w:r>
              <w:r w:rsidRPr="00DE65D0">
                <w:rPr>
                  <w:rFonts w:ascii="Calibri" w:hAnsi="Calibri" w:cs="Calibri"/>
                  <w:sz w:val="16"/>
                  <w:szCs w:val="16"/>
                  <w:rtl/>
                </w:rPr>
                <w:t xml:space="preserve"> </w:t>
              </w:r>
              <w:r w:rsidRPr="00DE65D0">
                <w:rPr>
                  <w:rFonts w:ascii="Arial" w:hAnsi="Arial" w:cs="Arial"/>
                  <w:sz w:val="16"/>
                  <w:szCs w:val="16"/>
                  <w:rtl/>
                </w:rPr>
                <w:t>أو</w:t>
              </w:r>
              <w:r w:rsidRPr="00DE65D0">
                <w:rPr>
                  <w:rFonts w:ascii="Calibri" w:hAnsi="Calibri" w:cs="Calibri"/>
                  <w:sz w:val="16"/>
                  <w:szCs w:val="16"/>
                  <w:rtl/>
                </w:rPr>
                <w:t xml:space="preserve"> </w:t>
              </w:r>
              <w:r w:rsidRPr="00DE65D0">
                <w:rPr>
                  <w:rFonts w:ascii="Arial" w:hAnsi="Arial" w:cs="Arial"/>
                  <w:sz w:val="16"/>
                  <w:szCs w:val="16"/>
                  <w:rtl/>
                </w:rPr>
                <w:t>أي</w:t>
              </w:r>
              <w:r w:rsidRPr="00DE65D0">
                <w:rPr>
                  <w:rFonts w:ascii="Calibri" w:hAnsi="Calibri" w:cs="Calibri"/>
                  <w:sz w:val="16"/>
                  <w:szCs w:val="16"/>
                  <w:rtl/>
                </w:rPr>
                <w:t xml:space="preserve"> </w:t>
              </w:r>
              <w:r w:rsidRPr="00DE65D0">
                <w:rPr>
                  <w:rFonts w:ascii="Arial" w:hAnsi="Arial" w:cs="Arial"/>
                  <w:sz w:val="16"/>
                  <w:szCs w:val="16"/>
                  <w:rtl/>
                </w:rPr>
                <w:t>خدمة</w:t>
              </w:r>
              <w:r w:rsidRPr="00DE65D0">
                <w:rPr>
                  <w:rFonts w:ascii="Calibri" w:hAnsi="Calibri" w:cs="Calibri"/>
                  <w:sz w:val="16"/>
                  <w:szCs w:val="16"/>
                  <w:rtl/>
                </w:rPr>
                <w:t xml:space="preserve"> </w:t>
              </w:r>
              <w:r w:rsidRPr="00DE65D0">
                <w:rPr>
                  <w:rFonts w:ascii="Arial" w:hAnsi="Arial" w:cs="Arial"/>
                  <w:sz w:val="16"/>
                  <w:szCs w:val="16"/>
                  <w:rtl/>
                </w:rPr>
                <w:t>تحمل</w:t>
              </w:r>
              <w:r w:rsidRPr="00DE65D0">
                <w:rPr>
                  <w:rFonts w:ascii="Calibri" w:hAnsi="Calibri" w:cs="Calibri"/>
                  <w:sz w:val="16"/>
                  <w:szCs w:val="16"/>
                  <w:rtl/>
                </w:rPr>
                <w:t xml:space="preserve"> </w:t>
              </w:r>
              <w:r w:rsidRPr="00DE65D0">
                <w:rPr>
                  <w:rFonts w:ascii="Arial" w:hAnsi="Arial" w:cs="Arial"/>
                  <w:sz w:val="16"/>
                  <w:szCs w:val="16"/>
                  <w:rtl/>
                </w:rPr>
                <w:t>علامة</w:t>
              </w:r>
              <w:r w:rsidRPr="00DE65D0">
                <w:rPr>
                  <w:rFonts w:ascii="Calibri" w:hAnsi="Calibri" w:cs="Calibri"/>
                  <w:sz w:val="16"/>
                  <w:szCs w:val="16"/>
                  <w:rtl/>
                </w:rPr>
                <w:t xml:space="preserve"> </w:t>
              </w:r>
              <w:r w:rsidRPr="00DE65D0">
                <w:rPr>
                  <w:rFonts w:ascii="Arial" w:hAnsi="Arial" w:cs="Arial"/>
                  <w:sz w:val="16"/>
                  <w:szCs w:val="16"/>
                  <w:rtl/>
                </w:rPr>
                <w:t>تجارية</w:t>
              </w:r>
              <w:r w:rsidRPr="00DE65D0">
                <w:rPr>
                  <w:rFonts w:ascii="Calibri" w:hAnsi="Calibri" w:cs="Calibri"/>
                  <w:sz w:val="16"/>
                  <w:szCs w:val="16"/>
                  <w:rtl/>
                </w:rPr>
                <w:t xml:space="preserve"> "</w:t>
              </w:r>
              <w:r w:rsidRPr="00DE65D0">
                <w:rPr>
                  <w:rFonts w:ascii="Arial" w:hAnsi="Arial" w:cs="Arial"/>
                  <w:sz w:val="16"/>
                  <w:szCs w:val="16"/>
                  <w:rtl/>
                </w:rPr>
                <w:t>لـ</w:t>
              </w:r>
              <w:r w:rsidRPr="00DE65D0">
                <w:rPr>
                  <w:rFonts w:ascii="Calibri" w:hAnsi="Calibri" w:cs="Calibri"/>
                  <w:sz w:val="16"/>
                  <w:szCs w:val="16"/>
                  <w:rtl/>
                </w:rPr>
                <w:t xml:space="preserve"> </w:t>
              </w:r>
              <w:r w:rsidRPr="00DE65D0">
                <w:rPr>
                  <w:rFonts w:ascii="Calibri" w:hAnsi="Calibri" w:cs="Calibri"/>
                  <w:sz w:val="16"/>
                  <w:szCs w:val="16"/>
                </w:rPr>
                <w:t>Office 365</w:t>
              </w:r>
              <w:r w:rsidRPr="00DE65D0">
                <w:rPr>
                  <w:rFonts w:ascii="Calibri" w:hAnsi="Calibri" w:cs="Calibri"/>
                  <w:sz w:val="16"/>
                  <w:szCs w:val="16"/>
                  <w:rtl/>
                </w:rPr>
                <w:t>"</w:t>
              </w:r>
              <w:r>
                <w:t>‬</w:t>
              </w:r>
              <w:r>
                <w:t>‬</w:t>
              </w:r>
              <w:r>
                <w:t>‬</w:t>
              </w:r>
              <w:r>
                <w:t>‬</w:t>
              </w:r>
              <w:r w:rsidR="00FE601C">
                <w:t>‬</w:t>
              </w:r>
              <w:r w:rsidR="00B50001">
                <w:t>‬</w:t>
              </w:r>
              <w:r w:rsidR="00154030">
                <w:t>‬</w:t>
              </w:r>
              <w:r w:rsidR="007A7FF7">
                <w:t>‬</w:t>
              </w:r>
              <w:r w:rsidR="006C258A">
                <w:t>‬</w:t>
              </w:r>
            </w:dir>
          </w:p>
        </w:tc>
      </w:tr>
      <w:tr w:rsidR="00945464" w:rsidRPr="00F53BB8" w14:paraId="4EA4278A" w14:textId="77777777" w:rsidTr="00072884">
        <w:tc>
          <w:tcPr>
            <w:tcW w:w="2745" w:type="dxa"/>
            <w:vAlign w:val="center"/>
          </w:tcPr>
          <w:p w14:paraId="05062660" w14:textId="393B742C" w:rsidR="00945464" w:rsidRPr="00F53BB8" w:rsidRDefault="00945464" w:rsidP="00945464">
            <w:pPr>
              <w:pStyle w:val="ProductList-Body"/>
              <w:rPr>
                <w:sz w:val="16"/>
                <w:szCs w:val="16"/>
              </w:rPr>
            </w:pPr>
            <w:bookmarkStart w:id="67" w:name="MicrosoftAzureCoreServices"/>
            <w:r w:rsidRPr="00397383">
              <w:rPr>
                <w:rFonts w:ascii="Arial" w:hAnsi="Arial"/>
                <w:sz w:val="16"/>
                <w:szCs w:val="16"/>
                <w:rtl/>
              </w:rPr>
              <w:t>خدمات</w:t>
            </w:r>
            <w:r w:rsidRPr="00397383">
              <w:rPr>
                <w:rFonts w:cs="Calibri"/>
                <w:sz w:val="16"/>
                <w:szCs w:val="16"/>
                <w:rtl/>
              </w:rPr>
              <w:t xml:space="preserve"> </w:t>
            </w:r>
            <w:r w:rsidRPr="00397383">
              <w:rPr>
                <w:rFonts w:cs="Calibri"/>
                <w:sz w:val="16"/>
                <w:szCs w:val="16"/>
              </w:rPr>
              <w:t>Microsoft Azure Core</w:t>
            </w:r>
            <w:bookmarkEnd w:id="67"/>
          </w:p>
        </w:tc>
        <w:tc>
          <w:tcPr>
            <w:tcW w:w="8055" w:type="dxa"/>
          </w:tcPr>
          <w:p w14:paraId="57FAE15A" w14:textId="321B6AEF" w:rsidR="00945464" w:rsidRPr="00F53BB8" w:rsidRDefault="00945464" w:rsidP="00945464">
            <w:pPr>
              <w:pStyle w:val="ProductList-Body"/>
              <w:rPr>
                <w:sz w:val="16"/>
                <w:szCs w:val="16"/>
              </w:rPr>
            </w:pPr>
            <w:r w:rsidRPr="00397383">
              <w:rPr>
                <w:rFonts w:cs="Calibri"/>
                <w:sz w:val="16"/>
                <w:szCs w:val="16"/>
              </w:rPr>
              <w:t>Azure Active Directory</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Azure IoT Hub</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Azure Resource Manager</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Azure Rights Management</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API Management</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Application Gateway</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App Service</w:t>
            </w:r>
            <w:r w:rsidRPr="00397383">
              <w:rPr>
                <w:rFonts w:cs="Calibri"/>
                <w:sz w:val="16"/>
                <w:szCs w:val="16"/>
                <w:rtl/>
              </w:rPr>
              <w:t xml:space="preserve"> (</w:t>
            </w:r>
            <w:r w:rsidRPr="00397383">
              <w:rPr>
                <w:rFonts w:ascii="Arial" w:hAnsi="Arial"/>
                <w:sz w:val="16"/>
                <w:szCs w:val="16"/>
                <w:rtl/>
              </w:rPr>
              <w:t>تطبيقات</w:t>
            </w:r>
            <w:r w:rsidRPr="00397383">
              <w:rPr>
                <w:rFonts w:cs="Calibri"/>
                <w:sz w:val="16"/>
                <w:szCs w:val="16"/>
                <w:rtl/>
              </w:rPr>
              <w:t xml:space="preserve"> </w:t>
            </w:r>
            <w:r w:rsidRPr="00397383">
              <w:rPr>
                <w:rFonts w:cs="Calibri"/>
                <w:sz w:val="16"/>
                <w:szCs w:val="16"/>
              </w:rPr>
              <w:t>API</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وتطبيقات</w:t>
            </w:r>
            <w:r w:rsidRPr="00397383">
              <w:rPr>
                <w:rFonts w:cs="Calibri"/>
                <w:sz w:val="16"/>
                <w:szCs w:val="16"/>
                <w:rtl/>
              </w:rPr>
              <w:t xml:space="preserve"> </w:t>
            </w:r>
            <w:r w:rsidRPr="00397383">
              <w:rPr>
                <w:rFonts w:ascii="Arial" w:hAnsi="Arial"/>
                <w:sz w:val="16"/>
                <w:szCs w:val="16"/>
                <w:rtl/>
              </w:rPr>
              <w:t>الجوال،</w:t>
            </w:r>
            <w:r w:rsidRPr="00397383">
              <w:rPr>
                <w:rFonts w:cs="Calibri"/>
                <w:sz w:val="16"/>
                <w:szCs w:val="16"/>
                <w:rtl/>
              </w:rPr>
              <w:t xml:space="preserve"> </w:t>
            </w:r>
            <w:r w:rsidRPr="00397383">
              <w:rPr>
                <w:rFonts w:ascii="Arial" w:hAnsi="Arial"/>
                <w:sz w:val="16"/>
                <w:szCs w:val="16"/>
                <w:rtl/>
              </w:rPr>
              <w:t>وتطبيقات</w:t>
            </w:r>
            <w:r w:rsidRPr="00397383">
              <w:rPr>
                <w:rFonts w:cs="Calibri"/>
                <w:sz w:val="16"/>
                <w:szCs w:val="16"/>
                <w:rtl/>
              </w:rPr>
              <w:t xml:space="preserve"> </w:t>
            </w:r>
            <w:r w:rsidRPr="00397383">
              <w:rPr>
                <w:rFonts w:ascii="Arial" w:hAnsi="Arial"/>
                <w:sz w:val="16"/>
                <w:szCs w:val="16"/>
                <w:rtl/>
              </w:rPr>
              <w:t>الويب</w:t>
            </w:r>
            <w:r w:rsidRPr="00397383">
              <w:rPr>
                <w:rFonts w:cs="Calibri"/>
                <w:sz w:val="16"/>
                <w:szCs w:val="16"/>
                <w:rtl/>
              </w:rPr>
              <w:t>)</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والتنفيذ</w:t>
            </w:r>
            <w:r w:rsidRPr="00397383">
              <w:rPr>
                <w:rFonts w:cs="Calibri"/>
                <w:sz w:val="16"/>
                <w:szCs w:val="16"/>
                <w:rtl/>
              </w:rPr>
              <w:t xml:space="preserve"> </w:t>
            </w:r>
            <w:r w:rsidRPr="00397383">
              <w:rPr>
                <w:rFonts w:ascii="Arial" w:hAnsi="Arial"/>
                <w:sz w:val="16"/>
                <w:szCs w:val="16"/>
                <w:rtl/>
              </w:rPr>
              <w:t>التلقائي،</w:t>
            </w:r>
            <w:r w:rsidRPr="00397383">
              <w:rPr>
                <w:rFonts w:cs="Calibri"/>
                <w:sz w:val="16"/>
                <w:szCs w:val="16"/>
                <w:rtl/>
              </w:rPr>
              <w:t xml:space="preserve"> </w:t>
            </w:r>
            <w:r w:rsidRPr="00397383">
              <w:rPr>
                <w:rFonts w:ascii="Arial" w:hAnsi="Arial"/>
                <w:sz w:val="16"/>
                <w:szCs w:val="16"/>
                <w:rtl/>
              </w:rPr>
              <w:t>والنسخ</w:t>
            </w:r>
            <w:r w:rsidRPr="00397383">
              <w:rPr>
                <w:rFonts w:cs="Calibri"/>
                <w:sz w:val="16"/>
                <w:szCs w:val="16"/>
                <w:rtl/>
              </w:rPr>
              <w:t xml:space="preserve"> </w:t>
            </w:r>
            <w:r w:rsidRPr="00397383">
              <w:rPr>
                <w:rFonts w:ascii="Arial" w:hAnsi="Arial"/>
                <w:sz w:val="16"/>
                <w:szCs w:val="16"/>
                <w:rtl/>
              </w:rPr>
              <w:t>الاحتياطي،</w:t>
            </w:r>
            <w:r w:rsidRPr="00397383">
              <w:rPr>
                <w:rFonts w:cs="Calibri"/>
                <w:sz w:val="16"/>
                <w:szCs w:val="16"/>
                <w:rtl/>
              </w:rPr>
              <w:t xml:space="preserve"> </w:t>
            </w:r>
            <w:r w:rsidRPr="00397383">
              <w:rPr>
                <w:rFonts w:ascii="Arial" w:hAnsi="Arial"/>
                <w:sz w:val="16"/>
                <w:szCs w:val="16"/>
                <w:rtl/>
              </w:rPr>
              <w:t>والدفعة</w:t>
            </w:r>
            <w:r w:rsidRPr="00397383">
              <w:rPr>
                <w:rFonts w:cs="Calibri"/>
                <w:sz w:val="16"/>
                <w:szCs w:val="16"/>
                <w:rtl/>
              </w:rPr>
              <w:t xml:space="preserve"> </w:t>
            </w:r>
            <w:r w:rsidRPr="00397383">
              <w:rPr>
                <w:rFonts w:ascii="Arial" w:hAnsi="Arial"/>
                <w:sz w:val="16"/>
                <w:szCs w:val="16"/>
                <w:rtl/>
              </w:rPr>
              <w:t>وخدمات</w:t>
            </w:r>
            <w:r w:rsidRPr="00397383">
              <w:rPr>
                <w:rFonts w:cs="Calibri"/>
                <w:sz w:val="16"/>
                <w:szCs w:val="16"/>
                <w:rtl/>
              </w:rPr>
              <w:t xml:space="preserve"> </w:t>
            </w:r>
            <w:r w:rsidRPr="00397383">
              <w:rPr>
                <w:rFonts w:cs="Calibri"/>
                <w:sz w:val="16"/>
                <w:szCs w:val="16"/>
              </w:rPr>
              <w:t>BizTalk</w:t>
            </w:r>
            <w:r w:rsidRPr="00397383">
              <w:rPr>
                <w:rFonts w:cs="Calibri"/>
                <w:sz w:val="16"/>
                <w:szCs w:val="16"/>
                <w:rtl/>
              </w:rPr>
              <w:t xml:space="preserve"> </w:t>
            </w:r>
            <w:r w:rsidRPr="00397383">
              <w:rPr>
                <w:rFonts w:ascii="Arial" w:hAnsi="Arial"/>
                <w:sz w:val="16"/>
                <w:szCs w:val="16"/>
                <w:rtl/>
              </w:rPr>
              <w:t>والخدمات</w:t>
            </w:r>
            <w:r w:rsidRPr="00397383">
              <w:rPr>
                <w:rFonts w:cs="Calibri"/>
                <w:sz w:val="16"/>
                <w:szCs w:val="16"/>
                <w:rtl/>
              </w:rPr>
              <w:t xml:space="preserve"> </w:t>
            </w:r>
            <w:r w:rsidRPr="00397383">
              <w:rPr>
                <w:rFonts w:ascii="Arial" w:hAnsi="Arial"/>
                <w:sz w:val="16"/>
                <w:szCs w:val="16"/>
                <w:rtl/>
              </w:rPr>
              <w:t>السحابية</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Data Catalog</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Data Factory</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DocumentDB</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Event Hubs</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Express Route</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HDInsight</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Key Vault</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Load Balancer</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Log Analytics</w:t>
            </w:r>
            <w:r w:rsidRPr="00397383">
              <w:rPr>
                <w:rFonts w:cs="Calibri"/>
                <w:sz w:val="16"/>
                <w:szCs w:val="16"/>
                <w:rtl/>
              </w:rPr>
              <w:t xml:space="preserve"> (</w:t>
            </w:r>
            <w:r w:rsidRPr="00397383">
              <w:rPr>
                <w:rFonts w:ascii="Arial" w:hAnsi="Arial"/>
                <w:sz w:val="16"/>
                <w:szCs w:val="16"/>
                <w:rtl/>
              </w:rPr>
              <w:t>التي</w:t>
            </w:r>
            <w:r w:rsidRPr="00397383">
              <w:rPr>
                <w:rFonts w:cs="Calibri"/>
                <w:sz w:val="16"/>
                <w:szCs w:val="16"/>
                <w:rtl/>
              </w:rPr>
              <w:t xml:space="preserve"> </w:t>
            </w:r>
            <w:r w:rsidRPr="00397383">
              <w:rPr>
                <w:rFonts w:ascii="Arial" w:hAnsi="Arial"/>
                <w:sz w:val="16"/>
                <w:szCs w:val="16"/>
                <w:rtl/>
              </w:rPr>
              <w:t>كانت</w:t>
            </w:r>
            <w:r w:rsidRPr="00397383">
              <w:rPr>
                <w:rFonts w:cs="Calibri"/>
                <w:sz w:val="16"/>
                <w:szCs w:val="16"/>
                <w:rtl/>
              </w:rPr>
              <w:t xml:space="preserve"> </w:t>
            </w:r>
            <w:r w:rsidRPr="00397383">
              <w:rPr>
                <w:rFonts w:ascii="Arial" w:hAnsi="Arial"/>
                <w:sz w:val="16"/>
                <w:szCs w:val="16"/>
                <w:rtl/>
              </w:rPr>
              <w:t>تعرف</w:t>
            </w:r>
            <w:r w:rsidRPr="00397383">
              <w:rPr>
                <w:rFonts w:cs="Calibri"/>
                <w:sz w:val="16"/>
                <w:szCs w:val="16"/>
                <w:rtl/>
              </w:rPr>
              <w:t xml:space="preserve"> </w:t>
            </w:r>
            <w:r w:rsidRPr="00397383">
              <w:rPr>
                <w:rFonts w:ascii="Arial" w:hAnsi="Arial"/>
                <w:sz w:val="16"/>
                <w:szCs w:val="16"/>
                <w:rtl/>
              </w:rPr>
              <w:t>سابقًا</w:t>
            </w:r>
            <w:r w:rsidRPr="00397383">
              <w:rPr>
                <w:rFonts w:cs="Calibri"/>
                <w:sz w:val="16"/>
                <w:szCs w:val="16"/>
                <w:rtl/>
              </w:rPr>
              <w:t xml:space="preserve"> </w:t>
            </w:r>
            <w:r w:rsidRPr="00397383">
              <w:rPr>
                <w:rFonts w:ascii="Arial" w:hAnsi="Arial"/>
                <w:sz w:val="16"/>
                <w:szCs w:val="16"/>
                <w:rtl/>
              </w:rPr>
              <w:t>بـ</w:t>
            </w:r>
            <w:r w:rsidRPr="00397383">
              <w:rPr>
                <w:rFonts w:cs="Calibri"/>
                <w:sz w:val="16"/>
                <w:szCs w:val="16"/>
                <w:rtl/>
              </w:rPr>
              <w:t xml:space="preserve"> </w:t>
            </w:r>
            <w:r w:rsidRPr="00397383">
              <w:rPr>
                <w:rFonts w:cs="Calibri"/>
                <w:sz w:val="16"/>
                <w:szCs w:val="16"/>
              </w:rPr>
              <w:t>Operational Insights</w:t>
            </w:r>
            <w:r w:rsidRPr="00397383">
              <w:rPr>
                <w:rFonts w:cs="Calibri"/>
                <w:sz w:val="16"/>
                <w:szCs w:val="16"/>
                <w:rtl/>
              </w:rPr>
              <w:t>)</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والتعلم</w:t>
            </w:r>
            <w:r w:rsidRPr="00397383">
              <w:rPr>
                <w:rFonts w:cs="Calibri"/>
                <w:sz w:val="16"/>
                <w:szCs w:val="16"/>
                <w:rtl/>
              </w:rPr>
              <w:t xml:space="preserve"> </w:t>
            </w:r>
            <w:r w:rsidRPr="00397383">
              <w:rPr>
                <w:rFonts w:ascii="Arial" w:hAnsi="Arial"/>
                <w:sz w:val="16"/>
                <w:szCs w:val="16"/>
                <w:rtl/>
              </w:rPr>
              <w:t>الآلي،</w:t>
            </w:r>
            <w:r w:rsidRPr="00397383">
              <w:rPr>
                <w:rFonts w:cs="Calibri"/>
                <w:sz w:val="16"/>
                <w:szCs w:val="16"/>
                <w:rtl/>
              </w:rPr>
              <w:t xml:space="preserve"> </w:t>
            </w:r>
            <w:r w:rsidRPr="00397383">
              <w:rPr>
                <w:rFonts w:ascii="Arial" w:hAnsi="Arial"/>
                <w:sz w:val="16"/>
                <w:szCs w:val="16"/>
                <w:rtl/>
              </w:rPr>
              <w:t>ومدخل</w:t>
            </w:r>
            <w:r w:rsidRPr="00397383">
              <w:rPr>
                <w:rFonts w:cs="Calibri"/>
                <w:sz w:val="16"/>
                <w:szCs w:val="16"/>
                <w:rtl/>
              </w:rPr>
              <w:t xml:space="preserve"> </w:t>
            </w:r>
            <w:r w:rsidRPr="00397383">
              <w:rPr>
                <w:rFonts w:ascii="Arial" w:hAnsi="Arial"/>
                <w:sz w:val="16"/>
                <w:szCs w:val="16"/>
                <w:rtl/>
              </w:rPr>
              <w:t>الإدارة،</w:t>
            </w:r>
            <w:r w:rsidRPr="00397383">
              <w:rPr>
                <w:rFonts w:cs="Calibri"/>
                <w:sz w:val="16"/>
                <w:szCs w:val="16"/>
                <w:rtl/>
              </w:rPr>
              <w:t xml:space="preserve"> </w:t>
            </w:r>
            <w:r w:rsidRPr="00397383">
              <w:rPr>
                <w:rFonts w:ascii="Arial" w:hAnsi="Arial"/>
                <w:sz w:val="16"/>
                <w:szCs w:val="16"/>
                <w:rtl/>
              </w:rPr>
              <w:t>وخدمات</w:t>
            </w:r>
            <w:r w:rsidRPr="00397383">
              <w:rPr>
                <w:rFonts w:cs="Calibri"/>
                <w:sz w:val="16"/>
                <w:szCs w:val="16"/>
                <w:rtl/>
              </w:rPr>
              <w:t xml:space="preserve"> </w:t>
            </w:r>
            <w:r w:rsidRPr="00397383">
              <w:rPr>
                <w:rFonts w:ascii="Arial" w:hAnsi="Arial"/>
                <w:sz w:val="16"/>
                <w:szCs w:val="16"/>
                <w:rtl/>
              </w:rPr>
              <w:t>الوسائط،</w:t>
            </w:r>
            <w:r w:rsidRPr="00397383">
              <w:rPr>
                <w:rFonts w:cs="Calibri"/>
                <w:sz w:val="16"/>
                <w:szCs w:val="16"/>
                <w:rtl/>
              </w:rPr>
              <w:t xml:space="preserve"> </w:t>
            </w:r>
            <w:r w:rsidRPr="00397383">
              <w:rPr>
                <w:rFonts w:ascii="Arial" w:hAnsi="Arial"/>
                <w:sz w:val="16"/>
                <w:szCs w:val="16"/>
                <w:rtl/>
              </w:rPr>
              <w:t>والمصادقة</w:t>
            </w:r>
            <w:r w:rsidRPr="00397383">
              <w:rPr>
                <w:rFonts w:cs="Calibri"/>
                <w:sz w:val="16"/>
                <w:szCs w:val="16"/>
                <w:rtl/>
              </w:rPr>
              <w:t xml:space="preserve"> </w:t>
            </w:r>
            <w:r w:rsidRPr="00397383">
              <w:rPr>
                <w:rFonts w:ascii="Arial" w:hAnsi="Arial"/>
                <w:sz w:val="16"/>
                <w:szCs w:val="16"/>
                <w:rtl/>
              </w:rPr>
              <w:t>متعددة</w:t>
            </w:r>
            <w:r w:rsidRPr="00397383">
              <w:rPr>
                <w:rFonts w:cs="Calibri"/>
                <w:sz w:val="16"/>
                <w:szCs w:val="16"/>
                <w:rtl/>
              </w:rPr>
              <w:t xml:space="preserve"> </w:t>
            </w:r>
            <w:r w:rsidRPr="00397383">
              <w:rPr>
                <w:rFonts w:ascii="Arial" w:hAnsi="Arial"/>
                <w:sz w:val="16"/>
                <w:szCs w:val="16"/>
                <w:rtl/>
              </w:rPr>
              <w:t>العوامل،</w:t>
            </w:r>
            <w:r w:rsidRPr="00397383">
              <w:rPr>
                <w:rFonts w:cs="Calibri"/>
                <w:sz w:val="16"/>
                <w:szCs w:val="16"/>
                <w:rtl/>
              </w:rPr>
              <w:t xml:space="preserve"> </w:t>
            </w:r>
            <w:r w:rsidRPr="00397383">
              <w:rPr>
                <w:rFonts w:ascii="Arial" w:hAnsi="Arial"/>
                <w:sz w:val="16"/>
                <w:szCs w:val="16"/>
                <w:rtl/>
              </w:rPr>
              <w:t>ومراكز</w:t>
            </w:r>
            <w:r w:rsidRPr="00397383">
              <w:rPr>
                <w:rFonts w:cs="Calibri"/>
                <w:sz w:val="16"/>
                <w:szCs w:val="16"/>
                <w:rtl/>
              </w:rPr>
              <w:t xml:space="preserve"> </w:t>
            </w:r>
            <w:r w:rsidRPr="00397383">
              <w:rPr>
                <w:rFonts w:ascii="Arial" w:hAnsi="Arial"/>
                <w:sz w:val="16"/>
                <w:szCs w:val="16"/>
                <w:rtl/>
              </w:rPr>
              <w:t>الإشعارات،</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Redis Cache</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والمجدول،</w:t>
            </w:r>
            <w:r w:rsidRPr="00397383">
              <w:rPr>
                <w:rFonts w:cs="Calibri"/>
                <w:sz w:val="16"/>
                <w:szCs w:val="16"/>
                <w:rtl/>
              </w:rPr>
              <w:t xml:space="preserve"> </w:t>
            </w:r>
            <w:r w:rsidRPr="00397383">
              <w:rPr>
                <w:rFonts w:ascii="Arial" w:hAnsi="Arial"/>
                <w:sz w:val="16"/>
                <w:szCs w:val="16"/>
                <w:rtl/>
              </w:rPr>
              <w:t>وناقل</w:t>
            </w:r>
            <w:r w:rsidRPr="00397383">
              <w:rPr>
                <w:rFonts w:cs="Calibri"/>
                <w:sz w:val="16"/>
                <w:szCs w:val="16"/>
                <w:rtl/>
              </w:rPr>
              <w:t xml:space="preserve"> </w:t>
            </w:r>
            <w:r w:rsidRPr="00397383">
              <w:rPr>
                <w:rFonts w:ascii="Arial" w:hAnsi="Arial"/>
                <w:sz w:val="16"/>
                <w:szCs w:val="16"/>
                <w:rtl/>
              </w:rPr>
              <w:t>الخدمة،</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Service Fabric</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واسترداد</w:t>
            </w:r>
            <w:r w:rsidRPr="00397383">
              <w:rPr>
                <w:rFonts w:cs="Calibri"/>
                <w:sz w:val="16"/>
                <w:szCs w:val="16"/>
                <w:rtl/>
              </w:rPr>
              <w:t xml:space="preserve"> </w:t>
            </w:r>
            <w:r w:rsidRPr="00397383">
              <w:rPr>
                <w:rFonts w:ascii="Arial" w:hAnsi="Arial"/>
                <w:sz w:val="16"/>
                <w:szCs w:val="16"/>
                <w:rtl/>
              </w:rPr>
              <w:t>الموقع،</w:t>
            </w:r>
            <w:r w:rsidRPr="00397383">
              <w:rPr>
                <w:rFonts w:cs="Calibri"/>
                <w:sz w:val="16"/>
                <w:szCs w:val="16"/>
                <w:rtl/>
              </w:rPr>
              <w:t xml:space="preserve"> </w:t>
            </w:r>
            <w:r w:rsidRPr="00397383">
              <w:rPr>
                <w:rFonts w:ascii="Arial" w:hAnsi="Arial"/>
                <w:sz w:val="16"/>
                <w:szCs w:val="16"/>
                <w:rtl/>
              </w:rPr>
              <w:t>وقاعدة</w:t>
            </w:r>
            <w:r w:rsidRPr="00397383">
              <w:rPr>
                <w:rFonts w:cs="Calibri"/>
                <w:sz w:val="16"/>
                <w:szCs w:val="16"/>
                <w:rtl/>
              </w:rPr>
              <w:t xml:space="preserve"> </w:t>
            </w:r>
            <w:r w:rsidRPr="00397383">
              <w:rPr>
                <w:rFonts w:ascii="Arial" w:hAnsi="Arial"/>
                <w:sz w:val="16"/>
                <w:szCs w:val="16"/>
                <w:rtl/>
              </w:rPr>
              <w:t>بيانات</w:t>
            </w:r>
            <w:r w:rsidRPr="00397383">
              <w:rPr>
                <w:rFonts w:cs="Calibri"/>
                <w:sz w:val="16"/>
                <w:szCs w:val="16"/>
                <w:rtl/>
              </w:rPr>
              <w:t xml:space="preserve"> </w:t>
            </w:r>
            <w:r w:rsidRPr="00397383">
              <w:rPr>
                <w:rFonts w:cs="Calibri"/>
                <w:sz w:val="16"/>
                <w:szCs w:val="16"/>
              </w:rPr>
              <w:t>SQL</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والتخزين،</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StorSimple</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وتحليلات</w:t>
            </w:r>
            <w:r w:rsidRPr="00397383">
              <w:rPr>
                <w:rFonts w:cs="Calibri"/>
                <w:sz w:val="16"/>
                <w:szCs w:val="16"/>
                <w:rtl/>
              </w:rPr>
              <w:t xml:space="preserve"> </w:t>
            </w:r>
            <w:r w:rsidRPr="00397383">
              <w:rPr>
                <w:rFonts w:ascii="Arial" w:hAnsi="Arial"/>
                <w:sz w:val="16"/>
                <w:szCs w:val="16"/>
                <w:rtl/>
              </w:rPr>
              <w:t>التدفق،</w:t>
            </w:r>
            <w:r w:rsidRPr="00397383">
              <w:rPr>
                <w:rFonts w:cs="Calibri"/>
                <w:sz w:val="16"/>
                <w:szCs w:val="16"/>
                <w:rtl/>
              </w:rPr>
              <w:t xml:space="preserve"> </w:t>
            </w:r>
            <w:r w:rsidRPr="00397383">
              <w:rPr>
                <w:rFonts w:ascii="Arial" w:hAnsi="Arial"/>
                <w:sz w:val="16"/>
                <w:szCs w:val="16"/>
                <w:rtl/>
              </w:rPr>
              <w:t>وإدارة</w:t>
            </w:r>
            <w:r w:rsidRPr="00397383">
              <w:rPr>
                <w:rFonts w:cs="Calibri"/>
                <w:sz w:val="16"/>
                <w:szCs w:val="16"/>
                <w:rtl/>
              </w:rPr>
              <w:t xml:space="preserve"> </w:t>
            </w:r>
            <w:r w:rsidRPr="00397383">
              <w:rPr>
                <w:rFonts w:ascii="Arial" w:hAnsi="Arial"/>
                <w:sz w:val="16"/>
                <w:szCs w:val="16"/>
                <w:rtl/>
              </w:rPr>
              <w:t>حركة</w:t>
            </w:r>
            <w:r w:rsidRPr="00397383">
              <w:rPr>
                <w:rFonts w:cs="Calibri"/>
                <w:sz w:val="16"/>
                <w:szCs w:val="16"/>
                <w:rtl/>
              </w:rPr>
              <w:t xml:space="preserve"> </w:t>
            </w:r>
            <w:r w:rsidRPr="00397383">
              <w:rPr>
                <w:rFonts w:ascii="Arial" w:hAnsi="Arial"/>
                <w:sz w:val="16"/>
                <w:szCs w:val="16"/>
                <w:rtl/>
              </w:rPr>
              <w:t>المرور،</w:t>
            </w:r>
            <w:r w:rsidRPr="00397383">
              <w:rPr>
                <w:rFonts w:cs="Calibri"/>
                <w:sz w:val="16"/>
                <w:szCs w:val="16"/>
                <w:rtl/>
              </w:rPr>
              <w:t xml:space="preserve"> </w:t>
            </w:r>
            <w:r w:rsidRPr="00397383">
              <w:rPr>
                <w:rFonts w:ascii="Arial" w:hAnsi="Arial"/>
                <w:sz w:val="16"/>
                <w:szCs w:val="16"/>
                <w:rtl/>
              </w:rPr>
              <w:t>والأجهزة</w:t>
            </w:r>
            <w:r w:rsidRPr="00397383">
              <w:rPr>
                <w:rFonts w:cs="Calibri"/>
                <w:sz w:val="16"/>
                <w:szCs w:val="16"/>
                <w:rtl/>
              </w:rPr>
              <w:t xml:space="preserve"> </w:t>
            </w:r>
            <w:r w:rsidRPr="00397383">
              <w:rPr>
                <w:rFonts w:ascii="Arial" w:hAnsi="Arial"/>
                <w:sz w:val="16"/>
                <w:szCs w:val="16"/>
                <w:rtl/>
              </w:rPr>
              <w:t>الظاهرية،</w:t>
            </w:r>
            <w:r w:rsidRPr="00397383">
              <w:rPr>
                <w:rFonts w:cs="Calibri"/>
                <w:sz w:val="16"/>
                <w:szCs w:val="16"/>
                <w:rtl/>
              </w:rPr>
              <w:t xml:space="preserve"> </w:t>
            </w:r>
            <w:r w:rsidRPr="00397383">
              <w:rPr>
                <w:rFonts w:ascii="Arial" w:hAnsi="Arial"/>
                <w:sz w:val="16"/>
                <w:szCs w:val="16"/>
                <w:rtl/>
              </w:rPr>
              <w:t>والشبكة</w:t>
            </w:r>
            <w:r w:rsidRPr="00397383">
              <w:rPr>
                <w:rFonts w:cs="Calibri"/>
                <w:sz w:val="16"/>
                <w:szCs w:val="16"/>
                <w:rtl/>
              </w:rPr>
              <w:t xml:space="preserve"> </w:t>
            </w:r>
            <w:r w:rsidRPr="00397383">
              <w:rPr>
                <w:rFonts w:ascii="Arial" w:hAnsi="Arial"/>
                <w:sz w:val="16"/>
                <w:szCs w:val="16"/>
                <w:rtl/>
              </w:rPr>
              <w:t>الظاهرية،</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Visual Studio Team Services</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وبوابة</w:t>
            </w:r>
            <w:r w:rsidRPr="00397383">
              <w:rPr>
                <w:rFonts w:cs="Calibri"/>
                <w:sz w:val="16"/>
                <w:szCs w:val="16"/>
                <w:rtl/>
              </w:rPr>
              <w:t xml:space="preserve"> </w:t>
            </w:r>
            <w:r w:rsidRPr="00397383">
              <w:rPr>
                <w:rFonts w:cs="Calibri"/>
                <w:sz w:val="16"/>
                <w:szCs w:val="16"/>
              </w:rPr>
              <w:t>VPN</w:t>
            </w:r>
            <w:r w:rsidRPr="00397383">
              <w:rPr>
                <w:rFonts w:cs="Calibri"/>
                <w:sz w:val="16"/>
                <w:szCs w:val="16"/>
                <w:rtl/>
              </w:rPr>
              <w:t xml:space="preserve">. </w:t>
            </w:r>
          </w:p>
        </w:tc>
      </w:tr>
      <w:tr w:rsidR="00945464" w:rsidRPr="00F53BB8" w14:paraId="698D957F" w14:textId="77777777" w:rsidTr="00072884">
        <w:tc>
          <w:tcPr>
            <w:tcW w:w="2745" w:type="dxa"/>
            <w:vAlign w:val="center"/>
          </w:tcPr>
          <w:p w14:paraId="38D349B2" w14:textId="60E21030" w:rsidR="00945464" w:rsidRPr="00846B07" w:rsidRDefault="00945464" w:rsidP="00945464">
            <w:pPr>
              <w:pStyle w:val="ProductList-Body"/>
              <w:rPr>
                <w:sz w:val="16"/>
                <w:szCs w:val="16"/>
                <w:rtl/>
              </w:rPr>
            </w:pPr>
            <w:r w:rsidRPr="00397383">
              <w:rPr>
                <w:rFonts w:cs="Calibri"/>
                <w:sz w:val="16"/>
                <w:szCs w:val="16"/>
              </w:rPr>
              <w:t>Microsoft Cloud App Security</w:t>
            </w:r>
          </w:p>
        </w:tc>
        <w:tc>
          <w:tcPr>
            <w:tcW w:w="8055" w:type="dxa"/>
          </w:tcPr>
          <w:p w14:paraId="1CBF14CC" w14:textId="5B93F892" w:rsidR="00945464" w:rsidRPr="00846B07" w:rsidRDefault="00945464" w:rsidP="00945464">
            <w:pPr>
              <w:pStyle w:val="ProductList-Body"/>
              <w:rPr>
                <w:sz w:val="16"/>
                <w:szCs w:val="16"/>
              </w:rPr>
            </w:pPr>
            <w:r w:rsidRPr="00397383">
              <w:rPr>
                <w:rFonts w:ascii="Arial" w:hAnsi="Arial"/>
                <w:sz w:val="16"/>
                <w:szCs w:val="16"/>
                <w:rtl/>
              </w:rPr>
              <w:t>جزء</w:t>
            </w:r>
            <w:r w:rsidRPr="00397383">
              <w:rPr>
                <w:rFonts w:cs="Calibri"/>
                <w:sz w:val="16"/>
                <w:szCs w:val="16"/>
                <w:rtl/>
              </w:rPr>
              <w:t xml:space="preserve"> </w:t>
            </w:r>
            <w:r w:rsidRPr="00397383">
              <w:rPr>
                <w:rFonts w:ascii="Arial" w:hAnsi="Arial"/>
                <w:sz w:val="16"/>
                <w:szCs w:val="16"/>
                <w:rtl/>
              </w:rPr>
              <w:t>الخدمة</w:t>
            </w:r>
            <w:r w:rsidRPr="00397383">
              <w:rPr>
                <w:rFonts w:cs="Calibri"/>
                <w:sz w:val="16"/>
                <w:szCs w:val="16"/>
                <w:rtl/>
              </w:rPr>
              <w:t xml:space="preserve"> </w:t>
            </w:r>
            <w:r w:rsidRPr="00397383">
              <w:rPr>
                <w:rFonts w:ascii="Arial" w:hAnsi="Arial"/>
                <w:sz w:val="16"/>
                <w:szCs w:val="16"/>
                <w:rtl/>
              </w:rPr>
              <w:t>السحابية</w:t>
            </w:r>
            <w:r w:rsidRPr="00397383">
              <w:rPr>
                <w:rFonts w:cs="Calibri"/>
                <w:sz w:val="16"/>
                <w:szCs w:val="16"/>
                <w:rtl/>
              </w:rPr>
              <w:t xml:space="preserve"> </w:t>
            </w:r>
            <w:r w:rsidRPr="00397383">
              <w:rPr>
                <w:rFonts w:ascii="Arial" w:hAnsi="Arial"/>
                <w:sz w:val="16"/>
                <w:szCs w:val="16"/>
                <w:rtl/>
              </w:rPr>
              <w:t>لـ</w:t>
            </w:r>
            <w:r w:rsidRPr="00397383">
              <w:rPr>
                <w:rFonts w:cs="Calibri"/>
                <w:sz w:val="16"/>
                <w:szCs w:val="16"/>
                <w:rtl/>
              </w:rPr>
              <w:t xml:space="preserve"> </w:t>
            </w:r>
            <w:r w:rsidRPr="00397383">
              <w:rPr>
                <w:rFonts w:cs="Calibri"/>
                <w:sz w:val="16"/>
                <w:szCs w:val="16"/>
              </w:rPr>
              <w:t>Microsoft Cloud App Security</w:t>
            </w:r>
            <w:r w:rsidRPr="00397383">
              <w:rPr>
                <w:rFonts w:cs="Calibri"/>
                <w:sz w:val="16"/>
                <w:szCs w:val="16"/>
                <w:rtl/>
              </w:rPr>
              <w:t>.</w:t>
            </w:r>
          </w:p>
        </w:tc>
      </w:tr>
      <w:tr w:rsidR="00072884" w:rsidRPr="00F53BB8" w14:paraId="05274B6B" w14:textId="77777777" w:rsidTr="00072884">
        <w:tc>
          <w:tcPr>
            <w:tcW w:w="2745" w:type="dxa"/>
            <w:vAlign w:val="center"/>
          </w:tcPr>
          <w:p w14:paraId="0A8DBDEA" w14:textId="77777777" w:rsidR="00072884" w:rsidRPr="00F53BB8" w:rsidRDefault="00072884" w:rsidP="00072884">
            <w:pPr>
              <w:pStyle w:val="ProductList-Body"/>
              <w:rPr>
                <w:sz w:val="16"/>
                <w:szCs w:val="16"/>
              </w:rPr>
            </w:pPr>
            <w:r w:rsidRPr="00F53BB8">
              <w:rPr>
                <w:sz w:val="16"/>
                <w:szCs w:val="16"/>
                <w:rtl/>
              </w:rPr>
              <w:t xml:space="preserve">الخدمات عبر الإنترنت لـ </w:t>
            </w:r>
            <w:r w:rsidRPr="00F53BB8">
              <w:rPr>
                <w:sz w:val="16"/>
                <w:szCs w:val="16"/>
              </w:rPr>
              <w:t>Microsoft Intune</w:t>
            </w:r>
            <w:r w:rsidRPr="00F53BB8">
              <w:rPr>
                <w:sz w:val="16"/>
                <w:szCs w:val="16"/>
                <w:rtl/>
              </w:rPr>
              <w:t>:</w:t>
            </w:r>
          </w:p>
        </w:tc>
        <w:tc>
          <w:tcPr>
            <w:tcW w:w="8055" w:type="dxa"/>
          </w:tcPr>
          <w:p w14:paraId="7ABB793E" w14:textId="77777777" w:rsidR="00072884" w:rsidRPr="00F53BB8" w:rsidRDefault="00072884" w:rsidP="00072884">
            <w:pPr>
              <w:pStyle w:val="ProductList-Body"/>
              <w:rPr>
                <w:sz w:val="16"/>
                <w:szCs w:val="16"/>
              </w:rPr>
            </w:pPr>
            <w:r w:rsidRPr="00F53BB8">
              <w:rPr>
                <w:sz w:val="16"/>
                <w:szCs w:val="16"/>
                <w:rtl/>
              </w:rPr>
              <w:t xml:space="preserve">جزء خدمة مجموعة النظراء من </w:t>
            </w:r>
            <w:r w:rsidRPr="00F53BB8">
              <w:rPr>
                <w:sz w:val="16"/>
                <w:szCs w:val="16"/>
              </w:rPr>
              <w:t>Microsoft Intune</w:t>
            </w:r>
            <w:r w:rsidRPr="00F53BB8">
              <w:rPr>
                <w:sz w:val="16"/>
                <w:szCs w:val="16"/>
                <w:rtl/>
              </w:rPr>
              <w:t xml:space="preserve"> مثل منتج </w:t>
            </w:r>
            <w:r w:rsidRPr="00F53BB8">
              <w:rPr>
                <w:sz w:val="16"/>
                <w:szCs w:val="16"/>
              </w:rPr>
              <w:t>Microsoft Intune Add-on</w:t>
            </w:r>
            <w:r w:rsidRPr="00F53BB8">
              <w:rPr>
                <w:sz w:val="16"/>
                <w:szCs w:val="16"/>
                <w:rtl/>
              </w:rPr>
              <w:t xml:space="preserve"> أو أي خدمة إدارة يتم توفيرها بواسطة </w:t>
            </w:r>
            <w:r w:rsidRPr="00F53BB8">
              <w:rPr>
                <w:sz w:val="16"/>
                <w:szCs w:val="16"/>
              </w:rPr>
              <w:t>Microsoft Intune</w:t>
            </w:r>
            <w:r w:rsidRPr="00F53BB8">
              <w:rPr>
                <w:sz w:val="16"/>
                <w:szCs w:val="16"/>
                <w:rtl/>
              </w:rPr>
              <w:t xml:space="preserve"> مثل إدارة أجهزة المحمول لـ </w:t>
            </w:r>
            <w:r w:rsidRPr="00F53BB8">
              <w:rPr>
                <w:sz w:val="16"/>
                <w:szCs w:val="16"/>
                <w:lang w:bidi=""/>
              </w:rPr>
              <w:t>Office 365</w:t>
            </w:r>
            <w:r w:rsidRPr="00F53BB8">
              <w:rPr>
                <w:sz w:val="16"/>
                <w:szCs w:val="16"/>
                <w:rtl/>
              </w:rPr>
              <w:t>.</w:t>
            </w:r>
          </w:p>
        </w:tc>
      </w:tr>
      <w:tr w:rsidR="00FE601C" w:rsidRPr="00F53BB8" w14:paraId="48D013C1" w14:textId="77777777" w:rsidTr="00072884">
        <w:tc>
          <w:tcPr>
            <w:tcW w:w="2745" w:type="dxa"/>
            <w:vAlign w:val="center"/>
          </w:tcPr>
          <w:p w14:paraId="4F850024" w14:textId="41D93480" w:rsidR="00FE601C" w:rsidRPr="00F53BB8" w:rsidRDefault="00FE601C" w:rsidP="00FE601C">
            <w:pPr>
              <w:pStyle w:val="ProductList-Body"/>
              <w:rPr>
                <w:sz w:val="16"/>
                <w:szCs w:val="16"/>
              </w:rPr>
            </w:pPr>
            <w:r w:rsidRPr="00E05FC7">
              <w:rPr>
                <w:rFonts w:ascii="Arial" w:hAnsi="Arial" w:cs="Arial" w:hint="cs"/>
                <w:sz w:val="16"/>
                <w:szCs w:val="16"/>
                <w:rtl/>
              </w:rPr>
              <w:t>خدمات</w:t>
            </w:r>
            <w:r w:rsidRPr="00E05FC7">
              <w:rPr>
                <w:rFonts w:ascii="Calibri" w:hAnsi="Calibri" w:cs="Calibri"/>
                <w:sz w:val="16"/>
                <w:szCs w:val="16"/>
                <w:rtl/>
              </w:rPr>
              <w:t xml:space="preserve"> </w:t>
            </w:r>
            <w:r w:rsidRPr="00E05FC7">
              <w:rPr>
                <w:rFonts w:ascii="Calibri" w:hAnsi="Calibri" w:cs="Calibri"/>
                <w:sz w:val="16"/>
                <w:szCs w:val="16"/>
              </w:rPr>
              <w:t>Microsoft Power BI</w:t>
            </w:r>
          </w:p>
        </w:tc>
        <w:tc>
          <w:tcPr>
            <w:tcW w:w="8055" w:type="dxa"/>
          </w:tcPr>
          <w:p w14:paraId="3C634EBA" w14:textId="0FA730A1" w:rsidR="00FE601C" w:rsidRPr="00F53BB8" w:rsidRDefault="00FE601C" w:rsidP="00FE601C">
            <w:pPr>
              <w:pStyle w:val="ProductList-Body"/>
              <w:rPr>
                <w:sz w:val="16"/>
                <w:szCs w:val="16"/>
              </w:rPr>
            </w:pPr>
            <w:r w:rsidRPr="00E05FC7">
              <w:rPr>
                <w:rFonts w:ascii="Arial" w:hAnsi="Arial" w:cs="Arial" w:hint="cs"/>
                <w:sz w:val="16"/>
                <w:szCs w:val="16"/>
                <w:rtl/>
              </w:rPr>
              <w:t>يقدم</w:t>
            </w:r>
            <w:r w:rsidRPr="00E05FC7">
              <w:rPr>
                <w:rFonts w:ascii="Calibri" w:hAnsi="Calibri" w:cs="Calibri"/>
                <w:sz w:val="16"/>
                <w:szCs w:val="16"/>
                <w:rtl/>
              </w:rPr>
              <w:t xml:space="preserve"> </w:t>
            </w:r>
            <w:r w:rsidRPr="00E05FC7">
              <w:rPr>
                <w:rFonts w:ascii="Arial" w:hAnsi="Arial" w:cs="Arial" w:hint="cs"/>
                <w:sz w:val="16"/>
                <w:szCs w:val="16"/>
                <w:rtl/>
              </w:rPr>
              <w:t>جزء</w:t>
            </w:r>
            <w:r w:rsidRPr="00E05FC7">
              <w:rPr>
                <w:rFonts w:ascii="Calibri" w:hAnsi="Calibri" w:cs="Calibri"/>
                <w:sz w:val="16"/>
                <w:szCs w:val="16"/>
                <w:rtl/>
              </w:rPr>
              <w:t xml:space="preserve"> </w:t>
            </w:r>
            <w:r w:rsidRPr="00E05FC7">
              <w:rPr>
                <w:rFonts w:ascii="Arial" w:hAnsi="Arial" w:cs="Arial" w:hint="cs"/>
                <w:sz w:val="16"/>
                <w:szCs w:val="16"/>
                <w:rtl/>
              </w:rPr>
              <w:t>خدمة</w:t>
            </w:r>
            <w:r w:rsidRPr="00E05FC7">
              <w:rPr>
                <w:rFonts w:ascii="Calibri" w:hAnsi="Calibri" w:cs="Calibri"/>
                <w:sz w:val="16"/>
                <w:szCs w:val="16"/>
                <w:rtl/>
              </w:rPr>
              <w:t xml:space="preserve"> </w:t>
            </w:r>
            <w:r w:rsidRPr="00E05FC7">
              <w:rPr>
                <w:rFonts w:ascii="Arial" w:hAnsi="Arial" w:cs="Arial" w:hint="cs"/>
                <w:sz w:val="16"/>
                <w:szCs w:val="16"/>
                <w:rtl/>
              </w:rPr>
              <w:t>السحابة</w:t>
            </w:r>
            <w:r w:rsidRPr="00E05FC7">
              <w:rPr>
                <w:rFonts w:ascii="Calibri" w:hAnsi="Calibri" w:cs="Calibri"/>
                <w:sz w:val="16"/>
                <w:szCs w:val="16"/>
                <w:rtl/>
              </w:rPr>
              <w:t xml:space="preserve"> </w:t>
            </w:r>
            <w:r w:rsidRPr="00E05FC7">
              <w:rPr>
                <w:rFonts w:ascii="Arial" w:hAnsi="Arial" w:cs="Arial" w:hint="cs"/>
                <w:sz w:val="16"/>
                <w:szCs w:val="16"/>
                <w:rtl/>
              </w:rPr>
              <w:t>في</w:t>
            </w:r>
            <w:r w:rsidRPr="00E05FC7">
              <w:rPr>
                <w:rFonts w:ascii="Calibri" w:hAnsi="Calibri" w:cs="Calibri"/>
                <w:sz w:val="16"/>
                <w:szCs w:val="16"/>
                <w:rtl/>
              </w:rPr>
              <w:t xml:space="preserve"> </w:t>
            </w:r>
            <w:r w:rsidRPr="00E05FC7">
              <w:rPr>
                <w:rFonts w:ascii="Calibri" w:hAnsi="Calibri" w:cs="Calibri"/>
                <w:sz w:val="16"/>
                <w:szCs w:val="16"/>
              </w:rPr>
              <w:t>Microsoft Power BI</w:t>
            </w:r>
            <w:r w:rsidRPr="00E05FC7">
              <w:rPr>
                <w:rFonts w:ascii="Calibri" w:hAnsi="Calibri" w:cs="Calibri"/>
                <w:sz w:val="16"/>
                <w:szCs w:val="16"/>
                <w:rtl/>
              </w:rPr>
              <w:t xml:space="preserve"> </w:t>
            </w:r>
            <w:r w:rsidRPr="00E05FC7">
              <w:rPr>
                <w:rFonts w:ascii="Arial" w:hAnsi="Arial" w:cs="Arial" w:hint="cs"/>
                <w:sz w:val="16"/>
                <w:szCs w:val="16"/>
                <w:rtl/>
              </w:rPr>
              <w:t>باعتباره</w:t>
            </w:r>
            <w:r w:rsidRPr="00E05FC7">
              <w:rPr>
                <w:rFonts w:ascii="Calibri" w:hAnsi="Calibri" w:cs="Calibri"/>
                <w:sz w:val="16"/>
                <w:szCs w:val="16"/>
                <w:rtl/>
              </w:rPr>
              <w:t xml:space="preserve"> </w:t>
            </w:r>
            <w:r w:rsidRPr="00E05FC7">
              <w:rPr>
                <w:rFonts w:ascii="Arial" w:hAnsi="Arial" w:cs="Arial" w:hint="cs"/>
                <w:sz w:val="16"/>
                <w:szCs w:val="16"/>
                <w:rtl/>
              </w:rPr>
              <w:t>خدمة</w:t>
            </w:r>
            <w:r w:rsidRPr="00E05FC7">
              <w:rPr>
                <w:rFonts w:ascii="Calibri" w:hAnsi="Calibri" w:cs="Calibri"/>
                <w:sz w:val="16"/>
                <w:szCs w:val="16"/>
                <w:rtl/>
              </w:rPr>
              <w:t xml:space="preserve"> </w:t>
            </w:r>
            <w:r w:rsidRPr="00E05FC7">
              <w:rPr>
                <w:rFonts w:ascii="Arial" w:hAnsi="Arial" w:cs="Arial" w:hint="cs"/>
                <w:sz w:val="16"/>
                <w:szCs w:val="16"/>
                <w:rtl/>
              </w:rPr>
              <w:t>مستقلة</w:t>
            </w:r>
            <w:r w:rsidRPr="00E05FC7">
              <w:rPr>
                <w:rFonts w:ascii="Calibri" w:hAnsi="Calibri" w:cs="Calibri"/>
                <w:sz w:val="16"/>
                <w:szCs w:val="16"/>
                <w:rtl/>
              </w:rPr>
              <w:t xml:space="preserve"> </w:t>
            </w:r>
            <w:r w:rsidRPr="00E05FC7">
              <w:rPr>
                <w:rFonts w:ascii="Arial" w:hAnsi="Arial" w:cs="Arial" w:hint="cs"/>
                <w:sz w:val="16"/>
                <w:szCs w:val="16"/>
                <w:rtl/>
              </w:rPr>
              <w:t>أو</w:t>
            </w:r>
            <w:r w:rsidRPr="00E05FC7">
              <w:rPr>
                <w:rFonts w:ascii="Calibri" w:hAnsi="Calibri" w:cs="Calibri"/>
                <w:sz w:val="16"/>
                <w:szCs w:val="16"/>
                <w:rtl/>
              </w:rPr>
              <w:t xml:space="preserve"> </w:t>
            </w:r>
            <w:r w:rsidRPr="00E05FC7">
              <w:rPr>
                <w:rFonts w:ascii="Arial" w:hAnsi="Arial" w:cs="Arial" w:hint="cs"/>
                <w:sz w:val="16"/>
                <w:szCs w:val="16"/>
                <w:rtl/>
              </w:rPr>
              <w:t>ضمن</w:t>
            </w:r>
            <w:r w:rsidRPr="00E05FC7">
              <w:rPr>
                <w:rFonts w:ascii="Calibri" w:hAnsi="Calibri" w:cs="Calibri"/>
                <w:sz w:val="16"/>
                <w:szCs w:val="16"/>
                <w:rtl/>
              </w:rPr>
              <w:t xml:space="preserve"> </w:t>
            </w:r>
            <w:r w:rsidRPr="00E05FC7">
              <w:rPr>
                <w:rFonts w:ascii="Arial" w:hAnsi="Arial" w:cs="Arial" w:hint="cs"/>
                <w:sz w:val="16"/>
                <w:szCs w:val="16"/>
                <w:rtl/>
              </w:rPr>
              <w:t>خطة</w:t>
            </w:r>
            <w:r w:rsidRPr="00E05FC7">
              <w:rPr>
                <w:rFonts w:ascii="Calibri" w:hAnsi="Calibri" w:cs="Calibri"/>
                <w:sz w:val="16"/>
                <w:szCs w:val="16"/>
                <w:rtl/>
              </w:rPr>
              <w:t xml:space="preserve"> </w:t>
            </w:r>
            <w:r w:rsidRPr="00E05FC7">
              <w:rPr>
                <w:rFonts w:ascii="Arial" w:hAnsi="Arial" w:cs="Arial" w:hint="cs"/>
                <w:sz w:val="16"/>
                <w:szCs w:val="16"/>
                <w:rtl/>
              </w:rPr>
              <w:t>أو</w:t>
            </w:r>
            <w:r w:rsidRPr="00E05FC7">
              <w:rPr>
                <w:rFonts w:ascii="Calibri" w:hAnsi="Calibri" w:cs="Calibri"/>
                <w:sz w:val="16"/>
                <w:szCs w:val="16"/>
                <w:rtl/>
              </w:rPr>
              <w:t xml:space="preserve"> </w:t>
            </w:r>
            <w:r w:rsidRPr="00E05FC7">
              <w:rPr>
                <w:rFonts w:ascii="Arial" w:hAnsi="Arial" w:cs="Arial" w:hint="cs"/>
                <w:sz w:val="16"/>
                <w:szCs w:val="16"/>
                <w:rtl/>
              </w:rPr>
              <w:t>مجموعة</w:t>
            </w:r>
            <w:r w:rsidRPr="00E05FC7">
              <w:rPr>
                <w:rFonts w:ascii="Calibri" w:hAnsi="Calibri" w:cs="Calibri"/>
                <w:sz w:val="16"/>
                <w:szCs w:val="16"/>
                <w:rtl/>
              </w:rPr>
              <w:t xml:space="preserve"> </w:t>
            </w:r>
            <w:r w:rsidRPr="00E05FC7">
              <w:rPr>
                <w:rFonts w:ascii="Arial" w:hAnsi="Arial" w:cs="Arial" w:hint="cs"/>
                <w:sz w:val="16"/>
                <w:szCs w:val="16"/>
                <w:rtl/>
              </w:rPr>
              <w:t>تحمل</w:t>
            </w:r>
            <w:r w:rsidRPr="00E05FC7">
              <w:rPr>
                <w:rFonts w:ascii="Calibri" w:hAnsi="Calibri" w:cs="Calibri"/>
                <w:sz w:val="16"/>
                <w:szCs w:val="16"/>
                <w:rtl/>
              </w:rPr>
              <w:t xml:space="preserve"> </w:t>
            </w:r>
            <w:r w:rsidRPr="00E05FC7">
              <w:rPr>
                <w:rFonts w:ascii="Arial" w:hAnsi="Arial" w:cs="Arial" w:hint="cs"/>
                <w:sz w:val="16"/>
                <w:szCs w:val="16"/>
                <w:rtl/>
              </w:rPr>
              <w:t>علامة</w:t>
            </w:r>
            <w:r w:rsidRPr="00E05FC7">
              <w:rPr>
                <w:rFonts w:ascii="Calibri" w:hAnsi="Calibri" w:cs="Calibri"/>
                <w:sz w:val="16"/>
                <w:szCs w:val="16"/>
                <w:rtl/>
              </w:rPr>
              <w:t xml:space="preserve"> </w:t>
            </w:r>
            <w:r w:rsidRPr="00E05FC7">
              <w:rPr>
                <w:rFonts w:ascii="Calibri" w:hAnsi="Calibri" w:cs="Calibri"/>
                <w:sz w:val="16"/>
                <w:szCs w:val="16"/>
                <w:lang w:bidi=""/>
              </w:rPr>
              <w:t>Office 365</w:t>
            </w:r>
            <w:r w:rsidRPr="00E05FC7">
              <w:rPr>
                <w:rFonts w:ascii="Calibri" w:hAnsi="Calibri" w:cs="Calibri"/>
                <w:sz w:val="16"/>
                <w:szCs w:val="16"/>
                <w:rtl/>
              </w:rPr>
              <w:t xml:space="preserve"> </w:t>
            </w:r>
            <w:r w:rsidRPr="00E05FC7">
              <w:rPr>
                <w:rFonts w:ascii="Arial" w:hAnsi="Arial" w:cs="Arial" w:hint="cs"/>
                <w:sz w:val="16"/>
                <w:szCs w:val="16"/>
                <w:rtl/>
              </w:rPr>
              <w:t>أو</w:t>
            </w:r>
            <w:r w:rsidRPr="00E05FC7">
              <w:rPr>
                <w:rFonts w:ascii="Calibri" w:hAnsi="Calibri" w:cs="Calibri"/>
                <w:sz w:val="16"/>
                <w:szCs w:val="16"/>
                <w:rtl/>
              </w:rPr>
              <w:t xml:space="preserve"> </w:t>
            </w:r>
            <w:r w:rsidRPr="00E05FC7">
              <w:rPr>
                <w:rFonts w:ascii="Calibri" w:hAnsi="Calibri" w:cs="Calibri"/>
                <w:sz w:val="16"/>
                <w:szCs w:val="16"/>
                <w:lang w:bidi=""/>
              </w:rPr>
              <w:t>Microsoft Dynamics 365</w:t>
            </w:r>
            <w:r w:rsidRPr="00E05FC7">
              <w:rPr>
                <w:rFonts w:ascii="Calibri" w:hAnsi="Calibri" w:cs="Calibri"/>
                <w:sz w:val="16"/>
                <w:szCs w:val="16"/>
                <w:rtl/>
              </w:rPr>
              <w:t xml:space="preserve"> </w:t>
            </w:r>
            <w:r w:rsidRPr="00E05FC7">
              <w:rPr>
                <w:rFonts w:ascii="Arial" w:hAnsi="Arial" w:cs="Arial" w:hint="cs"/>
                <w:sz w:val="16"/>
                <w:szCs w:val="16"/>
                <w:rtl/>
              </w:rPr>
              <w:t>التجارية،</w:t>
            </w:r>
            <w:r w:rsidRPr="00E05FC7">
              <w:rPr>
                <w:rFonts w:ascii="Calibri" w:hAnsi="Calibri" w:cs="Calibri"/>
                <w:sz w:val="16"/>
                <w:szCs w:val="16"/>
                <w:rtl/>
              </w:rPr>
              <w:t xml:space="preserve"> </w:t>
            </w:r>
            <w:r w:rsidRPr="00E05FC7">
              <w:rPr>
                <w:rFonts w:ascii="Arial" w:hAnsi="Arial" w:cs="Arial" w:hint="cs"/>
                <w:sz w:val="16"/>
                <w:szCs w:val="16"/>
                <w:rtl/>
              </w:rPr>
              <w:t>لكنه</w:t>
            </w:r>
            <w:r w:rsidRPr="00E05FC7">
              <w:rPr>
                <w:rFonts w:ascii="Calibri" w:hAnsi="Calibri" w:cs="Calibri"/>
                <w:sz w:val="16"/>
                <w:szCs w:val="16"/>
                <w:rtl/>
              </w:rPr>
              <w:t xml:space="preserve"> </w:t>
            </w:r>
            <w:r w:rsidRPr="00E05FC7">
              <w:rPr>
                <w:rFonts w:ascii="Arial" w:hAnsi="Arial" w:cs="Arial" w:hint="cs"/>
                <w:sz w:val="16"/>
                <w:szCs w:val="16"/>
                <w:rtl/>
              </w:rPr>
              <w:t>لا</w:t>
            </w:r>
            <w:r w:rsidRPr="00E05FC7">
              <w:rPr>
                <w:rFonts w:ascii="Calibri" w:hAnsi="Calibri" w:cs="Calibri"/>
                <w:sz w:val="16"/>
                <w:szCs w:val="16"/>
                <w:rtl/>
              </w:rPr>
              <w:t xml:space="preserve"> </w:t>
            </w:r>
            <w:r w:rsidRPr="00E05FC7">
              <w:rPr>
                <w:rFonts w:ascii="Arial" w:hAnsi="Arial" w:cs="Arial" w:hint="cs"/>
                <w:sz w:val="16"/>
                <w:szCs w:val="16"/>
                <w:rtl/>
              </w:rPr>
              <w:t>يضم</w:t>
            </w:r>
            <w:r w:rsidRPr="00E05FC7">
              <w:rPr>
                <w:rFonts w:ascii="Calibri" w:hAnsi="Calibri" w:cs="Calibri"/>
                <w:sz w:val="16"/>
                <w:szCs w:val="16"/>
                <w:rtl/>
              </w:rPr>
              <w:t xml:space="preserve"> </w:t>
            </w:r>
            <w:r w:rsidRPr="00E05FC7">
              <w:rPr>
                <w:rFonts w:ascii="Arial" w:hAnsi="Arial" w:cs="Arial" w:hint="cs"/>
                <w:sz w:val="16"/>
                <w:szCs w:val="16"/>
                <w:rtl/>
              </w:rPr>
              <w:t>وظائف</w:t>
            </w:r>
            <w:r w:rsidRPr="00E05FC7">
              <w:rPr>
                <w:rFonts w:ascii="Calibri" w:hAnsi="Calibri" w:cs="Calibri"/>
                <w:sz w:val="16"/>
                <w:szCs w:val="16"/>
                <w:rtl/>
              </w:rPr>
              <w:t xml:space="preserve"> </w:t>
            </w:r>
            <w:r w:rsidRPr="00E05FC7">
              <w:rPr>
                <w:rFonts w:ascii="Arial" w:hAnsi="Arial" w:cs="Arial" w:hint="cs"/>
                <w:sz w:val="16"/>
                <w:szCs w:val="16"/>
                <w:rtl/>
              </w:rPr>
              <w:t>كتالوج</w:t>
            </w:r>
            <w:r w:rsidRPr="00E05FC7">
              <w:rPr>
                <w:rFonts w:ascii="Calibri" w:hAnsi="Calibri" w:cs="Calibri"/>
                <w:sz w:val="16"/>
                <w:szCs w:val="16"/>
                <w:rtl/>
              </w:rPr>
              <w:t xml:space="preserve"> </w:t>
            </w:r>
            <w:r w:rsidRPr="00E05FC7">
              <w:rPr>
                <w:rFonts w:ascii="Arial" w:hAnsi="Arial" w:cs="Arial" w:hint="cs"/>
                <w:sz w:val="16"/>
                <w:szCs w:val="16"/>
                <w:rtl/>
              </w:rPr>
              <w:t>البيانات</w:t>
            </w:r>
            <w:r w:rsidRPr="00E05FC7">
              <w:rPr>
                <w:rFonts w:ascii="Calibri" w:hAnsi="Calibri" w:cs="Calibri"/>
                <w:sz w:val="16"/>
                <w:szCs w:val="16"/>
                <w:rtl/>
              </w:rPr>
              <w:t xml:space="preserve"> </w:t>
            </w:r>
            <w:r w:rsidRPr="00E05FC7">
              <w:rPr>
                <w:rFonts w:ascii="Arial" w:hAnsi="Arial" w:cs="Arial" w:hint="cs"/>
                <w:sz w:val="16"/>
                <w:szCs w:val="16"/>
                <w:rtl/>
              </w:rPr>
              <w:t>أو</w:t>
            </w:r>
            <w:r w:rsidRPr="00E05FC7">
              <w:rPr>
                <w:rFonts w:ascii="Calibri" w:hAnsi="Calibri" w:cs="Calibri"/>
                <w:sz w:val="16"/>
                <w:szCs w:val="16"/>
                <w:rtl/>
              </w:rPr>
              <w:t xml:space="preserve"> </w:t>
            </w:r>
            <w:r w:rsidRPr="00E05FC7">
              <w:rPr>
                <w:rFonts w:ascii="Calibri" w:hAnsi="Calibri" w:cs="Calibri"/>
                <w:sz w:val="16"/>
                <w:szCs w:val="16"/>
              </w:rPr>
              <w:t>Power BI Report Server</w:t>
            </w:r>
            <w:r w:rsidRPr="00E05FC7">
              <w:rPr>
                <w:rFonts w:ascii="Calibri" w:hAnsi="Calibri" w:cs="Calibri"/>
                <w:sz w:val="16"/>
                <w:szCs w:val="16"/>
                <w:rtl/>
              </w:rPr>
              <w:t xml:space="preserve"> </w:t>
            </w:r>
            <w:r w:rsidRPr="00E05FC7">
              <w:rPr>
                <w:rFonts w:ascii="Arial" w:hAnsi="Arial" w:cs="Arial" w:hint="cs"/>
                <w:sz w:val="16"/>
                <w:szCs w:val="16"/>
                <w:rtl/>
              </w:rPr>
              <w:t>أو</w:t>
            </w:r>
            <w:r w:rsidRPr="00E05FC7">
              <w:rPr>
                <w:rFonts w:ascii="Calibri" w:hAnsi="Calibri" w:cs="Calibri"/>
                <w:sz w:val="16"/>
                <w:szCs w:val="16"/>
                <w:rtl/>
              </w:rPr>
              <w:t xml:space="preserve"> </w:t>
            </w:r>
            <w:r w:rsidRPr="00E05FC7">
              <w:rPr>
                <w:rFonts w:ascii="Arial" w:hAnsi="Arial" w:cs="Arial" w:hint="cs"/>
                <w:sz w:val="16"/>
                <w:szCs w:val="16"/>
                <w:rtl/>
              </w:rPr>
              <w:t>تطبيقات</w:t>
            </w:r>
            <w:r w:rsidRPr="00E05FC7">
              <w:rPr>
                <w:rFonts w:ascii="Calibri" w:hAnsi="Calibri" w:cs="Calibri"/>
                <w:sz w:val="16"/>
                <w:szCs w:val="16"/>
                <w:rtl/>
              </w:rPr>
              <w:t xml:space="preserve"> </w:t>
            </w:r>
            <w:r w:rsidRPr="00E05FC7">
              <w:rPr>
                <w:rFonts w:ascii="Calibri" w:hAnsi="Calibri" w:cs="Calibri"/>
                <w:sz w:val="16"/>
                <w:szCs w:val="16"/>
              </w:rPr>
              <w:t>Power BI</w:t>
            </w:r>
            <w:r w:rsidRPr="00E05FC7">
              <w:rPr>
                <w:rFonts w:ascii="Calibri" w:hAnsi="Calibri" w:cs="Calibri"/>
                <w:sz w:val="16"/>
                <w:szCs w:val="16"/>
                <w:rtl/>
              </w:rPr>
              <w:t xml:space="preserve"> </w:t>
            </w:r>
            <w:r w:rsidRPr="00E05FC7">
              <w:rPr>
                <w:rFonts w:ascii="Arial" w:hAnsi="Arial" w:cs="Arial" w:hint="cs"/>
                <w:sz w:val="16"/>
                <w:szCs w:val="16"/>
                <w:rtl/>
              </w:rPr>
              <w:t>للجوال</w:t>
            </w:r>
            <w:r w:rsidRPr="00E05FC7">
              <w:rPr>
                <w:rFonts w:ascii="Calibri" w:hAnsi="Calibri" w:cs="Calibri"/>
                <w:sz w:val="16"/>
                <w:szCs w:val="16"/>
                <w:rtl/>
              </w:rPr>
              <w:t xml:space="preserve"> </w:t>
            </w:r>
            <w:r w:rsidRPr="00E05FC7">
              <w:rPr>
                <w:rFonts w:ascii="Arial" w:hAnsi="Arial" w:cs="Arial" w:hint="cs"/>
                <w:sz w:val="16"/>
                <w:szCs w:val="16"/>
                <w:rtl/>
              </w:rPr>
              <w:t>أو</w:t>
            </w:r>
            <w:r w:rsidRPr="00E05FC7">
              <w:rPr>
                <w:rFonts w:ascii="Calibri" w:hAnsi="Calibri" w:cs="Calibri"/>
                <w:sz w:val="16"/>
                <w:szCs w:val="16"/>
                <w:rtl/>
              </w:rPr>
              <w:t xml:space="preserve"> </w:t>
            </w:r>
            <w:r w:rsidRPr="00E05FC7">
              <w:rPr>
                <w:rFonts w:ascii="Calibri" w:hAnsi="Calibri" w:cs="Calibri"/>
                <w:sz w:val="16"/>
                <w:szCs w:val="16"/>
              </w:rPr>
              <w:t>Power BI Desktop</w:t>
            </w:r>
            <w:r w:rsidRPr="00E05FC7">
              <w:rPr>
                <w:rFonts w:ascii="Calibri" w:hAnsi="Calibri" w:cs="Calibri"/>
                <w:sz w:val="16"/>
                <w:szCs w:val="16"/>
                <w:rtl/>
              </w:rPr>
              <w:t>.</w:t>
            </w:r>
          </w:p>
        </w:tc>
      </w:tr>
    </w:tbl>
    <w:p w14:paraId="1C3FFDF6" w14:textId="77777777" w:rsidR="000E6ED8" w:rsidRPr="00635E7E" w:rsidRDefault="000E6ED8" w:rsidP="00D672AD">
      <w:pPr>
        <w:pStyle w:val="ProductList-Body"/>
        <w:rPr>
          <w:szCs w:val="18"/>
        </w:rPr>
      </w:pPr>
    </w:p>
    <w:p w14:paraId="72B243C9" w14:textId="77777777" w:rsidR="0003291D" w:rsidRPr="0003291D" w:rsidRDefault="0003291D" w:rsidP="0003291D">
      <w:pPr>
        <w:pStyle w:val="ProductList-SubSubSectionHeading"/>
        <w:keepNext/>
        <w:outlineLvl w:val="2"/>
        <w:rPr>
          <w:rFonts w:cs="Arial"/>
          <w:bCs/>
          <w:szCs w:val="18"/>
        </w:rPr>
      </w:pPr>
      <w:bookmarkStart w:id="68" w:name="DataProcessingTerms_DataatRest"/>
      <w:bookmarkStart w:id="69" w:name="_Toc457466419"/>
      <w:bookmarkStart w:id="70" w:name="_Toc453946599"/>
      <w:bookmarkStart w:id="71" w:name="_Toc489204185"/>
      <w:r w:rsidRPr="0003291D">
        <w:rPr>
          <w:rFonts w:cs="Arial"/>
          <w:bCs/>
          <w:szCs w:val="18"/>
          <w:rtl/>
        </w:rPr>
        <w:t>موقع حفظ بيانات العميل غير النشطة</w:t>
      </w:r>
      <w:bookmarkEnd w:id="68"/>
      <w:bookmarkEnd w:id="69"/>
      <w:bookmarkEnd w:id="70"/>
      <w:bookmarkEnd w:id="71"/>
    </w:p>
    <w:p w14:paraId="7A1516AA" w14:textId="77777777" w:rsidR="00F179AE" w:rsidRPr="00482504" w:rsidRDefault="00F179AE" w:rsidP="00F179AE">
      <w:pPr>
        <w:pStyle w:val="ProductList-Body"/>
        <w:keepNext/>
        <w:rPr>
          <w:rFonts w:ascii="Calibri" w:hAnsi="Calibri" w:cs="Calibri"/>
          <w:szCs w:val="18"/>
        </w:rPr>
      </w:pPr>
      <w:r w:rsidRPr="00482504">
        <w:rPr>
          <w:rFonts w:ascii="Arial" w:hAnsi="Arial" w:cs="Arial"/>
          <w:szCs w:val="18"/>
          <w:rtl/>
        </w:rPr>
        <w:t>تخزن</w:t>
      </w:r>
      <w:r w:rsidRPr="00482504">
        <w:rPr>
          <w:rFonts w:ascii="Calibri" w:hAnsi="Calibri" w:cs="Calibri"/>
          <w:szCs w:val="18"/>
          <w:rtl/>
        </w:rPr>
        <w:t xml:space="preserve"> </w:t>
      </w:r>
      <w:r w:rsidRPr="00482504">
        <w:rPr>
          <w:rFonts w:ascii="Arial" w:hAnsi="Arial" w:cs="Arial"/>
          <w:szCs w:val="18"/>
          <w:rtl/>
        </w:rPr>
        <w:t>شركة</w:t>
      </w:r>
      <w:r w:rsidRPr="00482504">
        <w:rPr>
          <w:rFonts w:ascii="Calibri" w:hAnsi="Calibri" w:cs="Calibri"/>
          <w:szCs w:val="18"/>
          <w:rtl/>
        </w:rPr>
        <w:t xml:space="preserve"> </w:t>
      </w:r>
      <w:r w:rsidRPr="00482504">
        <w:rPr>
          <w:rFonts w:ascii="Calibri" w:hAnsi="Calibri" w:cs="Calibri"/>
          <w:szCs w:val="18"/>
        </w:rPr>
        <w:t>Microsoft</w:t>
      </w:r>
      <w:r w:rsidRPr="00482504">
        <w:rPr>
          <w:rFonts w:ascii="Calibri" w:hAnsi="Calibri" w:cs="Calibri"/>
          <w:szCs w:val="18"/>
          <w:rtl/>
        </w:rPr>
        <w:t xml:space="preserve"> </w:t>
      </w:r>
      <w:r w:rsidRPr="00482504">
        <w:rPr>
          <w:rFonts w:ascii="Arial" w:hAnsi="Arial" w:cs="Arial"/>
          <w:szCs w:val="18"/>
          <w:rtl/>
        </w:rPr>
        <w:t>بيانات</w:t>
      </w:r>
      <w:r w:rsidRPr="00482504">
        <w:rPr>
          <w:rFonts w:ascii="Calibri" w:hAnsi="Calibri" w:cs="Calibri"/>
          <w:szCs w:val="18"/>
          <w:rtl/>
        </w:rPr>
        <w:t xml:space="preserve"> </w:t>
      </w:r>
      <w:r w:rsidRPr="00482504">
        <w:rPr>
          <w:rFonts w:ascii="Arial" w:hAnsi="Arial" w:cs="Arial"/>
          <w:szCs w:val="18"/>
          <w:rtl/>
        </w:rPr>
        <w:t>العميل</w:t>
      </w:r>
      <w:r w:rsidRPr="00482504">
        <w:rPr>
          <w:rFonts w:ascii="Calibri" w:hAnsi="Calibri" w:cs="Calibri"/>
          <w:szCs w:val="18"/>
          <w:rtl/>
        </w:rPr>
        <w:t xml:space="preserve"> </w:t>
      </w:r>
      <w:r w:rsidRPr="00482504">
        <w:rPr>
          <w:rFonts w:ascii="Arial" w:hAnsi="Arial" w:cs="Arial"/>
          <w:szCs w:val="18"/>
          <w:rtl/>
        </w:rPr>
        <w:t>غير</w:t>
      </w:r>
      <w:r w:rsidRPr="00482504">
        <w:rPr>
          <w:rFonts w:ascii="Calibri" w:hAnsi="Calibri" w:cs="Calibri"/>
          <w:szCs w:val="18"/>
          <w:rtl/>
        </w:rPr>
        <w:t xml:space="preserve"> </w:t>
      </w:r>
      <w:r w:rsidRPr="00482504">
        <w:rPr>
          <w:rFonts w:ascii="Arial" w:hAnsi="Arial" w:cs="Arial"/>
          <w:szCs w:val="18"/>
          <w:rtl/>
        </w:rPr>
        <w:t>النشطة</w:t>
      </w:r>
      <w:r w:rsidRPr="00482504">
        <w:rPr>
          <w:rFonts w:ascii="Calibri" w:hAnsi="Calibri" w:cs="Calibri"/>
          <w:szCs w:val="18"/>
          <w:rtl/>
        </w:rPr>
        <w:t xml:space="preserve"> </w:t>
      </w:r>
      <w:r w:rsidRPr="00482504">
        <w:rPr>
          <w:rFonts w:ascii="Arial" w:hAnsi="Arial" w:cs="Arial"/>
          <w:szCs w:val="18"/>
          <w:rtl/>
        </w:rPr>
        <w:t>داخل</w:t>
      </w:r>
      <w:r w:rsidRPr="00482504">
        <w:rPr>
          <w:rFonts w:ascii="Calibri" w:hAnsi="Calibri" w:cs="Calibri"/>
          <w:szCs w:val="18"/>
          <w:rtl/>
        </w:rPr>
        <w:t xml:space="preserve"> </w:t>
      </w:r>
      <w:r w:rsidRPr="00482504">
        <w:rPr>
          <w:rFonts w:ascii="Arial" w:hAnsi="Arial" w:cs="Arial"/>
          <w:szCs w:val="18"/>
          <w:rtl/>
        </w:rPr>
        <w:t>مناطق</w:t>
      </w:r>
      <w:r w:rsidRPr="00482504">
        <w:rPr>
          <w:rFonts w:ascii="Calibri" w:hAnsi="Calibri" w:cs="Calibri"/>
          <w:szCs w:val="18"/>
          <w:rtl/>
        </w:rPr>
        <w:t xml:space="preserve"> </w:t>
      </w:r>
      <w:r w:rsidRPr="00482504">
        <w:rPr>
          <w:rFonts w:ascii="Arial" w:hAnsi="Arial" w:cs="Arial"/>
          <w:szCs w:val="18"/>
          <w:rtl/>
        </w:rPr>
        <w:t>جغرافية</w:t>
      </w:r>
      <w:r w:rsidRPr="00482504">
        <w:rPr>
          <w:rFonts w:ascii="Calibri" w:hAnsi="Calibri" w:cs="Calibri"/>
          <w:szCs w:val="18"/>
          <w:rtl/>
        </w:rPr>
        <w:t xml:space="preserve"> </w:t>
      </w:r>
      <w:r w:rsidRPr="00482504">
        <w:rPr>
          <w:rFonts w:ascii="Arial" w:hAnsi="Arial" w:cs="Arial"/>
          <w:szCs w:val="18"/>
          <w:rtl/>
        </w:rPr>
        <w:t>رئيسية</w:t>
      </w:r>
      <w:r w:rsidRPr="00482504">
        <w:rPr>
          <w:rFonts w:ascii="Calibri" w:hAnsi="Calibri" w:cs="Calibri"/>
          <w:szCs w:val="18"/>
          <w:rtl/>
        </w:rPr>
        <w:t xml:space="preserve"> </w:t>
      </w:r>
      <w:r w:rsidRPr="00482504">
        <w:rPr>
          <w:rFonts w:ascii="Arial" w:hAnsi="Arial" w:cs="Arial"/>
          <w:szCs w:val="18"/>
          <w:rtl/>
        </w:rPr>
        <w:t>بعينها</w:t>
      </w:r>
      <w:r w:rsidRPr="00482504">
        <w:rPr>
          <w:rFonts w:ascii="Calibri" w:hAnsi="Calibri" w:cs="Calibri"/>
          <w:szCs w:val="18"/>
          <w:rtl/>
        </w:rPr>
        <w:t xml:space="preserve"> (</w:t>
      </w:r>
      <w:r w:rsidRPr="00482504">
        <w:rPr>
          <w:rFonts w:ascii="Arial" w:hAnsi="Arial" w:cs="Arial"/>
          <w:szCs w:val="18"/>
          <w:rtl/>
        </w:rPr>
        <w:t>يشار</w:t>
      </w:r>
      <w:r w:rsidRPr="00482504">
        <w:rPr>
          <w:rFonts w:ascii="Calibri" w:hAnsi="Calibri" w:cs="Calibri"/>
          <w:szCs w:val="18"/>
          <w:rtl/>
        </w:rPr>
        <w:t xml:space="preserve"> </w:t>
      </w:r>
      <w:r w:rsidRPr="00482504">
        <w:rPr>
          <w:rFonts w:ascii="Arial" w:hAnsi="Arial" w:cs="Arial"/>
          <w:szCs w:val="18"/>
          <w:rtl/>
        </w:rPr>
        <w:t>إلى</w:t>
      </w:r>
      <w:r w:rsidRPr="00482504">
        <w:rPr>
          <w:rFonts w:ascii="Calibri" w:hAnsi="Calibri" w:cs="Calibri"/>
          <w:szCs w:val="18"/>
          <w:rtl/>
        </w:rPr>
        <w:t xml:space="preserve"> </w:t>
      </w:r>
      <w:r w:rsidRPr="00482504">
        <w:rPr>
          <w:rFonts w:ascii="Arial" w:hAnsi="Arial" w:cs="Arial"/>
          <w:szCs w:val="18"/>
          <w:rtl/>
        </w:rPr>
        <w:t>كل</w:t>
      </w:r>
      <w:r w:rsidRPr="00482504">
        <w:rPr>
          <w:rFonts w:ascii="Calibri" w:hAnsi="Calibri" w:cs="Calibri"/>
          <w:szCs w:val="18"/>
          <w:rtl/>
        </w:rPr>
        <w:t xml:space="preserve"> </w:t>
      </w:r>
      <w:r w:rsidRPr="00482504">
        <w:rPr>
          <w:rFonts w:ascii="Arial" w:hAnsi="Arial" w:cs="Arial"/>
          <w:szCs w:val="18"/>
          <w:rtl/>
        </w:rPr>
        <w:t>منها</w:t>
      </w:r>
      <w:r w:rsidRPr="00482504">
        <w:rPr>
          <w:rFonts w:ascii="Calibri" w:hAnsi="Calibri" w:cs="Calibri"/>
          <w:szCs w:val="18"/>
          <w:rtl/>
        </w:rPr>
        <w:t xml:space="preserve"> </w:t>
      </w:r>
      <w:r w:rsidRPr="00482504">
        <w:rPr>
          <w:rFonts w:ascii="Arial" w:hAnsi="Arial" w:cs="Arial"/>
          <w:szCs w:val="18"/>
          <w:rtl/>
        </w:rPr>
        <w:t>بمنطقة</w:t>
      </w:r>
      <w:r w:rsidRPr="00482504">
        <w:rPr>
          <w:rFonts w:ascii="Calibri" w:hAnsi="Calibri" w:cs="Calibri"/>
          <w:szCs w:val="18"/>
          <w:rtl/>
        </w:rPr>
        <w:t xml:space="preserve"> </w:t>
      </w:r>
      <w:r w:rsidRPr="00482504">
        <w:rPr>
          <w:rFonts w:ascii="Arial" w:hAnsi="Arial" w:cs="Arial"/>
          <w:szCs w:val="18"/>
          <w:rtl/>
        </w:rPr>
        <w:t>جغرافية</w:t>
      </w:r>
      <w:r w:rsidRPr="00482504">
        <w:rPr>
          <w:rFonts w:ascii="Calibri" w:hAnsi="Calibri" w:cs="Calibri"/>
          <w:szCs w:val="18"/>
          <w:rtl/>
        </w:rPr>
        <w:t xml:space="preserve">) </w:t>
      </w:r>
      <w:r w:rsidRPr="00482504">
        <w:rPr>
          <w:rFonts w:ascii="Arial" w:hAnsi="Arial" w:cs="Arial"/>
          <w:szCs w:val="18"/>
          <w:rtl/>
        </w:rPr>
        <w:t>كما</w:t>
      </w:r>
      <w:r w:rsidRPr="00482504">
        <w:rPr>
          <w:rFonts w:ascii="Calibri" w:hAnsi="Calibri" w:cs="Calibri"/>
          <w:szCs w:val="18"/>
          <w:rtl/>
        </w:rPr>
        <w:t xml:space="preserve"> </w:t>
      </w:r>
      <w:r w:rsidRPr="00482504">
        <w:rPr>
          <w:rFonts w:ascii="Arial" w:hAnsi="Arial" w:cs="Arial"/>
          <w:szCs w:val="18"/>
          <w:rtl/>
        </w:rPr>
        <w:t>يلي</w:t>
      </w:r>
      <w:r w:rsidRPr="00482504">
        <w:rPr>
          <w:rFonts w:ascii="Calibri" w:hAnsi="Calibri" w:cs="Calibri"/>
          <w:szCs w:val="18"/>
          <w:rtl/>
        </w:rPr>
        <w:t>:</w:t>
      </w:r>
    </w:p>
    <w:p w14:paraId="192C7032" w14:textId="77777777" w:rsidR="00154030" w:rsidRPr="00F66E83" w:rsidRDefault="00154030" w:rsidP="00154030">
      <w:pPr>
        <w:pStyle w:val="ProductList-Body"/>
        <w:numPr>
          <w:ilvl w:val="0"/>
          <w:numId w:val="6"/>
        </w:numPr>
        <w:ind w:left="450" w:hanging="270"/>
        <w:rPr>
          <w:rFonts w:ascii="Calibri" w:hAnsi="Calibri" w:cs="Calibri"/>
          <w:szCs w:val="18"/>
        </w:rPr>
      </w:pPr>
      <w:r w:rsidRPr="00AF04F5">
        <w:rPr>
          <w:rFonts w:ascii="Calibri" w:hAnsi="Calibri" w:cs="Calibri"/>
          <w:b/>
          <w:bCs/>
          <w:szCs w:val="18"/>
          <w:rtl/>
        </w:rPr>
        <w:t xml:space="preserve">خدمات </w:t>
      </w:r>
      <w:r w:rsidRPr="00AF04F5">
        <w:rPr>
          <w:rFonts w:ascii="Calibri" w:hAnsi="Calibri" w:cs="Calibri"/>
          <w:b/>
          <w:bCs/>
          <w:szCs w:val="18"/>
          <w:lang w:bidi=""/>
        </w:rPr>
        <w:t>Office 365</w:t>
      </w:r>
      <w:r w:rsidRPr="00AF04F5">
        <w:rPr>
          <w:rFonts w:ascii="Calibri" w:hAnsi="Calibri" w:cs="Calibri"/>
          <w:b/>
          <w:bCs/>
          <w:szCs w:val="18"/>
          <w:rtl/>
        </w:rPr>
        <w:t>.</w:t>
      </w:r>
      <w:r w:rsidRPr="00F66E83">
        <w:rPr>
          <w:rFonts w:ascii="Calibri" w:hAnsi="Calibri" w:cs="Calibri"/>
          <w:szCs w:val="18"/>
          <w:rtl/>
        </w:rPr>
        <w:t xml:space="preserve"> إذا قام العميل بتوفير مستأجر في أستراليا أو كندا أو الاتحاد الأوروبي أو الهند أو اليابان أو كوريا الجنوبية أو المملكة المتحدة أو الولايات المتحدة (يُشار إلى كل مما سبق بمنطقة جغرافية)، فستخزن شركة </w:t>
      </w:r>
      <w:r w:rsidRPr="00F66E83">
        <w:rPr>
          <w:rFonts w:ascii="Calibri" w:hAnsi="Calibri" w:cs="Calibri"/>
          <w:szCs w:val="18"/>
        </w:rPr>
        <w:t>Microsoft</w:t>
      </w:r>
      <w:r w:rsidRPr="00F66E83">
        <w:rPr>
          <w:rFonts w:ascii="Calibri" w:hAnsi="Calibri" w:cs="Calibri"/>
          <w:szCs w:val="18"/>
          <w:rtl/>
        </w:rPr>
        <w:t xml:space="preserve"> بيانات العميل غير النشطة التالية في تلك المنطقة الجغرافية فقط: </w:t>
      </w:r>
      <w:r w:rsidRPr="00F66E83">
        <w:rPr>
          <w:rFonts w:ascii="Calibri" w:hAnsi="Calibri" w:cs="Calibri"/>
          <w:szCs w:val="18"/>
          <w:lang w:bidi=""/>
        </w:rPr>
        <w:t>(1)</w:t>
      </w:r>
      <w:r w:rsidRPr="00F66E83">
        <w:rPr>
          <w:rFonts w:ascii="Calibri" w:hAnsi="Calibri" w:cs="Calibri"/>
          <w:szCs w:val="18"/>
          <w:rtl/>
        </w:rPr>
        <w:t xml:space="preserve"> محتوى صندوق بريد </w:t>
      </w:r>
      <w:r w:rsidRPr="00F66E83">
        <w:rPr>
          <w:rFonts w:ascii="Calibri" w:hAnsi="Calibri" w:cs="Calibri"/>
          <w:szCs w:val="18"/>
        </w:rPr>
        <w:t>Exchange Online</w:t>
      </w:r>
      <w:r w:rsidRPr="00F66E83">
        <w:rPr>
          <w:rFonts w:ascii="Calibri" w:hAnsi="Calibri" w:cs="Calibri"/>
          <w:szCs w:val="18"/>
          <w:rtl/>
        </w:rPr>
        <w:t xml:space="preserve"> (نص البريد الإلكتروني وإدخالات التقويم ومحتوى مرفقات البريد الإلكتروني) و</w:t>
      </w:r>
      <w:r w:rsidRPr="00F66E83">
        <w:rPr>
          <w:rFonts w:ascii="Calibri" w:hAnsi="Calibri" w:cs="Calibri"/>
          <w:szCs w:val="18"/>
          <w:lang w:bidi=""/>
        </w:rPr>
        <w:t>(2)</w:t>
      </w:r>
      <w:r w:rsidRPr="00F66E83">
        <w:rPr>
          <w:rFonts w:ascii="Calibri" w:hAnsi="Calibri" w:cs="Calibri"/>
          <w:szCs w:val="18"/>
          <w:rtl/>
        </w:rPr>
        <w:t xml:space="preserve"> محتوى موقع </w:t>
      </w:r>
      <w:r w:rsidRPr="00F66E83">
        <w:rPr>
          <w:rFonts w:ascii="Calibri" w:hAnsi="Calibri" w:cs="Calibri"/>
          <w:szCs w:val="18"/>
        </w:rPr>
        <w:t>SharePoint Online</w:t>
      </w:r>
      <w:r w:rsidRPr="00F66E83">
        <w:rPr>
          <w:rFonts w:ascii="Calibri" w:hAnsi="Calibri" w:cs="Calibri"/>
          <w:szCs w:val="18"/>
          <w:rtl/>
        </w:rPr>
        <w:t xml:space="preserve"> والملفات المخزنة في ذلك الموقع، وبيانات </w:t>
      </w:r>
      <w:r w:rsidRPr="00F66E83">
        <w:rPr>
          <w:rFonts w:ascii="Calibri" w:hAnsi="Calibri" w:cs="Calibri"/>
          <w:szCs w:val="18"/>
        </w:rPr>
        <w:t>Project Online</w:t>
      </w:r>
      <w:r w:rsidRPr="00F66E83">
        <w:rPr>
          <w:rFonts w:ascii="Calibri" w:hAnsi="Calibri" w:cs="Calibri"/>
          <w:szCs w:val="18"/>
          <w:rtl/>
        </w:rPr>
        <w:t xml:space="preserve"> و</w:t>
      </w:r>
      <w:r w:rsidRPr="00F66E83">
        <w:rPr>
          <w:rFonts w:ascii="Calibri" w:hAnsi="Calibri" w:cs="Calibri"/>
          <w:szCs w:val="18"/>
          <w:lang w:bidi=""/>
        </w:rPr>
        <w:t>(3)</w:t>
      </w:r>
      <w:r w:rsidRPr="00F66E83">
        <w:rPr>
          <w:rFonts w:ascii="Calibri" w:hAnsi="Calibri" w:cs="Calibri"/>
          <w:szCs w:val="18"/>
          <w:rtl/>
        </w:rPr>
        <w:t xml:space="preserve"> الملفات المحملة على </w:t>
      </w:r>
      <w:r w:rsidRPr="00F66E83">
        <w:rPr>
          <w:rFonts w:ascii="Calibri" w:hAnsi="Calibri" w:cs="Calibri"/>
          <w:szCs w:val="18"/>
        </w:rPr>
        <w:t>OneDrive for Business</w:t>
      </w:r>
      <w:r w:rsidRPr="00F66E83">
        <w:rPr>
          <w:rFonts w:ascii="Calibri" w:hAnsi="Calibri" w:cs="Calibri"/>
          <w:szCs w:val="18"/>
          <w:rtl/>
        </w:rPr>
        <w:t xml:space="preserve">. </w:t>
      </w:r>
    </w:p>
    <w:p w14:paraId="105EB9F7" w14:textId="77777777" w:rsidR="00F05348" w:rsidRPr="00D51190" w:rsidRDefault="00F05348" w:rsidP="00F05348">
      <w:pPr>
        <w:pStyle w:val="ProductList-Body"/>
        <w:numPr>
          <w:ilvl w:val="0"/>
          <w:numId w:val="6"/>
        </w:numPr>
        <w:ind w:left="450" w:hanging="270"/>
        <w:rPr>
          <w:rFonts w:ascii="Calibri" w:hAnsi="Calibri" w:cs="Calibri"/>
          <w:szCs w:val="18"/>
        </w:rPr>
      </w:pPr>
      <w:r w:rsidRPr="00D51190">
        <w:rPr>
          <w:rFonts w:ascii="Arial" w:hAnsi="Arial" w:cs="Arial" w:hint="cs"/>
          <w:b/>
          <w:bCs/>
          <w:szCs w:val="18"/>
          <w:rtl/>
        </w:rPr>
        <w:t>الخدمات</w:t>
      </w:r>
      <w:r w:rsidRPr="00D51190">
        <w:rPr>
          <w:rFonts w:ascii="Calibri" w:hAnsi="Calibri" w:cs="Calibri"/>
          <w:b/>
          <w:bCs/>
          <w:szCs w:val="18"/>
          <w:rtl/>
        </w:rPr>
        <w:t xml:space="preserve"> </w:t>
      </w:r>
      <w:r w:rsidRPr="00D51190">
        <w:rPr>
          <w:rFonts w:ascii="Arial" w:hAnsi="Arial" w:cs="Arial" w:hint="cs"/>
          <w:b/>
          <w:bCs/>
          <w:szCs w:val="18"/>
          <w:rtl/>
        </w:rPr>
        <w:t>عبر</w:t>
      </w:r>
      <w:r w:rsidRPr="00D51190">
        <w:rPr>
          <w:rFonts w:ascii="Calibri" w:hAnsi="Calibri" w:cs="Calibri"/>
          <w:b/>
          <w:bCs/>
          <w:szCs w:val="18"/>
          <w:rtl/>
        </w:rPr>
        <w:t xml:space="preserve"> </w:t>
      </w:r>
      <w:r w:rsidRPr="00D51190">
        <w:rPr>
          <w:rFonts w:ascii="Arial" w:hAnsi="Arial" w:cs="Arial" w:hint="cs"/>
          <w:b/>
          <w:bCs/>
          <w:szCs w:val="18"/>
          <w:rtl/>
        </w:rPr>
        <w:t>الإنترنت</w:t>
      </w:r>
      <w:r w:rsidRPr="00D51190">
        <w:rPr>
          <w:rFonts w:ascii="Calibri" w:hAnsi="Calibri" w:cs="Calibri"/>
          <w:b/>
          <w:bCs/>
          <w:szCs w:val="18"/>
          <w:rtl/>
        </w:rPr>
        <w:t xml:space="preserve"> </w:t>
      </w:r>
      <w:r w:rsidRPr="00D51190">
        <w:rPr>
          <w:rFonts w:ascii="Arial" w:hAnsi="Arial" w:cs="Arial" w:hint="cs"/>
          <w:b/>
          <w:bCs/>
          <w:szCs w:val="18"/>
          <w:rtl/>
        </w:rPr>
        <w:t>لـ</w:t>
      </w:r>
      <w:r w:rsidRPr="00D51190">
        <w:rPr>
          <w:rFonts w:ascii="Calibri" w:hAnsi="Calibri" w:cs="Calibri"/>
          <w:b/>
          <w:bCs/>
          <w:szCs w:val="18"/>
          <w:rtl/>
        </w:rPr>
        <w:t xml:space="preserve"> </w:t>
      </w:r>
      <w:r w:rsidRPr="00D51190">
        <w:rPr>
          <w:rFonts w:ascii="Calibri" w:hAnsi="Calibri" w:cs="Calibri"/>
          <w:b/>
          <w:bCs/>
          <w:szCs w:val="18"/>
        </w:rPr>
        <w:t>Microsoft Intune</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عندما</w:t>
      </w:r>
      <w:r w:rsidRPr="00D51190">
        <w:rPr>
          <w:rFonts w:ascii="Calibri" w:hAnsi="Calibri" w:cs="Calibri"/>
          <w:szCs w:val="18"/>
          <w:rtl/>
        </w:rPr>
        <w:t xml:space="preserve"> </w:t>
      </w:r>
      <w:r w:rsidRPr="00D51190">
        <w:rPr>
          <w:rFonts w:ascii="Arial" w:hAnsi="Arial" w:cs="Arial" w:hint="cs"/>
          <w:szCs w:val="18"/>
          <w:rtl/>
        </w:rPr>
        <w:t>يقوم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بتوفير</w:t>
      </w:r>
      <w:r w:rsidRPr="00D51190">
        <w:rPr>
          <w:rFonts w:ascii="Calibri" w:hAnsi="Calibri" w:cs="Calibri"/>
          <w:szCs w:val="18"/>
          <w:rtl/>
        </w:rPr>
        <w:t xml:space="preserve"> </w:t>
      </w:r>
      <w:r w:rsidRPr="00D51190">
        <w:rPr>
          <w:rFonts w:ascii="Arial" w:hAnsi="Arial" w:cs="Arial" w:hint="cs"/>
          <w:szCs w:val="18"/>
          <w:rtl/>
        </w:rPr>
        <w:t>حساب</w:t>
      </w:r>
      <w:r w:rsidRPr="00D51190">
        <w:rPr>
          <w:rFonts w:ascii="Calibri" w:hAnsi="Calibri" w:cs="Calibri"/>
          <w:szCs w:val="18"/>
          <w:rtl/>
        </w:rPr>
        <w:t xml:space="preserve"> </w:t>
      </w:r>
      <w:r w:rsidRPr="00D51190">
        <w:rPr>
          <w:rFonts w:ascii="Arial" w:hAnsi="Arial" w:cs="Arial" w:hint="cs"/>
          <w:szCs w:val="18"/>
          <w:rtl/>
        </w:rPr>
        <w:t>مستأجر،</w:t>
      </w:r>
      <w:r w:rsidRPr="00D51190">
        <w:rPr>
          <w:rFonts w:ascii="Calibri" w:hAnsi="Calibri" w:cs="Calibri"/>
          <w:szCs w:val="18"/>
          <w:rtl/>
        </w:rPr>
        <w:t xml:space="preserve"> </w:t>
      </w:r>
      <w:r w:rsidRPr="00D51190">
        <w:rPr>
          <w:rFonts w:ascii="Arial" w:hAnsi="Arial" w:cs="Arial" w:hint="cs"/>
          <w:szCs w:val="18"/>
          <w:rtl/>
        </w:rPr>
        <w:t>فإنه</w:t>
      </w:r>
      <w:r w:rsidRPr="00D51190">
        <w:rPr>
          <w:rFonts w:ascii="Calibri" w:hAnsi="Calibri" w:cs="Calibri"/>
          <w:szCs w:val="18"/>
          <w:rtl/>
        </w:rPr>
        <w:t xml:space="preserve"> </w:t>
      </w:r>
      <w:r w:rsidRPr="00D51190">
        <w:rPr>
          <w:rFonts w:ascii="Arial" w:hAnsi="Arial" w:cs="Arial" w:hint="cs"/>
          <w:szCs w:val="18"/>
          <w:rtl/>
        </w:rPr>
        <w:t>يقوم</w:t>
      </w:r>
      <w:r w:rsidRPr="00D51190">
        <w:rPr>
          <w:rFonts w:ascii="Calibri" w:hAnsi="Calibri" w:cs="Calibri"/>
          <w:szCs w:val="18"/>
          <w:rtl/>
        </w:rPr>
        <w:t xml:space="preserve"> </w:t>
      </w:r>
      <w:r w:rsidRPr="00D51190">
        <w:rPr>
          <w:rFonts w:ascii="Arial" w:hAnsi="Arial" w:cs="Arial" w:hint="cs"/>
          <w:szCs w:val="18"/>
          <w:rtl/>
        </w:rPr>
        <w:t>بتحديد</w:t>
      </w:r>
      <w:r w:rsidRPr="00D51190">
        <w:rPr>
          <w:rFonts w:ascii="Calibri" w:hAnsi="Calibri" w:cs="Calibri"/>
          <w:szCs w:val="18"/>
          <w:rtl/>
        </w:rPr>
        <w:t xml:space="preserve"> </w:t>
      </w:r>
      <w:r w:rsidRPr="00D51190">
        <w:rPr>
          <w:rFonts w:ascii="Arial" w:hAnsi="Arial" w:cs="Arial" w:hint="cs"/>
          <w:szCs w:val="18"/>
          <w:rtl/>
        </w:rPr>
        <w:t>منطقة</w:t>
      </w:r>
      <w:r w:rsidRPr="00D51190">
        <w:rPr>
          <w:rFonts w:ascii="Calibri" w:hAnsi="Calibri" w:cs="Calibri"/>
          <w:szCs w:val="18"/>
          <w:rtl/>
        </w:rPr>
        <w:t xml:space="preserve"> </w:t>
      </w:r>
      <w:r w:rsidRPr="00D51190">
        <w:rPr>
          <w:rFonts w:ascii="Arial" w:hAnsi="Arial" w:cs="Arial" w:hint="cs"/>
          <w:szCs w:val="18"/>
          <w:rtl/>
        </w:rPr>
        <w:t>جغرافية</w:t>
      </w:r>
      <w:r w:rsidRPr="00D51190">
        <w:rPr>
          <w:rFonts w:ascii="Calibri" w:hAnsi="Calibri" w:cs="Calibri"/>
          <w:szCs w:val="18"/>
          <w:rtl/>
        </w:rPr>
        <w:t xml:space="preserve"> </w:t>
      </w:r>
      <w:r w:rsidRPr="00D51190">
        <w:rPr>
          <w:rFonts w:ascii="Arial" w:hAnsi="Arial" w:cs="Arial" w:hint="cs"/>
          <w:szCs w:val="18"/>
          <w:rtl/>
        </w:rPr>
        <w:t>متوفرة</w:t>
      </w:r>
      <w:r w:rsidRPr="00D51190">
        <w:rPr>
          <w:rFonts w:ascii="Calibri" w:hAnsi="Calibri" w:cs="Calibri"/>
          <w:szCs w:val="18"/>
          <w:rtl/>
        </w:rPr>
        <w:t xml:space="preserve"> </w:t>
      </w:r>
      <w:r w:rsidRPr="00D51190">
        <w:rPr>
          <w:rFonts w:ascii="Arial" w:hAnsi="Arial" w:cs="Arial" w:hint="cs"/>
          <w:szCs w:val="18"/>
          <w:rtl/>
        </w:rPr>
        <w:t>يتم</w:t>
      </w:r>
      <w:r w:rsidRPr="00D51190">
        <w:rPr>
          <w:rFonts w:ascii="Calibri" w:hAnsi="Calibri" w:cs="Calibri"/>
          <w:szCs w:val="18"/>
          <w:rtl/>
        </w:rPr>
        <w:t xml:space="preserve"> </w:t>
      </w:r>
      <w:r w:rsidRPr="00D51190">
        <w:rPr>
          <w:rFonts w:ascii="Arial" w:hAnsi="Arial" w:cs="Arial" w:hint="cs"/>
          <w:szCs w:val="18"/>
          <w:rtl/>
        </w:rPr>
        <w:t>فيها</w:t>
      </w:r>
      <w:r w:rsidRPr="00D51190">
        <w:rPr>
          <w:rFonts w:ascii="Calibri" w:hAnsi="Calibri" w:cs="Calibri"/>
          <w:szCs w:val="18"/>
          <w:rtl/>
        </w:rPr>
        <w:t xml:space="preserve"> </w:t>
      </w:r>
      <w:r w:rsidRPr="00D51190">
        <w:rPr>
          <w:rFonts w:ascii="Arial" w:hAnsi="Arial" w:cs="Arial" w:hint="cs"/>
          <w:szCs w:val="18"/>
          <w:rtl/>
        </w:rPr>
        <w:t>تخزين</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النشطة</w:t>
      </w:r>
      <w:r w:rsidRPr="00D51190">
        <w:rPr>
          <w:rFonts w:ascii="Calibri" w:hAnsi="Calibri" w:cs="Calibri"/>
          <w:szCs w:val="18"/>
          <w:rtl/>
        </w:rPr>
        <w:t xml:space="preserve">. </w:t>
      </w:r>
      <w:r w:rsidRPr="00D51190">
        <w:rPr>
          <w:rFonts w:ascii="Arial" w:hAnsi="Arial" w:cs="Arial" w:hint="cs"/>
          <w:szCs w:val="18"/>
          <w:rtl/>
        </w:rPr>
        <w:t>لن</w:t>
      </w:r>
      <w:r w:rsidRPr="00D51190">
        <w:rPr>
          <w:rFonts w:ascii="Calibri" w:hAnsi="Calibri" w:cs="Calibri"/>
          <w:szCs w:val="18"/>
          <w:rtl/>
        </w:rPr>
        <w:t xml:space="preserve"> </w:t>
      </w:r>
      <w:r w:rsidRPr="00D51190">
        <w:rPr>
          <w:rFonts w:ascii="Arial" w:hAnsi="Arial" w:cs="Arial" w:hint="cs"/>
          <w:szCs w:val="18"/>
          <w:rtl/>
        </w:rPr>
        <w:t>تقوم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بنقل</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المنطقة</w:t>
      </w:r>
      <w:r w:rsidRPr="00D51190">
        <w:rPr>
          <w:rFonts w:ascii="Calibri" w:hAnsi="Calibri" w:cs="Calibri"/>
          <w:szCs w:val="18"/>
          <w:rtl/>
        </w:rPr>
        <w:t xml:space="preserve"> </w:t>
      </w:r>
      <w:r w:rsidRPr="00D51190">
        <w:rPr>
          <w:rFonts w:ascii="Arial" w:hAnsi="Arial" w:cs="Arial" w:hint="cs"/>
          <w:szCs w:val="18"/>
          <w:rtl/>
        </w:rPr>
        <w:t>الجغرافية</w:t>
      </w:r>
      <w:r w:rsidRPr="00D51190">
        <w:rPr>
          <w:rFonts w:ascii="Calibri" w:hAnsi="Calibri" w:cs="Calibri"/>
          <w:szCs w:val="18"/>
          <w:rtl/>
        </w:rPr>
        <w:t xml:space="preserve"> </w:t>
      </w:r>
      <w:r w:rsidRPr="00D51190">
        <w:rPr>
          <w:rFonts w:ascii="Arial" w:hAnsi="Arial" w:cs="Arial" w:hint="cs"/>
          <w:szCs w:val="18"/>
          <w:rtl/>
        </w:rPr>
        <w:t>التي</w:t>
      </w:r>
      <w:r w:rsidRPr="00D51190">
        <w:rPr>
          <w:rFonts w:ascii="Calibri" w:hAnsi="Calibri" w:cs="Calibri"/>
          <w:szCs w:val="18"/>
          <w:rtl/>
        </w:rPr>
        <w:t xml:space="preserve"> </w:t>
      </w:r>
      <w:r w:rsidRPr="00D51190">
        <w:rPr>
          <w:rFonts w:ascii="Arial" w:hAnsi="Arial" w:cs="Arial" w:hint="cs"/>
          <w:szCs w:val="18"/>
          <w:rtl/>
        </w:rPr>
        <w:t>يحددها</w:t>
      </w:r>
      <w:r w:rsidRPr="00D51190">
        <w:rPr>
          <w:rFonts w:ascii="Calibri" w:hAnsi="Calibri" w:cs="Calibri"/>
          <w:szCs w:val="18"/>
          <w:rtl/>
        </w:rPr>
        <w:t xml:space="preserve"> </w:t>
      </w:r>
      <w:r w:rsidRPr="00D51190">
        <w:rPr>
          <w:rFonts w:ascii="Arial" w:hAnsi="Arial" w:cs="Arial" w:hint="cs"/>
          <w:szCs w:val="18"/>
          <w:rtl/>
        </w:rPr>
        <w:t>باستثناء</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تم</w:t>
      </w:r>
      <w:r w:rsidRPr="00D51190">
        <w:rPr>
          <w:rFonts w:ascii="Calibri" w:hAnsi="Calibri" w:cs="Calibri"/>
          <w:szCs w:val="18"/>
          <w:rtl/>
        </w:rPr>
        <w:t xml:space="preserve"> </w:t>
      </w:r>
      <w:r w:rsidRPr="00D51190">
        <w:rPr>
          <w:rFonts w:ascii="Arial" w:hAnsi="Arial" w:cs="Arial" w:hint="cs"/>
          <w:szCs w:val="18"/>
          <w:rtl/>
        </w:rPr>
        <w:t>ذكره</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البند</w:t>
      </w:r>
      <w:r w:rsidRPr="00D51190">
        <w:rPr>
          <w:rFonts w:ascii="Calibri" w:hAnsi="Calibri" w:cs="Calibri"/>
          <w:szCs w:val="18"/>
          <w:rtl/>
        </w:rPr>
        <w:t xml:space="preserve"> </w:t>
      </w:r>
      <w:r>
        <w:rPr>
          <w:rFonts w:ascii="Calibri" w:hAnsi="Calibri" w:cs="Calibri"/>
          <w:szCs w:val="18"/>
        </w:rPr>
        <w:t>"</w:t>
      </w:r>
      <w:r w:rsidRPr="00D51190">
        <w:rPr>
          <w:rFonts w:ascii="Arial" w:hAnsi="Arial" w:cs="Arial" w:hint="cs"/>
          <w:szCs w:val="18"/>
          <w:rtl/>
        </w:rPr>
        <w:t>موقع</w:t>
      </w:r>
      <w:r w:rsidRPr="00D51190">
        <w:rPr>
          <w:rFonts w:ascii="Calibri" w:hAnsi="Calibri" w:cs="Calibri"/>
          <w:szCs w:val="18"/>
          <w:rtl/>
        </w:rPr>
        <w:t xml:space="preserve"> </w:t>
      </w:r>
      <w:r w:rsidRPr="00D51190">
        <w:rPr>
          <w:rFonts w:ascii="Arial" w:hAnsi="Arial" w:cs="Arial" w:hint="cs"/>
          <w:szCs w:val="18"/>
          <w:rtl/>
        </w:rPr>
        <w:t>البيانات</w:t>
      </w:r>
      <w:r>
        <w:rPr>
          <w:rFonts w:ascii="Calibri" w:hAnsi="Calibri" w:cs="Calibri"/>
          <w:szCs w:val="18"/>
        </w:rPr>
        <w:t>"</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بمركز</w:t>
      </w:r>
      <w:r w:rsidRPr="00D51190">
        <w:rPr>
          <w:rFonts w:ascii="Calibri" w:hAnsi="Calibri" w:cs="Calibri"/>
          <w:szCs w:val="18"/>
          <w:rtl/>
        </w:rPr>
        <w:t xml:space="preserve"> </w:t>
      </w:r>
      <w:r w:rsidRPr="00D51190">
        <w:rPr>
          <w:rFonts w:ascii="Arial" w:hAnsi="Arial" w:cs="Arial" w:hint="cs"/>
          <w:szCs w:val="18"/>
          <w:rtl/>
        </w:rPr>
        <w:t>توثيق</w:t>
      </w:r>
      <w:r w:rsidRPr="00D51190">
        <w:rPr>
          <w:rFonts w:ascii="Calibri" w:hAnsi="Calibri" w:cs="Calibri"/>
          <w:szCs w:val="18"/>
          <w:rtl/>
        </w:rPr>
        <w:t xml:space="preserve"> </w:t>
      </w:r>
      <w:r w:rsidRPr="00D51190">
        <w:rPr>
          <w:rFonts w:ascii="Calibri" w:hAnsi="Calibri" w:cs="Calibri"/>
          <w:szCs w:val="18"/>
        </w:rPr>
        <w:t>Microsoft Intune</w:t>
      </w:r>
      <w:r w:rsidRPr="00D51190">
        <w:rPr>
          <w:rFonts w:ascii="Calibri" w:hAnsi="Calibri" w:cs="Calibri"/>
          <w:szCs w:val="18"/>
          <w:rtl/>
        </w:rPr>
        <w:t>.</w:t>
      </w:r>
    </w:p>
    <w:p w14:paraId="40CBE251" w14:textId="77777777" w:rsidR="000E5F9D" w:rsidRPr="000E2499" w:rsidRDefault="000E5F9D" w:rsidP="000E5F9D">
      <w:pPr>
        <w:pStyle w:val="ProductList-Body"/>
        <w:numPr>
          <w:ilvl w:val="0"/>
          <w:numId w:val="6"/>
        </w:numPr>
        <w:ind w:left="450" w:hanging="270"/>
        <w:rPr>
          <w:rFonts w:cs="Arial"/>
          <w:szCs w:val="18"/>
        </w:rPr>
      </w:pPr>
      <w:r w:rsidRPr="000E2499">
        <w:rPr>
          <w:rFonts w:cs="Arial"/>
          <w:b/>
          <w:bCs/>
          <w:szCs w:val="18"/>
          <w:rtl/>
        </w:rPr>
        <w:lastRenderedPageBreak/>
        <w:t xml:space="preserve">خدمات </w:t>
      </w:r>
      <w:r w:rsidRPr="000E2499">
        <w:rPr>
          <w:rFonts w:cs="Arial"/>
          <w:b/>
          <w:bCs/>
          <w:szCs w:val="18"/>
        </w:rPr>
        <w:t>Microsoft Power BI</w:t>
      </w:r>
      <w:r w:rsidRPr="000E2499">
        <w:rPr>
          <w:rFonts w:cs="Arial"/>
          <w:b/>
          <w:bCs/>
          <w:szCs w:val="18"/>
          <w:rtl/>
        </w:rPr>
        <w:t>.</w:t>
      </w:r>
      <w:r w:rsidRPr="000E2499">
        <w:rPr>
          <w:rFonts w:cs="Arial"/>
          <w:szCs w:val="18"/>
          <w:rtl/>
        </w:rPr>
        <w:t xml:space="preserve"> إذا أدخل العميل بيانات تفيد إقامته في أستراليا أو كندا أو منطقة آسيا والمحيط الهادئ أو الهند أو اليابان أو الاتحاد الأوروبي أو المملكة المتحدة أو الولايات المتحدة، فإن </w:t>
      </w:r>
      <w:r w:rsidRPr="000E2499">
        <w:rPr>
          <w:rFonts w:cs="Arial"/>
          <w:szCs w:val="18"/>
        </w:rPr>
        <w:t>Microsoft</w:t>
      </w:r>
      <w:r w:rsidRPr="000E2499">
        <w:rPr>
          <w:rFonts w:cs="Arial"/>
          <w:szCs w:val="18"/>
          <w:rtl/>
        </w:rPr>
        <w:t xml:space="preserve"> ستقوم بتخزين بيانات عميل </w:t>
      </w:r>
      <w:r w:rsidRPr="000E2499">
        <w:rPr>
          <w:rFonts w:cs="Arial"/>
          <w:szCs w:val="18"/>
        </w:rPr>
        <w:t>Microsoft Power BI</w:t>
      </w:r>
      <w:r w:rsidRPr="000E2499">
        <w:rPr>
          <w:rFonts w:cs="Arial"/>
          <w:szCs w:val="18"/>
          <w:rtl/>
        </w:rPr>
        <w:t xml:space="preserve"> غير النشطة في المنطقة الجغرافية التي يقيم بها، باستثناء ما يشار إليه بخلاف ذلك في قسم موقع البيانات في مركز توثيق </w:t>
      </w:r>
      <w:r w:rsidRPr="000E2499">
        <w:rPr>
          <w:rFonts w:cs="Arial"/>
          <w:szCs w:val="18"/>
        </w:rPr>
        <w:t>Microsoft Power BI</w:t>
      </w:r>
      <w:r w:rsidRPr="000E2499">
        <w:rPr>
          <w:rFonts w:cs="Arial"/>
          <w:szCs w:val="18"/>
          <w:rtl/>
        </w:rPr>
        <w:t>.</w:t>
      </w:r>
    </w:p>
    <w:p w14:paraId="109B9314" w14:textId="77777777" w:rsidR="00F82C49" w:rsidRPr="00D3079E" w:rsidRDefault="00F82C49" w:rsidP="00F82C49">
      <w:pPr>
        <w:pStyle w:val="ProductList-Body"/>
        <w:numPr>
          <w:ilvl w:val="0"/>
          <w:numId w:val="6"/>
        </w:numPr>
        <w:ind w:left="450" w:hanging="270"/>
        <w:rPr>
          <w:szCs w:val="18"/>
        </w:rPr>
      </w:pPr>
      <w:r w:rsidRPr="004A751A">
        <w:rPr>
          <w:b/>
          <w:bCs/>
          <w:szCs w:val="18"/>
        </w:rPr>
        <w:t>Microsoft Azure Core Services</w:t>
      </w:r>
      <w:r w:rsidRPr="004A751A">
        <w:rPr>
          <w:b/>
          <w:bCs/>
          <w:szCs w:val="18"/>
          <w:rtl/>
        </w:rPr>
        <w:t>.</w:t>
      </w:r>
      <w:r w:rsidRPr="00D3079E">
        <w:rPr>
          <w:szCs w:val="18"/>
          <w:rtl/>
        </w:rPr>
        <w:t xml:space="preserve"> عند قيام العميل بتكوين خدمة بعينها لنشرها في إطار المنطقة الجغرافية، الخاصة بهذه الخدمة، ستقوم </w:t>
      </w:r>
      <w:r w:rsidRPr="00D3079E">
        <w:rPr>
          <w:szCs w:val="18"/>
        </w:rPr>
        <w:t>Microsoft</w:t>
      </w:r>
      <w:r w:rsidRPr="00D3079E">
        <w:rPr>
          <w:szCs w:val="18"/>
          <w:rtl/>
        </w:rPr>
        <w:t xml:space="preserve"> بتخزين بيانات العميل غير النشطة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النُسخ الاحتياطية في مواقع أخرى، كما هو موضح في مركز توثيق </w:t>
      </w:r>
      <w:r w:rsidRPr="00D3079E">
        <w:rPr>
          <w:szCs w:val="18"/>
        </w:rPr>
        <w:t>Microsoft Center</w:t>
      </w:r>
      <w:r w:rsidRPr="00D3079E">
        <w:rPr>
          <w:szCs w:val="18"/>
          <w:rtl/>
        </w:rPr>
        <w:t xml:space="preserve"> (الذي قد تقوم </w:t>
      </w:r>
      <w:r w:rsidRPr="00D3079E">
        <w:rPr>
          <w:szCs w:val="18"/>
        </w:rPr>
        <w:t>Microsoft</w:t>
      </w:r>
      <w:r w:rsidRPr="00D3079E">
        <w:rPr>
          <w:szCs w:val="18"/>
          <w:rtl/>
        </w:rPr>
        <w:t xml:space="preserve"> بتحديثه من حين لآخر، ولكنها لن تضيف استثناءات للخدمات الحالية في الإصدار العام).</w:t>
      </w:r>
    </w:p>
    <w:p w14:paraId="02FE8EED" w14:textId="77777777" w:rsidR="00945464" w:rsidRPr="00047E10" w:rsidRDefault="00945464" w:rsidP="00945464">
      <w:pPr>
        <w:pStyle w:val="ProductList-Body"/>
        <w:numPr>
          <w:ilvl w:val="0"/>
          <w:numId w:val="6"/>
        </w:numPr>
        <w:ind w:left="461" w:hanging="274"/>
        <w:rPr>
          <w:rFonts w:cs="Calibri"/>
          <w:b/>
          <w:szCs w:val="18"/>
        </w:rPr>
      </w:pPr>
      <w:r w:rsidRPr="00047E10">
        <w:rPr>
          <w:rFonts w:cs="Calibri"/>
          <w:b/>
          <w:szCs w:val="18"/>
        </w:rPr>
        <w:t>Microsoft Cloud App Security</w:t>
      </w:r>
      <w:r w:rsidRPr="00047E10">
        <w:rPr>
          <w:rFonts w:cs="Calibri"/>
          <w:b/>
          <w:bCs/>
          <w:szCs w:val="18"/>
          <w:rtl/>
        </w:rPr>
        <w:t>.</w:t>
      </w:r>
      <w:r w:rsidRPr="00047E10">
        <w:rPr>
          <w:rFonts w:cs="Calibri"/>
          <w:szCs w:val="18"/>
          <w:rtl/>
        </w:rPr>
        <w:t xml:space="preserve"> </w:t>
      </w:r>
      <w:r w:rsidRPr="00047E10">
        <w:rPr>
          <w:rFonts w:ascii="Arial" w:hAnsi="Arial"/>
          <w:szCs w:val="18"/>
          <w:rtl/>
        </w:rPr>
        <w:t>ستقوم</w:t>
      </w:r>
      <w:r w:rsidRPr="00047E10">
        <w:rPr>
          <w:rFonts w:cs="Calibri"/>
          <w:szCs w:val="18"/>
          <w:rtl/>
        </w:rPr>
        <w:t xml:space="preserve"> </w:t>
      </w:r>
      <w:r w:rsidRPr="00047E10">
        <w:rPr>
          <w:rFonts w:cs="Calibri"/>
          <w:szCs w:val="18"/>
        </w:rPr>
        <w:t>Microsoft</w:t>
      </w:r>
      <w:r w:rsidRPr="00047E10">
        <w:rPr>
          <w:rFonts w:cs="Calibri"/>
          <w:szCs w:val="18"/>
          <w:rtl/>
        </w:rPr>
        <w:t xml:space="preserve"> </w:t>
      </w:r>
      <w:r w:rsidRPr="00047E10">
        <w:rPr>
          <w:rFonts w:ascii="Arial" w:hAnsi="Arial"/>
          <w:szCs w:val="18"/>
          <w:rtl/>
        </w:rPr>
        <w:t>بتخزين</w:t>
      </w:r>
      <w:r w:rsidRPr="00047E10">
        <w:rPr>
          <w:rFonts w:cs="Calibri"/>
          <w:szCs w:val="18"/>
          <w:rtl/>
        </w:rPr>
        <w:t xml:space="preserve"> </w:t>
      </w:r>
      <w:r w:rsidRPr="00047E10">
        <w:rPr>
          <w:rFonts w:ascii="Arial" w:hAnsi="Arial"/>
          <w:szCs w:val="18"/>
          <w:rtl/>
        </w:rPr>
        <w:t>بيانات</w:t>
      </w:r>
      <w:r w:rsidRPr="00047E10">
        <w:rPr>
          <w:rFonts w:cs="Calibri"/>
          <w:szCs w:val="18"/>
          <w:rtl/>
        </w:rPr>
        <w:t xml:space="preserve"> </w:t>
      </w:r>
      <w:r w:rsidRPr="00047E10">
        <w:rPr>
          <w:rFonts w:ascii="Arial" w:hAnsi="Arial"/>
          <w:szCs w:val="18"/>
          <w:rtl/>
        </w:rPr>
        <w:t>العميل</w:t>
      </w:r>
      <w:r w:rsidRPr="00047E10">
        <w:rPr>
          <w:rFonts w:cs="Calibri"/>
          <w:szCs w:val="18"/>
          <w:rtl/>
        </w:rPr>
        <w:t xml:space="preserve"> </w:t>
      </w:r>
      <w:r w:rsidRPr="00047E10">
        <w:rPr>
          <w:rFonts w:ascii="Arial" w:hAnsi="Arial"/>
          <w:szCs w:val="18"/>
          <w:rtl/>
        </w:rPr>
        <w:t>في</w:t>
      </w:r>
      <w:r w:rsidRPr="00047E10">
        <w:rPr>
          <w:rFonts w:cs="Calibri"/>
          <w:szCs w:val="18"/>
          <w:rtl/>
        </w:rPr>
        <w:t xml:space="preserve"> </w:t>
      </w:r>
      <w:r w:rsidRPr="00047E10">
        <w:rPr>
          <w:rFonts w:ascii="Arial" w:hAnsi="Arial"/>
          <w:szCs w:val="18"/>
          <w:rtl/>
        </w:rPr>
        <w:t>موقع</w:t>
      </w:r>
      <w:r w:rsidRPr="00047E10">
        <w:rPr>
          <w:rFonts w:cs="Calibri"/>
          <w:szCs w:val="18"/>
          <w:rtl/>
        </w:rPr>
        <w:t xml:space="preserve"> </w:t>
      </w:r>
      <w:r w:rsidRPr="00047E10">
        <w:rPr>
          <w:rFonts w:ascii="Arial" w:hAnsi="Arial"/>
          <w:szCs w:val="18"/>
          <w:rtl/>
        </w:rPr>
        <w:t>استقرار</w:t>
      </w:r>
      <w:r w:rsidRPr="00047E10">
        <w:rPr>
          <w:rFonts w:cs="Calibri"/>
          <w:szCs w:val="18"/>
          <w:rtl/>
        </w:rPr>
        <w:t xml:space="preserve"> </w:t>
      </w:r>
      <w:r w:rsidRPr="00047E10">
        <w:rPr>
          <w:rFonts w:ascii="Arial" w:hAnsi="Arial"/>
          <w:szCs w:val="18"/>
          <w:rtl/>
        </w:rPr>
        <w:t>في</w:t>
      </w:r>
      <w:r w:rsidRPr="00047E10">
        <w:rPr>
          <w:rFonts w:cs="Calibri"/>
          <w:szCs w:val="18"/>
          <w:rtl/>
        </w:rPr>
        <w:t xml:space="preserve"> </w:t>
      </w:r>
      <w:r w:rsidRPr="00047E10">
        <w:rPr>
          <w:rFonts w:ascii="Arial" w:hAnsi="Arial"/>
          <w:szCs w:val="18"/>
          <w:rtl/>
        </w:rPr>
        <w:t>الولايات</w:t>
      </w:r>
      <w:r w:rsidRPr="00047E10">
        <w:rPr>
          <w:rFonts w:cs="Calibri"/>
          <w:szCs w:val="18"/>
          <w:rtl/>
        </w:rPr>
        <w:t xml:space="preserve"> </w:t>
      </w:r>
      <w:r w:rsidRPr="00047E10">
        <w:rPr>
          <w:rFonts w:ascii="Arial" w:hAnsi="Arial"/>
          <w:szCs w:val="18"/>
          <w:rtl/>
        </w:rPr>
        <w:t>المتحدة</w:t>
      </w:r>
      <w:r w:rsidRPr="00047E10">
        <w:rPr>
          <w:rFonts w:cs="Calibri"/>
          <w:szCs w:val="18"/>
          <w:rtl/>
        </w:rPr>
        <w:t>.</w:t>
      </w:r>
    </w:p>
    <w:p w14:paraId="670F8305" w14:textId="77777777" w:rsidR="00154030" w:rsidRDefault="00154030" w:rsidP="00154030">
      <w:pPr>
        <w:pStyle w:val="ProductList-Body"/>
        <w:numPr>
          <w:ilvl w:val="0"/>
          <w:numId w:val="6"/>
        </w:numPr>
        <w:ind w:left="461" w:hanging="274"/>
        <w:rPr>
          <w:rFonts w:ascii="Calibri" w:hAnsi="Calibri" w:cs="Calibri"/>
          <w:szCs w:val="18"/>
        </w:rPr>
      </w:pPr>
      <w:r w:rsidRPr="00F66E83">
        <w:rPr>
          <w:rFonts w:ascii="Calibri" w:hAnsi="Calibri" w:cs="Calibri"/>
          <w:b/>
          <w:szCs w:val="18"/>
          <w:lang w:bidi=""/>
        </w:rPr>
        <w:t>Microsoft Dynamics 365 Core Services</w:t>
      </w:r>
      <w:r w:rsidRPr="00AF04F5">
        <w:rPr>
          <w:rFonts w:ascii="Calibri" w:hAnsi="Calibri" w:cs="Calibri"/>
          <w:b/>
          <w:bCs/>
          <w:szCs w:val="18"/>
          <w:rtl/>
        </w:rPr>
        <w:t>.</w:t>
      </w:r>
      <w:r w:rsidRPr="00F66E83">
        <w:rPr>
          <w:rFonts w:ascii="Calibri" w:hAnsi="Calibri" w:cs="Calibri"/>
          <w:szCs w:val="18"/>
          <w:rtl/>
        </w:rPr>
        <w:t xml:space="preserve"> ‏</w:t>
      </w:r>
      <w:dir w:val="rtl">
        <w:r w:rsidRPr="00F66E83">
          <w:rPr>
            <w:rFonts w:ascii="Calibri" w:hAnsi="Calibri" w:cs="Calibri"/>
            <w:szCs w:val="18"/>
            <w:rtl/>
          </w:rPr>
          <w:t xml:space="preserve">باستثناء </w:t>
        </w:r>
        <w:r w:rsidRPr="00F66E83">
          <w:rPr>
            <w:rFonts w:ascii="Calibri" w:hAnsi="Calibri" w:cs="Calibri"/>
            <w:szCs w:val="18"/>
          </w:rPr>
          <w:t>Microsoft Social Engagement</w:t>
        </w:r>
        <w:r w:rsidRPr="00F66E83">
          <w:rPr>
            <w:rFonts w:ascii="Calibri" w:hAnsi="Calibri" w:cs="Calibri"/>
            <w:szCs w:val="18"/>
            <w:rtl/>
          </w:rPr>
          <w:t xml:space="preserve">، وفقط للكيانات المُدارة بواسطة </w:t>
        </w:r>
        <w:r w:rsidRPr="00F66E83">
          <w:rPr>
            <w:rFonts w:ascii="Calibri" w:hAnsi="Calibri" w:cs="Calibri"/>
            <w:szCs w:val="18"/>
            <w:lang w:bidi=""/>
          </w:rPr>
          <w:t>Microsoft Dynamics 365 Core Services</w:t>
        </w:r>
        <w:r w:rsidRPr="00F66E83">
          <w:rPr>
            <w:rFonts w:ascii="Calibri" w:hAnsi="Calibri" w:cs="Calibri"/>
            <w:szCs w:val="18"/>
            <w:rtl/>
          </w:rPr>
          <w:t xml:space="preserve">، إذا كان العميل يقدم مثيلاً من خدمات </w:t>
        </w:r>
        <w:r w:rsidRPr="00F66E83">
          <w:rPr>
            <w:rFonts w:ascii="Calibri" w:hAnsi="Calibri" w:cs="Calibri"/>
            <w:szCs w:val="18"/>
            <w:lang w:bidi=""/>
          </w:rPr>
          <w:t>Microsoft Dynamics 365 Core Services</w:t>
        </w:r>
        <w:r w:rsidRPr="00F66E83">
          <w:rPr>
            <w:rFonts w:ascii="Calibri" w:hAnsi="Calibri" w:cs="Calibri"/>
            <w:szCs w:val="18"/>
            <w:rtl/>
          </w:rPr>
          <w:t xml:space="preserve"> في أستراليا أو كندا أو الاتحاد الأوروبي أو الهند أو اليابان أو المملكة المتحدة أو الولايات المتحدة، فستخزن شركة </w:t>
        </w:r>
        <w:r w:rsidRPr="00F66E83">
          <w:rPr>
            <w:rFonts w:ascii="Calibri" w:hAnsi="Calibri" w:cs="Calibri"/>
            <w:szCs w:val="18"/>
          </w:rPr>
          <w:t>Microsoft</w:t>
        </w:r>
        <w:r w:rsidRPr="00F66E83">
          <w:rPr>
            <w:rFonts w:ascii="Calibri" w:hAnsi="Calibri" w:cs="Calibri"/>
            <w:szCs w:val="18"/>
            <w:rtl/>
          </w:rPr>
          <w:t xml:space="preserve"> بتخزين بيانات العميل غير النشطة في المنطقة الجغرافية المحددة. قد لا تكون بعض الكيانات مكوَّنة بحيث يتم تخزينها في أي منطقة جغرافية معينة وقد يتم تخزينها في موقع استقرار في مواقع أخرى حسب المذكور تفصيليًا في مركز توثيق </w:t>
        </w:r>
        <w:r w:rsidRPr="00F66E83">
          <w:rPr>
            <w:rFonts w:ascii="Calibri" w:hAnsi="Calibri" w:cs="Calibri"/>
            <w:szCs w:val="18"/>
            <w:lang w:bidi=""/>
          </w:rPr>
          <w:t>Microsoft Dynamics 365</w:t>
        </w:r>
        <w:r w:rsidRPr="00F66E83">
          <w:rPr>
            <w:rFonts w:ascii="Calibri" w:hAnsi="Calibri" w:cs="Calibri"/>
            <w:szCs w:val="18"/>
            <w:rtl/>
          </w:rPr>
          <w:t>.</w:t>
        </w:r>
        <w:r w:rsidR="007A7FF7">
          <w:t>‬</w:t>
        </w:r>
        <w:r w:rsidR="006C258A">
          <w:t>‬</w:t>
        </w:r>
      </w:dir>
    </w:p>
    <w:p w14:paraId="633E6CB4" w14:textId="14D91536" w:rsidR="00154030" w:rsidRPr="00F66E83" w:rsidRDefault="00154030" w:rsidP="00154030">
      <w:pPr>
        <w:pStyle w:val="ProductList-Body"/>
        <w:ind w:left="187"/>
        <w:rPr>
          <w:rFonts w:ascii="Calibri" w:hAnsi="Calibri" w:cs="Calibri"/>
          <w:szCs w:val="18"/>
        </w:rPr>
      </w:pPr>
      <w:r>
        <w:t>‬</w:t>
      </w:r>
    </w:p>
    <w:p w14:paraId="48A12F45" w14:textId="77777777" w:rsidR="0027473D" w:rsidRPr="00457CE1" w:rsidRDefault="0027473D" w:rsidP="0027473D">
      <w:pPr>
        <w:pStyle w:val="ProductList-Body"/>
        <w:rPr>
          <w:szCs w:val="18"/>
        </w:rPr>
      </w:pPr>
      <w:r w:rsidRPr="00457CE1">
        <w:rPr>
          <w:szCs w:val="18"/>
          <w:rtl/>
        </w:rPr>
        <w:t xml:space="preserve">لا تتحكم </w:t>
      </w:r>
      <w:r w:rsidRPr="00457CE1">
        <w:rPr>
          <w:szCs w:val="18"/>
        </w:rPr>
        <w:t>Microsoft</w:t>
      </w:r>
      <w:r w:rsidRPr="00457CE1">
        <w:rPr>
          <w:szCs w:val="18"/>
          <w:rtl/>
        </w:rPr>
        <w:t xml:space="preserve"> أو تقيد المناطق التي قد يصل منها العميل أو المستخدم إلى بيانات العميل أو ينقلها.</w:t>
      </w:r>
    </w:p>
    <w:p w14:paraId="3D20A419" w14:textId="77777777" w:rsidR="00086F17" w:rsidRPr="00635E7E" w:rsidRDefault="00086F17" w:rsidP="00D672AD">
      <w:pPr>
        <w:pStyle w:val="ProductList-Body"/>
        <w:rPr>
          <w:szCs w:val="18"/>
        </w:rPr>
      </w:pPr>
    </w:p>
    <w:p w14:paraId="71DCC6C2" w14:textId="77777777" w:rsidR="00F05348" w:rsidRPr="00333473" w:rsidRDefault="00F05348" w:rsidP="00F05348">
      <w:pPr>
        <w:pStyle w:val="ProductList-SubSubSectionHeading"/>
        <w:outlineLvl w:val="2"/>
        <w:rPr>
          <w:rFonts w:ascii="Arial Bold" w:hAnsi="Arial Bold" w:cs="Arial Bold"/>
          <w:bCs/>
          <w:szCs w:val="18"/>
        </w:rPr>
      </w:pPr>
      <w:bookmarkStart w:id="72" w:name="DataProcessingTerms_Privacy"/>
      <w:bookmarkStart w:id="73" w:name="_Toc449618397"/>
      <w:bookmarkStart w:id="74" w:name="_Toc445967464"/>
      <w:bookmarkStart w:id="75" w:name="_Toc489204186"/>
      <w:r w:rsidRPr="00333473">
        <w:rPr>
          <w:rFonts w:ascii="Arial Bold" w:hAnsi="Arial Bold" w:cs="Times New Roman" w:hint="cs"/>
          <w:bCs/>
          <w:szCs w:val="18"/>
          <w:rtl/>
        </w:rPr>
        <w:t>الخصوصية</w:t>
      </w:r>
      <w:bookmarkEnd w:id="72"/>
      <w:bookmarkEnd w:id="73"/>
      <w:bookmarkEnd w:id="74"/>
      <w:bookmarkEnd w:id="75"/>
    </w:p>
    <w:p w14:paraId="3DC1F2BE" w14:textId="77777777" w:rsidR="00F05348" w:rsidRPr="00D51190" w:rsidRDefault="00F05348" w:rsidP="00F05348">
      <w:pPr>
        <w:pStyle w:val="ProductList-Body"/>
        <w:numPr>
          <w:ilvl w:val="0"/>
          <w:numId w:val="7"/>
        </w:numPr>
        <w:ind w:left="450" w:hanging="270"/>
        <w:rPr>
          <w:rFonts w:ascii="Calibri" w:hAnsi="Calibri" w:cs="Calibri"/>
          <w:szCs w:val="18"/>
        </w:rPr>
      </w:pPr>
      <w:r w:rsidRPr="00D51190">
        <w:rPr>
          <w:rFonts w:ascii="Arial" w:hAnsi="Arial" w:cs="Arial" w:hint="cs"/>
          <w:b/>
          <w:bCs/>
          <w:szCs w:val="18"/>
          <w:rtl/>
        </w:rPr>
        <w:t>حذف</w:t>
      </w:r>
      <w:r w:rsidRPr="00D51190">
        <w:rPr>
          <w:rFonts w:ascii="Calibri" w:hAnsi="Calibri" w:cs="Calibri"/>
          <w:b/>
          <w:bCs/>
          <w:szCs w:val="18"/>
          <w:rtl/>
        </w:rPr>
        <w:t xml:space="preserve"> </w:t>
      </w:r>
      <w:r w:rsidRPr="00D51190">
        <w:rPr>
          <w:rFonts w:ascii="Arial" w:hAnsi="Arial" w:cs="Arial" w:hint="cs"/>
          <w:b/>
          <w:bCs/>
          <w:szCs w:val="18"/>
          <w:rtl/>
        </w:rPr>
        <w:t>بيانات</w:t>
      </w:r>
      <w:r w:rsidRPr="00D51190">
        <w:rPr>
          <w:rFonts w:ascii="Calibri" w:hAnsi="Calibri" w:cs="Calibri"/>
          <w:b/>
          <w:bCs/>
          <w:szCs w:val="18"/>
          <w:rtl/>
        </w:rPr>
        <w:t xml:space="preserve"> </w:t>
      </w:r>
      <w:r w:rsidRPr="00D51190">
        <w:rPr>
          <w:rFonts w:ascii="Arial" w:hAnsi="Arial" w:cs="Arial" w:hint="cs"/>
          <w:b/>
          <w:bCs/>
          <w:szCs w:val="18"/>
          <w:rtl/>
        </w:rPr>
        <w:t>عميل</w:t>
      </w:r>
      <w:r w:rsidRPr="00D51190">
        <w:rPr>
          <w:rFonts w:ascii="Calibri" w:hAnsi="Calibri" w:cs="Calibri"/>
          <w:b/>
          <w:bCs/>
          <w:szCs w:val="18"/>
          <w:rtl/>
        </w:rPr>
        <w:t xml:space="preserve"> </w:t>
      </w:r>
      <w:r w:rsidRPr="00D51190">
        <w:rPr>
          <w:rFonts w:ascii="Arial" w:hAnsi="Arial" w:cs="Arial" w:hint="cs"/>
          <w:b/>
          <w:bCs/>
          <w:szCs w:val="18"/>
          <w:rtl/>
        </w:rPr>
        <w:t>أو</w:t>
      </w:r>
      <w:r w:rsidRPr="00D51190">
        <w:rPr>
          <w:rFonts w:ascii="Calibri" w:hAnsi="Calibri" w:cs="Calibri"/>
          <w:b/>
          <w:bCs/>
          <w:szCs w:val="18"/>
          <w:rtl/>
        </w:rPr>
        <w:t xml:space="preserve"> </w:t>
      </w:r>
      <w:r w:rsidRPr="00D51190">
        <w:rPr>
          <w:rFonts w:ascii="Arial" w:hAnsi="Arial" w:cs="Arial" w:hint="cs"/>
          <w:b/>
          <w:bCs/>
          <w:szCs w:val="18"/>
          <w:rtl/>
        </w:rPr>
        <w:t>إرجاعها</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فترة</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تزيد</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Calibri" w:hAnsi="Calibri" w:cs="Calibri"/>
          <w:szCs w:val="18"/>
          <w:lang w:bidi=""/>
        </w:rPr>
        <w:t>180</w:t>
      </w:r>
      <w:r w:rsidRPr="00D51190">
        <w:rPr>
          <w:rFonts w:ascii="Calibri" w:hAnsi="Calibri" w:cs="Calibri"/>
          <w:szCs w:val="18"/>
          <w:rtl/>
        </w:rPr>
        <w:t xml:space="preserve"> </w:t>
      </w:r>
      <w:r w:rsidRPr="00D51190">
        <w:rPr>
          <w:rFonts w:ascii="Arial" w:hAnsi="Arial" w:cs="Arial" w:hint="cs"/>
          <w:szCs w:val="18"/>
          <w:rtl/>
        </w:rPr>
        <w:t>يومًا</w:t>
      </w:r>
      <w:r w:rsidRPr="00D51190">
        <w:rPr>
          <w:rFonts w:ascii="Calibri" w:hAnsi="Calibri" w:cs="Calibri"/>
          <w:szCs w:val="18"/>
          <w:rtl/>
        </w:rPr>
        <w:t xml:space="preserve"> </w:t>
      </w:r>
      <w:r w:rsidRPr="00D51190">
        <w:rPr>
          <w:rFonts w:ascii="Arial" w:hAnsi="Arial" w:cs="Arial" w:hint="cs"/>
          <w:szCs w:val="18"/>
          <w:rtl/>
        </w:rPr>
        <w:t>بعد</w:t>
      </w:r>
      <w:r w:rsidRPr="00D51190">
        <w:rPr>
          <w:rFonts w:ascii="Calibri" w:hAnsi="Calibri" w:cs="Calibri"/>
          <w:szCs w:val="18"/>
          <w:rtl/>
        </w:rPr>
        <w:t xml:space="preserve"> </w:t>
      </w:r>
      <w:r w:rsidRPr="00D51190">
        <w:rPr>
          <w:rFonts w:ascii="Arial" w:hAnsi="Arial" w:cs="Arial" w:hint="cs"/>
          <w:szCs w:val="18"/>
          <w:rtl/>
        </w:rPr>
        <w:t>انتهاء</w:t>
      </w:r>
      <w:r w:rsidRPr="00D51190">
        <w:rPr>
          <w:rFonts w:ascii="Calibri" w:hAnsi="Calibri" w:cs="Calibri"/>
          <w:szCs w:val="18"/>
          <w:rtl/>
        </w:rPr>
        <w:t xml:space="preserve"> </w:t>
      </w:r>
      <w:r w:rsidRPr="00D51190">
        <w:rPr>
          <w:rFonts w:ascii="Arial" w:hAnsi="Arial" w:cs="Arial" w:hint="cs"/>
          <w:szCs w:val="18"/>
          <w:rtl/>
        </w:rPr>
        <w:t>صلاحية</w:t>
      </w:r>
      <w:r w:rsidRPr="00D51190">
        <w:rPr>
          <w:rFonts w:ascii="Calibri" w:hAnsi="Calibri" w:cs="Calibri"/>
          <w:szCs w:val="18"/>
          <w:rtl/>
        </w:rPr>
        <w:t xml:space="preserve"> </w:t>
      </w:r>
      <w:r w:rsidRPr="00D51190">
        <w:rPr>
          <w:rFonts w:ascii="Arial" w:hAnsi="Arial" w:cs="Arial" w:hint="cs"/>
          <w:szCs w:val="18"/>
          <w:rtl/>
        </w:rPr>
        <w:t>استخدام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لأي</w:t>
      </w:r>
      <w:r w:rsidRPr="00D51190">
        <w:rPr>
          <w:rFonts w:ascii="Calibri" w:hAnsi="Calibri" w:cs="Calibri"/>
          <w:szCs w:val="18"/>
          <w:rtl/>
        </w:rPr>
        <w:t xml:space="preserve"> </w:t>
      </w:r>
      <w:r w:rsidRPr="00D51190">
        <w:rPr>
          <w:rFonts w:ascii="Arial" w:hAnsi="Arial" w:cs="Arial" w:hint="cs"/>
          <w:szCs w:val="18"/>
          <w:rtl/>
        </w:rPr>
        <w:t>خدمة</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Arial" w:hAnsi="Arial" w:cs="Arial" w:hint="cs"/>
          <w:szCs w:val="18"/>
          <w:rtl/>
        </w:rPr>
        <w:t>الإنترنت</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إنهائه</w:t>
      </w:r>
      <w:r w:rsidRPr="00D51190">
        <w:rPr>
          <w:rFonts w:ascii="Calibri" w:hAnsi="Calibri" w:cs="Calibri"/>
          <w:szCs w:val="18"/>
          <w:rtl/>
        </w:rPr>
        <w:t xml:space="preserve"> </w:t>
      </w:r>
      <w:r w:rsidRPr="00D51190">
        <w:rPr>
          <w:rFonts w:ascii="Arial" w:hAnsi="Arial" w:cs="Arial" w:hint="cs"/>
          <w:szCs w:val="18"/>
          <w:rtl/>
        </w:rPr>
        <w:t>له،</w:t>
      </w:r>
      <w:r w:rsidRPr="00D51190">
        <w:rPr>
          <w:rFonts w:ascii="Calibri" w:hAnsi="Calibri" w:cs="Calibri"/>
          <w:szCs w:val="18"/>
          <w:rtl/>
        </w:rPr>
        <w:t xml:space="preserve"> </w:t>
      </w:r>
      <w:r w:rsidRPr="00D51190">
        <w:rPr>
          <w:rFonts w:ascii="Arial" w:hAnsi="Arial" w:cs="Arial" w:hint="cs"/>
          <w:szCs w:val="18"/>
          <w:rtl/>
        </w:rPr>
        <w:t>تقوم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بتعطيل</w:t>
      </w:r>
      <w:r w:rsidRPr="00D51190">
        <w:rPr>
          <w:rFonts w:ascii="Calibri" w:hAnsi="Calibri" w:cs="Calibri"/>
          <w:szCs w:val="18"/>
          <w:rtl/>
        </w:rPr>
        <w:t xml:space="preserve"> </w:t>
      </w:r>
      <w:r w:rsidRPr="00D51190">
        <w:rPr>
          <w:rFonts w:ascii="Arial" w:hAnsi="Arial" w:cs="Arial" w:hint="cs"/>
          <w:szCs w:val="18"/>
          <w:rtl/>
        </w:rPr>
        <w:t>الحساب</w:t>
      </w:r>
      <w:r w:rsidRPr="00D51190">
        <w:rPr>
          <w:rFonts w:ascii="Calibri" w:hAnsi="Calibri" w:cs="Calibri"/>
          <w:szCs w:val="18"/>
          <w:rtl/>
        </w:rPr>
        <w:t xml:space="preserve"> </w:t>
      </w:r>
      <w:r w:rsidRPr="00D51190">
        <w:rPr>
          <w:rFonts w:ascii="Arial" w:hAnsi="Arial" w:cs="Arial" w:hint="cs"/>
          <w:szCs w:val="18"/>
          <w:rtl/>
        </w:rPr>
        <w:t>وحذف</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الحساب</w:t>
      </w:r>
      <w:r w:rsidRPr="00D51190">
        <w:rPr>
          <w:rFonts w:ascii="Calibri" w:hAnsi="Calibri" w:cs="Calibri"/>
          <w:szCs w:val="18"/>
          <w:rtl/>
        </w:rPr>
        <w:t xml:space="preserve">. </w:t>
      </w:r>
    </w:p>
    <w:p w14:paraId="548A3D03" w14:textId="77777777" w:rsidR="00F05348" w:rsidRPr="00D51190" w:rsidRDefault="00F05348" w:rsidP="00F05348">
      <w:pPr>
        <w:pStyle w:val="ProductList-Body"/>
        <w:numPr>
          <w:ilvl w:val="0"/>
          <w:numId w:val="7"/>
        </w:numPr>
        <w:ind w:left="450" w:hanging="270"/>
        <w:rPr>
          <w:rFonts w:ascii="Calibri" w:hAnsi="Calibri" w:cs="Calibri"/>
          <w:szCs w:val="18"/>
        </w:rPr>
      </w:pPr>
      <w:r w:rsidRPr="00D51190">
        <w:rPr>
          <w:rFonts w:ascii="Arial" w:hAnsi="Arial" w:cs="Arial" w:hint="cs"/>
          <w:b/>
          <w:bCs/>
          <w:szCs w:val="18"/>
          <w:rtl/>
        </w:rPr>
        <w:t>نقل</w:t>
      </w:r>
      <w:r w:rsidRPr="00D51190">
        <w:rPr>
          <w:rFonts w:ascii="Calibri" w:hAnsi="Calibri" w:cs="Calibri"/>
          <w:b/>
          <w:bCs/>
          <w:szCs w:val="18"/>
          <w:rtl/>
        </w:rPr>
        <w:t xml:space="preserve"> </w:t>
      </w:r>
      <w:r w:rsidRPr="00D51190">
        <w:rPr>
          <w:rFonts w:ascii="Arial" w:hAnsi="Arial" w:cs="Arial" w:hint="cs"/>
          <w:b/>
          <w:bCs/>
          <w:szCs w:val="18"/>
          <w:rtl/>
        </w:rPr>
        <w:t>بيانات</w:t>
      </w:r>
      <w:r w:rsidRPr="00D51190">
        <w:rPr>
          <w:rFonts w:ascii="Calibri" w:hAnsi="Calibri" w:cs="Calibri"/>
          <w:b/>
          <w:bCs/>
          <w:szCs w:val="18"/>
          <w:rtl/>
        </w:rPr>
        <w:t xml:space="preserve"> </w:t>
      </w:r>
      <w:r w:rsidRPr="00D51190">
        <w:rPr>
          <w:rFonts w:ascii="Arial" w:hAnsi="Arial" w:cs="Arial" w:hint="cs"/>
          <w:b/>
          <w:bCs/>
          <w:szCs w:val="18"/>
          <w:rtl/>
        </w:rPr>
        <w:t>العميل</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لم</w:t>
      </w:r>
      <w:r w:rsidRPr="00D51190">
        <w:rPr>
          <w:rFonts w:ascii="Calibri" w:hAnsi="Calibri" w:cs="Calibri"/>
          <w:szCs w:val="18"/>
          <w:rtl/>
        </w:rPr>
        <w:t xml:space="preserve"> </w:t>
      </w:r>
      <w:r w:rsidRPr="00D51190">
        <w:rPr>
          <w:rFonts w:ascii="Arial" w:hAnsi="Arial" w:cs="Arial" w:hint="cs"/>
          <w:szCs w:val="18"/>
          <w:rtl/>
        </w:rPr>
        <w:t>يرفض</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البنود</w:t>
      </w:r>
      <w:r w:rsidRPr="00D51190">
        <w:rPr>
          <w:rFonts w:ascii="Calibri" w:hAnsi="Calibri" w:cs="Calibri"/>
          <w:szCs w:val="18"/>
          <w:rtl/>
        </w:rPr>
        <w:t xml:space="preserve"> </w:t>
      </w:r>
      <w:r w:rsidRPr="00D51190">
        <w:rPr>
          <w:rFonts w:ascii="Arial" w:hAnsi="Arial" w:cs="Arial" w:hint="cs"/>
          <w:szCs w:val="18"/>
          <w:rtl/>
        </w:rPr>
        <w:t>التعاقدية</w:t>
      </w:r>
      <w:r w:rsidRPr="00D51190">
        <w:rPr>
          <w:rFonts w:ascii="Calibri" w:hAnsi="Calibri" w:cs="Calibri"/>
          <w:szCs w:val="18"/>
          <w:rtl/>
        </w:rPr>
        <w:t xml:space="preserve"> </w:t>
      </w:r>
      <w:r w:rsidRPr="00D51190">
        <w:rPr>
          <w:rFonts w:ascii="Arial" w:hAnsi="Arial" w:cs="Arial" w:hint="cs"/>
          <w:szCs w:val="18"/>
          <w:rtl/>
        </w:rPr>
        <w:t>القياسية،</w:t>
      </w:r>
      <w:r w:rsidRPr="00D51190">
        <w:rPr>
          <w:rFonts w:ascii="Calibri" w:hAnsi="Calibri" w:cs="Calibri"/>
          <w:szCs w:val="18"/>
          <w:rtl/>
        </w:rPr>
        <w:t xml:space="preserve"> </w:t>
      </w: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تخضع</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عمليات</w:t>
      </w:r>
      <w:r w:rsidRPr="00D51190">
        <w:rPr>
          <w:rFonts w:ascii="Calibri" w:hAnsi="Calibri" w:cs="Calibri"/>
          <w:szCs w:val="18"/>
          <w:rtl/>
        </w:rPr>
        <w:t xml:space="preserve"> </w:t>
      </w:r>
      <w:r w:rsidRPr="00D51190">
        <w:rPr>
          <w:rFonts w:ascii="Arial" w:hAnsi="Arial" w:cs="Arial" w:hint="cs"/>
          <w:szCs w:val="18"/>
          <w:rtl/>
        </w:rPr>
        <w:t>نقل</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الاتحاد</w:t>
      </w:r>
      <w:r w:rsidRPr="00D51190">
        <w:rPr>
          <w:rFonts w:ascii="Calibri" w:hAnsi="Calibri" w:cs="Calibri"/>
          <w:szCs w:val="18"/>
          <w:rtl/>
        </w:rPr>
        <w:t xml:space="preserve"> </w:t>
      </w:r>
      <w:r w:rsidRPr="00D51190">
        <w:rPr>
          <w:rFonts w:ascii="Arial" w:hAnsi="Arial" w:cs="Arial" w:hint="cs"/>
          <w:szCs w:val="18"/>
          <w:rtl/>
        </w:rPr>
        <w:t>الأوروبي</w:t>
      </w:r>
      <w:r w:rsidRPr="00D51190">
        <w:rPr>
          <w:rFonts w:ascii="Calibri" w:hAnsi="Calibri" w:cs="Calibri"/>
          <w:szCs w:val="18"/>
          <w:rtl/>
        </w:rPr>
        <w:t xml:space="preserve"> </w:t>
      </w:r>
      <w:r w:rsidRPr="00D51190">
        <w:rPr>
          <w:rFonts w:ascii="Arial" w:hAnsi="Arial" w:cs="Arial" w:hint="cs"/>
          <w:szCs w:val="18"/>
          <w:rtl/>
        </w:rPr>
        <w:t>والمنطقة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للبنود</w:t>
      </w:r>
      <w:r w:rsidRPr="00D51190">
        <w:rPr>
          <w:rFonts w:ascii="Calibri" w:hAnsi="Calibri" w:cs="Calibri"/>
          <w:szCs w:val="18"/>
          <w:rtl/>
        </w:rPr>
        <w:t xml:space="preserve"> </w:t>
      </w:r>
      <w:r w:rsidRPr="00D51190">
        <w:rPr>
          <w:rFonts w:ascii="Arial" w:hAnsi="Arial" w:cs="Arial" w:hint="cs"/>
          <w:szCs w:val="18"/>
          <w:rtl/>
        </w:rPr>
        <w:t>التعاقدية</w:t>
      </w:r>
      <w:r w:rsidRPr="00D51190">
        <w:rPr>
          <w:rFonts w:ascii="Calibri" w:hAnsi="Calibri" w:cs="Calibri"/>
          <w:szCs w:val="18"/>
          <w:rtl/>
        </w:rPr>
        <w:t xml:space="preserve"> </w:t>
      </w:r>
      <w:r w:rsidRPr="00D51190">
        <w:rPr>
          <w:rFonts w:ascii="Arial" w:hAnsi="Arial" w:cs="Arial" w:hint="cs"/>
          <w:szCs w:val="18"/>
          <w:rtl/>
        </w:rPr>
        <w:t>القياسية</w:t>
      </w:r>
      <w:r w:rsidRPr="00D51190">
        <w:rPr>
          <w:rFonts w:ascii="Calibri" w:hAnsi="Calibri" w:cs="Calibri"/>
          <w:szCs w:val="18"/>
          <w:rtl/>
        </w:rPr>
        <w:t xml:space="preserve">. </w:t>
      </w:r>
      <w:r w:rsidRPr="00D51190">
        <w:rPr>
          <w:rFonts w:ascii="Arial" w:hAnsi="Arial" w:cs="Arial" w:hint="cs"/>
          <w:szCs w:val="18"/>
          <w:rtl/>
        </w:rPr>
        <w:t>تلتزم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بمتطلبات</w:t>
      </w:r>
      <w:r w:rsidRPr="00D51190">
        <w:rPr>
          <w:rFonts w:ascii="Calibri" w:hAnsi="Calibri" w:cs="Calibri"/>
          <w:szCs w:val="18"/>
          <w:rtl/>
        </w:rPr>
        <w:t xml:space="preserve"> </w:t>
      </w:r>
      <w:r w:rsidRPr="00D51190">
        <w:rPr>
          <w:rFonts w:ascii="Arial" w:hAnsi="Arial" w:cs="Arial" w:hint="cs"/>
          <w:szCs w:val="18"/>
          <w:rtl/>
        </w:rPr>
        <w:t>قانون</w:t>
      </w:r>
      <w:r w:rsidRPr="00D51190">
        <w:rPr>
          <w:rFonts w:ascii="Calibri" w:hAnsi="Calibri" w:cs="Calibri"/>
          <w:szCs w:val="18"/>
          <w:rtl/>
        </w:rPr>
        <w:t xml:space="preserve"> </w:t>
      </w:r>
      <w:r w:rsidRPr="00D51190">
        <w:rPr>
          <w:rFonts w:ascii="Arial" w:hAnsi="Arial" w:cs="Arial" w:hint="cs"/>
          <w:szCs w:val="18"/>
          <w:rtl/>
        </w:rPr>
        <w:t>حماية</w:t>
      </w:r>
      <w:r w:rsidRPr="00D51190">
        <w:rPr>
          <w:rFonts w:ascii="Calibri" w:hAnsi="Calibri" w:cs="Calibri"/>
          <w:szCs w:val="18"/>
          <w:rtl/>
        </w:rPr>
        <w:t xml:space="preserve"> </w:t>
      </w:r>
      <w:r w:rsidRPr="00D51190">
        <w:rPr>
          <w:rFonts w:ascii="Arial" w:hAnsi="Arial" w:cs="Arial" w:hint="cs"/>
          <w:szCs w:val="18"/>
          <w:rtl/>
        </w:rPr>
        <w:t>البيانات</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بخصوص</w:t>
      </w:r>
      <w:r w:rsidRPr="00D51190">
        <w:rPr>
          <w:rFonts w:ascii="Calibri" w:hAnsi="Calibri" w:cs="Calibri"/>
          <w:szCs w:val="18"/>
          <w:rtl/>
        </w:rPr>
        <w:t xml:space="preserve"> </w:t>
      </w:r>
      <w:r w:rsidRPr="00D51190">
        <w:rPr>
          <w:rFonts w:ascii="Arial" w:hAnsi="Arial" w:cs="Arial" w:hint="cs"/>
          <w:szCs w:val="18"/>
          <w:rtl/>
        </w:rPr>
        <w:t>جمع</w:t>
      </w:r>
      <w:r w:rsidRPr="00D51190">
        <w:rPr>
          <w:rFonts w:ascii="Calibri" w:hAnsi="Calibri" w:cs="Calibri"/>
          <w:szCs w:val="18"/>
          <w:rtl/>
        </w:rPr>
        <w:t xml:space="preserve"> </w:t>
      </w:r>
      <w:r w:rsidRPr="00D51190">
        <w:rPr>
          <w:rFonts w:ascii="Arial" w:hAnsi="Arial" w:cs="Arial" w:hint="cs"/>
          <w:szCs w:val="18"/>
          <w:rtl/>
        </w:rPr>
        <w:t>البيانات</w:t>
      </w:r>
      <w:r w:rsidRPr="00D51190">
        <w:rPr>
          <w:rFonts w:ascii="Calibri" w:hAnsi="Calibri" w:cs="Calibri"/>
          <w:szCs w:val="18"/>
          <w:rtl/>
        </w:rPr>
        <w:t xml:space="preserve"> </w:t>
      </w:r>
      <w:r w:rsidRPr="00D51190">
        <w:rPr>
          <w:rFonts w:ascii="Arial" w:hAnsi="Arial" w:cs="Arial" w:hint="cs"/>
          <w:szCs w:val="18"/>
          <w:rtl/>
        </w:rPr>
        <w:t>الشخصية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واستخدامها</w:t>
      </w:r>
      <w:r w:rsidRPr="00D51190">
        <w:rPr>
          <w:rFonts w:ascii="Calibri" w:hAnsi="Calibri" w:cs="Calibri"/>
          <w:szCs w:val="18"/>
          <w:rtl/>
        </w:rPr>
        <w:t xml:space="preserve"> </w:t>
      </w:r>
      <w:r w:rsidRPr="00D51190">
        <w:rPr>
          <w:rFonts w:ascii="Arial" w:hAnsi="Arial" w:cs="Arial" w:hint="cs"/>
          <w:szCs w:val="18"/>
          <w:rtl/>
        </w:rPr>
        <w:t>ونقلها</w:t>
      </w:r>
      <w:r w:rsidRPr="00D51190">
        <w:rPr>
          <w:rFonts w:ascii="Calibri" w:hAnsi="Calibri" w:cs="Calibri"/>
          <w:szCs w:val="18"/>
          <w:rtl/>
        </w:rPr>
        <w:t xml:space="preserve"> </w:t>
      </w:r>
      <w:r w:rsidRPr="00D51190">
        <w:rPr>
          <w:rFonts w:ascii="Arial" w:hAnsi="Arial" w:cs="Arial" w:hint="cs"/>
          <w:szCs w:val="18"/>
          <w:rtl/>
        </w:rPr>
        <w:t>والاحتفاظ</w:t>
      </w:r>
      <w:r w:rsidRPr="00D51190">
        <w:rPr>
          <w:rFonts w:ascii="Calibri" w:hAnsi="Calibri" w:cs="Calibri"/>
          <w:szCs w:val="18"/>
          <w:rtl/>
        </w:rPr>
        <w:t xml:space="preserve"> </w:t>
      </w:r>
      <w:r w:rsidRPr="00D51190">
        <w:rPr>
          <w:rFonts w:ascii="Arial" w:hAnsi="Arial" w:cs="Arial" w:hint="cs"/>
          <w:szCs w:val="18"/>
          <w:rtl/>
        </w:rPr>
        <w:t>بها</w:t>
      </w:r>
      <w:r w:rsidRPr="00D51190">
        <w:rPr>
          <w:rFonts w:ascii="Calibri" w:hAnsi="Calibri" w:cs="Calibri"/>
          <w:szCs w:val="18"/>
          <w:rtl/>
        </w:rPr>
        <w:t xml:space="preserve"> </w:t>
      </w:r>
      <w:r w:rsidRPr="00D51190">
        <w:rPr>
          <w:rFonts w:ascii="Arial" w:hAnsi="Arial" w:cs="Arial" w:hint="cs"/>
          <w:szCs w:val="18"/>
          <w:rtl/>
        </w:rPr>
        <w:t>وعمليات</w:t>
      </w:r>
      <w:r w:rsidRPr="00D51190">
        <w:rPr>
          <w:rFonts w:ascii="Calibri" w:hAnsi="Calibri" w:cs="Calibri"/>
          <w:szCs w:val="18"/>
          <w:rtl/>
        </w:rPr>
        <w:t xml:space="preserve"> </w:t>
      </w:r>
      <w:r w:rsidRPr="00D51190">
        <w:rPr>
          <w:rFonts w:ascii="Arial" w:hAnsi="Arial" w:cs="Arial" w:hint="cs"/>
          <w:szCs w:val="18"/>
          <w:rtl/>
        </w:rPr>
        <w:t>المعالجة</w:t>
      </w:r>
      <w:r w:rsidRPr="00D51190">
        <w:rPr>
          <w:rFonts w:ascii="Calibri" w:hAnsi="Calibri" w:cs="Calibri"/>
          <w:szCs w:val="18"/>
          <w:rtl/>
        </w:rPr>
        <w:t xml:space="preserve"> </w:t>
      </w:r>
      <w:r w:rsidRPr="00D51190">
        <w:rPr>
          <w:rFonts w:ascii="Arial" w:hAnsi="Arial" w:cs="Arial" w:hint="cs"/>
          <w:szCs w:val="18"/>
          <w:rtl/>
        </w:rPr>
        <w:t>الأخرى</w:t>
      </w:r>
      <w:r w:rsidRPr="00D51190">
        <w:rPr>
          <w:rFonts w:ascii="Calibri" w:hAnsi="Calibri" w:cs="Calibri"/>
          <w:szCs w:val="18"/>
          <w:rtl/>
        </w:rPr>
        <w:t xml:space="preserve"> </w:t>
      </w:r>
      <w:r w:rsidRPr="00D51190">
        <w:rPr>
          <w:rFonts w:ascii="Arial" w:hAnsi="Arial" w:cs="Arial" w:hint="cs"/>
          <w:szCs w:val="18"/>
          <w:rtl/>
        </w:rPr>
        <w:t>لها</w:t>
      </w:r>
      <w:r w:rsidRPr="00D51190">
        <w:rPr>
          <w:rFonts w:ascii="Calibri" w:hAnsi="Calibri" w:cs="Calibri"/>
          <w:szCs w:val="18"/>
          <w:rtl/>
        </w:rPr>
        <w:t>.</w:t>
      </w:r>
    </w:p>
    <w:p w14:paraId="14DD2BE2" w14:textId="006ECBB1" w:rsidR="00086F17" w:rsidRPr="00635E7E" w:rsidRDefault="00086F17" w:rsidP="00D672AD">
      <w:pPr>
        <w:pStyle w:val="ProductList-Body"/>
        <w:numPr>
          <w:ilvl w:val="0"/>
          <w:numId w:val="7"/>
        </w:numPr>
        <w:ind w:left="450" w:hanging="270"/>
        <w:rPr>
          <w:szCs w:val="18"/>
        </w:rPr>
      </w:pPr>
      <w:r w:rsidRPr="00453E98">
        <w:rPr>
          <w:b/>
          <w:bCs/>
          <w:szCs w:val="18"/>
          <w:rtl/>
        </w:rPr>
        <w:t xml:space="preserve">موظفو </w:t>
      </w:r>
      <w:r w:rsidRPr="00453E98">
        <w:rPr>
          <w:b/>
          <w:bCs/>
          <w:szCs w:val="18"/>
        </w:rPr>
        <w:t>Microsoft</w:t>
      </w:r>
      <w:r w:rsidRPr="00453E98">
        <w:rPr>
          <w:b/>
          <w:bCs/>
          <w:szCs w:val="18"/>
          <w:rtl/>
        </w:rPr>
        <w:t>.</w:t>
      </w:r>
      <w:r w:rsidRPr="00635E7E">
        <w:rPr>
          <w:szCs w:val="18"/>
          <w:rtl/>
        </w:rPr>
        <w:t xml:space="preserve"> لن يعالج موظفو </w:t>
      </w:r>
      <w:r w:rsidRPr="00635E7E">
        <w:rPr>
          <w:szCs w:val="18"/>
        </w:rPr>
        <w:t>Microsoft</w:t>
      </w:r>
      <w:r w:rsidRPr="00635E7E">
        <w:rPr>
          <w:szCs w:val="18"/>
          <w:rtl/>
        </w:rPr>
        <w:t xml:space="preserve"> بيانات العميل دون تخويل من العميل. ويلتزم موظفو </w:t>
      </w:r>
      <w:r w:rsidRPr="00635E7E">
        <w:rPr>
          <w:szCs w:val="18"/>
        </w:rPr>
        <w:t>Microsoft</w:t>
      </w:r>
      <w:r w:rsidRPr="00635E7E">
        <w:rPr>
          <w:szCs w:val="18"/>
          <w:rtl/>
        </w:rPr>
        <w:t xml:space="preserve"> بالحفاظ على أمان أي بيانات للعميل وسريتها كما هو وارد في شروط معالجة البيانات ويستمر هذا الالتزام حتى بعد انتهاء عملهم.</w:t>
      </w:r>
    </w:p>
    <w:p w14:paraId="6880D72D" w14:textId="77777777" w:rsidR="00A338A4" w:rsidRPr="00C97328" w:rsidRDefault="00A338A4" w:rsidP="00A338A4">
      <w:pPr>
        <w:pStyle w:val="ProductList-Body"/>
        <w:numPr>
          <w:ilvl w:val="0"/>
          <w:numId w:val="7"/>
        </w:numPr>
        <w:ind w:left="450" w:hanging="270"/>
        <w:rPr>
          <w:rFonts w:ascii="Calibri" w:hAnsi="Calibri" w:cs="Calibri"/>
          <w:szCs w:val="18"/>
        </w:rPr>
      </w:pPr>
      <w:bookmarkStart w:id="76" w:name="SubcontractorTransfer"/>
      <w:r w:rsidRPr="00C97328">
        <w:rPr>
          <w:rFonts w:ascii="Calibri" w:hAnsi="Calibri" w:cs="Arial"/>
          <w:b/>
          <w:bCs/>
          <w:szCs w:val="18"/>
          <w:rtl/>
        </w:rPr>
        <w:t>نقل</w:t>
      </w:r>
      <w:r w:rsidRPr="00C97328">
        <w:rPr>
          <w:rFonts w:ascii="Calibri" w:hAnsi="Calibri" w:cs="Calibri"/>
          <w:b/>
          <w:bCs/>
          <w:szCs w:val="18"/>
          <w:rtl/>
        </w:rPr>
        <w:t xml:space="preserve"> </w:t>
      </w:r>
      <w:r w:rsidRPr="00C97328">
        <w:rPr>
          <w:rFonts w:ascii="Calibri" w:hAnsi="Calibri" w:cs="Arial"/>
          <w:b/>
          <w:bCs/>
          <w:szCs w:val="18"/>
          <w:rtl/>
        </w:rPr>
        <w:t>المقاولين</w:t>
      </w:r>
      <w:r w:rsidRPr="00C97328">
        <w:rPr>
          <w:rFonts w:ascii="Calibri" w:hAnsi="Calibri" w:cs="Calibri"/>
          <w:b/>
          <w:bCs/>
          <w:szCs w:val="18"/>
          <w:rtl/>
        </w:rPr>
        <w:t xml:space="preserve"> </w:t>
      </w:r>
      <w:r w:rsidRPr="00C97328">
        <w:rPr>
          <w:rFonts w:ascii="Calibri" w:hAnsi="Calibri" w:cs="Arial"/>
          <w:b/>
          <w:bCs/>
          <w:szCs w:val="18"/>
          <w:rtl/>
        </w:rPr>
        <w:t>من</w:t>
      </w:r>
      <w:r w:rsidRPr="00C97328">
        <w:rPr>
          <w:rFonts w:ascii="Calibri" w:hAnsi="Calibri" w:cs="Calibri"/>
          <w:b/>
          <w:bCs/>
          <w:szCs w:val="18"/>
          <w:rtl/>
        </w:rPr>
        <w:t xml:space="preserve"> </w:t>
      </w:r>
      <w:r w:rsidRPr="00C97328">
        <w:rPr>
          <w:rFonts w:ascii="Calibri" w:hAnsi="Calibri" w:cs="Arial"/>
          <w:b/>
          <w:bCs/>
          <w:szCs w:val="18"/>
          <w:rtl/>
        </w:rPr>
        <w:t>الباطن</w:t>
      </w:r>
      <w:bookmarkEnd w:id="76"/>
      <w:r w:rsidRPr="00C97328">
        <w:rPr>
          <w:rFonts w:ascii="Calibri" w:hAnsi="Calibri" w:cs="Calibri"/>
          <w:b/>
          <w:bCs/>
          <w:szCs w:val="18"/>
          <w:rtl/>
        </w:rPr>
        <w:t>.</w:t>
      </w:r>
      <w:r w:rsidRPr="00C97328">
        <w:rPr>
          <w:rFonts w:ascii="Calibri" w:hAnsi="Calibri" w:cs="Calibri"/>
          <w:szCs w:val="18"/>
          <w:rtl/>
        </w:rPr>
        <w:t xml:space="preserve"> </w:t>
      </w: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لـ</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الاستعانة</w:t>
      </w:r>
      <w:r w:rsidRPr="00C97328">
        <w:rPr>
          <w:rFonts w:ascii="Calibri" w:hAnsi="Calibri" w:cs="Calibri"/>
          <w:szCs w:val="18"/>
          <w:rtl/>
        </w:rPr>
        <w:t xml:space="preserve"> </w:t>
      </w:r>
      <w:r w:rsidRPr="00C97328">
        <w:rPr>
          <w:rFonts w:ascii="Calibri" w:hAnsi="Calibri" w:cs="Arial"/>
          <w:szCs w:val="18"/>
          <w:rtl/>
        </w:rPr>
        <w:t>بالمقاولين</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لتوفير</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 xml:space="preserve"> </w:t>
      </w:r>
      <w:r w:rsidRPr="00C97328">
        <w:rPr>
          <w:rFonts w:ascii="Calibri" w:hAnsi="Calibri" w:cs="Arial"/>
          <w:szCs w:val="18"/>
          <w:rtl/>
        </w:rPr>
        <w:t>إضافية</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محدودة</w:t>
      </w:r>
      <w:r w:rsidRPr="00C97328">
        <w:rPr>
          <w:rFonts w:ascii="Calibri" w:hAnsi="Calibri" w:cs="Calibri"/>
          <w:szCs w:val="18"/>
          <w:rtl/>
        </w:rPr>
        <w:t xml:space="preserve"> </w:t>
      </w:r>
      <w:r w:rsidRPr="00C97328">
        <w:rPr>
          <w:rFonts w:ascii="Calibri" w:hAnsi="Calibri" w:cs="Arial"/>
          <w:szCs w:val="18"/>
          <w:rtl/>
        </w:rPr>
        <w:t>معيّنة</w:t>
      </w:r>
      <w:r w:rsidRPr="00C97328">
        <w:rPr>
          <w:rFonts w:ascii="Calibri" w:hAnsi="Calibri" w:cs="Calibri"/>
          <w:szCs w:val="18"/>
          <w:rtl/>
        </w:rPr>
        <w:t xml:space="preserve"> </w:t>
      </w:r>
      <w:r w:rsidRPr="00C97328">
        <w:rPr>
          <w:rFonts w:ascii="Calibri" w:hAnsi="Calibri" w:cs="Arial"/>
          <w:szCs w:val="18"/>
          <w:rtl/>
        </w:rPr>
        <w:t>نيابة</w:t>
      </w:r>
      <w:r w:rsidRPr="00C97328">
        <w:rPr>
          <w:rFonts w:ascii="Calibri" w:hAnsi="Calibri" w:cs="Calibri"/>
          <w:szCs w:val="18"/>
          <w:rtl/>
        </w:rPr>
        <w:t xml:space="preserve"> </w:t>
      </w:r>
      <w:r w:rsidRPr="00C97328">
        <w:rPr>
          <w:rFonts w:ascii="Calibri" w:hAnsi="Calibri" w:cs="Arial"/>
          <w:szCs w:val="18"/>
          <w:rtl/>
        </w:rPr>
        <w:t>عنها</w:t>
      </w:r>
      <w:r w:rsidRPr="00C97328">
        <w:rPr>
          <w:rFonts w:ascii="Calibri" w:hAnsi="Calibri" w:cs="Calibri"/>
          <w:szCs w:val="18"/>
          <w:rtl/>
        </w:rPr>
        <w:t xml:space="preserve">. </w:t>
      </w:r>
      <w:r w:rsidRPr="00C97328">
        <w:rPr>
          <w:rFonts w:ascii="Calibri" w:hAnsi="Calibri" w:cs="Arial"/>
          <w:szCs w:val="18"/>
          <w:rtl/>
        </w:rPr>
        <w:t>سيقوم</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مقاول</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قامت</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بنقل</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إليه،</w:t>
      </w:r>
      <w:r w:rsidRPr="00C97328">
        <w:rPr>
          <w:rFonts w:ascii="Calibri" w:hAnsi="Calibri" w:cs="Calibri"/>
          <w:szCs w:val="18"/>
          <w:rtl/>
        </w:rPr>
        <w:t xml:space="preserve"> </w:t>
      </w:r>
      <w:r w:rsidRPr="00C97328">
        <w:rPr>
          <w:rFonts w:ascii="Calibri" w:hAnsi="Calibri" w:cs="Arial"/>
          <w:szCs w:val="18"/>
          <w:rtl/>
        </w:rPr>
        <w:t>حتى</w:t>
      </w:r>
      <w:r w:rsidRPr="00C97328">
        <w:rPr>
          <w:rFonts w:ascii="Calibri" w:hAnsi="Calibri" w:cs="Calibri"/>
          <w:szCs w:val="18"/>
          <w:rtl/>
        </w:rPr>
        <w:t xml:space="preserve"> </w:t>
      </w:r>
      <w:r w:rsidRPr="00C97328">
        <w:rPr>
          <w:rFonts w:ascii="Calibri" w:hAnsi="Calibri" w:cs="Arial"/>
          <w:szCs w:val="18"/>
          <w:rtl/>
        </w:rPr>
        <w:t>تلك</w:t>
      </w:r>
      <w:r w:rsidRPr="00C97328">
        <w:rPr>
          <w:rFonts w:ascii="Calibri" w:hAnsi="Calibri" w:cs="Calibri"/>
          <w:szCs w:val="18"/>
          <w:rtl/>
        </w:rPr>
        <w:t xml:space="preserve"> </w:t>
      </w:r>
      <w:r w:rsidRPr="00C97328">
        <w:rPr>
          <w:rFonts w:ascii="Calibri" w:hAnsi="Calibri" w:cs="Arial"/>
          <w:szCs w:val="18"/>
          <w:rtl/>
        </w:rPr>
        <w:t>المستخدمة</w:t>
      </w:r>
      <w:r w:rsidRPr="00C97328">
        <w:rPr>
          <w:rFonts w:ascii="Calibri" w:hAnsi="Calibri" w:cs="Calibri"/>
          <w:szCs w:val="18"/>
          <w:rtl/>
        </w:rPr>
        <w:t xml:space="preserve"> </w:t>
      </w:r>
      <w:r w:rsidRPr="00C97328">
        <w:rPr>
          <w:rFonts w:ascii="Calibri" w:hAnsi="Calibri" w:cs="Arial"/>
          <w:szCs w:val="18"/>
          <w:rtl/>
        </w:rPr>
        <w:t>لأغراض</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بإبرام</w:t>
      </w:r>
      <w:r w:rsidRPr="00C97328">
        <w:rPr>
          <w:rFonts w:ascii="Calibri" w:hAnsi="Calibri" w:cs="Calibri"/>
          <w:szCs w:val="18"/>
          <w:rtl/>
        </w:rPr>
        <w:t xml:space="preserve"> </w:t>
      </w:r>
      <w:r w:rsidRPr="00C97328">
        <w:rPr>
          <w:rFonts w:ascii="Calibri" w:hAnsi="Calibri" w:cs="Arial"/>
          <w:szCs w:val="18"/>
          <w:rtl/>
        </w:rPr>
        <w:t>اتفاقيات</w:t>
      </w:r>
      <w:r w:rsidRPr="00C97328">
        <w:rPr>
          <w:rFonts w:ascii="Calibri" w:hAnsi="Calibri" w:cs="Calibri"/>
          <w:szCs w:val="18"/>
          <w:rtl/>
        </w:rPr>
        <w:t xml:space="preserve"> </w:t>
      </w:r>
      <w:r w:rsidRPr="00C97328">
        <w:rPr>
          <w:rFonts w:ascii="Calibri" w:hAnsi="Calibri" w:cs="Arial"/>
          <w:szCs w:val="18"/>
          <w:rtl/>
        </w:rPr>
        <w:t>مكتوبة</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لن</w:t>
      </w:r>
      <w:r w:rsidRPr="00C97328">
        <w:rPr>
          <w:rFonts w:ascii="Calibri" w:hAnsi="Calibri" w:cs="Calibri"/>
          <w:szCs w:val="18"/>
          <w:rtl/>
        </w:rPr>
        <w:t xml:space="preserve"> </w:t>
      </w:r>
      <w:r w:rsidRPr="00C97328">
        <w:rPr>
          <w:rFonts w:ascii="Calibri" w:hAnsi="Calibri" w:cs="Arial"/>
          <w:szCs w:val="18"/>
          <w:rtl/>
        </w:rPr>
        <w:t>تقل</w:t>
      </w:r>
      <w:r w:rsidRPr="00C97328">
        <w:rPr>
          <w:rFonts w:ascii="Calibri" w:hAnsi="Calibri" w:cs="Calibri"/>
          <w:szCs w:val="18"/>
          <w:rtl/>
        </w:rPr>
        <w:t xml:space="preserve"> </w:t>
      </w:r>
      <w:r w:rsidRPr="00C97328">
        <w:rPr>
          <w:rFonts w:ascii="Calibri" w:hAnsi="Calibri" w:cs="Arial"/>
          <w:szCs w:val="18"/>
          <w:rtl/>
        </w:rPr>
        <w:t>حماية</w:t>
      </w:r>
      <w:r w:rsidRPr="00C97328">
        <w:rPr>
          <w:rFonts w:ascii="Calibri" w:hAnsi="Calibri" w:cs="Calibri"/>
          <w:szCs w:val="18"/>
          <w:rtl/>
        </w:rPr>
        <w:t xml:space="preserve"> </w:t>
      </w:r>
      <w:r w:rsidRPr="00C97328">
        <w:rPr>
          <w:rFonts w:ascii="Calibri" w:hAnsi="Calibri" w:cs="Arial"/>
          <w:szCs w:val="18"/>
          <w:rtl/>
        </w:rPr>
        <w:t>عن</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معالجة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وقد</w:t>
      </w:r>
      <w:r w:rsidRPr="00C97328">
        <w:rPr>
          <w:rFonts w:ascii="Calibri" w:hAnsi="Calibri" w:cs="Calibri"/>
          <w:szCs w:val="18"/>
          <w:rtl/>
        </w:rPr>
        <w:t xml:space="preserve"> </w:t>
      </w:r>
      <w:r w:rsidRPr="00C97328">
        <w:rPr>
          <w:rFonts w:ascii="Calibri" w:hAnsi="Calibri" w:cs="Arial"/>
          <w:szCs w:val="18"/>
          <w:rtl/>
        </w:rPr>
        <w:t>وافق</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السابق</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قيام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بنقل</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مقاولين</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كما</w:t>
      </w:r>
      <w:r w:rsidRPr="00C97328">
        <w:rPr>
          <w:rFonts w:ascii="Calibri" w:hAnsi="Calibri" w:cs="Calibri"/>
          <w:szCs w:val="18"/>
          <w:rtl/>
        </w:rPr>
        <w:t xml:space="preserve"> </w:t>
      </w:r>
      <w:r w:rsidRPr="00C97328">
        <w:rPr>
          <w:rFonts w:ascii="Calibri" w:hAnsi="Calibri" w:cs="Arial"/>
          <w:szCs w:val="18"/>
          <w:rtl/>
        </w:rPr>
        <w:t>هو</w:t>
      </w:r>
      <w:r w:rsidRPr="00C97328">
        <w:rPr>
          <w:rFonts w:ascii="Calibri" w:hAnsi="Calibri" w:cs="Calibri"/>
          <w:szCs w:val="18"/>
          <w:rtl/>
        </w:rPr>
        <w:t xml:space="preserve"> </w:t>
      </w:r>
      <w:r w:rsidRPr="00C97328">
        <w:rPr>
          <w:rFonts w:ascii="Calibri" w:hAnsi="Calibri" w:cs="Arial"/>
          <w:szCs w:val="18"/>
          <w:rtl/>
        </w:rPr>
        <w:t>موضح</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معالجة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وباستثناء</w:t>
      </w:r>
      <w:r w:rsidRPr="00C97328">
        <w:rPr>
          <w:rFonts w:ascii="Calibri" w:hAnsi="Calibri" w:cs="Calibri"/>
          <w:szCs w:val="18"/>
          <w:rtl/>
        </w:rPr>
        <w:t xml:space="preserve"> </w:t>
      </w:r>
      <w:r w:rsidRPr="00C97328">
        <w:rPr>
          <w:rFonts w:ascii="Calibri" w:hAnsi="Calibri" w:cs="Arial"/>
          <w:szCs w:val="18"/>
          <w:rtl/>
        </w:rPr>
        <w:t>ما</w:t>
      </w:r>
      <w:r w:rsidRPr="00C97328">
        <w:rPr>
          <w:rFonts w:ascii="Calibri" w:hAnsi="Calibri" w:cs="Calibri"/>
          <w:szCs w:val="18"/>
          <w:rtl/>
        </w:rPr>
        <w:t xml:space="preserve"> </w:t>
      </w:r>
      <w:r w:rsidRPr="00C97328">
        <w:rPr>
          <w:rFonts w:ascii="Calibri" w:hAnsi="Calibri" w:cs="Arial"/>
          <w:szCs w:val="18"/>
          <w:rtl/>
        </w:rPr>
        <w:t>هو</w:t>
      </w:r>
      <w:r w:rsidRPr="00C97328">
        <w:rPr>
          <w:rFonts w:ascii="Calibri" w:hAnsi="Calibri" w:cs="Calibri"/>
          <w:szCs w:val="18"/>
          <w:rtl/>
        </w:rPr>
        <w:t xml:space="preserve"> </w:t>
      </w:r>
      <w:r w:rsidRPr="00C97328">
        <w:rPr>
          <w:rFonts w:ascii="Calibri" w:hAnsi="Calibri" w:cs="Arial"/>
          <w:szCs w:val="18"/>
          <w:rtl/>
        </w:rPr>
        <w:t>منصوص</w:t>
      </w:r>
      <w:r w:rsidRPr="00C97328">
        <w:rPr>
          <w:rFonts w:ascii="Calibri" w:hAnsi="Calibri" w:cs="Calibri"/>
          <w:szCs w:val="18"/>
          <w:rtl/>
        </w:rPr>
        <w:t xml:space="preserve"> </w:t>
      </w:r>
      <w:r w:rsidRPr="00C97328">
        <w:rPr>
          <w:rFonts w:ascii="Calibri" w:hAnsi="Calibri" w:cs="Arial"/>
          <w:szCs w:val="18"/>
          <w:rtl/>
        </w:rPr>
        <w:t>عليه</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معالجة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كما</w:t>
      </w:r>
      <w:r w:rsidRPr="00C97328">
        <w:rPr>
          <w:rFonts w:ascii="Calibri" w:hAnsi="Calibri" w:cs="Calibri"/>
          <w:szCs w:val="18"/>
          <w:rtl/>
        </w:rPr>
        <w:t xml:space="preserve"> </w:t>
      </w:r>
      <w:r w:rsidRPr="00C97328">
        <w:rPr>
          <w:rFonts w:ascii="Calibri" w:hAnsi="Calibri" w:cs="Arial"/>
          <w:szCs w:val="18"/>
          <w:rtl/>
        </w:rPr>
        <w:t>يخول</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لن</w:t>
      </w:r>
      <w:r w:rsidRPr="00C97328">
        <w:rPr>
          <w:rFonts w:ascii="Calibri" w:hAnsi="Calibri" w:cs="Calibri"/>
          <w:szCs w:val="18"/>
          <w:rtl/>
        </w:rPr>
        <w:t xml:space="preserve"> </w:t>
      </w:r>
      <w:r w:rsidRPr="00C97328">
        <w:rPr>
          <w:rFonts w:ascii="Calibri" w:hAnsi="Calibri" w:cs="Arial"/>
          <w:szCs w:val="18"/>
          <w:rtl/>
        </w:rPr>
        <w:t>تقوم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بنقل</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شخصية</w:t>
      </w:r>
      <w:r w:rsidRPr="00C97328">
        <w:rPr>
          <w:rFonts w:ascii="Calibri" w:hAnsi="Calibri" w:cs="Calibri"/>
          <w:szCs w:val="18"/>
          <w:rtl/>
        </w:rPr>
        <w:t xml:space="preserve"> </w:t>
      </w:r>
      <w:r w:rsidRPr="00C97328">
        <w:rPr>
          <w:rFonts w:ascii="Calibri" w:hAnsi="Calibri" w:cs="Arial"/>
          <w:szCs w:val="18"/>
          <w:rtl/>
        </w:rPr>
        <w:t>يقدمها</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استخدام</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طرف</w:t>
      </w:r>
      <w:r w:rsidRPr="00C97328">
        <w:rPr>
          <w:rFonts w:ascii="Calibri" w:hAnsi="Calibri" w:cs="Calibri"/>
          <w:szCs w:val="18"/>
          <w:rtl/>
        </w:rPr>
        <w:t xml:space="preserve"> </w:t>
      </w:r>
      <w:r w:rsidRPr="00C97328">
        <w:rPr>
          <w:rFonts w:ascii="Calibri" w:hAnsi="Calibri" w:cs="Arial"/>
          <w:szCs w:val="18"/>
          <w:rtl/>
        </w:rPr>
        <w:t>ثالث</w:t>
      </w:r>
      <w:r w:rsidRPr="00C97328">
        <w:rPr>
          <w:rFonts w:ascii="Calibri" w:hAnsi="Calibri" w:cs="Calibri"/>
          <w:szCs w:val="18"/>
          <w:rtl/>
        </w:rPr>
        <w:t xml:space="preserve"> (</w:t>
      </w:r>
      <w:r w:rsidRPr="00C97328">
        <w:rPr>
          <w:rFonts w:ascii="Calibri" w:hAnsi="Calibri" w:cs="Arial"/>
          <w:szCs w:val="18"/>
          <w:rtl/>
        </w:rPr>
        <w:t>ولو</w:t>
      </w:r>
      <w:r w:rsidRPr="00C97328">
        <w:rPr>
          <w:rFonts w:ascii="Calibri" w:hAnsi="Calibri" w:cs="Calibri"/>
          <w:szCs w:val="18"/>
          <w:rtl/>
        </w:rPr>
        <w:t xml:space="preserve"> </w:t>
      </w:r>
      <w:r w:rsidRPr="00C97328">
        <w:rPr>
          <w:rFonts w:ascii="Calibri" w:hAnsi="Calibri" w:cs="Arial"/>
          <w:szCs w:val="18"/>
          <w:rtl/>
        </w:rPr>
        <w:t>حتى</w:t>
      </w:r>
      <w:r w:rsidRPr="00C97328">
        <w:rPr>
          <w:rFonts w:ascii="Calibri" w:hAnsi="Calibri" w:cs="Calibri"/>
          <w:szCs w:val="18"/>
          <w:rtl/>
        </w:rPr>
        <w:t xml:space="preserve"> </w:t>
      </w:r>
      <w:r w:rsidRPr="00C97328">
        <w:rPr>
          <w:rFonts w:ascii="Calibri" w:hAnsi="Calibri" w:cs="Arial"/>
          <w:szCs w:val="18"/>
          <w:rtl/>
        </w:rPr>
        <w:t>لأغراض</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توفر</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موقع</w:t>
      </w:r>
      <w:r w:rsidRPr="00C97328">
        <w:rPr>
          <w:rFonts w:ascii="Calibri" w:hAnsi="Calibri" w:cs="Calibri"/>
          <w:szCs w:val="18"/>
          <w:rtl/>
        </w:rPr>
        <w:t xml:space="preserve"> </w:t>
      </w:r>
      <w:r w:rsidRPr="00C97328">
        <w:rPr>
          <w:rFonts w:ascii="Calibri" w:hAnsi="Calibri" w:cs="Arial"/>
          <w:szCs w:val="18"/>
          <w:rtl/>
        </w:rPr>
        <w:t>ويب</w:t>
      </w:r>
      <w:r w:rsidRPr="00C97328">
        <w:rPr>
          <w:rFonts w:ascii="Calibri" w:hAnsi="Calibri" w:cs="Calibri"/>
          <w:szCs w:val="18"/>
          <w:rtl/>
        </w:rPr>
        <w:t xml:space="preserve"> </w:t>
      </w:r>
      <w:r w:rsidRPr="00C97328">
        <w:rPr>
          <w:rFonts w:ascii="Calibri" w:hAnsi="Calibri" w:cs="Arial"/>
          <w:szCs w:val="18"/>
          <w:rtl/>
        </w:rPr>
        <w:t>يسرد</w:t>
      </w:r>
      <w:r w:rsidRPr="00C97328">
        <w:rPr>
          <w:rFonts w:ascii="Calibri" w:hAnsi="Calibri" w:cs="Calibri"/>
          <w:szCs w:val="18"/>
          <w:rtl/>
        </w:rPr>
        <w:t xml:space="preserve"> </w:t>
      </w:r>
      <w:r w:rsidRPr="00C97328">
        <w:rPr>
          <w:rFonts w:ascii="Calibri" w:hAnsi="Calibri" w:cs="Arial"/>
          <w:szCs w:val="18"/>
          <w:rtl/>
        </w:rPr>
        <w:t>المقاولين</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المخول</w:t>
      </w:r>
      <w:r w:rsidRPr="00C97328">
        <w:rPr>
          <w:rFonts w:ascii="Calibri" w:hAnsi="Calibri" w:cs="Calibri"/>
          <w:szCs w:val="18"/>
          <w:rtl/>
        </w:rPr>
        <w:t xml:space="preserve"> </w:t>
      </w:r>
      <w:r w:rsidRPr="00C97328">
        <w:rPr>
          <w:rFonts w:ascii="Calibri" w:hAnsi="Calibri" w:cs="Arial"/>
          <w:szCs w:val="18"/>
          <w:rtl/>
        </w:rPr>
        <w:t>لهم</w:t>
      </w:r>
      <w:r w:rsidRPr="00C97328">
        <w:rPr>
          <w:rFonts w:ascii="Calibri" w:hAnsi="Calibri" w:cs="Calibri"/>
          <w:szCs w:val="18"/>
          <w:rtl/>
        </w:rPr>
        <w:t xml:space="preserve"> </w:t>
      </w:r>
      <w:r w:rsidRPr="00C97328">
        <w:rPr>
          <w:rFonts w:ascii="Calibri" w:hAnsi="Calibri" w:cs="Arial"/>
          <w:szCs w:val="18"/>
          <w:rtl/>
        </w:rPr>
        <w:t>الوصول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علاوة</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الإضافية</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المحدودة</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يقدمونها</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Calibri"/>
          <w:szCs w:val="18"/>
          <w:lang w:bidi=""/>
        </w:rPr>
        <w:t>6</w:t>
      </w:r>
      <w:r w:rsidRPr="00C97328">
        <w:rPr>
          <w:rFonts w:ascii="Calibri" w:hAnsi="Calibri" w:cs="Calibri"/>
          <w:szCs w:val="18"/>
          <w:rtl/>
        </w:rPr>
        <w:t xml:space="preserve"> </w:t>
      </w:r>
      <w:r w:rsidRPr="00C97328">
        <w:rPr>
          <w:rFonts w:ascii="Calibri" w:hAnsi="Calibri" w:cs="Arial"/>
          <w:szCs w:val="18"/>
          <w:rtl/>
        </w:rPr>
        <w:t>أشهر</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الأقل</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تخويل</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مقاول</w:t>
      </w:r>
      <w:r w:rsidRPr="00C97328">
        <w:rPr>
          <w:rFonts w:ascii="Calibri" w:hAnsi="Calibri" w:cs="Calibri"/>
          <w:szCs w:val="18"/>
          <w:rtl/>
        </w:rPr>
        <w:t xml:space="preserve"> </w:t>
      </w:r>
      <w:r w:rsidRPr="00C97328">
        <w:rPr>
          <w:rFonts w:ascii="Calibri" w:hAnsi="Calibri" w:cs="Arial"/>
          <w:szCs w:val="18"/>
          <w:rtl/>
        </w:rPr>
        <w:t>جديد</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للوصول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تقوم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بتحديث</w:t>
      </w:r>
      <w:r w:rsidRPr="00C97328">
        <w:rPr>
          <w:rFonts w:ascii="Calibri" w:hAnsi="Calibri" w:cs="Calibri"/>
          <w:szCs w:val="18"/>
          <w:rtl/>
        </w:rPr>
        <w:t xml:space="preserve"> </w:t>
      </w:r>
      <w:r w:rsidRPr="00C97328">
        <w:rPr>
          <w:rFonts w:ascii="Calibri" w:hAnsi="Calibri" w:cs="Arial"/>
          <w:szCs w:val="18"/>
          <w:rtl/>
        </w:rPr>
        <w:t>موقع</w:t>
      </w:r>
      <w:r w:rsidRPr="00C97328">
        <w:rPr>
          <w:rFonts w:ascii="Calibri" w:hAnsi="Calibri" w:cs="Calibri"/>
          <w:szCs w:val="18"/>
          <w:rtl/>
        </w:rPr>
        <w:t xml:space="preserve"> </w:t>
      </w:r>
      <w:r w:rsidRPr="00C97328">
        <w:rPr>
          <w:rFonts w:ascii="Calibri" w:hAnsi="Calibri" w:cs="Arial"/>
          <w:szCs w:val="18"/>
          <w:rtl/>
        </w:rPr>
        <w:t>الويب</w:t>
      </w:r>
      <w:r w:rsidRPr="00C97328">
        <w:rPr>
          <w:rFonts w:ascii="Calibri" w:hAnsi="Calibri" w:cs="Calibri"/>
          <w:szCs w:val="18"/>
          <w:rtl/>
        </w:rPr>
        <w:t xml:space="preserve"> </w:t>
      </w:r>
      <w:r w:rsidRPr="00C97328">
        <w:rPr>
          <w:rFonts w:ascii="Calibri" w:hAnsi="Calibri" w:cs="Arial"/>
          <w:szCs w:val="18"/>
          <w:rtl/>
        </w:rPr>
        <w:t>وتزويد</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بآلية</w:t>
      </w:r>
      <w:r w:rsidRPr="00C97328">
        <w:rPr>
          <w:rFonts w:ascii="Calibri" w:hAnsi="Calibri" w:cs="Calibri"/>
          <w:szCs w:val="18"/>
          <w:rtl/>
        </w:rPr>
        <w:t xml:space="preserve"> </w:t>
      </w:r>
      <w:r w:rsidRPr="00C97328">
        <w:rPr>
          <w:rFonts w:ascii="Calibri" w:hAnsi="Calibri" w:cs="Arial"/>
          <w:szCs w:val="18"/>
          <w:rtl/>
        </w:rPr>
        <w:t>للحصول</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بهذا</w:t>
      </w:r>
      <w:r w:rsidRPr="00C97328">
        <w:rPr>
          <w:rFonts w:ascii="Calibri" w:hAnsi="Calibri" w:cs="Calibri"/>
          <w:szCs w:val="18"/>
          <w:rtl/>
        </w:rPr>
        <w:t xml:space="preserve"> </w:t>
      </w:r>
      <w:r w:rsidRPr="00C97328">
        <w:rPr>
          <w:rFonts w:ascii="Calibri" w:hAnsi="Calibri" w:cs="Arial"/>
          <w:szCs w:val="18"/>
          <w:rtl/>
        </w:rPr>
        <w:t>التحديث</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حالة</w:t>
      </w:r>
      <w:r w:rsidRPr="00C97328">
        <w:rPr>
          <w:rFonts w:ascii="Calibri" w:hAnsi="Calibri" w:cs="Calibri"/>
          <w:szCs w:val="18"/>
          <w:rtl/>
        </w:rPr>
        <w:t xml:space="preserve"> </w:t>
      </w:r>
      <w:r w:rsidRPr="00C97328">
        <w:rPr>
          <w:rFonts w:ascii="Calibri" w:hAnsi="Calibri" w:cs="Arial"/>
          <w:szCs w:val="18"/>
          <w:rtl/>
        </w:rPr>
        <w:t>عدم</w:t>
      </w:r>
      <w:r w:rsidRPr="00C97328">
        <w:rPr>
          <w:rFonts w:ascii="Calibri" w:hAnsi="Calibri" w:cs="Calibri"/>
          <w:szCs w:val="18"/>
          <w:rtl/>
        </w:rPr>
        <w:t xml:space="preserve"> </w:t>
      </w:r>
      <w:r w:rsidRPr="00C97328">
        <w:rPr>
          <w:rFonts w:ascii="Calibri" w:hAnsi="Calibri" w:cs="Arial"/>
          <w:szCs w:val="18"/>
          <w:rtl/>
        </w:rPr>
        <w:t>اعتماد</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لمتعاقد</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جديد،</w:t>
      </w:r>
      <w:r w:rsidRPr="00C97328">
        <w:rPr>
          <w:rFonts w:ascii="Calibri" w:hAnsi="Calibri" w:cs="Calibri"/>
          <w:szCs w:val="18"/>
          <w:rtl/>
        </w:rPr>
        <w:t xml:space="preserve"> </w:t>
      </w:r>
      <w:r w:rsidRPr="00C97328">
        <w:rPr>
          <w:rFonts w:ascii="Calibri" w:hAnsi="Calibri" w:cs="Arial"/>
          <w:szCs w:val="18"/>
          <w:rtl/>
        </w:rPr>
        <w:t>فإنه</w:t>
      </w:r>
      <w:r w:rsidRPr="00C97328">
        <w:rPr>
          <w:rFonts w:ascii="Calibri" w:hAnsi="Calibri" w:cs="Calibri"/>
          <w:szCs w:val="18"/>
          <w:rtl/>
        </w:rPr>
        <w:t xml:space="preserve"> </w:t>
      </w: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إنهاء</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المتأثرة</w:t>
      </w:r>
      <w:r w:rsidRPr="00C97328">
        <w:rPr>
          <w:rFonts w:ascii="Calibri" w:hAnsi="Calibri" w:cs="Calibri"/>
          <w:szCs w:val="18"/>
          <w:rtl/>
        </w:rPr>
        <w:t xml:space="preserve"> </w:t>
      </w:r>
      <w:r w:rsidRPr="00C97328">
        <w:rPr>
          <w:rFonts w:ascii="Calibri" w:hAnsi="Calibri" w:cs="Arial"/>
          <w:szCs w:val="18"/>
          <w:rtl/>
        </w:rPr>
        <w:t>دون</w:t>
      </w:r>
      <w:r w:rsidRPr="00C97328">
        <w:rPr>
          <w:rFonts w:ascii="Calibri" w:hAnsi="Calibri" w:cs="Calibri"/>
          <w:szCs w:val="18"/>
          <w:rtl/>
        </w:rPr>
        <w:t xml:space="preserve"> </w:t>
      </w:r>
      <w:r w:rsidRPr="00C97328">
        <w:rPr>
          <w:rFonts w:ascii="Calibri" w:hAnsi="Calibri" w:cs="Arial"/>
          <w:szCs w:val="18"/>
          <w:rtl/>
        </w:rPr>
        <w:t>غرامة</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خلال</w:t>
      </w:r>
      <w:r w:rsidRPr="00C97328">
        <w:rPr>
          <w:rFonts w:ascii="Calibri" w:hAnsi="Calibri" w:cs="Calibri"/>
          <w:szCs w:val="18"/>
          <w:rtl/>
        </w:rPr>
        <w:t xml:space="preserve"> </w:t>
      </w:r>
      <w:r w:rsidRPr="00C97328">
        <w:rPr>
          <w:rFonts w:ascii="Calibri" w:hAnsi="Calibri" w:cs="Arial"/>
          <w:szCs w:val="18"/>
          <w:rtl/>
        </w:rPr>
        <w:t>توفير</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كتابي</w:t>
      </w:r>
      <w:r w:rsidRPr="00C97328">
        <w:rPr>
          <w:rFonts w:ascii="Calibri" w:hAnsi="Calibri" w:cs="Calibri"/>
          <w:szCs w:val="18"/>
          <w:rtl/>
        </w:rPr>
        <w:t xml:space="preserve"> </w:t>
      </w:r>
      <w:r w:rsidRPr="00C97328">
        <w:rPr>
          <w:rFonts w:ascii="Calibri" w:hAnsi="Calibri" w:cs="Arial"/>
          <w:szCs w:val="18"/>
          <w:rtl/>
        </w:rPr>
        <w:t>بالإنهاء</w:t>
      </w:r>
      <w:r w:rsidRPr="00C97328">
        <w:rPr>
          <w:rFonts w:ascii="Calibri" w:hAnsi="Calibri" w:cs="Calibri"/>
          <w:szCs w:val="18"/>
          <w:rtl/>
        </w:rPr>
        <w:t xml:space="preserve"> </w:t>
      </w:r>
      <w:r w:rsidRPr="00C97328">
        <w:rPr>
          <w:rFonts w:ascii="Calibri" w:hAnsi="Calibri" w:cs="Arial"/>
          <w:szCs w:val="18"/>
          <w:rtl/>
        </w:rPr>
        <w:t>يشمل</w:t>
      </w:r>
      <w:r w:rsidRPr="00C97328">
        <w:rPr>
          <w:rFonts w:ascii="Calibri" w:hAnsi="Calibri" w:cs="Calibri"/>
          <w:szCs w:val="18"/>
          <w:rtl/>
        </w:rPr>
        <w:t xml:space="preserve"> </w:t>
      </w:r>
      <w:r w:rsidRPr="00C97328">
        <w:rPr>
          <w:rFonts w:ascii="Calibri" w:hAnsi="Calibri" w:cs="Arial"/>
          <w:szCs w:val="18"/>
          <w:rtl/>
        </w:rPr>
        <w:t>توضيحًا</w:t>
      </w:r>
      <w:r w:rsidRPr="00C97328">
        <w:rPr>
          <w:rFonts w:ascii="Calibri" w:hAnsi="Calibri" w:cs="Calibri"/>
          <w:szCs w:val="18"/>
          <w:rtl/>
        </w:rPr>
        <w:t xml:space="preserve"> </w:t>
      </w:r>
      <w:r w:rsidRPr="00C97328">
        <w:rPr>
          <w:rFonts w:ascii="Calibri" w:hAnsi="Calibri" w:cs="Arial"/>
          <w:szCs w:val="18"/>
          <w:rtl/>
        </w:rPr>
        <w:t>بأسباب</w:t>
      </w:r>
      <w:r w:rsidRPr="00C97328">
        <w:rPr>
          <w:rFonts w:ascii="Calibri" w:hAnsi="Calibri" w:cs="Calibri"/>
          <w:szCs w:val="18"/>
          <w:rtl/>
        </w:rPr>
        <w:t xml:space="preserve"> </w:t>
      </w:r>
      <w:r w:rsidRPr="00C97328">
        <w:rPr>
          <w:rFonts w:ascii="Calibri" w:hAnsi="Calibri" w:cs="Arial"/>
          <w:szCs w:val="18"/>
          <w:rtl/>
        </w:rPr>
        <w:t>عدم</w:t>
      </w:r>
      <w:r w:rsidRPr="00C97328">
        <w:rPr>
          <w:rFonts w:ascii="Calibri" w:hAnsi="Calibri" w:cs="Calibri"/>
          <w:szCs w:val="18"/>
          <w:rtl/>
        </w:rPr>
        <w:t xml:space="preserve"> </w:t>
      </w:r>
      <w:r w:rsidRPr="00C97328">
        <w:rPr>
          <w:rFonts w:ascii="Calibri" w:hAnsi="Calibri" w:cs="Arial"/>
          <w:szCs w:val="18"/>
          <w:rtl/>
        </w:rPr>
        <w:t>الاعتماد،</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Arial"/>
          <w:szCs w:val="18"/>
          <w:rtl/>
        </w:rPr>
        <w:t>انتهاء</w:t>
      </w:r>
      <w:r w:rsidRPr="00C97328">
        <w:rPr>
          <w:rFonts w:ascii="Calibri" w:hAnsi="Calibri" w:cs="Calibri"/>
          <w:szCs w:val="18"/>
          <w:rtl/>
        </w:rPr>
        <w:t xml:space="preserve"> </w:t>
      </w:r>
      <w:r w:rsidRPr="00C97328">
        <w:rPr>
          <w:rFonts w:ascii="Calibri" w:hAnsi="Calibri" w:cs="Arial"/>
          <w:szCs w:val="18"/>
          <w:rtl/>
        </w:rPr>
        <w:t>فترة</w:t>
      </w:r>
      <w:r w:rsidRPr="00C97328">
        <w:rPr>
          <w:rFonts w:ascii="Calibri" w:hAnsi="Calibri" w:cs="Calibri"/>
          <w:szCs w:val="18"/>
          <w:rtl/>
        </w:rPr>
        <w:t xml:space="preserve"> </w:t>
      </w:r>
      <w:r w:rsidRPr="00C97328">
        <w:rPr>
          <w:rFonts w:ascii="Calibri" w:hAnsi="Calibri" w:cs="Arial"/>
          <w:szCs w:val="18"/>
          <w:rtl/>
        </w:rPr>
        <w:t>الإشعار</w:t>
      </w:r>
      <w:r w:rsidRPr="00C97328">
        <w:rPr>
          <w:rFonts w:ascii="Calibri" w:hAnsi="Calibri" w:cs="Calibri"/>
          <w:szCs w:val="18"/>
          <w:rtl/>
        </w:rPr>
        <w:t xml:space="preserve">. </w:t>
      </w:r>
      <w:r w:rsidRPr="00C97328">
        <w:rPr>
          <w:rFonts w:ascii="Calibri" w:hAnsi="Calibri" w:cs="Arial"/>
          <w:szCs w:val="18"/>
          <w:rtl/>
        </w:rPr>
        <w:t>وإذا</w:t>
      </w:r>
      <w:r w:rsidRPr="00C97328">
        <w:rPr>
          <w:rFonts w:ascii="Calibri" w:hAnsi="Calibri" w:cs="Calibri"/>
          <w:szCs w:val="18"/>
          <w:rtl/>
        </w:rPr>
        <w:t xml:space="preserve"> </w:t>
      </w:r>
      <w:r w:rsidRPr="00C97328">
        <w:rPr>
          <w:rFonts w:ascii="Calibri" w:hAnsi="Calibri" w:cs="Arial"/>
          <w:szCs w:val="18"/>
          <w:rtl/>
        </w:rPr>
        <w:t>كانت</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المتأثرة</w:t>
      </w:r>
      <w:r w:rsidRPr="00C97328">
        <w:rPr>
          <w:rFonts w:ascii="Calibri" w:hAnsi="Calibri" w:cs="Calibri"/>
          <w:szCs w:val="18"/>
          <w:rtl/>
        </w:rPr>
        <w:t xml:space="preserve"> </w:t>
      </w:r>
      <w:r w:rsidRPr="00C97328">
        <w:rPr>
          <w:rFonts w:ascii="Calibri" w:hAnsi="Calibri" w:cs="Arial"/>
          <w:szCs w:val="18"/>
          <w:rtl/>
        </w:rPr>
        <w:t>جزءًا</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مجموعة</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مشابهة</w:t>
      </w:r>
      <w:r w:rsidRPr="00C97328">
        <w:rPr>
          <w:rFonts w:ascii="Calibri" w:hAnsi="Calibri" w:cs="Calibri"/>
          <w:szCs w:val="18"/>
          <w:rtl/>
        </w:rPr>
        <w:t xml:space="preserve"> </w:t>
      </w:r>
      <w:r w:rsidRPr="00C97328">
        <w:rPr>
          <w:rFonts w:ascii="Calibri" w:hAnsi="Calibri" w:cs="Arial"/>
          <w:szCs w:val="18"/>
          <w:rtl/>
        </w:rPr>
        <w:t>لعملية</w:t>
      </w:r>
      <w:r w:rsidRPr="00C97328">
        <w:rPr>
          <w:rFonts w:ascii="Calibri" w:hAnsi="Calibri" w:cs="Calibri"/>
          <w:szCs w:val="18"/>
          <w:rtl/>
        </w:rPr>
        <w:t xml:space="preserve"> </w:t>
      </w:r>
      <w:r w:rsidRPr="00C97328">
        <w:rPr>
          <w:rFonts w:ascii="Calibri" w:hAnsi="Calibri" w:cs="Arial"/>
          <w:szCs w:val="18"/>
          <w:rtl/>
        </w:rPr>
        <w:t>واحدة</w:t>
      </w:r>
      <w:r w:rsidRPr="00C97328">
        <w:rPr>
          <w:rFonts w:ascii="Calibri" w:hAnsi="Calibri" w:cs="Calibri"/>
          <w:szCs w:val="18"/>
          <w:rtl/>
        </w:rPr>
        <w:t xml:space="preserve"> </w:t>
      </w:r>
      <w:r w:rsidRPr="00C97328">
        <w:rPr>
          <w:rFonts w:ascii="Calibri" w:hAnsi="Calibri" w:cs="Arial"/>
          <w:szCs w:val="18"/>
          <w:rtl/>
        </w:rPr>
        <w:t>لشراء</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w:t>
      </w:r>
      <w:r w:rsidRPr="00C97328">
        <w:rPr>
          <w:rFonts w:ascii="Calibri" w:hAnsi="Calibri" w:cs="Arial"/>
          <w:szCs w:val="18"/>
          <w:rtl/>
        </w:rPr>
        <w:t>،</w:t>
      </w:r>
      <w:r w:rsidRPr="00C97328">
        <w:rPr>
          <w:rFonts w:ascii="Calibri" w:hAnsi="Calibri" w:cs="Calibri"/>
          <w:szCs w:val="18"/>
          <w:rtl/>
        </w:rPr>
        <w:t xml:space="preserve"> </w:t>
      </w:r>
      <w:r w:rsidRPr="00C97328">
        <w:rPr>
          <w:rFonts w:ascii="Calibri" w:hAnsi="Calibri" w:cs="Arial"/>
          <w:szCs w:val="18"/>
          <w:rtl/>
        </w:rPr>
        <w:t>فسوف</w:t>
      </w:r>
      <w:r w:rsidRPr="00C97328">
        <w:rPr>
          <w:rFonts w:ascii="Calibri" w:hAnsi="Calibri" w:cs="Calibri"/>
          <w:szCs w:val="18"/>
          <w:rtl/>
        </w:rPr>
        <w:t xml:space="preserve"> </w:t>
      </w:r>
      <w:r w:rsidRPr="00C97328">
        <w:rPr>
          <w:rFonts w:ascii="Calibri" w:hAnsi="Calibri" w:cs="Arial"/>
          <w:szCs w:val="18"/>
          <w:rtl/>
        </w:rPr>
        <w:t>ينطبق</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إنهاء</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المجموعة</w:t>
      </w:r>
      <w:r w:rsidRPr="00C97328">
        <w:rPr>
          <w:rFonts w:ascii="Calibri" w:hAnsi="Calibri" w:cs="Calibri"/>
          <w:szCs w:val="18"/>
          <w:rtl/>
        </w:rPr>
        <w:t xml:space="preserve"> </w:t>
      </w:r>
      <w:r w:rsidRPr="00C97328">
        <w:rPr>
          <w:rFonts w:ascii="Calibri" w:hAnsi="Calibri" w:cs="Arial"/>
          <w:szCs w:val="18"/>
          <w:rtl/>
        </w:rPr>
        <w:t>بالكامل</w:t>
      </w:r>
      <w:r w:rsidRPr="00C97328">
        <w:rPr>
          <w:rFonts w:ascii="Calibri" w:hAnsi="Calibri" w:cs="Calibri"/>
          <w:szCs w:val="18"/>
          <w:rtl/>
        </w:rPr>
        <w:t xml:space="preserve">. </w:t>
      </w:r>
      <w:r w:rsidRPr="00C97328">
        <w:rPr>
          <w:rFonts w:ascii="Calibri" w:hAnsi="Calibri" w:cs="Arial"/>
          <w:szCs w:val="18"/>
          <w:rtl/>
        </w:rPr>
        <w:t>بعد</w:t>
      </w:r>
      <w:r w:rsidRPr="00C97328">
        <w:rPr>
          <w:rFonts w:ascii="Calibri" w:hAnsi="Calibri" w:cs="Calibri"/>
          <w:szCs w:val="18"/>
          <w:rtl/>
        </w:rPr>
        <w:t xml:space="preserve"> </w:t>
      </w:r>
      <w:r w:rsidRPr="00C97328">
        <w:rPr>
          <w:rFonts w:ascii="Calibri" w:hAnsi="Calibri" w:cs="Arial"/>
          <w:szCs w:val="18"/>
          <w:rtl/>
        </w:rPr>
        <w:t>الإنهاء،</w:t>
      </w:r>
      <w:r w:rsidRPr="00C97328">
        <w:rPr>
          <w:rFonts w:ascii="Calibri" w:hAnsi="Calibri" w:cs="Calibri"/>
          <w:szCs w:val="18"/>
          <w:rtl/>
        </w:rPr>
        <w:t xml:space="preserve"> </w:t>
      </w:r>
      <w:r w:rsidRPr="00C97328">
        <w:rPr>
          <w:rFonts w:ascii="Calibri" w:hAnsi="Calibri" w:cs="Arial"/>
          <w:szCs w:val="18"/>
          <w:rtl/>
        </w:rPr>
        <w:t>تقوم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بإزالة</w:t>
      </w:r>
      <w:r w:rsidRPr="00C97328">
        <w:rPr>
          <w:rFonts w:ascii="Calibri" w:hAnsi="Calibri" w:cs="Calibri"/>
          <w:szCs w:val="18"/>
          <w:rtl/>
        </w:rPr>
        <w:t xml:space="preserve"> </w:t>
      </w:r>
      <w:r w:rsidRPr="00C97328">
        <w:rPr>
          <w:rFonts w:ascii="Calibri" w:hAnsi="Calibri" w:cs="Arial"/>
          <w:szCs w:val="18"/>
          <w:rtl/>
        </w:rPr>
        <w:t>التزامات</w:t>
      </w:r>
      <w:r w:rsidRPr="00C97328">
        <w:rPr>
          <w:rFonts w:ascii="Calibri" w:hAnsi="Calibri" w:cs="Calibri"/>
          <w:szCs w:val="18"/>
          <w:rtl/>
        </w:rPr>
        <w:t xml:space="preserve"> </w:t>
      </w:r>
      <w:r w:rsidRPr="00C97328">
        <w:rPr>
          <w:rFonts w:ascii="Calibri" w:hAnsi="Calibri" w:cs="Arial"/>
          <w:szCs w:val="18"/>
          <w:rtl/>
        </w:rPr>
        <w:t>الدفع</w:t>
      </w:r>
      <w:r w:rsidRPr="00C97328">
        <w:rPr>
          <w:rFonts w:ascii="Calibri" w:hAnsi="Calibri" w:cs="Calibri"/>
          <w:szCs w:val="18"/>
          <w:rtl/>
        </w:rPr>
        <w:t xml:space="preserve"> </w:t>
      </w:r>
      <w:r w:rsidRPr="00C97328">
        <w:rPr>
          <w:rFonts w:ascii="Calibri" w:hAnsi="Calibri" w:cs="Arial"/>
          <w:szCs w:val="18"/>
          <w:rtl/>
        </w:rPr>
        <w:t>الخاصة</w:t>
      </w:r>
      <w:r w:rsidRPr="00C97328">
        <w:rPr>
          <w:rFonts w:ascii="Calibri" w:hAnsi="Calibri" w:cs="Calibri"/>
          <w:szCs w:val="18"/>
          <w:rtl/>
        </w:rPr>
        <w:t xml:space="preserve"> </w:t>
      </w:r>
      <w:r w:rsidRPr="00C97328">
        <w:rPr>
          <w:rFonts w:ascii="Calibri" w:hAnsi="Calibri" w:cs="Arial"/>
          <w:szCs w:val="18"/>
          <w:rtl/>
        </w:rPr>
        <w:t>بالخدمات</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المنتهية</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فواتير</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التالية</w:t>
      </w:r>
      <w:r w:rsidRPr="00C97328">
        <w:rPr>
          <w:rFonts w:ascii="Calibri" w:hAnsi="Calibri" w:cs="Calibri"/>
          <w:szCs w:val="18"/>
          <w:rtl/>
        </w:rPr>
        <w:t>.</w:t>
      </w:r>
    </w:p>
    <w:p w14:paraId="4BB5D145" w14:textId="77777777" w:rsidR="00086F17" w:rsidRPr="00A338A4" w:rsidRDefault="00086F17" w:rsidP="00D672AD">
      <w:pPr>
        <w:pStyle w:val="ProductList-Body"/>
        <w:rPr>
          <w:szCs w:val="18"/>
        </w:rPr>
      </w:pPr>
    </w:p>
    <w:p w14:paraId="11FFD032" w14:textId="77777777" w:rsidR="00086F17" w:rsidRPr="00C41906" w:rsidRDefault="00086F17" w:rsidP="00D672AD">
      <w:pPr>
        <w:pStyle w:val="ProductList-SubSubSectionHeading"/>
        <w:outlineLvl w:val="2"/>
        <w:rPr>
          <w:bCs/>
          <w:szCs w:val="18"/>
        </w:rPr>
      </w:pPr>
      <w:bookmarkStart w:id="77" w:name="_Toc489204187"/>
      <w:r w:rsidRPr="00C41906">
        <w:rPr>
          <w:bCs/>
          <w:szCs w:val="18"/>
          <w:rtl/>
        </w:rPr>
        <w:t>بنود أوروبية إضافية.</w:t>
      </w:r>
      <w:bookmarkEnd w:id="77"/>
    </w:p>
    <w:p w14:paraId="272CAA95" w14:textId="1DE2BD72" w:rsidR="00086F17" w:rsidRPr="00635E7E" w:rsidRDefault="00086F17" w:rsidP="00D672AD">
      <w:pPr>
        <w:pStyle w:val="ProductList-Body"/>
        <w:rPr>
          <w:szCs w:val="18"/>
        </w:rPr>
      </w:pPr>
      <w:r w:rsidRPr="00635E7E">
        <w:rPr>
          <w:szCs w:val="18"/>
          <w:rtl/>
        </w:rPr>
        <w:t xml:space="preserve">تسري هذه البنود الأوروبية الإضافية فقط إذا كان للعميل مستخدمون في المنطقة الاقتصادية الأوروبية </w:t>
      </w:r>
      <w:r w:rsidRPr="00635E7E">
        <w:rPr>
          <w:szCs w:val="18"/>
        </w:rPr>
        <w:t>("EEA")</w:t>
      </w:r>
      <w:r w:rsidRPr="00635E7E">
        <w:rPr>
          <w:szCs w:val="18"/>
          <w:rtl/>
        </w:rPr>
        <w:t xml:space="preserve"> أو سويسرا.</w:t>
      </w:r>
    </w:p>
    <w:p w14:paraId="7798D7EA" w14:textId="0F2CACEC" w:rsidR="00086F17" w:rsidRPr="00635E7E" w:rsidRDefault="00086F17" w:rsidP="00D672AD">
      <w:pPr>
        <w:pStyle w:val="ProductList-Body"/>
        <w:numPr>
          <w:ilvl w:val="0"/>
          <w:numId w:val="8"/>
        </w:numPr>
        <w:ind w:left="450" w:hanging="270"/>
        <w:rPr>
          <w:szCs w:val="18"/>
        </w:rPr>
      </w:pPr>
      <w:r w:rsidRPr="00900E3B">
        <w:rPr>
          <w:b/>
          <w:bCs/>
          <w:szCs w:val="18"/>
          <w:rtl/>
        </w:rPr>
        <w:t>المستخدمون في المنطقة الاقتصادية الأوروبية أو سويسرا.</w:t>
      </w:r>
      <w:r w:rsidRPr="00635E7E">
        <w:rPr>
          <w:szCs w:val="18"/>
          <w:rtl/>
        </w:rPr>
        <w:t xml:space="preserve"> ستحمل المصطلحات المستخدمة في شروط معالجة البيانات والتي لم يتم تعريفها بشكل خاص المعاني الواردة في توجيهات الاتحاد الأوروبي </w:t>
      </w:r>
      <w:r w:rsidRPr="00635E7E">
        <w:rPr>
          <w:szCs w:val="18"/>
          <w:lang w:bidi="en-US"/>
        </w:rPr>
        <w:t>95/46/EC</w:t>
      </w:r>
      <w:r w:rsidRPr="00635E7E">
        <w:rPr>
          <w:szCs w:val="18"/>
          <w:rtl/>
        </w:rPr>
        <w:t xml:space="preserve"> الصادرة عن البرلمان الأوروبي والمجلس الأوروبي المنعقد في </w:t>
      </w:r>
      <w:r w:rsidRPr="00635E7E">
        <w:rPr>
          <w:szCs w:val="18"/>
          <w:lang w:bidi="en-US"/>
        </w:rPr>
        <w:t>24</w:t>
      </w:r>
      <w:r w:rsidRPr="00635E7E">
        <w:rPr>
          <w:szCs w:val="18"/>
          <w:rtl/>
        </w:rPr>
        <w:t xml:space="preserve"> أكتوبر </w:t>
      </w:r>
      <w:r w:rsidRPr="00635E7E">
        <w:rPr>
          <w:szCs w:val="18"/>
          <w:lang w:bidi="en-US"/>
        </w:rPr>
        <w:t>1995</w:t>
      </w:r>
      <w:r w:rsidRPr="00635E7E">
        <w:rPr>
          <w:szCs w:val="18"/>
          <w:rtl/>
        </w:rPr>
        <w:t xml:space="preserve"> حول حماية الأفراد فيما يتعلق بمعالجة البيانات الشخصية وحول حرية انتقال مثل هذه البيانات ("توجيهات حماية البيانات في الاتحاد الأوروبي").</w:t>
      </w:r>
    </w:p>
    <w:p w14:paraId="63E6ECE8" w14:textId="77777777" w:rsidR="00A13BD9" w:rsidRPr="006E5F48" w:rsidRDefault="00A13BD9" w:rsidP="00A13BD9">
      <w:pPr>
        <w:pStyle w:val="ProductList-Body"/>
        <w:numPr>
          <w:ilvl w:val="0"/>
          <w:numId w:val="8"/>
        </w:numPr>
        <w:ind w:left="450" w:hanging="270"/>
        <w:rPr>
          <w:rFonts w:ascii="Calibri" w:hAnsi="Calibri" w:cs="Arial"/>
          <w:szCs w:val="18"/>
        </w:rPr>
      </w:pPr>
      <w:r w:rsidRPr="006E5F48">
        <w:rPr>
          <w:rFonts w:ascii="Calibri" w:hAnsi="Calibri" w:cs="Arial"/>
          <w:b/>
          <w:bCs/>
          <w:szCs w:val="18"/>
          <w:rtl/>
        </w:rPr>
        <w:t>نية الطرفين</w:t>
      </w:r>
      <w:r w:rsidRPr="006E5F48">
        <w:rPr>
          <w:rFonts w:ascii="Calibri" w:hAnsi="Calibri" w:cs="Arial"/>
          <w:bCs/>
          <w:szCs w:val="18"/>
          <w:rtl/>
        </w:rPr>
        <w:t>.</w:t>
      </w:r>
      <w:r w:rsidRPr="006E5F48">
        <w:rPr>
          <w:rFonts w:ascii="Calibri" w:hAnsi="Calibri" w:cs="Arial"/>
          <w:szCs w:val="18"/>
          <w:rtl/>
        </w:rPr>
        <w:t xml:space="preserve"> بالنسبة للخدمات عبر الإنترنت، تؤدي </w:t>
      </w:r>
      <w:r w:rsidRPr="006E5F48">
        <w:rPr>
          <w:rFonts w:ascii="Calibri" w:hAnsi="Calibri" w:cs="Arial"/>
          <w:szCs w:val="18"/>
        </w:rPr>
        <w:t>Microsoft</w:t>
      </w:r>
      <w:r w:rsidRPr="006E5F48">
        <w:rPr>
          <w:rFonts w:ascii="Calibri" w:hAnsi="Calibri" w:cs="Arial"/>
          <w:szCs w:val="18"/>
          <w:rtl/>
        </w:rPr>
        <w:t xml:space="preserve"> دور معالج البيانات (أو المعالج الفرعي) العامل نيابة عن العميل. ولن تحيد </w:t>
      </w:r>
      <w:r w:rsidRPr="006E5F48">
        <w:rPr>
          <w:rFonts w:ascii="Calibri" w:hAnsi="Calibri" w:cs="Arial"/>
          <w:szCs w:val="18"/>
        </w:rPr>
        <w:t>Microsoft</w:t>
      </w:r>
      <w:r w:rsidRPr="006E5F48">
        <w:rPr>
          <w:rFonts w:ascii="Calibri" w:hAnsi="Calibri" w:cs="Arial"/>
          <w:szCs w:val="18"/>
          <w:rtl/>
        </w:rPr>
        <w:t xml:space="preserve"> عن إرشادات العميل، باعتبارها معالجًا للبيانات (أو معالجًا فرعيًا). تعتبر شروط الخدمات عبر الإنترنت واتفاقية الترخيص المجمع المبرمة مع العميل (بما في ذلك البنود والشروط المضمنة بالإشارة إليها في هذه الوثيقة) بجانب استخدام العميل وتكوينه للميزات في الخدمات عبر الإنترنت بمثابة تعليمات نهائية وكاملة من العميل لـ </w:t>
      </w:r>
      <w:r w:rsidRPr="006E5F48">
        <w:rPr>
          <w:rFonts w:ascii="Calibri" w:hAnsi="Calibri" w:cs="Arial"/>
          <w:szCs w:val="18"/>
        </w:rPr>
        <w:t>Microsoft</w:t>
      </w:r>
      <w:r w:rsidRPr="006E5F48">
        <w:rPr>
          <w:rFonts w:ascii="Calibri" w:hAnsi="Calibri" w:cs="Arial"/>
          <w:szCs w:val="18"/>
          <w:rtl/>
        </w:rPr>
        <w:t xml:space="preserve"> فيما يتعلق بمعالجة بيانات العميل. كما يجب الاتفاق على أي تعليمات إضافية أو بديلة وفقًا لعملية تعديل اتفاقية الترخيص المجمّع المبرمة مع العميل.</w:t>
      </w:r>
    </w:p>
    <w:p w14:paraId="41D047C4" w14:textId="3EDD20C1" w:rsidR="00086F17" w:rsidRPr="00635E7E" w:rsidRDefault="00086F17" w:rsidP="00D672AD">
      <w:pPr>
        <w:pStyle w:val="ProductList-Body"/>
        <w:numPr>
          <w:ilvl w:val="0"/>
          <w:numId w:val="8"/>
        </w:numPr>
        <w:ind w:left="450" w:hanging="270"/>
        <w:rPr>
          <w:szCs w:val="18"/>
        </w:rPr>
      </w:pPr>
      <w:r w:rsidRPr="00900E3B">
        <w:rPr>
          <w:b/>
          <w:bCs/>
          <w:szCs w:val="18"/>
          <w:rtl/>
        </w:rPr>
        <w:t>مدة معالجة البيانات والهدف منها.</w:t>
      </w:r>
      <w:r w:rsidRPr="00635E7E">
        <w:rPr>
          <w:szCs w:val="18"/>
          <w:rtl/>
        </w:rPr>
        <w:t xml:space="preserve"> يجب أن تكون مدة معالجة البيانات هي المدة المحددة بموجب اتفاقية الترخيص المجمّع المبرمة مع العميل. كما يتمثل الهدف من معالجة البيانات في أداء الخدمات عبر الإنترنت.</w:t>
      </w:r>
    </w:p>
    <w:p w14:paraId="6E5DFA39" w14:textId="25FA346C" w:rsidR="00086F17" w:rsidRPr="00635E7E" w:rsidRDefault="00086F17" w:rsidP="00D672AD">
      <w:pPr>
        <w:pStyle w:val="ProductList-Body"/>
        <w:numPr>
          <w:ilvl w:val="0"/>
          <w:numId w:val="8"/>
        </w:numPr>
        <w:ind w:left="450" w:hanging="270"/>
        <w:rPr>
          <w:szCs w:val="18"/>
        </w:rPr>
      </w:pPr>
      <w:r w:rsidRPr="00900E3B">
        <w:rPr>
          <w:b/>
          <w:bCs/>
          <w:szCs w:val="18"/>
          <w:rtl/>
        </w:rPr>
        <w:t>نطاق وغرض معالجة البيانات.</w:t>
      </w:r>
      <w:r w:rsidRPr="00635E7E">
        <w:rPr>
          <w:szCs w:val="18"/>
          <w:rtl/>
        </w:rPr>
        <w:t xml:space="preserve"> يتم تناول نطاق معالجة بيانات العميل والغرض منها، بما في ذلك أية بيانات شخصية مضمنة في بيانات العميل، في شروط معالجة البيانات واتفاقية الترخيص المجمّع المبرمة مع العميل.</w:t>
      </w:r>
    </w:p>
    <w:p w14:paraId="26555C9D" w14:textId="65FB87AF" w:rsidR="00086F17" w:rsidRPr="00635E7E" w:rsidRDefault="00086F17" w:rsidP="00297FCF">
      <w:pPr>
        <w:pStyle w:val="ProductList-Body"/>
        <w:numPr>
          <w:ilvl w:val="0"/>
          <w:numId w:val="8"/>
        </w:numPr>
        <w:ind w:left="450" w:hanging="270"/>
        <w:rPr>
          <w:szCs w:val="18"/>
        </w:rPr>
      </w:pPr>
      <w:r w:rsidRPr="00900E3B">
        <w:rPr>
          <w:b/>
          <w:bCs/>
          <w:szCs w:val="18"/>
          <w:rtl/>
        </w:rPr>
        <w:t>الوصول إلى بيانات العميل.</w:t>
      </w:r>
      <w:r w:rsidRPr="00635E7E">
        <w:rPr>
          <w:szCs w:val="18"/>
          <w:rtl/>
        </w:rPr>
        <w:t xml:space="preserve"> خلال المدة المحددة بموجب اتفاقية الترخيص المجمّع المبرمة مع العميل، ستقوم </w:t>
      </w:r>
      <w:r w:rsidRPr="00635E7E">
        <w:rPr>
          <w:szCs w:val="18"/>
        </w:rPr>
        <w:t>Microsoft</w:t>
      </w:r>
      <w:r w:rsidRPr="00635E7E">
        <w:rPr>
          <w:szCs w:val="18"/>
          <w:rtl/>
        </w:rPr>
        <w:t xml:space="preserve"> - حسب اختيارها وحسبما تراه ضروريًا بموجب القانون المعمول به وبتنفيذ المادة </w:t>
      </w:r>
      <w:r w:rsidRPr="00635E7E">
        <w:rPr>
          <w:szCs w:val="18"/>
          <w:lang w:bidi="en-US"/>
        </w:rPr>
        <w:t>12</w:t>
      </w:r>
      <w:r w:rsidRPr="00635E7E">
        <w:rPr>
          <w:szCs w:val="18"/>
          <w:rtl/>
        </w:rPr>
        <w:t>(</w:t>
      </w:r>
      <w:r w:rsidR="00297FCF">
        <w:rPr>
          <w:szCs w:val="18"/>
        </w:rPr>
        <w:t>b</w:t>
      </w:r>
      <w:r w:rsidRPr="00635E7E">
        <w:rPr>
          <w:szCs w:val="18"/>
          <w:rtl/>
        </w:rPr>
        <w:t xml:space="preserve">) من توجيه حماية البيانات في الاتحاد الأوروبي - إما: </w:t>
      </w:r>
      <w:r w:rsidRPr="00635E7E">
        <w:rPr>
          <w:szCs w:val="18"/>
          <w:lang w:bidi="en-US"/>
        </w:rPr>
        <w:t>(1)</w:t>
      </w:r>
      <w:r w:rsidRPr="00635E7E">
        <w:rPr>
          <w:szCs w:val="18"/>
          <w:rtl/>
        </w:rPr>
        <w:t xml:space="preserve"> بتوفير إمكانية للعميل بتصحيح بيانات العميل أو حذفها أو حظرها، أو </w:t>
      </w:r>
      <w:r w:rsidRPr="00635E7E">
        <w:rPr>
          <w:szCs w:val="18"/>
          <w:lang w:bidi="en-US"/>
        </w:rPr>
        <w:t>(2)</w:t>
      </w:r>
      <w:r w:rsidRPr="00635E7E">
        <w:rPr>
          <w:szCs w:val="18"/>
          <w:rtl/>
        </w:rPr>
        <w:t xml:space="preserve"> إجراء هذا التصحيح أو الحذف أو الحظر نيابة عن العميل. </w:t>
      </w:r>
    </w:p>
    <w:p w14:paraId="1E8A897F" w14:textId="77777777" w:rsidR="00086F17" w:rsidRPr="00635E7E" w:rsidRDefault="00086F17" w:rsidP="00D672AD">
      <w:pPr>
        <w:pStyle w:val="ProductList-Body"/>
        <w:rPr>
          <w:szCs w:val="18"/>
        </w:rPr>
      </w:pPr>
    </w:p>
    <w:p w14:paraId="33CEA8E9" w14:textId="602A7994" w:rsidR="00086F17" w:rsidRPr="00F403B6" w:rsidRDefault="00086F17" w:rsidP="00D672AD">
      <w:pPr>
        <w:pStyle w:val="ProductList-SubSubSectionHeading"/>
        <w:outlineLvl w:val="2"/>
        <w:rPr>
          <w:bCs/>
          <w:szCs w:val="18"/>
        </w:rPr>
      </w:pPr>
      <w:bookmarkStart w:id="78" w:name="_Toc489204188"/>
      <w:r w:rsidRPr="00F403B6">
        <w:rPr>
          <w:bCs/>
          <w:szCs w:val="18"/>
          <w:rtl/>
        </w:rPr>
        <w:t>الأمان</w:t>
      </w:r>
      <w:bookmarkEnd w:id="78"/>
    </w:p>
    <w:p w14:paraId="5DFE82D5" w14:textId="2191C374" w:rsidR="000E6ED8" w:rsidRPr="00635E7E" w:rsidRDefault="007303AE" w:rsidP="00D672AD">
      <w:pPr>
        <w:pStyle w:val="ProductList-Body"/>
        <w:numPr>
          <w:ilvl w:val="0"/>
          <w:numId w:val="25"/>
        </w:numPr>
        <w:ind w:left="450" w:hanging="270"/>
        <w:rPr>
          <w:szCs w:val="18"/>
        </w:rPr>
      </w:pPr>
      <w:r w:rsidRPr="004D5759">
        <w:rPr>
          <w:b/>
          <w:bCs/>
          <w:szCs w:val="18"/>
          <w:rtl/>
        </w:rPr>
        <w:t>الممارسات العامة.</w:t>
      </w:r>
      <w:r w:rsidRPr="00635E7E">
        <w:rPr>
          <w:szCs w:val="18"/>
          <w:rtl/>
        </w:rPr>
        <w:t xml:space="preserve"> نفذّت </w:t>
      </w:r>
      <w:r w:rsidRPr="00635E7E">
        <w:rPr>
          <w:szCs w:val="18"/>
        </w:rPr>
        <w:t>Microsoft</w:t>
      </w:r>
      <w:r w:rsidRPr="00635E7E">
        <w:rPr>
          <w:szCs w:val="18"/>
          <w:rtl/>
        </w:rPr>
        <w:t xml:space="preserve"> معايير الأمان التالية الخاصة بالخدمات عبر الإنترنت وستحتفظ بها وتتبعها، والتي تمثل مسؤولية </w:t>
      </w:r>
      <w:r w:rsidRPr="00635E7E">
        <w:rPr>
          <w:szCs w:val="18"/>
        </w:rPr>
        <w:t>Microsoft</w:t>
      </w:r>
      <w:r w:rsidRPr="00635E7E">
        <w:rPr>
          <w:szCs w:val="18"/>
          <w:rtl/>
        </w:rPr>
        <w:t xml:space="preserve"> وحدها فيما يتعلق بأمان بيانات العميل، بالارتباط مع التزامات الأمان الواردة في شروط الخدمات عبر الإنترنت.</w:t>
      </w:r>
    </w:p>
    <w:p w14:paraId="35AE44ED" w14:textId="77777777" w:rsidR="00086F17" w:rsidRPr="00690C65" w:rsidRDefault="00086F17" w:rsidP="00D672AD">
      <w:pPr>
        <w:pStyle w:val="ProductList-Body"/>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7473D" w14:paraId="02F34839" w14:textId="77777777" w:rsidTr="00D50C5D">
        <w:trPr>
          <w:tblHeader/>
        </w:trPr>
        <w:tc>
          <w:tcPr>
            <w:tcW w:w="2610" w:type="dxa"/>
            <w:shd w:val="clear" w:color="auto" w:fill="0072C6"/>
          </w:tcPr>
          <w:p w14:paraId="75D7A1AA" w14:textId="0DECA320" w:rsidR="00086F17" w:rsidRPr="0027473D" w:rsidRDefault="00086F17" w:rsidP="00D672AD">
            <w:pPr>
              <w:pStyle w:val="ProductList-Body"/>
              <w:spacing w:before="20" w:after="20"/>
              <w:rPr>
                <w:color w:val="FFFFFF" w:themeColor="background1"/>
                <w:sz w:val="16"/>
                <w:szCs w:val="16"/>
              </w:rPr>
            </w:pPr>
            <w:r w:rsidRPr="0027473D">
              <w:rPr>
                <w:color w:val="FFFFFF" w:themeColor="background1"/>
                <w:sz w:val="16"/>
                <w:szCs w:val="16"/>
                <w:rtl/>
              </w:rPr>
              <w:t>المجال</w:t>
            </w:r>
          </w:p>
        </w:tc>
        <w:tc>
          <w:tcPr>
            <w:tcW w:w="8190" w:type="dxa"/>
            <w:shd w:val="clear" w:color="auto" w:fill="0072C6"/>
          </w:tcPr>
          <w:p w14:paraId="6C61E74C" w14:textId="4A3AC490" w:rsidR="00086F17" w:rsidRPr="0027473D" w:rsidRDefault="00086F17" w:rsidP="00D672AD">
            <w:pPr>
              <w:pStyle w:val="ProductList-Body"/>
              <w:spacing w:before="20" w:after="20"/>
              <w:rPr>
                <w:color w:val="FFFFFF" w:themeColor="background1"/>
                <w:sz w:val="16"/>
                <w:szCs w:val="16"/>
              </w:rPr>
            </w:pPr>
            <w:r w:rsidRPr="0027473D">
              <w:rPr>
                <w:color w:val="FFFFFF" w:themeColor="background1"/>
                <w:sz w:val="16"/>
                <w:szCs w:val="16"/>
                <w:rtl/>
              </w:rPr>
              <w:t>الممارسات</w:t>
            </w:r>
          </w:p>
        </w:tc>
      </w:tr>
      <w:tr w:rsidR="00086F17" w:rsidRPr="0027473D" w14:paraId="7BFB34B6" w14:textId="77777777" w:rsidTr="00D50C5D">
        <w:tc>
          <w:tcPr>
            <w:tcW w:w="2610" w:type="dxa"/>
            <w:vAlign w:val="center"/>
          </w:tcPr>
          <w:p w14:paraId="4A265EB1" w14:textId="4B939C28" w:rsidR="00086F17" w:rsidRPr="0027473D" w:rsidRDefault="00086F17" w:rsidP="00D672AD">
            <w:pPr>
              <w:pStyle w:val="ProductList-Body"/>
              <w:rPr>
                <w:sz w:val="16"/>
                <w:szCs w:val="16"/>
              </w:rPr>
            </w:pPr>
            <w:r w:rsidRPr="0027473D">
              <w:rPr>
                <w:sz w:val="16"/>
                <w:szCs w:val="16"/>
                <w:rtl/>
              </w:rPr>
              <w:t>تنظيم أمن المعلومات</w:t>
            </w:r>
          </w:p>
        </w:tc>
        <w:tc>
          <w:tcPr>
            <w:tcW w:w="8190" w:type="dxa"/>
          </w:tcPr>
          <w:p w14:paraId="4CCE6AB8" w14:textId="7F0E44E2" w:rsidR="009C6951" w:rsidRPr="0027473D" w:rsidRDefault="009C6951" w:rsidP="00D672AD">
            <w:pPr>
              <w:pStyle w:val="ProductList-Body"/>
              <w:rPr>
                <w:sz w:val="16"/>
                <w:szCs w:val="16"/>
              </w:rPr>
            </w:pPr>
            <w:r w:rsidRPr="0027473D">
              <w:rPr>
                <w:b/>
                <w:bCs/>
                <w:sz w:val="16"/>
                <w:szCs w:val="16"/>
                <w:rtl/>
              </w:rPr>
              <w:t>ملكية الأمن.</w:t>
            </w:r>
            <w:r w:rsidRPr="0027473D">
              <w:rPr>
                <w:sz w:val="16"/>
                <w:szCs w:val="16"/>
                <w:rtl/>
              </w:rPr>
              <w:t xml:space="preserve"> قامت </w:t>
            </w:r>
            <w:r w:rsidRPr="0027473D">
              <w:rPr>
                <w:sz w:val="16"/>
                <w:szCs w:val="16"/>
              </w:rPr>
              <w:t>Microsoft</w:t>
            </w:r>
            <w:r w:rsidRPr="0027473D">
              <w:rPr>
                <w:sz w:val="16"/>
                <w:szCs w:val="16"/>
                <w:rtl/>
              </w:rPr>
              <w:t xml:space="preserve"> بتعيين موظف أمن واحد أو أكثر يكون مسؤولاً عن تنسيق قواعد وإجراءات الأمن ومراقبتها.</w:t>
            </w:r>
          </w:p>
          <w:p w14:paraId="25E100F8" w14:textId="7660AD52" w:rsidR="009C6951" w:rsidRPr="0027473D" w:rsidRDefault="009C6951" w:rsidP="00D672AD">
            <w:pPr>
              <w:pStyle w:val="ProductList-Body"/>
              <w:spacing w:before="40"/>
              <w:rPr>
                <w:sz w:val="16"/>
                <w:szCs w:val="16"/>
              </w:rPr>
            </w:pPr>
            <w:r w:rsidRPr="0027473D">
              <w:rPr>
                <w:b/>
                <w:bCs/>
                <w:sz w:val="16"/>
                <w:szCs w:val="16"/>
                <w:rtl/>
              </w:rPr>
              <w:t>أدوار الأمن ومسؤولياته.</w:t>
            </w:r>
            <w:r w:rsidRPr="0027473D">
              <w:rPr>
                <w:sz w:val="16"/>
                <w:szCs w:val="16"/>
                <w:rtl/>
              </w:rPr>
              <w:t xml:space="preserve"> يخضع موظف </w:t>
            </w:r>
            <w:r w:rsidRPr="0027473D">
              <w:rPr>
                <w:sz w:val="16"/>
                <w:szCs w:val="16"/>
              </w:rPr>
              <w:t>Microsoft</w:t>
            </w:r>
            <w:r w:rsidRPr="0027473D">
              <w:rPr>
                <w:sz w:val="16"/>
                <w:szCs w:val="16"/>
                <w:rtl/>
              </w:rPr>
              <w:t xml:space="preserve"> المخوّل له الوصول إلى بيانات العميل لالتزامات السرية.</w:t>
            </w:r>
          </w:p>
          <w:p w14:paraId="43EEE1B1" w14:textId="14EE093C" w:rsidR="009C6951" w:rsidRPr="0027473D" w:rsidRDefault="009C6951" w:rsidP="00D672AD">
            <w:pPr>
              <w:pStyle w:val="ProductList-Body"/>
              <w:spacing w:before="40"/>
              <w:rPr>
                <w:sz w:val="16"/>
                <w:szCs w:val="16"/>
              </w:rPr>
            </w:pPr>
            <w:r w:rsidRPr="0027473D">
              <w:rPr>
                <w:b/>
                <w:bCs/>
                <w:sz w:val="16"/>
                <w:szCs w:val="16"/>
                <w:rtl/>
              </w:rPr>
              <w:t>برنامج إدارة المخاطر.</w:t>
            </w:r>
            <w:r w:rsidRPr="0027473D">
              <w:rPr>
                <w:sz w:val="16"/>
                <w:szCs w:val="16"/>
                <w:rtl/>
              </w:rPr>
              <w:t xml:space="preserve"> تجري </w:t>
            </w:r>
            <w:r w:rsidRPr="0027473D">
              <w:rPr>
                <w:sz w:val="16"/>
                <w:szCs w:val="16"/>
              </w:rPr>
              <w:t>Microsoft</w:t>
            </w:r>
            <w:r w:rsidRPr="0027473D">
              <w:rPr>
                <w:sz w:val="16"/>
                <w:szCs w:val="16"/>
                <w:rtl/>
              </w:rPr>
              <w:t xml:space="preserve"> تقييمًا للمخاطر قبل معالجة بيانات العميل أو إطلاق خدمة الخدمات عبر الإنترنت.</w:t>
            </w:r>
          </w:p>
          <w:p w14:paraId="3D0B77AE" w14:textId="3E551499" w:rsidR="00086F17" w:rsidRPr="0027473D" w:rsidRDefault="009C6951" w:rsidP="00D672AD">
            <w:pPr>
              <w:pStyle w:val="ProductList-Body"/>
              <w:rPr>
                <w:sz w:val="16"/>
                <w:szCs w:val="16"/>
              </w:rPr>
            </w:pPr>
            <w:r w:rsidRPr="0027473D">
              <w:rPr>
                <w:sz w:val="16"/>
                <w:szCs w:val="16"/>
                <w:rtl/>
              </w:rPr>
              <w:lastRenderedPageBreak/>
              <w:t xml:space="preserve">تحتفظ </w:t>
            </w:r>
            <w:r w:rsidRPr="0027473D">
              <w:rPr>
                <w:sz w:val="16"/>
                <w:szCs w:val="16"/>
              </w:rPr>
              <w:t>Microsoft</w:t>
            </w:r>
            <w:r w:rsidRPr="0027473D">
              <w:rPr>
                <w:sz w:val="16"/>
                <w:szCs w:val="16"/>
                <w:rtl/>
              </w:rPr>
              <w:t xml:space="preserve"> بوثائق الأمن الخاصة بها وفقًا لمتطلبات الاستبقاء بعد أن تكون غير سارية المفعول.</w:t>
            </w:r>
          </w:p>
        </w:tc>
      </w:tr>
      <w:tr w:rsidR="00086F17" w:rsidRPr="0027473D" w14:paraId="7414B36E" w14:textId="77777777" w:rsidTr="00D50C5D">
        <w:tc>
          <w:tcPr>
            <w:tcW w:w="2610" w:type="dxa"/>
            <w:vAlign w:val="center"/>
          </w:tcPr>
          <w:p w14:paraId="6F221689" w14:textId="78DA8E2F" w:rsidR="00086F17" w:rsidRPr="0027473D" w:rsidRDefault="00086F17" w:rsidP="00D672AD">
            <w:pPr>
              <w:pStyle w:val="ProductList-Body"/>
              <w:rPr>
                <w:sz w:val="16"/>
                <w:szCs w:val="16"/>
              </w:rPr>
            </w:pPr>
            <w:r w:rsidRPr="0027473D">
              <w:rPr>
                <w:sz w:val="16"/>
                <w:szCs w:val="16"/>
                <w:rtl/>
              </w:rPr>
              <w:lastRenderedPageBreak/>
              <w:t>إدارة الأصول</w:t>
            </w:r>
          </w:p>
        </w:tc>
        <w:tc>
          <w:tcPr>
            <w:tcW w:w="8190" w:type="dxa"/>
          </w:tcPr>
          <w:p w14:paraId="6DA73246" w14:textId="0BE2B773" w:rsidR="009C6951" w:rsidRPr="0027473D" w:rsidRDefault="009C6951" w:rsidP="00D672AD">
            <w:pPr>
              <w:pStyle w:val="ProductList-Body"/>
              <w:rPr>
                <w:sz w:val="16"/>
                <w:szCs w:val="16"/>
              </w:rPr>
            </w:pPr>
            <w:r w:rsidRPr="0027473D">
              <w:rPr>
                <w:b/>
                <w:bCs/>
                <w:sz w:val="16"/>
                <w:szCs w:val="16"/>
                <w:rtl/>
              </w:rPr>
              <w:t>مخزون الأصول.</w:t>
            </w:r>
            <w:r w:rsidRPr="0027473D">
              <w:rPr>
                <w:sz w:val="16"/>
                <w:szCs w:val="16"/>
                <w:rtl/>
              </w:rPr>
              <w:t xml:space="preserve"> تحتفظ </w:t>
            </w:r>
            <w:r w:rsidRPr="0027473D">
              <w:rPr>
                <w:sz w:val="16"/>
                <w:szCs w:val="16"/>
              </w:rPr>
              <w:t>Microsoft</w:t>
            </w:r>
            <w:r w:rsidRPr="0027473D">
              <w:rPr>
                <w:sz w:val="16"/>
                <w:szCs w:val="16"/>
                <w:rtl/>
              </w:rPr>
              <w:t xml:space="preserve"> بمخزون لكل الوسائط التي يتم تخزين بيانات العميل عليها. ويكون الوصول إلى مخزونات تلك الوسائط مقتصرًا على موظفي </w:t>
            </w:r>
            <w:r w:rsidRPr="0027473D">
              <w:rPr>
                <w:sz w:val="16"/>
                <w:szCs w:val="16"/>
              </w:rPr>
              <w:t>Microsoft</w:t>
            </w:r>
            <w:r w:rsidRPr="0027473D">
              <w:rPr>
                <w:sz w:val="16"/>
                <w:szCs w:val="16"/>
                <w:rtl/>
              </w:rPr>
              <w:t xml:space="preserve"> المخول لهم الوصول كتابيًا.</w:t>
            </w:r>
          </w:p>
          <w:p w14:paraId="4240A41C" w14:textId="77777777" w:rsidR="009C6951" w:rsidRPr="0027473D" w:rsidRDefault="009C6951" w:rsidP="00D672AD">
            <w:pPr>
              <w:pStyle w:val="ProductList-Body"/>
              <w:spacing w:before="40"/>
              <w:rPr>
                <w:bCs/>
                <w:sz w:val="16"/>
                <w:szCs w:val="16"/>
              </w:rPr>
            </w:pPr>
            <w:r w:rsidRPr="0027473D">
              <w:rPr>
                <w:b/>
                <w:bCs/>
                <w:sz w:val="16"/>
                <w:szCs w:val="16"/>
                <w:rtl/>
              </w:rPr>
              <w:t>معالجة الأصول</w:t>
            </w:r>
          </w:p>
          <w:p w14:paraId="44E4A99A" w14:textId="09CE2C4F" w:rsidR="009C6951" w:rsidRPr="0027473D" w:rsidRDefault="00651B74"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بتصنيف بيانات العميل للمساعدة في تحديدها والسماح بالوصول إليها وجعله مقيدًا على نحو ملائم.</w:t>
            </w:r>
          </w:p>
          <w:p w14:paraId="134B5436" w14:textId="2C7EBF23" w:rsidR="009C6951" w:rsidRPr="0027473D" w:rsidRDefault="002A3B84" w:rsidP="00D672AD">
            <w:pPr>
              <w:pStyle w:val="ProductList-Body"/>
              <w:ind w:left="162" w:hanging="162"/>
              <w:rPr>
                <w:sz w:val="16"/>
                <w:szCs w:val="16"/>
              </w:rPr>
            </w:pPr>
            <w:r w:rsidRPr="0027473D">
              <w:rPr>
                <w:sz w:val="16"/>
                <w:szCs w:val="16"/>
                <w:rtl/>
              </w:rPr>
              <w:t>-</w:t>
            </w:r>
            <w:r w:rsidRPr="0027473D">
              <w:rPr>
                <w:sz w:val="16"/>
                <w:szCs w:val="16"/>
                <w:rtl/>
              </w:rPr>
              <w:tab/>
              <w:t xml:space="preserve">تفرض </w:t>
            </w:r>
            <w:r w:rsidRPr="0027473D">
              <w:rPr>
                <w:sz w:val="16"/>
                <w:szCs w:val="16"/>
              </w:rPr>
              <w:t>Microsoft</w:t>
            </w:r>
            <w:r w:rsidRPr="0027473D">
              <w:rPr>
                <w:sz w:val="16"/>
                <w:szCs w:val="16"/>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27473D" w:rsidRDefault="009C6951" w:rsidP="00D672AD">
            <w:pPr>
              <w:pStyle w:val="ProductList-Body"/>
              <w:numPr>
                <w:ilvl w:val="0"/>
                <w:numId w:val="11"/>
              </w:numPr>
              <w:ind w:left="162" w:hanging="180"/>
              <w:rPr>
                <w:sz w:val="16"/>
                <w:szCs w:val="16"/>
              </w:rPr>
            </w:pPr>
            <w:r w:rsidRPr="0027473D">
              <w:rPr>
                <w:sz w:val="16"/>
                <w:szCs w:val="16"/>
                <w:rtl/>
              </w:rPr>
              <w:t xml:space="preserve">يجب أن يحصل موظفو </w:t>
            </w:r>
            <w:r w:rsidRPr="0027473D">
              <w:rPr>
                <w:sz w:val="16"/>
                <w:szCs w:val="16"/>
              </w:rPr>
              <w:t>Microsoft</w:t>
            </w:r>
            <w:r w:rsidRPr="0027473D">
              <w:rPr>
                <w:sz w:val="16"/>
                <w:szCs w:val="16"/>
                <w:rtl/>
              </w:rPr>
              <w:t xml:space="preserve"> على تخويل من </w:t>
            </w:r>
            <w:r w:rsidRPr="0027473D">
              <w:rPr>
                <w:sz w:val="16"/>
                <w:szCs w:val="16"/>
              </w:rPr>
              <w:t>Microsoft</w:t>
            </w:r>
            <w:r w:rsidRPr="0027473D">
              <w:rPr>
                <w:sz w:val="16"/>
                <w:szCs w:val="16"/>
                <w:rtl/>
              </w:rPr>
              <w:t xml:space="preserve"> قبل تخزين بيانات العميل على أجهزة محمولة أو الوصول إليها عن بُعد أو معالجتها خارج منشآت </w:t>
            </w:r>
            <w:r w:rsidRPr="0027473D">
              <w:rPr>
                <w:sz w:val="16"/>
                <w:szCs w:val="16"/>
              </w:rPr>
              <w:t>Microsoft</w:t>
            </w:r>
            <w:r w:rsidRPr="0027473D">
              <w:rPr>
                <w:sz w:val="16"/>
                <w:szCs w:val="16"/>
                <w:rtl/>
              </w:rPr>
              <w:t>.</w:t>
            </w:r>
          </w:p>
        </w:tc>
      </w:tr>
      <w:tr w:rsidR="00086F17" w:rsidRPr="0027473D" w14:paraId="7EC99B9F" w14:textId="77777777" w:rsidTr="00D50C5D">
        <w:tc>
          <w:tcPr>
            <w:tcW w:w="2610" w:type="dxa"/>
            <w:vAlign w:val="center"/>
          </w:tcPr>
          <w:p w14:paraId="59347A52" w14:textId="738D913D" w:rsidR="00086F17" w:rsidRPr="0027473D" w:rsidRDefault="00086F17" w:rsidP="00D672AD">
            <w:pPr>
              <w:pStyle w:val="ProductList-Body"/>
              <w:rPr>
                <w:sz w:val="16"/>
                <w:szCs w:val="16"/>
              </w:rPr>
            </w:pPr>
            <w:r w:rsidRPr="0027473D">
              <w:rPr>
                <w:sz w:val="16"/>
                <w:szCs w:val="16"/>
                <w:rtl/>
              </w:rPr>
              <w:t>أمان الموارد البشرية</w:t>
            </w:r>
          </w:p>
        </w:tc>
        <w:tc>
          <w:tcPr>
            <w:tcW w:w="8190" w:type="dxa"/>
          </w:tcPr>
          <w:p w14:paraId="4D458344" w14:textId="28E5AABF" w:rsidR="00086F17" w:rsidRPr="0027473D" w:rsidRDefault="009C6951" w:rsidP="00D672AD">
            <w:pPr>
              <w:pStyle w:val="ProductList-Body"/>
              <w:rPr>
                <w:sz w:val="16"/>
                <w:szCs w:val="16"/>
              </w:rPr>
            </w:pPr>
            <w:r w:rsidRPr="0027473D">
              <w:rPr>
                <w:b/>
                <w:bCs/>
                <w:sz w:val="16"/>
                <w:szCs w:val="16"/>
                <w:rtl/>
              </w:rPr>
              <w:t>تدريب الأمان.</w:t>
            </w:r>
            <w:r w:rsidRPr="0027473D">
              <w:rPr>
                <w:sz w:val="16"/>
                <w:szCs w:val="16"/>
                <w:rtl/>
              </w:rPr>
              <w:t xml:space="preserve"> تُعلِم </w:t>
            </w:r>
            <w:r w:rsidRPr="0027473D">
              <w:rPr>
                <w:sz w:val="16"/>
                <w:szCs w:val="16"/>
              </w:rPr>
              <w:t>Microsoft</w:t>
            </w:r>
            <w:r w:rsidRPr="0027473D">
              <w:rPr>
                <w:sz w:val="16"/>
                <w:szCs w:val="16"/>
                <w:rtl/>
              </w:rPr>
              <w:t xml:space="preserve"> موظفيها بإجراءات الأمان ذات الصلة والأدوار الخاصة بهم. كذلك تقوم </w:t>
            </w:r>
            <w:r w:rsidRPr="0027473D">
              <w:rPr>
                <w:sz w:val="16"/>
                <w:szCs w:val="16"/>
              </w:rPr>
              <w:t>Microsoft</w:t>
            </w:r>
            <w:r w:rsidRPr="0027473D">
              <w:rPr>
                <w:sz w:val="16"/>
                <w:szCs w:val="16"/>
                <w:rtl/>
              </w:rPr>
              <w:t xml:space="preserve"> بإعلام موظفيها بالظروف المحتملة التي يمكن أن يحدث فيها خرق لقواعد الأمان وإجراءاته. تستخدم </w:t>
            </w:r>
            <w:r w:rsidRPr="0027473D">
              <w:rPr>
                <w:sz w:val="16"/>
                <w:szCs w:val="16"/>
              </w:rPr>
              <w:t>Microsoft</w:t>
            </w:r>
            <w:r w:rsidRPr="0027473D">
              <w:rPr>
                <w:sz w:val="16"/>
                <w:szCs w:val="16"/>
                <w:rtl/>
              </w:rPr>
              <w:t xml:space="preserve"> بيانات مجهولة فقط في التدريب.</w:t>
            </w:r>
          </w:p>
        </w:tc>
      </w:tr>
      <w:tr w:rsidR="00086F17" w:rsidRPr="0027473D" w14:paraId="7B591B2A" w14:textId="77777777" w:rsidTr="00D50C5D">
        <w:tc>
          <w:tcPr>
            <w:tcW w:w="2610" w:type="dxa"/>
            <w:vAlign w:val="center"/>
          </w:tcPr>
          <w:p w14:paraId="17640D63" w14:textId="1909CE38" w:rsidR="00086F17" w:rsidRPr="0027473D" w:rsidRDefault="00086F17" w:rsidP="00D672AD">
            <w:pPr>
              <w:pStyle w:val="ProductList-Body"/>
              <w:rPr>
                <w:sz w:val="16"/>
                <w:szCs w:val="16"/>
              </w:rPr>
            </w:pPr>
            <w:r w:rsidRPr="0027473D">
              <w:rPr>
                <w:sz w:val="16"/>
                <w:szCs w:val="16"/>
                <w:rtl/>
              </w:rPr>
              <w:t>الأمان المادي والبيئي</w:t>
            </w:r>
          </w:p>
        </w:tc>
        <w:tc>
          <w:tcPr>
            <w:tcW w:w="8190" w:type="dxa"/>
          </w:tcPr>
          <w:p w14:paraId="0E056EAF" w14:textId="21CE734C" w:rsidR="009C6951" w:rsidRPr="0027473D" w:rsidRDefault="009C6951" w:rsidP="00D672AD">
            <w:pPr>
              <w:pStyle w:val="ProductList-Body"/>
              <w:rPr>
                <w:sz w:val="16"/>
                <w:szCs w:val="16"/>
              </w:rPr>
            </w:pPr>
            <w:r w:rsidRPr="0027473D">
              <w:rPr>
                <w:b/>
                <w:bCs/>
                <w:sz w:val="16"/>
                <w:szCs w:val="16"/>
                <w:rtl/>
              </w:rPr>
              <w:t>الوصول المادي إلى المنشآت.</w:t>
            </w:r>
            <w:r w:rsidRPr="0027473D">
              <w:rPr>
                <w:sz w:val="16"/>
                <w:szCs w:val="16"/>
                <w:rtl/>
              </w:rPr>
              <w:t xml:space="preserve"> تقوم </w:t>
            </w:r>
            <w:r w:rsidRPr="0027473D">
              <w:rPr>
                <w:sz w:val="16"/>
                <w:szCs w:val="16"/>
              </w:rPr>
              <w:t>Microsoft</w:t>
            </w:r>
            <w:r w:rsidRPr="0027473D">
              <w:rPr>
                <w:sz w:val="16"/>
                <w:szCs w:val="16"/>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27473D" w:rsidRDefault="009C6951" w:rsidP="00D672AD">
            <w:pPr>
              <w:pStyle w:val="ProductList-Body"/>
              <w:spacing w:before="40"/>
              <w:rPr>
                <w:sz w:val="16"/>
                <w:szCs w:val="16"/>
              </w:rPr>
            </w:pPr>
            <w:r w:rsidRPr="0027473D">
              <w:rPr>
                <w:b/>
                <w:bCs/>
                <w:sz w:val="16"/>
                <w:szCs w:val="16"/>
                <w:rtl/>
              </w:rPr>
              <w:t>الوصول المادي إلى المكونات.</w:t>
            </w:r>
            <w:r w:rsidRPr="0027473D">
              <w:rPr>
                <w:sz w:val="16"/>
                <w:szCs w:val="16"/>
                <w:rtl/>
              </w:rPr>
              <w:t xml:space="preserve"> تحتفظ </w:t>
            </w:r>
            <w:r w:rsidRPr="0027473D">
              <w:rPr>
                <w:sz w:val="16"/>
                <w:szCs w:val="16"/>
              </w:rPr>
              <w:t>Microsoft</w:t>
            </w:r>
            <w:r w:rsidRPr="0027473D">
              <w:rPr>
                <w:sz w:val="16"/>
                <w:szCs w:val="16"/>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556D004F" w14:textId="1CF63ED3" w:rsidR="009C6951" w:rsidRPr="0027473D" w:rsidRDefault="009C6951" w:rsidP="00D672AD">
            <w:pPr>
              <w:pStyle w:val="ProductList-Body"/>
              <w:spacing w:before="40"/>
              <w:rPr>
                <w:sz w:val="16"/>
                <w:szCs w:val="16"/>
              </w:rPr>
            </w:pPr>
            <w:r w:rsidRPr="0027473D">
              <w:rPr>
                <w:b/>
                <w:bCs/>
                <w:sz w:val="16"/>
                <w:szCs w:val="16"/>
                <w:rtl/>
              </w:rPr>
              <w:t>الحماية من الأعطال.</w:t>
            </w:r>
            <w:r w:rsidRPr="0027473D">
              <w:rPr>
                <w:sz w:val="16"/>
                <w:szCs w:val="16"/>
                <w:rtl/>
              </w:rPr>
              <w:t xml:space="preserve"> تستخدم </w:t>
            </w:r>
            <w:r w:rsidRPr="0027473D">
              <w:rPr>
                <w:sz w:val="16"/>
                <w:szCs w:val="16"/>
              </w:rPr>
              <w:t>Microsoft</w:t>
            </w:r>
            <w:r w:rsidRPr="0027473D">
              <w:rPr>
                <w:sz w:val="16"/>
                <w:szCs w:val="16"/>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27473D" w:rsidRDefault="009C6951" w:rsidP="00D672AD">
            <w:pPr>
              <w:pStyle w:val="ProductList-Body"/>
              <w:spacing w:before="40"/>
              <w:rPr>
                <w:sz w:val="16"/>
                <w:szCs w:val="16"/>
              </w:rPr>
            </w:pPr>
            <w:r w:rsidRPr="0027473D">
              <w:rPr>
                <w:b/>
                <w:bCs/>
                <w:sz w:val="16"/>
                <w:szCs w:val="16"/>
                <w:rtl/>
              </w:rPr>
              <w:t>التخلص من المكونات.</w:t>
            </w:r>
            <w:r w:rsidRPr="0027473D">
              <w:rPr>
                <w:sz w:val="16"/>
                <w:szCs w:val="16"/>
                <w:rtl/>
              </w:rPr>
              <w:t xml:space="preserve"> تستخدم </w:t>
            </w:r>
            <w:r w:rsidRPr="0027473D">
              <w:rPr>
                <w:sz w:val="16"/>
                <w:szCs w:val="16"/>
              </w:rPr>
              <w:t>Microsoft</w:t>
            </w:r>
            <w:r w:rsidRPr="0027473D">
              <w:rPr>
                <w:sz w:val="16"/>
                <w:szCs w:val="16"/>
                <w:rtl/>
              </w:rPr>
              <w:t xml:space="preserve"> عمليات قياسية في هذا المجال لحذف بيانات العميل عندما لم تعد هناك حاجة لها.</w:t>
            </w:r>
          </w:p>
        </w:tc>
      </w:tr>
      <w:tr w:rsidR="00086F17" w:rsidRPr="0027473D" w14:paraId="5142F166" w14:textId="77777777" w:rsidTr="00D50C5D">
        <w:tc>
          <w:tcPr>
            <w:tcW w:w="2610" w:type="dxa"/>
            <w:vAlign w:val="center"/>
          </w:tcPr>
          <w:p w14:paraId="4E573BCA" w14:textId="3DE6A7D5" w:rsidR="00086F17" w:rsidRPr="0027473D" w:rsidRDefault="00086F17" w:rsidP="00D672AD">
            <w:pPr>
              <w:pStyle w:val="ProductList-Body"/>
              <w:rPr>
                <w:sz w:val="16"/>
                <w:szCs w:val="16"/>
              </w:rPr>
            </w:pPr>
            <w:r w:rsidRPr="0027473D">
              <w:rPr>
                <w:sz w:val="16"/>
                <w:szCs w:val="16"/>
                <w:rtl/>
              </w:rPr>
              <w:t>إدارة الاتصالات والعمليات</w:t>
            </w:r>
          </w:p>
        </w:tc>
        <w:tc>
          <w:tcPr>
            <w:tcW w:w="8190" w:type="dxa"/>
          </w:tcPr>
          <w:p w14:paraId="52A9B3B5" w14:textId="2B32BAB3" w:rsidR="009C6951" w:rsidRPr="0027473D" w:rsidRDefault="009C6951" w:rsidP="00D672AD">
            <w:pPr>
              <w:pStyle w:val="ProductList-Body"/>
              <w:rPr>
                <w:sz w:val="16"/>
                <w:szCs w:val="16"/>
              </w:rPr>
            </w:pPr>
            <w:r w:rsidRPr="0027473D">
              <w:rPr>
                <w:b/>
                <w:bCs/>
                <w:sz w:val="16"/>
                <w:szCs w:val="16"/>
                <w:rtl/>
              </w:rPr>
              <w:t>نهج التشغيل.</w:t>
            </w:r>
            <w:r w:rsidRPr="0027473D">
              <w:rPr>
                <w:sz w:val="16"/>
                <w:szCs w:val="16"/>
                <w:rtl/>
              </w:rPr>
              <w:t xml:space="preserve"> تحتفظ </w:t>
            </w:r>
            <w:r w:rsidRPr="0027473D">
              <w:rPr>
                <w:sz w:val="16"/>
                <w:szCs w:val="16"/>
              </w:rPr>
              <w:t>Microsoft</w:t>
            </w:r>
            <w:r w:rsidRPr="0027473D">
              <w:rPr>
                <w:sz w:val="16"/>
                <w:szCs w:val="16"/>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27473D" w:rsidRDefault="009C6951" w:rsidP="00D672AD">
            <w:pPr>
              <w:pStyle w:val="ProductList-Body"/>
              <w:spacing w:before="40"/>
              <w:rPr>
                <w:bCs/>
                <w:sz w:val="16"/>
                <w:szCs w:val="16"/>
              </w:rPr>
            </w:pPr>
            <w:r w:rsidRPr="0027473D">
              <w:rPr>
                <w:b/>
                <w:bCs/>
                <w:sz w:val="16"/>
                <w:szCs w:val="16"/>
                <w:rtl/>
              </w:rPr>
              <w:t>إجراءات استعادة البيانات</w:t>
            </w:r>
          </w:p>
          <w:p w14:paraId="273CBF49" w14:textId="1F3FDE1A"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على نحو مستمر، لكن ليس أقل من مرة في الأسبوع بأي حال من الأحوال (ما لم يتم تحديث بيانات العميل أثناء تلك الفترة)، تحتفظ </w:t>
            </w:r>
            <w:r w:rsidRPr="0027473D">
              <w:rPr>
                <w:sz w:val="16"/>
                <w:szCs w:val="16"/>
              </w:rPr>
              <w:t>Microsoft</w:t>
            </w:r>
            <w:r w:rsidRPr="0027473D">
              <w:rPr>
                <w:sz w:val="16"/>
                <w:szCs w:val="16"/>
                <w:rtl/>
              </w:rPr>
              <w:t xml:space="preserve"> بنُسخ متعددة من بيانات العميل يمكن استعادة بيانات العميل منها.</w:t>
            </w:r>
          </w:p>
          <w:p w14:paraId="60832291" w14:textId="703842F7"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ويكون لدى </w:t>
            </w:r>
            <w:r w:rsidRPr="0027473D">
              <w:rPr>
                <w:sz w:val="16"/>
                <w:szCs w:val="16"/>
              </w:rPr>
              <w:t>Microsoft</w:t>
            </w:r>
            <w:r w:rsidRPr="0027473D">
              <w:rPr>
                <w:sz w:val="16"/>
                <w:szCs w:val="16"/>
                <w:rtl/>
              </w:rPr>
              <w:t xml:space="preserve"> إجراءات معينة تحكم الوصول إلى نُسخ بيانات العميل.</w:t>
            </w:r>
          </w:p>
          <w:p w14:paraId="48D71867" w14:textId="27B80D47" w:rsidR="00E1432F" w:rsidRPr="0027473D" w:rsidRDefault="009A611F" w:rsidP="00E1432F">
            <w:pPr>
              <w:pStyle w:val="ProductList-Body"/>
              <w:ind w:left="162" w:hanging="162"/>
              <w:rPr>
                <w:rFonts w:ascii="Calibri Light" w:hAnsi="Calibri Light" w:cs="Arial"/>
                <w:sz w:val="16"/>
                <w:szCs w:val="16"/>
              </w:rPr>
            </w:pPr>
            <w:r w:rsidRPr="0027473D">
              <w:rPr>
                <w:sz w:val="16"/>
                <w:szCs w:val="16"/>
                <w:rtl/>
              </w:rPr>
              <w:t>-</w:t>
            </w:r>
            <w:r w:rsidR="00E1432F" w:rsidRPr="0027473D">
              <w:rPr>
                <w:rFonts w:ascii="Calibri Light" w:hAnsi="Calibri Light" w:cs="Arial"/>
                <w:sz w:val="16"/>
                <w:szCs w:val="16"/>
                <w:rtl/>
              </w:rPr>
              <w:tab/>
            </w:r>
            <w:r w:rsidR="00917C00" w:rsidRPr="0027473D">
              <w:rPr>
                <w:rFonts w:ascii="Arial" w:hAnsi="Arial" w:cs="Arial" w:hint="cs"/>
                <w:sz w:val="16"/>
                <w:szCs w:val="16"/>
                <w:rtl/>
              </w:rPr>
              <w:t>تراجع</w:t>
            </w:r>
            <w:r w:rsidR="00917C00" w:rsidRPr="0027473D">
              <w:rPr>
                <w:rFonts w:ascii="Calibri" w:hAnsi="Calibri" w:cs="Calibri"/>
                <w:sz w:val="16"/>
                <w:szCs w:val="16"/>
                <w:rtl/>
              </w:rPr>
              <w:t xml:space="preserve"> </w:t>
            </w:r>
            <w:r w:rsidR="00917C00" w:rsidRPr="0027473D">
              <w:rPr>
                <w:rFonts w:ascii="Calibri" w:hAnsi="Calibri" w:cs="Calibri"/>
                <w:sz w:val="16"/>
                <w:szCs w:val="16"/>
              </w:rPr>
              <w:t>Microsoft</w:t>
            </w:r>
            <w:r w:rsidR="00917C00" w:rsidRPr="0027473D">
              <w:rPr>
                <w:rFonts w:ascii="Calibri" w:hAnsi="Calibri" w:cs="Calibri"/>
                <w:sz w:val="16"/>
                <w:szCs w:val="16"/>
                <w:rtl/>
              </w:rPr>
              <w:t xml:space="preserve"> </w:t>
            </w:r>
            <w:r w:rsidR="00917C00" w:rsidRPr="0027473D">
              <w:rPr>
                <w:rFonts w:ascii="Arial" w:hAnsi="Arial" w:cs="Arial" w:hint="cs"/>
                <w:sz w:val="16"/>
                <w:szCs w:val="16"/>
                <w:rtl/>
              </w:rPr>
              <w:t>إجراءات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استرداد</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البيانات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كل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ستة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أشهر</w:t>
            </w:r>
            <w:r w:rsidR="00917C00" w:rsidRPr="0027473D">
              <w:rPr>
                <w:rFonts w:ascii="Calibri" w:hAnsi="Calibri" w:cs="Calibri"/>
                <w:sz w:val="16"/>
                <w:szCs w:val="16"/>
                <w:rtl/>
              </w:rPr>
              <w:t xml:space="preserve"> </w:t>
            </w:r>
            <w:r w:rsidR="00917C00" w:rsidRPr="0027473D">
              <w:rPr>
                <w:rFonts w:ascii="Arial" w:hAnsi="Arial" w:cs="Arial" w:hint="cs"/>
                <w:sz w:val="16"/>
                <w:szCs w:val="16"/>
                <w:rtl/>
              </w:rPr>
              <w:t>على</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الأقل،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باستثناء</w:t>
            </w:r>
            <w:r w:rsidR="00917C00" w:rsidRPr="0027473D">
              <w:rPr>
                <w:rFonts w:ascii="Calibri" w:hAnsi="Calibri" w:cs="Calibri"/>
                <w:sz w:val="16"/>
                <w:szCs w:val="16"/>
                <w:rtl/>
              </w:rPr>
              <w:t xml:space="preserve"> </w:t>
            </w:r>
            <w:r w:rsidR="00917C00" w:rsidRPr="0027473D">
              <w:rPr>
                <w:rFonts w:ascii="Arial" w:hAnsi="Arial" w:cs="Arial" w:hint="cs"/>
                <w:sz w:val="16"/>
                <w:szCs w:val="16"/>
                <w:rtl/>
              </w:rPr>
              <w:t>إجراءات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استرداد</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البيانات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لخدمات</w:t>
            </w:r>
            <w:r w:rsidR="00917C00" w:rsidRPr="0027473D">
              <w:rPr>
                <w:rFonts w:ascii="Calibri" w:hAnsi="Calibri" w:cs="Calibri"/>
                <w:sz w:val="16"/>
                <w:szCs w:val="16"/>
                <w:rtl/>
              </w:rPr>
              <w:t xml:space="preserve"> </w:t>
            </w:r>
            <w:r w:rsidR="00917C00" w:rsidRPr="0027473D">
              <w:rPr>
                <w:rFonts w:ascii="Calibri" w:hAnsi="Calibri" w:cs="Calibri"/>
                <w:sz w:val="16"/>
                <w:szCs w:val="16"/>
              </w:rPr>
              <w:t>Azure</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الحكومية،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حيث</w:t>
            </w:r>
            <w:r w:rsidR="00917C00" w:rsidRPr="0027473D">
              <w:rPr>
                <w:rFonts w:ascii="Calibri" w:hAnsi="Calibri" w:cs="Calibri"/>
                <w:sz w:val="16"/>
                <w:szCs w:val="16"/>
                <w:rtl/>
              </w:rPr>
              <w:t xml:space="preserve"> </w:t>
            </w:r>
            <w:r w:rsidR="00917C00" w:rsidRPr="0027473D">
              <w:rPr>
                <w:rFonts w:ascii="Arial" w:hAnsi="Arial" w:cs="Arial" w:hint="cs"/>
                <w:sz w:val="16"/>
                <w:szCs w:val="16"/>
                <w:rtl/>
              </w:rPr>
              <w:t>تخضع</w:t>
            </w:r>
            <w:r w:rsidR="00917C00" w:rsidRPr="0027473D">
              <w:rPr>
                <w:rFonts w:ascii="Calibri" w:hAnsi="Calibri" w:cs="Calibri"/>
                <w:sz w:val="16"/>
                <w:szCs w:val="16"/>
                <w:rtl/>
              </w:rPr>
              <w:t xml:space="preserve"> </w:t>
            </w:r>
            <w:r w:rsidR="00917C00" w:rsidRPr="0027473D">
              <w:rPr>
                <w:rFonts w:ascii="Arial" w:hAnsi="Arial" w:cs="Arial" w:hint="cs"/>
                <w:sz w:val="16"/>
                <w:szCs w:val="16"/>
                <w:rtl/>
              </w:rPr>
              <w:t>للمراجعة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كل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اثني</w:t>
            </w:r>
            <w:r w:rsidR="00917C00" w:rsidRPr="0027473D">
              <w:rPr>
                <w:rFonts w:ascii="Calibri" w:hAnsi="Calibri" w:cs="Calibri"/>
                <w:sz w:val="16"/>
                <w:szCs w:val="16"/>
                <w:rtl/>
              </w:rPr>
              <w:t xml:space="preserve"> </w:t>
            </w:r>
            <w:r w:rsidR="00917C00" w:rsidRPr="0027473D">
              <w:rPr>
                <w:rFonts w:ascii="Arial" w:hAnsi="Arial" w:cs="Arial" w:hint="cs"/>
                <w:sz w:val="16"/>
                <w:szCs w:val="16"/>
                <w:rtl/>
              </w:rPr>
              <w:t>عشر</w:t>
            </w:r>
            <w:r w:rsidR="00917C00" w:rsidRPr="0027473D">
              <w:rPr>
                <w:rFonts w:ascii="Calibri" w:hAnsi="Calibri" w:cs="Calibri"/>
                <w:sz w:val="16"/>
                <w:szCs w:val="16"/>
                <w:rtl/>
              </w:rPr>
              <w:t xml:space="preserve"> </w:t>
            </w:r>
            <w:r w:rsidR="00917C00" w:rsidRPr="0027473D">
              <w:rPr>
                <w:rFonts w:ascii="Arial" w:hAnsi="Arial" w:cs="Arial" w:hint="cs"/>
                <w:sz w:val="16"/>
                <w:szCs w:val="16"/>
                <w:rtl/>
              </w:rPr>
              <w:t>شهرًا</w:t>
            </w:r>
            <w:r w:rsidR="00E1432F" w:rsidRPr="0027473D">
              <w:rPr>
                <w:rFonts w:ascii="Calibri Light" w:hAnsi="Calibri Light" w:cs="Arial"/>
                <w:sz w:val="16"/>
                <w:szCs w:val="16"/>
                <w:rtl/>
              </w:rPr>
              <w:t>.</w:t>
            </w:r>
            <w:r w:rsidR="00E1432F" w:rsidRPr="0027473D">
              <w:rPr>
                <w:rFonts w:ascii="Arial" w:hAnsi="Arial" w:cs="Arial"/>
                <w:sz w:val="16"/>
                <w:szCs w:val="16"/>
              </w:rPr>
              <w:t>‬</w:t>
            </w:r>
            <w:r w:rsidR="00690665" w:rsidRPr="0027473D">
              <w:rPr>
                <w:sz w:val="16"/>
                <w:szCs w:val="16"/>
              </w:rPr>
              <w:t>‬</w:t>
            </w:r>
            <w:r w:rsidR="00080904" w:rsidRPr="0027473D">
              <w:rPr>
                <w:sz w:val="16"/>
                <w:szCs w:val="16"/>
              </w:rPr>
              <w:t>‬</w:t>
            </w:r>
            <w:r w:rsidR="001D3260" w:rsidRPr="0027473D">
              <w:rPr>
                <w:sz w:val="16"/>
                <w:szCs w:val="16"/>
              </w:rPr>
              <w:t>‬</w:t>
            </w:r>
            <w:r w:rsidR="00685799" w:rsidRPr="0027473D">
              <w:rPr>
                <w:sz w:val="16"/>
                <w:szCs w:val="16"/>
              </w:rPr>
              <w:t>‬</w:t>
            </w:r>
            <w:r w:rsidR="00FD37C6" w:rsidRPr="0027473D">
              <w:rPr>
                <w:sz w:val="16"/>
                <w:szCs w:val="16"/>
              </w:rPr>
              <w:t>‬</w:t>
            </w:r>
            <w:r w:rsidR="0010563B" w:rsidRPr="0027473D">
              <w:rPr>
                <w:sz w:val="16"/>
                <w:szCs w:val="16"/>
              </w:rPr>
              <w:t>‬</w:t>
            </w:r>
            <w:r w:rsidR="000F5DB7" w:rsidRPr="0027473D">
              <w:rPr>
                <w:sz w:val="16"/>
                <w:szCs w:val="16"/>
              </w:rPr>
              <w:t>‬</w:t>
            </w:r>
            <w:r w:rsidR="00E703D5" w:rsidRPr="0027473D">
              <w:rPr>
                <w:sz w:val="16"/>
                <w:szCs w:val="16"/>
              </w:rPr>
              <w:t>‬</w:t>
            </w:r>
            <w:r w:rsidR="006E1498" w:rsidRPr="0027473D">
              <w:rPr>
                <w:sz w:val="16"/>
                <w:szCs w:val="16"/>
              </w:rPr>
              <w:t>‬</w:t>
            </w:r>
            <w:r w:rsidR="005D74BB" w:rsidRPr="0027473D">
              <w:rPr>
                <w:sz w:val="16"/>
                <w:szCs w:val="16"/>
              </w:rPr>
              <w:t>‬</w:t>
            </w:r>
            <w:r w:rsidR="003B7C59" w:rsidRPr="0027473D">
              <w:rPr>
                <w:sz w:val="16"/>
                <w:szCs w:val="16"/>
              </w:rPr>
              <w:t>‬</w:t>
            </w:r>
            <w:r w:rsidR="00446783" w:rsidRPr="0027473D">
              <w:rPr>
                <w:sz w:val="16"/>
                <w:szCs w:val="16"/>
              </w:rPr>
              <w:t>‬</w:t>
            </w:r>
            <w:r w:rsidR="00917C00" w:rsidRPr="0027473D">
              <w:rPr>
                <w:sz w:val="16"/>
                <w:szCs w:val="16"/>
              </w:rPr>
              <w:t>‬</w:t>
            </w:r>
          </w:p>
          <w:p w14:paraId="0C13E134" w14:textId="170BC129"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27473D" w:rsidRDefault="009C6951" w:rsidP="00D672AD">
            <w:pPr>
              <w:pStyle w:val="ProductList-Body"/>
              <w:spacing w:before="40"/>
              <w:rPr>
                <w:sz w:val="16"/>
                <w:szCs w:val="16"/>
              </w:rPr>
            </w:pPr>
            <w:r w:rsidRPr="0027473D">
              <w:rPr>
                <w:b/>
                <w:bCs/>
                <w:sz w:val="16"/>
                <w:szCs w:val="16"/>
                <w:rtl/>
              </w:rPr>
              <w:t>البرامج الضارة.</w:t>
            </w:r>
            <w:r w:rsidRPr="0027473D">
              <w:rPr>
                <w:sz w:val="16"/>
                <w:szCs w:val="16"/>
                <w:rtl/>
              </w:rPr>
              <w:t xml:space="preserve"> لدى </w:t>
            </w:r>
            <w:r w:rsidRPr="0027473D">
              <w:rPr>
                <w:sz w:val="16"/>
                <w:szCs w:val="16"/>
              </w:rPr>
              <w:t>Microsoft</w:t>
            </w:r>
            <w:r w:rsidRPr="0027473D">
              <w:rPr>
                <w:sz w:val="16"/>
                <w:szCs w:val="16"/>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6FB2C35E" w14:textId="77777777" w:rsidR="003B7C59" w:rsidRPr="0027473D" w:rsidRDefault="003B7C59" w:rsidP="003B7C59">
            <w:pPr>
              <w:pStyle w:val="ProductList-Body"/>
              <w:spacing w:before="40"/>
              <w:rPr>
                <w:b/>
                <w:bCs/>
                <w:sz w:val="16"/>
                <w:szCs w:val="16"/>
              </w:rPr>
            </w:pPr>
            <w:r w:rsidRPr="0027473D">
              <w:rPr>
                <w:rFonts w:hint="cs"/>
                <w:b/>
                <w:bCs/>
                <w:sz w:val="16"/>
                <w:szCs w:val="16"/>
                <w:rtl/>
              </w:rPr>
              <w:t>البيانات</w:t>
            </w:r>
            <w:r w:rsidRPr="0027473D">
              <w:rPr>
                <w:b/>
                <w:bCs/>
                <w:sz w:val="16"/>
                <w:szCs w:val="16"/>
                <w:rtl/>
              </w:rPr>
              <w:t xml:space="preserve"> </w:t>
            </w:r>
            <w:r w:rsidRPr="0027473D">
              <w:rPr>
                <w:rFonts w:hint="cs"/>
                <w:b/>
                <w:bCs/>
                <w:sz w:val="16"/>
                <w:szCs w:val="16"/>
                <w:rtl/>
              </w:rPr>
              <w:t>خارج</w:t>
            </w:r>
            <w:r w:rsidRPr="0027473D">
              <w:rPr>
                <w:b/>
                <w:bCs/>
                <w:sz w:val="16"/>
                <w:szCs w:val="16"/>
                <w:rtl/>
              </w:rPr>
              <w:t xml:space="preserve"> </w:t>
            </w:r>
            <w:r w:rsidRPr="0027473D">
              <w:rPr>
                <w:rFonts w:hint="cs"/>
                <w:b/>
                <w:bCs/>
                <w:sz w:val="16"/>
                <w:szCs w:val="16"/>
                <w:rtl/>
              </w:rPr>
              <w:t>الحدود</w:t>
            </w:r>
          </w:p>
          <w:p w14:paraId="37FDDFB7" w14:textId="77777777" w:rsidR="003B7C59" w:rsidRPr="0027473D" w:rsidRDefault="003B7C59" w:rsidP="003B7C59">
            <w:pPr>
              <w:pStyle w:val="ProductList-Body"/>
              <w:spacing w:before="40"/>
              <w:rPr>
                <w:sz w:val="16"/>
                <w:szCs w:val="16"/>
              </w:rPr>
            </w:pPr>
            <w:r w:rsidRPr="0027473D">
              <w:rPr>
                <w:sz w:val="16"/>
                <w:szCs w:val="16"/>
                <w:rtl/>
              </w:rPr>
              <w:t>-</w:t>
            </w:r>
            <w:r w:rsidRPr="0027473D">
              <w:rPr>
                <w:sz w:val="16"/>
                <w:szCs w:val="16"/>
                <w:rtl/>
              </w:rPr>
              <w:tab/>
            </w:r>
            <w:r w:rsidRPr="0027473D">
              <w:rPr>
                <w:rFonts w:hint="cs"/>
                <w:sz w:val="16"/>
                <w:szCs w:val="16"/>
                <w:rtl/>
              </w:rPr>
              <w:t>تقوم</w:t>
            </w:r>
            <w:r w:rsidRPr="0027473D">
              <w:rPr>
                <w:sz w:val="16"/>
                <w:szCs w:val="16"/>
                <w:rtl/>
              </w:rPr>
              <w:t xml:space="preserve"> </w:t>
            </w:r>
            <w:r w:rsidRPr="0027473D">
              <w:rPr>
                <w:sz w:val="16"/>
                <w:szCs w:val="16"/>
              </w:rPr>
              <w:t>Microsoft</w:t>
            </w:r>
            <w:r w:rsidRPr="0027473D">
              <w:rPr>
                <w:sz w:val="16"/>
                <w:szCs w:val="16"/>
                <w:rtl/>
              </w:rPr>
              <w:t xml:space="preserve"> </w:t>
            </w:r>
            <w:r w:rsidRPr="0027473D">
              <w:rPr>
                <w:rFonts w:hint="cs"/>
                <w:sz w:val="16"/>
                <w:szCs w:val="16"/>
                <w:rtl/>
              </w:rPr>
              <w:t>بتشفير</w:t>
            </w:r>
            <w:r w:rsidRPr="0027473D">
              <w:rPr>
                <w:sz w:val="16"/>
                <w:szCs w:val="16"/>
                <w:rtl/>
              </w:rPr>
              <w:t xml:space="preserve"> </w:t>
            </w:r>
            <w:r w:rsidRPr="0027473D">
              <w:rPr>
                <w:rFonts w:hint="cs"/>
                <w:sz w:val="16"/>
                <w:szCs w:val="16"/>
                <w:rtl/>
              </w:rPr>
              <w:t>بيانات</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أو</w:t>
            </w:r>
            <w:r w:rsidRPr="0027473D">
              <w:rPr>
                <w:sz w:val="16"/>
                <w:szCs w:val="16"/>
                <w:rtl/>
              </w:rPr>
              <w:t xml:space="preserve"> </w:t>
            </w:r>
            <w:r w:rsidRPr="0027473D">
              <w:rPr>
                <w:rFonts w:hint="cs"/>
                <w:sz w:val="16"/>
                <w:szCs w:val="16"/>
                <w:rtl/>
              </w:rPr>
              <w:t>بتمكّين</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من</w:t>
            </w:r>
            <w:r w:rsidRPr="0027473D">
              <w:rPr>
                <w:sz w:val="16"/>
                <w:szCs w:val="16"/>
                <w:rtl/>
              </w:rPr>
              <w:t xml:space="preserve"> </w:t>
            </w:r>
            <w:r w:rsidRPr="0027473D">
              <w:rPr>
                <w:rFonts w:hint="cs"/>
                <w:sz w:val="16"/>
                <w:szCs w:val="16"/>
                <w:rtl/>
              </w:rPr>
              <w:t>تشفيرها،</w:t>
            </w:r>
            <w:r w:rsidRPr="0027473D">
              <w:rPr>
                <w:sz w:val="16"/>
                <w:szCs w:val="16"/>
                <w:rtl/>
              </w:rPr>
              <w:t xml:space="preserve"> </w:t>
            </w:r>
            <w:r w:rsidRPr="0027473D">
              <w:rPr>
                <w:rFonts w:hint="cs"/>
                <w:sz w:val="16"/>
                <w:szCs w:val="16"/>
                <w:rtl/>
              </w:rPr>
              <w:t>أثناء</w:t>
            </w:r>
            <w:r w:rsidRPr="0027473D">
              <w:rPr>
                <w:sz w:val="16"/>
                <w:szCs w:val="16"/>
                <w:rtl/>
              </w:rPr>
              <w:t xml:space="preserve"> </w:t>
            </w:r>
            <w:r w:rsidRPr="0027473D">
              <w:rPr>
                <w:rFonts w:hint="cs"/>
                <w:sz w:val="16"/>
                <w:szCs w:val="16"/>
                <w:rtl/>
              </w:rPr>
              <w:t>نقلها</w:t>
            </w:r>
            <w:r w:rsidRPr="0027473D">
              <w:rPr>
                <w:sz w:val="16"/>
                <w:szCs w:val="16"/>
                <w:rtl/>
              </w:rPr>
              <w:t xml:space="preserve"> </w:t>
            </w:r>
            <w:r w:rsidRPr="0027473D">
              <w:rPr>
                <w:rFonts w:hint="cs"/>
                <w:sz w:val="16"/>
                <w:szCs w:val="16"/>
                <w:rtl/>
              </w:rPr>
              <w:t>عبر</w:t>
            </w:r>
            <w:r w:rsidRPr="0027473D">
              <w:rPr>
                <w:sz w:val="16"/>
                <w:szCs w:val="16"/>
                <w:rtl/>
              </w:rPr>
              <w:t xml:space="preserve"> </w:t>
            </w:r>
            <w:r w:rsidRPr="0027473D">
              <w:rPr>
                <w:rFonts w:hint="cs"/>
                <w:sz w:val="16"/>
                <w:szCs w:val="16"/>
                <w:rtl/>
              </w:rPr>
              <w:t>الشبكات</w:t>
            </w:r>
            <w:r w:rsidRPr="0027473D">
              <w:rPr>
                <w:sz w:val="16"/>
                <w:szCs w:val="16"/>
                <w:rtl/>
              </w:rPr>
              <w:t xml:space="preserve"> </w:t>
            </w:r>
            <w:r w:rsidRPr="0027473D">
              <w:rPr>
                <w:rFonts w:hint="cs"/>
                <w:sz w:val="16"/>
                <w:szCs w:val="16"/>
                <w:rtl/>
              </w:rPr>
              <w:t>العامة</w:t>
            </w:r>
            <w:r w:rsidRPr="0027473D">
              <w:rPr>
                <w:sz w:val="16"/>
                <w:szCs w:val="16"/>
                <w:rtl/>
              </w:rPr>
              <w:t>.</w:t>
            </w:r>
          </w:p>
          <w:p w14:paraId="70E6C4C4" w14:textId="217C3EFB" w:rsidR="009C6951" w:rsidRPr="0027473D" w:rsidRDefault="003B7C59" w:rsidP="003B7C59">
            <w:pPr>
              <w:pStyle w:val="ProductList-Body"/>
              <w:spacing w:before="40"/>
              <w:rPr>
                <w:sz w:val="16"/>
                <w:szCs w:val="16"/>
              </w:rPr>
            </w:pPr>
            <w:r w:rsidRPr="0027473D">
              <w:rPr>
                <w:sz w:val="16"/>
                <w:szCs w:val="16"/>
                <w:rtl/>
              </w:rPr>
              <w:t>-</w:t>
            </w:r>
            <w:r w:rsidRPr="0027473D">
              <w:rPr>
                <w:sz w:val="16"/>
                <w:szCs w:val="16"/>
                <w:rtl/>
              </w:rPr>
              <w:tab/>
            </w:r>
            <w:r w:rsidRPr="0027473D">
              <w:rPr>
                <w:rFonts w:hint="cs"/>
                <w:sz w:val="16"/>
                <w:szCs w:val="16"/>
                <w:rtl/>
              </w:rPr>
              <w:t>كما</w:t>
            </w:r>
            <w:r w:rsidRPr="0027473D">
              <w:rPr>
                <w:sz w:val="16"/>
                <w:szCs w:val="16"/>
                <w:rtl/>
              </w:rPr>
              <w:t xml:space="preserve"> </w:t>
            </w:r>
            <w:r w:rsidRPr="0027473D">
              <w:rPr>
                <w:rFonts w:hint="cs"/>
                <w:sz w:val="16"/>
                <w:szCs w:val="16"/>
                <w:rtl/>
              </w:rPr>
              <w:t>تقيّد</w:t>
            </w:r>
            <w:r w:rsidRPr="0027473D">
              <w:rPr>
                <w:sz w:val="16"/>
                <w:szCs w:val="16"/>
                <w:rtl/>
              </w:rPr>
              <w:t xml:space="preserve"> </w:t>
            </w:r>
            <w:r w:rsidRPr="0027473D">
              <w:rPr>
                <w:sz w:val="16"/>
                <w:szCs w:val="16"/>
              </w:rPr>
              <w:t>Microsoft</w:t>
            </w:r>
            <w:r w:rsidRPr="0027473D">
              <w:rPr>
                <w:sz w:val="16"/>
                <w:szCs w:val="16"/>
                <w:rtl/>
              </w:rPr>
              <w:t xml:space="preserve"> </w:t>
            </w:r>
            <w:r w:rsidRPr="0027473D">
              <w:rPr>
                <w:rFonts w:hint="cs"/>
                <w:sz w:val="16"/>
                <w:szCs w:val="16"/>
                <w:rtl/>
              </w:rPr>
              <w:t>الوصول</w:t>
            </w:r>
            <w:r w:rsidRPr="0027473D">
              <w:rPr>
                <w:sz w:val="16"/>
                <w:szCs w:val="16"/>
                <w:rtl/>
              </w:rPr>
              <w:t xml:space="preserve"> </w:t>
            </w:r>
            <w:r w:rsidRPr="0027473D">
              <w:rPr>
                <w:rFonts w:hint="cs"/>
                <w:sz w:val="16"/>
                <w:szCs w:val="16"/>
                <w:rtl/>
              </w:rPr>
              <w:t>إلى</w:t>
            </w:r>
            <w:r w:rsidRPr="0027473D">
              <w:rPr>
                <w:sz w:val="16"/>
                <w:szCs w:val="16"/>
                <w:rtl/>
              </w:rPr>
              <w:t xml:space="preserve"> </w:t>
            </w:r>
            <w:r w:rsidRPr="0027473D">
              <w:rPr>
                <w:rFonts w:hint="cs"/>
                <w:sz w:val="16"/>
                <w:szCs w:val="16"/>
                <w:rtl/>
              </w:rPr>
              <w:t>بيانات</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في</w:t>
            </w:r>
            <w:r w:rsidRPr="0027473D">
              <w:rPr>
                <w:sz w:val="16"/>
                <w:szCs w:val="16"/>
                <w:rtl/>
              </w:rPr>
              <w:t xml:space="preserve"> </w:t>
            </w:r>
            <w:r w:rsidRPr="0027473D">
              <w:rPr>
                <w:rFonts w:hint="cs"/>
                <w:sz w:val="16"/>
                <w:szCs w:val="16"/>
                <w:rtl/>
              </w:rPr>
              <w:t>الوسائط</w:t>
            </w:r>
            <w:r w:rsidRPr="0027473D">
              <w:rPr>
                <w:sz w:val="16"/>
                <w:szCs w:val="16"/>
                <w:rtl/>
              </w:rPr>
              <w:t xml:space="preserve"> </w:t>
            </w:r>
            <w:r w:rsidRPr="0027473D">
              <w:rPr>
                <w:rFonts w:hint="cs"/>
                <w:sz w:val="16"/>
                <w:szCs w:val="16"/>
                <w:rtl/>
              </w:rPr>
              <w:t>التي</w:t>
            </w:r>
            <w:r w:rsidRPr="0027473D">
              <w:rPr>
                <w:sz w:val="16"/>
                <w:szCs w:val="16"/>
                <w:rtl/>
              </w:rPr>
              <w:t xml:space="preserve"> </w:t>
            </w:r>
            <w:r w:rsidRPr="0027473D">
              <w:rPr>
                <w:rFonts w:hint="cs"/>
                <w:sz w:val="16"/>
                <w:szCs w:val="16"/>
                <w:rtl/>
              </w:rPr>
              <w:t>تغادر</w:t>
            </w:r>
            <w:r w:rsidRPr="0027473D">
              <w:rPr>
                <w:sz w:val="16"/>
                <w:szCs w:val="16"/>
                <w:rtl/>
              </w:rPr>
              <w:t xml:space="preserve"> </w:t>
            </w:r>
            <w:r w:rsidRPr="0027473D">
              <w:rPr>
                <w:rFonts w:hint="cs"/>
                <w:sz w:val="16"/>
                <w:szCs w:val="16"/>
                <w:rtl/>
              </w:rPr>
              <w:t>منشآتها</w:t>
            </w:r>
            <w:r w:rsidRPr="0027473D">
              <w:rPr>
                <w:sz w:val="16"/>
                <w:szCs w:val="16"/>
                <w:rtl/>
              </w:rPr>
              <w:t>.</w:t>
            </w:r>
          </w:p>
          <w:p w14:paraId="039DA155" w14:textId="73742380" w:rsidR="00086F17" w:rsidRPr="0027473D" w:rsidRDefault="009C6951" w:rsidP="00D672AD">
            <w:pPr>
              <w:pStyle w:val="ProductList-Body"/>
              <w:spacing w:before="40"/>
              <w:rPr>
                <w:sz w:val="16"/>
                <w:szCs w:val="16"/>
              </w:rPr>
            </w:pPr>
            <w:r w:rsidRPr="0027473D">
              <w:rPr>
                <w:b/>
                <w:bCs/>
                <w:sz w:val="16"/>
                <w:szCs w:val="16"/>
                <w:rtl/>
              </w:rPr>
              <w:t>تسجيل الأحداث.</w:t>
            </w:r>
            <w:r w:rsidRPr="0027473D">
              <w:rPr>
                <w:sz w:val="16"/>
                <w:szCs w:val="16"/>
                <w:rtl/>
              </w:rPr>
              <w:t xml:space="preserve"> تقوم </w:t>
            </w:r>
            <w:r w:rsidRPr="0027473D">
              <w:rPr>
                <w:sz w:val="16"/>
                <w:szCs w:val="16"/>
              </w:rPr>
              <w:t>Microsoft</w:t>
            </w:r>
            <w:r w:rsidRPr="0027473D">
              <w:rPr>
                <w:sz w:val="16"/>
                <w:szCs w:val="16"/>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27473D" w14:paraId="4E04E154" w14:textId="77777777" w:rsidTr="00D50C5D">
        <w:tc>
          <w:tcPr>
            <w:tcW w:w="2610" w:type="dxa"/>
            <w:vAlign w:val="center"/>
          </w:tcPr>
          <w:p w14:paraId="1033C6C0" w14:textId="538D8B4A" w:rsidR="00086F17" w:rsidRPr="0027473D" w:rsidRDefault="00086F17" w:rsidP="00D672AD">
            <w:pPr>
              <w:pStyle w:val="ProductList-Body"/>
              <w:rPr>
                <w:sz w:val="16"/>
                <w:szCs w:val="16"/>
              </w:rPr>
            </w:pPr>
            <w:r w:rsidRPr="0027473D">
              <w:rPr>
                <w:sz w:val="16"/>
                <w:szCs w:val="16"/>
                <w:rtl/>
              </w:rPr>
              <w:t>التحكم في الوصول</w:t>
            </w:r>
          </w:p>
        </w:tc>
        <w:tc>
          <w:tcPr>
            <w:tcW w:w="8190" w:type="dxa"/>
          </w:tcPr>
          <w:p w14:paraId="4D5A88E0" w14:textId="3D42E11B" w:rsidR="009C6951" w:rsidRPr="0027473D" w:rsidRDefault="009C6951" w:rsidP="00D672AD">
            <w:pPr>
              <w:pStyle w:val="ProductList-Body"/>
              <w:rPr>
                <w:sz w:val="16"/>
                <w:szCs w:val="16"/>
              </w:rPr>
            </w:pPr>
            <w:r w:rsidRPr="0027473D">
              <w:rPr>
                <w:b/>
                <w:bCs/>
                <w:sz w:val="16"/>
                <w:szCs w:val="16"/>
                <w:rtl/>
              </w:rPr>
              <w:t>نهج الوصول.</w:t>
            </w:r>
            <w:r w:rsidRPr="0027473D">
              <w:rPr>
                <w:sz w:val="16"/>
                <w:szCs w:val="16"/>
                <w:rtl/>
              </w:rPr>
              <w:t xml:space="preserve"> تحتفظ </w:t>
            </w:r>
            <w:r w:rsidRPr="0027473D">
              <w:rPr>
                <w:sz w:val="16"/>
                <w:szCs w:val="16"/>
              </w:rPr>
              <w:t>Microsoft</w:t>
            </w:r>
            <w:r w:rsidRPr="0027473D">
              <w:rPr>
                <w:sz w:val="16"/>
                <w:szCs w:val="16"/>
                <w:rtl/>
              </w:rPr>
              <w:t xml:space="preserve"> بسجل لامتيازات الأمان الخاصة بالأفراد الذين يحق لهم الوصول إلى بيانات العميل.</w:t>
            </w:r>
          </w:p>
          <w:p w14:paraId="2541D145" w14:textId="77777777" w:rsidR="009C6951" w:rsidRPr="0027473D" w:rsidRDefault="009C6951" w:rsidP="00D672AD">
            <w:pPr>
              <w:pStyle w:val="ProductList-Body"/>
              <w:spacing w:before="40"/>
              <w:rPr>
                <w:bCs/>
                <w:sz w:val="16"/>
                <w:szCs w:val="16"/>
              </w:rPr>
            </w:pPr>
            <w:r w:rsidRPr="0027473D">
              <w:rPr>
                <w:b/>
                <w:bCs/>
                <w:sz w:val="16"/>
                <w:szCs w:val="16"/>
                <w:rtl/>
              </w:rPr>
              <w:t>تخويل الوصول</w:t>
            </w:r>
          </w:p>
          <w:p w14:paraId="6905FA03" w14:textId="5006D295"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بسجل للموظفين المخول لهم الوصول إلى أنظمة </w:t>
            </w:r>
            <w:r w:rsidRPr="0027473D">
              <w:rPr>
                <w:sz w:val="16"/>
                <w:szCs w:val="16"/>
              </w:rPr>
              <w:t>Microsoft</w:t>
            </w:r>
            <w:r w:rsidRPr="0027473D">
              <w:rPr>
                <w:sz w:val="16"/>
                <w:szCs w:val="16"/>
                <w:rtl/>
              </w:rPr>
              <w:t xml:space="preserve"> التي تحتوي على بيانات العميل وتقوم بتحديثه.</w:t>
            </w:r>
          </w:p>
          <w:p w14:paraId="25553CE7" w14:textId="30C9726D"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وتقوم </w:t>
            </w:r>
            <w:r w:rsidRPr="0027473D">
              <w:rPr>
                <w:sz w:val="16"/>
                <w:szCs w:val="16"/>
              </w:rPr>
              <w:t>Microsoft</w:t>
            </w:r>
            <w:r w:rsidRPr="0027473D">
              <w:rPr>
                <w:sz w:val="16"/>
                <w:szCs w:val="16"/>
                <w:rtl/>
              </w:rPr>
              <w:t xml:space="preserve"> بإلغاء تنشيط بيانات اعتماد المصادقة التي لم يتم استخدامها لفترة من الوقت لا تتجاوز ستة أشهر.</w:t>
            </w:r>
          </w:p>
          <w:p w14:paraId="520E2E67" w14:textId="3B37805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تحدد </w:t>
            </w:r>
            <w:r w:rsidRPr="0027473D">
              <w:rPr>
                <w:sz w:val="16"/>
                <w:szCs w:val="16"/>
              </w:rPr>
              <w:t>Microsoft</w:t>
            </w:r>
            <w:r w:rsidRPr="0027473D">
              <w:rPr>
                <w:sz w:val="16"/>
                <w:szCs w:val="16"/>
                <w:rtl/>
              </w:rPr>
              <w:t xml:space="preserve"> هؤلاء الموظفين الذين يجوز لهم منح الوصول المخول للبيانات والموارد أو تعديله أو إلغاؤه. </w:t>
            </w:r>
          </w:p>
          <w:p w14:paraId="05170003" w14:textId="5B433AAF"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تضمن </w:t>
            </w:r>
            <w:r w:rsidRPr="0027473D">
              <w:rPr>
                <w:sz w:val="16"/>
                <w:szCs w:val="16"/>
              </w:rPr>
              <w:t>Microsoft</w:t>
            </w:r>
            <w:r w:rsidRPr="0027473D">
              <w:rPr>
                <w:sz w:val="16"/>
                <w:szCs w:val="16"/>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27473D" w:rsidRDefault="009C6951" w:rsidP="00D672AD">
            <w:pPr>
              <w:pStyle w:val="ProductList-Body"/>
              <w:spacing w:before="40"/>
              <w:rPr>
                <w:bCs/>
                <w:sz w:val="16"/>
                <w:szCs w:val="16"/>
              </w:rPr>
            </w:pPr>
            <w:r w:rsidRPr="0027473D">
              <w:rPr>
                <w:b/>
                <w:bCs/>
                <w:sz w:val="16"/>
                <w:szCs w:val="16"/>
                <w:rtl/>
              </w:rPr>
              <w:t>أدنى الامتيازات</w:t>
            </w:r>
          </w:p>
          <w:p w14:paraId="5A54D499" w14:textId="3D2F2471"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يُسمح لموظفي الدعم الفني فقط الوصول إلى بيانات العميل إذا لزم الأمر. </w:t>
            </w:r>
          </w:p>
          <w:p w14:paraId="036CE9EC" w14:textId="5495C6DC"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بتقييد الوصول إلى بيانات العميل لهؤلاء الأفراد فقط الذين يطلبون هذا الوصول لأداء وظائفهم.</w:t>
            </w:r>
          </w:p>
          <w:p w14:paraId="0456AB46" w14:textId="77777777" w:rsidR="009C6951" w:rsidRPr="0027473D" w:rsidRDefault="009C6951" w:rsidP="00D672AD">
            <w:pPr>
              <w:pStyle w:val="ProductList-Body"/>
              <w:spacing w:before="40"/>
              <w:rPr>
                <w:bCs/>
                <w:sz w:val="16"/>
                <w:szCs w:val="16"/>
              </w:rPr>
            </w:pPr>
            <w:r w:rsidRPr="0027473D">
              <w:rPr>
                <w:b/>
                <w:bCs/>
                <w:sz w:val="16"/>
                <w:szCs w:val="16"/>
                <w:rtl/>
              </w:rPr>
              <w:t>السلامة والسرية</w:t>
            </w:r>
          </w:p>
          <w:p w14:paraId="0BF55A2D" w14:textId="10FACE8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ترشد </w:t>
            </w:r>
            <w:r w:rsidRPr="0027473D">
              <w:rPr>
                <w:sz w:val="16"/>
                <w:szCs w:val="16"/>
              </w:rPr>
              <w:t>Microsoft</w:t>
            </w:r>
            <w:r w:rsidRPr="0027473D">
              <w:rPr>
                <w:sz w:val="16"/>
                <w:szCs w:val="16"/>
                <w:rtl/>
              </w:rPr>
              <w:t xml:space="preserve"> موظفيها لتعطيل الجلسات الإدارية عند مغادرة المنشآت التي تتحكم فيها </w:t>
            </w:r>
            <w:r w:rsidRPr="0027473D">
              <w:rPr>
                <w:sz w:val="16"/>
                <w:szCs w:val="16"/>
              </w:rPr>
              <w:t>Microsoft</w:t>
            </w:r>
            <w:r w:rsidRPr="0027473D">
              <w:rPr>
                <w:sz w:val="16"/>
                <w:szCs w:val="16"/>
                <w:rtl/>
              </w:rPr>
              <w:t xml:space="preserve"> أو عند عدم استخدام أجهزة الكمبيوتر.</w:t>
            </w:r>
          </w:p>
          <w:p w14:paraId="5E91173C" w14:textId="00D1B40A"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وتقوم </w:t>
            </w:r>
            <w:r w:rsidRPr="0027473D">
              <w:rPr>
                <w:sz w:val="16"/>
                <w:szCs w:val="16"/>
              </w:rPr>
              <w:t>Microsoft</w:t>
            </w:r>
            <w:r w:rsidRPr="0027473D">
              <w:rPr>
                <w:sz w:val="16"/>
                <w:szCs w:val="16"/>
                <w:rtl/>
              </w:rPr>
              <w:t xml:space="preserve"> بتخزين كلمات المرور بطريقة تجعلها غامضة عندما تكون سارية المفعول.</w:t>
            </w:r>
          </w:p>
          <w:p w14:paraId="7F353D0C" w14:textId="77777777" w:rsidR="009C6951" w:rsidRPr="0027473D" w:rsidRDefault="009C6951" w:rsidP="00D672AD">
            <w:pPr>
              <w:pStyle w:val="ProductList-Body"/>
              <w:spacing w:before="40"/>
              <w:rPr>
                <w:bCs/>
                <w:sz w:val="16"/>
                <w:szCs w:val="16"/>
              </w:rPr>
            </w:pPr>
            <w:r w:rsidRPr="0027473D">
              <w:rPr>
                <w:b/>
                <w:bCs/>
                <w:sz w:val="16"/>
                <w:szCs w:val="16"/>
                <w:rtl/>
              </w:rPr>
              <w:t>المصادقة</w:t>
            </w:r>
          </w:p>
          <w:p w14:paraId="3873F6E9" w14:textId="07F49072"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تستخدم </w:t>
            </w:r>
            <w:r w:rsidRPr="0027473D">
              <w:rPr>
                <w:sz w:val="16"/>
                <w:szCs w:val="16"/>
              </w:rPr>
              <w:t>Microsoft</w:t>
            </w:r>
            <w:r w:rsidRPr="0027473D">
              <w:rPr>
                <w:sz w:val="16"/>
                <w:szCs w:val="16"/>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عندما تكون آليات المصادقة معتمدة على كلمات المرور، تطلب </w:t>
            </w:r>
            <w:r w:rsidRPr="0027473D">
              <w:rPr>
                <w:sz w:val="16"/>
                <w:szCs w:val="16"/>
              </w:rPr>
              <w:t>Microsoft</w:t>
            </w:r>
            <w:r w:rsidRPr="0027473D">
              <w:rPr>
                <w:sz w:val="16"/>
                <w:szCs w:val="16"/>
                <w:rtl/>
              </w:rPr>
              <w:t xml:space="preserve"> تجديد كلمات المرور بانتظام.</w:t>
            </w:r>
          </w:p>
          <w:p w14:paraId="0C91FCD8" w14:textId="1BD81918"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عندما تكون آليات المصادقة معتمدة على كلمات المرور، تطلب </w:t>
            </w:r>
            <w:r w:rsidRPr="0027473D">
              <w:rPr>
                <w:sz w:val="16"/>
                <w:szCs w:val="16"/>
              </w:rPr>
              <w:t>Microsoft</w:t>
            </w:r>
            <w:r w:rsidRPr="0027473D">
              <w:rPr>
                <w:sz w:val="16"/>
                <w:szCs w:val="16"/>
                <w:rtl/>
              </w:rPr>
              <w:t xml:space="preserve"> أن تتكون كلمة المرور من ثمانية أحرف على الأقل.</w:t>
            </w:r>
          </w:p>
          <w:p w14:paraId="579D94F4" w14:textId="4C47693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تضمن </w:t>
            </w:r>
            <w:r w:rsidRPr="0027473D">
              <w:rPr>
                <w:sz w:val="16"/>
                <w:szCs w:val="16"/>
              </w:rPr>
              <w:t>Microsoft</w:t>
            </w:r>
            <w:r w:rsidRPr="0027473D">
              <w:rPr>
                <w:sz w:val="16"/>
                <w:szCs w:val="16"/>
                <w:rtl/>
              </w:rPr>
              <w:t xml:space="preserve"> أنه لن يتم منح المعرفات التي تم إنهاء نشاطها أو منتهية الصلاحية لأفراد آخرين.</w:t>
            </w:r>
          </w:p>
          <w:p w14:paraId="53682E1B" w14:textId="6A9C1EFF"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بمعايير قياسية في هذا المجال لإلغاء تنشيط كلمات المرور التالفة أو التي تم كشفها دون قصد.</w:t>
            </w:r>
          </w:p>
          <w:p w14:paraId="2A56C8FF" w14:textId="6C9CB745"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تستخدم </w:t>
            </w:r>
            <w:r w:rsidRPr="0027473D">
              <w:rPr>
                <w:sz w:val="16"/>
                <w:szCs w:val="16"/>
              </w:rPr>
              <w:t>Microsoft</w:t>
            </w:r>
            <w:r w:rsidRPr="0027473D">
              <w:rPr>
                <w:sz w:val="16"/>
                <w:szCs w:val="16"/>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27473D" w:rsidRDefault="009C6951" w:rsidP="00D672AD">
            <w:pPr>
              <w:pStyle w:val="ProductList-Body"/>
              <w:spacing w:before="40"/>
              <w:rPr>
                <w:sz w:val="16"/>
                <w:szCs w:val="16"/>
              </w:rPr>
            </w:pPr>
            <w:r w:rsidRPr="0027473D">
              <w:rPr>
                <w:b/>
                <w:bCs/>
                <w:sz w:val="16"/>
                <w:szCs w:val="16"/>
                <w:rtl/>
              </w:rPr>
              <w:lastRenderedPageBreak/>
              <w:t>تصميم الشبكة.</w:t>
            </w:r>
            <w:r w:rsidRPr="0027473D">
              <w:rPr>
                <w:sz w:val="16"/>
                <w:szCs w:val="16"/>
                <w:rtl/>
              </w:rPr>
              <w:t xml:space="preserve"> تمتلك </w:t>
            </w:r>
            <w:r w:rsidRPr="0027473D">
              <w:rPr>
                <w:sz w:val="16"/>
                <w:szCs w:val="16"/>
              </w:rPr>
              <w:t>Microsoft</w:t>
            </w:r>
            <w:r w:rsidRPr="0027473D">
              <w:rPr>
                <w:sz w:val="16"/>
                <w:szCs w:val="16"/>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27473D" w14:paraId="46DDAE79" w14:textId="77777777" w:rsidTr="00D50C5D">
        <w:tc>
          <w:tcPr>
            <w:tcW w:w="2610" w:type="dxa"/>
            <w:vAlign w:val="center"/>
          </w:tcPr>
          <w:p w14:paraId="2C4520EB" w14:textId="54C172FD" w:rsidR="00086F17" w:rsidRPr="0027473D" w:rsidRDefault="00086F17" w:rsidP="00D672AD">
            <w:pPr>
              <w:pStyle w:val="ProductList-Body"/>
              <w:rPr>
                <w:sz w:val="16"/>
                <w:szCs w:val="16"/>
              </w:rPr>
            </w:pPr>
            <w:r w:rsidRPr="0027473D">
              <w:rPr>
                <w:sz w:val="16"/>
                <w:szCs w:val="16"/>
                <w:rtl/>
              </w:rPr>
              <w:lastRenderedPageBreak/>
              <w:t>إدارة مشكلات أمان المعلومات</w:t>
            </w:r>
          </w:p>
        </w:tc>
        <w:tc>
          <w:tcPr>
            <w:tcW w:w="8190" w:type="dxa"/>
          </w:tcPr>
          <w:p w14:paraId="1028D5CF" w14:textId="77777777" w:rsidR="00272578" w:rsidRPr="0027473D" w:rsidRDefault="00272578" w:rsidP="00D672AD">
            <w:pPr>
              <w:pStyle w:val="ProductList-Body"/>
              <w:rPr>
                <w:bCs/>
                <w:sz w:val="16"/>
                <w:szCs w:val="16"/>
              </w:rPr>
            </w:pPr>
            <w:r w:rsidRPr="0027473D">
              <w:rPr>
                <w:b/>
                <w:bCs/>
                <w:sz w:val="16"/>
                <w:szCs w:val="16"/>
                <w:rtl/>
              </w:rPr>
              <w:t>عملية الاستجابة للمشكلة</w:t>
            </w:r>
          </w:p>
          <w:p w14:paraId="099F1C9A" w14:textId="55CD50F8" w:rsidR="00272578"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بسجل يضم الثغرات الأمنية إلى جانب وصف للثغرة، والفترة الزمنية ونتائج الثغرة واسم المبلِّغ وإلى من تم الإبلاغ عن الثغرة </w:t>
            </w:r>
            <w:r w:rsidRPr="0027473D">
              <w:rPr>
                <w:color w:val="000000" w:themeColor="text1"/>
                <w:sz w:val="16"/>
                <w:szCs w:val="16"/>
                <w:rtl/>
              </w:rPr>
              <w:t>وإجراءات استعادة البيانات.</w:t>
            </w:r>
          </w:p>
          <w:p w14:paraId="5339218A" w14:textId="77777777" w:rsidR="00FE601C" w:rsidRPr="00C11695" w:rsidRDefault="00FE601C" w:rsidP="00FE601C">
            <w:pPr>
              <w:pStyle w:val="ProductList-Body"/>
              <w:ind w:left="162" w:hanging="162"/>
              <w:rPr>
                <w:rFonts w:ascii="Calibri" w:hAnsi="Calibri" w:cs="Calibri"/>
              </w:rPr>
            </w:pPr>
            <w:r w:rsidRPr="00C11695">
              <w:rPr>
                <w:rFonts w:ascii="Calibri" w:hAnsi="Calibri" w:cs="Calibri"/>
                <w:color w:val="000000" w:themeColor="text1"/>
                <w:sz w:val="16"/>
                <w:szCs w:val="16"/>
                <w:rtl/>
              </w:rPr>
              <w:t>-</w:t>
            </w:r>
            <w:r w:rsidRPr="00C11695">
              <w:rPr>
                <w:rFonts w:ascii="Calibri" w:hAnsi="Calibri" w:cs="Calibri"/>
                <w:color w:val="000000" w:themeColor="text1"/>
                <w:sz w:val="16"/>
                <w:szCs w:val="16"/>
                <w:rtl/>
              </w:rPr>
              <w:tab/>
            </w:r>
            <w:r w:rsidRPr="00C11695">
              <w:rPr>
                <w:rFonts w:ascii="Arial" w:hAnsi="Arial" w:cs="Arial" w:hint="cs"/>
                <w:color w:val="000000" w:themeColor="text1"/>
                <w:sz w:val="16"/>
                <w:szCs w:val="16"/>
                <w:rtl/>
              </w:rPr>
              <w:t>بالنسبة</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لكل</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ثغرة</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أمنية</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تعتبر</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حادثًا</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أمنيًا،</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يتم</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إنشاء</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إشعار</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بواسطة</w:t>
            </w:r>
            <w:r w:rsidRPr="00C11695">
              <w:rPr>
                <w:rFonts w:ascii="Calibri" w:hAnsi="Calibri" w:cs="Calibri"/>
                <w:color w:val="000000" w:themeColor="text1"/>
                <w:sz w:val="16"/>
                <w:szCs w:val="16"/>
                <w:rtl/>
              </w:rPr>
              <w:t xml:space="preserve"> </w:t>
            </w:r>
            <w:r w:rsidRPr="00C11695">
              <w:rPr>
                <w:rFonts w:ascii="Calibri" w:hAnsi="Calibri" w:cs="Calibri"/>
                <w:color w:val="000000" w:themeColor="text1"/>
                <w:sz w:val="16"/>
                <w:szCs w:val="16"/>
              </w:rPr>
              <w:t>Microsoft</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على</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النحو</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الموضح</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في</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البند</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إشعار</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الحادث</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الأمني</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المذكور</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أعلاه</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بدون</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تأخير</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غير</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مبرر،</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وعلى</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أي</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حال،</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في</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غضون</w:t>
            </w:r>
            <w:r w:rsidRPr="00C11695">
              <w:rPr>
                <w:rFonts w:ascii="Calibri" w:hAnsi="Calibri" w:cs="Calibri"/>
                <w:color w:val="000000" w:themeColor="text1"/>
                <w:sz w:val="16"/>
                <w:szCs w:val="16"/>
                <w:rtl/>
              </w:rPr>
              <w:t xml:space="preserve"> </w:t>
            </w:r>
            <w:r w:rsidRPr="00C11695">
              <w:rPr>
                <w:rFonts w:ascii="Calibri" w:hAnsi="Calibri" w:cs="Calibri"/>
                <w:color w:val="000000" w:themeColor="text1"/>
                <w:sz w:val="16"/>
                <w:szCs w:val="16"/>
                <w:lang w:bidi=""/>
              </w:rPr>
              <w:t>5</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أيام</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عمل</w:t>
            </w:r>
            <w:r w:rsidRPr="00C11695">
              <w:rPr>
                <w:rFonts w:ascii="Calibri" w:hAnsi="Calibri" w:cs="Calibri"/>
                <w:color w:val="000000" w:themeColor="text1"/>
                <w:sz w:val="16"/>
                <w:szCs w:val="16"/>
                <w:rtl/>
              </w:rPr>
              <w:t>.</w:t>
            </w:r>
          </w:p>
          <w:p w14:paraId="3818EE7A" w14:textId="6B053213" w:rsidR="00272578" w:rsidRPr="0027473D" w:rsidRDefault="001374AB" w:rsidP="00D672AD">
            <w:pPr>
              <w:pStyle w:val="ProductList-Body"/>
              <w:ind w:left="162" w:hanging="162"/>
              <w:rPr>
                <w:sz w:val="16"/>
                <w:szCs w:val="16"/>
              </w:rPr>
            </w:pPr>
            <w:r w:rsidRPr="0027473D">
              <w:rPr>
                <w:color w:val="000000" w:themeColor="text1"/>
                <w:sz w:val="16"/>
                <w:szCs w:val="16"/>
                <w:rtl/>
              </w:rPr>
              <w:t>-</w:t>
            </w:r>
            <w:r w:rsidRPr="0027473D">
              <w:rPr>
                <w:color w:val="000000" w:themeColor="text1"/>
                <w:sz w:val="16"/>
                <w:szCs w:val="16"/>
                <w:rtl/>
              </w:rPr>
              <w:tab/>
            </w:r>
            <w:r w:rsidR="00272578" w:rsidRPr="0027473D">
              <w:rPr>
                <w:color w:val="000000" w:themeColor="text1"/>
                <w:sz w:val="16"/>
                <w:szCs w:val="16"/>
                <w:rtl/>
              </w:rPr>
              <w:t xml:space="preserve">تقوم </w:t>
            </w:r>
            <w:r w:rsidR="00272578" w:rsidRPr="0027473D">
              <w:rPr>
                <w:color w:val="000000" w:themeColor="text1"/>
                <w:sz w:val="16"/>
                <w:szCs w:val="16"/>
              </w:rPr>
              <w:t>Microsoft</w:t>
            </w:r>
            <w:r w:rsidR="00272578" w:rsidRPr="0027473D">
              <w:rPr>
                <w:color w:val="000000" w:themeColor="text1"/>
                <w:sz w:val="16"/>
                <w:szCs w:val="16"/>
                <w:rtl/>
              </w:rPr>
              <w:t xml:space="preserve"> بتعقب عمليات الكشف عن بيانات العميل، أو تقوم بتمكين </w:t>
            </w:r>
            <w:r w:rsidR="00272578" w:rsidRPr="0027473D">
              <w:rPr>
                <w:sz w:val="16"/>
                <w:szCs w:val="16"/>
                <w:rtl/>
              </w:rPr>
              <w:t>العميل من تتبعها، بما في ذلك البيانات التي تم الكشف عنها وإلى من تم كشفها ووقت الكشف.</w:t>
            </w:r>
          </w:p>
          <w:p w14:paraId="730CA332" w14:textId="2F819071" w:rsidR="00086F17" w:rsidRPr="0027473D" w:rsidRDefault="00272578" w:rsidP="00D672AD">
            <w:pPr>
              <w:pStyle w:val="ProductList-Body"/>
              <w:spacing w:before="40"/>
              <w:rPr>
                <w:sz w:val="16"/>
                <w:szCs w:val="16"/>
              </w:rPr>
            </w:pPr>
            <w:r w:rsidRPr="0027473D">
              <w:rPr>
                <w:b/>
                <w:bCs/>
                <w:sz w:val="16"/>
                <w:szCs w:val="16"/>
                <w:rtl/>
              </w:rPr>
              <w:t>مراقبة الخدمة.</w:t>
            </w:r>
            <w:r w:rsidRPr="0027473D">
              <w:rPr>
                <w:sz w:val="16"/>
                <w:szCs w:val="16"/>
                <w:rtl/>
              </w:rPr>
              <w:t xml:space="preserve"> يتحقق موظفو أمان </w:t>
            </w:r>
            <w:r w:rsidRPr="0027473D">
              <w:rPr>
                <w:sz w:val="16"/>
                <w:szCs w:val="16"/>
              </w:rPr>
              <w:t>Microsoft</w:t>
            </w:r>
            <w:r w:rsidRPr="0027473D">
              <w:rPr>
                <w:sz w:val="16"/>
                <w:szCs w:val="16"/>
                <w:rtl/>
              </w:rPr>
              <w:t xml:space="preserve"> من السجلات كل ستة أشهر على الأقل لاقتراح جهود المعالجة إذا لزم الأمر.</w:t>
            </w:r>
          </w:p>
        </w:tc>
      </w:tr>
      <w:tr w:rsidR="00086F17" w:rsidRPr="0027473D" w14:paraId="1186CDAD" w14:textId="77777777" w:rsidTr="00D50C5D">
        <w:tc>
          <w:tcPr>
            <w:tcW w:w="2610" w:type="dxa"/>
            <w:vAlign w:val="center"/>
          </w:tcPr>
          <w:p w14:paraId="417B34CB" w14:textId="1C65413C" w:rsidR="00086F17" w:rsidRPr="0027473D" w:rsidRDefault="00086F17" w:rsidP="00D672AD">
            <w:pPr>
              <w:pStyle w:val="ProductList-Body"/>
              <w:rPr>
                <w:sz w:val="16"/>
                <w:szCs w:val="16"/>
              </w:rPr>
            </w:pPr>
            <w:r w:rsidRPr="0027473D">
              <w:rPr>
                <w:sz w:val="16"/>
                <w:szCs w:val="16"/>
                <w:rtl/>
              </w:rPr>
              <w:t>إدارة استمرارية الأعمال</w:t>
            </w:r>
          </w:p>
        </w:tc>
        <w:tc>
          <w:tcPr>
            <w:tcW w:w="8190" w:type="dxa"/>
          </w:tcPr>
          <w:p w14:paraId="36CE9909" w14:textId="04F316E0" w:rsidR="00272578"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بخطط طوارئ للمنشآت التي توجد بها أنظمة معلومات </w:t>
            </w:r>
            <w:r w:rsidRPr="0027473D">
              <w:rPr>
                <w:sz w:val="16"/>
                <w:szCs w:val="16"/>
              </w:rPr>
              <w:t>Microsoft</w:t>
            </w:r>
            <w:r w:rsidRPr="0027473D">
              <w:rPr>
                <w:sz w:val="16"/>
                <w:szCs w:val="16"/>
                <w:rtl/>
              </w:rPr>
              <w:t xml:space="preserve"> التي تعالج بيانات العميل.</w:t>
            </w:r>
          </w:p>
          <w:p w14:paraId="2EA52B9C" w14:textId="7CC13343" w:rsidR="00086F17"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يتم تصميم التخزين المتكرر في </w:t>
            </w:r>
            <w:r w:rsidRPr="0027473D">
              <w:rPr>
                <w:sz w:val="16"/>
                <w:szCs w:val="16"/>
              </w:rPr>
              <w:t>Microsoft</w:t>
            </w:r>
            <w:r w:rsidRPr="0027473D">
              <w:rPr>
                <w:sz w:val="16"/>
                <w:szCs w:val="16"/>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BF2F3D" w:rsidRDefault="00086F17" w:rsidP="00D672AD">
      <w:pPr>
        <w:pStyle w:val="ProductList-Body"/>
        <w:rPr>
          <w:szCs w:val="18"/>
        </w:rPr>
      </w:pPr>
    </w:p>
    <w:p w14:paraId="79F02F05" w14:textId="77777777" w:rsidR="0027473D" w:rsidRPr="007D1FCC" w:rsidRDefault="0027473D" w:rsidP="0027473D">
      <w:pPr>
        <w:pStyle w:val="ProductList-Body"/>
        <w:outlineLvl w:val="2"/>
        <w:rPr>
          <w:b/>
          <w:bCs/>
          <w:color w:val="00188F"/>
          <w:szCs w:val="18"/>
        </w:rPr>
      </w:pPr>
      <w:bookmarkStart w:id="79" w:name="DataProcessingTerms_OLSInfoSecurityPolic"/>
      <w:r w:rsidRPr="007D1FCC">
        <w:rPr>
          <w:b/>
          <w:bCs/>
          <w:color w:val="00188F"/>
          <w:szCs w:val="18"/>
          <w:rtl/>
        </w:rPr>
        <w:t>نهج أمان معلومات الخدمات عبر الإنترنت</w:t>
      </w:r>
    </w:p>
    <w:bookmarkEnd w:id="79"/>
    <w:p w14:paraId="0E48DA5D" w14:textId="77777777" w:rsidR="0027473D" w:rsidRPr="007D1FCC" w:rsidRDefault="0027473D" w:rsidP="0027473D">
      <w:pPr>
        <w:pStyle w:val="ProductList-Body"/>
        <w:rPr>
          <w:szCs w:val="18"/>
        </w:rPr>
      </w:pPr>
      <w:r w:rsidRPr="007D1FCC">
        <w:rPr>
          <w:szCs w:val="18"/>
          <w:rtl/>
        </w:rPr>
        <w:t>تتبع كل خدمة عبر الإنترنت خصوصية أمان بيانات مكتوبة (المشار إليها باسم "نهج أمان المعلومات") تمتثل لإطارات العمل ومعايير التحكم الموضحة في الجدول أدناه.</w:t>
      </w:r>
    </w:p>
    <w:p w14:paraId="1BEDEBE4" w14:textId="77777777" w:rsidR="0027473D" w:rsidRPr="00C62FB6" w:rsidRDefault="0027473D" w:rsidP="0027473D">
      <w:pPr>
        <w:pStyle w:val="ProductList-Body"/>
      </w:pPr>
    </w:p>
    <w:tbl>
      <w:tblPr>
        <w:tblStyle w:val="TableGrid"/>
        <w:bidiVisual/>
        <w:tblW w:w="10800" w:type="dxa"/>
        <w:tblInd w:w="119" w:type="dxa"/>
        <w:tblLayout w:type="fixed"/>
        <w:tblLook w:val="04A0" w:firstRow="1" w:lastRow="0" w:firstColumn="1" w:lastColumn="0" w:noHBand="0" w:noVBand="1"/>
      </w:tblPr>
      <w:tblGrid>
        <w:gridCol w:w="2880"/>
        <w:gridCol w:w="1584"/>
        <w:gridCol w:w="1584"/>
        <w:gridCol w:w="1584"/>
        <w:gridCol w:w="1584"/>
        <w:gridCol w:w="1584"/>
      </w:tblGrid>
      <w:tr w:rsidR="0027473D" w:rsidRPr="00C62FB6" w14:paraId="215D49C5" w14:textId="77777777" w:rsidTr="0027473D">
        <w:trPr>
          <w:tblHeader/>
        </w:trPr>
        <w:tc>
          <w:tcPr>
            <w:tcW w:w="2880" w:type="dxa"/>
            <w:shd w:val="clear" w:color="auto" w:fill="0072C6"/>
            <w:vAlign w:val="center"/>
          </w:tcPr>
          <w:p w14:paraId="117F55F5"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rtl/>
              </w:rPr>
              <w:t>الخدمة عبر الإنترنت</w:t>
            </w:r>
          </w:p>
        </w:tc>
        <w:tc>
          <w:tcPr>
            <w:tcW w:w="1584" w:type="dxa"/>
            <w:shd w:val="clear" w:color="auto" w:fill="0072C6"/>
            <w:vAlign w:val="center"/>
          </w:tcPr>
          <w:p w14:paraId="5D116075"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lang w:bidi=""/>
              </w:rPr>
              <w:t>ISO 27001</w:t>
            </w:r>
          </w:p>
        </w:tc>
        <w:tc>
          <w:tcPr>
            <w:tcW w:w="1584" w:type="dxa"/>
            <w:shd w:val="clear" w:color="auto" w:fill="0072C6"/>
            <w:vAlign w:val="center"/>
          </w:tcPr>
          <w:p w14:paraId="7EAE5B24"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lang w:bidi=""/>
              </w:rPr>
              <w:t>ISO 27002</w:t>
            </w:r>
          </w:p>
          <w:p w14:paraId="01EB70D6"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rtl/>
              </w:rPr>
              <w:t>قواعد الممارسة</w:t>
            </w:r>
          </w:p>
        </w:tc>
        <w:tc>
          <w:tcPr>
            <w:tcW w:w="1584" w:type="dxa"/>
            <w:shd w:val="clear" w:color="auto" w:fill="0072C6"/>
            <w:vAlign w:val="center"/>
          </w:tcPr>
          <w:p w14:paraId="405485DA"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ISO 27018</w:t>
            </w:r>
          </w:p>
          <w:p w14:paraId="059FDA50"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rtl/>
              </w:rPr>
              <w:t>قواعد الممارسة</w:t>
            </w:r>
          </w:p>
        </w:tc>
        <w:tc>
          <w:tcPr>
            <w:tcW w:w="1584" w:type="dxa"/>
            <w:shd w:val="clear" w:color="auto" w:fill="0072C6"/>
            <w:vAlign w:val="center"/>
          </w:tcPr>
          <w:p w14:paraId="6086D892"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SSAE 16 SOC 1</w:t>
            </w:r>
            <w:r w:rsidRPr="00CC546F">
              <w:rPr>
                <w:color w:val="FFFFFF" w:themeColor="background1"/>
                <w:sz w:val="16"/>
                <w:szCs w:val="16"/>
                <w:rtl/>
              </w:rPr>
              <w:t xml:space="preserve"> النوع </w:t>
            </w:r>
            <w:r w:rsidRPr="00CC546F">
              <w:rPr>
                <w:color w:val="FFFFFF" w:themeColor="background1"/>
                <w:sz w:val="16"/>
                <w:szCs w:val="16"/>
              </w:rPr>
              <w:t>II</w:t>
            </w:r>
          </w:p>
        </w:tc>
        <w:tc>
          <w:tcPr>
            <w:tcW w:w="1584" w:type="dxa"/>
            <w:shd w:val="clear" w:color="auto" w:fill="0072C6"/>
            <w:vAlign w:val="center"/>
          </w:tcPr>
          <w:p w14:paraId="302F4B02"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SSAE 16 SOC 2</w:t>
            </w:r>
            <w:r w:rsidRPr="00CC546F">
              <w:rPr>
                <w:color w:val="FFFFFF" w:themeColor="background1"/>
                <w:sz w:val="16"/>
                <w:szCs w:val="16"/>
                <w:rtl/>
              </w:rPr>
              <w:t xml:space="preserve"> النوع </w:t>
            </w:r>
            <w:r w:rsidRPr="00CC546F">
              <w:rPr>
                <w:color w:val="FFFFFF" w:themeColor="background1"/>
                <w:sz w:val="16"/>
                <w:szCs w:val="16"/>
              </w:rPr>
              <w:t>II</w:t>
            </w:r>
          </w:p>
        </w:tc>
      </w:tr>
      <w:tr w:rsidR="00F82C49" w:rsidRPr="00C62FB6" w14:paraId="22B9A6D5" w14:textId="77777777" w:rsidTr="0027473D">
        <w:trPr>
          <w:trHeight w:val="288"/>
        </w:trPr>
        <w:tc>
          <w:tcPr>
            <w:tcW w:w="2880" w:type="dxa"/>
            <w:vAlign w:val="center"/>
          </w:tcPr>
          <w:p w14:paraId="12E3CD55" w14:textId="69A25013" w:rsidR="00F82C49" w:rsidRPr="00CC546F" w:rsidRDefault="00F82C49" w:rsidP="00F82C49">
            <w:pPr>
              <w:pStyle w:val="ProductList-Body"/>
              <w:rPr>
                <w:sz w:val="16"/>
                <w:szCs w:val="16"/>
              </w:rPr>
            </w:pPr>
            <w:r w:rsidRPr="007503D6">
              <w:rPr>
                <w:sz w:val="16"/>
                <w:szCs w:val="16"/>
                <w:rtl/>
              </w:rPr>
              <w:t xml:space="preserve">خدمات </w:t>
            </w:r>
            <w:r w:rsidRPr="007503D6">
              <w:rPr>
                <w:sz w:val="16"/>
                <w:szCs w:val="16"/>
                <w:lang w:bidi=""/>
              </w:rPr>
              <w:t>Office 365</w:t>
            </w:r>
          </w:p>
        </w:tc>
        <w:tc>
          <w:tcPr>
            <w:tcW w:w="1584" w:type="dxa"/>
            <w:vAlign w:val="center"/>
          </w:tcPr>
          <w:p w14:paraId="4848E349" w14:textId="3ABE19B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2F444435" w14:textId="7FC41A8B"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8F9732D" w14:textId="7919FDF3"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4C481F4" w14:textId="562B339B"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1BA4A1A" w14:textId="6BA0D382"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r>
      <w:tr w:rsidR="00F82C49" w:rsidRPr="00C62FB6" w14:paraId="03F7EBC8" w14:textId="77777777" w:rsidTr="0027473D">
        <w:trPr>
          <w:trHeight w:val="288"/>
        </w:trPr>
        <w:tc>
          <w:tcPr>
            <w:tcW w:w="2880" w:type="dxa"/>
            <w:vAlign w:val="center"/>
          </w:tcPr>
          <w:p w14:paraId="4741F59F" w14:textId="715871CB" w:rsidR="00F82C49" w:rsidRPr="00CC546F" w:rsidRDefault="00F82C49" w:rsidP="00F82C49">
            <w:pPr>
              <w:pStyle w:val="ProductList-Body"/>
              <w:rPr>
                <w:sz w:val="16"/>
                <w:szCs w:val="16"/>
              </w:rPr>
            </w:pPr>
            <w:r w:rsidRPr="007503D6">
              <w:rPr>
                <w:sz w:val="16"/>
                <w:szCs w:val="16"/>
                <w:lang w:bidi=""/>
              </w:rPr>
              <w:t>Microsoft Dynamics 365 Core Services</w:t>
            </w:r>
          </w:p>
        </w:tc>
        <w:tc>
          <w:tcPr>
            <w:tcW w:w="1584" w:type="dxa"/>
            <w:vAlign w:val="center"/>
          </w:tcPr>
          <w:p w14:paraId="4878B019" w14:textId="021ED1D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59089908" w14:textId="6C741182"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39E39B9A" w14:textId="4B9E7AF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BD538A9" w14:textId="37ECA53E"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DEBA3CD" w14:textId="75923D27"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r>
      <w:tr w:rsidR="00F82C49" w:rsidRPr="00C62FB6" w14:paraId="77A2D9BF" w14:textId="77777777" w:rsidTr="0027473D">
        <w:trPr>
          <w:trHeight w:val="288"/>
        </w:trPr>
        <w:tc>
          <w:tcPr>
            <w:tcW w:w="2880" w:type="dxa"/>
            <w:vAlign w:val="center"/>
          </w:tcPr>
          <w:p w14:paraId="591D1851" w14:textId="047A26E2" w:rsidR="00F82C49" w:rsidRPr="00CC546F" w:rsidRDefault="00F82C49" w:rsidP="00F82C49">
            <w:pPr>
              <w:pStyle w:val="ProductList-Body"/>
              <w:rPr>
                <w:sz w:val="16"/>
                <w:szCs w:val="16"/>
              </w:rPr>
            </w:pPr>
            <w:r w:rsidRPr="007503D6">
              <w:rPr>
                <w:sz w:val="16"/>
                <w:szCs w:val="16"/>
                <w:rtl/>
              </w:rPr>
              <w:t xml:space="preserve">خدمات </w:t>
            </w:r>
            <w:r w:rsidRPr="007503D6">
              <w:rPr>
                <w:sz w:val="16"/>
                <w:szCs w:val="16"/>
              </w:rPr>
              <w:t>Microsoft Azure Core</w:t>
            </w:r>
          </w:p>
        </w:tc>
        <w:tc>
          <w:tcPr>
            <w:tcW w:w="1584" w:type="dxa"/>
            <w:vAlign w:val="center"/>
          </w:tcPr>
          <w:p w14:paraId="4C3AD243" w14:textId="71DF930C"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07A13154" w14:textId="424A019F"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DEE26F3" w14:textId="55503AE3"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4592466" w14:textId="6CDA1265" w:rsidR="00F82C49" w:rsidRPr="00E340EE" w:rsidRDefault="00F82C49" w:rsidP="00F82C49">
            <w:pPr>
              <w:pStyle w:val="ProductList-Body"/>
              <w:rPr>
                <w:i/>
                <w:color w:val="000000" w:themeColor="text1"/>
                <w:sz w:val="16"/>
                <w:szCs w:val="16"/>
              </w:rPr>
            </w:pPr>
            <w:r w:rsidRPr="007503D6">
              <w:rPr>
                <w:color w:val="000000" w:themeColor="text1"/>
                <w:sz w:val="16"/>
                <w:szCs w:val="16"/>
                <w:rtl/>
              </w:rPr>
              <w:t>تتفاوت**</w:t>
            </w:r>
          </w:p>
        </w:tc>
        <w:tc>
          <w:tcPr>
            <w:tcW w:w="1584" w:type="dxa"/>
            <w:vAlign w:val="center"/>
          </w:tcPr>
          <w:p w14:paraId="2AD63B04" w14:textId="01FF0399" w:rsidR="00F82C49" w:rsidRPr="00E340EE" w:rsidRDefault="00F82C49" w:rsidP="00F82C49">
            <w:pPr>
              <w:pStyle w:val="ProductList-Body"/>
              <w:rPr>
                <w:color w:val="000000" w:themeColor="text1"/>
                <w:sz w:val="16"/>
                <w:szCs w:val="16"/>
              </w:rPr>
            </w:pPr>
            <w:r w:rsidRPr="007503D6">
              <w:rPr>
                <w:color w:val="000000" w:themeColor="text1"/>
                <w:sz w:val="16"/>
                <w:szCs w:val="16"/>
                <w:rtl/>
              </w:rPr>
              <w:t>تتفاوت**</w:t>
            </w:r>
          </w:p>
        </w:tc>
      </w:tr>
      <w:tr w:rsidR="00945464" w:rsidRPr="00C62FB6" w14:paraId="3E117DC1" w14:textId="77777777" w:rsidTr="0027473D">
        <w:trPr>
          <w:trHeight w:val="288"/>
        </w:trPr>
        <w:tc>
          <w:tcPr>
            <w:tcW w:w="2880" w:type="dxa"/>
            <w:vAlign w:val="center"/>
          </w:tcPr>
          <w:p w14:paraId="7604D577" w14:textId="49C32688" w:rsidR="00945464" w:rsidRPr="007503D6" w:rsidRDefault="00945464" w:rsidP="00945464">
            <w:pPr>
              <w:pStyle w:val="ProductList-Body"/>
              <w:rPr>
                <w:sz w:val="16"/>
                <w:szCs w:val="16"/>
                <w:rtl/>
              </w:rPr>
            </w:pPr>
            <w:r w:rsidRPr="00397383">
              <w:rPr>
                <w:sz w:val="16"/>
                <w:szCs w:val="16"/>
              </w:rPr>
              <w:t>Microsoft Cloud App Security</w:t>
            </w:r>
          </w:p>
        </w:tc>
        <w:tc>
          <w:tcPr>
            <w:tcW w:w="1584" w:type="dxa"/>
            <w:vAlign w:val="center"/>
          </w:tcPr>
          <w:p w14:paraId="327E35D6" w14:textId="5EAA0D37" w:rsidR="00945464" w:rsidRPr="007503D6" w:rsidRDefault="00945464" w:rsidP="00945464">
            <w:pPr>
              <w:pStyle w:val="ProductList-Body"/>
              <w:rPr>
                <w:color w:val="000000" w:themeColor="text1"/>
                <w:sz w:val="16"/>
                <w:szCs w:val="16"/>
                <w:rtl/>
              </w:rPr>
            </w:pPr>
            <w:r w:rsidRPr="00397383">
              <w:rPr>
                <w:rFonts w:hint="cs"/>
                <w:color w:val="000000"/>
                <w:sz w:val="16"/>
                <w:szCs w:val="16"/>
                <w:rtl/>
              </w:rPr>
              <w:t>نعم</w:t>
            </w:r>
          </w:p>
        </w:tc>
        <w:tc>
          <w:tcPr>
            <w:tcW w:w="1584" w:type="dxa"/>
            <w:vAlign w:val="center"/>
          </w:tcPr>
          <w:p w14:paraId="2EE4131B" w14:textId="3CC9E0B4" w:rsidR="00945464" w:rsidRPr="007503D6" w:rsidRDefault="00945464" w:rsidP="00945464">
            <w:pPr>
              <w:pStyle w:val="ProductList-Body"/>
              <w:rPr>
                <w:color w:val="000000" w:themeColor="text1"/>
                <w:sz w:val="16"/>
                <w:szCs w:val="16"/>
                <w:rtl/>
              </w:rPr>
            </w:pPr>
            <w:r w:rsidRPr="00397383">
              <w:rPr>
                <w:rFonts w:hint="cs"/>
                <w:color w:val="000000"/>
                <w:sz w:val="16"/>
                <w:szCs w:val="16"/>
                <w:rtl/>
              </w:rPr>
              <w:t>نعم</w:t>
            </w:r>
          </w:p>
        </w:tc>
        <w:tc>
          <w:tcPr>
            <w:tcW w:w="1584" w:type="dxa"/>
            <w:vAlign w:val="center"/>
          </w:tcPr>
          <w:p w14:paraId="7EBDCDC5" w14:textId="27BE3E8C" w:rsidR="00945464" w:rsidRPr="007503D6" w:rsidRDefault="00945464" w:rsidP="00945464">
            <w:pPr>
              <w:pStyle w:val="ProductList-Body"/>
              <w:rPr>
                <w:color w:val="000000" w:themeColor="text1"/>
                <w:sz w:val="16"/>
                <w:szCs w:val="16"/>
                <w:rtl/>
              </w:rPr>
            </w:pPr>
            <w:r w:rsidRPr="00397383">
              <w:rPr>
                <w:rFonts w:hint="cs"/>
                <w:color w:val="000000"/>
                <w:sz w:val="16"/>
                <w:szCs w:val="16"/>
                <w:rtl/>
              </w:rPr>
              <w:t>نعم</w:t>
            </w:r>
          </w:p>
        </w:tc>
        <w:tc>
          <w:tcPr>
            <w:tcW w:w="1584" w:type="dxa"/>
            <w:vAlign w:val="center"/>
          </w:tcPr>
          <w:p w14:paraId="528BEC09" w14:textId="48723C94" w:rsidR="00945464" w:rsidRPr="007503D6" w:rsidRDefault="00945464" w:rsidP="00945464">
            <w:pPr>
              <w:pStyle w:val="ProductList-Body"/>
              <w:rPr>
                <w:color w:val="000000" w:themeColor="text1"/>
                <w:sz w:val="16"/>
                <w:szCs w:val="16"/>
                <w:rtl/>
              </w:rPr>
            </w:pPr>
            <w:r w:rsidRPr="00397383">
              <w:rPr>
                <w:rFonts w:hint="cs"/>
                <w:color w:val="000000"/>
                <w:sz w:val="16"/>
                <w:szCs w:val="16"/>
                <w:rtl/>
              </w:rPr>
              <w:t>لا</w:t>
            </w:r>
          </w:p>
        </w:tc>
        <w:tc>
          <w:tcPr>
            <w:tcW w:w="1584" w:type="dxa"/>
            <w:vAlign w:val="center"/>
          </w:tcPr>
          <w:p w14:paraId="5CEAFDA5" w14:textId="618ACAB0" w:rsidR="00945464" w:rsidRPr="007503D6" w:rsidRDefault="00945464" w:rsidP="00945464">
            <w:pPr>
              <w:pStyle w:val="ProductList-Body"/>
              <w:rPr>
                <w:color w:val="000000" w:themeColor="text1"/>
                <w:sz w:val="16"/>
                <w:szCs w:val="16"/>
                <w:rtl/>
              </w:rPr>
            </w:pPr>
            <w:r w:rsidRPr="00397383">
              <w:rPr>
                <w:rFonts w:hint="cs"/>
                <w:color w:val="000000"/>
                <w:sz w:val="16"/>
                <w:szCs w:val="16"/>
                <w:rtl/>
              </w:rPr>
              <w:t>لا</w:t>
            </w:r>
          </w:p>
        </w:tc>
      </w:tr>
      <w:tr w:rsidR="00F82C49" w:rsidRPr="00C62FB6" w14:paraId="17ED4B38" w14:textId="77777777" w:rsidTr="0027473D">
        <w:trPr>
          <w:trHeight w:val="288"/>
        </w:trPr>
        <w:tc>
          <w:tcPr>
            <w:tcW w:w="2880" w:type="dxa"/>
            <w:vAlign w:val="center"/>
          </w:tcPr>
          <w:p w14:paraId="3D8877A9" w14:textId="537F52D2" w:rsidR="00F82C49" w:rsidRPr="00CC546F" w:rsidRDefault="00F82C49" w:rsidP="00F82C49">
            <w:pPr>
              <w:pStyle w:val="ProductList-Body"/>
              <w:rPr>
                <w:sz w:val="16"/>
                <w:szCs w:val="16"/>
              </w:rPr>
            </w:pPr>
            <w:r w:rsidRPr="007503D6">
              <w:rPr>
                <w:sz w:val="16"/>
                <w:szCs w:val="16"/>
                <w:rtl/>
              </w:rPr>
              <w:t xml:space="preserve">الخدمات عبر الإنترنت لـ </w:t>
            </w:r>
            <w:r w:rsidRPr="007503D6">
              <w:rPr>
                <w:sz w:val="16"/>
                <w:szCs w:val="16"/>
              </w:rPr>
              <w:t>Microsoft Intune</w:t>
            </w:r>
          </w:p>
        </w:tc>
        <w:tc>
          <w:tcPr>
            <w:tcW w:w="1584" w:type="dxa"/>
            <w:vAlign w:val="center"/>
          </w:tcPr>
          <w:p w14:paraId="3763713A" w14:textId="4E8D84FB"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7CFB87F2" w14:textId="20B6F329"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589B52DD" w14:textId="4D037AAE"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59C6BD2D" w14:textId="4FE293BC"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38545FD5" w14:textId="40153DAD"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r>
      <w:tr w:rsidR="00F82C49" w:rsidRPr="00C62FB6" w14:paraId="1694635C" w14:textId="77777777" w:rsidTr="0027473D">
        <w:trPr>
          <w:trHeight w:val="288"/>
        </w:trPr>
        <w:tc>
          <w:tcPr>
            <w:tcW w:w="2880" w:type="dxa"/>
            <w:vAlign w:val="center"/>
          </w:tcPr>
          <w:p w14:paraId="056B58D9" w14:textId="397F99D2" w:rsidR="00F82C49" w:rsidRPr="00CC546F" w:rsidRDefault="00F82C49" w:rsidP="00F82C49">
            <w:pPr>
              <w:pStyle w:val="ProductList-Body"/>
              <w:rPr>
                <w:sz w:val="16"/>
                <w:szCs w:val="16"/>
              </w:rPr>
            </w:pPr>
            <w:r w:rsidRPr="007503D6">
              <w:rPr>
                <w:sz w:val="16"/>
                <w:szCs w:val="16"/>
                <w:rtl/>
              </w:rPr>
              <w:t xml:space="preserve">خدمات </w:t>
            </w:r>
            <w:r w:rsidRPr="007503D6">
              <w:rPr>
                <w:sz w:val="16"/>
                <w:szCs w:val="16"/>
              </w:rPr>
              <w:t>Microsoft Power BI</w:t>
            </w:r>
          </w:p>
        </w:tc>
        <w:tc>
          <w:tcPr>
            <w:tcW w:w="1584" w:type="dxa"/>
            <w:vAlign w:val="center"/>
          </w:tcPr>
          <w:p w14:paraId="023C2479" w14:textId="0C3708CA"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584FECCE" w14:textId="08EB3E4A"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0D3C732F" w14:textId="6B375F7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31B7C1B" w14:textId="6463DFB8" w:rsidR="00F82C49" w:rsidRPr="00E340EE" w:rsidRDefault="00F82C49" w:rsidP="00F82C49">
            <w:pPr>
              <w:pStyle w:val="ProductList-Body"/>
              <w:rPr>
                <w:color w:val="000000" w:themeColor="text1"/>
                <w:sz w:val="16"/>
                <w:szCs w:val="16"/>
              </w:rPr>
            </w:pPr>
            <w:r w:rsidRPr="007503D6">
              <w:rPr>
                <w:color w:val="000000" w:themeColor="text1"/>
                <w:sz w:val="16"/>
                <w:szCs w:val="16"/>
                <w:rtl/>
              </w:rPr>
              <w:t>لا</w:t>
            </w:r>
          </w:p>
        </w:tc>
        <w:tc>
          <w:tcPr>
            <w:tcW w:w="1584" w:type="dxa"/>
            <w:vAlign w:val="center"/>
          </w:tcPr>
          <w:p w14:paraId="30751431" w14:textId="6B18D9A5" w:rsidR="00F82C49" w:rsidRPr="00E340EE" w:rsidRDefault="00F82C49" w:rsidP="00F82C49">
            <w:pPr>
              <w:pStyle w:val="ProductList-Body"/>
              <w:rPr>
                <w:color w:val="000000" w:themeColor="text1"/>
                <w:sz w:val="16"/>
                <w:szCs w:val="16"/>
              </w:rPr>
            </w:pPr>
            <w:r w:rsidRPr="007503D6">
              <w:rPr>
                <w:color w:val="000000" w:themeColor="text1"/>
                <w:sz w:val="16"/>
                <w:szCs w:val="16"/>
                <w:rtl/>
              </w:rPr>
              <w:t>لا</w:t>
            </w:r>
          </w:p>
        </w:tc>
      </w:tr>
    </w:tbl>
    <w:p w14:paraId="72FD1F97" w14:textId="77777777" w:rsidR="00F82C49" w:rsidRPr="00EF7EB3" w:rsidRDefault="00F82C49" w:rsidP="00F82C49">
      <w:pPr>
        <w:pStyle w:val="ProductList-Body"/>
        <w:rPr>
          <w:szCs w:val="18"/>
        </w:rPr>
      </w:pPr>
      <w:r w:rsidRPr="00EF7EB3">
        <w:rPr>
          <w:i/>
          <w:color w:val="000000" w:themeColor="text1"/>
          <w:szCs w:val="18"/>
          <w:rtl/>
        </w:rPr>
        <w:t xml:space="preserve">*لا يشمل </w:t>
      </w:r>
      <w:r w:rsidRPr="00EF7EB3">
        <w:rPr>
          <w:i/>
          <w:color w:val="000000" w:themeColor="text1"/>
          <w:szCs w:val="18"/>
        </w:rPr>
        <w:t>Microsoft Social Engagement</w:t>
      </w:r>
      <w:r w:rsidRPr="00EF7EB3">
        <w:rPr>
          <w:i/>
          <w:color w:val="000000" w:themeColor="text1"/>
          <w:szCs w:val="18"/>
          <w:rtl/>
        </w:rPr>
        <w:t>.</w:t>
      </w:r>
    </w:p>
    <w:p w14:paraId="73B1DAFD" w14:textId="77777777" w:rsidR="00F82C49" w:rsidRPr="00E11EF5" w:rsidRDefault="00F82C49" w:rsidP="00F82C49">
      <w:pPr>
        <w:pStyle w:val="ProductList-Body"/>
        <w:rPr>
          <w:i/>
          <w:iCs/>
          <w:szCs w:val="18"/>
        </w:rPr>
      </w:pPr>
      <w:r w:rsidRPr="009807EF">
        <w:rPr>
          <w:color w:val="000000" w:themeColor="text1"/>
          <w:szCs w:val="18"/>
          <w:rtl/>
        </w:rPr>
        <w:t>**</w:t>
      </w:r>
      <w:r w:rsidRPr="00E11EF5">
        <w:rPr>
          <w:i/>
          <w:iCs/>
          <w:color w:val="000000" w:themeColor="text1"/>
          <w:szCs w:val="18"/>
          <w:rtl/>
        </w:rPr>
        <w:t xml:space="preserve">النطاق الحالي موضّح بالتفصيل في تقرير التدقيق وملخّص في مركز توثيق </w:t>
      </w:r>
      <w:r w:rsidRPr="00E11EF5">
        <w:rPr>
          <w:i/>
          <w:iCs/>
          <w:color w:val="000000" w:themeColor="text1"/>
          <w:szCs w:val="18"/>
        </w:rPr>
        <w:t>Microsoft Azure Trust Center</w:t>
      </w:r>
      <w:r w:rsidRPr="00E11EF5">
        <w:rPr>
          <w:i/>
          <w:iCs/>
          <w:color w:val="000000" w:themeColor="text1"/>
          <w:szCs w:val="18"/>
          <w:rtl/>
        </w:rPr>
        <w:t>.</w:t>
      </w:r>
    </w:p>
    <w:p w14:paraId="7863C0DA" w14:textId="77777777" w:rsidR="00C62FB6" w:rsidRPr="009C0912" w:rsidRDefault="00C62FB6" w:rsidP="00D672AD">
      <w:pPr>
        <w:pStyle w:val="ProductList-Body"/>
        <w:rPr>
          <w:szCs w:val="18"/>
        </w:rPr>
      </w:pPr>
    </w:p>
    <w:p w14:paraId="66736518" w14:textId="77777777" w:rsidR="00E1432F" w:rsidRPr="00DD12B1" w:rsidRDefault="00E1432F" w:rsidP="00E1432F">
      <w:pPr>
        <w:pStyle w:val="ProductList-Body"/>
        <w:rPr>
          <w:szCs w:val="18"/>
        </w:rPr>
      </w:pPr>
      <w:r w:rsidRPr="00DD12B1">
        <w:rPr>
          <w:szCs w:val="18"/>
          <w:rtl/>
        </w:rPr>
        <w:t xml:space="preserve">يجوز لشركة </w:t>
      </w:r>
      <w:r w:rsidRPr="00DD12B1">
        <w:rPr>
          <w:szCs w:val="18"/>
        </w:rPr>
        <w:t>Microsoft</w:t>
      </w:r>
      <w:r w:rsidRPr="00DD12B1">
        <w:rPr>
          <w:szCs w:val="18"/>
          <w:rtl/>
        </w:rPr>
        <w:t xml:space="preserve"> إضافة معايير حكومية أو صناعية في أي وقت. لن تقوم </w:t>
      </w:r>
      <w:r w:rsidRPr="00DD12B1">
        <w:rPr>
          <w:szCs w:val="18"/>
        </w:rPr>
        <w:t>Microsoft</w:t>
      </w:r>
      <w:r w:rsidRPr="00DD12B1">
        <w:rPr>
          <w:szCs w:val="18"/>
          <w:rtl/>
        </w:rPr>
        <w:t xml:space="preserve"> بإزالة أي معيار أو إطار عمل في الجدول الموضح أعلاه، ما لم يتم التوقف عن استخدامه في الصناعة ويتم استبداله بآخر لاحق (إن وُجد). تلبي خدمات </w:t>
      </w:r>
      <w:r w:rsidRPr="00DD12B1">
        <w:rPr>
          <w:szCs w:val="18"/>
        </w:rPr>
        <w:t>Azure</w:t>
      </w:r>
      <w:r w:rsidRPr="00DD12B1">
        <w:rPr>
          <w:szCs w:val="18"/>
          <w:rtl/>
        </w:rPr>
        <w:t xml:space="preserve"> الحكومية مجموعة منفصلة من إطارات العمل ومعايير التحكم، كما هو موضح في مركز توثيق </w:t>
      </w:r>
      <w:r w:rsidRPr="00DD12B1">
        <w:rPr>
          <w:szCs w:val="18"/>
        </w:rPr>
        <w:t>Microsoft Azure Trust Center</w:t>
      </w:r>
      <w:r w:rsidRPr="00DD12B1">
        <w:rPr>
          <w:szCs w:val="18"/>
          <w:rtl/>
        </w:rPr>
        <w:t>.</w:t>
      </w:r>
    </w:p>
    <w:p w14:paraId="2938E711" w14:textId="77777777" w:rsidR="00C62FB6" w:rsidRPr="00BF2F3D" w:rsidRDefault="00C62FB6" w:rsidP="00D672AD">
      <w:pPr>
        <w:pStyle w:val="ProductList-Body"/>
        <w:rPr>
          <w:szCs w:val="18"/>
        </w:rPr>
      </w:pPr>
    </w:p>
    <w:p w14:paraId="0705481A" w14:textId="77777777" w:rsidR="00C62FB6" w:rsidRPr="00BF2F3D" w:rsidRDefault="00C62FB6" w:rsidP="00D672AD">
      <w:pPr>
        <w:pStyle w:val="ProductList-Body"/>
        <w:rPr>
          <w:szCs w:val="18"/>
        </w:rPr>
      </w:pPr>
      <w:r w:rsidRPr="00BF2F3D">
        <w:rPr>
          <w:szCs w:val="18"/>
          <w:rtl/>
        </w:rPr>
        <w:t xml:space="preserve">طبقًا للالتزامات بعدم كشف المعلومات، توفر </w:t>
      </w:r>
      <w:r w:rsidRPr="00BF2F3D">
        <w:rPr>
          <w:szCs w:val="18"/>
        </w:rPr>
        <w:t>Microsoft</w:t>
      </w:r>
      <w:r w:rsidRPr="00BF2F3D">
        <w:rPr>
          <w:szCs w:val="18"/>
          <w:rtl/>
        </w:rPr>
        <w:t xml:space="preserve"> كل نُهج أمان المعلومات للعميل، إلى جانب أي معلومات أخرى يطلبها العميل فيما يتعلق بممارسات ونُهج أمان </w:t>
      </w:r>
      <w:r w:rsidRPr="00BF2F3D">
        <w:rPr>
          <w:szCs w:val="18"/>
        </w:rPr>
        <w:t>Microsoft</w:t>
      </w:r>
      <w:r w:rsidRPr="00BF2F3D">
        <w:rPr>
          <w:szCs w:val="18"/>
          <w:rtl/>
        </w:rPr>
        <w:t xml:space="preserve"> بشكل مبرر.</w:t>
      </w:r>
    </w:p>
    <w:p w14:paraId="70ABC783" w14:textId="77777777" w:rsidR="00C62FB6" w:rsidRPr="00BF2F3D" w:rsidRDefault="00C62FB6" w:rsidP="00D672AD">
      <w:pPr>
        <w:pStyle w:val="ProductList-Body"/>
        <w:rPr>
          <w:szCs w:val="18"/>
        </w:rPr>
      </w:pPr>
    </w:p>
    <w:p w14:paraId="0911E407" w14:textId="77777777" w:rsidR="00C62FB6" w:rsidRPr="00BF2F3D" w:rsidRDefault="00C62FB6" w:rsidP="00D672AD">
      <w:pPr>
        <w:pStyle w:val="ProductList-Body"/>
        <w:rPr>
          <w:szCs w:val="18"/>
        </w:rPr>
      </w:pPr>
      <w:r w:rsidRPr="00BF2F3D">
        <w:rPr>
          <w:szCs w:val="18"/>
          <w:rtl/>
        </w:rPr>
        <w:t xml:space="preserve">العميل وحده مسؤول عن مراجعة كل نُهج أمان المعلومات واتحاذ قرار مستقل لتحديد ما إذا كانت تفي بمتطلبات العميل أم لا. </w:t>
      </w:r>
    </w:p>
    <w:p w14:paraId="0E65A8B4" w14:textId="77777777" w:rsidR="00C62FB6" w:rsidRPr="00BF2F3D" w:rsidRDefault="00C62FB6" w:rsidP="00D672AD">
      <w:pPr>
        <w:pStyle w:val="ProductList-Body"/>
        <w:rPr>
          <w:szCs w:val="18"/>
        </w:rPr>
      </w:pPr>
    </w:p>
    <w:p w14:paraId="6D05B1CB"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تتم إضافة هذا البند إلى البند </w:t>
      </w:r>
      <w:r w:rsidRPr="00BF2F3D">
        <w:rPr>
          <w:szCs w:val="18"/>
          <w:lang w:bidi="en-US"/>
        </w:rPr>
        <w:t>5</w:t>
      </w:r>
      <w:r w:rsidRPr="00BF2F3D">
        <w:rPr>
          <w:szCs w:val="18"/>
          <w:rtl/>
        </w:rPr>
        <w:t xml:space="preserve"> الفقرة "و" والبند </w:t>
      </w:r>
      <w:r w:rsidRPr="00BF2F3D">
        <w:rPr>
          <w:szCs w:val="18"/>
          <w:lang w:bidi="en-US"/>
        </w:rPr>
        <w:t>12</w:t>
      </w:r>
      <w:r w:rsidRPr="00BF2F3D">
        <w:rPr>
          <w:szCs w:val="18"/>
          <w:rtl/>
        </w:rPr>
        <w:t xml:space="preserve"> الفقرة </w:t>
      </w:r>
      <w:r w:rsidRPr="00BF2F3D">
        <w:rPr>
          <w:szCs w:val="18"/>
          <w:lang w:bidi="en-US"/>
        </w:rPr>
        <w:t>2</w:t>
      </w:r>
      <w:r w:rsidRPr="00BF2F3D">
        <w:rPr>
          <w:szCs w:val="18"/>
          <w:rtl/>
        </w:rPr>
        <w:t xml:space="preserve"> من البنود التعاقدية القياسية.</w:t>
      </w:r>
    </w:p>
    <w:p w14:paraId="0E829FA0" w14:textId="77777777" w:rsidR="00C62FB6" w:rsidRPr="00BF2F3D" w:rsidRDefault="00C62FB6" w:rsidP="00D672AD">
      <w:pPr>
        <w:pStyle w:val="ProductList-Body"/>
        <w:rPr>
          <w:szCs w:val="18"/>
        </w:rPr>
      </w:pPr>
    </w:p>
    <w:p w14:paraId="44327FBC" w14:textId="77777777" w:rsidR="00C62FB6" w:rsidRPr="004C4B37" w:rsidRDefault="00C62FB6" w:rsidP="00D672AD">
      <w:pPr>
        <w:pStyle w:val="ProductList-Body"/>
        <w:rPr>
          <w:bCs/>
          <w:szCs w:val="18"/>
        </w:rPr>
      </w:pPr>
      <w:r w:rsidRPr="004C4B37">
        <w:rPr>
          <w:b/>
          <w:bCs/>
          <w:color w:val="00188F"/>
          <w:szCs w:val="18"/>
          <w:rtl/>
        </w:rPr>
        <w:t xml:space="preserve">تدقيقات </w:t>
      </w:r>
      <w:r w:rsidRPr="004C4B37">
        <w:rPr>
          <w:b/>
          <w:bCs/>
          <w:color w:val="00188F"/>
          <w:szCs w:val="18"/>
        </w:rPr>
        <w:t>Microsoft</w:t>
      </w:r>
      <w:r w:rsidRPr="004C4B37">
        <w:rPr>
          <w:b/>
          <w:bCs/>
          <w:color w:val="00188F"/>
          <w:szCs w:val="18"/>
          <w:rtl/>
        </w:rPr>
        <w:t xml:space="preserve"> بشأن الخدمات عبر الإنترنت</w:t>
      </w:r>
    </w:p>
    <w:p w14:paraId="270635B4" w14:textId="77777777" w:rsidR="00C62FB6" w:rsidRPr="00BF2F3D" w:rsidRDefault="00C62FB6" w:rsidP="00D672AD">
      <w:pPr>
        <w:pStyle w:val="ProductList-Body"/>
        <w:rPr>
          <w:szCs w:val="18"/>
        </w:rPr>
      </w:pPr>
      <w:r w:rsidRPr="00BF2F3D">
        <w:rPr>
          <w:szCs w:val="18"/>
          <w:rtl/>
        </w:rPr>
        <w:t xml:space="preserve">بالنسبة لكل خدمة عبر الإنترنت، تقوم </w:t>
      </w:r>
      <w:r w:rsidRPr="00BF2F3D">
        <w:rPr>
          <w:szCs w:val="18"/>
        </w:rPr>
        <w:t>Microsoft</w:t>
      </w:r>
      <w:r w:rsidRPr="00BF2F3D">
        <w:rPr>
          <w:szCs w:val="18"/>
          <w:rtl/>
        </w:rPr>
        <w:t xml:space="preserve"> بإجراء تدقيقات على أمان أجهزة الكمبيوتر وبيئة الحوسبة ومراكز البيانات المادية التي تستخدمها في معالجة بيانات العميل (بما في ذلك البيانات الشخصية) كما يلي:</w:t>
      </w:r>
    </w:p>
    <w:p w14:paraId="23FA22F7" w14:textId="77777777" w:rsidR="00C62FB6" w:rsidRPr="00BF2F3D" w:rsidRDefault="00C62FB6" w:rsidP="002532D6">
      <w:pPr>
        <w:pStyle w:val="ProductList-Body"/>
        <w:numPr>
          <w:ilvl w:val="1"/>
          <w:numId w:val="9"/>
        </w:numPr>
        <w:ind w:left="450" w:hanging="270"/>
        <w:rPr>
          <w:szCs w:val="18"/>
        </w:rPr>
      </w:pPr>
      <w:r w:rsidRPr="00BF2F3D">
        <w:rPr>
          <w:szCs w:val="18"/>
          <w:rtl/>
        </w:rPr>
        <w:t>عند تقديم إطار عمل أو معيار لإجراء تدقيقات، فإنه يتم البدء في إجراء تدقيق على إطار العمل أو معيار التحكم هذا على الأقل سنويًا لكل خدمة عبر الإنترنت.</w:t>
      </w:r>
    </w:p>
    <w:p w14:paraId="4E1C16AD" w14:textId="0C38EA08" w:rsidR="00C62FB6" w:rsidRPr="00BF2F3D" w:rsidRDefault="00C62FB6" w:rsidP="002532D6">
      <w:pPr>
        <w:pStyle w:val="ProductList-Body"/>
        <w:numPr>
          <w:ilvl w:val="1"/>
          <w:numId w:val="9"/>
        </w:numPr>
        <w:ind w:left="450" w:hanging="270"/>
        <w:rPr>
          <w:szCs w:val="18"/>
        </w:rPr>
      </w:pPr>
      <w:r w:rsidRPr="00BF2F3D">
        <w:rPr>
          <w:szCs w:val="18"/>
          <w:rtl/>
        </w:rPr>
        <w:t>ويتم إجراء كل تدقيق وفقًا للمعايير والقواعد الخاصة بهيئة الاعتماد أو الهيئة التنظيمية لكل إطار عمل أو معيار تحكم معمول به.</w:t>
      </w:r>
    </w:p>
    <w:p w14:paraId="269EC67D" w14:textId="77777777" w:rsidR="00C62FB6" w:rsidRPr="00BF2F3D" w:rsidRDefault="00C62FB6" w:rsidP="002532D6">
      <w:pPr>
        <w:pStyle w:val="ProductList-Body"/>
        <w:numPr>
          <w:ilvl w:val="1"/>
          <w:numId w:val="9"/>
        </w:numPr>
        <w:ind w:left="450" w:hanging="270"/>
        <w:rPr>
          <w:szCs w:val="18"/>
        </w:rPr>
      </w:pPr>
      <w:r w:rsidRPr="00BF2F3D">
        <w:rPr>
          <w:szCs w:val="18"/>
          <w:rtl/>
        </w:rPr>
        <w:t xml:space="preserve">ويتم إجراء كل تدقيق من قِبل مدققي أمان مؤهلين ومستقلين وتابعين لطرف ثالث ومن اختيار </w:t>
      </w:r>
      <w:r w:rsidRPr="00BF2F3D">
        <w:rPr>
          <w:szCs w:val="18"/>
        </w:rPr>
        <w:t>Microsoft</w:t>
      </w:r>
      <w:r w:rsidRPr="00BF2F3D">
        <w:rPr>
          <w:szCs w:val="18"/>
          <w:rtl/>
        </w:rPr>
        <w:t xml:space="preserve"> وعلى نفقاتها.</w:t>
      </w:r>
    </w:p>
    <w:p w14:paraId="34316282" w14:textId="77777777" w:rsidR="00C62FB6" w:rsidRPr="00BF2F3D" w:rsidRDefault="00C62FB6" w:rsidP="00D672AD">
      <w:pPr>
        <w:pStyle w:val="ProductList-Body"/>
        <w:rPr>
          <w:szCs w:val="18"/>
        </w:rPr>
      </w:pPr>
    </w:p>
    <w:p w14:paraId="659CD86F" w14:textId="77777777" w:rsidR="00C62FB6" w:rsidRPr="00BF2F3D" w:rsidRDefault="00C62FB6" w:rsidP="00D672AD">
      <w:pPr>
        <w:pStyle w:val="ProductList-Body"/>
        <w:rPr>
          <w:szCs w:val="18"/>
        </w:rPr>
      </w:pPr>
      <w:r w:rsidRPr="00BF2F3D">
        <w:rPr>
          <w:szCs w:val="18"/>
          <w:rtl/>
        </w:rPr>
        <w:t xml:space="preserve">وسيؤدي كل تدقيق إلى إنشاء تقرير تدقيق (المشار إليه باسم "تقرير تدقيق </w:t>
      </w:r>
      <w:r w:rsidRPr="00BF2F3D">
        <w:rPr>
          <w:szCs w:val="18"/>
        </w:rPr>
        <w:t>Microsoft</w:t>
      </w:r>
      <w:r w:rsidRPr="00BF2F3D">
        <w:rPr>
          <w:szCs w:val="18"/>
          <w:rtl/>
        </w:rPr>
        <w:t xml:space="preserve">")، والذي سيكون ضمن المعلومات السرية لشركة </w:t>
      </w:r>
      <w:r w:rsidRPr="00BF2F3D">
        <w:rPr>
          <w:szCs w:val="18"/>
        </w:rPr>
        <w:t>Microsoft</w:t>
      </w:r>
      <w:r w:rsidRPr="00BF2F3D">
        <w:rPr>
          <w:szCs w:val="18"/>
          <w:rtl/>
        </w:rPr>
        <w:t xml:space="preserve">. سيكشف تقرير تدقيق </w:t>
      </w:r>
      <w:r w:rsidRPr="00BF2F3D">
        <w:rPr>
          <w:szCs w:val="18"/>
        </w:rPr>
        <w:t>Microsoft</w:t>
      </w:r>
      <w:r w:rsidRPr="00BF2F3D">
        <w:rPr>
          <w:szCs w:val="18"/>
          <w:rtl/>
        </w:rPr>
        <w:t xml:space="preserve"> بشكل واضح عن أي نتائج مادية يصل إليها المدقق. وستقوم </w:t>
      </w:r>
      <w:r w:rsidRPr="00BF2F3D">
        <w:rPr>
          <w:szCs w:val="18"/>
        </w:rPr>
        <w:t>Microsoft</w:t>
      </w:r>
      <w:r w:rsidRPr="00BF2F3D">
        <w:rPr>
          <w:szCs w:val="18"/>
          <w:rtl/>
        </w:rPr>
        <w:t xml:space="preserve"> على الفور بمعالجة أي مشاكل يتم ذكرها في تقرير تدقيق </w:t>
      </w:r>
      <w:r w:rsidRPr="00BF2F3D">
        <w:rPr>
          <w:szCs w:val="18"/>
        </w:rPr>
        <w:t>Microsoft</w:t>
      </w:r>
      <w:r w:rsidRPr="00BF2F3D">
        <w:rPr>
          <w:szCs w:val="18"/>
          <w:rtl/>
        </w:rPr>
        <w:t xml:space="preserve"> بالطريقة التي تنال رضا المدقق.</w:t>
      </w:r>
    </w:p>
    <w:p w14:paraId="4D2817E7" w14:textId="77777777" w:rsidR="00C62FB6" w:rsidRPr="00BF2F3D" w:rsidRDefault="00C62FB6" w:rsidP="00D672AD">
      <w:pPr>
        <w:pStyle w:val="ProductList-Body"/>
        <w:rPr>
          <w:szCs w:val="18"/>
        </w:rPr>
      </w:pPr>
    </w:p>
    <w:p w14:paraId="1629E33E" w14:textId="77777777" w:rsidR="00C62FB6" w:rsidRPr="00BF2F3D" w:rsidRDefault="00C62FB6" w:rsidP="00D672AD">
      <w:pPr>
        <w:pStyle w:val="ProductList-Body"/>
        <w:rPr>
          <w:szCs w:val="18"/>
        </w:rPr>
      </w:pPr>
      <w:r w:rsidRPr="00BF2F3D">
        <w:rPr>
          <w:szCs w:val="18"/>
          <w:rtl/>
        </w:rPr>
        <w:t xml:space="preserve">في حالة طلب العميل، تقوم </w:t>
      </w:r>
      <w:r w:rsidRPr="00BF2F3D">
        <w:rPr>
          <w:szCs w:val="18"/>
        </w:rPr>
        <w:t>Microsoft</w:t>
      </w:r>
      <w:r w:rsidRPr="00BF2F3D">
        <w:rPr>
          <w:szCs w:val="18"/>
          <w:rtl/>
        </w:rPr>
        <w:t xml:space="preserve"> بتزويده بكل تقارير تدقيق </w:t>
      </w:r>
      <w:r w:rsidRPr="00BF2F3D">
        <w:rPr>
          <w:szCs w:val="18"/>
        </w:rPr>
        <w:t>Microsoft</w:t>
      </w:r>
      <w:r w:rsidRPr="00BF2F3D">
        <w:rPr>
          <w:szCs w:val="18"/>
          <w:rtl/>
        </w:rPr>
        <w:t xml:space="preserve"> حتى يتمكن العميل من التحقق من امتثال </w:t>
      </w:r>
      <w:r w:rsidRPr="00BF2F3D">
        <w:rPr>
          <w:szCs w:val="18"/>
        </w:rPr>
        <w:t>Microsoft</w:t>
      </w:r>
      <w:r w:rsidRPr="00BF2F3D">
        <w:rPr>
          <w:szCs w:val="18"/>
          <w:rtl/>
        </w:rPr>
        <w:t xml:space="preserve"> لالتزامات الأمان بموجب شروط معالجة البيانات. سيخضع تقرير تدقيق </w:t>
      </w:r>
      <w:r w:rsidRPr="00BF2F3D">
        <w:rPr>
          <w:szCs w:val="18"/>
        </w:rPr>
        <w:t>Microsoft</w:t>
      </w:r>
      <w:r w:rsidRPr="00BF2F3D">
        <w:rPr>
          <w:szCs w:val="18"/>
          <w:rtl/>
        </w:rPr>
        <w:t xml:space="preserve"> إلى قيود عدم الكشف والتوزيع الخاصة بشركة </w:t>
      </w:r>
      <w:r w:rsidRPr="00BF2F3D">
        <w:rPr>
          <w:szCs w:val="18"/>
        </w:rPr>
        <w:t>Microsoft</w:t>
      </w:r>
      <w:r w:rsidRPr="00BF2F3D">
        <w:rPr>
          <w:szCs w:val="18"/>
          <w:rtl/>
        </w:rPr>
        <w:t xml:space="preserve"> والمدقق.</w:t>
      </w:r>
    </w:p>
    <w:p w14:paraId="5FFF91B2" w14:textId="77777777" w:rsidR="00C62FB6" w:rsidRPr="00BF2F3D" w:rsidRDefault="00C62FB6" w:rsidP="00D672AD">
      <w:pPr>
        <w:pStyle w:val="ProductList-Body"/>
        <w:rPr>
          <w:szCs w:val="18"/>
        </w:rPr>
      </w:pPr>
    </w:p>
    <w:p w14:paraId="6A854123"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w:t>
      </w:r>
      <w:r w:rsidRPr="00BF2F3D">
        <w:rPr>
          <w:szCs w:val="18"/>
          <w:lang w:bidi="en-US"/>
        </w:rPr>
        <w:t>(1)</w:t>
      </w:r>
      <w:r w:rsidRPr="00BF2F3D">
        <w:rPr>
          <w:szCs w:val="18"/>
          <w:rtl/>
        </w:rPr>
        <w:t xml:space="preserve"> يوافق العميل على ممارسة حقه في التدقيق من خلال إرشاد </w:t>
      </w:r>
      <w:r w:rsidRPr="00BF2F3D">
        <w:rPr>
          <w:szCs w:val="18"/>
        </w:rPr>
        <w:t>Microsoft</w:t>
      </w:r>
      <w:r w:rsidRPr="00BF2F3D">
        <w:rPr>
          <w:szCs w:val="18"/>
          <w:rtl/>
        </w:rPr>
        <w:t xml:space="preserve"> لتنفيذ التدقيق كما هو موضح في هذا البند الخاص بشروط معالجة البيانات، و</w:t>
      </w:r>
      <w:r w:rsidRPr="00BF2F3D">
        <w:rPr>
          <w:szCs w:val="18"/>
          <w:lang w:bidi="en-US"/>
        </w:rPr>
        <w:t>(2)</w:t>
      </w:r>
      <w:r w:rsidRPr="00BF2F3D">
        <w:rPr>
          <w:szCs w:val="18"/>
          <w:rtl/>
        </w:rPr>
        <w:t xml:space="preserve"> في حالة رغبة العميل في تغيير هذا الإرشاد، فيحق للعميل القيام بذلك كما هو مبيّن في البنود التعاقدية القياسية، حيث يجب طلب ذلك كتابيًا.</w:t>
      </w:r>
    </w:p>
    <w:p w14:paraId="1520D600" w14:textId="77777777" w:rsidR="00C62FB6" w:rsidRPr="00BF2F3D" w:rsidRDefault="00C62FB6" w:rsidP="00D672AD">
      <w:pPr>
        <w:pStyle w:val="ProductList-Body"/>
        <w:rPr>
          <w:szCs w:val="18"/>
        </w:rPr>
      </w:pPr>
    </w:p>
    <w:p w14:paraId="27BE8243" w14:textId="3141269A" w:rsidR="00C62FB6" w:rsidRDefault="00C62FB6" w:rsidP="00D672AD">
      <w:pPr>
        <w:pStyle w:val="ProductList-Body"/>
        <w:rPr>
          <w:szCs w:val="18"/>
          <w:rtl/>
        </w:rPr>
      </w:pPr>
      <w:r w:rsidRPr="00BF2F3D">
        <w:rPr>
          <w:szCs w:val="18"/>
          <w:rtl/>
        </w:rPr>
        <w:lastRenderedPageBreak/>
        <w:t xml:space="preserve">في حالة سريان البنود التعاقدية القياسية، فلا يجوز تغيير أي شيء في هذا البند من شروط معالجة البيانات أو تعديل البنود التعاقدية القياسية أو التأثير على حقوق أي سلطة رقابية أو بيانات شخصية بموجب البنود التعاقدية القياسية. تعد شركة </w:t>
      </w:r>
      <w:r w:rsidRPr="00BF2F3D">
        <w:rPr>
          <w:szCs w:val="18"/>
        </w:rPr>
        <w:t>Microsoft Corporation</w:t>
      </w:r>
      <w:r w:rsidRPr="00BF2F3D">
        <w:rPr>
          <w:szCs w:val="18"/>
          <w:rtl/>
        </w:rPr>
        <w:t xml:space="preserve"> طرفًا ثالثًا مستفيدًا من هذا القسم.</w:t>
      </w:r>
    </w:p>
    <w:p w14:paraId="1294EF02" w14:textId="77777777" w:rsidR="0073422E" w:rsidRPr="00690C65" w:rsidRDefault="006C258A"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53C8593" w14:textId="77777777" w:rsidR="0073422E" w:rsidRPr="00BF2F3D" w:rsidRDefault="0073422E" w:rsidP="00D672AD">
      <w:pPr>
        <w:pStyle w:val="ProductList-Body"/>
        <w:rPr>
          <w:szCs w:val="18"/>
        </w:rPr>
      </w:pPr>
    </w:p>
    <w:p w14:paraId="5F4E45E7" w14:textId="77777777" w:rsidR="00C62FB6" w:rsidRDefault="00C62FB6" w:rsidP="00D672AD">
      <w:pPr>
        <w:pStyle w:val="ProductList-Body"/>
        <w:sectPr w:rsidR="00C62FB6" w:rsidSect="00A61B2A">
          <w:footerReference w:type="first" r:id="rId27"/>
          <w:pgSz w:w="12240" w:h="15840"/>
          <w:pgMar w:top="1440" w:right="720" w:bottom="1440" w:left="720" w:header="720" w:footer="720" w:gutter="0"/>
          <w:cols w:space="720"/>
          <w:titlePg/>
          <w:bidi/>
          <w:docGrid w:linePitch="360"/>
        </w:sectPr>
      </w:pPr>
    </w:p>
    <w:p w14:paraId="1423F527" w14:textId="78EB159A" w:rsidR="000E6ED8" w:rsidRPr="005F0C66" w:rsidRDefault="00272578" w:rsidP="00D672AD">
      <w:pPr>
        <w:pStyle w:val="ProductList-SectionHeading"/>
        <w:outlineLvl w:val="0"/>
        <w:rPr>
          <w:bCs/>
          <w:szCs w:val="40"/>
        </w:rPr>
      </w:pPr>
      <w:bookmarkStart w:id="80" w:name="OnlineServiceSpecificTerms"/>
      <w:bookmarkStart w:id="81" w:name="_Toc489204189"/>
      <w:r w:rsidRPr="005F0C66">
        <w:rPr>
          <w:bCs/>
          <w:szCs w:val="40"/>
          <w:rtl/>
        </w:rPr>
        <w:lastRenderedPageBreak/>
        <w:t>الشروط الخاصة بالخدمة عبر الإنترنت</w:t>
      </w:r>
      <w:bookmarkEnd w:id="80"/>
      <w:bookmarkEnd w:id="81"/>
    </w:p>
    <w:p w14:paraId="3B9E80E0" w14:textId="0886A4BA" w:rsidR="000E6ED8" w:rsidRPr="005F0C66" w:rsidRDefault="00272578" w:rsidP="00D672AD">
      <w:pPr>
        <w:pStyle w:val="ProductList-Body"/>
        <w:rPr>
          <w:szCs w:val="18"/>
        </w:rPr>
      </w:pPr>
      <w:r w:rsidRPr="005F0C66">
        <w:rPr>
          <w:szCs w:val="18"/>
          <w:rtl/>
        </w:rPr>
        <w:t>في حالة عدم إدراج خدمة عبر الإنترنت أدناه، فلن تكون لها أي شروط خاصة بالخدمة عبر الإنترنت.</w:t>
      </w:r>
    </w:p>
    <w:p w14:paraId="4AC2E2E6" w14:textId="77777777" w:rsidR="000E6ED8" w:rsidRPr="005F0C66" w:rsidRDefault="000E6ED8" w:rsidP="00D672AD">
      <w:pPr>
        <w:pStyle w:val="ProductList-Body"/>
        <w:rPr>
          <w:szCs w:val="18"/>
        </w:rPr>
      </w:pPr>
    </w:p>
    <w:p w14:paraId="31875D02" w14:textId="758250D8" w:rsidR="000E6ED8" w:rsidRPr="00F20813" w:rsidRDefault="00272578" w:rsidP="00F82C49">
      <w:pPr>
        <w:pStyle w:val="ProductList-Offering1Heading"/>
        <w:pBdr>
          <w:bottom w:val="single" w:sz="24" w:space="1" w:color="BFBFBF" w:themeColor="background1" w:themeShade="BF"/>
        </w:pBdr>
        <w:spacing w:before="0" w:after="240"/>
        <w:outlineLvl w:val="1"/>
        <w:rPr>
          <w:bCs/>
          <w:szCs w:val="28"/>
        </w:rPr>
      </w:pPr>
      <w:bookmarkStart w:id="82" w:name="_Toc489204190"/>
      <w:bookmarkStart w:id="83" w:name="MicrosoftAzureServices"/>
      <w:r w:rsidRPr="00F20813">
        <w:rPr>
          <w:bCs/>
          <w:szCs w:val="28"/>
          <w:rtl/>
        </w:rPr>
        <w:t xml:space="preserve">خدمات </w:t>
      </w:r>
      <w:r w:rsidRPr="00F20813">
        <w:rPr>
          <w:bCs/>
          <w:szCs w:val="28"/>
        </w:rPr>
        <w:t>Microsoft Azure</w:t>
      </w:r>
      <w:bookmarkEnd w:id="82"/>
    </w:p>
    <w:bookmarkEnd w:id="83"/>
    <w:p w14:paraId="55ABF14D" w14:textId="77777777" w:rsidR="001374AB" w:rsidRPr="009F3966" w:rsidRDefault="001374AB" w:rsidP="001374AB">
      <w:pPr>
        <w:pStyle w:val="ProductList-Body"/>
        <w:rPr>
          <w:rFonts w:ascii="Arial" w:hAnsi="Arial" w:cs="Arial"/>
          <w:bCs/>
          <w:color w:val="00188F"/>
          <w:szCs w:val="18"/>
        </w:rPr>
      </w:pPr>
      <w:r w:rsidRPr="009F3966">
        <w:rPr>
          <w:rFonts w:ascii="Arial" w:hAnsi="Arial" w:cs="Arial"/>
          <w:bCs/>
          <w:color w:val="00188F"/>
          <w:szCs w:val="18"/>
          <w:rtl/>
        </w:rPr>
        <w:t>الإشعارات</w:t>
      </w:r>
    </w:p>
    <w:p w14:paraId="26C5A04E" w14:textId="77777777" w:rsidR="00B50001" w:rsidRPr="00DC216D" w:rsidRDefault="00B50001" w:rsidP="00B50001">
      <w:pPr>
        <w:pStyle w:val="ProductList-Body"/>
        <w:rPr>
          <w:rFonts w:ascii="Calibri" w:hAnsi="Calibri" w:cs="Arial"/>
          <w:szCs w:val="18"/>
        </w:rPr>
      </w:pPr>
      <w:r w:rsidRPr="00DC216D">
        <w:rPr>
          <w:rFonts w:ascii="Calibri" w:hAnsi="Calibri" w:cs="Arial"/>
          <w:szCs w:val="18"/>
          <w:rtl/>
        </w:rPr>
        <w:t xml:space="preserve">تسري الإشعارات المتعلقة بكل من خرائط </w:t>
      </w:r>
      <w:r w:rsidRPr="00DC216D">
        <w:rPr>
          <w:rFonts w:ascii="Calibri" w:hAnsi="Calibri" w:cs="Arial"/>
          <w:szCs w:val="18"/>
        </w:rPr>
        <w:t>Bing</w:t>
      </w:r>
      <w:r w:rsidRPr="00DC216D">
        <w:rPr>
          <w:rFonts w:ascii="Calibri" w:hAnsi="Calibri" w:cs="Arial"/>
          <w:szCs w:val="18"/>
          <w:rtl/>
        </w:rPr>
        <w:t xml:space="preserve"> والخدمات الاحترافية وخدمات وسائط </w:t>
      </w:r>
      <w:r w:rsidRPr="00DC216D">
        <w:rPr>
          <w:rFonts w:ascii="Calibri" w:hAnsi="Calibri" w:cs="Arial"/>
          <w:szCs w:val="18"/>
        </w:rPr>
        <w:t>Azure</w:t>
      </w:r>
      <w:r w:rsidRPr="00DC216D">
        <w:rPr>
          <w:rFonts w:ascii="Calibri" w:hAnsi="Calibri" w:cs="Arial"/>
          <w:szCs w:val="18"/>
          <w:rtl/>
        </w:rPr>
        <w:t xml:space="preserve"> وترميز </w:t>
      </w:r>
      <w:r w:rsidRPr="00DC216D">
        <w:rPr>
          <w:rFonts w:ascii="Calibri" w:hAnsi="Calibri" w:cs="Arial"/>
          <w:szCs w:val="18"/>
          <w:lang w:bidi=""/>
        </w:rPr>
        <w:t>H.265/HEV</w:t>
      </w:r>
      <w:r w:rsidRPr="00DC216D">
        <w:rPr>
          <w:rFonts w:ascii="Calibri" w:hAnsi="Calibri" w:cs="Arial"/>
          <w:szCs w:val="18"/>
          <w:rtl/>
        </w:rPr>
        <w:t xml:space="preserve"> وبرنامج </w:t>
      </w:r>
      <w:r w:rsidRPr="00DC216D">
        <w:rPr>
          <w:rFonts w:ascii="Calibri" w:hAnsi="Calibri" w:cs="Arial"/>
          <w:szCs w:val="18"/>
        </w:rPr>
        <w:t>Adobe Flash Player</w:t>
      </w:r>
      <w:r w:rsidRPr="00DC216D">
        <w:rPr>
          <w:rFonts w:ascii="Calibri" w:hAnsi="Calibri" w:cs="Arial"/>
          <w:szCs w:val="18"/>
          <w:rtl/>
        </w:rPr>
        <w:t xml:space="preserve"> والمعيار المرئي </w:t>
      </w:r>
      <w:r w:rsidRPr="00DC216D">
        <w:rPr>
          <w:rFonts w:ascii="Calibri" w:hAnsi="Calibri" w:cs="Arial"/>
          <w:szCs w:val="18"/>
          <w:lang w:bidi=""/>
        </w:rPr>
        <w:t>H.264/AVC</w:t>
      </w:r>
      <w:r w:rsidRPr="00DC216D">
        <w:rPr>
          <w:rFonts w:ascii="Calibri" w:hAnsi="Calibri" w:cs="Arial"/>
          <w:szCs w:val="18"/>
          <w:rtl/>
        </w:rPr>
        <w:t xml:space="preserve"> ومعيار الفيديو </w:t>
      </w:r>
      <w:r w:rsidRPr="00DC216D">
        <w:rPr>
          <w:rFonts w:ascii="Calibri" w:hAnsi="Calibri" w:cs="Arial"/>
          <w:szCs w:val="18"/>
          <w:lang w:bidi=""/>
        </w:rPr>
        <w:t>VC-1</w:t>
      </w:r>
      <w:r w:rsidRPr="00DC216D">
        <w:rPr>
          <w:rFonts w:ascii="Calibri" w:hAnsi="Calibri" w:cs="Arial"/>
          <w:szCs w:val="18"/>
          <w:rtl/>
        </w:rPr>
        <w:t xml:space="preserve"> والمعيار المرئي </w:t>
      </w:r>
      <w:r w:rsidRPr="00DC216D">
        <w:rPr>
          <w:rFonts w:ascii="Calibri" w:hAnsi="Calibri" w:cs="Arial"/>
          <w:szCs w:val="18"/>
          <w:lang w:bidi=""/>
        </w:rPr>
        <w:t>MPEG-4 Part 2</w:t>
      </w:r>
      <w:r w:rsidRPr="00DC216D">
        <w:rPr>
          <w:rFonts w:ascii="Calibri" w:hAnsi="Calibri" w:cs="Arial"/>
          <w:szCs w:val="18"/>
          <w:rtl/>
        </w:rPr>
        <w:t xml:space="preserve"> ومعيار الفيديو </w:t>
      </w:r>
      <w:r w:rsidRPr="00DC216D">
        <w:rPr>
          <w:rFonts w:ascii="Calibri" w:hAnsi="Calibri" w:cs="Arial"/>
          <w:szCs w:val="18"/>
          <w:lang w:bidi=""/>
        </w:rPr>
        <w:t>MPEG-2</w:t>
      </w:r>
      <w:r w:rsidRPr="00DC216D">
        <w:rPr>
          <w:rFonts w:ascii="Calibri" w:hAnsi="Calibri" w:cs="Arial"/>
          <w:szCs w:val="18"/>
          <w:rtl/>
        </w:rPr>
        <w:t xml:space="preserve">، الواردة في </w:t>
      </w:r>
      <w:hyperlink w:anchor="_top" w:history="1">
        <w:r w:rsidRPr="00DC216D">
          <w:rPr>
            <w:rStyle w:val="Hyperlink"/>
            <w:rFonts w:ascii="Calibri" w:hAnsi="Calibri" w:cs="Arial"/>
            <w:szCs w:val="18"/>
            <w:rtl/>
          </w:rPr>
          <w:t xml:space="preserve">المرفق </w:t>
        </w:r>
        <w:r w:rsidRPr="00DC216D">
          <w:rPr>
            <w:rStyle w:val="Hyperlink"/>
            <w:rFonts w:ascii="Calibri" w:hAnsi="Calibri" w:cs="Arial"/>
            <w:szCs w:val="18"/>
            <w:lang w:bidi=""/>
          </w:rPr>
          <w:t>1</w:t>
        </w:r>
      </w:hyperlink>
      <w:r w:rsidRPr="00DC216D">
        <w:rPr>
          <w:rFonts w:ascii="Calibri" w:hAnsi="Calibri" w:cs="Arial"/>
          <w:szCs w:val="18"/>
          <w:rtl/>
        </w:rPr>
        <w:t>.</w:t>
      </w:r>
    </w:p>
    <w:p w14:paraId="386068E7" w14:textId="0A8230EC" w:rsidR="00CC34E7" w:rsidRPr="00B50001" w:rsidRDefault="00CC34E7" w:rsidP="00D672AD">
      <w:pPr>
        <w:pStyle w:val="ProductList-Body"/>
        <w:rPr>
          <w:szCs w:val="18"/>
        </w:rPr>
      </w:pPr>
    </w:p>
    <w:p w14:paraId="65A53C3C" w14:textId="77777777" w:rsidR="00CC34E7" w:rsidRPr="002D66E8" w:rsidRDefault="00CC34E7" w:rsidP="00D672AD">
      <w:pPr>
        <w:pStyle w:val="ProductList-Body"/>
        <w:rPr>
          <w:bCs/>
          <w:szCs w:val="18"/>
        </w:rPr>
      </w:pPr>
      <w:r w:rsidRPr="002D66E8">
        <w:rPr>
          <w:b/>
          <w:bCs/>
          <w:color w:val="00188F"/>
          <w:szCs w:val="18"/>
          <w:rtl/>
        </w:rPr>
        <w:t>اتفاقية مستوى الخدمة</w:t>
      </w:r>
    </w:p>
    <w:p w14:paraId="41766555" w14:textId="2CA81173" w:rsidR="00CC34E7" w:rsidRPr="00653B52" w:rsidRDefault="00CC34E7" w:rsidP="00A90ACA">
      <w:pPr>
        <w:pStyle w:val="ProductList-Body"/>
        <w:rPr>
          <w:szCs w:val="18"/>
        </w:rPr>
      </w:pPr>
      <w:r w:rsidRPr="00653B52">
        <w:rPr>
          <w:szCs w:val="18"/>
          <w:rtl/>
        </w:rPr>
        <w:t>يمكنك الرجوع إلى</w:t>
      </w:r>
      <w:r w:rsidRPr="00653B52">
        <w:rPr>
          <w:rStyle w:val="Hyperlink"/>
          <w:szCs w:val="18"/>
          <w:rtl/>
        </w:rPr>
        <w:t xml:space="preserve"> </w:t>
      </w:r>
      <w:r w:rsidR="00A90ACA" w:rsidRPr="00BB13A7">
        <w:rPr>
          <w:rStyle w:val="Hyperlink"/>
        </w:rPr>
        <w:t>http://azure.microsoft.com/support/legal/sla/</w:t>
      </w:r>
      <w:r w:rsidRPr="00653B52">
        <w:rPr>
          <w:szCs w:val="18"/>
          <w:rtl/>
        </w:rPr>
        <w:t>.</w:t>
      </w:r>
    </w:p>
    <w:p w14:paraId="6A9CDFBC" w14:textId="77777777" w:rsidR="00CC34E7" w:rsidRPr="00653B52" w:rsidRDefault="00CC34E7" w:rsidP="00D672AD">
      <w:pPr>
        <w:pStyle w:val="ProductList-Body"/>
        <w:rPr>
          <w:szCs w:val="18"/>
        </w:rPr>
      </w:pPr>
    </w:p>
    <w:p w14:paraId="7472FC6E" w14:textId="761A50DB" w:rsidR="00272578" w:rsidRPr="00DE2241" w:rsidRDefault="009616E2" w:rsidP="00D672AD">
      <w:pPr>
        <w:pStyle w:val="ProductList-Body"/>
        <w:rPr>
          <w:b/>
          <w:bCs/>
          <w:color w:val="00188F"/>
          <w:szCs w:val="18"/>
        </w:rPr>
      </w:pPr>
      <w:r w:rsidRPr="00DE2241">
        <w:rPr>
          <w:rFonts w:hint="cs"/>
          <w:b/>
          <w:bCs/>
          <w:color w:val="00188F"/>
          <w:szCs w:val="18"/>
          <w:rtl/>
        </w:rPr>
        <w:t>التعريفات</w:t>
      </w:r>
    </w:p>
    <w:p w14:paraId="4BEFDA1D" w14:textId="52883D91" w:rsidR="00E1432F" w:rsidRPr="00DE2241" w:rsidRDefault="00E1432F" w:rsidP="00F21D88">
      <w:pPr>
        <w:pStyle w:val="ProductList-Body"/>
        <w:spacing w:after="120"/>
        <w:rPr>
          <w:szCs w:val="18"/>
        </w:rPr>
      </w:pPr>
      <w:r w:rsidRPr="00DE2241">
        <w:rPr>
          <w:rFonts w:hint="cs"/>
          <w:szCs w:val="18"/>
          <w:rtl/>
        </w:rPr>
        <w:t>يُقصد</w:t>
      </w:r>
      <w:r w:rsidRPr="00DE2241">
        <w:rPr>
          <w:szCs w:val="18"/>
          <w:rtl/>
        </w:rPr>
        <w:t xml:space="preserve"> </w:t>
      </w:r>
      <w:r w:rsidRPr="00DE2241">
        <w:rPr>
          <w:rFonts w:hint="cs"/>
          <w:szCs w:val="18"/>
          <w:rtl/>
        </w:rPr>
        <w:t>بـ</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Azure</w:t>
      </w:r>
      <w:r w:rsidRPr="00DE2241">
        <w:rPr>
          <w:szCs w:val="18"/>
          <w:rtl/>
        </w:rPr>
        <w:t xml:space="preserve"> </w:t>
      </w:r>
      <w:r w:rsidRPr="00DE2241">
        <w:rPr>
          <w:rFonts w:hint="cs"/>
          <w:szCs w:val="18"/>
          <w:rtl/>
        </w:rPr>
        <w:t>الحكومية“</w:t>
      </w:r>
      <w:r w:rsidRPr="00DE2241">
        <w:rPr>
          <w:szCs w:val="18"/>
          <w:rtl/>
        </w:rPr>
        <w:t xml:space="preserve"> </w:t>
      </w:r>
      <w:r w:rsidRPr="00DE2241">
        <w:rPr>
          <w:rFonts w:hint="cs"/>
          <w:szCs w:val="18"/>
          <w:rtl/>
        </w:rPr>
        <w:t>خدمة</w:t>
      </w:r>
      <w:r w:rsidRPr="00DE2241">
        <w:rPr>
          <w:szCs w:val="18"/>
          <w:rtl/>
        </w:rPr>
        <w:t xml:space="preserve"> </w:t>
      </w:r>
      <w:r w:rsidRPr="00DE2241">
        <w:rPr>
          <w:rFonts w:hint="cs"/>
          <w:szCs w:val="18"/>
          <w:rtl/>
        </w:rPr>
        <w:t>واحدة</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أكثر</w:t>
      </w:r>
      <w:r w:rsidRPr="00DE2241">
        <w:rPr>
          <w:szCs w:val="18"/>
          <w:rtl/>
        </w:rPr>
        <w:t xml:space="preserve"> </w:t>
      </w:r>
      <w:r w:rsidRPr="00DE2241">
        <w:rPr>
          <w:rFonts w:hint="cs"/>
          <w:szCs w:val="18"/>
          <w:rtl/>
        </w:rPr>
        <w:t>من</w:t>
      </w:r>
      <w:r w:rsidRPr="00DE2241">
        <w:rPr>
          <w:szCs w:val="18"/>
          <w:rtl/>
        </w:rPr>
        <w:t xml:space="preserve"> </w:t>
      </w:r>
      <w:r w:rsidRPr="00DE2241">
        <w:rPr>
          <w:rFonts w:hint="cs"/>
          <w:szCs w:val="18"/>
          <w:rtl/>
        </w:rPr>
        <w:t>الخدمات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الميزات</w:t>
      </w:r>
      <w:r w:rsidRPr="00DE2241">
        <w:rPr>
          <w:szCs w:val="18"/>
          <w:rtl/>
        </w:rPr>
        <w:t xml:space="preserve"> </w:t>
      </w:r>
      <w:r w:rsidRPr="00DE2241">
        <w:rPr>
          <w:rFonts w:hint="cs"/>
          <w:szCs w:val="18"/>
          <w:rtl/>
        </w:rPr>
        <w:t>التي</w:t>
      </w:r>
      <w:r w:rsidRPr="00DE2241">
        <w:rPr>
          <w:szCs w:val="18"/>
          <w:rtl/>
        </w:rPr>
        <w:t xml:space="preserve"> </w:t>
      </w:r>
      <w:r w:rsidRPr="00DE2241">
        <w:rPr>
          <w:rFonts w:hint="cs"/>
          <w:szCs w:val="18"/>
          <w:rtl/>
        </w:rPr>
        <w:t>توفرها</w:t>
      </w:r>
      <w:r w:rsidRPr="00DE2241">
        <w:rPr>
          <w:szCs w:val="18"/>
          <w:rtl/>
        </w:rPr>
        <w:t xml:space="preserve"> </w:t>
      </w:r>
      <w:r w:rsidRPr="00DE2241">
        <w:rPr>
          <w:szCs w:val="18"/>
        </w:rPr>
        <w:t>Microsoft</w:t>
      </w:r>
      <w:r w:rsidRPr="00DE2241">
        <w:rPr>
          <w:szCs w:val="18"/>
          <w:rtl/>
        </w:rPr>
        <w:t xml:space="preserve"> </w:t>
      </w:r>
      <w:r w:rsidRPr="00DE2241">
        <w:rPr>
          <w:rFonts w:hint="cs"/>
          <w:szCs w:val="18"/>
          <w:rtl/>
        </w:rPr>
        <w:t>للعميل</w:t>
      </w:r>
      <w:r w:rsidRPr="00DE2241">
        <w:rPr>
          <w:szCs w:val="18"/>
          <w:rtl/>
        </w:rPr>
        <w:t xml:space="preserve"> </w:t>
      </w:r>
      <w:r w:rsidRPr="00DE2241">
        <w:rPr>
          <w:rFonts w:hint="cs"/>
          <w:szCs w:val="18"/>
          <w:rtl/>
        </w:rPr>
        <w:t>كخدمات</w:t>
      </w:r>
      <w:r w:rsidRPr="00DE2241">
        <w:rPr>
          <w:szCs w:val="18"/>
          <w:rtl/>
        </w:rPr>
        <w:t xml:space="preserve"> </w:t>
      </w:r>
      <w:r w:rsidRPr="00DE2241">
        <w:rPr>
          <w:rFonts w:hint="cs"/>
          <w:szCs w:val="18"/>
          <w:rtl/>
        </w:rPr>
        <w:t>سحابية</w:t>
      </w:r>
      <w:r w:rsidRPr="00DE2241">
        <w:rPr>
          <w:szCs w:val="18"/>
          <w:rtl/>
        </w:rPr>
        <w:t xml:space="preserve"> </w:t>
      </w:r>
      <w:r w:rsidRPr="00DE2241">
        <w:rPr>
          <w:rFonts w:hint="cs"/>
          <w:szCs w:val="18"/>
          <w:rtl/>
        </w:rPr>
        <w:t>خاصة</w:t>
      </w:r>
      <w:r w:rsidRPr="00DE2241">
        <w:rPr>
          <w:szCs w:val="18"/>
          <w:rtl/>
        </w:rPr>
        <w:t xml:space="preserve"> </w:t>
      </w:r>
      <w:r w:rsidRPr="00DE2241">
        <w:rPr>
          <w:rFonts w:hint="cs"/>
          <w:szCs w:val="18"/>
          <w:rtl/>
        </w:rPr>
        <w:t>بالمجتمع</w:t>
      </w:r>
      <w:r w:rsidRPr="00DE2241">
        <w:rPr>
          <w:szCs w:val="18"/>
          <w:rtl/>
        </w:rPr>
        <w:t xml:space="preserve"> </w:t>
      </w:r>
      <w:r w:rsidRPr="00DE2241">
        <w:rPr>
          <w:rFonts w:hint="cs"/>
          <w:szCs w:val="18"/>
          <w:rtl/>
        </w:rPr>
        <w:t>الحكومي</w:t>
      </w:r>
      <w:r w:rsidRPr="00DE2241">
        <w:rPr>
          <w:szCs w:val="18"/>
          <w:rtl/>
        </w:rPr>
        <w:t xml:space="preserve"> </w:t>
      </w:r>
      <w:r w:rsidRPr="00DE2241">
        <w:rPr>
          <w:rFonts w:hint="cs"/>
          <w:szCs w:val="18"/>
          <w:rtl/>
        </w:rPr>
        <w:t>في</w:t>
      </w:r>
      <w:r w:rsidRPr="00DE2241">
        <w:rPr>
          <w:szCs w:val="18"/>
          <w:rtl/>
        </w:rPr>
        <w:t xml:space="preserve"> </w:t>
      </w:r>
      <w:r w:rsidRPr="00DE2241">
        <w:rPr>
          <w:rFonts w:hint="cs"/>
          <w:szCs w:val="18"/>
          <w:rtl/>
        </w:rPr>
        <w:t>مناطق</w:t>
      </w:r>
      <w:r w:rsidRPr="00DE2241">
        <w:rPr>
          <w:szCs w:val="18"/>
          <w:rtl/>
        </w:rPr>
        <w:t xml:space="preserve"> </w:t>
      </w:r>
      <w:r w:rsidRPr="00DE2241">
        <w:rPr>
          <w:rFonts w:hint="cs"/>
          <w:szCs w:val="18"/>
          <w:rtl/>
        </w:rPr>
        <w:t>”الحكومة</w:t>
      </w:r>
      <w:r w:rsidRPr="00DE2241">
        <w:rPr>
          <w:szCs w:val="18"/>
          <w:rtl/>
        </w:rPr>
        <w:t xml:space="preserve"> </w:t>
      </w:r>
      <w:r w:rsidRPr="00DE2241">
        <w:rPr>
          <w:rFonts w:hint="cs"/>
          <w:szCs w:val="18"/>
          <w:rtl/>
        </w:rPr>
        <w:t>الأمريكية“</w:t>
      </w:r>
      <w:r w:rsidRPr="00DE2241">
        <w:rPr>
          <w:szCs w:val="18"/>
          <w:rtl/>
        </w:rPr>
        <w:t xml:space="preserve"> </w:t>
      </w:r>
      <w:r w:rsidRPr="00DE2241">
        <w:rPr>
          <w:rFonts w:hint="cs"/>
          <w:szCs w:val="18"/>
          <w:rtl/>
        </w:rPr>
        <w:t>المحددة</w:t>
      </w:r>
      <w:r w:rsidRPr="00DE2241">
        <w:rPr>
          <w:szCs w:val="18"/>
          <w:rtl/>
        </w:rPr>
        <w:t xml:space="preserve"> </w:t>
      </w:r>
      <w:r w:rsidRPr="00DE2241">
        <w:rPr>
          <w:rFonts w:hint="cs"/>
          <w:szCs w:val="18"/>
          <w:rtl/>
        </w:rPr>
        <w:t>على</w:t>
      </w:r>
      <w:r w:rsidRPr="00DE2241">
        <w:rPr>
          <w:szCs w:val="18"/>
          <w:rtl/>
        </w:rPr>
        <w:t xml:space="preserve"> </w:t>
      </w:r>
      <w:hyperlink r:id="rId28" w:anchor="services" w:history="1">
        <w:r w:rsidRPr="000F5DB7">
          <w:rPr>
            <w:rStyle w:val="Hyperlink"/>
            <w:szCs w:val="18"/>
          </w:rPr>
          <w:t>http://azure.microsoft.com/en-us/regions/#services</w:t>
        </w:r>
      </w:hyperlink>
      <w:r w:rsidRPr="00DE2241">
        <w:rPr>
          <w:szCs w:val="18"/>
          <w:rtl/>
        </w:rPr>
        <w:t>.</w:t>
      </w:r>
    </w:p>
    <w:p w14:paraId="7A4AF654" w14:textId="67115809" w:rsidR="00272578" w:rsidRPr="00DE2241" w:rsidRDefault="009616E2" w:rsidP="00F21D88">
      <w:pPr>
        <w:pStyle w:val="ProductList-Body"/>
        <w:spacing w:after="120"/>
        <w:rPr>
          <w:szCs w:val="18"/>
        </w:rPr>
      </w:pPr>
      <w:r w:rsidRPr="00DE2241">
        <w:rPr>
          <w:rFonts w:hint="cs"/>
          <w:szCs w:val="18"/>
          <w:rtl/>
        </w:rPr>
        <w:t>يشير</w:t>
      </w:r>
      <w:r w:rsidRPr="00DE2241">
        <w:rPr>
          <w:szCs w:val="18"/>
          <w:rtl/>
        </w:rPr>
        <w:t xml:space="preserve"> "</w:t>
      </w:r>
      <w:r w:rsidRPr="00DE2241">
        <w:rPr>
          <w:rFonts w:hint="cs"/>
          <w:szCs w:val="18"/>
          <w:rtl/>
        </w:rPr>
        <w:t>حل</w:t>
      </w:r>
      <w:r w:rsidRPr="00DE2241">
        <w:rPr>
          <w:szCs w:val="18"/>
          <w:rtl/>
        </w:rPr>
        <w:t xml:space="preserve"> </w:t>
      </w:r>
      <w:r w:rsidRPr="00DE2241">
        <w:rPr>
          <w:rFonts w:hint="cs"/>
          <w:szCs w:val="18"/>
          <w:rtl/>
        </w:rPr>
        <w:t>العميل</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أحد</w:t>
      </w:r>
      <w:r w:rsidRPr="00DE2241">
        <w:rPr>
          <w:szCs w:val="18"/>
          <w:rtl/>
        </w:rPr>
        <w:t xml:space="preserve"> </w:t>
      </w:r>
      <w:r w:rsidRPr="00DE2241">
        <w:rPr>
          <w:rFonts w:hint="cs"/>
          <w:szCs w:val="18"/>
          <w:rtl/>
        </w:rPr>
        <w:t>التطبيقات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أي</w:t>
      </w:r>
      <w:r w:rsidRPr="00DE2241">
        <w:rPr>
          <w:szCs w:val="18"/>
          <w:rtl/>
        </w:rPr>
        <w:t xml:space="preserve"> </w:t>
      </w:r>
      <w:r w:rsidRPr="00DE2241">
        <w:rPr>
          <w:rFonts w:hint="cs"/>
          <w:szCs w:val="18"/>
          <w:rtl/>
        </w:rPr>
        <w:t>مجموعة</w:t>
      </w:r>
      <w:r w:rsidRPr="00DE2241">
        <w:rPr>
          <w:szCs w:val="18"/>
          <w:rtl/>
        </w:rPr>
        <w:t xml:space="preserve"> </w:t>
      </w:r>
      <w:r w:rsidRPr="00DE2241">
        <w:rPr>
          <w:rFonts w:hint="cs"/>
          <w:szCs w:val="18"/>
          <w:rtl/>
        </w:rPr>
        <w:t>تطبيقات</w:t>
      </w:r>
      <w:r w:rsidRPr="00DE2241">
        <w:rPr>
          <w:szCs w:val="18"/>
          <w:rtl/>
        </w:rPr>
        <w:t xml:space="preserve"> </w:t>
      </w:r>
      <w:r w:rsidRPr="00DE2241">
        <w:rPr>
          <w:rFonts w:hint="cs"/>
          <w:szCs w:val="18"/>
          <w:rtl/>
        </w:rPr>
        <w:t>تضيف</w:t>
      </w:r>
      <w:r w:rsidRPr="00DE2241">
        <w:rPr>
          <w:szCs w:val="18"/>
          <w:rtl/>
        </w:rPr>
        <w:t xml:space="preserve"> </w:t>
      </w:r>
      <w:r w:rsidRPr="00DE2241">
        <w:rPr>
          <w:rFonts w:hint="cs"/>
          <w:szCs w:val="18"/>
          <w:rtl/>
        </w:rPr>
        <w:t>وظائف</w:t>
      </w:r>
      <w:r w:rsidRPr="00DE2241">
        <w:rPr>
          <w:szCs w:val="18"/>
          <w:rtl/>
        </w:rPr>
        <w:t xml:space="preserve"> </w:t>
      </w:r>
      <w:r w:rsidRPr="00DE2241">
        <w:rPr>
          <w:rFonts w:hint="cs"/>
          <w:szCs w:val="18"/>
          <w:rtl/>
        </w:rPr>
        <w:t>رئيسية</w:t>
      </w:r>
      <w:r w:rsidRPr="00DE2241">
        <w:rPr>
          <w:szCs w:val="18"/>
          <w:rtl/>
        </w:rPr>
        <w:t xml:space="preserve"> </w:t>
      </w:r>
      <w:r w:rsidRPr="00DE2241">
        <w:rPr>
          <w:rFonts w:hint="cs"/>
          <w:szCs w:val="18"/>
          <w:rtl/>
        </w:rPr>
        <w:t>ومهمة</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Microsoft Azure</w:t>
      </w:r>
      <w:r w:rsidRPr="00DE2241">
        <w:rPr>
          <w:szCs w:val="18"/>
          <w:rtl/>
        </w:rPr>
        <w:t xml:space="preserve"> </w:t>
      </w:r>
      <w:r w:rsidRPr="00DE2241">
        <w:rPr>
          <w:rFonts w:hint="cs"/>
          <w:szCs w:val="18"/>
          <w:rtl/>
        </w:rPr>
        <w:t>وهي</w:t>
      </w:r>
      <w:r w:rsidRPr="00DE2241">
        <w:rPr>
          <w:szCs w:val="18"/>
          <w:rtl/>
        </w:rPr>
        <w:t xml:space="preserve"> </w:t>
      </w:r>
      <w:r w:rsidRPr="00DE2241">
        <w:rPr>
          <w:rFonts w:hint="cs"/>
          <w:szCs w:val="18"/>
          <w:rtl/>
        </w:rPr>
        <w:t>ليست</w:t>
      </w:r>
      <w:r w:rsidRPr="00DE2241">
        <w:rPr>
          <w:szCs w:val="18"/>
          <w:rtl/>
        </w:rPr>
        <w:t xml:space="preserve"> </w:t>
      </w:r>
      <w:r w:rsidRPr="00DE2241">
        <w:rPr>
          <w:rFonts w:hint="cs"/>
          <w:szCs w:val="18"/>
          <w:rtl/>
        </w:rPr>
        <w:t>بديلاً</w:t>
      </w:r>
      <w:r w:rsidRPr="00DE2241">
        <w:rPr>
          <w:szCs w:val="18"/>
          <w:rtl/>
        </w:rPr>
        <w:t xml:space="preserve"> </w:t>
      </w:r>
      <w:r w:rsidRPr="00DE2241">
        <w:rPr>
          <w:rFonts w:hint="cs"/>
          <w:szCs w:val="18"/>
          <w:rtl/>
        </w:rPr>
        <w:t>رئيسيًا</w:t>
      </w:r>
      <w:r w:rsidRPr="00DE2241">
        <w:rPr>
          <w:szCs w:val="18"/>
          <w:rtl/>
        </w:rPr>
        <w:t xml:space="preserve"> </w:t>
      </w:r>
      <w:r w:rsidRPr="00DE2241">
        <w:rPr>
          <w:rFonts w:hint="cs"/>
          <w:szCs w:val="18"/>
          <w:rtl/>
        </w:rPr>
        <w:t>لخدمات</w:t>
      </w:r>
      <w:r w:rsidRPr="00DE2241">
        <w:rPr>
          <w:szCs w:val="18"/>
          <w:rtl/>
        </w:rPr>
        <w:t xml:space="preserve"> </w:t>
      </w:r>
      <w:r w:rsidRPr="00DE2241">
        <w:rPr>
          <w:szCs w:val="18"/>
        </w:rPr>
        <w:t>Microsoft Azure</w:t>
      </w:r>
      <w:r w:rsidRPr="00DE2241">
        <w:rPr>
          <w:szCs w:val="18"/>
          <w:rtl/>
        </w:rPr>
        <w:t>.</w:t>
      </w:r>
    </w:p>
    <w:p w14:paraId="537CA81D" w14:textId="7F13F98E" w:rsidR="00994AC1" w:rsidRPr="00994AC1" w:rsidRDefault="00994AC1" w:rsidP="00994AC1">
      <w:pPr>
        <w:pStyle w:val="ProductList-Body"/>
        <w:spacing w:after="120"/>
        <w:rPr>
          <w:szCs w:val="18"/>
        </w:rPr>
      </w:pPr>
      <w:r w:rsidRPr="00994AC1">
        <w:rPr>
          <w:rFonts w:hint="cs"/>
          <w:szCs w:val="18"/>
          <w:rtl/>
        </w:rPr>
        <w:t>يُقصد</w:t>
      </w:r>
      <w:r w:rsidRPr="00994AC1">
        <w:rPr>
          <w:szCs w:val="18"/>
          <w:rtl/>
        </w:rPr>
        <w:t xml:space="preserve"> </w:t>
      </w:r>
      <w:r w:rsidRPr="00994AC1">
        <w:rPr>
          <w:rFonts w:hint="cs"/>
          <w:szCs w:val="18"/>
          <w:rtl/>
        </w:rPr>
        <w:t>بمصطلح</w:t>
      </w:r>
      <w:r w:rsidRPr="00994AC1">
        <w:rPr>
          <w:szCs w:val="18"/>
          <w:rtl/>
        </w:rPr>
        <w:t xml:space="preserve"> "</w:t>
      </w:r>
      <w:r w:rsidRPr="00994AC1">
        <w:rPr>
          <w:rFonts w:hint="cs"/>
          <w:szCs w:val="18"/>
          <w:rtl/>
        </w:rPr>
        <w:t>خدمات</w:t>
      </w:r>
      <w:r w:rsidRPr="00994AC1">
        <w:rPr>
          <w:szCs w:val="18"/>
          <w:rtl/>
        </w:rPr>
        <w:t xml:space="preserve"> </w:t>
      </w:r>
      <w:r w:rsidRPr="00994AC1">
        <w:rPr>
          <w:szCs w:val="18"/>
        </w:rPr>
        <w:t>Microsoft Azure</w:t>
      </w:r>
      <w:r w:rsidRPr="00994AC1">
        <w:rPr>
          <w:szCs w:val="18"/>
          <w:rtl/>
        </w:rPr>
        <w:t xml:space="preserve">" </w:t>
      </w:r>
      <w:r w:rsidRPr="00994AC1">
        <w:rPr>
          <w:rFonts w:hint="cs"/>
          <w:szCs w:val="18"/>
          <w:rtl/>
        </w:rPr>
        <w:t>خدمات</w:t>
      </w:r>
      <w:r w:rsidRPr="00994AC1">
        <w:rPr>
          <w:szCs w:val="18"/>
          <w:rtl/>
        </w:rPr>
        <w:t xml:space="preserve"> </w:t>
      </w:r>
      <w:r w:rsidRPr="00994AC1">
        <w:rPr>
          <w:szCs w:val="18"/>
        </w:rPr>
        <w:t>Microsoft</w:t>
      </w:r>
      <w:r w:rsidRPr="00994AC1">
        <w:rPr>
          <w:szCs w:val="18"/>
          <w:rtl/>
        </w:rPr>
        <w:t xml:space="preserve"> </w:t>
      </w:r>
      <w:r w:rsidRPr="00994AC1">
        <w:rPr>
          <w:rFonts w:hint="cs"/>
          <w:szCs w:val="18"/>
          <w:rtl/>
        </w:rPr>
        <w:t>وميزاتها</w:t>
      </w:r>
      <w:r w:rsidRPr="00994AC1">
        <w:rPr>
          <w:szCs w:val="18"/>
          <w:rtl/>
        </w:rPr>
        <w:t xml:space="preserve"> </w:t>
      </w:r>
      <w:r w:rsidRPr="00994AC1">
        <w:rPr>
          <w:rFonts w:hint="cs"/>
          <w:szCs w:val="18"/>
          <w:rtl/>
        </w:rPr>
        <w:t>المحددة</w:t>
      </w:r>
      <w:r w:rsidRPr="00994AC1">
        <w:rPr>
          <w:szCs w:val="18"/>
          <w:rtl/>
        </w:rPr>
        <w:t xml:space="preserve"> </w:t>
      </w:r>
      <w:r w:rsidRPr="00994AC1">
        <w:rPr>
          <w:rFonts w:hint="cs"/>
          <w:szCs w:val="18"/>
          <w:rtl/>
        </w:rPr>
        <w:t>على</w:t>
      </w:r>
      <w:r w:rsidRPr="00994AC1">
        <w:rPr>
          <w:szCs w:val="18"/>
          <w:rtl/>
        </w:rPr>
        <w:t xml:space="preserve"> </w:t>
      </w:r>
      <w:hyperlink r:id="rId29" w:history="1">
        <w:r w:rsidRPr="00994AC1">
          <w:rPr>
            <w:rStyle w:val="Hyperlink"/>
          </w:rPr>
          <w:t>http://azure.microsoft.com/services/</w:t>
        </w:r>
      </w:hyperlink>
      <w:r w:rsidRPr="00994AC1">
        <w:rPr>
          <w:rFonts w:hint="cs"/>
          <w:szCs w:val="18"/>
          <w:rtl/>
        </w:rPr>
        <w:t>،</w:t>
      </w:r>
      <w:r w:rsidRPr="00994AC1">
        <w:rPr>
          <w:szCs w:val="18"/>
          <w:rtl/>
        </w:rPr>
        <w:t xml:space="preserve"> </w:t>
      </w:r>
      <w:r w:rsidRPr="00994AC1">
        <w:rPr>
          <w:rFonts w:hint="cs"/>
          <w:szCs w:val="18"/>
          <w:rtl/>
        </w:rPr>
        <w:t>باستثناء</w:t>
      </w:r>
      <w:r w:rsidRPr="00994AC1">
        <w:rPr>
          <w:szCs w:val="18"/>
          <w:rtl/>
        </w:rPr>
        <w:t xml:space="preserve"> </w:t>
      </w:r>
      <w:r w:rsidRPr="00994AC1">
        <w:rPr>
          <w:rFonts w:hint="cs"/>
          <w:szCs w:val="18"/>
          <w:rtl/>
        </w:rPr>
        <w:t>ما</w:t>
      </w:r>
      <w:r w:rsidRPr="00994AC1">
        <w:rPr>
          <w:szCs w:val="18"/>
          <w:rtl/>
        </w:rPr>
        <w:t xml:space="preserve"> </w:t>
      </w:r>
      <w:r w:rsidRPr="00994AC1">
        <w:rPr>
          <w:rFonts w:hint="cs"/>
          <w:szCs w:val="18"/>
          <w:rtl/>
        </w:rPr>
        <w:t>تم</w:t>
      </w:r>
      <w:r w:rsidRPr="00994AC1">
        <w:rPr>
          <w:szCs w:val="18"/>
          <w:rtl/>
        </w:rPr>
        <w:t xml:space="preserve"> </w:t>
      </w:r>
      <w:r w:rsidRPr="00994AC1">
        <w:rPr>
          <w:rFonts w:hint="cs"/>
          <w:szCs w:val="18"/>
          <w:rtl/>
        </w:rPr>
        <w:t>ترخيصه</w:t>
      </w:r>
      <w:r w:rsidRPr="00994AC1">
        <w:rPr>
          <w:szCs w:val="18"/>
          <w:rtl/>
        </w:rPr>
        <w:t xml:space="preserve"> </w:t>
      </w:r>
      <w:r w:rsidRPr="00994AC1">
        <w:rPr>
          <w:rFonts w:hint="cs"/>
          <w:szCs w:val="18"/>
          <w:rtl/>
        </w:rPr>
        <w:t>بشكلٍ</w:t>
      </w:r>
      <w:r w:rsidRPr="00994AC1">
        <w:rPr>
          <w:szCs w:val="18"/>
          <w:rtl/>
        </w:rPr>
        <w:t xml:space="preserve"> </w:t>
      </w:r>
      <w:r w:rsidRPr="00994AC1">
        <w:rPr>
          <w:rFonts w:hint="cs"/>
          <w:szCs w:val="18"/>
          <w:rtl/>
        </w:rPr>
        <w:t>منفصل</w:t>
      </w:r>
      <w:r w:rsidRPr="00994AC1">
        <w:rPr>
          <w:szCs w:val="18"/>
          <w:rtl/>
        </w:rPr>
        <w:t xml:space="preserve">. </w:t>
      </w:r>
      <w:r w:rsidRPr="00994AC1">
        <w:rPr>
          <w:rFonts w:hint="cs"/>
          <w:szCs w:val="18"/>
          <w:rtl/>
        </w:rPr>
        <w:t>تتضمن</w:t>
      </w:r>
      <w:r w:rsidRPr="00994AC1">
        <w:rPr>
          <w:szCs w:val="18"/>
          <w:rtl/>
        </w:rPr>
        <w:t xml:space="preserve"> "</w:t>
      </w:r>
      <w:r w:rsidRPr="00994AC1">
        <w:rPr>
          <w:rFonts w:hint="cs"/>
          <w:szCs w:val="18"/>
          <w:rtl/>
        </w:rPr>
        <w:t>خدمات</w:t>
      </w:r>
      <w:r w:rsidRPr="00994AC1">
        <w:rPr>
          <w:szCs w:val="18"/>
          <w:rtl/>
        </w:rPr>
        <w:t xml:space="preserve"> </w:t>
      </w:r>
      <w:r w:rsidRPr="00994AC1">
        <w:rPr>
          <w:szCs w:val="18"/>
        </w:rPr>
        <w:t>Microsoft Azure</w:t>
      </w:r>
      <w:r w:rsidRPr="00994AC1">
        <w:rPr>
          <w:szCs w:val="18"/>
          <w:rtl/>
        </w:rPr>
        <w:t xml:space="preserve">" </w:t>
      </w:r>
      <w:r w:rsidRPr="00994AC1">
        <w:rPr>
          <w:rFonts w:hint="cs"/>
          <w:szCs w:val="18"/>
          <w:rtl/>
        </w:rPr>
        <w:t>أي</w:t>
      </w:r>
      <w:r w:rsidRPr="00994AC1">
        <w:rPr>
          <w:szCs w:val="18"/>
          <w:rtl/>
        </w:rPr>
        <w:t xml:space="preserve"> </w:t>
      </w:r>
      <w:r w:rsidRPr="00994AC1">
        <w:rPr>
          <w:rFonts w:hint="cs"/>
          <w:szCs w:val="18"/>
          <w:rtl/>
        </w:rPr>
        <w:t>مكونات</w:t>
      </w:r>
      <w:r w:rsidRPr="00994AC1">
        <w:rPr>
          <w:szCs w:val="18"/>
          <w:rtl/>
        </w:rPr>
        <w:t xml:space="preserve"> </w:t>
      </w:r>
      <w:r w:rsidRPr="00994AC1">
        <w:rPr>
          <w:rFonts w:hint="cs"/>
          <w:szCs w:val="18"/>
          <w:rtl/>
        </w:rPr>
        <w:t>مفتوحة</w:t>
      </w:r>
      <w:r w:rsidRPr="00994AC1">
        <w:rPr>
          <w:szCs w:val="18"/>
          <w:rtl/>
        </w:rPr>
        <w:t xml:space="preserve"> </w:t>
      </w:r>
      <w:r w:rsidRPr="00994AC1">
        <w:rPr>
          <w:rFonts w:hint="cs"/>
          <w:szCs w:val="18"/>
          <w:rtl/>
        </w:rPr>
        <w:t>المصدر</w:t>
      </w:r>
      <w:r w:rsidRPr="00994AC1">
        <w:rPr>
          <w:szCs w:val="18"/>
          <w:rtl/>
        </w:rPr>
        <w:t xml:space="preserve"> </w:t>
      </w:r>
      <w:r w:rsidRPr="00994AC1">
        <w:rPr>
          <w:rFonts w:hint="cs"/>
          <w:szCs w:val="18"/>
          <w:rtl/>
        </w:rPr>
        <w:t>مضمنة</w:t>
      </w:r>
      <w:r w:rsidRPr="00994AC1">
        <w:rPr>
          <w:szCs w:val="18"/>
          <w:rtl/>
        </w:rPr>
        <w:t xml:space="preserve"> </w:t>
      </w:r>
      <w:r w:rsidRPr="00994AC1">
        <w:rPr>
          <w:rFonts w:hint="cs"/>
          <w:szCs w:val="18"/>
          <w:rtl/>
        </w:rPr>
        <w:t>من</w:t>
      </w:r>
      <w:r w:rsidRPr="00994AC1">
        <w:rPr>
          <w:szCs w:val="18"/>
          <w:rtl/>
        </w:rPr>
        <w:t xml:space="preserve"> </w:t>
      </w:r>
      <w:r w:rsidRPr="00994AC1">
        <w:rPr>
          <w:rFonts w:hint="cs"/>
          <w:szCs w:val="18"/>
          <w:rtl/>
        </w:rPr>
        <w:t>قِبل</w:t>
      </w:r>
      <w:r w:rsidRPr="00994AC1">
        <w:rPr>
          <w:szCs w:val="18"/>
          <w:rtl/>
        </w:rPr>
        <w:t xml:space="preserve"> </w:t>
      </w:r>
      <w:r w:rsidRPr="00994AC1">
        <w:rPr>
          <w:szCs w:val="18"/>
        </w:rPr>
        <w:t>Microsoft</w:t>
      </w:r>
      <w:r w:rsidRPr="00994AC1">
        <w:rPr>
          <w:szCs w:val="18"/>
          <w:rtl/>
        </w:rPr>
        <w:t xml:space="preserve"> </w:t>
      </w:r>
      <w:r w:rsidRPr="00994AC1">
        <w:rPr>
          <w:rFonts w:hint="cs"/>
          <w:szCs w:val="18"/>
          <w:rtl/>
        </w:rPr>
        <w:t>في</w:t>
      </w:r>
      <w:r w:rsidRPr="00994AC1">
        <w:rPr>
          <w:szCs w:val="18"/>
          <w:rtl/>
        </w:rPr>
        <w:t xml:space="preserve"> </w:t>
      </w:r>
      <w:r w:rsidRPr="00994AC1">
        <w:rPr>
          <w:rFonts w:hint="cs"/>
          <w:szCs w:val="18"/>
          <w:rtl/>
        </w:rPr>
        <w:t>هذه</w:t>
      </w:r>
      <w:r w:rsidRPr="00994AC1">
        <w:rPr>
          <w:szCs w:val="18"/>
          <w:rtl/>
        </w:rPr>
        <w:t xml:space="preserve"> </w:t>
      </w:r>
      <w:r w:rsidRPr="00994AC1">
        <w:rPr>
          <w:rFonts w:hint="cs"/>
          <w:szCs w:val="18"/>
          <w:rtl/>
        </w:rPr>
        <w:t>الخدمات</w:t>
      </w:r>
      <w:r w:rsidRPr="00994AC1">
        <w:rPr>
          <w:szCs w:val="18"/>
          <w:rtl/>
        </w:rPr>
        <w:t xml:space="preserve"> </w:t>
      </w:r>
      <w:r w:rsidRPr="00994AC1">
        <w:rPr>
          <w:rFonts w:hint="cs"/>
          <w:szCs w:val="18"/>
          <w:rtl/>
        </w:rPr>
        <w:t>والميزات</w:t>
      </w:r>
      <w:r w:rsidRPr="00994AC1">
        <w:rPr>
          <w:szCs w:val="18"/>
          <w:rtl/>
        </w:rPr>
        <w:t>.</w:t>
      </w:r>
      <w:r w:rsidRPr="00994AC1">
        <w:rPr>
          <w:rFonts w:hint="cs"/>
          <w:szCs w:val="18"/>
          <w:rtl/>
        </w:rPr>
        <w:t>‬</w:t>
      </w:r>
    </w:p>
    <w:p w14:paraId="7E815F22" w14:textId="77777777" w:rsidR="00F82C49" w:rsidRPr="00EF7EB3" w:rsidRDefault="00F82C49" w:rsidP="00F82C49">
      <w:pPr>
        <w:pStyle w:val="ProductList-Body"/>
        <w:rPr>
          <w:szCs w:val="18"/>
        </w:rPr>
      </w:pPr>
      <w:r w:rsidRPr="00EF7EB3">
        <w:rPr>
          <w:szCs w:val="18"/>
          <w:rtl/>
        </w:rPr>
        <w:t>يعني "</w:t>
      </w:r>
      <w:r w:rsidRPr="00EF7EB3">
        <w:rPr>
          <w:szCs w:val="18"/>
        </w:rPr>
        <w:t>Microsoft Translator</w:t>
      </w:r>
      <w:r w:rsidRPr="00EF7EB3">
        <w:rPr>
          <w:szCs w:val="18"/>
          <w:rtl/>
        </w:rPr>
        <w:t xml:space="preserve">" كلاً من </w:t>
      </w:r>
      <w:r w:rsidRPr="00EF7EB3">
        <w:rPr>
          <w:szCs w:val="18"/>
        </w:rPr>
        <w:t>Translator API Text Translation</w:t>
      </w:r>
      <w:r w:rsidRPr="00EF7EB3">
        <w:rPr>
          <w:szCs w:val="18"/>
          <w:rtl/>
        </w:rPr>
        <w:t xml:space="preserve"> و/أو </w:t>
      </w:r>
      <w:r w:rsidRPr="00EF7EB3">
        <w:rPr>
          <w:szCs w:val="18"/>
        </w:rPr>
        <w:t>Translator API Speech Translation</w:t>
      </w:r>
      <w:r w:rsidRPr="00EF7EB3">
        <w:rPr>
          <w:szCs w:val="18"/>
          <w:rtl/>
        </w:rPr>
        <w:t xml:space="preserve"> اللذين تقدمهما </w:t>
      </w:r>
      <w:r w:rsidRPr="00EF7EB3">
        <w:rPr>
          <w:szCs w:val="18"/>
        </w:rPr>
        <w:t>Microsoft</w:t>
      </w:r>
      <w:r w:rsidRPr="00EF7EB3">
        <w:rPr>
          <w:szCs w:val="18"/>
          <w:rtl/>
        </w:rPr>
        <w:t xml:space="preserve"> كخدمة ترجمة آلية مستندة على السحابة.</w:t>
      </w:r>
    </w:p>
    <w:p w14:paraId="4AE61097" w14:textId="77777777" w:rsidR="009616E2" w:rsidRPr="00653B52" w:rsidRDefault="009616E2" w:rsidP="00D672AD">
      <w:pPr>
        <w:pStyle w:val="ProductList-Body"/>
        <w:rPr>
          <w:szCs w:val="18"/>
        </w:rPr>
      </w:pPr>
    </w:p>
    <w:p w14:paraId="09F83536" w14:textId="77777777" w:rsidR="009616E2" w:rsidRPr="002D66E8" w:rsidRDefault="00272578" w:rsidP="00D672AD">
      <w:pPr>
        <w:pStyle w:val="ProductList-Body"/>
        <w:rPr>
          <w:bCs/>
          <w:szCs w:val="18"/>
        </w:rPr>
      </w:pPr>
      <w:r w:rsidRPr="002D66E8">
        <w:rPr>
          <w:b/>
          <w:bCs/>
          <w:color w:val="00188F"/>
          <w:szCs w:val="18"/>
          <w:rtl/>
        </w:rPr>
        <w:t>القيود</w:t>
      </w:r>
    </w:p>
    <w:p w14:paraId="23A765D2" w14:textId="121DFCA9" w:rsidR="00272578" w:rsidRPr="00653B52" w:rsidRDefault="00272578" w:rsidP="00D672AD">
      <w:pPr>
        <w:pStyle w:val="ProductList-Body"/>
        <w:rPr>
          <w:szCs w:val="18"/>
        </w:rPr>
      </w:pPr>
      <w:r w:rsidRPr="00653B52">
        <w:rPr>
          <w:szCs w:val="18"/>
          <w:rtl/>
        </w:rPr>
        <w:t>لا يجوز للعميل</w:t>
      </w:r>
    </w:p>
    <w:p w14:paraId="67F9EDEC" w14:textId="77777777" w:rsidR="00272578" w:rsidRPr="00653B52" w:rsidRDefault="00272578" w:rsidP="00D672AD">
      <w:pPr>
        <w:pStyle w:val="ProductList-Body"/>
        <w:numPr>
          <w:ilvl w:val="0"/>
          <w:numId w:val="10"/>
        </w:numPr>
        <w:ind w:left="450" w:hanging="270"/>
        <w:rPr>
          <w:szCs w:val="18"/>
        </w:rPr>
      </w:pPr>
      <w:r w:rsidRPr="00653B52">
        <w:rPr>
          <w:szCs w:val="18"/>
          <w:rtl/>
        </w:rPr>
        <w:t xml:space="preserve">إعادة بيع خدمات </w:t>
      </w:r>
      <w:r w:rsidRPr="00653B52">
        <w:rPr>
          <w:szCs w:val="18"/>
        </w:rPr>
        <w:t>Microsoft Azure</w:t>
      </w:r>
      <w:r w:rsidRPr="00653B52">
        <w:rPr>
          <w:szCs w:val="18"/>
          <w:rtl/>
        </w:rPr>
        <w:t xml:space="preserve"> أو إعادة توزيعها، أو</w:t>
      </w:r>
    </w:p>
    <w:p w14:paraId="7A295F42" w14:textId="7BF2C9E7" w:rsidR="00272578" w:rsidRPr="00653B52" w:rsidRDefault="00272578" w:rsidP="00D672AD">
      <w:pPr>
        <w:pStyle w:val="ProductList-Body"/>
        <w:numPr>
          <w:ilvl w:val="0"/>
          <w:numId w:val="10"/>
        </w:numPr>
        <w:spacing w:before="40"/>
        <w:ind w:left="461" w:hanging="274"/>
        <w:rPr>
          <w:szCs w:val="18"/>
        </w:rPr>
      </w:pPr>
      <w:r w:rsidRPr="00653B52">
        <w:rPr>
          <w:szCs w:val="18"/>
          <w:rtl/>
        </w:rPr>
        <w:t xml:space="preserve">السماح للعديد من المستخدمين بالوصول المباشر أو غير المباشر إلى أية ميزة في خدمة </w:t>
      </w:r>
      <w:r w:rsidRPr="00653B52">
        <w:rPr>
          <w:szCs w:val="18"/>
        </w:rPr>
        <w:t>Microsoft Azure</w:t>
      </w:r>
      <w:r w:rsidRPr="00653B52">
        <w:rPr>
          <w:szCs w:val="18"/>
          <w:rtl/>
        </w:rPr>
        <w:t xml:space="preserve"> يتم توفيرها لكل مستخدم (على سبيل المثال </w:t>
      </w:r>
      <w:r w:rsidRPr="00653B52">
        <w:rPr>
          <w:szCs w:val="18"/>
        </w:rPr>
        <w:t>Active Directory Premium</w:t>
      </w:r>
      <w:r w:rsidRPr="00653B52">
        <w:rPr>
          <w:szCs w:val="18"/>
          <w:rtl/>
        </w:rPr>
        <w:t xml:space="preserve">). قد يتم توفير شروط خاصة لإعادة التعيين السارية على ميزة خدمة </w:t>
      </w:r>
      <w:r w:rsidRPr="00653B52">
        <w:rPr>
          <w:szCs w:val="18"/>
        </w:rPr>
        <w:t>Microsoft Azure</w:t>
      </w:r>
      <w:r w:rsidRPr="00653B52">
        <w:rPr>
          <w:szCs w:val="18"/>
          <w:rtl/>
        </w:rPr>
        <w:t xml:space="preserve"> في الوثائق التكميلية لهذه الميزة.</w:t>
      </w:r>
    </w:p>
    <w:p w14:paraId="52BFF352" w14:textId="77777777" w:rsidR="009616E2" w:rsidRPr="00653B52" w:rsidRDefault="009616E2" w:rsidP="00D672AD">
      <w:pPr>
        <w:pStyle w:val="ProductList-Body"/>
        <w:rPr>
          <w:szCs w:val="18"/>
        </w:rPr>
      </w:pPr>
    </w:p>
    <w:p w14:paraId="47217428" w14:textId="77777777" w:rsidR="009616E2" w:rsidRPr="002D66E8" w:rsidRDefault="00272578" w:rsidP="00D672AD">
      <w:pPr>
        <w:pStyle w:val="ProductList-Body"/>
        <w:rPr>
          <w:bCs/>
          <w:szCs w:val="18"/>
        </w:rPr>
      </w:pPr>
      <w:r w:rsidRPr="002D66E8">
        <w:rPr>
          <w:b/>
          <w:bCs/>
          <w:color w:val="00188F"/>
          <w:szCs w:val="18"/>
          <w:rtl/>
        </w:rPr>
        <w:t>إيقاف الخدمات أو الميزات</w:t>
      </w:r>
    </w:p>
    <w:p w14:paraId="20384FBB" w14:textId="12F9580B" w:rsidR="00272578" w:rsidRPr="00653B52" w:rsidRDefault="00272578" w:rsidP="00D672AD">
      <w:pPr>
        <w:pStyle w:val="ProductList-Body"/>
        <w:rPr>
          <w:szCs w:val="18"/>
        </w:rPr>
      </w:pPr>
      <w:r w:rsidRPr="00653B52">
        <w:rPr>
          <w:szCs w:val="18"/>
          <w:rtl/>
        </w:rPr>
        <w:t xml:space="preserve">ستقوم </w:t>
      </w:r>
      <w:r w:rsidRPr="00653B52">
        <w:rPr>
          <w:szCs w:val="18"/>
        </w:rPr>
        <w:t>Microsoft</w:t>
      </w:r>
      <w:r w:rsidRPr="00653B52">
        <w:rPr>
          <w:szCs w:val="18"/>
          <w:rtl/>
        </w:rPr>
        <w:t xml:space="preserve"> بإشعار العميل قبل </w:t>
      </w:r>
      <w:r w:rsidRPr="00653B52">
        <w:rPr>
          <w:szCs w:val="18"/>
          <w:lang w:bidi="en-US"/>
        </w:rPr>
        <w:t>12</w:t>
      </w:r>
      <w:r w:rsidRPr="00653B52">
        <w:rPr>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653B52" w:rsidRDefault="009616E2" w:rsidP="00D672AD">
      <w:pPr>
        <w:pStyle w:val="ProductList-Body"/>
        <w:rPr>
          <w:szCs w:val="18"/>
        </w:rPr>
      </w:pPr>
    </w:p>
    <w:p w14:paraId="41CC1263" w14:textId="18D9CCC7" w:rsidR="009616E2" w:rsidRPr="002D66E8" w:rsidRDefault="002A3B84" w:rsidP="00D672AD">
      <w:pPr>
        <w:pStyle w:val="ProductList-Body"/>
        <w:rPr>
          <w:bCs/>
          <w:szCs w:val="18"/>
        </w:rPr>
      </w:pPr>
      <w:r w:rsidRPr="002D66E8">
        <w:rPr>
          <w:b/>
          <w:bCs/>
          <w:color w:val="00188F"/>
          <w:szCs w:val="18"/>
          <w:rtl/>
        </w:rPr>
        <w:t>استبقاء البيانات بعد انتهاء الصلاحية أو الإنهاء</w:t>
      </w:r>
    </w:p>
    <w:p w14:paraId="2B576A03" w14:textId="4CEA408C" w:rsidR="00272578" w:rsidRPr="00653B52" w:rsidRDefault="00272578" w:rsidP="00D672AD">
      <w:pPr>
        <w:pStyle w:val="ProductList-Body"/>
        <w:rPr>
          <w:szCs w:val="18"/>
        </w:rPr>
      </w:pPr>
      <w:r w:rsidRPr="00653B52">
        <w:rPr>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653B52" w:rsidRDefault="009616E2" w:rsidP="00D672AD">
      <w:pPr>
        <w:pStyle w:val="ProductList-Body"/>
        <w:rPr>
          <w:szCs w:val="18"/>
        </w:rPr>
      </w:pPr>
    </w:p>
    <w:p w14:paraId="209E464C" w14:textId="77777777" w:rsidR="009616E2" w:rsidRPr="00FD5128" w:rsidRDefault="00272578" w:rsidP="00D672AD">
      <w:pPr>
        <w:pStyle w:val="ProductList-Body"/>
        <w:rPr>
          <w:bCs/>
          <w:szCs w:val="18"/>
        </w:rPr>
      </w:pPr>
      <w:r w:rsidRPr="00FD5128">
        <w:rPr>
          <w:b/>
          <w:bCs/>
          <w:color w:val="00188F"/>
          <w:szCs w:val="18"/>
          <w:rtl/>
        </w:rPr>
        <w:t>استثناء الاستضافة</w:t>
      </w:r>
    </w:p>
    <w:p w14:paraId="538ACDF4" w14:textId="6A2762A6" w:rsidR="00272578" w:rsidRPr="00653B52" w:rsidRDefault="00272578" w:rsidP="00D672AD">
      <w:pPr>
        <w:pStyle w:val="ProductList-Body"/>
        <w:rPr>
          <w:szCs w:val="18"/>
        </w:rPr>
      </w:pPr>
      <w:r w:rsidRPr="00653B52">
        <w:rPr>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653B52">
        <w:rPr>
          <w:szCs w:val="18"/>
        </w:rPr>
        <w:t>Microsoft Azure</w:t>
      </w:r>
      <w:r w:rsidRPr="00653B52">
        <w:rPr>
          <w:szCs w:val="18"/>
          <w:rtl/>
        </w:rPr>
        <w:t xml:space="preserve"> في بيانات العميل المملوكة أو المرخَّصة من قِبل العميل أو من قِبل طرف ثالث؛ وذلك لإنشاء حل عميل باستخدام خدمة </w:t>
      </w:r>
      <w:r w:rsidRPr="00653B52">
        <w:rPr>
          <w:szCs w:val="18"/>
        </w:rPr>
        <w:t>Microsoft Azure</w:t>
      </w:r>
      <w:r w:rsidRPr="00653B52">
        <w:rPr>
          <w:szCs w:val="18"/>
          <w:rtl/>
        </w:rPr>
        <w:t xml:space="preserve"> وبيانات العميل معًا. ويجوز للعميل السماح لأطراف ثالثة بالوصول إلى خدمات </w:t>
      </w:r>
      <w:r w:rsidRPr="00653B52">
        <w:rPr>
          <w:szCs w:val="18"/>
        </w:rPr>
        <w:t>Microsoft Azure</w:t>
      </w:r>
      <w:r w:rsidRPr="00653B52">
        <w:rPr>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653B52" w:rsidRDefault="009616E2" w:rsidP="00D672AD">
      <w:pPr>
        <w:pStyle w:val="ProductList-Body"/>
        <w:rPr>
          <w:szCs w:val="18"/>
        </w:rPr>
      </w:pPr>
    </w:p>
    <w:p w14:paraId="63323C7C" w14:textId="77777777" w:rsidR="009C0912" w:rsidRPr="009C0912" w:rsidRDefault="009C0912" w:rsidP="009C0912">
      <w:pPr>
        <w:pStyle w:val="ProductList-Body"/>
        <w:rPr>
          <w:b/>
          <w:bCs/>
          <w:color w:val="00188F"/>
          <w:szCs w:val="18"/>
        </w:rPr>
      </w:pPr>
      <w:r w:rsidRPr="009C0912">
        <w:rPr>
          <w:rFonts w:hint="cs"/>
          <w:b/>
          <w:bCs/>
          <w:color w:val="00188F"/>
          <w:szCs w:val="18"/>
          <w:rtl/>
        </w:rPr>
        <w:t>استخدام</w:t>
      </w:r>
      <w:r w:rsidRPr="009C0912">
        <w:rPr>
          <w:b/>
          <w:bCs/>
          <w:color w:val="00188F"/>
          <w:szCs w:val="18"/>
          <w:rtl/>
        </w:rPr>
        <w:t xml:space="preserve"> </w:t>
      </w:r>
      <w:r w:rsidRPr="009C0912">
        <w:rPr>
          <w:rFonts w:hint="cs"/>
          <w:b/>
          <w:bCs/>
          <w:color w:val="00188F"/>
          <w:szCs w:val="18"/>
          <w:rtl/>
        </w:rPr>
        <w:t>البرامج</w:t>
      </w:r>
      <w:r w:rsidRPr="009C0912">
        <w:rPr>
          <w:b/>
          <w:bCs/>
          <w:color w:val="00188F"/>
          <w:szCs w:val="18"/>
          <w:rtl/>
        </w:rPr>
        <w:t xml:space="preserve"> </w:t>
      </w:r>
      <w:r w:rsidRPr="009C0912">
        <w:rPr>
          <w:rFonts w:hint="cs"/>
          <w:b/>
          <w:bCs/>
          <w:color w:val="00188F"/>
          <w:szCs w:val="18"/>
          <w:rtl/>
        </w:rPr>
        <w:t>داخل</w:t>
      </w:r>
      <w:r w:rsidRPr="009C0912">
        <w:rPr>
          <w:b/>
          <w:bCs/>
          <w:color w:val="00188F"/>
          <w:szCs w:val="18"/>
          <w:rtl/>
        </w:rPr>
        <w:t xml:space="preserve"> </w:t>
      </w:r>
      <w:r w:rsidRPr="009C0912">
        <w:rPr>
          <w:rFonts w:hint="cs"/>
          <w:b/>
          <w:bCs/>
          <w:color w:val="00188F"/>
          <w:szCs w:val="18"/>
          <w:rtl/>
        </w:rPr>
        <w:t>نطاق</w:t>
      </w:r>
      <w:r w:rsidRPr="009C0912">
        <w:rPr>
          <w:b/>
          <w:bCs/>
          <w:color w:val="00188F"/>
          <w:szCs w:val="18"/>
          <w:rtl/>
        </w:rPr>
        <w:t xml:space="preserve"> </w:t>
      </w:r>
      <w:r w:rsidRPr="009C0912">
        <w:rPr>
          <w:b/>
          <w:bCs/>
          <w:color w:val="00188F"/>
          <w:szCs w:val="18"/>
        </w:rPr>
        <w:t>Microsoft Azure</w:t>
      </w:r>
    </w:p>
    <w:p w14:paraId="0F0BF3D1" w14:textId="19475A35" w:rsidR="00272578" w:rsidRPr="00653B52" w:rsidRDefault="009C0912" w:rsidP="009C0912">
      <w:pPr>
        <w:pStyle w:val="ProductList-Body"/>
        <w:rPr>
          <w:szCs w:val="18"/>
        </w:rPr>
      </w:pPr>
      <w:r w:rsidRPr="009C0912">
        <w:rPr>
          <w:rFonts w:hint="cs"/>
          <w:szCs w:val="18"/>
          <w:rtl/>
        </w:rPr>
        <w:t>بالنسبة</w:t>
      </w:r>
      <w:r w:rsidRPr="009C0912">
        <w:rPr>
          <w:szCs w:val="18"/>
          <w:rtl/>
        </w:rPr>
        <w:t xml:space="preserve"> </w:t>
      </w:r>
      <w:r w:rsidRPr="009C0912">
        <w:rPr>
          <w:rFonts w:hint="cs"/>
          <w:szCs w:val="18"/>
          <w:rtl/>
        </w:rPr>
        <w:t>لبرامج</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المتوفرة</w:t>
      </w:r>
      <w:r w:rsidRPr="009C0912">
        <w:rPr>
          <w:szCs w:val="18"/>
          <w:rtl/>
        </w:rPr>
        <w:t xml:space="preserve"> </w:t>
      </w:r>
      <w:r w:rsidRPr="009C0912">
        <w:rPr>
          <w:rFonts w:hint="cs"/>
          <w:szCs w:val="18"/>
          <w:rtl/>
        </w:rPr>
        <w:t>في</w:t>
      </w:r>
      <w:r w:rsidRPr="009C0912">
        <w:rPr>
          <w:szCs w:val="18"/>
          <w:rtl/>
        </w:rPr>
        <w:t xml:space="preserve"> </w:t>
      </w:r>
      <w:r w:rsidRPr="009C0912">
        <w:rPr>
          <w:rFonts w:hint="cs"/>
          <w:szCs w:val="18"/>
          <w:rtl/>
        </w:rPr>
        <w:t>إطار</w:t>
      </w:r>
      <w:r w:rsidRPr="009C0912">
        <w:rPr>
          <w:szCs w:val="18"/>
          <w:rtl/>
        </w:rPr>
        <w:t xml:space="preserve"> </w:t>
      </w:r>
      <w:r w:rsidRPr="009C0912">
        <w:rPr>
          <w:rFonts w:hint="cs"/>
          <w:szCs w:val="18"/>
          <w:rtl/>
        </w:rPr>
        <w:t>خدمة</w:t>
      </w:r>
      <w:r w:rsidRPr="009C0912">
        <w:rPr>
          <w:szCs w:val="18"/>
          <w:rtl/>
        </w:rPr>
        <w:t xml:space="preserve"> </w:t>
      </w:r>
      <w:r w:rsidRPr="009C0912">
        <w:rPr>
          <w:szCs w:val="18"/>
        </w:rPr>
        <w:t>Microsoft Azure</w:t>
      </w:r>
      <w:r w:rsidRPr="009C0912">
        <w:rPr>
          <w:rFonts w:hint="cs"/>
          <w:szCs w:val="18"/>
          <w:rtl/>
        </w:rPr>
        <w:t>،</w:t>
      </w:r>
      <w:r w:rsidRPr="009C0912">
        <w:rPr>
          <w:szCs w:val="18"/>
          <w:rtl/>
        </w:rPr>
        <w:t xml:space="preserve"> </w:t>
      </w:r>
      <w:r w:rsidRPr="009C0912">
        <w:rPr>
          <w:rFonts w:hint="cs"/>
          <w:szCs w:val="18"/>
          <w:rtl/>
        </w:rPr>
        <w:t>فإن</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تمنح</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ترخيصًا</w:t>
      </w:r>
      <w:r w:rsidRPr="009C0912">
        <w:rPr>
          <w:szCs w:val="18"/>
          <w:rtl/>
        </w:rPr>
        <w:t xml:space="preserve"> </w:t>
      </w:r>
      <w:r w:rsidRPr="009C0912">
        <w:rPr>
          <w:rFonts w:hint="cs"/>
          <w:szCs w:val="18"/>
          <w:rtl/>
        </w:rPr>
        <w:t>محدودًا</w:t>
      </w:r>
      <w:r w:rsidRPr="009C0912">
        <w:rPr>
          <w:szCs w:val="18"/>
          <w:rtl/>
        </w:rPr>
        <w:t xml:space="preserve"> </w:t>
      </w:r>
      <w:r w:rsidRPr="009C0912">
        <w:rPr>
          <w:rFonts w:hint="cs"/>
          <w:szCs w:val="18"/>
          <w:rtl/>
        </w:rPr>
        <w:t>لاستخدام</w:t>
      </w:r>
      <w:r w:rsidRPr="009C0912">
        <w:rPr>
          <w:szCs w:val="18"/>
          <w:rtl/>
        </w:rPr>
        <w:t xml:space="preserve"> </w:t>
      </w:r>
      <w:r w:rsidRPr="009C0912">
        <w:rPr>
          <w:rFonts w:hint="cs"/>
          <w:szCs w:val="18"/>
          <w:rtl/>
        </w:rPr>
        <w:t>البرامج</w:t>
      </w:r>
      <w:r w:rsidRPr="009C0912">
        <w:rPr>
          <w:szCs w:val="18"/>
          <w:rtl/>
        </w:rPr>
        <w:t xml:space="preserve"> </w:t>
      </w:r>
      <w:r w:rsidRPr="009C0912">
        <w:rPr>
          <w:rFonts w:hint="cs"/>
          <w:szCs w:val="18"/>
          <w:rtl/>
        </w:rPr>
        <w:t>فقط</w:t>
      </w:r>
      <w:r w:rsidRPr="009C0912">
        <w:rPr>
          <w:szCs w:val="18"/>
          <w:rtl/>
        </w:rPr>
        <w:t xml:space="preserve"> </w:t>
      </w:r>
      <w:r w:rsidRPr="009C0912">
        <w:rPr>
          <w:rFonts w:hint="cs"/>
          <w:szCs w:val="18"/>
          <w:rtl/>
        </w:rPr>
        <w:t>في</w:t>
      </w:r>
      <w:r w:rsidRPr="009C0912">
        <w:rPr>
          <w:szCs w:val="18"/>
          <w:rtl/>
        </w:rPr>
        <w:t xml:space="preserve"> </w:t>
      </w:r>
      <w:r w:rsidRPr="009C0912">
        <w:rPr>
          <w:rFonts w:hint="cs"/>
          <w:szCs w:val="18"/>
          <w:rtl/>
        </w:rPr>
        <w:t>إطار</w:t>
      </w:r>
      <w:r w:rsidRPr="009C0912">
        <w:rPr>
          <w:szCs w:val="18"/>
          <w:rtl/>
        </w:rPr>
        <w:t xml:space="preserve"> </w:t>
      </w:r>
      <w:r w:rsidRPr="009C0912">
        <w:rPr>
          <w:rFonts w:hint="cs"/>
          <w:szCs w:val="18"/>
          <w:rtl/>
        </w:rPr>
        <w:t>خدمة</w:t>
      </w:r>
      <w:r w:rsidRPr="009C0912">
        <w:rPr>
          <w:szCs w:val="18"/>
          <w:rtl/>
        </w:rPr>
        <w:t xml:space="preserve"> </w:t>
      </w:r>
      <w:r w:rsidRPr="009C0912">
        <w:rPr>
          <w:szCs w:val="18"/>
        </w:rPr>
        <w:t>Microsoft Azure</w:t>
      </w:r>
      <w:r w:rsidRPr="009C0912">
        <w:rPr>
          <w:szCs w:val="18"/>
          <w:rtl/>
        </w:rPr>
        <w:t>.</w:t>
      </w:r>
    </w:p>
    <w:p w14:paraId="31B193D4" w14:textId="77777777" w:rsidR="00CD7F8D" w:rsidRPr="009C0912" w:rsidRDefault="00CD7F8D" w:rsidP="00D672AD">
      <w:pPr>
        <w:pStyle w:val="ProductList-Body"/>
        <w:rPr>
          <w:szCs w:val="18"/>
        </w:rPr>
      </w:pPr>
    </w:p>
    <w:p w14:paraId="7253DB67" w14:textId="77207652" w:rsidR="005F013C" w:rsidRPr="001B3E6E" w:rsidRDefault="005F013C" w:rsidP="00D672AD">
      <w:pPr>
        <w:pStyle w:val="ProductList-Body"/>
        <w:rPr>
          <w:bCs/>
          <w:szCs w:val="18"/>
        </w:rPr>
      </w:pPr>
      <w:r w:rsidRPr="001B3E6E">
        <w:rPr>
          <w:b/>
          <w:bCs/>
          <w:color w:val="00188F"/>
          <w:szCs w:val="18"/>
          <w:rtl/>
        </w:rPr>
        <w:t>توفر مراكز البيانات</w:t>
      </w:r>
    </w:p>
    <w:p w14:paraId="12EDE99A" w14:textId="1C9F5C17" w:rsidR="005F013C" w:rsidRPr="00653B52" w:rsidRDefault="005F013C" w:rsidP="00D672AD">
      <w:pPr>
        <w:pStyle w:val="ProductList-Body"/>
        <w:rPr>
          <w:szCs w:val="18"/>
        </w:rPr>
      </w:pPr>
      <w:r w:rsidRPr="00653B52">
        <w:rPr>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0" w:history="1">
        <w:r w:rsidRPr="00653B52">
          <w:rPr>
            <w:rStyle w:val="Hyperlink"/>
            <w:szCs w:val="18"/>
          </w:rPr>
          <w:t>http://azure.microsoft.com/en-us/regions</w:t>
        </w:r>
      </w:hyperlink>
      <w:r w:rsidRPr="00653B52">
        <w:rPr>
          <w:szCs w:val="18"/>
          <w:rtl/>
        </w:rPr>
        <w:t>.</w:t>
      </w:r>
    </w:p>
    <w:p w14:paraId="7768F54B" w14:textId="77777777" w:rsidR="005F013C" w:rsidRPr="00653B52" w:rsidRDefault="005F013C" w:rsidP="00D672AD">
      <w:pPr>
        <w:pStyle w:val="ProductList-Body"/>
        <w:rPr>
          <w:szCs w:val="18"/>
        </w:rPr>
      </w:pPr>
    </w:p>
    <w:p w14:paraId="0597F066" w14:textId="77777777" w:rsidR="009616E2" w:rsidRPr="001B3E6E" w:rsidRDefault="00272578" w:rsidP="0088575F">
      <w:pPr>
        <w:pStyle w:val="ProductList-Body"/>
        <w:keepNext/>
        <w:rPr>
          <w:bCs/>
          <w:szCs w:val="18"/>
        </w:rPr>
      </w:pPr>
      <w:r w:rsidRPr="001B3E6E">
        <w:rPr>
          <w:b/>
          <w:bCs/>
          <w:color w:val="00188F"/>
          <w:szCs w:val="18"/>
          <w:rtl/>
        </w:rPr>
        <w:t>المشاركة</w:t>
      </w:r>
    </w:p>
    <w:p w14:paraId="58955B29" w14:textId="4CC62FD6" w:rsidR="00272578" w:rsidRPr="00653B52" w:rsidRDefault="00272578" w:rsidP="00D672AD">
      <w:pPr>
        <w:pStyle w:val="ProductList-Body"/>
        <w:rPr>
          <w:szCs w:val="18"/>
        </w:rPr>
      </w:pPr>
      <w:r w:rsidRPr="00653B52">
        <w:rPr>
          <w:szCs w:val="18"/>
          <w:rtl/>
        </w:rPr>
        <w:t xml:space="preserve">قد توفر </w:t>
      </w:r>
      <w:r w:rsidRPr="00653B52">
        <w:rPr>
          <w:szCs w:val="18"/>
        </w:rPr>
        <w:t>Microsoft Azure Services</w:t>
      </w:r>
      <w:r w:rsidRPr="00653B52">
        <w:rPr>
          <w:szCs w:val="18"/>
          <w:rtl/>
        </w:rPr>
        <w:t xml:space="preserve"> إمكانية مشاركة حل العميل و/أو بيانات العميل مع مستخدمي أو مجموعات </w:t>
      </w:r>
      <w:r w:rsidRPr="00653B52">
        <w:rPr>
          <w:szCs w:val="18"/>
        </w:rPr>
        <w:t>Azure</w:t>
      </w:r>
      <w:r w:rsidRPr="00653B52">
        <w:rPr>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653B52">
        <w:rPr>
          <w:szCs w:val="18"/>
        </w:rPr>
        <w:t>Microsoft</w:t>
      </w:r>
      <w:r w:rsidRPr="00653B52">
        <w:rPr>
          <w:szCs w:val="18"/>
          <w:rtl/>
        </w:rPr>
        <w:t xml:space="preserve"> بتوفيرها لهؤلاء المستخدمين بطريقة وفي موقع من اختياره.</w:t>
      </w:r>
    </w:p>
    <w:p w14:paraId="1BE904CB" w14:textId="77777777" w:rsidR="009616E2" w:rsidRPr="00653B52" w:rsidRDefault="009616E2" w:rsidP="00D672AD">
      <w:pPr>
        <w:pStyle w:val="ProductList-Body"/>
        <w:rPr>
          <w:szCs w:val="18"/>
        </w:rPr>
      </w:pPr>
    </w:p>
    <w:p w14:paraId="3C9319FB" w14:textId="1AC547E7" w:rsidR="009616E2" w:rsidRPr="001747AF" w:rsidRDefault="00BB13A7" w:rsidP="00DD12B1">
      <w:pPr>
        <w:pStyle w:val="ProductList-Body"/>
        <w:keepNext/>
        <w:rPr>
          <w:bCs/>
          <w:szCs w:val="18"/>
        </w:rPr>
      </w:pPr>
      <w:r w:rsidRPr="001747AF">
        <w:rPr>
          <w:b/>
          <w:bCs/>
          <w:color w:val="00188F"/>
          <w:szCs w:val="18"/>
        </w:rPr>
        <w:lastRenderedPageBreak/>
        <w:t>Marketplace</w:t>
      </w:r>
    </w:p>
    <w:p w14:paraId="3107EC32" w14:textId="50F1D9E5" w:rsidR="000E6ED8" w:rsidRDefault="00272578" w:rsidP="00D672AD">
      <w:pPr>
        <w:pStyle w:val="ProductList-Body"/>
        <w:rPr>
          <w:szCs w:val="18"/>
        </w:rPr>
      </w:pPr>
      <w:r w:rsidRPr="00653B52">
        <w:rPr>
          <w:szCs w:val="18"/>
          <w:rtl/>
        </w:rPr>
        <w:t xml:space="preserve">تمكن خدمة </w:t>
      </w:r>
      <w:r w:rsidRPr="00653B52">
        <w:rPr>
          <w:szCs w:val="18"/>
        </w:rPr>
        <w:t>Microsoft Azure</w:t>
      </w:r>
      <w:r w:rsidRPr="00653B52">
        <w:rPr>
          <w:szCs w:val="18"/>
          <w:rtl/>
        </w:rPr>
        <w:t xml:space="preserve"> العميل من الوصول إلى المنتجات غير التابعة لشركة </w:t>
      </w:r>
      <w:r w:rsidRPr="00653B52">
        <w:rPr>
          <w:szCs w:val="18"/>
        </w:rPr>
        <w:t>Microsoft</w:t>
      </w:r>
      <w:r w:rsidRPr="00653B52">
        <w:rPr>
          <w:szCs w:val="18"/>
          <w:rtl/>
        </w:rPr>
        <w:t xml:space="preserve"> أو شرائها من خلال ميزات مثل </w:t>
      </w:r>
      <w:r w:rsidRPr="00653B52">
        <w:rPr>
          <w:szCs w:val="18"/>
        </w:rPr>
        <w:t>Microsoft Azure Marketplace</w:t>
      </w:r>
      <w:r w:rsidRPr="00653B52">
        <w:rPr>
          <w:szCs w:val="18"/>
          <w:rtl/>
        </w:rPr>
        <w:t xml:space="preserve"> ومعرض الأجهزة الظاهرية، بموجب الشروط المنفصلة المتوفرة على </w:t>
      </w:r>
      <w:hyperlink r:id="rId31" w:history="1">
        <w:r w:rsidR="006C6572">
          <w:rPr>
            <w:rStyle w:val="Hyperlink"/>
            <w:szCs w:val="18"/>
          </w:rPr>
          <w:t>http://azure.microsoft.com/en-us/support/legal/store-terms/</w:t>
        </w:r>
      </w:hyperlink>
      <w:hyperlink r:id="rId32" w:history="1"/>
      <w:r w:rsidRPr="00653B52">
        <w:rPr>
          <w:szCs w:val="18"/>
          <w:rtl/>
        </w:rPr>
        <w:t>.</w:t>
      </w:r>
    </w:p>
    <w:p w14:paraId="6940F4CA" w14:textId="3BADBBE7" w:rsidR="00B50001" w:rsidRDefault="00B50001" w:rsidP="00D672AD">
      <w:pPr>
        <w:pStyle w:val="ProductList-Body"/>
        <w:rPr>
          <w:szCs w:val="18"/>
        </w:rPr>
      </w:pPr>
    </w:p>
    <w:p w14:paraId="28CC614E" w14:textId="77777777" w:rsidR="00B50001" w:rsidRPr="00C55C31" w:rsidRDefault="00B50001" w:rsidP="00B50001">
      <w:pPr>
        <w:pStyle w:val="ProductList-Offering2Heading"/>
        <w:outlineLvl w:val="2"/>
        <w:rPr>
          <w:rFonts w:ascii="Calibri" w:hAnsi="Calibri" w:cs="Arial"/>
        </w:rPr>
      </w:pPr>
      <w:r w:rsidRPr="00C55C31">
        <w:rPr>
          <w:rFonts w:ascii="Calibri" w:hAnsi="Calibri" w:cs="Arial"/>
          <w:rtl/>
        </w:rPr>
        <w:tab/>
      </w:r>
      <w:bookmarkStart w:id="84" w:name="_Toc484158292"/>
      <w:bookmarkStart w:id="85" w:name="_Toc489204191"/>
      <w:r w:rsidRPr="00C55C31">
        <w:rPr>
          <w:rFonts w:ascii="Calibri" w:hAnsi="Calibri" w:cs="Arial"/>
          <w:bCs/>
          <w:szCs w:val="28"/>
          <w:rtl/>
        </w:rPr>
        <w:t>مكدس</w:t>
      </w:r>
      <w:r w:rsidRPr="00C55C31">
        <w:rPr>
          <w:rFonts w:ascii="Calibri" w:hAnsi="Calibri" w:cs="Arial"/>
          <w:rtl/>
        </w:rPr>
        <w:t xml:space="preserve"> </w:t>
      </w:r>
      <w:r w:rsidRPr="00000432">
        <w:rPr>
          <w:rFonts w:cs="Arial"/>
          <w:bCs/>
          <w:szCs w:val="28"/>
        </w:rPr>
        <w:t>Microsoft Azure</w:t>
      </w:r>
      <w:bookmarkEnd w:id="84"/>
      <w:bookmarkEnd w:id="85"/>
    </w:p>
    <w:p w14:paraId="43BDB93D" w14:textId="77777777" w:rsidR="00B50001" w:rsidRPr="00C55C31" w:rsidRDefault="00B50001" w:rsidP="00B50001">
      <w:pPr>
        <w:pStyle w:val="ProductList-Body"/>
        <w:rPr>
          <w:rFonts w:ascii="Calibri" w:hAnsi="Calibri" w:cs="Arial"/>
          <w:szCs w:val="18"/>
        </w:rPr>
      </w:pPr>
      <w:r w:rsidRPr="00C55C31">
        <w:rPr>
          <w:rFonts w:ascii="Calibri" w:hAnsi="Calibri" w:cs="Arial"/>
          <w:szCs w:val="18"/>
          <w:rtl/>
        </w:rPr>
        <w:t xml:space="preserve">يندرج مكدس </w:t>
      </w:r>
      <w:r w:rsidRPr="00C55C31">
        <w:rPr>
          <w:rFonts w:ascii="Calibri" w:hAnsi="Calibri" w:cs="Arial"/>
          <w:szCs w:val="18"/>
        </w:rPr>
        <w:t>Microsoft Azure</w:t>
      </w:r>
      <w:r w:rsidRPr="00C55C31">
        <w:rPr>
          <w:rFonts w:ascii="Calibri" w:hAnsi="Calibri" w:cs="Arial"/>
          <w:szCs w:val="18"/>
          <w:rtl/>
        </w:rPr>
        <w:t xml:space="preserve"> ضمن خدمة </w:t>
      </w:r>
      <w:r w:rsidRPr="00C55C31">
        <w:rPr>
          <w:rFonts w:ascii="Calibri" w:hAnsi="Calibri" w:cs="Arial"/>
          <w:szCs w:val="18"/>
        </w:rPr>
        <w:t>Microsoft Azure</w:t>
      </w:r>
      <w:r w:rsidRPr="00C55C31">
        <w:rPr>
          <w:rFonts w:ascii="Calibri" w:hAnsi="Calibri" w:cs="Arial"/>
          <w:szCs w:val="18"/>
          <w:rtl/>
        </w:rPr>
        <w:t>.</w:t>
      </w:r>
    </w:p>
    <w:p w14:paraId="60783313" w14:textId="77777777" w:rsidR="00B50001" w:rsidRPr="00C55C31" w:rsidRDefault="00B50001" w:rsidP="00B50001">
      <w:pPr>
        <w:pStyle w:val="ProductList-ClauseHeading"/>
        <w:rPr>
          <w:rFonts w:ascii="Calibri" w:hAnsi="Calibri" w:cs="Arial"/>
          <w:bCs/>
          <w:szCs w:val="18"/>
        </w:rPr>
      </w:pPr>
      <w:r w:rsidRPr="00C55C31">
        <w:rPr>
          <w:rFonts w:ascii="Calibri" w:hAnsi="Calibri" w:cs="Arial"/>
          <w:bCs/>
          <w:szCs w:val="18"/>
          <w:rtl/>
        </w:rPr>
        <w:t xml:space="preserve">خصوصية مكدس </w:t>
      </w:r>
      <w:r w:rsidRPr="00C55C31">
        <w:rPr>
          <w:rFonts w:ascii="Calibri" w:hAnsi="Calibri" w:cs="Arial"/>
          <w:bCs/>
          <w:szCs w:val="18"/>
        </w:rPr>
        <w:t>Microsoft Azure</w:t>
      </w:r>
      <w:r w:rsidRPr="00C55C31">
        <w:rPr>
          <w:rFonts w:ascii="Calibri" w:hAnsi="Calibri" w:cs="Arial"/>
          <w:bCs/>
          <w:szCs w:val="18"/>
          <w:rtl/>
        </w:rPr>
        <w:t xml:space="preserve"> </w:t>
      </w:r>
    </w:p>
    <w:p w14:paraId="7E4C388A" w14:textId="77777777" w:rsidR="00B50001" w:rsidRPr="00C55C31" w:rsidRDefault="00B50001" w:rsidP="00B50001">
      <w:pPr>
        <w:pStyle w:val="ProductList-Body"/>
        <w:rPr>
          <w:rFonts w:ascii="Calibri" w:hAnsi="Calibri" w:cs="Arial"/>
          <w:szCs w:val="18"/>
        </w:rPr>
      </w:pPr>
      <w:r w:rsidRPr="00C55C31">
        <w:rPr>
          <w:rFonts w:ascii="Calibri" w:hAnsi="Calibri" w:cs="Arial"/>
          <w:szCs w:val="18"/>
          <w:rtl/>
        </w:rPr>
        <w:t xml:space="preserve">يتوفر بيان الخصوصية لإصداري </w:t>
      </w:r>
      <w:r w:rsidRPr="00C55C31">
        <w:rPr>
          <w:rFonts w:ascii="Calibri" w:hAnsi="Calibri" w:cs="Arial"/>
          <w:szCs w:val="18"/>
        </w:rPr>
        <w:t>Enterprise</w:t>
      </w:r>
      <w:r w:rsidRPr="00C55C31">
        <w:rPr>
          <w:rFonts w:ascii="Calibri" w:hAnsi="Calibri" w:cs="Arial"/>
          <w:szCs w:val="18"/>
          <w:rtl/>
        </w:rPr>
        <w:t xml:space="preserve"> و</w:t>
      </w:r>
      <w:r w:rsidRPr="00C55C31">
        <w:rPr>
          <w:rFonts w:ascii="Calibri" w:hAnsi="Calibri" w:cs="Arial"/>
          <w:szCs w:val="18"/>
        </w:rPr>
        <w:t>Developer</w:t>
      </w:r>
      <w:r w:rsidRPr="00C55C31">
        <w:rPr>
          <w:rFonts w:ascii="Calibri" w:hAnsi="Calibri" w:cs="Arial"/>
          <w:szCs w:val="18"/>
          <w:rtl/>
        </w:rPr>
        <w:t xml:space="preserve"> في </w:t>
      </w:r>
      <w:hyperlink r:id="rId33" w:history="1">
        <w:r w:rsidRPr="00C55C31">
          <w:rPr>
            <w:rStyle w:val="Hyperlink"/>
            <w:rFonts w:ascii="Calibri" w:hAnsi="Calibri" w:cs="Arial"/>
            <w:szCs w:val="18"/>
          </w:rPr>
          <w:t>https://www.microsoft.com/en-us/privacystatement/EnterpriseDev</w:t>
        </w:r>
      </w:hyperlink>
      <w:r w:rsidRPr="00C55C31">
        <w:rPr>
          <w:rFonts w:ascii="Calibri" w:hAnsi="Calibri" w:cs="Arial"/>
          <w:szCs w:val="18"/>
          <w:rtl/>
        </w:rPr>
        <w:t xml:space="preserve"> ويسري على استخدام العميل لبرنامج مكدس </w:t>
      </w:r>
      <w:r w:rsidRPr="00C55C31">
        <w:rPr>
          <w:rFonts w:ascii="Calibri" w:hAnsi="Calibri" w:cs="Arial"/>
          <w:szCs w:val="18"/>
        </w:rPr>
        <w:t>Microsoft Azure</w:t>
      </w:r>
      <w:r w:rsidRPr="00C55C31">
        <w:rPr>
          <w:rFonts w:ascii="Calibri" w:hAnsi="Calibri" w:cs="Arial"/>
          <w:szCs w:val="18"/>
          <w:rtl/>
        </w:rPr>
        <w:t xml:space="preserve">. في حالة استخدام عميل اتفاقية </w:t>
      </w:r>
      <w:r w:rsidRPr="00C55C31">
        <w:rPr>
          <w:rFonts w:ascii="Calibri" w:hAnsi="Calibri" w:cs="Arial"/>
          <w:szCs w:val="18"/>
        </w:rPr>
        <w:t>Microsoft Cloud</w:t>
      </w:r>
      <w:r w:rsidRPr="00C55C31">
        <w:rPr>
          <w:rFonts w:ascii="Calibri" w:hAnsi="Calibri" w:cs="Arial"/>
          <w:szCs w:val="18"/>
          <w:rtl/>
        </w:rPr>
        <w:t xml:space="preserve"> لبرنامج أو خدمات مكدس </w:t>
      </w:r>
      <w:r w:rsidRPr="00C55C31">
        <w:rPr>
          <w:rFonts w:ascii="Calibri" w:hAnsi="Calibri" w:cs="Arial"/>
          <w:szCs w:val="18"/>
        </w:rPr>
        <w:t>Microsoft Azure</w:t>
      </w:r>
      <w:r w:rsidRPr="00C55C31">
        <w:rPr>
          <w:rFonts w:ascii="Calibri" w:hAnsi="Calibri" w:cs="Arial"/>
          <w:szCs w:val="18"/>
          <w:rtl/>
        </w:rPr>
        <w:t xml:space="preserve"> المستضافة من جانب بائع، فإن هذا الاستخدام يخضع لممارسات الخصوصية المعمولة بها لدى البائع، والتي قد تختلف عن مثيلتها لدى </w:t>
      </w:r>
      <w:r w:rsidRPr="00C55C31">
        <w:rPr>
          <w:rFonts w:ascii="Calibri" w:hAnsi="Calibri" w:cs="Arial"/>
          <w:szCs w:val="18"/>
        </w:rPr>
        <w:t>Microsoft</w:t>
      </w:r>
      <w:r w:rsidRPr="00C55C31">
        <w:rPr>
          <w:rFonts w:ascii="Calibri" w:hAnsi="Calibri" w:cs="Arial"/>
          <w:szCs w:val="18"/>
          <w:rtl/>
        </w:rPr>
        <w:t xml:space="preserve">. </w:t>
      </w:r>
    </w:p>
    <w:p w14:paraId="4D2201C4" w14:textId="77777777" w:rsidR="00B50001" w:rsidRPr="00747204" w:rsidRDefault="00B50001" w:rsidP="00B50001">
      <w:pPr>
        <w:pStyle w:val="ProductList-Body"/>
      </w:pPr>
    </w:p>
    <w:p w14:paraId="2CAA8AF4" w14:textId="77777777" w:rsidR="00B50001" w:rsidRPr="00C55C31" w:rsidRDefault="00B50001" w:rsidP="00B50001">
      <w:pPr>
        <w:pStyle w:val="ProductList-ClauseHeading"/>
        <w:rPr>
          <w:bCs/>
        </w:rPr>
      </w:pPr>
      <w:r w:rsidRPr="00C55C31">
        <w:rPr>
          <w:bCs/>
          <w:rtl/>
        </w:rPr>
        <w:t xml:space="preserve">استخدام مكدس </w:t>
      </w:r>
      <w:r w:rsidRPr="00C55C31">
        <w:rPr>
          <w:bCs/>
        </w:rPr>
        <w:t>Microsoft Azure</w:t>
      </w:r>
      <w:r w:rsidRPr="00C55C31">
        <w:rPr>
          <w:bCs/>
          <w:rtl/>
        </w:rPr>
        <w:t xml:space="preserve"> </w:t>
      </w:r>
    </w:p>
    <w:p w14:paraId="25A188CF" w14:textId="77777777" w:rsidR="00B50001" w:rsidRPr="00C55C31" w:rsidRDefault="00B50001" w:rsidP="00B50001">
      <w:pPr>
        <w:pStyle w:val="ProductList-Body"/>
        <w:tabs>
          <w:tab w:val="clear" w:pos="158"/>
          <w:tab w:val="left" w:pos="360"/>
        </w:tabs>
        <w:rPr>
          <w:rFonts w:ascii="Calibri" w:hAnsi="Calibri" w:cs="Arial"/>
          <w:szCs w:val="18"/>
        </w:rPr>
      </w:pPr>
      <w:r w:rsidRPr="00C55C31">
        <w:rPr>
          <w:rFonts w:ascii="Calibri" w:hAnsi="Calibri" w:cs="Arial"/>
          <w:szCs w:val="18"/>
          <w:rtl/>
        </w:rPr>
        <w:t xml:space="preserve">يجوز للعميل استخدام مكدس </w:t>
      </w:r>
      <w:r w:rsidRPr="00C55C31">
        <w:rPr>
          <w:rFonts w:ascii="Calibri" w:hAnsi="Calibri" w:cs="Arial"/>
          <w:szCs w:val="18"/>
        </w:rPr>
        <w:t>Microsoft Azure</w:t>
      </w:r>
      <w:r w:rsidRPr="00C55C31">
        <w:rPr>
          <w:rFonts w:ascii="Calibri" w:hAnsi="Calibri" w:cs="Arial"/>
          <w:szCs w:val="18"/>
          <w:rtl/>
        </w:rPr>
        <w:t xml:space="preserve"> فقط على الجهاز الذي تم تثبيته عليه بشكل مسبق. يشتمل مكدس </w:t>
      </w:r>
      <w:r w:rsidRPr="00C55C31">
        <w:rPr>
          <w:rFonts w:ascii="Calibri" w:hAnsi="Calibri" w:cs="Arial"/>
          <w:szCs w:val="18"/>
        </w:rPr>
        <w:t>Microsoft Azure</w:t>
      </w:r>
      <w:r w:rsidRPr="00C55C31">
        <w:rPr>
          <w:rFonts w:ascii="Calibri" w:hAnsi="Calibri" w:cs="Arial"/>
          <w:szCs w:val="18"/>
          <w:rtl/>
        </w:rPr>
        <w:t xml:space="preserve"> على </w:t>
      </w:r>
      <w:r w:rsidRPr="00C55C31">
        <w:rPr>
          <w:rFonts w:ascii="Calibri" w:hAnsi="Calibri" w:cs="Arial"/>
          <w:szCs w:val="18"/>
        </w:rPr>
        <w:t>Windows Server</w:t>
      </w:r>
      <w:r w:rsidRPr="00C55C31">
        <w:rPr>
          <w:rFonts w:ascii="Calibri" w:hAnsi="Calibri" w:cs="Arial"/>
          <w:szCs w:val="18"/>
          <w:rtl/>
        </w:rPr>
        <w:t xml:space="preserve"> ومكونات برامج </w:t>
      </w:r>
      <w:r w:rsidRPr="00C55C31">
        <w:rPr>
          <w:rFonts w:ascii="Calibri" w:hAnsi="Calibri" w:cs="Arial"/>
          <w:szCs w:val="18"/>
        </w:rPr>
        <w:t>Windows</w:t>
      </w:r>
      <w:r w:rsidRPr="00C55C31">
        <w:rPr>
          <w:rFonts w:ascii="Calibri" w:hAnsi="Calibri" w:cs="Arial"/>
          <w:szCs w:val="18"/>
          <w:rtl/>
        </w:rPr>
        <w:t xml:space="preserve"> وتقنية </w:t>
      </w:r>
      <w:r w:rsidRPr="00C55C31">
        <w:rPr>
          <w:rFonts w:ascii="Calibri" w:hAnsi="Calibri" w:cs="Arial"/>
          <w:szCs w:val="18"/>
        </w:rPr>
        <w:t>SQL Server</w:t>
      </w:r>
      <w:r w:rsidRPr="00C55C31">
        <w:rPr>
          <w:rFonts w:ascii="Calibri" w:hAnsi="Calibri" w:cs="Arial"/>
          <w:szCs w:val="18"/>
          <w:rtl/>
        </w:rPr>
        <w:t xml:space="preserve">، ويخضع كل منها لبند التقنيات المضمنة في شروط المنتج، ولا يجوز استخدامها خارج مكدس </w:t>
      </w:r>
      <w:r w:rsidRPr="00C55C31">
        <w:rPr>
          <w:rFonts w:ascii="Calibri" w:hAnsi="Calibri" w:cs="Arial"/>
          <w:szCs w:val="18"/>
        </w:rPr>
        <w:t>Microsoft Azure</w:t>
      </w:r>
      <w:r>
        <w:rPr>
          <w:rFonts w:ascii="Calibri" w:hAnsi="Calibri" w:cs="Arial"/>
          <w:szCs w:val="18"/>
          <w:rtl/>
        </w:rPr>
        <w:t>.</w:t>
      </w:r>
    </w:p>
    <w:p w14:paraId="410A42B1" w14:textId="77777777" w:rsidR="00B50001" w:rsidRPr="00747204" w:rsidRDefault="006C258A" w:rsidP="00B50001">
      <w:pPr>
        <w:pStyle w:val="ProductList-Body"/>
        <w:shd w:val="clear" w:color="auto" w:fill="A6A6A6" w:themeFill="background1" w:themeFillShade="A6"/>
        <w:spacing w:before="120" w:after="240"/>
        <w:jc w:val="right"/>
      </w:pPr>
      <w:hyperlink w:anchor="_top" w:history="1">
        <w:r w:rsidR="00B50001" w:rsidRPr="00554763">
          <w:rPr>
            <w:rStyle w:val="Hyperlink"/>
            <w:sz w:val="16"/>
            <w:szCs w:val="16"/>
            <w:rtl/>
          </w:rPr>
          <w:t>جدول المحتويات</w:t>
        </w:r>
      </w:hyperlink>
      <w:r w:rsidR="00B50001">
        <w:rPr>
          <w:sz w:val="16"/>
          <w:szCs w:val="16"/>
          <w:rtl/>
        </w:rPr>
        <w:t xml:space="preserve"> / </w:t>
      </w:r>
      <w:hyperlink w:anchor="GeneralTerms" w:history="1">
        <w:r w:rsidR="00B50001">
          <w:rPr>
            <w:rStyle w:val="Hyperlink"/>
            <w:sz w:val="16"/>
            <w:szCs w:val="16"/>
            <w:rtl/>
          </w:rPr>
          <w:t>الشروط العامة</w:t>
        </w:r>
      </w:hyperlink>
    </w:p>
    <w:p w14:paraId="4B355D53" w14:textId="37753AC1" w:rsidR="00344DB7" w:rsidRPr="00344DB7" w:rsidRDefault="00344DB7" w:rsidP="00344DB7">
      <w:pPr>
        <w:pStyle w:val="ProductList-Offering2Heading"/>
        <w:outlineLvl w:val="2"/>
        <w:rPr>
          <w:rFonts w:cs="Calibri"/>
        </w:rPr>
      </w:pPr>
      <w:bookmarkStart w:id="86" w:name="MicrosoftTranslator"/>
      <w:bookmarkStart w:id="87" w:name="MicrosoftCognitiveServices"/>
      <w:r w:rsidRPr="00344DB7">
        <w:rPr>
          <w:rFonts w:cs="Calibri"/>
          <w:rtl/>
        </w:rPr>
        <w:tab/>
      </w:r>
      <w:bookmarkStart w:id="88" w:name="_Toc465426838"/>
      <w:bookmarkStart w:id="89" w:name="_Toc468350407"/>
      <w:bookmarkStart w:id="90" w:name="_Toc489204192"/>
      <w:r w:rsidRPr="00344DB7">
        <w:rPr>
          <w:rFonts w:ascii="Arial" w:hAnsi="Arial" w:cs="Arial" w:hint="cs"/>
          <w:rtl/>
        </w:rPr>
        <w:t>خدمات</w:t>
      </w:r>
      <w:bookmarkEnd w:id="88"/>
      <w:r w:rsidRPr="00344DB7">
        <w:rPr>
          <w:rFonts w:cs="Calibri"/>
          <w:rtl/>
        </w:rPr>
        <w:t xml:space="preserve"> </w:t>
      </w:r>
      <w:r w:rsidRPr="00344DB7">
        <w:rPr>
          <w:rFonts w:cs="Calibri"/>
        </w:rPr>
        <w:t>Microsoft</w:t>
      </w:r>
      <w:r w:rsidRPr="00344DB7">
        <w:rPr>
          <w:rFonts w:cs="Calibri"/>
          <w:rtl/>
        </w:rPr>
        <w:t xml:space="preserve"> </w:t>
      </w:r>
      <w:r w:rsidRPr="00344DB7">
        <w:rPr>
          <w:rFonts w:ascii="Arial" w:hAnsi="Arial" w:cs="Arial" w:hint="cs"/>
          <w:rtl/>
        </w:rPr>
        <w:t>المعرفية</w:t>
      </w:r>
      <w:bookmarkEnd w:id="89"/>
      <w:bookmarkEnd w:id="90"/>
    </w:p>
    <w:bookmarkEnd w:id="86"/>
    <w:bookmarkEnd w:id="87"/>
    <w:p w14:paraId="594A2473" w14:textId="77777777" w:rsidR="00344DB7" w:rsidRPr="006F6AF0" w:rsidRDefault="00344DB7" w:rsidP="00344DB7">
      <w:pPr>
        <w:pStyle w:val="ProductList-ClauseHeading"/>
        <w:rPr>
          <w:rFonts w:ascii="Calibri" w:hAnsi="Calibri"/>
          <w:bCs/>
          <w:szCs w:val="18"/>
        </w:rPr>
      </w:pPr>
      <w:r w:rsidRPr="006F6AF0">
        <w:rPr>
          <w:rFonts w:ascii="Calibri" w:hAnsi="Calibri"/>
          <w:bCs/>
          <w:szCs w:val="18"/>
          <w:rtl/>
        </w:rPr>
        <w:t xml:space="preserve">خصوصية خدمات </w:t>
      </w:r>
      <w:r w:rsidRPr="006F6AF0">
        <w:rPr>
          <w:rFonts w:ascii="Calibri" w:hAnsi="Calibri"/>
          <w:bCs/>
          <w:szCs w:val="18"/>
        </w:rPr>
        <w:t>Microsoft</w:t>
      </w:r>
      <w:r w:rsidRPr="006F6AF0">
        <w:rPr>
          <w:rFonts w:ascii="Calibri" w:hAnsi="Calibri"/>
          <w:bCs/>
          <w:szCs w:val="18"/>
          <w:rtl/>
        </w:rPr>
        <w:t xml:space="preserve"> المعرفية </w:t>
      </w:r>
    </w:p>
    <w:p w14:paraId="0C652DD1" w14:textId="77777777" w:rsidR="00344DB7" w:rsidRPr="00082A88" w:rsidRDefault="00344DB7" w:rsidP="00344DB7">
      <w:pPr>
        <w:pStyle w:val="ProductList-Body"/>
        <w:rPr>
          <w:rFonts w:ascii="Calibri" w:hAnsi="Calibri" w:cs="Arial"/>
          <w:szCs w:val="18"/>
        </w:rPr>
      </w:pPr>
      <w:r w:rsidRPr="00082A88">
        <w:rPr>
          <w:rFonts w:ascii="Calibri" w:hAnsi="Calibri" w:cs="Arial"/>
          <w:szCs w:val="18"/>
          <w:rtl/>
        </w:rPr>
        <w:t xml:space="preserve">ينطبق بيان خصوصية </w:t>
      </w:r>
      <w:r w:rsidRPr="00082A88">
        <w:rPr>
          <w:rFonts w:ascii="Calibri" w:hAnsi="Calibri" w:cs="Arial"/>
          <w:szCs w:val="18"/>
        </w:rPr>
        <w:t>Microsoft</w:t>
      </w:r>
      <w:r w:rsidRPr="00082A88">
        <w:rPr>
          <w:rFonts w:ascii="Calibri" w:hAnsi="Calibri" w:cs="Arial"/>
          <w:szCs w:val="18"/>
          <w:rtl/>
        </w:rPr>
        <w:t xml:space="preserve"> الموجود على الموقع </w:t>
      </w:r>
      <w:hyperlink r:id="rId34" w:history="1">
        <w:r w:rsidRPr="00082A88">
          <w:rPr>
            <w:rStyle w:val="Hyperlink"/>
            <w:rFonts w:ascii="Calibri" w:hAnsi="Calibri" w:cs="Arial"/>
            <w:szCs w:val="18"/>
            <w:lang w:bidi=""/>
          </w:rPr>
          <w:t>https://go.microsoft.com/fwlink/?LinkId=521839</w:t>
        </w:r>
      </w:hyperlink>
      <w:r w:rsidRPr="00082A88">
        <w:rPr>
          <w:rFonts w:ascii="Calibri" w:hAnsi="Calibri" w:cs="Arial"/>
          <w:szCs w:val="18"/>
          <w:rtl/>
        </w:rPr>
        <w:t xml:space="preserve"> على استخدام العميل لخدمات </w:t>
      </w:r>
      <w:r w:rsidRPr="00082A88">
        <w:rPr>
          <w:rFonts w:ascii="Calibri" w:hAnsi="Calibri" w:cs="Arial"/>
          <w:szCs w:val="18"/>
        </w:rPr>
        <w:t>Microsoft</w:t>
      </w:r>
      <w:r w:rsidRPr="00082A88">
        <w:rPr>
          <w:rFonts w:ascii="Calibri" w:hAnsi="Calibri" w:cs="Arial"/>
          <w:szCs w:val="18"/>
          <w:rtl/>
        </w:rPr>
        <w:t xml:space="preserve"> المعرفية، باستثناء أن قسم خدمات </w:t>
      </w:r>
      <w:r w:rsidRPr="00082A88">
        <w:rPr>
          <w:rFonts w:ascii="Calibri" w:hAnsi="Calibri" w:cs="Arial"/>
          <w:szCs w:val="18"/>
        </w:rPr>
        <w:t>Microsoft</w:t>
      </w:r>
      <w:r w:rsidRPr="00082A88">
        <w:rPr>
          <w:rFonts w:ascii="Calibri" w:hAnsi="Calibri" w:cs="Arial"/>
          <w:szCs w:val="18"/>
          <w:rtl/>
        </w:rPr>
        <w:t xml:space="preserve"> المعرفية هذا يسري إلى حد تعارضه مع بيان خصوصية </w:t>
      </w:r>
      <w:r w:rsidRPr="00082A88">
        <w:rPr>
          <w:rFonts w:ascii="Calibri" w:hAnsi="Calibri" w:cs="Arial"/>
          <w:szCs w:val="18"/>
        </w:rPr>
        <w:t>Microsoft</w:t>
      </w:r>
      <w:r w:rsidRPr="00082A88">
        <w:rPr>
          <w:rFonts w:ascii="Calibri" w:hAnsi="Calibri" w:cs="Arial"/>
          <w:szCs w:val="18"/>
          <w:rtl/>
        </w:rPr>
        <w:t xml:space="preserve">. </w:t>
      </w:r>
    </w:p>
    <w:p w14:paraId="209B5CD5" w14:textId="77777777" w:rsidR="00344DB7" w:rsidRDefault="00344DB7" w:rsidP="00344DB7">
      <w:pPr>
        <w:pStyle w:val="ProductList-Body"/>
      </w:pPr>
    </w:p>
    <w:p w14:paraId="034509CF" w14:textId="77777777" w:rsidR="00344DB7" w:rsidRPr="004D4253" w:rsidRDefault="00344DB7" w:rsidP="00344DB7">
      <w:pPr>
        <w:pStyle w:val="ProductList-ClauseHeading"/>
        <w:rPr>
          <w:rFonts w:ascii="Calibri" w:hAnsi="Calibri" w:cs="Arial"/>
          <w:bCs/>
          <w:szCs w:val="18"/>
        </w:rPr>
      </w:pPr>
      <w:r w:rsidRPr="004D4253">
        <w:rPr>
          <w:rFonts w:ascii="Calibri" w:hAnsi="Calibri" w:cs="Arial"/>
          <w:bCs/>
          <w:szCs w:val="18"/>
          <w:rtl/>
        </w:rPr>
        <w:t xml:space="preserve">استخدام بيانات الخدمات المعرفية. </w:t>
      </w:r>
    </w:p>
    <w:p w14:paraId="0A96070B"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ويتحمل العميل وحده مسؤولية محتوى كل بيانات العميل التي يرسلها إلى الخدمات المعرفية ("بيانات الخدمات المعرفية").</w:t>
      </w:r>
    </w:p>
    <w:p w14:paraId="3898F75B" w14:textId="77777777" w:rsidR="00344DB7" w:rsidRPr="006F4DB0" w:rsidRDefault="00344DB7" w:rsidP="00344DB7">
      <w:pPr>
        <w:pStyle w:val="ProductList-Body"/>
        <w:rPr>
          <w:rFonts w:ascii="Calibri" w:hAnsi="Calibri" w:cs="Arial"/>
          <w:szCs w:val="18"/>
        </w:rPr>
      </w:pPr>
    </w:p>
    <w:p w14:paraId="5F563E08"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 xml:space="preserve">يجوز لـ </w:t>
      </w:r>
      <w:r w:rsidRPr="006F4DB0">
        <w:rPr>
          <w:rFonts w:ascii="Calibri" w:hAnsi="Calibri" w:cs="Arial"/>
          <w:szCs w:val="18"/>
        </w:rPr>
        <w:t>Microsoft</w:t>
      </w:r>
      <w:r w:rsidRPr="006F4DB0">
        <w:rPr>
          <w:rFonts w:ascii="Calibri" w:hAnsi="Calibri" w:cs="Arial"/>
          <w:szCs w:val="18"/>
          <w:rtl/>
        </w:rPr>
        <w:t xml:space="preserve"> معالجة بيانات الخدمات المعرفية فقط من أجل: </w:t>
      </w:r>
      <w:r w:rsidRPr="006F4DB0">
        <w:rPr>
          <w:rFonts w:ascii="Calibri" w:hAnsi="Calibri" w:cs="Arial"/>
          <w:szCs w:val="18"/>
          <w:lang w:bidi=""/>
        </w:rPr>
        <w:t>(</w:t>
      </w:r>
      <w:r>
        <w:rPr>
          <w:rFonts w:ascii="Calibri" w:hAnsi="Calibri" w:cs="Arial"/>
          <w:szCs w:val="18"/>
          <w:lang w:bidi=""/>
        </w:rPr>
        <w:t>i</w:t>
      </w:r>
      <w:r w:rsidRPr="006F4DB0">
        <w:rPr>
          <w:rFonts w:ascii="Calibri" w:hAnsi="Calibri" w:cs="Arial"/>
          <w:szCs w:val="18"/>
          <w:lang w:bidi=""/>
        </w:rPr>
        <w:t>)</w:t>
      </w:r>
      <w:r w:rsidRPr="006F4DB0">
        <w:rPr>
          <w:rFonts w:ascii="Calibri" w:hAnsi="Calibri" w:cs="Arial"/>
          <w:szCs w:val="18"/>
          <w:rtl/>
        </w:rPr>
        <w:t xml:space="preserve"> توفير الخدمات المعرفية إلى العملاء؛ و</w:t>
      </w:r>
      <w:r w:rsidRPr="006F4DB0">
        <w:rPr>
          <w:rFonts w:ascii="Calibri" w:hAnsi="Calibri" w:cs="Arial"/>
          <w:szCs w:val="18"/>
          <w:lang w:bidi=""/>
        </w:rPr>
        <w:t>(</w:t>
      </w:r>
      <w:r>
        <w:rPr>
          <w:rFonts w:ascii="Calibri" w:hAnsi="Calibri" w:cs="Arial"/>
          <w:szCs w:val="18"/>
          <w:lang w:bidi=""/>
        </w:rPr>
        <w:t>ii</w:t>
      </w:r>
      <w:r w:rsidRPr="006F4DB0">
        <w:rPr>
          <w:rFonts w:ascii="Calibri" w:hAnsi="Calibri" w:cs="Arial"/>
          <w:szCs w:val="18"/>
          <w:lang w:bidi=""/>
        </w:rPr>
        <w:t>)</w:t>
      </w:r>
      <w:r w:rsidRPr="006F4DB0">
        <w:rPr>
          <w:rFonts w:ascii="Calibri" w:hAnsi="Calibri" w:cs="Arial"/>
          <w:szCs w:val="18"/>
          <w:rtl/>
        </w:rPr>
        <w:t xml:space="preserve"> تحسين منتجات </w:t>
      </w:r>
      <w:r w:rsidRPr="006F4DB0">
        <w:rPr>
          <w:rFonts w:ascii="Calibri" w:hAnsi="Calibri" w:cs="Arial"/>
          <w:szCs w:val="18"/>
        </w:rPr>
        <w:t>Microsoft</w:t>
      </w:r>
      <w:r w:rsidRPr="006F4DB0">
        <w:rPr>
          <w:rFonts w:ascii="Calibri" w:hAnsi="Calibri" w:cs="Arial"/>
          <w:szCs w:val="18"/>
          <w:rtl/>
        </w:rPr>
        <w:t xml:space="preserve"> وخدماتها. يجوز لـ </w:t>
      </w:r>
      <w:r w:rsidRPr="006F4DB0">
        <w:rPr>
          <w:rFonts w:ascii="Calibri" w:hAnsi="Calibri" w:cs="Arial"/>
          <w:szCs w:val="18"/>
        </w:rPr>
        <w:t>Microsoft</w:t>
      </w:r>
      <w:r w:rsidRPr="006F4DB0">
        <w:rPr>
          <w:rFonts w:ascii="Calibri" w:hAnsi="Calibri" w:cs="Arial"/>
          <w:szCs w:val="18"/>
          <w:rtl/>
        </w:rPr>
        <w:t xml:space="preserve">، للمعالجة فقط، جمع أعمال مشتقة لبيانات الخدمات المعرفية واستخدام تلك الأعمال وإعادة إنتاجها وإنشاؤها ويمنح العميل </w:t>
      </w:r>
      <w:r w:rsidRPr="006F4DB0">
        <w:rPr>
          <w:rFonts w:ascii="Calibri" w:hAnsi="Calibri" w:cs="Arial"/>
          <w:szCs w:val="18"/>
        </w:rPr>
        <w:t>Microsoft</w:t>
      </w:r>
      <w:r w:rsidRPr="006F4DB0">
        <w:rPr>
          <w:rFonts w:ascii="Calibri" w:hAnsi="Calibri" w:cs="Arial"/>
          <w:szCs w:val="18"/>
          <w:rtl/>
        </w:rPr>
        <w:t xml:space="preserve"> ترخيصًا عالميًا محدودًا غير حصري وغير قابل للرجوع فيه لفعل ذلك. يجب على العميل ضمان جميع الحقوق الضرورية والمحافظة عليها حتى يتسنى لشركة </w:t>
      </w:r>
      <w:r w:rsidRPr="006F4DB0">
        <w:rPr>
          <w:rFonts w:ascii="Calibri" w:hAnsi="Calibri" w:cs="Arial"/>
          <w:szCs w:val="18"/>
        </w:rPr>
        <w:t>Microsoft</w:t>
      </w:r>
      <w:r w:rsidRPr="006F4DB0">
        <w:rPr>
          <w:rFonts w:ascii="Calibri" w:hAnsi="Calibri" w:cs="Arial"/>
          <w:szCs w:val="18"/>
          <w:rtl/>
        </w:rPr>
        <w:t xml:space="preserve"> معالجة بيانات الخدمات المعرفية على النحو الموضح في هذه الفقرة دون انتهاك حقوق أي طرف ثالث، وإلا فستسري التزامات </w:t>
      </w:r>
      <w:r w:rsidRPr="006F4DB0">
        <w:rPr>
          <w:rFonts w:ascii="Calibri" w:hAnsi="Calibri" w:cs="Arial"/>
          <w:szCs w:val="18"/>
        </w:rPr>
        <w:t>Microsoft</w:t>
      </w:r>
      <w:r w:rsidRPr="006F4DB0">
        <w:rPr>
          <w:rFonts w:ascii="Calibri" w:hAnsi="Calibri" w:cs="Arial"/>
          <w:szCs w:val="18"/>
          <w:rtl/>
        </w:rPr>
        <w:t xml:space="preserve"> على العميل وعلى أي طرف ثالث.</w:t>
      </w:r>
    </w:p>
    <w:p w14:paraId="0A969D9D" w14:textId="77777777" w:rsidR="00344DB7" w:rsidRPr="006F4DB0" w:rsidRDefault="00344DB7" w:rsidP="00344DB7">
      <w:pPr>
        <w:pStyle w:val="ProductList-Body"/>
        <w:rPr>
          <w:rFonts w:ascii="Calibri" w:hAnsi="Calibri" w:cs="Arial"/>
          <w:szCs w:val="18"/>
        </w:rPr>
      </w:pPr>
    </w:p>
    <w:p w14:paraId="4F29484E"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 xml:space="preserve">عندما تتضمن بيانات الخدمات المعرفية بيانات شخصية، سيحصل العميل على موافقة كافية لقيام </w:t>
      </w:r>
      <w:r w:rsidRPr="006F4DB0">
        <w:rPr>
          <w:rFonts w:ascii="Calibri" w:hAnsi="Calibri" w:cs="Arial"/>
          <w:szCs w:val="18"/>
        </w:rPr>
        <w:t>Microsoft</w:t>
      </w:r>
      <w:r w:rsidRPr="006F4DB0">
        <w:rPr>
          <w:rFonts w:ascii="Calibri" w:hAnsi="Calibri" w:cs="Arial"/>
          <w:szCs w:val="18"/>
          <w:rtl/>
        </w:rPr>
        <w:t xml:space="preserve"> بهذه المعالجة من أصحاب البيانات (أو من أولياء أمورهم أو الأوصياء عليهم حسب القانون المعمول به).</w:t>
      </w:r>
    </w:p>
    <w:p w14:paraId="7DC7C1FB" w14:textId="77777777" w:rsidR="00344DB7" w:rsidRPr="006F4DB0" w:rsidRDefault="00344DB7" w:rsidP="00344DB7">
      <w:pPr>
        <w:pStyle w:val="ProductList-Body"/>
        <w:rPr>
          <w:rFonts w:ascii="Calibri" w:hAnsi="Calibri" w:cs="Arial"/>
          <w:szCs w:val="18"/>
        </w:rPr>
      </w:pPr>
    </w:p>
    <w:p w14:paraId="7369BEBB"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 xml:space="preserve">تتعهد </w:t>
      </w:r>
      <w:r w:rsidRPr="006F4DB0">
        <w:rPr>
          <w:rFonts w:ascii="Calibri" w:hAnsi="Calibri" w:cs="Arial"/>
          <w:szCs w:val="18"/>
        </w:rPr>
        <w:t>Microsoft</w:t>
      </w:r>
      <w:r w:rsidRPr="006F4DB0">
        <w:rPr>
          <w:rFonts w:ascii="Calibri" w:hAnsi="Calibri" w:cs="Arial"/>
          <w:szCs w:val="18"/>
          <w:rtl/>
        </w:rPr>
        <w:t xml:space="preserve"> بالمساعدة في حماية بيانات الأشخاص الذين يمكن تحديد هويتهم الشخصية من بيانات الخدمات المعرفية التي تحتفظ بها </w:t>
      </w:r>
      <w:r w:rsidRPr="006F4DB0">
        <w:rPr>
          <w:rFonts w:ascii="Calibri" w:hAnsi="Calibri" w:cs="Arial"/>
          <w:szCs w:val="18"/>
        </w:rPr>
        <w:t>Microsoft</w:t>
      </w:r>
      <w:r w:rsidRPr="006F4DB0">
        <w:rPr>
          <w:rFonts w:ascii="Calibri" w:hAnsi="Calibri" w:cs="Arial"/>
          <w:szCs w:val="18"/>
          <w:rtl/>
        </w:rPr>
        <w:t xml:space="preserve">. طبقت </w:t>
      </w:r>
      <w:r w:rsidRPr="006F4DB0">
        <w:rPr>
          <w:rFonts w:ascii="Calibri" w:hAnsi="Calibri" w:cs="Arial"/>
          <w:szCs w:val="18"/>
        </w:rPr>
        <w:t>Microsoft</w:t>
      </w:r>
      <w:r w:rsidRPr="006F4DB0">
        <w:rPr>
          <w:rFonts w:ascii="Calibri" w:hAnsi="Calibri" w:cs="Arial"/>
          <w:szCs w:val="18"/>
          <w:rtl/>
        </w:rPr>
        <w:t xml:space="preserve"> معايير تجارية وتقنية مصممة للمساعدة على إخفاء هوية بعض بيانات الخدمات المعرفية المحتفظ بها. </w:t>
      </w:r>
    </w:p>
    <w:p w14:paraId="3AC6F236" w14:textId="77777777" w:rsidR="00344DB7" w:rsidRPr="006F4DB0" w:rsidRDefault="00344DB7" w:rsidP="00344DB7">
      <w:pPr>
        <w:pStyle w:val="ProductList-Body"/>
        <w:rPr>
          <w:rFonts w:ascii="Calibri" w:hAnsi="Calibri" w:cs="Arial"/>
          <w:szCs w:val="18"/>
        </w:rPr>
      </w:pPr>
    </w:p>
    <w:p w14:paraId="7D46D934"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 xml:space="preserve">يسري قسم استخدام بيانات الخدمات المعرفية هذا رغم انتهاء فترة صلاحية اتفاقية الترخيص المجمّع المبرمة مع العميل أو إنهائها. كما هو بين الطرفين، يحتفظ العميل بكل الحقوق وحقوق الملكية والمصلحة في بيانات الخدمات المعرفية. ولا تحصل </w:t>
      </w:r>
      <w:r w:rsidRPr="006F4DB0">
        <w:rPr>
          <w:rFonts w:ascii="Calibri" w:hAnsi="Calibri" w:cs="Arial"/>
          <w:szCs w:val="18"/>
        </w:rPr>
        <w:t>Microsoft</w:t>
      </w:r>
      <w:r w:rsidRPr="006F4DB0">
        <w:rPr>
          <w:rFonts w:ascii="Calibri" w:hAnsi="Calibri" w:cs="Arial"/>
          <w:szCs w:val="18"/>
          <w:rtl/>
        </w:rPr>
        <w:t xml:space="preserve"> على أي حقوق في بيانات الخدمات المعرفية، بخلاف الحقوق التي يمنحها العميل لـ </w:t>
      </w:r>
      <w:r w:rsidRPr="006F4DB0">
        <w:rPr>
          <w:rFonts w:ascii="Calibri" w:hAnsi="Calibri" w:cs="Arial"/>
          <w:szCs w:val="18"/>
        </w:rPr>
        <w:t>Microsoft</w:t>
      </w:r>
      <w:r w:rsidRPr="006F4DB0">
        <w:rPr>
          <w:rFonts w:ascii="Calibri" w:hAnsi="Calibri" w:cs="Arial"/>
          <w:szCs w:val="18"/>
          <w:rtl/>
        </w:rPr>
        <w:t xml:space="preserve"> في قسم استخدام بيانات الخدمة المعرفية. كما لا تؤثر هذه الفقرة على حقوق </w:t>
      </w:r>
      <w:r w:rsidRPr="006F4DB0">
        <w:rPr>
          <w:rFonts w:ascii="Calibri" w:hAnsi="Calibri" w:cs="Arial"/>
          <w:szCs w:val="18"/>
        </w:rPr>
        <w:t>Microsoft</w:t>
      </w:r>
      <w:r w:rsidRPr="006F4DB0">
        <w:rPr>
          <w:rFonts w:ascii="Calibri" w:hAnsi="Calibri" w:cs="Arial"/>
          <w:szCs w:val="18"/>
          <w:rtl/>
        </w:rPr>
        <w:t xml:space="preserve"> في البرامج أو الخدمات التي تقوم </w:t>
      </w:r>
      <w:r w:rsidRPr="006F4DB0">
        <w:rPr>
          <w:rFonts w:ascii="Calibri" w:hAnsi="Calibri" w:cs="Arial"/>
          <w:szCs w:val="18"/>
        </w:rPr>
        <w:t>Microsoft</w:t>
      </w:r>
      <w:r w:rsidRPr="006F4DB0">
        <w:rPr>
          <w:rFonts w:ascii="Calibri" w:hAnsi="Calibri" w:cs="Arial"/>
          <w:szCs w:val="18"/>
          <w:rtl/>
        </w:rPr>
        <w:t xml:space="preserve"> بترخيصها للعميل. </w:t>
      </w:r>
    </w:p>
    <w:p w14:paraId="2207AD0F" w14:textId="77777777" w:rsidR="00344DB7" w:rsidRDefault="00344DB7" w:rsidP="00344DB7">
      <w:pPr>
        <w:pStyle w:val="ProductList-Body"/>
      </w:pPr>
    </w:p>
    <w:p w14:paraId="1B86D405" w14:textId="77777777" w:rsidR="00344DB7" w:rsidRPr="00A5598F" w:rsidRDefault="00344DB7" w:rsidP="00344DB7">
      <w:pPr>
        <w:pStyle w:val="ProductList-ClauseHeading"/>
        <w:rPr>
          <w:rFonts w:ascii="Calibri" w:hAnsi="Calibri" w:cs="Arial"/>
          <w:bCs/>
          <w:szCs w:val="18"/>
        </w:rPr>
      </w:pPr>
      <w:r w:rsidRPr="00A5598F">
        <w:rPr>
          <w:rFonts w:ascii="Calibri" w:hAnsi="Calibri" w:cs="Arial"/>
          <w:bCs/>
          <w:szCs w:val="18"/>
          <w:rtl/>
        </w:rPr>
        <w:t>الاحتفاظ ببيانات الخدمات المعرفية</w:t>
      </w:r>
    </w:p>
    <w:p w14:paraId="1E8086CE" w14:textId="77777777" w:rsidR="00344DB7" w:rsidRPr="00DE7FC4" w:rsidRDefault="00344DB7" w:rsidP="00344DB7">
      <w:pPr>
        <w:pStyle w:val="ProductList-Body"/>
        <w:rPr>
          <w:rFonts w:ascii="Calibri" w:hAnsi="Calibri" w:cs="Arial"/>
          <w:szCs w:val="18"/>
        </w:rPr>
      </w:pPr>
      <w:r w:rsidRPr="00DE7FC4">
        <w:rPr>
          <w:rFonts w:ascii="Calibri" w:hAnsi="Calibri" w:cs="Arial"/>
          <w:szCs w:val="18"/>
          <w:rtl/>
        </w:rPr>
        <w:t>ما لم ينص على خلاف ذلك في وثائق الخدمة، فإن الخدمات المعرفية غير مصممة لتخزين بيانات العميل نيابة عن العميل.</w:t>
      </w:r>
      <w:r w:rsidRPr="00DE7FC4">
        <w:rPr>
          <w:rFonts w:ascii="Calibri" w:hAnsi="Calibri" w:cs="Arial"/>
          <w:szCs w:val="18"/>
        </w:rPr>
        <w:cr/>
      </w:r>
    </w:p>
    <w:p w14:paraId="43C04F26" w14:textId="77777777" w:rsidR="00344DB7" w:rsidRPr="00DE7FC4" w:rsidRDefault="00344DB7" w:rsidP="00344DB7">
      <w:pPr>
        <w:pStyle w:val="ProductList-ClauseHeading"/>
        <w:rPr>
          <w:rFonts w:ascii="Calibri" w:hAnsi="Calibri" w:cs="Arial"/>
          <w:bCs/>
          <w:szCs w:val="18"/>
        </w:rPr>
      </w:pPr>
      <w:r w:rsidRPr="00DE7FC4">
        <w:rPr>
          <w:rFonts w:ascii="Calibri" w:hAnsi="Calibri" w:cs="Arial"/>
          <w:bCs/>
          <w:szCs w:val="18"/>
          <w:rtl/>
        </w:rPr>
        <w:t>تطبيق الشروط العامة للخصوصية والأمان</w:t>
      </w:r>
    </w:p>
    <w:p w14:paraId="43A93521" w14:textId="03021BB8" w:rsidR="00344DB7" w:rsidRPr="00702DF6" w:rsidRDefault="00344DB7" w:rsidP="00344DB7">
      <w:pPr>
        <w:pStyle w:val="ProductList-Body"/>
        <w:rPr>
          <w:rFonts w:ascii="Calibri" w:hAnsi="Calibri" w:cs="Arial"/>
          <w:szCs w:val="18"/>
        </w:rPr>
      </w:pPr>
      <w:r w:rsidRPr="00702DF6">
        <w:rPr>
          <w:rFonts w:ascii="Calibri" w:hAnsi="Calibri" w:cs="Arial"/>
          <w:szCs w:val="18"/>
          <w:rtl/>
        </w:rPr>
        <w:t xml:space="preserve">تسري الأقسام التالية فقط للشروط العامة للخصوصية والأمان الآن على الخدمات المعرفية: </w:t>
      </w:r>
      <w:r w:rsidRPr="00702DF6">
        <w:rPr>
          <w:rFonts w:ascii="Calibri" w:hAnsi="Calibri" w:cs="Arial"/>
          <w:szCs w:val="18"/>
          <w:rtl/>
        </w:rPr>
        <w:t>‬‏</w:t>
      </w:r>
      <w:dir w:val="rtl">
        <w:r w:rsidRPr="00702DF6">
          <w:rPr>
            <w:rFonts w:ascii="Calibri" w:hAnsi="Calibri" w:cs="Arial"/>
            <w:szCs w:val="18"/>
            <w:rtl/>
          </w:rPr>
          <w:t>موقع معالجة البيانات، ‏</w:t>
        </w:r>
        <w:dir w:val="rtl">
          <w:r w:rsidRPr="00702DF6">
            <w:rPr>
              <w:rFonts w:ascii="Calibri" w:hAnsi="Calibri" w:cs="Arial"/>
              <w:szCs w:val="18"/>
              <w:rtl/>
            </w:rPr>
            <w:t>إصدارات المعاينة</w:t>
          </w:r>
          <w:r w:rsidRPr="00702DF6">
            <w:rPr>
              <w:rFonts w:ascii="Calibri" w:hAnsi="Calibri" w:cs="Arial"/>
              <w:szCs w:val="18"/>
              <w:rtl/>
            </w:rPr>
            <w:t xml:space="preserve">‬، </w:t>
          </w:r>
          <w:r w:rsidRPr="00702DF6">
            <w:rPr>
              <w:rFonts w:ascii="Calibri" w:hAnsi="Calibri" w:cs="Arial"/>
              <w:szCs w:val="18"/>
              <w:rtl/>
            </w:rPr>
            <w:t>‬‏</w:t>
          </w:r>
          <w:dir w:val="rtl">
            <w:r w:rsidRPr="00702DF6">
              <w:rPr>
                <w:rFonts w:ascii="Calibri" w:hAnsi="Calibri" w:cs="Arial"/>
                <w:szCs w:val="18"/>
                <w:rtl/>
              </w:rPr>
              <w:t xml:space="preserve">استخدام المتعاقدين من الباطن، </w:t>
            </w:r>
            <w:r w:rsidRPr="00702DF6">
              <w:rPr>
                <w:rFonts w:ascii="Calibri" w:hAnsi="Calibri" w:cs="Arial"/>
                <w:szCs w:val="18"/>
                <w:rtl/>
              </w:rPr>
              <w:t>‬‏</w:t>
            </w:r>
            <w:dir w:val="rtl">
              <w:r w:rsidRPr="00702DF6">
                <w:rPr>
                  <w:rFonts w:ascii="Calibri" w:hAnsi="Calibri" w:cs="Arial"/>
                  <w:szCs w:val="18"/>
                  <w:rtl/>
                </w:rPr>
                <w:t xml:space="preserve">كيفية الاتصال بـ </w:t>
              </w:r>
              <w:r w:rsidRPr="00702DF6">
                <w:rPr>
                  <w:rFonts w:ascii="Calibri" w:hAnsi="Calibri" w:cs="Arial"/>
                  <w:szCs w:val="18"/>
                </w:rPr>
                <w:t>Microsoft</w:t>
              </w:r>
              <w:r w:rsidR="00FE601C">
                <w:rPr>
                  <w:rFonts w:ascii="Calibri" w:hAnsi="Calibri" w:cs="Arial"/>
                  <w:szCs w:val="18"/>
                </w:rPr>
                <w:t>.</w:t>
              </w:r>
              <w:r w:rsidRPr="00702DF6">
                <w:rPr>
                  <w:rFonts w:ascii="Calibri" w:hAnsi="Calibri" w:cs="Arial"/>
                  <w:szCs w:val="18"/>
                  <w:rtl/>
                </w:rPr>
                <w:t xml:space="preserve"> </w:t>
              </w:r>
              <w:r>
                <w:t>‬</w:t>
              </w:r>
              <w:r>
                <w:t>‬</w:t>
              </w:r>
              <w:r>
                <w:t>‬</w:t>
              </w:r>
              <w:r>
                <w:t>‬</w:t>
              </w:r>
              <w:r w:rsidR="00147EDE">
                <w:t>‬</w:t>
              </w:r>
              <w:r w:rsidR="00147EDE">
                <w:t>‬</w:t>
              </w:r>
              <w:r w:rsidR="00147EDE">
                <w:t>‬</w:t>
              </w:r>
              <w:r w:rsidR="00147EDE">
                <w:t>‬</w:t>
              </w:r>
              <w:r w:rsidR="00922722">
                <w:t>‬</w:t>
              </w:r>
              <w:r w:rsidR="00922722">
                <w:t>‬</w:t>
              </w:r>
              <w:r w:rsidR="00922722">
                <w:t>‬</w:t>
              </w:r>
              <w:r w:rsidR="00922722">
                <w:t>‬</w:t>
              </w:r>
              <w:r w:rsidR="000E5F9D">
                <w:t>‬</w:t>
              </w:r>
              <w:r w:rsidR="000E5F9D">
                <w:t>‬</w:t>
              </w:r>
              <w:r w:rsidR="000E5F9D">
                <w:t>‬</w:t>
              </w:r>
              <w:r w:rsidR="000E5F9D">
                <w:t>‬</w:t>
              </w:r>
              <w:r w:rsidR="00945464">
                <w:t>‬</w:t>
              </w:r>
              <w:r w:rsidR="00945464">
                <w:t>‬</w:t>
              </w:r>
              <w:r w:rsidR="00945464">
                <w:t>‬</w:t>
              </w:r>
              <w:r w:rsidR="00945464">
                <w:t>‬</w:t>
              </w:r>
              <w:r w:rsidR="00AB41AB">
                <w:t>‬</w:t>
              </w:r>
              <w:r w:rsidR="00AB41AB">
                <w:t>‬</w:t>
              </w:r>
              <w:r w:rsidR="00AB41AB">
                <w:t>‬</w:t>
              </w:r>
              <w:r w:rsidR="00AB41AB">
                <w:t>‬</w:t>
              </w:r>
              <w:r w:rsidR="00F179AE">
                <w:t>‬</w:t>
              </w:r>
              <w:r w:rsidR="00F179AE">
                <w:t>‬</w:t>
              </w:r>
              <w:r w:rsidR="00F179AE">
                <w:t>‬</w:t>
              </w:r>
              <w:r w:rsidR="00F179AE">
                <w:t>‬</w:t>
              </w:r>
              <w:r w:rsidR="00FE601C">
                <w:t>‬</w:t>
              </w:r>
              <w:r w:rsidR="00FE601C">
                <w:t>‬</w:t>
              </w:r>
              <w:r w:rsidR="00FE601C">
                <w:t>‬</w:t>
              </w:r>
              <w:r w:rsidR="00FE601C">
                <w:t>‬</w:t>
              </w:r>
              <w:r w:rsidR="00B50001">
                <w:t>‬</w:t>
              </w:r>
              <w:r w:rsidR="00B50001">
                <w:t>‬</w:t>
              </w:r>
              <w:r w:rsidR="00B50001">
                <w:t>‬</w:t>
              </w:r>
              <w:r w:rsidR="00B50001">
                <w:t>‬</w:t>
              </w:r>
              <w:r w:rsidR="00154030">
                <w:t>‬</w:t>
              </w:r>
              <w:r w:rsidR="00154030">
                <w:t>‬</w:t>
              </w:r>
              <w:r w:rsidR="00154030">
                <w:t>‬</w:t>
              </w:r>
              <w:r w:rsidR="00154030">
                <w:t>‬</w:t>
              </w:r>
              <w:r w:rsidR="007A7FF7">
                <w:t>‬</w:t>
              </w:r>
              <w:r w:rsidR="007A7FF7">
                <w:t>‬</w:t>
              </w:r>
              <w:r w:rsidR="007A7FF7">
                <w:t>‬</w:t>
              </w:r>
              <w:r w:rsidR="007A7FF7">
                <w:t>‬</w:t>
              </w:r>
              <w:r w:rsidR="006C258A">
                <w:t>‬</w:t>
              </w:r>
              <w:r w:rsidR="006C258A">
                <w:t>‬</w:t>
              </w:r>
              <w:r w:rsidR="006C258A">
                <w:t>‬</w:t>
              </w:r>
              <w:r w:rsidR="006C258A">
                <w:t>‬</w:t>
              </w:r>
            </w:dir>
          </w:dir>
        </w:dir>
      </w:dir>
    </w:p>
    <w:p w14:paraId="4D68020A" w14:textId="77777777" w:rsidR="00344DB7" w:rsidRPr="00A5598F" w:rsidRDefault="00344DB7" w:rsidP="00344DB7">
      <w:pPr>
        <w:pStyle w:val="ProductList-Body"/>
        <w:rPr>
          <w:szCs w:val="18"/>
        </w:rPr>
      </w:pPr>
    </w:p>
    <w:p w14:paraId="737AB608" w14:textId="77777777" w:rsidR="00147EDE" w:rsidRPr="00A8534B" w:rsidRDefault="00147EDE" w:rsidP="00147EDE">
      <w:pPr>
        <w:pStyle w:val="ProductList-ClauseHeading"/>
        <w:rPr>
          <w:rFonts w:ascii="Calibri" w:hAnsi="Calibri" w:cs="Calibri"/>
          <w:bCs/>
          <w:szCs w:val="18"/>
        </w:rPr>
      </w:pPr>
      <w:r w:rsidRPr="00A8534B">
        <w:rPr>
          <w:rFonts w:ascii="Arial" w:hAnsi="Arial" w:cs="Arial" w:hint="cs"/>
          <w:bCs/>
          <w:szCs w:val="18"/>
          <w:rtl/>
        </w:rPr>
        <w:t>الإسناد</w:t>
      </w:r>
    </w:p>
    <w:p w14:paraId="45A63709" w14:textId="77777777" w:rsidR="00147EDE" w:rsidRPr="00A8534B" w:rsidRDefault="00147EDE" w:rsidP="00147EDE">
      <w:pPr>
        <w:pStyle w:val="ProductList-Body"/>
        <w:rPr>
          <w:rFonts w:ascii="Calibri" w:hAnsi="Calibri" w:cs="Calibri"/>
          <w:szCs w:val="18"/>
        </w:rPr>
      </w:pPr>
      <w:r w:rsidRPr="00A8534B">
        <w:rPr>
          <w:rFonts w:ascii="Arial" w:hAnsi="Arial" w:cs="Arial" w:hint="cs"/>
          <w:szCs w:val="18"/>
          <w:rtl/>
        </w:rPr>
        <w:t>عند</w:t>
      </w:r>
      <w:r w:rsidRPr="00A8534B">
        <w:rPr>
          <w:rFonts w:ascii="Calibri" w:hAnsi="Calibri" w:cs="Calibri"/>
          <w:szCs w:val="18"/>
          <w:rtl/>
        </w:rPr>
        <w:t xml:space="preserve"> </w:t>
      </w:r>
      <w:r w:rsidRPr="00A8534B">
        <w:rPr>
          <w:rFonts w:ascii="Arial" w:hAnsi="Arial" w:cs="Arial" w:hint="cs"/>
          <w:szCs w:val="18"/>
          <w:rtl/>
        </w:rPr>
        <w:t>استخدام</w:t>
      </w:r>
      <w:r w:rsidRPr="00A8534B">
        <w:rPr>
          <w:rFonts w:ascii="Calibri" w:hAnsi="Calibri" w:cs="Calibri"/>
          <w:szCs w:val="18"/>
          <w:rtl/>
        </w:rPr>
        <w:t xml:space="preserve"> </w:t>
      </w:r>
      <w:r w:rsidRPr="00A8534B">
        <w:rPr>
          <w:rFonts w:ascii="Arial" w:hAnsi="Arial" w:cs="Arial" w:hint="cs"/>
          <w:szCs w:val="18"/>
          <w:rtl/>
        </w:rPr>
        <w:t>خدمات</w:t>
      </w:r>
      <w:r w:rsidRPr="00A8534B">
        <w:rPr>
          <w:rFonts w:ascii="Calibri" w:hAnsi="Calibri" w:cs="Calibri"/>
          <w:szCs w:val="18"/>
          <w:rtl/>
        </w:rPr>
        <w:t xml:space="preserve"> </w:t>
      </w:r>
      <w:r w:rsidRPr="00A8534B">
        <w:rPr>
          <w:rFonts w:ascii="Calibri" w:hAnsi="Calibri" w:cs="Calibri"/>
          <w:szCs w:val="18"/>
        </w:rPr>
        <w:t>Microsoft</w:t>
      </w:r>
      <w:r w:rsidRPr="00A8534B">
        <w:rPr>
          <w:rFonts w:ascii="Calibri" w:hAnsi="Calibri" w:cs="Calibri"/>
          <w:szCs w:val="18"/>
          <w:rtl/>
        </w:rPr>
        <w:t xml:space="preserve"> </w:t>
      </w:r>
      <w:r w:rsidRPr="00A8534B">
        <w:rPr>
          <w:rFonts w:ascii="Arial" w:hAnsi="Arial" w:cs="Arial" w:hint="cs"/>
          <w:szCs w:val="18"/>
          <w:rtl/>
        </w:rPr>
        <w:t>المعرفية</w:t>
      </w:r>
      <w:r w:rsidRPr="00A8534B">
        <w:rPr>
          <w:rFonts w:ascii="Calibri" w:hAnsi="Calibri" w:cs="Calibri"/>
          <w:szCs w:val="18"/>
          <w:rtl/>
        </w:rPr>
        <w:t xml:space="preserve"> (</w:t>
      </w:r>
      <w:r w:rsidRPr="00A8534B">
        <w:rPr>
          <w:rFonts w:ascii="Arial" w:hAnsi="Arial" w:cs="Arial" w:hint="cs"/>
          <w:szCs w:val="18"/>
          <w:rtl/>
        </w:rPr>
        <w:t>باستثناء</w:t>
      </w:r>
      <w:r w:rsidRPr="00A8534B">
        <w:rPr>
          <w:rFonts w:ascii="Calibri" w:hAnsi="Calibri" w:cs="Calibri"/>
          <w:szCs w:val="18"/>
          <w:rtl/>
        </w:rPr>
        <w:t xml:space="preserve"> </w:t>
      </w:r>
      <w:r w:rsidRPr="00A8534B">
        <w:rPr>
          <w:rFonts w:ascii="Arial" w:hAnsi="Arial" w:cs="Arial" w:hint="cs"/>
          <w:szCs w:val="18"/>
          <w:rtl/>
        </w:rPr>
        <w:t>البحث</w:t>
      </w:r>
      <w:r w:rsidRPr="00A8534B">
        <w:rPr>
          <w:rFonts w:ascii="Calibri" w:hAnsi="Calibri" w:cs="Calibri"/>
          <w:szCs w:val="18"/>
          <w:rtl/>
        </w:rPr>
        <w:t xml:space="preserve"> </w:t>
      </w:r>
      <w:r w:rsidRPr="00A8534B">
        <w:rPr>
          <w:rFonts w:ascii="Arial" w:hAnsi="Arial" w:cs="Arial" w:hint="cs"/>
          <w:szCs w:val="18"/>
          <w:rtl/>
        </w:rPr>
        <w:t>في</w:t>
      </w:r>
      <w:r w:rsidRPr="00A8534B">
        <w:rPr>
          <w:rFonts w:ascii="Calibri" w:hAnsi="Calibri" w:cs="Calibri"/>
          <w:szCs w:val="18"/>
          <w:rtl/>
        </w:rPr>
        <w:t xml:space="preserve"> </w:t>
      </w:r>
      <w:r w:rsidRPr="00A8534B">
        <w:rPr>
          <w:rFonts w:ascii="Arial" w:hAnsi="Arial" w:cs="Arial" w:hint="cs"/>
          <w:szCs w:val="18"/>
          <w:rtl/>
        </w:rPr>
        <w:t>واجهات</w:t>
      </w:r>
      <w:r w:rsidRPr="00A8534B">
        <w:rPr>
          <w:rFonts w:ascii="Calibri" w:hAnsi="Calibri" w:cs="Calibri"/>
          <w:szCs w:val="18"/>
          <w:rtl/>
        </w:rPr>
        <w:t xml:space="preserve"> </w:t>
      </w:r>
      <w:r w:rsidRPr="00A8534B">
        <w:rPr>
          <w:rFonts w:ascii="Arial" w:hAnsi="Arial" w:cs="Arial" w:hint="cs"/>
          <w:szCs w:val="18"/>
          <w:rtl/>
        </w:rPr>
        <w:t>برمجة</w:t>
      </w:r>
      <w:r w:rsidRPr="00A8534B">
        <w:rPr>
          <w:rFonts w:ascii="Calibri" w:hAnsi="Calibri" w:cs="Calibri"/>
          <w:szCs w:val="18"/>
          <w:rtl/>
        </w:rPr>
        <w:t xml:space="preserve"> </w:t>
      </w:r>
      <w:r w:rsidRPr="00A8534B">
        <w:rPr>
          <w:rFonts w:ascii="Arial" w:hAnsi="Arial" w:cs="Arial" w:hint="cs"/>
          <w:szCs w:val="18"/>
          <w:rtl/>
        </w:rPr>
        <w:t>التطبيقات</w:t>
      </w:r>
      <w:r w:rsidRPr="00A8534B">
        <w:rPr>
          <w:rFonts w:ascii="Calibri" w:hAnsi="Calibri" w:cs="Calibri"/>
          <w:szCs w:val="18"/>
          <w:rtl/>
        </w:rPr>
        <w:t xml:space="preserve"> (</w:t>
      </w:r>
      <w:r w:rsidRPr="00A8534B">
        <w:rPr>
          <w:rFonts w:ascii="Arial" w:hAnsi="Arial" w:cs="Arial" w:hint="cs"/>
          <w:szCs w:val="18"/>
          <w:rtl/>
        </w:rPr>
        <w:t>المُعرّفة</w:t>
      </w:r>
      <w:r w:rsidRPr="00A8534B">
        <w:rPr>
          <w:rFonts w:ascii="Calibri" w:hAnsi="Calibri" w:cs="Calibri"/>
          <w:szCs w:val="18"/>
          <w:rtl/>
        </w:rPr>
        <w:t xml:space="preserve"> </w:t>
      </w:r>
      <w:r w:rsidRPr="00A8534B">
        <w:rPr>
          <w:rFonts w:ascii="Arial" w:hAnsi="Arial" w:cs="Arial" w:hint="cs"/>
          <w:szCs w:val="18"/>
          <w:rtl/>
        </w:rPr>
        <w:t>أدناه</w:t>
      </w:r>
      <w:r w:rsidRPr="00A8534B">
        <w:rPr>
          <w:rFonts w:ascii="Calibri" w:hAnsi="Calibri" w:cs="Calibri"/>
          <w:szCs w:val="18"/>
          <w:rtl/>
        </w:rPr>
        <w:t>))</w:t>
      </w:r>
      <w:r w:rsidRPr="00A8534B">
        <w:rPr>
          <w:rFonts w:ascii="Arial" w:hAnsi="Arial" w:cs="Arial" w:hint="cs"/>
          <w:szCs w:val="18"/>
          <w:rtl/>
        </w:rPr>
        <w:t>،</w:t>
      </w:r>
      <w:r w:rsidRPr="00A8534B">
        <w:rPr>
          <w:rFonts w:ascii="Calibri" w:hAnsi="Calibri" w:cs="Calibri"/>
          <w:szCs w:val="18"/>
          <w:rtl/>
        </w:rPr>
        <w:t xml:space="preserve"> </w:t>
      </w:r>
      <w:r w:rsidRPr="00A8534B">
        <w:rPr>
          <w:rFonts w:ascii="Arial" w:hAnsi="Arial" w:cs="Arial" w:hint="cs"/>
          <w:szCs w:val="18"/>
          <w:rtl/>
        </w:rPr>
        <w:t>فسيقدم</w:t>
      </w:r>
      <w:r w:rsidRPr="00A8534B">
        <w:rPr>
          <w:rFonts w:ascii="Calibri" w:hAnsi="Calibri" w:cs="Calibri"/>
          <w:szCs w:val="18"/>
          <w:rtl/>
        </w:rPr>
        <w:t xml:space="preserve"> </w:t>
      </w:r>
      <w:r w:rsidRPr="00A8534B">
        <w:rPr>
          <w:rFonts w:ascii="Arial" w:hAnsi="Arial" w:cs="Arial" w:hint="cs"/>
          <w:szCs w:val="18"/>
          <w:rtl/>
        </w:rPr>
        <w:t>العميل</w:t>
      </w:r>
      <w:r w:rsidRPr="00A8534B">
        <w:rPr>
          <w:rFonts w:ascii="Calibri" w:hAnsi="Calibri" w:cs="Calibri"/>
          <w:szCs w:val="18"/>
          <w:rtl/>
        </w:rPr>
        <w:t xml:space="preserve"> </w:t>
      </w:r>
      <w:r w:rsidRPr="00A8534B">
        <w:rPr>
          <w:rFonts w:ascii="Arial" w:hAnsi="Arial" w:cs="Arial" w:hint="cs"/>
          <w:szCs w:val="18"/>
          <w:rtl/>
        </w:rPr>
        <w:t>إسنادًا</w:t>
      </w:r>
      <w:r w:rsidRPr="00A8534B">
        <w:rPr>
          <w:rFonts w:ascii="Calibri" w:hAnsi="Calibri" w:cs="Calibri"/>
          <w:szCs w:val="18"/>
          <w:rtl/>
        </w:rPr>
        <w:t xml:space="preserve"> </w:t>
      </w:r>
      <w:r w:rsidRPr="00A8534B">
        <w:rPr>
          <w:rFonts w:ascii="Arial" w:hAnsi="Arial" w:cs="Arial" w:hint="cs"/>
          <w:szCs w:val="18"/>
          <w:rtl/>
        </w:rPr>
        <w:t>بارزًا</w:t>
      </w:r>
      <w:r w:rsidRPr="00A8534B">
        <w:rPr>
          <w:rFonts w:ascii="Calibri" w:hAnsi="Calibri" w:cs="Calibri"/>
          <w:szCs w:val="18"/>
          <w:rtl/>
        </w:rPr>
        <w:t xml:space="preserve"> </w:t>
      </w:r>
      <w:r w:rsidRPr="00A8534B">
        <w:rPr>
          <w:rFonts w:ascii="Arial" w:hAnsi="Arial" w:cs="Arial" w:hint="cs"/>
          <w:szCs w:val="18"/>
          <w:rtl/>
        </w:rPr>
        <w:t>معقولاً</w:t>
      </w:r>
      <w:r w:rsidRPr="00A8534B">
        <w:rPr>
          <w:rFonts w:ascii="Calibri" w:hAnsi="Calibri" w:cs="Calibri"/>
          <w:szCs w:val="18"/>
          <w:rtl/>
        </w:rPr>
        <w:t xml:space="preserve">. </w:t>
      </w:r>
      <w:r w:rsidRPr="00A8534B">
        <w:rPr>
          <w:rFonts w:ascii="Arial" w:hAnsi="Arial" w:cs="Arial" w:hint="cs"/>
          <w:szCs w:val="18"/>
          <w:rtl/>
        </w:rPr>
        <w:t>وينبغي</w:t>
      </w:r>
      <w:r w:rsidRPr="00A8534B">
        <w:rPr>
          <w:rFonts w:ascii="Calibri" w:hAnsi="Calibri" w:cs="Calibri"/>
          <w:szCs w:val="18"/>
          <w:rtl/>
        </w:rPr>
        <w:t xml:space="preserve"> </w:t>
      </w:r>
      <w:r w:rsidRPr="00A8534B">
        <w:rPr>
          <w:rFonts w:ascii="Arial" w:hAnsi="Arial" w:cs="Arial" w:hint="cs"/>
          <w:szCs w:val="18"/>
          <w:rtl/>
        </w:rPr>
        <w:t>أن</w:t>
      </w:r>
      <w:r w:rsidRPr="00A8534B">
        <w:rPr>
          <w:rFonts w:ascii="Calibri" w:hAnsi="Calibri" w:cs="Calibri"/>
          <w:szCs w:val="18"/>
          <w:rtl/>
        </w:rPr>
        <w:t xml:space="preserve"> </w:t>
      </w:r>
      <w:r w:rsidRPr="00A8534B">
        <w:rPr>
          <w:rFonts w:ascii="Arial" w:hAnsi="Arial" w:cs="Arial" w:hint="cs"/>
          <w:szCs w:val="18"/>
          <w:rtl/>
        </w:rPr>
        <w:t>يكون</w:t>
      </w:r>
      <w:r w:rsidRPr="00A8534B">
        <w:rPr>
          <w:rFonts w:ascii="Calibri" w:hAnsi="Calibri" w:cs="Calibri"/>
          <w:szCs w:val="18"/>
          <w:rtl/>
        </w:rPr>
        <w:t xml:space="preserve"> </w:t>
      </w:r>
      <w:r w:rsidRPr="00A8534B">
        <w:rPr>
          <w:rFonts w:ascii="Arial" w:hAnsi="Arial" w:cs="Arial" w:hint="cs"/>
          <w:szCs w:val="18"/>
          <w:rtl/>
        </w:rPr>
        <w:t>نص</w:t>
      </w:r>
      <w:r w:rsidRPr="00A8534B">
        <w:rPr>
          <w:rFonts w:ascii="Calibri" w:hAnsi="Calibri" w:cs="Calibri"/>
          <w:szCs w:val="18"/>
          <w:rtl/>
        </w:rPr>
        <w:t xml:space="preserve"> </w:t>
      </w:r>
      <w:r w:rsidRPr="00A8534B">
        <w:rPr>
          <w:rFonts w:ascii="Arial" w:hAnsi="Arial" w:cs="Arial" w:hint="cs"/>
          <w:szCs w:val="18"/>
          <w:rtl/>
        </w:rPr>
        <w:t>الإسناد</w:t>
      </w:r>
      <w:r w:rsidRPr="00A8534B">
        <w:rPr>
          <w:rFonts w:ascii="Calibri" w:hAnsi="Calibri" w:cs="Calibri"/>
          <w:szCs w:val="18"/>
          <w:rtl/>
        </w:rPr>
        <w:t xml:space="preserve"> </w:t>
      </w:r>
      <w:r w:rsidRPr="00A8534B">
        <w:rPr>
          <w:rFonts w:ascii="Arial" w:hAnsi="Arial" w:cs="Arial" w:hint="cs"/>
          <w:szCs w:val="18"/>
          <w:rtl/>
        </w:rPr>
        <w:t>هو</w:t>
      </w:r>
      <w:r w:rsidRPr="00A8534B">
        <w:rPr>
          <w:rFonts w:ascii="Calibri" w:hAnsi="Calibri" w:cs="Calibri"/>
          <w:szCs w:val="18"/>
          <w:rtl/>
        </w:rPr>
        <w:t xml:space="preserve"> </w:t>
      </w:r>
      <w:r w:rsidRPr="00A8534B">
        <w:rPr>
          <w:rFonts w:ascii="Calibri" w:hAnsi="Calibri" w:cs="Calibri" w:hint="cs"/>
          <w:szCs w:val="18"/>
          <w:rtl/>
        </w:rPr>
        <w:t>“</w:t>
      </w:r>
      <w:r w:rsidRPr="00A8534B">
        <w:rPr>
          <w:rFonts w:ascii="Arial" w:hAnsi="Arial" w:cs="Arial" w:hint="cs"/>
          <w:szCs w:val="18"/>
          <w:rtl/>
        </w:rPr>
        <w:t>باستخدام</w:t>
      </w:r>
      <w:r w:rsidRPr="00A8534B">
        <w:rPr>
          <w:rFonts w:ascii="Calibri" w:hAnsi="Calibri" w:cs="Calibri"/>
          <w:szCs w:val="18"/>
          <w:rtl/>
        </w:rPr>
        <w:t xml:space="preserve"> </w:t>
      </w:r>
      <w:r w:rsidRPr="00A8534B">
        <w:rPr>
          <w:rFonts w:ascii="Arial" w:hAnsi="Arial" w:cs="Arial" w:hint="cs"/>
          <w:szCs w:val="18"/>
          <w:rtl/>
        </w:rPr>
        <w:t>خدمات</w:t>
      </w:r>
      <w:r w:rsidRPr="00A8534B">
        <w:rPr>
          <w:rFonts w:ascii="Calibri" w:hAnsi="Calibri" w:cs="Calibri"/>
          <w:szCs w:val="18"/>
          <w:rtl/>
        </w:rPr>
        <w:t xml:space="preserve"> </w:t>
      </w:r>
      <w:r w:rsidRPr="00A8534B">
        <w:rPr>
          <w:rFonts w:ascii="Calibri" w:hAnsi="Calibri" w:cs="Calibri"/>
          <w:szCs w:val="18"/>
        </w:rPr>
        <w:t>Microsoft</w:t>
      </w:r>
      <w:r w:rsidRPr="00A8534B">
        <w:rPr>
          <w:rFonts w:ascii="Calibri" w:hAnsi="Calibri" w:cs="Calibri"/>
          <w:szCs w:val="18"/>
          <w:rtl/>
        </w:rPr>
        <w:t xml:space="preserve"> </w:t>
      </w:r>
      <w:r w:rsidRPr="00A8534B">
        <w:rPr>
          <w:rFonts w:ascii="Arial" w:hAnsi="Arial" w:cs="Arial" w:hint="cs"/>
          <w:szCs w:val="18"/>
          <w:rtl/>
        </w:rPr>
        <w:t>المعرفية</w:t>
      </w:r>
      <w:r w:rsidRPr="00A8534B">
        <w:rPr>
          <w:rFonts w:ascii="Calibri" w:hAnsi="Calibri" w:cs="Calibri" w:hint="cs"/>
          <w:szCs w:val="18"/>
          <w:rtl/>
        </w:rPr>
        <w:t>”</w:t>
      </w:r>
      <w:r w:rsidRPr="00A8534B">
        <w:rPr>
          <w:rFonts w:ascii="Calibri" w:hAnsi="Calibri" w:cs="Calibri"/>
          <w:szCs w:val="18"/>
          <w:rtl/>
        </w:rPr>
        <w:t xml:space="preserve"> </w:t>
      </w:r>
      <w:r w:rsidRPr="00A8534B">
        <w:rPr>
          <w:rFonts w:ascii="Arial" w:hAnsi="Arial" w:cs="Arial" w:hint="cs"/>
          <w:szCs w:val="18"/>
          <w:rtl/>
        </w:rPr>
        <w:t>ويتضمن</w:t>
      </w:r>
      <w:r w:rsidRPr="00A8534B">
        <w:rPr>
          <w:rFonts w:ascii="Calibri" w:hAnsi="Calibri" w:cs="Calibri"/>
          <w:szCs w:val="18"/>
          <w:rtl/>
        </w:rPr>
        <w:t xml:space="preserve"> </w:t>
      </w:r>
      <w:r w:rsidRPr="00A8534B">
        <w:rPr>
          <w:rFonts w:ascii="Arial" w:hAnsi="Arial" w:cs="Arial" w:hint="cs"/>
          <w:szCs w:val="18"/>
          <w:rtl/>
        </w:rPr>
        <w:t>ارتباطًا</w:t>
      </w:r>
      <w:r w:rsidRPr="00A8534B">
        <w:rPr>
          <w:rFonts w:ascii="Calibri" w:hAnsi="Calibri" w:cs="Calibri"/>
          <w:szCs w:val="18"/>
          <w:rtl/>
        </w:rPr>
        <w:t xml:space="preserve"> </w:t>
      </w:r>
      <w:r w:rsidRPr="00A8534B">
        <w:rPr>
          <w:rFonts w:ascii="Arial" w:hAnsi="Arial" w:cs="Arial" w:hint="cs"/>
          <w:szCs w:val="18"/>
          <w:rtl/>
        </w:rPr>
        <w:t>تشعبيًا</w:t>
      </w:r>
      <w:r w:rsidRPr="00A8534B">
        <w:rPr>
          <w:rFonts w:ascii="Calibri" w:hAnsi="Calibri" w:cs="Calibri"/>
          <w:szCs w:val="18"/>
          <w:rtl/>
        </w:rPr>
        <w:t xml:space="preserve"> </w:t>
      </w:r>
      <w:r w:rsidRPr="00A8534B">
        <w:rPr>
          <w:rFonts w:ascii="Arial" w:hAnsi="Arial" w:cs="Arial" w:hint="cs"/>
          <w:szCs w:val="18"/>
          <w:rtl/>
        </w:rPr>
        <w:t>إلى</w:t>
      </w:r>
      <w:r w:rsidRPr="00A8534B">
        <w:rPr>
          <w:rFonts w:ascii="Calibri" w:hAnsi="Calibri" w:cs="Calibri"/>
          <w:szCs w:val="18"/>
          <w:rtl/>
        </w:rPr>
        <w:t xml:space="preserve"> </w:t>
      </w:r>
      <w:hyperlink r:id="rId35" w:history="1">
        <w:r w:rsidRPr="00A8534B">
          <w:rPr>
            <w:rStyle w:val="Hyperlink"/>
            <w:rFonts w:ascii="Calibri" w:hAnsi="Calibri" w:cs="Calibri"/>
            <w:szCs w:val="18"/>
            <w:lang w:bidi=""/>
          </w:rPr>
          <w:t>http://go.microsoft.com/fwlink/?LinkID=829046</w:t>
        </w:r>
      </w:hyperlink>
      <w:r w:rsidRPr="00A8534B">
        <w:rPr>
          <w:rFonts w:ascii="Calibri" w:hAnsi="Calibri" w:cs="Calibri"/>
          <w:szCs w:val="18"/>
          <w:rtl/>
        </w:rPr>
        <w:t>.</w:t>
      </w:r>
    </w:p>
    <w:p w14:paraId="149A1DED" w14:textId="77777777" w:rsidR="00147EDE" w:rsidRPr="00A8534B" w:rsidRDefault="00147EDE" w:rsidP="00147EDE">
      <w:pPr>
        <w:pStyle w:val="ProductList-Body"/>
        <w:rPr>
          <w:rFonts w:ascii="Calibri" w:hAnsi="Calibri" w:cs="Calibri"/>
          <w:szCs w:val="18"/>
        </w:rPr>
      </w:pPr>
    </w:p>
    <w:p w14:paraId="5976EEA4" w14:textId="77777777" w:rsidR="00344DB7" w:rsidRPr="00B42591" w:rsidRDefault="00344DB7" w:rsidP="00344DB7">
      <w:pPr>
        <w:pStyle w:val="ProductList-ClauseHeading"/>
        <w:rPr>
          <w:rFonts w:ascii="Calibri" w:hAnsi="Calibri" w:cs="Arial"/>
          <w:bCs/>
          <w:szCs w:val="18"/>
        </w:rPr>
      </w:pPr>
      <w:r w:rsidRPr="00B42591">
        <w:rPr>
          <w:rFonts w:ascii="Calibri" w:hAnsi="Calibri" w:cs="Arial"/>
          <w:bCs/>
          <w:szCs w:val="18"/>
          <w:rtl/>
        </w:rPr>
        <w:t>الأسبقية</w:t>
      </w:r>
    </w:p>
    <w:p w14:paraId="42ADE2BE" w14:textId="77777777" w:rsidR="00344DB7" w:rsidRPr="00DF7A89" w:rsidRDefault="00344DB7" w:rsidP="00344DB7">
      <w:pPr>
        <w:pStyle w:val="ProductList-Body"/>
        <w:rPr>
          <w:rFonts w:ascii="Calibri" w:hAnsi="Calibri" w:cs="Arial"/>
          <w:szCs w:val="18"/>
        </w:rPr>
      </w:pPr>
      <w:r w:rsidRPr="00DF7A89">
        <w:rPr>
          <w:rFonts w:ascii="Calibri" w:hAnsi="Calibri" w:cs="Arial"/>
          <w:szCs w:val="18"/>
          <w:rtl/>
        </w:rPr>
        <w:t xml:space="preserve">يسري قسم خدمات </w:t>
      </w:r>
      <w:r w:rsidRPr="00DF7A89">
        <w:rPr>
          <w:rFonts w:ascii="Calibri" w:hAnsi="Calibri" w:cs="Arial"/>
          <w:szCs w:val="18"/>
        </w:rPr>
        <w:t>Microsoft</w:t>
      </w:r>
      <w:r w:rsidRPr="00DF7A89">
        <w:rPr>
          <w:rFonts w:ascii="Calibri" w:hAnsi="Calibri" w:cs="Arial"/>
          <w:szCs w:val="18"/>
          <w:rtl/>
        </w:rPr>
        <w:t xml:space="preserve"> المعرفية إلى حد تعارضه مع أي من أقسام شروط الخدمات عبر الإنترنت.</w:t>
      </w:r>
    </w:p>
    <w:p w14:paraId="23E072B5" w14:textId="77777777" w:rsidR="00344DB7" w:rsidRPr="00A5598F" w:rsidRDefault="00344DB7" w:rsidP="00344DB7">
      <w:pPr>
        <w:pStyle w:val="ProductList-Body"/>
        <w:rPr>
          <w:szCs w:val="18"/>
        </w:rPr>
      </w:pPr>
    </w:p>
    <w:p w14:paraId="764A9DCB" w14:textId="77777777" w:rsidR="00147EDE" w:rsidRPr="00A8534B" w:rsidRDefault="00147EDE" w:rsidP="00147EDE">
      <w:pPr>
        <w:pStyle w:val="ProductList-ClauseHeading"/>
        <w:rPr>
          <w:rFonts w:ascii="Calibri" w:hAnsi="Calibri" w:cs="Calibri"/>
          <w:bCs/>
          <w:szCs w:val="18"/>
        </w:rPr>
      </w:pPr>
      <w:r w:rsidRPr="00A8534B">
        <w:rPr>
          <w:rFonts w:ascii="Arial" w:hAnsi="Arial" w:cs="Arial" w:hint="cs"/>
          <w:bCs/>
          <w:szCs w:val="18"/>
          <w:rtl/>
        </w:rPr>
        <w:t>حد</w:t>
      </w:r>
      <w:r w:rsidRPr="00A8534B">
        <w:rPr>
          <w:rFonts w:ascii="Calibri" w:hAnsi="Calibri" w:cs="Calibri"/>
          <w:bCs/>
          <w:szCs w:val="18"/>
          <w:rtl/>
        </w:rPr>
        <w:t xml:space="preserve"> </w:t>
      </w:r>
      <w:r w:rsidRPr="00A8534B">
        <w:rPr>
          <w:rFonts w:ascii="Arial" w:hAnsi="Arial" w:cs="Arial" w:hint="cs"/>
          <w:bCs/>
          <w:szCs w:val="18"/>
          <w:rtl/>
        </w:rPr>
        <w:t>واجهات</w:t>
      </w:r>
      <w:r w:rsidRPr="00A8534B">
        <w:rPr>
          <w:rFonts w:ascii="Calibri" w:hAnsi="Calibri" w:cs="Calibri"/>
          <w:bCs/>
          <w:szCs w:val="18"/>
          <w:rtl/>
        </w:rPr>
        <w:t xml:space="preserve"> </w:t>
      </w:r>
      <w:r w:rsidRPr="00A8534B">
        <w:rPr>
          <w:rFonts w:ascii="Arial" w:hAnsi="Arial" w:cs="Arial" w:hint="cs"/>
          <w:bCs/>
          <w:szCs w:val="18"/>
          <w:rtl/>
        </w:rPr>
        <w:t>برمجة</w:t>
      </w:r>
      <w:r w:rsidRPr="00A8534B">
        <w:rPr>
          <w:rFonts w:ascii="Calibri" w:hAnsi="Calibri" w:cs="Calibri"/>
          <w:bCs/>
          <w:szCs w:val="18"/>
          <w:rtl/>
        </w:rPr>
        <w:t xml:space="preserve"> </w:t>
      </w:r>
      <w:r w:rsidRPr="00A8534B">
        <w:rPr>
          <w:rFonts w:ascii="Arial" w:hAnsi="Arial" w:cs="Arial" w:hint="cs"/>
          <w:bCs/>
          <w:szCs w:val="18"/>
          <w:rtl/>
        </w:rPr>
        <w:t>تطبيقات</w:t>
      </w:r>
      <w:r w:rsidRPr="00A8534B">
        <w:rPr>
          <w:rFonts w:ascii="Calibri" w:hAnsi="Calibri" w:cs="Calibri"/>
          <w:bCs/>
          <w:szCs w:val="18"/>
          <w:rtl/>
        </w:rPr>
        <w:t xml:space="preserve"> </w:t>
      </w:r>
      <w:r w:rsidRPr="00A8534B">
        <w:rPr>
          <w:rFonts w:ascii="Calibri" w:hAnsi="Calibri" w:cs="Calibri"/>
          <w:bCs/>
          <w:szCs w:val="18"/>
        </w:rPr>
        <w:t>Bing</w:t>
      </w:r>
      <w:r w:rsidRPr="00A8534B">
        <w:rPr>
          <w:rFonts w:ascii="Calibri" w:hAnsi="Calibri" w:cs="Calibri"/>
          <w:bCs/>
          <w:szCs w:val="18"/>
          <w:rtl/>
        </w:rPr>
        <w:t xml:space="preserve"> </w:t>
      </w:r>
      <w:r w:rsidRPr="00A8534B">
        <w:rPr>
          <w:rFonts w:ascii="Arial" w:hAnsi="Arial" w:cs="Arial" w:hint="cs"/>
          <w:bCs/>
          <w:szCs w:val="18"/>
          <w:rtl/>
        </w:rPr>
        <w:t>على</w:t>
      </w:r>
      <w:r w:rsidRPr="00A8534B">
        <w:rPr>
          <w:rFonts w:ascii="Calibri" w:hAnsi="Calibri" w:cs="Calibri"/>
          <w:bCs/>
          <w:szCs w:val="18"/>
          <w:rtl/>
        </w:rPr>
        <w:t xml:space="preserve"> </w:t>
      </w:r>
      <w:r w:rsidRPr="00A8534B">
        <w:rPr>
          <w:rFonts w:ascii="Arial" w:hAnsi="Arial" w:cs="Arial" w:hint="cs"/>
          <w:bCs/>
          <w:szCs w:val="18"/>
          <w:rtl/>
        </w:rPr>
        <w:t>مخرجات</w:t>
      </w:r>
      <w:r w:rsidRPr="00A8534B">
        <w:rPr>
          <w:rFonts w:ascii="Calibri" w:hAnsi="Calibri" w:cs="Calibri"/>
          <w:bCs/>
          <w:szCs w:val="18"/>
          <w:rtl/>
        </w:rPr>
        <w:t xml:space="preserve"> </w:t>
      </w:r>
      <w:r w:rsidRPr="00A8534B">
        <w:rPr>
          <w:rFonts w:ascii="Arial" w:hAnsi="Arial" w:cs="Arial" w:hint="cs"/>
          <w:bCs/>
          <w:szCs w:val="18"/>
          <w:rtl/>
        </w:rPr>
        <w:t>استخدام</w:t>
      </w:r>
      <w:r w:rsidRPr="00A8534B">
        <w:rPr>
          <w:rFonts w:ascii="Calibri" w:hAnsi="Calibri" w:cs="Calibri"/>
          <w:bCs/>
          <w:szCs w:val="18"/>
          <w:rtl/>
        </w:rPr>
        <w:t xml:space="preserve"> </w:t>
      </w:r>
      <w:r w:rsidRPr="00A8534B">
        <w:rPr>
          <w:rFonts w:ascii="Arial" w:hAnsi="Arial" w:cs="Arial" w:hint="cs"/>
          <w:bCs/>
          <w:szCs w:val="18"/>
          <w:rtl/>
        </w:rPr>
        <w:t>العميل</w:t>
      </w:r>
      <w:r w:rsidRPr="00A8534B">
        <w:rPr>
          <w:rFonts w:ascii="Calibri" w:hAnsi="Calibri" w:cs="Calibri"/>
          <w:bCs/>
          <w:szCs w:val="18"/>
          <w:rtl/>
        </w:rPr>
        <w:t xml:space="preserve"> </w:t>
      </w:r>
      <w:r w:rsidRPr="00A8534B">
        <w:rPr>
          <w:rFonts w:ascii="Arial" w:hAnsi="Arial" w:cs="Arial" w:hint="cs"/>
          <w:bCs/>
          <w:szCs w:val="18"/>
          <w:rtl/>
        </w:rPr>
        <w:t>للخدمة</w:t>
      </w:r>
    </w:p>
    <w:p w14:paraId="279476C0" w14:textId="77777777" w:rsidR="00147EDE" w:rsidRPr="00A8534B" w:rsidRDefault="00147EDE" w:rsidP="00147EDE">
      <w:pPr>
        <w:pStyle w:val="ProductList-Body"/>
        <w:tabs>
          <w:tab w:val="clear" w:pos="158"/>
          <w:tab w:val="left" w:pos="360"/>
        </w:tabs>
        <w:rPr>
          <w:rFonts w:ascii="Calibri" w:hAnsi="Calibri" w:cs="Calibri"/>
          <w:szCs w:val="18"/>
        </w:rPr>
      </w:pPr>
      <w:r w:rsidRPr="00A8534B">
        <w:rPr>
          <w:rFonts w:ascii="Arial" w:hAnsi="Arial" w:cs="Arial" w:hint="cs"/>
          <w:szCs w:val="18"/>
          <w:rtl/>
        </w:rPr>
        <w:t>لا</w:t>
      </w:r>
      <w:r w:rsidRPr="00A8534B">
        <w:rPr>
          <w:rFonts w:ascii="Calibri" w:hAnsi="Calibri" w:cs="Calibri"/>
          <w:szCs w:val="18"/>
          <w:rtl/>
        </w:rPr>
        <w:t xml:space="preserve"> </w:t>
      </w:r>
      <w:r w:rsidRPr="00A8534B">
        <w:rPr>
          <w:rFonts w:ascii="Arial" w:hAnsi="Arial" w:cs="Arial" w:hint="cs"/>
          <w:szCs w:val="18"/>
          <w:rtl/>
        </w:rPr>
        <w:t>يحق</w:t>
      </w:r>
      <w:r w:rsidRPr="00A8534B">
        <w:rPr>
          <w:rFonts w:ascii="Calibri" w:hAnsi="Calibri" w:cs="Calibri"/>
          <w:szCs w:val="18"/>
          <w:rtl/>
        </w:rPr>
        <w:t xml:space="preserve"> </w:t>
      </w:r>
      <w:r w:rsidRPr="00A8534B">
        <w:rPr>
          <w:rFonts w:ascii="Arial" w:hAnsi="Arial" w:cs="Arial" w:hint="cs"/>
          <w:szCs w:val="18"/>
          <w:rtl/>
        </w:rPr>
        <w:t>للعميل</w:t>
      </w:r>
      <w:r w:rsidRPr="00A8534B">
        <w:rPr>
          <w:rFonts w:ascii="Calibri" w:hAnsi="Calibri" w:cs="Calibri"/>
          <w:szCs w:val="18"/>
          <w:rtl/>
        </w:rPr>
        <w:t xml:space="preserve"> </w:t>
      </w:r>
      <w:r w:rsidRPr="00A8534B">
        <w:rPr>
          <w:rFonts w:ascii="Arial" w:hAnsi="Arial" w:cs="Arial" w:hint="cs"/>
          <w:szCs w:val="18"/>
          <w:rtl/>
        </w:rPr>
        <w:t>استخدام</w:t>
      </w:r>
      <w:r w:rsidRPr="00A8534B">
        <w:rPr>
          <w:rFonts w:ascii="Calibri" w:hAnsi="Calibri" w:cs="Calibri"/>
          <w:szCs w:val="18"/>
          <w:rtl/>
        </w:rPr>
        <w:t xml:space="preserve"> </w:t>
      </w:r>
      <w:r w:rsidRPr="00A8534B">
        <w:rPr>
          <w:rFonts w:ascii="Arial" w:hAnsi="Arial" w:cs="Arial" w:hint="cs"/>
          <w:szCs w:val="18"/>
          <w:rtl/>
        </w:rPr>
        <w:t>أي</w:t>
      </w:r>
      <w:r w:rsidRPr="00A8534B">
        <w:rPr>
          <w:rFonts w:ascii="Calibri" w:hAnsi="Calibri" w:cs="Calibri"/>
          <w:szCs w:val="18"/>
          <w:rtl/>
        </w:rPr>
        <w:t xml:space="preserve"> </w:t>
      </w:r>
      <w:r w:rsidRPr="00A8534B">
        <w:rPr>
          <w:rFonts w:ascii="Arial" w:hAnsi="Arial" w:cs="Arial" w:hint="cs"/>
          <w:szCs w:val="18"/>
          <w:rtl/>
        </w:rPr>
        <w:t>بيانات</w:t>
      </w:r>
      <w:r w:rsidRPr="00A8534B">
        <w:rPr>
          <w:rFonts w:ascii="Calibri" w:hAnsi="Calibri" w:cs="Calibri"/>
          <w:szCs w:val="18"/>
          <w:rtl/>
        </w:rPr>
        <w:t xml:space="preserve"> </w:t>
      </w:r>
      <w:r w:rsidRPr="00A8534B">
        <w:rPr>
          <w:rFonts w:ascii="Arial" w:hAnsi="Arial" w:cs="Arial" w:hint="cs"/>
          <w:szCs w:val="18"/>
          <w:rtl/>
        </w:rPr>
        <w:t>من</w:t>
      </w:r>
      <w:r w:rsidRPr="00A8534B">
        <w:rPr>
          <w:rFonts w:ascii="Calibri" w:hAnsi="Calibri" w:cs="Calibri"/>
          <w:szCs w:val="18"/>
          <w:rtl/>
        </w:rPr>
        <w:t xml:space="preserve"> </w:t>
      </w:r>
      <w:r w:rsidRPr="00A8534B">
        <w:rPr>
          <w:rFonts w:ascii="Arial" w:hAnsi="Arial" w:cs="Arial" w:hint="cs"/>
          <w:szCs w:val="18"/>
          <w:rtl/>
        </w:rPr>
        <w:t>واجهات</w:t>
      </w:r>
      <w:r w:rsidRPr="00A8534B">
        <w:rPr>
          <w:rFonts w:ascii="Calibri" w:hAnsi="Calibri" w:cs="Calibri"/>
          <w:szCs w:val="18"/>
          <w:rtl/>
        </w:rPr>
        <w:t xml:space="preserve"> </w:t>
      </w:r>
      <w:r w:rsidRPr="00A8534B">
        <w:rPr>
          <w:rFonts w:ascii="Arial" w:hAnsi="Arial" w:cs="Arial" w:hint="cs"/>
          <w:szCs w:val="18"/>
          <w:rtl/>
        </w:rPr>
        <w:t>برمجة</w:t>
      </w:r>
      <w:r w:rsidRPr="00A8534B">
        <w:rPr>
          <w:rFonts w:ascii="Calibri" w:hAnsi="Calibri" w:cs="Calibri"/>
          <w:szCs w:val="18"/>
          <w:rtl/>
        </w:rPr>
        <w:t xml:space="preserve"> </w:t>
      </w:r>
      <w:r w:rsidRPr="00A8534B">
        <w:rPr>
          <w:rFonts w:ascii="Arial" w:hAnsi="Arial" w:cs="Arial" w:hint="cs"/>
          <w:szCs w:val="18"/>
          <w:rtl/>
        </w:rPr>
        <w:t>التطبيقات</w:t>
      </w:r>
      <w:r w:rsidRPr="00A8534B">
        <w:rPr>
          <w:rFonts w:ascii="Calibri" w:hAnsi="Calibri" w:cs="Calibri"/>
          <w:szCs w:val="18"/>
          <w:rtl/>
        </w:rPr>
        <w:t xml:space="preserve"> </w:t>
      </w:r>
      <w:r w:rsidRPr="00A8534B">
        <w:rPr>
          <w:rFonts w:ascii="Arial" w:hAnsi="Arial" w:cs="Arial" w:hint="cs"/>
          <w:szCs w:val="18"/>
          <w:rtl/>
        </w:rPr>
        <w:t>الحاملة</w:t>
      </w:r>
      <w:r w:rsidRPr="00A8534B">
        <w:rPr>
          <w:rFonts w:ascii="Calibri" w:hAnsi="Calibri" w:cs="Calibri"/>
          <w:szCs w:val="18"/>
          <w:rtl/>
        </w:rPr>
        <w:t xml:space="preserve"> </w:t>
      </w:r>
      <w:r w:rsidRPr="00A8534B">
        <w:rPr>
          <w:rFonts w:ascii="Arial" w:hAnsi="Arial" w:cs="Arial" w:hint="cs"/>
          <w:szCs w:val="18"/>
          <w:rtl/>
        </w:rPr>
        <w:t>لعلامة</w:t>
      </w:r>
      <w:r w:rsidRPr="00A8534B">
        <w:rPr>
          <w:rFonts w:ascii="Calibri" w:hAnsi="Calibri" w:cs="Calibri"/>
          <w:szCs w:val="18"/>
          <w:rtl/>
        </w:rPr>
        <w:t xml:space="preserve"> </w:t>
      </w:r>
      <w:r w:rsidRPr="00A8534B">
        <w:rPr>
          <w:rFonts w:ascii="Calibri" w:hAnsi="Calibri" w:cs="Calibri"/>
          <w:szCs w:val="18"/>
        </w:rPr>
        <w:t>Bing</w:t>
      </w:r>
      <w:r w:rsidRPr="00A8534B">
        <w:rPr>
          <w:rFonts w:ascii="Calibri" w:hAnsi="Calibri" w:cs="Calibri"/>
          <w:szCs w:val="18"/>
          <w:rtl/>
        </w:rPr>
        <w:t xml:space="preserve"> </w:t>
      </w:r>
      <w:r w:rsidRPr="00A8534B">
        <w:rPr>
          <w:rFonts w:ascii="Arial" w:hAnsi="Arial" w:cs="Arial" w:hint="cs"/>
          <w:szCs w:val="18"/>
          <w:rtl/>
        </w:rPr>
        <w:t>التجارية</w:t>
      </w:r>
      <w:r w:rsidRPr="00A8534B">
        <w:rPr>
          <w:rFonts w:ascii="Calibri" w:hAnsi="Calibri" w:cs="Calibri"/>
          <w:szCs w:val="18"/>
          <w:rtl/>
        </w:rPr>
        <w:t xml:space="preserve"> </w:t>
      </w:r>
      <w:r w:rsidRPr="00A8534B">
        <w:rPr>
          <w:rFonts w:ascii="Arial" w:hAnsi="Arial" w:cs="Arial" w:hint="cs"/>
          <w:szCs w:val="18"/>
          <w:rtl/>
        </w:rPr>
        <w:t>بغرض</w:t>
      </w:r>
      <w:r w:rsidRPr="00A8534B">
        <w:rPr>
          <w:rFonts w:ascii="Calibri" w:hAnsi="Calibri" w:cs="Calibri"/>
          <w:szCs w:val="18"/>
          <w:rtl/>
        </w:rPr>
        <w:t xml:space="preserve"> </w:t>
      </w:r>
      <w:r w:rsidRPr="00A8534B">
        <w:rPr>
          <w:rFonts w:ascii="Arial" w:hAnsi="Arial" w:cs="Arial" w:hint="cs"/>
          <w:szCs w:val="18"/>
          <w:rtl/>
        </w:rPr>
        <w:t>تطوير</w:t>
      </w:r>
      <w:r w:rsidRPr="00A8534B">
        <w:rPr>
          <w:rFonts w:ascii="Calibri" w:hAnsi="Calibri" w:cs="Calibri"/>
          <w:szCs w:val="18"/>
          <w:rtl/>
        </w:rPr>
        <w:t xml:space="preserve"> </w:t>
      </w:r>
      <w:r w:rsidRPr="00A8534B">
        <w:rPr>
          <w:rFonts w:ascii="Arial" w:hAnsi="Arial" w:cs="Arial" w:hint="cs"/>
          <w:szCs w:val="18"/>
          <w:rtl/>
        </w:rPr>
        <w:t>أي</w:t>
      </w:r>
      <w:r w:rsidRPr="00A8534B">
        <w:rPr>
          <w:rFonts w:ascii="Calibri" w:hAnsi="Calibri" w:cs="Calibri"/>
          <w:szCs w:val="18"/>
          <w:rtl/>
        </w:rPr>
        <w:t xml:space="preserve"> </w:t>
      </w:r>
      <w:r w:rsidRPr="00A8534B">
        <w:rPr>
          <w:rFonts w:ascii="Arial" w:hAnsi="Arial" w:cs="Arial" w:hint="cs"/>
          <w:szCs w:val="18"/>
          <w:rtl/>
        </w:rPr>
        <w:t>خدمة</w:t>
      </w:r>
      <w:r w:rsidRPr="00A8534B">
        <w:rPr>
          <w:rFonts w:ascii="Calibri" w:hAnsi="Calibri" w:cs="Calibri"/>
          <w:szCs w:val="18"/>
          <w:rtl/>
        </w:rPr>
        <w:t xml:space="preserve"> </w:t>
      </w:r>
      <w:r w:rsidRPr="00A8534B">
        <w:rPr>
          <w:rFonts w:ascii="Arial" w:hAnsi="Arial" w:cs="Arial" w:hint="cs"/>
          <w:szCs w:val="18"/>
          <w:rtl/>
        </w:rPr>
        <w:t>مشابهة</w:t>
      </w:r>
      <w:r w:rsidRPr="00A8534B">
        <w:rPr>
          <w:rFonts w:ascii="Calibri" w:hAnsi="Calibri" w:cs="Calibri"/>
          <w:szCs w:val="18"/>
          <w:rtl/>
        </w:rPr>
        <w:t xml:space="preserve"> </w:t>
      </w:r>
      <w:r w:rsidRPr="00A8534B">
        <w:rPr>
          <w:rFonts w:ascii="Arial" w:hAnsi="Arial" w:cs="Arial" w:hint="cs"/>
          <w:szCs w:val="18"/>
          <w:rtl/>
        </w:rPr>
        <w:t>قائمة</w:t>
      </w:r>
      <w:r w:rsidRPr="00A8534B">
        <w:rPr>
          <w:rFonts w:ascii="Calibri" w:hAnsi="Calibri" w:cs="Calibri"/>
          <w:szCs w:val="18"/>
          <w:rtl/>
        </w:rPr>
        <w:t xml:space="preserve"> </w:t>
      </w:r>
      <w:r w:rsidRPr="00A8534B">
        <w:rPr>
          <w:rFonts w:ascii="Arial" w:hAnsi="Arial" w:cs="Arial" w:hint="cs"/>
          <w:szCs w:val="18"/>
          <w:rtl/>
        </w:rPr>
        <w:t>على</w:t>
      </w:r>
      <w:r w:rsidRPr="00A8534B">
        <w:rPr>
          <w:rFonts w:ascii="Calibri" w:hAnsi="Calibri" w:cs="Calibri"/>
          <w:szCs w:val="18"/>
          <w:rtl/>
        </w:rPr>
        <w:t xml:space="preserve"> </w:t>
      </w:r>
      <w:r w:rsidRPr="00A8534B">
        <w:rPr>
          <w:rFonts w:ascii="Arial" w:hAnsi="Arial" w:cs="Arial" w:hint="cs"/>
          <w:szCs w:val="18"/>
          <w:rtl/>
        </w:rPr>
        <w:t>تعلّم</w:t>
      </w:r>
      <w:r w:rsidRPr="00A8534B">
        <w:rPr>
          <w:rFonts w:ascii="Calibri" w:hAnsi="Calibri" w:cs="Calibri"/>
          <w:szCs w:val="18"/>
          <w:rtl/>
        </w:rPr>
        <w:t xml:space="preserve"> </w:t>
      </w:r>
      <w:r w:rsidRPr="00A8534B">
        <w:rPr>
          <w:rFonts w:ascii="Arial" w:hAnsi="Arial" w:cs="Arial" w:hint="cs"/>
          <w:szCs w:val="18"/>
          <w:rtl/>
        </w:rPr>
        <w:t>آلة</w:t>
      </w:r>
      <w:r w:rsidRPr="00A8534B">
        <w:rPr>
          <w:rFonts w:ascii="Calibri" w:hAnsi="Calibri" w:cs="Calibri"/>
          <w:szCs w:val="18"/>
          <w:rtl/>
        </w:rPr>
        <w:t xml:space="preserve"> </w:t>
      </w:r>
      <w:r w:rsidRPr="00A8534B">
        <w:rPr>
          <w:rFonts w:ascii="Arial" w:hAnsi="Arial" w:cs="Arial" w:hint="cs"/>
          <w:szCs w:val="18"/>
          <w:rtl/>
        </w:rPr>
        <w:t>أو</w:t>
      </w:r>
      <w:r w:rsidRPr="00A8534B">
        <w:rPr>
          <w:rFonts w:ascii="Calibri" w:hAnsi="Calibri" w:cs="Calibri"/>
          <w:szCs w:val="18"/>
          <w:rtl/>
        </w:rPr>
        <w:t xml:space="preserve"> </w:t>
      </w:r>
      <w:r w:rsidRPr="00A8534B">
        <w:rPr>
          <w:rFonts w:ascii="Arial" w:hAnsi="Arial" w:cs="Arial" w:hint="cs"/>
          <w:szCs w:val="18"/>
          <w:rtl/>
        </w:rPr>
        <w:t>تقديمها</w:t>
      </w:r>
      <w:r w:rsidRPr="00A8534B">
        <w:rPr>
          <w:rFonts w:ascii="Calibri" w:hAnsi="Calibri" w:cs="Calibri"/>
          <w:szCs w:val="18"/>
          <w:rtl/>
        </w:rPr>
        <w:t>.</w:t>
      </w:r>
    </w:p>
    <w:p w14:paraId="7D7E98C6" w14:textId="77777777" w:rsidR="00344DB7" w:rsidRPr="00147EDE" w:rsidRDefault="00344DB7" w:rsidP="00147EDE">
      <w:pPr>
        <w:pStyle w:val="ProductList-Body"/>
        <w:rPr>
          <w:szCs w:val="18"/>
        </w:rPr>
      </w:pPr>
    </w:p>
    <w:p w14:paraId="04EC2241" w14:textId="77777777" w:rsidR="00994AC1" w:rsidRPr="00994AC1" w:rsidRDefault="00994AC1" w:rsidP="00994AC1">
      <w:pPr>
        <w:pStyle w:val="ProductList-ClauseHeading"/>
        <w:rPr>
          <w:rFonts w:ascii="Calibri" w:hAnsi="Calibri" w:cs="Arial"/>
          <w:bCs/>
          <w:szCs w:val="18"/>
        </w:rPr>
      </w:pPr>
      <w:r w:rsidRPr="00994AC1">
        <w:rPr>
          <w:rFonts w:ascii="Calibri" w:hAnsi="Calibri" w:cs="Arial" w:hint="cs"/>
          <w:bCs/>
          <w:szCs w:val="18"/>
          <w:rtl/>
        </w:rPr>
        <w:lastRenderedPageBreak/>
        <w:t>متطلبات</w:t>
      </w:r>
      <w:r w:rsidRPr="00994AC1">
        <w:rPr>
          <w:rFonts w:ascii="Calibri" w:hAnsi="Calibri" w:cs="Arial"/>
          <w:bCs/>
          <w:szCs w:val="18"/>
          <w:rtl/>
        </w:rPr>
        <w:t xml:space="preserve"> </w:t>
      </w:r>
      <w:r w:rsidRPr="00994AC1">
        <w:rPr>
          <w:rFonts w:ascii="Calibri" w:hAnsi="Calibri" w:cs="Arial" w:hint="cs"/>
          <w:bCs/>
          <w:szCs w:val="18"/>
          <w:rtl/>
        </w:rPr>
        <w:t>استخدام</w:t>
      </w:r>
      <w:r w:rsidRPr="00994AC1">
        <w:rPr>
          <w:rFonts w:ascii="Calibri" w:hAnsi="Calibri" w:cs="Arial"/>
          <w:bCs/>
          <w:szCs w:val="18"/>
          <w:rtl/>
        </w:rPr>
        <w:t xml:space="preserve"> </w:t>
      </w:r>
      <w:r w:rsidRPr="00994AC1">
        <w:rPr>
          <w:rFonts w:ascii="Calibri" w:hAnsi="Calibri" w:cs="Arial" w:hint="cs"/>
          <w:bCs/>
          <w:szCs w:val="18"/>
          <w:rtl/>
        </w:rPr>
        <w:t>وعرض</w:t>
      </w:r>
      <w:r w:rsidRPr="00994AC1">
        <w:rPr>
          <w:rFonts w:ascii="Calibri" w:hAnsi="Calibri" w:cs="Arial"/>
          <w:bCs/>
          <w:szCs w:val="18"/>
          <w:rtl/>
        </w:rPr>
        <w:t xml:space="preserve"> </w:t>
      </w:r>
      <w:r w:rsidRPr="00994AC1">
        <w:rPr>
          <w:rFonts w:ascii="Calibri" w:hAnsi="Calibri" w:cs="Arial" w:hint="cs"/>
          <w:bCs/>
          <w:szCs w:val="18"/>
          <w:rtl/>
        </w:rPr>
        <w:t>واجهات</w:t>
      </w:r>
      <w:r w:rsidRPr="00994AC1">
        <w:rPr>
          <w:rFonts w:ascii="Calibri" w:hAnsi="Calibri" w:cs="Arial"/>
          <w:bCs/>
          <w:szCs w:val="18"/>
          <w:rtl/>
        </w:rPr>
        <w:t xml:space="preserve"> </w:t>
      </w:r>
      <w:r w:rsidRPr="00994AC1">
        <w:rPr>
          <w:rFonts w:ascii="Calibri" w:hAnsi="Calibri" w:cs="Arial" w:hint="cs"/>
          <w:bCs/>
          <w:szCs w:val="18"/>
          <w:rtl/>
        </w:rPr>
        <w:t>برمجة</w:t>
      </w:r>
      <w:r w:rsidRPr="00994AC1">
        <w:rPr>
          <w:rFonts w:ascii="Calibri" w:hAnsi="Calibri" w:cs="Arial"/>
          <w:bCs/>
          <w:szCs w:val="18"/>
          <w:rtl/>
        </w:rPr>
        <w:t xml:space="preserve"> </w:t>
      </w:r>
      <w:r w:rsidRPr="00994AC1">
        <w:rPr>
          <w:rFonts w:ascii="Calibri" w:hAnsi="Calibri" w:cs="Arial" w:hint="cs"/>
          <w:bCs/>
          <w:szCs w:val="18"/>
          <w:rtl/>
        </w:rPr>
        <w:t>تطبيقات</w:t>
      </w:r>
      <w:r w:rsidRPr="00994AC1">
        <w:rPr>
          <w:rFonts w:ascii="Calibri" w:hAnsi="Calibri" w:cs="Arial"/>
          <w:bCs/>
          <w:szCs w:val="18"/>
          <w:rtl/>
        </w:rPr>
        <w:t xml:space="preserve"> </w:t>
      </w:r>
      <w:r w:rsidRPr="00994AC1">
        <w:rPr>
          <w:rFonts w:ascii="Calibri" w:hAnsi="Calibri" w:cs="Arial" w:hint="cs"/>
          <w:bCs/>
          <w:szCs w:val="18"/>
          <w:rtl/>
        </w:rPr>
        <w:t>بحث</w:t>
      </w:r>
      <w:r w:rsidRPr="00994AC1">
        <w:rPr>
          <w:rFonts w:ascii="Calibri" w:hAnsi="Calibri" w:cs="Arial"/>
          <w:bCs/>
          <w:szCs w:val="18"/>
          <w:rtl/>
        </w:rPr>
        <w:t xml:space="preserve"> </w:t>
      </w:r>
      <w:r w:rsidRPr="00994AC1">
        <w:rPr>
          <w:rFonts w:ascii="Calibri" w:hAnsi="Calibri" w:cs="Arial"/>
          <w:bCs/>
          <w:szCs w:val="18"/>
        </w:rPr>
        <w:t>Bing</w:t>
      </w:r>
    </w:p>
    <w:p w14:paraId="71EABE93" w14:textId="77777777" w:rsidR="00994AC1" w:rsidRPr="00F8684C" w:rsidRDefault="00994AC1" w:rsidP="00994AC1">
      <w:pPr>
        <w:pStyle w:val="ProductList-Body"/>
        <w:tabs>
          <w:tab w:val="left" w:pos="270"/>
        </w:tabs>
        <w:rPr>
          <w:rFonts w:ascii="Calibri" w:hAnsi="Calibri" w:cs="Calibri"/>
          <w:szCs w:val="18"/>
        </w:rPr>
      </w:pPr>
      <w:r w:rsidRPr="00F8684C">
        <w:rPr>
          <w:rFonts w:ascii="Arial" w:hAnsi="Arial" w:cs="Arial" w:hint="cs"/>
          <w:szCs w:val="18"/>
          <w:rtl/>
        </w:rPr>
        <w:t>يجب</w:t>
      </w:r>
      <w:r w:rsidRPr="00F8684C">
        <w:rPr>
          <w:rFonts w:ascii="Calibri" w:hAnsi="Calibri" w:cs="Calibri"/>
          <w:szCs w:val="18"/>
          <w:rtl/>
        </w:rPr>
        <w:t xml:space="preserve"> </w:t>
      </w:r>
      <w:r w:rsidRPr="00F8684C">
        <w:rPr>
          <w:rFonts w:ascii="Arial" w:hAnsi="Arial" w:cs="Arial" w:hint="cs"/>
          <w:szCs w:val="18"/>
          <w:rtl/>
        </w:rPr>
        <w:t>على</w:t>
      </w:r>
      <w:r w:rsidRPr="00F8684C">
        <w:rPr>
          <w:rFonts w:ascii="Calibri" w:hAnsi="Calibri" w:cs="Calibri"/>
          <w:szCs w:val="18"/>
          <w:rtl/>
        </w:rPr>
        <w:t xml:space="preserve"> </w:t>
      </w:r>
      <w:r w:rsidRPr="00F8684C">
        <w:rPr>
          <w:rFonts w:ascii="Arial" w:hAnsi="Arial" w:cs="Arial" w:hint="cs"/>
          <w:szCs w:val="18"/>
          <w:rtl/>
        </w:rPr>
        <w:t>العميل</w:t>
      </w:r>
      <w:r w:rsidRPr="00F8684C">
        <w:rPr>
          <w:rFonts w:ascii="Calibri" w:hAnsi="Calibri" w:cs="Calibri"/>
          <w:szCs w:val="18"/>
          <w:rtl/>
        </w:rPr>
        <w:t xml:space="preserve"> </w:t>
      </w:r>
      <w:r w:rsidRPr="00F8684C">
        <w:rPr>
          <w:rFonts w:ascii="Arial" w:hAnsi="Arial" w:cs="Arial" w:hint="cs"/>
          <w:szCs w:val="18"/>
          <w:rtl/>
        </w:rPr>
        <w:t>الامتثال</w:t>
      </w:r>
      <w:r w:rsidRPr="00F8684C">
        <w:rPr>
          <w:rFonts w:ascii="Calibri" w:hAnsi="Calibri" w:cs="Calibri"/>
          <w:szCs w:val="18"/>
          <w:rtl/>
        </w:rPr>
        <w:t xml:space="preserve"> </w:t>
      </w:r>
      <w:r w:rsidRPr="00F8684C">
        <w:rPr>
          <w:rFonts w:ascii="Arial" w:hAnsi="Arial" w:cs="Arial" w:hint="cs"/>
          <w:szCs w:val="18"/>
          <w:rtl/>
        </w:rPr>
        <w:t>لمتطلبات</w:t>
      </w:r>
      <w:r w:rsidRPr="00F8684C">
        <w:rPr>
          <w:rFonts w:ascii="Calibri" w:hAnsi="Calibri" w:cs="Calibri"/>
          <w:szCs w:val="18"/>
          <w:rtl/>
        </w:rPr>
        <w:t xml:space="preserve"> </w:t>
      </w:r>
      <w:r w:rsidRPr="00F8684C">
        <w:rPr>
          <w:rFonts w:ascii="Arial" w:hAnsi="Arial" w:cs="Arial" w:hint="cs"/>
          <w:szCs w:val="18"/>
          <w:rtl/>
        </w:rPr>
        <w:t>الاستخدام</w:t>
      </w:r>
      <w:r w:rsidRPr="00F8684C">
        <w:rPr>
          <w:rFonts w:ascii="Calibri" w:hAnsi="Calibri" w:cs="Calibri"/>
          <w:szCs w:val="18"/>
          <w:rtl/>
        </w:rPr>
        <w:t xml:space="preserve"> </w:t>
      </w:r>
      <w:r w:rsidRPr="00F8684C">
        <w:rPr>
          <w:rFonts w:ascii="Arial" w:hAnsi="Arial" w:cs="Arial" w:hint="cs"/>
          <w:szCs w:val="18"/>
          <w:rtl/>
        </w:rPr>
        <w:t>والعرض</w:t>
      </w:r>
      <w:r w:rsidRPr="00F8684C">
        <w:rPr>
          <w:rFonts w:ascii="Calibri" w:hAnsi="Calibri" w:cs="Calibri"/>
          <w:szCs w:val="18"/>
          <w:rtl/>
        </w:rPr>
        <w:t xml:space="preserve"> </w:t>
      </w:r>
      <w:r w:rsidRPr="00F8684C">
        <w:rPr>
          <w:rFonts w:ascii="Arial" w:hAnsi="Arial" w:cs="Arial" w:hint="cs"/>
          <w:szCs w:val="18"/>
          <w:rtl/>
        </w:rPr>
        <w:t>لواجهات</w:t>
      </w:r>
      <w:r w:rsidRPr="00F8684C">
        <w:rPr>
          <w:rFonts w:ascii="Calibri" w:hAnsi="Calibri" w:cs="Calibri"/>
          <w:szCs w:val="18"/>
          <w:rtl/>
        </w:rPr>
        <w:t xml:space="preserve"> </w:t>
      </w:r>
      <w:r w:rsidRPr="00F8684C">
        <w:rPr>
          <w:rFonts w:ascii="Arial" w:hAnsi="Arial" w:cs="Arial" w:hint="cs"/>
          <w:szCs w:val="18"/>
          <w:rtl/>
        </w:rPr>
        <w:t>برمجة</w:t>
      </w:r>
      <w:r w:rsidRPr="00F8684C">
        <w:rPr>
          <w:rFonts w:ascii="Calibri" w:hAnsi="Calibri" w:cs="Calibri"/>
          <w:szCs w:val="18"/>
          <w:rtl/>
        </w:rPr>
        <w:t xml:space="preserve"> </w:t>
      </w:r>
      <w:r w:rsidRPr="00F8684C">
        <w:rPr>
          <w:rFonts w:ascii="Arial" w:hAnsi="Arial" w:cs="Arial" w:hint="cs"/>
          <w:szCs w:val="18"/>
          <w:rtl/>
        </w:rPr>
        <w:t>التطبيقات</w:t>
      </w:r>
      <w:r w:rsidRPr="00F8684C">
        <w:rPr>
          <w:rFonts w:ascii="Calibri" w:hAnsi="Calibri" w:cs="Calibri"/>
          <w:szCs w:val="18"/>
          <w:rtl/>
        </w:rPr>
        <w:t xml:space="preserve"> </w:t>
      </w:r>
      <w:r w:rsidRPr="00F8684C">
        <w:rPr>
          <w:rFonts w:ascii="Arial" w:hAnsi="Arial" w:cs="Arial" w:hint="cs"/>
          <w:szCs w:val="18"/>
          <w:rtl/>
        </w:rPr>
        <w:t>الخاصة</w:t>
      </w:r>
      <w:r w:rsidRPr="00F8684C">
        <w:rPr>
          <w:rFonts w:ascii="Calibri" w:hAnsi="Calibri" w:cs="Calibri"/>
          <w:szCs w:val="18"/>
          <w:rtl/>
        </w:rPr>
        <w:t xml:space="preserve"> </w:t>
      </w:r>
      <w:r w:rsidRPr="00F8684C">
        <w:rPr>
          <w:rFonts w:ascii="Arial" w:hAnsi="Arial" w:cs="Arial" w:hint="cs"/>
          <w:szCs w:val="18"/>
          <w:rtl/>
        </w:rPr>
        <w:t>ببحث</w:t>
      </w:r>
      <w:r w:rsidRPr="00F8684C">
        <w:rPr>
          <w:rFonts w:ascii="Calibri" w:hAnsi="Calibri" w:cs="Calibri"/>
          <w:szCs w:val="18"/>
          <w:rtl/>
        </w:rPr>
        <w:t xml:space="preserve"> </w:t>
      </w:r>
      <w:r w:rsidRPr="00F8684C">
        <w:rPr>
          <w:rFonts w:ascii="Calibri" w:hAnsi="Calibri" w:cs="Calibri"/>
          <w:szCs w:val="18"/>
        </w:rPr>
        <w:t>Bing</w:t>
      </w:r>
      <w:r w:rsidRPr="00F8684C">
        <w:rPr>
          <w:rFonts w:ascii="Calibri" w:hAnsi="Calibri" w:cs="Calibri"/>
          <w:szCs w:val="18"/>
          <w:rtl/>
        </w:rPr>
        <w:t xml:space="preserve"> </w:t>
      </w:r>
      <w:r w:rsidRPr="00F8684C">
        <w:rPr>
          <w:rFonts w:ascii="Arial" w:hAnsi="Arial" w:cs="Arial" w:hint="cs"/>
          <w:szCs w:val="18"/>
          <w:rtl/>
        </w:rPr>
        <w:t>على</w:t>
      </w:r>
      <w:r w:rsidRPr="00F8684C">
        <w:rPr>
          <w:rFonts w:ascii="Calibri" w:hAnsi="Calibri" w:cs="Calibri"/>
          <w:szCs w:val="18"/>
          <w:rtl/>
        </w:rPr>
        <w:t xml:space="preserve"> </w:t>
      </w:r>
      <w:r w:rsidRPr="00F8684C">
        <w:rPr>
          <w:rFonts w:ascii="Arial" w:hAnsi="Arial" w:cs="Arial" w:hint="cs"/>
          <w:szCs w:val="18"/>
          <w:rtl/>
        </w:rPr>
        <w:t>الويب،</w:t>
      </w:r>
      <w:r w:rsidRPr="00F8684C">
        <w:rPr>
          <w:rFonts w:ascii="Calibri" w:hAnsi="Calibri" w:cs="Calibri"/>
          <w:szCs w:val="18"/>
          <w:rtl/>
        </w:rPr>
        <w:t xml:space="preserve"> </w:t>
      </w:r>
      <w:r w:rsidRPr="00F8684C">
        <w:rPr>
          <w:rFonts w:ascii="Arial" w:hAnsi="Arial" w:cs="Arial" w:hint="cs"/>
          <w:szCs w:val="18"/>
          <w:rtl/>
        </w:rPr>
        <w:t>والبحث</w:t>
      </w:r>
      <w:r w:rsidRPr="00F8684C">
        <w:rPr>
          <w:rFonts w:ascii="Calibri" w:hAnsi="Calibri" w:cs="Calibri"/>
          <w:szCs w:val="18"/>
          <w:rtl/>
        </w:rPr>
        <w:t xml:space="preserve"> </w:t>
      </w:r>
      <w:r w:rsidRPr="00F8684C">
        <w:rPr>
          <w:rFonts w:ascii="Arial" w:hAnsi="Arial" w:cs="Arial" w:hint="cs"/>
          <w:szCs w:val="18"/>
          <w:rtl/>
        </w:rPr>
        <w:t>عن</w:t>
      </w:r>
      <w:r w:rsidRPr="00F8684C">
        <w:rPr>
          <w:rFonts w:ascii="Calibri" w:hAnsi="Calibri" w:cs="Calibri"/>
          <w:szCs w:val="18"/>
          <w:rtl/>
        </w:rPr>
        <w:t xml:space="preserve"> </w:t>
      </w:r>
      <w:r w:rsidRPr="00F8684C">
        <w:rPr>
          <w:rFonts w:ascii="Arial" w:hAnsi="Arial" w:cs="Arial" w:hint="cs"/>
          <w:szCs w:val="18"/>
          <w:rtl/>
        </w:rPr>
        <w:t>صور</w:t>
      </w:r>
      <w:r w:rsidRPr="00F8684C">
        <w:rPr>
          <w:rFonts w:ascii="Calibri" w:hAnsi="Calibri" w:cs="Calibri"/>
          <w:szCs w:val="18"/>
          <w:rtl/>
        </w:rPr>
        <w:t xml:space="preserve"> </w:t>
      </w:r>
      <w:r w:rsidRPr="00F8684C">
        <w:rPr>
          <w:rFonts w:ascii="Arial" w:hAnsi="Arial" w:cs="Arial" w:hint="cs"/>
          <w:szCs w:val="18"/>
          <w:rtl/>
        </w:rPr>
        <w:t>وفيديو</w:t>
      </w:r>
      <w:r w:rsidRPr="00F8684C">
        <w:rPr>
          <w:rFonts w:ascii="Calibri" w:hAnsi="Calibri" w:cs="Calibri"/>
          <w:szCs w:val="18"/>
          <w:rtl/>
        </w:rPr>
        <w:t xml:space="preserve"> </w:t>
      </w:r>
      <w:r w:rsidRPr="00F8684C">
        <w:rPr>
          <w:rFonts w:ascii="Arial" w:hAnsi="Arial" w:cs="Arial" w:hint="cs"/>
          <w:szCs w:val="18"/>
          <w:rtl/>
        </w:rPr>
        <w:t>وأخبار</w:t>
      </w:r>
      <w:r w:rsidRPr="00F8684C">
        <w:rPr>
          <w:rFonts w:ascii="Calibri" w:hAnsi="Calibri" w:cs="Calibri"/>
          <w:szCs w:val="18"/>
          <w:rtl/>
        </w:rPr>
        <w:t xml:space="preserve"> </w:t>
      </w:r>
      <w:r w:rsidRPr="00F8684C">
        <w:rPr>
          <w:rFonts w:ascii="Calibri" w:hAnsi="Calibri" w:cs="Calibri"/>
          <w:szCs w:val="18"/>
        </w:rPr>
        <w:t>Bing</w:t>
      </w:r>
      <w:r w:rsidRPr="00F8684C">
        <w:rPr>
          <w:rFonts w:ascii="Arial" w:hAnsi="Arial" w:cs="Arial" w:hint="cs"/>
          <w:szCs w:val="18"/>
          <w:rtl/>
        </w:rPr>
        <w:t>،</w:t>
      </w:r>
      <w:r w:rsidRPr="00F8684C">
        <w:rPr>
          <w:rFonts w:ascii="Calibri" w:hAnsi="Calibri" w:cs="Calibri"/>
          <w:szCs w:val="18"/>
          <w:rtl/>
        </w:rPr>
        <w:t xml:space="preserve"> </w:t>
      </w:r>
      <w:r w:rsidRPr="00F8684C">
        <w:rPr>
          <w:rFonts w:ascii="Arial" w:hAnsi="Arial" w:cs="Arial" w:hint="cs"/>
          <w:szCs w:val="18"/>
          <w:rtl/>
        </w:rPr>
        <w:t>والتدقيق</w:t>
      </w:r>
      <w:r w:rsidRPr="00F8684C">
        <w:rPr>
          <w:rFonts w:ascii="Calibri" w:hAnsi="Calibri" w:cs="Calibri"/>
          <w:szCs w:val="18"/>
          <w:rtl/>
        </w:rPr>
        <w:t xml:space="preserve"> </w:t>
      </w:r>
      <w:r w:rsidRPr="00F8684C">
        <w:rPr>
          <w:rFonts w:ascii="Arial" w:hAnsi="Arial" w:cs="Arial" w:hint="cs"/>
          <w:szCs w:val="18"/>
          <w:rtl/>
        </w:rPr>
        <w:t>الإملائي</w:t>
      </w:r>
      <w:r w:rsidRPr="00F8684C">
        <w:rPr>
          <w:rFonts w:ascii="Calibri" w:hAnsi="Calibri" w:cs="Calibri"/>
          <w:szCs w:val="18"/>
          <w:rtl/>
        </w:rPr>
        <w:t xml:space="preserve"> </w:t>
      </w:r>
      <w:r w:rsidRPr="00F8684C">
        <w:rPr>
          <w:rFonts w:ascii="Arial" w:hAnsi="Arial" w:cs="Arial" w:hint="cs"/>
          <w:szCs w:val="18"/>
          <w:rtl/>
        </w:rPr>
        <w:t>في</w:t>
      </w:r>
      <w:r w:rsidRPr="00F8684C">
        <w:rPr>
          <w:rFonts w:ascii="Calibri" w:hAnsi="Calibri" w:cs="Calibri"/>
          <w:szCs w:val="18"/>
          <w:rtl/>
        </w:rPr>
        <w:t xml:space="preserve"> </w:t>
      </w:r>
      <w:r w:rsidRPr="00F8684C">
        <w:rPr>
          <w:rFonts w:ascii="Calibri" w:hAnsi="Calibri" w:cs="Calibri"/>
          <w:szCs w:val="18"/>
        </w:rPr>
        <w:t>Bing</w:t>
      </w:r>
      <w:r w:rsidRPr="00F8684C">
        <w:rPr>
          <w:rFonts w:ascii="Calibri" w:hAnsi="Calibri" w:cs="Calibri"/>
          <w:szCs w:val="18"/>
          <w:rtl/>
        </w:rPr>
        <w:t xml:space="preserve"> </w:t>
      </w:r>
      <w:r w:rsidRPr="00F8684C">
        <w:rPr>
          <w:rFonts w:ascii="Arial" w:hAnsi="Arial" w:cs="Arial" w:hint="cs"/>
          <w:szCs w:val="18"/>
          <w:rtl/>
        </w:rPr>
        <w:t>والاقتراح</w:t>
      </w:r>
      <w:r w:rsidRPr="00F8684C">
        <w:rPr>
          <w:rFonts w:ascii="Calibri" w:hAnsi="Calibri" w:cs="Calibri"/>
          <w:szCs w:val="18"/>
          <w:rtl/>
        </w:rPr>
        <w:t xml:space="preserve"> </w:t>
      </w:r>
      <w:r w:rsidRPr="00F8684C">
        <w:rPr>
          <w:rFonts w:ascii="Arial" w:hAnsi="Arial" w:cs="Arial" w:hint="cs"/>
          <w:szCs w:val="18"/>
          <w:rtl/>
        </w:rPr>
        <w:t>التلقائي</w:t>
      </w:r>
      <w:r w:rsidRPr="00F8684C">
        <w:rPr>
          <w:rFonts w:ascii="Calibri" w:hAnsi="Calibri" w:cs="Calibri"/>
          <w:szCs w:val="18"/>
          <w:rtl/>
        </w:rPr>
        <w:t xml:space="preserve"> </w:t>
      </w:r>
      <w:r w:rsidRPr="00F8684C">
        <w:rPr>
          <w:rFonts w:ascii="Arial" w:hAnsi="Arial" w:cs="Arial" w:hint="cs"/>
          <w:szCs w:val="18"/>
          <w:rtl/>
        </w:rPr>
        <w:t>في</w:t>
      </w:r>
      <w:r w:rsidRPr="00F8684C">
        <w:rPr>
          <w:rFonts w:ascii="Calibri" w:hAnsi="Calibri" w:cs="Calibri"/>
          <w:szCs w:val="18"/>
          <w:rtl/>
        </w:rPr>
        <w:t xml:space="preserve"> </w:t>
      </w:r>
      <w:r w:rsidRPr="00F8684C">
        <w:rPr>
          <w:rFonts w:ascii="Calibri" w:hAnsi="Calibri" w:cs="Calibri"/>
          <w:szCs w:val="18"/>
        </w:rPr>
        <w:t>Bing</w:t>
      </w:r>
      <w:r w:rsidRPr="00F8684C">
        <w:rPr>
          <w:rFonts w:ascii="Calibri" w:hAnsi="Calibri" w:cs="Calibri"/>
          <w:szCs w:val="18"/>
          <w:rtl/>
        </w:rPr>
        <w:t xml:space="preserve"> (</w:t>
      </w:r>
      <w:r w:rsidRPr="00F8684C">
        <w:rPr>
          <w:rFonts w:ascii="Arial" w:hAnsi="Arial" w:cs="Arial" w:hint="cs"/>
          <w:szCs w:val="18"/>
          <w:rtl/>
        </w:rPr>
        <w:t>التي</w:t>
      </w:r>
      <w:r w:rsidRPr="00F8684C">
        <w:rPr>
          <w:rFonts w:ascii="Calibri" w:hAnsi="Calibri" w:cs="Calibri"/>
          <w:szCs w:val="18"/>
          <w:rtl/>
        </w:rPr>
        <w:t xml:space="preserve"> </w:t>
      </w:r>
      <w:r w:rsidRPr="00F8684C">
        <w:rPr>
          <w:rFonts w:ascii="Arial" w:hAnsi="Arial" w:cs="Arial" w:hint="cs"/>
          <w:szCs w:val="18"/>
          <w:rtl/>
        </w:rPr>
        <w:t>يُشار</w:t>
      </w:r>
      <w:r w:rsidRPr="00F8684C">
        <w:rPr>
          <w:rFonts w:ascii="Calibri" w:hAnsi="Calibri" w:cs="Calibri"/>
          <w:szCs w:val="18"/>
          <w:rtl/>
        </w:rPr>
        <w:t xml:space="preserve"> </w:t>
      </w:r>
      <w:r w:rsidRPr="00F8684C">
        <w:rPr>
          <w:rFonts w:ascii="Arial" w:hAnsi="Arial" w:cs="Arial" w:hint="cs"/>
          <w:szCs w:val="18"/>
          <w:rtl/>
        </w:rPr>
        <w:t>إليها</w:t>
      </w:r>
      <w:r w:rsidRPr="00F8684C">
        <w:rPr>
          <w:rFonts w:ascii="Calibri" w:hAnsi="Calibri" w:cs="Calibri"/>
          <w:szCs w:val="18"/>
          <w:rtl/>
        </w:rPr>
        <w:t xml:space="preserve"> </w:t>
      </w:r>
      <w:r w:rsidRPr="00F8684C">
        <w:rPr>
          <w:rFonts w:ascii="Arial" w:hAnsi="Arial" w:cs="Arial" w:hint="cs"/>
          <w:szCs w:val="18"/>
          <w:rtl/>
        </w:rPr>
        <w:t>إجمالاً</w:t>
      </w:r>
      <w:r w:rsidRPr="00F8684C">
        <w:rPr>
          <w:rFonts w:ascii="Calibri" w:hAnsi="Calibri" w:cs="Calibri"/>
          <w:szCs w:val="18"/>
          <w:rtl/>
        </w:rPr>
        <w:t xml:space="preserve"> </w:t>
      </w:r>
      <w:r w:rsidRPr="00F8684C">
        <w:rPr>
          <w:rFonts w:ascii="Arial" w:hAnsi="Arial" w:cs="Arial" w:hint="cs"/>
          <w:szCs w:val="18"/>
          <w:rtl/>
        </w:rPr>
        <w:t>باسم</w:t>
      </w:r>
      <w:r w:rsidRPr="00F8684C">
        <w:rPr>
          <w:rFonts w:ascii="Calibri" w:hAnsi="Calibri" w:cs="Calibri"/>
          <w:szCs w:val="18"/>
          <w:rtl/>
        </w:rPr>
        <w:t xml:space="preserve"> "</w:t>
      </w:r>
      <w:r w:rsidRPr="00F8684C">
        <w:rPr>
          <w:rFonts w:ascii="Arial" w:hAnsi="Arial" w:cs="Arial" w:hint="cs"/>
          <w:szCs w:val="18"/>
          <w:rtl/>
        </w:rPr>
        <w:t>واجهات</w:t>
      </w:r>
      <w:r w:rsidRPr="00F8684C">
        <w:rPr>
          <w:rFonts w:ascii="Calibri" w:hAnsi="Calibri" w:cs="Calibri"/>
          <w:szCs w:val="18"/>
          <w:rtl/>
        </w:rPr>
        <w:t xml:space="preserve"> </w:t>
      </w:r>
      <w:r w:rsidRPr="00F8684C">
        <w:rPr>
          <w:rFonts w:ascii="Arial" w:hAnsi="Arial" w:cs="Arial" w:hint="cs"/>
          <w:szCs w:val="18"/>
          <w:rtl/>
        </w:rPr>
        <w:t>برمجة</w:t>
      </w:r>
      <w:r w:rsidRPr="00F8684C">
        <w:rPr>
          <w:rFonts w:ascii="Calibri" w:hAnsi="Calibri" w:cs="Calibri"/>
          <w:szCs w:val="18"/>
          <w:rtl/>
        </w:rPr>
        <w:t xml:space="preserve"> </w:t>
      </w:r>
      <w:r w:rsidRPr="00F8684C">
        <w:rPr>
          <w:rFonts w:ascii="Arial" w:hAnsi="Arial" w:cs="Arial" w:hint="cs"/>
          <w:szCs w:val="18"/>
          <w:rtl/>
        </w:rPr>
        <w:t>تطبيقات</w:t>
      </w:r>
      <w:r w:rsidRPr="00F8684C">
        <w:rPr>
          <w:rFonts w:ascii="Calibri" w:hAnsi="Calibri" w:cs="Calibri"/>
          <w:szCs w:val="18"/>
          <w:rtl/>
        </w:rPr>
        <w:t xml:space="preserve"> </w:t>
      </w:r>
      <w:r w:rsidRPr="00F8684C">
        <w:rPr>
          <w:rFonts w:ascii="Arial" w:hAnsi="Arial" w:cs="Arial" w:hint="cs"/>
          <w:szCs w:val="18"/>
          <w:rtl/>
        </w:rPr>
        <w:t>البحث</w:t>
      </w:r>
      <w:r w:rsidRPr="00F8684C">
        <w:rPr>
          <w:rFonts w:ascii="Calibri" w:hAnsi="Calibri" w:cs="Calibri"/>
          <w:szCs w:val="18"/>
          <w:rtl/>
        </w:rPr>
        <w:t>")</w:t>
      </w:r>
      <w:r w:rsidRPr="00F8684C">
        <w:rPr>
          <w:rFonts w:ascii="Arial" w:hAnsi="Arial" w:cs="Arial" w:hint="cs"/>
          <w:szCs w:val="18"/>
          <w:rtl/>
        </w:rPr>
        <w:t>،</w:t>
      </w:r>
      <w:r w:rsidRPr="00F8684C">
        <w:rPr>
          <w:rFonts w:ascii="Calibri" w:hAnsi="Calibri" w:cs="Calibri"/>
          <w:szCs w:val="18"/>
          <w:rtl/>
        </w:rPr>
        <w:t xml:space="preserve"> </w:t>
      </w:r>
      <w:r w:rsidRPr="00F8684C">
        <w:rPr>
          <w:rFonts w:ascii="Arial" w:hAnsi="Arial" w:cs="Arial" w:hint="cs"/>
          <w:szCs w:val="18"/>
          <w:rtl/>
        </w:rPr>
        <w:t>المتوفرة</w:t>
      </w:r>
      <w:r w:rsidRPr="00F8684C">
        <w:rPr>
          <w:rFonts w:ascii="Calibri" w:hAnsi="Calibri" w:cs="Calibri"/>
          <w:szCs w:val="18"/>
          <w:rtl/>
        </w:rPr>
        <w:t xml:space="preserve"> </w:t>
      </w:r>
      <w:r w:rsidRPr="00F8684C">
        <w:rPr>
          <w:rFonts w:ascii="Arial" w:hAnsi="Arial" w:cs="Arial" w:hint="cs"/>
          <w:szCs w:val="18"/>
          <w:rtl/>
        </w:rPr>
        <w:t>على</w:t>
      </w:r>
      <w:r w:rsidRPr="00F8684C">
        <w:rPr>
          <w:rFonts w:ascii="Calibri" w:hAnsi="Calibri" w:cs="Calibri"/>
          <w:szCs w:val="18"/>
          <w:rtl/>
        </w:rPr>
        <w:t xml:space="preserve"> </w:t>
      </w:r>
      <w:hyperlink r:id="rId36" w:history="1">
        <w:r w:rsidRPr="00F8684C">
          <w:rPr>
            <w:rStyle w:val="Hyperlink"/>
            <w:rFonts w:ascii="Calibri" w:hAnsi="Calibri" w:cs="Calibri"/>
            <w:szCs w:val="18"/>
            <w:lang w:bidi=""/>
          </w:rPr>
          <w:t>https://aka.ms/r1j7jq</w:t>
        </w:r>
      </w:hyperlink>
      <w:r w:rsidRPr="00F8684C">
        <w:rPr>
          <w:rFonts w:ascii="Calibri" w:hAnsi="Calibri" w:cs="Calibri"/>
          <w:szCs w:val="18"/>
          <w:rtl/>
        </w:rPr>
        <w:t xml:space="preserve">. </w:t>
      </w:r>
      <w:r w:rsidRPr="00F8684C">
        <w:rPr>
          <w:rFonts w:ascii="Arial" w:hAnsi="Arial" w:cs="Arial" w:hint="cs"/>
          <w:szCs w:val="18"/>
          <w:rtl/>
        </w:rPr>
        <w:t>يجب</w:t>
      </w:r>
      <w:r w:rsidRPr="00F8684C">
        <w:rPr>
          <w:rFonts w:ascii="Calibri" w:hAnsi="Calibri" w:cs="Calibri"/>
          <w:szCs w:val="18"/>
          <w:rtl/>
        </w:rPr>
        <w:t xml:space="preserve"> </w:t>
      </w:r>
      <w:r w:rsidRPr="00F8684C">
        <w:rPr>
          <w:rFonts w:ascii="Arial" w:hAnsi="Arial" w:cs="Arial" w:hint="cs"/>
          <w:szCs w:val="18"/>
          <w:rtl/>
        </w:rPr>
        <w:t>على</w:t>
      </w:r>
      <w:r w:rsidRPr="00F8684C">
        <w:rPr>
          <w:rFonts w:ascii="Calibri" w:hAnsi="Calibri" w:cs="Calibri"/>
          <w:szCs w:val="18"/>
          <w:rtl/>
        </w:rPr>
        <w:t xml:space="preserve"> </w:t>
      </w:r>
      <w:r w:rsidRPr="00F8684C">
        <w:rPr>
          <w:rFonts w:ascii="Arial" w:hAnsi="Arial" w:cs="Arial" w:hint="cs"/>
          <w:szCs w:val="18"/>
          <w:rtl/>
        </w:rPr>
        <w:t>العميل</w:t>
      </w:r>
      <w:r w:rsidRPr="00F8684C">
        <w:rPr>
          <w:rFonts w:ascii="Calibri" w:hAnsi="Calibri" w:cs="Calibri"/>
          <w:szCs w:val="18"/>
          <w:rtl/>
        </w:rPr>
        <w:t xml:space="preserve"> </w:t>
      </w:r>
      <w:r w:rsidRPr="00F8684C">
        <w:rPr>
          <w:rFonts w:ascii="Arial" w:hAnsi="Arial" w:cs="Arial" w:hint="cs"/>
          <w:szCs w:val="18"/>
          <w:rtl/>
        </w:rPr>
        <w:t>استخدام</w:t>
      </w:r>
      <w:r w:rsidRPr="00F8684C">
        <w:rPr>
          <w:rFonts w:ascii="Calibri" w:hAnsi="Calibri" w:cs="Calibri"/>
          <w:szCs w:val="18"/>
          <w:rtl/>
        </w:rPr>
        <w:t xml:space="preserve"> </w:t>
      </w:r>
      <w:r w:rsidRPr="00F8684C">
        <w:rPr>
          <w:rFonts w:ascii="Arial" w:hAnsi="Arial" w:cs="Arial" w:hint="cs"/>
          <w:szCs w:val="18"/>
          <w:rtl/>
        </w:rPr>
        <w:t>النتائج</w:t>
      </w:r>
      <w:r w:rsidRPr="00F8684C">
        <w:rPr>
          <w:rFonts w:ascii="Calibri" w:hAnsi="Calibri" w:cs="Calibri"/>
          <w:szCs w:val="18"/>
          <w:rtl/>
        </w:rPr>
        <w:t xml:space="preserve"> </w:t>
      </w:r>
      <w:r w:rsidRPr="00F8684C">
        <w:rPr>
          <w:rFonts w:ascii="Arial" w:hAnsi="Arial" w:cs="Arial" w:hint="cs"/>
          <w:szCs w:val="18"/>
          <w:rtl/>
        </w:rPr>
        <w:t>التي</w:t>
      </w:r>
      <w:r w:rsidRPr="00F8684C">
        <w:rPr>
          <w:rFonts w:ascii="Calibri" w:hAnsi="Calibri" w:cs="Calibri"/>
          <w:szCs w:val="18"/>
          <w:rtl/>
        </w:rPr>
        <w:t xml:space="preserve"> </w:t>
      </w:r>
      <w:r w:rsidRPr="00F8684C">
        <w:rPr>
          <w:rFonts w:ascii="Arial" w:hAnsi="Arial" w:cs="Arial" w:hint="cs"/>
          <w:szCs w:val="18"/>
          <w:rtl/>
        </w:rPr>
        <w:t>يحصل</w:t>
      </w:r>
      <w:r w:rsidRPr="00F8684C">
        <w:rPr>
          <w:rFonts w:ascii="Calibri" w:hAnsi="Calibri" w:cs="Calibri"/>
          <w:szCs w:val="18"/>
          <w:rtl/>
        </w:rPr>
        <w:t xml:space="preserve"> </w:t>
      </w:r>
      <w:r w:rsidRPr="00F8684C">
        <w:rPr>
          <w:rFonts w:ascii="Arial" w:hAnsi="Arial" w:cs="Arial" w:hint="cs"/>
          <w:szCs w:val="18"/>
          <w:rtl/>
        </w:rPr>
        <w:t>عليها</w:t>
      </w:r>
      <w:r w:rsidRPr="00F8684C">
        <w:rPr>
          <w:rFonts w:ascii="Calibri" w:hAnsi="Calibri" w:cs="Calibri"/>
          <w:szCs w:val="18"/>
          <w:rtl/>
        </w:rPr>
        <w:t xml:space="preserve"> </w:t>
      </w:r>
      <w:r w:rsidRPr="00F8684C">
        <w:rPr>
          <w:rFonts w:ascii="Arial" w:hAnsi="Arial" w:cs="Arial" w:hint="cs"/>
          <w:szCs w:val="18"/>
          <w:rtl/>
        </w:rPr>
        <w:t>من</w:t>
      </w:r>
      <w:r w:rsidRPr="00F8684C">
        <w:rPr>
          <w:rFonts w:ascii="Calibri" w:hAnsi="Calibri" w:cs="Calibri"/>
          <w:szCs w:val="18"/>
          <w:rtl/>
        </w:rPr>
        <w:t xml:space="preserve"> </w:t>
      </w:r>
      <w:r w:rsidRPr="00F8684C">
        <w:rPr>
          <w:rFonts w:ascii="Arial" w:hAnsi="Arial" w:cs="Arial" w:hint="cs"/>
          <w:szCs w:val="18"/>
          <w:rtl/>
        </w:rPr>
        <w:t>خلال</w:t>
      </w:r>
      <w:r w:rsidRPr="00F8684C">
        <w:rPr>
          <w:rFonts w:ascii="Calibri" w:hAnsi="Calibri" w:cs="Calibri"/>
          <w:szCs w:val="18"/>
          <w:rtl/>
        </w:rPr>
        <w:t xml:space="preserve"> </w:t>
      </w:r>
      <w:r w:rsidRPr="00F8684C">
        <w:rPr>
          <w:rFonts w:ascii="Arial" w:hAnsi="Arial" w:cs="Arial" w:hint="cs"/>
          <w:szCs w:val="18"/>
          <w:rtl/>
        </w:rPr>
        <w:t>واجهات</w:t>
      </w:r>
      <w:r w:rsidRPr="00F8684C">
        <w:rPr>
          <w:rFonts w:ascii="Calibri" w:hAnsi="Calibri" w:cs="Calibri"/>
          <w:szCs w:val="18"/>
          <w:rtl/>
        </w:rPr>
        <w:t xml:space="preserve"> </w:t>
      </w:r>
      <w:r w:rsidRPr="00F8684C">
        <w:rPr>
          <w:rFonts w:ascii="Arial" w:hAnsi="Arial" w:cs="Arial" w:hint="cs"/>
          <w:szCs w:val="18"/>
          <w:rtl/>
        </w:rPr>
        <w:t>برمجة</w:t>
      </w:r>
      <w:r w:rsidRPr="00F8684C">
        <w:rPr>
          <w:rFonts w:ascii="Calibri" w:hAnsi="Calibri" w:cs="Calibri"/>
          <w:szCs w:val="18"/>
          <w:rtl/>
        </w:rPr>
        <w:t xml:space="preserve"> </w:t>
      </w:r>
      <w:r w:rsidRPr="00F8684C">
        <w:rPr>
          <w:rFonts w:ascii="Arial" w:hAnsi="Arial" w:cs="Arial" w:hint="cs"/>
          <w:szCs w:val="18"/>
          <w:rtl/>
        </w:rPr>
        <w:t>تطبيقات</w:t>
      </w:r>
      <w:r w:rsidRPr="00F8684C">
        <w:rPr>
          <w:rFonts w:ascii="Calibri" w:hAnsi="Calibri" w:cs="Calibri"/>
          <w:szCs w:val="18"/>
          <w:rtl/>
        </w:rPr>
        <w:t xml:space="preserve"> </w:t>
      </w:r>
      <w:r w:rsidRPr="00F8684C">
        <w:rPr>
          <w:rFonts w:ascii="Arial" w:hAnsi="Arial" w:cs="Arial" w:hint="cs"/>
          <w:szCs w:val="18"/>
          <w:rtl/>
        </w:rPr>
        <w:t>البحث</w:t>
      </w:r>
      <w:r w:rsidRPr="00F8684C">
        <w:rPr>
          <w:rFonts w:ascii="Calibri" w:hAnsi="Calibri" w:cs="Calibri"/>
          <w:szCs w:val="18"/>
          <w:rtl/>
        </w:rPr>
        <w:t xml:space="preserve"> </w:t>
      </w:r>
      <w:r w:rsidRPr="00F8684C">
        <w:rPr>
          <w:rFonts w:ascii="Arial" w:hAnsi="Arial" w:cs="Arial" w:hint="cs"/>
          <w:szCs w:val="18"/>
          <w:rtl/>
        </w:rPr>
        <w:t>فقط</w:t>
      </w:r>
      <w:r w:rsidRPr="00F8684C">
        <w:rPr>
          <w:rFonts w:ascii="Calibri" w:hAnsi="Calibri" w:cs="Calibri"/>
          <w:szCs w:val="18"/>
          <w:rtl/>
        </w:rPr>
        <w:t xml:space="preserve"> </w:t>
      </w:r>
      <w:r w:rsidRPr="00F8684C">
        <w:rPr>
          <w:rFonts w:ascii="Arial" w:hAnsi="Arial" w:cs="Arial" w:hint="cs"/>
          <w:szCs w:val="18"/>
          <w:rtl/>
        </w:rPr>
        <w:t>في</w:t>
      </w:r>
      <w:r w:rsidRPr="00F8684C">
        <w:rPr>
          <w:rFonts w:ascii="Calibri" w:hAnsi="Calibri" w:cs="Calibri"/>
          <w:szCs w:val="18"/>
          <w:rtl/>
        </w:rPr>
        <w:t xml:space="preserve"> </w:t>
      </w:r>
      <w:r w:rsidRPr="00F8684C">
        <w:rPr>
          <w:rFonts w:ascii="Arial" w:hAnsi="Arial" w:cs="Arial" w:hint="cs"/>
          <w:szCs w:val="18"/>
          <w:rtl/>
        </w:rPr>
        <w:t>خبرات</w:t>
      </w:r>
      <w:r w:rsidRPr="00F8684C">
        <w:rPr>
          <w:rFonts w:ascii="Calibri" w:hAnsi="Calibri" w:cs="Calibri"/>
          <w:szCs w:val="18"/>
          <w:rtl/>
        </w:rPr>
        <w:t xml:space="preserve"> </w:t>
      </w:r>
      <w:r w:rsidRPr="00F8684C">
        <w:rPr>
          <w:rFonts w:ascii="Arial" w:hAnsi="Arial" w:cs="Arial" w:hint="cs"/>
          <w:szCs w:val="18"/>
          <w:rtl/>
        </w:rPr>
        <w:t>البحث</w:t>
      </w:r>
      <w:r w:rsidRPr="00F8684C">
        <w:rPr>
          <w:rFonts w:ascii="Calibri" w:hAnsi="Calibri" w:cs="Calibri"/>
          <w:szCs w:val="18"/>
          <w:rtl/>
        </w:rPr>
        <w:t xml:space="preserve"> </w:t>
      </w:r>
      <w:r w:rsidRPr="00F8684C">
        <w:rPr>
          <w:rFonts w:ascii="Arial" w:hAnsi="Arial" w:cs="Arial" w:hint="cs"/>
          <w:szCs w:val="18"/>
          <w:rtl/>
        </w:rPr>
        <w:t>على</w:t>
      </w:r>
      <w:r w:rsidRPr="00F8684C">
        <w:rPr>
          <w:rFonts w:ascii="Calibri" w:hAnsi="Calibri" w:cs="Calibri"/>
          <w:szCs w:val="18"/>
          <w:rtl/>
        </w:rPr>
        <w:t xml:space="preserve"> </w:t>
      </w:r>
      <w:r w:rsidRPr="00F8684C">
        <w:rPr>
          <w:rFonts w:ascii="Arial" w:hAnsi="Arial" w:cs="Arial" w:hint="cs"/>
          <w:szCs w:val="18"/>
          <w:rtl/>
        </w:rPr>
        <w:t>الإنترنت</w:t>
      </w:r>
      <w:r w:rsidRPr="00F8684C">
        <w:rPr>
          <w:rFonts w:ascii="Calibri" w:hAnsi="Calibri" w:cs="Calibri"/>
          <w:szCs w:val="18"/>
          <w:rtl/>
        </w:rPr>
        <w:t xml:space="preserve"> (</w:t>
      </w:r>
      <w:r w:rsidRPr="00F8684C">
        <w:rPr>
          <w:rFonts w:ascii="Arial" w:hAnsi="Arial" w:cs="Arial" w:hint="cs"/>
          <w:szCs w:val="18"/>
          <w:rtl/>
        </w:rPr>
        <w:t>المحددة</w:t>
      </w:r>
      <w:r w:rsidRPr="00F8684C">
        <w:rPr>
          <w:rFonts w:ascii="Calibri" w:hAnsi="Calibri" w:cs="Calibri"/>
          <w:szCs w:val="18"/>
          <w:rtl/>
        </w:rPr>
        <w:t xml:space="preserve"> </w:t>
      </w:r>
      <w:r w:rsidRPr="00F8684C">
        <w:rPr>
          <w:rFonts w:ascii="Arial" w:hAnsi="Arial" w:cs="Arial" w:hint="cs"/>
          <w:szCs w:val="18"/>
          <w:rtl/>
        </w:rPr>
        <w:t>في</w:t>
      </w:r>
      <w:r w:rsidRPr="00F8684C">
        <w:rPr>
          <w:rFonts w:ascii="Calibri" w:hAnsi="Calibri" w:cs="Calibri"/>
          <w:szCs w:val="18"/>
          <w:rtl/>
        </w:rPr>
        <w:t xml:space="preserve"> </w:t>
      </w:r>
      <w:r w:rsidRPr="00F8684C">
        <w:rPr>
          <w:rFonts w:ascii="Arial" w:hAnsi="Arial" w:cs="Arial" w:hint="cs"/>
          <w:szCs w:val="18"/>
          <w:rtl/>
        </w:rPr>
        <w:t>متطلبات</w:t>
      </w:r>
      <w:r w:rsidRPr="00F8684C">
        <w:rPr>
          <w:rFonts w:ascii="Calibri" w:hAnsi="Calibri" w:cs="Calibri"/>
          <w:szCs w:val="18"/>
          <w:rtl/>
        </w:rPr>
        <w:t xml:space="preserve"> </w:t>
      </w:r>
      <w:r w:rsidRPr="00F8684C">
        <w:rPr>
          <w:rFonts w:ascii="Arial" w:hAnsi="Arial" w:cs="Arial" w:hint="cs"/>
          <w:szCs w:val="18"/>
          <w:rtl/>
        </w:rPr>
        <w:t>الاستخدام</w:t>
      </w:r>
      <w:r w:rsidRPr="00F8684C">
        <w:rPr>
          <w:rFonts w:ascii="Calibri" w:hAnsi="Calibri" w:cs="Calibri"/>
          <w:szCs w:val="18"/>
          <w:rtl/>
        </w:rPr>
        <w:t xml:space="preserve"> </w:t>
      </w:r>
      <w:r w:rsidRPr="00F8684C">
        <w:rPr>
          <w:rFonts w:ascii="Arial" w:hAnsi="Arial" w:cs="Arial" w:hint="cs"/>
          <w:szCs w:val="18"/>
          <w:rtl/>
        </w:rPr>
        <w:t>والعرض</w:t>
      </w:r>
      <w:r w:rsidRPr="00F8684C">
        <w:rPr>
          <w:rFonts w:ascii="Calibri" w:hAnsi="Calibri" w:cs="Calibri"/>
          <w:szCs w:val="18"/>
          <w:rtl/>
        </w:rPr>
        <w:t xml:space="preserve">) </w:t>
      </w:r>
      <w:r w:rsidRPr="00F8684C">
        <w:rPr>
          <w:rFonts w:ascii="Arial" w:hAnsi="Arial" w:cs="Arial" w:hint="cs"/>
          <w:szCs w:val="18"/>
          <w:rtl/>
        </w:rPr>
        <w:t>وألا</w:t>
      </w:r>
      <w:r w:rsidRPr="00F8684C">
        <w:rPr>
          <w:rFonts w:ascii="Calibri" w:hAnsi="Calibri" w:cs="Calibri"/>
          <w:szCs w:val="18"/>
          <w:rtl/>
        </w:rPr>
        <w:t xml:space="preserve"> </w:t>
      </w:r>
      <w:r w:rsidRPr="00F8684C">
        <w:rPr>
          <w:rFonts w:ascii="Arial" w:hAnsi="Arial" w:cs="Arial" w:hint="cs"/>
          <w:szCs w:val="18"/>
          <w:rtl/>
        </w:rPr>
        <w:t>ينسخ</w:t>
      </w:r>
      <w:r w:rsidRPr="00F8684C">
        <w:rPr>
          <w:rFonts w:ascii="Calibri" w:hAnsi="Calibri" w:cs="Calibri"/>
          <w:szCs w:val="18"/>
          <w:rtl/>
        </w:rPr>
        <w:t xml:space="preserve"> </w:t>
      </w:r>
      <w:r w:rsidRPr="00F8684C">
        <w:rPr>
          <w:rFonts w:ascii="Arial" w:hAnsi="Arial" w:cs="Arial" w:hint="cs"/>
          <w:szCs w:val="18"/>
          <w:rtl/>
        </w:rPr>
        <w:t>أي</w:t>
      </w:r>
      <w:r w:rsidRPr="00F8684C">
        <w:rPr>
          <w:rFonts w:ascii="Calibri" w:hAnsi="Calibri" w:cs="Calibri"/>
          <w:szCs w:val="18"/>
          <w:rtl/>
        </w:rPr>
        <w:t xml:space="preserve"> </w:t>
      </w:r>
      <w:r w:rsidRPr="00F8684C">
        <w:rPr>
          <w:rFonts w:ascii="Arial" w:hAnsi="Arial" w:cs="Arial" w:hint="cs"/>
          <w:szCs w:val="18"/>
          <w:rtl/>
        </w:rPr>
        <w:t>نتائج</w:t>
      </w:r>
      <w:r w:rsidRPr="00F8684C">
        <w:rPr>
          <w:rFonts w:ascii="Calibri" w:hAnsi="Calibri" w:cs="Calibri"/>
          <w:szCs w:val="18"/>
          <w:rtl/>
        </w:rPr>
        <w:t xml:space="preserve"> </w:t>
      </w:r>
      <w:r w:rsidRPr="00F8684C">
        <w:rPr>
          <w:rFonts w:ascii="Arial" w:hAnsi="Arial" w:cs="Arial" w:hint="cs"/>
          <w:szCs w:val="18"/>
          <w:rtl/>
        </w:rPr>
        <w:t>أو</w:t>
      </w:r>
      <w:r w:rsidRPr="00F8684C">
        <w:rPr>
          <w:rFonts w:ascii="Calibri" w:hAnsi="Calibri" w:cs="Calibri"/>
          <w:szCs w:val="18"/>
          <w:rtl/>
        </w:rPr>
        <w:t xml:space="preserve"> </w:t>
      </w:r>
      <w:r w:rsidRPr="00F8684C">
        <w:rPr>
          <w:rFonts w:ascii="Arial" w:hAnsi="Arial" w:cs="Arial" w:hint="cs"/>
          <w:szCs w:val="18"/>
          <w:rtl/>
        </w:rPr>
        <w:t>يخزنها</w:t>
      </w:r>
      <w:r w:rsidRPr="00F8684C">
        <w:rPr>
          <w:rFonts w:ascii="Calibri" w:hAnsi="Calibri" w:cs="Calibri"/>
          <w:szCs w:val="18"/>
          <w:rtl/>
        </w:rPr>
        <w:t xml:space="preserve"> </w:t>
      </w:r>
      <w:r w:rsidRPr="00F8684C">
        <w:rPr>
          <w:rFonts w:ascii="Arial" w:hAnsi="Arial" w:cs="Arial" w:hint="cs"/>
          <w:szCs w:val="18"/>
          <w:rtl/>
        </w:rPr>
        <w:t>مؤقتًا</w:t>
      </w:r>
      <w:r w:rsidRPr="00F8684C">
        <w:rPr>
          <w:rFonts w:ascii="Calibri" w:hAnsi="Calibri" w:cs="Calibri"/>
          <w:szCs w:val="18"/>
          <w:rtl/>
        </w:rPr>
        <w:t xml:space="preserve">. </w:t>
      </w:r>
      <w:r w:rsidRPr="00F8684C">
        <w:rPr>
          <w:rFonts w:ascii="Arial" w:hAnsi="Arial" w:cs="Arial" w:hint="cs"/>
          <w:szCs w:val="18"/>
          <w:rtl/>
        </w:rPr>
        <w:t>ولا</w:t>
      </w:r>
      <w:r w:rsidRPr="00F8684C">
        <w:rPr>
          <w:rFonts w:ascii="Calibri" w:hAnsi="Calibri" w:cs="Calibri"/>
          <w:szCs w:val="18"/>
          <w:rtl/>
        </w:rPr>
        <w:t xml:space="preserve"> </w:t>
      </w:r>
      <w:r w:rsidRPr="00F8684C">
        <w:rPr>
          <w:rFonts w:ascii="Arial" w:hAnsi="Arial" w:cs="Arial" w:hint="cs"/>
          <w:szCs w:val="18"/>
          <w:rtl/>
        </w:rPr>
        <w:t>تعد</w:t>
      </w:r>
      <w:r w:rsidRPr="00F8684C">
        <w:rPr>
          <w:rFonts w:ascii="Calibri" w:hAnsi="Calibri" w:cs="Calibri"/>
          <w:szCs w:val="18"/>
          <w:rtl/>
        </w:rPr>
        <w:t xml:space="preserve"> </w:t>
      </w:r>
      <w:r w:rsidRPr="00F8684C">
        <w:rPr>
          <w:rFonts w:ascii="Arial" w:hAnsi="Arial" w:cs="Arial" w:hint="cs"/>
          <w:szCs w:val="18"/>
          <w:rtl/>
        </w:rPr>
        <w:t>النتائج</w:t>
      </w:r>
      <w:r w:rsidRPr="00F8684C">
        <w:rPr>
          <w:rFonts w:ascii="Calibri" w:hAnsi="Calibri" w:cs="Calibri"/>
          <w:szCs w:val="18"/>
          <w:rtl/>
        </w:rPr>
        <w:t xml:space="preserve"> </w:t>
      </w:r>
      <w:r w:rsidRPr="00F8684C">
        <w:rPr>
          <w:rFonts w:ascii="Arial" w:hAnsi="Arial" w:cs="Arial" w:hint="cs"/>
          <w:szCs w:val="18"/>
          <w:rtl/>
        </w:rPr>
        <w:t>التي</w:t>
      </w:r>
      <w:r w:rsidRPr="00F8684C">
        <w:rPr>
          <w:rFonts w:ascii="Calibri" w:hAnsi="Calibri" w:cs="Calibri"/>
          <w:szCs w:val="18"/>
          <w:rtl/>
        </w:rPr>
        <w:t xml:space="preserve"> </w:t>
      </w:r>
      <w:r w:rsidRPr="00F8684C">
        <w:rPr>
          <w:rFonts w:ascii="Arial" w:hAnsi="Arial" w:cs="Arial" w:hint="cs"/>
          <w:szCs w:val="18"/>
          <w:rtl/>
        </w:rPr>
        <w:t>يحصل</w:t>
      </w:r>
      <w:r w:rsidRPr="00F8684C">
        <w:rPr>
          <w:rFonts w:ascii="Calibri" w:hAnsi="Calibri" w:cs="Calibri"/>
          <w:szCs w:val="18"/>
          <w:rtl/>
        </w:rPr>
        <w:t xml:space="preserve"> </w:t>
      </w:r>
      <w:r w:rsidRPr="00F8684C">
        <w:rPr>
          <w:rFonts w:ascii="Arial" w:hAnsi="Arial" w:cs="Arial" w:hint="cs"/>
          <w:szCs w:val="18"/>
          <w:rtl/>
        </w:rPr>
        <w:t>عليها</w:t>
      </w:r>
      <w:r w:rsidRPr="00F8684C">
        <w:rPr>
          <w:rFonts w:ascii="Calibri" w:hAnsi="Calibri" w:cs="Calibri"/>
          <w:szCs w:val="18"/>
          <w:rtl/>
        </w:rPr>
        <w:t xml:space="preserve"> </w:t>
      </w:r>
      <w:r w:rsidRPr="00F8684C">
        <w:rPr>
          <w:rFonts w:ascii="Arial" w:hAnsi="Arial" w:cs="Arial" w:hint="cs"/>
          <w:szCs w:val="18"/>
          <w:rtl/>
        </w:rPr>
        <w:t>العميل</w:t>
      </w:r>
      <w:r w:rsidRPr="00F8684C">
        <w:rPr>
          <w:rFonts w:ascii="Calibri" w:hAnsi="Calibri" w:cs="Calibri"/>
          <w:szCs w:val="18"/>
          <w:rtl/>
        </w:rPr>
        <w:t xml:space="preserve"> </w:t>
      </w:r>
      <w:r w:rsidRPr="00F8684C">
        <w:rPr>
          <w:rFonts w:ascii="Arial" w:hAnsi="Arial" w:cs="Arial" w:hint="cs"/>
          <w:szCs w:val="18"/>
          <w:rtl/>
        </w:rPr>
        <w:t>من</w:t>
      </w:r>
      <w:r w:rsidRPr="00F8684C">
        <w:rPr>
          <w:rFonts w:ascii="Calibri" w:hAnsi="Calibri" w:cs="Calibri"/>
          <w:szCs w:val="18"/>
          <w:rtl/>
        </w:rPr>
        <w:t xml:space="preserve"> </w:t>
      </w:r>
      <w:r w:rsidRPr="00F8684C">
        <w:rPr>
          <w:rFonts w:ascii="Arial" w:hAnsi="Arial" w:cs="Arial" w:hint="cs"/>
          <w:szCs w:val="18"/>
          <w:rtl/>
        </w:rPr>
        <w:t>خلال</w:t>
      </w:r>
      <w:r w:rsidRPr="00F8684C">
        <w:rPr>
          <w:rFonts w:ascii="Calibri" w:hAnsi="Calibri" w:cs="Calibri"/>
          <w:szCs w:val="18"/>
          <w:rtl/>
        </w:rPr>
        <w:t xml:space="preserve"> </w:t>
      </w:r>
      <w:r w:rsidRPr="00F8684C">
        <w:rPr>
          <w:rFonts w:ascii="Arial" w:hAnsi="Arial" w:cs="Arial" w:hint="cs"/>
          <w:szCs w:val="18"/>
          <w:rtl/>
        </w:rPr>
        <w:t>واجهات</w:t>
      </w:r>
      <w:r w:rsidRPr="00F8684C">
        <w:rPr>
          <w:rFonts w:ascii="Calibri" w:hAnsi="Calibri" w:cs="Calibri"/>
          <w:szCs w:val="18"/>
          <w:rtl/>
        </w:rPr>
        <w:t xml:space="preserve"> </w:t>
      </w:r>
      <w:r w:rsidRPr="00F8684C">
        <w:rPr>
          <w:rFonts w:ascii="Arial" w:hAnsi="Arial" w:cs="Arial" w:hint="cs"/>
          <w:szCs w:val="18"/>
          <w:rtl/>
        </w:rPr>
        <w:t>برمجة</w:t>
      </w:r>
      <w:r w:rsidRPr="00F8684C">
        <w:rPr>
          <w:rFonts w:ascii="Calibri" w:hAnsi="Calibri" w:cs="Calibri"/>
          <w:szCs w:val="18"/>
          <w:rtl/>
        </w:rPr>
        <w:t xml:space="preserve"> </w:t>
      </w:r>
      <w:r w:rsidRPr="00F8684C">
        <w:rPr>
          <w:rFonts w:ascii="Arial" w:hAnsi="Arial" w:cs="Arial" w:hint="cs"/>
          <w:szCs w:val="18"/>
          <w:rtl/>
        </w:rPr>
        <w:t>تطبيقات</w:t>
      </w:r>
      <w:r w:rsidRPr="00F8684C">
        <w:rPr>
          <w:rFonts w:ascii="Calibri" w:hAnsi="Calibri" w:cs="Calibri"/>
          <w:szCs w:val="18"/>
          <w:rtl/>
        </w:rPr>
        <w:t xml:space="preserve"> </w:t>
      </w:r>
      <w:r w:rsidRPr="00F8684C">
        <w:rPr>
          <w:rFonts w:ascii="Arial" w:hAnsi="Arial" w:cs="Arial" w:hint="cs"/>
          <w:szCs w:val="18"/>
          <w:rtl/>
        </w:rPr>
        <w:t>البحث</w:t>
      </w:r>
      <w:r w:rsidRPr="00F8684C">
        <w:rPr>
          <w:rFonts w:ascii="Calibri" w:hAnsi="Calibri" w:cs="Calibri"/>
          <w:szCs w:val="18"/>
          <w:rtl/>
        </w:rPr>
        <w:t xml:space="preserve"> </w:t>
      </w:r>
      <w:r w:rsidRPr="00F8684C">
        <w:rPr>
          <w:rFonts w:ascii="Arial" w:hAnsi="Arial" w:cs="Arial" w:hint="cs"/>
          <w:szCs w:val="18"/>
          <w:rtl/>
        </w:rPr>
        <w:t>منتجات،</w:t>
      </w:r>
      <w:r w:rsidRPr="00F8684C">
        <w:rPr>
          <w:rFonts w:ascii="Calibri" w:hAnsi="Calibri" w:cs="Calibri"/>
          <w:szCs w:val="18"/>
          <w:rtl/>
        </w:rPr>
        <w:t xml:space="preserve"> </w:t>
      </w:r>
      <w:r w:rsidRPr="00F8684C">
        <w:rPr>
          <w:rFonts w:ascii="Arial" w:hAnsi="Arial" w:cs="Arial" w:hint="cs"/>
          <w:szCs w:val="18"/>
          <w:rtl/>
        </w:rPr>
        <w:t>أو</w:t>
      </w:r>
      <w:r w:rsidRPr="00F8684C">
        <w:rPr>
          <w:rFonts w:ascii="Calibri" w:hAnsi="Calibri" w:cs="Calibri"/>
          <w:szCs w:val="18"/>
          <w:rtl/>
        </w:rPr>
        <w:t xml:space="preserve"> </w:t>
      </w:r>
      <w:r w:rsidRPr="00F8684C">
        <w:rPr>
          <w:rFonts w:ascii="Arial" w:hAnsi="Arial" w:cs="Arial" w:hint="cs"/>
          <w:szCs w:val="18"/>
          <w:rtl/>
        </w:rPr>
        <w:t>إصلاحات،</w:t>
      </w:r>
      <w:r w:rsidRPr="00F8684C">
        <w:rPr>
          <w:rFonts w:ascii="Calibri" w:hAnsi="Calibri" w:cs="Calibri"/>
          <w:szCs w:val="18"/>
          <w:rtl/>
        </w:rPr>
        <w:t xml:space="preserve"> </w:t>
      </w:r>
      <w:r w:rsidRPr="00F8684C">
        <w:rPr>
          <w:rFonts w:ascii="Arial" w:hAnsi="Arial" w:cs="Arial" w:hint="cs"/>
          <w:szCs w:val="18"/>
          <w:rtl/>
        </w:rPr>
        <w:t>أو</w:t>
      </w:r>
      <w:r w:rsidRPr="00F8684C">
        <w:rPr>
          <w:rFonts w:ascii="Calibri" w:hAnsi="Calibri" w:cs="Calibri"/>
          <w:szCs w:val="18"/>
          <w:rtl/>
        </w:rPr>
        <w:t xml:space="preserve"> </w:t>
      </w:r>
      <w:r w:rsidRPr="00F8684C">
        <w:rPr>
          <w:rFonts w:ascii="Calibri" w:hAnsi="Calibri" w:cs="Calibri" w:hint="cs"/>
          <w:szCs w:val="18"/>
          <w:rtl/>
        </w:rPr>
        <w:t>‏</w:t>
      </w:r>
      <w:dir w:val="rtl">
        <w:r w:rsidRPr="00F8684C">
          <w:rPr>
            <w:rFonts w:ascii="Arial" w:hAnsi="Arial" w:cs="Arial" w:hint="cs"/>
            <w:szCs w:val="18"/>
            <w:rtl/>
          </w:rPr>
          <w:t>تسليمات</w:t>
        </w:r>
        <w:r w:rsidRPr="00F8684C">
          <w:rPr>
            <w:rFonts w:ascii="Calibri" w:hAnsi="Calibri" w:cs="Calibri"/>
            <w:szCs w:val="18"/>
            <w:rtl/>
          </w:rPr>
          <w:t xml:space="preserve"> </w:t>
        </w:r>
        <w:r w:rsidRPr="00F8684C">
          <w:rPr>
            <w:rFonts w:ascii="Arial" w:hAnsi="Arial" w:cs="Arial" w:hint="cs"/>
            <w:szCs w:val="18"/>
            <w:rtl/>
          </w:rPr>
          <w:t>خدمات</w:t>
        </w:r>
        <w:r w:rsidRPr="00F8684C">
          <w:rPr>
            <w:rFonts w:ascii="Arial" w:hAnsi="Arial" w:cs="Arial" w:hint="cs"/>
            <w:szCs w:val="18"/>
            <w:rtl/>
          </w:rPr>
          <w:t>‬</w:t>
        </w:r>
        <w:r w:rsidRPr="00F8684C">
          <w:rPr>
            <w:rFonts w:ascii="Calibri" w:hAnsi="Calibri" w:cs="Calibri"/>
            <w:szCs w:val="18"/>
            <w:rtl/>
          </w:rPr>
          <w:t>.</w:t>
        </w:r>
        <w:r>
          <w:t>‬</w:t>
        </w:r>
        <w:r>
          <w:t>‬</w:t>
        </w:r>
        <w:r w:rsidR="000E5F9D">
          <w:t>‬</w:t>
        </w:r>
        <w:r w:rsidR="00945464">
          <w:t>‬</w:t>
        </w:r>
        <w:r w:rsidR="00AB41AB">
          <w:t>‬</w:t>
        </w:r>
        <w:r w:rsidR="00F179AE">
          <w:t>‬</w:t>
        </w:r>
        <w:r w:rsidR="00FE601C">
          <w:t>‬</w:t>
        </w:r>
        <w:r w:rsidR="00B50001">
          <w:t>‬</w:t>
        </w:r>
        <w:r w:rsidR="00154030">
          <w:t>‬</w:t>
        </w:r>
        <w:r w:rsidR="007A7FF7">
          <w:t>‬</w:t>
        </w:r>
        <w:r w:rsidR="006C258A">
          <w:t>‬</w:t>
        </w:r>
      </w:dir>
    </w:p>
    <w:p w14:paraId="226889A3" w14:textId="77777777" w:rsidR="00344DB7" w:rsidRPr="00994AC1" w:rsidRDefault="00344DB7" w:rsidP="00344DB7">
      <w:pPr>
        <w:pStyle w:val="ProductList-Body"/>
        <w:tabs>
          <w:tab w:val="left" w:pos="360"/>
        </w:tabs>
        <w:rPr>
          <w:szCs w:val="18"/>
        </w:rPr>
      </w:pPr>
    </w:p>
    <w:p w14:paraId="1F74E4B8" w14:textId="77777777" w:rsidR="00344DB7" w:rsidRPr="00147EDE" w:rsidRDefault="00344DB7" w:rsidP="00344DB7">
      <w:pPr>
        <w:pStyle w:val="ProductList-ClauseHeading"/>
        <w:rPr>
          <w:rFonts w:ascii="Calibri" w:hAnsi="Calibri" w:cs="Arial"/>
          <w:bCs/>
          <w:szCs w:val="18"/>
        </w:rPr>
      </w:pPr>
      <w:r w:rsidRPr="00147EDE">
        <w:rPr>
          <w:rFonts w:ascii="Calibri" w:hAnsi="Calibri" w:cs="Arial"/>
          <w:bCs/>
          <w:szCs w:val="18"/>
        </w:rPr>
        <w:t>Translator API</w:t>
      </w:r>
    </w:p>
    <w:p w14:paraId="62772AA7" w14:textId="77777777" w:rsidR="00344DB7" w:rsidRPr="00147EDE" w:rsidRDefault="00344DB7" w:rsidP="00344DB7">
      <w:pPr>
        <w:pStyle w:val="ProductList-Body"/>
        <w:tabs>
          <w:tab w:val="left" w:pos="360"/>
        </w:tabs>
        <w:ind w:left="180"/>
        <w:rPr>
          <w:rFonts w:ascii="Calibri" w:hAnsi="Calibri" w:cs="Arial"/>
          <w:b/>
          <w:bCs/>
          <w:color w:val="0072C6"/>
          <w:szCs w:val="18"/>
        </w:rPr>
      </w:pPr>
      <w:r w:rsidRPr="00147EDE">
        <w:rPr>
          <w:rFonts w:ascii="Calibri" w:hAnsi="Calibri" w:cs="Arial"/>
          <w:b/>
          <w:bCs/>
          <w:color w:val="0072C6"/>
          <w:szCs w:val="18"/>
          <w:rtl/>
        </w:rPr>
        <w:t>التحكيم:</w:t>
      </w:r>
    </w:p>
    <w:p w14:paraId="10AC3145" w14:textId="77777777" w:rsidR="00344DB7" w:rsidRPr="00147EDE" w:rsidRDefault="00344DB7" w:rsidP="00344DB7">
      <w:pPr>
        <w:pStyle w:val="ProductList-Body"/>
        <w:tabs>
          <w:tab w:val="left" w:pos="360"/>
        </w:tabs>
        <w:ind w:left="180"/>
        <w:rPr>
          <w:rFonts w:ascii="Calibri" w:hAnsi="Calibri" w:cs="Arial"/>
          <w:szCs w:val="18"/>
        </w:rPr>
      </w:pPr>
      <w:r w:rsidRPr="00147EDE">
        <w:rPr>
          <w:rFonts w:ascii="Calibri" w:hAnsi="Calibri" w:cs="Arial"/>
          <w:szCs w:val="18"/>
          <w:rtl/>
        </w:rPr>
        <w:t xml:space="preserve">يجب أن يقدم العميل، عند عرض ترجمات آلية ينفذها </w:t>
      </w:r>
      <w:r w:rsidRPr="00147EDE">
        <w:rPr>
          <w:rFonts w:ascii="Calibri" w:hAnsi="Calibri" w:cs="Arial"/>
          <w:szCs w:val="18"/>
        </w:rPr>
        <w:t>Microsoft Translator</w:t>
      </w:r>
      <w:r w:rsidRPr="00147EDE">
        <w:rPr>
          <w:rFonts w:ascii="Calibri" w:hAnsi="Calibri" w:cs="Arial"/>
          <w:szCs w:val="18"/>
          <w:rtl/>
        </w:rPr>
        <w:t xml:space="preserve">، إشعارًا بارزًا بشكل معقول يفيد بأن النص تتم ترجمته آليًا بواسطة </w:t>
      </w:r>
      <w:r w:rsidRPr="00147EDE">
        <w:rPr>
          <w:rFonts w:ascii="Calibri" w:hAnsi="Calibri" w:cs="Arial"/>
          <w:szCs w:val="18"/>
        </w:rPr>
        <w:t>Microsoft Translator</w:t>
      </w:r>
      <w:r w:rsidRPr="00147EDE">
        <w:rPr>
          <w:rFonts w:ascii="Calibri" w:hAnsi="Calibri" w:cs="Arial"/>
          <w:szCs w:val="18"/>
          <w:rtl/>
        </w:rPr>
        <w:t>.</w:t>
      </w:r>
    </w:p>
    <w:p w14:paraId="38EAED6C" w14:textId="77777777" w:rsidR="00344DB7" w:rsidRPr="00147EDE" w:rsidRDefault="00344DB7" w:rsidP="00344DB7">
      <w:pPr>
        <w:pStyle w:val="ProductList-Body"/>
        <w:tabs>
          <w:tab w:val="left" w:pos="360"/>
        </w:tabs>
        <w:ind w:left="180"/>
        <w:rPr>
          <w:szCs w:val="18"/>
        </w:rPr>
      </w:pPr>
    </w:p>
    <w:p w14:paraId="27A31B68" w14:textId="77777777" w:rsidR="00344DB7" w:rsidRPr="003B4D6E" w:rsidRDefault="00344DB7" w:rsidP="00344DB7">
      <w:pPr>
        <w:pStyle w:val="ProductList-Body"/>
        <w:tabs>
          <w:tab w:val="left" w:pos="360"/>
        </w:tabs>
        <w:ind w:left="180"/>
        <w:rPr>
          <w:rFonts w:ascii="Calibri" w:hAnsi="Calibri" w:cs="Arial"/>
          <w:b/>
          <w:bCs/>
          <w:color w:val="0072C6"/>
          <w:szCs w:val="18"/>
        </w:rPr>
      </w:pPr>
      <w:r w:rsidRPr="003B4D6E">
        <w:rPr>
          <w:rFonts w:ascii="Calibri" w:hAnsi="Calibri" w:cs="Arial"/>
          <w:b/>
          <w:bCs/>
          <w:color w:val="0072C6"/>
          <w:szCs w:val="18"/>
          <w:rtl/>
        </w:rPr>
        <w:t>الحد على استخدام العميل لإخراج الخدمة:</w:t>
      </w:r>
    </w:p>
    <w:p w14:paraId="375F3016" w14:textId="77777777" w:rsidR="00344DB7" w:rsidRPr="009D4ADC" w:rsidRDefault="00344DB7" w:rsidP="00344DB7">
      <w:pPr>
        <w:pStyle w:val="ProductList-Body"/>
        <w:tabs>
          <w:tab w:val="clear" w:pos="158"/>
          <w:tab w:val="left" w:pos="360"/>
        </w:tabs>
        <w:ind w:left="180"/>
        <w:rPr>
          <w:rFonts w:ascii="Calibri" w:hAnsi="Calibri" w:cs="Arial"/>
          <w:szCs w:val="18"/>
        </w:rPr>
      </w:pPr>
      <w:r w:rsidRPr="009D4ADC">
        <w:rPr>
          <w:rFonts w:ascii="Calibri" w:hAnsi="Calibri" w:cs="Arial"/>
          <w:szCs w:val="18"/>
          <w:rtl/>
        </w:rPr>
        <w:t xml:space="preserve">لا يجوز للعميل استخدام أي بيانات من </w:t>
      </w:r>
      <w:r w:rsidRPr="009D4ADC">
        <w:rPr>
          <w:rFonts w:ascii="Calibri" w:hAnsi="Calibri" w:cs="Arial"/>
          <w:szCs w:val="18"/>
        </w:rPr>
        <w:t>Microsoft Translator</w:t>
      </w:r>
      <w:r w:rsidRPr="009D4ADC">
        <w:rPr>
          <w:rFonts w:ascii="Calibri" w:hAnsi="Calibri" w:cs="Arial"/>
          <w:szCs w:val="18"/>
          <w:rtl/>
        </w:rPr>
        <w:t xml:space="preserve"> لغرض تطوير أي خدمة آلية مشابهة مستندة إلى التعلم أو تقديمها.</w:t>
      </w:r>
    </w:p>
    <w:p w14:paraId="4B33F495" w14:textId="77777777" w:rsidR="00F82C49" w:rsidRPr="007503D6" w:rsidRDefault="006C258A" w:rsidP="00F82C49">
      <w:pPr>
        <w:pStyle w:val="ProductList-Body"/>
        <w:shd w:val="clear" w:color="auto" w:fill="A6A6A6" w:themeFill="background1" w:themeFillShade="A6"/>
        <w:spacing w:before="120" w:after="240"/>
        <w:jc w:val="right"/>
      </w:pPr>
      <w:hyperlink w:anchor="TableofContents" w:history="1">
        <w:r w:rsidR="00F82C49" w:rsidRPr="007503D6">
          <w:rPr>
            <w:rStyle w:val="Hyperlink"/>
            <w:sz w:val="16"/>
            <w:szCs w:val="16"/>
            <w:rtl/>
          </w:rPr>
          <w:t>جدول المحتويات</w:t>
        </w:r>
      </w:hyperlink>
      <w:r w:rsidR="00F82C49" w:rsidRPr="007503D6">
        <w:rPr>
          <w:sz w:val="16"/>
          <w:szCs w:val="16"/>
          <w:rtl/>
        </w:rPr>
        <w:t xml:space="preserve"> / </w:t>
      </w:r>
      <w:hyperlink w:anchor="GeneralTerms" w:history="1">
        <w:r w:rsidR="00F82C49" w:rsidRPr="007503D6">
          <w:rPr>
            <w:rStyle w:val="Hyperlink"/>
            <w:sz w:val="16"/>
            <w:szCs w:val="16"/>
            <w:rtl/>
          </w:rPr>
          <w:t>الشروط العامة</w:t>
        </w:r>
      </w:hyperlink>
    </w:p>
    <w:p w14:paraId="75CB58C8" w14:textId="77777777" w:rsidR="00945464" w:rsidRPr="008C5210" w:rsidRDefault="00945464" w:rsidP="00945464">
      <w:pPr>
        <w:pStyle w:val="ProductList-OfferingGroupHeading"/>
        <w:spacing w:after="80"/>
        <w:outlineLvl w:val="1"/>
        <w:rPr>
          <w:szCs w:val="28"/>
        </w:rPr>
      </w:pPr>
      <w:bookmarkStart w:id="91" w:name="EMS"/>
      <w:bookmarkStart w:id="92" w:name="_Toc476476610"/>
      <w:bookmarkStart w:id="93" w:name="_Toc489204193"/>
      <w:bookmarkStart w:id="94" w:name="AzureActiveDirectoryBasic"/>
      <w:r w:rsidRPr="008C5210">
        <w:rPr>
          <w:rFonts w:hint="cs"/>
          <w:szCs w:val="28"/>
          <w:rtl/>
        </w:rPr>
        <w:t>خطط</w:t>
      </w:r>
      <w:r w:rsidRPr="008C5210">
        <w:rPr>
          <w:szCs w:val="28"/>
          <w:rtl/>
        </w:rPr>
        <w:t xml:space="preserve"> </w:t>
      </w:r>
      <w:r w:rsidRPr="008C5210">
        <w:rPr>
          <w:szCs w:val="28"/>
        </w:rPr>
        <w:t>Microsoft Azure</w:t>
      </w:r>
      <w:bookmarkEnd w:id="91"/>
      <w:bookmarkEnd w:id="92"/>
      <w:bookmarkEnd w:id="93"/>
    </w:p>
    <w:p w14:paraId="1519EEFD" w14:textId="77777777" w:rsidR="00945464" w:rsidRPr="00562FFF" w:rsidRDefault="00945464" w:rsidP="00945464">
      <w:pPr>
        <w:pStyle w:val="ProductList-Body"/>
        <w:tabs>
          <w:tab w:val="clear" w:pos="158"/>
          <w:tab w:val="left" w:pos="360"/>
        </w:tabs>
        <w:rPr>
          <w:rFonts w:cs="Calibri"/>
          <w:b/>
          <w:bCs/>
          <w:color w:val="00188F"/>
          <w:szCs w:val="18"/>
        </w:rPr>
      </w:pPr>
      <w:r w:rsidRPr="00562FFF">
        <w:rPr>
          <w:rFonts w:ascii="Arial" w:hAnsi="Arial"/>
          <w:b/>
          <w:bCs/>
          <w:color w:val="00188F"/>
          <w:szCs w:val="18"/>
          <w:rtl/>
        </w:rPr>
        <w:t>الإشعارات</w:t>
      </w:r>
    </w:p>
    <w:p w14:paraId="1EF21CFB" w14:textId="77777777" w:rsidR="00945464" w:rsidRPr="00562FFF" w:rsidRDefault="00945464" w:rsidP="00945464">
      <w:pPr>
        <w:pStyle w:val="ProductList-Body"/>
        <w:rPr>
          <w:rFonts w:cs="Calibri"/>
          <w:szCs w:val="18"/>
        </w:rPr>
      </w:pPr>
      <w:r w:rsidRPr="00562FFF">
        <w:rPr>
          <w:rFonts w:ascii="Arial" w:hAnsi="Arial"/>
          <w:szCs w:val="18"/>
          <w:rtl/>
        </w:rPr>
        <w:t>تنطبق</w:t>
      </w:r>
      <w:r w:rsidRPr="00562FFF">
        <w:rPr>
          <w:rFonts w:cs="Calibri"/>
          <w:szCs w:val="18"/>
          <w:rtl/>
        </w:rPr>
        <w:t xml:space="preserve"> </w:t>
      </w:r>
      <w:r w:rsidRPr="00562FFF">
        <w:rPr>
          <w:rFonts w:ascii="Arial" w:hAnsi="Arial"/>
          <w:szCs w:val="18"/>
          <w:rtl/>
        </w:rPr>
        <w:t>إشعارات</w:t>
      </w:r>
      <w:r w:rsidRPr="00562FFF">
        <w:rPr>
          <w:rFonts w:cs="Calibri"/>
          <w:szCs w:val="18"/>
          <w:rtl/>
        </w:rPr>
        <w:t xml:space="preserve"> </w:t>
      </w:r>
      <w:r w:rsidRPr="00562FFF">
        <w:rPr>
          <w:rFonts w:ascii="Arial" w:hAnsi="Arial"/>
          <w:szCs w:val="18"/>
          <w:rtl/>
        </w:rPr>
        <w:t>خرائط</w:t>
      </w:r>
      <w:r w:rsidRPr="00562FFF">
        <w:rPr>
          <w:rFonts w:cs="Calibri"/>
          <w:szCs w:val="18"/>
          <w:rtl/>
        </w:rPr>
        <w:t xml:space="preserve"> </w:t>
      </w:r>
      <w:r w:rsidRPr="00562FFF">
        <w:rPr>
          <w:rFonts w:cs="Calibri"/>
          <w:szCs w:val="18"/>
        </w:rPr>
        <w:t>Bing</w:t>
      </w:r>
      <w:r w:rsidRPr="00562FFF">
        <w:rPr>
          <w:rFonts w:cs="Calibri"/>
          <w:szCs w:val="18"/>
          <w:rtl/>
        </w:rPr>
        <w:t xml:space="preserve"> </w:t>
      </w:r>
      <w:r w:rsidRPr="00562FFF">
        <w:rPr>
          <w:rFonts w:ascii="Arial" w:hAnsi="Arial"/>
          <w:szCs w:val="18"/>
          <w:rtl/>
        </w:rPr>
        <w:t>الواردة</w:t>
      </w:r>
      <w:r w:rsidRPr="00562FFF">
        <w:rPr>
          <w:rFonts w:cs="Calibri"/>
          <w:szCs w:val="18"/>
          <w:rtl/>
        </w:rPr>
        <w:t xml:space="preserve"> </w:t>
      </w:r>
      <w:r w:rsidRPr="00562FFF">
        <w:rPr>
          <w:rFonts w:ascii="Arial" w:hAnsi="Arial"/>
          <w:szCs w:val="18"/>
          <w:rtl/>
        </w:rPr>
        <w:t>في</w:t>
      </w:r>
      <w:r w:rsidRPr="00562FFF">
        <w:rPr>
          <w:rFonts w:cs="Calibri"/>
          <w:szCs w:val="18"/>
          <w:rtl/>
        </w:rPr>
        <w:t xml:space="preserve"> </w:t>
      </w:r>
      <w:hyperlink w:anchor="Attachment1" w:history="1">
        <w:r w:rsidRPr="00562FFF">
          <w:rPr>
            <w:rStyle w:val="Hyperlink"/>
            <w:rFonts w:ascii="Arial" w:hAnsi="Arial" w:cs="Arial"/>
            <w:szCs w:val="18"/>
            <w:rtl/>
          </w:rPr>
          <w:t>المرفق</w:t>
        </w:r>
        <w:r w:rsidRPr="00562FFF">
          <w:rPr>
            <w:rStyle w:val="Hyperlink"/>
            <w:rFonts w:cs="Calibri"/>
            <w:szCs w:val="18"/>
            <w:rtl/>
          </w:rPr>
          <w:t xml:space="preserve"> </w:t>
        </w:r>
        <w:r w:rsidRPr="00562FFF">
          <w:rPr>
            <w:rStyle w:val="Hyperlink"/>
            <w:rFonts w:cs="Calibri"/>
            <w:szCs w:val="18"/>
          </w:rPr>
          <w:t>1</w:t>
        </w:r>
      </w:hyperlink>
      <w:r w:rsidRPr="00562FFF">
        <w:rPr>
          <w:rFonts w:cs="Calibri"/>
          <w:szCs w:val="18"/>
          <w:rtl/>
        </w:rPr>
        <w:t>.</w:t>
      </w:r>
    </w:p>
    <w:p w14:paraId="494E7E15" w14:textId="77777777" w:rsidR="00945464" w:rsidRPr="00562FFF" w:rsidRDefault="00945464" w:rsidP="00945464">
      <w:pPr>
        <w:pStyle w:val="ProductList-Body"/>
        <w:rPr>
          <w:rFonts w:cs="Calibri"/>
          <w:szCs w:val="18"/>
        </w:rPr>
      </w:pPr>
    </w:p>
    <w:p w14:paraId="6347CE9B" w14:textId="77777777" w:rsidR="00945464" w:rsidRPr="00562FFF" w:rsidRDefault="00945464" w:rsidP="00945464">
      <w:pPr>
        <w:pStyle w:val="ProductList-Body"/>
        <w:tabs>
          <w:tab w:val="clear" w:pos="158"/>
          <w:tab w:val="left" w:pos="180"/>
        </w:tabs>
        <w:rPr>
          <w:rFonts w:cs="Calibri"/>
          <w:b/>
          <w:bCs/>
          <w:color w:val="00188F"/>
          <w:szCs w:val="18"/>
        </w:rPr>
      </w:pPr>
      <w:r w:rsidRPr="00562FFF">
        <w:rPr>
          <w:rFonts w:ascii="Arial" w:hAnsi="Arial"/>
          <w:b/>
          <w:bCs/>
          <w:color w:val="00188F"/>
          <w:szCs w:val="18"/>
          <w:rtl/>
        </w:rPr>
        <w:t>مجموعات</w:t>
      </w:r>
      <w:r w:rsidRPr="00562FFF">
        <w:rPr>
          <w:rFonts w:cs="Calibri"/>
          <w:b/>
          <w:bCs/>
          <w:color w:val="00188F"/>
          <w:szCs w:val="18"/>
          <w:rtl/>
        </w:rPr>
        <w:t xml:space="preserve"> </w:t>
      </w:r>
      <w:r w:rsidRPr="00562FFF">
        <w:rPr>
          <w:rFonts w:ascii="Arial" w:hAnsi="Arial"/>
          <w:b/>
          <w:bCs/>
          <w:color w:val="00188F"/>
          <w:szCs w:val="18"/>
          <w:rtl/>
        </w:rPr>
        <w:t>ترخيص</w:t>
      </w:r>
      <w:r w:rsidRPr="00562FFF">
        <w:rPr>
          <w:rFonts w:cs="Calibri"/>
          <w:b/>
          <w:bCs/>
          <w:color w:val="00188F"/>
          <w:szCs w:val="18"/>
          <w:rtl/>
        </w:rPr>
        <w:t xml:space="preserve"> </w:t>
      </w:r>
      <w:r w:rsidRPr="00562FFF">
        <w:rPr>
          <w:rFonts w:ascii="Arial" w:hAnsi="Arial"/>
          <w:b/>
          <w:bCs/>
          <w:color w:val="00188F"/>
          <w:szCs w:val="18"/>
          <w:rtl/>
        </w:rPr>
        <w:t>الاشتراك</w:t>
      </w:r>
    </w:p>
    <w:p w14:paraId="54CE0E7D" w14:textId="77777777" w:rsidR="00945464" w:rsidRPr="00562FFF" w:rsidRDefault="00945464" w:rsidP="00945464">
      <w:pPr>
        <w:pStyle w:val="ProductList-Body"/>
        <w:rPr>
          <w:rFonts w:cs="Calibri"/>
          <w:szCs w:val="18"/>
        </w:rPr>
      </w:pPr>
      <w:r w:rsidRPr="00562FFF">
        <w:rPr>
          <w:rFonts w:ascii="Arial" w:hAnsi="Arial"/>
          <w:szCs w:val="18"/>
          <w:rtl/>
        </w:rPr>
        <w:t>بالإضافة</w:t>
      </w:r>
      <w:r w:rsidRPr="00562FFF">
        <w:rPr>
          <w:rFonts w:cs="Calibri"/>
          <w:szCs w:val="18"/>
          <w:rtl/>
        </w:rPr>
        <w:t xml:space="preserve"> </w:t>
      </w:r>
      <w:r w:rsidRPr="00562FFF">
        <w:rPr>
          <w:rFonts w:ascii="Arial" w:hAnsi="Arial"/>
          <w:szCs w:val="18"/>
          <w:rtl/>
        </w:rPr>
        <w:t>إلى</w:t>
      </w:r>
      <w:r w:rsidRPr="00562FFF">
        <w:rPr>
          <w:rFonts w:cs="Calibri"/>
          <w:szCs w:val="18"/>
          <w:rtl/>
        </w:rPr>
        <w:t xml:space="preserve"> </w:t>
      </w:r>
      <w:r w:rsidRPr="00562FFF">
        <w:rPr>
          <w:rFonts w:ascii="Arial" w:hAnsi="Arial"/>
          <w:szCs w:val="18"/>
          <w:rtl/>
        </w:rPr>
        <w:t>تراخيص</w:t>
      </w:r>
      <w:r w:rsidRPr="00562FFF">
        <w:rPr>
          <w:rFonts w:cs="Calibri"/>
          <w:szCs w:val="18"/>
          <w:rtl/>
        </w:rPr>
        <w:t xml:space="preserve"> </w:t>
      </w:r>
      <w:r w:rsidRPr="00562FFF">
        <w:rPr>
          <w:rFonts w:ascii="Arial" w:hAnsi="Arial"/>
          <w:szCs w:val="18"/>
          <w:rtl/>
        </w:rPr>
        <w:t>اشتراكات</w:t>
      </w:r>
      <w:r w:rsidRPr="00562FFF">
        <w:rPr>
          <w:rFonts w:cs="Calibri"/>
          <w:szCs w:val="18"/>
          <w:rtl/>
        </w:rPr>
        <w:t xml:space="preserve"> </w:t>
      </w:r>
      <w:r w:rsidRPr="00562FFF">
        <w:rPr>
          <w:rFonts w:ascii="Arial" w:hAnsi="Arial"/>
          <w:szCs w:val="18"/>
          <w:rtl/>
        </w:rPr>
        <w:t>المستخدمين،</w:t>
      </w:r>
      <w:r w:rsidRPr="00562FFF">
        <w:rPr>
          <w:rFonts w:cs="Calibri"/>
          <w:szCs w:val="18"/>
          <w:rtl/>
        </w:rPr>
        <w:t xml:space="preserve"> </w:t>
      </w:r>
      <w:r w:rsidRPr="00562FFF">
        <w:rPr>
          <w:rFonts w:ascii="Arial" w:hAnsi="Arial"/>
          <w:szCs w:val="18"/>
          <w:rtl/>
        </w:rPr>
        <w:t>راجع</w:t>
      </w:r>
      <w:r w:rsidRPr="00562FFF">
        <w:rPr>
          <w:rFonts w:cs="Calibri"/>
          <w:szCs w:val="18"/>
          <w:rtl/>
        </w:rPr>
        <w:t xml:space="preserve"> </w:t>
      </w:r>
      <w:hyperlink w:anchor="Attachment2" w:history="1">
        <w:r w:rsidRPr="00562FFF">
          <w:rPr>
            <w:rStyle w:val="Hyperlink"/>
            <w:rFonts w:ascii="Arial" w:hAnsi="Arial" w:cs="Arial"/>
            <w:szCs w:val="18"/>
            <w:rtl/>
          </w:rPr>
          <w:t>مرفق</w:t>
        </w:r>
        <w:r w:rsidRPr="00562FFF">
          <w:rPr>
            <w:rStyle w:val="Hyperlink"/>
            <w:rFonts w:cs="Calibri"/>
            <w:szCs w:val="18"/>
            <w:rtl/>
          </w:rPr>
          <w:t xml:space="preserve"> </w:t>
        </w:r>
        <w:r w:rsidRPr="00562FFF">
          <w:rPr>
            <w:rStyle w:val="Hyperlink"/>
            <w:rFonts w:cs="Calibri"/>
            <w:szCs w:val="18"/>
          </w:rPr>
          <w:t>2</w:t>
        </w:r>
      </w:hyperlink>
      <w:r w:rsidRPr="00562FFF">
        <w:rPr>
          <w:rFonts w:cs="Calibri"/>
          <w:szCs w:val="18"/>
          <w:rtl/>
        </w:rPr>
        <w:t xml:space="preserve"> </w:t>
      </w:r>
      <w:r w:rsidRPr="00562FFF">
        <w:rPr>
          <w:rFonts w:ascii="Arial" w:hAnsi="Arial"/>
          <w:szCs w:val="18"/>
          <w:rtl/>
        </w:rPr>
        <w:t>لمعرفة</w:t>
      </w:r>
      <w:r w:rsidRPr="00562FFF">
        <w:rPr>
          <w:rFonts w:cs="Calibri"/>
          <w:szCs w:val="18"/>
          <w:rtl/>
        </w:rPr>
        <w:t xml:space="preserve"> </w:t>
      </w:r>
      <w:r w:rsidRPr="00562FFF">
        <w:rPr>
          <w:rFonts w:ascii="Arial" w:hAnsi="Arial"/>
          <w:szCs w:val="18"/>
          <w:rtl/>
        </w:rPr>
        <w:t>تراخيص</w:t>
      </w:r>
      <w:r w:rsidRPr="00562FFF">
        <w:rPr>
          <w:rFonts w:cs="Calibri"/>
          <w:szCs w:val="18"/>
          <w:rtl/>
        </w:rPr>
        <w:t xml:space="preserve"> </w:t>
      </w:r>
      <w:r w:rsidRPr="00562FFF">
        <w:rPr>
          <w:rFonts w:ascii="Arial" w:hAnsi="Arial"/>
          <w:szCs w:val="18"/>
          <w:rtl/>
        </w:rPr>
        <w:t>الاشتراك</w:t>
      </w:r>
      <w:r w:rsidRPr="00562FFF">
        <w:rPr>
          <w:rFonts w:cs="Calibri"/>
          <w:szCs w:val="18"/>
          <w:rtl/>
        </w:rPr>
        <w:t xml:space="preserve"> </w:t>
      </w:r>
      <w:r w:rsidRPr="00562FFF">
        <w:rPr>
          <w:rFonts w:ascii="Arial" w:hAnsi="Arial"/>
          <w:szCs w:val="18"/>
          <w:rtl/>
        </w:rPr>
        <w:t>الأخرى</w:t>
      </w:r>
      <w:r w:rsidRPr="00562FFF">
        <w:rPr>
          <w:rFonts w:cs="Calibri"/>
          <w:szCs w:val="18"/>
          <w:rtl/>
        </w:rPr>
        <w:t xml:space="preserve"> </w:t>
      </w:r>
      <w:r w:rsidRPr="00562FFF">
        <w:rPr>
          <w:rFonts w:ascii="Arial" w:hAnsi="Arial"/>
          <w:szCs w:val="18"/>
          <w:rtl/>
        </w:rPr>
        <w:t>التي</w:t>
      </w:r>
      <w:r w:rsidRPr="00562FFF">
        <w:rPr>
          <w:rFonts w:cs="Calibri"/>
          <w:szCs w:val="18"/>
          <w:rtl/>
        </w:rPr>
        <w:t xml:space="preserve"> </w:t>
      </w:r>
      <w:r w:rsidRPr="00562FFF">
        <w:rPr>
          <w:rFonts w:ascii="Arial" w:hAnsi="Arial"/>
          <w:szCs w:val="18"/>
          <w:rtl/>
        </w:rPr>
        <w:t>تفي</w:t>
      </w:r>
      <w:r w:rsidRPr="00562FFF">
        <w:rPr>
          <w:rFonts w:cs="Calibri"/>
          <w:szCs w:val="18"/>
          <w:rtl/>
        </w:rPr>
        <w:t xml:space="preserve"> </w:t>
      </w:r>
      <w:r w:rsidRPr="00562FFF">
        <w:rPr>
          <w:rFonts w:ascii="Arial" w:hAnsi="Arial"/>
          <w:szCs w:val="18"/>
          <w:rtl/>
        </w:rPr>
        <w:t>بمتطلبات</w:t>
      </w:r>
      <w:r w:rsidRPr="00562FFF">
        <w:rPr>
          <w:rFonts w:cs="Calibri"/>
          <w:szCs w:val="18"/>
          <w:rtl/>
        </w:rPr>
        <w:t xml:space="preserve"> </w:t>
      </w:r>
      <w:r w:rsidRPr="00562FFF">
        <w:rPr>
          <w:rFonts w:cs="Calibri"/>
          <w:szCs w:val="18"/>
        </w:rPr>
        <w:t>Azure Active Directory Premium</w:t>
      </w:r>
      <w:r w:rsidRPr="00562FFF">
        <w:rPr>
          <w:rFonts w:cs="Calibri"/>
          <w:szCs w:val="18"/>
          <w:rtl/>
        </w:rPr>
        <w:t xml:space="preserve"> </w:t>
      </w:r>
      <w:r w:rsidRPr="00562FFF">
        <w:rPr>
          <w:rFonts w:ascii="Arial" w:hAnsi="Arial"/>
          <w:szCs w:val="18"/>
          <w:rtl/>
        </w:rPr>
        <w:t>و</w:t>
      </w:r>
      <w:r w:rsidRPr="00562FFF">
        <w:rPr>
          <w:rFonts w:cs="Calibri"/>
          <w:szCs w:val="18"/>
        </w:rPr>
        <w:t>Azure Information Protection</w:t>
      </w:r>
      <w:r w:rsidRPr="00562FFF">
        <w:rPr>
          <w:rFonts w:cs="Calibri"/>
          <w:szCs w:val="18"/>
          <w:rtl/>
        </w:rPr>
        <w:t xml:space="preserve"> </w:t>
      </w:r>
      <w:r w:rsidRPr="00562FFF">
        <w:rPr>
          <w:rFonts w:ascii="Arial" w:hAnsi="Arial"/>
          <w:szCs w:val="18"/>
          <w:rtl/>
        </w:rPr>
        <w:t>و</w:t>
      </w:r>
      <w:r w:rsidRPr="00562FFF">
        <w:rPr>
          <w:rFonts w:cs="Calibri"/>
          <w:szCs w:val="18"/>
        </w:rPr>
        <w:t>Microsoft Intune</w:t>
      </w:r>
      <w:r w:rsidRPr="00562FFF">
        <w:rPr>
          <w:rFonts w:cs="Calibri"/>
          <w:szCs w:val="18"/>
          <w:rtl/>
        </w:rPr>
        <w:t>.</w:t>
      </w:r>
    </w:p>
    <w:p w14:paraId="2B1CAB72" w14:textId="77777777" w:rsidR="00945464" w:rsidRPr="002F14BD" w:rsidRDefault="00945464" w:rsidP="009A611F">
      <w:pPr>
        <w:pStyle w:val="ProductList-Offering2Heading"/>
        <w:outlineLvl w:val="2"/>
        <w:rPr>
          <w:rFonts w:cs="Calibri"/>
          <w:sz w:val="22"/>
          <w:szCs w:val="18"/>
          <w:rtl/>
        </w:rPr>
      </w:pPr>
    </w:p>
    <w:p w14:paraId="0F3B04B6" w14:textId="55D6C3A6" w:rsidR="009A611F" w:rsidRPr="009A611F" w:rsidRDefault="009A611F" w:rsidP="009A611F">
      <w:pPr>
        <w:pStyle w:val="ProductList-Offering2Heading"/>
        <w:outlineLvl w:val="2"/>
        <w:rPr>
          <w:rFonts w:cs="Calibri"/>
        </w:rPr>
      </w:pPr>
      <w:r w:rsidRPr="009A611F">
        <w:rPr>
          <w:rFonts w:cs="Calibri"/>
          <w:rtl/>
        </w:rPr>
        <w:tab/>
      </w:r>
      <w:bookmarkStart w:id="95" w:name="_Toc459970714"/>
      <w:bookmarkStart w:id="96" w:name="_Toc457466428"/>
      <w:bookmarkStart w:id="97" w:name="_Toc489204194"/>
      <w:r w:rsidRPr="009A611F">
        <w:rPr>
          <w:rFonts w:cs="Calibri"/>
        </w:rPr>
        <w:t>Azure Active Directory Basic</w:t>
      </w:r>
      <w:bookmarkEnd w:id="95"/>
      <w:bookmarkEnd w:id="96"/>
      <w:bookmarkEnd w:id="97"/>
    </w:p>
    <w:bookmarkEnd w:id="94"/>
    <w:p w14:paraId="66306DE4"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باستخدام</w:t>
      </w:r>
      <w:r w:rsidRPr="00C97328">
        <w:rPr>
          <w:rFonts w:ascii="Calibri" w:hAnsi="Calibri" w:cs="Calibri"/>
          <w:szCs w:val="18"/>
          <w:rtl/>
        </w:rPr>
        <w:t xml:space="preserve"> </w:t>
      </w:r>
      <w:r w:rsidRPr="00C97328">
        <w:rPr>
          <w:rFonts w:ascii="Calibri" w:hAnsi="Calibri" w:cs="Arial"/>
          <w:szCs w:val="18"/>
          <w:rtl/>
        </w:rPr>
        <w:t>ميزة</w:t>
      </w:r>
      <w:r w:rsidRPr="00C97328">
        <w:rPr>
          <w:rFonts w:ascii="Calibri" w:hAnsi="Calibri" w:cs="Calibri"/>
          <w:szCs w:val="18"/>
          <w:rtl/>
        </w:rPr>
        <w:t xml:space="preserve"> </w:t>
      </w:r>
      <w:r w:rsidRPr="00C97328">
        <w:rPr>
          <w:rFonts w:ascii="Calibri" w:hAnsi="Calibri" w:cs="Arial"/>
          <w:szCs w:val="18"/>
          <w:rtl/>
        </w:rPr>
        <w:t>تسجيل</w:t>
      </w:r>
      <w:r w:rsidRPr="00C97328">
        <w:rPr>
          <w:rFonts w:ascii="Calibri" w:hAnsi="Calibri" w:cs="Calibri"/>
          <w:szCs w:val="18"/>
          <w:rtl/>
        </w:rPr>
        <w:t xml:space="preserve"> </w:t>
      </w:r>
      <w:r w:rsidRPr="00C97328">
        <w:rPr>
          <w:rFonts w:ascii="Calibri" w:hAnsi="Calibri" w:cs="Arial"/>
          <w:szCs w:val="18"/>
          <w:rtl/>
        </w:rPr>
        <w:t>الدخول</w:t>
      </w:r>
      <w:r w:rsidRPr="00C97328">
        <w:rPr>
          <w:rFonts w:ascii="Calibri" w:hAnsi="Calibri" w:cs="Calibri"/>
          <w:szCs w:val="18"/>
          <w:rtl/>
        </w:rPr>
        <w:t xml:space="preserve"> </w:t>
      </w:r>
      <w:r w:rsidRPr="00C97328">
        <w:rPr>
          <w:rFonts w:ascii="Calibri" w:hAnsi="Calibri" w:cs="Arial"/>
          <w:szCs w:val="18"/>
          <w:rtl/>
        </w:rPr>
        <w:t>الأحادي،</w:t>
      </w:r>
      <w:r w:rsidRPr="00C97328">
        <w:rPr>
          <w:rFonts w:ascii="Calibri" w:hAnsi="Calibri" w:cs="Calibri"/>
          <w:szCs w:val="18"/>
          <w:rtl/>
        </w:rPr>
        <w:t xml:space="preserve"> </w:t>
      </w:r>
      <w:r w:rsidRPr="00C97328">
        <w:rPr>
          <w:rFonts w:ascii="Calibri" w:hAnsi="Calibri" w:cs="Arial"/>
          <w:szCs w:val="18"/>
          <w:rtl/>
        </w:rPr>
        <w:t>التكامل</w:t>
      </w:r>
      <w:r w:rsidRPr="00C97328">
        <w:rPr>
          <w:rFonts w:ascii="Calibri" w:hAnsi="Calibri" w:cs="Calibri"/>
          <w:szCs w:val="18"/>
          <w:rtl/>
        </w:rPr>
        <w:t xml:space="preserve"> </w:t>
      </w:r>
      <w:r w:rsidRPr="00C97328">
        <w:rPr>
          <w:rFonts w:ascii="Calibri" w:hAnsi="Calibri" w:cs="Arial"/>
          <w:szCs w:val="18"/>
          <w:rtl/>
        </w:rPr>
        <w:t>المسبق</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ما</w:t>
      </w:r>
      <w:r w:rsidRPr="00C97328">
        <w:rPr>
          <w:rFonts w:ascii="Calibri" w:hAnsi="Calibri" w:cs="Calibri"/>
          <w:szCs w:val="18"/>
          <w:rtl/>
        </w:rPr>
        <w:t xml:space="preserve"> </w:t>
      </w:r>
      <w:r w:rsidRPr="00C97328">
        <w:rPr>
          <w:rFonts w:ascii="Calibri" w:hAnsi="Calibri" w:cs="Arial"/>
          <w:szCs w:val="18"/>
          <w:rtl/>
        </w:rPr>
        <w:t>يصل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Calibri"/>
          <w:szCs w:val="18"/>
          <w:lang w:bidi=""/>
        </w:rPr>
        <w:t>10</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نوع</w:t>
      </w:r>
      <w:r w:rsidRPr="00C97328">
        <w:rPr>
          <w:rFonts w:ascii="Calibri" w:hAnsi="Calibri" w:cs="Calibri"/>
          <w:szCs w:val="18"/>
          <w:rtl/>
        </w:rPr>
        <w:t xml:space="preserve"> </w:t>
      </w:r>
      <w:r w:rsidRPr="00C97328">
        <w:rPr>
          <w:rFonts w:ascii="Calibri" w:hAnsi="Calibri" w:cs="Arial"/>
          <w:szCs w:val="18"/>
          <w:rtl/>
        </w:rPr>
        <w:t>خدمة</w:t>
      </w:r>
      <w:r w:rsidRPr="00C97328">
        <w:rPr>
          <w:rFonts w:ascii="Calibri" w:hAnsi="Calibri" w:cs="Calibri"/>
          <w:szCs w:val="18"/>
          <w:rtl/>
        </w:rPr>
        <w:t xml:space="preserve"> </w:t>
      </w:r>
      <w:r w:rsidRPr="00C97328">
        <w:rPr>
          <w:rFonts w:ascii="Calibri" w:hAnsi="Calibri" w:cs="Arial"/>
          <w:szCs w:val="18"/>
          <w:rtl/>
        </w:rPr>
        <w:t>تأجير</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المخصصة</w:t>
      </w:r>
      <w:r w:rsidRPr="00C97328">
        <w:rPr>
          <w:rFonts w:ascii="Calibri" w:hAnsi="Calibri" w:cs="Calibri"/>
          <w:szCs w:val="18"/>
          <w:rtl/>
        </w:rPr>
        <w:t xml:space="preserve"> </w:t>
      </w:r>
      <w:r w:rsidRPr="00C97328">
        <w:rPr>
          <w:rFonts w:ascii="Calibri" w:hAnsi="Calibri" w:cs="Arial"/>
          <w:szCs w:val="18"/>
          <w:rtl/>
        </w:rPr>
        <w:t>لكل</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للمستخدم</w:t>
      </w:r>
      <w:r w:rsidRPr="00C97328">
        <w:rPr>
          <w:rFonts w:ascii="Calibri" w:hAnsi="Calibri" w:cs="Calibri"/>
          <w:szCs w:val="18"/>
          <w:rtl/>
        </w:rPr>
        <w:t xml:space="preserve">. </w:t>
      </w:r>
      <w:r w:rsidRPr="00C97328">
        <w:rPr>
          <w:rFonts w:ascii="Calibri" w:hAnsi="Calibri" w:cs="Arial"/>
          <w:szCs w:val="18"/>
          <w:rtl/>
        </w:rPr>
        <w:t>ويتم</w:t>
      </w:r>
      <w:r w:rsidRPr="00C97328">
        <w:rPr>
          <w:rFonts w:ascii="Calibri" w:hAnsi="Calibri" w:cs="Calibri"/>
          <w:szCs w:val="18"/>
          <w:rtl/>
        </w:rPr>
        <w:t xml:space="preserve"> </w:t>
      </w:r>
      <w:r w:rsidRPr="00C97328">
        <w:rPr>
          <w:rFonts w:ascii="Calibri" w:hAnsi="Calibri" w:cs="Arial"/>
          <w:szCs w:val="18"/>
          <w:rtl/>
        </w:rPr>
        <w:t>اعتبار</w:t>
      </w:r>
      <w:r w:rsidRPr="00C97328">
        <w:rPr>
          <w:rFonts w:ascii="Calibri" w:hAnsi="Calibri" w:cs="Calibri"/>
          <w:szCs w:val="18"/>
          <w:rtl/>
        </w:rPr>
        <w:t xml:space="preserve"> </w:t>
      </w:r>
      <w:r w:rsidRPr="00C97328">
        <w:rPr>
          <w:rFonts w:ascii="Calibri" w:hAnsi="Calibri" w:cs="Arial"/>
          <w:szCs w:val="18"/>
          <w:rtl/>
        </w:rPr>
        <w:t>كل</w:t>
      </w:r>
      <w:r w:rsidRPr="00C97328">
        <w:rPr>
          <w:rFonts w:ascii="Calibri" w:hAnsi="Calibri" w:cs="Calibri"/>
          <w:szCs w:val="18"/>
          <w:rtl/>
        </w:rPr>
        <w:t xml:space="preserve"> </w:t>
      </w:r>
      <w:r w:rsidRPr="00C97328">
        <w:rPr>
          <w:rFonts w:ascii="Calibri" w:hAnsi="Calibri" w:cs="Arial"/>
          <w:szCs w:val="18"/>
          <w:rtl/>
        </w:rPr>
        <w:t>تطبيقات</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فضلاً</w:t>
      </w:r>
      <w:r w:rsidRPr="00C97328">
        <w:rPr>
          <w:rFonts w:ascii="Calibri" w:hAnsi="Calibri" w:cs="Calibri"/>
          <w:szCs w:val="18"/>
          <w:rtl/>
        </w:rPr>
        <w:t xml:space="preserve"> </w:t>
      </w:r>
      <w:r w:rsidRPr="00C97328">
        <w:rPr>
          <w:rFonts w:ascii="Calibri" w:hAnsi="Calibri" w:cs="Arial"/>
          <w:szCs w:val="18"/>
          <w:rtl/>
        </w:rPr>
        <w:t>عن</w:t>
      </w:r>
      <w:r w:rsidRPr="00C97328">
        <w:rPr>
          <w:rFonts w:ascii="Calibri" w:hAnsi="Calibri" w:cs="Calibri"/>
          <w:szCs w:val="18"/>
          <w:rtl/>
        </w:rPr>
        <w:t xml:space="preserve"> </w:t>
      </w:r>
      <w:r w:rsidRPr="00C97328">
        <w:rPr>
          <w:rFonts w:ascii="Calibri" w:hAnsi="Calibri" w:cs="Arial"/>
          <w:szCs w:val="18"/>
          <w:rtl/>
        </w:rPr>
        <w:t>تطبيقات</w:t>
      </w:r>
      <w:r w:rsidRPr="00C97328">
        <w:rPr>
          <w:rFonts w:ascii="Calibri" w:hAnsi="Calibri" w:cs="Calibri"/>
          <w:szCs w:val="18"/>
          <w:rtl/>
        </w:rPr>
        <w:t xml:space="preserve"> </w:t>
      </w:r>
      <w:r w:rsidRPr="00C97328">
        <w:rPr>
          <w:rFonts w:ascii="Calibri" w:hAnsi="Calibri" w:cs="Arial"/>
          <w:szCs w:val="18"/>
          <w:rtl/>
        </w:rPr>
        <w:t>الجهات</w:t>
      </w:r>
      <w:r w:rsidRPr="00C97328">
        <w:rPr>
          <w:rFonts w:ascii="Calibri" w:hAnsi="Calibri" w:cs="Calibri"/>
          <w:szCs w:val="18"/>
          <w:rtl/>
        </w:rPr>
        <w:t xml:space="preserve"> </w:t>
      </w:r>
      <w:r w:rsidRPr="00C97328">
        <w:rPr>
          <w:rFonts w:ascii="Calibri" w:hAnsi="Calibri" w:cs="Arial"/>
          <w:szCs w:val="18"/>
          <w:rtl/>
        </w:rPr>
        <w:t>الخارجية</w:t>
      </w:r>
      <w:r w:rsidRPr="00C97328">
        <w:rPr>
          <w:rFonts w:ascii="Calibri" w:hAnsi="Calibri" w:cs="Calibri"/>
          <w:szCs w:val="18"/>
          <w:rtl/>
        </w:rPr>
        <w:t xml:space="preserve"> </w:t>
      </w:r>
      <w:r w:rsidRPr="00C97328">
        <w:rPr>
          <w:rFonts w:ascii="Calibri" w:hAnsi="Calibri" w:cs="Arial"/>
          <w:szCs w:val="18"/>
          <w:rtl/>
        </w:rPr>
        <w:t>ضمن</w:t>
      </w:r>
      <w:r w:rsidRPr="00C97328">
        <w:rPr>
          <w:rFonts w:ascii="Calibri" w:hAnsi="Calibri" w:cs="Calibri"/>
          <w:szCs w:val="18"/>
          <w:rtl/>
        </w:rPr>
        <w:t xml:space="preserve"> </w:t>
      </w:r>
      <w:r w:rsidRPr="00C97328">
        <w:rPr>
          <w:rFonts w:ascii="Calibri" w:hAnsi="Calibri" w:cs="Arial"/>
          <w:szCs w:val="18"/>
          <w:rtl/>
        </w:rPr>
        <w:t>حد</w:t>
      </w:r>
      <w:r w:rsidRPr="00C97328">
        <w:rPr>
          <w:rFonts w:ascii="Calibri" w:hAnsi="Calibri" w:cs="Calibri"/>
          <w:szCs w:val="18"/>
          <w:rtl/>
        </w:rPr>
        <w:t xml:space="preserve"> </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هذا</w:t>
      </w:r>
      <w:r w:rsidRPr="00C97328">
        <w:rPr>
          <w:rFonts w:ascii="Calibri" w:hAnsi="Calibri" w:cs="Calibri"/>
          <w:szCs w:val="18"/>
          <w:rtl/>
        </w:rPr>
        <w:t>.</w:t>
      </w:r>
    </w:p>
    <w:p w14:paraId="6AF4B15F" w14:textId="77777777" w:rsidR="009A611F" w:rsidRPr="00C97328" w:rsidRDefault="006C258A"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484578C8" w14:textId="77777777" w:rsidR="009A611F" w:rsidRPr="009A611F" w:rsidRDefault="009A611F" w:rsidP="009A611F">
      <w:pPr>
        <w:pStyle w:val="ProductList-Offering2Heading"/>
        <w:outlineLvl w:val="2"/>
        <w:rPr>
          <w:rFonts w:cs="Calibri"/>
        </w:rPr>
      </w:pPr>
      <w:bookmarkStart w:id="98" w:name="AzureActiveDirectoryPremium"/>
      <w:r w:rsidRPr="009A611F">
        <w:rPr>
          <w:rFonts w:cs="Calibri"/>
          <w:rtl/>
        </w:rPr>
        <w:tab/>
      </w:r>
      <w:bookmarkStart w:id="99" w:name="_Toc459970715"/>
      <w:bookmarkStart w:id="100" w:name="_Toc457466429"/>
      <w:bookmarkStart w:id="101" w:name="_Toc489204195"/>
      <w:r w:rsidRPr="009A611F">
        <w:rPr>
          <w:rFonts w:cs="Calibri"/>
        </w:rPr>
        <w:t>Azure Active Directory Premium</w:t>
      </w:r>
      <w:bookmarkEnd w:id="99"/>
      <w:bookmarkEnd w:id="100"/>
      <w:bookmarkEnd w:id="101"/>
    </w:p>
    <w:bookmarkEnd w:id="98"/>
    <w:p w14:paraId="2C376075"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باستخدام</w:t>
      </w:r>
      <w:r w:rsidRPr="00C97328">
        <w:rPr>
          <w:rFonts w:ascii="Calibri" w:hAnsi="Calibri" w:cs="Calibri"/>
          <w:szCs w:val="18"/>
          <w:rtl/>
        </w:rPr>
        <w:t xml:space="preserve"> </w:t>
      </w:r>
      <w:r w:rsidRPr="00C97328">
        <w:rPr>
          <w:rFonts w:ascii="Calibri" w:hAnsi="Calibri" w:cs="Arial"/>
          <w:szCs w:val="18"/>
          <w:rtl/>
        </w:rPr>
        <w:t>ميزة</w:t>
      </w:r>
      <w:r w:rsidRPr="00C97328">
        <w:rPr>
          <w:rFonts w:ascii="Calibri" w:hAnsi="Calibri" w:cs="Calibri"/>
          <w:szCs w:val="18"/>
          <w:rtl/>
        </w:rPr>
        <w:t xml:space="preserve"> </w:t>
      </w:r>
      <w:r w:rsidRPr="00C97328">
        <w:rPr>
          <w:rFonts w:ascii="Calibri" w:hAnsi="Calibri" w:cs="Arial"/>
          <w:szCs w:val="18"/>
          <w:rtl/>
        </w:rPr>
        <w:t>تسجيل</w:t>
      </w:r>
      <w:r w:rsidRPr="00C97328">
        <w:rPr>
          <w:rFonts w:ascii="Calibri" w:hAnsi="Calibri" w:cs="Calibri"/>
          <w:szCs w:val="18"/>
          <w:rtl/>
        </w:rPr>
        <w:t xml:space="preserve"> </w:t>
      </w:r>
      <w:r w:rsidRPr="00C97328">
        <w:rPr>
          <w:rFonts w:ascii="Calibri" w:hAnsi="Calibri" w:cs="Arial"/>
          <w:szCs w:val="18"/>
          <w:rtl/>
        </w:rPr>
        <w:t>الدخول</w:t>
      </w:r>
      <w:r w:rsidRPr="00C97328">
        <w:rPr>
          <w:rFonts w:ascii="Calibri" w:hAnsi="Calibri" w:cs="Calibri"/>
          <w:szCs w:val="18"/>
          <w:rtl/>
        </w:rPr>
        <w:t xml:space="preserve"> </w:t>
      </w:r>
      <w:r w:rsidRPr="00C97328">
        <w:rPr>
          <w:rFonts w:ascii="Calibri" w:hAnsi="Calibri" w:cs="Arial"/>
          <w:szCs w:val="18"/>
          <w:rtl/>
        </w:rPr>
        <w:t>الأحادي،</w:t>
      </w:r>
      <w:r w:rsidRPr="00C97328">
        <w:rPr>
          <w:rFonts w:ascii="Calibri" w:hAnsi="Calibri" w:cs="Calibri"/>
          <w:szCs w:val="18"/>
          <w:rtl/>
        </w:rPr>
        <w:t xml:space="preserve"> </w:t>
      </w:r>
      <w:r w:rsidRPr="00C97328">
        <w:rPr>
          <w:rFonts w:ascii="Calibri" w:hAnsi="Calibri" w:cs="Arial"/>
          <w:szCs w:val="18"/>
          <w:rtl/>
        </w:rPr>
        <w:t>التكامل</w:t>
      </w:r>
      <w:r w:rsidRPr="00C97328">
        <w:rPr>
          <w:rFonts w:ascii="Calibri" w:hAnsi="Calibri" w:cs="Calibri"/>
          <w:szCs w:val="18"/>
          <w:rtl/>
        </w:rPr>
        <w:t xml:space="preserve"> </w:t>
      </w:r>
      <w:r w:rsidRPr="00C97328">
        <w:rPr>
          <w:rFonts w:ascii="Calibri" w:hAnsi="Calibri" w:cs="Arial"/>
          <w:szCs w:val="18"/>
          <w:rtl/>
        </w:rPr>
        <w:t>المسبق</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نوع</w:t>
      </w:r>
      <w:r w:rsidRPr="00C97328">
        <w:rPr>
          <w:rFonts w:ascii="Calibri" w:hAnsi="Calibri" w:cs="Calibri"/>
          <w:szCs w:val="18"/>
          <w:rtl/>
        </w:rPr>
        <w:t xml:space="preserve"> </w:t>
      </w:r>
      <w:r w:rsidRPr="00C97328">
        <w:rPr>
          <w:rFonts w:ascii="Calibri" w:hAnsi="Calibri" w:cs="Arial"/>
          <w:szCs w:val="18"/>
          <w:rtl/>
        </w:rPr>
        <w:t>خدمة</w:t>
      </w:r>
      <w:r w:rsidRPr="00C97328">
        <w:rPr>
          <w:rFonts w:ascii="Calibri" w:hAnsi="Calibri" w:cs="Calibri"/>
          <w:szCs w:val="18"/>
          <w:rtl/>
        </w:rPr>
        <w:t xml:space="preserve"> </w:t>
      </w:r>
      <w:r w:rsidRPr="00C97328">
        <w:rPr>
          <w:rFonts w:ascii="Calibri" w:hAnsi="Calibri" w:cs="Arial"/>
          <w:szCs w:val="18"/>
          <w:rtl/>
        </w:rPr>
        <w:t>تأجير</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المخصصة</w:t>
      </w:r>
      <w:r w:rsidRPr="00C97328">
        <w:rPr>
          <w:rFonts w:ascii="Calibri" w:hAnsi="Calibri" w:cs="Calibri"/>
          <w:szCs w:val="18"/>
          <w:rtl/>
        </w:rPr>
        <w:t xml:space="preserve">. </w:t>
      </w:r>
      <w:r w:rsidRPr="00C97328">
        <w:rPr>
          <w:rFonts w:ascii="Calibri" w:hAnsi="Calibri" w:cs="Arial"/>
          <w:szCs w:val="18"/>
          <w:rtl/>
        </w:rPr>
        <w:t>لا</w:t>
      </w:r>
      <w:r w:rsidRPr="00C97328">
        <w:rPr>
          <w:rFonts w:ascii="Calibri" w:hAnsi="Calibri" w:cs="Calibri"/>
          <w:szCs w:val="18"/>
          <w:rtl/>
        </w:rPr>
        <w:t xml:space="preserve"> </w:t>
      </w: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نسخ</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توزيع</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مجموعات</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جزء</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مجموعة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المضمنة</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Microsoft Identity Manager</w:t>
      </w:r>
      <w:r w:rsidRPr="00C97328">
        <w:rPr>
          <w:rFonts w:ascii="Calibri" w:hAnsi="Calibri" w:cs="Calibri"/>
          <w:szCs w:val="18"/>
          <w:rtl/>
        </w:rPr>
        <w:t xml:space="preserve"> </w:t>
      </w:r>
      <w:r w:rsidRPr="00C97328">
        <w:rPr>
          <w:rFonts w:ascii="Calibri" w:hAnsi="Calibri" w:cs="Arial"/>
          <w:szCs w:val="18"/>
          <w:rtl/>
        </w:rPr>
        <w:t>المرفق</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المستخدم</w:t>
      </w:r>
      <w:r w:rsidRPr="00C97328">
        <w:rPr>
          <w:rFonts w:ascii="Calibri" w:hAnsi="Calibri" w:cs="Calibri"/>
          <w:szCs w:val="18"/>
          <w:rtl/>
        </w:rPr>
        <w:t xml:space="preserve"> </w:t>
      </w:r>
      <w:r w:rsidRPr="00C97328">
        <w:rPr>
          <w:rFonts w:ascii="Calibri" w:hAnsi="Calibri" w:cs="Calibri"/>
          <w:szCs w:val="18"/>
        </w:rPr>
        <w:t>Microsoft Azure Active Directory Premium</w:t>
      </w:r>
      <w:r w:rsidRPr="00C97328">
        <w:rPr>
          <w:rFonts w:ascii="Calibri" w:hAnsi="Calibri" w:cs="Calibri"/>
          <w:szCs w:val="18"/>
          <w:rtl/>
        </w:rPr>
        <w:t xml:space="preserve"> (</w:t>
      </w:r>
      <w:r w:rsidRPr="00C97328">
        <w:rPr>
          <w:rFonts w:ascii="Calibri" w:hAnsi="Calibri" w:cs="Calibri"/>
          <w:szCs w:val="18"/>
          <w:lang w:bidi=""/>
        </w:rPr>
        <w:t>P1</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lang w:bidi=""/>
        </w:rPr>
        <w:t>P2</w:t>
      </w:r>
      <w:r w:rsidRPr="00C97328">
        <w:rPr>
          <w:rFonts w:ascii="Calibri" w:hAnsi="Calibri" w:cs="Calibri"/>
          <w:szCs w:val="18"/>
          <w:rtl/>
        </w:rPr>
        <w:t>).</w:t>
      </w:r>
    </w:p>
    <w:p w14:paraId="637C2D23" w14:textId="77777777" w:rsidR="009A611F" w:rsidRPr="00C97328" w:rsidRDefault="006C258A"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2DDC803E" w14:textId="77777777" w:rsidR="009A611F" w:rsidRPr="009A611F" w:rsidRDefault="009A611F" w:rsidP="009A611F">
      <w:pPr>
        <w:pStyle w:val="ProductList-Offering2Heading"/>
        <w:outlineLvl w:val="2"/>
        <w:rPr>
          <w:rFonts w:cs="Calibri"/>
        </w:rPr>
      </w:pPr>
      <w:bookmarkStart w:id="102" w:name="AzureInformationProtectionPremium"/>
      <w:r w:rsidRPr="009A611F">
        <w:rPr>
          <w:rFonts w:cs="Calibri"/>
          <w:rtl/>
        </w:rPr>
        <w:tab/>
      </w:r>
      <w:bookmarkStart w:id="103" w:name="AzureRightsManagement"/>
      <w:bookmarkStart w:id="104" w:name="_Toc459970716"/>
      <w:bookmarkStart w:id="105" w:name="_Toc457466430"/>
      <w:bookmarkStart w:id="106" w:name="_Toc489204196"/>
      <w:r w:rsidRPr="009A611F">
        <w:rPr>
          <w:rFonts w:cs="Calibri"/>
        </w:rPr>
        <w:t>Azure Information Protection</w:t>
      </w:r>
      <w:bookmarkEnd w:id="103"/>
      <w:r w:rsidRPr="009A611F">
        <w:rPr>
          <w:rFonts w:cs="Calibri"/>
        </w:rPr>
        <w:t xml:space="preserve"> Premium</w:t>
      </w:r>
      <w:bookmarkEnd w:id="104"/>
      <w:bookmarkEnd w:id="105"/>
      <w:bookmarkEnd w:id="106"/>
    </w:p>
    <w:bookmarkEnd w:id="102"/>
    <w:p w14:paraId="7F308CE8" w14:textId="77777777" w:rsidR="009A611F" w:rsidRPr="00C97328" w:rsidRDefault="009A611F" w:rsidP="009A611F">
      <w:pPr>
        <w:pStyle w:val="ProductList-Body"/>
        <w:tabs>
          <w:tab w:val="clear" w:pos="158"/>
          <w:tab w:val="left" w:pos="360"/>
        </w:tabs>
        <w:rPr>
          <w:rFonts w:ascii="Calibri" w:hAnsi="Calibri" w:cs="Calibri"/>
          <w:bCs/>
          <w:szCs w:val="18"/>
        </w:rPr>
      </w:pPr>
      <w:r w:rsidRPr="00C97328">
        <w:rPr>
          <w:rFonts w:ascii="Calibri" w:hAnsi="Calibri" w:cs="Arial"/>
          <w:b/>
          <w:bCs/>
          <w:color w:val="00188F"/>
          <w:szCs w:val="18"/>
          <w:rtl/>
        </w:rPr>
        <w:t>الإشعارات</w:t>
      </w:r>
    </w:p>
    <w:p w14:paraId="049A9DF1"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تنطبق</w:t>
      </w:r>
      <w:r w:rsidRPr="00C97328">
        <w:rPr>
          <w:rFonts w:ascii="Calibri" w:hAnsi="Calibri" w:cs="Calibri"/>
          <w:szCs w:val="18"/>
          <w:rtl/>
        </w:rPr>
        <w:t xml:space="preserve"> </w:t>
      </w:r>
      <w:r w:rsidRPr="00C97328">
        <w:rPr>
          <w:rFonts w:ascii="Calibri" w:hAnsi="Calibri" w:cs="Arial"/>
          <w:szCs w:val="18"/>
          <w:rtl/>
        </w:rPr>
        <w:t>إشعارات</w:t>
      </w:r>
      <w:r w:rsidRPr="00C97328">
        <w:rPr>
          <w:rFonts w:ascii="Calibri" w:hAnsi="Calibri" w:cs="Calibri"/>
          <w:szCs w:val="18"/>
          <w:rtl/>
        </w:rPr>
        <w:t xml:space="preserve"> </w:t>
      </w:r>
      <w:r w:rsidRPr="00C97328">
        <w:rPr>
          <w:rFonts w:ascii="Calibri" w:hAnsi="Calibri" w:cs="Arial"/>
          <w:szCs w:val="18"/>
          <w:rtl/>
        </w:rPr>
        <w:t>خرائط</w:t>
      </w:r>
      <w:r w:rsidRPr="00C97328">
        <w:rPr>
          <w:rFonts w:ascii="Calibri" w:hAnsi="Calibri" w:cs="Calibri"/>
          <w:szCs w:val="18"/>
          <w:rtl/>
        </w:rPr>
        <w:t xml:space="preserve"> </w:t>
      </w:r>
      <w:r w:rsidRPr="00C97328">
        <w:rPr>
          <w:rFonts w:ascii="Calibri" w:hAnsi="Calibri" w:cs="Calibri"/>
          <w:szCs w:val="18"/>
        </w:rPr>
        <w:t>Bing</w:t>
      </w:r>
      <w:r w:rsidRPr="00C97328">
        <w:rPr>
          <w:rFonts w:ascii="Calibri" w:hAnsi="Calibri" w:cs="Calibri"/>
          <w:szCs w:val="18"/>
          <w:rtl/>
        </w:rPr>
        <w:t xml:space="preserve"> </w:t>
      </w:r>
      <w:r w:rsidRPr="00C97328">
        <w:rPr>
          <w:rFonts w:ascii="Calibri" w:hAnsi="Calibri" w:cs="Arial"/>
          <w:szCs w:val="18"/>
          <w:rtl/>
        </w:rPr>
        <w:t>الواردة</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hyperlink w:anchor="Attachment1" w:history="1">
        <w:r w:rsidRPr="00C97328">
          <w:rPr>
            <w:rStyle w:val="Hyperlink"/>
            <w:rFonts w:ascii="Calibri" w:hAnsi="Calibri" w:cs="Arial"/>
            <w:szCs w:val="18"/>
            <w:rtl/>
          </w:rPr>
          <w:t>المرفق</w:t>
        </w:r>
        <w:r w:rsidRPr="00C97328">
          <w:rPr>
            <w:rStyle w:val="Hyperlink"/>
            <w:rFonts w:ascii="Calibri" w:hAnsi="Calibri" w:cs="Calibri"/>
            <w:szCs w:val="18"/>
            <w:rtl/>
          </w:rPr>
          <w:t xml:space="preserve"> </w:t>
        </w:r>
        <w:r w:rsidRPr="00C97328">
          <w:rPr>
            <w:rStyle w:val="Hyperlink"/>
            <w:rFonts w:ascii="Calibri" w:hAnsi="Calibri" w:cs="Calibri"/>
            <w:szCs w:val="18"/>
            <w:lang w:bidi=""/>
          </w:rPr>
          <w:t>1</w:t>
        </w:r>
      </w:hyperlink>
      <w:r w:rsidRPr="00C97328">
        <w:rPr>
          <w:rFonts w:ascii="Calibri" w:hAnsi="Calibri" w:cs="Calibri"/>
          <w:szCs w:val="18"/>
          <w:rtl/>
        </w:rPr>
        <w:t>.</w:t>
      </w:r>
    </w:p>
    <w:p w14:paraId="3AA9CB31"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تخضع</w:t>
      </w:r>
      <w:r w:rsidRPr="00C97328">
        <w:rPr>
          <w:rFonts w:ascii="Calibri" w:hAnsi="Calibri" w:cs="Calibri"/>
          <w:szCs w:val="18"/>
          <w:rtl/>
        </w:rPr>
        <w:t xml:space="preserve"> </w:t>
      </w:r>
      <w:r w:rsidRPr="00C97328">
        <w:rPr>
          <w:rFonts w:ascii="Calibri" w:hAnsi="Calibri" w:cs="Arial"/>
          <w:szCs w:val="18"/>
          <w:rtl/>
        </w:rPr>
        <w:t>جميع</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 xml:space="preserve"> </w:t>
      </w:r>
      <w:r w:rsidRPr="00C97328">
        <w:rPr>
          <w:rFonts w:ascii="Calibri" w:hAnsi="Calibri" w:cs="Arial"/>
          <w:szCs w:val="18"/>
          <w:rtl/>
        </w:rPr>
        <w:t>النشر</w:t>
      </w:r>
      <w:r w:rsidRPr="00C97328">
        <w:rPr>
          <w:rFonts w:ascii="Calibri" w:hAnsi="Calibri" w:cs="Calibri"/>
          <w:szCs w:val="18"/>
          <w:rtl/>
        </w:rPr>
        <w:t xml:space="preserve"> </w:t>
      </w:r>
      <w:r w:rsidRPr="00C97328">
        <w:rPr>
          <w:rFonts w:ascii="Calibri" w:hAnsi="Calibri" w:cs="Arial"/>
          <w:szCs w:val="18"/>
          <w:rtl/>
        </w:rPr>
        <w:t>المقدمة</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الاحترافية</w:t>
      </w:r>
      <w:r w:rsidRPr="00C97328">
        <w:rPr>
          <w:rFonts w:ascii="Calibri" w:hAnsi="Calibri" w:cs="Calibri"/>
          <w:szCs w:val="18"/>
          <w:rtl/>
        </w:rPr>
        <w:t xml:space="preserve"> </w:t>
      </w:r>
      <w:r w:rsidRPr="00C97328">
        <w:rPr>
          <w:rFonts w:ascii="Calibri" w:hAnsi="Calibri" w:cs="Arial"/>
          <w:szCs w:val="18"/>
          <w:rtl/>
        </w:rPr>
        <w:t>الوارد</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hyperlink w:anchor="Attachment1" w:history="1">
        <w:r w:rsidRPr="00C97328">
          <w:rPr>
            <w:rStyle w:val="Hyperlink"/>
            <w:rFonts w:ascii="Calibri" w:hAnsi="Calibri" w:cs="Arial"/>
            <w:szCs w:val="18"/>
            <w:rtl/>
          </w:rPr>
          <w:t>المرفق</w:t>
        </w:r>
        <w:r w:rsidRPr="00C97328">
          <w:rPr>
            <w:rStyle w:val="Hyperlink"/>
            <w:rFonts w:ascii="Calibri" w:hAnsi="Calibri" w:cs="Calibri"/>
            <w:szCs w:val="18"/>
            <w:rtl/>
          </w:rPr>
          <w:t xml:space="preserve"> </w:t>
        </w:r>
        <w:r w:rsidRPr="00C97328">
          <w:rPr>
            <w:rStyle w:val="Hyperlink"/>
            <w:rFonts w:ascii="Calibri" w:hAnsi="Calibri" w:cs="Calibri"/>
            <w:szCs w:val="18"/>
            <w:lang w:bidi=""/>
          </w:rPr>
          <w:t>1</w:t>
        </w:r>
      </w:hyperlink>
      <w:r w:rsidRPr="00C97328">
        <w:rPr>
          <w:rFonts w:ascii="Calibri" w:hAnsi="Calibri" w:cs="Calibri"/>
          <w:szCs w:val="18"/>
          <w:rtl/>
        </w:rPr>
        <w:t>.</w:t>
      </w:r>
    </w:p>
    <w:p w14:paraId="1EE4E9D3" w14:textId="77777777" w:rsidR="009A611F" w:rsidRPr="00C97328" w:rsidRDefault="006C258A"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1159ED1A" w14:textId="77777777" w:rsidR="00B50001" w:rsidRPr="00C55C31" w:rsidRDefault="00B50001" w:rsidP="00B50001">
      <w:pPr>
        <w:pStyle w:val="ProductList-Offering1Heading"/>
        <w:outlineLvl w:val="1"/>
      </w:pPr>
      <w:bookmarkStart w:id="107" w:name="_Toc388464308"/>
      <w:bookmarkStart w:id="108" w:name="Dynamics365"/>
      <w:bookmarkStart w:id="109" w:name="_Toc484158298"/>
      <w:bookmarkStart w:id="110" w:name="_Toc476230929"/>
      <w:bookmarkStart w:id="111" w:name="_Toc489204197"/>
      <w:bookmarkEnd w:id="107"/>
      <w:r w:rsidRPr="00C55C31">
        <w:rPr>
          <w:lang w:bidi=""/>
        </w:rPr>
        <w:t>Microsoft Dynamics 365 Services</w:t>
      </w:r>
      <w:bookmarkEnd w:id="108"/>
      <w:bookmarkEnd w:id="109"/>
      <w:bookmarkEnd w:id="110"/>
      <w:bookmarkEnd w:id="111"/>
    </w:p>
    <w:p w14:paraId="41E9BFA2" w14:textId="77777777" w:rsidR="00B50001" w:rsidRPr="00A8327A" w:rsidRDefault="00B50001" w:rsidP="00B50001">
      <w:pPr>
        <w:pStyle w:val="ProductList-Body"/>
        <w:rPr>
          <w:rFonts w:asciiTheme="majorHAnsi" w:hAnsiTheme="majorHAnsi"/>
          <w:sz w:val="16"/>
          <w:szCs w:val="16"/>
        </w:rPr>
        <w:sectPr w:rsidR="00B50001" w:rsidRPr="00A8327A" w:rsidSect="00B50001">
          <w:footerReference w:type="first" r:id="rId37"/>
          <w:pgSz w:w="12240" w:h="15840"/>
          <w:pgMar w:top="1440" w:right="720" w:bottom="1440" w:left="720" w:header="720" w:footer="720" w:gutter="0"/>
          <w:cols w:space="720"/>
          <w:titlePg/>
          <w:bidi/>
          <w:docGrid w:linePitch="360"/>
        </w:sectPr>
      </w:pPr>
    </w:p>
    <w:p w14:paraId="3F6984BD" w14:textId="77777777" w:rsidR="00B50001" w:rsidRPr="00F82B84" w:rsidRDefault="00B50001" w:rsidP="00B50001">
      <w:pPr>
        <w:pStyle w:val="ProductList-Body"/>
        <w:rPr>
          <w:rFonts w:ascii="Calibri Light" w:hAnsi="Calibri Light"/>
          <w:sz w:val="16"/>
          <w:szCs w:val="16"/>
        </w:rPr>
      </w:pPr>
      <w:r w:rsidRPr="00F82B84">
        <w:rPr>
          <w:rFonts w:ascii="Calibri Light" w:hAnsi="Calibri Light"/>
          <w:sz w:val="16"/>
          <w:szCs w:val="16"/>
          <w:lang w:bidi=""/>
        </w:rPr>
        <w:t>Microsoft Dynamics 365</w:t>
      </w:r>
      <w:r w:rsidRPr="00F82B84">
        <w:rPr>
          <w:rFonts w:ascii="Calibri Light" w:hAnsi="Calibri Light"/>
          <w:sz w:val="16"/>
          <w:szCs w:val="16"/>
          <w:rtl/>
        </w:rPr>
        <w:t xml:space="preserve"> لإدارة الحالات، إصدار </w:t>
      </w:r>
      <w:r w:rsidRPr="00F82B84">
        <w:rPr>
          <w:rFonts w:ascii="Calibri Light" w:hAnsi="Calibri Light"/>
          <w:sz w:val="16"/>
          <w:szCs w:val="16"/>
        </w:rPr>
        <w:t>Enterprise</w:t>
      </w:r>
    </w:p>
    <w:p w14:paraId="4E162D29" w14:textId="77777777" w:rsidR="00B50001" w:rsidRPr="00F82B84" w:rsidRDefault="00B50001" w:rsidP="00B50001">
      <w:pPr>
        <w:pStyle w:val="ProductList-Body"/>
        <w:rPr>
          <w:rFonts w:ascii="Calibri Light" w:hAnsi="Calibri Light"/>
          <w:sz w:val="16"/>
          <w:szCs w:val="16"/>
        </w:rPr>
      </w:pPr>
      <w:r w:rsidRPr="00F82B84">
        <w:rPr>
          <w:rFonts w:ascii="Calibri Light" w:hAnsi="Calibri Light"/>
          <w:sz w:val="16"/>
          <w:szCs w:val="16"/>
          <w:lang w:bidi=""/>
        </w:rPr>
        <w:t>Microsoft Dynamics 365</w:t>
      </w:r>
      <w:r w:rsidRPr="00F82B84">
        <w:rPr>
          <w:rFonts w:ascii="Calibri Light" w:hAnsi="Calibri Light"/>
          <w:sz w:val="16"/>
          <w:szCs w:val="16"/>
          <w:rtl/>
        </w:rPr>
        <w:t xml:space="preserve"> لخدمة العملاء، إصدار </w:t>
      </w:r>
      <w:r w:rsidRPr="00F82B84">
        <w:rPr>
          <w:rFonts w:ascii="Calibri Light" w:hAnsi="Calibri Light"/>
          <w:sz w:val="16"/>
          <w:szCs w:val="16"/>
        </w:rPr>
        <w:t>Enterprise</w:t>
      </w:r>
    </w:p>
    <w:p w14:paraId="43CF6A51" w14:textId="77777777" w:rsidR="00B50001" w:rsidRPr="00F82B84" w:rsidRDefault="00B50001" w:rsidP="00B50001">
      <w:pPr>
        <w:pStyle w:val="ProductList-Body"/>
        <w:rPr>
          <w:rFonts w:ascii="Calibri Light" w:hAnsi="Calibri Light"/>
          <w:sz w:val="16"/>
          <w:szCs w:val="16"/>
        </w:rPr>
      </w:pPr>
      <w:r w:rsidRPr="00F82B84">
        <w:rPr>
          <w:rFonts w:ascii="Calibri Light" w:hAnsi="Calibri Light"/>
          <w:sz w:val="16"/>
          <w:szCs w:val="16"/>
          <w:lang w:bidi=""/>
        </w:rPr>
        <w:t>Microsoft Dynamics 365</w:t>
      </w:r>
      <w:r w:rsidRPr="00F82B84">
        <w:rPr>
          <w:rFonts w:ascii="Calibri Light" w:hAnsi="Calibri Light"/>
          <w:sz w:val="16"/>
          <w:szCs w:val="16"/>
          <w:rtl/>
        </w:rPr>
        <w:t xml:space="preserve"> للخدمات الميدانية، إصدار </w:t>
      </w:r>
      <w:r w:rsidRPr="00F82B84">
        <w:rPr>
          <w:rFonts w:ascii="Calibri Light" w:hAnsi="Calibri Light"/>
          <w:sz w:val="16"/>
          <w:szCs w:val="16"/>
        </w:rPr>
        <w:t>Enterprise</w:t>
      </w:r>
    </w:p>
    <w:p w14:paraId="072E78E6" w14:textId="77777777" w:rsidR="00B50001" w:rsidRPr="00F82B84" w:rsidRDefault="00B50001" w:rsidP="00B50001">
      <w:pPr>
        <w:pStyle w:val="ProductList-Body"/>
        <w:rPr>
          <w:rFonts w:ascii="Calibri Light" w:hAnsi="Calibri Light"/>
          <w:sz w:val="16"/>
          <w:szCs w:val="16"/>
        </w:rPr>
      </w:pPr>
      <w:r w:rsidRPr="00F82B84">
        <w:rPr>
          <w:rFonts w:ascii="Calibri Light" w:hAnsi="Calibri Light"/>
          <w:sz w:val="16"/>
          <w:szCs w:val="16"/>
          <w:lang w:bidi=""/>
        </w:rPr>
        <w:t>Microsoft Dynamics 365</w:t>
      </w:r>
      <w:r w:rsidRPr="00F82B84">
        <w:rPr>
          <w:rFonts w:ascii="Calibri Light" w:hAnsi="Calibri Light"/>
          <w:sz w:val="16"/>
          <w:szCs w:val="16"/>
          <w:rtl/>
        </w:rPr>
        <w:t xml:space="preserve"> للخدمات المالية والعمليات، إصدار </w:t>
      </w:r>
      <w:r w:rsidRPr="00F82B84">
        <w:rPr>
          <w:rFonts w:ascii="Calibri Light" w:hAnsi="Calibri Light"/>
          <w:sz w:val="16"/>
          <w:szCs w:val="16"/>
        </w:rPr>
        <w:t>Business</w:t>
      </w:r>
    </w:p>
    <w:p w14:paraId="1CE0D05F" w14:textId="77777777" w:rsidR="00B50001" w:rsidRPr="00F82B84" w:rsidRDefault="00B50001" w:rsidP="00B50001">
      <w:pPr>
        <w:pStyle w:val="ProductList-Body"/>
        <w:rPr>
          <w:rFonts w:ascii="Calibri Light" w:hAnsi="Calibri Light"/>
          <w:sz w:val="16"/>
          <w:szCs w:val="16"/>
        </w:rPr>
      </w:pPr>
      <w:r w:rsidRPr="00F82B84">
        <w:rPr>
          <w:rFonts w:ascii="Calibri Light" w:hAnsi="Calibri Light"/>
          <w:sz w:val="16"/>
          <w:szCs w:val="16"/>
          <w:lang w:bidi=""/>
        </w:rPr>
        <w:t>Microsoft Dynamics 365</w:t>
      </w:r>
      <w:r w:rsidRPr="00F82B84">
        <w:rPr>
          <w:rFonts w:ascii="Calibri Light" w:hAnsi="Calibri Light"/>
          <w:sz w:val="16"/>
          <w:szCs w:val="16"/>
          <w:rtl/>
        </w:rPr>
        <w:t xml:space="preserve"> لنشاط العمليات، إصدار </w:t>
      </w:r>
      <w:r w:rsidRPr="00F82B84">
        <w:rPr>
          <w:rFonts w:ascii="Calibri Light" w:hAnsi="Calibri Light"/>
          <w:sz w:val="16"/>
          <w:szCs w:val="16"/>
        </w:rPr>
        <w:t>Enterprise</w:t>
      </w:r>
    </w:p>
    <w:p w14:paraId="77A6848E" w14:textId="77777777" w:rsidR="00B50001" w:rsidRPr="00F82B84" w:rsidRDefault="00B50001" w:rsidP="00B50001">
      <w:pPr>
        <w:pStyle w:val="ProductList-Body"/>
        <w:rPr>
          <w:rFonts w:ascii="Calibri Light" w:hAnsi="Calibri Light"/>
          <w:sz w:val="16"/>
          <w:szCs w:val="16"/>
        </w:rPr>
      </w:pPr>
      <w:r w:rsidRPr="00F82B84">
        <w:rPr>
          <w:rFonts w:ascii="Calibri Light" w:hAnsi="Calibri Light"/>
          <w:sz w:val="16"/>
          <w:szCs w:val="16"/>
          <w:lang w:bidi=""/>
        </w:rPr>
        <w:t>Microsoft Dynamics 365</w:t>
      </w:r>
      <w:r w:rsidRPr="00F82B84">
        <w:rPr>
          <w:rFonts w:ascii="Calibri Light" w:hAnsi="Calibri Light"/>
          <w:sz w:val="16"/>
          <w:szCs w:val="16"/>
          <w:rtl/>
        </w:rPr>
        <w:t xml:space="preserve"> لأجهزة العمليات، إصدار </w:t>
      </w:r>
      <w:r w:rsidRPr="00F82B84">
        <w:rPr>
          <w:rFonts w:ascii="Calibri Light" w:hAnsi="Calibri Light"/>
          <w:sz w:val="16"/>
          <w:szCs w:val="16"/>
        </w:rPr>
        <w:t>Enterprise</w:t>
      </w:r>
    </w:p>
    <w:p w14:paraId="4A3836B1" w14:textId="77777777" w:rsidR="00B50001" w:rsidRPr="00F82B84" w:rsidRDefault="00B50001" w:rsidP="00B50001">
      <w:pPr>
        <w:pStyle w:val="ProductList-Body"/>
        <w:rPr>
          <w:rFonts w:ascii="Calibri Light" w:hAnsi="Calibri Light"/>
          <w:sz w:val="16"/>
          <w:szCs w:val="16"/>
        </w:rPr>
      </w:pPr>
      <w:r w:rsidRPr="00F82B84">
        <w:rPr>
          <w:rFonts w:ascii="Calibri Light" w:hAnsi="Calibri Light"/>
          <w:sz w:val="16"/>
          <w:szCs w:val="16"/>
          <w:lang w:bidi=""/>
        </w:rPr>
        <w:t>Microsoft Dynamics 365</w:t>
      </w:r>
      <w:r w:rsidRPr="00F82B84">
        <w:rPr>
          <w:rFonts w:ascii="Calibri Light" w:hAnsi="Calibri Light"/>
          <w:sz w:val="16"/>
          <w:szCs w:val="16"/>
          <w:rtl/>
        </w:rPr>
        <w:t xml:space="preserve"> للتنفيذ التلقائي لخدمة المشروعات، إصدار </w:t>
      </w:r>
      <w:r w:rsidRPr="00F82B84">
        <w:rPr>
          <w:rFonts w:ascii="Calibri Light" w:hAnsi="Calibri Light"/>
          <w:sz w:val="16"/>
          <w:szCs w:val="16"/>
        </w:rPr>
        <w:t>Enterprise</w:t>
      </w:r>
    </w:p>
    <w:p w14:paraId="69970EEC" w14:textId="77777777" w:rsidR="00B50001" w:rsidRPr="00F82B84" w:rsidRDefault="00B50001" w:rsidP="00B50001">
      <w:pPr>
        <w:pStyle w:val="ProductList-Body"/>
        <w:rPr>
          <w:rFonts w:ascii="Calibri Light" w:hAnsi="Calibri Light"/>
          <w:sz w:val="16"/>
          <w:szCs w:val="16"/>
        </w:rPr>
      </w:pPr>
      <w:r w:rsidRPr="00F82B84">
        <w:rPr>
          <w:rFonts w:ascii="Calibri Light" w:hAnsi="Calibri Light"/>
          <w:sz w:val="16"/>
          <w:szCs w:val="16"/>
          <w:lang w:bidi=""/>
        </w:rPr>
        <w:t>Microsoft Dynamics 365</w:t>
      </w:r>
      <w:r w:rsidRPr="00F82B84">
        <w:rPr>
          <w:rFonts w:ascii="Calibri Light" w:hAnsi="Calibri Light"/>
          <w:sz w:val="16"/>
          <w:szCs w:val="16"/>
          <w:rtl/>
        </w:rPr>
        <w:t xml:space="preserve"> للبيع بالتجزئة، إصدار </w:t>
      </w:r>
      <w:r w:rsidRPr="00F82B84">
        <w:rPr>
          <w:rFonts w:ascii="Calibri Light" w:hAnsi="Calibri Light"/>
          <w:sz w:val="16"/>
          <w:szCs w:val="16"/>
        </w:rPr>
        <w:t>Enterprise</w:t>
      </w:r>
    </w:p>
    <w:p w14:paraId="63245FC7" w14:textId="77777777" w:rsidR="00B50001" w:rsidRPr="00F82B84" w:rsidRDefault="00B50001" w:rsidP="00B50001">
      <w:pPr>
        <w:pStyle w:val="ProductList-Body"/>
        <w:rPr>
          <w:rFonts w:ascii="Calibri Light" w:hAnsi="Calibri Light"/>
          <w:sz w:val="16"/>
          <w:szCs w:val="16"/>
        </w:rPr>
      </w:pPr>
      <w:r w:rsidRPr="00F82B84">
        <w:rPr>
          <w:rFonts w:ascii="Calibri Light" w:hAnsi="Calibri Light"/>
          <w:sz w:val="16"/>
          <w:szCs w:val="16"/>
          <w:lang w:bidi=""/>
        </w:rPr>
        <w:t>Microsoft Dynamics 365</w:t>
      </w:r>
      <w:r w:rsidRPr="00F82B84">
        <w:rPr>
          <w:rFonts w:ascii="Calibri Light" w:hAnsi="Calibri Light"/>
          <w:sz w:val="16"/>
          <w:szCs w:val="16"/>
          <w:rtl/>
        </w:rPr>
        <w:t xml:space="preserve"> للمبيعات، إصدار </w:t>
      </w:r>
      <w:r w:rsidRPr="00F82B84">
        <w:rPr>
          <w:rFonts w:ascii="Calibri Light" w:hAnsi="Calibri Light"/>
          <w:sz w:val="16"/>
          <w:szCs w:val="16"/>
        </w:rPr>
        <w:t>Enterprise</w:t>
      </w:r>
    </w:p>
    <w:p w14:paraId="057B52A7" w14:textId="77777777" w:rsidR="00B50001" w:rsidRPr="00F82B84" w:rsidRDefault="00B50001" w:rsidP="00B50001">
      <w:pPr>
        <w:pStyle w:val="ProductList-Body"/>
        <w:rPr>
          <w:rFonts w:ascii="Calibri Light" w:hAnsi="Calibri Light"/>
          <w:sz w:val="16"/>
          <w:szCs w:val="16"/>
        </w:rPr>
      </w:pPr>
      <w:r w:rsidRPr="00F82B84">
        <w:rPr>
          <w:rFonts w:ascii="Calibri Light" w:hAnsi="Calibri Light"/>
          <w:sz w:val="16"/>
          <w:szCs w:val="16"/>
          <w:lang w:bidi=""/>
        </w:rPr>
        <w:t>Microsoft Dynamics 365</w:t>
      </w:r>
      <w:r w:rsidRPr="00F82B84">
        <w:rPr>
          <w:rFonts w:ascii="Calibri Light" w:hAnsi="Calibri Light"/>
          <w:sz w:val="16"/>
          <w:szCs w:val="16"/>
          <w:rtl/>
        </w:rPr>
        <w:t xml:space="preserve"> للمواهب، إصدار </w:t>
      </w:r>
      <w:r w:rsidRPr="00F82B84">
        <w:rPr>
          <w:rFonts w:ascii="Calibri Light" w:hAnsi="Calibri Light"/>
          <w:sz w:val="16"/>
          <w:szCs w:val="16"/>
        </w:rPr>
        <w:t>Enterprise</w:t>
      </w:r>
    </w:p>
    <w:p w14:paraId="671E7FB9" w14:textId="77777777" w:rsidR="00B50001" w:rsidRPr="00F82B84" w:rsidRDefault="00B50001" w:rsidP="00B50001">
      <w:pPr>
        <w:pStyle w:val="ProductList-Body"/>
        <w:rPr>
          <w:rFonts w:ascii="Calibri Light" w:hAnsi="Calibri Light"/>
          <w:sz w:val="16"/>
          <w:szCs w:val="16"/>
        </w:rPr>
      </w:pPr>
      <w:r w:rsidRPr="00F82B84">
        <w:rPr>
          <w:rFonts w:ascii="Calibri Light" w:hAnsi="Calibri Light"/>
          <w:sz w:val="16"/>
          <w:szCs w:val="16"/>
          <w:lang w:bidi=""/>
        </w:rPr>
        <w:t>Microsoft Dynamics 365</w:t>
      </w:r>
      <w:r w:rsidRPr="00F82B84">
        <w:rPr>
          <w:rFonts w:ascii="Calibri Light" w:hAnsi="Calibri Light"/>
          <w:sz w:val="16"/>
          <w:szCs w:val="16"/>
          <w:rtl/>
        </w:rPr>
        <w:t xml:space="preserve"> لأعضاء الفريق، إصدار </w:t>
      </w:r>
      <w:r w:rsidRPr="00F82B84">
        <w:rPr>
          <w:rFonts w:ascii="Calibri Light" w:hAnsi="Calibri Light"/>
          <w:sz w:val="16"/>
          <w:szCs w:val="16"/>
        </w:rPr>
        <w:t>Business</w:t>
      </w:r>
    </w:p>
    <w:p w14:paraId="1816B8BF" w14:textId="77777777" w:rsidR="00B50001" w:rsidRPr="00F82B84" w:rsidRDefault="00B50001" w:rsidP="00B50001">
      <w:pPr>
        <w:pStyle w:val="ProductList-Body"/>
        <w:rPr>
          <w:rFonts w:ascii="Calibri Light" w:hAnsi="Calibri Light"/>
          <w:sz w:val="16"/>
          <w:szCs w:val="16"/>
        </w:rPr>
      </w:pPr>
      <w:r w:rsidRPr="00F82B84">
        <w:rPr>
          <w:rFonts w:ascii="Calibri Light" w:hAnsi="Calibri Light"/>
          <w:sz w:val="16"/>
          <w:szCs w:val="16"/>
          <w:lang w:bidi=""/>
        </w:rPr>
        <w:t>Microsoft Dynamics 365</w:t>
      </w:r>
      <w:r w:rsidRPr="00F82B84">
        <w:rPr>
          <w:rFonts w:ascii="Calibri Light" w:hAnsi="Calibri Light"/>
          <w:sz w:val="16"/>
          <w:szCs w:val="16"/>
          <w:rtl/>
        </w:rPr>
        <w:t xml:space="preserve"> لأعضاء الفريق، إصدار </w:t>
      </w:r>
      <w:r w:rsidRPr="00F82B84">
        <w:rPr>
          <w:rFonts w:ascii="Calibri Light" w:hAnsi="Calibri Light"/>
          <w:sz w:val="16"/>
          <w:szCs w:val="16"/>
        </w:rPr>
        <w:t>Enterprise</w:t>
      </w:r>
    </w:p>
    <w:p w14:paraId="3ABA3760" w14:textId="77777777" w:rsidR="00B50001" w:rsidRPr="00F82B84" w:rsidRDefault="00B50001" w:rsidP="00B50001">
      <w:pPr>
        <w:pStyle w:val="ProductList-Body"/>
        <w:rPr>
          <w:rFonts w:ascii="Calibri Light" w:hAnsi="Calibri Light"/>
          <w:sz w:val="16"/>
          <w:szCs w:val="16"/>
        </w:rPr>
      </w:pPr>
      <w:r w:rsidRPr="00F82B84">
        <w:rPr>
          <w:rFonts w:ascii="Calibri Light" w:hAnsi="Calibri Light"/>
          <w:sz w:val="16"/>
          <w:szCs w:val="16"/>
        </w:rPr>
        <w:t>Microsoft Relationship Sales</w:t>
      </w:r>
    </w:p>
    <w:p w14:paraId="14EB3C5D" w14:textId="77777777" w:rsidR="00B50001" w:rsidRPr="005F08E6" w:rsidRDefault="00B50001" w:rsidP="00B50001">
      <w:pPr>
        <w:pStyle w:val="ProductList-Body"/>
        <w:rPr>
          <w:rFonts w:asciiTheme="majorHAnsi" w:hAnsiTheme="majorHAnsi"/>
          <w:sz w:val="16"/>
          <w:szCs w:val="16"/>
        </w:rPr>
        <w:sectPr w:rsidR="00B50001" w:rsidRPr="005F08E6" w:rsidSect="00E275D6">
          <w:type w:val="continuous"/>
          <w:pgSz w:w="12240" w:h="15840"/>
          <w:pgMar w:top="1440" w:right="720" w:bottom="1440" w:left="720" w:header="720" w:footer="720" w:gutter="0"/>
          <w:cols w:num="2" w:space="720"/>
          <w:titlePg/>
          <w:bidi/>
          <w:docGrid w:linePitch="360"/>
        </w:sectPr>
      </w:pPr>
    </w:p>
    <w:p w14:paraId="1F777123" w14:textId="77777777" w:rsidR="00B50001" w:rsidRPr="00747204" w:rsidRDefault="00B50001" w:rsidP="00B50001">
      <w:pPr>
        <w:pStyle w:val="ProductList-Body"/>
        <w:pBdr>
          <w:top w:val="single" w:sz="4" w:space="1" w:color="BFBFBF" w:themeColor="background1" w:themeShade="BF"/>
        </w:pBdr>
      </w:pPr>
    </w:p>
    <w:p w14:paraId="443C0BC7" w14:textId="77777777" w:rsidR="00B50001" w:rsidRPr="00000432" w:rsidRDefault="00B50001" w:rsidP="00B50001">
      <w:pPr>
        <w:pStyle w:val="ProductList-Body"/>
        <w:tabs>
          <w:tab w:val="clear" w:pos="158"/>
          <w:tab w:val="left" w:pos="360"/>
        </w:tabs>
        <w:rPr>
          <w:rFonts w:ascii="Arial" w:hAnsi="Arial" w:cs="Arial"/>
          <w:bCs/>
          <w:szCs w:val="18"/>
        </w:rPr>
      </w:pPr>
      <w:r w:rsidRPr="00000432">
        <w:rPr>
          <w:rFonts w:ascii="Arial" w:hAnsi="Arial" w:cs="Arial"/>
          <w:b/>
          <w:bCs/>
          <w:color w:val="00188F"/>
          <w:szCs w:val="18"/>
          <w:rtl/>
        </w:rPr>
        <w:t>الإشعارات</w:t>
      </w:r>
    </w:p>
    <w:p w14:paraId="4E9CB6BF" w14:textId="77777777" w:rsidR="00B50001" w:rsidRPr="00A066E6" w:rsidRDefault="00B50001" w:rsidP="00B50001">
      <w:pPr>
        <w:pStyle w:val="ProductList-Body"/>
        <w:rPr>
          <w:rFonts w:ascii="Calibri" w:hAnsi="Calibri" w:cs="Arial"/>
          <w:szCs w:val="18"/>
        </w:rPr>
      </w:pPr>
      <w:r w:rsidRPr="00A066E6">
        <w:rPr>
          <w:rFonts w:ascii="Calibri" w:hAnsi="Calibri" w:cs="Arial"/>
          <w:szCs w:val="18"/>
          <w:rtl/>
        </w:rPr>
        <w:t xml:space="preserve">تنطبق إشعارات خرائط </w:t>
      </w:r>
      <w:r w:rsidRPr="00A066E6">
        <w:rPr>
          <w:rFonts w:ascii="Calibri" w:hAnsi="Calibri" w:cs="Arial"/>
          <w:szCs w:val="18"/>
        </w:rPr>
        <w:t>Bing</w:t>
      </w:r>
      <w:r w:rsidRPr="00A066E6">
        <w:rPr>
          <w:rFonts w:ascii="Calibri" w:hAnsi="Calibri" w:cs="Arial"/>
          <w:szCs w:val="18"/>
          <w:rtl/>
        </w:rPr>
        <w:t xml:space="preserve"> والخدمات الاحترافية الواردة في </w:t>
      </w:r>
      <w:hyperlink w:anchor="_top" w:history="1">
        <w:r w:rsidRPr="00A066E6">
          <w:rPr>
            <w:rStyle w:val="Hyperlink"/>
            <w:rFonts w:ascii="Calibri" w:hAnsi="Calibri" w:cs="Arial"/>
            <w:szCs w:val="18"/>
            <w:rtl/>
          </w:rPr>
          <w:t xml:space="preserve">المرفق </w:t>
        </w:r>
        <w:r w:rsidRPr="00A066E6">
          <w:rPr>
            <w:rStyle w:val="Hyperlink"/>
            <w:rFonts w:ascii="Calibri" w:hAnsi="Calibri" w:cs="Arial"/>
            <w:szCs w:val="18"/>
            <w:lang w:bidi=""/>
          </w:rPr>
          <w:t>1</w:t>
        </w:r>
      </w:hyperlink>
      <w:r w:rsidRPr="00A066E6">
        <w:rPr>
          <w:rFonts w:ascii="Calibri" w:hAnsi="Calibri" w:cs="Arial"/>
          <w:szCs w:val="18"/>
          <w:rtl/>
        </w:rPr>
        <w:t xml:space="preserve">. أي خدمات تجهيز خدمة أو ترحيل أو نشر تُوفَّر للعميل تخضع إلى إشعار الخدمات الاحترافية الوارد في </w:t>
      </w:r>
      <w:hyperlink w:anchor="_top" w:history="1">
        <w:r w:rsidRPr="00A066E6">
          <w:rPr>
            <w:rStyle w:val="Hyperlink"/>
            <w:rFonts w:ascii="Calibri" w:hAnsi="Calibri" w:cs="Arial"/>
            <w:szCs w:val="18"/>
            <w:rtl/>
          </w:rPr>
          <w:t xml:space="preserve">المرفق </w:t>
        </w:r>
        <w:r w:rsidRPr="00A066E6">
          <w:rPr>
            <w:rStyle w:val="Hyperlink"/>
            <w:rFonts w:ascii="Calibri" w:hAnsi="Calibri" w:cs="Arial"/>
            <w:szCs w:val="18"/>
            <w:lang w:bidi=""/>
          </w:rPr>
          <w:t>1</w:t>
        </w:r>
      </w:hyperlink>
      <w:r w:rsidRPr="00A066E6">
        <w:rPr>
          <w:rStyle w:val="Hyperlink"/>
          <w:rFonts w:ascii="Calibri" w:hAnsi="Calibri" w:cs="Arial"/>
          <w:szCs w:val="18"/>
          <w:rtl/>
        </w:rPr>
        <w:t>.</w:t>
      </w:r>
    </w:p>
    <w:p w14:paraId="6D1B94FA" w14:textId="77777777" w:rsidR="00B50001" w:rsidRPr="00747204" w:rsidRDefault="00B50001" w:rsidP="00B50001">
      <w:pPr>
        <w:pStyle w:val="ProductList-Body"/>
      </w:pPr>
    </w:p>
    <w:p w14:paraId="562F219F" w14:textId="77777777" w:rsidR="00B50001" w:rsidRPr="00000432" w:rsidRDefault="00B50001" w:rsidP="00B50001">
      <w:pPr>
        <w:pStyle w:val="ProductList-Body"/>
        <w:tabs>
          <w:tab w:val="clear" w:pos="158"/>
          <w:tab w:val="left" w:pos="360"/>
        </w:tabs>
        <w:rPr>
          <w:rFonts w:ascii="Arial" w:hAnsi="Arial" w:cs="Arial"/>
          <w:b/>
          <w:bCs/>
          <w:color w:val="00188F"/>
          <w:szCs w:val="18"/>
        </w:rPr>
      </w:pPr>
      <w:r w:rsidRPr="00000432">
        <w:rPr>
          <w:rFonts w:ascii="Arial" w:hAnsi="Arial" w:cs="Arial"/>
          <w:b/>
          <w:bCs/>
          <w:color w:val="00188F"/>
          <w:szCs w:val="18"/>
          <w:rtl/>
        </w:rPr>
        <w:lastRenderedPageBreak/>
        <w:t>مجموعات ترخيص الاشتراك</w:t>
      </w:r>
    </w:p>
    <w:p w14:paraId="6929B2B1" w14:textId="77777777" w:rsidR="00B50001" w:rsidRPr="00F34109" w:rsidRDefault="00B50001" w:rsidP="00B50001">
      <w:pPr>
        <w:pStyle w:val="ProductList-Body"/>
        <w:rPr>
          <w:rFonts w:ascii="Calibri" w:hAnsi="Calibri" w:cs="Arial"/>
          <w:szCs w:val="18"/>
        </w:rPr>
      </w:pPr>
      <w:r w:rsidRPr="00F34109">
        <w:rPr>
          <w:rFonts w:ascii="Calibri" w:hAnsi="Calibri" w:cs="Arial"/>
          <w:szCs w:val="18"/>
          <w:rtl/>
        </w:rPr>
        <w:t xml:space="preserve">بالإضافة إلى تراخيص اشتراك المستخدمين، راجع </w:t>
      </w:r>
      <w:hyperlink w:anchor="_top" w:history="1">
        <w:r w:rsidRPr="00F34109">
          <w:rPr>
            <w:rStyle w:val="Hyperlink"/>
            <w:rFonts w:ascii="Calibri" w:hAnsi="Calibri" w:cs="Arial"/>
            <w:szCs w:val="18"/>
            <w:rtl/>
          </w:rPr>
          <w:t xml:space="preserve">المرفق </w:t>
        </w:r>
        <w:r w:rsidRPr="00F34109">
          <w:rPr>
            <w:rStyle w:val="Hyperlink"/>
            <w:rFonts w:ascii="Calibri" w:hAnsi="Calibri" w:cs="Arial"/>
            <w:szCs w:val="18"/>
            <w:lang w:bidi=""/>
          </w:rPr>
          <w:t>2</w:t>
        </w:r>
      </w:hyperlink>
      <w:r w:rsidRPr="00F34109">
        <w:rPr>
          <w:rFonts w:ascii="Calibri" w:hAnsi="Calibri" w:cs="Arial"/>
          <w:szCs w:val="18"/>
          <w:rtl/>
        </w:rPr>
        <w:t xml:space="preserve"> لمعرفة العروض الأخرى التي تفي بالمتطلبات الخاصة بترخيص الاشتراك.</w:t>
      </w:r>
    </w:p>
    <w:p w14:paraId="7FB919A5" w14:textId="77777777" w:rsidR="00B50001" w:rsidRPr="00747204" w:rsidRDefault="00B50001" w:rsidP="00B50001">
      <w:pPr>
        <w:pStyle w:val="ProductList-Body"/>
      </w:pPr>
    </w:p>
    <w:p w14:paraId="7B19DDFA" w14:textId="77777777" w:rsidR="00B50001" w:rsidRPr="00000432" w:rsidRDefault="00B50001" w:rsidP="00B50001">
      <w:pPr>
        <w:pStyle w:val="ProductList-Body"/>
        <w:tabs>
          <w:tab w:val="clear" w:pos="158"/>
          <w:tab w:val="left" w:pos="360"/>
        </w:tabs>
        <w:rPr>
          <w:rFonts w:ascii="Arial" w:hAnsi="Arial" w:cs="Arial"/>
          <w:b/>
          <w:bCs/>
          <w:color w:val="00188F"/>
          <w:szCs w:val="18"/>
        </w:rPr>
      </w:pPr>
      <w:r w:rsidRPr="00000432">
        <w:rPr>
          <w:rFonts w:ascii="Arial" w:hAnsi="Arial" w:cs="Arial"/>
          <w:b/>
          <w:bCs/>
          <w:color w:val="00188F"/>
          <w:szCs w:val="18"/>
          <w:rtl/>
        </w:rPr>
        <w:t>المستخدمون الخارجيون</w:t>
      </w:r>
    </w:p>
    <w:p w14:paraId="2A65B695" w14:textId="77777777" w:rsidR="00B50001" w:rsidRPr="00E63A9E" w:rsidRDefault="00B50001" w:rsidP="00B50001">
      <w:pPr>
        <w:pStyle w:val="ProductList-Body"/>
        <w:tabs>
          <w:tab w:val="clear" w:pos="158"/>
          <w:tab w:val="left" w:pos="360"/>
        </w:tabs>
        <w:rPr>
          <w:rFonts w:ascii="Calibri" w:hAnsi="Calibri" w:cs="Arial"/>
          <w:szCs w:val="18"/>
        </w:rPr>
      </w:pPr>
      <w:r w:rsidRPr="00E63A9E">
        <w:rPr>
          <w:rFonts w:ascii="Calibri" w:hAnsi="Calibri" w:cs="Arial"/>
          <w:szCs w:val="18"/>
          <w:rtl/>
        </w:rPr>
        <w:t xml:space="preserve">لا يحتاج مستخدمو </w:t>
      </w:r>
      <w:r w:rsidRPr="00E63A9E">
        <w:rPr>
          <w:rFonts w:ascii="Calibri" w:hAnsi="Calibri" w:cs="Arial"/>
          <w:szCs w:val="18"/>
          <w:lang w:bidi=""/>
        </w:rPr>
        <w:t>Microsoft Dynamics 365 Services</w:t>
      </w:r>
      <w:r w:rsidRPr="00E63A9E">
        <w:rPr>
          <w:rFonts w:ascii="Calibri" w:hAnsi="Calibri" w:cs="Arial"/>
          <w:szCs w:val="18"/>
          <w:rtl/>
        </w:rPr>
        <w:t xml:space="preserve"> الخارجيون إلى ترخيص اشتراك للوصول إلى الخدمة عبر الإنترنت. لا يسري هذا الإعفاء على </w:t>
      </w:r>
      <w:r w:rsidRPr="00E63A9E">
        <w:rPr>
          <w:rFonts w:ascii="Calibri" w:hAnsi="Calibri" w:cs="Arial"/>
          <w:szCs w:val="18"/>
          <w:lang w:bidi=""/>
        </w:rPr>
        <w:t>(1)</w:t>
      </w:r>
      <w:r w:rsidRPr="00E63A9E">
        <w:rPr>
          <w:rFonts w:ascii="Calibri" w:hAnsi="Calibri" w:cs="Arial"/>
          <w:szCs w:val="18"/>
          <w:rtl/>
        </w:rPr>
        <w:t xml:space="preserve"> متعهدي ووكلاء العميل أو الشركات التابعة له، أو </w:t>
      </w:r>
      <w:r w:rsidRPr="00E63A9E">
        <w:rPr>
          <w:rFonts w:ascii="Calibri" w:hAnsi="Calibri" w:cs="Arial"/>
          <w:szCs w:val="18"/>
          <w:lang w:bidi=""/>
        </w:rPr>
        <w:t>(2)</w:t>
      </w:r>
      <w:r w:rsidRPr="00E63A9E">
        <w:rPr>
          <w:rFonts w:ascii="Calibri" w:hAnsi="Calibri" w:cs="Arial"/>
          <w:szCs w:val="18"/>
          <w:rtl/>
        </w:rPr>
        <w:t xml:space="preserve"> المستخدمين الخارجيين الذين يستخدمون برنامج عميل </w:t>
      </w:r>
      <w:r w:rsidRPr="00E63A9E">
        <w:rPr>
          <w:rFonts w:ascii="Calibri" w:hAnsi="Calibri" w:cs="Arial"/>
          <w:szCs w:val="18"/>
          <w:lang w:bidi=""/>
        </w:rPr>
        <w:t>Microsoft Dynamics 365</w:t>
      </w:r>
      <w:r w:rsidRPr="00E63A9E">
        <w:rPr>
          <w:rFonts w:ascii="Calibri" w:hAnsi="Calibri" w:cs="Arial"/>
          <w:szCs w:val="18"/>
          <w:rtl/>
        </w:rPr>
        <w:t xml:space="preserve"> مع خدمات </w:t>
      </w:r>
      <w:r w:rsidRPr="00E63A9E">
        <w:rPr>
          <w:rFonts w:ascii="Calibri" w:hAnsi="Calibri" w:cs="Arial"/>
          <w:szCs w:val="18"/>
          <w:lang w:bidi=""/>
        </w:rPr>
        <w:t>Microsoft Dynamics 365</w:t>
      </w:r>
      <w:r w:rsidRPr="00E63A9E">
        <w:rPr>
          <w:rFonts w:ascii="Calibri" w:hAnsi="Calibri" w:cs="Arial"/>
          <w:szCs w:val="18"/>
          <w:rtl/>
        </w:rPr>
        <w:t xml:space="preserve">، وذلك بخلاف الخدمات أو المكونات المضمنة في خطة عمليات </w:t>
      </w:r>
      <w:r w:rsidRPr="00E63A9E">
        <w:rPr>
          <w:rFonts w:ascii="Calibri" w:hAnsi="Calibri" w:cs="Arial"/>
          <w:szCs w:val="18"/>
          <w:lang w:bidi=""/>
        </w:rPr>
        <w:t>Microsoft Dynamics 365</w:t>
      </w:r>
      <w:r w:rsidRPr="00E63A9E">
        <w:rPr>
          <w:rFonts w:ascii="Calibri" w:hAnsi="Calibri" w:cs="Arial"/>
          <w:szCs w:val="18"/>
          <w:rtl/>
        </w:rPr>
        <w:t xml:space="preserve"> الموحدة أو </w:t>
      </w:r>
      <w:r w:rsidRPr="00E63A9E">
        <w:rPr>
          <w:rFonts w:ascii="Calibri" w:hAnsi="Calibri" w:cs="Arial"/>
          <w:szCs w:val="18"/>
          <w:lang w:bidi=""/>
        </w:rPr>
        <w:t>Microsoft Dynamics 365</w:t>
      </w:r>
      <w:r w:rsidRPr="00E63A9E">
        <w:rPr>
          <w:rFonts w:ascii="Calibri" w:hAnsi="Calibri" w:cs="Arial"/>
          <w:szCs w:val="18"/>
          <w:rtl/>
        </w:rPr>
        <w:t xml:space="preserve"> للبيع بالتجزئة أو </w:t>
      </w:r>
      <w:r w:rsidRPr="00E63A9E">
        <w:rPr>
          <w:rFonts w:ascii="Calibri" w:hAnsi="Calibri" w:cs="Arial"/>
          <w:szCs w:val="18"/>
          <w:lang w:bidi=""/>
        </w:rPr>
        <w:t>Microsoft Dynamics 365</w:t>
      </w:r>
      <w:r w:rsidRPr="00E63A9E">
        <w:rPr>
          <w:rFonts w:ascii="Calibri" w:hAnsi="Calibri" w:cs="Arial"/>
          <w:szCs w:val="18"/>
          <w:rtl/>
        </w:rPr>
        <w:t xml:space="preserve"> للمواهب.</w:t>
      </w:r>
    </w:p>
    <w:p w14:paraId="1B1A4839" w14:textId="77777777" w:rsidR="00B50001" w:rsidRPr="00747204" w:rsidRDefault="00B50001" w:rsidP="00B50001">
      <w:pPr>
        <w:pStyle w:val="ProductList-Body"/>
        <w:tabs>
          <w:tab w:val="clear" w:pos="158"/>
          <w:tab w:val="left" w:pos="360"/>
        </w:tabs>
      </w:pPr>
    </w:p>
    <w:p w14:paraId="5A51813B" w14:textId="77777777" w:rsidR="00B50001" w:rsidRPr="00E63A9E" w:rsidRDefault="00B50001" w:rsidP="00B50001">
      <w:pPr>
        <w:pStyle w:val="ProductList-ClauseHeading"/>
        <w:rPr>
          <w:rFonts w:ascii="Calibri" w:hAnsi="Calibri" w:cs="Arial"/>
          <w:bCs/>
          <w:szCs w:val="18"/>
        </w:rPr>
      </w:pPr>
      <w:r w:rsidRPr="00E63A9E">
        <w:rPr>
          <w:rFonts w:ascii="Calibri" w:hAnsi="Calibri" w:cs="Arial"/>
          <w:bCs/>
          <w:szCs w:val="18"/>
          <w:rtl/>
        </w:rPr>
        <w:t xml:space="preserve">خطة عمليات </w:t>
      </w:r>
      <w:r w:rsidRPr="00E63A9E">
        <w:rPr>
          <w:rFonts w:ascii="Calibri" w:hAnsi="Calibri" w:cs="Arial"/>
          <w:bCs/>
          <w:szCs w:val="18"/>
          <w:lang w:bidi=""/>
        </w:rPr>
        <w:t>Microsoft Dynamics 365</w:t>
      </w:r>
      <w:r w:rsidRPr="00E63A9E">
        <w:rPr>
          <w:rFonts w:ascii="Calibri" w:hAnsi="Calibri" w:cs="Arial"/>
          <w:bCs/>
          <w:szCs w:val="18"/>
          <w:rtl/>
        </w:rPr>
        <w:t xml:space="preserve"> الموحدة</w:t>
      </w:r>
    </w:p>
    <w:p w14:paraId="03D79C10" w14:textId="77777777" w:rsidR="00B50001" w:rsidRPr="008F63A2" w:rsidRDefault="00B50001" w:rsidP="00B50001">
      <w:pPr>
        <w:pStyle w:val="ProductList-Body"/>
        <w:tabs>
          <w:tab w:val="clear" w:pos="158"/>
          <w:tab w:val="left" w:pos="360"/>
        </w:tabs>
        <w:rPr>
          <w:rFonts w:ascii="Calibri" w:hAnsi="Calibri" w:cs="Arial"/>
          <w:szCs w:val="18"/>
        </w:rPr>
      </w:pPr>
      <w:r w:rsidRPr="008F63A2">
        <w:rPr>
          <w:rFonts w:ascii="Calibri" w:hAnsi="Calibri" w:cs="Arial"/>
          <w:szCs w:val="18"/>
          <w:rtl/>
        </w:rPr>
        <w:t xml:space="preserve">يجوز للعميل لأغراض تتعلق بالاستخدام الداخلي تعديل التعليمات البرمجية المصدر في </w:t>
      </w:r>
      <w:r w:rsidRPr="008F63A2">
        <w:rPr>
          <w:rFonts w:ascii="Calibri" w:hAnsi="Calibri" w:cs="Arial"/>
          <w:szCs w:val="18"/>
          <w:lang w:bidi=""/>
        </w:rPr>
        <w:t>Microsoft Dynamics 365</w:t>
      </w:r>
      <w:r w:rsidRPr="008F63A2">
        <w:rPr>
          <w:rFonts w:ascii="Calibri" w:hAnsi="Calibri" w:cs="Arial"/>
          <w:szCs w:val="18"/>
          <w:rtl/>
        </w:rPr>
        <w:t xml:space="preserve"> للخدمات المالية والعمليات و</w:t>
      </w:r>
      <w:r w:rsidRPr="008F63A2">
        <w:rPr>
          <w:rFonts w:ascii="Calibri" w:hAnsi="Calibri" w:cs="Arial"/>
          <w:szCs w:val="18"/>
          <w:lang w:bidi=""/>
        </w:rPr>
        <w:t>Microsoft Dynamics 365</w:t>
      </w:r>
      <w:r w:rsidRPr="008F63A2">
        <w:rPr>
          <w:rFonts w:ascii="Calibri" w:hAnsi="Calibri" w:cs="Arial"/>
          <w:szCs w:val="18"/>
          <w:rtl/>
        </w:rPr>
        <w:t xml:space="preserve"> للبيع بالتجزئة </w:t>
      </w:r>
    </w:p>
    <w:p w14:paraId="018ACD4F" w14:textId="77777777" w:rsidR="00B50001" w:rsidRPr="00747204" w:rsidRDefault="00B50001" w:rsidP="00B50001">
      <w:pPr>
        <w:pStyle w:val="ProductList-Body"/>
        <w:tabs>
          <w:tab w:val="clear" w:pos="158"/>
          <w:tab w:val="left" w:pos="360"/>
        </w:tabs>
      </w:pPr>
    </w:p>
    <w:p w14:paraId="44F30BB8" w14:textId="77777777" w:rsidR="00B50001" w:rsidRPr="008F63A2" w:rsidRDefault="00B50001" w:rsidP="00B50001">
      <w:pPr>
        <w:pStyle w:val="ProductList-Body"/>
        <w:tabs>
          <w:tab w:val="left" w:pos="360"/>
        </w:tabs>
        <w:rPr>
          <w:rFonts w:ascii="Calibri" w:hAnsi="Calibri" w:cs="Arial"/>
          <w:bCs/>
          <w:szCs w:val="18"/>
        </w:rPr>
      </w:pPr>
      <w:r w:rsidRPr="008F63A2">
        <w:rPr>
          <w:rFonts w:ascii="Calibri" w:hAnsi="Calibri" w:cs="Arial"/>
          <w:b/>
          <w:bCs/>
          <w:color w:val="00188F"/>
          <w:szCs w:val="18"/>
          <w:lang w:bidi=""/>
        </w:rPr>
        <w:t>Microsoft Dynamics 365</w:t>
      </w:r>
      <w:r w:rsidRPr="008F63A2">
        <w:rPr>
          <w:rFonts w:ascii="Calibri" w:hAnsi="Calibri" w:cs="Arial"/>
          <w:b/>
          <w:bCs/>
          <w:color w:val="00188F"/>
          <w:szCs w:val="18"/>
          <w:rtl/>
        </w:rPr>
        <w:t xml:space="preserve"> للمواهب</w:t>
      </w:r>
    </w:p>
    <w:p w14:paraId="3B155847" w14:textId="77777777" w:rsidR="00B50001" w:rsidRPr="008F63A2" w:rsidRDefault="00B50001" w:rsidP="00B50001">
      <w:pPr>
        <w:pStyle w:val="ProductList-Body"/>
        <w:tabs>
          <w:tab w:val="clear" w:pos="158"/>
          <w:tab w:val="left" w:pos="360"/>
        </w:tabs>
        <w:rPr>
          <w:rFonts w:ascii="Calibri" w:hAnsi="Calibri" w:cs="Arial"/>
          <w:szCs w:val="18"/>
        </w:rPr>
      </w:pPr>
      <w:r w:rsidRPr="008F63A2">
        <w:rPr>
          <w:rFonts w:ascii="Calibri" w:hAnsi="Calibri" w:cs="Arial"/>
          <w:szCs w:val="18"/>
          <w:rtl/>
        </w:rPr>
        <w:t xml:space="preserve">مستخدمو </w:t>
      </w:r>
      <w:r w:rsidRPr="008F63A2">
        <w:rPr>
          <w:rFonts w:ascii="Calibri" w:hAnsi="Calibri" w:cs="Arial"/>
          <w:szCs w:val="18"/>
          <w:lang w:bidi=""/>
        </w:rPr>
        <w:t>Microsoft Dynamics 365</w:t>
      </w:r>
      <w:r w:rsidRPr="008F63A2">
        <w:rPr>
          <w:rFonts w:ascii="Calibri" w:hAnsi="Calibri" w:cs="Arial"/>
          <w:szCs w:val="18"/>
          <w:rtl/>
        </w:rPr>
        <w:t xml:space="preserve"> للمواهب </w:t>
      </w:r>
      <w:r w:rsidRPr="008F63A2">
        <w:rPr>
          <w:rFonts w:ascii="Calibri" w:hAnsi="Calibri" w:cs="Arial"/>
          <w:szCs w:val="18"/>
          <w:lang w:bidi=""/>
        </w:rPr>
        <w:t>(1)</w:t>
      </w:r>
      <w:r w:rsidRPr="008F63A2">
        <w:rPr>
          <w:rFonts w:ascii="Calibri" w:hAnsi="Calibri" w:cs="Arial"/>
          <w:szCs w:val="18"/>
          <w:rtl/>
        </w:rPr>
        <w:t xml:space="preserve"> المرشحون في وحدة الاجتذاب أو </w:t>
      </w:r>
      <w:r w:rsidRPr="008F63A2">
        <w:rPr>
          <w:rFonts w:ascii="Calibri" w:hAnsi="Calibri" w:cs="Arial"/>
          <w:szCs w:val="18"/>
          <w:lang w:bidi=""/>
        </w:rPr>
        <w:t>(2)</w:t>
      </w:r>
      <w:r w:rsidRPr="008F63A2">
        <w:rPr>
          <w:rFonts w:ascii="Calibri" w:hAnsi="Calibri" w:cs="Arial"/>
          <w:szCs w:val="18"/>
          <w:rtl/>
        </w:rPr>
        <w:t xml:space="preserve"> المعينون الجدد في وحدة الإلحاق بالخدمة ليسوا بحاجة لترخيص اشتراك للتمكن من الوصول إلى الخدمة عبر الإنترنت.</w:t>
      </w:r>
    </w:p>
    <w:p w14:paraId="3CE87735" w14:textId="77777777" w:rsidR="00B50001" w:rsidRPr="00747204" w:rsidRDefault="00B50001" w:rsidP="00B50001">
      <w:pPr>
        <w:pStyle w:val="ProductList-Body"/>
        <w:tabs>
          <w:tab w:val="clear" w:pos="158"/>
          <w:tab w:val="left" w:pos="360"/>
        </w:tabs>
      </w:pPr>
    </w:p>
    <w:p w14:paraId="3D31F6CF" w14:textId="77777777" w:rsidR="00B50001" w:rsidRPr="008F63A2" w:rsidRDefault="00B50001" w:rsidP="00B50001">
      <w:pPr>
        <w:pStyle w:val="ProductList-ClauseHeading"/>
        <w:rPr>
          <w:rFonts w:ascii="Calibri" w:hAnsi="Calibri" w:cs="Arial"/>
          <w:bCs/>
          <w:szCs w:val="18"/>
        </w:rPr>
      </w:pPr>
      <w:r w:rsidRPr="008F63A2">
        <w:rPr>
          <w:rFonts w:ascii="Calibri" w:hAnsi="Calibri" w:cs="Arial"/>
          <w:bCs/>
          <w:szCs w:val="18"/>
          <w:rtl/>
        </w:rPr>
        <w:t xml:space="preserve">حقوق استخدام الخادم لتراخيص اشتراك مستخدم </w:t>
      </w:r>
      <w:r w:rsidRPr="008F63A2">
        <w:rPr>
          <w:rFonts w:ascii="Calibri" w:hAnsi="Calibri" w:cs="Arial"/>
          <w:bCs/>
          <w:szCs w:val="18"/>
          <w:lang w:bidi=""/>
        </w:rPr>
        <w:t>Dynamics 365</w:t>
      </w:r>
      <w:r w:rsidRPr="008F63A2">
        <w:rPr>
          <w:rFonts w:ascii="Calibri" w:hAnsi="Calibri" w:cs="Arial"/>
          <w:bCs/>
          <w:szCs w:val="18"/>
          <w:rtl/>
        </w:rPr>
        <w:t>، من تراخيص اشتراك مستخدم ضمان البرنامج و‏</w:t>
      </w:r>
      <w:dir w:val="rtl">
        <w:r w:rsidRPr="008F63A2">
          <w:rPr>
            <w:rFonts w:ascii="Calibri" w:hAnsi="Calibri" w:cs="Arial"/>
            <w:bCs/>
            <w:szCs w:val="18"/>
            <w:rtl/>
          </w:rPr>
          <w:t>تراخيص اشتراك المستخدم الإضافية</w:t>
        </w:r>
        <w:r w:rsidRPr="008F63A2">
          <w:rPr>
            <w:rFonts w:ascii="Calibri" w:hAnsi="Calibri" w:cs="Arial"/>
            <w:bCs/>
            <w:szCs w:val="18"/>
            <w:rtl/>
          </w:rPr>
          <w:t>‬</w:t>
        </w:r>
        <w:r>
          <w:t>‬</w:t>
        </w:r>
        <w:r>
          <w:t>‬</w:t>
        </w:r>
        <w:r w:rsidR="00154030">
          <w:t>‬</w:t>
        </w:r>
        <w:r w:rsidR="007A7FF7">
          <w:t>‬</w:t>
        </w:r>
        <w:r w:rsidR="006C258A">
          <w:t>‬</w:t>
        </w:r>
      </w:dir>
    </w:p>
    <w:p w14:paraId="40D632C6" w14:textId="77777777" w:rsidR="00B50001" w:rsidRPr="008F63A2" w:rsidRDefault="00B50001" w:rsidP="00B50001">
      <w:pPr>
        <w:pStyle w:val="ProductList-Body"/>
        <w:rPr>
          <w:rFonts w:ascii="Calibri" w:hAnsi="Calibri" w:cs="Arial"/>
          <w:szCs w:val="18"/>
        </w:rPr>
      </w:pPr>
      <w:r w:rsidRPr="008F63A2">
        <w:rPr>
          <w:rFonts w:ascii="Calibri" w:hAnsi="Calibri" w:cs="Arial"/>
          <w:szCs w:val="18"/>
          <w:rtl/>
        </w:rPr>
        <w:t xml:space="preserve">لا تسري الأحكام المتعلقة بحقوق استخدام الخادم على العملاء المرخص لهم باستخدام </w:t>
      </w:r>
      <w:r w:rsidRPr="008F63A2">
        <w:rPr>
          <w:rFonts w:ascii="Calibri" w:hAnsi="Calibri" w:cs="Arial"/>
          <w:szCs w:val="18"/>
          <w:lang w:bidi=""/>
        </w:rPr>
        <w:t>Dynamics 365</w:t>
      </w:r>
      <w:r w:rsidRPr="008F63A2">
        <w:rPr>
          <w:rFonts w:ascii="Calibri" w:hAnsi="Calibri" w:cs="Arial"/>
          <w:szCs w:val="18"/>
          <w:rtl/>
        </w:rPr>
        <w:t xml:space="preserve"> إصدار </w:t>
      </w:r>
      <w:r w:rsidRPr="008F63A2">
        <w:rPr>
          <w:rFonts w:ascii="Calibri" w:hAnsi="Calibri" w:cs="Arial"/>
          <w:szCs w:val="18"/>
        </w:rPr>
        <w:t>Business</w:t>
      </w:r>
      <w:r w:rsidRPr="008F63A2">
        <w:rPr>
          <w:rFonts w:ascii="Calibri" w:hAnsi="Calibri" w:cs="Arial"/>
          <w:szCs w:val="18"/>
          <w:rtl/>
        </w:rPr>
        <w:t xml:space="preserve"> أو العملاء المرخص لهم باستخدام </w:t>
      </w:r>
      <w:r w:rsidRPr="008F63A2">
        <w:rPr>
          <w:rFonts w:ascii="Calibri" w:hAnsi="Calibri" w:cs="Arial"/>
          <w:szCs w:val="18"/>
          <w:lang w:bidi=""/>
        </w:rPr>
        <w:t>Dynamics 365</w:t>
      </w:r>
      <w:r w:rsidRPr="008F63A2">
        <w:rPr>
          <w:rFonts w:ascii="Calibri" w:hAnsi="Calibri" w:cs="Arial"/>
          <w:szCs w:val="18"/>
          <w:rtl/>
        </w:rPr>
        <w:t xml:space="preserve"> إصدار </w:t>
      </w:r>
      <w:r w:rsidRPr="008F63A2">
        <w:rPr>
          <w:rFonts w:ascii="Calibri" w:hAnsi="Calibri" w:cs="Arial"/>
          <w:szCs w:val="18"/>
        </w:rPr>
        <w:t>Enterprise</w:t>
      </w:r>
      <w:r w:rsidRPr="008F63A2">
        <w:rPr>
          <w:rFonts w:ascii="Calibri" w:hAnsi="Calibri" w:cs="Arial"/>
          <w:szCs w:val="18"/>
          <w:rtl/>
        </w:rPr>
        <w:t xml:space="preserve"> في ترخيص </w:t>
      </w:r>
      <w:r w:rsidRPr="008F63A2">
        <w:rPr>
          <w:rFonts w:ascii="Calibri" w:hAnsi="Calibri" w:cs="Arial"/>
          <w:szCs w:val="18"/>
        </w:rPr>
        <w:t>Open</w:t>
      </w:r>
      <w:r w:rsidRPr="008F63A2">
        <w:rPr>
          <w:rFonts w:ascii="Calibri" w:hAnsi="Calibri" w:cs="Arial"/>
          <w:szCs w:val="18"/>
          <w:rtl/>
        </w:rPr>
        <w:t xml:space="preserve"> و</w:t>
      </w:r>
      <w:r w:rsidRPr="008F63A2">
        <w:rPr>
          <w:rFonts w:ascii="Calibri" w:hAnsi="Calibri" w:cs="Arial"/>
          <w:szCs w:val="18"/>
        </w:rPr>
        <w:t>Open Value</w:t>
      </w:r>
      <w:r w:rsidRPr="008F63A2">
        <w:rPr>
          <w:rFonts w:ascii="Calibri" w:hAnsi="Calibri" w:cs="Arial"/>
          <w:szCs w:val="18"/>
          <w:rtl/>
        </w:rPr>
        <w:t xml:space="preserve"> و</w:t>
      </w:r>
      <w:r w:rsidRPr="008F63A2">
        <w:rPr>
          <w:rFonts w:ascii="Calibri" w:hAnsi="Calibri" w:cs="Arial"/>
          <w:szCs w:val="18"/>
        </w:rPr>
        <w:t>Open Value Subscription</w:t>
      </w:r>
      <w:r w:rsidRPr="008F63A2">
        <w:rPr>
          <w:rFonts w:ascii="Calibri" w:hAnsi="Calibri" w:cs="Arial"/>
          <w:szCs w:val="18"/>
          <w:rtl/>
        </w:rPr>
        <w:t>.</w:t>
      </w:r>
    </w:p>
    <w:p w14:paraId="7466AC05" w14:textId="77777777" w:rsidR="00B50001" w:rsidRPr="00747204" w:rsidRDefault="00B50001" w:rsidP="00B50001">
      <w:pPr>
        <w:pStyle w:val="ProductList-Body"/>
      </w:pPr>
    </w:p>
    <w:p w14:paraId="21E230B5" w14:textId="77777777" w:rsidR="00B50001" w:rsidRPr="008F63A2" w:rsidRDefault="00B50001" w:rsidP="00B50001">
      <w:pPr>
        <w:pStyle w:val="ProductList-Body"/>
        <w:ind w:left="180"/>
        <w:rPr>
          <w:rFonts w:ascii="Calibri" w:hAnsi="Calibri" w:cs="Arial"/>
          <w:bCs/>
          <w:szCs w:val="18"/>
        </w:rPr>
      </w:pPr>
      <w:r w:rsidRPr="008F63A2">
        <w:rPr>
          <w:rFonts w:ascii="Calibri" w:hAnsi="Calibri" w:cs="Arial"/>
          <w:b/>
          <w:bCs/>
          <w:color w:val="0072C6"/>
          <w:szCs w:val="18"/>
          <w:rtl/>
        </w:rPr>
        <w:t xml:space="preserve">الخادم المحلي لـ </w:t>
      </w:r>
      <w:r w:rsidRPr="008F63A2">
        <w:rPr>
          <w:rFonts w:ascii="Calibri" w:hAnsi="Calibri" w:cs="Arial"/>
          <w:b/>
          <w:bCs/>
          <w:color w:val="0072C6"/>
          <w:szCs w:val="18"/>
          <w:lang w:bidi=""/>
        </w:rPr>
        <w:t>Microsoft Dynamics 365</w:t>
      </w:r>
      <w:r w:rsidRPr="008F63A2">
        <w:rPr>
          <w:rFonts w:ascii="Calibri" w:hAnsi="Calibri" w:cs="Arial"/>
          <w:b/>
          <w:bCs/>
          <w:color w:val="0072C6"/>
          <w:szCs w:val="18"/>
          <w:rtl/>
        </w:rPr>
        <w:t xml:space="preserve"> للعمليات</w:t>
      </w:r>
    </w:p>
    <w:p w14:paraId="7D735103" w14:textId="77777777" w:rsidR="00B50001" w:rsidRPr="008F63A2" w:rsidRDefault="00B50001" w:rsidP="00B50001">
      <w:pPr>
        <w:pStyle w:val="ProductList-Body"/>
        <w:ind w:left="180"/>
        <w:rPr>
          <w:rFonts w:ascii="Calibri" w:hAnsi="Calibri" w:cs="Arial"/>
          <w:szCs w:val="18"/>
        </w:rPr>
      </w:pPr>
      <w:r w:rsidRPr="008F63A2">
        <w:rPr>
          <w:rFonts w:ascii="Calibri" w:hAnsi="Calibri" w:cs="Arial"/>
          <w:szCs w:val="18"/>
          <w:rtl/>
        </w:rPr>
        <w:t xml:space="preserve">العميل الحائز على اشتراكات نشطة في </w:t>
      </w:r>
      <w:r w:rsidRPr="008F63A2">
        <w:rPr>
          <w:rFonts w:ascii="Calibri" w:hAnsi="Calibri" w:cs="Arial"/>
          <w:szCs w:val="18"/>
          <w:lang w:bidi=""/>
        </w:rPr>
        <w:t>(1)</w:t>
      </w:r>
      <w:r w:rsidRPr="008F63A2">
        <w:rPr>
          <w:rFonts w:ascii="Calibri" w:hAnsi="Calibri" w:cs="Arial"/>
          <w:szCs w:val="18"/>
          <w:rtl/>
        </w:rPr>
        <w:t xml:space="preserve"> خطة </w:t>
      </w:r>
      <w:r w:rsidRPr="008F63A2">
        <w:rPr>
          <w:rFonts w:ascii="Calibri" w:hAnsi="Calibri" w:cs="Arial"/>
          <w:szCs w:val="18"/>
          <w:lang w:bidi=""/>
        </w:rPr>
        <w:t>Microsoft Dynamics 365</w:t>
      </w:r>
      <w:r w:rsidRPr="008F63A2">
        <w:rPr>
          <w:rFonts w:ascii="Calibri" w:hAnsi="Calibri" w:cs="Arial"/>
          <w:szCs w:val="18"/>
          <w:rtl/>
        </w:rPr>
        <w:t xml:space="preserve"> أو </w:t>
      </w:r>
      <w:r w:rsidRPr="008F63A2">
        <w:rPr>
          <w:rFonts w:ascii="Calibri" w:hAnsi="Calibri" w:cs="Arial"/>
          <w:szCs w:val="18"/>
          <w:lang w:bidi=""/>
        </w:rPr>
        <w:t>(2)</w:t>
      </w:r>
      <w:r w:rsidRPr="008F63A2">
        <w:rPr>
          <w:rFonts w:ascii="Calibri" w:hAnsi="Calibri" w:cs="Arial"/>
          <w:szCs w:val="18"/>
          <w:rtl/>
        </w:rPr>
        <w:t xml:space="preserve"> خطة عمليات </w:t>
      </w:r>
      <w:r w:rsidRPr="008F63A2">
        <w:rPr>
          <w:rFonts w:ascii="Calibri" w:hAnsi="Calibri" w:cs="Arial"/>
          <w:szCs w:val="18"/>
          <w:lang w:bidi=""/>
        </w:rPr>
        <w:t>Microsoft Dynamics 365</w:t>
      </w:r>
      <w:r w:rsidRPr="008F63A2">
        <w:rPr>
          <w:rFonts w:ascii="Calibri" w:hAnsi="Calibri" w:cs="Arial"/>
          <w:szCs w:val="18"/>
          <w:rtl/>
        </w:rPr>
        <w:t xml:space="preserve"> الموحدة (أو أي مكون مرخص بشكل منفصل ضمن الخطة) يجوز له:</w:t>
      </w:r>
    </w:p>
    <w:p w14:paraId="4BF7E84F" w14:textId="77777777" w:rsidR="00B50001" w:rsidRPr="00FB3A48" w:rsidRDefault="00B50001" w:rsidP="00B50001">
      <w:pPr>
        <w:pStyle w:val="ProductList-Body"/>
        <w:numPr>
          <w:ilvl w:val="0"/>
          <w:numId w:val="40"/>
        </w:numPr>
        <w:tabs>
          <w:tab w:val="clear" w:pos="158"/>
          <w:tab w:val="left" w:pos="360"/>
          <w:tab w:val="left" w:pos="720"/>
        </w:tabs>
        <w:ind w:left="720"/>
        <w:rPr>
          <w:rFonts w:ascii="Calibri" w:hAnsi="Calibri" w:cs="Arial"/>
          <w:szCs w:val="18"/>
        </w:rPr>
      </w:pPr>
      <w:r w:rsidRPr="00FB3A48">
        <w:rPr>
          <w:rFonts w:ascii="Calibri" w:hAnsi="Calibri" w:cs="Arial"/>
          <w:szCs w:val="18"/>
          <w:rtl/>
        </w:rPr>
        <w:t xml:space="preserve">تثبيت أي عدد من نُسخ برنامج خادم </w:t>
      </w:r>
      <w:r w:rsidRPr="00FB3A48">
        <w:rPr>
          <w:rFonts w:ascii="Calibri" w:hAnsi="Calibri" w:cs="Arial"/>
          <w:szCs w:val="18"/>
          <w:lang w:bidi=""/>
        </w:rPr>
        <w:t>Microsoft Dynamics 365</w:t>
      </w:r>
      <w:r w:rsidRPr="00FB3A48">
        <w:rPr>
          <w:rFonts w:ascii="Calibri" w:hAnsi="Calibri" w:cs="Arial"/>
          <w:szCs w:val="18"/>
          <w:rtl/>
        </w:rPr>
        <w:t xml:space="preserve"> للعمليات على خادم الشبكة أو الخوادم المشتركة؛</w:t>
      </w:r>
    </w:p>
    <w:p w14:paraId="0098013C" w14:textId="77777777" w:rsidR="00B50001" w:rsidRPr="00FB3A48" w:rsidRDefault="00B50001" w:rsidP="00B50001">
      <w:pPr>
        <w:pStyle w:val="ProductList-Body"/>
        <w:numPr>
          <w:ilvl w:val="0"/>
          <w:numId w:val="40"/>
        </w:numPr>
        <w:tabs>
          <w:tab w:val="left" w:pos="360"/>
          <w:tab w:val="left" w:pos="720"/>
        </w:tabs>
        <w:ind w:left="720"/>
        <w:rPr>
          <w:rFonts w:ascii="Calibri" w:hAnsi="Calibri" w:cs="Arial"/>
          <w:szCs w:val="18"/>
        </w:rPr>
      </w:pPr>
      <w:r w:rsidRPr="00FB3A48">
        <w:rPr>
          <w:rFonts w:ascii="Calibri" w:hAnsi="Calibri" w:cs="Arial"/>
          <w:szCs w:val="18"/>
          <w:rtl/>
        </w:rPr>
        <w:t xml:space="preserve">تثبيت برنامج خادم </w:t>
      </w:r>
      <w:r w:rsidRPr="00FB3A48">
        <w:rPr>
          <w:rFonts w:ascii="Calibri" w:hAnsi="Calibri" w:cs="Arial"/>
          <w:szCs w:val="18"/>
          <w:lang w:bidi=""/>
        </w:rPr>
        <w:t>Microsoft Dynamics AX 2012 R3</w:t>
      </w:r>
      <w:r w:rsidRPr="00FB3A48">
        <w:rPr>
          <w:rFonts w:ascii="Calibri" w:hAnsi="Calibri" w:cs="Arial"/>
          <w:szCs w:val="18"/>
          <w:rtl/>
        </w:rPr>
        <w:t xml:space="preserve"> واستخدامه بدلاً من خادم </w:t>
      </w:r>
      <w:r w:rsidRPr="00FB3A48">
        <w:rPr>
          <w:rFonts w:ascii="Calibri" w:hAnsi="Calibri" w:cs="Arial"/>
          <w:szCs w:val="18"/>
          <w:lang w:bidi=""/>
        </w:rPr>
        <w:t>Microsoft Dynamic 365</w:t>
      </w:r>
      <w:r w:rsidRPr="00FB3A48">
        <w:rPr>
          <w:rFonts w:ascii="Calibri" w:hAnsi="Calibri" w:cs="Arial"/>
          <w:szCs w:val="18"/>
          <w:rtl/>
        </w:rPr>
        <w:t xml:space="preserve"> للعمليات؛</w:t>
      </w:r>
    </w:p>
    <w:p w14:paraId="627408CD" w14:textId="77777777" w:rsidR="00B50001" w:rsidRPr="00FB3A48" w:rsidRDefault="00B50001" w:rsidP="00B50001">
      <w:pPr>
        <w:pStyle w:val="ProductList-Body"/>
        <w:numPr>
          <w:ilvl w:val="0"/>
          <w:numId w:val="40"/>
        </w:numPr>
        <w:tabs>
          <w:tab w:val="clear" w:pos="158"/>
          <w:tab w:val="left" w:pos="360"/>
          <w:tab w:val="left" w:pos="720"/>
        </w:tabs>
        <w:ind w:left="720"/>
        <w:rPr>
          <w:rFonts w:ascii="Calibri" w:hAnsi="Calibri" w:cs="Arial"/>
          <w:szCs w:val="18"/>
        </w:rPr>
      </w:pPr>
      <w:r w:rsidRPr="00FB3A48">
        <w:rPr>
          <w:rFonts w:ascii="Calibri" w:hAnsi="Calibri" w:cs="Arial"/>
          <w:szCs w:val="18"/>
          <w:rtl/>
        </w:rPr>
        <w:t>السماح بالوصول إلى برنامج الخادم فقط أمام المستخدمين والأجهزة الحائزة على ترخيص اشتراك مؤهل؛</w:t>
      </w:r>
    </w:p>
    <w:p w14:paraId="18828E8C" w14:textId="77777777" w:rsidR="00B50001" w:rsidRPr="00FB3A48" w:rsidRDefault="00B50001" w:rsidP="00B50001">
      <w:pPr>
        <w:pStyle w:val="ProductList-Body"/>
        <w:numPr>
          <w:ilvl w:val="0"/>
          <w:numId w:val="40"/>
        </w:numPr>
        <w:tabs>
          <w:tab w:val="clear" w:pos="158"/>
          <w:tab w:val="left" w:pos="360"/>
          <w:tab w:val="left" w:pos="720"/>
        </w:tabs>
        <w:ind w:left="720"/>
        <w:rPr>
          <w:rFonts w:ascii="Calibri" w:hAnsi="Calibri" w:cs="Arial"/>
          <w:szCs w:val="18"/>
        </w:rPr>
      </w:pPr>
      <w:r w:rsidRPr="00FB3A48">
        <w:rPr>
          <w:rFonts w:ascii="Calibri" w:hAnsi="Calibri" w:cs="Arial"/>
          <w:szCs w:val="18"/>
          <w:rtl/>
        </w:rPr>
        <w:t>تلقي التحديثات المتعلقة بالضريبة الحكومية والمتطلبات التنظيمية واستخدامها على برنامج الخادم؛</w:t>
      </w:r>
    </w:p>
    <w:p w14:paraId="63A34947" w14:textId="77777777" w:rsidR="00B50001" w:rsidRPr="00FB3A48" w:rsidRDefault="00B50001" w:rsidP="00B50001">
      <w:pPr>
        <w:pStyle w:val="ProductList-Body"/>
        <w:numPr>
          <w:ilvl w:val="0"/>
          <w:numId w:val="40"/>
        </w:numPr>
        <w:tabs>
          <w:tab w:val="clear" w:pos="158"/>
          <w:tab w:val="left" w:pos="360"/>
          <w:tab w:val="left" w:pos="720"/>
        </w:tabs>
        <w:ind w:left="720"/>
        <w:rPr>
          <w:rFonts w:ascii="Calibri" w:hAnsi="Calibri" w:cs="Arial"/>
          <w:szCs w:val="18"/>
        </w:rPr>
      </w:pPr>
      <w:r w:rsidRPr="00FB3A48">
        <w:rPr>
          <w:rFonts w:ascii="Calibri" w:hAnsi="Calibri" w:cs="Arial"/>
          <w:szCs w:val="18"/>
          <w:rtl/>
        </w:rPr>
        <w:t>إلى جانب تعديل أو إنشاء أعمال مشتقة من مكونات إضافية ومكونات وقت تشغيل وغيرها من المكونات الموضحة في الوثائق المطبوعة أو المتوفرة عبر الإنترنت، واستخدام تلك الأعمال المشتقة، فقط مع برنامج الخادم، ولأغراض العميل الداخلية دون سواها.</w:t>
      </w:r>
    </w:p>
    <w:p w14:paraId="0A3F2062" w14:textId="77777777" w:rsidR="00B50001" w:rsidRPr="00747204" w:rsidRDefault="00B50001" w:rsidP="00B50001">
      <w:pPr>
        <w:pStyle w:val="ProductList-Body"/>
      </w:pPr>
    </w:p>
    <w:p w14:paraId="32C9FF2F" w14:textId="77777777" w:rsidR="00B50001" w:rsidRPr="003470C1" w:rsidRDefault="00B50001" w:rsidP="00B50001">
      <w:pPr>
        <w:pStyle w:val="ProductList-Body"/>
        <w:tabs>
          <w:tab w:val="clear" w:pos="158"/>
          <w:tab w:val="left" w:pos="180"/>
        </w:tabs>
        <w:ind w:left="180"/>
        <w:rPr>
          <w:bCs/>
          <w:szCs w:val="18"/>
        </w:rPr>
      </w:pPr>
      <w:r w:rsidRPr="003470C1">
        <w:rPr>
          <w:b/>
          <w:bCs/>
          <w:color w:val="0072C6"/>
          <w:szCs w:val="18"/>
          <w:rtl/>
        </w:rPr>
        <w:t xml:space="preserve">الخادم المحلي لـ </w:t>
      </w:r>
      <w:r w:rsidRPr="003470C1">
        <w:rPr>
          <w:b/>
          <w:bCs/>
          <w:color w:val="0072C6"/>
          <w:szCs w:val="18"/>
          <w:lang w:bidi=""/>
        </w:rPr>
        <w:t>Microsoft Dynamics 365</w:t>
      </w:r>
    </w:p>
    <w:p w14:paraId="0A4F6EAA" w14:textId="77777777" w:rsidR="00B50001" w:rsidRPr="001263C8" w:rsidRDefault="00B50001" w:rsidP="00B50001">
      <w:pPr>
        <w:pStyle w:val="ProductList-Body"/>
        <w:ind w:left="180"/>
        <w:rPr>
          <w:rFonts w:ascii="Calibri" w:hAnsi="Calibri" w:cs="Arial"/>
          <w:szCs w:val="18"/>
        </w:rPr>
      </w:pPr>
      <w:r w:rsidRPr="001263C8">
        <w:rPr>
          <w:rFonts w:ascii="Calibri" w:hAnsi="Calibri" w:cs="Arial"/>
          <w:szCs w:val="18"/>
          <w:rtl/>
        </w:rPr>
        <w:t xml:space="preserve">العميل الحائز على اشتراكات نشطة في </w:t>
      </w:r>
      <w:r w:rsidRPr="001263C8">
        <w:rPr>
          <w:rFonts w:ascii="Calibri" w:hAnsi="Calibri" w:cs="Arial"/>
          <w:szCs w:val="18"/>
          <w:lang w:bidi=""/>
        </w:rPr>
        <w:t>(1)</w:t>
      </w:r>
      <w:r w:rsidRPr="001263C8">
        <w:rPr>
          <w:rFonts w:ascii="Calibri" w:hAnsi="Calibri" w:cs="Arial"/>
          <w:szCs w:val="18"/>
          <w:rtl/>
        </w:rPr>
        <w:t xml:space="preserve"> خطة </w:t>
      </w:r>
      <w:r w:rsidRPr="001263C8">
        <w:rPr>
          <w:rFonts w:ascii="Calibri" w:hAnsi="Calibri" w:cs="Arial"/>
          <w:szCs w:val="18"/>
          <w:lang w:bidi=""/>
        </w:rPr>
        <w:t>Microsoft Dynamics 365</w:t>
      </w:r>
      <w:r w:rsidRPr="001263C8">
        <w:rPr>
          <w:rFonts w:ascii="Calibri" w:hAnsi="Calibri" w:cs="Arial"/>
          <w:szCs w:val="18"/>
          <w:rtl/>
        </w:rPr>
        <w:t xml:space="preserve"> أو </w:t>
      </w:r>
      <w:r w:rsidRPr="001263C8">
        <w:rPr>
          <w:rFonts w:ascii="Calibri" w:hAnsi="Calibri" w:cs="Arial"/>
          <w:szCs w:val="18"/>
          <w:lang w:bidi=""/>
        </w:rPr>
        <w:t>(2)</w:t>
      </w:r>
      <w:r w:rsidRPr="001263C8">
        <w:rPr>
          <w:rFonts w:ascii="Calibri" w:hAnsi="Calibri" w:cs="Arial"/>
          <w:szCs w:val="18"/>
          <w:rtl/>
        </w:rPr>
        <w:t xml:space="preserve"> خطة اشتراك عميل </w:t>
      </w:r>
      <w:r w:rsidRPr="001263C8">
        <w:rPr>
          <w:rFonts w:ascii="Calibri" w:hAnsi="Calibri" w:cs="Arial"/>
          <w:szCs w:val="18"/>
          <w:lang w:bidi=""/>
        </w:rPr>
        <w:t>Microsoft Dynamics 365</w:t>
      </w:r>
      <w:r w:rsidRPr="001263C8">
        <w:rPr>
          <w:rFonts w:ascii="Calibri" w:hAnsi="Calibri" w:cs="Arial"/>
          <w:szCs w:val="18"/>
          <w:rtl/>
        </w:rPr>
        <w:t xml:space="preserve"> (أو أي مكون مرخص بشكل منفصل ضمن الخطة) يجوز له:</w:t>
      </w:r>
    </w:p>
    <w:p w14:paraId="24553944" w14:textId="77777777" w:rsidR="00B50001" w:rsidRPr="001263C8" w:rsidRDefault="00B50001" w:rsidP="00B50001">
      <w:pPr>
        <w:pStyle w:val="ProductList-Body"/>
        <w:numPr>
          <w:ilvl w:val="0"/>
          <w:numId w:val="45"/>
        </w:numPr>
        <w:rPr>
          <w:rFonts w:ascii="Calibri" w:hAnsi="Calibri" w:cs="Arial"/>
          <w:szCs w:val="18"/>
        </w:rPr>
      </w:pPr>
      <w:r w:rsidRPr="001263C8">
        <w:rPr>
          <w:rFonts w:ascii="Calibri" w:hAnsi="Calibri" w:cs="Arial"/>
          <w:szCs w:val="18"/>
          <w:rtl/>
        </w:rPr>
        <w:t xml:space="preserve">تثبيت أي عدد من نُسخ برنامج خادم </w:t>
      </w:r>
      <w:r w:rsidRPr="001263C8">
        <w:rPr>
          <w:rFonts w:ascii="Calibri" w:hAnsi="Calibri" w:cs="Arial"/>
          <w:szCs w:val="18"/>
          <w:lang w:bidi=""/>
        </w:rPr>
        <w:t>Microsoft Dynamics 365</w:t>
      </w:r>
      <w:r w:rsidRPr="001263C8">
        <w:rPr>
          <w:rFonts w:ascii="Calibri" w:hAnsi="Calibri" w:cs="Arial"/>
          <w:szCs w:val="18"/>
          <w:rtl/>
        </w:rPr>
        <w:t xml:space="preserve"> (المحلي) على خادم الشبكة أو الخوادم المشتركة؛</w:t>
      </w:r>
    </w:p>
    <w:p w14:paraId="7482A072" w14:textId="77777777" w:rsidR="00B50001" w:rsidRPr="001263C8" w:rsidRDefault="00B50001" w:rsidP="00B50001">
      <w:pPr>
        <w:pStyle w:val="ProductList-Body"/>
        <w:numPr>
          <w:ilvl w:val="0"/>
          <w:numId w:val="45"/>
        </w:numPr>
        <w:rPr>
          <w:rFonts w:ascii="Calibri" w:hAnsi="Calibri" w:cs="Arial"/>
          <w:szCs w:val="18"/>
        </w:rPr>
      </w:pPr>
      <w:r w:rsidRPr="001263C8">
        <w:rPr>
          <w:rFonts w:ascii="Calibri" w:hAnsi="Calibri" w:cs="Arial"/>
          <w:szCs w:val="18"/>
          <w:rtl/>
        </w:rPr>
        <w:t xml:space="preserve">تثبيت برنامج خادم </w:t>
      </w:r>
      <w:r w:rsidRPr="001263C8">
        <w:rPr>
          <w:rFonts w:ascii="Calibri" w:hAnsi="Calibri" w:cs="Arial"/>
          <w:szCs w:val="18"/>
          <w:lang w:bidi=""/>
        </w:rPr>
        <w:t>Microsoft Dynamics CRM 2016</w:t>
      </w:r>
      <w:r w:rsidRPr="001263C8">
        <w:rPr>
          <w:rFonts w:ascii="Calibri" w:hAnsi="Calibri" w:cs="Arial"/>
          <w:szCs w:val="18"/>
          <w:rtl/>
        </w:rPr>
        <w:t xml:space="preserve"> بدلاً من خادم </w:t>
      </w:r>
      <w:r w:rsidRPr="001263C8">
        <w:rPr>
          <w:rFonts w:ascii="Calibri" w:hAnsi="Calibri" w:cs="Arial"/>
          <w:szCs w:val="18"/>
          <w:lang w:bidi=""/>
        </w:rPr>
        <w:t>Microsoft Dynamic 365</w:t>
      </w:r>
      <w:r w:rsidRPr="001263C8">
        <w:rPr>
          <w:rFonts w:ascii="Calibri" w:hAnsi="Calibri" w:cs="Arial"/>
          <w:szCs w:val="18"/>
          <w:rtl/>
        </w:rPr>
        <w:t xml:space="preserve"> المحلي؛ </w:t>
      </w:r>
    </w:p>
    <w:p w14:paraId="52521ED6" w14:textId="77777777" w:rsidR="00B50001" w:rsidRPr="001263C8" w:rsidRDefault="00B50001" w:rsidP="00B50001">
      <w:pPr>
        <w:pStyle w:val="ProductList-Body"/>
        <w:numPr>
          <w:ilvl w:val="0"/>
          <w:numId w:val="45"/>
        </w:numPr>
        <w:rPr>
          <w:rFonts w:ascii="Calibri" w:hAnsi="Calibri" w:cs="Arial"/>
          <w:szCs w:val="18"/>
        </w:rPr>
      </w:pPr>
      <w:r w:rsidRPr="001263C8">
        <w:rPr>
          <w:rFonts w:ascii="Calibri" w:hAnsi="Calibri" w:cs="Arial"/>
          <w:szCs w:val="18"/>
          <w:rtl/>
        </w:rPr>
        <w:t>السماح بالوصول إلى برنامج الخادم فقط أمام المستخدمين والأجهزة الحائزة على ترخيص اشتراك مؤهل؛</w:t>
      </w:r>
    </w:p>
    <w:p w14:paraId="3375E776" w14:textId="77777777" w:rsidR="00B50001" w:rsidRPr="001263C8" w:rsidRDefault="00B50001" w:rsidP="00B50001">
      <w:pPr>
        <w:pStyle w:val="ProductList-Body"/>
        <w:numPr>
          <w:ilvl w:val="0"/>
          <w:numId w:val="45"/>
        </w:numPr>
        <w:rPr>
          <w:rFonts w:ascii="Calibri" w:hAnsi="Calibri" w:cs="Arial"/>
          <w:szCs w:val="18"/>
        </w:rPr>
      </w:pPr>
      <w:r w:rsidRPr="001263C8">
        <w:rPr>
          <w:rFonts w:ascii="Calibri" w:hAnsi="Calibri" w:cs="Arial"/>
          <w:szCs w:val="18"/>
          <w:rtl/>
        </w:rPr>
        <w:t xml:space="preserve">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تراخيص وصول العملاء لـ </w:t>
      </w:r>
      <w:r w:rsidRPr="001263C8">
        <w:rPr>
          <w:rFonts w:ascii="Calibri" w:hAnsi="Calibri" w:cs="Arial"/>
          <w:szCs w:val="18"/>
          <w:lang w:bidi=""/>
        </w:rPr>
        <w:t>Microsoft Dynamics 365</w:t>
      </w:r>
      <w:r w:rsidRPr="001263C8">
        <w:rPr>
          <w:rFonts w:ascii="Calibri" w:hAnsi="Calibri" w:cs="Arial"/>
          <w:szCs w:val="18"/>
          <w:rtl/>
        </w:rPr>
        <w:t xml:space="preserve"> الداخلي للمبيعات، أو خدمة العملاء أو أعضاء الفريق؛ أو ترخيص وصول عملاء </w:t>
      </w:r>
      <w:r w:rsidRPr="001263C8">
        <w:rPr>
          <w:rFonts w:ascii="Calibri" w:hAnsi="Calibri" w:cs="Arial"/>
          <w:szCs w:val="18"/>
        </w:rPr>
        <w:t>Microsoft Dynamics CRM</w:t>
      </w:r>
      <w:r w:rsidRPr="001263C8">
        <w:rPr>
          <w:rFonts w:ascii="Calibri" w:hAnsi="Calibri" w:cs="Arial"/>
          <w:szCs w:val="18"/>
          <w:rtl/>
        </w:rPr>
        <w:t>. يجوز للمستخدمين والأجهزة الحائزة على تراخيص وصول العملاء المشتملة على ضمان برنامج نشط أن تصل إلى إصدارات جديدة من برنامج الخادم.</w:t>
      </w:r>
    </w:p>
    <w:p w14:paraId="4D3D6D0A" w14:textId="77777777" w:rsidR="00B50001" w:rsidRPr="00747204" w:rsidRDefault="00B50001" w:rsidP="00B50001">
      <w:pPr>
        <w:pStyle w:val="ProductList-Body"/>
      </w:pPr>
    </w:p>
    <w:p w14:paraId="488CE3F0" w14:textId="77777777" w:rsidR="00B50001" w:rsidRPr="008F63A2" w:rsidRDefault="00B50001" w:rsidP="00B50001">
      <w:pPr>
        <w:pStyle w:val="ProductList-Body"/>
        <w:rPr>
          <w:rFonts w:ascii="Calibri" w:hAnsi="Calibri" w:cs="Arial"/>
          <w:bCs/>
          <w:szCs w:val="18"/>
        </w:rPr>
      </w:pPr>
      <w:r w:rsidRPr="008F63A2">
        <w:rPr>
          <w:rFonts w:ascii="Calibri" w:hAnsi="Calibri" w:cs="Arial"/>
          <w:b/>
          <w:bCs/>
          <w:color w:val="00188F"/>
          <w:szCs w:val="18"/>
        </w:rPr>
        <w:t>Microsoft Relationship Sales</w:t>
      </w:r>
    </w:p>
    <w:p w14:paraId="601136B7" w14:textId="77777777" w:rsidR="00B50001" w:rsidRPr="003470C1" w:rsidRDefault="00B50001" w:rsidP="00B50001">
      <w:pPr>
        <w:pStyle w:val="ProductList-Body"/>
        <w:rPr>
          <w:rFonts w:ascii="Calibri" w:hAnsi="Calibri" w:cs="Arial"/>
          <w:szCs w:val="18"/>
        </w:rPr>
      </w:pPr>
      <w:r w:rsidRPr="003470C1">
        <w:rPr>
          <w:rFonts w:ascii="Calibri" w:hAnsi="Calibri" w:cs="Arial"/>
          <w:szCs w:val="18"/>
          <w:rtl/>
        </w:rPr>
        <w:t xml:space="preserve">يشتمل حل </w:t>
      </w:r>
      <w:r w:rsidRPr="003470C1">
        <w:rPr>
          <w:rFonts w:ascii="Calibri" w:hAnsi="Calibri" w:cs="Arial"/>
          <w:szCs w:val="18"/>
        </w:rPr>
        <w:t>Microsoft Relationship Sales</w:t>
      </w:r>
      <w:r w:rsidRPr="003470C1">
        <w:rPr>
          <w:rFonts w:ascii="Calibri" w:hAnsi="Calibri" w:cs="Arial"/>
          <w:szCs w:val="18"/>
          <w:rtl/>
        </w:rPr>
        <w:t xml:space="preserve"> على </w:t>
      </w:r>
      <w:r w:rsidRPr="003470C1">
        <w:rPr>
          <w:rFonts w:ascii="Calibri" w:hAnsi="Calibri" w:cs="Arial"/>
          <w:szCs w:val="18"/>
          <w:lang w:bidi=""/>
        </w:rPr>
        <w:t>Microsoft Dynamics 365</w:t>
      </w:r>
      <w:r w:rsidRPr="003470C1">
        <w:rPr>
          <w:rFonts w:ascii="Calibri" w:hAnsi="Calibri" w:cs="Arial"/>
          <w:szCs w:val="18"/>
          <w:rtl/>
        </w:rPr>
        <w:t xml:space="preserve"> للمبيعات، إصدار </w:t>
      </w:r>
      <w:r w:rsidRPr="003470C1">
        <w:rPr>
          <w:rFonts w:ascii="Calibri" w:hAnsi="Calibri" w:cs="Arial"/>
          <w:szCs w:val="18"/>
        </w:rPr>
        <w:t>Enterprise</w:t>
      </w:r>
      <w:r w:rsidRPr="003470C1">
        <w:rPr>
          <w:rFonts w:ascii="Calibri" w:hAnsi="Calibri" w:cs="Arial"/>
          <w:szCs w:val="18"/>
          <w:rtl/>
        </w:rPr>
        <w:t xml:space="preserve"> و</w:t>
      </w:r>
      <w:r w:rsidRPr="003470C1">
        <w:rPr>
          <w:rFonts w:ascii="Calibri" w:hAnsi="Calibri" w:cs="Arial"/>
          <w:szCs w:val="18"/>
        </w:rPr>
        <w:t>LinkedIn Sales Navigator</w:t>
      </w:r>
      <w:r w:rsidRPr="003470C1">
        <w:rPr>
          <w:rFonts w:ascii="Calibri" w:hAnsi="Calibri" w:cs="Arial"/>
          <w:szCs w:val="18"/>
          <w:rtl/>
        </w:rPr>
        <w:t xml:space="preserve">، إصدار </w:t>
      </w:r>
      <w:r w:rsidRPr="003470C1">
        <w:rPr>
          <w:rFonts w:ascii="Calibri" w:hAnsi="Calibri" w:cs="Arial"/>
          <w:szCs w:val="18"/>
        </w:rPr>
        <w:t>Enterprise</w:t>
      </w:r>
      <w:r w:rsidRPr="003470C1">
        <w:rPr>
          <w:rFonts w:ascii="Calibri" w:hAnsi="Calibri" w:cs="Arial"/>
          <w:szCs w:val="18"/>
          <w:rtl/>
        </w:rPr>
        <w:t>.</w:t>
      </w:r>
    </w:p>
    <w:p w14:paraId="0F6D0418" w14:textId="77777777" w:rsidR="00B50001" w:rsidRPr="00747204" w:rsidRDefault="00B50001" w:rsidP="00B50001">
      <w:pPr>
        <w:pStyle w:val="ProductList-Body"/>
      </w:pPr>
    </w:p>
    <w:p w14:paraId="6442B8A0" w14:textId="77777777" w:rsidR="00B50001" w:rsidRPr="00747204" w:rsidRDefault="00B50001" w:rsidP="00B50001">
      <w:pPr>
        <w:pStyle w:val="ProductList-Body"/>
        <w:ind w:left="180"/>
      </w:pPr>
      <w:r>
        <w:rPr>
          <w:b/>
          <w:color w:val="0072C6"/>
        </w:rPr>
        <w:t>LinkedIn Sales Navigator</w:t>
      </w:r>
    </w:p>
    <w:p w14:paraId="6EB1BCE5" w14:textId="77777777" w:rsidR="00B50001" w:rsidRPr="0092315A" w:rsidRDefault="00B50001" w:rsidP="00B50001">
      <w:pPr>
        <w:pStyle w:val="ProductList-Body"/>
        <w:ind w:left="180"/>
        <w:rPr>
          <w:rFonts w:ascii="Calibri" w:hAnsi="Calibri" w:cs="Arial"/>
          <w:szCs w:val="18"/>
        </w:rPr>
      </w:pPr>
      <w:r w:rsidRPr="0092315A">
        <w:rPr>
          <w:rFonts w:ascii="Calibri" w:hAnsi="Calibri" w:cs="Arial"/>
          <w:szCs w:val="18"/>
          <w:rtl/>
        </w:rPr>
        <w:t xml:space="preserve">يتوفر </w:t>
      </w:r>
      <w:r w:rsidRPr="0092315A">
        <w:rPr>
          <w:rFonts w:ascii="Calibri" w:hAnsi="Calibri" w:cs="Arial"/>
          <w:szCs w:val="18"/>
        </w:rPr>
        <w:t>LinkedIn Sales Navigator</w:t>
      </w:r>
      <w:r w:rsidRPr="0092315A">
        <w:rPr>
          <w:rFonts w:ascii="Calibri" w:hAnsi="Calibri" w:cs="Arial"/>
          <w:szCs w:val="18"/>
          <w:rtl/>
        </w:rPr>
        <w:t xml:space="preserve"> من خلال شركة </w:t>
      </w:r>
      <w:r w:rsidRPr="0092315A">
        <w:rPr>
          <w:rFonts w:ascii="Calibri" w:hAnsi="Calibri" w:cs="Arial"/>
          <w:szCs w:val="18"/>
        </w:rPr>
        <w:t>LinkedIn Corporation</w:t>
      </w:r>
      <w:r w:rsidRPr="0092315A">
        <w:rPr>
          <w:rFonts w:ascii="Calibri" w:hAnsi="Calibri" w:cs="Arial"/>
          <w:szCs w:val="18"/>
          <w:rtl/>
        </w:rPr>
        <w:t xml:space="preserve">. يجوز للعميل استخدام خدمة </w:t>
      </w:r>
      <w:r w:rsidRPr="0092315A">
        <w:rPr>
          <w:rFonts w:ascii="Calibri" w:hAnsi="Calibri" w:cs="Arial"/>
          <w:szCs w:val="18"/>
        </w:rPr>
        <w:t>LinkedIn Sales Navigator</w:t>
      </w:r>
      <w:r w:rsidRPr="0092315A">
        <w:rPr>
          <w:rFonts w:ascii="Calibri" w:hAnsi="Calibri" w:cs="Arial"/>
          <w:szCs w:val="18"/>
          <w:rtl/>
        </w:rPr>
        <w:t xml:space="preserve"> بغرض إيجاد فرص جديدة للمبيعات فقط. ويتعين على كل مستخدم لـ </w:t>
      </w:r>
      <w:r w:rsidRPr="0092315A">
        <w:rPr>
          <w:rFonts w:ascii="Calibri" w:hAnsi="Calibri" w:cs="Arial"/>
          <w:szCs w:val="18"/>
        </w:rPr>
        <w:t>LinkedIn Sales Navigator</w:t>
      </w:r>
      <w:r w:rsidRPr="0092315A">
        <w:rPr>
          <w:rFonts w:ascii="Calibri" w:hAnsi="Calibri" w:cs="Arial"/>
          <w:szCs w:val="18"/>
          <w:rtl/>
        </w:rPr>
        <w:t xml:space="preserve"> أن يكون عضوًا في </w:t>
      </w:r>
      <w:r w:rsidRPr="0092315A">
        <w:rPr>
          <w:rFonts w:ascii="Calibri" w:hAnsi="Calibri" w:cs="Arial"/>
          <w:szCs w:val="18"/>
        </w:rPr>
        <w:t>LinkedIn</w:t>
      </w:r>
      <w:r w:rsidRPr="0092315A">
        <w:rPr>
          <w:rFonts w:ascii="Calibri" w:hAnsi="Calibri" w:cs="Arial"/>
          <w:szCs w:val="18"/>
          <w:rtl/>
        </w:rPr>
        <w:t xml:space="preserve"> وأن يوافق على الالتزام باتفاقية مستخدم </w:t>
      </w:r>
      <w:r w:rsidRPr="0092315A">
        <w:rPr>
          <w:rFonts w:ascii="Calibri" w:hAnsi="Calibri" w:cs="Arial"/>
          <w:szCs w:val="18"/>
        </w:rPr>
        <w:t>LinkedIn</w:t>
      </w:r>
      <w:r w:rsidRPr="0092315A">
        <w:rPr>
          <w:rFonts w:ascii="Calibri" w:hAnsi="Calibri" w:cs="Arial"/>
          <w:szCs w:val="18"/>
          <w:rtl/>
        </w:rPr>
        <w:t xml:space="preserve"> المتاحة على </w:t>
      </w:r>
      <w:hyperlink r:id="rId38" w:history="1">
        <w:r w:rsidRPr="0092315A">
          <w:rPr>
            <w:rStyle w:val="Hyperlink"/>
            <w:rFonts w:ascii="Calibri" w:hAnsi="Calibri" w:cs="Arial"/>
            <w:szCs w:val="18"/>
          </w:rPr>
          <w:t>https://www.linkedin.com/legal/preview/user-agreement</w:t>
        </w:r>
      </w:hyperlink>
      <w:r w:rsidRPr="0092315A">
        <w:rPr>
          <w:rFonts w:ascii="Calibri" w:hAnsi="Calibri" w:cs="Arial"/>
          <w:szCs w:val="18"/>
          <w:rtl/>
        </w:rPr>
        <w:t xml:space="preserve">. بغض النظر عما تم النص عليه خلافًا لذلك في اتفاقية الترخيص المجمّع المبرمة مع العميل (بما في ذلك شروط الخدمات عبر الإنترنت)، تسري سياسة الخصوصية الخاصة بـ </w:t>
      </w:r>
      <w:r w:rsidRPr="0092315A">
        <w:rPr>
          <w:rFonts w:ascii="Calibri" w:hAnsi="Calibri" w:cs="Arial"/>
          <w:szCs w:val="18"/>
        </w:rPr>
        <w:t>LinkedIn</w:t>
      </w:r>
      <w:r w:rsidRPr="0092315A">
        <w:rPr>
          <w:rFonts w:ascii="Calibri" w:hAnsi="Calibri" w:cs="Arial"/>
          <w:szCs w:val="18"/>
          <w:rtl/>
        </w:rPr>
        <w:t xml:space="preserve"> والمتاحة على </w:t>
      </w:r>
      <w:hyperlink r:id="rId39" w:history="1">
        <w:r w:rsidRPr="0092315A">
          <w:rPr>
            <w:rStyle w:val="Hyperlink"/>
            <w:rFonts w:ascii="Calibri" w:hAnsi="Calibri" w:cs="Arial"/>
            <w:szCs w:val="18"/>
          </w:rPr>
          <w:t>https://www.linkedin.com/legal/privacy-policy</w:t>
        </w:r>
      </w:hyperlink>
      <w:r w:rsidRPr="0092315A">
        <w:rPr>
          <w:rFonts w:ascii="Calibri" w:hAnsi="Calibri" w:cs="Arial"/>
          <w:szCs w:val="18"/>
          <w:rtl/>
        </w:rPr>
        <w:t xml:space="preserve"> تسري على استخدام العميل لخدمة </w:t>
      </w:r>
      <w:r w:rsidRPr="0092315A">
        <w:rPr>
          <w:rFonts w:ascii="Calibri" w:hAnsi="Calibri" w:cs="Arial"/>
          <w:szCs w:val="18"/>
        </w:rPr>
        <w:t>LinkedIn Sales Navigator</w:t>
      </w:r>
      <w:r w:rsidRPr="0092315A">
        <w:rPr>
          <w:rFonts w:ascii="Calibri" w:hAnsi="Calibri" w:cs="Arial"/>
          <w:szCs w:val="18"/>
          <w:rtl/>
        </w:rPr>
        <w:t xml:space="preserve">. يمتثل كل من شركة </w:t>
      </w:r>
      <w:r w:rsidRPr="0092315A">
        <w:rPr>
          <w:rFonts w:ascii="Calibri" w:hAnsi="Calibri" w:cs="Arial"/>
          <w:szCs w:val="18"/>
        </w:rPr>
        <w:t>LinkedIn Corporation</w:t>
      </w:r>
      <w:r w:rsidRPr="0092315A">
        <w:rPr>
          <w:rFonts w:ascii="Calibri" w:hAnsi="Calibri" w:cs="Arial"/>
          <w:szCs w:val="18"/>
          <w:rtl/>
        </w:rPr>
        <w:t xml:space="preserve"> (باعتبارها جهة استيراد البيانات) والعميل (باعتباره جهة تصدير البيانات) للبنود التعاقدية القياسية السارية الموجودة على: </w:t>
      </w:r>
      <w:hyperlink r:id="rId40" w:history="1">
        <w:r w:rsidRPr="0092315A">
          <w:rPr>
            <w:rStyle w:val="Hyperlink"/>
            <w:rFonts w:ascii="Calibri" w:hAnsi="Calibri" w:cs="Arial"/>
            <w:szCs w:val="18"/>
            <w:lang w:bidi=""/>
          </w:rPr>
          <w:t>https://business.linkedin.com/c/15/10/eu-scc</w:t>
        </w:r>
      </w:hyperlink>
      <w:r w:rsidRPr="0092315A">
        <w:rPr>
          <w:rFonts w:ascii="Calibri" w:hAnsi="Calibri" w:cs="Arial"/>
          <w:szCs w:val="18"/>
          <w:rtl/>
        </w:rPr>
        <w:t xml:space="preserve">. </w:t>
      </w:r>
    </w:p>
    <w:p w14:paraId="33A8972D" w14:textId="77777777" w:rsidR="00B50001" w:rsidRPr="00747204" w:rsidRDefault="00B50001" w:rsidP="00B50001">
      <w:pPr>
        <w:pStyle w:val="ProductList-Body"/>
        <w:ind w:left="180"/>
      </w:pPr>
    </w:p>
    <w:p w14:paraId="65BC6818" w14:textId="77777777" w:rsidR="00B50001" w:rsidRPr="005D2239" w:rsidRDefault="00B50001" w:rsidP="00B50001">
      <w:pPr>
        <w:pStyle w:val="ProductList-Body"/>
        <w:ind w:left="180"/>
        <w:rPr>
          <w:rFonts w:ascii="Calibri" w:hAnsi="Calibri" w:cs="Arial"/>
          <w:bCs/>
          <w:szCs w:val="18"/>
        </w:rPr>
      </w:pPr>
      <w:r w:rsidRPr="005D2239">
        <w:rPr>
          <w:rFonts w:ascii="Calibri" w:hAnsi="Calibri" w:cs="Arial"/>
          <w:b/>
          <w:bCs/>
          <w:color w:val="0072C6"/>
          <w:szCs w:val="18"/>
          <w:rtl/>
        </w:rPr>
        <w:t>اتفاقية مستوى الخدمة</w:t>
      </w:r>
    </w:p>
    <w:p w14:paraId="07F25D41" w14:textId="77777777" w:rsidR="00B50001" w:rsidRPr="005D2239" w:rsidRDefault="00B50001" w:rsidP="00B50001">
      <w:pPr>
        <w:pStyle w:val="ProductList-Body"/>
        <w:ind w:left="180"/>
        <w:rPr>
          <w:rFonts w:ascii="Calibri" w:hAnsi="Calibri" w:cs="Arial"/>
          <w:szCs w:val="18"/>
        </w:rPr>
      </w:pPr>
      <w:r w:rsidRPr="005D2239">
        <w:rPr>
          <w:rFonts w:ascii="Calibri" w:hAnsi="Calibri" w:cs="Arial"/>
          <w:szCs w:val="18"/>
          <w:rtl/>
        </w:rPr>
        <w:t xml:space="preserve">لا توجد اتفاقية مستوى خدمة لـ </w:t>
      </w:r>
      <w:r w:rsidRPr="005D2239">
        <w:rPr>
          <w:rFonts w:ascii="Calibri" w:hAnsi="Calibri" w:cs="Arial"/>
          <w:szCs w:val="18"/>
        </w:rPr>
        <w:t>LinkedIn Sales Navigator</w:t>
      </w:r>
      <w:r w:rsidRPr="005D2239">
        <w:rPr>
          <w:rFonts w:ascii="Calibri" w:hAnsi="Calibri" w:cs="Arial"/>
          <w:szCs w:val="18"/>
          <w:rtl/>
        </w:rPr>
        <w:t xml:space="preserve">، إصدار </w:t>
      </w:r>
      <w:r w:rsidRPr="005D2239">
        <w:rPr>
          <w:rFonts w:ascii="Calibri" w:hAnsi="Calibri" w:cs="Arial"/>
          <w:szCs w:val="18"/>
        </w:rPr>
        <w:t>Enterprise</w:t>
      </w:r>
      <w:r w:rsidRPr="005D2239">
        <w:rPr>
          <w:rFonts w:ascii="Calibri" w:hAnsi="Calibri" w:cs="Arial"/>
          <w:szCs w:val="18"/>
          <w:rtl/>
        </w:rPr>
        <w:t>.</w:t>
      </w:r>
    </w:p>
    <w:p w14:paraId="76426CBE" w14:textId="77777777" w:rsidR="00D9412F" w:rsidRPr="00B50001" w:rsidRDefault="00D9412F" w:rsidP="00D9412F">
      <w:pPr>
        <w:pStyle w:val="ProductList-Body"/>
        <w:rPr>
          <w:szCs w:val="18"/>
        </w:rPr>
      </w:pPr>
    </w:p>
    <w:p w14:paraId="6D529EBF" w14:textId="77777777" w:rsidR="00D9412F" w:rsidRPr="00A503F2" w:rsidRDefault="00D9412F" w:rsidP="00D9412F">
      <w:pPr>
        <w:pStyle w:val="ProductList-Body"/>
        <w:rPr>
          <w:bCs/>
          <w:szCs w:val="18"/>
        </w:rPr>
      </w:pPr>
      <w:bookmarkStart w:id="112" w:name="_Toc459970722"/>
      <w:bookmarkStart w:id="113" w:name="MicrosoftSocialEngagement"/>
      <w:r w:rsidRPr="00A503F2">
        <w:rPr>
          <w:b/>
          <w:bCs/>
          <w:color w:val="00188F"/>
          <w:szCs w:val="18"/>
        </w:rPr>
        <w:t>Microsoft Social Engagement</w:t>
      </w:r>
      <w:bookmarkEnd w:id="112"/>
    </w:p>
    <w:bookmarkEnd w:id="113"/>
    <w:p w14:paraId="15A0EA9E" w14:textId="77777777" w:rsidR="00D9412F" w:rsidRPr="00A503F2" w:rsidRDefault="00D9412F" w:rsidP="00D9412F">
      <w:pPr>
        <w:pStyle w:val="ProductList-Body"/>
        <w:ind w:left="180"/>
        <w:rPr>
          <w:bCs/>
          <w:szCs w:val="18"/>
        </w:rPr>
      </w:pPr>
      <w:r w:rsidRPr="00A503F2">
        <w:rPr>
          <w:b/>
          <w:bCs/>
          <w:color w:val="0072C6"/>
          <w:szCs w:val="18"/>
          <w:rtl/>
        </w:rPr>
        <w:t>اتفاقية مستوى الخدمة</w:t>
      </w:r>
    </w:p>
    <w:p w14:paraId="59557229" w14:textId="77777777" w:rsidR="00D9412F" w:rsidRPr="00A503F2" w:rsidRDefault="00D9412F" w:rsidP="00D9412F">
      <w:pPr>
        <w:pStyle w:val="ProductList-Body"/>
        <w:ind w:left="180"/>
        <w:rPr>
          <w:szCs w:val="18"/>
        </w:rPr>
      </w:pPr>
      <w:r w:rsidRPr="00A503F2">
        <w:rPr>
          <w:szCs w:val="18"/>
          <w:rtl/>
        </w:rPr>
        <w:t xml:space="preserve">لا توجد اتفاقية </w:t>
      </w:r>
      <w:r w:rsidRPr="00A503F2">
        <w:rPr>
          <w:szCs w:val="18"/>
        </w:rPr>
        <w:t>SLA</w:t>
      </w:r>
      <w:r w:rsidRPr="00A503F2">
        <w:rPr>
          <w:szCs w:val="18"/>
          <w:rtl/>
        </w:rPr>
        <w:t xml:space="preserve"> لـ </w:t>
      </w:r>
      <w:r w:rsidRPr="00A503F2">
        <w:rPr>
          <w:szCs w:val="18"/>
        </w:rPr>
        <w:t>Microsoft Social Engagement</w:t>
      </w:r>
      <w:r w:rsidRPr="00A503F2">
        <w:rPr>
          <w:szCs w:val="18"/>
          <w:rtl/>
        </w:rPr>
        <w:t>.</w:t>
      </w:r>
    </w:p>
    <w:p w14:paraId="3E0962AA" w14:textId="77777777" w:rsidR="00D9412F" w:rsidRPr="00A503F2" w:rsidRDefault="00D9412F" w:rsidP="00D9412F">
      <w:pPr>
        <w:pStyle w:val="ProductList-Body"/>
        <w:tabs>
          <w:tab w:val="clear" w:pos="158"/>
          <w:tab w:val="left" w:pos="360"/>
        </w:tabs>
        <w:rPr>
          <w:szCs w:val="18"/>
        </w:rPr>
      </w:pPr>
    </w:p>
    <w:p w14:paraId="091AF073" w14:textId="77777777" w:rsidR="00D9412F" w:rsidRPr="00A503F2" w:rsidRDefault="00D9412F" w:rsidP="00D9412F">
      <w:pPr>
        <w:pStyle w:val="ProductList-Body"/>
        <w:tabs>
          <w:tab w:val="clear" w:pos="158"/>
          <w:tab w:val="left" w:pos="360"/>
        </w:tabs>
        <w:ind w:left="180"/>
        <w:rPr>
          <w:bCs/>
          <w:szCs w:val="18"/>
        </w:rPr>
      </w:pPr>
      <w:r w:rsidRPr="00A503F2">
        <w:rPr>
          <w:b/>
          <w:bCs/>
          <w:color w:val="0072C6"/>
          <w:szCs w:val="18"/>
          <w:rtl/>
        </w:rPr>
        <w:t xml:space="preserve">المحتوى الاجتماعي الذي يتم الحصول عليه من خلال </w:t>
      </w:r>
      <w:r w:rsidRPr="00A503F2">
        <w:rPr>
          <w:b/>
          <w:bCs/>
          <w:color w:val="0072C6"/>
          <w:szCs w:val="18"/>
        </w:rPr>
        <w:t>Microsoft Social Engagement</w:t>
      </w:r>
    </w:p>
    <w:p w14:paraId="69871356" w14:textId="77777777" w:rsidR="00D9412F" w:rsidRPr="00A503F2" w:rsidRDefault="00D9412F" w:rsidP="00D9412F">
      <w:pPr>
        <w:pStyle w:val="ProductList-Body"/>
        <w:tabs>
          <w:tab w:val="clear" w:pos="158"/>
          <w:tab w:val="left" w:pos="360"/>
        </w:tabs>
        <w:ind w:left="180"/>
        <w:rPr>
          <w:szCs w:val="18"/>
        </w:rPr>
      </w:pPr>
      <w:r w:rsidRPr="00A503F2">
        <w:rPr>
          <w:szCs w:val="18"/>
          <w:rtl/>
        </w:rPr>
        <w:t xml:space="preserve">المحتوى الاجتماعي هو محتوى متوفر بشكل عام ويتم تجميعه من شبكات الوسائط الاجتماعية (مثل </w:t>
      </w:r>
      <w:r w:rsidRPr="00A503F2">
        <w:rPr>
          <w:szCs w:val="18"/>
        </w:rPr>
        <w:t>Twitter</w:t>
      </w:r>
      <w:r w:rsidRPr="00A503F2">
        <w:rPr>
          <w:szCs w:val="18"/>
          <w:rtl/>
        </w:rPr>
        <w:t xml:space="preserve"> و</w:t>
      </w:r>
      <w:r w:rsidRPr="00A503F2">
        <w:rPr>
          <w:szCs w:val="18"/>
        </w:rPr>
        <w:t>Facebook</w:t>
      </w:r>
      <w:r w:rsidRPr="00A503F2">
        <w:rPr>
          <w:szCs w:val="18"/>
          <w:rtl/>
        </w:rPr>
        <w:t xml:space="preserve"> و</w:t>
      </w:r>
      <w:r w:rsidRPr="00A503F2">
        <w:rPr>
          <w:szCs w:val="18"/>
        </w:rPr>
        <w:t>YouTube</w:t>
      </w:r>
      <w:r w:rsidRPr="00A503F2">
        <w:rPr>
          <w:szCs w:val="18"/>
          <w:rtl/>
        </w:rPr>
        <w:t xml:space="preserve">) وخدمات فهرسة البيانات أو تجميعها كاستجابة لاستعلامات البحث الخاصة بالعميل التي يتم تنفيذها في </w:t>
      </w:r>
      <w:r w:rsidRPr="00A503F2">
        <w:rPr>
          <w:szCs w:val="18"/>
        </w:rPr>
        <w:t>Microsoft Social Engagement</w:t>
      </w:r>
      <w:r w:rsidRPr="00A503F2">
        <w:rPr>
          <w:szCs w:val="18"/>
          <w:rtl/>
        </w:rPr>
        <w:t xml:space="preserve">. ولا يمثل المحتوى الاجتماعي بيانات العميل. يمكن مشاركة "بيانات العميل" المستخدمة في تكوين أو بدء تشغيل استعلامات البحث التي تجري نيابة عن العميل مع أطراف ثالثة بغرض تجميع محتوى اجتماعي. يجوز للعميل استخدام المحتوى الاجتماعي لأغراض تجارية داخلية فقط. في حين تحتفظ </w:t>
      </w:r>
      <w:r w:rsidRPr="00A503F2">
        <w:rPr>
          <w:szCs w:val="18"/>
        </w:rPr>
        <w:t>Microsoft</w:t>
      </w:r>
      <w:r w:rsidRPr="00A503F2">
        <w:rPr>
          <w:szCs w:val="18"/>
          <w:rtl/>
        </w:rPr>
        <w:t xml:space="preserve"> بالحق في:</w:t>
      </w:r>
    </w:p>
    <w:p w14:paraId="7DFDC6D8" w14:textId="77777777" w:rsidR="00D9412F" w:rsidRPr="00A503F2" w:rsidRDefault="00D9412F" w:rsidP="00D9412F">
      <w:pPr>
        <w:pStyle w:val="ProductList-Body"/>
        <w:numPr>
          <w:ilvl w:val="0"/>
          <w:numId w:val="13"/>
        </w:numPr>
        <w:ind w:left="810" w:hanging="270"/>
        <w:rPr>
          <w:szCs w:val="18"/>
        </w:rPr>
      </w:pPr>
      <w:r w:rsidRPr="00A503F2">
        <w:rPr>
          <w:szCs w:val="18"/>
          <w:rtl/>
        </w:rPr>
        <w:t xml:space="preserve">تخزين المحتوى الاجتماعي في قاعدة بيانات ممزوجة بمحتوى مجمّع من مصادر أخرى بواسطة آخرين مرخص لهم؛ و </w:t>
      </w:r>
    </w:p>
    <w:p w14:paraId="0BC24F4C" w14:textId="77777777" w:rsidR="00D9412F" w:rsidRPr="00A503F2" w:rsidRDefault="00D9412F" w:rsidP="00D9412F">
      <w:pPr>
        <w:pStyle w:val="ProductList-Body"/>
        <w:numPr>
          <w:ilvl w:val="0"/>
          <w:numId w:val="13"/>
        </w:numPr>
        <w:spacing w:before="40"/>
        <w:ind w:left="810" w:hanging="274"/>
        <w:rPr>
          <w:szCs w:val="18"/>
        </w:rPr>
      </w:pPr>
      <w:r w:rsidRPr="00A503F2">
        <w:rPr>
          <w:szCs w:val="18"/>
          <w:rtl/>
        </w:rPr>
        <w:t xml:space="preserve">الوصول إلى المحتوى الاجتماعي أو تحريره أو حذفه استجابةً لطلب من شبكة وسائط اجتماعية، أو خدمة الفهرسة أو جمع البيانات، أو بناءً على طلب من مالك المحتوى الاجتماعي، أو طلب إنهاء خدمة بموجب قانون حقوق الطبع والنشر الرقمية للألفية؛ </w:t>
      </w:r>
    </w:p>
    <w:p w14:paraId="3868CFC8" w14:textId="77777777" w:rsidR="00D9412F" w:rsidRPr="00A503F2" w:rsidRDefault="00D9412F" w:rsidP="00D9412F">
      <w:pPr>
        <w:pStyle w:val="ProductList-Body"/>
        <w:numPr>
          <w:ilvl w:val="0"/>
          <w:numId w:val="13"/>
        </w:numPr>
        <w:spacing w:before="40"/>
        <w:ind w:left="810" w:hanging="274"/>
        <w:rPr>
          <w:szCs w:val="18"/>
        </w:rPr>
      </w:pPr>
      <w:r w:rsidRPr="00A503F2">
        <w:rPr>
          <w:szCs w:val="18"/>
          <w:rtl/>
        </w:rPr>
        <w:t>توجيه العميل لتحرير المحتوى الاجتماعي أو حذفه في حالة قيام العميل بتصديره؛ و</w:t>
      </w:r>
    </w:p>
    <w:p w14:paraId="27F7F5D6" w14:textId="77777777" w:rsidR="00D9412F" w:rsidRPr="00A503F2" w:rsidRDefault="00D9412F" w:rsidP="00D9412F">
      <w:pPr>
        <w:pStyle w:val="ProductList-Body"/>
        <w:numPr>
          <w:ilvl w:val="0"/>
          <w:numId w:val="13"/>
        </w:numPr>
        <w:spacing w:before="40"/>
        <w:ind w:left="810" w:hanging="274"/>
        <w:rPr>
          <w:szCs w:val="18"/>
        </w:rPr>
      </w:pPr>
      <w:r w:rsidRPr="00A503F2">
        <w:rPr>
          <w:szCs w:val="18"/>
          <w:rtl/>
        </w:rPr>
        <w:t xml:space="preserve">حذف المحتوى الاجتماعي أو تقييد الوصول الإضافي إليه بعد إنهاء الخدمة عبر الإنترنت أو انتهاء صلاحيتها. </w:t>
      </w:r>
    </w:p>
    <w:p w14:paraId="6E9EE5D6" w14:textId="77777777" w:rsidR="00D9412F" w:rsidRPr="007503D6" w:rsidRDefault="006C258A" w:rsidP="00D9412F">
      <w:pPr>
        <w:pStyle w:val="ProductList-Body"/>
        <w:shd w:val="clear" w:color="auto" w:fill="A6A6A6" w:themeFill="background1" w:themeFillShade="A6"/>
        <w:spacing w:before="120" w:after="240"/>
        <w:jc w:val="right"/>
      </w:pPr>
      <w:hyperlink w:anchor="TableofContents" w:history="1">
        <w:r w:rsidR="00D9412F" w:rsidRPr="007503D6">
          <w:rPr>
            <w:rStyle w:val="Hyperlink"/>
            <w:sz w:val="16"/>
            <w:szCs w:val="16"/>
            <w:rtl/>
          </w:rPr>
          <w:t>جدول المحتويات</w:t>
        </w:r>
      </w:hyperlink>
      <w:r w:rsidR="00D9412F" w:rsidRPr="007503D6">
        <w:rPr>
          <w:sz w:val="16"/>
          <w:szCs w:val="16"/>
          <w:rtl/>
        </w:rPr>
        <w:t xml:space="preserve"> / </w:t>
      </w:r>
      <w:hyperlink w:anchor="GeneralTerms" w:history="1">
        <w:r w:rsidR="00D9412F" w:rsidRPr="007503D6">
          <w:rPr>
            <w:rStyle w:val="Hyperlink"/>
            <w:sz w:val="16"/>
            <w:szCs w:val="16"/>
            <w:rtl/>
          </w:rPr>
          <w:t>الشروط العامة</w:t>
        </w:r>
      </w:hyperlink>
    </w:p>
    <w:p w14:paraId="4E44AC5B" w14:textId="6D7F2572" w:rsidR="003D22CB" w:rsidRPr="003D5850" w:rsidRDefault="004E52BA" w:rsidP="00D672AD">
      <w:pPr>
        <w:pStyle w:val="ProductList-OfferingGroupHeading"/>
        <w:spacing w:after="80"/>
        <w:outlineLvl w:val="1"/>
        <w:rPr>
          <w:bCs/>
          <w:lang w:val="fr-FR"/>
        </w:rPr>
      </w:pPr>
      <w:bookmarkStart w:id="114" w:name="_Toc489204198"/>
      <w:bookmarkStart w:id="115" w:name="O365Services"/>
      <w:r w:rsidRPr="008837CB">
        <w:rPr>
          <w:bCs/>
          <w:rtl/>
        </w:rPr>
        <w:t xml:space="preserve">خدمات </w:t>
      </w:r>
      <w:r w:rsidRPr="003D5850">
        <w:rPr>
          <w:bCs/>
          <w:lang w:val="fr-FR" w:bidi="en-US"/>
        </w:rPr>
        <w:t>Office 365</w:t>
      </w:r>
      <w:bookmarkEnd w:id="114"/>
    </w:p>
    <w:bookmarkEnd w:id="115"/>
    <w:p w14:paraId="63DD09FB" w14:textId="77777777" w:rsidR="0010563B" w:rsidRPr="003D5850" w:rsidRDefault="0010563B" w:rsidP="00F21D88">
      <w:pPr>
        <w:pStyle w:val="ProductList-Body"/>
        <w:rPr>
          <w:b/>
          <w:bCs/>
          <w:color w:val="00188F"/>
          <w:szCs w:val="18"/>
          <w:lang w:val="fr-FR"/>
        </w:rPr>
      </w:pPr>
      <w:r w:rsidRPr="00F21D88">
        <w:rPr>
          <w:b/>
          <w:bCs/>
          <w:color w:val="00188F"/>
          <w:szCs w:val="18"/>
          <w:rtl/>
        </w:rPr>
        <w:t>الإشعارات</w:t>
      </w:r>
    </w:p>
    <w:p w14:paraId="2F17235D" w14:textId="4E932166" w:rsidR="00EB12B1" w:rsidRPr="003D5850" w:rsidRDefault="0010563B" w:rsidP="00EB12B1">
      <w:pPr>
        <w:pStyle w:val="ProductList-Body"/>
        <w:rPr>
          <w:lang w:val="fr-FR"/>
        </w:rPr>
      </w:pPr>
      <w:r w:rsidRPr="00F21D88">
        <w:rPr>
          <w:szCs w:val="18"/>
          <w:rtl/>
        </w:rPr>
        <w:t xml:space="preserve">تنطبق إشعارات خرائط </w:t>
      </w:r>
      <w:r w:rsidRPr="003D5850">
        <w:rPr>
          <w:szCs w:val="18"/>
          <w:lang w:val="fr-FR"/>
        </w:rPr>
        <w:t>Bing</w:t>
      </w:r>
      <w:r w:rsidRPr="00F21D88">
        <w:rPr>
          <w:szCs w:val="18"/>
          <w:rtl/>
        </w:rPr>
        <w:t xml:space="preserve"> الواردة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3D5850">
          <w:rPr>
            <w:rStyle w:val="Hyperlink"/>
            <w:rFonts w:ascii="Calibri" w:hAnsi="Calibri" w:cs="Arial"/>
            <w:szCs w:val="18"/>
            <w:lang w:val="fr-FR" w:bidi=""/>
          </w:rPr>
          <w:t>1</w:t>
        </w:r>
      </w:hyperlink>
      <w:r w:rsidRPr="00911159">
        <w:rPr>
          <w:rFonts w:ascii="Calibri" w:hAnsi="Calibri" w:cs="Arial"/>
          <w:szCs w:val="18"/>
          <w:rtl/>
        </w:rPr>
        <w:t>.</w:t>
      </w:r>
      <w:r w:rsidR="006E1498">
        <w:rPr>
          <w:rFonts w:ascii="Calibri" w:hAnsi="Calibri" w:cs="Arial" w:hint="cs"/>
          <w:szCs w:val="18"/>
          <w:rtl/>
        </w:rPr>
        <w:t xml:space="preserve"> </w:t>
      </w:r>
      <w:r w:rsidRPr="00F21D88">
        <w:rPr>
          <w:szCs w:val="18"/>
          <w:rtl/>
        </w:rPr>
        <w:t>تخضع جميع خدمات تجهيز الخدمة أو الترحيل أو النشر المقدمة للعميل إلى إشعار الخدمات الاحترافية الوارد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3D5850">
          <w:rPr>
            <w:rStyle w:val="Hyperlink"/>
            <w:rFonts w:ascii="Calibri" w:hAnsi="Calibri" w:cs="Arial"/>
            <w:szCs w:val="18"/>
            <w:lang w:val="fr-FR" w:bidi=""/>
          </w:rPr>
          <w:t>1</w:t>
        </w:r>
      </w:hyperlink>
      <w:r w:rsidRPr="00911159">
        <w:rPr>
          <w:rFonts w:ascii="Calibri" w:hAnsi="Calibri" w:cs="Arial"/>
          <w:szCs w:val="18"/>
          <w:rtl/>
        </w:rPr>
        <w:t>.</w:t>
      </w:r>
    </w:p>
    <w:p w14:paraId="6DD48789" w14:textId="77777777" w:rsidR="000E3993" w:rsidRPr="003D5850" w:rsidRDefault="000E3993" w:rsidP="00D672AD">
      <w:pPr>
        <w:pStyle w:val="ProductList-Body"/>
        <w:rPr>
          <w:szCs w:val="18"/>
          <w:lang w:val="fr-FR"/>
        </w:rPr>
      </w:pPr>
    </w:p>
    <w:p w14:paraId="78B5ADA0" w14:textId="77777777" w:rsidR="009427A1" w:rsidRPr="003D5850" w:rsidRDefault="009427A1" w:rsidP="00D672AD">
      <w:pPr>
        <w:pStyle w:val="ProductList-Body"/>
        <w:rPr>
          <w:bCs/>
          <w:szCs w:val="18"/>
          <w:lang w:val="fr-FR"/>
        </w:rPr>
      </w:pPr>
      <w:bookmarkStart w:id="116" w:name="CoreFeaturesforOffice365Services"/>
      <w:r w:rsidRPr="00184A0C">
        <w:rPr>
          <w:b/>
          <w:bCs/>
          <w:color w:val="00188F"/>
          <w:szCs w:val="18"/>
          <w:rtl/>
        </w:rPr>
        <w:t xml:space="preserve">الميزات الأساسية لخدمات </w:t>
      </w:r>
      <w:r w:rsidRPr="003D5850">
        <w:rPr>
          <w:b/>
          <w:bCs/>
          <w:color w:val="00188F"/>
          <w:szCs w:val="18"/>
          <w:lang w:val="fr-FR" w:bidi="en-US"/>
        </w:rPr>
        <w:t>Office 365</w:t>
      </w:r>
    </w:p>
    <w:bookmarkEnd w:id="116"/>
    <w:p w14:paraId="6CD2CC0F" w14:textId="7D0FEFFD" w:rsidR="009427A1" w:rsidRPr="003D5850" w:rsidRDefault="009427A1" w:rsidP="00D672AD">
      <w:pPr>
        <w:pStyle w:val="ProductList-Body"/>
        <w:rPr>
          <w:szCs w:val="18"/>
          <w:lang w:val="fr-FR"/>
        </w:rPr>
      </w:pPr>
      <w:r w:rsidRPr="00264B5B">
        <w:rPr>
          <w:szCs w:val="18"/>
          <w:rtl/>
        </w:rPr>
        <w:t xml:space="preserve">أثناء مدة اشتراك العميل، تلتزم خدمات </w:t>
      </w:r>
      <w:r w:rsidRPr="003D5850">
        <w:rPr>
          <w:szCs w:val="18"/>
          <w:lang w:val="fr-FR" w:bidi="en-US"/>
        </w:rPr>
        <w:t>Office 365</w:t>
      </w:r>
      <w:r w:rsidRPr="00264B5B">
        <w:rPr>
          <w:szCs w:val="18"/>
          <w:rtl/>
        </w:rPr>
        <w:t xml:space="preserve"> فعليًا بوصف الميزات الأساسية (إن وجد) الوارد في البنود الخاصة بخدمة </w:t>
      </w:r>
      <w:r w:rsidRPr="003D5850">
        <w:rPr>
          <w:szCs w:val="18"/>
          <w:lang w:val="fr-FR" w:bidi="en-US"/>
        </w:rPr>
        <w:t>Office 365</w:t>
      </w:r>
      <w:r w:rsidRPr="00264B5B">
        <w:rPr>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3D5850">
        <w:rPr>
          <w:szCs w:val="18"/>
          <w:lang w:val="fr-FR"/>
        </w:rPr>
        <w:t>Microsoft</w:t>
      </w:r>
      <w:r w:rsidRPr="00264B5B">
        <w:rPr>
          <w:szCs w:val="18"/>
          <w:rtl/>
        </w:rPr>
        <w:t xml:space="preserve"> إزالة الوظيفة المحددة أدناه بشكل دائم فقط في حالة تزويد العميل بوظيفة بديلة معقولة.</w:t>
      </w:r>
    </w:p>
    <w:p w14:paraId="3ED5EEEB" w14:textId="77777777" w:rsidR="009427A1" w:rsidRPr="003D5850" w:rsidRDefault="009427A1" w:rsidP="00D672AD">
      <w:pPr>
        <w:pStyle w:val="ProductList-Body"/>
        <w:rPr>
          <w:szCs w:val="18"/>
          <w:lang w:val="fr-FR"/>
        </w:rPr>
      </w:pPr>
    </w:p>
    <w:p w14:paraId="6313F83C" w14:textId="77777777" w:rsidR="009427A1" w:rsidRPr="003D5850" w:rsidRDefault="009427A1" w:rsidP="007E09C1">
      <w:pPr>
        <w:pStyle w:val="ProductList-Body"/>
        <w:keepNext/>
        <w:tabs>
          <w:tab w:val="clear" w:pos="158"/>
          <w:tab w:val="left" w:pos="360"/>
        </w:tabs>
        <w:ind w:left="187"/>
        <w:rPr>
          <w:bCs/>
          <w:szCs w:val="18"/>
          <w:lang w:val="fr-FR"/>
        </w:rPr>
      </w:pPr>
      <w:r w:rsidRPr="00184A0C">
        <w:rPr>
          <w:b/>
          <w:bCs/>
          <w:color w:val="0072C6"/>
          <w:szCs w:val="18"/>
          <w:rtl/>
        </w:rPr>
        <w:t>مدخل الإدارة</w:t>
      </w:r>
    </w:p>
    <w:p w14:paraId="1026F256" w14:textId="77777777" w:rsidR="009427A1" w:rsidRPr="003D5850" w:rsidRDefault="009427A1" w:rsidP="00D672AD">
      <w:pPr>
        <w:pStyle w:val="ProductList-Body"/>
        <w:tabs>
          <w:tab w:val="clear" w:pos="158"/>
          <w:tab w:val="left" w:pos="360"/>
        </w:tabs>
        <w:ind w:left="180"/>
        <w:rPr>
          <w:szCs w:val="18"/>
          <w:lang w:val="fr-FR"/>
        </w:rPr>
      </w:pPr>
      <w:r w:rsidRPr="00635B71">
        <w:rPr>
          <w:szCs w:val="18"/>
          <w:rtl/>
        </w:rPr>
        <w:t xml:space="preserve">يكون بإمكان العميل إضافة المستخدمين والمجالات وإزالتها وإدارة التراخيص وإنشاء مجموعات عبر مدخل </w:t>
      </w:r>
      <w:r w:rsidRPr="003D5850">
        <w:rPr>
          <w:szCs w:val="18"/>
          <w:lang w:val="fr-FR"/>
        </w:rPr>
        <w:t>Microsoft Online Services</w:t>
      </w:r>
      <w:r w:rsidRPr="00635B71">
        <w:rPr>
          <w:szCs w:val="18"/>
          <w:rtl/>
        </w:rPr>
        <w:t xml:space="preserve"> أو موقع لاحق له.</w:t>
      </w:r>
    </w:p>
    <w:p w14:paraId="6DEB3BE1" w14:textId="77777777" w:rsidR="009427A1" w:rsidRPr="003D5850" w:rsidRDefault="009427A1" w:rsidP="00D672AD">
      <w:pPr>
        <w:pStyle w:val="ProductList-Body"/>
        <w:rPr>
          <w:szCs w:val="18"/>
          <w:lang w:val="fr-FR"/>
        </w:rPr>
      </w:pPr>
    </w:p>
    <w:p w14:paraId="530723ED" w14:textId="77777777" w:rsidR="006E1498" w:rsidRPr="003D5850" w:rsidRDefault="006E1498" w:rsidP="00E6089D">
      <w:pPr>
        <w:pStyle w:val="ProductList-Body"/>
        <w:keepNext/>
        <w:tabs>
          <w:tab w:val="clear" w:pos="158"/>
          <w:tab w:val="left" w:pos="180"/>
        </w:tabs>
        <w:rPr>
          <w:rFonts w:ascii="Calibri" w:hAnsi="Calibri" w:cs="Calibri"/>
          <w:bCs/>
          <w:szCs w:val="18"/>
          <w:lang w:val="fr-FR"/>
        </w:rPr>
      </w:pPr>
      <w:r w:rsidRPr="00891199">
        <w:rPr>
          <w:rFonts w:ascii="Arial" w:hAnsi="Arial" w:cs="Arial" w:hint="cs"/>
          <w:b/>
          <w:bCs/>
          <w:color w:val="00188F"/>
          <w:szCs w:val="18"/>
          <w:rtl/>
        </w:rPr>
        <w:t>مجموعات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ترخيص</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الاشتراك</w:t>
      </w:r>
    </w:p>
    <w:p w14:paraId="53FA0F17" w14:textId="77777777" w:rsidR="006E1498" w:rsidRPr="003D5850" w:rsidRDefault="006E1498" w:rsidP="006E1498">
      <w:pPr>
        <w:pStyle w:val="ProductList-Body"/>
        <w:tabs>
          <w:tab w:val="clear" w:pos="158"/>
          <w:tab w:val="left" w:pos="180"/>
        </w:tabs>
        <w:rPr>
          <w:rFonts w:ascii="Calibri" w:hAnsi="Calibri" w:cs="Calibri"/>
          <w:szCs w:val="18"/>
          <w:lang w:val="fr-FR"/>
        </w:rPr>
      </w:pPr>
      <w:r w:rsidRPr="00891199">
        <w:rPr>
          <w:rFonts w:ascii="Arial" w:hAnsi="Arial" w:cs="Arial" w:hint="cs"/>
          <w:szCs w:val="18"/>
          <w:rtl/>
        </w:rPr>
        <w:t>بالإضافة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اشتراك</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راجع</w:t>
      </w:r>
      <w:r w:rsidRPr="00891199">
        <w:rPr>
          <w:rFonts w:ascii="Calibri" w:hAnsi="Calibri" w:cs="Calibri"/>
          <w:szCs w:val="18"/>
          <w:rtl/>
        </w:rPr>
        <w:t xml:space="preserve"> </w:t>
      </w:r>
      <w:hyperlink w:anchor="Attachment2"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3D5850">
          <w:rPr>
            <w:rStyle w:val="Hyperlink"/>
            <w:rFonts w:ascii="Calibri" w:hAnsi="Calibri" w:cs="Calibri"/>
            <w:szCs w:val="18"/>
            <w:lang w:val="fr-FR" w:bidi="en-US"/>
          </w:rPr>
          <w:t>2</w:t>
        </w:r>
      </w:hyperlink>
      <w:r w:rsidRPr="00891199">
        <w:rPr>
          <w:rFonts w:ascii="Calibri" w:hAnsi="Calibri" w:cs="Calibri"/>
          <w:szCs w:val="18"/>
          <w:rtl/>
        </w:rPr>
        <w:t xml:space="preserve"> </w:t>
      </w:r>
      <w:r w:rsidRPr="00891199">
        <w:rPr>
          <w:rFonts w:ascii="Arial" w:hAnsi="Arial" w:cs="Arial" w:hint="cs"/>
          <w:szCs w:val="18"/>
          <w:rtl/>
        </w:rPr>
        <w:t>لمعرفة</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الاشتراك</w:t>
      </w:r>
      <w:r w:rsidRPr="00891199">
        <w:rPr>
          <w:rFonts w:ascii="Calibri" w:hAnsi="Calibri" w:cs="Calibri"/>
          <w:szCs w:val="18"/>
          <w:rtl/>
        </w:rPr>
        <w:t xml:space="preserve"> </w:t>
      </w:r>
      <w:r w:rsidRPr="00891199">
        <w:rPr>
          <w:rFonts w:ascii="Arial" w:hAnsi="Arial" w:cs="Arial" w:hint="cs"/>
          <w:szCs w:val="18"/>
          <w:rtl/>
        </w:rPr>
        <w:t>الأخرى</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تستوفي</w:t>
      </w:r>
      <w:r w:rsidRPr="00891199">
        <w:rPr>
          <w:rFonts w:ascii="Calibri" w:hAnsi="Calibri" w:cs="Calibri"/>
          <w:szCs w:val="18"/>
          <w:rtl/>
        </w:rPr>
        <w:t xml:space="preserve"> </w:t>
      </w:r>
      <w:r w:rsidRPr="00891199">
        <w:rPr>
          <w:rFonts w:ascii="Arial" w:hAnsi="Arial" w:cs="Arial" w:hint="cs"/>
          <w:szCs w:val="18"/>
          <w:rtl/>
        </w:rPr>
        <w:t>متطلبات</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3D5850">
        <w:rPr>
          <w:rFonts w:ascii="Calibri" w:hAnsi="Calibri" w:cs="Calibri"/>
          <w:szCs w:val="18"/>
          <w:lang w:val="fr-FR" w:bidi="en-US"/>
        </w:rPr>
        <w:t xml:space="preserve">Office </w:t>
      </w:r>
      <w:r w:rsidRPr="003D5850">
        <w:rPr>
          <w:lang w:val="fr-FR"/>
        </w:rPr>
        <w:t>365</w:t>
      </w:r>
      <w:r w:rsidRPr="00891199">
        <w:rPr>
          <w:rFonts w:ascii="Calibri" w:hAnsi="Calibri" w:cs="Calibri"/>
          <w:szCs w:val="18"/>
          <w:rtl/>
        </w:rPr>
        <w:t>.</w:t>
      </w:r>
    </w:p>
    <w:p w14:paraId="0A11F7CA" w14:textId="1EE7E503" w:rsidR="009427A1" w:rsidRPr="005374AC" w:rsidRDefault="009427A1" w:rsidP="00D672AD">
      <w:pPr>
        <w:pStyle w:val="ProductList-Body"/>
        <w:rPr>
          <w:szCs w:val="18"/>
          <w:rtl/>
          <w:lang w:val="fr-FR"/>
        </w:rPr>
      </w:pPr>
    </w:p>
    <w:p w14:paraId="45FC4792" w14:textId="77777777" w:rsidR="005374AC" w:rsidRPr="00EB03F7" w:rsidRDefault="005374AC" w:rsidP="005374AC">
      <w:pPr>
        <w:pStyle w:val="ProductList-Body"/>
        <w:tabs>
          <w:tab w:val="clear" w:pos="158"/>
          <w:tab w:val="left" w:pos="180"/>
        </w:tabs>
        <w:rPr>
          <w:rFonts w:ascii="Calibri" w:hAnsi="Calibri" w:cs="Calibri"/>
          <w:szCs w:val="18"/>
        </w:rPr>
      </w:pPr>
      <w:bookmarkStart w:id="117" w:name="MicrosoftTeams"/>
      <w:r w:rsidRPr="00EB03F7">
        <w:rPr>
          <w:rFonts w:ascii="Calibri" w:hAnsi="Calibri" w:cs="Calibri"/>
          <w:b/>
          <w:color w:val="00188F"/>
          <w:szCs w:val="18"/>
        </w:rPr>
        <w:t>Microsoft Teams</w:t>
      </w:r>
      <w:bookmarkEnd w:id="117"/>
    </w:p>
    <w:p w14:paraId="7A527C49" w14:textId="6C056C61" w:rsidR="005374AC" w:rsidRDefault="005374AC" w:rsidP="005374AC">
      <w:pPr>
        <w:pStyle w:val="ProductList-Body"/>
        <w:tabs>
          <w:tab w:val="clear" w:pos="158"/>
          <w:tab w:val="left" w:pos="360"/>
        </w:tabs>
        <w:rPr>
          <w:rFonts w:ascii="Calibri" w:hAnsi="Calibri" w:cs="Calibri"/>
          <w:szCs w:val="18"/>
          <w:rtl/>
        </w:rPr>
      </w:pPr>
      <w:r w:rsidRPr="00087EFB">
        <w:rPr>
          <w:rFonts w:ascii="Arial" w:hAnsi="Arial" w:cs="Arial" w:hint="cs"/>
          <w:b/>
          <w:bCs/>
          <w:szCs w:val="18"/>
          <w:rtl/>
        </w:rPr>
        <w:t>الإشعار</w:t>
      </w:r>
      <w:r w:rsidRPr="00087EFB">
        <w:rPr>
          <w:rFonts w:ascii="Calibri" w:hAnsi="Calibri" w:cs="Calibri"/>
          <w:b/>
          <w:bCs/>
          <w:szCs w:val="18"/>
          <w:rtl/>
        </w:rPr>
        <w:t>:</w:t>
      </w:r>
      <w:r w:rsidRPr="00EB03F7">
        <w:rPr>
          <w:rFonts w:ascii="Calibri" w:hAnsi="Calibri" w:cs="Calibri"/>
          <w:szCs w:val="18"/>
          <w:rtl/>
        </w:rPr>
        <w:t xml:space="preserve"> </w:t>
      </w:r>
      <w:r w:rsidRPr="00EB03F7">
        <w:rPr>
          <w:rFonts w:ascii="Arial" w:hAnsi="Arial" w:cs="Arial" w:hint="cs"/>
          <w:szCs w:val="18"/>
          <w:rtl/>
        </w:rPr>
        <w:t>ينطبق</w:t>
      </w:r>
      <w:r w:rsidRPr="00EB03F7">
        <w:rPr>
          <w:rFonts w:ascii="Calibri" w:hAnsi="Calibri" w:cs="Calibri"/>
          <w:szCs w:val="18"/>
          <w:rtl/>
        </w:rPr>
        <w:t xml:space="preserve"> </w:t>
      </w:r>
      <w:r w:rsidRPr="00EB03F7">
        <w:rPr>
          <w:rFonts w:ascii="Arial" w:hAnsi="Arial" w:cs="Arial" w:hint="cs"/>
          <w:szCs w:val="18"/>
          <w:rtl/>
        </w:rPr>
        <w:t>إشعار</w:t>
      </w:r>
      <w:r w:rsidRPr="00EB03F7">
        <w:rPr>
          <w:rFonts w:ascii="Calibri" w:hAnsi="Calibri" w:cs="Calibri"/>
          <w:szCs w:val="18"/>
          <w:rtl/>
        </w:rPr>
        <w:t xml:space="preserve"> </w:t>
      </w:r>
      <w:r w:rsidRPr="00EB03F7">
        <w:rPr>
          <w:rFonts w:ascii="Calibri" w:hAnsi="Calibri" w:cs="Calibri"/>
          <w:szCs w:val="18"/>
          <w:lang w:bidi=""/>
        </w:rPr>
        <w:t>H.264/MPEG-4 AVC</w:t>
      </w:r>
      <w:r w:rsidRPr="00EB03F7">
        <w:rPr>
          <w:rFonts w:ascii="Calibri" w:hAnsi="Calibri" w:cs="Calibri"/>
          <w:szCs w:val="18"/>
          <w:rtl/>
        </w:rPr>
        <w:t xml:space="preserve"> </w:t>
      </w:r>
      <w:r w:rsidRPr="00EB03F7">
        <w:rPr>
          <w:rFonts w:ascii="Arial" w:hAnsi="Arial" w:cs="Arial" w:hint="cs"/>
          <w:szCs w:val="18"/>
          <w:rtl/>
        </w:rPr>
        <w:t>في</w:t>
      </w:r>
      <w:r w:rsidRPr="00EB03F7">
        <w:rPr>
          <w:rFonts w:ascii="Calibri" w:hAnsi="Calibri" w:cs="Calibri"/>
          <w:szCs w:val="18"/>
          <w:rtl/>
        </w:rPr>
        <w:t xml:space="preserve"> </w:t>
      </w:r>
      <w:hyperlink w:anchor="Attachment1" w:history="1">
        <w:r w:rsidRPr="00EB03F7">
          <w:rPr>
            <w:rStyle w:val="Hyperlink"/>
            <w:rFonts w:ascii="Arial" w:hAnsi="Arial" w:cs="Arial" w:hint="cs"/>
            <w:szCs w:val="18"/>
            <w:rtl/>
          </w:rPr>
          <w:t>المرفق</w:t>
        </w:r>
        <w:r w:rsidRPr="00EB03F7">
          <w:rPr>
            <w:rStyle w:val="Hyperlink"/>
            <w:rFonts w:ascii="Calibri" w:hAnsi="Calibri" w:cs="Calibri"/>
            <w:szCs w:val="18"/>
            <w:rtl/>
          </w:rPr>
          <w:t xml:space="preserve"> </w:t>
        </w:r>
        <w:r w:rsidRPr="00EB03F7">
          <w:rPr>
            <w:rStyle w:val="Hyperlink"/>
            <w:rFonts w:ascii="Calibri" w:hAnsi="Calibri" w:cs="Calibri"/>
            <w:szCs w:val="18"/>
            <w:lang w:bidi=""/>
          </w:rPr>
          <w:t>1</w:t>
        </w:r>
      </w:hyperlink>
      <w:r w:rsidRPr="00EB03F7">
        <w:rPr>
          <w:rFonts w:ascii="Calibri" w:hAnsi="Calibri" w:cs="Calibri"/>
          <w:szCs w:val="18"/>
          <w:rtl/>
        </w:rPr>
        <w:t xml:space="preserve"> </w:t>
      </w:r>
      <w:r w:rsidRPr="00EB03F7">
        <w:rPr>
          <w:rFonts w:ascii="Arial" w:hAnsi="Arial" w:cs="Arial" w:hint="cs"/>
          <w:szCs w:val="18"/>
          <w:rtl/>
        </w:rPr>
        <w:t>على</w:t>
      </w:r>
      <w:r w:rsidRPr="00EB03F7">
        <w:rPr>
          <w:rFonts w:ascii="Calibri" w:hAnsi="Calibri" w:cs="Calibri"/>
          <w:szCs w:val="18"/>
          <w:rtl/>
        </w:rPr>
        <w:t xml:space="preserve"> </w:t>
      </w:r>
      <w:r w:rsidRPr="00EB03F7">
        <w:rPr>
          <w:rFonts w:ascii="Arial" w:hAnsi="Arial" w:cs="Arial" w:hint="cs"/>
          <w:szCs w:val="18"/>
          <w:rtl/>
        </w:rPr>
        <w:t>كل</w:t>
      </w:r>
      <w:r w:rsidRPr="00EB03F7">
        <w:rPr>
          <w:rFonts w:ascii="Calibri" w:hAnsi="Calibri" w:cs="Calibri"/>
          <w:szCs w:val="18"/>
          <w:rtl/>
        </w:rPr>
        <w:t xml:space="preserve"> </w:t>
      </w:r>
      <w:r w:rsidRPr="00EB03F7">
        <w:rPr>
          <w:rFonts w:ascii="Arial" w:hAnsi="Arial" w:cs="Arial" w:hint="cs"/>
          <w:szCs w:val="18"/>
          <w:rtl/>
        </w:rPr>
        <w:t>خدمات</w:t>
      </w:r>
      <w:r w:rsidRPr="00EB03F7">
        <w:rPr>
          <w:rFonts w:ascii="Calibri" w:hAnsi="Calibri" w:cs="Calibri"/>
          <w:szCs w:val="18"/>
          <w:rtl/>
        </w:rPr>
        <w:t xml:space="preserve"> </w:t>
      </w:r>
      <w:r w:rsidRPr="00EB03F7">
        <w:rPr>
          <w:rFonts w:ascii="Calibri" w:hAnsi="Calibri" w:cs="Calibri"/>
          <w:szCs w:val="18"/>
          <w:lang w:bidi=""/>
        </w:rPr>
        <w:t>Office 365</w:t>
      </w:r>
      <w:r w:rsidRPr="00EB03F7">
        <w:rPr>
          <w:rFonts w:ascii="Calibri" w:hAnsi="Calibri" w:cs="Calibri"/>
          <w:szCs w:val="18"/>
          <w:rtl/>
        </w:rPr>
        <w:t xml:space="preserve"> </w:t>
      </w:r>
      <w:r w:rsidRPr="00EB03F7">
        <w:rPr>
          <w:rFonts w:ascii="Arial" w:hAnsi="Arial" w:cs="Arial" w:hint="cs"/>
          <w:szCs w:val="18"/>
          <w:rtl/>
        </w:rPr>
        <w:t>التي</w:t>
      </w:r>
      <w:r w:rsidRPr="00EB03F7">
        <w:rPr>
          <w:rFonts w:ascii="Calibri" w:hAnsi="Calibri" w:cs="Calibri"/>
          <w:szCs w:val="18"/>
          <w:rtl/>
        </w:rPr>
        <w:t xml:space="preserve"> </w:t>
      </w:r>
      <w:r w:rsidRPr="00EB03F7">
        <w:rPr>
          <w:rFonts w:ascii="Arial" w:hAnsi="Arial" w:cs="Arial" w:hint="cs"/>
          <w:szCs w:val="18"/>
          <w:rtl/>
        </w:rPr>
        <w:t>تتضمن</w:t>
      </w:r>
      <w:r w:rsidRPr="00EB03F7">
        <w:rPr>
          <w:rFonts w:ascii="Calibri" w:hAnsi="Calibri" w:cs="Calibri"/>
          <w:szCs w:val="18"/>
          <w:rtl/>
        </w:rPr>
        <w:t xml:space="preserve"> </w:t>
      </w:r>
      <w:r w:rsidRPr="00EB03F7">
        <w:rPr>
          <w:rFonts w:ascii="Calibri" w:hAnsi="Calibri" w:cs="Calibri"/>
          <w:szCs w:val="18"/>
        </w:rPr>
        <w:t>Microsoft Teams</w:t>
      </w:r>
      <w:r w:rsidRPr="00EB03F7">
        <w:rPr>
          <w:rFonts w:ascii="Calibri" w:hAnsi="Calibri" w:cs="Calibri"/>
          <w:szCs w:val="18"/>
          <w:rtl/>
        </w:rPr>
        <w:t>.</w:t>
      </w:r>
    </w:p>
    <w:p w14:paraId="271BB6C2" w14:textId="065D4146" w:rsidR="00344DB7" w:rsidRDefault="00344DB7" w:rsidP="005374AC">
      <w:pPr>
        <w:pStyle w:val="ProductList-Body"/>
        <w:tabs>
          <w:tab w:val="clear" w:pos="158"/>
          <w:tab w:val="left" w:pos="360"/>
        </w:tabs>
        <w:rPr>
          <w:rFonts w:ascii="Calibri" w:hAnsi="Calibri" w:cs="Calibri"/>
          <w:szCs w:val="18"/>
          <w:rtl/>
        </w:rPr>
      </w:pPr>
    </w:p>
    <w:p w14:paraId="6D4522E7" w14:textId="77777777" w:rsidR="00344DB7" w:rsidRPr="00222102" w:rsidRDefault="00344DB7" w:rsidP="00344DB7">
      <w:pPr>
        <w:pStyle w:val="ProductList-Body"/>
        <w:rPr>
          <w:rFonts w:ascii="Calibri" w:hAnsi="Calibri" w:cs="Arial"/>
          <w:b/>
          <w:bCs/>
          <w:color w:val="00188F"/>
          <w:szCs w:val="18"/>
        </w:rPr>
      </w:pPr>
      <w:r w:rsidRPr="00222102">
        <w:rPr>
          <w:rFonts w:ascii="Calibri" w:hAnsi="Calibri" w:cs="Arial"/>
          <w:b/>
          <w:bCs/>
          <w:color w:val="00188F"/>
          <w:szCs w:val="18"/>
        </w:rPr>
        <w:t>Yammer</w:t>
      </w:r>
    </w:p>
    <w:p w14:paraId="1058F19B" w14:textId="77777777" w:rsidR="00344DB7" w:rsidRPr="00222102" w:rsidRDefault="00344DB7" w:rsidP="00344DB7">
      <w:pPr>
        <w:pStyle w:val="ProductList-Body"/>
        <w:rPr>
          <w:rFonts w:ascii="Calibri" w:hAnsi="Calibri" w:cs="Arial"/>
          <w:szCs w:val="18"/>
        </w:rPr>
      </w:pPr>
      <w:r w:rsidRPr="00222102">
        <w:rPr>
          <w:rFonts w:ascii="Calibri" w:hAnsi="Calibri" w:cs="Arial"/>
          <w:szCs w:val="18"/>
          <w:rtl/>
        </w:rPr>
        <w:t xml:space="preserve">بالنسبة لخدمات </w:t>
      </w:r>
      <w:r w:rsidRPr="00222102">
        <w:rPr>
          <w:rFonts w:ascii="Calibri" w:hAnsi="Calibri" w:cs="Arial"/>
          <w:szCs w:val="18"/>
          <w:lang w:bidi=""/>
        </w:rPr>
        <w:t>Office 365</w:t>
      </w:r>
      <w:r w:rsidRPr="00222102">
        <w:rPr>
          <w:rFonts w:ascii="Calibri" w:hAnsi="Calibri" w:cs="Arial"/>
          <w:szCs w:val="18"/>
          <w:rtl/>
        </w:rPr>
        <w:t xml:space="preserve"> التي تتضمن </w:t>
      </w:r>
      <w:r w:rsidRPr="00222102">
        <w:rPr>
          <w:rFonts w:ascii="Calibri" w:hAnsi="Calibri" w:cs="Arial"/>
          <w:szCs w:val="18"/>
        </w:rPr>
        <w:t>Yammer</w:t>
      </w:r>
      <w:r w:rsidRPr="00222102">
        <w:rPr>
          <w:rFonts w:ascii="Calibri" w:hAnsi="Calibri" w:cs="Arial"/>
          <w:szCs w:val="18"/>
          <w:rtl/>
        </w:rPr>
        <w:t xml:space="preserve">، لا يحتاج المستخدمون الخارجيون الذين تم توجيه الدعوة لهم إلى </w:t>
      </w:r>
      <w:r w:rsidRPr="00222102">
        <w:rPr>
          <w:rFonts w:ascii="Calibri" w:hAnsi="Calibri" w:cs="Arial"/>
          <w:szCs w:val="18"/>
        </w:rPr>
        <w:t>Yammer</w:t>
      </w:r>
      <w:r w:rsidRPr="00222102">
        <w:rPr>
          <w:rFonts w:ascii="Calibri" w:hAnsi="Calibri" w:cs="Arial"/>
          <w:szCs w:val="18"/>
          <w:rtl/>
        </w:rPr>
        <w:t xml:space="preserve"> عبر وظائف الشبكة الخارجية إلى تراخيص اشتراك المستخدمين.</w:t>
      </w:r>
    </w:p>
    <w:p w14:paraId="04751927" w14:textId="77777777" w:rsidR="005374AC" w:rsidRDefault="005374AC" w:rsidP="00D672AD">
      <w:pPr>
        <w:pStyle w:val="ProductList-Body"/>
        <w:rPr>
          <w:szCs w:val="18"/>
          <w:rtl/>
          <w:lang w:val="fr-FR"/>
        </w:rPr>
      </w:pPr>
    </w:p>
    <w:p w14:paraId="69AB81D0" w14:textId="77777777" w:rsidR="00D9412F" w:rsidRPr="00CE2E41" w:rsidRDefault="00D9412F" w:rsidP="00D9412F">
      <w:pPr>
        <w:pStyle w:val="ProductList-Offering2Heading"/>
        <w:outlineLvl w:val="2"/>
      </w:pPr>
      <w:r w:rsidRPr="00CE2E41">
        <w:rPr>
          <w:rtl/>
        </w:rPr>
        <w:tab/>
      </w:r>
      <w:bookmarkStart w:id="118" w:name="ExchangeOnline"/>
      <w:bookmarkStart w:id="119" w:name="_Toc460240109"/>
      <w:bookmarkStart w:id="120" w:name="_Toc459970725"/>
      <w:bookmarkStart w:id="121" w:name="_Toc489204199"/>
      <w:r w:rsidRPr="00CE2E41">
        <w:t>Exchange Online</w:t>
      </w:r>
      <w:bookmarkEnd w:id="118"/>
      <w:bookmarkEnd w:id="119"/>
      <w:bookmarkEnd w:id="120"/>
      <w:bookmarkEnd w:id="121"/>
    </w:p>
    <w:p w14:paraId="739FE865" w14:textId="77777777" w:rsidR="00D9412F" w:rsidRPr="007503D6" w:rsidRDefault="00D9412F" w:rsidP="00D9412F">
      <w:pPr>
        <w:pStyle w:val="ProductList-Offering1"/>
        <w:rPr>
          <w:rFonts w:asciiTheme="minorHAnsi" w:hAnsiTheme="minorHAnsi"/>
        </w:rPr>
        <w:sectPr w:rsidR="00D9412F" w:rsidRPr="007503D6" w:rsidSect="00E275D6">
          <w:footerReference w:type="first" r:id="rId41"/>
          <w:type w:val="continuous"/>
          <w:pgSz w:w="12240" w:h="15840"/>
          <w:pgMar w:top="1440" w:right="720" w:bottom="1440" w:left="720" w:header="720" w:footer="720" w:gutter="0"/>
          <w:cols w:space="720"/>
          <w:titlePg/>
          <w:bidi/>
          <w:docGrid w:linePitch="360"/>
        </w:sectPr>
      </w:pPr>
    </w:p>
    <w:p w14:paraId="58A350BE" w14:textId="053A127F" w:rsidR="00D9412F" w:rsidRDefault="00D9412F" w:rsidP="00D9412F">
      <w:pPr>
        <w:pStyle w:val="ProductList-Body"/>
        <w:rPr>
          <w:rFonts w:asciiTheme="majorHAnsi" w:hAnsiTheme="majorHAnsi"/>
          <w:sz w:val="16"/>
          <w:szCs w:val="16"/>
          <w:lang w:bidi=""/>
        </w:rPr>
      </w:pPr>
      <w:r w:rsidRPr="00033C72">
        <w:rPr>
          <w:rFonts w:asciiTheme="majorHAnsi" w:hAnsiTheme="majorHAnsi"/>
          <w:sz w:val="16"/>
          <w:szCs w:val="16"/>
          <w:rtl/>
        </w:rPr>
        <w:t xml:space="preserve">حماية متقدمة من المخاطر من </w:t>
      </w:r>
      <w:r w:rsidRPr="00033C72">
        <w:rPr>
          <w:rFonts w:asciiTheme="majorHAnsi" w:hAnsiTheme="majorHAnsi"/>
          <w:sz w:val="16"/>
          <w:szCs w:val="16"/>
          <w:lang w:bidi=""/>
        </w:rPr>
        <w:t>Office 365</w:t>
      </w:r>
    </w:p>
    <w:p w14:paraId="271124F7" w14:textId="5602C41B" w:rsidR="00945464" w:rsidRDefault="00945464" w:rsidP="00945464">
      <w:pPr>
        <w:pStyle w:val="ProductList-Body"/>
        <w:rPr>
          <w:rFonts w:asciiTheme="majorHAnsi" w:hAnsiTheme="majorHAnsi"/>
          <w:sz w:val="16"/>
          <w:szCs w:val="16"/>
        </w:rPr>
      </w:pPr>
      <w:r>
        <w:rPr>
          <w:rFonts w:asciiTheme="majorHAnsi" w:hAnsiTheme="majorHAnsi"/>
          <w:sz w:val="16"/>
          <w:szCs w:val="16"/>
        </w:rPr>
        <w:t>Office 365 Threat Intelligence</w:t>
      </w:r>
    </w:p>
    <w:p w14:paraId="0C5D7227" w14:textId="77777777" w:rsidR="00D9412F" w:rsidRPr="00033C72" w:rsidRDefault="00D9412F" w:rsidP="00D9412F">
      <w:pPr>
        <w:pStyle w:val="ProductList-Body"/>
        <w:rPr>
          <w:rFonts w:asciiTheme="majorHAnsi" w:hAnsiTheme="majorHAnsi"/>
          <w:sz w:val="16"/>
          <w:szCs w:val="16"/>
        </w:rPr>
      </w:pPr>
      <w:r w:rsidRPr="00033C72">
        <w:rPr>
          <w:rFonts w:asciiTheme="majorHAnsi" w:hAnsiTheme="majorHAnsi"/>
          <w:sz w:val="16"/>
          <w:szCs w:val="16"/>
          <w:rtl/>
        </w:rPr>
        <w:t>منع فقد البيانات</w:t>
      </w:r>
    </w:p>
    <w:p w14:paraId="7123B716" w14:textId="60C9CA19" w:rsidR="00D9412F" w:rsidRDefault="00D9412F" w:rsidP="00D9412F">
      <w:pPr>
        <w:pStyle w:val="ProductList-Body"/>
        <w:rPr>
          <w:rFonts w:asciiTheme="majorHAnsi" w:hAnsiTheme="majorHAnsi"/>
          <w:sz w:val="16"/>
          <w:szCs w:val="16"/>
        </w:rPr>
      </w:pPr>
      <w:r w:rsidRPr="00033C72">
        <w:rPr>
          <w:rFonts w:asciiTheme="majorHAnsi" w:hAnsiTheme="majorHAnsi"/>
          <w:sz w:val="16"/>
          <w:szCs w:val="16"/>
        </w:rPr>
        <w:t>Exchange Online Archiving</w:t>
      </w:r>
      <w:r w:rsidRPr="00033C72">
        <w:rPr>
          <w:rFonts w:asciiTheme="majorHAnsi" w:hAnsiTheme="majorHAnsi"/>
          <w:sz w:val="16"/>
          <w:szCs w:val="16"/>
          <w:rtl/>
        </w:rPr>
        <w:t xml:space="preserve"> لـ </w:t>
      </w:r>
      <w:r w:rsidRPr="00033C72">
        <w:rPr>
          <w:rFonts w:asciiTheme="majorHAnsi" w:hAnsiTheme="majorHAnsi"/>
          <w:sz w:val="16"/>
          <w:szCs w:val="16"/>
        </w:rPr>
        <w:t>Exchange Online</w:t>
      </w:r>
    </w:p>
    <w:p w14:paraId="385AFDD8" w14:textId="77777777" w:rsidR="00EE3507" w:rsidRDefault="00EE3507" w:rsidP="00D9412F">
      <w:pPr>
        <w:pStyle w:val="ProductList-Body"/>
        <w:rPr>
          <w:rFonts w:asciiTheme="majorHAnsi" w:hAnsiTheme="majorHAnsi"/>
          <w:sz w:val="16"/>
          <w:szCs w:val="16"/>
        </w:rPr>
      </w:pPr>
    </w:p>
    <w:p w14:paraId="0233BB5C" w14:textId="3261FA1F" w:rsidR="00D9412F" w:rsidRDefault="00D9412F" w:rsidP="00D9412F">
      <w:pPr>
        <w:pStyle w:val="ProductList-Body"/>
        <w:rPr>
          <w:rFonts w:asciiTheme="majorHAnsi" w:hAnsiTheme="majorHAnsi"/>
          <w:sz w:val="16"/>
          <w:szCs w:val="16"/>
        </w:rPr>
      </w:pPr>
      <w:r w:rsidRPr="00033C72">
        <w:rPr>
          <w:rFonts w:asciiTheme="majorHAnsi" w:hAnsiTheme="majorHAnsi"/>
          <w:sz w:val="16"/>
          <w:szCs w:val="16"/>
        </w:rPr>
        <w:t>Exchange Online Archiving</w:t>
      </w:r>
      <w:r w:rsidRPr="00033C72">
        <w:rPr>
          <w:rFonts w:asciiTheme="majorHAnsi" w:hAnsiTheme="majorHAnsi"/>
          <w:sz w:val="16"/>
          <w:szCs w:val="16"/>
          <w:rtl/>
        </w:rPr>
        <w:t xml:space="preserve"> لـ </w:t>
      </w:r>
      <w:r w:rsidRPr="00033C72">
        <w:rPr>
          <w:rFonts w:asciiTheme="majorHAnsi" w:hAnsiTheme="majorHAnsi"/>
          <w:sz w:val="16"/>
          <w:szCs w:val="16"/>
        </w:rPr>
        <w:t>Exchange Server</w:t>
      </w:r>
    </w:p>
    <w:p w14:paraId="15A76F59" w14:textId="60AFAE3D" w:rsidR="00D9412F" w:rsidRDefault="00D9412F" w:rsidP="00D9412F">
      <w:pPr>
        <w:pStyle w:val="ProductList-Body"/>
        <w:rPr>
          <w:rFonts w:asciiTheme="majorHAnsi" w:hAnsiTheme="majorHAnsi"/>
          <w:sz w:val="16"/>
          <w:szCs w:val="16"/>
        </w:rPr>
      </w:pPr>
      <w:r w:rsidRPr="000E215C">
        <w:rPr>
          <w:rFonts w:asciiTheme="majorHAnsi" w:hAnsiTheme="majorHAnsi"/>
          <w:sz w:val="16"/>
          <w:szCs w:val="16"/>
        </w:rPr>
        <w:t xml:space="preserve">Exchange Online </w:t>
      </w:r>
      <w:r w:rsidR="00AD3F12">
        <w:rPr>
          <w:rFonts w:asciiTheme="majorHAnsi" w:hAnsiTheme="majorHAnsi"/>
          <w:sz w:val="16"/>
          <w:szCs w:val="16"/>
        </w:rPr>
        <w:t>K</w:t>
      </w:r>
      <w:r w:rsidR="00945464">
        <w:rPr>
          <w:rFonts w:asciiTheme="majorHAnsi" w:hAnsiTheme="majorHAnsi"/>
          <w:sz w:val="16"/>
          <w:szCs w:val="16"/>
        </w:rPr>
        <w:t>1</w:t>
      </w:r>
    </w:p>
    <w:p w14:paraId="53676247" w14:textId="77777777" w:rsidR="00D9412F" w:rsidRPr="000E215C" w:rsidRDefault="00D9412F" w:rsidP="00D9412F">
      <w:pPr>
        <w:pStyle w:val="ProductList-Body"/>
        <w:rPr>
          <w:rFonts w:asciiTheme="majorHAnsi" w:hAnsiTheme="majorHAnsi"/>
          <w:sz w:val="16"/>
          <w:szCs w:val="16"/>
        </w:rPr>
      </w:pPr>
      <w:r w:rsidRPr="000E215C">
        <w:rPr>
          <w:rFonts w:asciiTheme="majorHAnsi" w:hAnsiTheme="majorHAnsi"/>
          <w:sz w:val="16"/>
          <w:szCs w:val="16"/>
        </w:rPr>
        <w:t>Exchange Online</w:t>
      </w:r>
      <w:r w:rsidRPr="000E215C">
        <w:rPr>
          <w:rFonts w:asciiTheme="majorHAnsi" w:hAnsiTheme="majorHAnsi"/>
          <w:sz w:val="16"/>
          <w:szCs w:val="16"/>
          <w:rtl/>
        </w:rPr>
        <w:t xml:space="preserve"> ‏(</w:t>
      </w:r>
      <w:r w:rsidRPr="000E215C">
        <w:rPr>
          <w:rFonts w:asciiTheme="majorHAnsi" w:hAnsiTheme="majorHAnsi"/>
          <w:sz w:val="16"/>
          <w:szCs w:val="16"/>
          <w:lang w:bidi=""/>
        </w:rPr>
        <w:t>Plan 1</w:t>
      </w:r>
      <w:r w:rsidRPr="000E215C">
        <w:rPr>
          <w:rFonts w:asciiTheme="majorHAnsi" w:hAnsiTheme="majorHAnsi"/>
          <w:sz w:val="16"/>
          <w:szCs w:val="16"/>
          <w:rtl/>
        </w:rPr>
        <w:t xml:space="preserve"> و</w:t>
      </w:r>
      <w:r w:rsidRPr="000E215C">
        <w:rPr>
          <w:rFonts w:asciiTheme="majorHAnsi" w:hAnsiTheme="majorHAnsi"/>
          <w:sz w:val="16"/>
          <w:szCs w:val="16"/>
          <w:lang w:bidi=""/>
        </w:rPr>
        <w:t>Plan 2</w:t>
      </w:r>
      <w:r w:rsidRPr="000E215C">
        <w:rPr>
          <w:rFonts w:asciiTheme="majorHAnsi" w:hAnsiTheme="majorHAnsi"/>
          <w:sz w:val="16"/>
          <w:szCs w:val="16"/>
          <w:rtl/>
        </w:rPr>
        <w:t>)</w:t>
      </w:r>
    </w:p>
    <w:p w14:paraId="4032306F" w14:textId="77777777" w:rsidR="00D9412F" w:rsidRPr="007503D6" w:rsidRDefault="00D9412F" w:rsidP="00D9412F">
      <w:pPr>
        <w:pStyle w:val="ProductList-Offering2"/>
        <w:rPr>
          <w:rFonts w:asciiTheme="minorHAnsi" w:hAnsiTheme="minorHAnsi"/>
        </w:rPr>
        <w:sectPr w:rsidR="00D9412F" w:rsidRPr="007503D6"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266EF1" w:rsidRDefault="00123E7D" w:rsidP="00D672AD">
      <w:pPr>
        <w:pStyle w:val="ProductList-Body"/>
        <w:pBdr>
          <w:top w:val="single" w:sz="4" w:space="1" w:color="BFBFBF" w:themeColor="background1" w:themeShade="BF"/>
        </w:pBdr>
        <w:rPr>
          <w:sz w:val="8"/>
          <w:szCs w:val="8"/>
        </w:rPr>
      </w:pPr>
    </w:p>
    <w:p w14:paraId="0148DFFB" w14:textId="0758CBAD" w:rsidR="001A19E0" w:rsidRPr="00184A0C" w:rsidRDefault="00DC0A1F" w:rsidP="00D672AD">
      <w:pPr>
        <w:pStyle w:val="ProductList-Body"/>
        <w:rPr>
          <w:bCs/>
          <w:szCs w:val="18"/>
        </w:rPr>
      </w:pPr>
      <w:r w:rsidRPr="00184A0C">
        <w:rPr>
          <w:b/>
          <w:bCs/>
          <w:color w:val="00188F"/>
          <w:szCs w:val="18"/>
          <w:rtl/>
        </w:rPr>
        <w:t xml:space="preserve">الميزات الأساسية لخدمات </w:t>
      </w:r>
      <w:r w:rsidRPr="00184A0C">
        <w:rPr>
          <w:b/>
          <w:bCs/>
          <w:color w:val="00188F"/>
          <w:szCs w:val="18"/>
          <w:lang w:bidi="en-US"/>
        </w:rPr>
        <w:t>Office 365 - Exchange Online</w:t>
      </w:r>
    </w:p>
    <w:p w14:paraId="029F6D7B" w14:textId="746D2D4E" w:rsidR="001A19E0" w:rsidRPr="009545F5" w:rsidRDefault="001A19E0" w:rsidP="00D672AD">
      <w:pPr>
        <w:pStyle w:val="ProductList-Body"/>
        <w:rPr>
          <w:szCs w:val="18"/>
        </w:rPr>
      </w:pPr>
      <w:r w:rsidRPr="009545F5">
        <w:rPr>
          <w:szCs w:val="18"/>
          <w:rtl/>
        </w:rPr>
        <w:t xml:space="preserve">تشتمل خدمة </w:t>
      </w:r>
      <w:r w:rsidRPr="009545F5">
        <w:rPr>
          <w:szCs w:val="18"/>
        </w:rPr>
        <w:t>Exchange Online</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1D120F58" w14:textId="77777777" w:rsidR="00017A5A" w:rsidRPr="009545F5" w:rsidRDefault="00017A5A" w:rsidP="00D672AD">
      <w:pPr>
        <w:pStyle w:val="ProductList-Body"/>
        <w:rPr>
          <w:szCs w:val="18"/>
        </w:rPr>
      </w:pPr>
    </w:p>
    <w:p w14:paraId="1211BEB5" w14:textId="77777777" w:rsidR="001A19E0" w:rsidRPr="00184A0C" w:rsidRDefault="001A19E0" w:rsidP="00D672AD">
      <w:pPr>
        <w:pStyle w:val="ProductList-Body"/>
        <w:ind w:left="180"/>
        <w:rPr>
          <w:bCs/>
          <w:szCs w:val="18"/>
        </w:rPr>
      </w:pPr>
      <w:r w:rsidRPr="00184A0C">
        <w:rPr>
          <w:b/>
          <w:bCs/>
          <w:color w:val="0072C6"/>
          <w:szCs w:val="18"/>
          <w:rtl/>
        </w:rPr>
        <w:t>رسائل البريد الإلكتروني</w:t>
      </w:r>
    </w:p>
    <w:p w14:paraId="3937A9A0" w14:textId="4DCDD39C" w:rsidR="001A19E0" w:rsidRPr="009545F5" w:rsidRDefault="001A19E0" w:rsidP="00D672AD">
      <w:pPr>
        <w:pStyle w:val="ProductList-Body"/>
        <w:ind w:left="180"/>
        <w:rPr>
          <w:szCs w:val="18"/>
        </w:rPr>
      </w:pPr>
      <w:r w:rsidRPr="009545F5">
        <w:rPr>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9545F5" w:rsidRDefault="001A19E0" w:rsidP="00D672AD">
      <w:pPr>
        <w:pStyle w:val="ProductList-Body"/>
        <w:ind w:left="180"/>
        <w:rPr>
          <w:szCs w:val="18"/>
        </w:rPr>
      </w:pPr>
    </w:p>
    <w:p w14:paraId="53900BEE" w14:textId="77777777" w:rsidR="001A19E0" w:rsidRPr="00184A0C" w:rsidRDefault="001A19E0" w:rsidP="00266EF1">
      <w:pPr>
        <w:pStyle w:val="ProductList-Body"/>
        <w:keepNext/>
        <w:ind w:left="187"/>
        <w:rPr>
          <w:bCs/>
          <w:szCs w:val="18"/>
        </w:rPr>
      </w:pPr>
      <w:r w:rsidRPr="00184A0C">
        <w:rPr>
          <w:b/>
          <w:bCs/>
          <w:color w:val="0072C6"/>
          <w:szCs w:val="18"/>
          <w:rtl/>
        </w:rPr>
        <w:t>الوصول إلى الأجهزة المحمولة ومستعرض الويب</w:t>
      </w:r>
    </w:p>
    <w:p w14:paraId="277343D5" w14:textId="1C1D7BA1" w:rsidR="001A19E0" w:rsidRPr="009545F5" w:rsidRDefault="001A19E0" w:rsidP="00D672AD">
      <w:pPr>
        <w:pStyle w:val="ProductList-Body"/>
        <w:ind w:left="180"/>
        <w:rPr>
          <w:szCs w:val="18"/>
        </w:rPr>
      </w:pPr>
      <w:r w:rsidRPr="009545F5">
        <w:rPr>
          <w:szCs w:val="18"/>
          <w:rtl/>
        </w:rPr>
        <w:t xml:space="preserve">من خلال بروتوكول </w:t>
      </w:r>
      <w:r w:rsidRPr="009545F5">
        <w:rPr>
          <w:szCs w:val="18"/>
        </w:rPr>
        <w:t>Microsoft Exchange ActiveSync</w:t>
      </w:r>
      <w:r w:rsidRPr="009545F5">
        <w:rPr>
          <w:szCs w:val="18"/>
          <w:rtl/>
        </w:rPr>
        <w:t xml:space="preserve"> أو بروتوكول أو تقنية لاحقة، يعمل </w:t>
      </w:r>
      <w:r w:rsidRPr="009545F5">
        <w:rPr>
          <w:szCs w:val="18"/>
        </w:rPr>
        <w:t>Exchange Online</w:t>
      </w:r>
      <w:r w:rsidRPr="009545F5">
        <w:rPr>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9545F5" w:rsidRDefault="001A19E0" w:rsidP="00D672AD">
      <w:pPr>
        <w:pStyle w:val="ProductList-Body"/>
        <w:ind w:left="180"/>
        <w:rPr>
          <w:szCs w:val="18"/>
        </w:rPr>
      </w:pPr>
    </w:p>
    <w:p w14:paraId="05B168D9" w14:textId="77777777" w:rsidR="001A19E0" w:rsidRPr="00AD0E63" w:rsidRDefault="001A19E0" w:rsidP="00D672AD">
      <w:pPr>
        <w:pStyle w:val="ProductList-Body"/>
        <w:ind w:left="180"/>
        <w:rPr>
          <w:b/>
          <w:bCs/>
          <w:color w:val="0072C6"/>
          <w:szCs w:val="18"/>
        </w:rPr>
      </w:pPr>
      <w:r w:rsidRPr="00AD0E63">
        <w:rPr>
          <w:b/>
          <w:bCs/>
          <w:color w:val="0072C6"/>
          <w:szCs w:val="18"/>
          <w:rtl/>
        </w:rPr>
        <w:t>نُهج الاستبقاء</w:t>
      </w:r>
    </w:p>
    <w:p w14:paraId="0BFE11A8" w14:textId="021008B4" w:rsidR="001A19E0" w:rsidRPr="009545F5" w:rsidRDefault="001A19E0" w:rsidP="00D672AD">
      <w:pPr>
        <w:pStyle w:val="ProductList-Body"/>
        <w:ind w:left="180"/>
        <w:rPr>
          <w:szCs w:val="18"/>
        </w:rPr>
      </w:pPr>
      <w:r w:rsidRPr="009545F5">
        <w:rPr>
          <w:szCs w:val="18"/>
          <w:rtl/>
        </w:rPr>
        <w:t>يكون بمقدور العميل وضع نُهج لأرشفة رسائل البريد الإلكتروني وحذفها.</w:t>
      </w:r>
    </w:p>
    <w:p w14:paraId="23E25D82" w14:textId="77777777" w:rsidR="001A19E0" w:rsidRPr="009545F5" w:rsidRDefault="001A19E0" w:rsidP="00D672AD">
      <w:pPr>
        <w:pStyle w:val="ProductList-Body"/>
        <w:ind w:left="180"/>
        <w:rPr>
          <w:szCs w:val="18"/>
        </w:rPr>
      </w:pPr>
    </w:p>
    <w:p w14:paraId="42B509D2" w14:textId="77777777" w:rsidR="001A19E0" w:rsidRPr="00AD0E63" w:rsidRDefault="001A19E0" w:rsidP="002F14BD">
      <w:pPr>
        <w:pStyle w:val="ProductList-Body"/>
        <w:keepNext/>
        <w:ind w:left="187"/>
        <w:rPr>
          <w:b/>
          <w:bCs/>
          <w:color w:val="0072C6"/>
          <w:szCs w:val="18"/>
        </w:rPr>
      </w:pPr>
      <w:r w:rsidRPr="00AD0E63">
        <w:rPr>
          <w:b/>
          <w:bCs/>
          <w:color w:val="0072C6"/>
          <w:szCs w:val="18"/>
          <w:rtl/>
        </w:rPr>
        <w:lastRenderedPageBreak/>
        <w:t>العنصر المحذوف واستعادة علبة البريد</w:t>
      </w:r>
    </w:p>
    <w:p w14:paraId="2CF81441" w14:textId="36468419" w:rsidR="001A19E0" w:rsidRPr="009545F5" w:rsidRDefault="001A19E0" w:rsidP="00D672AD">
      <w:pPr>
        <w:pStyle w:val="ProductList-Body"/>
        <w:ind w:left="180"/>
        <w:rPr>
          <w:szCs w:val="18"/>
        </w:rPr>
      </w:pPr>
      <w:r w:rsidRPr="009545F5">
        <w:rPr>
          <w:szCs w:val="18"/>
          <w:rtl/>
        </w:rPr>
        <w:t>يكون بإمكان العميل استعادة محتويات علبة بريد محذوفة وغير مشترك، كما يكون بإمكان المستخدم استعادة عنصر محذوف من أحد مجلدات البريد الإلكتروني الخاصة به.</w:t>
      </w:r>
    </w:p>
    <w:p w14:paraId="3E2A0723" w14:textId="77777777" w:rsidR="001A19E0" w:rsidRPr="009545F5" w:rsidRDefault="001A19E0" w:rsidP="00D672AD">
      <w:pPr>
        <w:pStyle w:val="ProductList-Body"/>
        <w:ind w:left="180"/>
        <w:rPr>
          <w:szCs w:val="18"/>
        </w:rPr>
      </w:pPr>
    </w:p>
    <w:p w14:paraId="4FCE47EA" w14:textId="77777777" w:rsidR="001A19E0" w:rsidRPr="00AD0E63" w:rsidRDefault="001A19E0" w:rsidP="00D672AD">
      <w:pPr>
        <w:pStyle w:val="ProductList-Body"/>
        <w:ind w:left="180"/>
        <w:rPr>
          <w:b/>
          <w:bCs/>
          <w:color w:val="0072C6"/>
          <w:szCs w:val="18"/>
        </w:rPr>
      </w:pPr>
      <w:r w:rsidRPr="00AD0E63">
        <w:rPr>
          <w:b/>
          <w:bCs/>
          <w:color w:val="0072C6"/>
          <w:szCs w:val="18"/>
          <w:rtl/>
        </w:rPr>
        <w:t>البحث في علب البريد المتعددة</w:t>
      </w:r>
    </w:p>
    <w:p w14:paraId="442DBA42" w14:textId="37A9B852"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6D60AB6B" w14:textId="77777777" w:rsidR="001A19E0" w:rsidRPr="009545F5" w:rsidRDefault="001A19E0" w:rsidP="00D672AD">
      <w:pPr>
        <w:pStyle w:val="ProductList-Body"/>
        <w:ind w:left="180"/>
        <w:rPr>
          <w:szCs w:val="18"/>
        </w:rPr>
      </w:pPr>
    </w:p>
    <w:p w14:paraId="3467D71C" w14:textId="77777777" w:rsidR="001A19E0" w:rsidRPr="00CF4ADC" w:rsidRDefault="001A19E0" w:rsidP="00D672AD">
      <w:pPr>
        <w:pStyle w:val="ProductList-Body"/>
        <w:ind w:left="180"/>
        <w:rPr>
          <w:bCs/>
          <w:szCs w:val="18"/>
        </w:rPr>
      </w:pPr>
      <w:r w:rsidRPr="00CF4ADC">
        <w:rPr>
          <w:b/>
          <w:bCs/>
          <w:color w:val="0072C6"/>
          <w:szCs w:val="18"/>
          <w:rtl/>
        </w:rPr>
        <w:t>التقويم</w:t>
      </w:r>
    </w:p>
    <w:p w14:paraId="294F5C1B" w14:textId="0EB42AC3" w:rsidR="001A19E0" w:rsidRPr="009545F5" w:rsidRDefault="001A19E0" w:rsidP="00D672AD">
      <w:pPr>
        <w:pStyle w:val="ProductList-Body"/>
        <w:ind w:left="180"/>
        <w:rPr>
          <w:szCs w:val="18"/>
        </w:rPr>
      </w:pPr>
      <w:r w:rsidRPr="009545F5">
        <w:rPr>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9545F5" w:rsidRDefault="001A19E0" w:rsidP="00D672AD">
      <w:pPr>
        <w:pStyle w:val="ProductList-Body"/>
        <w:ind w:left="180"/>
        <w:rPr>
          <w:szCs w:val="18"/>
        </w:rPr>
      </w:pPr>
    </w:p>
    <w:p w14:paraId="12646D9A" w14:textId="77777777" w:rsidR="001A19E0" w:rsidRPr="00CF4ADC" w:rsidRDefault="001A19E0" w:rsidP="00BF4E5B">
      <w:pPr>
        <w:pStyle w:val="ProductList-Body"/>
        <w:ind w:left="187"/>
        <w:rPr>
          <w:bCs/>
          <w:szCs w:val="18"/>
        </w:rPr>
      </w:pPr>
      <w:r w:rsidRPr="00CF4ADC">
        <w:rPr>
          <w:b/>
          <w:bCs/>
          <w:color w:val="0072C6"/>
          <w:szCs w:val="18"/>
          <w:rtl/>
        </w:rPr>
        <w:t>جهات الاتصال</w:t>
      </w:r>
    </w:p>
    <w:p w14:paraId="648D4163" w14:textId="31CD581B" w:rsidR="001A19E0" w:rsidRPr="009545F5" w:rsidRDefault="001A19E0" w:rsidP="00D672AD">
      <w:pPr>
        <w:pStyle w:val="ProductList-Body"/>
        <w:ind w:left="180"/>
        <w:rPr>
          <w:szCs w:val="18"/>
        </w:rPr>
      </w:pPr>
      <w:r w:rsidRPr="009545F5">
        <w:rPr>
          <w:szCs w:val="18"/>
          <w:rtl/>
        </w:rPr>
        <w:t xml:space="preserve">من خلال واجهة مستخدم مزودة بـ </w:t>
      </w:r>
      <w:r w:rsidRPr="009545F5">
        <w:rPr>
          <w:szCs w:val="18"/>
        </w:rPr>
        <w:t>Exchange Online</w:t>
      </w:r>
      <w:r w:rsidRPr="009545F5">
        <w:rPr>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9545F5" w:rsidRDefault="001A19E0" w:rsidP="00D672AD">
      <w:pPr>
        <w:pStyle w:val="ProductList-Body"/>
        <w:rPr>
          <w:szCs w:val="18"/>
        </w:rPr>
      </w:pPr>
    </w:p>
    <w:p w14:paraId="6B6C75C8" w14:textId="47017AF8" w:rsidR="00DC0A1F" w:rsidRPr="00CF4ADC" w:rsidRDefault="00DC0A1F" w:rsidP="00D672AD">
      <w:pPr>
        <w:pStyle w:val="ProductList-Body"/>
        <w:rPr>
          <w:bCs/>
          <w:szCs w:val="18"/>
        </w:rPr>
      </w:pPr>
      <w:r w:rsidRPr="00CF4ADC">
        <w:rPr>
          <w:b/>
          <w:bCs/>
          <w:color w:val="00188F"/>
          <w:szCs w:val="18"/>
          <w:rtl/>
        </w:rPr>
        <w:t xml:space="preserve">الميزات الأساسية لخدمات </w:t>
      </w:r>
      <w:r w:rsidRPr="00CF4ADC">
        <w:rPr>
          <w:b/>
          <w:bCs/>
          <w:color w:val="00188F"/>
          <w:szCs w:val="18"/>
          <w:lang w:bidi="en-US"/>
        </w:rPr>
        <w:t>Office 365 – Exchange Online Archiving</w:t>
      </w:r>
    </w:p>
    <w:p w14:paraId="3AEF57B1" w14:textId="643A18B8" w:rsidR="00DC0A1F" w:rsidRPr="009545F5" w:rsidRDefault="00DC0A1F" w:rsidP="00D672AD">
      <w:pPr>
        <w:pStyle w:val="ProductList-Body"/>
        <w:rPr>
          <w:szCs w:val="18"/>
        </w:rPr>
      </w:pPr>
      <w:r w:rsidRPr="009545F5">
        <w:rPr>
          <w:szCs w:val="18"/>
          <w:rtl/>
        </w:rPr>
        <w:t xml:space="preserve">تشتمل خدمة </w:t>
      </w:r>
      <w:r w:rsidRPr="009545F5">
        <w:rPr>
          <w:szCs w:val="18"/>
        </w:rPr>
        <w:t>Exchange Online Archiving</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2A148731" w14:textId="77777777" w:rsidR="000B0627" w:rsidRPr="009545F5" w:rsidRDefault="000B0627" w:rsidP="00D672AD">
      <w:pPr>
        <w:pStyle w:val="ProductList-Body"/>
        <w:rPr>
          <w:szCs w:val="18"/>
        </w:rPr>
      </w:pPr>
    </w:p>
    <w:p w14:paraId="40C43371" w14:textId="77777777" w:rsidR="00ED50E6" w:rsidRPr="00BF7836" w:rsidRDefault="001A19E0" w:rsidP="00D672AD">
      <w:pPr>
        <w:pStyle w:val="ProductList-Body"/>
        <w:ind w:left="180"/>
        <w:rPr>
          <w:bCs/>
          <w:szCs w:val="18"/>
        </w:rPr>
      </w:pPr>
      <w:r w:rsidRPr="00BF7836">
        <w:rPr>
          <w:b/>
          <w:bCs/>
          <w:color w:val="0072C6"/>
          <w:szCs w:val="18"/>
          <w:rtl/>
        </w:rPr>
        <w:t>التخزين</w:t>
      </w:r>
    </w:p>
    <w:p w14:paraId="4D3B73EF" w14:textId="41F65D4D" w:rsidR="001A19E0" w:rsidRPr="009545F5" w:rsidRDefault="001A19E0" w:rsidP="00D672AD">
      <w:pPr>
        <w:pStyle w:val="ProductList-Body"/>
        <w:ind w:left="180"/>
        <w:rPr>
          <w:szCs w:val="18"/>
        </w:rPr>
      </w:pPr>
      <w:r w:rsidRPr="009545F5">
        <w:rPr>
          <w:szCs w:val="18"/>
          <w:rtl/>
        </w:rPr>
        <w:t>يكون بمقدور العميل السماح للمستخدم بتخزين رسائل البريد الإلكتروني.</w:t>
      </w:r>
    </w:p>
    <w:p w14:paraId="20F27813" w14:textId="77777777" w:rsidR="00ED50E6" w:rsidRPr="009545F5" w:rsidRDefault="00ED50E6" w:rsidP="00D672AD">
      <w:pPr>
        <w:pStyle w:val="ProductList-Body"/>
        <w:ind w:left="180"/>
        <w:rPr>
          <w:szCs w:val="18"/>
        </w:rPr>
      </w:pPr>
    </w:p>
    <w:p w14:paraId="0586DAE4" w14:textId="77777777" w:rsidR="00ED50E6" w:rsidRPr="00BF7836" w:rsidRDefault="001A19E0" w:rsidP="00BF4E5B">
      <w:pPr>
        <w:pStyle w:val="ProductList-Body"/>
        <w:keepNext/>
        <w:ind w:left="187"/>
        <w:rPr>
          <w:bCs/>
          <w:szCs w:val="18"/>
        </w:rPr>
      </w:pPr>
      <w:r w:rsidRPr="00BF7836">
        <w:rPr>
          <w:b/>
          <w:bCs/>
          <w:color w:val="0072C6"/>
          <w:szCs w:val="18"/>
          <w:rtl/>
        </w:rPr>
        <w:t>نُهج الاستبقاء</w:t>
      </w:r>
    </w:p>
    <w:p w14:paraId="7CDB87D7" w14:textId="21882356" w:rsidR="001A19E0" w:rsidRPr="009545F5" w:rsidRDefault="001A19E0" w:rsidP="00D672AD">
      <w:pPr>
        <w:pStyle w:val="ProductList-Body"/>
        <w:ind w:left="180"/>
        <w:rPr>
          <w:szCs w:val="18"/>
        </w:rPr>
      </w:pPr>
      <w:r w:rsidRPr="009545F5">
        <w:rPr>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9545F5" w:rsidRDefault="00ED50E6" w:rsidP="00D672AD">
      <w:pPr>
        <w:pStyle w:val="ProductList-Body"/>
        <w:ind w:left="180"/>
        <w:rPr>
          <w:szCs w:val="18"/>
        </w:rPr>
      </w:pPr>
    </w:p>
    <w:p w14:paraId="53518FF9" w14:textId="77777777" w:rsidR="00ED50E6" w:rsidRPr="00BF7836" w:rsidRDefault="001A19E0" w:rsidP="003E7A93">
      <w:pPr>
        <w:pStyle w:val="ProductList-Body"/>
        <w:keepNext/>
        <w:ind w:left="187"/>
        <w:rPr>
          <w:bCs/>
          <w:szCs w:val="18"/>
        </w:rPr>
      </w:pPr>
      <w:r w:rsidRPr="00BF7836">
        <w:rPr>
          <w:b/>
          <w:bCs/>
          <w:color w:val="0072C6"/>
          <w:szCs w:val="18"/>
          <w:rtl/>
        </w:rPr>
        <w:t>العنصر المحذوف واستعادة علبة البريد</w:t>
      </w:r>
    </w:p>
    <w:p w14:paraId="0CF73227" w14:textId="7B0D2157" w:rsidR="001A19E0" w:rsidRPr="009545F5" w:rsidRDefault="001A19E0" w:rsidP="00D672AD">
      <w:pPr>
        <w:pStyle w:val="ProductList-Body"/>
        <w:ind w:left="180"/>
        <w:rPr>
          <w:szCs w:val="18"/>
        </w:rPr>
      </w:pPr>
      <w:r w:rsidRPr="009545F5">
        <w:rPr>
          <w:szCs w:val="18"/>
          <w:rtl/>
        </w:rPr>
        <w:t xml:space="preserve">يكون بإمكان العميل، من خلال خدمات دعم </w:t>
      </w:r>
      <w:r w:rsidRPr="009545F5">
        <w:rPr>
          <w:szCs w:val="18"/>
          <w:lang w:bidi="en-US"/>
        </w:rPr>
        <w:t>Office 365</w:t>
      </w:r>
      <w:r w:rsidRPr="009545F5">
        <w:rPr>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9545F5" w:rsidRDefault="00ED50E6" w:rsidP="00D672AD">
      <w:pPr>
        <w:pStyle w:val="ProductList-Body"/>
        <w:ind w:left="180"/>
        <w:rPr>
          <w:szCs w:val="18"/>
        </w:rPr>
      </w:pPr>
    </w:p>
    <w:p w14:paraId="32403BAC" w14:textId="77777777" w:rsidR="00ED50E6" w:rsidRPr="00BF7836" w:rsidRDefault="001A19E0" w:rsidP="00D672AD">
      <w:pPr>
        <w:pStyle w:val="ProductList-Body"/>
        <w:ind w:left="180"/>
        <w:rPr>
          <w:bCs/>
          <w:szCs w:val="18"/>
        </w:rPr>
      </w:pPr>
      <w:r w:rsidRPr="00BF7836">
        <w:rPr>
          <w:b/>
          <w:bCs/>
          <w:color w:val="0072C6"/>
          <w:szCs w:val="18"/>
          <w:rtl/>
        </w:rPr>
        <w:t>البحث في علب البريد المتعددة</w:t>
      </w:r>
    </w:p>
    <w:p w14:paraId="024BBD24" w14:textId="653E014F"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2351983F" w14:textId="77777777" w:rsidR="00ED50E6" w:rsidRPr="009545F5" w:rsidRDefault="00ED50E6" w:rsidP="00D672AD">
      <w:pPr>
        <w:pStyle w:val="ProductList-Body"/>
        <w:ind w:left="180"/>
        <w:rPr>
          <w:szCs w:val="18"/>
        </w:rPr>
      </w:pPr>
    </w:p>
    <w:p w14:paraId="448BE475" w14:textId="77777777" w:rsidR="00ED50E6" w:rsidRPr="00BF7836" w:rsidRDefault="001A19E0" w:rsidP="00D672AD">
      <w:pPr>
        <w:pStyle w:val="ProductList-Body"/>
        <w:ind w:left="180"/>
        <w:rPr>
          <w:bCs/>
          <w:szCs w:val="18"/>
        </w:rPr>
      </w:pPr>
      <w:r w:rsidRPr="00BF7836">
        <w:rPr>
          <w:b/>
          <w:bCs/>
          <w:color w:val="0072C6"/>
          <w:szCs w:val="18"/>
          <w:rtl/>
        </w:rPr>
        <w:t>الاحتجاز القانوني</w:t>
      </w:r>
    </w:p>
    <w:p w14:paraId="2EA3BFAF" w14:textId="45C83957" w:rsidR="001A19E0" w:rsidRPr="009545F5" w:rsidRDefault="001A19E0" w:rsidP="00D672AD">
      <w:pPr>
        <w:pStyle w:val="ProductList-Body"/>
        <w:ind w:left="180"/>
        <w:rPr>
          <w:szCs w:val="18"/>
        </w:rPr>
      </w:pPr>
      <w:r w:rsidRPr="009545F5">
        <w:rPr>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9545F5" w:rsidRDefault="006523C8" w:rsidP="00D672AD">
      <w:pPr>
        <w:pStyle w:val="ProductList-Body"/>
        <w:rPr>
          <w:szCs w:val="18"/>
        </w:rPr>
      </w:pPr>
    </w:p>
    <w:p w14:paraId="4ACEA0A4" w14:textId="60DB9570" w:rsidR="006523C8" w:rsidRPr="00BF7836" w:rsidRDefault="006523C8" w:rsidP="007E09C1">
      <w:pPr>
        <w:pStyle w:val="ProductList-Body"/>
        <w:keepNext/>
        <w:ind w:left="187"/>
        <w:rPr>
          <w:bCs/>
          <w:szCs w:val="18"/>
        </w:rPr>
      </w:pPr>
      <w:r w:rsidRPr="00BF7836">
        <w:rPr>
          <w:b/>
          <w:bCs/>
          <w:color w:val="0072C6"/>
          <w:szCs w:val="18"/>
          <w:rtl/>
        </w:rPr>
        <w:t>الأرشفة</w:t>
      </w:r>
    </w:p>
    <w:p w14:paraId="73F5962E" w14:textId="77777777" w:rsidR="006523C8" w:rsidRPr="009545F5" w:rsidRDefault="006523C8" w:rsidP="00D672AD">
      <w:pPr>
        <w:pStyle w:val="ProductList-Body"/>
        <w:ind w:left="180"/>
        <w:rPr>
          <w:szCs w:val="18"/>
        </w:rPr>
      </w:pPr>
      <w:r w:rsidRPr="009545F5">
        <w:rPr>
          <w:szCs w:val="18"/>
          <w:rtl/>
        </w:rPr>
        <w:t>يجوز استخدام الأرشفة لتخزين الرسائل فقط</w:t>
      </w:r>
      <w:r w:rsidRPr="009545F5">
        <w:rPr>
          <w:szCs w:val="18"/>
          <w:rtl/>
        </w:rPr>
        <w:t xml:space="preserve">‬ مع </w:t>
      </w:r>
      <w:r w:rsidRPr="009545F5">
        <w:rPr>
          <w:szCs w:val="18"/>
        </w:rPr>
        <w:t>Exchange Online</w:t>
      </w:r>
      <w:r w:rsidRPr="009545F5">
        <w:rPr>
          <w:szCs w:val="18"/>
          <w:rtl/>
        </w:rPr>
        <w:t xml:space="preserve"> الخطتين </w:t>
      </w:r>
      <w:r w:rsidRPr="009545F5">
        <w:rPr>
          <w:szCs w:val="18"/>
          <w:lang w:bidi="en-US"/>
        </w:rPr>
        <w:t>1</w:t>
      </w:r>
      <w:r w:rsidRPr="009545F5">
        <w:rPr>
          <w:szCs w:val="18"/>
          <w:rtl/>
        </w:rPr>
        <w:t xml:space="preserve"> و</w:t>
      </w:r>
      <w:r w:rsidRPr="009545F5">
        <w:rPr>
          <w:szCs w:val="18"/>
          <w:lang w:bidi="en-US"/>
        </w:rPr>
        <w:t>2</w:t>
      </w:r>
      <w:r w:rsidRPr="009545F5">
        <w:rPr>
          <w:szCs w:val="18"/>
          <w:rtl/>
        </w:rPr>
        <w:t>.</w:t>
      </w:r>
    </w:p>
    <w:p w14:paraId="2F8F646A" w14:textId="77777777" w:rsidR="006523C8" w:rsidRPr="009545F5" w:rsidRDefault="006523C8" w:rsidP="00D672AD">
      <w:pPr>
        <w:pStyle w:val="ProductList-Body"/>
        <w:ind w:left="180"/>
        <w:rPr>
          <w:szCs w:val="18"/>
        </w:rPr>
      </w:pPr>
    </w:p>
    <w:p w14:paraId="2B0BFA2B" w14:textId="6300D19C" w:rsidR="006523C8" w:rsidRPr="00BF7836" w:rsidRDefault="006523C8" w:rsidP="00D638D1">
      <w:pPr>
        <w:pStyle w:val="ProductList-Body"/>
        <w:keepNext/>
        <w:ind w:left="187"/>
        <w:rPr>
          <w:bCs/>
          <w:szCs w:val="18"/>
        </w:rPr>
      </w:pPr>
      <w:r w:rsidRPr="00BF7836">
        <w:rPr>
          <w:b/>
          <w:bCs/>
          <w:color w:val="0072C6"/>
          <w:szCs w:val="18"/>
          <w:rtl/>
        </w:rPr>
        <w:t xml:space="preserve">أرشفة لـ </w:t>
      </w:r>
      <w:r w:rsidRPr="00BF7836">
        <w:rPr>
          <w:b/>
          <w:bCs/>
          <w:color w:val="0072C6"/>
          <w:szCs w:val="18"/>
        </w:rPr>
        <w:t>Exchange Server</w:t>
      </w:r>
    </w:p>
    <w:p w14:paraId="05891E4A" w14:textId="77777777" w:rsidR="006523C8" w:rsidRPr="009545F5" w:rsidRDefault="006523C8" w:rsidP="00D672AD">
      <w:pPr>
        <w:pStyle w:val="ProductList-Body"/>
        <w:ind w:left="180"/>
        <w:rPr>
          <w:szCs w:val="18"/>
        </w:rPr>
      </w:pPr>
      <w:r w:rsidRPr="009545F5">
        <w:rPr>
          <w:szCs w:val="18"/>
          <w:rtl/>
        </w:rPr>
        <w:t xml:space="preserve">يجوز للمستخدمين المرخص لهم ترخيص وصول عميل </w:t>
      </w:r>
      <w:r w:rsidRPr="009545F5">
        <w:rPr>
          <w:szCs w:val="18"/>
          <w:lang w:bidi="en-US"/>
        </w:rPr>
        <w:t>Exchange Server 2013 Standard</w:t>
      </w:r>
      <w:r w:rsidRPr="009545F5">
        <w:rPr>
          <w:szCs w:val="18"/>
          <w:rtl/>
        </w:rPr>
        <w:t xml:space="preserve"> الوصول إلى ميزات ترخيص وصول عميل </w:t>
      </w:r>
      <w:r w:rsidRPr="009545F5">
        <w:rPr>
          <w:szCs w:val="18"/>
          <w:lang w:bidi="en-US"/>
        </w:rPr>
        <w:t>Exchange Server 2013 Enterprise</w:t>
      </w:r>
      <w:r w:rsidRPr="009545F5">
        <w:rPr>
          <w:szCs w:val="18"/>
          <w:rtl/>
        </w:rPr>
        <w:t xml:space="preserve"> الضرورية لدعم استخدام أرشفة </w:t>
      </w:r>
      <w:r w:rsidRPr="009545F5">
        <w:rPr>
          <w:szCs w:val="18"/>
        </w:rPr>
        <w:t>Exchange Online</w:t>
      </w:r>
      <w:r w:rsidRPr="009545F5">
        <w:rPr>
          <w:szCs w:val="18"/>
          <w:rtl/>
        </w:rPr>
        <w:t xml:space="preserve"> لـ </w:t>
      </w:r>
      <w:r w:rsidRPr="009545F5">
        <w:rPr>
          <w:szCs w:val="18"/>
        </w:rPr>
        <w:t>Exchange Server</w:t>
      </w:r>
      <w:r w:rsidRPr="009545F5">
        <w:rPr>
          <w:szCs w:val="18"/>
          <w:rtl/>
        </w:rPr>
        <w:t>.</w:t>
      </w:r>
    </w:p>
    <w:p w14:paraId="785BA81D" w14:textId="77777777" w:rsidR="006523C8" w:rsidRPr="009545F5" w:rsidRDefault="006523C8" w:rsidP="00D672AD">
      <w:pPr>
        <w:pStyle w:val="ProductList-Body"/>
        <w:ind w:left="180"/>
        <w:rPr>
          <w:szCs w:val="18"/>
        </w:rPr>
      </w:pPr>
    </w:p>
    <w:p w14:paraId="6F4D5951" w14:textId="77777777" w:rsidR="006523C8" w:rsidRPr="001B46F2" w:rsidRDefault="006523C8" w:rsidP="00761820">
      <w:pPr>
        <w:pStyle w:val="ProductList-Body"/>
        <w:keepNext/>
        <w:tabs>
          <w:tab w:val="clear" w:pos="158"/>
          <w:tab w:val="left" w:pos="270"/>
        </w:tabs>
        <w:rPr>
          <w:bCs/>
          <w:szCs w:val="18"/>
        </w:rPr>
      </w:pPr>
      <w:r w:rsidRPr="001B46F2">
        <w:rPr>
          <w:b/>
          <w:bCs/>
          <w:color w:val="00188F"/>
          <w:szCs w:val="18"/>
          <w:rtl/>
        </w:rPr>
        <w:t xml:space="preserve">الخدمة </w:t>
      </w:r>
      <w:r w:rsidRPr="001B46F2">
        <w:rPr>
          <w:b/>
          <w:bCs/>
          <w:color w:val="00188F"/>
          <w:szCs w:val="18"/>
        </w:rPr>
        <w:t>Exchange Online</w:t>
      </w:r>
      <w:r w:rsidRPr="001B46F2">
        <w:rPr>
          <w:b/>
          <w:bCs/>
          <w:color w:val="00188F"/>
          <w:szCs w:val="18"/>
          <w:rtl/>
        </w:rPr>
        <w:t xml:space="preserve"> الخطة </w:t>
      </w:r>
      <w:r w:rsidRPr="001B46F2">
        <w:rPr>
          <w:b/>
          <w:bCs/>
          <w:color w:val="00188F"/>
          <w:szCs w:val="18"/>
          <w:lang w:bidi="en-US"/>
        </w:rPr>
        <w:t>2</w:t>
      </w:r>
      <w:r w:rsidRPr="001B46F2">
        <w:rPr>
          <w:b/>
          <w:bCs/>
          <w:color w:val="00188F"/>
          <w:szCs w:val="18"/>
          <w:rtl/>
        </w:rPr>
        <w:t xml:space="preserve"> من خدمة </w:t>
      </w:r>
      <w:r w:rsidRPr="001B46F2">
        <w:rPr>
          <w:b/>
          <w:bCs/>
          <w:color w:val="00188F"/>
          <w:szCs w:val="18"/>
        </w:rPr>
        <w:t>Exchange Hosted Archive Migration</w:t>
      </w:r>
    </w:p>
    <w:p w14:paraId="05687124" w14:textId="296CBE08" w:rsidR="006523C8" w:rsidRPr="009545F5" w:rsidRDefault="006523C8" w:rsidP="00D672AD">
      <w:pPr>
        <w:pStyle w:val="ProductList-Body"/>
        <w:tabs>
          <w:tab w:val="clear" w:pos="158"/>
          <w:tab w:val="left" w:pos="270"/>
        </w:tabs>
        <w:rPr>
          <w:szCs w:val="18"/>
        </w:rPr>
      </w:pPr>
      <w:r w:rsidRPr="009545F5">
        <w:rPr>
          <w:szCs w:val="18"/>
          <w:rtl/>
        </w:rPr>
        <w:t xml:space="preserve">تُعد خدمة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خدمة عبر الإنترنت لاحقة لخدمة </w:t>
      </w:r>
      <w:r w:rsidRPr="009545F5">
        <w:rPr>
          <w:szCs w:val="18"/>
        </w:rPr>
        <w:t>Exchange Hosted Archive</w:t>
      </w:r>
      <w:r w:rsidRPr="009545F5">
        <w:rPr>
          <w:szCs w:val="18"/>
          <w:rtl/>
        </w:rPr>
        <w:t xml:space="preserve">. إذا قام العميل بالتجديد من </w:t>
      </w:r>
      <w:r w:rsidRPr="009545F5">
        <w:rPr>
          <w:szCs w:val="18"/>
        </w:rPr>
        <w:t>Exchange Hosted Archive</w:t>
      </w:r>
      <w:r w:rsidRPr="009545F5">
        <w:rPr>
          <w:szCs w:val="18"/>
          <w:rtl/>
        </w:rPr>
        <w:t xml:space="preserve">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ولم يقم بعد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فيجوز للمستخدمين المرخص لهم لدى العميل الاستمرار في استخدام خدمة </w:t>
      </w:r>
      <w:r w:rsidRPr="009545F5">
        <w:rPr>
          <w:szCs w:val="18"/>
        </w:rPr>
        <w:t>Exchange Hosted Archive</w:t>
      </w:r>
      <w:r w:rsidRPr="009545F5">
        <w:rPr>
          <w:szCs w:val="18"/>
          <w:rtl/>
        </w:rPr>
        <w:t xml:space="preserve"> الخاضعة للشروط المنصوص عليها في حقوق استخدام المنتج في مارس </w:t>
      </w:r>
      <w:r w:rsidRPr="009545F5">
        <w:rPr>
          <w:szCs w:val="18"/>
          <w:lang w:bidi="en-US"/>
        </w:rPr>
        <w:t>2011</w:t>
      </w:r>
      <w:r w:rsidRPr="009545F5">
        <w:rPr>
          <w:szCs w:val="18"/>
          <w:rtl/>
        </w:rPr>
        <w:t xml:space="preserve">، إلى أن يقوم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أو حتى تنتهي صلاحية تراخيص اشتراك مستخدمي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يمكنك العثور على حقوق استخدام المنتج على الموقع </w:t>
      </w:r>
      <w:hyperlink r:id="rId42" w:history="1">
        <w:r w:rsidRPr="009545F5">
          <w:rPr>
            <w:rStyle w:val="Hyperlink"/>
            <w:szCs w:val="18"/>
            <w:lang w:bidi="en-US"/>
          </w:rPr>
          <w:t>http://go.microsoft.com/?linkid=9839206</w:t>
        </w:r>
      </w:hyperlink>
      <w:r w:rsidRPr="00366386">
        <w:rPr>
          <w:rStyle w:val="Hyperlink"/>
          <w:szCs w:val="18"/>
          <w:u w:val="none"/>
          <w:rtl/>
        </w:rPr>
        <w:t>.</w:t>
      </w:r>
    </w:p>
    <w:p w14:paraId="3945EE2A" w14:textId="77777777" w:rsidR="006523C8" w:rsidRPr="009545F5" w:rsidRDefault="006523C8" w:rsidP="00D672AD">
      <w:pPr>
        <w:pStyle w:val="ProductList-Body"/>
        <w:rPr>
          <w:szCs w:val="18"/>
        </w:rPr>
      </w:pPr>
    </w:p>
    <w:p w14:paraId="542F144C" w14:textId="77777777" w:rsidR="009427A1" w:rsidRPr="00605897" w:rsidRDefault="009427A1" w:rsidP="00D672AD">
      <w:pPr>
        <w:pStyle w:val="ProductList-Body"/>
        <w:tabs>
          <w:tab w:val="clear" w:pos="158"/>
          <w:tab w:val="left" w:pos="180"/>
        </w:tabs>
        <w:rPr>
          <w:bCs/>
          <w:szCs w:val="18"/>
        </w:rPr>
      </w:pPr>
      <w:r w:rsidRPr="00605897">
        <w:rPr>
          <w:b/>
          <w:bCs/>
          <w:color w:val="00188F"/>
          <w:szCs w:val="18"/>
          <w:rtl/>
        </w:rPr>
        <w:t>ترخيص جهاز منع فقدان البيانات</w:t>
      </w:r>
    </w:p>
    <w:p w14:paraId="2D2A7D2E" w14:textId="77777777" w:rsidR="009427A1" w:rsidRDefault="009427A1" w:rsidP="00D672AD">
      <w:pPr>
        <w:pStyle w:val="ProductList-Body"/>
        <w:tabs>
          <w:tab w:val="clear" w:pos="158"/>
          <w:tab w:val="left" w:pos="180"/>
        </w:tabs>
        <w:rPr>
          <w:szCs w:val="18"/>
        </w:rPr>
      </w:pPr>
      <w:r w:rsidRPr="009545F5">
        <w:rPr>
          <w:szCs w:val="18"/>
          <w:rtl/>
        </w:rPr>
        <w:t>إذا كان العميل مرخصًا له خدمة منع فقدان البيانات بواسطة جهاز، فإنه يُرخص لجميع مستخدمي الجهاز المرخص الحصول على الخدمة عبر الإنترنت.</w:t>
      </w:r>
    </w:p>
    <w:p w14:paraId="6E8098DD" w14:textId="77777777" w:rsidR="00E1432F" w:rsidRPr="00E1432F" w:rsidRDefault="00E1432F" w:rsidP="00D672AD">
      <w:pPr>
        <w:pStyle w:val="ProductList-Body"/>
        <w:tabs>
          <w:tab w:val="clear" w:pos="158"/>
          <w:tab w:val="left" w:pos="180"/>
        </w:tabs>
        <w:rPr>
          <w:szCs w:val="18"/>
        </w:rPr>
      </w:pPr>
    </w:p>
    <w:p w14:paraId="02E29C3F" w14:textId="77777777" w:rsidR="00E1432F" w:rsidRPr="00D143EA" w:rsidRDefault="00E1432F" w:rsidP="00D143EA">
      <w:pPr>
        <w:pStyle w:val="ProductList-Body"/>
        <w:rPr>
          <w:b/>
          <w:bCs/>
          <w:color w:val="00188F"/>
          <w:szCs w:val="18"/>
        </w:rPr>
      </w:pPr>
      <w:bookmarkStart w:id="122" w:name="_Toc423959249"/>
      <w:r w:rsidRPr="00D143EA">
        <w:rPr>
          <w:b/>
          <w:bCs/>
          <w:color w:val="00188F"/>
          <w:szCs w:val="18"/>
          <w:rtl/>
        </w:rPr>
        <w:t>اتفاقية مستوى الخدمة</w:t>
      </w:r>
      <w:bookmarkEnd w:id="122"/>
    </w:p>
    <w:p w14:paraId="74D8EADD" w14:textId="77777777" w:rsidR="00D84B57" w:rsidRPr="00562FFF" w:rsidRDefault="00D84B57" w:rsidP="00D84B57">
      <w:pPr>
        <w:pStyle w:val="ProductList-Body"/>
        <w:tabs>
          <w:tab w:val="clear" w:pos="158"/>
          <w:tab w:val="left" w:pos="180"/>
        </w:tabs>
        <w:rPr>
          <w:rFonts w:cs="Calibri"/>
          <w:szCs w:val="18"/>
        </w:rPr>
      </w:pPr>
      <w:r w:rsidRPr="00562FFF">
        <w:rPr>
          <w:rFonts w:ascii="Arial" w:hAnsi="Arial"/>
          <w:szCs w:val="18"/>
          <w:rtl/>
        </w:rPr>
        <w:t>لا</w:t>
      </w:r>
      <w:r w:rsidRPr="00562FFF">
        <w:rPr>
          <w:rFonts w:cs="Calibri"/>
          <w:szCs w:val="18"/>
          <w:rtl/>
        </w:rPr>
        <w:t xml:space="preserve"> </w:t>
      </w:r>
      <w:r w:rsidRPr="00562FFF">
        <w:rPr>
          <w:rFonts w:ascii="Arial" w:hAnsi="Arial"/>
          <w:szCs w:val="18"/>
          <w:rtl/>
        </w:rPr>
        <w:t>توجد</w:t>
      </w:r>
      <w:r w:rsidRPr="00562FFF">
        <w:rPr>
          <w:rFonts w:cs="Calibri"/>
          <w:szCs w:val="18"/>
          <w:rtl/>
        </w:rPr>
        <w:t xml:space="preserve"> </w:t>
      </w:r>
      <w:r w:rsidRPr="00562FFF">
        <w:rPr>
          <w:rFonts w:ascii="Arial" w:hAnsi="Arial"/>
          <w:szCs w:val="18"/>
          <w:rtl/>
        </w:rPr>
        <w:t>اتفاقية</w:t>
      </w:r>
      <w:r w:rsidRPr="00562FFF">
        <w:rPr>
          <w:rFonts w:cs="Calibri"/>
          <w:szCs w:val="18"/>
          <w:rtl/>
        </w:rPr>
        <w:t xml:space="preserve"> </w:t>
      </w:r>
      <w:r w:rsidRPr="00562FFF">
        <w:rPr>
          <w:rFonts w:ascii="Arial" w:hAnsi="Arial"/>
          <w:szCs w:val="18"/>
          <w:rtl/>
        </w:rPr>
        <w:t>مستوى</w:t>
      </w:r>
      <w:r w:rsidRPr="00562FFF">
        <w:rPr>
          <w:rFonts w:cs="Calibri"/>
          <w:szCs w:val="18"/>
          <w:rtl/>
        </w:rPr>
        <w:t xml:space="preserve"> </w:t>
      </w:r>
      <w:r w:rsidRPr="00562FFF">
        <w:rPr>
          <w:rFonts w:ascii="Arial" w:hAnsi="Arial"/>
          <w:szCs w:val="18"/>
          <w:rtl/>
        </w:rPr>
        <w:t>الخدمة</w:t>
      </w:r>
      <w:r w:rsidRPr="00562FFF">
        <w:rPr>
          <w:rFonts w:cs="Calibri"/>
          <w:szCs w:val="18"/>
          <w:rtl/>
        </w:rPr>
        <w:t xml:space="preserve"> </w:t>
      </w:r>
      <w:r w:rsidRPr="00562FFF">
        <w:rPr>
          <w:rFonts w:ascii="Arial" w:hAnsi="Arial"/>
          <w:szCs w:val="18"/>
          <w:rtl/>
        </w:rPr>
        <w:t>للحماية</w:t>
      </w:r>
      <w:r w:rsidRPr="00562FFF">
        <w:rPr>
          <w:rFonts w:cs="Calibri"/>
          <w:szCs w:val="18"/>
          <w:rtl/>
        </w:rPr>
        <w:t xml:space="preserve"> </w:t>
      </w:r>
      <w:r w:rsidRPr="00562FFF">
        <w:rPr>
          <w:rFonts w:ascii="Arial" w:hAnsi="Arial"/>
          <w:szCs w:val="18"/>
          <w:rtl/>
        </w:rPr>
        <w:t>المتقدمة</w:t>
      </w:r>
      <w:r w:rsidRPr="00562FFF">
        <w:rPr>
          <w:rFonts w:cs="Calibri"/>
          <w:szCs w:val="18"/>
          <w:rtl/>
        </w:rPr>
        <w:t xml:space="preserve"> </w:t>
      </w:r>
      <w:r w:rsidRPr="00562FFF">
        <w:rPr>
          <w:rFonts w:ascii="Arial" w:hAnsi="Arial"/>
          <w:szCs w:val="18"/>
          <w:rtl/>
        </w:rPr>
        <w:t>من</w:t>
      </w:r>
      <w:r w:rsidRPr="00562FFF">
        <w:rPr>
          <w:rFonts w:cs="Calibri"/>
          <w:szCs w:val="18"/>
          <w:rtl/>
        </w:rPr>
        <w:t xml:space="preserve"> </w:t>
      </w:r>
      <w:r w:rsidRPr="00562FFF">
        <w:rPr>
          <w:rFonts w:ascii="Arial" w:hAnsi="Arial"/>
          <w:szCs w:val="18"/>
          <w:rtl/>
        </w:rPr>
        <w:t>المخاطر</w:t>
      </w:r>
      <w:r w:rsidRPr="00562FFF">
        <w:rPr>
          <w:rFonts w:cs="Calibri"/>
          <w:szCs w:val="18"/>
          <w:rtl/>
        </w:rPr>
        <w:t xml:space="preserve"> </w:t>
      </w:r>
      <w:r w:rsidRPr="00562FFF">
        <w:rPr>
          <w:rFonts w:ascii="Arial" w:hAnsi="Arial"/>
          <w:szCs w:val="18"/>
          <w:rtl/>
        </w:rPr>
        <w:t>من</w:t>
      </w:r>
      <w:r w:rsidRPr="00562FFF">
        <w:rPr>
          <w:rFonts w:cs="Calibri"/>
          <w:szCs w:val="18"/>
          <w:rtl/>
        </w:rPr>
        <w:t xml:space="preserve"> </w:t>
      </w:r>
      <w:r w:rsidRPr="00562FFF">
        <w:rPr>
          <w:rFonts w:cs="Calibri"/>
          <w:szCs w:val="18"/>
        </w:rPr>
        <w:t>Office 365</w:t>
      </w:r>
      <w:r w:rsidRPr="00562FFF">
        <w:rPr>
          <w:rFonts w:cs="Calibri"/>
          <w:szCs w:val="18"/>
          <w:rtl/>
        </w:rPr>
        <w:t xml:space="preserve"> </w:t>
      </w:r>
      <w:r w:rsidRPr="00562FFF">
        <w:rPr>
          <w:rFonts w:ascii="Arial" w:hAnsi="Arial"/>
          <w:szCs w:val="18"/>
          <w:rtl/>
        </w:rPr>
        <w:t>أو</w:t>
      </w:r>
      <w:r w:rsidRPr="00562FFF">
        <w:rPr>
          <w:rFonts w:cs="Calibri"/>
          <w:szCs w:val="18"/>
          <w:rtl/>
        </w:rPr>
        <w:t xml:space="preserve"> </w:t>
      </w:r>
      <w:r w:rsidRPr="00562FFF">
        <w:rPr>
          <w:rFonts w:cs="Calibri"/>
          <w:szCs w:val="18"/>
        </w:rPr>
        <w:t>Office 365 Threat Intelligence</w:t>
      </w:r>
      <w:r w:rsidRPr="00562FFF">
        <w:rPr>
          <w:rFonts w:cs="Calibri"/>
          <w:szCs w:val="18"/>
          <w:rtl/>
        </w:rPr>
        <w:t>.</w:t>
      </w:r>
    </w:p>
    <w:p w14:paraId="4B754C73" w14:textId="39671026" w:rsidR="00E93FD0" w:rsidRPr="00690C65" w:rsidRDefault="006C258A" w:rsidP="00EC12AC">
      <w:pPr>
        <w:pStyle w:val="ProductList-Body"/>
        <w:shd w:val="clear" w:color="auto" w:fill="A6A6A6" w:themeFill="background1" w:themeFillShade="A6"/>
        <w:spacing w:before="120" w:after="12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45B06D2" w14:textId="3FBA9DFA" w:rsidR="00862C50" w:rsidRPr="00344DB7" w:rsidRDefault="00862C50" w:rsidP="00D672AD">
      <w:pPr>
        <w:pStyle w:val="ProductList-Offering2Heading"/>
        <w:outlineLvl w:val="2"/>
        <w:rPr>
          <w:rFonts w:cs="Arial"/>
          <w:szCs w:val="28"/>
        </w:rPr>
      </w:pPr>
      <w:bookmarkStart w:id="123" w:name="_Toc489204200"/>
      <w:bookmarkStart w:id="124" w:name="Office365Applications"/>
      <w:r w:rsidRPr="00344DB7">
        <w:rPr>
          <w:rFonts w:cs="Arial"/>
          <w:szCs w:val="28"/>
          <w:rtl/>
        </w:rPr>
        <w:t xml:space="preserve">تطبيقات </w:t>
      </w:r>
      <w:r w:rsidRPr="00344DB7">
        <w:rPr>
          <w:rFonts w:cs="Arial"/>
          <w:szCs w:val="28"/>
        </w:rPr>
        <w:t>Office 365</w:t>
      </w:r>
      <w:bookmarkEnd w:id="123"/>
    </w:p>
    <w:p w14:paraId="0321636F" w14:textId="77777777" w:rsidR="00862C50" w:rsidRPr="00344DB7" w:rsidRDefault="00862C50" w:rsidP="00344DB7">
      <w:pPr>
        <w:pStyle w:val="ProductList-Offering2Heading"/>
        <w:outlineLvl w:val="2"/>
        <w:rPr>
          <w:rFonts w:cs="Arial"/>
          <w:szCs w:val="28"/>
        </w:rPr>
        <w:sectPr w:rsidR="00862C50" w:rsidRPr="00344DB7" w:rsidSect="00E275D6">
          <w:footerReference w:type="default" r:id="rId43"/>
          <w:footerReference w:type="first" r:id="rId44"/>
          <w:type w:val="continuous"/>
          <w:pgSz w:w="12240" w:h="15840"/>
          <w:pgMar w:top="1440" w:right="720" w:bottom="1440" w:left="720" w:header="720" w:footer="720" w:gutter="0"/>
          <w:cols w:space="720"/>
          <w:titlePg/>
          <w:bidi/>
          <w:docGrid w:linePitch="360"/>
        </w:sectPr>
      </w:pPr>
    </w:p>
    <w:bookmarkEnd w:id="124"/>
    <w:p w14:paraId="31698875" w14:textId="77777777" w:rsidR="00414009" w:rsidRPr="00690C65" w:rsidRDefault="00414009" w:rsidP="00D672AD">
      <w:pPr>
        <w:pStyle w:val="ProductList-Body"/>
      </w:pPr>
      <w:r>
        <w:rPr>
          <w:rFonts w:asciiTheme="majorHAnsi" w:hAnsiTheme="majorHAnsi"/>
          <w:sz w:val="16"/>
          <w:szCs w:val="16"/>
          <w:lang w:bidi="en-US"/>
        </w:rPr>
        <w:t>Office 365 Business</w:t>
      </w:r>
    </w:p>
    <w:p w14:paraId="2BB20709" w14:textId="77777777" w:rsidR="00414009" w:rsidRPr="00690C65" w:rsidRDefault="00862C50" w:rsidP="00D672AD">
      <w:pPr>
        <w:pStyle w:val="ProductList-Body"/>
      </w:pPr>
      <w:r>
        <w:rPr>
          <w:rFonts w:asciiTheme="majorHAnsi" w:hAnsiTheme="majorHAnsi"/>
          <w:sz w:val="16"/>
          <w:szCs w:val="16"/>
          <w:lang w:bidi="en-US"/>
        </w:rPr>
        <w:t>Office 365 ProPlus</w:t>
      </w:r>
    </w:p>
    <w:p w14:paraId="6EAB729C" w14:textId="5397097C" w:rsidR="00862C50" w:rsidRPr="00690C65" w:rsidRDefault="00862C50" w:rsidP="00D672AD">
      <w:pPr>
        <w:pStyle w:val="ProductList-Body"/>
      </w:pPr>
      <w:r>
        <w:rPr>
          <w:rFonts w:asciiTheme="majorHAnsi" w:hAnsiTheme="majorHAnsi"/>
          <w:sz w:val="16"/>
          <w:szCs w:val="16"/>
          <w:lang w:bidi="en-US"/>
        </w:rPr>
        <w:t>Visio Pro for Office 365</w:t>
      </w:r>
    </w:p>
    <w:p w14:paraId="4258B2D3" w14:textId="77777777" w:rsidR="00862C50" w:rsidRDefault="00862C50" w:rsidP="00D672AD">
      <w:pPr>
        <w:pStyle w:val="ProductList-Offering2"/>
        <w:sectPr w:rsidR="00862C50" w:rsidSect="005B7124">
          <w:type w:val="continuous"/>
          <w:pgSz w:w="12240" w:h="15840"/>
          <w:pgMar w:top="1440" w:right="720" w:bottom="1440" w:left="720" w:header="720" w:footer="720" w:gutter="0"/>
          <w:cols w:num="2" w:space="720"/>
          <w:titlePg/>
          <w:bidi/>
          <w:docGrid w:linePitch="360"/>
        </w:sectPr>
      </w:pPr>
    </w:p>
    <w:p w14:paraId="679D8604" w14:textId="23EEFD28" w:rsidR="00123E7D" w:rsidRPr="00266EF1" w:rsidRDefault="00123E7D" w:rsidP="00D672AD">
      <w:pPr>
        <w:pStyle w:val="ProductList-Body"/>
        <w:pBdr>
          <w:top w:val="single" w:sz="4" w:space="1" w:color="BFBFBF" w:themeColor="background1" w:themeShade="BF"/>
        </w:pBdr>
        <w:rPr>
          <w:sz w:val="8"/>
          <w:szCs w:val="8"/>
        </w:rPr>
      </w:pPr>
    </w:p>
    <w:p w14:paraId="6E3C99F4" w14:textId="77777777" w:rsidR="00123E7D" w:rsidRPr="00827850" w:rsidRDefault="00123E7D" w:rsidP="00D672AD">
      <w:pPr>
        <w:pStyle w:val="ProductList-Body"/>
        <w:rPr>
          <w:bCs/>
          <w:szCs w:val="18"/>
        </w:rPr>
      </w:pPr>
      <w:r w:rsidRPr="00827850">
        <w:rPr>
          <w:b/>
          <w:bCs/>
          <w:color w:val="00188F"/>
          <w:szCs w:val="18"/>
          <w:rtl/>
        </w:rPr>
        <w:t>اتفاقية مستوى الخدمة</w:t>
      </w:r>
    </w:p>
    <w:p w14:paraId="6E6DDB39" w14:textId="02967FD3" w:rsidR="00123E7D" w:rsidRPr="00216F42" w:rsidRDefault="00F431DC" w:rsidP="00D672AD">
      <w:pPr>
        <w:pStyle w:val="ProductList-Body"/>
        <w:rPr>
          <w:szCs w:val="18"/>
        </w:rPr>
      </w:pPr>
      <w:r w:rsidRPr="004F01DE">
        <w:rPr>
          <w:rFonts w:ascii="Calibri" w:hAnsi="Calibri" w:cs="Arial"/>
          <w:szCs w:val="18"/>
          <w:rtl/>
        </w:rPr>
        <w:t xml:space="preserve">لا توجد اتفاقية مستوى خدمة لـ </w:t>
      </w:r>
      <w:r w:rsidRPr="004F01DE">
        <w:rPr>
          <w:rFonts w:ascii="Calibri" w:hAnsi="Calibri" w:cs="Arial"/>
          <w:szCs w:val="18"/>
          <w:lang w:bidi=""/>
        </w:rPr>
        <w:t>Visio Pro for Office 365</w:t>
      </w:r>
      <w:r w:rsidR="00123E7D" w:rsidRPr="00216F42">
        <w:rPr>
          <w:szCs w:val="18"/>
          <w:rtl/>
        </w:rPr>
        <w:t>.</w:t>
      </w:r>
    </w:p>
    <w:p w14:paraId="446EB6D0" w14:textId="77777777" w:rsidR="00123E7D" w:rsidRPr="00216F42" w:rsidRDefault="00123E7D" w:rsidP="00D672AD">
      <w:pPr>
        <w:pStyle w:val="ProductList-Body"/>
        <w:rPr>
          <w:szCs w:val="18"/>
        </w:rPr>
      </w:pPr>
    </w:p>
    <w:p w14:paraId="7D1A1840" w14:textId="77777777" w:rsidR="00F05348" w:rsidRPr="00855BC9" w:rsidRDefault="00F05348" w:rsidP="002F14BD">
      <w:pPr>
        <w:pStyle w:val="ProductList-Body"/>
        <w:keepNext/>
        <w:tabs>
          <w:tab w:val="clear" w:pos="158"/>
          <w:tab w:val="left" w:pos="180"/>
        </w:tabs>
        <w:rPr>
          <w:rFonts w:ascii="Arial Bold" w:hAnsi="Arial Bold" w:cs="Arial Bold"/>
          <w:b/>
          <w:bCs/>
          <w:color w:val="00188F"/>
          <w:szCs w:val="18"/>
        </w:rPr>
      </w:pPr>
      <w:r w:rsidRPr="00855BC9">
        <w:rPr>
          <w:rFonts w:ascii="Arial Bold" w:hAnsi="Arial Bold" w:cs="Times New Roman" w:hint="cs"/>
          <w:b/>
          <w:bCs/>
          <w:color w:val="00188F"/>
          <w:szCs w:val="18"/>
          <w:rtl/>
        </w:rPr>
        <w:lastRenderedPageBreak/>
        <w:t>التثبيت</w:t>
      </w:r>
      <w:r w:rsidRPr="00855BC9">
        <w:rPr>
          <w:rFonts w:ascii="Arial Bold" w:hAnsi="Arial Bold" w:cs="Arial Bold"/>
          <w:b/>
          <w:bCs/>
          <w:color w:val="00188F"/>
          <w:szCs w:val="18"/>
          <w:rtl/>
        </w:rPr>
        <w:t xml:space="preserve"> </w:t>
      </w:r>
      <w:r w:rsidRPr="00855BC9">
        <w:rPr>
          <w:rFonts w:ascii="Arial Bold" w:hAnsi="Arial Bold" w:cs="Times New Roman" w:hint="cs"/>
          <w:b/>
          <w:bCs/>
          <w:color w:val="00188F"/>
          <w:szCs w:val="18"/>
          <w:rtl/>
        </w:rPr>
        <w:t>وحقوق</w:t>
      </w:r>
      <w:r w:rsidRPr="00855BC9">
        <w:rPr>
          <w:rFonts w:ascii="Arial Bold" w:hAnsi="Arial Bold" w:cs="Arial Bold"/>
          <w:b/>
          <w:bCs/>
          <w:color w:val="00188F"/>
          <w:szCs w:val="18"/>
          <w:rtl/>
        </w:rPr>
        <w:t xml:space="preserve"> </w:t>
      </w:r>
      <w:r w:rsidRPr="00855BC9">
        <w:rPr>
          <w:rFonts w:ascii="Arial Bold" w:hAnsi="Arial Bold" w:cs="Times New Roman" w:hint="cs"/>
          <w:b/>
          <w:bCs/>
          <w:color w:val="00188F"/>
          <w:szCs w:val="18"/>
          <w:rtl/>
        </w:rPr>
        <w:t>الاستخدام</w:t>
      </w:r>
    </w:p>
    <w:p w14:paraId="6D21403D" w14:textId="77777777" w:rsidR="00F05348" w:rsidRPr="00D51190" w:rsidRDefault="00F05348" w:rsidP="00F05348">
      <w:pPr>
        <w:pStyle w:val="ProductList-Body"/>
        <w:tabs>
          <w:tab w:val="clear" w:pos="158"/>
          <w:tab w:val="left" w:pos="180"/>
        </w:tabs>
        <w:rPr>
          <w:rFonts w:ascii="Calibri" w:hAnsi="Calibri" w:cs="Calibri"/>
          <w:szCs w:val="18"/>
        </w:rPr>
      </w:pP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مستخدم</w:t>
      </w:r>
      <w:r w:rsidRPr="00D51190">
        <w:rPr>
          <w:rFonts w:ascii="Calibri" w:hAnsi="Calibri" w:cs="Calibri"/>
          <w:szCs w:val="18"/>
          <w:rtl/>
        </w:rPr>
        <w:t xml:space="preserve"> </w:t>
      </w:r>
      <w:r w:rsidRPr="00D51190">
        <w:rPr>
          <w:rFonts w:ascii="Arial" w:hAnsi="Arial" w:cs="Arial" w:hint="cs"/>
          <w:szCs w:val="18"/>
          <w:rtl/>
        </w:rPr>
        <w:t>يتم</w:t>
      </w:r>
      <w:r w:rsidRPr="00D51190">
        <w:rPr>
          <w:rFonts w:ascii="Calibri" w:hAnsi="Calibri" w:cs="Calibri"/>
          <w:szCs w:val="18"/>
          <w:rtl/>
        </w:rPr>
        <w:t xml:space="preserve"> </w:t>
      </w:r>
      <w:r w:rsidRPr="00D51190">
        <w:rPr>
          <w:rFonts w:ascii="Arial" w:hAnsi="Arial" w:cs="Arial" w:hint="cs"/>
          <w:szCs w:val="18"/>
          <w:rtl/>
        </w:rPr>
        <w:t>تعيين</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اشتراك</w:t>
      </w:r>
      <w:r w:rsidRPr="00D51190">
        <w:rPr>
          <w:rFonts w:ascii="Calibri" w:hAnsi="Calibri" w:cs="Calibri"/>
          <w:szCs w:val="18"/>
          <w:rtl/>
        </w:rPr>
        <w:t xml:space="preserve"> </w:t>
      </w:r>
      <w:r w:rsidRPr="00D51190">
        <w:rPr>
          <w:rFonts w:ascii="Arial" w:hAnsi="Arial" w:cs="Arial" w:hint="cs"/>
          <w:szCs w:val="18"/>
          <w:rtl/>
        </w:rPr>
        <w:t>له</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قِبل</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يتوفر</w:t>
      </w:r>
      <w:r w:rsidRPr="00D51190">
        <w:rPr>
          <w:rFonts w:ascii="Calibri" w:hAnsi="Calibri" w:cs="Calibri"/>
          <w:szCs w:val="18"/>
          <w:rtl/>
        </w:rPr>
        <w:t xml:space="preserve"> </w:t>
      </w:r>
      <w:r w:rsidRPr="00D51190">
        <w:rPr>
          <w:rFonts w:ascii="Arial" w:hAnsi="Arial" w:cs="Arial" w:hint="cs"/>
          <w:szCs w:val="18"/>
          <w:rtl/>
        </w:rPr>
        <w:t>لديه</w:t>
      </w:r>
      <w:r w:rsidRPr="00D51190">
        <w:rPr>
          <w:rFonts w:ascii="Calibri" w:hAnsi="Calibri" w:cs="Calibri"/>
          <w:szCs w:val="18"/>
          <w:rtl/>
        </w:rPr>
        <w:t xml:space="preserve"> </w:t>
      </w:r>
      <w:r w:rsidRPr="00D51190">
        <w:rPr>
          <w:rFonts w:ascii="Arial" w:hAnsi="Arial" w:cs="Arial" w:hint="cs"/>
          <w:szCs w:val="18"/>
          <w:rtl/>
        </w:rPr>
        <w:t>حساب</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لاستخدام</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المقدمة</w:t>
      </w:r>
      <w:r w:rsidRPr="00D51190">
        <w:rPr>
          <w:rFonts w:ascii="Calibri" w:hAnsi="Calibri" w:cs="Calibri"/>
          <w:szCs w:val="18"/>
          <w:rtl/>
        </w:rPr>
        <w:t xml:space="preserve"> </w:t>
      </w:r>
      <w:r w:rsidRPr="00D51190">
        <w:rPr>
          <w:rFonts w:ascii="Arial" w:hAnsi="Arial" w:cs="Arial" w:hint="cs"/>
          <w:szCs w:val="18"/>
          <w:rtl/>
        </w:rPr>
        <w:t>مع</w:t>
      </w:r>
      <w:r w:rsidRPr="00D51190">
        <w:rPr>
          <w:rFonts w:ascii="Calibri" w:hAnsi="Calibri" w:cs="Calibri"/>
          <w:szCs w:val="18"/>
          <w:rtl/>
        </w:rPr>
        <w:t xml:space="preserve"> </w:t>
      </w:r>
      <w:r w:rsidRPr="00D51190">
        <w:rPr>
          <w:rFonts w:ascii="Arial" w:hAnsi="Arial" w:cs="Arial" w:hint="cs"/>
          <w:szCs w:val="18"/>
          <w:rtl/>
        </w:rPr>
        <w:t>الاشتراك</w:t>
      </w:r>
      <w:r w:rsidRPr="00D51190">
        <w:rPr>
          <w:rFonts w:ascii="Calibri" w:hAnsi="Calibri" w:cs="Calibri"/>
          <w:szCs w:val="18"/>
          <w:rtl/>
        </w:rPr>
        <w:t xml:space="preserve">. </w:t>
      </w:r>
      <w:r w:rsidRPr="00D51190">
        <w:rPr>
          <w:rFonts w:ascii="Arial" w:hAnsi="Arial" w:cs="Arial" w:hint="cs"/>
          <w:szCs w:val="18"/>
          <w:rtl/>
        </w:rPr>
        <w:t>يجوز</w:t>
      </w:r>
      <w:r w:rsidRPr="00D51190">
        <w:rPr>
          <w:rFonts w:ascii="Calibri" w:hAnsi="Calibri" w:cs="Calibri"/>
          <w:szCs w:val="18"/>
          <w:rtl/>
        </w:rPr>
        <w:t xml:space="preserve"> </w:t>
      </w:r>
      <w:r w:rsidRPr="00D51190">
        <w:rPr>
          <w:rFonts w:ascii="Arial" w:hAnsi="Arial" w:cs="Arial" w:hint="cs"/>
          <w:szCs w:val="18"/>
          <w:rtl/>
        </w:rPr>
        <w:t>لهؤلاء</w:t>
      </w:r>
      <w:r w:rsidRPr="00D51190">
        <w:rPr>
          <w:rFonts w:ascii="Calibri" w:hAnsi="Calibri" w:cs="Calibri"/>
          <w:szCs w:val="18"/>
          <w:rtl/>
        </w:rPr>
        <w:t xml:space="preserve"> </w:t>
      </w:r>
      <w:r w:rsidRPr="00D51190">
        <w:rPr>
          <w:rFonts w:ascii="Arial" w:hAnsi="Arial" w:cs="Arial" w:hint="cs"/>
          <w:szCs w:val="18"/>
          <w:rtl/>
        </w:rPr>
        <w:t>المستخدمين</w:t>
      </w:r>
      <w:r w:rsidRPr="00D51190">
        <w:rPr>
          <w:rFonts w:ascii="Calibri" w:hAnsi="Calibri" w:cs="Calibri"/>
          <w:szCs w:val="18"/>
          <w:rtl/>
        </w:rPr>
        <w:t>:</w:t>
      </w:r>
    </w:p>
    <w:p w14:paraId="2FAA6111" w14:textId="77777777" w:rsidR="00F05348" w:rsidRPr="00D51190" w:rsidRDefault="00F05348" w:rsidP="00F05348">
      <w:pPr>
        <w:pStyle w:val="ProductList-Body"/>
        <w:numPr>
          <w:ilvl w:val="0"/>
          <w:numId w:val="17"/>
        </w:numPr>
        <w:ind w:left="450" w:hanging="270"/>
        <w:rPr>
          <w:rFonts w:ascii="Calibri" w:hAnsi="Calibri" w:cs="Calibri"/>
          <w:szCs w:val="18"/>
        </w:rPr>
      </w:pP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المقدمة</w:t>
      </w:r>
      <w:r w:rsidRPr="00D51190">
        <w:rPr>
          <w:rFonts w:ascii="Calibri" w:hAnsi="Calibri" w:cs="Calibri"/>
          <w:szCs w:val="18"/>
          <w:rtl/>
        </w:rPr>
        <w:t xml:space="preserve"> </w:t>
      </w:r>
      <w:r w:rsidRPr="00D51190">
        <w:rPr>
          <w:rFonts w:ascii="Arial" w:hAnsi="Arial" w:cs="Arial" w:hint="cs"/>
          <w:szCs w:val="18"/>
          <w:rtl/>
        </w:rPr>
        <w:t>مع</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الاشتراك</w:t>
      </w:r>
      <w:r w:rsidRPr="00D51190">
        <w:rPr>
          <w:rFonts w:ascii="Calibri" w:hAnsi="Calibri" w:cs="Calibri"/>
          <w:szCs w:val="18"/>
          <w:rtl/>
        </w:rPr>
        <w:t xml:space="preserve"> </w:t>
      </w:r>
      <w:r w:rsidRPr="00D51190">
        <w:rPr>
          <w:rFonts w:ascii="Arial" w:hAnsi="Arial" w:cs="Arial" w:hint="cs"/>
          <w:szCs w:val="18"/>
          <w:rtl/>
        </w:rPr>
        <w:t>حتى</w:t>
      </w:r>
      <w:r w:rsidRPr="00D51190">
        <w:rPr>
          <w:rFonts w:ascii="Calibri" w:hAnsi="Calibri" w:cs="Calibri"/>
          <w:szCs w:val="18"/>
          <w:rtl/>
        </w:rPr>
        <w:t xml:space="preserve"> </w:t>
      </w:r>
      <w:r w:rsidRPr="00D51190">
        <w:rPr>
          <w:rFonts w:ascii="Arial" w:hAnsi="Arial" w:cs="Arial" w:hint="cs"/>
          <w:szCs w:val="18"/>
          <w:rtl/>
        </w:rPr>
        <w:t>خمس</w:t>
      </w:r>
      <w:r w:rsidRPr="00D51190">
        <w:rPr>
          <w:rFonts w:ascii="Calibri" w:hAnsi="Calibri" w:cs="Calibri"/>
          <w:szCs w:val="18"/>
          <w:rtl/>
        </w:rPr>
        <w:t xml:space="preserve"> </w:t>
      </w:r>
      <w:r w:rsidRPr="00D51190">
        <w:rPr>
          <w:rFonts w:ascii="Arial" w:hAnsi="Arial" w:cs="Arial" w:hint="cs"/>
          <w:szCs w:val="18"/>
          <w:rtl/>
        </w:rPr>
        <w:t>بيئات</w:t>
      </w:r>
      <w:r w:rsidRPr="00D51190">
        <w:rPr>
          <w:rFonts w:ascii="Calibri" w:hAnsi="Calibri" w:cs="Calibri"/>
          <w:szCs w:val="18"/>
          <w:rtl/>
        </w:rPr>
        <w:t xml:space="preserve"> </w:t>
      </w:r>
      <w:r w:rsidRPr="00D51190">
        <w:rPr>
          <w:rFonts w:ascii="Arial" w:hAnsi="Arial" w:cs="Arial" w:hint="cs"/>
          <w:szCs w:val="18"/>
          <w:rtl/>
        </w:rPr>
        <w:t>أنظمة</w:t>
      </w:r>
      <w:r w:rsidRPr="00D51190">
        <w:rPr>
          <w:rFonts w:ascii="Calibri" w:hAnsi="Calibri" w:cs="Calibri"/>
          <w:szCs w:val="18"/>
          <w:rtl/>
        </w:rPr>
        <w:t xml:space="preserve"> </w:t>
      </w:r>
      <w:r w:rsidRPr="00D51190">
        <w:rPr>
          <w:rFonts w:ascii="Arial" w:hAnsi="Arial" w:cs="Arial" w:hint="cs"/>
          <w:szCs w:val="18"/>
          <w:rtl/>
        </w:rPr>
        <w:t>تشغيل</w:t>
      </w:r>
      <w:r w:rsidRPr="00D51190">
        <w:rPr>
          <w:rFonts w:ascii="Calibri" w:hAnsi="Calibri" w:cs="Calibri"/>
          <w:szCs w:val="18"/>
          <w:rtl/>
        </w:rPr>
        <w:t xml:space="preserve"> </w:t>
      </w:r>
      <w:r w:rsidRPr="00D51190">
        <w:rPr>
          <w:rFonts w:ascii="Arial" w:hAnsi="Arial" w:cs="Arial" w:hint="cs"/>
          <w:szCs w:val="18"/>
          <w:rtl/>
        </w:rPr>
        <w:t>متزامنة</w:t>
      </w:r>
      <w:r w:rsidRPr="00D51190">
        <w:rPr>
          <w:rFonts w:ascii="Calibri" w:hAnsi="Calibri" w:cs="Calibri"/>
          <w:szCs w:val="18"/>
          <w:rtl/>
        </w:rPr>
        <w:t xml:space="preserve"> </w:t>
      </w:r>
      <w:r w:rsidRPr="00D51190">
        <w:rPr>
          <w:rFonts w:ascii="Arial" w:hAnsi="Arial" w:cs="Arial" w:hint="cs"/>
          <w:szCs w:val="18"/>
          <w:rtl/>
        </w:rPr>
        <w:t>للاستخدام</w:t>
      </w:r>
      <w:r w:rsidRPr="00D51190">
        <w:rPr>
          <w:rFonts w:ascii="Calibri" w:hAnsi="Calibri" w:cs="Calibri"/>
          <w:szCs w:val="18"/>
          <w:rtl/>
        </w:rPr>
        <w:t xml:space="preserve"> </w:t>
      </w:r>
      <w:r w:rsidRPr="00D51190">
        <w:rPr>
          <w:rFonts w:ascii="Arial" w:hAnsi="Arial" w:cs="Arial" w:hint="cs"/>
          <w:szCs w:val="18"/>
          <w:rtl/>
        </w:rPr>
        <w:t>المحلي</w:t>
      </w:r>
      <w:r w:rsidRPr="00D51190">
        <w:rPr>
          <w:rFonts w:ascii="Calibri" w:hAnsi="Calibri" w:cs="Calibri"/>
          <w:szCs w:val="18"/>
          <w:rtl/>
        </w:rPr>
        <w:t xml:space="preserve"> </w:t>
      </w:r>
      <w:r w:rsidRPr="00D51190">
        <w:rPr>
          <w:rFonts w:ascii="Arial" w:hAnsi="Arial" w:cs="Arial" w:hint="cs"/>
          <w:szCs w:val="18"/>
          <w:rtl/>
        </w:rPr>
        <w:t>والاستخدام</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Arial" w:hAnsi="Arial" w:cs="Arial" w:hint="cs"/>
          <w:szCs w:val="18"/>
          <w:rtl/>
        </w:rPr>
        <w:t>بُعد؛</w:t>
      </w:r>
    </w:p>
    <w:p w14:paraId="365A9B39" w14:textId="77777777" w:rsidR="00F05348" w:rsidRPr="00D51190" w:rsidRDefault="00F05348" w:rsidP="00F05348">
      <w:pPr>
        <w:pStyle w:val="ProductList-Body"/>
        <w:numPr>
          <w:ilvl w:val="0"/>
          <w:numId w:val="17"/>
        </w:numPr>
        <w:spacing w:before="40"/>
        <w:ind w:left="450" w:hanging="274"/>
        <w:rPr>
          <w:rFonts w:ascii="Calibri" w:hAnsi="Calibri" w:cs="Calibri"/>
          <w:szCs w:val="18"/>
        </w:rPr>
      </w:pPr>
      <w:r w:rsidRPr="00D51190">
        <w:rPr>
          <w:rFonts w:ascii="Arial" w:hAnsi="Arial" w:cs="Arial" w:hint="cs"/>
          <w:szCs w:val="18"/>
          <w:rtl/>
        </w:rPr>
        <w:t>تثبيت</w:t>
      </w:r>
      <w:r w:rsidRPr="00D51190">
        <w:rPr>
          <w:rFonts w:ascii="Calibri" w:hAnsi="Calibri" w:cs="Calibri"/>
          <w:szCs w:val="18"/>
          <w:rtl/>
        </w:rPr>
        <w:t xml:space="preserve"> </w:t>
      </w:r>
      <w:r w:rsidRPr="00D51190">
        <w:rPr>
          <w:rFonts w:ascii="Arial" w:hAnsi="Arial" w:cs="Arial" w:hint="cs"/>
          <w:szCs w:val="18"/>
          <w:rtl/>
        </w:rPr>
        <w:t>البرنامج</w:t>
      </w:r>
      <w:r w:rsidRPr="00D51190">
        <w:rPr>
          <w:rFonts w:ascii="Calibri" w:hAnsi="Calibri" w:cs="Calibri"/>
          <w:szCs w:val="18"/>
          <w:rtl/>
        </w:rPr>
        <w:t xml:space="preserve"> </w:t>
      </w:r>
      <w:r w:rsidRPr="00D51190">
        <w:rPr>
          <w:rFonts w:ascii="Arial" w:hAnsi="Arial" w:cs="Arial" w:hint="cs"/>
          <w:szCs w:val="18"/>
          <w:rtl/>
        </w:rPr>
        <w:t>واستخدامه</w:t>
      </w:r>
      <w:r w:rsidRPr="00D51190">
        <w:rPr>
          <w:rFonts w:ascii="Calibri" w:hAnsi="Calibri" w:cs="Calibri"/>
          <w:szCs w:val="18"/>
          <w:rtl/>
        </w:rPr>
        <w:t xml:space="preserve"> </w:t>
      </w:r>
      <w:r w:rsidRPr="00D51190">
        <w:rPr>
          <w:rFonts w:ascii="Arial" w:hAnsi="Arial" w:cs="Arial" w:hint="cs"/>
          <w:szCs w:val="18"/>
          <w:rtl/>
        </w:rPr>
        <w:t>أيضًا</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الكمبيوتر</w:t>
      </w:r>
      <w:r w:rsidRPr="00D51190">
        <w:rPr>
          <w:rFonts w:ascii="Calibri" w:hAnsi="Calibri" w:cs="Calibri"/>
          <w:szCs w:val="18"/>
          <w:rtl/>
        </w:rPr>
        <w:t xml:space="preserve"> </w:t>
      </w:r>
      <w:r w:rsidRPr="00D51190">
        <w:rPr>
          <w:rFonts w:ascii="Arial" w:hAnsi="Arial" w:cs="Arial" w:hint="cs"/>
          <w:szCs w:val="18"/>
          <w:rtl/>
        </w:rPr>
        <w:t>المشترك</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مشترك</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خادم</w:t>
      </w:r>
      <w:r w:rsidRPr="00D51190">
        <w:rPr>
          <w:rFonts w:ascii="Calibri" w:hAnsi="Calibri" w:cs="Calibri"/>
          <w:szCs w:val="18"/>
          <w:rtl/>
        </w:rPr>
        <w:t xml:space="preserve"> </w:t>
      </w:r>
      <w:r w:rsidRPr="00D51190">
        <w:rPr>
          <w:rFonts w:ascii="Arial" w:hAnsi="Arial" w:cs="Arial" w:hint="cs"/>
          <w:szCs w:val="18"/>
          <w:rtl/>
        </w:rPr>
        <w:t>شبكة</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خوادم</w:t>
      </w:r>
      <w:r w:rsidRPr="00D51190">
        <w:rPr>
          <w:rFonts w:ascii="Calibri" w:hAnsi="Calibri" w:cs="Calibri"/>
          <w:szCs w:val="18"/>
          <w:rtl/>
        </w:rPr>
        <w:t xml:space="preserve"> </w:t>
      </w:r>
      <w:r w:rsidRPr="00D51190">
        <w:rPr>
          <w:rFonts w:ascii="Arial" w:hAnsi="Arial" w:cs="Arial" w:hint="cs"/>
          <w:szCs w:val="18"/>
          <w:rtl/>
        </w:rPr>
        <w:t>مشتركة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شريك</w:t>
      </w:r>
      <w:r w:rsidRPr="00D51190">
        <w:rPr>
          <w:rFonts w:ascii="Calibri" w:hAnsi="Calibri" w:cs="Calibri"/>
          <w:szCs w:val="18"/>
          <w:rtl/>
        </w:rPr>
        <w:t xml:space="preserve"> </w:t>
      </w:r>
      <w:r w:rsidRPr="00D51190">
        <w:rPr>
          <w:rFonts w:ascii="Arial" w:hAnsi="Arial" w:cs="Arial" w:hint="cs"/>
          <w:szCs w:val="18"/>
          <w:rtl/>
        </w:rPr>
        <w:t>سحابة</w:t>
      </w:r>
      <w:r w:rsidRPr="00D51190">
        <w:rPr>
          <w:rFonts w:ascii="Calibri" w:hAnsi="Calibri" w:cs="Calibri"/>
          <w:szCs w:val="18"/>
          <w:rtl/>
        </w:rPr>
        <w:t xml:space="preserve"> </w:t>
      </w:r>
      <w:r w:rsidRPr="00D51190">
        <w:rPr>
          <w:rFonts w:ascii="Arial" w:hAnsi="Arial" w:cs="Arial" w:hint="cs"/>
          <w:szCs w:val="18"/>
          <w:rtl/>
        </w:rPr>
        <w:t>مؤهل</w:t>
      </w:r>
      <w:r w:rsidRPr="00D51190">
        <w:rPr>
          <w:rFonts w:ascii="Calibri" w:hAnsi="Calibri" w:cs="Calibri"/>
          <w:szCs w:val="18"/>
          <w:rtl/>
        </w:rPr>
        <w:t xml:space="preserve">. </w:t>
      </w:r>
      <w:r w:rsidRPr="00D51190">
        <w:rPr>
          <w:rFonts w:ascii="Arial" w:hAnsi="Arial" w:cs="Arial" w:hint="cs"/>
          <w:szCs w:val="18"/>
          <w:rtl/>
        </w:rPr>
        <w:t>تتوفر</w:t>
      </w:r>
      <w:r w:rsidRPr="00D51190">
        <w:rPr>
          <w:rFonts w:ascii="Calibri" w:hAnsi="Calibri" w:cs="Calibri"/>
          <w:szCs w:val="18"/>
          <w:rtl/>
        </w:rPr>
        <w:t xml:space="preserve"> </w:t>
      </w:r>
      <w:r w:rsidRPr="00D51190">
        <w:rPr>
          <w:rFonts w:ascii="Arial" w:hAnsi="Arial" w:cs="Arial" w:hint="cs"/>
          <w:szCs w:val="18"/>
          <w:rtl/>
        </w:rPr>
        <w:t>قائمة</w:t>
      </w:r>
      <w:r w:rsidRPr="00D51190">
        <w:rPr>
          <w:rFonts w:ascii="Calibri" w:hAnsi="Calibri" w:cs="Calibri"/>
          <w:szCs w:val="18"/>
          <w:rtl/>
        </w:rPr>
        <w:t xml:space="preserve"> </w:t>
      </w:r>
      <w:r w:rsidRPr="00D51190">
        <w:rPr>
          <w:rFonts w:ascii="Arial" w:hAnsi="Arial" w:cs="Arial" w:hint="cs"/>
          <w:szCs w:val="18"/>
          <w:rtl/>
        </w:rPr>
        <w:t>بشركاء</w:t>
      </w:r>
      <w:r w:rsidRPr="00D51190">
        <w:rPr>
          <w:rFonts w:ascii="Calibri" w:hAnsi="Calibri" w:cs="Calibri"/>
          <w:szCs w:val="18"/>
          <w:rtl/>
        </w:rPr>
        <w:t xml:space="preserve"> </w:t>
      </w:r>
      <w:r w:rsidRPr="00D51190">
        <w:rPr>
          <w:rFonts w:ascii="Arial" w:hAnsi="Arial" w:cs="Arial" w:hint="cs"/>
          <w:szCs w:val="18"/>
          <w:rtl/>
        </w:rPr>
        <w:t>السحابة</w:t>
      </w:r>
      <w:r w:rsidRPr="00D51190">
        <w:rPr>
          <w:rFonts w:ascii="Calibri" w:hAnsi="Calibri" w:cs="Calibri"/>
          <w:szCs w:val="18"/>
          <w:rtl/>
        </w:rPr>
        <w:t xml:space="preserve"> </w:t>
      </w:r>
      <w:r w:rsidRPr="00D51190">
        <w:rPr>
          <w:rFonts w:ascii="Arial" w:hAnsi="Arial" w:cs="Arial" w:hint="cs"/>
          <w:szCs w:val="18"/>
          <w:rtl/>
        </w:rPr>
        <w:t>المؤهلين</w:t>
      </w:r>
      <w:r w:rsidRPr="00D51190">
        <w:rPr>
          <w:rFonts w:ascii="Calibri" w:hAnsi="Calibri" w:cs="Calibri"/>
          <w:szCs w:val="18"/>
          <w:rtl/>
        </w:rPr>
        <w:t xml:space="preserve"> </w:t>
      </w:r>
      <w:r w:rsidRPr="00D51190">
        <w:rPr>
          <w:rFonts w:ascii="Arial" w:hAnsi="Arial" w:cs="Arial" w:hint="cs"/>
          <w:szCs w:val="18"/>
          <w:rtl/>
        </w:rPr>
        <w:t>ومتطلبات</w:t>
      </w:r>
      <w:r w:rsidRPr="00D51190">
        <w:rPr>
          <w:rFonts w:ascii="Calibri" w:hAnsi="Calibri" w:cs="Calibri"/>
          <w:szCs w:val="18"/>
          <w:rtl/>
        </w:rPr>
        <w:t xml:space="preserve"> </w:t>
      </w:r>
      <w:r w:rsidRPr="00D51190">
        <w:rPr>
          <w:rFonts w:ascii="Arial" w:hAnsi="Arial" w:cs="Arial" w:hint="cs"/>
          <w:szCs w:val="18"/>
          <w:rtl/>
        </w:rPr>
        <w:t>النشر</w:t>
      </w:r>
      <w:r w:rsidRPr="00D51190">
        <w:rPr>
          <w:rFonts w:ascii="Calibri" w:hAnsi="Calibri" w:cs="Calibri"/>
          <w:szCs w:val="18"/>
          <w:rtl/>
        </w:rPr>
        <w:t xml:space="preserve"> </w:t>
      </w:r>
      <w:r w:rsidRPr="00D51190">
        <w:rPr>
          <w:rFonts w:ascii="Arial" w:hAnsi="Arial" w:cs="Arial" w:hint="cs"/>
          <w:szCs w:val="18"/>
          <w:rtl/>
        </w:rPr>
        <w:t>الإضافية</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hyperlink r:id="rId45" w:history="1">
        <w:r w:rsidRPr="00D51190">
          <w:rPr>
            <w:rStyle w:val="Hyperlink"/>
            <w:rFonts w:ascii="Calibri" w:hAnsi="Calibri" w:cs="Calibri"/>
            <w:szCs w:val="18"/>
          </w:rPr>
          <w:t>www.office.com/sca</w:t>
        </w:r>
      </w:hyperlink>
      <w:r w:rsidRPr="00D51190">
        <w:rPr>
          <w:rFonts w:ascii="Calibri" w:hAnsi="Calibri" w:cs="Calibri"/>
          <w:szCs w:val="18"/>
          <w:rtl/>
        </w:rPr>
        <w:t xml:space="preserve">. </w:t>
      </w:r>
      <w:r w:rsidRPr="00D51190">
        <w:rPr>
          <w:rFonts w:ascii="Arial" w:hAnsi="Arial" w:cs="Arial" w:hint="cs"/>
          <w:szCs w:val="18"/>
          <w:rtl/>
        </w:rPr>
        <w:t>للغرض</w:t>
      </w:r>
      <w:r w:rsidRPr="00D51190">
        <w:rPr>
          <w:rFonts w:ascii="Calibri" w:hAnsi="Calibri" w:cs="Calibri"/>
          <w:szCs w:val="18"/>
          <w:rtl/>
        </w:rPr>
        <w:t xml:space="preserve"> </w:t>
      </w:r>
      <w:r w:rsidRPr="00D51190">
        <w:rPr>
          <w:rFonts w:ascii="Arial" w:hAnsi="Arial" w:cs="Arial" w:hint="cs"/>
          <w:szCs w:val="18"/>
          <w:rtl/>
        </w:rPr>
        <w:t>المتعلق</w:t>
      </w:r>
      <w:r w:rsidRPr="00D51190">
        <w:rPr>
          <w:rFonts w:ascii="Calibri" w:hAnsi="Calibri" w:cs="Calibri"/>
          <w:szCs w:val="18"/>
          <w:rtl/>
        </w:rPr>
        <w:t xml:space="preserve"> </w:t>
      </w:r>
      <w:r w:rsidRPr="00D51190">
        <w:rPr>
          <w:rFonts w:ascii="Arial" w:hAnsi="Arial" w:cs="Arial" w:hint="cs"/>
          <w:szCs w:val="18"/>
          <w:rtl/>
        </w:rPr>
        <w:t>بحق</w:t>
      </w:r>
      <w:r w:rsidRPr="00D51190">
        <w:rPr>
          <w:rFonts w:ascii="Calibri" w:hAnsi="Calibri" w:cs="Calibri"/>
          <w:szCs w:val="18"/>
          <w:rtl/>
        </w:rPr>
        <w:t xml:space="preserve"> </w:t>
      </w:r>
      <w:r w:rsidRPr="00D51190">
        <w:rPr>
          <w:rFonts w:ascii="Arial" w:hAnsi="Arial" w:cs="Arial" w:hint="cs"/>
          <w:szCs w:val="18"/>
          <w:rtl/>
        </w:rPr>
        <w:t>الاستخدام</w:t>
      </w:r>
      <w:r w:rsidRPr="00D51190">
        <w:rPr>
          <w:rFonts w:ascii="Calibri" w:hAnsi="Calibri" w:cs="Calibri"/>
          <w:szCs w:val="18"/>
          <w:rtl/>
        </w:rPr>
        <w:t xml:space="preserve"> </w:t>
      </w:r>
      <w:r w:rsidRPr="00D51190">
        <w:rPr>
          <w:rFonts w:ascii="Arial" w:hAnsi="Arial" w:cs="Arial" w:hint="cs"/>
          <w:szCs w:val="18"/>
          <w:rtl/>
        </w:rPr>
        <w:t>هذا،</w:t>
      </w:r>
      <w:r w:rsidRPr="00D51190">
        <w:rPr>
          <w:rFonts w:ascii="Calibri" w:hAnsi="Calibri" w:cs="Calibri"/>
          <w:szCs w:val="18"/>
          <w:rtl/>
        </w:rPr>
        <w:t xml:space="preserve"> </w:t>
      </w:r>
      <w:r w:rsidRPr="00D51190">
        <w:rPr>
          <w:rFonts w:ascii="Arial" w:hAnsi="Arial" w:cs="Arial" w:hint="cs"/>
          <w:szCs w:val="18"/>
          <w:rtl/>
        </w:rPr>
        <w:t>يشير</w:t>
      </w:r>
      <w:r w:rsidRPr="00D51190">
        <w:rPr>
          <w:rFonts w:ascii="Calibri" w:hAnsi="Calibri" w:cs="Calibri"/>
          <w:szCs w:val="18"/>
          <w:rtl/>
        </w:rPr>
        <w:t xml:space="preserve"> </w:t>
      </w:r>
      <w:r w:rsidRPr="00D51190">
        <w:rPr>
          <w:rFonts w:ascii="Arial" w:hAnsi="Arial" w:cs="Arial" w:hint="cs"/>
          <w:szCs w:val="18"/>
          <w:rtl/>
        </w:rPr>
        <w:t>مصطلح</w:t>
      </w:r>
      <w:r w:rsidRPr="00D51190">
        <w:rPr>
          <w:rFonts w:ascii="Calibri" w:hAnsi="Calibri" w:cs="Calibri"/>
          <w:szCs w:val="18"/>
          <w:rtl/>
        </w:rPr>
        <w:t xml:space="preserve"> </w:t>
      </w:r>
      <w:r>
        <w:rPr>
          <w:rFonts w:ascii="Calibri" w:hAnsi="Calibri" w:cs="Calibri"/>
          <w:szCs w:val="18"/>
        </w:rPr>
        <w:t>"</w:t>
      </w:r>
      <w:r w:rsidRPr="00D51190">
        <w:rPr>
          <w:rFonts w:ascii="Arial" w:hAnsi="Arial" w:cs="Arial" w:hint="cs"/>
          <w:szCs w:val="18"/>
          <w:rtl/>
        </w:rPr>
        <w:t>خادم</w:t>
      </w:r>
      <w:r w:rsidRPr="00D51190">
        <w:rPr>
          <w:rFonts w:ascii="Calibri" w:hAnsi="Calibri" w:cs="Calibri"/>
          <w:szCs w:val="18"/>
          <w:rtl/>
        </w:rPr>
        <w:t xml:space="preserve"> </w:t>
      </w:r>
      <w:r w:rsidRPr="00D51190">
        <w:rPr>
          <w:rFonts w:ascii="Arial" w:hAnsi="Arial" w:cs="Arial" w:hint="cs"/>
          <w:szCs w:val="18"/>
          <w:rtl/>
        </w:rPr>
        <w:t>الشبكة</w:t>
      </w:r>
      <w:r>
        <w:rPr>
          <w:rFonts w:ascii="Calibri" w:hAnsi="Calibri" w:cs="Calibri"/>
          <w:szCs w:val="18"/>
        </w:rPr>
        <w:t>"</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الخادم</w:t>
      </w:r>
      <w:r w:rsidRPr="00D51190">
        <w:rPr>
          <w:rFonts w:ascii="Calibri" w:hAnsi="Calibri" w:cs="Calibri"/>
          <w:szCs w:val="18"/>
          <w:rtl/>
        </w:rPr>
        <w:t xml:space="preserve"> </w:t>
      </w:r>
      <w:r w:rsidRPr="00D51190">
        <w:rPr>
          <w:rFonts w:ascii="Arial" w:hAnsi="Arial" w:cs="Arial" w:hint="cs"/>
          <w:szCs w:val="18"/>
          <w:rtl/>
        </w:rPr>
        <w:t>المادي</w:t>
      </w:r>
      <w:r w:rsidRPr="00D51190">
        <w:rPr>
          <w:rFonts w:ascii="Calibri" w:hAnsi="Calibri" w:cs="Calibri"/>
          <w:szCs w:val="18"/>
          <w:rtl/>
        </w:rPr>
        <w:t xml:space="preserve"> </w:t>
      </w:r>
      <w:r w:rsidRPr="00D51190">
        <w:rPr>
          <w:rFonts w:ascii="Arial" w:hAnsi="Arial" w:cs="Arial" w:hint="cs"/>
          <w:szCs w:val="18"/>
          <w:rtl/>
        </w:rPr>
        <w:t>للأجهزة</w:t>
      </w:r>
      <w:r w:rsidRPr="00D51190">
        <w:rPr>
          <w:rFonts w:ascii="Calibri" w:hAnsi="Calibri" w:cs="Calibri"/>
          <w:szCs w:val="18"/>
          <w:rtl/>
        </w:rPr>
        <w:t xml:space="preserve"> </w:t>
      </w:r>
      <w:r w:rsidRPr="00D51190">
        <w:rPr>
          <w:rFonts w:ascii="Arial" w:hAnsi="Arial" w:cs="Arial" w:hint="cs"/>
          <w:szCs w:val="18"/>
          <w:rtl/>
        </w:rPr>
        <w:t>والمخصص</w:t>
      </w:r>
      <w:r w:rsidRPr="00D51190">
        <w:rPr>
          <w:rFonts w:ascii="Calibri" w:hAnsi="Calibri" w:cs="Calibri"/>
          <w:szCs w:val="18"/>
          <w:rtl/>
        </w:rPr>
        <w:t xml:space="preserve"> </w:t>
      </w:r>
      <w:r w:rsidRPr="00D51190">
        <w:rPr>
          <w:rFonts w:ascii="Arial" w:hAnsi="Arial" w:cs="Arial" w:hint="cs"/>
          <w:szCs w:val="18"/>
          <w:rtl/>
        </w:rPr>
        <w:t>فقط</w:t>
      </w:r>
      <w:r w:rsidRPr="00D51190">
        <w:rPr>
          <w:rFonts w:ascii="Calibri" w:hAnsi="Calibri" w:cs="Calibri"/>
          <w:szCs w:val="18"/>
          <w:rtl/>
        </w:rPr>
        <w:t xml:space="preserve"> </w:t>
      </w:r>
      <w:r w:rsidRPr="00D51190">
        <w:rPr>
          <w:rFonts w:ascii="Arial" w:hAnsi="Arial" w:cs="Arial" w:hint="cs"/>
          <w:szCs w:val="18"/>
          <w:rtl/>
        </w:rPr>
        <w:t>لاستخدام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ولا</w:t>
      </w:r>
      <w:r w:rsidRPr="00D51190">
        <w:rPr>
          <w:rFonts w:ascii="Calibri" w:hAnsi="Calibri" w:cs="Calibri"/>
          <w:szCs w:val="18"/>
          <w:rtl/>
        </w:rPr>
        <w:t xml:space="preserve"> </w:t>
      </w:r>
      <w:r w:rsidRPr="00D51190">
        <w:rPr>
          <w:rFonts w:ascii="Arial" w:hAnsi="Arial" w:cs="Arial" w:hint="cs"/>
          <w:szCs w:val="18"/>
          <w:rtl/>
        </w:rPr>
        <w:t>يسري</w:t>
      </w:r>
      <w:r w:rsidRPr="00D51190">
        <w:rPr>
          <w:rFonts w:ascii="Calibri" w:hAnsi="Calibri" w:cs="Calibri"/>
          <w:szCs w:val="18"/>
          <w:rtl/>
        </w:rPr>
        <w:t xml:space="preserve"> </w:t>
      </w:r>
      <w:r w:rsidRPr="00D51190">
        <w:rPr>
          <w:rFonts w:ascii="Arial" w:hAnsi="Arial" w:cs="Arial" w:hint="cs"/>
          <w:szCs w:val="18"/>
          <w:rtl/>
        </w:rPr>
        <w:t>شرط</w:t>
      </w:r>
      <w:r w:rsidRPr="00D51190">
        <w:rPr>
          <w:rFonts w:ascii="Calibri" w:hAnsi="Calibri" w:cs="Calibri"/>
          <w:szCs w:val="18"/>
          <w:rtl/>
        </w:rPr>
        <w:t xml:space="preserve"> </w:t>
      </w: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الكمبيوتر</w:t>
      </w:r>
      <w:r w:rsidRPr="00D51190">
        <w:rPr>
          <w:rFonts w:ascii="Calibri" w:hAnsi="Calibri" w:cs="Calibri"/>
          <w:szCs w:val="18"/>
          <w:rtl/>
        </w:rPr>
        <w:t xml:space="preserve"> </w:t>
      </w:r>
      <w:r w:rsidRPr="00D51190">
        <w:rPr>
          <w:rFonts w:ascii="Arial" w:hAnsi="Arial" w:cs="Arial" w:hint="cs"/>
          <w:szCs w:val="18"/>
          <w:rtl/>
        </w:rPr>
        <w:t>المشترك</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العملاء</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بـ</w:t>
      </w:r>
      <w:r w:rsidRPr="00D51190">
        <w:rPr>
          <w:rFonts w:ascii="Calibri" w:hAnsi="Calibri" w:cs="Calibri"/>
          <w:szCs w:val="18"/>
          <w:rtl/>
        </w:rPr>
        <w:t xml:space="preserve"> </w:t>
      </w:r>
      <w:r w:rsidRPr="00D51190">
        <w:rPr>
          <w:rFonts w:ascii="Calibri" w:hAnsi="Calibri" w:cs="Calibri"/>
          <w:szCs w:val="18"/>
          <w:lang w:bidi=""/>
        </w:rPr>
        <w:t>Office 365 Business</w:t>
      </w:r>
      <w:r w:rsidRPr="00D51190">
        <w:rPr>
          <w:rFonts w:ascii="Arial" w:hAnsi="Arial" w:cs="Arial" w:hint="cs"/>
          <w:szCs w:val="18"/>
          <w:rtl/>
        </w:rPr>
        <w:t>؛</w:t>
      </w:r>
    </w:p>
    <w:p w14:paraId="4D01AF93" w14:textId="77777777" w:rsidR="00F05348" w:rsidRPr="00D51190" w:rsidRDefault="00F05348" w:rsidP="00F05348">
      <w:pPr>
        <w:pStyle w:val="ProductList-Body"/>
        <w:numPr>
          <w:ilvl w:val="0"/>
          <w:numId w:val="17"/>
        </w:numPr>
        <w:spacing w:before="40"/>
        <w:ind w:left="450" w:hanging="274"/>
        <w:rPr>
          <w:rFonts w:ascii="Calibri" w:hAnsi="Calibri" w:cs="Calibri"/>
          <w:szCs w:val="18"/>
        </w:rPr>
      </w:pPr>
      <w:r w:rsidRPr="00D51190">
        <w:rPr>
          <w:rFonts w:ascii="Arial" w:hAnsi="Arial" w:cs="Arial" w:hint="cs"/>
          <w:szCs w:val="18"/>
          <w:rtl/>
        </w:rPr>
        <w:t>يتعين</w:t>
      </w:r>
      <w:r w:rsidRPr="00D51190">
        <w:rPr>
          <w:rFonts w:ascii="Calibri" w:hAnsi="Calibri" w:cs="Calibri"/>
          <w:szCs w:val="18"/>
          <w:rtl/>
        </w:rPr>
        <w:t xml:space="preserve"> </w:t>
      </w:r>
      <w:r w:rsidRPr="00D51190">
        <w:rPr>
          <w:rFonts w:ascii="Arial" w:hAnsi="Arial" w:cs="Arial" w:hint="cs"/>
          <w:szCs w:val="18"/>
          <w:rtl/>
        </w:rPr>
        <w:t>عليهم</w:t>
      </w:r>
      <w:r w:rsidRPr="00D51190">
        <w:rPr>
          <w:rFonts w:ascii="Calibri" w:hAnsi="Calibri" w:cs="Calibri"/>
          <w:szCs w:val="18"/>
          <w:rtl/>
        </w:rPr>
        <w:t xml:space="preserve"> </w:t>
      </w:r>
      <w:r w:rsidRPr="00D51190">
        <w:rPr>
          <w:rFonts w:ascii="Arial" w:hAnsi="Arial" w:cs="Arial" w:hint="cs"/>
          <w:szCs w:val="18"/>
          <w:rtl/>
        </w:rPr>
        <w:t>توصيل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قام</w:t>
      </w:r>
      <w:r w:rsidRPr="00D51190">
        <w:rPr>
          <w:rFonts w:ascii="Calibri" w:hAnsi="Calibri" w:cs="Calibri"/>
          <w:szCs w:val="18"/>
          <w:rtl/>
        </w:rPr>
        <w:t xml:space="preserve"> </w:t>
      </w:r>
      <w:r w:rsidRPr="00D51190">
        <w:rPr>
          <w:rFonts w:ascii="Arial" w:hAnsi="Arial" w:cs="Arial" w:hint="cs"/>
          <w:szCs w:val="18"/>
          <w:rtl/>
        </w:rPr>
        <w:t>المستخدم</w:t>
      </w:r>
      <w:r w:rsidRPr="00D51190">
        <w:rPr>
          <w:rFonts w:ascii="Calibri" w:hAnsi="Calibri" w:cs="Calibri"/>
          <w:szCs w:val="18"/>
          <w:rtl/>
        </w:rPr>
        <w:t xml:space="preserve"> </w:t>
      </w:r>
      <w:r w:rsidRPr="00D51190">
        <w:rPr>
          <w:rFonts w:ascii="Arial" w:hAnsi="Arial" w:cs="Arial" w:hint="cs"/>
          <w:szCs w:val="18"/>
          <w:rtl/>
        </w:rPr>
        <w:t>بتثبيت</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عليه</w:t>
      </w:r>
      <w:r w:rsidRPr="00D51190">
        <w:rPr>
          <w:rFonts w:ascii="Calibri" w:hAnsi="Calibri" w:cs="Calibri"/>
          <w:szCs w:val="18"/>
          <w:rtl/>
        </w:rPr>
        <w:t xml:space="preserve"> </w:t>
      </w:r>
      <w:r w:rsidRPr="00D51190">
        <w:rPr>
          <w:rFonts w:ascii="Arial" w:hAnsi="Arial" w:cs="Arial" w:hint="cs"/>
          <w:szCs w:val="18"/>
          <w:rtl/>
        </w:rPr>
        <w:t>بالإنترنت</w:t>
      </w:r>
      <w:r w:rsidRPr="00D51190">
        <w:rPr>
          <w:rFonts w:ascii="Calibri" w:hAnsi="Calibri" w:cs="Calibri"/>
          <w:szCs w:val="18"/>
          <w:rtl/>
        </w:rPr>
        <w:t xml:space="preserve"> </w:t>
      </w:r>
      <w:r w:rsidRPr="00D51190">
        <w:rPr>
          <w:rFonts w:ascii="Arial" w:hAnsi="Arial" w:cs="Arial" w:hint="cs"/>
          <w:szCs w:val="18"/>
          <w:rtl/>
        </w:rPr>
        <w:t>مرة</w:t>
      </w:r>
      <w:r w:rsidRPr="00D51190">
        <w:rPr>
          <w:rFonts w:ascii="Calibri" w:hAnsi="Calibri" w:cs="Calibri"/>
          <w:szCs w:val="18"/>
          <w:rtl/>
        </w:rPr>
        <w:t xml:space="preserve"> </w:t>
      </w:r>
      <w:r w:rsidRPr="00D51190">
        <w:rPr>
          <w:rFonts w:ascii="Arial" w:hAnsi="Arial" w:cs="Arial" w:hint="cs"/>
          <w:szCs w:val="18"/>
          <w:rtl/>
        </w:rPr>
        <w:t>واحدة</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الأقل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Calibri" w:hAnsi="Calibri" w:cs="Calibri"/>
          <w:szCs w:val="18"/>
          <w:lang w:bidi=""/>
        </w:rPr>
        <w:t>30</w:t>
      </w:r>
      <w:r w:rsidRPr="00D51190">
        <w:rPr>
          <w:rFonts w:ascii="Calibri" w:hAnsi="Calibri" w:cs="Calibri"/>
          <w:szCs w:val="18"/>
          <w:rtl/>
        </w:rPr>
        <w:t xml:space="preserve"> </w:t>
      </w:r>
      <w:r w:rsidRPr="00D51190">
        <w:rPr>
          <w:rFonts w:ascii="Arial" w:hAnsi="Arial" w:cs="Arial" w:hint="cs"/>
          <w:szCs w:val="18"/>
          <w:rtl/>
        </w:rPr>
        <w:t>يومًا،</w:t>
      </w:r>
      <w:r w:rsidRPr="00D51190">
        <w:rPr>
          <w:rFonts w:ascii="Calibri" w:hAnsi="Calibri" w:cs="Calibri"/>
          <w:szCs w:val="18"/>
          <w:rtl/>
        </w:rPr>
        <w:t xml:space="preserve"> </w:t>
      </w:r>
      <w:r w:rsidRPr="00D51190">
        <w:rPr>
          <w:rFonts w:ascii="Arial" w:hAnsi="Arial" w:cs="Arial" w:hint="cs"/>
          <w:szCs w:val="18"/>
          <w:rtl/>
        </w:rPr>
        <w:t>وإلا</w:t>
      </w:r>
      <w:r w:rsidRPr="00D51190">
        <w:rPr>
          <w:rFonts w:ascii="Calibri" w:hAnsi="Calibri" w:cs="Calibri"/>
          <w:szCs w:val="18"/>
          <w:rtl/>
        </w:rPr>
        <w:t xml:space="preserve"> </w:t>
      </w:r>
      <w:r w:rsidRPr="00D51190">
        <w:rPr>
          <w:rFonts w:ascii="Arial" w:hAnsi="Arial" w:cs="Arial" w:hint="cs"/>
          <w:szCs w:val="18"/>
          <w:rtl/>
        </w:rPr>
        <w:t>فسوف</w:t>
      </w:r>
      <w:r w:rsidRPr="00D51190">
        <w:rPr>
          <w:rFonts w:ascii="Calibri" w:hAnsi="Calibri" w:cs="Calibri"/>
          <w:szCs w:val="18"/>
          <w:rtl/>
        </w:rPr>
        <w:t xml:space="preserve"> </w:t>
      </w:r>
      <w:r w:rsidRPr="00D51190">
        <w:rPr>
          <w:rFonts w:ascii="Arial" w:hAnsi="Arial" w:cs="Arial" w:hint="cs"/>
          <w:szCs w:val="18"/>
          <w:rtl/>
        </w:rPr>
        <w:t>تتأثر</w:t>
      </w:r>
      <w:r w:rsidRPr="00D51190">
        <w:rPr>
          <w:rFonts w:ascii="Calibri" w:hAnsi="Calibri" w:cs="Calibri"/>
          <w:szCs w:val="18"/>
          <w:rtl/>
        </w:rPr>
        <w:t xml:space="preserve"> </w:t>
      </w:r>
      <w:r w:rsidRPr="00D51190">
        <w:rPr>
          <w:rFonts w:ascii="Arial" w:hAnsi="Arial" w:cs="Arial" w:hint="cs"/>
          <w:szCs w:val="18"/>
          <w:rtl/>
        </w:rPr>
        <w:t>وظائف</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w:t>
      </w:r>
    </w:p>
    <w:p w14:paraId="79FFBF93" w14:textId="77777777" w:rsidR="009C0912" w:rsidRPr="00F05348" w:rsidRDefault="009C0912" w:rsidP="009C0912">
      <w:pPr>
        <w:pStyle w:val="ProductList-Body"/>
        <w:ind w:left="180"/>
        <w:rPr>
          <w:rFonts w:ascii="Calibri" w:hAnsi="Calibri" w:cs="Calibri"/>
          <w:szCs w:val="18"/>
        </w:rPr>
      </w:pPr>
    </w:p>
    <w:p w14:paraId="6365655C" w14:textId="77777777" w:rsidR="009C0912" w:rsidRPr="008E1D10" w:rsidRDefault="009C0912" w:rsidP="009C0912">
      <w:pPr>
        <w:pStyle w:val="ProductList-Body"/>
        <w:rPr>
          <w:rFonts w:ascii="Calibri" w:hAnsi="Calibri" w:cs="Calibri"/>
          <w:bCs/>
          <w:szCs w:val="18"/>
        </w:rPr>
      </w:pPr>
      <w:r w:rsidRPr="009C0912">
        <w:rPr>
          <w:rFonts w:hint="cs"/>
          <w:b/>
          <w:bCs/>
          <w:color w:val="00188F"/>
          <w:szCs w:val="18"/>
          <w:rtl/>
        </w:rPr>
        <w:t>تسري</w:t>
      </w:r>
      <w:r w:rsidRPr="009C0912">
        <w:rPr>
          <w:b/>
          <w:bCs/>
          <w:color w:val="00188F"/>
          <w:szCs w:val="18"/>
          <w:rtl/>
        </w:rPr>
        <w:t xml:space="preserve"> </w:t>
      </w:r>
      <w:r w:rsidRPr="009C0912">
        <w:rPr>
          <w:rFonts w:hint="cs"/>
          <w:b/>
          <w:bCs/>
          <w:color w:val="00188F"/>
          <w:szCs w:val="18"/>
          <w:rtl/>
        </w:rPr>
        <w:t>الشروط</w:t>
      </w:r>
      <w:r w:rsidRPr="009C0912">
        <w:rPr>
          <w:b/>
          <w:bCs/>
          <w:color w:val="00188F"/>
          <w:szCs w:val="18"/>
          <w:rtl/>
        </w:rPr>
        <w:t xml:space="preserve"> </w:t>
      </w:r>
      <w:r w:rsidRPr="009C0912">
        <w:rPr>
          <w:rFonts w:hint="cs"/>
          <w:b/>
          <w:bCs/>
          <w:color w:val="00188F"/>
          <w:szCs w:val="18"/>
          <w:rtl/>
        </w:rPr>
        <w:t>التالية</w:t>
      </w:r>
      <w:r w:rsidRPr="009C0912">
        <w:rPr>
          <w:b/>
          <w:bCs/>
          <w:color w:val="00188F"/>
          <w:szCs w:val="18"/>
          <w:rtl/>
        </w:rPr>
        <w:t xml:space="preserve"> </w:t>
      </w:r>
      <w:r w:rsidRPr="009C0912">
        <w:rPr>
          <w:rFonts w:hint="cs"/>
          <w:b/>
          <w:bCs/>
          <w:color w:val="00188F"/>
          <w:szCs w:val="18"/>
          <w:rtl/>
        </w:rPr>
        <w:t>على</w:t>
      </w:r>
      <w:r w:rsidRPr="009C0912">
        <w:rPr>
          <w:b/>
          <w:bCs/>
          <w:color w:val="00188F"/>
          <w:szCs w:val="18"/>
          <w:rtl/>
        </w:rPr>
        <w:t xml:space="preserve"> </w:t>
      </w:r>
      <w:r w:rsidRPr="009C0912">
        <w:rPr>
          <w:b/>
          <w:bCs/>
          <w:color w:val="00188F"/>
          <w:szCs w:val="18"/>
        </w:rPr>
        <w:t>Office 365 Business and Office 365 ProPlus</w:t>
      </w:r>
      <w:r w:rsidRPr="009C0912">
        <w:rPr>
          <w:b/>
          <w:bCs/>
          <w:color w:val="00188F"/>
          <w:szCs w:val="18"/>
          <w:rtl/>
        </w:rPr>
        <w:t xml:space="preserve"> </w:t>
      </w:r>
      <w:r w:rsidRPr="009C0912">
        <w:rPr>
          <w:rFonts w:hint="cs"/>
          <w:b/>
          <w:bCs/>
          <w:color w:val="00188F"/>
          <w:szCs w:val="18"/>
          <w:rtl/>
        </w:rPr>
        <w:t>فقط</w:t>
      </w:r>
    </w:p>
    <w:p w14:paraId="43EE571C" w14:textId="77777777" w:rsidR="009C0912" w:rsidRPr="009C0912" w:rsidRDefault="009C0912" w:rsidP="009C0912">
      <w:pPr>
        <w:pStyle w:val="ProductList-Body"/>
        <w:ind w:left="180"/>
        <w:rPr>
          <w:b/>
          <w:bCs/>
          <w:color w:val="0072C6"/>
          <w:szCs w:val="18"/>
        </w:rPr>
      </w:pPr>
      <w:r w:rsidRPr="009C0912">
        <w:rPr>
          <w:rFonts w:hint="cs"/>
          <w:b/>
          <w:bCs/>
          <w:color w:val="0072C6"/>
          <w:szCs w:val="18"/>
          <w:rtl/>
        </w:rPr>
        <w:t>الهاتف</w:t>
      </w:r>
      <w:r w:rsidRPr="009C0912">
        <w:rPr>
          <w:b/>
          <w:bCs/>
          <w:color w:val="0072C6"/>
          <w:szCs w:val="18"/>
          <w:rtl/>
        </w:rPr>
        <w:t xml:space="preserve"> </w:t>
      </w:r>
      <w:r w:rsidRPr="009C0912">
        <w:rPr>
          <w:rFonts w:hint="cs"/>
          <w:b/>
          <w:bCs/>
          <w:color w:val="0072C6"/>
          <w:szCs w:val="18"/>
          <w:rtl/>
        </w:rPr>
        <w:t>الذكي</w:t>
      </w:r>
      <w:r w:rsidRPr="009C0912">
        <w:rPr>
          <w:b/>
          <w:bCs/>
          <w:color w:val="0072C6"/>
          <w:szCs w:val="18"/>
          <w:rtl/>
        </w:rPr>
        <w:t xml:space="preserve"> </w:t>
      </w:r>
      <w:r w:rsidRPr="009C0912">
        <w:rPr>
          <w:rFonts w:hint="cs"/>
          <w:b/>
          <w:bCs/>
          <w:color w:val="0072C6"/>
          <w:szCs w:val="18"/>
          <w:rtl/>
        </w:rPr>
        <w:t>وأجهزة</w:t>
      </w:r>
      <w:r w:rsidRPr="009C0912">
        <w:rPr>
          <w:b/>
          <w:bCs/>
          <w:color w:val="0072C6"/>
          <w:szCs w:val="18"/>
          <w:rtl/>
        </w:rPr>
        <w:t xml:space="preserve"> </w:t>
      </w:r>
      <w:r w:rsidRPr="009C0912">
        <w:rPr>
          <w:rFonts w:hint="cs"/>
          <w:b/>
          <w:bCs/>
          <w:color w:val="0072C6"/>
          <w:szCs w:val="18"/>
          <w:rtl/>
        </w:rPr>
        <w:t>الكمبيوتر</w:t>
      </w:r>
      <w:r w:rsidRPr="009C0912">
        <w:rPr>
          <w:b/>
          <w:bCs/>
          <w:color w:val="0072C6"/>
          <w:szCs w:val="18"/>
          <w:rtl/>
        </w:rPr>
        <w:t xml:space="preserve"> </w:t>
      </w:r>
      <w:r w:rsidRPr="009C0912">
        <w:rPr>
          <w:rFonts w:hint="cs"/>
          <w:b/>
          <w:bCs/>
          <w:color w:val="0072C6"/>
          <w:szCs w:val="18"/>
          <w:rtl/>
        </w:rPr>
        <w:t>اللوحية</w:t>
      </w:r>
    </w:p>
    <w:p w14:paraId="1938521A" w14:textId="29909B19" w:rsidR="009427A1" w:rsidRPr="00216F42" w:rsidRDefault="009C0912" w:rsidP="009C0912">
      <w:pPr>
        <w:pStyle w:val="ProductList-Body"/>
        <w:ind w:left="180"/>
        <w:rPr>
          <w:szCs w:val="18"/>
        </w:rPr>
      </w:pPr>
      <w:r w:rsidRPr="009C0912">
        <w:rPr>
          <w:rFonts w:hint="cs"/>
          <w:szCs w:val="18"/>
          <w:rtl/>
        </w:rPr>
        <w:t>يجوز</w:t>
      </w:r>
      <w:r w:rsidRPr="009C0912">
        <w:rPr>
          <w:szCs w:val="18"/>
          <w:rtl/>
        </w:rPr>
        <w:t xml:space="preserve"> </w:t>
      </w:r>
      <w:r w:rsidRPr="009C0912">
        <w:rPr>
          <w:rFonts w:hint="cs"/>
          <w:szCs w:val="18"/>
          <w:rtl/>
        </w:rPr>
        <w:t>أيضًا</w:t>
      </w:r>
      <w:r w:rsidRPr="009C0912">
        <w:rPr>
          <w:szCs w:val="18"/>
          <w:rtl/>
        </w:rPr>
        <w:t xml:space="preserve"> </w:t>
      </w:r>
      <w:r w:rsidRPr="009C0912">
        <w:rPr>
          <w:rFonts w:hint="cs"/>
          <w:szCs w:val="18"/>
          <w:rtl/>
        </w:rPr>
        <w:t>لكل</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يقوم</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بتعيين</w:t>
      </w:r>
      <w:r w:rsidRPr="009C0912">
        <w:rPr>
          <w:szCs w:val="18"/>
          <w:rtl/>
        </w:rPr>
        <w:t xml:space="preserve"> </w:t>
      </w:r>
      <w:r w:rsidRPr="009C0912">
        <w:rPr>
          <w:rFonts w:hint="cs"/>
          <w:szCs w:val="18"/>
          <w:rtl/>
        </w:rPr>
        <w:t>ترخيص</w:t>
      </w:r>
      <w:r w:rsidRPr="009C0912">
        <w:rPr>
          <w:szCs w:val="18"/>
          <w:rtl/>
        </w:rPr>
        <w:t xml:space="preserve"> </w:t>
      </w:r>
      <w:r w:rsidRPr="009C0912">
        <w:rPr>
          <w:rFonts w:hint="cs"/>
          <w:szCs w:val="18"/>
          <w:rtl/>
        </w:rPr>
        <w:t>اشتراك</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له</w:t>
      </w:r>
      <w:r w:rsidRPr="009C0912">
        <w:rPr>
          <w:szCs w:val="18"/>
          <w:rtl/>
        </w:rPr>
        <w:t xml:space="preserve"> </w:t>
      </w:r>
      <w:r w:rsidRPr="009C0912">
        <w:rPr>
          <w:rFonts w:hint="cs"/>
          <w:szCs w:val="18"/>
          <w:rtl/>
        </w:rPr>
        <w:t>تنشيط</w:t>
      </w:r>
      <w:r w:rsidRPr="009C0912">
        <w:rPr>
          <w:szCs w:val="18"/>
          <w:rtl/>
        </w:rPr>
        <w:t xml:space="preserve"> </w:t>
      </w:r>
      <w:r w:rsidRPr="009C0912">
        <w:rPr>
          <w:rFonts w:hint="cs"/>
          <w:szCs w:val="18"/>
          <w:rtl/>
        </w:rPr>
        <w:t>برنامج</w:t>
      </w:r>
      <w:r w:rsidRPr="009C0912">
        <w:rPr>
          <w:szCs w:val="18"/>
          <w:rtl/>
        </w:rPr>
        <w:t xml:space="preserve"> </w:t>
      </w:r>
      <w:r w:rsidRPr="009C0912">
        <w:rPr>
          <w:szCs w:val="18"/>
        </w:rPr>
        <w:t>Microsoft Office Mobile</w:t>
      </w:r>
      <w:r w:rsidRPr="009C0912">
        <w:rPr>
          <w:szCs w:val="18"/>
          <w:rtl/>
        </w:rPr>
        <w:t xml:space="preserve"> </w:t>
      </w:r>
      <w:r w:rsidRPr="009C0912">
        <w:rPr>
          <w:rFonts w:hint="cs"/>
          <w:szCs w:val="18"/>
          <w:rtl/>
        </w:rPr>
        <w:t>للاستخدام</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عدد</w:t>
      </w:r>
      <w:r w:rsidRPr="009C0912">
        <w:rPr>
          <w:szCs w:val="18"/>
          <w:rtl/>
        </w:rPr>
        <w:t xml:space="preserve"> </w:t>
      </w:r>
      <w:r w:rsidRPr="009C0912">
        <w:rPr>
          <w:rFonts w:hint="cs"/>
          <w:szCs w:val="18"/>
          <w:rtl/>
        </w:rPr>
        <w:t>يصل</w:t>
      </w:r>
      <w:r w:rsidRPr="009C0912">
        <w:rPr>
          <w:szCs w:val="18"/>
          <w:rtl/>
        </w:rPr>
        <w:t xml:space="preserve"> </w:t>
      </w:r>
      <w:r w:rsidRPr="009C0912">
        <w:rPr>
          <w:rFonts w:hint="cs"/>
          <w:szCs w:val="18"/>
          <w:rtl/>
        </w:rPr>
        <w:t>إلى</w:t>
      </w:r>
      <w:r w:rsidRPr="009C0912">
        <w:rPr>
          <w:szCs w:val="18"/>
          <w:rtl/>
        </w:rPr>
        <w:t xml:space="preserve"> </w:t>
      </w:r>
      <w:r w:rsidRPr="009C0912">
        <w:rPr>
          <w:rFonts w:hint="cs"/>
          <w:szCs w:val="18"/>
          <w:rtl/>
        </w:rPr>
        <w:t>خمسة</w:t>
      </w:r>
      <w:r w:rsidRPr="009C0912">
        <w:rPr>
          <w:szCs w:val="18"/>
          <w:rtl/>
        </w:rPr>
        <w:t xml:space="preserve"> </w:t>
      </w:r>
      <w:r w:rsidRPr="009C0912">
        <w:rPr>
          <w:rFonts w:hint="cs"/>
          <w:szCs w:val="18"/>
          <w:rtl/>
        </w:rPr>
        <w:t>هواتف</w:t>
      </w:r>
      <w:r w:rsidRPr="009C0912">
        <w:rPr>
          <w:szCs w:val="18"/>
          <w:rtl/>
        </w:rPr>
        <w:t xml:space="preserve"> </w:t>
      </w:r>
      <w:r w:rsidRPr="009C0912">
        <w:rPr>
          <w:rFonts w:hint="cs"/>
          <w:szCs w:val="18"/>
          <w:rtl/>
        </w:rPr>
        <w:t>ذكية</w:t>
      </w:r>
      <w:r w:rsidRPr="009C0912">
        <w:rPr>
          <w:szCs w:val="18"/>
          <w:rtl/>
        </w:rPr>
        <w:t xml:space="preserve"> </w:t>
      </w:r>
      <w:r w:rsidRPr="009C0912">
        <w:rPr>
          <w:rFonts w:hint="cs"/>
          <w:szCs w:val="18"/>
          <w:rtl/>
        </w:rPr>
        <w:t>وخمسة</w:t>
      </w:r>
      <w:r w:rsidRPr="009C0912">
        <w:rPr>
          <w:szCs w:val="18"/>
          <w:rtl/>
        </w:rPr>
        <w:t xml:space="preserve"> </w:t>
      </w:r>
      <w:r w:rsidRPr="009C0912">
        <w:rPr>
          <w:rFonts w:hint="cs"/>
          <w:szCs w:val="18"/>
          <w:rtl/>
        </w:rPr>
        <w:t>أجهزة</w:t>
      </w:r>
      <w:r w:rsidRPr="009C0912">
        <w:rPr>
          <w:szCs w:val="18"/>
          <w:rtl/>
        </w:rPr>
        <w:t xml:space="preserve"> </w:t>
      </w:r>
      <w:r w:rsidRPr="009C0912">
        <w:rPr>
          <w:rFonts w:hint="cs"/>
          <w:szCs w:val="18"/>
          <w:rtl/>
        </w:rPr>
        <w:t>لوحية</w:t>
      </w:r>
      <w:r w:rsidRPr="009C0912">
        <w:rPr>
          <w:szCs w:val="18"/>
          <w:rtl/>
        </w:rPr>
        <w:t>.</w:t>
      </w:r>
    </w:p>
    <w:p w14:paraId="20B266D2" w14:textId="77777777" w:rsidR="009427A1" w:rsidRPr="00216F42" w:rsidRDefault="009427A1" w:rsidP="00D672AD">
      <w:pPr>
        <w:pStyle w:val="ProductList-Body"/>
        <w:ind w:left="180"/>
        <w:rPr>
          <w:szCs w:val="18"/>
        </w:rPr>
      </w:pPr>
    </w:p>
    <w:p w14:paraId="2B37DF38" w14:textId="77777777" w:rsidR="005A27D3" w:rsidRPr="00A84674" w:rsidRDefault="005A27D3" w:rsidP="00D672AD">
      <w:pPr>
        <w:pStyle w:val="ProductList-Body"/>
        <w:rPr>
          <w:bCs/>
          <w:szCs w:val="18"/>
        </w:rPr>
      </w:pPr>
      <w:r w:rsidRPr="00A84674">
        <w:rPr>
          <w:b/>
          <w:bCs/>
          <w:color w:val="00188F"/>
          <w:szCs w:val="18"/>
          <w:rtl/>
        </w:rPr>
        <w:t xml:space="preserve">تسري البنود التالية على برنامج </w:t>
      </w:r>
      <w:r w:rsidRPr="00A84674">
        <w:rPr>
          <w:b/>
          <w:bCs/>
          <w:color w:val="00188F"/>
          <w:szCs w:val="18"/>
          <w:lang w:bidi="en-US"/>
        </w:rPr>
        <w:t>Office 365 ProPlus</w:t>
      </w:r>
      <w:r w:rsidRPr="00A84674">
        <w:rPr>
          <w:b/>
          <w:bCs/>
          <w:color w:val="00188F"/>
          <w:szCs w:val="18"/>
          <w:rtl/>
        </w:rPr>
        <w:t xml:space="preserve"> فقط</w:t>
      </w:r>
    </w:p>
    <w:p w14:paraId="771F42AE" w14:textId="77777777" w:rsidR="009427A1" w:rsidRPr="00A84674" w:rsidRDefault="009427A1" w:rsidP="00D672AD">
      <w:pPr>
        <w:pStyle w:val="ProductList-Body"/>
        <w:ind w:left="180"/>
        <w:rPr>
          <w:bCs/>
          <w:szCs w:val="18"/>
        </w:rPr>
      </w:pPr>
      <w:r w:rsidRPr="00A84674">
        <w:rPr>
          <w:b/>
          <w:bCs/>
          <w:color w:val="0072C6"/>
          <w:szCs w:val="18"/>
          <w:rtl/>
        </w:rPr>
        <w:t xml:space="preserve">الاستخدام التجاري لـ </w:t>
      </w:r>
      <w:r w:rsidRPr="00A84674">
        <w:rPr>
          <w:b/>
          <w:bCs/>
          <w:color w:val="0072C6"/>
          <w:szCs w:val="18"/>
          <w:lang w:bidi="en-US"/>
        </w:rPr>
        <w:t>Office Home &amp; Student 2013 RT</w:t>
      </w:r>
    </w:p>
    <w:p w14:paraId="054DF67D" w14:textId="77777777" w:rsidR="009427A1" w:rsidRPr="00216F42" w:rsidRDefault="009427A1" w:rsidP="00D672AD">
      <w:pPr>
        <w:pStyle w:val="ProductList-Body"/>
        <w:ind w:left="180"/>
        <w:rPr>
          <w:szCs w:val="18"/>
        </w:rPr>
      </w:pPr>
      <w:r w:rsidRPr="00216F42">
        <w:rPr>
          <w:szCs w:val="18"/>
          <w:rtl/>
        </w:rPr>
        <w:t xml:space="preserve">يؤدي كل ترخيص اشتراك للمستخدم في برنامج </w:t>
      </w:r>
      <w:r w:rsidRPr="00216F42">
        <w:rPr>
          <w:szCs w:val="18"/>
          <w:lang w:bidi="en-US"/>
        </w:rPr>
        <w:t>Office 365 ProPlus</w:t>
      </w:r>
      <w:r w:rsidRPr="00216F42">
        <w:rPr>
          <w:szCs w:val="18"/>
          <w:rtl/>
        </w:rPr>
        <w:t xml:space="preserve"> إلى تعديل حق المستخدم في استخدام البرنامج بموجب ترخيص لـ </w:t>
      </w:r>
      <w:r w:rsidRPr="00216F42">
        <w:rPr>
          <w:szCs w:val="18"/>
          <w:lang w:bidi="en-US"/>
        </w:rPr>
        <w:t>Office Home &amp; Student 2013 RT</w:t>
      </w:r>
      <w:r w:rsidRPr="00216F42">
        <w:rPr>
          <w:szCs w:val="18"/>
          <w:rtl/>
        </w:rPr>
        <w:t xml:space="preserve"> يتم الحصول عليه بشكل منفصل من خلال التنازل عن الحظر المفروض على الاستخدام التجاري. باستثناء السماح بالاستخدام التجاري للبرنامج، يظل جميع المستخدمين خاضعين للشروط وحقوق الاستخدام المقدمة مع ترخيص </w:t>
      </w:r>
      <w:r w:rsidRPr="00216F42">
        <w:rPr>
          <w:szCs w:val="18"/>
          <w:lang w:bidi="en-US"/>
        </w:rPr>
        <w:t>Office Home &amp;Student 2013 RT</w:t>
      </w:r>
      <w:r w:rsidRPr="00216F42">
        <w:rPr>
          <w:szCs w:val="18"/>
          <w:rtl/>
        </w:rPr>
        <w:t>.</w:t>
      </w:r>
    </w:p>
    <w:p w14:paraId="1AF5D4D5" w14:textId="77777777" w:rsidR="009427A1" w:rsidRDefault="009427A1" w:rsidP="00D672AD">
      <w:pPr>
        <w:pStyle w:val="ProductList-Body"/>
        <w:ind w:left="180"/>
        <w:rPr>
          <w:szCs w:val="18"/>
        </w:rPr>
      </w:pPr>
    </w:p>
    <w:p w14:paraId="4A3FB0C8" w14:textId="77777777" w:rsidR="00D638D1" w:rsidRPr="00F53BB8" w:rsidRDefault="00D638D1" w:rsidP="003E7A93">
      <w:pPr>
        <w:pStyle w:val="ProductList-Body"/>
        <w:keepNext/>
        <w:ind w:left="187"/>
        <w:rPr>
          <w:b/>
          <w:color w:val="0072C6"/>
        </w:rPr>
      </w:pPr>
      <w:r w:rsidRPr="00F53BB8">
        <w:rPr>
          <w:b/>
          <w:color w:val="0072C6"/>
        </w:rPr>
        <w:t>Office Online Server</w:t>
      </w:r>
    </w:p>
    <w:p w14:paraId="086DC067" w14:textId="77777777" w:rsidR="00D638D1" w:rsidRPr="00F53BB8" w:rsidRDefault="00D638D1" w:rsidP="00D638D1">
      <w:pPr>
        <w:pStyle w:val="ProductList-Body"/>
        <w:ind w:left="180"/>
        <w:rPr>
          <w:szCs w:val="18"/>
        </w:rPr>
      </w:pPr>
      <w:r w:rsidRPr="00F53BB8">
        <w:rPr>
          <w:szCs w:val="18"/>
          <w:rtl/>
        </w:rPr>
        <w:t xml:space="preserve">لكل اشتراك </w:t>
      </w:r>
      <w:r w:rsidRPr="00F53BB8">
        <w:rPr>
          <w:szCs w:val="18"/>
          <w:lang w:bidi=""/>
        </w:rPr>
        <w:t>Office 365 ProPlus</w:t>
      </w:r>
      <w:r w:rsidRPr="00F53BB8">
        <w:rPr>
          <w:szCs w:val="18"/>
          <w:rtl/>
        </w:rPr>
        <w:t xml:space="preserve">، يجوز للعميل تثبيت أي عدد من النسخ من </w:t>
      </w:r>
      <w:r w:rsidRPr="00F53BB8">
        <w:rPr>
          <w:szCs w:val="18"/>
        </w:rPr>
        <w:t>Office Online Server</w:t>
      </w:r>
      <w:r w:rsidRPr="00F53BB8">
        <w:rPr>
          <w:szCs w:val="18"/>
          <w:rtl/>
        </w:rPr>
        <w:t xml:space="preserve"> على أي خادم مخصص لاستخدام العميل. يجوز لكل مستخدم من مستخدمي </w:t>
      </w:r>
      <w:r w:rsidRPr="00F53BB8">
        <w:rPr>
          <w:szCs w:val="18"/>
          <w:lang w:bidi=""/>
        </w:rPr>
        <w:t>Office 365 ProPlus</w:t>
      </w:r>
      <w:r w:rsidRPr="00F53BB8">
        <w:rPr>
          <w:szCs w:val="18"/>
          <w:rtl/>
        </w:rPr>
        <w:t xml:space="preserve"> استخدام برنامج </w:t>
      </w:r>
      <w:r w:rsidRPr="00F53BB8">
        <w:rPr>
          <w:szCs w:val="18"/>
        </w:rPr>
        <w:t>Office Online Server</w:t>
      </w:r>
      <w:r w:rsidRPr="00F53BB8">
        <w:rPr>
          <w:szCs w:val="18"/>
          <w:rtl/>
        </w:rPr>
        <w:t xml:space="preserve">. لا تنطبق نصوص هذا البند على العملاء المرخصين لهذا المنتج بموجب اتفاقية </w:t>
      </w:r>
      <w:r w:rsidRPr="00F53BB8">
        <w:rPr>
          <w:szCs w:val="18"/>
        </w:rPr>
        <w:t>Microsoft Online Subscription</w:t>
      </w:r>
      <w:r w:rsidRPr="00F53BB8">
        <w:rPr>
          <w:szCs w:val="18"/>
          <w:rtl/>
        </w:rPr>
        <w:t xml:space="preserve"> أو غيرها من اتفاقيات </w:t>
      </w:r>
      <w:r w:rsidRPr="00F53BB8">
        <w:rPr>
          <w:szCs w:val="18"/>
        </w:rPr>
        <w:t>Microsoft</w:t>
      </w:r>
      <w:r w:rsidRPr="00F53BB8">
        <w:rPr>
          <w:szCs w:val="18"/>
          <w:rtl/>
        </w:rPr>
        <w:t xml:space="preserve"> التي تغطي الخدمات عبر الإنترنت فقط.</w:t>
      </w:r>
    </w:p>
    <w:p w14:paraId="5ED5E935" w14:textId="77777777" w:rsidR="005B7124" w:rsidRPr="00D638D1" w:rsidRDefault="005B7124" w:rsidP="00D672AD">
      <w:pPr>
        <w:pStyle w:val="ProductList-Body"/>
        <w:ind w:left="180"/>
        <w:rPr>
          <w:szCs w:val="18"/>
        </w:rPr>
      </w:pPr>
    </w:p>
    <w:p w14:paraId="4F607929" w14:textId="77777777" w:rsidR="005B7124" w:rsidRPr="00A84674" w:rsidRDefault="005B7124" w:rsidP="00D672AD">
      <w:pPr>
        <w:pStyle w:val="ProductList-Body"/>
        <w:ind w:left="180"/>
        <w:rPr>
          <w:bCs/>
          <w:szCs w:val="18"/>
        </w:rPr>
      </w:pPr>
      <w:r w:rsidRPr="00A84674">
        <w:rPr>
          <w:b/>
          <w:bCs/>
          <w:color w:val="0072C6"/>
          <w:szCs w:val="18"/>
          <w:rtl/>
        </w:rPr>
        <w:t>مجموعات ترخيص الاشتراك</w:t>
      </w:r>
    </w:p>
    <w:p w14:paraId="4314EABE" w14:textId="285E5CF3" w:rsidR="005B7124" w:rsidRPr="00216F42" w:rsidRDefault="005B7124" w:rsidP="00D672AD">
      <w:pPr>
        <w:pStyle w:val="ProductList-Body"/>
        <w:ind w:left="180"/>
        <w:rPr>
          <w:szCs w:val="18"/>
        </w:rPr>
      </w:pPr>
      <w:r w:rsidRPr="00216F42">
        <w:rPr>
          <w:szCs w:val="18"/>
          <w:rtl/>
        </w:rPr>
        <w:t xml:space="preserve">بالإضافة إلى تراخيص اشتراك المستخدمين في </w:t>
      </w:r>
      <w:r w:rsidRPr="00216F42">
        <w:rPr>
          <w:szCs w:val="18"/>
          <w:lang w:bidi="en-US"/>
        </w:rPr>
        <w:t>Office 365 ProPlus</w:t>
      </w:r>
      <w:r w:rsidRPr="00216F42">
        <w:rPr>
          <w:szCs w:val="18"/>
          <w:rtl/>
        </w:rPr>
        <w:t xml:space="preserve">، يمكن للعميل استيفاء متطلبات ترخيص الاشتراك لهذا المنتج بموجب شراء ترخيص اشتراك في مجموعة برامج (ارجع إلى </w:t>
      </w:r>
      <w:hyperlink w:anchor="Attachment2" w:history="1">
        <w:r w:rsidRPr="00216F42">
          <w:rPr>
            <w:rStyle w:val="Hyperlink"/>
            <w:szCs w:val="18"/>
            <w:rtl/>
          </w:rPr>
          <w:t xml:space="preserve">المرفق </w:t>
        </w:r>
        <w:r w:rsidRPr="00216F42">
          <w:rPr>
            <w:rStyle w:val="Hyperlink"/>
            <w:szCs w:val="18"/>
            <w:lang w:bidi="en-US"/>
          </w:rPr>
          <w:t>2</w:t>
        </w:r>
      </w:hyperlink>
      <w:r w:rsidRPr="00216F42">
        <w:rPr>
          <w:szCs w:val="18"/>
          <w:rtl/>
        </w:rPr>
        <w:t>).</w:t>
      </w:r>
    </w:p>
    <w:p w14:paraId="46778BF0" w14:textId="77777777" w:rsidR="009C1170" w:rsidRPr="00690C65" w:rsidRDefault="006C258A"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5FAB735" w14:textId="77777777" w:rsidR="005374AC" w:rsidRPr="002B3EB7" w:rsidRDefault="005374AC" w:rsidP="00357127">
      <w:pPr>
        <w:pStyle w:val="ProductList-Offering2Heading"/>
        <w:keepNext/>
        <w:outlineLvl w:val="2"/>
        <w:rPr>
          <w:rFonts w:cs="Calibri"/>
        </w:rPr>
      </w:pPr>
      <w:bookmarkStart w:id="125" w:name="_Toc435790953"/>
      <w:r w:rsidRPr="002B3EB7">
        <w:rPr>
          <w:rFonts w:cs="Calibri"/>
          <w:rtl/>
        </w:rPr>
        <w:tab/>
      </w:r>
      <w:bookmarkStart w:id="126" w:name="MicrosoftMyAnalytics"/>
      <w:bookmarkStart w:id="127" w:name="_Toc465426847"/>
      <w:bookmarkStart w:id="128" w:name="_Toc489204201"/>
      <w:r w:rsidRPr="002B3EB7">
        <w:rPr>
          <w:rFonts w:cs="Calibri"/>
        </w:rPr>
        <w:t>Microsoft MyAnalytics</w:t>
      </w:r>
      <w:bookmarkEnd w:id="126"/>
      <w:bookmarkEnd w:id="127"/>
      <w:bookmarkEnd w:id="128"/>
    </w:p>
    <w:p w14:paraId="2E53675D" w14:textId="77777777" w:rsidR="005374AC" w:rsidRPr="002B3EB7" w:rsidRDefault="005374AC" w:rsidP="005374AC">
      <w:pPr>
        <w:pStyle w:val="ProductList-Body"/>
        <w:rPr>
          <w:rFonts w:ascii="Calibri" w:hAnsi="Calibri" w:cs="Calibri"/>
          <w:bCs/>
          <w:szCs w:val="18"/>
        </w:rPr>
      </w:pPr>
      <w:r w:rsidRPr="002B3EB7">
        <w:rPr>
          <w:rFonts w:ascii="Arial" w:hAnsi="Arial" w:cs="Arial" w:hint="cs"/>
          <w:b/>
          <w:bCs/>
          <w:color w:val="00188F"/>
          <w:szCs w:val="18"/>
          <w:rtl/>
        </w:rPr>
        <w:t>اتفاقية</w:t>
      </w:r>
      <w:r w:rsidRPr="002B3EB7">
        <w:rPr>
          <w:rFonts w:ascii="Calibri" w:hAnsi="Calibri" w:cs="Calibri"/>
          <w:b/>
          <w:bCs/>
          <w:color w:val="00188F"/>
          <w:szCs w:val="18"/>
          <w:rtl/>
        </w:rPr>
        <w:t xml:space="preserve"> </w:t>
      </w:r>
      <w:r w:rsidRPr="002B3EB7">
        <w:rPr>
          <w:rFonts w:ascii="Arial" w:hAnsi="Arial" w:cs="Arial" w:hint="cs"/>
          <w:b/>
          <w:bCs/>
          <w:color w:val="00188F"/>
          <w:szCs w:val="18"/>
          <w:rtl/>
        </w:rPr>
        <w:t>مستوى</w:t>
      </w:r>
      <w:r w:rsidRPr="002B3EB7">
        <w:rPr>
          <w:rFonts w:ascii="Calibri" w:hAnsi="Calibri" w:cs="Calibri"/>
          <w:b/>
          <w:bCs/>
          <w:color w:val="00188F"/>
          <w:szCs w:val="18"/>
          <w:rtl/>
        </w:rPr>
        <w:t xml:space="preserve"> </w:t>
      </w:r>
      <w:r w:rsidRPr="002B3EB7">
        <w:rPr>
          <w:rFonts w:ascii="Arial" w:hAnsi="Arial" w:cs="Arial" w:hint="cs"/>
          <w:b/>
          <w:bCs/>
          <w:color w:val="00188F"/>
          <w:szCs w:val="18"/>
          <w:rtl/>
        </w:rPr>
        <w:t>الخدمة</w:t>
      </w:r>
    </w:p>
    <w:p w14:paraId="50B11F0B" w14:textId="77777777" w:rsidR="005374AC" w:rsidRPr="00EA610A" w:rsidRDefault="005374AC" w:rsidP="005374AC">
      <w:pPr>
        <w:pStyle w:val="ProductList-Body"/>
        <w:rPr>
          <w:rFonts w:ascii="Calibri" w:hAnsi="Calibri" w:cs="Calibri"/>
          <w:szCs w:val="18"/>
        </w:rPr>
      </w:pPr>
      <w:r w:rsidRPr="00EA610A">
        <w:rPr>
          <w:rFonts w:ascii="Arial" w:hAnsi="Arial" w:cs="Arial" w:hint="cs"/>
          <w:szCs w:val="18"/>
          <w:rtl/>
        </w:rPr>
        <w:t>لا</w:t>
      </w:r>
      <w:r w:rsidRPr="00EA610A">
        <w:rPr>
          <w:rFonts w:ascii="Calibri" w:hAnsi="Calibri" w:cs="Calibri"/>
          <w:szCs w:val="18"/>
          <w:rtl/>
        </w:rPr>
        <w:t xml:space="preserve"> </w:t>
      </w:r>
      <w:r w:rsidRPr="00EA610A">
        <w:rPr>
          <w:rFonts w:ascii="Arial" w:hAnsi="Arial" w:cs="Arial" w:hint="cs"/>
          <w:szCs w:val="18"/>
          <w:rtl/>
        </w:rPr>
        <w:t>توجد</w:t>
      </w:r>
      <w:r w:rsidRPr="00EA610A">
        <w:rPr>
          <w:rFonts w:ascii="Calibri" w:hAnsi="Calibri" w:cs="Calibri"/>
          <w:szCs w:val="18"/>
          <w:rtl/>
        </w:rPr>
        <w:t xml:space="preserve"> </w:t>
      </w:r>
      <w:r w:rsidRPr="00EA610A">
        <w:rPr>
          <w:rFonts w:ascii="Arial" w:hAnsi="Arial" w:cs="Arial" w:hint="cs"/>
          <w:szCs w:val="18"/>
          <w:rtl/>
        </w:rPr>
        <w:t>اتفاقية</w:t>
      </w:r>
      <w:r w:rsidRPr="00EA610A">
        <w:rPr>
          <w:rFonts w:ascii="Calibri" w:hAnsi="Calibri" w:cs="Calibri"/>
          <w:szCs w:val="18"/>
          <w:rtl/>
        </w:rPr>
        <w:t xml:space="preserve"> </w:t>
      </w:r>
      <w:r w:rsidRPr="00EA610A">
        <w:rPr>
          <w:rFonts w:ascii="Calibri" w:hAnsi="Calibri" w:cs="Calibri"/>
          <w:szCs w:val="18"/>
        </w:rPr>
        <w:t>SLA</w:t>
      </w:r>
      <w:r w:rsidRPr="00EA610A">
        <w:rPr>
          <w:rFonts w:ascii="Calibri" w:hAnsi="Calibri" w:cs="Calibri"/>
          <w:szCs w:val="18"/>
          <w:rtl/>
        </w:rPr>
        <w:t xml:space="preserve"> </w:t>
      </w:r>
      <w:r w:rsidRPr="00EA610A">
        <w:rPr>
          <w:rFonts w:ascii="Arial" w:hAnsi="Arial" w:cs="Arial" w:hint="cs"/>
          <w:szCs w:val="18"/>
          <w:rtl/>
        </w:rPr>
        <w:t>لـ</w:t>
      </w:r>
      <w:r w:rsidRPr="00EA610A">
        <w:rPr>
          <w:rFonts w:ascii="Calibri" w:hAnsi="Calibri" w:cs="Calibri"/>
          <w:szCs w:val="18"/>
          <w:rtl/>
        </w:rPr>
        <w:t xml:space="preserve"> </w:t>
      </w:r>
      <w:r w:rsidRPr="00EA610A">
        <w:rPr>
          <w:rFonts w:ascii="Calibri" w:hAnsi="Calibri" w:cs="Calibri"/>
          <w:szCs w:val="18"/>
        </w:rPr>
        <w:t>Microsoft MyAnalytics</w:t>
      </w:r>
      <w:r w:rsidRPr="00EA610A">
        <w:rPr>
          <w:rFonts w:ascii="Calibri" w:hAnsi="Calibri" w:cs="Calibri"/>
          <w:szCs w:val="18"/>
          <w:rtl/>
        </w:rPr>
        <w:t>.</w:t>
      </w:r>
    </w:p>
    <w:p w14:paraId="3600D50B" w14:textId="77777777" w:rsidR="005374AC" w:rsidRPr="00E35CB0" w:rsidRDefault="006C258A" w:rsidP="005374AC">
      <w:pPr>
        <w:pStyle w:val="ProductList-Body"/>
        <w:shd w:val="clear" w:color="auto" w:fill="A6A6A6" w:themeFill="background1" w:themeFillShade="A6"/>
        <w:spacing w:before="120" w:after="240"/>
        <w:jc w:val="right"/>
        <w:rPr>
          <w:rFonts w:ascii="Calibri" w:hAnsi="Calibri" w:cs="Calibri"/>
          <w:sz w:val="16"/>
          <w:szCs w:val="16"/>
        </w:rPr>
      </w:pPr>
      <w:hyperlink w:anchor="TableofContents" w:history="1">
        <w:r w:rsidR="005374AC" w:rsidRPr="00E35CB0">
          <w:rPr>
            <w:rStyle w:val="Hyperlink"/>
            <w:rFonts w:ascii="Arial" w:hAnsi="Arial" w:cs="Arial" w:hint="cs"/>
            <w:sz w:val="16"/>
            <w:szCs w:val="16"/>
            <w:rtl/>
          </w:rPr>
          <w:t>جدول</w:t>
        </w:r>
        <w:r w:rsidR="005374AC" w:rsidRPr="00E35CB0">
          <w:rPr>
            <w:rStyle w:val="Hyperlink"/>
            <w:rFonts w:ascii="Calibri" w:hAnsi="Calibri" w:cs="Calibri"/>
            <w:sz w:val="16"/>
            <w:szCs w:val="16"/>
            <w:rtl/>
          </w:rPr>
          <w:t xml:space="preserve"> </w:t>
        </w:r>
        <w:r w:rsidR="005374AC" w:rsidRPr="00E35CB0">
          <w:rPr>
            <w:rStyle w:val="Hyperlink"/>
            <w:rFonts w:ascii="Arial" w:hAnsi="Arial" w:cs="Arial" w:hint="cs"/>
            <w:sz w:val="16"/>
            <w:szCs w:val="16"/>
            <w:rtl/>
          </w:rPr>
          <w:t>المحتويات</w:t>
        </w:r>
      </w:hyperlink>
      <w:r w:rsidR="005374AC" w:rsidRPr="00E35CB0">
        <w:rPr>
          <w:rFonts w:ascii="Calibri" w:hAnsi="Calibri" w:cs="Calibri"/>
          <w:sz w:val="16"/>
          <w:szCs w:val="16"/>
          <w:rtl/>
        </w:rPr>
        <w:t xml:space="preserve"> / </w:t>
      </w:r>
      <w:hyperlink w:anchor="GeneralTerms" w:history="1">
        <w:r w:rsidR="005374AC" w:rsidRPr="00E35CB0">
          <w:rPr>
            <w:rStyle w:val="Hyperlink"/>
            <w:rFonts w:ascii="Arial" w:hAnsi="Arial" w:cs="Arial" w:hint="cs"/>
            <w:sz w:val="16"/>
            <w:szCs w:val="16"/>
            <w:rtl/>
          </w:rPr>
          <w:t>الشروط</w:t>
        </w:r>
        <w:r w:rsidR="005374AC" w:rsidRPr="00E35CB0">
          <w:rPr>
            <w:rStyle w:val="Hyperlink"/>
            <w:rFonts w:ascii="Calibri" w:hAnsi="Calibri" w:cs="Calibri"/>
            <w:sz w:val="16"/>
            <w:szCs w:val="16"/>
            <w:rtl/>
          </w:rPr>
          <w:t xml:space="preserve"> </w:t>
        </w:r>
        <w:r w:rsidR="005374AC" w:rsidRPr="00E35CB0">
          <w:rPr>
            <w:rStyle w:val="Hyperlink"/>
            <w:rFonts w:ascii="Arial" w:hAnsi="Arial" w:cs="Arial" w:hint="cs"/>
            <w:sz w:val="16"/>
            <w:szCs w:val="16"/>
            <w:rtl/>
          </w:rPr>
          <w:t>العامة</w:t>
        </w:r>
      </w:hyperlink>
    </w:p>
    <w:bookmarkEnd w:id="125"/>
    <w:p w14:paraId="1242C64D" w14:textId="6624F06F" w:rsidR="00976EB6" w:rsidRPr="00690C65" w:rsidRDefault="00976EB6" w:rsidP="00D672AD">
      <w:pPr>
        <w:pStyle w:val="ProductList-Offering2Heading"/>
        <w:outlineLvl w:val="2"/>
      </w:pPr>
      <w:r>
        <w:rPr>
          <w:rtl/>
        </w:rPr>
        <w:tab/>
      </w:r>
      <w:bookmarkStart w:id="129" w:name="_Toc489204202"/>
      <w:r>
        <w:t>Office Online</w:t>
      </w:r>
      <w:bookmarkEnd w:id="129"/>
    </w:p>
    <w:p w14:paraId="24A45D55" w14:textId="77777777" w:rsidR="00D7478E" w:rsidRPr="00757AB4" w:rsidRDefault="00D7478E" w:rsidP="00D672AD">
      <w:pPr>
        <w:pStyle w:val="ProductList-Body"/>
        <w:rPr>
          <w:bCs/>
          <w:szCs w:val="18"/>
        </w:rPr>
      </w:pPr>
      <w:r w:rsidRPr="00757AB4">
        <w:rPr>
          <w:b/>
          <w:bCs/>
          <w:color w:val="00188F"/>
          <w:szCs w:val="18"/>
          <w:rtl/>
        </w:rPr>
        <w:t xml:space="preserve">الميزات الأساسية لخدمات </w:t>
      </w:r>
      <w:r w:rsidRPr="00757AB4">
        <w:rPr>
          <w:b/>
          <w:bCs/>
          <w:color w:val="00188F"/>
          <w:szCs w:val="18"/>
          <w:lang w:bidi="en-US"/>
        </w:rPr>
        <w:t>Office 365</w:t>
      </w:r>
    </w:p>
    <w:p w14:paraId="509D4A23" w14:textId="2E34C2D7" w:rsidR="00D7478E" w:rsidRPr="000B48FD" w:rsidRDefault="00D7478E" w:rsidP="00D672AD">
      <w:pPr>
        <w:pStyle w:val="ProductList-Body"/>
        <w:rPr>
          <w:szCs w:val="18"/>
        </w:rPr>
      </w:pPr>
      <w:r w:rsidRPr="000B48FD">
        <w:rPr>
          <w:szCs w:val="18"/>
          <w:rtl/>
        </w:rPr>
        <w:t xml:space="preserve">تشتمل خدمة </w:t>
      </w:r>
      <w:r w:rsidRPr="000B48FD">
        <w:rPr>
          <w:szCs w:val="18"/>
        </w:rPr>
        <w:t>Office Online</w:t>
      </w:r>
      <w:r w:rsidRPr="000B48FD">
        <w:rPr>
          <w:szCs w:val="18"/>
          <w:rtl/>
        </w:rPr>
        <w:t xml:space="preserve"> أو الخدمة اللاحقة لها على إمكانيات </w:t>
      </w:r>
      <w:hyperlink w:anchor="CoreFeaturesforOffice365Services" w:history="1">
        <w:r w:rsidRPr="000B48FD">
          <w:rPr>
            <w:rStyle w:val="Hyperlink"/>
            <w:szCs w:val="18"/>
            <w:rtl/>
          </w:rPr>
          <w:t>الميزات الأساسية</w:t>
        </w:r>
      </w:hyperlink>
      <w:r w:rsidRPr="000B48FD">
        <w:rPr>
          <w:szCs w:val="18"/>
          <w:rtl/>
        </w:rPr>
        <w:t xml:space="preserve"> التالية:</w:t>
      </w:r>
    </w:p>
    <w:p w14:paraId="7F63318D" w14:textId="77777777" w:rsidR="00976EB6" w:rsidRPr="00DE6A83" w:rsidRDefault="00976EB6" w:rsidP="00D672AD">
      <w:pPr>
        <w:pStyle w:val="ProductList-Body"/>
        <w:rPr>
          <w:spacing w:val="-2"/>
          <w:szCs w:val="18"/>
        </w:rPr>
      </w:pPr>
      <w:r w:rsidRPr="00DE6A83">
        <w:rPr>
          <w:spacing w:val="-2"/>
          <w:szCs w:val="18"/>
          <w:rtl/>
        </w:rPr>
        <w:t xml:space="preserve">سيكون بمقدور المستخدم إنشاء المستندات وعرضها وتحريرها في أنواع ملفات </w:t>
      </w:r>
      <w:r w:rsidRPr="00DE6A83">
        <w:rPr>
          <w:spacing w:val="-2"/>
          <w:szCs w:val="18"/>
        </w:rPr>
        <w:t>Microsoft Word</w:t>
      </w:r>
      <w:r w:rsidRPr="00DE6A83">
        <w:rPr>
          <w:spacing w:val="-2"/>
          <w:szCs w:val="18"/>
          <w:rtl/>
        </w:rPr>
        <w:t xml:space="preserve"> و</w:t>
      </w:r>
      <w:r w:rsidRPr="00DE6A83">
        <w:rPr>
          <w:spacing w:val="-2"/>
          <w:szCs w:val="18"/>
        </w:rPr>
        <w:t>Excel</w:t>
      </w:r>
      <w:r w:rsidRPr="00DE6A83">
        <w:rPr>
          <w:spacing w:val="-2"/>
          <w:szCs w:val="18"/>
          <w:rtl/>
        </w:rPr>
        <w:t xml:space="preserve"> و</w:t>
      </w:r>
      <w:r w:rsidRPr="00DE6A83">
        <w:rPr>
          <w:spacing w:val="-2"/>
          <w:szCs w:val="18"/>
        </w:rPr>
        <w:t>PowerPoint</w:t>
      </w:r>
      <w:r w:rsidRPr="00DE6A83">
        <w:rPr>
          <w:spacing w:val="-2"/>
          <w:szCs w:val="18"/>
          <w:rtl/>
        </w:rPr>
        <w:t xml:space="preserve"> و</w:t>
      </w:r>
      <w:r w:rsidRPr="00DE6A83">
        <w:rPr>
          <w:spacing w:val="-2"/>
          <w:szCs w:val="18"/>
        </w:rPr>
        <w:t>OneNote</w:t>
      </w:r>
      <w:r w:rsidRPr="00DE6A83">
        <w:rPr>
          <w:spacing w:val="-2"/>
          <w:szCs w:val="18"/>
          <w:rtl/>
        </w:rPr>
        <w:t xml:space="preserve"> المدعومة بخدمة </w:t>
      </w:r>
      <w:r w:rsidRPr="00DE6A83">
        <w:rPr>
          <w:spacing w:val="-2"/>
          <w:szCs w:val="18"/>
        </w:rPr>
        <w:t>Office Online</w:t>
      </w:r>
      <w:r w:rsidRPr="00DE6A83">
        <w:rPr>
          <w:spacing w:val="-2"/>
          <w:szCs w:val="18"/>
          <w:rtl/>
        </w:rPr>
        <w:t xml:space="preserve"> أو خدمة لاحقة لها.</w:t>
      </w:r>
    </w:p>
    <w:p w14:paraId="37307BEA" w14:textId="77777777" w:rsidR="00976EB6" w:rsidRPr="000B48FD" w:rsidRDefault="00976EB6" w:rsidP="00D672AD">
      <w:pPr>
        <w:pStyle w:val="ProductList-Body"/>
        <w:tabs>
          <w:tab w:val="clear" w:pos="158"/>
          <w:tab w:val="left" w:pos="180"/>
        </w:tabs>
        <w:rPr>
          <w:szCs w:val="18"/>
        </w:rPr>
      </w:pPr>
    </w:p>
    <w:p w14:paraId="2EC44286" w14:textId="77777777" w:rsidR="00976EB6" w:rsidRPr="00757AB4" w:rsidRDefault="00976EB6" w:rsidP="00D672AD">
      <w:pPr>
        <w:pStyle w:val="ProductList-Body"/>
        <w:tabs>
          <w:tab w:val="clear" w:pos="158"/>
          <w:tab w:val="left" w:pos="180"/>
        </w:tabs>
        <w:rPr>
          <w:bCs/>
          <w:szCs w:val="18"/>
        </w:rPr>
      </w:pPr>
      <w:r w:rsidRPr="00757AB4">
        <w:rPr>
          <w:b/>
          <w:bCs/>
          <w:color w:val="00188F"/>
          <w:szCs w:val="18"/>
          <w:rtl/>
        </w:rPr>
        <w:t>المستخدمون الخارجيون</w:t>
      </w:r>
    </w:p>
    <w:p w14:paraId="3A38EAD8" w14:textId="473135A3" w:rsidR="00976EB6" w:rsidRPr="00CB3233" w:rsidRDefault="00976EB6" w:rsidP="00D672AD">
      <w:pPr>
        <w:pStyle w:val="ProductList-Body"/>
        <w:tabs>
          <w:tab w:val="clear" w:pos="158"/>
          <w:tab w:val="left" w:pos="180"/>
        </w:tabs>
        <w:rPr>
          <w:spacing w:val="1"/>
          <w:szCs w:val="18"/>
        </w:rPr>
      </w:pPr>
      <w:r w:rsidRPr="00CB3233">
        <w:rPr>
          <w:spacing w:val="1"/>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CB3233">
        <w:rPr>
          <w:spacing w:val="1"/>
          <w:szCs w:val="18"/>
        </w:rPr>
        <w:t>Office Online</w:t>
      </w:r>
      <w:r w:rsidRPr="00CB3233">
        <w:rPr>
          <w:spacing w:val="1"/>
          <w:szCs w:val="18"/>
          <w:rtl/>
        </w:rPr>
        <w:t>.</w:t>
      </w:r>
    </w:p>
    <w:p w14:paraId="349623FB" w14:textId="77777777" w:rsidR="00976EB6" w:rsidRPr="00690C65" w:rsidRDefault="006C258A"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3C3A612" w14:textId="13130F9E" w:rsidR="005B7124" w:rsidRPr="00690C65" w:rsidRDefault="005B7124" w:rsidP="00D672AD">
      <w:pPr>
        <w:pStyle w:val="ProductList-Offering2Heading"/>
        <w:outlineLvl w:val="2"/>
      </w:pPr>
      <w:bookmarkStart w:id="130" w:name="_Toc489204203"/>
      <w:r>
        <w:t>OneDrive for Business</w:t>
      </w:r>
      <w:bookmarkEnd w:id="130"/>
    </w:p>
    <w:p w14:paraId="0064B7AB" w14:textId="77777777" w:rsidR="006523C8" w:rsidRPr="00CE0C06" w:rsidRDefault="006523C8" w:rsidP="00D672AD">
      <w:pPr>
        <w:pStyle w:val="ProductList-Body"/>
        <w:tabs>
          <w:tab w:val="clear" w:pos="158"/>
          <w:tab w:val="left" w:pos="180"/>
        </w:tabs>
        <w:rPr>
          <w:bCs/>
          <w:szCs w:val="18"/>
        </w:rPr>
      </w:pPr>
      <w:r w:rsidRPr="00CE0C06">
        <w:rPr>
          <w:b/>
          <w:bCs/>
          <w:color w:val="00188F"/>
          <w:szCs w:val="18"/>
          <w:rtl/>
        </w:rPr>
        <w:t>المستخدمون الخارجيون</w:t>
      </w:r>
    </w:p>
    <w:p w14:paraId="5B0B041D" w14:textId="34E71C79" w:rsidR="006523C8" w:rsidRPr="00804C5B" w:rsidRDefault="006523C8" w:rsidP="00D672AD">
      <w:pPr>
        <w:pStyle w:val="ProductList-Body"/>
        <w:tabs>
          <w:tab w:val="clear" w:pos="158"/>
          <w:tab w:val="left" w:pos="180"/>
        </w:tabs>
        <w:rPr>
          <w:szCs w:val="18"/>
        </w:rPr>
      </w:pPr>
      <w:r w:rsidRPr="00804C5B">
        <w:rPr>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804C5B">
        <w:rPr>
          <w:szCs w:val="18"/>
        </w:rPr>
        <w:t>OneDrive for Business</w:t>
      </w:r>
      <w:r w:rsidRPr="00804C5B">
        <w:rPr>
          <w:szCs w:val="18"/>
          <w:rtl/>
        </w:rPr>
        <w:t>.</w:t>
      </w:r>
    </w:p>
    <w:p w14:paraId="5832793C" w14:textId="77777777" w:rsidR="005B7124" w:rsidRPr="00690C65" w:rsidRDefault="006C258A"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D3C2DB7" w14:textId="6567547B" w:rsidR="002F14BD" w:rsidRDefault="002F14BD" w:rsidP="002F14BD">
      <w:pPr>
        <w:pStyle w:val="ProductList-Body"/>
        <w:rPr>
          <w:szCs w:val="18"/>
        </w:rPr>
      </w:pPr>
    </w:p>
    <w:p w14:paraId="4820CDDF" w14:textId="77777777" w:rsidR="002F14BD" w:rsidRPr="002F14BD" w:rsidRDefault="002F14BD" w:rsidP="002F14BD">
      <w:pPr>
        <w:pStyle w:val="ProductList-Body"/>
        <w:rPr>
          <w:szCs w:val="18"/>
        </w:rPr>
      </w:pPr>
    </w:p>
    <w:p w14:paraId="3E3F336D" w14:textId="77777777" w:rsidR="002F14BD" w:rsidRPr="002F14BD" w:rsidRDefault="002F14BD" w:rsidP="002F14BD">
      <w:pPr>
        <w:pStyle w:val="ProductList-Body"/>
        <w:rPr>
          <w:szCs w:val="18"/>
        </w:rPr>
      </w:pPr>
    </w:p>
    <w:p w14:paraId="220530F0" w14:textId="4B816652" w:rsidR="00F431DC" w:rsidRPr="004F01DE" w:rsidRDefault="00F431DC" w:rsidP="00F431DC">
      <w:pPr>
        <w:pStyle w:val="ProductList-Offering2Heading"/>
        <w:outlineLvl w:val="2"/>
        <w:rPr>
          <w:rFonts w:ascii="Calibri Light" w:hAnsi="Calibri Light" w:cs="Arial"/>
        </w:rPr>
      </w:pPr>
      <w:r w:rsidRPr="004F01DE">
        <w:rPr>
          <w:rFonts w:ascii="Calibri Light" w:hAnsi="Calibri Light" w:cs="Arial"/>
          <w:rtl/>
        </w:rPr>
        <w:lastRenderedPageBreak/>
        <w:tab/>
      </w:r>
      <w:bookmarkStart w:id="131" w:name="_Toc453946627"/>
      <w:bookmarkStart w:id="132" w:name="_Toc451949065"/>
      <w:bookmarkStart w:id="133" w:name="_Toc489204204"/>
      <w:bookmarkStart w:id="134" w:name="ProjectOnline"/>
      <w:r w:rsidRPr="004F01DE">
        <w:rPr>
          <w:rFonts w:ascii="Calibri Light" w:hAnsi="Calibri Light" w:cs="Arial"/>
        </w:rPr>
        <w:t>Project Online</w:t>
      </w:r>
      <w:bookmarkEnd w:id="131"/>
      <w:bookmarkEnd w:id="132"/>
      <w:bookmarkEnd w:id="133"/>
    </w:p>
    <w:bookmarkEnd w:id="134"/>
    <w:p w14:paraId="3C333244" w14:textId="77777777" w:rsidR="00F431DC" w:rsidRPr="000A2703" w:rsidRDefault="00F431DC" w:rsidP="00F431DC">
      <w:pPr>
        <w:pStyle w:val="ProductList-Offering1"/>
        <w:rPr>
          <w:rFonts w:ascii="Arial" w:hAnsi="Arial" w:cs="Arial"/>
        </w:rPr>
        <w:sectPr w:rsidR="00F431DC" w:rsidRPr="000A2703" w:rsidSect="00E275D6">
          <w:type w:val="continuous"/>
          <w:pgSz w:w="12240" w:h="15840"/>
          <w:pgMar w:top="1440" w:right="720" w:bottom="1440" w:left="720" w:header="720" w:footer="720" w:gutter="0"/>
          <w:cols w:space="720"/>
          <w:titlePg/>
          <w:bidi/>
          <w:docGrid w:linePitch="360"/>
        </w:sectPr>
      </w:pPr>
    </w:p>
    <w:p w14:paraId="131C34B2"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Project Online Essentials</w:t>
      </w:r>
    </w:p>
    <w:p w14:paraId="3C1E49E9"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 xml:space="preserve">Project </w:t>
      </w:r>
      <w:r w:rsidRPr="00E6089D">
        <w:rPr>
          <w:rFonts w:asciiTheme="majorHAnsi" w:hAnsiTheme="majorHAnsi"/>
          <w:sz w:val="16"/>
          <w:szCs w:val="16"/>
        </w:rPr>
        <w:t>Online</w:t>
      </w:r>
      <w:r w:rsidRPr="004F01DE">
        <w:rPr>
          <w:rFonts w:ascii="Calibri Light" w:hAnsi="Calibri Light" w:cs="Arial"/>
          <w:sz w:val="16"/>
          <w:szCs w:val="16"/>
        </w:rPr>
        <w:t xml:space="preserve"> Professional</w:t>
      </w:r>
    </w:p>
    <w:p w14:paraId="710640CA"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Project Online Premium</w:t>
      </w:r>
    </w:p>
    <w:p w14:paraId="17F07AB9" w14:textId="77777777" w:rsidR="00F431DC" w:rsidRPr="000A2703" w:rsidRDefault="00F431DC" w:rsidP="00F431DC">
      <w:pPr>
        <w:pStyle w:val="ProductList-Offering2"/>
        <w:rPr>
          <w:rFonts w:ascii="Arial" w:hAnsi="Arial" w:cs="Arial"/>
        </w:rPr>
        <w:sectPr w:rsidR="00F431DC" w:rsidRPr="000A2703" w:rsidSect="005B7124">
          <w:type w:val="continuous"/>
          <w:pgSz w:w="12240" w:h="15840"/>
          <w:pgMar w:top="1440" w:right="720" w:bottom="1440" w:left="720" w:header="720" w:footer="720" w:gutter="0"/>
          <w:cols w:num="2" w:space="720"/>
          <w:titlePg/>
          <w:bidi/>
          <w:docGrid w:linePitch="360"/>
        </w:sectPr>
      </w:pPr>
    </w:p>
    <w:p w14:paraId="7FA0D010" w14:textId="77777777" w:rsidR="00F431DC" w:rsidRPr="00E6089D" w:rsidRDefault="00F431DC" w:rsidP="00F431DC">
      <w:pPr>
        <w:pStyle w:val="ProductList-Body"/>
        <w:pBdr>
          <w:top w:val="single" w:sz="4" w:space="1" w:color="BFBFBF" w:themeColor="background1" w:themeShade="BF"/>
        </w:pBdr>
        <w:rPr>
          <w:rFonts w:ascii="Arial" w:hAnsi="Arial" w:cs="Arial"/>
          <w:sz w:val="8"/>
          <w:szCs w:val="8"/>
        </w:rPr>
      </w:pPr>
    </w:p>
    <w:p w14:paraId="575AF33E" w14:textId="77777777" w:rsidR="00F431DC" w:rsidRPr="004F01DE" w:rsidRDefault="00F431DC" w:rsidP="00F431DC">
      <w:pPr>
        <w:pStyle w:val="ProductList-Body"/>
        <w:rPr>
          <w:rFonts w:ascii="Calibri" w:hAnsi="Calibri" w:cs="Arial"/>
          <w:bCs/>
          <w:szCs w:val="18"/>
        </w:rPr>
      </w:pPr>
      <w:r w:rsidRPr="00E6089D">
        <w:rPr>
          <w:b/>
          <w:bCs/>
          <w:color w:val="00188F"/>
          <w:szCs w:val="18"/>
          <w:rtl/>
        </w:rPr>
        <w:t>حقوق</w:t>
      </w:r>
      <w:r w:rsidRPr="004F01DE">
        <w:rPr>
          <w:rFonts w:ascii="Calibri" w:hAnsi="Calibri" w:cs="Arial"/>
          <w:b/>
          <w:bCs/>
          <w:color w:val="00188F"/>
          <w:szCs w:val="18"/>
          <w:rtl/>
        </w:rPr>
        <w:t xml:space="preserve"> التثبيت والاستخدام لتطبيق </w:t>
      </w:r>
      <w:r w:rsidRPr="004F01DE">
        <w:rPr>
          <w:rFonts w:ascii="Calibri" w:hAnsi="Calibri" w:cs="Arial"/>
          <w:b/>
          <w:bCs/>
          <w:color w:val="00188F"/>
          <w:szCs w:val="18"/>
        </w:rPr>
        <w:t>Project</w:t>
      </w:r>
    </w:p>
    <w:p w14:paraId="57326E0F" w14:textId="77777777" w:rsidR="00F431DC" w:rsidRPr="00CF5E6F" w:rsidRDefault="00F431DC" w:rsidP="00F431DC">
      <w:pPr>
        <w:pStyle w:val="ProductList-Body"/>
        <w:rPr>
          <w:rFonts w:ascii="Calibri" w:hAnsi="Calibri" w:cs="Arial"/>
          <w:szCs w:val="18"/>
        </w:rPr>
      </w:pPr>
      <w:r w:rsidRPr="00CF5E6F">
        <w:rPr>
          <w:rFonts w:ascii="Calibri" w:hAnsi="Calibri" w:cs="Arial"/>
          <w:szCs w:val="18"/>
          <w:rtl/>
        </w:rPr>
        <w:t xml:space="preserve">يجب على كل مستخدم يتم تعيين ترخيص اشتراك </w:t>
      </w:r>
      <w:r w:rsidRPr="00CF5E6F">
        <w:rPr>
          <w:rFonts w:ascii="Calibri" w:hAnsi="Calibri" w:cs="Arial"/>
          <w:szCs w:val="18"/>
        </w:rPr>
        <w:t>Project Online Professional</w:t>
      </w:r>
      <w:r w:rsidRPr="00CF5E6F">
        <w:rPr>
          <w:rFonts w:ascii="Calibri" w:hAnsi="Calibri" w:cs="Arial"/>
          <w:szCs w:val="18"/>
          <w:rtl/>
        </w:rPr>
        <w:t xml:space="preserve"> أو </w:t>
      </w:r>
      <w:r w:rsidRPr="00CF5E6F">
        <w:rPr>
          <w:rFonts w:ascii="Calibri" w:hAnsi="Calibri" w:cs="Arial"/>
          <w:szCs w:val="18"/>
        </w:rPr>
        <w:t>Project Online Premium</w:t>
      </w:r>
      <w:r w:rsidRPr="00CF5E6F">
        <w:rPr>
          <w:rFonts w:ascii="Calibri" w:hAnsi="Calibri" w:cs="Arial"/>
          <w:szCs w:val="18"/>
          <w:rtl/>
        </w:rPr>
        <w:t xml:space="preserve"> له من قِبل العميل أن يتوفر لديه حساب </w:t>
      </w:r>
      <w:r w:rsidRPr="00CF5E6F">
        <w:rPr>
          <w:rFonts w:ascii="Calibri" w:hAnsi="Calibri" w:cs="Arial"/>
          <w:szCs w:val="18"/>
        </w:rPr>
        <w:t>Microsoft</w:t>
      </w:r>
      <w:r w:rsidRPr="00CF5E6F">
        <w:rPr>
          <w:rFonts w:ascii="Calibri" w:hAnsi="Calibri" w:cs="Arial"/>
          <w:szCs w:val="18"/>
          <w:rtl/>
        </w:rPr>
        <w:t xml:space="preserve"> لاستخدام البرامج المقدمة مع الاشتراك. يجوز لهؤلاء المستخدمين:</w:t>
      </w:r>
    </w:p>
    <w:p w14:paraId="44B51BCD"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تنشيط البرامج المقدمة مع ترخيص الاشتراك حتى خمس بيئات أنظمة تشغيل متزامنة للاستخدام المحلي والاستخدام عن بُعد؛</w:t>
      </w:r>
    </w:p>
    <w:p w14:paraId="72F865F4"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 xml:space="preserve">تثبيت البرنامج واستخدامه أيضًا من خلال تنشيط الكمبيوتر المشترك أو على جهاز مشترك أو خادم شبكة أو على خوادم مشتركة من خلال شريك سحابة مؤهل. تتوفر قائمة بشركاء السحابة المؤهلين ومتطلبات النشر الإضافية على </w:t>
      </w:r>
      <w:r w:rsidRPr="00CF5E6F">
        <w:rPr>
          <w:rFonts w:ascii="Calibri" w:hAnsi="Calibri" w:cs="Arial"/>
          <w:szCs w:val="18"/>
        </w:rPr>
        <w:t>www.office.com/sca</w:t>
      </w:r>
      <w:r w:rsidRPr="00CF5E6F">
        <w:rPr>
          <w:rFonts w:ascii="Calibri" w:hAnsi="Calibri" w:cs="Arial"/>
          <w:szCs w:val="18"/>
          <w:rtl/>
        </w:rPr>
        <w:t>. للغرض المتعلق بحق الاستخدام هذا، يشير مصطلح "خادم الشبكة" إلى الخادم المادي للأجهزة والمخصص فقط لاستخدام العميل؛ و</w:t>
      </w:r>
    </w:p>
    <w:p w14:paraId="3E6C43B7"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 xml:space="preserve">يتعين عليهم توصيل كل جهاز قام المستخدم بتثبيت البرامج عليه بالإنترنت مرة واحدة على الأقل كل </w:t>
      </w:r>
      <w:r w:rsidRPr="00CF5E6F">
        <w:rPr>
          <w:rFonts w:ascii="Calibri" w:hAnsi="Calibri" w:cs="Arial"/>
          <w:szCs w:val="18"/>
          <w:lang w:bidi=""/>
        </w:rPr>
        <w:t>30</w:t>
      </w:r>
      <w:r w:rsidRPr="00CF5E6F">
        <w:rPr>
          <w:rFonts w:ascii="Calibri" w:hAnsi="Calibri" w:cs="Arial"/>
          <w:szCs w:val="18"/>
          <w:rtl/>
        </w:rPr>
        <w:t xml:space="preserve"> يومًا، وإلا فسوف تتأثر وظائف البرامج.</w:t>
      </w:r>
    </w:p>
    <w:p w14:paraId="7D8C3180" w14:textId="77777777" w:rsidR="005B7124" w:rsidRPr="00690C65" w:rsidRDefault="006C258A" w:rsidP="0088575F">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19C1E13" w14:textId="025B1173" w:rsidR="00D9412F" w:rsidRPr="00CE2E41" w:rsidRDefault="00D9412F" w:rsidP="00D9412F">
      <w:pPr>
        <w:pStyle w:val="ProductList-Offering2Heading"/>
        <w:outlineLvl w:val="2"/>
      </w:pPr>
      <w:bookmarkStart w:id="135" w:name="SharePointOnline"/>
      <w:r w:rsidRPr="00CE2E41">
        <w:rPr>
          <w:rtl/>
        </w:rPr>
        <w:tab/>
      </w:r>
      <w:bookmarkStart w:id="136" w:name="_Toc460240116"/>
      <w:bookmarkStart w:id="137" w:name="_Toc459970732"/>
      <w:bookmarkStart w:id="138" w:name="_Toc489204205"/>
      <w:r w:rsidRPr="00CE2E41">
        <w:t>SharePoint Online</w:t>
      </w:r>
      <w:bookmarkEnd w:id="136"/>
      <w:bookmarkEnd w:id="137"/>
      <w:bookmarkEnd w:id="138"/>
    </w:p>
    <w:p w14:paraId="1D3A838A" w14:textId="77777777" w:rsidR="00D9412F" w:rsidRPr="007503D6" w:rsidRDefault="00D9412F" w:rsidP="00D9412F">
      <w:pPr>
        <w:pStyle w:val="ProductList-Offering1"/>
        <w:rPr>
          <w:rFonts w:asciiTheme="minorHAnsi" w:hAnsiTheme="minorHAnsi"/>
        </w:rPr>
        <w:sectPr w:rsidR="00D9412F" w:rsidRPr="007503D6" w:rsidSect="00E275D6">
          <w:type w:val="continuous"/>
          <w:pgSz w:w="12240" w:h="15840"/>
          <w:pgMar w:top="1440" w:right="720" w:bottom="1440" w:left="720" w:header="720" w:footer="720" w:gutter="0"/>
          <w:cols w:space="720"/>
          <w:titlePg/>
          <w:bidi/>
          <w:docGrid w:linePitch="360"/>
        </w:sectPr>
      </w:pPr>
    </w:p>
    <w:bookmarkEnd w:id="135"/>
    <w:p w14:paraId="68D5074B" w14:textId="77777777" w:rsidR="00D9412F" w:rsidRPr="001C7000" w:rsidRDefault="00D9412F" w:rsidP="00D9412F">
      <w:pPr>
        <w:pStyle w:val="ProductList-Body"/>
        <w:rPr>
          <w:rFonts w:asciiTheme="majorHAnsi" w:hAnsiTheme="majorHAnsi"/>
          <w:sz w:val="16"/>
          <w:szCs w:val="16"/>
        </w:rPr>
      </w:pPr>
      <w:r w:rsidRPr="001C7000">
        <w:rPr>
          <w:rFonts w:asciiTheme="majorHAnsi" w:hAnsiTheme="majorHAnsi"/>
          <w:sz w:val="16"/>
          <w:szCs w:val="16"/>
        </w:rPr>
        <w:t>Duet Enterprise Online</w:t>
      </w:r>
      <w:r w:rsidRPr="001C7000">
        <w:rPr>
          <w:rFonts w:asciiTheme="majorHAnsi" w:hAnsiTheme="majorHAnsi"/>
          <w:sz w:val="16"/>
          <w:szCs w:val="16"/>
          <w:rtl/>
        </w:rPr>
        <w:t xml:space="preserve"> لـ </w:t>
      </w:r>
      <w:r w:rsidRPr="001C7000">
        <w:rPr>
          <w:rFonts w:asciiTheme="majorHAnsi" w:hAnsiTheme="majorHAnsi"/>
          <w:sz w:val="16"/>
          <w:szCs w:val="16"/>
        </w:rPr>
        <w:t>Microsoft SharePoint</w:t>
      </w:r>
      <w:r w:rsidRPr="001C7000">
        <w:rPr>
          <w:rFonts w:asciiTheme="majorHAnsi" w:hAnsiTheme="majorHAnsi"/>
          <w:sz w:val="16"/>
          <w:szCs w:val="16"/>
          <w:rtl/>
        </w:rPr>
        <w:t xml:space="preserve"> و</w:t>
      </w:r>
      <w:r w:rsidRPr="001C7000">
        <w:rPr>
          <w:rFonts w:asciiTheme="majorHAnsi" w:hAnsiTheme="majorHAnsi"/>
          <w:sz w:val="16"/>
          <w:szCs w:val="16"/>
        </w:rPr>
        <w:t>SAP</w:t>
      </w:r>
    </w:p>
    <w:p w14:paraId="4F85B0FF" w14:textId="3FF8DA89" w:rsidR="00D9412F" w:rsidRPr="001C7000" w:rsidRDefault="00D9412F" w:rsidP="00D9412F">
      <w:pPr>
        <w:pStyle w:val="ProductList-Body"/>
        <w:rPr>
          <w:rFonts w:asciiTheme="majorHAnsi" w:hAnsiTheme="majorHAnsi"/>
          <w:sz w:val="16"/>
          <w:szCs w:val="16"/>
        </w:rPr>
      </w:pPr>
      <w:r w:rsidRPr="001C7000">
        <w:rPr>
          <w:rFonts w:asciiTheme="majorHAnsi" w:hAnsiTheme="majorHAnsi"/>
          <w:sz w:val="16"/>
          <w:szCs w:val="16"/>
        </w:rPr>
        <w:t xml:space="preserve">SharePoint Online </w:t>
      </w:r>
      <w:r w:rsidR="00AD3F12">
        <w:rPr>
          <w:rFonts w:asciiTheme="majorHAnsi" w:hAnsiTheme="majorHAnsi"/>
          <w:sz w:val="16"/>
          <w:szCs w:val="16"/>
        </w:rPr>
        <w:t>K</w:t>
      </w:r>
      <w:r w:rsidR="00D84B57">
        <w:rPr>
          <w:rFonts w:asciiTheme="majorHAnsi" w:hAnsiTheme="majorHAnsi"/>
          <w:sz w:val="16"/>
          <w:szCs w:val="16"/>
        </w:rPr>
        <w:t>1</w:t>
      </w:r>
    </w:p>
    <w:p w14:paraId="56E3FDED" w14:textId="77777777" w:rsidR="00D9412F" w:rsidRPr="001C7000" w:rsidRDefault="00D9412F" w:rsidP="00D9412F">
      <w:pPr>
        <w:pStyle w:val="ProductList-Body"/>
        <w:rPr>
          <w:rFonts w:asciiTheme="majorHAnsi" w:hAnsiTheme="majorHAnsi"/>
          <w:sz w:val="16"/>
          <w:szCs w:val="16"/>
        </w:rPr>
      </w:pPr>
      <w:r w:rsidRPr="001C7000">
        <w:rPr>
          <w:rFonts w:asciiTheme="majorHAnsi" w:hAnsiTheme="majorHAnsi"/>
          <w:sz w:val="16"/>
          <w:szCs w:val="16"/>
        </w:rPr>
        <w:t>SharePoint Online</w:t>
      </w:r>
      <w:r w:rsidRPr="001C7000">
        <w:rPr>
          <w:rFonts w:asciiTheme="majorHAnsi" w:hAnsiTheme="majorHAnsi"/>
          <w:sz w:val="16"/>
          <w:szCs w:val="16"/>
          <w:rtl/>
        </w:rPr>
        <w:t xml:space="preserve"> ‏(</w:t>
      </w:r>
      <w:r w:rsidRPr="001C7000">
        <w:rPr>
          <w:rFonts w:asciiTheme="majorHAnsi" w:hAnsiTheme="majorHAnsi"/>
          <w:sz w:val="16"/>
          <w:szCs w:val="16"/>
          <w:lang w:bidi=""/>
        </w:rPr>
        <w:t>Plan 1</w:t>
      </w:r>
      <w:r w:rsidRPr="001C7000">
        <w:rPr>
          <w:rFonts w:asciiTheme="majorHAnsi" w:hAnsiTheme="majorHAnsi"/>
          <w:sz w:val="16"/>
          <w:szCs w:val="16"/>
          <w:rtl/>
        </w:rPr>
        <w:t xml:space="preserve"> و</w:t>
      </w:r>
      <w:r w:rsidRPr="001C7000">
        <w:rPr>
          <w:rFonts w:asciiTheme="majorHAnsi" w:hAnsiTheme="majorHAnsi"/>
          <w:sz w:val="16"/>
          <w:szCs w:val="16"/>
          <w:lang w:bidi=""/>
        </w:rPr>
        <w:t>Plan 2</w:t>
      </w:r>
      <w:r w:rsidRPr="001C7000">
        <w:rPr>
          <w:rFonts w:asciiTheme="majorHAnsi" w:hAnsiTheme="majorHAnsi"/>
          <w:sz w:val="16"/>
          <w:szCs w:val="16"/>
          <w:rtl/>
        </w:rPr>
        <w:t>)</w:t>
      </w:r>
    </w:p>
    <w:p w14:paraId="03915E65" w14:textId="77777777" w:rsidR="00D9412F" w:rsidRPr="007503D6" w:rsidRDefault="00D9412F" w:rsidP="00D9412F">
      <w:pPr>
        <w:pStyle w:val="ProductList-Offering2"/>
        <w:rPr>
          <w:rFonts w:asciiTheme="minorHAnsi" w:hAnsiTheme="minorHAnsi"/>
        </w:rPr>
        <w:sectPr w:rsidR="00D9412F" w:rsidRPr="007503D6"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266EF1" w:rsidRDefault="00581CDB" w:rsidP="0088575F">
      <w:pPr>
        <w:pStyle w:val="ProductList-Body"/>
        <w:pBdr>
          <w:top w:val="single" w:sz="4" w:space="1" w:color="BFBFBF" w:themeColor="background1" w:themeShade="BF"/>
        </w:pBdr>
        <w:rPr>
          <w:sz w:val="8"/>
          <w:szCs w:val="8"/>
        </w:rPr>
      </w:pPr>
    </w:p>
    <w:p w14:paraId="4A35A591" w14:textId="77777777" w:rsidR="00D7478E" w:rsidRPr="000759E5" w:rsidRDefault="00D7478E" w:rsidP="0088575F">
      <w:pPr>
        <w:pStyle w:val="ProductList-Body"/>
        <w:rPr>
          <w:bCs/>
          <w:szCs w:val="18"/>
        </w:rPr>
      </w:pPr>
      <w:r w:rsidRPr="000759E5">
        <w:rPr>
          <w:b/>
          <w:bCs/>
          <w:color w:val="00188F"/>
          <w:szCs w:val="18"/>
          <w:rtl/>
        </w:rPr>
        <w:t xml:space="preserve">الميزات الأساسية لخدمات </w:t>
      </w:r>
      <w:r w:rsidRPr="000759E5">
        <w:rPr>
          <w:b/>
          <w:bCs/>
          <w:color w:val="00188F"/>
          <w:szCs w:val="18"/>
          <w:lang w:bidi="en-US"/>
        </w:rPr>
        <w:t>Office 365</w:t>
      </w:r>
    </w:p>
    <w:p w14:paraId="071D9734" w14:textId="32C1C3A1" w:rsidR="00D7478E" w:rsidRPr="004D37AA" w:rsidRDefault="004B79A4" w:rsidP="0088575F">
      <w:pPr>
        <w:pStyle w:val="ProductList-Body"/>
        <w:rPr>
          <w:szCs w:val="18"/>
        </w:rPr>
      </w:pPr>
      <w:r w:rsidRPr="004D37AA">
        <w:rPr>
          <w:szCs w:val="18"/>
          <w:rtl/>
        </w:rPr>
        <w:t xml:space="preserve">تشتمل خدمة </w:t>
      </w:r>
      <w:r w:rsidRPr="004D37AA">
        <w:rPr>
          <w:szCs w:val="18"/>
        </w:rPr>
        <w:t>SharePoint Online</w:t>
      </w:r>
      <w:r w:rsidRPr="004D37AA">
        <w:rPr>
          <w:szCs w:val="18"/>
          <w:rtl/>
        </w:rPr>
        <w:t xml:space="preserve"> أو الخدمة اللاحقة لها على إمكانيات </w:t>
      </w:r>
      <w:hyperlink w:anchor="CoreFeaturesforOffice365Services" w:history="1">
        <w:r w:rsidRPr="004D37AA">
          <w:rPr>
            <w:rStyle w:val="Hyperlink"/>
            <w:szCs w:val="18"/>
            <w:rtl/>
          </w:rPr>
          <w:t>الميزات الأساسية</w:t>
        </w:r>
      </w:hyperlink>
      <w:r w:rsidRPr="004D37AA">
        <w:rPr>
          <w:szCs w:val="18"/>
          <w:rtl/>
        </w:rPr>
        <w:t xml:space="preserve"> التالية:</w:t>
      </w:r>
    </w:p>
    <w:p w14:paraId="696B933A" w14:textId="77777777" w:rsidR="00D7478E" w:rsidRPr="004D37AA" w:rsidRDefault="00D7478E" w:rsidP="00D672AD">
      <w:pPr>
        <w:pStyle w:val="ProductList-Body"/>
        <w:rPr>
          <w:szCs w:val="18"/>
        </w:rPr>
      </w:pPr>
    </w:p>
    <w:p w14:paraId="3C7AF6D9" w14:textId="77777777" w:rsidR="00ED50E6" w:rsidRPr="000759E5" w:rsidRDefault="001A19E0" w:rsidP="00D672AD">
      <w:pPr>
        <w:pStyle w:val="ProductList-Body"/>
        <w:tabs>
          <w:tab w:val="clear" w:pos="158"/>
          <w:tab w:val="left" w:pos="180"/>
        </w:tabs>
        <w:ind w:left="180"/>
        <w:rPr>
          <w:bCs/>
          <w:szCs w:val="18"/>
        </w:rPr>
      </w:pPr>
      <w:r w:rsidRPr="000759E5">
        <w:rPr>
          <w:b/>
          <w:bCs/>
          <w:color w:val="0072C6"/>
          <w:szCs w:val="18"/>
          <w:rtl/>
        </w:rPr>
        <w:t>مواقع التعاون</w:t>
      </w:r>
    </w:p>
    <w:p w14:paraId="6BB5D188" w14:textId="545CAD29"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Default="00ED50E6" w:rsidP="00D672AD">
      <w:pPr>
        <w:pStyle w:val="ProductList-Body"/>
        <w:tabs>
          <w:tab w:val="clear" w:pos="158"/>
          <w:tab w:val="left" w:pos="180"/>
        </w:tabs>
        <w:ind w:left="180"/>
        <w:rPr>
          <w:szCs w:val="18"/>
        </w:rPr>
      </w:pPr>
    </w:p>
    <w:p w14:paraId="7F657CBD" w14:textId="77777777" w:rsidR="00ED50E6" w:rsidRPr="007D63FE" w:rsidRDefault="001A19E0" w:rsidP="00D672AD">
      <w:pPr>
        <w:pStyle w:val="ProductList-Body"/>
        <w:tabs>
          <w:tab w:val="clear" w:pos="158"/>
          <w:tab w:val="left" w:pos="180"/>
        </w:tabs>
        <w:ind w:left="180"/>
        <w:rPr>
          <w:bCs/>
          <w:szCs w:val="18"/>
        </w:rPr>
      </w:pPr>
      <w:r w:rsidRPr="007D63FE">
        <w:rPr>
          <w:b/>
          <w:bCs/>
          <w:color w:val="0072C6"/>
          <w:szCs w:val="18"/>
          <w:rtl/>
        </w:rPr>
        <w:t>التخزين</w:t>
      </w:r>
    </w:p>
    <w:p w14:paraId="39343941" w14:textId="736F4EE6"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العميل تعيين حدود السعة التخزينية لموقع أنشأه أحد المستخدمين.</w:t>
      </w:r>
    </w:p>
    <w:p w14:paraId="3A8C6F55" w14:textId="4152F687" w:rsidR="00ED50E6" w:rsidRPr="004D37AA" w:rsidRDefault="00ED50E6" w:rsidP="00D672AD">
      <w:pPr>
        <w:pStyle w:val="ProductList-Body"/>
        <w:rPr>
          <w:szCs w:val="18"/>
        </w:rPr>
      </w:pPr>
    </w:p>
    <w:p w14:paraId="5240EB9E" w14:textId="77777777" w:rsidR="00974EAE" w:rsidRPr="007D63FE" w:rsidRDefault="001A19E0" w:rsidP="00D672AD">
      <w:pPr>
        <w:pStyle w:val="ProductList-Body"/>
        <w:tabs>
          <w:tab w:val="clear" w:pos="158"/>
          <w:tab w:val="left" w:pos="180"/>
        </w:tabs>
        <w:rPr>
          <w:bCs/>
          <w:szCs w:val="18"/>
        </w:rPr>
      </w:pPr>
      <w:r w:rsidRPr="007D63FE">
        <w:rPr>
          <w:b/>
          <w:bCs/>
          <w:color w:val="00188F"/>
          <w:szCs w:val="18"/>
          <w:rtl/>
        </w:rPr>
        <w:t>المستخدمون الخارجيون</w:t>
      </w:r>
    </w:p>
    <w:p w14:paraId="02135ED3" w14:textId="7397B234" w:rsidR="001A19E0" w:rsidRPr="004D37AA" w:rsidRDefault="001A19E0" w:rsidP="00D672AD">
      <w:pPr>
        <w:pStyle w:val="ProductList-Body"/>
        <w:tabs>
          <w:tab w:val="clear" w:pos="158"/>
          <w:tab w:val="left" w:pos="180"/>
        </w:tabs>
        <w:rPr>
          <w:szCs w:val="18"/>
        </w:rPr>
      </w:pPr>
      <w:r w:rsidRPr="004D37AA">
        <w:rPr>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4D37AA">
        <w:rPr>
          <w:szCs w:val="18"/>
        </w:rPr>
        <w:t xml:space="preserve">SharePoint Online </w:t>
      </w:r>
      <w:r w:rsidR="00AD3F12">
        <w:rPr>
          <w:szCs w:val="18"/>
        </w:rPr>
        <w:t>K</w:t>
      </w:r>
      <w:r w:rsidR="00D84B57">
        <w:rPr>
          <w:szCs w:val="18"/>
        </w:rPr>
        <w:t>1</w:t>
      </w:r>
      <w:r w:rsidRPr="004D37AA">
        <w:rPr>
          <w:szCs w:val="18"/>
          <w:rtl/>
        </w:rPr>
        <w:t xml:space="preserve"> والخطة </w:t>
      </w:r>
      <w:r w:rsidRPr="004D37AA">
        <w:rPr>
          <w:szCs w:val="18"/>
          <w:lang w:bidi="en-US"/>
        </w:rPr>
        <w:t>1</w:t>
      </w:r>
      <w:r w:rsidRPr="004D37AA">
        <w:rPr>
          <w:szCs w:val="18"/>
          <w:rtl/>
        </w:rPr>
        <w:t xml:space="preserve"> والخطة </w:t>
      </w:r>
      <w:r w:rsidRPr="004D37AA">
        <w:rPr>
          <w:szCs w:val="18"/>
          <w:lang w:bidi="en-US"/>
        </w:rPr>
        <w:t>2</w:t>
      </w:r>
      <w:r w:rsidRPr="004D37AA">
        <w:rPr>
          <w:szCs w:val="18"/>
          <w:rtl/>
        </w:rPr>
        <w:t xml:space="preserve">. </w:t>
      </w:r>
    </w:p>
    <w:p w14:paraId="20BB4A60" w14:textId="77777777" w:rsidR="00974EAE" w:rsidRPr="004D37AA" w:rsidRDefault="00974EAE" w:rsidP="00D672AD">
      <w:pPr>
        <w:pStyle w:val="ProductList-Body"/>
        <w:tabs>
          <w:tab w:val="clear" w:pos="158"/>
          <w:tab w:val="left" w:pos="180"/>
        </w:tabs>
        <w:rPr>
          <w:szCs w:val="18"/>
        </w:rPr>
      </w:pPr>
    </w:p>
    <w:p w14:paraId="61A15A1D" w14:textId="6242E069" w:rsidR="00974EAE" w:rsidRPr="007D63FE" w:rsidRDefault="001A19E0" w:rsidP="00690D45">
      <w:pPr>
        <w:pStyle w:val="ProductList-Body"/>
        <w:keepNext/>
        <w:tabs>
          <w:tab w:val="clear" w:pos="158"/>
          <w:tab w:val="left" w:pos="180"/>
        </w:tabs>
        <w:rPr>
          <w:bCs/>
          <w:szCs w:val="18"/>
        </w:rPr>
      </w:pPr>
      <w:r w:rsidRPr="007D63FE">
        <w:rPr>
          <w:b/>
          <w:bCs/>
          <w:color w:val="00188F"/>
          <w:szCs w:val="18"/>
          <w:rtl/>
        </w:rPr>
        <w:t>تراخيص الاشتراك الإضافية للتخزين</w:t>
      </w:r>
    </w:p>
    <w:p w14:paraId="734FFA4B" w14:textId="3A029DAC" w:rsidR="001A19E0" w:rsidRPr="004D37AA" w:rsidRDefault="001A19E0" w:rsidP="00D672AD">
      <w:pPr>
        <w:pStyle w:val="ProductList-Body"/>
        <w:tabs>
          <w:tab w:val="clear" w:pos="158"/>
          <w:tab w:val="left" w:pos="180"/>
        </w:tabs>
        <w:rPr>
          <w:szCs w:val="18"/>
        </w:rPr>
      </w:pPr>
      <w:r w:rsidRPr="004D37AA">
        <w:rPr>
          <w:szCs w:val="18"/>
          <w:rtl/>
        </w:rPr>
        <w:t xml:space="preserve">يلزم استخدام </w:t>
      </w:r>
      <w:r w:rsidRPr="004D37AA">
        <w:rPr>
          <w:szCs w:val="18"/>
          <w:lang w:bidi="en-US"/>
        </w:rPr>
        <w:t>Office 365 Extra File Storage</w:t>
      </w:r>
      <w:r w:rsidRPr="004D37AA">
        <w:rPr>
          <w:szCs w:val="18"/>
          <w:rtl/>
        </w:rPr>
        <w:t xml:space="preserve"> لكل وحدة غيغابايت من سعة التخزين عند تجاوز السعة التخزينية التي تم توفيرها باستخدام تراخيص اشتراك المستخدمين في </w:t>
      </w:r>
      <w:r w:rsidRPr="004D37AA">
        <w:rPr>
          <w:szCs w:val="18"/>
        </w:rPr>
        <w:t>SharePoint Online</w:t>
      </w:r>
      <w:r w:rsidRPr="004D37AA">
        <w:rPr>
          <w:szCs w:val="18"/>
          <w:rtl/>
        </w:rPr>
        <w:t xml:space="preserve"> الخطتين </w:t>
      </w:r>
      <w:r w:rsidRPr="004D37AA">
        <w:rPr>
          <w:szCs w:val="18"/>
          <w:lang w:bidi="en-US"/>
        </w:rPr>
        <w:t>1</w:t>
      </w:r>
      <w:r w:rsidRPr="004D37AA">
        <w:rPr>
          <w:szCs w:val="18"/>
          <w:rtl/>
        </w:rPr>
        <w:t xml:space="preserve"> و</w:t>
      </w:r>
      <w:r w:rsidRPr="004D37AA">
        <w:rPr>
          <w:szCs w:val="18"/>
          <w:lang w:bidi="en-US"/>
        </w:rPr>
        <w:t>2</w:t>
      </w:r>
      <w:r w:rsidRPr="004D37AA">
        <w:rPr>
          <w:szCs w:val="18"/>
          <w:rtl/>
        </w:rPr>
        <w:t>.</w:t>
      </w:r>
    </w:p>
    <w:p w14:paraId="39836558" w14:textId="548A5AF9" w:rsidR="008E1EAF" w:rsidRPr="00690C65" w:rsidRDefault="006C258A"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1FAB130" w14:textId="77777777" w:rsidR="00D9412F" w:rsidRPr="00CE2E41" w:rsidRDefault="00D9412F" w:rsidP="00D9412F">
      <w:pPr>
        <w:pStyle w:val="ProductList-Offering2Heading"/>
        <w:outlineLvl w:val="2"/>
      </w:pPr>
      <w:r w:rsidRPr="00CE2E41">
        <w:rPr>
          <w:rtl/>
        </w:rPr>
        <w:tab/>
      </w:r>
      <w:bookmarkStart w:id="139" w:name="_Toc460240117"/>
      <w:bookmarkStart w:id="140" w:name="_Toc459970733"/>
      <w:bookmarkStart w:id="141" w:name="_Toc489204206"/>
      <w:r w:rsidRPr="00CE2E41">
        <w:t>Skype for Business Online</w:t>
      </w:r>
      <w:bookmarkEnd w:id="139"/>
      <w:bookmarkEnd w:id="140"/>
      <w:bookmarkEnd w:id="141"/>
    </w:p>
    <w:p w14:paraId="696C7306" w14:textId="77777777" w:rsidR="00D9412F" w:rsidRPr="007503D6" w:rsidRDefault="00D9412F" w:rsidP="00D9412F">
      <w:pPr>
        <w:pStyle w:val="ProductList-Offering1"/>
        <w:rPr>
          <w:rFonts w:asciiTheme="minorHAnsi" w:hAnsiTheme="minorHAnsi"/>
        </w:rPr>
        <w:sectPr w:rsidR="00D9412F" w:rsidRPr="007503D6" w:rsidSect="00E275D6">
          <w:type w:val="continuous"/>
          <w:pgSz w:w="12240" w:h="15840"/>
          <w:pgMar w:top="1440" w:right="720" w:bottom="1440" w:left="720" w:header="720" w:footer="720" w:gutter="0"/>
          <w:cols w:space="720"/>
          <w:titlePg/>
          <w:bidi/>
          <w:docGrid w:linePitch="360"/>
        </w:sectPr>
      </w:pPr>
    </w:p>
    <w:p w14:paraId="00859F4D" w14:textId="77777777" w:rsidR="00D9412F" w:rsidRPr="0057402B" w:rsidRDefault="00D9412F" w:rsidP="00D9412F">
      <w:pPr>
        <w:pStyle w:val="ProductList-Body"/>
        <w:rPr>
          <w:rFonts w:asciiTheme="majorHAnsi" w:hAnsiTheme="majorHAnsi"/>
          <w:sz w:val="16"/>
          <w:szCs w:val="16"/>
        </w:rPr>
      </w:pPr>
      <w:r w:rsidRPr="0057402B">
        <w:rPr>
          <w:rFonts w:asciiTheme="majorHAnsi" w:hAnsiTheme="majorHAnsi"/>
          <w:sz w:val="16"/>
          <w:szCs w:val="16"/>
        </w:rPr>
        <w:t>Skype for Business Online</w:t>
      </w:r>
      <w:r w:rsidRPr="0057402B">
        <w:rPr>
          <w:rFonts w:asciiTheme="majorHAnsi" w:hAnsiTheme="majorHAnsi"/>
          <w:sz w:val="16"/>
          <w:szCs w:val="16"/>
          <w:rtl/>
        </w:rPr>
        <w:t xml:space="preserve"> ‏(</w:t>
      </w:r>
      <w:r w:rsidRPr="0057402B">
        <w:rPr>
          <w:rFonts w:asciiTheme="majorHAnsi" w:hAnsiTheme="majorHAnsi"/>
          <w:sz w:val="16"/>
          <w:szCs w:val="16"/>
          <w:lang w:bidi=""/>
        </w:rPr>
        <w:t>Plan 1</w:t>
      </w:r>
      <w:r w:rsidRPr="0057402B">
        <w:rPr>
          <w:rFonts w:asciiTheme="majorHAnsi" w:hAnsiTheme="majorHAnsi"/>
          <w:sz w:val="16"/>
          <w:szCs w:val="16"/>
          <w:rtl/>
        </w:rPr>
        <w:t xml:space="preserve"> و</w:t>
      </w:r>
      <w:r w:rsidRPr="0057402B">
        <w:rPr>
          <w:rFonts w:asciiTheme="majorHAnsi" w:hAnsiTheme="majorHAnsi"/>
          <w:sz w:val="16"/>
          <w:szCs w:val="16"/>
          <w:lang w:bidi=""/>
        </w:rPr>
        <w:t>Plan 2</w:t>
      </w:r>
      <w:r w:rsidRPr="0057402B">
        <w:rPr>
          <w:rFonts w:asciiTheme="majorHAnsi" w:hAnsiTheme="majorHAnsi"/>
          <w:sz w:val="16"/>
          <w:szCs w:val="16"/>
          <w:rtl/>
        </w:rPr>
        <w:t>)</w:t>
      </w:r>
    </w:p>
    <w:p w14:paraId="213CF297" w14:textId="77777777" w:rsidR="00D9412F" w:rsidRPr="0057402B" w:rsidRDefault="00D9412F" w:rsidP="00D9412F">
      <w:pPr>
        <w:pStyle w:val="ProductList-Body"/>
        <w:rPr>
          <w:rFonts w:asciiTheme="majorHAnsi" w:hAnsiTheme="majorHAnsi"/>
          <w:sz w:val="16"/>
          <w:szCs w:val="16"/>
        </w:rPr>
      </w:pPr>
      <w:r w:rsidRPr="0057402B">
        <w:rPr>
          <w:rFonts w:asciiTheme="majorHAnsi" w:hAnsiTheme="majorHAnsi"/>
          <w:sz w:val="16"/>
          <w:szCs w:val="16"/>
        </w:rPr>
        <w:t>Skype for Business Online Cloud PBX</w:t>
      </w:r>
    </w:p>
    <w:p w14:paraId="3A334560" w14:textId="77777777" w:rsidR="00D9412F" w:rsidRPr="007503D6" w:rsidRDefault="00D9412F" w:rsidP="00D9412F">
      <w:pPr>
        <w:pStyle w:val="ProductList-Offering2"/>
        <w:rPr>
          <w:rFonts w:asciiTheme="minorHAnsi" w:hAnsiTheme="minorHAnsi"/>
        </w:rPr>
        <w:sectPr w:rsidR="00D9412F" w:rsidRPr="007503D6" w:rsidSect="005B7124">
          <w:type w:val="continuous"/>
          <w:pgSz w:w="12240" w:h="15840"/>
          <w:pgMar w:top="1440" w:right="720" w:bottom="1440" w:left="720" w:header="720" w:footer="720" w:gutter="0"/>
          <w:cols w:num="2" w:space="720"/>
          <w:titlePg/>
          <w:bidi/>
          <w:docGrid w:linePitch="360"/>
        </w:sectPr>
      </w:pPr>
    </w:p>
    <w:p w14:paraId="303D2CE3" w14:textId="77777777" w:rsidR="00655958" w:rsidRPr="00266EF1" w:rsidRDefault="00655958" w:rsidP="00655958">
      <w:pPr>
        <w:pStyle w:val="ProductList-Body"/>
        <w:pBdr>
          <w:top w:val="single" w:sz="4" w:space="1" w:color="BFBFBF" w:themeColor="background1" w:themeShade="BF"/>
        </w:pBdr>
        <w:rPr>
          <w:rFonts w:ascii="Calibri" w:hAnsi="Calibri" w:cs="Calibri"/>
          <w:sz w:val="8"/>
          <w:szCs w:val="8"/>
        </w:rPr>
      </w:pPr>
    </w:p>
    <w:p w14:paraId="35EFDCB4" w14:textId="77777777" w:rsidR="00655958" w:rsidRPr="00891199" w:rsidRDefault="00655958" w:rsidP="00655958">
      <w:pPr>
        <w:pStyle w:val="ProductList-Body"/>
        <w:tabs>
          <w:tab w:val="clear" w:pos="158"/>
          <w:tab w:val="left" w:pos="360"/>
        </w:tabs>
        <w:rPr>
          <w:rFonts w:ascii="Calibri" w:hAnsi="Calibri" w:cs="Calibri"/>
          <w:bCs/>
          <w:szCs w:val="18"/>
        </w:rPr>
      </w:pPr>
      <w:r w:rsidRPr="00891199">
        <w:rPr>
          <w:rFonts w:ascii="Arial" w:hAnsi="Arial" w:cs="Arial" w:hint="cs"/>
          <w:b/>
          <w:bCs/>
          <w:color w:val="00188F"/>
          <w:szCs w:val="18"/>
          <w:rtl/>
        </w:rPr>
        <w:t>الإشعارات</w:t>
      </w:r>
    </w:p>
    <w:p w14:paraId="4DF2AFDE"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تنطبق</w:t>
      </w:r>
      <w:r w:rsidRPr="00891199">
        <w:rPr>
          <w:rFonts w:ascii="Calibri" w:hAnsi="Calibri" w:cs="Calibri"/>
          <w:szCs w:val="18"/>
          <w:rtl/>
        </w:rPr>
        <w:t xml:space="preserve"> </w:t>
      </w:r>
      <w:r w:rsidRPr="00891199">
        <w:rPr>
          <w:rFonts w:ascii="Arial" w:hAnsi="Arial" w:cs="Arial" w:hint="cs"/>
          <w:szCs w:val="18"/>
          <w:rtl/>
        </w:rPr>
        <w:t>إشعارات</w:t>
      </w:r>
      <w:r w:rsidRPr="00891199">
        <w:rPr>
          <w:rFonts w:ascii="Calibri" w:hAnsi="Calibri" w:cs="Calibri"/>
          <w:szCs w:val="18"/>
          <w:rtl/>
        </w:rPr>
        <w:t xml:space="preserve"> </w:t>
      </w:r>
      <w:r w:rsidRPr="00891199">
        <w:rPr>
          <w:rFonts w:ascii="Calibri" w:hAnsi="Calibri" w:cs="Calibri"/>
          <w:szCs w:val="18"/>
          <w:lang w:bidi="en-US"/>
        </w:rPr>
        <w:t>H.264/MPEG-4 AVC</w:t>
      </w:r>
      <w:r w:rsidRPr="00891199">
        <w:rPr>
          <w:rFonts w:ascii="Calibri" w:hAnsi="Calibri" w:cs="Calibri"/>
          <w:szCs w:val="18"/>
          <w:rtl/>
        </w:rPr>
        <w:t xml:space="preserve"> </w:t>
      </w:r>
      <w:r w:rsidRPr="00891199">
        <w:rPr>
          <w:rFonts w:ascii="Arial" w:hAnsi="Arial" w:cs="Arial" w:hint="cs"/>
          <w:szCs w:val="18"/>
          <w:rtl/>
        </w:rPr>
        <w:t>و</w:t>
      </w:r>
      <w:r w:rsidRPr="00891199">
        <w:rPr>
          <w:rFonts w:ascii="Calibri" w:hAnsi="Calibri" w:cs="Calibri"/>
          <w:szCs w:val="18"/>
          <w:rtl/>
        </w:rPr>
        <w:t>/</w:t>
      </w:r>
      <w:r w:rsidRPr="00891199">
        <w:rPr>
          <w:rFonts w:ascii="Arial" w:hAnsi="Arial" w:cs="Arial" w:hint="cs"/>
          <w:szCs w:val="18"/>
          <w:rtl/>
        </w:rPr>
        <w:t>أو</w:t>
      </w:r>
      <w:r w:rsidRPr="00891199">
        <w:rPr>
          <w:rFonts w:ascii="Calibri" w:hAnsi="Calibri" w:cs="Calibri"/>
          <w:szCs w:val="18"/>
          <w:rtl/>
        </w:rPr>
        <w:t xml:space="preserve"> </w:t>
      </w:r>
      <w:r w:rsidRPr="00891199">
        <w:rPr>
          <w:rFonts w:ascii="Calibri" w:hAnsi="Calibri" w:cs="Calibri"/>
          <w:szCs w:val="18"/>
          <w:lang w:bidi="en-US"/>
        </w:rPr>
        <w:t>VC-1</w:t>
      </w:r>
      <w:r w:rsidRPr="00891199">
        <w:rPr>
          <w:rFonts w:ascii="Calibri" w:hAnsi="Calibri" w:cs="Calibri"/>
          <w:szCs w:val="18"/>
          <w:rtl/>
        </w:rPr>
        <w:t xml:space="preserve"> </w:t>
      </w:r>
      <w:r w:rsidRPr="00891199">
        <w:rPr>
          <w:rFonts w:ascii="Arial" w:hAnsi="Arial" w:cs="Arial" w:hint="cs"/>
          <w:szCs w:val="18"/>
          <w:rtl/>
        </w:rPr>
        <w:t>الواردة</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hyperlink w:anchor="Attachment1"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891199">
          <w:rPr>
            <w:rStyle w:val="Hyperlink"/>
            <w:rFonts w:ascii="Calibri" w:hAnsi="Calibri" w:cs="Calibri"/>
            <w:szCs w:val="18"/>
            <w:lang w:bidi="en-US"/>
          </w:rPr>
          <w:t>1</w:t>
        </w:r>
      </w:hyperlink>
      <w:r>
        <w:rPr>
          <w:rFonts w:ascii="Calibri" w:hAnsi="Calibri" w:cs="Calibri"/>
          <w:szCs w:val="18"/>
        </w:rPr>
        <w:t>.</w:t>
      </w:r>
    </w:p>
    <w:p w14:paraId="7251C69D" w14:textId="77777777" w:rsidR="00655958" w:rsidRPr="00891199" w:rsidRDefault="00655958" w:rsidP="00655958">
      <w:pPr>
        <w:pStyle w:val="ProductList-Body"/>
        <w:rPr>
          <w:rFonts w:ascii="Calibri" w:hAnsi="Calibri" w:cs="Calibri"/>
          <w:szCs w:val="18"/>
        </w:rPr>
      </w:pPr>
    </w:p>
    <w:p w14:paraId="463D759D" w14:textId="77777777" w:rsidR="00655958" w:rsidRPr="00891199" w:rsidRDefault="00655958" w:rsidP="00655958">
      <w:pPr>
        <w:pStyle w:val="ProductList-Body"/>
        <w:rPr>
          <w:rFonts w:ascii="Calibri" w:hAnsi="Calibri" w:cs="Calibri"/>
          <w:bCs/>
          <w:szCs w:val="18"/>
        </w:rPr>
      </w:pPr>
      <w:bookmarkStart w:id="142" w:name="الميزاتالأساسيةلخدماتOffice365"/>
      <w:r w:rsidRPr="00891199">
        <w:rPr>
          <w:rFonts w:ascii="Arial" w:hAnsi="Arial" w:cs="Arial" w:hint="cs"/>
          <w:b/>
          <w:bCs/>
          <w:color w:val="00188F"/>
          <w:szCs w:val="18"/>
          <w:rtl/>
        </w:rPr>
        <w:t>الميزات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الأساسية</w:t>
      </w:r>
      <w:r w:rsidRPr="00891199">
        <w:rPr>
          <w:rFonts w:ascii="Calibri" w:hAnsi="Calibri" w:cs="Calibri"/>
          <w:b/>
          <w:bCs/>
          <w:color w:val="00188F"/>
          <w:szCs w:val="18"/>
          <w:rtl/>
        </w:rPr>
        <w:t xml:space="preserve"> </w:t>
      </w:r>
      <w:r w:rsidRPr="00891199">
        <w:rPr>
          <w:rFonts w:ascii="Arial" w:hAnsi="Arial" w:cs="Arial" w:hint="cs"/>
          <w:b/>
          <w:bCs/>
          <w:color w:val="00188F"/>
          <w:szCs w:val="18"/>
          <w:rtl/>
        </w:rPr>
        <w:t>لخدمات</w:t>
      </w:r>
      <w:r w:rsidRPr="00891199">
        <w:rPr>
          <w:rFonts w:ascii="Calibri" w:hAnsi="Calibri" w:cs="Calibri"/>
          <w:b/>
          <w:bCs/>
          <w:color w:val="00188F"/>
          <w:szCs w:val="18"/>
          <w:rtl/>
        </w:rPr>
        <w:t xml:space="preserve"> </w:t>
      </w:r>
      <w:r w:rsidRPr="00891199">
        <w:rPr>
          <w:rFonts w:ascii="Calibri" w:hAnsi="Calibri" w:cs="Calibri"/>
          <w:b/>
          <w:bCs/>
          <w:color w:val="00188F"/>
          <w:szCs w:val="18"/>
          <w:lang w:bidi="en-US"/>
        </w:rPr>
        <w:t>Office 365</w:t>
      </w:r>
      <w:bookmarkEnd w:id="142"/>
    </w:p>
    <w:p w14:paraId="3ED5D630"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تشتمل</w:t>
      </w:r>
      <w:r w:rsidRPr="00891199">
        <w:rPr>
          <w:rFonts w:ascii="Calibri" w:hAnsi="Calibri" w:cs="Calibri"/>
          <w:szCs w:val="18"/>
          <w:rtl/>
        </w:rPr>
        <w:t xml:space="preserve"> </w:t>
      </w:r>
      <w:r w:rsidRPr="00891199">
        <w:rPr>
          <w:rFonts w:ascii="Arial" w:hAnsi="Arial" w:cs="Arial" w:hint="cs"/>
          <w:szCs w:val="18"/>
          <w:rtl/>
        </w:rPr>
        <w:t>الخطة</w:t>
      </w:r>
      <w:r w:rsidRPr="00891199">
        <w:rPr>
          <w:rFonts w:ascii="Calibri" w:hAnsi="Calibri" w:cs="Calibri"/>
          <w:szCs w:val="18"/>
          <w:rtl/>
        </w:rPr>
        <w:t xml:space="preserve"> </w:t>
      </w:r>
      <w:r w:rsidRPr="00891199">
        <w:rPr>
          <w:rFonts w:ascii="Calibri" w:hAnsi="Calibri" w:cs="Calibri"/>
          <w:szCs w:val="18"/>
          <w:lang w:bidi="en-US"/>
        </w:rPr>
        <w:t>1</w:t>
      </w:r>
      <w:r w:rsidRPr="00891199">
        <w:rPr>
          <w:rFonts w:ascii="Calibri" w:hAnsi="Calibri" w:cs="Calibri"/>
          <w:szCs w:val="18"/>
          <w:rtl/>
        </w:rPr>
        <w:t xml:space="preserve"> </w:t>
      </w:r>
      <w:r w:rsidRPr="00891199">
        <w:rPr>
          <w:rFonts w:ascii="Arial" w:hAnsi="Arial" w:cs="Arial" w:hint="cs"/>
          <w:szCs w:val="18"/>
          <w:rtl/>
        </w:rPr>
        <w:t>والخطة</w:t>
      </w:r>
      <w:r w:rsidRPr="00891199">
        <w:rPr>
          <w:rFonts w:ascii="Calibri" w:hAnsi="Calibri" w:cs="Calibri"/>
          <w:szCs w:val="18"/>
          <w:rtl/>
        </w:rPr>
        <w:t xml:space="preserve"> </w:t>
      </w:r>
      <w:r w:rsidRPr="00891199">
        <w:rPr>
          <w:rFonts w:ascii="Calibri" w:hAnsi="Calibri" w:cs="Calibri"/>
          <w:szCs w:val="18"/>
          <w:lang w:bidi="en-US"/>
        </w:rPr>
        <w:t>2</w:t>
      </w:r>
      <w:r w:rsidRPr="00891199">
        <w:rPr>
          <w:rFonts w:ascii="Calibri" w:hAnsi="Calibri" w:cs="Calibri"/>
          <w:szCs w:val="18"/>
          <w:rtl/>
        </w:rPr>
        <w:t xml:space="preserve"> </w:t>
      </w:r>
      <w:r w:rsidRPr="00891199">
        <w:rPr>
          <w:rFonts w:ascii="Arial" w:hAnsi="Arial" w:cs="Arial" w:hint="cs"/>
          <w:szCs w:val="18"/>
          <w:rtl/>
        </w:rPr>
        <w:t>لـ</w:t>
      </w:r>
      <w:r w:rsidRPr="00891199">
        <w:rPr>
          <w:rFonts w:ascii="Calibri" w:hAnsi="Calibri" w:cs="Calibri"/>
          <w:szCs w:val="18"/>
          <w:rtl/>
        </w:rPr>
        <w:t xml:space="preserve"> </w:t>
      </w:r>
      <w:r w:rsidRPr="00891199">
        <w:rPr>
          <w:rFonts w:ascii="Calibri" w:hAnsi="Calibri" w:cs="Calibri"/>
          <w:szCs w:val="18"/>
        </w:rPr>
        <w:t>Skype for Business Online</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الخدمات</w:t>
      </w:r>
      <w:r w:rsidRPr="00891199">
        <w:rPr>
          <w:rFonts w:ascii="Calibri" w:hAnsi="Calibri" w:cs="Calibri"/>
          <w:szCs w:val="18"/>
          <w:rtl/>
        </w:rPr>
        <w:t xml:space="preserve"> </w:t>
      </w:r>
      <w:r w:rsidRPr="00891199">
        <w:rPr>
          <w:rFonts w:ascii="Arial" w:hAnsi="Arial" w:cs="Arial" w:hint="cs"/>
          <w:szCs w:val="18"/>
          <w:rtl/>
        </w:rPr>
        <w:t>اللاحقة</w:t>
      </w:r>
      <w:r w:rsidRPr="00891199">
        <w:rPr>
          <w:rFonts w:ascii="Calibri" w:hAnsi="Calibri" w:cs="Calibri"/>
          <w:szCs w:val="18"/>
          <w:rtl/>
        </w:rPr>
        <w:t xml:space="preserve"> </w:t>
      </w:r>
      <w:r w:rsidRPr="00891199">
        <w:rPr>
          <w:rFonts w:ascii="Arial" w:hAnsi="Arial" w:cs="Arial" w:hint="cs"/>
          <w:szCs w:val="18"/>
          <w:rtl/>
        </w:rPr>
        <w:t>لهما</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إمكانات</w:t>
      </w:r>
      <w:r w:rsidRPr="00891199">
        <w:rPr>
          <w:rFonts w:ascii="Calibri" w:hAnsi="Calibri" w:cs="Calibri"/>
          <w:szCs w:val="18"/>
          <w:rtl/>
        </w:rPr>
        <w:t xml:space="preserve"> </w:t>
      </w:r>
      <w:hyperlink w:anchor="الميزاتالأساسيةلخدماتOffice365" w:history="1">
        <w:r w:rsidRPr="00891199">
          <w:rPr>
            <w:rStyle w:val="Hyperlink"/>
            <w:rFonts w:ascii="Arial" w:hAnsi="Arial" w:cs="Arial" w:hint="cs"/>
            <w:szCs w:val="18"/>
            <w:rtl/>
          </w:rPr>
          <w:t>الميزات</w:t>
        </w:r>
        <w:r w:rsidRPr="00891199">
          <w:rPr>
            <w:rStyle w:val="Hyperlink"/>
            <w:rFonts w:ascii="Calibri" w:hAnsi="Calibri" w:cs="Calibri"/>
            <w:szCs w:val="18"/>
            <w:rtl/>
          </w:rPr>
          <w:t xml:space="preserve"> </w:t>
        </w:r>
        <w:r w:rsidRPr="00891199">
          <w:rPr>
            <w:rStyle w:val="Hyperlink"/>
            <w:rFonts w:ascii="Arial" w:hAnsi="Arial" w:cs="Arial" w:hint="cs"/>
            <w:szCs w:val="18"/>
            <w:rtl/>
          </w:rPr>
          <w:t>الأساسية</w:t>
        </w:r>
      </w:hyperlink>
      <w:r w:rsidRPr="00891199">
        <w:rPr>
          <w:rFonts w:ascii="Calibri" w:hAnsi="Calibri" w:cs="Calibri"/>
          <w:szCs w:val="18"/>
          <w:rtl/>
        </w:rPr>
        <w:t xml:space="preserve"> </w:t>
      </w:r>
      <w:r w:rsidRPr="00891199">
        <w:rPr>
          <w:rFonts w:ascii="Arial" w:hAnsi="Arial" w:cs="Arial" w:hint="cs"/>
          <w:szCs w:val="18"/>
          <w:rtl/>
        </w:rPr>
        <w:t>التالية</w:t>
      </w:r>
      <w:r w:rsidRPr="00891199">
        <w:rPr>
          <w:rFonts w:ascii="Calibri" w:hAnsi="Calibri" w:cs="Calibri"/>
          <w:szCs w:val="18"/>
          <w:rtl/>
        </w:rPr>
        <w:t>:</w:t>
      </w:r>
    </w:p>
    <w:p w14:paraId="2C86B439" w14:textId="77777777" w:rsidR="00655958" w:rsidRPr="00891199" w:rsidRDefault="00655958" w:rsidP="00655958">
      <w:pPr>
        <w:pStyle w:val="ProductList-Body"/>
        <w:rPr>
          <w:rFonts w:ascii="Calibri" w:hAnsi="Calibri" w:cs="Calibri"/>
          <w:szCs w:val="18"/>
        </w:rPr>
      </w:pPr>
    </w:p>
    <w:p w14:paraId="46BCBECE" w14:textId="77777777" w:rsidR="00655958" w:rsidRPr="00891199" w:rsidRDefault="00655958" w:rsidP="00655958">
      <w:pPr>
        <w:pStyle w:val="ProductList-Body"/>
        <w:tabs>
          <w:tab w:val="clear" w:pos="158"/>
          <w:tab w:val="left" w:pos="360"/>
        </w:tabs>
        <w:ind w:left="180"/>
        <w:rPr>
          <w:rFonts w:ascii="Calibri" w:hAnsi="Calibri" w:cs="Calibri"/>
          <w:bCs/>
          <w:szCs w:val="18"/>
        </w:rPr>
      </w:pPr>
      <w:r w:rsidRPr="00891199">
        <w:rPr>
          <w:rFonts w:ascii="Arial" w:hAnsi="Arial" w:cs="Arial" w:hint="cs"/>
          <w:b/>
          <w:bCs/>
          <w:color w:val="0072C6"/>
          <w:szCs w:val="18"/>
          <w:rtl/>
        </w:rPr>
        <w:t>المراسلات</w:t>
      </w:r>
      <w:r w:rsidRPr="00891199">
        <w:rPr>
          <w:rFonts w:ascii="Calibri" w:hAnsi="Calibri" w:cs="Calibri"/>
          <w:b/>
          <w:bCs/>
          <w:color w:val="0072C6"/>
          <w:szCs w:val="18"/>
          <w:rtl/>
        </w:rPr>
        <w:t xml:space="preserve"> </w:t>
      </w:r>
      <w:r w:rsidRPr="00891199">
        <w:rPr>
          <w:rFonts w:ascii="Arial" w:hAnsi="Arial" w:cs="Arial" w:hint="cs"/>
          <w:b/>
          <w:bCs/>
          <w:color w:val="0072C6"/>
          <w:szCs w:val="18"/>
          <w:rtl/>
        </w:rPr>
        <w:t>الفورية</w:t>
      </w:r>
    </w:p>
    <w:p w14:paraId="51F0C558" w14:textId="77777777" w:rsidR="00655958" w:rsidRPr="00891199" w:rsidRDefault="00655958" w:rsidP="00655958">
      <w:pPr>
        <w:pStyle w:val="ProductList-Body"/>
        <w:tabs>
          <w:tab w:val="clear" w:pos="158"/>
          <w:tab w:val="left" w:pos="360"/>
        </w:tabs>
        <w:ind w:left="180"/>
        <w:rPr>
          <w:rFonts w:ascii="Calibri" w:hAnsi="Calibri" w:cs="Calibri"/>
          <w:szCs w:val="18"/>
        </w:rPr>
      </w:pPr>
      <w:r w:rsidRPr="00891199">
        <w:rPr>
          <w:rFonts w:ascii="Arial" w:hAnsi="Arial" w:cs="Arial" w:hint="cs"/>
          <w:szCs w:val="18"/>
          <w:rtl/>
        </w:rPr>
        <w:t>سيكون</w:t>
      </w:r>
      <w:r w:rsidRPr="00891199">
        <w:rPr>
          <w:rFonts w:ascii="Calibri" w:hAnsi="Calibri" w:cs="Calibri"/>
          <w:szCs w:val="18"/>
          <w:rtl/>
        </w:rPr>
        <w:t xml:space="preserve"> </w:t>
      </w:r>
      <w:r w:rsidRPr="00891199">
        <w:rPr>
          <w:rFonts w:ascii="Arial" w:hAnsi="Arial" w:cs="Arial" w:hint="cs"/>
          <w:szCs w:val="18"/>
          <w:rtl/>
        </w:rPr>
        <w:t>بمقدور</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نقل</w:t>
      </w:r>
      <w:r w:rsidRPr="00891199">
        <w:rPr>
          <w:rFonts w:ascii="Calibri" w:hAnsi="Calibri" w:cs="Calibri"/>
          <w:szCs w:val="18"/>
          <w:rtl/>
        </w:rPr>
        <w:t xml:space="preserve"> </w:t>
      </w:r>
      <w:r w:rsidRPr="00891199">
        <w:rPr>
          <w:rFonts w:ascii="Arial" w:hAnsi="Arial" w:cs="Arial" w:hint="cs"/>
          <w:szCs w:val="18"/>
          <w:rtl/>
        </w:rPr>
        <w:t>رسالة</w:t>
      </w:r>
      <w:r w:rsidRPr="00891199">
        <w:rPr>
          <w:rFonts w:ascii="Calibri" w:hAnsi="Calibri" w:cs="Calibri"/>
          <w:szCs w:val="18"/>
          <w:rtl/>
        </w:rPr>
        <w:t xml:space="preserve"> </w:t>
      </w:r>
      <w:r w:rsidRPr="00891199">
        <w:rPr>
          <w:rFonts w:ascii="Arial" w:hAnsi="Arial" w:cs="Arial" w:hint="cs"/>
          <w:szCs w:val="18"/>
          <w:rtl/>
        </w:rPr>
        <w:t>نصية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مستخدم</w:t>
      </w:r>
      <w:r w:rsidRPr="00891199">
        <w:rPr>
          <w:rFonts w:ascii="Calibri" w:hAnsi="Calibri" w:cs="Calibri"/>
          <w:szCs w:val="18"/>
          <w:rtl/>
        </w:rPr>
        <w:t xml:space="preserve"> </w:t>
      </w:r>
      <w:r w:rsidRPr="00891199">
        <w:rPr>
          <w:rFonts w:ascii="Arial" w:hAnsi="Arial" w:cs="Arial" w:hint="cs"/>
          <w:szCs w:val="18"/>
          <w:rtl/>
        </w:rPr>
        <w:t>آخر</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الوقت</w:t>
      </w:r>
      <w:r w:rsidRPr="00891199">
        <w:rPr>
          <w:rFonts w:ascii="Calibri" w:hAnsi="Calibri" w:cs="Calibri"/>
          <w:szCs w:val="18"/>
          <w:rtl/>
        </w:rPr>
        <w:t xml:space="preserve"> </w:t>
      </w:r>
      <w:r w:rsidRPr="00891199">
        <w:rPr>
          <w:rFonts w:ascii="Arial" w:hAnsi="Arial" w:cs="Arial" w:hint="cs"/>
          <w:szCs w:val="18"/>
          <w:rtl/>
        </w:rPr>
        <w:t>الحقيقي</w:t>
      </w:r>
      <w:r w:rsidRPr="00891199">
        <w:rPr>
          <w:rFonts w:ascii="Calibri" w:hAnsi="Calibri" w:cs="Calibri"/>
          <w:szCs w:val="18"/>
          <w:rtl/>
        </w:rPr>
        <w:t xml:space="preserve"> </w:t>
      </w:r>
      <w:r w:rsidRPr="00891199">
        <w:rPr>
          <w:rFonts w:ascii="Arial" w:hAnsi="Arial" w:cs="Arial" w:hint="cs"/>
          <w:szCs w:val="18"/>
          <w:rtl/>
        </w:rPr>
        <w:t>عبر</w:t>
      </w:r>
      <w:r w:rsidRPr="00891199">
        <w:rPr>
          <w:rFonts w:ascii="Calibri" w:hAnsi="Calibri" w:cs="Calibri"/>
          <w:szCs w:val="18"/>
          <w:rtl/>
        </w:rPr>
        <w:t xml:space="preserve"> </w:t>
      </w:r>
      <w:r w:rsidRPr="00891199">
        <w:rPr>
          <w:rFonts w:ascii="Arial" w:hAnsi="Arial" w:cs="Arial" w:hint="cs"/>
          <w:szCs w:val="18"/>
          <w:rtl/>
        </w:rPr>
        <w:t>شبكة</w:t>
      </w:r>
      <w:r w:rsidRPr="00891199">
        <w:rPr>
          <w:rFonts w:ascii="Calibri" w:hAnsi="Calibri" w:cs="Calibri"/>
          <w:szCs w:val="18"/>
          <w:rtl/>
        </w:rPr>
        <w:t xml:space="preserve"> </w:t>
      </w:r>
      <w:r w:rsidRPr="00891199">
        <w:rPr>
          <w:rFonts w:ascii="Arial" w:hAnsi="Arial" w:cs="Arial" w:hint="cs"/>
          <w:szCs w:val="18"/>
          <w:rtl/>
        </w:rPr>
        <w:t>بروتوكول</w:t>
      </w:r>
      <w:r w:rsidRPr="00891199">
        <w:rPr>
          <w:rFonts w:ascii="Calibri" w:hAnsi="Calibri" w:cs="Calibri"/>
          <w:szCs w:val="18"/>
          <w:rtl/>
        </w:rPr>
        <w:t xml:space="preserve"> </w:t>
      </w:r>
      <w:r w:rsidRPr="00891199">
        <w:rPr>
          <w:rFonts w:ascii="Arial" w:hAnsi="Arial" w:cs="Arial" w:hint="cs"/>
          <w:szCs w:val="18"/>
          <w:rtl/>
        </w:rPr>
        <w:t>الإنترنت</w:t>
      </w:r>
      <w:r w:rsidRPr="00891199">
        <w:rPr>
          <w:rFonts w:ascii="Calibri" w:hAnsi="Calibri" w:cs="Calibri"/>
          <w:szCs w:val="18"/>
          <w:rtl/>
        </w:rPr>
        <w:t>.</w:t>
      </w:r>
    </w:p>
    <w:p w14:paraId="2284C501" w14:textId="77777777" w:rsidR="00CB6005" w:rsidRPr="00767DFD" w:rsidRDefault="00CB6005" w:rsidP="00D672AD">
      <w:pPr>
        <w:pStyle w:val="ProductList-Body"/>
        <w:tabs>
          <w:tab w:val="clear" w:pos="158"/>
          <w:tab w:val="left" w:pos="360"/>
        </w:tabs>
        <w:ind w:left="180"/>
        <w:rPr>
          <w:szCs w:val="18"/>
        </w:rPr>
      </w:pPr>
    </w:p>
    <w:p w14:paraId="5A868C55"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التواجد</w:t>
      </w:r>
    </w:p>
    <w:p w14:paraId="76C271F7"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تعيين وعرض حالة توفره وعرض حالة توفر مستخدم آخر.</w:t>
      </w:r>
    </w:p>
    <w:p w14:paraId="1C9B0FD0" w14:textId="77777777" w:rsidR="00CB6005" w:rsidRPr="00767DFD" w:rsidRDefault="00CB6005" w:rsidP="00D672AD">
      <w:pPr>
        <w:pStyle w:val="ProductList-Body"/>
        <w:tabs>
          <w:tab w:val="clear" w:pos="158"/>
          <w:tab w:val="left" w:pos="360"/>
        </w:tabs>
        <w:ind w:left="180"/>
        <w:rPr>
          <w:szCs w:val="18"/>
        </w:rPr>
      </w:pPr>
    </w:p>
    <w:p w14:paraId="03BA5471"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الاجتماعات عبر الإنترنت</w:t>
      </w:r>
    </w:p>
    <w:p w14:paraId="1E46172B"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عقد اجتماع قائم على الإنترنت تتوفر فيه وظائف مؤتمرات الصوت والفيديو مع غيره من المستخدمين.</w:t>
      </w:r>
    </w:p>
    <w:p w14:paraId="01F3953B" w14:textId="77777777" w:rsidR="00CB6005" w:rsidRPr="00767DFD" w:rsidRDefault="00CB6005" w:rsidP="00D672AD">
      <w:pPr>
        <w:pStyle w:val="ProductList-Body"/>
        <w:tabs>
          <w:tab w:val="clear" w:pos="158"/>
          <w:tab w:val="left" w:pos="360"/>
        </w:tabs>
        <w:rPr>
          <w:szCs w:val="18"/>
        </w:rPr>
      </w:pPr>
    </w:p>
    <w:p w14:paraId="78B0AC48" w14:textId="77777777" w:rsidR="00CB6005" w:rsidRPr="00D206A0" w:rsidRDefault="00CB6005" w:rsidP="00BA56BC">
      <w:pPr>
        <w:pStyle w:val="ProductList-Body"/>
        <w:keepNext/>
        <w:tabs>
          <w:tab w:val="clear" w:pos="158"/>
          <w:tab w:val="left" w:pos="360"/>
        </w:tabs>
        <w:rPr>
          <w:bCs/>
          <w:szCs w:val="18"/>
        </w:rPr>
      </w:pPr>
      <w:r w:rsidRPr="00D206A0">
        <w:rPr>
          <w:b/>
          <w:bCs/>
          <w:color w:val="00188F"/>
          <w:szCs w:val="18"/>
          <w:rtl/>
        </w:rPr>
        <w:t xml:space="preserve">المستخدمون الخارجيون والمستخدمون الذين لم تتم مصادقتهم بواسطة </w:t>
      </w:r>
      <w:r w:rsidRPr="00D206A0">
        <w:rPr>
          <w:b/>
          <w:bCs/>
          <w:color w:val="00188F"/>
          <w:szCs w:val="18"/>
        </w:rPr>
        <w:t>Skype for Business Online</w:t>
      </w:r>
    </w:p>
    <w:p w14:paraId="2CCE3AAC" w14:textId="77777777" w:rsidR="00CB6005" w:rsidRPr="00767DFD" w:rsidRDefault="00CB6005" w:rsidP="00D672AD">
      <w:pPr>
        <w:pStyle w:val="ProductList-Body"/>
        <w:tabs>
          <w:tab w:val="clear" w:pos="158"/>
          <w:tab w:val="left" w:pos="360"/>
        </w:tabs>
        <w:rPr>
          <w:szCs w:val="18"/>
        </w:rPr>
      </w:pPr>
      <w:r w:rsidRPr="00767DFD">
        <w:rPr>
          <w:szCs w:val="18"/>
          <w:rtl/>
        </w:rPr>
        <w:t xml:space="preserve">تراخيص اشتراكات المستخدم غير مطلوبة للمستخدمين الخارجيين والمستخدمين الذين لم تتم مصادقتهم بواسطة خدمة </w:t>
      </w:r>
      <w:r w:rsidRPr="00767DFD">
        <w:rPr>
          <w:szCs w:val="18"/>
        </w:rPr>
        <w:t>Skype for Business Online</w:t>
      </w:r>
      <w:r w:rsidRPr="00767DFD">
        <w:rPr>
          <w:szCs w:val="18"/>
          <w:rtl/>
        </w:rPr>
        <w:t>.</w:t>
      </w:r>
    </w:p>
    <w:p w14:paraId="7EADB445" w14:textId="77777777" w:rsidR="00CB6005" w:rsidRPr="00690C65" w:rsidRDefault="006C258A"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693631B" w14:textId="77777777" w:rsidR="00655958" w:rsidRPr="00891199" w:rsidRDefault="00655958" w:rsidP="00655958">
      <w:pPr>
        <w:pStyle w:val="ProductList-Offering2Heading"/>
        <w:outlineLvl w:val="2"/>
        <w:rPr>
          <w:rFonts w:cs="Calibri"/>
          <w:szCs w:val="28"/>
        </w:rPr>
      </w:pPr>
      <w:bookmarkStart w:id="143" w:name="SkypeforBusinessOnlinePSTNServices"/>
      <w:r w:rsidRPr="00891199">
        <w:rPr>
          <w:rFonts w:cs="Calibri"/>
          <w:szCs w:val="28"/>
          <w:rtl/>
        </w:rPr>
        <w:lastRenderedPageBreak/>
        <w:tab/>
      </w:r>
      <w:bookmarkStart w:id="144" w:name="_Toc489204207"/>
      <w:r w:rsidRPr="00891199">
        <w:rPr>
          <w:rFonts w:cs="Arial"/>
          <w:szCs w:val="28"/>
          <w:rtl/>
        </w:rPr>
        <w:t>خدمات</w:t>
      </w:r>
      <w:r w:rsidRPr="00891199">
        <w:rPr>
          <w:rFonts w:cs="Calibri"/>
          <w:szCs w:val="28"/>
          <w:rtl/>
        </w:rPr>
        <w:t xml:space="preserve"> </w:t>
      </w:r>
      <w:r w:rsidRPr="00891199">
        <w:rPr>
          <w:rFonts w:cs="Calibri"/>
          <w:szCs w:val="28"/>
        </w:rPr>
        <w:t>Skype for Business Online PSTN</w:t>
      </w:r>
      <w:bookmarkEnd w:id="144"/>
    </w:p>
    <w:p w14:paraId="0F4E079F" w14:textId="77777777" w:rsidR="00655958" w:rsidRPr="00891199" w:rsidRDefault="00655958" w:rsidP="00655958">
      <w:pPr>
        <w:pStyle w:val="ProductList-Offering1"/>
        <w:rPr>
          <w:rFonts w:ascii="Calibri" w:hAnsi="Calibri" w:cs="Calibri"/>
        </w:rPr>
        <w:sectPr w:rsidR="00655958" w:rsidRPr="00891199" w:rsidSect="00E275D6">
          <w:type w:val="continuous"/>
          <w:pgSz w:w="12240" w:h="15840"/>
          <w:pgMar w:top="1440" w:right="720" w:bottom="1440" w:left="720" w:header="720" w:footer="720" w:gutter="0"/>
          <w:cols w:space="720"/>
          <w:titlePg/>
          <w:bidi/>
          <w:docGrid w:linePitch="360"/>
        </w:sectPr>
      </w:pPr>
    </w:p>
    <w:bookmarkEnd w:id="143"/>
    <w:p w14:paraId="4A126618" w14:textId="77777777"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Pr>
        <w:t>Skype for Business Online PSTN Calling</w:t>
      </w:r>
    </w:p>
    <w:p w14:paraId="3EE38F8B" w14:textId="77777777"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Pr>
        <w:t>Skype for Business Online PSTN Conferencing</w:t>
      </w:r>
    </w:p>
    <w:p w14:paraId="3B06A5C2" w14:textId="77777777"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tl/>
        </w:rPr>
        <w:t xml:space="preserve">استهلاك </w:t>
      </w:r>
      <w:r w:rsidRPr="00F53BB8">
        <w:rPr>
          <w:rFonts w:asciiTheme="majorHAnsi" w:hAnsiTheme="majorHAnsi"/>
          <w:sz w:val="16"/>
          <w:szCs w:val="16"/>
        </w:rPr>
        <w:t>PSTN</w:t>
      </w:r>
      <w:r w:rsidRPr="00F53BB8">
        <w:rPr>
          <w:rFonts w:asciiTheme="majorHAnsi" w:hAnsiTheme="majorHAnsi"/>
          <w:sz w:val="16"/>
          <w:szCs w:val="16"/>
          <w:rtl/>
        </w:rPr>
        <w:t xml:space="preserve"> في </w:t>
      </w:r>
      <w:r w:rsidRPr="00F53BB8">
        <w:rPr>
          <w:rFonts w:asciiTheme="majorHAnsi" w:hAnsiTheme="majorHAnsi"/>
          <w:sz w:val="16"/>
          <w:szCs w:val="16"/>
        </w:rPr>
        <w:t>Skype for Business</w:t>
      </w:r>
    </w:p>
    <w:p w14:paraId="0911CA4A" w14:textId="77777777" w:rsidR="00D638D1" w:rsidRPr="00F53BB8" w:rsidRDefault="00D638D1" w:rsidP="00D638D1">
      <w:pPr>
        <w:pStyle w:val="ProductList-Offering2"/>
        <w:sectPr w:rsidR="00D638D1" w:rsidRPr="00F53BB8" w:rsidSect="005B7124">
          <w:type w:val="continuous"/>
          <w:pgSz w:w="12240" w:h="15840"/>
          <w:pgMar w:top="1440" w:right="720" w:bottom="1440" w:left="720" w:header="720" w:footer="720" w:gutter="0"/>
          <w:cols w:num="2" w:space="720"/>
          <w:titlePg/>
          <w:bidi/>
          <w:docGrid w:linePitch="360"/>
        </w:sectPr>
      </w:pPr>
    </w:p>
    <w:p w14:paraId="10574896" w14:textId="77777777" w:rsidR="00655958" w:rsidRPr="00266EF1" w:rsidRDefault="00655958" w:rsidP="00655958">
      <w:pPr>
        <w:pStyle w:val="ProductList-Body"/>
        <w:pBdr>
          <w:top w:val="single" w:sz="4" w:space="1" w:color="BFBFBF" w:themeColor="background1" w:themeShade="BF"/>
        </w:pBdr>
        <w:rPr>
          <w:rFonts w:ascii="Calibri" w:hAnsi="Calibri" w:cs="Calibri"/>
          <w:sz w:val="8"/>
          <w:szCs w:val="8"/>
        </w:rPr>
      </w:pPr>
    </w:p>
    <w:p w14:paraId="7F6D5975" w14:textId="77777777" w:rsidR="005A3788" w:rsidRPr="005A3788" w:rsidRDefault="005A3788" w:rsidP="005A3788">
      <w:pPr>
        <w:pStyle w:val="ProductList-Body"/>
        <w:tabs>
          <w:tab w:val="clear" w:pos="158"/>
          <w:tab w:val="left" w:pos="360"/>
        </w:tabs>
        <w:rPr>
          <w:b/>
          <w:bCs/>
          <w:color w:val="00188F"/>
          <w:szCs w:val="18"/>
        </w:rPr>
      </w:pPr>
      <w:r w:rsidRPr="005A3788">
        <w:rPr>
          <w:rFonts w:hint="cs"/>
          <w:b/>
          <w:bCs/>
          <w:color w:val="00188F"/>
          <w:szCs w:val="18"/>
          <w:rtl/>
        </w:rPr>
        <w:t>خدمات</w:t>
      </w:r>
      <w:r w:rsidRPr="005A3788">
        <w:rPr>
          <w:b/>
          <w:bCs/>
          <w:color w:val="00188F"/>
          <w:szCs w:val="18"/>
          <w:rtl/>
        </w:rPr>
        <w:t xml:space="preserve"> </w:t>
      </w:r>
      <w:r w:rsidRPr="005A3788">
        <w:rPr>
          <w:b/>
          <w:bCs/>
          <w:color w:val="00188F"/>
          <w:szCs w:val="18"/>
        </w:rPr>
        <w:t>PSTN</w:t>
      </w:r>
      <w:r w:rsidRPr="005A3788">
        <w:rPr>
          <w:b/>
          <w:bCs/>
          <w:color w:val="00188F"/>
          <w:szCs w:val="18"/>
          <w:rtl/>
        </w:rPr>
        <w:t xml:space="preserve"> </w:t>
      </w:r>
    </w:p>
    <w:p w14:paraId="210DC8BA" w14:textId="77777777" w:rsidR="005A3788" w:rsidRPr="001B2EDC" w:rsidRDefault="005A3788" w:rsidP="005A3788">
      <w:pPr>
        <w:pStyle w:val="ProductList-Body"/>
        <w:rPr>
          <w:rFonts w:ascii="Calibri" w:hAnsi="Calibri" w:cs="Calibri"/>
          <w:szCs w:val="18"/>
        </w:rPr>
      </w:pPr>
      <w:r w:rsidRPr="001B2EDC">
        <w:rPr>
          <w:rFonts w:ascii="Arial" w:hAnsi="Arial" w:cs="Arial" w:hint="cs"/>
          <w:szCs w:val="18"/>
          <w:rtl/>
        </w:rPr>
        <w:t>تتيح</w:t>
      </w:r>
      <w:r w:rsidRPr="001B2EDC">
        <w:rPr>
          <w:rFonts w:ascii="Calibri" w:hAnsi="Calibri" w:cs="Calibri"/>
          <w:szCs w:val="18"/>
          <w:rtl/>
        </w:rPr>
        <w:t xml:space="preserve"> </w:t>
      </w:r>
      <w:r w:rsidRPr="001B2EDC">
        <w:rPr>
          <w:rFonts w:ascii="Arial" w:hAnsi="Arial" w:cs="Arial" w:hint="cs"/>
          <w:szCs w:val="18"/>
          <w:rtl/>
        </w:rPr>
        <w:t>خدمات</w:t>
      </w:r>
      <w:r w:rsidRPr="001B2EDC">
        <w:rPr>
          <w:rFonts w:ascii="Calibri" w:hAnsi="Calibri" w:cs="Calibri"/>
          <w:szCs w:val="18"/>
          <w:rtl/>
        </w:rPr>
        <w:t xml:space="preserve"> </w:t>
      </w:r>
      <w:r w:rsidRPr="001B2EDC">
        <w:rPr>
          <w:rFonts w:ascii="Calibri" w:hAnsi="Calibri" w:cs="Calibri"/>
          <w:szCs w:val="18"/>
        </w:rPr>
        <w:t>Skype for Business Online PSTN</w:t>
      </w:r>
      <w:r w:rsidRPr="001B2EDC">
        <w:rPr>
          <w:rFonts w:ascii="Calibri" w:hAnsi="Calibri" w:cs="Calibri"/>
          <w:szCs w:val="18"/>
          <w:rtl/>
        </w:rPr>
        <w:t xml:space="preserve"> (</w:t>
      </w:r>
      <w:r w:rsidRPr="001B2EDC">
        <w:rPr>
          <w:rFonts w:ascii="Arial" w:hAnsi="Arial" w:cs="Arial" w:hint="cs"/>
          <w:szCs w:val="18"/>
          <w:rtl/>
        </w:rPr>
        <w:t>يشار</w:t>
      </w:r>
      <w:r w:rsidRPr="001B2EDC">
        <w:rPr>
          <w:rFonts w:ascii="Calibri" w:hAnsi="Calibri" w:cs="Calibri"/>
          <w:szCs w:val="18"/>
          <w:rtl/>
        </w:rPr>
        <w:t xml:space="preserve"> </w:t>
      </w:r>
      <w:r w:rsidRPr="001B2EDC">
        <w:rPr>
          <w:rFonts w:ascii="Arial" w:hAnsi="Arial" w:cs="Arial" w:hint="cs"/>
          <w:szCs w:val="18"/>
          <w:rtl/>
        </w:rPr>
        <w:t>إليها</w:t>
      </w:r>
      <w:r w:rsidRPr="001B2EDC">
        <w:rPr>
          <w:rFonts w:ascii="Calibri" w:hAnsi="Calibri" w:cs="Calibri"/>
          <w:szCs w:val="18"/>
          <w:rtl/>
        </w:rPr>
        <w:t xml:space="preserve"> </w:t>
      </w:r>
      <w:r w:rsidRPr="001B2EDC">
        <w:rPr>
          <w:rFonts w:ascii="Arial" w:hAnsi="Arial" w:cs="Arial" w:hint="cs"/>
          <w:szCs w:val="18"/>
          <w:rtl/>
        </w:rPr>
        <w:t>باسم</w:t>
      </w:r>
      <w:r w:rsidRPr="001B2EDC">
        <w:rPr>
          <w:rFonts w:ascii="Calibri" w:hAnsi="Calibri" w:cs="Calibri"/>
          <w:szCs w:val="18"/>
          <w:rtl/>
        </w:rPr>
        <w:t xml:space="preserve"> "</w:t>
      </w:r>
      <w:r w:rsidRPr="001B2EDC">
        <w:rPr>
          <w:rFonts w:ascii="Arial" w:hAnsi="Arial" w:cs="Arial" w:hint="cs"/>
          <w:szCs w:val="18"/>
          <w:rtl/>
        </w:rPr>
        <w:t>خدمات</w:t>
      </w:r>
      <w:r w:rsidRPr="001B2EDC">
        <w:rPr>
          <w:rFonts w:ascii="Calibri" w:hAnsi="Calibri" w:cs="Calibri"/>
          <w:szCs w:val="18"/>
          <w:rtl/>
        </w:rPr>
        <w:t xml:space="preserve"> </w:t>
      </w:r>
      <w:r w:rsidRPr="001B2EDC">
        <w:rPr>
          <w:rFonts w:ascii="Calibri" w:hAnsi="Calibri" w:cs="Calibri"/>
          <w:szCs w:val="18"/>
        </w:rPr>
        <w:t>PSTN</w:t>
      </w:r>
      <w:r w:rsidRPr="001B2EDC">
        <w:rPr>
          <w:rFonts w:ascii="Calibri" w:hAnsi="Calibri" w:cs="Calibri"/>
          <w:szCs w:val="18"/>
          <w:rtl/>
        </w:rPr>
        <w:t xml:space="preserve">") </w:t>
      </w:r>
      <w:r w:rsidRPr="001B2EDC">
        <w:rPr>
          <w:rFonts w:ascii="Arial" w:hAnsi="Arial" w:cs="Arial" w:hint="cs"/>
          <w:szCs w:val="18"/>
          <w:rtl/>
        </w:rPr>
        <w:t>للمستخدمين</w:t>
      </w:r>
      <w:r w:rsidRPr="001B2EDC">
        <w:rPr>
          <w:rFonts w:ascii="Calibri" w:hAnsi="Calibri" w:cs="Calibri"/>
          <w:szCs w:val="18"/>
          <w:rtl/>
        </w:rPr>
        <w:t xml:space="preserve"> </w:t>
      </w:r>
      <w:r w:rsidRPr="001B2EDC">
        <w:rPr>
          <w:rFonts w:ascii="Arial" w:hAnsi="Arial" w:cs="Arial" w:hint="cs"/>
          <w:szCs w:val="18"/>
          <w:rtl/>
        </w:rPr>
        <w:t>التواصل</w:t>
      </w:r>
      <w:r w:rsidRPr="001B2EDC">
        <w:rPr>
          <w:rFonts w:ascii="Calibri" w:hAnsi="Calibri" w:cs="Calibri"/>
          <w:szCs w:val="18"/>
          <w:rtl/>
        </w:rPr>
        <w:t xml:space="preserve"> </w:t>
      </w:r>
      <w:r w:rsidRPr="001B2EDC">
        <w:rPr>
          <w:rFonts w:ascii="Arial" w:hAnsi="Arial" w:cs="Arial" w:hint="cs"/>
          <w:szCs w:val="18"/>
          <w:rtl/>
        </w:rPr>
        <w:t>مع</w:t>
      </w:r>
      <w:r w:rsidRPr="001B2EDC">
        <w:rPr>
          <w:rFonts w:ascii="Calibri" w:hAnsi="Calibri" w:cs="Calibri"/>
          <w:szCs w:val="18"/>
          <w:rtl/>
        </w:rPr>
        <w:t xml:space="preserve"> </w:t>
      </w:r>
      <w:r w:rsidRPr="001B2EDC">
        <w:rPr>
          <w:rFonts w:ascii="Arial" w:hAnsi="Arial" w:cs="Arial" w:hint="cs"/>
          <w:szCs w:val="18"/>
          <w:rtl/>
        </w:rPr>
        <w:t>الآخرين</w:t>
      </w:r>
      <w:r w:rsidRPr="001B2EDC">
        <w:rPr>
          <w:rFonts w:ascii="Calibri" w:hAnsi="Calibri" w:cs="Calibri"/>
          <w:szCs w:val="18"/>
          <w:rtl/>
        </w:rPr>
        <w:t xml:space="preserve"> </w:t>
      </w:r>
      <w:r w:rsidRPr="001B2EDC">
        <w:rPr>
          <w:rFonts w:ascii="Arial" w:hAnsi="Arial" w:cs="Arial" w:hint="cs"/>
          <w:szCs w:val="18"/>
          <w:rtl/>
        </w:rPr>
        <w:t>عبر</w:t>
      </w:r>
      <w:r w:rsidRPr="001B2EDC">
        <w:rPr>
          <w:rFonts w:ascii="Calibri" w:hAnsi="Calibri" w:cs="Calibri"/>
          <w:szCs w:val="18"/>
          <w:rtl/>
        </w:rPr>
        <w:t xml:space="preserve"> </w:t>
      </w:r>
      <w:r w:rsidRPr="001B2EDC">
        <w:rPr>
          <w:rFonts w:ascii="Arial" w:hAnsi="Arial" w:cs="Arial" w:hint="cs"/>
          <w:szCs w:val="18"/>
          <w:rtl/>
        </w:rPr>
        <w:t>شبكة</w:t>
      </w:r>
      <w:r w:rsidRPr="001B2EDC">
        <w:rPr>
          <w:rFonts w:ascii="Calibri" w:hAnsi="Calibri" w:cs="Calibri"/>
          <w:szCs w:val="18"/>
          <w:rtl/>
        </w:rPr>
        <w:t xml:space="preserve"> </w:t>
      </w:r>
      <w:r w:rsidRPr="001B2EDC">
        <w:rPr>
          <w:rFonts w:ascii="Arial" w:hAnsi="Arial" w:cs="Arial" w:hint="cs"/>
          <w:szCs w:val="18"/>
          <w:rtl/>
        </w:rPr>
        <w:t>الهاتف</w:t>
      </w:r>
      <w:r w:rsidRPr="001B2EDC">
        <w:rPr>
          <w:rFonts w:ascii="Calibri" w:hAnsi="Calibri" w:cs="Calibri"/>
          <w:szCs w:val="18"/>
          <w:rtl/>
        </w:rPr>
        <w:t xml:space="preserve"> </w:t>
      </w:r>
      <w:r w:rsidRPr="001B2EDC">
        <w:rPr>
          <w:rFonts w:ascii="Arial" w:hAnsi="Arial" w:cs="Arial" w:hint="cs"/>
          <w:szCs w:val="18"/>
          <w:rtl/>
        </w:rPr>
        <w:t>الصوتية</w:t>
      </w:r>
      <w:r w:rsidRPr="001B2EDC">
        <w:rPr>
          <w:rFonts w:ascii="Calibri" w:hAnsi="Calibri" w:cs="Calibri"/>
          <w:szCs w:val="18"/>
          <w:rtl/>
        </w:rPr>
        <w:t xml:space="preserve"> </w:t>
      </w:r>
      <w:r w:rsidRPr="001B2EDC">
        <w:rPr>
          <w:rFonts w:ascii="Arial" w:hAnsi="Arial" w:cs="Arial" w:hint="cs"/>
          <w:szCs w:val="18"/>
          <w:rtl/>
        </w:rPr>
        <w:t>العالمية</w:t>
      </w:r>
      <w:r w:rsidRPr="001B2EDC">
        <w:rPr>
          <w:rFonts w:ascii="Calibri" w:hAnsi="Calibri" w:cs="Calibri"/>
          <w:szCs w:val="18"/>
          <w:rtl/>
        </w:rPr>
        <w:t xml:space="preserve"> </w:t>
      </w:r>
      <w:r w:rsidRPr="001B2EDC">
        <w:rPr>
          <w:rFonts w:ascii="Arial" w:hAnsi="Arial" w:cs="Arial" w:hint="cs"/>
          <w:szCs w:val="18"/>
          <w:rtl/>
        </w:rPr>
        <w:t>والمعروفة</w:t>
      </w:r>
      <w:r w:rsidRPr="001B2EDC">
        <w:rPr>
          <w:rFonts w:ascii="Calibri" w:hAnsi="Calibri" w:cs="Calibri"/>
          <w:szCs w:val="18"/>
          <w:rtl/>
        </w:rPr>
        <w:t xml:space="preserve"> </w:t>
      </w:r>
      <w:r w:rsidRPr="001B2EDC">
        <w:rPr>
          <w:rFonts w:ascii="Arial" w:hAnsi="Arial" w:cs="Arial" w:hint="cs"/>
          <w:szCs w:val="18"/>
          <w:rtl/>
        </w:rPr>
        <w:t>بصفة</w:t>
      </w:r>
      <w:r w:rsidRPr="001B2EDC">
        <w:rPr>
          <w:rFonts w:ascii="Calibri" w:hAnsi="Calibri" w:cs="Calibri"/>
          <w:szCs w:val="18"/>
          <w:rtl/>
        </w:rPr>
        <w:t xml:space="preserve"> </w:t>
      </w:r>
      <w:r w:rsidRPr="001B2EDC">
        <w:rPr>
          <w:rFonts w:ascii="Arial" w:hAnsi="Arial" w:cs="Arial" w:hint="cs"/>
          <w:szCs w:val="18"/>
          <w:rtl/>
        </w:rPr>
        <w:t>عامة</w:t>
      </w:r>
      <w:r w:rsidRPr="001B2EDC">
        <w:rPr>
          <w:rFonts w:ascii="Calibri" w:hAnsi="Calibri" w:cs="Calibri"/>
          <w:szCs w:val="18"/>
          <w:rtl/>
        </w:rPr>
        <w:t xml:space="preserve"> </w:t>
      </w:r>
      <w:r w:rsidRPr="001B2EDC">
        <w:rPr>
          <w:rFonts w:ascii="Arial" w:hAnsi="Arial" w:cs="Arial" w:hint="cs"/>
          <w:szCs w:val="18"/>
          <w:rtl/>
        </w:rPr>
        <w:t>باسم</w:t>
      </w:r>
      <w:r w:rsidRPr="001B2EDC">
        <w:rPr>
          <w:rFonts w:ascii="Calibri" w:hAnsi="Calibri" w:cs="Calibri"/>
          <w:szCs w:val="18"/>
          <w:rtl/>
        </w:rPr>
        <w:t xml:space="preserve"> </w:t>
      </w:r>
      <w:r w:rsidRPr="001B2EDC">
        <w:rPr>
          <w:rFonts w:ascii="Arial" w:hAnsi="Arial" w:cs="Arial" w:hint="cs"/>
          <w:szCs w:val="18"/>
          <w:rtl/>
        </w:rPr>
        <w:t>شبكة</w:t>
      </w:r>
      <w:r w:rsidRPr="001B2EDC">
        <w:rPr>
          <w:rFonts w:ascii="Calibri" w:hAnsi="Calibri" w:cs="Calibri"/>
          <w:szCs w:val="18"/>
          <w:rtl/>
        </w:rPr>
        <w:t xml:space="preserve"> </w:t>
      </w:r>
      <w:r w:rsidRPr="001B2EDC">
        <w:rPr>
          <w:rFonts w:ascii="Arial" w:hAnsi="Arial" w:cs="Arial" w:hint="cs"/>
          <w:szCs w:val="18"/>
          <w:rtl/>
        </w:rPr>
        <w:t>الهاتف</w:t>
      </w:r>
      <w:r w:rsidRPr="001B2EDC">
        <w:rPr>
          <w:rFonts w:ascii="Calibri" w:hAnsi="Calibri" w:cs="Calibri"/>
          <w:szCs w:val="18"/>
          <w:rtl/>
        </w:rPr>
        <w:t xml:space="preserve"> </w:t>
      </w:r>
      <w:r w:rsidRPr="001B2EDC">
        <w:rPr>
          <w:rFonts w:ascii="Arial" w:hAnsi="Arial" w:cs="Arial" w:hint="cs"/>
          <w:szCs w:val="18"/>
          <w:rtl/>
        </w:rPr>
        <w:t>العامة</w:t>
      </w:r>
      <w:r w:rsidRPr="001B2EDC">
        <w:rPr>
          <w:rFonts w:ascii="Calibri" w:hAnsi="Calibri" w:cs="Calibri"/>
          <w:szCs w:val="18"/>
          <w:rtl/>
        </w:rPr>
        <w:t xml:space="preserve">. </w:t>
      </w:r>
      <w:r w:rsidRPr="001B2EDC">
        <w:rPr>
          <w:rFonts w:ascii="Arial" w:hAnsi="Arial" w:cs="Arial" w:hint="cs"/>
          <w:szCs w:val="18"/>
          <w:rtl/>
        </w:rPr>
        <w:t>يتم</w:t>
      </w:r>
      <w:r w:rsidRPr="001B2EDC">
        <w:rPr>
          <w:rFonts w:ascii="Calibri" w:hAnsi="Calibri" w:cs="Calibri"/>
          <w:szCs w:val="18"/>
          <w:rtl/>
        </w:rPr>
        <w:t xml:space="preserve"> </w:t>
      </w:r>
      <w:r w:rsidRPr="001B2EDC">
        <w:rPr>
          <w:rFonts w:ascii="Arial" w:hAnsi="Arial" w:cs="Arial" w:hint="cs"/>
          <w:szCs w:val="18"/>
          <w:rtl/>
        </w:rPr>
        <w:t>تقديم</w:t>
      </w:r>
      <w:r w:rsidRPr="001B2EDC">
        <w:rPr>
          <w:rFonts w:ascii="Calibri" w:hAnsi="Calibri" w:cs="Calibri"/>
          <w:szCs w:val="18"/>
          <w:rtl/>
        </w:rPr>
        <w:t xml:space="preserve"> </w:t>
      </w:r>
      <w:r w:rsidRPr="001B2EDC">
        <w:rPr>
          <w:rFonts w:ascii="Arial" w:hAnsi="Arial" w:cs="Arial" w:hint="cs"/>
          <w:szCs w:val="18"/>
          <w:rtl/>
        </w:rPr>
        <w:t>خدمات</w:t>
      </w:r>
      <w:r w:rsidRPr="001B2EDC">
        <w:rPr>
          <w:rFonts w:ascii="Calibri" w:hAnsi="Calibri" w:cs="Calibri"/>
          <w:szCs w:val="18"/>
          <w:rtl/>
        </w:rPr>
        <w:t xml:space="preserve"> </w:t>
      </w:r>
      <w:r w:rsidRPr="001B2EDC">
        <w:rPr>
          <w:rFonts w:ascii="Calibri" w:hAnsi="Calibri" w:cs="Calibri"/>
          <w:szCs w:val="18"/>
        </w:rPr>
        <w:t>PSTN</w:t>
      </w:r>
      <w:r w:rsidRPr="001B2EDC">
        <w:rPr>
          <w:rFonts w:ascii="Calibri" w:hAnsi="Calibri" w:cs="Calibri"/>
          <w:szCs w:val="18"/>
          <w:rtl/>
        </w:rPr>
        <w:t xml:space="preserve"> </w:t>
      </w:r>
      <w:r w:rsidRPr="001B2EDC">
        <w:rPr>
          <w:rFonts w:ascii="Arial" w:hAnsi="Arial" w:cs="Arial" w:hint="cs"/>
          <w:szCs w:val="18"/>
          <w:rtl/>
        </w:rPr>
        <w:t>بواسطة</w:t>
      </w:r>
      <w:r w:rsidRPr="001B2EDC">
        <w:rPr>
          <w:rFonts w:ascii="Calibri" w:hAnsi="Calibri" w:cs="Calibri"/>
          <w:szCs w:val="18"/>
          <w:rtl/>
        </w:rPr>
        <w:t xml:space="preserve"> </w:t>
      </w:r>
      <w:r w:rsidRPr="001B2EDC">
        <w:rPr>
          <w:rFonts w:ascii="Arial" w:hAnsi="Arial" w:cs="Arial" w:hint="cs"/>
          <w:szCs w:val="18"/>
          <w:rtl/>
        </w:rPr>
        <w:t>شركة</w:t>
      </w:r>
      <w:r w:rsidRPr="001B2EDC">
        <w:rPr>
          <w:rFonts w:ascii="Calibri" w:hAnsi="Calibri" w:cs="Calibri"/>
          <w:szCs w:val="18"/>
          <w:rtl/>
        </w:rPr>
        <w:t xml:space="preserve"> </w:t>
      </w:r>
      <w:r w:rsidRPr="001B2EDC">
        <w:rPr>
          <w:rFonts w:ascii="Arial" w:hAnsi="Arial" w:cs="Arial" w:hint="cs"/>
          <w:szCs w:val="18"/>
          <w:rtl/>
        </w:rPr>
        <w:t>تابعة</w:t>
      </w:r>
      <w:r w:rsidRPr="001B2EDC">
        <w:rPr>
          <w:rFonts w:ascii="Calibri" w:hAnsi="Calibri" w:cs="Calibri"/>
          <w:szCs w:val="18"/>
          <w:rtl/>
        </w:rPr>
        <w:t xml:space="preserve"> </w:t>
      </w:r>
      <w:r w:rsidRPr="001B2EDC">
        <w:rPr>
          <w:rFonts w:ascii="Arial" w:hAnsi="Arial" w:cs="Arial" w:hint="cs"/>
          <w:szCs w:val="18"/>
          <w:rtl/>
        </w:rPr>
        <w:t>لـ</w:t>
      </w:r>
      <w:r w:rsidRPr="001B2EDC">
        <w:rPr>
          <w:rFonts w:ascii="Calibri" w:hAnsi="Calibri" w:cs="Calibri"/>
          <w:szCs w:val="18"/>
          <w:rtl/>
        </w:rPr>
        <w:t xml:space="preserve"> </w:t>
      </w:r>
      <w:r w:rsidRPr="001B2EDC">
        <w:rPr>
          <w:rFonts w:ascii="Calibri" w:hAnsi="Calibri" w:cs="Calibri"/>
          <w:szCs w:val="18"/>
        </w:rPr>
        <w:t>Microsoft</w:t>
      </w:r>
      <w:r w:rsidRPr="001B2EDC">
        <w:rPr>
          <w:rFonts w:ascii="Calibri" w:hAnsi="Calibri" w:cs="Calibri"/>
          <w:szCs w:val="18"/>
          <w:rtl/>
        </w:rPr>
        <w:t xml:space="preserve"> </w:t>
      </w:r>
      <w:r w:rsidRPr="001B2EDC">
        <w:rPr>
          <w:rFonts w:ascii="Arial" w:hAnsi="Arial" w:cs="Arial" w:hint="cs"/>
          <w:szCs w:val="18"/>
          <w:rtl/>
        </w:rPr>
        <w:t>مرخص</w:t>
      </w:r>
      <w:r w:rsidRPr="001B2EDC">
        <w:rPr>
          <w:rFonts w:ascii="Calibri" w:hAnsi="Calibri" w:cs="Calibri"/>
          <w:szCs w:val="18"/>
          <w:rtl/>
        </w:rPr>
        <w:t xml:space="preserve"> </w:t>
      </w:r>
      <w:r w:rsidRPr="001B2EDC">
        <w:rPr>
          <w:rFonts w:ascii="Arial" w:hAnsi="Arial" w:cs="Arial" w:hint="cs"/>
          <w:szCs w:val="18"/>
          <w:rtl/>
        </w:rPr>
        <w:t>لها</w:t>
      </w:r>
      <w:r w:rsidRPr="001B2EDC">
        <w:rPr>
          <w:rFonts w:ascii="Calibri" w:hAnsi="Calibri" w:cs="Calibri"/>
          <w:szCs w:val="18"/>
          <w:rtl/>
        </w:rPr>
        <w:t xml:space="preserve"> </w:t>
      </w:r>
      <w:r w:rsidRPr="001B2EDC">
        <w:rPr>
          <w:rFonts w:ascii="Arial" w:hAnsi="Arial" w:cs="Arial" w:hint="cs"/>
          <w:szCs w:val="18"/>
          <w:rtl/>
        </w:rPr>
        <w:t>تقديم</w:t>
      </w:r>
      <w:r w:rsidRPr="001B2EDC">
        <w:rPr>
          <w:rFonts w:ascii="Calibri" w:hAnsi="Calibri" w:cs="Calibri"/>
          <w:szCs w:val="18"/>
          <w:rtl/>
        </w:rPr>
        <w:t xml:space="preserve"> </w:t>
      </w:r>
      <w:r w:rsidRPr="001B2EDC">
        <w:rPr>
          <w:rFonts w:ascii="Arial" w:hAnsi="Arial" w:cs="Arial" w:hint="cs"/>
          <w:szCs w:val="18"/>
          <w:rtl/>
        </w:rPr>
        <w:t>هذه</w:t>
      </w:r>
      <w:r w:rsidRPr="001B2EDC">
        <w:rPr>
          <w:rFonts w:ascii="Calibri" w:hAnsi="Calibri" w:cs="Calibri"/>
          <w:szCs w:val="18"/>
          <w:rtl/>
        </w:rPr>
        <w:t xml:space="preserve"> </w:t>
      </w:r>
      <w:r w:rsidRPr="001B2EDC">
        <w:rPr>
          <w:rFonts w:ascii="Arial" w:hAnsi="Arial" w:cs="Arial" w:hint="cs"/>
          <w:szCs w:val="18"/>
          <w:rtl/>
        </w:rPr>
        <w:t>الخدمات</w:t>
      </w:r>
      <w:r w:rsidRPr="001B2EDC">
        <w:rPr>
          <w:rFonts w:ascii="Calibri" w:hAnsi="Calibri" w:cs="Calibri"/>
          <w:szCs w:val="18"/>
          <w:rtl/>
        </w:rPr>
        <w:t xml:space="preserve">. </w:t>
      </w:r>
      <w:r w:rsidRPr="001B2EDC">
        <w:rPr>
          <w:rFonts w:ascii="Arial" w:hAnsi="Arial" w:cs="Arial" w:hint="cs"/>
          <w:szCs w:val="18"/>
          <w:rtl/>
        </w:rPr>
        <w:t>قد</w:t>
      </w:r>
      <w:r w:rsidRPr="001B2EDC">
        <w:rPr>
          <w:rFonts w:ascii="Calibri" w:hAnsi="Calibri" w:cs="Calibri"/>
          <w:szCs w:val="18"/>
          <w:rtl/>
        </w:rPr>
        <w:t xml:space="preserve"> </w:t>
      </w:r>
      <w:r w:rsidRPr="001B2EDC">
        <w:rPr>
          <w:rFonts w:ascii="Arial" w:hAnsi="Arial" w:cs="Arial" w:hint="cs"/>
          <w:szCs w:val="18"/>
          <w:rtl/>
        </w:rPr>
        <w:t>تشتمل</w:t>
      </w:r>
      <w:r w:rsidRPr="001B2EDC">
        <w:rPr>
          <w:rFonts w:ascii="Calibri" w:hAnsi="Calibri" w:cs="Calibri"/>
          <w:szCs w:val="18"/>
          <w:rtl/>
        </w:rPr>
        <w:t xml:space="preserve"> </w:t>
      </w:r>
      <w:r w:rsidRPr="001B2EDC">
        <w:rPr>
          <w:rFonts w:ascii="Arial" w:hAnsi="Arial" w:cs="Arial" w:hint="cs"/>
          <w:szCs w:val="18"/>
          <w:rtl/>
        </w:rPr>
        <w:t>أسعار</w:t>
      </w:r>
      <w:r w:rsidRPr="001B2EDC">
        <w:rPr>
          <w:rFonts w:ascii="Calibri" w:hAnsi="Calibri" w:cs="Calibri"/>
          <w:szCs w:val="18"/>
          <w:rtl/>
        </w:rPr>
        <w:t xml:space="preserve"> </w:t>
      </w:r>
      <w:r w:rsidRPr="001B2EDC">
        <w:rPr>
          <w:rFonts w:ascii="Arial" w:hAnsi="Arial" w:cs="Arial" w:hint="cs"/>
          <w:szCs w:val="18"/>
          <w:rtl/>
        </w:rPr>
        <w:t>خدمات</w:t>
      </w:r>
      <w:r w:rsidRPr="001B2EDC">
        <w:rPr>
          <w:rFonts w:ascii="Calibri" w:hAnsi="Calibri" w:cs="Calibri"/>
          <w:szCs w:val="18"/>
          <w:rtl/>
        </w:rPr>
        <w:t xml:space="preserve"> </w:t>
      </w:r>
      <w:r w:rsidRPr="001B2EDC">
        <w:rPr>
          <w:rFonts w:ascii="Calibri" w:hAnsi="Calibri" w:cs="Calibri"/>
          <w:szCs w:val="18"/>
        </w:rPr>
        <w:t>PSTN</w:t>
      </w:r>
      <w:r w:rsidRPr="001B2EDC">
        <w:rPr>
          <w:rFonts w:ascii="Calibri" w:hAnsi="Calibri" w:cs="Calibri"/>
          <w:szCs w:val="18"/>
          <w:rtl/>
        </w:rPr>
        <w:t xml:space="preserve"> </w:t>
      </w:r>
      <w:r w:rsidRPr="001B2EDC">
        <w:rPr>
          <w:rFonts w:ascii="Arial" w:hAnsi="Arial" w:cs="Arial" w:hint="cs"/>
          <w:szCs w:val="18"/>
          <w:rtl/>
        </w:rPr>
        <w:t>على</w:t>
      </w:r>
      <w:r w:rsidRPr="001B2EDC">
        <w:rPr>
          <w:rFonts w:ascii="Calibri" w:hAnsi="Calibri" w:cs="Calibri"/>
          <w:szCs w:val="18"/>
          <w:rtl/>
        </w:rPr>
        <w:t xml:space="preserve"> </w:t>
      </w:r>
      <w:r w:rsidRPr="001B2EDC">
        <w:rPr>
          <w:rFonts w:ascii="Arial" w:hAnsi="Arial" w:cs="Arial" w:hint="cs"/>
          <w:szCs w:val="18"/>
          <w:rtl/>
        </w:rPr>
        <w:t>الضرائب</w:t>
      </w:r>
      <w:r w:rsidRPr="001B2EDC">
        <w:rPr>
          <w:rFonts w:ascii="Calibri" w:hAnsi="Calibri" w:cs="Calibri"/>
          <w:szCs w:val="18"/>
          <w:rtl/>
        </w:rPr>
        <w:t xml:space="preserve"> </w:t>
      </w:r>
      <w:r w:rsidRPr="001B2EDC">
        <w:rPr>
          <w:rFonts w:ascii="Arial" w:hAnsi="Arial" w:cs="Arial" w:hint="cs"/>
          <w:szCs w:val="18"/>
          <w:rtl/>
        </w:rPr>
        <w:t>والرسوم</w:t>
      </w:r>
      <w:r w:rsidRPr="001B2EDC">
        <w:rPr>
          <w:rFonts w:ascii="Calibri" w:hAnsi="Calibri" w:cs="Calibri"/>
          <w:szCs w:val="18"/>
          <w:rtl/>
        </w:rPr>
        <w:t xml:space="preserve"> </w:t>
      </w:r>
      <w:r w:rsidRPr="001B2EDC">
        <w:rPr>
          <w:rFonts w:ascii="Arial" w:hAnsi="Arial" w:cs="Arial" w:hint="cs"/>
          <w:szCs w:val="18"/>
          <w:rtl/>
        </w:rPr>
        <w:t>الواجبة</w:t>
      </w:r>
      <w:r w:rsidRPr="001B2EDC">
        <w:rPr>
          <w:rFonts w:ascii="Calibri" w:hAnsi="Calibri" w:cs="Calibri"/>
          <w:szCs w:val="18"/>
          <w:rtl/>
        </w:rPr>
        <w:t xml:space="preserve">. </w:t>
      </w:r>
      <w:r w:rsidRPr="001B2EDC">
        <w:rPr>
          <w:rFonts w:ascii="Arial" w:hAnsi="Arial" w:cs="Arial" w:hint="cs"/>
          <w:szCs w:val="18"/>
          <w:rtl/>
        </w:rPr>
        <w:t>قد</w:t>
      </w:r>
      <w:r w:rsidRPr="001B2EDC">
        <w:rPr>
          <w:rFonts w:ascii="Calibri" w:hAnsi="Calibri" w:cs="Calibri"/>
          <w:szCs w:val="18"/>
          <w:rtl/>
        </w:rPr>
        <w:t xml:space="preserve"> </w:t>
      </w:r>
      <w:r w:rsidRPr="001B2EDC">
        <w:rPr>
          <w:rFonts w:ascii="Arial" w:hAnsi="Arial" w:cs="Arial" w:hint="cs"/>
          <w:szCs w:val="18"/>
          <w:rtl/>
        </w:rPr>
        <w:t>تختلف</w:t>
      </w:r>
      <w:r w:rsidRPr="001B2EDC">
        <w:rPr>
          <w:rFonts w:ascii="Calibri" w:hAnsi="Calibri" w:cs="Calibri"/>
          <w:szCs w:val="18"/>
          <w:rtl/>
        </w:rPr>
        <w:t xml:space="preserve"> </w:t>
      </w:r>
      <w:r w:rsidRPr="001B2EDC">
        <w:rPr>
          <w:rFonts w:ascii="Arial" w:hAnsi="Arial" w:cs="Arial" w:hint="cs"/>
          <w:szCs w:val="18"/>
          <w:rtl/>
        </w:rPr>
        <w:t>شروط</w:t>
      </w:r>
      <w:r w:rsidRPr="001B2EDC">
        <w:rPr>
          <w:rFonts w:ascii="Calibri" w:hAnsi="Calibri" w:cs="Calibri"/>
          <w:szCs w:val="18"/>
          <w:rtl/>
        </w:rPr>
        <w:t xml:space="preserve"> </w:t>
      </w:r>
      <w:r w:rsidRPr="001B2EDC">
        <w:rPr>
          <w:rFonts w:ascii="Arial" w:hAnsi="Arial" w:cs="Arial" w:hint="cs"/>
          <w:szCs w:val="18"/>
          <w:rtl/>
        </w:rPr>
        <w:t>استخدام</w:t>
      </w:r>
      <w:r w:rsidRPr="001B2EDC">
        <w:rPr>
          <w:rFonts w:ascii="Calibri" w:hAnsi="Calibri" w:cs="Calibri"/>
          <w:szCs w:val="18"/>
          <w:rtl/>
        </w:rPr>
        <w:t xml:space="preserve"> </w:t>
      </w:r>
      <w:r w:rsidRPr="001B2EDC">
        <w:rPr>
          <w:rFonts w:ascii="Calibri" w:hAnsi="Calibri" w:cs="Calibri"/>
          <w:szCs w:val="18"/>
        </w:rPr>
        <w:t>PSTN</w:t>
      </w:r>
      <w:r w:rsidRPr="001B2EDC">
        <w:rPr>
          <w:rFonts w:ascii="Calibri" w:hAnsi="Calibri" w:cs="Calibri"/>
          <w:szCs w:val="18"/>
          <w:rtl/>
        </w:rPr>
        <w:t xml:space="preserve"> </w:t>
      </w:r>
      <w:r w:rsidRPr="001B2EDC">
        <w:rPr>
          <w:rFonts w:ascii="Arial" w:hAnsi="Arial" w:cs="Arial" w:hint="cs"/>
          <w:szCs w:val="18"/>
          <w:rtl/>
        </w:rPr>
        <w:t>من</w:t>
      </w:r>
      <w:r w:rsidRPr="001B2EDC">
        <w:rPr>
          <w:rFonts w:ascii="Calibri" w:hAnsi="Calibri" w:cs="Calibri"/>
          <w:szCs w:val="18"/>
          <w:rtl/>
        </w:rPr>
        <w:t xml:space="preserve"> </w:t>
      </w:r>
      <w:r w:rsidRPr="001B2EDC">
        <w:rPr>
          <w:rFonts w:ascii="Arial" w:hAnsi="Arial" w:cs="Arial" w:hint="cs"/>
          <w:szCs w:val="18"/>
          <w:rtl/>
        </w:rPr>
        <w:t>بلد</w:t>
      </w:r>
      <w:r w:rsidRPr="001B2EDC">
        <w:rPr>
          <w:rFonts w:ascii="Calibri" w:hAnsi="Calibri" w:cs="Calibri"/>
          <w:szCs w:val="18"/>
          <w:rtl/>
        </w:rPr>
        <w:t xml:space="preserve"> </w:t>
      </w:r>
      <w:r w:rsidRPr="001B2EDC">
        <w:rPr>
          <w:rFonts w:ascii="Arial" w:hAnsi="Arial" w:cs="Arial" w:hint="cs"/>
          <w:szCs w:val="18"/>
          <w:rtl/>
        </w:rPr>
        <w:t>إلى</w:t>
      </w:r>
      <w:r w:rsidRPr="001B2EDC">
        <w:rPr>
          <w:rFonts w:ascii="Calibri" w:hAnsi="Calibri" w:cs="Calibri"/>
          <w:szCs w:val="18"/>
          <w:rtl/>
        </w:rPr>
        <w:t xml:space="preserve"> </w:t>
      </w:r>
      <w:r w:rsidRPr="001B2EDC">
        <w:rPr>
          <w:rFonts w:ascii="Arial" w:hAnsi="Arial" w:cs="Arial" w:hint="cs"/>
          <w:szCs w:val="18"/>
          <w:rtl/>
        </w:rPr>
        <w:t>آخر</w:t>
      </w:r>
      <w:r w:rsidRPr="001B2EDC">
        <w:rPr>
          <w:rFonts w:ascii="Calibri" w:hAnsi="Calibri" w:cs="Calibri"/>
          <w:szCs w:val="18"/>
          <w:rtl/>
        </w:rPr>
        <w:t xml:space="preserve">. </w:t>
      </w:r>
      <w:r w:rsidRPr="001B2EDC">
        <w:rPr>
          <w:rFonts w:ascii="Arial" w:hAnsi="Arial" w:cs="Arial" w:hint="cs"/>
          <w:szCs w:val="18"/>
          <w:rtl/>
        </w:rPr>
        <w:t>يتم</w:t>
      </w:r>
      <w:r w:rsidRPr="001B2EDC">
        <w:rPr>
          <w:rFonts w:ascii="Calibri" w:hAnsi="Calibri" w:cs="Calibri"/>
          <w:szCs w:val="18"/>
          <w:rtl/>
        </w:rPr>
        <w:t xml:space="preserve"> </w:t>
      </w:r>
      <w:r w:rsidRPr="001B2EDC">
        <w:rPr>
          <w:rFonts w:ascii="Arial" w:hAnsi="Arial" w:cs="Arial" w:hint="cs"/>
          <w:szCs w:val="18"/>
          <w:rtl/>
        </w:rPr>
        <w:t>الإفصاح</w:t>
      </w:r>
      <w:r w:rsidRPr="001B2EDC">
        <w:rPr>
          <w:rFonts w:ascii="Calibri" w:hAnsi="Calibri" w:cs="Calibri"/>
          <w:szCs w:val="18"/>
          <w:rtl/>
        </w:rPr>
        <w:t xml:space="preserve"> </w:t>
      </w:r>
      <w:r w:rsidRPr="001B2EDC">
        <w:rPr>
          <w:rFonts w:ascii="Arial" w:hAnsi="Arial" w:cs="Arial" w:hint="cs"/>
          <w:szCs w:val="18"/>
          <w:rtl/>
        </w:rPr>
        <w:t>عن</w:t>
      </w:r>
      <w:r w:rsidRPr="001B2EDC">
        <w:rPr>
          <w:rFonts w:ascii="Calibri" w:hAnsi="Calibri" w:cs="Calibri"/>
          <w:szCs w:val="18"/>
          <w:rtl/>
        </w:rPr>
        <w:t xml:space="preserve"> </w:t>
      </w:r>
      <w:r w:rsidRPr="001B2EDC">
        <w:rPr>
          <w:rFonts w:ascii="Arial" w:hAnsi="Arial" w:cs="Arial" w:hint="cs"/>
          <w:szCs w:val="18"/>
          <w:rtl/>
        </w:rPr>
        <w:t>جميع</w:t>
      </w:r>
      <w:r w:rsidRPr="001B2EDC">
        <w:rPr>
          <w:rFonts w:ascii="Calibri" w:hAnsi="Calibri" w:cs="Calibri"/>
          <w:szCs w:val="18"/>
          <w:rtl/>
        </w:rPr>
        <w:t xml:space="preserve"> </w:t>
      </w:r>
      <w:r w:rsidRPr="001B2EDC">
        <w:rPr>
          <w:rFonts w:ascii="Arial" w:hAnsi="Arial" w:cs="Arial" w:hint="cs"/>
          <w:szCs w:val="18"/>
          <w:rtl/>
        </w:rPr>
        <w:t>الضرائب</w:t>
      </w:r>
      <w:r w:rsidRPr="001B2EDC">
        <w:rPr>
          <w:rFonts w:ascii="Calibri" w:hAnsi="Calibri" w:cs="Calibri"/>
          <w:szCs w:val="18"/>
          <w:rtl/>
        </w:rPr>
        <w:t xml:space="preserve"> </w:t>
      </w:r>
      <w:r w:rsidRPr="001B2EDC">
        <w:rPr>
          <w:rFonts w:ascii="Arial" w:hAnsi="Arial" w:cs="Arial" w:hint="cs"/>
          <w:szCs w:val="18"/>
          <w:rtl/>
        </w:rPr>
        <w:t>والرسوم</w:t>
      </w:r>
      <w:r w:rsidRPr="001B2EDC">
        <w:rPr>
          <w:rFonts w:ascii="Calibri" w:hAnsi="Calibri" w:cs="Calibri"/>
          <w:szCs w:val="18"/>
          <w:rtl/>
        </w:rPr>
        <w:t xml:space="preserve"> </w:t>
      </w:r>
      <w:r w:rsidRPr="001B2EDC">
        <w:rPr>
          <w:rFonts w:ascii="Arial" w:hAnsi="Arial" w:cs="Arial" w:hint="cs"/>
          <w:szCs w:val="18"/>
          <w:rtl/>
        </w:rPr>
        <w:t>وشروط</w:t>
      </w:r>
      <w:r w:rsidRPr="001B2EDC">
        <w:rPr>
          <w:rFonts w:ascii="Calibri" w:hAnsi="Calibri" w:cs="Calibri"/>
          <w:szCs w:val="18"/>
          <w:rtl/>
        </w:rPr>
        <w:t xml:space="preserve"> </w:t>
      </w:r>
      <w:r w:rsidRPr="001B2EDC">
        <w:rPr>
          <w:rFonts w:ascii="Arial" w:hAnsi="Arial" w:cs="Arial" w:hint="cs"/>
          <w:szCs w:val="18"/>
          <w:rtl/>
        </w:rPr>
        <w:t>الاستخدام</w:t>
      </w:r>
      <w:r w:rsidRPr="001B2EDC">
        <w:rPr>
          <w:rFonts w:ascii="Calibri" w:hAnsi="Calibri" w:cs="Calibri"/>
          <w:szCs w:val="18"/>
          <w:rtl/>
        </w:rPr>
        <w:t xml:space="preserve"> </w:t>
      </w:r>
      <w:r w:rsidRPr="001B2EDC">
        <w:rPr>
          <w:rFonts w:ascii="Arial" w:hAnsi="Arial" w:cs="Arial" w:hint="cs"/>
          <w:szCs w:val="18"/>
          <w:rtl/>
        </w:rPr>
        <w:t>الخاصة</w:t>
      </w:r>
      <w:r w:rsidRPr="001B2EDC">
        <w:rPr>
          <w:rFonts w:ascii="Calibri" w:hAnsi="Calibri" w:cs="Calibri"/>
          <w:szCs w:val="18"/>
          <w:rtl/>
        </w:rPr>
        <w:t xml:space="preserve"> </w:t>
      </w:r>
      <w:r w:rsidRPr="001B2EDC">
        <w:rPr>
          <w:rFonts w:ascii="Arial" w:hAnsi="Arial" w:cs="Arial" w:hint="cs"/>
          <w:szCs w:val="18"/>
          <w:rtl/>
        </w:rPr>
        <w:t>بالبلد</w:t>
      </w:r>
      <w:r w:rsidRPr="001B2EDC">
        <w:rPr>
          <w:rFonts w:ascii="Calibri" w:hAnsi="Calibri" w:cs="Calibri"/>
          <w:szCs w:val="18"/>
          <w:rtl/>
        </w:rPr>
        <w:t xml:space="preserve"> </w:t>
      </w:r>
      <w:r w:rsidRPr="001B2EDC">
        <w:rPr>
          <w:rFonts w:ascii="Arial" w:hAnsi="Arial" w:cs="Arial" w:hint="cs"/>
          <w:szCs w:val="18"/>
          <w:rtl/>
        </w:rPr>
        <w:t>المشمولة</w:t>
      </w:r>
      <w:r w:rsidRPr="001B2EDC">
        <w:rPr>
          <w:rFonts w:ascii="Calibri" w:hAnsi="Calibri" w:cs="Calibri"/>
          <w:szCs w:val="18"/>
          <w:rtl/>
        </w:rPr>
        <w:t xml:space="preserve"> </w:t>
      </w:r>
      <w:r w:rsidRPr="001B2EDC">
        <w:rPr>
          <w:rFonts w:ascii="Arial" w:hAnsi="Arial" w:cs="Arial" w:hint="cs"/>
          <w:szCs w:val="18"/>
          <w:rtl/>
        </w:rPr>
        <w:t>على</w:t>
      </w:r>
      <w:r w:rsidRPr="001B2EDC">
        <w:rPr>
          <w:rFonts w:ascii="Calibri" w:hAnsi="Calibri" w:cs="Calibri"/>
          <w:szCs w:val="18"/>
          <w:rtl/>
        </w:rPr>
        <w:t xml:space="preserve"> </w:t>
      </w:r>
      <w:r w:rsidRPr="001B2EDC">
        <w:rPr>
          <w:rFonts w:ascii="Arial" w:hAnsi="Arial" w:cs="Arial" w:hint="cs"/>
          <w:szCs w:val="18"/>
          <w:rtl/>
        </w:rPr>
        <w:t>موقع</w:t>
      </w:r>
      <w:r w:rsidRPr="001B2EDC">
        <w:rPr>
          <w:rFonts w:ascii="Calibri" w:hAnsi="Calibri" w:cs="Calibri"/>
          <w:szCs w:val="18"/>
          <w:rtl/>
        </w:rPr>
        <w:t xml:space="preserve"> </w:t>
      </w:r>
      <w:r w:rsidRPr="001B2EDC">
        <w:rPr>
          <w:rFonts w:ascii="Arial" w:hAnsi="Arial" w:cs="Arial" w:hint="cs"/>
          <w:szCs w:val="18"/>
          <w:rtl/>
        </w:rPr>
        <w:t>الترخيص</w:t>
      </w:r>
      <w:r w:rsidRPr="001B2EDC">
        <w:rPr>
          <w:rFonts w:ascii="Calibri" w:hAnsi="Calibri" w:cs="Calibri"/>
          <w:szCs w:val="18"/>
          <w:rtl/>
        </w:rPr>
        <w:t xml:space="preserve"> </w:t>
      </w:r>
      <w:r w:rsidRPr="001B2EDC">
        <w:rPr>
          <w:rFonts w:ascii="Arial" w:hAnsi="Arial" w:cs="Arial" w:hint="cs"/>
          <w:szCs w:val="18"/>
          <w:rtl/>
        </w:rPr>
        <w:t>المجمع</w:t>
      </w:r>
      <w:r w:rsidRPr="001B2EDC">
        <w:rPr>
          <w:rFonts w:ascii="Calibri" w:hAnsi="Calibri" w:cs="Calibri"/>
          <w:szCs w:val="18"/>
          <w:rtl/>
        </w:rPr>
        <w:t xml:space="preserve"> (</w:t>
      </w:r>
      <w:hyperlink r:id="rId46" w:history="1">
        <w:r w:rsidRPr="001B2EDC">
          <w:rPr>
            <w:rStyle w:val="Hyperlink"/>
            <w:rFonts w:ascii="Calibri" w:hAnsi="Calibri" w:cs="Calibri"/>
            <w:szCs w:val="18"/>
            <w:lang w:bidi=""/>
          </w:rPr>
          <w:t>http://go.microsoft.com/fwlink/?LinkId=690247</w:t>
        </w:r>
      </w:hyperlink>
      <w:r w:rsidRPr="001B2EDC">
        <w:rPr>
          <w:rFonts w:ascii="Calibri" w:hAnsi="Calibri" w:cs="Calibri"/>
          <w:szCs w:val="18"/>
          <w:rtl/>
        </w:rPr>
        <w:t>).</w:t>
      </w:r>
    </w:p>
    <w:p w14:paraId="28DA5EB7" w14:textId="77777777" w:rsidR="005A3788" w:rsidRPr="001B2EDC" w:rsidRDefault="005A3788" w:rsidP="005A3788">
      <w:pPr>
        <w:pStyle w:val="ProductList-Body"/>
        <w:rPr>
          <w:rFonts w:ascii="Calibri" w:hAnsi="Calibri" w:cs="Calibri"/>
          <w:szCs w:val="18"/>
        </w:rPr>
      </w:pPr>
    </w:p>
    <w:p w14:paraId="5C704F78" w14:textId="77777777" w:rsidR="005A3788" w:rsidRPr="001B2EDC" w:rsidRDefault="005A3788" w:rsidP="005A3788">
      <w:pPr>
        <w:pStyle w:val="ProductList-Body"/>
        <w:rPr>
          <w:rFonts w:ascii="Calibri" w:hAnsi="Calibri" w:cs="Calibri"/>
          <w:szCs w:val="18"/>
        </w:rPr>
      </w:pPr>
      <w:r w:rsidRPr="001B2EDC">
        <w:rPr>
          <w:rFonts w:ascii="Arial" w:hAnsi="Arial" w:cs="Arial" w:hint="cs"/>
          <w:szCs w:val="18"/>
          <w:rtl/>
        </w:rPr>
        <w:t>قد</w:t>
      </w:r>
      <w:r w:rsidRPr="001B2EDC">
        <w:rPr>
          <w:rFonts w:ascii="Calibri" w:hAnsi="Calibri" w:cs="Calibri"/>
          <w:szCs w:val="18"/>
          <w:rtl/>
        </w:rPr>
        <w:t xml:space="preserve"> </w:t>
      </w:r>
      <w:r w:rsidRPr="001B2EDC">
        <w:rPr>
          <w:rFonts w:ascii="Arial" w:hAnsi="Arial" w:cs="Arial" w:hint="cs"/>
          <w:szCs w:val="18"/>
          <w:rtl/>
        </w:rPr>
        <w:t>يؤدي</w:t>
      </w:r>
      <w:r w:rsidRPr="001B2EDC">
        <w:rPr>
          <w:rFonts w:ascii="Calibri" w:hAnsi="Calibri" w:cs="Calibri"/>
          <w:szCs w:val="18"/>
          <w:rtl/>
        </w:rPr>
        <w:t xml:space="preserve"> </w:t>
      </w:r>
      <w:r w:rsidRPr="001B2EDC">
        <w:rPr>
          <w:rFonts w:ascii="Arial" w:hAnsi="Arial" w:cs="Arial" w:hint="cs"/>
          <w:szCs w:val="18"/>
          <w:rtl/>
        </w:rPr>
        <w:t>تجاوز</w:t>
      </w:r>
      <w:r w:rsidRPr="001B2EDC">
        <w:rPr>
          <w:rFonts w:ascii="Calibri" w:hAnsi="Calibri" w:cs="Calibri"/>
          <w:szCs w:val="18"/>
          <w:rtl/>
        </w:rPr>
        <w:t xml:space="preserve"> </w:t>
      </w:r>
      <w:r w:rsidRPr="001B2EDC">
        <w:rPr>
          <w:rFonts w:ascii="Arial" w:hAnsi="Arial" w:cs="Arial" w:hint="cs"/>
          <w:szCs w:val="18"/>
          <w:rtl/>
        </w:rPr>
        <w:t>القيود</w:t>
      </w:r>
      <w:r w:rsidRPr="001B2EDC">
        <w:rPr>
          <w:rFonts w:ascii="Calibri" w:hAnsi="Calibri" w:cs="Calibri"/>
          <w:szCs w:val="18"/>
          <w:rtl/>
        </w:rPr>
        <w:t xml:space="preserve"> </w:t>
      </w:r>
      <w:r w:rsidRPr="001B2EDC">
        <w:rPr>
          <w:rFonts w:ascii="Arial" w:hAnsi="Arial" w:cs="Arial" w:hint="cs"/>
          <w:szCs w:val="18"/>
          <w:rtl/>
        </w:rPr>
        <w:t>المفروضة</w:t>
      </w:r>
      <w:r w:rsidRPr="001B2EDC">
        <w:rPr>
          <w:rFonts w:ascii="Calibri" w:hAnsi="Calibri" w:cs="Calibri"/>
          <w:szCs w:val="18"/>
          <w:rtl/>
        </w:rPr>
        <w:t xml:space="preserve"> </w:t>
      </w:r>
      <w:r w:rsidRPr="001B2EDC">
        <w:rPr>
          <w:rFonts w:ascii="Arial" w:hAnsi="Arial" w:cs="Arial" w:hint="cs"/>
          <w:szCs w:val="18"/>
          <w:rtl/>
        </w:rPr>
        <w:t>على</w:t>
      </w:r>
      <w:r w:rsidRPr="001B2EDC">
        <w:rPr>
          <w:rFonts w:ascii="Calibri" w:hAnsi="Calibri" w:cs="Calibri"/>
          <w:szCs w:val="18"/>
          <w:rtl/>
        </w:rPr>
        <w:t xml:space="preserve"> </w:t>
      </w:r>
      <w:r w:rsidRPr="001B2EDC">
        <w:rPr>
          <w:rFonts w:ascii="Arial" w:hAnsi="Arial" w:cs="Arial" w:hint="cs"/>
          <w:szCs w:val="18"/>
          <w:rtl/>
        </w:rPr>
        <w:t>الاستخدام</w:t>
      </w:r>
      <w:r w:rsidRPr="001B2EDC">
        <w:rPr>
          <w:rFonts w:ascii="Calibri" w:hAnsi="Calibri" w:cs="Calibri"/>
          <w:szCs w:val="18"/>
          <w:rtl/>
        </w:rPr>
        <w:t xml:space="preserve"> </w:t>
      </w:r>
      <w:r w:rsidRPr="001B2EDC">
        <w:rPr>
          <w:rFonts w:ascii="Arial" w:hAnsi="Arial" w:cs="Arial" w:hint="cs"/>
          <w:szCs w:val="18"/>
          <w:rtl/>
        </w:rPr>
        <w:t>لخطة</w:t>
      </w:r>
      <w:r w:rsidRPr="001B2EDC">
        <w:rPr>
          <w:rFonts w:ascii="Calibri" w:hAnsi="Calibri" w:cs="Calibri"/>
          <w:szCs w:val="18"/>
          <w:rtl/>
        </w:rPr>
        <w:t xml:space="preserve"> </w:t>
      </w:r>
      <w:r w:rsidRPr="001B2EDC">
        <w:rPr>
          <w:rFonts w:ascii="Arial" w:hAnsi="Arial" w:cs="Arial" w:hint="cs"/>
          <w:szCs w:val="18"/>
          <w:rtl/>
        </w:rPr>
        <w:t>اشتراك</w:t>
      </w:r>
      <w:r w:rsidRPr="001B2EDC">
        <w:rPr>
          <w:rFonts w:ascii="Calibri" w:hAnsi="Calibri" w:cs="Calibri"/>
          <w:szCs w:val="18"/>
          <w:rtl/>
        </w:rPr>
        <w:t xml:space="preserve"> </w:t>
      </w:r>
      <w:r w:rsidRPr="001B2EDC">
        <w:rPr>
          <w:rFonts w:ascii="Arial" w:hAnsi="Arial" w:cs="Arial" w:hint="cs"/>
          <w:szCs w:val="18"/>
          <w:rtl/>
        </w:rPr>
        <w:t>خدمات</w:t>
      </w:r>
      <w:r w:rsidRPr="001B2EDC">
        <w:rPr>
          <w:rFonts w:ascii="Calibri" w:hAnsi="Calibri" w:cs="Calibri"/>
          <w:szCs w:val="18"/>
          <w:rtl/>
        </w:rPr>
        <w:t xml:space="preserve"> </w:t>
      </w:r>
      <w:r w:rsidRPr="001B2EDC">
        <w:rPr>
          <w:rFonts w:ascii="Calibri" w:hAnsi="Calibri" w:cs="Calibri"/>
          <w:szCs w:val="18"/>
        </w:rPr>
        <w:t>PSTN</w:t>
      </w:r>
      <w:r w:rsidRPr="001B2EDC">
        <w:rPr>
          <w:rFonts w:ascii="Calibri" w:hAnsi="Calibri" w:cs="Calibri"/>
          <w:szCs w:val="18"/>
          <w:rtl/>
        </w:rPr>
        <w:t xml:space="preserve"> </w:t>
      </w:r>
      <w:r w:rsidRPr="001B2EDC">
        <w:rPr>
          <w:rFonts w:ascii="Arial" w:hAnsi="Arial" w:cs="Arial" w:hint="cs"/>
          <w:szCs w:val="18"/>
          <w:rtl/>
        </w:rPr>
        <w:t>المعمول</w:t>
      </w:r>
      <w:r w:rsidRPr="001B2EDC">
        <w:rPr>
          <w:rFonts w:ascii="Calibri" w:hAnsi="Calibri" w:cs="Calibri"/>
          <w:szCs w:val="18"/>
          <w:rtl/>
        </w:rPr>
        <w:t xml:space="preserve"> </w:t>
      </w:r>
      <w:r w:rsidRPr="001B2EDC">
        <w:rPr>
          <w:rFonts w:ascii="Arial" w:hAnsi="Arial" w:cs="Arial" w:hint="cs"/>
          <w:szCs w:val="18"/>
          <w:rtl/>
        </w:rPr>
        <w:t>بها</w:t>
      </w:r>
      <w:r w:rsidRPr="001B2EDC">
        <w:rPr>
          <w:rFonts w:ascii="Calibri" w:hAnsi="Calibri" w:cs="Calibri"/>
          <w:szCs w:val="18"/>
          <w:rtl/>
        </w:rPr>
        <w:t xml:space="preserve"> </w:t>
      </w:r>
      <w:r w:rsidRPr="001B2EDC">
        <w:rPr>
          <w:rFonts w:ascii="Arial" w:hAnsi="Arial" w:cs="Arial" w:hint="cs"/>
          <w:szCs w:val="18"/>
          <w:rtl/>
        </w:rPr>
        <w:t>على</w:t>
      </w:r>
      <w:r w:rsidRPr="001B2EDC">
        <w:rPr>
          <w:rFonts w:ascii="Calibri" w:hAnsi="Calibri" w:cs="Calibri"/>
          <w:szCs w:val="18"/>
          <w:rtl/>
        </w:rPr>
        <w:t xml:space="preserve"> </w:t>
      </w:r>
      <w:r w:rsidRPr="001B2EDC">
        <w:rPr>
          <w:rFonts w:ascii="Arial" w:hAnsi="Arial" w:cs="Arial" w:hint="cs"/>
          <w:szCs w:val="18"/>
          <w:rtl/>
        </w:rPr>
        <w:t>النحو</w:t>
      </w:r>
      <w:r w:rsidRPr="001B2EDC">
        <w:rPr>
          <w:rFonts w:ascii="Calibri" w:hAnsi="Calibri" w:cs="Calibri"/>
          <w:szCs w:val="18"/>
          <w:rtl/>
        </w:rPr>
        <w:t xml:space="preserve"> </w:t>
      </w:r>
      <w:r w:rsidRPr="001B2EDC">
        <w:rPr>
          <w:rFonts w:ascii="Arial" w:hAnsi="Arial" w:cs="Arial" w:hint="cs"/>
          <w:szCs w:val="18"/>
          <w:rtl/>
        </w:rPr>
        <w:t>الوارد</w:t>
      </w:r>
      <w:r w:rsidRPr="001B2EDC">
        <w:rPr>
          <w:rFonts w:ascii="Calibri" w:hAnsi="Calibri" w:cs="Calibri"/>
          <w:szCs w:val="18"/>
          <w:rtl/>
        </w:rPr>
        <w:t xml:space="preserve"> </w:t>
      </w:r>
      <w:r w:rsidRPr="001B2EDC">
        <w:rPr>
          <w:rFonts w:ascii="Arial" w:hAnsi="Arial" w:cs="Arial" w:hint="cs"/>
          <w:szCs w:val="18"/>
          <w:rtl/>
        </w:rPr>
        <w:t>في</w:t>
      </w:r>
      <w:r w:rsidRPr="001B2EDC">
        <w:rPr>
          <w:rFonts w:ascii="Calibri" w:hAnsi="Calibri" w:cs="Calibri"/>
          <w:szCs w:val="18"/>
          <w:rtl/>
        </w:rPr>
        <w:t xml:space="preserve"> </w:t>
      </w:r>
      <w:r w:rsidRPr="001B2EDC">
        <w:rPr>
          <w:rFonts w:ascii="Arial" w:hAnsi="Arial" w:cs="Arial" w:hint="cs"/>
          <w:szCs w:val="18"/>
          <w:rtl/>
        </w:rPr>
        <w:t>شروط</w:t>
      </w:r>
      <w:r w:rsidRPr="001B2EDC">
        <w:rPr>
          <w:rFonts w:ascii="Calibri" w:hAnsi="Calibri" w:cs="Calibri"/>
          <w:szCs w:val="18"/>
          <w:rtl/>
        </w:rPr>
        <w:t xml:space="preserve"> </w:t>
      </w:r>
      <w:r w:rsidRPr="001B2EDC">
        <w:rPr>
          <w:rFonts w:ascii="Arial" w:hAnsi="Arial" w:cs="Arial" w:hint="cs"/>
          <w:szCs w:val="18"/>
          <w:rtl/>
        </w:rPr>
        <w:t>الاستخدام</w:t>
      </w:r>
      <w:r w:rsidRPr="001B2EDC">
        <w:rPr>
          <w:rFonts w:ascii="Calibri" w:hAnsi="Calibri" w:cs="Calibri"/>
          <w:szCs w:val="18"/>
          <w:rtl/>
        </w:rPr>
        <w:t xml:space="preserve"> </w:t>
      </w:r>
      <w:r w:rsidRPr="001B2EDC">
        <w:rPr>
          <w:rFonts w:ascii="Arial" w:hAnsi="Arial" w:cs="Arial" w:hint="cs"/>
          <w:szCs w:val="18"/>
          <w:rtl/>
        </w:rPr>
        <w:t>إلى</w:t>
      </w:r>
      <w:r w:rsidRPr="001B2EDC">
        <w:rPr>
          <w:rFonts w:ascii="Calibri" w:hAnsi="Calibri" w:cs="Calibri"/>
          <w:szCs w:val="18"/>
          <w:rtl/>
        </w:rPr>
        <w:t xml:space="preserve"> </w:t>
      </w:r>
      <w:r w:rsidRPr="001B2EDC">
        <w:rPr>
          <w:rFonts w:ascii="Arial" w:hAnsi="Arial" w:cs="Arial" w:hint="cs"/>
          <w:szCs w:val="18"/>
          <w:rtl/>
        </w:rPr>
        <w:t>تعليق</w:t>
      </w:r>
      <w:r w:rsidRPr="001B2EDC">
        <w:rPr>
          <w:rFonts w:ascii="Calibri" w:hAnsi="Calibri" w:cs="Calibri"/>
          <w:szCs w:val="18"/>
          <w:rtl/>
        </w:rPr>
        <w:t xml:space="preserve"> </w:t>
      </w:r>
      <w:r w:rsidRPr="001B2EDC">
        <w:rPr>
          <w:rFonts w:ascii="Arial" w:hAnsi="Arial" w:cs="Arial" w:hint="cs"/>
          <w:szCs w:val="18"/>
          <w:rtl/>
        </w:rPr>
        <w:t>الخدمات</w:t>
      </w:r>
      <w:r w:rsidRPr="001B2EDC">
        <w:rPr>
          <w:rFonts w:ascii="Calibri" w:hAnsi="Calibri" w:cs="Calibri"/>
          <w:szCs w:val="18"/>
          <w:rtl/>
        </w:rPr>
        <w:t>.</w:t>
      </w:r>
      <w:r w:rsidRPr="001B2EDC">
        <w:rPr>
          <w:rFonts w:ascii="Arial" w:hAnsi="Arial" w:cs="Arial" w:hint="cs"/>
          <w:szCs w:val="18"/>
          <w:rtl/>
        </w:rPr>
        <w:t>‬</w:t>
      </w:r>
      <w:r w:rsidRPr="001B2EDC">
        <w:rPr>
          <w:rFonts w:ascii="Calibri" w:hAnsi="Calibri" w:cs="Calibri"/>
          <w:szCs w:val="18"/>
          <w:rtl/>
        </w:rPr>
        <w:t xml:space="preserve"> </w:t>
      </w:r>
      <w:r w:rsidRPr="001B2EDC">
        <w:rPr>
          <w:rFonts w:ascii="Arial" w:hAnsi="Arial" w:cs="Arial" w:hint="cs"/>
          <w:szCs w:val="18"/>
          <w:rtl/>
        </w:rPr>
        <w:t>توفر</w:t>
      </w:r>
      <w:r w:rsidRPr="001B2EDC">
        <w:rPr>
          <w:rFonts w:ascii="Calibri" w:hAnsi="Calibri" w:cs="Calibri"/>
          <w:szCs w:val="18"/>
          <w:rtl/>
        </w:rPr>
        <w:t xml:space="preserve"> </w:t>
      </w:r>
      <w:r w:rsidRPr="001B2EDC">
        <w:rPr>
          <w:rFonts w:ascii="Arial" w:hAnsi="Arial" w:cs="Arial" w:hint="cs"/>
          <w:szCs w:val="18"/>
          <w:rtl/>
        </w:rPr>
        <w:t>شركة</w:t>
      </w:r>
      <w:r w:rsidRPr="001B2EDC">
        <w:rPr>
          <w:rFonts w:ascii="Calibri" w:hAnsi="Calibri" w:cs="Calibri"/>
          <w:szCs w:val="18"/>
          <w:rtl/>
        </w:rPr>
        <w:t xml:space="preserve"> </w:t>
      </w:r>
      <w:r w:rsidRPr="001B2EDC">
        <w:rPr>
          <w:rFonts w:ascii="Calibri" w:hAnsi="Calibri" w:cs="Calibri"/>
          <w:szCs w:val="18"/>
        </w:rPr>
        <w:t>Microsoft</w:t>
      </w:r>
      <w:r w:rsidRPr="001B2EDC">
        <w:rPr>
          <w:rFonts w:ascii="Calibri" w:hAnsi="Calibri" w:cs="Calibri"/>
          <w:szCs w:val="18"/>
          <w:rtl/>
        </w:rPr>
        <w:t xml:space="preserve"> </w:t>
      </w:r>
      <w:r w:rsidRPr="001B2EDC">
        <w:rPr>
          <w:rFonts w:ascii="Arial" w:hAnsi="Arial" w:cs="Arial" w:hint="cs"/>
          <w:szCs w:val="18"/>
          <w:rtl/>
        </w:rPr>
        <w:t>الإشعار</w:t>
      </w:r>
      <w:r w:rsidRPr="001B2EDC">
        <w:rPr>
          <w:rFonts w:ascii="Calibri" w:hAnsi="Calibri" w:cs="Calibri"/>
          <w:szCs w:val="18"/>
          <w:rtl/>
        </w:rPr>
        <w:t xml:space="preserve"> </w:t>
      </w:r>
      <w:r w:rsidRPr="001B2EDC">
        <w:rPr>
          <w:rFonts w:ascii="Arial" w:hAnsi="Arial" w:cs="Arial" w:hint="cs"/>
          <w:szCs w:val="18"/>
          <w:rtl/>
        </w:rPr>
        <w:t>المعقول</w:t>
      </w:r>
      <w:r w:rsidRPr="001B2EDC">
        <w:rPr>
          <w:rFonts w:ascii="Calibri" w:hAnsi="Calibri" w:cs="Calibri"/>
          <w:szCs w:val="18"/>
          <w:rtl/>
        </w:rPr>
        <w:t xml:space="preserve"> </w:t>
      </w:r>
      <w:r w:rsidRPr="001B2EDC">
        <w:rPr>
          <w:rFonts w:ascii="Arial" w:hAnsi="Arial" w:cs="Arial" w:hint="cs"/>
          <w:szCs w:val="18"/>
          <w:rtl/>
        </w:rPr>
        <w:t>قبل</w:t>
      </w:r>
      <w:r w:rsidRPr="001B2EDC">
        <w:rPr>
          <w:rFonts w:ascii="Calibri" w:hAnsi="Calibri" w:cs="Calibri"/>
          <w:szCs w:val="18"/>
          <w:rtl/>
        </w:rPr>
        <w:t xml:space="preserve"> </w:t>
      </w:r>
      <w:r w:rsidRPr="001B2EDC">
        <w:rPr>
          <w:rFonts w:ascii="Arial" w:hAnsi="Arial" w:cs="Arial" w:hint="cs"/>
          <w:szCs w:val="18"/>
          <w:rtl/>
        </w:rPr>
        <w:t>تعليق</w:t>
      </w:r>
      <w:r w:rsidRPr="001B2EDC">
        <w:rPr>
          <w:rFonts w:ascii="Calibri" w:hAnsi="Calibri" w:cs="Calibri"/>
          <w:szCs w:val="18"/>
          <w:rtl/>
        </w:rPr>
        <w:t xml:space="preserve"> </w:t>
      </w:r>
      <w:r w:rsidRPr="001B2EDC">
        <w:rPr>
          <w:rFonts w:ascii="Arial" w:hAnsi="Arial" w:cs="Arial" w:hint="cs"/>
          <w:szCs w:val="18"/>
          <w:rtl/>
        </w:rPr>
        <w:t>خدمات</w:t>
      </w:r>
      <w:r w:rsidRPr="001B2EDC">
        <w:rPr>
          <w:rFonts w:ascii="Calibri" w:hAnsi="Calibri" w:cs="Calibri"/>
          <w:szCs w:val="18"/>
          <w:rtl/>
        </w:rPr>
        <w:t xml:space="preserve"> </w:t>
      </w:r>
      <w:r w:rsidRPr="001B2EDC">
        <w:rPr>
          <w:rFonts w:ascii="Calibri" w:hAnsi="Calibri" w:cs="Calibri"/>
          <w:szCs w:val="18"/>
        </w:rPr>
        <w:t>PSTN</w:t>
      </w:r>
      <w:r w:rsidRPr="001B2EDC">
        <w:rPr>
          <w:rFonts w:ascii="Arial" w:hAnsi="Arial" w:cs="Arial" w:hint="cs"/>
          <w:szCs w:val="18"/>
          <w:rtl/>
        </w:rPr>
        <w:t>،</w:t>
      </w:r>
      <w:r w:rsidRPr="001B2EDC">
        <w:rPr>
          <w:rFonts w:ascii="Calibri" w:hAnsi="Calibri" w:cs="Calibri"/>
          <w:szCs w:val="18"/>
          <w:rtl/>
        </w:rPr>
        <w:t xml:space="preserve"> </w:t>
      </w:r>
      <w:r w:rsidRPr="001B2EDC">
        <w:rPr>
          <w:rFonts w:ascii="Arial" w:hAnsi="Arial" w:cs="Arial" w:hint="cs"/>
          <w:szCs w:val="18"/>
          <w:rtl/>
        </w:rPr>
        <w:t>ويستطيع</w:t>
      </w:r>
      <w:r w:rsidRPr="001B2EDC">
        <w:rPr>
          <w:rFonts w:ascii="Calibri" w:hAnsi="Calibri" w:cs="Calibri"/>
          <w:szCs w:val="18"/>
          <w:rtl/>
        </w:rPr>
        <w:t xml:space="preserve"> </w:t>
      </w:r>
      <w:r w:rsidRPr="001B2EDC">
        <w:rPr>
          <w:rFonts w:ascii="Arial" w:hAnsi="Arial" w:cs="Arial" w:hint="cs"/>
          <w:szCs w:val="18"/>
          <w:rtl/>
        </w:rPr>
        <w:t>العميل</w:t>
      </w:r>
      <w:r w:rsidRPr="001B2EDC">
        <w:rPr>
          <w:rFonts w:ascii="Calibri" w:hAnsi="Calibri" w:cs="Calibri"/>
          <w:szCs w:val="18"/>
          <w:rtl/>
        </w:rPr>
        <w:t xml:space="preserve"> </w:t>
      </w:r>
      <w:r w:rsidRPr="001B2EDC">
        <w:rPr>
          <w:rFonts w:ascii="Arial" w:hAnsi="Arial" w:cs="Arial" w:hint="cs"/>
          <w:szCs w:val="18"/>
          <w:rtl/>
        </w:rPr>
        <w:t>إجراء</w:t>
      </w:r>
      <w:r w:rsidRPr="001B2EDC">
        <w:rPr>
          <w:rFonts w:ascii="Calibri" w:hAnsi="Calibri" w:cs="Calibri"/>
          <w:szCs w:val="18"/>
          <w:rtl/>
        </w:rPr>
        <w:t xml:space="preserve"> </w:t>
      </w:r>
      <w:r w:rsidRPr="001B2EDC">
        <w:rPr>
          <w:rFonts w:ascii="Arial" w:hAnsi="Arial" w:cs="Arial" w:hint="cs"/>
          <w:szCs w:val="18"/>
          <w:rtl/>
        </w:rPr>
        <w:t>مكالمات</w:t>
      </w:r>
      <w:r w:rsidRPr="001B2EDC">
        <w:rPr>
          <w:rFonts w:ascii="Calibri" w:hAnsi="Calibri" w:cs="Calibri"/>
          <w:szCs w:val="18"/>
          <w:rtl/>
        </w:rPr>
        <w:t xml:space="preserve"> </w:t>
      </w:r>
      <w:r w:rsidRPr="001B2EDC">
        <w:rPr>
          <w:rFonts w:ascii="Arial" w:hAnsi="Arial" w:cs="Arial" w:hint="cs"/>
          <w:szCs w:val="18"/>
          <w:rtl/>
        </w:rPr>
        <w:t>الطوارئ</w:t>
      </w:r>
      <w:r w:rsidRPr="001B2EDC">
        <w:rPr>
          <w:rFonts w:ascii="Calibri" w:hAnsi="Calibri" w:cs="Calibri"/>
          <w:szCs w:val="18"/>
          <w:rtl/>
        </w:rPr>
        <w:t xml:space="preserve"> </w:t>
      </w:r>
      <w:r w:rsidRPr="001B2EDC">
        <w:rPr>
          <w:rFonts w:ascii="Arial" w:hAnsi="Arial" w:cs="Arial" w:hint="cs"/>
          <w:szCs w:val="18"/>
          <w:rtl/>
        </w:rPr>
        <w:t>أثناء</w:t>
      </w:r>
      <w:r w:rsidRPr="001B2EDC">
        <w:rPr>
          <w:rFonts w:ascii="Calibri" w:hAnsi="Calibri" w:cs="Calibri"/>
          <w:szCs w:val="18"/>
          <w:rtl/>
        </w:rPr>
        <w:t xml:space="preserve"> </w:t>
      </w:r>
      <w:r w:rsidRPr="001B2EDC">
        <w:rPr>
          <w:rFonts w:ascii="Arial" w:hAnsi="Arial" w:cs="Arial" w:hint="cs"/>
          <w:szCs w:val="18"/>
          <w:rtl/>
        </w:rPr>
        <w:t>أي</w:t>
      </w:r>
      <w:r w:rsidRPr="001B2EDC">
        <w:rPr>
          <w:rFonts w:ascii="Calibri" w:hAnsi="Calibri" w:cs="Calibri"/>
          <w:szCs w:val="18"/>
          <w:rtl/>
        </w:rPr>
        <w:t xml:space="preserve"> </w:t>
      </w:r>
      <w:r w:rsidRPr="001B2EDC">
        <w:rPr>
          <w:rFonts w:ascii="Arial" w:hAnsi="Arial" w:cs="Arial" w:hint="cs"/>
          <w:szCs w:val="18"/>
          <w:rtl/>
        </w:rPr>
        <w:t>فترة</w:t>
      </w:r>
      <w:r w:rsidRPr="001B2EDC">
        <w:rPr>
          <w:rFonts w:ascii="Calibri" w:hAnsi="Calibri" w:cs="Calibri"/>
          <w:szCs w:val="18"/>
          <w:rtl/>
        </w:rPr>
        <w:t xml:space="preserve"> </w:t>
      </w:r>
      <w:r w:rsidRPr="001B2EDC">
        <w:rPr>
          <w:rFonts w:ascii="Arial" w:hAnsi="Arial" w:cs="Arial" w:hint="cs"/>
          <w:szCs w:val="18"/>
          <w:rtl/>
        </w:rPr>
        <w:t>تعليق</w:t>
      </w:r>
      <w:r w:rsidRPr="001B2EDC">
        <w:rPr>
          <w:rFonts w:ascii="Calibri" w:hAnsi="Calibri" w:cs="Calibri"/>
          <w:szCs w:val="18"/>
          <w:rtl/>
        </w:rPr>
        <w:t>.</w:t>
      </w:r>
    </w:p>
    <w:p w14:paraId="41679E12" w14:textId="77777777" w:rsidR="00F05348" w:rsidRPr="005A3788" w:rsidRDefault="00F05348" w:rsidP="00F05348">
      <w:pPr>
        <w:pStyle w:val="ProductList-Body"/>
        <w:rPr>
          <w:rFonts w:ascii="Calibri" w:hAnsi="Calibri" w:cs="Calibri"/>
          <w:szCs w:val="18"/>
        </w:rPr>
      </w:pPr>
    </w:p>
    <w:p w14:paraId="3F27E80A" w14:textId="77777777" w:rsidR="00F05348" w:rsidRPr="00F431DC" w:rsidRDefault="00F05348" w:rsidP="00F431DC">
      <w:pPr>
        <w:pStyle w:val="ProductList-Body"/>
        <w:tabs>
          <w:tab w:val="clear" w:pos="158"/>
          <w:tab w:val="left" w:pos="360"/>
        </w:tabs>
        <w:rPr>
          <w:b/>
          <w:bCs/>
          <w:color w:val="00188F"/>
          <w:szCs w:val="18"/>
        </w:rPr>
      </w:pPr>
      <w:r w:rsidRPr="00F431DC">
        <w:rPr>
          <w:rFonts w:hint="cs"/>
          <w:b/>
          <w:bCs/>
          <w:color w:val="00188F"/>
          <w:szCs w:val="18"/>
          <w:rtl/>
        </w:rPr>
        <w:t>معلومات</w:t>
      </w:r>
      <w:r w:rsidRPr="00F431DC">
        <w:rPr>
          <w:b/>
          <w:bCs/>
          <w:color w:val="00188F"/>
          <w:szCs w:val="18"/>
          <w:rtl/>
        </w:rPr>
        <w:t xml:space="preserve"> </w:t>
      </w:r>
      <w:r w:rsidRPr="00F431DC">
        <w:rPr>
          <w:rFonts w:hint="cs"/>
          <w:b/>
          <w:bCs/>
          <w:color w:val="00188F"/>
          <w:szCs w:val="18"/>
          <w:rtl/>
        </w:rPr>
        <w:t>مهمة</w:t>
      </w:r>
      <w:r w:rsidRPr="00F431DC">
        <w:rPr>
          <w:b/>
          <w:bCs/>
          <w:color w:val="00188F"/>
          <w:szCs w:val="18"/>
          <w:rtl/>
        </w:rPr>
        <w:t xml:space="preserve"> </w:t>
      </w:r>
      <w:r w:rsidRPr="00F431DC">
        <w:rPr>
          <w:rFonts w:hint="cs"/>
          <w:b/>
          <w:bCs/>
          <w:color w:val="00188F"/>
          <w:szCs w:val="18"/>
          <w:rtl/>
        </w:rPr>
        <w:t>عن</w:t>
      </w:r>
      <w:r w:rsidRPr="00F431DC">
        <w:rPr>
          <w:b/>
          <w:bCs/>
          <w:color w:val="00188F"/>
          <w:szCs w:val="18"/>
          <w:rtl/>
        </w:rPr>
        <w:t xml:space="preserve"> </w:t>
      </w:r>
      <w:r w:rsidRPr="00F431DC">
        <w:rPr>
          <w:rFonts w:hint="cs"/>
          <w:b/>
          <w:bCs/>
          <w:color w:val="00188F"/>
          <w:szCs w:val="18"/>
          <w:rtl/>
        </w:rPr>
        <w:t>خدمات</w:t>
      </w:r>
      <w:r w:rsidRPr="00F431DC">
        <w:rPr>
          <w:b/>
          <w:bCs/>
          <w:color w:val="00188F"/>
          <w:szCs w:val="18"/>
          <w:rtl/>
        </w:rPr>
        <w:t xml:space="preserve"> </w:t>
      </w:r>
      <w:r w:rsidRPr="00F431DC">
        <w:rPr>
          <w:rFonts w:hint="cs"/>
          <w:b/>
          <w:bCs/>
          <w:color w:val="00188F"/>
          <w:szCs w:val="18"/>
          <w:rtl/>
        </w:rPr>
        <w:t>الطوارئ</w:t>
      </w:r>
    </w:p>
    <w:p w14:paraId="78FD96C1" w14:textId="77777777" w:rsidR="00F05348" w:rsidRPr="00D51190" w:rsidRDefault="00F05348" w:rsidP="00F05348">
      <w:pPr>
        <w:pStyle w:val="ProductList-Body"/>
        <w:rPr>
          <w:rFonts w:ascii="Calibri" w:hAnsi="Calibri" w:cs="Calibri"/>
          <w:szCs w:val="18"/>
        </w:rPr>
      </w:pP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يُخطر</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مستخدم</w:t>
      </w:r>
      <w:r w:rsidRPr="00D51190">
        <w:rPr>
          <w:rFonts w:ascii="Calibri" w:hAnsi="Calibri" w:cs="Calibri"/>
          <w:szCs w:val="18"/>
          <w:rtl/>
        </w:rPr>
        <w:t xml:space="preserve"> </w:t>
      </w:r>
      <w:r w:rsidRPr="00D51190">
        <w:rPr>
          <w:rFonts w:ascii="Arial" w:hAnsi="Arial" w:cs="Arial" w:hint="cs"/>
          <w:szCs w:val="18"/>
          <w:rtl/>
        </w:rPr>
        <w:t>لخدمة</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لـ</w:t>
      </w:r>
      <w:r w:rsidRPr="00D51190">
        <w:rPr>
          <w:rFonts w:ascii="Calibri" w:hAnsi="Calibri" w:cs="Calibri"/>
          <w:szCs w:val="18"/>
          <w:rtl/>
        </w:rPr>
        <w:t xml:space="preserve"> </w:t>
      </w:r>
      <w:r w:rsidRPr="00D51190">
        <w:rPr>
          <w:rFonts w:ascii="Calibri" w:hAnsi="Calibri" w:cs="Calibri"/>
          <w:szCs w:val="18"/>
        </w:rPr>
        <w:t>Skype for Business Online</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تعمل</w:t>
      </w:r>
      <w:r w:rsidRPr="00D51190">
        <w:rPr>
          <w:rFonts w:ascii="Calibri" w:hAnsi="Calibri" w:cs="Calibri"/>
          <w:szCs w:val="18"/>
          <w:rtl/>
        </w:rPr>
        <w:t xml:space="preserve"> </w:t>
      </w:r>
      <w:r w:rsidRPr="00D51190">
        <w:rPr>
          <w:rFonts w:ascii="Arial" w:hAnsi="Arial" w:cs="Arial" w:hint="cs"/>
          <w:szCs w:val="18"/>
          <w:rtl/>
        </w:rPr>
        <w:t>بشكل</w:t>
      </w:r>
      <w:r w:rsidRPr="00D51190">
        <w:rPr>
          <w:rFonts w:ascii="Calibri" w:hAnsi="Calibri" w:cs="Calibri"/>
          <w:szCs w:val="18"/>
          <w:rtl/>
        </w:rPr>
        <w:t xml:space="preserve"> </w:t>
      </w:r>
      <w:r w:rsidRPr="00D51190">
        <w:rPr>
          <w:rFonts w:ascii="Arial" w:hAnsi="Arial" w:cs="Arial" w:hint="cs"/>
          <w:szCs w:val="18"/>
          <w:rtl/>
        </w:rPr>
        <w:t>مختلف</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الهاتف</w:t>
      </w:r>
      <w:r w:rsidRPr="00D51190">
        <w:rPr>
          <w:rFonts w:ascii="Calibri" w:hAnsi="Calibri" w:cs="Calibri"/>
          <w:szCs w:val="18"/>
          <w:rtl/>
        </w:rPr>
        <w:t xml:space="preserve"> </w:t>
      </w:r>
      <w:r w:rsidRPr="00D51190">
        <w:rPr>
          <w:rFonts w:ascii="Arial" w:hAnsi="Arial" w:cs="Arial" w:hint="cs"/>
          <w:szCs w:val="18"/>
          <w:rtl/>
        </w:rPr>
        <w:t>التقليدية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النواحي</w:t>
      </w:r>
      <w:r w:rsidRPr="00D51190">
        <w:rPr>
          <w:rFonts w:ascii="Calibri" w:hAnsi="Calibri" w:cs="Calibri"/>
          <w:szCs w:val="18"/>
          <w:rtl/>
        </w:rPr>
        <w:t xml:space="preserve"> </w:t>
      </w:r>
      <w:r w:rsidRPr="00D51190">
        <w:rPr>
          <w:rFonts w:ascii="Arial" w:hAnsi="Arial" w:cs="Arial" w:hint="cs"/>
          <w:szCs w:val="18"/>
          <w:rtl/>
        </w:rPr>
        <w:t>التالية</w:t>
      </w:r>
      <w:r w:rsidRPr="00D51190">
        <w:rPr>
          <w:rFonts w:ascii="Calibri" w:hAnsi="Calibri" w:cs="Calibri"/>
          <w:szCs w:val="18"/>
          <w:rtl/>
        </w:rPr>
        <w:t xml:space="preserve">: </w:t>
      </w:r>
      <w:r w:rsidRPr="00D51190">
        <w:rPr>
          <w:rFonts w:ascii="Calibri" w:hAnsi="Calibri" w:cs="Calibri"/>
          <w:szCs w:val="18"/>
          <w:lang w:bidi=""/>
        </w:rPr>
        <w:t>(</w:t>
      </w:r>
      <w:r w:rsidRPr="00D51190">
        <w:rPr>
          <w:rFonts w:ascii="Calibri" w:hAnsi="Calibri" w:cs="Calibri"/>
        </w:rPr>
        <w:t>i</w:t>
      </w:r>
      <w:r w:rsidRPr="00D51190">
        <w:rPr>
          <w:rFonts w:ascii="Calibri" w:hAnsi="Calibri" w:cs="Calibri"/>
          <w:szCs w:val="18"/>
          <w:lang w:bidi=""/>
        </w:rPr>
        <w:t>)</w:t>
      </w:r>
      <w:r w:rsidRPr="00D51190">
        <w:rPr>
          <w:rFonts w:ascii="Calibri" w:hAnsi="Calibri" w:cs="Calibri"/>
          <w:szCs w:val="18"/>
          <w:rtl/>
        </w:rPr>
        <w:t xml:space="preserve"> </w:t>
      </w:r>
      <w:r w:rsidRPr="00D51190">
        <w:rPr>
          <w:rFonts w:ascii="Arial" w:hAnsi="Arial" w:cs="Arial" w:hint="cs"/>
          <w:szCs w:val="18"/>
          <w:rtl/>
        </w:rPr>
        <w:t>قد</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يعرف</w:t>
      </w:r>
      <w:r w:rsidRPr="00D51190">
        <w:rPr>
          <w:rFonts w:ascii="Calibri" w:hAnsi="Calibri" w:cs="Calibri"/>
          <w:szCs w:val="18"/>
          <w:rtl/>
        </w:rPr>
        <w:t xml:space="preserve"> </w:t>
      </w:r>
      <w:r w:rsidRPr="00D51190">
        <w:rPr>
          <w:rFonts w:ascii="Calibri" w:hAnsi="Calibri" w:cs="Calibri"/>
          <w:szCs w:val="18"/>
        </w:rPr>
        <w:t>Skype for Business</w:t>
      </w:r>
      <w:r w:rsidRPr="00D51190">
        <w:rPr>
          <w:rFonts w:ascii="Calibri" w:hAnsi="Calibri" w:cs="Calibri"/>
          <w:szCs w:val="18"/>
          <w:rtl/>
        </w:rPr>
        <w:t xml:space="preserve"> </w:t>
      </w:r>
      <w:r w:rsidRPr="00D51190">
        <w:rPr>
          <w:rFonts w:ascii="Arial" w:hAnsi="Arial" w:cs="Arial" w:hint="cs"/>
          <w:szCs w:val="18"/>
          <w:rtl/>
        </w:rPr>
        <w:t>المكان</w:t>
      </w:r>
      <w:r w:rsidRPr="00D51190">
        <w:rPr>
          <w:rFonts w:ascii="Calibri" w:hAnsi="Calibri" w:cs="Calibri"/>
          <w:szCs w:val="18"/>
          <w:rtl/>
        </w:rPr>
        <w:t xml:space="preserve"> </w:t>
      </w:r>
      <w:r w:rsidRPr="00D51190">
        <w:rPr>
          <w:rFonts w:ascii="Arial" w:hAnsi="Arial" w:cs="Arial" w:hint="cs"/>
          <w:szCs w:val="18"/>
          <w:rtl/>
        </w:rPr>
        <w:t>الفعلي</w:t>
      </w:r>
      <w:r w:rsidRPr="00D51190">
        <w:rPr>
          <w:rFonts w:ascii="Calibri" w:hAnsi="Calibri" w:cs="Calibri"/>
          <w:szCs w:val="18"/>
          <w:rtl/>
        </w:rPr>
        <w:t xml:space="preserve"> </w:t>
      </w:r>
      <w:r w:rsidRPr="00D51190">
        <w:rPr>
          <w:rFonts w:ascii="Arial" w:hAnsi="Arial" w:cs="Arial" w:hint="cs"/>
          <w:szCs w:val="18"/>
          <w:rtl/>
        </w:rPr>
        <w:t>للمتصل</w:t>
      </w:r>
      <w:r w:rsidRPr="00D51190">
        <w:rPr>
          <w:rFonts w:ascii="Calibri" w:hAnsi="Calibri" w:cs="Calibri"/>
          <w:szCs w:val="18"/>
          <w:rtl/>
        </w:rPr>
        <w:t xml:space="preserve"> </w:t>
      </w:r>
      <w:r w:rsidRPr="00D51190">
        <w:rPr>
          <w:rFonts w:ascii="Arial" w:hAnsi="Arial" w:cs="Arial" w:hint="cs"/>
          <w:szCs w:val="18"/>
          <w:rtl/>
        </w:rPr>
        <w:t>بخدمات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قد</w:t>
      </w:r>
      <w:r w:rsidRPr="00D51190">
        <w:rPr>
          <w:rFonts w:ascii="Calibri" w:hAnsi="Calibri" w:cs="Calibri"/>
          <w:szCs w:val="18"/>
          <w:rtl/>
        </w:rPr>
        <w:t xml:space="preserve"> </w:t>
      </w:r>
      <w:r w:rsidRPr="00D51190">
        <w:rPr>
          <w:rFonts w:ascii="Arial" w:hAnsi="Arial" w:cs="Arial" w:hint="cs"/>
          <w:szCs w:val="18"/>
          <w:rtl/>
        </w:rPr>
        <w:t>يؤدي</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توجيه</w:t>
      </w:r>
      <w:r w:rsidRPr="00D51190">
        <w:rPr>
          <w:rFonts w:ascii="Calibri" w:hAnsi="Calibri" w:cs="Calibri"/>
          <w:szCs w:val="18"/>
          <w:rtl/>
        </w:rPr>
        <w:t xml:space="preserve"> </w:t>
      </w:r>
      <w:r w:rsidRPr="00D51190">
        <w:rPr>
          <w:rFonts w:ascii="Arial" w:hAnsi="Arial" w:cs="Arial" w:hint="cs"/>
          <w:szCs w:val="18"/>
          <w:rtl/>
        </w:rPr>
        <w:t>المكالمة</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مركز</w:t>
      </w:r>
      <w:r w:rsidRPr="00D51190">
        <w:rPr>
          <w:rFonts w:ascii="Calibri" w:hAnsi="Calibri" w:cs="Calibri"/>
          <w:szCs w:val="18"/>
          <w:rtl/>
        </w:rPr>
        <w:t xml:space="preserve"> </w:t>
      </w:r>
      <w:r w:rsidRPr="00D51190">
        <w:rPr>
          <w:rFonts w:ascii="Arial" w:hAnsi="Arial" w:cs="Arial" w:hint="cs"/>
          <w:szCs w:val="18"/>
          <w:rtl/>
        </w:rPr>
        <w:t>اتصالات</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الصحيح</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rtl/>
        </w:rPr>
        <w:t>/</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إرسال</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مكان</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صحيح؛</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lang w:bidi=""/>
        </w:rPr>
        <w:t>(</w:t>
      </w:r>
      <w:r w:rsidRPr="00D51190">
        <w:rPr>
          <w:rFonts w:ascii="Calibri" w:hAnsi="Calibri" w:cs="Calibri"/>
        </w:rPr>
        <w:t>ii</w:t>
      </w:r>
      <w:r w:rsidRPr="00D51190">
        <w:rPr>
          <w:rFonts w:ascii="Calibri" w:hAnsi="Calibri" w:cs="Calibri"/>
          <w:szCs w:val="18"/>
          <w:lang w:bidi=""/>
        </w:rPr>
        <w:t>)</w:t>
      </w:r>
      <w:r w:rsidRPr="00D51190">
        <w:rPr>
          <w:rFonts w:ascii="Calibri" w:hAnsi="Calibri" w:cs="Calibri"/>
          <w:szCs w:val="18"/>
          <w:rtl/>
        </w:rPr>
        <w:t xml:space="preserve"> </w:t>
      </w:r>
      <w:r w:rsidRPr="00D51190">
        <w:rPr>
          <w:rFonts w:ascii="Arial" w:hAnsi="Arial" w:cs="Arial" w:hint="cs"/>
          <w:szCs w:val="18"/>
          <w:rtl/>
        </w:rPr>
        <w:t>إذا</w:t>
      </w:r>
      <w:r w:rsidRPr="00D51190">
        <w:rPr>
          <w:rFonts w:ascii="Calibri" w:hAnsi="Calibri" w:cs="Calibri"/>
          <w:szCs w:val="18"/>
          <w:rtl/>
        </w:rPr>
        <w:t xml:space="preserve"> </w:t>
      </w:r>
      <w:r w:rsidRPr="00D51190">
        <w:rPr>
          <w:rFonts w:ascii="Arial" w:hAnsi="Arial" w:cs="Arial" w:hint="cs"/>
          <w:szCs w:val="18"/>
          <w:rtl/>
        </w:rPr>
        <w:t>لم</w:t>
      </w:r>
      <w:r w:rsidRPr="00D51190">
        <w:rPr>
          <w:rFonts w:ascii="Calibri" w:hAnsi="Calibri" w:cs="Calibri"/>
          <w:szCs w:val="18"/>
          <w:rtl/>
        </w:rPr>
        <w:t xml:space="preserve"> </w:t>
      </w:r>
      <w:r w:rsidRPr="00D51190">
        <w:rPr>
          <w:rFonts w:ascii="Arial" w:hAnsi="Arial" w:cs="Arial" w:hint="cs"/>
          <w:szCs w:val="18"/>
          <w:rtl/>
        </w:rPr>
        <w:t>يكن</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المستخدم</w:t>
      </w:r>
      <w:r w:rsidRPr="00D51190">
        <w:rPr>
          <w:rFonts w:ascii="Calibri" w:hAnsi="Calibri" w:cs="Calibri"/>
          <w:szCs w:val="18"/>
          <w:rtl/>
        </w:rPr>
        <w:t xml:space="preserve"> </w:t>
      </w:r>
      <w:r w:rsidRPr="00D51190">
        <w:rPr>
          <w:rFonts w:ascii="Arial" w:hAnsi="Arial" w:cs="Arial" w:hint="cs"/>
          <w:szCs w:val="18"/>
          <w:rtl/>
        </w:rPr>
        <w:t>مزودًا</w:t>
      </w:r>
      <w:r w:rsidRPr="00D51190">
        <w:rPr>
          <w:rFonts w:ascii="Calibri" w:hAnsi="Calibri" w:cs="Calibri"/>
          <w:szCs w:val="18"/>
          <w:rtl/>
        </w:rPr>
        <w:t xml:space="preserve"> </w:t>
      </w:r>
      <w:r w:rsidRPr="00D51190">
        <w:rPr>
          <w:rFonts w:ascii="Arial" w:hAnsi="Arial" w:cs="Arial" w:hint="cs"/>
          <w:szCs w:val="18"/>
          <w:rtl/>
        </w:rPr>
        <w:t>بالطاقة،</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يعاني</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انقطاع</w:t>
      </w:r>
      <w:r w:rsidRPr="00D51190">
        <w:rPr>
          <w:rFonts w:ascii="Calibri" w:hAnsi="Calibri" w:cs="Calibri"/>
          <w:szCs w:val="18"/>
          <w:rtl/>
        </w:rPr>
        <w:t xml:space="preserve"> </w:t>
      </w:r>
      <w:r w:rsidRPr="00D51190">
        <w:rPr>
          <w:rFonts w:ascii="Arial" w:hAnsi="Arial" w:cs="Arial" w:hint="cs"/>
          <w:szCs w:val="18"/>
          <w:rtl/>
        </w:rPr>
        <w:t>التيار</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يمكنه</w:t>
      </w:r>
      <w:r w:rsidRPr="00D51190">
        <w:rPr>
          <w:rFonts w:ascii="Calibri" w:hAnsi="Calibri" w:cs="Calibri"/>
          <w:szCs w:val="18"/>
          <w:rtl/>
        </w:rPr>
        <w:t xml:space="preserve"> </w:t>
      </w:r>
      <w:r w:rsidRPr="00D51190">
        <w:rPr>
          <w:rFonts w:ascii="Arial" w:hAnsi="Arial" w:cs="Arial" w:hint="cs"/>
          <w:szCs w:val="18"/>
          <w:rtl/>
        </w:rPr>
        <w:t>الوصول</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الإنترنت</w:t>
      </w:r>
      <w:r w:rsidRPr="00D51190">
        <w:rPr>
          <w:rFonts w:ascii="Calibri" w:hAnsi="Calibri" w:cs="Calibri"/>
          <w:szCs w:val="18"/>
          <w:rtl/>
        </w:rPr>
        <w:t xml:space="preserve"> </w:t>
      </w:r>
      <w:r w:rsidRPr="00D51190">
        <w:rPr>
          <w:rFonts w:ascii="Arial" w:hAnsi="Arial" w:cs="Arial" w:hint="cs"/>
          <w:szCs w:val="18"/>
          <w:rtl/>
        </w:rPr>
        <w:t>لأي</w:t>
      </w:r>
      <w:r w:rsidRPr="00D51190">
        <w:rPr>
          <w:rFonts w:ascii="Calibri" w:hAnsi="Calibri" w:cs="Calibri"/>
          <w:szCs w:val="18"/>
          <w:rtl/>
        </w:rPr>
        <w:t xml:space="preserve"> </w:t>
      </w:r>
      <w:r w:rsidRPr="00D51190">
        <w:rPr>
          <w:rFonts w:ascii="Arial" w:hAnsi="Arial" w:cs="Arial" w:hint="cs"/>
          <w:szCs w:val="18"/>
          <w:rtl/>
        </w:rPr>
        <w:t>سبب</w:t>
      </w:r>
      <w:r w:rsidRPr="00D51190">
        <w:rPr>
          <w:rFonts w:ascii="Calibri" w:hAnsi="Calibri" w:cs="Calibri"/>
          <w:szCs w:val="18"/>
          <w:rtl/>
        </w:rPr>
        <w:t xml:space="preserve"> </w:t>
      </w:r>
      <w:r w:rsidRPr="00D51190">
        <w:rPr>
          <w:rFonts w:ascii="Arial" w:hAnsi="Arial" w:cs="Arial" w:hint="cs"/>
          <w:szCs w:val="18"/>
          <w:rtl/>
        </w:rPr>
        <w:t>آخر،</w:t>
      </w:r>
      <w:r w:rsidRPr="00D51190">
        <w:rPr>
          <w:rFonts w:ascii="Calibri" w:hAnsi="Calibri" w:cs="Calibri"/>
          <w:szCs w:val="18"/>
          <w:rtl/>
        </w:rPr>
        <w:t xml:space="preserve"> </w:t>
      </w:r>
      <w:r w:rsidRPr="00D51190">
        <w:rPr>
          <w:rFonts w:ascii="Arial" w:hAnsi="Arial" w:cs="Arial" w:hint="cs"/>
          <w:szCs w:val="18"/>
          <w:rtl/>
        </w:rPr>
        <w:t>فلا</w:t>
      </w:r>
      <w:r w:rsidRPr="00D51190">
        <w:rPr>
          <w:rFonts w:ascii="Calibri" w:hAnsi="Calibri" w:cs="Calibri"/>
          <w:szCs w:val="18"/>
          <w:rtl/>
        </w:rPr>
        <w:t xml:space="preserve"> </w:t>
      </w:r>
      <w:r w:rsidRPr="00D51190">
        <w:rPr>
          <w:rFonts w:ascii="Arial" w:hAnsi="Arial" w:cs="Arial" w:hint="cs"/>
          <w:szCs w:val="18"/>
          <w:rtl/>
        </w:rPr>
        <w:t>يمكن</w:t>
      </w:r>
      <w:r w:rsidRPr="00D51190">
        <w:rPr>
          <w:rFonts w:ascii="Calibri" w:hAnsi="Calibri" w:cs="Calibri"/>
          <w:szCs w:val="18"/>
          <w:rtl/>
        </w:rPr>
        <w:t xml:space="preserve"> </w:t>
      </w:r>
      <w:r w:rsidRPr="00D51190">
        <w:rPr>
          <w:rFonts w:ascii="Arial" w:hAnsi="Arial" w:cs="Arial" w:hint="cs"/>
          <w:szCs w:val="18"/>
          <w:rtl/>
        </w:rPr>
        <w:t>للمستخدم</w:t>
      </w:r>
      <w:r w:rsidRPr="00D51190">
        <w:rPr>
          <w:rFonts w:ascii="Calibri" w:hAnsi="Calibri" w:cs="Calibri"/>
          <w:szCs w:val="18"/>
          <w:rtl/>
        </w:rPr>
        <w:t xml:space="preserve"> </w:t>
      </w:r>
      <w:r w:rsidRPr="00D51190">
        <w:rPr>
          <w:rFonts w:ascii="Arial" w:hAnsi="Arial" w:cs="Arial" w:hint="cs"/>
          <w:szCs w:val="18"/>
          <w:rtl/>
        </w:rPr>
        <w:t>إجراء</w:t>
      </w:r>
      <w:r w:rsidRPr="00D51190">
        <w:rPr>
          <w:rFonts w:ascii="Calibri" w:hAnsi="Calibri" w:cs="Calibri"/>
          <w:szCs w:val="18"/>
          <w:rtl/>
        </w:rPr>
        <w:t xml:space="preserve"> </w:t>
      </w:r>
      <w:r w:rsidRPr="00D51190">
        <w:rPr>
          <w:rFonts w:ascii="Arial" w:hAnsi="Arial" w:cs="Arial" w:hint="cs"/>
          <w:szCs w:val="18"/>
          <w:rtl/>
        </w:rPr>
        <w:t>مكالمة</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طوارئ</w:t>
      </w:r>
      <w:r w:rsidRPr="00D51190">
        <w:rPr>
          <w:rFonts w:ascii="Calibri" w:hAnsi="Calibri" w:cs="Calibri"/>
          <w:szCs w:val="18"/>
          <w:rtl/>
        </w:rPr>
        <w:t xml:space="preserve"> </w:t>
      </w:r>
      <w:r w:rsidRPr="00D51190">
        <w:rPr>
          <w:rFonts w:ascii="Arial" w:hAnsi="Arial" w:cs="Arial" w:hint="cs"/>
          <w:szCs w:val="18"/>
          <w:rtl/>
        </w:rPr>
        <w:t>بواسطة</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لـ</w:t>
      </w:r>
      <w:r w:rsidRPr="00D51190">
        <w:rPr>
          <w:rFonts w:ascii="Calibri" w:hAnsi="Calibri" w:cs="Calibri"/>
          <w:szCs w:val="18"/>
          <w:rtl/>
        </w:rPr>
        <w:t xml:space="preserve"> </w:t>
      </w:r>
      <w:r w:rsidRPr="00D51190">
        <w:rPr>
          <w:rFonts w:ascii="Calibri" w:hAnsi="Calibri" w:cs="Calibri"/>
          <w:szCs w:val="18"/>
        </w:rPr>
        <w:t>Skype for Business</w:t>
      </w:r>
      <w:r w:rsidRPr="00D51190">
        <w:rPr>
          <w:rFonts w:ascii="Arial" w:hAnsi="Arial" w:cs="Arial" w:hint="cs"/>
          <w:szCs w:val="18"/>
          <w:rtl/>
        </w:rPr>
        <w:t>؛</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lang w:bidi=""/>
        </w:rPr>
        <w:t>(</w:t>
      </w:r>
      <w:r w:rsidRPr="00D51190">
        <w:rPr>
          <w:rFonts w:ascii="Calibri" w:hAnsi="Calibri" w:cs="Calibri"/>
        </w:rPr>
        <w:t>iii</w:t>
      </w:r>
      <w:r w:rsidRPr="00D51190">
        <w:rPr>
          <w:rFonts w:ascii="Calibri" w:hAnsi="Calibri" w:cs="Calibri"/>
          <w:szCs w:val="18"/>
          <w:lang w:bidi=""/>
        </w:rPr>
        <w:t>)</w:t>
      </w:r>
      <w:r w:rsidRPr="00D51190">
        <w:rPr>
          <w:rFonts w:ascii="Calibri" w:hAnsi="Calibri" w:cs="Calibri"/>
          <w:szCs w:val="18"/>
          <w:rtl/>
        </w:rPr>
        <w:t xml:space="preserve"> </w:t>
      </w:r>
      <w:r w:rsidRPr="00D51190">
        <w:rPr>
          <w:rFonts w:ascii="Arial" w:hAnsi="Arial" w:cs="Arial" w:hint="cs"/>
          <w:szCs w:val="18"/>
          <w:rtl/>
        </w:rPr>
        <w:t>رغم</w:t>
      </w:r>
      <w:r w:rsidRPr="00D51190">
        <w:rPr>
          <w:rFonts w:ascii="Calibri" w:hAnsi="Calibri" w:cs="Calibri"/>
          <w:szCs w:val="18"/>
          <w:rtl/>
        </w:rPr>
        <w:t xml:space="preserve"> </w:t>
      </w:r>
      <w:r w:rsidRPr="00D51190">
        <w:rPr>
          <w:rFonts w:ascii="Arial" w:hAnsi="Arial" w:cs="Arial" w:hint="cs"/>
          <w:szCs w:val="18"/>
          <w:rtl/>
        </w:rPr>
        <w:t>إمكانية</w:t>
      </w:r>
      <w:r w:rsidRPr="00D51190">
        <w:rPr>
          <w:rFonts w:ascii="Calibri" w:hAnsi="Calibri" w:cs="Calibri"/>
          <w:szCs w:val="18"/>
          <w:rtl/>
        </w:rPr>
        <w:t xml:space="preserve"> </w:t>
      </w:r>
      <w:r w:rsidRPr="00D51190">
        <w:rPr>
          <w:rFonts w:ascii="Arial" w:hAnsi="Arial" w:cs="Arial" w:hint="cs"/>
          <w:szCs w:val="18"/>
          <w:rtl/>
        </w:rPr>
        <w:t>استخدام</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لـ</w:t>
      </w:r>
      <w:r w:rsidRPr="00D51190">
        <w:rPr>
          <w:rFonts w:ascii="Calibri" w:hAnsi="Calibri" w:cs="Calibri"/>
          <w:szCs w:val="18"/>
          <w:rtl/>
        </w:rPr>
        <w:t xml:space="preserve"> </w:t>
      </w:r>
      <w:r w:rsidRPr="00D51190">
        <w:rPr>
          <w:rFonts w:ascii="Calibri" w:hAnsi="Calibri" w:cs="Calibri"/>
          <w:szCs w:val="18"/>
        </w:rPr>
        <w:t>Skype for Business Online</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أي</w:t>
      </w:r>
      <w:r w:rsidRPr="00D51190">
        <w:rPr>
          <w:rFonts w:ascii="Calibri" w:hAnsi="Calibri" w:cs="Calibri"/>
          <w:szCs w:val="18"/>
          <w:rtl/>
        </w:rPr>
        <w:t xml:space="preserve"> </w:t>
      </w:r>
      <w:r w:rsidRPr="00D51190">
        <w:rPr>
          <w:rFonts w:ascii="Arial" w:hAnsi="Arial" w:cs="Arial" w:hint="cs"/>
          <w:szCs w:val="18"/>
          <w:rtl/>
        </w:rPr>
        <w:t>مكان</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العالم</w:t>
      </w:r>
      <w:r w:rsidRPr="00D51190">
        <w:rPr>
          <w:rFonts w:ascii="Calibri" w:hAnsi="Calibri" w:cs="Calibri"/>
          <w:szCs w:val="18"/>
          <w:rtl/>
        </w:rPr>
        <w:t xml:space="preserve"> </w:t>
      </w:r>
      <w:r w:rsidRPr="00D51190">
        <w:rPr>
          <w:rFonts w:ascii="Arial" w:hAnsi="Arial" w:cs="Arial" w:hint="cs"/>
          <w:szCs w:val="18"/>
          <w:rtl/>
        </w:rPr>
        <w:t>يتوفر</w:t>
      </w:r>
      <w:r w:rsidRPr="00D51190">
        <w:rPr>
          <w:rFonts w:ascii="Calibri" w:hAnsi="Calibri" w:cs="Calibri"/>
          <w:szCs w:val="18"/>
          <w:rtl/>
        </w:rPr>
        <w:t xml:space="preserve"> </w:t>
      </w:r>
      <w:r w:rsidRPr="00D51190">
        <w:rPr>
          <w:rFonts w:ascii="Arial" w:hAnsi="Arial" w:cs="Arial" w:hint="cs"/>
          <w:szCs w:val="18"/>
          <w:rtl/>
        </w:rPr>
        <w:t>به</w:t>
      </w:r>
      <w:r w:rsidRPr="00D51190">
        <w:rPr>
          <w:rFonts w:ascii="Calibri" w:hAnsi="Calibri" w:cs="Calibri"/>
          <w:szCs w:val="18"/>
          <w:rtl/>
        </w:rPr>
        <w:t xml:space="preserve"> </w:t>
      </w:r>
      <w:r w:rsidRPr="00D51190">
        <w:rPr>
          <w:rFonts w:ascii="Arial" w:hAnsi="Arial" w:cs="Arial" w:hint="cs"/>
          <w:szCs w:val="18"/>
          <w:rtl/>
        </w:rPr>
        <w:t>اتصال</w:t>
      </w:r>
      <w:r w:rsidRPr="00D51190">
        <w:rPr>
          <w:rFonts w:ascii="Calibri" w:hAnsi="Calibri" w:cs="Calibri"/>
          <w:szCs w:val="18"/>
          <w:rtl/>
        </w:rPr>
        <w:t xml:space="preserve"> </w:t>
      </w:r>
      <w:r w:rsidRPr="00D51190">
        <w:rPr>
          <w:rFonts w:ascii="Arial" w:hAnsi="Arial" w:cs="Arial" w:hint="cs"/>
          <w:szCs w:val="18"/>
          <w:rtl/>
        </w:rPr>
        <w:t>بالإنترنت،</w:t>
      </w:r>
      <w:r w:rsidRPr="00D51190">
        <w:rPr>
          <w:rFonts w:ascii="Calibri" w:hAnsi="Calibri" w:cs="Calibri"/>
          <w:szCs w:val="18"/>
          <w:rtl/>
        </w:rPr>
        <w:t xml:space="preserve"> </w:t>
      </w:r>
      <w:r w:rsidRPr="00D51190">
        <w:rPr>
          <w:rFonts w:ascii="Arial" w:hAnsi="Arial" w:cs="Arial" w:hint="cs"/>
          <w:szCs w:val="18"/>
          <w:rtl/>
        </w:rPr>
        <w:t>إلا</w:t>
      </w:r>
      <w:r w:rsidRPr="00D51190">
        <w:rPr>
          <w:rFonts w:ascii="Calibri" w:hAnsi="Calibri" w:cs="Calibri"/>
          <w:szCs w:val="18"/>
          <w:rtl/>
        </w:rPr>
        <w:t xml:space="preserve"> </w:t>
      </w:r>
      <w:r w:rsidRPr="00D51190">
        <w:rPr>
          <w:rFonts w:ascii="Arial" w:hAnsi="Arial" w:cs="Arial" w:hint="cs"/>
          <w:szCs w:val="18"/>
          <w:rtl/>
        </w:rPr>
        <w:t>أنه</w:t>
      </w:r>
      <w:r w:rsidRPr="00D51190">
        <w:rPr>
          <w:rFonts w:ascii="Calibri" w:hAnsi="Calibri" w:cs="Calibri"/>
          <w:szCs w:val="18"/>
          <w:rtl/>
        </w:rPr>
        <w:t xml:space="preserve"> </w:t>
      </w: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ألا</w:t>
      </w:r>
      <w:r w:rsidRPr="00D51190">
        <w:rPr>
          <w:rFonts w:ascii="Calibri" w:hAnsi="Calibri" w:cs="Calibri"/>
          <w:szCs w:val="18"/>
          <w:rtl/>
        </w:rPr>
        <w:t xml:space="preserve"> </w:t>
      </w:r>
      <w:r w:rsidRPr="00D51190">
        <w:rPr>
          <w:rFonts w:ascii="Arial" w:hAnsi="Arial" w:cs="Arial" w:hint="cs"/>
          <w:szCs w:val="18"/>
          <w:rtl/>
        </w:rPr>
        <w:t>يُجري</w:t>
      </w:r>
      <w:r w:rsidRPr="00D51190">
        <w:rPr>
          <w:rFonts w:ascii="Calibri" w:hAnsi="Calibri" w:cs="Calibri"/>
          <w:szCs w:val="18"/>
          <w:rtl/>
        </w:rPr>
        <w:t xml:space="preserve"> </w:t>
      </w:r>
      <w:r w:rsidRPr="00D51190">
        <w:rPr>
          <w:rFonts w:ascii="Arial" w:hAnsi="Arial" w:cs="Arial" w:hint="cs"/>
          <w:szCs w:val="18"/>
          <w:rtl/>
        </w:rPr>
        <w:t>المستخدمون</w:t>
      </w:r>
      <w:r w:rsidRPr="00D51190">
        <w:rPr>
          <w:rFonts w:ascii="Calibri" w:hAnsi="Calibri" w:cs="Calibri"/>
          <w:szCs w:val="18"/>
          <w:rtl/>
        </w:rPr>
        <w:t xml:space="preserve"> </w:t>
      </w:r>
      <w:r w:rsidRPr="00D51190">
        <w:rPr>
          <w:rFonts w:ascii="Arial" w:hAnsi="Arial" w:cs="Arial" w:hint="cs"/>
          <w:szCs w:val="18"/>
          <w:rtl/>
        </w:rPr>
        <w:t>مكالمة</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طوارئ</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مكان</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بلدان</w:t>
      </w:r>
      <w:r w:rsidRPr="00D51190">
        <w:rPr>
          <w:rFonts w:ascii="Calibri" w:hAnsi="Calibri" w:cs="Calibri"/>
          <w:szCs w:val="18"/>
          <w:rtl/>
        </w:rPr>
        <w:t xml:space="preserve"> </w:t>
      </w:r>
      <w:r w:rsidRPr="00D51190">
        <w:rPr>
          <w:rFonts w:ascii="Arial" w:hAnsi="Arial" w:cs="Arial" w:hint="cs"/>
          <w:szCs w:val="18"/>
          <w:rtl/>
        </w:rPr>
        <w:t>إقامتهم؛</w:t>
      </w:r>
      <w:r w:rsidRPr="00D51190">
        <w:rPr>
          <w:rFonts w:ascii="Calibri" w:hAnsi="Calibri" w:cs="Calibri"/>
          <w:szCs w:val="18"/>
          <w:rtl/>
        </w:rPr>
        <w:t xml:space="preserve"> </w:t>
      </w:r>
      <w:r w:rsidRPr="00D51190">
        <w:rPr>
          <w:rFonts w:ascii="Arial" w:hAnsi="Arial" w:cs="Arial" w:hint="cs"/>
          <w:szCs w:val="18"/>
          <w:rtl/>
        </w:rPr>
        <w:t>لأنه</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المرجح</w:t>
      </w:r>
      <w:r w:rsidRPr="00D51190">
        <w:rPr>
          <w:rFonts w:ascii="Calibri" w:hAnsi="Calibri" w:cs="Calibri"/>
          <w:szCs w:val="18"/>
          <w:rtl/>
        </w:rPr>
        <w:t xml:space="preserve"> </w:t>
      </w:r>
      <w:r w:rsidRPr="00D51190">
        <w:rPr>
          <w:rFonts w:ascii="Arial" w:hAnsi="Arial" w:cs="Arial" w:hint="cs"/>
          <w:szCs w:val="18"/>
          <w:rtl/>
        </w:rPr>
        <w:t>عدم</w:t>
      </w:r>
      <w:r w:rsidRPr="00D51190">
        <w:rPr>
          <w:rFonts w:ascii="Calibri" w:hAnsi="Calibri" w:cs="Calibri"/>
          <w:szCs w:val="18"/>
          <w:rtl/>
        </w:rPr>
        <w:t xml:space="preserve"> </w:t>
      </w:r>
      <w:r w:rsidRPr="00D51190">
        <w:rPr>
          <w:rFonts w:ascii="Arial" w:hAnsi="Arial" w:cs="Arial" w:hint="cs"/>
          <w:szCs w:val="18"/>
          <w:rtl/>
        </w:rPr>
        <w:t>توجيه</w:t>
      </w:r>
      <w:r w:rsidRPr="00D51190">
        <w:rPr>
          <w:rFonts w:ascii="Calibri" w:hAnsi="Calibri" w:cs="Calibri"/>
          <w:szCs w:val="18"/>
          <w:rtl/>
        </w:rPr>
        <w:t xml:space="preserve"> </w:t>
      </w:r>
      <w:r w:rsidRPr="00D51190">
        <w:rPr>
          <w:rFonts w:ascii="Arial" w:hAnsi="Arial" w:cs="Arial" w:hint="cs"/>
          <w:szCs w:val="18"/>
          <w:rtl/>
        </w:rPr>
        <w:t>المكالمة</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مركز</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الملائم</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ذلك</w:t>
      </w:r>
      <w:r w:rsidRPr="00D51190">
        <w:rPr>
          <w:rFonts w:ascii="Calibri" w:hAnsi="Calibri" w:cs="Calibri"/>
          <w:szCs w:val="18"/>
          <w:rtl/>
        </w:rPr>
        <w:t xml:space="preserve"> </w:t>
      </w:r>
      <w:r w:rsidRPr="00D51190">
        <w:rPr>
          <w:rFonts w:ascii="Arial" w:hAnsi="Arial" w:cs="Arial" w:hint="cs"/>
          <w:szCs w:val="18"/>
          <w:rtl/>
        </w:rPr>
        <w:t>المكان</w:t>
      </w:r>
      <w:r w:rsidRPr="00D51190">
        <w:rPr>
          <w:rFonts w:ascii="Calibri" w:hAnsi="Calibri" w:cs="Calibri"/>
          <w:szCs w:val="18"/>
          <w:rtl/>
        </w:rPr>
        <w:t>.</w:t>
      </w:r>
    </w:p>
    <w:p w14:paraId="5C794D19" w14:textId="77777777" w:rsidR="00655958" w:rsidRPr="00891199" w:rsidRDefault="006C258A" w:rsidP="00655958">
      <w:pPr>
        <w:pStyle w:val="ProductList-Body"/>
        <w:shd w:val="clear" w:color="auto" w:fill="A6A6A6" w:themeFill="background1" w:themeFillShade="A6"/>
        <w:spacing w:before="120" w:after="240"/>
        <w:jc w:val="right"/>
        <w:rPr>
          <w:rFonts w:ascii="Calibri" w:hAnsi="Calibri" w:cs="Calibri"/>
        </w:rPr>
      </w:pPr>
      <w:hyperlink w:anchor="TableofContents" w:history="1">
        <w:r w:rsidR="00655958" w:rsidRPr="00891199">
          <w:rPr>
            <w:rStyle w:val="Hyperlink"/>
            <w:rFonts w:ascii="Arial" w:hAnsi="Arial" w:cs="Arial" w:hint="cs"/>
            <w:sz w:val="16"/>
            <w:szCs w:val="16"/>
            <w:rtl/>
          </w:rPr>
          <w:t>جدول</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المحتويات</w:t>
        </w:r>
      </w:hyperlink>
      <w:r w:rsidR="00655958" w:rsidRPr="00891199">
        <w:rPr>
          <w:rFonts w:ascii="Calibri" w:hAnsi="Calibri" w:cs="Calibri"/>
          <w:sz w:val="16"/>
          <w:szCs w:val="16"/>
          <w:rtl/>
        </w:rPr>
        <w:t xml:space="preserve"> / </w:t>
      </w:r>
      <w:hyperlink w:anchor="GeneralTerms" w:history="1">
        <w:r w:rsidR="00655958" w:rsidRPr="00891199">
          <w:rPr>
            <w:rStyle w:val="Hyperlink"/>
            <w:rFonts w:ascii="Arial" w:hAnsi="Arial" w:cs="Arial" w:hint="cs"/>
            <w:sz w:val="16"/>
            <w:szCs w:val="16"/>
            <w:rtl/>
          </w:rPr>
          <w:t>الشروط</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العامة</w:t>
        </w:r>
      </w:hyperlink>
    </w:p>
    <w:p w14:paraId="12EF9505" w14:textId="34CB2701" w:rsidR="008E1EAF" w:rsidRPr="000527D0" w:rsidRDefault="004B3528" w:rsidP="007E09C1">
      <w:pPr>
        <w:pStyle w:val="ProductList-OfferingGroupHeading"/>
        <w:keepNext/>
        <w:outlineLvl w:val="1"/>
        <w:rPr>
          <w:bCs/>
          <w:szCs w:val="28"/>
        </w:rPr>
      </w:pPr>
      <w:bookmarkStart w:id="145" w:name="_Toc489204208"/>
      <w:bookmarkStart w:id="146" w:name="OtherOnlineServices"/>
      <w:r w:rsidRPr="000527D0">
        <w:rPr>
          <w:bCs/>
          <w:szCs w:val="28"/>
          <w:rtl/>
        </w:rPr>
        <w:t>خدمات أخرى عبر الإنترنت</w:t>
      </w:r>
      <w:bookmarkEnd w:id="145"/>
    </w:p>
    <w:p w14:paraId="2995C9F4" w14:textId="77777777" w:rsidR="00F179AE" w:rsidRPr="00BD21C6" w:rsidRDefault="00F179AE" w:rsidP="00F179AE">
      <w:pPr>
        <w:pStyle w:val="ProductList-Offering2Heading"/>
        <w:outlineLvl w:val="2"/>
        <w:rPr>
          <w:rFonts w:ascii="Calibri Light" w:hAnsi="Calibri Light" w:cs="Calibri Light"/>
          <w:szCs w:val="28"/>
        </w:rPr>
      </w:pPr>
      <w:bookmarkStart w:id="147" w:name="MicrosoftLearning"/>
      <w:bookmarkStart w:id="148" w:name="MicrosoftPowerBIPro"/>
      <w:bookmarkEnd w:id="146"/>
      <w:r w:rsidRPr="00BD21C6">
        <w:rPr>
          <w:rFonts w:ascii="Calibri Light" w:hAnsi="Calibri Light" w:cs="Calibri Light"/>
          <w:szCs w:val="28"/>
          <w:rtl/>
        </w:rPr>
        <w:tab/>
      </w:r>
      <w:bookmarkStart w:id="149" w:name="_Toc476230941"/>
      <w:bookmarkStart w:id="150" w:name="_Toc476476626"/>
      <w:bookmarkStart w:id="151" w:name="_Toc489204209"/>
      <w:bookmarkStart w:id="152" w:name="BingMaps"/>
      <w:r w:rsidRPr="00BD21C6">
        <w:rPr>
          <w:rFonts w:ascii="Arial" w:hAnsi="Arial" w:cs="Arial"/>
          <w:szCs w:val="28"/>
          <w:rtl/>
        </w:rPr>
        <w:t>نظام</w:t>
      </w:r>
      <w:r w:rsidRPr="00BD21C6">
        <w:rPr>
          <w:rFonts w:ascii="Calibri Light" w:hAnsi="Calibri Light" w:cs="Calibri Light"/>
          <w:szCs w:val="28"/>
          <w:rtl/>
        </w:rPr>
        <w:t xml:space="preserve"> </w:t>
      </w:r>
      <w:r w:rsidRPr="00BD21C6">
        <w:rPr>
          <w:rFonts w:ascii="Calibri Light" w:hAnsi="Calibri Light" w:cs="Calibri Light"/>
          <w:szCs w:val="28"/>
        </w:rPr>
        <w:t>Bing Maps Enterprise</w:t>
      </w:r>
      <w:r w:rsidRPr="00BD21C6">
        <w:rPr>
          <w:rFonts w:ascii="Calibri Light" w:hAnsi="Calibri Light" w:cs="Calibri Light"/>
          <w:szCs w:val="28"/>
          <w:rtl/>
        </w:rPr>
        <w:t xml:space="preserve"> </w:t>
      </w:r>
      <w:r w:rsidRPr="00BD21C6">
        <w:rPr>
          <w:rFonts w:ascii="Arial" w:hAnsi="Arial" w:cs="Arial"/>
          <w:szCs w:val="28"/>
          <w:rtl/>
        </w:rPr>
        <w:t>الأساسي</w:t>
      </w:r>
      <w:r w:rsidRPr="00BD21C6">
        <w:rPr>
          <w:rFonts w:ascii="Calibri Light" w:hAnsi="Calibri Light" w:cs="Calibri Light"/>
          <w:szCs w:val="28"/>
          <w:rtl/>
        </w:rPr>
        <w:t xml:space="preserve"> </w:t>
      </w:r>
      <w:r w:rsidRPr="00BD21C6">
        <w:rPr>
          <w:rFonts w:ascii="Arial" w:hAnsi="Arial" w:cs="Arial"/>
          <w:szCs w:val="28"/>
          <w:rtl/>
        </w:rPr>
        <w:t>ونظام</w:t>
      </w:r>
      <w:r w:rsidRPr="00BD21C6">
        <w:rPr>
          <w:rFonts w:ascii="Calibri Light" w:hAnsi="Calibri Light" w:cs="Calibri Light"/>
          <w:szCs w:val="28"/>
          <w:rtl/>
        </w:rPr>
        <w:t xml:space="preserve"> </w:t>
      </w:r>
      <w:r w:rsidRPr="00BD21C6">
        <w:rPr>
          <w:rFonts w:ascii="Calibri Light" w:hAnsi="Calibri Light" w:cs="Calibri Light"/>
          <w:szCs w:val="28"/>
        </w:rPr>
        <w:t>Mobile Asset Management</w:t>
      </w:r>
      <w:r w:rsidRPr="00BD21C6">
        <w:rPr>
          <w:rFonts w:ascii="Calibri Light" w:hAnsi="Calibri Light" w:cs="Calibri Light"/>
          <w:szCs w:val="28"/>
          <w:rtl/>
        </w:rPr>
        <w:t xml:space="preserve"> </w:t>
      </w:r>
      <w:r w:rsidRPr="00BD21C6">
        <w:rPr>
          <w:rFonts w:ascii="Arial" w:hAnsi="Arial" w:cs="Arial"/>
          <w:szCs w:val="28"/>
          <w:rtl/>
        </w:rPr>
        <w:t>الأساسي</w:t>
      </w:r>
      <w:bookmarkEnd w:id="149"/>
      <w:bookmarkEnd w:id="150"/>
      <w:bookmarkEnd w:id="151"/>
    </w:p>
    <w:bookmarkEnd w:id="152"/>
    <w:p w14:paraId="72716703" w14:textId="77777777" w:rsidR="00F179AE" w:rsidRPr="002F2154" w:rsidRDefault="00F179AE" w:rsidP="00F179AE">
      <w:pPr>
        <w:pStyle w:val="ProductList-Body"/>
        <w:rPr>
          <w:rFonts w:ascii="Calibri" w:hAnsi="Calibri" w:cs="Calibri"/>
          <w:b/>
          <w:bCs/>
          <w:color w:val="00188F"/>
          <w:szCs w:val="18"/>
        </w:rPr>
      </w:pPr>
      <w:r w:rsidRPr="002F2154">
        <w:rPr>
          <w:rFonts w:ascii="Arial" w:hAnsi="Arial" w:cs="Arial"/>
          <w:b/>
          <w:bCs/>
          <w:color w:val="00188F"/>
          <w:szCs w:val="18"/>
          <w:rtl/>
        </w:rPr>
        <w:t>تراخيص</w:t>
      </w:r>
      <w:r w:rsidRPr="002F2154">
        <w:rPr>
          <w:rFonts w:ascii="Calibri" w:hAnsi="Calibri" w:cs="Calibri"/>
          <w:b/>
          <w:bCs/>
          <w:color w:val="00188F"/>
          <w:szCs w:val="18"/>
          <w:rtl/>
        </w:rPr>
        <w:t xml:space="preserve"> </w:t>
      </w:r>
      <w:r w:rsidRPr="002F2154">
        <w:rPr>
          <w:rFonts w:ascii="Arial" w:hAnsi="Arial" w:cs="Arial"/>
          <w:b/>
          <w:bCs/>
          <w:color w:val="00188F"/>
          <w:szCs w:val="18"/>
          <w:rtl/>
        </w:rPr>
        <w:t>اشتراك</w:t>
      </w:r>
      <w:r w:rsidRPr="002F2154">
        <w:rPr>
          <w:rFonts w:ascii="Calibri" w:hAnsi="Calibri" w:cs="Calibri"/>
          <w:b/>
          <w:bCs/>
          <w:color w:val="00188F"/>
          <w:szCs w:val="18"/>
          <w:rtl/>
        </w:rPr>
        <w:t xml:space="preserve"> </w:t>
      </w:r>
      <w:r w:rsidRPr="002F2154">
        <w:rPr>
          <w:rFonts w:ascii="Arial" w:hAnsi="Arial" w:cs="Arial"/>
          <w:b/>
          <w:bCs/>
          <w:color w:val="00188F"/>
          <w:szCs w:val="18"/>
          <w:rtl/>
        </w:rPr>
        <w:t>الخدمة</w:t>
      </w:r>
    </w:p>
    <w:p w14:paraId="0389C1F9" w14:textId="77777777" w:rsidR="00F179AE" w:rsidRPr="002F2154" w:rsidRDefault="00F179AE" w:rsidP="00F179AE">
      <w:pPr>
        <w:pStyle w:val="ProductList-Body"/>
        <w:rPr>
          <w:rFonts w:ascii="Calibri" w:hAnsi="Calibri" w:cs="Calibri"/>
          <w:szCs w:val="18"/>
        </w:rPr>
      </w:pPr>
      <w:r w:rsidRPr="002F2154">
        <w:rPr>
          <w:rFonts w:ascii="Arial" w:hAnsi="Arial" w:cs="Arial"/>
          <w:szCs w:val="18"/>
          <w:rtl/>
        </w:rPr>
        <w:t>يلزم</w:t>
      </w:r>
      <w:r w:rsidRPr="002F2154">
        <w:rPr>
          <w:rFonts w:ascii="Calibri" w:hAnsi="Calibri" w:cs="Calibri"/>
          <w:szCs w:val="18"/>
          <w:rtl/>
        </w:rPr>
        <w:t xml:space="preserve"> </w:t>
      </w:r>
      <w:r w:rsidRPr="002F2154">
        <w:rPr>
          <w:rFonts w:ascii="Arial" w:hAnsi="Arial" w:cs="Arial"/>
          <w:szCs w:val="18"/>
          <w:rtl/>
        </w:rPr>
        <w:t>وجود</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خدمة</w:t>
      </w:r>
      <w:r w:rsidRPr="002F2154">
        <w:rPr>
          <w:rFonts w:ascii="Calibri" w:hAnsi="Calibri" w:cs="Calibri"/>
          <w:szCs w:val="18"/>
          <w:rtl/>
        </w:rPr>
        <w:t xml:space="preserve"> </w:t>
      </w:r>
      <w:r w:rsidRPr="002F2154">
        <w:rPr>
          <w:rFonts w:ascii="Arial" w:hAnsi="Arial" w:cs="Arial"/>
          <w:szCs w:val="18"/>
          <w:rtl/>
        </w:rPr>
        <w:t>للوصول</w:t>
      </w:r>
      <w:r w:rsidRPr="002F2154">
        <w:rPr>
          <w:rFonts w:ascii="Calibri" w:hAnsi="Calibri" w:cs="Calibri"/>
          <w:szCs w:val="18"/>
          <w:rtl/>
        </w:rPr>
        <w:t xml:space="preserve"> </w:t>
      </w:r>
      <w:r w:rsidRPr="002F2154">
        <w:rPr>
          <w:rFonts w:ascii="Arial" w:hAnsi="Arial" w:cs="Arial"/>
          <w:szCs w:val="18"/>
          <w:rtl/>
        </w:rPr>
        <w:t>إلى</w:t>
      </w:r>
      <w:r w:rsidRPr="002F2154">
        <w:rPr>
          <w:rFonts w:ascii="Calibri" w:hAnsi="Calibri" w:cs="Calibri"/>
          <w:szCs w:val="18"/>
          <w:rtl/>
        </w:rPr>
        <w:t xml:space="preserve"> </w:t>
      </w:r>
      <w:r w:rsidRPr="002F2154">
        <w:rPr>
          <w:rFonts w:ascii="Arial" w:hAnsi="Arial" w:cs="Arial"/>
          <w:szCs w:val="18"/>
          <w:rtl/>
        </w:rPr>
        <w:t>الخدمات</w:t>
      </w:r>
      <w:r w:rsidRPr="002F2154">
        <w:rPr>
          <w:rFonts w:ascii="Calibri" w:hAnsi="Calibri" w:cs="Calibri"/>
          <w:szCs w:val="18"/>
          <w:rtl/>
        </w:rPr>
        <w:t xml:space="preserve"> </w:t>
      </w:r>
      <w:r w:rsidRPr="002F2154">
        <w:rPr>
          <w:rFonts w:ascii="Arial" w:hAnsi="Arial" w:cs="Arial"/>
          <w:szCs w:val="18"/>
          <w:rtl/>
        </w:rPr>
        <w:t>عبر</w:t>
      </w:r>
      <w:r w:rsidRPr="002F2154">
        <w:rPr>
          <w:rFonts w:ascii="Calibri" w:hAnsi="Calibri" w:cs="Calibri"/>
          <w:szCs w:val="18"/>
          <w:rtl/>
        </w:rPr>
        <w:t xml:space="preserve"> </w:t>
      </w:r>
      <w:r w:rsidRPr="002F2154">
        <w:rPr>
          <w:rFonts w:ascii="Arial" w:hAnsi="Arial" w:cs="Arial"/>
          <w:szCs w:val="18"/>
          <w:rtl/>
        </w:rPr>
        <w:t>نظام</w:t>
      </w:r>
      <w:r w:rsidRPr="002F2154">
        <w:rPr>
          <w:rFonts w:ascii="Calibri" w:hAnsi="Calibri" w:cs="Calibri"/>
          <w:szCs w:val="18"/>
          <w:rtl/>
        </w:rPr>
        <w:t xml:space="preserve"> </w:t>
      </w:r>
      <w:r w:rsidRPr="002F2154">
        <w:rPr>
          <w:rFonts w:ascii="Calibri" w:hAnsi="Calibri" w:cs="Calibri"/>
          <w:szCs w:val="18"/>
        </w:rPr>
        <w:t>Bing Maps Enterprise</w:t>
      </w:r>
      <w:r w:rsidRPr="002F2154">
        <w:rPr>
          <w:rFonts w:ascii="Calibri" w:hAnsi="Calibri" w:cs="Calibri"/>
          <w:szCs w:val="18"/>
          <w:rtl/>
        </w:rPr>
        <w:t xml:space="preserve"> </w:t>
      </w:r>
      <w:r w:rsidRPr="002F2154">
        <w:rPr>
          <w:rFonts w:ascii="Arial" w:hAnsi="Arial" w:cs="Arial"/>
          <w:szCs w:val="18"/>
          <w:rtl/>
        </w:rPr>
        <w:t>الأساسي</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نظام</w:t>
      </w:r>
      <w:r w:rsidRPr="002F2154">
        <w:rPr>
          <w:rFonts w:ascii="Calibri" w:hAnsi="Calibri" w:cs="Calibri"/>
          <w:szCs w:val="18"/>
          <w:rtl/>
        </w:rPr>
        <w:t xml:space="preserve"> </w:t>
      </w: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الأساسي</w:t>
      </w:r>
      <w:r w:rsidRPr="002F2154">
        <w:rPr>
          <w:rFonts w:ascii="Calibri" w:hAnsi="Calibri" w:cs="Calibri"/>
          <w:szCs w:val="18"/>
          <w:rtl/>
        </w:rPr>
        <w:t xml:space="preserve">. </w:t>
      </w:r>
      <w:r w:rsidRPr="002F2154">
        <w:rPr>
          <w:rFonts w:ascii="Arial" w:hAnsi="Arial" w:cs="Arial"/>
          <w:szCs w:val="18"/>
          <w:rtl/>
        </w:rPr>
        <w:t>يتعين</w:t>
      </w:r>
      <w:r w:rsidRPr="002F2154">
        <w:rPr>
          <w:rFonts w:ascii="Calibri" w:hAnsi="Calibri" w:cs="Calibri"/>
          <w:szCs w:val="18"/>
          <w:rtl/>
        </w:rPr>
        <w:t xml:space="preserve"> </w:t>
      </w:r>
      <w:r w:rsidRPr="002F2154">
        <w:rPr>
          <w:rFonts w:ascii="Arial" w:hAnsi="Arial" w:cs="Arial"/>
          <w:szCs w:val="18"/>
          <w:rtl/>
        </w:rPr>
        <w:t>شراء</w:t>
      </w:r>
      <w:r w:rsidRPr="002F2154">
        <w:rPr>
          <w:rFonts w:ascii="Calibri" w:hAnsi="Calibri" w:cs="Calibri"/>
          <w:szCs w:val="18"/>
          <w:rtl/>
        </w:rPr>
        <w:t xml:space="preserve"> </w:t>
      </w:r>
      <w:r w:rsidRPr="002F2154">
        <w:rPr>
          <w:rFonts w:ascii="Arial" w:hAnsi="Arial" w:cs="Arial"/>
          <w:szCs w:val="18"/>
          <w:rtl/>
        </w:rPr>
        <w:t>كل</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في</w:t>
      </w:r>
      <w:r w:rsidRPr="002F2154">
        <w:rPr>
          <w:rFonts w:ascii="Calibri" w:hAnsi="Calibri" w:cs="Calibri"/>
          <w:szCs w:val="18"/>
          <w:rtl/>
        </w:rPr>
        <w:t xml:space="preserve"> </w:t>
      </w:r>
      <w:r w:rsidRPr="002F2154">
        <w:rPr>
          <w:rFonts w:ascii="Arial" w:hAnsi="Arial" w:cs="Arial"/>
          <w:szCs w:val="18"/>
          <w:rtl/>
        </w:rPr>
        <w:t>الخدمة</w:t>
      </w:r>
      <w:r w:rsidRPr="002F2154">
        <w:rPr>
          <w:rFonts w:ascii="Calibri" w:hAnsi="Calibri" w:cs="Calibri"/>
          <w:szCs w:val="18"/>
          <w:rtl/>
        </w:rPr>
        <w:t xml:space="preserve"> </w:t>
      </w:r>
      <w:r w:rsidRPr="002F2154">
        <w:rPr>
          <w:rFonts w:ascii="Arial" w:hAnsi="Arial" w:cs="Arial"/>
          <w:szCs w:val="18"/>
          <w:rtl/>
        </w:rPr>
        <w:t>مع</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واحد</w:t>
      </w:r>
      <w:r w:rsidRPr="002F2154">
        <w:rPr>
          <w:rFonts w:ascii="Calibri" w:hAnsi="Calibri" w:cs="Calibri"/>
          <w:szCs w:val="18"/>
          <w:rtl/>
        </w:rPr>
        <w:t xml:space="preserve"> </w:t>
      </w:r>
      <w:r w:rsidRPr="002F2154">
        <w:rPr>
          <w:rFonts w:ascii="Arial" w:hAnsi="Arial" w:cs="Arial"/>
          <w:szCs w:val="18"/>
          <w:rtl/>
        </w:rPr>
        <w:t>من</w:t>
      </w:r>
      <w:r w:rsidRPr="002F2154">
        <w:rPr>
          <w:rFonts w:ascii="Calibri" w:hAnsi="Calibri" w:cs="Calibri"/>
          <w:szCs w:val="18"/>
          <w:rtl/>
        </w:rPr>
        <w:t xml:space="preserve"> </w:t>
      </w:r>
      <w:r w:rsidRPr="002F2154">
        <w:rPr>
          <w:rFonts w:ascii="Arial" w:hAnsi="Arial" w:cs="Arial"/>
          <w:szCs w:val="18"/>
          <w:rtl/>
        </w:rPr>
        <w:t>تراخيص</w:t>
      </w:r>
      <w:r w:rsidRPr="002F2154">
        <w:rPr>
          <w:rFonts w:ascii="Calibri" w:hAnsi="Calibri" w:cs="Calibri"/>
          <w:szCs w:val="18"/>
          <w:rtl/>
        </w:rPr>
        <w:t xml:space="preserve"> </w:t>
      </w:r>
      <w:r w:rsidRPr="002F2154">
        <w:rPr>
          <w:rFonts w:ascii="Arial" w:hAnsi="Arial" w:cs="Arial"/>
          <w:szCs w:val="18"/>
          <w:rtl/>
        </w:rPr>
        <w:t>الاشتراك</w:t>
      </w:r>
      <w:r w:rsidRPr="002F2154">
        <w:rPr>
          <w:rFonts w:ascii="Calibri" w:hAnsi="Calibri" w:cs="Calibri"/>
          <w:szCs w:val="18"/>
          <w:rtl/>
        </w:rPr>
        <w:t xml:space="preserve"> </w:t>
      </w:r>
      <w:r w:rsidRPr="002F2154">
        <w:rPr>
          <w:rFonts w:ascii="Arial" w:hAnsi="Arial" w:cs="Arial"/>
          <w:szCs w:val="18"/>
          <w:rtl/>
        </w:rPr>
        <w:t>الإضافية</w:t>
      </w:r>
      <w:r w:rsidRPr="002F2154">
        <w:rPr>
          <w:rFonts w:ascii="Calibri" w:hAnsi="Calibri" w:cs="Calibri"/>
          <w:szCs w:val="18"/>
          <w:rtl/>
        </w:rPr>
        <w:t xml:space="preserve"> </w:t>
      </w:r>
      <w:r w:rsidRPr="002F2154">
        <w:rPr>
          <w:rFonts w:ascii="Arial" w:hAnsi="Arial" w:cs="Arial"/>
          <w:szCs w:val="18"/>
          <w:rtl/>
        </w:rPr>
        <w:t>المؤهِّلة</w:t>
      </w:r>
      <w:r w:rsidRPr="002F2154">
        <w:rPr>
          <w:rFonts w:ascii="Calibri" w:hAnsi="Calibri" w:cs="Calibri"/>
          <w:szCs w:val="18"/>
          <w:rtl/>
        </w:rPr>
        <w:t xml:space="preserve"> </w:t>
      </w:r>
      <w:r w:rsidRPr="002F2154">
        <w:rPr>
          <w:rFonts w:ascii="Arial" w:hAnsi="Arial" w:cs="Arial"/>
          <w:szCs w:val="18"/>
          <w:rtl/>
        </w:rPr>
        <w:t>التالية</w:t>
      </w:r>
      <w:r w:rsidRPr="002F2154">
        <w:rPr>
          <w:rFonts w:ascii="Calibri" w:hAnsi="Calibri" w:cs="Calibri"/>
          <w:szCs w:val="18"/>
          <w:rtl/>
        </w:rPr>
        <w:t xml:space="preserve">: </w:t>
      </w:r>
    </w:p>
    <w:p w14:paraId="56E325E1" w14:textId="77777777" w:rsidR="00F179AE" w:rsidRPr="002F2154" w:rsidRDefault="00F179AE" w:rsidP="00F179AE">
      <w:pPr>
        <w:pStyle w:val="ProductList-Body"/>
        <w:numPr>
          <w:ilvl w:val="0"/>
          <w:numId w:val="41"/>
        </w:numPr>
        <w:ind w:left="450" w:hanging="270"/>
        <w:rPr>
          <w:rFonts w:ascii="Calibri" w:hAnsi="Calibri" w:cs="Calibri"/>
          <w:szCs w:val="18"/>
        </w:rPr>
      </w:pPr>
      <w:r w:rsidRPr="002F2154">
        <w:rPr>
          <w:rFonts w:ascii="Arial" w:hAnsi="Arial" w:cs="Arial"/>
          <w:szCs w:val="18"/>
          <w:rtl/>
        </w:rPr>
        <w:t>بالنسبة</w:t>
      </w:r>
      <w:r w:rsidRPr="002F2154">
        <w:rPr>
          <w:rFonts w:ascii="Calibri" w:hAnsi="Calibri" w:cs="Calibri"/>
          <w:szCs w:val="18"/>
          <w:rtl/>
        </w:rPr>
        <w:t xml:space="preserve"> </w:t>
      </w:r>
      <w:r w:rsidRPr="002F2154">
        <w:rPr>
          <w:rFonts w:ascii="Arial" w:hAnsi="Arial" w:cs="Arial"/>
          <w:szCs w:val="18"/>
          <w:rtl/>
        </w:rPr>
        <w:t>لترخيص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خدمة</w:t>
      </w:r>
      <w:r w:rsidRPr="002F2154">
        <w:rPr>
          <w:rFonts w:ascii="Calibri" w:hAnsi="Calibri" w:cs="Calibri"/>
          <w:szCs w:val="18"/>
          <w:rtl/>
        </w:rPr>
        <w:t xml:space="preserve"> </w:t>
      </w:r>
      <w:r w:rsidRPr="002F2154">
        <w:rPr>
          <w:rFonts w:ascii="Calibri" w:hAnsi="Calibri" w:cs="Calibri"/>
          <w:szCs w:val="18"/>
        </w:rPr>
        <w:t>Bing Maps Enterprise Platform</w:t>
      </w:r>
      <w:r w:rsidRPr="002F2154">
        <w:rPr>
          <w:rFonts w:ascii="Arial" w:hAnsi="Arial" w:cs="Arial"/>
          <w:szCs w:val="18"/>
          <w:rtl/>
        </w:rPr>
        <w:t>،</w:t>
      </w:r>
      <w:r w:rsidRPr="002F2154">
        <w:rPr>
          <w:rFonts w:ascii="Calibri" w:hAnsi="Calibri" w:cs="Calibri"/>
          <w:szCs w:val="18"/>
          <w:rtl/>
        </w:rPr>
        <w:t xml:space="preserve"> </w:t>
      </w:r>
      <w:r w:rsidRPr="002F2154">
        <w:rPr>
          <w:rFonts w:ascii="Arial" w:hAnsi="Arial" w:cs="Arial"/>
          <w:szCs w:val="18"/>
          <w:rtl/>
        </w:rPr>
        <w:t>إما</w:t>
      </w:r>
      <w:r w:rsidRPr="002F2154">
        <w:rPr>
          <w:rFonts w:ascii="Calibri" w:hAnsi="Calibri" w:cs="Calibri"/>
          <w:szCs w:val="18"/>
          <w:rtl/>
        </w:rPr>
        <w:t>:</w:t>
      </w:r>
    </w:p>
    <w:p w14:paraId="6330F9F5" w14:textId="77777777" w:rsidR="00F179AE" w:rsidRPr="002F2154" w:rsidRDefault="00F179AE" w:rsidP="00F179AE">
      <w:pPr>
        <w:pStyle w:val="ProductList-Body"/>
        <w:numPr>
          <w:ilvl w:val="0"/>
          <w:numId w:val="42"/>
        </w:numPr>
        <w:spacing w:before="40"/>
        <w:ind w:left="810" w:hanging="270"/>
        <w:rPr>
          <w:rFonts w:ascii="Calibri" w:hAnsi="Calibri" w:cs="Calibri"/>
          <w:szCs w:val="18"/>
        </w:rPr>
      </w:pPr>
      <w:r w:rsidRPr="002F2154">
        <w:rPr>
          <w:rFonts w:ascii="Arial" w:hAnsi="Arial" w:cs="Arial"/>
          <w:szCs w:val="18"/>
          <w:rtl/>
        </w:rPr>
        <w:t>يتوفر</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لوظيفة</w:t>
      </w:r>
      <w:r w:rsidRPr="002F2154">
        <w:rPr>
          <w:rFonts w:ascii="Calibri" w:hAnsi="Calibri" w:cs="Calibri"/>
          <w:szCs w:val="18"/>
          <w:rtl/>
        </w:rPr>
        <w:t xml:space="preserve"> </w:t>
      </w:r>
      <w:r w:rsidRPr="002F2154">
        <w:rPr>
          <w:rFonts w:ascii="Arial" w:hAnsi="Arial" w:cs="Arial"/>
          <w:szCs w:val="18"/>
          <w:rtl/>
        </w:rPr>
        <w:t>إضافية</w:t>
      </w:r>
      <w:r w:rsidRPr="002F2154">
        <w:rPr>
          <w:rFonts w:ascii="Calibri" w:hAnsi="Calibri" w:cs="Calibri"/>
          <w:szCs w:val="18"/>
          <w:rtl/>
        </w:rPr>
        <w:t xml:space="preserve"> </w:t>
      </w:r>
      <w:r w:rsidRPr="002F2154">
        <w:rPr>
          <w:rFonts w:ascii="Arial" w:hAnsi="Arial" w:cs="Arial"/>
          <w:szCs w:val="18"/>
          <w:rtl/>
        </w:rPr>
        <w:t>لاستخدام</w:t>
      </w:r>
      <w:r w:rsidRPr="002F2154">
        <w:rPr>
          <w:rFonts w:ascii="Calibri" w:hAnsi="Calibri" w:cs="Calibri"/>
          <w:szCs w:val="18"/>
          <w:rtl/>
        </w:rPr>
        <w:t xml:space="preserve"> </w:t>
      </w:r>
      <w:r w:rsidRPr="002F2154">
        <w:rPr>
          <w:rFonts w:ascii="Arial" w:hAnsi="Arial" w:cs="Arial"/>
          <w:szCs w:val="18"/>
          <w:rtl/>
        </w:rPr>
        <w:t>موقع</w:t>
      </w:r>
      <w:r w:rsidRPr="002F2154">
        <w:rPr>
          <w:rFonts w:ascii="Calibri" w:hAnsi="Calibri" w:cs="Calibri"/>
          <w:szCs w:val="18"/>
          <w:rtl/>
        </w:rPr>
        <w:t xml:space="preserve"> </w:t>
      </w:r>
      <w:r w:rsidRPr="002F2154">
        <w:rPr>
          <w:rFonts w:ascii="Arial" w:hAnsi="Arial" w:cs="Arial"/>
          <w:szCs w:val="18"/>
          <w:rtl/>
        </w:rPr>
        <w:t>ويب</w:t>
      </w:r>
      <w:r w:rsidRPr="002F2154">
        <w:rPr>
          <w:rFonts w:ascii="Calibri" w:hAnsi="Calibri" w:cs="Calibri"/>
          <w:szCs w:val="18"/>
          <w:rtl/>
        </w:rPr>
        <w:t xml:space="preserve"> </w:t>
      </w:r>
      <w:r w:rsidRPr="002F2154">
        <w:rPr>
          <w:rFonts w:ascii="Arial" w:hAnsi="Arial" w:cs="Arial"/>
          <w:szCs w:val="18"/>
          <w:rtl/>
        </w:rPr>
        <w:t>العام</w:t>
      </w:r>
      <w:r w:rsidRPr="002F2154">
        <w:rPr>
          <w:rFonts w:ascii="Calibri" w:hAnsi="Calibri" w:cs="Calibri"/>
          <w:szCs w:val="18"/>
          <w:rtl/>
        </w:rPr>
        <w:t xml:space="preserve"> </w:t>
      </w:r>
      <w:r w:rsidRPr="002F2154">
        <w:rPr>
          <w:rFonts w:ascii="Arial" w:hAnsi="Arial" w:cs="Arial"/>
          <w:szCs w:val="18"/>
          <w:rtl/>
        </w:rPr>
        <w:t>لخرائط</w:t>
      </w:r>
      <w:r w:rsidRPr="002F2154">
        <w:rPr>
          <w:rFonts w:ascii="Calibri" w:hAnsi="Calibri" w:cs="Calibri"/>
          <w:szCs w:val="18"/>
          <w:rtl/>
        </w:rPr>
        <w:t xml:space="preserve"> </w:t>
      </w:r>
      <w:r w:rsidRPr="002F2154">
        <w:rPr>
          <w:rFonts w:ascii="Calibri" w:hAnsi="Calibri" w:cs="Calibri"/>
          <w:szCs w:val="18"/>
        </w:rPr>
        <w:t>Bing</w:t>
      </w:r>
      <w:r w:rsidRPr="002F2154">
        <w:rPr>
          <w:rFonts w:ascii="Arial" w:hAnsi="Arial" w:cs="Arial"/>
          <w:szCs w:val="18"/>
          <w:rtl/>
        </w:rPr>
        <w:t>،</w:t>
      </w:r>
      <w:r w:rsidRPr="002F2154">
        <w:rPr>
          <w:rFonts w:ascii="Calibri" w:hAnsi="Calibri" w:cs="Calibri"/>
          <w:szCs w:val="18"/>
          <w:rtl/>
        </w:rPr>
        <w:t xml:space="preserve"> </w:t>
      </w:r>
      <w:r w:rsidRPr="002F2154">
        <w:rPr>
          <w:rFonts w:ascii="Arial" w:hAnsi="Arial" w:cs="Arial"/>
          <w:szCs w:val="18"/>
          <w:rtl/>
        </w:rPr>
        <w:t>والمتاح</w:t>
      </w:r>
      <w:r w:rsidRPr="002F2154">
        <w:rPr>
          <w:rFonts w:ascii="Calibri" w:hAnsi="Calibri" w:cs="Calibri"/>
          <w:szCs w:val="18"/>
          <w:rtl/>
        </w:rPr>
        <w:t xml:space="preserve"> </w:t>
      </w:r>
      <w:r w:rsidRPr="002F2154">
        <w:rPr>
          <w:rFonts w:ascii="Arial" w:hAnsi="Arial" w:cs="Arial"/>
          <w:szCs w:val="18"/>
          <w:rtl/>
        </w:rPr>
        <w:t>لعدد</w:t>
      </w:r>
      <w:r w:rsidRPr="002F2154">
        <w:rPr>
          <w:rFonts w:ascii="Calibri" w:hAnsi="Calibri" w:cs="Calibri"/>
          <w:szCs w:val="18"/>
          <w:rtl/>
        </w:rPr>
        <w:t xml:space="preserve"> </w:t>
      </w:r>
      <w:r w:rsidRPr="002F2154">
        <w:rPr>
          <w:rFonts w:ascii="Arial" w:hAnsi="Arial" w:cs="Arial"/>
          <w:szCs w:val="18"/>
          <w:rtl/>
        </w:rPr>
        <w:t>محدد</w:t>
      </w:r>
      <w:r w:rsidRPr="002F2154">
        <w:rPr>
          <w:rFonts w:ascii="Calibri" w:hAnsi="Calibri" w:cs="Calibri"/>
          <w:szCs w:val="18"/>
          <w:rtl/>
        </w:rPr>
        <w:t xml:space="preserve"> </w:t>
      </w:r>
      <w:r w:rsidRPr="002F2154">
        <w:rPr>
          <w:rFonts w:ascii="Arial" w:hAnsi="Arial" w:cs="Arial"/>
          <w:szCs w:val="18"/>
          <w:rtl/>
        </w:rPr>
        <w:t>من</w:t>
      </w:r>
      <w:r w:rsidRPr="002F2154">
        <w:rPr>
          <w:rFonts w:ascii="Calibri" w:hAnsi="Calibri" w:cs="Calibri"/>
          <w:szCs w:val="18"/>
          <w:rtl/>
        </w:rPr>
        <w:t xml:space="preserve"> </w:t>
      </w:r>
      <w:r w:rsidRPr="002F2154">
        <w:rPr>
          <w:rFonts w:ascii="Arial" w:hAnsi="Arial" w:cs="Arial"/>
          <w:szCs w:val="18"/>
          <w:rtl/>
        </w:rPr>
        <w:t>المعاملات</w:t>
      </w:r>
      <w:r w:rsidRPr="002F2154">
        <w:rPr>
          <w:rFonts w:ascii="Calibri" w:hAnsi="Calibri" w:cs="Calibri"/>
          <w:szCs w:val="18"/>
          <w:rtl/>
        </w:rPr>
        <w:t xml:space="preserve"> </w:t>
      </w:r>
      <w:r w:rsidRPr="002F2154">
        <w:rPr>
          <w:rFonts w:ascii="Arial" w:hAnsi="Arial" w:cs="Arial"/>
          <w:szCs w:val="18"/>
          <w:rtl/>
        </w:rPr>
        <w:t>القابلة</w:t>
      </w:r>
      <w:r w:rsidRPr="002F2154">
        <w:rPr>
          <w:rFonts w:ascii="Calibri" w:hAnsi="Calibri" w:cs="Calibri"/>
          <w:szCs w:val="18"/>
          <w:rtl/>
        </w:rPr>
        <w:t xml:space="preserve"> </w:t>
      </w:r>
      <w:r w:rsidRPr="002F2154">
        <w:rPr>
          <w:rFonts w:ascii="Arial" w:hAnsi="Arial" w:cs="Arial"/>
          <w:szCs w:val="18"/>
          <w:rtl/>
        </w:rPr>
        <w:t>للفوترة</w:t>
      </w:r>
      <w:r w:rsidRPr="002F2154">
        <w:rPr>
          <w:rFonts w:ascii="Calibri" w:hAnsi="Calibri" w:cs="Calibri"/>
          <w:szCs w:val="18"/>
          <w:rtl/>
        </w:rPr>
        <w:t xml:space="preserve"> </w:t>
      </w:r>
      <w:r w:rsidRPr="002F2154">
        <w:rPr>
          <w:rFonts w:ascii="Arial" w:hAnsi="Arial" w:cs="Arial"/>
          <w:szCs w:val="18"/>
          <w:rtl/>
        </w:rPr>
        <w:t>للاستخدام</w:t>
      </w:r>
      <w:r w:rsidRPr="002F2154">
        <w:rPr>
          <w:rFonts w:ascii="Calibri" w:hAnsi="Calibri" w:cs="Calibri"/>
          <w:szCs w:val="18"/>
          <w:rtl/>
        </w:rPr>
        <w:t xml:space="preserve"> </w:t>
      </w:r>
      <w:r w:rsidRPr="002F2154">
        <w:rPr>
          <w:rFonts w:ascii="Arial" w:hAnsi="Arial" w:cs="Arial"/>
          <w:szCs w:val="18"/>
          <w:rtl/>
        </w:rPr>
        <w:t>على</w:t>
      </w:r>
      <w:r w:rsidRPr="002F2154">
        <w:rPr>
          <w:rFonts w:ascii="Calibri" w:hAnsi="Calibri" w:cs="Calibri"/>
          <w:szCs w:val="18"/>
          <w:rtl/>
        </w:rPr>
        <w:t xml:space="preserve"> </w:t>
      </w:r>
      <w:r w:rsidRPr="002F2154">
        <w:rPr>
          <w:rFonts w:ascii="Arial" w:hAnsi="Arial" w:cs="Arial"/>
          <w:szCs w:val="18"/>
          <w:rtl/>
        </w:rPr>
        <w:t>موقع</w:t>
      </w:r>
      <w:r w:rsidRPr="002F2154">
        <w:rPr>
          <w:rFonts w:ascii="Calibri" w:hAnsi="Calibri" w:cs="Calibri"/>
          <w:szCs w:val="18"/>
          <w:rtl/>
        </w:rPr>
        <w:t xml:space="preserve"> </w:t>
      </w:r>
      <w:r w:rsidRPr="002F2154">
        <w:rPr>
          <w:rFonts w:ascii="Arial" w:hAnsi="Arial" w:cs="Arial"/>
          <w:szCs w:val="18"/>
          <w:rtl/>
        </w:rPr>
        <w:t>ويب</w:t>
      </w:r>
      <w:r w:rsidRPr="002F2154">
        <w:rPr>
          <w:rFonts w:ascii="Calibri" w:hAnsi="Calibri" w:cs="Calibri"/>
          <w:szCs w:val="18"/>
          <w:rtl/>
        </w:rPr>
        <w:t xml:space="preserve"> </w:t>
      </w:r>
      <w:r w:rsidRPr="002F2154">
        <w:rPr>
          <w:rFonts w:ascii="Arial" w:hAnsi="Arial" w:cs="Arial"/>
          <w:szCs w:val="18"/>
          <w:rtl/>
        </w:rPr>
        <w:t>متوفر</w:t>
      </w:r>
      <w:r w:rsidRPr="002F2154">
        <w:rPr>
          <w:rFonts w:ascii="Calibri" w:hAnsi="Calibri" w:cs="Calibri"/>
          <w:szCs w:val="18"/>
          <w:rtl/>
        </w:rPr>
        <w:t xml:space="preserve"> </w:t>
      </w:r>
      <w:r w:rsidRPr="002F2154">
        <w:rPr>
          <w:rFonts w:ascii="Arial" w:hAnsi="Arial" w:cs="Arial"/>
          <w:szCs w:val="18"/>
          <w:rtl/>
        </w:rPr>
        <w:t>بشكل</w:t>
      </w:r>
      <w:r w:rsidRPr="002F2154">
        <w:rPr>
          <w:rFonts w:ascii="Calibri" w:hAnsi="Calibri" w:cs="Calibri"/>
          <w:szCs w:val="18"/>
          <w:rtl/>
        </w:rPr>
        <w:t xml:space="preserve"> </w:t>
      </w:r>
      <w:r w:rsidRPr="002F2154">
        <w:rPr>
          <w:rFonts w:ascii="Arial" w:hAnsi="Arial" w:cs="Arial"/>
          <w:szCs w:val="18"/>
          <w:rtl/>
        </w:rPr>
        <w:t>عام</w:t>
      </w:r>
      <w:r w:rsidRPr="002F2154">
        <w:rPr>
          <w:rFonts w:ascii="Calibri" w:hAnsi="Calibri" w:cs="Calibri"/>
          <w:szCs w:val="18"/>
          <w:rtl/>
        </w:rPr>
        <w:t xml:space="preserve"> </w:t>
      </w:r>
      <w:r w:rsidRPr="002F2154">
        <w:rPr>
          <w:rFonts w:ascii="Arial" w:hAnsi="Arial" w:cs="Arial"/>
          <w:szCs w:val="18"/>
          <w:rtl/>
        </w:rPr>
        <w:t>دون</w:t>
      </w:r>
      <w:r w:rsidRPr="002F2154">
        <w:rPr>
          <w:rFonts w:ascii="Calibri" w:hAnsi="Calibri" w:cs="Calibri"/>
          <w:szCs w:val="18"/>
          <w:rtl/>
        </w:rPr>
        <w:t xml:space="preserve"> </w:t>
      </w:r>
      <w:r w:rsidRPr="002F2154">
        <w:rPr>
          <w:rFonts w:ascii="Arial" w:hAnsi="Arial" w:cs="Arial"/>
          <w:szCs w:val="18"/>
          <w:rtl/>
        </w:rPr>
        <w:t>أي</w:t>
      </w:r>
      <w:r w:rsidRPr="002F2154">
        <w:rPr>
          <w:rFonts w:ascii="Calibri" w:hAnsi="Calibri" w:cs="Calibri"/>
          <w:szCs w:val="18"/>
          <w:rtl/>
        </w:rPr>
        <w:t xml:space="preserve"> </w:t>
      </w:r>
      <w:r w:rsidRPr="002F2154">
        <w:rPr>
          <w:rFonts w:ascii="Arial" w:hAnsi="Arial" w:cs="Arial"/>
          <w:szCs w:val="18"/>
          <w:rtl/>
        </w:rPr>
        <w:t>قيود،</w:t>
      </w:r>
      <w:r w:rsidRPr="002F2154">
        <w:rPr>
          <w:rFonts w:ascii="Calibri" w:hAnsi="Calibri" w:cs="Calibri"/>
          <w:szCs w:val="18"/>
          <w:rtl/>
        </w:rPr>
        <w:t xml:space="preserve"> </w:t>
      </w:r>
      <w:r w:rsidRPr="002F2154">
        <w:rPr>
          <w:rFonts w:ascii="Arial" w:hAnsi="Arial" w:cs="Arial"/>
          <w:szCs w:val="18"/>
          <w:rtl/>
        </w:rPr>
        <w:t>أو</w:t>
      </w:r>
    </w:p>
    <w:p w14:paraId="68F2284F" w14:textId="77777777" w:rsidR="00F179AE" w:rsidRPr="002F2154" w:rsidRDefault="00F179AE" w:rsidP="00F179AE">
      <w:pPr>
        <w:pStyle w:val="ProductList-Body"/>
        <w:numPr>
          <w:ilvl w:val="0"/>
          <w:numId w:val="42"/>
        </w:numPr>
        <w:spacing w:before="40"/>
        <w:ind w:left="810" w:hanging="270"/>
        <w:rPr>
          <w:rFonts w:ascii="Calibri" w:hAnsi="Calibri" w:cs="Calibri"/>
          <w:szCs w:val="18"/>
        </w:rPr>
      </w:pPr>
      <w:r w:rsidRPr="002F2154">
        <w:rPr>
          <w:rFonts w:ascii="Arial" w:hAnsi="Arial" w:cs="Arial"/>
          <w:szCs w:val="18"/>
          <w:rtl/>
        </w:rPr>
        <w:t>يتوفر</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وظيفة</w:t>
      </w:r>
      <w:r w:rsidRPr="002F2154">
        <w:rPr>
          <w:rFonts w:ascii="Calibri" w:hAnsi="Calibri" w:cs="Calibri"/>
          <w:szCs w:val="18"/>
          <w:rtl/>
        </w:rPr>
        <w:t xml:space="preserve"> </w:t>
      </w:r>
      <w:r w:rsidRPr="002F2154">
        <w:rPr>
          <w:rFonts w:ascii="Arial" w:hAnsi="Arial" w:cs="Arial"/>
          <w:szCs w:val="18"/>
          <w:rtl/>
        </w:rPr>
        <w:t>إضافية</w:t>
      </w:r>
      <w:r w:rsidRPr="002F2154">
        <w:rPr>
          <w:rFonts w:ascii="Calibri" w:hAnsi="Calibri" w:cs="Calibri"/>
          <w:szCs w:val="18"/>
          <w:rtl/>
        </w:rPr>
        <w:t xml:space="preserve"> </w:t>
      </w:r>
      <w:r w:rsidRPr="002F2154">
        <w:rPr>
          <w:rFonts w:ascii="Arial" w:hAnsi="Arial" w:cs="Arial"/>
          <w:szCs w:val="18"/>
          <w:rtl/>
        </w:rPr>
        <w:t>لاستخدام</w:t>
      </w:r>
      <w:r w:rsidRPr="002F2154">
        <w:rPr>
          <w:rFonts w:ascii="Calibri" w:hAnsi="Calibri" w:cs="Calibri"/>
          <w:szCs w:val="18"/>
          <w:rtl/>
        </w:rPr>
        <w:t xml:space="preserve"> </w:t>
      </w:r>
      <w:r w:rsidRPr="002F2154">
        <w:rPr>
          <w:rFonts w:ascii="Arial" w:hAnsi="Arial" w:cs="Arial"/>
          <w:szCs w:val="18"/>
          <w:rtl/>
        </w:rPr>
        <w:t>موقع</w:t>
      </w:r>
      <w:r w:rsidRPr="002F2154">
        <w:rPr>
          <w:rFonts w:ascii="Calibri" w:hAnsi="Calibri" w:cs="Calibri"/>
          <w:szCs w:val="18"/>
          <w:rtl/>
        </w:rPr>
        <w:t xml:space="preserve"> </w:t>
      </w:r>
      <w:r w:rsidRPr="002F2154">
        <w:rPr>
          <w:rFonts w:ascii="Arial" w:hAnsi="Arial" w:cs="Arial"/>
          <w:szCs w:val="18"/>
          <w:rtl/>
        </w:rPr>
        <w:t>ويب</w:t>
      </w:r>
      <w:r w:rsidRPr="002F2154">
        <w:rPr>
          <w:rFonts w:ascii="Calibri" w:hAnsi="Calibri" w:cs="Calibri"/>
          <w:szCs w:val="18"/>
          <w:rtl/>
        </w:rPr>
        <w:t xml:space="preserve"> </w:t>
      </w:r>
      <w:r w:rsidRPr="002F2154">
        <w:rPr>
          <w:rFonts w:ascii="Arial" w:hAnsi="Arial" w:cs="Arial"/>
          <w:szCs w:val="18"/>
          <w:rtl/>
        </w:rPr>
        <w:t>الداخلي</w:t>
      </w:r>
      <w:r w:rsidRPr="002F2154">
        <w:rPr>
          <w:rFonts w:ascii="Calibri" w:hAnsi="Calibri" w:cs="Calibri"/>
          <w:szCs w:val="18"/>
          <w:rtl/>
        </w:rPr>
        <w:t xml:space="preserve"> </w:t>
      </w:r>
      <w:r w:rsidRPr="002F2154">
        <w:rPr>
          <w:rFonts w:ascii="Arial" w:hAnsi="Arial" w:cs="Arial"/>
          <w:szCs w:val="18"/>
          <w:rtl/>
        </w:rPr>
        <w:t>لخرائط</w:t>
      </w:r>
      <w:r w:rsidRPr="002F2154">
        <w:rPr>
          <w:rFonts w:ascii="Calibri" w:hAnsi="Calibri" w:cs="Calibri"/>
          <w:szCs w:val="18"/>
          <w:rtl/>
        </w:rPr>
        <w:t xml:space="preserve"> </w:t>
      </w:r>
      <w:r w:rsidRPr="002F2154">
        <w:rPr>
          <w:rFonts w:ascii="Calibri" w:hAnsi="Calibri" w:cs="Calibri"/>
          <w:szCs w:val="18"/>
        </w:rPr>
        <w:t>Bing</w:t>
      </w:r>
      <w:r w:rsidRPr="002F2154">
        <w:rPr>
          <w:rFonts w:ascii="Arial" w:hAnsi="Arial" w:cs="Arial"/>
          <w:szCs w:val="18"/>
          <w:rtl/>
        </w:rPr>
        <w:t>،</w:t>
      </w:r>
      <w:r w:rsidRPr="002F2154">
        <w:rPr>
          <w:rFonts w:ascii="Calibri" w:hAnsi="Calibri" w:cs="Calibri"/>
          <w:szCs w:val="18"/>
          <w:rtl/>
        </w:rPr>
        <w:t xml:space="preserve"> </w:t>
      </w:r>
      <w:r w:rsidRPr="002F2154">
        <w:rPr>
          <w:rFonts w:ascii="Arial" w:hAnsi="Arial" w:cs="Arial"/>
          <w:szCs w:val="18"/>
          <w:rtl/>
        </w:rPr>
        <w:t>والمتوفرة</w:t>
      </w:r>
      <w:r w:rsidRPr="002F2154">
        <w:rPr>
          <w:rFonts w:ascii="Calibri" w:hAnsi="Calibri" w:cs="Calibri"/>
          <w:szCs w:val="18"/>
          <w:rtl/>
        </w:rPr>
        <w:t xml:space="preserve"> </w:t>
      </w:r>
      <w:r w:rsidRPr="002F2154">
        <w:rPr>
          <w:rFonts w:ascii="Arial" w:hAnsi="Arial" w:cs="Arial"/>
          <w:szCs w:val="18"/>
          <w:rtl/>
        </w:rPr>
        <w:t>لعدد</w:t>
      </w:r>
      <w:r w:rsidRPr="002F2154">
        <w:rPr>
          <w:rFonts w:ascii="Calibri" w:hAnsi="Calibri" w:cs="Calibri"/>
          <w:szCs w:val="18"/>
          <w:rtl/>
        </w:rPr>
        <w:t xml:space="preserve"> </w:t>
      </w:r>
      <w:r w:rsidRPr="002F2154">
        <w:rPr>
          <w:rFonts w:ascii="Arial" w:hAnsi="Arial" w:cs="Arial"/>
          <w:szCs w:val="18"/>
          <w:rtl/>
        </w:rPr>
        <w:t>محدد</w:t>
      </w:r>
      <w:r w:rsidRPr="002F2154">
        <w:rPr>
          <w:rFonts w:ascii="Calibri" w:hAnsi="Calibri" w:cs="Calibri"/>
          <w:szCs w:val="18"/>
          <w:rtl/>
        </w:rPr>
        <w:t xml:space="preserve"> </w:t>
      </w:r>
      <w:r w:rsidRPr="002F2154">
        <w:rPr>
          <w:rFonts w:ascii="Arial" w:hAnsi="Arial" w:cs="Arial"/>
          <w:szCs w:val="18"/>
          <w:rtl/>
        </w:rPr>
        <w:t>من</w:t>
      </w:r>
      <w:r w:rsidRPr="002F2154">
        <w:rPr>
          <w:rFonts w:ascii="Calibri" w:hAnsi="Calibri" w:cs="Calibri"/>
          <w:szCs w:val="18"/>
          <w:rtl/>
        </w:rPr>
        <w:t xml:space="preserve"> </w:t>
      </w:r>
      <w:r w:rsidRPr="002F2154">
        <w:rPr>
          <w:rFonts w:ascii="Arial" w:hAnsi="Arial" w:cs="Arial"/>
          <w:szCs w:val="18"/>
          <w:rtl/>
        </w:rPr>
        <w:t>المعاملات</w:t>
      </w:r>
      <w:r w:rsidRPr="002F2154">
        <w:rPr>
          <w:rFonts w:ascii="Calibri" w:hAnsi="Calibri" w:cs="Calibri"/>
          <w:szCs w:val="18"/>
          <w:rtl/>
        </w:rPr>
        <w:t xml:space="preserve"> </w:t>
      </w:r>
      <w:r w:rsidRPr="002F2154">
        <w:rPr>
          <w:rFonts w:ascii="Arial" w:hAnsi="Arial" w:cs="Arial"/>
          <w:szCs w:val="18"/>
          <w:rtl/>
        </w:rPr>
        <w:t>القابلة</w:t>
      </w:r>
      <w:r w:rsidRPr="002F2154">
        <w:rPr>
          <w:rFonts w:ascii="Calibri" w:hAnsi="Calibri" w:cs="Calibri"/>
          <w:szCs w:val="18"/>
          <w:rtl/>
        </w:rPr>
        <w:t xml:space="preserve"> </w:t>
      </w:r>
      <w:r w:rsidRPr="002F2154">
        <w:rPr>
          <w:rFonts w:ascii="Arial" w:hAnsi="Arial" w:cs="Arial"/>
          <w:szCs w:val="18"/>
          <w:rtl/>
        </w:rPr>
        <w:t>للفوترة</w:t>
      </w:r>
      <w:r w:rsidRPr="002F2154">
        <w:rPr>
          <w:rFonts w:ascii="Calibri" w:hAnsi="Calibri" w:cs="Calibri"/>
          <w:szCs w:val="18"/>
          <w:rtl/>
        </w:rPr>
        <w:t xml:space="preserve"> </w:t>
      </w:r>
      <w:r w:rsidRPr="002F2154">
        <w:rPr>
          <w:rFonts w:ascii="Arial" w:hAnsi="Arial" w:cs="Arial"/>
          <w:szCs w:val="18"/>
          <w:rtl/>
        </w:rPr>
        <w:t>للاستخدام</w:t>
      </w:r>
      <w:r w:rsidRPr="002F2154">
        <w:rPr>
          <w:rFonts w:ascii="Calibri" w:hAnsi="Calibri" w:cs="Calibri"/>
          <w:szCs w:val="18"/>
          <w:rtl/>
        </w:rPr>
        <w:t xml:space="preserve"> </w:t>
      </w:r>
      <w:r w:rsidRPr="002F2154">
        <w:rPr>
          <w:rFonts w:ascii="Arial" w:hAnsi="Arial" w:cs="Arial"/>
          <w:szCs w:val="18"/>
          <w:rtl/>
        </w:rPr>
        <w:t>على</w:t>
      </w:r>
      <w:r w:rsidRPr="002F2154">
        <w:rPr>
          <w:rFonts w:ascii="Calibri" w:hAnsi="Calibri" w:cs="Calibri"/>
          <w:szCs w:val="18"/>
          <w:rtl/>
        </w:rPr>
        <w:t xml:space="preserve"> </w:t>
      </w:r>
      <w:r w:rsidRPr="002F2154">
        <w:rPr>
          <w:rFonts w:ascii="Arial" w:hAnsi="Arial" w:cs="Arial"/>
          <w:szCs w:val="18"/>
          <w:rtl/>
        </w:rPr>
        <w:t>موقع</w:t>
      </w:r>
      <w:r w:rsidRPr="002F2154">
        <w:rPr>
          <w:rFonts w:ascii="Calibri" w:hAnsi="Calibri" w:cs="Calibri"/>
          <w:szCs w:val="18"/>
          <w:rtl/>
        </w:rPr>
        <w:t xml:space="preserve"> </w:t>
      </w:r>
      <w:r w:rsidRPr="002F2154">
        <w:rPr>
          <w:rFonts w:ascii="Arial" w:hAnsi="Arial" w:cs="Arial"/>
          <w:szCs w:val="18"/>
          <w:rtl/>
        </w:rPr>
        <w:t>ويب</w:t>
      </w:r>
      <w:r w:rsidRPr="002F2154">
        <w:rPr>
          <w:rFonts w:ascii="Calibri" w:hAnsi="Calibri" w:cs="Calibri"/>
          <w:szCs w:val="18"/>
          <w:rtl/>
        </w:rPr>
        <w:t xml:space="preserve"> </w:t>
      </w:r>
      <w:r w:rsidRPr="002F2154">
        <w:rPr>
          <w:rFonts w:ascii="Arial" w:hAnsi="Arial" w:cs="Arial"/>
          <w:szCs w:val="18"/>
          <w:rtl/>
        </w:rPr>
        <w:t>داخلي</w:t>
      </w:r>
      <w:r w:rsidRPr="002F2154">
        <w:rPr>
          <w:rFonts w:ascii="Calibri" w:hAnsi="Calibri" w:cs="Calibri"/>
          <w:szCs w:val="18"/>
          <w:rtl/>
        </w:rPr>
        <w:t xml:space="preserve"> (</w:t>
      </w:r>
      <w:r w:rsidRPr="002F2154">
        <w:rPr>
          <w:rFonts w:ascii="Arial" w:hAnsi="Arial" w:cs="Arial"/>
          <w:szCs w:val="18"/>
          <w:rtl/>
        </w:rPr>
        <w:t>على</w:t>
      </w:r>
      <w:r w:rsidRPr="002F2154">
        <w:rPr>
          <w:rFonts w:ascii="Calibri" w:hAnsi="Calibri" w:cs="Calibri"/>
          <w:szCs w:val="18"/>
          <w:rtl/>
        </w:rPr>
        <w:t xml:space="preserve"> </w:t>
      </w:r>
      <w:r w:rsidRPr="002F2154">
        <w:rPr>
          <w:rFonts w:ascii="Arial" w:hAnsi="Arial" w:cs="Arial"/>
          <w:szCs w:val="18"/>
          <w:rtl/>
        </w:rPr>
        <w:t>سبيل</w:t>
      </w:r>
      <w:r w:rsidRPr="002F2154">
        <w:rPr>
          <w:rFonts w:ascii="Calibri" w:hAnsi="Calibri" w:cs="Calibri"/>
          <w:szCs w:val="18"/>
          <w:rtl/>
        </w:rPr>
        <w:t xml:space="preserve"> </w:t>
      </w:r>
      <w:r w:rsidRPr="002F2154">
        <w:rPr>
          <w:rFonts w:ascii="Arial" w:hAnsi="Arial" w:cs="Arial"/>
          <w:szCs w:val="18"/>
          <w:rtl/>
        </w:rPr>
        <w:t>المثال،</w:t>
      </w:r>
      <w:r w:rsidRPr="002F2154">
        <w:rPr>
          <w:rFonts w:ascii="Calibri" w:hAnsi="Calibri" w:cs="Calibri"/>
          <w:szCs w:val="18"/>
          <w:rtl/>
        </w:rPr>
        <w:t xml:space="preserve"> </w:t>
      </w:r>
      <w:r w:rsidRPr="002F2154">
        <w:rPr>
          <w:rFonts w:ascii="Arial" w:hAnsi="Arial" w:cs="Arial"/>
          <w:szCs w:val="18"/>
          <w:rtl/>
        </w:rPr>
        <w:t>شبكة</w:t>
      </w:r>
      <w:r w:rsidRPr="002F2154">
        <w:rPr>
          <w:rFonts w:ascii="Calibri" w:hAnsi="Calibri" w:cs="Calibri"/>
          <w:szCs w:val="18"/>
          <w:rtl/>
        </w:rPr>
        <w:t xml:space="preserve"> </w:t>
      </w:r>
      <w:r w:rsidRPr="002F2154">
        <w:rPr>
          <w:rFonts w:ascii="Arial" w:hAnsi="Arial" w:cs="Arial"/>
          <w:szCs w:val="18"/>
          <w:rtl/>
        </w:rPr>
        <w:t>إنترانت</w:t>
      </w:r>
      <w:r w:rsidRPr="002F2154">
        <w:rPr>
          <w:rFonts w:ascii="Calibri" w:hAnsi="Calibri" w:cs="Calibri"/>
          <w:szCs w:val="18"/>
          <w:rtl/>
        </w:rPr>
        <w:t xml:space="preserve">) </w:t>
      </w:r>
      <w:r w:rsidRPr="002F2154">
        <w:rPr>
          <w:rFonts w:ascii="Arial" w:hAnsi="Arial" w:cs="Arial"/>
          <w:szCs w:val="18"/>
          <w:rtl/>
        </w:rPr>
        <w:t>على</w:t>
      </w:r>
      <w:r w:rsidRPr="002F2154">
        <w:rPr>
          <w:rFonts w:ascii="Calibri" w:hAnsi="Calibri" w:cs="Calibri"/>
          <w:szCs w:val="18"/>
          <w:rtl/>
        </w:rPr>
        <w:t xml:space="preserve"> </w:t>
      </w:r>
      <w:r w:rsidRPr="002F2154">
        <w:rPr>
          <w:rFonts w:ascii="Arial" w:hAnsi="Arial" w:cs="Arial"/>
          <w:szCs w:val="18"/>
          <w:rtl/>
        </w:rPr>
        <w:t>شبكة</w:t>
      </w:r>
      <w:r w:rsidRPr="002F2154">
        <w:rPr>
          <w:rFonts w:ascii="Calibri" w:hAnsi="Calibri" w:cs="Calibri"/>
          <w:szCs w:val="18"/>
          <w:rtl/>
        </w:rPr>
        <w:t xml:space="preserve"> </w:t>
      </w:r>
      <w:r w:rsidRPr="002F2154">
        <w:rPr>
          <w:rFonts w:ascii="Arial" w:hAnsi="Arial" w:cs="Arial"/>
          <w:szCs w:val="18"/>
          <w:rtl/>
        </w:rPr>
        <w:t>خاصة،</w:t>
      </w:r>
      <w:r w:rsidRPr="002F2154">
        <w:rPr>
          <w:rFonts w:ascii="Calibri" w:hAnsi="Calibri" w:cs="Calibri"/>
          <w:szCs w:val="18"/>
          <w:rtl/>
        </w:rPr>
        <w:t xml:space="preserve"> </w:t>
      </w:r>
      <w:r w:rsidRPr="002F2154">
        <w:rPr>
          <w:rFonts w:ascii="Arial" w:hAnsi="Arial" w:cs="Arial"/>
          <w:szCs w:val="18"/>
          <w:rtl/>
        </w:rPr>
        <w:t>أو</w:t>
      </w:r>
    </w:p>
    <w:p w14:paraId="2D0145A7" w14:textId="77777777" w:rsidR="00F179AE" w:rsidRPr="002F2154" w:rsidRDefault="00F179AE" w:rsidP="00F179AE">
      <w:pPr>
        <w:pStyle w:val="ProductList-Body"/>
        <w:numPr>
          <w:ilvl w:val="0"/>
          <w:numId w:val="42"/>
        </w:numPr>
        <w:spacing w:before="40"/>
        <w:ind w:left="810" w:hanging="270"/>
        <w:rPr>
          <w:rFonts w:ascii="Calibri" w:hAnsi="Calibri" w:cs="Calibri"/>
          <w:szCs w:val="18"/>
        </w:rPr>
      </w:pP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وظيفة</w:t>
      </w:r>
      <w:r w:rsidRPr="002F2154">
        <w:rPr>
          <w:rFonts w:ascii="Calibri" w:hAnsi="Calibri" w:cs="Calibri"/>
          <w:szCs w:val="18"/>
          <w:rtl/>
        </w:rPr>
        <w:t xml:space="preserve"> </w:t>
      </w:r>
      <w:r w:rsidRPr="002F2154">
        <w:rPr>
          <w:rFonts w:ascii="Arial" w:hAnsi="Arial" w:cs="Arial"/>
          <w:szCs w:val="18"/>
          <w:rtl/>
        </w:rPr>
        <w:t>إضافية</w:t>
      </w:r>
      <w:r w:rsidRPr="002F2154">
        <w:rPr>
          <w:rFonts w:ascii="Calibri" w:hAnsi="Calibri" w:cs="Calibri"/>
          <w:szCs w:val="18"/>
          <w:rtl/>
        </w:rPr>
        <w:t xml:space="preserve"> </w:t>
      </w:r>
      <w:r w:rsidRPr="002F2154">
        <w:rPr>
          <w:rFonts w:ascii="Arial" w:hAnsi="Arial" w:cs="Arial"/>
          <w:szCs w:val="18"/>
          <w:rtl/>
        </w:rPr>
        <w:t>للمستخدم</w:t>
      </w:r>
      <w:r w:rsidRPr="002F2154">
        <w:rPr>
          <w:rFonts w:ascii="Calibri" w:hAnsi="Calibri" w:cs="Calibri"/>
          <w:szCs w:val="18"/>
          <w:rtl/>
        </w:rPr>
        <w:t xml:space="preserve"> </w:t>
      </w:r>
      <w:r w:rsidRPr="002F2154">
        <w:rPr>
          <w:rFonts w:ascii="Arial" w:hAnsi="Arial" w:cs="Arial"/>
          <w:szCs w:val="18"/>
          <w:rtl/>
        </w:rPr>
        <w:t>المعروف</w:t>
      </w:r>
      <w:r w:rsidRPr="002F2154">
        <w:rPr>
          <w:rFonts w:ascii="Calibri" w:hAnsi="Calibri" w:cs="Calibri"/>
          <w:szCs w:val="18"/>
          <w:rtl/>
        </w:rPr>
        <w:t xml:space="preserve"> </w:t>
      </w:r>
      <w:r w:rsidRPr="002F2154">
        <w:rPr>
          <w:rFonts w:ascii="Arial" w:hAnsi="Arial" w:cs="Arial"/>
          <w:szCs w:val="18"/>
          <w:rtl/>
        </w:rPr>
        <w:t>في</w:t>
      </w:r>
      <w:r w:rsidRPr="002F2154">
        <w:rPr>
          <w:rFonts w:ascii="Calibri" w:hAnsi="Calibri" w:cs="Calibri"/>
          <w:szCs w:val="18"/>
          <w:rtl/>
        </w:rPr>
        <w:t xml:space="preserve"> </w:t>
      </w:r>
      <w:r w:rsidRPr="002F2154">
        <w:rPr>
          <w:rFonts w:ascii="Arial" w:hAnsi="Arial" w:cs="Arial"/>
          <w:szCs w:val="18"/>
          <w:rtl/>
        </w:rPr>
        <w:t>خرائط</w:t>
      </w:r>
      <w:r w:rsidRPr="002F2154">
        <w:rPr>
          <w:rFonts w:ascii="Calibri" w:hAnsi="Calibri" w:cs="Calibri"/>
          <w:szCs w:val="18"/>
          <w:rtl/>
        </w:rPr>
        <w:t xml:space="preserve"> </w:t>
      </w:r>
      <w:r w:rsidRPr="002F2154">
        <w:rPr>
          <w:rFonts w:ascii="Calibri" w:hAnsi="Calibri" w:cs="Calibri"/>
          <w:szCs w:val="18"/>
        </w:rPr>
        <w:t>Bing</w:t>
      </w:r>
      <w:r w:rsidRPr="002F2154">
        <w:rPr>
          <w:rFonts w:ascii="Arial" w:hAnsi="Arial" w:cs="Arial"/>
          <w:szCs w:val="18"/>
          <w:rtl/>
        </w:rPr>
        <w:t>،</w:t>
      </w:r>
      <w:r w:rsidRPr="002F2154">
        <w:rPr>
          <w:rFonts w:ascii="Calibri" w:hAnsi="Calibri" w:cs="Calibri"/>
          <w:szCs w:val="18"/>
          <w:rtl/>
        </w:rPr>
        <w:t xml:space="preserve"> </w:t>
      </w:r>
      <w:r w:rsidRPr="002F2154">
        <w:rPr>
          <w:rFonts w:ascii="Arial" w:hAnsi="Arial" w:cs="Arial"/>
          <w:szCs w:val="18"/>
          <w:rtl/>
        </w:rPr>
        <w:t>أو</w:t>
      </w:r>
    </w:p>
    <w:p w14:paraId="24D9E12D" w14:textId="77777777" w:rsidR="00F179AE" w:rsidRPr="002F2154" w:rsidRDefault="00F179AE" w:rsidP="00F179AE">
      <w:pPr>
        <w:pStyle w:val="ProductList-Body"/>
        <w:numPr>
          <w:ilvl w:val="0"/>
          <w:numId w:val="42"/>
        </w:numPr>
        <w:spacing w:before="40"/>
        <w:ind w:left="810" w:hanging="270"/>
        <w:rPr>
          <w:rFonts w:ascii="Calibri" w:hAnsi="Calibri" w:cs="Calibri"/>
          <w:szCs w:val="18"/>
        </w:rPr>
      </w:pP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وظيفة</w:t>
      </w:r>
      <w:r w:rsidRPr="002F2154">
        <w:rPr>
          <w:rFonts w:ascii="Calibri" w:hAnsi="Calibri" w:cs="Calibri"/>
          <w:szCs w:val="18"/>
          <w:rtl/>
        </w:rPr>
        <w:t xml:space="preserve"> </w:t>
      </w:r>
      <w:r w:rsidRPr="002F2154">
        <w:rPr>
          <w:rFonts w:ascii="Arial" w:hAnsi="Arial" w:cs="Arial"/>
          <w:szCs w:val="18"/>
          <w:rtl/>
        </w:rPr>
        <w:t>إضافية</w:t>
      </w:r>
      <w:r w:rsidRPr="002F2154">
        <w:rPr>
          <w:rFonts w:ascii="Calibri" w:hAnsi="Calibri" w:cs="Calibri"/>
          <w:szCs w:val="18"/>
          <w:rtl/>
        </w:rPr>
        <w:t xml:space="preserve"> </w:t>
      </w:r>
      <w:r w:rsidRPr="002F2154">
        <w:rPr>
          <w:rFonts w:ascii="Arial" w:hAnsi="Arial" w:cs="Arial"/>
          <w:szCs w:val="18"/>
          <w:rtl/>
        </w:rPr>
        <w:t>للمستخدم</w:t>
      </w:r>
      <w:r w:rsidRPr="002F2154">
        <w:rPr>
          <w:rFonts w:ascii="Calibri" w:hAnsi="Calibri" w:cs="Calibri"/>
          <w:szCs w:val="18"/>
          <w:rtl/>
        </w:rPr>
        <w:t xml:space="preserve"> </w:t>
      </w:r>
      <w:r w:rsidRPr="002F2154">
        <w:rPr>
          <w:rFonts w:ascii="Arial" w:hAnsi="Arial" w:cs="Arial"/>
          <w:szCs w:val="18"/>
          <w:rtl/>
        </w:rPr>
        <w:t>المعروف</w:t>
      </w:r>
      <w:r w:rsidRPr="002F2154">
        <w:rPr>
          <w:rFonts w:ascii="Calibri" w:hAnsi="Calibri" w:cs="Calibri"/>
          <w:szCs w:val="18"/>
          <w:rtl/>
        </w:rPr>
        <w:t xml:space="preserve"> </w:t>
      </w:r>
      <w:r w:rsidRPr="002F2154">
        <w:rPr>
          <w:rFonts w:ascii="Arial" w:hAnsi="Arial" w:cs="Arial"/>
          <w:szCs w:val="18"/>
          <w:rtl/>
        </w:rPr>
        <w:t>في</w:t>
      </w:r>
      <w:r w:rsidRPr="002F2154">
        <w:rPr>
          <w:rFonts w:ascii="Calibri" w:hAnsi="Calibri" w:cs="Calibri"/>
          <w:szCs w:val="18"/>
          <w:rtl/>
        </w:rPr>
        <w:t xml:space="preserve"> </w:t>
      </w:r>
      <w:r w:rsidRPr="002F2154">
        <w:rPr>
          <w:rFonts w:ascii="Calibri" w:hAnsi="Calibri" w:cs="Calibri"/>
          <w:szCs w:val="18"/>
        </w:rPr>
        <w:t>Bing Maps Light</w:t>
      </w:r>
      <w:r w:rsidRPr="002F2154">
        <w:rPr>
          <w:rFonts w:ascii="Calibri" w:hAnsi="Calibri" w:cs="Calibri"/>
          <w:szCs w:val="18"/>
          <w:rtl/>
        </w:rPr>
        <w:t>.</w:t>
      </w:r>
    </w:p>
    <w:p w14:paraId="55A03617" w14:textId="77777777" w:rsidR="00F179AE" w:rsidRPr="002F2154" w:rsidRDefault="00F179AE" w:rsidP="00F179AE">
      <w:pPr>
        <w:pStyle w:val="ProductList-Body"/>
        <w:numPr>
          <w:ilvl w:val="0"/>
          <w:numId w:val="20"/>
        </w:numPr>
        <w:spacing w:before="40"/>
        <w:ind w:left="450" w:hanging="270"/>
        <w:rPr>
          <w:rFonts w:ascii="Calibri" w:hAnsi="Calibri" w:cs="Calibri"/>
          <w:szCs w:val="18"/>
        </w:rPr>
      </w:pPr>
      <w:r w:rsidRPr="002F2154">
        <w:rPr>
          <w:rFonts w:ascii="Arial" w:hAnsi="Arial" w:cs="Arial"/>
          <w:szCs w:val="18"/>
          <w:rtl/>
        </w:rPr>
        <w:t>فيما</w:t>
      </w:r>
      <w:r w:rsidRPr="002F2154">
        <w:rPr>
          <w:rFonts w:ascii="Calibri" w:hAnsi="Calibri" w:cs="Calibri"/>
          <w:szCs w:val="18"/>
          <w:rtl/>
        </w:rPr>
        <w:t xml:space="preserve"> </w:t>
      </w:r>
      <w:r w:rsidRPr="002F2154">
        <w:rPr>
          <w:rFonts w:ascii="Arial" w:hAnsi="Arial" w:cs="Arial"/>
          <w:szCs w:val="18"/>
          <w:rtl/>
        </w:rPr>
        <w:t>يخص</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الاشتراك</w:t>
      </w:r>
      <w:r w:rsidRPr="002F2154">
        <w:rPr>
          <w:rFonts w:ascii="Calibri" w:hAnsi="Calibri" w:cs="Calibri"/>
          <w:szCs w:val="18"/>
          <w:rtl/>
        </w:rPr>
        <w:t xml:space="preserve"> </w:t>
      </w:r>
      <w:r w:rsidRPr="002F2154">
        <w:rPr>
          <w:rFonts w:ascii="Arial" w:hAnsi="Arial" w:cs="Arial"/>
          <w:szCs w:val="18"/>
          <w:rtl/>
        </w:rPr>
        <w:t>في</w:t>
      </w:r>
      <w:r w:rsidRPr="002F2154">
        <w:rPr>
          <w:rFonts w:ascii="Calibri" w:hAnsi="Calibri" w:cs="Calibri"/>
          <w:szCs w:val="18"/>
          <w:rtl/>
        </w:rPr>
        <w:t xml:space="preserve"> </w:t>
      </w:r>
      <w:r w:rsidRPr="002F2154">
        <w:rPr>
          <w:rFonts w:ascii="Arial" w:hAnsi="Arial" w:cs="Arial"/>
          <w:szCs w:val="18"/>
          <w:rtl/>
        </w:rPr>
        <w:t>خدمة</w:t>
      </w:r>
      <w:r w:rsidRPr="002F2154">
        <w:rPr>
          <w:rFonts w:ascii="Calibri" w:hAnsi="Calibri" w:cs="Calibri"/>
          <w:szCs w:val="18"/>
          <w:rtl/>
        </w:rPr>
        <w:t xml:space="preserve"> </w:t>
      </w:r>
      <w:r w:rsidRPr="002F2154">
        <w:rPr>
          <w:rFonts w:ascii="Arial" w:hAnsi="Arial" w:cs="Arial"/>
          <w:szCs w:val="18"/>
          <w:rtl/>
        </w:rPr>
        <w:t>نظام</w:t>
      </w:r>
      <w:r w:rsidRPr="002F2154">
        <w:rPr>
          <w:rFonts w:ascii="Calibri" w:hAnsi="Calibri" w:cs="Calibri"/>
          <w:szCs w:val="18"/>
          <w:rtl/>
        </w:rPr>
        <w:t xml:space="preserve"> </w:t>
      </w: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الأساسي؛</w:t>
      </w:r>
      <w:r w:rsidRPr="002F2154">
        <w:rPr>
          <w:rFonts w:ascii="Calibri" w:hAnsi="Calibri" w:cs="Calibri"/>
          <w:szCs w:val="18"/>
          <w:rtl/>
        </w:rPr>
        <w:t xml:space="preserve"> </w:t>
      </w:r>
      <w:r w:rsidRPr="002F2154">
        <w:rPr>
          <w:rFonts w:ascii="Arial" w:hAnsi="Arial" w:cs="Arial"/>
          <w:szCs w:val="18"/>
          <w:rtl/>
        </w:rPr>
        <w:t>فما</w:t>
      </w:r>
      <w:r w:rsidRPr="002F2154">
        <w:rPr>
          <w:rFonts w:ascii="Calibri" w:hAnsi="Calibri" w:cs="Calibri"/>
          <w:szCs w:val="18"/>
          <w:rtl/>
        </w:rPr>
        <w:t xml:space="preserve"> </w:t>
      </w:r>
      <w:r w:rsidRPr="002F2154">
        <w:rPr>
          <w:rFonts w:ascii="Arial" w:hAnsi="Arial" w:cs="Arial"/>
          <w:szCs w:val="18"/>
          <w:rtl/>
        </w:rPr>
        <w:t>يخص</w:t>
      </w:r>
      <w:r w:rsidRPr="002F2154">
        <w:rPr>
          <w:rFonts w:ascii="Calibri" w:hAnsi="Calibri" w:cs="Calibri"/>
          <w:szCs w:val="18"/>
          <w:rtl/>
        </w:rPr>
        <w:t xml:space="preserve"> </w:t>
      </w:r>
      <w:r w:rsidRPr="002F2154">
        <w:rPr>
          <w:rFonts w:ascii="Arial" w:hAnsi="Arial" w:cs="Arial"/>
          <w:szCs w:val="18"/>
          <w:rtl/>
        </w:rPr>
        <w:t>كل</w:t>
      </w:r>
      <w:r w:rsidRPr="002F2154">
        <w:rPr>
          <w:rFonts w:ascii="Calibri" w:hAnsi="Calibri" w:cs="Calibri"/>
          <w:szCs w:val="18"/>
          <w:rtl/>
        </w:rPr>
        <w:t xml:space="preserve"> </w:t>
      </w:r>
      <w:r w:rsidRPr="002F2154">
        <w:rPr>
          <w:rFonts w:ascii="Arial" w:hAnsi="Arial" w:cs="Arial"/>
          <w:szCs w:val="18"/>
          <w:rtl/>
        </w:rPr>
        <w:t>أصل،</w:t>
      </w:r>
      <w:r w:rsidRPr="002F2154">
        <w:rPr>
          <w:rFonts w:ascii="Calibri" w:hAnsi="Calibri" w:cs="Calibri"/>
          <w:szCs w:val="18"/>
          <w:rtl/>
        </w:rPr>
        <w:t xml:space="preserve"> </w:t>
      </w:r>
      <w:r w:rsidRPr="002F2154">
        <w:rPr>
          <w:rFonts w:ascii="Arial" w:hAnsi="Arial" w:cs="Arial"/>
          <w:szCs w:val="18"/>
          <w:rtl/>
        </w:rPr>
        <w:t>إما</w:t>
      </w:r>
      <w:r w:rsidRPr="002F2154">
        <w:rPr>
          <w:rFonts w:ascii="Calibri" w:hAnsi="Calibri" w:cs="Calibri"/>
          <w:szCs w:val="18"/>
          <w:rtl/>
        </w:rPr>
        <w:t>:</w:t>
      </w:r>
    </w:p>
    <w:p w14:paraId="7E47F9C7" w14:textId="77777777" w:rsidR="00F179AE" w:rsidRPr="002F2154" w:rsidRDefault="00F179AE" w:rsidP="00F179AE">
      <w:pPr>
        <w:pStyle w:val="ProductList-Body"/>
        <w:numPr>
          <w:ilvl w:val="1"/>
          <w:numId w:val="20"/>
        </w:numPr>
        <w:spacing w:before="40"/>
        <w:ind w:left="810" w:hanging="270"/>
        <w:rPr>
          <w:rFonts w:ascii="Calibri" w:hAnsi="Calibri" w:cs="Calibri"/>
          <w:szCs w:val="18"/>
        </w:rPr>
      </w:pP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لترخيص</w:t>
      </w:r>
      <w:r w:rsidRPr="002F2154">
        <w:rPr>
          <w:rFonts w:ascii="Calibri" w:hAnsi="Calibri" w:cs="Calibri"/>
          <w:szCs w:val="18"/>
          <w:rtl/>
        </w:rPr>
        <w:t xml:space="preserve"> </w:t>
      </w:r>
      <w:r w:rsidRPr="002F2154">
        <w:rPr>
          <w:rFonts w:ascii="Arial" w:hAnsi="Arial" w:cs="Arial"/>
          <w:szCs w:val="18"/>
          <w:rtl/>
        </w:rPr>
        <w:t>الاشتراك</w:t>
      </w:r>
      <w:r w:rsidRPr="002F2154">
        <w:rPr>
          <w:rFonts w:ascii="Calibri" w:hAnsi="Calibri" w:cs="Calibri"/>
          <w:szCs w:val="18"/>
          <w:rtl/>
        </w:rPr>
        <w:t xml:space="preserve"> </w:t>
      </w:r>
      <w:r w:rsidRPr="002F2154">
        <w:rPr>
          <w:rFonts w:ascii="Arial" w:hAnsi="Arial" w:cs="Arial"/>
          <w:szCs w:val="18"/>
          <w:rtl/>
        </w:rPr>
        <w:t>الإضافي</w:t>
      </w:r>
      <w:r w:rsidRPr="002F2154">
        <w:rPr>
          <w:rFonts w:ascii="Calibri" w:hAnsi="Calibri" w:cs="Calibri"/>
          <w:szCs w:val="18"/>
          <w:rtl/>
        </w:rPr>
        <w:t xml:space="preserve"> </w:t>
      </w:r>
      <w:r w:rsidRPr="002F2154">
        <w:rPr>
          <w:rFonts w:ascii="Arial" w:hAnsi="Arial" w:cs="Arial"/>
          <w:szCs w:val="18"/>
          <w:rtl/>
        </w:rPr>
        <w:t>في</w:t>
      </w:r>
      <w:r w:rsidRPr="002F2154">
        <w:rPr>
          <w:rFonts w:ascii="Calibri" w:hAnsi="Calibri" w:cs="Calibri"/>
          <w:szCs w:val="18"/>
          <w:rtl/>
        </w:rPr>
        <w:t xml:space="preserve"> </w:t>
      </w:r>
      <w:r w:rsidRPr="002F2154">
        <w:rPr>
          <w:rFonts w:ascii="Arial" w:hAnsi="Arial" w:cs="Arial"/>
          <w:szCs w:val="18"/>
          <w:rtl/>
        </w:rPr>
        <w:t>أمريكا</w:t>
      </w:r>
      <w:r w:rsidRPr="002F2154">
        <w:rPr>
          <w:rFonts w:ascii="Calibri" w:hAnsi="Calibri" w:cs="Calibri"/>
          <w:szCs w:val="18"/>
          <w:rtl/>
        </w:rPr>
        <w:t xml:space="preserve"> </w:t>
      </w:r>
      <w:r w:rsidRPr="002F2154">
        <w:rPr>
          <w:rFonts w:ascii="Arial" w:hAnsi="Arial" w:cs="Arial"/>
          <w:szCs w:val="18"/>
          <w:rtl/>
        </w:rPr>
        <w:t>الشمالية</w:t>
      </w:r>
      <w:r w:rsidRPr="002F2154">
        <w:rPr>
          <w:rFonts w:ascii="Calibri" w:hAnsi="Calibri" w:cs="Calibri"/>
          <w:szCs w:val="18"/>
          <w:rtl/>
        </w:rPr>
        <w:t xml:space="preserve"> (</w:t>
      </w:r>
      <w:r w:rsidRPr="002F2154">
        <w:rPr>
          <w:rFonts w:ascii="Arial" w:hAnsi="Arial" w:cs="Arial"/>
          <w:szCs w:val="18"/>
          <w:rtl/>
        </w:rPr>
        <w:t>بتوجيه</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دون</w:t>
      </w:r>
      <w:r w:rsidRPr="002F2154">
        <w:rPr>
          <w:rFonts w:ascii="Calibri" w:hAnsi="Calibri" w:cs="Calibri"/>
          <w:szCs w:val="18"/>
          <w:rtl/>
        </w:rPr>
        <w:t xml:space="preserve"> </w:t>
      </w:r>
      <w:r w:rsidRPr="002F2154">
        <w:rPr>
          <w:rFonts w:ascii="Arial" w:hAnsi="Arial" w:cs="Arial"/>
          <w:szCs w:val="18"/>
          <w:rtl/>
        </w:rPr>
        <w:t>توجيه</w:t>
      </w:r>
      <w:r w:rsidRPr="002F2154">
        <w:rPr>
          <w:rFonts w:ascii="Calibri" w:hAnsi="Calibri" w:cs="Calibri"/>
          <w:szCs w:val="18"/>
          <w:rtl/>
        </w:rPr>
        <w:t>)</w:t>
      </w:r>
    </w:p>
    <w:p w14:paraId="2A4636F0" w14:textId="77777777" w:rsidR="00F179AE" w:rsidRPr="002F2154" w:rsidRDefault="00F179AE" w:rsidP="00F179AE">
      <w:pPr>
        <w:pStyle w:val="ProductList-Body"/>
        <w:numPr>
          <w:ilvl w:val="1"/>
          <w:numId w:val="20"/>
        </w:numPr>
        <w:spacing w:before="40"/>
        <w:ind w:left="810" w:hanging="270"/>
        <w:rPr>
          <w:rFonts w:ascii="Calibri" w:hAnsi="Calibri" w:cs="Calibri"/>
          <w:szCs w:val="18"/>
        </w:rPr>
      </w:pP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لترخيص</w:t>
      </w:r>
      <w:r w:rsidRPr="002F2154">
        <w:rPr>
          <w:rFonts w:ascii="Calibri" w:hAnsi="Calibri" w:cs="Calibri"/>
          <w:szCs w:val="18"/>
          <w:rtl/>
        </w:rPr>
        <w:t xml:space="preserve"> </w:t>
      </w:r>
      <w:r w:rsidRPr="002F2154">
        <w:rPr>
          <w:rFonts w:ascii="Arial" w:hAnsi="Arial" w:cs="Arial"/>
          <w:szCs w:val="18"/>
          <w:rtl/>
        </w:rPr>
        <w:t>الاشتراك</w:t>
      </w:r>
      <w:r w:rsidRPr="002F2154">
        <w:rPr>
          <w:rFonts w:ascii="Calibri" w:hAnsi="Calibri" w:cs="Calibri"/>
          <w:szCs w:val="18"/>
          <w:rtl/>
        </w:rPr>
        <w:t xml:space="preserve"> </w:t>
      </w:r>
      <w:r w:rsidRPr="002F2154">
        <w:rPr>
          <w:rFonts w:ascii="Arial" w:hAnsi="Arial" w:cs="Arial"/>
          <w:szCs w:val="18"/>
          <w:rtl/>
        </w:rPr>
        <w:t>الإضافي</w:t>
      </w:r>
      <w:r w:rsidRPr="002F2154">
        <w:rPr>
          <w:rFonts w:ascii="Calibri" w:hAnsi="Calibri" w:cs="Calibri"/>
          <w:szCs w:val="18"/>
          <w:rtl/>
        </w:rPr>
        <w:t xml:space="preserve"> </w:t>
      </w:r>
      <w:r w:rsidRPr="002F2154">
        <w:rPr>
          <w:rFonts w:ascii="Arial" w:hAnsi="Arial" w:cs="Arial"/>
          <w:szCs w:val="18"/>
          <w:rtl/>
        </w:rPr>
        <w:t>في</w:t>
      </w:r>
      <w:r w:rsidRPr="002F2154">
        <w:rPr>
          <w:rFonts w:ascii="Calibri" w:hAnsi="Calibri" w:cs="Calibri"/>
          <w:szCs w:val="18"/>
          <w:rtl/>
        </w:rPr>
        <w:t xml:space="preserve"> </w:t>
      </w:r>
      <w:r w:rsidRPr="002F2154">
        <w:rPr>
          <w:rFonts w:ascii="Arial" w:hAnsi="Arial" w:cs="Arial"/>
          <w:szCs w:val="18"/>
          <w:rtl/>
        </w:rPr>
        <w:t>أوروبا</w:t>
      </w:r>
      <w:r w:rsidRPr="002F2154">
        <w:rPr>
          <w:rFonts w:ascii="Calibri" w:hAnsi="Calibri" w:cs="Calibri"/>
          <w:szCs w:val="18"/>
          <w:rtl/>
        </w:rPr>
        <w:t xml:space="preserve"> (</w:t>
      </w:r>
      <w:r w:rsidRPr="002F2154">
        <w:rPr>
          <w:rFonts w:ascii="Arial" w:hAnsi="Arial" w:cs="Arial"/>
          <w:szCs w:val="18"/>
          <w:rtl/>
        </w:rPr>
        <w:t>بتوجيه</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دون</w:t>
      </w:r>
      <w:r w:rsidRPr="002F2154">
        <w:rPr>
          <w:rFonts w:ascii="Calibri" w:hAnsi="Calibri" w:cs="Calibri"/>
          <w:szCs w:val="18"/>
          <w:rtl/>
        </w:rPr>
        <w:t xml:space="preserve"> </w:t>
      </w:r>
      <w:r w:rsidRPr="002F2154">
        <w:rPr>
          <w:rFonts w:ascii="Arial" w:hAnsi="Arial" w:cs="Arial"/>
          <w:szCs w:val="18"/>
          <w:rtl/>
        </w:rPr>
        <w:t>توجيه</w:t>
      </w:r>
      <w:r w:rsidRPr="002F2154">
        <w:rPr>
          <w:rFonts w:ascii="Calibri" w:hAnsi="Calibri" w:cs="Calibri"/>
          <w:szCs w:val="18"/>
          <w:rtl/>
        </w:rPr>
        <w:t>)</w:t>
      </w:r>
      <w:r w:rsidRPr="002F2154">
        <w:rPr>
          <w:rFonts w:ascii="Arial" w:hAnsi="Arial" w:cs="Arial"/>
          <w:szCs w:val="18"/>
          <w:rtl/>
        </w:rPr>
        <w:t>،</w:t>
      </w:r>
      <w:r w:rsidRPr="002F2154">
        <w:rPr>
          <w:rFonts w:ascii="Calibri" w:hAnsi="Calibri" w:cs="Calibri"/>
          <w:szCs w:val="18"/>
          <w:rtl/>
        </w:rPr>
        <w:t xml:space="preserve"> </w:t>
      </w:r>
      <w:r w:rsidRPr="002F2154">
        <w:rPr>
          <w:rFonts w:ascii="Arial" w:hAnsi="Arial" w:cs="Arial"/>
          <w:szCs w:val="18"/>
          <w:rtl/>
        </w:rPr>
        <w:t>أو</w:t>
      </w:r>
    </w:p>
    <w:p w14:paraId="62B6618A" w14:textId="77777777" w:rsidR="00F179AE" w:rsidRPr="002F2154" w:rsidRDefault="00F179AE" w:rsidP="00F179AE">
      <w:pPr>
        <w:pStyle w:val="ProductList-Body"/>
        <w:numPr>
          <w:ilvl w:val="1"/>
          <w:numId w:val="20"/>
        </w:numPr>
        <w:spacing w:before="40"/>
        <w:ind w:left="810" w:hanging="270"/>
        <w:rPr>
          <w:rFonts w:ascii="Calibri" w:hAnsi="Calibri" w:cs="Calibri"/>
          <w:szCs w:val="18"/>
        </w:rPr>
      </w:pP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لترخيص</w:t>
      </w:r>
      <w:r w:rsidRPr="002F2154">
        <w:rPr>
          <w:rFonts w:ascii="Calibri" w:hAnsi="Calibri" w:cs="Calibri"/>
          <w:szCs w:val="18"/>
          <w:rtl/>
        </w:rPr>
        <w:t xml:space="preserve"> </w:t>
      </w:r>
      <w:r w:rsidRPr="002F2154">
        <w:rPr>
          <w:rFonts w:ascii="Arial" w:hAnsi="Arial" w:cs="Arial"/>
          <w:szCs w:val="18"/>
          <w:rtl/>
        </w:rPr>
        <w:t>الاشتراك</w:t>
      </w:r>
      <w:r w:rsidRPr="002F2154">
        <w:rPr>
          <w:rFonts w:ascii="Calibri" w:hAnsi="Calibri" w:cs="Calibri"/>
          <w:szCs w:val="18"/>
          <w:rtl/>
        </w:rPr>
        <w:t xml:space="preserve"> </w:t>
      </w:r>
      <w:r w:rsidRPr="002F2154">
        <w:rPr>
          <w:rFonts w:ascii="Arial" w:hAnsi="Arial" w:cs="Arial"/>
          <w:szCs w:val="18"/>
          <w:rtl/>
        </w:rPr>
        <w:t>الإضافي</w:t>
      </w:r>
      <w:r w:rsidRPr="002F2154">
        <w:rPr>
          <w:rFonts w:ascii="Calibri" w:hAnsi="Calibri" w:cs="Calibri"/>
          <w:szCs w:val="18"/>
          <w:rtl/>
        </w:rPr>
        <w:t xml:space="preserve"> </w:t>
      </w:r>
      <w:r w:rsidRPr="002F2154">
        <w:rPr>
          <w:rFonts w:ascii="Arial" w:hAnsi="Arial" w:cs="Arial"/>
          <w:szCs w:val="18"/>
          <w:rtl/>
        </w:rPr>
        <w:t>في</w:t>
      </w:r>
      <w:r w:rsidRPr="002F2154">
        <w:rPr>
          <w:rFonts w:ascii="Calibri" w:hAnsi="Calibri" w:cs="Calibri"/>
          <w:szCs w:val="18"/>
          <w:rtl/>
        </w:rPr>
        <w:t xml:space="preserve"> </w:t>
      </w:r>
      <w:r w:rsidRPr="002F2154">
        <w:rPr>
          <w:rFonts w:ascii="Arial" w:hAnsi="Arial" w:cs="Arial"/>
          <w:szCs w:val="18"/>
          <w:rtl/>
        </w:rPr>
        <w:t>بقية</w:t>
      </w:r>
      <w:r w:rsidRPr="002F2154">
        <w:rPr>
          <w:rFonts w:ascii="Calibri" w:hAnsi="Calibri" w:cs="Calibri"/>
          <w:szCs w:val="18"/>
          <w:rtl/>
        </w:rPr>
        <w:t xml:space="preserve"> </w:t>
      </w:r>
      <w:r w:rsidRPr="002F2154">
        <w:rPr>
          <w:rFonts w:ascii="Arial" w:hAnsi="Arial" w:cs="Arial"/>
          <w:szCs w:val="18"/>
          <w:rtl/>
        </w:rPr>
        <w:t>دول</w:t>
      </w:r>
      <w:r w:rsidRPr="002F2154">
        <w:rPr>
          <w:rFonts w:ascii="Calibri" w:hAnsi="Calibri" w:cs="Calibri"/>
          <w:szCs w:val="18"/>
          <w:rtl/>
        </w:rPr>
        <w:t xml:space="preserve"> </w:t>
      </w:r>
      <w:r w:rsidRPr="002F2154">
        <w:rPr>
          <w:rFonts w:ascii="Arial" w:hAnsi="Arial" w:cs="Arial"/>
          <w:szCs w:val="18"/>
          <w:rtl/>
        </w:rPr>
        <w:t>العالم</w:t>
      </w:r>
      <w:r w:rsidRPr="002F2154">
        <w:rPr>
          <w:rFonts w:ascii="Calibri" w:hAnsi="Calibri" w:cs="Calibri"/>
          <w:szCs w:val="18"/>
          <w:rtl/>
        </w:rPr>
        <w:t xml:space="preserve"> (</w:t>
      </w:r>
      <w:r w:rsidRPr="002F2154">
        <w:rPr>
          <w:rFonts w:ascii="Arial" w:hAnsi="Arial" w:cs="Arial"/>
          <w:szCs w:val="18"/>
          <w:rtl/>
        </w:rPr>
        <w:t>بتوجيه</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دون</w:t>
      </w:r>
      <w:r w:rsidRPr="002F2154">
        <w:rPr>
          <w:rFonts w:ascii="Calibri" w:hAnsi="Calibri" w:cs="Calibri"/>
          <w:szCs w:val="18"/>
          <w:rtl/>
        </w:rPr>
        <w:t xml:space="preserve"> </w:t>
      </w:r>
      <w:r w:rsidRPr="002F2154">
        <w:rPr>
          <w:rFonts w:ascii="Arial" w:hAnsi="Arial" w:cs="Arial"/>
          <w:szCs w:val="18"/>
          <w:rtl/>
        </w:rPr>
        <w:t>توجيه</w:t>
      </w:r>
      <w:r w:rsidRPr="002F2154">
        <w:rPr>
          <w:rFonts w:ascii="Calibri" w:hAnsi="Calibri" w:cs="Calibri"/>
          <w:szCs w:val="18"/>
          <w:rtl/>
        </w:rPr>
        <w:t>)</w:t>
      </w:r>
    </w:p>
    <w:p w14:paraId="09C8C87F" w14:textId="77777777" w:rsidR="00F179AE" w:rsidRPr="002F2154" w:rsidRDefault="00F179AE" w:rsidP="00F179AE">
      <w:pPr>
        <w:pStyle w:val="ProductList-Body"/>
        <w:rPr>
          <w:rFonts w:ascii="Calibri" w:hAnsi="Calibri" w:cs="Calibri"/>
          <w:szCs w:val="18"/>
        </w:rPr>
      </w:pPr>
    </w:p>
    <w:p w14:paraId="76C0700C" w14:textId="77777777" w:rsidR="00F179AE" w:rsidRPr="00AC3775" w:rsidRDefault="00F179AE" w:rsidP="00F179AE">
      <w:pPr>
        <w:pStyle w:val="ProductList-Body"/>
        <w:rPr>
          <w:rFonts w:ascii="Calibri" w:hAnsi="Calibri" w:cs="Calibri"/>
          <w:b/>
          <w:bCs/>
          <w:color w:val="00188F"/>
          <w:szCs w:val="18"/>
        </w:rPr>
      </w:pPr>
      <w:r w:rsidRPr="00AC3775">
        <w:rPr>
          <w:rFonts w:ascii="Arial" w:hAnsi="Arial" w:cs="Arial"/>
          <w:b/>
          <w:bCs/>
          <w:color w:val="00188F"/>
          <w:szCs w:val="18"/>
          <w:rtl/>
        </w:rPr>
        <w:t>تراخيص</w:t>
      </w:r>
      <w:r w:rsidRPr="00AC3775">
        <w:rPr>
          <w:rFonts w:ascii="Calibri" w:hAnsi="Calibri" w:cs="Calibri"/>
          <w:b/>
          <w:bCs/>
          <w:color w:val="00188F"/>
          <w:szCs w:val="18"/>
          <w:rtl/>
        </w:rPr>
        <w:t xml:space="preserve"> </w:t>
      </w:r>
      <w:r w:rsidRPr="00AC3775">
        <w:rPr>
          <w:rFonts w:ascii="Arial" w:hAnsi="Arial" w:cs="Arial"/>
          <w:b/>
          <w:bCs/>
          <w:color w:val="00188F"/>
          <w:szCs w:val="18"/>
          <w:rtl/>
        </w:rPr>
        <w:t>الاشتراك</w:t>
      </w:r>
      <w:r w:rsidRPr="00AC3775">
        <w:rPr>
          <w:rFonts w:ascii="Calibri" w:hAnsi="Calibri" w:cs="Calibri"/>
          <w:b/>
          <w:bCs/>
          <w:color w:val="00188F"/>
          <w:szCs w:val="18"/>
          <w:rtl/>
        </w:rPr>
        <w:t xml:space="preserve"> </w:t>
      </w:r>
      <w:r w:rsidRPr="00AC3775">
        <w:rPr>
          <w:rFonts w:ascii="Arial" w:hAnsi="Arial" w:cs="Arial"/>
          <w:b/>
          <w:bCs/>
          <w:color w:val="00188F"/>
          <w:szCs w:val="18"/>
          <w:rtl/>
        </w:rPr>
        <w:t>في</w:t>
      </w:r>
      <w:r w:rsidRPr="00AC3775">
        <w:rPr>
          <w:rFonts w:ascii="Calibri" w:hAnsi="Calibri" w:cs="Calibri"/>
          <w:b/>
          <w:bCs/>
          <w:color w:val="00188F"/>
          <w:szCs w:val="18"/>
          <w:rtl/>
        </w:rPr>
        <w:t xml:space="preserve"> </w:t>
      </w:r>
      <w:r w:rsidRPr="00AC3775">
        <w:rPr>
          <w:rFonts w:ascii="Arial" w:hAnsi="Arial" w:cs="Arial"/>
          <w:b/>
          <w:bCs/>
          <w:color w:val="00188F"/>
          <w:szCs w:val="18"/>
          <w:rtl/>
        </w:rPr>
        <w:t>الوظائف</w:t>
      </w:r>
      <w:r w:rsidRPr="00AC3775">
        <w:rPr>
          <w:rFonts w:ascii="Calibri" w:hAnsi="Calibri" w:cs="Calibri"/>
          <w:b/>
          <w:bCs/>
          <w:color w:val="00188F"/>
          <w:szCs w:val="18"/>
          <w:rtl/>
        </w:rPr>
        <w:t xml:space="preserve"> </w:t>
      </w:r>
      <w:r w:rsidRPr="00AC3775">
        <w:rPr>
          <w:rFonts w:ascii="Arial" w:hAnsi="Arial" w:cs="Arial"/>
          <w:b/>
          <w:bCs/>
          <w:color w:val="00188F"/>
          <w:szCs w:val="18"/>
          <w:rtl/>
        </w:rPr>
        <w:t>الإضافية</w:t>
      </w:r>
      <w:r w:rsidRPr="00AC3775">
        <w:rPr>
          <w:rFonts w:ascii="Calibri" w:hAnsi="Calibri" w:cs="Calibri"/>
          <w:b/>
          <w:bCs/>
          <w:color w:val="00188F"/>
          <w:szCs w:val="18"/>
          <w:rtl/>
        </w:rPr>
        <w:t xml:space="preserve"> </w:t>
      </w:r>
      <w:r w:rsidRPr="00AC3775">
        <w:rPr>
          <w:rFonts w:ascii="Arial" w:hAnsi="Arial" w:cs="Arial"/>
          <w:b/>
          <w:bCs/>
          <w:color w:val="00188F"/>
          <w:szCs w:val="18"/>
          <w:rtl/>
        </w:rPr>
        <w:t>لترخيص</w:t>
      </w:r>
      <w:r w:rsidRPr="00AC3775">
        <w:rPr>
          <w:rFonts w:ascii="Calibri" w:hAnsi="Calibri" w:cs="Calibri"/>
          <w:b/>
          <w:bCs/>
          <w:color w:val="00188F"/>
          <w:szCs w:val="18"/>
          <w:rtl/>
        </w:rPr>
        <w:t xml:space="preserve"> </w:t>
      </w:r>
      <w:r w:rsidRPr="00AC3775">
        <w:rPr>
          <w:rFonts w:ascii="Arial" w:hAnsi="Arial" w:cs="Arial"/>
          <w:b/>
          <w:bCs/>
          <w:color w:val="00188F"/>
          <w:szCs w:val="18"/>
          <w:rtl/>
        </w:rPr>
        <w:t>الاشتراك</w:t>
      </w:r>
      <w:r w:rsidRPr="00AC3775">
        <w:rPr>
          <w:rFonts w:ascii="Calibri" w:hAnsi="Calibri" w:cs="Calibri"/>
          <w:b/>
          <w:bCs/>
          <w:color w:val="00188F"/>
          <w:szCs w:val="18"/>
          <w:rtl/>
        </w:rPr>
        <w:t xml:space="preserve"> </w:t>
      </w:r>
      <w:r w:rsidRPr="00AC3775">
        <w:rPr>
          <w:rFonts w:ascii="Arial" w:hAnsi="Arial" w:cs="Arial"/>
          <w:b/>
          <w:bCs/>
          <w:color w:val="00188F"/>
          <w:szCs w:val="18"/>
          <w:rtl/>
        </w:rPr>
        <w:t>في</w:t>
      </w:r>
      <w:r w:rsidRPr="00AC3775">
        <w:rPr>
          <w:rFonts w:ascii="Calibri" w:hAnsi="Calibri" w:cs="Calibri"/>
          <w:b/>
          <w:bCs/>
          <w:color w:val="00188F"/>
          <w:szCs w:val="18"/>
          <w:rtl/>
        </w:rPr>
        <w:t xml:space="preserve"> </w:t>
      </w:r>
      <w:r w:rsidRPr="00AC3775">
        <w:rPr>
          <w:rFonts w:ascii="Arial" w:hAnsi="Arial" w:cs="Arial"/>
          <w:b/>
          <w:bCs/>
          <w:color w:val="00188F"/>
          <w:szCs w:val="18"/>
          <w:rtl/>
        </w:rPr>
        <w:t>خدمة</w:t>
      </w:r>
      <w:r w:rsidRPr="00AC3775">
        <w:rPr>
          <w:rFonts w:ascii="Calibri" w:hAnsi="Calibri" w:cs="Calibri"/>
          <w:b/>
          <w:bCs/>
          <w:color w:val="00188F"/>
          <w:szCs w:val="18"/>
          <w:rtl/>
        </w:rPr>
        <w:t xml:space="preserve"> </w:t>
      </w:r>
      <w:r w:rsidRPr="00AC3775">
        <w:rPr>
          <w:rFonts w:ascii="Arial" w:hAnsi="Arial" w:cs="Arial"/>
          <w:b/>
          <w:bCs/>
          <w:color w:val="00188F"/>
          <w:szCs w:val="18"/>
          <w:rtl/>
        </w:rPr>
        <w:t>نظام</w:t>
      </w:r>
      <w:r w:rsidRPr="00AC3775">
        <w:rPr>
          <w:rFonts w:ascii="Calibri" w:hAnsi="Calibri" w:cs="Calibri"/>
          <w:b/>
          <w:bCs/>
          <w:color w:val="00188F"/>
          <w:szCs w:val="18"/>
          <w:rtl/>
        </w:rPr>
        <w:t xml:space="preserve"> </w:t>
      </w:r>
      <w:r w:rsidRPr="00AC3775">
        <w:rPr>
          <w:rFonts w:ascii="Calibri" w:hAnsi="Calibri" w:cs="Calibri"/>
          <w:b/>
          <w:bCs/>
          <w:color w:val="00188F"/>
          <w:szCs w:val="18"/>
        </w:rPr>
        <w:t>Mobile Asset Management</w:t>
      </w:r>
      <w:r w:rsidRPr="00AC3775">
        <w:rPr>
          <w:rFonts w:ascii="Calibri" w:hAnsi="Calibri" w:cs="Calibri"/>
          <w:b/>
          <w:bCs/>
          <w:color w:val="00188F"/>
          <w:szCs w:val="18"/>
          <w:rtl/>
        </w:rPr>
        <w:t xml:space="preserve"> </w:t>
      </w:r>
      <w:r w:rsidRPr="00AC3775">
        <w:rPr>
          <w:rFonts w:ascii="Arial" w:hAnsi="Arial" w:cs="Arial"/>
          <w:b/>
          <w:bCs/>
          <w:color w:val="00188F"/>
          <w:szCs w:val="18"/>
          <w:rtl/>
        </w:rPr>
        <w:t>الأساسي</w:t>
      </w:r>
      <w:r w:rsidRPr="00AC3775">
        <w:rPr>
          <w:rFonts w:ascii="Calibri" w:hAnsi="Calibri" w:cs="Calibri"/>
          <w:b/>
          <w:bCs/>
          <w:color w:val="00188F"/>
          <w:szCs w:val="18"/>
          <w:rtl/>
        </w:rPr>
        <w:t xml:space="preserve"> </w:t>
      </w:r>
      <w:r w:rsidRPr="00AC3775">
        <w:rPr>
          <w:rFonts w:ascii="Arial" w:hAnsi="Arial" w:cs="Arial"/>
          <w:b/>
          <w:bCs/>
          <w:color w:val="00188F"/>
          <w:szCs w:val="18"/>
          <w:rtl/>
        </w:rPr>
        <w:t>المؤهِّل</w:t>
      </w:r>
    </w:p>
    <w:p w14:paraId="4F977A3D" w14:textId="77777777" w:rsidR="00F179AE" w:rsidRPr="002F2154" w:rsidRDefault="00F179AE" w:rsidP="00F179AE">
      <w:pPr>
        <w:pStyle w:val="ProductList-Body"/>
        <w:rPr>
          <w:rFonts w:ascii="Calibri" w:hAnsi="Calibri" w:cs="Calibri"/>
          <w:szCs w:val="18"/>
        </w:rPr>
      </w:pPr>
      <w:r w:rsidRPr="002F2154">
        <w:rPr>
          <w:rFonts w:ascii="Arial" w:hAnsi="Arial" w:cs="Arial"/>
          <w:szCs w:val="18"/>
          <w:rtl/>
        </w:rPr>
        <w:t>بالنسبة</w:t>
      </w:r>
      <w:r w:rsidRPr="002F2154">
        <w:rPr>
          <w:rFonts w:ascii="Calibri" w:hAnsi="Calibri" w:cs="Calibri"/>
          <w:szCs w:val="18"/>
          <w:rtl/>
        </w:rPr>
        <w:t xml:space="preserve"> </w:t>
      </w:r>
      <w:r w:rsidRPr="002F2154">
        <w:rPr>
          <w:rFonts w:ascii="Arial" w:hAnsi="Arial" w:cs="Arial"/>
          <w:szCs w:val="18"/>
          <w:rtl/>
        </w:rPr>
        <w:t>لنظام</w:t>
      </w:r>
      <w:r w:rsidRPr="002F2154">
        <w:rPr>
          <w:rFonts w:ascii="Calibri" w:hAnsi="Calibri" w:cs="Calibri"/>
          <w:szCs w:val="18"/>
          <w:rtl/>
        </w:rPr>
        <w:t xml:space="preserve"> </w:t>
      </w: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الأساسي،</w:t>
      </w:r>
      <w:r w:rsidRPr="002F2154">
        <w:rPr>
          <w:rFonts w:ascii="Calibri" w:hAnsi="Calibri" w:cs="Calibri"/>
          <w:szCs w:val="18"/>
          <w:rtl/>
        </w:rPr>
        <w:t xml:space="preserve"> </w:t>
      </w:r>
      <w:r w:rsidRPr="002F2154">
        <w:rPr>
          <w:rFonts w:ascii="Arial" w:hAnsi="Arial" w:cs="Arial"/>
          <w:szCs w:val="18"/>
          <w:rtl/>
        </w:rPr>
        <w:t>يلزم</w:t>
      </w:r>
      <w:r w:rsidRPr="002F2154">
        <w:rPr>
          <w:rFonts w:ascii="Calibri" w:hAnsi="Calibri" w:cs="Calibri"/>
          <w:szCs w:val="18"/>
          <w:rtl/>
        </w:rPr>
        <w:t xml:space="preserve"> </w:t>
      </w:r>
      <w:r w:rsidRPr="002F2154">
        <w:rPr>
          <w:rFonts w:ascii="Arial" w:hAnsi="Arial" w:cs="Arial"/>
          <w:szCs w:val="18"/>
          <w:rtl/>
        </w:rPr>
        <w:t>توفر</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إضافي</w:t>
      </w:r>
      <w:r w:rsidRPr="002F2154">
        <w:rPr>
          <w:rFonts w:ascii="Calibri" w:hAnsi="Calibri" w:cs="Calibri"/>
          <w:szCs w:val="18"/>
          <w:rtl/>
        </w:rPr>
        <w:t xml:space="preserve"> </w:t>
      </w:r>
      <w:r w:rsidRPr="002F2154">
        <w:rPr>
          <w:rFonts w:ascii="Arial" w:hAnsi="Arial" w:cs="Arial"/>
          <w:szCs w:val="18"/>
          <w:rtl/>
        </w:rPr>
        <w:t>لكل</w:t>
      </w:r>
      <w:r w:rsidRPr="002F2154">
        <w:rPr>
          <w:rFonts w:ascii="Calibri" w:hAnsi="Calibri" w:cs="Calibri"/>
          <w:szCs w:val="18"/>
          <w:rtl/>
        </w:rPr>
        <w:t xml:space="preserve"> </w:t>
      </w:r>
      <w:r w:rsidRPr="002F2154">
        <w:rPr>
          <w:rFonts w:ascii="Arial" w:hAnsi="Arial" w:cs="Arial"/>
          <w:szCs w:val="18"/>
          <w:rtl/>
        </w:rPr>
        <w:t>من</w:t>
      </w:r>
      <w:r w:rsidRPr="002F2154">
        <w:rPr>
          <w:rFonts w:ascii="Calibri" w:hAnsi="Calibri" w:cs="Calibri"/>
          <w:szCs w:val="18"/>
          <w:rtl/>
        </w:rPr>
        <w:t xml:space="preserve"> </w:t>
      </w:r>
      <w:r w:rsidRPr="002F2154">
        <w:rPr>
          <w:rFonts w:ascii="Arial" w:hAnsi="Arial" w:cs="Arial"/>
          <w:szCs w:val="18"/>
          <w:rtl/>
        </w:rPr>
        <w:t>الأصول</w:t>
      </w:r>
      <w:r w:rsidRPr="002F2154">
        <w:rPr>
          <w:rFonts w:ascii="Calibri" w:hAnsi="Calibri" w:cs="Calibri"/>
          <w:szCs w:val="18"/>
          <w:rtl/>
        </w:rPr>
        <w:t xml:space="preserve"> </w:t>
      </w:r>
      <w:r w:rsidRPr="002F2154">
        <w:rPr>
          <w:rFonts w:ascii="Arial" w:hAnsi="Arial" w:cs="Arial"/>
          <w:szCs w:val="18"/>
          <w:rtl/>
        </w:rPr>
        <w:t>المتتبعة</w:t>
      </w:r>
      <w:r w:rsidRPr="002F2154">
        <w:rPr>
          <w:rFonts w:ascii="Calibri" w:hAnsi="Calibri" w:cs="Calibri"/>
          <w:szCs w:val="18"/>
          <w:rtl/>
        </w:rPr>
        <w:t xml:space="preserve"> </w:t>
      </w:r>
      <w:r w:rsidRPr="002F2154">
        <w:rPr>
          <w:rFonts w:ascii="Arial" w:hAnsi="Arial" w:cs="Arial"/>
          <w:szCs w:val="18"/>
          <w:rtl/>
        </w:rPr>
        <w:t>التي</w:t>
      </w:r>
      <w:r w:rsidRPr="002F2154">
        <w:rPr>
          <w:rFonts w:ascii="Calibri" w:hAnsi="Calibri" w:cs="Calibri"/>
          <w:szCs w:val="18"/>
          <w:rtl/>
        </w:rPr>
        <w:t xml:space="preserve"> </w:t>
      </w:r>
      <w:r w:rsidRPr="002F2154">
        <w:rPr>
          <w:rFonts w:ascii="Arial" w:hAnsi="Arial" w:cs="Arial"/>
          <w:szCs w:val="18"/>
          <w:rtl/>
        </w:rPr>
        <w:t>يمكن</w:t>
      </w:r>
      <w:r w:rsidRPr="002F2154">
        <w:rPr>
          <w:rFonts w:ascii="Calibri" w:hAnsi="Calibri" w:cs="Calibri"/>
          <w:szCs w:val="18"/>
          <w:rtl/>
        </w:rPr>
        <w:t xml:space="preserve"> </w:t>
      </w:r>
      <w:r w:rsidRPr="002F2154">
        <w:rPr>
          <w:rFonts w:ascii="Arial" w:hAnsi="Arial" w:cs="Arial"/>
          <w:szCs w:val="18"/>
          <w:rtl/>
        </w:rPr>
        <w:t>فيها</w:t>
      </w:r>
      <w:r w:rsidRPr="002F2154">
        <w:rPr>
          <w:rFonts w:ascii="Calibri" w:hAnsi="Calibri" w:cs="Calibri"/>
          <w:szCs w:val="18"/>
          <w:rtl/>
        </w:rPr>
        <w:t xml:space="preserve"> </w:t>
      </w:r>
      <w:r w:rsidRPr="002F2154">
        <w:rPr>
          <w:rFonts w:ascii="Arial" w:hAnsi="Arial" w:cs="Arial"/>
          <w:szCs w:val="18"/>
          <w:rtl/>
        </w:rPr>
        <w:t>مراقبة</w:t>
      </w:r>
      <w:r w:rsidRPr="002F2154">
        <w:rPr>
          <w:rFonts w:ascii="Calibri" w:hAnsi="Calibri" w:cs="Calibri"/>
          <w:szCs w:val="18"/>
          <w:rtl/>
        </w:rPr>
        <w:t xml:space="preserve"> </w:t>
      </w:r>
      <w:r w:rsidRPr="002F2154">
        <w:rPr>
          <w:rFonts w:ascii="Arial" w:hAnsi="Arial" w:cs="Arial"/>
          <w:szCs w:val="18"/>
          <w:rtl/>
        </w:rPr>
        <w:t>نظام</w:t>
      </w:r>
      <w:r w:rsidRPr="002F2154">
        <w:rPr>
          <w:rFonts w:ascii="Calibri" w:hAnsi="Calibri" w:cs="Calibri"/>
          <w:szCs w:val="18"/>
          <w:rtl/>
        </w:rPr>
        <w:t xml:space="preserve"> </w:t>
      </w:r>
      <w:r w:rsidRPr="002F2154">
        <w:rPr>
          <w:rFonts w:ascii="Arial" w:hAnsi="Arial" w:cs="Arial"/>
          <w:szCs w:val="18"/>
          <w:rtl/>
        </w:rPr>
        <w:t>تحديد</w:t>
      </w:r>
      <w:r w:rsidRPr="002F2154">
        <w:rPr>
          <w:rFonts w:ascii="Calibri" w:hAnsi="Calibri" w:cs="Calibri"/>
          <w:szCs w:val="18"/>
          <w:rtl/>
        </w:rPr>
        <w:t xml:space="preserve"> </w:t>
      </w:r>
      <w:r w:rsidRPr="002F2154">
        <w:rPr>
          <w:rFonts w:ascii="Arial" w:hAnsi="Arial" w:cs="Arial"/>
          <w:szCs w:val="18"/>
          <w:rtl/>
        </w:rPr>
        <w:t>المواقع</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غيره</w:t>
      </w:r>
      <w:r w:rsidRPr="002F2154">
        <w:rPr>
          <w:rFonts w:ascii="Calibri" w:hAnsi="Calibri" w:cs="Calibri"/>
          <w:szCs w:val="18"/>
          <w:rtl/>
        </w:rPr>
        <w:t xml:space="preserve"> </w:t>
      </w:r>
      <w:r w:rsidRPr="002F2154">
        <w:rPr>
          <w:rFonts w:ascii="Arial" w:hAnsi="Arial" w:cs="Arial"/>
          <w:szCs w:val="18"/>
          <w:rtl/>
        </w:rPr>
        <w:t>من</w:t>
      </w:r>
      <w:r w:rsidRPr="002F2154">
        <w:rPr>
          <w:rFonts w:ascii="Calibri" w:hAnsi="Calibri" w:cs="Calibri"/>
          <w:szCs w:val="18"/>
          <w:rtl/>
        </w:rPr>
        <w:t xml:space="preserve"> </w:t>
      </w:r>
      <w:r w:rsidRPr="002F2154">
        <w:rPr>
          <w:rFonts w:ascii="Arial" w:hAnsi="Arial" w:cs="Arial"/>
          <w:szCs w:val="18"/>
          <w:rtl/>
        </w:rPr>
        <w:t>أنظمة</w:t>
      </w:r>
      <w:r w:rsidRPr="002F2154">
        <w:rPr>
          <w:rFonts w:ascii="Calibri" w:hAnsi="Calibri" w:cs="Calibri"/>
          <w:szCs w:val="18"/>
          <w:rtl/>
        </w:rPr>
        <w:t xml:space="preserve"> </w:t>
      </w:r>
      <w:r w:rsidRPr="002F2154">
        <w:rPr>
          <w:rFonts w:ascii="Arial" w:hAnsi="Arial" w:cs="Arial"/>
          <w:szCs w:val="18"/>
          <w:rtl/>
        </w:rPr>
        <w:t>تحديد</w:t>
      </w:r>
      <w:r w:rsidRPr="002F2154">
        <w:rPr>
          <w:rFonts w:ascii="Calibri" w:hAnsi="Calibri" w:cs="Calibri"/>
          <w:szCs w:val="18"/>
          <w:rtl/>
        </w:rPr>
        <w:t xml:space="preserve"> </w:t>
      </w:r>
      <w:r w:rsidRPr="002F2154">
        <w:rPr>
          <w:rFonts w:ascii="Arial" w:hAnsi="Arial" w:cs="Arial"/>
          <w:szCs w:val="18"/>
          <w:rtl/>
        </w:rPr>
        <w:t>المواضع</w:t>
      </w:r>
      <w:r w:rsidRPr="002F2154">
        <w:rPr>
          <w:rFonts w:ascii="Calibri" w:hAnsi="Calibri" w:cs="Calibri"/>
          <w:szCs w:val="18"/>
          <w:rtl/>
        </w:rPr>
        <w:t xml:space="preserve"> </w:t>
      </w:r>
      <w:r w:rsidRPr="002F2154">
        <w:rPr>
          <w:rFonts w:ascii="Arial" w:hAnsi="Arial" w:cs="Arial"/>
          <w:szCs w:val="18"/>
          <w:rtl/>
        </w:rPr>
        <w:t>المستندة</w:t>
      </w:r>
      <w:r w:rsidRPr="002F2154">
        <w:rPr>
          <w:rFonts w:ascii="Calibri" w:hAnsi="Calibri" w:cs="Calibri"/>
          <w:szCs w:val="18"/>
          <w:rtl/>
        </w:rPr>
        <w:t xml:space="preserve"> </w:t>
      </w:r>
      <w:r w:rsidRPr="002F2154">
        <w:rPr>
          <w:rFonts w:ascii="Arial" w:hAnsi="Arial" w:cs="Arial"/>
          <w:szCs w:val="18"/>
          <w:rtl/>
        </w:rPr>
        <w:t>إلى</w:t>
      </w:r>
      <w:r w:rsidRPr="002F2154">
        <w:rPr>
          <w:rFonts w:ascii="Calibri" w:hAnsi="Calibri" w:cs="Calibri"/>
          <w:szCs w:val="18"/>
          <w:rtl/>
        </w:rPr>
        <w:t xml:space="preserve"> </w:t>
      </w:r>
      <w:r w:rsidRPr="002F2154">
        <w:rPr>
          <w:rFonts w:ascii="Arial" w:hAnsi="Arial" w:cs="Arial"/>
          <w:szCs w:val="18"/>
          <w:rtl/>
        </w:rPr>
        <w:t>أدوات</w:t>
      </w:r>
      <w:r w:rsidRPr="002F2154">
        <w:rPr>
          <w:rFonts w:ascii="Calibri" w:hAnsi="Calibri" w:cs="Calibri"/>
          <w:szCs w:val="18"/>
          <w:rtl/>
        </w:rPr>
        <w:t xml:space="preserve"> </w:t>
      </w:r>
      <w:r w:rsidRPr="002F2154">
        <w:rPr>
          <w:rFonts w:ascii="Arial" w:hAnsi="Arial" w:cs="Arial"/>
          <w:szCs w:val="18"/>
          <w:rtl/>
        </w:rPr>
        <w:t>استشعار</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عرضها</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ترميزها</w:t>
      </w:r>
      <w:r w:rsidRPr="002F2154">
        <w:rPr>
          <w:rFonts w:ascii="Calibri" w:hAnsi="Calibri" w:cs="Calibri"/>
          <w:szCs w:val="18"/>
          <w:rtl/>
        </w:rPr>
        <w:t xml:space="preserve"> </w:t>
      </w:r>
      <w:r w:rsidRPr="002F2154">
        <w:rPr>
          <w:rFonts w:ascii="Arial" w:hAnsi="Arial" w:cs="Arial"/>
          <w:szCs w:val="18"/>
          <w:rtl/>
        </w:rPr>
        <w:t>ترميزًا</w:t>
      </w:r>
      <w:r w:rsidRPr="002F2154">
        <w:rPr>
          <w:rFonts w:ascii="Calibri" w:hAnsi="Calibri" w:cs="Calibri"/>
          <w:szCs w:val="18"/>
          <w:rtl/>
        </w:rPr>
        <w:t xml:space="preserve"> </w:t>
      </w:r>
      <w:r w:rsidRPr="002F2154">
        <w:rPr>
          <w:rFonts w:ascii="Arial" w:hAnsi="Arial" w:cs="Arial"/>
          <w:szCs w:val="18"/>
          <w:rtl/>
        </w:rPr>
        <w:t>جغرافيًا</w:t>
      </w:r>
      <w:r w:rsidRPr="002F2154">
        <w:rPr>
          <w:rFonts w:ascii="Calibri" w:hAnsi="Calibri" w:cs="Calibri"/>
          <w:szCs w:val="18"/>
          <w:rtl/>
        </w:rPr>
        <w:t xml:space="preserve"> </w:t>
      </w:r>
      <w:r w:rsidRPr="002F2154">
        <w:rPr>
          <w:rFonts w:ascii="Arial" w:hAnsi="Arial" w:cs="Arial"/>
          <w:szCs w:val="18"/>
          <w:rtl/>
        </w:rPr>
        <w:t>معاكسًا</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استخدامها</w:t>
      </w:r>
      <w:r w:rsidRPr="002F2154">
        <w:rPr>
          <w:rFonts w:ascii="Calibri" w:hAnsi="Calibri" w:cs="Calibri"/>
          <w:szCs w:val="18"/>
          <w:rtl/>
        </w:rPr>
        <w:t xml:space="preserve"> </w:t>
      </w:r>
      <w:r w:rsidRPr="002F2154">
        <w:rPr>
          <w:rFonts w:ascii="Arial" w:hAnsi="Arial" w:cs="Arial"/>
          <w:szCs w:val="18"/>
          <w:rtl/>
        </w:rPr>
        <w:t>لإجراء</w:t>
      </w:r>
      <w:r w:rsidRPr="002F2154">
        <w:rPr>
          <w:rFonts w:ascii="Calibri" w:hAnsi="Calibri" w:cs="Calibri"/>
          <w:szCs w:val="18"/>
          <w:rtl/>
        </w:rPr>
        <w:t xml:space="preserve"> </w:t>
      </w:r>
      <w:r w:rsidRPr="002F2154">
        <w:rPr>
          <w:rFonts w:ascii="Arial" w:hAnsi="Arial" w:cs="Arial"/>
          <w:szCs w:val="18"/>
          <w:rtl/>
        </w:rPr>
        <w:t>العمليات</w:t>
      </w:r>
      <w:r w:rsidRPr="002F2154">
        <w:rPr>
          <w:rFonts w:ascii="Calibri" w:hAnsi="Calibri" w:cs="Calibri"/>
          <w:szCs w:val="18"/>
          <w:rtl/>
        </w:rPr>
        <w:t xml:space="preserve"> </w:t>
      </w:r>
      <w:r w:rsidRPr="002F2154">
        <w:rPr>
          <w:rFonts w:ascii="Arial" w:hAnsi="Arial" w:cs="Arial"/>
          <w:szCs w:val="18"/>
          <w:rtl/>
        </w:rPr>
        <w:t>الحسابية</w:t>
      </w:r>
      <w:r w:rsidRPr="002F2154">
        <w:rPr>
          <w:rFonts w:ascii="Calibri" w:hAnsi="Calibri" w:cs="Calibri"/>
          <w:szCs w:val="18"/>
          <w:rtl/>
        </w:rPr>
        <w:t xml:space="preserve"> </w:t>
      </w:r>
      <w:r w:rsidRPr="002F2154">
        <w:rPr>
          <w:rFonts w:ascii="Arial" w:hAnsi="Arial" w:cs="Arial"/>
          <w:szCs w:val="18"/>
          <w:rtl/>
        </w:rPr>
        <w:t>من</w:t>
      </w:r>
      <w:r w:rsidRPr="002F2154">
        <w:rPr>
          <w:rFonts w:ascii="Calibri" w:hAnsi="Calibri" w:cs="Calibri"/>
          <w:szCs w:val="18"/>
          <w:rtl/>
        </w:rPr>
        <w:t xml:space="preserve"> </w:t>
      </w:r>
      <w:r w:rsidRPr="002F2154">
        <w:rPr>
          <w:rFonts w:ascii="Arial" w:hAnsi="Arial" w:cs="Arial"/>
          <w:szCs w:val="18"/>
          <w:rtl/>
        </w:rPr>
        <w:t>خلال</w:t>
      </w:r>
      <w:r w:rsidRPr="002F2154">
        <w:rPr>
          <w:rFonts w:ascii="Calibri" w:hAnsi="Calibri" w:cs="Calibri"/>
          <w:szCs w:val="18"/>
          <w:rtl/>
        </w:rPr>
        <w:t xml:space="preserve"> </w:t>
      </w:r>
      <w:r w:rsidRPr="002F2154">
        <w:rPr>
          <w:rFonts w:ascii="Arial" w:hAnsi="Arial" w:cs="Arial"/>
          <w:szCs w:val="18"/>
          <w:rtl/>
        </w:rPr>
        <w:t>نظام</w:t>
      </w:r>
      <w:r w:rsidRPr="002F2154">
        <w:rPr>
          <w:rFonts w:ascii="Calibri" w:hAnsi="Calibri" w:cs="Calibri"/>
          <w:szCs w:val="18"/>
          <w:rtl/>
        </w:rPr>
        <w:t xml:space="preserve"> </w:t>
      </w: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الأساسي</w:t>
      </w:r>
      <w:r w:rsidRPr="002F2154">
        <w:rPr>
          <w:rFonts w:ascii="Calibri" w:hAnsi="Calibri" w:cs="Calibri"/>
          <w:szCs w:val="18"/>
          <w:rtl/>
        </w:rPr>
        <w:t xml:space="preserve">. </w:t>
      </w:r>
      <w:r w:rsidRPr="002F2154">
        <w:rPr>
          <w:rFonts w:ascii="Arial" w:hAnsi="Arial" w:cs="Arial"/>
          <w:szCs w:val="18"/>
          <w:rtl/>
        </w:rPr>
        <w:t>يشير</w:t>
      </w:r>
      <w:r w:rsidRPr="002F2154">
        <w:rPr>
          <w:rFonts w:ascii="Calibri" w:hAnsi="Calibri" w:cs="Calibri"/>
          <w:szCs w:val="18"/>
          <w:rtl/>
        </w:rPr>
        <w:t xml:space="preserve"> </w:t>
      </w:r>
      <w:r w:rsidRPr="002F2154">
        <w:rPr>
          <w:rFonts w:ascii="Arial" w:hAnsi="Arial" w:cs="Arial"/>
          <w:szCs w:val="18"/>
          <w:rtl/>
        </w:rPr>
        <w:t>المصطلح</w:t>
      </w:r>
      <w:r w:rsidRPr="002F2154">
        <w:rPr>
          <w:rFonts w:ascii="Calibri" w:hAnsi="Calibri" w:cs="Calibri"/>
          <w:szCs w:val="18"/>
          <w:rtl/>
        </w:rPr>
        <w:t xml:space="preserve"> "</w:t>
      </w:r>
      <w:r w:rsidRPr="002F2154">
        <w:rPr>
          <w:rFonts w:ascii="Arial" w:hAnsi="Arial" w:cs="Arial"/>
          <w:szCs w:val="18"/>
          <w:rtl/>
        </w:rPr>
        <w:t>أصل</w:t>
      </w:r>
      <w:r w:rsidRPr="002F2154">
        <w:rPr>
          <w:rFonts w:ascii="Calibri" w:hAnsi="Calibri" w:cs="Calibri"/>
          <w:szCs w:val="18"/>
          <w:rtl/>
        </w:rPr>
        <w:t xml:space="preserve">" </w:t>
      </w:r>
      <w:r w:rsidRPr="002F2154">
        <w:rPr>
          <w:rFonts w:ascii="Arial" w:hAnsi="Arial" w:cs="Arial"/>
          <w:szCs w:val="18"/>
          <w:rtl/>
        </w:rPr>
        <w:t>إلى</w:t>
      </w:r>
      <w:r w:rsidRPr="002F2154">
        <w:rPr>
          <w:rFonts w:ascii="Calibri" w:hAnsi="Calibri" w:cs="Calibri"/>
          <w:szCs w:val="18"/>
          <w:rtl/>
        </w:rPr>
        <w:t xml:space="preserve"> </w:t>
      </w:r>
      <w:r w:rsidRPr="002F2154">
        <w:rPr>
          <w:rFonts w:ascii="Arial" w:hAnsi="Arial" w:cs="Arial"/>
          <w:szCs w:val="18"/>
          <w:rtl/>
        </w:rPr>
        <w:t>أي</w:t>
      </w:r>
      <w:r w:rsidRPr="002F2154">
        <w:rPr>
          <w:rFonts w:ascii="Calibri" w:hAnsi="Calibri" w:cs="Calibri"/>
          <w:szCs w:val="18"/>
          <w:rtl/>
        </w:rPr>
        <w:t xml:space="preserve"> </w:t>
      </w:r>
      <w:r w:rsidRPr="002F2154">
        <w:rPr>
          <w:rFonts w:ascii="Arial" w:hAnsi="Arial" w:cs="Arial"/>
          <w:szCs w:val="18"/>
          <w:rtl/>
        </w:rPr>
        <w:t>مركبة</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جهاز</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أي</w:t>
      </w:r>
      <w:r w:rsidRPr="002F2154">
        <w:rPr>
          <w:rFonts w:ascii="Calibri" w:hAnsi="Calibri" w:cs="Calibri"/>
          <w:szCs w:val="18"/>
          <w:rtl/>
        </w:rPr>
        <w:t xml:space="preserve"> </w:t>
      </w:r>
      <w:r w:rsidRPr="002F2154">
        <w:rPr>
          <w:rFonts w:ascii="Arial" w:hAnsi="Arial" w:cs="Arial"/>
          <w:szCs w:val="18"/>
          <w:rtl/>
        </w:rPr>
        <w:t>كائن</w:t>
      </w:r>
      <w:r w:rsidRPr="002F2154">
        <w:rPr>
          <w:rFonts w:ascii="Calibri" w:hAnsi="Calibri" w:cs="Calibri"/>
          <w:szCs w:val="18"/>
          <w:rtl/>
        </w:rPr>
        <w:t xml:space="preserve"> </w:t>
      </w:r>
      <w:r w:rsidRPr="002F2154">
        <w:rPr>
          <w:rFonts w:ascii="Arial" w:hAnsi="Arial" w:cs="Arial"/>
          <w:szCs w:val="18"/>
          <w:rtl/>
        </w:rPr>
        <w:t>متحرك</w:t>
      </w:r>
      <w:r w:rsidRPr="002F2154">
        <w:rPr>
          <w:rFonts w:ascii="Calibri" w:hAnsi="Calibri" w:cs="Calibri"/>
          <w:szCs w:val="18"/>
          <w:rtl/>
        </w:rPr>
        <w:t xml:space="preserve"> </w:t>
      </w:r>
      <w:r w:rsidRPr="002F2154">
        <w:rPr>
          <w:rFonts w:ascii="Arial" w:hAnsi="Arial" w:cs="Arial"/>
          <w:szCs w:val="18"/>
          <w:rtl/>
        </w:rPr>
        <w:t>آخر</w:t>
      </w:r>
      <w:r w:rsidRPr="002F2154">
        <w:rPr>
          <w:rFonts w:ascii="Calibri" w:hAnsi="Calibri" w:cs="Calibri"/>
          <w:szCs w:val="18"/>
          <w:rtl/>
        </w:rPr>
        <w:t xml:space="preserve">. </w:t>
      </w:r>
      <w:r w:rsidRPr="002F2154">
        <w:rPr>
          <w:rFonts w:ascii="Arial" w:hAnsi="Arial" w:cs="Arial"/>
          <w:szCs w:val="18"/>
          <w:rtl/>
        </w:rPr>
        <w:t>تراخيص</w:t>
      </w:r>
      <w:r w:rsidRPr="002F2154">
        <w:rPr>
          <w:rFonts w:ascii="Calibri" w:hAnsi="Calibri" w:cs="Calibri"/>
          <w:szCs w:val="18"/>
          <w:rtl/>
        </w:rPr>
        <w:t xml:space="preserve"> </w:t>
      </w:r>
      <w:r w:rsidRPr="002F2154">
        <w:rPr>
          <w:rFonts w:ascii="Arial" w:hAnsi="Arial" w:cs="Arial"/>
          <w:szCs w:val="18"/>
          <w:rtl/>
        </w:rPr>
        <w:t>الاشتراك</w:t>
      </w:r>
      <w:r w:rsidRPr="002F2154">
        <w:rPr>
          <w:rFonts w:ascii="Calibri" w:hAnsi="Calibri" w:cs="Calibri"/>
          <w:szCs w:val="18"/>
          <w:rtl/>
        </w:rPr>
        <w:t xml:space="preserve"> </w:t>
      </w:r>
      <w:r w:rsidRPr="002F2154">
        <w:rPr>
          <w:rFonts w:ascii="Arial" w:hAnsi="Arial" w:cs="Arial"/>
          <w:szCs w:val="18"/>
          <w:rtl/>
        </w:rPr>
        <w:t>الإضافية</w:t>
      </w:r>
      <w:r w:rsidRPr="002F2154">
        <w:rPr>
          <w:rFonts w:ascii="Calibri" w:hAnsi="Calibri" w:cs="Calibri"/>
          <w:szCs w:val="18"/>
          <w:rtl/>
        </w:rPr>
        <w:t xml:space="preserve"> </w:t>
      </w:r>
      <w:r w:rsidRPr="002F2154">
        <w:rPr>
          <w:rFonts w:ascii="Arial" w:hAnsi="Arial" w:cs="Arial"/>
          <w:szCs w:val="18"/>
          <w:rtl/>
        </w:rPr>
        <w:t>هذه</w:t>
      </w:r>
      <w:r w:rsidRPr="002F2154">
        <w:rPr>
          <w:rFonts w:ascii="Calibri" w:hAnsi="Calibri" w:cs="Calibri"/>
          <w:szCs w:val="18"/>
          <w:rtl/>
        </w:rPr>
        <w:t xml:space="preserve"> </w:t>
      </w:r>
      <w:r w:rsidRPr="002F2154">
        <w:rPr>
          <w:rFonts w:ascii="Arial" w:hAnsi="Arial" w:cs="Arial"/>
          <w:szCs w:val="18"/>
          <w:rtl/>
        </w:rPr>
        <w:t>مخصصة</w:t>
      </w:r>
      <w:r w:rsidRPr="002F2154">
        <w:rPr>
          <w:rFonts w:ascii="Calibri" w:hAnsi="Calibri" w:cs="Calibri"/>
          <w:szCs w:val="18"/>
          <w:rtl/>
        </w:rPr>
        <w:t xml:space="preserve"> </w:t>
      </w:r>
      <w:r w:rsidRPr="002F2154">
        <w:rPr>
          <w:rFonts w:ascii="Arial" w:hAnsi="Arial" w:cs="Arial"/>
          <w:szCs w:val="18"/>
          <w:rtl/>
        </w:rPr>
        <w:t>لعدد</w:t>
      </w:r>
      <w:r w:rsidRPr="002F2154">
        <w:rPr>
          <w:rFonts w:ascii="Calibri" w:hAnsi="Calibri" w:cs="Calibri"/>
          <w:szCs w:val="18"/>
          <w:rtl/>
        </w:rPr>
        <w:t xml:space="preserve"> </w:t>
      </w:r>
      <w:r w:rsidRPr="002F2154">
        <w:rPr>
          <w:rFonts w:ascii="Arial" w:hAnsi="Arial" w:cs="Arial"/>
          <w:szCs w:val="18"/>
          <w:rtl/>
        </w:rPr>
        <w:t>معين</w:t>
      </w:r>
      <w:r w:rsidRPr="002F2154">
        <w:rPr>
          <w:rFonts w:ascii="Calibri" w:hAnsi="Calibri" w:cs="Calibri"/>
          <w:szCs w:val="18"/>
          <w:rtl/>
        </w:rPr>
        <w:t xml:space="preserve"> </w:t>
      </w:r>
      <w:r w:rsidRPr="002F2154">
        <w:rPr>
          <w:rFonts w:ascii="Arial" w:hAnsi="Arial" w:cs="Arial"/>
          <w:szCs w:val="18"/>
          <w:rtl/>
        </w:rPr>
        <w:t>من</w:t>
      </w:r>
      <w:r w:rsidRPr="002F2154">
        <w:rPr>
          <w:rFonts w:ascii="Calibri" w:hAnsi="Calibri" w:cs="Calibri"/>
          <w:szCs w:val="18"/>
          <w:rtl/>
        </w:rPr>
        <w:t xml:space="preserve"> </w:t>
      </w:r>
      <w:r w:rsidRPr="002F2154">
        <w:rPr>
          <w:rFonts w:ascii="Arial" w:hAnsi="Arial" w:cs="Arial"/>
          <w:szCs w:val="18"/>
          <w:rtl/>
        </w:rPr>
        <w:t>الأصول</w:t>
      </w:r>
      <w:r w:rsidRPr="002F2154">
        <w:rPr>
          <w:rFonts w:ascii="Calibri" w:hAnsi="Calibri" w:cs="Calibri"/>
          <w:szCs w:val="18"/>
          <w:rtl/>
        </w:rPr>
        <w:t xml:space="preserve"> </w:t>
      </w:r>
      <w:r w:rsidRPr="002F2154">
        <w:rPr>
          <w:rFonts w:ascii="Arial" w:hAnsi="Arial" w:cs="Arial"/>
          <w:szCs w:val="18"/>
          <w:rtl/>
        </w:rPr>
        <w:t>المتتبعة</w:t>
      </w:r>
      <w:r w:rsidRPr="002F2154">
        <w:rPr>
          <w:rFonts w:ascii="Calibri" w:hAnsi="Calibri" w:cs="Calibri"/>
          <w:szCs w:val="18"/>
          <w:rtl/>
        </w:rPr>
        <w:t>.</w:t>
      </w:r>
    </w:p>
    <w:p w14:paraId="013955FF" w14:textId="77777777" w:rsidR="00F179AE" w:rsidRPr="002F2154" w:rsidRDefault="00F179AE" w:rsidP="00F179AE">
      <w:pPr>
        <w:pStyle w:val="ProductList-Body"/>
        <w:rPr>
          <w:rFonts w:ascii="Calibri" w:hAnsi="Calibri" w:cs="Calibri"/>
          <w:szCs w:val="18"/>
        </w:rPr>
      </w:pPr>
    </w:p>
    <w:p w14:paraId="0FA4D754" w14:textId="77777777" w:rsidR="00F179AE" w:rsidRPr="00AC3775" w:rsidRDefault="00F179AE" w:rsidP="00F179AE">
      <w:pPr>
        <w:pStyle w:val="ProductList-Body"/>
        <w:rPr>
          <w:rFonts w:ascii="Calibri" w:hAnsi="Calibri" w:cs="Calibri"/>
          <w:b/>
          <w:bCs/>
          <w:color w:val="00188F"/>
          <w:szCs w:val="18"/>
        </w:rPr>
      </w:pPr>
      <w:r w:rsidRPr="00AC3775">
        <w:rPr>
          <w:rFonts w:ascii="Arial" w:hAnsi="Arial" w:cs="Arial"/>
          <w:b/>
          <w:bCs/>
          <w:color w:val="00188F"/>
          <w:szCs w:val="18"/>
          <w:rtl/>
        </w:rPr>
        <w:t>المستخدمون</w:t>
      </w:r>
      <w:r w:rsidRPr="00AC3775">
        <w:rPr>
          <w:rFonts w:ascii="Calibri" w:hAnsi="Calibri" w:cs="Calibri"/>
          <w:b/>
          <w:bCs/>
          <w:color w:val="00188F"/>
          <w:szCs w:val="18"/>
          <w:rtl/>
        </w:rPr>
        <w:t xml:space="preserve"> </w:t>
      </w:r>
      <w:r w:rsidRPr="00AC3775">
        <w:rPr>
          <w:rFonts w:ascii="Arial" w:hAnsi="Arial" w:cs="Arial"/>
          <w:b/>
          <w:bCs/>
          <w:color w:val="00188F"/>
          <w:szCs w:val="18"/>
          <w:rtl/>
        </w:rPr>
        <w:t>الموثوقون</w:t>
      </w:r>
    </w:p>
    <w:p w14:paraId="41E57421" w14:textId="77777777" w:rsidR="00F179AE" w:rsidRPr="002F2154" w:rsidRDefault="00F179AE" w:rsidP="00F179AE">
      <w:pPr>
        <w:pStyle w:val="ProductList-Body"/>
        <w:rPr>
          <w:rFonts w:ascii="Calibri" w:hAnsi="Calibri" w:cs="Calibri"/>
          <w:szCs w:val="18"/>
        </w:rPr>
      </w:pPr>
      <w:r w:rsidRPr="002F2154">
        <w:rPr>
          <w:rFonts w:ascii="Arial" w:hAnsi="Arial" w:cs="Arial"/>
          <w:szCs w:val="18"/>
          <w:rtl/>
        </w:rPr>
        <w:t>يتعين</w:t>
      </w:r>
      <w:r w:rsidRPr="002F2154">
        <w:rPr>
          <w:rFonts w:ascii="Calibri" w:hAnsi="Calibri" w:cs="Calibri"/>
          <w:szCs w:val="18"/>
          <w:rtl/>
        </w:rPr>
        <w:t xml:space="preserve"> </w:t>
      </w:r>
      <w:r w:rsidRPr="002F2154">
        <w:rPr>
          <w:rFonts w:ascii="Arial" w:hAnsi="Arial" w:cs="Arial"/>
          <w:szCs w:val="18"/>
          <w:rtl/>
        </w:rPr>
        <w:t>على</w:t>
      </w:r>
      <w:r w:rsidRPr="002F2154">
        <w:rPr>
          <w:rFonts w:ascii="Calibri" w:hAnsi="Calibri" w:cs="Calibri"/>
          <w:szCs w:val="18"/>
          <w:rtl/>
        </w:rPr>
        <w:t xml:space="preserve"> </w:t>
      </w:r>
      <w:r w:rsidRPr="002F2154">
        <w:rPr>
          <w:rFonts w:ascii="Arial" w:hAnsi="Arial" w:cs="Arial"/>
          <w:szCs w:val="18"/>
          <w:rtl/>
        </w:rPr>
        <w:t>المستخدمين</w:t>
      </w:r>
      <w:r w:rsidRPr="002F2154">
        <w:rPr>
          <w:rFonts w:ascii="Calibri" w:hAnsi="Calibri" w:cs="Calibri"/>
          <w:szCs w:val="18"/>
          <w:rtl/>
        </w:rPr>
        <w:t xml:space="preserve"> </w:t>
      </w:r>
      <w:r w:rsidRPr="002F2154">
        <w:rPr>
          <w:rFonts w:ascii="Arial" w:hAnsi="Arial" w:cs="Arial"/>
          <w:szCs w:val="18"/>
          <w:rtl/>
        </w:rPr>
        <w:t>الموثوقين</w:t>
      </w:r>
      <w:r w:rsidRPr="002F2154">
        <w:rPr>
          <w:rFonts w:ascii="Calibri" w:hAnsi="Calibri" w:cs="Calibri"/>
          <w:szCs w:val="18"/>
          <w:rtl/>
        </w:rPr>
        <w:t xml:space="preserve"> </w:t>
      </w:r>
      <w:r w:rsidRPr="002F2154">
        <w:rPr>
          <w:rFonts w:ascii="Arial" w:hAnsi="Arial" w:cs="Arial"/>
          <w:szCs w:val="18"/>
          <w:rtl/>
        </w:rPr>
        <w:t>عن</w:t>
      </w:r>
      <w:r w:rsidRPr="002F2154">
        <w:rPr>
          <w:rFonts w:ascii="Calibri" w:hAnsi="Calibri" w:cs="Calibri"/>
          <w:szCs w:val="18"/>
          <w:rtl/>
        </w:rPr>
        <w:t xml:space="preserve"> </w:t>
      </w:r>
      <w:r w:rsidRPr="002F2154">
        <w:rPr>
          <w:rFonts w:ascii="Arial" w:hAnsi="Arial" w:cs="Arial"/>
          <w:szCs w:val="18"/>
          <w:rtl/>
        </w:rPr>
        <w:t>طريق</w:t>
      </w:r>
      <w:r w:rsidRPr="002F2154">
        <w:rPr>
          <w:rFonts w:ascii="Calibri" w:hAnsi="Calibri" w:cs="Calibri"/>
          <w:szCs w:val="18"/>
          <w:rtl/>
        </w:rPr>
        <w:t xml:space="preserve"> </w:t>
      </w:r>
      <w:r w:rsidRPr="002F2154">
        <w:rPr>
          <w:rFonts w:ascii="Arial" w:hAnsi="Arial" w:cs="Arial"/>
          <w:szCs w:val="18"/>
          <w:rtl/>
        </w:rPr>
        <w:t>برامج</w:t>
      </w:r>
      <w:r w:rsidRPr="002F2154">
        <w:rPr>
          <w:rFonts w:ascii="Calibri" w:hAnsi="Calibri" w:cs="Calibri"/>
          <w:szCs w:val="18"/>
          <w:rtl/>
        </w:rPr>
        <w:t xml:space="preserve"> </w:t>
      </w:r>
      <w:r w:rsidRPr="002F2154">
        <w:rPr>
          <w:rFonts w:ascii="Arial" w:hAnsi="Arial" w:cs="Arial"/>
          <w:szCs w:val="18"/>
          <w:rtl/>
        </w:rPr>
        <w:t>العميل</w:t>
      </w:r>
      <w:r w:rsidRPr="002F2154">
        <w:rPr>
          <w:rFonts w:ascii="Calibri" w:hAnsi="Calibri" w:cs="Calibri"/>
          <w:szCs w:val="18"/>
          <w:rtl/>
        </w:rPr>
        <w:t xml:space="preserve"> </w:t>
      </w:r>
      <w:r w:rsidRPr="002F2154">
        <w:rPr>
          <w:rFonts w:ascii="Arial" w:hAnsi="Arial" w:cs="Arial"/>
          <w:szCs w:val="18"/>
          <w:rtl/>
        </w:rPr>
        <w:t>التي</w:t>
      </w:r>
      <w:r w:rsidRPr="002F2154">
        <w:rPr>
          <w:rFonts w:ascii="Calibri" w:hAnsi="Calibri" w:cs="Calibri"/>
          <w:szCs w:val="18"/>
          <w:rtl/>
        </w:rPr>
        <w:t xml:space="preserve"> </w:t>
      </w:r>
      <w:r w:rsidRPr="002F2154">
        <w:rPr>
          <w:rFonts w:ascii="Arial" w:hAnsi="Arial" w:cs="Arial"/>
          <w:szCs w:val="18"/>
          <w:rtl/>
        </w:rPr>
        <w:t>تصل</w:t>
      </w:r>
      <w:r w:rsidRPr="002F2154">
        <w:rPr>
          <w:rFonts w:ascii="Calibri" w:hAnsi="Calibri" w:cs="Calibri"/>
          <w:szCs w:val="18"/>
          <w:rtl/>
        </w:rPr>
        <w:t xml:space="preserve"> </w:t>
      </w:r>
      <w:r w:rsidRPr="002F2154">
        <w:rPr>
          <w:rFonts w:ascii="Arial" w:hAnsi="Arial" w:cs="Arial"/>
          <w:szCs w:val="18"/>
          <w:rtl/>
        </w:rPr>
        <w:t>إلى</w:t>
      </w:r>
      <w:r w:rsidRPr="002F2154">
        <w:rPr>
          <w:rFonts w:ascii="Calibri" w:hAnsi="Calibri" w:cs="Calibri"/>
          <w:szCs w:val="18"/>
          <w:rtl/>
        </w:rPr>
        <w:t xml:space="preserve"> </w:t>
      </w:r>
      <w:r w:rsidRPr="002F2154">
        <w:rPr>
          <w:rFonts w:ascii="Arial" w:hAnsi="Arial" w:cs="Arial"/>
          <w:szCs w:val="18"/>
          <w:rtl/>
        </w:rPr>
        <w:t>نظامي</w:t>
      </w:r>
      <w:r w:rsidRPr="002F2154">
        <w:rPr>
          <w:rFonts w:ascii="Calibri" w:hAnsi="Calibri" w:cs="Calibri"/>
          <w:szCs w:val="18"/>
          <w:rtl/>
        </w:rPr>
        <w:t xml:space="preserve"> </w:t>
      </w:r>
      <w:r w:rsidRPr="002F2154">
        <w:rPr>
          <w:rFonts w:ascii="Calibri" w:hAnsi="Calibri" w:cs="Calibri"/>
          <w:szCs w:val="18"/>
        </w:rPr>
        <w:t>Bing Maps Enterprise</w:t>
      </w:r>
      <w:r w:rsidRPr="002F2154">
        <w:rPr>
          <w:rFonts w:ascii="Calibri" w:hAnsi="Calibri" w:cs="Calibri"/>
          <w:szCs w:val="18"/>
          <w:rtl/>
        </w:rPr>
        <w:t xml:space="preserve"> </w:t>
      </w:r>
      <w:r w:rsidRPr="002F2154">
        <w:rPr>
          <w:rFonts w:ascii="Arial" w:hAnsi="Arial" w:cs="Arial"/>
          <w:szCs w:val="18"/>
          <w:rtl/>
        </w:rPr>
        <w:t>و</w:t>
      </w: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الأساسيين</w:t>
      </w:r>
      <w:r w:rsidRPr="002F2154">
        <w:rPr>
          <w:rFonts w:ascii="Calibri" w:hAnsi="Calibri" w:cs="Calibri"/>
          <w:szCs w:val="18"/>
          <w:rtl/>
        </w:rPr>
        <w:t xml:space="preserve"> </w:t>
      </w:r>
      <w:r w:rsidRPr="002F2154">
        <w:rPr>
          <w:rFonts w:ascii="Arial" w:hAnsi="Arial" w:cs="Arial"/>
          <w:szCs w:val="18"/>
          <w:rtl/>
        </w:rPr>
        <w:t>أن</w:t>
      </w:r>
      <w:r w:rsidRPr="002F2154">
        <w:rPr>
          <w:rFonts w:ascii="Calibri" w:hAnsi="Calibri" w:cs="Calibri"/>
          <w:szCs w:val="18"/>
          <w:rtl/>
        </w:rPr>
        <w:t xml:space="preserve"> </w:t>
      </w:r>
      <w:r w:rsidRPr="002F2154">
        <w:rPr>
          <w:rFonts w:ascii="Arial" w:hAnsi="Arial" w:cs="Arial"/>
          <w:szCs w:val="18"/>
          <w:rtl/>
        </w:rPr>
        <w:t>يتو</w:t>
      </w:r>
      <w:r>
        <w:rPr>
          <w:rFonts w:ascii="Arial" w:hAnsi="Arial" w:cs="Arial"/>
          <w:szCs w:val="18"/>
          <w:rtl/>
        </w:rPr>
        <w:t>ا</w:t>
      </w:r>
      <w:r w:rsidRPr="002F2154">
        <w:rPr>
          <w:rFonts w:ascii="Arial" w:hAnsi="Arial" w:cs="Arial"/>
          <w:szCs w:val="18"/>
          <w:rtl/>
        </w:rPr>
        <w:t>فر</w:t>
      </w:r>
      <w:r w:rsidRPr="002F2154">
        <w:rPr>
          <w:rFonts w:ascii="Calibri" w:hAnsi="Calibri" w:cs="Calibri"/>
          <w:szCs w:val="18"/>
          <w:rtl/>
        </w:rPr>
        <w:t xml:space="preserve"> </w:t>
      </w:r>
      <w:r w:rsidRPr="002F2154">
        <w:rPr>
          <w:rFonts w:ascii="Arial" w:hAnsi="Arial" w:cs="Arial"/>
          <w:szCs w:val="18"/>
          <w:rtl/>
        </w:rPr>
        <w:t>لديهم</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w:t>
      </w:r>
    </w:p>
    <w:p w14:paraId="4AE081E0" w14:textId="77777777" w:rsidR="005374AC" w:rsidRPr="00F179AE" w:rsidRDefault="005374AC" w:rsidP="005374AC">
      <w:pPr>
        <w:pStyle w:val="ProductList-Body"/>
        <w:rPr>
          <w:rFonts w:ascii="Calibri" w:hAnsi="Calibri" w:cs="Calibri"/>
          <w:szCs w:val="18"/>
        </w:rPr>
      </w:pPr>
    </w:p>
    <w:p w14:paraId="21E34658" w14:textId="77777777" w:rsidR="005374AC" w:rsidRPr="00F043E0" w:rsidRDefault="005374AC" w:rsidP="00BA56BC">
      <w:pPr>
        <w:pStyle w:val="ProductList-Body"/>
        <w:keepNext/>
        <w:rPr>
          <w:rFonts w:ascii="Calibri" w:hAnsi="Calibri" w:cs="Calibri"/>
          <w:bCs/>
          <w:szCs w:val="18"/>
        </w:rPr>
      </w:pPr>
      <w:r w:rsidRPr="00F043E0">
        <w:rPr>
          <w:rFonts w:ascii="Arial" w:hAnsi="Arial" w:cs="Arial" w:hint="cs"/>
          <w:b/>
          <w:bCs/>
          <w:color w:val="00188F"/>
          <w:szCs w:val="18"/>
          <w:rtl/>
        </w:rPr>
        <w:t>واجهات</w:t>
      </w:r>
      <w:r w:rsidRPr="00F043E0">
        <w:rPr>
          <w:rFonts w:ascii="Calibri" w:hAnsi="Calibri" w:cs="Calibri"/>
          <w:b/>
          <w:bCs/>
          <w:color w:val="00188F"/>
          <w:szCs w:val="18"/>
          <w:rtl/>
        </w:rPr>
        <w:t xml:space="preserve"> </w:t>
      </w:r>
      <w:r w:rsidRPr="00F043E0">
        <w:rPr>
          <w:rFonts w:ascii="Arial" w:hAnsi="Arial" w:cs="Arial" w:hint="cs"/>
          <w:b/>
          <w:bCs/>
          <w:color w:val="00188F"/>
          <w:szCs w:val="18"/>
          <w:rtl/>
        </w:rPr>
        <w:t>برمجة</w:t>
      </w:r>
      <w:r w:rsidRPr="00F043E0">
        <w:rPr>
          <w:rFonts w:ascii="Calibri" w:hAnsi="Calibri" w:cs="Calibri"/>
          <w:b/>
          <w:bCs/>
          <w:color w:val="00188F"/>
          <w:szCs w:val="18"/>
          <w:rtl/>
        </w:rPr>
        <w:t xml:space="preserve"> </w:t>
      </w:r>
      <w:r w:rsidRPr="00F043E0">
        <w:rPr>
          <w:rFonts w:ascii="Arial" w:hAnsi="Arial" w:cs="Arial" w:hint="cs"/>
          <w:b/>
          <w:bCs/>
          <w:color w:val="00188F"/>
          <w:szCs w:val="18"/>
          <w:rtl/>
        </w:rPr>
        <w:t>تطبيقات</w:t>
      </w:r>
      <w:r w:rsidRPr="00F043E0">
        <w:rPr>
          <w:rFonts w:ascii="Calibri" w:hAnsi="Calibri" w:cs="Calibri"/>
          <w:b/>
          <w:bCs/>
          <w:color w:val="00188F"/>
          <w:szCs w:val="18"/>
          <w:rtl/>
        </w:rPr>
        <w:t xml:space="preserve"> </w:t>
      </w:r>
      <w:r w:rsidRPr="00F043E0">
        <w:rPr>
          <w:rFonts w:ascii="Arial" w:hAnsi="Arial" w:cs="Arial" w:hint="cs"/>
          <w:b/>
          <w:bCs/>
          <w:color w:val="00188F"/>
          <w:szCs w:val="18"/>
          <w:rtl/>
        </w:rPr>
        <w:t>خرائط</w:t>
      </w:r>
      <w:r w:rsidRPr="00F043E0">
        <w:rPr>
          <w:rFonts w:ascii="Calibri" w:hAnsi="Calibri" w:cs="Calibri"/>
          <w:b/>
          <w:bCs/>
          <w:color w:val="00188F"/>
          <w:szCs w:val="18"/>
          <w:rtl/>
        </w:rPr>
        <w:t xml:space="preserve"> </w:t>
      </w:r>
      <w:r w:rsidRPr="00F043E0">
        <w:rPr>
          <w:rFonts w:ascii="Calibri" w:hAnsi="Calibri" w:cs="Calibri"/>
          <w:b/>
          <w:bCs/>
          <w:color w:val="00188F"/>
          <w:szCs w:val="18"/>
        </w:rPr>
        <w:t>Bing</w:t>
      </w:r>
    </w:p>
    <w:p w14:paraId="270E5AE3" w14:textId="6D7904D7" w:rsidR="005374AC" w:rsidRPr="00E04843" w:rsidRDefault="005374AC" w:rsidP="005374AC">
      <w:pPr>
        <w:pStyle w:val="ProductList-Body"/>
        <w:rPr>
          <w:rFonts w:ascii="Calibri" w:hAnsi="Calibri" w:cs="Calibri"/>
          <w:szCs w:val="18"/>
        </w:rPr>
      </w:pPr>
      <w:r w:rsidRPr="00E04843">
        <w:rPr>
          <w:rFonts w:ascii="Arial" w:hAnsi="Arial" w:cs="Arial" w:hint="cs"/>
          <w:szCs w:val="18"/>
          <w:rtl/>
        </w:rPr>
        <w:t>يجوز</w:t>
      </w:r>
      <w:r w:rsidRPr="00E04843">
        <w:rPr>
          <w:rFonts w:ascii="Calibri" w:hAnsi="Calibri" w:cs="Calibri"/>
          <w:szCs w:val="18"/>
          <w:rtl/>
        </w:rPr>
        <w:t xml:space="preserve"> </w:t>
      </w:r>
      <w:r w:rsidRPr="00E04843">
        <w:rPr>
          <w:rFonts w:ascii="Arial" w:hAnsi="Arial" w:cs="Arial" w:hint="cs"/>
          <w:szCs w:val="18"/>
          <w:rtl/>
        </w:rPr>
        <w:t>للعميل</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Arial" w:hAnsi="Arial" w:cs="Arial" w:hint="cs"/>
          <w:szCs w:val="18"/>
          <w:rtl/>
        </w:rPr>
        <w:t>جميع</w:t>
      </w:r>
      <w:r w:rsidRPr="00E04843">
        <w:rPr>
          <w:rFonts w:ascii="Calibri" w:hAnsi="Calibri" w:cs="Calibri"/>
          <w:szCs w:val="18"/>
          <w:rtl/>
        </w:rPr>
        <w:t xml:space="preserve"> </w:t>
      </w:r>
      <w:r w:rsidRPr="00E04843">
        <w:rPr>
          <w:rFonts w:ascii="Arial" w:hAnsi="Arial" w:cs="Arial" w:hint="cs"/>
          <w:szCs w:val="18"/>
          <w:rtl/>
        </w:rPr>
        <w:t>واجهات</w:t>
      </w:r>
      <w:r w:rsidRPr="00E04843">
        <w:rPr>
          <w:rFonts w:ascii="Calibri" w:hAnsi="Calibri" w:cs="Calibri"/>
          <w:szCs w:val="18"/>
          <w:rtl/>
        </w:rPr>
        <w:t xml:space="preserve"> </w:t>
      </w:r>
      <w:r w:rsidRPr="00E04843">
        <w:rPr>
          <w:rFonts w:ascii="Arial" w:hAnsi="Arial" w:cs="Arial" w:hint="cs"/>
          <w:szCs w:val="18"/>
          <w:rtl/>
        </w:rPr>
        <w:t>برمجة</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وفقًا</w:t>
      </w:r>
      <w:r w:rsidRPr="00E04843">
        <w:rPr>
          <w:rFonts w:ascii="Calibri" w:hAnsi="Calibri" w:cs="Calibri"/>
          <w:szCs w:val="18"/>
          <w:rtl/>
        </w:rPr>
        <w:t xml:space="preserve"> </w:t>
      </w:r>
      <w:r w:rsidRPr="00E04843">
        <w:rPr>
          <w:rFonts w:ascii="Arial" w:hAnsi="Arial" w:cs="Arial" w:hint="cs"/>
          <w:szCs w:val="18"/>
          <w:rtl/>
        </w:rPr>
        <w:t>لشروط</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Calibri" w:hAnsi="Calibri" w:cs="Calibri"/>
          <w:szCs w:val="18"/>
        </w:rPr>
        <w:t>Microsoft Bing Maps Platform API</w:t>
      </w:r>
      <w:r w:rsidRPr="00E04843">
        <w:rPr>
          <w:rFonts w:ascii="Calibri" w:hAnsi="Calibri" w:cs="Calibri"/>
          <w:szCs w:val="18"/>
          <w:rtl/>
        </w:rPr>
        <w:t xml:space="preserve"> </w:t>
      </w:r>
      <w:r w:rsidRPr="00E04843">
        <w:rPr>
          <w:rFonts w:ascii="Arial" w:hAnsi="Arial" w:cs="Arial" w:hint="cs"/>
          <w:szCs w:val="18"/>
          <w:rtl/>
        </w:rPr>
        <w:t>ومجموعات</w:t>
      </w:r>
      <w:r w:rsidRPr="00E04843">
        <w:rPr>
          <w:rFonts w:ascii="Calibri" w:hAnsi="Calibri" w:cs="Calibri"/>
          <w:szCs w:val="18"/>
          <w:rtl/>
        </w:rPr>
        <w:t xml:space="preserve"> </w:t>
      </w:r>
      <w:r w:rsidRPr="00E04843">
        <w:rPr>
          <w:rFonts w:ascii="Arial" w:hAnsi="Arial" w:cs="Arial" w:hint="cs"/>
          <w:szCs w:val="18"/>
          <w:rtl/>
        </w:rPr>
        <w:t>تطوير</w:t>
      </w:r>
      <w:r w:rsidRPr="00E04843">
        <w:rPr>
          <w:rFonts w:ascii="Calibri" w:hAnsi="Calibri" w:cs="Calibri"/>
          <w:szCs w:val="18"/>
          <w:rtl/>
        </w:rPr>
        <w:t xml:space="preserve"> </w:t>
      </w:r>
      <w:r w:rsidRPr="00E04843">
        <w:rPr>
          <w:rFonts w:ascii="Arial" w:hAnsi="Arial" w:cs="Arial" w:hint="cs"/>
          <w:szCs w:val="18"/>
          <w:rtl/>
        </w:rPr>
        <w:t>البرامج</w:t>
      </w:r>
      <w:r w:rsidRPr="00E04843">
        <w:rPr>
          <w:rFonts w:ascii="Calibri" w:hAnsi="Calibri" w:cs="Calibri"/>
          <w:szCs w:val="18"/>
          <w:rtl/>
        </w:rPr>
        <w:t xml:space="preserve"> </w:t>
      </w:r>
      <w:r w:rsidRPr="00E04843">
        <w:rPr>
          <w:rFonts w:ascii="Calibri" w:hAnsi="Calibri" w:cs="Calibri"/>
          <w:szCs w:val="18"/>
        </w:rPr>
        <w:t>(SDKs)</w:t>
      </w:r>
      <w:r w:rsidRPr="00E04843">
        <w:rPr>
          <w:rFonts w:ascii="Calibri" w:hAnsi="Calibri" w:cs="Calibri"/>
          <w:szCs w:val="18"/>
          <w:rtl/>
        </w:rPr>
        <w:t xml:space="preserve"> </w:t>
      </w:r>
      <w:r w:rsidRPr="00E04843">
        <w:rPr>
          <w:rFonts w:ascii="Arial" w:hAnsi="Arial" w:cs="Arial" w:hint="cs"/>
          <w:szCs w:val="18"/>
          <w:rtl/>
        </w:rPr>
        <w:t>لنظام</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الأساسي،</w:t>
      </w:r>
      <w:r w:rsidRPr="00E04843">
        <w:rPr>
          <w:rFonts w:ascii="Calibri" w:hAnsi="Calibri" w:cs="Calibri"/>
          <w:szCs w:val="18"/>
          <w:rtl/>
        </w:rPr>
        <w:t xml:space="preserve"> </w:t>
      </w:r>
      <w:r w:rsidRPr="00E04843">
        <w:rPr>
          <w:rFonts w:ascii="Arial" w:hAnsi="Arial" w:cs="Arial" w:hint="cs"/>
          <w:szCs w:val="18"/>
          <w:rtl/>
        </w:rPr>
        <w:t>بما</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ذلك</w:t>
      </w:r>
      <w:r w:rsidRPr="00E04843">
        <w:rPr>
          <w:rFonts w:ascii="Calibri" w:hAnsi="Calibri" w:cs="Calibri"/>
          <w:szCs w:val="18"/>
          <w:rtl/>
        </w:rPr>
        <w:t xml:space="preserve"> </w:t>
      </w:r>
      <w:r w:rsidRPr="00E04843">
        <w:rPr>
          <w:rFonts w:ascii="Arial" w:hAnsi="Arial" w:cs="Arial" w:hint="cs"/>
          <w:szCs w:val="18"/>
          <w:rtl/>
        </w:rPr>
        <w:t>أي</w:t>
      </w:r>
      <w:r w:rsidRPr="00E04843">
        <w:rPr>
          <w:rFonts w:ascii="Calibri" w:hAnsi="Calibri" w:cs="Calibri"/>
          <w:szCs w:val="18"/>
          <w:rtl/>
        </w:rPr>
        <w:t xml:space="preserve"> </w:t>
      </w:r>
      <w:r w:rsidRPr="00E04843">
        <w:rPr>
          <w:rFonts w:ascii="Arial" w:hAnsi="Arial" w:cs="Arial" w:hint="cs"/>
          <w:szCs w:val="18"/>
          <w:rtl/>
        </w:rPr>
        <w:t>برامج</w:t>
      </w:r>
      <w:r w:rsidRPr="00E04843">
        <w:rPr>
          <w:rFonts w:ascii="Calibri" w:hAnsi="Calibri" w:cs="Calibri"/>
          <w:szCs w:val="18"/>
          <w:rtl/>
        </w:rPr>
        <w:t xml:space="preserve"> </w:t>
      </w:r>
      <w:r w:rsidRPr="00E04843">
        <w:rPr>
          <w:rFonts w:ascii="Arial" w:hAnsi="Arial" w:cs="Arial" w:hint="cs"/>
          <w:szCs w:val="18"/>
          <w:rtl/>
        </w:rPr>
        <w:t>ملحقة</w:t>
      </w:r>
      <w:r w:rsidRPr="00E04843">
        <w:rPr>
          <w:rFonts w:ascii="Calibri" w:hAnsi="Calibri" w:cs="Calibri"/>
          <w:szCs w:val="18"/>
          <w:rtl/>
        </w:rPr>
        <w:t xml:space="preserve"> </w:t>
      </w:r>
      <w:r w:rsidRPr="00E04843">
        <w:rPr>
          <w:rFonts w:ascii="Arial" w:hAnsi="Arial" w:cs="Arial" w:hint="cs"/>
          <w:szCs w:val="18"/>
          <w:rtl/>
        </w:rPr>
        <w:t>بها،</w:t>
      </w:r>
      <w:r w:rsidRPr="00E04843">
        <w:rPr>
          <w:rFonts w:ascii="Calibri" w:hAnsi="Calibri" w:cs="Calibri"/>
          <w:szCs w:val="18"/>
          <w:rtl/>
        </w:rPr>
        <w:t xml:space="preserve"> </w:t>
      </w:r>
      <w:r w:rsidRPr="00E04843">
        <w:rPr>
          <w:rFonts w:ascii="Arial" w:hAnsi="Arial" w:cs="Arial" w:hint="cs"/>
          <w:szCs w:val="18"/>
          <w:rtl/>
        </w:rPr>
        <w:t>التي</w:t>
      </w:r>
      <w:r w:rsidRPr="00E04843">
        <w:rPr>
          <w:rFonts w:ascii="Calibri" w:hAnsi="Calibri" w:cs="Calibri"/>
          <w:szCs w:val="18"/>
          <w:rtl/>
        </w:rPr>
        <w:t xml:space="preserve"> </w:t>
      </w:r>
      <w:r w:rsidRPr="00E04843">
        <w:rPr>
          <w:rFonts w:ascii="Arial" w:hAnsi="Arial" w:cs="Arial" w:hint="cs"/>
          <w:szCs w:val="18"/>
          <w:rtl/>
        </w:rPr>
        <w:t>يمكن</w:t>
      </w:r>
      <w:r w:rsidRPr="00E04843">
        <w:rPr>
          <w:rFonts w:ascii="Calibri" w:hAnsi="Calibri" w:cs="Calibri"/>
          <w:szCs w:val="18"/>
          <w:rtl/>
        </w:rPr>
        <w:t xml:space="preserve"> </w:t>
      </w:r>
      <w:r w:rsidRPr="00E04843">
        <w:rPr>
          <w:rFonts w:ascii="Arial" w:hAnsi="Arial" w:cs="Arial" w:hint="cs"/>
          <w:szCs w:val="18"/>
          <w:rtl/>
        </w:rPr>
        <w:t>العثور</w:t>
      </w:r>
      <w:r w:rsidRPr="00E04843">
        <w:rPr>
          <w:rFonts w:ascii="Calibri" w:hAnsi="Calibri" w:cs="Calibri"/>
          <w:szCs w:val="18"/>
          <w:rtl/>
        </w:rPr>
        <w:t xml:space="preserve"> </w:t>
      </w:r>
      <w:r w:rsidRPr="00E04843">
        <w:rPr>
          <w:rFonts w:ascii="Arial" w:hAnsi="Arial" w:cs="Arial" w:hint="cs"/>
          <w:szCs w:val="18"/>
          <w:rtl/>
        </w:rPr>
        <w:t>عليها</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موقع</w:t>
      </w:r>
      <w:r w:rsidRPr="00E04843">
        <w:rPr>
          <w:rFonts w:ascii="Calibri" w:hAnsi="Calibri" w:cs="Calibri"/>
          <w:szCs w:val="18"/>
          <w:rtl/>
        </w:rPr>
        <w:t xml:space="preserve"> </w:t>
      </w:r>
      <w:hyperlink r:id="rId47" w:history="1">
        <w:r w:rsidRPr="00E04843">
          <w:rPr>
            <w:rStyle w:val="Hyperlink"/>
            <w:rFonts w:ascii="Calibri" w:hAnsi="Calibri" w:cs="Calibri"/>
            <w:szCs w:val="18"/>
          </w:rPr>
          <w:t>https://aka.ms/bingmapsplatformapistou</w:t>
        </w:r>
      </w:hyperlink>
      <w:r w:rsidRPr="00E04843">
        <w:rPr>
          <w:rFonts w:ascii="Calibri" w:hAnsi="Calibri" w:cs="Calibri"/>
          <w:szCs w:val="18"/>
          <w:rtl/>
        </w:rPr>
        <w:t xml:space="preserve"> </w:t>
      </w:r>
      <w:r w:rsidRPr="00E04843">
        <w:rPr>
          <w:rFonts w:ascii="Arial" w:hAnsi="Arial" w:cs="Arial" w:hint="cs"/>
          <w:szCs w:val="18"/>
          <w:rtl/>
        </w:rPr>
        <w:t>و</w:t>
      </w:r>
      <w:hyperlink r:id="rId48" w:history="1">
        <w:r w:rsidR="005A3788">
          <w:rPr>
            <w:rStyle w:val="Hyperlink"/>
            <w:rFonts w:ascii="Calibri" w:hAnsi="Calibri" w:cs="Calibri"/>
            <w:szCs w:val="18"/>
          </w:rPr>
          <w:t>https://aka.ms/bingmapsplatformsdks/</w:t>
        </w:r>
      </w:hyperlink>
      <w:r w:rsidRPr="00E04843">
        <w:rPr>
          <w:rFonts w:ascii="Calibri" w:hAnsi="Calibri" w:cs="Calibri"/>
          <w:szCs w:val="18"/>
          <w:rtl/>
        </w:rPr>
        <w:t>.</w:t>
      </w:r>
    </w:p>
    <w:p w14:paraId="6CC183CA" w14:textId="77777777" w:rsidR="005374AC" w:rsidRPr="00E04843" w:rsidRDefault="005374AC" w:rsidP="005374AC">
      <w:pPr>
        <w:pStyle w:val="ProductList-Body"/>
        <w:rPr>
          <w:rFonts w:ascii="Calibri" w:hAnsi="Calibri" w:cs="Calibri"/>
          <w:szCs w:val="18"/>
        </w:rPr>
      </w:pPr>
    </w:p>
    <w:p w14:paraId="56E9C79B" w14:textId="77777777" w:rsidR="005374AC" w:rsidRPr="00F043E0" w:rsidRDefault="005374AC" w:rsidP="005374AC">
      <w:pPr>
        <w:pStyle w:val="ProductList-Body"/>
        <w:rPr>
          <w:rFonts w:ascii="Calibri" w:hAnsi="Calibri" w:cs="Calibri"/>
          <w:bCs/>
          <w:szCs w:val="18"/>
        </w:rPr>
      </w:pPr>
      <w:r w:rsidRPr="00F043E0">
        <w:rPr>
          <w:rFonts w:ascii="Arial" w:hAnsi="Arial" w:cs="Arial" w:hint="cs"/>
          <w:b/>
          <w:bCs/>
          <w:color w:val="00188F"/>
          <w:szCs w:val="18"/>
          <w:rtl/>
        </w:rPr>
        <w:t>خصوصية</w:t>
      </w:r>
      <w:r w:rsidRPr="00F043E0">
        <w:rPr>
          <w:rFonts w:ascii="Calibri" w:hAnsi="Calibri" w:cs="Calibri"/>
          <w:b/>
          <w:bCs/>
          <w:color w:val="00188F"/>
          <w:szCs w:val="18"/>
          <w:rtl/>
        </w:rPr>
        <w:t xml:space="preserve"> </w:t>
      </w:r>
      <w:r w:rsidRPr="00F043E0">
        <w:rPr>
          <w:rFonts w:ascii="Arial" w:hAnsi="Arial" w:cs="Arial" w:hint="cs"/>
          <w:b/>
          <w:bCs/>
          <w:color w:val="00188F"/>
          <w:szCs w:val="18"/>
          <w:rtl/>
        </w:rPr>
        <w:t>خرائط</w:t>
      </w:r>
      <w:r w:rsidRPr="00F043E0">
        <w:rPr>
          <w:rFonts w:ascii="Calibri" w:hAnsi="Calibri" w:cs="Calibri"/>
          <w:b/>
          <w:bCs/>
          <w:color w:val="00188F"/>
          <w:szCs w:val="18"/>
          <w:rtl/>
        </w:rPr>
        <w:t xml:space="preserve"> </w:t>
      </w:r>
      <w:r w:rsidRPr="00F043E0">
        <w:rPr>
          <w:rFonts w:ascii="Calibri" w:hAnsi="Calibri" w:cs="Calibri"/>
          <w:b/>
          <w:bCs/>
          <w:color w:val="00188F"/>
          <w:szCs w:val="18"/>
        </w:rPr>
        <w:t>Bing</w:t>
      </w:r>
    </w:p>
    <w:p w14:paraId="619B5C73" w14:textId="77777777" w:rsidR="005374AC" w:rsidRPr="00E04843" w:rsidRDefault="005374AC" w:rsidP="005374AC">
      <w:pPr>
        <w:pStyle w:val="ProductList-Body"/>
        <w:rPr>
          <w:rFonts w:ascii="Calibri" w:hAnsi="Calibri" w:cs="Calibri"/>
          <w:szCs w:val="18"/>
        </w:rPr>
      </w:pPr>
      <w:r w:rsidRPr="00E04843">
        <w:rPr>
          <w:rFonts w:ascii="Arial" w:hAnsi="Arial" w:cs="Arial" w:hint="cs"/>
          <w:szCs w:val="18"/>
          <w:rtl/>
        </w:rPr>
        <w:t>يمكن</w:t>
      </w:r>
      <w:r w:rsidRPr="00E04843">
        <w:rPr>
          <w:rFonts w:ascii="Calibri" w:hAnsi="Calibri" w:cs="Calibri"/>
          <w:szCs w:val="18"/>
          <w:rtl/>
        </w:rPr>
        <w:t xml:space="preserve"> </w:t>
      </w:r>
      <w:r w:rsidRPr="00E04843">
        <w:rPr>
          <w:rFonts w:ascii="Arial" w:hAnsi="Arial" w:cs="Arial" w:hint="cs"/>
          <w:szCs w:val="18"/>
          <w:rtl/>
        </w:rPr>
        <w:t>العثور</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بيان</w:t>
      </w:r>
      <w:r w:rsidRPr="00E04843">
        <w:rPr>
          <w:rFonts w:ascii="Calibri" w:hAnsi="Calibri" w:cs="Calibri"/>
          <w:szCs w:val="18"/>
          <w:rtl/>
        </w:rPr>
        <w:t xml:space="preserve"> </w:t>
      </w:r>
      <w:r w:rsidRPr="00E04843">
        <w:rPr>
          <w:rFonts w:ascii="Arial" w:hAnsi="Arial" w:cs="Arial" w:hint="cs"/>
          <w:szCs w:val="18"/>
          <w:rtl/>
        </w:rPr>
        <w:t>وشروط</w:t>
      </w:r>
      <w:r w:rsidRPr="00E04843">
        <w:rPr>
          <w:rFonts w:ascii="Calibri" w:hAnsi="Calibri" w:cs="Calibri"/>
          <w:szCs w:val="18"/>
          <w:rtl/>
        </w:rPr>
        <w:t xml:space="preserve"> </w:t>
      </w:r>
      <w:r w:rsidRPr="00E04843">
        <w:rPr>
          <w:rFonts w:ascii="Arial" w:hAnsi="Arial" w:cs="Arial" w:hint="cs"/>
          <w:szCs w:val="18"/>
          <w:rtl/>
        </w:rPr>
        <w:t>خصوصية</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شروط</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Calibri" w:hAnsi="Calibri" w:cs="Calibri"/>
          <w:szCs w:val="18"/>
        </w:rPr>
        <w:t>Microsoft Bing Maps Platform API</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موقع</w:t>
      </w:r>
      <w:r w:rsidRPr="00E04843">
        <w:rPr>
          <w:rFonts w:ascii="Calibri" w:hAnsi="Calibri" w:cs="Calibri"/>
          <w:szCs w:val="18"/>
          <w:rtl/>
        </w:rPr>
        <w:t xml:space="preserve">: </w:t>
      </w:r>
      <w:hyperlink r:id="rId49" w:history="1">
        <w:r w:rsidRPr="00E04843">
          <w:rPr>
            <w:rStyle w:val="Hyperlink"/>
            <w:rFonts w:ascii="Calibri" w:hAnsi="Calibri" w:cs="Calibri"/>
            <w:szCs w:val="18"/>
            <w:lang w:bidi=""/>
          </w:rPr>
          <w:t>https://go.microsoft.com/fwlink/?LinkId=521839</w:t>
        </w:r>
      </w:hyperlink>
      <w:r w:rsidRPr="00E04843">
        <w:rPr>
          <w:rFonts w:ascii="Calibri" w:hAnsi="Calibri" w:cs="Calibri"/>
          <w:szCs w:val="18"/>
          <w:rtl/>
        </w:rPr>
        <w:t xml:space="preserve"> </w:t>
      </w:r>
      <w:r w:rsidRPr="00E04843">
        <w:rPr>
          <w:rFonts w:ascii="Arial" w:hAnsi="Arial" w:cs="Arial" w:hint="cs"/>
          <w:szCs w:val="18"/>
          <w:rtl/>
        </w:rPr>
        <w:t>التي</w:t>
      </w:r>
      <w:r w:rsidRPr="00E04843">
        <w:rPr>
          <w:rFonts w:ascii="Calibri" w:hAnsi="Calibri" w:cs="Calibri"/>
          <w:szCs w:val="18"/>
          <w:rtl/>
        </w:rPr>
        <w:t xml:space="preserve"> </w:t>
      </w:r>
      <w:r w:rsidRPr="00E04843">
        <w:rPr>
          <w:rFonts w:ascii="Arial" w:hAnsi="Arial" w:cs="Arial" w:hint="cs"/>
          <w:szCs w:val="18"/>
          <w:rtl/>
        </w:rPr>
        <w:t>تسري</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Arial" w:hAnsi="Arial" w:cs="Arial" w:hint="cs"/>
          <w:szCs w:val="18"/>
          <w:rtl/>
        </w:rPr>
        <w:t>العميل</w:t>
      </w:r>
      <w:r w:rsidRPr="00E04843">
        <w:rPr>
          <w:rFonts w:ascii="Calibri" w:hAnsi="Calibri" w:cs="Calibri"/>
          <w:szCs w:val="18"/>
          <w:rtl/>
        </w:rPr>
        <w:t xml:space="preserve"> </w:t>
      </w:r>
      <w:r w:rsidRPr="00E04843">
        <w:rPr>
          <w:rFonts w:ascii="Arial" w:hAnsi="Arial" w:cs="Arial" w:hint="cs"/>
          <w:szCs w:val="18"/>
          <w:rtl/>
        </w:rPr>
        <w:t>لخدمات</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w:t>
      </w:r>
    </w:p>
    <w:p w14:paraId="20368B22" w14:textId="77777777" w:rsidR="005374AC" w:rsidRPr="00812414" w:rsidRDefault="006C258A" w:rsidP="005374AC">
      <w:pPr>
        <w:pStyle w:val="ProductList-Body"/>
        <w:shd w:val="clear" w:color="auto" w:fill="A6A6A6" w:themeFill="background1" w:themeFillShade="A6"/>
        <w:spacing w:before="120" w:after="240"/>
        <w:jc w:val="right"/>
        <w:rPr>
          <w:rFonts w:ascii="Calibri" w:hAnsi="Calibri" w:cs="Calibri"/>
        </w:rPr>
      </w:pPr>
      <w:hyperlink w:anchor="TableofContents" w:history="1">
        <w:r w:rsidR="005374AC" w:rsidRPr="00812414">
          <w:rPr>
            <w:rStyle w:val="Hyperlink"/>
            <w:rFonts w:ascii="Arial" w:hAnsi="Arial" w:cs="Arial" w:hint="cs"/>
            <w:sz w:val="16"/>
            <w:szCs w:val="16"/>
            <w:rtl/>
          </w:rPr>
          <w:t>جدول</w:t>
        </w:r>
        <w:r w:rsidR="005374AC" w:rsidRPr="00812414">
          <w:rPr>
            <w:rStyle w:val="Hyperlink"/>
            <w:rFonts w:ascii="Calibri" w:hAnsi="Calibri" w:cs="Calibri"/>
            <w:sz w:val="16"/>
            <w:szCs w:val="16"/>
            <w:rtl/>
          </w:rPr>
          <w:t xml:space="preserve"> </w:t>
        </w:r>
        <w:r w:rsidR="005374AC" w:rsidRPr="00812414">
          <w:rPr>
            <w:rStyle w:val="Hyperlink"/>
            <w:rFonts w:ascii="Arial" w:hAnsi="Arial" w:cs="Arial" w:hint="cs"/>
            <w:sz w:val="16"/>
            <w:szCs w:val="16"/>
            <w:rtl/>
          </w:rPr>
          <w:t>المحتويات</w:t>
        </w:r>
      </w:hyperlink>
      <w:r w:rsidR="005374AC" w:rsidRPr="00812414">
        <w:rPr>
          <w:rFonts w:ascii="Calibri" w:hAnsi="Calibri" w:cs="Calibri"/>
          <w:sz w:val="16"/>
          <w:szCs w:val="16"/>
          <w:rtl/>
        </w:rPr>
        <w:t xml:space="preserve"> / </w:t>
      </w:r>
      <w:hyperlink w:anchor="GeneralTerms" w:history="1">
        <w:r w:rsidR="005374AC" w:rsidRPr="00812414">
          <w:rPr>
            <w:rStyle w:val="Hyperlink"/>
            <w:rFonts w:ascii="Arial" w:hAnsi="Arial" w:cs="Arial" w:hint="cs"/>
            <w:sz w:val="16"/>
            <w:szCs w:val="16"/>
            <w:rtl/>
          </w:rPr>
          <w:t>الشروط</w:t>
        </w:r>
        <w:r w:rsidR="005374AC" w:rsidRPr="00812414">
          <w:rPr>
            <w:rStyle w:val="Hyperlink"/>
            <w:rFonts w:ascii="Calibri" w:hAnsi="Calibri" w:cs="Calibri"/>
            <w:sz w:val="16"/>
            <w:szCs w:val="16"/>
            <w:rtl/>
          </w:rPr>
          <w:t xml:space="preserve"> </w:t>
        </w:r>
        <w:r w:rsidR="005374AC" w:rsidRPr="00812414">
          <w:rPr>
            <w:rStyle w:val="Hyperlink"/>
            <w:rFonts w:ascii="Arial" w:hAnsi="Arial" w:cs="Arial" w:hint="cs"/>
            <w:sz w:val="16"/>
            <w:szCs w:val="16"/>
            <w:rtl/>
          </w:rPr>
          <w:t>العامة</w:t>
        </w:r>
      </w:hyperlink>
    </w:p>
    <w:p w14:paraId="53F986C6" w14:textId="77777777" w:rsidR="00FE601C" w:rsidRPr="000F238A" w:rsidRDefault="00FE601C" w:rsidP="00FE601C">
      <w:pPr>
        <w:pStyle w:val="ProductList-Offering2Heading"/>
        <w:outlineLvl w:val="2"/>
        <w:rPr>
          <w:rFonts w:ascii="Calibri Light" w:hAnsi="Calibri Light" w:cs="Calibri Light"/>
        </w:rPr>
      </w:pPr>
      <w:r w:rsidRPr="000F238A">
        <w:rPr>
          <w:rFonts w:ascii="Calibri Light" w:hAnsi="Calibri Light" w:cs="Calibri Light"/>
          <w:rtl/>
        </w:rPr>
        <w:tab/>
      </w:r>
      <w:bookmarkStart w:id="153" w:name="_Toc476230942"/>
      <w:bookmarkStart w:id="154" w:name="_Toc489204210"/>
      <w:bookmarkStart w:id="155" w:name="BusinessApplicationPlatform"/>
      <w:r w:rsidRPr="000F238A">
        <w:rPr>
          <w:rFonts w:ascii="Calibri Light" w:hAnsi="Calibri Light" w:cs="Calibri Light"/>
        </w:rPr>
        <w:t>Business Application Platform</w:t>
      </w:r>
      <w:bookmarkEnd w:id="153"/>
      <w:bookmarkEnd w:id="154"/>
    </w:p>
    <w:bookmarkEnd w:id="155"/>
    <w:p w14:paraId="26B444A1" w14:textId="77777777" w:rsidR="00FE601C" w:rsidRPr="00AC28D6" w:rsidRDefault="00FE601C" w:rsidP="00FE601C">
      <w:pPr>
        <w:pStyle w:val="ProductList-Body"/>
        <w:rPr>
          <w:rFonts w:ascii="Calibri (Body)" w:hAnsi="Calibri (Body)" w:cs="Calibri (Body)"/>
          <w:sz w:val="16"/>
          <w:szCs w:val="16"/>
        </w:rPr>
        <w:sectPr w:rsidR="00FE601C" w:rsidRPr="00AC28D6" w:rsidSect="00FE601C">
          <w:footerReference w:type="first" r:id="rId50"/>
          <w:type w:val="continuous"/>
          <w:pgSz w:w="12240" w:h="15840"/>
          <w:pgMar w:top="1440" w:right="720" w:bottom="1440" w:left="720" w:header="720" w:footer="720" w:gutter="0"/>
          <w:cols w:space="720"/>
          <w:titlePg/>
          <w:bidi/>
          <w:docGrid w:linePitch="360"/>
        </w:sectPr>
      </w:pPr>
    </w:p>
    <w:p w14:paraId="6CB9A123" w14:textId="77777777" w:rsidR="00FE601C" w:rsidRPr="003A222E" w:rsidRDefault="00FE601C" w:rsidP="00FE601C">
      <w:pPr>
        <w:pStyle w:val="ProductList-Body"/>
        <w:rPr>
          <w:rFonts w:ascii="Calibri Light" w:hAnsi="Calibri Light" w:cs="Calibri Light"/>
        </w:rPr>
      </w:pPr>
      <w:r w:rsidRPr="003A222E">
        <w:rPr>
          <w:rFonts w:ascii="Calibri Light" w:hAnsi="Calibri Light" w:cs="Calibri Light"/>
          <w:sz w:val="16"/>
          <w:szCs w:val="16"/>
        </w:rPr>
        <w:t>Microsoft Flow</w:t>
      </w:r>
    </w:p>
    <w:p w14:paraId="2867B4F3" w14:textId="77777777" w:rsidR="00FE601C" w:rsidRPr="003A222E" w:rsidRDefault="00FE601C" w:rsidP="00FE601C">
      <w:pPr>
        <w:pStyle w:val="ProductList-Body"/>
        <w:rPr>
          <w:rFonts w:ascii="Calibri Light" w:hAnsi="Calibri Light" w:cs="Calibri Light"/>
        </w:rPr>
      </w:pPr>
      <w:r w:rsidRPr="003A222E">
        <w:rPr>
          <w:rFonts w:ascii="Calibri Light" w:hAnsi="Calibri Light" w:cs="Calibri Light"/>
          <w:sz w:val="16"/>
          <w:szCs w:val="16"/>
        </w:rPr>
        <w:t>Microsoft PowerApps</w:t>
      </w:r>
    </w:p>
    <w:p w14:paraId="2D95A439" w14:textId="77777777" w:rsidR="00FE601C" w:rsidRPr="003A222E" w:rsidRDefault="00FE601C" w:rsidP="00FE601C">
      <w:pPr>
        <w:pStyle w:val="ProductList-Body"/>
        <w:rPr>
          <w:rFonts w:ascii="Calibri Light" w:hAnsi="Calibri Light" w:cs="Calibri Light"/>
        </w:rPr>
      </w:pPr>
      <w:r w:rsidRPr="003A222E">
        <w:rPr>
          <w:rFonts w:ascii="Calibri Light" w:hAnsi="Calibri Light" w:cs="Calibri Light"/>
          <w:sz w:val="16"/>
          <w:szCs w:val="16"/>
        </w:rPr>
        <w:t>Microsoft Power BI Pro</w:t>
      </w:r>
    </w:p>
    <w:p w14:paraId="60C9DF4B" w14:textId="77777777" w:rsidR="00FE601C" w:rsidRPr="003A222E" w:rsidRDefault="00FE601C" w:rsidP="00FE601C">
      <w:pPr>
        <w:pStyle w:val="ProductList-Body"/>
        <w:rPr>
          <w:rFonts w:ascii="Calibri Light" w:hAnsi="Calibri Light" w:cs="Calibri Light"/>
        </w:rPr>
      </w:pPr>
      <w:r w:rsidRPr="003A222E">
        <w:rPr>
          <w:rFonts w:ascii="Calibri Light" w:hAnsi="Calibri Light" w:cs="Calibri Light"/>
          <w:sz w:val="16"/>
          <w:szCs w:val="16"/>
        </w:rPr>
        <w:t>Microsoft Power BI Premium</w:t>
      </w:r>
    </w:p>
    <w:p w14:paraId="3B88301D" w14:textId="77777777" w:rsidR="00FE601C" w:rsidRPr="003A222E" w:rsidRDefault="00FE601C" w:rsidP="00FE601C">
      <w:pPr>
        <w:pStyle w:val="ProductList-Body"/>
        <w:rPr>
          <w:rFonts w:ascii="Calibri Light" w:hAnsi="Calibri Light" w:cs="Calibri Light"/>
          <w:sz w:val="16"/>
          <w:szCs w:val="16"/>
        </w:rPr>
        <w:sectPr w:rsidR="00FE601C" w:rsidRPr="003A222E" w:rsidSect="00FE601C">
          <w:footerReference w:type="default" r:id="rId51"/>
          <w:footerReference w:type="first" r:id="rId52"/>
          <w:type w:val="continuous"/>
          <w:pgSz w:w="12240" w:h="15840"/>
          <w:pgMar w:top="1440" w:right="720" w:bottom="1440" w:left="720" w:header="720" w:footer="720" w:gutter="0"/>
          <w:cols w:num="2" w:space="720"/>
          <w:titlePg/>
          <w:bidi/>
          <w:docGrid w:linePitch="360"/>
        </w:sectPr>
      </w:pPr>
      <w:r w:rsidRPr="003A222E">
        <w:rPr>
          <w:rFonts w:ascii="Calibri Light" w:hAnsi="Calibri Light" w:cs="Calibri Light"/>
          <w:sz w:val="16"/>
          <w:szCs w:val="16"/>
        </w:rPr>
        <w:t>Microsoft Stream</w:t>
      </w:r>
    </w:p>
    <w:p w14:paraId="72AAA9A4" w14:textId="77777777" w:rsidR="00FE601C" w:rsidRPr="00AC00DC" w:rsidRDefault="00FE601C" w:rsidP="00FE601C">
      <w:pPr>
        <w:pStyle w:val="ProductList-Body"/>
        <w:pBdr>
          <w:top w:val="single" w:sz="4" w:space="1" w:color="BFBFBF" w:themeColor="background1" w:themeShade="BF"/>
        </w:pBdr>
        <w:rPr>
          <w:b/>
          <w:color w:val="000000" w:themeColor="text1"/>
          <w:sz w:val="8"/>
          <w:szCs w:val="8"/>
          <w:lang w:eastAsia="en-US"/>
        </w:rPr>
      </w:pPr>
    </w:p>
    <w:p w14:paraId="183AE201" w14:textId="77777777" w:rsidR="00FE601C" w:rsidRPr="001774F6" w:rsidRDefault="00FE601C" w:rsidP="00FE601C">
      <w:pPr>
        <w:pStyle w:val="ProductList-Body"/>
        <w:keepNext/>
        <w:tabs>
          <w:tab w:val="clear" w:pos="158"/>
          <w:tab w:val="left" w:pos="360"/>
        </w:tabs>
        <w:rPr>
          <w:rFonts w:ascii="Calibri" w:hAnsi="Calibri" w:cs="Calibri"/>
          <w:bCs/>
          <w:szCs w:val="18"/>
        </w:rPr>
      </w:pPr>
      <w:r w:rsidRPr="001774F6">
        <w:rPr>
          <w:rFonts w:ascii="Arial" w:hAnsi="Arial" w:cs="Arial" w:hint="cs"/>
          <w:b/>
          <w:bCs/>
          <w:color w:val="00188F"/>
          <w:szCs w:val="18"/>
          <w:rtl/>
        </w:rPr>
        <w:t>الإشعارات</w:t>
      </w:r>
    </w:p>
    <w:p w14:paraId="59D0C345" w14:textId="77777777" w:rsidR="00154030" w:rsidRPr="00154030" w:rsidRDefault="00154030" w:rsidP="00154030">
      <w:pPr>
        <w:pStyle w:val="ProductList-Body"/>
        <w:rPr>
          <w:rFonts w:ascii="Arial" w:hAnsi="Arial" w:cs="Arial"/>
          <w:szCs w:val="18"/>
        </w:rPr>
      </w:pPr>
      <w:r w:rsidRPr="00154030">
        <w:rPr>
          <w:rFonts w:ascii="Arial" w:hAnsi="Arial" w:cs="Arial"/>
          <w:szCs w:val="18"/>
          <w:rtl/>
        </w:rPr>
        <w:t xml:space="preserve">تنطبق إشعارات خرائط </w:t>
      </w:r>
      <w:r w:rsidRPr="00154030">
        <w:rPr>
          <w:rFonts w:ascii="Calibri" w:hAnsi="Calibri" w:cs="Calibri"/>
          <w:szCs w:val="18"/>
        </w:rPr>
        <w:t>Bing</w:t>
      </w:r>
      <w:r w:rsidRPr="00154030">
        <w:rPr>
          <w:rFonts w:ascii="Arial" w:hAnsi="Arial" w:cs="Arial"/>
          <w:szCs w:val="18"/>
          <w:rtl/>
        </w:rPr>
        <w:t xml:space="preserve">، </w:t>
      </w:r>
      <w:r w:rsidRPr="00154030">
        <w:rPr>
          <w:rFonts w:ascii="Arial" w:hAnsi="Arial" w:cs="Arial"/>
          <w:color w:val="000000" w:themeColor="text1"/>
          <w:szCs w:val="18"/>
          <w:rtl/>
        </w:rPr>
        <w:t xml:space="preserve">والمعيار المرئي </w:t>
      </w:r>
      <w:r w:rsidRPr="00154030">
        <w:rPr>
          <w:rFonts w:ascii="Calibri" w:hAnsi="Calibri" w:cs="Calibri"/>
          <w:color w:val="000000" w:themeColor="text1"/>
          <w:szCs w:val="18"/>
          <w:lang w:bidi=""/>
        </w:rPr>
        <w:t>H.264/AVC</w:t>
      </w:r>
      <w:r w:rsidRPr="00154030">
        <w:rPr>
          <w:rFonts w:ascii="Arial" w:hAnsi="Arial" w:cs="Arial"/>
          <w:color w:val="000000" w:themeColor="text1"/>
          <w:szCs w:val="18"/>
          <w:rtl/>
        </w:rPr>
        <w:t xml:space="preserve"> ومعيار الفيديو </w:t>
      </w:r>
      <w:r w:rsidRPr="00154030">
        <w:rPr>
          <w:rFonts w:ascii="Calibri" w:hAnsi="Calibri" w:cs="Calibri"/>
          <w:color w:val="000000" w:themeColor="text1"/>
          <w:szCs w:val="18"/>
          <w:lang w:bidi=""/>
        </w:rPr>
        <w:t>VC-1</w:t>
      </w:r>
      <w:r w:rsidRPr="00154030">
        <w:rPr>
          <w:rFonts w:ascii="Arial" w:hAnsi="Arial" w:cs="Arial"/>
          <w:color w:val="000000" w:themeColor="text1"/>
          <w:szCs w:val="18"/>
          <w:rtl/>
        </w:rPr>
        <w:t xml:space="preserve"> والمعيار المرئي </w:t>
      </w:r>
      <w:r w:rsidRPr="00154030">
        <w:rPr>
          <w:rFonts w:ascii="Calibri" w:hAnsi="Calibri" w:cs="Calibri"/>
          <w:color w:val="000000" w:themeColor="text1"/>
          <w:szCs w:val="18"/>
          <w:lang w:bidi=""/>
        </w:rPr>
        <w:t>MPEG-4 Part 2</w:t>
      </w:r>
      <w:r w:rsidRPr="00154030">
        <w:rPr>
          <w:rFonts w:ascii="Arial" w:hAnsi="Arial" w:cs="Arial"/>
          <w:color w:val="000000" w:themeColor="text1"/>
          <w:szCs w:val="18"/>
          <w:rtl/>
        </w:rPr>
        <w:t xml:space="preserve"> ومعيار الفيديو </w:t>
      </w:r>
      <w:r w:rsidRPr="00154030">
        <w:rPr>
          <w:rFonts w:ascii="Calibri" w:hAnsi="Calibri" w:cs="Calibri"/>
          <w:color w:val="000000" w:themeColor="text1"/>
          <w:szCs w:val="18"/>
          <w:lang w:bidi=""/>
        </w:rPr>
        <w:t>MPEG-2</w:t>
      </w:r>
      <w:r w:rsidRPr="00154030">
        <w:rPr>
          <w:rFonts w:ascii="Arial" w:hAnsi="Arial" w:cs="Arial"/>
          <w:szCs w:val="18"/>
          <w:rtl/>
        </w:rPr>
        <w:t xml:space="preserve"> الواردة في </w:t>
      </w:r>
      <w:hyperlink w:anchor="المرفق 1" w:history="1">
        <w:r w:rsidRPr="00154030">
          <w:rPr>
            <w:rStyle w:val="Hyperlink"/>
            <w:rFonts w:ascii="Arial" w:hAnsi="Arial" w:cs="Arial"/>
            <w:szCs w:val="18"/>
            <w:rtl/>
          </w:rPr>
          <w:t xml:space="preserve">المرفق </w:t>
        </w:r>
        <w:r w:rsidRPr="00154030">
          <w:rPr>
            <w:rStyle w:val="Hyperlink"/>
            <w:rFonts w:ascii="Calibri" w:hAnsi="Calibri" w:cs="Calibri"/>
            <w:szCs w:val="18"/>
            <w:lang w:bidi=""/>
          </w:rPr>
          <w:t>1</w:t>
        </w:r>
      </w:hyperlink>
      <w:r w:rsidRPr="00154030">
        <w:rPr>
          <w:rFonts w:ascii="Arial" w:hAnsi="Arial" w:cs="Arial"/>
          <w:szCs w:val="18"/>
          <w:rtl/>
        </w:rPr>
        <w:t>.</w:t>
      </w:r>
    </w:p>
    <w:p w14:paraId="776AAB03" w14:textId="77777777" w:rsidR="00FE601C" w:rsidRPr="00154030" w:rsidRDefault="00FE601C" w:rsidP="00FE601C">
      <w:pPr>
        <w:pStyle w:val="ProductList-Body"/>
        <w:rPr>
          <w:rFonts w:ascii="Calibri" w:hAnsi="Calibri" w:cs="Calibri"/>
          <w:szCs w:val="18"/>
        </w:rPr>
      </w:pPr>
    </w:p>
    <w:p w14:paraId="522F83C1" w14:textId="77777777" w:rsidR="00FE601C" w:rsidRPr="00FD6C45" w:rsidRDefault="00FE601C" w:rsidP="00FE601C">
      <w:pPr>
        <w:pStyle w:val="ProductList-Body"/>
        <w:keepNext/>
        <w:tabs>
          <w:tab w:val="clear" w:pos="158"/>
          <w:tab w:val="left" w:pos="360"/>
        </w:tabs>
        <w:rPr>
          <w:rFonts w:ascii="Calibri" w:hAnsi="Calibri" w:cs="Calibri"/>
          <w:szCs w:val="18"/>
        </w:rPr>
      </w:pPr>
      <w:r w:rsidRPr="00FD6C45">
        <w:rPr>
          <w:rFonts w:ascii="Calibri" w:hAnsi="Calibri" w:cs="Calibri"/>
          <w:b/>
          <w:color w:val="00188F"/>
          <w:szCs w:val="18"/>
        </w:rPr>
        <w:t>Microsoft Power BI</w:t>
      </w:r>
    </w:p>
    <w:p w14:paraId="03DE7216" w14:textId="77777777" w:rsidR="00FE601C" w:rsidRPr="001774F6" w:rsidRDefault="00FE601C" w:rsidP="00FE601C">
      <w:pPr>
        <w:pStyle w:val="ProductList-Body"/>
        <w:ind w:left="180"/>
        <w:rPr>
          <w:rFonts w:ascii="Calibri" w:hAnsi="Calibri" w:cs="Calibri"/>
          <w:bCs/>
          <w:szCs w:val="18"/>
        </w:rPr>
      </w:pPr>
      <w:r w:rsidRPr="001774F6">
        <w:rPr>
          <w:rFonts w:ascii="Arial" w:hAnsi="Arial" w:cs="Arial" w:hint="cs"/>
          <w:b/>
          <w:bCs/>
          <w:color w:val="0072C6"/>
          <w:szCs w:val="18"/>
          <w:rtl/>
        </w:rPr>
        <w:t>التعريفات</w:t>
      </w:r>
    </w:p>
    <w:p w14:paraId="07CB69D9" w14:textId="77777777" w:rsidR="00FE601C" w:rsidRPr="00FD6C45" w:rsidRDefault="00FE601C" w:rsidP="00FE601C">
      <w:pPr>
        <w:pStyle w:val="ProductList-Body"/>
        <w:ind w:left="180"/>
        <w:rPr>
          <w:rFonts w:ascii="Calibri" w:hAnsi="Calibri" w:cs="Calibri"/>
          <w:szCs w:val="18"/>
        </w:rPr>
      </w:pPr>
      <w:r w:rsidRPr="00FD6C45">
        <w:rPr>
          <w:rFonts w:ascii="Arial" w:hAnsi="Arial" w:cs="Arial" w:hint="cs"/>
          <w:szCs w:val="18"/>
          <w:rtl/>
        </w:rPr>
        <w:t>يشير</w:t>
      </w:r>
      <w:r w:rsidRPr="00FD6C45">
        <w:rPr>
          <w:rFonts w:ascii="Calibri" w:hAnsi="Calibri" w:cs="Calibri"/>
          <w:szCs w:val="18"/>
          <w:rtl/>
        </w:rPr>
        <w:t xml:space="preserve"> "</w:t>
      </w:r>
      <w:r w:rsidRPr="00FD6C45">
        <w:rPr>
          <w:rFonts w:ascii="Arial" w:hAnsi="Arial" w:cs="Arial" w:hint="cs"/>
          <w:szCs w:val="18"/>
          <w:rtl/>
        </w:rPr>
        <w:t>تطبيق</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إلى</w:t>
      </w:r>
      <w:r w:rsidRPr="00FD6C45">
        <w:rPr>
          <w:rFonts w:ascii="Calibri" w:hAnsi="Calibri" w:cs="Calibri"/>
          <w:szCs w:val="18"/>
          <w:rtl/>
        </w:rPr>
        <w:t xml:space="preserve"> </w:t>
      </w:r>
      <w:r w:rsidRPr="00FD6C45">
        <w:rPr>
          <w:rFonts w:ascii="Arial" w:hAnsi="Arial" w:cs="Arial" w:hint="cs"/>
          <w:szCs w:val="18"/>
          <w:rtl/>
        </w:rPr>
        <w:t>أحد</w:t>
      </w:r>
      <w:r w:rsidRPr="00FD6C45">
        <w:rPr>
          <w:rFonts w:ascii="Calibri" w:hAnsi="Calibri" w:cs="Calibri"/>
          <w:szCs w:val="18"/>
          <w:rtl/>
        </w:rPr>
        <w:t xml:space="preserve"> </w:t>
      </w:r>
      <w:r w:rsidRPr="00FD6C45">
        <w:rPr>
          <w:rFonts w:ascii="Arial" w:hAnsi="Arial" w:cs="Arial" w:hint="cs"/>
          <w:szCs w:val="18"/>
          <w:rtl/>
        </w:rPr>
        <w:t>التطبيقات</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أي</w:t>
      </w:r>
      <w:r w:rsidRPr="00FD6C45">
        <w:rPr>
          <w:rFonts w:ascii="Calibri" w:hAnsi="Calibri" w:cs="Calibri"/>
          <w:szCs w:val="18"/>
          <w:rtl/>
        </w:rPr>
        <w:t xml:space="preserve"> </w:t>
      </w:r>
      <w:r w:rsidRPr="00FD6C45">
        <w:rPr>
          <w:rFonts w:ascii="Arial" w:hAnsi="Arial" w:cs="Arial" w:hint="cs"/>
          <w:szCs w:val="18"/>
          <w:rtl/>
        </w:rPr>
        <w:t>مجموعة</w:t>
      </w:r>
      <w:r w:rsidRPr="00FD6C45">
        <w:rPr>
          <w:rFonts w:ascii="Calibri" w:hAnsi="Calibri" w:cs="Calibri"/>
          <w:szCs w:val="18"/>
          <w:rtl/>
        </w:rPr>
        <w:t xml:space="preserve"> </w:t>
      </w:r>
      <w:r w:rsidRPr="00FD6C45">
        <w:rPr>
          <w:rFonts w:ascii="Arial" w:hAnsi="Arial" w:cs="Arial" w:hint="cs"/>
          <w:szCs w:val="18"/>
          <w:rtl/>
        </w:rPr>
        <w:t>تطبيقات</w:t>
      </w:r>
      <w:r w:rsidRPr="00FD6C45">
        <w:rPr>
          <w:rFonts w:ascii="Calibri" w:hAnsi="Calibri" w:cs="Calibri"/>
          <w:szCs w:val="18"/>
          <w:rtl/>
        </w:rPr>
        <w:t xml:space="preserve"> </w:t>
      </w:r>
      <w:r w:rsidRPr="00FD6C45">
        <w:rPr>
          <w:rFonts w:ascii="Arial" w:hAnsi="Arial" w:cs="Arial" w:hint="cs"/>
          <w:szCs w:val="18"/>
          <w:rtl/>
        </w:rPr>
        <w:t>تضيف</w:t>
      </w:r>
      <w:r w:rsidRPr="00FD6C45">
        <w:rPr>
          <w:rFonts w:ascii="Calibri" w:hAnsi="Calibri" w:cs="Calibri"/>
          <w:szCs w:val="18"/>
          <w:rtl/>
        </w:rPr>
        <w:t xml:space="preserve"> </w:t>
      </w:r>
      <w:r w:rsidRPr="00FD6C45">
        <w:rPr>
          <w:rFonts w:ascii="Arial" w:hAnsi="Arial" w:cs="Arial" w:hint="cs"/>
          <w:szCs w:val="18"/>
          <w:rtl/>
        </w:rPr>
        <w:t>وظائف</w:t>
      </w:r>
      <w:r w:rsidRPr="00FD6C45">
        <w:rPr>
          <w:rFonts w:ascii="Calibri" w:hAnsi="Calibri" w:cs="Calibri"/>
          <w:szCs w:val="18"/>
          <w:rtl/>
        </w:rPr>
        <w:t xml:space="preserve"> </w:t>
      </w:r>
      <w:r w:rsidRPr="00FD6C45">
        <w:rPr>
          <w:rFonts w:ascii="Arial" w:hAnsi="Arial" w:cs="Arial" w:hint="cs"/>
          <w:szCs w:val="18"/>
          <w:rtl/>
        </w:rPr>
        <w:t>رئيسية</w:t>
      </w:r>
      <w:r w:rsidRPr="00FD6C45">
        <w:rPr>
          <w:rFonts w:ascii="Calibri" w:hAnsi="Calibri" w:cs="Calibri"/>
          <w:szCs w:val="18"/>
          <w:rtl/>
        </w:rPr>
        <w:t xml:space="preserve"> </w:t>
      </w:r>
      <w:r w:rsidRPr="00FD6C45">
        <w:rPr>
          <w:rFonts w:ascii="Arial" w:hAnsi="Arial" w:cs="Arial" w:hint="cs"/>
          <w:szCs w:val="18"/>
          <w:rtl/>
        </w:rPr>
        <w:t>ومهمة</w:t>
      </w:r>
      <w:r w:rsidRPr="00FD6C45">
        <w:rPr>
          <w:rFonts w:ascii="Calibri" w:hAnsi="Calibri" w:cs="Calibri"/>
          <w:szCs w:val="18"/>
          <w:rtl/>
        </w:rPr>
        <w:t xml:space="preserve"> </w:t>
      </w:r>
      <w:r w:rsidRPr="00FD6C45">
        <w:rPr>
          <w:rFonts w:ascii="Arial" w:hAnsi="Arial" w:cs="Arial" w:hint="cs"/>
          <w:szCs w:val="18"/>
          <w:rtl/>
        </w:rPr>
        <w:t>إلى</w:t>
      </w:r>
      <w:r w:rsidRPr="00FD6C45">
        <w:rPr>
          <w:rFonts w:ascii="Calibri" w:hAnsi="Calibri" w:cs="Calibri"/>
          <w:szCs w:val="18"/>
          <w:rtl/>
        </w:rPr>
        <w:t xml:space="preserve"> "</w:t>
      </w:r>
      <w:r w:rsidRPr="00FD6C45">
        <w:rPr>
          <w:rFonts w:ascii="Arial" w:hAnsi="Arial" w:cs="Arial" w:hint="cs"/>
          <w:szCs w:val="18"/>
          <w:rtl/>
        </w:rPr>
        <w:t>الإمكانات</w:t>
      </w:r>
      <w:r w:rsidRPr="00FD6C45">
        <w:rPr>
          <w:rFonts w:ascii="Calibri" w:hAnsi="Calibri" w:cs="Calibri"/>
          <w:szCs w:val="18"/>
          <w:rtl/>
        </w:rPr>
        <w:t xml:space="preserve"> </w:t>
      </w:r>
      <w:r w:rsidRPr="00FD6C45">
        <w:rPr>
          <w:rFonts w:ascii="Arial" w:hAnsi="Arial" w:cs="Arial" w:hint="cs"/>
          <w:szCs w:val="18"/>
          <w:rtl/>
        </w:rPr>
        <w:t>المضمنة</w:t>
      </w:r>
      <w:r w:rsidRPr="00FD6C45">
        <w:rPr>
          <w:rFonts w:ascii="Calibri" w:hAnsi="Calibri" w:cs="Calibri"/>
          <w:szCs w:val="18"/>
          <w:rtl/>
        </w:rPr>
        <w:t xml:space="preserve">" </w:t>
      </w:r>
      <w:r w:rsidRPr="00FD6C45">
        <w:rPr>
          <w:rFonts w:ascii="Arial" w:hAnsi="Arial" w:cs="Arial" w:hint="cs"/>
          <w:szCs w:val="18"/>
          <w:rtl/>
        </w:rPr>
        <w:t>وهي</w:t>
      </w:r>
      <w:r w:rsidRPr="00FD6C45">
        <w:rPr>
          <w:rFonts w:ascii="Calibri" w:hAnsi="Calibri" w:cs="Calibri"/>
          <w:szCs w:val="18"/>
          <w:rtl/>
        </w:rPr>
        <w:t xml:space="preserve"> </w:t>
      </w:r>
      <w:r w:rsidRPr="00FD6C45">
        <w:rPr>
          <w:rFonts w:ascii="Arial" w:hAnsi="Arial" w:cs="Arial" w:hint="cs"/>
          <w:szCs w:val="18"/>
          <w:rtl/>
        </w:rPr>
        <w:t>ليست</w:t>
      </w:r>
      <w:r w:rsidRPr="00FD6C45">
        <w:rPr>
          <w:rFonts w:ascii="Calibri" w:hAnsi="Calibri" w:cs="Calibri"/>
          <w:szCs w:val="18"/>
          <w:rtl/>
        </w:rPr>
        <w:t xml:space="preserve"> </w:t>
      </w:r>
      <w:r w:rsidRPr="00FD6C45">
        <w:rPr>
          <w:rFonts w:ascii="Arial" w:hAnsi="Arial" w:cs="Arial" w:hint="cs"/>
          <w:szCs w:val="18"/>
          <w:rtl/>
        </w:rPr>
        <w:t>بالضرورة</w:t>
      </w:r>
      <w:r w:rsidRPr="00FD6C45">
        <w:rPr>
          <w:rFonts w:ascii="Calibri" w:hAnsi="Calibri" w:cs="Calibri"/>
          <w:szCs w:val="18"/>
          <w:rtl/>
        </w:rPr>
        <w:t xml:space="preserve"> </w:t>
      </w:r>
      <w:r w:rsidRPr="00FD6C45">
        <w:rPr>
          <w:rFonts w:ascii="Arial" w:hAnsi="Arial" w:cs="Arial" w:hint="cs"/>
          <w:szCs w:val="18"/>
          <w:rtl/>
        </w:rPr>
        <w:t>بديلاً</w:t>
      </w:r>
      <w:r w:rsidRPr="00FD6C45">
        <w:rPr>
          <w:rFonts w:ascii="Calibri" w:hAnsi="Calibri" w:cs="Calibri"/>
          <w:szCs w:val="18"/>
          <w:rtl/>
        </w:rPr>
        <w:t xml:space="preserve"> </w:t>
      </w:r>
      <w:r w:rsidRPr="00FD6C45">
        <w:rPr>
          <w:rFonts w:ascii="Arial" w:hAnsi="Arial" w:cs="Arial" w:hint="cs"/>
          <w:szCs w:val="18"/>
          <w:rtl/>
        </w:rPr>
        <w:t>عن</w:t>
      </w:r>
      <w:r w:rsidRPr="00FD6C45">
        <w:rPr>
          <w:rFonts w:ascii="Calibri" w:hAnsi="Calibri" w:cs="Calibri"/>
          <w:szCs w:val="18"/>
          <w:rtl/>
        </w:rPr>
        <w:t xml:space="preserve"> </w:t>
      </w:r>
      <w:r w:rsidRPr="00FD6C45">
        <w:rPr>
          <w:rFonts w:ascii="Arial" w:hAnsi="Arial" w:cs="Arial" w:hint="cs"/>
          <w:szCs w:val="18"/>
          <w:rtl/>
        </w:rPr>
        <w:t>خدمات</w:t>
      </w:r>
      <w:r w:rsidRPr="00FD6C45">
        <w:rPr>
          <w:rFonts w:ascii="Calibri" w:hAnsi="Calibri" w:cs="Calibri"/>
          <w:szCs w:val="18"/>
          <w:rtl/>
        </w:rPr>
        <w:t xml:space="preserve"> </w:t>
      </w:r>
      <w:r w:rsidRPr="00FD6C45">
        <w:rPr>
          <w:rFonts w:ascii="Calibri" w:hAnsi="Calibri" w:cs="Calibri"/>
          <w:szCs w:val="18"/>
        </w:rPr>
        <w:t>Microsoft Power BI</w:t>
      </w:r>
      <w:r w:rsidRPr="00FD6C45">
        <w:rPr>
          <w:rFonts w:ascii="Calibri" w:hAnsi="Calibri" w:cs="Calibri"/>
          <w:szCs w:val="18"/>
          <w:rtl/>
        </w:rPr>
        <w:t xml:space="preserve">. </w:t>
      </w:r>
    </w:p>
    <w:p w14:paraId="21A8519F" w14:textId="77777777" w:rsidR="00FE601C" w:rsidRPr="00FD6C45" w:rsidRDefault="00FE601C" w:rsidP="00FE601C">
      <w:pPr>
        <w:pStyle w:val="ProductList-Body"/>
        <w:ind w:left="180"/>
        <w:rPr>
          <w:rFonts w:ascii="Calibri" w:hAnsi="Calibri" w:cs="Calibri"/>
          <w:szCs w:val="18"/>
        </w:rPr>
      </w:pPr>
      <w:r w:rsidRPr="00FD6C45">
        <w:rPr>
          <w:rFonts w:ascii="Calibri" w:hAnsi="Calibri" w:cs="Calibri"/>
          <w:szCs w:val="18"/>
          <w:rtl/>
        </w:rPr>
        <w:t>"</w:t>
      </w:r>
      <w:r w:rsidRPr="00FD6C45">
        <w:rPr>
          <w:rFonts w:ascii="Arial" w:hAnsi="Arial" w:cs="Arial" w:hint="cs"/>
          <w:szCs w:val="18"/>
          <w:rtl/>
        </w:rPr>
        <w:t>الإمكانات</w:t>
      </w:r>
      <w:r w:rsidRPr="00FD6C45">
        <w:rPr>
          <w:rFonts w:ascii="Calibri" w:hAnsi="Calibri" w:cs="Calibri"/>
          <w:szCs w:val="18"/>
          <w:rtl/>
        </w:rPr>
        <w:t xml:space="preserve"> </w:t>
      </w:r>
      <w:r w:rsidRPr="00FD6C45">
        <w:rPr>
          <w:rFonts w:ascii="Arial" w:hAnsi="Arial" w:cs="Arial" w:hint="cs"/>
          <w:szCs w:val="18"/>
          <w:rtl/>
        </w:rPr>
        <w:t>المضمنة</w:t>
      </w:r>
      <w:r w:rsidRPr="00FD6C45">
        <w:rPr>
          <w:rFonts w:ascii="Calibri" w:hAnsi="Calibri" w:cs="Calibri"/>
          <w:szCs w:val="18"/>
          <w:rtl/>
        </w:rPr>
        <w:t xml:space="preserve">" </w:t>
      </w:r>
      <w:r w:rsidRPr="00FD6C45">
        <w:rPr>
          <w:rFonts w:ascii="Arial" w:hAnsi="Arial" w:cs="Arial" w:hint="cs"/>
          <w:szCs w:val="18"/>
          <w:rtl/>
        </w:rPr>
        <w:t>تشير</w:t>
      </w:r>
      <w:r w:rsidRPr="00FD6C45">
        <w:rPr>
          <w:rFonts w:ascii="Calibri" w:hAnsi="Calibri" w:cs="Calibri"/>
          <w:szCs w:val="18"/>
          <w:rtl/>
        </w:rPr>
        <w:t xml:space="preserve"> </w:t>
      </w:r>
      <w:r w:rsidRPr="00FD6C45">
        <w:rPr>
          <w:rFonts w:ascii="Arial" w:hAnsi="Arial" w:cs="Arial" w:hint="cs"/>
          <w:szCs w:val="18"/>
          <w:rtl/>
        </w:rPr>
        <w:t>إلى</w:t>
      </w:r>
      <w:r w:rsidRPr="00FD6C45">
        <w:rPr>
          <w:rFonts w:ascii="Calibri" w:hAnsi="Calibri" w:cs="Calibri"/>
          <w:szCs w:val="18"/>
          <w:rtl/>
        </w:rPr>
        <w:t xml:space="preserve"> </w:t>
      </w:r>
      <w:r w:rsidRPr="00FD6C45">
        <w:rPr>
          <w:rFonts w:ascii="Arial" w:hAnsi="Arial" w:cs="Arial" w:hint="cs"/>
          <w:szCs w:val="18"/>
          <w:rtl/>
        </w:rPr>
        <w:t>واجهات</w:t>
      </w:r>
      <w:r w:rsidRPr="00FD6C45">
        <w:rPr>
          <w:rFonts w:ascii="Calibri" w:hAnsi="Calibri" w:cs="Calibri"/>
          <w:szCs w:val="18"/>
          <w:rtl/>
        </w:rPr>
        <w:t xml:space="preserve"> </w:t>
      </w:r>
      <w:r w:rsidRPr="00FD6C45">
        <w:rPr>
          <w:rFonts w:ascii="Calibri" w:hAnsi="Calibri" w:cs="Calibri"/>
          <w:szCs w:val="18"/>
        </w:rPr>
        <w:t>Power BI API</w:t>
      </w:r>
      <w:r w:rsidRPr="00FD6C45">
        <w:rPr>
          <w:rFonts w:ascii="Calibri" w:hAnsi="Calibri" w:cs="Calibri"/>
          <w:szCs w:val="18"/>
          <w:rtl/>
        </w:rPr>
        <w:t xml:space="preserve"> </w:t>
      </w:r>
      <w:r w:rsidRPr="00FD6C45">
        <w:rPr>
          <w:rFonts w:ascii="Arial" w:hAnsi="Arial" w:cs="Arial" w:hint="cs"/>
          <w:szCs w:val="18"/>
          <w:rtl/>
        </w:rPr>
        <w:t>وطرق</w:t>
      </w:r>
      <w:r w:rsidRPr="00FD6C45">
        <w:rPr>
          <w:rFonts w:ascii="Calibri" w:hAnsi="Calibri" w:cs="Calibri"/>
          <w:szCs w:val="18"/>
          <w:rtl/>
        </w:rPr>
        <w:t xml:space="preserve"> </w:t>
      </w:r>
      <w:r w:rsidRPr="00FD6C45">
        <w:rPr>
          <w:rFonts w:ascii="Arial" w:hAnsi="Arial" w:cs="Arial" w:hint="cs"/>
          <w:szCs w:val="18"/>
          <w:rtl/>
        </w:rPr>
        <w:t>العرض</w:t>
      </w:r>
      <w:r w:rsidRPr="00FD6C45">
        <w:rPr>
          <w:rFonts w:ascii="Calibri" w:hAnsi="Calibri" w:cs="Calibri"/>
          <w:szCs w:val="18"/>
          <w:rtl/>
        </w:rPr>
        <w:t xml:space="preserve"> </w:t>
      </w:r>
      <w:r w:rsidRPr="00FD6C45">
        <w:rPr>
          <w:rFonts w:ascii="Arial" w:hAnsi="Arial" w:cs="Arial" w:hint="cs"/>
          <w:szCs w:val="18"/>
          <w:rtl/>
        </w:rPr>
        <w:t>المضمنة</w:t>
      </w:r>
      <w:r w:rsidRPr="00FD6C45">
        <w:rPr>
          <w:rFonts w:ascii="Calibri" w:hAnsi="Calibri" w:cs="Calibri"/>
          <w:szCs w:val="18"/>
          <w:rtl/>
        </w:rPr>
        <w:t xml:space="preserve"> </w:t>
      </w:r>
      <w:r w:rsidRPr="00FD6C45">
        <w:rPr>
          <w:rFonts w:ascii="Arial" w:hAnsi="Arial" w:cs="Arial" w:hint="cs"/>
          <w:szCs w:val="18"/>
          <w:rtl/>
        </w:rPr>
        <w:t>التي</w:t>
      </w:r>
      <w:r w:rsidRPr="00FD6C45">
        <w:rPr>
          <w:rFonts w:ascii="Calibri" w:hAnsi="Calibri" w:cs="Calibri"/>
          <w:szCs w:val="18"/>
          <w:rtl/>
        </w:rPr>
        <w:t xml:space="preserve"> </w:t>
      </w:r>
      <w:r w:rsidRPr="00FD6C45">
        <w:rPr>
          <w:rFonts w:ascii="Arial" w:hAnsi="Arial" w:cs="Arial" w:hint="cs"/>
          <w:szCs w:val="18"/>
          <w:rtl/>
        </w:rPr>
        <w:t>يستخدمها</w:t>
      </w:r>
      <w:r w:rsidRPr="00FD6C45">
        <w:rPr>
          <w:rFonts w:ascii="Calibri" w:hAnsi="Calibri" w:cs="Calibri"/>
          <w:szCs w:val="18"/>
          <w:rtl/>
        </w:rPr>
        <w:t xml:space="preserve"> </w:t>
      </w:r>
      <w:r w:rsidRPr="00FD6C45">
        <w:rPr>
          <w:rFonts w:ascii="Arial" w:hAnsi="Arial" w:cs="Arial" w:hint="cs"/>
          <w:szCs w:val="18"/>
          <w:rtl/>
        </w:rPr>
        <w:t>التطبيق</w:t>
      </w:r>
      <w:r w:rsidRPr="00FD6C45">
        <w:rPr>
          <w:rFonts w:ascii="Calibri" w:hAnsi="Calibri" w:cs="Calibri"/>
          <w:szCs w:val="18"/>
          <w:rtl/>
        </w:rPr>
        <w:t xml:space="preserve">. </w:t>
      </w:r>
    </w:p>
    <w:p w14:paraId="5150058C" w14:textId="77777777" w:rsidR="00FE601C" w:rsidRPr="00FD6C45" w:rsidRDefault="00FE601C" w:rsidP="00FE601C">
      <w:pPr>
        <w:pStyle w:val="ProductList-Body"/>
        <w:ind w:left="180"/>
        <w:rPr>
          <w:rFonts w:ascii="Calibri" w:hAnsi="Calibri" w:cs="Calibri"/>
          <w:szCs w:val="18"/>
        </w:rPr>
      </w:pPr>
    </w:p>
    <w:p w14:paraId="05F19BF6" w14:textId="77777777" w:rsidR="00FE601C" w:rsidRPr="00D76974" w:rsidRDefault="00FE601C" w:rsidP="00FE601C">
      <w:pPr>
        <w:pStyle w:val="ProductList-Body"/>
        <w:ind w:left="180"/>
        <w:rPr>
          <w:rFonts w:ascii="Calibri" w:hAnsi="Calibri" w:cs="Calibri"/>
          <w:bCs/>
          <w:szCs w:val="18"/>
        </w:rPr>
      </w:pPr>
      <w:r w:rsidRPr="00D76974">
        <w:rPr>
          <w:rFonts w:ascii="Arial" w:hAnsi="Arial" w:cs="Arial" w:hint="cs"/>
          <w:b/>
          <w:bCs/>
          <w:color w:val="0072C6"/>
          <w:szCs w:val="18"/>
          <w:rtl/>
        </w:rPr>
        <w:t>استثناء</w:t>
      </w:r>
      <w:r w:rsidRPr="00D76974">
        <w:rPr>
          <w:rFonts w:ascii="Calibri" w:hAnsi="Calibri" w:cs="Calibri"/>
          <w:b/>
          <w:bCs/>
          <w:color w:val="0072C6"/>
          <w:szCs w:val="18"/>
          <w:rtl/>
        </w:rPr>
        <w:t xml:space="preserve"> </w:t>
      </w:r>
      <w:r w:rsidRPr="00D76974">
        <w:rPr>
          <w:rFonts w:ascii="Arial" w:hAnsi="Arial" w:cs="Arial" w:hint="cs"/>
          <w:b/>
          <w:bCs/>
          <w:color w:val="0072C6"/>
          <w:szCs w:val="18"/>
          <w:rtl/>
        </w:rPr>
        <w:t>الاستضافة</w:t>
      </w:r>
      <w:r w:rsidRPr="00D76974">
        <w:rPr>
          <w:rFonts w:ascii="Calibri" w:hAnsi="Calibri" w:cs="Calibri"/>
          <w:b/>
          <w:bCs/>
          <w:color w:val="0072C6"/>
          <w:szCs w:val="18"/>
          <w:rtl/>
        </w:rPr>
        <w:t xml:space="preserve"> </w:t>
      </w:r>
      <w:r w:rsidRPr="00D76974">
        <w:rPr>
          <w:rFonts w:ascii="Arial" w:hAnsi="Arial" w:cs="Arial" w:hint="cs"/>
          <w:b/>
          <w:bCs/>
          <w:color w:val="0072C6"/>
          <w:szCs w:val="18"/>
          <w:rtl/>
        </w:rPr>
        <w:t>للإمكانات</w:t>
      </w:r>
      <w:r w:rsidRPr="00D76974">
        <w:rPr>
          <w:rFonts w:ascii="Calibri" w:hAnsi="Calibri" w:cs="Calibri"/>
          <w:b/>
          <w:bCs/>
          <w:color w:val="0072C6"/>
          <w:szCs w:val="18"/>
          <w:rtl/>
        </w:rPr>
        <w:t xml:space="preserve"> </w:t>
      </w:r>
      <w:r w:rsidRPr="00D76974">
        <w:rPr>
          <w:rFonts w:ascii="Arial" w:hAnsi="Arial" w:cs="Arial" w:hint="cs"/>
          <w:b/>
          <w:bCs/>
          <w:color w:val="0072C6"/>
          <w:szCs w:val="18"/>
          <w:rtl/>
        </w:rPr>
        <w:t>المضمنة</w:t>
      </w:r>
    </w:p>
    <w:p w14:paraId="20F8E684" w14:textId="77777777" w:rsidR="00FE601C" w:rsidRPr="00FD6C45" w:rsidRDefault="00FE601C" w:rsidP="00FE601C">
      <w:pPr>
        <w:pStyle w:val="ProductList-Body"/>
        <w:ind w:left="180"/>
        <w:rPr>
          <w:rFonts w:ascii="Calibri" w:hAnsi="Calibri" w:cs="Calibri"/>
          <w:szCs w:val="18"/>
        </w:rPr>
      </w:pPr>
      <w:r w:rsidRPr="00FD6C45">
        <w:rPr>
          <w:rFonts w:ascii="Arial" w:hAnsi="Arial" w:cs="Arial" w:hint="cs"/>
          <w:szCs w:val="18"/>
          <w:rtl/>
        </w:rPr>
        <w:t>يجوز</w:t>
      </w:r>
      <w:r w:rsidRPr="00FD6C45">
        <w:rPr>
          <w:rFonts w:ascii="Calibri" w:hAnsi="Calibri" w:cs="Calibri"/>
          <w:szCs w:val="18"/>
          <w:rtl/>
        </w:rPr>
        <w:t xml:space="preserve"> </w:t>
      </w:r>
      <w:r w:rsidRPr="00FD6C45">
        <w:rPr>
          <w:rFonts w:ascii="Arial" w:hAnsi="Arial" w:cs="Arial" w:hint="cs"/>
          <w:szCs w:val="18"/>
          <w:rtl/>
        </w:rPr>
        <w:t>للعميل</w:t>
      </w:r>
      <w:r w:rsidRPr="00FD6C45">
        <w:rPr>
          <w:rFonts w:ascii="Calibri" w:hAnsi="Calibri" w:cs="Calibri"/>
          <w:szCs w:val="18"/>
          <w:rtl/>
        </w:rPr>
        <w:t xml:space="preserve"> </w:t>
      </w:r>
      <w:r w:rsidRPr="00FD6C45">
        <w:rPr>
          <w:rFonts w:ascii="Arial" w:hAnsi="Arial" w:cs="Arial" w:hint="cs"/>
          <w:szCs w:val="18"/>
          <w:rtl/>
        </w:rPr>
        <w:t>إنشاء</w:t>
      </w:r>
      <w:r w:rsidRPr="00FD6C45">
        <w:rPr>
          <w:rFonts w:ascii="Calibri" w:hAnsi="Calibri" w:cs="Calibri"/>
          <w:szCs w:val="18"/>
          <w:rtl/>
        </w:rPr>
        <w:t xml:space="preserve"> </w:t>
      </w:r>
      <w:r w:rsidRPr="00FD6C45">
        <w:rPr>
          <w:rFonts w:ascii="Arial" w:hAnsi="Arial" w:cs="Arial" w:hint="cs"/>
          <w:szCs w:val="18"/>
          <w:rtl/>
        </w:rPr>
        <w:t>تطبيق</w:t>
      </w:r>
      <w:r w:rsidRPr="00FD6C45">
        <w:rPr>
          <w:rFonts w:ascii="Calibri" w:hAnsi="Calibri" w:cs="Calibri"/>
          <w:szCs w:val="18"/>
          <w:rtl/>
        </w:rPr>
        <w:t xml:space="preserve"> </w:t>
      </w:r>
      <w:r w:rsidRPr="00FD6C45">
        <w:rPr>
          <w:rFonts w:ascii="Arial" w:hAnsi="Arial" w:cs="Arial" w:hint="cs"/>
          <w:szCs w:val="18"/>
          <w:rtl/>
        </w:rPr>
        <w:t>عميل</w:t>
      </w:r>
      <w:r w:rsidRPr="00FD6C45">
        <w:rPr>
          <w:rFonts w:ascii="Calibri" w:hAnsi="Calibri" w:cs="Calibri"/>
          <w:szCs w:val="18"/>
          <w:rtl/>
        </w:rPr>
        <w:t xml:space="preserve"> </w:t>
      </w:r>
      <w:r w:rsidRPr="00FD6C45">
        <w:rPr>
          <w:rFonts w:ascii="Arial" w:hAnsi="Arial" w:cs="Arial" w:hint="cs"/>
          <w:szCs w:val="18"/>
          <w:rtl/>
        </w:rPr>
        <w:t>والاحتفاظ</w:t>
      </w:r>
      <w:r w:rsidRPr="00FD6C45">
        <w:rPr>
          <w:rFonts w:ascii="Calibri" w:hAnsi="Calibri" w:cs="Calibri"/>
          <w:szCs w:val="18"/>
          <w:rtl/>
        </w:rPr>
        <w:t xml:space="preserve"> </w:t>
      </w:r>
      <w:r w:rsidRPr="00FD6C45">
        <w:rPr>
          <w:rFonts w:ascii="Arial" w:hAnsi="Arial" w:cs="Arial" w:hint="cs"/>
          <w:szCs w:val="18"/>
          <w:rtl/>
        </w:rPr>
        <w:t>به،</w:t>
      </w:r>
      <w:r w:rsidRPr="00FD6C45">
        <w:rPr>
          <w:rFonts w:ascii="Calibri" w:hAnsi="Calibri" w:cs="Calibri"/>
          <w:szCs w:val="18"/>
          <w:rtl/>
        </w:rPr>
        <w:t xml:space="preserve"> </w:t>
      </w:r>
      <w:r w:rsidRPr="00FD6C45">
        <w:rPr>
          <w:rFonts w:ascii="Arial" w:hAnsi="Arial" w:cs="Arial" w:hint="cs"/>
          <w:szCs w:val="18"/>
          <w:rtl/>
        </w:rPr>
        <w:t>بغض</w:t>
      </w:r>
      <w:r w:rsidRPr="00FD6C45">
        <w:rPr>
          <w:rFonts w:ascii="Calibri" w:hAnsi="Calibri" w:cs="Calibri"/>
          <w:szCs w:val="18"/>
          <w:rtl/>
        </w:rPr>
        <w:t xml:space="preserve"> </w:t>
      </w:r>
      <w:r w:rsidRPr="00FD6C45">
        <w:rPr>
          <w:rFonts w:ascii="Arial" w:hAnsi="Arial" w:cs="Arial" w:hint="cs"/>
          <w:szCs w:val="18"/>
          <w:rtl/>
        </w:rPr>
        <w:t>النظر</w:t>
      </w:r>
      <w:r w:rsidRPr="00FD6C45">
        <w:rPr>
          <w:rFonts w:ascii="Calibri" w:hAnsi="Calibri" w:cs="Calibri"/>
          <w:szCs w:val="18"/>
          <w:rtl/>
        </w:rPr>
        <w:t xml:space="preserve"> </w:t>
      </w:r>
      <w:r w:rsidRPr="00FD6C45">
        <w:rPr>
          <w:rFonts w:ascii="Arial" w:hAnsi="Arial" w:cs="Arial" w:hint="cs"/>
          <w:szCs w:val="18"/>
          <w:rtl/>
        </w:rPr>
        <w:t>عن</w:t>
      </w:r>
      <w:r w:rsidRPr="00FD6C45">
        <w:rPr>
          <w:rFonts w:ascii="Calibri" w:hAnsi="Calibri" w:cs="Calibri"/>
          <w:szCs w:val="18"/>
          <w:rtl/>
        </w:rPr>
        <w:t xml:space="preserve"> </w:t>
      </w:r>
      <w:r w:rsidRPr="00FD6C45">
        <w:rPr>
          <w:rFonts w:ascii="Arial" w:hAnsi="Arial" w:cs="Arial" w:hint="cs"/>
          <w:szCs w:val="18"/>
          <w:rtl/>
        </w:rPr>
        <w:t>أي</w:t>
      </w:r>
      <w:r w:rsidRPr="00FD6C45">
        <w:rPr>
          <w:rFonts w:ascii="Calibri" w:hAnsi="Calibri" w:cs="Calibri"/>
          <w:szCs w:val="18"/>
          <w:rtl/>
        </w:rPr>
        <w:t xml:space="preserve"> </w:t>
      </w:r>
      <w:r w:rsidRPr="00FD6C45">
        <w:rPr>
          <w:rFonts w:ascii="Arial" w:hAnsi="Arial" w:cs="Arial" w:hint="cs"/>
          <w:szCs w:val="18"/>
          <w:rtl/>
        </w:rPr>
        <w:t>شيء</w:t>
      </w:r>
      <w:r w:rsidRPr="00FD6C45">
        <w:rPr>
          <w:rFonts w:ascii="Calibri" w:hAnsi="Calibri" w:cs="Calibri"/>
          <w:szCs w:val="18"/>
          <w:rtl/>
        </w:rPr>
        <w:t xml:space="preserve"> </w:t>
      </w:r>
      <w:r w:rsidRPr="00FD6C45">
        <w:rPr>
          <w:rFonts w:ascii="Arial" w:hAnsi="Arial" w:cs="Arial" w:hint="cs"/>
          <w:szCs w:val="18"/>
          <w:rtl/>
        </w:rPr>
        <w:t>يتعارض</w:t>
      </w:r>
      <w:r w:rsidRPr="00FD6C45">
        <w:rPr>
          <w:rFonts w:ascii="Calibri" w:hAnsi="Calibri" w:cs="Calibri"/>
          <w:szCs w:val="18"/>
          <w:rtl/>
        </w:rPr>
        <w:t xml:space="preserve"> </w:t>
      </w:r>
      <w:r w:rsidRPr="00FD6C45">
        <w:rPr>
          <w:rFonts w:ascii="Arial" w:hAnsi="Arial" w:cs="Arial" w:hint="cs"/>
          <w:szCs w:val="18"/>
          <w:rtl/>
        </w:rPr>
        <w:t>مع</w:t>
      </w:r>
      <w:r w:rsidRPr="00FD6C45">
        <w:rPr>
          <w:rFonts w:ascii="Calibri" w:hAnsi="Calibri" w:cs="Calibri"/>
          <w:szCs w:val="18"/>
          <w:rtl/>
        </w:rPr>
        <w:t xml:space="preserve"> </w:t>
      </w:r>
      <w:r w:rsidRPr="00FD6C45">
        <w:rPr>
          <w:rFonts w:ascii="Arial" w:hAnsi="Arial" w:cs="Arial" w:hint="cs"/>
          <w:szCs w:val="18"/>
          <w:rtl/>
        </w:rPr>
        <w:t>اتفاقية</w:t>
      </w:r>
      <w:r w:rsidRPr="00FD6C45">
        <w:rPr>
          <w:rFonts w:ascii="Calibri" w:hAnsi="Calibri" w:cs="Calibri"/>
          <w:szCs w:val="18"/>
          <w:rtl/>
        </w:rPr>
        <w:t xml:space="preserve"> </w:t>
      </w:r>
      <w:r w:rsidRPr="00FD6C45">
        <w:rPr>
          <w:rFonts w:ascii="Arial" w:hAnsi="Arial" w:cs="Arial" w:hint="cs"/>
          <w:szCs w:val="18"/>
          <w:rtl/>
        </w:rPr>
        <w:t>الترخيص</w:t>
      </w:r>
      <w:r w:rsidRPr="00FD6C45">
        <w:rPr>
          <w:rFonts w:ascii="Calibri" w:hAnsi="Calibri" w:cs="Calibri"/>
          <w:szCs w:val="18"/>
          <w:rtl/>
        </w:rPr>
        <w:t xml:space="preserve"> </w:t>
      </w:r>
      <w:r w:rsidRPr="00FD6C45">
        <w:rPr>
          <w:rFonts w:ascii="Arial" w:hAnsi="Arial" w:cs="Arial" w:hint="cs"/>
          <w:szCs w:val="18"/>
          <w:rtl/>
        </w:rPr>
        <w:t>المجمّع</w:t>
      </w:r>
      <w:r w:rsidRPr="00FD6C45">
        <w:rPr>
          <w:rFonts w:ascii="Calibri" w:hAnsi="Calibri" w:cs="Calibri"/>
          <w:szCs w:val="18"/>
          <w:rtl/>
        </w:rPr>
        <w:t xml:space="preserve"> </w:t>
      </w:r>
      <w:r w:rsidRPr="00FD6C45">
        <w:rPr>
          <w:rFonts w:ascii="Arial" w:hAnsi="Arial" w:cs="Arial" w:hint="cs"/>
          <w:szCs w:val="18"/>
          <w:rtl/>
        </w:rPr>
        <w:t>المبرمة</w:t>
      </w:r>
      <w:r w:rsidRPr="00FD6C45">
        <w:rPr>
          <w:rFonts w:ascii="Calibri" w:hAnsi="Calibri" w:cs="Calibri"/>
          <w:szCs w:val="18"/>
          <w:rtl/>
        </w:rPr>
        <w:t xml:space="preserve"> </w:t>
      </w:r>
      <w:r w:rsidRPr="00FD6C45">
        <w:rPr>
          <w:rFonts w:ascii="Arial" w:hAnsi="Arial" w:cs="Arial" w:hint="cs"/>
          <w:szCs w:val="18"/>
          <w:rtl/>
        </w:rPr>
        <w:t>مع</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ويجوز</w:t>
      </w:r>
      <w:r w:rsidRPr="00FD6C45">
        <w:rPr>
          <w:rFonts w:ascii="Calibri" w:hAnsi="Calibri" w:cs="Calibri"/>
          <w:szCs w:val="18"/>
          <w:rtl/>
        </w:rPr>
        <w:t xml:space="preserve"> </w:t>
      </w:r>
      <w:r w:rsidRPr="00FD6C45">
        <w:rPr>
          <w:rFonts w:ascii="Arial" w:hAnsi="Arial" w:cs="Arial" w:hint="cs"/>
          <w:szCs w:val="18"/>
          <w:rtl/>
        </w:rPr>
        <w:t>له</w:t>
      </w:r>
      <w:r w:rsidRPr="00FD6C45">
        <w:rPr>
          <w:rFonts w:ascii="Calibri" w:hAnsi="Calibri" w:cs="Calibri"/>
          <w:szCs w:val="18"/>
          <w:rtl/>
        </w:rPr>
        <w:t xml:space="preserve"> </w:t>
      </w:r>
      <w:r w:rsidRPr="00FD6C45">
        <w:rPr>
          <w:rFonts w:ascii="Arial" w:hAnsi="Arial" w:cs="Arial" w:hint="cs"/>
          <w:szCs w:val="18"/>
          <w:rtl/>
        </w:rPr>
        <w:t>كذلك</w:t>
      </w:r>
      <w:r w:rsidRPr="00FD6C45">
        <w:rPr>
          <w:rFonts w:ascii="Calibri" w:hAnsi="Calibri" w:cs="Calibri"/>
          <w:szCs w:val="18"/>
          <w:rtl/>
        </w:rPr>
        <w:t xml:space="preserve"> </w:t>
      </w:r>
      <w:r w:rsidRPr="00FD6C45">
        <w:rPr>
          <w:rFonts w:ascii="Arial" w:hAnsi="Arial" w:cs="Arial" w:hint="cs"/>
          <w:szCs w:val="18"/>
          <w:rtl/>
        </w:rPr>
        <w:t>دمج</w:t>
      </w:r>
      <w:r w:rsidRPr="00FD6C45">
        <w:rPr>
          <w:rFonts w:ascii="Calibri" w:hAnsi="Calibri" w:cs="Calibri"/>
          <w:szCs w:val="18"/>
          <w:rtl/>
        </w:rPr>
        <w:t xml:space="preserve"> "</w:t>
      </w:r>
      <w:r w:rsidRPr="00FD6C45">
        <w:rPr>
          <w:rFonts w:ascii="Arial" w:hAnsi="Arial" w:cs="Arial" w:hint="cs"/>
          <w:szCs w:val="18"/>
          <w:rtl/>
        </w:rPr>
        <w:t>الإمكانات</w:t>
      </w:r>
      <w:r w:rsidRPr="00FD6C45">
        <w:rPr>
          <w:rFonts w:ascii="Calibri" w:hAnsi="Calibri" w:cs="Calibri"/>
          <w:szCs w:val="18"/>
          <w:rtl/>
        </w:rPr>
        <w:t xml:space="preserve"> </w:t>
      </w:r>
      <w:r w:rsidRPr="00FD6C45">
        <w:rPr>
          <w:rFonts w:ascii="Arial" w:hAnsi="Arial" w:cs="Arial" w:hint="cs"/>
          <w:szCs w:val="18"/>
          <w:rtl/>
        </w:rPr>
        <w:t>المضمنة</w:t>
      </w:r>
      <w:r w:rsidRPr="00FD6C45">
        <w:rPr>
          <w:rFonts w:ascii="Calibri" w:hAnsi="Calibri" w:cs="Calibri"/>
          <w:szCs w:val="18"/>
          <w:rtl/>
        </w:rPr>
        <w:t xml:space="preserve">" </w:t>
      </w:r>
      <w:r w:rsidRPr="00FD6C45">
        <w:rPr>
          <w:rFonts w:ascii="Arial" w:hAnsi="Arial" w:cs="Arial" w:hint="cs"/>
          <w:szCs w:val="18"/>
          <w:rtl/>
        </w:rPr>
        <w:t>في</w:t>
      </w:r>
      <w:r w:rsidRPr="00FD6C45">
        <w:rPr>
          <w:rFonts w:ascii="Calibri" w:hAnsi="Calibri" w:cs="Calibri"/>
          <w:szCs w:val="18"/>
          <w:rtl/>
        </w:rPr>
        <w:t xml:space="preserve"> </w:t>
      </w:r>
      <w:r w:rsidRPr="00FD6C45">
        <w:rPr>
          <w:rFonts w:ascii="Arial" w:hAnsi="Arial" w:cs="Arial" w:hint="cs"/>
          <w:szCs w:val="18"/>
          <w:rtl/>
        </w:rPr>
        <w:t>بيانات</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المملوكة</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المرخَّصة</w:t>
      </w:r>
      <w:r w:rsidRPr="00FD6C45">
        <w:rPr>
          <w:rFonts w:ascii="Calibri" w:hAnsi="Calibri" w:cs="Calibri"/>
          <w:szCs w:val="18"/>
          <w:rtl/>
        </w:rPr>
        <w:t xml:space="preserve"> </w:t>
      </w:r>
      <w:r w:rsidRPr="00FD6C45">
        <w:rPr>
          <w:rFonts w:ascii="Arial" w:hAnsi="Arial" w:cs="Arial" w:hint="cs"/>
          <w:szCs w:val="18"/>
          <w:rtl/>
        </w:rPr>
        <w:t>من</w:t>
      </w:r>
      <w:r w:rsidRPr="00FD6C45">
        <w:rPr>
          <w:rFonts w:ascii="Calibri" w:hAnsi="Calibri" w:cs="Calibri"/>
          <w:szCs w:val="18"/>
          <w:rtl/>
        </w:rPr>
        <w:t xml:space="preserve"> </w:t>
      </w:r>
      <w:r w:rsidRPr="00FD6C45">
        <w:rPr>
          <w:rFonts w:ascii="Arial" w:hAnsi="Arial" w:cs="Arial" w:hint="cs"/>
          <w:szCs w:val="18"/>
          <w:rtl/>
        </w:rPr>
        <w:t>قِبل</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من</w:t>
      </w:r>
      <w:r w:rsidRPr="00FD6C45">
        <w:rPr>
          <w:rFonts w:ascii="Calibri" w:hAnsi="Calibri" w:cs="Calibri"/>
          <w:szCs w:val="18"/>
          <w:rtl/>
        </w:rPr>
        <w:t xml:space="preserve"> </w:t>
      </w:r>
      <w:r w:rsidRPr="00FD6C45">
        <w:rPr>
          <w:rFonts w:ascii="Arial" w:hAnsi="Arial" w:cs="Arial" w:hint="cs"/>
          <w:szCs w:val="18"/>
          <w:rtl/>
        </w:rPr>
        <w:t>قِبل</w:t>
      </w:r>
      <w:r w:rsidRPr="00FD6C45">
        <w:rPr>
          <w:rFonts w:ascii="Calibri" w:hAnsi="Calibri" w:cs="Calibri"/>
          <w:szCs w:val="18"/>
          <w:rtl/>
        </w:rPr>
        <w:t xml:space="preserve"> </w:t>
      </w:r>
      <w:r w:rsidRPr="00FD6C45">
        <w:rPr>
          <w:rFonts w:ascii="Arial" w:hAnsi="Arial" w:cs="Arial" w:hint="cs"/>
          <w:szCs w:val="18"/>
          <w:rtl/>
        </w:rPr>
        <w:t>طرف</w:t>
      </w:r>
      <w:r w:rsidRPr="00FD6C45">
        <w:rPr>
          <w:rFonts w:ascii="Calibri" w:hAnsi="Calibri" w:cs="Calibri"/>
          <w:szCs w:val="18"/>
          <w:rtl/>
        </w:rPr>
        <w:t xml:space="preserve"> </w:t>
      </w:r>
      <w:r w:rsidRPr="00FD6C45">
        <w:rPr>
          <w:rFonts w:ascii="Arial" w:hAnsi="Arial" w:cs="Arial" w:hint="cs"/>
          <w:szCs w:val="18"/>
          <w:rtl/>
        </w:rPr>
        <w:t>ثالث؛</w:t>
      </w:r>
      <w:r w:rsidRPr="00FD6C45">
        <w:rPr>
          <w:rFonts w:ascii="Calibri" w:hAnsi="Calibri" w:cs="Calibri"/>
          <w:szCs w:val="18"/>
          <w:rtl/>
        </w:rPr>
        <w:t xml:space="preserve"> </w:t>
      </w:r>
      <w:r w:rsidRPr="00FD6C45">
        <w:rPr>
          <w:rFonts w:ascii="Arial" w:hAnsi="Arial" w:cs="Arial" w:hint="cs"/>
          <w:szCs w:val="18"/>
          <w:rtl/>
        </w:rPr>
        <w:t>وذلك</w:t>
      </w:r>
      <w:r w:rsidRPr="00FD6C45">
        <w:rPr>
          <w:rFonts w:ascii="Calibri" w:hAnsi="Calibri" w:cs="Calibri"/>
          <w:szCs w:val="18"/>
          <w:rtl/>
        </w:rPr>
        <w:t xml:space="preserve"> </w:t>
      </w:r>
      <w:r w:rsidRPr="00FD6C45">
        <w:rPr>
          <w:rFonts w:ascii="Arial" w:hAnsi="Arial" w:cs="Arial" w:hint="cs"/>
          <w:szCs w:val="18"/>
          <w:rtl/>
        </w:rPr>
        <w:t>لإنشاء</w:t>
      </w:r>
      <w:r w:rsidRPr="00FD6C45">
        <w:rPr>
          <w:rFonts w:ascii="Calibri" w:hAnsi="Calibri" w:cs="Calibri"/>
          <w:szCs w:val="18"/>
          <w:rtl/>
        </w:rPr>
        <w:t xml:space="preserve"> </w:t>
      </w:r>
      <w:r w:rsidRPr="00FD6C45">
        <w:rPr>
          <w:rFonts w:ascii="Arial" w:hAnsi="Arial" w:cs="Arial" w:hint="cs"/>
          <w:szCs w:val="18"/>
          <w:rtl/>
        </w:rPr>
        <w:t>تطبيق</w:t>
      </w:r>
      <w:r w:rsidRPr="00FD6C45">
        <w:rPr>
          <w:rFonts w:ascii="Calibri" w:hAnsi="Calibri" w:cs="Calibri"/>
          <w:szCs w:val="18"/>
          <w:rtl/>
        </w:rPr>
        <w:t xml:space="preserve"> </w:t>
      </w:r>
      <w:r w:rsidRPr="00FD6C45">
        <w:rPr>
          <w:rFonts w:ascii="Arial" w:hAnsi="Arial" w:cs="Arial" w:hint="cs"/>
          <w:szCs w:val="18"/>
          <w:rtl/>
        </w:rPr>
        <w:t>عميل</w:t>
      </w:r>
      <w:r w:rsidRPr="00FD6C45">
        <w:rPr>
          <w:rFonts w:ascii="Calibri" w:hAnsi="Calibri" w:cs="Calibri"/>
          <w:szCs w:val="18"/>
          <w:rtl/>
        </w:rPr>
        <w:t xml:space="preserve"> </w:t>
      </w:r>
      <w:r w:rsidRPr="00FD6C45">
        <w:rPr>
          <w:rFonts w:ascii="Arial" w:hAnsi="Arial" w:cs="Arial" w:hint="cs"/>
          <w:szCs w:val="18"/>
          <w:rtl/>
        </w:rPr>
        <w:t>باستخدام</w:t>
      </w:r>
      <w:r w:rsidRPr="00FD6C45">
        <w:rPr>
          <w:rFonts w:ascii="Calibri" w:hAnsi="Calibri" w:cs="Calibri"/>
          <w:szCs w:val="18"/>
          <w:rtl/>
        </w:rPr>
        <w:t xml:space="preserve"> "</w:t>
      </w:r>
      <w:r w:rsidRPr="00FD6C45">
        <w:rPr>
          <w:rFonts w:ascii="Arial" w:hAnsi="Arial" w:cs="Arial" w:hint="cs"/>
          <w:szCs w:val="18"/>
          <w:rtl/>
        </w:rPr>
        <w:t>الإمكانات</w:t>
      </w:r>
      <w:r w:rsidRPr="00FD6C45">
        <w:rPr>
          <w:rFonts w:ascii="Calibri" w:hAnsi="Calibri" w:cs="Calibri"/>
          <w:szCs w:val="18"/>
          <w:rtl/>
        </w:rPr>
        <w:t xml:space="preserve"> </w:t>
      </w:r>
      <w:r w:rsidRPr="00FD6C45">
        <w:rPr>
          <w:rFonts w:ascii="Arial" w:hAnsi="Arial" w:cs="Arial" w:hint="cs"/>
          <w:szCs w:val="18"/>
          <w:rtl/>
        </w:rPr>
        <w:t>المضمنة</w:t>
      </w:r>
      <w:r w:rsidRPr="00FD6C45">
        <w:rPr>
          <w:rFonts w:ascii="Calibri" w:hAnsi="Calibri" w:cs="Calibri"/>
          <w:szCs w:val="18"/>
          <w:rtl/>
        </w:rPr>
        <w:t xml:space="preserve">" </w:t>
      </w:r>
      <w:r w:rsidRPr="00FD6C45">
        <w:rPr>
          <w:rFonts w:ascii="Arial" w:hAnsi="Arial" w:cs="Arial" w:hint="cs"/>
          <w:szCs w:val="18"/>
          <w:rtl/>
        </w:rPr>
        <w:t>وبيانات</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معًا</w:t>
      </w:r>
      <w:r w:rsidRPr="00FD6C45">
        <w:rPr>
          <w:rFonts w:ascii="Calibri" w:hAnsi="Calibri" w:cs="Calibri"/>
          <w:szCs w:val="18"/>
          <w:rtl/>
        </w:rPr>
        <w:t xml:space="preserve">. </w:t>
      </w:r>
      <w:r w:rsidRPr="00FD6C45">
        <w:rPr>
          <w:rFonts w:ascii="Arial" w:hAnsi="Arial" w:cs="Arial" w:hint="cs"/>
          <w:szCs w:val="18"/>
          <w:rtl/>
        </w:rPr>
        <w:t>أي</w:t>
      </w:r>
      <w:r w:rsidRPr="00FD6C45">
        <w:rPr>
          <w:rFonts w:ascii="Calibri" w:hAnsi="Calibri" w:cs="Calibri"/>
          <w:szCs w:val="18"/>
          <w:rtl/>
        </w:rPr>
        <w:t xml:space="preserve"> </w:t>
      </w:r>
      <w:r w:rsidRPr="00FD6C45">
        <w:rPr>
          <w:rFonts w:ascii="Arial" w:hAnsi="Arial" w:cs="Arial" w:hint="cs"/>
          <w:szCs w:val="18"/>
          <w:rtl/>
        </w:rPr>
        <w:t>محتوى</w:t>
      </w:r>
      <w:r w:rsidRPr="00FD6C45">
        <w:rPr>
          <w:rFonts w:ascii="Calibri" w:hAnsi="Calibri" w:cs="Calibri"/>
          <w:szCs w:val="18"/>
          <w:rtl/>
        </w:rPr>
        <w:t xml:space="preserve"> </w:t>
      </w:r>
      <w:r w:rsidRPr="00FD6C45">
        <w:rPr>
          <w:rFonts w:ascii="Calibri" w:hAnsi="Calibri" w:cs="Calibri"/>
          <w:szCs w:val="18"/>
        </w:rPr>
        <w:t>Power BI</w:t>
      </w:r>
      <w:r w:rsidRPr="00FD6C45">
        <w:rPr>
          <w:rFonts w:ascii="Calibri" w:hAnsi="Calibri" w:cs="Calibri"/>
          <w:szCs w:val="18"/>
          <w:rtl/>
        </w:rPr>
        <w:t xml:space="preserve"> </w:t>
      </w:r>
      <w:r w:rsidRPr="00FD6C45">
        <w:rPr>
          <w:rFonts w:ascii="Arial" w:hAnsi="Arial" w:cs="Arial" w:hint="cs"/>
          <w:szCs w:val="18"/>
          <w:rtl/>
        </w:rPr>
        <w:t>يتم</w:t>
      </w:r>
      <w:r w:rsidRPr="00FD6C45">
        <w:rPr>
          <w:rFonts w:ascii="Calibri" w:hAnsi="Calibri" w:cs="Calibri"/>
          <w:szCs w:val="18"/>
          <w:rtl/>
        </w:rPr>
        <w:t xml:space="preserve"> </w:t>
      </w:r>
      <w:r w:rsidRPr="00FD6C45">
        <w:rPr>
          <w:rFonts w:ascii="Arial" w:hAnsi="Arial" w:cs="Arial" w:hint="cs"/>
          <w:szCs w:val="18"/>
          <w:rtl/>
        </w:rPr>
        <w:t>الوصول</w:t>
      </w:r>
      <w:r w:rsidRPr="00FD6C45">
        <w:rPr>
          <w:rFonts w:ascii="Calibri" w:hAnsi="Calibri" w:cs="Calibri"/>
          <w:szCs w:val="18"/>
          <w:rtl/>
        </w:rPr>
        <w:t xml:space="preserve"> </w:t>
      </w:r>
      <w:r w:rsidRPr="00FD6C45">
        <w:rPr>
          <w:rFonts w:ascii="Arial" w:hAnsi="Arial" w:cs="Arial" w:hint="cs"/>
          <w:szCs w:val="18"/>
          <w:rtl/>
        </w:rPr>
        <w:t>إليه</w:t>
      </w:r>
      <w:r w:rsidRPr="00FD6C45">
        <w:rPr>
          <w:rFonts w:ascii="Calibri" w:hAnsi="Calibri" w:cs="Calibri"/>
          <w:szCs w:val="18"/>
          <w:rtl/>
        </w:rPr>
        <w:t xml:space="preserve"> </w:t>
      </w:r>
      <w:r w:rsidRPr="00FD6C45">
        <w:rPr>
          <w:rFonts w:ascii="Arial" w:hAnsi="Arial" w:cs="Arial" w:hint="cs"/>
          <w:szCs w:val="18"/>
          <w:rtl/>
        </w:rPr>
        <w:t>من</w:t>
      </w:r>
      <w:r w:rsidRPr="00FD6C45">
        <w:rPr>
          <w:rFonts w:ascii="Calibri" w:hAnsi="Calibri" w:cs="Calibri"/>
          <w:szCs w:val="18"/>
          <w:rtl/>
        </w:rPr>
        <w:t xml:space="preserve"> </w:t>
      </w:r>
      <w:r w:rsidRPr="00FD6C45">
        <w:rPr>
          <w:rFonts w:ascii="Arial" w:hAnsi="Arial" w:cs="Arial" w:hint="cs"/>
          <w:szCs w:val="18"/>
          <w:rtl/>
        </w:rPr>
        <w:t>قبل</w:t>
      </w:r>
      <w:r w:rsidRPr="00FD6C45">
        <w:rPr>
          <w:rFonts w:ascii="Calibri" w:hAnsi="Calibri" w:cs="Calibri"/>
          <w:szCs w:val="18"/>
          <w:rtl/>
        </w:rPr>
        <w:t xml:space="preserve"> </w:t>
      </w:r>
      <w:r w:rsidRPr="00FD6C45">
        <w:rPr>
          <w:rFonts w:ascii="Arial" w:hAnsi="Arial" w:cs="Arial" w:hint="cs"/>
          <w:szCs w:val="18"/>
          <w:rtl/>
        </w:rPr>
        <w:t>تطبيق</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مستخدميه</w:t>
      </w:r>
      <w:r w:rsidRPr="00FD6C45">
        <w:rPr>
          <w:rFonts w:ascii="Calibri" w:hAnsi="Calibri" w:cs="Calibri"/>
          <w:szCs w:val="18"/>
          <w:rtl/>
        </w:rPr>
        <w:t xml:space="preserve"> </w:t>
      </w:r>
      <w:r w:rsidRPr="00FD6C45">
        <w:rPr>
          <w:rFonts w:ascii="Arial" w:hAnsi="Arial" w:cs="Arial" w:hint="cs"/>
          <w:szCs w:val="18"/>
          <w:rtl/>
        </w:rPr>
        <w:t>النهائيين</w:t>
      </w:r>
      <w:r w:rsidRPr="00FD6C45">
        <w:rPr>
          <w:rFonts w:ascii="Calibri" w:hAnsi="Calibri" w:cs="Calibri"/>
          <w:szCs w:val="18"/>
          <w:rtl/>
        </w:rPr>
        <w:t xml:space="preserve"> </w:t>
      </w:r>
      <w:r w:rsidRPr="00FD6C45">
        <w:rPr>
          <w:rFonts w:ascii="Arial" w:hAnsi="Arial" w:cs="Arial" w:hint="cs"/>
          <w:szCs w:val="18"/>
          <w:rtl/>
        </w:rPr>
        <w:t>يجب</w:t>
      </w:r>
      <w:r w:rsidRPr="00FD6C45">
        <w:rPr>
          <w:rFonts w:ascii="Calibri" w:hAnsi="Calibri" w:cs="Calibri"/>
          <w:szCs w:val="18"/>
          <w:rtl/>
        </w:rPr>
        <w:t xml:space="preserve"> </w:t>
      </w:r>
      <w:r w:rsidRPr="00FD6C45">
        <w:rPr>
          <w:rFonts w:ascii="Arial" w:hAnsi="Arial" w:cs="Arial" w:hint="cs"/>
          <w:szCs w:val="18"/>
          <w:rtl/>
        </w:rPr>
        <w:t>تخزينه</w:t>
      </w:r>
      <w:r w:rsidRPr="00FD6C45">
        <w:rPr>
          <w:rFonts w:ascii="Calibri" w:hAnsi="Calibri" w:cs="Calibri"/>
          <w:szCs w:val="18"/>
          <w:rtl/>
        </w:rPr>
        <w:t xml:space="preserve"> </w:t>
      </w:r>
      <w:r w:rsidRPr="00FD6C45">
        <w:rPr>
          <w:rFonts w:ascii="Arial" w:hAnsi="Arial" w:cs="Arial" w:hint="cs"/>
          <w:szCs w:val="18"/>
          <w:rtl/>
        </w:rPr>
        <w:t>في</w:t>
      </w:r>
      <w:r w:rsidRPr="00FD6C45">
        <w:rPr>
          <w:rFonts w:ascii="Calibri" w:hAnsi="Calibri" w:cs="Calibri"/>
          <w:szCs w:val="18"/>
          <w:rtl/>
        </w:rPr>
        <w:t xml:space="preserve"> </w:t>
      </w:r>
      <w:r w:rsidRPr="00FD6C45">
        <w:rPr>
          <w:rFonts w:ascii="Arial" w:hAnsi="Arial" w:cs="Arial" w:hint="cs"/>
          <w:szCs w:val="18"/>
          <w:rtl/>
        </w:rPr>
        <w:t>سعة</w:t>
      </w:r>
      <w:r w:rsidRPr="00FD6C45">
        <w:rPr>
          <w:rFonts w:ascii="Calibri" w:hAnsi="Calibri" w:cs="Calibri"/>
          <w:szCs w:val="18"/>
          <w:rtl/>
        </w:rPr>
        <w:t xml:space="preserve"> </w:t>
      </w:r>
      <w:r w:rsidRPr="00FD6C45">
        <w:rPr>
          <w:rFonts w:ascii="Calibri" w:hAnsi="Calibri" w:cs="Calibri"/>
          <w:szCs w:val="18"/>
        </w:rPr>
        <w:t>Microsoft Power BI Premium</w:t>
      </w:r>
      <w:r w:rsidRPr="00FD6C45">
        <w:rPr>
          <w:rFonts w:ascii="Calibri" w:hAnsi="Calibri" w:cs="Calibri"/>
          <w:szCs w:val="18"/>
          <w:rtl/>
        </w:rPr>
        <w:t xml:space="preserve">. </w:t>
      </w:r>
      <w:r w:rsidRPr="00FD6C45">
        <w:rPr>
          <w:rFonts w:ascii="Arial" w:hAnsi="Arial" w:cs="Arial" w:hint="cs"/>
          <w:szCs w:val="18"/>
          <w:rtl/>
        </w:rPr>
        <w:t>ويجوز</w:t>
      </w:r>
      <w:r w:rsidRPr="00FD6C45">
        <w:rPr>
          <w:rFonts w:ascii="Calibri" w:hAnsi="Calibri" w:cs="Calibri"/>
          <w:szCs w:val="18"/>
          <w:rtl/>
        </w:rPr>
        <w:t xml:space="preserve"> </w:t>
      </w:r>
      <w:r w:rsidRPr="00FD6C45">
        <w:rPr>
          <w:rFonts w:ascii="Arial" w:hAnsi="Arial" w:cs="Arial" w:hint="cs"/>
          <w:szCs w:val="18"/>
          <w:rtl/>
        </w:rPr>
        <w:t>للعميل</w:t>
      </w:r>
      <w:r w:rsidRPr="00FD6C45">
        <w:rPr>
          <w:rFonts w:ascii="Calibri" w:hAnsi="Calibri" w:cs="Calibri"/>
          <w:szCs w:val="18"/>
          <w:rtl/>
        </w:rPr>
        <w:t xml:space="preserve"> </w:t>
      </w:r>
      <w:r w:rsidRPr="00FD6C45">
        <w:rPr>
          <w:rFonts w:ascii="Arial" w:hAnsi="Arial" w:cs="Arial" w:hint="cs"/>
          <w:szCs w:val="18"/>
          <w:rtl/>
        </w:rPr>
        <w:t>السماح</w:t>
      </w:r>
      <w:r w:rsidRPr="00FD6C45">
        <w:rPr>
          <w:rFonts w:ascii="Calibri" w:hAnsi="Calibri" w:cs="Calibri"/>
          <w:szCs w:val="18"/>
          <w:rtl/>
        </w:rPr>
        <w:t xml:space="preserve"> </w:t>
      </w:r>
      <w:r w:rsidRPr="00FD6C45">
        <w:rPr>
          <w:rFonts w:ascii="Arial" w:hAnsi="Arial" w:cs="Arial" w:hint="cs"/>
          <w:szCs w:val="18"/>
          <w:rtl/>
        </w:rPr>
        <w:t>لأطراف</w:t>
      </w:r>
      <w:r w:rsidRPr="00FD6C45">
        <w:rPr>
          <w:rFonts w:ascii="Calibri" w:hAnsi="Calibri" w:cs="Calibri"/>
          <w:szCs w:val="18"/>
          <w:rtl/>
        </w:rPr>
        <w:t xml:space="preserve"> </w:t>
      </w:r>
      <w:r w:rsidRPr="00FD6C45">
        <w:rPr>
          <w:rFonts w:ascii="Arial" w:hAnsi="Arial" w:cs="Arial" w:hint="cs"/>
          <w:szCs w:val="18"/>
          <w:rtl/>
        </w:rPr>
        <w:t>ثالثة</w:t>
      </w:r>
      <w:r w:rsidRPr="00FD6C45">
        <w:rPr>
          <w:rFonts w:ascii="Calibri" w:hAnsi="Calibri" w:cs="Calibri"/>
          <w:szCs w:val="18"/>
          <w:rtl/>
        </w:rPr>
        <w:t xml:space="preserve"> </w:t>
      </w:r>
      <w:r w:rsidRPr="00FD6C45">
        <w:rPr>
          <w:rFonts w:ascii="Arial" w:hAnsi="Arial" w:cs="Arial" w:hint="cs"/>
          <w:szCs w:val="18"/>
          <w:rtl/>
        </w:rPr>
        <w:t>بالوصول</w:t>
      </w:r>
      <w:r w:rsidRPr="00FD6C45">
        <w:rPr>
          <w:rFonts w:ascii="Calibri" w:hAnsi="Calibri" w:cs="Calibri"/>
          <w:szCs w:val="18"/>
          <w:rtl/>
        </w:rPr>
        <w:t xml:space="preserve"> </w:t>
      </w:r>
      <w:r w:rsidRPr="00FD6C45">
        <w:rPr>
          <w:rFonts w:ascii="Arial" w:hAnsi="Arial" w:cs="Arial" w:hint="cs"/>
          <w:szCs w:val="18"/>
          <w:rtl/>
        </w:rPr>
        <w:t>إلى</w:t>
      </w:r>
      <w:r w:rsidRPr="00FD6C45">
        <w:rPr>
          <w:rFonts w:ascii="Calibri" w:hAnsi="Calibri" w:cs="Calibri"/>
          <w:szCs w:val="18"/>
          <w:rtl/>
        </w:rPr>
        <w:t xml:space="preserve"> "</w:t>
      </w:r>
      <w:r w:rsidRPr="00FD6C45">
        <w:rPr>
          <w:rFonts w:ascii="Arial" w:hAnsi="Arial" w:cs="Arial" w:hint="cs"/>
          <w:szCs w:val="18"/>
          <w:rtl/>
        </w:rPr>
        <w:t>الإمكانات</w:t>
      </w:r>
      <w:r w:rsidRPr="00FD6C45">
        <w:rPr>
          <w:rFonts w:ascii="Calibri" w:hAnsi="Calibri" w:cs="Calibri"/>
          <w:szCs w:val="18"/>
          <w:rtl/>
        </w:rPr>
        <w:t xml:space="preserve"> </w:t>
      </w:r>
      <w:r w:rsidRPr="00FD6C45">
        <w:rPr>
          <w:rFonts w:ascii="Arial" w:hAnsi="Arial" w:cs="Arial" w:hint="cs"/>
          <w:szCs w:val="18"/>
          <w:rtl/>
        </w:rPr>
        <w:t>المضمنة</w:t>
      </w:r>
      <w:r w:rsidRPr="00FD6C45">
        <w:rPr>
          <w:rFonts w:ascii="Calibri" w:hAnsi="Calibri" w:cs="Calibri"/>
          <w:szCs w:val="18"/>
          <w:rtl/>
        </w:rPr>
        <w:t xml:space="preserve">" </w:t>
      </w:r>
      <w:r w:rsidRPr="00FD6C45">
        <w:rPr>
          <w:rFonts w:ascii="Arial" w:hAnsi="Arial" w:cs="Arial" w:hint="cs"/>
          <w:szCs w:val="18"/>
          <w:rtl/>
        </w:rPr>
        <w:t>واستخدامها</w:t>
      </w:r>
      <w:r w:rsidRPr="00FD6C45">
        <w:rPr>
          <w:rFonts w:ascii="Calibri" w:hAnsi="Calibri" w:cs="Calibri"/>
          <w:szCs w:val="18"/>
          <w:rtl/>
        </w:rPr>
        <w:t xml:space="preserve"> </w:t>
      </w:r>
      <w:r w:rsidRPr="00FD6C45">
        <w:rPr>
          <w:rFonts w:ascii="Arial" w:hAnsi="Arial" w:cs="Arial" w:hint="cs"/>
          <w:szCs w:val="18"/>
          <w:rtl/>
        </w:rPr>
        <w:t>مقترنةً</w:t>
      </w:r>
      <w:r w:rsidRPr="00FD6C45">
        <w:rPr>
          <w:rFonts w:ascii="Calibri" w:hAnsi="Calibri" w:cs="Calibri"/>
          <w:szCs w:val="18"/>
          <w:rtl/>
        </w:rPr>
        <w:t xml:space="preserve"> </w:t>
      </w:r>
      <w:r w:rsidRPr="00FD6C45">
        <w:rPr>
          <w:rFonts w:ascii="Arial" w:hAnsi="Arial" w:cs="Arial" w:hint="cs"/>
          <w:szCs w:val="18"/>
          <w:rtl/>
        </w:rPr>
        <w:t>باستخدام</w:t>
      </w:r>
      <w:r w:rsidRPr="00FD6C45">
        <w:rPr>
          <w:rFonts w:ascii="Calibri" w:hAnsi="Calibri" w:cs="Calibri"/>
          <w:szCs w:val="18"/>
          <w:rtl/>
        </w:rPr>
        <w:t xml:space="preserve"> </w:t>
      </w:r>
      <w:r w:rsidRPr="00FD6C45">
        <w:rPr>
          <w:rFonts w:ascii="Arial" w:hAnsi="Arial" w:cs="Arial" w:hint="cs"/>
          <w:szCs w:val="18"/>
          <w:rtl/>
        </w:rPr>
        <w:t>تطبيق</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هذا</w:t>
      </w:r>
      <w:r w:rsidRPr="00FD6C45">
        <w:rPr>
          <w:rFonts w:ascii="Calibri" w:hAnsi="Calibri" w:cs="Calibri"/>
          <w:szCs w:val="18"/>
          <w:rtl/>
        </w:rPr>
        <w:t xml:space="preserve">. </w:t>
      </w:r>
      <w:r w:rsidRPr="00FD6C45">
        <w:rPr>
          <w:rFonts w:ascii="Arial" w:hAnsi="Arial" w:cs="Arial" w:hint="cs"/>
          <w:szCs w:val="18"/>
          <w:rtl/>
        </w:rPr>
        <w:t>ومع</w:t>
      </w:r>
      <w:r w:rsidRPr="00FD6C45">
        <w:rPr>
          <w:rFonts w:ascii="Calibri" w:hAnsi="Calibri" w:cs="Calibri"/>
          <w:szCs w:val="18"/>
          <w:rtl/>
        </w:rPr>
        <w:t xml:space="preserve"> </w:t>
      </w:r>
      <w:r w:rsidRPr="00FD6C45">
        <w:rPr>
          <w:rFonts w:ascii="Arial" w:hAnsi="Arial" w:cs="Arial" w:hint="cs"/>
          <w:szCs w:val="18"/>
          <w:rtl/>
        </w:rPr>
        <w:t>ذلك،</w:t>
      </w:r>
      <w:r w:rsidRPr="00FD6C45">
        <w:rPr>
          <w:rFonts w:ascii="Calibri" w:hAnsi="Calibri" w:cs="Calibri"/>
          <w:szCs w:val="18"/>
          <w:rtl/>
        </w:rPr>
        <w:t xml:space="preserve"> </w:t>
      </w:r>
      <w:r w:rsidRPr="00FD6C45">
        <w:rPr>
          <w:rFonts w:ascii="Arial" w:hAnsi="Arial" w:cs="Arial" w:hint="cs"/>
          <w:szCs w:val="18"/>
          <w:rtl/>
        </w:rPr>
        <w:t>يتحمل</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مسؤولية</w:t>
      </w:r>
      <w:r w:rsidRPr="00FD6C45">
        <w:rPr>
          <w:rFonts w:ascii="Calibri" w:hAnsi="Calibri" w:cs="Calibri"/>
          <w:szCs w:val="18"/>
          <w:rtl/>
        </w:rPr>
        <w:t xml:space="preserve"> </w:t>
      </w:r>
      <w:r w:rsidRPr="00FD6C45">
        <w:rPr>
          <w:rFonts w:ascii="Arial" w:hAnsi="Arial" w:cs="Arial" w:hint="cs"/>
          <w:szCs w:val="18"/>
          <w:rtl/>
        </w:rPr>
        <w:t>ذلك</w:t>
      </w:r>
      <w:r w:rsidRPr="00FD6C45">
        <w:rPr>
          <w:rFonts w:ascii="Calibri" w:hAnsi="Calibri" w:cs="Calibri"/>
          <w:szCs w:val="18"/>
          <w:rtl/>
        </w:rPr>
        <w:t xml:space="preserve"> </w:t>
      </w:r>
      <w:r w:rsidRPr="00FD6C45">
        <w:rPr>
          <w:rFonts w:ascii="Arial" w:hAnsi="Arial" w:cs="Arial" w:hint="cs"/>
          <w:szCs w:val="18"/>
          <w:rtl/>
        </w:rPr>
        <w:t>الاستخدام</w:t>
      </w:r>
      <w:r w:rsidRPr="00FD6C45">
        <w:rPr>
          <w:rFonts w:ascii="Calibri" w:hAnsi="Calibri" w:cs="Calibri"/>
          <w:szCs w:val="18"/>
          <w:rtl/>
        </w:rPr>
        <w:t xml:space="preserve"> </w:t>
      </w:r>
      <w:r w:rsidRPr="00FD6C45">
        <w:rPr>
          <w:rFonts w:ascii="Arial" w:hAnsi="Arial" w:cs="Arial" w:hint="cs"/>
          <w:szCs w:val="18"/>
          <w:rtl/>
        </w:rPr>
        <w:t>وضمان</w:t>
      </w:r>
      <w:r w:rsidRPr="00FD6C45">
        <w:rPr>
          <w:rFonts w:ascii="Calibri" w:hAnsi="Calibri" w:cs="Calibri"/>
          <w:szCs w:val="18"/>
          <w:rtl/>
        </w:rPr>
        <w:t xml:space="preserve"> </w:t>
      </w:r>
      <w:r w:rsidRPr="00FD6C45">
        <w:rPr>
          <w:rFonts w:ascii="Arial" w:hAnsi="Arial" w:cs="Arial" w:hint="cs"/>
          <w:szCs w:val="18"/>
          <w:rtl/>
        </w:rPr>
        <w:t>توافق</w:t>
      </w:r>
      <w:r w:rsidRPr="00FD6C45">
        <w:rPr>
          <w:rFonts w:ascii="Calibri" w:hAnsi="Calibri" w:cs="Calibri"/>
          <w:szCs w:val="18"/>
          <w:rtl/>
        </w:rPr>
        <w:t xml:space="preserve"> </w:t>
      </w:r>
      <w:r w:rsidRPr="00FD6C45">
        <w:rPr>
          <w:rFonts w:ascii="Arial" w:hAnsi="Arial" w:cs="Arial" w:hint="cs"/>
          <w:szCs w:val="18"/>
          <w:rtl/>
        </w:rPr>
        <w:t>تلك</w:t>
      </w:r>
      <w:r w:rsidRPr="00FD6C45">
        <w:rPr>
          <w:rFonts w:ascii="Calibri" w:hAnsi="Calibri" w:cs="Calibri"/>
          <w:szCs w:val="18"/>
          <w:rtl/>
        </w:rPr>
        <w:t xml:space="preserve"> </w:t>
      </w:r>
      <w:r w:rsidRPr="00FD6C45">
        <w:rPr>
          <w:rFonts w:ascii="Arial" w:hAnsi="Arial" w:cs="Arial" w:hint="cs"/>
          <w:szCs w:val="18"/>
          <w:rtl/>
        </w:rPr>
        <w:t>الشروط</w:t>
      </w:r>
      <w:r w:rsidRPr="00FD6C45">
        <w:rPr>
          <w:rFonts w:ascii="Calibri" w:hAnsi="Calibri" w:cs="Calibri"/>
          <w:szCs w:val="18"/>
          <w:rtl/>
        </w:rPr>
        <w:t xml:space="preserve"> </w:t>
      </w:r>
      <w:r w:rsidRPr="00FD6C45">
        <w:rPr>
          <w:rFonts w:ascii="Arial" w:hAnsi="Arial" w:cs="Arial" w:hint="cs"/>
          <w:szCs w:val="18"/>
          <w:rtl/>
        </w:rPr>
        <w:t>مع</w:t>
      </w:r>
      <w:r w:rsidRPr="00FD6C45">
        <w:rPr>
          <w:rFonts w:ascii="Calibri" w:hAnsi="Calibri" w:cs="Calibri"/>
          <w:szCs w:val="18"/>
          <w:rtl/>
        </w:rPr>
        <w:t xml:space="preserve"> </w:t>
      </w:r>
      <w:r w:rsidRPr="00FD6C45">
        <w:rPr>
          <w:rFonts w:ascii="Arial" w:hAnsi="Arial" w:cs="Arial" w:hint="cs"/>
          <w:szCs w:val="18"/>
          <w:rtl/>
        </w:rPr>
        <w:t>الشروط</w:t>
      </w:r>
      <w:r w:rsidRPr="00FD6C45">
        <w:rPr>
          <w:rFonts w:ascii="Calibri" w:hAnsi="Calibri" w:cs="Calibri"/>
          <w:szCs w:val="18"/>
          <w:rtl/>
        </w:rPr>
        <w:t xml:space="preserve"> </w:t>
      </w:r>
      <w:r w:rsidRPr="00FD6C45">
        <w:rPr>
          <w:rFonts w:ascii="Arial" w:hAnsi="Arial" w:cs="Arial" w:hint="cs"/>
          <w:szCs w:val="18"/>
          <w:rtl/>
        </w:rPr>
        <w:t>والبنود</w:t>
      </w:r>
      <w:r w:rsidRPr="00FD6C45">
        <w:rPr>
          <w:rFonts w:ascii="Calibri" w:hAnsi="Calibri" w:cs="Calibri"/>
          <w:szCs w:val="18"/>
          <w:rtl/>
        </w:rPr>
        <w:t xml:space="preserve"> </w:t>
      </w:r>
      <w:r w:rsidRPr="00FD6C45">
        <w:rPr>
          <w:rFonts w:ascii="Arial" w:hAnsi="Arial" w:cs="Arial" w:hint="cs"/>
          <w:szCs w:val="18"/>
          <w:rtl/>
        </w:rPr>
        <w:t>الخاصة</w:t>
      </w:r>
      <w:r w:rsidRPr="00FD6C45">
        <w:rPr>
          <w:rFonts w:ascii="Calibri" w:hAnsi="Calibri" w:cs="Calibri"/>
          <w:szCs w:val="18"/>
          <w:rtl/>
        </w:rPr>
        <w:t xml:space="preserve"> </w:t>
      </w:r>
      <w:r w:rsidRPr="00FD6C45">
        <w:rPr>
          <w:rFonts w:ascii="Arial" w:hAnsi="Arial" w:cs="Arial" w:hint="cs"/>
          <w:szCs w:val="18"/>
          <w:rtl/>
        </w:rPr>
        <w:t>باتفاقية</w:t>
      </w:r>
      <w:r w:rsidRPr="00FD6C45">
        <w:rPr>
          <w:rFonts w:ascii="Calibri" w:hAnsi="Calibri" w:cs="Calibri"/>
          <w:szCs w:val="18"/>
          <w:rtl/>
        </w:rPr>
        <w:t xml:space="preserve"> </w:t>
      </w:r>
      <w:r w:rsidRPr="00FD6C45">
        <w:rPr>
          <w:rFonts w:ascii="Arial" w:hAnsi="Arial" w:cs="Arial" w:hint="cs"/>
          <w:szCs w:val="18"/>
          <w:rtl/>
        </w:rPr>
        <w:t>الترخيص</w:t>
      </w:r>
      <w:r w:rsidRPr="00FD6C45">
        <w:rPr>
          <w:rFonts w:ascii="Calibri" w:hAnsi="Calibri" w:cs="Calibri"/>
          <w:szCs w:val="18"/>
          <w:rtl/>
        </w:rPr>
        <w:t xml:space="preserve"> </w:t>
      </w:r>
      <w:r w:rsidRPr="00FD6C45">
        <w:rPr>
          <w:rFonts w:ascii="Arial" w:hAnsi="Arial" w:cs="Arial" w:hint="cs"/>
          <w:szCs w:val="18"/>
          <w:rtl/>
        </w:rPr>
        <w:t>المجمّع</w:t>
      </w:r>
      <w:r w:rsidRPr="00FD6C45">
        <w:rPr>
          <w:rFonts w:ascii="Calibri" w:hAnsi="Calibri" w:cs="Calibri"/>
          <w:szCs w:val="18"/>
          <w:rtl/>
        </w:rPr>
        <w:t xml:space="preserve"> </w:t>
      </w:r>
      <w:r w:rsidRPr="00FD6C45">
        <w:rPr>
          <w:rFonts w:ascii="Arial" w:hAnsi="Arial" w:cs="Arial" w:hint="cs"/>
          <w:szCs w:val="18"/>
          <w:rtl/>
        </w:rPr>
        <w:t>المبرمة</w:t>
      </w:r>
      <w:r w:rsidRPr="00FD6C45">
        <w:rPr>
          <w:rFonts w:ascii="Calibri" w:hAnsi="Calibri" w:cs="Calibri"/>
          <w:szCs w:val="18"/>
          <w:rtl/>
        </w:rPr>
        <w:t xml:space="preserve"> </w:t>
      </w:r>
      <w:r w:rsidRPr="00FD6C45">
        <w:rPr>
          <w:rFonts w:ascii="Arial" w:hAnsi="Arial" w:cs="Arial" w:hint="cs"/>
          <w:szCs w:val="18"/>
          <w:rtl/>
        </w:rPr>
        <w:t>مع</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بواسطة</w:t>
      </w:r>
      <w:r w:rsidRPr="00FD6C45">
        <w:rPr>
          <w:rFonts w:ascii="Calibri" w:hAnsi="Calibri" w:cs="Calibri"/>
          <w:szCs w:val="18"/>
          <w:rtl/>
        </w:rPr>
        <w:t xml:space="preserve"> </w:t>
      </w:r>
      <w:r w:rsidRPr="00FD6C45">
        <w:rPr>
          <w:rFonts w:ascii="Arial" w:hAnsi="Arial" w:cs="Arial" w:hint="cs"/>
          <w:szCs w:val="18"/>
          <w:rtl/>
        </w:rPr>
        <w:t>هذا</w:t>
      </w:r>
      <w:r w:rsidRPr="00FD6C45">
        <w:rPr>
          <w:rFonts w:ascii="Calibri" w:hAnsi="Calibri" w:cs="Calibri"/>
          <w:szCs w:val="18"/>
          <w:rtl/>
        </w:rPr>
        <w:t xml:space="preserve"> </w:t>
      </w:r>
      <w:r w:rsidRPr="00FD6C45">
        <w:rPr>
          <w:rFonts w:ascii="Arial" w:hAnsi="Arial" w:cs="Arial" w:hint="cs"/>
          <w:szCs w:val="18"/>
          <w:rtl/>
        </w:rPr>
        <w:t>الاستخدام</w:t>
      </w:r>
      <w:r w:rsidRPr="00FD6C45">
        <w:rPr>
          <w:rFonts w:ascii="Calibri" w:hAnsi="Calibri" w:cs="Calibri"/>
          <w:szCs w:val="18"/>
          <w:rtl/>
        </w:rPr>
        <w:t>.</w:t>
      </w:r>
    </w:p>
    <w:p w14:paraId="07B007A2" w14:textId="77777777" w:rsidR="00FE601C" w:rsidRPr="00FD6C45" w:rsidRDefault="00FE601C" w:rsidP="00FE601C">
      <w:pPr>
        <w:pStyle w:val="ProductList-Body"/>
        <w:ind w:left="180"/>
        <w:rPr>
          <w:rFonts w:ascii="Calibri" w:hAnsi="Calibri" w:cs="Calibri"/>
          <w:szCs w:val="18"/>
        </w:rPr>
      </w:pPr>
    </w:p>
    <w:p w14:paraId="072195BE" w14:textId="77777777" w:rsidR="00FE601C" w:rsidRPr="00D76974" w:rsidRDefault="00FE601C" w:rsidP="00FE601C">
      <w:pPr>
        <w:pStyle w:val="ProductList-Body"/>
        <w:ind w:left="180"/>
        <w:rPr>
          <w:rFonts w:ascii="Calibri" w:hAnsi="Calibri" w:cs="Calibri"/>
          <w:bCs/>
          <w:szCs w:val="18"/>
        </w:rPr>
      </w:pPr>
      <w:r w:rsidRPr="00D76974">
        <w:rPr>
          <w:rFonts w:ascii="Arial" w:hAnsi="Arial" w:cs="Arial" w:hint="cs"/>
          <w:b/>
          <w:bCs/>
          <w:color w:val="0072C6"/>
          <w:szCs w:val="18"/>
          <w:rtl/>
        </w:rPr>
        <w:t>القيود</w:t>
      </w:r>
    </w:p>
    <w:p w14:paraId="2E7A3CDE" w14:textId="77777777" w:rsidR="00FE601C" w:rsidRPr="00FD6C45" w:rsidRDefault="00FE601C" w:rsidP="00FE601C">
      <w:pPr>
        <w:pStyle w:val="ProductList-Body"/>
        <w:ind w:left="180"/>
        <w:rPr>
          <w:rFonts w:ascii="Calibri" w:hAnsi="Calibri" w:cs="Calibri"/>
          <w:szCs w:val="18"/>
        </w:rPr>
      </w:pPr>
      <w:r w:rsidRPr="00FD6C45">
        <w:rPr>
          <w:rFonts w:ascii="Arial" w:hAnsi="Arial" w:cs="Arial" w:hint="cs"/>
          <w:szCs w:val="18"/>
          <w:rtl/>
        </w:rPr>
        <w:t>لا</w:t>
      </w:r>
      <w:r w:rsidRPr="00FD6C45">
        <w:rPr>
          <w:rFonts w:ascii="Calibri" w:hAnsi="Calibri" w:cs="Calibri"/>
          <w:szCs w:val="18"/>
          <w:rtl/>
        </w:rPr>
        <w:t xml:space="preserve"> </w:t>
      </w:r>
      <w:r w:rsidRPr="00FD6C45">
        <w:rPr>
          <w:rFonts w:ascii="Arial" w:hAnsi="Arial" w:cs="Arial" w:hint="cs"/>
          <w:szCs w:val="18"/>
          <w:rtl/>
        </w:rPr>
        <w:t>يجوز</w:t>
      </w:r>
      <w:r w:rsidRPr="00FD6C45">
        <w:rPr>
          <w:rFonts w:ascii="Calibri" w:hAnsi="Calibri" w:cs="Calibri"/>
          <w:szCs w:val="18"/>
          <w:rtl/>
        </w:rPr>
        <w:t xml:space="preserve"> </w:t>
      </w:r>
      <w:r w:rsidRPr="00FD6C45">
        <w:rPr>
          <w:rFonts w:ascii="Arial" w:hAnsi="Arial" w:cs="Arial" w:hint="cs"/>
          <w:szCs w:val="18"/>
          <w:rtl/>
        </w:rPr>
        <w:t>للعميل</w:t>
      </w:r>
    </w:p>
    <w:p w14:paraId="227DD5E2" w14:textId="77777777" w:rsidR="00FE601C" w:rsidRPr="00FD6C45" w:rsidRDefault="00FE601C" w:rsidP="00FE601C">
      <w:pPr>
        <w:pStyle w:val="ProductList-Body"/>
        <w:numPr>
          <w:ilvl w:val="0"/>
          <w:numId w:val="44"/>
        </w:numPr>
        <w:ind w:left="810" w:hanging="270"/>
        <w:rPr>
          <w:rFonts w:ascii="Calibri" w:hAnsi="Calibri" w:cs="Calibri"/>
          <w:szCs w:val="18"/>
        </w:rPr>
      </w:pPr>
      <w:r w:rsidRPr="00FD6C45">
        <w:rPr>
          <w:rFonts w:ascii="Arial" w:hAnsi="Arial" w:cs="Arial" w:hint="cs"/>
          <w:szCs w:val="18"/>
          <w:rtl/>
        </w:rPr>
        <w:t>إعادة</w:t>
      </w:r>
      <w:r w:rsidRPr="00FD6C45">
        <w:rPr>
          <w:rFonts w:ascii="Calibri" w:hAnsi="Calibri" w:cs="Calibri"/>
          <w:szCs w:val="18"/>
          <w:rtl/>
        </w:rPr>
        <w:t xml:space="preserve"> </w:t>
      </w:r>
      <w:r w:rsidRPr="00FD6C45">
        <w:rPr>
          <w:rFonts w:ascii="Arial" w:hAnsi="Arial" w:cs="Arial" w:hint="cs"/>
          <w:szCs w:val="18"/>
          <w:rtl/>
        </w:rPr>
        <w:t>بيع</w:t>
      </w:r>
      <w:r w:rsidRPr="00FD6C45">
        <w:rPr>
          <w:rFonts w:ascii="Calibri" w:hAnsi="Calibri" w:cs="Calibri"/>
          <w:szCs w:val="18"/>
          <w:rtl/>
        </w:rPr>
        <w:t xml:space="preserve"> </w:t>
      </w:r>
      <w:r w:rsidRPr="00FD6C45">
        <w:rPr>
          <w:rFonts w:ascii="Arial" w:hAnsi="Arial" w:cs="Arial" w:hint="cs"/>
          <w:szCs w:val="18"/>
          <w:rtl/>
        </w:rPr>
        <w:t>خدمات</w:t>
      </w:r>
      <w:r w:rsidRPr="00FD6C45">
        <w:rPr>
          <w:rFonts w:ascii="Calibri" w:hAnsi="Calibri" w:cs="Calibri"/>
          <w:szCs w:val="18"/>
          <w:rtl/>
        </w:rPr>
        <w:t xml:space="preserve"> </w:t>
      </w:r>
      <w:r w:rsidRPr="00FD6C45">
        <w:rPr>
          <w:rFonts w:ascii="Calibri" w:hAnsi="Calibri" w:cs="Calibri"/>
          <w:szCs w:val="18"/>
        </w:rPr>
        <w:t>Power BI</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إعادة</w:t>
      </w:r>
      <w:r w:rsidRPr="00FD6C45">
        <w:rPr>
          <w:rFonts w:ascii="Calibri" w:hAnsi="Calibri" w:cs="Calibri"/>
          <w:szCs w:val="18"/>
          <w:rtl/>
        </w:rPr>
        <w:t xml:space="preserve"> </w:t>
      </w:r>
      <w:r w:rsidRPr="00FD6C45">
        <w:rPr>
          <w:rFonts w:ascii="Arial" w:hAnsi="Arial" w:cs="Arial" w:hint="cs"/>
          <w:szCs w:val="18"/>
          <w:rtl/>
        </w:rPr>
        <w:t>توزيعها،</w:t>
      </w:r>
      <w:r w:rsidRPr="00FD6C45">
        <w:rPr>
          <w:rFonts w:ascii="Calibri" w:hAnsi="Calibri" w:cs="Calibri"/>
          <w:szCs w:val="18"/>
          <w:rtl/>
        </w:rPr>
        <w:t xml:space="preserve"> </w:t>
      </w:r>
      <w:r w:rsidRPr="00FD6C45">
        <w:rPr>
          <w:rFonts w:ascii="Arial" w:hAnsi="Arial" w:cs="Arial" w:hint="cs"/>
          <w:szCs w:val="18"/>
          <w:rtl/>
        </w:rPr>
        <w:t>أو</w:t>
      </w:r>
    </w:p>
    <w:p w14:paraId="508312A5" w14:textId="77777777" w:rsidR="00FE601C" w:rsidRPr="00FD6C45" w:rsidRDefault="00FE601C" w:rsidP="00FE601C">
      <w:pPr>
        <w:pStyle w:val="ProductList-Body"/>
        <w:numPr>
          <w:ilvl w:val="0"/>
          <w:numId w:val="44"/>
        </w:numPr>
        <w:ind w:left="810" w:hanging="270"/>
        <w:rPr>
          <w:rFonts w:ascii="Calibri" w:hAnsi="Calibri" w:cs="Calibri"/>
          <w:szCs w:val="18"/>
        </w:rPr>
      </w:pPr>
      <w:r w:rsidRPr="00FD6C45">
        <w:rPr>
          <w:rFonts w:ascii="Arial" w:hAnsi="Arial" w:cs="Arial" w:hint="cs"/>
          <w:szCs w:val="18"/>
          <w:rtl/>
        </w:rPr>
        <w:t>لا</w:t>
      </w:r>
      <w:r w:rsidRPr="00FD6C45">
        <w:rPr>
          <w:rFonts w:ascii="Calibri" w:hAnsi="Calibri" w:cs="Calibri"/>
          <w:szCs w:val="18"/>
          <w:rtl/>
        </w:rPr>
        <w:t xml:space="preserve"> </w:t>
      </w:r>
      <w:r w:rsidRPr="00FD6C45">
        <w:rPr>
          <w:rFonts w:ascii="Arial" w:hAnsi="Arial" w:cs="Arial" w:hint="cs"/>
          <w:szCs w:val="18"/>
          <w:rtl/>
        </w:rPr>
        <w:t>يجوز</w:t>
      </w:r>
      <w:r w:rsidRPr="00FD6C45">
        <w:rPr>
          <w:rFonts w:ascii="Calibri" w:hAnsi="Calibri" w:cs="Calibri"/>
          <w:szCs w:val="18"/>
          <w:rtl/>
        </w:rPr>
        <w:t xml:space="preserve"> </w:t>
      </w:r>
      <w:r w:rsidRPr="00FD6C45">
        <w:rPr>
          <w:rFonts w:ascii="Arial" w:hAnsi="Arial" w:cs="Arial" w:hint="cs"/>
          <w:szCs w:val="18"/>
          <w:rtl/>
        </w:rPr>
        <w:t>لك</w:t>
      </w:r>
      <w:r w:rsidRPr="00FD6C45">
        <w:rPr>
          <w:rFonts w:ascii="Calibri" w:hAnsi="Calibri" w:cs="Calibri"/>
          <w:szCs w:val="18"/>
          <w:rtl/>
        </w:rPr>
        <w:t xml:space="preserve"> </w:t>
      </w:r>
      <w:r w:rsidRPr="00FD6C45">
        <w:rPr>
          <w:rFonts w:ascii="Arial" w:hAnsi="Arial" w:cs="Arial" w:hint="cs"/>
          <w:szCs w:val="18"/>
          <w:rtl/>
        </w:rPr>
        <w:t>السماح</w:t>
      </w:r>
      <w:r w:rsidRPr="00FD6C45">
        <w:rPr>
          <w:rFonts w:ascii="Calibri" w:hAnsi="Calibri" w:cs="Calibri"/>
          <w:szCs w:val="18"/>
          <w:rtl/>
        </w:rPr>
        <w:t xml:space="preserve"> </w:t>
      </w:r>
      <w:r w:rsidRPr="00FD6C45">
        <w:rPr>
          <w:rFonts w:ascii="Arial" w:hAnsi="Arial" w:cs="Arial" w:hint="cs"/>
          <w:szCs w:val="18"/>
          <w:rtl/>
        </w:rPr>
        <w:t>للعديد</w:t>
      </w:r>
      <w:r w:rsidRPr="00FD6C45">
        <w:rPr>
          <w:rFonts w:ascii="Calibri" w:hAnsi="Calibri" w:cs="Calibri"/>
          <w:szCs w:val="18"/>
          <w:rtl/>
        </w:rPr>
        <w:t xml:space="preserve"> </w:t>
      </w:r>
      <w:r w:rsidRPr="00FD6C45">
        <w:rPr>
          <w:rFonts w:ascii="Arial" w:hAnsi="Arial" w:cs="Arial" w:hint="cs"/>
          <w:szCs w:val="18"/>
          <w:rtl/>
        </w:rPr>
        <w:t>من</w:t>
      </w:r>
      <w:r w:rsidRPr="00FD6C45">
        <w:rPr>
          <w:rFonts w:ascii="Calibri" w:hAnsi="Calibri" w:cs="Calibri"/>
          <w:szCs w:val="18"/>
          <w:rtl/>
        </w:rPr>
        <w:t xml:space="preserve"> </w:t>
      </w:r>
      <w:r w:rsidRPr="00FD6C45">
        <w:rPr>
          <w:rFonts w:ascii="Arial" w:hAnsi="Arial" w:cs="Arial" w:hint="cs"/>
          <w:szCs w:val="18"/>
          <w:rtl/>
        </w:rPr>
        <w:t>المستخدمين</w:t>
      </w:r>
      <w:r w:rsidRPr="00FD6C45">
        <w:rPr>
          <w:rFonts w:ascii="Calibri" w:hAnsi="Calibri" w:cs="Calibri"/>
          <w:szCs w:val="18"/>
          <w:rtl/>
        </w:rPr>
        <w:t xml:space="preserve"> </w:t>
      </w:r>
      <w:r w:rsidRPr="00FD6C45">
        <w:rPr>
          <w:rFonts w:ascii="Arial" w:hAnsi="Arial" w:cs="Arial" w:hint="cs"/>
          <w:szCs w:val="18"/>
          <w:rtl/>
        </w:rPr>
        <w:t>بالوصول</w:t>
      </w:r>
      <w:r w:rsidRPr="00FD6C45">
        <w:rPr>
          <w:rFonts w:ascii="Calibri" w:hAnsi="Calibri" w:cs="Calibri"/>
          <w:szCs w:val="18"/>
          <w:rtl/>
        </w:rPr>
        <w:t xml:space="preserve"> </w:t>
      </w:r>
      <w:r w:rsidRPr="00FD6C45">
        <w:rPr>
          <w:rFonts w:ascii="Arial" w:hAnsi="Arial" w:cs="Arial" w:hint="cs"/>
          <w:szCs w:val="18"/>
          <w:rtl/>
        </w:rPr>
        <w:t>المباشر</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غير</w:t>
      </w:r>
      <w:r w:rsidRPr="00FD6C45">
        <w:rPr>
          <w:rFonts w:ascii="Calibri" w:hAnsi="Calibri" w:cs="Calibri"/>
          <w:szCs w:val="18"/>
          <w:rtl/>
        </w:rPr>
        <w:t xml:space="preserve"> </w:t>
      </w:r>
      <w:r w:rsidRPr="00FD6C45">
        <w:rPr>
          <w:rFonts w:ascii="Arial" w:hAnsi="Arial" w:cs="Arial" w:hint="cs"/>
          <w:szCs w:val="18"/>
          <w:rtl/>
        </w:rPr>
        <w:t>المباشر</w:t>
      </w:r>
      <w:r w:rsidRPr="00FD6C45">
        <w:rPr>
          <w:rFonts w:ascii="Calibri" w:hAnsi="Calibri" w:cs="Calibri"/>
          <w:szCs w:val="18"/>
          <w:rtl/>
        </w:rPr>
        <w:t xml:space="preserve"> </w:t>
      </w:r>
      <w:r w:rsidRPr="00FD6C45">
        <w:rPr>
          <w:rFonts w:ascii="Arial" w:hAnsi="Arial" w:cs="Arial" w:hint="cs"/>
          <w:szCs w:val="18"/>
          <w:rtl/>
        </w:rPr>
        <w:t>إلى</w:t>
      </w:r>
      <w:r w:rsidRPr="00FD6C45">
        <w:rPr>
          <w:rFonts w:ascii="Calibri" w:hAnsi="Calibri" w:cs="Calibri"/>
          <w:szCs w:val="18"/>
          <w:rtl/>
        </w:rPr>
        <w:t xml:space="preserve"> </w:t>
      </w:r>
      <w:r w:rsidRPr="00FD6C45">
        <w:rPr>
          <w:rFonts w:ascii="Arial" w:hAnsi="Arial" w:cs="Arial" w:hint="cs"/>
          <w:szCs w:val="18"/>
          <w:rtl/>
        </w:rPr>
        <w:t>أية</w:t>
      </w:r>
      <w:r w:rsidRPr="00FD6C45">
        <w:rPr>
          <w:rFonts w:ascii="Calibri" w:hAnsi="Calibri" w:cs="Calibri"/>
          <w:szCs w:val="18"/>
          <w:rtl/>
        </w:rPr>
        <w:t xml:space="preserve"> </w:t>
      </w:r>
      <w:r w:rsidRPr="00FD6C45">
        <w:rPr>
          <w:rFonts w:ascii="Arial" w:hAnsi="Arial" w:cs="Arial" w:hint="cs"/>
          <w:szCs w:val="18"/>
          <w:rtl/>
        </w:rPr>
        <w:t>ميزة</w:t>
      </w:r>
      <w:r w:rsidRPr="00FD6C45">
        <w:rPr>
          <w:rFonts w:ascii="Calibri" w:hAnsi="Calibri" w:cs="Calibri"/>
          <w:szCs w:val="18"/>
          <w:rtl/>
        </w:rPr>
        <w:t xml:space="preserve"> </w:t>
      </w:r>
      <w:r w:rsidRPr="00FD6C45">
        <w:rPr>
          <w:rFonts w:ascii="Arial" w:hAnsi="Arial" w:cs="Arial" w:hint="cs"/>
          <w:szCs w:val="18"/>
          <w:rtl/>
        </w:rPr>
        <w:t>في</w:t>
      </w:r>
      <w:r w:rsidRPr="00FD6C45">
        <w:rPr>
          <w:rFonts w:ascii="Calibri" w:hAnsi="Calibri" w:cs="Calibri"/>
          <w:szCs w:val="18"/>
          <w:rtl/>
        </w:rPr>
        <w:t xml:space="preserve"> </w:t>
      </w:r>
      <w:r w:rsidRPr="00FD6C45">
        <w:rPr>
          <w:rFonts w:ascii="Calibri" w:hAnsi="Calibri" w:cs="Calibri"/>
          <w:szCs w:val="18"/>
        </w:rPr>
        <w:t>Microsoft Power BI</w:t>
      </w:r>
      <w:r w:rsidRPr="00FD6C45">
        <w:rPr>
          <w:rFonts w:ascii="Calibri" w:hAnsi="Calibri" w:cs="Calibri"/>
          <w:szCs w:val="18"/>
          <w:rtl/>
        </w:rPr>
        <w:t xml:space="preserve"> </w:t>
      </w:r>
      <w:r w:rsidRPr="00FD6C45">
        <w:rPr>
          <w:rFonts w:ascii="Arial" w:hAnsi="Arial" w:cs="Arial" w:hint="cs"/>
          <w:szCs w:val="18"/>
          <w:rtl/>
        </w:rPr>
        <w:t>يتم</w:t>
      </w:r>
      <w:r w:rsidRPr="00FD6C45">
        <w:rPr>
          <w:rFonts w:ascii="Calibri" w:hAnsi="Calibri" w:cs="Calibri"/>
          <w:szCs w:val="18"/>
          <w:rtl/>
        </w:rPr>
        <w:t xml:space="preserve"> </w:t>
      </w:r>
      <w:r w:rsidRPr="00FD6C45">
        <w:rPr>
          <w:rFonts w:ascii="Arial" w:hAnsi="Arial" w:cs="Arial" w:hint="cs"/>
          <w:szCs w:val="18"/>
          <w:rtl/>
        </w:rPr>
        <w:t>توفيرها</w:t>
      </w:r>
      <w:r w:rsidRPr="00FD6C45">
        <w:rPr>
          <w:rFonts w:ascii="Calibri" w:hAnsi="Calibri" w:cs="Calibri"/>
          <w:szCs w:val="18"/>
          <w:rtl/>
        </w:rPr>
        <w:t xml:space="preserve"> </w:t>
      </w:r>
      <w:r w:rsidRPr="00FD6C45">
        <w:rPr>
          <w:rFonts w:ascii="Arial" w:hAnsi="Arial" w:cs="Arial" w:hint="cs"/>
          <w:szCs w:val="18"/>
          <w:rtl/>
        </w:rPr>
        <w:t>لكل</w:t>
      </w:r>
      <w:r w:rsidRPr="00FD6C45">
        <w:rPr>
          <w:rFonts w:ascii="Calibri" w:hAnsi="Calibri" w:cs="Calibri"/>
          <w:szCs w:val="18"/>
          <w:rtl/>
        </w:rPr>
        <w:t xml:space="preserve"> </w:t>
      </w:r>
      <w:r w:rsidRPr="00FD6C45">
        <w:rPr>
          <w:rFonts w:ascii="Arial" w:hAnsi="Arial" w:cs="Arial" w:hint="cs"/>
          <w:szCs w:val="18"/>
          <w:rtl/>
        </w:rPr>
        <w:t>مستخدم</w:t>
      </w:r>
      <w:r w:rsidRPr="00FD6C45">
        <w:rPr>
          <w:rFonts w:ascii="Calibri" w:hAnsi="Calibri" w:cs="Calibri"/>
          <w:szCs w:val="18"/>
          <w:rtl/>
        </w:rPr>
        <w:t xml:space="preserve">. </w:t>
      </w:r>
    </w:p>
    <w:p w14:paraId="4F6F3216" w14:textId="77777777" w:rsidR="00FE601C" w:rsidRPr="00FD6C45" w:rsidRDefault="00FE601C" w:rsidP="00FE601C">
      <w:pPr>
        <w:pStyle w:val="ProductList-Body"/>
        <w:ind w:left="180"/>
        <w:rPr>
          <w:rFonts w:ascii="Calibri" w:hAnsi="Calibri" w:cs="Calibri"/>
          <w:szCs w:val="18"/>
        </w:rPr>
      </w:pPr>
    </w:p>
    <w:p w14:paraId="77E15047" w14:textId="77777777" w:rsidR="00FE601C" w:rsidRPr="00D76974" w:rsidRDefault="00FE601C" w:rsidP="00FE601C">
      <w:pPr>
        <w:pStyle w:val="ProductList-Body"/>
        <w:ind w:left="180"/>
        <w:rPr>
          <w:rFonts w:ascii="Calibri" w:hAnsi="Calibri" w:cs="Calibri"/>
          <w:bCs/>
          <w:szCs w:val="18"/>
        </w:rPr>
      </w:pPr>
      <w:r w:rsidRPr="00D76974">
        <w:rPr>
          <w:rFonts w:ascii="Arial" w:hAnsi="Arial" w:cs="Arial" w:hint="cs"/>
          <w:b/>
          <w:bCs/>
          <w:color w:val="0072C6"/>
          <w:szCs w:val="18"/>
          <w:rtl/>
        </w:rPr>
        <w:t>الوصول</w:t>
      </w:r>
      <w:r w:rsidRPr="00D76974">
        <w:rPr>
          <w:rFonts w:ascii="Calibri" w:hAnsi="Calibri" w:cs="Calibri"/>
          <w:b/>
          <w:bCs/>
          <w:color w:val="0072C6"/>
          <w:szCs w:val="18"/>
          <w:rtl/>
        </w:rPr>
        <w:t xml:space="preserve"> </w:t>
      </w:r>
      <w:r w:rsidRPr="00D76974">
        <w:rPr>
          <w:rFonts w:ascii="Arial" w:hAnsi="Arial" w:cs="Arial" w:hint="cs"/>
          <w:b/>
          <w:bCs/>
          <w:color w:val="0072C6"/>
          <w:szCs w:val="18"/>
          <w:rtl/>
        </w:rPr>
        <w:t>بدون</w:t>
      </w:r>
      <w:r w:rsidRPr="00D76974">
        <w:rPr>
          <w:rFonts w:ascii="Calibri" w:hAnsi="Calibri" w:cs="Calibri"/>
          <w:b/>
          <w:bCs/>
          <w:color w:val="0072C6"/>
          <w:szCs w:val="18"/>
          <w:rtl/>
        </w:rPr>
        <w:t xml:space="preserve"> </w:t>
      </w:r>
      <w:r w:rsidRPr="00D76974">
        <w:rPr>
          <w:rFonts w:ascii="Arial" w:hAnsi="Arial" w:cs="Arial" w:hint="cs"/>
          <w:b/>
          <w:bCs/>
          <w:color w:val="0072C6"/>
          <w:szCs w:val="18"/>
          <w:rtl/>
        </w:rPr>
        <w:t>ترخيص</w:t>
      </w:r>
      <w:r w:rsidRPr="00D76974">
        <w:rPr>
          <w:rFonts w:ascii="Calibri" w:hAnsi="Calibri" w:cs="Calibri"/>
          <w:b/>
          <w:bCs/>
          <w:color w:val="0072C6"/>
          <w:szCs w:val="18"/>
          <w:rtl/>
        </w:rPr>
        <w:t xml:space="preserve"> </w:t>
      </w:r>
      <w:r w:rsidRPr="00D76974">
        <w:rPr>
          <w:rFonts w:ascii="Arial" w:hAnsi="Arial" w:cs="Arial" w:hint="cs"/>
          <w:b/>
          <w:bCs/>
          <w:color w:val="0072C6"/>
          <w:szCs w:val="18"/>
          <w:rtl/>
        </w:rPr>
        <w:t>اشتراك</w:t>
      </w:r>
      <w:r w:rsidRPr="00D76974">
        <w:rPr>
          <w:rFonts w:ascii="Calibri" w:hAnsi="Calibri" w:cs="Calibri"/>
          <w:b/>
          <w:bCs/>
          <w:color w:val="0072C6"/>
          <w:szCs w:val="18"/>
          <w:rtl/>
        </w:rPr>
        <w:t xml:space="preserve"> </w:t>
      </w:r>
      <w:r w:rsidRPr="00D76974">
        <w:rPr>
          <w:rFonts w:ascii="Arial" w:hAnsi="Arial" w:cs="Arial" w:hint="cs"/>
          <w:b/>
          <w:bCs/>
          <w:color w:val="0072C6"/>
          <w:szCs w:val="18"/>
          <w:rtl/>
        </w:rPr>
        <w:t>مستخدم</w:t>
      </w:r>
      <w:r w:rsidRPr="00D76974">
        <w:rPr>
          <w:rFonts w:ascii="Calibri" w:hAnsi="Calibri" w:cs="Calibri"/>
          <w:b/>
          <w:bCs/>
          <w:color w:val="0072C6"/>
          <w:szCs w:val="18"/>
          <w:rtl/>
        </w:rPr>
        <w:t xml:space="preserve"> </w:t>
      </w:r>
    </w:p>
    <w:p w14:paraId="19D1AF47" w14:textId="77777777" w:rsidR="00FE601C" w:rsidRPr="00FD6C45" w:rsidRDefault="00FE601C" w:rsidP="00FE601C">
      <w:pPr>
        <w:pStyle w:val="ProductList-Body"/>
        <w:ind w:left="180"/>
        <w:rPr>
          <w:rFonts w:ascii="Calibri" w:hAnsi="Calibri" w:cs="Calibri"/>
          <w:szCs w:val="18"/>
        </w:rPr>
      </w:pPr>
      <w:r w:rsidRPr="00FD6C45">
        <w:rPr>
          <w:rFonts w:ascii="Arial" w:hAnsi="Arial" w:cs="Arial" w:hint="cs"/>
          <w:szCs w:val="18"/>
          <w:rtl/>
        </w:rPr>
        <w:t>ترخيص</w:t>
      </w:r>
      <w:r w:rsidRPr="00FD6C45">
        <w:rPr>
          <w:rFonts w:ascii="Calibri" w:hAnsi="Calibri" w:cs="Calibri"/>
          <w:szCs w:val="18"/>
          <w:rtl/>
        </w:rPr>
        <w:t xml:space="preserve"> </w:t>
      </w:r>
      <w:r w:rsidRPr="00FD6C45">
        <w:rPr>
          <w:rFonts w:ascii="Arial" w:hAnsi="Arial" w:cs="Arial" w:hint="cs"/>
          <w:szCs w:val="18"/>
          <w:rtl/>
        </w:rPr>
        <w:t>اشتراك</w:t>
      </w:r>
      <w:r w:rsidRPr="00FD6C45">
        <w:rPr>
          <w:rFonts w:ascii="Calibri" w:hAnsi="Calibri" w:cs="Calibri"/>
          <w:szCs w:val="18"/>
          <w:rtl/>
        </w:rPr>
        <w:t xml:space="preserve"> </w:t>
      </w:r>
      <w:r w:rsidRPr="00FD6C45">
        <w:rPr>
          <w:rFonts w:ascii="Arial" w:hAnsi="Arial" w:cs="Arial" w:hint="cs"/>
          <w:szCs w:val="18"/>
          <w:rtl/>
        </w:rPr>
        <w:t>المستخدم</w:t>
      </w:r>
      <w:r w:rsidRPr="00FD6C45">
        <w:rPr>
          <w:rFonts w:ascii="Calibri" w:hAnsi="Calibri" w:cs="Calibri"/>
          <w:szCs w:val="18"/>
          <w:rtl/>
        </w:rPr>
        <w:t xml:space="preserve"> </w:t>
      </w:r>
      <w:r w:rsidRPr="00FD6C45">
        <w:rPr>
          <w:rFonts w:ascii="Arial" w:hAnsi="Arial" w:cs="Arial" w:hint="cs"/>
          <w:szCs w:val="18"/>
          <w:rtl/>
        </w:rPr>
        <w:t>لا</w:t>
      </w:r>
      <w:r w:rsidRPr="00FD6C45">
        <w:rPr>
          <w:rFonts w:ascii="Calibri" w:hAnsi="Calibri" w:cs="Calibri"/>
          <w:szCs w:val="18"/>
          <w:rtl/>
        </w:rPr>
        <w:t xml:space="preserve"> </w:t>
      </w:r>
      <w:r w:rsidRPr="00FD6C45">
        <w:rPr>
          <w:rFonts w:ascii="Arial" w:hAnsi="Arial" w:cs="Arial" w:hint="cs"/>
          <w:szCs w:val="18"/>
          <w:rtl/>
        </w:rPr>
        <w:t>يلزم</w:t>
      </w:r>
      <w:r w:rsidRPr="00FD6C45">
        <w:rPr>
          <w:rFonts w:ascii="Calibri" w:hAnsi="Calibri" w:cs="Calibri"/>
          <w:szCs w:val="18"/>
          <w:rtl/>
        </w:rPr>
        <w:t xml:space="preserve"> </w:t>
      </w:r>
      <w:r w:rsidRPr="00FD6C45">
        <w:rPr>
          <w:rFonts w:ascii="Arial" w:hAnsi="Arial" w:cs="Arial" w:hint="cs"/>
          <w:szCs w:val="18"/>
          <w:rtl/>
        </w:rPr>
        <w:t>لعرض</w:t>
      </w:r>
      <w:r w:rsidRPr="00FD6C45">
        <w:rPr>
          <w:rFonts w:ascii="Calibri" w:hAnsi="Calibri" w:cs="Calibri"/>
          <w:szCs w:val="18"/>
          <w:rtl/>
        </w:rPr>
        <w:t xml:space="preserve"> </w:t>
      </w:r>
      <w:r w:rsidRPr="00FD6C45">
        <w:rPr>
          <w:rFonts w:ascii="Arial" w:hAnsi="Arial" w:cs="Arial" w:hint="cs"/>
          <w:szCs w:val="18"/>
          <w:rtl/>
        </w:rPr>
        <w:t>المحتوى</w:t>
      </w:r>
      <w:r w:rsidRPr="00FD6C45">
        <w:rPr>
          <w:rFonts w:ascii="Calibri" w:hAnsi="Calibri" w:cs="Calibri"/>
          <w:szCs w:val="18"/>
          <w:rtl/>
        </w:rPr>
        <w:t xml:space="preserve"> </w:t>
      </w:r>
      <w:r w:rsidRPr="00FD6C45">
        <w:rPr>
          <w:rFonts w:ascii="Arial" w:hAnsi="Arial" w:cs="Arial" w:hint="cs"/>
          <w:szCs w:val="18"/>
          <w:rtl/>
        </w:rPr>
        <w:t>في</w:t>
      </w:r>
      <w:r w:rsidRPr="00FD6C45">
        <w:rPr>
          <w:rFonts w:ascii="Calibri" w:hAnsi="Calibri" w:cs="Calibri"/>
          <w:szCs w:val="18"/>
          <w:rtl/>
        </w:rPr>
        <w:t xml:space="preserve"> </w:t>
      </w:r>
      <w:r w:rsidRPr="00FD6C45">
        <w:rPr>
          <w:rFonts w:ascii="Arial" w:hAnsi="Arial" w:cs="Arial" w:hint="cs"/>
          <w:szCs w:val="18"/>
          <w:rtl/>
        </w:rPr>
        <w:t>سعة</w:t>
      </w:r>
      <w:r w:rsidRPr="00FD6C45">
        <w:rPr>
          <w:rFonts w:ascii="Calibri" w:hAnsi="Calibri" w:cs="Calibri"/>
          <w:szCs w:val="18"/>
          <w:rtl/>
        </w:rPr>
        <w:t xml:space="preserve"> </w:t>
      </w:r>
      <w:r w:rsidRPr="00FD6C45">
        <w:rPr>
          <w:rFonts w:ascii="Calibri" w:hAnsi="Calibri" w:cs="Calibri"/>
          <w:szCs w:val="18"/>
        </w:rPr>
        <w:t>Power BI Premium</w:t>
      </w:r>
      <w:r w:rsidRPr="00FD6C45">
        <w:rPr>
          <w:rFonts w:ascii="Calibri" w:hAnsi="Calibri" w:cs="Calibri"/>
          <w:szCs w:val="18"/>
          <w:rtl/>
        </w:rPr>
        <w:t xml:space="preserve"> </w:t>
      </w:r>
      <w:r w:rsidRPr="00FD6C45">
        <w:rPr>
          <w:rFonts w:ascii="Arial" w:hAnsi="Arial" w:cs="Arial" w:hint="cs"/>
          <w:szCs w:val="18"/>
          <w:rtl/>
        </w:rPr>
        <w:t>المشتركة</w:t>
      </w:r>
      <w:r w:rsidRPr="00FD6C45">
        <w:rPr>
          <w:rFonts w:ascii="Calibri" w:hAnsi="Calibri" w:cs="Calibri"/>
          <w:szCs w:val="18"/>
          <w:rtl/>
        </w:rPr>
        <w:t xml:space="preserve"> </w:t>
      </w:r>
      <w:r w:rsidRPr="00FD6C45">
        <w:rPr>
          <w:rFonts w:ascii="Arial" w:hAnsi="Arial" w:cs="Arial" w:hint="cs"/>
          <w:szCs w:val="18"/>
          <w:rtl/>
        </w:rPr>
        <w:t>من</w:t>
      </w:r>
      <w:r w:rsidRPr="00FD6C45">
        <w:rPr>
          <w:rFonts w:ascii="Calibri" w:hAnsi="Calibri" w:cs="Calibri"/>
          <w:szCs w:val="18"/>
          <w:rtl/>
        </w:rPr>
        <w:t xml:space="preserve"> </w:t>
      </w:r>
      <w:r w:rsidRPr="00FD6C45">
        <w:rPr>
          <w:rFonts w:ascii="Arial" w:hAnsi="Arial" w:cs="Arial" w:hint="cs"/>
          <w:szCs w:val="18"/>
          <w:rtl/>
        </w:rPr>
        <w:t>خلال</w:t>
      </w:r>
      <w:r w:rsidRPr="00FD6C45">
        <w:rPr>
          <w:rFonts w:ascii="Calibri" w:hAnsi="Calibri" w:cs="Calibri"/>
          <w:szCs w:val="18"/>
          <w:rtl/>
        </w:rPr>
        <w:t xml:space="preserve"> </w:t>
      </w:r>
      <w:r w:rsidRPr="00FD6C45">
        <w:rPr>
          <w:rFonts w:ascii="Arial" w:hAnsi="Arial" w:cs="Arial" w:hint="cs"/>
          <w:szCs w:val="18"/>
          <w:rtl/>
        </w:rPr>
        <w:t>واجهات</w:t>
      </w:r>
      <w:r w:rsidRPr="00FD6C45">
        <w:rPr>
          <w:rFonts w:ascii="Calibri" w:hAnsi="Calibri" w:cs="Calibri"/>
          <w:szCs w:val="18"/>
          <w:rtl/>
        </w:rPr>
        <w:t xml:space="preserve"> </w:t>
      </w:r>
      <w:r w:rsidRPr="00FD6C45">
        <w:rPr>
          <w:rFonts w:ascii="Arial" w:hAnsi="Arial" w:cs="Arial" w:hint="cs"/>
          <w:szCs w:val="18"/>
          <w:rtl/>
        </w:rPr>
        <w:t>برمجة</w:t>
      </w:r>
      <w:r w:rsidRPr="00FD6C45">
        <w:rPr>
          <w:rFonts w:ascii="Calibri" w:hAnsi="Calibri" w:cs="Calibri"/>
          <w:szCs w:val="18"/>
          <w:rtl/>
        </w:rPr>
        <w:t xml:space="preserve"> </w:t>
      </w:r>
      <w:r w:rsidRPr="00FD6C45">
        <w:rPr>
          <w:rFonts w:ascii="Arial" w:hAnsi="Arial" w:cs="Arial" w:hint="cs"/>
          <w:szCs w:val="18"/>
          <w:rtl/>
        </w:rPr>
        <w:t>التطبيقات</w:t>
      </w:r>
      <w:r w:rsidRPr="00FD6C45">
        <w:rPr>
          <w:rFonts w:ascii="Calibri" w:hAnsi="Calibri" w:cs="Calibri"/>
          <w:szCs w:val="18"/>
          <w:rtl/>
        </w:rPr>
        <w:t xml:space="preserve"> </w:t>
      </w:r>
      <w:r w:rsidRPr="00FD6C45">
        <w:rPr>
          <w:rFonts w:ascii="Arial" w:hAnsi="Arial" w:cs="Arial" w:hint="cs"/>
          <w:szCs w:val="18"/>
          <w:rtl/>
        </w:rPr>
        <w:t>المضمنة</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وظائف</w:t>
      </w:r>
      <w:r w:rsidRPr="00FD6C45">
        <w:rPr>
          <w:rFonts w:ascii="Calibri" w:hAnsi="Calibri" w:cs="Calibri"/>
          <w:szCs w:val="18"/>
          <w:rtl/>
        </w:rPr>
        <w:t xml:space="preserve"> </w:t>
      </w:r>
      <w:r w:rsidRPr="00FD6C45">
        <w:rPr>
          <w:rFonts w:ascii="Arial" w:hAnsi="Arial" w:cs="Arial" w:hint="cs"/>
          <w:szCs w:val="18"/>
          <w:rtl/>
        </w:rPr>
        <w:t>طرق</w:t>
      </w:r>
      <w:r w:rsidRPr="00FD6C45">
        <w:rPr>
          <w:rFonts w:ascii="Calibri" w:hAnsi="Calibri" w:cs="Calibri"/>
          <w:szCs w:val="18"/>
          <w:rtl/>
        </w:rPr>
        <w:t xml:space="preserve"> </w:t>
      </w:r>
      <w:r w:rsidRPr="00FD6C45">
        <w:rPr>
          <w:rFonts w:ascii="Arial" w:hAnsi="Arial" w:cs="Arial" w:hint="cs"/>
          <w:szCs w:val="18"/>
          <w:rtl/>
        </w:rPr>
        <w:t>العرض</w:t>
      </w:r>
      <w:r w:rsidRPr="00FD6C45">
        <w:rPr>
          <w:rFonts w:ascii="Calibri" w:hAnsi="Calibri" w:cs="Calibri"/>
          <w:szCs w:val="18"/>
          <w:rtl/>
        </w:rPr>
        <w:t xml:space="preserve"> </w:t>
      </w:r>
      <w:r w:rsidRPr="00FD6C45">
        <w:rPr>
          <w:rFonts w:ascii="Arial" w:hAnsi="Arial" w:cs="Arial" w:hint="cs"/>
          <w:szCs w:val="18"/>
          <w:rtl/>
        </w:rPr>
        <w:t>المضمنة</w:t>
      </w:r>
      <w:r w:rsidRPr="00FD6C45">
        <w:rPr>
          <w:rFonts w:ascii="Calibri" w:hAnsi="Calibri" w:cs="Calibri"/>
          <w:szCs w:val="18"/>
          <w:rtl/>
        </w:rPr>
        <w:t xml:space="preserve">. </w:t>
      </w:r>
      <w:r w:rsidRPr="00FD6C45">
        <w:rPr>
          <w:rFonts w:ascii="Arial" w:hAnsi="Arial" w:cs="Arial" w:hint="cs"/>
          <w:szCs w:val="18"/>
          <w:rtl/>
        </w:rPr>
        <w:t>في</w:t>
      </w:r>
      <w:r w:rsidRPr="00FD6C45">
        <w:rPr>
          <w:rFonts w:ascii="Calibri" w:hAnsi="Calibri" w:cs="Calibri"/>
          <w:szCs w:val="18"/>
          <w:rtl/>
        </w:rPr>
        <w:t xml:space="preserve"> </w:t>
      </w:r>
      <w:r w:rsidRPr="00FD6C45">
        <w:rPr>
          <w:rFonts w:ascii="Arial" w:hAnsi="Arial" w:cs="Arial" w:hint="cs"/>
          <w:szCs w:val="18"/>
          <w:rtl/>
        </w:rPr>
        <w:t>سلسلة</w:t>
      </w:r>
      <w:r w:rsidRPr="00FD6C45">
        <w:rPr>
          <w:rFonts w:ascii="Calibri" w:hAnsi="Calibri" w:cs="Calibri"/>
          <w:szCs w:val="18"/>
          <w:rtl/>
        </w:rPr>
        <w:t xml:space="preserve"> </w:t>
      </w:r>
      <w:r w:rsidRPr="00FD6C45">
        <w:rPr>
          <w:rFonts w:ascii="Calibri" w:hAnsi="Calibri" w:cs="Calibri"/>
          <w:szCs w:val="18"/>
        </w:rPr>
        <w:t>Power BI Premium P</w:t>
      </w:r>
      <w:r w:rsidRPr="00FD6C45">
        <w:rPr>
          <w:rFonts w:ascii="Calibri" w:hAnsi="Calibri" w:cs="Calibri"/>
          <w:szCs w:val="18"/>
          <w:rtl/>
        </w:rPr>
        <w:t xml:space="preserve"> </w:t>
      </w:r>
      <w:r w:rsidRPr="00FD6C45">
        <w:rPr>
          <w:rFonts w:ascii="Arial" w:hAnsi="Arial" w:cs="Arial" w:hint="cs"/>
          <w:szCs w:val="18"/>
          <w:rtl/>
        </w:rPr>
        <w:t>فقط،</w:t>
      </w:r>
      <w:r w:rsidRPr="00FD6C45">
        <w:rPr>
          <w:rFonts w:ascii="Calibri" w:hAnsi="Calibri" w:cs="Calibri"/>
          <w:szCs w:val="18"/>
          <w:rtl/>
        </w:rPr>
        <w:t xml:space="preserve"> </w:t>
      </w:r>
      <w:r w:rsidRPr="00FD6C45">
        <w:rPr>
          <w:rFonts w:ascii="Arial" w:hAnsi="Arial" w:cs="Arial" w:hint="cs"/>
          <w:szCs w:val="18"/>
          <w:rtl/>
        </w:rPr>
        <w:t>لا</w:t>
      </w:r>
      <w:r w:rsidRPr="00FD6C45">
        <w:rPr>
          <w:rFonts w:ascii="Calibri" w:hAnsi="Calibri" w:cs="Calibri"/>
          <w:szCs w:val="18"/>
          <w:rtl/>
        </w:rPr>
        <w:t xml:space="preserve"> </w:t>
      </w:r>
      <w:r w:rsidRPr="00FD6C45">
        <w:rPr>
          <w:rFonts w:ascii="Arial" w:hAnsi="Arial" w:cs="Arial" w:hint="cs"/>
          <w:szCs w:val="18"/>
          <w:rtl/>
        </w:rPr>
        <w:t>يلزم</w:t>
      </w:r>
      <w:r w:rsidRPr="00FD6C45">
        <w:rPr>
          <w:rFonts w:ascii="Calibri" w:hAnsi="Calibri" w:cs="Calibri"/>
          <w:szCs w:val="18"/>
          <w:rtl/>
        </w:rPr>
        <w:t xml:space="preserve"> </w:t>
      </w:r>
      <w:r w:rsidRPr="00FD6C45">
        <w:rPr>
          <w:rFonts w:ascii="Arial" w:hAnsi="Arial" w:cs="Arial" w:hint="cs"/>
          <w:szCs w:val="18"/>
          <w:rtl/>
        </w:rPr>
        <w:t>ترخيص</w:t>
      </w:r>
      <w:r w:rsidRPr="00FD6C45">
        <w:rPr>
          <w:rFonts w:ascii="Calibri" w:hAnsi="Calibri" w:cs="Calibri"/>
          <w:szCs w:val="18"/>
          <w:rtl/>
        </w:rPr>
        <w:t xml:space="preserve"> </w:t>
      </w:r>
      <w:r w:rsidRPr="00FD6C45">
        <w:rPr>
          <w:rFonts w:ascii="Arial" w:hAnsi="Arial" w:cs="Arial" w:hint="cs"/>
          <w:szCs w:val="18"/>
          <w:rtl/>
        </w:rPr>
        <w:t>اشتراك</w:t>
      </w:r>
      <w:r w:rsidRPr="00FD6C45">
        <w:rPr>
          <w:rFonts w:ascii="Calibri" w:hAnsi="Calibri" w:cs="Calibri"/>
          <w:szCs w:val="18"/>
          <w:rtl/>
        </w:rPr>
        <w:t xml:space="preserve"> </w:t>
      </w:r>
      <w:r w:rsidRPr="00FD6C45">
        <w:rPr>
          <w:rFonts w:ascii="Arial" w:hAnsi="Arial" w:cs="Arial" w:hint="cs"/>
          <w:szCs w:val="18"/>
          <w:rtl/>
        </w:rPr>
        <w:t>المستخدم</w:t>
      </w:r>
      <w:r w:rsidRPr="00FD6C45">
        <w:rPr>
          <w:rFonts w:ascii="Calibri" w:hAnsi="Calibri" w:cs="Calibri"/>
          <w:szCs w:val="18"/>
          <w:rtl/>
        </w:rPr>
        <w:t xml:space="preserve"> </w:t>
      </w:r>
      <w:r w:rsidRPr="00FD6C45">
        <w:rPr>
          <w:rFonts w:ascii="Arial" w:hAnsi="Arial" w:cs="Arial" w:hint="cs"/>
          <w:szCs w:val="18"/>
          <w:rtl/>
        </w:rPr>
        <w:t>لعرض</w:t>
      </w:r>
      <w:r w:rsidRPr="00FD6C45">
        <w:rPr>
          <w:rFonts w:ascii="Calibri" w:hAnsi="Calibri" w:cs="Calibri"/>
          <w:szCs w:val="18"/>
          <w:rtl/>
        </w:rPr>
        <w:t xml:space="preserve"> </w:t>
      </w:r>
      <w:r w:rsidRPr="00FD6C45">
        <w:rPr>
          <w:rFonts w:ascii="Arial" w:hAnsi="Arial" w:cs="Arial" w:hint="cs"/>
          <w:szCs w:val="18"/>
          <w:rtl/>
        </w:rPr>
        <w:t>المحتوى</w:t>
      </w:r>
      <w:r w:rsidRPr="00FD6C45">
        <w:rPr>
          <w:rFonts w:ascii="Calibri" w:hAnsi="Calibri" w:cs="Calibri"/>
          <w:szCs w:val="18"/>
          <w:rtl/>
        </w:rPr>
        <w:t xml:space="preserve"> </w:t>
      </w:r>
      <w:r w:rsidRPr="00FD6C45">
        <w:rPr>
          <w:rFonts w:ascii="Arial" w:hAnsi="Arial" w:cs="Arial" w:hint="cs"/>
          <w:szCs w:val="18"/>
          <w:rtl/>
        </w:rPr>
        <w:t>في</w:t>
      </w:r>
      <w:r w:rsidRPr="00FD6C45">
        <w:rPr>
          <w:rFonts w:ascii="Calibri" w:hAnsi="Calibri" w:cs="Calibri"/>
          <w:szCs w:val="18"/>
          <w:rtl/>
        </w:rPr>
        <w:t xml:space="preserve"> </w:t>
      </w:r>
      <w:r w:rsidRPr="00FD6C45">
        <w:rPr>
          <w:rFonts w:ascii="Arial" w:hAnsi="Arial" w:cs="Arial" w:hint="cs"/>
          <w:szCs w:val="18"/>
          <w:rtl/>
        </w:rPr>
        <w:t>سعة</w:t>
      </w:r>
      <w:r w:rsidRPr="00FD6C45">
        <w:rPr>
          <w:rFonts w:ascii="Calibri" w:hAnsi="Calibri" w:cs="Calibri"/>
          <w:szCs w:val="18"/>
          <w:rtl/>
        </w:rPr>
        <w:t xml:space="preserve"> </w:t>
      </w:r>
      <w:r w:rsidRPr="00FD6C45">
        <w:rPr>
          <w:rFonts w:ascii="Calibri" w:hAnsi="Calibri" w:cs="Calibri"/>
          <w:szCs w:val="18"/>
        </w:rPr>
        <w:t>Power BI Premium</w:t>
      </w:r>
      <w:r w:rsidRPr="00FD6C45">
        <w:rPr>
          <w:rFonts w:ascii="Calibri" w:hAnsi="Calibri" w:cs="Calibri"/>
          <w:szCs w:val="18"/>
          <w:rtl/>
        </w:rPr>
        <w:t xml:space="preserve"> </w:t>
      </w:r>
      <w:r w:rsidRPr="00FD6C45">
        <w:rPr>
          <w:rFonts w:ascii="Arial" w:hAnsi="Arial" w:cs="Arial" w:hint="cs"/>
          <w:szCs w:val="18"/>
          <w:rtl/>
        </w:rPr>
        <w:t>المشتركة</w:t>
      </w:r>
      <w:r w:rsidRPr="00FD6C45">
        <w:rPr>
          <w:rFonts w:ascii="Calibri" w:hAnsi="Calibri" w:cs="Calibri"/>
          <w:szCs w:val="18"/>
          <w:rtl/>
        </w:rPr>
        <w:t xml:space="preserve"> </w:t>
      </w:r>
      <w:r w:rsidRPr="00FD6C45">
        <w:rPr>
          <w:rFonts w:ascii="Arial" w:hAnsi="Arial" w:cs="Arial" w:hint="cs"/>
          <w:szCs w:val="18"/>
          <w:rtl/>
        </w:rPr>
        <w:t>من</w:t>
      </w:r>
      <w:r w:rsidRPr="00FD6C45">
        <w:rPr>
          <w:rFonts w:ascii="Calibri" w:hAnsi="Calibri" w:cs="Calibri"/>
          <w:szCs w:val="18"/>
          <w:rtl/>
        </w:rPr>
        <w:t xml:space="preserve"> </w:t>
      </w:r>
      <w:r w:rsidRPr="00FD6C45">
        <w:rPr>
          <w:rFonts w:ascii="Arial" w:hAnsi="Arial" w:cs="Arial" w:hint="cs"/>
          <w:szCs w:val="18"/>
          <w:rtl/>
        </w:rPr>
        <w:t>خلال</w:t>
      </w:r>
      <w:r w:rsidRPr="00FD6C45">
        <w:rPr>
          <w:rFonts w:ascii="Calibri" w:hAnsi="Calibri" w:cs="Calibri"/>
          <w:szCs w:val="18"/>
          <w:rtl/>
        </w:rPr>
        <w:t xml:space="preserve"> </w:t>
      </w:r>
      <w:r w:rsidRPr="00FD6C45">
        <w:rPr>
          <w:rFonts w:ascii="Arial" w:hAnsi="Arial" w:cs="Arial" w:hint="cs"/>
          <w:szCs w:val="18"/>
          <w:rtl/>
        </w:rPr>
        <w:t>ميزات</w:t>
      </w:r>
      <w:r w:rsidRPr="00FD6C45">
        <w:rPr>
          <w:rFonts w:ascii="Calibri" w:hAnsi="Calibri" w:cs="Calibri"/>
          <w:szCs w:val="18"/>
          <w:rtl/>
        </w:rPr>
        <w:t xml:space="preserve"> </w:t>
      </w:r>
      <w:r w:rsidRPr="00FD6C45">
        <w:rPr>
          <w:rFonts w:ascii="Arial" w:hAnsi="Arial" w:cs="Arial" w:hint="cs"/>
          <w:szCs w:val="18"/>
          <w:rtl/>
        </w:rPr>
        <w:t>التطبيقات</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ميزات</w:t>
      </w:r>
      <w:r w:rsidRPr="00FD6C45">
        <w:rPr>
          <w:rFonts w:ascii="Calibri" w:hAnsi="Calibri" w:cs="Calibri"/>
          <w:szCs w:val="18"/>
          <w:rtl/>
        </w:rPr>
        <w:t xml:space="preserve"> </w:t>
      </w:r>
      <w:r w:rsidRPr="00FD6C45">
        <w:rPr>
          <w:rFonts w:ascii="Arial" w:hAnsi="Arial" w:cs="Arial" w:hint="cs"/>
          <w:szCs w:val="18"/>
          <w:rtl/>
        </w:rPr>
        <w:t>الاشتراك</w:t>
      </w:r>
      <w:r w:rsidRPr="00FD6C45">
        <w:rPr>
          <w:rFonts w:ascii="Calibri" w:hAnsi="Calibri" w:cs="Calibri"/>
          <w:szCs w:val="18"/>
          <w:rtl/>
        </w:rPr>
        <w:t xml:space="preserve"> </w:t>
      </w:r>
      <w:r w:rsidRPr="00FD6C45">
        <w:rPr>
          <w:rFonts w:ascii="Arial" w:hAnsi="Arial" w:cs="Arial" w:hint="cs"/>
          <w:szCs w:val="18"/>
          <w:rtl/>
        </w:rPr>
        <w:t>بالبريد</w:t>
      </w:r>
      <w:r w:rsidRPr="00FD6C45">
        <w:rPr>
          <w:rFonts w:ascii="Calibri" w:hAnsi="Calibri" w:cs="Calibri"/>
          <w:szCs w:val="18"/>
          <w:rtl/>
        </w:rPr>
        <w:t xml:space="preserve"> </w:t>
      </w:r>
      <w:r w:rsidRPr="00FD6C45">
        <w:rPr>
          <w:rFonts w:ascii="Arial" w:hAnsi="Arial" w:cs="Arial" w:hint="cs"/>
          <w:szCs w:val="18"/>
          <w:rtl/>
        </w:rPr>
        <w:t>الإلكتروني</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من</w:t>
      </w:r>
      <w:r w:rsidRPr="00FD6C45">
        <w:rPr>
          <w:rFonts w:ascii="Calibri" w:hAnsi="Calibri" w:cs="Calibri"/>
          <w:szCs w:val="18"/>
          <w:rtl/>
        </w:rPr>
        <w:t xml:space="preserve"> </w:t>
      </w:r>
      <w:r w:rsidRPr="00FD6C45">
        <w:rPr>
          <w:rFonts w:ascii="Arial" w:hAnsi="Arial" w:cs="Arial" w:hint="cs"/>
          <w:szCs w:val="18"/>
          <w:rtl/>
        </w:rPr>
        <w:t>خلال</w:t>
      </w:r>
      <w:r w:rsidRPr="00FD6C45">
        <w:rPr>
          <w:rFonts w:ascii="Calibri" w:hAnsi="Calibri" w:cs="Calibri"/>
          <w:szCs w:val="18"/>
          <w:rtl/>
        </w:rPr>
        <w:t xml:space="preserve"> </w:t>
      </w:r>
      <w:r w:rsidRPr="00FD6C45">
        <w:rPr>
          <w:rFonts w:ascii="Calibri" w:hAnsi="Calibri" w:cs="Calibri"/>
          <w:szCs w:val="18"/>
        </w:rPr>
        <w:t>Power BI Report Server</w:t>
      </w:r>
      <w:r w:rsidRPr="00FD6C45">
        <w:rPr>
          <w:rFonts w:ascii="Calibri" w:hAnsi="Calibri" w:cs="Calibri"/>
          <w:szCs w:val="18"/>
          <w:rtl/>
        </w:rPr>
        <w:t>.</w:t>
      </w:r>
    </w:p>
    <w:p w14:paraId="16F5EA08" w14:textId="77777777" w:rsidR="00BA56BC" w:rsidRPr="000E2499" w:rsidRDefault="006C258A" w:rsidP="00BA56BC">
      <w:pPr>
        <w:pStyle w:val="ProductList-Body"/>
        <w:shd w:val="clear" w:color="auto" w:fill="A6A6A6" w:themeFill="background1" w:themeFillShade="A6"/>
        <w:spacing w:before="120" w:after="240"/>
        <w:jc w:val="right"/>
        <w:rPr>
          <w:sz w:val="16"/>
          <w:szCs w:val="16"/>
        </w:rPr>
      </w:pPr>
      <w:hyperlink w:anchor="TableofContents" w:history="1">
        <w:r w:rsidR="00BA56BC" w:rsidRPr="000E2499">
          <w:rPr>
            <w:rStyle w:val="Hyperlink"/>
            <w:rFonts w:cs="Times New Roman"/>
            <w:sz w:val="16"/>
            <w:szCs w:val="16"/>
            <w:rtl/>
          </w:rPr>
          <w:t>جدول المحتويات</w:t>
        </w:r>
      </w:hyperlink>
      <w:r w:rsidR="00BA56BC" w:rsidRPr="000E2499">
        <w:rPr>
          <w:sz w:val="16"/>
          <w:szCs w:val="16"/>
          <w:rtl/>
        </w:rPr>
        <w:t xml:space="preserve"> / </w:t>
      </w:r>
      <w:hyperlink w:anchor="GeneralTerms" w:history="1">
        <w:r w:rsidR="00BA56BC" w:rsidRPr="000E2499">
          <w:rPr>
            <w:rStyle w:val="Hyperlink"/>
            <w:rFonts w:cs="Times New Roman"/>
            <w:sz w:val="16"/>
            <w:szCs w:val="16"/>
            <w:rtl/>
          </w:rPr>
          <w:t>الشروط العامة</w:t>
        </w:r>
      </w:hyperlink>
    </w:p>
    <w:p w14:paraId="098B6D04" w14:textId="77777777" w:rsidR="00F179AE" w:rsidRPr="00596157" w:rsidRDefault="00F179AE" w:rsidP="00F179AE">
      <w:pPr>
        <w:pStyle w:val="ProductList-Offering2Heading"/>
        <w:ind w:firstLine="158"/>
        <w:outlineLvl w:val="2"/>
        <w:rPr>
          <w:lang w:eastAsia="en-US"/>
        </w:rPr>
      </w:pPr>
      <w:bookmarkStart w:id="156" w:name="_Toc489204211"/>
      <w:bookmarkStart w:id="157" w:name="_Toc476476628"/>
      <w:r w:rsidRPr="00596157">
        <w:rPr>
          <w:lang w:eastAsia="en-US"/>
        </w:rPr>
        <w:t>Kaizala</w:t>
      </w:r>
      <w:bookmarkEnd w:id="156"/>
    </w:p>
    <w:p w14:paraId="44E1DD9D" w14:textId="77777777" w:rsidR="00F179AE" w:rsidRPr="00BF4A66" w:rsidRDefault="00F179AE" w:rsidP="00F179AE">
      <w:pPr>
        <w:pStyle w:val="ProductList-Body"/>
        <w:keepNext/>
        <w:tabs>
          <w:tab w:val="clear" w:pos="158"/>
          <w:tab w:val="left" w:pos="360"/>
        </w:tabs>
        <w:rPr>
          <w:rFonts w:ascii="Calibri" w:hAnsi="Calibri" w:cs="Calibri"/>
          <w:b/>
          <w:bCs/>
          <w:color w:val="00188F"/>
          <w:szCs w:val="18"/>
        </w:rPr>
      </w:pPr>
      <w:r w:rsidRPr="00BF4A66">
        <w:rPr>
          <w:rFonts w:ascii="Arial" w:hAnsi="Arial" w:cs="Arial"/>
          <w:b/>
          <w:bCs/>
          <w:color w:val="00188F"/>
          <w:szCs w:val="18"/>
          <w:rtl/>
        </w:rPr>
        <w:t>اتفاقية</w:t>
      </w:r>
      <w:r w:rsidRPr="00BF4A66">
        <w:rPr>
          <w:rFonts w:ascii="Calibri" w:hAnsi="Calibri" w:cs="Calibri"/>
          <w:b/>
          <w:bCs/>
          <w:color w:val="00188F"/>
          <w:szCs w:val="18"/>
          <w:rtl/>
        </w:rPr>
        <w:t xml:space="preserve"> </w:t>
      </w:r>
      <w:r w:rsidRPr="00BF4A66">
        <w:rPr>
          <w:rFonts w:ascii="Arial" w:hAnsi="Arial" w:cs="Arial"/>
          <w:b/>
          <w:bCs/>
          <w:color w:val="00188F"/>
          <w:szCs w:val="18"/>
          <w:rtl/>
        </w:rPr>
        <w:t>مستوى</w:t>
      </w:r>
      <w:r w:rsidRPr="00BF4A66">
        <w:rPr>
          <w:rFonts w:ascii="Calibri" w:hAnsi="Calibri" w:cs="Calibri"/>
          <w:b/>
          <w:bCs/>
          <w:color w:val="00188F"/>
          <w:szCs w:val="18"/>
          <w:rtl/>
        </w:rPr>
        <w:t xml:space="preserve"> </w:t>
      </w:r>
      <w:r w:rsidRPr="00BF4A66">
        <w:rPr>
          <w:rFonts w:ascii="Arial" w:hAnsi="Arial" w:cs="Arial"/>
          <w:b/>
          <w:bCs/>
          <w:color w:val="00188F"/>
          <w:szCs w:val="18"/>
          <w:rtl/>
        </w:rPr>
        <w:t>الخدمة</w:t>
      </w:r>
    </w:p>
    <w:p w14:paraId="27FF9B7D" w14:textId="77777777" w:rsidR="00F179AE" w:rsidRPr="004A1102" w:rsidRDefault="00F179AE" w:rsidP="00F179AE">
      <w:pPr>
        <w:pStyle w:val="ProductList-Body"/>
        <w:rPr>
          <w:rFonts w:ascii="Calibri" w:hAnsi="Calibri" w:cs="Calibri"/>
          <w:b/>
          <w:color w:val="00188F"/>
          <w:szCs w:val="18"/>
        </w:rPr>
      </w:pPr>
      <w:r w:rsidRPr="004A1102">
        <w:rPr>
          <w:rFonts w:ascii="Arial" w:hAnsi="Arial" w:cs="Arial"/>
          <w:szCs w:val="18"/>
          <w:rtl/>
        </w:rPr>
        <w:t>لا</w:t>
      </w:r>
      <w:r w:rsidRPr="004A1102">
        <w:rPr>
          <w:rFonts w:ascii="Calibri" w:hAnsi="Calibri" w:cs="Calibri"/>
          <w:szCs w:val="18"/>
          <w:rtl/>
        </w:rPr>
        <w:t xml:space="preserve"> </w:t>
      </w:r>
      <w:r w:rsidRPr="004A1102">
        <w:rPr>
          <w:rFonts w:ascii="Arial" w:hAnsi="Arial" w:cs="Arial"/>
          <w:szCs w:val="18"/>
          <w:rtl/>
        </w:rPr>
        <w:t>توجد</w:t>
      </w:r>
      <w:r w:rsidRPr="004A1102">
        <w:rPr>
          <w:rFonts w:ascii="Calibri" w:hAnsi="Calibri" w:cs="Calibri"/>
          <w:szCs w:val="18"/>
          <w:rtl/>
        </w:rPr>
        <w:t xml:space="preserve"> </w:t>
      </w:r>
      <w:r w:rsidRPr="004A1102">
        <w:rPr>
          <w:rFonts w:ascii="Arial" w:hAnsi="Arial" w:cs="Arial"/>
          <w:szCs w:val="18"/>
          <w:rtl/>
        </w:rPr>
        <w:t>اتفاقية</w:t>
      </w:r>
      <w:r w:rsidRPr="004A1102">
        <w:rPr>
          <w:rFonts w:ascii="Calibri" w:hAnsi="Calibri" w:cs="Calibri"/>
          <w:szCs w:val="18"/>
          <w:rtl/>
        </w:rPr>
        <w:t xml:space="preserve"> </w:t>
      </w:r>
      <w:r w:rsidRPr="004A1102">
        <w:rPr>
          <w:rFonts w:ascii="Arial" w:hAnsi="Arial" w:cs="Arial"/>
          <w:szCs w:val="18"/>
          <w:rtl/>
        </w:rPr>
        <w:t>لمستوى</w:t>
      </w:r>
      <w:r w:rsidRPr="004A1102">
        <w:rPr>
          <w:rFonts w:ascii="Calibri" w:hAnsi="Calibri" w:cs="Calibri"/>
          <w:szCs w:val="18"/>
          <w:rtl/>
        </w:rPr>
        <w:t xml:space="preserve"> </w:t>
      </w:r>
      <w:r w:rsidRPr="004A1102">
        <w:rPr>
          <w:rFonts w:ascii="Arial" w:hAnsi="Arial" w:cs="Arial"/>
          <w:szCs w:val="18"/>
          <w:rtl/>
        </w:rPr>
        <w:t>الخدمة</w:t>
      </w:r>
      <w:r w:rsidRPr="004A1102">
        <w:rPr>
          <w:rFonts w:ascii="Calibri" w:hAnsi="Calibri" w:cs="Calibri"/>
          <w:szCs w:val="18"/>
          <w:rtl/>
        </w:rPr>
        <w:t xml:space="preserve"> </w:t>
      </w:r>
      <w:r w:rsidRPr="004A1102">
        <w:rPr>
          <w:rFonts w:ascii="Arial" w:hAnsi="Arial" w:cs="Arial"/>
          <w:szCs w:val="18"/>
          <w:rtl/>
        </w:rPr>
        <w:t>خاصة</w:t>
      </w:r>
      <w:r w:rsidRPr="004A1102">
        <w:rPr>
          <w:rFonts w:ascii="Calibri" w:hAnsi="Calibri" w:cs="Calibri"/>
          <w:szCs w:val="18"/>
          <w:rtl/>
        </w:rPr>
        <w:t xml:space="preserve"> </w:t>
      </w:r>
      <w:r w:rsidRPr="004A1102">
        <w:rPr>
          <w:rFonts w:ascii="Arial" w:hAnsi="Arial" w:cs="Arial"/>
          <w:szCs w:val="18"/>
          <w:rtl/>
        </w:rPr>
        <w:t>بتطبيق</w:t>
      </w:r>
      <w:r w:rsidRPr="004A1102">
        <w:rPr>
          <w:rFonts w:ascii="Calibri" w:hAnsi="Calibri" w:cs="Calibri"/>
          <w:szCs w:val="18"/>
          <w:rtl/>
        </w:rPr>
        <w:t xml:space="preserve"> </w:t>
      </w:r>
      <w:r w:rsidRPr="004A1102">
        <w:rPr>
          <w:rFonts w:ascii="Calibri" w:hAnsi="Calibri" w:cs="Calibri"/>
          <w:szCs w:val="18"/>
        </w:rPr>
        <w:t>Kaizala</w:t>
      </w:r>
      <w:r w:rsidRPr="004A1102">
        <w:rPr>
          <w:rFonts w:ascii="Calibri" w:hAnsi="Calibri" w:cs="Calibri"/>
          <w:szCs w:val="18"/>
          <w:rtl/>
        </w:rPr>
        <w:t>.</w:t>
      </w:r>
    </w:p>
    <w:p w14:paraId="13FCE0E1" w14:textId="77777777" w:rsidR="00F179AE" w:rsidRPr="00DE65D0" w:rsidRDefault="006C258A" w:rsidP="00F179AE">
      <w:pPr>
        <w:pStyle w:val="ProductList-Body"/>
        <w:shd w:val="clear" w:color="auto" w:fill="A6A6A6" w:themeFill="background1" w:themeFillShade="A6"/>
        <w:spacing w:before="120" w:after="240"/>
        <w:jc w:val="right"/>
        <w:rPr>
          <w:rFonts w:ascii="Calibri" w:hAnsi="Calibri" w:cs="Calibri"/>
          <w:sz w:val="16"/>
          <w:szCs w:val="16"/>
        </w:rPr>
      </w:pPr>
      <w:hyperlink w:anchor="TableofContents" w:history="1">
        <w:r w:rsidR="00F179AE" w:rsidRPr="00DE65D0">
          <w:rPr>
            <w:rStyle w:val="Hyperlink"/>
            <w:rFonts w:ascii="Arial" w:hAnsi="Arial" w:cs="Arial"/>
            <w:sz w:val="16"/>
            <w:szCs w:val="16"/>
            <w:rtl/>
          </w:rPr>
          <w:t>جدول</w:t>
        </w:r>
        <w:r w:rsidR="00F179AE" w:rsidRPr="00DE65D0">
          <w:rPr>
            <w:rStyle w:val="Hyperlink"/>
            <w:rFonts w:ascii="Calibri" w:hAnsi="Calibri" w:cs="Calibri"/>
            <w:sz w:val="16"/>
            <w:szCs w:val="16"/>
            <w:rtl/>
          </w:rPr>
          <w:t xml:space="preserve"> </w:t>
        </w:r>
        <w:r w:rsidR="00F179AE" w:rsidRPr="00DE65D0">
          <w:rPr>
            <w:rStyle w:val="Hyperlink"/>
            <w:rFonts w:ascii="Arial" w:hAnsi="Arial" w:cs="Arial"/>
            <w:sz w:val="16"/>
            <w:szCs w:val="16"/>
            <w:rtl/>
          </w:rPr>
          <w:t>المحتويات</w:t>
        </w:r>
      </w:hyperlink>
      <w:r w:rsidR="00F179AE" w:rsidRPr="00DE65D0">
        <w:rPr>
          <w:rFonts w:ascii="Calibri" w:hAnsi="Calibri" w:cs="Calibri"/>
          <w:sz w:val="16"/>
          <w:szCs w:val="16"/>
          <w:rtl/>
        </w:rPr>
        <w:t xml:space="preserve"> / </w:t>
      </w:r>
      <w:hyperlink w:anchor="GeneralTerms" w:history="1">
        <w:r w:rsidR="00F179AE" w:rsidRPr="00DE65D0">
          <w:rPr>
            <w:rStyle w:val="Hyperlink"/>
            <w:rFonts w:ascii="Arial" w:hAnsi="Arial" w:cs="Arial"/>
            <w:sz w:val="16"/>
            <w:szCs w:val="16"/>
            <w:rtl/>
          </w:rPr>
          <w:t>الشروط</w:t>
        </w:r>
        <w:r w:rsidR="00F179AE" w:rsidRPr="00DE65D0">
          <w:rPr>
            <w:rStyle w:val="Hyperlink"/>
            <w:rFonts w:ascii="Calibri" w:hAnsi="Calibri" w:cs="Calibri"/>
            <w:sz w:val="16"/>
            <w:szCs w:val="16"/>
            <w:rtl/>
          </w:rPr>
          <w:t xml:space="preserve"> </w:t>
        </w:r>
        <w:r w:rsidR="00F179AE" w:rsidRPr="00DE65D0">
          <w:rPr>
            <w:rStyle w:val="Hyperlink"/>
            <w:rFonts w:ascii="Arial" w:hAnsi="Arial" w:cs="Arial"/>
            <w:sz w:val="16"/>
            <w:szCs w:val="16"/>
            <w:rtl/>
          </w:rPr>
          <w:t>العامة</w:t>
        </w:r>
      </w:hyperlink>
    </w:p>
    <w:p w14:paraId="4087C9EA" w14:textId="200BD57C" w:rsidR="00D84B57" w:rsidRPr="0059234C" w:rsidRDefault="00D84B57" w:rsidP="00D84B57">
      <w:pPr>
        <w:pStyle w:val="ProductList-Offering2Heading"/>
        <w:outlineLvl w:val="2"/>
        <w:rPr>
          <w:b w:val="0"/>
          <w:color w:val="000000"/>
          <w:szCs w:val="28"/>
        </w:rPr>
      </w:pPr>
      <w:r w:rsidRPr="0059234C">
        <w:rPr>
          <w:szCs w:val="28"/>
        </w:rPr>
        <w:tab/>
      </w:r>
      <w:bookmarkStart w:id="158" w:name="_Toc489204212"/>
      <w:r w:rsidRPr="0059234C">
        <w:rPr>
          <w:szCs w:val="28"/>
        </w:rPr>
        <w:t>Microsoft Cloud App Security</w:t>
      </w:r>
      <w:bookmarkEnd w:id="157"/>
      <w:bookmarkEnd w:id="158"/>
    </w:p>
    <w:p w14:paraId="3459FA90" w14:textId="77777777" w:rsidR="00D84B57" w:rsidRPr="0068277D" w:rsidRDefault="00D84B57" w:rsidP="00D84B57">
      <w:pPr>
        <w:pStyle w:val="ProductList-Body"/>
        <w:keepNext/>
        <w:tabs>
          <w:tab w:val="clear" w:pos="158"/>
          <w:tab w:val="left" w:pos="360"/>
        </w:tabs>
        <w:rPr>
          <w:b/>
          <w:bCs/>
          <w:color w:val="00188F"/>
          <w:szCs w:val="18"/>
        </w:rPr>
      </w:pPr>
      <w:r w:rsidRPr="0068277D">
        <w:rPr>
          <w:rFonts w:hint="cs"/>
          <w:b/>
          <w:bCs/>
          <w:color w:val="00188F"/>
          <w:szCs w:val="18"/>
          <w:rtl/>
        </w:rPr>
        <w:t>الإشعارات</w:t>
      </w:r>
    </w:p>
    <w:p w14:paraId="7AEE3702" w14:textId="77777777" w:rsidR="00D84B57" w:rsidRPr="00143037" w:rsidRDefault="00D84B57" w:rsidP="00D84B57">
      <w:pPr>
        <w:pStyle w:val="ProductList-Body"/>
        <w:rPr>
          <w:b/>
          <w:color w:val="00188F"/>
          <w:szCs w:val="18"/>
        </w:rPr>
      </w:pPr>
      <w:r w:rsidRPr="00143037">
        <w:rPr>
          <w:rFonts w:hint="cs"/>
          <w:szCs w:val="18"/>
          <w:rtl/>
        </w:rPr>
        <w:t>تنطبق</w:t>
      </w:r>
      <w:r w:rsidRPr="00143037">
        <w:rPr>
          <w:szCs w:val="18"/>
          <w:rtl/>
        </w:rPr>
        <w:t xml:space="preserve"> </w:t>
      </w:r>
      <w:r w:rsidRPr="00143037">
        <w:rPr>
          <w:rFonts w:hint="cs"/>
          <w:szCs w:val="18"/>
          <w:rtl/>
        </w:rPr>
        <w:t>إشعارات</w:t>
      </w:r>
      <w:r w:rsidRPr="00143037">
        <w:rPr>
          <w:szCs w:val="18"/>
          <w:rtl/>
        </w:rPr>
        <w:t xml:space="preserve"> </w:t>
      </w:r>
      <w:r w:rsidRPr="00143037">
        <w:rPr>
          <w:rFonts w:hint="cs"/>
          <w:szCs w:val="18"/>
          <w:rtl/>
        </w:rPr>
        <w:t>خرائط</w:t>
      </w:r>
      <w:r w:rsidRPr="00143037">
        <w:rPr>
          <w:szCs w:val="18"/>
          <w:rtl/>
        </w:rPr>
        <w:t xml:space="preserve"> </w:t>
      </w:r>
      <w:r w:rsidRPr="00143037">
        <w:rPr>
          <w:szCs w:val="18"/>
        </w:rPr>
        <w:t>Bing</w:t>
      </w:r>
      <w:r w:rsidRPr="00143037">
        <w:rPr>
          <w:szCs w:val="18"/>
          <w:rtl/>
        </w:rPr>
        <w:t xml:space="preserve"> </w:t>
      </w:r>
      <w:r w:rsidRPr="00143037">
        <w:rPr>
          <w:rFonts w:hint="cs"/>
          <w:szCs w:val="18"/>
          <w:rtl/>
        </w:rPr>
        <w:t>والخدمات</w:t>
      </w:r>
      <w:r w:rsidRPr="00143037">
        <w:rPr>
          <w:szCs w:val="18"/>
          <w:rtl/>
        </w:rPr>
        <w:t xml:space="preserve"> </w:t>
      </w:r>
      <w:r w:rsidRPr="00143037">
        <w:rPr>
          <w:rFonts w:hint="cs"/>
          <w:szCs w:val="18"/>
          <w:rtl/>
        </w:rPr>
        <w:t>الاحترافية</w:t>
      </w:r>
      <w:r w:rsidRPr="00143037">
        <w:rPr>
          <w:szCs w:val="18"/>
          <w:rtl/>
        </w:rPr>
        <w:t xml:space="preserve"> </w:t>
      </w:r>
      <w:r w:rsidRPr="00143037">
        <w:rPr>
          <w:rFonts w:hint="cs"/>
          <w:szCs w:val="18"/>
          <w:rtl/>
        </w:rPr>
        <w:t>الواردة</w:t>
      </w:r>
      <w:r w:rsidRPr="00143037">
        <w:rPr>
          <w:szCs w:val="18"/>
          <w:rtl/>
        </w:rPr>
        <w:t xml:space="preserve"> </w:t>
      </w:r>
      <w:r w:rsidRPr="00143037">
        <w:rPr>
          <w:rFonts w:hint="cs"/>
          <w:szCs w:val="18"/>
          <w:rtl/>
        </w:rPr>
        <w:t>في</w:t>
      </w:r>
      <w:r w:rsidRPr="00143037">
        <w:rPr>
          <w:szCs w:val="18"/>
          <w:rtl/>
        </w:rPr>
        <w:t xml:space="preserve"> </w:t>
      </w:r>
      <w:hyperlink w:anchor="Attachment1" w:history="1">
        <w:r w:rsidRPr="00143037">
          <w:rPr>
            <w:rStyle w:val="Hyperlink"/>
            <w:rFonts w:cs="Arial" w:hint="cs"/>
            <w:szCs w:val="18"/>
            <w:rtl/>
          </w:rPr>
          <w:t>المرفق</w:t>
        </w:r>
        <w:r w:rsidRPr="00143037">
          <w:rPr>
            <w:rStyle w:val="Hyperlink"/>
            <w:rFonts w:cs="Arial"/>
            <w:szCs w:val="18"/>
            <w:rtl/>
          </w:rPr>
          <w:t xml:space="preserve"> </w:t>
        </w:r>
        <w:r w:rsidRPr="00143037">
          <w:rPr>
            <w:rStyle w:val="Hyperlink"/>
            <w:rFonts w:cs="Arial"/>
            <w:szCs w:val="18"/>
          </w:rPr>
          <w:t>1</w:t>
        </w:r>
      </w:hyperlink>
      <w:r w:rsidRPr="00455744">
        <w:rPr>
          <w:szCs w:val="18"/>
          <w:rtl/>
        </w:rPr>
        <w:t>.</w:t>
      </w:r>
    </w:p>
    <w:p w14:paraId="1FC1399F" w14:textId="77777777" w:rsidR="00D84B57" w:rsidRPr="00CE6A22" w:rsidRDefault="006C258A" w:rsidP="00D84B57">
      <w:pPr>
        <w:pStyle w:val="ProductList-Body"/>
        <w:shd w:val="clear" w:color="auto" w:fill="A6A6A6"/>
        <w:spacing w:before="120" w:after="240"/>
        <w:jc w:val="right"/>
        <w:rPr>
          <w:rFonts w:cs="Calibri"/>
          <w:sz w:val="16"/>
          <w:szCs w:val="16"/>
        </w:rPr>
      </w:pPr>
      <w:hyperlink w:anchor="TableofContents" w:history="1">
        <w:r w:rsidR="00D84B57" w:rsidRPr="00CE6A22">
          <w:rPr>
            <w:rStyle w:val="Hyperlink"/>
            <w:rFonts w:ascii="Arial" w:hAnsi="Arial" w:cs="Arial"/>
            <w:sz w:val="16"/>
            <w:szCs w:val="16"/>
            <w:rtl/>
          </w:rPr>
          <w:t>جدول</w:t>
        </w:r>
        <w:r w:rsidR="00D84B57" w:rsidRPr="00CE6A22">
          <w:rPr>
            <w:rStyle w:val="Hyperlink"/>
            <w:rFonts w:cs="Calibri"/>
            <w:sz w:val="16"/>
            <w:szCs w:val="16"/>
            <w:rtl/>
          </w:rPr>
          <w:t xml:space="preserve"> </w:t>
        </w:r>
        <w:r w:rsidR="00D84B57" w:rsidRPr="00CE6A22">
          <w:rPr>
            <w:rStyle w:val="Hyperlink"/>
            <w:rFonts w:ascii="Arial" w:hAnsi="Arial" w:cs="Arial"/>
            <w:sz w:val="16"/>
            <w:szCs w:val="16"/>
            <w:rtl/>
          </w:rPr>
          <w:t>المحتويات</w:t>
        </w:r>
      </w:hyperlink>
      <w:r w:rsidR="00D84B57" w:rsidRPr="00CE6A22">
        <w:rPr>
          <w:rFonts w:cs="Calibri"/>
          <w:sz w:val="16"/>
          <w:szCs w:val="16"/>
          <w:rtl/>
        </w:rPr>
        <w:t xml:space="preserve"> / </w:t>
      </w:r>
      <w:hyperlink w:anchor="GeneralTerms" w:history="1">
        <w:r w:rsidR="00D84B57" w:rsidRPr="00CE6A22">
          <w:rPr>
            <w:rStyle w:val="Hyperlink"/>
            <w:rFonts w:ascii="Arial" w:hAnsi="Arial" w:cs="Arial"/>
            <w:sz w:val="16"/>
            <w:szCs w:val="16"/>
            <w:rtl/>
          </w:rPr>
          <w:t>الشروط</w:t>
        </w:r>
        <w:r w:rsidR="00D84B57" w:rsidRPr="00CE6A22">
          <w:rPr>
            <w:rStyle w:val="Hyperlink"/>
            <w:rFonts w:cs="Calibri"/>
            <w:sz w:val="16"/>
            <w:szCs w:val="16"/>
            <w:rtl/>
          </w:rPr>
          <w:t xml:space="preserve"> </w:t>
        </w:r>
        <w:r w:rsidR="00D84B57" w:rsidRPr="00CE6A22">
          <w:rPr>
            <w:rStyle w:val="Hyperlink"/>
            <w:rFonts w:ascii="Arial" w:hAnsi="Arial" w:cs="Arial"/>
            <w:sz w:val="16"/>
            <w:szCs w:val="16"/>
            <w:rtl/>
          </w:rPr>
          <w:t>العامة</w:t>
        </w:r>
      </w:hyperlink>
    </w:p>
    <w:p w14:paraId="4775559F" w14:textId="60C2790A" w:rsidR="00FE601C" w:rsidRPr="004378E8" w:rsidRDefault="00FE601C" w:rsidP="00FE601C">
      <w:pPr>
        <w:pStyle w:val="ProductList-Offering2Heading"/>
        <w:outlineLvl w:val="2"/>
        <w:rPr>
          <w:rFonts w:ascii="Calibri Light" w:hAnsi="Calibri Light" w:cs="Calibri Light"/>
        </w:rPr>
      </w:pPr>
      <w:bookmarkStart w:id="159" w:name="_Toc453946633"/>
      <w:bookmarkStart w:id="160" w:name="_Toc451949071"/>
      <w:r w:rsidRPr="004378E8">
        <w:rPr>
          <w:rFonts w:ascii="Calibri Light" w:hAnsi="Calibri Light" w:cs="Calibri Light"/>
          <w:rtl/>
        </w:rPr>
        <w:tab/>
      </w:r>
      <w:bookmarkStart w:id="161" w:name="_Toc476230944"/>
      <w:bookmarkStart w:id="162" w:name="_Toc489204213"/>
      <w:r w:rsidRPr="004378E8">
        <w:rPr>
          <w:rFonts w:ascii="Calibri Light" w:hAnsi="Calibri Light" w:cs="Calibri Light"/>
        </w:rPr>
        <w:t>Microsoft Intune</w:t>
      </w:r>
      <w:bookmarkEnd w:id="161"/>
      <w:bookmarkEnd w:id="162"/>
    </w:p>
    <w:p w14:paraId="7B629DCF" w14:textId="77777777" w:rsidR="00FE601C" w:rsidRPr="00AC28D6" w:rsidRDefault="00FE601C" w:rsidP="00FE601C">
      <w:pPr>
        <w:pStyle w:val="ProductList-Body"/>
        <w:rPr>
          <w:rFonts w:ascii="Calibri (Body)" w:hAnsi="Calibri (Body)" w:cs="Calibri (Body)"/>
          <w:sz w:val="16"/>
          <w:szCs w:val="16"/>
        </w:rPr>
        <w:sectPr w:rsidR="00FE601C" w:rsidRPr="00AC28D6" w:rsidSect="00FE601C">
          <w:footerReference w:type="default" r:id="rId53"/>
          <w:footerReference w:type="first" r:id="rId54"/>
          <w:type w:val="continuous"/>
          <w:pgSz w:w="12240" w:h="15840"/>
          <w:pgMar w:top="1440" w:right="720" w:bottom="1440" w:left="720" w:header="720" w:footer="720" w:gutter="0"/>
          <w:cols w:space="720"/>
          <w:titlePg/>
          <w:bidi/>
          <w:docGrid w:linePitch="360"/>
        </w:sectPr>
      </w:pPr>
    </w:p>
    <w:p w14:paraId="114D015E" w14:textId="77777777" w:rsidR="00FE601C" w:rsidRPr="009B422F" w:rsidRDefault="00FE601C" w:rsidP="00FE601C">
      <w:pPr>
        <w:pStyle w:val="ProductList-Body"/>
        <w:rPr>
          <w:rFonts w:ascii="Calibri Light" w:hAnsi="Calibri Light" w:cs="Calibri Light"/>
          <w:sz w:val="16"/>
          <w:szCs w:val="16"/>
        </w:rPr>
      </w:pPr>
      <w:r w:rsidRPr="009B422F">
        <w:rPr>
          <w:rFonts w:ascii="Calibri Light" w:hAnsi="Calibri Light" w:cs="Calibri Light"/>
          <w:sz w:val="16"/>
          <w:szCs w:val="16"/>
        </w:rPr>
        <w:t>Microsoft Intune</w:t>
      </w:r>
      <w:r w:rsidRPr="009B422F">
        <w:rPr>
          <w:rFonts w:ascii="Calibri Light" w:hAnsi="Calibri Light" w:cs="Calibri Light"/>
          <w:sz w:val="16"/>
          <w:szCs w:val="16"/>
          <w:rtl/>
        </w:rPr>
        <w:t xml:space="preserve"> (</w:t>
      </w:r>
      <w:r w:rsidRPr="009B422F">
        <w:rPr>
          <w:rFonts w:ascii="Arial" w:hAnsi="Arial" w:cs="Arial" w:hint="cs"/>
          <w:sz w:val="16"/>
          <w:szCs w:val="16"/>
          <w:rtl/>
        </w:rPr>
        <w:t>لكل</w:t>
      </w:r>
      <w:r w:rsidRPr="009B422F">
        <w:rPr>
          <w:rFonts w:ascii="Calibri Light" w:hAnsi="Calibri Light" w:cs="Calibri Light"/>
          <w:sz w:val="16"/>
          <w:szCs w:val="16"/>
          <w:rtl/>
        </w:rPr>
        <w:t xml:space="preserve"> </w:t>
      </w:r>
      <w:r w:rsidRPr="009B422F">
        <w:rPr>
          <w:rFonts w:ascii="Arial" w:hAnsi="Arial" w:cs="Arial" w:hint="cs"/>
          <w:sz w:val="16"/>
          <w:szCs w:val="16"/>
          <w:rtl/>
        </w:rPr>
        <w:t>مستخدم،</w:t>
      </w:r>
      <w:r w:rsidRPr="009B422F">
        <w:rPr>
          <w:rFonts w:ascii="Calibri Light" w:hAnsi="Calibri Light" w:cs="Calibri Light"/>
          <w:sz w:val="16"/>
          <w:szCs w:val="16"/>
          <w:rtl/>
        </w:rPr>
        <w:t xml:space="preserve"> </w:t>
      </w:r>
      <w:r w:rsidRPr="009B422F">
        <w:rPr>
          <w:rFonts w:ascii="Arial" w:hAnsi="Arial" w:cs="Arial" w:hint="cs"/>
          <w:sz w:val="16"/>
          <w:szCs w:val="16"/>
          <w:rtl/>
        </w:rPr>
        <w:t>لكل</w:t>
      </w:r>
      <w:r w:rsidRPr="009B422F">
        <w:rPr>
          <w:rFonts w:ascii="Calibri Light" w:hAnsi="Calibri Light" w:cs="Calibri Light"/>
          <w:sz w:val="16"/>
          <w:szCs w:val="16"/>
          <w:rtl/>
        </w:rPr>
        <w:t xml:space="preserve"> </w:t>
      </w:r>
      <w:r w:rsidRPr="009B422F">
        <w:rPr>
          <w:rFonts w:ascii="Arial" w:hAnsi="Arial" w:cs="Arial" w:hint="cs"/>
          <w:sz w:val="16"/>
          <w:szCs w:val="16"/>
          <w:rtl/>
        </w:rPr>
        <w:t>جهاز</w:t>
      </w:r>
      <w:r w:rsidRPr="009B422F">
        <w:rPr>
          <w:rFonts w:ascii="Calibri Light" w:hAnsi="Calibri Light" w:cs="Calibri Light"/>
          <w:sz w:val="16"/>
          <w:szCs w:val="16"/>
          <w:rtl/>
        </w:rPr>
        <w:t>)</w:t>
      </w:r>
    </w:p>
    <w:p w14:paraId="523A2DAB" w14:textId="77777777" w:rsidR="00FE601C" w:rsidRPr="009B422F" w:rsidRDefault="00FE601C" w:rsidP="00FE601C">
      <w:pPr>
        <w:pStyle w:val="ProductList-Body"/>
        <w:rPr>
          <w:rFonts w:ascii="Calibri Light" w:hAnsi="Calibri Light" w:cs="Calibri Light"/>
          <w:sz w:val="16"/>
          <w:szCs w:val="16"/>
        </w:rPr>
      </w:pPr>
      <w:r w:rsidRPr="009B422F">
        <w:rPr>
          <w:rFonts w:ascii="Calibri Light" w:hAnsi="Calibri Light" w:cs="Calibri Light"/>
          <w:sz w:val="16"/>
          <w:szCs w:val="16"/>
        </w:rPr>
        <w:t>Microsoft Intune for EDU</w:t>
      </w:r>
      <w:r w:rsidRPr="009B422F">
        <w:rPr>
          <w:rFonts w:ascii="Calibri Light" w:hAnsi="Calibri Light" w:cs="Calibri Light"/>
          <w:sz w:val="16"/>
          <w:szCs w:val="16"/>
          <w:rtl/>
        </w:rPr>
        <w:t xml:space="preserve"> (</w:t>
      </w:r>
      <w:r w:rsidRPr="009B422F">
        <w:rPr>
          <w:rFonts w:ascii="Arial" w:hAnsi="Arial" w:cs="Arial" w:hint="cs"/>
          <w:sz w:val="16"/>
          <w:szCs w:val="16"/>
          <w:rtl/>
        </w:rPr>
        <w:t>لكل</w:t>
      </w:r>
      <w:r w:rsidRPr="009B422F">
        <w:rPr>
          <w:rFonts w:ascii="Calibri Light" w:hAnsi="Calibri Light" w:cs="Calibri Light"/>
          <w:sz w:val="16"/>
          <w:szCs w:val="16"/>
          <w:rtl/>
        </w:rPr>
        <w:t xml:space="preserve"> </w:t>
      </w:r>
      <w:r w:rsidRPr="009B422F">
        <w:rPr>
          <w:rFonts w:ascii="Arial" w:hAnsi="Arial" w:cs="Arial" w:hint="cs"/>
          <w:sz w:val="16"/>
          <w:szCs w:val="16"/>
          <w:rtl/>
        </w:rPr>
        <w:t>مستخدم،</w:t>
      </w:r>
      <w:r w:rsidRPr="009B422F">
        <w:rPr>
          <w:rFonts w:ascii="Calibri Light" w:hAnsi="Calibri Light" w:cs="Calibri Light"/>
          <w:sz w:val="16"/>
          <w:szCs w:val="16"/>
          <w:rtl/>
        </w:rPr>
        <w:t xml:space="preserve"> </w:t>
      </w:r>
      <w:r w:rsidRPr="009B422F">
        <w:rPr>
          <w:rFonts w:ascii="Arial" w:hAnsi="Arial" w:cs="Arial" w:hint="cs"/>
          <w:sz w:val="16"/>
          <w:szCs w:val="16"/>
          <w:rtl/>
        </w:rPr>
        <w:t>لكل</w:t>
      </w:r>
      <w:r w:rsidRPr="009B422F">
        <w:rPr>
          <w:rFonts w:ascii="Calibri Light" w:hAnsi="Calibri Light" w:cs="Calibri Light"/>
          <w:sz w:val="16"/>
          <w:szCs w:val="16"/>
          <w:rtl/>
        </w:rPr>
        <w:t xml:space="preserve"> </w:t>
      </w:r>
      <w:r w:rsidRPr="009B422F">
        <w:rPr>
          <w:rFonts w:ascii="Arial" w:hAnsi="Arial" w:cs="Arial" w:hint="cs"/>
          <w:sz w:val="16"/>
          <w:szCs w:val="16"/>
          <w:rtl/>
        </w:rPr>
        <w:t>جهاز</w:t>
      </w:r>
      <w:r w:rsidRPr="009B422F">
        <w:rPr>
          <w:rFonts w:ascii="Calibri Light" w:hAnsi="Calibri Light" w:cs="Calibri Light"/>
          <w:sz w:val="16"/>
          <w:szCs w:val="16"/>
          <w:rtl/>
        </w:rPr>
        <w:t>)</w:t>
      </w:r>
    </w:p>
    <w:p w14:paraId="1CF6CDA5" w14:textId="77777777" w:rsidR="00FE601C" w:rsidRPr="009B422F" w:rsidRDefault="00FE601C" w:rsidP="00FE601C">
      <w:pPr>
        <w:pStyle w:val="ProductList-Body"/>
        <w:rPr>
          <w:rFonts w:ascii="Calibri Light" w:hAnsi="Calibri Light" w:cs="Calibri Light"/>
          <w:sz w:val="16"/>
          <w:szCs w:val="16"/>
        </w:rPr>
      </w:pPr>
      <w:r w:rsidRPr="009B422F">
        <w:rPr>
          <w:rFonts w:ascii="Calibri Light" w:hAnsi="Calibri Light" w:cs="Calibri Light"/>
          <w:sz w:val="16"/>
          <w:szCs w:val="16"/>
        </w:rPr>
        <w:t>Microsoft Intune Add-on</w:t>
      </w:r>
      <w:r w:rsidRPr="009B422F">
        <w:rPr>
          <w:rFonts w:ascii="Calibri Light" w:hAnsi="Calibri Light" w:cs="Calibri Light"/>
          <w:sz w:val="16"/>
          <w:szCs w:val="16"/>
          <w:rtl/>
        </w:rPr>
        <w:t xml:space="preserve"> </w:t>
      </w:r>
      <w:r w:rsidRPr="009B422F">
        <w:rPr>
          <w:rFonts w:ascii="Arial" w:hAnsi="Arial" w:cs="Arial" w:hint="cs"/>
          <w:sz w:val="16"/>
          <w:szCs w:val="16"/>
          <w:rtl/>
        </w:rPr>
        <w:t>لتكوين</w:t>
      </w:r>
      <w:r w:rsidRPr="009B422F">
        <w:rPr>
          <w:rFonts w:ascii="Calibri Light" w:hAnsi="Calibri Light" w:cs="Calibri Light"/>
          <w:sz w:val="16"/>
          <w:szCs w:val="16"/>
          <w:rtl/>
        </w:rPr>
        <w:t xml:space="preserve"> </w:t>
      </w:r>
      <w:r w:rsidRPr="009B422F">
        <w:rPr>
          <w:rFonts w:ascii="Calibri Light" w:hAnsi="Calibri Light" w:cs="Calibri Light"/>
          <w:sz w:val="16"/>
          <w:szCs w:val="16"/>
        </w:rPr>
        <w:t>System Center</w:t>
      </w:r>
    </w:p>
    <w:p w14:paraId="433BE239" w14:textId="77777777" w:rsidR="00FE601C" w:rsidRPr="009B422F" w:rsidRDefault="00FE601C" w:rsidP="00FE601C">
      <w:pPr>
        <w:pStyle w:val="ProductList-Body"/>
        <w:rPr>
          <w:rFonts w:ascii="Calibri Light" w:hAnsi="Calibri Light" w:cs="Calibri Light"/>
          <w:sz w:val="16"/>
          <w:szCs w:val="16"/>
        </w:rPr>
        <w:sectPr w:rsidR="00FE601C" w:rsidRPr="009B422F" w:rsidSect="00D73EC5">
          <w:type w:val="continuous"/>
          <w:pgSz w:w="12240" w:h="15840"/>
          <w:pgMar w:top="1440" w:right="720" w:bottom="1440" w:left="720" w:header="720" w:footer="720" w:gutter="0"/>
          <w:cols w:num="2" w:space="720"/>
          <w:titlePg/>
          <w:bidi/>
          <w:docGrid w:linePitch="360"/>
        </w:sectPr>
      </w:pPr>
      <w:r w:rsidRPr="009B422F">
        <w:rPr>
          <w:rFonts w:ascii="Arial" w:hAnsi="Arial" w:cs="Arial" w:hint="cs"/>
          <w:sz w:val="16"/>
          <w:szCs w:val="16"/>
          <w:rtl/>
        </w:rPr>
        <w:t>وظيفة</w:t>
      </w:r>
      <w:r w:rsidRPr="009B422F">
        <w:rPr>
          <w:rFonts w:ascii="Calibri Light" w:hAnsi="Calibri Light" w:cs="Calibri Light"/>
          <w:sz w:val="16"/>
          <w:szCs w:val="16"/>
          <w:rtl/>
        </w:rPr>
        <w:t xml:space="preserve"> </w:t>
      </w:r>
      <w:r w:rsidRPr="009B422F">
        <w:rPr>
          <w:rFonts w:ascii="Calibri Light" w:hAnsi="Calibri Light" w:cs="Calibri Light"/>
          <w:sz w:val="16"/>
          <w:szCs w:val="16"/>
        </w:rPr>
        <w:t>Microsoft Intune</w:t>
      </w:r>
      <w:r w:rsidRPr="009B422F">
        <w:rPr>
          <w:rFonts w:ascii="Calibri Light" w:hAnsi="Calibri Light" w:cs="Calibri Light"/>
          <w:sz w:val="16"/>
          <w:szCs w:val="16"/>
          <w:rtl/>
        </w:rPr>
        <w:t xml:space="preserve"> </w:t>
      </w:r>
      <w:r w:rsidRPr="009B422F">
        <w:rPr>
          <w:rFonts w:ascii="Arial" w:hAnsi="Arial" w:cs="Arial" w:hint="cs"/>
          <w:sz w:val="16"/>
          <w:szCs w:val="16"/>
          <w:rtl/>
        </w:rPr>
        <w:t>الإضافية</w:t>
      </w:r>
      <w:r w:rsidRPr="009B422F">
        <w:rPr>
          <w:rFonts w:ascii="Calibri Light" w:hAnsi="Calibri Light" w:cs="Calibri Light"/>
          <w:sz w:val="16"/>
          <w:szCs w:val="16"/>
          <w:rtl/>
        </w:rPr>
        <w:t xml:space="preserve"> </w:t>
      </w:r>
      <w:r w:rsidRPr="009B422F">
        <w:rPr>
          <w:rFonts w:ascii="Arial" w:hAnsi="Arial" w:cs="Arial" w:hint="cs"/>
          <w:sz w:val="16"/>
          <w:szCs w:val="16"/>
          <w:rtl/>
        </w:rPr>
        <w:t>لـ</w:t>
      </w:r>
      <w:r w:rsidRPr="009B422F">
        <w:rPr>
          <w:rFonts w:ascii="Calibri Light" w:hAnsi="Calibri Light" w:cs="Calibri Light"/>
          <w:sz w:val="16"/>
          <w:szCs w:val="16"/>
          <w:rtl/>
        </w:rPr>
        <w:t xml:space="preserve"> </w:t>
      </w:r>
      <w:r w:rsidRPr="009B422F">
        <w:rPr>
          <w:rFonts w:ascii="Calibri Light" w:hAnsi="Calibri Light" w:cs="Calibri Light"/>
          <w:sz w:val="16"/>
          <w:szCs w:val="16"/>
        </w:rPr>
        <w:t>System Center Configuration Manager</w:t>
      </w:r>
      <w:r w:rsidRPr="009B422F">
        <w:rPr>
          <w:rFonts w:ascii="Calibri Light" w:hAnsi="Calibri Light" w:cs="Calibri Light"/>
          <w:sz w:val="16"/>
          <w:szCs w:val="16"/>
          <w:rtl/>
        </w:rPr>
        <w:t xml:space="preserve"> </w:t>
      </w:r>
      <w:r w:rsidRPr="009B422F">
        <w:rPr>
          <w:rFonts w:ascii="Arial" w:hAnsi="Arial" w:cs="Arial" w:hint="cs"/>
          <w:sz w:val="16"/>
          <w:szCs w:val="16"/>
          <w:rtl/>
        </w:rPr>
        <w:t>و</w:t>
      </w:r>
      <w:r w:rsidRPr="009B422F">
        <w:rPr>
          <w:rFonts w:ascii="Calibri Light" w:hAnsi="Calibri Light" w:cs="Calibri Light"/>
          <w:sz w:val="16"/>
          <w:szCs w:val="16"/>
        </w:rPr>
        <w:t>System Center EndPoint Protection</w:t>
      </w:r>
      <w:r w:rsidRPr="009B422F">
        <w:rPr>
          <w:rFonts w:ascii="Calibri Light" w:hAnsi="Calibri Light" w:cs="Calibri Light"/>
          <w:sz w:val="16"/>
          <w:szCs w:val="16"/>
          <w:rtl/>
        </w:rPr>
        <w:t xml:space="preserve"> (</w:t>
      </w:r>
      <w:r w:rsidRPr="009B422F">
        <w:rPr>
          <w:rFonts w:ascii="Arial" w:hAnsi="Arial" w:cs="Arial" w:hint="cs"/>
          <w:sz w:val="16"/>
          <w:szCs w:val="16"/>
          <w:rtl/>
        </w:rPr>
        <w:t>لكل</w:t>
      </w:r>
      <w:r w:rsidRPr="009B422F">
        <w:rPr>
          <w:rFonts w:ascii="Calibri Light" w:hAnsi="Calibri Light" w:cs="Calibri Light"/>
          <w:sz w:val="16"/>
          <w:szCs w:val="16"/>
          <w:rtl/>
        </w:rPr>
        <w:t xml:space="preserve"> </w:t>
      </w:r>
      <w:r w:rsidRPr="009B422F">
        <w:rPr>
          <w:rFonts w:ascii="Arial" w:hAnsi="Arial" w:cs="Arial" w:hint="cs"/>
          <w:sz w:val="16"/>
          <w:szCs w:val="16"/>
          <w:rtl/>
        </w:rPr>
        <w:t>مستخدم،</w:t>
      </w:r>
      <w:r w:rsidRPr="009B422F">
        <w:rPr>
          <w:rFonts w:ascii="Calibri Light" w:hAnsi="Calibri Light" w:cs="Calibri Light"/>
          <w:sz w:val="16"/>
          <w:szCs w:val="16"/>
          <w:rtl/>
        </w:rPr>
        <w:t xml:space="preserve"> </w:t>
      </w:r>
      <w:r w:rsidRPr="009B422F">
        <w:rPr>
          <w:rFonts w:ascii="Arial" w:hAnsi="Arial" w:cs="Arial" w:hint="cs"/>
          <w:sz w:val="16"/>
          <w:szCs w:val="16"/>
          <w:rtl/>
        </w:rPr>
        <w:t>لكل</w:t>
      </w:r>
      <w:r w:rsidRPr="009B422F">
        <w:rPr>
          <w:rFonts w:ascii="Calibri Light" w:hAnsi="Calibri Light" w:cs="Calibri Light"/>
          <w:sz w:val="16"/>
          <w:szCs w:val="16"/>
          <w:rtl/>
        </w:rPr>
        <w:t xml:space="preserve"> </w:t>
      </w:r>
      <w:r w:rsidRPr="009B422F">
        <w:rPr>
          <w:rFonts w:ascii="Arial" w:hAnsi="Arial" w:cs="Arial" w:hint="cs"/>
          <w:sz w:val="16"/>
          <w:szCs w:val="16"/>
          <w:rtl/>
        </w:rPr>
        <w:t>جهاز</w:t>
      </w:r>
      <w:r w:rsidRPr="009B422F">
        <w:rPr>
          <w:rFonts w:ascii="Calibri Light" w:hAnsi="Calibri Light" w:cs="Calibri Light"/>
          <w:sz w:val="16"/>
          <w:szCs w:val="16"/>
          <w:rtl/>
        </w:rPr>
        <w:t>)</w:t>
      </w:r>
      <w:r w:rsidRPr="009B422F">
        <w:rPr>
          <w:rFonts w:ascii="Calibri Light" w:hAnsi="Calibri Light" w:cs="Calibri Light"/>
          <w:sz w:val="16"/>
          <w:szCs w:val="16"/>
        </w:rPr>
        <w:br/>
      </w:r>
      <w:r w:rsidRPr="009B422F">
        <w:rPr>
          <w:rFonts w:ascii="Calibri Light" w:hAnsi="Calibri Light" w:cs="Calibri Light"/>
          <w:sz w:val="16"/>
          <w:szCs w:val="16"/>
          <w:rtl/>
        </w:rPr>
        <w:t>("‏</w:t>
      </w:r>
      <w:dir w:val="rtl">
        <w:r w:rsidRPr="009B422F">
          <w:rPr>
            <w:rFonts w:ascii="Arial" w:hAnsi="Arial" w:cs="Arial" w:hint="cs"/>
            <w:sz w:val="16"/>
            <w:szCs w:val="16"/>
            <w:rtl/>
          </w:rPr>
          <w:t>وظيفة</w:t>
        </w:r>
        <w:r w:rsidRPr="009B422F">
          <w:rPr>
            <w:rFonts w:ascii="Calibri Light" w:hAnsi="Calibri Light" w:cs="Calibri Light"/>
            <w:sz w:val="16"/>
            <w:szCs w:val="16"/>
            <w:rtl/>
          </w:rPr>
          <w:t xml:space="preserve"> </w:t>
        </w:r>
        <w:r w:rsidRPr="009B422F">
          <w:rPr>
            <w:rFonts w:ascii="Calibri Light" w:hAnsi="Calibri Light" w:cs="Calibri Light"/>
            <w:sz w:val="16"/>
            <w:szCs w:val="16"/>
          </w:rPr>
          <w:t>Microsoft Intune</w:t>
        </w:r>
        <w:r w:rsidRPr="009B422F">
          <w:rPr>
            <w:rFonts w:ascii="Calibri Light" w:hAnsi="Calibri Light" w:cs="Calibri Light"/>
            <w:sz w:val="16"/>
            <w:szCs w:val="16"/>
            <w:rtl/>
          </w:rPr>
          <w:t xml:space="preserve"> </w:t>
        </w:r>
        <w:r w:rsidRPr="009B422F">
          <w:rPr>
            <w:rFonts w:ascii="Arial" w:hAnsi="Arial" w:cs="Arial" w:hint="cs"/>
            <w:sz w:val="16"/>
            <w:szCs w:val="16"/>
            <w:rtl/>
          </w:rPr>
          <w:t>الإضافية</w:t>
        </w:r>
        <w:r w:rsidRPr="009B422F">
          <w:rPr>
            <w:rFonts w:ascii="Arial" w:hAnsi="Arial" w:cs="Arial" w:hint="cs"/>
            <w:sz w:val="16"/>
            <w:szCs w:val="16"/>
            <w:rtl/>
          </w:rPr>
          <w:t>‬</w:t>
        </w:r>
        <w:r w:rsidRPr="009B422F">
          <w:rPr>
            <w:rFonts w:ascii="Calibri Light" w:hAnsi="Calibri Light" w:cs="Calibri Light"/>
            <w:sz w:val="16"/>
            <w:szCs w:val="16"/>
            <w:rtl/>
          </w:rPr>
          <w:t>")</w:t>
        </w:r>
        <w:r w:rsidRPr="009B422F">
          <w:rPr>
            <w:rFonts w:ascii="Arial" w:hAnsi="Arial" w:cs="Arial"/>
            <w:sz w:val="16"/>
            <w:szCs w:val="16"/>
          </w:rPr>
          <w:t>‬</w:t>
        </w:r>
        <w:r>
          <w:t>‬</w:t>
        </w:r>
        <w:r w:rsidR="00B50001">
          <w:t>‬</w:t>
        </w:r>
        <w:r w:rsidR="00154030">
          <w:t>‬</w:t>
        </w:r>
        <w:r w:rsidR="007A7FF7">
          <w:t>‬</w:t>
        </w:r>
        <w:r w:rsidR="006C258A">
          <w:t>‬</w:t>
        </w:r>
      </w:dir>
    </w:p>
    <w:p w14:paraId="6B626FC8" w14:textId="77777777" w:rsidR="00FE601C" w:rsidRPr="009052F2" w:rsidRDefault="00FE601C" w:rsidP="00FE601C">
      <w:pPr>
        <w:pStyle w:val="ProductList-Body"/>
        <w:pBdr>
          <w:top w:val="single" w:sz="4" w:space="1" w:color="BFBFBF" w:themeColor="background1" w:themeShade="BF"/>
        </w:pBdr>
        <w:rPr>
          <w:rFonts w:ascii="Calibri" w:hAnsi="Calibri" w:cs="Calibri"/>
          <w:sz w:val="8"/>
          <w:szCs w:val="8"/>
        </w:rPr>
      </w:pPr>
    </w:p>
    <w:p w14:paraId="3A674C02" w14:textId="77777777" w:rsidR="00FE601C" w:rsidRPr="00036B4D" w:rsidRDefault="00FE601C" w:rsidP="00FE601C">
      <w:pPr>
        <w:pStyle w:val="ProductList-Body"/>
        <w:tabs>
          <w:tab w:val="clear" w:pos="158"/>
          <w:tab w:val="left" w:pos="360"/>
        </w:tabs>
        <w:rPr>
          <w:rFonts w:ascii="Calibri" w:hAnsi="Calibri" w:cs="Calibri"/>
          <w:bCs/>
          <w:szCs w:val="18"/>
        </w:rPr>
      </w:pPr>
      <w:r w:rsidRPr="00036B4D">
        <w:rPr>
          <w:rFonts w:ascii="Arial" w:hAnsi="Arial" w:cs="Arial" w:hint="cs"/>
          <w:b/>
          <w:bCs/>
          <w:color w:val="00188F"/>
          <w:szCs w:val="18"/>
          <w:rtl/>
        </w:rPr>
        <w:t>الإشعارات</w:t>
      </w:r>
    </w:p>
    <w:p w14:paraId="27DBC869" w14:textId="77777777" w:rsidR="00FE601C" w:rsidRPr="006C77B3" w:rsidRDefault="00FE601C" w:rsidP="00FE601C">
      <w:pPr>
        <w:pStyle w:val="ProductList-Body"/>
        <w:rPr>
          <w:rFonts w:ascii="Calibri" w:hAnsi="Calibri" w:cs="Calibri"/>
          <w:szCs w:val="18"/>
        </w:rPr>
      </w:pPr>
      <w:r w:rsidRPr="006C77B3">
        <w:rPr>
          <w:rFonts w:ascii="Arial" w:hAnsi="Arial" w:cs="Arial" w:hint="cs"/>
          <w:szCs w:val="18"/>
          <w:rtl/>
        </w:rPr>
        <w:t>تخضع</w:t>
      </w:r>
      <w:r w:rsidRPr="006C77B3">
        <w:rPr>
          <w:rFonts w:ascii="Calibri" w:hAnsi="Calibri" w:cs="Calibri"/>
          <w:szCs w:val="18"/>
          <w:rtl/>
        </w:rPr>
        <w:t xml:space="preserve"> </w:t>
      </w:r>
      <w:r w:rsidRPr="006C77B3">
        <w:rPr>
          <w:rFonts w:ascii="Arial" w:hAnsi="Arial" w:cs="Arial" w:hint="cs"/>
          <w:szCs w:val="18"/>
          <w:rtl/>
        </w:rPr>
        <w:t>جميع</w:t>
      </w:r>
      <w:r w:rsidRPr="006C77B3">
        <w:rPr>
          <w:rFonts w:ascii="Calibri" w:hAnsi="Calibri" w:cs="Calibri"/>
          <w:szCs w:val="18"/>
          <w:rtl/>
        </w:rPr>
        <w:t xml:space="preserve"> </w:t>
      </w:r>
      <w:r w:rsidRPr="006C77B3">
        <w:rPr>
          <w:rFonts w:ascii="Arial" w:hAnsi="Arial" w:cs="Arial" w:hint="cs"/>
          <w:szCs w:val="18"/>
          <w:rtl/>
        </w:rPr>
        <w:t>خدمات</w:t>
      </w:r>
      <w:r w:rsidRPr="006C77B3">
        <w:rPr>
          <w:rFonts w:ascii="Calibri" w:hAnsi="Calibri" w:cs="Calibri"/>
          <w:szCs w:val="18"/>
          <w:rtl/>
        </w:rPr>
        <w:t xml:space="preserve"> </w:t>
      </w:r>
      <w:r w:rsidRPr="006C77B3">
        <w:rPr>
          <w:rFonts w:ascii="Arial" w:hAnsi="Arial" w:cs="Arial" w:hint="cs"/>
          <w:szCs w:val="18"/>
          <w:rtl/>
        </w:rPr>
        <w:t>النشر</w:t>
      </w:r>
      <w:r w:rsidRPr="006C77B3">
        <w:rPr>
          <w:rFonts w:ascii="Calibri" w:hAnsi="Calibri" w:cs="Calibri"/>
          <w:szCs w:val="18"/>
          <w:rtl/>
        </w:rPr>
        <w:t xml:space="preserve"> </w:t>
      </w:r>
      <w:r w:rsidRPr="006C77B3">
        <w:rPr>
          <w:rFonts w:ascii="Arial" w:hAnsi="Arial" w:cs="Arial" w:hint="cs"/>
          <w:szCs w:val="18"/>
          <w:rtl/>
        </w:rPr>
        <w:t>المقدمة</w:t>
      </w:r>
      <w:r w:rsidRPr="006C77B3">
        <w:rPr>
          <w:rFonts w:ascii="Calibri" w:hAnsi="Calibri" w:cs="Calibri"/>
          <w:szCs w:val="18"/>
          <w:rtl/>
        </w:rPr>
        <w:t xml:space="preserve"> </w:t>
      </w:r>
      <w:r w:rsidRPr="006C77B3">
        <w:rPr>
          <w:rFonts w:ascii="Arial" w:hAnsi="Arial" w:cs="Arial" w:hint="cs"/>
          <w:szCs w:val="18"/>
          <w:rtl/>
        </w:rPr>
        <w:t>للعميل</w:t>
      </w:r>
      <w:r w:rsidRPr="006C77B3">
        <w:rPr>
          <w:rFonts w:ascii="Calibri" w:hAnsi="Calibri" w:cs="Calibri"/>
          <w:szCs w:val="18"/>
          <w:rtl/>
        </w:rPr>
        <w:t xml:space="preserve"> </w:t>
      </w:r>
      <w:r w:rsidRPr="006C77B3">
        <w:rPr>
          <w:rFonts w:ascii="Arial" w:hAnsi="Arial" w:cs="Arial" w:hint="cs"/>
          <w:szCs w:val="18"/>
          <w:rtl/>
        </w:rPr>
        <w:t>إلى</w:t>
      </w:r>
      <w:r w:rsidRPr="006C77B3">
        <w:rPr>
          <w:rFonts w:ascii="Calibri" w:hAnsi="Calibri" w:cs="Calibri"/>
          <w:szCs w:val="18"/>
          <w:rtl/>
        </w:rPr>
        <w:t xml:space="preserve"> </w:t>
      </w:r>
      <w:r w:rsidRPr="006C77B3">
        <w:rPr>
          <w:rFonts w:ascii="Arial" w:hAnsi="Arial" w:cs="Arial" w:hint="cs"/>
          <w:szCs w:val="18"/>
          <w:rtl/>
        </w:rPr>
        <w:t>إشعار</w:t>
      </w:r>
      <w:r w:rsidRPr="006C77B3">
        <w:rPr>
          <w:rFonts w:ascii="Calibri" w:hAnsi="Calibri" w:cs="Calibri"/>
          <w:szCs w:val="18"/>
          <w:rtl/>
        </w:rPr>
        <w:t xml:space="preserve"> </w:t>
      </w:r>
      <w:r w:rsidRPr="006C77B3">
        <w:rPr>
          <w:rFonts w:ascii="Arial" w:hAnsi="Arial" w:cs="Arial" w:hint="cs"/>
          <w:szCs w:val="18"/>
          <w:rtl/>
        </w:rPr>
        <w:t>الخدمات</w:t>
      </w:r>
      <w:r w:rsidRPr="006C77B3">
        <w:rPr>
          <w:rFonts w:ascii="Calibri" w:hAnsi="Calibri" w:cs="Calibri"/>
          <w:szCs w:val="18"/>
          <w:rtl/>
        </w:rPr>
        <w:t xml:space="preserve"> </w:t>
      </w:r>
      <w:r w:rsidRPr="006C77B3">
        <w:rPr>
          <w:rFonts w:ascii="Arial" w:hAnsi="Arial" w:cs="Arial" w:hint="cs"/>
          <w:szCs w:val="18"/>
          <w:rtl/>
        </w:rPr>
        <w:t>الاحترافية</w:t>
      </w:r>
      <w:r w:rsidRPr="006C77B3">
        <w:rPr>
          <w:rFonts w:ascii="Calibri" w:hAnsi="Calibri" w:cs="Calibri"/>
          <w:szCs w:val="18"/>
          <w:rtl/>
        </w:rPr>
        <w:t xml:space="preserve"> </w:t>
      </w:r>
      <w:r w:rsidRPr="006C77B3">
        <w:rPr>
          <w:rFonts w:ascii="Arial" w:hAnsi="Arial" w:cs="Arial" w:hint="cs"/>
          <w:szCs w:val="18"/>
          <w:rtl/>
        </w:rPr>
        <w:t>الوارد</w:t>
      </w:r>
      <w:r w:rsidRPr="006C77B3">
        <w:rPr>
          <w:rFonts w:ascii="Calibri" w:hAnsi="Calibri" w:cs="Calibri"/>
          <w:szCs w:val="18"/>
          <w:rtl/>
        </w:rPr>
        <w:t xml:space="preserve"> </w:t>
      </w:r>
      <w:r w:rsidRPr="006C77B3">
        <w:rPr>
          <w:rFonts w:ascii="Arial" w:hAnsi="Arial" w:cs="Arial" w:hint="cs"/>
          <w:szCs w:val="18"/>
          <w:rtl/>
        </w:rPr>
        <w:t>في</w:t>
      </w:r>
      <w:r w:rsidRPr="006C77B3">
        <w:rPr>
          <w:rFonts w:ascii="Calibri" w:hAnsi="Calibri" w:cs="Calibri"/>
          <w:szCs w:val="18"/>
          <w:rtl/>
        </w:rPr>
        <w:t xml:space="preserve"> </w:t>
      </w:r>
      <w:hyperlink w:anchor="Attachment1" w:history="1">
        <w:r w:rsidRPr="006C77B3">
          <w:rPr>
            <w:rStyle w:val="Hyperlink"/>
            <w:rFonts w:ascii="Arial" w:hAnsi="Arial" w:cs="Arial" w:hint="cs"/>
            <w:szCs w:val="18"/>
            <w:rtl/>
          </w:rPr>
          <w:t>المرفق</w:t>
        </w:r>
        <w:r w:rsidRPr="006C77B3">
          <w:rPr>
            <w:rStyle w:val="Hyperlink"/>
            <w:rFonts w:ascii="Calibri" w:hAnsi="Calibri" w:cs="Calibri"/>
            <w:szCs w:val="18"/>
            <w:rtl/>
          </w:rPr>
          <w:t xml:space="preserve"> </w:t>
        </w:r>
        <w:r w:rsidRPr="006C77B3">
          <w:rPr>
            <w:rStyle w:val="Hyperlink"/>
            <w:rFonts w:ascii="Calibri" w:hAnsi="Calibri" w:cs="Calibri"/>
            <w:szCs w:val="18"/>
            <w:lang w:bidi=""/>
          </w:rPr>
          <w:t>1</w:t>
        </w:r>
      </w:hyperlink>
      <w:r w:rsidRPr="006C77B3">
        <w:rPr>
          <w:rFonts w:ascii="Calibri" w:hAnsi="Calibri" w:cs="Calibri"/>
          <w:szCs w:val="18"/>
          <w:rtl/>
        </w:rPr>
        <w:t>.</w:t>
      </w:r>
    </w:p>
    <w:p w14:paraId="35A43C43" w14:textId="77777777" w:rsidR="00FE601C" w:rsidRPr="006C77B3" w:rsidRDefault="00FE601C" w:rsidP="00FE601C">
      <w:pPr>
        <w:pStyle w:val="ProductList-Body"/>
        <w:rPr>
          <w:rFonts w:ascii="Calibri" w:hAnsi="Calibri" w:cs="Calibri"/>
          <w:szCs w:val="18"/>
        </w:rPr>
      </w:pPr>
    </w:p>
    <w:p w14:paraId="78A8A131" w14:textId="77777777" w:rsidR="00FE601C" w:rsidRPr="00036B4D" w:rsidRDefault="00FE601C" w:rsidP="00FE601C">
      <w:pPr>
        <w:pStyle w:val="ProductList-Body"/>
        <w:tabs>
          <w:tab w:val="clear" w:pos="158"/>
          <w:tab w:val="left" w:pos="180"/>
        </w:tabs>
        <w:rPr>
          <w:rFonts w:ascii="Calibri" w:hAnsi="Calibri" w:cs="Calibri"/>
          <w:bCs/>
          <w:szCs w:val="18"/>
        </w:rPr>
      </w:pPr>
      <w:r w:rsidRPr="00036B4D">
        <w:rPr>
          <w:rFonts w:ascii="Arial" w:hAnsi="Arial" w:cs="Arial" w:hint="cs"/>
          <w:b/>
          <w:bCs/>
          <w:color w:val="00188F"/>
          <w:szCs w:val="18"/>
          <w:rtl/>
        </w:rPr>
        <w:t>إدارة</w:t>
      </w:r>
      <w:r w:rsidRPr="00036B4D">
        <w:rPr>
          <w:rFonts w:ascii="Calibri" w:hAnsi="Calibri" w:cs="Calibri"/>
          <w:b/>
          <w:bCs/>
          <w:color w:val="00188F"/>
          <w:szCs w:val="18"/>
          <w:rtl/>
        </w:rPr>
        <w:t xml:space="preserve"> </w:t>
      </w:r>
      <w:r w:rsidRPr="00036B4D">
        <w:rPr>
          <w:rFonts w:ascii="Arial" w:hAnsi="Arial" w:cs="Arial" w:hint="cs"/>
          <w:b/>
          <w:bCs/>
          <w:color w:val="00188F"/>
          <w:szCs w:val="18"/>
          <w:rtl/>
        </w:rPr>
        <w:t>الأجهزة</w:t>
      </w:r>
      <w:r w:rsidRPr="00036B4D">
        <w:rPr>
          <w:rFonts w:ascii="Calibri" w:hAnsi="Calibri" w:cs="Calibri"/>
          <w:b/>
          <w:bCs/>
          <w:color w:val="00188F"/>
          <w:szCs w:val="18"/>
          <w:rtl/>
        </w:rPr>
        <w:t xml:space="preserve"> </w:t>
      </w:r>
      <w:r w:rsidRPr="00036B4D">
        <w:rPr>
          <w:rFonts w:ascii="Arial" w:hAnsi="Arial" w:cs="Arial" w:hint="cs"/>
          <w:b/>
          <w:bCs/>
          <w:color w:val="00188F"/>
          <w:szCs w:val="18"/>
          <w:rtl/>
        </w:rPr>
        <w:t>والتطبيقات</w:t>
      </w:r>
    </w:p>
    <w:p w14:paraId="783CC03F" w14:textId="77777777" w:rsidR="00FE601C" w:rsidRPr="006C77B3" w:rsidRDefault="00FE601C" w:rsidP="00FE601C">
      <w:pPr>
        <w:pStyle w:val="ProductList-Body"/>
        <w:tabs>
          <w:tab w:val="clear" w:pos="158"/>
          <w:tab w:val="left" w:pos="180"/>
        </w:tabs>
        <w:rPr>
          <w:rFonts w:ascii="Calibri" w:hAnsi="Calibri" w:cs="Calibri"/>
          <w:szCs w:val="18"/>
        </w:rPr>
      </w:pPr>
      <w:r w:rsidRPr="006C77B3">
        <w:rPr>
          <w:rFonts w:ascii="Arial" w:hAnsi="Arial" w:cs="Arial" w:hint="cs"/>
          <w:szCs w:val="18"/>
          <w:rtl/>
        </w:rPr>
        <w:t>يجوز</w:t>
      </w:r>
      <w:r w:rsidRPr="006C77B3">
        <w:rPr>
          <w:rFonts w:ascii="Calibri" w:hAnsi="Calibri" w:cs="Calibri"/>
          <w:szCs w:val="18"/>
          <w:rtl/>
        </w:rPr>
        <w:t xml:space="preserve"> </w:t>
      </w:r>
      <w:r w:rsidRPr="006C77B3">
        <w:rPr>
          <w:rFonts w:ascii="Arial" w:hAnsi="Arial" w:cs="Arial" w:hint="cs"/>
          <w:szCs w:val="18"/>
          <w:rtl/>
        </w:rPr>
        <w:t>لكل</w:t>
      </w:r>
      <w:r w:rsidRPr="006C77B3">
        <w:rPr>
          <w:rFonts w:ascii="Calibri" w:hAnsi="Calibri" w:cs="Calibri"/>
          <w:szCs w:val="18"/>
          <w:rtl/>
        </w:rPr>
        <w:t xml:space="preserve"> </w:t>
      </w:r>
      <w:r w:rsidRPr="006C77B3">
        <w:rPr>
          <w:rFonts w:ascii="Arial" w:hAnsi="Arial" w:cs="Arial" w:hint="cs"/>
          <w:szCs w:val="18"/>
          <w:rtl/>
        </w:rPr>
        <w:t>مستخدم</w:t>
      </w:r>
      <w:r w:rsidRPr="006C77B3">
        <w:rPr>
          <w:rFonts w:ascii="Calibri" w:hAnsi="Calibri" w:cs="Calibri"/>
          <w:szCs w:val="18"/>
          <w:rtl/>
        </w:rPr>
        <w:t xml:space="preserve"> </w:t>
      </w:r>
      <w:r w:rsidRPr="006C77B3">
        <w:rPr>
          <w:rFonts w:ascii="Arial" w:hAnsi="Arial" w:cs="Arial" w:hint="cs"/>
          <w:szCs w:val="18"/>
          <w:rtl/>
        </w:rPr>
        <w:t>يتم</w:t>
      </w:r>
      <w:r w:rsidRPr="006C77B3">
        <w:rPr>
          <w:rFonts w:ascii="Calibri" w:hAnsi="Calibri" w:cs="Calibri"/>
          <w:szCs w:val="18"/>
          <w:rtl/>
        </w:rPr>
        <w:t xml:space="preserve"> </w:t>
      </w:r>
      <w:r w:rsidRPr="006C77B3">
        <w:rPr>
          <w:rFonts w:ascii="Arial" w:hAnsi="Arial" w:cs="Arial" w:hint="cs"/>
          <w:szCs w:val="18"/>
          <w:rtl/>
        </w:rPr>
        <w:t>له</w:t>
      </w:r>
      <w:r w:rsidRPr="006C77B3">
        <w:rPr>
          <w:rFonts w:ascii="Calibri" w:hAnsi="Calibri" w:cs="Calibri"/>
          <w:szCs w:val="18"/>
          <w:rtl/>
        </w:rPr>
        <w:t xml:space="preserve"> </w:t>
      </w:r>
      <w:r w:rsidRPr="006C77B3">
        <w:rPr>
          <w:rFonts w:ascii="Arial" w:hAnsi="Arial" w:cs="Arial" w:hint="cs"/>
          <w:szCs w:val="18"/>
          <w:rtl/>
        </w:rPr>
        <w:t>تعيين</w:t>
      </w:r>
      <w:r w:rsidRPr="006C77B3">
        <w:rPr>
          <w:rFonts w:ascii="Calibri" w:hAnsi="Calibri" w:cs="Calibri"/>
          <w:szCs w:val="18"/>
          <w:rtl/>
        </w:rPr>
        <w:t xml:space="preserve"> </w:t>
      </w:r>
      <w:r w:rsidRPr="006C77B3">
        <w:rPr>
          <w:rFonts w:ascii="Arial" w:hAnsi="Arial" w:cs="Arial" w:hint="cs"/>
          <w:szCs w:val="18"/>
          <w:rtl/>
        </w:rPr>
        <w:t>ترخيص</w:t>
      </w:r>
      <w:r w:rsidRPr="006C77B3">
        <w:rPr>
          <w:rFonts w:ascii="Calibri" w:hAnsi="Calibri" w:cs="Calibri"/>
          <w:szCs w:val="18"/>
          <w:rtl/>
        </w:rPr>
        <w:t xml:space="preserve"> </w:t>
      </w:r>
      <w:r w:rsidRPr="006C77B3">
        <w:rPr>
          <w:rFonts w:ascii="Arial" w:hAnsi="Arial" w:cs="Arial" w:hint="cs"/>
          <w:szCs w:val="18"/>
          <w:rtl/>
        </w:rPr>
        <w:t>اشتراك</w:t>
      </w:r>
      <w:r w:rsidRPr="006C77B3">
        <w:rPr>
          <w:rFonts w:ascii="Calibri" w:hAnsi="Calibri" w:cs="Calibri"/>
          <w:szCs w:val="18"/>
          <w:rtl/>
        </w:rPr>
        <w:t xml:space="preserve"> </w:t>
      </w:r>
      <w:r w:rsidRPr="006C77B3">
        <w:rPr>
          <w:rFonts w:ascii="Arial" w:hAnsi="Arial" w:cs="Arial" w:hint="cs"/>
          <w:szCs w:val="18"/>
          <w:rtl/>
        </w:rPr>
        <w:t>مستخدم</w:t>
      </w:r>
      <w:r w:rsidRPr="006C77B3">
        <w:rPr>
          <w:rFonts w:ascii="Calibri" w:hAnsi="Calibri" w:cs="Calibri"/>
          <w:szCs w:val="18"/>
          <w:rtl/>
        </w:rPr>
        <w:t xml:space="preserve"> </w:t>
      </w:r>
      <w:r w:rsidRPr="006C77B3">
        <w:rPr>
          <w:rFonts w:ascii="Arial" w:hAnsi="Arial" w:cs="Arial" w:hint="cs"/>
          <w:szCs w:val="18"/>
          <w:rtl/>
        </w:rPr>
        <w:t>من</w:t>
      </w:r>
      <w:r w:rsidRPr="006C77B3">
        <w:rPr>
          <w:rFonts w:ascii="Calibri" w:hAnsi="Calibri" w:cs="Calibri"/>
          <w:szCs w:val="18"/>
          <w:rtl/>
        </w:rPr>
        <w:t xml:space="preserve"> </w:t>
      </w:r>
      <w:r w:rsidRPr="006C77B3">
        <w:rPr>
          <w:rFonts w:ascii="Arial" w:hAnsi="Arial" w:cs="Arial" w:hint="cs"/>
          <w:szCs w:val="18"/>
          <w:rtl/>
        </w:rPr>
        <w:t>قِبل</w:t>
      </w:r>
      <w:r w:rsidRPr="006C77B3">
        <w:rPr>
          <w:rFonts w:ascii="Calibri" w:hAnsi="Calibri" w:cs="Calibri"/>
          <w:szCs w:val="18"/>
          <w:rtl/>
        </w:rPr>
        <w:t xml:space="preserve"> </w:t>
      </w:r>
      <w:r w:rsidRPr="006C77B3">
        <w:rPr>
          <w:rFonts w:ascii="Arial" w:hAnsi="Arial" w:cs="Arial" w:hint="cs"/>
          <w:szCs w:val="18"/>
          <w:rtl/>
        </w:rPr>
        <w:t>العميل</w:t>
      </w:r>
      <w:r w:rsidRPr="006C77B3">
        <w:rPr>
          <w:rFonts w:ascii="Calibri" w:hAnsi="Calibri" w:cs="Calibri"/>
          <w:szCs w:val="18"/>
          <w:rtl/>
        </w:rPr>
        <w:t xml:space="preserve"> </w:t>
      </w:r>
      <w:r w:rsidRPr="006C77B3">
        <w:rPr>
          <w:rFonts w:ascii="Arial" w:hAnsi="Arial" w:cs="Arial" w:hint="cs"/>
          <w:szCs w:val="18"/>
          <w:rtl/>
        </w:rPr>
        <w:t>الوصول</w:t>
      </w:r>
      <w:r w:rsidRPr="006C77B3">
        <w:rPr>
          <w:rFonts w:ascii="Calibri" w:hAnsi="Calibri" w:cs="Calibri"/>
          <w:szCs w:val="18"/>
          <w:rtl/>
        </w:rPr>
        <w:t xml:space="preserve"> </w:t>
      </w:r>
      <w:r w:rsidRPr="006C77B3">
        <w:rPr>
          <w:rFonts w:ascii="Arial" w:hAnsi="Arial" w:cs="Arial" w:hint="cs"/>
          <w:szCs w:val="18"/>
          <w:rtl/>
        </w:rPr>
        <w:t>إلى</w:t>
      </w:r>
      <w:r w:rsidRPr="006C77B3">
        <w:rPr>
          <w:rFonts w:ascii="Calibri" w:hAnsi="Calibri" w:cs="Calibri"/>
          <w:szCs w:val="18"/>
          <w:rtl/>
        </w:rPr>
        <w:t xml:space="preserve"> </w:t>
      </w:r>
      <w:r w:rsidRPr="006C77B3">
        <w:rPr>
          <w:rFonts w:ascii="Arial" w:hAnsi="Arial" w:cs="Arial" w:hint="cs"/>
          <w:szCs w:val="18"/>
          <w:rtl/>
        </w:rPr>
        <w:t>الخدمات</w:t>
      </w:r>
      <w:r w:rsidRPr="006C77B3">
        <w:rPr>
          <w:rFonts w:ascii="Calibri" w:hAnsi="Calibri" w:cs="Calibri"/>
          <w:szCs w:val="18"/>
          <w:rtl/>
        </w:rPr>
        <w:t xml:space="preserve"> </w:t>
      </w:r>
      <w:r w:rsidRPr="006C77B3">
        <w:rPr>
          <w:rFonts w:ascii="Arial" w:hAnsi="Arial" w:cs="Arial" w:hint="cs"/>
          <w:szCs w:val="18"/>
          <w:rtl/>
        </w:rPr>
        <w:t>عبر</w:t>
      </w:r>
      <w:r w:rsidRPr="006C77B3">
        <w:rPr>
          <w:rFonts w:ascii="Calibri" w:hAnsi="Calibri" w:cs="Calibri"/>
          <w:szCs w:val="18"/>
          <w:rtl/>
        </w:rPr>
        <w:t xml:space="preserve"> </w:t>
      </w:r>
      <w:r w:rsidRPr="006C77B3">
        <w:rPr>
          <w:rFonts w:ascii="Arial" w:hAnsi="Arial" w:cs="Arial" w:hint="cs"/>
          <w:szCs w:val="18"/>
          <w:rtl/>
        </w:rPr>
        <w:t>الإنترنت</w:t>
      </w:r>
      <w:r w:rsidRPr="006C77B3">
        <w:rPr>
          <w:rFonts w:ascii="Calibri" w:hAnsi="Calibri" w:cs="Calibri"/>
          <w:szCs w:val="18"/>
          <w:rtl/>
        </w:rPr>
        <w:t xml:space="preserve"> </w:t>
      </w:r>
      <w:r w:rsidRPr="006C77B3">
        <w:rPr>
          <w:rFonts w:ascii="Arial" w:hAnsi="Arial" w:cs="Arial" w:hint="cs"/>
          <w:szCs w:val="18"/>
          <w:rtl/>
        </w:rPr>
        <w:t>والبرامج</w:t>
      </w:r>
      <w:r w:rsidRPr="006C77B3">
        <w:rPr>
          <w:rFonts w:ascii="Calibri" w:hAnsi="Calibri" w:cs="Calibri"/>
          <w:szCs w:val="18"/>
          <w:rtl/>
        </w:rPr>
        <w:t xml:space="preserve"> </w:t>
      </w:r>
      <w:r w:rsidRPr="006C77B3">
        <w:rPr>
          <w:rFonts w:ascii="Arial" w:hAnsi="Arial" w:cs="Arial" w:hint="cs"/>
          <w:szCs w:val="18"/>
          <w:rtl/>
        </w:rPr>
        <w:t>ذات</w:t>
      </w:r>
      <w:r w:rsidRPr="006C77B3">
        <w:rPr>
          <w:rFonts w:ascii="Calibri" w:hAnsi="Calibri" w:cs="Calibri"/>
          <w:szCs w:val="18"/>
          <w:rtl/>
        </w:rPr>
        <w:t xml:space="preserve"> </w:t>
      </w:r>
      <w:r w:rsidRPr="006C77B3">
        <w:rPr>
          <w:rFonts w:ascii="Arial" w:hAnsi="Arial" w:cs="Arial" w:hint="cs"/>
          <w:szCs w:val="18"/>
          <w:rtl/>
        </w:rPr>
        <w:t>الصلة</w:t>
      </w:r>
      <w:r w:rsidRPr="006C77B3">
        <w:rPr>
          <w:rFonts w:ascii="Calibri" w:hAnsi="Calibri" w:cs="Calibri"/>
          <w:szCs w:val="18"/>
          <w:rtl/>
        </w:rPr>
        <w:t xml:space="preserve"> (</w:t>
      </w:r>
      <w:r w:rsidRPr="006C77B3">
        <w:rPr>
          <w:rFonts w:ascii="Arial" w:hAnsi="Arial" w:cs="Arial" w:hint="cs"/>
          <w:szCs w:val="18"/>
          <w:rtl/>
        </w:rPr>
        <w:t>بما</w:t>
      </w:r>
      <w:r w:rsidRPr="006C77B3">
        <w:rPr>
          <w:rFonts w:ascii="Calibri" w:hAnsi="Calibri" w:cs="Calibri"/>
          <w:szCs w:val="18"/>
          <w:rtl/>
        </w:rPr>
        <w:t xml:space="preserve"> </w:t>
      </w:r>
      <w:r w:rsidRPr="006C77B3">
        <w:rPr>
          <w:rFonts w:ascii="Arial" w:hAnsi="Arial" w:cs="Arial" w:hint="cs"/>
          <w:szCs w:val="18"/>
          <w:rtl/>
        </w:rPr>
        <w:t>في</w:t>
      </w:r>
      <w:r w:rsidRPr="006C77B3">
        <w:rPr>
          <w:rFonts w:ascii="Calibri" w:hAnsi="Calibri" w:cs="Calibri"/>
          <w:szCs w:val="18"/>
          <w:rtl/>
        </w:rPr>
        <w:t xml:space="preserve"> </w:t>
      </w:r>
      <w:r w:rsidRPr="006C77B3">
        <w:rPr>
          <w:rFonts w:ascii="Arial" w:hAnsi="Arial" w:cs="Arial" w:hint="cs"/>
          <w:szCs w:val="18"/>
          <w:rtl/>
        </w:rPr>
        <w:t>ذلك</w:t>
      </w:r>
      <w:r w:rsidRPr="006C77B3">
        <w:rPr>
          <w:rFonts w:ascii="Calibri" w:hAnsi="Calibri" w:cs="Calibri"/>
          <w:szCs w:val="18"/>
          <w:rtl/>
        </w:rPr>
        <w:t xml:space="preserve"> </w:t>
      </w:r>
      <w:r w:rsidRPr="006C77B3">
        <w:rPr>
          <w:rFonts w:ascii="Arial" w:hAnsi="Arial" w:cs="Arial" w:hint="cs"/>
          <w:szCs w:val="18"/>
          <w:rtl/>
        </w:rPr>
        <w:t>برنامج</w:t>
      </w:r>
      <w:r w:rsidRPr="006C77B3">
        <w:rPr>
          <w:rFonts w:ascii="Calibri" w:hAnsi="Calibri" w:cs="Calibri"/>
          <w:szCs w:val="18"/>
          <w:rtl/>
        </w:rPr>
        <w:t xml:space="preserve"> </w:t>
      </w:r>
      <w:r w:rsidRPr="006C77B3">
        <w:rPr>
          <w:rFonts w:ascii="Calibri" w:hAnsi="Calibri" w:cs="Calibri"/>
          <w:szCs w:val="18"/>
        </w:rPr>
        <w:t>System Center</w:t>
      </w:r>
      <w:r w:rsidRPr="006C77B3">
        <w:rPr>
          <w:rFonts w:ascii="Calibri" w:hAnsi="Calibri" w:cs="Calibri"/>
          <w:szCs w:val="18"/>
          <w:rtl/>
        </w:rPr>
        <w:t xml:space="preserve">) </w:t>
      </w:r>
      <w:r w:rsidRPr="006C77B3">
        <w:rPr>
          <w:rFonts w:ascii="Arial" w:hAnsi="Arial" w:cs="Arial" w:hint="cs"/>
          <w:szCs w:val="18"/>
          <w:rtl/>
        </w:rPr>
        <w:t>واستخدامها</w:t>
      </w:r>
      <w:r w:rsidRPr="006C77B3">
        <w:rPr>
          <w:rFonts w:ascii="Calibri" w:hAnsi="Calibri" w:cs="Calibri"/>
          <w:szCs w:val="18"/>
          <w:rtl/>
        </w:rPr>
        <w:t xml:space="preserve"> </w:t>
      </w:r>
      <w:r w:rsidRPr="006C77B3">
        <w:rPr>
          <w:rFonts w:ascii="Arial" w:hAnsi="Arial" w:cs="Arial" w:hint="cs"/>
          <w:szCs w:val="18"/>
          <w:rtl/>
        </w:rPr>
        <w:t>لإدارة</w:t>
      </w:r>
      <w:r w:rsidRPr="006C77B3">
        <w:rPr>
          <w:rFonts w:ascii="Calibri" w:hAnsi="Calibri" w:cs="Calibri"/>
          <w:szCs w:val="18"/>
          <w:rtl/>
        </w:rPr>
        <w:t xml:space="preserve"> </w:t>
      </w:r>
      <w:r w:rsidRPr="006C77B3">
        <w:rPr>
          <w:rFonts w:ascii="Arial" w:hAnsi="Arial" w:cs="Arial" w:hint="cs"/>
          <w:szCs w:val="18"/>
          <w:rtl/>
        </w:rPr>
        <w:t>التطبيقات</w:t>
      </w:r>
      <w:r w:rsidRPr="006C77B3">
        <w:rPr>
          <w:rFonts w:ascii="Calibri" w:hAnsi="Calibri" w:cs="Calibri"/>
          <w:szCs w:val="18"/>
          <w:rtl/>
        </w:rPr>
        <w:t xml:space="preserve"> </w:t>
      </w:r>
      <w:r w:rsidRPr="006C77B3">
        <w:rPr>
          <w:rFonts w:ascii="Arial" w:hAnsi="Arial" w:cs="Arial" w:hint="cs"/>
          <w:szCs w:val="18"/>
          <w:rtl/>
        </w:rPr>
        <w:t>وبعدد</w:t>
      </w:r>
      <w:r w:rsidRPr="006C77B3">
        <w:rPr>
          <w:rFonts w:ascii="Calibri" w:hAnsi="Calibri" w:cs="Calibri"/>
          <w:szCs w:val="18"/>
          <w:rtl/>
        </w:rPr>
        <w:t xml:space="preserve"> </w:t>
      </w:r>
      <w:r w:rsidRPr="006C77B3">
        <w:rPr>
          <w:rFonts w:ascii="Arial" w:hAnsi="Arial" w:cs="Arial" w:hint="cs"/>
          <w:szCs w:val="18"/>
          <w:rtl/>
        </w:rPr>
        <w:t>يصل</w:t>
      </w:r>
      <w:r w:rsidRPr="006C77B3">
        <w:rPr>
          <w:rFonts w:ascii="Calibri" w:hAnsi="Calibri" w:cs="Calibri"/>
          <w:szCs w:val="18"/>
          <w:rtl/>
        </w:rPr>
        <w:t xml:space="preserve"> </w:t>
      </w:r>
      <w:r w:rsidRPr="006C77B3">
        <w:rPr>
          <w:rFonts w:ascii="Arial" w:hAnsi="Arial" w:cs="Arial" w:hint="cs"/>
          <w:szCs w:val="18"/>
          <w:rtl/>
        </w:rPr>
        <w:t>إلى</w:t>
      </w:r>
      <w:r w:rsidRPr="006C77B3">
        <w:rPr>
          <w:rFonts w:ascii="Calibri" w:hAnsi="Calibri" w:cs="Calibri"/>
          <w:szCs w:val="18"/>
          <w:rtl/>
        </w:rPr>
        <w:t xml:space="preserve"> </w:t>
      </w:r>
      <w:r w:rsidRPr="006C77B3">
        <w:rPr>
          <w:rFonts w:ascii="Arial" w:hAnsi="Arial" w:cs="Arial" w:hint="cs"/>
          <w:szCs w:val="18"/>
          <w:rtl/>
        </w:rPr>
        <w:t>خمسة</w:t>
      </w:r>
      <w:r w:rsidRPr="006C77B3">
        <w:rPr>
          <w:rFonts w:ascii="Calibri" w:hAnsi="Calibri" w:cs="Calibri"/>
          <w:szCs w:val="18"/>
          <w:rtl/>
        </w:rPr>
        <w:t xml:space="preserve"> </w:t>
      </w:r>
      <w:r w:rsidRPr="006C77B3">
        <w:rPr>
          <w:rFonts w:ascii="Arial" w:hAnsi="Arial" w:cs="Arial" w:hint="cs"/>
          <w:szCs w:val="18"/>
          <w:rtl/>
        </w:rPr>
        <w:t>عشر</w:t>
      </w:r>
      <w:r w:rsidRPr="006C77B3">
        <w:rPr>
          <w:rFonts w:ascii="Calibri" w:hAnsi="Calibri" w:cs="Calibri"/>
          <w:szCs w:val="18"/>
          <w:rtl/>
        </w:rPr>
        <w:t xml:space="preserve"> </w:t>
      </w:r>
      <w:r w:rsidRPr="006C77B3">
        <w:rPr>
          <w:rFonts w:ascii="Arial" w:hAnsi="Arial" w:cs="Arial" w:hint="cs"/>
          <w:szCs w:val="18"/>
          <w:rtl/>
        </w:rPr>
        <w:t>جهازًا</w:t>
      </w:r>
      <w:r w:rsidRPr="006C77B3">
        <w:rPr>
          <w:rFonts w:ascii="Calibri" w:hAnsi="Calibri" w:cs="Calibri"/>
          <w:szCs w:val="18"/>
          <w:rtl/>
        </w:rPr>
        <w:t xml:space="preserve">. </w:t>
      </w:r>
      <w:r w:rsidRPr="006C77B3">
        <w:rPr>
          <w:rFonts w:ascii="Arial" w:hAnsi="Arial" w:cs="Arial" w:hint="cs"/>
          <w:szCs w:val="18"/>
          <w:rtl/>
        </w:rPr>
        <w:t>يجوز</w:t>
      </w:r>
      <w:r w:rsidRPr="006C77B3">
        <w:rPr>
          <w:rFonts w:ascii="Calibri" w:hAnsi="Calibri" w:cs="Calibri"/>
          <w:szCs w:val="18"/>
          <w:rtl/>
        </w:rPr>
        <w:t xml:space="preserve"> </w:t>
      </w:r>
      <w:r w:rsidRPr="006C77B3">
        <w:rPr>
          <w:rFonts w:ascii="Arial" w:hAnsi="Arial" w:cs="Arial" w:hint="cs"/>
          <w:szCs w:val="18"/>
          <w:rtl/>
        </w:rPr>
        <w:t>لكل</w:t>
      </w:r>
      <w:r w:rsidRPr="006C77B3">
        <w:rPr>
          <w:rFonts w:ascii="Calibri" w:hAnsi="Calibri" w:cs="Calibri"/>
          <w:szCs w:val="18"/>
          <w:rtl/>
        </w:rPr>
        <w:t xml:space="preserve"> </w:t>
      </w:r>
      <w:r w:rsidRPr="006C77B3">
        <w:rPr>
          <w:rFonts w:ascii="Arial" w:hAnsi="Arial" w:cs="Arial" w:hint="cs"/>
          <w:szCs w:val="18"/>
          <w:rtl/>
        </w:rPr>
        <w:t>جهاز</w:t>
      </w:r>
      <w:r w:rsidRPr="006C77B3">
        <w:rPr>
          <w:rFonts w:ascii="Calibri" w:hAnsi="Calibri" w:cs="Calibri"/>
          <w:szCs w:val="18"/>
          <w:rtl/>
        </w:rPr>
        <w:t xml:space="preserve"> </w:t>
      </w:r>
      <w:r w:rsidRPr="006C77B3">
        <w:rPr>
          <w:rFonts w:ascii="Arial" w:hAnsi="Arial" w:cs="Arial" w:hint="cs"/>
          <w:szCs w:val="18"/>
          <w:rtl/>
        </w:rPr>
        <w:t>يتم</w:t>
      </w:r>
      <w:r w:rsidRPr="006C77B3">
        <w:rPr>
          <w:rFonts w:ascii="Calibri" w:hAnsi="Calibri" w:cs="Calibri"/>
          <w:szCs w:val="18"/>
          <w:rtl/>
        </w:rPr>
        <w:t xml:space="preserve"> </w:t>
      </w:r>
      <w:r w:rsidRPr="006C77B3">
        <w:rPr>
          <w:rFonts w:ascii="Arial" w:hAnsi="Arial" w:cs="Arial" w:hint="cs"/>
          <w:szCs w:val="18"/>
          <w:rtl/>
        </w:rPr>
        <w:t>له</w:t>
      </w:r>
      <w:r w:rsidRPr="006C77B3">
        <w:rPr>
          <w:rFonts w:ascii="Calibri" w:hAnsi="Calibri" w:cs="Calibri"/>
          <w:szCs w:val="18"/>
          <w:rtl/>
        </w:rPr>
        <w:t xml:space="preserve"> </w:t>
      </w:r>
      <w:r w:rsidRPr="006C77B3">
        <w:rPr>
          <w:rFonts w:ascii="Arial" w:hAnsi="Arial" w:cs="Arial" w:hint="cs"/>
          <w:szCs w:val="18"/>
          <w:rtl/>
        </w:rPr>
        <w:t>تعيين</w:t>
      </w:r>
      <w:r w:rsidRPr="006C77B3">
        <w:rPr>
          <w:rFonts w:ascii="Calibri" w:hAnsi="Calibri" w:cs="Calibri"/>
          <w:szCs w:val="18"/>
          <w:rtl/>
        </w:rPr>
        <w:t xml:space="preserve"> </w:t>
      </w:r>
      <w:r w:rsidRPr="006C77B3">
        <w:rPr>
          <w:rFonts w:ascii="Arial" w:hAnsi="Arial" w:cs="Arial" w:hint="cs"/>
          <w:szCs w:val="18"/>
          <w:rtl/>
        </w:rPr>
        <w:t>ترخيص</w:t>
      </w:r>
      <w:r w:rsidRPr="006C77B3">
        <w:rPr>
          <w:rFonts w:ascii="Calibri" w:hAnsi="Calibri" w:cs="Calibri"/>
          <w:szCs w:val="18"/>
          <w:rtl/>
        </w:rPr>
        <w:t xml:space="preserve"> </w:t>
      </w:r>
      <w:r w:rsidRPr="006C77B3">
        <w:rPr>
          <w:rFonts w:ascii="Arial" w:hAnsi="Arial" w:cs="Arial" w:hint="cs"/>
          <w:szCs w:val="18"/>
          <w:rtl/>
        </w:rPr>
        <w:t>اشتراك</w:t>
      </w:r>
      <w:r w:rsidRPr="006C77B3">
        <w:rPr>
          <w:rFonts w:ascii="Calibri" w:hAnsi="Calibri" w:cs="Calibri"/>
          <w:szCs w:val="18"/>
          <w:rtl/>
        </w:rPr>
        <w:t xml:space="preserve"> </w:t>
      </w:r>
      <w:r w:rsidRPr="006C77B3">
        <w:rPr>
          <w:rFonts w:ascii="Arial" w:hAnsi="Arial" w:cs="Arial" w:hint="cs"/>
          <w:szCs w:val="18"/>
          <w:rtl/>
        </w:rPr>
        <w:t>من</w:t>
      </w:r>
      <w:r w:rsidRPr="006C77B3">
        <w:rPr>
          <w:rFonts w:ascii="Calibri" w:hAnsi="Calibri" w:cs="Calibri"/>
          <w:szCs w:val="18"/>
          <w:rtl/>
        </w:rPr>
        <w:t xml:space="preserve"> </w:t>
      </w:r>
      <w:r w:rsidRPr="006C77B3">
        <w:rPr>
          <w:rFonts w:ascii="Arial" w:hAnsi="Arial" w:cs="Arial" w:hint="cs"/>
          <w:szCs w:val="18"/>
          <w:rtl/>
        </w:rPr>
        <w:t>قِبل</w:t>
      </w:r>
      <w:r w:rsidRPr="006C77B3">
        <w:rPr>
          <w:rFonts w:ascii="Calibri" w:hAnsi="Calibri" w:cs="Calibri"/>
          <w:szCs w:val="18"/>
          <w:rtl/>
        </w:rPr>
        <w:t xml:space="preserve"> </w:t>
      </w:r>
      <w:r w:rsidRPr="006C77B3">
        <w:rPr>
          <w:rFonts w:ascii="Arial" w:hAnsi="Arial" w:cs="Arial" w:hint="cs"/>
          <w:szCs w:val="18"/>
          <w:rtl/>
        </w:rPr>
        <w:t>العميل</w:t>
      </w:r>
      <w:r w:rsidRPr="006C77B3">
        <w:rPr>
          <w:rFonts w:ascii="Calibri" w:hAnsi="Calibri" w:cs="Calibri"/>
          <w:szCs w:val="18"/>
          <w:rtl/>
        </w:rPr>
        <w:t xml:space="preserve"> </w:t>
      </w:r>
      <w:r w:rsidRPr="006C77B3">
        <w:rPr>
          <w:rFonts w:ascii="Arial" w:hAnsi="Arial" w:cs="Arial" w:hint="cs"/>
          <w:szCs w:val="18"/>
          <w:rtl/>
        </w:rPr>
        <w:t>الوصول</w:t>
      </w:r>
      <w:r w:rsidRPr="006C77B3">
        <w:rPr>
          <w:rFonts w:ascii="Calibri" w:hAnsi="Calibri" w:cs="Calibri"/>
          <w:szCs w:val="18"/>
          <w:rtl/>
        </w:rPr>
        <w:t xml:space="preserve"> </w:t>
      </w:r>
      <w:r w:rsidRPr="006C77B3">
        <w:rPr>
          <w:rFonts w:ascii="Arial" w:hAnsi="Arial" w:cs="Arial" w:hint="cs"/>
          <w:szCs w:val="18"/>
          <w:rtl/>
        </w:rPr>
        <w:t>إلى</w:t>
      </w:r>
      <w:r w:rsidRPr="006C77B3">
        <w:rPr>
          <w:rFonts w:ascii="Calibri" w:hAnsi="Calibri" w:cs="Calibri"/>
          <w:szCs w:val="18"/>
          <w:rtl/>
        </w:rPr>
        <w:t xml:space="preserve"> </w:t>
      </w:r>
      <w:r w:rsidRPr="006C77B3">
        <w:rPr>
          <w:rFonts w:ascii="Arial" w:hAnsi="Arial" w:cs="Arial" w:hint="cs"/>
          <w:szCs w:val="18"/>
          <w:rtl/>
        </w:rPr>
        <w:t>الخدمات</w:t>
      </w:r>
      <w:r w:rsidRPr="006C77B3">
        <w:rPr>
          <w:rFonts w:ascii="Calibri" w:hAnsi="Calibri" w:cs="Calibri"/>
          <w:szCs w:val="18"/>
          <w:rtl/>
        </w:rPr>
        <w:t xml:space="preserve"> </w:t>
      </w:r>
      <w:r w:rsidRPr="006C77B3">
        <w:rPr>
          <w:rFonts w:ascii="Arial" w:hAnsi="Arial" w:cs="Arial" w:hint="cs"/>
          <w:szCs w:val="18"/>
          <w:rtl/>
        </w:rPr>
        <w:t>عبر</w:t>
      </w:r>
      <w:r w:rsidRPr="006C77B3">
        <w:rPr>
          <w:rFonts w:ascii="Calibri" w:hAnsi="Calibri" w:cs="Calibri"/>
          <w:szCs w:val="18"/>
          <w:rtl/>
        </w:rPr>
        <w:t xml:space="preserve"> </w:t>
      </w:r>
      <w:r w:rsidRPr="006C77B3">
        <w:rPr>
          <w:rFonts w:ascii="Arial" w:hAnsi="Arial" w:cs="Arial" w:hint="cs"/>
          <w:szCs w:val="18"/>
          <w:rtl/>
        </w:rPr>
        <w:t>الإنترنت</w:t>
      </w:r>
      <w:r w:rsidRPr="006C77B3">
        <w:rPr>
          <w:rFonts w:ascii="Calibri" w:hAnsi="Calibri" w:cs="Calibri"/>
          <w:szCs w:val="18"/>
          <w:rtl/>
        </w:rPr>
        <w:t xml:space="preserve"> </w:t>
      </w:r>
      <w:r w:rsidRPr="006C77B3">
        <w:rPr>
          <w:rFonts w:ascii="Arial" w:hAnsi="Arial" w:cs="Arial" w:hint="cs"/>
          <w:szCs w:val="18"/>
          <w:rtl/>
        </w:rPr>
        <w:t>والبرامج</w:t>
      </w:r>
      <w:r w:rsidRPr="006C77B3">
        <w:rPr>
          <w:rFonts w:ascii="Calibri" w:hAnsi="Calibri" w:cs="Calibri"/>
          <w:szCs w:val="18"/>
          <w:rtl/>
        </w:rPr>
        <w:t xml:space="preserve"> </w:t>
      </w:r>
      <w:r w:rsidRPr="006C77B3">
        <w:rPr>
          <w:rFonts w:ascii="Arial" w:hAnsi="Arial" w:cs="Arial" w:hint="cs"/>
          <w:szCs w:val="18"/>
          <w:rtl/>
        </w:rPr>
        <w:t>ذات</w:t>
      </w:r>
      <w:r w:rsidRPr="006C77B3">
        <w:rPr>
          <w:rFonts w:ascii="Calibri" w:hAnsi="Calibri" w:cs="Calibri"/>
          <w:szCs w:val="18"/>
          <w:rtl/>
        </w:rPr>
        <w:t xml:space="preserve"> </w:t>
      </w:r>
      <w:r w:rsidRPr="006C77B3">
        <w:rPr>
          <w:rFonts w:ascii="Arial" w:hAnsi="Arial" w:cs="Arial" w:hint="cs"/>
          <w:szCs w:val="18"/>
          <w:rtl/>
        </w:rPr>
        <w:t>الصلة</w:t>
      </w:r>
      <w:r w:rsidRPr="006C77B3">
        <w:rPr>
          <w:rFonts w:ascii="Calibri" w:hAnsi="Calibri" w:cs="Calibri"/>
          <w:szCs w:val="18"/>
          <w:rtl/>
        </w:rPr>
        <w:t xml:space="preserve"> (</w:t>
      </w:r>
      <w:r w:rsidRPr="006C77B3">
        <w:rPr>
          <w:rFonts w:ascii="Arial" w:hAnsi="Arial" w:cs="Arial" w:hint="cs"/>
          <w:szCs w:val="18"/>
          <w:rtl/>
        </w:rPr>
        <w:t>بما</w:t>
      </w:r>
      <w:r w:rsidRPr="006C77B3">
        <w:rPr>
          <w:rFonts w:ascii="Calibri" w:hAnsi="Calibri" w:cs="Calibri"/>
          <w:szCs w:val="18"/>
          <w:rtl/>
        </w:rPr>
        <w:t xml:space="preserve"> </w:t>
      </w:r>
      <w:r w:rsidRPr="006C77B3">
        <w:rPr>
          <w:rFonts w:ascii="Arial" w:hAnsi="Arial" w:cs="Arial" w:hint="cs"/>
          <w:szCs w:val="18"/>
          <w:rtl/>
        </w:rPr>
        <w:t>في</w:t>
      </w:r>
      <w:r w:rsidRPr="006C77B3">
        <w:rPr>
          <w:rFonts w:ascii="Calibri" w:hAnsi="Calibri" w:cs="Calibri"/>
          <w:szCs w:val="18"/>
          <w:rtl/>
        </w:rPr>
        <w:t xml:space="preserve"> </w:t>
      </w:r>
      <w:r w:rsidRPr="006C77B3">
        <w:rPr>
          <w:rFonts w:ascii="Arial" w:hAnsi="Arial" w:cs="Arial" w:hint="cs"/>
          <w:szCs w:val="18"/>
          <w:rtl/>
        </w:rPr>
        <w:t>ذلك</w:t>
      </w:r>
      <w:r w:rsidRPr="006C77B3">
        <w:rPr>
          <w:rFonts w:ascii="Calibri" w:hAnsi="Calibri" w:cs="Calibri"/>
          <w:szCs w:val="18"/>
          <w:rtl/>
        </w:rPr>
        <w:t xml:space="preserve"> </w:t>
      </w:r>
      <w:r w:rsidRPr="006C77B3">
        <w:rPr>
          <w:rFonts w:ascii="Arial" w:hAnsi="Arial" w:cs="Arial" w:hint="cs"/>
          <w:szCs w:val="18"/>
          <w:rtl/>
        </w:rPr>
        <w:t>برنامج</w:t>
      </w:r>
      <w:r w:rsidRPr="006C77B3">
        <w:rPr>
          <w:rFonts w:ascii="Calibri" w:hAnsi="Calibri" w:cs="Calibri"/>
          <w:szCs w:val="18"/>
          <w:rtl/>
        </w:rPr>
        <w:t xml:space="preserve"> </w:t>
      </w:r>
      <w:r w:rsidRPr="006C77B3">
        <w:rPr>
          <w:rFonts w:ascii="Calibri" w:hAnsi="Calibri" w:cs="Calibri"/>
          <w:szCs w:val="18"/>
        </w:rPr>
        <w:t>System Center</w:t>
      </w:r>
      <w:r w:rsidRPr="006C77B3">
        <w:rPr>
          <w:rFonts w:ascii="Calibri" w:hAnsi="Calibri" w:cs="Calibri"/>
          <w:szCs w:val="18"/>
          <w:rtl/>
        </w:rPr>
        <w:t xml:space="preserve">) </w:t>
      </w:r>
      <w:r w:rsidRPr="006C77B3">
        <w:rPr>
          <w:rFonts w:ascii="Arial" w:hAnsi="Arial" w:cs="Arial" w:hint="cs"/>
          <w:szCs w:val="18"/>
          <w:rtl/>
        </w:rPr>
        <w:t>لاستخدامها</w:t>
      </w:r>
      <w:r w:rsidRPr="006C77B3">
        <w:rPr>
          <w:rFonts w:ascii="Calibri" w:hAnsi="Calibri" w:cs="Calibri"/>
          <w:szCs w:val="18"/>
          <w:rtl/>
        </w:rPr>
        <w:t xml:space="preserve"> </w:t>
      </w:r>
      <w:r w:rsidRPr="006C77B3">
        <w:rPr>
          <w:rFonts w:ascii="Arial" w:hAnsi="Arial" w:cs="Arial" w:hint="cs"/>
          <w:szCs w:val="18"/>
          <w:rtl/>
        </w:rPr>
        <w:t>من</w:t>
      </w:r>
      <w:r w:rsidRPr="006C77B3">
        <w:rPr>
          <w:rFonts w:ascii="Calibri" w:hAnsi="Calibri" w:cs="Calibri"/>
          <w:szCs w:val="18"/>
          <w:rtl/>
        </w:rPr>
        <w:t xml:space="preserve"> </w:t>
      </w:r>
      <w:r w:rsidRPr="006C77B3">
        <w:rPr>
          <w:rFonts w:ascii="Arial" w:hAnsi="Arial" w:cs="Arial" w:hint="cs"/>
          <w:szCs w:val="18"/>
          <w:rtl/>
        </w:rPr>
        <w:t>قبل</w:t>
      </w:r>
      <w:r w:rsidRPr="006C77B3">
        <w:rPr>
          <w:rFonts w:ascii="Calibri" w:hAnsi="Calibri" w:cs="Calibri"/>
          <w:szCs w:val="18"/>
          <w:rtl/>
        </w:rPr>
        <w:t xml:space="preserve"> </w:t>
      </w:r>
      <w:r w:rsidRPr="006C77B3">
        <w:rPr>
          <w:rFonts w:ascii="Arial" w:hAnsi="Arial" w:cs="Arial" w:hint="cs"/>
          <w:szCs w:val="18"/>
          <w:rtl/>
        </w:rPr>
        <w:t>أي</w:t>
      </w:r>
      <w:r w:rsidRPr="006C77B3">
        <w:rPr>
          <w:rFonts w:ascii="Calibri" w:hAnsi="Calibri" w:cs="Calibri"/>
          <w:szCs w:val="18"/>
          <w:rtl/>
        </w:rPr>
        <w:t xml:space="preserve"> </w:t>
      </w:r>
      <w:r w:rsidRPr="006C77B3">
        <w:rPr>
          <w:rFonts w:ascii="Arial" w:hAnsi="Arial" w:cs="Arial" w:hint="cs"/>
          <w:szCs w:val="18"/>
          <w:rtl/>
        </w:rPr>
        <w:t>عدد</w:t>
      </w:r>
      <w:r w:rsidRPr="006C77B3">
        <w:rPr>
          <w:rFonts w:ascii="Calibri" w:hAnsi="Calibri" w:cs="Calibri"/>
          <w:szCs w:val="18"/>
          <w:rtl/>
        </w:rPr>
        <w:t xml:space="preserve"> </w:t>
      </w:r>
      <w:r w:rsidRPr="006C77B3">
        <w:rPr>
          <w:rFonts w:ascii="Arial" w:hAnsi="Arial" w:cs="Arial" w:hint="cs"/>
          <w:szCs w:val="18"/>
          <w:rtl/>
        </w:rPr>
        <w:t>من</w:t>
      </w:r>
      <w:r w:rsidRPr="006C77B3">
        <w:rPr>
          <w:rFonts w:ascii="Calibri" w:hAnsi="Calibri" w:cs="Calibri"/>
          <w:szCs w:val="18"/>
          <w:rtl/>
        </w:rPr>
        <w:t xml:space="preserve"> </w:t>
      </w:r>
      <w:r w:rsidRPr="006C77B3">
        <w:rPr>
          <w:rFonts w:ascii="Arial" w:hAnsi="Arial" w:cs="Arial" w:hint="cs"/>
          <w:szCs w:val="18"/>
          <w:rtl/>
        </w:rPr>
        <w:t>المستخدمين</w:t>
      </w:r>
      <w:r w:rsidRPr="006C77B3">
        <w:rPr>
          <w:rFonts w:ascii="Calibri" w:hAnsi="Calibri" w:cs="Calibri"/>
          <w:szCs w:val="18"/>
          <w:rtl/>
        </w:rPr>
        <w:t xml:space="preserve">. </w:t>
      </w:r>
      <w:r w:rsidRPr="006C77B3">
        <w:rPr>
          <w:rFonts w:ascii="Arial" w:hAnsi="Arial" w:cs="Arial" w:hint="cs"/>
          <w:szCs w:val="18"/>
          <w:rtl/>
        </w:rPr>
        <w:t>وتتطلب</w:t>
      </w:r>
      <w:r w:rsidRPr="006C77B3">
        <w:rPr>
          <w:rFonts w:ascii="Calibri" w:hAnsi="Calibri" w:cs="Calibri"/>
          <w:szCs w:val="18"/>
          <w:rtl/>
        </w:rPr>
        <w:t xml:space="preserve"> </w:t>
      </w:r>
      <w:r w:rsidRPr="006C77B3">
        <w:rPr>
          <w:rFonts w:ascii="Arial" w:hAnsi="Arial" w:cs="Arial" w:hint="cs"/>
          <w:szCs w:val="18"/>
          <w:rtl/>
        </w:rPr>
        <w:t>إدارة</w:t>
      </w:r>
      <w:r w:rsidRPr="006C77B3">
        <w:rPr>
          <w:rFonts w:ascii="Calibri" w:hAnsi="Calibri" w:cs="Calibri"/>
          <w:szCs w:val="18"/>
          <w:rtl/>
        </w:rPr>
        <w:t xml:space="preserve"> </w:t>
      </w:r>
      <w:r w:rsidRPr="006C77B3">
        <w:rPr>
          <w:rFonts w:ascii="Arial" w:hAnsi="Arial" w:cs="Arial" w:hint="cs"/>
          <w:szCs w:val="18"/>
          <w:rtl/>
        </w:rPr>
        <w:t>الجهاز</w:t>
      </w:r>
      <w:r w:rsidRPr="006C77B3">
        <w:rPr>
          <w:rFonts w:ascii="Calibri" w:hAnsi="Calibri" w:cs="Calibri"/>
          <w:szCs w:val="18"/>
          <w:rtl/>
        </w:rPr>
        <w:t xml:space="preserve"> </w:t>
      </w:r>
      <w:r w:rsidRPr="006C77B3">
        <w:rPr>
          <w:rFonts w:ascii="Arial" w:hAnsi="Arial" w:cs="Arial" w:hint="cs"/>
          <w:szCs w:val="18"/>
          <w:rtl/>
        </w:rPr>
        <w:t>الذي</w:t>
      </w:r>
      <w:r w:rsidRPr="006C77B3">
        <w:rPr>
          <w:rFonts w:ascii="Calibri" w:hAnsi="Calibri" w:cs="Calibri"/>
          <w:szCs w:val="18"/>
          <w:rtl/>
        </w:rPr>
        <w:t xml:space="preserve"> </w:t>
      </w:r>
      <w:r w:rsidRPr="006C77B3">
        <w:rPr>
          <w:rFonts w:ascii="Arial" w:hAnsi="Arial" w:cs="Arial" w:hint="cs"/>
          <w:szCs w:val="18"/>
          <w:rtl/>
        </w:rPr>
        <w:t>يصل</w:t>
      </w:r>
      <w:r w:rsidRPr="006C77B3">
        <w:rPr>
          <w:rFonts w:ascii="Calibri" w:hAnsi="Calibri" w:cs="Calibri"/>
          <w:szCs w:val="18"/>
          <w:rtl/>
        </w:rPr>
        <w:t xml:space="preserve"> </w:t>
      </w:r>
      <w:r w:rsidRPr="006C77B3">
        <w:rPr>
          <w:rFonts w:ascii="Arial" w:hAnsi="Arial" w:cs="Arial" w:hint="cs"/>
          <w:szCs w:val="18"/>
          <w:rtl/>
        </w:rPr>
        <w:t>إليه</w:t>
      </w:r>
      <w:r w:rsidRPr="006C77B3">
        <w:rPr>
          <w:rFonts w:ascii="Calibri" w:hAnsi="Calibri" w:cs="Calibri"/>
          <w:szCs w:val="18"/>
          <w:rtl/>
        </w:rPr>
        <w:t xml:space="preserve"> </w:t>
      </w:r>
      <w:r w:rsidRPr="006C77B3">
        <w:rPr>
          <w:rFonts w:ascii="Arial" w:hAnsi="Arial" w:cs="Arial" w:hint="cs"/>
          <w:szCs w:val="18"/>
          <w:rtl/>
        </w:rPr>
        <w:t>أكثر</w:t>
      </w:r>
      <w:r w:rsidRPr="006C77B3">
        <w:rPr>
          <w:rFonts w:ascii="Calibri" w:hAnsi="Calibri" w:cs="Calibri"/>
          <w:szCs w:val="18"/>
          <w:rtl/>
        </w:rPr>
        <w:t xml:space="preserve"> </w:t>
      </w:r>
      <w:r w:rsidRPr="006C77B3">
        <w:rPr>
          <w:rFonts w:ascii="Arial" w:hAnsi="Arial" w:cs="Arial" w:hint="cs"/>
          <w:szCs w:val="18"/>
          <w:rtl/>
        </w:rPr>
        <w:t>من</w:t>
      </w:r>
      <w:r w:rsidRPr="006C77B3">
        <w:rPr>
          <w:rFonts w:ascii="Calibri" w:hAnsi="Calibri" w:cs="Calibri"/>
          <w:szCs w:val="18"/>
          <w:rtl/>
        </w:rPr>
        <w:t xml:space="preserve"> </w:t>
      </w:r>
      <w:r w:rsidRPr="006C77B3">
        <w:rPr>
          <w:rFonts w:ascii="Arial" w:hAnsi="Arial" w:cs="Arial" w:hint="cs"/>
          <w:szCs w:val="18"/>
          <w:rtl/>
        </w:rPr>
        <w:t>مستخدم</w:t>
      </w:r>
      <w:r w:rsidRPr="006C77B3">
        <w:rPr>
          <w:rFonts w:ascii="Calibri" w:hAnsi="Calibri" w:cs="Calibri"/>
          <w:szCs w:val="18"/>
          <w:rtl/>
        </w:rPr>
        <w:t xml:space="preserve"> </w:t>
      </w:r>
      <w:r w:rsidRPr="006C77B3">
        <w:rPr>
          <w:rFonts w:ascii="Arial" w:hAnsi="Arial" w:cs="Arial" w:hint="cs"/>
          <w:szCs w:val="18"/>
          <w:rtl/>
        </w:rPr>
        <w:t>واحد</w:t>
      </w:r>
      <w:r w:rsidRPr="006C77B3">
        <w:rPr>
          <w:rFonts w:ascii="Calibri" w:hAnsi="Calibri" w:cs="Calibri"/>
          <w:szCs w:val="18"/>
          <w:rtl/>
        </w:rPr>
        <w:t xml:space="preserve"> </w:t>
      </w:r>
      <w:r w:rsidRPr="006C77B3">
        <w:rPr>
          <w:rFonts w:ascii="Arial" w:hAnsi="Arial" w:cs="Arial" w:hint="cs"/>
          <w:szCs w:val="18"/>
          <w:rtl/>
        </w:rPr>
        <w:t>ترخيص</w:t>
      </w:r>
      <w:r w:rsidRPr="006C77B3">
        <w:rPr>
          <w:rFonts w:ascii="Calibri" w:hAnsi="Calibri" w:cs="Calibri"/>
          <w:szCs w:val="18"/>
          <w:rtl/>
        </w:rPr>
        <w:t xml:space="preserve"> </w:t>
      </w:r>
      <w:r w:rsidRPr="006C77B3">
        <w:rPr>
          <w:rFonts w:ascii="Arial" w:hAnsi="Arial" w:cs="Arial" w:hint="cs"/>
          <w:szCs w:val="18"/>
          <w:rtl/>
        </w:rPr>
        <w:t>اشتراك</w:t>
      </w:r>
      <w:r w:rsidRPr="006C77B3">
        <w:rPr>
          <w:rFonts w:ascii="Calibri" w:hAnsi="Calibri" w:cs="Calibri"/>
          <w:szCs w:val="18"/>
          <w:rtl/>
        </w:rPr>
        <w:t xml:space="preserve"> </w:t>
      </w:r>
      <w:r w:rsidRPr="006C77B3">
        <w:rPr>
          <w:rFonts w:ascii="Arial" w:hAnsi="Arial" w:cs="Arial" w:hint="cs"/>
          <w:szCs w:val="18"/>
          <w:rtl/>
        </w:rPr>
        <w:t>جهاز</w:t>
      </w:r>
      <w:r w:rsidRPr="006C77B3">
        <w:rPr>
          <w:rFonts w:ascii="Calibri" w:hAnsi="Calibri" w:cs="Calibri"/>
          <w:szCs w:val="18"/>
          <w:rtl/>
        </w:rPr>
        <w:t xml:space="preserve"> </w:t>
      </w:r>
      <w:r w:rsidRPr="006C77B3">
        <w:rPr>
          <w:rFonts w:ascii="Arial" w:hAnsi="Arial" w:cs="Arial" w:hint="cs"/>
          <w:szCs w:val="18"/>
          <w:rtl/>
        </w:rPr>
        <w:t>أو</w:t>
      </w:r>
      <w:r w:rsidRPr="006C77B3">
        <w:rPr>
          <w:rFonts w:ascii="Calibri" w:hAnsi="Calibri" w:cs="Calibri"/>
          <w:szCs w:val="18"/>
          <w:rtl/>
        </w:rPr>
        <w:t xml:space="preserve"> </w:t>
      </w:r>
      <w:r w:rsidRPr="006C77B3">
        <w:rPr>
          <w:rFonts w:ascii="Arial" w:hAnsi="Arial" w:cs="Arial" w:hint="cs"/>
          <w:szCs w:val="18"/>
          <w:rtl/>
        </w:rPr>
        <w:t>ترخيص</w:t>
      </w:r>
      <w:r w:rsidRPr="006C77B3">
        <w:rPr>
          <w:rFonts w:ascii="Calibri" w:hAnsi="Calibri" w:cs="Calibri"/>
          <w:szCs w:val="18"/>
          <w:rtl/>
        </w:rPr>
        <w:t xml:space="preserve"> </w:t>
      </w:r>
      <w:r w:rsidRPr="006C77B3">
        <w:rPr>
          <w:rFonts w:ascii="Arial" w:hAnsi="Arial" w:cs="Arial" w:hint="cs"/>
          <w:szCs w:val="18"/>
          <w:rtl/>
        </w:rPr>
        <w:t>اشتراك</w:t>
      </w:r>
      <w:r w:rsidRPr="006C77B3">
        <w:rPr>
          <w:rFonts w:ascii="Calibri" w:hAnsi="Calibri" w:cs="Calibri"/>
          <w:szCs w:val="18"/>
          <w:rtl/>
        </w:rPr>
        <w:t xml:space="preserve"> </w:t>
      </w:r>
      <w:r w:rsidRPr="006C77B3">
        <w:rPr>
          <w:rFonts w:ascii="Arial" w:hAnsi="Arial" w:cs="Arial" w:hint="cs"/>
          <w:szCs w:val="18"/>
          <w:rtl/>
        </w:rPr>
        <w:t>مستخدم</w:t>
      </w:r>
      <w:r w:rsidRPr="006C77B3">
        <w:rPr>
          <w:rFonts w:ascii="Calibri" w:hAnsi="Calibri" w:cs="Calibri"/>
          <w:szCs w:val="18"/>
          <w:rtl/>
        </w:rPr>
        <w:t xml:space="preserve"> </w:t>
      </w:r>
      <w:r w:rsidRPr="006C77B3">
        <w:rPr>
          <w:rFonts w:ascii="Arial" w:hAnsi="Arial" w:cs="Arial" w:hint="cs"/>
          <w:szCs w:val="18"/>
          <w:rtl/>
        </w:rPr>
        <w:t>لكل</w:t>
      </w:r>
      <w:r w:rsidRPr="006C77B3">
        <w:rPr>
          <w:rFonts w:ascii="Calibri" w:hAnsi="Calibri" w:cs="Calibri"/>
          <w:szCs w:val="18"/>
          <w:rtl/>
        </w:rPr>
        <w:t xml:space="preserve"> </w:t>
      </w:r>
      <w:r w:rsidRPr="006C77B3">
        <w:rPr>
          <w:rFonts w:ascii="Arial" w:hAnsi="Arial" w:cs="Arial" w:hint="cs"/>
          <w:szCs w:val="18"/>
          <w:rtl/>
        </w:rPr>
        <w:t>مستخدم</w:t>
      </w:r>
      <w:r w:rsidRPr="006C77B3">
        <w:rPr>
          <w:rFonts w:ascii="Calibri" w:hAnsi="Calibri" w:cs="Calibri"/>
          <w:szCs w:val="18"/>
          <w:rtl/>
        </w:rPr>
        <w:t>.</w:t>
      </w:r>
    </w:p>
    <w:p w14:paraId="755DE529" w14:textId="77777777" w:rsidR="009A611F" w:rsidRPr="00D84B57" w:rsidRDefault="009A611F" w:rsidP="009A611F">
      <w:pPr>
        <w:pStyle w:val="ProductList-Body"/>
        <w:tabs>
          <w:tab w:val="clear" w:pos="158"/>
          <w:tab w:val="left" w:pos="180"/>
        </w:tabs>
        <w:rPr>
          <w:rFonts w:ascii="Calibri" w:hAnsi="Calibri"/>
        </w:rPr>
      </w:pPr>
    </w:p>
    <w:p w14:paraId="2E2D4790"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ترخيص</w:t>
      </w:r>
      <w:r w:rsidRPr="00C97328">
        <w:rPr>
          <w:rFonts w:ascii="Calibri" w:hAnsi="Calibri" w:cs="Calibri"/>
          <w:b/>
          <w:bCs/>
          <w:color w:val="00188F"/>
          <w:szCs w:val="18"/>
          <w:rtl/>
        </w:rPr>
        <w:t xml:space="preserve"> </w:t>
      </w:r>
      <w:r w:rsidRPr="00C97328">
        <w:rPr>
          <w:rFonts w:ascii="Calibri" w:hAnsi="Calibri" w:cs="Arial"/>
          <w:b/>
          <w:bCs/>
          <w:color w:val="00188F"/>
          <w:szCs w:val="18"/>
          <w:rtl/>
        </w:rPr>
        <w:t>الاشتراك</w:t>
      </w:r>
      <w:r w:rsidRPr="00C97328">
        <w:rPr>
          <w:rFonts w:ascii="Calibri" w:hAnsi="Calibri" w:cs="Calibri"/>
          <w:b/>
          <w:bCs/>
          <w:color w:val="00188F"/>
          <w:szCs w:val="18"/>
          <w:rtl/>
        </w:rPr>
        <w:t xml:space="preserve"> </w:t>
      </w:r>
      <w:r w:rsidRPr="00C97328">
        <w:rPr>
          <w:rFonts w:ascii="Calibri" w:hAnsi="Calibri" w:cs="Arial"/>
          <w:b/>
          <w:bCs/>
          <w:color w:val="00188F"/>
          <w:szCs w:val="18"/>
          <w:rtl/>
        </w:rPr>
        <w:t>في</w:t>
      </w:r>
      <w:r w:rsidRPr="00C97328">
        <w:rPr>
          <w:rFonts w:ascii="Calibri" w:hAnsi="Calibri" w:cs="Calibri"/>
          <w:b/>
          <w:bCs/>
          <w:color w:val="00188F"/>
          <w:szCs w:val="18"/>
          <w:rtl/>
        </w:rPr>
        <w:t xml:space="preserve"> </w:t>
      </w:r>
      <w:r w:rsidRPr="00C97328">
        <w:rPr>
          <w:rFonts w:ascii="Calibri" w:hAnsi="Calibri" w:cs="Arial"/>
          <w:b/>
          <w:bCs/>
          <w:color w:val="00188F"/>
          <w:szCs w:val="18"/>
          <w:rtl/>
        </w:rPr>
        <w:t>وظيفة</w:t>
      </w:r>
      <w:r w:rsidRPr="00C97328">
        <w:rPr>
          <w:rFonts w:ascii="Calibri" w:hAnsi="Calibri" w:cs="Calibri"/>
          <w:b/>
          <w:bCs/>
          <w:color w:val="00188F"/>
          <w:szCs w:val="18"/>
          <w:rtl/>
        </w:rPr>
        <w:t xml:space="preserve"> </w:t>
      </w:r>
      <w:r w:rsidRPr="00C97328">
        <w:rPr>
          <w:rFonts w:ascii="Calibri" w:hAnsi="Calibri" w:cs="Arial"/>
          <w:b/>
          <w:bCs/>
          <w:color w:val="00188F"/>
          <w:szCs w:val="18"/>
          <w:rtl/>
        </w:rPr>
        <w:t>التخزين</w:t>
      </w:r>
      <w:r w:rsidRPr="00C97328">
        <w:rPr>
          <w:rFonts w:ascii="Calibri" w:hAnsi="Calibri" w:cs="Calibri"/>
          <w:b/>
          <w:bCs/>
          <w:color w:val="00188F"/>
          <w:szCs w:val="18"/>
          <w:rtl/>
        </w:rPr>
        <w:t xml:space="preserve"> </w:t>
      </w:r>
      <w:r w:rsidRPr="00C97328">
        <w:rPr>
          <w:rFonts w:ascii="Calibri" w:hAnsi="Calibri" w:cs="Arial"/>
          <w:b/>
          <w:bCs/>
          <w:color w:val="00188F"/>
          <w:szCs w:val="18"/>
          <w:rtl/>
        </w:rPr>
        <w:t>الإضافية</w:t>
      </w:r>
    </w:p>
    <w:p w14:paraId="1A1F27EC" w14:textId="77777777" w:rsidR="009A611F" w:rsidRPr="00C97328"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يلزم</w:t>
      </w:r>
      <w:r w:rsidRPr="00C97328">
        <w:rPr>
          <w:rFonts w:ascii="Calibri" w:hAnsi="Calibri" w:cs="Calibri"/>
          <w:szCs w:val="18"/>
          <w:rtl/>
        </w:rPr>
        <w:t xml:space="preserve"> </w:t>
      </w:r>
      <w:r w:rsidRPr="00C97328">
        <w:rPr>
          <w:rFonts w:ascii="Calibri" w:hAnsi="Calibri" w:cs="Arial"/>
          <w:szCs w:val="18"/>
          <w:rtl/>
        </w:rPr>
        <w:t>استخدام</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وظيفة</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الإضافية</w:t>
      </w:r>
      <w:r w:rsidRPr="00C97328">
        <w:rPr>
          <w:rFonts w:ascii="Calibri" w:hAnsi="Calibri" w:cs="Calibri"/>
          <w:szCs w:val="18"/>
          <w:rtl/>
        </w:rPr>
        <w:t xml:space="preserve"> </w:t>
      </w:r>
      <w:r w:rsidRPr="00C97328">
        <w:rPr>
          <w:rFonts w:ascii="Calibri" w:hAnsi="Calibri" w:cs="Arial"/>
          <w:szCs w:val="18"/>
          <w:rtl/>
        </w:rPr>
        <w:t>لكل</w:t>
      </w:r>
      <w:r w:rsidRPr="00C97328">
        <w:rPr>
          <w:rFonts w:ascii="Calibri" w:hAnsi="Calibri" w:cs="Calibri"/>
          <w:szCs w:val="18"/>
          <w:rtl/>
        </w:rPr>
        <w:t xml:space="preserve"> </w:t>
      </w:r>
      <w:r w:rsidRPr="00C97328">
        <w:rPr>
          <w:rFonts w:ascii="Calibri" w:hAnsi="Calibri" w:cs="Arial"/>
          <w:szCs w:val="18"/>
          <w:rtl/>
        </w:rPr>
        <w:t>وحدة</w:t>
      </w:r>
      <w:r w:rsidRPr="00C97328">
        <w:rPr>
          <w:rFonts w:ascii="Calibri" w:hAnsi="Calibri" w:cs="Calibri"/>
          <w:szCs w:val="18"/>
          <w:rtl/>
        </w:rPr>
        <w:t xml:space="preserve"> </w:t>
      </w:r>
      <w:r w:rsidRPr="00C97328">
        <w:rPr>
          <w:rFonts w:ascii="Calibri" w:hAnsi="Calibri" w:cs="Arial"/>
          <w:szCs w:val="18"/>
          <w:rtl/>
        </w:rPr>
        <w:t>غيغابايت</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سعة</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بما</w:t>
      </w:r>
      <w:r w:rsidRPr="00C97328">
        <w:rPr>
          <w:rFonts w:ascii="Calibri" w:hAnsi="Calibri" w:cs="Calibri"/>
          <w:szCs w:val="18"/>
          <w:rtl/>
        </w:rPr>
        <w:t xml:space="preserve"> </w:t>
      </w:r>
      <w:r w:rsidRPr="00C97328">
        <w:rPr>
          <w:rFonts w:ascii="Calibri" w:hAnsi="Calibri" w:cs="Arial"/>
          <w:szCs w:val="18"/>
          <w:rtl/>
        </w:rPr>
        <w:t>يتجاوز</w:t>
      </w:r>
      <w:r w:rsidRPr="00C97328">
        <w:rPr>
          <w:rFonts w:ascii="Calibri" w:hAnsi="Calibri" w:cs="Calibri"/>
          <w:szCs w:val="18"/>
          <w:rtl/>
        </w:rPr>
        <w:t xml:space="preserve"> </w:t>
      </w:r>
      <w:r w:rsidRPr="00C97328">
        <w:rPr>
          <w:rFonts w:ascii="Calibri" w:hAnsi="Calibri" w:cs="Arial"/>
          <w:szCs w:val="18"/>
          <w:rtl/>
        </w:rPr>
        <w:t>السعة</w:t>
      </w:r>
      <w:r w:rsidRPr="00C97328">
        <w:rPr>
          <w:rFonts w:ascii="Calibri" w:hAnsi="Calibri" w:cs="Calibri"/>
          <w:szCs w:val="18"/>
          <w:rtl/>
        </w:rPr>
        <w:t xml:space="preserve"> </w:t>
      </w:r>
      <w:r w:rsidRPr="00C97328">
        <w:rPr>
          <w:rFonts w:ascii="Calibri" w:hAnsi="Calibri" w:cs="Arial"/>
          <w:szCs w:val="18"/>
          <w:rtl/>
        </w:rPr>
        <w:t>التخزينية</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تم</w:t>
      </w:r>
      <w:r w:rsidRPr="00C97328">
        <w:rPr>
          <w:rFonts w:ascii="Calibri" w:hAnsi="Calibri" w:cs="Calibri"/>
          <w:szCs w:val="18"/>
          <w:rtl/>
        </w:rPr>
        <w:t xml:space="preserve"> </w:t>
      </w:r>
      <w:r w:rsidRPr="00C97328">
        <w:rPr>
          <w:rFonts w:ascii="Calibri" w:hAnsi="Calibri" w:cs="Arial"/>
          <w:szCs w:val="18"/>
          <w:rtl/>
        </w:rPr>
        <w:t>توفيرها</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الاشتراك</w:t>
      </w:r>
      <w:r w:rsidRPr="00C97328">
        <w:rPr>
          <w:rFonts w:ascii="Calibri" w:hAnsi="Calibri" w:cs="Calibri"/>
          <w:szCs w:val="18"/>
          <w:rtl/>
        </w:rPr>
        <w:t xml:space="preserve"> </w:t>
      </w:r>
      <w:r w:rsidRPr="00C97328">
        <w:rPr>
          <w:rFonts w:ascii="Calibri" w:hAnsi="Calibri" w:cs="Arial"/>
          <w:szCs w:val="18"/>
          <w:rtl/>
        </w:rPr>
        <w:t>الأساسي</w:t>
      </w:r>
      <w:r w:rsidRPr="00C97328">
        <w:rPr>
          <w:rFonts w:ascii="Calibri" w:hAnsi="Calibri" w:cs="Calibri"/>
          <w:szCs w:val="18"/>
          <w:rtl/>
        </w:rPr>
        <w:t>.</w:t>
      </w:r>
    </w:p>
    <w:p w14:paraId="384B3C96" w14:textId="77777777" w:rsidR="009A611F" w:rsidRPr="00C97328" w:rsidRDefault="009A611F" w:rsidP="009A611F">
      <w:pPr>
        <w:pStyle w:val="ProductList-Body"/>
        <w:tabs>
          <w:tab w:val="clear" w:pos="158"/>
          <w:tab w:val="left" w:pos="180"/>
        </w:tabs>
        <w:rPr>
          <w:rFonts w:ascii="Calibri" w:hAnsi="Calibri"/>
        </w:rPr>
      </w:pPr>
    </w:p>
    <w:p w14:paraId="396014A5"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مكونات</w:t>
      </w:r>
      <w:r w:rsidRPr="00C97328">
        <w:rPr>
          <w:rFonts w:ascii="Calibri" w:hAnsi="Calibri" w:cs="Calibri"/>
          <w:b/>
          <w:bCs/>
          <w:color w:val="00188F"/>
          <w:szCs w:val="18"/>
          <w:rtl/>
        </w:rPr>
        <w:t xml:space="preserve"> </w:t>
      </w:r>
      <w:r w:rsidRPr="00C97328">
        <w:rPr>
          <w:rFonts w:ascii="Calibri" w:hAnsi="Calibri" w:cs="Arial"/>
          <w:b/>
          <w:bCs/>
          <w:color w:val="00188F"/>
          <w:szCs w:val="18"/>
          <w:rtl/>
        </w:rPr>
        <w:t>برنامج</w:t>
      </w:r>
      <w:r w:rsidRPr="00C97328">
        <w:rPr>
          <w:rFonts w:ascii="Calibri" w:hAnsi="Calibri" w:cs="Calibri"/>
          <w:b/>
          <w:bCs/>
          <w:color w:val="00188F"/>
          <w:szCs w:val="18"/>
          <w:rtl/>
        </w:rPr>
        <w:t xml:space="preserve"> </w:t>
      </w:r>
      <w:r w:rsidRPr="00C97328">
        <w:rPr>
          <w:rFonts w:ascii="Calibri" w:hAnsi="Calibri" w:cs="Calibri"/>
          <w:b/>
          <w:bCs/>
          <w:color w:val="00188F"/>
          <w:szCs w:val="18"/>
        </w:rPr>
        <w:t>Windows</w:t>
      </w:r>
      <w:r w:rsidRPr="00C97328">
        <w:rPr>
          <w:rFonts w:ascii="Calibri" w:hAnsi="Calibri" w:cs="Calibri"/>
          <w:b/>
          <w:bCs/>
          <w:color w:val="00188F"/>
          <w:szCs w:val="18"/>
          <w:rtl/>
        </w:rPr>
        <w:t xml:space="preserve"> </w:t>
      </w:r>
      <w:r w:rsidRPr="00C97328">
        <w:rPr>
          <w:rFonts w:ascii="Calibri" w:hAnsi="Calibri" w:cs="Arial"/>
          <w:b/>
          <w:bCs/>
          <w:color w:val="00188F"/>
          <w:szCs w:val="18"/>
          <w:rtl/>
        </w:rPr>
        <w:t>في</w:t>
      </w:r>
      <w:r w:rsidRPr="00C97328">
        <w:rPr>
          <w:rFonts w:ascii="Calibri" w:hAnsi="Calibri" w:cs="Calibri"/>
          <w:b/>
          <w:bCs/>
          <w:color w:val="00188F"/>
          <w:szCs w:val="18"/>
          <w:rtl/>
        </w:rPr>
        <w:t xml:space="preserve"> </w:t>
      </w:r>
      <w:r w:rsidRPr="00C97328">
        <w:rPr>
          <w:rFonts w:ascii="Calibri" w:hAnsi="Calibri" w:cs="Arial"/>
          <w:b/>
          <w:bCs/>
          <w:color w:val="00188F"/>
          <w:szCs w:val="18"/>
          <w:rtl/>
        </w:rPr>
        <w:t>برنامج</w:t>
      </w:r>
      <w:r w:rsidRPr="00C97328">
        <w:rPr>
          <w:rFonts w:ascii="Calibri" w:hAnsi="Calibri" w:cs="Calibri"/>
          <w:b/>
          <w:bCs/>
          <w:color w:val="00188F"/>
          <w:szCs w:val="18"/>
          <w:rtl/>
        </w:rPr>
        <w:t xml:space="preserve"> </w:t>
      </w:r>
      <w:r w:rsidRPr="00C97328">
        <w:rPr>
          <w:rFonts w:ascii="Calibri" w:hAnsi="Calibri" w:cs="Calibri"/>
          <w:b/>
          <w:bCs/>
          <w:color w:val="00188F"/>
          <w:szCs w:val="18"/>
        </w:rPr>
        <w:t>System Center</w:t>
      </w:r>
    </w:p>
    <w:p w14:paraId="3604C2BA" w14:textId="3AB8559B" w:rsidR="009A611F" w:rsidRPr="00C97328"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يشتمل</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System Center</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مكون</w:t>
      </w:r>
      <w:r w:rsidRPr="00C97328">
        <w:rPr>
          <w:rFonts w:ascii="Calibri" w:hAnsi="Calibri" w:cs="Calibri"/>
          <w:szCs w:val="18"/>
          <w:rtl/>
        </w:rPr>
        <w:t xml:space="preserve"> </w:t>
      </w:r>
      <w:r w:rsidRPr="00C97328">
        <w:rPr>
          <w:rFonts w:ascii="Calibri" w:hAnsi="Calibri" w:cs="Arial"/>
          <w:szCs w:val="18"/>
          <w:rtl/>
        </w:rPr>
        <w:t>واحد</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أكثر</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مكونات</w:t>
      </w:r>
      <w:r w:rsidRPr="00C97328">
        <w:rPr>
          <w:rFonts w:ascii="Calibri" w:hAnsi="Calibri" w:cs="Calibri"/>
          <w:szCs w:val="18"/>
          <w:rtl/>
        </w:rPr>
        <w:t xml:space="preserve"> </w:t>
      </w:r>
      <w:r w:rsidRPr="00C97328">
        <w:rPr>
          <w:rFonts w:ascii="Calibri" w:hAnsi="Calibri" w:cs="Arial"/>
          <w:szCs w:val="18"/>
          <w:rtl/>
        </w:rPr>
        <w:t>برامج</w:t>
      </w:r>
      <w:r w:rsidRPr="00C97328">
        <w:rPr>
          <w:rFonts w:ascii="Calibri" w:hAnsi="Calibri" w:cs="Calibri"/>
          <w:szCs w:val="18"/>
          <w:rtl/>
        </w:rPr>
        <w:t xml:space="preserve"> </w:t>
      </w:r>
      <w:r w:rsidRPr="00C97328">
        <w:rPr>
          <w:rFonts w:ascii="Calibri" w:hAnsi="Calibri" w:cs="Calibri"/>
          <w:szCs w:val="18"/>
        </w:rPr>
        <w:t>Windows: Microsoft .NET Framework</w:t>
      </w:r>
      <w:r w:rsidRPr="00C97328">
        <w:rPr>
          <w:rFonts w:ascii="Calibri" w:hAnsi="Calibri" w:cs="Calibri"/>
          <w:szCs w:val="18"/>
          <w:rtl/>
        </w:rPr>
        <w:t xml:space="preserve"> </w:t>
      </w:r>
      <w:r w:rsidRPr="00C97328">
        <w:rPr>
          <w:rFonts w:ascii="Calibri" w:hAnsi="Calibri" w:cs="Arial"/>
          <w:szCs w:val="18"/>
          <w:rtl/>
        </w:rPr>
        <w:t>ومكونات</w:t>
      </w:r>
      <w:r w:rsidRPr="00C97328">
        <w:rPr>
          <w:rFonts w:ascii="Calibri" w:hAnsi="Calibri" w:cs="Calibri"/>
          <w:szCs w:val="18"/>
          <w:rtl/>
        </w:rPr>
        <w:t xml:space="preserve"> </w:t>
      </w:r>
      <w:r w:rsidRPr="00C97328">
        <w:rPr>
          <w:rFonts w:ascii="Calibri" w:hAnsi="Calibri" w:cs="Arial"/>
          <w:szCs w:val="18"/>
          <w:rtl/>
        </w:rPr>
        <w:t>الوصول</w:t>
      </w:r>
      <w:r w:rsidRPr="00C97328">
        <w:rPr>
          <w:rFonts w:ascii="Calibri" w:hAnsi="Calibri" w:cs="Calibri"/>
          <w:szCs w:val="18"/>
          <w:rtl/>
        </w:rPr>
        <w:t xml:space="preserve"> </w:t>
      </w:r>
      <w:r w:rsidRPr="00C97328">
        <w:rPr>
          <w:rFonts w:ascii="Calibri" w:hAnsi="Calibri" w:cs="Arial"/>
          <w:szCs w:val="18"/>
          <w:rtl/>
        </w:rPr>
        <w:t>لبيانات</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وبرنامج</w:t>
      </w:r>
      <w:r w:rsidRPr="00C97328">
        <w:rPr>
          <w:rFonts w:ascii="Calibri" w:hAnsi="Calibri" w:cs="Calibri"/>
          <w:szCs w:val="18"/>
          <w:rtl/>
        </w:rPr>
        <w:t xml:space="preserve"> </w:t>
      </w:r>
      <w:r w:rsidRPr="00C97328">
        <w:rPr>
          <w:rFonts w:ascii="Calibri" w:hAnsi="Calibri" w:cs="Calibri"/>
          <w:szCs w:val="18"/>
        </w:rPr>
        <w:t>Power</w:t>
      </w:r>
      <w:r w:rsidR="00FE601C">
        <w:rPr>
          <w:rFonts w:ascii="Calibri" w:hAnsi="Calibri" w:cs="Calibri"/>
          <w:szCs w:val="18"/>
        </w:rPr>
        <w:t>S</w:t>
      </w:r>
      <w:r w:rsidRPr="00C97328">
        <w:rPr>
          <w:rFonts w:ascii="Calibri" w:hAnsi="Calibri" w:cs="Calibri"/>
          <w:szCs w:val="18"/>
        </w:rPr>
        <w:t>hell</w:t>
      </w:r>
      <w:r w:rsidRPr="00C97328">
        <w:rPr>
          <w:rFonts w:ascii="Calibri" w:hAnsi="Calibri" w:cs="Calibri"/>
          <w:szCs w:val="18"/>
          <w:rtl/>
        </w:rPr>
        <w:t xml:space="preserve"> </w:t>
      </w:r>
      <w:r w:rsidRPr="00C97328">
        <w:rPr>
          <w:rFonts w:ascii="Calibri" w:hAnsi="Calibri" w:cs="Arial"/>
          <w:szCs w:val="18"/>
          <w:rtl/>
        </w:rPr>
        <w:t>وملفات</w:t>
      </w:r>
      <w:r w:rsidRPr="00C97328">
        <w:rPr>
          <w:rFonts w:ascii="Calibri" w:hAnsi="Calibri" w:cs="Calibri"/>
          <w:szCs w:val="18"/>
          <w:rtl/>
        </w:rPr>
        <w:t xml:space="preserve"> </w:t>
      </w:r>
      <w:r w:rsidRPr="00C97328">
        <w:rPr>
          <w:rFonts w:ascii="Calibri" w:hAnsi="Calibri" w:cs="Calibri"/>
          <w:szCs w:val="18"/>
        </w:rPr>
        <w:t>dlls</w:t>
      </w:r>
      <w:r w:rsidRPr="00C97328">
        <w:rPr>
          <w:rFonts w:ascii="Calibri" w:hAnsi="Calibri" w:cs="Calibri"/>
          <w:szCs w:val="18"/>
          <w:rtl/>
        </w:rPr>
        <w:t xml:space="preserve">. </w:t>
      </w:r>
      <w:r w:rsidRPr="00C97328">
        <w:rPr>
          <w:rFonts w:ascii="Calibri" w:hAnsi="Calibri" w:cs="Arial"/>
          <w:szCs w:val="18"/>
          <w:rtl/>
        </w:rPr>
        <w:t>معينة</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صلة</w:t>
      </w:r>
      <w:r w:rsidRPr="00C97328">
        <w:rPr>
          <w:rFonts w:ascii="Calibri" w:hAnsi="Calibri" w:cs="Calibri"/>
          <w:szCs w:val="18"/>
          <w:rtl/>
        </w:rPr>
        <w:t xml:space="preserve"> </w:t>
      </w:r>
      <w:r w:rsidRPr="00C97328">
        <w:rPr>
          <w:rFonts w:ascii="Calibri" w:hAnsi="Calibri" w:cs="Arial"/>
          <w:szCs w:val="18"/>
          <w:rtl/>
        </w:rPr>
        <w:t>بتقنيات</w:t>
      </w:r>
      <w:r w:rsidRPr="00C97328">
        <w:rPr>
          <w:rFonts w:ascii="Calibri" w:hAnsi="Calibri" w:cs="Calibri"/>
          <w:szCs w:val="18"/>
          <w:rtl/>
        </w:rPr>
        <w:t xml:space="preserve"> </w:t>
      </w:r>
      <w:r w:rsidRPr="00C97328">
        <w:rPr>
          <w:rFonts w:ascii="Calibri" w:hAnsi="Calibri" w:cs="Calibri"/>
          <w:szCs w:val="18"/>
        </w:rPr>
        <w:t>Microsoft Build</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rPr>
        <w:t>Windows Identity Foundation</w:t>
      </w:r>
      <w:r w:rsidRPr="00C97328">
        <w:rPr>
          <w:rFonts w:ascii="Calibri" w:hAnsi="Calibri" w:cs="Calibri"/>
          <w:szCs w:val="18"/>
          <w:rtl/>
        </w:rPr>
        <w:t xml:space="preserve"> </w:t>
      </w:r>
      <w:r w:rsidRPr="00C97328">
        <w:rPr>
          <w:rFonts w:ascii="Calibri" w:hAnsi="Calibri" w:cs="Arial"/>
          <w:szCs w:val="18"/>
          <w:rtl/>
        </w:rPr>
        <w:t>ومكتبة</w:t>
      </w:r>
      <w:r w:rsidRPr="00C97328">
        <w:rPr>
          <w:rFonts w:ascii="Calibri" w:hAnsi="Calibri" w:cs="Calibri"/>
          <w:szCs w:val="18"/>
          <w:rtl/>
        </w:rPr>
        <w:t xml:space="preserve"> </w:t>
      </w:r>
      <w:r w:rsidRPr="00C97328">
        <w:rPr>
          <w:rFonts w:ascii="Calibri" w:hAnsi="Calibri" w:cs="Calibri"/>
          <w:szCs w:val="18"/>
        </w:rPr>
        <w:t>Windows</w:t>
      </w:r>
      <w:r w:rsidRPr="00C97328">
        <w:rPr>
          <w:rFonts w:ascii="Calibri" w:hAnsi="Calibri" w:cs="Calibri"/>
          <w:szCs w:val="18"/>
          <w:rtl/>
        </w:rPr>
        <w:t xml:space="preserve"> </w:t>
      </w:r>
      <w:r w:rsidRPr="00C97328">
        <w:rPr>
          <w:rFonts w:ascii="Calibri" w:hAnsi="Calibri" w:cs="Arial"/>
          <w:szCs w:val="18"/>
          <w:rtl/>
        </w:rPr>
        <w:t>لـ</w:t>
      </w:r>
      <w:r w:rsidRPr="00C97328">
        <w:rPr>
          <w:rFonts w:ascii="Calibri" w:hAnsi="Calibri" w:cs="Calibri"/>
          <w:szCs w:val="18"/>
          <w:rtl/>
        </w:rPr>
        <w:t xml:space="preserve"> </w:t>
      </w:r>
      <w:r w:rsidRPr="00C97328">
        <w:rPr>
          <w:rFonts w:ascii="Calibri" w:hAnsi="Calibri" w:cs="Calibri"/>
          <w:szCs w:val="18"/>
        </w:rPr>
        <w:t>JavaScript</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rPr>
        <w:t>Debghelp.dll</w:t>
      </w:r>
      <w:r w:rsidRPr="00C97328">
        <w:rPr>
          <w:rFonts w:ascii="Calibri" w:hAnsi="Calibri" w:cs="Calibri"/>
          <w:szCs w:val="18"/>
          <w:rtl/>
        </w:rPr>
        <w:t xml:space="preserve"> </w:t>
      </w:r>
      <w:r w:rsidRPr="00C97328">
        <w:rPr>
          <w:rFonts w:ascii="Calibri" w:hAnsi="Calibri" w:cs="Arial"/>
          <w:szCs w:val="18"/>
          <w:rtl/>
        </w:rPr>
        <w:t>ونشر</w:t>
      </w:r>
      <w:r w:rsidRPr="00C97328">
        <w:rPr>
          <w:rFonts w:ascii="Calibri" w:hAnsi="Calibri" w:cs="Calibri"/>
          <w:szCs w:val="18"/>
          <w:rtl/>
        </w:rPr>
        <w:t xml:space="preserve"> </w:t>
      </w:r>
      <w:r w:rsidRPr="00C97328">
        <w:rPr>
          <w:rFonts w:ascii="Calibri" w:hAnsi="Calibri" w:cs="Arial"/>
          <w:szCs w:val="18"/>
          <w:rtl/>
        </w:rPr>
        <w:t>الويب</w:t>
      </w:r>
      <w:r w:rsidRPr="00C97328">
        <w:rPr>
          <w:rFonts w:ascii="Calibri" w:hAnsi="Calibri" w:cs="Calibri"/>
          <w:szCs w:val="18"/>
          <w:rtl/>
        </w:rPr>
        <w:t xml:space="preserve">. </w:t>
      </w:r>
      <w:r w:rsidRPr="00C97328">
        <w:rPr>
          <w:rFonts w:ascii="Calibri" w:hAnsi="Calibri" w:cs="Arial"/>
          <w:szCs w:val="18"/>
          <w:rtl/>
        </w:rPr>
        <w:t>تقع</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الترخيص</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تحكم</w:t>
      </w:r>
      <w:r w:rsidRPr="00C97328">
        <w:rPr>
          <w:rFonts w:ascii="Calibri" w:hAnsi="Calibri" w:cs="Calibri"/>
          <w:szCs w:val="18"/>
          <w:rtl/>
        </w:rPr>
        <w:t xml:space="preserve"> </w:t>
      </w:r>
      <w:r w:rsidRPr="00C97328">
        <w:rPr>
          <w:rFonts w:ascii="Calibri" w:hAnsi="Calibri" w:cs="Arial"/>
          <w:szCs w:val="18"/>
          <w:rtl/>
        </w:rPr>
        <w:t>استخدام</w:t>
      </w:r>
      <w:r w:rsidRPr="00C97328">
        <w:rPr>
          <w:rFonts w:ascii="Calibri" w:hAnsi="Calibri" w:cs="Calibri"/>
          <w:szCs w:val="18"/>
          <w:rtl/>
        </w:rPr>
        <w:t xml:space="preserve"> </w:t>
      </w:r>
      <w:r w:rsidRPr="00C97328">
        <w:rPr>
          <w:rFonts w:ascii="Calibri" w:hAnsi="Calibri" w:cs="Arial"/>
          <w:szCs w:val="18"/>
          <w:rtl/>
        </w:rPr>
        <w:t>مكونات</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Windows</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قسم</w:t>
      </w:r>
      <w:r w:rsidRPr="00C97328">
        <w:rPr>
          <w:rFonts w:ascii="Calibri" w:hAnsi="Calibri" w:cs="Calibri"/>
          <w:szCs w:val="18"/>
          <w:rtl/>
        </w:rPr>
        <w:t xml:space="preserve"> </w:t>
      </w:r>
      <w:r w:rsidRPr="00C97328">
        <w:rPr>
          <w:rFonts w:ascii="Calibri" w:hAnsi="Calibri" w:cs="Calibri"/>
          <w:szCs w:val="18"/>
          <w:lang w:bidi=""/>
        </w:rPr>
        <w:t>Windows 8.1 Pro</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rPr>
        <w:t>Enterprise</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المنتجات</w:t>
      </w:r>
      <w:r w:rsidRPr="00C97328">
        <w:rPr>
          <w:rFonts w:ascii="Calibri" w:hAnsi="Calibri" w:cs="Calibri"/>
          <w:szCs w:val="18"/>
          <w:rtl/>
        </w:rPr>
        <w:t xml:space="preserve">. </w:t>
      </w:r>
      <w:r w:rsidRPr="00C97328">
        <w:rPr>
          <w:rFonts w:ascii="Calibri" w:hAnsi="Calibri" w:cs="Arial"/>
          <w:szCs w:val="18"/>
          <w:rtl/>
        </w:rPr>
        <w:t>يمكنك</w:t>
      </w:r>
      <w:r w:rsidRPr="00C97328">
        <w:rPr>
          <w:rFonts w:ascii="Calibri" w:hAnsi="Calibri" w:cs="Calibri"/>
          <w:szCs w:val="18"/>
          <w:rtl/>
        </w:rPr>
        <w:t xml:space="preserve"> </w:t>
      </w:r>
      <w:r w:rsidRPr="00C97328">
        <w:rPr>
          <w:rFonts w:ascii="Calibri" w:hAnsi="Calibri" w:cs="Arial"/>
          <w:szCs w:val="18"/>
          <w:rtl/>
        </w:rPr>
        <w:t>العثور</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المنتجات</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الموقع</w:t>
      </w:r>
      <w:r w:rsidRPr="00C97328">
        <w:rPr>
          <w:rFonts w:ascii="Calibri" w:hAnsi="Calibri" w:cs="Calibri"/>
          <w:szCs w:val="18"/>
          <w:rtl/>
        </w:rPr>
        <w:t xml:space="preserve"> </w:t>
      </w:r>
      <w:hyperlink r:id="rId55" w:history="1">
        <w:r w:rsidRPr="00C97328">
          <w:rPr>
            <w:rStyle w:val="Hyperlink"/>
            <w:rFonts w:ascii="Calibri" w:hAnsi="Calibri" w:cs="Calibri"/>
            <w:szCs w:val="18"/>
            <w:lang w:bidi=""/>
          </w:rPr>
          <w:t>http://go.microsoft.com/?linkid=9839206</w:t>
        </w:r>
      </w:hyperlink>
      <w:hyperlink w:history="1"/>
      <w:r w:rsidRPr="00C97328">
        <w:rPr>
          <w:rFonts w:ascii="Calibri" w:hAnsi="Calibri" w:cs="Calibri"/>
          <w:szCs w:val="18"/>
          <w:rtl/>
        </w:rPr>
        <w:t>.</w:t>
      </w:r>
    </w:p>
    <w:p w14:paraId="6FAF29AB" w14:textId="77777777" w:rsidR="009A611F" w:rsidRPr="00C97328" w:rsidRDefault="009A611F" w:rsidP="009A611F">
      <w:pPr>
        <w:pStyle w:val="ProductList-Body"/>
        <w:tabs>
          <w:tab w:val="clear" w:pos="158"/>
          <w:tab w:val="left" w:pos="180"/>
        </w:tabs>
        <w:rPr>
          <w:rFonts w:ascii="Calibri" w:hAnsi="Calibri"/>
        </w:rPr>
      </w:pPr>
    </w:p>
    <w:p w14:paraId="2DDE65A1"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تقنية</w:t>
      </w:r>
      <w:r w:rsidRPr="00C97328">
        <w:rPr>
          <w:rFonts w:ascii="Calibri" w:hAnsi="Calibri" w:cs="Calibri"/>
          <w:b/>
          <w:bCs/>
          <w:color w:val="00188F"/>
          <w:szCs w:val="18"/>
          <w:rtl/>
        </w:rPr>
        <w:t xml:space="preserve"> </w:t>
      </w:r>
      <w:r w:rsidRPr="00C97328">
        <w:rPr>
          <w:rFonts w:ascii="Calibri" w:hAnsi="Calibri" w:cs="Calibri"/>
          <w:b/>
          <w:bCs/>
          <w:color w:val="00188F"/>
          <w:szCs w:val="18"/>
        </w:rPr>
        <w:t>SQL Server</w:t>
      </w:r>
      <w:r w:rsidRPr="00C97328">
        <w:rPr>
          <w:rFonts w:ascii="Calibri" w:hAnsi="Calibri" w:cs="Calibri"/>
          <w:b/>
          <w:bCs/>
          <w:color w:val="00188F"/>
          <w:szCs w:val="18"/>
          <w:rtl/>
        </w:rPr>
        <w:t xml:space="preserve"> </w:t>
      </w:r>
      <w:r w:rsidRPr="00C97328">
        <w:rPr>
          <w:rFonts w:ascii="Calibri" w:hAnsi="Calibri" w:cs="Arial"/>
          <w:b/>
          <w:bCs/>
          <w:color w:val="00188F"/>
          <w:szCs w:val="18"/>
          <w:rtl/>
        </w:rPr>
        <w:t>وتقييم</w:t>
      </w:r>
      <w:r w:rsidRPr="00C97328">
        <w:rPr>
          <w:rFonts w:ascii="Calibri" w:hAnsi="Calibri" w:cs="Calibri"/>
          <w:b/>
          <w:bCs/>
          <w:color w:val="00188F"/>
          <w:szCs w:val="18"/>
          <w:rtl/>
        </w:rPr>
        <w:t xml:space="preserve"> </w:t>
      </w:r>
      <w:r w:rsidRPr="00C97328">
        <w:rPr>
          <w:rFonts w:ascii="Calibri" w:hAnsi="Calibri" w:cs="Arial"/>
          <w:b/>
          <w:bCs/>
          <w:color w:val="00188F"/>
          <w:szCs w:val="18"/>
          <w:rtl/>
        </w:rPr>
        <w:t>الأداء</w:t>
      </w:r>
    </w:p>
    <w:p w14:paraId="47EDA987" w14:textId="77777777" w:rsidR="009A611F" w:rsidRPr="00C97328"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اشتملت</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 xml:space="preserve"> </w:t>
      </w:r>
      <w:r w:rsidRPr="00C97328">
        <w:rPr>
          <w:rFonts w:ascii="Calibri" w:hAnsi="Calibri" w:cs="Arial"/>
          <w:szCs w:val="18"/>
          <w:rtl/>
        </w:rPr>
        <w:t>المرفقة</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مكونات</w:t>
      </w:r>
      <w:r w:rsidRPr="00C97328">
        <w:rPr>
          <w:rFonts w:ascii="Calibri" w:hAnsi="Calibri" w:cs="Calibri"/>
          <w:szCs w:val="18"/>
          <w:rtl/>
        </w:rPr>
        <w:t xml:space="preserve"> </w:t>
      </w:r>
      <w:r w:rsidRPr="00C97328">
        <w:rPr>
          <w:rFonts w:ascii="Calibri" w:hAnsi="Calibri" w:cs="Arial"/>
          <w:szCs w:val="18"/>
          <w:rtl/>
        </w:rPr>
        <w:t>تحمل</w:t>
      </w:r>
      <w:r w:rsidRPr="00C97328">
        <w:rPr>
          <w:rFonts w:ascii="Calibri" w:hAnsi="Calibri" w:cs="Calibri"/>
          <w:szCs w:val="18"/>
          <w:rtl/>
        </w:rPr>
        <w:t xml:space="preserve"> </w:t>
      </w:r>
      <w:r w:rsidRPr="00C97328">
        <w:rPr>
          <w:rFonts w:ascii="Calibri" w:hAnsi="Calibri" w:cs="Arial"/>
          <w:szCs w:val="18"/>
          <w:rtl/>
        </w:rPr>
        <w:t>علامة</w:t>
      </w:r>
      <w:r w:rsidRPr="00C97328">
        <w:rPr>
          <w:rFonts w:ascii="Calibri" w:hAnsi="Calibri" w:cs="Calibri"/>
          <w:szCs w:val="18"/>
          <w:rtl/>
        </w:rPr>
        <w:t xml:space="preserve"> </w:t>
      </w:r>
      <w:r w:rsidRPr="00C97328">
        <w:rPr>
          <w:rFonts w:ascii="Calibri" w:hAnsi="Calibri" w:cs="Calibri"/>
          <w:szCs w:val="18"/>
        </w:rPr>
        <w:t>SQL Server</w:t>
      </w:r>
      <w:r w:rsidRPr="00C97328">
        <w:rPr>
          <w:rFonts w:ascii="Calibri" w:hAnsi="Calibri" w:cs="Calibri"/>
          <w:szCs w:val="18"/>
          <w:rtl/>
        </w:rPr>
        <w:t xml:space="preserve"> </w:t>
      </w:r>
      <w:r w:rsidRPr="00C97328">
        <w:rPr>
          <w:rFonts w:ascii="Calibri" w:hAnsi="Calibri" w:cs="Arial"/>
          <w:szCs w:val="18"/>
          <w:rtl/>
        </w:rPr>
        <w:t>التجارية</w:t>
      </w:r>
      <w:r w:rsidRPr="00C97328">
        <w:rPr>
          <w:rFonts w:ascii="Calibri" w:hAnsi="Calibri" w:cs="Calibri"/>
          <w:szCs w:val="18"/>
          <w:rtl/>
        </w:rPr>
        <w:t xml:space="preserve"> </w:t>
      </w:r>
      <w:r w:rsidRPr="00C97328">
        <w:rPr>
          <w:rFonts w:ascii="Calibri" w:hAnsi="Calibri" w:cs="Arial"/>
          <w:szCs w:val="18"/>
          <w:rtl/>
        </w:rPr>
        <w:t>بدلاً</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قاعدة</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Calibri"/>
          <w:szCs w:val="18"/>
        </w:rPr>
        <w:t>SQL Server</w:t>
      </w:r>
      <w:r w:rsidRPr="00C97328">
        <w:rPr>
          <w:rFonts w:ascii="Calibri" w:hAnsi="Calibri" w:cs="Calibri"/>
          <w:szCs w:val="18"/>
          <w:rtl/>
        </w:rPr>
        <w:t xml:space="preserve">. </w:t>
      </w:r>
      <w:r w:rsidRPr="00C97328">
        <w:rPr>
          <w:rFonts w:ascii="Calibri" w:hAnsi="Calibri" w:cs="Arial"/>
          <w:szCs w:val="18"/>
          <w:rtl/>
        </w:rPr>
        <w:t>حيث</w:t>
      </w:r>
      <w:r w:rsidRPr="00C97328">
        <w:rPr>
          <w:rFonts w:ascii="Calibri" w:hAnsi="Calibri" w:cs="Calibri"/>
          <w:szCs w:val="18"/>
          <w:rtl/>
        </w:rPr>
        <w:t xml:space="preserve"> </w:t>
      </w:r>
      <w:r w:rsidRPr="00C97328">
        <w:rPr>
          <w:rFonts w:ascii="Calibri" w:hAnsi="Calibri" w:cs="Arial"/>
          <w:szCs w:val="18"/>
          <w:rtl/>
        </w:rPr>
        <w:t>إن</w:t>
      </w:r>
      <w:r w:rsidRPr="00C97328">
        <w:rPr>
          <w:rFonts w:ascii="Calibri" w:hAnsi="Calibri" w:cs="Calibri"/>
          <w:szCs w:val="18"/>
          <w:rtl/>
        </w:rPr>
        <w:t xml:space="preserve"> </w:t>
      </w:r>
      <w:r w:rsidRPr="00C97328">
        <w:rPr>
          <w:rFonts w:ascii="Calibri" w:hAnsi="Calibri" w:cs="Arial"/>
          <w:szCs w:val="18"/>
          <w:rtl/>
        </w:rPr>
        <w:t>تلك</w:t>
      </w:r>
      <w:r w:rsidRPr="00C97328">
        <w:rPr>
          <w:rFonts w:ascii="Calibri" w:hAnsi="Calibri" w:cs="Calibri"/>
          <w:szCs w:val="18"/>
          <w:rtl/>
        </w:rPr>
        <w:t xml:space="preserve"> </w:t>
      </w:r>
      <w:r w:rsidRPr="00C97328">
        <w:rPr>
          <w:rFonts w:ascii="Calibri" w:hAnsi="Calibri" w:cs="Arial"/>
          <w:szCs w:val="18"/>
          <w:rtl/>
        </w:rPr>
        <w:t>المكونات</w:t>
      </w:r>
      <w:r w:rsidRPr="00C97328">
        <w:rPr>
          <w:rFonts w:ascii="Calibri" w:hAnsi="Calibri" w:cs="Calibri"/>
          <w:szCs w:val="18"/>
          <w:rtl/>
        </w:rPr>
        <w:t xml:space="preserve"> </w:t>
      </w:r>
      <w:r w:rsidRPr="00C97328">
        <w:rPr>
          <w:rFonts w:ascii="Calibri" w:hAnsi="Calibri" w:cs="Arial"/>
          <w:szCs w:val="18"/>
          <w:rtl/>
        </w:rPr>
        <w:t>مرخصة</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بموجب</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تراخيصها</w:t>
      </w:r>
      <w:r w:rsidRPr="00C97328">
        <w:rPr>
          <w:rFonts w:ascii="Calibri" w:hAnsi="Calibri" w:cs="Calibri"/>
          <w:szCs w:val="18"/>
          <w:rtl/>
        </w:rPr>
        <w:t xml:space="preserve"> </w:t>
      </w:r>
      <w:r w:rsidRPr="00C97328">
        <w:rPr>
          <w:rFonts w:ascii="Calibri" w:hAnsi="Calibri" w:cs="Arial"/>
          <w:szCs w:val="18"/>
          <w:rtl/>
        </w:rPr>
        <w:t>الخاصة،</w:t>
      </w:r>
      <w:r w:rsidRPr="00C97328">
        <w:rPr>
          <w:rFonts w:ascii="Calibri" w:hAnsi="Calibri" w:cs="Calibri"/>
          <w:szCs w:val="18"/>
          <w:rtl/>
        </w:rPr>
        <w:t xml:space="preserve"> </w:t>
      </w:r>
      <w:r w:rsidRPr="00C97328">
        <w:rPr>
          <w:rFonts w:ascii="Calibri" w:hAnsi="Calibri" w:cs="Arial"/>
          <w:szCs w:val="18"/>
          <w:rtl/>
        </w:rPr>
        <w:t>والتي</w:t>
      </w:r>
      <w:r w:rsidRPr="00C97328">
        <w:rPr>
          <w:rFonts w:ascii="Calibri" w:hAnsi="Calibri" w:cs="Calibri"/>
          <w:szCs w:val="18"/>
          <w:rtl/>
        </w:rPr>
        <w:t xml:space="preserve"> </w:t>
      </w:r>
      <w:r w:rsidRPr="00C97328">
        <w:rPr>
          <w:rFonts w:ascii="Calibri" w:hAnsi="Calibri" w:cs="Arial"/>
          <w:szCs w:val="18"/>
          <w:rtl/>
        </w:rPr>
        <w:t>يمكن</w:t>
      </w:r>
      <w:r w:rsidRPr="00C97328">
        <w:rPr>
          <w:rFonts w:ascii="Calibri" w:hAnsi="Calibri" w:cs="Calibri"/>
          <w:szCs w:val="18"/>
          <w:rtl/>
        </w:rPr>
        <w:t xml:space="preserve"> </w:t>
      </w:r>
      <w:r w:rsidRPr="00C97328">
        <w:rPr>
          <w:rFonts w:ascii="Calibri" w:hAnsi="Calibri" w:cs="Arial"/>
          <w:szCs w:val="18"/>
          <w:rtl/>
        </w:rPr>
        <w:t>العثور</w:t>
      </w:r>
      <w:r w:rsidRPr="00C97328">
        <w:rPr>
          <w:rFonts w:ascii="Calibri" w:hAnsi="Calibri" w:cs="Calibri"/>
          <w:szCs w:val="18"/>
          <w:rtl/>
        </w:rPr>
        <w:t xml:space="preserve"> </w:t>
      </w:r>
      <w:r w:rsidRPr="00C97328">
        <w:rPr>
          <w:rFonts w:ascii="Calibri" w:hAnsi="Calibri" w:cs="Arial"/>
          <w:szCs w:val="18"/>
          <w:rtl/>
        </w:rPr>
        <w:t>عليها</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دليل</w:t>
      </w:r>
      <w:r w:rsidRPr="00C97328">
        <w:rPr>
          <w:rFonts w:ascii="Calibri" w:hAnsi="Calibri" w:cs="Calibri"/>
          <w:szCs w:val="18"/>
          <w:rtl/>
        </w:rPr>
        <w:t xml:space="preserve"> </w:t>
      </w:r>
      <w:r w:rsidRPr="00C97328">
        <w:rPr>
          <w:rFonts w:ascii="Calibri" w:hAnsi="Calibri" w:cs="Arial"/>
          <w:szCs w:val="18"/>
          <w:rtl/>
        </w:rPr>
        <w:t>التثبيت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المثبت</w:t>
      </w:r>
      <w:r w:rsidRPr="00C97328">
        <w:rPr>
          <w:rFonts w:ascii="Calibri" w:hAnsi="Calibri" w:cs="Calibri"/>
          <w:szCs w:val="18"/>
          <w:rtl/>
        </w:rPr>
        <w:t xml:space="preserve"> </w:t>
      </w:r>
      <w:r w:rsidRPr="00C97328">
        <w:rPr>
          <w:rFonts w:ascii="Calibri" w:hAnsi="Calibri" w:cs="Arial"/>
          <w:szCs w:val="18"/>
          <w:rtl/>
        </w:rPr>
        <w:t>الموحد</w:t>
      </w:r>
      <w:r w:rsidRPr="00C97328">
        <w:rPr>
          <w:rFonts w:ascii="Calibri" w:hAnsi="Calibri" w:cs="Calibri"/>
          <w:szCs w:val="18"/>
          <w:rtl/>
        </w:rPr>
        <w:t xml:space="preserve"> </w:t>
      </w:r>
      <w:r w:rsidRPr="00C97328">
        <w:rPr>
          <w:rFonts w:ascii="Calibri" w:hAnsi="Calibri" w:cs="Arial"/>
          <w:szCs w:val="18"/>
          <w:rtl/>
        </w:rPr>
        <w:t>للبرنامج</w:t>
      </w:r>
      <w:r w:rsidRPr="00C97328">
        <w:rPr>
          <w:rFonts w:ascii="Calibri" w:hAnsi="Calibri" w:cs="Calibri"/>
          <w:szCs w:val="18"/>
          <w:rtl/>
        </w:rPr>
        <w:t xml:space="preserve">. </w:t>
      </w:r>
      <w:r w:rsidRPr="00C97328">
        <w:rPr>
          <w:rFonts w:ascii="Calibri" w:hAnsi="Calibri" w:cs="Arial"/>
          <w:szCs w:val="18"/>
          <w:rtl/>
        </w:rPr>
        <w:t>يتعين</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الحصول</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موافقة</w:t>
      </w:r>
      <w:r w:rsidRPr="00C97328">
        <w:rPr>
          <w:rFonts w:ascii="Calibri" w:hAnsi="Calibri" w:cs="Calibri"/>
          <w:szCs w:val="18"/>
          <w:rtl/>
        </w:rPr>
        <w:t xml:space="preserve"> </w:t>
      </w:r>
      <w:r w:rsidRPr="00C97328">
        <w:rPr>
          <w:rFonts w:ascii="Calibri" w:hAnsi="Calibri" w:cs="Arial"/>
          <w:szCs w:val="18"/>
          <w:rtl/>
        </w:rPr>
        <w:t>كتابية</w:t>
      </w:r>
      <w:r w:rsidRPr="00C97328">
        <w:rPr>
          <w:rFonts w:ascii="Calibri" w:hAnsi="Calibri" w:cs="Calibri"/>
          <w:szCs w:val="18"/>
          <w:rtl/>
        </w:rPr>
        <w:t xml:space="preserve"> </w:t>
      </w:r>
      <w:r w:rsidRPr="00C97328">
        <w:rPr>
          <w:rFonts w:ascii="Calibri" w:hAnsi="Calibri" w:cs="Arial"/>
          <w:szCs w:val="18"/>
          <w:rtl/>
        </w:rPr>
        <w:t>مسبقة</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الإفصاح</w:t>
      </w:r>
      <w:r w:rsidRPr="00C97328">
        <w:rPr>
          <w:rFonts w:ascii="Calibri" w:hAnsi="Calibri" w:cs="Calibri"/>
          <w:szCs w:val="18"/>
          <w:rtl/>
        </w:rPr>
        <w:t xml:space="preserve"> </w:t>
      </w:r>
      <w:r w:rsidRPr="00C97328">
        <w:rPr>
          <w:rFonts w:ascii="Calibri" w:hAnsi="Calibri" w:cs="Arial"/>
          <w:szCs w:val="18"/>
          <w:rtl/>
        </w:rPr>
        <w:t>لطرف</w:t>
      </w:r>
      <w:r w:rsidRPr="00C97328">
        <w:rPr>
          <w:rFonts w:ascii="Calibri" w:hAnsi="Calibri" w:cs="Calibri"/>
          <w:szCs w:val="18"/>
          <w:rtl/>
        </w:rPr>
        <w:t xml:space="preserve"> </w:t>
      </w:r>
      <w:r w:rsidRPr="00C97328">
        <w:rPr>
          <w:rFonts w:ascii="Calibri" w:hAnsi="Calibri" w:cs="Arial"/>
          <w:szCs w:val="18"/>
          <w:rtl/>
        </w:rPr>
        <w:t>ثالث</w:t>
      </w:r>
      <w:r w:rsidRPr="00C97328">
        <w:rPr>
          <w:rFonts w:ascii="Calibri" w:hAnsi="Calibri" w:cs="Calibri"/>
          <w:szCs w:val="18"/>
          <w:rtl/>
        </w:rPr>
        <w:t xml:space="preserve"> </w:t>
      </w:r>
      <w:r w:rsidRPr="00C97328">
        <w:rPr>
          <w:rFonts w:ascii="Calibri" w:hAnsi="Calibri" w:cs="Arial"/>
          <w:szCs w:val="18"/>
          <w:rtl/>
        </w:rPr>
        <w:t>عن</w:t>
      </w:r>
      <w:r w:rsidRPr="00C97328">
        <w:rPr>
          <w:rFonts w:ascii="Calibri" w:hAnsi="Calibri" w:cs="Calibri"/>
          <w:szCs w:val="18"/>
          <w:rtl/>
        </w:rPr>
        <w:t xml:space="preserve"> </w:t>
      </w:r>
      <w:r w:rsidRPr="00C97328">
        <w:rPr>
          <w:rFonts w:ascii="Calibri" w:hAnsi="Calibri" w:cs="Arial"/>
          <w:szCs w:val="18"/>
          <w:rtl/>
        </w:rPr>
        <w:t>نتائج</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اختبارات</w:t>
      </w:r>
      <w:r w:rsidRPr="00C97328">
        <w:rPr>
          <w:rFonts w:ascii="Calibri" w:hAnsi="Calibri" w:cs="Calibri"/>
          <w:szCs w:val="18"/>
          <w:rtl/>
        </w:rPr>
        <w:t xml:space="preserve"> </w:t>
      </w:r>
      <w:r w:rsidRPr="00C97328">
        <w:rPr>
          <w:rFonts w:ascii="Calibri" w:hAnsi="Calibri" w:cs="Arial"/>
          <w:szCs w:val="18"/>
          <w:rtl/>
        </w:rPr>
        <w:t>معيارية</w:t>
      </w:r>
      <w:r w:rsidRPr="00C97328">
        <w:rPr>
          <w:rFonts w:ascii="Calibri" w:hAnsi="Calibri" w:cs="Calibri"/>
          <w:szCs w:val="18"/>
          <w:rtl/>
        </w:rPr>
        <w:t xml:space="preserve"> </w:t>
      </w:r>
      <w:r w:rsidRPr="00C97328">
        <w:rPr>
          <w:rFonts w:ascii="Calibri" w:hAnsi="Calibri" w:cs="Arial"/>
          <w:szCs w:val="18"/>
          <w:rtl/>
        </w:rPr>
        <w:t>خاصة</w:t>
      </w:r>
      <w:r w:rsidRPr="00C97328">
        <w:rPr>
          <w:rFonts w:ascii="Calibri" w:hAnsi="Calibri" w:cs="Calibri"/>
          <w:szCs w:val="18"/>
          <w:rtl/>
        </w:rPr>
        <w:t xml:space="preserve"> </w:t>
      </w:r>
      <w:r w:rsidRPr="00C97328">
        <w:rPr>
          <w:rFonts w:ascii="Calibri" w:hAnsi="Calibri" w:cs="Arial"/>
          <w:szCs w:val="18"/>
          <w:rtl/>
        </w:rPr>
        <w:t>بهذه</w:t>
      </w:r>
      <w:r w:rsidRPr="00C97328">
        <w:rPr>
          <w:rFonts w:ascii="Calibri" w:hAnsi="Calibri" w:cs="Calibri"/>
          <w:szCs w:val="18"/>
          <w:rtl/>
        </w:rPr>
        <w:t xml:space="preserve"> </w:t>
      </w:r>
      <w:r w:rsidRPr="00C97328">
        <w:rPr>
          <w:rFonts w:ascii="Calibri" w:hAnsi="Calibri" w:cs="Arial"/>
          <w:szCs w:val="18"/>
          <w:rtl/>
        </w:rPr>
        <w:t>المكونات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تتضمنها</w:t>
      </w:r>
      <w:r w:rsidRPr="00C97328">
        <w:rPr>
          <w:rFonts w:ascii="Calibri" w:hAnsi="Calibri" w:cs="Calibri"/>
          <w:szCs w:val="18"/>
          <w:rtl/>
        </w:rPr>
        <w:t>.</w:t>
      </w:r>
    </w:p>
    <w:p w14:paraId="038D8A4C" w14:textId="77777777" w:rsidR="009A611F" w:rsidRPr="00C97328" w:rsidRDefault="006C258A"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12D6A72E" w14:textId="326E45CD" w:rsidR="00F431DC" w:rsidRPr="004F01DE" w:rsidRDefault="009A611F" w:rsidP="00E30E51">
      <w:pPr>
        <w:pStyle w:val="ProductList-Offering2Heading"/>
        <w:keepNext/>
        <w:outlineLvl w:val="2"/>
        <w:rPr>
          <w:rFonts w:ascii="Calibri Light" w:hAnsi="Calibri Light" w:cs="Arial"/>
        </w:rPr>
      </w:pPr>
      <w:r w:rsidRPr="004F01DE">
        <w:rPr>
          <w:rFonts w:ascii="Calibri Light" w:hAnsi="Calibri Light" w:cs="Arial"/>
          <w:rtl/>
        </w:rPr>
        <w:tab/>
      </w:r>
      <w:bookmarkStart w:id="163" w:name="_Toc489204214"/>
      <w:r w:rsidR="00F431DC" w:rsidRPr="004F01DE">
        <w:rPr>
          <w:rFonts w:ascii="Calibri Light" w:hAnsi="Calibri Light" w:cs="Arial"/>
        </w:rPr>
        <w:t>Microsoft Learning</w:t>
      </w:r>
      <w:bookmarkEnd w:id="159"/>
      <w:bookmarkEnd w:id="160"/>
      <w:bookmarkEnd w:id="163"/>
    </w:p>
    <w:bookmarkEnd w:id="147"/>
    <w:p w14:paraId="4FD84CB4"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Pr>
        <w:t>Microsoft Learning E-Reference Library</w:t>
      </w:r>
    </w:p>
    <w:p w14:paraId="380369B0" w14:textId="77777777" w:rsidR="00F431DC" w:rsidRPr="00BA56BC" w:rsidRDefault="00F431DC" w:rsidP="00F431DC">
      <w:pPr>
        <w:pStyle w:val="ProductList-Body"/>
        <w:rPr>
          <w:rFonts w:ascii="Calibri" w:hAnsi="Calibri" w:cs="Arial"/>
          <w:szCs w:val="18"/>
        </w:rPr>
      </w:pPr>
      <w:r w:rsidRPr="00BA56BC">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BA56BC" w:rsidRDefault="00F431DC" w:rsidP="00F431DC">
      <w:pPr>
        <w:pStyle w:val="ProductList-Body"/>
        <w:rPr>
          <w:rFonts w:ascii="Arial" w:hAnsi="Arial" w:cs="Arial"/>
          <w:szCs w:val="18"/>
        </w:rPr>
      </w:pPr>
    </w:p>
    <w:p w14:paraId="1D4FD54B" w14:textId="77777777" w:rsidR="00F431DC" w:rsidRPr="00BA56BC" w:rsidRDefault="00F431DC" w:rsidP="00F431DC">
      <w:pPr>
        <w:pStyle w:val="ProductList-ClauseHeading"/>
        <w:rPr>
          <w:rFonts w:ascii="Calibri" w:hAnsi="Calibri" w:cs="Arial"/>
          <w:bCs/>
          <w:szCs w:val="18"/>
        </w:rPr>
      </w:pPr>
      <w:r w:rsidRPr="00BA56BC">
        <w:rPr>
          <w:rFonts w:ascii="Calibri" w:hAnsi="Calibri" w:cs="Arial"/>
          <w:bCs/>
          <w:szCs w:val="18"/>
          <w:rtl/>
        </w:rPr>
        <w:t xml:space="preserve">ترخيص اشتراك الخدمة لـ </w:t>
      </w:r>
      <w:bookmarkStart w:id="164" w:name="_Toc451949072"/>
      <w:r w:rsidRPr="00BA56BC">
        <w:rPr>
          <w:rFonts w:ascii="Calibri" w:hAnsi="Calibri" w:cs="Arial"/>
          <w:bCs/>
          <w:szCs w:val="18"/>
        </w:rPr>
        <w:t>Microsoft Learning Imagine Academy</w:t>
      </w:r>
      <w:bookmarkEnd w:id="164"/>
      <w:r w:rsidRPr="00BA56BC">
        <w:rPr>
          <w:rFonts w:ascii="Calibri" w:hAnsi="Calibri" w:cs="Arial"/>
          <w:bCs/>
          <w:szCs w:val="18"/>
          <w:rtl/>
        </w:rPr>
        <w:t xml:space="preserve"> </w:t>
      </w:r>
    </w:p>
    <w:p w14:paraId="1AB650D3" w14:textId="77777777" w:rsidR="00F431DC" w:rsidRPr="00BA56BC" w:rsidRDefault="00F431DC" w:rsidP="00F431DC">
      <w:pPr>
        <w:pStyle w:val="ProductList-Body"/>
        <w:rPr>
          <w:rFonts w:ascii="Calibri" w:hAnsi="Calibri" w:cs="Arial"/>
          <w:szCs w:val="18"/>
        </w:rPr>
      </w:pPr>
      <w:r w:rsidRPr="00BA56BC">
        <w:rPr>
          <w:rFonts w:ascii="Calibri" w:hAnsi="Calibri" w:cs="Arial"/>
          <w:szCs w:val="18"/>
          <w:rtl/>
        </w:rPr>
        <w:t xml:space="preserve">يُطلب ترخيص اشتراك الخدمة لكل موقع يتيح الوصول إلى أي خدمة أو ميزة مقدمة من </w:t>
      </w:r>
      <w:r w:rsidRPr="00BA56BC">
        <w:rPr>
          <w:rFonts w:ascii="Calibri" w:hAnsi="Calibri" w:cs="Arial"/>
          <w:szCs w:val="18"/>
        </w:rPr>
        <w:t>Microsoft Imagine Academy</w:t>
      </w:r>
      <w:r w:rsidRPr="00BA56BC">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BA56BC" w:rsidRDefault="00F431DC" w:rsidP="00F431DC">
      <w:pPr>
        <w:pStyle w:val="ProductList-Body"/>
        <w:rPr>
          <w:rFonts w:ascii="Arial" w:hAnsi="Arial" w:cs="Arial"/>
          <w:szCs w:val="18"/>
        </w:rPr>
      </w:pPr>
    </w:p>
    <w:p w14:paraId="540A5570"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tl/>
        </w:rPr>
        <w:t xml:space="preserve">اشتراك برنامج </w:t>
      </w:r>
      <w:r w:rsidRPr="004F01DE">
        <w:rPr>
          <w:rFonts w:ascii="Calibri" w:hAnsi="Calibri" w:cs="Arial"/>
          <w:bCs/>
          <w:szCs w:val="18"/>
        </w:rPr>
        <w:t>Microsoft Learning Imagine Academy</w:t>
      </w:r>
    </w:p>
    <w:p w14:paraId="2B7C99C8"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 xml:space="preserve">تسري إرشادات برنامج </w:t>
      </w:r>
      <w:r w:rsidRPr="005D3570">
        <w:rPr>
          <w:rFonts w:ascii="Calibri" w:hAnsi="Calibri" w:cs="Arial"/>
          <w:szCs w:val="18"/>
        </w:rPr>
        <w:t>Imagine Academy</w:t>
      </w:r>
      <w:r w:rsidRPr="005D3570">
        <w:rPr>
          <w:rFonts w:ascii="Calibri" w:hAnsi="Calibri" w:cs="Arial"/>
          <w:szCs w:val="18"/>
          <w:rtl/>
        </w:rPr>
        <w:t xml:space="preserve">، والتي يمكن العثور عليها في موقع </w:t>
      </w:r>
      <w:hyperlink r:id="rId56" w:history="1">
        <w:r w:rsidRPr="005D3570">
          <w:rPr>
            <w:rStyle w:val="Hyperlink"/>
            <w:rFonts w:ascii="Calibri" w:hAnsi="Calibri" w:cs="Arial"/>
            <w:szCs w:val="18"/>
          </w:rPr>
          <w:t>http://www.microsoft.com/itacademy</w:t>
        </w:r>
      </w:hyperlink>
      <w:r w:rsidRPr="005D3570">
        <w:rPr>
          <w:rFonts w:ascii="Calibri" w:hAnsi="Calibri" w:cs="Arial"/>
          <w:szCs w:val="18"/>
          <w:rtl/>
        </w:rPr>
        <w:t xml:space="preserve">، على استخدام العميل لـ </w:t>
      </w:r>
      <w:r w:rsidRPr="005D3570">
        <w:rPr>
          <w:rFonts w:ascii="Calibri" w:hAnsi="Calibri" w:cs="Arial"/>
          <w:szCs w:val="18"/>
        </w:rPr>
        <w:t>Learning Imagine Academy</w:t>
      </w:r>
      <w:r w:rsidRPr="005D3570">
        <w:rPr>
          <w:rFonts w:ascii="Calibri" w:hAnsi="Calibri" w:cs="Arial"/>
          <w:szCs w:val="18"/>
          <w:rtl/>
        </w:rPr>
        <w:t xml:space="preserve"> وفوائده من </w:t>
      </w:r>
      <w:r w:rsidRPr="005D3570">
        <w:rPr>
          <w:rFonts w:ascii="Calibri" w:hAnsi="Calibri" w:cs="Arial"/>
          <w:szCs w:val="18"/>
        </w:rPr>
        <w:t>Microsoft</w:t>
      </w:r>
      <w:r w:rsidRPr="005D3570">
        <w:rPr>
          <w:rFonts w:ascii="Calibri" w:hAnsi="Calibri" w:cs="Arial"/>
          <w:szCs w:val="18"/>
          <w:rtl/>
        </w:rPr>
        <w:t>.</w:t>
      </w:r>
    </w:p>
    <w:p w14:paraId="66245D4E" w14:textId="77777777" w:rsidR="00F431DC" w:rsidRPr="00BA56BC" w:rsidRDefault="00F431DC" w:rsidP="00F431DC">
      <w:pPr>
        <w:pStyle w:val="ProductList-Body"/>
        <w:rPr>
          <w:rFonts w:ascii="Arial" w:hAnsi="Arial" w:cs="Arial"/>
          <w:szCs w:val="18"/>
        </w:rPr>
      </w:pPr>
    </w:p>
    <w:p w14:paraId="1C1C5666"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tl/>
        </w:rPr>
        <w:t xml:space="preserve">فوائد برنامج </w:t>
      </w:r>
      <w:r w:rsidRPr="004F01DE">
        <w:rPr>
          <w:rFonts w:ascii="Calibri" w:hAnsi="Calibri" w:cs="Arial"/>
          <w:bCs/>
          <w:szCs w:val="18"/>
        </w:rPr>
        <w:t>Microsoft Learning Imagine Academy</w:t>
      </w:r>
      <w:r w:rsidRPr="004F01DE">
        <w:rPr>
          <w:rFonts w:ascii="Calibri" w:hAnsi="Calibri" w:cs="Arial"/>
          <w:bCs/>
          <w:szCs w:val="18"/>
          <w:rtl/>
        </w:rPr>
        <w:t xml:space="preserve"> المقدمة من قِبل طرف ثالث</w:t>
      </w:r>
    </w:p>
    <w:p w14:paraId="062B5176"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p w14:paraId="46E0DD81" w14:textId="77777777" w:rsidR="00F431DC" w:rsidRPr="00BC6FCA" w:rsidRDefault="006C258A" w:rsidP="00F431DC">
      <w:pPr>
        <w:pStyle w:val="ProductList-Body"/>
        <w:shd w:val="clear" w:color="auto" w:fill="A6A6A6" w:themeFill="background1" w:themeFillShade="A6"/>
        <w:spacing w:before="120" w:after="240"/>
        <w:jc w:val="right"/>
        <w:rPr>
          <w:rFonts w:ascii="Calibri" w:hAnsi="Calibri" w:cs="Arial"/>
        </w:rPr>
      </w:pPr>
      <w:hyperlink w:anchor="TableofContents" w:history="1">
        <w:r w:rsidR="00F431DC" w:rsidRPr="00BC6FCA">
          <w:rPr>
            <w:rStyle w:val="Hyperlink"/>
            <w:rFonts w:ascii="Calibri" w:hAnsi="Calibri" w:cs="Arial"/>
            <w:sz w:val="16"/>
            <w:szCs w:val="16"/>
            <w:rtl/>
          </w:rPr>
          <w:t>جدول المحتويات</w:t>
        </w:r>
      </w:hyperlink>
      <w:r w:rsidR="00F431DC" w:rsidRPr="00BC6FCA">
        <w:rPr>
          <w:rFonts w:ascii="Calibri" w:hAnsi="Calibri" w:cs="Arial"/>
          <w:sz w:val="16"/>
          <w:szCs w:val="16"/>
          <w:rtl/>
        </w:rPr>
        <w:t xml:space="preserve"> / </w:t>
      </w:r>
      <w:hyperlink w:anchor="GeneralTerms" w:history="1">
        <w:r w:rsidR="00F431DC" w:rsidRPr="00BC6FCA">
          <w:rPr>
            <w:rStyle w:val="Hyperlink"/>
            <w:rFonts w:ascii="Calibri" w:hAnsi="Calibri" w:cs="Arial"/>
            <w:sz w:val="16"/>
            <w:szCs w:val="16"/>
            <w:rtl/>
          </w:rPr>
          <w:t>الشروط العامة</w:t>
        </w:r>
      </w:hyperlink>
    </w:p>
    <w:bookmarkEnd w:id="148"/>
    <w:p w14:paraId="2D9FBDBF" w14:textId="77777777" w:rsidR="0003291D" w:rsidRPr="0003291D" w:rsidRDefault="0003291D" w:rsidP="0003291D">
      <w:pPr>
        <w:pStyle w:val="ProductList-Offering2Heading"/>
        <w:keepNext/>
        <w:outlineLvl w:val="2"/>
        <w:rPr>
          <w:bCs/>
        </w:rPr>
      </w:pPr>
      <w:r w:rsidRPr="0003291D">
        <w:rPr>
          <w:bCs/>
          <w:rtl/>
        </w:rPr>
        <w:tab/>
      </w:r>
      <w:bookmarkStart w:id="165" w:name="_Toc457466455"/>
      <w:bookmarkStart w:id="166" w:name="_Toc489204215"/>
      <w:r w:rsidRPr="0003291D">
        <w:rPr>
          <w:bCs/>
        </w:rPr>
        <w:t>Minecraft: Education Edition</w:t>
      </w:r>
      <w:bookmarkEnd w:id="165"/>
      <w:bookmarkEnd w:id="166"/>
    </w:p>
    <w:p w14:paraId="643F036E" w14:textId="77777777" w:rsidR="0003291D" w:rsidRPr="0039769E" w:rsidRDefault="0003291D" w:rsidP="0003291D">
      <w:pPr>
        <w:pStyle w:val="ProductList-Body"/>
        <w:keepNext/>
        <w:tabs>
          <w:tab w:val="clear" w:pos="158"/>
          <w:tab w:val="left" w:pos="360"/>
        </w:tabs>
        <w:rPr>
          <w:rFonts w:ascii="Calibri" w:hAnsi="Calibri" w:cs="Arial"/>
          <w:b/>
          <w:bCs/>
          <w:color w:val="00188F"/>
          <w:szCs w:val="18"/>
        </w:rPr>
      </w:pPr>
      <w:r w:rsidRPr="0039769E">
        <w:rPr>
          <w:rFonts w:ascii="Calibri" w:hAnsi="Calibri" w:cs="Arial"/>
          <w:b/>
          <w:bCs/>
          <w:color w:val="00188F"/>
          <w:szCs w:val="18"/>
          <w:rtl/>
        </w:rPr>
        <w:t>الإشعارات</w:t>
      </w:r>
    </w:p>
    <w:p w14:paraId="607371E5" w14:textId="77777777" w:rsidR="0003291D" w:rsidRPr="0039769E" w:rsidRDefault="0003291D" w:rsidP="0003291D">
      <w:pPr>
        <w:pStyle w:val="ProductList-Body"/>
        <w:rPr>
          <w:rFonts w:ascii="Calibri" w:hAnsi="Calibri" w:cs="Arial"/>
          <w:szCs w:val="18"/>
        </w:rPr>
      </w:pPr>
      <w:r w:rsidRPr="0039769E">
        <w:rPr>
          <w:rFonts w:ascii="Calibri" w:hAnsi="Calibri" w:cs="Arial"/>
          <w:szCs w:val="18"/>
          <w:rtl/>
        </w:rPr>
        <w:t xml:space="preserve">تنطبق إشعارات خرائط </w:t>
      </w:r>
      <w:r w:rsidRPr="0039769E">
        <w:rPr>
          <w:rFonts w:ascii="Calibri" w:hAnsi="Calibri" w:cs="Arial"/>
          <w:szCs w:val="18"/>
        </w:rPr>
        <w:t>Bing</w:t>
      </w:r>
      <w:r w:rsidRPr="0039769E">
        <w:rPr>
          <w:rFonts w:ascii="Calibri" w:hAnsi="Calibri" w:cs="Arial"/>
          <w:szCs w:val="18"/>
          <w:rtl/>
        </w:rPr>
        <w:t xml:space="preserve"> الواردة في </w:t>
      </w:r>
      <w:hyperlink w:anchor="Attachment1" w:history="1">
        <w:r w:rsidRPr="0039769E">
          <w:rPr>
            <w:rStyle w:val="Hyperlink"/>
            <w:rFonts w:ascii="Calibri" w:hAnsi="Calibri" w:cs="Arial"/>
            <w:szCs w:val="18"/>
            <w:rtl/>
          </w:rPr>
          <w:t xml:space="preserve">المرفق </w:t>
        </w:r>
        <w:r w:rsidRPr="0039769E">
          <w:rPr>
            <w:rStyle w:val="Hyperlink"/>
            <w:rFonts w:ascii="Calibri" w:hAnsi="Calibri" w:cs="Arial"/>
            <w:szCs w:val="18"/>
            <w:lang w:bidi=""/>
          </w:rPr>
          <w:t>1</w:t>
        </w:r>
      </w:hyperlink>
      <w:r w:rsidRPr="0039769E">
        <w:rPr>
          <w:rFonts w:ascii="Calibri" w:hAnsi="Calibri" w:cs="Arial"/>
          <w:szCs w:val="18"/>
          <w:rtl/>
        </w:rPr>
        <w:t>.</w:t>
      </w:r>
    </w:p>
    <w:p w14:paraId="47E53D5A" w14:textId="77777777" w:rsidR="0003291D" w:rsidRPr="0039769E" w:rsidRDefault="006C258A" w:rsidP="0003291D">
      <w:pPr>
        <w:pStyle w:val="ProductList-Body"/>
        <w:shd w:val="clear" w:color="auto" w:fill="A6A6A6" w:themeFill="background1" w:themeFillShade="A6"/>
        <w:spacing w:before="120" w:after="240"/>
        <w:jc w:val="right"/>
        <w:rPr>
          <w:rFonts w:ascii="Calibri" w:hAnsi="Calibri" w:cs="Arial"/>
          <w:sz w:val="16"/>
          <w:szCs w:val="16"/>
        </w:rPr>
      </w:pPr>
      <w:hyperlink w:anchor="TableofContents" w:history="1">
        <w:r w:rsidR="0003291D" w:rsidRPr="0039769E">
          <w:rPr>
            <w:rStyle w:val="Hyperlink"/>
            <w:rFonts w:ascii="Calibri" w:hAnsi="Calibri" w:cs="Arial"/>
            <w:sz w:val="16"/>
            <w:szCs w:val="16"/>
            <w:rtl/>
          </w:rPr>
          <w:t>جدول المحتويات</w:t>
        </w:r>
      </w:hyperlink>
      <w:r w:rsidR="0003291D" w:rsidRPr="0039769E">
        <w:rPr>
          <w:rFonts w:ascii="Calibri" w:hAnsi="Calibri" w:cs="Arial"/>
          <w:sz w:val="16"/>
          <w:szCs w:val="16"/>
          <w:rtl/>
        </w:rPr>
        <w:t xml:space="preserve"> / </w:t>
      </w:r>
      <w:hyperlink w:anchor="GeneralTerms" w:history="1">
        <w:r w:rsidR="0003291D" w:rsidRPr="0039769E">
          <w:rPr>
            <w:rStyle w:val="Hyperlink"/>
            <w:rFonts w:ascii="Calibri" w:hAnsi="Calibri" w:cs="Arial"/>
            <w:sz w:val="16"/>
            <w:szCs w:val="16"/>
            <w:rtl/>
          </w:rPr>
          <w:t>الشروط العامة</w:t>
        </w:r>
      </w:hyperlink>
    </w:p>
    <w:p w14:paraId="62E2A3A5" w14:textId="20CA9A04" w:rsidR="00245D72" w:rsidRPr="009D4A3D" w:rsidRDefault="00245D72" w:rsidP="00245D72">
      <w:pPr>
        <w:pStyle w:val="ProductList-Offering2Heading"/>
        <w:keepNext/>
        <w:outlineLvl w:val="2"/>
        <w:rPr>
          <w:szCs w:val="28"/>
        </w:rPr>
      </w:pPr>
      <w:r w:rsidRPr="009D4A3D">
        <w:rPr>
          <w:szCs w:val="28"/>
          <w:rtl/>
        </w:rPr>
        <w:tab/>
      </w:r>
      <w:bookmarkStart w:id="167" w:name="_Toc489204216"/>
      <w:r>
        <w:rPr>
          <w:szCs w:val="28"/>
        </w:rPr>
        <w:t>Office 365 Developer</w:t>
      </w:r>
      <w:bookmarkEnd w:id="167"/>
    </w:p>
    <w:p w14:paraId="5B0F2979" w14:textId="77777777" w:rsidR="00581CDB" w:rsidRPr="002B6C9D" w:rsidRDefault="00581CDB" w:rsidP="00245D72">
      <w:pPr>
        <w:pStyle w:val="ProductList-Body"/>
        <w:keepNext/>
        <w:tabs>
          <w:tab w:val="clear" w:pos="158"/>
          <w:tab w:val="left" w:pos="180"/>
        </w:tabs>
        <w:rPr>
          <w:bCs/>
          <w:szCs w:val="18"/>
        </w:rPr>
      </w:pPr>
      <w:r w:rsidRPr="002B6C9D">
        <w:rPr>
          <w:b/>
          <w:bCs/>
          <w:color w:val="00188F"/>
          <w:szCs w:val="18"/>
          <w:rtl/>
        </w:rPr>
        <w:t xml:space="preserve">استخدام </w:t>
      </w:r>
      <w:r w:rsidRPr="002B6C9D">
        <w:rPr>
          <w:b/>
          <w:bCs/>
          <w:color w:val="00188F"/>
          <w:szCs w:val="18"/>
          <w:lang w:bidi="en-US"/>
        </w:rPr>
        <w:t>Office 365 Developer</w:t>
      </w:r>
      <w:r w:rsidRPr="002B6C9D">
        <w:rPr>
          <w:b/>
          <w:bCs/>
          <w:color w:val="00188F"/>
          <w:szCs w:val="18"/>
          <w:rtl/>
        </w:rPr>
        <w:t xml:space="preserve"> غير المخصص للإنتاج</w:t>
      </w:r>
    </w:p>
    <w:p w14:paraId="6FB6E3DE" w14:textId="77777777" w:rsidR="00581CDB" w:rsidRPr="00E14B3D" w:rsidRDefault="00581CDB" w:rsidP="00D672AD">
      <w:pPr>
        <w:pStyle w:val="ProductList-Body"/>
        <w:tabs>
          <w:tab w:val="clear" w:pos="158"/>
          <w:tab w:val="left" w:pos="180"/>
        </w:tabs>
        <w:rPr>
          <w:szCs w:val="18"/>
        </w:rPr>
      </w:pPr>
      <w:r w:rsidRPr="00E14B3D">
        <w:rPr>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14B3D">
        <w:rPr>
          <w:szCs w:val="18"/>
          <w:lang w:bidi="en-US"/>
        </w:rPr>
        <w:t>Office 365</w:t>
      </w:r>
      <w:r w:rsidRPr="00E14B3D">
        <w:rPr>
          <w:szCs w:val="18"/>
          <w:rtl/>
        </w:rPr>
        <w:t xml:space="preserve"> الخاص بالعميل أو عمليات النشر الداخلية أو في متجر </w:t>
      </w:r>
      <w:r w:rsidRPr="00E14B3D">
        <w:rPr>
          <w:szCs w:val="18"/>
        </w:rPr>
        <w:t>Microsoft Office</w:t>
      </w:r>
      <w:r w:rsidRPr="00E14B3D">
        <w:rPr>
          <w:szCs w:val="18"/>
          <w:rtl/>
        </w:rPr>
        <w:t>. الخدمة عبر الإنترنت ليست مرخصة للاستخدام الإنتاجي.</w:t>
      </w:r>
    </w:p>
    <w:p w14:paraId="56509E7A" w14:textId="77777777" w:rsidR="00581CDB" w:rsidRPr="00E14B3D" w:rsidRDefault="00581CDB" w:rsidP="00D672AD">
      <w:pPr>
        <w:pStyle w:val="ProductList-Body"/>
        <w:tabs>
          <w:tab w:val="clear" w:pos="158"/>
          <w:tab w:val="left" w:pos="180"/>
        </w:tabs>
        <w:rPr>
          <w:szCs w:val="18"/>
        </w:rPr>
      </w:pPr>
    </w:p>
    <w:p w14:paraId="6DDC9EA3" w14:textId="77777777" w:rsidR="00581CDB" w:rsidRPr="002B6C9D" w:rsidRDefault="00581CDB" w:rsidP="00D672AD">
      <w:pPr>
        <w:pStyle w:val="ProductList-Body"/>
        <w:tabs>
          <w:tab w:val="clear" w:pos="158"/>
          <w:tab w:val="left" w:pos="180"/>
        </w:tabs>
        <w:rPr>
          <w:bCs/>
          <w:szCs w:val="18"/>
        </w:rPr>
      </w:pPr>
      <w:r w:rsidRPr="002B6C9D">
        <w:rPr>
          <w:b/>
          <w:bCs/>
          <w:color w:val="00188F"/>
          <w:szCs w:val="18"/>
          <w:rtl/>
        </w:rPr>
        <w:t xml:space="preserve">مستخدمو </w:t>
      </w:r>
      <w:r w:rsidRPr="002B6C9D">
        <w:rPr>
          <w:b/>
          <w:bCs/>
          <w:color w:val="00188F"/>
          <w:szCs w:val="18"/>
          <w:lang w:bidi="en-US"/>
        </w:rPr>
        <w:t>Office 365 Developer</w:t>
      </w:r>
    </w:p>
    <w:p w14:paraId="43BEB7C5" w14:textId="77777777" w:rsidR="00581CDB" w:rsidRPr="00E14B3D" w:rsidRDefault="00581CDB" w:rsidP="00D672AD">
      <w:pPr>
        <w:pStyle w:val="ProductList-Body"/>
        <w:tabs>
          <w:tab w:val="clear" w:pos="158"/>
          <w:tab w:val="left" w:pos="180"/>
        </w:tabs>
        <w:rPr>
          <w:szCs w:val="18"/>
        </w:rPr>
      </w:pPr>
      <w:r w:rsidRPr="00E14B3D">
        <w:rPr>
          <w:szCs w:val="18"/>
          <w:rtl/>
        </w:rPr>
        <w:t xml:space="preserve">لا يحتاج مستخدمو العميل إلى ترخيص اشتراك للوصول إلى </w:t>
      </w:r>
      <w:r w:rsidRPr="00E14B3D">
        <w:rPr>
          <w:szCs w:val="18"/>
          <w:lang w:bidi="en-US"/>
        </w:rPr>
        <w:t>Office 365 Developer</w:t>
      </w:r>
      <w:r w:rsidRPr="00E14B3D">
        <w:rPr>
          <w:szCs w:val="18"/>
          <w:rtl/>
        </w:rPr>
        <w:t xml:space="preserve"> لإجراء اختبارات القبول أو تقديم ملاحظات حول برامج العميل.</w:t>
      </w:r>
    </w:p>
    <w:p w14:paraId="491AA8F9" w14:textId="77777777" w:rsidR="00581CDB" w:rsidRPr="00690C65" w:rsidRDefault="006C258A"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EF09D69" w14:textId="77777777" w:rsidR="00F431DC" w:rsidRPr="00F431DC" w:rsidRDefault="00F431DC" w:rsidP="00F431DC">
      <w:pPr>
        <w:pStyle w:val="ProductList-Offering2Heading"/>
        <w:outlineLvl w:val="2"/>
      </w:pPr>
      <w:bookmarkStart w:id="168" w:name="_Toc431459548"/>
      <w:bookmarkStart w:id="169" w:name="_Toc424021698"/>
      <w:r w:rsidRPr="00F431DC">
        <w:rPr>
          <w:rtl/>
        </w:rPr>
        <w:tab/>
      </w:r>
      <w:bookmarkStart w:id="170" w:name="_Toc453946637"/>
      <w:bookmarkStart w:id="171" w:name="_Toc489204217"/>
      <w:r w:rsidRPr="00F431DC">
        <w:rPr>
          <w:rtl/>
        </w:rPr>
        <w:t xml:space="preserve">نظام تشغيل جهاز سطح مكتب </w:t>
      </w:r>
      <w:r w:rsidRPr="00F431DC">
        <w:t>Windows</w:t>
      </w:r>
      <w:bookmarkEnd w:id="170"/>
      <w:bookmarkEnd w:id="171"/>
    </w:p>
    <w:p w14:paraId="3FD38043" w14:textId="77777777" w:rsidR="00F431DC" w:rsidRPr="00BC6FCA" w:rsidRDefault="00F431DC" w:rsidP="00F431DC">
      <w:pPr>
        <w:pStyle w:val="ProductList-Body"/>
        <w:rPr>
          <w:rFonts w:ascii="Calibri" w:hAnsi="Calibri" w:cs="Arial"/>
          <w:bCs/>
          <w:szCs w:val="18"/>
        </w:rPr>
      </w:pPr>
      <w:r w:rsidRPr="00BC6FCA">
        <w:rPr>
          <w:rFonts w:ascii="Calibri" w:hAnsi="Calibri" w:cs="Arial"/>
          <w:b/>
          <w:bCs/>
          <w:color w:val="00188F"/>
          <w:szCs w:val="18"/>
          <w:rtl/>
        </w:rPr>
        <w:t>الاحتفاظ بالبيانات</w:t>
      </w:r>
    </w:p>
    <w:p w14:paraId="2FEC703E" w14:textId="77777777" w:rsidR="00F431DC" w:rsidRPr="00BC6FCA" w:rsidRDefault="00F431DC" w:rsidP="00F431DC">
      <w:pPr>
        <w:pStyle w:val="ProductList-Body"/>
        <w:rPr>
          <w:rFonts w:ascii="Calibri" w:hAnsi="Calibri" w:cs="Arial"/>
          <w:szCs w:val="18"/>
        </w:rPr>
      </w:pPr>
      <w:r w:rsidRPr="00BC6FCA">
        <w:rPr>
          <w:rFonts w:ascii="Calibri" w:hAnsi="Calibri" w:cs="Arial"/>
          <w:szCs w:val="18"/>
          <w:rtl/>
        </w:rPr>
        <w:t xml:space="preserve">يحتوي جزء الحماية المتقدمة من المخاطر من </w:t>
      </w:r>
      <w:r w:rsidRPr="00BC6FCA">
        <w:rPr>
          <w:rFonts w:ascii="Calibri" w:hAnsi="Calibri" w:cs="Arial"/>
          <w:szCs w:val="18"/>
        </w:rPr>
        <w:t>Windows Defender</w:t>
      </w:r>
      <w:r w:rsidRPr="00BC6FCA">
        <w:rPr>
          <w:rFonts w:ascii="Calibri" w:hAnsi="Calibri" w:cs="Arial"/>
          <w:szCs w:val="18"/>
          <w:rtl/>
        </w:rPr>
        <w:t xml:space="preserve"> الخاص بالمنتج على بيانات العميل القابلة للاستخراج لذلك لا يتم تطبيق شروط استخراج بيانات العميل في شروط الخدمات عبر الإنترنت. </w:t>
      </w:r>
    </w:p>
    <w:p w14:paraId="01377775" w14:textId="049BA06F" w:rsidR="000E6ED8" w:rsidRPr="00690C65" w:rsidRDefault="006C258A" w:rsidP="002F14BD">
      <w:pPr>
        <w:pStyle w:val="ProductList-Body"/>
        <w:shd w:val="clear" w:color="auto" w:fill="A6A6A6" w:themeFill="background1" w:themeFillShade="A6"/>
        <w:spacing w:before="120" w:after="240"/>
        <w:jc w:val="right"/>
      </w:pPr>
      <w:hyperlink w:anchor="TableofContents" w:history="1">
        <w:r w:rsidR="00F431DC" w:rsidRPr="00BC6FCA">
          <w:rPr>
            <w:rStyle w:val="Hyperlink"/>
            <w:rFonts w:ascii="Calibri" w:hAnsi="Calibri" w:cs="Arial"/>
            <w:sz w:val="16"/>
            <w:szCs w:val="16"/>
            <w:rtl/>
          </w:rPr>
          <w:t>جدول المحتويات</w:t>
        </w:r>
      </w:hyperlink>
      <w:r w:rsidR="00F431DC" w:rsidRPr="00BC6FCA">
        <w:rPr>
          <w:rFonts w:ascii="Calibri" w:hAnsi="Calibri" w:cs="Arial"/>
          <w:sz w:val="16"/>
          <w:szCs w:val="16"/>
          <w:rtl/>
        </w:rPr>
        <w:t xml:space="preserve"> / </w:t>
      </w:r>
      <w:hyperlink w:anchor="GeneralTerms" w:history="1">
        <w:r w:rsidR="00F431DC" w:rsidRPr="00BC6FCA">
          <w:rPr>
            <w:rStyle w:val="Hyperlink"/>
            <w:rFonts w:ascii="Calibri" w:hAnsi="Calibri" w:cs="Arial"/>
            <w:sz w:val="16"/>
            <w:szCs w:val="16"/>
            <w:rtl/>
          </w:rPr>
          <w:t>الشروط العامة</w:t>
        </w:r>
      </w:hyperlink>
      <w:bookmarkEnd w:id="168"/>
      <w:bookmarkEnd w:id="169"/>
    </w:p>
    <w:p w14:paraId="10EF88D6" w14:textId="77777777" w:rsidR="000E6ED8" w:rsidRDefault="000E6ED8" w:rsidP="00D672AD">
      <w:pPr>
        <w:pStyle w:val="ProductList-Body"/>
        <w:sectPr w:rsidR="000E6ED8" w:rsidSect="00E275D6">
          <w:footerReference w:type="default" r:id="rId57"/>
          <w:type w:val="continuous"/>
          <w:pgSz w:w="12240" w:h="15840"/>
          <w:pgMar w:top="1440" w:right="720" w:bottom="1440" w:left="720" w:header="720" w:footer="720" w:gutter="0"/>
          <w:cols w:space="720"/>
          <w:titlePg/>
          <w:bidi/>
          <w:docGrid w:linePitch="360"/>
        </w:sectPr>
      </w:pPr>
    </w:p>
    <w:p w14:paraId="47EE7675" w14:textId="60C45D31" w:rsidR="000E6ED8" w:rsidRPr="008D1CFC" w:rsidRDefault="00D67A4B" w:rsidP="00D672AD">
      <w:pPr>
        <w:pStyle w:val="ProductList-SectionHeading"/>
        <w:outlineLvl w:val="0"/>
        <w:rPr>
          <w:bCs/>
          <w:szCs w:val="40"/>
        </w:rPr>
      </w:pPr>
      <w:bookmarkStart w:id="172" w:name="_Toc489204218"/>
      <w:bookmarkStart w:id="173" w:name="Attachment1"/>
      <w:r w:rsidRPr="008D1CFC">
        <w:rPr>
          <w:bCs/>
          <w:szCs w:val="40"/>
          <w:rtl/>
        </w:rPr>
        <w:lastRenderedPageBreak/>
        <w:t xml:space="preserve">المرفق </w:t>
      </w:r>
      <w:r w:rsidRPr="008D1CFC">
        <w:rPr>
          <w:bCs/>
          <w:szCs w:val="40"/>
          <w:lang w:bidi="en-US"/>
        </w:rPr>
        <w:t>1</w:t>
      </w:r>
      <w:r w:rsidRPr="008D1CFC">
        <w:rPr>
          <w:bCs/>
          <w:szCs w:val="40"/>
          <w:rtl/>
        </w:rPr>
        <w:t xml:space="preserve"> – الإشعارات</w:t>
      </w:r>
      <w:bookmarkEnd w:id="172"/>
    </w:p>
    <w:p w14:paraId="2F4609B8" w14:textId="0A35F4A9" w:rsidR="004D27A6" w:rsidRPr="00D56DAF" w:rsidRDefault="00D67A4B" w:rsidP="00D672AD">
      <w:pPr>
        <w:pStyle w:val="ProductList-Offering1Heading"/>
        <w:outlineLvl w:val="1"/>
        <w:rPr>
          <w:szCs w:val="28"/>
        </w:rPr>
      </w:pPr>
      <w:bookmarkStart w:id="174" w:name="_Toc489204219"/>
      <w:bookmarkEnd w:id="173"/>
      <w:r w:rsidRPr="00D56DAF">
        <w:rPr>
          <w:szCs w:val="28"/>
        </w:rPr>
        <w:t>Bing Maps</w:t>
      </w:r>
      <w:bookmarkEnd w:id="174"/>
    </w:p>
    <w:p w14:paraId="3B307CBC" w14:textId="507CA5F4" w:rsidR="00D67A4B" w:rsidRPr="00174F79" w:rsidRDefault="00D67A4B" w:rsidP="00D672AD">
      <w:pPr>
        <w:pStyle w:val="ProductList-Body"/>
        <w:rPr>
          <w:szCs w:val="18"/>
        </w:rPr>
      </w:pPr>
      <w:r w:rsidRPr="00174F79">
        <w:rPr>
          <w:szCs w:val="18"/>
          <w:rtl/>
        </w:rPr>
        <w:t xml:space="preserve">تشتمل الخدمة عبر الإنترنت أو برامجها المضمنة على استخدام خرائط </w:t>
      </w:r>
      <w:r w:rsidRPr="00174F79">
        <w:rPr>
          <w:szCs w:val="18"/>
        </w:rPr>
        <w:t>Bing</w:t>
      </w:r>
      <w:r w:rsidRPr="00174F79">
        <w:rPr>
          <w:szCs w:val="18"/>
          <w:rtl/>
        </w:rPr>
        <w:t xml:space="preserve">. يمكن استخدام أي محتوى تم توفيره عبر خرائط </w:t>
      </w:r>
      <w:r w:rsidRPr="00174F79">
        <w:rPr>
          <w:szCs w:val="18"/>
        </w:rPr>
        <w:t>Bing</w:t>
      </w:r>
      <w:r w:rsidRPr="00174F79">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خرائط </w:t>
      </w:r>
      <w:r w:rsidRPr="00174F79">
        <w:rPr>
          <w:szCs w:val="18"/>
        </w:rPr>
        <w:t>Bing</w:t>
      </w:r>
      <w:r w:rsidRPr="00174F79">
        <w:rPr>
          <w:szCs w:val="18"/>
          <w:rtl/>
        </w:rPr>
        <w:t xml:space="preserve"> المتوفرة على موقع </w:t>
      </w:r>
      <w:hyperlink r:id="rId58" w:history="1">
        <w:r w:rsidRPr="00174F79">
          <w:rPr>
            <w:rStyle w:val="Hyperlink"/>
            <w:szCs w:val="18"/>
            <w:lang w:bidi="en-US"/>
          </w:rPr>
          <w:t>http://go.microsoft.com/fwlink/?LinkID=9710837</w:t>
        </w:r>
      </w:hyperlink>
      <w:r w:rsidRPr="00174F79">
        <w:rPr>
          <w:szCs w:val="18"/>
          <w:rtl/>
        </w:rPr>
        <w:t xml:space="preserve"> وبيان خصوصية خرائط </w:t>
      </w:r>
      <w:r w:rsidRPr="00174F79">
        <w:rPr>
          <w:szCs w:val="18"/>
        </w:rPr>
        <w:t>Bing</w:t>
      </w:r>
      <w:r w:rsidRPr="00174F79">
        <w:rPr>
          <w:szCs w:val="18"/>
          <w:rtl/>
        </w:rPr>
        <w:t xml:space="preserve"> المتوفر على موقع </w:t>
      </w:r>
      <w:hyperlink r:id="rId59" w:history="1">
        <w:r w:rsidRPr="00174F79">
          <w:rPr>
            <w:rStyle w:val="Hyperlink"/>
            <w:szCs w:val="18"/>
            <w:lang w:bidi="en-US"/>
          </w:rPr>
          <w:t>http://go.microsoft.com/fwlink/?LinkID=248686</w:t>
        </w:r>
      </w:hyperlink>
      <w:r w:rsidRPr="00174F79">
        <w:rPr>
          <w:szCs w:val="18"/>
          <w:rtl/>
        </w:rPr>
        <w:t>.</w:t>
      </w:r>
    </w:p>
    <w:p w14:paraId="67C80876" w14:textId="77777777" w:rsidR="0073422E" w:rsidRPr="00690C65" w:rsidRDefault="006C258A"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6A13256A" w14:textId="77777777" w:rsidR="00D638D1" w:rsidRPr="00F53BB8" w:rsidRDefault="00D638D1" w:rsidP="00D638D1">
      <w:pPr>
        <w:pStyle w:val="ProductList-Offering1Heading"/>
        <w:outlineLvl w:val="1"/>
        <w:rPr>
          <w:szCs w:val="28"/>
        </w:rPr>
      </w:pPr>
      <w:bookmarkStart w:id="175" w:name="_Toc445967506"/>
      <w:bookmarkStart w:id="176" w:name="_Toc444248885"/>
      <w:bookmarkStart w:id="177" w:name="_Toc489204220"/>
      <w:r w:rsidRPr="00F53BB8">
        <w:rPr>
          <w:rFonts w:cs="Calibri Light"/>
          <w:bCs/>
          <w:szCs w:val="28"/>
          <w:cs/>
        </w:rPr>
        <w:t>‎</w:t>
      </w:r>
      <w:r w:rsidRPr="00F53BB8">
        <w:rPr>
          <w:szCs w:val="28"/>
          <w:rtl/>
        </w:rPr>
        <w:t>الخدمات الاحترافية</w:t>
      </w:r>
      <w:bookmarkEnd w:id="175"/>
      <w:bookmarkEnd w:id="176"/>
      <w:bookmarkEnd w:id="177"/>
    </w:p>
    <w:p w14:paraId="7B8F446C"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 xml:space="preserve">ويجوز أن يكون العميل مؤهلاً لدعم العملاء والخدمات الاستشارية من </w:t>
      </w:r>
      <w:r w:rsidRPr="00D638D1">
        <w:rPr>
          <w:rFonts w:ascii="Calibri" w:hAnsi="Calibri" w:cs="Arial"/>
          <w:szCs w:val="18"/>
        </w:rPr>
        <w:t>Microsoft</w:t>
      </w:r>
      <w:r w:rsidRPr="00D638D1">
        <w:rPr>
          <w:rFonts w:ascii="Calibri" w:hAnsi="Calibri" w:cs="Arial"/>
          <w:szCs w:val="18"/>
          <w:rtl/>
        </w:rPr>
        <w:t xml:space="preserve"> المتعلقة بالخدمة عبر الإنترنت هذه. هذه الخدمات هي "الخدمات الاحترافية" الواردة في اتفاقية الترخيص المجمع المبرمة مع العميل. إذا كانت اتفاقية ترخيص مجمع من </w:t>
      </w:r>
      <w:r w:rsidRPr="00D638D1">
        <w:rPr>
          <w:rFonts w:ascii="Calibri" w:hAnsi="Calibri" w:cs="Arial"/>
          <w:szCs w:val="18"/>
        </w:rPr>
        <w:t>Microsoft</w:t>
      </w:r>
      <w:r w:rsidRPr="00D638D1">
        <w:rPr>
          <w:rFonts w:ascii="Calibri" w:hAnsi="Calibri" w:cs="Arial"/>
          <w:szCs w:val="18"/>
          <w:rtl/>
        </w:rPr>
        <w:t xml:space="preserve"> تغطي الخدمات عبر الإنترنت فقط (ولا تحدد الخدمات الاحترافية)، فتخضع هذه الخدمات "لبنود الخدمات الاحترافية" أدناه.</w:t>
      </w:r>
    </w:p>
    <w:p w14:paraId="4240D92C" w14:textId="77777777" w:rsidR="00D638D1" w:rsidRPr="00D638D1" w:rsidRDefault="00D638D1" w:rsidP="00D638D1">
      <w:pPr>
        <w:pStyle w:val="ProductList-Body"/>
        <w:rPr>
          <w:rFonts w:ascii="Calibri" w:hAnsi="Calibri" w:cs="Arial"/>
          <w:szCs w:val="18"/>
        </w:rPr>
      </w:pPr>
    </w:p>
    <w:p w14:paraId="4CD8433A"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 xml:space="preserve">الخدمات الاحترافية التي ينطبق عليها هذا الإشعار ليست الخدمات عبر الإنترنت، في حين لا يتم تطبيق بقية شروط الخدمات عبر الإنترنت بالإضافة إلى أي تعديل لمعالجة البيانات أو اتفاقية شراكة الأعمال الخاصة بقانون </w:t>
      </w:r>
      <w:r w:rsidRPr="00D638D1">
        <w:rPr>
          <w:rFonts w:ascii="Calibri" w:hAnsi="Calibri" w:cs="Arial"/>
          <w:szCs w:val="18"/>
        </w:rPr>
        <w:t>HIPAA</w:t>
      </w:r>
      <w:r w:rsidRPr="00D638D1">
        <w:rPr>
          <w:rFonts w:ascii="Calibri" w:hAnsi="Calibri" w:cs="Arial"/>
          <w:szCs w:val="18"/>
          <w:rtl/>
        </w:rPr>
        <w:t xml:space="preserve"> الموقعة بين الأطراف. تتم حماية أي معلومات مقدمة لـ </w:t>
      </w:r>
      <w:r w:rsidRPr="00D638D1">
        <w:rPr>
          <w:rFonts w:ascii="Calibri" w:hAnsi="Calibri" w:cs="Arial"/>
          <w:szCs w:val="18"/>
        </w:rPr>
        <w:t>Microsoft</w:t>
      </w:r>
      <w:r w:rsidRPr="00D638D1">
        <w:rPr>
          <w:rFonts w:ascii="Calibri" w:hAnsi="Calibri" w:cs="Arial"/>
          <w:szCs w:val="18"/>
          <w:rtl/>
        </w:rPr>
        <w:t xml:space="preserve"> فيما يتعلق بهذه بالخدمات الاحترافية هذه بموجب بنود السرية باتفاقية الترخيص المجمع المبرمة مع العميل.</w:t>
      </w:r>
    </w:p>
    <w:p w14:paraId="1F97E489" w14:textId="77777777" w:rsidR="00D638D1" w:rsidRPr="00D638D1" w:rsidRDefault="00D638D1" w:rsidP="00D638D1">
      <w:pPr>
        <w:pStyle w:val="ProductList-Body"/>
        <w:rPr>
          <w:rFonts w:ascii="Calibri" w:hAnsi="Calibri" w:cs="Arial"/>
          <w:szCs w:val="18"/>
        </w:rPr>
      </w:pPr>
    </w:p>
    <w:p w14:paraId="212714CB"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يجوز تطبيق شروط إضافية على الخدمات الاحترافية هذه، لكن بشرط عدم تعارض تلك الشروط مع هذا الإشعار.</w:t>
      </w:r>
    </w:p>
    <w:p w14:paraId="26D11FC5" w14:textId="77777777" w:rsidR="0010563B" w:rsidRPr="00D638D1" w:rsidRDefault="0010563B" w:rsidP="0010563B">
      <w:pPr>
        <w:pStyle w:val="ProductList-Body"/>
        <w:rPr>
          <w:rFonts w:ascii="Calibri" w:hAnsi="Calibri" w:cs="Arial"/>
        </w:rPr>
      </w:pPr>
    </w:p>
    <w:p w14:paraId="3FBC8868" w14:textId="77777777" w:rsidR="0010563B" w:rsidRPr="00F21D88" w:rsidRDefault="0010563B" w:rsidP="00F21D88">
      <w:pPr>
        <w:pStyle w:val="ProductList-Body"/>
        <w:outlineLvl w:val="2"/>
        <w:rPr>
          <w:b/>
          <w:bCs/>
          <w:color w:val="00188F"/>
          <w:szCs w:val="18"/>
        </w:rPr>
      </w:pPr>
      <w:r w:rsidRPr="00F21D88">
        <w:rPr>
          <w:b/>
          <w:bCs/>
          <w:color w:val="00188F"/>
          <w:szCs w:val="18"/>
          <w:rtl/>
        </w:rPr>
        <w:t>بنود الخدمات الاحترافية</w:t>
      </w:r>
    </w:p>
    <w:p w14:paraId="5EFD5078" w14:textId="77777777" w:rsidR="0010563B" w:rsidRPr="00F21D88" w:rsidRDefault="0010563B" w:rsidP="00F21D88">
      <w:pPr>
        <w:pStyle w:val="ProductList-Body"/>
        <w:outlineLvl w:val="2"/>
        <w:rPr>
          <w:b/>
          <w:bCs/>
          <w:color w:val="00188F"/>
          <w:szCs w:val="18"/>
        </w:rPr>
      </w:pPr>
      <w:r w:rsidRPr="00F21D88">
        <w:rPr>
          <w:b/>
          <w:bCs/>
          <w:color w:val="00188F"/>
          <w:szCs w:val="18"/>
          <w:rtl/>
        </w:rPr>
        <w:t>التعريفات</w:t>
      </w:r>
    </w:p>
    <w:p w14:paraId="3704F146"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تُعرف أي خدمات يتم تطبيق هذا الإشعار عليها إجمالاً بـ "الخدمات الاحترافية".</w:t>
      </w:r>
    </w:p>
    <w:p w14:paraId="53A8D090" w14:textId="77777777" w:rsidR="0010563B" w:rsidRPr="00C663DF" w:rsidRDefault="0010563B" w:rsidP="0010563B">
      <w:pPr>
        <w:pStyle w:val="ProductList-Body"/>
        <w:rPr>
          <w:rFonts w:ascii="Calibri" w:hAnsi="Calibri" w:cs="Arial"/>
          <w:szCs w:val="18"/>
        </w:rPr>
      </w:pPr>
    </w:p>
    <w:p w14:paraId="0E55FEC1" w14:textId="77777777" w:rsidR="0010563B" w:rsidRPr="00F21D88" w:rsidRDefault="0010563B" w:rsidP="00F21D88">
      <w:pPr>
        <w:pStyle w:val="ProductList-Body"/>
        <w:outlineLvl w:val="2"/>
        <w:rPr>
          <w:b/>
          <w:bCs/>
          <w:color w:val="00188F"/>
          <w:szCs w:val="18"/>
        </w:rPr>
      </w:pPr>
      <w:r w:rsidRPr="00F21D88">
        <w:rPr>
          <w:b/>
          <w:bCs/>
          <w:color w:val="00188F"/>
          <w:szCs w:val="18"/>
          <w:rtl/>
        </w:rPr>
        <w:t>التزام الطرفين</w:t>
      </w:r>
    </w:p>
    <w:p w14:paraId="141AEECF"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تضمن </w:t>
      </w:r>
      <w:r w:rsidRPr="00C663DF">
        <w:rPr>
          <w:rFonts w:ascii="Calibri" w:hAnsi="Calibri" w:cs="Arial"/>
          <w:szCs w:val="18"/>
        </w:rPr>
        <w:t>Microsoft</w:t>
      </w:r>
      <w:r w:rsidRPr="00C663DF">
        <w:rPr>
          <w:rFonts w:ascii="Calibri" w:hAnsi="Calibri" w:cs="Arial"/>
          <w:szCs w:val="18"/>
          <w:rtl/>
        </w:rPr>
        <w:t xml:space="preserve"> أن يتم تنفيذ جميع الخدمات الاحترافية بعناية ومهارة احترافية. إذا أخفقت </w:t>
      </w:r>
      <w:r w:rsidRPr="00C663DF">
        <w:rPr>
          <w:rFonts w:ascii="Calibri" w:hAnsi="Calibri" w:cs="Arial"/>
          <w:szCs w:val="18"/>
        </w:rPr>
        <w:t>Microsoft</w:t>
      </w:r>
      <w:r w:rsidRPr="00C663DF">
        <w:rPr>
          <w:rFonts w:ascii="Calibri" w:hAnsi="Calibri" w:cs="Arial"/>
          <w:szCs w:val="18"/>
          <w:rtl/>
        </w:rPr>
        <w:t xml:space="preserve"> في ذلك وقام العميل بإخطار </w:t>
      </w:r>
      <w:r w:rsidRPr="00C663DF">
        <w:rPr>
          <w:rFonts w:ascii="Calibri" w:hAnsi="Calibri" w:cs="Arial"/>
          <w:szCs w:val="18"/>
        </w:rPr>
        <w:t>Microsoft</w:t>
      </w:r>
      <w:r w:rsidRPr="00C663DF">
        <w:rPr>
          <w:rFonts w:ascii="Calibri" w:hAnsi="Calibri" w:cs="Arial"/>
          <w:szCs w:val="18"/>
          <w:rtl/>
        </w:rPr>
        <w:t xml:space="preserve"> في غضون </w:t>
      </w:r>
      <w:r w:rsidRPr="00C663DF">
        <w:rPr>
          <w:rFonts w:ascii="Calibri" w:hAnsi="Calibri" w:cs="Arial"/>
          <w:szCs w:val="18"/>
          <w:lang w:bidi=""/>
        </w:rPr>
        <w:t>90</w:t>
      </w:r>
      <w:r w:rsidRPr="00C663DF">
        <w:rPr>
          <w:rFonts w:ascii="Calibri" w:hAnsi="Calibri" w:cs="Arial"/>
          <w:szCs w:val="18"/>
          <w:rtl/>
        </w:rPr>
        <w:t xml:space="preserve"> يومًا من تاريخ التنفيذ، فعندها تقوم </w:t>
      </w:r>
      <w:r w:rsidRPr="00C663DF">
        <w:rPr>
          <w:rFonts w:ascii="Calibri" w:hAnsi="Calibri" w:cs="Arial"/>
          <w:szCs w:val="18"/>
        </w:rPr>
        <w:t>Microsoft</w:t>
      </w:r>
      <w:r w:rsidRPr="00C663DF">
        <w:rPr>
          <w:rFonts w:ascii="Calibri" w:hAnsi="Calibri" w:cs="Arial"/>
          <w:szCs w:val="18"/>
          <w:rtl/>
        </w:rPr>
        <w:t xml:space="preserve"> إما بإعادة تنفيذ الخدمات الاحترافية أو إعادة المبلغ الذي دفعه مقابل تلك الخدمات كحل فريد للعميل نظير خرق ضمان الخدمات الاحترافية.</w:t>
      </w:r>
    </w:p>
    <w:p w14:paraId="6848339E" w14:textId="77777777" w:rsidR="0010563B" w:rsidRPr="00C663DF" w:rsidRDefault="0010563B" w:rsidP="0010563B">
      <w:pPr>
        <w:pStyle w:val="ProductList-Body"/>
        <w:rPr>
          <w:rFonts w:ascii="Calibri" w:hAnsi="Calibri" w:cs="Arial"/>
          <w:szCs w:val="18"/>
        </w:rPr>
      </w:pPr>
    </w:p>
    <w:p w14:paraId="34F12BFC"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سيقوم العميل بتنفيذ مسؤولياته والتزاماته لدعم أداء </w:t>
      </w:r>
      <w:r w:rsidRPr="00C663DF">
        <w:rPr>
          <w:rFonts w:ascii="Calibri" w:hAnsi="Calibri" w:cs="Arial"/>
          <w:szCs w:val="18"/>
        </w:rPr>
        <w:t>Microsoft</w:t>
      </w:r>
      <w:r w:rsidRPr="00C663DF">
        <w:rPr>
          <w:rFonts w:ascii="Calibri" w:hAnsi="Calibri" w:cs="Arial"/>
          <w:szCs w:val="18"/>
          <w:rtl/>
        </w:rPr>
        <w:t xml:space="preserve"> للخدمات الاحترافية كما هو محدد في وصف كل خدمة احترافية. </w:t>
      </w:r>
    </w:p>
    <w:p w14:paraId="2331387E" w14:textId="77777777" w:rsidR="0010563B" w:rsidRPr="00C663DF" w:rsidRDefault="0010563B" w:rsidP="0010563B">
      <w:pPr>
        <w:pStyle w:val="ProductList-Body"/>
        <w:rPr>
          <w:rFonts w:ascii="Calibri" w:hAnsi="Calibri" w:cs="Arial"/>
          <w:szCs w:val="18"/>
        </w:rPr>
      </w:pPr>
    </w:p>
    <w:p w14:paraId="3250FA5D" w14:textId="77777777" w:rsidR="0010563B" w:rsidRPr="00F21D88" w:rsidRDefault="0010563B" w:rsidP="00F21D88">
      <w:pPr>
        <w:pStyle w:val="ProductList-Body"/>
        <w:outlineLvl w:val="2"/>
        <w:rPr>
          <w:b/>
          <w:bCs/>
          <w:color w:val="00188F"/>
          <w:szCs w:val="18"/>
        </w:rPr>
      </w:pPr>
      <w:r w:rsidRPr="00F21D88">
        <w:rPr>
          <w:b/>
          <w:bCs/>
          <w:color w:val="00188F"/>
          <w:szCs w:val="18"/>
          <w:rtl/>
        </w:rPr>
        <w:t>تحديد المسؤولية</w:t>
      </w:r>
    </w:p>
    <w:p w14:paraId="67A18B4A" w14:textId="77777777" w:rsidR="0010563B" w:rsidRPr="002532D6" w:rsidRDefault="0010563B" w:rsidP="0010563B">
      <w:pPr>
        <w:pStyle w:val="ProductList-Body"/>
        <w:rPr>
          <w:rFonts w:asciiTheme="majorHAnsi" w:eastAsiaTheme="minorEastAsia" w:hAnsiTheme="majorHAnsi" w:cs="Arial"/>
          <w:b/>
          <w:szCs w:val="18"/>
        </w:rPr>
      </w:pPr>
      <w:r w:rsidRPr="00C663DF">
        <w:rPr>
          <w:rFonts w:ascii="Calibri" w:hAnsi="Calibri" w:cs="Arial"/>
          <w:szCs w:val="18"/>
          <w:rtl/>
        </w:rPr>
        <w:t>إلى الحد الذي يسمح به القانون المعمول به، تقتصر المسؤولية الكاملة لكل طرف تجاه جميع الادعاءات المتعلقة بالخدمات الاحترافية على المبالغ المطلوب من العميل دفعها نظير الخدمات الاحترافية أو تحديد المسؤولية عن الخدمة عبر الإنترنت التي سيتم تقديم الخدمات الاحترافية معها، أيهما أكبر</w:t>
      </w:r>
      <w:r w:rsidRPr="002532D6">
        <w:rPr>
          <w:rFonts w:asciiTheme="majorHAnsi" w:eastAsiaTheme="minorEastAsia" w:hAnsiTheme="majorHAnsi" w:cs="Arial"/>
          <w:b/>
          <w:szCs w:val="18"/>
          <w:rtl/>
        </w:rPr>
        <w:t xml:space="preserve">. 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w:t>
      </w:r>
      <w:r w:rsidRPr="002532D6">
        <w:rPr>
          <w:rFonts w:asciiTheme="majorHAnsi" w:eastAsiaTheme="minorEastAsia" w:hAnsiTheme="majorHAnsi" w:cs="Arial"/>
          <w:b/>
          <w:szCs w:val="18"/>
          <w:lang w:bidi=""/>
        </w:rPr>
        <w:t>(1)</w:t>
      </w:r>
      <w:r w:rsidRPr="002532D6">
        <w:rPr>
          <w:rFonts w:asciiTheme="majorHAnsi" w:eastAsiaTheme="minorEastAsia" w:hAnsiTheme="majorHAnsi" w:cs="Arial"/>
          <w:b/>
          <w:szCs w:val="18"/>
          <w:rtl/>
        </w:rPr>
        <w:t xml:space="preserve"> التزامات السرية لأي من الطرفين، أو </w:t>
      </w:r>
      <w:r w:rsidRPr="002532D6">
        <w:rPr>
          <w:rFonts w:asciiTheme="majorHAnsi" w:eastAsiaTheme="minorEastAsia" w:hAnsiTheme="majorHAnsi" w:cs="Arial"/>
          <w:b/>
          <w:szCs w:val="18"/>
          <w:lang w:bidi=""/>
        </w:rPr>
        <w:t>(2)</w:t>
      </w:r>
      <w:r w:rsidRPr="002532D6">
        <w:rPr>
          <w:rFonts w:asciiTheme="majorHAnsi" w:eastAsiaTheme="minorEastAsia" w:hAnsiTheme="majorHAnsi" w:cs="Arial"/>
          <w:b/>
          <w:szCs w:val="18"/>
          <w:rtl/>
        </w:rPr>
        <w:t xml:space="preserve"> خرق حقوق الملكية الفكرية للطرف الآخر.</w:t>
      </w:r>
    </w:p>
    <w:p w14:paraId="3B6976FE" w14:textId="77777777" w:rsidR="0010563B" w:rsidRPr="002532D6" w:rsidRDefault="0010563B" w:rsidP="0010563B">
      <w:pPr>
        <w:pStyle w:val="ProductList-Body"/>
        <w:rPr>
          <w:rFonts w:ascii="Calibri" w:eastAsiaTheme="minorEastAsia" w:hAnsi="Calibri" w:cs="Arial"/>
          <w:b/>
          <w:szCs w:val="18"/>
        </w:rPr>
      </w:pPr>
    </w:p>
    <w:p w14:paraId="36D7E670" w14:textId="77777777" w:rsidR="002532D6" w:rsidRPr="00282D4E" w:rsidRDefault="002532D6" w:rsidP="002532D6">
      <w:pPr>
        <w:pStyle w:val="ProductList-Body"/>
        <w:outlineLvl w:val="2"/>
        <w:rPr>
          <w:bCs/>
          <w:szCs w:val="18"/>
        </w:rPr>
      </w:pPr>
      <w:r w:rsidRPr="00282D4E">
        <w:rPr>
          <w:b/>
          <w:bCs/>
          <w:color w:val="00188F"/>
          <w:szCs w:val="18"/>
          <w:rtl/>
        </w:rPr>
        <w:t>الإصلاحات</w:t>
      </w:r>
    </w:p>
    <w:p w14:paraId="13B01F85" w14:textId="77777777" w:rsidR="002532D6" w:rsidRPr="00064862" w:rsidRDefault="002532D6" w:rsidP="002532D6">
      <w:pPr>
        <w:pStyle w:val="ProductList-Body"/>
        <w:rPr>
          <w:szCs w:val="18"/>
        </w:rPr>
      </w:pPr>
      <w:r w:rsidRPr="00064862">
        <w:rPr>
          <w:szCs w:val="18"/>
          <w:rtl/>
        </w:rPr>
        <w:t xml:space="preserve">تعني "الإصلاحات" إصلاحات المنتج أو تعديلاته أو تحسيناته أو مشتقاته والتي تصدرها </w:t>
      </w:r>
      <w:r w:rsidRPr="00064862">
        <w:rPr>
          <w:szCs w:val="18"/>
        </w:rPr>
        <w:t>Microsoft</w:t>
      </w:r>
      <w:r w:rsidRPr="00064862">
        <w:rPr>
          <w:szCs w:val="18"/>
          <w:rtl/>
        </w:rPr>
        <w:t xml:space="preserve"> بشكل عام (مثل حزم الخدمة) أو تقدمها </w:t>
      </w:r>
      <w:r w:rsidRPr="00064862">
        <w:rPr>
          <w:szCs w:val="18"/>
        </w:rPr>
        <w:t>Microsoft</w:t>
      </w:r>
      <w:r w:rsidRPr="00064862">
        <w:rPr>
          <w:szCs w:val="18"/>
          <w:rtl/>
        </w:rPr>
        <w:t xml:space="preserve"> إلى العميل لمواجهة مشكلة محددة. يتم ترخيص كل عملية إصلاح بموجب نفس الشروط التي ينطبق عليها المنتج. في حالة عدم توفير إصلاح لمنتج معين، يتم تطبيق أي شروط استخدام توفرها </w:t>
      </w:r>
      <w:r w:rsidRPr="00064862">
        <w:rPr>
          <w:szCs w:val="18"/>
        </w:rPr>
        <w:t>Microsoft</w:t>
      </w:r>
      <w:r w:rsidRPr="00064862">
        <w:rPr>
          <w:szCs w:val="18"/>
          <w:rtl/>
        </w:rPr>
        <w:t xml:space="preserve"> مع عملية الإصلاح.</w:t>
      </w:r>
    </w:p>
    <w:p w14:paraId="66B5FA12" w14:textId="77777777" w:rsidR="002532D6" w:rsidRPr="00064862" w:rsidRDefault="002532D6" w:rsidP="002532D6">
      <w:pPr>
        <w:pStyle w:val="ProductList-Body"/>
        <w:rPr>
          <w:szCs w:val="18"/>
        </w:rPr>
      </w:pPr>
    </w:p>
    <w:p w14:paraId="6E476CB0" w14:textId="77777777" w:rsidR="002532D6" w:rsidRPr="00282D4E" w:rsidRDefault="002532D6" w:rsidP="002532D6">
      <w:pPr>
        <w:pStyle w:val="ProductList-Body"/>
        <w:outlineLvl w:val="2"/>
        <w:rPr>
          <w:bCs/>
          <w:szCs w:val="18"/>
        </w:rPr>
      </w:pPr>
      <w:r w:rsidRPr="00282D4E">
        <w:rPr>
          <w:b/>
          <w:bCs/>
          <w:color w:val="00188F"/>
          <w:szCs w:val="18"/>
          <w:rtl/>
        </w:rPr>
        <w:t>الأعمال الموجودة مسبقًا</w:t>
      </w:r>
    </w:p>
    <w:p w14:paraId="45218835" w14:textId="77777777" w:rsidR="002532D6" w:rsidRPr="00064862" w:rsidRDefault="002532D6" w:rsidP="002532D6">
      <w:pPr>
        <w:pStyle w:val="ProductList-Body"/>
        <w:rPr>
          <w:szCs w:val="18"/>
        </w:rPr>
      </w:pPr>
      <w:r w:rsidRPr="00064862">
        <w:rPr>
          <w:szCs w:val="18"/>
          <w:rtl/>
        </w:rPr>
        <w:t>يشير مصطلح "العمل الموجود مسبقًا" إلى أي تعليمات برمجية للكمبيوتر أو مواد مكتوبة غير مستندة إلى التعليمات البرمجية يتم تطويرها أو الحصول عليها بصورة مستقلة عن اتفاقية الترخيص المجمّع المبرمة مع العميل. تظل جميع الحقوق في العمل الموجود مسبقًا ملكية خاصة للطرف الذي يوفر العمل الموجود مسبقًا وحده.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273453A" w14:textId="77777777" w:rsidR="002532D6" w:rsidRPr="00064862" w:rsidRDefault="002532D6" w:rsidP="002532D6">
      <w:pPr>
        <w:pStyle w:val="ProductList-Body"/>
        <w:rPr>
          <w:szCs w:val="18"/>
        </w:rPr>
      </w:pPr>
    </w:p>
    <w:p w14:paraId="0B339219" w14:textId="77777777" w:rsidR="002532D6" w:rsidRPr="00282D4E" w:rsidRDefault="002532D6" w:rsidP="002532D6">
      <w:pPr>
        <w:pStyle w:val="ProductList-Body"/>
        <w:rPr>
          <w:bCs/>
          <w:szCs w:val="18"/>
        </w:rPr>
      </w:pPr>
      <w:r w:rsidRPr="00282D4E">
        <w:rPr>
          <w:b/>
          <w:bCs/>
          <w:color w:val="00188F"/>
          <w:szCs w:val="18"/>
          <w:rtl/>
        </w:rPr>
        <w:t>تسليمات الخدمات</w:t>
      </w:r>
    </w:p>
    <w:p w14:paraId="54787C42" w14:textId="77777777" w:rsidR="002532D6" w:rsidRPr="00064862" w:rsidRDefault="002532D6" w:rsidP="002532D6">
      <w:pPr>
        <w:pStyle w:val="ProductList-Body"/>
        <w:rPr>
          <w:szCs w:val="18"/>
        </w:rPr>
      </w:pPr>
      <w:r w:rsidRPr="00064862">
        <w:rPr>
          <w:szCs w:val="18"/>
          <w:rtl/>
        </w:rPr>
        <w:t xml:space="preserve">يشير مصطلح "تسليمات الخدمات" إلى أية تعليمات برمجية أو مواد خاصة بالكمبيوتر، بخلاف المنتجات أو الإصلاحات التي تتركها </w:t>
      </w:r>
      <w:r w:rsidRPr="00064862">
        <w:rPr>
          <w:szCs w:val="18"/>
        </w:rPr>
        <w:t>Microsoft</w:t>
      </w:r>
      <w:r w:rsidRPr="00064862">
        <w:rPr>
          <w:szCs w:val="18"/>
          <w:rtl/>
        </w:rPr>
        <w:t xml:space="preserve"> لدى العميل عند انتهاء </w:t>
      </w:r>
      <w:r w:rsidRPr="00064862">
        <w:rPr>
          <w:szCs w:val="18"/>
        </w:rPr>
        <w:t>Microsoft</w:t>
      </w:r>
      <w:r w:rsidRPr="00064862">
        <w:rPr>
          <w:szCs w:val="18"/>
          <w:rtl/>
        </w:rPr>
        <w:t xml:space="preserve"> من تنفيذ الخدمات الاحترافية. تمنح </w:t>
      </w:r>
      <w:r w:rsidRPr="00064862">
        <w:rPr>
          <w:szCs w:val="18"/>
        </w:rPr>
        <w:t>Microsoft</w:t>
      </w:r>
      <w:r w:rsidRPr="00064862">
        <w:rPr>
          <w:szCs w:val="18"/>
          <w:rtl/>
        </w:rPr>
        <w:t xml:space="preserve"> العميل ترخيصًا دائمًا غير حصري وغير قابل لنقل الملكية لاستخدام وإعادة إنتاج وتعديل تسليمات الخدمات لأغراض الأعمال الداخلية للعميل فقط، وفقًا للشروط والبنود المنصوص عليها في اتفاقية الترخيص المجمّع المبرمة مع العميل.</w:t>
      </w:r>
    </w:p>
    <w:p w14:paraId="2D43CC24" w14:textId="77777777" w:rsidR="002532D6" w:rsidRPr="00064862" w:rsidRDefault="002532D6" w:rsidP="002532D6">
      <w:pPr>
        <w:pStyle w:val="ProductList-Body"/>
        <w:rPr>
          <w:szCs w:val="18"/>
        </w:rPr>
      </w:pPr>
    </w:p>
    <w:p w14:paraId="1CFB4497" w14:textId="77777777" w:rsidR="002532D6" w:rsidRPr="00282D4E" w:rsidRDefault="002532D6" w:rsidP="002532D6">
      <w:pPr>
        <w:pStyle w:val="ProductList-Body"/>
        <w:tabs>
          <w:tab w:val="clear" w:pos="158"/>
          <w:tab w:val="left" w:pos="360"/>
        </w:tabs>
        <w:rPr>
          <w:bCs/>
          <w:szCs w:val="18"/>
        </w:rPr>
      </w:pPr>
      <w:r w:rsidRPr="00282D4E">
        <w:rPr>
          <w:b/>
          <w:bCs/>
          <w:color w:val="00188F"/>
          <w:szCs w:val="18"/>
          <w:rtl/>
        </w:rPr>
        <w:t xml:space="preserve">تقنية غير تابعة لشركة </w:t>
      </w:r>
      <w:r w:rsidRPr="00282D4E">
        <w:rPr>
          <w:b/>
          <w:bCs/>
          <w:color w:val="00188F"/>
          <w:szCs w:val="18"/>
        </w:rPr>
        <w:t>Microsoft</w:t>
      </w:r>
    </w:p>
    <w:p w14:paraId="6E832194" w14:textId="77777777" w:rsidR="002532D6" w:rsidRPr="00064862" w:rsidRDefault="002532D6" w:rsidP="002532D6">
      <w:pPr>
        <w:pStyle w:val="ProductList-Body"/>
        <w:rPr>
          <w:szCs w:val="18"/>
        </w:rPr>
      </w:pPr>
      <w:r w:rsidRPr="00064862">
        <w:rPr>
          <w:szCs w:val="18"/>
          <w:rtl/>
        </w:rPr>
        <w:t xml:space="preserve">يتحمل العميل وحده مسؤولية أية برامج أو تقنيات غير تابعة لشركة </w:t>
      </w:r>
      <w:r w:rsidRPr="00064862">
        <w:rPr>
          <w:szCs w:val="18"/>
        </w:rPr>
        <w:t>Microsoft</w:t>
      </w:r>
      <w:r w:rsidRPr="00064862">
        <w:rPr>
          <w:szCs w:val="18"/>
          <w:rtl/>
        </w:rPr>
        <w:t xml:space="preserve"> يقوم بتثبيتها أو استخدامها مع الخدمات عبر الإنترنت أو الإصلاحات أو تسليمات الخدمات.</w:t>
      </w:r>
    </w:p>
    <w:p w14:paraId="62E0DA3B" w14:textId="77777777" w:rsidR="0010563B" w:rsidRPr="00C663DF" w:rsidRDefault="0010563B" w:rsidP="0010563B">
      <w:pPr>
        <w:pStyle w:val="ProductList-Body"/>
        <w:rPr>
          <w:rFonts w:ascii="Calibri" w:hAnsi="Calibri" w:cs="Arial"/>
          <w:szCs w:val="18"/>
        </w:rPr>
      </w:pPr>
    </w:p>
    <w:p w14:paraId="6720F4E1" w14:textId="77777777" w:rsidR="0010563B" w:rsidRPr="00F21D88" w:rsidRDefault="0010563B" w:rsidP="0010563B">
      <w:pPr>
        <w:pStyle w:val="ProductList-Body"/>
        <w:outlineLvl w:val="2"/>
        <w:rPr>
          <w:b/>
          <w:bCs/>
          <w:color w:val="00188F"/>
          <w:szCs w:val="18"/>
        </w:rPr>
      </w:pPr>
      <w:r w:rsidRPr="00F21D88">
        <w:rPr>
          <w:b/>
          <w:bCs/>
          <w:color w:val="00188F"/>
          <w:szCs w:val="18"/>
          <w:rtl/>
        </w:rPr>
        <w:t>حقوق الشركات التابعة</w:t>
      </w:r>
    </w:p>
    <w:p w14:paraId="765F47B5"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الإشعار هذا وباتفاقية الترخيص المجمع المبرمة مع العميل.</w:t>
      </w:r>
    </w:p>
    <w:p w14:paraId="404EE124" w14:textId="77777777" w:rsidR="0010563B" w:rsidRPr="00C663DF" w:rsidRDefault="0010563B" w:rsidP="0010563B">
      <w:pPr>
        <w:pStyle w:val="ProductList-Body"/>
        <w:rPr>
          <w:rFonts w:ascii="Calibri" w:hAnsi="Calibri" w:cs="Arial"/>
          <w:szCs w:val="18"/>
        </w:rPr>
      </w:pPr>
    </w:p>
    <w:p w14:paraId="2D1FFB9E" w14:textId="77777777" w:rsidR="0010563B" w:rsidRPr="00F21D88" w:rsidRDefault="0010563B" w:rsidP="00266EF1">
      <w:pPr>
        <w:pStyle w:val="ProductList-Body"/>
        <w:keepNext/>
        <w:outlineLvl w:val="2"/>
        <w:rPr>
          <w:b/>
          <w:bCs/>
          <w:color w:val="00188F"/>
          <w:szCs w:val="18"/>
        </w:rPr>
      </w:pPr>
      <w:r w:rsidRPr="00F21D88">
        <w:rPr>
          <w:b/>
          <w:bCs/>
          <w:color w:val="00188F"/>
          <w:szCs w:val="18"/>
          <w:rtl/>
        </w:rPr>
        <w:lastRenderedPageBreak/>
        <w:t>عملاء الحكومة</w:t>
      </w:r>
    </w:p>
    <w:p w14:paraId="3F04B890"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إذا كان العميل كيانًا حكوميًا، فتسري البنود التالية على جميع الخدمات الاحترافية المقدمة للعميل مجانًا. تتنازل </w:t>
      </w:r>
      <w:r w:rsidRPr="00C663DF">
        <w:rPr>
          <w:rFonts w:ascii="Calibri" w:hAnsi="Calibri" w:cs="Arial"/>
          <w:szCs w:val="18"/>
        </w:rPr>
        <w:t>Microsoft</w:t>
      </w:r>
      <w:r w:rsidRPr="00C663DF">
        <w:rPr>
          <w:rFonts w:ascii="Calibri" w:hAnsi="Calibri" w:cs="Arial"/>
          <w:szCs w:val="18"/>
          <w:rtl/>
        </w:rPr>
        <w:t xml:space="preserve"> عن حق المطالبة بالحصول على تعويض من العميل نظير الخدمات الاحترافية. ووفقًا للقوانين واللوائح المعمول بها، يقر كلاً من </w:t>
      </w:r>
      <w:r w:rsidRPr="00C663DF">
        <w:rPr>
          <w:rFonts w:ascii="Calibri" w:hAnsi="Calibri" w:cs="Arial"/>
          <w:szCs w:val="18"/>
        </w:rPr>
        <w:t>Microsoft</w:t>
      </w:r>
      <w:r w:rsidRPr="00C663DF">
        <w:rPr>
          <w:rFonts w:ascii="Calibri" w:hAnsi="Calibri" w:cs="Arial"/>
          <w:szCs w:val="18"/>
          <w:rtl/>
        </w:rPr>
        <w:t xml:space="preserve"> والعميل بأن الخدمات الاحترافية لصالح العميل واستخداماته وحده ولا تقدم لأي استخدام أو منفعة شخصية لأي موظف حكومي فردي.</w:t>
      </w:r>
    </w:p>
    <w:p w14:paraId="33292FD3" w14:textId="77777777" w:rsidR="0010563B" w:rsidRPr="00D85251" w:rsidRDefault="006C258A" w:rsidP="0010563B">
      <w:pPr>
        <w:pStyle w:val="ProductList-Body"/>
        <w:shd w:val="clear" w:color="auto" w:fill="A6A6A6" w:themeFill="background1" w:themeFillShade="A6"/>
        <w:spacing w:before="120" w:after="240"/>
        <w:jc w:val="right"/>
        <w:rPr>
          <w:rFonts w:ascii="Calibri" w:hAnsi="Calibri" w:cs="Arial"/>
        </w:rPr>
      </w:pPr>
      <w:hyperlink w:anchor="TableofContents" w:history="1">
        <w:r w:rsidR="0010563B" w:rsidRPr="00D85251">
          <w:rPr>
            <w:rStyle w:val="Hyperlink"/>
            <w:rFonts w:ascii="Calibri" w:hAnsi="Calibri" w:cs="Arial"/>
            <w:sz w:val="16"/>
            <w:szCs w:val="16"/>
            <w:rtl/>
          </w:rPr>
          <w:t>جدول المحتويات</w:t>
        </w:r>
      </w:hyperlink>
      <w:r w:rsidR="0010563B" w:rsidRPr="00D85251">
        <w:rPr>
          <w:rFonts w:ascii="Calibri" w:hAnsi="Calibri" w:cs="Arial"/>
          <w:sz w:val="16"/>
          <w:szCs w:val="16"/>
          <w:rtl/>
        </w:rPr>
        <w:t xml:space="preserve"> / </w:t>
      </w:r>
      <w:hyperlink w:anchor="GeneralTerms" w:history="1">
        <w:r w:rsidR="0010563B" w:rsidRPr="00D85251">
          <w:rPr>
            <w:rStyle w:val="Hyperlink"/>
            <w:rFonts w:ascii="Calibri" w:hAnsi="Calibri" w:cs="Arial"/>
            <w:sz w:val="16"/>
            <w:szCs w:val="16"/>
            <w:rtl/>
          </w:rPr>
          <w:t>الشروط العامة</w:t>
        </w:r>
      </w:hyperlink>
    </w:p>
    <w:p w14:paraId="499425B6" w14:textId="77777777" w:rsidR="001374AB" w:rsidRPr="001374AB" w:rsidRDefault="001374AB" w:rsidP="001374AB">
      <w:pPr>
        <w:pStyle w:val="ProductList-Offering1Heading"/>
        <w:outlineLvl w:val="1"/>
        <w:rPr>
          <w:bCs/>
          <w:spacing w:val="-2"/>
          <w:szCs w:val="28"/>
        </w:rPr>
      </w:pPr>
      <w:bookmarkStart w:id="178" w:name="_Toc451949080"/>
      <w:bookmarkStart w:id="179" w:name="_Toc489204221"/>
      <w:r w:rsidRPr="001374AB">
        <w:rPr>
          <w:bCs/>
          <w:spacing w:val="-2"/>
          <w:szCs w:val="28"/>
          <w:rtl/>
        </w:rPr>
        <w:t xml:space="preserve">إشعار حول ترميز </w:t>
      </w:r>
      <w:r w:rsidRPr="001374AB">
        <w:rPr>
          <w:bCs/>
          <w:spacing w:val="-2"/>
          <w:szCs w:val="28"/>
        </w:rPr>
        <w:t>H.265/HEVC</w:t>
      </w:r>
      <w:r w:rsidRPr="001374AB">
        <w:rPr>
          <w:bCs/>
          <w:spacing w:val="-2"/>
          <w:szCs w:val="28"/>
          <w:rtl/>
        </w:rPr>
        <w:t xml:space="preserve"> لخدمات وسائط </w:t>
      </w:r>
      <w:r w:rsidRPr="001374AB">
        <w:rPr>
          <w:bCs/>
          <w:spacing w:val="-2"/>
          <w:szCs w:val="28"/>
        </w:rPr>
        <w:t>Azure</w:t>
      </w:r>
      <w:bookmarkEnd w:id="178"/>
      <w:bookmarkEnd w:id="179"/>
    </w:p>
    <w:p w14:paraId="5377875D" w14:textId="77777777" w:rsidR="001374AB" w:rsidRPr="0094457E" w:rsidRDefault="001374AB" w:rsidP="001374AB">
      <w:pPr>
        <w:pStyle w:val="ProductList-Body"/>
        <w:rPr>
          <w:rFonts w:ascii="Calibri" w:hAnsi="Calibri" w:cs="Arial"/>
          <w:szCs w:val="18"/>
        </w:rPr>
      </w:pPr>
      <w:r w:rsidRPr="0094457E">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94457E">
        <w:rPr>
          <w:rFonts w:ascii="Calibri" w:hAnsi="Calibri" w:cs="Arial"/>
          <w:szCs w:val="18"/>
          <w:lang w:bidi=""/>
        </w:rPr>
        <w:t>H.265/HEVC</w:t>
      </w:r>
      <w:r w:rsidRPr="0094457E">
        <w:rPr>
          <w:rFonts w:ascii="Calibri" w:hAnsi="Calibri" w:cs="Arial"/>
          <w:szCs w:val="18"/>
          <w:rtl/>
        </w:rPr>
        <w:t xml:space="preserve">، قبل استخدام خدمات وسائط </w:t>
      </w:r>
      <w:r w:rsidRPr="0094457E">
        <w:rPr>
          <w:rFonts w:ascii="Calibri" w:hAnsi="Calibri" w:cs="Arial"/>
          <w:szCs w:val="18"/>
        </w:rPr>
        <w:t>Azure</w:t>
      </w:r>
      <w:r w:rsidRPr="0094457E">
        <w:rPr>
          <w:rFonts w:ascii="Calibri" w:hAnsi="Calibri" w:cs="Arial"/>
          <w:szCs w:val="18"/>
          <w:rtl/>
        </w:rPr>
        <w:t xml:space="preserve"> لترميز وسائط </w:t>
      </w:r>
      <w:r w:rsidRPr="0094457E">
        <w:rPr>
          <w:rFonts w:ascii="Calibri" w:hAnsi="Calibri" w:cs="Arial"/>
          <w:szCs w:val="18"/>
          <w:lang w:bidi=""/>
        </w:rPr>
        <w:t>H.265/HEVC</w:t>
      </w:r>
      <w:r w:rsidRPr="0094457E">
        <w:rPr>
          <w:rFonts w:ascii="Calibri" w:hAnsi="Calibri" w:cs="Arial"/>
          <w:szCs w:val="18"/>
          <w:rtl/>
        </w:rPr>
        <w:t xml:space="preserve"> أو فك ترميزها.</w:t>
      </w:r>
    </w:p>
    <w:p w14:paraId="2B90E93B" w14:textId="77777777" w:rsidR="001374AB" w:rsidRPr="0067620D" w:rsidRDefault="006C258A" w:rsidP="001374AB">
      <w:pPr>
        <w:pStyle w:val="ProductList-Body"/>
        <w:shd w:val="clear" w:color="auto" w:fill="A6A6A6" w:themeFill="background1" w:themeFillShade="A6"/>
        <w:spacing w:before="120" w:after="240"/>
        <w:jc w:val="right"/>
        <w:rPr>
          <w:rFonts w:ascii="Arial" w:hAnsi="Arial" w:cs="Arial"/>
          <w:sz w:val="16"/>
          <w:szCs w:val="16"/>
        </w:rPr>
      </w:pPr>
      <w:hyperlink w:anchor="TableofContents" w:history="1">
        <w:r w:rsidR="001374AB" w:rsidRPr="0067620D">
          <w:rPr>
            <w:rStyle w:val="Hyperlink"/>
            <w:rFonts w:ascii="Arial" w:hAnsi="Arial" w:cs="Arial"/>
            <w:sz w:val="16"/>
            <w:szCs w:val="16"/>
            <w:rtl/>
          </w:rPr>
          <w:t>جدول المحتويات</w:t>
        </w:r>
      </w:hyperlink>
      <w:r w:rsidR="001374AB" w:rsidRPr="0067620D">
        <w:rPr>
          <w:rFonts w:ascii="Arial" w:hAnsi="Arial" w:cs="Arial"/>
          <w:sz w:val="16"/>
          <w:szCs w:val="16"/>
          <w:rtl/>
        </w:rPr>
        <w:t xml:space="preserve"> / </w:t>
      </w:r>
      <w:hyperlink w:anchor="GeneralTerms" w:history="1">
        <w:r w:rsidR="001374AB" w:rsidRPr="0067620D">
          <w:rPr>
            <w:rStyle w:val="Hyperlink"/>
            <w:rFonts w:ascii="Arial" w:hAnsi="Arial" w:cs="Arial"/>
            <w:sz w:val="16"/>
            <w:szCs w:val="16"/>
            <w:rtl/>
          </w:rPr>
          <w:t>الشروط العامة</w:t>
        </w:r>
      </w:hyperlink>
    </w:p>
    <w:p w14:paraId="11C50BC0" w14:textId="77777777" w:rsidR="00B50001" w:rsidRPr="00FB6E45" w:rsidDel="007C0F64" w:rsidRDefault="00B50001" w:rsidP="00B50001">
      <w:pPr>
        <w:pStyle w:val="ProductList-Offering1Heading"/>
        <w:outlineLvl w:val="1"/>
        <w:rPr>
          <w:rFonts w:ascii="Calibri Light" w:hAnsi="Calibri Light" w:cs="Arial"/>
          <w:bCs/>
          <w:szCs w:val="28"/>
        </w:rPr>
      </w:pPr>
      <w:bookmarkStart w:id="180" w:name="_Toc484158323"/>
      <w:bookmarkStart w:id="181" w:name="_Toc489204222"/>
      <w:r w:rsidRPr="00FB6E45">
        <w:rPr>
          <w:rFonts w:ascii="Calibri Light" w:hAnsi="Calibri Light" w:cs="Arial"/>
          <w:bCs/>
          <w:szCs w:val="28"/>
          <w:rtl/>
        </w:rPr>
        <w:t xml:space="preserve">إشعار بشأن </w:t>
      </w:r>
      <w:r w:rsidRPr="00FB6E45">
        <w:rPr>
          <w:rFonts w:ascii="Calibri Light" w:hAnsi="Calibri Light" w:cs="Arial"/>
          <w:bCs/>
          <w:szCs w:val="28"/>
        </w:rPr>
        <w:t>Adobe Flash Player</w:t>
      </w:r>
      <w:bookmarkEnd w:id="180"/>
      <w:bookmarkEnd w:id="181"/>
    </w:p>
    <w:p w14:paraId="4F606DA9" w14:textId="77777777" w:rsidR="00B50001" w:rsidRPr="001263C8" w:rsidDel="007C0F64" w:rsidRDefault="00B50001" w:rsidP="00B50001">
      <w:pPr>
        <w:pStyle w:val="ProductList-Body"/>
        <w:rPr>
          <w:rFonts w:ascii="Calibri" w:hAnsi="Calibri" w:cs="Arial"/>
          <w:szCs w:val="18"/>
        </w:rPr>
      </w:pPr>
      <w:r w:rsidRPr="001263C8">
        <w:rPr>
          <w:rFonts w:ascii="Calibri" w:hAnsi="Calibri" w:cs="Arial"/>
          <w:szCs w:val="18"/>
          <w:rtl/>
        </w:rPr>
        <w:t xml:space="preserve">قد يتضمن البرنامج إصدارًا من </w:t>
      </w:r>
      <w:r w:rsidRPr="001263C8">
        <w:rPr>
          <w:rFonts w:ascii="Calibri" w:hAnsi="Calibri" w:cs="Arial"/>
          <w:szCs w:val="18"/>
        </w:rPr>
        <w:t>Adobe Flash Player</w:t>
      </w:r>
      <w:r w:rsidRPr="001263C8">
        <w:rPr>
          <w:rFonts w:ascii="Calibri" w:hAnsi="Calibri" w:cs="Arial"/>
          <w:szCs w:val="18"/>
          <w:rtl/>
        </w:rPr>
        <w:t xml:space="preserve">. يوافق العميل على أن استخدامه لبرنامج </w:t>
      </w:r>
      <w:r w:rsidRPr="001263C8">
        <w:rPr>
          <w:rFonts w:ascii="Calibri" w:hAnsi="Calibri" w:cs="Arial"/>
          <w:szCs w:val="18"/>
        </w:rPr>
        <w:t>Adobe Flash Player</w:t>
      </w:r>
      <w:r w:rsidRPr="001263C8">
        <w:rPr>
          <w:rFonts w:ascii="Calibri" w:hAnsi="Calibri" w:cs="Arial"/>
          <w:szCs w:val="18"/>
          <w:rtl/>
        </w:rPr>
        <w:t xml:space="preserve"> يخضع لشروط الترخيص الخاصة بشركة </w:t>
      </w:r>
      <w:r w:rsidRPr="001263C8">
        <w:rPr>
          <w:rFonts w:ascii="Calibri" w:hAnsi="Calibri" w:cs="Arial"/>
          <w:szCs w:val="18"/>
        </w:rPr>
        <w:t>Adobe Systems Incorporated</w:t>
      </w:r>
      <w:r w:rsidRPr="001263C8">
        <w:rPr>
          <w:rFonts w:ascii="Calibri" w:hAnsi="Calibri" w:cs="Arial"/>
          <w:szCs w:val="18"/>
          <w:rtl/>
        </w:rPr>
        <w:t xml:space="preserve">، والواردة على </w:t>
      </w:r>
      <w:hyperlink r:id="rId60" w:history="1">
        <w:r w:rsidRPr="001263C8">
          <w:rPr>
            <w:rStyle w:val="Hyperlink"/>
            <w:rFonts w:ascii="Calibri" w:hAnsi="Calibri" w:cs="Arial"/>
            <w:szCs w:val="18"/>
            <w:lang w:bidi=""/>
          </w:rPr>
          <w:t>http://go.microsoft.com/fwlink/?linkid=248532</w:t>
        </w:r>
      </w:hyperlink>
      <w:r w:rsidRPr="001263C8">
        <w:rPr>
          <w:rFonts w:ascii="Calibri" w:hAnsi="Calibri" w:cs="Arial"/>
          <w:szCs w:val="18"/>
          <w:rtl/>
        </w:rPr>
        <w:t xml:space="preserve">. تعد كل من </w:t>
      </w:r>
      <w:r w:rsidRPr="001263C8">
        <w:rPr>
          <w:rFonts w:ascii="Calibri" w:hAnsi="Calibri" w:cs="Arial"/>
          <w:szCs w:val="18"/>
        </w:rPr>
        <w:t>Adobe</w:t>
      </w:r>
      <w:r w:rsidRPr="001263C8">
        <w:rPr>
          <w:rFonts w:ascii="Calibri" w:hAnsi="Calibri" w:cs="Arial"/>
          <w:szCs w:val="18"/>
          <w:rtl/>
        </w:rPr>
        <w:t xml:space="preserve"> و</w:t>
      </w:r>
      <w:r w:rsidRPr="001263C8">
        <w:rPr>
          <w:rFonts w:ascii="Calibri" w:hAnsi="Calibri" w:cs="Arial"/>
          <w:szCs w:val="18"/>
        </w:rPr>
        <w:t>Flash</w:t>
      </w:r>
      <w:r w:rsidRPr="001263C8">
        <w:rPr>
          <w:rFonts w:ascii="Calibri" w:hAnsi="Calibri" w:cs="Arial"/>
          <w:szCs w:val="18"/>
          <w:rtl/>
        </w:rPr>
        <w:t xml:space="preserve"> علامتين تجاريتين مسجلتين أو علامتين تجاريتين لشركة </w:t>
      </w:r>
      <w:r w:rsidRPr="001263C8">
        <w:rPr>
          <w:rFonts w:ascii="Calibri" w:hAnsi="Calibri" w:cs="Arial"/>
          <w:szCs w:val="18"/>
        </w:rPr>
        <w:t>Adobe Systems Incorporated</w:t>
      </w:r>
      <w:r w:rsidRPr="001263C8">
        <w:rPr>
          <w:rFonts w:ascii="Calibri" w:hAnsi="Calibri" w:cs="Arial"/>
          <w:szCs w:val="18"/>
          <w:rtl/>
        </w:rPr>
        <w:t xml:space="preserve"> في الولايات المتحدة و/أو الدول الأخرى.</w:t>
      </w:r>
    </w:p>
    <w:p w14:paraId="415BCCFA" w14:textId="77777777" w:rsidR="00B50001" w:rsidRPr="00747204" w:rsidDel="007C0F64" w:rsidRDefault="006C258A" w:rsidP="00B50001">
      <w:pPr>
        <w:pStyle w:val="ProductList-Body"/>
        <w:shd w:val="clear" w:color="auto" w:fill="A6A6A6" w:themeFill="background1" w:themeFillShade="A6"/>
        <w:spacing w:before="120" w:after="240"/>
        <w:jc w:val="right"/>
      </w:pPr>
      <w:hyperlink w:anchor="_top" w:history="1">
        <w:r w:rsidR="00B50001" w:rsidRPr="00554763">
          <w:rPr>
            <w:rStyle w:val="Hyperlink"/>
            <w:sz w:val="16"/>
            <w:szCs w:val="16"/>
            <w:rtl/>
          </w:rPr>
          <w:t>جدول المحتويات</w:t>
        </w:r>
      </w:hyperlink>
      <w:r w:rsidR="00B50001">
        <w:rPr>
          <w:sz w:val="16"/>
          <w:szCs w:val="16"/>
          <w:rtl/>
        </w:rPr>
        <w:t xml:space="preserve"> / </w:t>
      </w:r>
      <w:hyperlink w:anchor="GeneralTerms" w:history="1">
        <w:r w:rsidR="00B50001">
          <w:rPr>
            <w:rStyle w:val="Hyperlink"/>
            <w:sz w:val="16"/>
            <w:szCs w:val="16"/>
            <w:rtl/>
          </w:rPr>
          <w:t>الشروط العامة</w:t>
        </w:r>
      </w:hyperlink>
    </w:p>
    <w:p w14:paraId="7C9D16CC" w14:textId="79F97639" w:rsidR="00D67A4B" w:rsidRPr="00A606C4" w:rsidRDefault="00A27D70" w:rsidP="00D672AD">
      <w:pPr>
        <w:pStyle w:val="ProductList-Offering1Heading"/>
        <w:outlineLvl w:val="1"/>
        <w:rPr>
          <w:bCs/>
          <w:spacing w:val="-2"/>
          <w:szCs w:val="28"/>
        </w:rPr>
      </w:pPr>
      <w:bookmarkStart w:id="182" w:name="_Toc489204223"/>
      <w:r w:rsidRPr="00A606C4">
        <w:rPr>
          <w:bCs/>
          <w:spacing w:val="-2"/>
          <w:szCs w:val="28"/>
          <w:rtl/>
        </w:rPr>
        <w:t xml:space="preserve">إشعار حول المعيار المرئي </w:t>
      </w:r>
      <w:r w:rsidRPr="00A606C4">
        <w:rPr>
          <w:bCs/>
          <w:spacing w:val="-2"/>
          <w:szCs w:val="28"/>
          <w:lang w:bidi="en-US"/>
        </w:rPr>
        <w:t>H.264/AVC</w:t>
      </w:r>
      <w:r w:rsidRPr="00A606C4">
        <w:rPr>
          <w:bCs/>
          <w:spacing w:val="-2"/>
          <w:szCs w:val="28"/>
          <w:rtl/>
        </w:rPr>
        <w:t xml:space="preserve"> ومعيار الفيديو </w:t>
      </w:r>
      <w:r w:rsidRPr="00A606C4">
        <w:rPr>
          <w:bCs/>
          <w:spacing w:val="-2"/>
          <w:szCs w:val="28"/>
          <w:lang w:bidi="en-US"/>
        </w:rPr>
        <w:t>VC-1</w:t>
      </w:r>
      <w:r w:rsidRPr="00A606C4">
        <w:rPr>
          <w:bCs/>
          <w:spacing w:val="-2"/>
          <w:szCs w:val="28"/>
          <w:rtl/>
        </w:rPr>
        <w:t xml:space="preserve"> والمعيار المرئي </w:t>
      </w:r>
      <w:r w:rsidRPr="00A606C4">
        <w:rPr>
          <w:bCs/>
          <w:spacing w:val="-2"/>
          <w:szCs w:val="28"/>
          <w:lang w:bidi="en-US"/>
        </w:rPr>
        <w:t>MPEG-4 Part</w:t>
      </w:r>
      <w:r w:rsidR="00B50001">
        <w:rPr>
          <w:bCs/>
          <w:spacing w:val="-2"/>
          <w:szCs w:val="28"/>
          <w:lang w:bidi="en-US"/>
        </w:rPr>
        <w:t xml:space="preserve"> 2</w:t>
      </w:r>
      <w:r w:rsidRPr="00A606C4">
        <w:rPr>
          <w:bCs/>
          <w:spacing w:val="-2"/>
          <w:szCs w:val="28"/>
          <w:rtl/>
        </w:rPr>
        <w:t xml:space="preserve"> ومعيار الفيديو </w:t>
      </w:r>
      <w:r w:rsidRPr="00A606C4">
        <w:rPr>
          <w:bCs/>
          <w:spacing w:val="-2"/>
          <w:szCs w:val="28"/>
          <w:lang w:bidi="en-US"/>
        </w:rPr>
        <w:t>MPEG-2</w:t>
      </w:r>
      <w:bookmarkEnd w:id="182"/>
    </w:p>
    <w:p w14:paraId="61C5203D" w14:textId="77777777" w:rsidR="00A27D70" w:rsidRPr="007962F5" w:rsidRDefault="00A27D70" w:rsidP="00D672AD">
      <w:pPr>
        <w:pStyle w:val="ProductList-Body"/>
        <w:rPr>
          <w:szCs w:val="18"/>
        </w:rPr>
      </w:pPr>
      <w:r w:rsidRPr="007962F5">
        <w:rPr>
          <w:szCs w:val="18"/>
          <w:rtl/>
        </w:rPr>
        <w:t xml:space="preserve">قد يحتوي هذا البرنامج على تقنية الضغط المرئي </w:t>
      </w:r>
      <w:r w:rsidRPr="007962F5">
        <w:rPr>
          <w:szCs w:val="18"/>
          <w:lang w:bidi="en-US"/>
        </w:rPr>
        <w:t>AVC/H.264</w:t>
      </w:r>
      <w:r w:rsidRPr="007962F5">
        <w:rPr>
          <w:szCs w:val="18"/>
          <w:rtl/>
        </w:rPr>
        <w:t xml:space="preserve"> و</w:t>
      </w:r>
      <w:r w:rsidRPr="007962F5">
        <w:rPr>
          <w:szCs w:val="18"/>
          <w:lang w:bidi="en-US"/>
        </w:rPr>
        <w:t>VC-1</w:t>
      </w:r>
      <w:r w:rsidRPr="007962F5">
        <w:rPr>
          <w:szCs w:val="18"/>
          <w:rtl/>
        </w:rPr>
        <w:t xml:space="preserve"> و</w:t>
      </w:r>
      <w:r w:rsidRPr="007962F5">
        <w:rPr>
          <w:szCs w:val="18"/>
          <w:lang w:bidi="en-US"/>
        </w:rPr>
        <w:t>MPEG-4 Part 2</w:t>
      </w:r>
      <w:r w:rsidRPr="007962F5">
        <w:rPr>
          <w:szCs w:val="18"/>
          <w:rtl/>
        </w:rPr>
        <w:t xml:space="preserve"> و</w:t>
      </w:r>
      <w:r w:rsidRPr="007962F5">
        <w:rPr>
          <w:szCs w:val="18"/>
          <w:lang w:bidi="en-US"/>
        </w:rPr>
        <w:t>MPEG-2</w:t>
      </w:r>
      <w:r w:rsidRPr="007962F5">
        <w:rPr>
          <w:szCs w:val="18"/>
          <w:rtl/>
        </w:rPr>
        <w:t xml:space="preserve">. وتتطلب شركة </w:t>
      </w:r>
      <w:r w:rsidRPr="007962F5">
        <w:rPr>
          <w:szCs w:val="18"/>
        </w:rPr>
        <w:t>MPEG LA, L.L.C</w:t>
      </w:r>
      <w:r w:rsidRPr="007962F5">
        <w:rPr>
          <w:szCs w:val="18"/>
          <w:rtl/>
        </w:rPr>
        <w:t>. الإشعار التالي:</w:t>
      </w:r>
    </w:p>
    <w:p w14:paraId="6272B6A6" w14:textId="2336EC17" w:rsidR="00A27D70" w:rsidRPr="00DD13EE" w:rsidRDefault="00A27D70" w:rsidP="00502386">
      <w:pPr>
        <w:pStyle w:val="ProductList-Body"/>
        <w:spacing w:after="120"/>
        <w:rPr>
          <w:szCs w:val="18"/>
        </w:rPr>
      </w:pPr>
      <w:r w:rsidRPr="00DD13EE">
        <w:rPr>
          <w:szCs w:val="18"/>
          <w:rtl/>
        </w:rPr>
        <w:t xml:space="preserve">هذا المنتج مرخص بموجب تراخيص محفظة براءات الاختراع المرئية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 VISUAL</w:t>
      </w:r>
      <w:r w:rsidRPr="00DD13EE">
        <w:rPr>
          <w:szCs w:val="18"/>
          <w:rtl/>
        </w:rPr>
        <w:t xml:space="preserve"> للاستخدام الشخصي وغير التجاري لعميل من أجل </w:t>
      </w:r>
      <w:r w:rsidR="00502386" w:rsidRPr="00DD13EE">
        <w:rPr>
          <w:szCs w:val="18"/>
        </w:rPr>
        <w:t>(i)</w:t>
      </w:r>
      <w:r w:rsidRPr="00DD13EE">
        <w:rPr>
          <w:szCs w:val="18"/>
          <w:rtl/>
        </w:rPr>
        <w:t xml:space="preserve"> ترميز الفيديو بما يتوافق مع (معايير الفيديو) المذكورة أعلاه و/أو </w:t>
      </w:r>
      <w:r w:rsidR="00502386" w:rsidRPr="00DD13EE">
        <w:rPr>
          <w:szCs w:val="18"/>
        </w:rPr>
        <w:t>(ii)</w:t>
      </w:r>
      <w:r w:rsidRPr="00DD13EE">
        <w:rPr>
          <w:szCs w:val="18"/>
          <w:rtl/>
        </w:rPr>
        <w:t xml:space="preserve"> فك ترميز فيديو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w:t>
      </w:r>
      <w:r w:rsidRPr="00DD13EE">
        <w:rPr>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DD13EE">
        <w:rPr>
          <w:szCs w:val="18"/>
        </w:rPr>
        <w:t>MPEG LA, L.L.C</w:t>
      </w:r>
      <w:r w:rsidRPr="00DD13EE">
        <w:rPr>
          <w:szCs w:val="18"/>
          <w:rtl/>
        </w:rPr>
        <w:t xml:space="preserve">. راجع </w:t>
      </w:r>
      <w:hyperlink r:id="rId61" w:history="1">
        <w:r w:rsidRPr="00DD13EE">
          <w:rPr>
            <w:rStyle w:val="Hyperlink"/>
            <w:szCs w:val="18"/>
          </w:rPr>
          <w:t>www.mpegla.com</w:t>
        </w:r>
      </w:hyperlink>
      <w:r w:rsidRPr="00DD13EE">
        <w:rPr>
          <w:szCs w:val="18"/>
          <w:rtl/>
        </w:rPr>
        <w:t xml:space="preserve">. </w:t>
      </w:r>
    </w:p>
    <w:p w14:paraId="318087C5" w14:textId="047C2C2A" w:rsidR="00D67A4B" w:rsidRPr="007962F5" w:rsidRDefault="00A27D70" w:rsidP="00894DF8">
      <w:pPr>
        <w:pStyle w:val="ProductList-Body"/>
        <w:rPr>
          <w:szCs w:val="18"/>
        </w:rPr>
      </w:pPr>
      <w:r w:rsidRPr="007962F5">
        <w:rPr>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t>(i)</w:t>
      </w:r>
      <w:r w:rsidRPr="007962F5">
        <w:rPr>
          <w:szCs w:val="18"/>
          <w:rtl/>
        </w:rPr>
        <w:t xml:space="preserve"> إعادة توزيع البرامج لأطراف ثالثة، أو </w:t>
      </w:r>
      <w:r w:rsidR="00894DF8">
        <w:t>(ii)</w:t>
      </w:r>
      <w:r w:rsidRPr="007962F5">
        <w:rPr>
          <w:szCs w:val="18"/>
          <w:rtl/>
        </w:rPr>
        <w:t xml:space="preserve"> إنشاء محتوى متوافق مع التقنيات المتوافقة مع معايير الفيديو لتوزيعه لأطراف ثالثة.</w:t>
      </w:r>
    </w:p>
    <w:p w14:paraId="4DFB1939" w14:textId="77777777" w:rsidR="0073422E" w:rsidRPr="00690C65" w:rsidRDefault="006C258A"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F39DF5C" w14:textId="77777777" w:rsidR="00A27D70" w:rsidRPr="00690C65" w:rsidRDefault="00A27D70" w:rsidP="00D672AD">
      <w:pPr>
        <w:pStyle w:val="ProductList-Body"/>
      </w:pPr>
    </w:p>
    <w:p w14:paraId="76427307" w14:textId="77777777" w:rsidR="00D67A4B" w:rsidRDefault="00D67A4B" w:rsidP="00D672AD">
      <w:pPr>
        <w:pStyle w:val="ProductList-Body"/>
        <w:sectPr w:rsidR="00D67A4B" w:rsidSect="00A61B2A">
          <w:footerReference w:type="default" r:id="rId62"/>
          <w:footerReference w:type="first" r:id="rId63"/>
          <w:pgSz w:w="12240" w:h="15840"/>
          <w:pgMar w:top="1440" w:right="720" w:bottom="1440" w:left="720" w:header="720" w:footer="720" w:gutter="0"/>
          <w:cols w:space="720"/>
          <w:titlePg/>
          <w:bidi/>
          <w:docGrid w:linePitch="360"/>
        </w:sectPr>
      </w:pPr>
    </w:p>
    <w:p w14:paraId="4D4BE13C" w14:textId="77777777" w:rsidR="00D638D1" w:rsidRPr="003E7A93" w:rsidRDefault="00D638D1" w:rsidP="00D638D1">
      <w:pPr>
        <w:pStyle w:val="ProductList-SectionHeading"/>
        <w:outlineLvl w:val="0"/>
        <w:rPr>
          <w:sz w:val="36"/>
          <w:szCs w:val="36"/>
        </w:rPr>
      </w:pPr>
      <w:bookmarkStart w:id="183" w:name="_Toc489204224"/>
      <w:bookmarkStart w:id="184" w:name="Attachment2"/>
      <w:bookmarkStart w:id="185" w:name="_Toc431797738"/>
      <w:bookmarkStart w:id="186" w:name="_Toc431459553"/>
      <w:r w:rsidRPr="003E7A93">
        <w:rPr>
          <w:sz w:val="36"/>
          <w:szCs w:val="36"/>
          <w:rtl/>
        </w:rPr>
        <w:lastRenderedPageBreak/>
        <w:t xml:space="preserve">مرفق </w:t>
      </w:r>
      <w:r w:rsidRPr="003E7A93">
        <w:rPr>
          <w:sz w:val="36"/>
          <w:szCs w:val="36"/>
          <w:lang w:bidi=""/>
        </w:rPr>
        <w:t>2</w:t>
      </w:r>
      <w:r w:rsidRPr="003E7A93">
        <w:rPr>
          <w:sz w:val="36"/>
          <w:szCs w:val="36"/>
          <w:rtl/>
        </w:rPr>
        <w:t xml:space="preserve"> - مجموعات تراخيص الاشتراك</w:t>
      </w:r>
      <w:bookmarkEnd w:id="183"/>
    </w:p>
    <w:bookmarkEnd w:id="184"/>
    <w:p w14:paraId="730C893E" w14:textId="29132AF7" w:rsidR="00D638D1" w:rsidRDefault="00D638D1" w:rsidP="00D638D1">
      <w:pPr>
        <w:pStyle w:val="ProductList-Body"/>
        <w:spacing w:after="120"/>
        <w:jc w:val="both"/>
        <w:rPr>
          <w:sz w:val="14"/>
          <w:szCs w:val="18"/>
        </w:rPr>
      </w:pPr>
      <w:r w:rsidRPr="003E7A93">
        <w:rPr>
          <w:sz w:val="14"/>
          <w:szCs w:val="18"/>
          <w:rtl/>
        </w:rPr>
        <w:t xml:space="preserve">يمكن إتاحة الخدمات عبر الإنترنت للشراء كمجموعات لخدمات الإنترنت. في حالة وجود خلية مظللة </w:t>
      </w:r>
      <w:r w:rsidRPr="003E7A93">
        <w:rPr>
          <w:color w:val="000000" w:themeColor="text1"/>
          <w:sz w:val="14"/>
          <w:szCs w:val="18"/>
          <w:shd w:val="clear" w:color="auto" w:fill="4668C5"/>
          <w:rtl/>
        </w:rPr>
        <w:t>باللون الأزرق</w:t>
      </w:r>
      <w:r w:rsidRPr="003E7A93">
        <w:rPr>
          <w:color w:val="000000" w:themeColor="text1"/>
          <w:sz w:val="14"/>
          <w:szCs w:val="18"/>
          <w:rtl/>
        </w:rPr>
        <w:t xml:space="preserve"> في الجدول أدناه بالصف الخاص بالخدمة عبر الإنترنت، فإن ترخيص الاشتراك المدرج في العمود الذي بداخله هذه الخلية</w:t>
      </w:r>
      <w:r w:rsidRPr="003E7A93">
        <w:rPr>
          <w:sz w:val="14"/>
          <w:szCs w:val="18"/>
          <w:rtl/>
        </w:rPr>
        <w:t xml:space="preserve"> يفي بمتطلبات ترخيص الاشتراك في الخدمات عبر الإنترنت المضمنة داخل الخلية. </w:t>
      </w:r>
    </w:p>
    <w:tbl>
      <w:tblPr>
        <w:bidiVisual/>
        <w:tblW w:w="10719"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23"/>
        <w:gridCol w:w="414"/>
        <w:gridCol w:w="783"/>
        <w:gridCol w:w="774"/>
        <w:gridCol w:w="432"/>
        <w:gridCol w:w="432"/>
        <w:gridCol w:w="405"/>
        <w:gridCol w:w="423"/>
        <w:gridCol w:w="495"/>
        <w:gridCol w:w="504"/>
        <w:gridCol w:w="414"/>
      </w:tblGrid>
      <w:tr w:rsidR="00B50001" w14:paraId="0A857AAF" w14:textId="77777777" w:rsidTr="00B50001">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5FF9AFFD" w14:textId="77777777" w:rsidR="00B50001" w:rsidRPr="00574B57" w:rsidRDefault="00B50001" w:rsidP="00B50001">
            <w:pPr>
              <w:pStyle w:val="ProductList-Body"/>
              <w:tabs>
                <w:tab w:val="clear" w:pos="158"/>
                <w:tab w:val="left" w:pos="720"/>
              </w:tabs>
              <w:spacing w:line="256" w:lineRule="auto"/>
              <w:ind w:left="-108"/>
              <w:rPr>
                <w:rFonts w:ascii="Arial" w:hAnsi="Arial" w:cs="Arial"/>
                <w:sz w:val="22"/>
              </w:rPr>
            </w:pPr>
            <w:r w:rsidRPr="00574B57">
              <w:rPr>
                <w:rFonts w:ascii="Arial" w:hAnsi="Arial" w:cs="Arial"/>
                <w:sz w:val="22"/>
                <w:rtl/>
              </w:rPr>
              <w:t>الخدمة عبر الإنترنت</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8E16C7B" w14:textId="77777777" w:rsidR="00B50001" w:rsidRPr="00747204" w:rsidRDefault="00B50001" w:rsidP="00B5000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lang w:bidi=""/>
              </w:rPr>
              <w:t>Office 365</w:t>
            </w:r>
          </w:p>
          <w:p w14:paraId="4B0B6FEB" w14:textId="77777777" w:rsidR="00B50001" w:rsidRDefault="00B50001" w:rsidP="00B5000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lang w:bidi=""/>
              </w:rPr>
              <w:t xml:space="preserve"> 1</w:t>
            </w:r>
            <w:r>
              <w:rPr>
                <w:rFonts w:asciiTheme="majorHAnsi" w:hAnsiTheme="majorHAnsi"/>
                <w:color w:val="FFFFFF" w:themeColor="background1"/>
                <w:sz w:val="16"/>
                <w:szCs w:val="16"/>
                <w:vertAlign w:val="superscript"/>
              </w:rPr>
              <w:t xml:space="preserve">, </w:t>
            </w:r>
            <w:r>
              <w:rPr>
                <w:rFonts w:asciiTheme="majorHAnsi" w:hAnsiTheme="majorHAnsi"/>
                <w:color w:val="FFFFFF" w:themeColor="background1"/>
                <w:sz w:val="16"/>
                <w:szCs w:val="16"/>
                <w:vertAlign w:val="superscript"/>
                <w:lang w:bidi=""/>
              </w:rPr>
              <w:t>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0D15DEB" w14:textId="77777777" w:rsidR="00B50001" w:rsidRPr="00747204" w:rsidRDefault="00B50001" w:rsidP="00B5000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lang w:bidi=""/>
              </w:rPr>
              <w:t>Office 365</w:t>
            </w:r>
          </w:p>
          <w:p w14:paraId="4B0CC827" w14:textId="77777777" w:rsidR="00B50001" w:rsidRPr="00747204" w:rsidRDefault="00B50001" w:rsidP="00B5000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tl/>
              </w:rPr>
              <w:t>حكومة</w:t>
            </w:r>
          </w:p>
          <w:p w14:paraId="44675A75" w14:textId="77777777" w:rsidR="00B50001" w:rsidRDefault="00B50001" w:rsidP="00B5000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837" w:type="dxa"/>
            <w:gridSpan w:val="2"/>
            <w:tcBorders>
              <w:top w:val="single" w:sz="12" w:space="0" w:color="FFFFFF" w:themeColor="background1"/>
              <w:left w:val="nil"/>
              <w:right w:val="single" w:sz="12" w:space="0" w:color="FFFFFF" w:themeColor="background1"/>
            </w:tcBorders>
            <w:shd w:val="clear" w:color="auto" w:fill="0072C6"/>
            <w:hideMark/>
          </w:tcPr>
          <w:p w14:paraId="4C060F9F" w14:textId="77777777" w:rsidR="00B50001" w:rsidRPr="00747204" w:rsidRDefault="00B50001" w:rsidP="00B50001">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lang w:bidi=""/>
              </w:rPr>
              <w:t>Office 365</w:t>
            </w:r>
          </w:p>
          <w:p w14:paraId="1F922DCA" w14:textId="77777777" w:rsidR="00B50001" w:rsidRDefault="00B50001" w:rsidP="00B5000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tl/>
              </w:rPr>
              <w:t>للتعليم</w:t>
            </w:r>
          </w:p>
        </w:tc>
        <w:tc>
          <w:tcPr>
            <w:tcW w:w="78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5F36EDB" w14:textId="77777777" w:rsidR="00B50001" w:rsidRPr="00747204" w:rsidRDefault="00B50001" w:rsidP="00B5000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lang w:bidi=""/>
              </w:rPr>
              <w:t>Office 365</w:t>
            </w:r>
          </w:p>
          <w:p w14:paraId="26F0A48C" w14:textId="77777777" w:rsidR="00B50001" w:rsidRPr="00747204" w:rsidRDefault="00B50001" w:rsidP="00B5000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tl/>
              </w:rPr>
              <w:t>جهة أعمال خاصة</w:t>
            </w:r>
          </w:p>
          <w:p w14:paraId="78E5524B" w14:textId="77777777" w:rsidR="00B50001" w:rsidRDefault="00B50001" w:rsidP="00B5000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7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092F35F" w14:textId="77777777" w:rsidR="00B50001" w:rsidRPr="00747204" w:rsidRDefault="00B50001" w:rsidP="00B5000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lang w:bidi=""/>
              </w:rPr>
              <w:t>Office 365</w:t>
            </w:r>
          </w:p>
          <w:p w14:paraId="708F3B2E" w14:textId="77777777" w:rsidR="00B50001" w:rsidRPr="00747204" w:rsidRDefault="00B50001" w:rsidP="00B5000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tl/>
              </w:rPr>
              <w:t>جهة أعمال خاصة</w:t>
            </w:r>
          </w:p>
          <w:p w14:paraId="41DE5257" w14:textId="77777777" w:rsidR="00B50001" w:rsidRDefault="00B50001" w:rsidP="00B5000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tl/>
              </w:rPr>
              <w:t>الإصدار المميز</w:t>
            </w:r>
          </w:p>
        </w:tc>
        <w:tc>
          <w:tcPr>
            <w:tcW w:w="864" w:type="dxa"/>
            <w:gridSpan w:val="2"/>
            <w:tcBorders>
              <w:top w:val="single" w:sz="12" w:space="0" w:color="FFFFFF" w:themeColor="background1"/>
              <w:left w:val="single" w:sz="12" w:space="0" w:color="FFFFFF" w:themeColor="background1"/>
              <w:right w:val="nil"/>
            </w:tcBorders>
            <w:shd w:val="clear" w:color="auto" w:fill="0072C6"/>
            <w:hideMark/>
          </w:tcPr>
          <w:p w14:paraId="0909AC8D" w14:textId="77777777" w:rsidR="00B50001" w:rsidRPr="00747204" w:rsidRDefault="00B50001" w:rsidP="00B5000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tl/>
              </w:rPr>
              <w:t xml:space="preserve">اتفاقية </w:t>
            </w:r>
            <w:r>
              <w:rPr>
                <w:rFonts w:asciiTheme="majorHAnsi" w:hAnsiTheme="majorHAnsi"/>
                <w:color w:val="FFFFFF" w:themeColor="background1"/>
                <w:sz w:val="16"/>
                <w:szCs w:val="16"/>
              </w:rPr>
              <w:t>Enterprise</w:t>
            </w:r>
          </w:p>
          <w:p w14:paraId="532D41A3" w14:textId="77777777" w:rsidR="00B50001" w:rsidRPr="00747204" w:rsidRDefault="00B50001" w:rsidP="00B5000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0A3BEEB3" w14:textId="77777777" w:rsidR="00B50001" w:rsidRDefault="00B50001" w:rsidP="00B5000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2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840EC65" w14:textId="1306C847" w:rsidR="00B50001" w:rsidRDefault="00154030" w:rsidP="00B5000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B50001">
              <w:rPr>
                <w:rFonts w:asciiTheme="majorHAnsi" w:hAnsiTheme="majorHAnsi"/>
                <w:color w:val="FFFFFF" w:themeColor="background1"/>
                <w:sz w:val="16"/>
                <w:szCs w:val="16"/>
                <w:vertAlign w:val="superscript"/>
                <w:lang w:bidi=""/>
              </w:rPr>
              <w:t>2</w:t>
            </w:r>
          </w:p>
        </w:tc>
        <w:tc>
          <w:tcPr>
            <w:tcW w:w="1413" w:type="dxa"/>
            <w:gridSpan w:val="3"/>
            <w:tcBorders>
              <w:top w:val="single" w:sz="12" w:space="0" w:color="FFFFFF" w:themeColor="background1"/>
              <w:left w:val="single" w:sz="12" w:space="0" w:color="FFFFFF" w:themeColor="background1"/>
              <w:bottom w:val="nil"/>
              <w:right w:val="nil"/>
            </w:tcBorders>
            <w:shd w:val="clear" w:color="auto" w:fill="0072C6"/>
          </w:tcPr>
          <w:p w14:paraId="2DB9AE57" w14:textId="77777777" w:rsidR="00B50001" w:rsidRPr="00747204" w:rsidRDefault="00B50001" w:rsidP="00B50001">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lang w:bidi=""/>
              </w:rPr>
              <w:t>Dynamics 365</w:t>
            </w:r>
          </w:p>
          <w:p w14:paraId="47621CAB" w14:textId="77777777" w:rsidR="00B50001" w:rsidRPr="00747204" w:rsidRDefault="00B50001" w:rsidP="00B5000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19F29687" w14:textId="77777777" w:rsidR="00B50001" w:rsidRDefault="00B50001" w:rsidP="00B5000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B50001" w14:paraId="5D2AB3D6" w14:textId="77777777" w:rsidTr="00B50001">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3DC0438C" w14:textId="77777777" w:rsidR="00B50001" w:rsidRDefault="00B50001" w:rsidP="00B50001">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3EC1FA3" w14:textId="70611E09" w:rsidR="00B50001" w:rsidRDefault="00154030" w:rsidP="00B5000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bidi=""/>
              </w:rPr>
              <w:t>F</w:t>
            </w:r>
            <w:r w:rsidR="00B50001">
              <w:rPr>
                <w:rFonts w:asciiTheme="majorHAnsi" w:hAnsiTheme="majorHAnsi"/>
                <w:color w:val="FFFFFF" w:themeColor="background1"/>
                <w:sz w:val="16"/>
                <w:szCs w:val="16"/>
                <w:lang w:bidi=""/>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867885" w14:textId="77777777" w:rsidR="00B50001" w:rsidRDefault="00B50001" w:rsidP="00B5000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bidi=""/>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CA6B06" w14:textId="77777777" w:rsidR="00B50001" w:rsidRDefault="00B50001" w:rsidP="00B5000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bidi=""/>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787D74" w14:textId="77777777" w:rsidR="00B50001" w:rsidRDefault="00B50001" w:rsidP="00B5000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bidi=""/>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718E6D" w14:textId="614FF8CF" w:rsidR="00B50001" w:rsidRDefault="00154030" w:rsidP="00B5000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bidi=""/>
              </w:rPr>
              <w:t>F</w:t>
            </w:r>
            <w:r w:rsidR="00B50001">
              <w:rPr>
                <w:rFonts w:asciiTheme="majorHAnsi" w:hAnsiTheme="majorHAnsi"/>
                <w:color w:val="FFFFFF" w:themeColor="background1"/>
                <w:sz w:val="16"/>
                <w:szCs w:val="16"/>
                <w:lang w:bidi=""/>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71C9C8" w14:textId="77777777" w:rsidR="00B50001" w:rsidRDefault="00B50001" w:rsidP="00B5000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bidi=""/>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56E3DB" w14:textId="77777777" w:rsidR="00B50001" w:rsidRDefault="00B50001" w:rsidP="00B5000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bidi=""/>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703F79" w14:textId="77777777" w:rsidR="00B50001" w:rsidRDefault="00B50001" w:rsidP="00B5000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bidi=""/>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3FC29F" w14:textId="77777777" w:rsidR="00B50001" w:rsidRDefault="00B50001" w:rsidP="00B5000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bidi=""/>
              </w:rPr>
              <w:t>E5</w:t>
            </w:r>
          </w:p>
        </w:tc>
        <w:tc>
          <w:tcPr>
            <w:tcW w:w="42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1A3A69" w14:textId="77777777" w:rsidR="00B50001" w:rsidRDefault="00B50001" w:rsidP="00B5000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1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3F9028" w14:textId="77777777" w:rsidR="00B50001" w:rsidRDefault="00B50001" w:rsidP="00B5000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bidi=""/>
              </w:rPr>
              <w:t>E5</w:t>
            </w:r>
          </w:p>
        </w:tc>
        <w:tc>
          <w:tcPr>
            <w:tcW w:w="78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8A2957" w14:textId="77777777" w:rsidR="00B50001" w:rsidRDefault="00B50001" w:rsidP="00B5000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60F480" w14:textId="77777777" w:rsidR="00B50001" w:rsidRDefault="00B50001" w:rsidP="00B5000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3290C31E" w14:textId="77777777" w:rsidR="00B50001" w:rsidRDefault="00B50001" w:rsidP="00B5000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bidi=""/>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769A2FF6" w14:textId="77777777" w:rsidR="00B50001" w:rsidRDefault="00B50001" w:rsidP="00B5000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bidi=""/>
              </w:rPr>
              <w:t>E5</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2ED6F2" w14:textId="77777777" w:rsidR="00B50001" w:rsidRDefault="00B50001" w:rsidP="00B5000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bidi=""/>
              </w:rPr>
              <w:t>E3</w:t>
            </w:r>
          </w:p>
        </w:tc>
        <w:tc>
          <w:tcPr>
            <w:tcW w:w="42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F8CF03" w14:textId="77777777" w:rsidR="00B50001" w:rsidRDefault="00B50001" w:rsidP="00B5000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bidi=""/>
              </w:rPr>
              <w:t>E5</w:t>
            </w:r>
          </w:p>
        </w:tc>
        <w:tc>
          <w:tcPr>
            <w:tcW w:w="495" w:type="dxa"/>
            <w:tcBorders>
              <w:top w:val="nil"/>
              <w:left w:val="single" w:sz="12" w:space="0" w:color="FFFFFF" w:themeColor="background1"/>
              <w:bottom w:val="single" w:sz="12" w:space="0" w:color="FFFFFF" w:themeColor="background1"/>
              <w:right w:val="nil"/>
            </w:tcBorders>
            <w:shd w:val="clear" w:color="auto" w:fill="0072C6"/>
            <w:vAlign w:val="center"/>
          </w:tcPr>
          <w:p w14:paraId="5B2AA2C5" w14:textId="77777777" w:rsidR="00B50001" w:rsidRPr="00747204" w:rsidRDefault="00B50001" w:rsidP="00B50001">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0DB34300" w14:textId="77777777" w:rsidR="00B50001" w:rsidRPr="00740A88" w:rsidRDefault="00B50001" w:rsidP="00B5000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lang w:bidi=""/>
              </w:rPr>
              <w:t>4</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311E0BE7" w14:textId="77777777" w:rsidR="00B50001" w:rsidRPr="00747204" w:rsidRDefault="00B50001" w:rsidP="00B50001">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68BB5988" w14:textId="77777777" w:rsidR="00B50001" w:rsidRPr="00740A88" w:rsidRDefault="00B50001" w:rsidP="00B5000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lang w:bidi=""/>
              </w:rPr>
              <w:t>4</w:t>
            </w: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7666B495" w14:textId="77777777" w:rsidR="00B50001" w:rsidRDefault="00B50001" w:rsidP="00B5000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tl/>
              </w:rPr>
              <w:t>الخطة</w:t>
            </w:r>
          </w:p>
        </w:tc>
      </w:tr>
      <w:tr w:rsidR="00B50001" w14:paraId="1C86ED7F" w14:textId="77777777" w:rsidTr="00B50001">
        <w:trPr>
          <w:trHeight w:val="22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A41EE63"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63170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77DAF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8D52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630A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6522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BD72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9B33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DC3E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0B30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206E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F146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E500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B1784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13F0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B983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BDB1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1AC8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5358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243A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A9EA1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1024D874" w14:textId="77777777" w:rsidTr="00B50001">
        <w:trPr>
          <w:trHeight w:val="202"/>
        </w:trPr>
        <w:tc>
          <w:tcPr>
            <w:tcW w:w="2789" w:type="dxa"/>
            <w:tcBorders>
              <w:top w:val="nil"/>
              <w:left w:val="nil"/>
              <w:bottom w:val="dashSmallGap" w:sz="4" w:space="0" w:color="BFBFBF" w:themeColor="background1" w:themeShade="BF"/>
              <w:right w:val="nil"/>
            </w:tcBorders>
            <w:noWrap/>
            <w:vAlign w:val="center"/>
            <w:hideMark/>
          </w:tcPr>
          <w:p w14:paraId="7F51D2E3" w14:textId="7D92099F"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lang w:bidi=""/>
              </w:rPr>
              <w:t xml:space="preserve">Exchange Online </w:t>
            </w:r>
            <w:r w:rsidR="00AD3F12">
              <w:rPr>
                <w:rFonts w:asciiTheme="majorHAnsi" w:hAnsiTheme="majorHAnsi" w:cs="Arial"/>
                <w:sz w:val="15"/>
                <w:szCs w:val="15"/>
                <w:lang w:bidi=""/>
              </w:rPr>
              <w:t>K</w:t>
            </w:r>
            <w:r w:rsidRPr="00595DEA">
              <w:rPr>
                <w:rFonts w:asciiTheme="majorHAnsi" w:hAnsiTheme="majorHAnsi" w:cs="Arial"/>
                <w:sz w:val="15"/>
                <w:szCs w:val="15"/>
                <w:lang w:bidi=""/>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1143FB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BE1B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FB5E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129C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C88D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AF56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6357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DA1B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80FB7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CAB5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747D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C8F6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70D8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EF87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DDF5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CFF5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D840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DDF7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2046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CF19F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32844FAF"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908FF0"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lang w:bidi=""/>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EED40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4A369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E05E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5DCE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7EC7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87A90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C984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9FB9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D57AA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EB48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1704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DDCB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A234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8A58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3D9A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0D34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6F45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8460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382F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94F4E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28F2C2D2"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F1B987"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lang w:bidi=""/>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67386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C72E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0108C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B3DC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D893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67BE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8BC36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D41DA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81BA2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0208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C75C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FC0A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F246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3894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68CA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EF12C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F240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6A11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F138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7CD48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36DC9A7A"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28C277"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9105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4D3E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1961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7B60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F74C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FB34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DCBD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D1A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E83E3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7036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9FD8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BF001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73AEC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5C1B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5821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D7D4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D135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AFF8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A274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928A9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27A4874D"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1F144F" w14:textId="5F0D3522"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lang w:bidi=""/>
              </w:rPr>
              <w:t xml:space="preserve">SharePoint Online </w:t>
            </w:r>
            <w:r w:rsidR="00AD3F12">
              <w:rPr>
                <w:rFonts w:asciiTheme="majorHAnsi" w:hAnsiTheme="majorHAnsi" w:cs="Arial"/>
                <w:sz w:val="15"/>
                <w:szCs w:val="15"/>
                <w:lang w:bidi=""/>
              </w:rPr>
              <w:t>K</w:t>
            </w:r>
            <w:r w:rsidRPr="00595DEA">
              <w:rPr>
                <w:rFonts w:asciiTheme="majorHAnsi" w:hAnsiTheme="majorHAnsi" w:cs="Arial"/>
                <w:sz w:val="15"/>
                <w:szCs w:val="15"/>
                <w:lang w:bidi=""/>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5AFA4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179D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C48E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4D1C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0AAA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020C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5C3F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C910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3DA3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807D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1871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7675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4A8C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CE13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8066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A124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B1EF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B0551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CCE8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4D2C2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5B97BB2B"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E75D5A"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lang w:bidi=""/>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F5315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73BDB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2C64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DDB6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7B69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3CDF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0544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E8E7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DD827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2F16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33AD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5BFD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E9F7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8365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9F54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3BC2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5D45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02C4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07B3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E490E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3E91E3BD"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F444E0"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lang w:bidi=""/>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032C0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CDC8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5655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EE625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FC7B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CEFE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ED1F0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CC462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AC349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B3AF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C2A81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8672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B393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E9CD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4B8B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FADB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E8C9E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797F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E875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8C25C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132E614D"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DA9629"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BF8E3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ECBD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EA90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68A8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CCD2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7644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DDA9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7D00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5BD4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BCB2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E4A8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DD3F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498A0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17D4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F9F8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7C16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3719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8D02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5062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9B198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1FA9838D"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578EFA"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rPr>
              <w:t>Skype for Business Online</w:t>
            </w:r>
            <w:r w:rsidRPr="00595DEA">
              <w:rPr>
                <w:rFonts w:asciiTheme="majorHAnsi" w:hAnsiTheme="majorHAnsi" w:cs="Arial"/>
                <w:sz w:val="15"/>
                <w:szCs w:val="15"/>
                <w:rtl/>
              </w:rPr>
              <w:t xml:space="preserve"> الخطة </w:t>
            </w:r>
            <w:r w:rsidRPr="00595DEA">
              <w:rPr>
                <w:rFonts w:asciiTheme="majorHAnsi" w:hAnsiTheme="majorHAnsi" w:cs="Arial"/>
                <w:sz w:val="15"/>
                <w:szCs w:val="15"/>
                <w:lang w:bidi=""/>
              </w:rPr>
              <w:t>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15130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87669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772BB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4A6D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0F85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32B7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767D1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9E2E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281F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F00C6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9F14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9A0A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6317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47E8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76BF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4E76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E0EA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49AA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D897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1EF4F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05B60C02"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287271"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BB380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27D9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8605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4F80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CA34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18AA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00B2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951C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0415D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7AAC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093C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2053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E291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ABCE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DE5A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F00B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4A70C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53A0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070D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96C95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31440C51"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F76BA3"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rPr>
              <w:t xml:space="preserve">Skype for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E92DE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38B2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F326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4CCF2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457D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BE92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BEFD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C8B7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BFC3F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F176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C2B24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EF7A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EDC9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1656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CAE8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0907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3F9A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C76C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44E6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4FED0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028E0782"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947CF"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64958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876B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801AA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C865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983B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E65A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5ED30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D148D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E54A6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37FD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2CEC7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779CD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C9C71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894E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534E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CBEE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50E3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F53D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F016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05475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05ED3E1F"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C2BD3A"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lang w:bidi=""/>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E219F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BC71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0ADF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DDD6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4878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EF85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AF0D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60E8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8CB4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C3CE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8AA3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7642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F9704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60EC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24CE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D001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AAD0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CEAD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A194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58136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112BFA29"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74EDB8"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lang w:bidi=""/>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D0B07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0EB28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E4A59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B1479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3F2A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1429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757F9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AC95A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6F52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8855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FDA6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9A68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6B3C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CBE1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5C43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6150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08DB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9BB2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EF72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0B8CF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277C76CA"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28B84E"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33782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642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20D2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019E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E0F8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7784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D1BE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4089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297D7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003F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4251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FDCD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7024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E90F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D332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FE83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D1ED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3E35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42E0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F7BF8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6496FA1A"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E5F2CE"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rtl/>
              </w:rPr>
              <w:t xml:space="preserve">الامتثال المتقدم لـ </w:t>
            </w:r>
            <w:r w:rsidRPr="00595DEA">
              <w:rPr>
                <w:rFonts w:asciiTheme="majorHAnsi" w:hAnsiTheme="majorHAnsi" w:cs="Arial"/>
                <w:sz w:val="15"/>
                <w:szCs w:val="15"/>
                <w:lang w:bidi=""/>
              </w:rPr>
              <w:t>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A0B75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6F4E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E096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B72D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13AF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094B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5F42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3E3B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4C19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4C32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0B46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65E9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87C8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E62E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4BDD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3A21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0D528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3AB2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AEF0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5FFDC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40B1970C" w14:textId="77777777" w:rsidTr="00B50001">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05B69A"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rtl/>
              </w:rPr>
              <w:t xml:space="preserve">إدارة الأمان مقدمًا لـ </w:t>
            </w:r>
            <w:r w:rsidRPr="00595DEA">
              <w:rPr>
                <w:rFonts w:asciiTheme="majorHAnsi" w:hAnsiTheme="majorHAnsi" w:cs="Arial"/>
                <w:sz w:val="15"/>
                <w:szCs w:val="15"/>
                <w:lang w:bidi=""/>
              </w:rPr>
              <w:t>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3AEEC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781B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91F0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7400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138F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4554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9032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BA28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6CBF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BA20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4354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C778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2394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B49D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8C345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0BDC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D62C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2F37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3DDA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9BF27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7583A07A"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FC7CB3"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lang w:bidi=""/>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8DAF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04D3A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78D2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FA7F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C0E3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B33F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67E7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DE03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E662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2DD4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F120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47E3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A3F9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5A41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527A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FF47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A219D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58E0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60B8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55900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62ED95F5"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B06826"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984F2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13A5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9392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1B96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2550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582C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6E8D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EF35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2B3BA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919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C27B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D631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0272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9DD6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0808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FA46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2790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8EBC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96DE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3B385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2E36101B"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9EB9DC"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rtl/>
              </w:rPr>
              <w:t xml:space="preserve">حماية متقدمة من المخاطر من </w:t>
            </w:r>
            <w:r w:rsidRPr="00595DEA">
              <w:rPr>
                <w:rFonts w:asciiTheme="majorHAnsi" w:hAnsiTheme="majorHAnsi" w:cs="Arial"/>
                <w:sz w:val="15"/>
                <w:szCs w:val="15"/>
                <w:lang w:bidi=""/>
              </w:rPr>
              <w:t>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4D0F4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0E9C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4FA8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B6C8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F480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B8F0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B193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3681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DCFFD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EB70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FCFD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6796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D152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148B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0771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6886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C7ED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B9FC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D77A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04EE4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0C85E54B"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14AE61"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729F8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9AE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8F40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7345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EFDF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1ADD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70B6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CBF9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EC98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68A2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DC31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3396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E06A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71ED2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A43C7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FD99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BA9E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215A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48DF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380E3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424E628A"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BA2027"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lang w:bidi=""/>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702A9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EEC6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0D7F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99AF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B8C3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FE01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3D93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0380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1E97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739F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6FB8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BC16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887E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C38FA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BADF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EFAC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7C11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87C7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C59B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09C16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741CD944"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273035"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lang w:bidi=""/>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71468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CA59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9F41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4F1F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356A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F971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4FC9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B0A8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F45E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910C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63B5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FABF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5B68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8BDC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62A0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63B9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09A1F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6855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594D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AC1E8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44781C5D"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C801F0"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lang w:bidi=""/>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FF0DF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74B9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AD22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D82F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5A17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0D98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5F4D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E01F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E4D3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5848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9524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6731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A188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7B4DC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4A71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BBDC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B742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2AF6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F58E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52A45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27749FA2"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E4F0FA"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lang w:bidi=""/>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FD94D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2E24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F9B2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00D9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665A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74F1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172B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A455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2442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CDB6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95BB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0C49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29C6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753E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8A334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F439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145F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6A2A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9921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565E8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0D0EB269"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1CCDBD"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0D94D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4CDE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B2AA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FEA1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4284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A274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18F7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94BF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492C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0D2A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D7CF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03A7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0CC0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0746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2F367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8536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B4AC2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C1E5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3E95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FB4EE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28921155"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F2C5B"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lang w:bidi=""/>
              </w:rPr>
              <w:t>Microsoft Dynamics 365</w:t>
            </w:r>
            <w:r w:rsidRPr="00595DEA">
              <w:rPr>
                <w:rFonts w:asciiTheme="majorHAnsi" w:hAnsiTheme="majorHAnsi" w:cs="Arial"/>
                <w:sz w:val="15"/>
                <w:szCs w:val="15"/>
                <w:rtl/>
              </w:rPr>
              <w:t xml:space="preserve"> لخدمة العملاء</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B55A1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E766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0466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984C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6C7D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C5F6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4374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A52D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8380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93F8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7DF1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71BB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061C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3DEA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1212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0C9E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D7CF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AF69A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5947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CDA72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504E1E7C"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AFAA19"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lang w:bidi=""/>
              </w:rPr>
              <w:t>Microsoft Dynamics 365</w:t>
            </w:r>
            <w:r w:rsidRPr="00595DEA">
              <w:rPr>
                <w:rFonts w:asciiTheme="majorHAnsi" w:hAnsiTheme="majorHAnsi" w:cs="Arial"/>
                <w:sz w:val="15"/>
                <w:szCs w:val="15"/>
                <w:rtl/>
              </w:rPr>
              <w:t xml:space="preserve"> للخدمة الميدانية</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1D27B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A99B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8A8D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267B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1E45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1F06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FFFC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51C4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B11E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BC98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E1EE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3360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7C0B9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5C5B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0101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571A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6222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FA41F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2436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89FAA1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64932827"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F44FDD"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lang w:bidi=""/>
              </w:rPr>
              <w:t>Microsoft Dynamics 365</w:t>
            </w:r>
            <w:r w:rsidRPr="00595DEA">
              <w:rPr>
                <w:rFonts w:asciiTheme="majorHAnsi" w:hAnsiTheme="majorHAnsi" w:cs="Arial"/>
                <w:sz w:val="15"/>
                <w:szCs w:val="15"/>
                <w:rtl/>
              </w:rPr>
              <w:t xml:space="preserve"> للتنفيذ التلقائي لخدمة المشروعات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A8C2C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6136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43E7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C935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E9C4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EE1F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F3F6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F621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34E9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A09B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265D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350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4448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75D9F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37BA4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26F6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8263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D00D5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C7CE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7069A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7014D7EB"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78483D"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lang w:bidi=""/>
              </w:rPr>
              <w:t>Microsoft Dynamics 365</w:t>
            </w:r>
            <w:r w:rsidRPr="00595DEA">
              <w:rPr>
                <w:rFonts w:asciiTheme="majorHAnsi" w:hAnsiTheme="majorHAnsi" w:cs="Arial"/>
                <w:sz w:val="15"/>
                <w:szCs w:val="15"/>
                <w:rtl/>
              </w:rPr>
              <w:t xml:space="preserve"> للبيع بالتجزئة</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857D4"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E29AB"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1742B"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5096"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A88D3"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FC3B7"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4451B"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BFFF1"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67FF0"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70DA6"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39610"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0A7D9"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406F9"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C61D0"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13D01"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E4467"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2F2C4"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830C1"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033700"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61E181"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1E7F6C29"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AC4C34"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lang w:bidi=""/>
              </w:rPr>
              <w:t>Microsoft Dynamics 365</w:t>
            </w:r>
            <w:r w:rsidRPr="00595DEA">
              <w:rPr>
                <w:rFonts w:asciiTheme="majorHAnsi" w:hAnsiTheme="majorHAnsi" w:cs="Arial"/>
                <w:sz w:val="15"/>
                <w:szCs w:val="15"/>
                <w:rtl/>
              </w:rPr>
              <w:t xml:space="preserve"> للمبيعات</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F44E3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9805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CE32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3BB7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CA69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EE1B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45150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54DB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355F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5177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2991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88F5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F604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D913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7888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E3FD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42B5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FF9BB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4D58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7F878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3AF077ED"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652F1F"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rPr>
              <w:t>Microsoft Dynamics</w:t>
            </w:r>
            <w:r w:rsidRPr="00595DEA">
              <w:rPr>
                <w:rFonts w:asciiTheme="majorHAnsi" w:hAnsiTheme="majorHAnsi" w:cs="Arial"/>
                <w:sz w:val="15"/>
                <w:szCs w:val="15"/>
                <w:rtl/>
              </w:rPr>
              <w:t xml:space="preserve"> للمواهب</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D8403"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E596E"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9B1D8"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87FFC"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2E28F"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A2CAA"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04FBF"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031FF"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AD4C8"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1F1FE"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D8858"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48777"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D9E7F"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645CE"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0B73E"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2A356"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0DD99"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2421A"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DE9B51"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F92AEC"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1A432127"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3590EC"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rtl/>
              </w:rPr>
              <w:t xml:space="preserve">الخطة </w:t>
            </w:r>
            <w:r w:rsidRPr="00595DEA">
              <w:rPr>
                <w:rFonts w:asciiTheme="majorHAnsi" w:hAnsiTheme="majorHAnsi" w:cs="Arial"/>
                <w:sz w:val="15"/>
                <w:szCs w:val="15"/>
                <w:lang w:bidi=""/>
              </w:rPr>
              <w:t>2</w:t>
            </w:r>
            <w:r w:rsidRPr="00595DEA">
              <w:rPr>
                <w:rFonts w:asciiTheme="majorHAnsi" w:hAnsiTheme="majorHAnsi" w:cs="Arial"/>
                <w:sz w:val="15"/>
                <w:szCs w:val="15"/>
                <w:rtl/>
              </w:rPr>
              <w:t xml:space="preserve"> لـ </w:t>
            </w:r>
            <w:r w:rsidRPr="00595DEA">
              <w:rPr>
                <w:rFonts w:asciiTheme="majorHAnsi" w:hAnsiTheme="majorHAnsi" w:cs="Arial"/>
                <w:sz w:val="15"/>
                <w:szCs w:val="15"/>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056EB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48F0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F329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4B62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CD43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5A72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A825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666F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A0AF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4A19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9011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BAF5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26A3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23A2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E4A3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18AC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5BEA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3EBAC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90E03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F5F84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5B520B51"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5B88CC"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rPr>
              <w:t>Microsoft Stream</w:t>
            </w:r>
            <w:r w:rsidRPr="00595DEA">
              <w:rPr>
                <w:rFonts w:asciiTheme="majorHAnsi" w:hAnsiTheme="majorHAnsi" w:cs="Arial"/>
                <w:sz w:val="15"/>
                <w:szCs w:val="15"/>
                <w:rtl/>
              </w:rPr>
              <w:t xml:space="preserve"> الخطة </w:t>
            </w:r>
            <w:r w:rsidRPr="00595DEA">
              <w:rPr>
                <w:rFonts w:asciiTheme="majorHAnsi" w:hAnsiTheme="majorHAnsi" w:cs="Arial"/>
                <w:sz w:val="15"/>
                <w:szCs w:val="15"/>
                <w:lang w:bidi=""/>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BB35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3C7B3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4F6F4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DCF0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AAB917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F840D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DD7F2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63FAB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955E5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1548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246A8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1697D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BCB65F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514DA8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C0F4BD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E8F0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1609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583A6B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6A0E41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655A7BF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bl>
    <w:p w14:paraId="2653F930" w14:textId="77777777" w:rsidR="00F179AE" w:rsidRPr="00E176EB" w:rsidRDefault="00F179AE" w:rsidP="00F179AE">
      <w:pPr>
        <w:pStyle w:val="ProductList-Body"/>
        <w:spacing w:before="60"/>
        <w:rPr>
          <w:rFonts w:ascii="Calibri" w:hAnsi="Calibri" w:cs="Calibri"/>
          <w:i/>
          <w:iCs/>
          <w:sz w:val="16"/>
          <w:szCs w:val="16"/>
        </w:rPr>
      </w:pPr>
      <w:r w:rsidRPr="00E176EB">
        <w:rPr>
          <w:rFonts w:ascii="Calibri" w:hAnsi="Calibri" w:cs="Calibri"/>
          <w:i/>
          <w:iCs/>
          <w:sz w:val="16"/>
          <w:szCs w:val="16"/>
          <w:vertAlign w:val="superscript"/>
        </w:rPr>
        <w:t>1</w:t>
      </w:r>
      <w:r w:rsidRPr="00E176EB">
        <w:rPr>
          <w:rFonts w:ascii="Calibri" w:hAnsi="Calibri" w:cs="Calibri"/>
          <w:i/>
          <w:iCs/>
          <w:sz w:val="16"/>
          <w:szCs w:val="16"/>
          <w:rtl/>
        </w:rPr>
        <w:t xml:space="preserve"> </w:t>
      </w:r>
      <w:r w:rsidRPr="00E176EB">
        <w:rPr>
          <w:rFonts w:ascii="Arial" w:hAnsi="Arial" w:cs="Arial"/>
          <w:i/>
          <w:iCs/>
          <w:sz w:val="16"/>
          <w:szCs w:val="16"/>
          <w:rtl/>
        </w:rPr>
        <w:t>تراخيص</w:t>
      </w:r>
      <w:r w:rsidRPr="00E176EB">
        <w:rPr>
          <w:rFonts w:ascii="Calibri" w:hAnsi="Calibri" w:cs="Calibri"/>
          <w:i/>
          <w:iCs/>
          <w:sz w:val="16"/>
          <w:szCs w:val="16"/>
          <w:rtl/>
        </w:rPr>
        <w:t xml:space="preserve"> </w:t>
      </w:r>
      <w:r w:rsidRPr="00E176EB">
        <w:rPr>
          <w:rFonts w:ascii="Arial" w:hAnsi="Arial" w:cs="Arial"/>
          <w:i/>
          <w:iCs/>
          <w:sz w:val="16"/>
          <w:szCs w:val="16"/>
          <w:rtl/>
        </w:rPr>
        <w:t>اشتراك</w:t>
      </w:r>
      <w:r w:rsidRPr="00E176EB">
        <w:rPr>
          <w:rFonts w:ascii="Calibri" w:hAnsi="Calibri" w:cs="Calibri"/>
          <w:i/>
          <w:iCs/>
          <w:sz w:val="16"/>
          <w:szCs w:val="16"/>
          <w:rtl/>
        </w:rPr>
        <w:t xml:space="preserve"> </w:t>
      </w:r>
      <w:r w:rsidRPr="00E176EB">
        <w:rPr>
          <w:rFonts w:ascii="Arial" w:hAnsi="Arial" w:cs="Arial"/>
          <w:i/>
          <w:iCs/>
          <w:sz w:val="16"/>
          <w:szCs w:val="16"/>
          <w:rtl/>
        </w:rPr>
        <w:t>مجموعة</w:t>
      </w:r>
      <w:r w:rsidRPr="00E176EB">
        <w:rPr>
          <w:rFonts w:ascii="Calibri" w:hAnsi="Calibri" w:cs="Calibri"/>
          <w:i/>
          <w:iCs/>
          <w:sz w:val="16"/>
          <w:szCs w:val="16"/>
          <w:rtl/>
        </w:rPr>
        <w:t xml:space="preserve"> </w:t>
      </w:r>
      <w:r w:rsidRPr="00E176EB">
        <w:rPr>
          <w:rFonts w:ascii="Arial" w:hAnsi="Arial" w:cs="Arial"/>
          <w:i/>
          <w:iCs/>
          <w:sz w:val="16"/>
          <w:szCs w:val="16"/>
          <w:rtl/>
        </w:rPr>
        <w:t>الوظائف</w:t>
      </w:r>
      <w:r w:rsidRPr="00E176EB">
        <w:rPr>
          <w:rFonts w:ascii="Calibri" w:hAnsi="Calibri" w:cs="Calibri"/>
          <w:i/>
          <w:iCs/>
          <w:sz w:val="16"/>
          <w:szCs w:val="16"/>
          <w:rtl/>
        </w:rPr>
        <w:t xml:space="preserve"> </w:t>
      </w:r>
      <w:r w:rsidRPr="00E176EB">
        <w:rPr>
          <w:rFonts w:ascii="Arial" w:hAnsi="Arial" w:cs="Arial"/>
          <w:i/>
          <w:iCs/>
          <w:sz w:val="16"/>
          <w:szCs w:val="16"/>
          <w:rtl/>
        </w:rPr>
        <w:t>الإضافية</w:t>
      </w:r>
      <w:r w:rsidRPr="00E176EB">
        <w:rPr>
          <w:rFonts w:ascii="Calibri" w:hAnsi="Calibri" w:cs="Calibri"/>
          <w:i/>
          <w:iCs/>
          <w:sz w:val="16"/>
          <w:szCs w:val="16"/>
          <w:rtl/>
        </w:rPr>
        <w:t xml:space="preserve"> </w:t>
      </w:r>
      <w:r w:rsidRPr="00E176EB">
        <w:rPr>
          <w:rFonts w:ascii="Arial" w:hAnsi="Arial" w:cs="Arial"/>
          <w:i/>
          <w:iCs/>
          <w:sz w:val="16"/>
          <w:szCs w:val="16"/>
          <w:rtl/>
        </w:rPr>
        <w:t>التي</w:t>
      </w:r>
      <w:r w:rsidRPr="00E176EB">
        <w:rPr>
          <w:rFonts w:ascii="Calibri" w:hAnsi="Calibri" w:cs="Calibri"/>
          <w:i/>
          <w:iCs/>
          <w:sz w:val="16"/>
          <w:szCs w:val="16"/>
          <w:rtl/>
        </w:rPr>
        <w:t xml:space="preserve"> </w:t>
      </w:r>
      <w:r w:rsidRPr="00E176EB">
        <w:rPr>
          <w:rFonts w:ascii="Arial" w:hAnsi="Arial" w:cs="Arial"/>
          <w:i/>
          <w:iCs/>
          <w:sz w:val="16"/>
          <w:szCs w:val="16"/>
          <w:rtl/>
        </w:rPr>
        <w:t>توجد</w:t>
      </w:r>
      <w:r w:rsidRPr="00E176EB">
        <w:rPr>
          <w:rFonts w:ascii="Calibri" w:hAnsi="Calibri" w:cs="Calibri"/>
          <w:i/>
          <w:iCs/>
          <w:sz w:val="16"/>
          <w:szCs w:val="16"/>
          <w:rtl/>
        </w:rPr>
        <w:t xml:space="preserve"> </w:t>
      </w:r>
      <w:r w:rsidRPr="00E176EB">
        <w:rPr>
          <w:rFonts w:ascii="Arial" w:hAnsi="Arial" w:cs="Arial"/>
          <w:i/>
          <w:iCs/>
          <w:sz w:val="16"/>
          <w:szCs w:val="16"/>
          <w:rtl/>
        </w:rPr>
        <w:t>بها</w:t>
      </w:r>
      <w:r w:rsidRPr="00E176EB">
        <w:rPr>
          <w:rFonts w:ascii="Calibri" w:hAnsi="Calibri" w:cs="Calibri"/>
          <w:i/>
          <w:iCs/>
          <w:sz w:val="16"/>
          <w:szCs w:val="16"/>
          <w:rtl/>
        </w:rPr>
        <w:t xml:space="preserve"> </w:t>
      </w:r>
      <w:r w:rsidRPr="00E176EB">
        <w:rPr>
          <w:rFonts w:ascii="Arial" w:hAnsi="Arial" w:cs="Arial"/>
          <w:i/>
          <w:iCs/>
          <w:sz w:val="16"/>
          <w:szCs w:val="16"/>
          <w:rtl/>
        </w:rPr>
        <w:t>عبارة</w:t>
      </w:r>
      <w:r w:rsidRPr="00E176EB">
        <w:rPr>
          <w:rFonts w:ascii="Calibri" w:hAnsi="Calibri" w:cs="Calibri"/>
          <w:i/>
          <w:iCs/>
          <w:sz w:val="16"/>
          <w:szCs w:val="16"/>
          <w:rtl/>
        </w:rPr>
        <w:t xml:space="preserve"> "</w:t>
      </w:r>
      <w:r w:rsidRPr="00E176EB">
        <w:rPr>
          <w:rFonts w:ascii="Arial" w:hAnsi="Arial" w:cs="Arial"/>
          <w:i/>
          <w:iCs/>
          <w:sz w:val="16"/>
          <w:szCs w:val="16"/>
          <w:rtl/>
        </w:rPr>
        <w:t>بدون</w:t>
      </w:r>
      <w:r w:rsidRPr="00E176EB">
        <w:rPr>
          <w:rFonts w:ascii="Calibri" w:hAnsi="Calibri" w:cs="Calibri"/>
          <w:i/>
          <w:iCs/>
          <w:sz w:val="16"/>
          <w:szCs w:val="16"/>
          <w:rtl/>
        </w:rPr>
        <w:t xml:space="preserve"> </w:t>
      </w:r>
      <w:r w:rsidRPr="00E176EB">
        <w:rPr>
          <w:rFonts w:ascii="Calibri" w:hAnsi="Calibri" w:cs="Calibri"/>
          <w:i/>
          <w:iCs/>
          <w:sz w:val="16"/>
          <w:szCs w:val="16"/>
        </w:rPr>
        <w:t>ProPlus</w:t>
      </w:r>
      <w:r w:rsidRPr="00E176EB">
        <w:rPr>
          <w:rFonts w:ascii="Calibri" w:hAnsi="Calibri" w:cs="Calibri"/>
          <w:i/>
          <w:iCs/>
          <w:sz w:val="16"/>
          <w:szCs w:val="16"/>
          <w:rtl/>
        </w:rPr>
        <w:t xml:space="preserve">" </w:t>
      </w:r>
      <w:r w:rsidRPr="00E176EB">
        <w:rPr>
          <w:rFonts w:ascii="Arial" w:hAnsi="Arial" w:cs="Arial"/>
          <w:i/>
          <w:iCs/>
          <w:sz w:val="16"/>
          <w:szCs w:val="16"/>
          <w:rtl/>
        </w:rPr>
        <w:t>في</w:t>
      </w:r>
      <w:r w:rsidRPr="00E176EB">
        <w:rPr>
          <w:rFonts w:ascii="Calibri" w:hAnsi="Calibri" w:cs="Calibri"/>
          <w:i/>
          <w:iCs/>
          <w:sz w:val="16"/>
          <w:szCs w:val="16"/>
          <w:rtl/>
        </w:rPr>
        <w:t xml:space="preserve"> </w:t>
      </w:r>
      <w:r w:rsidRPr="00E176EB">
        <w:rPr>
          <w:rFonts w:ascii="Arial" w:hAnsi="Arial" w:cs="Arial"/>
          <w:i/>
          <w:iCs/>
          <w:sz w:val="16"/>
          <w:szCs w:val="16"/>
          <w:rtl/>
        </w:rPr>
        <w:t>العنوان</w:t>
      </w:r>
      <w:r w:rsidRPr="00E176EB">
        <w:rPr>
          <w:rFonts w:ascii="Calibri" w:hAnsi="Calibri" w:cs="Calibri"/>
          <w:i/>
          <w:iCs/>
          <w:sz w:val="16"/>
          <w:szCs w:val="16"/>
          <w:rtl/>
        </w:rPr>
        <w:t xml:space="preserve"> </w:t>
      </w:r>
      <w:r w:rsidRPr="00E176EB">
        <w:rPr>
          <w:rFonts w:ascii="Arial" w:hAnsi="Arial" w:cs="Arial"/>
          <w:i/>
          <w:iCs/>
          <w:sz w:val="16"/>
          <w:szCs w:val="16"/>
          <w:rtl/>
        </w:rPr>
        <w:t>لا</w:t>
      </w:r>
      <w:r w:rsidRPr="00E176EB">
        <w:rPr>
          <w:rFonts w:ascii="Calibri" w:hAnsi="Calibri" w:cs="Calibri"/>
          <w:i/>
          <w:iCs/>
          <w:sz w:val="16"/>
          <w:szCs w:val="16"/>
          <w:rtl/>
        </w:rPr>
        <w:t xml:space="preserve"> </w:t>
      </w:r>
      <w:r w:rsidRPr="00E176EB">
        <w:rPr>
          <w:rFonts w:ascii="Arial" w:hAnsi="Arial" w:cs="Arial"/>
          <w:i/>
          <w:iCs/>
          <w:sz w:val="16"/>
          <w:szCs w:val="16"/>
          <w:rtl/>
        </w:rPr>
        <w:t>تشتمل</w:t>
      </w:r>
      <w:r w:rsidRPr="00E176EB">
        <w:rPr>
          <w:rFonts w:ascii="Calibri" w:hAnsi="Calibri" w:cs="Calibri"/>
          <w:i/>
          <w:iCs/>
          <w:sz w:val="16"/>
          <w:szCs w:val="16"/>
          <w:rtl/>
        </w:rPr>
        <w:t xml:space="preserve"> </w:t>
      </w:r>
      <w:r w:rsidRPr="00E176EB">
        <w:rPr>
          <w:rFonts w:ascii="Arial" w:hAnsi="Arial" w:cs="Arial"/>
          <w:i/>
          <w:iCs/>
          <w:sz w:val="16"/>
          <w:szCs w:val="16"/>
          <w:rtl/>
        </w:rPr>
        <w:t>على</w:t>
      </w:r>
      <w:r w:rsidRPr="00E176EB">
        <w:rPr>
          <w:rFonts w:ascii="Calibri" w:hAnsi="Calibri" w:cs="Calibri"/>
          <w:i/>
          <w:iCs/>
          <w:sz w:val="16"/>
          <w:szCs w:val="16"/>
          <w:rtl/>
        </w:rPr>
        <w:t xml:space="preserve"> </w:t>
      </w:r>
      <w:r w:rsidRPr="00E176EB">
        <w:rPr>
          <w:rFonts w:ascii="Arial" w:hAnsi="Arial" w:cs="Arial"/>
          <w:i/>
          <w:iCs/>
          <w:sz w:val="16"/>
          <w:szCs w:val="16"/>
          <w:rtl/>
        </w:rPr>
        <w:t>حقوق</w:t>
      </w:r>
      <w:r w:rsidRPr="00E176EB">
        <w:rPr>
          <w:rFonts w:ascii="Calibri" w:hAnsi="Calibri" w:cs="Calibri"/>
          <w:i/>
          <w:iCs/>
          <w:sz w:val="16"/>
          <w:szCs w:val="16"/>
          <w:rtl/>
        </w:rPr>
        <w:t xml:space="preserve"> </w:t>
      </w:r>
      <w:r w:rsidRPr="00E176EB">
        <w:rPr>
          <w:rFonts w:ascii="Arial" w:hAnsi="Arial" w:cs="Arial"/>
          <w:i/>
          <w:iCs/>
          <w:sz w:val="16"/>
          <w:szCs w:val="16"/>
          <w:rtl/>
        </w:rPr>
        <w:t>ملكية</w:t>
      </w:r>
      <w:r w:rsidRPr="00E176EB">
        <w:rPr>
          <w:rFonts w:ascii="Calibri" w:hAnsi="Calibri" w:cs="Calibri"/>
          <w:i/>
          <w:iCs/>
          <w:sz w:val="16"/>
          <w:szCs w:val="16"/>
          <w:rtl/>
        </w:rPr>
        <w:t xml:space="preserve"> </w:t>
      </w:r>
      <w:r w:rsidRPr="00E176EB">
        <w:rPr>
          <w:rFonts w:ascii="Arial" w:hAnsi="Arial" w:cs="Arial"/>
          <w:i/>
          <w:iCs/>
          <w:sz w:val="16"/>
          <w:szCs w:val="16"/>
          <w:rtl/>
        </w:rPr>
        <w:t>لـ</w:t>
      </w:r>
      <w:r w:rsidRPr="00E176EB">
        <w:rPr>
          <w:rFonts w:ascii="Calibri" w:hAnsi="Calibri" w:cs="Calibri"/>
          <w:i/>
          <w:iCs/>
          <w:sz w:val="16"/>
          <w:szCs w:val="16"/>
          <w:rtl/>
        </w:rPr>
        <w:t xml:space="preserve"> </w:t>
      </w:r>
      <w:r w:rsidRPr="00E176EB">
        <w:rPr>
          <w:rFonts w:ascii="Calibri" w:hAnsi="Calibri" w:cs="Calibri"/>
          <w:i/>
          <w:iCs/>
          <w:sz w:val="16"/>
          <w:szCs w:val="16"/>
        </w:rPr>
        <w:t>Office 365 ProPlus</w:t>
      </w:r>
      <w:r w:rsidRPr="00E176EB">
        <w:rPr>
          <w:rFonts w:ascii="Calibri" w:hAnsi="Calibri" w:cs="Calibri"/>
          <w:i/>
          <w:iCs/>
          <w:sz w:val="16"/>
          <w:szCs w:val="16"/>
          <w:rtl/>
        </w:rPr>
        <w:t>.</w:t>
      </w:r>
    </w:p>
    <w:bookmarkEnd w:id="185"/>
    <w:bookmarkEnd w:id="186"/>
    <w:p w14:paraId="696AC780" w14:textId="77777777" w:rsidR="00154030" w:rsidRPr="00505677" w:rsidRDefault="00154030" w:rsidP="00154030">
      <w:pPr>
        <w:pStyle w:val="ProductList-Body"/>
        <w:rPr>
          <w:rFonts w:ascii="Calibri" w:hAnsi="Calibri" w:cs="Calibri"/>
          <w:iCs/>
        </w:rPr>
      </w:pPr>
      <w:r w:rsidRPr="00505677">
        <w:rPr>
          <w:rFonts w:ascii="Calibri" w:hAnsi="Calibri" w:cs="Calibri"/>
          <w:i/>
          <w:iCs/>
          <w:sz w:val="16"/>
          <w:szCs w:val="16"/>
          <w:vertAlign w:val="superscript"/>
          <w:lang w:bidi=""/>
        </w:rPr>
        <w:t>2</w:t>
      </w:r>
      <w:r w:rsidRPr="00505677">
        <w:rPr>
          <w:rFonts w:ascii="Calibri" w:hAnsi="Calibri" w:cs="Calibri"/>
          <w:i/>
          <w:iCs/>
          <w:sz w:val="16"/>
          <w:szCs w:val="16"/>
          <w:rtl/>
        </w:rPr>
        <w:t xml:space="preserve"> بالإضافة إلى الخدمات عبر الإنترنت المحددة أعلاه، تفي </w:t>
      </w:r>
      <w:r w:rsidRPr="00505677">
        <w:rPr>
          <w:rFonts w:ascii="Calibri" w:hAnsi="Calibri" w:cs="Calibri"/>
          <w:i/>
          <w:iCs/>
          <w:sz w:val="16"/>
          <w:szCs w:val="16"/>
          <w:lang w:bidi=""/>
        </w:rPr>
        <w:t>Microsoft 365</w:t>
      </w:r>
      <w:r w:rsidRPr="00505677">
        <w:rPr>
          <w:rFonts w:ascii="Calibri" w:hAnsi="Calibri" w:cs="Calibri"/>
          <w:i/>
          <w:iCs/>
          <w:sz w:val="16"/>
          <w:szCs w:val="16"/>
          <w:rtl/>
        </w:rPr>
        <w:t xml:space="preserve"> بمتطلبات ترخيص الاشتراك لضمان برنامج </w:t>
      </w:r>
      <w:r w:rsidRPr="00505677">
        <w:rPr>
          <w:rFonts w:ascii="Calibri" w:hAnsi="Calibri" w:cs="Calibri"/>
          <w:i/>
          <w:iCs/>
          <w:sz w:val="16"/>
          <w:szCs w:val="16"/>
        </w:rPr>
        <w:t>Windows</w:t>
      </w:r>
      <w:r w:rsidRPr="00505677">
        <w:rPr>
          <w:rFonts w:ascii="Calibri" w:hAnsi="Calibri" w:cs="Calibri"/>
          <w:i/>
          <w:iCs/>
          <w:sz w:val="16"/>
          <w:szCs w:val="16"/>
          <w:rtl/>
        </w:rPr>
        <w:t xml:space="preserve"> حسب المستخدم على النحو الموضح في شروط المنتجات.</w:t>
      </w:r>
    </w:p>
    <w:p w14:paraId="02D737ED" w14:textId="77777777" w:rsidR="00B50001" w:rsidRPr="006316AF" w:rsidRDefault="00B50001" w:rsidP="00B50001">
      <w:pPr>
        <w:pStyle w:val="ProductList-Body"/>
        <w:rPr>
          <w:rFonts w:ascii="Calibri" w:hAnsi="Calibri" w:cs="Arial"/>
          <w:sz w:val="16"/>
          <w:szCs w:val="16"/>
        </w:rPr>
      </w:pPr>
      <w:r w:rsidRPr="006316AF">
        <w:rPr>
          <w:rFonts w:ascii="Calibri" w:hAnsi="Calibri" w:cs="Arial"/>
          <w:i/>
          <w:sz w:val="16"/>
          <w:szCs w:val="16"/>
          <w:vertAlign w:val="superscript"/>
          <w:lang w:bidi=""/>
        </w:rPr>
        <w:t>3</w:t>
      </w:r>
      <w:r w:rsidRPr="006316AF">
        <w:rPr>
          <w:rFonts w:ascii="Calibri" w:hAnsi="Calibri" w:cs="Arial"/>
          <w:i/>
          <w:sz w:val="16"/>
          <w:szCs w:val="16"/>
          <w:rtl/>
        </w:rPr>
        <w:t xml:space="preserve"> </w:t>
      </w:r>
      <w:r w:rsidRPr="006316AF">
        <w:rPr>
          <w:rFonts w:ascii="Calibri" w:hAnsi="Calibri" w:cs="Arial"/>
          <w:i/>
          <w:iCs/>
          <w:sz w:val="16"/>
          <w:szCs w:val="16"/>
          <w:rtl/>
        </w:rPr>
        <w:t xml:space="preserve">يعتمد تضمين </w:t>
      </w:r>
      <w:r w:rsidRPr="006316AF">
        <w:rPr>
          <w:rFonts w:ascii="Calibri" w:hAnsi="Calibri" w:cs="Arial"/>
          <w:i/>
          <w:iCs/>
          <w:sz w:val="16"/>
          <w:szCs w:val="16"/>
          <w:lang w:bidi=""/>
        </w:rPr>
        <w:t>Skype for Business Online PSTN Conferencing with Office 365 Enterprise E5</w:t>
      </w:r>
      <w:r w:rsidRPr="006316AF">
        <w:rPr>
          <w:rFonts w:ascii="Calibri" w:hAnsi="Calibri" w:cs="Arial"/>
          <w:i/>
          <w:iCs/>
          <w:sz w:val="16"/>
          <w:szCs w:val="16"/>
          <w:rtl/>
        </w:rPr>
        <w:t xml:space="preserve"> على التوفر الإقليمي</w:t>
      </w:r>
      <w:r w:rsidRPr="006316AF">
        <w:rPr>
          <w:rFonts w:ascii="Calibri" w:hAnsi="Calibri" w:cs="Arial"/>
          <w:i/>
          <w:sz w:val="16"/>
          <w:szCs w:val="16"/>
          <w:rtl/>
        </w:rPr>
        <w:t>.</w:t>
      </w:r>
    </w:p>
    <w:p w14:paraId="15892E28" w14:textId="77777777" w:rsidR="00B50001" w:rsidRPr="006316AF" w:rsidRDefault="00B50001" w:rsidP="00B50001">
      <w:pPr>
        <w:pStyle w:val="ProductList-Body"/>
        <w:rPr>
          <w:rFonts w:ascii="Calibri" w:hAnsi="Calibri" w:cs="Arial"/>
          <w:sz w:val="16"/>
          <w:szCs w:val="16"/>
        </w:rPr>
      </w:pPr>
      <w:r w:rsidRPr="006316AF">
        <w:rPr>
          <w:rFonts w:ascii="Calibri" w:hAnsi="Calibri" w:cs="Arial"/>
          <w:i/>
          <w:sz w:val="16"/>
          <w:szCs w:val="16"/>
          <w:vertAlign w:val="superscript"/>
          <w:lang w:bidi=""/>
        </w:rPr>
        <w:t>4</w:t>
      </w:r>
      <w:r w:rsidRPr="006316AF">
        <w:rPr>
          <w:rFonts w:ascii="Calibri" w:hAnsi="Calibri" w:cs="Arial"/>
          <w:i/>
          <w:sz w:val="16"/>
          <w:szCs w:val="16"/>
          <w:rtl/>
        </w:rPr>
        <w:t xml:space="preserve"> </w:t>
      </w:r>
      <w:r w:rsidRPr="006316AF">
        <w:rPr>
          <w:rFonts w:ascii="Calibri" w:hAnsi="Calibri" w:cs="Arial"/>
          <w:i/>
          <w:iCs/>
          <w:sz w:val="16"/>
          <w:szCs w:val="16"/>
          <w:rtl/>
        </w:rPr>
        <w:t xml:space="preserve">بالإضافة إلى الخدمات عبر الإنترنت المحددة أعلاه، تشتمل خطة عمليات </w:t>
      </w:r>
      <w:r w:rsidRPr="006316AF">
        <w:rPr>
          <w:rFonts w:ascii="Calibri" w:hAnsi="Calibri" w:cs="Arial"/>
          <w:i/>
          <w:iCs/>
          <w:sz w:val="16"/>
          <w:szCs w:val="16"/>
          <w:lang w:bidi=""/>
        </w:rPr>
        <w:t>Dynamics 365</w:t>
      </w:r>
      <w:r w:rsidRPr="006316AF">
        <w:rPr>
          <w:rFonts w:ascii="Calibri" w:hAnsi="Calibri" w:cs="Arial"/>
          <w:i/>
          <w:iCs/>
          <w:sz w:val="16"/>
          <w:szCs w:val="16"/>
          <w:rtl/>
        </w:rPr>
        <w:t xml:space="preserve"> الموحدة على وظائف للخدمات المالية والعمليات كما هو مبين في الملحق جـ من دليل ترخيص </w:t>
      </w:r>
      <w:r w:rsidRPr="006316AF">
        <w:rPr>
          <w:rFonts w:ascii="Calibri" w:hAnsi="Calibri" w:cs="Arial"/>
          <w:i/>
          <w:iCs/>
          <w:sz w:val="16"/>
          <w:szCs w:val="16"/>
          <w:lang w:bidi=""/>
        </w:rPr>
        <w:t>Dynamics 365</w:t>
      </w:r>
      <w:r w:rsidRPr="006316AF">
        <w:rPr>
          <w:rFonts w:ascii="Calibri" w:hAnsi="Calibri" w:cs="Arial"/>
          <w:i/>
          <w:iCs/>
          <w:sz w:val="16"/>
          <w:szCs w:val="16"/>
          <w:rtl/>
        </w:rPr>
        <w:t xml:space="preserve">، إصدار </w:t>
      </w:r>
      <w:r w:rsidRPr="006316AF">
        <w:rPr>
          <w:rFonts w:ascii="Calibri" w:hAnsi="Calibri" w:cs="Arial"/>
          <w:i/>
          <w:iCs/>
          <w:sz w:val="16"/>
          <w:szCs w:val="16"/>
        </w:rPr>
        <w:t xml:space="preserve">Enterprise </w:t>
      </w:r>
      <w:hyperlink r:id="rId64" w:history="1">
        <w:r w:rsidRPr="006316AF">
          <w:rPr>
            <w:rStyle w:val="Hyperlink"/>
            <w:rFonts w:ascii="Calibri" w:hAnsi="Calibri" w:cs="Arial"/>
            <w:i/>
            <w:iCs/>
            <w:sz w:val="16"/>
            <w:szCs w:val="16"/>
            <w:lang w:bidi=""/>
          </w:rPr>
          <w:t>https://www.microsoft.com/en-us/dynamics365/pricing</w:t>
        </w:r>
      </w:hyperlink>
      <w:r w:rsidRPr="006316AF">
        <w:rPr>
          <w:rFonts w:ascii="Calibri" w:hAnsi="Calibri" w:cs="Arial"/>
          <w:i/>
          <w:sz w:val="16"/>
          <w:szCs w:val="16"/>
          <w:rtl/>
        </w:rPr>
        <w:t>.</w:t>
      </w:r>
    </w:p>
    <w:p w14:paraId="5391ED25" w14:textId="5E7DDD44" w:rsidR="00125ECC" w:rsidRDefault="006C258A" w:rsidP="0047015F">
      <w:pPr>
        <w:pStyle w:val="ProductList-Body"/>
        <w:shd w:val="clear" w:color="auto" w:fill="A6A6A6" w:themeFill="background1" w:themeFillShade="A6"/>
        <w:spacing w:after="240"/>
        <w:jc w:val="right"/>
        <w:rPr>
          <w:rStyle w:val="Hyperlink"/>
          <w:sz w:val="16"/>
          <w:szCs w:val="16"/>
        </w:rPr>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1A5AABDC" w14:textId="77777777" w:rsidR="00125ECC" w:rsidRDefault="00125ECC" w:rsidP="0047015F">
      <w:pPr>
        <w:pStyle w:val="ProductList-Body"/>
        <w:shd w:val="clear" w:color="auto" w:fill="A6A6A6" w:themeFill="background1" w:themeFillShade="A6"/>
        <w:spacing w:after="240"/>
        <w:jc w:val="right"/>
        <w:rPr>
          <w:rStyle w:val="Hyperlink"/>
          <w:sz w:val="16"/>
          <w:szCs w:val="16"/>
        </w:rPr>
        <w:sectPr w:rsidR="00125ECC" w:rsidSect="00A61B2A">
          <w:headerReference w:type="default" r:id="rId65"/>
          <w:footerReference w:type="default" r:id="rId66"/>
          <w:pgSz w:w="12240" w:h="15840"/>
          <w:pgMar w:top="1440" w:right="720" w:bottom="1440" w:left="720" w:header="720" w:footer="720" w:gutter="0"/>
          <w:cols w:space="720"/>
          <w:titlePg/>
          <w:bidi/>
          <w:docGrid w:linePitch="360"/>
        </w:sectPr>
      </w:pPr>
    </w:p>
    <w:p w14:paraId="2EC0A6A5" w14:textId="10402A31" w:rsidR="00232755" w:rsidRPr="00E5739A" w:rsidRDefault="00232755" w:rsidP="00D672AD">
      <w:pPr>
        <w:pStyle w:val="ProductList-SectionHeading"/>
        <w:outlineLvl w:val="0"/>
        <w:rPr>
          <w:bCs/>
          <w:szCs w:val="40"/>
        </w:rPr>
      </w:pPr>
      <w:bookmarkStart w:id="187" w:name="Attachment3"/>
      <w:bookmarkStart w:id="188" w:name="_Toc489204225"/>
      <w:r w:rsidRPr="00E5739A">
        <w:rPr>
          <w:bCs/>
          <w:szCs w:val="40"/>
          <w:rtl/>
        </w:rPr>
        <w:lastRenderedPageBreak/>
        <w:t xml:space="preserve">المرفق </w:t>
      </w:r>
      <w:r w:rsidRPr="00E5739A">
        <w:rPr>
          <w:bCs/>
          <w:szCs w:val="40"/>
          <w:lang w:bidi="en-US"/>
        </w:rPr>
        <w:t>3</w:t>
      </w:r>
      <w:r w:rsidRPr="00E5739A">
        <w:rPr>
          <w:bCs/>
          <w:szCs w:val="40"/>
          <w:rtl/>
        </w:rPr>
        <w:t xml:space="preserve"> – البنود التعاقدية القياسية (شركات المعالجة)</w:t>
      </w:r>
      <w:bookmarkEnd w:id="187"/>
      <w:bookmarkEnd w:id="188"/>
    </w:p>
    <w:p w14:paraId="4E06F8C8" w14:textId="6E522ADB" w:rsidR="00232755" w:rsidRPr="007806CC" w:rsidRDefault="00232755" w:rsidP="00D672AD">
      <w:pPr>
        <w:pStyle w:val="ProductList-Body"/>
        <w:rPr>
          <w:rFonts w:ascii="Calibri" w:hAnsi="Calibri"/>
          <w:szCs w:val="18"/>
        </w:rPr>
      </w:pPr>
      <w:r w:rsidRPr="007806CC">
        <w:rPr>
          <w:rFonts w:ascii="Calibri" w:hAnsi="Calibri"/>
          <w:szCs w:val="18"/>
          <w:rtl/>
        </w:rPr>
        <w:t xml:space="preserve">فيما يتعلق بالمادة </w:t>
      </w:r>
      <w:r w:rsidRPr="007806CC">
        <w:rPr>
          <w:rFonts w:ascii="Calibri" w:hAnsi="Calibri"/>
          <w:szCs w:val="18"/>
          <w:lang w:bidi="en-US"/>
        </w:rPr>
        <w:t>26 (2)</w:t>
      </w:r>
      <w:r w:rsidRPr="007806CC">
        <w:rPr>
          <w:rFonts w:ascii="Calibri" w:hAnsi="Calibri"/>
          <w:szCs w:val="18"/>
          <w:rtl/>
        </w:rPr>
        <w:t xml:space="preserve"> من توجيهات الاتحاد الأوروبي </w:t>
      </w:r>
      <w:r w:rsidRPr="007806CC">
        <w:rPr>
          <w:rFonts w:ascii="Calibri" w:hAnsi="Calibri"/>
          <w:szCs w:val="18"/>
          <w:lang w:bidi="en-US"/>
        </w:rPr>
        <w:t>95/46/EC</w:t>
      </w:r>
      <w:r w:rsidRPr="007806CC">
        <w:rPr>
          <w:rFonts w:ascii="Calibri" w:hAnsi="Calibri"/>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7806CC">
        <w:rPr>
          <w:rFonts w:ascii="Calibri" w:hAnsi="Calibri"/>
          <w:szCs w:val="18"/>
        </w:rPr>
        <w:t>Microsoft</w:t>
      </w:r>
      <w:r w:rsidRPr="007806CC">
        <w:rPr>
          <w:rFonts w:ascii="Calibri" w:hAnsi="Calibri"/>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7806CC">
        <w:rPr>
          <w:rFonts w:ascii="Calibri" w:hAnsi="Calibri"/>
          <w:szCs w:val="18"/>
          <w:lang w:bidi="en-US"/>
        </w:rPr>
        <w:t>1</w:t>
      </w:r>
      <w:r w:rsidRPr="007806CC">
        <w:rPr>
          <w:rFonts w:ascii="Calibri" w:hAnsi="Calibri"/>
          <w:szCs w:val="18"/>
          <w:rtl/>
        </w:rPr>
        <w:t>.</w:t>
      </w:r>
    </w:p>
    <w:p w14:paraId="7C82FD26" w14:textId="77777777" w:rsidR="00232755" w:rsidRPr="007806CC" w:rsidRDefault="00232755" w:rsidP="00D672AD">
      <w:pPr>
        <w:pStyle w:val="ProductList-Body"/>
        <w:rPr>
          <w:rFonts w:ascii="Calibri" w:hAnsi="Calibri"/>
          <w:szCs w:val="18"/>
        </w:rPr>
      </w:pPr>
    </w:p>
    <w:p w14:paraId="48369B9B" w14:textId="77777777" w:rsidR="00232755" w:rsidRPr="007806CC" w:rsidRDefault="00232755" w:rsidP="00D672AD">
      <w:pPr>
        <w:pStyle w:val="ProductList-Body"/>
        <w:jc w:val="center"/>
        <w:outlineLvl w:val="1"/>
        <w:rPr>
          <w:rFonts w:ascii="Calibri" w:hAnsi="Calibri"/>
          <w:bCs/>
          <w:szCs w:val="18"/>
        </w:rPr>
      </w:pPr>
      <w:r w:rsidRPr="007806CC">
        <w:rPr>
          <w:rFonts w:ascii="Calibri" w:hAnsi="Calibri"/>
          <w:b/>
          <w:bCs/>
          <w:szCs w:val="18"/>
          <w:rtl/>
        </w:rPr>
        <w:t xml:space="preserve">البند </w:t>
      </w:r>
      <w:r w:rsidRPr="007806CC">
        <w:rPr>
          <w:rFonts w:ascii="Calibri" w:hAnsi="Calibri"/>
          <w:b/>
          <w:bCs/>
          <w:szCs w:val="18"/>
          <w:lang w:bidi="en-US"/>
        </w:rPr>
        <w:t>1</w:t>
      </w:r>
      <w:r w:rsidRPr="007806CC">
        <w:rPr>
          <w:rFonts w:ascii="Calibri" w:hAnsi="Calibri"/>
          <w:b/>
          <w:bCs/>
          <w:szCs w:val="18"/>
          <w:rtl/>
        </w:rPr>
        <w:t>: التعريفات</w:t>
      </w:r>
    </w:p>
    <w:p w14:paraId="71FC6C70" w14:textId="77777777" w:rsidR="00232755" w:rsidRPr="007806CC" w:rsidRDefault="00232755" w:rsidP="00D672AD">
      <w:pPr>
        <w:pStyle w:val="ProductList-Body"/>
        <w:rPr>
          <w:rFonts w:ascii="Calibri" w:hAnsi="Calibri"/>
          <w:szCs w:val="18"/>
        </w:rPr>
      </w:pPr>
    </w:p>
    <w:p w14:paraId="7BD8EA70" w14:textId="5584E172" w:rsidR="00232755" w:rsidRPr="007806CC" w:rsidRDefault="007806CC" w:rsidP="00AC026C">
      <w:pPr>
        <w:pStyle w:val="ProductList-Body"/>
        <w:spacing w:after="120"/>
        <w:rPr>
          <w:rFonts w:ascii="Calibri" w:hAnsi="Calibri"/>
          <w:szCs w:val="18"/>
        </w:rPr>
      </w:pPr>
      <w:r>
        <w:t>(a)</w:t>
      </w:r>
      <w:r w:rsidR="00232755" w:rsidRPr="007806CC">
        <w:rPr>
          <w:rFonts w:ascii="Calibri" w:hAnsi="Calibri"/>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7806CC">
        <w:rPr>
          <w:rFonts w:ascii="Calibri" w:hAnsi="Calibri"/>
          <w:szCs w:val="18"/>
          <w:lang w:bidi="en-US"/>
        </w:rPr>
        <w:t>95/46/EC</w:t>
      </w:r>
      <w:r w:rsidR="00232755" w:rsidRPr="007806CC">
        <w:rPr>
          <w:rFonts w:ascii="Calibri" w:hAnsi="Calibri"/>
          <w:szCs w:val="18"/>
          <w:rtl/>
        </w:rPr>
        <w:t xml:space="preserve"> الصادرة عن البرلمان الأوروبي والمجلس المنعقد في </w:t>
      </w:r>
      <w:r w:rsidR="00232755" w:rsidRPr="007806CC">
        <w:rPr>
          <w:rFonts w:ascii="Calibri" w:hAnsi="Calibri"/>
          <w:szCs w:val="18"/>
          <w:lang w:bidi="en-US"/>
        </w:rPr>
        <w:t>24</w:t>
      </w:r>
      <w:r w:rsidR="00232755" w:rsidRPr="007806CC">
        <w:rPr>
          <w:rFonts w:ascii="Calibri" w:hAnsi="Calibri"/>
          <w:szCs w:val="18"/>
          <w:rtl/>
        </w:rPr>
        <w:t xml:space="preserve"> أكتوبر </w:t>
      </w:r>
      <w:r w:rsidR="00232755" w:rsidRPr="007806CC">
        <w:rPr>
          <w:rFonts w:ascii="Calibri" w:hAnsi="Calibri"/>
          <w:szCs w:val="18"/>
          <w:lang w:bidi="en-US"/>
        </w:rPr>
        <w:t>1995</w:t>
      </w:r>
      <w:r w:rsidR="00232755" w:rsidRPr="007806CC">
        <w:rPr>
          <w:rFonts w:ascii="Calibri" w:hAnsi="Calibri"/>
          <w:szCs w:val="18"/>
          <w:rtl/>
        </w:rPr>
        <w:t xml:space="preserve"> حول حماية الأفراد فيما يتعلق بمعالجة البيانات الشخصية وحول حرية انتقال مثل هذه البيانات. </w:t>
      </w:r>
    </w:p>
    <w:p w14:paraId="56DF744D" w14:textId="1C7D635C" w:rsidR="00232755" w:rsidRPr="007806CC" w:rsidRDefault="007806CC" w:rsidP="00AC026C">
      <w:pPr>
        <w:pStyle w:val="ProductList-Body"/>
        <w:spacing w:after="120"/>
        <w:rPr>
          <w:rFonts w:ascii="Calibri" w:hAnsi="Calibri"/>
          <w:szCs w:val="18"/>
        </w:rPr>
      </w:pPr>
      <w:r>
        <w:t>(b)</w:t>
      </w:r>
      <w:r w:rsidR="00232755" w:rsidRPr="007806CC">
        <w:rPr>
          <w:rFonts w:ascii="Calibri" w:hAnsi="Calibri"/>
          <w:szCs w:val="18"/>
          <w:rtl/>
        </w:rPr>
        <w:t xml:space="preserve"> يشير مصطلح "جهة تصدير البيانات" إلى الجهة المراقبة التي تضطلع بنقل البيانات الشخصية؛ </w:t>
      </w:r>
    </w:p>
    <w:p w14:paraId="4D0F19E1" w14:textId="7B628F96" w:rsidR="00232755" w:rsidRPr="007806CC" w:rsidRDefault="007806CC" w:rsidP="00AC026C">
      <w:pPr>
        <w:pStyle w:val="ProductList-Body"/>
        <w:spacing w:after="120"/>
        <w:rPr>
          <w:rFonts w:ascii="Calibri" w:hAnsi="Calibri"/>
          <w:szCs w:val="18"/>
        </w:rPr>
      </w:pPr>
      <w:r>
        <w:t>(c)</w:t>
      </w:r>
      <w:r w:rsidR="00232755" w:rsidRPr="007806CC">
        <w:rPr>
          <w:rFonts w:ascii="Calibri" w:hAnsi="Calibri"/>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7806CC">
        <w:rPr>
          <w:rFonts w:ascii="Calibri" w:hAnsi="Calibri"/>
          <w:szCs w:val="18"/>
          <w:lang w:bidi="en-US"/>
        </w:rPr>
        <w:t>25 (1)</w:t>
      </w:r>
      <w:r w:rsidR="00232755" w:rsidRPr="007806CC">
        <w:rPr>
          <w:rFonts w:ascii="Calibri" w:hAnsi="Calibri"/>
          <w:szCs w:val="18"/>
          <w:rtl/>
        </w:rPr>
        <w:t xml:space="preserve"> من التوجيه </w:t>
      </w:r>
      <w:r w:rsidR="00232755" w:rsidRPr="007806CC">
        <w:rPr>
          <w:rFonts w:ascii="Calibri" w:hAnsi="Calibri"/>
          <w:szCs w:val="18"/>
          <w:lang w:bidi="en-US"/>
        </w:rPr>
        <w:t>95/46/EC</w:t>
      </w:r>
      <w:r w:rsidR="00232755" w:rsidRPr="007806CC">
        <w:rPr>
          <w:rFonts w:ascii="Calibri" w:hAnsi="Calibri"/>
          <w:szCs w:val="18"/>
          <w:rtl/>
        </w:rPr>
        <w:t xml:space="preserve">؛ </w:t>
      </w:r>
    </w:p>
    <w:p w14:paraId="3242292C" w14:textId="02EC8DD8" w:rsidR="00232755" w:rsidRPr="007806CC" w:rsidRDefault="007806CC" w:rsidP="00AC026C">
      <w:pPr>
        <w:pStyle w:val="ProductList-Body"/>
        <w:spacing w:after="120"/>
        <w:rPr>
          <w:rFonts w:ascii="Calibri" w:hAnsi="Calibri"/>
          <w:szCs w:val="18"/>
        </w:rPr>
      </w:pPr>
      <w:r>
        <w:t>(d)</w:t>
      </w:r>
      <w:r w:rsidR="00232755" w:rsidRPr="007806CC">
        <w:rPr>
          <w:rFonts w:ascii="Calibri" w:hAnsi="Calibri"/>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7806CC" w:rsidRDefault="007806CC" w:rsidP="00AC026C">
      <w:pPr>
        <w:pStyle w:val="ProductList-Body"/>
        <w:spacing w:after="120"/>
        <w:rPr>
          <w:rFonts w:ascii="Calibri" w:hAnsi="Calibri"/>
          <w:szCs w:val="18"/>
        </w:rPr>
      </w:pPr>
      <w:r>
        <w:t>(e)</w:t>
      </w:r>
      <w:r w:rsidR="00232755" w:rsidRPr="007806CC">
        <w:rPr>
          <w:rFonts w:ascii="Calibri" w:hAnsi="Calibri"/>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7806CC" w:rsidRDefault="007806CC" w:rsidP="00AC026C">
      <w:pPr>
        <w:pStyle w:val="ProductList-Body"/>
        <w:rPr>
          <w:rFonts w:ascii="Calibri" w:hAnsi="Calibri"/>
          <w:szCs w:val="18"/>
        </w:rPr>
      </w:pPr>
      <w:r>
        <w:t>(f)</w:t>
      </w:r>
      <w:r w:rsidR="00232755" w:rsidRPr="007806CC">
        <w:rPr>
          <w:rFonts w:ascii="Calibri" w:hAnsi="Calibri"/>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DF2D32" w:rsidRDefault="00232755" w:rsidP="00D672AD">
      <w:pPr>
        <w:pStyle w:val="ProductList-Body"/>
        <w:rPr>
          <w:szCs w:val="18"/>
        </w:rPr>
      </w:pPr>
    </w:p>
    <w:p w14:paraId="67CE06D4"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2532D6">
        <w:rPr>
          <w:b/>
          <w:bCs/>
          <w:szCs w:val="18"/>
          <w:lang w:bidi="en-US"/>
        </w:rPr>
        <w:t>2</w:t>
      </w:r>
      <w:r w:rsidRPr="002532D6">
        <w:rPr>
          <w:b/>
          <w:bCs/>
          <w:szCs w:val="18"/>
          <w:rtl/>
        </w:rPr>
        <w:t>: تفاصيل نقل</w:t>
      </w:r>
      <w:r w:rsidRPr="00DF2D32">
        <w:rPr>
          <w:b/>
          <w:bCs/>
          <w:szCs w:val="18"/>
          <w:rtl/>
        </w:rPr>
        <w:t xml:space="preserve"> البيانات</w:t>
      </w:r>
    </w:p>
    <w:p w14:paraId="65E8E6A1" w14:textId="77777777" w:rsidR="00232755" w:rsidRPr="00DF2D32" w:rsidRDefault="00232755" w:rsidP="00D672AD">
      <w:pPr>
        <w:pStyle w:val="ProductList-Body"/>
        <w:rPr>
          <w:szCs w:val="18"/>
        </w:rPr>
      </w:pPr>
    </w:p>
    <w:p w14:paraId="2FC5C622" w14:textId="52FC60E2" w:rsidR="00232755" w:rsidRPr="00DF2D32" w:rsidRDefault="00232755" w:rsidP="00D672AD">
      <w:pPr>
        <w:pStyle w:val="ProductList-Body"/>
        <w:rPr>
          <w:szCs w:val="18"/>
        </w:rPr>
      </w:pPr>
      <w:r w:rsidRPr="00DF2D32">
        <w:rPr>
          <w:szCs w:val="18"/>
          <w:rtl/>
        </w:rPr>
        <w:t xml:space="preserve">يتم تحديد تفاصيل نقل البيانات وخاصة فئات البيانات الشخصية الخاصة عند العمل بها في الملحق </w:t>
      </w:r>
      <w:r w:rsidRPr="00DF2D32">
        <w:rPr>
          <w:szCs w:val="18"/>
          <w:lang w:bidi="en-US"/>
        </w:rPr>
        <w:t>1</w:t>
      </w:r>
      <w:r w:rsidRPr="00DF2D32">
        <w:rPr>
          <w:szCs w:val="18"/>
          <w:rtl/>
        </w:rPr>
        <w:t xml:space="preserve"> أدناه والتي تشكّل جزءًا لا يتجزأ من البنود.</w:t>
      </w:r>
    </w:p>
    <w:p w14:paraId="514ED70C" w14:textId="77777777" w:rsidR="00232755" w:rsidRPr="00DF2D32" w:rsidRDefault="00232755" w:rsidP="00D672AD">
      <w:pPr>
        <w:pStyle w:val="ProductList-Body"/>
        <w:rPr>
          <w:szCs w:val="18"/>
        </w:rPr>
      </w:pPr>
    </w:p>
    <w:p w14:paraId="2E1D0F6D"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DF2D32">
        <w:rPr>
          <w:b/>
          <w:bCs/>
          <w:szCs w:val="18"/>
          <w:lang w:bidi="en-US"/>
        </w:rPr>
        <w:t>3</w:t>
      </w:r>
      <w:r w:rsidRPr="00DF2D32">
        <w:rPr>
          <w:b/>
          <w:bCs/>
          <w:szCs w:val="18"/>
          <w:rtl/>
        </w:rPr>
        <w:t>: بند الطرف الثالث المستفيد</w:t>
      </w:r>
    </w:p>
    <w:p w14:paraId="2BE581EB" w14:textId="77777777" w:rsidR="00232755" w:rsidRPr="00DF2D32" w:rsidRDefault="00232755" w:rsidP="00D672AD">
      <w:pPr>
        <w:pStyle w:val="ProductList-Body"/>
        <w:rPr>
          <w:szCs w:val="18"/>
        </w:rPr>
      </w:pPr>
    </w:p>
    <w:p w14:paraId="1EB5EC7D" w14:textId="04EE100B" w:rsidR="00232755" w:rsidRPr="00DF2D32" w:rsidRDefault="00232755" w:rsidP="0032591E">
      <w:pPr>
        <w:pStyle w:val="ProductList-Body"/>
        <w:spacing w:after="120"/>
        <w:rPr>
          <w:szCs w:val="18"/>
        </w:rPr>
      </w:pPr>
      <w:r w:rsidRPr="00DF2D32">
        <w:rPr>
          <w:szCs w:val="18"/>
          <w:lang w:bidi="en-US"/>
        </w:rPr>
        <w:t>1</w:t>
      </w:r>
      <w:r w:rsidRPr="00DF2D32">
        <w:rPr>
          <w:szCs w:val="18"/>
          <w:rtl/>
        </w:rPr>
        <w:t xml:space="preserve">. يمكن أن تتعارض المعلومات الشخصية مع جهة تصدير البيانات فيما يتعلق بهذا البند والبند </w:t>
      </w:r>
      <w:r w:rsidR="0032591E">
        <w:t>4(b)</w:t>
      </w:r>
      <w:r w:rsidRPr="00DF2D32">
        <w:rPr>
          <w:szCs w:val="18"/>
          <w:rtl/>
        </w:rPr>
        <w:t xml:space="preserve"> حتى </w:t>
      </w:r>
      <w:r w:rsidR="00E752B9" w:rsidRPr="00DF2D32">
        <w:t>(i)</w:t>
      </w:r>
      <w:r w:rsidRPr="00DF2D32">
        <w:rPr>
          <w:szCs w:val="18"/>
          <w:rtl/>
        </w:rPr>
        <w:t xml:space="preserve"> والبند </w:t>
      </w:r>
      <w:r w:rsidR="00C478C1">
        <w:t>5(a)</w:t>
      </w:r>
      <w:r w:rsidRPr="00DF2D32">
        <w:rPr>
          <w:szCs w:val="18"/>
          <w:rtl/>
        </w:rPr>
        <w:t xml:space="preserve"> حتى </w:t>
      </w:r>
      <w:r w:rsidR="00E752B9" w:rsidRPr="00DF2D32">
        <w:t>(e)</w:t>
      </w:r>
      <w:r w:rsidRPr="00DF2D32">
        <w:rPr>
          <w:szCs w:val="18"/>
          <w:rtl/>
        </w:rPr>
        <w:t xml:space="preserve"> و</w:t>
      </w:r>
      <w:r w:rsidR="00E752B9" w:rsidRPr="00DF2D32">
        <w:t>(g)</w:t>
      </w:r>
      <w:r w:rsidRPr="00DF2D32">
        <w:rPr>
          <w:szCs w:val="18"/>
          <w:rtl/>
        </w:rPr>
        <w:t xml:space="preserve"> حتى </w:t>
      </w:r>
      <w:r w:rsidR="00E752B9" w:rsidRPr="00DF2D32">
        <w:t>(j)</w:t>
      </w:r>
      <w:r w:rsidRPr="00DF2D32">
        <w:rPr>
          <w:szCs w:val="18"/>
          <w:rtl/>
        </w:rPr>
        <w:t xml:space="preserve"> والبند </w:t>
      </w:r>
      <w:r w:rsidRPr="00DF2D32">
        <w:rPr>
          <w:szCs w:val="18"/>
          <w:lang w:bidi="en-US"/>
        </w:rPr>
        <w:t>6(1)</w:t>
      </w:r>
      <w:r w:rsidRPr="00DF2D32">
        <w:rPr>
          <w:szCs w:val="18"/>
          <w:rtl/>
        </w:rPr>
        <w:t xml:space="preserve"> و</w:t>
      </w:r>
      <w:r w:rsidRPr="00DF2D32">
        <w:rPr>
          <w:szCs w:val="18"/>
          <w:lang w:bidi="en-US"/>
        </w:rPr>
        <w:t>(2)</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كطرف ثالث مستفيد. </w:t>
      </w:r>
    </w:p>
    <w:p w14:paraId="2380EFCA" w14:textId="0A68CEE5" w:rsidR="00232755" w:rsidRPr="00DF2D32" w:rsidRDefault="00232755" w:rsidP="00CC4A8B">
      <w:pPr>
        <w:pStyle w:val="ProductList-Body"/>
        <w:spacing w:after="120"/>
        <w:rPr>
          <w:szCs w:val="18"/>
        </w:rPr>
      </w:pPr>
      <w:r w:rsidRPr="00DF2D32">
        <w:rPr>
          <w:szCs w:val="18"/>
          <w:lang w:bidi="en-US"/>
        </w:rPr>
        <w:t>2</w:t>
      </w:r>
      <w:r w:rsidRPr="00DF2D32">
        <w:rPr>
          <w:szCs w:val="18"/>
          <w:rtl/>
        </w:rPr>
        <w:t xml:space="preserve">. يمكن أن تتعارض المعلومات الشخصية مع جهة استيراد البيانات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DF2D32" w:rsidRDefault="00232755" w:rsidP="00CC4A8B">
      <w:pPr>
        <w:pStyle w:val="ProductList-Body"/>
        <w:spacing w:after="120"/>
        <w:rPr>
          <w:szCs w:val="18"/>
        </w:rPr>
      </w:pPr>
      <w:r w:rsidRPr="00DF2D32">
        <w:rPr>
          <w:szCs w:val="18"/>
          <w:lang w:bidi="en-US"/>
        </w:rPr>
        <w:t>3</w:t>
      </w:r>
      <w:r w:rsidRPr="00DF2D32">
        <w:rPr>
          <w:szCs w:val="18"/>
          <w:rtl/>
        </w:rPr>
        <w:t xml:space="preserve">. يمكن أن تتعارض المعلومات الشخصية مع المعالج الفرعي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DF2D32" w:rsidRDefault="00232755" w:rsidP="00D672AD">
      <w:pPr>
        <w:pStyle w:val="ProductList-Body"/>
        <w:rPr>
          <w:szCs w:val="18"/>
        </w:rPr>
      </w:pPr>
      <w:r w:rsidRPr="00DF2D32">
        <w:rPr>
          <w:szCs w:val="18"/>
          <w:lang w:bidi="en-US"/>
        </w:rPr>
        <w:t>4</w:t>
      </w:r>
      <w:r w:rsidRPr="00DF2D32">
        <w:rPr>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Default="00123D2B" w:rsidP="005D6F59">
      <w:pPr>
        <w:rPr>
          <w:b/>
          <w:bCs/>
          <w:szCs w:val="18"/>
        </w:rPr>
      </w:pPr>
    </w:p>
    <w:p w14:paraId="7ACF0438" w14:textId="24CE2704" w:rsidR="00232755" w:rsidRPr="00DF2D32" w:rsidRDefault="00232755" w:rsidP="00123D2B">
      <w:pPr>
        <w:pStyle w:val="ProductList-Body"/>
        <w:jc w:val="center"/>
        <w:outlineLvl w:val="1"/>
        <w:rPr>
          <w:bCs/>
          <w:szCs w:val="18"/>
        </w:rPr>
      </w:pPr>
      <w:r w:rsidRPr="00DF2D32">
        <w:rPr>
          <w:b/>
          <w:bCs/>
          <w:szCs w:val="18"/>
          <w:rtl/>
        </w:rPr>
        <w:t xml:space="preserve">البند </w:t>
      </w:r>
      <w:r w:rsidRPr="00DF2D32">
        <w:rPr>
          <w:b/>
          <w:bCs/>
          <w:szCs w:val="18"/>
          <w:lang w:bidi="en-US"/>
        </w:rPr>
        <w:t>4</w:t>
      </w:r>
      <w:r w:rsidRPr="00DF2D32">
        <w:rPr>
          <w:b/>
          <w:bCs/>
          <w:szCs w:val="18"/>
          <w:rtl/>
        </w:rPr>
        <w:t>: التزامات جهة تصدير البيانات</w:t>
      </w:r>
    </w:p>
    <w:p w14:paraId="72E1C762" w14:textId="77777777" w:rsidR="00232755" w:rsidRPr="00DF2D32" w:rsidRDefault="00232755" w:rsidP="00D672AD">
      <w:pPr>
        <w:pStyle w:val="ProductList-Body"/>
        <w:rPr>
          <w:szCs w:val="18"/>
        </w:rPr>
      </w:pPr>
    </w:p>
    <w:p w14:paraId="5AAB024C" w14:textId="77777777" w:rsidR="00232755" w:rsidRPr="00DF2D32" w:rsidRDefault="00232755" w:rsidP="00D672AD">
      <w:pPr>
        <w:pStyle w:val="ProductList-Body"/>
        <w:rPr>
          <w:szCs w:val="18"/>
        </w:rPr>
      </w:pPr>
      <w:r w:rsidRPr="00DF2D32">
        <w:rPr>
          <w:szCs w:val="18"/>
          <w:rtl/>
        </w:rPr>
        <w:t xml:space="preserve">توافق جهة تصدير البيانات وتضمن: </w:t>
      </w:r>
    </w:p>
    <w:p w14:paraId="6D83F5A6" w14:textId="77777777" w:rsidR="00232755" w:rsidRPr="00DF2D32" w:rsidRDefault="00232755" w:rsidP="00D672AD">
      <w:pPr>
        <w:pStyle w:val="ProductList-Body"/>
        <w:rPr>
          <w:szCs w:val="18"/>
        </w:rPr>
      </w:pPr>
    </w:p>
    <w:p w14:paraId="7A73CB8D" w14:textId="56515FBE" w:rsidR="00232755" w:rsidRPr="00DF2D32" w:rsidRDefault="007806CC" w:rsidP="00AE3025">
      <w:pPr>
        <w:pStyle w:val="ProductList-Body"/>
        <w:spacing w:after="120"/>
        <w:rPr>
          <w:szCs w:val="18"/>
        </w:rPr>
      </w:pPr>
      <w:r>
        <w:t>(a)</w:t>
      </w:r>
      <w:r w:rsidR="00232755" w:rsidRPr="00DF2D32">
        <w:rPr>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DF2D32" w:rsidRDefault="007806CC" w:rsidP="00AE3025">
      <w:pPr>
        <w:pStyle w:val="ProductList-Body"/>
        <w:spacing w:after="120"/>
        <w:rPr>
          <w:szCs w:val="18"/>
        </w:rPr>
      </w:pPr>
      <w:r>
        <w:t>(b)</w:t>
      </w:r>
      <w:r w:rsidR="00232755" w:rsidRPr="00DF2D32">
        <w:rPr>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DF2D32" w:rsidRDefault="007806CC" w:rsidP="00AE3025">
      <w:pPr>
        <w:pStyle w:val="ProductList-Body"/>
        <w:spacing w:after="120"/>
        <w:rPr>
          <w:szCs w:val="18"/>
        </w:rPr>
      </w:pPr>
      <w:r>
        <w:t>(c)</w:t>
      </w:r>
      <w:r w:rsidR="00232755" w:rsidRPr="00DF2D32">
        <w:rPr>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DF2D32">
        <w:rPr>
          <w:szCs w:val="18"/>
          <w:lang w:bidi="en-US"/>
        </w:rPr>
        <w:t>2</w:t>
      </w:r>
      <w:r w:rsidR="00232755" w:rsidRPr="00DF2D32">
        <w:rPr>
          <w:szCs w:val="18"/>
          <w:rtl/>
        </w:rPr>
        <w:t xml:space="preserve"> أدناه؛ و </w:t>
      </w:r>
    </w:p>
    <w:p w14:paraId="41951DDE" w14:textId="10D00A34" w:rsidR="00232755" w:rsidRPr="00DF2D32" w:rsidRDefault="007806CC" w:rsidP="00AE3025">
      <w:pPr>
        <w:pStyle w:val="ProductList-Body"/>
        <w:spacing w:after="120"/>
        <w:rPr>
          <w:szCs w:val="18"/>
        </w:rPr>
      </w:pPr>
      <w:r>
        <w:lastRenderedPageBreak/>
        <w:t>(d)</w:t>
      </w:r>
      <w:r w:rsidR="00232755" w:rsidRPr="00DF2D32">
        <w:rPr>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DF2D32" w:rsidRDefault="007806CC" w:rsidP="00AE3025">
      <w:pPr>
        <w:pStyle w:val="ProductList-Body"/>
        <w:spacing w:after="120"/>
        <w:rPr>
          <w:szCs w:val="18"/>
        </w:rPr>
      </w:pPr>
      <w:r>
        <w:t>(e)</w:t>
      </w:r>
      <w:r w:rsidR="00232755" w:rsidRPr="00DF2D32">
        <w:rPr>
          <w:szCs w:val="18"/>
          <w:rtl/>
        </w:rPr>
        <w:t xml:space="preserve"> أنها تضمن الالتزام بإجراءات الأمان؛ و </w:t>
      </w:r>
    </w:p>
    <w:p w14:paraId="6AB8CF1B" w14:textId="2C034A32" w:rsidR="00232755" w:rsidRPr="00DF2D32" w:rsidRDefault="007806CC" w:rsidP="00AE3025">
      <w:pPr>
        <w:pStyle w:val="ProductList-Body"/>
        <w:spacing w:after="120"/>
        <w:rPr>
          <w:szCs w:val="18"/>
        </w:rPr>
      </w:pPr>
      <w:r>
        <w:t>(f)</w:t>
      </w:r>
      <w:r w:rsidR="00232755" w:rsidRPr="00DF2D32">
        <w:rPr>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DF2D32">
        <w:rPr>
          <w:szCs w:val="18"/>
          <w:lang w:bidi="en-US"/>
        </w:rPr>
        <w:t>95/46/EC</w:t>
      </w:r>
      <w:r w:rsidR="00232755" w:rsidRPr="00DF2D32">
        <w:rPr>
          <w:szCs w:val="18"/>
          <w:rtl/>
        </w:rPr>
        <w:t xml:space="preserve">؛ و </w:t>
      </w:r>
    </w:p>
    <w:p w14:paraId="1FF7E12F" w14:textId="5E948E1E" w:rsidR="00232755" w:rsidRPr="00DF2D32" w:rsidRDefault="007806CC" w:rsidP="00564B20">
      <w:pPr>
        <w:pStyle w:val="ProductList-Body"/>
        <w:spacing w:after="120"/>
        <w:rPr>
          <w:szCs w:val="18"/>
        </w:rPr>
      </w:pPr>
      <w:r>
        <w:t>(g)</w:t>
      </w:r>
      <w:r w:rsidR="00232755" w:rsidRPr="00DF2D32">
        <w:rPr>
          <w:szCs w:val="18"/>
          <w:rtl/>
        </w:rPr>
        <w:t xml:space="preserve"> إعادة توجيه أي إخطار ترسله جهة استيراد البيانات أو أي معالج فرعي وفقًا للبند </w:t>
      </w:r>
      <w:r w:rsidR="00564B20">
        <w:t>5(b)</w:t>
      </w:r>
      <w:r w:rsidR="00232755" w:rsidRPr="00DF2D32">
        <w:rPr>
          <w:szCs w:val="18"/>
          <w:rtl/>
        </w:rPr>
        <w:t xml:space="preserve"> والبند </w:t>
      </w:r>
      <w:r w:rsidR="00232755" w:rsidRPr="00DF2D32">
        <w:rPr>
          <w:szCs w:val="18"/>
          <w:lang w:bidi="en-US"/>
        </w:rPr>
        <w:t>8(3)</w:t>
      </w:r>
      <w:r w:rsidR="00232755" w:rsidRPr="00DF2D32">
        <w:rPr>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DF2D32" w:rsidRDefault="007806CC" w:rsidP="00AE3025">
      <w:pPr>
        <w:pStyle w:val="ProductList-Body"/>
        <w:spacing w:after="120"/>
        <w:rPr>
          <w:szCs w:val="18"/>
        </w:rPr>
      </w:pPr>
      <w:r>
        <w:t>(h)</w:t>
      </w:r>
      <w:r w:rsidR="00232755" w:rsidRPr="00DF2D32">
        <w:rPr>
          <w:szCs w:val="18"/>
          <w:rtl/>
        </w:rPr>
        <w:t xml:space="preserve"> توفير موضوعات البيانات عند طلب نسخة من البنود، باستثناء الملحق </w:t>
      </w:r>
      <w:r w:rsidR="00232755" w:rsidRPr="00DF2D32">
        <w:rPr>
          <w:szCs w:val="18"/>
          <w:lang w:bidi="en-US"/>
        </w:rPr>
        <w:t>2</w:t>
      </w:r>
      <w:r w:rsidR="00232755" w:rsidRPr="00DF2D32">
        <w:rPr>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DF2D32" w:rsidRDefault="007806CC" w:rsidP="008873E3">
      <w:pPr>
        <w:pStyle w:val="ProductList-Body"/>
        <w:spacing w:after="120"/>
        <w:rPr>
          <w:szCs w:val="18"/>
        </w:rPr>
      </w:pPr>
      <w:r>
        <w:t>(i)</w:t>
      </w:r>
      <w:r w:rsidR="00232755" w:rsidRPr="00DF2D32">
        <w:rPr>
          <w:szCs w:val="18"/>
          <w:rtl/>
        </w:rPr>
        <w:t xml:space="preserve"> في حالة المعالجة الفرعية، يتم إجراء نشاط المعالجة وفقًا للبند </w:t>
      </w:r>
      <w:r w:rsidR="00232755" w:rsidRPr="00DF2D32">
        <w:rPr>
          <w:szCs w:val="18"/>
          <w:lang w:bidi="en-US"/>
        </w:rPr>
        <w:t>11</w:t>
      </w:r>
      <w:r w:rsidR="00232755" w:rsidRPr="00DF2D32">
        <w:rPr>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DF2D32" w:rsidRDefault="007806CC" w:rsidP="007806CC">
      <w:pPr>
        <w:pStyle w:val="ProductList-Body"/>
        <w:rPr>
          <w:szCs w:val="18"/>
        </w:rPr>
      </w:pPr>
      <w:r>
        <w:t>(j)</w:t>
      </w:r>
      <w:r w:rsidR="00232755" w:rsidRPr="00DF2D32">
        <w:rPr>
          <w:szCs w:val="18"/>
          <w:rtl/>
        </w:rPr>
        <w:t xml:space="preserve"> أن تتعهد الالتزام بالبند </w:t>
      </w:r>
      <w:r w:rsidR="0032591E">
        <w:t>4(a)</w:t>
      </w:r>
      <w:r w:rsidR="00232755" w:rsidRPr="00DF2D32">
        <w:rPr>
          <w:szCs w:val="18"/>
          <w:rtl/>
        </w:rPr>
        <w:t xml:space="preserve"> حتى </w:t>
      </w:r>
      <w:r>
        <w:t>(i)</w:t>
      </w:r>
      <w:r w:rsidR="00232755" w:rsidRPr="00DF2D32">
        <w:rPr>
          <w:szCs w:val="18"/>
          <w:rtl/>
        </w:rPr>
        <w:t>.</w:t>
      </w:r>
    </w:p>
    <w:p w14:paraId="2FC594DE" w14:textId="77777777" w:rsidR="00D67A4B" w:rsidRPr="00DF2D32" w:rsidRDefault="00D67A4B" w:rsidP="00D672AD">
      <w:pPr>
        <w:pStyle w:val="ProductList-Body"/>
        <w:rPr>
          <w:szCs w:val="18"/>
        </w:rPr>
      </w:pPr>
    </w:p>
    <w:p w14:paraId="4ACC0FB6" w14:textId="469DA93A"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5</w:t>
      </w:r>
      <w:r w:rsidRPr="00DF2D32">
        <w:rPr>
          <w:b/>
          <w:bCs/>
          <w:szCs w:val="18"/>
          <w:rtl/>
        </w:rPr>
        <w:t>: التزامات جهة استيراد البيانات</w:t>
      </w:r>
    </w:p>
    <w:p w14:paraId="118385FF" w14:textId="77777777" w:rsidR="00E83159" w:rsidRPr="00DF2D32" w:rsidRDefault="00E83159" w:rsidP="00D672AD">
      <w:pPr>
        <w:pStyle w:val="ProductList-Body"/>
        <w:rPr>
          <w:szCs w:val="18"/>
        </w:rPr>
      </w:pPr>
    </w:p>
    <w:p w14:paraId="7DB8490C" w14:textId="77777777" w:rsidR="00E83159" w:rsidRPr="00DF2D32" w:rsidRDefault="00E83159" w:rsidP="00D672AD">
      <w:pPr>
        <w:pStyle w:val="ProductList-Body"/>
        <w:rPr>
          <w:szCs w:val="18"/>
        </w:rPr>
      </w:pPr>
      <w:r w:rsidRPr="00DF2D32">
        <w:rPr>
          <w:szCs w:val="18"/>
          <w:rtl/>
        </w:rPr>
        <w:t xml:space="preserve">توافق جهة استيراد البيانات وتضمن: </w:t>
      </w:r>
    </w:p>
    <w:p w14:paraId="21D74128" w14:textId="77777777" w:rsidR="00E83159" w:rsidRPr="00DF2D32" w:rsidRDefault="00E83159" w:rsidP="00D672AD">
      <w:pPr>
        <w:pStyle w:val="ProductList-Body"/>
        <w:rPr>
          <w:szCs w:val="18"/>
        </w:rPr>
      </w:pPr>
    </w:p>
    <w:p w14:paraId="59EB4F4E" w14:textId="797C3D64" w:rsidR="00E83159" w:rsidRPr="00DF2D32" w:rsidRDefault="00E83159" w:rsidP="00704CF0">
      <w:pPr>
        <w:pStyle w:val="ProductList-Body"/>
        <w:spacing w:after="120"/>
        <w:rPr>
          <w:szCs w:val="18"/>
        </w:rPr>
      </w:pPr>
      <w:r w:rsidRPr="00DF2D32">
        <w:rPr>
          <w:szCs w:val="18"/>
          <w:rtl/>
        </w:rPr>
        <w:t>(</w:t>
      </w:r>
      <w:r w:rsidR="00704CF0" w:rsidRPr="00DF2D32">
        <w:rPr>
          <w:szCs w:val="18"/>
        </w:rPr>
        <w:t>a</w:t>
      </w:r>
      <w:r w:rsidRPr="00DF2D32">
        <w:rPr>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DF2D32" w:rsidRDefault="00E83159" w:rsidP="00704CF0">
      <w:pPr>
        <w:pStyle w:val="ProductList-Body"/>
        <w:spacing w:after="120"/>
        <w:rPr>
          <w:szCs w:val="18"/>
        </w:rPr>
      </w:pPr>
      <w:r w:rsidRPr="00DF2D32">
        <w:rPr>
          <w:szCs w:val="18"/>
          <w:rtl/>
        </w:rPr>
        <w:t>(</w:t>
      </w:r>
      <w:r w:rsidR="00704CF0" w:rsidRPr="00DF2D32">
        <w:rPr>
          <w:szCs w:val="18"/>
        </w:rPr>
        <w:t>b</w:t>
      </w:r>
      <w:r w:rsidRPr="00DF2D32">
        <w:rPr>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DF2D32" w:rsidRDefault="00E83159" w:rsidP="00704CF0">
      <w:pPr>
        <w:pStyle w:val="ProductList-Body"/>
        <w:spacing w:after="120"/>
        <w:rPr>
          <w:szCs w:val="18"/>
        </w:rPr>
      </w:pPr>
      <w:r w:rsidRPr="00DF2D32">
        <w:rPr>
          <w:szCs w:val="18"/>
          <w:rtl/>
        </w:rPr>
        <w:t>(</w:t>
      </w:r>
      <w:r w:rsidR="00704CF0" w:rsidRPr="00DF2D32">
        <w:rPr>
          <w:szCs w:val="18"/>
        </w:rPr>
        <w:t>c</w:t>
      </w:r>
      <w:r w:rsidRPr="00DF2D32">
        <w:rPr>
          <w:szCs w:val="18"/>
          <w:rtl/>
        </w:rPr>
        <w:t xml:space="preserve">) أنها قامت بتنفيذ إجراءات الأمان الفنية والتنظيمية المحددة في الملحق </w:t>
      </w:r>
      <w:r w:rsidRPr="00DF2D32">
        <w:rPr>
          <w:szCs w:val="18"/>
          <w:lang w:bidi="en-US"/>
        </w:rPr>
        <w:t>2</w:t>
      </w:r>
      <w:r w:rsidRPr="00DF2D32">
        <w:rPr>
          <w:szCs w:val="18"/>
          <w:rtl/>
        </w:rPr>
        <w:t xml:space="preserve"> أدناه قبل معالجة البيانات الشخصية التي تم تنقلها؛ و </w:t>
      </w:r>
    </w:p>
    <w:p w14:paraId="345C600F" w14:textId="44638035" w:rsidR="00E83159" w:rsidRPr="00DF2D32" w:rsidRDefault="00E83159" w:rsidP="00704CF0">
      <w:pPr>
        <w:pStyle w:val="ProductList-Body"/>
        <w:rPr>
          <w:szCs w:val="18"/>
        </w:rPr>
      </w:pPr>
      <w:r w:rsidRPr="00DF2D32">
        <w:rPr>
          <w:szCs w:val="18"/>
          <w:rtl/>
        </w:rPr>
        <w:t>(</w:t>
      </w:r>
      <w:r w:rsidR="00704CF0" w:rsidRPr="00DF2D32">
        <w:rPr>
          <w:szCs w:val="18"/>
        </w:rPr>
        <w:t>d</w:t>
      </w:r>
      <w:r w:rsidRPr="00DF2D32">
        <w:rPr>
          <w:szCs w:val="18"/>
          <w:rtl/>
        </w:rPr>
        <w:t xml:space="preserve">) أنها تخبر جهة تصدير البيانات على الفور بالآتي: </w:t>
      </w:r>
    </w:p>
    <w:p w14:paraId="1CD6BBE0" w14:textId="29A385B5" w:rsidR="00E83159" w:rsidRPr="00DF2D32" w:rsidRDefault="00704CF0" w:rsidP="00D672AD">
      <w:pPr>
        <w:pStyle w:val="ProductList-Body"/>
        <w:spacing w:after="60"/>
        <w:ind w:left="360"/>
        <w:rPr>
          <w:szCs w:val="18"/>
        </w:rPr>
      </w:pPr>
      <w:r w:rsidRPr="00DF2D32">
        <w:t>(i)</w:t>
      </w:r>
      <w:r w:rsidR="00E83159" w:rsidRPr="00DF2D32">
        <w:rPr>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DF2D32" w:rsidRDefault="00704CF0" w:rsidP="00D672AD">
      <w:pPr>
        <w:pStyle w:val="ProductList-Body"/>
        <w:spacing w:after="60"/>
        <w:ind w:left="360"/>
        <w:rPr>
          <w:szCs w:val="18"/>
        </w:rPr>
      </w:pPr>
      <w:r w:rsidRPr="00DF2D32">
        <w:t>(ii)</w:t>
      </w:r>
      <w:r w:rsidR="00E83159" w:rsidRPr="00DF2D32">
        <w:rPr>
          <w:szCs w:val="18"/>
          <w:rtl/>
        </w:rPr>
        <w:t xml:space="preserve"> أي وصول عرضي أو غير مخول، و </w:t>
      </w:r>
    </w:p>
    <w:p w14:paraId="336E5C2B" w14:textId="07D0A231" w:rsidR="00E83159" w:rsidRPr="00DF2D32" w:rsidRDefault="00704CF0" w:rsidP="00D672AD">
      <w:pPr>
        <w:pStyle w:val="ProductList-Body"/>
        <w:spacing w:after="120"/>
        <w:ind w:left="360"/>
        <w:rPr>
          <w:szCs w:val="18"/>
        </w:rPr>
      </w:pPr>
      <w:r w:rsidRPr="00DF2D32">
        <w:t>(iii)</w:t>
      </w:r>
      <w:r w:rsidR="00E83159" w:rsidRPr="00DF2D32">
        <w:rPr>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DF2D32" w:rsidRDefault="00E83159" w:rsidP="00704CF0">
      <w:pPr>
        <w:pStyle w:val="ProductList-Body"/>
        <w:spacing w:after="120"/>
        <w:rPr>
          <w:szCs w:val="18"/>
        </w:rPr>
      </w:pPr>
      <w:r w:rsidRPr="00DF2D32">
        <w:rPr>
          <w:szCs w:val="18"/>
          <w:rtl/>
        </w:rPr>
        <w:t>(</w:t>
      </w:r>
      <w:r w:rsidR="00704CF0" w:rsidRPr="00DF2D32">
        <w:rPr>
          <w:szCs w:val="18"/>
        </w:rPr>
        <w:t>e</w:t>
      </w:r>
      <w:r w:rsidRPr="00DF2D32">
        <w:rPr>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DF2D32" w:rsidRDefault="00E83159" w:rsidP="00704CF0">
      <w:pPr>
        <w:pStyle w:val="ProductList-Body"/>
        <w:spacing w:after="120"/>
        <w:rPr>
          <w:szCs w:val="18"/>
        </w:rPr>
      </w:pPr>
      <w:r w:rsidRPr="00DF2D32">
        <w:rPr>
          <w:szCs w:val="18"/>
          <w:rtl/>
        </w:rPr>
        <w:t>(</w:t>
      </w:r>
      <w:r w:rsidR="00704CF0" w:rsidRPr="00DF2D32">
        <w:rPr>
          <w:szCs w:val="18"/>
        </w:rPr>
        <w:t>f</w:t>
      </w:r>
      <w:r w:rsidRPr="00DF2D32">
        <w:rPr>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DF2D32" w:rsidRDefault="00E83159" w:rsidP="00704CF0">
      <w:pPr>
        <w:pStyle w:val="ProductList-Body"/>
        <w:spacing w:after="120"/>
        <w:rPr>
          <w:szCs w:val="18"/>
        </w:rPr>
      </w:pPr>
      <w:r w:rsidRPr="00DF2D32">
        <w:rPr>
          <w:szCs w:val="18"/>
          <w:rtl/>
        </w:rPr>
        <w:t>(</w:t>
      </w:r>
      <w:r w:rsidR="00704CF0" w:rsidRPr="00DF2D32">
        <w:rPr>
          <w:szCs w:val="18"/>
        </w:rPr>
        <w:t>g</w:t>
      </w:r>
      <w:r w:rsidRPr="00DF2D32">
        <w:rPr>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DF2D32">
        <w:rPr>
          <w:szCs w:val="18"/>
          <w:lang w:bidi="en-US"/>
        </w:rPr>
        <w:t>2</w:t>
      </w:r>
      <w:r w:rsidRPr="00DF2D32">
        <w:rPr>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DF2D32" w:rsidRDefault="00E83159" w:rsidP="00704CF0">
      <w:pPr>
        <w:pStyle w:val="ProductList-Body"/>
        <w:spacing w:after="120"/>
        <w:rPr>
          <w:szCs w:val="18"/>
        </w:rPr>
      </w:pPr>
      <w:r w:rsidRPr="00DF2D32">
        <w:rPr>
          <w:szCs w:val="18"/>
          <w:rtl/>
        </w:rPr>
        <w:t>(</w:t>
      </w:r>
      <w:r w:rsidR="00704CF0" w:rsidRPr="00DF2D32">
        <w:rPr>
          <w:szCs w:val="18"/>
        </w:rPr>
        <w:t>h</w:t>
      </w:r>
      <w:r w:rsidRPr="00DF2D32">
        <w:rPr>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DF2D32" w:rsidRDefault="00E83159" w:rsidP="00704CF0">
      <w:pPr>
        <w:pStyle w:val="ProductList-Body"/>
        <w:spacing w:after="120"/>
        <w:rPr>
          <w:szCs w:val="18"/>
        </w:rPr>
      </w:pPr>
      <w:r w:rsidRPr="00DF2D32">
        <w:rPr>
          <w:szCs w:val="18"/>
          <w:rtl/>
        </w:rPr>
        <w:t>(</w:t>
      </w:r>
      <w:r w:rsidR="00704CF0" w:rsidRPr="00DF2D32">
        <w:rPr>
          <w:szCs w:val="18"/>
        </w:rPr>
        <w:t>i</w:t>
      </w:r>
      <w:r w:rsidRPr="00DF2D32">
        <w:rPr>
          <w:szCs w:val="18"/>
          <w:rtl/>
        </w:rPr>
        <w:t xml:space="preserve">) تنفيذ خدمات المعالجة بواسطة الشركة المعالجة الفرعية وفقًا للبند </w:t>
      </w:r>
      <w:r w:rsidRPr="00DF2D32">
        <w:rPr>
          <w:szCs w:val="18"/>
          <w:lang w:bidi="en-US"/>
        </w:rPr>
        <w:t>11</w:t>
      </w:r>
      <w:r w:rsidRPr="00DF2D32">
        <w:rPr>
          <w:szCs w:val="18"/>
          <w:rtl/>
        </w:rPr>
        <w:t>، و</w:t>
      </w:r>
      <w:r w:rsidRPr="00DF2D32">
        <w:rPr>
          <w:szCs w:val="18"/>
          <w:rtl/>
        </w:rPr>
        <w:t>‬</w:t>
      </w:r>
    </w:p>
    <w:p w14:paraId="49ECD6CC" w14:textId="0B7BAEF8" w:rsidR="00D67A4B" w:rsidRPr="00DF2D32" w:rsidRDefault="00E83159" w:rsidP="0081563D">
      <w:pPr>
        <w:pStyle w:val="ProductList-Body"/>
        <w:rPr>
          <w:szCs w:val="18"/>
        </w:rPr>
      </w:pPr>
      <w:r w:rsidRPr="00DF2D32">
        <w:rPr>
          <w:szCs w:val="18"/>
          <w:rtl/>
        </w:rPr>
        <w:t>(</w:t>
      </w:r>
      <w:r w:rsidR="0081563D" w:rsidRPr="00DF2D32">
        <w:rPr>
          <w:szCs w:val="18"/>
        </w:rPr>
        <w:t>j</w:t>
      </w:r>
      <w:r w:rsidRPr="00DF2D32">
        <w:rPr>
          <w:szCs w:val="18"/>
          <w:rtl/>
        </w:rPr>
        <w:t>) إرسال نسخة فورية من اتفاقية أي معالج فرعي بموجب البنود إلى جهة تصدير البيانات.</w:t>
      </w:r>
    </w:p>
    <w:p w14:paraId="0B123D85" w14:textId="77777777" w:rsidR="0081563D" w:rsidRPr="00DF2D32" w:rsidRDefault="0081563D" w:rsidP="00D672AD">
      <w:pPr>
        <w:pStyle w:val="ProductList-Body"/>
        <w:jc w:val="center"/>
        <w:outlineLvl w:val="1"/>
        <w:rPr>
          <w:b/>
          <w:bCs/>
          <w:szCs w:val="18"/>
        </w:rPr>
      </w:pPr>
    </w:p>
    <w:p w14:paraId="20E031A6" w14:textId="1127C52D"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6</w:t>
      </w:r>
      <w:r w:rsidRPr="00DF2D32">
        <w:rPr>
          <w:b/>
          <w:bCs/>
          <w:szCs w:val="18"/>
          <w:rtl/>
        </w:rPr>
        <w:t>: المسؤولية القانونية</w:t>
      </w:r>
    </w:p>
    <w:p w14:paraId="53DD784F" w14:textId="77777777" w:rsidR="00E83159" w:rsidRPr="00DF2D32" w:rsidRDefault="00E83159" w:rsidP="00D672AD">
      <w:pPr>
        <w:pStyle w:val="ProductList-Body"/>
        <w:rPr>
          <w:szCs w:val="18"/>
        </w:rPr>
      </w:pPr>
    </w:p>
    <w:p w14:paraId="725D41B8"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يوافق الطرفان على أنه يحق لأي موضوع بيانات حدث له تلف نتيجة لأي انتهاك للالتزامات الواردة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بواسطة أي طرف أو معالج فرعي الحصول على تعويض من جهة تصدير البيانات عن هذا التلف. </w:t>
      </w:r>
    </w:p>
    <w:p w14:paraId="1D8EBF41"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في حالة عدم قدرة موضوع البيانات على رفع دعوى للتعويض وفقًا للفقرة </w:t>
      </w:r>
      <w:r w:rsidRPr="00DF2D32">
        <w:rPr>
          <w:szCs w:val="18"/>
          <w:lang w:bidi="en-US"/>
        </w:rPr>
        <w:t>1</w:t>
      </w:r>
      <w:r w:rsidRPr="00DF2D32">
        <w:rPr>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DF2D32" w:rsidRDefault="00E83159" w:rsidP="00D672AD">
      <w:pPr>
        <w:pStyle w:val="ProductList-Body"/>
        <w:spacing w:after="120"/>
        <w:rPr>
          <w:szCs w:val="18"/>
        </w:rPr>
      </w:pPr>
      <w:r w:rsidRPr="00DF2D32">
        <w:rPr>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DF2D32" w:rsidRDefault="00E83159" w:rsidP="00D672AD">
      <w:pPr>
        <w:pStyle w:val="ProductList-Body"/>
        <w:rPr>
          <w:szCs w:val="18"/>
        </w:rPr>
      </w:pPr>
      <w:r w:rsidRPr="00DF2D32">
        <w:rPr>
          <w:szCs w:val="18"/>
          <w:lang w:bidi="en-US"/>
        </w:rPr>
        <w:t>3</w:t>
      </w:r>
      <w:r w:rsidRPr="00DF2D32">
        <w:rPr>
          <w:szCs w:val="18"/>
          <w:rtl/>
        </w:rPr>
        <w:t xml:space="preserve">. في حالة عدم قدرة موضوع البيانات على رفع دعوى ضد جهة تصدير البيانات أو جهة استيراد البيانات المشار إليها في الفقرتين </w:t>
      </w:r>
      <w:r w:rsidRPr="00DF2D32">
        <w:rPr>
          <w:szCs w:val="18"/>
          <w:lang w:bidi="en-US"/>
        </w:rPr>
        <w:t>1</w:t>
      </w:r>
      <w:r w:rsidRPr="00DF2D32">
        <w:rPr>
          <w:szCs w:val="18"/>
          <w:rtl/>
        </w:rPr>
        <w:t xml:space="preserve"> و</w:t>
      </w:r>
      <w:r w:rsidRPr="00DF2D32">
        <w:rPr>
          <w:szCs w:val="18"/>
          <w:lang w:bidi="en-US"/>
        </w:rPr>
        <w:t>2</w:t>
      </w:r>
      <w:r w:rsidRPr="00DF2D32">
        <w:rPr>
          <w:szCs w:val="18"/>
          <w:rtl/>
        </w:rPr>
        <w:t xml:space="preserve">، كنتيجة لحدوث انتهاك بواسطة المعالج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w:t>
      </w:r>
      <w:r w:rsidRPr="00DF2D32">
        <w:rPr>
          <w:szCs w:val="18"/>
          <w:rtl/>
        </w:rPr>
        <w:lastRenderedPageBreak/>
        <w:t xml:space="preserve">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DF2D32" w:rsidRDefault="00E83159" w:rsidP="00D672AD">
      <w:pPr>
        <w:pStyle w:val="ProductList-Body"/>
        <w:rPr>
          <w:szCs w:val="18"/>
        </w:rPr>
      </w:pPr>
    </w:p>
    <w:p w14:paraId="185926AD"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7</w:t>
      </w:r>
      <w:r w:rsidRPr="00DF2D32">
        <w:rPr>
          <w:b/>
          <w:bCs/>
          <w:szCs w:val="18"/>
          <w:rtl/>
        </w:rPr>
        <w:t>: الوساطة والاختصاص القضائي</w:t>
      </w:r>
    </w:p>
    <w:p w14:paraId="2F2D6DE0" w14:textId="77777777" w:rsidR="00E83159" w:rsidRPr="00DF2D32" w:rsidRDefault="00E83159" w:rsidP="00D672AD">
      <w:pPr>
        <w:pStyle w:val="ProductList-Body"/>
        <w:rPr>
          <w:szCs w:val="18"/>
        </w:rPr>
      </w:pPr>
    </w:p>
    <w:p w14:paraId="7CDCF899" w14:textId="77777777" w:rsidR="00E83159" w:rsidRPr="00DF2D32" w:rsidRDefault="00E83159" w:rsidP="00D672AD">
      <w:pPr>
        <w:pStyle w:val="ProductList-Body"/>
        <w:rPr>
          <w:szCs w:val="18"/>
        </w:rPr>
      </w:pPr>
      <w:r w:rsidRPr="00DF2D32">
        <w:rPr>
          <w:szCs w:val="18"/>
          <w:lang w:bidi="en-US"/>
        </w:rPr>
        <w:t>1</w:t>
      </w:r>
      <w:r w:rsidRPr="00DF2D32">
        <w:rPr>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DF2D32" w:rsidRDefault="00F468CC" w:rsidP="00357277">
      <w:pPr>
        <w:pStyle w:val="ProductList-Body"/>
        <w:spacing w:after="60"/>
        <w:ind w:left="360"/>
        <w:rPr>
          <w:szCs w:val="18"/>
        </w:rPr>
      </w:pPr>
      <w:r>
        <w:t>(a)</w:t>
      </w:r>
      <w:r w:rsidR="00E83159" w:rsidRPr="00DF2D32">
        <w:rPr>
          <w:szCs w:val="18"/>
          <w:rtl/>
        </w:rPr>
        <w:t xml:space="preserve"> إحالة النزاع إلى الوساطة بواسطة شخص مستقل أو، حيثما أمكن، بواسطة الهيئة الرقابية؛ </w:t>
      </w:r>
    </w:p>
    <w:p w14:paraId="32BAE473" w14:textId="0A6580D1" w:rsidR="00E83159" w:rsidRPr="00DF2D32" w:rsidRDefault="00F468CC" w:rsidP="00357277">
      <w:pPr>
        <w:pStyle w:val="ProductList-Body"/>
        <w:spacing w:after="120"/>
        <w:ind w:left="360"/>
        <w:rPr>
          <w:szCs w:val="18"/>
        </w:rPr>
      </w:pPr>
      <w:r>
        <w:t>(b)</w:t>
      </w:r>
      <w:r w:rsidR="00E83159" w:rsidRPr="00DF2D32">
        <w:rPr>
          <w:szCs w:val="18"/>
          <w:rtl/>
        </w:rPr>
        <w:t xml:space="preserve"> إحالة النزاع إلى المحاكم في الدولة العضو التي يتم فيها إنشاء جهة تصدير البيانات. </w:t>
      </w:r>
    </w:p>
    <w:p w14:paraId="530854B2" w14:textId="77777777" w:rsidR="00E83159" w:rsidRPr="00DF2D32" w:rsidRDefault="00E83159" w:rsidP="00D672AD">
      <w:pPr>
        <w:pStyle w:val="ProductList-Body"/>
        <w:rPr>
          <w:szCs w:val="18"/>
        </w:rPr>
      </w:pPr>
      <w:r w:rsidRPr="00DF2D32">
        <w:rPr>
          <w:szCs w:val="18"/>
          <w:lang w:bidi="en-US"/>
        </w:rPr>
        <w:t>2</w:t>
      </w:r>
      <w:r w:rsidRPr="00DF2D32">
        <w:rPr>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DF2D32" w:rsidRDefault="00E83159" w:rsidP="00D672AD">
      <w:pPr>
        <w:pStyle w:val="ProductList-Body"/>
        <w:rPr>
          <w:szCs w:val="18"/>
        </w:rPr>
      </w:pPr>
    </w:p>
    <w:p w14:paraId="5C1B6F72"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8</w:t>
      </w:r>
      <w:r w:rsidRPr="00DF2D32">
        <w:rPr>
          <w:b/>
          <w:bCs/>
          <w:szCs w:val="18"/>
          <w:rtl/>
        </w:rPr>
        <w:t>: التعاون مع الهيئات الرقابية</w:t>
      </w:r>
    </w:p>
    <w:p w14:paraId="238F47F3" w14:textId="77777777" w:rsidR="00E83159" w:rsidRPr="00DF2D32" w:rsidRDefault="00E83159" w:rsidP="00D672AD">
      <w:pPr>
        <w:pStyle w:val="ProductList-Body"/>
        <w:rPr>
          <w:szCs w:val="18"/>
        </w:rPr>
      </w:pPr>
    </w:p>
    <w:p w14:paraId="4AC80AEC"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DF2D32" w:rsidRDefault="00E83159" w:rsidP="009A7316">
      <w:pPr>
        <w:pStyle w:val="ProductList-Body"/>
        <w:rPr>
          <w:szCs w:val="18"/>
        </w:rPr>
      </w:pPr>
      <w:r w:rsidRPr="00DF2D32">
        <w:rPr>
          <w:szCs w:val="18"/>
          <w:lang w:bidi="en-US"/>
        </w:rPr>
        <w:t>3</w:t>
      </w:r>
      <w:r w:rsidRPr="00DF2D32">
        <w:rPr>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DF2D32">
        <w:rPr>
          <w:szCs w:val="18"/>
          <w:lang w:bidi="en-US"/>
        </w:rPr>
        <w:t>2</w:t>
      </w:r>
      <w:r w:rsidRPr="00DF2D32">
        <w:rPr>
          <w:szCs w:val="18"/>
          <w:rtl/>
        </w:rPr>
        <w:t xml:space="preserve">. في هذه الحالة يحق لجهة تصدير البيانات اتخاذ الإجراءات التي وردت في البند </w:t>
      </w:r>
      <w:r w:rsidR="009A7316">
        <w:t>5(b)</w:t>
      </w:r>
      <w:r w:rsidRPr="00DF2D32">
        <w:rPr>
          <w:szCs w:val="18"/>
          <w:rtl/>
        </w:rPr>
        <w:t xml:space="preserve">. </w:t>
      </w:r>
    </w:p>
    <w:p w14:paraId="7FFAA2C6" w14:textId="77777777" w:rsidR="00E83159" w:rsidRPr="00DF2D32" w:rsidRDefault="00E83159" w:rsidP="00D672AD">
      <w:pPr>
        <w:pStyle w:val="ProductList-Body"/>
        <w:rPr>
          <w:szCs w:val="18"/>
        </w:rPr>
      </w:pPr>
    </w:p>
    <w:p w14:paraId="3A1B0C09" w14:textId="247F00E3"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9</w:t>
      </w:r>
      <w:r w:rsidRPr="00DF2D32">
        <w:rPr>
          <w:b/>
          <w:bCs/>
          <w:szCs w:val="18"/>
          <w:rtl/>
        </w:rPr>
        <w:t>: القانون المعمول به.</w:t>
      </w:r>
    </w:p>
    <w:p w14:paraId="13EA0D9C" w14:textId="77777777" w:rsidR="00E83159" w:rsidRPr="00DF2D32" w:rsidRDefault="00E83159" w:rsidP="00D672AD">
      <w:pPr>
        <w:pStyle w:val="ProductList-Body"/>
        <w:rPr>
          <w:szCs w:val="18"/>
        </w:rPr>
      </w:pPr>
    </w:p>
    <w:p w14:paraId="4D43939E" w14:textId="3AA981EC" w:rsidR="00E83159" w:rsidRPr="00DF2D32" w:rsidRDefault="00E83159" w:rsidP="00D672AD">
      <w:pPr>
        <w:pStyle w:val="ProductList-Body"/>
        <w:rPr>
          <w:szCs w:val="18"/>
        </w:rPr>
      </w:pPr>
      <w:r w:rsidRPr="00DF2D32">
        <w:rPr>
          <w:szCs w:val="18"/>
          <w:rtl/>
        </w:rPr>
        <w:t xml:space="preserve">يجب أن تخضع البنود لقانون الدولة العضو التي يتم فيها إنشاء جهة تصدير البيانات. </w:t>
      </w:r>
    </w:p>
    <w:p w14:paraId="348300D2" w14:textId="77777777" w:rsidR="00E83159" w:rsidRPr="00DF2D32" w:rsidRDefault="00E83159" w:rsidP="00D672AD">
      <w:pPr>
        <w:pStyle w:val="ProductList-Body"/>
        <w:rPr>
          <w:szCs w:val="18"/>
        </w:rPr>
      </w:pPr>
    </w:p>
    <w:p w14:paraId="72E7C375" w14:textId="55E20086"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10</w:t>
      </w:r>
      <w:r w:rsidRPr="00DF2D32">
        <w:rPr>
          <w:b/>
          <w:bCs/>
          <w:szCs w:val="18"/>
          <w:rtl/>
        </w:rPr>
        <w:t>: تغيير صيغة العقد</w:t>
      </w:r>
    </w:p>
    <w:p w14:paraId="4C280278" w14:textId="77777777" w:rsidR="00E83159" w:rsidRPr="00DF2D32" w:rsidRDefault="00E83159" w:rsidP="00D672AD">
      <w:pPr>
        <w:pStyle w:val="ProductList-Body"/>
        <w:rPr>
          <w:szCs w:val="18"/>
        </w:rPr>
      </w:pPr>
    </w:p>
    <w:p w14:paraId="20C34BC3" w14:textId="4042579D" w:rsidR="00E83159" w:rsidRPr="00DF2D32" w:rsidRDefault="00E83159" w:rsidP="00D672AD">
      <w:pPr>
        <w:pStyle w:val="ProductList-Body"/>
        <w:rPr>
          <w:szCs w:val="18"/>
        </w:rPr>
      </w:pPr>
      <w:r w:rsidRPr="00DF2D32">
        <w:rPr>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DF2D32" w:rsidRDefault="00E83159" w:rsidP="00D672AD">
      <w:pPr>
        <w:pStyle w:val="ProductList-Body"/>
        <w:rPr>
          <w:szCs w:val="18"/>
        </w:rPr>
      </w:pPr>
    </w:p>
    <w:p w14:paraId="11103D15"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11</w:t>
      </w:r>
      <w:r w:rsidRPr="00DF2D32">
        <w:rPr>
          <w:b/>
          <w:bCs/>
          <w:szCs w:val="18"/>
          <w:rtl/>
        </w:rPr>
        <w:t>: المعالجة الفرعية</w:t>
      </w:r>
    </w:p>
    <w:p w14:paraId="3703FD03" w14:textId="77777777" w:rsidR="00E83159" w:rsidRPr="00DF2D32" w:rsidRDefault="00E83159" w:rsidP="00D672AD">
      <w:pPr>
        <w:pStyle w:val="ProductList-Body"/>
        <w:rPr>
          <w:szCs w:val="18"/>
        </w:rPr>
      </w:pPr>
    </w:p>
    <w:p w14:paraId="2F0E2047"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DF2D32">
        <w:rPr>
          <w:szCs w:val="18"/>
          <w:lang w:bidi="en-US"/>
        </w:rPr>
        <w:t>3</w:t>
      </w:r>
      <w:r w:rsidRPr="00DF2D32">
        <w:rPr>
          <w:szCs w:val="18"/>
          <w:rtl/>
        </w:rPr>
        <w:t xml:space="preserve"> بالنسبة للحالات التي لا يتمكن فيها موضوع البيانات من رفع دعوى للتعويض المشار إليها في الفقرة </w:t>
      </w:r>
      <w:r w:rsidRPr="00DF2D32">
        <w:rPr>
          <w:szCs w:val="18"/>
          <w:lang w:bidi="en-US"/>
        </w:rPr>
        <w:t>1</w:t>
      </w:r>
      <w:r w:rsidRPr="00DF2D32">
        <w:rPr>
          <w:szCs w:val="18"/>
          <w:rtl/>
        </w:rPr>
        <w:t xml:space="preserve"> من البند </w:t>
      </w:r>
      <w:r w:rsidRPr="00DF2D32">
        <w:rPr>
          <w:szCs w:val="18"/>
          <w:lang w:bidi="en-US"/>
        </w:rPr>
        <w:t>6</w:t>
      </w:r>
      <w:r w:rsidRPr="00DF2D32">
        <w:rPr>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DF2D32" w:rsidRDefault="00E83159" w:rsidP="00D672AD">
      <w:pPr>
        <w:pStyle w:val="ProductList-Body"/>
        <w:spacing w:after="120"/>
        <w:rPr>
          <w:szCs w:val="18"/>
        </w:rPr>
      </w:pPr>
      <w:r w:rsidRPr="00DF2D32">
        <w:rPr>
          <w:szCs w:val="18"/>
          <w:lang w:bidi="en-US"/>
        </w:rPr>
        <w:t>3</w:t>
      </w:r>
      <w:r w:rsidRPr="00DF2D32">
        <w:rPr>
          <w:szCs w:val="18"/>
          <w:rtl/>
        </w:rPr>
        <w:t xml:space="preserve">. يجب أن تخضع الشروط المتعلقة بجوانب حماية البيانات الخاصة بالمعالجة الفرعية للعقد المشار إليها في الفقرة </w:t>
      </w:r>
      <w:r w:rsidRPr="00DF2D32">
        <w:rPr>
          <w:szCs w:val="18"/>
          <w:lang w:bidi="en-US"/>
        </w:rPr>
        <w:t>1</w:t>
      </w:r>
      <w:r w:rsidRPr="00DF2D32">
        <w:rPr>
          <w:szCs w:val="18"/>
          <w:rtl/>
        </w:rPr>
        <w:t xml:space="preserve"> لقانون الدولة العضو التي يتم إنشاء جهة تصدير البيانات فيها. </w:t>
      </w:r>
    </w:p>
    <w:p w14:paraId="0A40BFDA" w14:textId="27F137D4" w:rsidR="00E83159" w:rsidRPr="00DF2D32" w:rsidRDefault="00E83159" w:rsidP="00D00A73">
      <w:pPr>
        <w:pStyle w:val="ProductList-Body"/>
        <w:rPr>
          <w:szCs w:val="18"/>
        </w:rPr>
      </w:pPr>
      <w:r w:rsidRPr="00DF2D32">
        <w:rPr>
          <w:szCs w:val="18"/>
          <w:lang w:bidi="en-US"/>
        </w:rPr>
        <w:t>4</w:t>
      </w:r>
      <w:r w:rsidRPr="00DF2D32">
        <w:rPr>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t>5 (j)</w:t>
      </w:r>
      <w:r w:rsidRPr="00DF2D32">
        <w:rPr>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DF2D32" w:rsidRDefault="00E83159" w:rsidP="00D672AD">
      <w:pPr>
        <w:pStyle w:val="ProductList-Body"/>
        <w:rPr>
          <w:szCs w:val="18"/>
        </w:rPr>
      </w:pPr>
    </w:p>
    <w:p w14:paraId="145A1389" w14:textId="21789A84"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12</w:t>
      </w:r>
      <w:r w:rsidRPr="00DF2D32">
        <w:rPr>
          <w:b/>
          <w:bCs/>
          <w:szCs w:val="18"/>
          <w:rtl/>
        </w:rPr>
        <w:t>: الالتزام بعد إنهاء خدمات معالجة البيانات الشخصية</w:t>
      </w:r>
    </w:p>
    <w:p w14:paraId="5EAC24A4" w14:textId="77777777" w:rsidR="00E83159" w:rsidRPr="00DF2D32" w:rsidRDefault="00E83159" w:rsidP="00D672AD">
      <w:pPr>
        <w:pStyle w:val="ProductList-Body"/>
        <w:rPr>
          <w:szCs w:val="18"/>
        </w:rPr>
      </w:pPr>
    </w:p>
    <w:p w14:paraId="0D06986C" w14:textId="77777777" w:rsidR="00E83159" w:rsidRPr="005D69A9" w:rsidRDefault="00E83159" w:rsidP="00D672AD">
      <w:pPr>
        <w:pStyle w:val="ProductList-Body"/>
        <w:spacing w:after="120"/>
        <w:rPr>
          <w:spacing w:val="-2"/>
          <w:szCs w:val="18"/>
        </w:rPr>
      </w:pPr>
      <w:r w:rsidRPr="005D69A9">
        <w:rPr>
          <w:spacing w:val="-2"/>
          <w:szCs w:val="18"/>
          <w:lang w:bidi="en-US"/>
        </w:rPr>
        <w:t>1</w:t>
      </w:r>
      <w:r w:rsidRPr="005D69A9">
        <w:rPr>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DF2D32" w:rsidRDefault="00E83159" w:rsidP="00D672AD">
      <w:pPr>
        <w:pStyle w:val="ProductList-Body"/>
        <w:rPr>
          <w:szCs w:val="18"/>
        </w:rPr>
      </w:pPr>
      <w:r w:rsidRPr="00DF2D32">
        <w:rPr>
          <w:szCs w:val="18"/>
          <w:lang w:bidi="en-US"/>
        </w:rPr>
        <w:t>2</w:t>
      </w:r>
      <w:r w:rsidRPr="00DF2D32">
        <w:rPr>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DF2D32">
        <w:rPr>
          <w:szCs w:val="18"/>
          <w:lang w:bidi="en-US"/>
        </w:rPr>
        <w:t>1</w:t>
      </w:r>
      <w:r w:rsidRPr="00DF2D32">
        <w:rPr>
          <w:szCs w:val="18"/>
          <w:rtl/>
        </w:rPr>
        <w:t>.</w:t>
      </w:r>
    </w:p>
    <w:p w14:paraId="34B2DD21" w14:textId="77777777" w:rsidR="00E83159" w:rsidRPr="00DF2D32" w:rsidRDefault="00E83159" w:rsidP="00D672AD">
      <w:pPr>
        <w:pStyle w:val="ProductList-Body"/>
        <w:rPr>
          <w:szCs w:val="18"/>
        </w:rPr>
      </w:pPr>
    </w:p>
    <w:p w14:paraId="49862692" w14:textId="77777777" w:rsidR="00E83159" w:rsidRPr="00DF2D32" w:rsidRDefault="00E83159" w:rsidP="00D672AD">
      <w:pPr>
        <w:pStyle w:val="ProductList-Body"/>
        <w:jc w:val="center"/>
        <w:outlineLvl w:val="1"/>
        <w:rPr>
          <w:bCs/>
          <w:szCs w:val="18"/>
        </w:rPr>
      </w:pPr>
      <w:r w:rsidRPr="00DF2D32">
        <w:rPr>
          <w:b/>
          <w:bCs/>
          <w:szCs w:val="18"/>
          <w:rtl/>
        </w:rPr>
        <w:t xml:space="preserve">الملحق </w:t>
      </w:r>
      <w:r w:rsidRPr="00DF2D32">
        <w:rPr>
          <w:b/>
          <w:bCs/>
          <w:szCs w:val="18"/>
          <w:lang w:bidi="en-US"/>
        </w:rPr>
        <w:t>1</w:t>
      </w:r>
      <w:r w:rsidRPr="00DF2D32">
        <w:rPr>
          <w:b/>
          <w:bCs/>
          <w:szCs w:val="18"/>
          <w:rtl/>
        </w:rPr>
        <w:t xml:space="preserve"> الخاص بالبنود التعاقدية القياسية</w:t>
      </w:r>
    </w:p>
    <w:p w14:paraId="1286C765" w14:textId="77777777" w:rsidR="00E83159" w:rsidRPr="00DF2D32" w:rsidRDefault="00E83159" w:rsidP="00D672AD">
      <w:pPr>
        <w:pStyle w:val="ProductList-Body"/>
        <w:rPr>
          <w:szCs w:val="18"/>
        </w:rPr>
      </w:pPr>
    </w:p>
    <w:p w14:paraId="13E2683E" w14:textId="77777777" w:rsidR="00E93A16" w:rsidRPr="0050316F" w:rsidRDefault="00E93A16" w:rsidP="00E93A16">
      <w:pPr>
        <w:pStyle w:val="ProductList-Body"/>
        <w:spacing w:after="120"/>
        <w:rPr>
          <w:rFonts w:ascii="Calibri" w:hAnsi="Calibri" w:cs="Arial"/>
          <w:szCs w:val="18"/>
        </w:rPr>
      </w:pPr>
      <w:r w:rsidRPr="00032273">
        <w:rPr>
          <w:rFonts w:ascii="Calibri" w:hAnsi="Calibri" w:cs="Arial"/>
          <w:b/>
          <w:bCs/>
          <w:szCs w:val="18"/>
          <w:rtl/>
        </w:rPr>
        <w:t>جهة تصدير البيانات:</w:t>
      </w:r>
      <w:r w:rsidRPr="00032273">
        <w:rPr>
          <w:rFonts w:ascii="Calibri" w:hAnsi="Calibri" w:cs="Arial"/>
          <w:szCs w:val="18"/>
          <w:rtl/>
        </w:rPr>
        <w:t xml:space="preserve"> يعتبر العميل جهة لتصدير البيانات. جهة تصدير البيانات عبارة عن مستخدم للخدمات عبر الإنترنت كما هو محدد في قسم شروط الخدمات عبر الإنترنت الذي يحمل عنوان </w:t>
      </w:r>
      <w:r w:rsidRPr="00032273">
        <w:rPr>
          <w:rFonts w:ascii="Calibri" w:hAnsi="Calibri" w:cs="Arial"/>
          <w:szCs w:val="18"/>
        </w:rPr>
        <w:t>”</w:t>
      </w:r>
      <w:r w:rsidRPr="00032273">
        <w:rPr>
          <w:rFonts w:ascii="Calibri" w:hAnsi="Calibri" w:cs="Arial"/>
          <w:szCs w:val="18"/>
          <w:rtl/>
        </w:rPr>
        <w:t>شروط معالجة البيانات</w:t>
      </w:r>
      <w:r w:rsidRPr="00C00C70">
        <w:rPr>
          <w:rFonts w:ascii="Arial" w:hAnsi="Arial" w:cs="Arial"/>
          <w:szCs w:val="18"/>
        </w:rPr>
        <w:t>.</w:t>
      </w:r>
      <w:r w:rsidRPr="00032273">
        <w:rPr>
          <w:rFonts w:ascii="Calibri" w:hAnsi="Calibri" w:cs="Arial"/>
          <w:szCs w:val="18"/>
        </w:rPr>
        <w:t>“</w:t>
      </w:r>
    </w:p>
    <w:p w14:paraId="3B378EFB" w14:textId="6FC1BB19" w:rsidR="00E83159" w:rsidRPr="00DF2D32" w:rsidRDefault="00E83159" w:rsidP="00D672AD">
      <w:pPr>
        <w:pStyle w:val="ProductList-Body"/>
        <w:spacing w:after="120"/>
        <w:rPr>
          <w:szCs w:val="18"/>
        </w:rPr>
      </w:pPr>
      <w:r w:rsidRPr="00C73407">
        <w:rPr>
          <w:b/>
          <w:bCs/>
          <w:szCs w:val="18"/>
          <w:rtl/>
        </w:rPr>
        <w:lastRenderedPageBreak/>
        <w:t>جهة استيراد البيانات:</w:t>
      </w:r>
      <w:r w:rsidRPr="00DF2D32">
        <w:rPr>
          <w:szCs w:val="18"/>
          <w:rtl/>
        </w:rPr>
        <w:t xml:space="preserve"> جهة استيراد البيانات هي </w:t>
      </w:r>
      <w:r w:rsidRPr="00DF2D32">
        <w:rPr>
          <w:szCs w:val="18"/>
        </w:rPr>
        <w:t>MICROSOFT CORPORATION</w:t>
      </w:r>
      <w:r w:rsidRPr="00DF2D32">
        <w:rPr>
          <w:szCs w:val="18"/>
          <w:rtl/>
        </w:rPr>
        <w:t xml:space="preserve">، المنتج العالمي للبرامج والخدمات. </w:t>
      </w:r>
    </w:p>
    <w:p w14:paraId="6D761CE0" w14:textId="05B92EFF" w:rsidR="00E83159" w:rsidRPr="00DF2D32" w:rsidRDefault="002532D6" w:rsidP="00D672AD">
      <w:pPr>
        <w:pStyle w:val="ProductList-Body"/>
        <w:spacing w:after="120"/>
        <w:rPr>
          <w:szCs w:val="18"/>
        </w:rPr>
      </w:pPr>
      <w:r w:rsidRPr="00751DE2">
        <w:rPr>
          <w:b/>
          <w:bCs/>
          <w:szCs w:val="18"/>
          <w:rtl/>
        </w:rPr>
        <w:t xml:space="preserve">الأشخاص المعنيون بالبيانات: </w:t>
      </w:r>
      <w:r w:rsidRPr="003C2335">
        <w:rPr>
          <w:szCs w:val="18"/>
          <w:rtl/>
        </w:rPr>
        <w:t>يتضمن الأشخاص المعنيون بالبيانات مندوبي جهة تصدير البيانات والمستخدمين بما في ذلك موظفو جهة تصدير البيانات ومتعهدوها ومتعاونوها وعملاؤها. قد تشمل موضوعات البيانات أيضًا الأفراد الذين يحاولون الاتصال بالمعلومات الشخصية أو نقلها لمستخدمي الخدمات الذين توفرهم جهة استيراد البيانات</w:t>
      </w:r>
      <w:r w:rsidR="00E83159" w:rsidRPr="00DF2D32">
        <w:rPr>
          <w:szCs w:val="18"/>
          <w:rtl/>
        </w:rPr>
        <w:t xml:space="preserve">. </w:t>
      </w:r>
    </w:p>
    <w:p w14:paraId="6CDC09DC" w14:textId="3322ECC6" w:rsidR="00E83159" w:rsidRPr="00DF2D32" w:rsidRDefault="00E83159" w:rsidP="00D672AD">
      <w:pPr>
        <w:pStyle w:val="ProductList-Body"/>
        <w:spacing w:after="120"/>
        <w:rPr>
          <w:szCs w:val="18"/>
        </w:rPr>
      </w:pPr>
      <w:r w:rsidRPr="00DF2D32">
        <w:rPr>
          <w:b/>
          <w:bCs/>
          <w:szCs w:val="18"/>
          <w:rtl/>
        </w:rPr>
        <w:t>فئات البيانات:</w:t>
      </w:r>
      <w:r w:rsidRPr="00DF2D32">
        <w:rPr>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DF2D32" w:rsidRDefault="00E83159" w:rsidP="00D672AD">
      <w:pPr>
        <w:pStyle w:val="ProductList-Body"/>
        <w:rPr>
          <w:szCs w:val="18"/>
        </w:rPr>
      </w:pPr>
      <w:r w:rsidRPr="00DF2D32">
        <w:rPr>
          <w:b/>
          <w:bCs/>
          <w:szCs w:val="18"/>
          <w:rtl/>
        </w:rPr>
        <w:t>عمليات المعالجة:</w:t>
      </w:r>
      <w:r w:rsidRPr="00DF2D32">
        <w:rPr>
          <w:szCs w:val="18"/>
          <w:rtl/>
        </w:rPr>
        <w:t xml:space="preserve"> ستخضع البيانات الشخصية التي تم نقلها إلى أنشطة المعالجة الرئيسية التالية: </w:t>
      </w:r>
    </w:p>
    <w:p w14:paraId="346A1AFB" w14:textId="3343DAE7" w:rsidR="00E83159" w:rsidRPr="00DF2D32" w:rsidRDefault="00297E94" w:rsidP="00D672AD">
      <w:pPr>
        <w:pStyle w:val="ProductList-Body"/>
        <w:spacing w:after="60"/>
        <w:ind w:left="547"/>
        <w:rPr>
          <w:szCs w:val="18"/>
        </w:rPr>
      </w:pPr>
      <w:r w:rsidRPr="00DF2D32">
        <w:rPr>
          <w:b/>
          <w:szCs w:val="18"/>
        </w:rPr>
        <w:t>a</w:t>
      </w:r>
      <w:r w:rsidR="00E83159" w:rsidRPr="00DF2D32">
        <w:rPr>
          <w:b/>
          <w:bCs/>
          <w:szCs w:val="18"/>
          <w:rtl/>
        </w:rPr>
        <w:t>. مدة معالجة البيانات وهدفها.</w:t>
      </w:r>
      <w:r w:rsidR="00E83159" w:rsidRPr="00DF2D32">
        <w:rPr>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DF2D32">
        <w:rPr>
          <w:szCs w:val="18"/>
        </w:rPr>
        <w:t>Microsoft</w:t>
      </w:r>
      <w:r w:rsidR="00E83159" w:rsidRPr="00DF2D32">
        <w:rPr>
          <w:szCs w:val="18"/>
          <w:rtl/>
        </w:rPr>
        <w:t xml:space="preserve"> (المشار إليها باسم "</w:t>
      </w:r>
      <w:r w:rsidR="00E83159" w:rsidRPr="00DF2D32">
        <w:rPr>
          <w:szCs w:val="18"/>
        </w:rPr>
        <w:t>Microsoft</w:t>
      </w:r>
      <w:r w:rsidR="00E83159" w:rsidRPr="00DF2D32">
        <w:rPr>
          <w:szCs w:val="18"/>
          <w:rtl/>
        </w:rPr>
        <w:t xml:space="preserve">") الملحق به هذه البنود التعاقدية القياسية. كما يتمثل الهدف من معالجة البيانات في أداء الخدمات عبر الإنترنت. </w:t>
      </w:r>
    </w:p>
    <w:p w14:paraId="5CB87AE9" w14:textId="036A3EC0" w:rsidR="00E83159" w:rsidRPr="00DF2D32" w:rsidRDefault="00297E94" w:rsidP="00D672AD">
      <w:pPr>
        <w:pStyle w:val="ProductList-Body"/>
        <w:spacing w:after="60"/>
        <w:ind w:left="547"/>
        <w:rPr>
          <w:szCs w:val="18"/>
        </w:rPr>
      </w:pPr>
      <w:r w:rsidRPr="00DF2D32">
        <w:rPr>
          <w:b/>
          <w:szCs w:val="18"/>
        </w:rPr>
        <w:t>b</w:t>
      </w:r>
      <w:r w:rsidR="00E83159" w:rsidRPr="00DF2D32">
        <w:rPr>
          <w:b/>
          <w:bCs/>
          <w:szCs w:val="18"/>
          <w:rtl/>
        </w:rPr>
        <w:t>. نطاق معالجة البيانات وغرضها.</w:t>
      </w:r>
      <w:r w:rsidR="00E83159" w:rsidRPr="00DF2D32">
        <w:rPr>
          <w:szCs w:val="18"/>
          <w:rtl/>
        </w:rPr>
        <w:t xml:space="preserve"> يتم تناول نطاق معالجة البيانات الشخصية والغرض منها في شروط معالجة البيانات.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 </w:t>
      </w:r>
    </w:p>
    <w:p w14:paraId="19A62BC3" w14:textId="1948E30D" w:rsidR="00E83159" w:rsidRPr="00DF2D32" w:rsidRDefault="00297E94" w:rsidP="00FE5EA9">
      <w:pPr>
        <w:pStyle w:val="ProductList-Body"/>
        <w:spacing w:after="60"/>
        <w:ind w:left="547"/>
        <w:rPr>
          <w:szCs w:val="18"/>
        </w:rPr>
      </w:pPr>
      <w:r w:rsidRPr="00DF2D32">
        <w:rPr>
          <w:b/>
          <w:szCs w:val="18"/>
        </w:rPr>
        <w:t>c</w:t>
      </w:r>
      <w:r w:rsidR="00E83159" w:rsidRPr="00DF2D32">
        <w:rPr>
          <w:b/>
          <w:bCs/>
          <w:szCs w:val="18"/>
          <w:rtl/>
        </w:rPr>
        <w:t>. الوصول إلى بيانات العميل.</w:t>
      </w:r>
      <w:r w:rsidR="00E83159" w:rsidRPr="00DF2D32">
        <w:rPr>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t>12(b)</w:t>
      </w:r>
      <w:r w:rsidR="00E83159" w:rsidRPr="00DF2D32">
        <w:rPr>
          <w:szCs w:val="18"/>
          <w:rtl/>
        </w:rPr>
        <w:t xml:space="preserve"> من توجيه حماية البيانات الصادر عن الاتحاد الأوروبي: </w:t>
      </w:r>
      <w:r w:rsidR="00E83159" w:rsidRPr="00DF2D32">
        <w:rPr>
          <w:szCs w:val="18"/>
          <w:lang w:bidi="en-US"/>
        </w:rPr>
        <w:t>(1)</w:t>
      </w:r>
      <w:r w:rsidR="00E83159" w:rsidRPr="00DF2D32">
        <w:rPr>
          <w:szCs w:val="18"/>
          <w:rtl/>
        </w:rPr>
        <w:t xml:space="preserve"> بتوفير إمكانية للعميل لجهة تصدير البيانات بتصحيح بيانات العميل أو حذفها أو حظرها، أو </w:t>
      </w:r>
      <w:r w:rsidR="00E83159" w:rsidRPr="00DF2D32">
        <w:rPr>
          <w:szCs w:val="18"/>
          <w:lang w:bidi="en-US"/>
        </w:rPr>
        <w:t>(2)</w:t>
      </w:r>
      <w:r w:rsidR="00E83159" w:rsidRPr="00DF2D32">
        <w:rPr>
          <w:szCs w:val="18"/>
          <w:rtl/>
        </w:rPr>
        <w:t xml:space="preserve"> إجراء هذا التصحيح أو الحذف أو الحظر نيابة عنه. </w:t>
      </w:r>
    </w:p>
    <w:p w14:paraId="1A0B0329" w14:textId="3626F03C" w:rsidR="00E83159" w:rsidRPr="00DF2D32" w:rsidRDefault="00297E94" w:rsidP="00D672AD">
      <w:pPr>
        <w:pStyle w:val="ProductList-Body"/>
        <w:spacing w:after="60"/>
        <w:ind w:left="547"/>
        <w:rPr>
          <w:szCs w:val="18"/>
        </w:rPr>
      </w:pPr>
      <w:r w:rsidRPr="00DF2D32">
        <w:rPr>
          <w:b/>
          <w:szCs w:val="18"/>
        </w:rPr>
        <w:t>d</w:t>
      </w:r>
      <w:r w:rsidR="00E83159" w:rsidRPr="00DF2D32">
        <w:rPr>
          <w:b/>
          <w:bCs/>
          <w:szCs w:val="18"/>
          <w:rtl/>
        </w:rPr>
        <w:t>. إرشادات خاصة بجهة تصدير البيانات.</w:t>
      </w:r>
      <w:r w:rsidR="00E83159" w:rsidRPr="00DF2D32">
        <w:rPr>
          <w:szCs w:val="18"/>
          <w:rtl/>
        </w:rPr>
        <w:t xml:space="preserve"> بالنسبة للخدمات عبر الإنترنت، لن تحيد جهة استيراد البيانات عن توجيهات جهة تصدير البيانات على النحو الذي توضحه </w:t>
      </w:r>
      <w:r w:rsidR="00E83159" w:rsidRPr="00DF2D32">
        <w:rPr>
          <w:szCs w:val="18"/>
        </w:rPr>
        <w:t>Microsoft</w:t>
      </w:r>
      <w:r w:rsidR="00E83159" w:rsidRPr="00DF2D32">
        <w:rPr>
          <w:szCs w:val="18"/>
          <w:rtl/>
        </w:rPr>
        <w:t xml:space="preserve">. </w:t>
      </w:r>
    </w:p>
    <w:p w14:paraId="0D6446BF" w14:textId="38025114" w:rsidR="00E83159" w:rsidRPr="00DF2D32" w:rsidRDefault="00297E94" w:rsidP="00D672AD">
      <w:pPr>
        <w:pStyle w:val="ProductList-Body"/>
        <w:spacing w:after="120"/>
        <w:ind w:left="547"/>
        <w:rPr>
          <w:szCs w:val="18"/>
        </w:rPr>
      </w:pPr>
      <w:r w:rsidRPr="00DF2D32">
        <w:rPr>
          <w:b/>
          <w:szCs w:val="18"/>
        </w:rPr>
        <w:t>e</w:t>
      </w:r>
      <w:r w:rsidR="00E83159" w:rsidRPr="00DF2D32">
        <w:rPr>
          <w:b/>
          <w:bCs/>
          <w:szCs w:val="18"/>
          <w:rtl/>
        </w:rPr>
        <w:t>. حذف بيانات العميل أو إرجاعها.</w:t>
      </w:r>
      <w:r w:rsidR="00E83159" w:rsidRPr="00DF2D32">
        <w:rPr>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DF2D32" w:rsidRDefault="00E83159" w:rsidP="00D672AD">
      <w:pPr>
        <w:pStyle w:val="ProductList-Body"/>
        <w:rPr>
          <w:szCs w:val="18"/>
        </w:rPr>
      </w:pPr>
      <w:r w:rsidRPr="00DF2D32">
        <w:rPr>
          <w:b/>
          <w:bCs/>
          <w:szCs w:val="18"/>
          <w:rtl/>
        </w:rPr>
        <w:t>المقاولون من الباطن:</w:t>
      </w:r>
      <w:r w:rsidRPr="00DF2D32">
        <w:rPr>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DF2D32" w:rsidRDefault="00D67A4B" w:rsidP="00D672AD">
      <w:pPr>
        <w:pStyle w:val="ProductList-Body"/>
        <w:rPr>
          <w:szCs w:val="18"/>
        </w:rPr>
      </w:pPr>
    </w:p>
    <w:p w14:paraId="38F007EC" w14:textId="77777777" w:rsidR="00463CC3" w:rsidRPr="00DF2D32" w:rsidRDefault="00463CC3" w:rsidP="00D672AD">
      <w:pPr>
        <w:pStyle w:val="ProductList-Body"/>
        <w:jc w:val="center"/>
        <w:outlineLvl w:val="1"/>
        <w:rPr>
          <w:bCs/>
          <w:szCs w:val="18"/>
        </w:rPr>
      </w:pPr>
      <w:r w:rsidRPr="00DF2D32">
        <w:rPr>
          <w:b/>
          <w:bCs/>
          <w:szCs w:val="18"/>
          <w:rtl/>
        </w:rPr>
        <w:t xml:space="preserve">المرفق </w:t>
      </w:r>
      <w:r w:rsidRPr="00DF2D32">
        <w:rPr>
          <w:b/>
          <w:bCs/>
          <w:szCs w:val="18"/>
          <w:lang w:bidi="en-US"/>
        </w:rPr>
        <w:t>2</w:t>
      </w:r>
      <w:r w:rsidRPr="00DF2D32">
        <w:rPr>
          <w:b/>
          <w:bCs/>
          <w:szCs w:val="18"/>
          <w:rtl/>
        </w:rPr>
        <w:t xml:space="preserve"> بالبنود التعاقدية القياسية</w:t>
      </w:r>
    </w:p>
    <w:p w14:paraId="6B6CB89B" w14:textId="77777777" w:rsidR="00463CC3" w:rsidRPr="00DF2D32" w:rsidRDefault="00463CC3" w:rsidP="00D672AD">
      <w:pPr>
        <w:pStyle w:val="ProductList-Body"/>
        <w:rPr>
          <w:szCs w:val="18"/>
        </w:rPr>
      </w:pPr>
    </w:p>
    <w:p w14:paraId="44F30446" w14:textId="69A6068A" w:rsidR="00463CC3" w:rsidRPr="00DF2D32" w:rsidRDefault="00463CC3" w:rsidP="00006F19">
      <w:pPr>
        <w:pStyle w:val="ProductList-Body"/>
        <w:spacing w:after="120"/>
        <w:rPr>
          <w:szCs w:val="18"/>
        </w:rPr>
      </w:pPr>
      <w:r w:rsidRPr="00DF2D32">
        <w:rPr>
          <w:szCs w:val="18"/>
          <w:rtl/>
        </w:rPr>
        <w:t xml:space="preserve">وصف إجراءات الأمان الفنية والتنظيمية التي تنفذها جهة استيراد البيانات وفقًا للبندين </w:t>
      </w:r>
      <w:r w:rsidR="00006F19">
        <w:t>4(d)</w:t>
      </w:r>
      <w:r w:rsidRPr="00DF2D32">
        <w:rPr>
          <w:szCs w:val="18"/>
          <w:rtl/>
        </w:rPr>
        <w:t xml:space="preserve"> و</w:t>
      </w:r>
      <w:r w:rsidR="00006F19">
        <w:t xml:space="preserve">5(c) </w:t>
      </w:r>
      <w:r w:rsidRPr="00DF2D32">
        <w:rPr>
          <w:szCs w:val="18"/>
          <w:rtl/>
        </w:rPr>
        <w:t>:</w:t>
      </w:r>
    </w:p>
    <w:p w14:paraId="73D6155F" w14:textId="08E7215C" w:rsidR="00463CC3" w:rsidRPr="00DF2D32" w:rsidRDefault="00463CC3" w:rsidP="00D672AD">
      <w:pPr>
        <w:pStyle w:val="ProductList-Body"/>
        <w:spacing w:after="120"/>
        <w:rPr>
          <w:szCs w:val="18"/>
        </w:rPr>
      </w:pPr>
      <w:r w:rsidRPr="00DF2D32">
        <w:rPr>
          <w:szCs w:val="18"/>
          <w:lang w:bidi="en-US"/>
        </w:rPr>
        <w:t>1</w:t>
      </w:r>
      <w:r w:rsidRPr="00DF2D32">
        <w:rPr>
          <w:b/>
          <w:szCs w:val="18"/>
          <w:rtl/>
        </w:rPr>
        <w:t xml:space="preserve">. </w:t>
      </w:r>
      <w:r w:rsidRPr="00DF2D32">
        <w:rPr>
          <w:b/>
          <w:bCs/>
          <w:szCs w:val="18"/>
          <w:rtl/>
        </w:rPr>
        <w:t>الموظفون.</w:t>
      </w:r>
      <w:r w:rsidRPr="00DF2D32">
        <w:rPr>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DF2D32" w:rsidRDefault="00463CC3" w:rsidP="00D672AD">
      <w:pPr>
        <w:pStyle w:val="ProductList-Body"/>
        <w:rPr>
          <w:szCs w:val="18"/>
        </w:rPr>
      </w:pPr>
      <w:r w:rsidRPr="00DF2D32">
        <w:rPr>
          <w:szCs w:val="18"/>
          <w:lang w:bidi="en-US"/>
        </w:rPr>
        <w:t>2</w:t>
      </w:r>
      <w:r w:rsidRPr="00DF2D32">
        <w:rPr>
          <w:b/>
          <w:szCs w:val="18"/>
          <w:rtl/>
        </w:rPr>
        <w:t xml:space="preserve">. </w:t>
      </w:r>
      <w:r w:rsidRPr="00DF2D32">
        <w:rPr>
          <w:b/>
          <w:bCs/>
          <w:szCs w:val="18"/>
          <w:rtl/>
        </w:rPr>
        <w:t>بيانات اتصال خصوصية البيانات.</w:t>
      </w:r>
      <w:r w:rsidRPr="00DF2D32">
        <w:rPr>
          <w:szCs w:val="18"/>
          <w:rtl/>
        </w:rPr>
        <w:t xml:space="preserve"> يمكن الوصول إلى ممثل خصوصية البيانات في جهة استيراد البيانات على العنوان التالي: </w:t>
      </w:r>
    </w:p>
    <w:p w14:paraId="45F2365C" w14:textId="1BD39660" w:rsidR="00463CC3" w:rsidRPr="00DF2D32" w:rsidRDefault="002E5186" w:rsidP="002E5186">
      <w:pPr>
        <w:pStyle w:val="ProductList-Body"/>
        <w:ind w:left="360"/>
        <w:rPr>
          <w:szCs w:val="18"/>
        </w:rPr>
      </w:pPr>
      <w:r w:rsidRPr="00DF2D32">
        <w:rPr>
          <w:szCs w:val="18"/>
        </w:rPr>
        <w:t>Microsoft Corporation</w:t>
      </w:r>
    </w:p>
    <w:p w14:paraId="781C4202" w14:textId="77777777" w:rsidR="00463CC3" w:rsidRPr="00DF2D32" w:rsidRDefault="00463CC3" w:rsidP="00D672AD">
      <w:pPr>
        <w:pStyle w:val="ProductList-Body"/>
        <w:ind w:left="360"/>
        <w:rPr>
          <w:szCs w:val="18"/>
        </w:rPr>
      </w:pPr>
      <w:r w:rsidRPr="00DF2D32">
        <w:rPr>
          <w:szCs w:val="18"/>
          <w:rtl/>
        </w:rPr>
        <w:t xml:space="preserve">عناية: كبير مسؤولي الخصوصية </w:t>
      </w:r>
    </w:p>
    <w:p w14:paraId="6F1D37B7" w14:textId="77777777" w:rsidR="00463CC3" w:rsidRPr="00DF2D32" w:rsidRDefault="00463CC3" w:rsidP="00D672AD">
      <w:pPr>
        <w:pStyle w:val="ProductList-Body"/>
        <w:ind w:left="360"/>
        <w:rPr>
          <w:szCs w:val="18"/>
        </w:rPr>
      </w:pPr>
      <w:r w:rsidRPr="00DF2D32">
        <w:rPr>
          <w:szCs w:val="18"/>
          <w:lang w:bidi="en-US"/>
        </w:rPr>
        <w:t>1 Microsoft Way</w:t>
      </w:r>
      <w:r w:rsidRPr="00DF2D32">
        <w:rPr>
          <w:szCs w:val="18"/>
        </w:rPr>
        <w:t xml:space="preserve"> </w:t>
      </w:r>
    </w:p>
    <w:p w14:paraId="4EEF6463" w14:textId="77777777" w:rsidR="00463CC3" w:rsidRPr="00DF2D32" w:rsidRDefault="00463CC3" w:rsidP="00D672AD">
      <w:pPr>
        <w:pStyle w:val="ProductList-Body"/>
        <w:spacing w:after="120"/>
        <w:ind w:left="360"/>
        <w:rPr>
          <w:szCs w:val="18"/>
        </w:rPr>
      </w:pPr>
      <w:r w:rsidRPr="00DF2D32">
        <w:rPr>
          <w:szCs w:val="18"/>
          <w:lang w:bidi="en-US"/>
        </w:rPr>
        <w:t>Redmond, WA 98052 USA</w:t>
      </w:r>
      <w:r w:rsidRPr="00DF2D32">
        <w:rPr>
          <w:szCs w:val="18"/>
        </w:rPr>
        <w:t xml:space="preserve"> </w:t>
      </w:r>
    </w:p>
    <w:p w14:paraId="61D2D4F5" w14:textId="77777777" w:rsidR="00463CC3" w:rsidRPr="00DF2D32" w:rsidRDefault="00463CC3" w:rsidP="00D672AD">
      <w:pPr>
        <w:pStyle w:val="ProductList-Body"/>
        <w:spacing w:after="120"/>
        <w:rPr>
          <w:szCs w:val="18"/>
        </w:rPr>
      </w:pPr>
      <w:r w:rsidRPr="00DF2D32">
        <w:rPr>
          <w:szCs w:val="18"/>
          <w:lang w:bidi="en-US"/>
        </w:rPr>
        <w:t>3</w:t>
      </w:r>
      <w:r w:rsidRPr="00DF2D32">
        <w:rPr>
          <w:b/>
          <w:szCs w:val="18"/>
          <w:rtl/>
        </w:rPr>
        <w:t xml:space="preserve">. </w:t>
      </w:r>
      <w:r w:rsidRPr="00DF2D32">
        <w:rPr>
          <w:b/>
          <w:bCs/>
          <w:szCs w:val="18"/>
          <w:rtl/>
        </w:rPr>
        <w:t>الإجراءات الفنية والتنظيمية.</w:t>
      </w:r>
      <w:r w:rsidRPr="00DF2D32">
        <w:rPr>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كما هو محدد في شروط معالجة البيانات </w:t>
      </w:r>
      <w:r w:rsidRPr="00DF2D32">
        <w:rPr>
          <w:szCs w:val="18"/>
        </w:rPr>
        <w:t>(DPT)</w:t>
      </w:r>
      <w:r w:rsidRPr="00DF2D32">
        <w:rPr>
          <w:szCs w:val="18"/>
          <w:rtl/>
        </w:rPr>
        <w:t xml:space="preserve">، من الفقدان أو التلف العرضي أو التغيير؛ الذي يشمل الإفشاء أو الوصول غير المخول؛ أو الإتلاف غير القانوني كما يلي: تُعد الإجراءات الفنية والتنظيمية والضوابط الداخلية وأنظمة أمان المعلومات المذكورة في شروط معالجة البيانات مضمنة بموجب هذه الاتفاقية بالإشارة إليها في الملحق </w:t>
      </w:r>
      <w:r w:rsidRPr="00DF2D32">
        <w:rPr>
          <w:szCs w:val="18"/>
          <w:lang w:bidi="en-US"/>
        </w:rPr>
        <w:t>2</w:t>
      </w:r>
      <w:r w:rsidRPr="00DF2D32">
        <w:rPr>
          <w:szCs w:val="18"/>
          <w:rtl/>
        </w:rPr>
        <w:t xml:space="preserve"> هذا، كما تُعد مُلزِمة لجهة استيراد البيانات كما لو كانت مذكورة في الملحق </w:t>
      </w:r>
      <w:r w:rsidRPr="00DF2D32">
        <w:rPr>
          <w:szCs w:val="18"/>
          <w:lang w:bidi="en-US"/>
        </w:rPr>
        <w:t>2</w:t>
      </w:r>
      <w:r w:rsidRPr="00DF2D32">
        <w:rPr>
          <w:szCs w:val="18"/>
          <w:rtl/>
        </w:rPr>
        <w:t xml:space="preserve"> بأكمله.</w:t>
      </w:r>
    </w:p>
    <w:p w14:paraId="56307797" w14:textId="7986A988" w:rsidR="00463CC3" w:rsidRPr="00DF2D32" w:rsidRDefault="00463CC3" w:rsidP="00D672AD">
      <w:pPr>
        <w:pStyle w:val="ProductList-Body"/>
        <w:rPr>
          <w:szCs w:val="18"/>
        </w:rPr>
      </w:pPr>
      <w:r w:rsidRPr="00DF2D32">
        <w:rPr>
          <w:szCs w:val="18"/>
          <w:rtl/>
        </w:rPr>
        <w:t xml:space="preserve">يظهر توقيع </w:t>
      </w:r>
      <w:r w:rsidRPr="00DF2D32">
        <w:rPr>
          <w:szCs w:val="18"/>
        </w:rPr>
        <w:t>Microsoft Corporation</w:t>
      </w:r>
      <w:r w:rsidRPr="00DF2D32">
        <w:rPr>
          <w:szCs w:val="18"/>
          <w:rtl/>
        </w:rPr>
        <w:t xml:space="preserve"> في الصفحة التالية.</w:t>
      </w:r>
    </w:p>
    <w:p w14:paraId="1C68CEB9" w14:textId="1FD621BA" w:rsidR="00463CC3" w:rsidRPr="00690C65" w:rsidRDefault="00463CC3" w:rsidP="00D672AD">
      <w:pPr>
        <w:pStyle w:val="ProductList-Body"/>
      </w:pPr>
      <w:r>
        <w:br w:type="page"/>
      </w:r>
    </w:p>
    <w:p w14:paraId="74D8A061" w14:textId="77777777" w:rsidR="00463CC3" w:rsidRPr="00AD76B5" w:rsidRDefault="00463CC3" w:rsidP="00D672AD">
      <w:pPr>
        <w:pStyle w:val="ProductList-Body"/>
        <w:rPr>
          <w:szCs w:val="18"/>
        </w:rPr>
      </w:pPr>
    </w:p>
    <w:p w14:paraId="7BCF5423" w14:textId="72CD38F2" w:rsidR="00463CC3" w:rsidRPr="00A463EB" w:rsidRDefault="00463CC3" w:rsidP="00D672AD">
      <w:pPr>
        <w:pStyle w:val="ProductList-Body"/>
        <w:outlineLvl w:val="1"/>
        <w:rPr>
          <w:bCs/>
          <w:szCs w:val="18"/>
        </w:rPr>
      </w:pPr>
      <w:r w:rsidRPr="00A463EB">
        <w:rPr>
          <w:b/>
          <w:bCs/>
          <w:szCs w:val="18"/>
          <w:rtl/>
        </w:rPr>
        <w:t xml:space="preserve">التوقيع على البنود التعاقدية القياسية والملحق </w:t>
      </w:r>
      <w:r w:rsidRPr="00A463EB">
        <w:rPr>
          <w:b/>
          <w:bCs/>
          <w:szCs w:val="18"/>
          <w:lang w:bidi="en-US"/>
        </w:rPr>
        <w:t>1</w:t>
      </w:r>
      <w:r w:rsidRPr="00A463EB">
        <w:rPr>
          <w:b/>
          <w:bCs/>
          <w:szCs w:val="18"/>
          <w:rtl/>
        </w:rPr>
        <w:t xml:space="preserve"> والملحق </w:t>
      </w:r>
      <w:r w:rsidRPr="00A463EB">
        <w:rPr>
          <w:b/>
          <w:bCs/>
          <w:szCs w:val="18"/>
          <w:lang w:bidi="en-US"/>
        </w:rPr>
        <w:t>2</w:t>
      </w:r>
      <w:r w:rsidRPr="00A463EB">
        <w:rPr>
          <w:b/>
          <w:bCs/>
          <w:szCs w:val="18"/>
          <w:rtl/>
        </w:rPr>
        <w:t xml:space="preserve"> بالنيابة عن جهة استيراد البيانات:</w:t>
      </w:r>
    </w:p>
    <w:p w14:paraId="460E83D7" w14:textId="433203C1" w:rsidR="00463CC3" w:rsidRPr="00AD76B5" w:rsidRDefault="00463CC3" w:rsidP="00D672AD">
      <w:pPr>
        <w:pStyle w:val="ProductList-Body"/>
        <w:rPr>
          <w:szCs w:val="18"/>
        </w:rPr>
      </w:pPr>
      <w:r w:rsidRPr="00A463EB">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AD76B5" w:rsidRDefault="00463CC3" w:rsidP="00D672AD">
      <w:pPr>
        <w:pStyle w:val="ProductList-Body"/>
        <w:rPr>
          <w:szCs w:val="18"/>
        </w:rPr>
      </w:pPr>
    </w:p>
    <w:p w14:paraId="717D883F" w14:textId="17F23D9A" w:rsidR="00463CC3" w:rsidRPr="00AD76B5" w:rsidRDefault="00463CC3" w:rsidP="00D672AD">
      <w:pPr>
        <w:pStyle w:val="ProductList-Body"/>
        <w:rPr>
          <w:szCs w:val="18"/>
        </w:rPr>
      </w:pPr>
      <w:r w:rsidRPr="00AD76B5">
        <w:rPr>
          <w:szCs w:val="18"/>
        </w:rPr>
        <w:t>Rajesh Jha</w:t>
      </w:r>
      <w:r w:rsidRPr="00AD76B5">
        <w:rPr>
          <w:szCs w:val="18"/>
          <w:rtl/>
        </w:rPr>
        <w:t>، نائب مدير الشركة</w:t>
      </w:r>
    </w:p>
    <w:p w14:paraId="77E0D4BD" w14:textId="77777777" w:rsidR="00463CC3" w:rsidRPr="00AD76B5" w:rsidRDefault="00463CC3" w:rsidP="00D672AD">
      <w:pPr>
        <w:pStyle w:val="ProductList-Body"/>
        <w:rPr>
          <w:szCs w:val="18"/>
        </w:rPr>
      </w:pPr>
      <w:r w:rsidRPr="00AD76B5">
        <w:rPr>
          <w:szCs w:val="18"/>
        </w:rPr>
        <w:t>Microsoft Corporation</w:t>
      </w:r>
    </w:p>
    <w:p w14:paraId="358D91D7" w14:textId="074E609B" w:rsidR="00463CC3" w:rsidRPr="00AD76B5" w:rsidRDefault="00463CC3" w:rsidP="00D672AD">
      <w:pPr>
        <w:pStyle w:val="ProductList-Body"/>
        <w:rPr>
          <w:szCs w:val="18"/>
        </w:rPr>
      </w:pPr>
      <w:r w:rsidRPr="00AD76B5">
        <w:rPr>
          <w:szCs w:val="18"/>
          <w:lang w:bidi="en-US"/>
        </w:rPr>
        <w:t>One Microsoft Way, Redmond WA, USA 98052</w:t>
      </w:r>
    </w:p>
    <w:p w14:paraId="1320AE77" w14:textId="77777777" w:rsidR="00463CC3" w:rsidRPr="00AD76B5" w:rsidRDefault="00463CC3" w:rsidP="00D672AD">
      <w:pPr>
        <w:pStyle w:val="ProductList-Body"/>
        <w:rPr>
          <w:szCs w:val="18"/>
        </w:rPr>
      </w:pPr>
    </w:p>
    <w:p w14:paraId="05F64430" w14:textId="53A2A952" w:rsidR="00D67A4B" w:rsidRPr="00AD76B5" w:rsidRDefault="00D67A4B" w:rsidP="00D672AD">
      <w:pPr>
        <w:pStyle w:val="ProductList-Body"/>
        <w:rPr>
          <w:szCs w:val="18"/>
        </w:rPr>
      </w:pPr>
    </w:p>
    <w:p w14:paraId="55BD2826" w14:textId="77777777" w:rsidR="004D27A6" w:rsidRPr="00AD76B5" w:rsidRDefault="004D27A6" w:rsidP="00D672AD">
      <w:pPr>
        <w:pStyle w:val="ProductList-Body"/>
        <w:rPr>
          <w:szCs w:val="18"/>
        </w:rPr>
      </w:pPr>
    </w:p>
    <w:sectPr w:rsidR="004D27A6" w:rsidRPr="00AD76B5"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8460AA" w14:textId="77777777" w:rsidR="006C258A" w:rsidRDefault="006C258A" w:rsidP="009A573F">
      <w:pPr>
        <w:spacing w:after="0" w:line="240" w:lineRule="auto"/>
      </w:pPr>
      <w:r>
        <w:separator/>
      </w:r>
    </w:p>
  </w:endnote>
  <w:endnote w:type="continuationSeparator" w:id="0">
    <w:p w14:paraId="52C46230" w14:textId="77777777" w:rsidR="006C258A" w:rsidRDefault="006C258A" w:rsidP="009A573F">
      <w:pPr>
        <w:spacing w:after="0" w:line="240" w:lineRule="auto"/>
      </w:pPr>
      <w:r>
        <w:continuationSeparator/>
      </w:r>
    </w:p>
  </w:endnote>
  <w:endnote w:type="continuationNotice" w:id="1">
    <w:p w14:paraId="02A619CC" w14:textId="77777777" w:rsidR="006C258A" w:rsidRDefault="006C258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Bold">
    <w:panose1 w:val="00000000000000000000"/>
    <w:charset w:val="00"/>
    <w:family w:val="roman"/>
    <w:notTrueType/>
    <w:pitch w:val="default"/>
  </w:font>
  <w:font w:name="Calibri (Body)">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36C4B9" w14:textId="77777777" w:rsidR="00237101" w:rsidRDefault="0023710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54030" w:rsidRDefault="00154030" w:rsidP="004D27A6">
    <w:pPr>
      <w:pStyle w:val="ProductList-Body"/>
    </w:pPr>
    <w:r>
      <w:rPr>
        <w:noProof/>
        <w:lang w:eastAsia="en-US"/>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54030" w:rsidRPr="00591643" w:rsidRDefault="00154030">
    <w:pPr>
      <w:pStyle w:val="Footer"/>
      <w:rPr>
        <w:sz w:val="14"/>
        <w:szCs w:val="14"/>
      </w:rPr>
    </w:pPr>
    <w:r>
      <w:rPr>
        <w:noProof/>
        <w:lang w:eastAsia="en-US"/>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03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54030" w:rsidRPr="00C76DF3" w:rsidRDefault="006C258A" w:rsidP="005C51AC">
          <w:pPr>
            <w:pStyle w:val="ProductList-OfferingBody"/>
            <w:ind w:left="-77" w:right="-73"/>
            <w:jc w:val="center"/>
            <w:rPr>
              <w:color w:val="808080" w:themeColor="background1" w:themeShade="80"/>
              <w:sz w:val="14"/>
              <w:szCs w:val="14"/>
            </w:rPr>
          </w:pPr>
          <w:hyperlink w:anchor="TableofContents" w:history="1">
            <w:r w:rsidR="00154030">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54030" w:rsidRPr="00C76DF3" w:rsidRDefault="0015403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54030" w:rsidRPr="00C76DF3" w:rsidRDefault="006C258A" w:rsidP="005C51AC">
          <w:pPr>
            <w:pStyle w:val="ProductList-OfferingBody"/>
            <w:ind w:left="-72" w:right="-74"/>
            <w:jc w:val="center"/>
            <w:rPr>
              <w:color w:val="808080" w:themeColor="background1" w:themeShade="80"/>
              <w:sz w:val="14"/>
              <w:szCs w:val="14"/>
            </w:rPr>
          </w:pPr>
          <w:hyperlink w:anchor="Introduction" w:history="1">
            <w:r w:rsidR="00154030">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54030" w:rsidRPr="00C76DF3" w:rsidRDefault="0015403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54030" w:rsidRPr="00C76DF3" w:rsidRDefault="006C258A" w:rsidP="005C51AC">
          <w:pPr>
            <w:pStyle w:val="ProductList-OfferingBody"/>
            <w:ind w:left="-72" w:right="-75"/>
            <w:jc w:val="center"/>
            <w:rPr>
              <w:color w:val="808080" w:themeColor="background1" w:themeShade="80"/>
              <w:sz w:val="14"/>
              <w:szCs w:val="14"/>
            </w:rPr>
          </w:pPr>
          <w:hyperlink w:anchor="GeneralTerms" w:history="1">
            <w:r w:rsidR="00154030">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54030" w:rsidRPr="00C76DF3" w:rsidRDefault="0015403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54030" w:rsidRPr="00C76DF3" w:rsidRDefault="006C258A" w:rsidP="005C51AC">
          <w:pPr>
            <w:pStyle w:val="ProductList-OfferingBody"/>
            <w:ind w:left="-72" w:right="-77"/>
            <w:jc w:val="center"/>
            <w:rPr>
              <w:color w:val="808080" w:themeColor="background1" w:themeShade="80"/>
              <w:sz w:val="14"/>
              <w:szCs w:val="14"/>
            </w:rPr>
          </w:pPr>
          <w:hyperlink w:anchor="PrivacyandSecurityTerms" w:history="1">
            <w:r w:rsidR="00154030">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54030" w:rsidRPr="00C76DF3" w:rsidRDefault="001540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154030" w:rsidRPr="00C76DF3" w:rsidRDefault="006C258A" w:rsidP="005C51AC">
          <w:pPr>
            <w:pStyle w:val="ProductList-OfferingBody"/>
            <w:ind w:left="-72" w:right="-77"/>
            <w:jc w:val="center"/>
            <w:rPr>
              <w:color w:val="808080" w:themeColor="background1" w:themeShade="80"/>
              <w:sz w:val="14"/>
              <w:szCs w:val="14"/>
            </w:rPr>
          </w:pPr>
          <w:hyperlink w:anchor="OnlineServiceSpecificTerms" w:history="1">
            <w:r w:rsidR="00154030">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54030" w:rsidRPr="00C76DF3" w:rsidRDefault="001540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54030" w:rsidRPr="00C76DF3" w:rsidRDefault="006C258A" w:rsidP="005C51AC">
          <w:pPr>
            <w:pStyle w:val="ProductList-OfferingBody"/>
            <w:ind w:left="-72" w:right="-76"/>
            <w:jc w:val="center"/>
            <w:rPr>
              <w:color w:val="808080" w:themeColor="background1" w:themeShade="80"/>
              <w:sz w:val="14"/>
              <w:szCs w:val="14"/>
            </w:rPr>
          </w:pPr>
          <w:hyperlink w:anchor="Attachment1" w:history="1">
            <w:r w:rsidR="00154030">
              <w:rPr>
                <w:rStyle w:val="Hyperlink"/>
                <w:sz w:val="14"/>
                <w:szCs w:val="14"/>
                <w:rtl/>
              </w:rPr>
              <w:t>المرفقات</w:t>
            </w:r>
          </w:hyperlink>
        </w:p>
      </w:tc>
    </w:tr>
  </w:tbl>
  <w:p w14:paraId="7E537610" w14:textId="77777777" w:rsidR="00154030" w:rsidRPr="00591643" w:rsidRDefault="0015403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54030"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154030" w:rsidRPr="00C76DF3" w:rsidRDefault="006C258A" w:rsidP="00A13BD9">
          <w:pPr>
            <w:pStyle w:val="ProductList-OfferingBody"/>
            <w:ind w:left="-77" w:right="-73"/>
            <w:jc w:val="center"/>
            <w:rPr>
              <w:color w:val="808080" w:themeColor="background1" w:themeShade="80"/>
              <w:sz w:val="14"/>
              <w:szCs w:val="14"/>
            </w:rPr>
          </w:pPr>
          <w:hyperlink w:anchor="TableofContents" w:history="1">
            <w:r w:rsidR="00154030">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154030" w:rsidRPr="00537667" w:rsidRDefault="00154030"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154030" w:rsidRPr="00C76DF3" w:rsidRDefault="006C258A" w:rsidP="00A13BD9">
          <w:pPr>
            <w:pStyle w:val="ProductList-OfferingBody"/>
            <w:ind w:left="-72" w:right="-74"/>
            <w:jc w:val="center"/>
            <w:rPr>
              <w:color w:val="808080" w:themeColor="background1" w:themeShade="80"/>
              <w:sz w:val="14"/>
              <w:szCs w:val="14"/>
            </w:rPr>
          </w:pPr>
          <w:hyperlink w:anchor="Introduction" w:history="1">
            <w:r w:rsidR="00154030">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154030" w:rsidRPr="00537667" w:rsidRDefault="00154030"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154030" w:rsidRPr="00C76DF3" w:rsidRDefault="006C258A" w:rsidP="00A13BD9">
          <w:pPr>
            <w:pStyle w:val="ProductList-OfferingBody"/>
            <w:ind w:left="-72" w:right="-75"/>
            <w:jc w:val="center"/>
            <w:rPr>
              <w:color w:val="808080" w:themeColor="background1" w:themeShade="80"/>
              <w:sz w:val="14"/>
              <w:szCs w:val="14"/>
            </w:rPr>
          </w:pPr>
          <w:hyperlink w:anchor="GeneralTerms" w:history="1">
            <w:r w:rsidR="00154030">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154030" w:rsidRPr="00537667" w:rsidRDefault="00154030"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154030" w:rsidRPr="00C76DF3" w:rsidRDefault="006C258A" w:rsidP="00A13BD9">
          <w:pPr>
            <w:pStyle w:val="ProductList-OfferingBody"/>
            <w:ind w:left="-72" w:right="-77"/>
            <w:jc w:val="center"/>
            <w:rPr>
              <w:color w:val="808080" w:themeColor="background1" w:themeShade="80"/>
              <w:sz w:val="14"/>
              <w:szCs w:val="14"/>
            </w:rPr>
          </w:pPr>
          <w:hyperlink w:anchor="PrivacyandSecurityTerms" w:history="1">
            <w:r w:rsidR="00154030">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154030" w:rsidRPr="00537667" w:rsidRDefault="00154030"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154030" w:rsidRPr="00C76DF3" w:rsidRDefault="006C258A" w:rsidP="00A13BD9">
          <w:pPr>
            <w:pStyle w:val="ProductList-OfferingBody"/>
            <w:ind w:left="-72" w:right="-77"/>
            <w:jc w:val="center"/>
            <w:rPr>
              <w:color w:val="808080" w:themeColor="background1" w:themeShade="80"/>
              <w:sz w:val="14"/>
              <w:szCs w:val="14"/>
            </w:rPr>
          </w:pPr>
          <w:hyperlink w:anchor="OnlineServiceSpecificTerms" w:history="1">
            <w:r w:rsidR="00154030">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154030" w:rsidRPr="00537667" w:rsidRDefault="00154030"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154030" w:rsidRPr="00C76DF3" w:rsidRDefault="006C258A" w:rsidP="00A13BD9">
          <w:pPr>
            <w:pStyle w:val="ProductList-OfferingBody"/>
            <w:ind w:left="-72" w:right="-76"/>
            <w:jc w:val="center"/>
            <w:rPr>
              <w:color w:val="808080" w:themeColor="background1" w:themeShade="80"/>
              <w:sz w:val="14"/>
              <w:szCs w:val="14"/>
            </w:rPr>
          </w:pPr>
          <w:hyperlink w:anchor="Attachment1" w:history="1">
            <w:r w:rsidR="00154030">
              <w:rPr>
                <w:rStyle w:val="Hyperlink"/>
                <w:sz w:val="14"/>
                <w:szCs w:val="14"/>
                <w:rtl/>
              </w:rPr>
              <w:t>المرفق</w:t>
            </w:r>
          </w:hyperlink>
        </w:p>
      </w:tc>
    </w:tr>
  </w:tbl>
  <w:p w14:paraId="07F9D442" w14:textId="77777777" w:rsidR="00154030" w:rsidRPr="00591643" w:rsidRDefault="00154030" w:rsidP="00FA2EE5">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54030"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154030" w:rsidRPr="00C76DF3" w:rsidRDefault="006C258A" w:rsidP="00A13BD9">
          <w:pPr>
            <w:pStyle w:val="ProductList-OfferingBody"/>
            <w:ind w:left="-77" w:right="-73"/>
            <w:jc w:val="center"/>
            <w:rPr>
              <w:color w:val="808080" w:themeColor="background1" w:themeShade="80"/>
              <w:sz w:val="14"/>
              <w:szCs w:val="14"/>
            </w:rPr>
          </w:pPr>
          <w:hyperlink w:anchor="TableofContents" w:history="1">
            <w:r w:rsidR="00154030">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154030" w:rsidRPr="00537667" w:rsidRDefault="00154030"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154030" w:rsidRPr="00C76DF3" w:rsidRDefault="006C258A" w:rsidP="00A13BD9">
          <w:pPr>
            <w:pStyle w:val="ProductList-OfferingBody"/>
            <w:ind w:left="-72" w:right="-74"/>
            <w:jc w:val="center"/>
            <w:rPr>
              <w:color w:val="808080" w:themeColor="background1" w:themeShade="80"/>
              <w:sz w:val="14"/>
              <w:szCs w:val="14"/>
            </w:rPr>
          </w:pPr>
          <w:hyperlink w:anchor="Introduction" w:history="1">
            <w:r w:rsidR="00154030">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154030" w:rsidRPr="00537667" w:rsidRDefault="00154030"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154030" w:rsidRPr="00C76DF3" w:rsidRDefault="006C258A" w:rsidP="00A13BD9">
          <w:pPr>
            <w:pStyle w:val="ProductList-OfferingBody"/>
            <w:ind w:left="-72" w:right="-75"/>
            <w:jc w:val="center"/>
            <w:rPr>
              <w:color w:val="808080" w:themeColor="background1" w:themeShade="80"/>
              <w:sz w:val="14"/>
              <w:szCs w:val="14"/>
            </w:rPr>
          </w:pPr>
          <w:hyperlink w:anchor="GeneralTerms" w:history="1">
            <w:r w:rsidR="00154030">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154030" w:rsidRPr="00537667" w:rsidRDefault="0015403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154030" w:rsidRPr="00C76DF3" w:rsidRDefault="006C258A" w:rsidP="00A13BD9">
          <w:pPr>
            <w:pStyle w:val="ProductList-OfferingBody"/>
            <w:ind w:left="-72" w:right="-77"/>
            <w:jc w:val="center"/>
            <w:rPr>
              <w:color w:val="808080" w:themeColor="background1" w:themeShade="80"/>
              <w:sz w:val="14"/>
              <w:szCs w:val="14"/>
            </w:rPr>
          </w:pPr>
          <w:hyperlink w:anchor="PrivacyandSecurityTerms" w:history="1">
            <w:r w:rsidR="00154030">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154030" w:rsidRPr="00537667" w:rsidRDefault="0015403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154030" w:rsidRPr="00C76DF3" w:rsidRDefault="006C258A" w:rsidP="00A13BD9">
          <w:pPr>
            <w:pStyle w:val="ProductList-OfferingBody"/>
            <w:ind w:left="-72" w:right="-77"/>
            <w:jc w:val="center"/>
            <w:rPr>
              <w:color w:val="808080" w:themeColor="background1" w:themeShade="80"/>
              <w:sz w:val="14"/>
              <w:szCs w:val="14"/>
            </w:rPr>
          </w:pPr>
          <w:hyperlink w:anchor="OnlineServiceSpecificTerms" w:history="1">
            <w:r w:rsidR="00154030">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154030" w:rsidRPr="00537667" w:rsidRDefault="0015403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154030" w:rsidRPr="00C76DF3" w:rsidRDefault="006C258A" w:rsidP="00A13BD9">
          <w:pPr>
            <w:pStyle w:val="ProductList-OfferingBody"/>
            <w:ind w:left="-72" w:right="-76"/>
            <w:jc w:val="center"/>
            <w:rPr>
              <w:color w:val="808080" w:themeColor="background1" w:themeShade="80"/>
              <w:sz w:val="14"/>
              <w:szCs w:val="14"/>
            </w:rPr>
          </w:pPr>
          <w:hyperlink w:anchor="Attachment1" w:history="1">
            <w:r w:rsidR="00154030">
              <w:rPr>
                <w:rStyle w:val="Hyperlink"/>
                <w:sz w:val="14"/>
                <w:szCs w:val="14"/>
                <w:rtl/>
              </w:rPr>
              <w:t>المرفق</w:t>
            </w:r>
          </w:hyperlink>
        </w:p>
      </w:tc>
    </w:tr>
  </w:tbl>
  <w:p w14:paraId="5A51D574" w14:textId="77777777" w:rsidR="00154030" w:rsidRPr="00591643" w:rsidRDefault="00154030" w:rsidP="00B512D1">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54030" w:rsidRPr="00C76DF3" w14:paraId="5ADE8574" w14:textId="77777777" w:rsidTr="00154030">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573EC" w14:textId="77777777" w:rsidR="00154030" w:rsidRPr="00C76DF3" w:rsidRDefault="006C258A" w:rsidP="00170DD8">
          <w:pPr>
            <w:pStyle w:val="ProductList-OfferingBody"/>
            <w:ind w:left="-77" w:right="-73"/>
            <w:jc w:val="center"/>
            <w:rPr>
              <w:color w:val="808080" w:themeColor="background1" w:themeShade="80"/>
              <w:sz w:val="14"/>
              <w:szCs w:val="14"/>
            </w:rPr>
          </w:pPr>
          <w:hyperlink w:anchor="TableofContents" w:history="1">
            <w:r w:rsidR="00154030">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99CEB17" w14:textId="77777777" w:rsidR="00154030" w:rsidRPr="00537667" w:rsidRDefault="00154030" w:rsidP="00170DD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F3C0B2" w14:textId="77777777" w:rsidR="00154030" w:rsidRPr="00C76DF3" w:rsidRDefault="006C258A" w:rsidP="00170DD8">
          <w:pPr>
            <w:pStyle w:val="ProductList-OfferingBody"/>
            <w:ind w:left="-72" w:right="-74"/>
            <w:jc w:val="center"/>
            <w:rPr>
              <w:color w:val="808080" w:themeColor="background1" w:themeShade="80"/>
              <w:sz w:val="14"/>
              <w:szCs w:val="14"/>
            </w:rPr>
          </w:pPr>
          <w:hyperlink w:anchor="Introduction" w:history="1">
            <w:r w:rsidR="00154030">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3469B8" w14:textId="77777777" w:rsidR="00154030" w:rsidRPr="00537667" w:rsidRDefault="00154030" w:rsidP="00170DD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897D4" w14:textId="77777777" w:rsidR="00154030" w:rsidRPr="00C76DF3" w:rsidRDefault="006C258A" w:rsidP="00170DD8">
          <w:pPr>
            <w:pStyle w:val="ProductList-OfferingBody"/>
            <w:ind w:left="-72" w:right="-75"/>
            <w:jc w:val="center"/>
            <w:rPr>
              <w:color w:val="808080" w:themeColor="background1" w:themeShade="80"/>
              <w:sz w:val="14"/>
              <w:szCs w:val="14"/>
            </w:rPr>
          </w:pPr>
          <w:hyperlink w:anchor="GeneralTerms" w:history="1">
            <w:r w:rsidR="00154030">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C756DA5" w14:textId="77777777" w:rsidR="00154030" w:rsidRPr="00537667" w:rsidRDefault="00154030"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FC0D4F" w14:textId="77777777" w:rsidR="00154030" w:rsidRPr="00C76DF3" w:rsidRDefault="006C258A" w:rsidP="00170DD8">
          <w:pPr>
            <w:pStyle w:val="ProductList-OfferingBody"/>
            <w:ind w:left="-72" w:right="-77"/>
            <w:jc w:val="center"/>
            <w:rPr>
              <w:color w:val="808080" w:themeColor="background1" w:themeShade="80"/>
              <w:sz w:val="14"/>
              <w:szCs w:val="14"/>
            </w:rPr>
          </w:pPr>
          <w:hyperlink w:anchor="PrivacyandSecurityTerms" w:history="1">
            <w:r w:rsidR="00154030">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977CA5" w14:textId="77777777" w:rsidR="00154030" w:rsidRPr="00537667" w:rsidRDefault="00154030"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95A3D4" w14:textId="77777777" w:rsidR="00154030" w:rsidRPr="00C76DF3" w:rsidRDefault="006C258A" w:rsidP="00170DD8">
          <w:pPr>
            <w:pStyle w:val="ProductList-OfferingBody"/>
            <w:ind w:left="-72" w:right="-77"/>
            <w:jc w:val="center"/>
            <w:rPr>
              <w:color w:val="808080" w:themeColor="background1" w:themeShade="80"/>
              <w:sz w:val="14"/>
              <w:szCs w:val="14"/>
            </w:rPr>
          </w:pPr>
          <w:hyperlink w:anchor="OnlineServiceSpecificTerms" w:history="1">
            <w:r w:rsidR="00154030">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BAC659" w14:textId="77777777" w:rsidR="00154030" w:rsidRPr="00537667" w:rsidRDefault="00154030"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7FF00" w14:textId="77777777" w:rsidR="00154030" w:rsidRPr="00C76DF3" w:rsidRDefault="006C258A" w:rsidP="00170DD8">
          <w:pPr>
            <w:pStyle w:val="ProductList-OfferingBody"/>
            <w:ind w:left="-72" w:right="-76"/>
            <w:jc w:val="center"/>
            <w:rPr>
              <w:color w:val="808080" w:themeColor="background1" w:themeShade="80"/>
              <w:sz w:val="14"/>
              <w:szCs w:val="14"/>
            </w:rPr>
          </w:pPr>
          <w:hyperlink w:anchor="Attachment1" w:history="1">
            <w:r w:rsidR="00154030">
              <w:rPr>
                <w:rStyle w:val="Hyperlink"/>
                <w:sz w:val="14"/>
                <w:szCs w:val="14"/>
                <w:rtl/>
              </w:rPr>
              <w:t>المرفق</w:t>
            </w:r>
          </w:hyperlink>
        </w:p>
      </w:tc>
    </w:tr>
  </w:tbl>
  <w:p w14:paraId="11C4CC76" w14:textId="77777777" w:rsidR="00154030" w:rsidRPr="00170DD8" w:rsidRDefault="00154030" w:rsidP="00170DD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54030"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154030" w:rsidRPr="00C76DF3" w:rsidRDefault="006C258A" w:rsidP="00A13BD9">
          <w:pPr>
            <w:pStyle w:val="ProductList-OfferingBody"/>
            <w:ind w:left="-77" w:right="-73"/>
            <w:jc w:val="center"/>
            <w:rPr>
              <w:color w:val="808080" w:themeColor="background1" w:themeShade="80"/>
              <w:sz w:val="14"/>
              <w:szCs w:val="14"/>
            </w:rPr>
          </w:pPr>
          <w:hyperlink w:anchor="TableofContents" w:history="1">
            <w:r w:rsidR="00154030">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154030" w:rsidRPr="00537667" w:rsidRDefault="00154030"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154030" w:rsidRPr="00C76DF3" w:rsidRDefault="006C258A" w:rsidP="00A13BD9">
          <w:pPr>
            <w:pStyle w:val="ProductList-OfferingBody"/>
            <w:ind w:left="-72" w:right="-74"/>
            <w:jc w:val="center"/>
            <w:rPr>
              <w:color w:val="808080" w:themeColor="background1" w:themeShade="80"/>
              <w:sz w:val="14"/>
              <w:szCs w:val="14"/>
            </w:rPr>
          </w:pPr>
          <w:hyperlink w:anchor="Introduction" w:history="1">
            <w:r w:rsidR="00154030">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154030" w:rsidRPr="00537667" w:rsidRDefault="00154030"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154030" w:rsidRPr="00C76DF3" w:rsidRDefault="006C258A" w:rsidP="00A13BD9">
          <w:pPr>
            <w:pStyle w:val="ProductList-OfferingBody"/>
            <w:ind w:left="-72" w:right="-75"/>
            <w:jc w:val="center"/>
            <w:rPr>
              <w:color w:val="808080" w:themeColor="background1" w:themeShade="80"/>
              <w:sz w:val="14"/>
              <w:szCs w:val="14"/>
            </w:rPr>
          </w:pPr>
          <w:hyperlink w:anchor="GeneralTerms" w:history="1">
            <w:r w:rsidR="00154030">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154030" w:rsidRPr="00537667" w:rsidRDefault="0015403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154030" w:rsidRPr="00C76DF3" w:rsidRDefault="006C258A" w:rsidP="00A13BD9">
          <w:pPr>
            <w:pStyle w:val="ProductList-OfferingBody"/>
            <w:ind w:left="-72" w:right="-77"/>
            <w:jc w:val="center"/>
            <w:rPr>
              <w:color w:val="808080" w:themeColor="background1" w:themeShade="80"/>
              <w:sz w:val="14"/>
              <w:szCs w:val="14"/>
            </w:rPr>
          </w:pPr>
          <w:hyperlink w:anchor="PrivacyandSecurityTerms" w:history="1">
            <w:r w:rsidR="00154030">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154030" w:rsidRPr="00537667" w:rsidRDefault="0015403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154030" w:rsidRPr="00C76DF3" w:rsidRDefault="006C258A" w:rsidP="00A13BD9">
          <w:pPr>
            <w:pStyle w:val="ProductList-OfferingBody"/>
            <w:ind w:left="-72" w:right="-77"/>
            <w:jc w:val="center"/>
            <w:rPr>
              <w:color w:val="808080" w:themeColor="background1" w:themeShade="80"/>
              <w:sz w:val="14"/>
              <w:szCs w:val="14"/>
            </w:rPr>
          </w:pPr>
          <w:hyperlink w:anchor="OnlineServiceSpecificTerms" w:history="1">
            <w:r w:rsidR="00154030">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154030" w:rsidRPr="00537667" w:rsidRDefault="0015403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154030" w:rsidRPr="00C76DF3" w:rsidRDefault="006C258A" w:rsidP="00A13BD9">
          <w:pPr>
            <w:pStyle w:val="ProductList-OfferingBody"/>
            <w:ind w:left="-72" w:right="-76"/>
            <w:jc w:val="center"/>
            <w:rPr>
              <w:color w:val="808080" w:themeColor="background1" w:themeShade="80"/>
              <w:sz w:val="14"/>
              <w:szCs w:val="14"/>
            </w:rPr>
          </w:pPr>
          <w:hyperlink w:anchor="Attachment1" w:history="1">
            <w:r w:rsidR="00154030">
              <w:rPr>
                <w:rStyle w:val="Hyperlink"/>
                <w:sz w:val="14"/>
                <w:szCs w:val="14"/>
                <w:rtl/>
              </w:rPr>
              <w:t>المرفق</w:t>
            </w:r>
          </w:hyperlink>
        </w:p>
      </w:tc>
    </w:tr>
  </w:tbl>
  <w:p w14:paraId="6816EEE6" w14:textId="77777777" w:rsidR="00154030" w:rsidRPr="00591643" w:rsidRDefault="00154030" w:rsidP="00B512D1">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54030"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154030" w:rsidRPr="00C76DF3" w:rsidRDefault="006C258A" w:rsidP="00A13BD9">
          <w:pPr>
            <w:pStyle w:val="ProductList-OfferingBody"/>
            <w:ind w:left="-77" w:right="-73"/>
            <w:jc w:val="center"/>
            <w:rPr>
              <w:color w:val="808080" w:themeColor="background1" w:themeShade="80"/>
              <w:sz w:val="14"/>
              <w:szCs w:val="14"/>
            </w:rPr>
          </w:pPr>
          <w:hyperlink w:anchor="TableofContents" w:history="1">
            <w:r w:rsidR="00154030">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154030" w:rsidRPr="00537667" w:rsidRDefault="00154030"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154030" w:rsidRPr="00C76DF3" w:rsidRDefault="006C258A" w:rsidP="00A13BD9">
          <w:pPr>
            <w:pStyle w:val="ProductList-OfferingBody"/>
            <w:ind w:left="-72" w:right="-74"/>
            <w:jc w:val="center"/>
            <w:rPr>
              <w:color w:val="808080" w:themeColor="background1" w:themeShade="80"/>
              <w:sz w:val="14"/>
              <w:szCs w:val="14"/>
            </w:rPr>
          </w:pPr>
          <w:hyperlink w:anchor="Introduction" w:history="1">
            <w:r w:rsidR="00154030">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154030" w:rsidRPr="00537667" w:rsidRDefault="00154030"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154030" w:rsidRPr="00C76DF3" w:rsidRDefault="006C258A" w:rsidP="00A13BD9">
          <w:pPr>
            <w:pStyle w:val="ProductList-OfferingBody"/>
            <w:ind w:left="-72" w:right="-75"/>
            <w:jc w:val="center"/>
            <w:rPr>
              <w:color w:val="808080" w:themeColor="background1" w:themeShade="80"/>
              <w:sz w:val="14"/>
              <w:szCs w:val="14"/>
            </w:rPr>
          </w:pPr>
          <w:hyperlink w:anchor="GeneralTerms" w:history="1">
            <w:r w:rsidR="00154030">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154030" w:rsidRPr="00537667" w:rsidRDefault="0015403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154030" w:rsidRPr="00C76DF3" w:rsidRDefault="006C258A" w:rsidP="00A13BD9">
          <w:pPr>
            <w:pStyle w:val="ProductList-OfferingBody"/>
            <w:ind w:left="-72" w:right="-77"/>
            <w:jc w:val="center"/>
            <w:rPr>
              <w:color w:val="808080" w:themeColor="background1" w:themeShade="80"/>
              <w:sz w:val="14"/>
              <w:szCs w:val="14"/>
            </w:rPr>
          </w:pPr>
          <w:hyperlink w:anchor="PrivacyandSecurityTerms" w:history="1">
            <w:r w:rsidR="00154030">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154030" w:rsidRPr="00537667" w:rsidRDefault="0015403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154030" w:rsidRPr="00C76DF3" w:rsidRDefault="006C258A" w:rsidP="00A13BD9">
          <w:pPr>
            <w:pStyle w:val="ProductList-OfferingBody"/>
            <w:ind w:left="-72" w:right="-77"/>
            <w:jc w:val="center"/>
            <w:rPr>
              <w:color w:val="808080" w:themeColor="background1" w:themeShade="80"/>
              <w:sz w:val="14"/>
              <w:szCs w:val="14"/>
            </w:rPr>
          </w:pPr>
          <w:hyperlink w:anchor="OnlineServiceSpecificTerms" w:history="1">
            <w:r w:rsidR="00154030">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154030" w:rsidRPr="00537667" w:rsidRDefault="0015403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154030" w:rsidRPr="00C76DF3" w:rsidRDefault="006C258A" w:rsidP="00A13BD9">
          <w:pPr>
            <w:pStyle w:val="ProductList-OfferingBody"/>
            <w:ind w:left="-72" w:right="-76"/>
            <w:jc w:val="center"/>
            <w:rPr>
              <w:color w:val="808080" w:themeColor="background1" w:themeShade="80"/>
              <w:sz w:val="14"/>
              <w:szCs w:val="14"/>
            </w:rPr>
          </w:pPr>
          <w:hyperlink w:anchor="Attachment1" w:history="1">
            <w:r w:rsidR="00154030">
              <w:rPr>
                <w:rStyle w:val="Hyperlink"/>
                <w:sz w:val="14"/>
                <w:szCs w:val="14"/>
                <w:rtl/>
              </w:rPr>
              <w:t>المرفق</w:t>
            </w:r>
          </w:hyperlink>
        </w:p>
      </w:tc>
    </w:tr>
  </w:tbl>
  <w:p w14:paraId="5BBA9A19" w14:textId="77777777" w:rsidR="00154030" w:rsidRPr="00591643" w:rsidRDefault="00154030" w:rsidP="00170DD8">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54030" w:rsidRPr="00C76DF3" w14:paraId="0AA3F6DF" w14:textId="77777777" w:rsidTr="002F14BD">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352CBC" w14:textId="77777777" w:rsidR="00154030" w:rsidRPr="00C76DF3" w:rsidRDefault="006C258A" w:rsidP="00A13BD9">
          <w:pPr>
            <w:pStyle w:val="ProductList-OfferingBody"/>
            <w:ind w:left="-77" w:right="-73"/>
            <w:jc w:val="center"/>
            <w:rPr>
              <w:color w:val="808080" w:themeColor="background1" w:themeShade="80"/>
              <w:sz w:val="14"/>
              <w:szCs w:val="14"/>
            </w:rPr>
          </w:pPr>
          <w:hyperlink w:anchor="TableofContents" w:history="1">
            <w:r w:rsidR="00154030">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101FE2A" w14:textId="77777777" w:rsidR="00154030" w:rsidRPr="00537667" w:rsidRDefault="00154030"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480713E" w14:textId="77777777" w:rsidR="00154030" w:rsidRPr="00C76DF3" w:rsidRDefault="006C258A" w:rsidP="00A13BD9">
          <w:pPr>
            <w:pStyle w:val="ProductList-OfferingBody"/>
            <w:ind w:left="-72" w:right="-74"/>
            <w:jc w:val="center"/>
            <w:rPr>
              <w:color w:val="808080" w:themeColor="background1" w:themeShade="80"/>
              <w:sz w:val="14"/>
              <w:szCs w:val="14"/>
            </w:rPr>
          </w:pPr>
          <w:hyperlink w:anchor="Introduction" w:history="1">
            <w:r w:rsidR="00154030">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852526" w14:textId="77777777" w:rsidR="00154030" w:rsidRPr="00537667" w:rsidRDefault="00154030"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EF038A" w14:textId="77777777" w:rsidR="00154030" w:rsidRPr="00C76DF3" w:rsidRDefault="006C258A" w:rsidP="00A13BD9">
          <w:pPr>
            <w:pStyle w:val="ProductList-OfferingBody"/>
            <w:ind w:left="-72" w:right="-75"/>
            <w:jc w:val="center"/>
            <w:rPr>
              <w:color w:val="808080" w:themeColor="background1" w:themeShade="80"/>
              <w:sz w:val="14"/>
              <w:szCs w:val="14"/>
            </w:rPr>
          </w:pPr>
          <w:hyperlink w:anchor="GeneralTerms" w:history="1">
            <w:r w:rsidR="00154030">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0678BB7" w14:textId="77777777" w:rsidR="00154030" w:rsidRPr="00537667" w:rsidRDefault="0015403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67C95E" w14:textId="77777777" w:rsidR="00154030" w:rsidRPr="00C76DF3" w:rsidRDefault="006C258A" w:rsidP="00A13BD9">
          <w:pPr>
            <w:pStyle w:val="ProductList-OfferingBody"/>
            <w:ind w:left="-72" w:right="-77"/>
            <w:jc w:val="center"/>
            <w:rPr>
              <w:color w:val="808080" w:themeColor="background1" w:themeShade="80"/>
              <w:sz w:val="14"/>
              <w:szCs w:val="14"/>
            </w:rPr>
          </w:pPr>
          <w:hyperlink w:anchor="PrivacyandSecurityTerms" w:history="1">
            <w:r w:rsidR="00154030">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A4E57B" w14:textId="77777777" w:rsidR="00154030" w:rsidRPr="00537667" w:rsidRDefault="0015403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045A5B" w14:textId="77777777" w:rsidR="00154030" w:rsidRPr="00C76DF3" w:rsidRDefault="006C258A" w:rsidP="00A13BD9">
          <w:pPr>
            <w:pStyle w:val="ProductList-OfferingBody"/>
            <w:ind w:left="-72" w:right="-77"/>
            <w:jc w:val="center"/>
            <w:rPr>
              <w:color w:val="808080" w:themeColor="background1" w:themeShade="80"/>
              <w:sz w:val="14"/>
              <w:szCs w:val="14"/>
            </w:rPr>
          </w:pPr>
          <w:hyperlink w:anchor="OnlineServiceSpecificTerms" w:history="1">
            <w:r w:rsidR="00154030">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0B1126" w14:textId="77777777" w:rsidR="00154030" w:rsidRPr="00537667" w:rsidRDefault="0015403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DD291" w14:textId="77777777" w:rsidR="00154030" w:rsidRPr="00C76DF3" w:rsidRDefault="006C258A" w:rsidP="00A13BD9">
          <w:pPr>
            <w:pStyle w:val="ProductList-OfferingBody"/>
            <w:ind w:left="-72" w:right="-76"/>
            <w:jc w:val="center"/>
            <w:rPr>
              <w:color w:val="808080" w:themeColor="background1" w:themeShade="80"/>
              <w:sz w:val="14"/>
              <w:szCs w:val="14"/>
            </w:rPr>
          </w:pPr>
          <w:hyperlink w:anchor="Attachment1" w:history="1">
            <w:r w:rsidR="00154030">
              <w:rPr>
                <w:rStyle w:val="Hyperlink"/>
                <w:sz w:val="14"/>
                <w:szCs w:val="14"/>
                <w:rtl/>
              </w:rPr>
              <w:t>المرفق</w:t>
            </w:r>
          </w:hyperlink>
        </w:p>
      </w:tc>
    </w:tr>
  </w:tbl>
  <w:p w14:paraId="4F427598" w14:textId="77777777" w:rsidR="00154030" w:rsidRPr="00591643" w:rsidRDefault="00154030" w:rsidP="00170DD8">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F06509" w14:textId="77777777" w:rsidR="00154030" w:rsidRPr="00D87359" w:rsidRDefault="00154030">
    <w:pPr>
      <w:pStyle w:val="Footer"/>
      <w:rPr>
        <w:sz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54030"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154030" w:rsidRPr="00C76DF3" w:rsidRDefault="006C258A" w:rsidP="00A13BD9">
          <w:pPr>
            <w:pStyle w:val="ProductList-OfferingBody"/>
            <w:ind w:left="-77" w:right="-73"/>
            <w:jc w:val="center"/>
            <w:rPr>
              <w:color w:val="808080" w:themeColor="background1" w:themeShade="80"/>
              <w:sz w:val="14"/>
              <w:szCs w:val="14"/>
            </w:rPr>
          </w:pPr>
          <w:hyperlink w:anchor="TableofContents" w:history="1">
            <w:r w:rsidR="00154030">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154030" w:rsidRPr="00537667" w:rsidRDefault="00154030"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154030" w:rsidRPr="00C76DF3" w:rsidRDefault="006C258A" w:rsidP="00A13BD9">
          <w:pPr>
            <w:pStyle w:val="ProductList-OfferingBody"/>
            <w:ind w:left="-72" w:right="-74"/>
            <w:jc w:val="center"/>
            <w:rPr>
              <w:color w:val="808080" w:themeColor="background1" w:themeShade="80"/>
              <w:sz w:val="14"/>
              <w:szCs w:val="14"/>
            </w:rPr>
          </w:pPr>
          <w:hyperlink w:anchor="Introduction" w:history="1">
            <w:r w:rsidR="00154030">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154030" w:rsidRPr="00537667" w:rsidRDefault="00154030"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154030" w:rsidRPr="00C76DF3" w:rsidRDefault="006C258A" w:rsidP="00A13BD9">
          <w:pPr>
            <w:pStyle w:val="ProductList-OfferingBody"/>
            <w:ind w:left="-72" w:right="-75"/>
            <w:jc w:val="center"/>
            <w:rPr>
              <w:color w:val="808080" w:themeColor="background1" w:themeShade="80"/>
              <w:sz w:val="14"/>
              <w:szCs w:val="14"/>
            </w:rPr>
          </w:pPr>
          <w:hyperlink w:anchor="GeneralTerms" w:history="1">
            <w:r w:rsidR="00154030">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154030" w:rsidRPr="00537667" w:rsidRDefault="0015403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154030" w:rsidRPr="00C76DF3" w:rsidRDefault="006C258A" w:rsidP="00A13BD9">
          <w:pPr>
            <w:pStyle w:val="ProductList-OfferingBody"/>
            <w:ind w:left="-72" w:right="-77"/>
            <w:jc w:val="center"/>
            <w:rPr>
              <w:color w:val="808080" w:themeColor="background1" w:themeShade="80"/>
              <w:sz w:val="14"/>
              <w:szCs w:val="14"/>
            </w:rPr>
          </w:pPr>
          <w:hyperlink w:anchor="PrivacyandSecurityTerms" w:history="1">
            <w:r w:rsidR="00154030">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154030" w:rsidRPr="00537667" w:rsidRDefault="0015403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154030" w:rsidRPr="00C76DF3" w:rsidRDefault="006C258A" w:rsidP="00A13BD9">
          <w:pPr>
            <w:pStyle w:val="ProductList-OfferingBody"/>
            <w:ind w:left="-72" w:right="-77"/>
            <w:jc w:val="center"/>
            <w:rPr>
              <w:color w:val="808080" w:themeColor="background1" w:themeShade="80"/>
              <w:sz w:val="14"/>
              <w:szCs w:val="14"/>
            </w:rPr>
          </w:pPr>
          <w:hyperlink w:anchor="OnlineServiceSpecificTerms" w:history="1">
            <w:r w:rsidR="00154030">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154030" w:rsidRPr="00537667" w:rsidRDefault="0015403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154030" w:rsidRPr="00C76DF3" w:rsidRDefault="006C258A" w:rsidP="00A13BD9">
          <w:pPr>
            <w:pStyle w:val="ProductList-OfferingBody"/>
            <w:ind w:left="-72" w:right="-76"/>
            <w:jc w:val="center"/>
            <w:rPr>
              <w:color w:val="808080" w:themeColor="background1" w:themeShade="80"/>
              <w:sz w:val="14"/>
              <w:szCs w:val="14"/>
            </w:rPr>
          </w:pPr>
          <w:hyperlink w:anchor="Attachment1" w:history="1">
            <w:r w:rsidR="00154030">
              <w:rPr>
                <w:rStyle w:val="Hyperlink"/>
                <w:sz w:val="14"/>
                <w:szCs w:val="14"/>
                <w:rtl/>
              </w:rPr>
              <w:t>المرفق</w:t>
            </w:r>
          </w:hyperlink>
        </w:p>
      </w:tc>
    </w:tr>
  </w:tbl>
  <w:p w14:paraId="7A5172FB" w14:textId="77777777" w:rsidR="00154030" w:rsidRPr="00591643" w:rsidRDefault="00154030" w:rsidP="008500E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54030"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154030" w:rsidRPr="00C76DF3" w:rsidRDefault="006C258A" w:rsidP="00A13BD9">
          <w:pPr>
            <w:pStyle w:val="ProductList-OfferingBody"/>
            <w:ind w:left="-77" w:right="-73"/>
            <w:jc w:val="center"/>
            <w:rPr>
              <w:color w:val="808080" w:themeColor="background1" w:themeShade="80"/>
              <w:sz w:val="14"/>
              <w:szCs w:val="14"/>
            </w:rPr>
          </w:pPr>
          <w:hyperlink w:anchor="TableofContents" w:history="1">
            <w:r w:rsidR="00154030">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154030" w:rsidRPr="00537667" w:rsidRDefault="00154030"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154030" w:rsidRPr="00C76DF3" w:rsidRDefault="006C258A" w:rsidP="00A13BD9">
          <w:pPr>
            <w:pStyle w:val="ProductList-OfferingBody"/>
            <w:ind w:left="-72" w:right="-74"/>
            <w:jc w:val="center"/>
            <w:rPr>
              <w:color w:val="808080" w:themeColor="background1" w:themeShade="80"/>
              <w:sz w:val="14"/>
              <w:szCs w:val="14"/>
            </w:rPr>
          </w:pPr>
          <w:hyperlink w:anchor="Introduction" w:history="1">
            <w:r w:rsidR="00154030">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154030" w:rsidRPr="00537667" w:rsidRDefault="00154030"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154030" w:rsidRPr="00C76DF3" w:rsidRDefault="006C258A" w:rsidP="00A13BD9">
          <w:pPr>
            <w:pStyle w:val="ProductList-OfferingBody"/>
            <w:ind w:left="-72" w:right="-75"/>
            <w:jc w:val="center"/>
            <w:rPr>
              <w:color w:val="808080" w:themeColor="background1" w:themeShade="80"/>
              <w:sz w:val="14"/>
              <w:szCs w:val="14"/>
            </w:rPr>
          </w:pPr>
          <w:hyperlink w:anchor="GeneralTerms" w:history="1">
            <w:r w:rsidR="00154030">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154030" w:rsidRPr="00537667" w:rsidRDefault="0015403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154030" w:rsidRPr="00C76DF3" w:rsidRDefault="006C258A" w:rsidP="00A13BD9">
          <w:pPr>
            <w:pStyle w:val="ProductList-OfferingBody"/>
            <w:ind w:left="-72" w:right="-77"/>
            <w:jc w:val="center"/>
            <w:rPr>
              <w:color w:val="808080" w:themeColor="background1" w:themeShade="80"/>
              <w:sz w:val="14"/>
              <w:szCs w:val="14"/>
            </w:rPr>
          </w:pPr>
          <w:hyperlink w:anchor="PrivacyandSecurityTerms" w:history="1">
            <w:r w:rsidR="00154030">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154030" w:rsidRPr="00537667" w:rsidRDefault="0015403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154030" w:rsidRPr="00C76DF3" w:rsidRDefault="006C258A" w:rsidP="00A13BD9">
          <w:pPr>
            <w:pStyle w:val="ProductList-OfferingBody"/>
            <w:ind w:left="-72" w:right="-77"/>
            <w:jc w:val="center"/>
            <w:rPr>
              <w:color w:val="808080" w:themeColor="background1" w:themeShade="80"/>
              <w:sz w:val="14"/>
              <w:szCs w:val="14"/>
            </w:rPr>
          </w:pPr>
          <w:hyperlink w:anchor="OnlineServiceSpecificTerms" w:history="1">
            <w:r w:rsidR="00154030">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154030" w:rsidRPr="00537667" w:rsidRDefault="0015403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154030" w:rsidRPr="00C76DF3" w:rsidRDefault="006C258A" w:rsidP="00A13BD9">
          <w:pPr>
            <w:pStyle w:val="ProductList-OfferingBody"/>
            <w:ind w:left="-72" w:right="-76"/>
            <w:jc w:val="center"/>
            <w:rPr>
              <w:color w:val="808080" w:themeColor="background1" w:themeShade="80"/>
              <w:sz w:val="14"/>
              <w:szCs w:val="14"/>
            </w:rPr>
          </w:pPr>
          <w:hyperlink w:anchor="Attachment1" w:history="1">
            <w:r w:rsidR="00154030">
              <w:rPr>
                <w:rStyle w:val="Hyperlink"/>
                <w:sz w:val="14"/>
                <w:szCs w:val="14"/>
                <w:rtl/>
              </w:rPr>
              <w:t>المرفق</w:t>
            </w:r>
          </w:hyperlink>
        </w:p>
      </w:tc>
    </w:tr>
  </w:tbl>
  <w:p w14:paraId="6A80A67B" w14:textId="77777777" w:rsidR="00154030" w:rsidRPr="00591643" w:rsidRDefault="00154030" w:rsidP="008500E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030" w:rsidRPr="00C76DF3" w14:paraId="051185A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3B154" w14:textId="77777777" w:rsidR="00154030" w:rsidRPr="00C76DF3" w:rsidRDefault="006C258A" w:rsidP="00591643">
          <w:pPr>
            <w:pStyle w:val="ProductList-OfferingBody"/>
            <w:ind w:left="-77" w:right="-73"/>
            <w:jc w:val="center"/>
            <w:rPr>
              <w:color w:val="808080" w:themeColor="background1" w:themeShade="80"/>
              <w:sz w:val="14"/>
              <w:szCs w:val="14"/>
            </w:rPr>
          </w:pPr>
          <w:hyperlink w:anchor="TableofContents" w:history="1">
            <w:r w:rsidR="00154030">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C6AC7F" w14:textId="77777777" w:rsidR="00154030" w:rsidRPr="00C76DF3" w:rsidRDefault="001540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D45AD4" w14:textId="77777777" w:rsidR="00154030" w:rsidRPr="00C76DF3" w:rsidRDefault="006C258A" w:rsidP="00591643">
          <w:pPr>
            <w:pStyle w:val="ProductList-OfferingBody"/>
            <w:ind w:left="-72" w:right="-74"/>
            <w:jc w:val="center"/>
            <w:rPr>
              <w:color w:val="808080" w:themeColor="background1" w:themeShade="80"/>
              <w:sz w:val="14"/>
              <w:szCs w:val="14"/>
            </w:rPr>
          </w:pPr>
          <w:hyperlink w:anchor="Introduction" w:history="1">
            <w:r w:rsidR="00154030">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AD56ED" w14:textId="77777777" w:rsidR="00154030" w:rsidRPr="00C76DF3" w:rsidRDefault="001540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C88C1" w14:textId="77777777" w:rsidR="00154030" w:rsidRPr="00C76DF3" w:rsidRDefault="006C258A" w:rsidP="003812FE">
          <w:pPr>
            <w:pStyle w:val="ProductList-OfferingBody"/>
            <w:ind w:left="-72" w:right="-75"/>
            <w:jc w:val="center"/>
            <w:rPr>
              <w:color w:val="808080" w:themeColor="background1" w:themeShade="80"/>
              <w:sz w:val="14"/>
              <w:szCs w:val="14"/>
            </w:rPr>
          </w:pPr>
          <w:hyperlink w:anchor="GeneralTerms" w:history="1">
            <w:r w:rsidR="00154030">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4738F7" w14:textId="77777777" w:rsidR="00154030" w:rsidRPr="00C76DF3" w:rsidRDefault="001540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1484D" w14:textId="77777777" w:rsidR="00154030" w:rsidRPr="00C76DF3" w:rsidRDefault="006C258A" w:rsidP="00591643">
          <w:pPr>
            <w:pStyle w:val="ProductList-OfferingBody"/>
            <w:ind w:left="-72" w:right="-77"/>
            <w:jc w:val="center"/>
            <w:rPr>
              <w:color w:val="808080" w:themeColor="background1" w:themeShade="80"/>
              <w:sz w:val="14"/>
              <w:szCs w:val="14"/>
            </w:rPr>
          </w:pPr>
          <w:hyperlink w:anchor="PrivacyandSecurityTerms" w:history="1">
            <w:r w:rsidR="00154030">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1F9361" w14:textId="77777777" w:rsidR="00154030" w:rsidRPr="00C76DF3" w:rsidRDefault="001540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65CF2D" w14:textId="77777777" w:rsidR="00154030" w:rsidRPr="00C76DF3" w:rsidRDefault="006C258A" w:rsidP="003812FE">
          <w:pPr>
            <w:pStyle w:val="ProductList-OfferingBody"/>
            <w:ind w:left="-72" w:right="-77"/>
            <w:jc w:val="center"/>
            <w:rPr>
              <w:color w:val="808080" w:themeColor="background1" w:themeShade="80"/>
              <w:sz w:val="14"/>
              <w:szCs w:val="14"/>
            </w:rPr>
          </w:pPr>
          <w:hyperlink w:anchor="OnlineServiceSpecificTerms" w:history="1">
            <w:r w:rsidR="00154030">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C9AA37" w14:textId="77777777" w:rsidR="00154030" w:rsidRPr="00C76DF3" w:rsidRDefault="001540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93FB03" w14:textId="77777777" w:rsidR="00154030" w:rsidRPr="00C76DF3" w:rsidRDefault="006C258A" w:rsidP="003812FE">
          <w:pPr>
            <w:pStyle w:val="ProductList-OfferingBody"/>
            <w:ind w:left="-72" w:right="-76"/>
            <w:jc w:val="center"/>
            <w:rPr>
              <w:color w:val="808080" w:themeColor="background1" w:themeShade="80"/>
              <w:sz w:val="14"/>
              <w:szCs w:val="14"/>
            </w:rPr>
          </w:pPr>
          <w:hyperlink w:anchor="Attachment1" w:history="1">
            <w:r w:rsidR="00154030">
              <w:rPr>
                <w:rStyle w:val="Hyperlink"/>
                <w:sz w:val="14"/>
                <w:szCs w:val="14"/>
                <w:rtl/>
              </w:rPr>
              <w:t>المرفقات</w:t>
            </w:r>
          </w:hyperlink>
        </w:p>
      </w:tc>
    </w:tr>
  </w:tbl>
  <w:p w14:paraId="0C41DA53" w14:textId="77777777" w:rsidR="00154030" w:rsidRPr="00591643" w:rsidRDefault="0015403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030" w:rsidRPr="00C76DF3" w14:paraId="27C2CA0E" w14:textId="77777777" w:rsidTr="00FE601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1519C" w14:textId="77777777" w:rsidR="00154030" w:rsidRPr="00616ABD" w:rsidRDefault="006C258A" w:rsidP="005C51AC">
          <w:pPr>
            <w:pStyle w:val="ProductList-OfferingBody"/>
            <w:ind w:left="-77" w:right="-73"/>
            <w:jc w:val="center"/>
            <w:rPr>
              <w:rFonts w:ascii="Calibri" w:hAnsi="Calibri" w:cs="Calibri"/>
              <w:color w:val="808080" w:themeColor="background1" w:themeShade="80"/>
              <w:sz w:val="14"/>
              <w:szCs w:val="14"/>
            </w:rPr>
          </w:pPr>
          <w:hyperlink w:anchor="TableofContents" w:history="1">
            <w:r w:rsidR="00154030" w:rsidRPr="00616ABD">
              <w:rPr>
                <w:rStyle w:val="Hyperlink"/>
                <w:rFonts w:ascii="Arial" w:hAnsi="Arial" w:cs="Arial" w:hint="cs"/>
                <w:sz w:val="14"/>
                <w:szCs w:val="14"/>
                <w:rtl/>
              </w:rPr>
              <w:t>جدول</w:t>
            </w:r>
            <w:r w:rsidR="00154030" w:rsidRPr="00616ABD">
              <w:rPr>
                <w:rStyle w:val="Hyperlink"/>
                <w:rFonts w:ascii="Calibri" w:hAnsi="Calibri" w:cs="Calibri"/>
                <w:sz w:val="14"/>
                <w:szCs w:val="14"/>
                <w:rtl/>
              </w:rPr>
              <w:t xml:space="preserve"> </w:t>
            </w:r>
            <w:r w:rsidR="00154030" w:rsidRPr="00616ABD">
              <w:rPr>
                <w:rStyle w:val="Hyperlink"/>
                <w:rFonts w:ascii="Arial" w:hAnsi="Arial" w:cs="Arial" w:hint="cs"/>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E49BF8" w14:textId="77777777" w:rsidR="00154030" w:rsidRPr="00C76DF3" w:rsidRDefault="0015403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0722D" w14:textId="77777777" w:rsidR="00154030" w:rsidRPr="00616ABD" w:rsidRDefault="006C258A" w:rsidP="005C51AC">
          <w:pPr>
            <w:pStyle w:val="ProductList-OfferingBody"/>
            <w:ind w:left="-72" w:right="-74"/>
            <w:jc w:val="center"/>
            <w:rPr>
              <w:rFonts w:ascii="Calibri" w:hAnsi="Calibri" w:cs="Calibri"/>
              <w:color w:val="808080" w:themeColor="background1" w:themeShade="80"/>
              <w:sz w:val="14"/>
              <w:szCs w:val="14"/>
            </w:rPr>
          </w:pPr>
          <w:hyperlink w:anchor="Introduction" w:history="1">
            <w:r w:rsidR="00154030" w:rsidRPr="00616ABD">
              <w:rPr>
                <w:rStyle w:val="Hyperlink"/>
                <w:rFonts w:ascii="Arial" w:hAnsi="Arial" w:cs="Arial" w:hint="cs"/>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691691" w14:textId="77777777" w:rsidR="00154030" w:rsidRPr="00C76DF3" w:rsidRDefault="0015403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399EE" w14:textId="77777777" w:rsidR="00154030" w:rsidRPr="007C21AD" w:rsidRDefault="006C258A" w:rsidP="005C51AC">
          <w:pPr>
            <w:pStyle w:val="ProductList-OfferingBody"/>
            <w:ind w:left="-72" w:right="-75"/>
            <w:jc w:val="center"/>
            <w:rPr>
              <w:rFonts w:ascii="Calibri" w:hAnsi="Calibri" w:cs="Calibri"/>
              <w:color w:val="808080" w:themeColor="background1" w:themeShade="80"/>
              <w:sz w:val="14"/>
              <w:szCs w:val="14"/>
            </w:rPr>
          </w:pPr>
          <w:hyperlink w:anchor="GeneralTerms" w:history="1">
            <w:r w:rsidR="00154030" w:rsidRPr="007C21AD">
              <w:rPr>
                <w:rStyle w:val="Hyperlink"/>
                <w:rFonts w:ascii="Arial" w:hAnsi="Arial" w:cs="Arial" w:hint="cs"/>
                <w:sz w:val="14"/>
                <w:szCs w:val="14"/>
                <w:rtl/>
              </w:rPr>
              <w:t>شروط</w:t>
            </w:r>
            <w:r w:rsidR="00154030" w:rsidRPr="007C21AD">
              <w:rPr>
                <w:rStyle w:val="Hyperlink"/>
                <w:rFonts w:ascii="Calibri" w:hAnsi="Calibri" w:cs="Calibri"/>
                <w:sz w:val="14"/>
                <w:szCs w:val="14"/>
                <w:rtl/>
              </w:rPr>
              <w:t xml:space="preserve"> </w:t>
            </w:r>
            <w:r w:rsidR="00154030" w:rsidRPr="007C21AD">
              <w:rPr>
                <w:rStyle w:val="Hyperlink"/>
                <w:rFonts w:ascii="Arial" w:hAnsi="Arial" w:cs="Arial" w:hint="cs"/>
                <w:sz w:val="14"/>
                <w:szCs w:val="14"/>
                <w:rtl/>
              </w:rPr>
              <w:t>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8536D3" w14:textId="77777777" w:rsidR="00154030" w:rsidRPr="00C76DF3" w:rsidRDefault="0015403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4FDB2" w14:textId="77777777" w:rsidR="00154030" w:rsidRPr="007C21AD" w:rsidRDefault="006C258A" w:rsidP="005C51AC">
          <w:pPr>
            <w:pStyle w:val="ProductList-OfferingBody"/>
            <w:ind w:left="-72" w:right="-77"/>
            <w:jc w:val="center"/>
            <w:rPr>
              <w:rFonts w:ascii="Calibri" w:hAnsi="Calibri" w:cs="Calibri"/>
              <w:color w:val="808080" w:themeColor="background1" w:themeShade="80"/>
              <w:sz w:val="14"/>
              <w:szCs w:val="14"/>
            </w:rPr>
          </w:pPr>
          <w:hyperlink w:anchor="PrivacyandSecurityTerms" w:history="1">
            <w:r w:rsidR="00154030" w:rsidRPr="007C21AD">
              <w:rPr>
                <w:rStyle w:val="Hyperlink"/>
                <w:rFonts w:ascii="Arial" w:hAnsi="Arial" w:cs="Arial" w:hint="cs"/>
                <w:sz w:val="14"/>
                <w:szCs w:val="14"/>
                <w:rtl/>
              </w:rPr>
              <w:t>شروط</w:t>
            </w:r>
            <w:r w:rsidR="00154030" w:rsidRPr="007C21AD">
              <w:rPr>
                <w:rStyle w:val="Hyperlink"/>
                <w:rFonts w:ascii="Calibri" w:hAnsi="Calibri" w:cs="Calibri"/>
                <w:sz w:val="14"/>
                <w:szCs w:val="14"/>
                <w:rtl/>
              </w:rPr>
              <w:t xml:space="preserve"> </w:t>
            </w:r>
            <w:r w:rsidR="00154030" w:rsidRPr="007C21AD">
              <w:rPr>
                <w:rStyle w:val="Hyperlink"/>
                <w:rFonts w:ascii="Arial" w:hAnsi="Arial" w:cs="Arial" w:hint="cs"/>
                <w:sz w:val="14"/>
                <w:szCs w:val="14"/>
                <w:rtl/>
              </w:rPr>
              <w:t>الخصوصية</w:t>
            </w:r>
            <w:r w:rsidR="00154030" w:rsidRPr="007C21AD">
              <w:rPr>
                <w:rStyle w:val="Hyperlink"/>
                <w:rFonts w:ascii="Calibri" w:hAnsi="Calibri" w:cs="Calibri"/>
                <w:sz w:val="14"/>
                <w:szCs w:val="14"/>
                <w:rtl/>
              </w:rPr>
              <w:t xml:space="preserve"> </w:t>
            </w:r>
            <w:r w:rsidR="00154030" w:rsidRPr="007C21AD">
              <w:rPr>
                <w:rStyle w:val="Hyperlink"/>
                <w:rFonts w:ascii="Arial" w:hAnsi="Arial" w:cs="Arial" w:hint="cs"/>
                <w:sz w:val="14"/>
                <w:szCs w:val="14"/>
                <w:rtl/>
              </w:rPr>
              <w:t>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D53C41" w14:textId="77777777" w:rsidR="00154030" w:rsidRPr="00C76DF3" w:rsidRDefault="001540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55200" w14:textId="77777777" w:rsidR="00154030" w:rsidRPr="007C21AD" w:rsidRDefault="006C258A" w:rsidP="005C51AC">
          <w:pPr>
            <w:pStyle w:val="ProductList-OfferingBody"/>
            <w:ind w:left="-72" w:right="-77"/>
            <w:jc w:val="center"/>
            <w:rPr>
              <w:rFonts w:ascii="Calibri" w:hAnsi="Calibri" w:cs="Calibri"/>
              <w:color w:val="808080" w:themeColor="background1" w:themeShade="80"/>
              <w:sz w:val="14"/>
              <w:szCs w:val="14"/>
            </w:rPr>
          </w:pPr>
          <w:hyperlink w:anchor="OnlineServiceSpecificTerms" w:history="1">
            <w:r w:rsidR="00154030" w:rsidRPr="007C21AD">
              <w:rPr>
                <w:rStyle w:val="Hyperlink"/>
                <w:rFonts w:ascii="Arial" w:hAnsi="Arial" w:cs="Arial" w:hint="cs"/>
                <w:sz w:val="14"/>
                <w:szCs w:val="14"/>
                <w:rtl/>
              </w:rPr>
              <w:t>الشروط</w:t>
            </w:r>
            <w:r w:rsidR="00154030" w:rsidRPr="007C21AD">
              <w:rPr>
                <w:rStyle w:val="Hyperlink"/>
                <w:rFonts w:ascii="Calibri" w:hAnsi="Calibri" w:cs="Calibri"/>
                <w:sz w:val="14"/>
                <w:szCs w:val="14"/>
                <w:rtl/>
              </w:rPr>
              <w:t xml:space="preserve"> </w:t>
            </w:r>
            <w:r w:rsidR="00154030" w:rsidRPr="007C21AD">
              <w:rPr>
                <w:rStyle w:val="Hyperlink"/>
                <w:rFonts w:ascii="Arial" w:hAnsi="Arial" w:cs="Arial" w:hint="cs"/>
                <w:sz w:val="14"/>
                <w:szCs w:val="14"/>
                <w:rtl/>
              </w:rPr>
              <w:t>الخاصة</w:t>
            </w:r>
            <w:r w:rsidR="00154030" w:rsidRPr="007C21AD">
              <w:rPr>
                <w:rStyle w:val="Hyperlink"/>
                <w:rFonts w:ascii="Calibri" w:hAnsi="Calibri" w:cs="Calibri"/>
                <w:sz w:val="14"/>
                <w:szCs w:val="14"/>
                <w:rtl/>
              </w:rPr>
              <w:t xml:space="preserve"> </w:t>
            </w:r>
            <w:r w:rsidR="00154030" w:rsidRPr="007C21AD">
              <w:rPr>
                <w:rStyle w:val="Hyperlink"/>
                <w:rFonts w:ascii="Arial" w:hAnsi="Arial" w:cs="Arial" w:hint="cs"/>
                <w:sz w:val="14"/>
                <w:szCs w:val="14"/>
                <w:rtl/>
              </w:rPr>
              <w:t>بالخدمات</w:t>
            </w:r>
            <w:r w:rsidR="00154030" w:rsidRPr="007C21AD">
              <w:rPr>
                <w:rStyle w:val="Hyperlink"/>
                <w:rFonts w:ascii="Calibri" w:hAnsi="Calibri" w:cs="Calibri"/>
                <w:sz w:val="14"/>
                <w:szCs w:val="14"/>
                <w:rtl/>
              </w:rPr>
              <w:t xml:space="preserve"> </w:t>
            </w:r>
            <w:r w:rsidR="00154030" w:rsidRPr="007C21AD">
              <w:rPr>
                <w:rStyle w:val="Hyperlink"/>
                <w:rFonts w:ascii="Arial" w:hAnsi="Arial" w:cs="Arial" w:hint="cs"/>
                <w:sz w:val="14"/>
                <w:szCs w:val="14"/>
                <w:rtl/>
              </w:rPr>
              <w:t>عبر</w:t>
            </w:r>
            <w:r w:rsidR="00154030" w:rsidRPr="007C21AD">
              <w:rPr>
                <w:rStyle w:val="Hyperlink"/>
                <w:rFonts w:ascii="Calibri" w:hAnsi="Calibri" w:cs="Calibri"/>
                <w:sz w:val="14"/>
                <w:szCs w:val="14"/>
                <w:rtl/>
              </w:rPr>
              <w:t xml:space="preserve"> </w:t>
            </w:r>
            <w:r w:rsidR="00154030" w:rsidRPr="007C21AD">
              <w:rPr>
                <w:rStyle w:val="Hyperlink"/>
                <w:rFonts w:ascii="Arial" w:hAnsi="Arial" w:cs="Arial" w:hint="cs"/>
                <w:sz w:val="14"/>
                <w:szCs w:val="14"/>
                <w:rtl/>
              </w:rPr>
              <w:t>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77FF4" w14:textId="77777777" w:rsidR="00154030" w:rsidRPr="00C76DF3" w:rsidRDefault="001540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45EBA" w14:textId="77777777" w:rsidR="00154030" w:rsidRPr="007C21AD" w:rsidRDefault="006C258A" w:rsidP="005C51AC">
          <w:pPr>
            <w:pStyle w:val="ProductList-OfferingBody"/>
            <w:ind w:left="-72" w:right="-76"/>
            <w:jc w:val="center"/>
            <w:rPr>
              <w:rFonts w:ascii="Calibri" w:hAnsi="Calibri" w:cs="Calibri"/>
              <w:color w:val="808080" w:themeColor="background1" w:themeShade="80"/>
              <w:sz w:val="14"/>
              <w:szCs w:val="14"/>
            </w:rPr>
          </w:pPr>
          <w:hyperlink w:anchor="Attachment1" w:history="1">
            <w:r w:rsidR="00154030" w:rsidRPr="007C21AD">
              <w:rPr>
                <w:rStyle w:val="Hyperlink"/>
                <w:rFonts w:ascii="Arial" w:hAnsi="Arial" w:cs="Arial" w:hint="cs"/>
                <w:sz w:val="14"/>
                <w:szCs w:val="14"/>
                <w:rtl/>
              </w:rPr>
              <w:t>المرفقات</w:t>
            </w:r>
          </w:hyperlink>
        </w:p>
      </w:tc>
    </w:tr>
  </w:tbl>
  <w:p w14:paraId="76CE55AC" w14:textId="77777777" w:rsidR="00154030" w:rsidRPr="00591643" w:rsidRDefault="00154030" w:rsidP="00FE601C">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030" w:rsidRPr="00C76DF3" w14:paraId="00EA5C5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B56DD" w14:textId="77777777" w:rsidR="00154030" w:rsidRPr="00C76DF3" w:rsidRDefault="006C258A" w:rsidP="00591643">
          <w:pPr>
            <w:pStyle w:val="ProductList-OfferingBody"/>
            <w:ind w:left="-77" w:right="-73"/>
            <w:jc w:val="center"/>
            <w:rPr>
              <w:color w:val="808080" w:themeColor="background1" w:themeShade="80"/>
              <w:sz w:val="14"/>
              <w:szCs w:val="14"/>
            </w:rPr>
          </w:pPr>
          <w:hyperlink w:anchor="TableofContents" w:history="1">
            <w:r w:rsidR="00154030">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02E42" w14:textId="77777777" w:rsidR="00154030" w:rsidRPr="00C76DF3" w:rsidRDefault="001540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B68E1" w14:textId="77777777" w:rsidR="00154030" w:rsidRPr="00C76DF3" w:rsidRDefault="006C258A" w:rsidP="00591643">
          <w:pPr>
            <w:pStyle w:val="ProductList-OfferingBody"/>
            <w:ind w:left="-72" w:right="-74"/>
            <w:jc w:val="center"/>
            <w:rPr>
              <w:color w:val="808080" w:themeColor="background1" w:themeShade="80"/>
              <w:sz w:val="14"/>
              <w:szCs w:val="14"/>
            </w:rPr>
          </w:pPr>
          <w:hyperlink w:anchor="Introduction" w:history="1">
            <w:r w:rsidR="00154030">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D33D7B" w14:textId="77777777" w:rsidR="00154030" w:rsidRPr="00C76DF3" w:rsidRDefault="001540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A64F0" w14:textId="77777777" w:rsidR="00154030" w:rsidRPr="00C76DF3" w:rsidRDefault="006C258A" w:rsidP="003812FE">
          <w:pPr>
            <w:pStyle w:val="ProductList-OfferingBody"/>
            <w:ind w:left="-72" w:right="-75"/>
            <w:jc w:val="center"/>
            <w:rPr>
              <w:color w:val="808080" w:themeColor="background1" w:themeShade="80"/>
              <w:sz w:val="14"/>
              <w:szCs w:val="14"/>
            </w:rPr>
          </w:pPr>
          <w:hyperlink w:anchor="GeneralTerms" w:history="1">
            <w:r w:rsidR="00154030">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2F0915" w14:textId="77777777" w:rsidR="00154030" w:rsidRPr="00C76DF3" w:rsidRDefault="001540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C1F73" w14:textId="77777777" w:rsidR="00154030" w:rsidRPr="00C76DF3" w:rsidRDefault="006C258A" w:rsidP="00591643">
          <w:pPr>
            <w:pStyle w:val="ProductList-OfferingBody"/>
            <w:ind w:left="-72" w:right="-77"/>
            <w:jc w:val="center"/>
            <w:rPr>
              <w:color w:val="808080" w:themeColor="background1" w:themeShade="80"/>
              <w:sz w:val="14"/>
              <w:szCs w:val="14"/>
            </w:rPr>
          </w:pPr>
          <w:hyperlink w:anchor="PrivacyandSecurityTerms" w:history="1">
            <w:r w:rsidR="00154030">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CF8127" w14:textId="77777777" w:rsidR="00154030" w:rsidRPr="00C76DF3" w:rsidRDefault="001540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9A911B" w14:textId="77777777" w:rsidR="00154030" w:rsidRPr="00C76DF3" w:rsidRDefault="006C258A" w:rsidP="003812FE">
          <w:pPr>
            <w:pStyle w:val="ProductList-OfferingBody"/>
            <w:ind w:left="-72" w:right="-77"/>
            <w:jc w:val="center"/>
            <w:rPr>
              <w:color w:val="808080" w:themeColor="background1" w:themeShade="80"/>
              <w:sz w:val="14"/>
              <w:szCs w:val="14"/>
            </w:rPr>
          </w:pPr>
          <w:hyperlink w:anchor="OnlineServiceSpecificTerms" w:history="1">
            <w:r w:rsidR="00154030">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D8DC7" w14:textId="77777777" w:rsidR="00154030" w:rsidRPr="00C76DF3" w:rsidRDefault="001540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4E462" w14:textId="77777777" w:rsidR="00154030" w:rsidRPr="00C76DF3" w:rsidRDefault="006C258A" w:rsidP="003812FE">
          <w:pPr>
            <w:pStyle w:val="ProductList-OfferingBody"/>
            <w:ind w:left="-72" w:right="-76"/>
            <w:jc w:val="center"/>
            <w:rPr>
              <w:color w:val="808080" w:themeColor="background1" w:themeShade="80"/>
              <w:sz w:val="14"/>
              <w:szCs w:val="14"/>
            </w:rPr>
          </w:pPr>
          <w:hyperlink w:anchor="Attachment1" w:history="1">
            <w:r w:rsidR="00154030">
              <w:rPr>
                <w:rStyle w:val="Hyperlink"/>
                <w:sz w:val="14"/>
                <w:szCs w:val="14"/>
                <w:rtl/>
              </w:rPr>
              <w:t>المرفقات</w:t>
            </w:r>
          </w:hyperlink>
        </w:p>
      </w:tc>
    </w:tr>
  </w:tbl>
  <w:p w14:paraId="39E46BAA" w14:textId="77777777" w:rsidR="00154030" w:rsidRPr="00591643" w:rsidRDefault="0015403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030" w:rsidRPr="00C76DF3" w14:paraId="6C9A68A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81D02" w14:textId="77777777" w:rsidR="00154030" w:rsidRPr="00C76DF3" w:rsidRDefault="006C258A" w:rsidP="005C51AC">
          <w:pPr>
            <w:pStyle w:val="ProductList-OfferingBody"/>
            <w:ind w:left="-77" w:right="-73"/>
            <w:jc w:val="center"/>
            <w:rPr>
              <w:color w:val="808080" w:themeColor="background1" w:themeShade="80"/>
              <w:sz w:val="14"/>
              <w:szCs w:val="14"/>
            </w:rPr>
          </w:pPr>
          <w:hyperlink w:anchor="TableofContents" w:history="1">
            <w:r w:rsidR="00154030">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DB3C3" w14:textId="77777777" w:rsidR="00154030" w:rsidRPr="00C76DF3" w:rsidRDefault="0015403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6181C" w14:textId="77777777" w:rsidR="00154030" w:rsidRPr="00C76DF3" w:rsidRDefault="006C258A" w:rsidP="005C51AC">
          <w:pPr>
            <w:pStyle w:val="ProductList-OfferingBody"/>
            <w:ind w:left="-72" w:right="-74"/>
            <w:jc w:val="center"/>
            <w:rPr>
              <w:color w:val="808080" w:themeColor="background1" w:themeShade="80"/>
              <w:sz w:val="14"/>
              <w:szCs w:val="14"/>
            </w:rPr>
          </w:pPr>
          <w:hyperlink w:anchor="Introduction" w:history="1">
            <w:r w:rsidR="00154030">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279C99" w14:textId="77777777" w:rsidR="00154030" w:rsidRPr="00C76DF3" w:rsidRDefault="0015403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F7CCA" w14:textId="77777777" w:rsidR="00154030" w:rsidRPr="00C76DF3" w:rsidRDefault="006C258A" w:rsidP="005C51AC">
          <w:pPr>
            <w:pStyle w:val="ProductList-OfferingBody"/>
            <w:ind w:left="-72" w:right="-75"/>
            <w:jc w:val="center"/>
            <w:rPr>
              <w:color w:val="808080" w:themeColor="background1" w:themeShade="80"/>
              <w:sz w:val="14"/>
              <w:szCs w:val="14"/>
            </w:rPr>
          </w:pPr>
          <w:hyperlink w:anchor="GeneralTerms" w:history="1">
            <w:r w:rsidR="00154030">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5317BE" w14:textId="77777777" w:rsidR="00154030" w:rsidRPr="00C76DF3" w:rsidRDefault="0015403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29D01" w14:textId="77777777" w:rsidR="00154030" w:rsidRPr="00C76DF3" w:rsidRDefault="006C258A" w:rsidP="005C51AC">
          <w:pPr>
            <w:pStyle w:val="ProductList-OfferingBody"/>
            <w:ind w:left="-72" w:right="-77"/>
            <w:jc w:val="center"/>
            <w:rPr>
              <w:color w:val="808080" w:themeColor="background1" w:themeShade="80"/>
              <w:sz w:val="14"/>
              <w:szCs w:val="14"/>
            </w:rPr>
          </w:pPr>
          <w:hyperlink w:anchor="PrivacyandSecurityTerms" w:history="1">
            <w:r w:rsidR="00154030">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0E060E" w14:textId="77777777" w:rsidR="00154030" w:rsidRPr="00C76DF3" w:rsidRDefault="001540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0B26FE" w14:textId="77777777" w:rsidR="00154030" w:rsidRPr="00C76DF3" w:rsidRDefault="006C258A" w:rsidP="005C51AC">
          <w:pPr>
            <w:pStyle w:val="ProductList-OfferingBody"/>
            <w:ind w:left="-72" w:right="-77"/>
            <w:jc w:val="center"/>
            <w:rPr>
              <w:color w:val="808080" w:themeColor="background1" w:themeShade="80"/>
              <w:sz w:val="14"/>
              <w:szCs w:val="14"/>
            </w:rPr>
          </w:pPr>
          <w:hyperlink w:anchor="OnlineServiceSpecificTerms" w:history="1">
            <w:r w:rsidR="00154030">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3CB4C" w14:textId="77777777" w:rsidR="00154030" w:rsidRPr="00C76DF3" w:rsidRDefault="001540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AE11A" w14:textId="77777777" w:rsidR="00154030" w:rsidRPr="00C76DF3" w:rsidRDefault="006C258A" w:rsidP="005C51AC">
          <w:pPr>
            <w:pStyle w:val="ProductList-OfferingBody"/>
            <w:ind w:left="-72" w:right="-76"/>
            <w:jc w:val="center"/>
            <w:rPr>
              <w:color w:val="808080" w:themeColor="background1" w:themeShade="80"/>
              <w:sz w:val="14"/>
              <w:szCs w:val="14"/>
            </w:rPr>
          </w:pPr>
          <w:hyperlink w:anchor="Attachment1" w:history="1">
            <w:r w:rsidR="00154030">
              <w:rPr>
                <w:rStyle w:val="Hyperlink"/>
                <w:sz w:val="14"/>
                <w:szCs w:val="14"/>
                <w:rtl/>
              </w:rPr>
              <w:t>المرفقات</w:t>
            </w:r>
          </w:hyperlink>
        </w:p>
      </w:tc>
    </w:tr>
  </w:tbl>
  <w:p w14:paraId="7AADB012" w14:textId="77777777" w:rsidR="00154030" w:rsidRPr="00591643" w:rsidRDefault="00154030"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030" w:rsidRPr="00C76DF3" w14:paraId="223BF79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B9BFA" w14:textId="77777777" w:rsidR="00154030" w:rsidRPr="00C76DF3" w:rsidRDefault="006C258A" w:rsidP="00591643">
          <w:pPr>
            <w:pStyle w:val="ProductList-OfferingBody"/>
            <w:ind w:left="-77" w:right="-73"/>
            <w:jc w:val="center"/>
            <w:rPr>
              <w:color w:val="808080" w:themeColor="background1" w:themeShade="80"/>
              <w:sz w:val="14"/>
              <w:szCs w:val="14"/>
            </w:rPr>
          </w:pPr>
          <w:hyperlink w:anchor="TableofContents" w:history="1">
            <w:r w:rsidR="00154030">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7B9A91" w14:textId="77777777" w:rsidR="00154030" w:rsidRPr="00C76DF3" w:rsidRDefault="001540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E570DD" w14:textId="77777777" w:rsidR="00154030" w:rsidRPr="00C76DF3" w:rsidRDefault="006C258A" w:rsidP="00591643">
          <w:pPr>
            <w:pStyle w:val="ProductList-OfferingBody"/>
            <w:ind w:left="-72" w:right="-74"/>
            <w:jc w:val="center"/>
            <w:rPr>
              <w:color w:val="808080" w:themeColor="background1" w:themeShade="80"/>
              <w:sz w:val="14"/>
              <w:szCs w:val="14"/>
            </w:rPr>
          </w:pPr>
          <w:hyperlink w:anchor="Introduction" w:history="1">
            <w:r w:rsidR="00154030">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278D01" w14:textId="77777777" w:rsidR="00154030" w:rsidRPr="00C76DF3" w:rsidRDefault="001540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9141C" w14:textId="77777777" w:rsidR="00154030" w:rsidRPr="00C76DF3" w:rsidRDefault="006C258A" w:rsidP="003812FE">
          <w:pPr>
            <w:pStyle w:val="ProductList-OfferingBody"/>
            <w:ind w:left="-72" w:right="-75"/>
            <w:jc w:val="center"/>
            <w:rPr>
              <w:color w:val="808080" w:themeColor="background1" w:themeShade="80"/>
              <w:sz w:val="14"/>
              <w:szCs w:val="14"/>
            </w:rPr>
          </w:pPr>
          <w:hyperlink w:anchor="GeneralTerms" w:history="1">
            <w:r w:rsidR="00154030">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657195" w14:textId="77777777" w:rsidR="00154030" w:rsidRPr="00C76DF3" w:rsidRDefault="001540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31AE6" w14:textId="77777777" w:rsidR="00154030" w:rsidRPr="00C76DF3" w:rsidRDefault="006C258A" w:rsidP="00591643">
          <w:pPr>
            <w:pStyle w:val="ProductList-OfferingBody"/>
            <w:ind w:left="-72" w:right="-77"/>
            <w:jc w:val="center"/>
            <w:rPr>
              <w:color w:val="808080" w:themeColor="background1" w:themeShade="80"/>
              <w:sz w:val="14"/>
              <w:szCs w:val="14"/>
            </w:rPr>
          </w:pPr>
          <w:hyperlink w:anchor="PrivacyandSecurityTerms" w:history="1">
            <w:r w:rsidR="00154030">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EBC51F" w14:textId="77777777" w:rsidR="00154030" w:rsidRPr="00C76DF3" w:rsidRDefault="001540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5F6C6" w14:textId="77777777" w:rsidR="00154030" w:rsidRPr="00C76DF3" w:rsidRDefault="006C258A" w:rsidP="003812FE">
          <w:pPr>
            <w:pStyle w:val="ProductList-OfferingBody"/>
            <w:ind w:left="-72" w:right="-77"/>
            <w:jc w:val="center"/>
            <w:rPr>
              <w:color w:val="808080" w:themeColor="background1" w:themeShade="80"/>
              <w:sz w:val="14"/>
              <w:szCs w:val="14"/>
            </w:rPr>
          </w:pPr>
          <w:hyperlink w:anchor="OnlineServiceSpecificTerms" w:history="1">
            <w:r w:rsidR="00154030">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08F2D5" w14:textId="77777777" w:rsidR="00154030" w:rsidRPr="00C76DF3" w:rsidRDefault="001540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43F" w14:textId="77777777" w:rsidR="00154030" w:rsidRPr="00C76DF3" w:rsidRDefault="006C258A" w:rsidP="003812FE">
          <w:pPr>
            <w:pStyle w:val="ProductList-OfferingBody"/>
            <w:ind w:left="-72" w:right="-76"/>
            <w:jc w:val="center"/>
            <w:rPr>
              <w:color w:val="808080" w:themeColor="background1" w:themeShade="80"/>
              <w:sz w:val="14"/>
              <w:szCs w:val="14"/>
            </w:rPr>
          </w:pPr>
          <w:hyperlink w:anchor="Attachment1" w:history="1">
            <w:r w:rsidR="00154030">
              <w:rPr>
                <w:rStyle w:val="Hyperlink"/>
                <w:sz w:val="14"/>
                <w:szCs w:val="14"/>
                <w:rtl/>
              </w:rPr>
              <w:t>المرفقات</w:t>
            </w:r>
          </w:hyperlink>
        </w:p>
      </w:tc>
    </w:tr>
  </w:tbl>
  <w:p w14:paraId="71958F33" w14:textId="77777777" w:rsidR="00154030" w:rsidRPr="00591643" w:rsidRDefault="0015403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54030" w:rsidRPr="00C76DF3" w14:paraId="1A37A130" w14:textId="77777777" w:rsidTr="003230EB">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CA29A7" w14:textId="77777777" w:rsidR="00154030" w:rsidRPr="00C76DF3" w:rsidRDefault="006C258A" w:rsidP="003230EB">
          <w:pPr>
            <w:pStyle w:val="ProductList-OfferingBody"/>
            <w:ind w:left="-77" w:right="-73"/>
            <w:jc w:val="center"/>
            <w:rPr>
              <w:color w:val="808080" w:themeColor="background1" w:themeShade="80"/>
              <w:sz w:val="14"/>
              <w:szCs w:val="14"/>
            </w:rPr>
          </w:pPr>
          <w:hyperlink w:anchor="TableofContents" w:history="1">
            <w:r w:rsidR="00154030">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ACD458" w14:textId="77777777" w:rsidR="00154030" w:rsidRPr="00537667" w:rsidRDefault="00154030" w:rsidP="003230EB">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5B044A" w14:textId="77777777" w:rsidR="00154030" w:rsidRPr="00C76DF3" w:rsidRDefault="006C258A" w:rsidP="003230EB">
          <w:pPr>
            <w:pStyle w:val="ProductList-OfferingBody"/>
            <w:ind w:left="-72" w:right="-74"/>
            <w:jc w:val="center"/>
            <w:rPr>
              <w:color w:val="808080" w:themeColor="background1" w:themeShade="80"/>
              <w:sz w:val="14"/>
              <w:szCs w:val="14"/>
            </w:rPr>
          </w:pPr>
          <w:hyperlink w:anchor="Introduction" w:history="1">
            <w:r w:rsidR="00154030">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C0804C" w14:textId="77777777" w:rsidR="00154030" w:rsidRPr="00537667" w:rsidRDefault="00154030" w:rsidP="003230EB">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06AF5C" w14:textId="77777777" w:rsidR="00154030" w:rsidRPr="00C76DF3" w:rsidRDefault="006C258A" w:rsidP="003230EB">
          <w:pPr>
            <w:pStyle w:val="ProductList-OfferingBody"/>
            <w:ind w:left="-72" w:right="-75"/>
            <w:jc w:val="center"/>
            <w:rPr>
              <w:color w:val="808080" w:themeColor="background1" w:themeShade="80"/>
              <w:sz w:val="14"/>
              <w:szCs w:val="14"/>
            </w:rPr>
          </w:pPr>
          <w:hyperlink w:anchor="GeneralTerms" w:history="1">
            <w:r w:rsidR="00154030">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3824EC4" w14:textId="77777777" w:rsidR="00154030" w:rsidRPr="00537667" w:rsidRDefault="00154030"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46FBA" w14:textId="77777777" w:rsidR="00154030" w:rsidRPr="00C76DF3" w:rsidRDefault="006C258A" w:rsidP="003230EB">
          <w:pPr>
            <w:pStyle w:val="ProductList-OfferingBody"/>
            <w:ind w:left="-72" w:right="-77"/>
            <w:jc w:val="center"/>
            <w:rPr>
              <w:color w:val="808080" w:themeColor="background1" w:themeShade="80"/>
              <w:sz w:val="14"/>
              <w:szCs w:val="14"/>
            </w:rPr>
          </w:pPr>
          <w:hyperlink w:anchor="PrivacyandSecurityTerms" w:history="1">
            <w:r w:rsidR="00154030">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EE0B9" w14:textId="77777777" w:rsidR="00154030" w:rsidRPr="00537667" w:rsidRDefault="00154030"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D01538" w14:textId="77777777" w:rsidR="00154030" w:rsidRPr="00C76DF3" w:rsidRDefault="006C258A" w:rsidP="003230EB">
          <w:pPr>
            <w:pStyle w:val="ProductList-OfferingBody"/>
            <w:ind w:left="-72" w:right="-77"/>
            <w:jc w:val="center"/>
            <w:rPr>
              <w:color w:val="808080" w:themeColor="background1" w:themeShade="80"/>
              <w:sz w:val="14"/>
              <w:szCs w:val="14"/>
            </w:rPr>
          </w:pPr>
          <w:hyperlink w:anchor="OnlineServiceSpecificTerms" w:history="1">
            <w:r w:rsidR="00154030">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AAA23" w14:textId="77777777" w:rsidR="00154030" w:rsidRPr="00537667" w:rsidRDefault="00154030"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BB4E" w14:textId="77777777" w:rsidR="00154030" w:rsidRPr="00C76DF3" w:rsidRDefault="006C258A" w:rsidP="003230EB">
          <w:pPr>
            <w:pStyle w:val="ProductList-OfferingBody"/>
            <w:ind w:left="-72" w:right="-76"/>
            <w:jc w:val="center"/>
            <w:rPr>
              <w:color w:val="808080" w:themeColor="background1" w:themeShade="80"/>
              <w:sz w:val="14"/>
              <w:szCs w:val="14"/>
            </w:rPr>
          </w:pPr>
          <w:hyperlink w:anchor="Attachment1" w:history="1">
            <w:r w:rsidR="00154030">
              <w:rPr>
                <w:rStyle w:val="Hyperlink"/>
                <w:sz w:val="14"/>
                <w:szCs w:val="14"/>
                <w:rtl/>
              </w:rPr>
              <w:t>المرفق</w:t>
            </w:r>
          </w:hyperlink>
        </w:p>
      </w:tc>
    </w:tr>
  </w:tbl>
  <w:p w14:paraId="62933E1E" w14:textId="77777777" w:rsidR="00154030" w:rsidRPr="003230EB" w:rsidRDefault="00154030" w:rsidP="003230E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54030"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154030" w:rsidRPr="00C76DF3" w:rsidRDefault="006C258A" w:rsidP="00A13BD9">
          <w:pPr>
            <w:pStyle w:val="ProductList-OfferingBody"/>
            <w:ind w:left="-77" w:right="-73"/>
            <w:jc w:val="center"/>
            <w:rPr>
              <w:color w:val="808080" w:themeColor="background1" w:themeShade="80"/>
              <w:sz w:val="14"/>
              <w:szCs w:val="14"/>
            </w:rPr>
          </w:pPr>
          <w:hyperlink w:anchor="TableofContents" w:history="1">
            <w:r w:rsidR="00154030">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154030" w:rsidRPr="00537667" w:rsidRDefault="00154030"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154030" w:rsidRPr="00C76DF3" w:rsidRDefault="006C258A" w:rsidP="00A13BD9">
          <w:pPr>
            <w:pStyle w:val="ProductList-OfferingBody"/>
            <w:ind w:left="-72" w:right="-74"/>
            <w:jc w:val="center"/>
            <w:rPr>
              <w:color w:val="808080" w:themeColor="background1" w:themeShade="80"/>
              <w:sz w:val="14"/>
              <w:szCs w:val="14"/>
            </w:rPr>
          </w:pPr>
          <w:hyperlink w:anchor="Introduction" w:history="1">
            <w:r w:rsidR="00154030">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154030" w:rsidRPr="00537667" w:rsidRDefault="00154030"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154030" w:rsidRPr="00C76DF3" w:rsidRDefault="006C258A" w:rsidP="00A13BD9">
          <w:pPr>
            <w:pStyle w:val="ProductList-OfferingBody"/>
            <w:ind w:left="-72" w:right="-75"/>
            <w:jc w:val="center"/>
            <w:rPr>
              <w:color w:val="808080" w:themeColor="background1" w:themeShade="80"/>
              <w:sz w:val="14"/>
              <w:szCs w:val="14"/>
            </w:rPr>
          </w:pPr>
          <w:hyperlink w:anchor="GeneralTerms" w:history="1">
            <w:r w:rsidR="00154030">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154030" w:rsidRPr="00537667" w:rsidRDefault="0015403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154030" w:rsidRPr="00C76DF3" w:rsidRDefault="006C258A" w:rsidP="00A13BD9">
          <w:pPr>
            <w:pStyle w:val="ProductList-OfferingBody"/>
            <w:ind w:left="-72" w:right="-77"/>
            <w:jc w:val="center"/>
            <w:rPr>
              <w:color w:val="808080" w:themeColor="background1" w:themeShade="80"/>
              <w:sz w:val="14"/>
              <w:szCs w:val="14"/>
            </w:rPr>
          </w:pPr>
          <w:hyperlink w:anchor="PrivacyandSecurityTerms" w:history="1">
            <w:r w:rsidR="00154030">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154030" w:rsidRPr="00537667" w:rsidRDefault="0015403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154030" w:rsidRPr="00C76DF3" w:rsidRDefault="006C258A" w:rsidP="00A13BD9">
          <w:pPr>
            <w:pStyle w:val="ProductList-OfferingBody"/>
            <w:ind w:left="-72" w:right="-77"/>
            <w:jc w:val="center"/>
            <w:rPr>
              <w:color w:val="808080" w:themeColor="background1" w:themeShade="80"/>
              <w:sz w:val="14"/>
              <w:szCs w:val="14"/>
            </w:rPr>
          </w:pPr>
          <w:hyperlink w:anchor="OnlineServiceSpecificTerms" w:history="1">
            <w:r w:rsidR="00154030">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154030" w:rsidRPr="00537667" w:rsidRDefault="0015403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154030" w:rsidRPr="00C76DF3" w:rsidRDefault="006C258A" w:rsidP="00A13BD9">
          <w:pPr>
            <w:pStyle w:val="ProductList-OfferingBody"/>
            <w:ind w:left="-72" w:right="-76"/>
            <w:jc w:val="center"/>
            <w:rPr>
              <w:color w:val="808080" w:themeColor="background1" w:themeShade="80"/>
              <w:sz w:val="14"/>
              <w:szCs w:val="14"/>
            </w:rPr>
          </w:pPr>
          <w:hyperlink w:anchor="Attachment1" w:history="1">
            <w:r w:rsidR="00154030">
              <w:rPr>
                <w:rStyle w:val="Hyperlink"/>
                <w:sz w:val="14"/>
                <w:szCs w:val="14"/>
                <w:rtl/>
              </w:rPr>
              <w:t>المرفق</w:t>
            </w:r>
          </w:hyperlink>
        </w:p>
      </w:tc>
    </w:tr>
  </w:tbl>
  <w:p w14:paraId="3735B0B9" w14:textId="77777777" w:rsidR="00154030" w:rsidRPr="00591643" w:rsidRDefault="00154030" w:rsidP="008500E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54030"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154030" w:rsidRPr="00C76DF3" w:rsidRDefault="006C258A" w:rsidP="00A13BD9">
          <w:pPr>
            <w:pStyle w:val="ProductList-OfferingBody"/>
            <w:ind w:left="-77" w:right="-73"/>
            <w:jc w:val="center"/>
            <w:rPr>
              <w:color w:val="808080" w:themeColor="background1" w:themeShade="80"/>
              <w:sz w:val="14"/>
              <w:szCs w:val="14"/>
            </w:rPr>
          </w:pPr>
          <w:hyperlink w:anchor="TableofContents" w:history="1">
            <w:r w:rsidR="00154030">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154030" w:rsidRPr="00537667" w:rsidRDefault="00154030"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154030" w:rsidRPr="00C76DF3" w:rsidRDefault="006C258A" w:rsidP="00A13BD9">
          <w:pPr>
            <w:pStyle w:val="ProductList-OfferingBody"/>
            <w:ind w:left="-72" w:right="-74"/>
            <w:jc w:val="center"/>
            <w:rPr>
              <w:color w:val="808080" w:themeColor="background1" w:themeShade="80"/>
              <w:sz w:val="14"/>
              <w:szCs w:val="14"/>
            </w:rPr>
          </w:pPr>
          <w:hyperlink w:anchor="Introduction" w:history="1">
            <w:r w:rsidR="00154030">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154030" w:rsidRPr="00537667" w:rsidRDefault="00154030"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154030" w:rsidRPr="00C76DF3" w:rsidRDefault="006C258A" w:rsidP="00A13BD9">
          <w:pPr>
            <w:pStyle w:val="ProductList-OfferingBody"/>
            <w:ind w:left="-72" w:right="-75"/>
            <w:jc w:val="center"/>
            <w:rPr>
              <w:color w:val="808080" w:themeColor="background1" w:themeShade="80"/>
              <w:sz w:val="14"/>
              <w:szCs w:val="14"/>
            </w:rPr>
          </w:pPr>
          <w:hyperlink w:anchor="GeneralTerms" w:history="1">
            <w:r w:rsidR="00154030">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154030" w:rsidRPr="00537667" w:rsidRDefault="0015403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154030" w:rsidRPr="00C76DF3" w:rsidRDefault="006C258A" w:rsidP="00A13BD9">
          <w:pPr>
            <w:pStyle w:val="ProductList-OfferingBody"/>
            <w:ind w:left="-72" w:right="-77"/>
            <w:jc w:val="center"/>
            <w:rPr>
              <w:color w:val="808080" w:themeColor="background1" w:themeShade="80"/>
              <w:sz w:val="14"/>
              <w:szCs w:val="14"/>
            </w:rPr>
          </w:pPr>
          <w:hyperlink w:anchor="PrivacyandSecurityTerms" w:history="1">
            <w:r w:rsidR="00154030">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154030" w:rsidRPr="00537667" w:rsidRDefault="0015403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154030" w:rsidRPr="00C76DF3" w:rsidRDefault="006C258A" w:rsidP="00A13BD9">
          <w:pPr>
            <w:pStyle w:val="ProductList-OfferingBody"/>
            <w:ind w:left="-72" w:right="-77"/>
            <w:jc w:val="center"/>
            <w:rPr>
              <w:color w:val="808080" w:themeColor="background1" w:themeShade="80"/>
              <w:sz w:val="14"/>
              <w:szCs w:val="14"/>
            </w:rPr>
          </w:pPr>
          <w:hyperlink w:anchor="OnlineServiceSpecificTerms" w:history="1">
            <w:r w:rsidR="00154030">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154030" w:rsidRPr="00537667" w:rsidRDefault="0015403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154030" w:rsidRPr="00C76DF3" w:rsidRDefault="006C258A" w:rsidP="00A13BD9">
          <w:pPr>
            <w:pStyle w:val="ProductList-OfferingBody"/>
            <w:ind w:left="-72" w:right="-76"/>
            <w:jc w:val="center"/>
            <w:rPr>
              <w:color w:val="808080" w:themeColor="background1" w:themeShade="80"/>
              <w:sz w:val="14"/>
              <w:szCs w:val="14"/>
            </w:rPr>
          </w:pPr>
          <w:hyperlink w:anchor="Attachment1" w:history="1">
            <w:r w:rsidR="00154030">
              <w:rPr>
                <w:rStyle w:val="Hyperlink"/>
                <w:sz w:val="14"/>
                <w:szCs w:val="14"/>
                <w:rtl/>
              </w:rPr>
              <w:t>المرفق</w:t>
            </w:r>
          </w:hyperlink>
        </w:p>
      </w:tc>
    </w:tr>
  </w:tbl>
  <w:p w14:paraId="132058DE" w14:textId="77777777" w:rsidR="00154030" w:rsidRPr="00591643" w:rsidRDefault="00154030" w:rsidP="008500E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54030" w:rsidRPr="00C76DF3" w14:paraId="573A9613" w14:textId="77777777" w:rsidTr="00376D4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4C9AAC" w14:textId="77777777" w:rsidR="00154030" w:rsidRPr="00C76DF3" w:rsidRDefault="006C258A" w:rsidP="0047015F">
          <w:pPr>
            <w:pStyle w:val="ProductList-OfferingBody"/>
            <w:ind w:left="-77" w:right="-73"/>
            <w:jc w:val="center"/>
            <w:rPr>
              <w:color w:val="808080" w:themeColor="background1" w:themeShade="80"/>
              <w:sz w:val="14"/>
              <w:szCs w:val="14"/>
            </w:rPr>
          </w:pPr>
          <w:hyperlink w:anchor="TableofContents" w:history="1">
            <w:r w:rsidR="00154030">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D6BFBB" w14:textId="77777777" w:rsidR="00154030" w:rsidRPr="00537667" w:rsidRDefault="00154030" w:rsidP="0047015F">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863D87" w14:textId="77777777" w:rsidR="00154030" w:rsidRPr="00C76DF3" w:rsidRDefault="006C258A" w:rsidP="0047015F">
          <w:pPr>
            <w:pStyle w:val="ProductList-OfferingBody"/>
            <w:ind w:left="-72" w:right="-74"/>
            <w:jc w:val="center"/>
            <w:rPr>
              <w:color w:val="808080" w:themeColor="background1" w:themeShade="80"/>
              <w:sz w:val="14"/>
              <w:szCs w:val="14"/>
            </w:rPr>
          </w:pPr>
          <w:hyperlink w:anchor="Introduction" w:history="1">
            <w:r w:rsidR="00154030">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F340A8" w14:textId="77777777" w:rsidR="00154030" w:rsidRPr="00537667" w:rsidRDefault="00154030" w:rsidP="0047015F">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433FD" w14:textId="77777777" w:rsidR="00154030" w:rsidRPr="00C76DF3" w:rsidRDefault="006C258A" w:rsidP="0047015F">
          <w:pPr>
            <w:pStyle w:val="ProductList-OfferingBody"/>
            <w:ind w:left="-72" w:right="-75"/>
            <w:jc w:val="center"/>
            <w:rPr>
              <w:color w:val="808080" w:themeColor="background1" w:themeShade="80"/>
              <w:sz w:val="14"/>
              <w:szCs w:val="14"/>
            </w:rPr>
          </w:pPr>
          <w:hyperlink w:anchor="GeneralTerms" w:history="1">
            <w:r w:rsidR="00154030">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4B4B46" w14:textId="77777777" w:rsidR="00154030" w:rsidRPr="00537667" w:rsidRDefault="00154030"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939884" w14:textId="77777777" w:rsidR="00154030" w:rsidRPr="00C76DF3" w:rsidRDefault="006C258A" w:rsidP="0047015F">
          <w:pPr>
            <w:pStyle w:val="ProductList-OfferingBody"/>
            <w:ind w:left="-72" w:right="-77"/>
            <w:jc w:val="center"/>
            <w:rPr>
              <w:color w:val="808080" w:themeColor="background1" w:themeShade="80"/>
              <w:sz w:val="14"/>
              <w:szCs w:val="14"/>
            </w:rPr>
          </w:pPr>
          <w:hyperlink w:anchor="PrivacyandSecurityTerms" w:history="1">
            <w:r w:rsidR="00154030">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EE2DC" w14:textId="77777777" w:rsidR="00154030" w:rsidRPr="00537667" w:rsidRDefault="00154030"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1E2C5" w14:textId="77777777" w:rsidR="00154030" w:rsidRPr="00C76DF3" w:rsidRDefault="006C258A" w:rsidP="0047015F">
          <w:pPr>
            <w:pStyle w:val="ProductList-OfferingBody"/>
            <w:ind w:left="-72" w:right="-77"/>
            <w:jc w:val="center"/>
            <w:rPr>
              <w:color w:val="808080" w:themeColor="background1" w:themeShade="80"/>
              <w:sz w:val="14"/>
              <w:szCs w:val="14"/>
            </w:rPr>
          </w:pPr>
          <w:hyperlink w:anchor="OnlineServiceSpecificTerms" w:history="1">
            <w:r w:rsidR="00154030">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7908" w14:textId="77777777" w:rsidR="00154030" w:rsidRPr="00537667" w:rsidRDefault="00154030"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40FD1A" w14:textId="77777777" w:rsidR="00154030" w:rsidRPr="00C76DF3" w:rsidRDefault="006C258A" w:rsidP="0047015F">
          <w:pPr>
            <w:pStyle w:val="ProductList-OfferingBody"/>
            <w:ind w:left="-72" w:right="-76"/>
            <w:jc w:val="center"/>
            <w:rPr>
              <w:color w:val="808080" w:themeColor="background1" w:themeShade="80"/>
              <w:sz w:val="14"/>
              <w:szCs w:val="14"/>
            </w:rPr>
          </w:pPr>
          <w:hyperlink w:anchor="Attachment1" w:history="1">
            <w:r w:rsidR="00154030">
              <w:rPr>
                <w:rStyle w:val="Hyperlink"/>
                <w:sz w:val="14"/>
                <w:szCs w:val="14"/>
                <w:rtl/>
              </w:rPr>
              <w:t>المرفق</w:t>
            </w:r>
          </w:hyperlink>
        </w:p>
      </w:tc>
    </w:tr>
  </w:tbl>
  <w:p w14:paraId="4561A7FC" w14:textId="77777777" w:rsidR="00154030" w:rsidRPr="0047015F" w:rsidRDefault="00154030" w:rsidP="004701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C9B371" w14:textId="77777777" w:rsidR="006C258A" w:rsidRDefault="006C258A" w:rsidP="009A573F">
      <w:pPr>
        <w:spacing w:after="0" w:line="240" w:lineRule="auto"/>
      </w:pPr>
      <w:r>
        <w:separator/>
      </w:r>
    </w:p>
  </w:footnote>
  <w:footnote w:type="continuationSeparator" w:id="0">
    <w:p w14:paraId="2237E3DD" w14:textId="77777777" w:rsidR="006C258A" w:rsidRDefault="006C258A" w:rsidP="009A573F">
      <w:pPr>
        <w:spacing w:after="0" w:line="240" w:lineRule="auto"/>
      </w:pPr>
      <w:r>
        <w:continuationSeparator/>
      </w:r>
    </w:p>
  </w:footnote>
  <w:footnote w:type="continuationNotice" w:id="1">
    <w:p w14:paraId="47249D4D" w14:textId="77777777" w:rsidR="006C258A" w:rsidRDefault="006C258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7D7CC7" w14:textId="77777777" w:rsidR="00237101" w:rsidRDefault="0023710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BB7692" w14:textId="77777777" w:rsidR="00237101" w:rsidRDefault="0023710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54030" w:rsidRPr="004D27A6" w:rsidRDefault="0015403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tl/>
      </w:rPr>
      <w:id w:val="479964641"/>
      <w:docPartObj>
        <w:docPartGallery w:val="Page Numbers (Top of Page)"/>
        <w:docPartUnique/>
      </w:docPartObj>
    </w:sdtPr>
    <w:sdtEndPr>
      <w:rPr>
        <w:noProof/>
        <w:color w:val="404040" w:themeColor="text1" w:themeTint="BF"/>
      </w:rPr>
    </w:sdtEndPr>
    <w:sdtContent>
      <w:p w14:paraId="2CA2F500" w14:textId="029ABA80" w:rsidR="00154030" w:rsidRPr="001D3260" w:rsidRDefault="006C258A" w:rsidP="001D3260">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1832209575"/>
            <w:docPartObj>
              <w:docPartGallery w:val="Page Numbers (Top of Page)"/>
              <w:docPartUnique/>
            </w:docPartObj>
          </w:sdtPr>
          <w:sdtEndPr>
            <w:rPr>
              <w:noProof/>
              <w:color w:val="404040" w:themeColor="text1" w:themeTint="BF"/>
            </w:rPr>
          </w:sdtEndPr>
          <w:sdtContent>
            <w:sdt>
              <w:sdtPr>
                <w:rPr>
                  <w:rFonts w:ascii="Calibri" w:hAnsi="Calibri" w:cs="Calibri"/>
                  <w:sz w:val="16"/>
                  <w:szCs w:val="16"/>
                  <w:rtl/>
                </w:rPr>
                <w:id w:val="-543761797"/>
                <w:docPartObj>
                  <w:docPartGallery w:val="Page Numbers (Top of Page)"/>
                  <w:docPartUnique/>
                </w:docPartObj>
              </w:sdtPr>
              <w:sdtEndPr>
                <w:rPr>
                  <w:noProof/>
                  <w:color w:val="404040" w:themeColor="text1" w:themeTint="BF"/>
                </w:rPr>
              </w:sdtEndPr>
              <w:sdtContent>
                <w:sdt>
                  <w:sdtPr>
                    <w:rPr>
                      <w:rtl/>
                    </w:rPr>
                    <w:id w:val="426229583"/>
                    <w:docPartObj>
                      <w:docPartGallery w:val="Page Numbers (Top of Page)"/>
                      <w:docPartUnique/>
                    </w:docPartObj>
                  </w:sdtPr>
                  <w:sdtEndPr>
                    <w:rPr>
                      <w:noProof/>
                      <w:color w:val="404040" w:themeColor="text1" w:themeTint="BF"/>
                      <w:sz w:val="16"/>
                      <w:szCs w:val="16"/>
                    </w:rPr>
                  </w:sdtEndPr>
                  <w:sdtContent>
                    <w:sdt>
                      <w:sdtPr>
                        <w:rPr>
                          <w:rFonts w:ascii="Calibri" w:hAnsi="Calibri" w:cs="Calibri"/>
                          <w:rtl/>
                        </w:rPr>
                        <w:id w:val="336962973"/>
                        <w:docPartObj>
                          <w:docPartGallery w:val="Page Numbers (Top of Page)"/>
                          <w:docPartUnique/>
                        </w:docPartObj>
                      </w:sdtPr>
                      <w:sdtEndPr>
                        <w:rPr>
                          <w:noProof/>
                          <w:color w:val="404040" w:themeColor="text1" w:themeTint="BF"/>
                          <w:sz w:val="16"/>
                          <w:szCs w:val="16"/>
                        </w:rPr>
                      </w:sdtEndPr>
                      <w:sdtContent>
                        <w:r w:rsidR="00154030" w:rsidRPr="00CA543B">
                          <w:rPr>
                            <w:rFonts w:ascii="Calibri" w:hAnsi="Calibri" w:cs="Calibri"/>
                            <w:color w:val="404040" w:themeColor="text1" w:themeTint="BF"/>
                            <w:sz w:val="16"/>
                            <w:szCs w:val="16"/>
                            <w:rtl/>
                          </w:rPr>
                          <w:t xml:space="preserve">شروط الخدمات عبر الإنترنت للترخيص المجمّع من </w:t>
                        </w:r>
                        <w:r w:rsidR="00154030" w:rsidRPr="00CA543B">
                          <w:rPr>
                            <w:rFonts w:ascii="Calibri" w:hAnsi="Calibri" w:cs="Calibri"/>
                            <w:color w:val="404040" w:themeColor="text1" w:themeTint="BF"/>
                            <w:sz w:val="16"/>
                            <w:szCs w:val="16"/>
                          </w:rPr>
                          <w:t>Microsoft</w:t>
                        </w:r>
                        <w:r w:rsidR="00154030" w:rsidRPr="00CA543B">
                          <w:rPr>
                            <w:rFonts w:ascii="Calibri" w:hAnsi="Calibri" w:cs="Calibri"/>
                            <w:color w:val="404040" w:themeColor="text1" w:themeTint="BF"/>
                            <w:sz w:val="16"/>
                            <w:szCs w:val="16"/>
                            <w:rtl/>
                          </w:rPr>
                          <w:t xml:space="preserve"> (تصدر باللغة الإنجليزية في جميع أنحاء العالم، أغسطس </w:t>
                        </w:r>
                        <w:r w:rsidR="00154030" w:rsidRPr="00CA543B">
                          <w:rPr>
                            <w:rFonts w:ascii="Calibri" w:hAnsi="Calibri" w:cs="Calibri"/>
                            <w:color w:val="404040" w:themeColor="text1" w:themeTint="BF"/>
                            <w:sz w:val="16"/>
                            <w:szCs w:val="16"/>
                            <w:lang w:bidi=""/>
                          </w:rPr>
                          <w:t>2017</w:t>
                        </w:r>
                        <w:r w:rsidR="00154030" w:rsidRPr="00CA543B">
                          <w:rPr>
                            <w:rFonts w:ascii="Calibri" w:hAnsi="Calibri" w:cs="Calibri"/>
                            <w:color w:val="404040" w:themeColor="text1" w:themeTint="BF"/>
                            <w:sz w:val="16"/>
                            <w:szCs w:val="16"/>
                            <w:rtl/>
                          </w:rPr>
                          <w:t>)</w:t>
                        </w:r>
                      </w:sdtContent>
                    </w:sdt>
                    <w:r w:rsidR="00154030">
                      <w:rPr>
                        <w:rFonts w:ascii="Calibri" w:hAnsi="Calibri" w:cs="Calibri"/>
                        <w:noProof/>
                        <w:color w:val="404040" w:themeColor="text1" w:themeTint="BF"/>
                        <w:sz w:val="16"/>
                        <w:szCs w:val="16"/>
                        <w:rtl/>
                      </w:rPr>
                      <w:t xml:space="preserve"> </w:t>
                    </w:r>
                  </w:sdtContent>
                </w:sdt>
              </w:sdtContent>
            </w:sdt>
          </w:sdtContent>
        </w:sdt>
        <w:r w:rsidR="00154030" w:rsidRPr="0003291D">
          <w:rPr>
            <w:color w:val="404040" w:themeColor="text1" w:themeTint="BF"/>
            <w:sz w:val="16"/>
            <w:szCs w:val="16"/>
            <w:rtl/>
          </w:rPr>
          <w:tab/>
        </w:r>
        <w:r w:rsidR="00154030" w:rsidRPr="0003291D">
          <w:rPr>
            <w:color w:val="404040" w:themeColor="text1" w:themeTint="BF"/>
            <w:sz w:val="16"/>
            <w:szCs w:val="16"/>
          </w:rPr>
          <w:fldChar w:fldCharType="begin"/>
        </w:r>
        <w:r w:rsidR="00154030" w:rsidRPr="0003291D">
          <w:rPr>
            <w:color w:val="404040" w:themeColor="text1" w:themeTint="BF"/>
            <w:sz w:val="16"/>
            <w:szCs w:val="16"/>
          </w:rPr>
          <w:instrText xml:space="preserve"> PAGE   \* MERGEFORMAT </w:instrText>
        </w:r>
        <w:r w:rsidR="00154030" w:rsidRPr="0003291D">
          <w:rPr>
            <w:color w:val="404040" w:themeColor="text1" w:themeTint="BF"/>
            <w:sz w:val="16"/>
            <w:szCs w:val="16"/>
          </w:rPr>
          <w:fldChar w:fldCharType="separate"/>
        </w:r>
        <w:r w:rsidR="00237101">
          <w:rPr>
            <w:noProof/>
            <w:color w:val="404040" w:themeColor="text1" w:themeTint="BF"/>
            <w:sz w:val="16"/>
            <w:szCs w:val="16"/>
          </w:rPr>
          <w:t>21</w:t>
        </w:r>
        <w:r w:rsidR="00154030" w:rsidRPr="0003291D">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tl/>
      </w:rPr>
      <w:id w:val="-1319409914"/>
      <w:docPartObj>
        <w:docPartGallery w:val="Page Numbers (Top of Page)"/>
        <w:docPartUnique/>
      </w:docPartObj>
    </w:sdtPr>
    <w:sdtEndPr>
      <w:rPr>
        <w:noProof/>
        <w:color w:val="404040" w:themeColor="text1" w:themeTint="BF"/>
      </w:rPr>
    </w:sdtEndPr>
    <w:sdtContent>
      <w:p w14:paraId="54DB6321" w14:textId="48D9B0FE" w:rsidR="00154030" w:rsidRPr="001D3260" w:rsidRDefault="006C258A" w:rsidP="001D3260">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1313605810"/>
            <w:docPartObj>
              <w:docPartGallery w:val="Page Numbers (Top of Page)"/>
              <w:docPartUnique/>
            </w:docPartObj>
          </w:sdtPr>
          <w:sdtEndPr>
            <w:rPr>
              <w:noProof/>
              <w:color w:val="404040" w:themeColor="text1" w:themeTint="BF"/>
            </w:rPr>
          </w:sdtEndPr>
          <w:sdtContent>
            <w:sdt>
              <w:sdtPr>
                <w:rPr>
                  <w:rtl/>
                </w:rPr>
                <w:id w:val="-1852794201"/>
                <w:docPartObj>
                  <w:docPartGallery w:val="Page Numbers (Top of Page)"/>
                  <w:docPartUnique/>
                </w:docPartObj>
              </w:sdtPr>
              <w:sdtEndPr>
                <w:rPr>
                  <w:noProof/>
                  <w:color w:val="404040" w:themeColor="text1" w:themeTint="BF"/>
                  <w:sz w:val="16"/>
                  <w:szCs w:val="16"/>
                </w:rPr>
              </w:sdtEndPr>
              <w:sdtContent>
                <w:sdt>
                  <w:sdtPr>
                    <w:rPr>
                      <w:rFonts w:ascii="Calibri" w:hAnsi="Calibri" w:cs="Calibri"/>
                      <w:rtl/>
                    </w:rPr>
                    <w:id w:val="-148833805"/>
                    <w:docPartObj>
                      <w:docPartGallery w:val="Page Numbers (Top of Page)"/>
                      <w:docPartUnique/>
                    </w:docPartObj>
                  </w:sdtPr>
                  <w:sdtEndPr>
                    <w:rPr>
                      <w:noProof/>
                      <w:color w:val="404040" w:themeColor="text1" w:themeTint="BF"/>
                      <w:sz w:val="16"/>
                      <w:szCs w:val="16"/>
                    </w:rPr>
                  </w:sdtEndPr>
                  <w:sdtContent>
                    <w:r w:rsidR="00154030" w:rsidRPr="00CA543B">
                      <w:rPr>
                        <w:rFonts w:ascii="Calibri" w:hAnsi="Calibri" w:cs="Calibri"/>
                        <w:color w:val="404040" w:themeColor="text1" w:themeTint="BF"/>
                        <w:sz w:val="16"/>
                        <w:szCs w:val="16"/>
                        <w:rtl/>
                      </w:rPr>
                      <w:t xml:space="preserve">شروط الخدمات عبر الإنترنت للترخيص المجمّع من </w:t>
                    </w:r>
                    <w:r w:rsidR="00154030" w:rsidRPr="00CA543B">
                      <w:rPr>
                        <w:rFonts w:ascii="Calibri" w:hAnsi="Calibri" w:cs="Calibri"/>
                        <w:color w:val="404040" w:themeColor="text1" w:themeTint="BF"/>
                        <w:sz w:val="16"/>
                        <w:szCs w:val="16"/>
                      </w:rPr>
                      <w:t>Microsoft</w:t>
                    </w:r>
                    <w:r w:rsidR="00154030" w:rsidRPr="00CA543B">
                      <w:rPr>
                        <w:rFonts w:ascii="Calibri" w:hAnsi="Calibri" w:cs="Calibri"/>
                        <w:color w:val="404040" w:themeColor="text1" w:themeTint="BF"/>
                        <w:sz w:val="16"/>
                        <w:szCs w:val="16"/>
                        <w:rtl/>
                      </w:rPr>
                      <w:t xml:space="preserve"> (تصدر باللغة الإنجليزية في جميع أنحاء العالم، أغسطس </w:t>
                    </w:r>
                    <w:r w:rsidR="00154030" w:rsidRPr="00CA543B">
                      <w:rPr>
                        <w:rFonts w:ascii="Calibri" w:hAnsi="Calibri" w:cs="Calibri"/>
                        <w:color w:val="404040" w:themeColor="text1" w:themeTint="BF"/>
                        <w:sz w:val="16"/>
                        <w:szCs w:val="16"/>
                        <w:lang w:bidi=""/>
                      </w:rPr>
                      <w:t>2017</w:t>
                    </w:r>
                    <w:r w:rsidR="00154030" w:rsidRPr="00CA543B">
                      <w:rPr>
                        <w:rFonts w:ascii="Calibri" w:hAnsi="Calibri" w:cs="Calibri"/>
                        <w:color w:val="404040" w:themeColor="text1" w:themeTint="BF"/>
                        <w:sz w:val="16"/>
                        <w:szCs w:val="16"/>
                        <w:rtl/>
                      </w:rPr>
                      <w:t>)</w:t>
                    </w:r>
                  </w:sdtContent>
                </w:sdt>
                <w:r w:rsidR="00154030">
                  <w:rPr>
                    <w:rFonts w:ascii="Calibri" w:hAnsi="Calibri" w:cs="Calibri"/>
                    <w:noProof/>
                    <w:color w:val="404040" w:themeColor="text1" w:themeTint="BF"/>
                    <w:sz w:val="16"/>
                    <w:szCs w:val="16"/>
                    <w:rtl/>
                  </w:rPr>
                  <w:t xml:space="preserve"> </w:t>
                </w:r>
              </w:sdtContent>
            </w:sdt>
          </w:sdtContent>
        </w:sdt>
        <w:r w:rsidR="00154030" w:rsidRPr="0003291D">
          <w:rPr>
            <w:color w:val="404040" w:themeColor="text1" w:themeTint="BF"/>
            <w:sz w:val="16"/>
            <w:szCs w:val="16"/>
            <w:rtl/>
          </w:rPr>
          <w:tab/>
        </w:r>
        <w:r w:rsidR="00154030" w:rsidRPr="0003291D">
          <w:rPr>
            <w:color w:val="404040" w:themeColor="text1" w:themeTint="BF"/>
            <w:sz w:val="16"/>
            <w:szCs w:val="16"/>
          </w:rPr>
          <w:fldChar w:fldCharType="begin"/>
        </w:r>
        <w:r w:rsidR="00154030" w:rsidRPr="0003291D">
          <w:rPr>
            <w:color w:val="404040" w:themeColor="text1" w:themeTint="BF"/>
            <w:sz w:val="16"/>
            <w:szCs w:val="16"/>
          </w:rPr>
          <w:instrText xml:space="preserve"> PAGE   \* MERGEFORMAT </w:instrText>
        </w:r>
        <w:r w:rsidR="00154030" w:rsidRPr="0003291D">
          <w:rPr>
            <w:color w:val="404040" w:themeColor="text1" w:themeTint="BF"/>
            <w:sz w:val="16"/>
            <w:szCs w:val="16"/>
          </w:rPr>
          <w:fldChar w:fldCharType="separate"/>
        </w:r>
        <w:r w:rsidR="00237101">
          <w:rPr>
            <w:noProof/>
            <w:color w:val="404040" w:themeColor="text1" w:themeTint="BF"/>
            <w:sz w:val="16"/>
            <w:szCs w:val="16"/>
          </w:rPr>
          <w:t>2</w:t>
        </w:r>
        <w:r w:rsidR="00154030" w:rsidRPr="0003291D">
          <w:rPr>
            <w:sz w:val="16"/>
            <w:szCs w:val="16"/>
          </w:rPr>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tl/>
      </w:rPr>
      <w:id w:val="1037249116"/>
      <w:docPartObj>
        <w:docPartGallery w:val="Page Numbers (Top of Page)"/>
        <w:docPartUnique/>
      </w:docPartObj>
    </w:sdtPr>
    <w:sdtEndPr>
      <w:rPr>
        <w:noProof/>
        <w:color w:val="404040" w:themeColor="text1" w:themeTint="BF"/>
      </w:rPr>
    </w:sdtEndPr>
    <w:sdtContent>
      <w:p w14:paraId="5D5558BA" w14:textId="13CE070C" w:rsidR="00154030" w:rsidRPr="001D3260" w:rsidRDefault="006C258A" w:rsidP="0047015F">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1766883391"/>
            <w:docPartObj>
              <w:docPartGallery w:val="Page Numbers (Top of Page)"/>
              <w:docPartUnique/>
            </w:docPartObj>
          </w:sdtPr>
          <w:sdtEndPr>
            <w:rPr>
              <w:noProof/>
              <w:color w:val="404040" w:themeColor="text1" w:themeTint="BF"/>
            </w:rPr>
          </w:sdtEndPr>
          <w:sdtContent>
            <w:sdt>
              <w:sdtPr>
                <w:rPr>
                  <w:rtl/>
                </w:rPr>
                <w:id w:val="1577012052"/>
                <w:docPartObj>
                  <w:docPartGallery w:val="Page Numbers (Top of Page)"/>
                  <w:docPartUnique/>
                </w:docPartObj>
              </w:sdtPr>
              <w:sdtEndPr>
                <w:rPr>
                  <w:noProof/>
                  <w:color w:val="404040" w:themeColor="text1" w:themeTint="BF"/>
                  <w:sz w:val="16"/>
                  <w:szCs w:val="16"/>
                </w:rPr>
              </w:sdtEndPr>
              <w:sdtContent>
                <w:r w:rsidR="00154030" w:rsidRPr="007503D6">
                  <w:rPr>
                    <w:color w:val="404040" w:themeColor="text1" w:themeTint="BF"/>
                    <w:sz w:val="16"/>
                    <w:szCs w:val="16"/>
                    <w:rtl/>
                  </w:rPr>
                  <w:t xml:space="preserve">شروط الخدمات عبر الإنترنت للترخيص المجمّع من </w:t>
                </w:r>
                <w:r w:rsidR="00154030" w:rsidRPr="007503D6">
                  <w:rPr>
                    <w:color w:val="404040" w:themeColor="text1" w:themeTint="BF"/>
                    <w:sz w:val="16"/>
                    <w:szCs w:val="16"/>
                  </w:rPr>
                  <w:t>Microsoft</w:t>
                </w:r>
                <w:r w:rsidR="00154030" w:rsidRPr="007503D6">
                  <w:rPr>
                    <w:color w:val="404040" w:themeColor="text1" w:themeTint="BF"/>
                    <w:sz w:val="16"/>
                    <w:szCs w:val="16"/>
                    <w:rtl/>
                  </w:rPr>
                  <w:t xml:space="preserve"> (تصدر باللغة الإنجليزية في جميع أنحاء العالم، في نوفمبر </w:t>
                </w:r>
                <w:r w:rsidR="00154030" w:rsidRPr="007503D6">
                  <w:rPr>
                    <w:color w:val="404040" w:themeColor="text1" w:themeTint="BF"/>
                    <w:sz w:val="16"/>
                    <w:szCs w:val="16"/>
                    <w:lang w:bidi=""/>
                  </w:rPr>
                  <w:t>2016</w:t>
                </w:r>
                <w:r w:rsidR="00154030" w:rsidRPr="007503D6">
                  <w:rPr>
                    <w:color w:val="404040" w:themeColor="text1" w:themeTint="BF"/>
                    <w:sz w:val="16"/>
                    <w:szCs w:val="16"/>
                    <w:rtl/>
                  </w:rPr>
                  <w:t>)</w:t>
                </w:r>
                <w:r w:rsidR="00154030" w:rsidRPr="007503D6">
                  <w:rPr>
                    <w:color w:val="404040" w:themeColor="text1" w:themeTint="BF"/>
                    <w:sz w:val="16"/>
                    <w:szCs w:val="16"/>
                    <w:rtl/>
                  </w:rPr>
                  <w:t>‬</w:t>
                </w:r>
              </w:sdtContent>
            </w:sdt>
          </w:sdtContent>
        </w:sdt>
        <w:r w:rsidR="00154030" w:rsidRPr="0003291D">
          <w:rPr>
            <w:color w:val="404040" w:themeColor="text1" w:themeTint="BF"/>
            <w:sz w:val="16"/>
            <w:szCs w:val="16"/>
            <w:rtl/>
          </w:rPr>
          <w:tab/>
        </w:r>
        <w:r w:rsidR="00154030" w:rsidRPr="0003291D">
          <w:rPr>
            <w:color w:val="404040" w:themeColor="text1" w:themeTint="BF"/>
            <w:sz w:val="16"/>
            <w:szCs w:val="16"/>
          </w:rPr>
          <w:fldChar w:fldCharType="begin"/>
        </w:r>
        <w:r w:rsidR="00154030" w:rsidRPr="0003291D">
          <w:rPr>
            <w:color w:val="404040" w:themeColor="text1" w:themeTint="BF"/>
            <w:sz w:val="16"/>
            <w:szCs w:val="16"/>
          </w:rPr>
          <w:instrText xml:space="preserve"> PAGE   \* MERGEFORMAT </w:instrText>
        </w:r>
        <w:r w:rsidR="00154030" w:rsidRPr="0003291D">
          <w:rPr>
            <w:color w:val="404040" w:themeColor="text1" w:themeTint="BF"/>
            <w:sz w:val="16"/>
            <w:szCs w:val="16"/>
          </w:rPr>
          <w:fldChar w:fldCharType="separate"/>
        </w:r>
        <w:r w:rsidR="00237101">
          <w:rPr>
            <w:noProof/>
            <w:color w:val="404040" w:themeColor="text1" w:themeTint="BF"/>
            <w:sz w:val="16"/>
            <w:szCs w:val="16"/>
          </w:rPr>
          <w:t>32</w:t>
        </w:r>
        <w:r w:rsidR="00154030" w:rsidRPr="0003291D">
          <w:rPr>
            <w:sz w:val="16"/>
            <w:szCs w:val="16"/>
          </w:rPr>
          <w:fldChar w:fldCharType="end"/>
        </w:r>
      </w:p>
    </w:sdtContent>
  </w:sdt>
  <w:p w14:paraId="2FDC9EE3" w14:textId="77777777" w:rsidR="00154030" w:rsidRPr="0047015F" w:rsidRDefault="00154030" w:rsidP="004701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292102C"/>
    <w:lvl w:ilvl="0" w:tplc="CBB0B178">
      <w:start w:val="1"/>
      <w:numFmt w:val="decimal"/>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686A17"/>
    <w:multiLevelType w:val="hybridMultilevel"/>
    <w:tmpl w:val="6EDA1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19335DF"/>
    <w:multiLevelType w:val="hybridMultilevel"/>
    <w:tmpl w:val="505EB050"/>
    <w:lvl w:ilvl="0" w:tplc="7400A3B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1"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3046D4D"/>
    <w:multiLevelType w:val="hybridMultilevel"/>
    <w:tmpl w:val="DB0AA94A"/>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7"/>
  </w:num>
  <w:num w:numId="3">
    <w:abstractNumId w:val="26"/>
  </w:num>
  <w:num w:numId="4">
    <w:abstractNumId w:val="5"/>
  </w:num>
  <w:num w:numId="5">
    <w:abstractNumId w:val="6"/>
  </w:num>
  <w:num w:numId="6">
    <w:abstractNumId w:val="17"/>
  </w:num>
  <w:num w:numId="7">
    <w:abstractNumId w:val="18"/>
  </w:num>
  <w:num w:numId="8">
    <w:abstractNumId w:val="8"/>
  </w:num>
  <w:num w:numId="9">
    <w:abstractNumId w:val="19"/>
  </w:num>
  <w:num w:numId="10">
    <w:abstractNumId w:val="12"/>
  </w:num>
  <w:num w:numId="11">
    <w:abstractNumId w:val="30"/>
  </w:num>
  <w:num w:numId="12">
    <w:abstractNumId w:val="23"/>
  </w:num>
  <w:num w:numId="13">
    <w:abstractNumId w:val="7"/>
  </w:num>
  <w:num w:numId="14">
    <w:abstractNumId w:val="38"/>
  </w:num>
  <w:num w:numId="15">
    <w:abstractNumId w:val="35"/>
  </w:num>
  <w:num w:numId="16">
    <w:abstractNumId w:val="43"/>
  </w:num>
  <w:num w:numId="17">
    <w:abstractNumId w:val="39"/>
  </w:num>
  <w:num w:numId="18">
    <w:abstractNumId w:val="31"/>
  </w:num>
  <w:num w:numId="19">
    <w:abstractNumId w:val="33"/>
  </w:num>
  <w:num w:numId="20">
    <w:abstractNumId w:val="29"/>
  </w:num>
  <w:num w:numId="21">
    <w:abstractNumId w:val="10"/>
  </w:num>
  <w:num w:numId="22">
    <w:abstractNumId w:val="24"/>
  </w:num>
  <w:num w:numId="23">
    <w:abstractNumId w:val="21"/>
  </w:num>
  <w:num w:numId="24">
    <w:abstractNumId w:val="44"/>
  </w:num>
  <w:num w:numId="25">
    <w:abstractNumId w:val="36"/>
  </w:num>
  <w:num w:numId="26">
    <w:abstractNumId w:val="14"/>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32"/>
  </w:num>
  <w:num w:numId="38">
    <w:abstractNumId w:val="28"/>
  </w:num>
  <w:num w:numId="39">
    <w:abstractNumId w:val="15"/>
  </w:num>
  <w:num w:numId="40">
    <w:abstractNumId w:val="20"/>
  </w:num>
  <w:num w:numId="41">
    <w:abstractNumId w:val="9"/>
  </w:num>
  <w:num w:numId="42">
    <w:abstractNumId w:val="11"/>
  </w:num>
  <w:num w:numId="43">
    <w:abstractNumId w:val="16"/>
  </w:num>
  <w:num w:numId="44">
    <w:abstractNumId w:val="40"/>
  </w:num>
  <w:num w:numId="45">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6F1dvgfSkS+EW7LrTVp9vBpyv7vJ6zKOBDyBYvp4pSio8p/ZYkGCDHqDWKKUKDlRwgdIUD7cRGj1IUj55I0YTA==" w:salt="uNxf3UzU0yQ9LeLUJ/dXi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4B72"/>
    <w:rsid w:val="0002605D"/>
    <w:rsid w:val="00026DDE"/>
    <w:rsid w:val="0002719C"/>
    <w:rsid w:val="00027CCB"/>
    <w:rsid w:val="00027CFF"/>
    <w:rsid w:val="00031223"/>
    <w:rsid w:val="000314CF"/>
    <w:rsid w:val="00031EBA"/>
    <w:rsid w:val="0003291D"/>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FAF"/>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2DAF"/>
    <w:rsid w:val="000C2E6F"/>
    <w:rsid w:val="000C457F"/>
    <w:rsid w:val="000C4BD0"/>
    <w:rsid w:val="000C5490"/>
    <w:rsid w:val="000C6732"/>
    <w:rsid w:val="000D54CB"/>
    <w:rsid w:val="000D5752"/>
    <w:rsid w:val="000D6060"/>
    <w:rsid w:val="000E045B"/>
    <w:rsid w:val="000E08C0"/>
    <w:rsid w:val="000E16D8"/>
    <w:rsid w:val="000E1DEC"/>
    <w:rsid w:val="000E3993"/>
    <w:rsid w:val="000E5F9D"/>
    <w:rsid w:val="000E6ED8"/>
    <w:rsid w:val="000E79DF"/>
    <w:rsid w:val="000F0057"/>
    <w:rsid w:val="000F032B"/>
    <w:rsid w:val="000F0500"/>
    <w:rsid w:val="000F30AA"/>
    <w:rsid w:val="000F30F7"/>
    <w:rsid w:val="000F56C8"/>
    <w:rsid w:val="000F5DB7"/>
    <w:rsid w:val="001013C9"/>
    <w:rsid w:val="0010172F"/>
    <w:rsid w:val="00103924"/>
    <w:rsid w:val="00103B5B"/>
    <w:rsid w:val="00103C5F"/>
    <w:rsid w:val="00103C77"/>
    <w:rsid w:val="00104DBC"/>
    <w:rsid w:val="0010563B"/>
    <w:rsid w:val="0010587C"/>
    <w:rsid w:val="00105B4C"/>
    <w:rsid w:val="00107F31"/>
    <w:rsid w:val="00111B6A"/>
    <w:rsid w:val="00112AA1"/>
    <w:rsid w:val="00117EB2"/>
    <w:rsid w:val="00122096"/>
    <w:rsid w:val="00123D2B"/>
    <w:rsid w:val="00123E7D"/>
    <w:rsid w:val="001242BA"/>
    <w:rsid w:val="00124AAD"/>
    <w:rsid w:val="00125581"/>
    <w:rsid w:val="00125CBE"/>
    <w:rsid w:val="00125ECC"/>
    <w:rsid w:val="00127C5F"/>
    <w:rsid w:val="00130BD4"/>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72FC"/>
    <w:rsid w:val="00147EDE"/>
    <w:rsid w:val="00150F54"/>
    <w:rsid w:val="00151107"/>
    <w:rsid w:val="001517E0"/>
    <w:rsid w:val="001529AD"/>
    <w:rsid w:val="00154030"/>
    <w:rsid w:val="00154ACE"/>
    <w:rsid w:val="00156C1C"/>
    <w:rsid w:val="00157379"/>
    <w:rsid w:val="001602AC"/>
    <w:rsid w:val="001602F8"/>
    <w:rsid w:val="00160CB8"/>
    <w:rsid w:val="00165F81"/>
    <w:rsid w:val="00166039"/>
    <w:rsid w:val="00167128"/>
    <w:rsid w:val="00167443"/>
    <w:rsid w:val="00170DD8"/>
    <w:rsid w:val="00171B2E"/>
    <w:rsid w:val="001747AF"/>
    <w:rsid w:val="00174C82"/>
    <w:rsid w:val="00174F79"/>
    <w:rsid w:val="0017545B"/>
    <w:rsid w:val="00175B93"/>
    <w:rsid w:val="00177118"/>
    <w:rsid w:val="0017786C"/>
    <w:rsid w:val="00183408"/>
    <w:rsid w:val="001835FE"/>
    <w:rsid w:val="001838D6"/>
    <w:rsid w:val="00184A0C"/>
    <w:rsid w:val="00185A8B"/>
    <w:rsid w:val="00186BF6"/>
    <w:rsid w:val="00191210"/>
    <w:rsid w:val="00192660"/>
    <w:rsid w:val="0019411C"/>
    <w:rsid w:val="001A0977"/>
    <w:rsid w:val="001A0CFD"/>
    <w:rsid w:val="001A19E0"/>
    <w:rsid w:val="001A2FCF"/>
    <w:rsid w:val="001B02CF"/>
    <w:rsid w:val="001B07B6"/>
    <w:rsid w:val="001B222B"/>
    <w:rsid w:val="001B25E0"/>
    <w:rsid w:val="001B351E"/>
    <w:rsid w:val="001B3E6E"/>
    <w:rsid w:val="001B44F9"/>
    <w:rsid w:val="001B46F2"/>
    <w:rsid w:val="001B497B"/>
    <w:rsid w:val="001B4F20"/>
    <w:rsid w:val="001B537D"/>
    <w:rsid w:val="001C09BD"/>
    <w:rsid w:val="001C0EE8"/>
    <w:rsid w:val="001C33C4"/>
    <w:rsid w:val="001C37AC"/>
    <w:rsid w:val="001C3EDC"/>
    <w:rsid w:val="001C3F2C"/>
    <w:rsid w:val="001D0765"/>
    <w:rsid w:val="001D0B44"/>
    <w:rsid w:val="001D1AA6"/>
    <w:rsid w:val="001D2A76"/>
    <w:rsid w:val="001D3260"/>
    <w:rsid w:val="001D4149"/>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AC3"/>
    <w:rsid w:val="00212A48"/>
    <w:rsid w:val="002130D2"/>
    <w:rsid w:val="00215536"/>
    <w:rsid w:val="002160E0"/>
    <w:rsid w:val="00216B4F"/>
    <w:rsid w:val="00216F42"/>
    <w:rsid w:val="00217724"/>
    <w:rsid w:val="002203AF"/>
    <w:rsid w:val="00221CBE"/>
    <w:rsid w:val="00224DEB"/>
    <w:rsid w:val="00227D05"/>
    <w:rsid w:val="00230C5E"/>
    <w:rsid w:val="00232755"/>
    <w:rsid w:val="002327A0"/>
    <w:rsid w:val="00233C87"/>
    <w:rsid w:val="00234095"/>
    <w:rsid w:val="002346B6"/>
    <w:rsid w:val="00234FC9"/>
    <w:rsid w:val="00235556"/>
    <w:rsid w:val="00236AEC"/>
    <w:rsid w:val="00237101"/>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34DC"/>
    <w:rsid w:val="002647B9"/>
    <w:rsid w:val="00264B5B"/>
    <w:rsid w:val="00266EE8"/>
    <w:rsid w:val="00266EF1"/>
    <w:rsid w:val="00267734"/>
    <w:rsid w:val="0026799F"/>
    <w:rsid w:val="00270CD4"/>
    <w:rsid w:val="00271353"/>
    <w:rsid w:val="002715CA"/>
    <w:rsid w:val="00272578"/>
    <w:rsid w:val="002731FA"/>
    <w:rsid w:val="00273364"/>
    <w:rsid w:val="002743C4"/>
    <w:rsid w:val="0027473D"/>
    <w:rsid w:val="00274A9F"/>
    <w:rsid w:val="00280709"/>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1F83"/>
    <w:rsid w:val="002E202B"/>
    <w:rsid w:val="002E222B"/>
    <w:rsid w:val="002E402E"/>
    <w:rsid w:val="002E5186"/>
    <w:rsid w:val="002E56AD"/>
    <w:rsid w:val="002E5C47"/>
    <w:rsid w:val="002E6233"/>
    <w:rsid w:val="002E6A88"/>
    <w:rsid w:val="002E6E58"/>
    <w:rsid w:val="002E7154"/>
    <w:rsid w:val="002E7CC6"/>
    <w:rsid w:val="002F06B0"/>
    <w:rsid w:val="002F0E74"/>
    <w:rsid w:val="002F14BD"/>
    <w:rsid w:val="002F275E"/>
    <w:rsid w:val="002F3019"/>
    <w:rsid w:val="002F3FF6"/>
    <w:rsid w:val="002F6407"/>
    <w:rsid w:val="002F683D"/>
    <w:rsid w:val="00301068"/>
    <w:rsid w:val="003035AD"/>
    <w:rsid w:val="00303A6C"/>
    <w:rsid w:val="00305488"/>
    <w:rsid w:val="003054A0"/>
    <w:rsid w:val="00305C8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0EB"/>
    <w:rsid w:val="00323850"/>
    <w:rsid w:val="0032591E"/>
    <w:rsid w:val="00332075"/>
    <w:rsid w:val="00332DA2"/>
    <w:rsid w:val="00334CA4"/>
    <w:rsid w:val="00337870"/>
    <w:rsid w:val="00340AF6"/>
    <w:rsid w:val="00342B02"/>
    <w:rsid w:val="00343417"/>
    <w:rsid w:val="00344DB7"/>
    <w:rsid w:val="00351B78"/>
    <w:rsid w:val="00353E4C"/>
    <w:rsid w:val="00354D09"/>
    <w:rsid w:val="00355E55"/>
    <w:rsid w:val="00356011"/>
    <w:rsid w:val="00357127"/>
    <w:rsid w:val="00357277"/>
    <w:rsid w:val="00357E63"/>
    <w:rsid w:val="00362758"/>
    <w:rsid w:val="003632D9"/>
    <w:rsid w:val="00363BC2"/>
    <w:rsid w:val="00366386"/>
    <w:rsid w:val="00366B56"/>
    <w:rsid w:val="00366C8E"/>
    <w:rsid w:val="003670C6"/>
    <w:rsid w:val="0036780D"/>
    <w:rsid w:val="003702A6"/>
    <w:rsid w:val="00371CE9"/>
    <w:rsid w:val="0037461A"/>
    <w:rsid w:val="0037484F"/>
    <w:rsid w:val="00376D49"/>
    <w:rsid w:val="003812FE"/>
    <w:rsid w:val="00383A74"/>
    <w:rsid w:val="0038794D"/>
    <w:rsid w:val="00390430"/>
    <w:rsid w:val="003904F0"/>
    <w:rsid w:val="00392282"/>
    <w:rsid w:val="003945F4"/>
    <w:rsid w:val="00395CB2"/>
    <w:rsid w:val="00395D5F"/>
    <w:rsid w:val="0039784E"/>
    <w:rsid w:val="00397EB0"/>
    <w:rsid w:val="003A0C79"/>
    <w:rsid w:val="003A0DB6"/>
    <w:rsid w:val="003A336A"/>
    <w:rsid w:val="003A35A1"/>
    <w:rsid w:val="003A3EEF"/>
    <w:rsid w:val="003A53F8"/>
    <w:rsid w:val="003B0439"/>
    <w:rsid w:val="003B37AB"/>
    <w:rsid w:val="003B3EBC"/>
    <w:rsid w:val="003B4047"/>
    <w:rsid w:val="003B4BE9"/>
    <w:rsid w:val="003B7142"/>
    <w:rsid w:val="003B7A21"/>
    <w:rsid w:val="003B7C59"/>
    <w:rsid w:val="003B7FFD"/>
    <w:rsid w:val="003C35CD"/>
    <w:rsid w:val="003C399B"/>
    <w:rsid w:val="003C3B94"/>
    <w:rsid w:val="003C62D2"/>
    <w:rsid w:val="003C6496"/>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E7A93"/>
    <w:rsid w:val="003F0A00"/>
    <w:rsid w:val="003F2F03"/>
    <w:rsid w:val="003F3078"/>
    <w:rsid w:val="003F6A8B"/>
    <w:rsid w:val="003F6BD4"/>
    <w:rsid w:val="003F6CEE"/>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015F"/>
    <w:rsid w:val="004710C3"/>
    <w:rsid w:val="00472FC6"/>
    <w:rsid w:val="00476538"/>
    <w:rsid w:val="00476830"/>
    <w:rsid w:val="00477621"/>
    <w:rsid w:val="00477629"/>
    <w:rsid w:val="00481542"/>
    <w:rsid w:val="00483608"/>
    <w:rsid w:val="00485BAA"/>
    <w:rsid w:val="00491BB3"/>
    <w:rsid w:val="004925A1"/>
    <w:rsid w:val="0049363D"/>
    <w:rsid w:val="004947AF"/>
    <w:rsid w:val="004947FD"/>
    <w:rsid w:val="004949B3"/>
    <w:rsid w:val="00495DD9"/>
    <w:rsid w:val="00496DC2"/>
    <w:rsid w:val="004976F4"/>
    <w:rsid w:val="00497E15"/>
    <w:rsid w:val="004A2A95"/>
    <w:rsid w:val="004A3FA6"/>
    <w:rsid w:val="004A5441"/>
    <w:rsid w:val="004A6CAA"/>
    <w:rsid w:val="004B01C0"/>
    <w:rsid w:val="004B21D7"/>
    <w:rsid w:val="004B25C4"/>
    <w:rsid w:val="004B3528"/>
    <w:rsid w:val="004B478D"/>
    <w:rsid w:val="004B6DAB"/>
    <w:rsid w:val="004B79A4"/>
    <w:rsid w:val="004C0528"/>
    <w:rsid w:val="004C1D7D"/>
    <w:rsid w:val="004C28FB"/>
    <w:rsid w:val="004C3350"/>
    <w:rsid w:val="004C49FB"/>
    <w:rsid w:val="004C4B37"/>
    <w:rsid w:val="004C4ED8"/>
    <w:rsid w:val="004C523B"/>
    <w:rsid w:val="004C55B5"/>
    <w:rsid w:val="004D021D"/>
    <w:rsid w:val="004D0587"/>
    <w:rsid w:val="004D0ACF"/>
    <w:rsid w:val="004D27A6"/>
    <w:rsid w:val="004D2B1C"/>
    <w:rsid w:val="004D37AA"/>
    <w:rsid w:val="004D4312"/>
    <w:rsid w:val="004D4DBB"/>
    <w:rsid w:val="004D5759"/>
    <w:rsid w:val="004E52BA"/>
    <w:rsid w:val="004E53FA"/>
    <w:rsid w:val="004E7EF7"/>
    <w:rsid w:val="004F05FD"/>
    <w:rsid w:val="004F2172"/>
    <w:rsid w:val="004F36CE"/>
    <w:rsid w:val="004F3C2A"/>
    <w:rsid w:val="004F3C6D"/>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DC0"/>
    <w:rsid w:val="00530493"/>
    <w:rsid w:val="0053069E"/>
    <w:rsid w:val="0053216D"/>
    <w:rsid w:val="005328B4"/>
    <w:rsid w:val="00533DD5"/>
    <w:rsid w:val="0053420D"/>
    <w:rsid w:val="0053555F"/>
    <w:rsid w:val="00535EA1"/>
    <w:rsid w:val="00536EE4"/>
    <w:rsid w:val="0053726B"/>
    <w:rsid w:val="005374AC"/>
    <w:rsid w:val="00537667"/>
    <w:rsid w:val="005403A3"/>
    <w:rsid w:val="00541963"/>
    <w:rsid w:val="00541C3A"/>
    <w:rsid w:val="00541E2E"/>
    <w:rsid w:val="0054213A"/>
    <w:rsid w:val="0054282A"/>
    <w:rsid w:val="00543682"/>
    <w:rsid w:val="00543AFF"/>
    <w:rsid w:val="00544156"/>
    <w:rsid w:val="00544A38"/>
    <w:rsid w:val="00545638"/>
    <w:rsid w:val="00545E07"/>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81596"/>
    <w:rsid w:val="00581CDB"/>
    <w:rsid w:val="00583DDA"/>
    <w:rsid w:val="0058454E"/>
    <w:rsid w:val="00585A48"/>
    <w:rsid w:val="00585C82"/>
    <w:rsid w:val="00586E9A"/>
    <w:rsid w:val="005874B4"/>
    <w:rsid w:val="005876FF"/>
    <w:rsid w:val="00591643"/>
    <w:rsid w:val="00593AB3"/>
    <w:rsid w:val="00594255"/>
    <w:rsid w:val="00594501"/>
    <w:rsid w:val="00594F72"/>
    <w:rsid w:val="00596291"/>
    <w:rsid w:val="00596740"/>
    <w:rsid w:val="0059704A"/>
    <w:rsid w:val="005972A6"/>
    <w:rsid w:val="005978D2"/>
    <w:rsid w:val="005A08A0"/>
    <w:rsid w:val="005A0966"/>
    <w:rsid w:val="005A27D3"/>
    <w:rsid w:val="005A3788"/>
    <w:rsid w:val="005A483A"/>
    <w:rsid w:val="005B2831"/>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BB"/>
    <w:rsid w:val="005D74CC"/>
    <w:rsid w:val="005E2606"/>
    <w:rsid w:val="005E3CA2"/>
    <w:rsid w:val="005E69C9"/>
    <w:rsid w:val="005E7F3E"/>
    <w:rsid w:val="005F013C"/>
    <w:rsid w:val="005F068D"/>
    <w:rsid w:val="005F0BFB"/>
    <w:rsid w:val="005F0C66"/>
    <w:rsid w:val="005F17AF"/>
    <w:rsid w:val="005F1ED1"/>
    <w:rsid w:val="005F414C"/>
    <w:rsid w:val="005F7186"/>
    <w:rsid w:val="005F7C66"/>
    <w:rsid w:val="0060020A"/>
    <w:rsid w:val="00600926"/>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19F7"/>
    <w:rsid w:val="00651B74"/>
    <w:rsid w:val="006523C8"/>
    <w:rsid w:val="006524A3"/>
    <w:rsid w:val="00653B52"/>
    <w:rsid w:val="00653E71"/>
    <w:rsid w:val="00655958"/>
    <w:rsid w:val="00655A3E"/>
    <w:rsid w:val="00660952"/>
    <w:rsid w:val="00661180"/>
    <w:rsid w:val="00662221"/>
    <w:rsid w:val="00664357"/>
    <w:rsid w:val="0067141C"/>
    <w:rsid w:val="006715C9"/>
    <w:rsid w:val="00671B8F"/>
    <w:rsid w:val="0067246B"/>
    <w:rsid w:val="006727C7"/>
    <w:rsid w:val="00673475"/>
    <w:rsid w:val="00673D8E"/>
    <w:rsid w:val="00674424"/>
    <w:rsid w:val="00674E65"/>
    <w:rsid w:val="00677274"/>
    <w:rsid w:val="00677C94"/>
    <w:rsid w:val="00680B23"/>
    <w:rsid w:val="00680B4D"/>
    <w:rsid w:val="00684714"/>
    <w:rsid w:val="00684A60"/>
    <w:rsid w:val="00684B8A"/>
    <w:rsid w:val="00685799"/>
    <w:rsid w:val="00685ABF"/>
    <w:rsid w:val="00686EF8"/>
    <w:rsid w:val="00687999"/>
    <w:rsid w:val="00690665"/>
    <w:rsid w:val="00690C65"/>
    <w:rsid w:val="00690D45"/>
    <w:rsid w:val="00691C26"/>
    <w:rsid w:val="006925AE"/>
    <w:rsid w:val="00693493"/>
    <w:rsid w:val="0069373A"/>
    <w:rsid w:val="006952E1"/>
    <w:rsid w:val="006A07C3"/>
    <w:rsid w:val="006A16BA"/>
    <w:rsid w:val="006A2AA6"/>
    <w:rsid w:val="006A4EAE"/>
    <w:rsid w:val="006B151D"/>
    <w:rsid w:val="006B1AEA"/>
    <w:rsid w:val="006B2591"/>
    <w:rsid w:val="006B51D4"/>
    <w:rsid w:val="006B527D"/>
    <w:rsid w:val="006B5B83"/>
    <w:rsid w:val="006B662A"/>
    <w:rsid w:val="006C054D"/>
    <w:rsid w:val="006C0B5E"/>
    <w:rsid w:val="006C2505"/>
    <w:rsid w:val="006C258A"/>
    <w:rsid w:val="006C303F"/>
    <w:rsid w:val="006C620E"/>
    <w:rsid w:val="006C6572"/>
    <w:rsid w:val="006C6E4A"/>
    <w:rsid w:val="006D010B"/>
    <w:rsid w:val="006D0A95"/>
    <w:rsid w:val="006D1141"/>
    <w:rsid w:val="006D49E1"/>
    <w:rsid w:val="006D4A41"/>
    <w:rsid w:val="006E1498"/>
    <w:rsid w:val="006E3035"/>
    <w:rsid w:val="006E3B3F"/>
    <w:rsid w:val="006E454E"/>
    <w:rsid w:val="006E4EB1"/>
    <w:rsid w:val="006E526E"/>
    <w:rsid w:val="006E5B74"/>
    <w:rsid w:val="006E6A2F"/>
    <w:rsid w:val="006E73AE"/>
    <w:rsid w:val="006F1126"/>
    <w:rsid w:val="006F2563"/>
    <w:rsid w:val="006F666A"/>
    <w:rsid w:val="006F6997"/>
    <w:rsid w:val="006F7491"/>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3083"/>
    <w:rsid w:val="0073317D"/>
    <w:rsid w:val="007337E7"/>
    <w:rsid w:val="0073422E"/>
    <w:rsid w:val="007347E5"/>
    <w:rsid w:val="00742A9D"/>
    <w:rsid w:val="0074447C"/>
    <w:rsid w:val="00745D4A"/>
    <w:rsid w:val="007476EE"/>
    <w:rsid w:val="00752424"/>
    <w:rsid w:val="00753527"/>
    <w:rsid w:val="0075635C"/>
    <w:rsid w:val="00756659"/>
    <w:rsid w:val="00757AB4"/>
    <w:rsid w:val="00760837"/>
    <w:rsid w:val="00761047"/>
    <w:rsid w:val="00761820"/>
    <w:rsid w:val="007619B6"/>
    <w:rsid w:val="007625AC"/>
    <w:rsid w:val="0076350B"/>
    <w:rsid w:val="00764C0C"/>
    <w:rsid w:val="00765A99"/>
    <w:rsid w:val="00765EA8"/>
    <w:rsid w:val="00766EE8"/>
    <w:rsid w:val="00767845"/>
    <w:rsid w:val="00767DFD"/>
    <w:rsid w:val="00775FA0"/>
    <w:rsid w:val="00777FB4"/>
    <w:rsid w:val="007804C9"/>
    <w:rsid w:val="007806CC"/>
    <w:rsid w:val="00780D45"/>
    <w:rsid w:val="00781084"/>
    <w:rsid w:val="00782926"/>
    <w:rsid w:val="00782C7B"/>
    <w:rsid w:val="00783294"/>
    <w:rsid w:val="007835FC"/>
    <w:rsid w:val="00783931"/>
    <w:rsid w:val="00783EC3"/>
    <w:rsid w:val="00784263"/>
    <w:rsid w:val="007867E4"/>
    <w:rsid w:val="00787A0E"/>
    <w:rsid w:val="00787D50"/>
    <w:rsid w:val="007962F5"/>
    <w:rsid w:val="007A046B"/>
    <w:rsid w:val="007A08BF"/>
    <w:rsid w:val="007A1689"/>
    <w:rsid w:val="007A1B71"/>
    <w:rsid w:val="007A2D28"/>
    <w:rsid w:val="007A3C4C"/>
    <w:rsid w:val="007A5CCA"/>
    <w:rsid w:val="007A5D4D"/>
    <w:rsid w:val="007A78D1"/>
    <w:rsid w:val="007A7FF7"/>
    <w:rsid w:val="007B34ED"/>
    <w:rsid w:val="007B5CDE"/>
    <w:rsid w:val="007B68D7"/>
    <w:rsid w:val="007B77A7"/>
    <w:rsid w:val="007B7A4E"/>
    <w:rsid w:val="007B7A51"/>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18AE"/>
    <w:rsid w:val="007F3FE6"/>
    <w:rsid w:val="007F41A2"/>
    <w:rsid w:val="007F49B0"/>
    <w:rsid w:val="007F4EE2"/>
    <w:rsid w:val="008000BF"/>
    <w:rsid w:val="008006D3"/>
    <w:rsid w:val="0080135B"/>
    <w:rsid w:val="0080181B"/>
    <w:rsid w:val="008041CD"/>
    <w:rsid w:val="008041F1"/>
    <w:rsid w:val="00804913"/>
    <w:rsid w:val="00804C5B"/>
    <w:rsid w:val="008070AF"/>
    <w:rsid w:val="00807286"/>
    <w:rsid w:val="00811F0E"/>
    <w:rsid w:val="00813FC9"/>
    <w:rsid w:val="0081563D"/>
    <w:rsid w:val="00822F15"/>
    <w:rsid w:val="0082411D"/>
    <w:rsid w:val="00826803"/>
    <w:rsid w:val="0082741B"/>
    <w:rsid w:val="00827850"/>
    <w:rsid w:val="00827B1F"/>
    <w:rsid w:val="00830432"/>
    <w:rsid w:val="00830CA5"/>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67C5"/>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B59"/>
    <w:rsid w:val="008B02EF"/>
    <w:rsid w:val="008B08EC"/>
    <w:rsid w:val="008B2E04"/>
    <w:rsid w:val="008B3ABE"/>
    <w:rsid w:val="008B6ABD"/>
    <w:rsid w:val="008C0120"/>
    <w:rsid w:val="008C0FB9"/>
    <w:rsid w:val="008C1568"/>
    <w:rsid w:val="008C1B76"/>
    <w:rsid w:val="008C3E2C"/>
    <w:rsid w:val="008C6215"/>
    <w:rsid w:val="008C6250"/>
    <w:rsid w:val="008C733D"/>
    <w:rsid w:val="008D1CFC"/>
    <w:rsid w:val="008D1FF3"/>
    <w:rsid w:val="008D23E8"/>
    <w:rsid w:val="008D38E9"/>
    <w:rsid w:val="008D48C6"/>
    <w:rsid w:val="008D4D0D"/>
    <w:rsid w:val="008D6DBF"/>
    <w:rsid w:val="008D6F21"/>
    <w:rsid w:val="008D74AC"/>
    <w:rsid w:val="008D7AE7"/>
    <w:rsid w:val="008E15EC"/>
    <w:rsid w:val="008E1EAF"/>
    <w:rsid w:val="008E36C0"/>
    <w:rsid w:val="008E36F2"/>
    <w:rsid w:val="008E450B"/>
    <w:rsid w:val="008E4C23"/>
    <w:rsid w:val="008E4C8E"/>
    <w:rsid w:val="008E667F"/>
    <w:rsid w:val="008E676F"/>
    <w:rsid w:val="008E7251"/>
    <w:rsid w:val="008E76EF"/>
    <w:rsid w:val="008E7D7C"/>
    <w:rsid w:val="008F0097"/>
    <w:rsid w:val="008F0187"/>
    <w:rsid w:val="008F1066"/>
    <w:rsid w:val="008F16CF"/>
    <w:rsid w:val="008F2449"/>
    <w:rsid w:val="008F3D90"/>
    <w:rsid w:val="008F4ABC"/>
    <w:rsid w:val="009007FB"/>
    <w:rsid w:val="00900E3B"/>
    <w:rsid w:val="00903003"/>
    <w:rsid w:val="00903D35"/>
    <w:rsid w:val="009041B8"/>
    <w:rsid w:val="009048D8"/>
    <w:rsid w:val="0090692C"/>
    <w:rsid w:val="00906A75"/>
    <w:rsid w:val="0091186E"/>
    <w:rsid w:val="009123E5"/>
    <w:rsid w:val="009130AF"/>
    <w:rsid w:val="009141A9"/>
    <w:rsid w:val="00917344"/>
    <w:rsid w:val="00917C00"/>
    <w:rsid w:val="00922722"/>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45464"/>
    <w:rsid w:val="009523F8"/>
    <w:rsid w:val="00952737"/>
    <w:rsid w:val="009545F5"/>
    <w:rsid w:val="00956AFC"/>
    <w:rsid w:val="009616E2"/>
    <w:rsid w:val="0096388E"/>
    <w:rsid w:val="00965777"/>
    <w:rsid w:val="009708AE"/>
    <w:rsid w:val="00971DC1"/>
    <w:rsid w:val="00974D6F"/>
    <w:rsid w:val="00974EAE"/>
    <w:rsid w:val="00976475"/>
    <w:rsid w:val="009767F4"/>
    <w:rsid w:val="00976EB6"/>
    <w:rsid w:val="00981B7C"/>
    <w:rsid w:val="00985DAB"/>
    <w:rsid w:val="00990DE4"/>
    <w:rsid w:val="009912E6"/>
    <w:rsid w:val="009919D2"/>
    <w:rsid w:val="00992355"/>
    <w:rsid w:val="0099256C"/>
    <w:rsid w:val="00993618"/>
    <w:rsid w:val="00993957"/>
    <w:rsid w:val="00993D80"/>
    <w:rsid w:val="009946E6"/>
    <w:rsid w:val="0099471C"/>
    <w:rsid w:val="00994AC1"/>
    <w:rsid w:val="009A0311"/>
    <w:rsid w:val="009A0C93"/>
    <w:rsid w:val="009A167F"/>
    <w:rsid w:val="009A38BC"/>
    <w:rsid w:val="009A48E0"/>
    <w:rsid w:val="009A573F"/>
    <w:rsid w:val="009A5DDB"/>
    <w:rsid w:val="009A611F"/>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D13"/>
    <w:rsid w:val="009C2439"/>
    <w:rsid w:val="009C3946"/>
    <w:rsid w:val="009C45A3"/>
    <w:rsid w:val="009C5898"/>
    <w:rsid w:val="009C6951"/>
    <w:rsid w:val="009C6E3D"/>
    <w:rsid w:val="009C7677"/>
    <w:rsid w:val="009D0BF0"/>
    <w:rsid w:val="009D1EDE"/>
    <w:rsid w:val="009D3432"/>
    <w:rsid w:val="009D375D"/>
    <w:rsid w:val="009D47AA"/>
    <w:rsid w:val="009D48DC"/>
    <w:rsid w:val="009D4A3D"/>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FB"/>
    <w:rsid w:val="00AA7C86"/>
    <w:rsid w:val="00AB0CE9"/>
    <w:rsid w:val="00AB1667"/>
    <w:rsid w:val="00AB1ECF"/>
    <w:rsid w:val="00AB223B"/>
    <w:rsid w:val="00AB41AB"/>
    <w:rsid w:val="00AB471B"/>
    <w:rsid w:val="00AB48DD"/>
    <w:rsid w:val="00AB5CE8"/>
    <w:rsid w:val="00AB64F8"/>
    <w:rsid w:val="00AC026C"/>
    <w:rsid w:val="00AC1338"/>
    <w:rsid w:val="00AC2126"/>
    <w:rsid w:val="00AC2980"/>
    <w:rsid w:val="00AC3BA6"/>
    <w:rsid w:val="00AC61DE"/>
    <w:rsid w:val="00AC6CA0"/>
    <w:rsid w:val="00AC73FD"/>
    <w:rsid w:val="00AC7E59"/>
    <w:rsid w:val="00AD0E63"/>
    <w:rsid w:val="00AD1A32"/>
    <w:rsid w:val="00AD2035"/>
    <w:rsid w:val="00AD224C"/>
    <w:rsid w:val="00AD324B"/>
    <w:rsid w:val="00AD3CEC"/>
    <w:rsid w:val="00AD3F12"/>
    <w:rsid w:val="00AD5F09"/>
    <w:rsid w:val="00AD6DB4"/>
    <w:rsid w:val="00AD76B5"/>
    <w:rsid w:val="00AD7853"/>
    <w:rsid w:val="00AE12F3"/>
    <w:rsid w:val="00AE1CE5"/>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6237"/>
    <w:rsid w:val="00B165F0"/>
    <w:rsid w:val="00B17611"/>
    <w:rsid w:val="00B20876"/>
    <w:rsid w:val="00B21DA3"/>
    <w:rsid w:val="00B26020"/>
    <w:rsid w:val="00B26BEF"/>
    <w:rsid w:val="00B301D4"/>
    <w:rsid w:val="00B35314"/>
    <w:rsid w:val="00B35683"/>
    <w:rsid w:val="00B3772C"/>
    <w:rsid w:val="00B44A54"/>
    <w:rsid w:val="00B45BE8"/>
    <w:rsid w:val="00B47BC3"/>
    <w:rsid w:val="00B50001"/>
    <w:rsid w:val="00B500D2"/>
    <w:rsid w:val="00B5016B"/>
    <w:rsid w:val="00B504F8"/>
    <w:rsid w:val="00B512D1"/>
    <w:rsid w:val="00B5449A"/>
    <w:rsid w:val="00B54C29"/>
    <w:rsid w:val="00B55284"/>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378B"/>
    <w:rsid w:val="00B93B26"/>
    <w:rsid w:val="00B93FEA"/>
    <w:rsid w:val="00B942D8"/>
    <w:rsid w:val="00B94358"/>
    <w:rsid w:val="00B96540"/>
    <w:rsid w:val="00B96E63"/>
    <w:rsid w:val="00B976D9"/>
    <w:rsid w:val="00BA09A6"/>
    <w:rsid w:val="00BA3910"/>
    <w:rsid w:val="00BA49EA"/>
    <w:rsid w:val="00BA49F6"/>
    <w:rsid w:val="00BA4A18"/>
    <w:rsid w:val="00BA56BC"/>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EF0"/>
    <w:rsid w:val="00BD50E5"/>
    <w:rsid w:val="00BD6248"/>
    <w:rsid w:val="00BE27AD"/>
    <w:rsid w:val="00BE34E2"/>
    <w:rsid w:val="00BE396A"/>
    <w:rsid w:val="00BE646A"/>
    <w:rsid w:val="00BE6786"/>
    <w:rsid w:val="00BE719D"/>
    <w:rsid w:val="00BF2F3D"/>
    <w:rsid w:val="00BF408D"/>
    <w:rsid w:val="00BF4E5B"/>
    <w:rsid w:val="00BF69B9"/>
    <w:rsid w:val="00BF6A60"/>
    <w:rsid w:val="00BF7836"/>
    <w:rsid w:val="00C01AEC"/>
    <w:rsid w:val="00C0319E"/>
    <w:rsid w:val="00C04137"/>
    <w:rsid w:val="00C04B1E"/>
    <w:rsid w:val="00C05A53"/>
    <w:rsid w:val="00C10F7C"/>
    <w:rsid w:val="00C12361"/>
    <w:rsid w:val="00C13DF8"/>
    <w:rsid w:val="00C15E68"/>
    <w:rsid w:val="00C16CDA"/>
    <w:rsid w:val="00C21E41"/>
    <w:rsid w:val="00C22F1E"/>
    <w:rsid w:val="00C2472D"/>
    <w:rsid w:val="00C26E6F"/>
    <w:rsid w:val="00C3122A"/>
    <w:rsid w:val="00C3217C"/>
    <w:rsid w:val="00C32C24"/>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2FB6"/>
    <w:rsid w:val="00C6453B"/>
    <w:rsid w:val="00C64C21"/>
    <w:rsid w:val="00C65D6E"/>
    <w:rsid w:val="00C66C0B"/>
    <w:rsid w:val="00C73407"/>
    <w:rsid w:val="00C744BD"/>
    <w:rsid w:val="00C745A4"/>
    <w:rsid w:val="00C75B67"/>
    <w:rsid w:val="00C76DF3"/>
    <w:rsid w:val="00C81E30"/>
    <w:rsid w:val="00C83E40"/>
    <w:rsid w:val="00C92DC7"/>
    <w:rsid w:val="00C9307D"/>
    <w:rsid w:val="00C93CC2"/>
    <w:rsid w:val="00C9518F"/>
    <w:rsid w:val="00C97111"/>
    <w:rsid w:val="00C9711E"/>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30CD"/>
    <w:rsid w:val="00D24C4E"/>
    <w:rsid w:val="00D26825"/>
    <w:rsid w:val="00D27ABE"/>
    <w:rsid w:val="00D3001A"/>
    <w:rsid w:val="00D33C4C"/>
    <w:rsid w:val="00D3417F"/>
    <w:rsid w:val="00D3525A"/>
    <w:rsid w:val="00D37F31"/>
    <w:rsid w:val="00D4037D"/>
    <w:rsid w:val="00D41AF5"/>
    <w:rsid w:val="00D4228D"/>
    <w:rsid w:val="00D43DD9"/>
    <w:rsid w:val="00D44190"/>
    <w:rsid w:val="00D450D0"/>
    <w:rsid w:val="00D46E2F"/>
    <w:rsid w:val="00D50C5D"/>
    <w:rsid w:val="00D510DA"/>
    <w:rsid w:val="00D51A52"/>
    <w:rsid w:val="00D53349"/>
    <w:rsid w:val="00D5365D"/>
    <w:rsid w:val="00D5434B"/>
    <w:rsid w:val="00D5519A"/>
    <w:rsid w:val="00D55C79"/>
    <w:rsid w:val="00D56DAF"/>
    <w:rsid w:val="00D57D6E"/>
    <w:rsid w:val="00D608A0"/>
    <w:rsid w:val="00D61048"/>
    <w:rsid w:val="00D6318B"/>
    <w:rsid w:val="00D638D1"/>
    <w:rsid w:val="00D63A71"/>
    <w:rsid w:val="00D65DA3"/>
    <w:rsid w:val="00D672AD"/>
    <w:rsid w:val="00D67331"/>
    <w:rsid w:val="00D67524"/>
    <w:rsid w:val="00D67904"/>
    <w:rsid w:val="00D67A4B"/>
    <w:rsid w:val="00D67E11"/>
    <w:rsid w:val="00D70B5E"/>
    <w:rsid w:val="00D7211C"/>
    <w:rsid w:val="00D73EC5"/>
    <w:rsid w:val="00D7478E"/>
    <w:rsid w:val="00D77D3C"/>
    <w:rsid w:val="00D80A12"/>
    <w:rsid w:val="00D8160E"/>
    <w:rsid w:val="00D8182E"/>
    <w:rsid w:val="00D8251F"/>
    <w:rsid w:val="00D84B57"/>
    <w:rsid w:val="00D8533F"/>
    <w:rsid w:val="00D86163"/>
    <w:rsid w:val="00D8708E"/>
    <w:rsid w:val="00D87575"/>
    <w:rsid w:val="00D8788C"/>
    <w:rsid w:val="00D87AF4"/>
    <w:rsid w:val="00D909A5"/>
    <w:rsid w:val="00D91CAA"/>
    <w:rsid w:val="00D92296"/>
    <w:rsid w:val="00D92A11"/>
    <w:rsid w:val="00D9412F"/>
    <w:rsid w:val="00D94945"/>
    <w:rsid w:val="00D95A5F"/>
    <w:rsid w:val="00DA224E"/>
    <w:rsid w:val="00DA2953"/>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7CDF"/>
    <w:rsid w:val="00DC7D20"/>
    <w:rsid w:val="00DD0137"/>
    <w:rsid w:val="00DD12B1"/>
    <w:rsid w:val="00DD13EE"/>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E51"/>
    <w:rsid w:val="00E30F9C"/>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05C5"/>
    <w:rsid w:val="00E83157"/>
    <w:rsid w:val="00E83159"/>
    <w:rsid w:val="00E83332"/>
    <w:rsid w:val="00E833C7"/>
    <w:rsid w:val="00E84A23"/>
    <w:rsid w:val="00E85897"/>
    <w:rsid w:val="00E87EC1"/>
    <w:rsid w:val="00E915FD"/>
    <w:rsid w:val="00E93A16"/>
    <w:rsid w:val="00E93FD0"/>
    <w:rsid w:val="00E957F0"/>
    <w:rsid w:val="00E96D66"/>
    <w:rsid w:val="00EA044F"/>
    <w:rsid w:val="00EA0550"/>
    <w:rsid w:val="00EA116D"/>
    <w:rsid w:val="00EA4BEE"/>
    <w:rsid w:val="00EA5FCC"/>
    <w:rsid w:val="00EA7404"/>
    <w:rsid w:val="00EB12B1"/>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507"/>
    <w:rsid w:val="00EE3DA5"/>
    <w:rsid w:val="00EE40B5"/>
    <w:rsid w:val="00EE429C"/>
    <w:rsid w:val="00EF0970"/>
    <w:rsid w:val="00EF1136"/>
    <w:rsid w:val="00EF15FE"/>
    <w:rsid w:val="00EF171D"/>
    <w:rsid w:val="00EF1E73"/>
    <w:rsid w:val="00EF2FC2"/>
    <w:rsid w:val="00EF37C3"/>
    <w:rsid w:val="00EF3BE5"/>
    <w:rsid w:val="00EF5521"/>
    <w:rsid w:val="00EF5CFE"/>
    <w:rsid w:val="00EF5E58"/>
    <w:rsid w:val="00EF6AA8"/>
    <w:rsid w:val="00EF78B8"/>
    <w:rsid w:val="00F05348"/>
    <w:rsid w:val="00F06505"/>
    <w:rsid w:val="00F07542"/>
    <w:rsid w:val="00F10723"/>
    <w:rsid w:val="00F11336"/>
    <w:rsid w:val="00F11719"/>
    <w:rsid w:val="00F131AB"/>
    <w:rsid w:val="00F17144"/>
    <w:rsid w:val="00F179AE"/>
    <w:rsid w:val="00F17C77"/>
    <w:rsid w:val="00F20813"/>
    <w:rsid w:val="00F20AFE"/>
    <w:rsid w:val="00F21D88"/>
    <w:rsid w:val="00F22979"/>
    <w:rsid w:val="00F2322F"/>
    <w:rsid w:val="00F24039"/>
    <w:rsid w:val="00F25478"/>
    <w:rsid w:val="00F26054"/>
    <w:rsid w:val="00F2636E"/>
    <w:rsid w:val="00F26938"/>
    <w:rsid w:val="00F26BF1"/>
    <w:rsid w:val="00F30E8F"/>
    <w:rsid w:val="00F31D2A"/>
    <w:rsid w:val="00F32697"/>
    <w:rsid w:val="00F32AEC"/>
    <w:rsid w:val="00F33DD2"/>
    <w:rsid w:val="00F359A7"/>
    <w:rsid w:val="00F3669D"/>
    <w:rsid w:val="00F37CAF"/>
    <w:rsid w:val="00F37D2E"/>
    <w:rsid w:val="00F403B6"/>
    <w:rsid w:val="00F431DC"/>
    <w:rsid w:val="00F45E67"/>
    <w:rsid w:val="00F468CC"/>
    <w:rsid w:val="00F46BCF"/>
    <w:rsid w:val="00F5268E"/>
    <w:rsid w:val="00F54969"/>
    <w:rsid w:val="00F56E2C"/>
    <w:rsid w:val="00F578AB"/>
    <w:rsid w:val="00F579D4"/>
    <w:rsid w:val="00F6031E"/>
    <w:rsid w:val="00F617BB"/>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2C49"/>
    <w:rsid w:val="00F84975"/>
    <w:rsid w:val="00F8533B"/>
    <w:rsid w:val="00F858A1"/>
    <w:rsid w:val="00F85F10"/>
    <w:rsid w:val="00F86874"/>
    <w:rsid w:val="00F868C9"/>
    <w:rsid w:val="00F9064F"/>
    <w:rsid w:val="00F910AC"/>
    <w:rsid w:val="00F91BE4"/>
    <w:rsid w:val="00F91D0D"/>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01C"/>
    <w:rsid w:val="00FE6D61"/>
    <w:rsid w:val="00FF08DB"/>
    <w:rsid w:val="00FF17C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uiPriority w:val="99"/>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uiPriority w:val="99"/>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E805C5"/>
    <w:pPr>
      <w:tabs>
        <w:tab w:val="right" w:leader="dot" w:pos="5030"/>
      </w:tabs>
      <w:spacing w:after="0" w:line="252" w:lineRule="auto"/>
      <w:ind w:left="158"/>
    </w:pPr>
    <w:rPr>
      <w:b/>
      <w:bCs/>
      <w:noProof/>
      <w:sz w:val="18"/>
      <w:szCs w:val="18"/>
    </w:rPr>
  </w:style>
  <w:style w:type="paragraph" w:styleId="TOC3">
    <w:name w:val="toc 3"/>
    <w:basedOn w:val="Normal"/>
    <w:next w:val="Normal"/>
    <w:autoRedefine/>
    <w:uiPriority w:val="39"/>
    <w:unhideWhenUsed/>
    <w:rsid w:val="00E805C5"/>
    <w:pPr>
      <w:tabs>
        <w:tab w:val="right" w:leader="dot" w:pos="5030"/>
      </w:tabs>
      <w:spacing w:after="0" w:line="252" w:lineRule="auto"/>
      <w:ind w:left="158"/>
    </w:pPr>
    <w:rPr>
      <w:rFonts w:cs="Arial"/>
      <w:b/>
      <w:bCs/>
      <w:noProof/>
      <w:sz w:val="18"/>
      <w:szCs w:val="18"/>
    </w:rPr>
  </w:style>
  <w:style w:type="paragraph" w:styleId="TOC4">
    <w:name w:val="toc 4"/>
    <w:basedOn w:val="Normal"/>
    <w:next w:val="Normal"/>
    <w:autoRedefine/>
    <w:uiPriority w:val="39"/>
    <w:unhideWhenUsed/>
    <w:rsid w:val="00103C5F"/>
    <w:pPr>
      <w:tabs>
        <w:tab w:val="right" w:leader="dot" w:pos="5030"/>
      </w:tabs>
      <w:spacing w:after="0" w:line="252" w:lineRule="auto"/>
      <w:ind w:left="180"/>
    </w:pPr>
    <w:rPr>
      <w:smallCaps/>
      <w:noProof/>
      <w:sz w:val="18"/>
      <w:szCs w:val="18"/>
    </w:rPr>
  </w:style>
  <w:style w:type="paragraph" w:styleId="TOC5">
    <w:name w:val="toc 5"/>
    <w:basedOn w:val="Normal"/>
    <w:next w:val="Normal"/>
    <w:autoRedefine/>
    <w:uiPriority w:val="39"/>
    <w:unhideWhenUsed/>
    <w:rsid w:val="00AD0E6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 w:type="character" w:styleId="Mention">
    <w:name w:val="Mention"/>
    <w:basedOn w:val="DefaultParagraphFont"/>
    <w:uiPriority w:val="99"/>
    <w:semiHidden/>
    <w:unhideWhenUsed/>
    <w:rsid w:val="00F91D0D"/>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s://www.linkedin.com/legal/privacy-policy" TargetMode="External"/><Relationship Id="rId21" Type="http://schemas.openxmlformats.org/officeDocument/2006/relationships/hyperlink" Target="http://go.microsoft.com/?linkid=9839207" TargetMode="External"/><Relationship Id="rId34" Type="http://schemas.openxmlformats.org/officeDocument/2006/relationships/hyperlink" Target="https://go.microsoft.com/fwlink/?LinkId=521839" TargetMode="External"/><Relationship Id="rId42" Type="http://schemas.openxmlformats.org/officeDocument/2006/relationships/hyperlink" Target="http://go.microsoft.com/?linkid=9839206" TargetMode="External"/><Relationship Id="rId47" Type="http://schemas.openxmlformats.org/officeDocument/2006/relationships/hyperlink" Target="https://aka.ms/bingmapsplatformapistou" TargetMode="External"/><Relationship Id="rId50" Type="http://schemas.openxmlformats.org/officeDocument/2006/relationships/footer" Target="footer14.xml"/><Relationship Id="rId55" Type="http://schemas.openxmlformats.org/officeDocument/2006/relationships/hyperlink" Target="http://go.microsoft.com/?linkid=9839206" TargetMode="External"/><Relationship Id="rId63" Type="http://schemas.openxmlformats.org/officeDocument/2006/relationships/footer" Target="footer21.xm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0.xml"/><Relationship Id="rId40" Type="http://schemas.openxmlformats.org/officeDocument/2006/relationships/hyperlink" Target="https://business.linkedin.com/c/15/10/eu-scc" TargetMode="External"/><Relationship Id="rId45" Type="http://schemas.openxmlformats.org/officeDocument/2006/relationships/hyperlink" Target="http://www.office.com/sca" TargetMode="External"/><Relationship Id="rId53" Type="http://schemas.openxmlformats.org/officeDocument/2006/relationships/footer" Target="footer17.xml"/><Relationship Id="rId58" Type="http://schemas.openxmlformats.org/officeDocument/2006/relationships/hyperlink" Target="http://go.microsoft.com/?linkid=9710837" TargetMode="External"/><Relationship Id="rId66" Type="http://schemas.openxmlformats.org/officeDocument/2006/relationships/footer" Target="footer22.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go.microsoft.com/fwlink/?LinkId=521839" TargetMode="External"/><Relationship Id="rId57" Type="http://schemas.openxmlformats.org/officeDocument/2006/relationships/footer" Target="footer19.xml"/><Relationship Id="rId61"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footer" Target="footer13.xml"/><Relationship Id="rId52" Type="http://schemas.openxmlformats.org/officeDocument/2006/relationships/footer" Target="footer16.xml"/><Relationship Id="rId60" Type="http://schemas.openxmlformats.org/officeDocument/2006/relationships/hyperlink" Target="http://go.microsoft.com/fwlink/?linkid=248532" TargetMode="External"/><Relationship Id="rId65" Type="http://schemas.openxmlformats.org/officeDocument/2006/relationships/header" Target="header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fwlink/?LinkID=829046" TargetMode="External"/><Relationship Id="rId43" Type="http://schemas.openxmlformats.org/officeDocument/2006/relationships/footer" Target="footer12.xml"/><Relationship Id="rId48" Type="http://schemas.openxmlformats.org/officeDocument/2006/relationships/hyperlink" Target="https://aka.ms/bingmapsplatformsdks/" TargetMode="External"/><Relationship Id="rId56" Type="http://schemas.openxmlformats.org/officeDocument/2006/relationships/hyperlink" Target="http://www.microsoft.com/itacademy" TargetMode="External"/><Relationship Id="rId64" Type="http://schemas.openxmlformats.org/officeDocument/2006/relationships/hyperlink" Target="https://www.microsoft.com/en-us/dynamics365/pricing" TargetMode="External"/><Relationship Id="rId69"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go.microsoft.com/fwlink/?LinkId=690247" TargetMode="External"/><Relationship Id="rId59" Type="http://schemas.openxmlformats.org/officeDocument/2006/relationships/hyperlink" Target="http://go.microsoft.com/fwlink/?LinkID=248686" TargetMode="External"/><Relationship Id="rId67" Type="http://schemas.openxmlformats.org/officeDocument/2006/relationships/image" Target="media/image2.png"/><Relationship Id="rId20" Type="http://schemas.openxmlformats.org/officeDocument/2006/relationships/footer" Target="footer6.xml"/><Relationship Id="rId41" Type="http://schemas.openxmlformats.org/officeDocument/2006/relationships/footer" Target="footer11.xml"/><Relationship Id="rId54" Type="http://schemas.openxmlformats.org/officeDocument/2006/relationships/footer" Target="footer18.xml"/><Relationship Id="rId62" Type="http://schemas.openxmlformats.org/officeDocument/2006/relationships/footer" Target="footer20.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0F36FE-E024-470A-B7CC-12E0486B2E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18266</Words>
  <Characters>104117</Characters>
  <Application>Microsoft Office Word</Application>
  <DocSecurity>8</DocSecurity>
  <Lines>867</Lines>
  <Paragraphs>244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122139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2017-07-31T17:20:00Z</dcterms:created>
  <dcterms:modified xsi:type="dcterms:W3CDTF">2017-07-31T17:20:00Z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2017-07-31T10:20:38.1525391-07:00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