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4.xml" ContentType="application/vnd.openxmlformats-officedocument.wordprocessingml.head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24A5C58A"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922722" w:rsidRPr="001E7CD6">
        <w:rPr>
          <w:rFonts w:ascii="Calibri Light" w:hAnsi="Calibri Light" w:cs="Calibri Light"/>
          <w:color w:val="FFFFFF" w:themeColor="background1"/>
          <w:sz w:val="72"/>
          <w:szCs w:val="72"/>
          <w:lang w:bidi=""/>
        </w:rPr>
        <w:t>1</w:t>
      </w:r>
      <w:r w:rsidR="00922722" w:rsidRPr="001E7CD6">
        <w:rPr>
          <w:rFonts w:ascii="Calibri Light" w:hAnsi="Calibri Light" w:cs="Calibri Light"/>
          <w:color w:val="FFFFFF" w:themeColor="background1"/>
          <w:sz w:val="72"/>
          <w:szCs w:val="72"/>
          <w:rtl/>
        </w:rPr>
        <w:t xml:space="preserve"> </w:t>
      </w:r>
      <w:r w:rsidR="00922722" w:rsidRPr="001E7CD6">
        <w:rPr>
          <w:rFonts w:ascii="Arial" w:hAnsi="Arial" w:cs="Arial" w:hint="cs"/>
          <w:color w:val="FFFFFF" w:themeColor="background1"/>
          <w:sz w:val="72"/>
          <w:szCs w:val="72"/>
          <w:rtl/>
        </w:rPr>
        <w:t>فبراير،</w:t>
      </w:r>
      <w:r w:rsidR="00922722" w:rsidRPr="001E7CD6">
        <w:rPr>
          <w:rFonts w:ascii="Calibri Light" w:hAnsi="Calibri Light" w:cs="Calibri Light"/>
          <w:color w:val="FFFFFF" w:themeColor="background1"/>
          <w:sz w:val="72"/>
          <w:szCs w:val="72"/>
          <w:rtl/>
        </w:rPr>
        <w:t xml:space="preserve"> </w:t>
      </w:r>
      <w:r w:rsidR="00922722" w:rsidRPr="001E7CD6">
        <w:rPr>
          <w:rFonts w:ascii="Calibri Light" w:hAnsi="Calibri Light" w:cs="Calibri Light"/>
          <w:color w:val="FFFFFF" w:themeColor="background1"/>
          <w:sz w:val="72"/>
          <w:szCs w:val="72"/>
          <w:lang w:bidi=""/>
        </w:rPr>
        <w:t>2017</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36FB595E" w14:textId="0C5E0BAE" w:rsidR="005A3788" w:rsidRDefault="00A430D3">
      <w:pPr>
        <w:pStyle w:val="TOC1"/>
        <w:rPr>
          <w:rFonts w:eastAsiaTheme="minorEastAsia"/>
          <w:b w:val="0"/>
          <w:bCs w:val="0"/>
          <w:caps w:val="0"/>
          <w:sz w:val="22"/>
          <w:szCs w:val="22"/>
          <w:lang w:eastAsia="en-US"/>
        </w:rPr>
      </w:pPr>
      <w:r w:rsidRPr="008E4C8E">
        <w:rPr>
          <w:rFonts w:cs="Calibri"/>
        </w:rPr>
        <w:fldChar w:fldCharType="begin"/>
      </w:r>
      <w:r w:rsidRPr="008E4C8E">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E4C8E">
        <w:rPr>
          <w:rFonts w:cs="Calibri"/>
        </w:rPr>
        <w:fldChar w:fldCharType="separate"/>
      </w:r>
      <w:hyperlink w:anchor="_Toc472506621" w:history="1">
        <w:r w:rsidR="005A3788" w:rsidRPr="0080503C">
          <w:rPr>
            <w:rStyle w:val="Hyperlink"/>
            <w:rFonts w:hint="eastAsia"/>
            <w:rtl/>
          </w:rPr>
          <w:t>مقدمة</w:t>
        </w:r>
        <w:r w:rsidR="005A3788">
          <w:rPr>
            <w:webHidden/>
          </w:rPr>
          <w:tab/>
        </w:r>
        <w:r w:rsidR="005A3788">
          <w:rPr>
            <w:webHidden/>
          </w:rPr>
          <w:fldChar w:fldCharType="begin"/>
        </w:r>
        <w:r w:rsidR="005A3788">
          <w:rPr>
            <w:webHidden/>
          </w:rPr>
          <w:instrText xml:space="preserve"> PAGEREF _Toc472506621 \h </w:instrText>
        </w:r>
        <w:r w:rsidR="005A3788">
          <w:rPr>
            <w:webHidden/>
          </w:rPr>
        </w:r>
        <w:r w:rsidR="005A3788">
          <w:rPr>
            <w:webHidden/>
          </w:rPr>
          <w:fldChar w:fldCharType="separate"/>
        </w:r>
        <w:r w:rsidR="005A3788">
          <w:rPr>
            <w:webHidden/>
          </w:rPr>
          <w:t>3</w:t>
        </w:r>
        <w:r w:rsidR="005A3788">
          <w:rPr>
            <w:webHidden/>
          </w:rPr>
          <w:fldChar w:fldCharType="end"/>
        </w:r>
      </w:hyperlink>
    </w:p>
    <w:p w14:paraId="63A03DDE" w14:textId="22C59C4F" w:rsidR="005A3788" w:rsidRDefault="008C60E2" w:rsidP="005A3788">
      <w:pPr>
        <w:pStyle w:val="TOC3"/>
        <w:rPr>
          <w:rFonts w:eastAsiaTheme="minorEastAsia"/>
          <w:sz w:val="22"/>
          <w:szCs w:val="22"/>
          <w:lang w:eastAsia="en-US"/>
        </w:rPr>
      </w:pPr>
      <w:hyperlink w:anchor="_Toc472506622" w:history="1">
        <w:r w:rsidR="005A3788" w:rsidRPr="0080503C">
          <w:rPr>
            <w:rStyle w:val="Hyperlink"/>
            <w:rFonts w:hint="eastAsia"/>
            <w:bCs/>
            <w:rtl/>
          </w:rPr>
          <w:t>الإصدارات</w:t>
        </w:r>
        <w:r w:rsidR="005A3788" w:rsidRPr="0080503C">
          <w:rPr>
            <w:rStyle w:val="Hyperlink"/>
            <w:bCs/>
            <w:rtl/>
          </w:rPr>
          <w:t xml:space="preserve"> </w:t>
        </w:r>
        <w:r w:rsidR="005A3788" w:rsidRPr="0080503C">
          <w:rPr>
            <w:rStyle w:val="Hyperlink"/>
            <w:rFonts w:hint="eastAsia"/>
            <w:bCs/>
            <w:rtl/>
          </w:rPr>
          <w:t>السابقة</w:t>
        </w:r>
        <w:r w:rsidR="005A3788">
          <w:rPr>
            <w:webHidden/>
          </w:rPr>
          <w:tab/>
        </w:r>
        <w:r w:rsidR="005A3788">
          <w:rPr>
            <w:webHidden/>
          </w:rPr>
          <w:fldChar w:fldCharType="begin"/>
        </w:r>
        <w:r w:rsidR="005A3788">
          <w:rPr>
            <w:webHidden/>
          </w:rPr>
          <w:instrText xml:space="preserve"> PAGEREF _Toc472506622 \h </w:instrText>
        </w:r>
        <w:r w:rsidR="005A3788">
          <w:rPr>
            <w:webHidden/>
          </w:rPr>
        </w:r>
        <w:r w:rsidR="005A3788">
          <w:rPr>
            <w:webHidden/>
          </w:rPr>
          <w:fldChar w:fldCharType="separate"/>
        </w:r>
        <w:r w:rsidR="005A3788">
          <w:rPr>
            <w:webHidden/>
          </w:rPr>
          <w:t>3</w:t>
        </w:r>
        <w:r w:rsidR="005A3788">
          <w:rPr>
            <w:webHidden/>
          </w:rPr>
          <w:fldChar w:fldCharType="end"/>
        </w:r>
      </w:hyperlink>
    </w:p>
    <w:p w14:paraId="15725BDF" w14:textId="6715954B" w:rsidR="005A3788" w:rsidRPr="005A3788" w:rsidRDefault="008C60E2" w:rsidP="005A3788">
      <w:pPr>
        <w:pStyle w:val="TOC3"/>
        <w:rPr>
          <w:rFonts w:eastAsiaTheme="minorEastAsia"/>
          <w:sz w:val="22"/>
          <w:szCs w:val="22"/>
          <w:lang w:eastAsia="en-US"/>
        </w:rPr>
      </w:pPr>
      <w:hyperlink w:anchor="_Toc472506623" w:history="1">
        <w:r w:rsidR="005A3788" w:rsidRPr="005A3788">
          <w:rPr>
            <w:rStyle w:val="Hyperlink"/>
            <w:rFonts w:hint="eastAsia"/>
            <w:bCs/>
            <w:rtl/>
          </w:rPr>
          <w:t>توضيحات</w:t>
        </w:r>
        <w:r w:rsidR="005A3788" w:rsidRPr="005A3788">
          <w:rPr>
            <w:rStyle w:val="Hyperlink"/>
            <w:bCs/>
            <w:rtl/>
          </w:rPr>
          <w:t xml:space="preserve"> </w:t>
        </w:r>
        <w:r w:rsidR="005A3788" w:rsidRPr="005A3788">
          <w:rPr>
            <w:rStyle w:val="Hyperlink"/>
            <w:rFonts w:hint="eastAsia"/>
            <w:bCs/>
            <w:rtl/>
          </w:rPr>
          <w:t>وملخص</w:t>
        </w:r>
        <w:r w:rsidR="005A3788" w:rsidRPr="005A3788">
          <w:rPr>
            <w:rStyle w:val="Hyperlink"/>
            <w:bCs/>
            <w:rtl/>
          </w:rPr>
          <w:t xml:space="preserve"> </w:t>
        </w:r>
        <w:r w:rsidR="005A3788" w:rsidRPr="005A3788">
          <w:rPr>
            <w:rStyle w:val="Hyperlink"/>
            <w:rFonts w:hint="eastAsia"/>
            <w:bCs/>
            <w:rtl/>
          </w:rPr>
          <w:t>للتغييرات</w:t>
        </w:r>
        <w:r w:rsidR="005A3788" w:rsidRPr="005A3788">
          <w:rPr>
            <w:webHidden/>
          </w:rPr>
          <w:tab/>
        </w:r>
        <w:r w:rsidR="005A3788" w:rsidRPr="005A3788">
          <w:rPr>
            <w:webHidden/>
          </w:rPr>
          <w:fldChar w:fldCharType="begin"/>
        </w:r>
        <w:r w:rsidR="005A3788" w:rsidRPr="005A3788">
          <w:rPr>
            <w:webHidden/>
          </w:rPr>
          <w:instrText xml:space="preserve"> PAGEREF _Toc472506623 \h </w:instrText>
        </w:r>
        <w:r w:rsidR="005A3788" w:rsidRPr="005A3788">
          <w:rPr>
            <w:webHidden/>
          </w:rPr>
        </w:r>
        <w:r w:rsidR="005A3788" w:rsidRPr="005A3788">
          <w:rPr>
            <w:webHidden/>
          </w:rPr>
          <w:fldChar w:fldCharType="separate"/>
        </w:r>
        <w:r w:rsidR="005A3788" w:rsidRPr="005A3788">
          <w:rPr>
            <w:webHidden/>
          </w:rPr>
          <w:t>3</w:t>
        </w:r>
        <w:r w:rsidR="005A3788" w:rsidRPr="005A3788">
          <w:rPr>
            <w:webHidden/>
          </w:rPr>
          <w:fldChar w:fldCharType="end"/>
        </w:r>
      </w:hyperlink>
    </w:p>
    <w:p w14:paraId="5F3B34E7" w14:textId="6EE16D9C" w:rsidR="005A3788" w:rsidRDefault="008C60E2">
      <w:pPr>
        <w:pStyle w:val="TOC1"/>
        <w:rPr>
          <w:rFonts w:eastAsiaTheme="minorEastAsia"/>
          <w:b w:val="0"/>
          <w:bCs w:val="0"/>
          <w:caps w:val="0"/>
          <w:sz w:val="22"/>
          <w:szCs w:val="22"/>
          <w:lang w:eastAsia="en-US"/>
        </w:rPr>
      </w:pPr>
      <w:hyperlink w:anchor="_Toc472506624" w:history="1">
        <w:r w:rsidR="005A3788" w:rsidRPr="0080503C">
          <w:rPr>
            <w:rStyle w:val="Hyperlink"/>
            <w:rFonts w:hint="eastAsia"/>
            <w:rtl/>
          </w:rPr>
          <w:t>شروط</w:t>
        </w:r>
        <w:r w:rsidR="005A3788" w:rsidRPr="0080503C">
          <w:rPr>
            <w:rStyle w:val="Hyperlink"/>
            <w:rtl/>
          </w:rPr>
          <w:t xml:space="preserve"> </w:t>
        </w:r>
        <w:r w:rsidR="005A3788" w:rsidRPr="0080503C">
          <w:rPr>
            <w:rStyle w:val="Hyperlink"/>
            <w:rFonts w:hint="eastAsia"/>
            <w:rtl/>
          </w:rPr>
          <w:t>عامة</w:t>
        </w:r>
        <w:r w:rsidR="005A3788">
          <w:rPr>
            <w:webHidden/>
          </w:rPr>
          <w:tab/>
        </w:r>
        <w:r w:rsidR="005A3788">
          <w:rPr>
            <w:webHidden/>
          </w:rPr>
          <w:fldChar w:fldCharType="begin"/>
        </w:r>
        <w:r w:rsidR="005A3788">
          <w:rPr>
            <w:webHidden/>
          </w:rPr>
          <w:instrText xml:space="preserve"> PAGEREF _Toc472506624 \h </w:instrText>
        </w:r>
        <w:r w:rsidR="005A3788">
          <w:rPr>
            <w:webHidden/>
          </w:rPr>
        </w:r>
        <w:r w:rsidR="005A3788">
          <w:rPr>
            <w:webHidden/>
          </w:rPr>
          <w:fldChar w:fldCharType="separate"/>
        </w:r>
        <w:r w:rsidR="005A3788">
          <w:rPr>
            <w:webHidden/>
          </w:rPr>
          <w:t>4</w:t>
        </w:r>
        <w:r w:rsidR="005A3788">
          <w:rPr>
            <w:webHidden/>
          </w:rPr>
          <w:fldChar w:fldCharType="end"/>
        </w:r>
      </w:hyperlink>
    </w:p>
    <w:p w14:paraId="7D697946" w14:textId="5A6F1446" w:rsidR="005A3788" w:rsidRPr="005A3788" w:rsidRDefault="008C60E2">
      <w:pPr>
        <w:pStyle w:val="TOC5"/>
        <w:rPr>
          <w:rFonts w:eastAsiaTheme="minorEastAsia"/>
          <w:smallCaps w:val="0"/>
          <w:sz w:val="22"/>
          <w:szCs w:val="22"/>
          <w:lang w:eastAsia="en-US"/>
        </w:rPr>
      </w:pPr>
      <w:hyperlink w:anchor="_Toc472506625" w:history="1">
        <w:r w:rsidR="005A3788" w:rsidRPr="005A3788">
          <w:rPr>
            <w:rStyle w:val="Hyperlink"/>
            <w:rFonts w:hint="eastAsia"/>
            <w:bCs/>
            <w:rtl/>
          </w:rPr>
          <w:t>التعريفات</w:t>
        </w:r>
        <w:r w:rsidR="005A3788" w:rsidRPr="005A3788">
          <w:rPr>
            <w:webHidden/>
          </w:rPr>
          <w:tab/>
        </w:r>
        <w:r w:rsidR="005A3788" w:rsidRPr="005A3788">
          <w:rPr>
            <w:webHidden/>
          </w:rPr>
          <w:fldChar w:fldCharType="begin"/>
        </w:r>
        <w:r w:rsidR="005A3788" w:rsidRPr="005A3788">
          <w:rPr>
            <w:webHidden/>
          </w:rPr>
          <w:instrText xml:space="preserve"> PAGEREF _Toc472506625 \h </w:instrText>
        </w:r>
        <w:r w:rsidR="005A3788" w:rsidRPr="005A3788">
          <w:rPr>
            <w:webHidden/>
          </w:rPr>
        </w:r>
        <w:r w:rsidR="005A3788" w:rsidRPr="005A3788">
          <w:rPr>
            <w:webHidden/>
          </w:rPr>
          <w:fldChar w:fldCharType="separate"/>
        </w:r>
        <w:r w:rsidR="005A3788" w:rsidRPr="005A3788">
          <w:rPr>
            <w:webHidden/>
          </w:rPr>
          <w:t>4</w:t>
        </w:r>
        <w:r w:rsidR="005A3788" w:rsidRPr="005A3788">
          <w:rPr>
            <w:webHidden/>
          </w:rPr>
          <w:fldChar w:fldCharType="end"/>
        </w:r>
      </w:hyperlink>
    </w:p>
    <w:p w14:paraId="525E8031" w14:textId="4B2E4B56" w:rsidR="005A3788" w:rsidRPr="005A3788" w:rsidRDefault="008C60E2">
      <w:pPr>
        <w:pStyle w:val="TOC5"/>
        <w:rPr>
          <w:rFonts w:eastAsiaTheme="minorEastAsia"/>
          <w:smallCaps w:val="0"/>
          <w:sz w:val="22"/>
          <w:szCs w:val="22"/>
          <w:lang w:eastAsia="en-US"/>
        </w:rPr>
      </w:pPr>
      <w:hyperlink w:anchor="_Toc472506626" w:history="1">
        <w:r w:rsidR="005A3788" w:rsidRPr="005A3788">
          <w:rPr>
            <w:rStyle w:val="Hyperlink"/>
            <w:rFonts w:hint="eastAsia"/>
            <w:bCs/>
            <w:rtl/>
          </w:rPr>
          <w:t>تحديثات</w:t>
        </w:r>
        <w:r w:rsidR="005A3788" w:rsidRPr="005A3788">
          <w:rPr>
            <w:rStyle w:val="Hyperlink"/>
            <w:bCs/>
            <w:rtl/>
          </w:rPr>
          <w:t xml:space="preserve"> </w:t>
        </w:r>
        <w:r w:rsidR="005A3788" w:rsidRPr="005A3788">
          <w:rPr>
            <w:rStyle w:val="Hyperlink"/>
            <w:rFonts w:hint="eastAsia"/>
            <w:bCs/>
            <w:rtl/>
          </w:rPr>
          <w:t>شروط</w:t>
        </w:r>
        <w:r w:rsidR="005A3788" w:rsidRPr="005A3788">
          <w:rPr>
            <w:rStyle w:val="Hyperlink"/>
            <w:bCs/>
            <w:rtl/>
          </w:rPr>
          <w:t xml:space="preserve"> </w:t>
        </w:r>
        <w:r w:rsidR="005A3788" w:rsidRPr="005A3788">
          <w:rPr>
            <w:rStyle w:val="Hyperlink"/>
            <w:rFonts w:hint="eastAsia"/>
            <w:bCs/>
            <w:rtl/>
          </w:rPr>
          <w:t>الخدمات</w:t>
        </w:r>
        <w:r w:rsidR="005A3788" w:rsidRPr="005A3788">
          <w:rPr>
            <w:rStyle w:val="Hyperlink"/>
            <w:bCs/>
            <w:rtl/>
          </w:rPr>
          <w:t xml:space="preserve"> </w:t>
        </w:r>
        <w:r w:rsidR="005A3788" w:rsidRPr="005A3788">
          <w:rPr>
            <w:rStyle w:val="Hyperlink"/>
            <w:rFonts w:hint="eastAsia"/>
            <w:bCs/>
            <w:rtl/>
          </w:rPr>
          <w:t>عبر</w:t>
        </w:r>
        <w:r w:rsidR="005A3788" w:rsidRPr="005A3788">
          <w:rPr>
            <w:rStyle w:val="Hyperlink"/>
            <w:bCs/>
            <w:rtl/>
          </w:rPr>
          <w:t xml:space="preserve"> </w:t>
        </w:r>
        <w:r w:rsidR="005A3788" w:rsidRPr="005A3788">
          <w:rPr>
            <w:rStyle w:val="Hyperlink"/>
            <w:rFonts w:hint="eastAsia"/>
            <w:bCs/>
            <w:rtl/>
          </w:rPr>
          <w:t>الإنترنت</w:t>
        </w:r>
        <w:r w:rsidR="005A3788" w:rsidRPr="005A3788">
          <w:rPr>
            <w:webHidden/>
          </w:rPr>
          <w:tab/>
        </w:r>
        <w:r w:rsidR="005A3788" w:rsidRPr="005A3788">
          <w:rPr>
            <w:webHidden/>
          </w:rPr>
          <w:fldChar w:fldCharType="begin"/>
        </w:r>
        <w:r w:rsidR="005A3788" w:rsidRPr="005A3788">
          <w:rPr>
            <w:webHidden/>
          </w:rPr>
          <w:instrText xml:space="preserve"> PAGEREF _Toc472506626 \h </w:instrText>
        </w:r>
        <w:r w:rsidR="005A3788" w:rsidRPr="005A3788">
          <w:rPr>
            <w:webHidden/>
          </w:rPr>
        </w:r>
        <w:r w:rsidR="005A3788" w:rsidRPr="005A3788">
          <w:rPr>
            <w:webHidden/>
          </w:rPr>
          <w:fldChar w:fldCharType="separate"/>
        </w:r>
        <w:r w:rsidR="005A3788" w:rsidRPr="005A3788">
          <w:rPr>
            <w:webHidden/>
          </w:rPr>
          <w:t>4</w:t>
        </w:r>
        <w:r w:rsidR="005A3788" w:rsidRPr="005A3788">
          <w:rPr>
            <w:webHidden/>
          </w:rPr>
          <w:fldChar w:fldCharType="end"/>
        </w:r>
      </w:hyperlink>
    </w:p>
    <w:p w14:paraId="0E68CB1E" w14:textId="434D050E" w:rsidR="005A3788" w:rsidRPr="005A3788" w:rsidRDefault="008C60E2">
      <w:pPr>
        <w:pStyle w:val="TOC5"/>
        <w:rPr>
          <w:rFonts w:eastAsiaTheme="minorEastAsia"/>
          <w:smallCaps w:val="0"/>
          <w:sz w:val="22"/>
          <w:szCs w:val="22"/>
          <w:lang w:eastAsia="en-US"/>
        </w:rPr>
      </w:pPr>
      <w:hyperlink w:anchor="_Toc472506627" w:history="1">
        <w:r w:rsidR="005A3788" w:rsidRPr="005A3788">
          <w:rPr>
            <w:rStyle w:val="Hyperlink"/>
            <w:rFonts w:hint="eastAsia"/>
            <w:bCs/>
            <w:rtl/>
          </w:rPr>
          <w:t>تغييرات</w:t>
        </w:r>
        <w:r w:rsidR="005A3788" w:rsidRPr="005A3788">
          <w:rPr>
            <w:rStyle w:val="Hyperlink"/>
            <w:bCs/>
            <w:rtl/>
          </w:rPr>
          <w:t xml:space="preserve"> </w:t>
        </w:r>
        <w:r w:rsidR="005A3788" w:rsidRPr="005A3788">
          <w:rPr>
            <w:rStyle w:val="Hyperlink"/>
            <w:rFonts w:hint="eastAsia"/>
            <w:bCs/>
            <w:rtl/>
          </w:rPr>
          <w:t>الخدمات</w:t>
        </w:r>
        <w:r w:rsidR="005A3788" w:rsidRPr="005A3788">
          <w:rPr>
            <w:rStyle w:val="Hyperlink"/>
            <w:bCs/>
            <w:rtl/>
          </w:rPr>
          <w:t xml:space="preserve"> </w:t>
        </w:r>
        <w:r w:rsidR="005A3788" w:rsidRPr="005A3788">
          <w:rPr>
            <w:rStyle w:val="Hyperlink"/>
            <w:rFonts w:hint="eastAsia"/>
            <w:bCs/>
            <w:rtl/>
          </w:rPr>
          <w:t>عبر</w:t>
        </w:r>
        <w:r w:rsidR="005A3788" w:rsidRPr="005A3788">
          <w:rPr>
            <w:rStyle w:val="Hyperlink"/>
            <w:bCs/>
            <w:rtl/>
          </w:rPr>
          <w:t xml:space="preserve"> </w:t>
        </w:r>
        <w:r w:rsidR="005A3788" w:rsidRPr="005A3788">
          <w:rPr>
            <w:rStyle w:val="Hyperlink"/>
            <w:rFonts w:hint="eastAsia"/>
            <w:bCs/>
            <w:rtl/>
          </w:rPr>
          <w:t>الإنترنت</w:t>
        </w:r>
        <w:r w:rsidR="005A3788" w:rsidRPr="005A3788">
          <w:rPr>
            <w:rStyle w:val="Hyperlink"/>
            <w:bCs/>
            <w:rtl/>
          </w:rPr>
          <w:t xml:space="preserve"> </w:t>
        </w:r>
        <w:r w:rsidR="005A3788" w:rsidRPr="005A3788">
          <w:rPr>
            <w:rStyle w:val="Hyperlink"/>
            <w:rFonts w:hint="eastAsia"/>
            <w:bCs/>
            <w:rtl/>
          </w:rPr>
          <w:t>وتوفرها</w:t>
        </w:r>
        <w:r w:rsidR="005A3788" w:rsidRPr="005A3788">
          <w:rPr>
            <w:webHidden/>
          </w:rPr>
          <w:tab/>
        </w:r>
        <w:r w:rsidR="005A3788" w:rsidRPr="005A3788">
          <w:rPr>
            <w:webHidden/>
          </w:rPr>
          <w:fldChar w:fldCharType="begin"/>
        </w:r>
        <w:r w:rsidR="005A3788" w:rsidRPr="005A3788">
          <w:rPr>
            <w:webHidden/>
          </w:rPr>
          <w:instrText xml:space="preserve"> PAGEREF _Toc472506627 \h </w:instrText>
        </w:r>
        <w:r w:rsidR="005A3788" w:rsidRPr="005A3788">
          <w:rPr>
            <w:webHidden/>
          </w:rPr>
        </w:r>
        <w:r w:rsidR="005A3788" w:rsidRPr="005A3788">
          <w:rPr>
            <w:webHidden/>
          </w:rPr>
          <w:fldChar w:fldCharType="separate"/>
        </w:r>
        <w:r w:rsidR="005A3788" w:rsidRPr="005A3788">
          <w:rPr>
            <w:webHidden/>
          </w:rPr>
          <w:t>4</w:t>
        </w:r>
        <w:r w:rsidR="005A3788" w:rsidRPr="005A3788">
          <w:rPr>
            <w:webHidden/>
          </w:rPr>
          <w:fldChar w:fldCharType="end"/>
        </w:r>
      </w:hyperlink>
    </w:p>
    <w:p w14:paraId="65450647" w14:textId="35F2502D" w:rsidR="005A3788" w:rsidRPr="005A3788" w:rsidRDefault="008C60E2">
      <w:pPr>
        <w:pStyle w:val="TOC5"/>
        <w:rPr>
          <w:rFonts w:eastAsiaTheme="minorEastAsia"/>
          <w:smallCaps w:val="0"/>
          <w:sz w:val="22"/>
          <w:szCs w:val="22"/>
          <w:lang w:eastAsia="en-US"/>
        </w:rPr>
      </w:pPr>
      <w:hyperlink w:anchor="_Toc472506628" w:history="1">
        <w:r w:rsidR="005A3788" w:rsidRPr="005A3788">
          <w:rPr>
            <w:rStyle w:val="Hyperlink"/>
            <w:rFonts w:hint="eastAsia"/>
            <w:bCs/>
            <w:rtl/>
          </w:rPr>
          <w:t>الاحتفاظ</w:t>
        </w:r>
        <w:r w:rsidR="005A3788" w:rsidRPr="005A3788">
          <w:rPr>
            <w:rStyle w:val="Hyperlink"/>
            <w:bCs/>
            <w:rtl/>
          </w:rPr>
          <w:t xml:space="preserve"> </w:t>
        </w:r>
        <w:r w:rsidR="005A3788" w:rsidRPr="005A3788">
          <w:rPr>
            <w:rStyle w:val="Hyperlink"/>
            <w:rFonts w:hint="eastAsia"/>
            <w:bCs/>
            <w:rtl/>
          </w:rPr>
          <w:t>بالبيانات</w:t>
        </w:r>
        <w:r w:rsidR="005A3788" w:rsidRPr="005A3788">
          <w:rPr>
            <w:webHidden/>
          </w:rPr>
          <w:tab/>
        </w:r>
        <w:r w:rsidR="005A3788" w:rsidRPr="005A3788">
          <w:rPr>
            <w:webHidden/>
          </w:rPr>
          <w:fldChar w:fldCharType="begin"/>
        </w:r>
        <w:r w:rsidR="005A3788" w:rsidRPr="005A3788">
          <w:rPr>
            <w:webHidden/>
          </w:rPr>
          <w:instrText xml:space="preserve"> PAGEREF _Toc472506628 \h </w:instrText>
        </w:r>
        <w:r w:rsidR="005A3788" w:rsidRPr="005A3788">
          <w:rPr>
            <w:webHidden/>
          </w:rPr>
        </w:r>
        <w:r w:rsidR="005A3788" w:rsidRPr="005A3788">
          <w:rPr>
            <w:webHidden/>
          </w:rPr>
          <w:fldChar w:fldCharType="separate"/>
        </w:r>
        <w:r w:rsidR="005A3788" w:rsidRPr="005A3788">
          <w:rPr>
            <w:webHidden/>
          </w:rPr>
          <w:t>4</w:t>
        </w:r>
        <w:r w:rsidR="005A3788" w:rsidRPr="005A3788">
          <w:rPr>
            <w:webHidden/>
          </w:rPr>
          <w:fldChar w:fldCharType="end"/>
        </w:r>
      </w:hyperlink>
    </w:p>
    <w:p w14:paraId="240EBD78" w14:textId="7F0E2D76" w:rsidR="005A3788" w:rsidRPr="005A3788" w:rsidRDefault="008C60E2">
      <w:pPr>
        <w:pStyle w:val="TOC5"/>
        <w:rPr>
          <w:rFonts w:eastAsiaTheme="minorEastAsia"/>
          <w:smallCaps w:val="0"/>
          <w:sz w:val="22"/>
          <w:szCs w:val="22"/>
          <w:lang w:eastAsia="en-US"/>
        </w:rPr>
      </w:pPr>
      <w:hyperlink w:anchor="_Toc472506629" w:history="1">
        <w:r w:rsidR="005A3788" w:rsidRPr="005A3788">
          <w:rPr>
            <w:rStyle w:val="Hyperlink"/>
            <w:rFonts w:hint="eastAsia"/>
            <w:bCs/>
            <w:rtl/>
          </w:rPr>
          <w:t>استخدام</w:t>
        </w:r>
        <w:r w:rsidR="005A3788" w:rsidRPr="005A3788">
          <w:rPr>
            <w:rStyle w:val="Hyperlink"/>
            <w:bCs/>
            <w:rtl/>
          </w:rPr>
          <w:t xml:space="preserve"> </w:t>
        </w:r>
        <w:r w:rsidR="005A3788" w:rsidRPr="005A3788">
          <w:rPr>
            <w:rStyle w:val="Hyperlink"/>
            <w:rFonts w:hint="eastAsia"/>
            <w:bCs/>
            <w:rtl/>
          </w:rPr>
          <w:t>البرامج</w:t>
        </w:r>
        <w:r w:rsidR="005A3788" w:rsidRPr="005A3788">
          <w:rPr>
            <w:rStyle w:val="Hyperlink"/>
            <w:bCs/>
            <w:rtl/>
          </w:rPr>
          <w:t xml:space="preserve"> </w:t>
        </w:r>
        <w:r w:rsidR="005A3788" w:rsidRPr="005A3788">
          <w:rPr>
            <w:rStyle w:val="Hyperlink"/>
            <w:rFonts w:hint="eastAsia"/>
            <w:bCs/>
            <w:rtl/>
          </w:rPr>
          <w:t>مع</w:t>
        </w:r>
        <w:r w:rsidR="005A3788" w:rsidRPr="005A3788">
          <w:rPr>
            <w:rStyle w:val="Hyperlink"/>
            <w:bCs/>
            <w:rtl/>
          </w:rPr>
          <w:t xml:space="preserve"> </w:t>
        </w:r>
        <w:r w:rsidR="005A3788" w:rsidRPr="005A3788">
          <w:rPr>
            <w:rStyle w:val="Hyperlink"/>
            <w:rFonts w:hint="eastAsia"/>
            <w:bCs/>
            <w:rtl/>
          </w:rPr>
          <w:t>الخدمة</w:t>
        </w:r>
        <w:r w:rsidR="005A3788" w:rsidRPr="005A3788">
          <w:rPr>
            <w:rStyle w:val="Hyperlink"/>
            <w:bCs/>
            <w:rtl/>
          </w:rPr>
          <w:t xml:space="preserve"> </w:t>
        </w:r>
        <w:r w:rsidR="005A3788" w:rsidRPr="005A3788">
          <w:rPr>
            <w:rStyle w:val="Hyperlink"/>
            <w:rFonts w:hint="eastAsia"/>
            <w:bCs/>
            <w:rtl/>
          </w:rPr>
          <w:t>عبر</w:t>
        </w:r>
        <w:r w:rsidR="005A3788" w:rsidRPr="005A3788">
          <w:rPr>
            <w:rStyle w:val="Hyperlink"/>
            <w:bCs/>
            <w:rtl/>
          </w:rPr>
          <w:t xml:space="preserve"> </w:t>
        </w:r>
        <w:r w:rsidR="005A3788" w:rsidRPr="005A3788">
          <w:rPr>
            <w:rStyle w:val="Hyperlink"/>
            <w:rFonts w:hint="eastAsia"/>
            <w:bCs/>
            <w:rtl/>
          </w:rPr>
          <w:t>الإنترنت</w:t>
        </w:r>
        <w:r w:rsidR="005A3788" w:rsidRPr="005A3788">
          <w:rPr>
            <w:webHidden/>
          </w:rPr>
          <w:tab/>
        </w:r>
        <w:r w:rsidR="005A3788" w:rsidRPr="005A3788">
          <w:rPr>
            <w:webHidden/>
          </w:rPr>
          <w:fldChar w:fldCharType="begin"/>
        </w:r>
        <w:r w:rsidR="005A3788" w:rsidRPr="005A3788">
          <w:rPr>
            <w:webHidden/>
          </w:rPr>
          <w:instrText xml:space="preserve"> PAGEREF _Toc472506629 \h </w:instrText>
        </w:r>
        <w:r w:rsidR="005A3788" w:rsidRPr="005A3788">
          <w:rPr>
            <w:webHidden/>
          </w:rPr>
        </w:r>
        <w:r w:rsidR="005A3788" w:rsidRPr="005A3788">
          <w:rPr>
            <w:webHidden/>
          </w:rPr>
          <w:fldChar w:fldCharType="separate"/>
        </w:r>
        <w:r w:rsidR="005A3788" w:rsidRPr="005A3788">
          <w:rPr>
            <w:webHidden/>
          </w:rPr>
          <w:t>4</w:t>
        </w:r>
        <w:r w:rsidR="005A3788" w:rsidRPr="005A3788">
          <w:rPr>
            <w:webHidden/>
          </w:rPr>
          <w:fldChar w:fldCharType="end"/>
        </w:r>
      </w:hyperlink>
    </w:p>
    <w:p w14:paraId="648758BE" w14:textId="24A121EB" w:rsidR="005A3788" w:rsidRPr="005A3788" w:rsidRDefault="008C60E2">
      <w:pPr>
        <w:pStyle w:val="TOC5"/>
        <w:rPr>
          <w:rFonts w:eastAsiaTheme="minorEastAsia"/>
          <w:smallCaps w:val="0"/>
          <w:sz w:val="22"/>
          <w:szCs w:val="22"/>
          <w:lang w:eastAsia="en-US"/>
        </w:rPr>
      </w:pPr>
      <w:hyperlink w:anchor="_Toc472506630" w:history="1">
        <w:r w:rsidR="005A3788" w:rsidRPr="005A3788">
          <w:rPr>
            <w:rStyle w:val="Hyperlink"/>
            <w:rFonts w:hint="eastAsia"/>
            <w:bCs/>
            <w:rtl/>
          </w:rPr>
          <w:t>المنتجات</w:t>
        </w:r>
        <w:r w:rsidR="005A3788" w:rsidRPr="005A3788">
          <w:rPr>
            <w:rStyle w:val="Hyperlink"/>
            <w:bCs/>
            <w:rtl/>
          </w:rPr>
          <w:t xml:space="preserve"> </w:t>
        </w:r>
        <w:r w:rsidR="005A3788" w:rsidRPr="005A3788">
          <w:rPr>
            <w:rStyle w:val="Hyperlink"/>
            <w:rFonts w:hint="eastAsia"/>
            <w:bCs/>
            <w:rtl/>
          </w:rPr>
          <w:t>غير</w:t>
        </w:r>
        <w:r w:rsidR="005A3788" w:rsidRPr="005A3788">
          <w:rPr>
            <w:rStyle w:val="Hyperlink"/>
            <w:bCs/>
            <w:rtl/>
          </w:rPr>
          <w:t xml:space="preserve"> </w:t>
        </w:r>
        <w:r w:rsidR="005A3788" w:rsidRPr="005A3788">
          <w:rPr>
            <w:rStyle w:val="Hyperlink"/>
            <w:rFonts w:hint="eastAsia"/>
            <w:bCs/>
            <w:rtl/>
          </w:rPr>
          <w:t>التابعة</w:t>
        </w:r>
        <w:r w:rsidR="005A3788" w:rsidRPr="005A3788">
          <w:rPr>
            <w:rStyle w:val="Hyperlink"/>
            <w:bCs/>
            <w:rtl/>
          </w:rPr>
          <w:t xml:space="preserve"> </w:t>
        </w:r>
        <w:r w:rsidR="005A3788" w:rsidRPr="005A3788">
          <w:rPr>
            <w:rStyle w:val="Hyperlink"/>
            <w:bCs/>
          </w:rPr>
          <w:t>Microsoft</w:t>
        </w:r>
        <w:r w:rsidR="005A3788" w:rsidRPr="005A3788">
          <w:rPr>
            <w:webHidden/>
          </w:rPr>
          <w:tab/>
        </w:r>
        <w:r w:rsidR="005A3788" w:rsidRPr="005A3788">
          <w:rPr>
            <w:webHidden/>
          </w:rPr>
          <w:fldChar w:fldCharType="begin"/>
        </w:r>
        <w:r w:rsidR="005A3788" w:rsidRPr="005A3788">
          <w:rPr>
            <w:webHidden/>
          </w:rPr>
          <w:instrText xml:space="preserve"> PAGEREF _Toc472506630 \h </w:instrText>
        </w:r>
        <w:r w:rsidR="005A3788" w:rsidRPr="005A3788">
          <w:rPr>
            <w:webHidden/>
          </w:rPr>
        </w:r>
        <w:r w:rsidR="005A3788" w:rsidRPr="005A3788">
          <w:rPr>
            <w:webHidden/>
          </w:rPr>
          <w:fldChar w:fldCharType="separate"/>
        </w:r>
        <w:r w:rsidR="005A3788" w:rsidRPr="005A3788">
          <w:rPr>
            <w:webHidden/>
          </w:rPr>
          <w:t>5</w:t>
        </w:r>
        <w:r w:rsidR="005A3788" w:rsidRPr="005A3788">
          <w:rPr>
            <w:webHidden/>
          </w:rPr>
          <w:fldChar w:fldCharType="end"/>
        </w:r>
      </w:hyperlink>
    </w:p>
    <w:p w14:paraId="37645B0C" w14:textId="452BD2F6" w:rsidR="005A3788" w:rsidRPr="005A3788" w:rsidRDefault="008C60E2">
      <w:pPr>
        <w:pStyle w:val="TOC5"/>
        <w:rPr>
          <w:rFonts w:eastAsiaTheme="minorEastAsia"/>
          <w:smallCaps w:val="0"/>
          <w:sz w:val="22"/>
          <w:szCs w:val="22"/>
          <w:lang w:eastAsia="en-US"/>
        </w:rPr>
      </w:pPr>
      <w:hyperlink w:anchor="_Toc472506631" w:history="1">
        <w:r w:rsidR="005A3788" w:rsidRPr="005A3788">
          <w:rPr>
            <w:rStyle w:val="Hyperlink"/>
            <w:rFonts w:hint="eastAsia"/>
            <w:bCs/>
            <w:rtl/>
          </w:rPr>
          <w:t>نهج</w:t>
        </w:r>
        <w:r w:rsidR="005A3788" w:rsidRPr="005A3788">
          <w:rPr>
            <w:rStyle w:val="Hyperlink"/>
            <w:bCs/>
            <w:rtl/>
          </w:rPr>
          <w:t xml:space="preserve"> </w:t>
        </w:r>
        <w:r w:rsidR="005A3788" w:rsidRPr="005A3788">
          <w:rPr>
            <w:rStyle w:val="Hyperlink"/>
            <w:rFonts w:hint="eastAsia"/>
            <w:bCs/>
            <w:rtl/>
          </w:rPr>
          <w:t>الاستخدام</w:t>
        </w:r>
        <w:r w:rsidR="005A3788" w:rsidRPr="005A3788">
          <w:rPr>
            <w:rStyle w:val="Hyperlink"/>
            <w:bCs/>
            <w:rtl/>
          </w:rPr>
          <w:t xml:space="preserve"> </w:t>
        </w:r>
        <w:r w:rsidR="005A3788" w:rsidRPr="005A3788">
          <w:rPr>
            <w:rStyle w:val="Hyperlink"/>
            <w:rFonts w:hint="eastAsia"/>
            <w:bCs/>
            <w:rtl/>
          </w:rPr>
          <w:t>المقبول</w:t>
        </w:r>
        <w:r w:rsidR="005A3788" w:rsidRPr="005A3788">
          <w:rPr>
            <w:webHidden/>
          </w:rPr>
          <w:tab/>
        </w:r>
        <w:r w:rsidR="005A3788" w:rsidRPr="005A3788">
          <w:rPr>
            <w:webHidden/>
          </w:rPr>
          <w:fldChar w:fldCharType="begin"/>
        </w:r>
        <w:r w:rsidR="005A3788" w:rsidRPr="005A3788">
          <w:rPr>
            <w:webHidden/>
          </w:rPr>
          <w:instrText xml:space="preserve"> PAGEREF _Toc472506631 \h </w:instrText>
        </w:r>
        <w:r w:rsidR="005A3788" w:rsidRPr="005A3788">
          <w:rPr>
            <w:webHidden/>
          </w:rPr>
        </w:r>
        <w:r w:rsidR="005A3788" w:rsidRPr="005A3788">
          <w:rPr>
            <w:webHidden/>
          </w:rPr>
          <w:fldChar w:fldCharType="separate"/>
        </w:r>
        <w:r w:rsidR="005A3788" w:rsidRPr="005A3788">
          <w:rPr>
            <w:webHidden/>
          </w:rPr>
          <w:t>5</w:t>
        </w:r>
        <w:r w:rsidR="005A3788" w:rsidRPr="005A3788">
          <w:rPr>
            <w:webHidden/>
          </w:rPr>
          <w:fldChar w:fldCharType="end"/>
        </w:r>
      </w:hyperlink>
    </w:p>
    <w:p w14:paraId="2005B606" w14:textId="25B4DE4A" w:rsidR="005A3788" w:rsidRPr="005A3788" w:rsidRDefault="008C60E2">
      <w:pPr>
        <w:pStyle w:val="TOC5"/>
        <w:rPr>
          <w:rFonts w:eastAsiaTheme="minorEastAsia"/>
          <w:smallCaps w:val="0"/>
          <w:sz w:val="22"/>
          <w:szCs w:val="22"/>
          <w:lang w:eastAsia="en-US"/>
        </w:rPr>
      </w:pPr>
      <w:hyperlink w:anchor="_Toc472506632" w:history="1">
        <w:r w:rsidR="005A3788" w:rsidRPr="005A3788">
          <w:rPr>
            <w:rStyle w:val="Hyperlink"/>
            <w:rFonts w:hint="eastAsia"/>
            <w:bCs/>
            <w:rtl/>
          </w:rPr>
          <w:t>القيود</w:t>
        </w:r>
        <w:r w:rsidR="005A3788" w:rsidRPr="005A3788">
          <w:rPr>
            <w:rStyle w:val="Hyperlink"/>
            <w:bCs/>
            <w:rtl/>
          </w:rPr>
          <w:t xml:space="preserve"> </w:t>
        </w:r>
        <w:r w:rsidR="005A3788" w:rsidRPr="005A3788">
          <w:rPr>
            <w:rStyle w:val="Hyperlink"/>
            <w:rFonts w:hint="eastAsia"/>
            <w:bCs/>
            <w:rtl/>
          </w:rPr>
          <w:t>الفنية</w:t>
        </w:r>
        <w:r w:rsidR="005A3788" w:rsidRPr="005A3788">
          <w:rPr>
            <w:webHidden/>
          </w:rPr>
          <w:tab/>
        </w:r>
        <w:r w:rsidR="005A3788" w:rsidRPr="005A3788">
          <w:rPr>
            <w:webHidden/>
          </w:rPr>
          <w:fldChar w:fldCharType="begin"/>
        </w:r>
        <w:r w:rsidR="005A3788" w:rsidRPr="005A3788">
          <w:rPr>
            <w:webHidden/>
          </w:rPr>
          <w:instrText xml:space="preserve"> PAGEREF _Toc472506632 \h </w:instrText>
        </w:r>
        <w:r w:rsidR="005A3788" w:rsidRPr="005A3788">
          <w:rPr>
            <w:webHidden/>
          </w:rPr>
        </w:r>
        <w:r w:rsidR="005A3788" w:rsidRPr="005A3788">
          <w:rPr>
            <w:webHidden/>
          </w:rPr>
          <w:fldChar w:fldCharType="separate"/>
        </w:r>
        <w:r w:rsidR="005A3788" w:rsidRPr="005A3788">
          <w:rPr>
            <w:webHidden/>
          </w:rPr>
          <w:t>5</w:t>
        </w:r>
        <w:r w:rsidR="005A3788" w:rsidRPr="005A3788">
          <w:rPr>
            <w:webHidden/>
          </w:rPr>
          <w:fldChar w:fldCharType="end"/>
        </w:r>
      </w:hyperlink>
    </w:p>
    <w:p w14:paraId="1624D5C8" w14:textId="46AE36EE" w:rsidR="005A3788" w:rsidRPr="005A3788" w:rsidRDefault="008C60E2">
      <w:pPr>
        <w:pStyle w:val="TOC5"/>
        <w:rPr>
          <w:rFonts w:eastAsiaTheme="minorEastAsia"/>
          <w:smallCaps w:val="0"/>
          <w:sz w:val="22"/>
          <w:szCs w:val="22"/>
          <w:lang w:eastAsia="en-US"/>
        </w:rPr>
      </w:pPr>
      <w:hyperlink w:anchor="_Toc472506633" w:history="1">
        <w:r w:rsidR="005A3788" w:rsidRPr="005A3788">
          <w:rPr>
            <w:rStyle w:val="Hyperlink"/>
            <w:rFonts w:hint="eastAsia"/>
            <w:bCs/>
            <w:rtl/>
          </w:rPr>
          <w:t>الامتثال</w:t>
        </w:r>
        <w:r w:rsidR="005A3788" w:rsidRPr="005A3788">
          <w:rPr>
            <w:rStyle w:val="Hyperlink"/>
            <w:bCs/>
            <w:rtl/>
          </w:rPr>
          <w:t xml:space="preserve"> </w:t>
        </w:r>
        <w:r w:rsidR="005A3788" w:rsidRPr="005A3788">
          <w:rPr>
            <w:rStyle w:val="Hyperlink"/>
            <w:rFonts w:hint="eastAsia"/>
            <w:bCs/>
            <w:rtl/>
          </w:rPr>
          <w:t>للقوانين</w:t>
        </w:r>
        <w:r w:rsidR="005A3788" w:rsidRPr="005A3788">
          <w:rPr>
            <w:webHidden/>
          </w:rPr>
          <w:tab/>
        </w:r>
        <w:r w:rsidR="005A3788" w:rsidRPr="005A3788">
          <w:rPr>
            <w:webHidden/>
          </w:rPr>
          <w:fldChar w:fldCharType="begin"/>
        </w:r>
        <w:r w:rsidR="005A3788" w:rsidRPr="005A3788">
          <w:rPr>
            <w:webHidden/>
          </w:rPr>
          <w:instrText xml:space="preserve"> PAGEREF _Toc472506633 \h </w:instrText>
        </w:r>
        <w:r w:rsidR="005A3788" w:rsidRPr="005A3788">
          <w:rPr>
            <w:webHidden/>
          </w:rPr>
        </w:r>
        <w:r w:rsidR="005A3788" w:rsidRPr="005A3788">
          <w:rPr>
            <w:webHidden/>
          </w:rPr>
          <w:fldChar w:fldCharType="separate"/>
        </w:r>
        <w:r w:rsidR="005A3788" w:rsidRPr="005A3788">
          <w:rPr>
            <w:webHidden/>
          </w:rPr>
          <w:t>5</w:t>
        </w:r>
        <w:r w:rsidR="005A3788" w:rsidRPr="005A3788">
          <w:rPr>
            <w:webHidden/>
          </w:rPr>
          <w:fldChar w:fldCharType="end"/>
        </w:r>
      </w:hyperlink>
    </w:p>
    <w:p w14:paraId="1E2A05B7" w14:textId="7412A905" w:rsidR="005A3788" w:rsidRPr="005A3788" w:rsidRDefault="008C60E2">
      <w:pPr>
        <w:pStyle w:val="TOC5"/>
        <w:rPr>
          <w:rFonts w:eastAsiaTheme="minorEastAsia"/>
          <w:smallCaps w:val="0"/>
          <w:sz w:val="22"/>
          <w:szCs w:val="22"/>
          <w:lang w:eastAsia="en-US"/>
        </w:rPr>
      </w:pPr>
      <w:hyperlink w:anchor="_Toc472506634" w:history="1">
        <w:r w:rsidR="005A3788" w:rsidRPr="005A3788">
          <w:rPr>
            <w:rStyle w:val="Hyperlink"/>
            <w:rFonts w:hint="eastAsia"/>
            <w:bCs/>
            <w:rtl/>
          </w:rPr>
          <w:t>خدمات</w:t>
        </w:r>
        <w:r w:rsidR="005A3788" w:rsidRPr="005A3788">
          <w:rPr>
            <w:rStyle w:val="Hyperlink"/>
            <w:bCs/>
            <w:rtl/>
          </w:rPr>
          <w:t xml:space="preserve"> </w:t>
        </w:r>
        <w:r w:rsidR="005A3788" w:rsidRPr="005A3788">
          <w:rPr>
            <w:rStyle w:val="Hyperlink"/>
            <w:rFonts w:hint="eastAsia"/>
            <w:bCs/>
            <w:rtl/>
          </w:rPr>
          <w:t>الاستيراد</w:t>
        </w:r>
        <w:r w:rsidR="005A3788" w:rsidRPr="005A3788">
          <w:rPr>
            <w:rStyle w:val="Hyperlink"/>
            <w:bCs/>
            <w:rtl/>
          </w:rPr>
          <w:t>/</w:t>
        </w:r>
        <w:r w:rsidR="005A3788" w:rsidRPr="005A3788">
          <w:rPr>
            <w:rStyle w:val="Hyperlink"/>
            <w:rFonts w:hint="eastAsia"/>
            <w:bCs/>
            <w:rtl/>
          </w:rPr>
          <w:t>التصدير</w:t>
        </w:r>
        <w:r w:rsidR="005A3788" w:rsidRPr="005A3788">
          <w:rPr>
            <w:webHidden/>
          </w:rPr>
          <w:tab/>
        </w:r>
        <w:r w:rsidR="005A3788" w:rsidRPr="005A3788">
          <w:rPr>
            <w:webHidden/>
          </w:rPr>
          <w:fldChar w:fldCharType="begin"/>
        </w:r>
        <w:r w:rsidR="005A3788" w:rsidRPr="005A3788">
          <w:rPr>
            <w:webHidden/>
          </w:rPr>
          <w:instrText xml:space="preserve"> PAGEREF _Toc472506634 \h </w:instrText>
        </w:r>
        <w:r w:rsidR="005A3788" w:rsidRPr="005A3788">
          <w:rPr>
            <w:webHidden/>
          </w:rPr>
        </w:r>
        <w:r w:rsidR="005A3788" w:rsidRPr="005A3788">
          <w:rPr>
            <w:webHidden/>
          </w:rPr>
          <w:fldChar w:fldCharType="separate"/>
        </w:r>
        <w:r w:rsidR="005A3788" w:rsidRPr="005A3788">
          <w:rPr>
            <w:webHidden/>
          </w:rPr>
          <w:t>5</w:t>
        </w:r>
        <w:r w:rsidR="005A3788" w:rsidRPr="005A3788">
          <w:rPr>
            <w:webHidden/>
          </w:rPr>
          <w:fldChar w:fldCharType="end"/>
        </w:r>
      </w:hyperlink>
    </w:p>
    <w:p w14:paraId="4D2A0FD4" w14:textId="1E8CA621" w:rsidR="005A3788" w:rsidRPr="005A3788" w:rsidRDefault="008C60E2">
      <w:pPr>
        <w:pStyle w:val="TOC5"/>
        <w:rPr>
          <w:rFonts w:eastAsiaTheme="minorEastAsia"/>
          <w:smallCaps w:val="0"/>
          <w:sz w:val="22"/>
          <w:szCs w:val="22"/>
          <w:lang w:eastAsia="en-US"/>
        </w:rPr>
      </w:pPr>
      <w:hyperlink w:anchor="_Toc472506635" w:history="1">
        <w:r w:rsidR="005A3788" w:rsidRPr="005A3788">
          <w:rPr>
            <w:rStyle w:val="Hyperlink"/>
            <w:rFonts w:hint="eastAsia"/>
            <w:bCs/>
            <w:rtl/>
          </w:rPr>
          <w:t>الإشعارات</w:t>
        </w:r>
        <w:r w:rsidR="005A3788" w:rsidRPr="005A3788">
          <w:rPr>
            <w:rStyle w:val="Hyperlink"/>
            <w:bCs/>
            <w:rtl/>
          </w:rPr>
          <w:t xml:space="preserve"> </w:t>
        </w:r>
        <w:r w:rsidR="005A3788" w:rsidRPr="005A3788">
          <w:rPr>
            <w:rStyle w:val="Hyperlink"/>
            <w:rFonts w:hint="eastAsia"/>
            <w:bCs/>
            <w:rtl/>
          </w:rPr>
          <w:t>الإلكترونية</w:t>
        </w:r>
        <w:r w:rsidR="005A3788" w:rsidRPr="005A3788">
          <w:rPr>
            <w:webHidden/>
          </w:rPr>
          <w:tab/>
        </w:r>
        <w:r w:rsidR="005A3788" w:rsidRPr="005A3788">
          <w:rPr>
            <w:webHidden/>
          </w:rPr>
          <w:fldChar w:fldCharType="begin"/>
        </w:r>
        <w:r w:rsidR="005A3788" w:rsidRPr="005A3788">
          <w:rPr>
            <w:webHidden/>
          </w:rPr>
          <w:instrText xml:space="preserve"> PAGEREF _Toc472506635 \h </w:instrText>
        </w:r>
        <w:r w:rsidR="005A3788" w:rsidRPr="005A3788">
          <w:rPr>
            <w:webHidden/>
          </w:rPr>
        </w:r>
        <w:r w:rsidR="005A3788" w:rsidRPr="005A3788">
          <w:rPr>
            <w:webHidden/>
          </w:rPr>
          <w:fldChar w:fldCharType="separate"/>
        </w:r>
        <w:r w:rsidR="005A3788" w:rsidRPr="005A3788">
          <w:rPr>
            <w:webHidden/>
          </w:rPr>
          <w:t>5</w:t>
        </w:r>
        <w:r w:rsidR="005A3788" w:rsidRPr="005A3788">
          <w:rPr>
            <w:webHidden/>
          </w:rPr>
          <w:fldChar w:fldCharType="end"/>
        </w:r>
      </w:hyperlink>
    </w:p>
    <w:p w14:paraId="61AE0364" w14:textId="31BA61ED" w:rsidR="005A3788" w:rsidRPr="005A3788" w:rsidRDefault="008C60E2">
      <w:pPr>
        <w:pStyle w:val="TOC5"/>
        <w:rPr>
          <w:rFonts w:eastAsiaTheme="minorEastAsia"/>
          <w:smallCaps w:val="0"/>
          <w:sz w:val="22"/>
          <w:szCs w:val="22"/>
          <w:lang w:eastAsia="en-US"/>
        </w:rPr>
      </w:pPr>
      <w:hyperlink w:anchor="_Toc472506636" w:history="1">
        <w:r w:rsidR="005A3788" w:rsidRPr="005A3788">
          <w:rPr>
            <w:rStyle w:val="Hyperlink"/>
            <w:rFonts w:hint="eastAsia"/>
            <w:bCs/>
            <w:rtl/>
          </w:rPr>
          <w:t>إعادة</w:t>
        </w:r>
        <w:r w:rsidR="005A3788" w:rsidRPr="005A3788">
          <w:rPr>
            <w:rStyle w:val="Hyperlink"/>
            <w:bCs/>
            <w:rtl/>
          </w:rPr>
          <w:t xml:space="preserve"> </w:t>
        </w:r>
        <w:r w:rsidR="005A3788" w:rsidRPr="005A3788">
          <w:rPr>
            <w:rStyle w:val="Hyperlink"/>
            <w:rFonts w:hint="eastAsia"/>
            <w:bCs/>
            <w:rtl/>
          </w:rPr>
          <w:t>تعيين</w:t>
        </w:r>
        <w:r w:rsidR="005A3788" w:rsidRPr="005A3788">
          <w:rPr>
            <w:rStyle w:val="Hyperlink"/>
            <w:bCs/>
            <w:rtl/>
          </w:rPr>
          <w:t xml:space="preserve"> </w:t>
        </w:r>
        <w:r w:rsidR="005A3788" w:rsidRPr="005A3788">
          <w:rPr>
            <w:rStyle w:val="Hyperlink"/>
            <w:rFonts w:hint="eastAsia"/>
            <w:bCs/>
            <w:rtl/>
          </w:rPr>
          <w:t>الترخيص</w:t>
        </w:r>
        <w:r w:rsidR="005A3788" w:rsidRPr="005A3788">
          <w:rPr>
            <w:webHidden/>
          </w:rPr>
          <w:tab/>
        </w:r>
        <w:r w:rsidR="005A3788" w:rsidRPr="005A3788">
          <w:rPr>
            <w:webHidden/>
          </w:rPr>
          <w:fldChar w:fldCharType="begin"/>
        </w:r>
        <w:r w:rsidR="005A3788" w:rsidRPr="005A3788">
          <w:rPr>
            <w:webHidden/>
          </w:rPr>
          <w:instrText xml:space="preserve"> PAGEREF _Toc472506636 \h </w:instrText>
        </w:r>
        <w:r w:rsidR="005A3788" w:rsidRPr="005A3788">
          <w:rPr>
            <w:webHidden/>
          </w:rPr>
        </w:r>
        <w:r w:rsidR="005A3788" w:rsidRPr="005A3788">
          <w:rPr>
            <w:webHidden/>
          </w:rPr>
          <w:fldChar w:fldCharType="separate"/>
        </w:r>
        <w:r w:rsidR="005A3788" w:rsidRPr="005A3788">
          <w:rPr>
            <w:webHidden/>
          </w:rPr>
          <w:t>5</w:t>
        </w:r>
        <w:r w:rsidR="005A3788" w:rsidRPr="005A3788">
          <w:rPr>
            <w:webHidden/>
          </w:rPr>
          <w:fldChar w:fldCharType="end"/>
        </w:r>
      </w:hyperlink>
    </w:p>
    <w:p w14:paraId="6BC50930" w14:textId="4EC38544" w:rsidR="005A3788" w:rsidRPr="005A3788" w:rsidRDefault="008C60E2">
      <w:pPr>
        <w:pStyle w:val="TOC5"/>
        <w:rPr>
          <w:rFonts w:eastAsiaTheme="minorEastAsia"/>
          <w:smallCaps w:val="0"/>
          <w:sz w:val="22"/>
          <w:szCs w:val="22"/>
          <w:lang w:eastAsia="en-US"/>
        </w:rPr>
      </w:pPr>
      <w:hyperlink w:anchor="_Toc472506637" w:history="1">
        <w:r w:rsidR="005A3788" w:rsidRPr="005A3788">
          <w:rPr>
            <w:rStyle w:val="Hyperlink"/>
            <w:rFonts w:hint="eastAsia"/>
            <w:bCs/>
            <w:rtl/>
          </w:rPr>
          <w:t>مكونات</w:t>
        </w:r>
        <w:r w:rsidR="005A3788" w:rsidRPr="005A3788">
          <w:rPr>
            <w:rStyle w:val="Hyperlink"/>
            <w:bCs/>
            <w:rtl/>
          </w:rPr>
          <w:t xml:space="preserve"> </w:t>
        </w:r>
        <w:r w:rsidR="005A3788" w:rsidRPr="005A3788">
          <w:rPr>
            <w:rStyle w:val="Hyperlink"/>
            <w:rFonts w:hint="eastAsia"/>
            <w:bCs/>
            <w:rtl/>
          </w:rPr>
          <w:t>الخطوط</w:t>
        </w:r>
        <w:r w:rsidR="005A3788" w:rsidRPr="005A3788">
          <w:rPr>
            <w:webHidden/>
          </w:rPr>
          <w:tab/>
        </w:r>
        <w:r w:rsidR="005A3788" w:rsidRPr="005A3788">
          <w:rPr>
            <w:webHidden/>
          </w:rPr>
          <w:fldChar w:fldCharType="begin"/>
        </w:r>
        <w:r w:rsidR="005A3788" w:rsidRPr="005A3788">
          <w:rPr>
            <w:webHidden/>
          </w:rPr>
          <w:instrText xml:space="preserve"> PAGEREF _Toc472506637 \h </w:instrText>
        </w:r>
        <w:r w:rsidR="005A3788" w:rsidRPr="005A3788">
          <w:rPr>
            <w:webHidden/>
          </w:rPr>
        </w:r>
        <w:r w:rsidR="005A3788" w:rsidRPr="005A3788">
          <w:rPr>
            <w:webHidden/>
          </w:rPr>
          <w:fldChar w:fldCharType="separate"/>
        </w:r>
        <w:r w:rsidR="005A3788" w:rsidRPr="005A3788">
          <w:rPr>
            <w:webHidden/>
          </w:rPr>
          <w:t>6</w:t>
        </w:r>
        <w:r w:rsidR="005A3788" w:rsidRPr="005A3788">
          <w:rPr>
            <w:webHidden/>
          </w:rPr>
          <w:fldChar w:fldCharType="end"/>
        </w:r>
      </w:hyperlink>
    </w:p>
    <w:p w14:paraId="00FE6BEE" w14:textId="5D7BAF63" w:rsidR="005A3788" w:rsidRPr="005A3788" w:rsidRDefault="008C60E2">
      <w:pPr>
        <w:pStyle w:val="TOC5"/>
        <w:rPr>
          <w:rFonts w:eastAsiaTheme="minorEastAsia"/>
          <w:smallCaps w:val="0"/>
          <w:sz w:val="22"/>
          <w:szCs w:val="22"/>
          <w:lang w:eastAsia="en-US"/>
        </w:rPr>
      </w:pPr>
      <w:hyperlink w:anchor="_Toc472506638" w:history="1">
        <w:r w:rsidR="005A3788" w:rsidRPr="005A3788">
          <w:rPr>
            <w:rStyle w:val="Hyperlink"/>
            <w:rFonts w:hint="eastAsia"/>
            <w:bCs/>
            <w:rtl/>
          </w:rPr>
          <w:t>تقييم</w:t>
        </w:r>
        <w:r w:rsidR="005A3788" w:rsidRPr="005A3788">
          <w:rPr>
            <w:rStyle w:val="Hyperlink"/>
            <w:bCs/>
            <w:rtl/>
          </w:rPr>
          <w:t xml:space="preserve"> </w:t>
        </w:r>
        <w:r w:rsidR="005A3788" w:rsidRPr="005A3788">
          <w:rPr>
            <w:rStyle w:val="Hyperlink"/>
            <w:rFonts w:hint="eastAsia"/>
            <w:bCs/>
            <w:rtl/>
          </w:rPr>
          <w:t>الأداء</w:t>
        </w:r>
        <w:r w:rsidR="005A3788" w:rsidRPr="005A3788">
          <w:rPr>
            <w:rStyle w:val="Hyperlink"/>
            <w:bCs/>
            <w:rtl/>
          </w:rPr>
          <w:t xml:space="preserve"> </w:t>
        </w:r>
        <w:r w:rsidR="005A3788" w:rsidRPr="005A3788">
          <w:rPr>
            <w:rStyle w:val="Hyperlink"/>
            <w:rFonts w:hint="eastAsia"/>
            <w:bCs/>
            <w:rtl/>
          </w:rPr>
          <w:t>التنافسي</w:t>
        </w:r>
        <w:r w:rsidR="005A3788" w:rsidRPr="005A3788">
          <w:rPr>
            <w:webHidden/>
          </w:rPr>
          <w:tab/>
        </w:r>
        <w:r w:rsidR="005A3788" w:rsidRPr="005A3788">
          <w:rPr>
            <w:webHidden/>
          </w:rPr>
          <w:fldChar w:fldCharType="begin"/>
        </w:r>
        <w:r w:rsidR="005A3788" w:rsidRPr="005A3788">
          <w:rPr>
            <w:webHidden/>
          </w:rPr>
          <w:instrText xml:space="preserve"> PAGEREF _Toc472506638 \h </w:instrText>
        </w:r>
        <w:r w:rsidR="005A3788" w:rsidRPr="005A3788">
          <w:rPr>
            <w:webHidden/>
          </w:rPr>
        </w:r>
        <w:r w:rsidR="005A3788" w:rsidRPr="005A3788">
          <w:rPr>
            <w:webHidden/>
          </w:rPr>
          <w:fldChar w:fldCharType="separate"/>
        </w:r>
        <w:r w:rsidR="005A3788" w:rsidRPr="005A3788">
          <w:rPr>
            <w:webHidden/>
          </w:rPr>
          <w:t>6</w:t>
        </w:r>
        <w:r w:rsidR="005A3788" w:rsidRPr="005A3788">
          <w:rPr>
            <w:webHidden/>
          </w:rPr>
          <w:fldChar w:fldCharType="end"/>
        </w:r>
      </w:hyperlink>
    </w:p>
    <w:p w14:paraId="3B7F35BF" w14:textId="4CD6DC39" w:rsidR="005A3788" w:rsidRPr="005A3788" w:rsidRDefault="008C60E2">
      <w:pPr>
        <w:pStyle w:val="TOC5"/>
        <w:rPr>
          <w:rFonts w:eastAsiaTheme="minorEastAsia"/>
          <w:smallCaps w:val="0"/>
          <w:sz w:val="22"/>
          <w:szCs w:val="22"/>
          <w:lang w:eastAsia="en-US"/>
        </w:rPr>
      </w:pPr>
      <w:hyperlink w:anchor="_Toc472506639" w:history="1">
        <w:r w:rsidR="005A3788" w:rsidRPr="005A3788">
          <w:rPr>
            <w:rStyle w:val="Hyperlink"/>
            <w:rFonts w:hint="eastAsia"/>
            <w:bCs/>
            <w:rtl/>
          </w:rPr>
          <w:t>تعدد</w:t>
        </w:r>
        <w:r w:rsidR="005A3788" w:rsidRPr="005A3788">
          <w:rPr>
            <w:rStyle w:val="Hyperlink"/>
            <w:bCs/>
            <w:rtl/>
          </w:rPr>
          <w:t xml:space="preserve"> </w:t>
        </w:r>
        <w:r w:rsidR="005A3788" w:rsidRPr="005A3788">
          <w:rPr>
            <w:rStyle w:val="Hyperlink"/>
            <w:rFonts w:hint="eastAsia"/>
            <w:bCs/>
            <w:rtl/>
          </w:rPr>
          <w:t>الإرسال</w:t>
        </w:r>
        <w:r w:rsidR="005A3788" w:rsidRPr="005A3788">
          <w:rPr>
            <w:webHidden/>
          </w:rPr>
          <w:tab/>
        </w:r>
        <w:r w:rsidR="005A3788" w:rsidRPr="005A3788">
          <w:rPr>
            <w:webHidden/>
          </w:rPr>
          <w:fldChar w:fldCharType="begin"/>
        </w:r>
        <w:r w:rsidR="005A3788" w:rsidRPr="005A3788">
          <w:rPr>
            <w:webHidden/>
          </w:rPr>
          <w:instrText xml:space="preserve"> PAGEREF _Toc472506639 \h </w:instrText>
        </w:r>
        <w:r w:rsidR="005A3788" w:rsidRPr="005A3788">
          <w:rPr>
            <w:webHidden/>
          </w:rPr>
        </w:r>
        <w:r w:rsidR="005A3788" w:rsidRPr="005A3788">
          <w:rPr>
            <w:webHidden/>
          </w:rPr>
          <w:fldChar w:fldCharType="separate"/>
        </w:r>
        <w:r w:rsidR="005A3788" w:rsidRPr="005A3788">
          <w:rPr>
            <w:webHidden/>
          </w:rPr>
          <w:t>6</w:t>
        </w:r>
        <w:r w:rsidR="005A3788" w:rsidRPr="005A3788">
          <w:rPr>
            <w:webHidden/>
          </w:rPr>
          <w:fldChar w:fldCharType="end"/>
        </w:r>
      </w:hyperlink>
    </w:p>
    <w:p w14:paraId="1A3DA147" w14:textId="0844FC4C" w:rsidR="005A3788" w:rsidRDefault="008C60E2">
      <w:pPr>
        <w:pStyle w:val="TOC1"/>
        <w:rPr>
          <w:rFonts w:eastAsiaTheme="minorEastAsia"/>
          <w:b w:val="0"/>
          <w:bCs w:val="0"/>
          <w:caps w:val="0"/>
          <w:sz w:val="22"/>
          <w:szCs w:val="22"/>
          <w:lang w:eastAsia="en-US"/>
        </w:rPr>
      </w:pPr>
      <w:hyperlink w:anchor="_Toc472506640" w:history="1">
        <w:r w:rsidR="005A3788" w:rsidRPr="0080503C">
          <w:rPr>
            <w:rStyle w:val="Hyperlink"/>
            <w:rFonts w:hint="eastAsia"/>
            <w:rtl/>
          </w:rPr>
          <w:t>شروط</w:t>
        </w:r>
        <w:r w:rsidR="005A3788" w:rsidRPr="0080503C">
          <w:rPr>
            <w:rStyle w:val="Hyperlink"/>
            <w:rtl/>
          </w:rPr>
          <w:t xml:space="preserve"> </w:t>
        </w:r>
        <w:r w:rsidR="005A3788" w:rsidRPr="0080503C">
          <w:rPr>
            <w:rStyle w:val="Hyperlink"/>
            <w:rFonts w:hint="eastAsia"/>
            <w:rtl/>
          </w:rPr>
          <w:t>الخصوصية</w:t>
        </w:r>
        <w:r w:rsidR="005A3788" w:rsidRPr="0080503C">
          <w:rPr>
            <w:rStyle w:val="Hyperlink"/>
            <w:rtl/>
          </w:rPr>
          <w:t xml:space="preserve"> </w:t>
        </w:r>
        <w:r w:rsidR="005A3788" w:rsidRPr="0080503C">
          <w:rPr>
            <w:rStyle w:val="Hyperlink"/>
            <w:rFonts w:hint="eastAsia"/>
            <w:rtl/>
          </w:rPr>
          <w:t>والأمان</w:t>
        </w:r>
        <w:r w:rsidR="005A3788">
          <w:rPr>
            <w:webHidden/>
          </w:rPr>
          <w:tab/>
        </w:r>
        <w:r w:rsidR="005A3788">
          <w:rPr>
            <w:webHidden/>
          </w:rPr>
          <w:fldChar w:fldCharType="begin"/>
        </w:r>
        <w:r w:rsidR="005A3788">
          <w:rPr>
            <w:webHidden/>
          </w:rPr>
          <w:instrText xml:space="preserve"> PAGEREF _Toc472506640 \h </w:instrText>
        </w:r>
        <w:r w:rsidR="005A3788">
          <w:rPr>
            <w:webHidden/>
          </w:rPr>
        </w:r>
        <w:r w:rsidR="005A3788">
          <w:rPr>
            <w:webHidden/>
          </w:rPr>
          <w:fldChar w:fldCharType="separate"/>
        </w:r>
        <w:r w:rsidR="005A3788">
          <w:rPr>
            <w:webHidden/>
          </w:rPr>
          <w:t>7</w:t>
        </w:r>
        <w:r w:rsidR="005A3788">
          <w:rPr>
            <w:webHidden/>
          </w:rPr>
          <w:fldChar w:fldCharType="end"/>
        </w:r>
      </w:hyperlink>
    </w:p>
    <w:p w14:paraId="4960EB45" w14:textId="7F08D3E6" w:rsidR="005A3788" w:rsidRDefault="008C60E2" w:rsidP="005A3788">
      <w:pPr>
        <w:pStyle w:val="TOC3"/>
        <w:rPr>
          <w:rFonts w:eastAsiaTheme="minorEastAsia"/>
          <w:sz w:val="22"/>
          <w:szCs w:val="22"/>
          <w:lang w:eastAsia="en-US"/>
        </w:rPr>
      </w:pPr>
      <w:hyperlink w:anchor="_Toc472506641" w:history="1">
        <w:r w:rsidR="005A3788" w:rsidRPr="005A3788">
          <w:rPr>
            <w:rStyle w:val="Hyperlink"/>
            <w:rFonts w:hint="eastAsia"/>
            <w:bCs/>
            <w:rtl/>
          </w:rPr>
          <w:t>الشروط</w:t>
        </w:r>
        <w:r w:rsidR="005A3788" w:rsidRPr="005A3788">
          <w:rPr>
            <w:rStyle w:val="Hyperlink"/>
            <w:bCs/>
            <w:rtl/>
          </w:rPr>
          <w:t xml:space="preserve"> </w:t>
        </w:r>
        <w:r w:rsidR="005A3788" w:rsidRPr="005A3788">
          <w:rPr>
            <w:rStyle w:val="Hyperlink"/>
            <w:rFonts w:hint="eastAsia"/>
            <w:bCs/>
            <w:rtl/>
          </w:rPr>
          <w:t>العامة</w:t>
        </w:r>
        <w:r w:rsidR="005A3788" w:rsidRPr="005A3788">
          <w:rPr>
            <w:rStyle w:val="Hyperlink"/>
            <w:bCs/>
            <w:rtl/>
          </w:rPr>
          <w:t xml:space="preserve"> </w:t>
        </w:r>
        <w:r w:rsidR="005A3788" w:rsidRPr="005A3788">
          <w:rPr>
            <w:rStyle w:val="Hyperlink"/>
            <w:rFonts w:hint="eastAsia"/>
            <w:bCs/>
            <w:rtl/>
          </w:rPr>
          <w:t>للخصوصية</w:t>
        </w:r>
        <w:r w:rsidR="005A3788" w:rsidRPr="005A3788">
          <w:rPr>
            <w:rStyle w:val="Hyperlink"/>
            <w:bCs/>
            <w:rtl/>
          </w:rPr>
          <w:t xml:space="preserve"> </w:t>
        </w:r>
        <w:r w:rsidR="005A3788" w:rsidRPr="005A3788">
          <w:rPr>
            <w:rStyle w:val="Hyperlink"/>
            <w:rFonts w:hint="eastAsia"/>
            <w:bCs/>
            <w:rtl/>
          </w:rPr>
          <w:t>والأمان</w:t>
        </w:r>
        <w:r w:rsidR="005A3788">
          <w:rPr>
            <w:webHidden/>
          </w:rPr>
          <w:tab/>
        </w:r>
        <w:r w:rsidR="005A3788">
          <w:rPr>
            <w:webHidden/>
          </w:rPr>
          <w:fldChar w:fldCharType="begin"/>
        </w:r>
        <w:r w:rsidR="005A3788">
          <w:rPr>
            <w:webHidden/>
          </w:rPr>
          <w:instrText xml:space="preserve"> PAGEREF _Toc472506641 \h </w:instrText>
        </w:r>
        <w:r w:rsidR="005A3788">
          <w:rPr>
            <w:webHidden/>
          </w:rPr>
        </w:r>
        <w:r w:rsidR="005A3788">
          <w:rPr>
            <w:webHidden/>
          </w:rPr>
          <w:fldChar w:fldCharType="separate"/>
        </w:r>
        <w:r w:rsidR="005A3788">
          <w:rPr>
            <w:webHidden/>
          </w:rPr>
          <w:t>7</w:t>
        </w:r>
        <w:r w:rsidR="005A3788">
          <w:rPr>
            <w:webHidden/>
          </w:rPr>
          <w:fldChar w:fldCharType="end"/>
        </w:r>
      </w:hyperlink>
    </w:p>
    <w:p w14:paraId="262EA509" w14:textId="2FC42A02" w:rsidR="005A3788" w:rsidRDefault="008C60E2">
      <w:pPr>
        <w:pStyle w:val="TOC5"/>
        <w:rPr>
          <w:rFonts w:eastAsiaTheme="minorEastAsia"/>
          <w:smallCaps w:val="0"/>
          <w:sz w:val="22"/>
          <w:szCs w:val="22"/>
          <w:lang w:eastAsia="en-US"/>
        </w:rPr>
      </w:pPr>
      <w:hyperlink w:anchor="_Toc472506642" w:history="1">
        <w:r w:rsidR="005A3788" w:rsidRPr="0080503C">
          <w:rPr>
            <w:rStyle w:val="Hyperlink"/>
            <w:rFonts w:hint="eastAsia"/>
            <w:bCs/>
            <w:rtl/>
          </w:rPr>
          <w:t>النطاق</w:t>
        </w:r>
        <w:r w:rsidR="005A3788">
          <w:rPr>
            <w:webHidden/>
          </w:rPr>
          <w:tab/>
        </w:r>
        <w:r w:rsidR="005A3788">
          <w:rPr>
            <w:webHidden/>
          </w:rPr>
          <w:fldChar w:fldCharType="begin"/>
        </w:r>
        <w:r w:rsidR="005A3788">
          <w:rPr>
            <w:webHidden/>
          </w:rPr>
          <w:instrText xml:space="preserve"> PAGEREF _Toc472506642 \h </w:instrText>
        </w:r>
        <w:r w:rsidR="005A3788">
          <w:rPr>
            <w:webHidden/>
          </w:rPr>
        </w:r>
        <w:r w:rsidR="005A3788">
          <w:rPr>
            <w:webHidden/>
          </w:rPr>
          <w:fldChar w:fldCharType="separate"/>
        </w:r>
        <w:r w:rsidR="005A3788">
          <w:rPr>
            <w:webHidden/>
          </w:rPr>
          <w:t>7</w:t>
        </w:r>
        <w:r w:rsidR="005A3788">
          <w:rPr>
            <w:webHidden/>
          </w:rPr>
          <w:fldChar w:fldCharType="end"/>
        </w:r>
      </w:hyperlink>
    </w:p>
    <w:p w14:paraId="667E247B" w14:textId="145A7E38" w:rsidR="005A3788" w:rsidRDefault="008C60E2">
      <w:pPr>
        <w:pStyle w:val="TOC5"/>
        <w:rPr>
          <w:rFonts w:eastAsiaTheme="minorEastAsia"/>
          <w:smallCaps w:val="0"/>
          <w:sz w:val="22"/>
          <w:szCs w:val="22"/>
          <w:lang w:eastAsia="en-US"/>
        </w:rPr>
      </w:pPr>
      <w:hyperlink w:anchor="_Toc472506643" w:history="1">
        <w:r w:rsidR="005A3788" w:rsidRPr="0080503C">
          <w:rPr>
            <w:rStyle w:val="Hyperlink"/>
            <w:rFonts w:hint="eastAsia"/>
            <w:bCs/>
            <w:rtl/>
          </w:rPr>
          <w:t>استخدام</w:t>
        </w:r>
        <w:r w:rsidR="005A3788" w:rsidRPr="0080503C">
          <w:rPr>
            <w:rStyle w:val="Hyperlink"/>
            <w:bCs/>
            <w:rtl/>
          </w:rPr>
          <w:t xml:space="preserve"> </w:t>
        </w:r>
        <w:r w:rsidR="005A3788" w:rsidRPr="0080503C">
          <w:rPr>
            <w:rStyle w:val="Hyperlink"/>
            <w:rFonts w:hint="eastAsia"/>
            <w:bCs/>
            <w:rtl/>
          </w:rPr>
          <w:t>بيانات</w:t>
        </w:r>
        <w:r w:rsidR="005A3788" w:rsidRPr="0080503C">
          <w:rPr>
            <w:rStyle w:val="Hyperlink"/>
            <w:bCs/>
            <w:rtl/>
          </w:rPr>
          <w:t xml:space="preserve"> </w:t>
        </w:r>
        <w:r w:rsidR="005A3788" w:rsidRPr="0080503C">
          <w:rPr>
            <w:rStyle w:val="Hyperlink"/>
            <w:rFonts w:hint="eastAsia"/>
            <w:bCs/>
            <w:rtl/>
          </w:rPr>
          <w:t>العميل</w:t>
        </w:r>
        <w:r w:rsidR="005A3788">
          <w:rPr>
            <w:webHidden/>
          </w:rPr>
          <w:tab/>
        </w:r>
        <w:r w:rsidR="005A3788">
          <w:rPr>
            <w:webHidden/>
          </w:rPr>
          <w:fldChar w:fldCharType="begin"/>
        </w:r>
        <w:r w:rsidR="005A3788">
          <w:rPr>
            <w:webHidden/>
          </w:rPr>
          <w:instrText xml:space="preserve"> PAGEREF _Toc472506643 \h </w:instrText>
        </w:r>
        <w:r w:rsidR="005A3788">
          <w:rPr>
            <w:webHidden/>
          </w:rPr>
        </w:r>
        <w:r w:rsidR="005A3788">
          <w:rPr>
            <w:webHidden/>
          </w:rPr>
          <w:fldChar w:fldCharType="separate"/>
        </w:r>
        <w:r w:rsidR="005A3788">
          <w:rPr>
            <w:webHidden/>
          </w:rPr>
          <w:t>7</w:t>
        </w:r>
        <w:r w:rsidR="005A3788">
          <w:rPr>
            <w:webHidden/>
          </w:rPr>
          <w:fldChar w:fldCharType="end"/>
        </w:r>
      </w:hyperlink>
    </w:p>
    <w:p w14:paraId="104A7733" w14:textId="2188D1E5" w:rsidR="005A3788" w:rsidRDefault="008C60E2">
      <w:pPr>
        <w:pStyle w:val="TOC5"/>
        <w:rPr>
          <w:rFonts w:eastAsiaTheme="minorEastAsia"/>
          <w:smallCaps w:val="0"/>
          <w:sz w:val="22"/>
          <w:szCs w:val="22"/>
          <w:lang w:eastAsia="en-US"/>
        </w:rPr>
      </w:pPr>
      <w:hyperlink w:anchor="_Toc472506644" w:history="1">
        <w:r w:rsidR="005A3788" w:rsidRPr="0080503C">
          <w:rPr>
            <w:rStyle w:val="Hyperlink"/>
            <w:rFonts w:cs="Arial" w:hint="eastAsia"/>
            <w:bCs/>
            <w:rtl/>
          </w:rPr>
          <w:t>إفشاء</w:t>
        </w:r>
        <w:r w:rsidR="005A3788" w:rsidRPr="0080503C">
          <w:rPr>
            <w:rStyle w:val="Hyperlink"/>
            <w:rFonts w:cs="Arial"/>
            <w:bCs/>
            <w:rtl/>
          </w:rPr>
          <w:t xml:space="preserve"> </w:t>
        </w:r>
        <w:r w:rsidR="005A3788" w:rsidRPr="0080503C">
          <w:rPr>
            <w:rStyle w:val="Hyperlink"/>
            <w:rFonts w:cs="Arial" w:hint="eastAsia"/>
            <w:bCs/>
            <w:rtl/>
          </w:rPr>
          <w:t>بيانات</w:t>
        </w:r>
        <w:r w:rsidR="005A3788" w:rsidRPr="0080503C">
          <w:rPr>
            <w:rStyle w:val="Hyperlink"/>
            <w:rFonts w:cs="Arial"/>
            <w:bCs/>
            <w:rtl/>
          </w:rPr>
          <w:t xml:space="preserve"> </w:t>
        </w:r>
        <w:r w:rsidR="005A3788" w:rsidRPr="0080503C">
          <w:rPr>
            <w:rStyle w:val="Hyperlink"/>
            <w:rFonts w:cs="Arial" w:hint="eastAsia"/>
            <w:bCs/>
            <w:rtl/>
          </w:rPr>
          <w:t>العميل</w:t>
        </w:r>
        <w:r w:rsidR="005A3788">
          <w:rPr>
            <w:webHidden/>
          </w:rPr>
          <w:tab/>
        </w:r>
        <w:r w:rsidR="005A3788">
          <w:rPr>
            <w:webHidden/>
          </w:rPr>
          <w:fldChar w:fldCharType="begin"/>
        </w:r>
        <w:r w:rsidR="005A3788">
          <w:rPr>
            <w:webHidden/>
          </w:rPr>
          <w:instrText xml:space="preserve"> PAGEREF _Toc472506644 \h </w:instrText>
        </w:r>
        <w:r w:rsidR="005A3788">
          <w:rPr>
            <w:webHidden/>
          </w:rPr>
        </w:r>
        <w:r w:rsidR="005A3788">
          <w:rPr>
            <w:webHidden/>
          </w:rPr>
          <w:fldChar w:fldCharType="separate"/>
        </w:r>
        <w:r w:rsidR="005A3788">
          <w:rPr>
            <w:webHidden/>
          </w:rPr>
          <w:t>7</w:t>
        </w:r>
        <w:r w:rsidR="005A3788">
          <w:rPr>
            <w:webHidden/>
          </w:rPr>
          <w:fldChar w:fldCharType="end"/>
        </w:r>
      </w:hyperlink>
    </w:p>
    <w:p w14:paraId="13CBA451" w14:textId="7B068972" w:rsidR="005A3788" w:rsidRDefault="008C60E2">
      <w:pPr>
        <w:pStyle w:val="TOC5"/>
        <w:rPr>
          <w:rFonts w:eastAsiaTheme="minorEastAsia"/>
          <w:smallCaps w:val="0"/>
          <w:sz w:val="22"/>
          <w:szCs w:val="22"/>
          <w:lang w:eastAsia="en-US"/>
        </w:rPr>
      </w:pPr>
      <w:hyperlink w:anchor="_Toc472506645" w:history="1">
        <w:r w:rsidR="005A3788" w:rsidRPr="0080503C">
          <w:rPr>
            <w:rStyle w:val="Hyperlink"/>
            <w:rFonts w:hint="eastAsia"/>
            <w:bCs/>
            <w:rtl/>
          </w:rPr>
          <w:t>المؤسسات</w:t>
        </w:r>
        <w:r w:rsidR="005A3788" w:rsidRPr="0080503C">
          <w:rPr>
            <w:rStyle w:val="Hyperlink"/>
            <w:bCs/>
            <w:rtl/>
          </w:rPr>
          <w:t xml:space="preserve"> </w:t>
        </w:r>
        <w:r w:rsidR="005A3788" w:rsidRPr="0080503C">
          <w:rPr>
            <w:rStyle w:val="Hyperlink"/>
            <w:rFonts w:hint="eastAsia"/>
            <w:bCs/>
            <w:rtl/>
          </w:rPr>
          <w:t>التعليمية</w:t>
        </w:r>
        <w:r w:rsidR="005A3788">
          <w:rPr>
            <w:webHidden/>
          </w:rPr>
          <w:tab/>
        </w:r>
        <w:r w:rsidR="005A3788">
          <w:rPr>
            <w:webHidden/>
          </w:rPr>
          <w:fldChar w:fldCharType="begin"/>
        </w:r>
        <w:r w:rsidR="005A3788">
          <w:rPr>
            <w:webHidden/>
          </w:rPr>
          <w:instrText xml:space="preserve"> PAGEREF _Toc472506645 \h </w:instrText>
        </w:r>
        <w:r w:rsidR="005A3788">
          <w:rPr>
            <w:webHidden/>
          </w:rPr>
        </w:r>
        <w:r w:rsidR="005A3788">
          <w:rPr>
            <w:webHidden/>
          </w:rPr>
          <w:fldChar w:fldCharType="separate"/>
        </w:r>
        <w:r w:rsidR="005A3788">
          <w:rPr>
            <w:webHidden/>
          </w:rPr>
          <w:t>7</w:t>
        </w:r>
        <w:r w:rsidR="005A3788">
          <w:rPr>
            <w:webHidden/>
          </w:rPr>
          <w:fldChar w:fldCharType="end"/>
        </w:r>
      </w:hyperlink>
    </w:p>
    <w:p w14:paraId="066B612A" w14:textId="35325EDE" w:rsidR="005A3788" w:rsidRDefault="008C60E2">
      <w:pPr>
        <w:pStyle w:val="TOC5"/>
        <w:rPr>
          <w:rFonts w:eastAsiaTheme="minorEastAsia"/>
          <w:smallCaps w:val="0"/>
          <w:sz w:val="22"/>
          <w:szCs w:val="22"/>
          <w:lang w:eastAsia="en-US"/>
        </w:rPr>
      </w:pPr>
      <w:hyperlink w:anchor="_Toc472506646" w:history="1">
        <w:r w:rsidR="005A3788" w:rsidRPr="0080503C">
          <w:rPr>
            <w:rStyle w:val="Hyperlink"/>
            <w:rFonts w:ascii="Calibri Light" w:hAnsi="Calibri Light" w:cs="Arial" w:hint="eastAsia"/>
            <w:bCs/>
            <w:rtl/>
          </w:rPr>
          <w:t>اتفاقية</w:t>
        </w:r>
        <w:r w:rsidR="005A3788" w:rsidRPr="0080503C">
          <w:rPr>
            <w:rStyle w:val="Hyperlink"/>
            <w:rFonts w:ascii="Calibri Light" w:hAnsi="Calibri Light" w:cs="Arial"/>
            <w:bCs/>
            <w:rtl/>
          </w:rPr>
          <w:t xml:space="preserve"> </w:t>
        </w:r>
        <w:r w:rsidR="005A3788" w:rsidRPr="0080503C">
          <w:rPr>
            <w:rStyle w:val="Hyperlink"/>
            <w:rFonts w:ascii="Calibri Light" w:hAnsi="Calibri Light" w:cs="Arial" w:hint="eastAsia"/>
            <w:bCs/>
            <w:rtl/>
          </w:rPr>
          <w:t>شراكة</w:t>
        </w:r>
        <w:r w:rsidR="005A3788" w:rsidRPr="0080503C">
          <w:rPr>
            <w:rStyle w:val="Hyperlink"/>
            <w:rFonts w:ascii="Calibri Light" w:hAnsi="Calibri Light" w:cs="Arial"/>
            <w:bCs/>
            <w:rtl/>
          </w:rPr>
          <w:t xml:space="preserve"> </w:t>
        </w:r>
        <w:r w:rsidR="005A3788" w:rsidRPr="0080503C">
          <w:rPr>
            <w:rStyle w:val="Hyperlink"/>
            <w:rFonts w:ascii="Calibri Light" w:hAnsi="Calibri Light" w:cs="Arial" w:hint="eastAsia"/>
            <w:bCs/>
            <w:rtl/>
          </w:rPr>
          <w:t>الأعمال</w:t>
        </w:r>
        <w:r w:rsidR="005A3788" w:rsidRPr="0080503C">
          <w:rPr>
            <w:rStyle w:val="Hyperlink"/>
            <w:rFonts w:ascii="Calibri Light" w:hAnsi="Calibri Light" w:cs="Arial"/>
            <w:bCs/>
            <w:rtl/>
          </w:rPr>
          <w:t xml:space="preserve"> </w:t>
        </w:r>
        <w:r w:rsidR="005A3788" w:rsidRPr="0080503C">
          <w:rPr>
            <w:rStyle w:val="Hyperlink"/>
            <w:rFonts w:ascii="Calibri Light" w:hAnsi="Calibri Light" w:cs="Arial"/>
            <w:bCs/>
          </w:rPr>
          <w:t>(BAA)</w:t>
        </w:r>
        <w:r w:rsidR="005A3788" w:rsidRPr="0080503C">
          <w:rPr>
            <w:rStyle w:val="Hyperlink"/>
            <w:rFonts w:ascii="Calibri Light" w:hAnsi="Calibri Light" w:cs="Arial"/>
            <w:bCs/>
            <w:rtl/>
          </w:rPr>
          <w:t xml:space="preserve"> </w:t>
        </w:r>
        <w:r w:rsidR="005A3788" w:rsidRPr="0080503C">
          <w:rPr>
            <w:rStyle w:val="Hyperlink"/>
            <w:rFonts w:ascii="Calibri Light" w:hAnsi="Calibri Light" w:cs="Arial" w:hint="eastAsia"/>
            <w:bCs/>
            <w:rtl/>
          </w:rPr>
          <w:t>الخاصة</w:t>
        </w:r>
        <w:r w:rsidR="005A3788" w:rsidRPr="0080503C">
          <w:rPr>
            <w:rStyle w:val="Hyperlink"/>
            <w:rFonts w:ascii="Calibri Light" w:hAnsi="Calibri Light" w:cs="Arial"/>
            <w:bCs/>
            <w:rtl/>
          </w:rPr>
          <w:t xml:space="preserve"> </w:t>
        </w:r>
        <w:r w:rsidR="005A3788" w:rsidRPr="0080503C">
          <w:rPr>
            <w:rStyle w:val="Hyperlink"/>
            <w:rFonts w:ascii="Calibri Light" w:hAnsi="Calibri Light" w:cs="Arial" w:hint="eastAsia"/>
            <w:bCs/>
            <w:rtl/>
          </w:rPr>
          <w:t>بقانون</w:t>
        </w:r>
        <w:r w:rsidR="005A3788" w:rsidRPr="0080503C">
          <w:rPr>
            <w:rStyle w:val="Hyperlink"/>
            <w:rFonts w:ascii="Calibri Light" w:hAnsi="Calibri Light" w:cs="Arial"/>
            <w:bCs/>
            <w:rtl/>
          </w:rPr>
          <w:t xml:space="preserve"> </w:t>
        </w:r>
        <w:r w:rsidR="005A3788" w:rsidRPr="0080503C">
          <w:rPr>
            <w:rStyle w:val="Hyperlink"/>
            <w:rFonts w:ascii="Calibri Light" w:hAnsi="Calibri Light" w:cs="Arial"/>
            <w:bCs/>
          </w:rPr>
          <w:t>HIPAA</w:t>
        </w:r>
        <w:r w:rsidR="005A3788">
          <w:rPr>
            <w:webHidden/>
          </w:rPr>
          <w:tab/>
        </w:r>
        <w:r w:rsidR="005A3788">
          <w:rPr>
            <w:webHidden/>
          </w:rPr>
          <w:fldChar w:fldCharType="begin"/>
        </w:r>
        <w:r w:rsidR="005A3788">
          <w:rPr>
            <w:webHidden/>
          </w:rPr>
          <w:instrText xml:space="preserve"> PAGEREF _Toc472506646 \h </w:instrText>
        </w:r>
        <w:r w:rsidR="005A3788">
          <w:rPr>
            <w:webHidden/>
          </w:rPr>
        </w:r>
        <w:r w:rsidR="005A3788">
          <w:rPr>
            <w:webHidden/>
          </w:rPr>
          <w:fldChar w:fldCharType="separate"/>
        </w:r>
        <w:r w:rsidR="005A3788">
          <w:rPr>
            <w:webHidden/>
          </w:rPr>
          <w:t>7</w:t>
        </w:r>
        <w:r w:rsidR="005A3788">
          <w:rPr>
            <w:webHidden/>
          </w:rPr>
          <w:fldChar w:fldCharType="end"/>
        </w:r>
      </w:hyperlink>
    </w:p>
    <w:p w14:paraId="607B4267" w14:textId="268387A5" w:rsidR="005A3788" w:rsidRDefault="008C60E2">
      <w:pPr>
        <w:pStyle w:val="TOC5"/>
        <w:rPr>
          <w:rFonts w:eastAsiaTheme="minorEastAsia"/>
          <w:smallCaps w:val="0"/>
          <w:sz w:val="22"/>
          <w:szCs w:val="22"/>
          <w:lang w:eastAsia="en-US"/>
        </w:rPr>
      </w:pPr>
      <w:hyperlink w:anchor="_Toc472506647" w:history="1">
        <w:r w:rsidR="005A3788" w:rsidRPr="0080503C">
          <w:rPr>
            <w:rStyle w:val="Hyperlink"/>
            <w:rFonts w:hint="eastAsia"/>
            <w:bCs/>
            <w:rtl/>
          </w:rPr>
          <w:t>الأمان</w:t>
        </w:r>
        <w:r w:rsidR="005A3788">
          <w:rPr>
            <w:webHidden/>
          </w:rPr>
          <w:tab/>
        </w:r>
        <w:r w:rsidR="005A3788">
          <w:rPr>
            <w:webHidden/>
          </w:rPr>
          <w:fldChar w:fldCharType="begin"/>
        </w:r>
        <w:r w:rsidR="005A3788">
          <w:rPr>
            <w:webHidden/>
          </w:rPr>
          <w:instrText xml:space="preserve"> PAGEREF _Toc472506647 \h </w:instrText>
        </w:r>
        <w:r w:rsidR="005A3788">
          <w:rPr>
            <w:webHidden/>
          </w:rPr>
        </w:r>
        <w:r w:rsidR="005A3788">
          <w:rPr>
            <w:webHidden/>
          </w:rPr>
          <w:fldChar w:fldCharType="separate"/>
        </w:r>
        <w:r w:rsidR="005A3788">
          <w:rPr>
            <w:webHidden/>
          </w:rPr>
          <w:t>7</w:t>
        </w:r>
        <w:r w:rsidR="005A3788">
          <w:rPr>
            <w:webHidden/>
          </w:rPr>
          <w:fldChar w:fldCharType="end"/>
        </w:r>
      </w:hyperlink>
    </w:p>
    <w:p w14:paraId="73AF4175" w14:textId="5D24048A" w:rsidR="005A3788" w:rsidRDefault="008C60E2">
      <w:pPr>
        <w:pStyle w:val="TOC5"/>
        <w:rPr>
          <w:rFonts w:eastAsiaTheme="minorEastAsia"/>
          <w:smallCaps w:val="0"/>
          <w:sz w:val="22"/>
          <w:szCs w:val="22"/>
          <w:lang w:eastAsia="en-US"/>
        </w:rPr>
      </w:pPr>
      <w:hyperlink w:anchor="_Toc472506648" w:history="1">
        <w:r w:rsidR="005A3788" w:rsidRPr="0080503C">
          <w:rPr>
            <w:rStyle w:val="Hyperlink"/>
            <w:rFonts w:hint="eastAsia"/>
            <w:bCs/>
            <w:rtl/>
          </w:rPr>
          <w:t>إشعار</w:t>
        </w:r>
        <w:r w:rsidR="005A3788" w:rsidRPr="0080503C">
          <w:rPr>
            <w:rStyle w:val="Hyperlink"/>
            <w:bCs/>
            <w:rtl/>
          </w:rPr>
          <w:t xml:space="preserve"> </w:t>
        </w:r>
        <w:r w:rsidR="005A3788" w:rsidRPr="0080503C">
          <w:rPr>
            <w:rStyle w:val="Hyperlink"/>
            <w:rFonts w:hint="eastAsia"/>
            <w:bCs/>
            <w:rtl/>
          </w:rPr>
          <w:t>المشكلة</w:t>
        </w:r>
        <w:r w:rsidR="005A3788" w:rsidRPr="0080503C">
          <w:rPr>
            <w:rStyle w:val="Hyperlink"/>
            <w:bCs/>
            <w:rtl/>
          </w:rPr>
          <w:t xml:space="preserve"> </w:t>
        </w:r>
        <w:r w:rsidR="005A3788" w:rsidRPr="0080503C">
          <w:rPr>
            <w:rStyle w:val="Hyperlink"/>
            <w:rFonts w:hint="eastAsia"/>
            <w:bCs/>
            <w:rtl/>
          </w:rPr>
          <w:t>الأمنية</w:t>
        </w:r>
        <w:r w:rsidR="005A3788">
          <w:rPr>
            <w:webHidden/>
          </w:rPr>
          <w:tab/>
        </w:r>
        <w:r w:rsidR="005A3788">
          <w:rPr>
            <w:webHidden/>
          </w:rPr>
          <w:fldChar w:fldCharType="begin"/>
        </w:r>
        <w:r w:rsidR="005A3788">
          <w:rPr>
            <w:webHidden/>
          </w:rPr>
          <w:instrText xml:space="preserve"> PAGEREF _Toc472506648 \h </w:instrText>
        </w:r>
        <w:r w:rsidR="005A3788">
          <w:rPr>
            <w:webHidden/>
          </w:rPr>
        </w:r>
        <w:r w:rsidR="005A3788">
          <w:rPr>
            <w:webHidden/>
          </w:rPr>
          <w:fldChar w:fldCharType="separate"/>
        </w:r>
        <w:r w:rsidR="005A3788">
          <w:rPr>
            <w:webHidden/>
          </w:rPr>
          <w:t>7</w:t>
        </w:r>
        <w:r w:rsidR="005A3788">
          <w:rPr>
            <w:webHidden/>
          </w:rPr>
          <w:fldChar w:fldCharType="end"/>
        </w:r>
      </w:hyperlink>
    </w:p>
    <w:p w14:paraId="256F0FC1" w14:textId="450C07DB" w:rsidR="005A3788" w:rsidRDefault="008C60E2">
      <w:pPr>
        <w:pStyle w:val="TOC5"/>
        <w:rPr>
          <w:rFonts w:eastAsiaTheme="minorEastAsia"/>
          <w:smallCaps w:val="0"/>
          <w:sz w:val="22"/>
          <w:szCs w:val="22"/>
          <w:lang w:eastAsia="en-US"/>
        </w:rPr>
      </w:pPr>
      <w:hyperlink w:anchor="_Toc472506649" w:history="1">
        <w:r w:rsidR="005A3788" w:rsidRPr="0080503C">
          <w:rPr>
            <w:rStyle w:val="Hyperlink"/>
            <w:rFonts w:hint="eastAsia"/>
            <w:bCs/>
            <w:rtl/>
          </w:rPr>
          <w:t>موقع</w:t>
        </w:r>
        <w:r w:rsidR="005A3788" w:rsidRPr="0080503C">
          <w:rPr>
            <w:rStyle w:val="Hyperlink"/>
            <w:bCs/>
            <w:rtl/>
          </w:rPr>
          <w:t xml:space="preserve"> </w:t>
        </w:r>
        <w:r w:rsidR="005A3788" w:rsidRPr="0080503C">
          <w:rPr>
            <w:rStyle w:val="Hyperlink"/>
            <w:rFonts w:hint="eastAsia"/>
            <w:bCs/>
            <w:rtl/>
          </w:rPr>
          <w:t>معالجة</w:t>
        </w:r>
        <w:r w:rsidR="005A3788" w:rsidRPr="0080503C">
          <w:rPr>
            <w:rStyle w:val="Hyperlink"/>
            <w:bCs/>
            <w:rtl/>
          </w:rPr>
          <w:t xml:space="preserve"> </w:t>
        </w:r>
        <w:r w:rsidR="005A3788" w:rsidRPr="0080503C">
          <w:rPr>
            <w:rStyle w:val="Hyperlink"/>
            <w:rFonts w:hint="eastAsia"/>
            <w:bCs/>
            <w:rtl/>
          </w:rPr>
          <w:t>البيانات</w:t>
        </w:r>
        <w:r w:rsidR="005A3788">
          <w:rPr>
            <w:webHidden/>
          </w:rPr>
          <w:tab/>
        </w:r>
        <w:r w:rsidR="005A3788">
          <w:rPr>
            <w:webHidden/>
          </w:rPr>
          <w:fldChar w:fldCharType="begin"/>
        </w:r>
        <w:r w:rsidR="005A3788">
          <w:rPr>
            <w:webHidden/>
          </w:rPr>
          <w:instrText xml:space="preserve"> PAGEREF _Toc472506649 \h </w:instrText>
        </w:r>
        <w:r w:rsidR="005A3788">
          <w:rPr>
            <w:webHidden/>
          </w:rPr>
        </w:r>
        <w:r w:rsidR="005A3788">
          <w:rPr>
            <w:webHidden/>
          </w:rPr>
          <w:fldChar w:fldCharType="separate"/>
        </w:r>
        <w:r w:rsidR="005A3788">
          <w:rPr>
            <w:webHidden/>
          </w:rPr>
          <w:t>8</w:t>
        </w:r>
        <w:r w:rsidR="005A3788">
          <w:rPr>
            <w:webHidden/>
          </w:rPr>
          <w:fldChar w:fldCharType="end"/>
        </w:r>
      </w:hyperlink>
    </w:p>
    <w:p w14:paraId="30BC2878" w14:textId="3EDF3CB5" w:rsidR="005A3788" w:rsidRDefault="008C60E2">
      <w:pPr>
        <w:pStyle w:val="TOC5"/>
        <w:rPr>
          <w:rFonts w:eastAsiaTheme="minorEastAsia"/>
          <w:smallCaps w:val="0"/>
          <w:sz w:val="22"/>
          <w:szCs w:val="22"/>
          <w:lang w:eastAsia="en-US"/>
        </w:rPr>
      </w:pPr>
      <w:hyperlink w:anchor="_Toc472506650" w:history="1">
        <w:r w:rsidR="005A3788" w:rsidRPr="0080503C">
          <w:rPr>
            <w:rStyle w:val="Hyperlink"/>
            <w:rFonts w:ascii="Calibri" w:hAnsi="Calibri" w:cs="Arial" w:hint="eastAsia"/>
            <w:bCs/>
            <w:rtl/>
          </w:rPr>
          <w:t>إصدارات</w:t>
        </w:r>
        <w:r w:rsidR="005A3788" w:rsidRPr="0080503C">
          <w:rPr>
            <w:rStyle w:val="Hyperlink"/>
            <w:rFonts w:ascii="Calibri" w:hAnsi="Calibri" w:cs="Arial"/>
            <w:bCs/>
            <w:rtl/>
          </w:rPr>
          <w:t xml:space="preserve"> </w:t>
        </w:r>
        <w:r w:rsidR="005A3788" w:rsidRPr="0080503C">
          <w:rPr>
            <w:rStyle w:val="Hyperlink"/>
            <w:rFonts w:ascii="Calibri" w:hAnsi="Calibri" w:cs="Arial" w:hint="eastAsia"/>
            <w:bCs/>
            <w:rtl/>
          </w:rPr>
          <w:t>المعاينة</w:t>
        </w:r>
        <w:r w:rsidR="005A3788">
          <w:rPr>
            <w:webHidden/>
          </w:rPr>
          <w:tab/>
        </w:r>
        <w:r w:rsidR="005A3788">
          <w:rPr>
            <w:webHidden/>
          </w:rPr>
          <w:fldChar w:fldCharType="begin"/>
        </w:r>
        <w:r w:rsidR="005A3788">
          <w:rPr>
            <w:webHidden/>
          </w:rPr>
          <w:instrText xml:space="preserve"> PAGEREF _Toc472506650 \h </w:instrText>
        </w:r>
        <w:r w:rsidR="005A3788">
          <w:rPr>
            <w:webHidden/>
          </w:rPr>
        </w:r>
        <w:r w:rsidR="005A3788">
          <w:rPr>
            <w:webHidden/>
          </w:rPr>
          <w:fldChar w:fldCharType="separate"/>
        </w:r>
        <w:r w:rsidR="005A3788">
          <w:rPr>
            <w:webHidden/>
          </w:rPr>
          <w:t>8</w:t>
        </w:r>
        <w:r w:rsidR="005A3788">
          <w:rPr>
            <w:webHidden/>
          </w:rPr>
          <w:fldChar w:fldCharType="end"/>
        </w:r>
      </w:hyperlink>
    </w:p>
    <w:p w14:paraId="3D6956C4" w14:textId="4586E8F0" w:rsidR="005A3788" w:rsidRDefault="008C60E2">
      <w:pPr>
        <w:pStyle w:val="TOC5"/>
        <w:rPr>
          <w:rFonts w:eastAsiaTheme="minorEastAsia"/>
          <w:smallCaps w:val="0"/>
          <w:sz w:val="22"/>
          <w:szCs w:val="22"/>
          <w:lang w:eastAsia="en-US"/>
        </w:rPr>
      </w:pPr>
      <w:hyperlink w:anchor="_Toc472506651" w:history="1">
        <w:r w:rsidR="005A3788" w:rsidRPr="0080503C">
          <w:rPr>
            <w:rStyle w:val="Hyperlink"/>
            <w:rFonts w:hint="eastAsia"/>
            <w:bCs/>
            <w:rtl/>
          </w:rPr>
          <w:t>استخدام</w:t>
        </w:r>
        <w:r w:rsidR="005A3788" w:rsidRPr="0080503C">
          <w:rPr>
            <w:rStyle w:val="Hyperlink"/>
            <w:bCs/>
            <w:rtl/>
          </w:rPr>
          <w:t xml:space="preserve"> </w:t>
        </w:r>
        <w:r w:rsidR="005A3788" w:rsidRPr="0080503C">
          <w:rPr>
            <w:rStyle w:val="Hyperlink"/>
            <w:rFonts w:hint="eastAsia"/>
            <w:bCs/>
            <w:rtl/>
          </w:rPr>
          <w:t>المتعاقدين</w:t>
        </w:r>
        <w:r w:rsidR="005A3788" w:rsidRPr="0080503C">
          <w:rPr>
            <w:rStyle w:val="Hyperlink"/>
            <w:bCs/>
            <w:rtl/>
          </w:rPr>
          <w:t xml:space="preserve"> </w:t>
        </w:r>
        <w:r w:rsidR="005A3788" w:rsidRPr="0080503C">
          <w:rPr>
            <w:rStyle w:val="Hyperlink"/>
            <w:rFonts w:hint="eastAsia"/>
            <w:bCs/>
            <w:rtl/>
          </w:rPr>
          <w:t>من</w:t>
        </w:r>
        <w:r w:rsidR="005A3788" w:rsidRPr="0080503C">
          <w:rPr>
            <w:rStyle w:val="Hyperlink"/>
            <w:bCs/>
            <w:rtl/>
          </w:rPr>
          <w:t xml:space="preserve"> </w:t>
        </w:r>
        <w:r w:rsidR="005A3788" w:rsidRPr="0080503C">
          <w:rPr>
            <w:rStyle w:val="Hyperlink"/>
            <w:rFonts w:hint="eastAsia"/>
            <w:bCs/>
            <w:rtl/>
          </w:rPr>
          <w:t>الباطن</w:t>
        </w:r>
        <w:r w:rsidR="005A3788">
          <w:rPr>
            <w:webHidden/>
          </w:rPr>
          <w:tab/>
        </w:r>
        <w:r w:rsidR="005A3788">
          <w:rPr>
            <w:webHidden/>
          </w:rPr>
          <w:fldChar w:fldCharType="begin"/>
        </w:r>
        <w:r w:rsidR="005A3788">
          <w:rPr>
            <w:webHidden/>
          </w:rPr>
          <w:instrText xml:space="preserve"> PAGEREF _Toc472506651 \h </w:instrText>
        </w:r>
        <w:r w:rsidR="005A3788">
          <w:rPr>
            <w:webHidden/>
          </w:rPr>
        </w:r>
        <w:r w:rsidR="005A3788">
          <w:rPr>
            <w:webHidden/>
          </w:rPr>
          <w:fldChar w:fldCharType="separate"/>
        </w:r>
        <w:r w:rsidR="005A3788">
          <w:rPr>
            <w:webHidden/>
          </w:rPr>
          <w:t>8</w:t>
        </w:r>
        <w:r w:rsidR="005A3788">
          <w:rPr>
            <w:webHidden/>
          </w:rPr>
          <w:fldChar w:fldCharType="end"/>
        </w:r>
      </w:hyperlink>
    </w:p>
    <w:p w14:paraId="0D326882" w14:textId="14D44164" w:rsidR="005A3788" w:rsidRDefault="008C60E2">
      <w:pPr>
        <w:pStyle w:val="TOC5"/>
        <w:rPr>
          <w:rFonts w:eastAsiaTheme="minorEastAsia"/>
          <w:smallCaps w:val="0"/>
          <w:sz w:val="22"/>
          <w:szCs w:val="22"/>
          <w:lang w:eastAsia="en-US"/>
        </w:rPr>
      </w:pPr>
      <w:hyperlink w:anchor="_Toc472506652" w:history="1">
        <w:r w:rsidR="005A3788" w:rsidRPr="0080503C">
          <w:rPr>
            <w:rStyle w:val="Hyperlink"/>
            <w:rFonts w:hint="eastAsia"/>
            <w:bCs/>
            <w:rtl/>
          </w:rPr>
          <w:t>كيفية</w:t>
        </w:r>
        <w:r w:rsidR="005A3788" w:rsidRPr="0080503C">
          <w:rPr>
            <w:rStyle w:val="Hyperlink"/>
            <w:bCs/>
            <w:rtl/>
          </w:rPr>
          <w:t xml:space="preserve"> </w:t>
        </w:r>
        <w:r w:rsidR="005A3788" w:rsidRPr="0080503C">
          <w:rPr>
            <w:rStyle w:val="Hyperlink"/>
            <w:rFonts w:hint="eastAsia"/>
            <w:bCs/>
            <w:rtl/>
          </w:rPr>
          <w:t>الاتصال</w:t>
        </w:r>
        <w:r w:rsidR="005A3788" w:rsidRPr="0080503C">
          <w:rPr>
            <w:rStyle w:val="Hyperlink"/>
            <w:bCs/>
            <w:rtl/>
          </w:rPr>
          <w:t xml:space="preserve"> </w:t>
        </w:r>
        <w:r w:rsidR="005A3788" w:rsidRPr="0080503C">
          <w:rPr>
            <w:rStyle w:val="Hyperlink"/>
            <w:rFonts w:hint="eastAsia"/>
            <w:bCs/>
            <w:rtl/>
          </w:rPr>
          <w:t>بـ</w:t>
        </w:r>
        <w:r w:rsidR="005A3788" w:rsidRPr="0080503C">
          <w:rPr>
            <w:rStyle w:val="Hyperlink"/>
            <w:bCs/>
            <w:rtl/>
          </w:rPr>
          <w:t xml:space="preserve"> </w:t>
        </w:r>
        <w:r w:rsidR="005A3788" w:rsidRPr="0080503C">
          <w:rPr>
            <w:rStyle w:val="Hyperlink"/>
            <w:bCs/>
          </w:rPr>
          <w:t>Microsoft</w:t>
        </w:r>
        <w:r w:rsidR="005A3788">
          <w:rPr>
            <w:webHidden/>
          </w:rPr>
          <w:tab/>
        </w:r>
        <w:r w:rsidR="005A3788">
          <w:rPr>
            <w:webHidden/>
          </w:rPr>
          <w:fldChar w:fldCharType="begin"/>
        </w:r>
        <w:r w:rsidR="005A3788">
          <w:rPr>
            <w:webHidden/>
          </w:rPr>
          <w:instrText xml:space="preserve"> PAGEREF _Toc472506652 \h </w:instrText>
        </w:r>
        <w:r w:rsidR="005A3788">
          <w:rPr>
            <w:webHidden/>
          </w:rPr>
        </w:r>
        <w:r w:rsidR="005A3788">
          <w:rPr>
            <w:webHidden/>
          </w:rPr>
          <w:fldChar w:fldCharType="separate"/>
        </w:r>
        <w:r w:rsidR="005A3788">
          <w:rPr>
            <w:webHidden/>
          </w:rPr>
          <w:t>8</w:t>
        </w:r>
        <w:r w:rsidR="005A3788">
          <w:rPr>
            <w:webHidden/>
          </w:rPr>
          <w:fldChar w:fldCharType="end"/>
        </w:r>
      </w:hyperlink>
    </w:p>
    <w:p w14:paraId="61E00BC1" w14:textId="04A9730B" w:rsidR="005A3788" w:rsidRDefault="008C60E2" w:rsidP="005A3788">
      <w:pPr>
        <w:pStyle w:val="TOC3"/>
        <w:rPr>
          <w:rFonts w:eastAsiaTheme="minorEastAsia"/>
          <w:sz w:val="22"/>
          <w:szCs w:val="22"/>
          <w:lang w:eastAsia="en-US"/>
        </w:rPr>
      </w:pPr>
      <w:hyperlink w:anchor="_Toc472506653" w:history="1">
        <w:r w:rsidR="005A3788" w:rsidRPr="005A3788">
          <w:rPr>
            <w:rStyle w:val="Hyperlink"/>
            <w:rFonts w:hint="eastAsia"/>
            <w:bCs/>
            <w:rtl/>
          </w:rPr>
          <w:t>شروط</w:t>
        </w:r>
        <w:r w:rsidR="005A3788" w:rsidRPr="005A3788">
          <w:rPr>
            <w:rStyle w:val="Hyperlink"/>
            <w:bCs/>
            <w:rtl/>
          </w:rPr>
          <w:t xml:space="preserve"> </w:t>
        </w:r>
        <w:r w:rsidR="005A3788" w:rsidRPr="005A3788">
          <w:rPr>
            <w:rStyle w:val="Hyperlink"/>
            <w:rFonts w:hint="eastAsia"/>
            <w:bCs/>
            <w:rtl/>
          </w:rPr>
          <w:t>معالجة</w:t>
        </w:r>
        <w:r w:rsidR="005A3788" w:rsidRPr="005A3788">
          <w:rPr>
            <w:rStyle w:val="Hyperlink"/>
            <w:bCs/>
            <w:rtl/>
          </w:rPr>
          <w:t xml:space="preserve"> </w:t>
        </w:r>
        <w:r w:rsidR="005A3788" w:rsidRPr="005A3788">
          <w:rPr>
            <w:rStyle w:val="Hyperlink"/>
            <w:rFonts w:hint="eastAsia"/>
            <w:bCs/>
            <w:rtl/>
          </w:rPr>
          <w:t>البيانات</w:t>
        </w:r>
        <w:r w:rsidR="005A3788">
          <w:rPr>
            <w:webHidden/>
          </w:rPr>
          <w:tab/>
        </w:r>
        <w:r w:rsidR="005A3788">
          <w:rPr>
            <w:webHidden/>
          </w:rPr>
          <w:fldChar w:fldCharType="begin"/>
        </w:r>
        <w:r w:rsidR="005A3788">
          <w:rPr>
            <w:webHidden/>
          </w:rPr>
          <w:instrText xml:space="preserve"> PAGEREF _Toc472506653 \h </w:instrText>
        </w:r>
        <w:r w:rsidR="005A3788">
          <w:rPr>
            <w:webHidden/>
          </w:rPr>
        </w:r>
        <w:r w:rsidR="005A3788">
          <w:rPr>
            <w:webHidden/>
          </w:rPr>
          <w:fldChar w:fldCharType="separate"/>
        </w:r>
        <w:r w:rsidR="005A3788">
          <w:rPr>
            <w:webHidden/>
          </w:rPr>
          <w:t>9</w:t>
        </w:r>
        <w:r w:rsidR="005A3788">
          <w:rPr>
            <w:webHidden/>
          </w:rPr>
          <w:fldChar w:fldCharType="end"/>
        </w:r>
      </w:hyperlink>
    </w:p>
    <w:p w14:paraId="6B2FE4B8" w14:textId="0DC0DD6C" w:rsidR="005A3788" w:rsidRDefault="008C60E2">
      <w:pPr>
        <w:pStyle w:val="TOC5"/>
        <w:rPr>
          <w:rFonts w:eastAsiaTheme="minorEastAsia"/>
          <w:smallCaps w:val="0"/>
          <w:sz w:val="22"/>
          <w:szCs w:val="22"/>
          <w:lang w:eastAsia="en-US"/>
        </w:rPr>
      </w:pPr>
      <w:hyperlink w:anchor="_Toc472506654" w:history="1">
        <w:r w:rsidR="005A3788" w:rsidRPr="0080503C">
          <w:rPr>
            <w:rStyle w:val="Hyperlink"/>
            <w:rFonts w:cs="Arial" w:hint="eastAsia"/>
            <w:bCs/>
            <w:rtl/>
          </w:rPr>
          <w:t>موقع</w:t>
        </w:r>
        <w:r w:rsidR="005A3788" w:rsidRPr="0080503C">
          <w:rPr>
            <w:rStyle w:val="Hyperlink"/>
            <w:rFonts w:cs="Arial"/>
            <w:bCs/>
            <w:rtl/>
          </w:rPr>
          <w:t xml:space="preserve"> </w:t>
        </w:r>
        <w:r w:rsidR="005A3788" w:rsidRPr="0080503C">
          <w:rPr>
            <w:rStyle w:val="Hyperlink"/>
            <w:rFonts w:cs="Arial" w:hint="eastAsia"/>
            <w:bCs/>
            <w:rtl/>
          </w:rPr>
          <w:t>حفظ</w:t>
        </w:r>
        <w:r w:rsidR="005A3788" w:rsidRPr="0080503C">
          <w:rPr>
            <w:rStyle w:val="Hyperlink"/>
            <w:rFonts w:cs="Arial"/>
            <w:bCs/>
            <w:rtl/>
          </w:rPr>
          <w:t xml:space="preserve"> </w:t>
        </w:r>
        <w:r w:rsidR="005A3788" w:rsidRPr="0080503C">
          <w:rPr>
            <w:rStyle w:val="Hyperlink"/>
            <w:rFonts w:cs="Arial" w:hint="eastAsia"/>
            <w:bCs/>
            <w:rtl/>
          </w:rPr>
          <w:t>بيانات</w:t>
        </w:r>
        <w:r w:rsidR="005A3788" w:rsidRPr="0080503C">
          <w:rPr>
            <w:rStyle w:val="Hyperlink"/>
            <w:rFonts w:cs="Arial"/>
            <w:bCs/>
            <w:rtl/>
          </w:rPr>
          <w:t xml:space="preserve"> </w:t>
        </w:r>
        <w:r w:rsidR="005A3788" w:rsidRPr="0080503C">
          <w:rPr>
            <w:rStyle w:val="Hyperlink"/>
            <w:rFonts w:cs="Arial" w:hint="eastAsia"/>
            <w:bCs/>
            <w:rtl/>
          </w:rPr>
          <w:t>العميل</w:t>
        </w:r>
        <w:r w:rsidR="005A3788" w:rsidRPr="0080503C">
          <w:rPr>
            <w:rStyle w:val="Hyperlink"/>
            <w:rFonts w:cs="Arial"/>
            <w:bCs/>
            <w:rtl/>
          </w:rPr>
          <w:t xml:space="preserve"> </w:t>
        </w:r>
        <w:r w:rsidR="005A3788" w:rsidRPr="0080503C">
          <w:rPr>
            <w:rStyle w:val="Hyperlink"/>
            <w:rFonts w:cs="Arial" w:hint="eastAsia"/>
            <w:bCs/>
            <w:rtl/>
          </w:rPr>
          <w:t>غير</w:t>
        </w:r>
        <w:r w:rsidR="005A3788" w:rsidRPr="0080503C">
          <w:rPr>
            <w:rStyle w:val="Hyperlink"/>
            <w:rFonts w:cs="Arial"/>
            <w:bCs/>
            <w:rtl/>
          </w:rPr>
          <w:t xml:space="preserve"> </w:t>
        </w:r>
        <w:r w:rsidR="005A3788" w:rsidRPr="0080503C">
          <w:rPr>
            <w:rStyle w:val="Hyperlink"/>
            <w:rFonts w:cs="Arial" w:hint="eastAsia"/>
            <w:bCs/>
            <w:rtl/>
          </w:rPr>
          <w:t>النشطة</w:t>
        </w:r>
        <w:r w:rsidR="005A3788">
          <w:rPr>
            <w:webHidden/>
          </w:rPr>
          <w:tab/>
        </w:r>
        <w:r w:rsidR="005A3788">
          <w:rPr>
            <w:webHidden/>
          </w:rPr>
          <w:fldChar w:fldCharType="begin"/>
        </w:r>
        <w:r w:rsidR="005A3788">
          <w:rPr>
            <w:webHidden/>
          </w:rPr>
          <w:instrText xml:space="preserve"> PAGEREF _Toc472506654 \h </w:instrText>
        </w:r>
        <w:r w:rsidR="005A3788">
          <w:rPr>
            <w:webHidden/>
          </w:rPr>
        </w:r>
        <w:r w:rsidR="005A3788">
          <w:rPr>
            <w:webHidden/>
          </w:rPr>
          <w:fldChar w:fldCharType="separate"/>
        </w:r>
        <w:r w:rsidR="005A3788">
          <w:rPr>
            <w:webHidden/>
          </w:rPr>
          <w:t>9</w:t>
        </w:r>
        <w:r w:rsidR="005A3788">
          <w:rPr>
            <w:webHidden/>
          </w:rPr>
          <w:fldChar w:fldCharType="end"/>
        </w:r>
      </w:hyperlink>
    </w:p>
    <w:p w14:paraId="27665F7B" w14:textId="517EF3FA" w:rsidR="005A3788" w:rsidRDefault="008C60E2">
      <w:pPr>
        <w:pStyle w:val="TOC5"/>
        <w:rPr>
          <w:rFonts w:eastAsiaTheme="minorEastAsia"/>
          <w:smallCaps w:val="0"/>
          <w:sz w:val="22"/>
          <w:szCs w:val="22"/>
          <w:lang w:eastAsia="en-US"/>
        </w:rPr>
      </w:pPr>
      <w:hyperlink w:anchor="_Toc472506655" w:history="1">
        <w:r w:rsidR="005A3788" w:rsidRPr="0080503C">
          <w:rPr>
            <w:rStyle w:val="Hyperlink"/>
            <w:rFonts w:ascii="Arial Bold" w:hAnsi="Arial Bold" w:cs="Times New Roman" w:hint="eastAsia"/>
            <w:bCs/>
            <w:rtl/>
          </w:rPr>
          <w:t>الخصوصية</w:t>
        </w:r>
        <w:r w:rsidR="005A3788">
          <w:rPr>
            <w:webHidden/>
          </w:rPr>
          <w:tab/>
        </w:r>
        <w:r w:rsidR="005A3788">
          <w:rPr>
            <w:webHidden/>
          </w:rPr>
          <w:fldChar w:fldCharType="begin"/>
        </w:r>
        <w:r w:rsidR="005A3788">
          <w:rPr>
            <w:webHidden/>
          </w:rPr>
          <w:instrText xml:space="preserve"> PAGEREF _Toc472506655 \h </w:instrText>
        </w:r>
        <w:r w:rsidR="005A3788">
          <w:rPr>
            <w:webHidden/>
          </w:rPr>
        </w:r>
        <w:r w:rsidR="005A3788">
          <w:rPr>
            <w:webHidden/>
          </w:rPr>
          <w:fldChar w:fldCharType="separate"/>
        </w:r>
        <w:r w:rsidR="005A3788">
          <w:rPr>
            <w:webHidden/>
          </w:rPr>
          <w:t>10</w:t>
        </w:r>
        <w:r w:rsidR="005A3788">
          <w:rPr>
            <w:webHidden/>
          </w:rPr>
          <w:fldChar w:fldCharType="end"/>
        </w:r>
      </w:hyperlink>
    </w:p>
    <w:p w14:paraId="1D69B63F" w14:textId="642FF625" w:rsidR="005A3788" w:rsidRDefault="008C60E2">
      <w:pPr>
        <w:pStyle w:val="TOC5"/>
        <w:rPr>
          <w:rFonts w:eastAsiaTheme="minorEastAsia"/>
          <w:smallCaps w:val="0"/>
          <w:sz w:val="22"/>
          <w:szCs w:val="22"/>
          <w:lang w:eastAsia="en-US"/>
        </w:rPr>
      </w:pPr>
      <w:hyperlink w:anchor="_Toc472506656" w:history="1">
        <w:r w:rsidR="005A3788" w:rsidRPr="0080503C">
          <w:rPr>
            <w:rStyle w:val="Hyperlink"/>
            <w:rFonts w:hint="eastAsia"/>
            <w:bCs/>
            <w:rtl/>
          </w:rPr>
          <w:t>بنود</w:t>
        </w:r>
        <w:r w:rsidR="005A3788" w:rsidRPr="0080503C">
          <w:rPr>
            <w:rStyle w:val="Hyperlink"/>
            <w:bCs/>
            <w:rtl/>
          </w:rPr>
          <w:t xml:space="preserve"> </w:t>
        </w:r>
        <w:r w:rsidR="005A3788" w:rsidRPr="0080503C">
          <w:rPr>
            <w:rStyle w:val="Hyperlink"/>
            <w:rFonts w:hint="eastAsia"/>
            <w:bCs/>
            <w:rtl/>
          </w:rPr>
          <w:t>أوروبية</w:t>
        </w:r>
        <w:r w:rsidR="005A3788" w:rsidRPr="0080503C">
          <w:rPr>
            <w:rStyle w:val="Hyperlink"/>
            <w:bCs/>
            <w:rtl/>
          </w:rPr>
          <w:t xml:space="preserve"> </w:t>
        </w:r>
        <w:r w:rsidR="005A3788" w:rsidRPr="0080503C">
          <w:rPr>
            <w:rStyle w:val="Hyperlink"/>
            <w:rFonts w:hint="eastAsia"/>
            <w:bCs/>
            <w:rtl/>
          </w:rPr>
          <w:t>إضافية</w:t>
        </w:r>
        <w:r w:rsidR="005A3788" w:rsidRPr="0080503C">
          <w:rPr>
            <w:rStyle w:val="Hyperlink"/>
            <w:bCs/>
            <w:rtl/>
          </w:rPr>
          <w:t>.</w:t>
        </w:r>
        <w:r w:rsidR="005A3788">
          <w:rPr>
            <w:webHidden/>
          </w:rPr>
          <w:tab/>
        </w:r>
        <w:r w:rsidR="005A3788">
          <w:rPr>
            <w:webHidden/>
          </w:rPr>
          <w:fldChar w:fldCharType="begin"/>
        </w:r>
        <w:r w:rsidR="005A3788">
          <w:rPr>
            <w:webHidden/>
          </w:rPr>
          <w:instrText xml:space="preserve"> PAGEREF _Toc472506656 \h </w:instrText>
        </w:r>
        <w:r w:rsidR="005A3788">
          <w:rPr>
            <w:webHidden/>
          </w:rPr>
        </w:r>
        <w:r w:rsidR="005A3788">
          <w:rPr>
            <w:webHidden/>
          </w:rPr>
          <w:fldChar w:fldCharType="separate"/>
        </w:r>
        <w:r w:rsidR="005A3788">
          <w:rPr>
            <w:webHidden/>
          </w:rPr>
          <w:t>10</w:t>
        </w:r>
        <w:r w:rsidR="005A3788">
          <w:rPr>
            <w:webHidden/>
          </w:rPr>
          <w:fldChar w:fldCharType="end"/>
        </w:r>
      </w:hyperlink>
    </w:p>
    <w:p w14:paraId="7B814A14" w14:textId="18DF4ACB" w:rsidR="005A3788" w:rsidRDefault="008C60E2">
      <w:pPr>
        <w:pStyle w:val="TOC5"/>
        <w:rPr>
          <w:rFonts w:eastAsiaTheme="minorEastAsia"/>
          <w:smallCaps w:val="0"/>
          <w:sz w:val="22"/>
          <w:szCs w:val="22"/>
          <w:lang w:eastAsia="en-US"/>
        </w:rPr>
      </w:pPr>
      <w:hyperlink w:anchor="_Toc472506657" w:history="1">
        <w:r w:rsidR="005A3788" w:rsidRPr="0080503C">
          <w:rPr>
            <w:rStyle w:val="Hyperlink"/>
            <w:rFonts w:hint="eastAsia"/>
            <w:bCs/>
            <w:rtl/>
          </w:rPr>
          <w:t>الأمان</w:t>
        </w:r>
        <w:r w:rsidR="005A3788">
          <w:rPr>
            <w:webHidden/>
          </w:rPr>
          <w:tab/>
        </w:r>
        <w:r w:rsidR="005A3788">
          <w:rPr>
            <w:webHidden/>
          </w:rPr>
          <w:fldChar w:fldCharType="begin"/>
        </w:r>
        <w:r w:rsidR="005A3788">
          <w:rPr>
            <w:webHidden/>
          </w:rPr>
          <w:instrText xml:space="preserve"> PAGEREF _Toc472506657 \h </w:instrText>
        </w:r>
        <w:r w:rsidR="005A3788">
          <w:rPr>
            <w:webHidden/>
          </w:rPr>
        </w:r>
        <w:r w:rsidR="005A3788">
          <w:rPr>
            <w:webHidden/>
          </w:rPr>
          <w:fldChar w:fldCharType="separate"/>
        </w:r>
        <w:r w:rsidR="005A3788">
          <w:rPr>
            <w:webHidden/>
          </w:rPr>
          <w:t>10</w:t>
        </w:r>
        <w:r w:rsidR="005A3788">
          <w:rPr>
            <w:webHidden/>
          </w:rPr>
          <w:fldChar w:fldCharType="end"/>
        </w:r>
      </w:hyperlink>
    </w:p>
    <w:p w14:paraId="2A03CE23" w14:textId="71F231E4" w:rsidR="005A3788" w:rsidRDefault="008C60E2">
      <w:pPr>
        <w:pStyle w:val="TOC1"/>
        <w:rPr>
          <w:rFonts w:eastAsiaTheme="minorEastAsia"/>
          <w:b w:val="0"/>
          <w:bCs w:val="0"/>
          <w:caps w:val="0"/>
          <w:sz w:val="22"/>
          <w:szCs w:val="22"/>
          <w:lang w:eastAsia="en-US"/>
        </w:rPr>
      </w:pPr>
      <w:hyperlink w:anchor="_Toc472506658" w:history="1">
        <w:r w:rsidR="005A3788" w:rsidRPr="0080503C">
          <w:rPr>
            <w:rStyle w:val="Hyperlink"/>
            <w:rFonts w:hint="eastAsia"/>
            <w:rtl/>
          </w:rPr>
          <w:t>الشروط</w:t>
        </w:r>
        <w:r w:rsidR="005A3788" w:rsidRPr="0080503C">
          <w:rPr>
            <w:rStyle w:val="Hyperlink"/>
            <w:rtl/>
          </w:rPr>
          <w:t xml:space="preserve"> </w:t>
        </w:r>
        <w:r w:rsidR="005A3788" w:rsidRPr="0080503C">
          <w:rPr>
            <w:rStyle w:val="Hyperlink"/>
            <w:rFonts w:hint="eastAsia"/>
            <w:rtl/>
          </w:rPr>
          <w:t>الخاصة</w:t>
        </w:r>
        <w:r w:rsidR="005A3788" w:rsidRPr="0080503C">
          <w:rPr>
            <w:rStyle w:val="Hyperlink"/>
            <w:rtl/>
          </w:rPr>
          <w:t xml:space="preserve"> </w:t>
        </w:r>
        <w:r w:rsidR="005A3788" w:rsidRPr="0080503C">
          <w:rPr>
            <w:rStyle w:val="Hyperlink"/>
            <w:rFonts w:hint="eastAsia"/>
            <w:rtl/>
          </w:rPr>
          <w:t>بالخدمة</w:t>
        </w:r>
        <w:r w:rsidR="005A3788" w:rsidRPr="0080503C">
          <w:rPr>
            <w:rStyle w:val="Hyperlink"/>
            <w:rtl/>
          </w:rPr>
          <w:t xml:space="preserve"> </w:t>
        </w:r>
        <w:r w:rsidR="005A3788" w:rsidRPr="0080503C">
          <w:rPr>
            <w:rStyle w:val="Hyperlink"/>
            <w:rFonts w:hint="eastAsia"/>
            <w:rtl/>
          </w:rPr>
          <w:t>عبر</w:t>
        </w:r>
        <w:r w:rsidR="005A3788" w:rsidRPr="0080503C">
          <w:rPr>
            <w:rStyle w:val="Hyperlink"/>
            <w:rtl/>
          </w:rPr>
          <w:t xml:space="preserve"> </w:t>
        </w:r>
        <w:r w:rsidR="005A3788" w:rsidRPr="0080503C">
          <w:rPr>
            <w:rStyle w:val="Hyperlink"/>
            <w:rFonts w:hint="eastAsia"/>
            <w:rtl/>
          </w:rPr>
          <w:t>الإنترنت</w:t>
        </w:r>
        <w:r w:rsidR="005A3788">
          <w:rPr>
            <w:webHidden/>
          </w:rPr>
          <w:tab/>
        </w:r>
        <w:r w:rsidR="005A3788">
          <w:rPr>
            <w:webHidden/>
          </w:rPr>
          <w:fldChar w:fldCharType="begin"/>
        </w:r>
        <w:r w:rsidR="005A3788">
          <w:rPr>
            <w:webHidden/>
          </w:rPr>
          <w:instrText xml:space="preserve"> PAGEREF _Toc472506658 \h </w:instrText>
        </w:r>
        <w:r w:rsidR="005A3788">
          <w:rPr>
            <w:webHidden/>
          </w:rPr>
        </w:r>
        <w:r w:rsidR="005A3788">
          <w:rPr>
            <w:webHidden/>
          </w:rPr>
          <w:fldChar w:fldCharType="separate"/>
        </w:r>
        <w:r w:rsidR="005A3788">
          <w:rPr>
            <w:webHidden/>
          </w:rPr>
          <w:t>13</w:t>
        </w:r>
        <w:r w:rsidR="005A3788">
          <w:rPr>
            <w:webHidden/>
          </w:rPr>
          <w:fldChar w:fldCharType="end"/>
        </w:r>
      </w:hyperlink>
    </w:p>
    <w:p w14:paraId="6F07EBB4" w14:textId="00CB1891" w:rsidR="005A3788" w:rsidRDefault="008C60E2" w:rsidP="005A3788">
      <w:pPr>
        <w:pStyle w:val="TOC3"/>
        <w:rPr>
          <w:rFonts w:eastAsiaTheme="minorEastAsia"/>
          <w:sz w:val="22"/>
          <w:szCs w:val="22"/>
          <w:lang w:eastAsia="en-US"/>
        </w:rPr>
      </w:pPr>
      <w:hyperlink w:anchor="_Toc472506659" w:history="1">
        <w:r w:rsidR="005A3788" w:rsidRPr="0080503C">
          <w:rPr>
            <w:rStyle w:val="Hyperlink"/>
            <w:rFonts w:hint="eastAsia"/>
            <w:bCs/>
            <w:rtl/>
          </w:rPr>
          <w:t>خدمات</w:t>
        </w:r>
        <w:r w:rsidR="005A3788" w:rsidRPr="0080503C">
          <w:rPr>
            <w:rStyle w:val="Hyperlink"/>
            <w:bCs/>
            <w:rtl/>
          </w:rPr>
          <w:t xml:space="preserve"> </w:t>
        </w:r>
        <w:r w:rsidR="005A3788" w:rsidRPr="0080503C">
          <w:rPr>
            <w:rStyle w:val="Hyperlink"/>
            <w:bCs/>
          </w:rPr>
          <w:t>Microsoft Azure</w:t>
        </w:r>
        <w:r w:rsidR="005A3788">
          <w:rPr>
            <w:webHidden/>
          </w:rPr>
          <w:tab/>
        </w:r>
        <w:r w:rsidR="005A3788">
          <w:rPr>
            <w:webHidden/>
          </w:rPr>
          <w:fldChar w:fldCharType="begin"/>
        </w:r>
        <w:r w:rsidR="005A3788">
          <w:rPr>
            <w:webHidden/>
          </w:rPr>
          <w:instrText xml:space="preserve"> PAGEREF _Toc472506659 \h </w:instrText>
        </w:r>
        <w:r w:rsidR="005A3788">
          <w:rPr>
            <w:webHidden/>
          </w:rPr>
        </w:r>
        <w:r w:rsidR="005A3788">
          <w:rPr>
            <w:webHidden/>
          </w:rPr>
          <w:fldChar w:fldCharType="separate"/>
        </w:r>
        <w:r w:rsidR="005A3788">
          <w:rPr>
            <w:webHidden/>
          </w:rPr>
          <w:t>13</w:t>
        </w:r>
        <w:r w:rsidR="005A3788">
          <w:rPr>
            <w:webHidden/>
          </w:rPr>
          <w:fldChar w:fldCharType="end"/>
        </w:r>
      </w:hyperlink>
    </w:p>
    <w:p w14:paraId="1DEA542D" w14:textId="7E314E80" w:rsidR="005A3788" w:rsidRDefault="008C60E2">
      <w:pPr>
        <w:pStyle w:val="TOC4"/>
        <w:rPr>
          <w:rFonts w:eastAsiaTheme="minorEastAsia"/>
          <w:smallCaps w:val="0"/>
          <w:sz w:val="22"/>
          <w:szCs w:val="22"/>
          <w:lang w:eastAsia="en-US"/>
        </w:rPr>
      </w:pPr>
      <w:hyperlink w:anchor="_Toc472506660" w:history="1">
        <w:r w:rsidR="005A3788" w:rsidRPr="0080503C">
          <w:rPr>
            <w:rStyle w:val="Hyperlink"/>
            <w:rFonts w:ascii="Arial" w:hAnsi="Arial" w:cs="Arial" w:hint="eastAsia"/>
            <w:rtl/>
          </w:rPr>
          <w:t>خدمات</w:t>
        </w:r>
        <w:r w:rsidR="005A3788" w:rsidRPr="0080503C">
          <w:rPr>
            <w:rStyle w:val="Hyperlink"/>
            <w:rFonts w:cs="Calibri"/>
            <w:rtl/>
          </w:rPr>
          <w:t xml:space="preserve"> </w:t>
        </w:r>
        <w:r w:rsidR="005A3788" w:rsidRPr="0080503C">
          <w:rPr>
            <w:rStyle w:val="Hyperlink"/>
            <w:rFonts w:cs="Calibri"/>
          </w:rPr>
          <w:t>Microsoft</w:t>
        </w:r>
        <w:r w:rsidR="005A3788" w:rsidRPr="0080503C">
          <w:rPr>
            <w:rStyle w:val="Hyperlink"/>
            <w:rFonts w:cs="Calibri"/>
            <w:rtl/>
          </w:rPr>
          <w:t xml:space="preserve"> </w:t>
        </w:r>
        <w:r w:rsidR="005A3788" w:rsidRPr="0080503C">
          <w:rPr>
            <w:rStyle w:val="Hyperlink"/>
            <w:rFonts w:ascii="Arial" w:hAnsi="Arial" w:cs="Arial" w:hint="eastAsia"/>
            <w:rtl/>
          </w:rPr>
          <w:t>المعرفية</w:t>
        </w:r>
        <w:r w:rsidR="005A3788">
          <w:rPr>
            <w:webHidden/>
          </w:rPr>
          <w:tab/>
        </w:r>
        <w:r w:rsidR="005A3788">
          <w:rPr>
            <w:webHidden/>
          </w:rPr>
          <w:fldChar w:fldCharType="begin"/>
        </w:r>
        <w:r w:rsidR="005A3788">
          <w:rPr>
            <w:webHidden/>
          </w:rPr>
          <w:instrText xml:space="preserve"> PAGEREF _Toc472506660 \h </w:instrText>
        </w:r>
        <w:r w:rsidR="005A3788">
          <w:rPr>
            <w:webHidden/>
          </w:rPr>
        </w:r>
        <w:r w:rsidR="005A3788">
          <w:rPr>
            <w:webHidden/>
          </w:rPr>
          <w:fldChar w:fldCharType="separate"/>
        </w:r>
        <w:r w:rsidR="005A3788">
          <w:rPr>
            <w:webHidden/>
          </w:rPr>
          <w:t>14</w:t>
        </w:r>
        <w:r w:rsidR="005A3788">
          <w:rPr>
            <w:webHidden/>
          </w:rPr>
          <w:fldChar w:fldCharType="end"/>
        </w:r>
      </w:hyperlink>
    </w:p>
    <w:p w14:paraId="41ABF885" w14:textId="3A378BB4" w:rsidR="005A3788" w:rsidRDefault="008C60E2">
      <w:pPr>
        <w:pStyle w:val="TOC2"/>
        <w:rPr>
          <w:rFonts w:eastAsiaTheme="minorEastAsia"/>
          <w:b w:val="0"/>
          <w:sz w:val="22"/>
          <w:szCs w:val="22"/>
          <w:lang w:eastAsia="en-US"/>
        </w:rPr>
      </w:pPr>
      <w:hyperlink w:anchor="_Toc472506661" w:history="1">
        <w:r w:rsidR="005A3788" w:rsidRPr="0080503C">
          <w:rPr>
            <w:rStyle w:val="Hyperlink"/>
            <w:rFonts w:cs="Arial" w:hint="eastAsia"/>
            <w:rtl/>
          </w:rPr>
          <w:t>خطط</w:t>
        </w:r>
        <w:r w:rsidR="005A3788" w:rsidRPr="0080503C">
          <w:rPr>
            <w:rStyle w:val="Hyperlink"/>
            <w:rFonts w:cs="Calibri"/>
            <w:rtl/>
          </w:rPr>
          <w:t xml:space="preserve"> </w:t>
        </w:r>
        <w:r w:rsidR="005A3788" w:rsidRPr="0080503C">
          <w:rPr>
            <w:rStyle w:val="Hyperlink"/>
            <w:rFonts w:cs="Calibri"/>
          </w:rPr>
          <w:t>Microsoft Azure</w:t>
        </w:r>
        <w:r w:rsidR="005A3788">
          <w:rPr>
            <w:webHidden/>
          </w:rPr>
          <w:tab/>
        </w:r>
        <w:r w:rsidR="005A3788">
          <w:rPr>
            <w:webHidden/>
          </w:rPr>
          <w:fldChar w:fldCharType="begin"/>
        </w:r>
        <w:r w:rsidR="005A3788">
          <w:rPr>
            <w:webHidden/>
          </w:rPr>
          <w:instrText xml:space="preserve"> PAGEREF _Toc472506661 \h </w:instrText>
        </w:r>
        <w:r w:rsidR="005A3788">
          <w:rPr>
            <w:webHidden/>
          </w:rPr>
        </w:r>
        <w:r w:rsidR="005A3788">
          <w:rPr>
            <w:webHidden/>
          </w:rPr>
          <w:fldChar w:fldCharType="separate"/>
        </w:r>
        <w:r w:rsidR="005A3788">
          <w:rPr>
            <w:webHidden/>
          </w:rPr>
          <w:t>15</w:t>
        </w:r>
        <w:r w:rsidR="005A3788">
          <w:rPr>
            <w:webHidden/>
          </w:rPr>
          <w:fldChar w:fldCharType="end"/>
        </w:r>
      </w:hyperlink>
    </w:p>
    <w:p w14:paraId="7D69ECAA" w14:textId="415AF0F2" w:rsidR="005A3788" w:rsidRDefault="008C60E2">
      <w:pPr>
        <w:pStyle w:val="TOC4"/>
        <w:rPr>
          <w:rFonts w:eastAsiaTheme="minorEastAsia"/>
          <w:smallCaps w:val="0"/>
          <w:sz w:val="22"/>
          <w:szCs w:val="22"/>
          <w:lang w:eastAsia="en-US"/>
        </w:rPr>
      </w:pPr>
      <w:hyperlink w:anchor="_Toc472506662" w:history="1">
        <w:r w:rsidR="005A3788" w:rsidRPr="0080503C">
          <w:rPr>
            <w:rStyle w:val="Hyperlink"/>
            <w:rFonts w:cs="Calibri"/>
          </w:rPr>
          <w:t>Azure Active Directory Basic</w:t>
        </w:r>
        <w:r w:rsidR="005A3788">
          <w:rPr>
            <w:webHidden/>
          </w:rPr>
          <w:tab/>
        </w:r>
        <w:r w:rsidR="005A3788">
          <w:rPr>
            <w:webHidden/>
          </w:rPr>
          <w:fldChar w:fldCharType="begin"/>
        </w:r>
        <w:r w:rsidR="005A3788">
          <w:rPr>
            <w:webHidden/>
          </w:rPr>
          <w:instrText xml:space="preserve"> PAGEREF _Toc472506662 \h </w:instrText>
        </w:r>
        <w:r w:rsidR="005A3788">
          <w:rPr>
            <w:webHidden/>
          </w:rPr>
        </w:r>
        <w:r w:rsidR="005A3788">
          <w:rPr>
            <w:webHidden/>
          </w:rPr>
          <w:fldChar w:fldCharType="separate"/>
        </w:r>
        <w:r w:rsidR="005A3788">
          <w:rPr>
            <w:webHidden/>
          </w:rPr>
          <w:t>15</w:t>
        </w:r>
        <w:r w:rsidR="005A3788">
          <w:rPr>
            <w:webHidden/>
          </w:rPr>
          <w:fldChar w:fldCharType="end"/>
        </w:r>
      </w:hyperlink>
    </w:p>
    <w:p w14:paraId="63A93A9B" w14:textId="3788131C" w:rsidR="005A3788" w:rsidRDefault="008C60E2">
      <w:pPr>
        <w:pStyle w:val="TOC4"/>
        <w:rPr>
          <w:rFonts w:eastAsiaTheme="minorEastAsia"/>
          <w:smallCaps w:val="0"/>
          <w:sz w:val="22"/>
          <w:szCs w:val="22"/>
          <w:lang w:eastAsia="en-US"/>
        </w:rPr>
      </w:pPr>
      <w:hyperlink w:anchor="_Toc472506663" w:history="1">
        <w:r w:rsidR="005A3788" w:rsidRPr="0080503C">
          <w:rPr>
            <w:rStyle w:val="Hyperlink"/>
            <w:rFonts w:cs="Calibri"/>
          </w:rPr>
          <w:t>Azure Active Directory Premium</w:t>
        </w:r>
        <w:r w:rsidR="005A3788">
          <w:rPr>
            <w:webHidden/>
          </w:rPr>
          <w:tab/>
        </w:r>
        <w:r w:rsidR="005A3788">
          <w:rPr>
            <w:webHidden/>
          </w:rPr>
          <w:fldChar w:fldCharType="begin"/>
        </w:r>
        <w:r w:rsidR="005A3788">
          <w:rPr>
            <w:webHidden/>
          </w:rPr>
          <w:instrText xml:space="preserve"> PAGEREF _Toc472506663 \h </w:instrText>
        </w:r>
        <w:r w:rsidR="005A3788">
          <w:rPr>
            <w:webHidden/>
          </w:rPr>
        </w:r>
        <w:r w:rsidR="005A3788">
          <w:rPr>
            <w:webHidden/>
          </w:rPr>
          <w:fldChar w:fldCharType="separate"/>
        </w:r>
        <w:r w:rsidR="005A3788">
          <w:rPr>
            <w:webHidden/>
          </w:rPr>
          <w:t>15</w:t>
        </w:r>
        <w:r w:rsidR="005A3788">
          <w:rPr>
            <w:webHidden/>
          </w:rPr>
          <w:fldChar w:fldCharType="end"/>
        </w:r>
      </w:hyperlink>
    </w:p>
    <w:p w14:paraId="6E3A2818" w14:textId="281ECBB1" w:rsidR="005A3788" w:rsidRDefault="008C60E2">
      <w:pPr>
        <w:pStyle w:val="TOC4"/>
        <w:rPr>
          <w:rFonts w:eastAsiaTheme="minorEastAsia"/>
          <w:smallCaps w:val="0"/>
          <w:sz w:val="22"/>
          <w:szCs w:val="22"/>
          <w:lang w:eastAsia="en-US"/>
        </w:rPr>
      </w:pPr>
      <w:hyperlink w:anchor="_Toc472506664" w:history="1">
        <w:r w:rsidR="005A3788" w:rsidRPr="0080503C">
          <w:rPr>
            <w:rStyle w:val="Hyperlink"/>
            <w:rFonts w:cs="Calibri"/>
          </w:rPr>
          <w:t>Azure Information Protection Premium</w:t>
        </w:r>
        <w:r w:rsidR="005A3788">
          <w:rPr>
            <w:webHidden/>
          </w:rPr>
          <w:tab/>
        </w:r>
        <w:r w:rsidR="005A3788">
          <w:rPr>
            <w:webHidden/>
          </w:rPr>
          <w:fldChar w:fldCharType="begin"/>
        </w:r>
        <w:r w:rsidR="005A3788">
          <w:rPr>
            <w:webHidden/>
          </w:rPr>
          <w:instrText xml:space="preserve"> PAGEREF _Toc472506664 \h </w:instrText>
        </w:r>
        <w:r w:rsidR="005A3788">
          <w:rPr>
            <w:webHidden/>
          </w:rPr>
        </w:r>
        <w:r w:rsidR="005A3788">
          <w:rPr>
            <w:webHidden/>
          </w:rPr>
          <w:fldChar w:fldCharType="separate"/>
        </w:r>
        <w:r w:rsidR="005A3788">
          <w:rPr>
            <w:webHidden/>
          </w:rPr>
          <w:t>15</w:t>
        </w:r>
        <w:r w:rsidR="005A3788">
          <w:rPr>
            <w:webHidden/>
          </w:rPr>
          <w:fldChar w:fldCharType="end"/>
        </w:r>
      </w:hyperlink>
      <w:r w:rsidR="005A3788">
        <w:rPr>
          <w:rStyle w:val="Hyperlink"/>
        </w:rPr>
        <w:br w:type="column"/>
      </w:r>
    </w:p>
    <w:p w14:paraId="48210E1D" w14:textId="1C62F5EB" w:rsidR="005A3788" w:rsidRDefault="008C60E2" w:rsidP="005A3788">
      <w:pPr>
        <w:pStyle w:val="TOC3"/>
        <w:rPr>
          <w:rFonts w:eastAsiaTheme="minorEastAsia"/>
          <w:sz w:val="22"/>
          <w:szCs w:val="22"/>
          <w:lang w:eastAsia="en-US"/>
        </w:rPr>
      </w:pPr>
      <w:hyperlink w:anchor="_Toc472506665" w:history="1">
        <w:r w:rsidR="005A3788" w:rsidRPr="0080503C">
          <w:rPr>
            <w:rStyle w:val="Hyperlink"/>
            <w:rFonts w:cs="Calibri"/>
            <w:lang w:bidi=""/>
          </w:rPr>
          <w:t>Microsoft Dynamics 365 Services</w:t>
        </w:r>
        <w:r w:rsidR="005A3788">
          <w:rPr>
            <w:webHidden/>
          </w:rPr>
          <w:tab/>
        </w:r>
        <w:r w:rsidR="005A3788">
          <w:rPr>
            <w:webHidden/>
          </w:rPr>
          <w:fldChar w:fldCharType="begin"/>
        </w:r>
        <w:r w:rsidR="005A3788">
          <w:rPr>
            <w:webHidden/>
          </w:rPr>
          <w:instrText xml:space="preserve"> PAGEREF _Toc472506665 \h </w:instrText>
        </w:r>
        <w:r w:rsidR="005A3788">
          <w:rPr>
            <w:webHidden/>
          </w:rPr>
        </w:r>
        <w:r w:rsidR="005A3788">
          <w:rPr>
            <w:webHidden/>
          </w:rPr>
          <w:fldChar w:fldCharType="separate"/>
        </w:r>
        <w:r w:rsidR="005A3788">
          <w:rPr>
            <w:webHidden/>
          </w:rPr>
          <w:t>15</w:t>
        </w:r>
        <w:r w:rsidR="005A3788">
          <w:rPr>
            <w:webHidden/>
          </w:rPr>
          <w:fldChar w:fldCharType="end"/>
        </w:r>
      </w:hyperlink>
    </w:p>
    <w:p w14:paraId="37274FDE" w14:textId="1AC9C565" w:rsidR="005A3788" w:rsidRDefault="008C60E2">
      <w:pPr>
        <w:pStyle w:val="TOC2"/>
        <w:rPr>
          <w:rFonts w:eastAsiaTheme="minorEastAsia"/>
          <w:b w:val="0"/>
          <w:sz w:val="22"/>
          <w:szCs w:val="22"/>
          <w:lang w:eastAsia="en-US"/>
        </w:rPr>
      </w:pPr>
      <w:hyperlink w:anchor="_Toc472506666" w:history="1">
        <w:r w:rsidR="005A3788" w:rsidRPr="0080503C">
          <w:rPr>
            <w:rStyle w:val="Hyperlink"/>
            <w:rFonts w:hint="eastAsia"/>
            <w:bCs/>
            <w:rtl/>
          </w:rPr>
          <w:t>خدمات</w:t>
        </w:r>
        <w:r w:rsidR="005A3788" w:rsidRPr="0080503C">
          <w:rPr>
            <w:rStyle w:val="Hyperlink"/>
            <w:bCs/>
            <w:rtl/>
          </w:rPr>
          <w:t xml:space="preserve"> </w:t>
        </w:r>
        <w:r w:rsidR="005A3788" w:rsidRPr="0080503C">
          <w:rPr>
            <w:rStyle w:val="Hyperlink"/>
            <w:bCs/>
            <w:lang w:val="fr-FR" w:bidi="en-US"/>
          </w:rPr>
          <w:t>Office 365</w:t>
        </w:r>
        <w:r w:rsidR="005A3788">
          <w:rPr>
            <w:webHidden/>
          </w:rPr>
          <w:tab/>
        </w:r>
        <w:r w:rsidR="005A3788">
          <w:rPr>
            <w:webHidden/>
          </w:rPr>
          <w:fldChar w:fldCharType="begin"/>
        </w:r>
        <w:r w:rsidR="005A3788">
          <w:rPr>
            <w:webHidden/>
          </w:rPr>
          <w:instrText xml:space="preserve"> PAGEREF _Toc472506666 \h </w:instrText>
        </w:r>
        <w:r w:rsidR="005A3788">
          <w:rPr>
            <w:webHidden/>
          </w:rPr>
        </w:r>
        <w:r w:rsidR="005A3788">
          <w:rPr>
            <w:webHidden/>
          </w:rPr>
          <w:fldChar w:fldCharType="separate"/>
        </w:r>
        <w:r w:rsidR="005A3788">
          <w:rPr>
            <w:webHidden/>
          </w:rPr>
          <w:t>16</w:t>
        </w:r>
        <w:r w:rsidR="005A3788">
          <w:rPr>
            <w:webHidden/>
          </w:rPr>
          <w:fldChar w:fldCharType="end"/>
        </w:r>
      </w:hyperlink>
    </w:p>
    <w:p w14:paraId="7A2FCF9C" w14:textId="009E0BE3" w:rsidR="005A3788" w:rsidRDefault="008C60E2">
      <w:pPr>
        <w:pStyle w:val="TOC4"/>
        <w:rPr>
          <w:rFonts w:eastAsiaTheme="minorEastAsia"/>
          <w:smallCaps w:val="0"/>
          <w:sz w:val="22"/>
          <w:szCs w:val="22"/>
          <w:lang w:eastAsia="en-US"/>
        </w:rPr>
      </w:pPr>
      <w:hyperlink w:anchor="_Toc472506667" w:history="1">
        <w:r w:rsidR="005A3788" w:rsidRPr="0080503C">
          <w:rPr>
            <w:rStyle w:val="Hyperlink"/>
          </w:rPr>
          <w:t>Exchange Online</w:t>
        </w:r>
        <w:r w:rsidR="005A3788">
          <w:rPr>
            <w:webHidden/>
          </w:rPr>
          <w:tab/>
        </w:r>
        <w:r w:rsidR="005A3788">
          <w:rPr>
            <w:webHidden/>
          </w:rPr>
          <w:fldChar w:fldCharType="begin"/>
        </w:r>
        <w:r w:rsidR="005A3788">
          <w:rPr>
            <w:webHidden/>
          </w:rPr>
          <w:instrText xml:space="preserve"> PAGEREF _Toc472506667 \h </w:instrText>
        </w:r>
        <w:r w:rsidR="005A3788">
          <w:rPr>
            <w:webHidden/>
          </w:rPr>
        </w:r>
        <w:r w:rsidR="005A3788">
          <w:rPr>
            <w:webHidden/>
          </w:rPr>
          <w:fldChar w:fldCharType="separate"/>
        </w:r>
        <w:r w:rsidR="005A3788">
          <w:rPr>
            <w:webHidden/>
          </w:rPr>
          <w:t>16</w:t>
        </w:r>
        <w:r w:rsidR="005A3788">
          <w:rPr>
            <w:webHidden/>
          </w:rPr>
          <w:fldChar w:fldCharType="end"/>
        </w:r>
      </w:hyperlink>
    </w:p>
    <w:p w14:paraId="173C9D51" w14:textId="152EF586" w:rsidR="005A3788" w:rsidRDefault="008C60E2">
      <w:pPr>
        <w:pStyle w:val="TOC4"/>
        <w:rPr>
          <w:rFonts w:eastAsiaTheme="minorEastAsia"/>
          <w:smallCaps w:val="0"/>
          <w:sz w:val="22"/>
          <w:szCs w:val="22"/>
          <w:lang w:eastAsia="en-US"/>
        </w:rPr>
      </w:pPr>
      <w:hyperlink w:anchor="_Toc472506668" w:history="1">
        <w:r w:rsidR="005A3788" w:rsidRPr="0080503C">
          <w:rPr>
            <w:rStyle w:val="Hyperlink"/>
            <w:rFonts w:cs="Arial" w:hint="eastAsia"/>
            <w:rtl/>
          </w:rPr>
          <w:t>تطبيقات</w:t>
        </w:r>
        <w:r w:rsidR="005A3788" w:rsidRPr="0080503C">
          <w:rPr>
            <w:rStyle w:val="Hyperlink"/>
            <w:rFonts w:cs="Arial"/>
            <w:rtl/>
          </w:rPr>
          <w:t xml:space="preserve"> </w:t>
        </w:r>
        <w:r w:rsidR="005A3788" w:rsidRPr="0080503C">
          <w:rPr>
            <w:rStyle w:val="Hyperlink"/>
            <w:rFonts w:cs="Arial"/>
          </w:rPr>
          <w:t>Office 365</w:t>
        </w:r>
        <w:r w:rsidR="005A3788">
          <w:rPr>
            <w:webHidden/>
          </w:rPr>
          <w:tab/>
        </w:r>
        <w:r w:rsidR="005A3788">
          <w:rPr>
            <w:webHidden/>
          </w:rPr>
          <w:fldChar w:fldCharType="begin"/>
        </w:r>
        <w:r w:rsidR="005A3788">
          <w:rPr>
            <w:webHidden/>
          </w:rPr>
          <w:instrText xml:space="preserve"> PAGEREF _Toc472506668 \h </w:instrText>
        </w:r>
        <w:r w:rsidR="005A3788">
          <w:rPr>
            <w:webHidden/>
          </w:rPr>
        </w:r>
        <w:r w:rsidR="005A3788">
          <w:rPr>
            <w:webHidden/>
          </w:rPr>
          <w:fldChar w:fldCharType="separate"/>
        </w:r>
        <w:r w:rsidR="005A3788">
          <w:rPr>
            <w:webHidden/>
          </w:rPr>
          <w:t>18</w:t>
        </w:r>
        <w:r w:rsidR="005A3788">
          <w:rPr>
            <w:webHidden/>
          </w:rPr>
          <w:fldChar w:fldCharType="end"/>
        </w:r>
      </w:hyperlink>
    </w:p>
    <w:p w14:paraId="0B6BF9D5" w14:textId="59408371" w:rsidR="005A3788" w:rsidRDefault="008C60E2">
      <w:pPr>
        <w:pStyle w:val="TOC4"/>
        <w:rPr>
          <w:rFonts w:eastAsiaTheme="minorEastAsia"/>
          <w:smallCaps w:val="0"/>
          <w:sz w:val="22"/>
          <w:szCs w:val="22"/>
          <w:lang w:eastAsia="en-US"/>
        </w:rPr>
      </w:pPr>
      <w:hyperlink w:anchor="_Toc472506669" w:history="1">
        <w:r w:rsidR="005A3788" w:rsidRPr="0080503C">
          <w:rPr>
            <w:rStyle w:val="Hyperlink"/>
            <w:rFonts w:cs="Calibri"/>
          </w:rPr>
          <w:t>Microsoft MyAnalytics</w:t>
        </w:r>
        <w:r w:rsidR="005A3788">
          <w:rPr>
            <w:webHidden/>
          </w:rPr>
          <w:tab/>
        </w:r>
        <w:r w:rsidR="005A3788">
          <w:rPr>
            <w:webHidden/>
          </w:rPr>
          <w:fldChar w:fldCharType="begin"/>
        </w:r>
        <w:r w:rsidR="005A3788">
          <w:rPr>
            <w:webHidden/>
          </w:rPr>
          <w:instrText xml:space="preserve"> PAGEREF _Toc472506669 \h </w:instrText>
        </w:r>
        <w:r w:rsidR="005A3788">
          <w:rPr>
            <w:webHidden/>
          </w:rPr>
        </w:r>
        <w:r w:rsidR="005A3788">
          <w:rPr>
            <w:webHidden/>
          </w:rPr>
          <w:fldChar w:fldCharType="separate"/>
        </w:r>
        <w:r w:rsidR="005A3788">
          <w:rPr>
            <w:webHidden/>
          </w:rPr>
          <w:t>18</w:t>
        </w:r>
        <w:r w:rsidR="005A3788">
          <w:rPr>
            <w:webHidden/>
          </w:rPr>
          <w:fldChar w:fldCharType="end"/>
        </w:r>
      </w:hyperlink>
    </w:p>
    <w:p w14:paraId="485C05D8" w14:textId="135540A3" w:rsidR="005A3788" w:rsidRDefault="008C60E2">
      <w:pPr>
        <w:pStyle w:val="TOC4"/>
        <w:rPr>
          <w:rFonts w:eastAsiaTheme="minorEastAsia"/>
          <w:smallCaps w:val="0"/>
          <w:sz w:val="22"/>
          <w:szCs w:val="22"/>
          <w:lang w:eastAsia="en-US"/>
        </w:rPr>
      </w:pPr>
      <w:hyperlink w:anchor="_Toc472506670" w:history="1">
        <w:r w:rsidR="005A3788" w:rsidRPr="0080503C">
          <w:rPr>
            <w:rStyle w:val="Hyperlink"/>
            <w:rFonts w:cs="Arial" w:hint="eastAsia"/>
            <w:rtl/>
          </w:rPr>
          <w:t>الامتثال</w:t>
        </w:r>
        <w:r w:rsidR="005A3788" w:rsidRPr="0080503C">
          <w:rPr>
            <w:rStyle w:val="Hyperlink"/>
            <w:rFonts w:cs="Arial"/>
            <w:rtl/>
          </w:rPr>
          <w:t xml:space="preserve"> </w:t>
        </w:r>
        <w:r w:rsidR="005A3788" w:rsidRPr="0080503C">
          <w:rPr>
            <w:rStyle w:val="Hyperlink"/>
            <w:rFonts w:cs="Arial" w:hint="eastAsia"/>
            <w:rtl/>
          </w:rPr>
          <w:t>المتقدم</w:t>
        </w:r>
        <w:r w:rsidR="005A3788" w:rsidRPr="0080503C">
          <w:rPr>
            <w:rStyle w:val="Hyperlink"/>
            <w:rFonts w:cs="Arial"/>
            <w:rtl/>
          </w:rPr>
          <w:t xml:space="preserve"> </w:t>
        </w:r>
        <w:r w:rsidR="005A3788" w:rsidRPr="0080503C">
          <w:rPr>
            <w:rStyle w:val="Hyperlink"/>
            <w:rFonts w:cs="Arial" w:hint="eastAsia"/>
            <w:rtl/>
          </w:rPr>
          <w:t>لـ</w:t>
        </w:r>
        <w:r w:rsidR="005A3788" w:rsidRPr="0080503C">
          <w:rPr>
            <w:rStyle w:val="Hyperlink"/>
            <w:rFonts w:cs="Arial"/>
            <w:rtl/>
          </w:rPr>
          <w:t xml:space="preserve"> </w:t>
        </w:r>
        <w:r w:rsidR="005A3788" w:rsidRPr="0080503C">
          <w:rPr>
            <w:rStyle w:val="Hyperlink"/>
            <w:rFonts w:cs="Arial"/>
          </w:rPr>
          <w:t>Office 365</w:t>
        </w:r>
        <w:r w:rsidR="005A3788">
          <w:rPr>
            <w:webHidden/>
          </w:rPr>
          <w:tab/>
        </w:r>
        <w:r w:rsidR="005A3788">
          <w:rPr>
            <w:webHidden/>
          </w:rPr>
          <w:fldChar w:fldCharType="begin"/>
        </w:r>
        <w:r w:rsidR="005A3788">
          <w:rPr>
            <w:webHidden/>
          </w:rPr>
          <w:instrText xml:space="preserve"> PAGEREF _Toc472506670 \h </w:instrText>
        </w:r>
        <w:r w:rsidR="005A3788">
          <w:rPr>
            <w:webHidden/>
          </w:rPr>
        </w:r>
        <w:r w:rsidR="005A3788">
          <w:rPr>
            <w:webHidden/>
          </w:rPr>
          <w:fldChar w:fldCharType="separate"/>
        </w:r>
        <w:r w:rsidR="005A3788">
          <w:rPr>
            <w:webHidden/>
          </w:rPr>
          <w:t>18</w:t>
        </w:r>
        <w:r w:rsidR="005A3788">
          <w:rPr>
            <w:webHidden/>
          </w:rPr>
          <w:fldChar w:fldCharType="end"/>
        </w:r>
      </w:hyperlink>
    </w:p>
    <w:p w14:paraId="0D59026B" w14:textId="13625E06" w:rsidR="005A3788" w:rsidRDefault="008C60E2">
      <w:pPr>
        <w:pStyle w:val="TOC4"/>
        <w:rPr>
          <w:rFonts w:eastAsiaTheme="minorEastAsia"/>
          <w:smallCaps w:val="0"/>
          <w:sz w:val="22"/>
          <w:szCs w:val="22"/>
          <w:lang w:eastAsia="en-US"/>
        </w:rPr>
      </w:pPr>
      <w:hyperlink w:anchor="_Toc472506671" w:history="1">
        <w:r w:rsidR="005A3788" w:rsidRPr="0080503C">
          <w:rPr>
            <w:rStyle w:val="Hyperlink"/>
          </w:rPr>
          <w:t>Office Online</w:t>
        </w:r>
        <w:r w:rsidR="005A3788">
          <w:rPr>
            <w:webHidden/>
          </w:rPr>
          <w:tab/>
        </w:r>
        <w:r w:rsidR="005A3788">
          <w:rPr>
            <w:webHidden/>
          </w:rPr>
          <w:fldChar w:fldCharType="begin"/>
        </w:r>
        <w:r w:rsidR="005A3788">
          <w:rPr>
            <w:webHidden/>
          </w:rPr>
          <w:instrText xml:space="preserve"> PAGEREF _Toc472506671 \h </w:instrText>
        </w:r>
        <w:r w:rsidR="005A3788">
          <w:rPr>
            <w:webHidden/>
          </w:rPr>
        </w:r>
        <w:r w:rsidR="005A3788">
          <w:rPr>
            <w:webHidden/>
          </w:rPr>
          <w:fldChar w:fldCharType="separate"/>
        </w:r>
        <w:r w:rsidR="005A3788">
          <w:rPr>
            <w:webHidden/>
          </w:rPr>
          <w:t>18</w:t>
        </w:r>
        <w:r w:rsidR="005A3788">
          <w:rPr>
            <w:webHidden/>
          </w:rPr>
          <w:fldChar w:fldCharType="end"/>
        </w:r>
      </w:hyperlink>
    </w:p>
    <w:p w14:paraId="2ABE7945" w14:textId="4E873F38" w:rsidR="005A3788" w:rsidRDefault="008C60E2">
      <w:pPr>
        <w:pStyle w:val="TOC4"/>
        <w:rPr>
          <w:rFonts w:eastAsiaTheme="minorEastAsia"/>
          <w:smallCaps w:val="0"/>
          <w:sz w:val="22"/>
          <w:szCs w:val="22"/>
          <w:lang w:eastAsia="en-US"/>
        </w:rPr>
      </w:pPr>
      <w:hyperlink w:anchor="_Toc472506672" w:history="1">
        <w:r w:rsidR="005A3788" w:rsidRPr="0080503C">
          <w:rPr>
            <w:rStyle w:val="Hyperlink"/>
          </w:rPr>
          <w:t>OneDrive for Business</w:t>
        </w:r>
        <w:r w:rsidR="005A3788">
          <w:rPr>
            <w:webHidden/>
          </w:rPr>
          <w:tab/>
        </w:r>
        <w:r w:rsidR="005A3788">
          <w:rPr>
            <w:webHidden/>
          </w:rPr>
          <w:fldChar w:fldCharType="begin"/>
        </w:r>
        <w:r w:rsidR="005A3788">
          <w:rPr>
            <w:webHidden/>
          </w:rPr>
          <w:instrText xml:space="preserve"> PAGEREF _Toc472506672 \h </w:instrText>
        </w:r>
        <w:r w:rsidR="005A3788">
          <w:rPr>
            <w:webHidden/>
          </w:rPr>
        </w:r>
        <w:r w:rsidR="005A3788">
          <w:rPr>
            <w:webHidden/>
          </w:rPr>
          <w:fldChar w:fldCharType="separate"/>
        </w:r>
        <w:r w:rsidR="005A3788">
          <w:rPr>
            <w:webHidden/>
          </w:rPr>
          <w:t>19</w:t>
        </w:r>
        <w:r w:rsidR="005A3788">
          <w:rPr>
            <w:webHidden/>
          </w:rPr>
          <w:fldChar w:fldCharType="end"/>
        </w:r>
      </w:hyperlink>
    </w:p>
    <w:p w14:paraId="683F20F5" w14:textId="7B0C0DC3" w:rsidR="005A3788" w:rsidRDefault="008C60E2">
      <w:pPr>
        <w:pStyle w:val="TOC4"/>
        <w:rPr>
          <w:rFonts w:eastAsiaTheme="minorEastAsia"/>
          <w:smallCaps w:val="0"/>
          <w:sz w:val="22"/>
          <w:szCs w:val="22"/>
          <w:lang w:eastAsia="en-US"/>
        </w:rPr>
      </w:pPr>
      <w:hyperlink w:anchor="_Toc472506673" w:history="1">
        <w:r w:rsidR="005A3788" w:rsidRPr="0080503C">
          <w:rPr>
            <w:rStyle w:val="Hyperlink"/>
            <w:rFonts w:ascii="Calibri Light" w:hAnsi="Calibri Light" w:cs="Arial"/>
          </w:rPr>
          <w:t>Project Online</w:t>
        </w:r>
        <w:r w:rsidR="005A3788">
          <w:rPr>
            <w:webHidden/>
          </w:rPr>
          <w:tab/>
        </w:r>
        <w:r w:rsidR="005A3788">
          <w:rPr>
            <w:webHidden/>
          </w:rPr>
          <w:fldChar w:fldCharType="begin"/>
        </w:r>
        <w:r w:rsidR="005A3788">
          <w:rPr>
            <w:webHidden/>
          </w:rPr>
          <w:instrText xml:space="preserve"> PAGEREF _Toc472506673 \h </w:instrText>
        </w:r>
        <w:r w:rsidR="005A3788">
          <w:rPr>
            <w:webHidden/>
          </w:rPr>
        </w:r>
        <w:r w:rsidR="005A3788">
          <w:rPr>
            <w:webHidden/>
          </w:rPr>
          <w:fldChar w:fldCharType="separate"/>
        </w:r>
        <w:r w:rsidR="005A3788">
          <w:rPr>
            <w:webHidden/>
          </w:rPr>
          <w:t>19</w:t>
        </w:r>
        <w:r w:rsidR="005A3788">
          <w:rPr>
            <w:webHidden/>
          </w:rPr>
          <w:fldChar w:fldCharType="end"/>
        </w:r>
      </w:hyperlink>
    </w:p>
    <w:p w14:paraId="58E04F7D" w14:textId="6B711542" w:rsidR="005A3788" w:rsidRDefault="008C60E2">
      <w:pPr>
        <w:pStyle w:val="TOC4"/>
        <w:rPr>
          <w:rFonts w:eastAsiaTheme="minorEastAsia"/>
          <w:smallCaps w:val="0"/>
          <w:sz w:val="22"/>
          <w:szCs w:val="22"/>
          <w:lang w:eastAsia="en-US"/>
        </w:rPr>
      </w:pPr>
      <w:hyperlink w:anchor="_Toc472506674" w:history="1">
        <w:r w:rsidR="005A3788" w:rsidRPr="0080503C">
          <w:rPr>
            <w:rStyle w:val="Hyperlink"/>
          </w:rPr>
          <w:t>SharePoint Online</w:t>
        </w:r>
        <w:r w:rsidR="005A3788">
          <w:rPr>
            <w:webHidden/>
          </w:rPr>
          <w:tab/>
        </w:r>
        <w:r w:rsidR="005A3788">
          <w:rPr>
            <w:webHidden/>
          </w:rPr>
          <w:fldChar w:fldCharType="begin"/>
        </w:r>
        <w:r w:rsidR="005A3788">
          <w:rPr>
            <w:webHidden/>
          </w:rPr>
          <w:instrText xml:space="preserve"> PAGEREF _Toc472506674 \h </w:instrText>
        </w:r>
        <w:r w:rsidR="005A3788">
          <w:rPr>
            <w:webHidden/>
          </w:rPr>
        </w:r>
        <w:r w:rsidR="005A3788">
          <w:rPr>
            <w:webHidden/>
          </w:rPr>
          <w:fldChar w:fldCharType="separate"/>
        </w:r>
        <w:r w:rsidR="005A3788">
          <w:rPr>
            <w:webHidden/>
          </w:rPr>
          <w:t>19</w:t>
        </w:r>
        <w:r w:rsidR="005A3788">
          <w:rPr>
            <w:webHidden/>
          </w:rPr>
          <w:fldChar w:fldCharType="end"/>
        </w:r>
      </w:hyperlink>
    </w:p>
    <w:p w14:paraId="30564B3F" w14:textId="66963FCD" w:rsidR="005A3788" w:rsidRDefault="008C60E2">
      <w:pPr>
        <w:pStyle w:val="TOC4"/>
        <w:rPr>
          <w:rFonts w:eastAsiaTheme="minorEastAsia"/>
          <w:smallCaps w:val="0"/>
          <w:sz w:val="22"/>
          <w:szCs w:val="22"/>
          <w:lang w:eastAsia="en-US"/>
        </w:rPr>
      </w:pPr>
      <w:hyperlink w:anchor="_Toc472506675" w:history="1">
        <w:r w:rsidR="005A3788" w:rsidRPr="0080503C">
          <w:rPr>
            <w:rStyle w:val="Hyperlink"/>
          </w:rPr>
          <w:t>Skype for Business Online</w:t>
        </w:r>
        <w:r w:rsidR="005A3788">
          <w:rPr>
            <w:webHidden/>
          </w:rPr>
          <w:tab/>
        </w:r>
        <w:r w:rsidR="005A3788">
          <w:rPr>
            <w:webHidden/>
          </w:rPr>
          <w:fldChar w:fldCharType="begin"/>
        </w:r>
        <w:r w:rsidR="005A3788">
          <w:rPr>
            <w:webHidden/>
          </w:rPr>
          <w:instrText xml:space="preserve"> PAGEREF _Toc472506675 \h </w:instrText>
        </w:r>
        <w:r w:rsidR="005A3788">
          <w:rPr>
            <w:webHidden/>
          </w:rPr>
        </w:r>
        <w:r w:rsidR="005A3788">
          <w:rPr>
            <w:webHidden/>
          </w:rPr>
          <w:fldChar w:fldCharType="separate"/>
        </w:r>
        <w:r w:rsidR="005A3788">
          <w:rPr>
            <w:webHidden/>
          </w:rPr>
          <w:t>19</w:t>
        </w:r>
        <w:r w:rsidR="005A3788">
          <w:rPr>
            <w:webHidden/>
          </w:rPr>
          <w:fldChar w:fldCharType="end"/>
        </w:r>
      </w:hyperlink>
    </w:p>
    <w:p w14:paraId="79918BBF" w14:textId="553A067A" w:rsidR="005A3788" w:rsidRDefault="008C60E2">
      <w:pPr>
        <w:pStyle w:val="TOC4"/>
        <w:rPr>
          <w:rFonts w:eastAsiaTheme="minorEastAsia"/>
          <w:smallCaps w:val="0"/>
          <w:sz w:val="22"/>
          <w:szCs w:val="22"/>
          <w:lang w:eastAsia="en-US"/>
        </w:rPr>
      </w:pPr>
      <w:hyperlink w:anchor="_Toc472506676" w:history="1">
        <w:r w:rsidR="005A3788" w:rsidRPr="0080503C">
          <w:rPr>
            <w:rStyle w:val="Hyperlink"/>
            <w:rFonts w:cs="Arial" w:hint="eastAsia"/>
            <w:rtl/>
          </w:rPr>
          <w:t>خدمات</w:t>
        </w:r>
        <w:r w:rsidR="005A3788" w:rsidRPr="0080503C">
          <w:rPr>
            <w:rStyle w:val="Hyperlink"/>
            <w:rFonts w:cs="Calibri"/>
            <w:rtl/>
          </w:rPr>
          <w:t xml:space="preserve"> </w:t>
        </w:r>
        <w:r w:rsidR="005A3788" w:rsidRPr="0080503C">
          <w:rPr>
            <w:rStyle w:val="Hyperlink"/>
            <w:rFonts w:cs="Calibri"/>
          </w:rPr>
          <w:t>Skype for Business Online PSTN</w:t>
        </w:r>
        <w:r w:rsidR="005A3788">
          <w:rPr>
            <w:webHidden/>
          </w:rPr>
          <w:tab/>
        </w:r>
        <w:r w:rsidR="005A3788">
          <w:rPr>
            <w:webHidden/>
          </w:rPr>
          <w:fldChar w:fldCharType="begin"/>
        </w:r>
        <w:r w:rsidR="005A3788">
          <w:rPr>
            <w:webHidden/>
          </w:rPr>
          <w:instrText xml:space="preserve"> PAGEREF _Toc472506676 \h </w:instrText>
        </w:r>
        <w:r w:rsidR="005A3788">
          <w:rPr>
            <w:webHidden/>
          </w:rPr>
        </w:r>
        <w:r w:rsidR="005A3788">
          <w:rPr>
            <w:webHidden/>
          </w:rPr>
          <w:fldChar w:fldCharType="separate"/>
        </w:r>
        <w:r w:rsidR="005A3788">
          <w:rPr>
            <w:webHidden/>
          </w:rPr>
          <w:t>20</w:t>
        </w:r>
        <w:r w:rsidR="005A3788">
          <w:rPr>
            <w:webHidden/>
          </w:rPr>
          <w:fldChar w:fldCharType="end"/>
        </w:r>
      </w:hyperlink>
    </w:p>
    <w:p w14:paraId="5FAB12C0" w14:textId="707208F3" w:rsidR="005A3788" w:rsidRDefault="008C60E2">
      <w:pPr>
        <w:pStyle w:val="TOC2"/>
        <w:rPr>
          <w:rFonts w:eastAsiaTheme="minorEastAsia"/>
          <w:b w:val="0"/>
          <w:sz w:val="22"/>
          <w:szCs w:val="22"/>
          <w:lang w:eastAsia="en-US"/>
        </w:rPr>
      </w:pPr>
      <w:hyperlink w:anchor="_Toc472506677" w:history="1">
        <w:r w:rsidR="005A3788" w:rsidRPr="0080503C">
          <w:rPr>
            <w:rStyle w:val="Hyperlink"/>
            <w:rFonts w:hint="eastAsia"/>
            <w:bCs/>
            <w:rtl/>
          </w:rPr>
          <w:t>خدمات</w:t>
        </w:r>
        <w:r w:rsidR="005A3788" w:rsidRPr="0080503C">
          <w:rPr>
            <w:rStyle w:val="Hyperlink"/>
            <w:bCs/>
            <w:rtl/>
          </w:rPr>
          <w:t xml:space="preserve"> </w:t>
        </w:r>
        <w:r w:rsidR="005A3788" w:rsidRPr="0080503C">
          <w:rPr>
            <w:rStyle w:val="Hyperlink"/>
            <w:rFonts w:hint="eastAsia"/>
            <w:bCs/>
            <w:rtl/>
          </w:rPr>
          <w:t>أخرى</w:t>
        </w:r>
        <w:r w:rsidR="005A3788" w:rsidRPr="0080503C">
          <w:rPr>
            <w:rStyle w:val="Hyperlink"/>
            <w:bCs/>
            <w:rtl/>
          </w:rPr>
          <w:t xml:space="preserve"> </w:t>
        </w:r>
        <w:r w:rsidR="005A3788" w:rsidRPr="0080503C">
          <w:rPr>
            <w:rStyle w:val="Hyperlink"/>
            <w:rFonts w:hint="eastAsia"/>
            <w:bCs/>
            <w:rtl/>
          </w:rPr>
          <w:t>عبر</w:t>
        </w:r>
        <w:r w:rsidR="005A3788" w:rsidRPr="0080503C">
          <w:rPr>
            <w:rStyle w:val="Hyperlink"/>
            <w:bCs/>
            <w:rtl/>
          </w:rPr>
          <w:t xml:space="preserve"> </w:t>
        </w:r>
        <w:r w:rsidR="005A3788" w:rsidRPr="0080503C">
          <w:rPr>
            <w:rStyle w:val="Hyperlink"/>
            <w:rFonts w:hint="eastAsia"/>
            <w:bCs/>
            <w:rtl/>
          </w:rPr>
          <w:t>الإنترنت</w:t>
        </w:r>
        <w:r w:rsidR="005A3788">
          <w:rPr>
            <w:webHidden/>
          </w:rPr>
          <w:tab/>
        </w:r>
        <w:r w:rsidR="005A3788">
          <w:rPr>
            <w:webHidden/>
          </w:rPr>
          <w:fldChar w:fldCharType="begin"/>
        </w:r>
        <w:r w:rsidR="005A3788">
          <w:rPr>
            <w:webHidden/>
          </w:rPr>
          <w:instrText xml:space="preserve"> PAGEREF _Toc472506677 \h </w:instrText>
        </w:r>
        <w:r w:rsidR="005A3788">
          <w:rPr>
            <w:webHidden/>
          </w:rPr>
        </w:r>
        <w:r w:rsidR="005A3788">
          <w:rPr>
            <w:webHidden/>
          </w:rPr>
          <w:fldChar w:fldCharType="separate"/>
        </w:r>
        <w:r w:rsidR="005A3788">
          <w:rPr>
            <w:webHidden/>
          </w:rPr>
          <w:t>20</w:t>
        </w:r>
        <w:r w:rsidR="005A3788">
          <w:rPr>
            <w:webHidden/>
          </w:rPr>
          <w:fldChar w:fldCharType="end"/>
        </w:r>
      </w:hyperlink>
    </w:p>
    <w:p w14:paraId="40FB2D09" w14:textId="02DE24E1" w:rsidR="005A3788" w:rsidRDefault="008C60E2">
      <w:pPr>
        <w:pStyle w:val="TOC4"/>
        <w:rPr>
          <w:rFonts w:eastAsiaTheme="minorEastAsia"/>
          <w:smallCaps w:val="0"/>
          <w:sz w:val="22"/>
          <w:szCs w:val="22"/>
          <w:lang w:eastAsia="en-US"/>
        </w:rPr>
      </w:pPr>
      <w:hyperlink w:anchor="_Toc472506678" w:history="1">
        <w:r w:rsidR="005A3788" w:rsidRPr="0080503C">
          <w:rPr>
            <w:rStyle w:val="Hyperlink"/>
            <w:rFonts w:cs="Calibri"/>
          </w:rPr>
          <w:t>Bing Maps Enterprise Platform</w:t>
        </w:r>
        <w:r w:rsidR="005A3788" w:rsidRPr="0080503C">
          <w:rPr>
            <w:rStyle w:val="Hyperlink"/>
            <w:rFonts w:cs="Calibri"/>
            <w:rtl/>
          </w:rPr>
          <w:t xml:space="preserve"> </w:t>
        </w:r>
        <w:r w:rsidR="005A3788" w:rsidRPr="0080503C">
          <w:rPr>
            <w:rStyle w:val="Hyperlink"/>
            <w:rFonts w:cs="Arial" w:hint="eastAsia"/>
            <w:rtl/>
          </w:rPr>
          <w:t>و</w:t>
        </w:r>
        <w:r w:rsidR="005A3788" w:rsidRPr="0080503C">
          <w:rPr>
            <w:rStyle w:val="Hyperlink"/>
            <w:rFonts w:cs="Calibri"/>
          </w:rPr>
          <w:t>Bing Maps Mobile Asset Management Platform</w:t>
        </w:r>
        <w:r w:rsidR="005A3788">
          <w:rPr>
            <w:webHidden/>
          </w:rPr>
          <w:tab/>
        </w:r>
        <w:r w:rsidR="005A3788">
          <w:rPr>
            <w:webHidden/>
          </w:rPr>
          <w:fldChar w:fldCharType="begin"/>
        </w:r>
        <w:r w:rsidR="005A3788">
          <w:rPr>
            <w:webHidden/>
          </w:rPr>
          <w:instrText xml:space="preserve"> PAGEREF _Toc472506678 \h </w:instrText>
        </w:r>
        <w:r w:rsidR="005A3788">
          <w:rPr>
            <w:webHidden/>
          </w:rPr>
        </w:r>
        <w:r w:rsidR="005A3788">
          <w:rPr>
            <w:webHidden/>
          </w:rPr>
          <w:fldChar w:fldCharType="separate"/>
        </w:r>
        <w:r w:rsidR="005A3788">
          <w:rPr>
            <w:webHidden/>
          </w:rPr>
          <w:t>20</w:t>
        </w:r>
        <w:r w:rsidR="005A3788">
          <w:rPr>
            <w:webHidden/>
          </w:rPr>
          <w:fldChar w:fldCharType="end"/>
        </w:r>
      </w:hyperlink>
    </w:p>
    <w:p w14:paraId="7EFB9193" w14:textId="25E5C1B6" w:rsidR="005A3788" w:rsidRDefault="008C60E2">
      <w:pPr>
        <w:pStyle w:val="TOC4"/>
        <w:rPr>
          <w:rFonts w:eastAsiaTheme="minorEastAsia"/>
          <w:smallCaps w:val="0"/>
          <w:sz w:val="22"/>
          <w:szCs w:val="22"/>
          <w:lang w:eastAsia="en-US"/>
        </w:rPr>
      </w:pPr>
      <w:hyperlink w:anchor="_Toc472506679" w:history="1">
        <w:r w:rsidR="005A3788" w:rsidRPr="0080503C">
          <w:rPr>
            <w:rStyle w:val="Hyperlink"/>
          </w:rPr>
          <w:t>Business Application Platform</w:t>
        </w:r>
        <w:r w:rsidR="005A3788">
          <w:rPr>
            <w:webHidden/>
          </w:rPr>
          <w:tab/>
        </w:r>
        <w:r w:rsidR="005A3788">
          <w:rPr>
            <w:webHidden/>
          </w:rPr>
          <w:fldChar w:fldCharType="begin"/>
        </w:r>
        <w:r w:rsidR="005A3788">
          <w:rPr>
            <w:webHidden/>
          </w:rPr>
          <w:instrText xml:space="preserve"> PAGEREF _Toc472506679 \h </w:instrText>
        </w:r>
        <w:r w:rsidR="005A3788">
          <w:rPr>
            <w:webHidden/>
          </w:rPr>
        </w:r>
        <w:r w:rsidR="005A3788">
          <w:rPr>
            <w:webHidden/>
          </w:rPr>
          <w:fldChar w:fldCharType="separate"/>
        </w:r>
        <w:r w:rsidR="005A3788">
          <w:rPr>
            <w:webHidden/>
          </w:rPr>
          <w:t>21</w:t>
        </w:r>
        <w:r w:rsidR="005A3788">
          <w:rPr>
            <w:webHidden/>
          </w:rPr>
          <w:fldChar w:fldCharType="end"/>
        </w:r>
      </w:hyperlink>
    </w:p>
    <w:p w14:paraId="140CB668" w14:textId="55B04052" w:rsidR="005A3788" w:rsidRDefault="008C60E2">
      <w:pPr>
        <w:pStyle w:val="TOC4"/>
        <w:rPr>
          <w:rFonts w:eastAsiaTheme="minorEastAsia"/>
          <w:smallCaps w:val="0"/>
          <w:sz w:val="22"/>
          <w:szCs w:val="22"/>
          <w:lang w:eastAsia="en-US"/>
        </w:rPr>
      </w:pPr>
      <w:hyperlink w:anchor="_Toc472506680" w:history="1">
        <w:r w:rsidR="005A3788" w:rsidRPr="0080503C">
          <w:rPr>
            <w:rStyle w:val="Hyperlink"/>
            <w:rFonts w:ascii="Calibri Light" w:hAnsi="Calibri Light" w:cs="Arial"/>
          </w:rPr>
          <w:t>Microsoft Intune</w:t>
        </w:r>
        <w:r w:rsidR="005A3788">
          <w:rPr>
            <w:webHidden/>
          </w:rPr>
          <w:tab/>
        </w:r>
        <w:r w:rsidR="005A3788">
          <w:rPr>
            <w:webHidden/>
          </w:rPr>
          <w:fldChar w:fldCharType="begin"/>
        </w:r>
        <w:r w:rsidR="005A3788">
          <w:rPr>
            <w:webHidden/>
          </w:rPr>
          <w:instrText xml:space="preserve"> PAGEREF _Toc472506680 \h </w:instrText>
        </w:r>
        <w:r w:rsidR="005A3788">
          <w:rPr>
            <w:webHidden/>
          </w:rPr>
        </w:r>
        <w:r w:rsidR="005A3788">
          <w:rPr>
            <w:webHidden/>
          </w:rPr>
          <w:fldChar w:fldCharType="separate"/>
        </w:r>
        <w:r w:rsidR="005A3788">
          <w:rPr>
            <w:webHidden/>
          </w:rPr>
          <w:t>21</w:t>
        </w:r>
        <w:r w:rsidR="005A3788">
          <w:rPr>
            <w:webHidden/>
          </w:rPr>
          <w:fldChar w:fldCharType="end"/>
        </w:r>
      </w:hyperlink>
    </w:p>
    <w:p w14:paraId="46BE6CF4" w14:textId="5827FAB7" w:rsidR="005A3788" w:rsidRDefault="008C60E2">
      <w:pPr>
        <w:pStyle w:val="TOC4"/>
        <w:rPr>
          <w:rFonts w:eastAsiaTheme="minorEastAsia"/>
          <w:smallCaps w:val="0"/>
          <w:sz w:val="22"/>
          <w:szCs w:val="22"/>
          <w:lang w:eastAsia="en-US"/>
        </w:rPr>
      </w:pPr>
      <w:hyperlink w:anchor="_Toc472506681" w:history="1">
        <w:r w:rsidR="005A3788" w:rsidRPr="0080503C">
          <w:rPr>
            <w:rStyle w:val="Hyperlink"/>
            <w:rFonts w:ascii="Calibri Light" w:hAnsi="Calibri Light" w:cs="Arial"/>
          </w:rPr>
          <w:t>Microsoft Learning</w:t>
        </w:r>
        <w:r w:rsidR="005A3788">
          <w:rPr>
            <w:webHidden/>
          </w:rPr>
          <w:tab/>
        </w:r>
        <w:r w:rsidR="005A3788">
          <w:rPr>
            <w:webHidden/>
          </w:rPr>
          <w:fldChar w:fldCharType="begin"/>
        </w:r>
        <w:r w:rsidR="005A3788">
          <w:rPr>
            <w:webHidden/>
          </w:rPr>
          <w:instrText xml:space="preserve"> PAGEREF _Toc472506681 \h </w:instrText>
        </w:r>
        <w:r w:rsidR="005A3788">
          <w:rPr>
            <w:webHidden/>
          </w:rPr>
        </w:r>
        <w:r w:rsidR="005A3788">
          <w:rPr>
            <w:webHidden/>
          </w:rPr>
          <w:fldChar w:fldCharType="separate"/>
        </w:r>
        <w:r w:rsidR="005A3788">
          <w:rPr>
            <w:webHidden/>
          </w:rPr>
          <w:t>21</w:t>
        </w:r>
        <w:r w:rsidR="005A3788">
          <w:rPr>
            <w:webHidden/>
          </w:rPr>
          <w:fldChar w:fldCharType="end"/>
        </w:r>
      </w:hyperlink>
    </w:p>
    <w:p w14:paraId="126696D3" w14:textId="2EA4F04A" w:rsidR="005A3788" w:rsidRDefault="008C60E2">
      <w:pPr>
        <w:pStyle w:val="TOC4"/>
        <w:rPr>
          <w:rFonts w:eastAsiaTheme="minorEastAsia"/>
          <w:smallCaps w:val="0"/>
          <w:sz w:val="22"/>
          <w:szCs w:val="22"/>
          <w:lang w:eastAsia="en-US"/>
        </w:rPr>
      </w:pPr>
      <w:hyperlink w:anchor="_Toc472506682" w:history="1">
        <w:r w:rsidR="005A3788" w:rsidRPr="0080503C">
          <w:rPr>
            <w:rStyle w:val="Hyperlink"/>
            <w:bCs/>
          </w:rPr>
          <w:t>Minecraft: Education Edition</w:t>
        </w:r>
        <w:r w:rsidR="005A3788">
          <w:rPr>
            <w:webHidden/>
          </w:rPr>
          <w:tab/>
        </w:r>
        <w:r w:rsidR="005A3788">
          <w:rPr>
            <w:webHidden/>
          </w:rPr>
          <w:fldChar w:fldCharType="begin"/>
        </w:r>
        <w:r w:rsidR="005A3788">
          <w:rPr>
            <w:webHidden/>
          </w:rPr>
          <w:instrText xml:space="preserve"> PAGEREF _Toc472506682 \h </w:instrText>
        </w:r>
        <w:r w:rsidR="005A3788">
          <w:rPr>
            <w:webHidden/>
          </w:rPr>
        </w:r>
        <w:r w:rsidR="005A3788">
          <w:rPr>
            <w:webHidden/>
          </w:rPr>
          <w:fldChar w:fldCharType="separate"/>
        </w:r>
        <w:r w:rsidR="005A3788">
          <w:rPr>
            <w:webHidden/>
          </w:rPr>
          <w:t>22</w:t>
        </w:r>
        <w:r w:rsidR="005A3788">
          <w:rPr>
            <w:webHidden/>
          </w:rPr>
          <w:fldChar w:fldCharType="end"/>
        </w:r>
      </w:hyperlink>
    </w:p>
    <w:p w14:paraId="04B4C963" w14:textId="5977B650" w:rsidR="005A3788" w:rsidRDefault="008C60E2">
      <w:pPr>
        <w:pStyle w:val="TOC4"/>
        <w:rPr>
          <w:rFonts w:eastAsiaTheme="minorEastAsia"/>
          <w:smallCaps w:val="0"/>
          <w:sz w:val="22"/>
          <w:szCs w:val="22"/>
          <w:lang w:eastAsia="en-US"/>
        </w:rPr>
      </w:pPr>
      <w:hyperlink w:anchor="_Toc472506683" w:history="1">
        <w:r w:rsidR="005A3788" w:rsidRPr="0080503C">
          <w:rPr>
            <w:rStyle w:val="Hyperlink"/>
          </w:rPr>
          <w:t>Office 365 Developer</w:t>
        </w:r>
        <w:r w:rsidR="005A3788">
          <w:rPr>
            <w:webHidden/>
          </w:rPr>
          <w:tab/>
        </w:r>
        <w:r w:rsidR="005A3788">
          <w:rPr>
            <w:webHidden/>
          </w:rPr>
          <w:fldChar w:fldCharType="begin"/>
        </w:r>
        <w:r w:rsidR="005A3788">
          <w:rPr>
            <w:webHidden/>
          </w:rPr>
          <w:instrText xml:space="preserve"> PAGEREF _Toc472506683 \h </w:instrText>
        </w:r>
        <w:r w:rsidR="005A3788">
          <w:rPr>
            <w:webHidden/>
          </w:rPr>
        </w:r>
        <w:r w:rsidR="005A3788">
          <w:rPr>
            <w:webHidden/>
          </w:rPr>
          <w:fldChar w:fldCharType="separate"/>
        </w:r>
        <w:r w:rsidR="005A3788">
          <w:rPr>
            <w:webHidden/>
          </w:rPr>
          <w:t>22</w:t>
        </w:r>
        <w:r w:rsidR="005A3788">
          <w:rPr>
            <w:webHidden/>
          </w:rPr>
          <w:fldChar w:fldCharType="end"/>
        </w:r>
      </w:hyperlink>
    </w:p>
    <w:p w14:paraId="269E9F4D" w14:textId="19313DFC" w:rsidR="005A3788" w:rsidRDefault="008C60E2">
      <w:pPr>
        <w:pStyle w:val="TOC4"/>
        <w:rPr>
          <w:rFonts w:eastAsiaTheme="minorEastAsia"/>
          <w:smallCaps w:val="0"/>
          <w:sz w:val="22"/>
          <w:szCs w:val="22"/>
          <w:lang w:eastAsia="en-US"/>
        </w:rPr>
      </w:pPr>
      <w:hyperlink w:anchor="_Toc472506684" w:history="1">
        <w:r w:rsidR="005A3788" w:rsidRPr="0080503C">
          <w:rPr>
            <w:rStyle w:val="Hyperlink"/>
            <w:rFonts w:hint="eastAsia"/>
            <w:rtl/>
          </w:rPr>
          <w:t>نظام</w:t>
        </w:r>
        <w:r w:rsidR="005A3788" w:rsidRPr="0080503C">
          <w:rPr>
            <w:rStyle w:val="Hyperlink"/>
            <w:rtl/>
          </w:rPr>
          <w:t xml:space="preserve"> </w:t>
        </w:r>
        <w:r w:rsidR="005A3788" w:rsidRPr="0080503C">
          <w:rPr>
            <w:rStyle w:val="Hyperlink"/>
            <w:rFonts w:hint="eastAsia"/>
            <w:rtl/>
          </w:rPr>
          <w:t>تشغيل</w:t>
        </w:r>
        <w:r w:rsidR="005A3788" w:rsidRPr="0080503C">
          <w:rPr>
            <w:rStyle w:val="Hyperlink"/>
            <w:rtl/>
          </w:rPr>
          <w:t xml:space="preserve"> </w:t>
        </w:r>
        <w:r w:rsidR="005A3788" w:rsidRPr="0080503C">
          <w:rPr>
            <w:rStyle w:val="Hyperlink"/>
            <w:rFonts w:hint="eastAsia"/>
            <w:rtl/>
          </w:rPr>
          <w:t>جهاز</w:t>
        </w:r>
        <w:r w:rsidR="005A3788" w:rsidRPr="0080503C">
          <w:rPr>
            <w:rStyle w:val="Hyperlink"/>
            <w:rtl/>
          </w:rPr>
          <w:t xml:space="preserve"> </w:t>
        </w:r>
        <w:r w:rsidR="005A3788" w:rsidRPr="0080503C">
          <w:rPr>
            <w:rStyle w:val="Hyperlink"/>
            <w:rFonts w:hint="eastAsia"/>
            <w:rtl/>
          </w:rPr>
          <w:t>سطح</w:t>
        </w:r>
        <w:r w:rsidR="005A3788" w:rsidRPr="0080503C">
          <w:rPr>
            <w:rStyle w:val="Hyperlink"/>
            <w:rtl/>
          </w:rPr>
          <w:t xml:space="preserve"> </w:t>
        </w:r>
        <w:r w:rsidR="005A3788" w:rsidRPr="0080503C">
          <w:rPr>
            <w:rStyle w:val="Hyperlink"/>
            <w:rFonts w:hint="eastAsia"/>
            <w:rtl/>
          </w:rPr>
          <w:t>مكتب</w:t>
        </w:r>
        <w:r w:rsidR="005A3788" w:rsidRPr="0080503C">
          <w:rPr>
            <w:rStyle w:val="Hyperlink"/>
            <w:rtl/>
          </w:rPr>
          <w:t xml:space="preserve"> </w:t>
        </w:r>
        <w:r w:rsidR="005A3788" w:rsidRPr="0080503C">
          <w:rPr>
            <w:rStyle w:val="Hyperlink"/>
          </w:rPr>
          <w:t>Windows</w:t>
        </w:r>
        <w:r w:rsidR="005A3788">
          <w:rPr>
            <w:webHidden/>
          </w:rPr>
          <w:tab/>
        </w:r>
        <w:r w:rsidR="005A3788">
          <w:rPr>
            <w:webHidden/>
          </w:rPr>
          <w:fldChar w:fldCharType="begin"/>
        </w:r>
        <w:r w:rsidR="005A3788">
          <w:rPr>
            <w:webHidden/>
          </w:rPr>
          <w:instrText xml:space="preserve"> PAGEREF _Toc472506684 \h </w:instrText>
        </w:r>
        <w:r w:rsidR="005A3788">
          <w:rPr>
            <w:webHidden/>
          </w:rPr>
        </w:r>
        <w:r w:rsidR="005A3788">
          <w:rPr>
            <w:webHidden/>
          </w:rPr>
          <w:fldChar w:fldCharType="separate"/>
        </w:r>
        <w:r w:rsidR="005A3788">
          <w:rPr>
            <w:webHidden/>
          </w:rPr>
          <w:t>22</w:t>
        </w:r>
        <w:r w:rsidR="005A3788">
          <w:rPr>
            <w:webHidden/>
          </w:rPr>
          <w:fldChar w:fldCharType="end"/>
        </w:r>
      </w:hyperlink>
    </w:p>
    <w:p w14:paraId="2E5219A0" w14:textId="2E93C807" w:rsidR="005A3788" w:rsidRDefault="008C60E2">
      <w:pPr>
        <w:pStyle w:val="TOC1"/>
        <w:rPr>
          <w:rFonts w:eastAsiaTheme="minorEastAsia"/>
          <w:b w:val="0"/>
          <w:bCs w:val="0"/>
          <w:caps w:val="0"/>
          <w:sz w:val="22"/>
          <w:szCs w:val="22"/>
          <w:lang w:eastAsia="en-US"/>
        </w:rPr>
      </w:pPr>
      <w:hyperlink w:anchor="_Toc472506685" w:history="1">
        <w:r w:rsidR="005A3788" w:rsidRPr="0080503C">
          <w:rPr>
            <w:rStyle w:val="Hyperlink"/>
            <w:rFonts w:hint="eastAsia"/>
            <w:rtl/>
          </w:rPr>
          <w:t>المرفق</w:t>
        </w:r>
        <w:r w:rsidR="005A3788" w:rsidRPr="0080503C">
          <w:rPr>
            <w:rStyle w:val="Hyperlink"/>
            <w:rtl/>
          </w:rPr>
          <w:t xml:space="preserve"> </w:t>
        </w:r>
        <w:r w:rsidR="005A3788" w:rsidRPr="0080503C">
          <w:rPr>
            <w:rStyle w:val="Hyperlink"/>
            <w:lang w:bidi="en-US"/>
          </w:rPr>
          <w:t>1</w:t>
        </w:r>
        <w:r w:rsidR="005A3788" w:rsidRPr="0080503C">
          <w:rPr>
            <w:rStyle w:val="Hyperlink"/>
            <w:rtl/>
          </w:rPr>
          <w:t xml:space="preserve"> – </w:t>
        </w:r>
        <w:r w:rsidR="005A3788" w:rsidRPr="0080503C">
          <w:rPr>
            <w:rStyle w:val="Hyperlink"/>
            <w:rFonts w:hint="eastAsia"/>
            <w:rtl/>
          </w:rPr>
          <w:t>الإشعارات</w:t>
        </w:r>
        <w:r w:rsidR="005A3788">
          <w:rPr>
            <w:webHidden/>
          </w:rPr>
          <w:tab/>
        </w:r>
        <w:r w:rsidR="005A3788">
          <w:rPr>
            <w:webHidden/>
          </w:rPr>
          <w:fldChar w:fldCharType="begin"/>
        </w:r>
        <w:r w:rsidR="005A3788">
          <w:rPr>
            <w:webHidden/>
          </w:rPr>
          <w:instrText xml:space="preserve"> PAGEREF _Toc472506685 \h </w:instrText>
        </w:r>
        <w:r w:rsidR="005A3788">
          <w:rPr>
            <w:webHidden/>
          </w:rPr>
        </w:r>
        <w:r w:rsidR="005A3788">
          <w:rPr>
            <w:webHidden/>
          </w:rPr>
          <w:fldChar w:fldCharType="separate"/>
        </w:r>
        <w:r w:rsidR="005A3788">
          <w:rPr>
            <w:webHidden/>
          </w:rPr>
          <w:t>23</w:t>
        </w:r>
        <w:r w:rsidR="005A3788">
          <w:rPr>
            <w:webHidden/>
          </w:rPr>
          <w:fldChar w:fldCharType="end"/>
        </w:r>
      </w:hyperlink>
    </w:p>
    <w:p w14:paraId="1EADE200" w14:textId="4E24FA36" w:rsidR="005A3788" w:rsidRDefault="008C60E2" w:rsidP="005A3788">
      <w:pPr>
        <w:pStyle w:val="TOC3"/>
        <w:rPr>
          <w:rFonts w:eastAsiaTheme="minorEastAsia"/>
          <w:sz w:val="22"/>
          <w:szCs w:val="22"/>
          <w:lang w:eastAsia="en-US"/>
        </w:rPr>
      </w:pPr>
      <w:hyperlink w:anchor="_Toc472506686" w:history="1">
        <w:r w:rsidR="005A3788" w:rsidRPr="0080503C">
          <w:rPr>
            <w:rStyle w:val="Hyperlink"/>
          </w:rPr>
          <w:t>Bing Maps</w:t>
        </w:r>
        <w:r w:rsidR="005A3788">
          <w:rPr>
            <w:webHidden/>
          </w:rPr>
          <w:tab/>
        </w:r>
        <w:r w:rsidR="005A3788">
          <w:rPr>
            <w:webHidden/>
          </w:rPr>
          <w:fldChar w:fldCharType="begin"/>
        </w:r>
        <w:r w:rsidR="005A3788">
          <w:rPr>
            <w:webHidden/>
          </w:rPr>
          <w:instrText xml:space="preserve"> PAGEREF _Toc472506686 \h </w:instrText>
        </w:r>
        <w:r w:rsidR="005A3788">
          <w:rPr>
            <w:webHidden/>
          </w:rPr>
        </w:r>
        <w:r w:rsidR="005A3788">
          <w:rPr>
            <w:webHidden/>
          </w:rPr>
          <w:fldChar w:fldCharType="separate"/>
        </w:r>
        <w:r w:rsidR="005A3788">
          <w:rPr>
            <w:webHidden/>
          </w:rPr>
          <w:t>23</w:t>
        </w:r>
        <w:r w:rsidR="005A3788">
          <w:rPr>
            <w:webHidden/>
          </w:rPr>
          <w:fldChar w:fldCharType="end"/>
        </w:r>
      </w:hyperlink>
    </w:p>
    <w:p w14:paraId="0FC3C96F" w14:textId="0FF4D085" w:rsidR="005A3788" w:rsidRDefault="008C60E2" w:rsidP="005A3788">
      <w:pPr>
        <w:pStyle w:val="TOC3"/>
        <w:rPr>
          <w:rFonts w:eastAsiaTheme="minorEastAsia"/>
          <w:sz w:val="22"/>
          <w:szCs w:val="22"/>
          <w:lang w:eastAsia="en-US"/>
        </w:rPr>
      </w:pPr>
      <w:hyperlink w:anchor="_Toc472506687" w:history="1">
        <w:r w:rsidR="005A3788" w:rsidRPr="0080503C">
          <w:rPr>
            <w:rStyle w:val="Hyperlink"/>
            <w:rFonts w:cs="Calibri Light" w:hint="eastAsia"/>
            <w:bCs/>
            <w:cs/>
          </w:rPr>
          <w:t>‎</w:t>
        </w:r>
        <w:r w:rsidR="005A3788" w:rsidRPr="0080503C">
          <w:rPr>
            <w:rStyle w:val="Hyperlink"/>
            <w:rFonts w:hint="eastAsia"/>
            <w:rtl/>
          </w:rPr>
          <w:t>الخدمات</w:t>
        </w:r>
        <w:r w:rsidR="005A3788" w:rsidRPr="0080503C">
          <w:rPr>
            <w:rStyle w:val="Hyperlink"/>
            <w:rtl/>
          </w:rPr>
          <w:t xml:space="preserve"> </w:t>
        </w:r>
        <w:r w:rsidR="005A3788" w:rsidRPr="0080503C">
          <w:rPr>
            <w:rStyle w:val="Hyperlink"/>
            <w:rFonts w:hint="eastAsia"/>
            <w:rtl/>
          </w:rPr>
          <w:t>الاحترافية</w:t>
        </w:r>
        <w:r w:rsidR="005A3788">
          <w:rPr>
            <w:webHidden/>
          </w:rPr>
          <w:tab/>
        </w:r>
        <w:r w:rsidR="005A3788">
          <w:rPr>
            <w:webHidden/>
          </w:rPr>
          <w:fldChar w:fldCharType="begin"/>
        </w:r>
        <w:r w:rsidR="005A3788">
          <w:rPr>
            <w:webHidden/>
          </w:rPr>
          <w:instrText xml:space="preserve"> PAGEREF _Toc472506687 \h </w:instrText>
        </w:r>
        <w:r w:rsidR="005A3788">
          <w:rPr>
            <w:webHidden/>
          </w:rPr>
        </w:r>
        <w:r w:rsidR="005A3788">
          <w:rPr>
            <w:webHidden/>
          </w:rPr>
          <w:fldChar w:fldCharType="separate"/>
        </w:r>
        <w:r w:rsidR="005A3788">
          <w:rPr>
            <w:webHidden/>
          </w:rPr>
          <w:t>23</w:t>
        </w:r>
        <w:r w:rsidR="005A3788">
          <w:rPr>
            <w:webHidden/>
          </w:rPr>
          <w:fldChar w:fldCharType="end"/>
        </w:r>
      </w:hyperlink>
    </w:p>
    <w:p w14:paraId="651359F9" w14:textId="4A408245" w:rsidR="005A3788" w:rsidRDefault="008C60E2" w:rsidP="005A3788">
      <w:pPr>
        <w:pStyle w:val="TOC3"/>
        <w:rPr>
          <w:rFonts w:eastAsiaTheme="minorEastAsia"/>
          <w:sz w:val="22"/>
          <w:szCs w:val="22"/>
          <w:lang w:eastAsia="en-US"/>
        </w:rPr>
      </w:pPr>
      <w:hyperlink w:anchor="_Toc472506688" w:history="1">
        <w:r w:rsidR="005A3788" w:rsidRPr="0080503C">
          <w:rPr>
            <w:rStyle w:val="Hyperlink"/>
            <w:rFonts w:hint="eastAsia"/>
            <w:bCs/>
            <w:spacing w:val="-2"/>
            <w:rtl/>
          </w:rPr>
          <w:t>إشعار</w:t>
        </w:r>
        <w:r w:rsidR="005A3788" w:rsidRPr="0080503C">
          <w:rPr>
            <w:rStyle w:val="Hyperlink"/>
            <w:bCs/>
            <w:spacing w:val="-2"/>
            <w:rtl/>
          </w:rPr>
          <w:t xml:space="preserve"> </w:t>
        </w:r>
        <w:r w:rsidR="005A3788" w:rsidRPr="0080503C">
          <w:rPr>
            <w:rStyle w:val="Hyperlink"/>
            <w:rFonts w:hint="eastAsia"/>
            <w:bCs/>
            <w:spacing w:val="-2"/>
            <w:rtl/>
          </w:rPr>
          <w:t>حول</w:t>
        </w:r>
        <w:r w:rsidR="005A3788" w:rsidRPr="0080503C">
          <w:rPr>
            <w:rStyle w:val="Hyperlink"/>
            <w:bCs/>
            <w:spacing w:val="-2"/>
            <w:rtl/>
          </w:rPr>
          <w:t xml:space="preserve"> </w:t>
        </w:r>
        <w:r w:rsidR="005A3788" w:rsidRPr="0080503C">
          <w:rPr>
            <w:rStyle w:val="Hyperlink"/>
            <w:rFonts w:hint="eastAsia"/>
            <w:bCs/>
            <w:spacing w:val="-2"/>
            <w:rtl/>
          </w:rPr>
          <w:t>ترميز</w:t>
        </w:r>
        <w:r w:rsidR="005A3788" w:rsidRPr="0080503C">
          <w:rPr>
            <w:rStyle w:val="Hyperlink"/>
            <w:bCs/>
            <w:spacing w:val="-2"/>
            <w:rtl/>
          </w:rPr>
          <w:t xml:space="preserve"> </w:t>
        </w:r>
        <w:r w:rsidR="005A3788" w:rsidRPr="0080503C">
          <w:rPr>
            <w:rStyle w:val="Hyperlink"/>
            <w:bCs/>
            <w:spacing w:val="-2"/>
          </w:rPr>
          <w:t>H.265/HEVC</w:t>
        </w:r>
        <w:r w:rsidR="005A3788" w:rsidRPr="0080503C">
          <w:rPr>
            <w:rStyle w:val="Hyperlink"/>
            <w:bCs/>
            <w:spacing w:val="-2"/>
            <w:rtl/>
          </w:rPr>
          <w:t xml:space="preserve"> </w:t>
        </w:r>
        <w:r w:rsidR="005A3788" w:rsidRPr="0080503C">
          <w:rPr>
            <w:rStyle w:val="Hyperlink"/>
            <w:rFonts w:hint="eastAsia"/>
            <w:bCs/>
            <w:spacing w:val="-2"/>
            <w:rtl/>
          </w:rPr>
          <w:t>لخدمات</w:t>
        </w:r>
        <w:r w:rsidR="005A3788" w:rsidRPr="0080503C">
          <w:rPr>
            <w:rStyle w:val="Hyperlink"/>
            <w:bCs/>
            <w:spacing w:val="-2"/>
            <w:rtl/>
          </w:rPr>
          <w:t xml:space="preserve"> </w:t>
        </w:r>
        <w:r w:rsidR="005A3788" w:rsidRPr="0080503C">
          <w:rPr>
            <w:rStyle w:val="Hyperlink"/>
            <w:rFonts w:hint="eastAsia"/>
            <w:bCs/>
            <w:spacing w:val="-2"/>
            <w:rtl/>
          </w:rPr>
          <w:t>وسائط</w:t>
        </w:r>
        <w:r w:rsidR="005A3788" w:rsidRPr="0080503C">
          <w:rPr>
            <w:rStyle w:val="Hyperlink"/>
            <w:bCs/>
            <w:spacing w:val="-2"/>
            <w:rtl/>
          </w:rPr>
          <w:t xml:space="preserve"> </w:t>
        </w:r>
        <w:r w:rsidR="005A3788" w:rsidRPr="0080503C">
          <w:rPr>
            <w:rStyle w:val="Hyperlink"/>
            <w:bCs/>
            <w:spacing w:val="-2"/>
          </w:rPr>
          <w:t>Azure</w:t>
        </w:r>
        <w:r w:rsidR="005A3788">
          <w:rPr>
            <w:webHidden/>
          </w:rPr>
          <w:tab/>
        </w:r>
        <w:r w:rsidR="005A3788">
          <w:rPr>
            <w:webHidden/>
          </w:rPr>
          <w:fldChar w:fldCharType="begin"/>
        </w:r>
        <w:r w:rsidR="005A3788">
          <w:rPr>
            <w:webHidden/>
          </w:rPr>
          <w:instrText xml:space="preserve"> PAGEREF _Toc472506688 \h </w:instrText>
        </w:r>
        <w:r w:rsidR="005A3788">
          <w:rPr>
            <w:webHidden/>
          </w:rPr>
        </w:r>
        <w:r w:rsidR="005A3788">
          <w:rPr>
            <w:webHidden/>
          </w:rPr>
          <w:fldChar w:fldCharType="separate"/>
        </w:r>
        <w:r w:rsidR="005A3788">
          <w:rPr>
            <w:webHidden/>
          </w:rPr>
          <w:t>24</w:t>
        </w:r>
        <w:r w:rsidR="005A3788">
          <w:rPr>
            <w:webHidden/>
          </w:rPr>
          <w:fldChar w:fldCharType="end"/>
        </w:r>
      </w:hyperlink>
    </w:p>
    <w:p w14:paraId="326F9D91" w14:textId="305A431C" w:rsidR="005A3788" w:rsidRDefault="008C60E2" w:rsidP="005A3788">
      <w:pPr>
        <w:pStyle w:val="TOC3"/>
        <w:rPr>
          <w:rFonts w:eastAsiaTheme="minorEastAsia"/>
          <w:sz w:val="22"/>
          <w:szCs w:val="22"/>
          <w:lang w:eastAsia="en-US"/>
        </w:rPr>
      </w:pPr>
      <w:hyperlink w:anchor="_Toc472506689" w:history="1">
        <w:r w:rsidR="005A3788" w:rsidRPr="0080503C">
          <w:rPr>
            <w:rStyle w:val="Hyperlink"/>
            <w:rFonts w:hint="eastAsia"/>
            <w:bCs/>
            <w:spacing w:val="-2"/>
            <w:rtl/>
          </w:rPr>
          <w:t>إشعار</w:t>
        </w:r>
        <w:r w:rsidR="005A3788" w:rsidRPr="0080503C">
          <w:rPr>
            <w:rStyle w:val="Hyperlink"/>
            <w:bCs/>
            <w:spacing w:val="-2"/>
            <w:rtl/>
          </w:rPr>
          <w:t xml:space="preserve"> </w:t>
        </w:r>
        <w:r w:rsidR="005A3788" w:rsidRPr="0080503C">
          <w:rPr>
            <w:rStyle w:val="Hyperlink"/>
            <w:rFonts w:hint="eastAsia"/>
            <w:bCs/>
            <w:spacing w:val="-2"/>
            <w:rtl/>
          </w:rPr>
          <w:t>حول</w:t>
        </w:r>
        <w:r w:rsidR="005A3788" w:rsidRPr="0080503C">
          <w:rPr>
            <w:rStyle w:val="Hyperlink"/>
            <w:bCs/>
            <w:spacing w:val="-2"/>
            <w:rtl/>
          </w:rPr>
          <w:t xml:space="preserve"> </w:t>
        </w:r>
        <w:r w:rsidR="005A3788" w:rsidRPr="0080503C">
          <w:rPr>
            <w:rStyle w:val="Hyperlink"/>
            <w:rFonts w:hint="eastAsia"/>
            <w:bCs/>
            <w:spacing w:val="-2"/>
            <w:rtl/>
          </w:rPr>
          <w:t>المعيار</w:t>
        </w:r>
        <w:r w:rsidR="005A3788" w:rsidRPr="0080503C">
          <w:rPr>
            <w:rStyle w:val="Hyperlink"/>
            <w:bCs/>
            <w:spacing w:val="-2"/>
            <w:rtl/>
          </w:rPr>
          <w:t xml:space="preserve"> </w:t>
        </w:r>
        <w:r w:rsidR="005A3788" w:rsidRPr="0080503C">
          <w:rPr>
            <w:rStyle w:val="Hyperlink"/>
            <w:rFonts w:hint="eastAsia"/>
            <w:bCs/>
            <w:spacing w:val="-2"/>
            <w:rtl/>
          </w:rPr>
          <w:t>المرئي</w:t>
        </w:r>
        <w:r w:rsidR="005A3788" w:rsidRPr="0080503C">
          <w:rPr>
            <w:rStyle w:val="Hyperlink"/>
            <w:bCs/>
            <w:spacing w:val="-2"/>
            <w:rtl/>
          </w:rPr>
          <w:t xml:space="preserve"> </w:t>
        </w:r>
        <w:r w:rsidR="005A3788" w:rsidRPr="0080503C">
          <w:rPr>
            <w:rStyle w:val="Hyperlink"/>
            <w:bCs/>
            <w:spacing w:val="-2"/>
            <w:lang w:bidi="en-US"/>
          </w:rPr>
          <w:t>H.264/AVC</w:t>
        </w:r>
        <w:r w:rsidR="005A3788" w:rsidRPr="0080503C">
          <w:rPr>
            <w:rStyle w:val="Hyperlink"/>
            <w:bCs/>
            <w:spacing w:val="-2"/>
            <w:rtl/>
          </w:rPr>
          <w:t xml:space="preserve"> </w:t>
        </w:r>
        <w:r w:rsidR="005A3788" w:rsidRPr="0080503C">
          <w:rPr>
            <w:rStyle w:val="Hyperlink"/>
            <w:rFonts w:hint="eastAsia"/>
            <w:bCs/>
            <w:spacing w:val="-2"/>
            <w:rtl/>
          </w:rPr>
          <w:t>ومعيار</w:t>
        </w:r>
        <w:r w:rsidR="005A3788" w:rsidRPr="0080503C">
          <w:rPr>
            <w:rStyle w:val="Hyperlink"/>
            <w:bCs/>
            <w:spacing w:val="-2"/>
            <w:rtl/>
          </w:rPr>
          <w:t xml:space="preserve"> </w:t>
        </w:r>
        <w:r w:rsidR="005A3788" w:rsidRPr="0080503C">
          <w:rPr>
            <w:rStyle w:val="Hyperlink"/>
            <w:rFonts w:hint="eastAsia"/>
            <w:bCs/>
            <w:spacing w:val="-2"/>
            <w:rtl/>
          </w:rPr>
          <w:t>الفيديو</w:t>
        </w:r>
        <w:r w:rsidR="005A3788" w:rsidRPr="0080503C">
          <w:rPr>
            <w:rStyle w:val="Hyperlink"/>
            <w:bCs/>
            <w:spacing w:val="-2"/>
            <w:rtl/>
          </w:rPr>
          <w:t xml:space="preserve"> </w:t>
        </w:r>
        <w:r w:rsidR="005A3788" w:rsidRPr="0080503C">
          <w:rPr>
            <w:rStyle w:val="Hyperlink"/>
            <w:bCs/>
            <w:spacing w:val="-2"/>
            <w:lang w:bidi="en-US"/>
          </w:rPr>
          <w:t>VC-1</w:t>
        </w:r>
        <w:r w:rsidR="005A3788" w:rsidRPr="0080503C">
          <w:rPr>
            <w:rStyle w:val="Hyperlink"/>
            <w:bCs/>
            <w:spacing w:val="-2"/>
            <w:rtl/>
          </w:rPr>
          <w:t xml:space="preserve"> </w:t>
        </w:r>
        <w:r w:rsidR="005A3788" w:rsidRPr="0080503C">
          <w:rPr>
            <w:rStyle w:val="Hyperlink"/>
            <w:rFonts w:hint="eastAsia"/>
            <w:bCs/>
            <w:spacing w:val="-2"/>
            <w:rtl/>
          </w:rPr>
          <w:t>والمعيار</w:t>
        </w:r>
        <w:r w:rsidR="005A3788" w:rsidRPr="0080503C">
          <w:rPr>
            <w:rStyle w:val="Hyperlink"/>
            <w:bCs/>
            <w:spacing w:val="-2"/>
            <w:rtl/>
          </w:rPr>
          <w:t xml:space="preserve"> </w:t>
        </w:r>
        <w:r w:rsidR="005A3788" w:rsidRPr="0080503C">
          <w:rPr>
            <w:rStyle w:val="Hyperlink"/>
            <w:rFonts w:hint="eastAsia"/>
            <w:bCs/>
            <w:spacing w:val="-2"/>
            <w:rtl/>
          </w:rPr>
          <w:t>المرئي</w:t>
        </w:r>
        <w:r w:rsidR="005A3788" w:rsidRPr="0080503C">
          <w:rPr>
            <w:rStyle w:val="Hyperlink"/>
            <w:bCs/>
            <w:spacing w:val="-2"/>
            <w:rtl/>
          </w:rPr>
          <w:t xml:space="preserve"> </w:t>
        </w:r>
        <w:r w:rsidR="005A3788" w:rsidRPr="0080503C">
          <w:rPr>
            <w:rStyle w:val="Hyperlink"/>
            <w:bCs/>
            <w:spacing w:val="-2"/>
            <w:lang w:bidi="en-US"/>
          </w:rPr>
          <w:t>MPEG-4 Part</w:t>
        </w:r>
        <w:r w:rsidR="005A3788" w:rsidRPr="0080503C">
          <w:rPr>
            <w:rStyle w:val="Hyperlink"/>
            <w:bCs/>
            <w:spacing w:val="-2"/>
            <w:rtl/>
          </w:rPr>
          <w:t xml:space="preserve"> </w:t>
        </w:r>
        <w:r w:rsidR="005A3788" w:rsidRPr="0080503C">
          <w:rPr>
            <w:rStyle w:val="Hyperlink"/>
            <w:rFonts w:hint="eastAsia"/>
            <w:bCs/>
            <w:spacing w:val="-2"/>
            <w:rtl/>
          </w:rPr>
          <w:t>ومعيار</w:t>
        </w:r>
        <w:r w:rsidR="005A3788" w:rsidRPr="0080503C">
          <w:rPr>
            <w:rStyle w:val="Hyperlink"/>
            <w:bCs/>
            <w:spacing w:val="-2"/>
            <w:rtl/>
          </w:rPr>
          <w:t xml:space="preserve"> </w:t>
        </w:r>
        <w:r w:rsidR="005A3788" w:rsidRPr="0080503C">
          <w:rPr>
            <w:rStyle w:val="Hyperlink"/>
            <w:rFonts w:hint="eastAsia"/>
            <w:bCs/>
            <w:spacing w:val="-2"/>
            <w:rtl/>
          </w:rPr>
          <w:t>الفيديو</w:t>
        </w:r>
        <w:r w:rsidR="005A3788" w:rsidRPr="0080503C">
          <w:rPr>
            <w:rStyle w:val="Hyperlink"/>
            <w:bCs/>
            <w:spacing w:val="-2"/>
            <w:rtl/>
          </w:rPr>
          <w:t xml:space="preserve"> </w:t>
        </w:r>
        <w:r w:rsidR="005A3788" w:rsidRPr="0080503C">
          <w:rPr>
            <w:rStyle w:val="Hyperlink"/>
            <w:bCs/>
            <w:spacing w:val="-2"/>
            <w:lang w:bidi="en-US"/>
          </w:rPr>
          <w:t>MPEG-2</w:t>
        </w:r>
        <w:r w:rsidR="005A3788">
          <w:rPr>
            <w:webHidden/>
          </w:rPr>
          <w:tab/>
        </w:r>
        <w:r w:rsidR="005A3788">
          <w:rPr>
            <w:webHidden/>
          </w:rPr>
          <w:fldChar w:fldCharType="begin"/>
        </w:r>
        <w:r w:rsidR="005A3788">
          <w:rPr>
            <w:webHidden/>
          </w:rPr>
          <w:instrText xml:space="preserve"> PAGEREF _Toc472506689 \h </w:instrText>
        </w:r>
        <w:r w:rsidR="005A3788">
          <w:rPr>
            <w:webHidden/>
          </w:rPr>
        </w:r>
        <w:r w:rsidR="005A3788">
          <w:rPr>
            <w:webHidden/>
          </w:rPr>
          <w:fldChar w:fldCharType="separate"/>
        </w:r>
        <w:r w:rsidR="005A3788">
          <w:rPr>
            <w:webHidden/>
          </w:rPr>
          <w:t>24</w:t>
        </w:r>
        <w:r w:rsidR="005A3788">
          <w:rPr>
            <w:webHidden/>
          </w:rPr>
          <w:fldChar w:fldCharType="end"/>
        </w:r>
      </w:hyperlink>
    </w:p>
    <w:p w14:paraId="7EFCA408" w14:textId="392F3006" w:rsidR="005A3788" w:rsidRDefault="008C60E2">
      <w:pPr>
        <w:pStyle w:val="TOC1"/>
        <w:rPr>
          <w:rFonts w:eastAsiaTheme="minorEastAsia"/>
          <w:b w:val="0"/>
          <w:bCs w:val="0"/>
          <w:caps w:val="0"/>
          <w:sz w:val="22"/>
          <w:szCs w:val="22"/>
          <w:lang w:eastAsia="en-US"/>
        </w:rPr>
      </w:pPr>
      <w:hyperlink w:anchor="_Toc472506690" w:history="1">
        <w:r w:rsidR="005A3788" w:rsidRPr="0080503C">
          <w:rPr>
            <w:rStyle w:val="Hyperlink"/>
            <w:rFonts w:hint="eastAsia"/>
            <w:rtl/>
          </w:rPr>
          <w:t>مرفق</w:t>
        </w:r>
        <w:r w:rsidR="005A3788" w:rsidRPr="0080503C">
          <w:rPr>
            <w:rStyle w:val="Hyperlink"/>
            <w:rtl/>
          </w:rPr>
          <w:t xml:space="preserve"> </w:t>
        </w:r>
        <w:r w:rsidR="005A3788" w:rsidRPr="0080503C">
          <w:rPr>
            <w:rStyle w:val="Hyperlink"/>
            <w:lang w:bidi=""/>
          </w:rPr>
          <w:t>2</w:t>
        </w:r>
        <w:r w:rsidR="005A3788" w:rsidRPr="0080503C">
          <w:rPr>
            <w:rStyle w:val="Hyperlink"/>
            <w:rtl/>
          </w:rPr>
          <w:t xml:space="preserve"> - </w:t>
        </w:r>
        <w:r w:rsidR="005A3788" w:rsidRPr="0080503C">
          <w:rPr>
            <w:rStyle w:val="Hyperlink"/>
            <w:rFonts w:hint="eastAsia"/>
            <w:rtl/>
          </w:rPr>
          <w:t>مجموعات</w:t>
        </w:r>
        <w:r w:rsidR="005A3788" w:rsidRPr="0080503C">
          <w:rPr>
            <w:rStyle w:val="Hyperlink"/>
            <w:rtl/>
          </w:rPr>
          <w:t xml:space="preserve"> </w:t>
        </w:r>
        <w:r w:rsidR="005A3788" w:rsidRPr="0080503C">
          <w:rPr>
            <w:rStyle w:val="Hyperlink"/>
            <w:rFonts w:hint="eastAsia"/>
            <w:rtl/>
          </w:rPr>
          <w:t>تراخيص</w:t>
        </w:r>
        <w:r w:rsidR="005A3788" w:rsidRPr="0080503C">
          <w:rPr>
            <w:rStyle w:val="Hyperlink"/>
            <w:rtl/>
          </w:rPr>
          <w:t xml:space="preserve"> </w:t>
        </w:r>
        <w:r w:rsidR="005A3788" w:rsidRPr="0080503C">
          <w:rPr>
            <w:rStyle w:val="Hyperlink"/>
            <w:rFonts w:hint="eastAsia"/>
            <w:rtl/>
          </w:rPr>
          <w:t>الاشتراك</w:t>
        </w:r>
        <w:r w:rsidR="005A3788">
          <w:rPr>
            <w:webHidden/>
          </w:rPr>
          <w:tab/>
        </w:r>
        <w:r w:rsidR="005A3788">
          <w:rPr>
            <w:webHidden/>
          </w:rPr>
          <w:fldChar w:fldCharType="begin"/>
        </w:r>
        <w:r w:rsidR="005A3788">
          <w:rPr>
            <w:webHidden/>
          </w:rPr>
          <w:instrText xml:space="preserve"> PAGEREF _Toc472506690 \h </w:instrText>
        </w:r>
        <w:r w:rsidR="005A3788">
          <w:rPr>
            <w:webHidden/>
          </w:rPr>
        </w:r>
        <w:r w:rsidR="005A3788">
          <w:rPr>
            <w:webHidden/>
          </w:rPr>
          <w:fldChar w:fldCharType="separate"/>
        </w:r>
        <w:r w:rsidR="005A3788">
          <w:rPr>
            <w:webHidden/>
          </w:rPr>
          <w:t>25</w:t>
        </w:r>
        <w:r w:rsidR="005A3788">
          <w:rPr>
            <w:webHidden/>
          </w:rPr>
          <w:fldChar w:fldCharType="end"/>
        </w:r>
      </w:hyperlink>
    </w:p>
    <w:p w14:paraId="3D2DB760" w14:textId="7E3F9DB6" w:rsidR="005A3788" w:rsidRDefault="008C60E2">
      <w:pPr>
        <w:pStyle w:val="TOC1"/>
        <w:rPr>
          <w:rFonts w:eastAsiaTheme="minorEastAsia"/>
          <w:b w:val="0"/>
          <w:bCs w:val="0"/>
          <w:caps w:val="0"/>
          <w:sz w:val="22"/>
          <w:szCs w:val="22"/>
          <w:lang w:eastAsia="en-US"/>
        </w:rPr>
      </w:pPr>
      <w:hyperlink w:anchor="_Toc472506691" w:history="1">
        <w:r w:rsidR="005A3788" w:rsidRPr="0080503C">
          <w:rPr>
            <w:rStyle w:val="Hyperlink"/>
            <w:rFonts w:hint="eastAsia"/>
            <w:rtl/>
          </w:rPr>
          <w:t>المرفق</w:t>
        </w:r>
        <w:r w:rsidR="005A3788" w:rsidRPr="0080503C">
          <w:rPr>
            <w:rStyle w:val="Hyperlink"/>
            <w:rtl/>
          </w:rPr>
          <w:t xml:space="preserve"> </w:t>
        </w:r>
        <w:r w:rsidR="005A3788" w:rsidRPr="0080503C">
          <w:rPr>
            <w:rStyle w:val="Hyperlink"/>
            <w:lang w:bidi="en-US"/>
          </w:rPr>
          <w:t>3</w:t>
        </w:r>
        <w:r w:rsidR="005A3788" w:rsidRPr="0080503C">
          <w:rPr>
            <w:rStyle w:val="Hyperlink"/>
            <w:rtl/>
          </w:rPr>
          <w:t xml:space="preserve"> – </w:t>
        </w:r>
        <w:r w:rsidR="005A3788" w:rsidRPr="0080503C">
          <w:rPr>
            <w:rStyle w:val="Hyperlink"/>
            <w:rFonts w:hint="eastAsia"/>
            <w:rtl/>
          </w:rPr>
          <w:t>البنود</w:t>
        </w:r>
        <w:r w:rsidR="005A3788" w:rsidRPr="0080503C">
          <w:rPr>
            <w:rStyle w:val="Hyperlink"/>
            <w:rtl/>
          </w:rPr>
          <w:t xml:space="preserve"> </w:t>
        </w:r>
        <w:r w:rsidR="005A3788" w:rsidRPr="0080503C">
          <w:rPr>
            <w:rStyle w:val="Hyperlink"/>
            <w:rFonts w:hint="eastAsia"/>
            <w:rtl/>
          </w:rPr>
          <w:t>التعاقدية</w:t>
        </w:r>
        <w:r w:rsidR="005A3788" w:rsidRPr="0080503C">
          <w:rPr>
            <w:rStyle w:val="Hyperlink"/>
            <w:rtl/>
          </w:rPr>
          <w:t xml:space="preserve"> </w:t>
        </w:r>
        <w:r w:rsidR="005A3788" w:rsidRPr="0080503C">
          <w:rPr>
            <w:rStyle w:val="Hyperlink"/>
            <w:rFonts w:hint="eastAsia"/>
            <w:rtl/>
          </w:rPr>
          <w:t>القياسية</w:t>
        </w:r>
        <w:r w:rsidR="005A3788" w:rsidRPr="0080503C">
          <w:rPr>
            <w:rStyle w:val="Hyperlink"/>
            <w:rtl/>
          </w:rPr>
          <w:t xml:space="preserve"> (</w:t>
        </w:r>
        <w:r w:rsidR="005A3788" w:rsidRPr="0080503C">
          <w:rPr>
            <w:rStyle w:val="Hyperlink"/>
            <w:rFonts w:hint="eastAsia"/>
            <w:rtl/>
          </w:rPr>
          <w:t>شركات</w:t>
        </w:r>
        <w:r w:rsidR="005A3788" w:rsidRPr="0080503C">
          <w:rPr>
            <w:rStyle w:val="Hyperlink"/>
            <w:rtl/>
          </w:rPr>
          <w:t xml:space="preserve"> </w:t>
        </w:r>
        <w:r w:rsidR="005A3788" w:rsidRPr="0080503C">
          <w:rPr>
            <w:rStyle w:val="Hyperlink"/>
            <w:rFonts w:hint="eastAsia"/>
            <w:rtl/>
          </w:rPr>
          <w:t>المعالجة</w:t>
        </w:r>
        <w:r w:rsidR="005A3788" w:rsidRPr="0080503C">
          <w:rPr>
            <w:rStyle w:val="Hyperlink"/>
            <w:rtl/>
          </w:rPr>
          <w:t>)</w:t>
        </w:r>
        <w:r w:rsidR="005A3788">
          <w:rPr>
            <w:webHidden/>
          </w:rPr>
          <w:tab/>
        </w:r>
        <w:r w:rsidR="005A3788">
          <w:rPr>
            <w:webHidden/>
          </w:rPr>
          <w:fldChar w:fldCharType="begin"/>
        </w:r>
        <w:r w:rsidR="005A3788">
          <w:rPr>
            <w:webHidden/>
          </w:rPr>
          <w:instrText xml:space="preserve"> PAGEREF _Toc472506691 \h </w:instrText>
        </w:r>
        <w:r w:rsidR="005A3788">
          <w:rPr>
            <w:webHidden/>
          </w:rPr>
        </w:r>
        <w:r w:rsidR="005A3788">
          <w:rPr>
            <w:webHidden/>
          </w:rPr>
          <w:fldChar w:fldCharType="separate"/>
        </w:r>
        <w:r w:rsidR="005A3788">
          <w:rPr>
            <w:webHidden/>
          </w:rPr>
          <w:t>26</w:t>
        </w:r>
        <w:r w:rsidR="005A3788">
          <w:rPr>
            <w:webHidden/>
          </w:rPr>
          <w:fldChar w:fldCharType="end"/>
        </w:r>
      </w:hyperlink>
    </w:p>
    <w:p w14:paraId="092C9288" w14:textId="6649C444" w:rsidR="004D27A6" w:rsidRPr="004D0587" w:rsidRDefault="00A430D3" w:rsidP="00D672AD">
      <w:pPr>
        <w:pStyle w:val="ProductList-Body"/>
        <w:rPr>
          <w:rFonts w:ascii="Calibri" w:hAnsi="Calibri" w:cs="Calibri"/>
        </w:rPr>
      </w:pPr>
      <w:r w:rsidRPr="008E4C8E">
        <w:rPr>
          <w:rFonts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72506621"/>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72506622"/>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52A76046" w14:textId="77777777" w:rsidR="00F05348" w:rsidRPr="003B0753" w:rsidRDefault="00F05348" w:rsidP="00F05348">
      <w:pPr>
        <w:pStyle w:val="ProductList-Offering1Heading"/>
        <w:outlineLvl w:val="1"/>
        <w:rPr>
          <w:rFonts w:cs="Calibri"/>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49618366"/>
      <w:bookmarkStart w:id="13" w:name="_Toc445967433"/>
      <w:bookmarkStart w:id="14" w:name="_Toc472506623"/>
      <w:r w:rsidRPr="003B0753">
        <w:rPr>
          <w:rFonts w:cs="Arial"/>
          <w:szCs w:val="28"/>
          <w:rtl/>
        </w:rPr>
        <w:t>توضيحات</w:t>
      </w:r>
      <w:r w:rsidRPr="003B0753">
        <w:rPr>
          <w:rFonts w:cs="Calibri"/>
          <w:szCs w:val="28"/>
          <w:rtl/>
        </w:rPr>
        <w:t xml:space="preserve"> </w:t>
      </w:r>
      <w:r w:rsidRPr="003B0753">
        <w:rPr>
          <w:rFonts w:cs="Arial"/>
          <w:szCs w:val="28"/>
          <w:rtl/>
        </w:rPr>
        <w:t>وملخص</w:t>
      </w:r>
      <w:r w:rsidRPr="003B0753">
        <w:rPr>
          <w:rFonts w:cs="Calibri"/>
          <w:szCs w:val="28"/>
          <w:rtl/>
        </w:rPr>
        <w:t xml:space="preserve"> </w:t>
      </w:r>
      <w:r w:rsidRPr="003B0753">
        <w:rPr>
          <w:rFonts w:cs="Arial"/>
          <w:szCs w:val="28"/>
          <w:rtl/>
        </w:rPr>
        <w:t>للتغييرات</w:t>
      </w:r>
      <w:bookmarkEnd w:id="6"/>
      <w:bookmarkEnd w:id="7"/>
      <w:bookmarkEnd w:id="8"/>
      <w:bookmarkEnd w:id="9"/>
      <w:bookmarkEnd w:id="10"/>
      <w:bookmarkEnd w:id="11"/>
      <w:bookmarkEnd w:id="12"/>
      <w:bookmarkEnd w:id="13"/>
      <w:bookmarkEnd w:id="14"/>
    </w:p>
    <w:p w14:paraId="396DBD77" w14:textId="77777777" w:rsidR="00922722" w:rsidRPr="00922722" w:rsidRDefault="00922722" w:rsidP="00922722">
      <w:pPr>
        <w:pStyle w:val="ProductList-ClauseHeading"/>
        <w:outlineLvl w:val="2"/>
        <w:rPr>
          <w:rFonts w:ascii="Arial" w:hAnsi="Arial" w:cs="Arial"/>
          <w:bCs/>
          <w:szCs w:val="18"/>
        </w:rPr>
      </w:pPr>
      <w:r w:rsidRPr="00922722">
        <w:rPr>
          <w:rFonts w:ascii="Arial" w:hAnsi="Arial" w:cs="Arial" w:hint="cs"/>
          <w:bCs/>
          <w:szCs w:val="18"/>
          <w:rtl/>
        </w:rPr>
        <w:t>شروط</w:t>
      </w:r>
      <w:r w:rsidRPr="00922722">
        <w:rPr>
          <w:rFonts w:ascii="Arial" w:hAnsi="Arial" w:cs="Arial"/>
          <w:bCs/>
          <w:szCs w:val="18"/>
          <w:rtl/>
        </w:rPr>
        <w:t xml:space="preserve"> </w:t>
      </w:r>
      <w:r w:rsidRPr="00922722">
        <w:rPr>
          <w:rFonts w:ascii="Arial" w:hAnsi="Arial" w:cs="Arial" w:hint="cs"/>
          <w:bCs/>
          <w:szCs w:val="18"/>
          <w:rtl/>
        </w:rPr>
        <w:t>عامة</w:t>
      </w:r>
    </w:p>
    <w:p w14:paraId="420A4A22" w14:textId="77777777" w:rsidR="00922722" w:rsidRPr="008E33DD" w:rsidRDefault="008C60E2" w:rsidP="00922722">
      <w:pPr>
        <w:pStyle w:val="ProductList-Body"/>
        <w:rPr>
          <w:rFonts w:ascii="Calibri" w:hAnsi="Calibri" w:cs="Calibri"/>
          <w:szCs w:val="18"/>
        </w:rPr>
      </w:pPr>
      <w:hyperlink w:anchor="GeneralTerms" w:history="1">
        <w:r w:rsidR="00922722" w:rsidRPr="008E33DD">
          <w:rPr>
            <w:rStyle w:val="Hyperlink"/>
            <w:rFonts w:ascii="Arial" w:hAnsi="Arial" w:cs="Arial" w:hint="cs"/>
            <w:szCs w:val="18"/>
            <w:rtl/>
          </w:rPr>
          <w:t>التعريفات</w:t>
        </w:r>
      </w:hyperlink>
      <w:r w:rsidR="00922722" w:rsidRPr="008E33DD">
        <w:rPr>
          <w:rFonts w:ascii="Calibri" w:hAnsi="Calibri" w:cs="Calibri"/>
          <w:szCs w:val="18"/>
          <w:rtl/>
        </w:rPr>
        <w:t xml:space="preserve">: </w:t>
      </w:r>
      <w:r w:rsidR="00922722" w:rsidRPr="008E33DD">
        <w:rPr>
          <w:rFonts w:ascii="Arial" w:hAnsi="Arial" w:cs="Arial" w:hint="cs"/>
          <w:szCs w:val="18"/>
          <w:rtl/>
        </w:rPr>
        <w:t>تم</w:t>
      </w:r>
      <w:r w:rsidR="00922722" w:rsidRPr="008E33DD">
        <w:rPr>
          <w:rFonts w:ascii="Calibri" w:hAnsi="Calibri" w:cs="Calibri"/>
          <w:szCs w:val="18"/>
          <w:rtl/>
        </w:rPr>
        <w:t xml:space="preserve"> </w:t>
      </w:r>
      <w:r w:rsidR="00922722" w:rsidRPr="008E33DD">
        <w:rPr>
          <w:rFonts w:ascii="Arial" w:hAnsi="Arial" w:cs="Arial" w:hint="cs"/>
          <w:szCs w:val="18"/>
          <w:rtl/>
        </w:rPr>
        <w:t>تحديث</w:t>
      </w:r>
      <w:r w:rsidR="00922722" w:rsidRPr="008E33DD">
        <w:rPr>
          <w:rFonts w:ascii="Calibri" w:hAnsi="Calibri" w:cs="Calibri"/>
          <w:szCs w:val="18"/>
          <w:rtl/>
        </w:rPr>
        <w:t xml:space="preserve"> </w:t>
      </w:r>
      <w:r w:rsidR="00922722" w:rsidRPr="008E33DD">
        <w:rPr>
          <w:rFonts w:ascii="Arial" w:hAnsi="Arial" w:cs="Arial" w:hint="cs"/>
          <w:szCs w:val="18"/>
          <w:rtl/>
        </w:rPr>
        <w:t>تعريف</w:t>
      </w:r>
      <w:r w:rsidR="00922722" w:rsidRPr="008E33DD">
        <w:rPr>
          <w:rFonts w:ascii="Calibri" w:hAnsi="Calibri" w:cs="Calibri"/>
          <w:szCs w:val="18"/>
          <w:rtl/>
        </w:rPr>
        <w:t xml:space="preserve"> "</w:t>
      </w:r>
      <w:r w:rsidR="00922722" w:rsidRPr="008E33DD">
        <w:rPr>
          <w:rFonts w:ascii="Arial" w:hAnsi="Arial" w:cs="Arial" w:hint="cs"/>
          <w:szCs w:val="18"/>
          <w:rtl/>
        </w:rPr>
        <w:t>المنتج</w:t>
      </w:r>
      <w:r w:rsidR="00922722" w:rsidRPr="008E33DD">
        <w:rPr>
          <w:rFonts w:ascii="Calibri" w:hAnsi="Calibri" w:cs="Calibri"/>
          <w:szCs w:val="18"/>
          <w:rtl/>
        </w:rPr>
        <w:t xml:space="preserve"> </w:t>
      </w:r>
      <w:r w:rsidR="00922722" w:rsidRPr="008E33DD">
        <w:rPr>
          <w:rFonts w:ascii="Arial" w:hAnsi="Arial" w:cs="Arial" w:hint="cs"/>
          <w:szCs w:val="18"/>
          <w:rtl/>
        </w:rPr>
        <w:t>غير</w:t>
      </w:r>
      <w:r w:rsidR="00922722" w:rsidRPr="008E33DD">
        <w:rPr>
          <w:rFonts w:ascii="Calibri" w:hAnsi="Calibri" w:cs="Calibri"/>
          <w:szCs w:val="18"/>
          <w:rtl/>
        </w:rPr>
        <w:t xml:space="preserve"> </w:t>
      </w:r>
      <w:r w:rsidR="00922722" w:rsidRPr="008E33DD">
        <w:rPr>
          <w:rFonts w:ascii="Arial" w:hAnsi="Arial" w:cs="Arial" w:hint="cs"/>
          <w:szCs w:val="18"/>
          <w:rtl/>
        </w:rPr>
        <w:t>التابع</w:t>
      </w:r>
      <w:r w:rsidR="00922722" w:rsidRPr="008E33DD">
        <w:rPr>
          <w:rFonts w:ascii="Calibri" w:hAnsi="Calibri" w:cs="Calibri"/>
          <w:szCs w:val="18"/>
          <w:rtl/>
        </w:rPr>
        <w:t xml:space="preserve"> </w:t>
      </w:r>
      <w:r w:rsidR="00922722" w:rsidRPr="008E33DD">
        <w:rPr>
          <w:rFonts w:ascii="Arial" w:hAnsi="Arial" w:cs="Arial" w:hint="cs"/>
          <w:szCs w:val="18"/>
          <w:rtl/>
        </w:rPr>
        <w:t>لـ</w:t>
      </w:r>
      <w:r w:rsidR="00922722" w:rsidRPr="008E33DD">
        <w:rPr>
          <w:rFonts w:ascii="Calibri" w:hAnsi="Calibri" w:cs="Calibri"/>
          <w:szCs w:val="18"/>
          <w:rtl/>
        </w:rPr>
        <w:t xml:space="preserve"> </w:t>
      </w:r>
      <w:r w:rsidR="00922722" w:rsidRPr="008E33DD">
        <w:rPr>
          <w:rFonts w:ascii="Calibri" w:hAnsi="Calibri" w:cs="Calibri"/>
          <w:szCs w:val="18"/>
        </w:rPr>
        <w:t>Microsoft</w:t>
      </w:r>
      <w:r w:rsidR="00922722" w:rsidRPr="008E33DD">
        <w:rPr>
          <w:rFonts w:ascii="Calibri" w:hAnsi="Calibri" w:cs="Calibri"/>
          <w:szCs w:val="18"/>
          <w:rtl/>
        </w:rPr>
        <w:t xml:space="preserve">" </w:t>
      </w:r>
      <w:r w:rsidR="00922722" w:rsidRPr="008E33DD">
        <w:rPr>
          <w:rFonts w:ascii="Arial" w:hAnsi="Arial" w:cs="Arial" w:hint="cs"/>
          <w:szCs w:val="18"/>
          <w:rtl/>
        </w:rPr>
        <w:t>لتوضيح</w:t>
      </w:r>
      <w:r w:rsidR="00922722" w:rsidRPr="008E33DD">
        <w:rPr>
          <w:rFonts w:ascii="Calibri" w:hAnsi="Calibri" w:cs="Calibri"/>
          <w:szCs w:val="18"/>
          <w:rtl/>
        </w:rPr>
        <w:t xml:space="preserve"> </w:t>
      </w:r>
      <w:r w:rsidR="00922722" w:rsidRPr="008E33DD">
        <w:rPr>
          <w:rFonts w:ascii="Arial" w:hAnsi="Arial" w:cs="Arial" w:hint="cs"/>
          <w:szCs w:val="18"/>
          <w:rtl/>
        </w:rPr>
        <w:t>أن</w:t>
      </w:r>
      <w:r w:rsidR="00922722" w:rsidRPr="008E33DD">
        <w:rPr>
          <w:rFonts w:ascii="Calibri" w:hAnsi="Calibri" w:cs="Calibri"/>
          <w:szCs w:val="18"/>
          <w:rtl/>
        </w:rPr>
        <w:t xml:space="preserve"> </w:t>
      </w:r>
      <w:r w:rsidR="00922722" w:rsidRPr="008E33DD">
        <w:rPr>
          <w:rFonts w:ascii="Arial" w:hAnsi="Arial" w:cs="Arial" w:hint="cs"/>
          <w:szCs w:val="18"/>
          <w:rtl/>
        </w:rPr>
        <w:t>أي</w:t>
      </w:r>
      <w:r w:rsidR="00922722" w:rsidRPr="008E33DD">
        <w:rPr>
          <w:rFonts w:ascii="Calibri" w:hAnsi="Calibri" w:cs="Calibri"/>
          <w:szCs w:val="18"/>
          <w:rtl/>
        </w:rPr>
        <w:t xml:space="preserve"> </w:t>
      </w:r>
      <w:r w:rsidR="00922722" w:rsidRPr="008E33DD">
        <w:rPr>
          <w:rFonts w:ascii="Arial" w:hAnsi="Arial" w:cs="Arial" w:hint="cs"/>
          <w:szCs w:val="18"/>
          <w:rtl/>
        </w:rPr>
        <w:t>برنامج</w:t>
      </w:r>
      <w:r w:rsidR="00922722" w:rsidRPr="008E33DD">
        <w:rPr>
          <w:rFonts w:ascii="Calibri" w:hAnsi="Calibri" w:cs="Calibri"/>
          <w:szCs w:val="18"/>
          <w:rtl/>
        </w:rPr>
        <w:t xml:space="preserve"> </w:t>
      </w:r>
      <w:r w:rsidR="00922722" w:rsidRPr="008E33DD">
        <w:rPr>
          <w:rFonts w:ascii="Arial" w:hAnsi="Arial" w:cs="Arial" w:hint="cs"/>
          <w:szCs w:val="18"/>
          <w:rtl/>
        </w:rPr>
        <w:t>أو</w:t>
      </w:r>
      <w:r w:rsidR="00922722" w:rsidRPr="008E33DD">
        <w:rPr>
          <w:rFonts w:ascii="Calibri" w:hAnsi="Calibri" w:cs="Calibri"/>
          <w:szCs w:val="18"/>
          <w:rtl/>
        </w:rPr>
        <w:t xml:space="preserve"> </w:t>
      </w:r>
      <w:r w:rsidR="00922722" w:rsidRPr="008E33DD">
        <w:rPr>
          <w:rFonts w:ascii="Arial" w:hAnsi="Arial" w:cs="Arial" w:hint="cs"/>
          <w:szCs w:val="18"/>
          <w:rtl/>
        </w:rPr>
        <w:t>بيانات</w:t>
      </w:r>
      <w:r w:rsidR="00922722" w:rsidRPr="008E33DD">
        <w:rPr>
          <w:rFonts w:ascii="Calibri" w:hAnsi="Calibri" w:cs="Calibri"/>
          <w:szCs w:val="18"/>
          <w:rtl/>
        </w:rPr>
        <w:t xml:space="preserve"> </w:t>
      </w:r>
      <w:r w:rsidR="00922722" w:rsidRPr="008E33DD">
        <w:rPr>
          <w:rFonts w:ascii="Arial" w:hAnsi="Arial" w:cs="Arial" w:hint="cs"/>
          <w:szCs w:val="18"/>
          <w:rtl/>
        </w:rPr>
        <w:t>أو</w:t>
      </w:r>
      <w:r w:rsidR="00922722" w:rsidRPr="008E33DD">
        <w:rPr>
          <w:rFonts w:ascii="Calibri" w:hAnsi="Calibri" w:cs="Calibri"/>
          <w:szCs w:val="18"/>
          <w:rtl/>
        </w:rPr>
        <w:t xml:space="preserve"> </w:t>
      </w:r>
      <w:r w:rsidR="00922722" w:rsidRPr="008E33DD">
        <w:rPr>
          <w:rFonts w:ascii="Arial" w:hAnsi="Arial" w:cs="Arial" w:hint="cs"/>
          <w:szCs w:val="18"/>
          <w:rtl/>
        </w:rPr>
        <w:t>خدمة</w:t>
      </w:r>
      <w:r w:rsidR="00922722" w:rsidRPr="008E33DD">
        <w:rPr>
          <w:rFonts w:ascii="Calibri" w:hAnsi="Calibri" w:cs="Calibri"/>
          <w:szCs w:val="18"/>
          <w:rtl/>
        </w:rPr>
        <w:t xml:space="preserve"> </w:t>
      </w:r>
      <w:r w:rsidR="00922722" w:rsidRPr="008E33DD">
        <w:rPr>
          <w:rFonts w:ascii="Arial" w:hAnsi="Arial" w:cs="Arial" w:hint="cs"/>
          <w:szCs w:val="18"/>
          <w:rtl/>
        </w:rPr>
        <w:t>أو</w:t>
      </w:r>
      <w:r w:rsidR="00922722" w:rsidRPr="008E33DD">
        <w:rPr>
          <w:rFonts w:ascii="Calibri" w:hAnsi="Calibri" w:cs="Calibri"/>
          <w:szCs w:val="18"/>
          <w:rtl/>
        </w:rPr>
        <w:t xml:space="preserve"> </w:t>
      </w:r>
      <w:r w:rsidR="00922722" w:rsidRPr="008E33DD">
        <w:rPr>
          <w:rFonts w:ascii="Arial" w:hAnsi="Arial" w:cs="Arial" w:hint="cs"/>
          <w:szCs w:val="18"/>
          <w:rtl/>
        </w:rPr>
        <w:t>موقع</w:t>
      </w:r>
      <w:r w:rsidR="00922722" w:rsidRPr="008E33DD">
        <w:rPr>
          <w:rFonts w:ascii="Calibri" w:hAnsi="Calibri" w:cs="Calibri"/>
          <w:szCs w:val="18"/>
          <w:rtl/>
        </w:rPr>
        <w:t xml:space="preserve"> </w:t>
      </w:r>
      <w:r w:rsidR="00922722" w:rsidRPr="008E33DD">
        <w:rPr>
          <w:rFonts w:ascii="Arial" w:hAnsi="Arial" w:cs="Arial" w:hint="cs"/>
          <w:szCs w:val="18"/>
          <w:rtl/>
        </w:rPr>
        <w:t>ويب</w:t>
      </w:r>
      <w:r w:rsidR="00922722" w:rsidRPr="008E33DD">
        <w:rPr>
          <w:rFonts w:ascii="Calibri" w:hAnsi="Calibri" w:cs="Calibri"/>
          <w:szCs w:val="18"/>
          <w:rtl/>
        </w:rPr>
        <w:t xml:space="preserve"> </w:t>
      </w:r>
      <w:r w:rsidR="00922722" w:rsidRPr="008E33DD">
        <w:rPr>
          <w:rFonts w:ascii="Arial" w:hAnsi="Arial" w:cs="Arial" w:hint="cs"/>
          <w:szCs w:val="18"/>
          <w:rtl/>
        </w:rPr>
        <w:t>أو</w:t>
      </w:r>
      <w:r w:rsidR="00922722" w:rsidRPr="008E33DD">
        <w:rPr>
          <w:rFonts w:ascii="Calibri" w:hAnsi="Calibri" w:cs="Calibri"/>
          <w:szCs w:val="18"/>
          <w:rtl/>
        </w:rPr>
        <w:t xml:space="preserve"> </w:t>
      </w:r>
      <w:r w:rsidR="00922722" w:rsidRPr="008E33DD">
        <w:rPr>
          <w:rFonts w:ascii="Arial" w:hAnsi="Arial" w:cs="Arial" w:hint="cs"/>
          <w:szCs w:val="18"/>
          <w:rtl/>
        </w:rPr>
        <w:t>منتج</w:t>
      </w:r>
      <w:r w:rsidR="00922722" w:rsidRPr="008E33DD">
        <w:rPr>
          <w:rFonts w:ascii="Calibri" w:hAnsi="Calibri" w:cs="Calibri"/>
          <w:szCs w:val="18"/>
          <w:rtl/>
        </w:rPr>
        <w:t xml:space="preserve"> </w:t>
      </w:r>
      <w:r w:rsidR="00922722" w:rsidRPr="008E33DD">
        <w:rPr>
          <w:rFonts w:ascii="Arial" w:hAnsi="Arial" w:cs="Arial" w:hint="cs"/>
          <w:szCs w:val="18"/>
          <w:rtl/>
        </w:rPr>
        <w:t>يحمل</w:t>
      </w:r>
      <w:r w:rsidR="00922722" w:rsidRPr="008E33DD">
        <w:rPr>
          <w:rFonts w:ascii="Calibri" w:hAnsi="Calibri" w:cs="Calibri"/>
          <w:szCs w:val="18"/>
          <w:rtl/>
        </w:rPr>
        <w:t xml:space="preserve"> </w:t>
      </w:r>
      <w:r w:rsidR="00922722" w:rsidRPr="008E33DD">
        <w:rPr>
          <w:rFonts w:ascii="Arial" w:hAnsi="Arial" w:cs="Arial" w:hint="cs"/>
          <w:szCs w:val="18"/>
          <w:rtl/>
        </w:rPr>
        <w:t>علامة</w:t>
      </w:r>
      <w:r w:rsidR="00922722" w:rsidRPr="008E33DD">
        <w:rPr>
          <w:rFonts w:ascii="Calibri" w:hAnsi="Calibri" w:cs="Calibri"/>
          <w:szCs w:val="18"/>
          <w:rtl/>
        </w:rPr>
        <w:t xml:space="preserve"> </w:t>
      </w:r>
      <w:r w:rsidR="00922722" w:rsidRPr="008E33DD">
        <w:rPr>
          <w:rFonts w:ascii="Arial" w:hAnsi="Arial" w:cs="Arial" w:hint="cs"/>
          <w:szCs w:val="18"/>
          <w:rtl/>
        </w:rPr>
        <w:t>تجارية</w:t>
      </w:r>
      <w:r w:rsidR="00922722" w:rsidRPr="008E33DD">
        <w:rPr>
          <w:rFonts w:ascii="Calibri" w:hAnsi="Calibri" w:cs="Calibri"/>
          <w:szCs w:val="18"/>
          <w:rtl/>
        </w:rPr>
        <w:t xml:space="preserve"> </w:t>
      </w:r>
      <w:r w:rsidR="00922722" w:rsidRPr="008E33DD">
        <w:rPr>
          <w:rFonts w:ascii="Arial" w:hAnsi="Arial" w:cs="Arial" w:hint="cs"/>
          <w:szCs w:val="18"/>
          <w:rtl/>
        </w:rPr>
        <w:t>تابعة</w:t>
      </w:r>
      <w:r w:rsidR="00922722" w:rsidRPr="008E33DD">
        <w:rPr>
          <w:rFonts w:ascii="Calibri" w:hAnsi="Calibri" w:cs="Calibri"/>
          <w:szCs w:val="18"/>
          <w:rtl/>
        </w:rPr>
        <w:t xml:space="preserve"> </w:t>
      </w:r>
      <w:r w:rsidR="00922722" w:rsidRPr="008E33DD">
        <w:rPr>
          <w:rFonts w:ascii="Arial" w:hAnsi="Arial" w:cs="Arial" w:hint="cs"/>
          <w:szCs w:val="18"/>
          <w:rtl/>
        </w:rPr>
        <w:t>لجهة</w:t>
      </w:r>
      <w:r w:rsidR="00922722" w:rsidRPr="008E33DD">
        <w:rPr>
          <w:rFonts w:ascii="Calibri" w:hAnsi="Calibri" w:cs="Calibri"/>
          <w:szCs w:val="18"/>
          <w:rtl/>
        </w:rPr>
        <w:t xml:space="preserve"> </w:t>
      </w:r>
      <w:r w:rsidR="00922722" w:rsidRPr="008E33DD">
        <w:rPr>
          <w:rFonts w:ascii="Arial" w:hAnsi="Arial" w:cs="Arial" w:hint="cs"/>
          <w:szCs w:val="18"/>
          <w:rtl/>
        </w:rPr>
        <w:t>خارجية</w:t>
      </w:r>
      <w:r w:rsidR="00922722" w:rsidRPr="008E33DD">
        <w:rPr>
          <w:rFonts w:ascii="Calibri" w:hAnsi="Calibri" w:cs="Calibri"/>
          <w:szCs w:val="18"/>
          <w:rtl/>
        </w:rPr>
        <w:t xml:space="preserve"> </w:t>
      </w:r>
      <w:r w:rsidR="00922722" w:rsidRPr="008E33DD">
        <w:rPr>
          <w:rFonts w:ascii="Arial" w:hAnsi="Arial" w:cs="Arial" w:hint="cs"/>
          <w:szCs w:val="18"/>
          <w:rtl/>
        </w:rPr>
        <w:t>يُعد</w:t>
      </w:r>
      <w:r w:rsidR="00922722" w:rsidRPr="008E33DD">
        <w:rPr>
          <w:rFonts w:ascii="Calibri" w:hAnsi="Calibri" w:cs="Calibri"/>
          <w:szCs w:val="18"/>
          <w:rtl/>
        </w:rPr>
        <w:t xml:space="preserve"> </w:t>
      </w:r>
      <w:r w:rsidR="00922722" w:rsidRPr="008E33DD">
        <w:rPr>
          <w:rFonts w:ascii="Arial" w:hAnsi="Arial" w:cs="Arial" w:hint="cs"/>
          <w:szCs w:val="18"/>
          <w:rtl/>
        </w:rPr>
        <w:t>جزءًا</w:t>
      </w:r>
      <w:r w:rsidR="00922722" w:rsidRPr="008E33DD">
        <w:rPr>
          <w:rFonts w:ascii="Calibri" w:hAnsi="Calibri" w:cs="Calibri"/>
          <w:szCs w:val="18"/>
          <w:rtl/>
        </w:rPr>
        <w:t xml:space="preserve"> </w:t>
      </w:r>
      <w:r w:rsidR="00922722" w:rsidRPr="008E33DD">
        <w:rPr>
          <w:rFonts w:ascii="Arial" w:hAnsi="Arial" w:cs="Arial" w:hint="cs"/>
          <w:szCs w:val="18"/>
          <w:rtl/>
        </w:rPr>
        <w:t>من</w:t>
      </w:r>
      <w:r w:rsidR="00922722" w:rsidRPr="008E33DD">
        <w:rPr>
          <w:rFonts w:ascii="Calibri" w:hAnsi="Calibri" w:cs="Calibri"/>
          <w:szCs w:val="18"/>
          <w:rtl/>
        </w:rPr>
        <w:t xml:space="preserve"> </w:t>
      </w:r>
      <w:r w:rsidR="00922722" w:rsidRPr="008E33DD">
        <w:rPr>
          <w:rFonts w:ascii="Arial" w:hAnsi="Arial" w:cs="Arial" w:hint="cs"/>
          <w:szCs w:val="18"/>
          <w:rtl/>
        </w:rPr>
        <w:t>أي</w:t>
      </w:r>
      <w:r w:rsidR="00922722" w:rsidRPr="008E33DD">
        <w:rPr>
          <w:rFonts w:ascii="Calibri" w:hAnsi="Calibri" w:cs="Calibri"/>
          <w:szCs w:val="18"/>
          <w:rtl/>
        </w:rPr>
        <w:t xml:space="preserve"> </w:t>
      </w:r>
      <w:r w:rsidR="00922722" w:rsidRPr="008E33DD">
        <w:rPr>
          <w:rFonts w:ascii="Arial" w:hAnsi="Arial" w:cs="Arial" w:hint="cs"/>
          <w:szCs w:val="18"/>
          <w:rtl/>
        </w:rPr>
        <w:t>عرض</w:t>
      </w:r>
      <w:r w:rsidR="00922722" w:rsidRPr="008E33DD">
        <w:rPr>
          <w:rFonts w:ascii="Calibri" w:hAnsi="Calibri" w:cs="Calibri"/>
          <w:szCs w:val="18"/>
          <w:rtl/>
        </w:rPr>
        <w:t xml:space="preserve"> </w:t>
      </w:r>
      <w:r w:rsidR="00922722" w:rsidRPr="008E33DD">
        <w:rPr>
          <w:rFonts w:ascii="Arial" w:hAnsi="Arial" w:cs="Arial" w:hint="cs"/>
          <w:szCs w:val="18"/>
          <w:rtl/>
        </w:rPr>
        <w:t>تُقدِّمه</w:t>
      </w:r>
      <w:r w:rsidR="00922722" w:rsidRPr="008E33DD">
        <w:rPr>
          <w:rFonts w:ascii="Calibri" w:hAnsi="Calibri" w:cs="Calibri"/>
          <w:szCs w:val="18"/>
          <w:rtl/>
        </w:rPr>
        <w:t xml:space="preserve"> </w:t>
      </w:r>
      <w:r w:rsidR="00922722" w:rsidRPr="008E33DD">
        <w:rPr>
          <w:rFonts w:ascii="Calibri" w:hAnsi="Calibri" w:cs="Calibri"/>
          <w:szCs w:val="18"/>
        </w:rPr>
        <w:t>Microsoft</w:t>
      </w:r>
      <w:r w:rsidR="00922722" w:rsidRPr="008E33DD">
        <w:rPr>
          <w:rFonts w:ascii="Calibri" w:hAnsi="Calibri" w:cs="Calibri"/>
          <w:szCs w:val="18"/>
          <w:rtl/>
        </w:rPr>
        <w:t xml:space="preserve"> </w:t>
      </w:r>
      <w:r w:rsidR="00922722" w:rsidRPr="008E33DD">
        <w:rPr>
          <w:rFonts w:ascii="Arial" w:hAnsi="Arial" w:cs="Arial" w:hint="cs"/>
          <w:szCs w:val="18"/>
          <w:rtl/>
        </w:rPr>
        <w:t>إذا</w:t>
      </w:r>
      <w:r w:rsidR="00922722" w:rsidRPr="008E33DD">
        <w:rPr>
          <w:rFonts w:ascii="Calibri" w:hAnsi="Calibri" w:cs="Calibri"/>
          <w:szCs w:val="18"/>
          <w:rtl/>
        </w:rPr>
        <w:t xml:space="preserve"> </w:t>
      </w:r>
      <w:r w:rsidR="00922722" w:rsidRPr="008E33DD">
        <w:rPr>
          <w:rFonts w:ascii="Arial" w:hAnsi="Arial" w:cs="Arial" w:hint="cs"/>
          <w:szCs w:val="18"/>
          <w:rtl/>
        </w:rPr>
        <w:t>كانت</w:t>
      </w:r>
      <w:r w:rsidR="00922722" w:rsidRPr="008E33DD">
        <w:rPr>
          <w:rFonts w:ascii="Calibri" w:hAnsi="Calibri" w:cs="Calibri"/>
          <w:szCs w:val="18"/>
          <w:rtl/>
        </w:rPr>
        <w:t xml:space="preserve"> </w:t>
      </w:r>
      <w:r w:rsidR="00922722" w:rsidRPr="008E33DD">
        <w:rPr>
          <w:rFonts w:ascii="Arial" w:hAnsi="Arial" w:cs="Arial" w:hint="cs"/>
          <w:szCs w:val="18"/>
          <w:rtl/>
        </w:rPr>
        <w:t>مضمنًا</w:t>
      </w:r>
      <w:r w:rsidR="00922722" w:rsidRPr="008E33DD">
        <w:rPr>
          <w:rFonts w:ascii="Calibri" w:hAnsi="Calibri" w:cs="Calibri"/>
          <w:szCs w:val="18"/>
          <w:rtl/>
        </w:rPr>
        <w:t xml:space="preserve"> </w:t>
      </w:r>
      <w:r w:rsidR="00922722" w:rsidRPr="008E33DD">
        <w:rPr>
          <w:rFonts w:ascii="Arial" w:hAnsi="Arial" w:cs="Arial" w:hint="cs"/>
          <w:szCs w:val="18"/>
          <w:rtl/>
        </w:rPr>
        <w:t>من</w:t>
      </w:r>
      <w:r w:rsidR="00922722" w:rsidRPr="008E33DD">
        <w:rPr>
          <w:rFonts w:ascii="Calibri" w:hAnsi="Calibri" w:cs="Calibri"/>
          <w:szCs w:val="18"/>
          <w:rtl/>
        </w:rPr>
        <w:t xml:space="preserve"> </w:t>
      </w:r>
      <w:r w:rsidR="00922722" w:rsidRPr="008E33DD">
        <w:rPr>
          <w:rFonts w:ascii="Arial" w:hAnsi="Arial" w:cs="Arial" w:hint="cs"/>
          <w:szCs w:val="18"/>
          <w:rtl/>
        </w:rPr>
        <w:t>قِبل</w:t>
      </w:r>
      <w:r w:rsidR="00922722" w:rsidRPr="008E33DD">
        <w:rPr>
          <w:rFonts w:ascii="Calibri" w:hAnsi="Calibri" w:cs="Calibri"/>
          <w:szCs w:val="18"/>
          <w:rtl/>
        </w:rPr>
        <w:t xml:space="preserve"> </w:t>
      </w:r>
      <w:r w:rsidR="00922722" w:rsidRPr="008E33DD">
        <w:rPr>
          <w:rFonts w:ascii="Calibri" w:hAnsi="Calibri" w:cs="Calibri"/>
          <w:szCs w:val="18"/>
        </w:rPr>
        <w:t>Microsoft</w:t>
      </w:r>
      <w:r w:rsidR="00922722" w:rsidRPr="008E33DD">
        <w:rPr>
          <w:rFonts w:ascii="Calibri" w:hAnsi="Calibri" w:cs="Calibri"/>
          <w:szCs w:val="18"/>
          <w:rtl/>
        </w:rPr>
        <w:t xml:space="preserve"> </w:t>
      </w:r>
      <w:r w:rsidR="00922722" w:rsidRPr="008E33DD">
        <w:rPr>
          <w:rFonts w:ascii="Arial" w:hAnsi="Arial" w:cs="Arial" w:hint="cs"/>
          <w:szCs w:val="18"/>
          <w:rtl/>
        </w:rPr>
        <w:t>في</w:t>
      </w:r>
      <w:r w:rsidR="00922722" w:rsidRPr="008E33DD">
        <w:rPr>
          <w:rFonts w:ascii="Calibri" w:hAnsi="Calibri" w:cs="Calibri"/>
          <w:szCs w:val="18"/>
          <w:rtl/>
        </w:rPr>
        <w:t xml:space="preserve"> </w:t>
      </w:r>
      <w:r w:rsidR="00922722" w:rsidRPr="008E33DD">
        <w:rPr>
          <w:rFonts w:ascii="Arial" w:hAnsi="Arial" w:cs="Arial" w:hint="cs"/>
          <w:szCs w:val="18"/>
          <w:rtl/>
        </w:rPr>
        <w:t>أي</w:t>
      </w:r>
      <w:r w:rsidR="00922722" w:rsidRPr="008E33DD">
        <w:rPr>
          <w:rFonts w:ascii="Calibri" w:hAnsi="Calibri" w:cs="Calibri"/>
          <w:szCs w:val="18"/>
          <w:rtl/>
        </w:rPr>
        <w:t xml:space="preserve"> "</w:t>
      </w:r>
      <w:r w:rsidR="00922722" w:rsidRPr="008E33DD">
        <w:rPr>
          <w:rFonts w:ascii="Arial" w:hAnsi="Arial" w:cs="Arial" w:hint="cs"/>
          <w:szCs w:val="18"/>
          <w:rtl/>
        </w:rPr>
        <w:t>خدمة</w:t>
      </w:r>
      <w:r w:rsidR="00922722" w:rsidRPr="008E33DD">
        <w:rPr>
          <w:rFonts w:ascii="Calibri" w:hAnsi="Calibri" w:cs="Calibri"/>
          <w:szCs w:val="18"/>
          <w:rtl/>
        </w:rPr>
        <w:t xml:space="preserve"> </w:t>
      </w:r>
      <w:r w:rsidR="00922722" w:rsidRPr="008E33DD">
        <w:rPr>
          <w:rFonts w:ascii="Arial" w:hAnsi="Arial" w:cs="Arial" w:hint="cs"/>
          <w:szCs w:val="18"/>
          <w:rtl/>
        </w:rPr>
        <w:t>عبر</w:t>
      </w:r>
      <w:r w:rsidR="00922722" w:rsidRPr="008E33DD">
        <w:rPr>
          <w:rFonts w:ascii="Calibri" w:hAnsi="Calibri" w:cs="Calibri"/>
          <w:szCs w:val="18"/>
          <w:rtl/>
        </w:rPr>
        <w:t xml:space="preserve"> </w:t>
      </w:r>
      <w:r w:rsidR="00922722" w:rsidRPr="008E33DD">
        <w:rPr>
          <w:rFonts w:ascii="Arial" w:hAnsi="Arial" w:cs="Arial" w:hint="cs"/>
          <w:szCs w:val="18"/>
          <w:rtl/>
        </w:rPr>
        <w:t>الإنترنت</w:t>
      </w:r>
      <w:r w:rsidR="00922722" w:rsidRPr="008E33DD">
        <w:rPr>
          <w:rFonts w:ascii="Calibri" w:hAnsi="Calibri" w:cs="Calibri"/>
          <w:szCs w:val="18"/>
          <w:rtl/>
        </w:rPr>
        <w:t xml:space="preserve">". </w:t>
      </w:r>
      <w:r w:rsidR="00922722" w:rsidRPr="008E33DD">
        <w:rPr>
          <w:rFonts w:ascii="Arial" w:hAnsi="Arial" w:cs="Arial" w:hint="cs"/>
          <w:szCs w:val="18"/>
          <w:rtl/>
        </w:rPr>
        <w:t>تم</w:t>
      </w:r>
      <w:r w:rsidR="00922722" w:rsidRPr="008E33DD">
        <w:rPr>
          <w:rFonts w:ascii="Calibri" w:hAnsi="Calibri" w:cs="Calibri"/>
          <w:szCs w:val="18"/>
          <w:rtl/>
        </w:rPr>
        <w:t xml:space="preserve"> </w:t>
      </w:r>
      <w:r w:rsidR="00922722" w:rsidRPr="008E33DD">
        <w:rPr>
          <w:rFonts w:ascii="Arial" w:hAnsi="Arial" w:cs="Arial" w:hint="cs"/>
          <w:szCs w:val="18"/>
          <w:rtl/>
        </w:rPr>
        <w:t>تحديث</w:t>
      </w:r>
      <w:r w:rsidR="00922722" w:rsidRPr="008E33DD">
        <w:rPr>
          <w:rFonts w:ascii="Calibri" w:hAnsi="Calibri" w:cs="Calibri"/>
          <w:szCs w:val="18"/>
          <w:rtl/>
        </w:rPr>
        <w:t xml:space="preserve"> </w:t>
      </w:r>
      <w:r w:rsidR="00922722" w:rsidRPr="008E33DD">
        <w:rPr>
          <w:rFonts w:ascii="Arial" w:hAnsi="Arial" w:cs="Arial" w:hint="cs"/>
          <w:szCs w:val="18"/>
          <w:rtl/>
        </w:rPr>
        <w:t>تعريف</w:t>
      </w:r>
      <w:r w:rsidR="00922722" w:rsidRPr="008E33DD">
        <w:rPr>
          <w:rFonts w:ascii="Calibri" w:hAnsi="Calibri" w:cs="Calibri"/>
          <w:szCs w:val="18"/>
          <w:rtl/>
        </w:rPr>
        <w:t xml:space="preserve"> "</w:t>
      </w:r>
      <w:r w:rsidR="00922722" w:rsidRPr="008E33DD">
        <w:rPr>
          <w:rFonts w:ascii="Arial" w:hAnsi="Arial" w:cs="Arial" w:hint="cs"/>
          <w:szCs w:val="18"/>
          <w:rtl/>
        </w:rPr>
        <w:t>الخدمة</w:t>
      </w:r>
      <w:r w:rsidR="00922722" w:rsidRPr="008E33DD">
        <w:rPr>
          <w:rFonts w:ascii="Calibri" w:hAnsi="Calibri" w:cs="Calibri"/>
          <w:szCs w:val="18"/>
          <w:rtl/>
        </w:rPr>
        <w:t xml:space="preserve"> </w:t>
      </w:r>
      <w:r w:rsidR="00922722" w:rsidRPr="008E33DD">
        <w:rPr>
          <w:rFonts w:ascii="Arial" w:hAnsi="Arial" w:cs="Arial" w:hint="cs"/>
          <w:szCs w:val="18"/>
          <w:rtl/>
        </w:rPr>
        <w:t>عبر</w:t>
      </w:r>
      <w:r w:rsidR="00922722" w:rsidRPr="008E33DD">
        <w:rPr>
          <w:rFonts w:ascii="Calibri" w:hAnsi="Calibri" w:cs="Calibri"/>
          <w:szCs w:val="18"/>
          <w:rtl/>
        </w:rPr>
        <w:t xml:space="preserve"> </w:t>
      </w:r>
      <w:r w:rsidR="00922722" w:rsidRPr="008E33DD">
        <w:rPr>
          <w:rFonts w:ascii="Arial" w:hAnsi="Arial" w:cs="Arial" w:hint="cs"/>
          <w:szCs w:val="18"/>
          <w:rtl/>
        </w:rPr>
        <w:t>الإنترنت</w:t>
      </w:r>
      <w:r w:rsidR="00922722" w:rsidRPr="008E33DD">
        <w:rPr>
          <w:rFonts w:ascii="Calibri" w:hAnsi="Calibri" w:cs="Calibri"/>
          <w:szCs w:val="18"/>
          <w:rtl/>
        </w:rPr>
        <w:t xml:space="preserve">" </w:t>
      </w:r>
      <w:r w:rsidR="00922722" w:rsidRPr="008E33DD">
        <w:rPr>
          <w:rFonts w:ascii="Arial" w:hAnsi="Arial" w:cs="Arial" w:hint="cs"/>
          <w:szCs w:val="18"/>
          <w:rtl/>
        </w:rPr>
        <w:t>لتوضيح</w:t>
      </w:r>
      <w:r w:rsidR="00922722" w:rsidRPr="008E33DD">
        <w:rPr>
          <w:rFonts w:ascii="Calibri" w:hAnsi="Calibri" w:cs="Calibri"/>
          <w:szCs w:val="18"/>
          <w:rtl/>
        </w:rPr>
        <w:t xml:space="preserve"> </w:t>
      </w:r>
      <w:r w:rsidR="00922722" w:rsidRPr="008E33DD">
        <w:rPr>
          <w:rFonts w:ascii="Arial" w:hAnsi="Arial" w:cs="Arial" w:hint="cs"/>
          <w:szCs w:val="18"/>
          <w:rtl/>
        </w:rPr>
        <w:t>أن</w:t>
      </w:r>
      <w:r w:rsidR="00922722" w:rsidRPr="008E33DD">
        <w:rPr>
          <w:rFonts w:ascii="Calibri" w:hAnsi="Calibri" w:cs="Calibri"/>
          <w:szCs w:val="18"/>
          <w:rtl/>
        </w:rPr>
        <w:t xml:space="preserve"> </w:t>
      </w:r>
      <w:r w:rsidR="00922722" w:rsidRPr="008E33DD">
        <w:rPr>
          <w:rFonts w:ascii="Arial" w:hAnsi="Arial" w:cs="Arial" w:hint="cs"/>
          <w:szCs w:val="18"/>
          <w:rtl/>
        </w:rPr>
        <w:t>البرامج</w:t>
      </w:r>
      <w:r w:rsidR="00922722" w:rsidRPr="008E33DD">
        <w:rPr>
          <w:rFonts w:ascii="Calibri" w:hAnsi="Calibri" w:cs="Calibri"/>
          <w:szCs w:val="18"/>
          <w:rtl/>
        </w:rPr>
        <w:t xml:space="preserve"> </w:t>
      </w:r>
      <w:r w:rsidR="00922722" w:rsidRPr="008E33DD">
        <w:rPr>
          <w:rFonts w:ascii="Arial" w:hAnsi="Arial" w:cs="Arial" w:hint="cs"/>
          <w:szCs w:val="18"/>
          <w:rtl/>
        </w:rPr>
        <w:t>والخدمات</w:t>
      </w:r>
      <w:r w:rsidR="00922722" w:rsidRPr="008E33DD">
        <w:rPr>
          <w:rFonts w:ascii="Calibri" w:hAnsi="Calibri" w:cs="Calibri"/>
          <w:szCs w:val="18"/>
          <w:rtl/>
        </w:rPr>
        <w:t xml:space="preserve"> </w:t>
      </w:r>
      <w:r w:rsidR="00922722" w:rsidRPr="008E33DD">
        <w:rPr>
          <w:rFonts w:ascii="Arial" w:hAnsi="Arial" w:cs="Arial" w:hint="cs"/>
          <w:szCs w:val="18"/>
          <w:rtl/>
        </w:rPr>
        <w:t>التي</w:t>
      </w:r>
      <w:r w:rsidR="00922722" w:rsidRPr="008E33DD">
        <w:rPr>
          <w:rFonts w:ascii="Calibri" w:hAnsi="Calibri" w:cs="Calibri"/>
          <w:szCs w:val="18"/>
          <w:rtl/>
        </w:rPr>
        <w:t xml:space="preserve"> </w:t>
      </w:r>
      <w:r w:rsidR="00922722" w:rsidRPr="008E33DD">
        <w:rPr>
          <w:rFonts w:ascii="Arial" w:hAnsi="Arial" w:cs="Arial" w:hint="cs"/>
          <w:szCs w:val="18"/>
          <w:rtl/>
        </w:rPr>
        <w:t>يتم</w:t>
      </w:r>
      <w:r w:rsidR="00922722" w:rsidRPr="008E33DD">
        <w:rPr>
          <w:rFonts w:ascii="Calibri" w:hAnsi="Calibri" w:cs="Calibri"/>
          <w:szCs w:val="18"/>
          <w:rtl/>
        </w:rPr>
        <w:t xml:space="preserve"> </w:t>
      </w:r>
      <w:r w:rsidR="00922722" w:rsidRPr="008E33DD">
        <w:rPr>
          <w:rFonts w:ascii="Arial" w:hAnsi="Arial" w:cs="Arial" w:hint="cs"/>
          <w:szCs w:val="18"/>
          <w:rtl/>
        </w:rPr>
        <w:t>توفيرها</w:t>
      </w:r>
      <w:r w:rsidR="00922722" w:rsidRPr="008E33DD">
        <w:rPr>
          <w:rFonts w:ascii="Calibri" w:hAnsi="Calibri" w:cs="Calibri"/>
          <w:szCs w:val="18"/>
          <w:rtl/>
        </w:rPr>
        <w:t xml:space="preserve"> </w:t>
      </w:r>
      <w:r w:rsidR="00922722" w:rsidRPr="008E33DD">
        <w:rPr>
          <w:rFonts w:ascii="Arial" w:hAnsi="Arial" w:cs="Arial" w:hint="cs"/>
          <w:szCs w:val="18"/>
          <w:rtl/>
        </w:rPr>
        <w:t>بموجب</w:t>
      </w:r>
      <w:r w:rsidR="00922722" w:rsidRPr="008E33DD">
        <w:rPr>
          <w:rFonts w:ascii="Calibri" w:hAnsi="Calibri" w:cs="Calibri"/>
          <w:szCs w:val="18"/>
          <w:rtl/>
        </w:rPr>
        <w:t xml:space="preserve"> </w:t>
      </w:r>
      <w:r w:rsidR="00922722" w:rsidRPr="008E33DD">
        <w:rPr>
          <w:rFonts w:ascii="Arial" w:hAnsi="Arial" w:cs="Arial" w:hint="cs"/>
          <w:szCs w:val="18"/>
          <w:rtl/>
        </w:rPr>
        <w:t>شروط</w:t>
      </w:r>
      <w:r w:rsidR="00922722" w:rsidRPr="008E33DD">
        <w:rPr>
          <w:rFonts w:ascii="Calibri" w:hAnsi="Calibri" w:cs="Calibri"/>
          <w:szCs w:val="18"/>
          <w:rtl/>
        </w:rPr>
        <w:t xml:space="preserve"> </w:t>
      </w:r>
      <w:r w:rsidR="00922722" w:rsidRPr="008E33DD">
        <w:rPr>
          <w:rFonts w:ascii="Arial" w:hAnsi="Arial" w:cs="Arial" w:hint="cs"/>
          <w:szCs w:val="18"/>
          <w:rtl/>
        </w:rPr>
        <w:t>ترخيص</w:t>
      </w:r>
      <w:r w:rsidR="00922722" w:rsidRPr="008E33DD">
        <w:rPr>
          <w:rFonts w:ascii="Calibri" w:hAnsi="Calibri" w:cs="Calibri"/>
          <w:szCs w:val="18"/>
          <w:rtl/>
        </w:rPr>
        <w:t xml:space="preserve"> </w:t>
      </w:r>
      <w:r w:rsidR="00922722" w:rsidRPr="008E33DD">
        <w:rPr>
          <w:rFonts w:ascii="Arial" w:hAnsi="Arial" w:cs="Arial" w:hint="cs"/>
          <w:szCs w:val="18"/>
          <w:rtl/>
        </w:rPr>
        <w:t>منفصلة</w:t>
      </w:r>
      <w:r w:rsidR="00922722" w:rsidRPr="008E33DD">
        <w:rPr>
          <w:rFonts w:ascii="Calibri" w:hAnsi="Calibri" w:cs="Calibri"/>
          <w:szCs w:val="18"/>
          <w:rtl/>
        </w:rPr>
        <w:t xml:space="preserve"> </w:t>
      </w:r>
      <w:r w:rsidR="00922722" w:rsidRPr="008E33DD">
        <w:rPr>
          <w:rFonts w:ascii="Arial" w:hAnsi="Arial" w:cs="Arial" w:hint="cs"/>
          <w:szCs w:val="18"/>
          <w:rtl/>
        </w:rPr>
        <w:t>لا</w:t>
      </w:r>
      <w:r w:rsidR="00922722" w:rsidRPr="008E33DD">
        <w:rPr>
          <w:rFonts w:ascii="Calibri" w:hAnsi="Calibri" w:cs="Calibri"/>
          <w:szCs w:val="18"/>
          <w:rtl/>
        </w:rPr>
        <w:t xml:space="preserve"> </w:t>
      </w:r>
      <w:r w:rsidR="00922722" w:rsidRPr="008E33DD">
        <w:rPr>
          <w:rFonts w:ascii="Arial" w:hAnsi="Arial" w:cs="Arial" w:hint="cs"/>
          <w:szCs w:val="18"/>
          <w:rtl/>
        </w:rPr>
        <w:t>تُعد</w:t>
      </w:r>
      <w:r w:rsidR="00922722" w:rsidRPr="008E33DD">
        <w:rPr>
          <w:rFonts w:ascii="Calibri" w:hAnsi="Calibri" w:cs="Calibri"/>
          <w:szCs w:val="18"/>
          <w:rtl/>
        </w:rPr>
        <w:t xml:space="preserve"> </w:t>
      </w:r>
      <w:r w:rsidR="00922722" w:rsidRPr="008E33DD">
        <w:rPr>
          <w:rFonts w:ascii="Arial" w:hAnsi="Arial" w:cs="Arial" w:hint="cs"/>
          <w:szCs w:val="18"/>
          <w:rtl/>
        </w:rPr>
        <w:t>جزءًا</w:t>
      </w:r>
      <w:r w:rsidR="00922722" w:rsidRPr="008E33DD">
        <w:rPr>
          <w:rFonts w:ascii="Calibri" w:hAnsi="Calibri" w:cs="Calibri"/>
          <w:szCs w:val="18"/>
          <w:rtl/>
        </w:rPr>
        <w:t xml:space="preserve"> </w:t>
      </w:r>
      <w:r w:rsidR="00922722" w:rsidRPr="008E33DD">
        <w:rPr>
          <w:rFonts w:ascii="Arial" w:hAnsi="Arial" w:cs="Arial" w:hint="cs"/>
          <w:szCs w:val="18"/>
          <w:rtl/>
        </w:rPr>
        <w:t>من</w:t>
      </w:r>
      <w:r w:rsidR="00922722" w:rsidRPr="008E33DD">
        <w:rPr>
          <w:rFonts w:ascii="Calibri" w:hAnsi="Calibri" w:cs="Calibri"/>
          <w:szCs w:val="18"/>
          <w:rtl/>
        </w:rPr>
        <w:t xml:space="preserve"> "</w:t>
      </w:r>
      <w:r w:rsidR="00922722" w:rsidRPr="008E33DD">
        <w:rPr>
          <w:rFonts w:ascii="Arial" w:hAnsi="Arial" w:cs="Arial" w:hint="cs"/>
          <w:szCs w:val="18"/>
          <w:rtl/>
        </w:rPr>
        <w:t>الخدمة</w:t>
      </w:r>
      <w:r w:rsidR="00922722" w:rsidRPr="008E33DD">
        <w:rPr>
          <w:rFonts w:ascii="Calibri" w:hAnsi="Calibri" w:cs="Calibri"/>
          <w:szCs w:val="18"/>
          <w:rtl/>
        </w:rPr>
        <w:t xml:space="preserve"> </w:t>
      </w:r>
      <w:r w:rsidR="00922722" w:rsidRPr="008E33DD">
        <w:rPr>
          <w:rFonts w:ascii="Arial" w:hAnsi="Arial" w:cs="Arial" w:hint="cs"/>
          <w:szCs w:val="18"/>
          <w:rtl/>
        </w:rPr>
        <w:t>عبر</w:t>
      </w:r>
      <w:r w:rsidR="00922722" w:rsidRPr="008E33DD">
        <w:rPr>
          <w:rFonts w:ascii="Calibri" w:hAnsi="Calibri" w:cs="Calibri"/>
          <w:szCs w:val="18"/>
          <w:rtl/>
        </w:rPr>
        <w:t xml:space="preserve"> </w:t>
      </w:r>
      <w:r w:rsidR="00922722" w:rsidRPr="008E33DD">
        <w:rPr>
          <w:rFonts w:ascii="Arial" w:hAnsi="Arial" w:cs="Arial" w:hint="cs"/>
          <w:szCs w:val="18"/>
          <w:rtl/>
        </w:rPr>
        <w:t>الإنترنت</w:t>
      </w:r>
      <w:r w:rsidR="00922722" w:rsidRPr="008E33DD">
        <w:rPr>
          <w:rFonts w:ascii="Calibri" w:hAnsi="Calibri" w:cs="Calibri"/>
          <w:szCs w:val="18"/>
          <w:rtl/>
        </w:rPr>
        <w:t>".</w:t>
      </w:r>
    </w:p>
    <w:p w14:paraId="1FCAD445" w14:textId="77777777" w:rsidR="00922722" w:rsidRPr="008E33DD" w:rsidRDefault="00922722" w:rsidP="00922722">
      <w:pPr>
        <w:pStyle w:val="ProductList-ClauseHeading"/>
        <w:outlineLvl w:val="2"/>
        <w:rPr>
          <w:rFonts w:ascii="Calibri" w:hAnsi="Calibri" w:cs="Calibri"/>
          <w:szCs w:val="18"/>
        </w:rPr>
      </w:pPr>
    </w:p>
    <w:p w14:paraId="433E0D58" w14:textId="77777777" w:rsidR="00922722" w:rsidRPr="00922722" w:rsidRDefault="00922722" w:rsidP="00922722">
      <w:pPr>
        <w:pStyle w:val="ProductList-ClauseHeading"/>
        <w:outlineLvl w:val="2"/>
        <w:rPr>
          <w:rFonts w:ascii="Arial" w:hAnsi="Arial" w:cs="Arial"/>
          <w:bCs/>
          <w:szCs w:val="18"/>
        </w:rPr>
      </w:pPr>
      <w:r w:rsidRPr="00922722">
        <w:rPr>
          <w:rFonts w:ascii="Arial" w:hAnsi="Arial" w:cs="Arial" w:hint="cs"/>
          <w:bCs/>
          <w:szCs w:val="18"/>
          <w:rtl/>
        </w:rPr>
        <w:t>الشروط</w:t>
      </w:r>
      <w:r w:rsidRPr="00922722">
        <w:rPr>
          <w:rFonts w:ascii="Arial" w:hAnsi="Arial" w:cs="Arial"/>
          <w:bCs/>
          <w:szCs w:val="18"/>
          <w:rtl/>
        </w:rPr>
        <w:t xml:space="preserve"> </w:t>
      </w:r>
      <w:r w:rsidRPr="00922722">
        <w:rPr>
          <w:rFonts w:ascii="Arial" w:hAnsi="Arial" w:cs="Arial" w:hint="cs"/>
          <w:bCs/>
          <w:szCs w:val="18"/>
          <w:rtl/>
        </w:rPr>
        <w:t>الخاصة</w:t>
      </w:r>
      <w:r w:rsidRPr="00922722">
        <w:rPr>
          <w:rFonts w:ascii="Arial" w:hAnsi="Arial" w:cs="Arial"/>
          <w:bCs/>
          <w:szCs w:val="18"/>
          <w:rtl/>
        </w:rPr>
        <w:t xml:space="preserve"> </w:t>
      </w:r>
      <w:r w:rsidRPr="00922722">
        <w:rPr>
          <w:rFonts w:ascii="Arial" w:hAnsi="Arial" w:cs="Arial" w:hint="cs"/>
          <w:bCs/>
          <w:szCs w:val="18"/>
          <w:rtl/>
        </w:rPr>
        <w:t>بالخدمة</w:t>
      </w:r>
      <w:r w:rsidRPr="00922722">
        <w:rPr>
          <w:rFonts w:ascii="Arial" w:hAnsi="Arial" w:cs="Arial"/>
          <w:bCs/>
          <w:szCs w:val="18"/>
          <w:rtl/>
        </w:rPr>
        <w:t xml:space="preserve"> </w:t>
      </w:r>
      <w:r w:rsidRPr="00922722">
        <w:rPr>
          <w:rFonts w:ascii="Arial" w:hAnsi="Arial" w:cs="Arial" w:hint="cs"/>
          <w:bCs/>
          <w:szCs w:val="18"/>
          <w:rtl/>
        </w:rPr>
        <w:t>عبر</w:t>
      </w:r>
      <w:r w:rsidRPr="00922722">
        <w:rPr>
          <w:rFonts w:ascii="Arial" w:hAnsi="Arial" w:cs="Arial"/>
          <w:bCs/>
          <w:szCs w:val="18"/>
          <w:rtl/>
        </w:rPr>
        <w:t xml:space="preserve"> </w:t>
      </w:r>
      <w:r w:rsidRPr="00922722">
        <w:rPr>
          <w:rFonts w:ascii="Arial" w:hAnsi="Arial" w:cs="Arial" w:hint="cs"/>
          <w:bCs/>
          <w:szCs w:val="18"/>
          <w:rtl/>
        </w:rPr>
        <w:t>الإنترنت</w:t>
      </w:r>
    </w:p>
    <w:p w14:paraId="3E92BE3D" w14:textId="77777777" w:rsidR="00922722" w:rsidRPr="008E33DD" w:rsidRDefault="008C60E2" w:rsidP="00922722">
      <w:pPr>
        <w:pStyle w:val="ProductList-Body"/>
        <w:rPr>
          <w:rFonts w:ascii="Calibri" w:hAnsi="Calibri" w:cs="Calibri"/>
          <w:szCs w:val="18"/>
        </w:rPr>
      </w:pPr>
      <w:hyperlink w:anchor="MicrosoftAzureServices" w:history="1">
        <w:r w:rsidR="00922722" w:rsidRPr="008E33DD">
          <w:rPr>
            <w:rStyle w:val="Hyperlink"/>
            <w:rFonts w:ascii="Arial" w:hAnsi="Arial" w:cs="Arial" w:hint="cs"/>
            <w:szCs w:val="18"/>
            <w:rtl/>
          </w:rPr>
          <w:t>خدمات</w:t>
        </w:r>
        <w:r w:rsidR="00922722" w:rsidRPr="008E33DD">
          <w:rPr>
            <w:rStyle w:val="Hyperlink"/>
            <w:rFonts w:ascii="Calibri" w:hAnsi="Calibri" w:cs="Calibri"/>
            <w:szCs w:val="18"/>
            <w:rtl/>
          </w:rPr>
          <w:t xml:space="preserve"> </w:t>
        </w:r>
        <w:r w:rsidR="00922722" w:rsidRPr="008E33DD">
          <w:rPr>
            <w:rStyle w:val="Hyperlink"/>
            <w:rFonts w:ascii="Calibri" w:hAnsi="Calibri" w:cs="Calibri"/>
            <w:szCs w:val="18"/>
          </w:rPr>
          <w:t>Microsoft Azure</w:t>
        </w:r>
      </w:hyperlink>
      <w:r w:rsidR="00922722" w:rsidRPr="008E33DD">
        <w:rPr>
          <w:rFonts w:ascii="Calibri" w:hAnsi="Calibri" w:cs="Calibri"/>
          <w:szCs w:val="18"/>
          <w:rtl/>
        </w:rPr>
        <w:t xml:space="preserve">: </w:t>
      </w:r>
      <w:r w:rsidR="00922722" w:rsidRPr="008E33DD">
        <w:rPr>
          <w:rFonts w:ascii="Arial" w:hAnsi="Arial" w:cs="Arial" w:hint="cs"/>
          <w:szCs w:val="18"/>
          <w:rtl/>
        </w:rPr>
        <w:t>تم</w:t>
      </w:r>
      <w:r w:rsidR="00922722" w:rsidRPr="008E33DD">
        <w:rPr>
          <w:rFonts w:ascii="Calibri" w:hAnsi="Calibri" w:cs="Calibri"/>
          <w:szCs w:val="18"/>
          <w:rtl/>
        </w:rPr>
        <w:t xml:space="preserve"> </w:t>
      </w:r>
      <w:r w:rsidR="00922722" w:rsidRPr="008E33DD">
        <w:rPr>
          <w:rFonts w:ascii="Arial" w:hAnsi="Arial" w:cs="Arial" w:hint="cs"/>
          <w:szCs w:val="18"/>
          <w:rtl/>
        </w:rPr>
        <w:t>تحديث</w:t>
      </w:r>
      <w:r w:rsidR="00922722" w:rsidRPr="008E33DD">
        <w:rPr>
          <w:rFonts w:ascii="Calibri" w:hAnsi="Calibri" w:cs="Calibri"/>
          <w:szCs w:val="18"/>
          <w:rtl/>
        </w:rPr>
        <w:t xml:space="preserve"> </w:t>
      </w:r>
      <w:r w:rsidR="00922722" w:rsidRPr="008E33DD">
        <w:rPr>
          <w:rFonts w:ascii="Arial" w:hAnsi="Arial" w:cs="Arial" w:hint="cs"/>
          <w:szCs w:val="18"/>
          <w:rtl/>
        </w:rPr>
        <w:t>تعريف</w:t>
      </w:r>
      <w:r w:rsidR="00922722" w:rsidRPr="008E33DD">
        <w:rPr>
          <w:rFonts w:ascii="Calibri" w:hAnsi="Calibri" w:cs="Calibri"/>
          <w:szCs w:val="18"/>
          <w:rtl/>
        </w:rPr>
        <w:t xml:space="preserve"> "</w:t>
      </w:r>
      <w:r w:rsidR="00922722" w:rsidRPr="008E33DD">
        <w:rPr>
          <w:rFonts w:ascii="Arial" w:hAnsi="Arial" w:cs="Arial" w:hint="cs"/>
          <w:szCs w:val="18"/>
          <w:rtl/>
        </w:rPr>
        <w:t>خدمات</w:t>
      </w:r>
      <w:r w:rsidR="00922722" w:rsidRPr="008E33DD">
        <w:rPr>
          <w:rFonts w:ascii="Calibri" w:hAnsi="Calibri" w:cs="Calibri"/>
          <w:szCs w:val="18"/>
          <w:rtl/>
        </w:rPr>
        <w:t xml:space="preserve"> </w:t>
      </w:r>
      <w:r w:rsidR="00922722" w:rsidRPr="008E33DD">
        <w:rPr>
          <w:rFonts w:ascii="Calibri" w:hAnsi="Calibri" w:cs="Calibri"/>
          <w:szCs w:val="18"/>
        </w:rPr>
        <w:t>Microsoft Azure</w:t>
      </w:r>
      <w:r w:rsidR="00922722" w:rsidRPr="008E33DD">
        <w:rPr>
          <w:rFonts w:ascii="Calibri" w:hAnsi="Calibri" w:cs="Calibri"/>
          <w:szCs w:val="18"/>
          <w:rtl/>
        </w:rPr>
        <w:t xml:space="preserve">" </w:t>
      </w:r>
      <w:r w:rsidR="00922722" w:rsidRPr="008E33DD">
        <w:rPr>
          <w:rFonts w:ascii="Arial" w:hAnsi="Arial" w:cs="Arial" w:hint="cs"/>
          <w:szCs w:val="18"/>
          <w:rtl/>
        </w:rPr>
        <w:t>لتوضيح</w:t>
      </w:r>
      <w:r w:rsidR="00922722" w:rsidRPr="008E33DD">
        <w:rPr>
          <w:rFonts w:ascii="Calibri" w:hAnsi="Calibri" w:cs="Calibri"/>
          <w:szCs w:val="18"/>
          <w:rtl/>
        </w:rPr>
        <w:t xml:space="preserve"> </w:t>
      </w:r>
      <w:r w:rsidR="00922722" w:rsidRPr="008E33DD">
        <w:rPr>
          <w:rFonts w:ascii="Arial" w:hAnsi="Arial" w:cs="Arial" w:hint="cs"/>
          <w:szCs w:val="18"/>
          <w:rtl/>
        </w:rPr>
        <w:t>أن</w:t>
      </w:r>
      <w:r w:rsidR="00922722" w:rsidRPr="008E33DD">
        <w:rPr>
          <w:rFonts w:ascii="Calibri" w:hAnsi="Calibri" w:cs="Calibri"/>
          <w:szCs w:val="18"/>
          <w:rtl/>
        </w:rPr>
        <w:t xml:space="preserve"> </w:t>
      </w:r>
      <w:r w:rsidR="00922722" w:rsidRPr="008E33DD">
        <w:rPr>
          <w:rFonts w:ascii="Arial" w:hAnsi="Arial" w:cs="Arial" w:hint="cs"/>
          <w:szCs w:val="18"/>
          <w:rtl/>
        </w:rPr>
        <w:t>خدمات</w:t>
      </w:r>
      <w:r w:rsidR="00922722" w:rsidRPr="008E33DD">
        <w:rPr>
          <w:rFonts w:ascii="Calibri" w:hAnsi="Calibri" w:cs="Calibri"/>
          <w:szCs w:val="18"/>
          <w:rtl/>
        </w:rPr>
        <w:t xml:space="preserve"> </w:t>
      </w:r>
      <w:r w:rsidR="00922722" w:rsidRPr="008E33DD">
        <w:rPr>
          <w:rFonts w:ascii="Calibri" w:hAnsi="Calibri" w:cs="Calibri"/>
          <w:szCs w:val="18"/>
        </w:rPr>
        <w:t>Microsoft Azure</w:t>
      </w:r>
      <w:r w:rsidR="00922722" w:rsidRPr="008E33DD">
        <w:rPr>
          <w:rFonts w:ascii="Calibri" w:hAnsi="Calibri" w:cs="Calibri"/>
          <w:szCs w:val="18"/>
          <w:rtl/>
        </w:rPr>
        <w:t xml:space="preserve"> </w:t>
      </w:r>
      <w:r w:rsidR="00922722" w:rsidRPr="008E33DD">
        <w:rPr>
          <w:rFonts w:ascii="Arial" w:hAnsi="Arial" w:cs="Arial" w:hint="cs"/>
          <w:szCs w:val="18"/>
          <w:rtl/>
        </w:rPr>
        <w:t>تتضمن</w:t>
      </w:r>
      <w:r w:rsidR="00922722" w:rsidRPr="008E33DD">
        <w:rPr>
          <w:rFonts w:ascii="Calibri" w:hAnsi="Calibri" w:cs="Calibri"/>
          <w:szCs w:val="18"/>
          <w:rtl/>
        </w:rPr>
        <w:t xml:space="preserve"> </w:t>
      </w:r>
      <w:r w:rsidR="00922722" w:rsidRPr="008E33DD">
        <w:rPr>
          <w:rFonts w:ascii="Arial" w:hAnsi="Arial" w:cs="Arial" w:hint="cs"/>
          <w:szCs w:val="18"/>
          <w:rtl/>
        </w:rPr>
        <w:t>المكونات</w:t>
      </w:r>
      <w:r w:rsidR="00922722" w:rsidRPr="008E33DD">
        <w:rPr>
          <w:rFonts w:ascii="Calibri" w:hAnsi="Calibri" w:cs="Calibri"/>
          <w:szCs w:val="18"/>
          <w:rtl/>
        </w:rPr>
        <w:t xml:space="preserve"> </w:t>
      </w:r>
      <w:r w:rsidR="00922722" w:rsidRPr="008E33DD">
        <w:rPr>
          <w:rFonts w:ascii="Arial" w:hAnsi="Arial" w:cs="Arial" w:hint="cs"/>
          <w:szCs w:val="18"/>
          <w:rtl/>
        </w:rPr>
        <w:t>مفتوحة</w:t>
      </w:r>
      <w:r w:rsidR="00922722" w:rsidRPr="008E33DD">
        <w:rPr>
          <w:rFonts w:ascii="Calibri" w:hAnsi="Calibri" w:cs="Calibri"/>
          <w:szCs w:val="18"/>
          <w:rtl/>
        </w:rPr>
        <w:t xml:space="preserve"> </w:t>
      </w:r>
      <w:r w:rsidR="00922722" w:rsidRPr="008E33DD">
        <w:rPr>
          <w:rFonts w:ascii="Arial" w:hAnsi="Arial" w:cs="Arial" w:hint="cs"/>
          <w:szCs w:val="18"/>
          <w:rtl/>
        </w:rPr>
        <w:t>المصدر</w:t>
      </w:r>
      <w:r w:rsidR="00922722" w:rsidRPr="008E33DD">
        <w:rPr>
          <w:rFonts w:ascii="Calibri" w:hAnsi="Calibri" w:cs="Calibri"/>
          <w:szCs w:val="18"/>
          <w:rtl/>
        </w:rPr>
        <w:t xml:space="preserve"> </w:t>
      </w:r>
      <w:r w:rsidR="00922722" w:rsidRPr="008E33DD">
        <w:rPr>
          <w:rFonts w:ascii="Arial" w:hAnsi="Arial" w:cs="Arial" w:hint="cs"/>
          <w:szCs w:val="18"/>
          <w:rtl/>
        </w:rPr>
        <w:t>المضمنة</w:t>
      </w:r>
      <w:r w:rsidR="00922722" w:rsidRPr="008E33DD">
        <w:rPr>
          <w:rFonts w:ascii="Calibri" w:hAnsi="Calibri" w:cs="Calibri"/>
          <w:szCs w:val="18"/>
          <w:rtl/>
        </w:rPr>
        <w:t xml:space="preserve"> </w:t>
      </w:r>
      <w:r w:rsidR="00922722" w:rsidRPr="008E33DD">
        <w:rPr>
          <w:rFonts w:ascii="Arial" w:hAnsi="Arial" w:cs="Arial" w:hint="cs"/>
          <w:szCs w:val="18"/>
          <w:rtl/>
        </w:rPr>
        <w:t>من</w:t>
      </w:r>
      <w:r w:rsidR="00922722" w:rsidRPr="008E33DD">
        <w:rPr>
          <w:rFonts w:ascii="Calibri" w:hAnsi="Calibri" w:cs="Calibri"/>
          <w:szCs w:val="18"/>
          <w:rtl/>
        </w:rPr>
        <w:t xml:space="preserve"> </w:t>
      </w:r>
      <w:r w:rsidR="00922722" w:rsidRPr="008E33DD">
        <w:rPr>
          <w:rFonts w:ascii="Arial" w:hAnsi="Arial" w:cs="Arial" w:hint="cs"/>
          <w:szCs w:val="18"/>
          <w:rtl/>
        </w:rPr>
        <w:t>قِبل</w:t>
      </w:r>
      <w:r w:rsidR="00922722" w:rsidRPr="008E33DD">
        <w:rPr>
          <w:rFonts w:ascii="Calibri" w:hAnsi="Calibri" w:cs="Calibri"/>
          <w:szCs w:val="18"/>
          <w:rtl/>
        </w:rPr>
        <w:t xml:space="preserve"> </w:t>
      </w:r>
      <w:r w:rsidR="00922722" w:rsidRPr="008E33DD">
        <w:rPr>
          <w:rFonts w:ascii="Calibri" w:hAnsi="Calibri" w:cs="Calibri"/>
          <w:szCs w:val="18"/>
        </w:rPr>
        <w:t>Microsoft</w:t>
      </w:r>
      <w:r w:rsidR="00922722" w:rsidRPr="008E33DD">
        <w:rPr>
          <w:rFonts w:ascii="Calibri" w:hAnsi="Calibri" w:cs="Calibri"/>
          <w:szCs w:val="18"/>
          <w:rtl/>
        </w:rPr>
        <w:t xml:space="preserve"> </w:t>
      </w:r>
      <w:r w:rsidR="00922722" w:rsidRPr="008E33DD">
        <w:rPr>
          <w:rFonts w:ascii="Arial" w:hAnsi="Arial" w:cs="Arial" w:hint="cs"/>
          <w:szCs w:val="18"/>
          <w:rtl/>
        </w:rPr>
        <w:t>في</w:t>
      </w:r>
      <w:r w:rsidR="00922722" w:rsidRPr="008E33DD">
        <w:rPr>
          <w:rFonts w:ascii="Calibri" w:hAnsi="Calibri" w:cs="Calibri"/>
          <w:szCs w:val="18"/>
          <w:rtl/>
        </w:rPr>
        <w:t xml:space="preserve"> </w:t>
      </w:r>
      <w:r w:rsidR="00922722" w:rsidRPr="008E33DD">
        <w:rPr>
          <w:rFonts w:ascii="Arial" w:hAnsi="Arial" w:cs="Arial" w:hint="cs"/>
          <w:szCs w:val="18"/>
          <w:rtl/>
        </w:rPr>
        <w:t>خدمة</w:t>
      </w:r>
      <w:r w:rsidR="00922722" w:rsidRPr="008E33DD">
        <w:rPr>
          <w:rFonts w:ascii="Calibri" w:hAnsi="Calibri" w:cs="Calibri"/>
          <w:szCs w:val="18"/>
          <w:rtl/>
        </w:rPr>
        <w:t xml:space="preserve"> "</w:t>
      </w:r>
      <w:r w:rsidR="00922722" w:rsidRPr="008E33DD">
        <w:rPr>
          <w:rFonts w:ascii="Arial" w:hAnsi="Arial" w:cs="Arial" w:hint="cs"/>
          <w:szCs w:val="18"/>
          <w:rtl/>
        </w:rPr>
        <w:t>خدمات</w:t>
      </w:r>
      <w:r w:rsidR="00922722" w:rsidRPr="008E33DD">
        <w:rPr>
          <w:rFonts w:ascii="Calibri" w:hAnsi="Calibri" w:cs="Calibri"/>
          <w:szCs w:val="18"/>
          <w:rtl/>
        </w:rPr>
        <w:t xml:space="preserve"> </w:t>
      </w:r>
      <w:r w:rsidR="00922722" w:rsidRPr="008E33DD">
        <w:rPr>
          <w:rFonts w:ascii="Calibri" w:hAnsi="Calibri" w:cs="Calibri"/>
          <w:szCs w:val="18"/>
        </w:rPr>
        <w:t>Microsoft Azure</w:t>
      </w:r>
      <w:r w:rsidR="00922722" w:rsidRPr="008E33DD">
        <w:rPr>
          <w:rFonts w:ascii="Calibri" w:hAnsi="Calibri" w:cs="Calibri"/>
          <w:szCs w:val="18"/>
          <w:rtl/>
        </w:rPr>
        <w:t xml:space="preserve">" </w:t>
      </w:r>
      <w:r w:rsidR="00922722" w:rsidRPr="008E33DD">
        <w:rPr>
          <w:rFonts w:ascii="Arial" w:hAnsi="Arial" w:cs="Arial" w:hint="cs"/>
          <w:szCs w:val="18"/>
          <w:rtl/>
        </w:rPr>
        <w:t>و</w:t>
      </w:r>
      <w:r w:rsidR="00922722" w:rsidRPr="008E33DD">
        <w:rPr>
          <w:rFonts w:ascii="Calibri" w:hAnsi="Calibri" w:cs="Calibri"/>
          <w:szCs w:val="18"/>
          <w:rtl/>
        </w:rPr>
        <w:t>/</w:t>
      </w:r>
      <w:r w:rsidR="00922722" w:rsidRPr="008E33DD">
        <w:rPr>
          <w:rFonts w:ascii="Arial" w:hAnsi="Arial" w:cs="Arial" w:hint="cs"/>
          <w:szCs w:val="18"/>
          <w:rtl/>
        </w:rPr>
        <w:t>أو</w:t>
      </w:r>
      <w:r w:rsidR="00922722" w:rsidRPr="008E33DD">
        <w:rPr>
          <w:rFonts w:ascii="Calibri" w:hAnsi="Calibri" w:cs="Calibri"/>
          <w:szCs w:val="18"/>
          <w:rtl/>
        </w:rPr>
        <w:t xml:space="preserve"> </w:t>
      </w:r>
      <w:r w:rsidR="00922722" w:rsidRPr="008E33DD">
        <w:rPr>
          <w:rFonts w:ascii="Arial" w:hAnsi="Arial" w:cs="Arial" w:hint="cs"/>
          <w:szCs w:val="18"/>
          <w:rtl/>
        </w:rPr>
        <w:t>الميزات</w:t>
      </w:r>
      <w:r w:rsidR="00922722" w:rsidRPr="008E33DD">
        <w:rPr>
          <w:rFonts w:ascii="Calibri" w:hAnsi="Calibri" w:cs="Calibri"/>
          <w:szCs w:val="18"/>
          <w:rtl/>
        </w:rPr>
        <w:t>.</w:t>
      </w:r>
    </w:p>
    <w:p w14:paraId="1E98F8C3" w14:textId="77777777" w:rsidR="00922722" w:rsidRPr="008E33DD" w:rsidRDefault="008C60E2" w:rsidP="00922722">
      <w:pPr>
        <w:pStyle w:val="ProductList-Body"/>
        <w:rPr>
          <w:rFonts w:ascii="Calibri" w:hAnsi="Calibri" w:cs="Calibri"/>
          <w:szCs w:val="18"/>
        </w:rPr>
      </w:pPr>
      <w:hyperlink w:anchor="Dynamics365" w:history="1">
        <w:r w:rsidR="00922722" w:rsidRPr="008E33DD">
          <w:rPr>
            <w:rStyle w:val="Hyperlink"/>
            <w:rFonts w:ascii="Calibri" w:hAnsi="Calibri" w:cs="Calibri"/>
            <w:szCs w:val="18"/>
            <w:lang w:bidi=""/>
          </w:rPr>
          <w:t>Microsoft Dynamics 365 Services</w:t>
        </w:r>
      </w:hyperlink>
      <w:r w:rsidR="00922722" w:rsidRPr="008E33DD">
        <w:rPr>
          <w:rFonts w:ascii="Calibri" w:hAnsi="Calibri" w:cs="Calibri"/>
          <w:szCs w:val="18"/>
          <w:rtl/>
        </w:rPr>
        <w:t xml:space="preserve">: </w:t>
      </w:r>
      <w:r w:rsidR="00922722" w:rsidRPr="008E33DD">
        <w:rPr>
          <w:rFonts w:ascii="Arial" w:hAnsi="Arial" w:cs="Arial" w:hint="cs"/>
          <w:szCs w:val="18"/>
          <w:rtl/>
        </w:rPr>
        <w:t>تم</w:t>
      </w:r>
      <w:r w:rsidR="00922722" w:rsidRPr="008E33DD">
        <w:rPr>
          <w:rFonts w:ascii="Calibri" w:hAnsi="Calibri" w:cs="Calibri"/>
          <w:szCs w:val="18"/>
          <w:rtl/>
        </w:rPr>
        <w:t xml:space="preserve"> </w:t>
      </w:r>
      <w:r w:rsidR="00922722" w:rsidRPr="008E33DD">
        <w:rPr>
          <w:rFonts w:ascii="Arial" w:hAnsi="Arial" w:cs="Arial" w:hint="cs"/>
          <w:szCs w:val="18"/>
          <w:rtl/>
        </w:rPr>
        <w:t>تحديث</w:t>
      </w:r>
      <w:r w:rsidR="00922722" w:rsidRPr="008E33DD">
        <w:rPr>
          <w:rFonts w:ascii="Calibri" w:hAnsi="Calibri" w:cs="Calibri"/>
          <w:szCs w:val="18"/>
          <w:rtl/>
        </w:rPr>
        <w:t xml:space="preserve"> </w:t>
      </w:r>
      <w:r w:rsidR="00922722" w:rsidRPr="008E33DD">
        <w:rPr>
          <w:rFonts w:ascii="Arial" w:hAnsi="Arial" w:cs="Arial" w:hint="cs"/>
          <w:szCs w:val="18"/>
          <w:rtl/>
        </w:rPr>
        <w:t>قسم</w:t>
      </w:r>
      <w:r w:rsidR="00922722" w:rsidRPr="008E33DD">
        <w:rPr>
          <w:rFonts w:ascii="Calibri" w:hAnsi="Calibri" w:cs="Calibri"/>
          <w:szCs w:val="18"/>
          <w:rtl/>
        </w:rPr>
        <w:t xml:space="preserve"> "</w:t>
      </w:r>
      <w:r w:rsidR="00922722" w:rsidRPr="008E33DD">
        <w:rPr>
          <w:rFonts w:ascii="Arial" w:hAnsi="Arial" w:cs="Arial" w:hint="cs"/>
          <w:szCs w:val="18"/>
          <w:rtl/>
        </w:rPr>
        <w:t>المستخدمون</w:t>
      </w:r>
      <w:r w:rsidR="00922722" w:rsidRPr="008E33DD">
        <w:rPr>
          <w:rFonts w:ascii="Calibri" w:hAnsi="Calibri" w:cs="Calibri"/>
          <w:szCs w:val="18"/>
          <w:rtl/>
        </w:rPr>
        <w:t xml:space="preserve"> </w:t>
      </w:r>
      <w:r w:rsidR="00922722" w:rsidRPr="008E33DD">
        <w:rPr>
          <w:rFonts w:ascii="Arial" w:hAnsi="Arial" w:cs="Arial" w:hint="cs"/>
          <w:szCs w:val="18"/>
          <w:rtl/>
        </w:rPr>
        <w:t>الخارجيون</w:t>
      </w:r>
      <w:r w:rsidR="00922722" w:rsidRPr="008E33DD">
        <w:rPr>
          <w:rFonts w:ascii="Calibri" w:hAnsi="Calibri" w:cs="Calibri"/>
          <w:szCs w:val="18"/>
          <w:rtl/>
        </w:rPr>
        <w:t xml:space="preserve">" </w:t>
      </w:r>
      <w:r w:rsidR="00922722" w:rsidRPr="008E33DD">
        <w:rPr>
          <w:rFonts w:ascii="Arial" w:hAnsi="Arial" w:cs="Arial" w:hint="cs"/>
          <w:szCs w:val="18"/>
          <w:rtl/>
        </w:rPr>
        <w:t>لتوضيح</w:t>
      </w:r>
      <w:r w:rsidR="00922722" w:rsidRPr="008E33DD">
        <w:rPr>
          <w:rFonts w:ascii="Calibri" w:hAnsi="Calibri" w:cs="Calibri"/>
          <w:szCs w:val="18"/>
          <w:rtl/>
        </w:rPr>
        <w:t xml:space="preserve"> </w:t>
      </w:r>
      <w:r w:rsidR="00922722" w:rsidRPr="008E33DD">
        <w:rPr>
          <w:rFonts w:ascii="Arial" w:hAnsi="Arial" w:cs="Arial" w:hint="cs"/>
          <w:szCs w:val="18"/>
          <w:rtl/>
        </w:rPr>
        <w:t>أن</w:t>
      </w:r>
      <w:r w:rsidR="00922722" w:rsidRPr="008E33DD">
        <w:rPr>
          <w:rFonts w:ascii="Calibri" w:hAnsi="Calibri" w:cs="Calibri"/>
          <w:szCs w:val="18"/>
          <w:rtl/>
        </w:rPr>
        <w:t xml:space="preserve"> </w:t>
      </w:r>
      <w:r w:rsidR="00922722" w:rsidRPr="008E33DD">
        <w:rPr>
          <w:rFonts w:ascii="Arial" w:hAnsi="Arial" w:cs="Arial" w:hint="cs"/>
          <w:szCs w:val="18"/>
          <w:rtl/>
        </w:rPr>
        <w:t>المستخدمين</w:t>
      </w:r>
      <w:r w:rsidR="00922722" w:rsidRPr="008E33DD">
        <w:rPr>
          <w:rFonts w:ascii="Calibri" w:hAnsi="Calibri" w:cs="Calibri"/>
          <w:szCs w:val="18"/>
          <w:rtl/>
        </w:rPr>
        <w:t xml:space="preserve"> </w:t>
      </w:r>
      <w:r w:rsidR="00922722" w:rsidRPr="008E33DD">
        <w:rPr>
          <w:rFonts w:ascii="Arial" w:hAnsi="Arial" w:cs="Arial" w:hint="cs"/>
          <w:szCs w:val="18"/>
          <w:rtl/>
        </w:rPr>
        <w:t>الخارجيين</w:t>
      </w:r>
      <w:r w:rsidR="00922722" w:rsidRPr="008E33DD">
        <w:rPr>
          <w:rFonts w:ascii="Calibri" w:hAnsi="Calibri" w:cs="Calibri"/>
          <w:szCs w:val="18"/>
          <w:rtl/>
        </w:rPr>
        <w:t xml:space="preserve"> </w:t>
      </w:r>
      <w:r w:rsidR="00922722" w:rsidRPr="008E33DD">
        <w:rPr>
          <w:rFonts w:ascii="Arial" w:hAnsi="Arial" w:cs="Arial" w:hint="cs"/>
          <w:szCs w:val="18"/>
          <w:rtl/>
        </w:rPr>
        <w:t>الذين</w:t>
      </w:r>
      <w:r w:rsidR="00922722" w:rsidRPr="008E33DD">
        <w:rPr>
          <w:rFonts w:ascii="Calibri" w:hAnsi="Calibri" w:cs="Calibri"/>
          <w:szCs w:val="18"/>
          <w:rtl/>
        </w:rPr>
        <w:t xml:space="preserve"> </w:t>
      </w:r>
      <w:r w:rsidR="00922722" w:rsidRPr="008E33DD">
        <w:rPr>
          <w:rFonts w:ascii="Arial" w:hAnsi="Arial" w:cs="Arial" w:hint="cs"/>
          <w:szCs w:val="18"/>
          <w:rtl/>
        </w:rPr>
        <w:t>يستخدمون</w:t>
      </w:r>
      <w:r w:rsidR="00922722" w:rsidRPr="008E33DD">
        <w:rPr>
          <w:rFonts w:ascii="Calibri" w:hAnsi="Calibri" w:cs="Calibri"/>
          <w:szCs w:val="18"/>
          <w:rtl/>
        </w:rPr>
        <w:t xml:space="preserve"> </w:t>
      </w:r>
      <w:r w:rsidR="00922722" w:rsidRPr="008E33DD">
        <w:rPr>
          <w:rFonts w:ascii="Arial" w:hAnsi="Arial" w:cs="Arial" w:hint="cs"/>
          <w:szCs w:val="18"/>
          <w:rtl/>
        </w:rPr>
        <w:t>عملاء</w:t>
      </w:r>
      <w:r w:rsidR="00922722" w:rsidRPr="008E33DD">
        <w:rPr>
          <w:rFonts w:ascii="Calibri" w:hAnsi="Calibri" w:cs="Calibri"/>
          <w:szCs w:val="18"/>
          <w:rtl/>
        </w:rPr>
        <w:t xml:space="preserve"> </w:t>
      </w:r>
      <w:r w:rsidR="00922722" w:rsidRPr="008E33DD">
        <w:rPr>
          <w:rFonts w:ascii="Calibri" w:hAnsi="Calibri" w:cs="Calibri"/>
          <w:szCs w:val="18"/>
          <w:lang w:bidi=""/>
        </w:rPr>
        <w:t>Microsoft Dynamics 365</w:t>
      </w:r>
      <w:r w:rsidR="00922722" w:rsidRPr="008E33DD">
        <w:rPr>
          <w:rFonts w:ascii="Calibri" w:hAnsi="Calibri" w:cs="Calibri"/>
          <w:szCs w:val="18"/>
          <w:rtl/>
        </w:rPr>
        <w:t xml:space="preserve"> </w:t>
      </w:r>
      <w:r w:rsidR="00922722" w:rsidRPr="008E33DD">
        <w:rPr>
          <w:rFonts w:ascii="Arial" w:hAnsi="Arial" w:cs="Arial" w:hint="cs"/>
          <w:szCs w:val="18"/>
          <w:rtl/>
        </w:rPr>
        <w:t>مع</w:t>
      </w:r>
      <w:r w:rsidR="00922722" w:rsidRPr="008E33DD">
        <w:rPr>
          <w:rFonts w:ascii="Calibri" w:hAnsi="Calibri" w:cs="Calibri"/>
          <w:szCs w:val="18"/>
          <w:rtl/>
        </w:rPr>
        <w:t xml:space="preserve"> </w:t>
      </w:r>
      <w:r w:rsidR="00922722" w:rsidRPr="008E33DD">
        <w:rPr>
          <w:rFonts w:ascii="Calibri" w:hAnsi="Calibri" w:cs="Calibri"/>
          <w:szCs w:val="18"/>
          <w:lang w:bidi=""/>
        </w:rPr>
        <w:t>Microsoft Dynamics 365 Services</w:t>
      </w:r>
      <w:r w:rsidR="00922722" w:rsidRPr="008E33DD">
        <w:rPr>
          <w:rFonts w:ascii="Calibri" w:hAnsi="Calibri" w:cs="Calibri"/>
          <w:szCs w:val="18"/>
          <w:rtl/>
        </w:rPr>
        <w:t xml:space="preserve"> </w:t>
      </w:r>
      <w:r w:rsidR="00922722" w:rsidRPr="008E33DD">
        <w:rPr>
          <w:rFonts w:ascii="Arial" w:hAnsi="Arial" w:cs="Arial" w:hint="cs"/>
          <w:szCs w:val="18"/>
          <w:rtl/>
        </w:rPr>
        <w:t>يحتاجون</w:t>
      </w:r>
      <w:r w:rsidR="00922722" w:rsidRPr="008E33DD">
        <w:rPr>
          <w:rFonts w:ascii="Calibri" w:hAnsi="Calibri" w:cs="Calibri"/>
          <w:szCs w:val="18"/>
          <w:rtl/>
        </w:rPr>
        <w:t xml:space="preserve"> </w:t>
      </w:r>
      <w:r w:rsidR="00922722" w:rsidRPr="008E33DD">
        <w:rPr>
          <w:rFonts w:ascii="Arial" w:hAnsi="Arial" w:cs="Arial" w:hint="cs"/>
          <w:szCs w:val="18"/>
          <w:rtl/>
        </w:rPr>
        <w:t>إلى</w:t>
      </w:r>
      <w:r w:rsidR="00922722" w:rsidRPr="008E33DD">
        <w:rPr>
          <w:rFonts w:ascii="Calibri" w:hAnsi="Calibri" w:cs="Calibri"/>
          <w:szCs w:val="18"/>
          <w:rtl/>
        </w:rPr>
        <w:t xml:space="preserve"> </w:t>
      </w:r>
      <w:r w:rsidR="00922722" w:rsidRPr="008E33DD">
        <w:rPr>
          <w:rFonts w:ascii="Arial" w:hAnsi="Arial" w:cs="Arial" w:hint="cs"/>
          <w:szCs w:val="18"/>
          <w:rtl/>
        </w:rPr>
        <w:t>ترخيص</w:t>
      </w:r>
      <w:r w:rsidR="00922722" w:rsidRPr="008E33DD">
        <w:rPr>
          <w:rFonts w:ascii="Calibri" w:hAnsi="Calibri" w:cs="Calibri"/>
          <w:szCs w:val="18"/>
          <w:rtl/>
        </w:rPr>
        <w:t xml:space="preserve"> </w:t>
      </w:r>
      <w:r w:rsidR="00922722" w:rsidRPr="008E33DD">
        <w:rPr>
          <w:rFonts w:ascii="Arial" w:hAnsi="Arial" w:cs="Arial" w:hint="cs"/>
          <w:szCs w:val="18"/>
          <w:rtl/>
        </w:rPr>
        <w:t>اشتراك</w:t>
      </w:r>
      <w:r w:rsidR="00922722" w:rsidRPr="008E33DD">
        <w:rPr>
          <w:rFonts w:ascii="Calibri" w:hAnsi="Calibri" w:cs="Calibri"/>
          <w:szCs w:val="18"/>
          <w:rtl/>
        </w:rPr>
        <w:t xml:space="preserve"> </w:t>
      </w:r>
      <w:r w:rsidR="00922722" w:rsidRPr="008E33DD">
        <w:rPr>
          <w:rFonts w:ascii="Calibri" w:hAnsi="Calibri" w:cs="Calibri"/>
          <w:szCs w:val="18"/>
        </w:rPr>
        <w:t>(SL)</w:t>
      </w:r>
      <w:r w:rsidR="00922722" w:rsidRPr="008E33DD">
        <w:rPr>
          <w:rFonts w:ascii="Calibri" w:hAnsi="Calibri" w:cs="Calibri"/>
          <w:szCs w:val="18"/>
          <w:rtl/>
        </w:rPr>
        <w:t xml:space="preserve"> </w:t>
      </w:r>
      <w:r w:rsidR="00922722" w:rsidRPr="008E33DD">
        <w:rPr>
          <w:rFonts w:ascii="Arial" w:hAnsi="Arial" w:cs="Arial" w:hint="cs"/>
          <w:szCs w:val="18"/>
          <w:rtl/>
        </w:rPr>
        <w:t>للوصول</w:t>
      </w:r>
      <w:r w:rsidR="00922722" w:rsidRPr="008E33DD">
        <w:rPr>
          <w:rFonts w:ascii="Calibri" w:hAnsi="Calibri" w:cs="Calibri"/>
          <w:szCs w:val="18"/>
          <w:rtl/>
        </w:rPr>
        <w:t xml:space="preserve"> </w:t>
      </w:r>
      <w:r w:rsidR="00922722" w:rsidRPr="008E33DD">
        <w:rPr>
          <w:rFonts w:ascii="Arial" w:hAnsi="Arial" w:cs="Arial" w:hint="cs"/>
          <w:szCs w:val="18"/>
          <w:rtl/>
        </w:rPr>
        <w:t>إلى</w:t>
      </w:r>
      <w:r w:rsidR="00922722" w:rsidRPr="008E33DD">
        <w:rPr>
          <w:rFonts w:ascii="Calibri" w:hAnsi="Calibri" w:cs="Calibri"/>
          <w:szCs w:val="18"/>
          <w:rtl/>
        </w:rPr>
        <w:t xml:space="preserve"> "</w:t>
      </w:r>
      <w:r w:rsidR="00922722" w:rsidRPr="008E33DD">
        <w:rPr>
          <w:rFonts w:ascii="Arial" w:hAnsi="Arial" w:cs="Arial" w:hint="cs"/>
          <w:szCs w:val="18"/>
          <w:rtl/>
        </w:rPr>
        <w:t>الخدمة</w:t>
      </w:r>
      <w:r w:rsidR="00922722" w:rsidRPr="008E33DD">
        <w:rPr>
          <w:rFonts w:ascii="Calibri" w:hAnsi="Calibri" w:cs="Calibri"/>
          <w:szCs w:val="18"/>
          <w:rtl/>
        </w:rPr>
        <w:t xml:space="preserve"> </w:t>
      </w:r>
      <w:r w:rsidR="00922722" w:rsidRPr="008E33DD">
        <w:rPr>
          <w:rFonts w:ascii="Arial" w:hAnsi="Arial" w:cs="Arial" w:hint="cs"/>
          <w:szCs w:val="18"/>
          <w:rtl/>
        </w:rPr>
        <w:t>عبر</w:t>
      </w:r>
      <w:r w:rsidR="00922722" w:rsidRPr="008E33DD">
        <w:rPr>
          <w:rFonts w:ascii="Calibri" w:hAnsi="Calibri" w:cs="Calibri"/>
          <w:szCs w:val="18"/>
          <w:rtl/>
        </w:rPr>
        <w:t xml:space="preserve"> </w:t>
      </w:r>
      <w:r w:rsidR="00922722" w:rsidRPr="008E33DD">
        <w:rPr>
          <w:rFonts w:ascii="Arial" w:hAnsi="Arial" w:cs="Arial" w:hint="cs"/>
          <w:szCs w:val="18"/>
          <w:rtl/>
        </w:rPr>
        <w:t>الإنترنت</w:t>
      </w:r>
      <w:r w:rsidR="00922722" w:rsidRPr="008E33DD">
        <w:rPr>
          <w:rFonts w:ascii="Calibri" w:hAnsi="Calibri" w:cs="Calibri"/>
          <w:szCs w:val="18"/>
          <w:rtl/>
        </w:rPr>
        <w:t>"</w:t>
      </w:r>
      <w:r w:rsidR="00922722" w:rsidRPr="008E33DD">
        <w:rPr>
          <w:rFonts w:ascii="Arial" w:hAnsi="Arial" w:cs="Arial" w:hint="cs"/>
          <w:szCs w:val="18"/>
          <w:rtl/>
        </w:rPr>
        <w:t>؛</w:t>
      </w:r>
      <w:r w:rsidR="00922722" w:rsidRPr="008E33DD">
        <w:rPr>
          <w:rFonts w:ascii="Calibri" w:hAnsi="Calibri" w:cs="Calibri"/>
          <w:szCs w:val="18"/>
          <w:rtl/>
        </w:rPr>
        <w:t xml:space="preserve"> </w:t>
      </w:r>
      <w:r w:rsidR="00922722" w:rsidRPr="008E33DD">
        <w:rPr>
          <w:rFonts w:ascii="Arial" w:hAnsi="Arial" w:cs="Arial" w:hint="cs"/>
          <w:szCs w:val="18"/>
          <w:rtl/>
        </w:rPr>
        <w:t>باستثناء</w:t>
      </w:r>
      <w:r w:rsidR="00922722" w:rsidRPr="008E33DD">
        <w:rPr>
          <w:rFonts w:ascii="Calibri" w:hAnsi="Calibri" w:cs="Calibri"/>
          <w:szCs w:val="18"/>
          <w:rtl/>
        </w:rPr>
        <w:t xml:space="preserve"> "</w:t>
      </w:r>
      <w:r w:rsidR="00922722" w:rsidRPr="008E33DD">
        <w:rPr>
          <w:rFonts w:ascii="Calibri" w:hAnsi="Calibri" w:cs="Calibri"/>
          <w:szCs w:val="18"/>
          <w:lang w:bidi=""/>
        </w:rPr>
        <w:t>Microsoft Dynamics 365</w:t>
      </w:r>
      <w:r w:rsidR="00922722" w:rsidRPr="008E33DD">
        <w:rPr>
          <w:rFonts w:ascii="Calibri" w:hAnsi="Calibri" w:cs="Calibri"/>
          <w:szCs w:val="18"/>
          <w:rtl/>
        </w:rPr>
        <w:t xml:space="preserve"> </w:t>
      </w:r>
      <w:r w:rsidR="00922722" w:rsidRPr="008E33DD">
        <w:rPr>
          <w:rFonts w:ascii="Arial" w:hAnsi="Arial" w:cs="Arial" w:hint="cs"/>
          <w:szCs w:val="18"/>
          <w:rtl/>
        </w:rPr>
        <w:t>للعمليات</w:t>
      </w:r>
      <w:r w:rsidR="00922722" w:rsidRPr="008E33DD">
        <w:rPr>
          <w:rFonts w:ascii="Calibri" w:hAnsi="Calibri" w:cs="Calibri"/>
          <w:szCs w:val="18"/>
          <w:rtl/>
        </w:rPr>
        <w:t xml:space="preserve">" </w:t>
      </w:r>
      <w:r w:rsidR="00922722" w:rsidRPr="008E33DD">
        <w:rPr>
          <w:rFonts w:ascii="Arial" w:hAnsi="Arial" w:cs="Arial" w:hint="cs"/>
          <w:szCs w:val="18"/>
          <w:rtl/>
        </w:rPr>
        <w:t>الذي</w:t>
      </w:r>
      <w:r w:rsidR="00922722" w:rsidRPr="008E33DD">
        <w:rPr>
          <w:rFonts w:ascii="Calibri" w:hAnsi="Calibri" w:cs="Calibri"/>
          <w:szCs w:val="18"/>
          <w:rtl/>
        </w:rPr>
        <w:t xml:space="preserve"> </w:t>
      </w:r>
      <w:r w:rsidR="00922722" w:rsidRPr="008E33DD">
        <w:rPr>
          <w:rFonts w:ascii="Arial" w:hAnsi="Arial" w:cs="Arial" w:hint="cs"/>
          <w:szCs w:val="18"/>
          <w:rtl/>
        </w:rPr>
        <w:t>لا</w:t>
      </w:r>
      <w:r w:rsidR="00922722" w:rsidRPr="008E33DD">
        <w:rPr>
          <w:rFonts w:ascii="Calibri" w:hAnsi="Calibri" w:cs="Calibri"/>
          <w:szCs w:val="18"/>
          <w:rtl/>
        </w:rPr>
        <w:t xml:space="preserve"> </w:t>
      </w:r>
      <w:r w:rsidR="00922722" w:rsidRPr="008E33DD">
        <w:rPr>
          <w:rFonts w:ascii="Arial" w:hAnsi="Arial" w:cs="Arial" w:hint="cs"/>
          <w:szCs w:val="18"/>
          <w:rtl/>
        </w:rPr>
        <w:t>يتطلب</w:t>
      </w:r>
      <w:r w:rsidR="00922722" w:rsidRPr="008E33DD">
        <w:rPr>
          <w:rFonts w:ascii="Calibri" w:hAnsi="Calibri" w:cs="Calibri"/>
          <w:szCs w:val="18"/>
          <w:rtl/>
        </w:rPr>
        <w:t xml:space="preserve"> </w:t>
      </w:r>
      <w:r w:rsidR="00922722" w:rsidRPr="008E33DD">
        <w:rPr>
          <w:rFonts w:ascii="Arial" w:hAnsi="Arial" w:cs="Arial" w:hint="cs"/>
          <w:szCs w:val="18"/>
          <w:rtl/>
        </w:rPr>
        <w:t>من</w:t>
      </w:r>
      <w:r w:rsidR="00922722" w:rsidRPr="008E33DD">
        <w:rPr>
          <w:rFonts w:ascii="Calibri" w:hAnsi="Calibri" w:cs="Calibri"/>
          <w:szCs w:val="18"/>
          <w:rtl/>
        </w:rPr>
        <w:t xml:space="preserve"> </w:t>
      </w:r>
      <w:r w:rsidR="00922722" w:rsidRPr="008E33DD">
        <w:rPr>
          <w:rFonts w:ascii="Arial" w:hAnsi="Arial" w:cs="Arial" w:hint="cs"/>
          <w:szCs w:val="18"/>
          <w:rtl/>
        </w:rPr>
        <w:t>المستخدمين</w:t>
      </w:r>
      <w:r w:rsidR="00922722" w:rsidRPr="008E33DD">
        <w:rPr>
          <w:rFonts w:ascii="Calibri" w:hAnsi="Calibri" w:cs="Calibri"/>
          <w:szCs w:val="18"/>
          <w:rtl/>
        </w:rPr>
        <w:t xml:space="preserve"> </w:t>
      </w:r>
      <w:r w:rsidR="00922722" w:rsidRPr="008E33DD">
        <w:rPr>
          <w:rFonts w:ascii="Arial" w:hAnsi="Arial" w:cs="Arial" w:hint="cs"/>
          <w:szCs w:val="18"/>
          <w:rtl/>
        </w:rPr>
        <w:t>الخارجيين</w:t>
      </w:r>
      <w:r w:rsidR="00922722" w:rsidRPr="008E33DD">
        <w:rPr>
          <w:rFonts w:ascii="Calibri" w:hAnsi="Calibri" w:cs="Calibri"/>
          <w:szCs w:val="18"/>
          <w:rtl/>
        </w:rPr>
        <w:t xml:space="preserve"> </w:t>
      </w:r>
      <w:r w:rsidR="00922722" w:rsidRPr="008E33DD">
        <w:rPr>
          <w:rFonts w:ascii="Arial" w:hAnsi="Arial" w:cs="Arial" w:hint="cs"/>
          <w:szCs w:val="18"/>
          <w:rtl/>
        </w:rPr>
        <w:t>ترخيص</w:t>
      </w:r>
      <w:r w:rsidR="00922722" w:rsidRPr="008E33DD">
        <w:rPr>
          <w:rFonts w:ascii="Calibri" w:hAnsi="Calibri" w:cs="Calibri"/>
          <w:szCs w:val="18"/>
          <w:rtl/>
        </w:rPr>
        <w:t xml:space="preserve"> </w:t>
      </w:r>
      <w:r w:rsidR="00922722" w:rsidRPr="008E33DD">
        <w:rPr>
          <w:rFonts w:ascii="Arial" w:hAnsi="Arial" w:cs="Arial" w:hint="cs"/>
          <w:szCs w:val="18"/>
          <w:rtl/>
        </w:rPr>
        <w:t>اشتراك</w:t>
      </w:r>
      <w:r w:rsidR="00922722" w:rsidRPr="008E33DD">
        <w:rPr>
          <w:rFonts w:ascii="Calibri" w:hAnsi="Calibri" w:cs="Calibri"/>
          <w:szCs w:val="18"/>
          <w:rtl/>
        </w:rPr>
        <w:t xml:space="preserve">. </w:t>
      </w:r>
      <w:r w:rsidR="00922722" w:rsidRPr="008E33DD">
        <w:rPr>
          <w:rFonts w:ascii="Arial" w:hAnsi="Arial" w:cs="Arial" w:hint="cs"/>
          <w:szCs w:val="18"/>
          <w:rtl/>
        </w:rPr>
        <w:t>تم</w:t>
      </w:r>
      <w:r w:rsidR="00922722" w:rsidRPr="008E33DD">
        <w:rPr>
          <w:rFonts w:ascii="Calibri" w:hAnsi="Calibri" w:cs="Calibri"/>
          <w:szCs w:val="18"/>
          <w:rtl/>
        </w:rPr>
        <w:t xml:space="preserve"> </w:t>
      </w:r>
      <w:r w:rsidR="00922722" w:rsidRPr="008E33DD">
        <w:rPr>
          <w:rFonts w:ascii="Arial" w:hAnsi="Arial" w:cs="Arial" w:hint="cs"/>
          <w:szCs w:val="18"/>
          <w:rtl/>
        </w:rPr>
        <w:t>تحديث</w:t>
      </w:r>
      <w:r w:rsidR="00922722" w:rsidRPr="008E33DD">
        <w:rPr>
          <w:rFonts w:ascii="Calibri" w:hAnsi="Calibri" w:cs="Calibri"/>
          <w:szCs w:val="18"/>
          <w:rtl/>
        </w:rPr>
        <w:t xml:space="preserve"> </w:t>
      </w:r>
      <w:r w:rsidR="00922722" w:rsidRPr="008E33DD">
        <w:rPr>
          <w:rFonts w:ascii="Arial" w:hAnsi="Arial" w:cs="Arial" w:hint="cs"/>
          <w:szCs w:val="18"/>
          <w:rtl/>
        </w:rPr>
        <w:t>قسم</w:t>
      </w:r>
      <w:r w:rsidR="00922722" w:rsidRPr="008E33DD">
        <w:rPr>
          <w:rFonts w:ascii="Calibri" w:hAnsi="Calibri" w:cs="Calibri"/>
          <w:szCs w:val="18"/>
          <w:rtl/>
        </w:rPr>
        <w:t xml:space="preserve"> "</w:t>
      </w:r>
      <w:r w:rsidR="00922722" w:rsidRPr="008E33DD">
        <w:rPr>
          <w:rFonts w:ascii="Calibri" w:hAnsi="Calibri" w:cs="Calibri" w:hint="cs"/>
          <w:szCs w:val="18"/>
          <w:rtl/>
        </w:rPr>
        <w:t>‏</w:t>
      </w:r>
      <w:dir w:val="rtl">
        <w:r w:rsidR="00922722" w:rsidRPr="008E33DD">
          <w:rPr>
            <w:rFonts w:ascii="Arial" w:hAnsi="Arial" w:cs="Arial" w:hint="cs"/>
            <w:szCs w:val="18"/>
            <w:rtl/>
          </w:rPr>
          <w:t>حقوق</w:t>
        </w:r>
        <w:r w:rsidR="00922722" w:rsidRPr="008E33DD">
          <w:rPr>
            <w:rFonts w:ascii="Calibri" w:hAnsi="Calibri" w:cs="Calibri"/>
            <w:szCs w:val="18"/>
            <w:rtl/>
          </w:rPr>
          <w:t xml:space="preserve"> </w:t>
        </w:r>
        <w:r w:rsidR="00922722" w:rsidRPr="008E33DD">
          <w:rPr>
            <w:rFonts w:ascii="Arial" w:hAnsi="Arial" w:cs="Arial" w:hint="cs"/>
            <w:szCs w:val="18"/>
            <w:rtl/>
          </w:rPr>
          <w:t>استخدام</w:t>
        </w:r>
        <w:r w:rsidR="00922722" w:rsidRPr="008E33DD">
          <w:rPr>
            <w:rFonts w:ascii="Calibri" w:hAnsi="Calibri" w:cs="Calibri"/>
            <w:szCs w:val="18"/>
            <w:rtl/>
          </w:rPr>
          <w:t xml:space="preserve"> </w:t>
        </w:r>
        <w:r w:rsidR="00922722" w:rsidRPr="008E33DD">
          <w:rPr>
            <w:rFonts w:ascii="Arial" w:hAnsi="Arial" w:cs="Arial" w:hint="cs"/>
            <w:szCs w:val="18"/>
            <w:rtl/>
          </w:rPr>
          <w:t>الخادم</w:t>
        </w:r>
        <w:r w:rsidR="00922722" w:rsidRPr="008E33DD">
          <w:rPr>
            <w:rFonts w:ascii="Calibri" w:hAnsi="Calibri" w:cs="Calibri"/>
            <w:szCs w:val="18"/>
            <w:rtl/>
          </w:rPr>
          <w:t xml:space="preserve"> </w:t>
        </w:r>
        <w:r w:rsidR="00922722" w:rsidRPr="008E33DD">
          <w:rPr>
            <w:rFonts w:ascii="Arial" w:hAnsi="Arial" w:cs="Arial" w:hint="cs"/>
            <w:szCs w:val="18"/>
            <w:rtl/>
          </w:rPr>
          <w:t>لتراخيص</w:t>
        </w:r>
        <w:r w:rsidR="00922722" w:rsidRPr="008E33DD">
          <w:rPr>
            <w:rFonts w:ascii="Calibri" w:hAnsi="Calibri" w:cs="Calibri"/>
            <w:szCs w:val="18"/>
            <w:rtl/>
          </w:rPr>
          <w:t xml:space="preserve"> </w:t>
        </w:r>
        <w:r w:rsidR="00922722" w:rsidRPr="008E33DD">
          <w:rPr>
            <w:rFonts w:ascii="Arial" w:hAnsi="Arial" w:cs="Arial" w:hint="cs"/>
            <w:szCs w:val="18"/>
            <w:rtl/>
          </w:rPr>
          <w:t>اشتراك</w:t>
        </w:r>
        <w:r w:rsidR="00922722" w:rsidRPr="008E33DD">
          <w:rPr>
            <w:rFonts w:ascii="Calibri" w:hAnsi="Calibri" w:cs="Calibri"/>
            <w:szCs w:val="18"/>
            <w:rtl/>
          </w:rPr>
          <w:t xml:space="preserve"> </w:t>
        </w:r>
        <w:r w:rsidR="00922722" w:rsidRPr="008E33DD">
          <w:rPr>
            <w:rFonts w:ascii="Arial" w:hAnsi="Arial" w:cs="Arial" w:hint="cs"/>
            <w:szCs w:val="18"/>
            <w:rtl/>
          </w:rPr>
          <w:t>مستخدم</w:t>
        </w:r>
        <w:r w:rsidR="00922722" w:rsidRPr="008E33DD">
          <w:rPr>
            <w:rFonts w:ascii="Calibri" w:hAnsi="Calibri" w:cs="Calibri"/>
            <w:szCs w:val="18"/>
            <w:rtl/>
          </w:rPr>
          <w:t xml:space="preserve"> </w:t>
        </w:r>
        <w:r w:rsidR="00922722" w:rsidRPr="008E33DD">
          <w:rPr>
            <w:rFonts w:ascii="Calibri" w:hAnsi="Calibri" w:cs="Calibri"/>
            <w:szCs w:val="18"/>
            <w:lang w:bidi=""/>
          </w:rPr>
          <w:t>Dynamics 365</w:t>
        </w:r>
        <w:r w:rsidR="00922722" w:rsidRPr="008E33DD">
          <w:rPr>
            <w:rFonts w:ascii="Arial" w:hAnsi="Arial" w:cs="Arial" w:hint="cs"/>
            <w:szCs w:val="18"/>
            <w:rtl/>
          </w:rPr>
          <w:t>،</w:t>
        </w:r>
        <w:r w:rsidR="00922722" w:rsidRPr="008E33DD">
          <w:rPr>
            <w:rFonts w:ascii="Calibri" w:hAnsi="Calibri" w:cs="Calibri"/>
            <w:szCs w:val="18"/>
            <w:rtl/>
          </w:rPr>
          <w:t xml:space="preserve"> </w:t>
        </w:r>
        <w:r w:rsidR="00922722" w:rsidRPr="008E33DD">
          <w:rPr>
            <w:rFonts w:ascii="Arial" w:hAnsi="Arial" w:cs="Arial" w:hint="cs"/>
            <w:szCs w:val="18"/>
            <w:rtl/>
          </w:rPr>
          <w:t>من</w:t>
        </w:r>
        <w:r w:rsidR="00922722" w:rsidRPr="008E33DD">
          <w:rPr>
            <w:rFonts w:ascii="Calibri" w:hAnsi="Calibri" w:cs="Calibri"/>
            <w:szCs w:val="18"/>
            <w:rtl/>
          </w:rPr>
          <w:t xml:space="preserve"> </w:t>
        </w:r>
        <w:r w:rsidR="00922722" w:rsidRPr="008E33DD">
          <w:rPr>
            <w:rFonts w:ascii="Arial" w:hAnsi="Arial" w:cs="Arial" w:hint="cs"/>
            <w:szCs w:val="18"/>
            <w:rtl/>
          </w:rPr>
          <w:t>تراخيص</w:t>
        </w:r>
        <w:r w:rsidR="00922722" w:rsidRPr="008E33DD">
          <w:rPr>
            <w:rFonts w:ascii="Calibri" w:hAnsi="Calibri" w:cs="Calibri"/>
            <w:szCs w:val="18"/>
            <w:rtl/>
          </w:rPr>
          <w:t xml:space="preserve"> </w:t>
        </w:r>
        <w:r w:rsidR="00922722" w:rsidRPr="008E33DD">
          <w:rPr>
            <w:rFonts w:ascii="Arial" w:hAnsi="Arial" w:cs="Arial" w:hint="cs"/>
            <w:szCs w:val="18"/>
            <w:rtl/>
          </w:rPr>
          <w:t>اشتراك</w:t>
        </w:r>
        <w:r w:rsidR="00922722" w:rsidRPr="008E33DD">
          <w:rPr>
            <w:rFonts w:ascii="Calibri" w:hAnsi="Calibri" w:cs="Calibri"/>
            <w:szCs w:val="18"/>
            <w:rtl/>
          </w:rPr>
          <w:t xml:space="preserve"> </w:t>
        </w:r>
        <w:r w:rsidR="00922722" w:rsidRPr="008E33DD">
          <w:rPr>
            <w:rFonts w:ascii="Arial" w:hAnsi="Arial" w:cs="Arial" w:hint="cs"/>
            <w:szCs w:val="18"/>
            <w:rtl/>
          </w:rPr>
          <w:t>مستخدم</w:t>
        </w:r>
        <w:r w:rsidR="00922722" w:rsidRPr="008E33DD">
          <w:rPr>
            <w:rFonts w:ascii="Calibri" w:hAnsi="Calibri" w:cs="Calibri"/>
            <w:szCs w:val="18"/>
            <w:rtl/>
          </w:rPr>
          <w:t xml:space="preserve"> </w:t>
        </w:r>
        <w:r w:rsidR="00922722" w:rsidRPr="008E33DD">
          <w:rPr>
            <w:rFonts w:ascii="Arial" w:hAnsi="Arial" w:cs="Arial" w:hint="cs"/>
            <w:szCs w:val="18"/>
            <w:rtl/>
          </w:rPr>
          <w:t>ضمان</w:t>
        </w:r>
        <w:r w:rsidR="00922722" w:rsidRPr="008E33DD">
          <w:rPr>
            <w:rFonts w:ascii="Calibri" w:hAnsi="Calibri" w:cs="Calibri"/>
            <w:szCs w:val="18"/>
            <w:rtl/>
          </w:rPr>
          <w:t xml:space="preserve"> </w:t>
        </w:r>
        <w:r w:rsidR="00922722" w:rsidRPr="008E33DD">
          <w:rPr>
            <w:rFonts w:ascii="Arial" w:hAnsi="Arial" w:cs="Arial" w:hint="cs"/>
            <w:szCs w:val="18"/>
            <w:rtl/>
          </w:rPr>
          <w:t>البرنامج</w:t>
        </w:r>
        <w:r w:rsidR="00922722" w:rsidRPr="008E33DD">
          <w:rPr>
            <w:rFonts w:ascii="Calibri" w:hAnsi="Calibri" w:cs="Calibri"/>
            <w:szCs w:val="18"/>
            <w:rtl/>
          </w:rPr>
          <w:t xml:space="preserve"> </w:t>
        </w:r>
        <w:r w:rsidR="00922722" w:rsidRPr="008E33DD">
          <w:rPr>
            <w:rFonts w:ascii="Arial" w:hAnsi="Arial" w:cs="Arial" w:hint="cs"/>
            <w:szCs w:val="18"/>
            <w:rtl/>
          </w:rPr>
          <w:t>و</w:t>
        </w:r>
        <w:r w:rsidR="00922722" w:rsidRPr="008E33DD">
          <w:rPr>
            <w:rFonts w:ascii="Calibri" w:hAnsi="Calibri" w:cs="Calibri" w:hint="cs"/>
            <w:szCs w:val="18"/>
            <w:rtl/>
          </w:rPr>
          <w:t>‏</w:t>
        </w:r>
        <w:dir w:val="rtl">
          <w:r w:rsidR="00922722" w:rsidRPr="008E33DD">
            <w:rPr>
              <w:rFonts w:ascii="Arial" w:hAnsi="Arial" w:cs="Arial" w:hint="cs"/>
              <w:szCs w:val="18"/>
              <w:rtl/>
            </w:rPr>
            <w:t>تراخيص</w:t>
          </w:r>
          <w:r w:rsidR="00922722" w:rsidRPr="008E33DD">
            <w:rPr>
              <w:rFonts w:ascii="Calibri" w:hAnsi="Calibri" w:cs="Calibri"/>
              <w:szCs w:val="18"/>
              <w:rtl/>
            </w:rPr>
            <w:t xml:space="preserve"> </w:t>
          </w:r>
          <w:r w:rsidR="00922722" w:rsidRPr="008E33DD">
            <w:rPr>
              <w:rFonts w:ascii="Arial" w:hAnsi="Arial" w:cs="Arial" w:hint="cs"/>
              <w:szCs w:val="18"/>
              <w:rtl/>
            </w:rPr>
            <w:t>اشتراك</w:t>
          </w:r>
          <w:r w:rsidR="00922722" w:rsidRPr="008E33DD">
            <w:rPr>
              <w:rFonts w:ascii="Calibri" w:hAnsi="Calibri" w:cs="Calibri"/>
              <w:szCs w:val="18"/>
              <w:rtl/>
            </w:rPr>
            <w:t xml:space="preserve"> </w:t>
          </w:r>
          <w:r w:rsidR="00922722" w:rsidRPr="008E33DD">
            <w:rPr>
              <w:rFonts w:ascii="Arial" w:hAnsi="Arial" w:cs="Arial" w:hint="cs"/>
              <w:szCs w:val="18"/>
              <w:rtl/>
            </w:rPr>
            <w:t>المستخدم</w:t>
          </w:r>
          <w:r w:rsidR="00922722" w:rsidRPr="008E33DD">
            <w:rPr>
              <w:rFonts w:ascii="Calibri" w:hAnsi="Calibri" w:cs="Calibri"/>
              <w:szCs w:val="18"/>
              <w:rtl/>
            </w:rPr>
            <w:t xml:space="preserve"> </w:t>
          </w:r>
          <w:r w:rsidR="00922722" w:rsidRPr="008E33DD">
            <w:rPr>
              <w:rFonts w:ascii="Arial" w:hAnsi="Arial" w:cs="Arial" w:hint="cs"/>
              <w:szCs w:val="18"/>
              <w:rtl/>
            </w:rPr>
            <w:t>الإضافية</w:t>
          </w:r>
          <w:r w:rsidR="00922722" w:rsidRPr="008E33DD">
            <w:rPr>
              <w:rFonts w:ascii="Arial" w:hAnsi="Arial" w:cs="Arial" w:hint="cs"/>
              <w:szCs w:val="18"/>
              <w:rtl/>
            </w:rPr>
            <w:t>‬</w:t>
          </w:r>
          <w:r w:rsidR="00922722" w:rsidRPr="008E33DD">
            <w:rPr>
              <w:rFonts w:ascii="Arial" w:hAnsi="Arial" w:cs="Arial" w:hint="cs"/>
              <w:szCs w:val="18"/>
              <w:rtl/>
            </w:rPr>
            <w:t>‬</w:t>
          </w:r>
          <w:r w:rsidR="00922722" w:rsidRPr="008E33DD">
            <w:rPr>
              <w:rFonts w:ascii="Calibri" w:hAnsi="Calibri" w:cs="Calibri"/>
              <w:szCs w:val="18"/>
              <w:rtl/>
            </w:rPr>
            <w:t xml:space="preserve">" </w:t>
          </w:r>
          <w:r w:rsidR="00922722" w:rsidRPr="008E33DD">
            <w:rPr>
              <w:rFonts w:ascii="Arial" w:hAnsi="Arial" w:cs="Arial" w:hint="cs"/>
              <w:szCs w:val="18"/>
              <w:rtl/>
            </w:rPr>
            <w:t>لتوضيح</w:t>
          </w:r>
          <w:r w:rsidR="00922722" w:rsidRPr="008E33DD">
            <w:rPr>
              <w:rFonts w:ascii="Calibri" w:hAnsi="Calibri" w:cs="Calibri"/>
              <w:szCs w:val="18"/>
              <w:rtl/>
            </w:rPr>
            <w:t xml:space="preserve"> </w:t>
          </w:r>
          <w:r w:rsidR="00922722" w:rsidRPr="008E33DD">
            <w:rPr>
              <w:rFonts w:ascii="Arial" w:hAnsi="Arial" w:cs="Arial" w:hint="cs"/>
              <w:szCs w:val="18"/>
              <w:rtl/>
            </w:rPr>
            <w:t>أن</w:t>
          </w:r>
          <w:r w:rsidR="00922722" w:rsidRPr="008E33DD">
            <w:rPr>
              <w:rFonts w:ascii="Calibri" w:hAnsi="Calibri" w:cs="Calibri"/>
              <w:szCs w:val="18"/>
              <w:rtl/>
            </w:rPr>
            <w:t xml:space="preserve"> </w:t>
          </w:r>
          <w:r w:rsidR="00922722" w:rsidRPr="008E33DD">
            <w:rPr>
              <w:rFonts w:ascii="Arial" w:hAnsi="Arial" w:cs="Arial" w:hint="cs"/>
              <w:szCs w:val="18"/>
              <w:rtl/>
            </w:rPr>
            <w:t>المستخدمين</w:t>
          </w:r>
          <w:r w:rsidR="00922722" w:rsidRPr="008E33DD">
            <w:rPr>
              <w:rFonts w:ascii="Calibri" w:hAnsi="Calibri" w:cs="Calibri"/>
              <w:szCs w:val="18"/>
              <w:rtl/>
            </w:rPr>
            <w:t xml:space="preserve"> </w:t>
          </w:r>
          <w:r w:rsidR="00922722" w:rsidRPr="008E33DD">
            <w:rPr>
              <w:rFonts w:ascii="Arial" w:hAnsi="Arial" w:cs="Arial" w:hint="cs"/>
              <w:szCs w:val="18"/>
              <w:rtl/>
            </w:rPr>
            <w:t>أو</w:t>
          </w:r>
          <w:r w:rsidR="00922722" w:rsidRPr="008E33DD">
            <w:rPr>
              <w:rFonts w:ascii="Calibri" w:hAnsi="Calibri" w:cs="Calibri"/>
              <w:szCs w:val="18"/>
              <w:rtl/>
            </w:rPr>
            <w:t xml:space="preserve"> </w:t>
          </w:r>
          <w:r w:rsidR="00922722" w:rsidRPr="008E33DD">
            <w:rPr>
              <w:rFonts w:ascii="Arial" w:hAnsi="Arial" w:cs="Arial" w:hint="cs"/>
              <w:szCs w:val="18"/>
              <w:rtl/>
            </w:rPr>
            <w:t>الأجهزة</w:t>
          </w:r>
          <w:r w:rsidR="00922722" w:rsidRPr="008E33DD">
            <w:rPr>
              <w:rFonts w:ascii="Calibri" w:hAnsi="Calibri" w:cs="Calibri"/>
              <w:szCs w:val="18"/>
              <w:rtl/>
            </w:rPr>
            <w:t xml:space="preserve"> </w:t>
          </w:r>
          <w:r w:rsidR="00922722" w:rsidRPr="008E33DD">
            <w:rPr>
              <w:rFonts w:ascii="Arial" w:hAnsi="Arial" w:cs="Arial" w:hint="cs"/>
              <w:szCs w:val="18"/>
              <w:rtl/>
            </w:rPr>
            <w:t>التي</w:t>
          </w:r>
          <w:r w:rsidR="00922722" w:rsidRPr="008E33DD">
            <w:rPr>
              <w:rFonts w:ascii="Calibri" w:hAnsi="Calibri" w:cs="Calibri"/>
              <w:szCs w:val="18"/>
              <w:rtl/>
            </w:rPr>
            <w:t xml:space="preserve"> </w:t>
          </w:r>
          <w:r w:rsidR="00922722" w:rsidRPr="008E33DD">
            <w:rPr>
              <w:rFonts w:ascii="Arial" w:hAnsi="Arial" w:cs="Arial" w:hint="cs"/>
              <w:szCs w:val="18"/>
              <w:rtl/>
            </w:rPr>
            <w:t>ليس</w:t>
          </w:r>
          <w:r w:rsidR="00922722" w:rsidRPr="008E33DD">
            <w:rPr>
              <w:rFonts w:ascii="Calibri" w:hAnsi="Calibri" w:cs="Calibri"/>
              <w:szCs w:val="18"/>
              <w:rtl/>
            </w:rPr>
            <w:t xml:space="preserve"> </w:t>
          </w:r>
          <w:r w:rsidR="00922722" w:rsidRPr="008E33DD">
            <w:rPr>
              <w:rFonts w:ascii="Arial" w:hAnsi="Arial" w:cs="Arial" w:hint="cs"/>
              <w:szCs w:val="18"/>
              <w:rtl/>
            </w:rPr>
            <w:t>لها</w:t>
          </w:r>
          <w:r w:rsidR="00922722" w:rsidRPr="008E33DD">
            <w:rPr>
              <w:rFonts w:ascii="Calibri" w:hAnsi="Calibri" w:cs="Calibri"/>
              <w:szCs w:val="18"/>
              <w:rtl/>
            </w:rPr>
            <w:t xml:space="preserve"> </w:t>
          </w:r>
          <w:r w:rsidR="00922722" w:rsidRPr="008E33DD">
            <w:rPr>
              <w:rFonts w:ascii="Arial" w:hAnsi="Arial" w:cs="Arial" w:hint="cs"/>
              <w:szCs w:val="18"/>
              <w:rtl/>
            </w:rPr>
            <w:t>تغطية</w:t>
          </w:r>
          <w:r w:rsidR="00922722" w:rsidRPr="008E33DD">
            <w:rPr>
              <w:rFonts w:ascii="Calibri" w:hAnsi="Calibri" w:cs="Calibri"/>
              <w:szCs w:val="18"/>
              <w:rtl/>
            </w:rPr>
            <w:t xml:space="preserve"> </w:t>
          </w:r>
          <w:r w:rsidR="00922722" w:rsidRPr="008E33DD">
            <w:rPr>
              <w:rFonts w:ascii="Arial" w:hAnsi="Arial" w:cs="Arial" w:hint="cs"/>
              <w:szCs w:val="18"/>
              <w:rtl/>
            </w:rPr>
            <w:t>ضمان</w:t>
          </w:r>
          <w:r w:rsidR="00922722" w:rsidRPr="008E33DD">
            <w:rPr>
              <w:rFonts w:ascii="Calibri" w:hAnsi="Calibri" w:cs="Calibri"/>
              <w:szCs w:val="18"/>
              <w:rtl/>
            </w:rPr>
            <w:t xml:space="preserve"> </w:t>
          </w:r>
          <w:r w:rsidR="00922722" w:rsidRPr="008E33DD">
            <w:rPr>
              <w:rFonts w:ascii="Arial" w:hAnsi="Arial" w:cs="Arial" w:hint="cs"/>
              <w:szCs w:val="18"/>
              <w:rtl/>
            </w:rPr>
            <w:t>برنامج</w:t>
          </w:r>
          <w:r w:rsidR="00922722" w:rsidRPr="008E33DD">
            <w:rPr>
              <w:rFonts w:ascii="Calibri" w:hAnsi="Calibri" w:cs="Calibri"/>
              <w:szCs w:val="18"/>
              <w:rtl/>
            </w:rPr>
            <w:t xml:space="preserve"> </w:t>
          </w:r>
          <w:r w:rsidR="00922722" w:rsidRPr="008E33DD">
            <w:rPr>
              <w:rFonts w:ascii="Arial" w:hAnsi="Arial" w:cs="Arial" w:hint="cs"/>
              <w:szCs w:val="18"/>
              <w:rtl/>
            </w:rPr>
            <w:t>لتراخيص</w:t>
          </w:r>
          <w:r w:rsidR="00922722" w:rsidRPr="008E33DD">
            <w:rPr>
              <w:rFonts w:ascii="Calibri" w:hAnsi="Calibri" w:cs="Calibri"/>
              <w:szCs w:val="18"/>
              <w:rtl/>
            </w:rPr>
            <w:t xml:space="preserve"> </w:t>
          </w:r>
          <w:r w:rsidR="00922722" w:rsidRPr="008E33DD">
            <w:rPr>
              <w:rFonts w:ascii="Arial" w:hAnsi="Arial" w:cs="Arial" w:hint="cs"/>
              <w:szCs w:val="18"/>
              <w:rtl/>
            </w:rPr>
            <w:t>وصول</w:t>
          </w:r>
          <w:r w:rsidR="00922722" w:rsidRPr="008E33DD">
            <w:rPr>
              <w:rFonts w:ascii="Calibri" w:hAnsi="Calibri" w:cs="Calibri"/>
              <w:szCs w:val="18"/>
              <w:rtl/>
            </w:rPr>
            <w:t xml:space="preserve"> </w:t>
          </w:r>
          <w:r w:rsidR="00922722" w:rsidRPr="008E33DD">
            <w:rPr>
              <w:rFonts w:ascii="Arial" w:hAnsi="Arial" w:cs="Arial" w:hint="cs"/>
              <w:szCs w:val="18"/>
              <w:rtl/>
            </w:rPr>
            <w:t>العملاء</w:t>
          </w:r>
          <w:r w:rsidR="00922722" w:rsidRPr="008E33DD">
            <w:rPr>
              <w:rFonts w:ascii="Calibri" w:hAnsi="Calibri" w:cs="Calibri"/>
              <w:szCs w:val="18"/>
              <w:rtl/>
            </w:rPr>
            <w:t xml:space="preserve"> </w:t>
          </w:r>
          <w:r w:rsidR="00922722" w:rsidRPr="008E33DD">
            <w:rPr>
              <w:rFonts w:ascii="Arial" w:hAnsi="Arial" w:cs="Arial" w:hint="cs"/>
              <w:szCs w:val="18"/>
              <w:rtl/>
            </w:rPr>
            <w:t>لا</w:t>
          </w:r>
          <w:r w:rsidR="00922722" w:rsidRPr="008E33DD">
            <w:rPr>
              <w:rFonts w:ascii="Calibri" w:hAnsi="Calibri" w:cs="Calibri"/>
              <w:szCs w:val="18"/>
              <w:rtl/>
            </w:rPr>
            <w:t xml:space="preserve"> </w:t>
          </w:r>
          <w:r w:rsidR="00922722" w:rsidRPr="008E33DD">
            <w:rPr>
              <w:rFonts w:ascii="Arial" w:hAnsi="Arial" w:cs="Arial" w:hint="cs"/>
              <w:szCs w:val="18"/>
              <w:rtl/>
            </w:rPr>
            <w:t>يحق</w:t>
          </w:r>
          <w:r w:rsidR="00922722" w:rsidRPr="008E33DD">
            <w:rPr>
              <w:rFonts w:ascii="Calibri" w:hAnsi="Calibri" w:cs="Calibri"/>
              <w:szCs w:val="18"/>
              <w:rtl/>
            </w:rPr>
            <w:t xml:space="preserve"> </w:t>
          </w:r>
          <w:r w:rsidR="00922722" w:rsidRPr="008E33DD">
            <w:rPr>
              <w:rFonts w:ascii="Arial" w:hAnsi="Arial" w:cs="Arial" w:hint="cs"/>
              <w:szCs w:val="18"/>
              <w:rtl/>
            </w:rPr>
            <w:t>لهم</w:t>
          </w:r>
          <w:r w:rsidR="00922722" w:rsidRPr="008E33DD">
            <w:rPr>
              <w:rFonts w:ascii="Calibri" w:hAnsi="Calibri" w:cs="Calibri"/>
              <w:szCs w:val="18"/>
              <w:rtl/>
            </w:rPr>
            <w:t xml:space="preserve"> </w:t>
          </w:r>
          <w:r w:rsidR="00922722" w:rsidRPr="008E33DD">
            <w:rPr>
              <w:rFonts w:ascii="Arial" w:hAnsi="Arial" w:cs="Arial" w:hint="cs"/>
              <w:szCs w:val="18"/>
              <w:rtl/>
            </w:rPr>
            <w:t>الوصول</w:t>
          </w:r>
          <w:r w:rsidR="00922722" w:rsidRPr="008E33DD">
            <w:rPr>
              <w:rFonts w:ascii="Calibri" w:hAnsi="Calibri" w:cs="Calibri"/>
              <w:szCs w:val="18"/>
              <w:rtl/>
            </w:rPr>
            <w:t xml:space="preserve"> </w:t>
          </w:r>
          <w:r w:rsidR="00922722" w:rsidRPr="008E33DD">
            <w:rPr>
              <w:rFonts w:ascii="Arial" w:hAnsi="Arial" w:cs="Arial" w:hint="cs"/>
              <w:szCs w:val="18"/>
              <w:rtl/>
            </w:rPr>
            <w:t>إلى</w:t>
          </w:r>
          <w:r w:rsidR="00922722" w:rsidRPr="008E33DD">
            <w:rPr>
              <w:rFonts w:ascii="Calibri" w:hAnsi="Calibri" w:cs="Calibri"/>
              <w:szCs w:val="18"/>
              <w:rtl/>
            </w:rPr>
            <w:t xml:space="preserve"> </w:t>
          </w:r>
          <w:r w:rsidR="00922722" w:rsidRPr="008E33DD">
            <w:rPr>
              <w:rFonts w:ascii="Arial" w:hAnsi="Arial" w:cs="Arial" w:hint="cs"/>
              <w:szCs w:val="18"/>
              <w:rtl/>
            </w:rPr>
            <w:t>إصدارات</w:t>
          </w:r>
          <w:r w:rsidR="00922722" w:rsidRPr="008E33DD">
            <w:rPr>
              <w:rFonts w:ascii="Calibri" w:hAnsi="Calibri" w:cs="Calibri"/>
              <w:szCs w:val="18"/>
              <w:rtl/>
            </w:rPr>
            <w:t xml:space="preserve"> </w:t>
          </w:r>
          <w:r w:rsidR="00922722" w:rsidRPr="008E33DD">
            <w:rPr>
              <w:rFonts w:ascii="Arial" w:hAnsi="Arial" w:cs="Arial" w:hint="cs"/>
              <w:szCs w:val="18"/>
              <w:rtl/>
            </w:rPr>
            <w:t>جديدة</w:t>
          </w:r>
          <w:r w:rsidR="00922722" w:rsidRPr="008E33DD">
            <w:rPr>
              <w:rFonts w:ascii="Calibri" w:hAnsi="Calibri" w:cs="Calibri"/>
              <w:szCs w:val="18"/>
              <w:rtl/>
            </w:rPr>
            <w:t xml:space="preserve"> </w:t>
          </w:r>
          <w:r w:rsidR="00922722" w:rsidRPr="008E33DD">
            <w:rPr>
              <w:rFonts w:ascii="Arial" w:hAnsi="Arial" w:cs="Arial" w:hint="cs"/>
              <w:szCs w:val="18"/>
              <w:rtl/>
            </w:rPr>
            <w:t>من</w:t>
          </w:r>
          <w:r w:rsidR="00922722" w:rsidRPr="008E33DD">
            <w:rPr>
              <w:rFonts w:ascii="Calibri" w:hAnsi="Calibri" w:cs="Calibri"/>
              <w:szCs w:val="18"/>
              <w:rtl/>
            </w:rPr>
            <w:t xml:space="preserve"> </w:t>
          </w:r>
          <w:r w:rsidR="00922722" w:rsidRPr="008E33DD">
            <w:rPr>
              <w:rFonts w:ascii="Arial" w:hAnsi="Arial" w:cs="Arial" w:hint="cs"/>
              <w:szCs w:val="18"/>
              <w:rtl/>
            </w:rPr>
            <w:t>برنامج</w:t>
          </w:r>
          <w:r w:rsidR="00922722" w:rsidRPr="008E33DD">
            <w:rPr>
              <w:rFonts w:ascii="Calibri" w:hAnsi="Calibri" w:cs="Calibri"/>
              <w:szCs w:val="18"/>
              <w:rtl/>
            </w:rPr>
            <w:t xml:space="preserve"> </w:t>
          </w:r>
          <w:r w:rsidR="00922722" w:rsidRPr="008E33DD">
            <w:rPr>
              <w:rFonts w:ascii="Arial" w:hAnsi="Arial" w:cs="Arial" w:hint="cs"/>
              <w:szCs w:val="18"/>
              <w:rtl/>
            </w:rPr>
            <w:t>الخادم</w:t>
          </w:r>
          <w:r w:rsidR="00922722" w:rsidRPr="008E33DD">
            <w:rPr>
              <w:rFonts w:ascii="Calibri" w:hAnsi="Calibri" w:cs="Calibri"/>
              <w:szCs w:val="18"/>
              <w:rtl/>
            </w:rPr>
            <w:t xml:space="preserve"> </w:t>
          </w:r>
          <w:r w:rsidR="00922722" w:rsidRPr="008E33DD">
            <w:rPr>
              <w:rFonts w:ascii="Arial" w:hAnsi="Arial" w:cs="Arial" w:hint="cs"/>
              <w:szCs w:val="18"/>
              <w:rtl/>
            </w:rPr>
            <w:t>المحلي</w:t>
          </w:r>
          <w:r w:rsidR="00922722" w:rsidRPr="008E33DD">
            <w:rPr>
              <w:rFonts w:ascii="Calibri" w:hAnsi="Calibri" w:cs="Calibri"/>
              <w:szCs w:val="18"/>
              <w:rtl/>
            </w:rPr>
            <w:t xml:space="preserve"> </w:t>
          </w:r>
          <w:r w:rsidR="00922722" w:rsidRPr="008E33DD">
            <w:rPr>
              <w:rFonts w:ascii="Arial" w:hAnsi="Arial" w:cs="Arial" w:hint="cs"/>
              <w:szCs w:val="18"/>
              <w:rtl/>
            </w:rPr>
            <w:t>لـ</w:t>
          </w:r>
          <w:r w:rsidR="00922722" w:rsidRPr="008E33DD">
            <w:rPr>
              <w:rFonts w:ascii="Calibri" w:hAnsi="Calibri" w:cs="Calibri"/>
              <w:szCs w:val="18"/>
              <w:rtl/>
            </w:rPr>
            <w:t xml:space="preserve"> </w:t>
          </w:r>
          <w:r w:rsidR="00922722" w:rsidRPr="008E33DD">
            <w:rPr>
              <w:rFonts w:ascii="Calibri" w:hAnsi="Calibri" w:cs="Calibri"/>
              <w:szCs w:val="18"/>
              <w:lang w:bidi=""/>
            </w:rPr>
            <w:t>Microsoft Dynamics 365</w:t>
          </w:r>
          <w:r w:rsidR="00922722" w:rsidRPr="008E33DD">
            <w:rPr>
              <w:rFonts w:ascii="Calibri" w:hAnsi="Calibri" w:cs="Calibri"/>
              <w:szCs w:val="18"/>
              <w:rtl/>
            </w:rPr>
            <w:t xml:space="preserve"> </w:t>
          </w:r>
          <w:r w:rsidR="00922722" w:rsidRPr="008E33DD">
            <w:rPr>
              <w:rFonts w:ascii="Arial" w:hAnsi="Arial" w:cs="Arial" w:hint="cs"/>
              <w:szCs w:val="18"/>
              <w:rtl/>
            </w:rPr>
            <w:t>وأن</w:t>
          </w:r>
          <w:r w:rsidR="00922722" w:rsidRPr="008E33DD">
            <w:rPr>
              <w:rFonts w:ascii="Calibri" w:hAnsi="Calibri" w:cs="Calibri"/>
              <w:szCs w:val="18"/>
              <w:rtl/>
            </w:rPr>
            <w:t xml:space="preserve"> </w:t>
          </w:r>
          <w:r w:rsidR="00922722" w:rsidRPr="008E33DD">
            <w:rPr>
              <w:rFonts w:ascii="Arial" w:hAnsi="Arial" w:cs="Arial" w:hint="cs"/>
              <w:szCs w:val="18"/>
              <w:rtl/>
            </w:rPr>
            <w:t>عملاء</w:t>
          </w:r>
          <w:r w:rsidR="00922722" w:rsidRPr="008E33DD">
            <w:rPr>
              <w:rFonts w:ascii="Calibri" w:hAnsi="Calibri" w:cs="Calibri"/>
              <w:szCs w:val="18"/>
              <w:rtl/>
            </w:rPr>
            <w:t xml:space="preserve"> </w:t>
          </w:r>
          <w:r w:rsidR="00922722" w:rsidRPr="008E33DD">
            <w:rPr>
              <w:rFonts w:ascii="Arial" w:hAnsi="Arial" w:cs="Arial" w:hint="cs"/>
              <w:szCs w:val="18"/>
              <w:rtl/>
            </w:rPr>
            <w:t>إصدار</w:t>
          </w:r>
          <w:r w:rsidR="00922722" w:rsidRPr="008E33DD">
            <w:rPr>
              <w:rFonts w:ascii="Calibri" w:hAnsi="Calibri" w:cs="Calibri"/>
              <w:szCs w:val="18"/>
              <w:rtl/>
            </w:rPr>
            <w:t xml:space="preserve"> </w:t>
          </w:r>
          <w:r w:rsidR="00922722" w:rsidRPr="008E33DD">
            <w:rPr>
              <w:rFonts w:ascii="Calibri" w:hAnsi="Calibri" w:cs="Calibri"/>
              <w:szCs w:val="18"/>
            </w:rPr>
            <w:t>Business</w:t>
          </w:r>
          <w:r w:rsidR="00922722" w:rsidRPr="008E33DD">
            <w:rPr>
              <w:rFonts w:ascii="Calibri" w:hAnsi="Calibri" w:cs="Calibri"/>
              <w:szCs w:val="18"/>
              <w:rtl/>
            </w:rPr>
            <w:t xml:space="preserve"> </w:t>
          </w:r>
          <w:r w:rsidR="00922722" w:rsidRPr="008E33DD">
            <w:rPr>
              <w:rFonts w:ascii="Arial" w:hAnsi="Arial" w:cs="Arial" w:hint="cs"/>
              <w:szCs w:val="18"/>
              <w:rtl/>
            </w:rPr>
            <w:t>من</w:t>
          </w:r>
          <w:r w:rsidR="00922722" w:rsidRPr="008E33DD">
            <w:rPr>
              <w:rFonts w:ascii="Calibri" w:hAnsi="Calibri" w:cs="Calibri"/>
              <w:szCs w:val="18"/>
              <w:rtl/>
            </w:rPr>
            <w:t xml:space="preserve"> </w:t>
          </w:r>
          <w:r w:rsidR="00922722" w:rsidRPr="008E33DD">
            <w:rPr>
              <w:rFonts w:ascii="Arial" w:hAnsi="Arial" w:cs="Arial" w:hint="cs"/>
              <w:szCs w:val="18"/>
              <w:rtl/>
            </w:rPr>
            <w:t>برنامج</w:t>
          </w:r>
          <w:r w:rsidR="00922722" w:rsidRPr="008E33DD">
            <w:rPr>
              <w:rFonts w:ascii="Calibri" w:hAnsi="Calibri" w:cs="Calibri"/>
              <w:szCs w:val="18"/>
              <w:rtl/>
            </w:rPr>
            <w:t xml:space="preserve"> </w:t>
          </w:r>
          <w:r w:rsidR="00922722" w:rsidRPr="008E33DD">
            <w:rPr>
              <w:rFonts w:ascii="Calibri" w:hAnsi="Calibri" w:cs="Calibri"/>
              <w:szCs w:val="18"/>
              <w:lang w:bidi=""/>
            </w:rPr>
            <w:t>Microsoft Dynamics 365</w:t>
          </w:r>
          <w:r w:rsidR="00922722" w:rsidRPr="008E33DD">
            <w:rPr>
              <w:rFonts w:ascii="Calibri" w:hAnsi="Calibri" w:cs="Calibri"/>
              <w:szCs w:val="18"/>
              <w:rtl/>
            </w:rPr>
            <w:t xml:space="preserve"> </w:t>
          </w:r>
          <w:r w:rsidR="00922722" w:rsidRPr="008E33DD">
            <w:rPr>
              <w:rFonts w:ascii="Arial" w:hAnsi="Arial" w:cs="Arial" w:hint="cs"/>
              <w:szCs w:val="18"/>
              <w:rtl/>
            </w:rPr>
            <w:t>لا</w:t>
          </w:r>
          <w:r w:rsidR="00922722" w:rsidRPr="008E33DD">
            <w:rPr>
              <w:rFonts w:ascii="Calibri" w:hAnsi="Calibri" w:cs="Calibri"/>
              <w:szCs w:val="18"/>
              <w:rtl/>
            </w:rPr>
            <w:t xml:space="preserve"> </w:t>
          </w:r>
          <w:r w:rsidR="00922722" w:rsidRPr="008E33DD">
            <w:rPr>
              <w:rFonts w:ascii="Arial" w:hAnsi="Arial" w:cs="Arial" w:hint="cs"/>
              <w:szCs w:val="18"/>
              <w:rtl/>
            </w:rPr>
            <w:t>يحق</w:t>
          </w:r>
          <w:r w:rsidR="00922722" w:rsidRPr="008E33DD">
            <w:rPr>
              <w:rFonts w:ascii="Calibri" w:hAnsi="Calibri" w:cs="Calibri"/>
              <w:szCs w:val="18"/>
              <w:rtl/>
            </w:rPr>
            <w:t xml:space="preserve"> </w:t>
          </w:r>
          <w:r w:rsidR="00922722" w:rsidRPr="008E33DD">
            <w:rPr>
              <w:rFonts w:ascii="Arial" w:hAnsi="Arial" w:cs="Arial" w:hint="cs"/>
              <w:szCs w:val="18"/>
              <w:rtl/>
            </w:rPr>
            <w:t>لهم</w:t>
          </w:r>
          <w:r w:rsidR="00922722" w:rsidRPr="008E33DD">
            <w:rPr>
              <w:rFonts w:ascii="Calibri" w:hAnsi="Calibri" w:cs="Calibri"/>
              <w:szCs w:val="18"/>
              <w:rtl/>
            </w:rPr>
            <w:t xml:space="preserve"> </w:t>
          </w:r>
          <w:r w:rsidR="00922722" w:rsidRPr="008E33DD">
            <w:rPr>
              <w:rFonts w:ascii="Arial" w:hAnsi="Arial" w:cs="Arial" w:hint="cs"/>
              <w:szCs w:val="18"/>
              <w:rtl/>
            </w:rPr>
            <w:t>تثبيت</w:t>
          </w:r>
          <w:r w:rsidR="00922722" w:rsidRPr="008E33DD">
            <w:rPr>
              <w:rFonts w:ascii="Calibri" w:hAnsi="Calibri" w:cs="Calibri"/>
              <w:szCs w:val="18"/>
              <w:rtl/>
            </w:rPr>
            <w:t xml:space="preserve"> </w:t>
          </w:r>
          <w:r w:rsidR="00922722" w:rsidRPr="008E33DD">
            <w:rPr>
              <w:rFonts w:ascii="Arial" w:hAnsi="Arial" w:cs="Arial" w:hint="cs"/>
              <w:szCs w:val="18"/>
              <w:rtl/>
            </w:rPr>
            <w:t>برنامج</w:t>
          </w:r>
          <w:r w:rsidR="00922722" w:rsidRPr="008E33DD">
            <w:rPr>
              <w:rFonts w:ascii="Calibri" w:hAnsi="Calibri" w:cs="Calibri"/>
              <w:szCs w:val="18"/>
              <w:rtl/>
            </w:rPr>
            <w:t xml:space="preserve"> </w:t>
          </w:r>
          <w:r w:rsidR="00922722" w:rsidRPr="008E33DD">
            <w:rPr>
              <w:rFonts w:ascii="Arial" w:hAnsi="Arial" w:cs="Arial" w:hint="cs"/>
              <w:szCs w:val="18"/>
              <w:rtl/>
            </w:rPr>
            <w:t>الخادم</w:t>
          </w:r>
          <w:r w:rsidR="00922722" w:rsidRPr="008E33DD">
            <w:rPr>
              <w:rFonts w:ascii="Calibri" w:hAnsi="Calibri" w:cs="Calibri"/>
              <w:szCs w:val="18"/>
              <w:rtl/>
            </w:rPr>
            <w:t xml:space="preserve"> </w:t>
          </w:r>
          <w:r w:rsidR="00922722" w:rsidRPr="008E33DD">
            <w:rPr>
              <w:rFonts w:ascii="Arial" w:hAnsi="Arial" w:cs="Arial" w:hint="cs"/>
              <w:szCs w:val="18"/>
              <w:rtl/>
            </w:rPr>
            <w:t>المحلي</w:t>
          </w:r>
          <w:r w:rsidR="00922722" w:rsidRPr="008E33DD">
            <w:rPr>
              <w:rFonts w:ascii="Calibri" w:hAnsi="Calibri" w:cs="Calibri"/>
              <w:szCs w:val="18"/>
              <w:rtl/>
            </w:rPr>
            <w:t xml:space="preserve"> </w:t>
          </w:r>
          <w:r w:rsidR="00922722" w:rsidRPr="008E33DD">
            <w:rPr>
              <w:rFonts w:ascii="Arial" w:hAnsi="Arial" w:cs="Arial" w:hint="cs"/>
              <w:szCs w:val="18"/>
              <w:rtl/>
            </w:rPr>
            <w:t>لـ</w:t>
          </w:r>
          <w:r w:rsidR="00922722" w:rsidRPr="008E33DD">
            <w:rPr>
              <w:rFonts w:ascii="Calibri" w:hAnsi="Calibri" w:cs="Calibri"/>
              <w:szCs w:val="18"/>
              <w:rtl/>
            </w:rPr>
            <w:t xml:space="preserve"> </w:t>
          </w:r>
          <w:r w:rsidR="00922722" w:rsidRPr="008E33DD">
            <w:rPr>
              <w:rFonts w:ascii="Calibri" w:hAnsi="Calibri" w:cs="Calibri"/>
              <w:szCs w:val="18"/>
              <w:lang w:bidi=""/>
            </w:rPr>
            <w:t>Microsoft Dynamics 365</w:t>
          </w:r>
          <w:r w:rsidR="00922722" w:rsidRPr="008E33DD">
            <w:rPr>
              <w:rFonts w:ascii="Calibri" w:hAnsi="Calibri" w:cs="Calibri"/>
              <w:szCs w:val="18"/>
              <w:rtl/>
            </w:rPr>
            <w:t xml:space="preserve"> </w:t>
          </w:r>
          <w:r w:rsidR="00922722" w:rsidRPr="008E33DD">
            <w:rPr>
              <w:rFonts w:ascii="Arial" w:hAnsi="Arial" w:cs="Arial" w:hint="cs"/>
              <w:szCs w:val="18"/>
              <w:rtl/>
            </w:rPr>
            <w:t>واستخدامه</w:t>
          </w:r>
          <w:r w:rsidR="00922722" w:rsidRPr="008E33DD">
            <w:rPr>
              <w:rFonts w:ascii="Calibri" w:hAnsi="Calibri" w:cs="Calibri"/>
              <w:szCs w:val="18"/>
              <w:rtl/>
            </w:rPr>
            <w:t>.</w:t>
          </w:r>
          <w:r w:rsidR="00922722">
            <w:t>‬</w:t>
          </w:r>
          <w:r w:rsidR="00922722">
            <w:t>‬</w:t>
          </w:r>
          <w:r w:rsidR="00922722">
            <w:t>‬</w:t>
          </w:r>
          <w:r w:rsidR="00922722">
            <w:t>‬</w:t>
          </w:r>
          <w:r>
            <w:t>‬</w:t>
          </w:r>
          <w:r>
            <w:t>‬</w:t>
          </w:r>
        </w:dir>
      </w:dir>
    </w:p>
    <w:p w14:paraId="696492E9" w14:textId="77777777" w:rsidR="003A0C79" w:rsidRPr="00BC6FCA" w:rsidRDefault="008C60E2"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BC6FCA">
          <w:rPr>
            <w:rStyle w:val="Hyperlink"/>
            <w:rFonts w:ascii="Calibri" w:hAnsi="Calibri" w:cs="Arial"/>
            <w:sz w:val="16"/>
            <w:szCs w:val="16"/>
            <w:rtl/>
          </w:rPr>
          <w:t>جدول المحتويات</w:t>
        </w:r>
      </w:hyperlink>
      <w:r w:rsidR="003A0C79" w:rsidRPr="00BC6FCA">
        <w:rPr>
          <w:rFonts w:ascii="Calibri" w:hAnsi="Calibri" w:cs="Arial"/>
          <w:sz w:val="16"/>
          <w:szCs w:val="16"/>
          <w:rtl/>
        </w:rPr>
        <w:t xml:space="preserve"> / </w:t>
      </w:r>
      <w:hyperlink w:anchor="GeneralTerms" w:history="1">
        <w:r w:rsidR="003A0C79" w:rsidRPr="00BC6FCA">
          <w:rPr>
            <w:rStyle w:val="Hyperlink"/>
            <w:rFonts w:ascii="Calibri" w:hAnsi="Calibri" w:cs="Arial"/>
            <w:sz w:val="16"/>
            <w:szCs w:val="16"/>
            <w:rtl/>
          </w:rPr>
          <w:t>الشروط 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5" w:name="GeneralTerms"/>
      <w:bookmarkStart w:id="16" w:name="_Toc472506624"/>
      <w:r w:rsidRPr="004D021D">
        <w:rPr>
          <w:bCs/>
          <w:szCs w:val="40"/>
          <w:rtl/>
        </w:rPr>
        <w:lastRenderedPageBreak/>
        <w:t>شروط عامة</w:t>
      </w:r>
      <w:bookmarkEnd w:id="15"/>
      <w:bookmarkEnd w:id="16"/>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7" w:name="_Toc472506625"/>
      <w:r w:rsidRPr="000E79DF">
        <w:rPr>
          <w:bCs/>
          <w:szCs w:val="18"/>
          <w:rtl/>
        </w:rPr>
        <w:t>التعريفات</w:t>
      </w:r>
      <w:bookmarkEnd w:id="17"/>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922722" w:rsidRDefault="00922722" w:rsidP="00922722">
      <w:pPr>
        <w:pStyle w:val="ProductList-Body"/>
        <w:spacing w:after="120"/>
        <w:rPr>
          <w:szCs w:val="18"/>
        </w:rPr>
      </w:pPr>
      <w:r w:rsidRPr="00922722">
        <w:rPr>
          <w:rFonts w:hint="cs"/>
          <w:szCs w:val="18"/>
          <w:rtl/>
        </w:rPr>
        <w:t>تعني</w:t>
      </w:r>
      <w:r w:rsidRPr="00922722">
        <w:rPr>
          <w:szCs w:val="18"/>
          <w:rtl/>
        </w:rPr>
        <w:t xml:space="preserve"> </w:t>
      </w:r>
      <w:r w:rsidRPr="00922722">
        <w:rPr>
          <w:rFonts w:hint="cs"/>
          <w:szCs w:val="18"/>
          <w:rtl/>
        </w:rPr>
        <w:t>عبارة</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غير</w:t>
      </w:r>
      <w:r w:rsidRPr="00922722">
        <w:rPr>
          <w:szCs w:val="18"/>
          <w:rtl/>
        </w:rPr>
        <w:t xml:space="preserve"> </w:t>
      </w:r>
      <w:r w:rsidRPr="00922722">
        <w:rPr>
          <w:rFonts w:hint="cs"/>
          <w:szCs w:val="18"/>
          <w:rtl/>
        </w:rPr>
        <w:t>تابع</w:t>
      </w:r>
      <w:r w:rsidRPr="00922722">
        <w:rPr>
          <w:szCs w:val="18"/>
          <w:rtl/>
        </w:rPr>
        <w:t xml:space="preserve"> </w:t>
      </w:r>
      <w:r w:rsidRPr="00922722">
        <w:rPr>
          <w:rFonts w:hint="cs"/>
          <w:szCs w:val="18"/>
          <w:rtl/>
        </w:rPr>
        <w:t>لـ</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برنامج</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بيانات</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موقع</w:t>
      </w:r>
      <w:r w:rsidRPr="00922722">
        <w:rPr>
          <w:szCs w:val="18"/>
          <w:rtl/>
        </w:rPr>
        <w:t xml:space="preserve"> </w:t>
      </w:r>
      <w:r w:rsidRPr="00922722">
        <w:rPr>
          <w:rFonts w:hint="cs"/>
          <w:szCs w:val="18"/>
          <w:rtl/>
        </w:rPr>
        <w:t>ويب</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يحمل</w:t>
      </w:r>
      <w:r w:rsidRPr="00922722">
        <w:rPr>
          <w:szCs w:val="18"/>
          <w:rtl/>
        </w:rPr>
        <w:t xml:space="preserve"> </w:t>
      </w:r>
      <w:r w:rsidRPr="00922722">
        <w:rPr>
          <w:rFonts w:hint="cs"/>
          <w:szCs w:val="18"/>
          <w:rtl/>
        </w:rPr>
        <w:t>العلامة</w:t>
      </w:r>
      <w:r w:rsidRPr="00922722">
        <w:rPr>
          <w:szCs w:val="18"/>
          <w:rtl/>
        </w:rPr>
        <w:t xml:space="preserve"> </w:t>
      </w:r>
      <w:r w:rsidRPr="00922722">
        <w:rPr>
          <w:rFonts w:hint="cs"/>
          <w:szCs w:val="18"/>
          <w:rtl/>
        </w:rPr>
        <w:t>التجارية</w:t>
      </w:r>
      <w:r w:rsidRPr="00922722">
        <w:rPr>
          <w:szCs w:val="18"/>
          <w:rtl/>
        </w:rPr>
        <w:t xml:space="preserve"> </w:t>
      </w:r>
      <w:r w:rsidRPr="00922722">
        <w:rPr>
          <w:rFonts w:hint="cs"/>
          <w:szCs w:val="18"/>
          <w:rtl/>
        </w:rPr>
        <w:t>لجهة</w:t>
      </w:r>
      <w:r w:rsidRPr="00922722">
        <w:rPr>
          <w:szCs w:val="18"/>
          <w:rtl/>
        </w:rPr>
        <w:t xml:space="preserve"> </w:t>
      </w:r>
      <w:r w:rsidRPr="00922722">
        <w:rPr>
          <w:rFonts w:hint="cs"/>
          <w:szCs w:val="18"/>
          <w:rtl/>
        </w:rPr>
        <w:t>خارجية،</w:t>
      </w:r>
      <w:r w:rsidRPr="00922722">
        <w:rPr>
          <w:szCs w:val="18"/>
          <w:rtl/>
        </w:rPr>
        <w:t xml:space="preserve"> </w:t>
      </w:r>
      <w:r w:rsidRPr="00922722">
        <w:rPr>
          <w:rFonts w:hint="cs"/>
          <w:szCs w:val="18"/>
          <w:rtl/>
        </w:rPr>
        <w:t>إلا</w:t>
      </w:r>
      <w:r w:rsidRPr="00922722">
        <w:rPr>
          <w:szCs w:val="18"/>
          <w:rtl/>
        </w:rPr>
        <w:t xml:space="preserve"> </w:t>
      </w:r>
      <w:r w:rsidRPr="00922722">
        <w:rPr>
          <w:rFonts w:hint="cs"/>
          <w:szCs w:val="18"/>
          <w:rtl/>
        </w:rPr>
        <w:t>إذا</w:t>
      </w:r>
      <w:r w:rsidRPr="00922722">
        <w:rPr>
          <w:szCs w:val="18"/>
          <w:rtl/>
        </w:rPr>
        <w:t xml:space="preserve"> </w:t>
      </w:r>
      <w:r w:rsidRPr="00922722">
        <w:rPr>
          <w:rFonts w:hint="cs"/>
          <w:szCs w:val="18"/>
          <w:rtl/>
        </w:rPr>
        <w:t>كان</w:t>
      </w:r>
      <w:r w:rsidRPr="00922722">
        <w:rPr>
          <w:szCs w:val="18"/>
          <w:rtl/>
        </w:rPr>
        <w:t xml:space="preserve"> </w:t>
      </w:r>
      <w:r w:rsidRPr="00922722">
        <w:rPr>
          <w:rFonts w:hint="cs"/>
          <w:szCs w:val="18"/>
          <w:rtl/>
        </w:rPr>
        <w:t>مضمنًا</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قِبل</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w:t>
      </w:r>
    </w:p>
    <w:p w14:paraId="0E621E9A" w14:textId="4F5A9189" w:rsidR="00922722" w:rsidRPr="00922722" w:rsidRDefault="00922722" w:rsidP="00922722">
      <w:pPr>
        <w:pStyle w:val="ProductList-Body"/>
        <w:spacing w:after="120"/>
        <w:rPr>
          <w:szCs w:val="18"/>
        </w:rPr>
      </w:pPr>
      <w:r w:rsidRPr="00922722">
        <w:rPr>
          <w:rFonts w:hint="cs"/>
          <w:szCs w:val="18"/>
          <w:rtl/>
        </w:rPr>
        <w:t>يعني</w:t>
      </w:r>
      <w:r w:rsidRPr="00922722">
        <w:rPr>
          <w:szCs w:val="18"/>
          <w:rtl/>
        </w:rPr>
        <w:t xml:space="preserve"> </w:t>
      </w:r>
      <w:r w:rsidRPr="00922722">
        <w:rPr>
          <w:rFonts w:hint="cs"/>
          <w:szCs w:val="18"/>
          <w:rtl/>
        </w:rPr>
        <w:t>مصطلح</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التي</w:t>
      </w:r>
      <w:r w:rsidRPr="00922722">
        <w:rPr>
          <w:szCs w:val="18"/>
          <w:rtl/>
        </w:rPr>
        <w:t xml:space="preserve"> </w:t>
      </w:r>
      <w:r w:rsidRPr="00922722">
        <w:rPr>
          <w:rFonts w:hint="cs"/>
          <w:szCs w:val="18"/>
          <w:rtl/>
        </w:rPr>
        <w:t>تستضيفها</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والتي</w:t>
      </w:r>
      <w:r w:rsidRPr="00922722">
        <w:rPr>
          <w:szCs w:val="18"/>
          <w:rtl/>
        </w:rPr>
        <w:t xml:space="preserve"> </w:t>
      </w:r>
      <w:r w:rsidRPr="00922722">
        <w:rPr>
          <w:rFonts w:hint="cs"/>
          <w:szCs w:val="18"/>
          <w:rtl/>
        </w:rPr>
        <w:t>يشترك</w:t>
      </w:r>
      <w:r w:rsidRPr="00922722">
        <w:rPr>
          <w:szCs w:val="18"/>
          <w:rtl/>
        </w:rPr>
        <w:t xml:space="preserve"> </w:t>
      </w:r>
      <w:r w:rsidRPr="00922722">
        <w:rPr>
          <w:rFonts w:hint="cs"/>
          <w:szCs w:val="18"/>
          <w:rtl/>
        </w:rPr>
        <w:t>فيها</w:t>
      </w:r>
      <w:r w:rsidRPr="00922722">
        <w:rPr>
          <w:szCs w:val="18"/>
          <w:rtl/>
        </w:rPr>
        <w:t xml:space="preserve"> </w:t>
      </w:r>
      <w:r w:rsidRPr="00922722">
        <w:rPr>
          <w:rFonts w:hint="cs"/>
          <w:szCs w:val="18"/>
          <w:rtl/>
        </w:rPr>
        <w:t>العميل</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اتفاقية</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مجمع</w:t>
      </w:r>
      <w:r w:rsidRPr="00922722">
        <w:rPr>
          <w:szCs w:val="18"/>
          <w:rtl/>
        </w:rPr>
        <w:t xml:space="preserve"> </w:t>
      </w:r>
      <w:r w:rsidRPr="00922722">
        <w:rPr>
          <w:rFonts w:hint="cs"/>
          <w:szCs w:val="18"/>
          <w:rtl/>
        </w:rPr>
        <w:t>من</w:t>
      </w:r>
      <w:r w:rsidRPr="00922722">
        <w:rPr>
          <w:szCs w:val="18"/>
          <w:rtl/>
        </w:rPr>
        <w:t xml:space="preserve"> </w:t>
      </w:r>
      <w:r w:rsidRPr="00922722">
        <w:rPr>
          <w:szCs w:val="18"/>
        </w:rPr>
        <w:t>Microsoft</w:t>
      </w:r>
      <w:r w:rsidRPr="00922722">
        <w:rPr>
          <w:rFonts w:hint="cs"/>
          <w:szCs w:val="18"/>
          <w:rtl/>
        </w:rPr>
        <w:t>،</w:t>
      </w:r>
      <w:r w:rsidRPr="00922722">
        <w:rPr>
          <w:szCs w:val="18"/>
          <w:rtl/>
        </w:rPr>
        <w:t xml:space="preserve"> </w:t>
      </w:r>
      <w:r w:rsidRPr="00922722">
        <w:rPr>
          <w:rFonts w:hint="cs"/>
          <w:szCs w:val="18"/>
          <w:rtl/>
        </w:rPr>
        <w:t>بما</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ذلك</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محددة</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بند</w:t>
      </w:r>
      <w:r w:rsidRPr="00922722">
        <w:rPr>
          <w:szCs w:val="18"/>
          <w:rtl/>
        </w:rPr>
        <w:t xml:space="preserve"> </w:t>
      </w:r>
      <w:r w:rsidRPr="00922722">
        <w:rPr>
          <w:rFonts w:hint="cs"/>
          <w:szCs w:val="18"/>
          <w:rtl/>
        </w:rPr>
        <w:t>الخدمات</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والعبارة</w:t>
      </w:r>
      <w:r w:rsidRPr="00922722">
        <w:rPr>
          <w:szCs w:val="18"/>
          <w:rtl/>
        </w:rPr>
        <w:t xml:space="preserve"> </w:t>
      </w:r>
      <w:r w:rsidRPr="00922722">
        <w:rPr>
          <w:rFonts w:hint="cs"/>
          <w:szCs w:val="18"/>
          <w:rtl/>
        </w:rPr>
        <w:t>لا</w:t>
      </w:r>
      <w:r w:rsidRPr="00922722">
        <w:rPr>
          <w:szCs w:val="18"/>
          <w:rtl/>
        </w:rPr>
        <w:t xml:space="preserve"> </w:t>
      </w:r>
      <w:r w:rsidRPr="00922722">
        <w:rPr>
          <w:rFonts w:hint="cs"/>
          <w:szCs w:val="18"/>
          <w:rtl/>
        </w:rPr>
        <w:t>تتضمن</w:t>
      </w:r>
      <w:r w:rsidRPr="00922722">
        <w:rPr>
          <w:szCs w:val="18"/>
          <w:rtl/>
        </w:rPr>
        <w:t xml:space="preserve"> </w:t>
      </w:r>
      <w:r w:rsidRPr="00922722">
        <w:rPr>
          <w:rFonts w:hint="cs"/>
          <w:szCs w:val="18"/>
          <w:rtl/>
        </w:rPr>
        <w:t>البرامج</w:t>
      </w:r>
      <w:r w:rsidRPr="00922722">
        <w:rPr>
          <w:szCs w:val="18"/>
          <w:rtl/>
        </w:rPr>
        <w:t xml:space="preserve"> </w:t>
      </w:r>
      <w:r w:rsidRPr="00922722">
        <w:rPr>
          <w:rFonts w:hint="cs"/>
          <w:szCs w:val="18"/>
          <w:rtl/>
        </w:rPr>
        <w:t>والخدمات</w:t>
      </w:r>
      <w:r w:rsidRPr="00922722">
        <w:rPr>
          <w:szCs w:val="18"/>
          <w:rtl/>
        </w:rPr>
        <w:t xml:space="preserve"> </w:t>
      </w:r>
      <w:r w:rsidRPr="00922722">
        <w:rPr>
          <w:rFonts w:hint="cs"/>
          <w:szCs w:val="18"/>
          <w:rtl/>
        </w:rPr>
        <w:t>المتوفرة</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منفصلة</w:t>
      </w:r>
      <w:r w:rsidRPr="00922722">
        <w:rPr>
          <w:szCs w:val="18"/>
          <w:rtl/>
        </w:rPr>
        <w:t xml:space="preserve"> (</w:t>
      </w:r>
      <w:r w:rsidRPr="00922722">
        <w:rPr>
          <w:rFonts w:hint="cs"/>
          <w:szCs w:val="18"/>
          <w:rtl/>
        </w:rPr>
        <w:t>مثل</w:t>
      </w:r>
      <w:r w:rsidRPr="00922722">
        <w:rPr>
          <w:szCs w:val="18"/>
          <w:rtl/>
        </w:rPr>
        <w:t xml:space="preserve"> </w:t>
      </w:r>
      <w:r w:rsidRPr="00922722">
        <w:rPr>
          <w:rFonts w:hint="cs"/>
          <w:szCs w:val="18"/>
          <w:rtl/>
        </w:rPr>
        <w:t>ما</w:t>
      </w:r>
      <w:r w:rsidRPr="00922722">
        <w:rPr>
          <w:szCs w:val="18"/>
          <w:rtl/>
        </w:rPr>
        <w:t xml:space="preserve"> </w:t>
      </w:r>
      <w:r w:rsidRPr="00922722">
        <w:rPr>
          <w:rFonts w:hint="cs"/>
          <w:szCs w:val="18"/>
          <w:rtl/>
        </w:rPr>
        <w:t>يتم</w:t>
      </w:r>
      <w:r w:rsidRPr="00922722">
        <w:rPr>
          <w:szCs w:val="18"/>
          <w:rtl/>
        </w:rPr>
        <w:t xml:space="preserve"> </w:t>
      </w:r>
      <w:r w:rsidRPr="00922722">
        <w:rPr>
          <w:rFonts w:hint="cs"/>
          <w:szCs w:val="18"/>
          <w:rtl/>
        </w:rPr>
        <w:t>توفيره</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المعرض</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السوق</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وحدة</w:t>
      </w:r>
      <w:r w:rsidRPr="00922722">
        <w:rPr>
          <w:szCs w:val="18"/>
          <w:rtl/>
        </w:rPr>
        <w:t xml:space="preserve"> </w:t>
      </w:r>
      <w:r w:rsidRPr="00922722">
        <w:rPr>
          <w:rFonts w:hint="cs"/>
          <w:szCs w:val="18"/>
          <w:rtl/>
        </w:rPr>
        <w:t>التحكم</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الحوار</w:t>
      </w:r>
      <w:r w:rsidRPr="00922722">
        <w:rPr>
          <w:szCs w:val="18"/>
          <w:rtl/>
        </w:rPr>
        <w:t xml:space="preserve">). </w:t>
      </w:r>
      <w:r w:rsidRPr="00922722">
        <w:rPr>
          <w:rFonts w:hint="cs"/>
          <w:szCs w:val="18"/>
          <w:rtl/>
        </w:rPr>
        <w:t>يمكنك</w:t>
      </w:r>
      <w:r w:rsidRPr="00922722">
        <w:rPr>
          <w:szCs w:val="18"/>
          <w:rtl/>
        </w:rPr>
        <w:t xml:space="preserve"> </w:t>
      </w:r>
      <w:r w:rsidRPr="00922722">
        <w:rPr>
          <w:rFonts w:hint="cs"/>
          <w:szCs w:val="18"/>
          <w:rtl/>
        </w:rPr>
        <w:t>العثور</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الموقع</w:t>
      </w:r>
      <w:r w:rsidRPr="00922722">
        <w:rPr>
          <w:szCs w:val="18"/>
          <w:rtl/>
        </w:rPr>
        <w:t xml:space="preserve"> </w:t>
      </w:r>
      <w:hyperlink r:id="rId21" w:history="1">
        <w:r w:rsidRPr="00922722">
          <w:rPr>
            <w:rStyle w:val="Hyperlink"/>
          </w:rPr>
          <w:t>http://go.microsoft.com/?linkid=9839207</w:t>
        </w:r>
      </w:hyperlink>
      <w:r w:rsidRPr="00922722">
        <w:rPr>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922722">
          <w:t>‬</w:t>
        </w:r>
        <w:r w:rsidR="008C60E2">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FEB6B22" w:rsidR="00103924" w:rsidRPr="000E79DF" w:rsidRDefault="003A0C79" w:rsidP="00D672AD">
      <w:pPr>
        <w:pStyle w:val="ProductList-SubSubSectionHeading"/>
        <w:outlineLvl w:val="1"/>
        <w:rPr>
          <w:bCs/>
          <w:szCs w:val="18"/>
        </w:rPr>
      </w:pPr>
      <w:bookmarkStart w:id="18" w:name="_Toc453946572"/>
      <w:bookmarkStart w:id="19" w:name="_Toc451949009"/>
      <w:bookmarkStart w:id="20" w:name="_Toc472506626"/>
      <w:bookmarkStart w:id="21" w:name="OnlineServicesChanges"/>
      <w:r w:rsidRPr="003A0C79">
        <w:rPr>
          <w:bCs/>
          <w:szCs w:val="18"/>
          <w:rtl/>
        </w:rPr>
        <w:t>تحديثات شروط الخدمات عبر الإنترنت</w:t>
      </w:r>
      <w:bookmarkEnd w:id="18"/>
      <w:bookmarkEnd w:id="19"/>
      <w:bookmarkEnd w:id="20"/>
    </w:p>
    <w:bookmarkEnd w:id="21"/>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040D4E77" w:rsidR="00103924" w:rsidRPr="000E79DF" w:rsidRDefault="003A0C79" w:rsidP="00D672AD">
      <w:pPr>
        <w:pStyle w:val="ProductList-SubSubSectionHeading"/>
        <w:outlineLvl w:val="1"/>
        <w:rPr>
          <w:bCs/>
          <w:szCs w:val="18"/>
        </w:rPr>
      </w:pPr>
      <w:bookmarkStart w:id="22" w:name="_Toc472506627"/>
      <w:r w:rsidRPr="003A0C79">
        <w:rPr>
          <w:bCs/>
          <w:szCs w:val="18"/>
          <w:rtl/>
        </w:rPr>
        <w:t>تغييرات الخدمات عبر الإنترنت وتوفرها</w:t>
      </w:r>
      <w:bookmarkEnd w:id="22"/>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3" w:name="_Toc472506628"/>
      <w:r w:rsidRPr="000E79DF">
        <w:rPr>
          <w:bCs/>
          <w:szCs w:val="18"/>
          <w:rtl/>
        </w:rPr>
        <w:t>الاحتفاظ بالبيانات</w:t>
      </w:r>
      <w:bookmarkEnd w:id="23"/>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4" w:name="_Toc472506629"/>
      <w:r w:rsidRPr="000E79DF">
        <w:rPr>
          <w:bCs/>
          <w:szCs w:val="18"/>
          <w:rtl/>
        </w:rPr>
        <w:t>استخدام البرامج مع الخدمة عبر الإنترنت</w:t>
      </w:r>
      <w:bookmarkEnd w:id="24"/>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w:t>
      </w:r>
      <w:r w:rsidRPr="00F46BCF">
        <w:rPr>
          <w:szCs w:val="18"/>
          <w:rtl/>
        </w:rPr>
        <w:lastRenderedPageBreak/>
        <w:t xml:space="preserve">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2FC3FEC8" w14:textId="77777777" w:rsidR="00F82C49" w:rsidRPr="00453D02" w:rsidRDefault="00F82C49" w:rsidP="00F82C49">
      <w:pPr>
        <w:pStyle w:val="ProductList-SubSubSectionHeading"/>
        <w:outlineLvl w:val="1"/>
        <w:rPr>
          <w:bCs/>
          <w:szCs w:val="18"/>
        </w:rPr>
      </w:pPr>
      <w:bookmarkStart w:id="25" w:name="_Toc460240070"/>
      <w:bookmarkStart w:id="26" w:name="_Toc459970681"/>
      <w:bookmarkStart w:id="27" w:name="_Toc472506630"/>
      <w:r w:rsidRPr="00453D02">
        <w:rPr>
          <w:bCs/>
          <w:szCs w:val="18"/>
          <w:rtl/>
        </w:rPr>
        <w:t xml:space="preserve">المنتجات غير التابعة </w:t>
      </w:r>
      <w:r w:rsidRPr="00453D02">
        <w:rPr>
          <w:bCs/>
          <w:szCs w:val="18"/>
        </w:rPr>
        <w:t>Microsoft</w:t>
      </w:r>
      <w:bookmarkEnd w:id="25"/>
      <w:bookmarkEnd w:id="26"/>
      <w:bookmarkEnd w:id="27"/>
    </w:p>
    <w:p w14:paraId="0D121B7F" w14:textId="77777777" w:rsidR="00F82C49" w:rsidRPr="005445EA" w:rsidRDefault="00F82C49" w:rsidP="00F82C49">
      <w:pPr>
        <w:pStyle w:val="ProductList-Body"/>
        <w:rPr>
          <w:szCs w:val="18"/>
        </w:rPr>
      </w:pPr>
      <w:r w:rsidRPr="005445EA">
        <w:rPr>
          <w:szCs w:val="18"/>
          <w:rtl/>
        </w:rPr>
        <w:t xml:space="preserve">قد تقوم </w:t>
      </w:r>
      <w:r w:rsidRPr="005445EA">
        <w:rPr>
          <w:szCs w:val="18"/>
        </w:rPr>
        <w:t>Microsoft</w:t>
      </w:r>
      <w:r w:rsidRPr="005445EA">
        <w:rPr>
          <w:szCs w:val="18"/>
          <w:rtl/>
        </w:rPr>
        <w:t xml:space="preserve"> بتوفير المنتجات غير التابعة لها للعميل من خلال استخدامه للخدمات عبر الإنترنت (مثل عبر المتجر أو المعرض أو نتائج البحث). وفي حالة قيام العميل بتثبيت أي منتجات غير تابعة لـ </w:t>
      </w:r>
      <w:r w:rsidRPr="005445EA">
        <w:rPr>
          <w:szCs w:val="18"/>
        </w:rPr>
        <w:t>Microsoft</w:t>
      </w:r>
      <w:r w:rsidRPr="005445EA">
        <w:rPr>
          <w:szCs w:val="18"/>
          <w:rtl/>
        </w:rPr>
        <w:t xml:space="preserve"> أو استخدامها مع الخدمة عبر الإنترنت، فلا يجوز له القيام بذلك بطريقة تُخضع التقنية أو الملكية الفكرية الخاصة بـ </w:t>
      </w:r>
      <w:r w:rsidRPr="005445EA">
        <w:rPr>
          <w:szCs w:val="18"/>
        </w:rPr>
        <w:t>Microsoft</w:t>
      </w:r>
      <w:r w:rsidRPr="005445EA">
        <w:rPr>
          <w:szCs w:val="18"/>
          <w:rtl/>
        </w:rPr>
        <w:t xml:space="preserve"> لالتزامات خلاف المضمنة باتفاقية الترخيص المجمّع المبرمة مع العميل. وسعيًا لراحة العميل، يجوز لشركة </w:t>
      </w:r>
      <w:r w:rsidRPr="005445EA">
        <w:rPr>
          <w:szCs w:val="18"/>
        </w:rPr>
        <w:t>Microsoft</w:t>
      </w:r>
      <w:r w:rsidRPr="005445EA">
        <w:rPr>
          <w:szCs w:val="18"/>
          <w:rtl/>
        </w:rPr>
        <w:t xml:space="preserve"> تضمين تكاليف المنتجات غير التابعة لـ </w:t>
      </w:r>
      <w:r w:rsidRPr="005445EA">
        <w:rPr>
          <w:szCs w:val="18"/>
        </w:rPr>
        <w:t>Microsoft</w:t>
      </w:r>
      <w:r w:rsidRPr="005445EA">
        <w:rPr>
          <w:szCs w:val="18"/>
          <w:rtl/>
        </w:rPr>
        <w:t xml:space="preserve"> كجزء من فاتورة العميل الخاصة بالخدمات عبر الإنترنت. بالرغم من ذلك، لا تتحمل </w:t>
      </w:r>
      <w:r w:rsidRPr="005445EA">
        <w:rPr>
          <w:szCs w:val="18"/>
        </w:rPr>
        <w:t>Microsoft</w:t>
      </w:r>
      <w:r w:rsidRPr="005445EA">
        <w:rPr>
          <w:szCs w:val="18"/>
          <w:rtl/>
        </w:rPr>
        <w:t xml:space="preserve"> أي مسؤولية مهما كانت عن المنتجات غير التابعة لـ </w:t>
      </w:r>
      <w:r w:rsidRPr="005445EA">
        <w:rPr>
          <w:szCs w:val="18"/>
        </w:rPr>
        <w:t>Microsoft</w:t>
      </w:r>
      <w:r w:rsidRPr="005445EA">
        <w:rPr>
          <w:szCs w:val="18"/>
          <w:rtl/>
        </w:rPr>
        <w:t xml:space="preserve">. يتحمل العميل وحده مسؤولية أية منتجات غير تابعة لـ </w:t>
      </w:r>
      <w:r w:rsidRPr="005445EA">
        <w:rPr>
          <w:szCs w:val="18"/>
        </w:rPr>
        <w:t>Microsoft</w:t>
      </w:r>
      <w:r w:rsidRPr="005445EA">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8" w:name="_Toc472506631"/>
      <w:r w:rsidRPr="00B066EA">
        <w:rPr>
          <w:bCs/>
          <w:szCs w:val="18"/>
          <w:rtl/>
        </w:rPr>
        <w:t>نهج الاستخدام المقبول</w:t>
      </w:r>
      <w:bookmarkEnd w:id="28"/>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9" w:name="_Toc472506632"/>
      <w:r w:rsidRPr="00787A0E">
        <w:rPr>
          <w:bCs/>
          <w:szCs w:val="18"/>
          <w:rtl/>
        </w:rPr>
        <w:t>القيود الفنية</w:t>
      </w:r>
      <w:bookmarkEnd w:id="29"/>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30" w:name="_Toc472506633"/>
      <w:r w:rsidRPr="00787A0E">
        <w:rPr>
          <w:bCs/>
          <w:szCs w:val="18"/>
          <w:rtl/>
        </w:rPr>
        <w:t>الامتثال للقوانين</w:t>
      </w:r>
      <w:bookmarkEnd w:id="30"/>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922722">
          <w:t>‬</w:t>
        </w:r>
        <w:r w:rsidR="008C60E2">
          <w:t>‬</w:t>
        </w:r>
      </w:dir>
    </w:p>
    <w:p w14:paraId="4D99661F" w14:textId="77777777" w:rsidR="00F82C49" w:rsidRPr="00D2485D" w:rsidRDefault="00F82C49" w:rsidP="00F82C49">
      <w:pPr>
        <w:pStyle w:val="ProductList-Body"/>
        <w:rPr>
          <w:spacing w:val="-2"/>
          <w:szCs w:val="18"/>
        </w:rPr>
      </w:pPr>
      <w:r w:rsidRPr="00D2485D">
        <w:rPr>
          <w:spacing w:val="-2"/>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D2485D">
        <w:rPr>
          <w:spacing w:val="-2"/>
          <w:szCs w:val="18"/>
        </w:rPr>
        <w:t>Microsoft Intune</w:t>
      </w:r>
      <w:r w:rsidRPr="00D2485D">
        <w:rPr>
          <w:spacing w:val="-2"/>
          <w:szCs w:val="18"/>
          <w:rtl/>
        </w:rPr>
        <w:t xml:space="preserve"> أو في تطبيق أو جهاز ظاهري لعميل </w:t>
      </w:r>
      <w:r w:rsidRPr="00D2485D">
        <w:rPr>
          <w:spacing w:val="-2"/>
          <w:szCs w:val="18"/>
        </w:rPr>
        <w:t>Microsoft Azure</w:t>
      </w:r>
      <w:r w:rsidRPr="00D2485D">
        <w:rPr>
          <w:spacing w:val="-2"/>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31" w:name="_Toc472506634"/>
      <w:bookmarkStart w:id="32" w:name="ImportExportServices"/>
      <w:r w:rsidRPr="00D638D1">
        <w:rPr>
          <w:bCs/>
          <w:szCs w:val="18"/>
          <w:rtl/>
        </w:rPr>
        <w:t>خدمات الاستيراد/التصدير</w:t>
      </w:r>
      <w:bookmarkEnd w:id="31"/>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32"/>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33" w:name="_Toc472506635"/>
      <w:r w:rsidRPr="00787A0E">
        <w:rPr>
          <w:bCs/>
          <w:szCs w:val="18"/>
          <w:rtl/>
        </w:rPr>
        <w:t>الإشعارات الإلكترونية</w:t>
      </w:r>
      <w:bookmarkEnd w:id="33"/>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34" w:name="_Toc472506636"/>
      <w:r w:rsidRPr="00787A0E">
        <w:rPr>
          <w:bCs/>
          <w:szCs w:val="18"/>
          <w:rtl/>
        </w:rPr>
        <w:t>إعادة تعيين الترخيص</w:t>
      </w:r>
      <w:bookmarkEnd w:id="34"/>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5A3788">
      <w:pPr>
        <w:pStyle w:val="ProductList-SubSubSectionHeading"/>
        <w:keepNext/>
        <w:outlineLvl w:val="1"/>
        <w:rPr>
          <w:bCs/>
          <w:szCs w:val="18"/>
        </w:rPr>
      </w:pPr>
      <w:bookmarkStart w:id="35" w:name="_Toc472506637"/>
      <w:r w:rsidRPr="00787A0E">
        <w:rPr>
          <w:bCs/>
          <w:szCs w:val="18"/>
          <w:rtl/>
        </w:rPr>
        <w:lastRenderedPageBreak/>
        <w:t>مكونات الخطوط</w:t>
      </w:r>
      <w:bookmarkEnd w:id="35"/>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Default="00AD5F09" w:rsidP="00D672AD">
      <w:pPr>
        <w:pStyle w:val="ProductList-SubSubSectionHeading"/>
        <w:rPr>
          <w:szCs w:val="18"/>
          <w:rtl/>
        </w:rPr>
      </w:pPr>
    </w:p>
    <w:p w14:paraId="0B96CE85" w14:textId="77777777" w:rsidR="00A338A4" w:rsidRPr="00A338A4" w:rsidRDefault="00A338A4" w:rsidP="00A338A4">
      <w:pPr>
        <w:pStyle w:val="ProductList-SubSubSectionHeading"/>
        <w:outlineLvl w:val="1"/>
        <w:rPr>
          <w:bCs/>
          <w:szCs w:val="18"/>
        </w:rPr>
      </w:pPr>
      <w:bookmarkStart w:id="36" w:name="CompetitiveBenchmarking"/>
      <w:bookmarkStart w:id="37" w:name="_Toc459970689"/>
      <w:bookmarkStart w:id="38" w:name="_Toc472506638"/>
      <w:r w:rsidRPr="00A338A4">
        <w:rPr>
          <w:bCs/>
          <w:szCs w:val="18"/>
          <w:rtl/>
        </w:rPr>
        <w:t>تقييم الأداء التنافسي</w:t>
      </w:r>
      <w:bookmarkEnd w:id="36"/>
      <w:bookmarkEnd w:id="37"/>
      <w:bookmarkEnd w:id="38"/>
    </w:p>
    <w:p w14:paraId="337D7219" w14:textId="77777777" w:rsidR="00A338A4" w:rsidRPr="00C97328" w:rsidRDefault="00A338A4" w:rsidP="00A338A4">
      <w:pPr>
        <w:pStyle w:val="ProductList-Body"/>
        <w:rPr>
          <w:rFonts w:ascii="Calibri" w:hAnsi="Calibri"/>
          <w:szCs w:val="18"/>
        </w:rPr>
      </w:pPr>
      <w:r w:rsidRPr="00C97328">
        <w:rPr>
          <w:rFonts w:ascii="Calibri" w:hAnsi="Calibri"/>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F46BCF" w:rsidRDefault="00A338A4"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9" w:name="_Toc472506639"/>
      <w:r w:rsidRPr="00787A0E">
        <w:rPr>
          <w:bCs/>
          <w:szCs w:val="18"/>
          <w:rtl/>
        </w:rPr>
        <w:t>تعدد الإرسال</w:t>
      </w:r>
      <w:bookmarkEnd w:id="39"/>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8C60E2"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40" w:name="PrivacyandSecurityTerms"/>
      <w:bookmarkStart w:id="41" w:name="_Toc472506640"/>
      <w:r w:rsidRPr="00CE3A6D">
        <w:rPr>
          <w:bCs/>
          <w:szCs w:val="40"/>
          <w:rtl/>
        </w:rPr>
        <w:lastRenderedPageBreak/>
        <w:t>شروط الخصوصية والأمان</w:t>
      </w:r>
      <w:bookmarkEnd w:id="40"/>
      <w:bookmarkEnd w:id="41"/>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42" w:name="_Toc472506641"/>
      <w:r w:rsidRPr="00627457">
        <w:rPr>
          <w:szCs w:val="28"/>
          <w:rtl/>
        </w:rPr>
        <w:t>الشروط العامة للخصوصية والأمان</w:t>
      </w:r>
      <w:bookmarkEnd w:id="42"/>
    </w:p>
    <w:p w14:paraId="1B7A3927" w14:textId="77777777" w:rsidR="00F82C49" w:rsidRPr="00DD20C2" w:rsidRDefault="00F82C49" w:rsidP="00F82C49">
      <w:pPr>
        <w:pStyle w:val="ProductList-SubSubSectionHeading"/>
        <w:outlineLvl w:val="2"/>
        <w:rPr>
          <w:bCs/>
          <w:szCs w:val="18"/>
        </w:rPr>
      </w:pPr>
      <w:bookmarkStart w:id="43" w:name="_Toc460240082"/>
      <w:bookmarkStart w:id="44" w:name="_Toc459970693"/>
      <w:bookmarkStart w:id="45" w:name="_Toc472506642"/>
      <w:r w:rsidRPr="00DD20C2">
        <w:rPr>
          <w:bCs/>
          <w:szCs w:val="18"/>
          <w:rtl/>
        </w:rPr>
        <w:t>النطاق</w:t>
      </w:r>
      <w:bookmarkEnd w:id="43"/>
      <w:bookmarkEnd w:id="44"/>
      <w:bookmarkEnd w:id="45"/>
    </w:p>
    <w:p w14:paraId="73AF1BE9" w14:textId="3DA3CA96" w:rsidR="00344DB7" w:rsidRPr="00344DB7" w:rsidRDefault="00344DB7" w:rsidP="00344DB7">
      <w:pPr>
        <w:rPr>
          <w:rFonts w:ascii="Calibri" w:hAnsi="Calibri" w:cs="Arial"/>
          <w:sz w:val="18"/>
          <w:szCs w:val="18"/>
        </w:rPr>
      </w:pPr>
      <w:r w:rsidRPr="00344DB7">
        <w:rPr>
          <w:rStyle w:val="ProductList-BodyChar"/>
          <w:szCs w:val="18"/>
          <w:rtl/>
        </w:rPr>
        <w:t xml:space="preserve">تسري الشروط الواردة في هذا البند على جميع الخدمات عبر الإنترنت باستثناء نظام </w:t>
      </w:r>
      <w:r w:rsidRPr="00344DB7">
        <w:rPr>
          <w:rStyle w:val="ProductList-BodyChar"/>
          <w:szCs w:val="18"/>
        </w:rPr>
        <w:t>Bing Maps Enterprise</w:t>
      </w:r>
      <w:r w:rsidRPr="00344DB7">
        <w:rPr>
          <w:rStyle w:val="ProductList-BodyChar"/>
          <w:szCs w:val="18"/>
          <w:rtl/>
        </w:rPr>
        <w:t xml:space="preserve"> ونظام </w:t>
      </w:r>
      <w:r w:rsidRPr="00344DB7">
        <w:rPr>
          <w:rStyle w:val="ProductList-BodyChar"/>
          <w:szCs w:val="18"/>
        </w:rPr>
        <w:t>Bing Maps Mobile Asset Management</w:t>
      </w:r>
      <w:r w:rsidRPr="00344DB7">
        <w:rPr>
          <w:rStyle w:val="ProductList-BodyChar"/>
          <w:szCs w:val="18"/>
          <w:rtl/>
        </w:rPr>
        <w:t xml:space="preserve"> وخدمات </w:t>
      </w:r>
      <w:r w:rsidRPr="00344DB7">
        <w:rPr>
          <w:rStyle w:val="ProductList-BodyChar"/>
          <w:szCs w:val="18"/>
        </w:rPr>
        <w:t>Microsoft</w:t>
      </w:r>
      <w:r w:rsidRPr="00344DB7">
        <w:rPr>
          <w:rStyle w:val="ProductList-BodyChar"/>
          <w:szCs w:val="18"/>
          <w:rtl/>
        </w:rPr>
        <w:t xml:space="preserve"> المعرفية، التي تتحكم فيها شروط الخصوصية و/أو الأمان المشار إليها أدناه في </w:t>
      </w:r>
      <w:hyperlink w:anchor="OnlineServiceSpecificTerms" w:history="1">
        <w:r w:rsidRPr="00344DB7">
          <w:rPr>
            <w:rStyle w:val="Hyperlink"/>
            <w:sz w:val="18"/>
            <w:szCs w:val="18"/>
            <w:rtl/>
          </w:rPr>
          <w:t>الشروط الخاصة بالخدمات عبر الإنترنت</w:t>
        </w:r>
      </w:hyperlink>
      <w:r w:rsidRPr="00344DB7">
        <w:rPr>
          <w:rStyle w:val="ProductList-BodyChar"/>
          <w:szCs w:val="18"/>
          <w:rtl/>
        </w:rPr>
        <w:t xml:space="preserve"> المعمول بها.</w:t>
      </w:r>
    </w:p>
    <w:p w14:paraId="7785BD88" w14:textId="77777777" w:rsidR="00F77036" w:rsidRPr="0003291D" w:rsidRDefault="00F77036" w:rsidP="00D672AD">
      <w:pPr>
        <w:pStyle w:val="ProductList-SubSubSectionHeading"/>
        <w:outlineLvl w:val="2"/>
        <w:rPr>
          <w:bCs/>
          <w:szCs w:val="18"/>
        </w:rPr>
      </w:pPr>
      <w:bookmarkStart w:id="46" w:name="_Toc472506643"/>
      <w:r w:rsidRPr="0003291D">
        <w:rPr>
          <w:bCs/>
          <w:szCs w:val="18"/>
          <w:rtl/>
        </w:rPr>
        <w:t>استخدام بيانات العميل</w:t>
      </w:r>
      <w:bookmarkEnd w:id="46"/>
    </w:p>
    <w:p w14:paraId="60C50476" w14:textId="5A63F640" w:rsidR="00F77036" w:rsidRPr="0003291D" w:rsidRDefault="00F77036" w:rsidP="00D672AD">
      <w:pPr>
        <w:pStyle w:val="ProductList-Body"/>
        <w:rPr>
          <w:szCs w:val="18"/>
        </w:rPr>
      </w:pPr>
      <w:r w:rsidRPr="0003291D">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03291D">
        <w:rPr>
          <w:szCs w:val="18"/>
        </w:rPr>
        <w:t>Microsoft</w:t>
      </w:r>
      <w:r w:rsidRPr="0003291D">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03291D">
        <w:rPr>
          <w:szCs w:val="18"/>
        </w:rPr>
        <w:t>Microsoft</w:t>
      </w:r>
      <w:r w:rsidRPr="0003291D">
        <w:rPr>
          <w:szCs w:val="18"/>
          <w:rtl/>
        </w:rPr>
        <w:t xml:space="preserve"> على أي حقوق في بيانات العميل، بخلاف الحقوق التي يمنحها العميل لـ </w:t>
      </w:r>
      <w:r w:rsidRPr="0003291D">
        <w:rPr>
          <w:szCs w:val="18"/>
        </w:rPr>
        <w:t>Microsoft</w:t>
      </w:r>
      <w:r w:rsidRPr="0003291D">
        <w:rPr>
          <w:szCs w:val="18"/>
          <w:rtl/>
        </w:rPr>
        <w:t xml:space="preserve"> لتوفير الخدمات عبر الإنترنت له. كما لا تؤثر هذه الفقرة على حقوق </w:t>
      </w:r>
      <w:r w:rsidRPr="0003291D">
        <w:rPr>
          <w:szCs w:val="18"/>
        </w:rPr>
        <w:t>Microsoft</w:t>
      </w:r>
      <w:r w:rsidRPr="0003291D">
        <w:rPr>
          <w:szCs w:val="18"/>
          <w:rtl/>
        </w:rPr>
        <w:t xml:space="preserve"> في البرامج أو الخدمات التي تقوم </w:t>
      </w:r>
      <w:r w:rsidRPr="0003291D">
        <w:rPr>
          <w:szCs w:val="18"/>
        </w:rPr>
        <w:t>Microsoft</w:t>
      </w:r>
      <w:r w:rsidRPr="0003291D">
        <w:rPr>
          <w:szCs w:val="18"/>
          <w:rtl/>
        </w:rPr>
        <w:t xml:space="preserve"> بترخيصها للعميل.</w:t>
      </w:r>
    </w:p>
    <w:p w14:paraId="2013749E" w14:textId="77777777" w:rsidR="00F77036" w:rsidRPr="0003291D" w:rsidRDefault="00F77036" w:rsidP="00D672AD">
      <w:pPr>
        <w:pStyle w:val="ProductList-Body"/>
        <w:rPr>
          <w:szCs w:val="18"/>
        </w:rPr>
      </w:pPr>
    </w:p>
    <w:p w14:paraId="286A99A9" w14:textId="77777777" w:rsidR="00CE427F" w:rsidRPr="0003291D" w:rsidRDefault="00CE427F" w:rsidP="00CE427F">
      <w:pPr>
        <w:pStyle w:val="ProductList-SubSubSectionHeading"/>
        <w:outlineLvl w:val="2"/>
        <w:rPr>
          <w:rFonts w:cs="Arial"/>
          <w:bCs/>
          <w:szCs w:val="18"/>
        </w:rPr>
      </w:pPr>
      <w:bookmarkStart w:id="47" w:name="_Toc423959220"/>
      <w:bookmarkStart w:id="48" w:name="_Toc417892060"/>
      <w:bookmarkStart w:id="49" w:name="_Toc472506644"/>
      <w:r w:rsidRPr="0003291D">
        <w:rPr>
          <w:rFonts w:cs="Arial"/>
          <w:bCs/>
          <w:szCs w:val="18"/>
          <w:rtl/>
        </w:rPr>
        <w:t>إفشاء بيانات العميل</w:t>
      </w:r>
      <w:bookmarkEnd w:id="47"/>
      <w:bookmarkEnd w:id="48"/>
      <w:bookmarkEnd w:id="49"/>
    </w:p>
    <w:p w14:paraId="1C95B247" w14:textId="77777777" w:rsidR="00CE427F" w:rsidRPr="0003291D" w:rsidRDefault="00CE427F" w:rsidP="00CE427F">
      <w:pPr>
        <w:pStyle w:val="ProductList-Body"/>
        <w:spacing w:after="120"/>
        <w:rPr>
          <w:rFonts w:cs="Arial"/>
          <w:szCs w:val="18"/>
        </w:rPr>
      </w:pPr>
      <w:r w:rsidRPr="0003291D">
        <w:rPr>
          <w:rFonts w:cs="Arial"/>
          <w:szCs w:val="18"/>
          <w:rtl/>
        </w:rPr>
        <w:t xml:space="preserve">لن تقوم </w:t>
      </w:r>
      <w:r w:rsidRPr="0003291D">
        <w:rPr>
          <w:rFonts w:cs="Arial"/>
          <w:szCs w:val="18"/>
        </w:rPr>
        <w:t>Microsoft</w:t>
      </w:r>
      <w:r w:rsidRPr="0003291D">
        <w:rPr>
          <w:rFonts w:cs="Arial"/>
          <w:szCs w:val="18"/>
          <w:rtl/>
        </w:rPr>
        <w:t xml:space="preserve"> بإفشاء بيانات العميل خارج </w:t>
      </w:r>
      <w:r w:rsidRPr="0003291D">
        <w:rPr>
          <w:rFonts w:cs="Arial"/>
          <w:szCs w:val="18"/>
        </w:rPr>
        <w:t>Microsoft</w:t>
      </w:r>
      <w:r w:rsidRPr="0003291D">
        <w:rPr>
          <w:rFonts w:cs="Arial"/>
          <w:szCs w:val="18"/>
          <w:rtl/>
        </w:rPr>
        <w:t xml:space="preserve"> أو خارج الشركات الفرعية التي تخضع لسيطرتها والشركات التابعة لها باستثناء </w:t>
      </w:r>
      <w:r w:rsidRPr="0003291D">
        <w:rPr>
          <w:rFonts w:cs="Arial"/>
          <w:szCs w:val="18"/>
          <w:lang w:bidi=""/>
        </w:rPr>
        <w:t>(1)</w:t>
      </w:r>
      <w:r w:rsidRPr="0003291D">
        <w:rPr>
          <w:rFonts w:cs="Arial"/>
          <w:szCs w:val="18"/>
          <w:rtl/>
        </w:rPr>
        <w:t xml:space="preserve"> ما تم توجيهه من قِبل العميل، أو </w:t>
      </w:r>
      <w:r w:rsidRPr="0003291D">
        <w:rPr>
          <w:rFonts w:cs="Arial"/>
          <w:szCs w:val="18"/>
          <w:lang w:bidi=""/>
        </w:rPr>
        <w:t>(2)</w:t>
      </w:r>
      <w:r w:rsidRPr="0003291D">
        <w:rPr>
          <w:rFonts w:cs="Arial"/>
          <w:szCs w:val="18"/>
          <w:rtl/>
        </w:rPr>
        <w:t xml:space="preserve"> ما تم تناوله في شروط الخدمات عبر الإنترنت، أو </w:t>
      </w:r>
      <w:r w:rsidRPr="0003291D">
        <w:rPr>
          <w:rFonts w:cs="Arial"/>
          <w:szCs w:val="18"/>
          <w:lang w:bidi=""/>
        </w:rPr>
        <w:t>(3)</w:t>
      </w:r>
      <w:r w:rsidRPr="0003291D">
        <w:rPr>
          <w:rFonts w:cs="Arial"/>
          <w:szCs w:val="18"/>
          <w:rtl/>
        </w:rPr>
        <w:t xml:space="preserve"> ما يتطلبه القانون.</w:t>
      </w:r>
    </w:p>
    <w:p w14:paraId="35E50504" w14:textId="77777777" w:rsidR="00CE427F" w:rsidRPr="0003291D" w:rsidRDefault="00CE427F" w:rsidP="00CE427F">
      <w:pPr>
        <w:pStyle w:val="ProductList-Body"/>
        <w:spacing w:after="120"/>
        <w:rPr>
          <w:rFonts w:cs="Arial"/>
          <w:szCs w:val="18"/>
        </w:rPr>
      </w:pPr>
      <w:r w:rsidRPr="0003291D">
        <w:rPr>
          <w:rFonts w:cs="Arial"/>
          <w:szCs w:val="18"/>
          <w:rtl/>
        </w:rPr>
        <w:t xml:space="preserve">ولن تقوم </w:t>
      </w:r>
      <w:r w:rsidRPr="0003291D">
        <w:rPr>
          <w:rFonts w:cs="Arial"/>
          <w:szCs w:val="18"/>
        </w:rPr>
        <w:t>Microsoft</w:t>
      </w:r>
      <w:r w:rsidRPr="0003291D">
        <w:rPr>
          <w:rFonts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3291D">
        <w:rPr>
          <w:rFonts w:cs="Arial"/>
          <w:szCs w:val="18"/>
        </w:rPr>
        <w:t>Microsoft</w:t>
      </w:r>
      <w:r w:rsidRPr="0003291D">
        <w:rPr>
          <w:rFonts w:cs="Arial"/>
          <w:szCs w:val="18"/>
          <w:rtl/>
        </w:rPr>
        <w:t xml:space="preserve"> بتقديم بيانات العميل، ستحاول </w:t>
      </w:r>
      <w:r w:rsidRPr="0003291D">
        <w:rPr>
          <w:rFonts w:cs="Arial"/>
          <w:szCs w:val="18"/>
        </w:rPr>
        <w:t>Microsoft</w:t>
      </w:r>
      <w:r w:rsidRPr="0003291D">
        <w:rPr>
          <w:rFonts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3291D">
        <w:rPr>
          <w:rFonts w:cs="Arial"/>
          <w:szCs w:val="18"/>
        </w:rPr>
        <w:t>Microsoft</w:t>
      </w:r>
      <w:r w:rsidRPr="0003291D">
        <w:rPr>
          <w:rFonts w:cs="Arial"/>
          <w:szCs w:val="18"/>
          <w:rtl/>
        </w:rPr>
        <w:t xml:space="preserve"> العميل فورًا وتقدم له نسخة من الطلب ما لم تكن ممنوعة قانونًا من القيام بذلك.</w:t>
      </w:r>
    </w:p>
    <w:p w14:paraId="2DFE3F46" w14:textId="77777777" w:rsidR="00CE427F" w:rsidRPr="0003291D" w:rsidRDefault="00CE427F" w:rsidP="00CE427F">
      <w:pPr>
        <w:pStyle w:val="ProductList-Body"/>
        <w:spacing w:after="120"/>
        <w:rPr>
          <w:rFonts w:cs="Arial"/>
          <w:szCs w:val="18"/>
        </w:rPr>
      </w:pPr>
      <w:r w:rsidRPr="0003291D">
        <w:rPr>
          <w:rFonts w:cs="Arial"/>
          <w:szCs w:val="18"/>
          <w:rtl/>
        </w:rPr>
        <w:t xml:space="preserve">وبمجرد استلام طلب أي طرف ثالث للحصول على بيانات العميل، ستعلِم </w:t>
      </w:r>
      <w:r w:rsidRPr="0003291D">
        <w:rPr>
          <w:rFonts w:cs="Arial"/>
          <w:szCs w:val="18"/>
        </w:rPr>
        <w:t>Microsoft</w:t>
      </w:r>
      <w:r w:rsidRPr="0003291D">
        <w:rPr>
          <w:rFonts w:cs="Arial"/>
          <w:szCs w:val="18"/>
          <w:rtl/>
        </w:rPr>
        <w:t xml:space="preserve"> العميل فورًا ما لم تكن ممنوعة من القيام بذلك بموجب القانون. وسترفض </w:t>
      </w:r>
      <w:r w:rsidRPr="0003291D">
        <w:rPr>
          <w:rFonts w:cs="Arial"/>
          <w:szCs w:val="18"/>
        </w:rPr>
        <w:t>Microsoft</w:t>
      </w:r>
      <w:r w:rsidRPr="0003291D">
        <w:rPr>
          <w:rFonts w:cs="Arial"/>
          <w:szCs w:val="18"/>
          <w:rtl/>
        </w:rPr>
        <w:t xml:space="preserve"> الطلب ما لم يكن مطلوبًا منها الامتثال بموجب القانون. وإذا كان الطلب صالحًا، فستحاول </w:t>
      </w:r>
      <w:r w:rsidRPr="0003291D">
        <w:rPr>
          <w:rFonts w:cs="Arial"/>
          <w:szCs w:val="18"/>
        </w:rPr>
        <w:t>Microsoft</w:t>
      </w:r>
      <w:r w:rsidRPr="0003291D">
        <w:rPr>
          <w:rFonts w:cs="Arial"/>
          <w:szCs w:val="18"/>
          <w:rtl/>
        </w:rPr>
        <w:t xml:space="preserve"> إعادة توجيه الطرف الثالث لطلب البيانات من العميل مباشرة.</w:t>
      </w:r>
    </w:p>
    <w:p w14:paraId="0DCE2B96" w14:textId="77777777" w:rsidR="00CE427F" w:rsidRPr="0003291D" w:rsidRDefault="00CE427F" w:rsidP="00CE427F">
      <w:pPr>
        <w:pStyle w:val="ProductList-Body"/>
        <w:spacing w:after="120"/>
        <w:rPr>
          <w:rFonts w:cs="Arial"/>
          <w:szCs w:val="18"/>
        </w:rPr>
      </w:pPr>
      <w:r w:rsidRPr="0003291D">
        <w:rPr>
          <w:rFonts w:cs="Arial"/>
          <w:szCs w:val="18"/>
          <w:rtl/>
        </w:rPr>
        <w:t xml:space="preserve">لن توفر </w:t>
      </w:r>
      <w:r w:rsidRPr="0003291D">
        <w:rPr>
          <w:rFonts w:cs="Arial"/>
          <w:szCs w:val="18"/>
        </w:rPr>
        <w:t>Microsoft</w:t>
      </w:r>
      <w:r w:rsidRPr="0003291D">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3291D">
        <w:rPr>
          <w:rFonts w:cs="Arial"/>
          <w:szCs w:val="18"/>
        </w:rPr>
        <w:t>Microsoft</w:t>
      </w:r>
      <w:r w:rsidRPr="0003291D">
        <w:rPr>
          <w:rFonts w:cs="Arial"/>
          <w:szCs w:val="18"/>
          <w:rtl/>
        </w:rPr>
        <w:t xml:space="preserve"> أنه يتم استخدام هذه البيانات لأغراض خلاف المنصوص عليها في طلب الطرف الثالث. </w:t>
      </w:r>
    </w:p>
    <w:p w14:paraId="396AD416" w14:textId="77777777" w:rsidR="00CE427F" w:rsidRPr="0003291D" w:rsidRDefault="00CE427F" w:rsidP="00CE427F">
      <w:pPr>
        <w:pStyle w:val="ProductList-Body"/>
        <w:rPr>
          <w:rFonts w:cs="Arial"/>
          <w:szCs w:val="18"/>
        </w:rPr>
      </w:pPr>
      <w:r w:rsidRPr="0003291D">
        <w:rPr>
          <w:rFonts w:cs="Arial"/>
          <w:szCs w:val="18"/>
          <w:rtl/>
        </w:rPr>
        <w:t xml:space="preserve">ودعمًا لما تم ذكره أعلاه، يجوز لـ </w:t>
      </w:r>
      <w:r w:rsidRPr="0003291D">
        <w:rPr>
          <w:rFonts w:cs="Arial"/>
          <w:szCs w:val="18"/>
        </w:rPr>
        <w:t>Microsoft</w:t>
      </w:r>
      <w:r w:rsidRPr="0003291D">
        <w:rPr>
          <w:rFonts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50" w:name="_Toc472506645"/>
      <w:r w:rsidRPr="00C04137">
        <w:rPr>
          <w:bCs/>
          <w:szCs w:val="18"/>
          <w:rtl/>
        </w:rPr>
        <w:t>المؤسسات التعليمية</w:t>
      </w:r>
      <w:bookmarkEnd w:id="50"/>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51" w:name="_Toc423959222"/>
      <w:bookmarkStart w:id="52" w:name="_Toc472506646"/>
      <w:bookmarkStart w:id="53" w:name="_Toc417892062"/>
      <w:bookmarkStart w:id="54"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51"/>
      <w:bookmarkEnd w:id="52"/>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55" w:name="_Toc472506647"/>
      <w:bookmarkEnd w:id="53"/>
      <w:bookmarkEnd w:id="54"/>
      <w:r w:rsidRPr="00C04137">
        <w:rPr>
          <w:bCs/>
          <w:szCs w:val="18"/>
          <w:rtl/>
        </w:rPr>
        <w:t>الأمان</w:t>
      </w:r>
      <w:bookmarkEnd w:id="55"/>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56" w:name="_Toc472506648"/>
      <w:r w:rsidRPr="00483608">
        <w:rPr>
          <w:bCs/>
          <w:szCs w:val="18"/>
          <w:rtl/>
        </w:rPr>
        <w:t>إشعار المشكلة الأمنية</w:t>
      </w:r>
      <w:bookmarkEnd w:id="56"/>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57" w:name="_Toc472506649"/>
      <w:bookmarkStart w:id="58" w:name="LocationofDataProcessing"/>
      <w:r w:rsidRPr="00B57699">
        <w:rPr>
          <w:bCs/>
          <w:szCs w:val="18"/>
          <w:rtl/>
        </w:rPr>
        <w:t>موقع معالجة البيانات</w:t>
      </w:r>
      <w:bookmarkEnd w:id="57"/>
    </w:p>
    <w:bookmarkEnd w:id="58"/>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59" w:name="_Toc417892066"/>
      <w:bookmarkStart w:id="60" w:name="_Toc412644895"/>
      <w:bookmarkStart w:id="61" w:name="_Toc472506650"/>
      <w:r w:rsidRPr="0082411C">
        <w:rPr>
          <w:rFonts w:ascii="Calibri" w:hAnsi="Calibri" w:cs="Arial"/>
          <w:bCs/>
          <w:szCs w:val="18"/>
          <w:rtl/>
        </w:rPr>
        <w:t>إصدارات المعاينة</w:t>
      </w:r>
      <w:bookmarkEnd w:id="59"/>
      <w:bookmarkEnd w:id="60"/>
      <w:bookmarkEnd w:id="61"/>
    </w:p>
    <w:p w14:paraId="48AC5300" w14:textId="599ABAF2"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r w:rsidR="00A338A4" w:rsidRPr="00A338A4">
        <w:rPr>
          <w:rFonts w:ascii="Calibri" w:hAnsi="Calibri" w:cs="Arial"/>
          <w:szCs w:val="18"/>
          <w:rtl/>
        </w:rPr>
        <w:t xml:space="preserve"> بالإضافة إلى التزامات </w:t>
      </w:r>
      <w:r w:rsidR="00A338A4" w:rsidRPr="00A338A4">
        <w:rPr>
          <w:rFonts w:ascii="Calibri" w:hAnsi="Calibri" w:cs="Arial"/>
          <w:szCs w:val="18"/>
        </w:rPr>
        <w:t>Microsoft</w:t>
      </w:r>
      <w:r w:rsidR="00A338A4" w:rsidRPr="00A338A4">
        <w:rPr>
          <w:rFonts w:ascii="Calibri" w:hAnsi="Calibri" w:cs="Arial"/>
          <w:szCs w:val="18"/>
          <w:rtl/>
        </w:rPr>
        <w:t xml:space="preserve"> بموجب الفقرات التعاقدية القياسية والعقود النموذجية الأخرى، فقد تم اعتماد </w:t>
      </w:r>
      <w:r w:rsidR="00A338A4" w:rsidRPr="00A338A4">
        <w:rPr>
          <w:rFonts w:ascii="Calibri" w:hAnsi="Calibri" w:cs="Arial"/>
          <w:szCs w:val="18"/>
        </w:rPr>
        <w:t>Microsoft</w:t>
      </w:r>
      <w:r w:rsidR="00A338A4" w:rsidRPr="00A338A4">
        <w:rPr>
          <w:rFonts w:ascii="Calibri" w:hAnsi="Calibri" w:cs="Arial"/>
          <w:szCs w:val="18"/>
          <w:rtl/>
        </w:rPr>
        <w:t xml:space="preserve"> في إطار عمل درع الخصوصية في الاتحاد الأوروبي والولايات المتحدة والالتزامات التي ينطوي عليها.</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62" w:name="_Toc472506651"/>
      <w:r w:rsidRPr="00B57699">
        <w:rPr>
          <w:bCs/>
          <w:szCs w:val="18"/>
          <w:rtl/>
        </w:rPr>
        <w:t>استخدام المتعاقدين من الباطن</w:t>
      </w:r>
      <w:bookmarkEnd w:id="62"/>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63" w:name="_Toc472506652"/>
      <w:r w:rsidRPr="00B57699">
        <w:rPr>
          <w:bCs/>
          <w:szCs w:val="18"/>
          <w:rtl/>
        </w:rPr>
        <w:t xml:space="preserve">كيفية الاتصال بـ </w:t>
      </w:r>
      <w:r w:rsidRPr="00B57699">
        <w:rPr>
          <w:bCs/>
          <w:szCs w:val="18"/>
        </w:rPr>
        <w:t>Microsoft</w:t>
      </w:r>
      <w:bookmarkEnd w:id="63"/>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8C60E2"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64" w:name="DataProcessingTerms"/>
      <w:bookmarkStart w:id="65" w:name="_Toc472506653"/>
      <w:r w:rsidRPr="00B06C0F">
        <w:rPr>
          <w:rFonts w:asciiTheme="minorBidi" w:hAnsiTheme="minorBidi"/>
          <w:szCs w:val="28"/>
          <w:rtl/>
        </w:rPr>
        <w:lastRenderedPageBreak/>
        <w:t>شروط معالجة البيانات</w:t>
      </w:r>
      <w:bookmarkEnd w:id="64"/>
      <w:bookmarkEnd w:id="65"/>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r w:rsidRPr="00F53BB8">
              <w:rPr>
                <w:color w:val="FFFFFF" w:themeColor="background1"/>
                <w:sz w:val="16"/>
                <w:szCs w:val="16"/>
                <w:rtl/>
              </w:rPr>
              <w:t>الخدمات عبر الإنترنت</w:t>
            </w:r>
          </w:p>
        </w:tc>
      </w:tr>
      <w:tr w:rsidR="00F82C49" w:rsidRPr="00F53BB8" w14:paraId="3315246A" w14:textId="77777777" w:rsidTr="00072884">
        <w:tc>
          <w:tcPr>
            <w:tcW w:w="2745" w:type="dxa"/>
            <w:vAlign w:val="center"/>
          </w:tcPr>
          <w:p w14:paraId="0E2FE99D" w14:textId="2879B790" w:rsidR="00F82C49" w:rsidRPr="00F53BB8" w:rsidRDefault="00F82C49" w:rsidP="00F82C49">
            <w:pPr>
              <w:pStyle w:val="ProductList-Body"/>
              <w:rPr>
                <w:sz w:val="16"/>
                <w:szCs w:val="16"/>
              </w:rPr>
            </w:pPr>
            <w:r w:rsidRPr="00846B07">
              <w:rPr>
                <w:sz w:val="16"/>
                <w:szCs w:val="16"/>
                <w:lang w:bidi=""/>
              </w:rPr>
              <w:t>Microsoft Dynamics 365 Core Services</w:t>
            </w:r>
          </w:p>
        </w:tc>
        <w:tc>
          <w:tcPr>
            <w:tcW w:w="8055" w:type="dxa"/>
          </w:tcPr>
          <w:p w14:paraId="5F21E9D9" w14:textId="3C6F730D" w:rsidR="00F82C49" w:rsidRPr="00F53BB8" w:rsidRDefault="00F82C49" w:rsidP="00F82C49">
            <w:pPr>
              <w:pStyle w:val="ProductList-Body"/>
              <w:rPr>
                <w:sz w:val="16"/>
                <w:szCs w:val="16"/>
              </w:rPr>
            </w:pPr>
            <w:r w:rsidRPr="00846B07">
              <w:rPr>
                <w:sz w:val="16"/>
                <w:szCs w:val="16"/>
                <w:rtl/>
              </w:rPr>
              <w:t xml:space="preserve">الخدمات التالية، كل منها كخدمة مستقلة أو بحسب تضمينها في خطة أو تطبيق يحملان علامة </w:t>
            </w:r>
            <w:r w:rsidRPr="00846B07">
              <w:rPr>
                <w:sz w:val="16"/>
                <w:szCs w:val="16"/>
                <w:lang w:bidi=""/>
              </w:rPr>
              <w:t>Office 365</w:t>
            </w:r>
            <w:r w:rsidRPr="00846B07">
              <w:rPr>
                <w:sz w:val="16"/>
                <w:szCs w:val="16"/>
                <w:rtl/>
              </w:rPr>
              <w:t xml:space="preserve"> التجارية: </w:t>
            </w:r>
            <w:r w:rsidRPr="00846B07">
              <w:rPr>
                <w:sz w:val="16"/>
                <w:szCs w:val="16"/>
                <w:lang w:bidi=""/>
              </w:rPr>
              <w:t>Microsoft Dynamics 365</w:t>
            </w:r>
            <w:r w:rsidRPr="00846B07">
              <w:rPr>
                <w:sz w:val="16"/>
                <w:szCs w:val="16"/>
                <w:rtl/>
              </w:rPr>
              <w:t xml:space="preserve"> لخدمة العملاء، و</w:t>
            </w:r>
            <w:r w:rsidRPr="00846B07">
              <w:rPr>
                <w:sz w:val="16"/>
                <w:szCs w:val="16"/>
                <w:lang w:bidi=""/>
              </w:rPr>
              <w:t>Microsoft Dynamics 365</w:t>
            </w:r>
            <w:r w:rsidRPr="00846B07">
              <w:rPr>
                <w:sz w:val="16"/>
                <w:szCs w:val="16"/>
                <w:rtl/>
              </w:rPr>
              <w:t xml:space="preserve"> للخدمة الميدانية، و</w:t>
            </w:r>
            <w:r w:rsidRPr="00846B07">
              <w:rPr>
                <w:sz w:val="16"/>
                <w:szCs w:val="16"/>
                <w:lang w:bidi=""/>
              </w:rPr>
              <w:t>Microsoft Dynamics 365</w:t>
            </w:r>
            <w:r w:rsidRPr="00846B07">
              <w:rPr>
                <w:sz w:val="16"/>
                <w:szCs w:val="16"/>
                <w:rtl/>
              </w:rPr>
              <w:t xml:space="preserve"> للتنفيذ التلقائي لخدمة المشروعات، و</w:t>
            </w:r>
            <w:r w:rsidRPr="00846B07">
              <w:rPr>
                <w:sz w:val="16"/>
                <w:szCs w:val="16"/>
                <w:lang w:bidi=""/>
              </w:rPr>
              <w:t>Microsoft Dynamics 365</w:t>
            </w:r>
            <w:r w:rsidRPr="00846B07">
              <w:rPr>
                <w:sz w:val="16"/>
                <w:szCs w:val="16"/>
                <w:rtl/>
              </w:rPr>
              <w:t xml:space="preserve"> للمبيعات، و</w:t>
            </w:r>
            <w:r w:rsidRPr="00846B07">
              <w:rPr>
                <w:sz w:val="16"/>
                <w:szCs w:val="16"/>
              </w:rPr>
              <w:t>Microsoft Social Engagement</w:t>
            </w:r>
            <w:r w:rsidRPr="00846B07">
              <w:rPr>
                <w:sz w:val="16"/>
                <w:szCs w:val="16"/>
                <w:rtl/>
              </w:rPr>
              <w:t xml:space="preserve">. لا تشمل </w:t>
            </w:r>
            <w:r w:rsidRPr="00846B07">
              <w:rPr>
                <w:sz w:val="16"/>
                <w:szCs w:val="16"/>
                <w:lang w:bidi=""/>
              </w:rPr>
              <w:t>Microsoft Dynamics 365 Core Services</w:t>
            </w:r>
            <w:r w:rsidRPr="00846B07">
              <w:rPr>
                <w:sz w:val="16"/>
                <w:szCs w:val="16"/>
                <w:rtl/>
              </w:rPr>
              <w:t xml:space="preserve"> ما يلي: </w:t>
            </w:r>
            <w:r w:rsidRPr="00846B07">
              <w:rPr>
                <w:sz w:val="16"/>
                <w:szCs w:val="16"/>
                <w:lang w:bidi=""/>
              </w:rPr>
              <w:t>(1) Microsoft Dynamics 365</w:t>
            </w:r>
            <w:r w:rsidRPr="00846B07">
              <w:rPr>
                <w:sz w:val="16"/>
                <w:szCs w:val="16"/>
                <w:rtl/>
              </w:rPr>
              <w:t xml:space="preserve"> للعمليات أو </w:t>
            </w:r>
            <w:r w:rsidRPr="00846B07">
              <w:rPr>
                <w:sz w:val="16"/>
                <w:szCs w:val="16"/>
                <w:lang w:bidi=""/>
              </w:rPr>
              <w:t>Microsoft Dynamics 365</w:t>
            </w:r>
            <w:r w:rsidRPr="00846B07">
              <w:rPr>
                <w:sz w:val="16"/>
                <w:szCs w:val="16"/>
                <w:rtl/>
              </w:rPr>
              <w:t xml:space="preserve"> للخدمات المالية؛ أو </w:t>
            </w:r>
            <w:r w:rsidRPr="00846B07">
              <w:rPr>
                <w:sz w:val="16"/>
                <w:szCs w:val="16"/>
                <w:lang w:bidi=""/>
              </w:rPr>
              <w:t>(2) Microsoft Dynamics 365 Services</w:t>
            </w:r>
            <w:r w:rsidRPr="00846B07">
              <w:rPr>
                <w:sz w:val="16"/>
                <w:szCs w:val="16"/>
                <w:rtl/>
              </w:rPr>
              <w:t xml:space="preserve"> للأجهزة أو البرامج المدعومة، التي تشمل - على سبيل المثال لا الحصر - </w:t>
            </w:r>
            <w:r w:rsidRPr="00846B07">
              <w:rPr>
                <w:sz w:val="16"/>
                <w:szCs w:val="16"/>
                <w:lang w:bidi=""/>
              </w:rPr>
              <w:t>Microsoft Dynamics 365</w:t>
            </w:r>
            <w:r w:rsidRPr="00846B07">
              <w:rPr>
                <w:sz w:val="16"/>
                <w:szCs w:val="16"/>
                <w:rtl/>
              </w:rPr>
              <w:t xml:space="preserve"> للتطبيقات و/أو الأجهزة اللوحية و/أو الهواتف؛ أو </w:t>
            </w:r>
            <w:r w:rsidRPr="00846B07">
              <w:rPr>
                <w:sz w:val="16"/>
                <w:szCs w:val="16"/>
                <w:lang w:bidi=""/>
              </w:rPr>
              <w:t>(3)</w:t>
            </w:r>
            <w:r w:rsidRPr="00846B07">
              <w:rPr>
                <w:sz w:val="16"/>
                <w:szCs w:val="16"/>
                <w:rtl/>
              </w:rPr>
              <w:t xml:space="preserve"> باستثناء ما يتم تحديده صراحة في شروط الترخيص للخدمة المناظرة، أي خدمة تحمل علامة تجارية منفصلة تتوفر مع أو تتصل بـ </w:t>
            </w:r>
            <w:r w:rsidRPr="00846B07">
              <w:rPr>
                <w:sz w:val="16"/>
                <w:szCs w:val="16"/>
                <w:lang w:bidi=""/>
              </w:rPr>
              <w:t>Microsoft Dynamics 365 Core Services</w:t>
            </w:r>
            <w:r w:rsidRPr="00846B07">
              <w:rPr>
                <w:sz w:val="16"/>
                <w:szCs w:val="16"/>
                <w:rtl/>
              </w:rPr>
              <w:t>.</w:t>
            </w:r>
          </w:p>
        </w:tc>
      </w:tr>
      <w:tr w:rsidR="00344DB7" w:rsidRPr="00F53BB8" w14:paraId="787D9691" w14:textId="77777777" w:rsidTr="00072884">
        <w:tc>
          <w:tcPr>
            <w:tcW w:w="2745" w:type="dxa"/>
            <w:vAlign w:val="center"/>
          </w:tcPr>
          <w:p w14:paraId="4D22D6A4" w14:textId="72EABED0" w:rsidR="00344DB7" w:rsidRPr="00F53BB8" w:rsidRDefault="00344DB7" w:rsidP="00344DB7">
            <w:pPr>
              <w:pStyle w:val="ProductList-Body"/>
              <w:rPr>
                <w:sz w:val="16"/>
                <w:szCs w:val="16"/>
              </w:rPr>
            </w:pPr>
            <w:r w:rsidRPr="007531FC">
              <w:rPr>
                <w:rFonts w:ascii="Calibri" w:hAnsi="Calibri" w:cs="Arial"/>
                <w:sz w:val="16"/>
                <w:szCs w:val="16"/>
                <w:rtl/>
              </w:rPr>
              <w:t xml:space="preserve">خدمات </w:t>
            </w:r>
            <w:r w:rsidRPr="007531FC">
              <w:rPr>
                <w:rFonts w:ascii="Calibri" w:hAnsi="Calibri" w:cs="Arial"/>
                <w:sz w:val="16"/>
                <w:szCs w:val="16"/>
                <w:lang w:bidi=""/>
              </w:rPr>
              <w:t>Office 365</w:t>
            </w:r>
          </w:p>
        </w:tc>
        <w:tc>
          <w:tcPr>
            <w:tcW w:w="8055" w:type="dxa"/>
          </w:tcPr>
          <w:p w14:paraId="4C912D24" w14:textId="525287C7" w:rsidR="00344DB7" w:rsidRPr="00F53BB8" w:rsidRDefault="00344DB7" w:rsidP="00344DB7">
            <w:pPr>
              <w:pStyle w:val="ProductList-Body"/>
              <w:rPr>
                <w:sz w:val="16"/>
                <w:szCs w:val="16"/>
              </w:rPr>
            </w:pPr>
            <w:r w:rsidRPr="00FA08A8">
              <w:rPr>
                <w:rFonts w:ascii="Calibri" w:hAnsi="Calibri" w:cs="Arial"/>
                <w:sz w:val="16"/>
                <w:szCs w:val="16"/>
                <w:rtl/>
              </w:rPr>
              <w:t xml:space="preserve">هي الخدمات التالية، كل منها كخدمة مستقلة أو بحسب تضمينها في خطة أو مجموعة تحمل علامة </w:t>
            </w:r>
            <w:r w:rsidRPr="00FA08A8">
              <w:rPr>
                <w:rFonts w:ascii="Calibri" w:hAnsi="Calibri" w:cs="Arial"/>
                <w:sz w:val="16"/>
                <w:szCs w:val="16"/>
                <w:lang w:bidi=""/>
              </w:rPr>
              <w:t>Office 365</w:t>
            </w:r>
            <w:r w:rsidRPr="00FA08A8">
              <w:rPr>
                <w:rFonts w:ascii="Calibri" w:hAnsi="Calibri" w:cs="Arial"/>
                <w:sz w:val="16"/>
                <w:szCs w:val="16"/>
                <w:rtl/>
              </w:rPr>
              <w:t xml:space="preserve"> التجارية: </w:t>
            </w:r>
            <w:r w:rsidRPr="00FA08A8">
              <w:rPr>
                <w:rFonts w:ascii="Calibri" w:hAnsi="Calibri" w:cs="Arial"/>
                <w:sz w:val="16"/>
                <w:szCs w:val="16"/>
              </w:rPr>
              <w:t>Exchange Online</w:t>
            </w:r>
            <w:r w:rsidRPr="00FA08A8">
              <w:rPr>
                <w:rFonts w:ascii="Calibri" w:hAnsi="Calibri" w:cs="Arial"/>
                <w:sz w:val="16"/>
                <w:szCs w:val="16"/>
                <w:rtl/>
              </w:rPr>
              <w:t xml:space="preserve"> وأرشفة </w:t>
            </w:r>
            <w:r w:rsidRPr="00FA08A8">
              <w:rPr>
                <w:rFonts w:ascii="Calibri" w:hAnsi="Calibri" w:cs="Arial"/>
                <w:sz w:val="16"/>
                <w:szCs w:val="16"/>
              </w:rPr>
              <w:t>Exchange Online</w:t>
            </w:r>
            <w:r w:rsidRPr="00FA08A8">
              <w:rPr>
                <w:rFonts w:ascii="Calibri" w:hAnsi="Calibri" w:cs="Arial"/>
                <w:sz w:val="16"/>
                <w:szCs w:val="16"/>
                <w:rtl/>
              </w:rPr>
              <w:t xml:space="preserve"> وحماية </w:t>
            </w:r>
            <w:r w:rsidRPr="00FA08A8">
              <w:rPr>
                <w:rFonts w:ascii="Calibri" w:hAnsi="Calibri" w:cs="Arial"/>
                <w:sz w:val="16"/>
                <w:szCs w:val="16"/>
              </w:rPr>
              <w:t>Exchange Online</w:t>
            </w:r>
            <w:r w:rsidRPr="00FA08A8">
              <w:rPr>
                <w:rFonts w:ascii="Calibri" w:hAnsi="Calibri" w:cs="Arial"/>
                <w:sz w:val="16"/>
                <w:szCs w:val="16"/>
                <w:rtl/>
              </w:rPr>
              <w:t xml:space="preserve"> و‏</w:t>
            </w:r>
            <w:dir w:val="rtl">
              <w:r w:rsidRPr="00FA08A8">
                <w:rPr>
                  <w:rFonts w:ascii="Calibri" w:hAnsi="Calibri" w:cs="Arial"/>
                  <w:sz w:val="16"/>
                  <w:szCs w:val="16"/>
                  <w:rtl/>
                </w:rPr>
                <w:t>حماية متقدمة من المخاطر</w:t>
              </w:r>
              <w:r w:rsidRPr="00FA08A8">
                <w:rPr>
                  <w:rFonts w:ascii="Calibri" w:hAnsi="Calibri" w:cs="Arial"/>
                  <w:sz w:val="16"/>
                  <w:szCs w:val="16"/>
                  <w:rtl/>
                </w:rPr>
                <w:t xml:space="preserve">‬ من </w:t>
              </w:r>
              <w:r w:rsidRPr="00FA08A8">
                <w:rPr>
                  <w:rFonts w:ascii="Calibri" w:hAnsi="Calibri" w:cs="Arial"/>
                  <w:sz w:val="16"/>
                  <w:szCs w:val="16"/>
                  <w:lang w:bidi=""/>
                </w:rPr>
                <w:t>Office 365</w:t>
              </w:r>
              <w:r w:rsidRPr="00FA08A8">
                <w:rPr>
                  <w:rFonts w:ascii="Calibri" w:hAnsi="Calibri" w:cs="Arial"/>
                  <w:sz w:val="16"/>
                  <w:szCs w:val="16"/>
                  <w:rtl/>
                </w:rPr>
                <w:t xml:space="preserve"> و</w:t>
              </w:r>
              <w:r w:rsidRPr="00FA08A8">
                <w:rPr>
                  <w:rFonts w:ascii="Calibri" w:hAnsi="Calibri" w:cs="Arial"/>
                  <w:sz w:val="16"/>
                  <w:szCs w:val="16"/>
                </w:rPr>
                <w:t>SharePoint Online</w:t>
              </w:r>
              <w:r w:rsidRPr="00FA08A8">
                <w:rPr>
                  <w:rFonts w:ascii="Calibri" w:hAnsi="Calibri" w:cs="Arial"/>
                  <w:sz w:val="16"/>
                  <w:szCs w:val="16"/>
                  <w:rtl/>
                </w:rPr>
                <w:t xml:space="preserve"> و</w:t>
              </w:r>
              <w:r w:rsidRPr="00FA08A8">
                <w:rPr>
                  <w:rFonts w:ascii="Calibri" w:hAnsi="Calibri" w:cs="Arial"/>
                  <w:sz w:val="16"/>
                  <w:szCs w:val="16"/>
                </w:rPr>
                <w:t>OneDrive for Business</w:t>
              </w:r>
              <w:r w:rsidRPr="00FA08A8">
                <w:rPr>
                  <w:rFonts w:ascii="Calibri" w:hAnsi="Calibri" w:cs="Arial"/>
                  <w:sz w:val="16"/>
                  <w:szCs w:val="16"/>
                  <w:rtl/>
                </w:rPr>
                <w:t xml:space="preserve"> و</w:t>
              </w:r>
              <w:r w:rsidRPr="00FA08A8">
                <w:rPr>
                  <w:rFonts w:ascii="Calibri" w:hAnsi="Calibri" w:cs="Arial"/>
                  <w:sz w:val="16"/>
                  <w:szCs w:val="16"/>
                </w:rPr>
                <w:t>Microsoft Planner</w:t>
              </w:r>
              <w:r w:rsidRPr="00FA08A8">
                <w:rPr>
                  <w:rFonts w:ascii="Calibri" w:hAnsi="Calibri" w:cs="Arial"/>
                  <w:sz w:val="16"/>
                  <w:szCs w:val="16"/>
                  <w:rtl/>
                </w:rPr>
                <w:t xml:space="preserve"> و</w:t>
              </w:r>
              <w:r w:rsidRPr="00FA08A8">
                <w:rPr>
                  <w:rFonts w:ascii="Calibri" w:hAnsi="Calibri" w:cs="Arial"/>
                  <w:sz w:val="16"/>
                  <w:szCs w:val="16"/>
                </w:rPr>
                <w:t>Project Online</w:t>
              </w:r>
              <w:r w:rsidRPr="00FA08A8">
                <w:rPr>
                  <w:rFonts w:ascii="Calibri" w:hAnsi="Calibri" w:cs="Arial"/>
                  <w:sz w:val="16"/>
                  <w:szCs w:val="16"/>
                  <w:rtl/>
                </w:rPr>
                <w:t xml:space="preserve"> و</w:t>
              </w:r>
              <w:r w:rsidRPr="00FA08A8">
                <w:rPr>
                  <w:rFonts w:ascii="Calibri" w:hAnsi="Calibri" w:cs="Arial"/>
                  <w:sz w:val="16"/>
                  <w:szCs w:val="16"/>
                </w:rPr>
                <w:t>Skype for Business Online</w:t>
              </w:r>
              <w:r w:rsidRPr="00FA08A8">
                <w:rPr>
                  <w:rFonts w:ascii="Calibri" w:hAnsi="Calibri" w:cs="Arial"/>
                  <w:sz w:val="16"/>
                  <w:szCs w:val="16"/>
                  <w:rtl/>
                </w:rPr>
                <w:t xml:space="preserve"> و</w:t>
              </w:r>
              <w:r w:rsidRPr="00FA08A8">
                <w:rPr>
                  <w:rFonts w:ascii="Calibri" w:hAnsi="Calibri" w:cs="Arial"/>
                  <w:sz w:val="16"/>
                  <w:szCs w:val="16"/>
                </w:rPr>
                <w:t>Sway</w:t>
              </w:r>
              <w:r w:rsidRPr="00FA08A8">
                <w:rPr>
                  <w:rFonts w:ascii="Calibri" w:hAnsi="Calibri" w:cs="Arial"/>
                  <w:sz w:val="16"/>
                  <w:szCs w:val="16"/>
                  <w:rtl/>
                </w:rPr>
                <w:t xml:space="preserve"> و</w:t>
              </w:r>
              <w:r w:rsidRPr="00FA08A8">
                <w:rPr>
                  <w:rFonts w:ascii="Calibri" w:hAnsi="Calibri" w:cs="Arial"/>
                  <w:sz w:val="16"/>
                  <w:szCs w:val="16"/>
                </w:rPr>
                <w:t>Office Online</w:t>
              </w:r>
              <w:r w:rsidRPr="00FA08A8">
                <w:rPr>
                  <w:rFonts w:ascii="Calibri" w:hAnsi="Calibri" w:cs="Arial"/>
                  <w:sz w:val="16"/>
                  <w:szCs w:val="16"/>
                  <w:rtl/>
                </w:rPr>
                <w:t xml:space="preserve"> و</w:t>
              </w:r>
              <w:r w:rsidRPr="00FA08A8">
                <w:rPr>
                  <w:rFonts w:ascii="Calibri" w:hAnsi="Calibri" w:cs="Arial"/>
                  <w:sz w:val="16"/>
                  <w:szCs w:val="16"/>
                </w:rPr>
                <w:t>Microsoft MyAnalytics</w:t>
              </w:r>
              <w:r w:rsidRPr="00FA08A8">
                <w:rPr>
                  <w:rFonts w:ascii="Calibri" w:hAnsi="Calibri" w:cs="Arial"/>
                  <w:sz w:val="16"/>
                  <w:szCs w:val="16"/>
                  <w:rtl/>
                </w:rPr>
                <w:t xml:space="preserve"> و</w:t>
              </w:r>
              <w:r w:rsidRPr="00FA08A8">
                <w:rPr>
                  <w:rFonts w:ascii="Calibri" w:hAnsi="Calibri" w:cs="Arial"/>
                  <w:sz w:val="16"/>
                  <w:szCs w:val="16"/>
                </w:rPr>
                <w:t>Customer Lockbox</w:t>
              </w:r>
              <w:r w:rsidRPr="00FA08A8">
                <w:rPr>
                  <w:rFonts w:ascii="Calibri" w:hAnsi="Calibri" w:cs="Arial"/>
                  <w:sz w:val="16"/>
                  <w:szCs w:val="16"/>
                  <w:rtl/>
                </w:rPr>
                <w:t xml:space="preserve"> و</w:t>
              </w:r>
              <w:r w:rsidRPr="00FA08A8">
                <w:rPr>
                  <w:rFonts w:ascii="Calibri" w:hAnsi="Calibri" w:cs="Arial"/>
                  <w:sz w:val="16"/>
                  <w:szCs w:val="16"/>
                </w:rPr>
                <w:t>Microsoft Bookings</w:t>
              </w:r>
              <w:r w:rsidRPr="00FA08A8">
                <w:rPr>
                  <w:rFonts w:ascii="Calibri" w:hAnsi="Calibri" w:cs="Arial"/>
                  <w:sz w:val="16"/>
                  <w:szCs w:val="16"/>
                  <w:rtl/>
                </w:rPr>
                <w:t xml:space="preserve"> و</w:t>
              </w:r>
              <w:r w:rsidRPr="00FA08A8">
                <w:rPr>
                  <w:rFonts w:ascii="Calibri" w:hAnsi="Calibri" w:cs="Arial"/>
                  <w:sz w:val="16"/>
                  <w:szCs w:val="16"/>
                </w:rPr>
                <w:t>Yammer Enterprise</w:t>
              </w:r>
              <w:r w:rsidRPr="00FA08A8">
                <w:rPr>
                  <w:rFonts w:ascii="Calibri" w:hAnsi="Calibri" w:cs="Arial"/>
                  <w:sz w:val="16"/>
                  <w:szCs w:val="16"/>
                  <w:rtl/>
                </w:rPr>
                <w:t>.</w:t>
              </w:r>
              <w:r w:rsidRPr="00FA08A8">
                <w:rPr>
                  <w:rFonts w:ascii="Calibri" w:hAnsi="Calibri" w:cs="Arial"/>
                  <w:sz w:val="16"/>
                  <w:szCs w:val="16"/>
                  <w:rtl/>
                </w:rPr>
                <w:t xml:space="preserve">‬ خدمات </w:t>
              </w:r>
              <w:r w:rsidRPr="00FA08A8">
                <w:rPr>
                  <w:rFonts w:ascii="Calibri" w:hAnsi="Calibri" w:cs="Arial"/>
                  <w:sz w:val="16"/>
                  <w:szCs w:val="16"/>
                  <w:lang w:bidi=""/>
                </w:rPr>
                <w:t>Office 365</w:t>
              </w:r>
              <w:r w:rsidRPr="00FA08A8">
                <w:rPr>
                  <w:rFonts w:ascii="Calibri" w:hAnsi="Calibri" w:cs="Arial"/>
                  <w:sz w:val="16"/>
                  <w:szCs w:val="16"/>
                  <w:rtl/>
                </w:rPr>
                <w:t xml:space="preserve"> لا تشمل </w:t>
              </w:r>
              <w:r w:rsidRPr="00FA08A8">
                <w:rPr>
                  <w:rFonts w:ascii="Calibri" w:hAnsi="Calibri" w:cs="Arial"/>
                  <w:sz w:val="16"/>
                  <w:szCs w:val="16"/>
                  <w:lang w:bidi=""/>
                </w:rPr>
                <w:t>Office 365 ProPlus</w:t>
              </w:r>
              <w:r w:rsidRPr="00FA08A8">
                <w:rPr>
                  <w:rFonts w:ascii="Calibri" w:hAnsi="Calibri" w:cs="Arial"/>
                  <w:sz w:val="16"/>
                  <w:szCs w:val="16"/>
                  <w:rtl/>
                </w:rPr>
                <w:t xml:space="preserve"> أو أي جزء من خدمات </w:t>
              </w:r>
              <w:r w:rsidRPr="00FA08A8">
                <w:rPr>
                  <w:rFonts w:ascii="Calibri" w:hAnsi="Calibri" w:cs="Arial"/>
                  <w:sz w:val="16"/>
                  <w:szCs w:val="16"/>
                </w:rPr>
                <w:t>PSTN</w:t>
              </w:r>
              <w:r w:rsidRPr="00FA08A8">
                <w:rPr>
                  <w:rFonts w:ascii="Calibri" w:hAnsi="Calibri" w:cs="Arial"/>
                  <w:sz w:val="16"/>
                  <w:szCs w:val="16"/>
                  <w:rtl/>
                </w:rPr>
                <w:t xml:space="preserve"> التي تعمل خارج سيطرة </w:t>
              </w:r>
              <w:r w:rsidRPr="00FA08A8">
                <w:rPr>
                  <w:rFonts w:ascii="Calibri" w:hAnsi="Calibri" w:cs="Arial"/>
                  <w:sz w:val="16"/>
                  <w:szCs w:val="16"/>
                </w:rPr>
                <w:t>Microsoft</w:t>
              </w:r>
              <w:r w:rsidRPr="00FA08A8">
                <w:rPr>
                  <w:rFonts w:ascii="Calibri" w:hAnsi="Calibri" w:cs="Arial"/>
                  <w:sz w:val="16"/>
                  <w:szCs w:val="16"/>
                  <w:rtl/>
                </w:rPr>
                <w:t xml:space="preserve"> أو أي برامج عميلة أو أي خدمة تحمل علامة تجارية منفصلة وتم توفيرها مع خطة أو مجموعة تحمل علامة </w:t>
              </w:r>
              <w:r w:rsidRPr="00FA08A8">
                <w:rPr>
                  <w:rFonts w:ascii="Calibri" w:hAnsi="Calibri" w:cs="Arial"/>
                  <w:sz w:val="16"/>
                  <w:szCs w:val="16"/>
                  <w:lang w:bidi=""/>
                </w:rPr>
                <w:t>Office 365</w:t>
              </w:r>
              <w:r w:rsidRPr="00FA08A8">
                <w:rPr>
                  <w:rFonts w:ascii="Calibri" w:hAnsi="Calibri" w:cs="Arial"/>
                  <w:sz w:val="16"/>
                  <w:szCs w:val="16"/>
                  <w:rtl/>
                </w:rPr>
                <w:t xml:space="preserve"> التجارية، مثل خدمة </w:t>
              </w:r>
              <w:r w:rsidRPr="00FA08A8">
                <w:rPr>
                  <w:rFonts w:ascii="Calibri" w:hAnsi="Calibri" w:cs="Arial"/>
                  <w:sz w:val="16"/>
                  <w:szCs w:val="16"/>
                </w:rPr>
                <w:t>Bing</w:t>
              </w:r>
              <w:r w:rsidRPr="00FA08A8">
                <w:rPr>
                  <w:rFonts w:ascii="Calibri" w:hAnsi="Calibri" w:cs="Arial"/>
                  <w:sz w:val="16"/>
                  <w:szCs w:val="16"/>
                  <w:rtl/>
                </w:rPr>
                <w:t xml:space="preserve"> أو أي خدمة تحمل علامة تجارية "لـ </w:t>
              </w:r>
              <w:r w:rsidRPr="00FA08A8">
                <w:rPr>
                  <w:rFonts w:ascii="Calibri" w:hAnsi="Calibri" w:cs="Arial"/>
                  <w:sz w:val="16"/>
                  <w:szCs w:val="16"/>
                  <w:lang w:bidi=""/>
                </w:rPr>
                <w:t>Office 365</w:t>
              </w:r>
              <w:r w:rsidRPr="00FA08A8">
                <w:rPr>
                  <w:rFonts w:ascii="Calibri" w:hAnsi="Calibri" w:cs="Arial"/>
                  <w:sz w:val="16"/>
                  <w:szCs w:val="16"/>
                  <w:rtl/>
                </w:rPr>
                <w:t>".</w:t>
              </w:r>
              <w:r w:rsidRPr="00FA08A8">
                <w:rPr>
                  <w:sz w:val="16"/>
                  <w:szCs w:val="16"/>
                </w:rPr>
                <w:t>‬</w:t>
              </w:r>
              <w:r>
                <w:t>‬</w:t>
              </w:r>
              <w:r w:rsidR="00147EDE">
                <w:t>‬</w:t>
              </w:r>
              <w:r w:rsidR="00922722">
                <w:t>‬</w:t>
              </w:r>
              <w:r w:rsidR="008C60E2">
                <w:t>‬</w:t>
              </w:r>
            </w:dir>
          </w:p>
        </w:tc>
      </w:tr>
      <w:tr w:rsidR="00F82C49" w:rsidRPr="00F53BB8" w14:paraId="4EA4278A" w14:textId="77777777" w:rsidTr="00072884">
        <w:tc>
          <w:tcPr>
            <w:tcW w:w="2745" w:type="dxa"/>
            <w:vAlign w:val="center"/>
          </w:tcPr>
          <w:p w14:paraId="05062660" w14:textId="33103423" w:rsidR="00F82C49" w:rsidRPr="00F53BB8" w:rsidRDefault="00F82C49" w:rsidP="00F82C49">
            <w:pPr>
              <w:pStyle w:val="ProductList-Body"/>
              <w:rPr>
                <w:sz w:val="16"/>
                <w:szCs w:val="16"/>
              </w:rPr>
            </w:pPr>
            <w:bookmarkStart w:id="66" w:name="MicrosoftAzureCoreServices"/>
            <w:r w:rsidRPr="00846B07">
              <w:rPr>
                <w:sz w:val="16"/>
                <w:szCs w:val="16"/>
                <w:rtl/>
              </w:rPr>
              <w:t xml:space="preserve">خدمات </w:t>
            </w:r>
            <w:r w:rsidRPr="00846B07">
              <w:rPr>
                <w:sz w:val="16"/>
                <w:szCs w:val="16"/>
              </w:rPr>
              <w:t>Microsoft Azure Core</w:t>
            </w:r>
            <w:bookmarkEnd w:id="66"/>
          </w:p>
        </w:tc>
        <w:tc>
          <w:tcPr>
            <w:tcW w:w="8055" w:type="dxa"/>
          </w:tcPr>
          <w:p w14:paraId="57FAE15A" w14:textId="6A0AFF28" w:rsidR="00F82C49" w:rsidRPr="00F53BB8" w:rsidRDefault="00F82C49" w:rsidP="00F82C49">
            <w:pPr>
              <w:pStyle w:val="ProductList-Body"/>
              <w:rPr>
                <w:sz w:val="16"/>
                <w:szCs w:val="16"/>
              </w:rPr>
            </w:pPr>
            <w:r w:rsidRPr="00846B07">
              <w:rPr>
                <w:sz w:val="16"/>
                <w:szCs w:val="16"/>
              </w:rPr>
              <w:t>Active Directory</w:t>
            </w:r>
            <w:r w:rsidRPr="00846B07">
              <w:rPr>
                <w:sz w:val="16"/>
                <w:szCs w:val="16"/>
                <w:rtl/>
              </w:rPr>
              <w:t xml:space="preserve"> وإدارة </w:t>
            </w:r>
            <w:r w:rsidRPr="00846B07">
              <w:rPr>
                <w:sz w:val="16"/>
                <w:szCs w:val="16"/>
              </w:rPr>
              <w:t>API</w:t>
            </w:r>
            <w:r w:rsidRPr="00846B07">
              <w:rPr>
                <w:sz w:val="16"/>
                <w:szCs w:val="16"/>
                <w:rtl/>
              </w:rPr>
              <w:t xml:space="preserve"> وخدمات التطبيقات (</w:t>
            </w:r>
            <w:r w:rsidRPr="00846B07">
              <w:rPr>
                <w:sz w:val="16"/>
                <w:szCs w:val="16"/>
              </w:rPr>
              <w:t>API Apps</w:t>
            </w:r>
            <w:r w:rsidRPr="00846B07">
              <w:rPr>
                <w:sz w:val="16"/>
                <w:szCs w:val="16"/>
                <w:rtl/>
              </w:rPr>
              <w:t xml:space="preserve"> وتطبيقات الهاتف الجوال وتطبيقات ويب</w:t>
            </w:r>
            <w:r w:rsidR="00922722">
              <w:rPr>
                <w:rFonts w:hint="cs"/>
                <w:sz w:val="16"/>
                <w:szCs w:val="16"/>
                <w:rtl/>
              </w:rPr>
              <w:t>)</w:t>
            </w:r>
            <w:r w:rsidRPr="00846B07">
              <w:rPr>
                <w:sz w:val="16"/>
                <w:szCs w:val="16"/>
                <w:rtl/>
              </w:rPr>
              <w:t xml:space="preserve"> والتنفيذ التلقائي والنسخ الاحتياطي و</w:t>
            </w:r>
            <w:r w:rsidRPr="00846B07">
              <w:rPr>
                <w:sz w:val="16"/>
                <w:szCs w:val="16"/>
              </w:rPr>
              <w:t>Batch</w:t>
            </w:r>
            <w:r w:rsidRPr="00846B07">
              <w:rPr>
                <w:sz w:val="16"/>
                <w:szCs w:val="16"/>
                <w:rtl/>
              </w:rPr>
              <w:t xml:space="preserve"> (الدفعة) وخدمات </w:t>
            </w:r>
            <w:r w:rsidRPr="00846B07">
              <w:rPr>
                <w:sz w:val="16"/>
                <w:szCs w:val="16"/>
              </w:rPr>
              <w:t>BizTalk</w:t>
            </w:r>
            <w:r w:rsidRPr="00846B07">
              <w:rPr>
                <w:sz w:val="16"/>
                <w:szCs w:val="16"/>
                <w:rtl/>
              </w:rPr>
              <w:t xml:space="preserve"> والخدمات السحابية و</w:t>
            </w:r>
            <w:r w:rsidRPr="00846B07">
              <w:rPr>
                <w:sz w:val="16"/>
                <w:szCs w:val="16"/>
              </w:rPr>
              <w:t>DocumentDB</w:t>
            </w:r>
            <w:r w:rsidRPr="00846B07">
              <w:rPr>
                <w:sz w:val="16"/>
                <w:szCs w:val="16"/>
                <w:rtl/>
              </w:rPr>
              <w:t xml:space="preserve"> و</w:t>
            </w:r>
            <w:r w:rsidRPr="00846B07">
              <w:rPr>
                <w:sz w:val="16"/>
                <w:szCs w:val="16"/>
              </w:rPr>
              <w:t>Event Hubs</w:t>
            </w:r>
            <w:r w:rsidRPr="00846B07">
              <w:rPr>
                <w:sz w:val="16"/>
                <w:szCs w:val="16"/>
                <w:rtl/>
              </w:rPr>
              <w:t xml:space="preserve"> و</w:t>
            </w:r>
            <w:r w:rsidRPr="00846B07">
              <w:rPr>
                <w:sz w:val="16"/>
                <w:szCs w:val="16"/>
              </w:rPr>
              <w:t>Express Route</w:t>
            </w:r>
            <w:r w:rsidRPr="00846B07">
              <w:rPr>
                <w:sz w:val="16"/>
                <w:szCs w:val="16"/>
                <w:rtl/>
              </w:rPr>
              <w:t xml:space="preserve"> و</w:t>
            </w:r>
            <w:r w:rsidRPr="00846B07">
              <w:rPr>
                <w:sz w:val="16"/>
                <w:szCs w:val="16"/>
              </w:rPr>
              <w:t>HDInsight</w:t>
            </w:r>
            <w:r w:rsidRPr="00846B07">
              <w:rPr>
                <w:sz w:val="16"/>
                <w:szCs w:val="16"/>
                <w:rtl/>
              </w:rPr>
              <w:t xml:space="preserve"> و</w:t>
            </w:r>
            <w:r w:rsidRPr="00846B07">
              <w:rPr>
                <w:sz w:val="16"/>
                <w:szCs w:val="16"/>
              </w:rPr>
              <w:t>Key Vault</w:t>
            </w:r>
            <w:r w:rsidRPr="00846B07">
              <w:rPr>
                <w:sz w:val="16"/>
                <w:szCs w:val="16"/>
                <w:rtl/>
              </w:rPr>
              <w:t xml:space="preserve"> و</w:t>
            </w:r>
            <w:r w:rsidRPr="00846B07">
              <w:rPr>
                <w:sz w:val="16"/>
                <w:szCs w:val="16"/>
              </w:rPr>
              <w:t>Load Balancer</w:t>
            </w:r>
            <w:r w:rsidRPr="00846B07">
              <w:rPr>
                <w:sz w:val="16"/>
                <w:szCs w:val="16"/>
                <w:rtl/>
              </w:rPr>
              <w:t xml:space="preserve"> والتعلم الآلي ومدخل الإدارة وخدمات الوسائط والمصادقة متعددة العوامل ومركز الإشعارات و</w:t>
            </w:r>
            <w:r w:rsidRPr="00846B07">
              <w:rPr>
                <w:sz w:val="16"/>
                <w:szCs w:val="16"/>
              </w:rPr>
              <w:t>Operational Insights</w:t>
            </w:r>
            <w:r w:rsidRPr="00846B07">
              <w:rPr>
                <w:sz w:val="16"/>
                <w:szCs w:val="16"/>
                <w:rtl/>
              </w:rPr>
              <w:t xml:space="preserve"> و</w:t>
            </w:r>
            <w:r w:rsidRPr="00846B07">
              <w:rPr>
                <w:sz w:val="16"/>
                <w:szCs w:val="16"/>
              </w:rPr>
              <w:t>Redis Cache</w:t>
            </w:r>
            <w:r w:rsidRPr="00846B07">
              <w:rPr>
                <w:sz w:val="16"/>
                <w:szCs w:val="16"/>
                <w:rtl/>
              </w:rPr>
              <w:t xml:space="preserve"> وخدمة إدارة الحقوق والمجدول وناقل الخدمة واسترداد الموقع وقاعدة بيانات </w:t>
            </w:r>
            <w:r w:rsidRPr="00846B07">
              <w:rPr>
                <w:sz w:val="16"/>
                <w:szCs w:val="16"/>
              </w:rPr>
              <w:t>SQL</w:t>
            </w:r>
            <w:r w:rsidRPr="00846B07">
              <w:rPr>
                <w:sz w:val="16"/>
                <w:szCs w:val="16"/>
                <w:rtl/>
              </w:rPr>
              <w:t xml:space="preserve"> والتخزين و</w:t>
            </w:r>
            <w:r w:rsidRPr="00846B07">
              <w:rPr>
                <w:sz w:val="16"/>
                <w:szCs w:val="16"/>
              </w:rPr>
              <w:t>StorSimple</w:t>
            </w:r>
            <w:r w:rsidRPr="00846B07">
              <w:rPr>
                <w:sz w:val="16"/>
                <w:szCs w:val="16"/>
                <w:rtl/>
              </w:rPr>
              <w:t xml:space="preserve"> وتحليل التدفق وإدارة المرور والأجهزة الظاهرية والشبكة الظاهرية و</w:t>
            </w:r>
            <w:r w:rsidRPr="00846B07">
              <w:rPr>
                <w:sz w:val="16"/>
                <w:szCs w:val="16"/>
              </w:rPr>
              <w:t>Visual Studio Team Services</w:t>
            </w:r>
            <w:r w:rsidRPr="00846B07">
              <w:rPr>
                <w:sz w:val="16"/>
                <w:szCs w:val="16"/>
                <w:rtl/>
              </w:rPr>
              <w:t xml:space="preserve"> وإدارة سير العمل. </w:t>
            </w:r>
          </w:p>
        </w:tc>
      </w:tr>
      <w:tr w:rsidR="00072884" w:rsidRPr="00F53BB8" w14:paraId="05274B6B" w14:textId="77777777" w:rsidTr="00072884">
        <w:tc>
          <w:tcPr>
            <w:tcW w:w="2745" w:type="dxa"/>
            <w:vAlign w:val="center"/>
          </w:tcPr>
          <w:p w14:paraId="0A8DBDEA" w14:textId="77777777" w:rsidR="00072884" w:rsidRPr="00F53BB8" w:rsidRDefault="00072884" w:rsidP="00072884">
            <w:pPr>
              <w:pStyle w:val="ProductList-Body"/>
              <w:rPr>
                <w:sz w:val="16"/>
                <w:szCs w:val="16"/>
              </w:rPr>
            </w:pPr>
            <w:r w:rsidRPr="00F53BB8">
              <w:rPr>
                <w:sz w:val="16"/>
                <w:szCs w:val="16"/>
                <w:rtl/>
              </w:rPr>
              <w:t xml:space="preserve">الخدمات عبر الإنترنت لـ </w:t>
            </w:r>
            <w:r w:rsidRPr="00F53BB8">
              <w:rPr>
                <w:sz w:val="16"/>
                <w:szCs w:val="16"/>
              </w:rPr>
              <w:t>Microsoft Intune</w:t>
            </w:r>
            <w:r w:rsidRPr="00F53BB8">
              <w:rPr>
                <w:sz w:val="16"/>
                <w:szCs w:val="16"/>
                <w:rtl/>
              </w:rPr>
              <w:t>:</w:t>
            </w:r>
          </w:p>
        </w:tc>
        <w:tc>
          <w:tcPr>
            <w:tcW w:w="8055" w:type="dxa"/>
          </w:tcPr>
          <w:p w14:paraId="7ABB793E" w14:textId="77777777" w:rsidR="00072884" w:rsidRPr="00F53BB8" w:rsidRDefault="00072884" w:rsidP="00072884">
            <w:pPr>
              <w:pStyle w:val="ProductList-Body"/>
              <w:rPr>
                <w:sz w:val="16"/>
                <w:szCs w:val="16"/>
              </w:rPr>
            </w:pPr>
            <w:r w:rsidRPr="00F53BB8">
              <w:rPr>
                <w:sz w:val="16"/>
                <w:szCs w:val="16"/>
                <w:rtl/>
              </w:rPr>
              <w:t xml:space="preserve">جزء خدمة مجموعة النظراء من </w:t>
            </w:r>
            <w:r w:rsidRPr="00F53BB8">
              <w:rPr>
                <w:sz w:val="16"/>
                <w:szCs w:val="16"/>
              </w:rPr>
              <w:t>Microsoft Intune</w:t>
            </w:r>
            <w:r w:rsidRPr="00F53BB8">
              <w:rPr>
                <w:sz w:val="16"/>
                <w:szCs w:val="16"/>
                <w:rtl/>
              </w:rPr>
              <w:t xml:space="preserve"> مثل منتج </w:t>
            </w:r>
            <w:r w:rsidRPr="00F53BB8">
              <w:rPr>
                <w:sz w:val="16"/>
                <w:szCs w:val="16"/>
              </w:rPr>
              <w:t>Microsoft Intune Add-on</w:t>
            </w:r>
            <w:r w:rsidRPr="00F53BB8">
              <w:rPr>
                <w:sz w:val="16"/>
                <w:szCs w:val="16"/>
                <w:rtl/>
              </w:rPr>
              <w:t xml:space="preserve"> أو أي خدمة إدارة يتم توفيرها بواسطة </w:t>
            </w:r>
            <w:r w:rsidRPr="00F53BB8">
              <w:rPr>
                <w:sz w:val="16"/>
                <w:szCs w:val="16"/>
              </w:rPr>
              <w:t>Microsoft Intune</w:t>
            </w:r>
            <w:r w:rsidRPr="00F53BB8">
              <w:rPr>
                <w:sz w:val="16"/>
                <w:szCs w:val="16"/>
                <w:rtl/>
              </w:rPr>
              <w:t xml:space="preserve"> مثل إدارة أجهزة المحمول لـ </w:t>
            </w:r>
            <w:r w:rsidRPr="00F53BB8">
              <w:rPr>
                <w:sz w:val="16"/>
                <w:szCs w:val="16"/>
                <w:lang w:bidi=""/>
              </w:rPr>
              <w:t>Office 365</w:t>
            </w:r>
            <w:r w:rsidRPr="00F53BB8">
              <w:rPr>
                <w:sz w:val="16"/>
                <w:szCs w:val="16"/>
                <w:rtl/>
              </w:rPr>
              <w:t>.</w:t>
            </w:r>
          </w:p>
        </w:tc>
      </w:tr>
      <w:tr w:rsidR="00072884" w:rsidRPr="00F53BB8" w14:paraId="48D013C1" w14:textId="77777777" w:rsidTr="00072884">
        <w:tc>
          <w:tcPr>
            <w:tcW w:w="2745" w:type="dxa"/>
            <w:vAlign w:val="center"/>
          </w:tcPr>
          <w:p w14:paraId="4F850024"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Power BI</w:t>
            </w:r>
          </w:p>
        </w:tc>
        <w:tc>
          <w:tcPr>
            <w:tcW w:w="8055" w:type="dxa"/>
          </w:tcPr>
          <w:p w14:paraId="3C634EBA" w14:textId="77777777" w:rsidR="00072884" w:rsidRPr="00F53BB8" w:rsidRDefault="00072884" w:rsidP="00072884">
            <w:pPr>
              <w:pStyle w:val="ProductList-Body"/>
              <w:rPr>
                <w:sz w:val="16"/>
                <w:szCs w:val="16"/>
              </w:rPr>
            </w:pPr>
            <w:r w:rsidRPr="00F53BB8">
              <w:rPr>
                <w:sz w:val="16"/>
                <w:szCs w:val="16"/>
                <w:rtl/>
              </w:rPr>
              <w:t xml:space="preserve">يقدم جزء خدمة السحابة في </w:t>
            </w:r>
            <w:r w:rsidRPr="00F53BB8">
              <w:rPr>
                <w:sz w:val="16"/>
                <w:szCs w:val="16"/>
              </w:rPr>
              <w:t>Microsoft Power BI</w:t>
            </w:r>
            <w:r w:rsidRPr="00F53BB8">
              <w:rPr>
                <w:sz w:val="16"/>
                <w:szCs w:val="16"/>
                <w:rtl/>
              </w:rPr>
              <w:t xml:space="preserve"> باعتباره خدمة مستقلة أو متضمنًا في خطة أو مجموعة تحمل علامة </w:t>
            </w:r>
            <w:r w:rsidRPr="00F53BB8">
              <w:rPr>
                <w:sz w:val="16"/>
                <w:szCs w:val="16"/>
                <w:lang w:bidi=""/>
              </w:rPr>
              <w:t>Office 365</w:t>
            </w:r>
            <w:r w:rsidRPr="00F53BB8">
              <w:rPr>
                <w:sz w:val="16"/>
                <w:szCs w:val="16"/>
                <w:rtl/>
              </w:rPr>
              <w:t xml:space="preserve"> التجارية، لكنه لا يضم وظائف كتالوج البيانات أو تطبيقات </w:t>
            </w:r>
            <w:r w:rsidRPr="00F53BB8">
              <w:rPr>
                <w:sz w:val="16"/>
                <w:szCs w:val="16"/>
              </w:rPr>
              <w:t>Power BI</w:t>
            </w:r>
            <w:r w:rsidRPr="00F53BB8">
              <w:rPr>
                <w:sz w:val="16"/>
                <w:szCs w:val="16"/>
                <w:rtl/>
              </w:rPr>
              <w:t xml:space="preserve"> للجوال أو </w:t>
            </w:r>
            <w:r w:rsidRPr="00F53BB8">
              <w:rPr>
                <w:sz w:val="16"/>
                <w:szCs w:val="16"/>
              </w:rPr>
              <w:t>Power BI Desktop</w:t>
            </w:r>
            <w:r w:rsidRPr="00F53BB8">
              <w:rPr>
                <w:sz w:val="16"/>
                <w:szCs w:val="16"/>
                <w:rtl/>
              </w:rPr>
              <w:t>.</w:t>
            </w:r>
          </w:p>
        </w:tc>
      </w:tr>
    </w:tbl>
    <w:p w14:paraId="1C3FFDF6" w14:textId="77777777" w:rsidR="000E6ED8" w:rsidRPr="00635E7E" w:rsidRDefault="000E6ED8" w:rsidP="00D672AD">
      <w:pPr>
        <w:pStyle w:val="ProductList-Body"/>
        <w:rPr>
          <w:szCs w:val="18"/>
        </w:rPr>
      </w:pPr>
    </w:p>
    <w:p w14:paraId="72B243C9" w14:textId="77777777" w:rsidR="0003291D" w:rsidRPr="0003291D" w:rsidRDefault="0003291D" w:rsidP="0003291D">
      <w:pPr>
        <w:pStyle w:val="ProductList-SubSubSectionHeading"/>
        <w:keepNext/>
        <w:outlineLvl w:val="2"/>
        <w:rPr>
          <w:rFonts w:cs="Arial"/>
          <w:bCs/>
          <w:szCs w:val="18"/>
        </w:rPr>
      </w:pPr>
      <w:bookmarkStart w:id="67" w:name="DataProcessingTerms_DataatRest"/>
      <w:bookmarkStart w:id="68" w:name="_Toc457466419"/>
      <w:bookmarkStart w:id="69" w:name="_Toc453946599"/>
      <w:bookmarkStart w:id="70" w:name="_Toc472506654"/>
      <w:r w:rsidRPr="0003291D">
        <w:rPr>
          <w:rFonts w:cs="Arial"/>
          <w:bCs/>
          <w:szCs w:val="18"/>
          <w:rtl/>
        </w:rPr>
        <w:t>موقع حفظ بيانات العميل غير النشطة</w:t>
      </w:r>
      <w:bookmarkEnd w:id="67"/>
      <w:bookmarkEnd w:id="68"/>
      <w:bookmarkEnd w:id="69"/>
      <w:bookmarkEnd w:id="70"/>
    </w:p>
    <w:p w14:paraId="3BDF70AD" w14:textId="77777777" w:rsidR="0003291D" w:rsidRPr="0003291D" w:rsidRDefault="0003291D" w:rsidP="0003291D">
      <w:pPr>
        <w:pStyle w:val="ProductList-Body"/>
        <w:keepNext/>
        <w:rPr>
          <w:rFonts w:cs="Arial"/>
          <w:szCs w:val="18"/>
        </w:rPr>
      </w:pPr>
      <w:r w:rsidRPr="0003291D">
        <w:rPr>
          <w:rFonts w:cs="Arial"/>
          <w:szCs w:val="18"/>
          <w:rtl/>
        </w:rPr>
        <w:t xml:space="preserve">تخزن شركة </w:t>
      </w:r>
      <w:r w:rsidRPr="0003291D">
        <w:rPr>
          <w:rFonts w:cs="Arial"/>
          <w:szCs w:val="18"/>
        </w:rPr>
        <w:t>Microsoft</w:t>
      </w:r>
      <w:r w:rsidRPr="0003291D">
        <w:rPr>
          <w:rFonts w:cs="Arial"/>
          <w:szCs w:val="18"/>
          <w:rtl/>
        </w:rPr>
        <w:t xml:space="preserve"> بيانات العميل غير النشطة داخل مناطق جغرافية رئيسية بعينها (يشار إلى كل منها بمنطقة جغرافية) كما يلي:</w:t>
      </w:r>
    </w:p>
    <w:p w14:paraId="75F736B9" w14:textId="77777777" w:rsidR="00344DB7" w:rsidRPr="004A073F" w:rsidRDefault="00344DB7" w:rsidP="00344DB7">
      <w:pPr>
        <w:pStyle w:val="ProductList-Body"/>
        <w:keepNext/>
        <w:numPr>
          <w:ilvl w:val="0"/>
          <w:numId w:val="6"/>
        </w:numPr>
        <w:ind w:left="450" w:hanging="270"/>
        <w:rPr>
          <w:rFonts w:ascii="Calibri" w:hAnsi="Calibri" w:cs="Arial"/>
          <w:szCs w:val="18"/>
        </w:rPr>
      </w:pPr>
      <w:r w:rsidRPr="0070456A">
        <w:rPr>
          <w:rFonts w:ascii="Calibri" w:hAnsi="Calibri" w:cs="Arial"/>
          <w:b/>
          <w:bCs/>
          <w:szCs w:val="18"/>
          <w:rtl/>
        </w:rPr>
        <w:t xml:space="preserve">خدمات </w:t>
      </w:r>
      <w:r w:rsidRPr="0070456A">
        <w:rPr>
          <w:rFonts w:ascii="Calibri" w:hAnsi="Calibri" w:cs="Arial"/>
          <w:b/>
          <w:bCs/>
          <w:szCs w:val="18"/>
          <w:lang w:bidi=""/>
        </w:rPr>
        <w:t>Office 365</w:t>
      </w:r>
      <w:r w:rsidRPr="0070456A">
        <w:rPr>
          <w:rFonts w:ascii="Calibri" w:hAnsi="Calibri" w:cs="Arial"/>
          <w:b/>
          <w:bCs/>
          <w:szCs w:val="18"/>
          <w:rtl/>
        </w:rPr>
        <w:t>.</w:t>
      </w:r>
      <w:r w:rsidRPr="004A073F">
        <w:rPr>
          <w:rFonts w:ascii="Calibri" w:hAnsi="Calibri" w:cs="Arial"/>
          <w:szCs w:val="18"/>
          <w:rtl/>
        </w:rPr>
        <w:t xml:space="preserve"> إذا قام العميل بتوفير مستأجر في أستراليا أو كندا أو الاتحاد الأوروبي أو الهند أو اليابان أو الولايات المتحدة (يُشار إلى كل مما سبق بمنطقة جغرافية)، فستخزن شركة </w:t>
      </w:r>
      <w:r w:rsidRPr="004A073F">
        <w:rPr>
          <w:rFonts w:ascii="Calibri" w:hAnsi="Calibri" w:cs="Arial"/>
          <w:szCs w:val="18"/>
        </w:rPr>
        <w:t>Microsoft</w:t>
      </w:r>
      <w:r w:rsidRPr="004A073F">
        <w:rPr>
          <w:rFonts w:ascii="Calibri" w:hAnsi="Calibri" w:cs="Arial"/>
          <w:szCs w:val="18"/>
          <w:rtl/>
        </w:rPr>
        <w:t xml:space="preserve"> بيانات العميل غير النشطة التالية في تلك المنطقة الجغرافية فقط: </w:t>
      </w:r>
      <w:r w:rsidRPr="004A073F">
        <w:rPr>
          <w:rFonts w:ascii="Calibri" w:hAnsi="Calibri" w:cs="Arial"/>
          <w:szCs w:val="18"/>
          <w:lang w:bidi=""/>
        </w:rPr>
        <w:t>(1)</w:t>
      </w:r>
      <w:r w:rsidRPr="004A073F">
        <w:rPr>
          <w:rFonts w:ascii="Calibri" w:hAnsi="Calibri" w:cs="Arial"/>
          <w:szCs w:val="18"/>
          <w:rtl/>
        </w:rPr>
        <w:t xml:space="preserve"> محتوى صندوق بريد </w:t>
      </w:r>
      <w:r w:rsidRPr="004A073F">
        <w:rPr>
          <w:rFonts w:ascii="Calibri" w:hAnsi="Calibri" w:cs="Arial"/>
          <w:szCs w:val="18"/>
        </w:rPr>
        <w:t>Exchange Online</w:t>
      </w:r>
      <w:r w:rsidRPr="004A073F">
        <w:rPr>
          <w:rFonts w:ascii="Calibri" w:hAnsi="Calibri" w:cs="Arial"/>
          <w:szCs w:val="18"/>
          <w:rtl/>
        </w:rPr>
        <w:t xml:space="preserve"> (نص البريد الإلكتروني وإدخالات التقويم ومحتوى مرفقات البريد الإلكتروني) و</w:t>
      </w:r>
      <w:r w:rsidRPr="004A073F">
        <w:rPr>
          <w:rFonts w:ascii="Calibri" w:hAnsi="Calibri" w:cs="Arial"/>
          <w:szCs w:val="18"/>
          <w:lang w:bidi=""/>
        </w:rPr>
        <w:t>(2)</w:t>
      </w:r>
      <w:r w:rsidRPr="004A073F">
        <w:rPr>
          <w:rFonts w:ascii="Calibri" w:hAnsi="Calibri" w:cs="Arial"/>
          <w:szCs w:val="18"/>
          <w:rtl/>
        </w:rPr>
        <w:t xml:space="preserve"> محتوى موقع </w:t>
      </w:r>
      <w:r w:rsidRPr="004A073F">
        <w:rPr>
          <w:rFonts w:ascii="Calibri" w:hAnsi="Calibri" w:cs="Arial"/>
          <w:szCs w:val="18"/>
        </w:rPr>
        <w:t>SharePoint Online</w:t>
      </w:r>
      <w:r w:rsidRPr="004A073F">
        <w:rPr>
          <w:rFonts w:ascii="Calibri" w:hAnsi="Calibri" w:cs="Arial"/>
          <w:szCs w:val="18"/>
          <w:rtl/>
        </w:rPr>
        <w:t xml:space="preserve"> والملفات المخزنة في ذلك الموقع، وبيانات </w:t>
      </w:r>
      <w:r w:rsidRPr="004A073F">
        <w:rPr>
          <w:rFonts w:ascii="Calibri" w:hAnsi="Calibri" w:cs="Arial"/>
          <w:szCs w:val="18"/>
        </w:rPr>
        <w:t>Project Online</w:t>
      </w:r>
      <w:r w:rsidRPr="004A073F">
        <w:rPr>
          <w:rFonts w:ascii="Calibri" w:hAnsi="Calibri" w:cs="Arial"/>
          <w:szCs w:val="18"/>
          <w:rtl/>
        </w:rPr>
        <w:t xml:space="preserve"> و</w:t>
      </w:r>
      <w:r w:rsidRPr="004A073F">
        <w:rPr>
          <w:rFonts w:ascii="Calibri" w:hAnsi="Calibri" w:cs="Arial"/>
          <w:szCs w:val="18"/>
          <w:lang w:bidi=""/>
        </w:rPr>
        <w:t>(3)</w:t>
      </w:r>
      <w:r w:rsidRPr="004A073F">
        <w:rPr>
          <w:rFonts w:ascii="Calibri" w:hAnsi="Calibri" w:cs="Arial"/>
          <w:szCs w:val="18"/>
          <w:rtl/>
        </w:rPr>
        <w:t xml:space="preserve"> الملفات المحملة على </w:t>
      </w:r>
      <w:r w:rsidRPr="004A073F">
        <w:rPr>
          <w:rFonts w:ascii="Calibri" w:hAnsi="Calibri" w:cs="Arial"/>
          <w:szCs w:val="18"/>
        </w:rPr>
        <w:t>OneDrive for Business</w:t>
      </w:r>
      <w:r w:rsidRPr="004A073F">
        <w:rPr>
          <w:rFonts w:ascii="Calibri" w:hAnsi="Calibri" w:cs="Arial"/>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62B9E538" w14:textId="77777777" w:rsidR="00F82C49" w:rsidRPr="00D3079E" w:rsidRDefault="00F82C49" w:rsidP="00F82C49">
      <w:pPr>
        <w:pStyle w:val="ProductList-Body"/>
        <w:numPr>
          <w:ilvl w:val="0"/>
          <w:numId w:val="6"/>
        </w:numPr>
        <w:ind w:left="450" w:hanging="270"/>
        <w:rPr>
          <w:szCs w:val="18"/>
        </w:rPr>
      </w:pPr>
      <w:r w:rsidRPr="004A751A">
        <w:rPr>
          <w:b/>
          <w:bCs/>
          <w:szCs w:val="18"/>
          <w:rtl/>
        </w:rPr>
        <w:t xml:space="preserve">خدمات </w:t>
      </w:r>
      <w:r w:rsidRPr="004A751A">
        <w:rPr>
          <w:b/>
          <w:bCs/>
          <w:szCs w:val="18"/>
        </w:rPr>
        <w:t>Microsoft Power BI</w:t>
      </w:r>
      <w:r w:rsidRPr="004A751A">
        <w:rPr>
          <w:b/>
          <w:bCs/>
          <w:szCs w:val="18"/>
          <w:rtl/>
        </w:rPr>
        <w:t>.</w:t>
      </w:r>
      <w:r w:rsidRPr="00D3079E">
        <w:rPr>
          <w:szCs w:val="18"/>
          <w:rtl/>
        </w:rPr>
        <w:t xml:space="preserve"> في حالة قيام العميل بتوفير مستأجر في أستراليا أو الاتحاد الأوروبي أو الولايات المتحدة، ستقوم شركة </w:t>
      </w:r>
      <w:r w:rsidRPr="00D3079E">
        <w:rPr>
          <w:szCs w:val="18"/>
        </w:rPr>
        <w:t>Microsoft</w:t>
      </w:r>
      <w:r w:rsidRPr="00D3079E">
        <w:rPr>
          <w:szCs w:val="18"/>
          <w:rtl/>
        </w:rPr>
        <w:t xml:space="preserve"> بتخزين بيانات عميل </w:t>
      </w:r>
      <w:r w:rsidRPr="00D3079E">
        <w:rPr>
          <w:szCs w:val="18"/>
        </w:rPr>
        <w:t>Microsoft Power BI</w:t>
      </w:r>
      <w:r w:rsidRPr="00D3079E">
        <w:rPr>
          <w:szCs w:val="18"/>
          <w:rtl/>
        </w:rPr>
        <w:t xml:space="preserve"> أثناء عدم التشغيل في تلك المنطقة الجغرافية فقط.</w:t>
      </w:r>
    </w:p>
    <w:p w14:paraId="109B9314" w14:textId="77777777" w:rsidR="00F82C49" w:rsidRPr="00D3079E" w:rsidRDefault="00F82C49" w:rsidP="00F82C49">
      <w:pPr>
        <w:pStyle w:val="ProductList-Body"/>
        <w:numPr>
          <w:ilvl w:val="0"/>
          <w:numId w:val="6"/>
        </w:numPr>
        <w:ind w:left="450" w:hanging="270"/>
        <w:rPr>
          <w:szCs w:val="18"/>
        </w:rPr>
      </w:pPr>
      <w:r w:rsidRPr="004A751A">
        <w:rPr>
          <w:b/>
          <w:bCs/>
          <w:szCs w:val="18"/>
        </w:rPr>
        <w:t>Microsoft Azure Core Services</w:t>
      </w:r>
      <w:r w:rsidRPr="004A751A">
        <w:rPr>
          <w:b/>
          <w:bCs/>
          <w:szCs w:val="18"/>
          <w:rtl/>
        </w:rPr>
        <w:t>.</w:t>
      </w:r>
      <w:r w:rsidRPr="00D3079E">
        <w:rPr>
          <w:szCs w:val="18"/>
          <w:rtl/>
        </w:rPr>
        <w:t xml:space="preserve"> عند قيام العميل بتكوين خدمة بعينها لنشرها في إطار المنطقة الجغرافية، الخاصة بهذه الخدمة، ستقوم </w:t>
      </w:r>
      <w:r w:rsidRPr="00D3079E">
        <w:rPr>
          <w:szCs w:val="18"/>
        </w:rPr>
        <w:t>Microsoft</w:t>
      </w:r>
      <w:r w:rsidRPr="00D3079E">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w:t>
      </w:r>
      <w:r w:rsidRPr="00D3079E">
        <w:rPr>
          <w:szCs w:val="18"/>
          <w:rtl/>
        </w:rPr>
        <w:lastRenderedPageBreak/>
        <w:t xml:space="preserve">النُسخ الاحتياطية في مواقع أخرى، كما هو موضح في مركز توثيق </w:t>
      </w:r>
      <w:r w:rsidRPr="00D3079E">
        <w:rPr>
          <w:szCs w:val="18"/>
        </w:rPr>
        <w:t>Microsoft Center</w:t>
      </w:r>
      <w:r w:rsidRPr="00D3079E">
        <w:rPr>
          <w:szCs w:val="18"/>
          <w:rtl/>
        </w:rPr>
        <w:t xml:space="preserve"> (الذي قد تقوم </w:t>
      </w:r>
      <w:r w:rsidRPr="00D3079E">
        <w:rPr>
          <w:szCs w:val="18"/>
        </w:rPr>
        <w:t>Microsoft</w:t>
      </w:r>
      <w:r w:rsidRPr="00D3079E">
        <w:rPr>
          <w:szCs w:val="18"/>
          <w:rtl/>
        </w:rPr>
        <w:t xml:space="preserve"> بتحديثه من حين لآخر، ولكنها لن تضيف استثناءات للخدمات الحالية في الإصدار العام).</w:t>
      </w:r>
    </w:p>
    <w:p w14:paraId="3B6611CD" w14:textId="0AA73A15" w:rsidR="00F82C49" w:rsidRPr="00952737" w:rsidRDefault="00F82C49" w:rsidP="00F82C49">
      <w:pPr>
        <w:pStyle w:val="ProductList-Body"/>
        <w:numPr>
          <w:ilvl w:val="0"/>
          <w:numId w:val="6"/>
        </w:numPr>
        <w:spacing w:after="120"/>
        <w:ind w:left="450" w:hanging="270"/>
        <w:rPr>
          <w:szCs w:val="18"/>
        </w:rPr>
      </w:pPr>
      <w:r w:rsidRPr="00952737">
        <w:rPr>
          <w:b/>
          <w:szCs w:val="18"/>
          <w:lang w:bidi=""/>
        </w:rPr>
        <w:t>Microsoft Dynamics 365 Core Services</w:t>
      </w:r>
      <w:r w:rsidRPr="00952737">
        <w:rPr>
          <w:b/>
          <w:bCs/>
          <w:szCs w:val="18"/>
          <w:rtl/>
        </w:rPr>
        <w:t>.</w:t>
      </w:r>
      <w:r w:rsidRPr="00952737">
        <w:rPr>
          <w:szCs w:val="18"/>
          <w:rtl/>
        </w:rPr>
        <w:t xml:space="preserve"> </w:t>
      </w:r>
      <w:r w:rsidR="00952737" w:rsidRPr="00952737">
        <w:rPr>
          <w:rFonts w:ascii="Calibri" w:hAnsi="Calibri" w:cs="Arial"/>
          <w:szCs w:val="18"/>
          <w:rtl/>
        </w:rPr>
        <w:t>‏</w:t>
      </w:r>
      <w:dir w:val="rtl">
        <w:r w:rsidR="00952737" w:rsidRPr="00952737">
          <w:rPr>
            <w:rFonts w:ascii="Calibri" w:hAnsi="Calibri" w:cs="Arial"/>
            <w:szCs w:val="18"/>
            <w:rtl/>
          </w:rPr>
          <w:t xml:space="preserve">باستثناء </w:t>
        </w:r>
        <w:r w:rsidR="00952737" w:rsidRPr="00952737">
          <w:rPr>
            <w:rFonts w:ascii="Calibri" w:hAnsi="Calibri" w:cs="Arial"/>
            <w:szCs w:val="18"/>
          </w:rPr>
          <w:t>Microsoft Social Engagement</w:t>
        </w:r>
        <w:r w:rsidR="00952737" w:rsidRPr="00952737">
          <w:rPr>
            <w:rFonts w:ascii="Calibri" w:hAnsi="Calibri" w:cs="Arial"/>
            <w:szCs w:val="18"/>
            <w:rtl/>
          </w:rPr>
          <w:t xml:space="preserve">، إذا كان العميل يقدم مثيله في الولايات المتحدة أو الاتحاد الأوروبي، فستخزن شركة </w:t>
        </w:r>
        <w:r w:rsidR="00952737" w:rsidRPr="00952737">
          <w:rPr>
            <w:rFonts w:ascii="Calibri" w:hAnsi="Calibri" w:cs="Arial"/>
            <w:szCs w:val="18"/>
          </w:rPr>
          <w:t>Microsoft</w:t>
        </w:r>
        <w:r w:rsidR="00952737" w:rsidRPr="00952737">
          <w:rPr>
            <w:rFonts w:ascii="Calibri" w:hAnsi="Calibri" w:cs="Arial"/>
            <w:szCs w:val="18"/>
            <w:rtl/>
          </w:rPr>
          <w:t xml:space="preserve"> بيانات العميل غير النشطة داخل هذه المناطق الجغرافية، ويقتصر ذلك على الكيانات المدارة بواسطة</w:t>
        </w:r>
        <w:r w:rsidR="00952737" w:rsidRPr="00952737">
          <w:rPr>
            <w:rFonts w:ascii="Calibri" w:hAnsi="Calibri" w:cs="Arial"/>
            <w:szCs w:val="18"/>
            <w:rtl/>
          </w:rPr>
          <w:br/>
        </w:r>
        <w:r w:rsidR="00952737" w:rsidRPr="00952737">
          <w:rPr>
            <w:rFonts w:ascii="Calibri" w:hAnsi="Calibri" w:cs="Arial"/>
            <w:szCs w:val="18"/>
            <w:lang w:bidi=""/>
          </w:rPr>
          <w:t>.Microsoft Dynamics 365 Core Services</w:t>
        </w:r>
        <w:r w:rsidR="00952737" w:rsidRPr="00952737">
          <w:rPr>
            <w:szCs w:val="18"/>
          </w:rPr>
          <w:t>‬</w:t>
        </w:r>
        <w:r w:rsidRPr="00952737">
          <w:rPr>
            <w:szCs w:val="18"/>
            <w:rtl/>
          </w:rPr>
          <w:t xml:space="preserve"> قد لا تكون بعض الكيانات مكوَّنة بحيث يتم تخزينها في أي منطقة جغرافية معينة خارج الولايات المتحدة، وربما يتم نسخها في أماكن أخرى حسب المذكور تفصيليًا في مركز توثيق </w:t>
        </w:r>
        <w:r w:rsidRPr="00952737">
          <w:rPr>
            <w:szCs w:val="18"/>
            <w:lang w:bidi=""/>
          </w:rPr>
          <w:t>Microsoft Dynamics 365</w:t>
        </w:r>
        <w:r w:rsidRPr="00952737">
          <w:rPr>
            <w:szCs w:val="18"/>
            <w:rtl/>
          </w:rPr>
          <w:t>.</w:t>
        </w:r>
        <w:r w:rsidR="00344DB7">
          <w:t>‬</w:t>
        </w:r>
        <w:r w:rsidR="00147EDE">
          <w:t>‬</w:t>
        </w:r>
        <w:r w:rsidR="00922722">
          <w:t>‬</w:t>
        </w:r>
        <w:r w:rsidR="008C60E2">
          <w:t>‬</w:t>
        </w:r>
      </w:dir>
    </w:p>
    <w:p w14:paraId="48A12F45" w14:textId="77777777" w:rsidR="0027473D" w:rsidRPr="00457CE1" w:rsidRDefault="0027473D" w:rsidP="0027473D">
      <w:pPr>
        <w:pStyle w:val="ProductList-Body"/>
        <w:rPr>
          <w:szCs w:val="18"/>
        </w:rPr>
      </w:pPr>
      <w:r w:rsidRPr="00457CE1">
        <w:rPr>
          <w:szCs w:val="18"/>
          <w:rtl/>
        </w:rPr>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71" w:name="DataProcessingTerms_Privacy"/>
      <w:bookmarkStart w:id="72" w:name="_Toc449618397"/>
      <w:bookmarkStart w:id="73" w:name="_Toc445967464"/>
      <w:bookmarkStart w:id="74" w:name="_Toc472506655"/>
      <w:r w:rsidRPr="00333473">
        <w:rPr>
          <w:rFonts w:ascii="Arial Bold" w:hAnsi="Arial Bold" w:cs="Times New Roman" w:hint="cs"/>
          <w:bCs/>
          <w:szCs w:val="18"/>
          <w:rtl/>
        </w:rPr>
        <w:t>الخصوصية</w:t>
      </w:r>
      <w:bookmarkEnd w:id="71"/>
      <w:bookmarkEnd w:id="72"/>
      <w:bookmarkEnd w:id="73"/>
      <w:bookmarkEnd w:id="74"/>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C97328" w:rsidRDefault="00A338A4" w:rsidP="00A338A4">
      <w:pPr>
        <w:pStyle w:val="ProductList-Body"/>
        <w:numPr>
          <w:ilvl w:val="0"/>
          <w:numId w:val="7"/>
        </w:numPr>
        <w:ind w:left="450" w:hanging="270"/>
        <w:rPr>
          <w:rFonts w:ascii="Calibri" w:hAnsi="Calibri" w:cs="Calibri"/>
          <w:szCs w:val="18"/>
        </w:rPr>
      </w:pPr>
      <w:bookmarkStart w:id="75" w:name="SubcontractorTransfer"/>
      <w:r w:rsidRPr="00C97328">
        <w:rPr>
          <w:rFonts w:ascii="Calibri" w:hAnsi="Calibri" w:cs="Arial"/>
          <w:b/>
          <w:bCs/>
          <w:szCs w:val="18"/>
          <w:rtl/>
        </w:rPr>
        <w:t>نقل</w:t>
      </w:r>
      <w:r w:rsidRPr="00C97328">
        <w:rPr>
          <w:rFonts w:ascii="Calibri" w:hAnsi="Calibri" w:cs="Calibri"/>
          <w:b/>
          <w:bCs/>
          <w:szCs w:val="18"/>
          <w:rtl/>
        </w:rPr>
        <w:t xml:space="preserve"> </w:t>
      </w:r>
      <w:r w:rsidRPr="00C97328">
        <w:rPr>
          <w:rFonts w:ascii="Calibri" w:hAnsi="Calibri" w:cs="Arial"/>
          <w:b/>
          <w:bCs/>
          <w:szCs w:val="18"/>
          <w:rtl/>
        </w:rPr>
        <w:t>المقاولين</w:t>
      </w:r>
      <w:r w:rsidRPr="00C97328">
        <w:rPr>
          <w:rFonts w:ascii="Calibri" w:hAnsi="Calibri" w:cs="Calibri"/>
          <w:b/>
          <w:bCs/>
          <w:szCs w:val="18"/>
          <w:rtl/>
        </w:rPr>
        <w:t xml:space="preserve"> </w:t>
      </w:r>
      <w:r w:rsidRPr="00C97328">
        <w:rPr>
          <w:rFonts w:ascii="Calibri" w:hAnsi="Calibri" w:cs="Arial"/>
          <w:b/>
          <w:bCs/>
          <w:szCs w:val="18"/>
          <w:rtl/>
        </w:rPr>
        <w:t>من</w:t>
      </w:r>
      <w:r w:rsidRPr="00C97328">
        <w:rPr>
          <w:rFonts w:ascii="Calibri" w:hAnsi="Calibri" w:cs="Calibri"/>
          <w:b/>
          <w:bCs/>
          <w:szCs w:val="18"/>
          <w:rtl/>
        </w:rPr>
        <w:t xml:space="preserve"> </w:t>
      </w:r>
      <w:r w:rsidRPr="00C97328">
        <w:rPr>
          <w:rFonts w:ascii="Calibri" w:hAnsi="Calibri" w:cs="Arial"/>
          <w:b/>
          <w:bCs/>
          <w:szCs w:val="18"/>
          <w:rtl/>
        </w:rPr>
        <w:t>الباطن</w:t>
      </w:r>
      <w:bookmarkEnd w:id="75"/>
      <w:r w:rsidRPr="00C97328">
        <w:rPr>
          <w:rFonts w:ascii="Calibri" w:hAnsi="Calibri" w:cs="Calibri"/>
          <w:b/>
          <w:bCs/>
          <w:szCs w:val="18"/>
          <w:rtl/>
        </w:rPr>
        <w:t>.</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الاستعانة</w:t>
      </w:r>
      <w:r w:rsidRPr="00C97328">
        <w:rPr>
          <w:rFonts w:ascii="Calibri" w:hAnsi="Calibri" w:cs="Calibri"/>
          <w:szCs w:val="18"/>
          <w:rtl/>
        </w:rPr>
        <w:t xml:space="preserve"> </w:t>
      </w:r>
      <w:r w:rsidRPr="00C97328">
        <w:rPr>
          <w:rFonts w:ascii="Calibri" w:hAnsi="Calibri" w:cs="Arial"/>
          <w:szCs w:val="18"/>
          <w:rtl/>
        </w:rPr>
        <w:t>بالمقاولين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لتوفير</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محدودة</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نيابة</w:t>
      </w:r>
      <w:r w:rsidRPr="00C97328">
        <w:rPr>
          <w:rFonts w:ascii="Calibri" w:hAnsi="Calibri" w:cs="Calibri"/>
          <w:szCs w:val="18"/>
          <w:rtl/>
        </w:rPr>
        <w:t xml:space="preserve"> </w:t>
      </w:r>
      <w:r w:rsidRPr="00C97328">
        <w:rPr>
          <w:rFonts w:ascii="Calibri" w:hAnsi="Calibri" w:cs="Arial"/>
          <w:szCs w:val="18"/>
          <w:rtl/>
        </w:rPr>
        <w:t>عنها</w:t>
      </w:r>
      <w:r w:rsidRPr="00C97328">
        <w:rPr>
          <w:rFonts w:ascii="Calibri" w:hAnsi="Calibri" w:cs="Calibri"/>
          <w:szCs w:val="18"/>
          <w:rtl/>
        </w:rPr>
        <w:t xml:space="preserve">. </w:t>
      </w:r>
      <w:r w:rsidRPr="00C97328">
        <w:rPr>
          <w:rFonts w:ascii="Calibri" w:hAnsi="Calibri" w:cs="Arial"/>
          <w:szCs w:val="18"/>
          <w:rtl/>
        </w:rPr>
        <w:t>سيقوم</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قامت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إليه،</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المستخدمة</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بإبرام</w:t>
      </w:r>
      <w:r w:rsidRPr="00C97328">
        <w:rPr>
          <w:rFonts w:ascii="Calibri" w:hAnsi="Calibri" w:cs="Calibri"/>
          <w:szCs w:val="18"/>
          <w:rtl/>
        </w:rPr>
        <w:t xml:space="preserve"> </w:t>
      </w:r>
      <w:r w:rsidRPr="00C97328">
        <w:rPr>
          <w:rFonts w:ascii="Calibri" w:hAnsi="Calibri" w:cs="Arial"/>
          <w:szCs w:val="18"/>
          <w:rtl/>
        </w:rPr>
        <w:t>اتفاقيات</w:t>
      </w:r>
      <w:r w:rsidRPr="00C97328">
        <w:rPr>
          <w:rFonts w:ascii="Calibri" w:hAnsi="Calibri" w:cs="Calibri"/>
          <w:szCs w:val="18"/>
          <w:rtl/>
        </w:rPr>
        <w:t xml:space="preserve"> </w:t>
      </w:r>
      <w:r w:rsidRPr="00C97328">
        <w:rPr>
          <w:rFonts w:ascii="Calibri" w:hAnsi="Calibri" w:cs="Arial"/>
          <w:szCs w:val="18"/>
          <w:rtl/>
        </w:rPr>
        <w:t>مكتوبة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تقل</w:t>
      </w:r>
      <w:r w:rsidRPr="00C97328">
        <w:rPr>
          <w:rFonts w:ascii="Calibri" w:hAnsi="Calibri" w:cs="Calibri"/>
          <w:szCs w:val="18"/>
          <w:rtl/>
        </w:rPr>
        <w:t xml:space="preserve"> </w:t>
      </w:r>
      <w:r w:rsidRPr="00C97328">
        <w:rPr>
          <w:rFonts w:ascii="Calibri" w:hAnsi="Calibri" w:cs="Arial"/>
          <w:szCs w:val="18"/>
          <w:rtl/>
        </w:rPr>
        <w:t>حماية</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وقد</w:t>
      </w:r>
      <w:r w:rsidRPr="00C97328">
        <w:rPr>
          <w:rFonts w:ascii="Calibri" w:hAnsi="Calibri" w:cs="Calibri"/>
          <w:szCs w:val="18"/>
          <w:rtl/>
        </w:rPr>
        <w:t xml:space="preserve"> </w:t>
      </w:r>
      <w:r w:rsidRPr="00C97328">
        <w:rPr>
          <w:rFonts w:ascii="Calibri" w:hAnsi="Calibri" w:cs="Arial"/>
          <w:szCs w:val="18"/>
          <w:rtl/>
        </w:rPr>
        <w:t>وافق</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السابق</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قيام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موضح</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وباستثناء</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منصوص</w:t>
      </w:r>
      <w:r w:rsidRPr="00C97328">
        <w:rPr>
          <w:rFonts w:ascii="Calibri" w:hAnsi="Calibri" w:cs="Calibri"/>
          <w:szCs w:val="18"/>
          <w:rtl/>
        </w:rPr>
        <w:t xml:space="preserve"> </w:t>
      </w:r>
      <w:r w:rsidRPr="00C97328">
        <w:rPr>
          <w:rFonts w:ascii="Calibri" w:hAnsi="Calibri" w:cs="Arial"/>
          <w:szCs w:val="18"/>
          <w:rtl/>
        </w:rPr>
        <w:t>عليه</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يخول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شخصية</w:t>
      </w:r>
      <w:r w:rsidRPr="00C97328">
        <w:rPr>
          <w:rFonts w:ascii="Calibri" w:hAnsi="Calibri" w:cs="Calibri"/>
          <w:szCs w:val="18"/>
          <w:rtl/>
        </w:rPr>
        <w:t xml:space="preserve"> </w:t>
      </w:r>
      <w:r w:rsidRPr="00C97328">
        <w:rPr>
          <w:rFonts w:ascii="Calibri" w:hAnsi="Calibri" w:cs="Arial"/>
          <w:szCs w:val="18"/>
          <w:rtl/>
        </w:rPr>
        <w:t>يقدمها</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ولو</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توفر</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ويب</w:t>
      </w:r>
      <w:r w:rsidRPr="00C97328">
        <w:rPr>
          <w:rFonts w:ascii="Calibri" w:hAnsi="Calibri" w:cs="Calibri"/>
          <w:szCs w:val="18"/>
          <w:rtl/>
        </w:rPr>
        <w:t xml:space="preserve"> </w:t>
      </w:r>
      <w:r w:rsidRPr="00C97328">
        <w:rPr>
          <w:rFonts w:ascii="Calibri" w:hAnsi="Calibri" w:cs="Arial"/>
          <w:szCs w:val="18"/>
          <w:rtl/>
        </w:rPr>
        <w:t>يسرد</w:t>
      </w:r>
      <w:r w:rsidRPr="00C97328">
        <w:rPr>
          <w:rFonts w:ascii="Calibri" w:hAnsi="Calibri" w:cs="Calibri"/>
          <w:szCs w:val="18"/>
          <w:rtl/>
        </w:rPr>
        <w:t xml:space="preserve"> </w:t>
      </w:r>
      <w:r w:rsidRPr="00C97328">
        <w:rPr>
          <w:rFonts w:ascii="Calibri" w:hAnsi="Calibri" w:cs="Arial"/>
          <w:szCs w:val="18"/>
          <w:rtl/>
        </w:rPr>
        <w:t>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المخول</w:t>
      </w:r>
      <w:r w:rsidRPr="00C97328">
        <w:rPr>
          <w:rFonts w:ascii="Calibri" w:hAnsi="Calibri" w:cs="Calibri"/>
          <w:szCs w:val="18"/>
          <w:rtl/>
        </w:rPr>
        <w:t xml:space="preserve"> </w:t>
      </w:r>
      <w:r w:rsidRPr="00C97328">
        <w:rPr>
          <w:rFonts w:ascii="Calibri" w:hAnsi="Calibri" w:cs="Arial"/>
          <w:szCs w:val="18"/>
          <w:rtl/>
        </w:rPr>
        <w:t>لهم</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علاوة</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المحدودة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يقدمونها</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lang w:bidi=""/>
        </w:rPr>
        <w:t>6</w:t>
      </w:r>
      <w:r w:rsidRPr="00C97328">
        <w:rPr>
          <w:rFonts w:ascii="Calibri" w:hAnsi="Calibri" w:cs="Calibri"/>
          <w:szCs w:val="18"/>
          <w:rtl/>
        </w:rPr>
        <w:t xml:space="preserve"> </w:t>
      </w:r>
      <w:r w:rsidRPr="00C97328">
        <w:rPr>
          <w:rFonts w:ascii="Calibri" w:hAnsi="Calibri" w:cs="Arial"/>
          <w:szCs w:val="18"/>
          <w:rtl/>
        </w:rPr>
        <w:t>أشهر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الأقل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تخويل</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بتحديث</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وتزويد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بآلية</w:t>
      </w:r>
      <w:r w:rsidRPr="00C97328">
        <w:rPr>
          <w:rFonts w:ascii="Calibri" w:hAnsi="Calibri" w:cs="Calibri"/>
          <w:szCs w:val="18"/>
          <w:rtl/>
        </w:rPr>
        <w:t xml:space="preserve"> </w:t>
      </w:r>
      <w:r w:rsidRPr="00C97328">
        <w:rPr>
          <w:rFonts w:ascii="Calibri" w:hAnsi="Calibri" w:cs="Arial"/>
          <w:szCs w:val="18"/>
          <w:rtl/>
        </w:rPr>
        <w:t>للحصول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بهذا</w:t>
      </w:r>
      <w:r w:rsidRPr="00C97328">
        <w:rPr>
          <w:rFonts w:ascii="Calibri" w:hAnsi="Calibri" w:cs="Calibri"/>
          <w:szCs w:val="18"/>
          <w:rtl/>
        </w:rPr>
        <w:t xml:space="preserve"> </w:t>
      </w:r>
      <w:r w:rsidRPr="00C97328">
        <w:rPr>
          <w:rFonts w:ascii="Calibri" w:hAnsi="Calibri" w:cs="Arial"/>
          <w:szCs w:val="18"/>
          <w:rtl/>
        </w:rPr>
        <w:t>التحديث</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حالة</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اعتماد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لمتعاقد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فإنه</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دون</w:t>
      </w:r>
      <w:r w:rsidRPr="00C97328">
        <w:rPr>
          <w:rFonts w:ascii="Calibri" w:hAnsi="Calibri" w:cs="Calibri"/>
          <w:szCs w:val="18"/>
          <w:rtl/>
        </w:rPr>
        <w:t xml:space="preserve"> </w:t>
      </w:r>
      <w:r w:rsidRPr="00C97328">
        <w:rPr>
          <w:rFonts w:ascii="Calibri" w:hAnsi="Calibri" w:cs="Arial"/>
          <w:szCs w:val="18"/>
          <w:rtl/>
        </w:rPr>
        <w:t>غرامة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خلال</w:t>
      </w:r>
      <w:r w:rsidRPr="00C97328">
        <w:rPr>
          <w:rFonts w:ascii="Calibri" w:hAnsi="Calibri" w:cs="Calibri"/>
          <w:szCs w:val="18"/>
          <w:rtl/>
        </w:rPr>
        <w:t xml:space="preserve"> </w:t>
      </w:r>
      <w:r w:rsidRPr="00C97328">
        <w:rPr>
          <w:rFonts w:ascii="Calibri" w:hAnsi="Calibri" w:cs="Arial"/>
          <w:szCs w:val="18"/>
          <w:rtl/>
        </w:rPr>
        <w:t>توفير</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كتابي</w:t>
      </w:r>
      <w:r w:rsidRPr="00C97328">
        <w:rPr>
          <w:rFonts w:ascii="Calibri" w:hAnsi="Calibri" w:cs="Calibri"/>
          <w:szCs w:val="18"/>
          <w:rtl/>
        </w:rPr>
        <w:t xml:space="preserve"> </w:t>
      </w:r>
      <w:r w:rsidRPr="00C97328">
        <w:rPr>
          <w:rFonts w:ascii="Calibri" w:hAnsi="Calibri" w:cs="Arial"/>
          <w:szCs w:val="18"/>
          <w:rtl/>
        </w:rPr>
        <w:t>بالإنهاء</w:t>
      </w:r>
      <w:r w:rsidRPr="00C97328">
        <w:rPr>
          <w:rFonts w:ascii="Calibri" w:hAnsi="Calibri" w:cs="Calibri"/>
          <w:szCs w:val="18"/>
          <w:rtl/>
        </w:rPr>
        <w:t xml:space="preserve"> </w:t>
      </w:r>
      <w:r w:rsidRPr="00C97328">
        <w:rPr>
          <w:rFonts w:ascii="Calibri" w:hAnsi="Calibri" w:cs="Arial"/>
          <w:szCs w:val="18"/>
          <w:rtl/>
        </w:rPr>
        <w:t>يشمل</w:t>
      </w:r>
      <w:r w:rsidRPr="00C97328">
        <w:rPr>
          <w:rFonts w:ascii="Calibri" w:hAnsi="Calibri" w:cs="Calibri"/>
          <w:szCs w:val="18"/>
          <w:rtl/>
        </w:rPr>
        <w:t xml:space="preserve"> </w:t>
      </w:r>
      <w:r w:rsidRPr="00C97328">
        <w:rPr>
          <w:rFonts w:ascii="Calibri" w:hAnsi="Calibri" w:cs="Arial"/>
          <w:szCs w:val="18"/>
          <w:rtl/>
        </w:rPr>
        <w:t>توضيحًا</w:t>
      </w:r>
      <w:r w:rsidRPr="00C97328">
        <w:rPr>
          <w:rFonts w:ascii="Calibri" w:hAnsi="Calibri" w:cs="Calibri"/>
          <w:szCs w:val="18"/>
          <w:rtl/>
        </w:rPr>
        <w:t xml:space="preserve"> </w:t>
      </w:r>
      <w:r w:rsidRPr="00C97328">
        <w:rPr>
          <w:rFonts w:ascii="Calibri" w:hAnsi="Calibri" w:cs="Arial"/>
          <w:szCs w:val="18"/>
          <w:rtl/>
        </w:rPr>
        <w:t>بأسباب</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الاعتماد،</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انتهاء</w:t>
      </w:r>
      <w:r w:rsidRPr="00C97328">
        <w:rPr>
          <w:rFonts w:ascii="Calibri" w:hAnsi="Calibri" w:cs="Calibri"/>
          <w:szCs w:val="18"/>
          <w:rtl/>
        </w:rPr>
        <w:t xml:space="preserve"> </w:t>
      </w:r>
      <w:r w:rsidRPr="00C97328">
        <w:rPr>
          <w:rFonts w:ascii="Calibri" w:hAnsi="Calibri" w:cs="Arial"/>
          <w:szCs w:val="18"/>
          <w:rtl/>
        </w:rPr>
        <w:t>فترة</w:t>
      </w:r>
      <w:r w:rsidRPr="00C97328">
        <w:rPr>
          <w:rFonts w:ascii="Calibri" w:hAnsi="Calibri" w:cs="Calibri"/>
          <w:szCs w:val="18"/>
          <w:rtl/>
        </w:rPr>
        <w:t xml:space="preserve"> </w:t>
      </w:r>
      <w:r w:rsidRPr="00C97328">
        <w:rPr>
          <w:rFonts w:ascii="Calibri" w:hAnsi="Calibri" w:cs="Arial"/>
          <w:szCs w:val="18"/>
          <w:rtl/>
        </w:rPr>
        <w:t>الإشعار</w:t>
      </w:r>
      <w:r w:rsidRPr="00C97328">
        <w:rPr>
          <w:rFonts w:ascii="Calibri" w:hAnsi="Calibri" w:cs="Calibri"/>
          <w:szCs w:val="18"/>
          <w:rtl/>
        </w:rPr>
        <w:t xml:space="preserve">. </w:t>
      </w:r>
      <w:r w:rsidRPr="00C97328">
        <w:rPr>
          <w:rFonts w:ascii="Calibri" w:hAnsi="Calibri" w:cs="Arial"/>
          <w:szCs w:val="18"/>
          <w:rtl/>
        </w:rPr>
        <w:t>وإذا</w:t>
      </w:r>
      <w:r w:rsidRPr="00C97328">
        <w:rPr>
          <w:rFonts w:ascii="Calibri" w:hAnsi="Calibri" w:cs="Calibri"/>
          <w:szCs w:val="18"/>
          <w:rtl/>
        </w:rPr>
        <w:t xml:space="preserve"> </w:t>
      </w:r>
      <w:r w:rsidRPr="00C97328">
        <w:rPr>
          <w:rFonts w:ascii="Calibri" w:hAnsi="Calibri" w:cs="Arial"/>
          <w:szCs w:val="18"/>
          <w:rtl/>
        </w:rPr>
        <w:t>كانت</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جزءًا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مشابهة</w:t>
      </w:r>
      <w:r w:rsidRPr="00C97328">
        <w:rPr>
          <w:rFonts w:ascii="Calibri" w:hAnsi="Calibri" w:cs="Calibri"/>
          <w:szCs w:val="18"/>
          <w:rtl/>
        </w:rPr>
        <w:t xml:space="preserve"> </w:t>
      </w:r>
      <w:r w:rsidRPr="00C97328">
        <w:rPr>
          <w:rFonts w:ascii="Calibri" w:hAnsi="Calibri" w:cs="Arial"/>
          <w:szCs w:val="18"/>
          <w:rtl/>
        </w:rPr>
        <w:t>لعملية</w:t>
      </w:r>
      <w:r w:rsidRPr="00C97328">
        <w:rPr>
          <w:rFonts w:ascii="Calibri" w:hAnsi="Calibri" w:cs="Calibri"/>
          <w:szCs w:val="18"/>
          <w:rtl/>
        </w:rPr>
        <w:t xml:space="preserve"> </w:t>
      </w:r>
      <w:r w:rsidRPr="00C97328">
        <w:rPr>
          <w:rFonts w:ascii="Calibri" w:hAnsi="Calibri" w:cs="Arial"/>
          <w:szCs w:val="18"/>
          <w:rtl/>
        </w:rPr>
        <w:t>واحدة</w:t>
      </w:r>
      <w:r w:rsidRPr="00C97328">
        <w:rPr>
          <w:rFonts w:ascii="Calibri" w:hAnsi="Calibri" w:cs="Calibri"/>
          <w:szCs w:val="18"/>
          <w:rtl/>
        </w:rPr>
        <w:t xml:space="preserve"> </w:t>
      </w:r>
      <w:r w:rsidRPr="00C97328">
        <w:rPr>
          <w:rFonts w:ascii="Calibri" w:hAnsi="Calibri" w:cs="Arial"/>
          <w:szCs w:val="18"/>
          <w:rtl/>
        </w:rPr>
        <w:t>لشراء</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w:t>
      </w:r>
      <w:r w:rsidRPr="00C97328">
        <w:rPr>
          <w:rFonts w:ascii="Calibri" w:hAnsi="Calibri" w:cs="Arial"/>
          <w:szCs w:val="18"/>
          <w:rtl/>
        </w:rPr>
        <w:t>،</w:t>
      </w:r>
      <w:r w:rsidRPr="00C97328">
        <w:rPr>
          <w:rFonts w:ascii="Calibri" w:hAnsi="Calibri" w:cs="Calibri"/>
          <w:szCs w:val="18"/>
          <w:rtl/>
        </w:rPr>
        <w:t xml:space="preserve"> </w:t>
      </w:r>
      <w:r w:rsidRPr="00C97328">
        <w:rPr>
          <w:rFonts w:ascii="Calibri" w:hAnsi="Calibri" w:cs="Arial"/>
          <w:szCs w:val="18"/>
          <w:rtl/>
        </w:rPr>
        <w:t>فسوف</w:t>
      </w:r>
      <w:r w:rsidRPr="00C97328">
        <w:rPr>
          <w:rFonts w:ascii="Calibri" w:hAnsi="Calibri" w:cs="Calibri"/>
          <w:szCs w:val="18"/>
          <w:rtl/>
        </w:rPr>
        <w:t xml:space="preserve"> </w:t>
      </w:r>
      <w:r w:rsidRPr="00C97328">
        <w:rPr>
          <w:rFonts w:ascii="Calibri" w:hAnsi="Calibri" w:cs="Arial"/>
          <w:szCs w:val="18"/>
          <w:rtl/>
        </w:rPr>
        <w:t>ينطبق</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المجموعة</w:t>
      </w:r>
      <w:r w:rsidRPr="00C97328">
        <w:rPr>
          <w:rFonts w:ascii="Calibri" w:hAnsi="Calibri" w:cs="Calibri"/>
          <w:szCs w:val="18"/>
          <w:rtl/>
        </w:rPr>
        <w:t xml:space="preserve"> </w:t>
      </w:r>
      <w:r w:rsidRPr="00C97328">
        <w:rPr>
          <w:rFonts w:ascii="Calibri" w:hAnsi="Calibri" w:cs="Arial"/>
          <w:szCs w:val="18"/>
          <w:rtl/>
        </w:rPr>
        <w:t>بالكامل</w:t>
      </w:r>
      <w:r w:rsidRPr="00C97328">
        <w:rPr>
          <w:rFonts w:ascii="Calibri" w:hAnsi="Calibri" w:cs="Calibri"/>
          <w:szCs w:val="18"/>
          <w:rtl/>
        </w:rPr>
        <w:t xml:space="preserve">. </w:t>
      </w:r>
      <w:r w:rsidRPr="00C97328">
        <w:rPr>
          <w:rFonts w:ascii="Calibri" w:hAnsi="Calibri" w:cs="Arial"/>
          <w:szCs w:val="18"/>
          <w:rtl/>
        </w:rPr>
        <w:t>بعد</w:t>
      </w:r>
      <w:r w:rsidRPr="00C97328">
        <w:rPr>
          <w:rFonts w:ascii="Calibri" w:hAnsi="Calibri" w:cs="Calibri"/>
          <w:szCs w:val="18"/>
          <w:rtl/>
        </w:rPr>
        <w:t xml:space="preserve"> </w:t>
      </w:r>
      <w:r w:rsidRPr="00C97328">
        <w:rPr>
          <w:rFonts w:ascii="Calibri" w:hAnsi="Calibri" w:cs="Arial"/>
          <w:szCs w:val="18"/>
          <w:rtl/>
        </w:rPr>
        <w:t>الإنهاء،</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بإزالة</w:t>
      </w:r>
      <w:r w:rsidRPr="00C97328">
        <w:rPr>
          <w:rFonts w:ascii="Calibri" w:hAnsi="Calibri" w:cs="Calibri"/>
          <w:szCs w:val="18"/>
          <w:rtl/>
        </w:rPr>
        <w:t xml:space="preserve"> </w:t>
      </w:r>
      <w:r w:rsidRPr="00C97328">
        <w:rPr>
          <w:rFonts w:ascii="Calibri" w:hAnsi="Calibri" w:cs="Arial"/>
          <w:szCs w:val="18"/>
          <w:rtl/>
        </w:rPr>
        <w:t>التزامات</w:t>
      </w:r>
      <w:r w:rsidRPr="00C97328">
        <w:rPr>
          <w:rFonts w:ascii="Calibri" w:hAnsi="Calibri" w:cs="Calibri"/>
          <w:szCs w:val="18"/>
          <w:rtl/>
        </w:rPr>
        <w:t xml:space="preserve"> </w:t>
      </w:r>
      <w:r w:rsidRPr="00C97328">
        <w:rPr>
          <w:rFonts w:ascii="Calibri" w:hAnsi="Calibri" w:cs="Arial"/>
          <w:szCs w:val="18"/>
          <w:rtl/>
        </w:rPr>
        <w:t>الدفع</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بالخدمات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المنتهية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فواتير</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التالية</w:t>
      </w:r>
      <w:r w:rsidRPr="00C97328">
        <w:rPr>
          <w:rFonts w:ascii="Calibri" w:hAnsi="Calibri" w:cs="Calibri"/>
          <w:szCs w:val="18"/>
          <w:rtl/>
        </w:rPr>
        <w:t>.</w:t>
      </w:r>
    </w:p>
    <w:p w14:paraId="4BB5D145" w14:textId="77777777" w:rsidR="00086F17" w:rsidRPr="00A338A4"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76" w:name="_Toc472506656"/>
      <w:r w:rsidRPr="00C41906">
        <w:rPr>
          <w:bCs/>
          <w:szCs w:val="18"/>
          <w:rtl/>
        </w:rPr>
        <w:t>بنود أوروبية إضافية.</w:t>
      </w:r>
      <w:bookmarkEnd w:id="76"/>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77" w:name="_Toc472506657"/>
      <w:r w:rsidRPr="00F403B6">
        <w:rPr>
          <w:bCs/>
          <w:szCs w:val="18"/>
          <w:rtl/>
        </w:rPr>
        <w:t>الأمان</w:t>
      </w:r>
      <w:bookmarkEnd w:id="77"/>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lastRenderedPageBreak/>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lastRenderedPageBreak/>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27B80D47" w:rsidR="00E1432F" w:rsidRPr="0027473D" w:rsidRDefault="009A611F" w:rsidP="00E1432F">
            <w:pPr>
              <w:pStyle w:val="ProductList-Body"/>
              <w:ind w:left="162" w:hanging="162"/>
              <w:rPr>
                <w:rFonts w:ascii="Calibri Light" w:hAnsi="Calibri Light" w:cs="Arial"/>
                <w:sz w:val="16"/>
                <w:szCs w:val="16"/>
              </w:rPr>
            </w:pPr>
            <w:r w:rsidRPr="0027473D">
              <w:rPr>
                <w:sz w:val="16"/>
                <w:szCs w:val="16"/>
                <w:rtl/>
              </w:rPr>
              <w:t>-</w:t>
            </w:r>
            <w:r w:rsidR="00E1432F"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00E1432F" w:rsidRPr="0027473D">
              <w:rPr>
                <w:rFonts w:ascii="Calibri Light" w:hAnsi="Calibri Light" w:cs="Arial"/>
                <w:sz w:val="16"/>
                <w:szCs w:val="16"/>
                <w:rtl/>
              </w:rPr>
              <w:t>.</w:t>
            </w:r>
            <w:r w:rsidR="00E1432F"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BB81CE4" w14:textId="54A094C4" w:rsidR="00E46617" w:rsidRPr="0027473D" w:rsidRDefault="003D22C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t xml:space="preserve">بالنسبة </w:t>
            </w:r>
            <w:r w:rsidRPr="0027473D">
              <w:rPr>
                <w:iCs/>
                <w:color w:val="000000" w:themeColor="text1"/>
                <w:sz w:val="16"/>
                <w:szCs w:val="16"/>
                <w:rtl/>
              </w:rPr>
              <w:t xml:space="preserve">لكل ثغرة أمنية تعتبر حادثًا أمنيًا، يتم إنشاء إشعار بواسطة </w:t>
            </w:r>
            <w:r w:rsidRPr="0027473D">
              <w:rPr>
                <w:iCs/>
                <w:color w:val="000000" w:themeColor="text1"/>
                <w:sz w:val="16"/>
                <w:szCs w:val="16"/>
              </w:rPr>
              <w:t>Microsoft</w:t>
            </w:r>
            <w:r w:rsidRPr="0027473D">
              <w:rPr>
                <w:iCs/>
                <w:color w:val="000000" w:themeColor="text1"/>
                <w:sz w:val="16"/>
                <w:szCs w:val="16"/>
                <w:rtl/>
              </w:rPr>
              <w:t xml:space="preserve"> (على النحو الموضح في البند "إشعار الحادث الأمني" المذكور أعلاه) بدون تأخير غير مبرر، وعلى أي حال، في غضون </w:t>
            </w:r>
            <w:r w:rsidRPr="0027473D">
              <w:rPr>
                <w:iCs/>
                <w:color w:val="000000" w:themeColor="text1"/>
                <w:sz w:val="16"/>
                <w:szCs w:val="16"/>
                <w:lang w:bidi="en-US"/>
              </w:rPr>
              <w:t>30</w:t>
            </w:r>
            <w:r w:rsidRPr="0027473D">
              <w:rPr>
                <w:iCs/>
                <w:color w:val="000000" w:themeColor="text1"/>
                <w:sz w:val="16"/>
                <w:szCs w:val="16"/>
                <w:rtl/>
              </w:rPr>
              <w:t xml:space="preserve"> يومًا تقويميًا.</w:t>
            </w:r>
          </w:p>
          <w:p w14:paraId="3818EE7A" w14:textId="6B053213" w:rsidR="00272578" w:rsidRPr="0027473D" w:rsidRDefault="001374AB" w:rsidP="00D672AD">
            <w:pPr>
              <w:pStyle w:val="ProductList-Body"/>
              <w:ind w:left="162" w:hanging="162"/>
              <w:rPr>
                <w:sz w:val="16"/>
                <w:szCs w:val="16"/>
              </w:rPr>
            </w:pPr>
            <w:r w:rsidRPr="0027473D">
              <w:rPr>
                <w:color w:val="000000" w:themeColor="text1"/>
                <w:sz w:val="16"/>
                <w:szCs w:val="16"/>
                <w:rtl/>
              </w:rPr>
              <w:lastRenderedPageBreak/>
              <w:t>-</w:t>
            </w:r>
            <w:r w:rsidRPr="0027473D">
              <w:rPr>
                <w:color w:val="000000" w:themeColor="text1"/>
                <w:sz w:val="16"/>
                <w:szCs w:val="16"/>
                <w:rtl/>
              </w:rPr>
              <w:tab/>
            </w:r>
            <w:r w:rsidR="00272578" w:rsidRPr="0027473D">
              <w:rPr>
                <w:color w:val="000000" w:themeColor="text1"/>
                <w:sz w:val="16"/>
                <w:szCs w:val="16"/>
                <w:rtl/>
              </w:rPr>
              <w:t xml:space="preserve">تقوم </w:t>
            </w:r>
            <w:r w:rsidR="00272578" w:rsidRPr="0027473D">
              <w:rPr>
                <w:color w:val="000000" w:themeColor="text1"/>
                <w:sz w:val="16"/>
                <w:szCs w:val="16"/>
              </w:rPr>
              <w:t>Microsoft</w:t>
            </w:r>
            <w:r w:rsidR="00272578" w:rsidRPr="0027473D">
              <w:rPr>
                <w:color w:val="000000" w:themeColor="text1"/>
                <w:sz w:val="16"/>
                <w:szCs w:val="16"/>
                <w:rtl/>
              </w:rPr>
              <w:t xml:space="preserve"> بتعقب عمليات الكشف عن بيانات العميل، أو تقوم بتمكين </w:t>
            </w:r>
            <w:r w:rsidR="00272578"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lastRenderedPageBreak/>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r w:rsidRPr="007D1FCC">
        <w:rPr>
          <w:b/>
          <w:bCs/>
          <w:color w:val="00188F"/>
          <w:szCs w:val="18"/>
          <w:rtl/>
        </w:rPr>
        <w:t>نهج أمان معلومات الخدمات عبر الإنترنت</w:t>
      </w:r>
    </w:p>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F82C49" w:rsidRPr="00C62FB6" w14:paraId="22B9A6D5" w14:textId="77777777" w:rsidTr="0027473D">
        <w:trPr>
          <w:trHeight w:val="288"/>
        </w:trPr>
        <w:tc>
          <w:tcPr>
            <w:tcW w:w="2880" w:type="dxa"/>
            <w:vAlign w:val="center"/>
          </w:tcPr>
          <w:p w14:paraId="12E3CD55" w14:textId="69A25013"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lang w:bidi=""/>
              </w:rPr>
              <w:t>Office 365</w:t>
            </w:r>
          </w:p>
        </w:tc>
        <w:tc>
          <w:tcPr>
            <w:tcW w:w="1584" w:type="dxa"/>
            <w:vAlign w:val="center"/>
          </w:tcPr>
          <w:p w14:paraId="4848E349" w14:textId="3ABE19B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2F444435" w14:textId="7FC41A8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8F9732D" w14:textId="7919FDF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C481F4" w14:textId="562B339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1BA4A1A" w14:textId="6BA0D3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03F7EBC8" w14:textId="77777777" w:rsidTr="0027473D">
        <w:trPr>
          <w:trHeight w:val="288"/>
        </w:trPr>
        <w:tc>
          <w:tcPr>
            <w:tcW w:w="2880" w:type="dxa"/>
            <w:vAlign w:val="center"/>
          </w:tcPr>
          <w:p w14:paraId="4741F59F" w14:textId="715871CB" w:rsidR="00F82C49" w:rsidRPr="00CC546F" w:rsidRDefault="00F82C49" w:rsidP="00F82C49">
            <w:pPr>
              <w:pStyle w:val="ProductList-Body"/>
              <w:rPr>
                <w:sz w:val="16"/>
                <w:szCs w:val="16"/>
              </w:rPr>
            </w:pPr>
            <w:r w:rsidRPr="007503D6">
              <w:rPr>
                <w:sz w:val="16"/>
                <w:szCs w:val="16"/>
                <w:lang w:bidi=""/>
              </w:rPr>
              <w:t>Microsoft Dynamics 365 Core Services</w:t>
            </w:r>
          </w:p>
        </w:tc>
        <w:tc>
          <w:tcPr>
            <w:tcW w:w="1584" w:type="dxa"/>
            <w:vAlign w:val="center"/>
          </w:tcPr>
          <w:p w14:paraId="4878B019" w14:textId="021ED1D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089908" w14:textId="6C7411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9E39B9A" w14:textId="4B9E7AF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BD538A9" w14:textId="37ECA53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DEBA3CD" w14:textId="75923D27"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77A2D9BF" w14:textId="77777777" w:rsidTr="0027473D">
        <w:trPr>
          <w:trHeight w:val="288"/>
        </w:trPr>
        <w:tc>
          <w:tcPr>
            <w:tcW w:w="2880" w:type="dxa"/>
            <w:vAlign w:val="center"/>
          </w:tcPr>
          <w:p w14:paraId="591D1851" w14:textId="047A26E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Azure Core</w:t>
            </w:r>
          </w:p>
        </w:tc>
        <w:tc>
          <w:tcPr>
            <w:tcW w:w="1584" w:type="dxa"/>
            <w:vAlign w:val="center"/>
          </w:tcPr>
          <w:p w14:paraId="4C3AD243" w14:textId="71DF930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7A13154" w14:textId="424A019F"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DEE26F3" w14:textId="55503AE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592466" w14:textId="6CDA1265" w:rsidR="00F82C49" w:rsidRPr="00E340EE" w:rsidRDefault="00F82C49" w:rsidP="00F82C49">
            <w:pPr>
              <w:pStyle w:val="ProductList-Body"/>
              <w:rPr>
                <w:i/>
                <w:color w:val="000000" w:themeColor="text1"/>
                <w:sz w:val="16"/>
                <w:szCs w:val="16"/>
              </w:rPr>
            </w:pPr>
            <w:r w:rsidRPr="007503D6">
              <w:rPr>
                <w:color w:val="000000" w:themeColor="text1"/>
                <w:sz w:val="16"/>
                <w:szCs w:val="16"/>
                <w:rtl/>
              </w:rPr>
              <w:t>تتفاوت**</w:t>
            </w:r>
          </w:p>
        </w:tc>
        <w:tc>
          <w:tcPr>
            <w:tcW w:w="1584" w:type="dxa"/>
            <w:vAlign w:val="center"/>
          </w:tcPr>
          <w:p w14:paraId="2AD63B04" w14:textId="01FF0399" w:rsidR="00F82C49" w:rsidRPr="00E340EE" w:rsidRDefault="00F82C49" w:rsidP="00F82C49">
            <w:pPr>
              <w:pStyle w:val="ProductList-Body"/>
              <w:rPr>
                <w:color w:val="000000" w:themeColor="text1"/>
                <w:sz w:val="16"/>
                <w:szCs w:val="16"/>
              </w:rPr>
            </w:pPr>
            <w:r w:rsidRPr="007503D6">
              <w:rPr>
                <w:color w:val="000000" w:themeColor="text1"/>
                <w:sz w:val="16"/>
                <w:szCs w:val="16"/>
                <w:rtl/>
              </w:rPr>
              <w:t>تتفاوت**</w:t>
            </w:r>
          </w:p>
        </w:tc>
      </w:tr>
      <w:tr w:rsidR="00F82C49" w:rsidRPr="00C62FB6" w14:paraId="17ED4B38" w14:textId="77777777" w:rsidTr="0027473D">
        <w:trPr>
          <w:trHeight w:val="288"/>
        </w:trPr>
        <w:tc>
          <w:tcPr>
            <w:tcW w:w="2880" w:type="dxa"/>
            <w:vAlign w:val="center"/>
          </w:tcPr>
          <w:p w14:paraId="3D8877A9" w14:textId="537F52D2" w:rsidR="00F82C49" w:rsidRPr="00CC546F" w:rsidRDefault="00F82C49" w:rsidP="00F82C49">
            <w:pPr>
              <w:pStyle w:val="ProductList-Body"/>
              <w:rPr>
                <w:sz w:val="16"/>
                <w:szCs w:val="16"/>
              </w:rPr>
            </w:pPr>
            <w:r w:rsidRPr="007503D6">
              <w:rPr>
                <w:sz w:val="16"/>
                <w:szCs w:val="16"/>
                <w:rtl/>
              </w:rPr>
              <w:t xml:space="preserve">الخدمات عبر الإنترنت لـ </w:t>
            </w:r>
            <w:r w:rsidRPr="007503D6">
              <w:rPr>
                <w:sz w:val="16"/>
                <w:szCs w:val="16"/>
              </w:rPr>
              <w:t>Microsoft Intune</w:t>
            </w:r>
          </w:p>
        </w:tc>
        <w:tc>
          <w:tcPr>
            <w:tcW w:w="1584" w:type="dxa"/>
            <w:vAlign w:val="center"/>
          </w:tcPr>
          <w:p w14:paraId="3763713A" w14:textId="4E8D84F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7CFB87F2" w14:textId="20B6F329"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9B52DD" w14:textId="4D037AA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C6BD2D" w14:textId="4FE293B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8545FD5" w14:textId="40153DAD"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1694635C" w14:textId="77777777" w:rsidTr="0027473D">
        <w:trPr>
          <w:trHeight w:val="288"/>
        </w:trPr>
        <w:tc>
          <w:tcPr>
            <w:tcW w:w="2880" w:type="dxa"/>
            <w:vAlign w:val="center"/>
          </w:tcPr>
          <w:p w14:paraId="056B58D9" w14:textId="397F99D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Power BI</w:t>
            </w:r>
          </w:p>
        </w:tc>
        <w:tc>
          <w:tcPr>
            <w:tcW w:w="1584" w:type="dxa"/>
            <w:vAlign w:val="center"/>
          </w:tcPr>
          <w:p w14:paraId="023C2479" w14:textId="0C3708C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4FECCE" w14:textId="08EB3E4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D3C732F" w14:textId="6B375F7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31B7C1B" w14:textId="6463DFB8"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c>
          <w:tcPr>
            <w:tcW w:w="1584" w:type="dxa"/>
            <w:vAlign w:val="center"/>
          </w:tcPr>
          <w:p w14:paraId="30751431" w14:textId="6B18D9A5"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r>
    </w:tbl>
    <w:p w14:paraId="72FD1F97" w14:textId="77777777" w:rsidR="00F82C49" w:rsidRPr="00EF7EB3" w:rsidRDefault="00F82C49" w:rsidP="00F82C49">
      <w:pPr>
        <w:pStyle w:val="ProductList-Body"/>
        <w:rPr>
          <w:szCs w:val="18"/>
        </w:rPr>
      </w:pPr>
      <w:r w:rsidRPr="00EF7EB3">
        <w:rPr>
          <w:i/>
          <w:color w:val="000000" w:themeColor="text1"/>
          <w:szCs w:val="18"/>
          <w:rtl/>
        </w:rPr>
        <w:t xml:space="preserve">*لا يشمل </w:t>
      </w:r>
      <w:r w:rsidRPr="00EF7EB3">
        <w:rPr>
          <w:i/>
          <w:color w:val="000000" w:themeColor="text1"/>
          <w:szCs w:val="18"/>
        </w:rPr>
        <w:t>Microsoft Social Engagement</w:t>
      </w:r>
      <w:r w:rsidRPr="00EF7EB3">
        <w:rPr>
          <w:i/>
          <w:color w:val="000000" w:themeColor="text1"/>
          <w:szCs w:val="18"/>
          <w:rtl/>
        </w:rPr>
        <w:t>.</w:t>
      </w:r>
    </w:p>
    <w:p w14:paraId="73B1DAFD" w14:textId="77777777" w:rsidR="00F82C49" w:rsidRPr="00E11EF5" w:rsidRDefault="00F82C49" w:rsidP="00F82C49">
      <w:pPr>
        <w:pStyle w:val="ProductList-Body"/>
        <w:rPr>
          <w:i/>
          <w:iCs/>
          <w:szCs w:val="18"/>
        </w:rPr>
      </w:pPr>
      <w:r w:rsidRPr="009807EF">
        <w:rPr>
          <w:color w:val="000000" w:themeColor="text1"/>
          <w:szCs w:val="18"/>
          <w:rtl/>
        </w:rPr>
        <w:t>**</w:t>
      </w:r>
      <w:r w:rsidRPr="00E11EF5">
        <w:rPr>
          <w:i/>
          <w:iCs/>
          <w:color w:val="000000" w:themeColor="text1"/>
          <w:szCs w:val="18"/>
          <w:rtl/>
        </w:rPr>
        <w:t xml:space="preserve">النطاق الحالي موضّح بالتفصيل في تقرير التدقيق وملخّص في مركز توثيق </w:t>
      </w:r>
      <w:r w:rsidRPr="00E11EF5">
        <w:rPr>
          <w:i/>
          <w:iCs/>
          <w:color w:val="000000" w:themeColor="text1"/>
          <w:szCs w:val="18"/>
        </w:rPr>
        <w:t>Microsoft Azure Trust Center</w:t>
      </w:r>
      <w:r w:rsidRPr="00E11EF5">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DD12B1" w:rsidRDefault="00E1432F" w:rsidP="00E1432F">
      <w:pPr>
        <w:pStyle w:val="ProductList-Body"/>
        <w:rPr>
          <w:szCs w:val="18"/>
        </w:rPr>
      </w:pPr>
      <w:r w:rsidRPr="00DD12B1">
        <w:rPr>
          <w:szCs w:val="18"/>
          <w:rtl/>
        </w:rPr>
        <w:t xml:space="preserve">يجوز لشركة </w:t>
      </w:r>
      <w:r w:rsidRPr="00DD12B1">
        <w:rPr>
          <w:szCs w:val="18"/>
        </w:rPr>
        <w:t>Microsoft</w:t>
      </w:r>
      <w:r w:rsidRPr="00DD12B1">
        <w:rPr>
          <w:szCs w:val="18"/>
          <w:rtl/>
        </w:rPr>
        <w:t xml:space="preserve"> إضافة معايير حكومية أو صناعية في أي وقت. لن تقوم </w:t>
      </w:r>
      <w:r w:rsidRPr="00DD12B1">
        <w:rPr>
          <w:szCs w:val="18"/>
        </w:rPr>
        <w:t>Microsoft</w:t>
      </w:r>
      <w:r w:rsidRPr="00DD12B1">
        <w:rPr>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DD12B1">
        <w:rPr>
          <w:szCs w:val="18"/>
        </w:rPr>
        <w:t>Azure</w:t>
      </w:r>
      <w:r w:rsidRPr="00DD12B1">
        <w:rPr>
          <w:szCs w:val="18"/>
          <w:rtl/>
        </w:rPr>
        <w:t xml:space="preserve"> الحكومية مجموعة منفصلة من إطارات العمل ومعايير التحكم، كما هو موضح في مركز توثيق </w:t>
      </w:r>
      <w:r w:rsidRPr="00DD12B1">
        <w:rPr>
          <w:szCs w:val="18"/>
        </w:rPr>
        <w:t>Microsoft Azure Trust Center</w:t>
      </w:r>
      <w:r w:rsidRPr="00DD12B1">
        <w:rPr>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8C60E2"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78" w:name="OnlineServiceSpecificTerms"/>
      <w:bookmarkStart w:id="79" w:name="_Toc472506658"/>
      <w:r w:rsidRPr="005F0C66">
        <w:rPr>
          <w:bCs/>
          <w:szCs w:val="40"/>
          <w:rtl/>
        </w:rPr>
        <w:lastRenderedPageBreak/>
        <w:t>الشروط الخاصة بالخدمة عبر الإنترنت</w:t>
      </w:r>
      <w:bookmarkEnd w:id="78"/>
      <w:bookmarkEnd w:id="79"/>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F82C49">
      <w:pPr>
        <w:pStyle w:val="ProductList-Offering1Heading"/>
        <w:pBdr>
          <w:bottom w:val="single" w:sz="24" w:space="1" w:color="BFBFBF" w:themeColor="background1" w:themeShade="BF"/>
        </w:pBdr>
        <w:spacing w:before="0" w:after="240"/>
        <w:outlineLvl w:val="1"/>
        <w:rPr>
          <w:bCs/>
          <w:szCs w:val="28"/>
        </w:rPr>
      </w:pPr>
      <w:bookmarkStart w:id="80" w:name="_Toc472506659"/>
      <w:bookmarkStart w:id="81" w:name="MicrosoftAzureServices"/>
      <w:r w:rsidRPr="00F20813">
        <w:rPr>
          <w:bCs/>
          <w:szCs w:val="28"/>
          <w:rtl/>
        </w:rPr>
        <w:t xml:space="preserve">خدمات </w:t>
      </w:r>
      <w:r w:rsidRPr="00F20813">
        <w:rPr>
          <w:bCs/>
          <w:szCs w:val="28"/>
        </w:rPr>
        <w:t>Microsoft Azure</w:t>
      </w:r>
      <w:bookmarkEnd w:id="80"/>
    </w:p>
    <w:bookmarkEnd w:id="81"/>
    <w:p w14:paraId="55ABF14D" w14:textId="77777777" w:rsidR="001374AB" w:rsidRPr="009F3966" w:rsidRDefault="001374AB" w:rsidP="001374AB">
      <w:pPr>
        <w:pStyle w:val="ProductList-Body"/>
        <w:rPr>
          <w:rFonts w:ascii="Arial" w:hAnsi="Arial" w:cs="Arial"/>
          <w:bCs/>
          <w:color w:val="00188F"/>
          <w:szCs w:val="18"/>
        </w:rPr>
      </w:pPr>
      <w:r w:rsidRPr="009F3966">
        <w:rPr>
          <w:rFonts w:ascii="Arial" w:hAnsi="Arial" w:cs="Arial"/>
          <w:bCs/>
          <w:color w:val="00188F"/>
          <w:szCs w:val="18"/>
          <w:rtl/>
        </w:rPr>
        <w:t>الإشعارات</w:t>
      </w:r>
    </w:p>
    <w:p w14:paraId="4054F7C8" w14:textId="77777777" w:rsidR="001374AB" w:rsidRPr="009F3966" w:rsidRDefault="001374AB" w:rsidP="001374AB">
      <w:pPr>
        <w:pStyle w:val="ProductList-Body"/>
        <w:rPr>
          <w:rFonts w:ascii="Calibri" w:hAnsi="Calibri" w:cs="Arial"/>
          <w:szCs w:val="18"/>
        </w:rPr>
      </w:pPr>
      <w:r w:rsidRPr="009F3966">
        <w:rPr>
          <w:rFonts w:ascii="Calibri" w:hAnsi="Calibri" w:cs="Arial"/>
          <w:szCs w:val="18"/>
          <w:rtl/>
        </w:rPr>
        <w:t xml:space="preserve">تنطبق إشعارات خرائط </w:t>
      </w:r>
      <w:r w:rsidRPr="009F3966">
        <w:rPr>
          <w:rFonts w:ascii="Calibri" w:hAnsi="Calibri" w:cs="Arial"/>
          <w:szCs w:val="18"/>
        </w:rPr>
        <w:t>Bing</w:t>
      </w:r>
      <w:r w:rsidRPr="009F3966">
        <w:rPr>
          <w:rFonts w:ascii="Calibri" w:hAnsi="Calibri" w:cs="Arial"/>
          <w:szCs w:val="18"/>
          <w:rtl/>
        </w:rPr>
        <w:t xml:space="preserve"> والخدمات الاحترافية وترميز </w:t>
      </w:r>
      <w:r w:rsidRPr="009F3966">
        <w:rPr>
          <w:rFonts w:ascii="Calibri" w:hAnsi="Calibri" w:cs="Arial"/>
          <w:szCs w:val="18"/>
          <w:lang w:bidi=""/>
        </w:rPr>
        <w:t>H.265/HEV</w:t>
      </w:r>
      <w:r w:rsidRPr="009F3966">
        <w:rPr>
          <w:rFonts w:ascii="Calibri" w:hAnsi="Calibri" w:cs="Arial"/>
          <w:szCs w:val="18"/>
          <w:rtl/>
        </w:rPr>
        <w:t xml:space="preserve"> لخدمات وسائط </w:t>
      </w:r>
      <w:r w:rsidRPr="009F3966">
        <w:rPr>
          <w:rFonts w:ascii="Calibri" w:hAnsi="Calibri" w:cs="Arial"/>
          <w:szCs w:val="18"/>
        </w:rPr>
        <w:t>Azure</w:t>
      </w:r>
      <w:r w:rsidRPr="009F3966">
        <w:rPr>
          <w:rFonts w:ascii="Calibri" w:hAnsi="Calibri" w:cs="Arial"/>
          <w:szCs w:val="18"/>
          <w:rtl/>
        </w:rPr>
        <w:t xml:space="preserve"> والمعيار المرئي </w:t>
      </w:r>
      <w:r w:rsidRPr="009F3966">
        <w:rPr>
          <w:rFonts w:ascii="Calibri" w:hAnsi="Calibri" w:cs="Arial"/>
          <w:szCs w:val="18"/>
          <w:lang w:bidi=""/>
        </w:rPr>
        <w:t>H.264/AVC</w:t>
      </w:r>
      <w:r w:rsidRPr="009F3966">
        <w:rPr>
          <w:rFonts w:ascii="Calibri" w:hAnsi="Calibri" w:cs="Arial"/>
          <w:szCs w:val="18"/>
          <w:rtl/>
        </w:rPr>
        <w:t xml:space="preserve"> ومعيار الفيديو </w:t>
      </w:r>
      <w:r w:rsidRPr="009F3966">
        <w:rPr>
          <w:rFonts w:ascii="Calibri" w:hAnsi="Calibri" w:cs="Arial"/>
          <w:szCs w:val="18"/>
          <w:lang w:bidi=""/>
        </w:rPr>
        <w:t>VC-1</w:t>
      </w:r>
      <w:r w:rsidRPr="009F3966">
        <w:rPr>
          <w:rFonts w:ascii="Calibri" w:hAnsi="Calibri" w:cs="Arial"/>
          <w:szCs w:val="18"/>
          <w:rtl/>
        </w:rPr>
        <w:t xml:space="preserve"> والمعيار المرئي </w:t>
      </w:r>
      <w:r w:rsidRPr="009F3966">
        <w:rPr>
          <w:rFonts w:ascii="Calibri" w:hAnsi="Calibri" w:cs="Arial"/>
          <w:szCs w:val="18"/>
          <w:lang w:bidi=""/>
        </w:rPr>
        <w:t>MPEG-4 Part 2</w:t>
      </w:r>
      <w:r w:rsidRPr="009F3966">
        <w:rPr>
          <w:rFonts w:ascii="Calibri" w:hAnsi="Calibri" w:cs="Arial"/>
          <w:szCs w:val="18"/>
          <w:rtl/>
        </w:rPr>
        <w:t xml:space="preserve"> ومعيار الفيديو </w:t>
      </w:r>
      <w:r w:rsidRPr="009F3966">
        <w:rPr>
          <w:rFonts w:ascii="Calibri" w:hAnsi="Calibri" w:cs="Arial"/>
          <w:szCs w:val="18"/>
          <w:lang w:bidi=""/>
        </w:rPr>
        <w:t>MPEG-2</w:t>
      </w:r>
      <w:r w:rsidRPr="009F3966">
        <w:rPr>
          <w:rFonts w:ascii="Calibri" w:hAnsi="Calibri" w:cs="Arial"/>
          <w:szCs w:val="18"/>
          <w:rtl/>
        </w:rPr>
        <w:t xml:space="preserve"> الواردة في </w:t>
      </w:r>
      <w:hyperlink w:anchor="Attachment1" w:history="1">
        <w:r w:rsidRPr="009F3966">
          <w:rPr>
            <w:rStyle w:val="Hyperlink"/>
            <w:rFonts w:ascii="Calibri" w:hAnsi="Calibri" w:cs="Arial"/>
            <w:szCs w:val="18"/>
            <w:rtl/>
          </w:rPr>
          <w:t xml:space="preserve">الملحق </w:t>
        </w:r>
        <w:r w:rsidRPr="009F3966">
          <w:rPr>
            <w:rStyle w:val="Hyperlink"/>
            <w:rFonts w:ascii="Calibri" w:hAnsi="Calibri" w:cs="Arial"/>
            <w:szCs w:val="18"/>
            <w:lang w:bidi=""/>
          </w:rPr>
          <w:t>1</w:t>
        </w:r>
      </w:hyperlink>
      <w:r w:rsidRPr="009F3966">
        <w:rPr>
          <w:rFonts w:ascii="Calibri" w:hAnsi="Calibri" w:cs="Arial"/>
          <w:szCs w:val="18"/>
          <w:rtl/>
        </w:rPr>
        <w:t>.</w:t>
      </w:r>
    </w:p>
    <w:p w14:paraId="386068E7" w14:textId="0A8230EC" w:rsidR="00CC34E7" w:rsidRPr="001374AB"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9"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537CA81D" w14:textId="7F13F98E" w:rsidR="00994AC1" w:rsidRPr="00994AC1" w:rsidRDefault="00994AC1" w:rsidP="00994AC1">
      <w:pPr>
        <w:pStyle w:val="ProductList-Body"/>
        <w:spacing w:after="120"/>
        <w:rPr>
          <w:szCs w:val="18"/>
        </w:rPr>
      </w:pPr>
      <w:r w:rsidRPr="00994AC1">
        <w:rPr>
          <w:rFonts w:hint="cs"/>
          <w:szCs w:val="18"/>
          <w:rtl/>
        </w:rPr>
        <w:t>يُقصد</w:t>
      </w:r>
      <w:r w:rsidRPr="00994AC1">
        <w:rPr>
          <w:szCs w:val="18"/>
          <w:rtl/>
        </w:rPr>
        <w:t xml:space="preserve"> </w:t>
      </w:r>
      <w:r w:rsidRPr="00994AC1">
        <w:rPr>
          <w:rFonts w:hint="cs"/>
          <w:szCs w:val="18"/>
          <w:rtl/>
        </w:rPr>
        <w:t>بمصطلح</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وميزاتها</w:t>
      </w:r>
      <w:r w:rsidRPr="00994AC1">
        <w:rPr>
          <w:szCs w:val="18"/>
          <w:rtl/>
        </w:rPr>
        <w:t xml:space="preserve"> </w:t>
      </w:r>
      <w:r w:rsidRPr="00994AC1">
        <w:rPr>
          <w:rFonts w:hint="cs"/>
          <w:szCs w:val="18"/>
          <w:rtl/>
        </w:rPr>
        <w:t>المحددة</w:t>
      </w:r>
      <w:r w:rsidRPr="00994AC1">
        <w:rPr>
          <w:szCs w:val="18"/>
          <w:rtl/>
        </w:rPr>
        <w:t xml:space="preserve"> </w:t>
      </w:r>
      <w:r w:rsidRPr="00994AC1">
        <w:rPr>
          <w:rFonts w:hint="cs"/>
          <w:szCs w:val="18"/>
          <w:rtl/>
        </w:rPr>
        <w:t>على</w:t>
      </w:r>
      <w:r w:rsidRPr="00994AC1">
        <w:rPr>
          <w:szCs w:val="18"/>
          <w:rtl/>
        </w:rPr>
        <w:t xml:space="preserve"> </w:t>
      </w:r>
      <w:hyperlink r:id="rId30" w:history="1">
        <w:r w:rsidRPr="00994AC1">
          <w:rPr>
            <w:rStyle w:val="Hyperlink"/>
          </w:rPr>
          <w:t>http://azure.microsoft.com/services/</w:t>
        </w:r>
      </w:hyperlink>
      <w:r w:rsidRPr="00994AC1">
        <w:rPr>
          <w:rFonts w:hint="cs"/>
          <w:szCs w:val="18"/>
          <w:rtl/>
        </w:rPr>
        <w:t>،</w:t>
      </w:r>
      <w:r w:rsidRPr="00994AC1">
        <w:rPr>
          <w:szCs w:val="18"/>
          <w:rtl/>
        </w:rPr>
        <w:t xml:space="preserve"> </w:t>
      </w:r>
      <w:r w:rsidRPr="00994AC1">
        <w:rPr>
          <w:rFonts w:hint="cs"/>
          <w:szCs w:val="18"/>
          <w:rtl/>
        </w:rPr>
        <w:t>باستثناء</w:t>
      </w:r>
      <w:r w:rsidRPr="00994AC1">
        <w:rPr>
          <w:szCs w:val="18"/>
          <w:rtl/>
        </w:rPr>
        <w:t xml:space="preserve"> </w:t>
      </w:r>
      <w:r w:rsidRPr="00994AC1">
        <w:rPr>
          <w:rFonts w:hint="cs"/>
          <w:szCs w:val="18"/>
          <w:rtl/>
        </w:rPr>
        <w:t>ما</w:t>
      </w:r>
      <w:r w:rsidRPr="00994AC1">
        <w:rPr>
          <w:szCs w:val="18"/>
          <w:rtl/>
        </w:rPr>
        <w:t xml:space="preserve"> </w:t>
      </w:r>
      <w:r w:rsidRPr="00994AC1">
        <w:rPr>
          <w:rFonts w:hint="cs"/>
          <w:szCs w:val="18"/>
          <w:rtl/>
        </w:rPr>
        <w:t>تم</w:t>
      </w:r>
      <w:r w:rsidRPr="00994AC1">
        <w:rPr>
          <w:szCs w:val="18"/>
          <w:rtl/>
        </w:rPr>
        <w:t xml:space="preserve"> </w:t>
      </w:r>
      <w:r w:rsidRPr="00994AC1">
        <w:rPr>
          <w:rFonts w:hint="cs"/>
          <w:szCs w:val="18"/>
          <w:rtl/>
        </w:rPr>
        <w:t>ترخيصه</w:t>
      </w:r>
      <w:r w:rsidRPr="00994AC1">
        <w:rPr>
          <w:szCs w:val="18"/>
          <w:rtl/>
        </w:rPr>
        <w:t xml:space="preserve"> </w:t>
      </w:r>
      <w:r w:rsidRPr="00994AC1">
        <w:rPr>
          <w:rFonts w:hint="cs"/>
          <w:szCs w:val="18"/>
          <w:rtl/>
        </w:rPr>
        <w:t>بشكلٍ</w:t>
      </w:r>
      <w:r w:rsidRPr="00994AC1">
        <w:rPr>
          <w:szCs w:val="18"/>
          <w:rtl/>
        </w:rPr>
        <w:t xml:space="preserve"> </w:t>
      </w:r>
      <w:r w:rsidRPr="00994AC1">
        <w:rPr>
          <w:rFonts w:hint="cs"/>
          <w:szCs w:val="18"/>
          <w:rtl/>
        </w:rPr>
        <w:t>منفصل</w:t>
      </w:r>
      <w:r w:rsidRPr="00994AC1">
        <w:rPr>
          <w:szCs w:val="18"/>
          <w:rtl/>
        </w:rPr>
        <w:t xml:space="preserve">. </w:t>
      </w:r>
      <w:r w:rsidRPr="00994AC1">
        <w:rPr>
          <w:rFonts w:hint="cs"/>
          <w:szCs w:val="18"/>
          <w:rtl/>
        </w:rPr>
        <w:t>تتضمن</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أي</w:t>
      </w:r>
      <w:r w:rsidRPr="00994AC1">
        <w:rPr>
          <w:szCs w:val="18"/>
          <w:rtl/>
        </w:rPr>
        <w:t xml:space="preserve"> </w:t>
      </w:r>
      <w:r w:rsidRPr="00994AC1">
        <w:rPr>
          <w:rFonts w:hint="cs"/>
          <w:szCs w:val="18"/>
          <w:rtl/>
        </w:rPr>
        <w:t>مكونات</w:t>
      </w:r>
      <w:r w:rsidRPr="00994AC1">
        <w:rPr>
          <w:szCs w:val="18"/>
          <w:rtl/>
        </w:rPr>
        <w:t xml:space="preserve"> </w:t>
      </w:r>
      <w:r w:rsidRPr="00994AC1">
        <w:rPr>
          <w:rFonts w:hint="cs"/>
          <w:szCs w:val="18"/>
          <w:rtl/>
        </w:rPr>
        <w:t>مفتوحة</w:t>
      </w:r>
      <w:r w:rsidRPr="00994AC1">
        <w:rPr>
          <w:szCs w:val="18"/>
          <w:rtl/>
        </w:rPr>
        <w:t xml:space="preserve"> </w:t>
      </w:r>
      <w:r w:rsidRPr="00994AC1">
        <w:rPr>
          <w:rFonts w:hint="cs"/>
          <w:szCs w:val="18"/>
          <w:rtl/>
        </w:rPr>
        <w:t>المصدر</w:t>
      </w:r>
      <w:r w:rsidRPr="00994AC1">
        <w:rPr>
          <w:szCs w:val="18"/>
          <w:rtl/>
        </w:rPr>
        <w:t xml:space="preserve"> </w:t>
      </w:r>
      <w:r w:rsidRPr="00994AC1">
        <w:rPr>
          <w:rFonts w:hint="cs"/>
          <w:szCs w:val="18"/>
          <w:rtl/>
        </w:rPr>
        <w:t>مضمنة</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قِبل</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في</w:t>
      </w:r>
      <w:r w:rsidRPr="00994AC1">
        <w:rPr>
          <w:szCs w:val="18"/>
          <w:rtl/>
        </w:rPr>
        <w:t xml:space="preserve"> </w:t>
      </w:r>
      <w:r w:rsidRPr="00994AC1">
        <w:rPr>
          <w:rFonts w:hint="cs"/>
          <w:szCs w:val="18"/>
          <w:rtl/>
        </w:rPr>
        <w:t>هذه</w:t>
      </w:r>
      <w:r w:rsidRPr="00994AC1">
        <w:rPr>
          <w:szCs w:val="18"/>
          <w:rtl/>
        </w:rPr>
        <w:t xml:space="preserve"> </w:t>
      </w:r>
      <w:r w:rsidRPr="00994AC1">
        <w:rPr>
          <w:rFonts w:hint="cs"/>
          <w:szCs w:val="18"/>
          <w:rtl/>
        </w:rPr>
        <w:t>الخدمات</w:t>
      </w:r>
      <w:r w:rsidRPr="00994AC1">
        <w:rPr>
          <w:szCs w:val="18"/>
          <w:rtl/>
        </w:rPr>
        <w:t xml:space="preserve"> </w:t>
      </w:r>
      <w:r w:rsidRPr="00994AC1">
        <w:rPr>
          <w:rFonts w:hint="cs"/>
          <w:szCs w:val="18"/>
          <w:rtl/>
        </w:rPr>
        <w:t>والميزات</w:t>
      </w:r>
      <w:r w:rsidRPr="00994AC1">
        <w:rPr>
          <w:szCs w:val="18"/>
          <w:rtl/>
        </w:rPr>
        <w:t>.</w:t>
      </w:r>
      <w:r w:rsidRPr="00994AC1">
        <w:rPr>
          <w:rFonts w:hint="cs"/>
          <w:szCs w:val="18"/>
          <w:rtl/>
        </w:rPr>
        <w:t>‬</w:t>
      </w:r>
    </w:p>
    <w:p w14:paraId="7E815F22" w14:textId="77777777" w:rsidR="00F82C49" w:rsidRPr="00EF7EB3" w:rsidRDefault="00F82C49" w:rsidP="00F82C49">
      <w:pPr>
        <w:pStyle w:val="ProductList-Body"/>
        <w:rPr>
          <w:szCs w:val="18"/>
        </w:rPr>
      </w:pPr>
      <w:r w:rsidRPr="00EF7EB3">
        <w:rPr>
          <w:szCs w:val="18"/>
          <w:rtl/>
        </w:rPr>
        <w:t>يعني "</w:t>
      </w:r>
      <w:r w:rsidRPr="00EF7EB3">
        <w:rPr>
          <w:szCs w:val="18"/>
        </w:rPr>
        <w:t>Microsoft Translator</w:t>
      </w:r>
      <w:r w:rsidRPr="00EF7EB3">
        <w:rPr>
          <w:szCs w:val="18"/>
          <w:rtl/>
        </w:rPr>
        <w:t xml:space="preserve">" كلاً من </w:t>
      </w:r>
      <w:r w:rsidRPr="00EF7EB3">
        <w:rPr>
          <w:szCs w:val="18"/>
        </w:rPr>
        <w:t>Translator API Text Translation</w:t>
      </w:r>
      <w:r w:rsidRPr="00EF7EB3">
        <w:rPr>
          <w:szCs w:val="18"/>
          <w:rtl/>
        </w:rPr>
        <w:t xml:space="preserve"> و/أو </w:t>
      </w:r>
      <w:r w:rsidRPr="00EF7EB3">
        <w:rPr>
          <w:szCs w:val="18"/>
        </w:rPr>
        <w:t>Translator API Speech Translation</w:t>
      </w:r>
      <w:r w:rsidRPr="00EF7EB3">
        <w:rPr>
          <w:szCs w:val="18"/>
          <w:rtl/>
        </w:rPr>
        <w:t xml:space="preserve"> اللذين تقدمهما </w:t>
      </w:r>
      <w:r w:rsidRPr="00EF7EB3">
        <w:rPr>
          <w:szCs w:val="18"/>
        </w:rPr>
        <w:t>Microsoft</w:t>
      </w:r>
      <w:r w:rsidRPr="00EF7EB3">
        <w:rPr>
          <w:szCs w:val="18"/>
          <w:rtl/>
        </w:rPr>
        <w:t xml:space="preserve"> كخدمة ترجمة آلية مستندة على السحابة.</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D12B1">
      <w:pPr>
        <w:pStyle w:val="ProductList-Body"/>
        <w:keepNext/>
        <w:rPr>
          <w:bCs/>
          <w:szCs w:val="18"/>
        </w:rPr>
      </w:pPr>
      <w:r w:rsidRPr="001747AF">
        <w:rPr>
          <w:b/>
          <w:bCs/>
          <w:color w:val="00188F"/>
          <w:szCs w:val="18"/>
        </w:rPr>
        <w:lastRenderedPageBreak/>
        <w:t>Marketplace</w:t>
      </w:r>
    </w:p>
    <w:p w14:paraId="3107EC32" w14:textId="4E23FA03" w:rsidR="000E6ED8" w:rsidRDefault="00272578" w:rsidP="00D672AD">
      <w:pPr>
        <w:pStyle w:val="ProductList-Body"/>
        <w:rPr>
          <w:szCs w:val="18"/>
          <w:rtl/>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2" w:history="1">
        <w:r w:rsidR="006C6572">
          <w:rPr>
            <w:rStyle w:val="Hyperlink"/>
            <w:szCs w:val="18"/>
          </w:rPr>
          <w:t>http://azure.microsoft.com/en-us/support/legal/store-terms/</w:t>
        </w:r>
      </w:hyperlink>
      <w:hyperlink r:id="rId33" w:history="1"/>
      <w:r w:rsidRPr="00653B52">
        <w:rPr>
          <w:szCs w:val="18"/>
          <w:rtl/>
        </w:rPr>
        <w:t>.</w:t>
      </w:r>
    </w:p>
    <w:p w14:paraId="553B2213" w14:textId="0459596A" w:rsidR="0027473D" w:rsidRDefault="0027473D" w:rsidP="00D672AD">
      <w:pPr>
        <w:pStyle w:val="ProductList-Body"/>
        <w:rPr>
          <w:szCs w:val="18"/>
          <w:rtl/>
        </w:rPr>
      </w:pPr>
    </w:p>
    <w:p w14:paraId="4B355D53" w14:textId="37753AC1" w:rsidR="00344DB7" w:rsidRPr="00344DB7" w:rsidRDefault="00344DB7" w:rsidP="00344DB7">
      <w:pPr>
        <w:pStyle w:val="ProductList-Offering2Heading"/>
        <w:outlineLvl w:val="2"/>
        <w:rPr>
          <w:rFonts w:cs="Calibri"/>
        </w:rPr>
      </w:pPr>
      <w:bookmarkStart w:id="82" w:name="MicrosoftTranslator"/>
      <w:bookmarkStart w:id="83" w:name="MicrosoftCognitiveServices"/>
      <w:r w:rsidRPr="00344DB7">
        <w:rPr>
          <w:rFonts w:cs="Calibri"/>
          <w:rtl/>
        </w:rPr>
        <w:tab/>
      </w:r>
      <w:bookmarkStart w:id="84" w:name="_Toc465426838"/>
      <w:bookmarkStart w:id="85" w:name="_Toc468350407"/>
      <w:bookmarkStart w:id="86" w:name="_Toc472506660"/>
      <w:r w:rsidRPr="00344DB7">
        <w:rPr>
          <w:rFonts w:ascii="Arial" w:hAnsi="Arial" w:cs="Arial" w:hint="cs"/>
          <w:rtl/>
        </w:rPr>
        <w:t>خدمات</w:t>
      </w:r>
      <w:bookmarkEnd w:id="84"/>
      <w:r w:rsidRPr="00344DB7">
        <w:rPr>
          <w:rFonts w:cs="Calibri"/>
          <w:rtl/>
        </w:rPr>
        <w:t xml:space="preserve"> </w:t>
      </w:r>
      <w:r w:rsidRPr="00344DB7">
        <w:rPr>
          <w:rFonts w:cs="Calibri"/>
        </w:rPr>
        <w:t>Microsoft</w:t>
      </w:r>
      <w:r w:rsidRPr="00344DB7">
        <w:rPr>
          <w:rFonts w:cs="Calibri"/>
          <w:rtl/>
        </w:rPr>
        <w:t xml:space="preserve"> </w:t>
      </w:r>
      <w:r w:rsidRPr="00344DB7">
        <w:rPr>
          <w:rFonts w:ascii="Arial" w:hAnsi="Arial" w:cs="Arial" w:hint="cs"/>
          <w:rtl/>
        </w:rPr>
        <w:t>المعرفية</w:t>
      </w:r>
      <w:bookmarkEnd w:id="85"/>
      <w:bookmarkEnd w:id="86"/>
    </w:p>
    <w:bookmarkEnd w:id="82"/>
    <w:bookmarkEnd w:id="83"/>
    <w:p w14:paraId="594A2473" w14:textId="77777777" w:rsidR="00344DB7" w:rsidRPr="006F6AF0" w:rsidRDefault="00344DB7" w:rsidP="00344DB7">
      <w:pPr>
        <w:pStyle w:val="ProductList-ClauseHeading"/>
        <w:rPr>
          <w:rFonts w:ascii="Calibri" w:hAnsi="Calibri"/>
          <w:bCs/>
          <w:szCs w:val="18"/>
        </w:rPr>
      </w:pPr>
      <w:r w:rsidRPr="006F6AF0">
        <w:rPr>
          <w:rFonts w:ascii="Calibri" w:hAnsi="Calibri"/>
          <w:bCs/>
          <w:szCs w:val="18"/>
          <w:rtl/>
        </w:rPr>
        <w:t xml:space="preserve">خصوصية خدمات </w:t>
      </w:r>
      <w:r w:rsidRPr="006F6AF0">
        <w:rPr>
          <w:rFonts w:ascii="Calibri" w:hAnsi="Calibri"/>
          <w:bCs/>
          <w:szCs w:val="18"/>
        </w:rPr>
        <w:t>Microsoft</w:t>
      </w:r>
      <w:r w:rsidRPr="006F6AF0">
        <w:rPr>
          <w:rFonts w:ascii="Calibri" w:hAnsi="Calibri"/>
          <w:bCs/>
          <w:szCs w:val="18"/>
          <w:rtl/>
        </w:rPr>
        <w:t xml:space="preserve"> المعرفية </w:t>
      </w:r>
    </w:p>
    <w:p w14:paraId="0C652DD1" w14:textId="77777777" w:rsidR="00344DB7" w:rsidRPr="00082A88" w:rsidRDefault="00344DB7" w:rsidP="00344DB7">
      <w:pPr>
        <w:pStyle w:val="ProductList-Body"/>
        <w:rPr>
          <w:rFonts w:ascii="Calibri" w:hAnsi="Calibri" w:cs="Arial"/>
          <w:szCs w:val="18"/>
        </w:rPr>
      </w:pPr>
      <w:r w:rsidRPr="00082A88">
        <w:rPr>
          <w:rFonts w:ascii="Calibri" w:hAnsi="Calibri" w:cs="Arial"/>
          <w:szCs w:val="18"/>
          <w:rtl/>
        </w:rPr>
        <w:t xml:space="preserve">ينطبق بيان خصوصية </w:t>
      </w:r>
      <w:r w:rsidRPr="00082A88">
        <w:rPr>
          <w:rFonts w:ascii="Calibri" w:hAnsi="Calibri" w:cs="Arial"/>
          <w:szCs w:val="18"/>
        </w:rPr>
        <w:t>Microsoft</w:t>
      </w:r>
      <w:r w:rsidRPr="00082A88">
        <w:rPr>
          <w:rFonts w:ascii="Calibri" w:hAnsi="Calibri" w:cs="Arial"/>
          <w:szCs w:val="18"/>
          <w:rtl/>
        </w:rPr>
        <w:t xml:space="preserve"> الموجود على الموقع </w:t>
      </w:r>
      <w:hyperlink r:id="rId34" w:history="1">
        <w:r w:rsidRPr="00082A88">
          <w:rPr>
            <w:rStyle w:val="Hyperlink"/>
            <w:rFonts w:ascii="Calibri" w:hAnsi="Calibri" w:cs="Arial"/>
            <w:szCs w:val="18"/>
            <w:lang w:bidi=""/>
          </w:rPr>
          <w:t>https://go.microsoft.com/fwlink/?LinkId=521839</w:t>
        </w:r>
      </w:hyperlink>
      <w:r w:rsidRPr="00082A88">
        <w:rPr>
          <w:rFonts w:ascii="Calibri" w:hAnsi="Calibri" w:cs="Arial"/>
          <w:szCs w:val="18"/>
          <w:rtl/>
        </w:rPr>
        <w:t xml:space="preserve"> على استخدام العميل لخدمات </w:t>
      </w:r>
      <w:r w:rsidRPr="00082A88">
        <w:rPr>
          <w:rFonts w:ascii="Calibri" w:hAnsi="Calibri" w:cs="Arial"/>
          <w:szCs w:val="18"/>
        </w:rPr>
        <w:t>Microsoft</w:t>
      </w:r>
      <w:r w:rsidRPr="00082A88">
        <w:rPr>
          <w:rFonts w:ascii="Calibri" w:hAnsi="Calibri" w:cs="Arial"/>
          <w:szCs w:val="18"/>
          <w:rtl/>
        </w:rPr>
        <w:t xml:space="preserve"> المعرفية، باستثناء أن قسم خدمات </w:t>
      </w:r>
      <w:r w:rsidRPr="00082A88">
        <w:rPr>
          <w:rFonts w:ascii="Calibri" w:hAnsi="Calibri" w:cs="Arial"/>
          <w:szCs w:val="18"/>
        </w:rPr>
        <w:t>Microsoft</w:t>
      </w:r>
      <w:r w:rsidRPr="00082A88">
        <w:rPr>
          <w:rFonts w:ascii="Calibri" w:hAnsi="Calibri" w:cs="Arial"/>
          <w:szCs w:val="18"/>
          <w:rtl/>
        </w:rPr>
        <w:t xml:space="preserve"> المعرفية هذا يسري إلى حد تعارضه مع بيان خصوصية </w:t>
      </w:r>
      <w:r w:rsidRPr="00082A88">
        <w:rPr>
          <w:rFonts w:ascii="Calibri" w:hAnsi="Calibri" w:cs="Arial"/>
          <w:szCs w:val="18"/>
        </w:rPr>
        <w:t>Microsoft</w:t>
      </w:r>
      <w:r w:rsidRPr="00082A88">
        <w:rPr>
          <w:rFonts w:ascii="Calibri" w:hAnsi="Calibri" w:cs="Arial"/>
          <w:szCs w:val="18"/>
          <w:rtl/>
        </w:rPr>
        <w:t xml:space="preserve">. </w:t>
      </w:r>
    </w:p>
    <w:p w14:paraId="209B5CD5" w14:textId="77777777" w:rsidR="00344DB7" w:rsidRDefault="00344DB7" w:rsidP="00344DB7">
      <w:pPr>
        <w:pStyle w:val="ProductList-Body"/>
      </w:pPr>
    </w:p>
    <w:p w14:paraId="034509CF" w14:textId="77777777" w:rsidR="00344DB7" w:rsidRPr="004D4253" w:rsidRDefault="00344DB7" w:rsidP="00344DB7">
      <w:pPr>
        <w:pStyle w:val="ProductList-ClauseHeading"/>
        <w:rPr>
          <w:rFonts w:ascii="Calibri" w:hAnsi="Calibri" w:cs="Arial"/>
          <w:bCs/>
          <w:szCs w:val="18"/>
        </w:rPr>
      </w:pPr>
      <w:r w:rsidRPr="004D4253">
        <w:rPr>
          <w:rFonts w:ascii="Calibri" w:hAnsi="Calibri" w:cs="Arial"/>
          <w:bCs/>
          <w:szCs w:val="18"/>
          <w:rtl/>
        </w:rPr>
        <w:t xml:space="preserve">استخدام بيانات الخدمات المعرفية. </w:t>
      </w:r>
    </w:p>
    <w:p w14:paraId="0A96070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ويتحمل العميل وحده مسؤولية محتوى كل بيانات العميل التي يرسلها إلى الخدمات المعرفية ("بيانات الخدمات المعرفية").</w:t>
      </w:r>
    </w:p>
    <w:p w14:paraId="3898F75B" w14:textId="77777777" w:rsidR="00344DB7" w:rsidRPr="006F4DB0" w:rsidRDefault="00344DB7" w:rsidP="00344DB7">
      <w:pPr>
        <w:pStyle w:val="ProductList-Body"/>
        <w:rPr>
          <w:rFonts w:ascii="Calibri" w:hAnsi="Calibri" w:cs="Arial"/>
          <w:szCs w:val="18"/>
        </w:rPr>
      </w:pPr>
    </w:p>
    <w:p w14:paraId="5F563E08"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يجوز لـ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فقط من أجل: </w:t>
      </w:r>
      <w:r w:rsidRPr="006F4DB0">
        <w:rPr>
          <w:rFonts w:ascii="Calibri" w:hAnsi="Calibri" w:cs="Arial"/>
          <w:szCs w:val="18"/>
          <w:lang w:bidi=""/>
        </w:rPr>
        <w:t>(</w:t>
      </w:r>
      <w:r>
        <w:rPr>
          <w:rFonts w:ascii="Calibri" w:hAnsi="Calibri" w:cs="Arial"/>
          <w:szCs w:val="18"/>
          <w:lang w:bidi=""/>
        </w:rPr>
        <w:t>i</w:t>
      </w:r>
      <w:r w:rsidRPr="006F4DB0">
        <w:rPr>
          <w:rFonts w:ascii="Calibri" w:hAnsi="Calibri" w:cs="Arial"/>
          <w:szCs w:val="18"/>
          <w:lang w:bidi=""/>
        </w:rPr>
        <w:t>)</w:t>
      </w:r>
      <w:r w:rsidRPr="006F4DB0">
        <w:rPr>
          <w:rFonts w:ascii="Calibri" w:hAnsi="Calibri" w:cs="Arial"/>
          <w:szCs w:val="18"/>
          <w:rtl/>
        </w:rPr>
        <w:t xml:space="preserve"> توفير الخدمات المعرفية إلى العملاء؛ و</w:t>
      </w:r>
      <w:r w:rsidRPr="006F4DB0">
        <w:rPr>
          <w:rFonts w:ascii="Calibri" w:hAnsi="Calibri" w:cs="Arial"/>
          <w:szCs w:val="18"/>
          <w:lang w:bidi=""/>
        </w:rPr>
        <w:t>(</w:t>
      </w:r>
      <w:r>
        <w:rPr>
          <w:rFonts w:ascii="Calibri" w:hAnsi="Calibri" w:cs="Arial"/>
          <w:szCs w:val="18"/>
          <w:lang w:bidi=""/>
        </w:rPr>
        <w:t>ii</w:t>
      </w:r>
      <w:r w:rsidRPr="006F4DB0">
        <w:rPr>
          <w:rFonts w:ascii="Calibri" w:hAnsi="Calibri" w:cs="Arial"/>
          <w:szCs w:val="18"/>
          <w:lang w:bidi=""/>
        </w:rPr>
        <w:t>)</w:t>
      </w:r>
      <w:r w:rsidRPr="006F4DB0">
        <w:rPr>
          <w:rFonts w:ascii="Calibri" w:hAnsi="Calibri" w:cs="Arial"/>
          <w:szCs w:val="18"/>
          <w:rtl/>
        </w:rPr>
        <w:t xml:space="preserve"> تحسين منتجات </w:t>
      </w:r>
      <w:r w:rsidRPr="006F4DB0">
        <w:rPr>
          <w:rFonts w:ascii="Calibri" w:hAnsi="Calibri" w:cs="Arial"/>
          <w:szCs w:val="18"/>
        </w:rPr>
        <w:t>Microsoft</w:t>
      </w:r>
      <w:r w:rsidRPr="006F4DB0">
        <w:rPr>
          <w:rFonts w:ascii="Calibri" w:hAnsi="Calibri" w:cs="Arial"/>
          <w:szCs w:val="18"/>
          <w:rtl/>
        </w:rPr>
        <w:t xml:space="preserve"> وخدماتها. يجوز لـ </w:t>
      </w:r>
      <w:r w:rsidRPr="006F4DB0">
        <w:rPr>
          <w:rFonts w:ascii="Calibri" w:hAnsi="Calibri" w:cs="Arial"/>
          <w:szCs w:val="18"/>
        </w:rPr>
        <w:t>Microsoft</w:t>
      </w:r>
      <w:r w:rsidRPr="006F4DB0">
        <w:rPr>
          <w:rFonts w:ascii="Calibri" w:hAnsi="Calibri" w:cs="Arial"/>
          <w:szCs w:val="18"/>
          <w:rtl/>
        </w:rPr>
        <w:t xml:space="preserve">، للمعالجة فقط، جمع أعمال مشتقة لبيانات الخدمات المعرفية واستخدام تلك الأعمال وإعادة إنتاجها وإنشاؤها ويمنح العميل </w:t>
      </w:r>
      <w:r w:rsidRPr="006F4DB0">
        <w:rPr>
          <w:rFonts w:ascii="Calibri" w:hAnsi="Calibri" w:cs="Arial"/>
          <w:szCs w:val="18"/>
        </w:rPr>
        <w:t>Microsoft</w:t>
      </w:r>
      <w:r w:rsidRPr="006F4DB0">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على النحو الموضح في هذه الفقرة دون انتهاك حقوق أي طرف ثالث، وإلا فستسري التزامات </w:t>
      </w:r>
      <w:r w:rsidRPr="006F4DB0">
        <w:rPr>
          <w:rFonts w:ascii="Calibri" w:hAnsi="Calibri" w:cs="Arial"/>
          <w:szCs w:val="18"/>
        </w:rPr>
        <w:t>Microsoft</w:t>
      </w:r>
      <w:r w:rsidRPr="006F4DB0">
        <w:rPr>
          <w:rFonts w:ascii="Calibri" w:hAnsi="Calibri" w:cs="Arial"/>
          <w:szCs w:val="18"/>
          <w:rtl/>
        </w:rPr>
        <w:t xml:space="preserve"> على العميل وعلى أي طرف ثالث.</w:t>
      </w:r>
    </w:p>
    <w:p w14:paraId="0A969D9D" w14:textId="77777777" w:rsidR="00344DB7" w:rsidRPr="006F4DB0" w:rsidRDefault="00344DB7" w:rsidP="00344DB7">
      <w:pPr>
        <w:pStyle w:val="ProductList-Body"/>
        <w:rPr>
          <w:rFonts w:ascii="Calibri" w:hAnsi="Calibri" w:cs="Arial"/>
          <w:szCs w:val="18"/>
        </w:rPr>
      </w:pPr>
    </w:p>
    <w:p w14:paraId="4F29484E"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عندما تتضمن بيانات الخدمات المعرفية بيانات شخصية، سيحصل العميل على موافقة كافية لقيام </w:t>
      </w:r>
      <w:r w:rsidRPr="006F4DB0">
        <w:rPr>
          <w:rFonts w:ascii="Calibri" w:hAnsi="Calibri" w:cs="Arial"/>
          <w:szCs w:val="18"/>
        </w:rPr>
        <w:t>Microsoft</w:t>
      </w:r>
      <w:r w:rsidRPr="006F4DB0">
        <w:rPr>
          <w:rFonts w:ascii="Calibri" w:hAnsi="Calibri" w:cs="Arial"/>
          <w:szCs w:val="18"/>
          <w:rtl/>
        </w:rPr>
        <w:t xml:space="preserve"> بهذه المعالجة من أصحاب البيانات (أو من أولياء أمورهم أو الأوصياء عليهم حسب القانون المعمول به).</w:t>
      </w:r>
    </w:p>
    <w:p w14:paraId="7DC7C1FB" w14:textId="77777777" w:rsidR="00344DB7" w:rsidRPr="006F4DB0" w:rsidRDefault="00344DB7" w:rsidP="00344DB7">
      <w:pPr>
        <w:pStyle w:val="ProductList-Body"/>
        <w:rPr>
          <w:rFonts w:ascii="Calibri" w:hAnsi="Calibri" w:cs="Arial"/>
          <w:szCs w:val="18"/>
        </w:rPr>
      </w:pPr>
    </w:p>
    <w:p w14:paraId="7369BEB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تتعهد </w:t>
      </w:r>
      <w:r w:rsidRPr="006F4DB0">
        <w:rPr>
          <w:rFonts w:ascii="Calibri" w:hAnsi="Calibri" w:cs="Arial"/>
          <w:szCs w:val="18"/>
        </w:rPr>
        <w:t>Microsoft</w:t>
      </w:r>
      <w:r w:rsidRPr="006F4DB0">
        <w:rPr>
          <w:rFonts w:ascii="Calibri" w:hAnsi="Calibri" w:cs="Arial"/>
          <w:szCs w:val="18"/>
          <w:rtl/>
        </w:rPr>
        <w:t xml:space="preserve"> بالمساعدة في حماية بيانات الأشخاص الذين يمكن تحديد هويتهم الشخصية من بيانات الخدمات المعرفية التي تحتفظ بها </w:t>
      </w:r>
      <w:r w:rsidRPr="006F4DB0">
        <w:rPr>
          <w:rFonts w:ascii="Calibri" w:hAnsi="Calibri" w:cs="Arial"/>
          <w:szCs w:val="18"/>
        </w:rPr>
        <w:t>Microsoft</w:t>
      </w:r>
      <w:r w:rsidRPr="006F4DB0">
        <w:rPr>
          <w:rFonts w:ascii="Calibri" w:hAnsi="Calibri" w:cs="Arial"/>
          <w:szCs w:val="18"/>
          <w:rtl/>
        </w:rPr>
        <w:t xml:space="preserve">. طبقت </w:t>
      </w:r>
      <w:r w:rsidRPr="006F4DB0">
        <w:rPr>
          <w:rFonts w:ascii="Calibri" w:hAnsi="Calibri" w:cs="Arial"/>
          <w:szCs w:val="18"/>
        </w:rPr>
        <w:t>Microsoft</w:t>
      </w:r>
      <w:r w:rsidRPr="006F4DB0">
        <w:rPr>
          <w:rFonts w:ascii="Calibri" w:hAnsi="Calibri" w:cs="Arial"/>
          <w:szCs w:val="18"/>
          <w:rtl/>
        </w:rPr>
        <w:t xml:space="preserve"> معايير تجارية وتقنية مصممة للمساعدة على إخفاء هوية بعض بيانات الخدمات المعرفية المحتفظ بها. </w:t>
      </w:r>
    </w:p>
    <w:p w14:paraId="3AC6F236" w14:textId="77777777" w:rsidR="00344DB7" w:rsidRPr="006F4DB0" w:rsidRDefault="00344DB7" w:rsidP="00344DB7">
      <w:pPr>
        <w:pStyle w:val="ProductList-Body"/>
        <w:rPr>
          <w:rFonts w:ascii="Calibri" w:hAnsi="Calibri" w:cs="Arial"/>
          <w:szCs w:val="18"/>
        </w:rPr>
      </w:pPr>
    </w:p>
    <w:p w14:paraId="7D46D934"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يسري قسم استخدام بيانات الخدمات المعرفية هذا رغم انتهاء فترة صلاحية اتفاقية الترخيص المجمّع المبرمة مع العميل أو إنهائها. كما هو بين الطرفين، يحتفظ العميل بكل الحقوق وحقوق الملكية والمصلحة في بيانات الخدمات المعرفية. ولا تحصل </w:t>
      </w:r>
      <w:r w:rsidRPr="006F4DB0">
        <w:rPr>
          <w:rFonts w:ascii="Calibri" w:hAnsi="Calibri" w:cs="Arial"/>
          <w:szCs w:val="18"/>
        </w:rPr>
        <w:t>Microsoft</w:t>
      </w:r>
      <w:r w:rsidRPr="006F4DB0">
        <w:rPr>
          <w:rFonts w:ascii="Calibri" w:hAnsi="Calibri" w:cs="Arial"/>
          <w:szCs w:val="18"/>
          <w:rtl/>
        </w:rPr>
        <w:t xml:space="preserve"> على أي حقوق في بيانات الخدمات المعرفية، بخلاف الحقوق التي يمنحها العميل لـ </w:t>
      </w:r>
      <w:r w:rsidRPr="006F4DB0">
        <w:rPr>
          <w:rFonts w:ascii="Calibri" w:hAnsi="Calibri" w:cs="Arial"/>
          <w:szCs w:val="18"/>
        </w:rPr>
        <w:t>Microsoft</w:t>
      </w:r>
      <w:r w:rsidRPr="006F4DB0">
        <w:rPr>
          <w:rFonts w:ascii="Calibri" w:hAnsi="Calibri" w:cs="Arial"/>
          <w:szCs w:val="18"/>
          <w:rtl/>
        </w:rPr>
        <w:t xml:space="preserve"> في قسم استخدام بيانات الخدمة المعرفية. كما لا تؤثر هذه الفقرة على حقوق </w:t>
      </w:r>
      <w:r w:rsidRPr="006F4DB0">
        <w:rPr>
          <w:rFonts w:ascii="Calibri" w:hAnsi="Calibri" w:cs="Arial"/>
          <w:szCs w:val="18"/>
        </w:rPr>
        <w:t>Microsoft</w:t>
      </w:r>
      <w:r w:rsidRPr="006F4DB0">
        <w:rPr>
          <w:rFonts w:ascii="Calibri" w:hAnsi="Calibri" w:cs="Arial"/>
          <w:szCs w:val="18"/>
          <w:rtl/>
        </w:rPr>
        <w:t xml:space="preserve"> في البرامج أو الخدمات التي تقوم </w:t>
      </w:r>
      <w:r w:rsidRPr="006F4DB0">
        <w:rPr>
          <w:rFonts w:ascii="Calibri" w:hAnsi="Calibri" w:cs="Arial"/>
          <w:szCs w:val="18"/>
        </w:rPr>
        <w:t>Microsoft</w:t>
      </w:r>
      <w:r w:rsidRPr="006F4DB0">
        <w:rPr>
          <w:rFonts w:ascii="Calibri" w:hAnsi="Calibri" w:cs="Arial"/>
          <w:szCs w:val="18"/>
          <w:rtl/>
        </w:rPr>
        <w:t xml:space="preserve"> بترخيصها للعميل. </w:t>
      </w:r>
    </w:p>
    <w:p w14:paraId="2207AD0F" w14:textId="77777777" w:rsidR="00344DB7" w:rsidRDefault="00344DB7" w:rsidP="00344DB7">
      <w:pPr>
        <w:pStyle w:val="ProductList-Body"/>
      </w:pPr>
    </w:p>
    <w:p w14:paraId="1B86D405" w14:textId="77777777" w:rsidR="00344DB7" w:rsidRPr="00A5598F" w:rsidRDefault="00344DB7" w:rsidP="00344DB7">
      <w:pPr>
        <w:pStyle w:val="ProductList-ClauseHeading"/>
        <w:rPr>
          <w:rFonts w:ascii="Calibri" w:hAnsi="Calibri" w:cs="Arial"/>
          <w:bCs/>
          <w:szCs w:val="18"/>
        </w:rPr>
      </w:pPr>
      <w:r w:rsidRPr="00A5598F">
        <w:rPr>
          <w:rFonts w:ascii="Calibri" w:hAnsi="Calibri" w:cs="Arial"/>
          <w:bCs/>
          <w:szCs w:val="18"/>
          <w:rtl/>
        </w:rPr>
        <w:t>الاحتفاظ ببيانات الخدمات المعرفية</w:t>
      </w:r>
    </w:p>
    <w:p w14:paraId="1E8086CE" w14:textId="77777777" w:rsidR="00344DB7" w:rsidRPr="00DE7FC4" w:rsidRDefault="00344DB7" w:rsidP="00344DB7">
      <w:pPr>
        <w:pStyle w:val="ProductList-Body"/>
        <w:rPr>
          <w:rFonts w:ascii="Calibri" w:hAnsi="Calibri" w:cs="Arial"/>
          <w:szCs w:val="18"/>
        </w:rPr>
      </w:pPr>
      <w:r w:rsidRPr="00DE7FC4">
        <w:rPr>
          <w:rFonts w:ascii="Calibri" w:hAnsi="Calibri" w:cs="Arial"/>
          <w:szCs w:val="18"/>
          <w:rtl/>
        </w:rPr>
        <w:t>ما لم ينص على خلاف ذلك في وثائق الخدمة، فإن الخدمات المعرفية غير مصممة لتخزين بيانات العميل نيابة عن العميل.</w:t>
      </w:r>
      <w:r w:rsidRPr="00DE7FC4">
        <w:rPr>
          <w:rFonts w:ascii="Calibri" w:hAnsi="Calibri" w:cs="Arial"/>
          <w:szCs w:val="18"/>
        </w:rPr>
        <w:cr/>
      </w:r>
    </w:p>
    <w:p w14:paraId="43C04F26" w14:textId="77777777" w:rsidR="00344DB7" w:rsidRPr="00DE7FC4" w:rsidRDefault="00344DB7" w:rsidP="00344DB7">
      <w:pPr>
        <w:pStyle w:val="ProductList-ClauseHeading"/>
        <w:rPr>
          <w:rFonts w:ascii="Calibri" w:hAnsi="Calibri" w:cs="Arial"/>
          <w:bCs/>
          <w:szCs w:val="18"/>
        </w:rPr>
      </w:pPr>
      <w:r w:rsidRPr="00DE7FC4">
        <w:rPr>
          <w:rFonts w:ascii="Calibri" w:hAnsi="Calibri" w:cs="Arial"/>
          <w:bCs/>
          <w:szCs w:val="18"/>
          <w:rtl/>
        </w:rPr>
        <w:t>تطبيق الشروط العامة للخصوصية والأمان</w:t>
      </w:r>
    </w:p>
    <w:p w14:paraId="43A93521" w14:textId="77777777" w:rsidR="00344DB7" w:rsidRPr="00702DF6" w:rsidRDefault="00344DB7" w:rsidP="00344DB7">
      <w:pPr>
        <w:pStyle w:val="ProductList-Body"/>
        <w:rPr>
          <w:rFonts w:ascii="Calibri" w:hAnsi="Calibri" w:cs="Arial"/>
          <w:szCs w:val="18"/>
        </w:rPr>
      </w:pPr>
      <w:r w:rsidRPr="00702DF6">
        <w:rPr>
          <w:rFonts w:ascii="Calibri" w:hAnsi="Calibri" w:cs="Arial"/>
          <w:szCs w:val="18"/>
          <w:rtl/>
        </w:rPr>
        <w:t xml:space="preserve">تسري الأقسام التالية فقط للشروط العامة للخصوصية والأمان الآن على الخدمات المعرفية: </w:t>
      </w:r>
      <w:r w:rsidRPr="00702DF6">
        <w:rPr>
          <w:rFonts w:ascii="Calibri" w:hAnsi="Calibri" w:cs="Arial"/>
          <w:szCs w:val="18"/>
          <w:rtl/>
        </w:rPr>
        <w:t>‬‏</w:t>
      </w:r>
      <w:dir w:val="rtl">
        <w:r w:rsidRPr="00702DF6">
          <w:rPr>
            <w:rFonts w:ascii="Calibri" w:hAnsi="Calibri" w:cs="Arial"/>
            <w:szCs w:val="18"/>
            <w:rtl/>
          </w:rPr>
          <w:t>موقع معالجة البيانات، ‏</w:t>
        </w:r>
        <w:dir w:val="rtl">
          <w:r w:rsidRPr="00702DF6">
            <w:rPr>
              <w:rFonts w:ascii="Calibri" w:hAnsi="Calibri" w:cs="Arial"/>
              <w:szCs w:val="18"/>
              <w:rtl/>
            </w:rPr>
            <w:t>إصدارات المعاينة</w:t>
          </w:r>
          <w:r w:rsidRPr="00702DF6">
            <w:rPr>
              <w:rFonts w:ascii="Calibri" w:hAnsi="Calibri" w:cs="Arial"/>
              <w:szCs w:val="18"/>
              <w:rtl/>
            </w:rPr>
            <w:t xml:space="preserve">‬، </w:t>
          </w:r>
          <w:r w:rsidRPr="00702DF6">
            <w:rPr>
              <w:rFonts w:ascii="Calibri" w:hAnsi="Calibri" w:cs="Arial"/>
              <w:szCs w:val="18"/>
              <w:rtl/>
            </w:rPr>
            <w:t>‬‏</w:t>
          </w:r>
          <w:dir w:val="rtl">
            <w:r w:rsidRPr="00702DF6">
              <w:rPr>
                <w:rFonts w:ascii="Calibri" w:hAnsi="Calibri" w:cs="Arial"/>
                <w:szCs w:val="18"/>
                <w:rtl/>
              </w:rPr>
              <w:t xml:space="preserve">استخدام المتعاقدين من الباطن، </w:t>
            </w:r>
            <w:r w:rsidRPr="00702DF6">
              <w:rPr>
                <w:rFonts w:ascii="Calibri" w:hAnsi="Calibri" w:cs="Arial"/>
                <w:szCs w:val="18"/>
                <w:rtl/>
              </w:rPr>
              <w:t>‬‏</w:t>
            </w:r>
            <w:dir w:val="rtl">
              <w:r w:rsidRPr="00702DF6">
                <w:rPr>
                  <w:rFonts w:ascii="Calibri" w:hAnsi="Calibri" w:cs="Arial"/>
                  <w:szCs w:val="18"/>
                  <w:rtl/>
                </w:rPr>
                <w:t xml:space="preserve">كيفية الاتصال بـ </w:t>
              </w:r>
              <w:r w:rsidRPr="00702DF6">
                <w:rPr>
                  <w:rFonts w:ascii="Calibri" w:hAnsi="Calibri" w:cs="Arial"/>
                  <w:szCs w:val="18"/>
                </w:rPr>
                <w:t>Microsoft</w:t>
              </w:r>
              <w:r w:rsidRPr="00702DF6">
                <w:rPr>
                  <w:rFonts w:ascii="Calibri" w:hAnsi="Calibri" w:cs="Arial"/>
                  <w:szCs w:val="18"/>
                  <w:rtl/>
                </w:rPr>
                <w:t xml:space="preserve"> </w:t>
              </w:r>
              <w:r>
                <w:t>‬</w:t>
              </w:r>
              <w:r>
                <w:t>‬</w:t>
              </w:r>
              <w:r>
                <w:t>‬</w:t>
              </w:r>
              <w:r>
                <w:t>‬</w:t>
              </w:r>
              <w:r w:rsidR="00147EDE">
                <w:t>‬</w:t>
              </w:r>
              <w:r w:rsidR="00147EDE">
                <w:t>‬</w:t>
              </w:r>
              <w:r w:rsidR="00147EDE">
                <w:t>‬</w:t>
              </w:r>
              <w:r w:rsidR="00147EDE">
                <w:t>‬</w:t>
              </w:r>
              <w:r w:rsidR="00922722">
                <w:t>‬</w:t>
              </w:r>
              <w:r w:rsidR="00922722">
                <w:t>‬</w:t>
              </w:r>
              <w:r w:rsidR="00922722">
                <w:t>‬</w:t>
              </w:r>
              <w:r w:rsidR="00922722">
                <w:t>‬</w:t>
              </w:r>
              <w:r w:rsidR="008C60E2">
                <w:t>‬</w:t>
              </w:r>
              <w:r w:rsidR="008C60E2">
                <w:t>‬</w:t>
              </w:r>
              <w:r w:rsidR="008C60E2">
                <w:t>‬</w:t>
              </w:r>
              <w:r w:rsidR="008C60E2">
                <w:t>‬</w:t>
              </w:r>
            </w:dir>
          </w:dir>
        </w:dir>
      </w:dir>
    </w:p>
    <w:p w14:paraId="4D68020A" w14:textId="77777777" w:rsidR="00344DB7" w:rsidRPr="00A5598F" w:rsidRDefault="00344DB7" w:rsidP="00344DB7">
      <w:pPr>
        <w:pStyle w:val="ProductList-Body"/>
        <w:rPr>
          <w:szCs w:val="18"/>
        </w:rPr>
      </w:pPr>
    </w:p>
    <w:p w14:paraId="737AB608"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الإسناد</w:t>
      </w:r>
    </w:p>
    <w:p w14:paraId="45A63709" w14:textId="77777777" w:rsidR="00147EDE" w:rsidRPr="00A8534B" w:rsidRDefault="00147EDE" w:rsidP="00147EDE">
      <w:pPr>
        <w:pStyle w:val="ProductList-Body"/>
        <w:rPr>
          <w:rFonts w:ascii="Calibri" w:hAnsi="Calibri" w:cs="Calibri"/>
          <w:szCs w:val="18"/>
        </w:rPr>
      </w:pPr>
      <w:r w:rsidRPr="00A8534B">
        <w:rPr>
          <w:rFonts w:ascii="Arial" w:hAnsi="Arial" w:cs="Arial" w:hint="cs"/>
          <w:szCs w:val="18"/>
          <w:rtl/>
        </w:rPr>
        <w:t>عند</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szCs w:val="18"/>
          <w:rtl/>
        </w:rPr>
        <w:t xml:space="preserve"> (</w:t>
      </w:r>
      <w:r w:rsidRPr="00A8534B">
        <w:rPr>
          <w:rFonts w:ascii="Arial" w:hAnsi="Arial" w:cs="Arial" w:hint="cs"/>
          <w:szCs w:val="18"/>
          <w:rtl/>
        </w:rPr>
        <w:t>باستثناء</w:t>
      </w:r>
      <w:r w:rsidRPr="00A8534B">
        <w:rPr>
          <w:rFonts w:ascii="Calibri" w:hAnsi="Calibri" w:cs="Calibri"/>
          <w:szCs w:val="18"/>
          <w:rtl/>
        </w:rPr>
        <w:t xml:space="preserve"> </w:t>
      </w:r>
      <w:r w:rsidRPr="00A8534B">
        <w:rPr>
          <w:rFonts w:ascii="Arial" w:hAnsi="Arial" w:cs="Arial" w:hint="cs"/>
          <w:szCs w:val="18"/>
          <w:rtl/>
        </w:rPr>
        <w:t>البحث</w:t>
      </w:r>
      <w:r w:rsidRPr="00A8534B">
        <w:rPr>
          <w:rFonts w:ascii="Calibri" w:hAnsi="Calibri" w:cs="Calibri"/>
          <w:szCs w:val="18"/>
          <w:rtl/>
        </w:rPr>
        <w:t xml:space="preserve"> </w:t>
      </w:r>
      <w:r w:rsidRPr="00A8534B">
        <w:rPr>
          <w:rFonts w:ascii="Arial" w:hAnsi="Arial" w:cs="Arial" w:hint="cs"/>
          <w:szCs w:val="18"/>
          <w:rtl/>
        </w:rPr>
        <w:t>في</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المُعرّفة</w:t>
      </w:r>
      <w:r w:rsidRPr="00A8534B">
        <w:rPr>
          <w:rFonts w:ascii="Calibri" w:hAnsi="Calibri" w:cs="Calibri"/>
          <w:szCs w:val="18"/>
          <w:rtl/>
        </w:rPr>
        <w:t xml:space="preserve"> </w:t>
      </w:r>
      <w:r w:rsidRPr="00A8534B">
        <w:rPr>
          <w:rFonts w:ascii="Arial" w:hAnsi="Arial" w:cs="Arial" w:hint="cs"/>
          <w:szCs w:val="18"/>
          <w:rtl/>
        </w:rPr>
        <w:t>أدناه</w:t>
      </w:r>
      <w:r w:rsidRPr="00A8534B">
        <w:rPr>
          <w:rFonts w:ascii="Calibri" w:hAnsi="Calibri" w:cs="Calibri"/>
          <w:szCs w:val="18"/>
          <w:rtl/>
        </w:rPr>
        <w:t>))</w:t>
      </w:r>
      <w:r w:rsidRPr="00A8534B">
        <w:rPr>
          <w:rFonts w:ascii="Arial" w:hAnsi="Arial" w:cs="Arial" w:hint="cs"/>
          <w:szCs w:val="18"/>
          <w:rtl/>
        </w:rPr>
        <w:t>،</w:t>
      </w:r>
      <w:r w:rsidRPr="00A8534B">
        <w:rPr>
          <w:rFonts w:ascii="Calibri" w:hAnsi="Calibri" w:cs="Calibri"/>
          <w:szCs w:val="18"/>
          <w:rtl/>
        </w:rPr>
        <w:t xml:space="preserve"> </w:t>
      </w:r>
      <w:r w:rsidRPr="00A8534B">
        <w:rPr>
          <w:rFonts w:ascii="Arial" w:hAnsi="Arial" w:cs="Arial" w:hint="cs"/>
          <w:szCs w:val="18"/>
          <w:rtl/>
        </w:rPr>
        <w:t>فسيقدم</w:t>
      </w:r>
      <w:r w:rsidRPr="00A8534B">
        <w:rPr>
          <w:rFonts w:ascii="Calibri" w:hAnsi="Calibri" w:cs="Calibri"/>
          <w:szCs w:val="18"/>
          <w:rtl/>
        </w:rPr>
        <w:t xml:space="preserve"> </w:t>
      </w:r>
      <w:r w:rsidRPr="00A8534B">
        <w:rPr>
          <w:rFonts w:ascii="Arial" w:hAnsi="Arial" w:cs="Arial" w:hint="cs"/>
          <w:szCs w:val="18"/>
          <w:rtl/>
        </w:rPr>
        <w:t>العميل</w:t>
      </w:r>
      <w:r w:rsidRPr="00A8534B">
        <w:rPr>
          <w:rFonts w:ascii="Calibri" w:hAnsi="Calibri" w:cs="Calibri"/>
          <w:szCs w:val="18"/>
          <w:rtl/>
        </w:rPr>
        <w:t xml:space="preserve"> </w:t>
      </w:r>
      <w:r w:rsidRPr="00A8534B">
        <w:rPr>
          <w:rFonts w:ascii="Arial" w:hAnsi="Arial" w:cs="Arial" w:hint="cs"/>
          <w:szCs w:val="18"/>
          <w:rtl/>
        </w:rPr>
        <w:t>إسنادًا</w:t>
      </w:r>
      <w:r w:rsidRPr="00A8534B">
        <w:rPr>
          <w:rFonts w:ascii="Calibri" w:hAnsi="Calibri" w:cs="Calibri"/>
          <w:szCs w:val="18"/>
          <w:rtl/>
        </w:rPr>
        <w:t xml:space="preserve"> </w:t>
      </w:r>
      <w:r w:rsidRPr="00A8534B">
        <w:rPr>
          <w:rFonts w:ascii="Arial" w:hAnsi="Arial" w:cs="Arial" w:hint="cs"/>
          <w:szCs w:val="18"/>
          <w:rtl/>
        </w:rPr>
        <w:t>بارزًا</w:t>
      </w:r>
      <w:r w:rsidRPr="00A8534B">
        <w:rPr>
          <w:rFonts w:ascii="Calibri" w:hAnsi="Calibri" w:cs="Calibri"/>
          <w:szCs w:val="18"/>
          <w:rtl/>
        </w:rPr>
        <w:t xml:space="preserve"> </w:t>
      </w:r>
      <w:r w:rsidRPr="00A8534B">
        <w:rPr>
          <w:rFonts w:ascii="Arial" w:hAnsi="Arial" w:cs="Arial" w:hint="cs"/>
          <w:szCs w:val="18"/>
          <w:rtl/>
        </w:rPr>
        <w:t>معقولاً</w:t>
      </w:r>
      <w:r w:rsidRPr="00A8534B">
        <w:rPr>
          <w:rFonts w:ascii="Calibri" w:hAnsi="Calibri" w:cs="Calibri"/>
          <w:szCs w:val="18"/>
          <w:rtl/>
        </w:rPr>
        <w:t xml:space="preserve">. </w:t>
      </w:r>
      <w:r w:rsidRPr="00A8534B">
        <w:rPr>
          <w:rFonts w:ascii="Arial" w:hAnsi="Arial" w:cs="Arial" w:hint="cs"/>
          <w:szCs w:val="18"/>
          <w:rtl/>
        </w:rPr>
        <w:t>وينبغي</w:t>
      </w:r>
      <w:r w:rsidRPr="00A8534B">
        <w:rPr>
          <w:rFonts w:ascii="Calibri" w:hAnsi="Calibri" w:cs="Calibri"/>
          <w:szCs w:val="18"/>
          <w:rtl/>
        </w:rPr>
        <w:t xml:space="preserve"> </w:t>
      </w:r>
      <w:r w:rsidRPr="00A8534B">
        <w:rPr>
          <w:rFonts w:ascii="Arial" w:hAnsi="Arial" w:cs="Arial" w:hint="cs"/>
          <w:szCs w:val="18"/>
          <w:rtl/>
        </w:rPr>
        <w:t>أن</w:t>
      </w:r>
      <w:r w:rsidRPr="00A8534B">
        <w:rPr>
          <w:rFonts w:ascii="Calibri" w:hAnsi="Calibri" w:cs="Calibri"/>
          <w:szCs w:val="18"/>
          <w:rtl/>
        </w:rPr>
        <w:t xml:space="preserve"> </w:t>
      </w:r>
      <w:r w:rsidRPr="00A8534B">
        <w:rPr>
          <w:rFonts w:ascii="Arial" w:hAnsi="Arial" w:cs="Arial" w:hint="cs"/>
          <w:szCs w:val="18"/>
          <w:rtl/>
        </w:rPr>
        <w:t>يكون</w:t>
      </w:r>
      <w:r w:rsidRPr="00A8534B">
        <w:rPr>
          <w:rFonts w:ascii="Calibri" w:hAnsi="Calibri" w:cs="Calibri"/>
          <w:szCs w:val="18"/>
          <w:rtl/>
        </w:rPr>
        <w:t xml:space="preserve"> </w:t>
      </w:r>
      <w:r w:rsidRPr="00A8534B">
        <w:rPr>
          <w:rFonts w:ascii="Arial" w:hAnsi="Arial" w:cs="Arial" w:hint="cs"/>
          <w:szCs w:val="18"/>
          <w:rtl/>
        </w:rPr>
        <w:t>نص</w:t>
      </w:r>
      <w:r w:rsidRPr="00A8534B">
        <w:rPr>
          <w:rFonts w:ascii="Calibri" w:hAnsi="Calibri" w:cs="Calibri"/>
          <w:szCs w:val="18"/>
          <w:rtl/>
        </w:rPr>
        <w:t xml:space="preserve"> </w:t>
      </w:r>
      <w:r w:rsidRPr="00A8534B">
        <w:rPr>
          <w:rFonts w:ascii="Arial" w:hAnsi="Arial" w:cs="Arial" w:hint="cs"/>
          <w:szCs w:val="18"/>
          <w:rtl/>
        </w:rPr>
        <w:t>الإسناد</w:t>
      </w:r>
      <w:r w:rsidRPr="00A8534B">
        <w:rPr>
          <w:rFonts w:ascii="Calibri" w:hAnsi="Calibri" w:cs="Calibri"/>
          <w:szCs w:val="18"/>
          <w:rtl/>
        </w:rPr>
        <w:t xml:space="preserve"> </w:t>
      </w:r>
      <w:r w:rsidRPr="00A8534B">
        <w:rPr>
          <w:rFonts w:ascii="Arial" w:hAnsi="Arial" w:cs="Arial" w:hint="cs"/>
          <w:szCs w:val="18"/>
          <w:rtl/>
        </w:rPr>
        <w:t>هو</w:t>
      </w:r>
      <w:r w:rsidRPr="00A8534B">
        <w:rPr>
          <w:rFonts w:ascii="Calibri" w:hAnsi="Calibri" w:cs="Calibri"/>
          <w:szCs w:val="18"/>
          <w:rtl/>
        </w:rPr>
        <w:t xml:space="preserve"> </w:t>
      </w:r>
      <w:r w:rsidRPr="00A8534B">
        <w:rPr>
          <w:rFonts w:ascii="Calibri" w:hAnsi="Calibri" w:cs="Calibri" w:hint="cs"/>
          <w:szCs w:val="18"/>
          <w:rtl/>
        </w:rPr>
        <w:t>“</w:t>
      </w:r>
      <w:r w:rsidRPr="00A8534B">
        <w:rPr>
          <w:rFonts w:ascii="Arial" w:hAnsi="Arial" w:cs="Arial" w:hint="cs"/>
          <w:szCs w:val="18"/>
          <w:rtl/>
        </w:rPr>
        <w:t>باستخدام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hint="cs"/>
          <w:szCs w:val="18"/>
          <w:rtl/>
        </w:rPr>
        <w:t>”</w:t>
      </w:r>
      <w:r w:rsidRPr="00A8534B">
        <w:rPr>
          <w:rFonts w:ascii="Calibri" w:hAnsi="Calibri" w:cs="Calibri"/>
          <w:szCs w:val="18"/>
          <w:rtl/>
        </w:rPr>
        <w:t xml:space="preserve"> </w:t>
      </w:r>
      <w:r w:rsidRPr="00A8534B">
        <w:rPr>
          <w:rFonts w:ascii="Arial" w:hAnsi="Arial" w:cs="Arial" w:hint="cs"/>
          <w:szCs w:val="18"/>
          <w:rtl/>
        </w:rPr>
        <w:t>ويتضمن</w:t>
      </w:r>
      <w:r w:rsidRPr="00A8534B">
        <w:rPr>
          <w:rFonts w:ascii="Calibri" w:hAnsi="Calibri" w:cs="Calibri"/>
          <w:szCs w:val="18"/>
          <w:rtl/>
        </w:rPr>
        <w:t xml:space="preserve"> </w:t>
      </w:r>
      <w:r w:rsidRPr="00A8534B">
        <w:rPr>
          <w:rFonts w:ascii="Arial" w:hAnsi="Arial" w:cs="Arial" w:hint="cs"/>
          <w:szCs w:val="18"/>
          <w:rtl/>
        </w:rPr>
        <w:t>ارتباطًا</w:t>
      </w:r>
      <w:r w:rsidRPr="00A8534B">
        <w:rPr>
          <w:rFonts w:ascii="Calibri" w:hAnsi="Calibri" w:cs="Calibri"/>
          <w:szCs w:val="18"/>
          <w:rtl/>
        </w:rPr>
        <w:t xml:space="preserve"> </w:t>
      </w:r>
      <w:r w:rsidRPr="00A8534B">
        <w:rPr>
          <w:rFonts w:ascii="Arial" w:hAnsi="Arial" w:cs="Arial" w:hint="cs"/>
          <w:szCs w:val="18"/>
          <w:rtl/>
        </w:rPr>
        <w:t>تشعبيًا</w:t>
      </w:r>
      <w:r w:rsidRPr="00A8534B">
        <w:rPr>
          <w:rFonts w:ascii="Calibri" w:hAnsi="Calibri" w:cs="Calibri"/>
          <w:szCs w:val="18"/>
          <w:rtl/>
        </w:rPr>
        <w:t xml:space="preserve"> </w:t>
      </w:r>
      <w:r w:rsidRPr="00A8534B">
        <w:rPr>
          <w:rFonts w:ascii="Arial" w:hAnsi="Arial" w:cs="Arial" w:hint="cs"/>
          <w:szCs w:val="18"/>
          <w:rtl/>
        </w:rPr>
        <w:t>إلى</w:t>
      </w:r>
      <w:r w:rsidRPr="00A8534B">
        <w:rPr>
          <w:rFonts w:ascii="Calibri" w:hAnsi="Calibri" w:cs="Calibri"/>
          <w:szCs w:val="18"/>
          <w:rtl/>
        </w:rPr>
        <w:t xml:space="preserve"> </w:t>
      </w:r>
      <w:hyperlink r:id="rId35" w:history="1">
        <w:r w:rsidRPr="00A8534B">
          <w:rPr>
            <w:rStyle w:val="Hyperlink"/>
            <w:rFonts w:ascii="Calibri" w:hAnsi="Calibri" w:cs="Calibri"/>
            <w:szCs w:val="18"/>
            <w:lang w:bidi=""/>
          </w:rPr>
          <w:t>http://go.microsoft.com/fwlink/?LinkID=829046</w:t>
        </w:r>
      </w:hyperlink>
      <w:r w:rsidRPr="00A8534B">
        <w:rPr>
          <w:rFonts w:ascii="Calibri" w:hAnsi="Calibri" w:cs="Calibri"/>
          <w:szCs w:val="18"/>
          <w:rtl/>
        </w:rPr>
        <w:t>.</w:t>
      </w:r>
    </w:p>
    <w:p w14:paraId="149A1DED" w14:textId="77777777" w:rsidR="00147EDE" w:rsidRPr="00A8534B" w:rsidRDefault="00147EDE" w:rsidP="00147EDE">
      <w:pPr>
        <w:pStyle w:val="ProductList-Body"/>
        <w:rPr>
          <w:rFonts w:ascii="Calibri" w:hAnsi="Calibri" w:cs="Calibri"/>
          <w:szCs w:val="18"/>
        </w:rPr>
      </w:pPr>
    </w:p>
    <w:p w14:paraId="5976EEA4" w14:textId="77777777" w:rsidR="00344DB7" w:rsidRPr="00B42591" w:rsidRDefault="00344DB7" w:rsidP="00344DB7">
      <w:pPr>
        <w:pStyle w:val="ProductList-ClauseHeading"/>
        <w:rPr>
          <w:rFonts w:ascii="Calibri" w:hAnsi="Calibri" w:cs="Arial"/>
          <w:bCs/>
          <w:szCs w:val="18"/>
        </w:rPr>
      </w:pPr>
      <w:r w:rsidRPr="00B42591">
        <w:rPr>
          <w:rFonts w:ascii="Calibri" w:hAnsi="Calibri" w:cs="Arial"/>
          <w:bCs/>
          <w:szCs w:val="18"/>
          <w:rtl/>
        </w:rPr>
        <w:t>الأسبقية</w:t>
      </w:r>
    </w:p>
    <w:p w14:paraId="42ADE2BE" w14:textId="77777777" w:rsidR="00344DB7" w:rsidRPr="00DF7A89" w:rsidRDefault="00344DB7" w:rsidP="00344DB7">
      <w:pPr>
        <w:pStyle w:val="ProductList-Body"/>
        <w:rPr>
          <w:rFonts w:ascii="Calibri" w:hAnsi="Calibri" w:cs="Arial"/>
          <w:szCs w:val="18"/>
        </w:rPr>
      </w:pPr>
      <w:r w:rsidRPr="00DF7A89">
        <w:rPr>
          <w:rFonts w:ascii="Calibri" w:hAnsi="Calibri" w:cs="Arial"/>
          <w:szCs w:val="18"/>
          <w:rtl/>
        </w:rPr>
        <w:t xml:space="preserve">يسري قسم خدمات </w:t>
      </w:r>
      <w:r w:rsidRPr="00DF7A89">
        <w:rPr>
          <w:rFonts w:ascii="Calibri" w:hAnsi="Calibri" w:cs="Arial"/>
          <w:szCs w:val="18"/>
        </w:rPr>
        <w:t>Microsoft</w:t>
      </w:r>
      <w:r w:rsidRPr="00DF7A89">
        <w:rPr>
          <w:rFonts w:ascii="Calibri" w:hAnsi="Calibri" w:cs="Arial"/>
          <w:szCs w:val="18"/>
          <w:rtl/>
        </w:rPr>
        <w:t xml:space="preserve"> المعرفية إلى حد تعارضه مع أي من أقسام شروط الخدمات عبر الإنترنت.</w:t>
      </w:r>
    </w:p>
    <w:p w14:paraId="23E072B5" w14:textId="77777777" w:rsidR="00344DB7" w:rsidRPr="00A5598F" w:rsidRDefault="00344DB7" w:rsidP="00344DB7">
      <w:pPr>
        <w:pStyle w:val="ProductList-Body"/>
        <w:rPr>
          <w:szCs w:val="18"/>
        </w:rPr>
      </w:pPr>
    </w:p>
    <w:p w14:paraId="764A9DCB"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حد</w:t>
      </w:r>
      <w:r w:rsidRPr="00A8534B">
        <w:rPr>
          <w:rFonts w:ascii="Calibri" w:hAnsi="Calibri" w:cs="Calibri"/>
          <w:bCs/>
          <w:szCs w:val="18"/>
          <w:rtl/>
        </w:rPr>
        <w:t xml:space="preserve"> </w:t>
      </w:r>
      <w:r w:rsidRPr="00A8534B">
        <w:rPr>
          <w:rFonts w:ascii="Arial" w:hAnsi="Arial" w:cs="Arial" w:hint="cs"/>
          <w:bCs/>
          <w:szCs w:val="18"/>
          <w:rtl/>
        </w:rPr>
        <w:t>واجهات</w:t>
      </w:r>
      <w:r w:rsidRPr="00A8534B">
        <w:rPr>
          <w:rFonts w:ascii="Calibri" w:hAnsi="Calibri" w:cs="Calibri"/>
          <w:bCs/>
          <w:szCs w:val="18"/>
          <w:rtl/>
        </w:rPr>
        <w:t xml:space="preserve"> </w:t>
      </w:r>
      <w:r w:rsidRPr="00A8534B">
        <w:rPr>
          <w:rFonts w:ascii="Arial" w:hAnsi="Arial" w:cs="Arial" w:hint="cs"/>
          <w:bCs/>
          <w:szCs w:val="18"/>
          <w:rtl/>
        </w:rPr>
        <w:t>برمجة</w:t>
      </w:r>
      <w:r w:rsidRPr="00A8534B">
        <w:rPr>
          <w:rFonts w:ascii="Calibri" w:hAnsi="Calibri" w:cs="Calibri"/>
          <w:bCs/>
          <w:szCs w:val="18"/>
          <w:rtl/>
        </w:rPr>
        <w:t xml:space="preserve"> </w:t>
      </w:r>
      <w:r w:rsidRPr="00A8534B">
        <w:rPr>
          <w:rFonts w:ascii="Arial" w:hAnsi="Arial" w:cs="Arial" w:hint="cs"/>
          <w:bCs/>
          <w:szCs w:val="18"/>
          <w:rtl/>
        </w:rPr>
        <w:t>تطبيقات</w:t>
      </w:r>
      <w:r w:rsidRPr="00A8534B">
        <w:rPr>
          <w:rFonts w:ascii="Calibri" w:hAnsi="Calibri" w:cs="Calibri"/>
          <w:bCs/>
          <w:szCs w:val="18"/>
          <w:rtl/>
        </w:rPr>
        <w:t xml:space="preserve"> </w:t>
      </w:r>
      <w:r w:rsidRPr="00A8534B">
        <w:rPr>
          <w:rFonts w:ascii="Calibri" w:hAnsi="Calibri" w:cs="Calibri"/>
          <w:bCs/>
          <w:szCs w:val="18"/>
        </w:rPr>
        <w:t>Bing</w:t>
      </w:r>
      <w:r w:rsidRPr="00A8534B">
        <w:rPr>
          <w:rFonts w:ascii="Calibri" w:hAnsi="Calibri" w:cs="Calibri"/>
          <w:bCs/>
          <w:szCs w:val="18"/>
          <w:rtl/>
        </w:rPr>
        <w:t xml:space="preserve"> </w:t>
      </w:r>
      <w:r w:rsidRPr="00A8534B">
        <w:rPr>
          <w:rFonts w:ascii="Arial" w:hAnsi="Arial" w:cs="Arial" w:hint="cs"/>
          <w:bCs/>
          <w:szCs w:val="18"/>
          <w:rtl/>
        </w:rPr>
        <w:t>على</w:t>
      </w:r>
      <w:r w:rsidRPr="00A8534B">
        <w:rPr>
          <w:rFonts w:ascii="Calibri" w:hAnsi="Calibri" w:cs="Calibri"/>
          <w:bCs/>
          <w:szCs w:val="18"/>
          <w:rtl/>
        </w:rPr>
        <w:t xml:space="preserve"> </w:t>
      </w:r>
      <w:r w:rsidRPr="00A8534B">
        <w:rPr>
          <w:rFonts w:ascii="Arial" w:hAnsi="Arial" w:cs="Arial" w:hint="cs"/>
          <w:bCs/>
          <w:szCs w:val="18"/>
          <w:rtl/>
        </w:rPr>
        <w:t>مخرجات</w:t>
      </w:r>
      <w:r w:rsidRPr="00A8534B">
        <w:rPr>
          <w:rFonts w:ascii="Calibri" w:hAnsi="Calibri" w:cs="Calibri"/>
          <w:bCs/>
          <w:szCs w:val="18"/>
          <w:rtl/>
        </w:rPr>
        <w:t xml:space="preserve"> </w:t>
      </w:r>
      <w:r w:rsidRPr="00A8534B">
        <w:rPr>
          <w:rFonts w:ascii="Arial" w:hAnsi="Arial" w:cs="Arial" w:hint="cs"/>
          <w:bCs/>
          <w:szCs w:val="18"/>
          <w:rtl/>
        </w:rPr>
        <w:t>استخدام</w:t>
      </w:r>
      <w:r w:rsidRPr="00A8534B">
        <w:rPr>
          <w:rFonts w:ascii="Calibri" w:hAnsi="Calibri" w:cs="Calibri"/>
          <w:bCs/>
          <w:szCs w:val="18"/>
          <w:rtl/>
        </w:rPr>
        <w:t xml:space="preserve"> </w:t>
      </w:r>
      <w:r w:rsidRPr="00A8534B">
        <w:rPr>
          <w:rFonts w:ascii="Arial" w:hAnsi="Arial" w:cs="Arial" w:hint="cs"/>
          <w:bCs/>
          <w:szCs w:val="18"/>
          <w:rtl/>
        </w:rPr>
        <w:t>العميل</w:t>
      </w:r>
      <w:r w:rsidRPr="00A8534B">
        <w:rPr>
          <w:rFonts w:ascii="Calibri" w:hAnsi="Calibri" w:cs="Calibri"/>
          <w:bCs/>
          <w:szCs w:val="18"/>
          <w:rtl/>
        </w:rPr>
        <w:t xml:space="preserve"> </w:t>
      </w:r>
      <w:r w:rsidRPr="00A8534B">
        <w:rPr>
          <w:rFonts w:ascii="Arial" w:hAnsi="Arial" w:cs="Arial" w:hint="cs"/>
          <w:bCs/>
          <w:szCs w:val="18"/>
          <w:rtl/>
        </w:rPr>
        <w:t>للخدمة</w:t>
      </w:r>
    </w:p>
    <w:p w14:paraId="279476C0" w14:textId="77777777" w:rsidR="00147EDE" w:rsidRPr="00A8534B" w:rsidRDefault="00147EDE" w:rsidP="00147EDE">
      <w:pPr>
        <w:pStyle w:val="ProductList-Body"/>
        <w:tabs>
          <w:tab w:val="clear" w:pos="158"/>
          <w:tab w:val="left" w:pos="360"/>
        </w:tabs>
        <w:rPr>
          <w:rFonts w:ascii="Calibri" w:hAnsi="Calibri" w:cs="Calibri"/>
          <w:szCs w:val="18"/>
        </w:rPr>
      </w:pPr>
      <w:r w:rsidRPr="00A8534B">
        <w:rPr>
          <w:rFonts w:ascii="Arial" w:hAnsi="Arial" w:cs="Arial" w:hint="cs"/>
          <w:szCs w:val="18"/>
          <w:rtl/>
        </w:rPr>
        <w:t>لا</w:t>
      </w:r>
      <w:r w:rsidRPr="00A8534B">
        <w:rPr>
          <w:rFonts w:ascii="Calibri" w:hAnsi="Calibri" w:cs="Calibri"/>
          <w:szCs w:val="18"/>
          <w:rtl/>
        </w:rPr>
        <w:t xml:space="preserve"> </w:t>
      </w:r>
      <w:r w:rsidRPr="00A8534B">
        <w:rPr>
          <w:rFonts w:ascii="Arial" w:hAnsi="Arial" w:cs="Arial" w:hint="cs"/>
          <w:szCs w:val="18"/>
          <w:rtl/>
        </w:rPr>
        <w:t>يحق</w:t>
      </w:r>
      <w:r w:rsidRPr="00A8534B">
        <w:rPr>
          <w:rFonts w:ascii="Calibri" w:hAnsi="Calibri" w:cs="Calibri"/>
          <w:szCs w:val="18"/>
          <w:rtl/>
        </w:rPr>
        <w:t xml:space="preserve"> </w:t>
      </w:r>
      <w:r w:rsidRPr="00A8534B">
        <w:rPr>
          <w:rFonts w:ascii="Arial" w:hAnsi="Arial" w:cs="Arial" w:hint="cs"/>
          <w:szCs w:val="18"/>
          <w:rtl/>
        </w:rPr>
        <w:t>للعميل</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بيانات</w:t>
      </w:r>
      <w:r w:rsidRPr="00A8534B">
        <w:rPr>
          <w:rFonts w:ascii="Calibri" w:hAnsi="Calibri" w:cs="Calibri"/>
          <w:szCs w:val="18"/>
          <w:rtl/>
        </w:rPr>
        <w:t xml:space="preserve"> </w:t>
      </w:r>
      <w:r w:rsidRPr="00A8534B">
        <w:rPr>
          <w:rFonts w:ascii="Arial" w:hAnsi="Arial" w:cs="Arial" w:hint="cs"/>
          <w:szCs w:val="18"/>
          <w:rtl/>
        </w:rPr>
        <w:t>من</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الحاملة</w:t>
      </w:r>
      <w:r w:rsidRPr="00A8534B">
        <w:rPr>
          <w:rFonts w:ascii="Calibri" w:hAnsi="Calibri" w:cs="Calibri"/>
          <w:szCs w:val="18"/>
          <w:rtl/>
        </w:rPr>
        <w:t xml:space="preserve"> </w:t>
      </w:r>
      <w:r w:rsidRPr="00A8534B">
        <w:rPr>
          <w:rFonts w:ascii="Arial" w:hAnsi="Arial" w:cs="Arial" w:hint="cs"/>
          <w:szCs w:val="18"/>
          <w:rtl/>
        </w:rPr>
        <w:t>لعلامة</w:t>
      </w:r>
      <w:r w:rsidRPr="00A8534B">
        <w:rPr>
          <w:rFonts w:ascii="Calibri" w:hAnsi="Calibri" w:cs="Calibri"/>
          <w:szCs w:val="18"/>
          <w:rtl/>
        </w:rPr>
        <w:t xml:space="preserve"> </w:t>
      </w:r>
      <w:r w:rsidRPr="00A8534B">
        <w:rPr>
          <w:rFonts w:ascii="Calibri" w:hAnsi="Calibri" w:cs="Calibri"/>
          <w:szCs w:val="18"/>
        </w:rPr>
        <w:t>Bing</w:t>
      </w:r>
      <w:r w:rsidRPr="00A8534B">
        <w:rPr>
          <w:rFonts w:ascii="Calibri" w:hAnsi="Calibri" w:cs="Calibri"/>
          <w:szCs w:val="18"/>
          <w:rtl/>
        </w:rPr>
        <w:t xml:space="preserve"> </w:t>
      </w:r>
      <w:r w:rsidRPr="00A8534B">
        <w:rPr>
          <w:rFonts w:ascii="Arial" w:hAnsi="Arial" w:cs="Arial" w:hint="cs"/>
          <w:szCs w:val="18"/>
          <w:rtl/>
        </w:rPr>
        <w:t>التجارية</w:t>
      </w:r>
      <w:r w:rsidRPr="00A8534B">
        <w:rPr>
          <w:rFonts w:ascii="Calibri" w:hAnsi="Calibri" w:cs="Calibri"/>
          <w:szCs w:val="18"/>
          <w:rtl/>
        </w:rPr>
        <w:t xml:space="preserve"> </w:t>
      </w:r>
      <w:r w:rsidRPr="00A8534B">
        <w:rPr>
          <w:rFonts w:ascii="Arial" w:hAnsi="Arial" w:cs="Arial" w:hint="cs"/>
          <w:szCs w:val="18"/>
          <w:rtl/>
        </w:rPr>
        <w:t>بغرض</w:t>
      </w:r>
      <w:r w:rsidRPr="00A8534B">
        <w:rPr>
          <w:rFonts w:ascii="Calibri" w:hAnsi="Calibri" w:cs="Calibri"/>
          <w:szCs w:val="18"/>
          <w:rtl/>
        </w:rPr>
        <w:t xml:space="preserve"> </w:t>
      </w:r>
      <w:r w:rsidRPr="00A8534B">
        <w:rPr>
          <w:rFonts w:ascii="Arial" w:hAnsi="Arial" w:cs="Arial" w:hint="cs"/>
          <w:szCs w:val="18"/>
          <w:rtl/>
        </w:rPr>
        <w:t>تطوير</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خدمة</w:t>
      </w:r>
      <w:r w:rsidRPr="00A8534B">
        <w:rPr>
          <w:rFonts w:ascii="Calibri" w:hAnsi="Calibri" w:cs="Calibri"/>
          <w:szCs w:val="18"/>
          <w:rtl/>
        </w:rPr>
        <w:t xml:space="preserve"> </w:t>
      </w:r>
      <w:r w:rsidRPr="00A8534B">
        <w:rPr>
          <w:rFonts w:ascii="Arial" w:hAnsi="Arial" w:cs="Arial" w:hint="cs"/>
          <w:szCs w:val="18"/>
          <w:rtl/>
        </w:rPr>
        <w:t>مشابهة</w:t>
      </w:r>
      <w:r w:rsidRPr="00A8534B">
        <w:rPr>
          <w:rFonts w:ascii="Calibri" w:hAnsi="Calibri" w:cs="Calibri"/>
          <w:szCs w:val="18"/>
          <w:rtl/>
        </w:rPr>
        <w:t xml:space="preserve"> </w:t>
      </w:r>
      <w:r w:rsidRPr="00A8534B">
        <w:rPr>
          <w:rFonts w:ascii="Arial" w:hAnsi="Arial" w:cs="Arial" w:hint="cs"/>
          <w:szCs w:val="18"/>
          <w:rtl/>
        </w:rPr>
        <w:t>قائمة</w:t>
      </w:r>
      <w:r w:rsidRPr="00A8534B">
        <w:rPr>
          <w:rFonts w:ascii="Calibri" w:hAnsi="Calibri" w:cs="Calibri"/>
          <w:szCs w:val="18"/>
          <w:rtl/>
        </w:rPr>
        <w:t xml:space="preserve"> </w:t>
      </w:r>
      <w:r w:rsidRPr="00A8534B">
        <w:rPr>
          <w:rFonts w:ascii="Arial" w:hAnsi="Arial" w:cs="Arial" w:hint="cs"/>
          <w:szCs w:val="18"/>
          <w:rtl/>
        </w:rPr>
        <w:t>على</w:t>
      </w:r>
      <w:r w:rsidRPr="00A8534B">
        <w:rPr>
          <w:rFonts w:ascii="Calibri" w:hAnsi="Calibri" w:cs="Calibri"/>
          <w:szCs w:val="18"/>
          <w:rtl/>
        </w:rPr>
        <w:t xml:space="preserve"> </w:t>
      </w:r>
      <w:r w:rsidRPr="00A8534B">
        <w:rPr>
          <w:rFonts w:ascii="Arial" w:hAnsi="Arial" w:cs="Arial" w:hint="cs"/>
          <w:szCs w:val="18"/>
          <w:rtl/>
        </w:rPr>
        <w:t>تعلّم</w:t>
      </w:r>
      <w:r w:rsidRPr="00A8534B">
        <w:rPr>
          <w:rFonts w:ascii="Calibri" w:hAnsi="Calibri" w:cs="Calibri"/>
          <w:szCs w:val="18"/>
          <w:rtl/>
        </w:rPr>
        <w:t xml:space="preserve"> </w:t>
      </w:r>
      <w:r w:rsidRPr="00A8534B">
        <w:rPr>
          <w:rFonts w:ascii="Arial" w:hAnsi="Arial" w:cs="Arial" w:hint="cs"/>
          <w:szCs w:val="18"/>
          <w:rtl/>
        </w:rPr>
        <w:t>آلة</w:t>
      </w:r>
      <w:r w:rsidRPr="00A8534B">
        <w:rPr>
          <w:rFonts w:ascii="Calibri" w:hAnsi="Calibri" w:cs="Calibri"/>
          <w:szCs w:val="18"/>
          <w:rtl/>
        </w:rPr>
        <w:t xml:space="preserve"> </w:t>
      </w:r>
      <w:r w:rsidRPr="00A8534B">
        <w:rPr>
          <w:rFonts w:ascii="Arial" w:hAnsi="Arial" w:cs="Arial" w:hint="cs"/>
          <w:szCs w:val="18"/>
          <w:rtl/>
        </w:rPr>
        <w:t>أو</w:t>
      </w:r>
      <w:r w:rsidRPr="00A8534B">
        <w:rPr>
          <w:rFonts w:ascii="Calibri" w:hAnsi="Calibri" w:cs="Calibri"/>
          <w:szCs w:val="18"/>
          <w:rtl/>
        </w:rPr>
        <w:t xml:space="preserve"> </w:t>
      </w:r>
      <w:r w:rsidRPr="00A8534B">
        <w:rPr>
          <w:rFonts w:ascii="Arial" w:hAnsi="Arial" w:cs="Arial" w:hint="cs"/>
          <w:szCs w:val="18"/>
          <w:rtl/>
        </w:rPr>
        <w:t>تقديمها</w:t>
      </w:r>
      <w:r w:rsidRPr="00A8534B">
        <w:rPr>
          <w:rFonts w:ascii="Calibri" w:hAnsi="Calibri" w:cs="Calibri"/>
          <w:szCs w:val="18"/>
          <w:rtl/>
        </w:rPr>
        <w:t>.</w:t>
      </w:r>
    </w:p>
    <w:p w14:paraId="7D7E98C6" w14:textId="77777777" w:rsidR="00344DB7" w:rsidRPr="00147EDE" w:rsidRDefault="00344DB7" w:rsidP="00147EDE">
      <w:pPr>
        <w:pStyle w:val="ProductList-Body"/>
        <w:rPr>
          <w:szCs w:val="18"/>
        </w:rPr>
      </w:pPr>
    </w:p>
    <w:p w14:paraId="04EC2241" w14:textId="77777777" w:rsidR="00994AC1" w:rsidRPr="00994AC1" w:rsidRDefault="00994AC1" w:rsidP="00994AC1">
      <w:pPr>
        <w:pStyle w:val="ProductList-ClauseHeading"/>
        <w:rPr>
          <w:rFonts w:ascii="Calibri" w:hAnsi="Calibri" w:cs="Arial"/>
          <w:bCs/>
          <w:szCs w:val="18"/>
        </w:rPr>
      </w:pPr>
      <w:r w:rsidRPr="00994AC1">
        <w:rPr>
          <w:rFonts w:ascii="Calibri" w:hAnsi="Calibri" w:cs="Arial" w:hint="cs"/>
          <w:bCs/>
          <w:szCs w:val="18"/>
          <w:rtl/>
        </w:rPr>
        <w:t>متطلبات</w:t>
      </w:r>
      <w:r w:rsidRPr="00994AC1">
        <w:rPr>
          <w:rFonts w:ascii="Calibri" w:hAnsi="Calibri" w:cs="Arial"/>
          <w:bCs/>
          <w:szCs w:val="18"/>
          <w:rtl/>
        </w:rPr>
        <w:t xml:space="preserve"> </w:t>
      </w:r>
      <w:r w:rsidRPr="00994AC1">
        <w:rPr>
          <w:rFonts w:ascii="Calibri" w:hAnsi="Calibri" w:cs="Arial" w:hint="cs"/>
          <w:bCs/>
          <w:szCs w:val="18"/>
          <w:rtl/>
        </w:rPr>
        <w:t>استخدام</w:t>
      </w:r>
      <w:r w:rsidRPr="00994AC1">
        <w:rPr>
          <w:rFonts w:ascii="Calibri" w:hAnsi="Calibri" w:cs="Arial"/>
          <w:bCs/>
          <w:szCs w:val="18"/>
          <w:rtl/>
        </w:rPr>
        <w:t xml:space="preserve"> </w:t>
      </w:r>
      <w:r w:rsidRPr="00994AC1">
        <w:rPr>
          <w:rFonts w:ascii="Calibri" w:hAnsi="Calibri" w:cs="Arial" w:hint="cs"/>
          <w:bCs/>
          <w:szCs w:val="18"/>
          <w:rtl/>
        </w:rPr>
        <w:t>وعرض</w:t>
      </w:r>
      <w:r w:rsidRPr="00994AC1">
        <w:rPr>
          <w:rFonts w:ascii="Calibri" w:hAnsi="Calibri" w:cs="Arial"/>
          <w:bCs/>
          <w:szCs w:val="18"/>
          <w:rtl/>
        </w:rPr>
        <w:t xml:space="preserve"> </w:t>
      </w:r>
      <w:r w:rsidRPr="00994AC1">
        <w:rPr>
          <w:rFonts w:ascii="Calibri" w:hAnsi="Calibri" w:cs="Arial" w:hint="cs"/>
          <w:bCs/>
          <w:szCs w:val="18"/>
          <w:rtl/>
        </w:rPr>
        <w:t>واجهات</w:t>
      </w:r>
      <w:r w:rsidRPr="00994AC1">
        <w:rPr>
          <w:rFonts w:ascii="Calibri" w:hAnsi="Calibri" w:cs="Arial"/>
          <w:bCs/>
          <w:szCs w:val="18"/>
          <w:rtl/>
        </w:rPr>
        <w:t xml:space="preserve"> </w:t>
      </w:r>
      <w:r w:rsidRPr="00994AC1">
        <w:rPr>
          <w:rFonts w:ascii="Calibri" w:hAnsi="Calibri" w:cs="Arial" w:hint="cs"/>
          <w:bCs/>
          <w:szCs w:val="18"/>
          <w:rtl/>
        </w:rPr>
        <w:t>برمجة</w:t>
      </w:r>
      <w:r w:rsidRPr="00994AC1">
        <w:rPr>
          <w:rFonts w:ascii="Calibri" w:hAnsi="Calibri" w:cs="Arial"/>
          <w:bCs/>
          <w:szCs w:val="18"/>
          <w:rtl/>
        </w:rPr>
        <w:t xml:space="preserve"> </w:t>
      </w:r>
      <w:r w:rsidRPr="00994AC1">
        <w:rPr>
          <w:rFonts w:ascii="Calibri" w:hAnsi="Calibri" w:cs="Arial" w:hint="cs"/>
          <w:bCs/>
          <w:szCs w:val="18"/>
          <w:rtl/>
        </w:rPr>
        <w:t>تطبيقات</w:t>
      </w:r>
      <w:r w:rsidRPr="00994AC1">
        <w:rPr>
          <w:rFonts w:ascii="Calibri" w:hAnsi="Calibri" w:cs="Arial"/>
          <w:bCs/>
          <w:szCs w:val="18"/>
          <w:rtl/>
        </w:rPr>
        <w:t xml:space="preserve"> </w:t>
      </w:r>
      <w:r w:rsidRPr="00994AC1">
        <w:rPr>
          <w:rFonts w:ascii="Calibri" w:hAnsi="Calibri" w:cs="Arial" w:hint="cs"/>
          <w:bCs/>
          <w:szCs w:val="18"/>
          <w:rtl/>
        </w:rPr>
        <w:t>بحث</w:t>
      </w:r>
      <w:r w:rsidRPr="00994AC1">
        <w:rPr>
          <w:rFonts w:ascii="Calibri" w:hAnsi="Calibri" w:cs="Arial"/>
          <w:bCs/>
          <w:szCs w:val="18"/>
          <w:rtl/>
        </w:rPr>
        <w:t xml:space="preserve"> </w:t>
      </w:r>
      <w:r w:rsidRPr="00994AC1">
        <w:rPr>
          <w:rFonts w:ascii="Calibri" w:hAnsi="Calibri" w:cs="Arial"/>
          <w:bCs/>
          <w:szCs w:val="18"/>
        </w:rPr>
        <w:t>Bing</w:t>
      </w:r>
    </w:p>
    <w:p w14:paraId="71EABE93" w14:textId="77777777" w:rsidR="00994AC1" w:rsidRPr="00F8684C" w:rsidRDefault="00994AC1" w:rsidP="00994AC1">
      <w:pPr>
        <w:pStyle w:val="ProductList-Body"/>
        <w:tabs>
          <w:tab w:val="left" w:pos="270"/>
        </w:tabs>
        <w:rPr>
          <w:rFonts w:ascii="Calibri" w:hAnsi="Calibri" w:cs="Calibri"/>
          <w:szCs w:val="18"/>
        </w:rPr>
      </w:pP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الامتثال</w:t>
      </w:r>
      <w:r w:rsidRPr="00F8684C">
        <w:rPr>
          <w:rFonts w:ascii="Calibri" w:hAnsi="Calibri" w:cs="Calibri"/>
          <w:szCs w:val="18"/>
          <w:rtl/>
        </w:rPr>
        <w:t xml:space="preserve"> </w:t>
      </w:r>
      <w:r w:rsidRPr="00F8684C">
        <w:rPr>
          <w:rFonts w:ascii="Arial" w:hAnsi="Arial" w:cs="Arial" w:hint="cs"/>
          <w:szCs w:val="18"/>
          <w:rtl/>
        </w:rPr>
        <w:t>لمتطلبات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لواجهات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التطبيقات</w:t>
      </w:r>
      <w:r w:rsidRPr="00F8684C">
        <w:rPr>
          <w:rFonts w:ascii="Calibri" w:hAnsi="Calibri" w:cs="Calibri"/>
          <w:szCs w:val="18"/>
          <w:rtl/>
        </w:rPr>
        <w:t xml:space="preserve"> </w:t>
      </w:r>
      <w:r w:rsidRPr="00F8684C">
        <w:rPr>
          <w:rFonts w:ascii="Arial" w:hAnsi="Arial" w:cs="Arial" w:hint="cs"/>
          <w:szCs w:val="18"/>
          <w:rtl/>
        </w:rPr>
        <w:t>الخاصة</w:t>
      </w:r>
      <w:r w:rsidRPr="00F8684C">
        <w:rPr>
          <w:rFonts w:ascii="Calibri" w:hAnsi="Calibri" w:cs="Calibri"/>
          <w:szCs w:val="18"/>
          <w:rtl/>
        </w:rPr>
        <w:t xml:space="preserve"> </w:t>
      </w:r>
      <w:r w:rsidRPr="00F8684C">
        <w:rPr>
          <w:rFonts w:ascii="Arial" w:hAnsi="Arial" w:cs="Arial" w:hint="cs"/>
          <w:szCs w:val="18"/>
          <w:rtl/>
        </w:rPr>
        <w:t>ببحث</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الويب،</w:t>
      </w:r>
      <w:r w:rsidRPr="00F8684C">
        <w:rPr>
          <w:rFonts w:ascii="Calibri" w:hAnsi="Calibri" w:cs="Calibri"/>
          <w:szCs w:val="18"/>
          <w:rtl/>
        </w:rPr>
        <w:t xml:space="preserve"> </w:t>
      </w:r>
      <w:r w:rsidRPr="00F8684C">
        <w:rPr>
          <w:rFonts w:ascii="Arial" w:hAnsi="Arial" w:cs="Arial" w:hint="cs"/>
          <w:szCs w:val="18"/>
          <w:rtl/>
        </w:rPr>
        <w:t>والبحث</w:t>
      </w:r>
      <w:r w:rsidRPr="00F8684C">
        <w:rPr>
          <w:rFonts w:ascii="Calibri" w:hAnsi="Calibri" w:cs="Calibri"/>
          <w:szCs w:val="18"/>
          <w:rtl/>
        </w:rPr>
        <w:t xml:space="preserve"> </w:t>
      </w:r>
      <w:r w:rsidRPr="00F8684C">
        <w:rPr>
          <w:rFonts w:ascii="Arial" w:hAnsi="Arial" w:cs="Arial" w:hint="cs"/>
          <w:szCs w:val="18"/>
          <w:rtl/>
        </w:rPr>
        <w:t>عن</w:t>
      </w:r>
      <w:r w:rsidRPr="00F8684C">
        <w:rPr>
          <w:rFonts w:ascii="Calibri" w:hAnsi="Calibri" w:cs="Calibri"/>
          <w:szCs w:val="18"/>
          <w:rtl/>
        </w:rPr>
        <w:t xml:space="preserve"> </w:t>
      </w:r>
      <w:r w:rsidRPr="00F8684C">
        <w:rPr>
          <w:rFonts w:ascii="Arial" w:hAnsi="Arial" w:cs="Arial" w:hint="cs"/>
          <w:szCs w:val="18"/>
          <w:rtl/>
        </w:rPr>
        <w:t>صور</w:t>
      </w:r>
      <w:r w:rsidRPr="00F8684C">
        <w:rPr>
          <w:rFonts w:ascii="Calibri" w:hAnsi="Calibri" w:cs="Calibri"/>
          <w:szCs w:val="18"/>
          <w:rtl/>
        </w:rPr>
        <w:t xml:space="preserve"> </w:t>
      </w:r>
      <w:r w:rsidRPr="00F8684C">
        <w:rPr>
          <w:rFonts w:ascii="Arial" w:hAnsi="Arial" w:cs="Arial" w:hint="cs"/>
          <w:szCs w:val="18"/>
          <w:rtl/>
        </w:rPr>
        <w:t>وفيديو</w:t>
      </w:r>
      <w:r w:rsidRPr="00F8684C">
        <w:rPr>
          <w:rFonts w:ascii="Calibri" w:hAnsi="Calibri" w:cs="Calibri"/>
          <w:szCs w:val="18"/>
          <w:rtl/>
        </w:rPr>
        <w:t xml:space="preserve"> </w:t>
      </w:r>
      <w:r w:rsidRPr="00F8684C">
        <w:rPr>
          <w:rFonts w:ascii="Arial" w:hAnsi="Arial" w:cs="Arial" w:hint="cs"/>
          <w:szCs w:val="18"/>
          <w:rtl/>
        </w:rPr>
        <w:t>وأخبار</w:t>
      </w:r>
      <w:r w:rsidRPr="00F8684C">
        <w:rPr>
          <w:rFonts w:ascii="Calibri" w:hAnsi="Calibri" w:cs="Calibri"/>
          <w:szCs w:val="18"/>
          <w:rtl/>
        </w:rPr>
        <w:t xml:space="preserve"> </w:t>
      </w:r>
      <w:r w:rsidRPr="00F8684C">
        <w:rPr>
          <w:rFonts w:ascii="Calibri" w:hAnsi="Calibri" w:cs="Calibri"/>
          <w:szCs w:val="18"/>
        </w:rPr>
        <w:t>Bing</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والتدقيق</w:t>
      </w:r>
      <w:r w:rsidRPr="00F8684C">
        <w:rPr>
          <w:rFonts w:ascii="Calibri" w:hAnsi="Calibri" w:cs="Calibri"/>
          <w:szCs w:val="18"/>
          <w:rtl/>
        </w:rPr>
        <w:t xml:space="preserve"> </w:t>
      </w:r>
      <w:r w:rsidRPr="00F8684C">
        <w:rPr>
          <w:rFonts w:ascii="Arial" w:hAnsi="Arial" w:cs="Arial" w:hint="cs"/>
          <w:szCs w:val="18"/>
          <w:rtl/>
        </w:rPr>
        <w:t>الإملائي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والاقتراح</w:t>
      </w:r>
      <w:r w:rsidRPr="00F8684C">
        <w:rPr>
          <w:rFonts w:ascii="Calibri" w:hAnsi="Calibri" w:cs="Calibri"/>
          <w:szCs w:val="18"/>
          <w:rtl/>
        </w:rPr>
        <w:t xml:space="preserve"> </w:t>
      </w:r>
      <w:r w:rsidRPr="00F8684C">
        <w:rPr>
          <w:rFonts w:ascii="Arial" w:hAnsi="Arial" w:cs="Arial" w:hint="cs"/>
          <w:szCs w:val="18"/>
          <w:rtl/>
        </w:rPr>
        <w:t>التلقائي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يُشار</w:t>
      </w:r>
      <w:r w:rsidRPr="00F8684C">
        <w:rPr>
          <w:rFonts w:ascii="Calibri" w:hAnsi="Calibri" w:cs="Calibri"/>
          <w:szCs w:val="18"/>
          <w:rtl/>
        </w:rPr>
        <w:t xml:space="preserve"> </w:t>
      </w:r>
      <w:r w:rsidRPr="00F8684C">
        <w:rPr>
          <w:rFonts w:ascii="Arial" w:hAnsi="Arial" w:cs="Arial" w:hint="cs"/>
          <w:szCs w:val="18"/>
          <w:rtl/>
        </w:rPr>
        <w:t>إليها</w:t>
      </w:r>
      <w:r w:rsidRPr="00F8684C">
        <w:rPr>
          <w:rFonts w:ascii="Calibri" w:hAnsi="Calibri" w:cs="Calibri"/>
          <w:szCs w:val="18"/>
          <w:rtl/>
        </w:rPr>
        <w:t xml:space="preserve"> </w:t>
      </w:r>
      <w:r w:rsidRPr="00F8684C">
        <w:rPr>
          <w:rFonts w:ascii="Arial" w:hAnsi="Arial" w:cs="Arial" w:hint="cs"/>
          <w:szCs w:val="18"/>
          <w:rtl/>
        </w:rPr>
        <w:t>إجمالاً</w:t>
      </w:r>
      <w:r w:rsidRPr="00F8684C">
        <w:rPr>
          <w:rFonts w:ascii="Calibri" w:hAnsi="Calibri" w:cs="Calibri"/>
          <w:szCs w:val="18"/>
          <w:rtl/>
        </w:rPr>
        <w:t xml:space="preserve"> </w:t>
      </w:r>
      <w:r w:rsidRPr="00F8684C">
        <w:rPr>
          <w:rFonts w:ascii="Arial" w:hAnsi="Arial" w:cs="Arial" w:hint="cs"/>
          <w:szCs w:val="18"/>
          <w:rtl/>
        </w:rPr>
        <w:t>باسم</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المتوفرة</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hyperlink r:id="rId36" w:history="1">
        <w:r w:rsidRPr="00F8684C">
          <w:rPr>
            <w:rStyle w:val="Hyperlink"/>
            <w:rFonts w:ascii="Calibri" w:hAnsi="Calibri" w:cs="Calibri"/>
            <w:szCs w:val="18"/>
            <w:lang w:bidi=""/>
          </w:rPr>
          <w:t>https://aka.ms/r1j7jq</w:t>
        </w:r>
      </w:hyperlink>
      <w:r w:rsidRPr="00F8684C">
        <w:rPr>
          <w:rFonts w:ascii="Calibri" w:hAnsi="Calibri" w:cs="Calibri"/>
          <w:szCs w:val="18"/>
          <w:rtl/>
        </w:rPr>
        <w:t xml:space="preserve">. </w:t>
      </w: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استخدام</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فقط</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خبرات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الإنترنت</w:t>
      </w:r>
      <w:r w:rsidRPr="00F8684C">
        <w:rPr>
          <w:rFonts w:ascii="Calibri" w:hAnsi="Calibri" w:cs="Calibri"/>
          <w:szCs w:val="18"/>
          <w:rtl/>
        </w:rPr>
        <w:t xml:space="preserve"> (</w:t>
      </w:r>
      <w:r w:rsidRPr="00F8684C">
        <w:rPr>
          <w:rFonts w:ascii="Arial" w:hAnsi="Arial" w:cs="Arial" w:hint="cs"/>
          <w:szCs w:val="18"/>
          <w:rtl/>
        </w:rPr>
        <w:t>المحددة</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وألا</w:t>
      </w:r>
      <w:r w:rsidRPr="00F8684C">
        <w:rPr>
          <w:rFonts w:ascii="Calibri" w:hAnsi="Calibri" w:cs="Calibri"/>
          <w:szCs w:val="18"/>
          <w:rtl/>
        </w:rPr>
        <w:t xml:space="preserve"> </w:t>
      </w:r>
      <w:r w:rsidRPr="00F8684C">
        <w:rPr>
          <w:rFonts w:ascii="Arial" w:hAnsi="Arial" w:cs="Arial" w:hint="cs"/>
          <w:szCs w:val="18"/>
          <w:rtl/>
        </w:rPr>
        <w:t>ينسخ</w:t>
      </w:r>
      <w:r w:rsidRPr="00F8684C">
        <w:rPr>
          <w:rFonts w:ascii="Calibri" w:hAnsi="Calibri" w:cs="Calibri"/>
          <w:szCs w:val="18"/>
          <w:rtl/>
        </w:rPr>
        <w:t xml:space="preserve"> </w:t>
      </w:r>
      <w:r w:rsidRPr="00F8684C">
        <w:rPr>
          <w:rFonts w:ascii="Arial" w:hAnsi="Arial" w:cs="Arial" w:hint="cs"/>
          <w:szCs w:val="18"/>
          <w:rtl/>
        </w:rPr>
        <w:t>أي</w:t>
      </w:r>
      <w:r w:rsidRPr="00F8684C">
        <w:rPr>
          <w:rFonts w:ascii="Calibri" w:hAnsi="Calibri" w:cs="Calibri"/>
          <w:szCs w:val="18"/>
          <w:rtl/>
        </w:rPr>
        <w:t xml:space="preserve"> </w:t>
      </w:r>
      <w:r w:rsidRPr="00F8684C">
        <w:rPr>
          <w:rFonts w:ascii="Arial" w:hAnsi="Arial" w:cs="Arial" w:hint="cs"/>
          <w:szCs w:val="18"/>
          <w:rtl/>
        </w:rPr>
        <w:t>نتائج</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يخزنها</w:t>
      </w:r>
      <w:r w:rsidRPr="00F8684C">
        <w:rPr>
          <w:rFonts w:ascii="Calibri" w:hAnsi="Calibri" w:cs="Calibri"/>
          <w:szCs w:val="18"/>
          <w:rtl/>
        </w:rPr>
        <w:t xml:space="preserve"> </w:t>
      </w:r>
      <w:r w:rsidRPr="00F8684C">
        <w:rPr>
          <w:rFonts w:ascii="Arial" w:hAnsi="Arial" w:cs="Arial" w:hint="cs"/>
          <w:szCs w:val="18"/>
          <w:rtl/>
        </w:rPr>
        <w:t>مؤقتًا</w:t>
      </w:r>
      <w:r w:rsidRPr="00F8684C">
        <w:rPr>
          <w:rFonts w:ascii="Calibri" w:hAnsi="Calibri" w:cs="Calibri"/>
          <w:szCs w:val="18"/>
          <w:rtl/>
        </w:rPr>
        <w:t xml:space="preserve">. </w:t>
      </w:r>
      <w:r w:rsidRPr="00F8684C">
        <w:rPr>
          <w:rFonts w:ascii="Arial" w:hAnsi="Arial" w:cs="Arial" w:hint="cs"/>
          <w:szCs w:val="18"/>
          <w:rtl/>
        </w:rPr>
        <w:t>ولا</w:t>
      </w:r>
      <w:r w:rsidRPr="00F8684C">
        <w:rPr>
          <w:rFonts w:ascii="Calibri" w:hAnsi="Calibri" w:cs="Calibri"/>
          <w:szCs w:val="18"/>
          <w:rtl/>
        </w:rPr>
        <w:t xml:space="preserve"> </w:t>
      </w:r>
      <w:r w:rsidRPr="00F8684C">
        <w:rPr>
          <w:rFonts w:ascii="Arial" w:hAnsi="Arial" w:cs="Arial" w:hint="cs"/>
          <w:szCs w:val="18"/>
          <w:rtl/>
        </w:rPr>
        <w:t>تعد</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منتجات،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إصلاحات،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Calibri" w:hAnsi="Calibri" w:cs="Calibri" w:hint="cs"/>
          <w:szCs w:val="18"/>
          <w:rtl/>
        </w:rPr>
        <w:t>‏</w:t>
      </w:r>
      <w:dir w:val="rtl">
        <w:r w:rsidRPr="00F8684C">
          <w:rPr>
            <w:rFonts w:ascii="Arial" w:hAnsi="Arial" w:cs="Arial" w:hint="cs"/>
            <w:szCs w:val="18"/>
            <w:rtl/>
          </w:rPr>
          <w:t>تسليمات</w:t>
        </w:r>
        <w:r w:rsidRPr="00F8684C">
          <w:rPr>
            <w:rFonts w:ascii="Calibri" w:hAnsi="Calibri" w:cs="Calibri"/>
            <w:szCs w:val="18"/>
            <w:rtl/>
          </w:rPr>
          <w:t xml:space="preserve"> </w:t>
        </w:r>
        <w:r w:rsidRPr="00F8684C">
          <w:rPr>
            <w:rFonts w:ascii="Arial" w:hAnsi="Arial" w:cs="Arial" w:hint="cs"/>
            <w:szCs w:val="18"/>
            <w:rtl/>
          </w:rPr>
          <w:t>خدمات</w:t>
        </w:r>
        <w:r w:rsidRPr="00F8684C">
          <w:rPr>
            <w:rFonts w:ascii="Arial" w:hAnsi="Arial" w:cs="Arial" w:hint="cs"/>
            <w:szCs w:val="18"/>
            <w:rtl/>
          </w:rPr>
          <w:t>‬</w:t>
        </w:r>
        <w:r w:rsidRPr="00F8684C">
          <w:rPr>
            <w:rFonts w:ascii="Calibri" w:hAnsi="Calibri" w:cs="Calibri"/>
            <w:szCs w:val="18"/>
            <w:rtl/>
          </w:rPr>
          <w:t>.</w:t>
        </w:r>
        <w:r>
          <w:t>‬</w:t>
        </w:r>
        <w:r>
          <w:t>‬</w:t>
        </w:r>
        <w:r w:rsidR="008C60E2">
          <w:t>‬</w:t>
        </w:r>
      </w:dir>
    </w:p>
    <w:p w14:paraId="226889A3" w14:textId="77777777" w:rsidR="00344DB7" w:rsidRPr="00994AC1" w:rsidRDefault="00344DB7" w:rsidP="00344DB7">
      <w:pPr>
        <w:pStyle w:val="ProductList-Body"/>
        <w:tabs>
          <w:tab w:val="left" w:pos="360"/>
        </w:tabs>
        <w:rPr>
          <w:szCs w:val="18"/>
        </w:rPr>
      </w:pPr>
    </w:p>
    <w:p w14:paraId="1F74E4B8" w14:textId="77777777" w:rsidR="00344DB7" w:rsidRPr="00147EDE" w:rsidRDefault="00344DB7" w:rsidP="00344DB7">
      <w:pPr>
        <w:pStyle w:val="ProductList-ClauseHeading"/>
        <w:rPr>
          <w:rFonts w:ascii="Calibri" w:hAnsi="Calibri" w:cs="Arial"/>
          <w:bCs/>
          <w:szCs w:val="18"/>
        </w:rPr>
      </w:pPr>
      <w:r w:rsidRPr="00147EDE">
        <w:rPr>
          <w:rFonts w:ascii="Calibri" w:hAnsi="Calibri" w:cs="Arial"/>
          <w:bCs/>
          <w:szCs w:val="18"/>
        </w:rPr>
        <w:t>Translator API</w:t>
      </w:r>
    </w:p>
    <w:p w14:paraId="62772AA7" w14:textId="77777777" w:rsidR="00344DB7" w:rsidRPr="00147EDE" w:rsidRDefault="00344DB7" w:rsidP="00344DB7">
      <w:pPr>
        <w:pStyle w:val="ProductList-Body"/>
        <w:tabs>
          <w:tab w:val="left" w:pos="360"/>
        </w:tabs>
        <w:ind w:left="180"/>
        <w:rPr>
          <w:rFonts w:ascii="Calibri" w:hAnsi="Calibri" w:cs="Arial"/>
          <w:b/>
          <w:bCs/>
          <w:color w:val="0072C6"/>
          <w:szCs w:val="18"/>
        </w:rPr>
      </w:pPr>
      <w:r w:rsidRPr="00147EDE">
        <w:rPr>
          <w:rFonts w:ascii="Calibri" w:hAnsi="Calibri" w:cs="Arial"/>
          <w:b/>
          <w:bCs/>
          <w:color w:val="0072C6"/>
          <w:szCs w:val="18"/>
          <w:rtl/>
        </w:rPr>
        <w:t>التحكيم:</w:t>
      </w:r>
    </w:p>
    <w:p w14:paraId="10AC3145" w14:textId="77777777" w:rsidR="00344DB7" w:rsidRPr="00147EDE" w:rsidRDefault="00344DB7" w:rsidP="00344DB7">
      <w:pPr>
        <w:pStyle w:val="ProductList-Body"/>
        <w:tabs>
          <w:tab w:val="left" w:pos="360"/>
        </w:tabs>
        <w:ind w:left="180"/>
        <w:rPr>
          <w:rFonts w:ascii="Calibri" w:hAnsi="Calibri" w:cs="Arial"/>
          <w:szCs w:val="18"/>
        </w:rPr>
      </w:pPr>
      <w:r w:rsidRPr="00147EDE">
        <w:rPr>
          <w:rFonts w:ascii="Calibri" w:hAnsi="Calibri" w:cs="Arial"/>
          <w:szCs w:val="18"/>
          <w:rtl/>
        </w:rPr>
        <w:t xml:space="preserve">يجب أن يقدم العميل، عند عرض ترجمات آلية ينفذها </w:t>
      </w:r>
      <w:r w:rsidRPr="00147EDE">
        <w:rPr>
          <w:rFonts w:ascii="Calibri" w:hAnsi="Calibri" w:cs="Arial"/>
          <w:szCs w:val="18"/>
        </w:rPr>
        <w:t>Microsoft Translator</w:t>
      </w:r>
      <w:r w:rsidRPr="00147EDE">
        <w:rPr>
          <w:rFonts w:ascii="Calibri" w:hAnsi="Calibri" w:cs="Arial"/>
          <w:szCs w:val="18"/>
          <w:rtl/>
        </w:rPr>
        <w:t xml:space="preserve">، إشعارًا بارزًا بشكل معقول يفيد بأن النص تتم ترجمته آليًا بواسطة </w:t>
      </w:r>
      <w:r w:rsidRPr="00147EDE">
        <w:rPr>
          <w:rFonts w:ascii="Calibri" w:hAnsi="Calibri" w:cs="Arial"/>
          <w:szCs w:val="18"/>
        </w:rPr>
        <w:t>Microsoft Translator</w:t>
      </w:r>
      <w:r w:rsidRPr="00147EDE">
        <w:rPr>
          <w:rFonts w:ascii="Calibri" w:hAnsi="Calibri" w:cs="Arial"/>
          <w:szCs w:val="18"/>
          <w:rtl/>
        </w:rPr>
        <w:t>.</w:t>
      </w:r>
    </w:p>
    <w:p w14:paraId="38EAED6C" w14:textId="77777777" w:rsidR="00344DB7" w:rsidRPr="00147EDE" w:rsidRDefault="00344DB7" w:rsidP="00344DB7">
      <w:pPr>
        <w:pStyle w:val="ProductList-Body"/>
        <w:tabs>
          <w:tab w:val="left" w:pos="360"/>
        </w:tabs>
        <w:ind w:left="180"/>
        <w:rPr>
          <w:szCs w:val="18"/>
        </w:rPr>
      </w:pPr>
    </w:p>
    <w:p w14:paraId="27A31B68" w14:textId="77777777" w:rsidR="00344DB7" w:rsidRPr="003B4D6E" w:rsidRDefault="00344DB7" w:rsidP="00344DB7">
      <w:pPr>
        <w:pStyle w:val="ProductList-Body"/>
        <w:tabs>
          <w:tab w:val="left" w:pos="360"/>
        </w:tabs>
        <w:ind w:left="180"/>
        <w:rPr>
          <w:rFonts w:ascii="Calibri" w:hAnsi="Calibri" w:cs="Arial"/>
          <w:b/>
          <w:bCs/>
          <w:color w:val="0072C6"/>
          <w:szCs w:val="18"/>
        </w:rPr>
      </w:pPr>
      <w:r w:rsidRPr="003B4D6E">
        <w:rPr>
          <w:rFonts w:ascii="Calibri" w:hAnsi="Calibri" w:cs="Arial"/>
          <w:b/>
          <w:bCs/>
          <w:color w:val="0072C6"/>
          <w:szCs w:val="18"/>
          <w:rtl/>
        </w:rPr>
        <w:t>الحد على استخدام العميل لإخراج الخدمة:</w:t>
      </w:r>
    </w:p>
    <w:p w14:paraId="375F3016" w14:textId="77777777" w:rsidR="00344DB7" w:rsidRPr="009D4ADC" w:rsidRDefault="00344DB7" w:rsidP="00344DB7">
      <w:pPr>
        <w:pStyle w:val="ProductList-Body"/>
        <w:tabs>
          <w:tab w:val="clear" w:pos="158"/>
          <w:tab w:val="left" w:pos="360"/>
        </w:tabs>
        <w:ind w:left="180"/>
        <w:rPr>
          <w:rFonts w:ascii="Calibri" w:hAnsi="Calibri" w:cs="Arial"/>
          <w:szCs w:val="18"/>
        </w:rPr>
      </w:pPr>
      <w:r w:rsidRPr="009D4ADC">
        <w:rPr>
          <w:rFonts w:ascii="Calibri" w:hAnsi="Calibri" w:cs="Arial"/>
          <w:szCs w:val="18"/>
          <w:rtl/>
        </w:rPr>
        <w:t xml:space="preserve">لا يجوز للعميل استخدام أي بيانات من </w:t>
      </w:r>
      <w:r w:rsidRPr="009D4ADC">
        <w:rPr>
          <w:rFonts w:ascii="Calibri" w:hAnsi="Calibri" w:cs="Arial"/>
          <w:szCs w:val="18"/>
        </w:rPr>
        <w:t>Microsoft Translator</w:t>
      </w:r>
      <w:r w:rsidRPr="009D4ADC">
        <w:rPr>
          <w:rFonts w:ascii="Calibri" w:hAnsi="Calibri" w:cs="Arial"/>
          <w:szCs w:val="18"/>
          <w:rtl/>
        </w:rPr>
        <w:t xml:space="preserve"> لغرض تطوير أي خدمة آلية مشابهة مستندة إلى التعلم أو تقديمها.</w:t>
      </w:r>
    </w:p>
    <w:p w14:paraId="4B33F495" w14:textId="77777777" w:rsidR="00F82C49" w:rsidRPr="007503D6" w:rsidRDefault="008C60E2" w:rsidP="00F82C49">
      <w:pPr>
        <w:pStyle w:val="ProductList-Body"/>
        <w:shd w:val="clear" w:color="auto" w:fill="A6A6A6" w:themeFill="background1" w:themeFillShade="A6"/>
        <w:spacing w:before="120" w:after="240"/>
        <w:jc w:val="right"/>
      </w:pPr>
      <w:hyperlink w:anchor="TableofContents" w:history="1">
        <w:r w:rsidR="00F82C49" w:rsidRPr="007503D6">
          <w:rPr>
            <w:rStyle w:val="Hyperlink"/>
            <w:sz w:val="16"/>
            <w:szCs w:val="16"/>
            <w:rtl/>
          </w:rPr>
          <w:t>جدول المحتويات</w:t>
        </w:r>
      </w:hyperlink>
      <w:r w:rsidR="00F82C49" w:rsidRPr="007503D6">
        <w:rPr>
          <w:sz w:val="16"/>
          <w:szCs w:val="16"/>
          <w:rtl/>
        </w:rPr>
        <w:t xml:space="preserve"> / </w:t>
      </w:r>
      <w:hyperlink w:anchor="GeneralTerms" w:history="1">
        <w:r w:rsidR="00F82C49" w:rsidRPr="007503D6">
          <w:rPr>
            <w:rStyle w:val="Hyperlink"/>
            <w:sz w:val="16"/>
            <w:szCs w:val="16"/>
            <w:rtl/>
          </w:rPr>
          <w:t>الشروط العامة</w:t>
        </w:r>
      </w:hyperlink>
    </w:p>
    <w:p w14:paraId="6D963A89" w14:textId="77777777" w:rsidR="005374AC" w:rsidRPr="00430208" w:rsidRDefault="005374AC" w:rsidP="005374AC">
      <w:pPr>
        <w:pStyle w:val="ProductList-OfferingGroupHeading"/>
        <w:spacing w:after="80"/>
        <w:outlineLvl w:val="1"/>
        <w:rPr>
          <w:rFonts w:cs="Calibri"/>
          <w:szCs w:val="28"/>
        </w:rPr>
      </w:pPr>
      <w:bookmarkStart w:id="87" w:name="_Toc472506661"/>
      <w:bookmarkStart w:id="88" w:name="EMS"/>
      <w:r w:rsidRPr="00430208">
        <w:rPr>
          <w:rFonts w:cs="Arial"/>
          <w:szCs w:val="28"/>
          <w:rtl/>
        </w:rPr>
        <w:lastRenderedPageBreak/>
        <w:t>خطط</w:t>
      </w:r>
      <w:r w:rsidRPr="00430208">
        <w:rPr>
          <w:rFonts w:cs="Calibri"/>
          <w:szCs w:val="28"/>
          <w:rtl/>
        </w:rPr>
        <w:t xml:space="preserve"> </w:t>
      </w:r>
      <w:bookmarkStart w:id="89" w:name="_Toc460240101"/>
      <w:r w:rsidRPr="00430208">
        <w:rPr>
          <w:rFonts w:cs="Calibri"/>
          <w:szCs w:val="28"/>
        </w:rPr>
        <w:t xml:space="preserve">Microsoft </w:t>
      </w:r>
      <w:bookmarkEnd w:id="89"/>
      <w:r w:rsidRPr="00430208">
        <w:rPr>
          <w:rFonts w:cs="Calibri"/>
          <w:szCs w:val="28"/>
        </w:rPr>
        <w:t>Azure</w:t>
      </w:r>
      <w:bookmarkEnd w:id="87"/>
    </w:p>
    <w:bookmarkEnd w:id="88"/>
    <w:p w14:paraId="37509C4C" w14:textId="77777777" w:rsidR="005374AC" w:rsidRPr="00CA64E9" w:rsidRDefault="005374AC" w:rsidP="005374AC">
      <w:pPr>
        <w:pStyle w:val="ProductList-Body"/>
        <w:tabs>
          <w:tab w:val="clear" w:pos="158"/>
          <w:tab w:val="left" w:pos="360"/>
        </w:tabs>
        <w:rPr>
          <w:rFonts w:ascii="Calibri" w:hAnsi="Calibri" w:cs="Calibri"/>
          <w:bCs/>
          <w:szCs w:val="18"/>
        </w:rPr>
      </w:pPr>
      <w:r w:rsidRPr="00CA64E9">
        <w:rPr>
          <w:rFonts w:ascii="Arial" w:hAnsi="Arial" w:cs="Arial" w:hint="cs"/>
          <w:b/>
          <w:bCs/>
          <w:color w:val="00188F"/>
          <w:szCs w:val="18"/>
          <w:rtl/>
        </w:rPr>
        <w:t>الإشعارات</w:t>
      </w:r>
    </w:p>
    <w:p w14:paraId="2A88D345" w14:textId="77777777" w:rsidR="005374AC" w:rsidRPr="00AD73A5" w:rsidRDefault="005374AC" w:rsidP="005374AC">
      <w:pPr>
        <w:pStyle w:val="ProductList-Body"/>
        <w:rPr>
          <w:rFonts w:ascii="Calibri" w:hAnsi="Calibri" w:cs="Calibri"/>
          <w:szCs w:val="18"/>
        </w:rPr>
      </w:pPr>
      <w:r w:rsidRPr="00AD73A5">
        <w:rPr>
          <w:rFonts w:ascii="Arial" w:hAnsi="Arial" w:cs="Arial" w:hint="cs"/>
          <w:szCs w:val="18"/>
          <w:rtl/>
        </w:rPr>
        <w:t>تنطبق</w:t>
      </w:r>
      <w:r w:rsidRPr="00AD73A5">
        <w:rPr>
          <w:rFonts w:ascii="Calibri" w:hAnsi="Calibri" w:cs="Calibri"/>
          <w:szCs w:val="18"/>
          <w:rtl/>
        </w:rPr>
        <w:t xml:space="preserve"> </w:t>
      </w:r>
      <w:r w:rsidRPr="00AD73A5">
        <w:rPr>
          <w:rFonts w:ascii="Arial" w:hAnsi="Arial" w:cs="Arial" w:hint="cs"/>
          <w:szCs w:val="18"/>
          <w:rtl/>
        </w:rPr>
        <w:t>إشعارات</w:t>
      </w:r>
      <w:r w:rsidRPr="00AD73A5">
        <w:rPr>
          <w:rFonts w:ascii="Calibri" w:hAnsi="Calibri" w:cs="Calibri"/>
          <w:szCs w:val="18"/>
          <w:rtl/>
        </w:rPr>
        <w:t xml:space="preserve"> </w:t>
      </w:r>
      <w:r w:rsidRPr="00AD73A5">
        <w:rPr>
          <w:rFonts w:ascii="Arial" w:hAnsi="Arial" w:cs="Arial" w:hint="cs"/>
          <w:szCs w:val="18"/>
          <w:rtl/>
        </w:rPr>
        <w:t>خرائط</w:t>
      </w:r>
      <w:r w:rsidRPr="00AD73A5">
        <w:rPr>
          <w:rFonts w:ascii="Calibri" w:hAnsi="Calibri" w:cs="Calibri"/>
          <w:szCs w:val="18"/>
          <w:rtl/>
        </w:rPr>
        <w:t xml:space="preserve"> </w:t>
      </w:r>
      <w:r w:rsidRPr="00AD73A5">
        <w:rPr>
          <w:rFonts w:ascii="Calibri" w:hAnsi="Calibri" w:cs="Calibri"/>
          <w:szCs w:val="18"/>
        </w:rPr>
        <w:t>Bing</w:t>
      </w:r>
      <w:r w:rsidRPr="00AD73A5">
        <w:rPr>
          <w:rFonts w:ascii="Calibri" w:hAnsi="Calibri" w:cs="Calibri"/>
          <w:szCs w:val="18"/>
          <w:rtl/>
        </w:rPr>
        <w:t xml:space="preserve"> </w:t>
      </w:r>
      <w:r w:rsidRPr="00AD73A5">
        <w:rPr>
          <w:rFonts w:ascii="Arial" w:hAnsi="Arial" w:cs="Arial" w:hint="cs"/>
          <w:szCs w:val="18"/>
          <w:rtl/>
        </w:rPr>
        <w:t>الواردة</w:t>
      </w:r>
      <w:r w:rsidRPr="00AD73A5">
        <w:rPr>
          <w:rFonts w:ascii="Calibri" w:hAnsi="Calibri" w:cs="Calibri"/>
          <w:szCs w:val="18"/>
          <w:rtl/>
        </w:rPr>
        <w:t xml:space="preserve"> </w:t>
      </w:r>
      <w:r w:rsidRPr="00AD73A5">
        <w:rPr>
          <w:rFonts w:ascii="Arial" w:hAnsi="Arial" w:cs="Arial" w:hint="cs"/>
          <w:szCs w:val="18"/>
          <w:rtl/>
        </w:rPr>
        <w:t>في</w:t>
      </w:r>
      <w:r w:rsidRPr="00AD73A5">
        <w:rPr>
          <w:rFonts w:ascii="Calibri" w:hAnsi="Calibri" w:cs="Calibri"/>
          <w:szCs w:val="18"/>
          <w:rtl/>
        </w:rPr>
        <w:t xml:space="preserve"> </w:t>
      </w:r>
      <w:hyperlink w:anchor="Attachment1" w:history="1">
        <w:r w:rsidRPr="00AD73A5">
          <w:rPr>
            <w:rStyle w:val="Hyperlink"/>
            <w:rFonts w:ascii="Arial" w:hAnsi="Arial" w:cs="Arial" w:hint="cs"/>
            <w:szCs w:val="18"/>
            <w:rtl/>
          </w:rPr>
          <w:t>المرفق</w:t>
        </w:r>
        <w:r w:rsidRPr="00AD73A5">
          <w:rPr>
            <w:rStyle w:val="Hyperlink"/>
            <w:rFonts w:ascii="Calibri" w:hAnsi="Calibri" w:cs="Calibri"/>
            <w:szCs w:val="18"/>
            <w:rtl/>
          </w:rPr>
          <w:t xml:space="preserve"> </w:t>
        </w:r>
        <w:r w:rsidRPr="00AD73A5">
          <w:rPr>
            <w:rStyle w:val="Hyperlink"/>
            <w:rFonts w:ascii="Calibri" w:hAnsi="Calibri" w:cs="Calibri"/>
            <w:szCs w:val="18"/>
            <w:lang w:bidi=""/>
          </w:rPr>
          <w:t>1</w:t>
        </w:r>
      </w:hyperlink>
      <w:r w:rsidRPr="00AD73A5">
        <w:rPr>
          <w:rFonts w:ascii="Calibri" w:hAnsi="Calibri" w:cs="Calibri"/>
          <w:szCs w:val="18"/>
          <w:rtl/>
        </w:rPr>
        <w:t>.</w:t>
      </w:r>
    </w:p>
    <w:p w14:paraId="5E1DD8BA" w14:textId="77777777" w:rsidR="005374AC" w:rsidRPr="00AD73A5" w:rsidRDefault="005374AC" w:rsidP="005374AC">
      <w:pPr>
        <w:pStyle w:val="ProductList-Body"/>
        <w:rPr>
          <w:rFonts w:ascii="Calibri" w:hAnsi="Calibri" w:cs="Calibri"/>
          <w:szCs w:val="18"/>
        </w:rPr>
      </w:pPr>
    </w:p>
    <w:p w14:paraId="3A104F88" w14:textId="77777777" w:rsidR="005374AC" w:rsidRPr="00CA64E9" w:rsidRDefault="005374AC" w:rsidP="005374AC">
      <w:pPr>
        <w:pStyle w:val="ProductList-Body"/>
        <w:tabs>
          <w:tab w:val="clear" w:pos="158"/>
          <w:tab w:val="left" w:pos="180"/>
        </w:tabs>
        <w:rPr>
          <w:rFonts w:ascii="Calibri" w:hAnsi="Calibri" w:cs="Calibri"/>
          <w:bCs/>
          <w:szCs w:val="18"/>
        </w:rPr>
      </w:pPr>
      <w:r w:rsidRPr="00CA64E9">
        <w:rPr>
          <w:rFonts w:ascii="Arial" w:hAnsi="Arial" w:cs="Arial" w:hint="cs"/>
          <w:b/>
          <w:bCs/>
          <w:color w:val="00188F"/>
          <w:szCs w:val="18"/>
          <w:rtl/>
        </w:rPr>
        <w:t>مجموعات</w:t>
      </w:r>
      <w:r w:rsidRPr="00CA64E9">
        <w:rPr>
          <w:rFonts w:ascii="Calibri" w:hAnsi="Calibri" w:cs="Calibri"/>
          <w:b/>
          <w:bCs/>
          <w:color w:val="00188F"/>
          <w:szCs w:val="18"/>
          <w:rtl/>
        </w:rPr>
        <w:t xml:space="preserve"> </w:t>
      </w:r>
      <w:r w:rsidRPr="00CA64E9">
        <w:rPr>
          <w:rFonts w:ascii="Arial" w:hAnsi="Arial" w:cs="Arial" w:hint="cs"/>
          <w:b/>
          <w:bCs/>
          <w:color w:val="00188F"/>
          <w:szCs w:val="18"/>
          <w:rtl/>
        </w:rPr>
        <w:t>ترخيص</w:t>
      </w:r>
      <w:r w:rsidRPr="00CA64E9">
        <w:rPr>
          <w:rFonts w:ascii="Calibri" w:hAnsi="Calibri" w:cs="Calibri"/>
          <w:b/>
          <w:bCs/>
          <w:color w:val="00188F"/>
          <w:szCs w:val="18"/>
          <w:rtl/>
        </w:rPr>
        <w:t xml:space="preserve"> </w:t>
      </w:r>
      <w:r w:rsidRPr="00CA64E9">
        <w:rPr>
          <w:rFonts w:ascii="Arial" w:hAnsi="Arial" w:cs="Arial" w:hint="cs"/>
          <w:b/>
          <w:bCs/>
          <w:color w:val="00188F"/>
          <w:szCs w:val="18"/>
          <w:rtl/>
        </w:rPr>
        <w:t>الاشتراك</w:t>
      </w:r>
    </w:p>
    <w:p w14:paraId="1EC7E6D4" w14:textId="77777777" w:rsidR="005374AC" w:rsidRPr="00AD73A5" w:rsidRDefault="005374AC" w:rsidP="005374AC">
      <w:pPr>
        <w:pStyle w:val="ProductList-Body"/>
        <w:rPr>
          <w:rFonts w:ascii="Calibri" w:hAnsi="Calibri" w:cs="Calibri"/>
          <w:szCs w:val="18"/>
        </w:rPr>
      </w:pPr>
      <w:r w:rsidRPr="00AD73A5">
        <w:rPr>
          <w:rFonts w:ascii="Arial" w:hAnsi="Arial" w:cs="Arial" w:hint="cs"/>
          <w:szCs w:val="18"/>
          <w:rtl/>
        </w:rPr>
        <w:t>بالإضافة</w:t>
      </w:r>
      <w:r w:rsidRPr="00AD73A5">
        <w:rPr>
          <w:rFonts w:ascii="Calibri" w:hAnsi="Calibri" w:cs="Calibri"/>
          <w:szCs w:val="18"/>
          <w:rtl/>
        </w:rPr>
        <w:t xml:space="preserve"> </w:t>
      </w:r>
      <w:r w:rsidRPr="00AD73A5">
        <w:rPr>
          <w:rFonts w:ascii="Arial" w:hAnsi="Arial" w:cs="Arial" w:hint="cs"/>
          <w:szCs w:val="18"/>
          <w:rtl/>
        </w:rPr>
        <w:t>إلى</w:t>
      </w:r>
      <w:r w:rsidRPr="00AD73A5">
        <w:rPr>
          <w:rFonts w:ascii="Calibri" w:hAnsi="Calibri" w:cs="Calibri"/>
          <w:szCs w:val="18"/>
          <w:rtl/>
        </w:rPr>
        <w:t xml:space="preserve"> </w:t>
      </w:r>
      <w:r w:rsidRPr="00AD73A5">
        <w:rPr>
          <w:rFonts w:ascii="Arial" w:hAnsi="Arial" w:cs="Arial" w:hint="cs"/>
          <w:szCs w:val="18"/>
          <w:rtl/>
        </w:rPr>
        <w:t>تراخيص</w:t>
      </w:r>
      <w:r w:rsidRPr="00AD73A5">
        <w:rPr>
          <w:rFonts w:ascii="Calibri" w:hAnsi="Calibri" w:cs="Calibri"/>
          <w:szCs w:val="18"/>
          <w:rtl/>
        </w:rPr>
        <w:t xml:space="preserve"> </w:t>
      </w:r>
      <w:r w:rsidRPr="00AD73A5">
        <w:rPr>
          <w:rFonts w:ascii="Arial" w:hAnsi="Arial" w:cs="Arial" w:hint="cs"/>
          <w:szCs w:val="18"/>
          <w:rtl/>
        </w:rPr>
        <w:t>اشتراكات</w:t>
      </w:r>
      <w:r w:rsidRPr="00AD73A5">
        <w:rPr>
          <w:rFonts w:ascii="Calibri" w:hAnsi="Calibri" w:cs="Calibri"/>
          <w:szCs w:val="18"/>
          <w:rtl/>
        </w:rPr>
        <w:t xml:space="preserve"> </w:t>
      </w:r>
      <w:r w:rsidRPr="00AD73A5">
        <w:rPr>
          <w:rFonts w:ascii="Arial" w:hAnsi="Arial" w:cs="Arial" w:hint="cs"/>
          <w:szCs w:val="18"/>
          <w:rtl/>
        </w:rPr>
        <w:t>المستخدمين،</w:t>
      </w:r>
      <w:r w:rsidRPr="00AD73A5">
        <w:rPr>
          <w:rFonts w:ascii="Calibri" w:hAnsi="Calibri" w:cs="Calibri"/>
          <w:szCs w:val="18"/>
          <w:rtl/>
        </w:rPr>
        <w:t xml:space="preserve"> </w:t>
      </w:r>
      <w:r w:rsidRPr="00AD73A5">
        <w:rPr>
          <w:rFonts w:ascii="Arial" w:hAnsi="Arial" w:cs="Arial" w:hint="cs"/>
          <w:szCs w:val="18"/>
          <w:rtl/>
        </w:rPr>
        <w:t>راجع</w:t>
      </w:r>
      <w:r w:rsidRPr="00AD73A5">
        <w:rPr>
          <w:rFonts w:ascii="Calibri" w:hAnsi="Calibri" w:cs="Calibri"/>
          <w:szCs w:val="18"/>
          <w:rtl/>
        </w:rPr>
        <w:t xml:space="preserve"> </w:t>
      </w:r>
      <w:hyperlink w:anchor="Attachment2" w:history="1">
        <w:r w:rsidRPr="00AD73A5">
          <w:rPr>
            <w:rStyle w:val="Hyperlink"/>
            <w:rFonts w:ascii="Arial" w:hAnsi="Arial" w:cs="Arial" w:hint="cs"/>
            <w:szCs w:val="18"/>
            <w:rtl/>
          </w:rPr>
          <w:t>مرفق</w:t>
        </w:r>
        <w:r w:rsidRPr="00AD73A5">
          <w:rPr>
            <w:rStyle w:val="Hyperlink"/>
            <w:rFonts w:ascii="Calibri" w:hAnsi="Calibri" w:cs="Calibri"/>
            <w:szCs w:val="18"/>
            <w:rtl/>
          </w:rPr>
          <w:t xml:space="preserve"> </w:t>
        </w:r>
        <w:r w:rsidRPr="00AD73A5">
          <w:rPr>
            <w:rStyle w:val="Hyperlink"/>
            <w:rFonts w:ascii="Calibri" w:hAnsi="Calibri" w:cs="Calibri"/>
            <w:szCs w:val="18"/>
            <w:lang w:bidi=""/>
          </w:rPr>
          <w:t>2</w:t>
        </w:r>
      </w:hyperlink>
      <w:r w:rsidRPr="00AD73A5">
        <w:rPr>
          <w:rFonts w:ascii="Calibri" w:hAnsi="Calibri" w:cs="Calibri"/>
          <w:szCs w:val="18"/>
          <w:rtl/>
        </w:rPr>
        <w:t xml:space="preserve"> </w:t>
      </w:r>
      <w:r w:rsidRPr="00AD73A5">
        <w:rPr>
          <w:rFonts w:ascii="Arial" w:hAnsi="Arial" w:cs="Arial" w:hint="cs"/>
          <w:szCs w:val="18"/>
          <w:rtl/>
        </w:rPr>
        <w:t>لمعرفة</w:t>
      </w:r>
      <w:r w:rsidRPr="00AD73A5">
        <w:rPr>
          <w:rFonts w:ascii="Calibri" w:hAnsi="Calibri" w:cs="Calibri"/>
          <w:szCs w:val="18"/>
          <w:rtl/>
        </w:rPr>
        <w:t xml:space="preserve"> </w:t>
      </w:r>
      <w:r w:rsidRPr="00AD73A5">
        <w:rPr>
          <w:rFonts w:ascii="Arial" w:hAnsi="Arial" w:cs="Arial" w:hint="cs"/>
          <w:szCs w:val="18"/>
          <w:rtl/>
        </w:rPr>
        <w:t>تراخيص</w:t>
      </w:r>
      <w:r w:rsidRPr="00AD73A5">
        <w:rPr>
          <w:rFonts w:ascii="Calibri" w:hAnsi="Calibri" w:cs="Calibri"/>
          <w:szCs w:val="18"/>
          <w:rtl/>
        </w:rPr>
        <w:t xml:space="preserve"> </w:t>
      </w:r>
      <w:r w:rsidRPr="00AD73A5">
        <w:rPr>
          <w:rFonts w:ascii="Arial" w:hAnsi="Arial" w:cs="Arial" w:hint="cs"/>
          <w:szCs w:val="18"/>
          <w:rtl/>
        </w:rPr>
        <w:t>الاشتراك</w:t>
      </w:r>
      <w:r w:rsidRPr="00AD73A5">
        <w:rPr>
          <w:rFonts w:ascii="Calibri" w:hAnsi="Calibri" w:cs="Calibri"/>
          <w:szCs w:val="18"/>
          <w:rtl/>
        </w:rPr>
        <w:t xml:space="preserve"> </w:t>
      </w:r>
      <w:r w:rsidRPr="00AD73A5">
        <w:rPr>
          <w:rFonts w:ascii="Arial" w:hAnsi="Arial" w:cs="Arial" w:hint="cs"/>
          <w:szCs w:val="18"/>
          <w:rtl/>
        </w:rPr>
        <w:t>الأخرى</w:t>
      </w:r>
      <w:r w:rsidRPr="00AD73A5">
        <w:rPr>
          <w:rFonts w:ascii="Calibri" w:hAnsi="Calibri" w:cs="Calibri"/>
          <w:szCs w:val="18"/>
          <w:rtl/>
        </w:rPr>
        <w:t xml:space="preserve"> </w:t>
      </w:r>
      <w:r w:rsidRPr="00AD73A5">
        <w:rPr>
          <w:rFonts w:ascii="Arial" w:hAnsi="Arial" w:cs="Arial" w:hint="cs"/>
          <w:szCs w:val="18"/>
          <w:rtl/>
        </w:rPr>
        <w:t>التي</w:t>
      </w:r>
      <w:r w:rsidRPr="00AD73A5">
        <w:rPr>
          <w:rFonts w:ascii="Calibri" w:hAnsi="Calibri" w:cs="Calibri"/>
          <w:szCs w:val="18"/>
          <w:rtl/>
        </w:rPr>
        <w:t xml:space="preserve"> </w:t>
      </w:r>
      <w:r w:rsidRPr="00AD73A5">
        <w:rPr>
          <w:rFonts w:ascii="Arial" w:hAnsi="Arial" w:cs="Arial" w:hint="cs"/>
          <w:szCs w:val="18"/>
          <w:rtl/>
        </w:rPr>
        <w:t>تفي</w:t>
      </w:r>
      <w:r w:rsidRPr="00AD73A5">
        <w:rPr>
          <w:rFonts w:ascii="Calibri" w:hAnsi="Calibri" w:cs="Calibri"/>
          <w:szCs w:val="18"/>
          <w:rtl/>
        </w:rPr>
        <w:t xml:space="preserve"> </w:t>
      </w:r>
      <w:r w:rsidRPr="00AD73A5">
        <w:rPr>
          <w:rFonts w:ascii="Arial" w:hAnsi="Arial" w:cs="Arial" w:hint="cs"/>
          <w:szCs w:val="18"/>
          <w:rtl/>
        </w:rPr>
        <w:t>بمتطلبات</w:t>
      </w:r>
      <w:r w:rsidRPr="00AD73A5">
        <w:rPr>
          <w:rFonts w:ascii="Calibri" w:hAnsi="Calibri" w:cs="Calibri"/>
          <w:szCs w:val="18"/>
          <w:rtl/>
        </w:rPr>
        <w:t xml:space="preserve"> </w:t>
      </w:r>
      <w:r w:rsidRPr="00AD73A5">
        <w:rPr>
          <w:rFonts w:ascii="Calibri" w:hAnsi="Calibri" w:cs="Calibri"/>
          <w:szCs w:val="18"/>
        </w:rPr>
        <w:t>Azure Active Directory Premium</w:t>
      </w:r>
      <w:r w:rsidRPr="00AD73A5">
        <w:rPr>
          <w:rFonts w:ascii="Calibri" w:hAnsi="Calibri" w:cs="Calibri"/>
          <w:szCs w:val="18"/>
          <w:rtl/>
        </w:rPr>
        <w:t xml:space="preserve"> </w:t>
      </w:r>
      <w:r w:rsidRPr="00AD73A5">
        <w:rPr>
          <w:rFonts w:ascii="Arial" w:hAnsi="Arial" w:cs="Arial" w:hint="cs"/>
          <w:szCs w:val="18"/>
          <w:rtl/>
        </w:rPr>
        <w:t>و</w:t>
      </w:r>
      <w:r w:rsidRPr="00AD73A5">
        <w:rPr>
          <w:rFonts w:ascii="Calibri" w:hAnsi="Calibri" w:cs="Calibri"/>
          <w:szCs w:val="18"/>
        </w:rPr>
        <w:t>Azure Information Protection</w:t>
      </w:r>
      <w:r w:rsidRPr="00AD73A5">
        <w:rPr>
          <w:rFonts w:ascii="Calibri" w:hAnsi="Calibri" w:cs="Calibri"/>
          <w:szCs w:val="18"/>
          <w:rtl/>
        </w:rPr>
        <w:t xml:space="preserve"> </w:t>
      </w:r>
      <w:r w:rsidRPr="00AD73A5">
        <w:rPr>
          <w:rFonts w:ascii="Arial" w:hAnsi="Arial" w:cs="Arial" w:hint="cs"/>
          <w:szCs w:val="18"/>
          <w:rtl/>
        </w:rPr>
        <w:t>و</w:t>
      </w:r>
      <w:r w:rsidRPr="00AD73A5">
        <w:rPr>
          <w:rFonts w:ascii="Calibri" w:hAnsi="Calibri" w:cs="Calibri"/>
          <w:szCs w:val="18"/>
        </w:rPr>
        <w:t>Microsoft Intune</w:t>
      </w:r>
      <w:r w:rsidRPr="00AD73A5">
        <w:rPr>
          <w:rFonts w:ascii="Calibri" w:hAnsi="Calibri" w:cs="Calibri"/>
          <w:szCs w:val="18"/>
          <w:rtl/>
        </w:rPr>
        <w:t>.</w:t>
      </w:r>
    </w:p>
    <w:p w14:paraId="717E2414" w14:textId="77777777" w:rsidR="009A611F" w:rsidRPr="00C97328" w:rsidRDefault="009A611F" w:rsidP="009A611F">
      <w:pPr>
        <w:pStyle w:val="ProductList-Body"/>
        <w:rPr>
          <w:rFonts w:ascii="Calibri" w:hAnsi="Calibri"/>
        </w:rPr>
      </w:pPr>
    </w:p>
    <w:p w14:paraId="0F3B04B6" w14:textId="77777777" w:rsidR="009A611F" w:rsidRPr="009A611F" w:rsidRDefault="009A611F" w:rsidP="009A611F">
      <w:pPr>
        <w:pStyle w:val="ProductList-Offering2Heading"/>
        <w:outlineLvl w:val="2"/>
        <w:rPr>
          <w:rFonts w:cs="Calibri"/>
        </w:rPr>
      </w:pPr>
      <w:bookmarkStart w:id="90" w:name="AzureActiveDirectoryBasic"/>
      <w:r w:rsidRPr="009A611F">
        <w:rPr>
          <w:rFonts w:cs="Calibri"/>
          <w:rtl/>
        </w:rPr>
        <w:tab/>
      </w:r>
      <w:bookmarkStart w:id="91" w:name="_Toc459970714"/>
      <w:bookmarkStart w:id="92" w:name="_Toc457466428"/>
      <w:bookmarkStart w:id="93" w:name="_Toc472506662"/>
      <w:r w:rsidRPr="009A611F">
        <w:rPr>
          <w:rFonts w:cs="Calibri"/>
        </w:rPr>
        <w:t>Azure Active Directory Basic</w:t>
      </w:r>
      <w:bookmarkEnd w:id="91"/>
      <w:bookmarkEnd w:id="92"/>
      <w:bookmarkEnd w:id="93"/>
    </w:p>
    <w:bookmarkEnd w:id="90"/>
    <w:p w14:paraId="66306DE4"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lang w:bidi=""/>
        </w:rPr>
        <w:t>10</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للمستخدم</w:t>
      </w:r>
      <w:r w:rsidRPr="00C97328">
        <w:rPr>
          <w:rFonts w:ascii="Calibri" w:hAnsi="Calibri" w:cs="Calibri"/>
          <w:szCs w:val="18"/>
          <w:rtl/>
        </w:rPr>
        <w:t xml:space="preserve">. </w:t>
      </w:r>
      <w:r w:rsidRPr="00C97328">
        <w:rPr>
          <w:rFonts w:ascii="Calibri" w:hAnsi="Calibri" w:cs="Arial"/>
          <w:szCs w:val="18"/>
          <w:rtl/>
        </w:rPr>
        <w:t>ويتم</w:t>
      </w:r>
      <w:r w:rsidRPr="00C97328">
        <w:rPr>
          <w:rFonts w:ascii="Calibri" w:hAnsi="Calibri" w:cs="Calibri"/>
          <w:szCs w:val="18"/>
          <w:rtl/>
        </w:rPr>
        <w:t xml:space="preserve"> </w:t>
      </w:r>
      <w:r w:rsidRPr="00C97328">
        <w:rPr>
          <w:rFonts w:ascii="Calibri" w:hAnsi="Calibri" w:cs="Arial"/>
          <w:szCs w:val="18"/>
          <w:rtl/>
        </w:rPr>
        <w:t>اعتبار</w:t>
      </w:r>
      <w:r w:rsidRPr="00C97328">
        <w:rPr>
          <w:rFonts w:ascii="Calibri" w:hAnsi="Calibri" w:cs="Calibri"/>
          <w:szCs w:val="18"/>
          <w:rtl/>
        </w:rPr>
        <w:t xml:space="preserve"> </w:t>
      </w:r>
      <w:r w:rsidRPr="00C97328">
        <w:rPr>
          <w:rFonts w:ascii="Calibri" w:hAnsi="Calibri" w:cs="Arial"/>
          <w:szCs w:val="18"/>
          <w:rtl/>
        </w:rPr>
        <w:t>كل</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فضلاً</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Arial"/>
          <w:szCs w:val="18"/>
          <w:rtl/>
        </w:rPr>
        <w:t>الجهات</w:t>
      </w:r>
      <w:r w:rsidRPr="00C97328">
        <w:rPr>
          <w:rFonts w:ascii="Calibri" w:hAnsi="Calibri" w:cs="Calibri"/>
          <w:szCs w:val="18"/>
          <w:rtl/>
        </w:rPr>
        <w:t xml:space="preserve"> </w:t>
      </w:r>
      <w:r w:rsidRPr="00C97328">
        <w:rPr>
          <w:rFonts w:ascii="Calibri" w:hAnsi="Calibri" w:cs="Arial"/>
          <w:szCs w:val="18"/>
          <w:rtl/>
        </w:rPr>
        <w:t>الخارجية</w:t>
      </w:r>
      <w:r w:rsidRPr="00C97328">
        <w:rPr>
          <w:rFonts w:ascii="Calibri" w:hAnsi="Calibri" w:cs="Calibri"/>
          <w:szCs w:val="18"/>
          <w:rtl/>
        </w:rPr>
        <w:t xml:space="preserve"> </w:t>
      </w:r>
      <w:r w:rsidRPr="00C97328">
        <w:rPr>
          <w:rFonts w:ascii="Calibri" w:hAnsi="Calibri" w:cs="Arial"/>
          <w:szCs w:val="18"/>
          <w:rtl/>
        </w:rPr>
        <w:t>ضمن</w:t>
      </w:r>
      <w:r w:rsidRPr="00C97328">
        <w:rPr>
          <w:rFonts w:ascii="Calibri" w:hAnsi="Calibri" w:cs="Calibri"/>
          <w:szCs w:val="18"/>
          <w:rtl/>
        </w:rPr>
        <w:t xml:space="preserve"> </w:t>
      </w:r>
      <w:r w:rsidRPr="00C97328">
        <w:rPr>
          <w:rFonts w:ascii="Calibri" w:hAnsi="Calibri" w:cs="Arial"/>
          <w:szCs w:val="18"/>
          <w:rtl/>
        </w:rPr>
        <w:t>حد</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هذا</w:t>
      </w:r>
      <w:r w:rsidRPr="00C97328">
        <w:rPr>
          <w:rFonts w:ascii="Calibri" w:hAnsi="Calibri" w:cs="Calibri"/>
          <w:szCs w:val="18"/>
          <w:rtl/>
        </w:rPr>
        <w:t>.</w:t>
      </w:r>
    </w:p>
    <w:p w14:paraId="6AF4B15F" w14:textId="77777777" w:rsidR="009A611F" w:rsidRPr="00C97328" w:rsidRDefault="008C60E2"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484578C8" w14:textId="77777777" w:rsidR="009A611F" w:rsidRPr="009A611F" w:rsidRDefault="009A611F" w:rsidP="009A611F">
      <w:pPr>
        <w:pStyle w:val="ProductList-Offering2Heading"/>
        <w:outlineLvl w:val="2"/>
        <w:rPr>
          <w:rFonts w:cs="Calibri"/>
        </w:rPr>
      </w:pPr>
      <w:bookmarkStart w:id="94" w:name="AzureActiveDirectoryPremium"/>
      <w:r w:rsidRPr="009A611F">
        <w:rPr>
          <w:rFonts w:cs="Calibri"/>
          <w:rtl/>
        </w:rPr>
        <w:tab/>
      </w:r>
      <w:bookmarkStart w:id="95" w:name="_Toc459970715"/>
      <w:bookmarkStart w:id="96" w:name="_Toc457466429"/>
      <w:bookmarkStart w:id="97" w:name="_Toc472506663"/>
      <w:r w:rsidRPr="009A611F">
        <w:rPr>
          <w:rFonts w:cs="Calibri"/>
        </w:rPr>
        <w:t>Azure Active Directory Premium</w:t>
      </w:r>
      <w:bookmarkEnd w:id="95"/>
      <w:bookmarkEnd w:id="96"/>
      <w:bookmarkEnd w:id="97"/>
    </w:p>
    <w:bookmarkEnd w:id="94"/>
    <w:p w14:paraId="2C376075"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لا</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نسخ</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توزيع</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مجموعات</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جزء</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المضمنة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Microsoft Identity Manager</w:t>
      </w:r>
      <w:r w:rsidRPr="00C97328">
        <w:rPr>
          <w:rFonts w:ascii="Calibri" w:hAnsi="Calibri" w:cs="Calibri"/>
          <w:szCs w:val="18"/>
          <w:rtl/>
        </w:rPr>
        <w:t xml:space="preserve"> </w:t>
      </w:r>
      <w:r w:rsidRPr="00C97328">
        <w:rPr>
          <w:rFonts w:ascii="Calibri" w:hAnsi="Calibri" w:cs="Arial"/>
          <w:szCs w:val="18"/>
          <w:rtl/>
        </w:rPr>
        <w:t>المرفق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المستخدم</w:t>
      </w:r>
      <w:r w:rsidRPr="00C97328">
        <w:rPr>
          <w:rFonts w:ascii="Calibri" w:hAnsi="Calibri" w:cs="Calibri"/>
          <w:szCs w:val="18"/>
          <w:rtl/>
        </w:rPr>
        <w:t xml:space="preserve"> </w:t>
      </w:r>
      <w:r w:rsidRPr="00C97328">
        <w:rPr>
          <w:rFonts w:ascii="Calibri" w:hAnsi="Calibri" w:cs="Calibri"/>
          <w:szCs w:val="18"/>
        </w:rPr>
        <w:t>Microsoft Azure Active Directory Premium</w:t>
      </w:r>
      <w:r w:rsidRPr="00C97328">
        <w:rPr>
          <w:rFonts w:ascii="Calibri" w:hAnsi="Calibri" w:cs="Calibri"/>
          <w:szCs w:val="18"/>
          <w:rtl/>
        </w:rPr>
        <w:t xml:space="preserve"> (</w:t>
      </w:r>
      <w:r w:rsidRPr="00C97328">
        <w:rPr>
          <w:rFonts w:ascii="Calibri" w:hAnsi="Calibri" w:cs="Calibri"/>
          <w:szCs w:val="18"/>
          <w:lang w:bidi=""/>
        </w:rPr>
        <w:t>P1</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lang w:bidi=""/>
        </w:rPr>
        <w:t>P2</w:t>
      </w:r>
      <w:r w:rsidRPr="00C97328">
        <w:rPr>
          <w:rFonts w:ascii="Calibri" w:hAnsi="Calibri" w:cs="Calibri"/>
          <w:szCs w:val="18"/>
          <w:rtl/>
        </w:rPr>
        <w:t>).</w:t>
      </w:r>
    </w:p>
    <w:p w14:paraId="637C2D23" w14:textId="77777777" w:rsidR="009A611F" w:rsidRPr="00C97328" w:rsidRDefault="008C60E2"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DDC803E" w14:textId="77777777" w:rsidR="009A611F" w:rsidRPr="009A611F" w:rsidRDefault="009A611F" w:rsidP="009A611F">
      <w:pPr>
        <w:pStyle w:val="ProductList-Offering2Heading"/>
        <w:outlineLvl w:val="2"/>
        <w:rPr>
          <w:rFonts w:cs="Calibri"/>
        </w:rPr>
      </w:pPr>
      <w:bookmarkStart w:id="98" w:name="AzureInformationProtectionPremium"/>
      <w:r w:rsidRPr="009A611F">
        <w:rPr>
          <w:rFonts w:cs="Calibri"/>
          <w:rtl/>
        </w:rPr>
        <w:tab/>
      </w:r>
      <w:bookmarkStart w:id="99" w:name="AzureRightsManagement"/>
      <w:bookmarkStart w:id="100" w:name="_Toc459970716"/>
      <w:bookmarkStart w:id="101" w:name="_Toc457466430"/>
      <w:bookmarkStart w:id="102" w:name="_Toc472506664"/>
      <w:r w:rsidRPr="009A611F">
        <w:rPr>
          <w:rFonts w:cs="Calibri"/>
        </w:rPr>
        <w:t>Azure Information Protection</w:t>
      </w:r>
      <w:bookmarkEnd w:id="99"/>
      <w:r w:rsidRPr="009A611F">
        <w:rPr>
          <w:rFonts w:cs="Calibri"/>
        </w:rPr>
        <w:t xml:space="preserve"> Premium</w:t>
      </w:r>
      <w:bookmarkEnd w:id="100"/>
      <w:bookmarkEnd w:id="101"/>
      <w:bookmarkEnd w:id="102"/>
    </w:p>
    <w:bookmarkEnd w:id="98"/>
    <w:p w14:paraId="7F308CE8"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049A9DF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تنطبق</w:t>
      </w:r>
      <w:r w:rsidRPr="00C97328">
        <w:rPr>
          <w:rFonts w:ascii="Calibri" w:hAnsi="Calibri" w:cs="Calibri"/>
          <w:szCs w:val="18"/>
          <w:rtl/>
        </w:rPr>
        <w:t xml:space="preserve"> </w:t>
      </w:r>
      <w:r w:rsidRPr="00C97328">
        <w:rPr>
          <w:rFonts w:ascii="Calibri" w:hAnsi="Calibri" w:cs="Arial"/>
          <w:szCs w:val="18"/>
          <w:rtl/>
        </w:rPr>
        <w:t>إشعارات</w:t>
      </w:r>
      <w:r w:rsidRPr="00C97328">
        <w:rPr>
          <w:rFonts w:ascii="Calibri" w:hAnsi="Calibri" w:cs="Calibri"/>
          <w:szCs w:val="18"/>
          <w:rtl/>
        </w:rPr>
        <w:t xml:space="preserve"> </w:t>
      </w:r>
      <w:r w:rsidRPr="00C97328">
        <w:rPr>
          <w:rFonts w:ascii="Calibri" w:hAnsi="Calibri" w:cs="Arial"/>
          <w:szCs w:val="18"/>
          <w:rtl/>
        </w:rPr>
        <w:t>خرائط</w:t>
      </w:r>
      <w:r w:rsidRPr="00C97328">
        <w:rPr>
          <w:rFonts w:ascii="Calibri" w:hAnsi="Calibri" w:cs="Calibri"/>
          <w:szCs w:val="18"/>
          <w:rtl/>
        </w:rPr>
        <w:t xml:space="preserve"> </w:t>
      </w:r>
      <w:r w:rsidRPr="00C97328">
        <w:rPr>
          <w:rFonts w:ascii="Calibri" w:hAnsi="Calibri" w:cs="Calibri"/>
          <w:szCs w:val="18"/>
        </w:rPr>
        <w:t>Bing</w:t>
      </w:r>
      <w:r w:rsidRPr="00C97328">
        <w:rPr>
          <w:rFonts w:ascii="Calibri" w:hAnsi="Calibri" w:cs="Calibri"/>
          <w:szCs w:val="18"/>
          <w:rtl/>
        </w:rPr>
        <w:t xml:space="preserve"> </w:t>
      </w:r>
      <w:r w:rsidRPr="00C97328">
        <w:rPr>
          <w:rFonts w:ascii="Calibri" w:hAnsi="Calibri" w:cs="Arial"/>
          <w:szCs w:val="18"/>
          <w:rtl/>
        </w:rPr>
        <w:t>الواردة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3AA9CB3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1EE4E9D3" w14:textId="77777777" w:rsidR="009A611F" w:rsidRPr="00C97328" w:rsidRDefault="008C60E2"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755D98A" w14:textId="2B207E36" w:rsidR="005374AC" w:rsidRPr="00956759" w:rsidRDefault="005374AC" w:rsidP="005374AC">
      <w:pPr>
        <w:pStyle w:val="ProductList-Offering1Heading"/>
        <w:rPr>
          <w:rFonts w:cs="Calibri"/>
        </w:rPr>
      </w:pPr>
      <w:bookmarkStart w:id="103" w:name="_Toc388464308"/>
      <w:bookmarkStart w:id="104" w:name="_Toc460240107"/>
      <w:bookmarkStart w:id="105" w:name="_Toc472506665"/>
      <w:bookmarkEnd w:id="103"/>
      <w:r w:rsidRPr="00956759">
        <w:rPr>
          <w:rFonts w:cs="Calibri"/>
          <w:lang w:bidi=""/>
        </w:rPr>
        <w:t>Microsoft Dynamics 365 Services</w:t>
      </w:r>
      <w:bookmarkEnd w:id="104"/>
      <w:bookmarkEnd w:id="105"/>
    </w:p>
    <w:p w14:paraId="2387599A" w14:textId="77777777" w:rsidR="005374AC" w:rsidRPr="00956759" w:rsidRDefault="005374AC" w:rsidP="005374AC">
      <w:pPr>
        <w:pStyle w:val="ProductList-Body"/>
        <w:rPr>
          <w:rFonts w:asciiTheme="majorHAnsi" w:hAnsiTheme="majorHAnsi" w:cs="Calibri"/>
          <w:sz w:val="16"/>
          <w:szCs w:val="16"/>
        </w:rPr>
        <w:sectPr w:rsidR="005374AC" w:rsidRPr="00956759" w:rsidSect="005374AC">
          <w:footerReference w:type="default" r:id="rId37"/>
          <w:footerReference w:type="first" r:id="rId38"/>
          <w:pgSz w:w="12240" w:h="15840"/>
          <w:pgMar w:top="1440" w:right="720" w:bottom="1440" w:left="720" w:header="720" w:footer="720" w:gutter="0"/>
          <w:cols w:space="720"/>
          <w:titlePg/>
          <w:bidi/>
          <w:docGrid w:linePitch="360"/>
        </w:sectPr>
      </w:pPr>
    </w:p>
    <w:p w14:paraId="6BDDED04"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لإدارة</w:t>
      </w:r>
      <w:r w:rsidRPr="00994AC1">
        <w:rPr>
          <w:rFonts w:asciiTheme="majorHAnsi" w:hAnsiTheme="majorHAnsi" w:cs="Calibri"/>
          <w:sz w:val="16"/>
          <w:szCs w:val="16"/>
          <w:rtl/>
        </w:rPr>
        <w:t xml:space="preserve"> </w:t>
      </w:r>
      <w:r w:rsidRPr="00994AC1">
        <w:rPr>
          <w:rFonts w:ascii="Arial" w:hAnsi="Arial" w:cs="Arial" w:hint="cs"/>
          <w:sz w:val="16"/>
          <w:szCs w:val="16"/>
          <w:rtl/>
        </w:rPr>
        <w:t>الحالات،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3BDAA744"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لخدمة</w:t>
      </w:r>
      <w:r w:rsidRPr="00994AC1">
        <w:rPr>
          <w:rFonts w:asciiTheme="majorHAnsi" w:hAnsiTheme="majorHAnsi" w:cs="Calibri"/>
          <w:sz w:val="16"/>
          <w:szCs w:val="16"/>
          <w:rtl/>
        </w:rPr>
        <w:t xml:space="preserve"> </w:t>
      </w:r>
      <w:r w:rsidRPr="00994AC1">
        <w:rPr>
          <w:rFonts w:ascii="Arial" w:hAnsi="Arial" w:cs="Arial" w:hint="cs"/>
          <w:sz w:val="16"/>
          <w:szCs w:val="16"/>
          <w:rtl/>
        </w:rPr>
        <w:t>العملاء،</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4E4FBC6F"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للخدمات</w:t>
      </w:r>
      <w:r w:rsidRPr="00994AC1">
        <w:rPr>
          <w:rFonts w:asciiTheme="majorHAnsi" w:hAnsiTheme="majorHAnsi" w:cs="Calibri"/>
          <w:sz w:val="16"/>
          <w:szCs w:val="16"/>
          <w:rtl/>
        </w:rPr>
        <w:t xml:space="preserve"> </w:t>
      </w:r>
      <w:r w:rsidRPr="00994AC1">
        <w:rPr>
          <w:rFonts w:ascii="Arial" w:hAnsi="Arial" w:cs="Arial" w:hint="cs"/>
          <w:sz w:val="16"/>
          <w:szCs w:val="16"/>
          <w:rtl/>
        </w:rPr>
        <w:t>الميدانية،</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63FCDB45"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للخدمات</w:t>
      </w:r>
      <w:r w:rsidRPr="00994AC1">
        <w:rPr>
          <w:rFonts w:asciiTheme="majorHAnsi" w:hAnsiTheme="majorHAnsi" w:cs="Calibri"/>
          <w:sz w:val="16"/>
          <w:szCs w:val="16"/>
          <w:rtl/>
        </w:rPr>
        <w:t xml:space="preserve"> </w:t>
      </w:r>
      <w:r w:rsidRPr="00994AC1">
        <w:rPr>
          <w:rFonts w:ascii="Arial" w:hAnsi="Arial" w:cs="Arial" w:hint="cs"/>
          <w:sz w:val="16"/>
          <w:szCs w:val="16"/>
          <w:rtl/>
        </w:rPr>
        <w:t>المالية،</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Business</w:t>
      </w:r>
    </w:p>
    <w:p w14:paraId="7674C3F3" w14:textId="77777777" w:rsidR="00994AC1" w:rsidRPr="001E7CD6" w:rsidRDefault="00994AC1" w:rsidP="00994AC1">
      <w:pPr>
        <w:pStyle w:val="ProductList-Body"/>
        <w:rPr>
          <w:rFonts w:ascii="Calibri Light" w:hAnsi="Calibri Light" w:cs="Calibri Light"/>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للعمليات،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5A3837BB" w14:textId="330898E2" w:rsidR="005374AC" w:rsidRPr="00CC7D08" w:rsidRDefault="005374AC" w:rsidP="005374AC">
      <w:pPr>
        <w:pStyle w:val="ProductList-Body"/>
        <w:rPr>
          <w:rFonts w:asciiTheme="majorHAnsi" w:hAnsiTheme="majorHAnsi" w:cs="Calibri"/>
          <w:sz w:val="16"/>
          <w:szCs w:val="16"/>
        </w:rPr>
      </w:pPr>
    </w:p>
    <w:p w14:paraId="182D170D"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للتنفيذ</w:t>
      </w:r>
      <w:r w:rsidRPr="00994AC1">
        <w:rPr>
          <w:rFonts w:asciiTheme="majorHAnsi" w:hAnsiTheme="majorHAnsi" w:cs="Calibri"/>
          <w:sz w:val="16"/>
          <w:szCs w:val="16"/>
          <w:rtl/>
        </w:rPr>
        <w:t xml:space="preserve"> </w:t>
      </w:r>
      <w:r w:rsidRPr="00994AC1">
        <w:rPr>
          <w:rFonts w:ascii="Arial" w:hAnsi="Arial" w:cs="Arial" w:hint="cs"/>
          <w:sz w:val="16"/>
          <w:szCs w:val="16"/>
          <w:rtl/>
        </w:rPr>
        <w:t>التلقائي</w:t>
      </w:r>
      <w:r w:rsidRPr="00994AC1">
        <w:rPr>
          <w:rFonts w:asciiTheme="majorHAnsi" w:hAnsiTheme="majorHAnsi" w:cs="Calibri"/>
          <w:sz w:val="16"/>
          <w:szCs w:val="16"/>
          <w:rtl/>
        </w:rPr>
        <w:t xml:space="preserve"> </w:t>
      </w:r>
      <w:r w:rsidRPr="00994AC1">
        <w:rPr>
          <w:rFonts w:ascii="Arial" w:hAnsi="Arial" w:cs="Arial" w:hint="cs"/>
          <w:sz w:val="16"/>
          <w:szCs w:val="16"/>
          <w:rtl/>
        </w:rPr>
        <w:t>لخدمة</w:t>
      </w:r>
      <w:r w:rsidRPr="00994AC1">
        <w:rPr>
          <w:rFonts w:asciiTheme="majorHAnsi" w:hAnsiTheme="majorHAnsi" w:cs="Calibri"/>
          <w:sz w:val="16"/>
          <w:szCs w:val="16"/>
          <w:rtl/>
        </w:rPr>
        <w:t xml:space="preserve"> </w:t>
      </w:r>
      <w:r w:rsidRPr="00994AC1">
        <w:rPr>
          <w:rFonts w:ascii="Arial" w:hAnsi="Arial" w:cs="Arial" w:hint="cs"/>
          <w:sz w:val="16"/>
          <w:szCs w:val="16"/>
          <w:rtl/>
        </w:rPr>
        <w:t>المشروعات،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14DA1954"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للمبيعات،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0E0A698F"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لأعضاء</w:t>
      </w:r>
      <w:r w:rsidRPr="00994AC1">
        <w:rPr>
          <w:rFonts w:asciiTheme="majorHAnsi" w:hAnsiTheme="majorHAnsi" w:cs="Calibri"/>
          <w:sz w:val="16"/>
          <w:szCs w:val="16"/>
          <w:rtl/>
        </w:rPr>
        <w:t xml:space="preserve"> </w:t>
      </w:r>
      <w:r w:rsidRPr="00994AC1">
        <w:rPr>
          <w:rFonts w:ascii="Arial" w:hAnsi="Arial" w:cs="Arial" w:hint="cs"/>
          <w:sz w:val="16"/>
          <w:szCs w:val="16"/>
          <w:rtl/>
        </w:rPr>
        <w:t>الفريق،</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Business</w:t>
      </w:r>
    </w:p>
    <w:p w14:paraId="54789BC6" w14:textId="408055B6" w:rsidR="005374AC"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لأعضاء</w:t>
      </w:r>
      <w:r w:rsidRPr="00994AC1">
        <w:rPr>
          <w:rFonts w:asciiTheme="majorHAnsi" w:hAnsiTheme="majorHAnsi" w:cs="Calibri"/>
          <w:sz w:val="16"/>
          <w:szCs w:val="16"/>
          <w:rtl/>
        </w:rPr>
        <w:t xml:space="preserve"> </w:t>
      </w:r>
      <w:r w:rsidRPr="00994AC1">
        <w:rPr>
          <w:rFonts w:ascii="Arial" w:hAnsi="Arial" w:cs="Arial" w:hint="cs"/>
          <w:sz w:val="16"/>
          <w:szCs w:val="16"/>
          <w:rtl/>
        </w:rPr>
        <w:t>الفريق،</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31FCDAB0" w14:textId="77777777" w:rsidR="005374AC" w:rsidRPr="00994AC1" w:rsidRDefault="005374AC" w:rsidP="005374AC">
      <w:pPr>
        <w:pStyle w:val="ProductList-Body"/>
        <w:rPr>
          <w:rFonts w:asciiTheme="majorHAnsi" w:hAnsiTheme="majorHAnsi" w:cs="Calibri"/>
          <w:sz w:val="16"/>
          <w:szCs w:val="16"/>
        </w:rPr>
      </w:pPr>
    </w:p>
    <w:p w14:paraId="4C5E7105" w14:textId="77777777" w:rsidR="005374AC" w:rsidRPr="00812414" w:rsidRDefault="005374AC" w:rsidP="005374AC">
      <w:pPr>
        <w:pStyle w:val="ProductList-Body"/>
        <w:rPr>
          <w:rFonts w:ascii="Calibri" w:hAnsi="Calibri" w:cs="Calibri"/>
          <w:sz w:val="16"/>
          <w:szCs w:val="16"/>
        </w:rPr>
        <w:sectPr w:rsidR="005374AC" w:rsidRPr="00812414" w:rsidSect="00E275D6">
          <w:type w:val="continuous"/>
          <w:pgSz w:w="12240" w:h="15840"/>
          <w:pgMar w:top="1440" w:right="720" w:bottom="1440" w:left="720" w:header="720" w:footer="720" w:gutter="0"/>
          <w:cols w:num="2" w:space="720"/>
          <w:titlePg/>
          <w:bidi/>
          <w:docGrid w:linePitch="360"/>
        </w:sectPr>
      </w:pPr>
    </w:p>
    <w:p w14:paraId="5E22B9E9" w14:textId="77777777" w:rsidR="005374AC" w:rsidRPr="006A65CE" w:rsidRDefault="005374AC" w:rsidP="005374AC">
      <w:pPr>
        <w:pStyle w:val="ProductList-Body"/>
        <w:pBdr>
          <w:top w:val="single" w:sz="4" w:space="1" w:color="BFBFBF" w:themeColor="background1" w:themeShade="BF"/>
        </w:pBdr>
        <w:rPr>
          <w:rFonts w:ascii="Calibri" w:hAnsi="Calibri" w:cs="Calibri"/>
          <w:sz w:val="8"/>
          <w:szCs w:val="8"/>
        </w:rPr>
      </w:pPr>
    </w:p>
    <w:p w14:paraId="75430B77" w14:textId="77777777" w:rsidR="005374AC" w:rsidRPr="005461FC" w:rsidRDefault="005374AC" w:rsidP="005374AC">
      <w:pPr>
        <w:pStyle w:val="ProductList-Body"/>
        <w:tabs>
          <w:tab w:val="clear" w:pos="158"/>
          <w:tab w:val="left" w:pos="360"/>
        </w:tabs>
        <w:rPr>
          <w:rFonts w:ascii="Calibri" w:hAnsi="Calibri" w:cs="Calibri"/>
          <w:bCs/>
          <w:szCs w:val="18"/>
        </w:rPr>
      </w:pPr>
      <w:r w:rsidRPr="005461FC">
        <w:rPr>
          <w:rFonts w:ascii="Arial" w:hAnsi="Arial" w:cs="Arial" w:hint="cs"/>
          <w:b/>
          <w:bCs/>
          <w:color w:val="00188F"/>
          <w:szCs w:val="18"/>
          <w:rtl/>
        </w:rPr>
        <w:t>الإشعارات</w:t>
      </w:r>
    </w:p>
    <w:p w14:paraId="281BBCAF" w14:textId="77777777" w:rsidR="005374AC" w:rsidRPr="00BA7F0E" w:rsidRDefault="005374AC" w:rsidP="005374AC">
      <w:pPr>
        <w:pStyle w:val="ProductList-Body"/>
        <w:rPr>
          <w:rFonts w:ascii="Calibri" w:hAnsi="Calibri" w:cs="Calibri"/>
          <w:szCs w:val="18"/>
        </w:rPr>
      </w:pPr>
      <w:r w:rsidRPr="00BA7F0E">
        <w:rPr>
          <w:rFonts w:ascii="Arial" w:hAnsi="Arial" w:cs="Arial" w:hint="cs"/>
          <w:szCs w:val="18"/>
          <w:rtl/>
        </w:rPr>
        <w:t>تنطبق</w:t>
      </w:r>
      <w:r w:rsidRPr="00BA7F0E">
        <w:rPr>
          <w:rFonts w:ascii="Calibri" w:hAnsi="Calibri" w:cs="Calibri"/>
          <w:szCs w:val="18"/>
          <w:rtl/>
        </w:rPr>
        <w:t xml:space="preserve"> </w:t>
      </w:r>
      <w:r w:rsidRPr="00BA7F0E">
        <w:rPr>
          <w:rFonts w:ascii="Arial" w:hAnsi="Arial" w:cs="Arial" w:hint="cs"/>
          <w:szCs w:val="18"/>
          <w:rtl/>
        </w:rPr>
        <w:t>إشعارات</w:t>
      </w:r>
      <w:r w:rsidRPr="00BA7F0E">
        <w:rPr>
          <w:rFonts w:ascii="Calibri" w:hAnsi="Calibri" w:cs="Calibri"/>
          <w:szCs w:val="18"/>
          <w:rtl/>
        </w:rPr>
        <w:t xml:space="preserve"> </w:t>
      </w:r>
      <w:r w:rsidRPr="00BA7F0E">
        <w:rPr>
          <w:rFonts w:ascii="Arial" w:hAnsi="Arial" w:cs="Arial" w:hint="cs"/>
          <w:szCs w:val="18"/>
          <w:rtl/>
        </w:rPr>
        <w:t>خرائط</w:t>
      </w:r>
      <w:r w:rsidRPr="00BA7F0E">
        <w:rPr>
          <w:rFonts w:ascii="Calibri" w:hAnsi="Calibri" w:cs="Calibri"/>
          <w:szCs w:val="18"/>
          <w:rtl/>
        </w:rPr>
        <w:t xml:space="preserve"> </w:t>
      </w:r>
      <w:r w:rsidRPr="00BA7F0E">
        <w:rPr>
          <w:rFonts w:ascii="Calibri" w:hAnsi="Calibri" w:cs="Calibri"/>
          <w:szCs w:val="18"/>
        </w:rPr>
        <w:t>Bing</w:t>
      </w:r>
      <w:r w:rsidRPr="00BA7F0E">
        <w:rPr>
          <w:rFonts w:ascii="Calibri" w:hAnsi="Calibri" w:cs="Calibri"/>
          <w:szCs w:val="18"/>
          <w:rtl/>
        </w:rPr>
        <w:t xml:space="preserve"> </w:t>
      </w:r>
      <w:r w:rsidRPr="00BA7F0E">
        <w:rPr>
          <w:rFonts w:ascii="Arial" w:hAnsi="Arial" w:cs="Arial" w:hint="cs"/>
          <w:szCs w:val="18"/>
          <w:rtl/>
        </w:rPr>
        <w:t>والخدمات</w:t>
      </w:r>
      <w:r w:rsidRPr="00BA7F0E">
        <w:rPr>
          <w:rFonts w:ascii="Calibri" w:hAnsi="Calibri" w:cs="Calibri"/>
          <w:szCs w:val="18"/>
          <w:rtl/>
        </w:rPr>
        <w:t xml:space="preserve"> </w:t>
      </w:r>
      <w:r w:rsidRPr="00BA7F0E">
        <w:rPr>
          <w:rFonts w:ascii="Arial" w:hAnsi="Arial" w:cs="Arial" w:hint="cs"/>
          <w:szCs w:val="18"/>
          <w:rtl/>
        </w:rPr>
        <w:t>الاحترافية</w:t>
      </w:r>
      <w:r w:rsidRPr="00BA7F0E">
        <w:rPr>
          <w:rFonts w:ascii="Calibri" w:hAnsi="Calibri" w:cs="Calibri"/>
          <w:szCs w:val="18"/>
          <w:rtl/>
        </w:rPr>
        <w:t xml:space="preserve"> </w:t>
      </w:r>
      <w:r w:rsidRPr="00BA7F0E">
        <w:rPr>
          <w:rFonts w:ascii="Arial" w:hAnsi="Arial" w:cs="Arial" w:hint="cs"/>
          <w:szCs w:val="18"/>
          <w:rtl/>
        </w:rPr>
        <w:t>الواردة</w:t>
      </w:r>
      <w:r w:rsidRPr="00BA7F0E">
        <w:rPr>
          <w:rFonts w:ascii="Calibri" w:hAnsi="Calibri" w:cs="Calibri"/>
          <w:szCs w:val="18"/>
          <w:rtl/>
        </w:rPr>
        <w:t xml:space="preserve"> </w:t>
      </w:r>
      <w:r w:rsidRPr="00BA7F0E">
        <w:rPr>
          <w:rFonts w:ascii="Arial" w:hAnsi="Arial" w:cs="Arial" w:hint="cs"/>
          <w:szCs w:val="18"/>
          <w:rtl/>
        </w:rPr>
        <w:t>في</w:t>
      </w:r>
      <w:r w:rsidRPr="00BA7F0E">
        <w:rPr>
          <w:rFonts w:ascii="Calibri" w:hAnsi="Calibri" w:cs="Calibri"/>
          <w:szCs w:val="18"/>
          <w:rtl/>
        </w:rPr>
        <w:t xml:space="preserve"> </w:t>
      </w:r>
      <w:hyperlink w:anchor="Attachment1" w:history="1">
        <w:r w:rsidRPr="00BA7F0E">
          <w:rPr>
            <w:rStyle w:val="Hyperlink"/>
            <w:rFonts w:ascii="Arial" w:hAnsi="Arial" w:cs="Arial" w:hint="cs"/>
            <w:szCs w:val="18"/>
            <w:rtl/>
          </w:rPr>
          <w:t>المرفق</w:t>
        </w:r>
        <w:r w:rsidRPr="00BA7F0E">
          <w:rPr>
            <w:rStyle w:val="Hyperlink"/>
            <w:rFonts w:ascii="Calibri" w:hAnsi="Calibri" w:cs="Calibri"/>
            <w:szCs w:val="18"/>
            <w:rtl/>
          </w:rPr>
          <w:t xml:space="preserve"> </w:t>
        </w:r>
        <w:r w:rsidRPr="00BA7F0E">
          <w:rPr>
            <w:rStyle w:val="Hyperlink"/>
            <w:rFonts w:ascii="Calibri" w:hAnsi="Calibri" w:cs="Calibri"/>
            <w:szCs w:val="18"/>
            <w:lang w:bidi=""/>
          </w:rPr>
          <w:t>1</w:t>
        </w:r>
      </w:hyperlink>
      <w:r w:rsidRPr="00BA7F0E">
        <w:rPr>
          <w:rFonts w:ascii="Calibri" w:hAnsi="Calibri" w:cs="Calibri"/>
          <w:szCs w:val="18"/>
          <w:rtl/>
        </w:rPr>
        <w:t xml:space="preserve">. </w:t>
      </w:r>
      <w:r w:rsidRPr="00BA7F0E">
        <w:rPr>
          <w:rFonts w:ascii="Arial" w:hAnsi="Arial" w:cs="Arial" w:hint="cs"/>
          <w:szCs w:val="18"/>
          <w:rtl/>
        </w:rPr>
        <w:t>أي</w:t>
      </w:r>
      <w:r w:rsidRPr="00BA7F0E">
        <w:rPr>
          <w:rFonts w:ascii="Calibri" w:hAnsi="Calibri" w:cs="Calibri"/>
          <w:szCs w:val="18"/>
          <w:rtl/>
        </w:rPr>
        <w:t xml:space="preserve"> </w:t>
      </w:r>
      <w:r w:rsidRPr="00BA7F0E">
        <w:rPr>
          <w:rFonts w:ascii="Arial" w:hAnsi="Arial" w:cs="Arial" w:hint="cs"/>
          <w:szCs w:val="18"/>
          <w:rtl/>
        </w:rPr>
        <w:t>خدمات</w:t>
      </w:r>
      <w:r w:rsidRPr="00BA7F0E">
        <w:rPr>
          <w:rFonts w:ascii="Calibri" w:hAnsi="Calibri" w:cs="Calibri"/>
          <w:szCs w:val="18"/>
          <w:rtl/>
        </w:rPr>
        <w:t xml:space="preserve"> </w:t>
      </w:r>
      <w:r w:rsidRPr="00BA7F0E">
        <w:rPr>
          <w:rFonts w:ascii="Arial" w:hAnsi="Arial" w:cs="Arial" w:hint="cs"/>
          <w:szCs w:val="18"/>
          <w:rtl/>
        </w:rPr>
        <w:t>تجهيز</w:t>
      </w:r>
      <w:r w:rsidRPr="00BA7F0E">
        <w:rPr>
          <w:rFonts w:ascii="Calibri" w:hAnsi="Calibri" w:cs="Calibri"/>
          <w:szCs w:val="18"/>
          <w:rtl/>
        </w:rPr>
        <w:t xml:space="preserve"> </w:t>
      </w:r>
      <w:r w:rsidRPr="00BA7F0E">
        <w:rPr>
          <w:rFonts w:ascii="Arial" w:hAnsi="Arial" w:cs="Arial" w:hint="cs"/>
          <w:szCs w:val="18"/>
          <w:rtl/>
        </w:rPr>
        <w:t>خدمة</w:t>
      </w:r>
      <w:r w:rsidRPr="00BA7F0E">
        <w:rPr>
          <w:rFonts w:ascii="Calibri" w:hAnsi="Calibri" w:cs="Calibri"/>
          <w:szCs w:val="18"/>
          <w:rtl/>
        </w:rPr>
        <w:t xml:space="preserve"> </w:t>
      </w:r>
      <w:r w:rsidRPr="00BA7F0E">
        <w:rPr>
          <w:rFonts w:ascii="Arial" w:hAnsi="Arial" w:cs="Arial" w:hint="cs"/>
          <w:szCs w:val="18"/>
          <w:rtl/>
        </w:rPr>
        <w:t>أو</w:t>
      </w:r>
      <w:r w:rsidRPr="00BA7F0E">
        <w:rPr>
          <w:rFonts w:ascii="Calibri" w:hAnsi="Calibri" w:cs="Calibri"/>
          <w:szCs w:val="18"/>
          <w:rtl/>
        </w:rPr>
        <w:t xml:space="preserve"> </w:t>
      </w:r>
      <w:r w:rsidRPr="00BA7F0E">
        <w:rPr>
          <w:rFonts w:ascii="Arial" w:hAnsi="Arial" w:cs="Arial" w:hint="cs"/>
          <w:szCs w:val="18"/>
          <w:rtl/>
        </w:rPr>
        <w:t>ترحيل</w:t>
      </w:r>
      <w:r w:rsidRPr="00BA7F0E">
        <w:rPr>
          <w:rFonts w:ascii="Calibri" w:hAnsi="Calibri" w:cs="Calibri"/>
          <w:szCs w:val="18"/>
          <w:rtl/>
        </w:rPr>
        <w:t xml:space="preserve"> </w:t>
      </w:r>
      <w:r w:rsidRPr="00BA7F0E">
        <w:rPr>
          <w:rFonts w:ascii="Arial" w:hAnsi="Arial" w:cs="Arial" w:hint="cs"/>
          <w:szCs w:val="18"/>
          <w:rtl/>
        </w:rPr>
        <w:t>أو</w:t>
      </w:r>
      <w:r w:rsidRPr="00BA7F0E">
        <w:rPr>
          <w:rFonts w:ascii="Calibri" w:hAnsi="Calibri" w:cs="Calibri"/>
          <w:szCs w:val="18"/>
          <w:rtl/>
        </w:rPr>
        <w:t xml:space="preserve"> </w:t>
      </w:r>
      <w:r w:rsidRPr="00BA7F0E">
        <w:rPr>
          <w:rFonts w:ascii="Arial" w:hAnsi="Arial" w:cs="Arial" w:hint="cs"/>
          <w:szCs w:val="18"/>
          <w:rtl/>
        </w:rPr>
        <w:t>نشر</w:t>
      </w:r>
      <w:r w:rsidRPr="00BA7F0E">
        <w:rPr>
          <w:rFonts w:ascii="Calibri" w:hAnsi="Calibri" w:cs="Calibri"/>
          <w:szCs w:val="18"/>
          <w:rtl/>
        </w:rPr>
        <w:t xml:space="preserve"> </w:t>
      </w:r>
      <w:r w:rsidRPr="00BA7F0E">
        <w:rPr>
          <w:rFonts w:ascii="Arial" w:hAnsi="Arial" w:cs="Arial" w:hint="cs"/>
          <w:szCs w:val="18"/>
          <w:rtl/>
        </w:rPr>
        <w:t>تُوفَّر</w:t>
      </w:r>
      <w:r w:rsidRPr="00BA7F0E">
        <w:rPr>
          <w:rFonts w:ascii="Calibri" w:hAnsi="Calibri" w:cs="Calibri"/>
          <w:szCs w:val="18"/>
          <w:rtl/>
        </w:rPr>
        <w:t xml:space="preserve"> </w:t>
      </w:r>
      <w:r w:rsidRPr="00BA7F0E">
        <w:rPr>
          <w:rFonts w:ascii="Arial" w:hAnsi="Arial" w:cs="Arial" w:hint="cs"/>
          <w:szCs w:val="18"/>
          <w:rtl/>
        </w:rPr>
        <w:t>للعميل</w:t>
      </w:r>
      <w:r w:rsidRPr="00BA7F0E">
        <w:rPr>
          <w:rFonts w:ascii="Calibri" w:hAnsi="Calibri" w:cs="Calibri"/>
          <w:szCs w:val="18"/>
          <w:rtl/>
        </w:rPr>
        <w:t xml:space="preserve"> </w:t>
      </w:r>
      <w:r w:rsidRPr="00BA7F0E">
        <w:rPr>
          <w:rFonts w:ascii="Arial" w:hAnsi="Arial" w:cs="Arial" w:hint="cs"/>
          <w:szCs w:val="18"/>
          <w:rtl/>
        </w:rPr>
        <w:t>تخضع</w:t>
      </w:r>
      <w:r w:rsidRPr="00BA7F0E">
        <w:rPr>
          <w:rFonts w:ascii="Calibri" w:hAnsi="Calibri" w:cs="Calibri"/>
          <w:szCs w:val="18"/>
          <w:rtl/>
        </w:rPr>
        <w:t xml:space="preserve"> </w:t>
      </w:r>
      <w:r w:rsidRPr="00BA7F0E">
        <w:rPr>
          <w:rFonts w:ascii="Arial" w:hAnsi="Arial" w:cs="Arial" w:hint="cs"/>
          <w:szCs w:val="18"/>
          <w:rtl/>
        </w:rPr>
        <w:t>إلى</w:t>
      </w:r>
      <w:r w:rsidRPr="00BA7F0E">
        <w:rPr>
          <w:rFonts w:ascii="Calibri" w:hAnsi="Calibri" w:cs="Calibri"/>
          <w:szCs w:val="18"/>
          <w:rtl/>
        </w:rPr>
        <w:t xml:space="preserve"> </w:t>
      </w:r>
      <w:r w:rsidRPr="00BA7F0E">
        <w:rPr>
          <w:rFonts w:ascii="Arial" w:hAnsi="Arial" w:cs="Arial" w:hint="cs"/>
          <w:szCs w:val="18"/>
          <w:rtl/>
        </w:rPr>
        <w:t>إشعار</w:t>
      </w:r>
      <w:r w:rsidRPr="00BA7F0E">
        <w:rPr>
          <w:rFonts w:ascii="Calibri" w:hAnsi="Calibri" w:cs="Calibri"/>
          <w:szCs w:val="18"/>
          <w:rtl/>
        </w:rPr>
        <w:t xml:space="preserve"> </w:t>
      </w:r>
      <w:r w:rsidRPr="00BA7F0E">
        <w:rPr>
          <w:rFonts w:ascii="Arial" w:hAnsi="Arial" w:cs="Arial" w:hint="cs"/>
          <w:szCs w:val="18"/>
          <w:rtl/>
        </w:rPr>
        <w:t>الخدمات</w:t>
      </w:r>
      <w:r w:rsidRPr="00BA7F0E">
        <w:rPr>
          <w:rFonts w:ascii="Calibri" w:hAnsi="Calibri" w:cs="Calibri"/>
          <w:szCs w:val="18"/>
          <w:rtl/>
        </w:rPr>
        <w:t xml:space="preserve"> </w:t>
      </w:r>
      <w:r w:rsidRPr="00BA7F0E">
        <w:rPr>
          <w:rFonts w:ascii="Arial" w:hAnsi="Arial" w:cs="Arial" w:hint="cs"/>
          <w:szCs w:val="18"/>
          <w:rtl/>
        </w:rPr>
        <w:t>الاحترافية</w:t>
      </w:r>
      <w:r w:rsidRPr="00BA7F0E">
        <w:rPr>
          <w:rFonts w:ascii="Calibri" w:hAnsi="Calibri" w:cs="Calibri"/>
          <w:szCs w:val="18"/>
          <w:rtl/>
        </w:rPr>
        <w:t xml:space="preserve"> </w:t>
      </w:r>
      <w:r w:rsidRPr="00BA7F0E">
        <w:rPr>
          <w:rFonts w:ascii="Arial" w:hAnsi="Arial" w:cs="Arial" w:hint="cs"/>
          <w:szCs w:val="18"/>
          <w:rtl/>
        </w:rPr>
        <w:t>الوارد</w:t>
      </w:r>
      <w:r w:rsidRPr="00BA7F0E">
        <w:rPr>
          <w:rFonts w:ascii="Calibri" w:hAnsi="Calibri" w:cs="Calibri"/>
          <w:szCs w:val="18"/>
          <w:rtl/>
        </w:rPr>
        <w:t xml:space="preserve"> </w:t>
      </w:r>
      <w:r w:rsidRPr="00BA7F0E">
        <w:rPr>
          <w:rFonts w:ascii="Arial" w:hAnsi="Arial" w:cs="Arial" w:hint="cs"/>
          <w:szCs w:val="18"/>
          <w:rtl/>
        </w:rPr>
        <w:t>في</w:t>
      </w:r>
      <w:r w:rsidRPr="00BA7F0E">
        <w:rPr>
          <w:rFonts w:ascii="Calibri" w:hAnsi="Calibri" w:cs="Calibri"/>
          <w:szCs w:val="18"/>
          <w:rtl/>
        </w:rPr>
        <w:t xml:space="preserve"> </w:t>
      </w:r>
      <w:hyperlink w:anchor="Attachment1" w:history="1">
        <w:r w:rsidRPr="00BA7F0E">
          <w:rPr>
            <w:rStyle w:val="Hyperlink"/>
            <w:rFonts w:ascii="Arial" w:hAnsi="Arial" w:cs="Arial" w:hint="cs"/>
            <w:szCs w:val="18"/>
            <w:rtl/>
          </w:rPr>
          <w:t>المرفق</w:t>
        </w:r>
        <w:r w:rsidRPr="00BA7F0E">
          <w:rPr>
            <w:rStyle w:val="Hyperlink"/>
            <w:rFonts w:ascii="Calibri" w:hAnsi="Calibri" w:cs="Calibri"/>
            <w:szCs w:val="18"/>
            <w:rtl/>
          </w:rPr>
          <w:t xml:space="preserve"> </w:t>
        </w:r>
        <w:r w:rsidRPr="00BA7F0E">
          <w:rPr>
            <w:rStyle w:val="Hyperlink"/>
            <w:rFonts w:ascii="Calibri" w:hAnsi="Calibri" w:cs="Calibri"/>
            <w:szCs w:val="18"/>
            <w:lang w:bidi=""/>
          </w:rPr>
          <w:t>1</w:t>
        </w:r>
      </w:hyperlink>
      <w:r w:rsidRPr="00DD2E8A">
        <w:rPr>
          <w:rStyle w:val="Hyperlink"/>
          <w:rFonts w:ascii="Calibri" w:hAnsi="Calibri" w:cs="Calibri"/>
          <w:szCs w:val="18"/>
          <w:rtl/>
        </w:rPr>
        <w:t>.</w:t>
      </w:r>
    </w:p>
    <w:p w14:paraId="6E72F187" w14:textId="77777777" w:rsidR="00D9412F" w:rsidRPr="00A503F2" w:rsidRDefault="00D9412F" w:rsidP="00D9412F">
      <w:pPr>
        <w:pStyle w:val="ProductList-Body"/>
        <w:rPr>
          <w:szCs w:val="18"/>
        </w:rPr>
      </w:pPr>
    </w:p>
    <w:p w14:paraId="4AA8BCDB" w14:textId="77777777" w:rsidR="00D9412F" w:rsidRPr="00A503F2" w:rsidRDefault="00D9412F" w:rsidP="00D9412F">
      <w:pPr>
        <w:pStyle w:val="ProductList-Body"/>
        <w:tabs>
          <w:tab w:val="clear" w:pos="158"/>
          <w:tab w:val="left" w:pos="180"/>
        </w:tabs>
        <w:rPr>
          <w:bCs/>
          <w:szCs w:val="18"/>
        </w:rPr>
      </w:pPr>
      <w:r w:rsidRPr="00A503F2">
        <w:rPr>
          <w:b/>
          <w:bCs/>
          <w:color w:val="00188F"/>
          <w:szCs w:val="18"/>
          <w:rtl/>
        </w:rPr>
        <w:t>مجموعات ترخيص الاشتراك</w:t>
      </w:r>
    </w:p>
    <w:p w14:paraId="4661FE4A" w14:textId="77777777" w:rsidR="00D9412F" w:rsidRPr="00A503F2" w:rsidRDefault="00D9412F" w:rsidP="00D9412F">
      <w:pPr>
        <w:pStyle w:val="ProductList-Body"/>
        <w:rPr>
          <w:szCs w:val="18"/>
        </w:rPr>
      </w:pPr>
      <w:r w:rsidRPr="00A503F2">
        <w:rPr>
          <w:szCs w:val="18"/>
          <w:rtl/>
        </w:rPr>
        <w:t xml:space="preserve">بالإضافة إلى تراخيص اشتراك المستخدمين، راجع </w:t>
      </w:r>
      <w:hyperlink w:anchor="Attachment2" w:history="1">
        <w:r w:rsidRPr="00A503F2">
          <w:rPr>
            <w:rStyle w:val="Hyperlink"/>
            <w:szCs w:val="18"/>
            <w:rtl/>
          </w:rPr>
          <w:t xml:space="preserve">المرفق </w:t>
        </w:r>
        <w:r w:rsidRPr="00A503F2">
          <w:rPr>
            <w:rStyle w:val="Hyperlink"/>
            <w:szCs w:val="18"/>
            <w:lang w:bidi=""/>
          </w:rPr>
          <w:t>2</w:t>
        </w:r>
      </w:hyperlink>
      <w:r w:rsidRPr="00A503F2">
        <w:rPr>
          <w:szCs w:val="18"/>
          <w:rtl/>
        </w:rPr>
        <w:t xml:space="preserve"> لمعرفة العروض الأخرى التي تفي بالمتطلبات الخاصة بترخيص الاشتراك.</w:t>
      </w:r>
    </w:p>
    <w:p w14:paraId="386549D4" w14:textId="77777777" w:rsidR="00D9412F" w:rsidRPr="00A503F2" w:rsidRDefault="00D9412F" w:rsidP="00D9412F">
      <w:pPr>
        <w:pStyle w:val="ProductList-Body"/>
        <w:rPr>
          <w:szCs w:val="18"/>
        </w:rPr>
      </w:pPr>
    </w:p>
    <w:p w14:paraId="4318D568" w14:textId="77777777" w:rsidR="00994AC1" w:rsidRPr="00994AC1" w:rsidRDefault="00994AC1" w:rsidP="00994AC1">
      <w:pPr>
        <w:pStyle w:val="ProductList-Body"/>
        <w:rPr>
          <w:b/>
          <w:bCs/>
          <w:color w:val="00188F"/>
          <w:szCs w:val="18"/>
        </w:rPr>
      </w:pPr>
      <w:r w:rsidRPr="00994AC1">
        <w:rPr>
          <w:rFonts w:hint="cs"/>
          <w:b/>
          <w:bCs/>
          <w:color w:val="00188F"/>
          <w:szCs w:val="18"/>
          <w:rtl/>
        </w:rPr>
        <w:t>المستخدمون</w:t>
      </w:r>
      <w:r w:rsidRPr="00994AC1">
        <w:rPr>
          <w:b/>
          <w:bCs/>
          <w:color w:val="00188F"/>
          <w:szCs w:val="18"/>
          <w:rtl/>
        </w:rPr>
        <w:t xml:space="preserve"> </w:t>
      </w:r>
      <w:r w:rsidRPr="00994AC1">
        <w:rPr>
          <w:rFonts w:hint="cs"/>
          <w:b/>
          <w:bCs/>
          <w:color w:val="00188F"/>
          <w:szCs w:val="18"/>
          <w:rtl/>
        </w:rPr>
        <w:t>الخارجيون</w:t>
      </w:r>
    </w:p>
    <w:p w14:paraId="2ABFCEC0" w14:textId="77777777" w:rsidR="00994AC1" w:rsidRPr="00994AC1" w:rsidRDefault="00994AC1" w:rsidP="00994AC1">
      <w:pPr>
        <w:pStyle w:val="ProductList-Body"/>
        <w:rPr>
          <w:szCs w:val="18"/>
        </w:rPr>
      </w:pPr>
      <w:r w:rsidRPr="00994AC1">
        <w:rPr>
          <w:rFonts w:hint="cs"/>
          <w:szCs w:val="18"/>
          <w:rtl/>
        </w:rPr>
        <w:t>لا</w:t>
      </w:r>
      <w:r w:rsidRPr="00994AC1">
        <w:rPr>
          <w:szCs w:val="18"/>
          <w:rtl/>
        </w:rPr>
        <w:t xml:space="preserve"> </w:t>
      </w:r>
      <w:r w:rsidRPr="00994AC1">
        <w:rPr>
          <w:rFonts w:hint="cs"/>
          <w:szCs w:val="18"/>
          <w:rtl/>
        </w:rPr>
        <w:t>يحتاج</w:t>
      </w:r>
      <w:r w:rsidRPr="00994AC1">
        <w:rPr>
          <w:szCs w:val="18"/>
          <w:rtl/>
        </w:rPr>
        <w:t xml:space="preserve"> </w:t>
      </w:r>
      <w:r w:rsidRPr="00994AC1">
        <w:rPr>
          <w:rFonts w:hint="cs"/>
          <w:szCs w:val="18"/>
          <w:rtl/>
        </w:rPr>
        <w:t>مستخدمو</w:t>
      </w:r>
      <w:r w:rsidRPr="00994AC1">
        <w:rPr>
          <w:szCs w:val="18"/>
          <w:rtl/>
        </w:rPr>
        <w:t xml:space="preserve"> </w:t>
      </w:r>
      <w:r w:rsidRPr="00994AC1">
        <w:rPr>
          <w:szCs w:val="18"/>
        </w:rPr>
        <w:t>Microsoft Dynamics 365 Services</w:t>
      </w:r>
      <w:r w:rsidRPr="00994AC1">
        <w:rPr>
          <w:szCs w:val="18"/>
          <w:rtl/>
        </w:rPr>
        <w:t xml:space="preserve"> </w:t>
      </w:r>
      <w:r w:rsidRPr="00994AC1">
        <w:rPr>
          <w:rFonts w:hint="cs"/>
          <w:szCs w:val="18"/>
          <w:rtl/>
        </w:rPr>
        <w:t>الخارجيون</w:t>
      </w:r>
      <w:r w:rsidRPr="00994AC1">
        <w:rPr>
          <w:szCs w:val="18"/>
          <w:rtl/>
        </w:rPr>
        <w:t xml:space="preserve"> </w:t>
      </w:r>
      <w:r w:rsidRPr="00994AC1">
        <w:rPr>
          <w:rFonts w:hint="cs"/>
          <w:szCs w:val="18"/>
          <w:rtl/>
        </w:rPr>
        <w:t>إلى</w:t>
      </w:r>
      <w:r w:rsidRPr="00994AC1">
        <w:rPr>
          <w:szCs w:val="18"/>
          <w:rtl/>
        </w:rPr>
        <w:t xml:space="preserve"> </w:t>
      </w:r>
      <w:r w:rsidRPr="00994AC1">
        <w:rPr>
          <w:rFonts w:hint="cs"/>
          <w:szCs w:val="18"/>
          <w:rtl/>
        </w:rPr>
        <w:t>ترخيص</w:t>
      </w:r>
      <w:r w:rsidRPr="00994AC1">
        <w:rPr>
          <w:szCs w:val="18"/>
          <w:rtl/>
        </w:rPr>
        <w:t xml:space="preserve"> </w:t>
      </w:r>
      <w:r w:rsidRPr="00994AC1">
        <w:rPr>
          <w:rFonts w:hint="cs"/>
          <w:szCs w:val="18"/>
          <w:rtl/>
        </w:rPr>
        <w:t>اشتراك</w:t>
      </w:r>
      <w:r w:rsidRPr="00994AC1">
        <w:rPr>
          <w:szCs w:val="18"/>
          <w:rtl/>
        </w:rPr>
        <w:t xml:space="preserve"> </w:t>
      </w:r>
      <w:r w:rsidRPr="00994AC1">
        <w:rPr>
          <w:rFonts w:hint="cs"/>
          <w:szCs w:val="18"/>
          <w:rtl/>
        </w:rPr>
        <w:t>للوصول</w:t>
      </w:r>
      <w:r w:rsidRPr="00994AC1">
        <w:rPr>
          <w:szCs w:val="18"/>
          <w:rtl/>
        </w:rPr>
        <w:t xml:space="preserve"> </w:t>
      </w:r>
      <w:r w:rsidRPr="00994AC1">
        <w:rPr>
          <w:rFonts w:hint="cs"/>
          <w:szCs w:val="18"/>
          <w:rtl/>
        </w:rPr>
        <w:t>إلى</w:t>
      </w:r>
      <w:r w:rsidRPr="00994AC1">
        <w:rPr>
          <w:szCs w:val="18"/>
          <w:rtl/>
        </w:rPr>
        <w:t xml:space="preserve"> </w:t>
      </w:r>
      <w:r w:rsidRPr="00994AC1">
        <w:rPr>
          <w:rFonts w:hint="cs"/>
          <w:szCs w:val="18"/>
          <w:rtl/>
        </w:rPr>
        <w:t>الخدمة</w:t>
      </w:r>
      <w:r w:rsidRPr="00994AC1">
        <w:rPr>
          <w:szCs w:val="18"/>
          <w:rtl/>
        </w:rPr>
        <w:t xml:space="preserve"> </w:t>
      </w:r>
      <w:r w:rsidRPr="00994AC1">
        <w:rPr>
          <w:rFonts w:hint="cs"/>
          <w:szCs w:val="18"/>
          <w:rtl/>
        </w:rPr>
        <w:t>عبر</w:t>
      </w:r>
      <w:r w:rsidRPr="00994AC1">
        <w:rPr>
          <w:szCs w:val="18"/>
          <w:rtl/>
        </w:rPr>
        <w:t xml:space="preserve"> </w:t>
      </w:r>
      <w:r w:rsidRPr="00994AC1">
        <w:rPr>
          <w:rFonts w:hint="cs"/>
          <w:szCs w:val="18"/>
          <w:rtl/>
        </w:rPr>
        <w:t>الإنترنت</w:t>
      </w:r>
      <w:r w:rsidRPr="00994AC1">
        <w:rPr>
          <w:szCs w:val="18"/>
          <w:rtl/>
        </w:rPr>
        <w:t xml:space="preserve">. </w:t>
      </w:r>
      <w:r w:rsidRPr="00994AC1">
        <w:rPr>
          <w:rFonts w:hint="cs"/>
          <w:szCs w:val="18"/>
          <w:rtl/>
        </w:rPr>
        <w:t>لا</w:t>
      </w:r>
      <w:r w:rsidRPr="00994AC1">
        <w:rPr>
          <w:szCs w:val="18"/>
          <w:rtl/>
        </w:rPr>
        <w:t xml:space="preserve"> </w:t>
      </w:r>
      <w:r w:rsidRPr="00994AC1">
        <w:rPr>
          <w:rFonts w:hint="cs"/>
          <w:szCs w:val="18"/>
          <w:rtl/>
        </w:rPr>
        <w:t>يسري</w:t>
      </w:r>
      <w:r w:rsidRPr="00994AC1">
        <w:rPr>
          <w:szCs w:val="18"/>
          <w:rtl/>
        </w:rPr>
        <w:t xml:space="preserve"> </w:t>
      </w:r>
      <w:r w:rsidRPr="00994AC1">
        <w:rPr>
          <w:rFonts w:hint="cs"/>
          <w:szCs w:val="18"/>
          <w:rtl/>
        </w:rPr>
        <w:t>هذا</w:t>
      </w:r>
      <w:r w:rsidRPr="00994AC1">
        <w:rPr>
          <w:szCs w:val="18"/>
          <w:rtl/>
        </w:rPr>
        <w:t xml:space="preserve"> </w:t>
      </w:r>
      <w:r w:rsidRPr="00994AC1">
        <w:rPr>
          <w:rFonts w:hint="cs"/>
          <w:szCs w:val="18"/>
          <w:rtl/>
        </w:rPr>
        <w:t>الإعفاء</w:t>
      </w:r>
      <w:r w:rsidRPr="00994AC1">
        <w:rPr>
          <w:szCs w:val="18"/>
          <w:rtl/>
        </w:rPr>
        <w:t xml:space="preserve"> </w:t>
      </w:r>
      <w:r w:rsidRPr="00994AC1">
        <w:rPr>
          <w:rFonts w:hint="cs"/>
          <w:szCs w:val="18"/>
          <w:rtl/>
        </w:rPr>
        <w:t>على</w:t>
      </w:r>
      <w:r w:rsidRPr="00994AC1">
        <w:rPr>
          <w:szCs w:val="18"/>
          <w:rtl/>
        </w:rPr>
        <w:t xml:space="preserve"> </w:t>
      </w:r>
      <w:r w:rsidRPr="00994AC1">
        <w:rPr>
          <w:rFonts w:hint="cs"/>
          <w:szCs w:val="18"/>
          <w:rtl/>
        </w:rPr>
        <w:t>متعهدي</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وكلاء</w:t>
      </w:r>
      <w:r w:rsidRPr="00994AC1">
        <w:rPr>
          <w:szCs w:val="18"/>
          <w:rtl/>
        </w:rPr>
        <w:t xml:space="preserve"> </w:t>
      </w:r>
      <w:r w:rsidRPr="00994AC1">
        <w:rPr>
          <w:rFonts w:hint="cs"/>
          <w:szCs w:val="18"/>
          <w:rtl/>
        </w:rPr>
        <w:t>العميل</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شركته</w:t>
      </w:r>
      <w:r w:rsidRPr="00994AC1">
        <w:rPr>
          <w:szCs w:val="18"/>
          <w:rtl/>
        </w:rPr>
        <w:t xml:space="preserve"> </w:t>
      </w:r>
      <w:r w:rsidRPr="00994AC1">
        <w:rPr>
          <w:rFonts w:hint="cs"/>
          <w:szCs w:val="18"/>
          <w:rtl/>
        </w:rPr>
        <w:t>التابعة،</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المستخدمين</w:t>
      </w:r>
      <w:r w:rsidRPr="00994AC1">
        <w:rPr>
          <w:szCs w:val="18"/>
          <w:rtl/>
        </w:rPr>
        <w:t xml:space="preserve"> </w:t>
      </w:r>
      <w:r w:rsidRPr="00994AC1">
        <w:rPr>
          <w:rFonts w:hint="cs"/>
          <w:szCs w:val="18"/>
          <w:rtl/>
        </w:rPr>
        <w:t>الخارجيين</w:t>
      </w:r>
      <w:r w:rsidRPr="00994AC1">
        <w:rPr>
          <w:szCs w:val="18"/>
          <w:rtl/>
        </w:rPr>
        <w:t xml:space="preserve"> </w:t>
      </w:r>
      <w:r w:rsidRPr="00994AC1">
        <w:rPr>
          <w:rFonts w:hint="cs"/>
          <w:szCs w:val="18"/>
          <w:rtl/>
        </w:rPr>
        <w:t>الذين</w:t>
      </w:r>
      <w:r w:rsidRPr="00994AC1">
        <w:rPr>
          <w:szCs w:val="18"/>
          <w:rtl/>
        </w:rPr>
        <w:t xml:space="preserve"> </w:t>
      </w:r>
      <w:r w:rsidRPr="00994AC1">
        <w:rPr>
          <w:rFonts w:hint="cs"/>
          <w:szCs w:val="18"/>
          <w:rtl/>
        </w:rPr>
        <w:t>يستخدمون</w:t>
      </w:r>
      <w:r w:rsidRPr="00994AC1">
        <w:rPr>
          <w:szCs w:val="18"/>
          <w:rtl/>
        </w:rPr>
        <w:t xml:space="preserve"> </w:t>
      </w:r>
      <w:r w:rsidRPr="00994AC1">
        <w:rPr>
          <w:rFonts w:hint="cs"/>
          <w:szCs w:val="18"/>
          <w:rtl/>
        </w:rPr>
        <w:t>عملاء</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مع</w:t>
      </w:r>
      <w:r w:rsidRPr="00994AC1">
        <w:rPr>
          <w:szCs w:val="18"/>
          <w:rtl/>
        </w:rPr>
        <w:t xml:space="preserve"> </w:t>
      </w:r>
      <w:r w:rsidRPr="00994AC1">
        <w:rPr>
          <w:szCs w:val="18"/>
        </w:rPr>
        <w:t>Microsoft Dynamics 365 Services</w:t>
      </w:r>
      <w:r w:rsidRPr="00994AC1">
        <w:rPr>
          <w:szCs w:val="18"/>
          <w:rtl/>
        </w:rPr>
        <w:t xml:space="preserve"> </w:t>
      </w:r>
      <w:r w:rsidRPr="00994AC1">
        <w:rPr>
          <w:rFonts w:hint="cs"/>
          <w:szCs w:val="18"/>
          <w:rtl/>
        </w:rPr>
        <w:t>بخلاف</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للعمليات</w:t>
      </w:r>
      <w:r w:rsidRPr="00994AC1">
        <w:rPr>
          <w:szCs w:val="18"/>
          <w:rtl/>
        </w:rPr>
        <w:t>.</w:t>
      </w:r>
    </w:p>
    <w:p w14:paraId="1266B8EC" w14:textId="77777777" w:rsidR="00D9412F" w:rsidRPr="00994AC1" w:rsidRDefault="00D9412F" w:rsidP="00D9412F">
      <w:pPr>
        <w:pStyle w:val="ProductList-Body"/>
        <w:tabs>
          <w:tab w:val="clear" w:pos="158"/>
          <w:tab w:val="left" w:pos="360"/>
        </w:tabs>
        <w:rPr>
          <w:szCs w:val="18"/>
        </w:rPr>
      </w:pPr>
    </w:p>
    <w:p w14:paraId="09D0F1D5" w14:textId="77777777" w:rsidR="00D9412F" w:rsidRPr="00994AC1" w:rsidRDefault="00D9412F" w:rsidP="00994AC1">
      <w:pPr>
        <w:pStyle w:val="ProductList-Body"/>
        <w:rPr>
          <w:b/>
          <w:bCs/>
          <w:color w:val="00188F"/>
          <w:szCs w:val="18"/>
        </w:rPr>
      </w:pPr>
      <w:r w:rsidRPr="00994AC1">
        <w:rPr>
          <w:b/>
          <w:bCs/>
          <w:color w:val="00188F"/>
          <w:szCs w:val="18"/>
        </w:rPr>
        <w:t>Microsoft Dynamics 365</w:t>
      </w:r>
      <w:r w:rsidRPr="00994AC1">
        <w:rPr>
          <w:b/>
          <w:bCs/>
          <w:color w:val="00188F"/>
          <w:szCs w:val="18"/>
          <w:rtl/>
        </w:rPr>
        <w:t xml:space="preserve"> للعمليات</w:t>
      </w:r>
    </w:p>
    <w:p w14:paraId="2FDA1F6B" w14:textId="77777777" w:rsidR="00D9412F" w:rsidRPr="00A503F2" w:rsidRDefault="00D9412F" w:rsidP="00D9412F">
      <w:pPr>
        <w:pStyle w:val="ProductList-Body"/>
        <w:tabs>
          <w:tab w:val="clear" w:pos="158"/>
          <w:tab w:val="left" w:pos="360"/>
        </w:tabs>
        <w:rPr>
          <w:szCs w:val="18"/>
        </w:rPr>
      </w:pPr>
      <w:r w:rsidRPr="00A503F2">
        <w:rPr>
          <w:szCs w:val="18"/>
          <w:rtl/>
        </w:rPr>
        <w:t xml:space="preserve">يجوز للعميل تعديل </w:t>
      </w:r>
      <w:r w:rsidRPr="00A503F2">
        <w:rPr>
          <w:szCs w:val="18"/>
          <w:lang w:bidi=""/>
        </w:rPr>
        <w:t>Microsoft Dynamics 365</w:t>
      </w:r>
      <w:r w:rsidRPr="00A503F2">
        <w:rPr>
          <w:szCs w:val="18"/>
          <w:rtl/>
        </w:rPr>
        <w:t xml:space="preserve"> للعمليات للسماح بتوسيع وظائفه، وإنما هو فقط لأغراض الاستخدام الداخلي للعميل.</w:t>
      </w:r>
    </w:p>
    <w:p w14:paraId="5DF417B2" w14:textId="77777777" w:rsidR="00D9412F" w:rsidRPr="00A503F2" w:rsidRDefault="00D9412F" w:rsidP="00D9412F">
      <w:pPr>
        <w:pStyle w:val="ProductList-Body"/>
        <w:tabs>
          <w:tab w:val="clear" w:pos="158"/>
          <w:tab w:val="left" w:pos="360"/>
        </w:tabs>
        <w:rPr>
          <w:szCs w:val="18"/>
        </w:rPr>
      </w:pPr>
    </w:p>
    <w:p w14:paraId="4CD0050C" w14:textId="77777777" w:rsidR="00994AC1" w:rsidRPr="00994AC1" w:rsidRDefault="00994AC1" w:rsidP="00994AC1">
      <w:pPr>
        <w:pStyle w:val="ProductList-Body"/>
        <w:rPr>
          <w:b/>
          <w:bCs/>
          <w:color w:val="00188F"/>
          <w:szCs w:val="18"/>
        </w:rPr>
      </w:pPr>
      <w:r w:rsidRPr="00994AC1">
        <w:rPr>
          <w:rFonts w:hint="cs"/>
          <w:b/>
          <w:bCs/>
          <w:color w:val="00188F"/>
          <w:szCs w:val="18"/>
          <w:rtl/>
        </w:rPr>
        <w:t>حقوق</w:t>
      </w:r>
      <w:r w:rsidRPr="00994AC1">
        <w:rPr>
          <w:b/>
          <w:bCs/>
          <w:color w:val="00188F"/>
          <w:szCs w:val="18"/>
          <w:rtl/>
        </w:rPr>
        <w:t xml:space="preserve"> </w:t>
      </w:r>
      <w:r w:rsidRPr="00994AC1">
        <w:rPr>
          <w:rFonts w:hint="cs"/>
          <w:b/>
          <w:bCs/>
          <w:color w:val="00188F"/>
          <w:szCs w:val="18"/>
          <w:rtl/>
        </w:rPr>
        <w:t>استخدام</w:t>
      </w:r>
      <w:r w:rsidRPr="00994AC1">
        <w:rPr>
          <w:b/>
          <w:bCs/>
          <w:color w:val="00188F"/>
          <w:szCs w:val="18"/>
          <w:rtl/>
        </w:rPr>
        <w:t xml:space="preserve"> </w:t>
      </w:r>
      <w:r w:rsidRPr="00994AC1">
        <w:rPr>
          <w:rFonts w:hint="cs"/>
          <w:b/>
          <w:bCs/>
          <w:color w:val="00188F"/>
          <w:szCs w:val="18"/>
          <w:rtl/>
        </w:rPr>
        <w:t>الخادم</w:t>
      </w:r>
      <w:r w:rsidRPr="00994AC1">
        <w:rPr>
          <w:b/>
          <w:bCs/>
          <w:color w:val="00188F"/>
          <w:szCs w:val="18"/>
          <w:rtl/>
        </w:rPr>
        <w:t xml:space="preserve"> </w:t>
      </w:r>
      <w:r w:rsidRPr="00994AC1">
        <w:rPr>
          <w:rFonts w:hint="cs"/>
          <w:b/>
          <w:bCs/>
          <w:color w:val="00188F"/>
          <w:szCs w:val="18"/>
          <w:rtl/>
        </w:rPr>
        <w:t>لتراخيص</w:t>
      </w:r>
      <w:r w:rsidRPr="00994AC1">
        <w:rPr>
          <w:b/>
          <w:bCs/>
          <w:color w:val="00188F"/>
          <w:szCs w:val="18"/>
          <w:rtl/>
        </w:rPr>
        <w:t xml:space="preserve"> </w:t>
      </w:r>
      <w:r w:rsidRPr="00994AC1">
        <w:rPr>
          <w:rFonts w:hint="cs"/>
          <w:b/>
          <w:bCs/>
          <w:color w:val="00188F"/>
          <w:szCs w:val="18"/>
          <w:rtl/>
        </w:rPr>
        <w:t>اشتراك</w:t>
      </w:r>
      <w:r w:rsidRPr="00994AC1">
        <w:rPr>
          <w:b/>
          <w:bCs/>
          <w:color w:val="00188F"/>
          <w:szCs w:val="18"/>
          <w:rtl/>
        </w:rPr>
        <w:t xml:space="preserve"> </w:t>
      </w:r>
      <w:r w:rsidRPr="00994AC1">
        <w:rPr>
          <w:rFonts w:hint="cs"/>
          <w:b/>
          <w:bCs/>
          <w:color w:val="00188F"/>
          <w:szCs w:val="18"/>
          <w:rtl/>
        </w:rPr>
        <w:t>مستخدم</w:t>
      </w:r>
      <w:r w:rsidRPr="00994AC1">
        <w:rPr>
          <w:b/>
          <w:bCs/>
          <w:color w:val="00188F"/>
          <w:szCs w:val="18"/>
          <w:rtl/>
        </w:rPr>
        <w:t xml:space="preserve"> </w:t>
      </w:r>
      <w:r w:rsidRPr="00994AC1">
        <w:rPr>
          <w:b/>
          <w:bCs/>
          <w:color w:val="00188F"/>
          <w:szCs w:val="18"/>
        </w:rPr>
        <w:t>Dynamics 365</w:t>
      </w:r>
      <w:r w:rsidRPr="00994AC1">
        <w:rPr>
          <w:rFonts w:hint="cs"/>
          <w:b/>
          <w:bCs/>
          <w:color w:val="00188F"/>
          <w:szCs w:val="18"/>
          <w:rtl/>
        </w:rPr>
        <w:t>،</w:t>
      </w:r>
      <w:r w:rsidRPr="00994AC1">
        <w:rPr>
          <w:b/>
          <w:bCs/>
          <w:color w:val="00188F"/>
          <w:szCs w:val="18"/>
          <w:rtl/>
        </w:rPr>
        <w:t xml:space="preserve"> </w:t>
      </w:r>
      <w:r w:rsidRPr="00994AC1">
        <w:rPr>
          <w:rFonts w:hint="cs"/>
          <w:b/>
          <w:bCs/>
          <w:color w:val="00188F"/>
          <w:szCs w:val="18"/>
          <w:rtl/>
        </w:rPr>
        <w:t>من</w:t>
      </w:r>
      <w:r w:rsidRPr="00994AC1">
        <w:rPr>
          <w:b/>
          <w:bCs/>
          <w:color w:val="00188F"/>
          <w:szCs w:val="18"/>
          <w:rtl/>
        </w:rPr>
        <w:t xml:space="preserve"> </w:t>
      </w:r>
      <w:r w:rsidRPr="00994AC1">
        <w:rPr>
          <w:rFonts w:hint="cs"/>
          <w:b/>
          <w:bCs/>
          <w:color w:val="00188F"/>
          <w:szCs w:val="18"/>
          <w:rtl/>
        </w:rPr>
        <w:t>تراخيص</w:t>
      </w:r>
      <w:r w:rsidRPr="00994AC1">
        <w:rPr>
          <w:b/>
          <w:bCs/>
          <w:color w:val="00188F"/>
          <w:szCs w:val="18"/>
          <w:rtl/>
        </w:rPr>
        <w:t xml:space="preserve"> </w:t>
      </w:r>
      <w:r w:rsidRPr="00994AC1">
        <w:rPr>
          <w:rFonts w:hint="cs"/>
          <w:b/>
          <w:bCs/>
          <w:color w:val="00188F"/>
          <w:szCs w:val="18"/>
          <w:rtl/>
        </w:rPr>
        <w:t>اشتراك</w:t>
      </w:r>
      <w:r w:rsidRPr="00994AC1">
        <w:rPr>
          <w:b/>
          <w:bCs/>
          <w:color w:val="00188F"/>
          <w:szCs w:val="18"/>
          <w:rtl/>
        </w:rPr>
        <w:t xml:space="preserve"> </w:t>
      </w:r>
      <w:r w:rsidRPr="00994AC1">
        <w:rPr>
          <w:rFonts w:hint="cs"/>
          <w:b/>
          <w:bCs/>
          <w:color w:val="00188F"/>
          <w:szCs w:val="18"/>
          <w:rtl/>
        </w:rPr>
        <w:t>مستخدم</w:t>
      </w:r>
      <w:r w:rsidRPr="00994AC1">
        <w:rPr>
          <w:b/>
          <w:bCs/>
          <w:color w:val="00188F"/>
          <w:szCs w:val="18"/>
          <w:rtl/>
        </w:rPr>
        <w:t xml:space="preserve"> </w:t>
      </w:r>
      <w:r w:rsidRPr="00994AC1">
        <w:rPr>
          <w:rFonts w:hint="cs"/>
          <w:b/>
          <w:bCs/>
          <w:color w:val="00188F"/>
          <w:szCs w:val="18"/>
          <w:rtl/>
        </w:rPr>
        <w:t>ضمان</w:t>
      </w:r>
      <w:r w:rsidRPr="00994AC1">
        <w:rPr>
          <w:b/>
          <w:bCs/>
          <w:color w:val="00188F"/>
          <w:szCs w:val="18"/>
          <w:rtl/>
        </w:rPr>
        <w:t xml:space="preserve"> </w:t>
      </w:r>
      <w:r w:rsidRPr="00994AC1">
        <w:rPr>
          <w:rFonts w:hint="cs"/>
          <w:b/>
          <w:bCs/>
          <w:color w:val="00188F"/>
          <w:szCs w:val="18"/>
          <w:rtl/>
        </w:rPr>
        <w:t>البرنامج</w:t>
      </w:r>
      <w:r w:rsidRPr="00994AC1">
        <w:rPr>
          <w:b/>
          <w:bCs/>
          <w:color w:val="00188F"/>
          <w:szCs w:val="18"/>
          <w:rtl/>
        </w:rPr>
        <w:t xml:space="preserve"> </w:t>
      </w:r>
      <w:r w:rsidRPr="00994AC1">
        <w:rPr>
          <w:rFonts w:hint="cs"/>
          <w:b/>
          <w:bCs/>
          <w:color w:val="00188F"/>
          <w:szCs w:val="18"/>
          <w:rtl/>
        </w:rPr>
        <w:t>و‏</w:t>
      </w:r>
      <w:dir w:val="rtl">
        <w:r w:rsidRPr="00994AC1">
          <w:rPr>
            <w:rFonts w:hint="cs"/>
            <w:b/>
            <w:bCs/>
            <w:color w:val="00188F"/>
            <w:szCs w:val="18"/>
            <w:rtl/>
          </w:rPr>
          <w:t>تراخيص</w:t>
        </w:r>
        <w:r w:rsidRPr="00994AC1">
          <w:rPr>
            <w:b/>
            <w:bCs/>
            <w:color w:val="00188F"/>
            <w:szCs w:val="18"/>
            <w:rtl/>
          </w:rPr>
          <w:t xml:space="preserve"> </w:t>
        </w:r>
        <w:r w:rsidRPr="00994AC1">
          <w:rPr>
            <w:rFonts w:hint="cs"/>
            <w:b/>
            <w:bCs/>
            <w:color w:val="00188F"/>
            <w:szCs w:val="18"/>
            <w:rtl/>
          </w:rPr>
          <w:t>اشتراك</w:t>
        </w:r>
        <w:r w:rsidRPr="00994AC1">
          <w:rPr>
            <w:b/>
            <w:bCs/>
            <w:color w:val="00188F"/>
            <w:szCs w:val="18"/>
            <w:rtl/>
          </w:rPr>
          <w:t xml:space="preserve"> </w:t>
        </w:r>
        <w:r w:rsidRPr="00994AC1">
          <w:rPr>
            <w:rFonts w:hint="cs"/>
            <w:b/>
            <w:bCs/>
            <w:color w:val="00188F"/>
            <w:szCs w:val="18"/>
            <w:rtl/>
          </w:rPr>
          <w:t>المستخدم</w:t>
        </w:r>
        <w:r w:rsidRPr="00994AC1">
          <w:rPr>
            <w:b/>
            <w:bCs/>
            <w:color w:val="00188F"/>
            <w:szCs w:val="18"/>
            <w:rtl/>
          </w:rPr>
          <w:t xml:space="preserve"> </w:t>
        </w:r>
        <w:r w:rsidRPr="00994AC1">
          <w:rPr>
            <w:rFonts w:hint="cs"/>
            <w:b/>
            <w:bCs/>
            <w:color w:val="00188F"/>
            <w:szCs w:val="18"/>
            <w:rtl/>
          </w:rPr>
          <w:t>الإضافية</w:t>
        </w:r>
        <w:r w:rsidRPr="00994AC1">
          <w:rPr>
            <w:rFonts w:hint="cs"/>
            <w:b/>
            <w:bCs/>
            <w:color w:val="00188F"/>
            <w:szCs w:val="18"/>
            <w:rtl/>
          </w:rPr>
          <w:t>‬</w:t>
        </w:r>
        <w:r w:rsidRPr="00994AC1">
          <w:rPr>
            <w:rFonts w:ascii="Arial" w:hAnsi="Arial" w:cs="Arial"/>
            <w:b/>
            <w:bCs/>
            <w:color w:val="00188F"/>
            <w:szCs w:val="18"/>
          </w:rPr>
          <w:t>‬</w:t>
        </w:r>
        <w:r w:rsidRPr="00994AC1">
          <w:rPr>
            <w:rFonts w:ascii="Arial" w:hAnsi="Arial" w:cs="Arial"/>
            <w:b/>
            <w:bCs/>
            <w:color w:val="00188F"/>
            <w:szCs w:val="18"/>
          </w:rPr>
          <w:t>‬</w:t>
        </w:r>
        <w:r w:rsidR="008C60E2">
          <w:t>‬</w:t>
        </w:r>
      </w:dir>
    </w:p>
    <w:p w14:paraId="635E77F2" w14:textId="77777777" w:rsidR="00994AC1" w:rsidRPr="00994AC1" w:rsidRDefault="00994AC1" w:rsidP="00994AC1">
      <w:pPr>
        <w:pStyle w:val="ProductList-Body"/>
        <w:tabs>
          <w:tab w:val="clear" w:pos="158"/>
          <w:tab w:val="left" w:pos="360"/>
        </w:tabs>
        <w:rPr>
          <w:szCs w:val="18"/>
        </w:rPr>
      </w:pPr>
      <w:r w:rsidRPr="00994AC1">
        <w:rPr>
          <w:rFonts w:hint="cs"/>
          <w:szCs w:val="18"/>
          <w:rtl/>
        </w:rPr>
        <w:t>يجوز</w:t>
      </w:r>
      <w:r w:rsidRPr="00994AC1">
        <w:rPr>
          <w:szCs w:val="18"/>
          <w:rtl/>
        </w:rPr>
        <w:t xml:space="preserve"> </w:t>
      </w:r>
      <w:r w:rsidRPr="00994AC1">
        <w:rPr>
          <w:rFonts w:hint="cs"/>
          <w:szCs w:val="18"/>
          <w:rtl/>
        </w:rPr>
        <w:t>لعميل</w:t>
      </w:r>
      <w:r w:rsidRPr="00994AC1">
        <w:rPr>
          <w:szCs w:val="18"/>
          <w:rtl/>
        </w:rPr>
        <w:t xml:space="preserve"> </w:t>
      </w:r>
      <w:r w:rsidRPr="00994AC1">
        <w:rPr>
          <w:rFonts w:hint="cs"/>
          <w:szCs w:val="18"/>
          <w:rtl/>
        </w:rPr>
        <w:t>لديه</w:t>
      </w:r>
      <w:r w:rsidRPr="00994AC1">
        <w:rPr>
          <w:szCs w:val="18"/>
          <w:rtl/>
        </w:rPr>
        <w:t xml:space="preserve"> </w:t>
      </w:r>
      <w:r w:rsidRPr="00994AC1">
        <w:rPr>
          <w:rFonts w:hint="cs"/>
          <w:szCs w:val="18"/>
          <w:rtl/>
        </w:rPr>
        <w:t>اشتراكات</w:t>
      </w:r>
      <w:r w:rsidRPr="00994AC1">
        <w:rPr>
          <w:szCs w:val="18"/>
          <w:rtl/>
        </w:rPr>
        <w:t xml:space="preserve"> </w:t>
      </w:r>
      <w:r w:rsidRPr="00994AC1">
        <w:rPr>
          <w:szCs w:val="18"/>
        </w:rPr>
        <w:t>Microsoft Dynamics 365 Services</w:t>
      </w:r>
      <w:r w:rsidRPr="00994AC1">
        <w:rPr>
          <w:szCs w:val="18"/>
          <w:rtl/>
        </w:rPr>
        <w:t xml:space="preserve"> </w:t>
      </w:r>
      <w:r w:rsidRPr="00994AC1">
        <w:rPr>
          <w:rFonts w:hint="cs"/>
          <w:szCs w:val="18"/>
          <w:rtl/>
        </w:rPr>
        <w:t>نشطة</w:t>
      </w:r>
      <w:r w:rsidRPr="00994AC1">
        <w:rPr>
          <w:szCs w:val="18"/>
          <w:rtl/>
        </w:rPr>
        <w:t xml:space="preserve"> </w:t>
      </w:r>
      <w:r w:rsidRPr="00994AC1">
        <w:rPr>
          <w:rFonts w:hint="cs"/>
          <w:szCs w:val="18"/>
          <w:rtl/>
        </w:rPr>
        <w:t>ما</w:t>
      </w:r>
      <w:r w:rsidRPr="00994AC1">
        <w:rPr>
          <w:szCs w:val="18"/>
          <w:rtl/>
        </w:rPr>
        <w:t xml:space="preserve"> </w:t>
      </w:r>
      <w:r w:rsidRPr="00994AC1">
        <w:rPr>
          <w:rFonts w:hint="cs"/>
          <w:szCs w:val="18"/>
          <w:rtl/>
        </w:rPr>
        <w:t>يلي</w:t>
      </w:r>
      <w:r w:rsidRPr="00994AC1">
        <w:rPr>
          <w:szCs w:val="18"/>
          <w:rtl/>
        </w:rPr>
        <w:t>:</w:t>
      </w:r>
    </w:p>
    <w:p w14:paraId="3A2C6FE8" w14:textId="77777777" w:rsidR="00994AC1" w:rsidRPr="00994AC1" w:rsidRDefault="00994AC1" w:rsidP="00994AC1">
      <w:pPr>
        <w:pStyle w:val="ProductList-Body"/>
        <w:numPr>
          <w:ilvl w:val="0"/>
          <w:numId w:val="43"/>
        </w:numPr>
        <w:tabs>
          <w:tab w:val="clear" w:pos="158"/>
          <w:tab w:val="left" w:pos="360"/>
        </w:tabs>
        <w:rPr>
          <w:szCs w:val="18"/>
        </w:rPr>
      </w:pPr>
      <w:r w:rsidRPr="00994AC1">
        <w:rPr>
          <w:rFonts w:hint="cs"/>
          <w:szCs w:val="18"/>
          <w:rtl/>
        </w:rPr>
        <w:t>تثبيت</w:t>
      </w:r>
      <w:r w:rsidRPr="00994AC1">
        <w:rPr>
          <w:szCs w:val="18"/>
          <w:rtl/>
        </w:rPr>
        <w:t xml:space="preserve"> </w:t>
      </w:r>
      <w:r w:rsidRPr="00994AC1">
        <w:rPr>
          <w:rFonts w:hint="cs"/>
          <w:szCs w:val="18"/>
          <w:rtl/>
        </w:rPr>
        <w:t>أي</w:t>
      </w:r>
      <w:r w:rsidRPr="00994AC1">
        <w:rPr>
          <w:szCs w:val="18"/>
          <w:rtl/>
        </w:rPr>
        <w:t xml:space="preserve"> </w:t>
      </w:r>
      <w:r w:rsidRPr="00994AC1">
        <w:rPr>
          <w:rFonts w:hint="cs"/>
          <w:szCs w:val="18"/>
          <w:rtl/>
        </w:rPr>
        <w:t>عدد</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نُسخ</w:t>
      </w:r>
      <w:r w:rsidRPr="00994AC1">
        <w:rPr>
          <w:szCs w:val="18"/>
          <w:rtl/>
        </w:rPr>
        <w:t xml:space="preserve"> </w:t>
      </w:r>
      <w:r w:rsidRPr="00994AC1">
        <w:rPr>
          <w:rFonts w:hint="cs"/>
          <w:szCs w:val="18"/>
          <w:rtl/>
        </w:rPr>
        <w:t>برنامج</w:t>
      </w:r>
      <w:r w:rsidRPr="00994AC1">
        <w:rPr>
          <w:szCs w:val="18"/>
          <w:rtl/>
        </w:rPr>
        <w:t xml:space="preserve"> </w:t>
      </w:r>
      <w:r w:rsidRPr="00994AC1">
        <w:rPr>
          <w:rFonts w:hint="cs"/>
          <w:szCs w:val="18"/>
          <w:rtl/>
        </w:rPr>
        <w:t>الخادم</w:t>
      </w:r>
      <w:r w:rsidRPr="00994AC1">
        <w:rPr>
          <w:szCs w:val="18"/>
          <w:rtl/>
        </w:rPr>
        <w:t xml:space="preserve"> </w:t>
      </w:r>
      <w:r w:rsidRPr="00994AC1">
        <w:rPr>
          <w:rFonts w:hint="cs"/>
          <w:szCs w:val="18"/>
          <w:rtl/>
        </w:rPr>
        <w:t>المحلي</w:t>
      </w:r>
      <w:r w:rsidRPr="00994AC1">
        <w:rPr>
          <w:szCs w:val="18"/>
          <w:rtl/>
        </w:rPr>
        <w:t xml:space="preserve"> </w:t>
      </w:r>
      <w:r w:rsidRPr="00994AC1">
        <w:rPr>
          <w:rFonts w:hint="cs"/>
          <w:szCs w:val="18"/>
          <w:rtl/>
        </w:rPr>
        <w:t>لـ</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واستخدامه</w:t>
      </w:r>
      <w:r w:rsidRPr="00994AC1">
        <w:rPr>
          <w:szCs w:val="18"/>
          <w:rtl/>
        </w:rPr>
        <w:t xml:space="preserve"> </w:t>
      </w:r>
      <w:r w:rsidRPr="00994AC1">
        <w:rPr>
          <w:rFonts w:hint="cs"/>
          <w:szCs w:val="18"/>
          <w:rtl/>
        </w:rPr>
        <w:t>على</w:t>
      </w:r>
      <w:r w:rsidRPr="00994AC1">
        <w:rPr>
          <w:szCs w:val="18"/>
          <w:rtl/>
        </w:rPr>
        <w:t xml:space="preserve"> </w:t>
      </w:r>
      <w:r w:rsidRPr="00994AC1">
        <w:rPr>
          <w:rFonts w:hint="cs"/>
          <w:szCs w:val="18"/>
          <w:rtl/>
        </w:rPr>
        <w:t>أي</w:t>
      </w:r>
      <w:r w:rsidRPr="00994AC1">
        <w:rPr>
          <w:szCs w:val="18"/>
          <w:rtl/>
        </w:rPr>
        <w:t xml:space="preserve"> </w:t>
      </w:r>
      <w:r w:rsidRPr="00994AC1">
        <w:rPr>
          <w:rFonts w:hint="cs"/>
          <w:szCs w:val="18"/>
          <w:rtl/>
        </w:rPr>
        <w:t>خادم؛</w:t>
      </w:r>
    </w:p>
    <w:p w14:paraId="55CDEDD3" w14:textId="77777777" w:rsidR="00994AC1" w:rsidRPr="00994AC1" w:rsidRDefault="00994AC1" w:rsidP="00994AC1">
      <w:pPr>
        <w:pStyle w:val="ProductList-Body"/>
        <w:numPr>
          <w:ilvl w:val="0"/>
          <w:numId w:val="43"/>
        </w:numPr>
        <w:tabs>
          <w:tab w:val="clear" w:pos="158"/>
          <w:tab w:val="left" w:pos="360"/>
        </w:tabs>
        <w:rPr>
          <w:szCs w:val="18"/>
        </w:rPr>
      </w:pPr>
      <w:r w:rsidRPr="00994AC1">
        <w:rPr>
          <w:rFonts w:hint="cs"/>
          <w:szCs w:val="18"/>
          <w:rtl/>
        </w:rPr>
        <w:t>السماح</w:t>
      </w:r>
      <w:r w:rsidRPr="00994AC1">
        <w:rPr>
          <w:szCs w:val="18"/>
          <w:rtl/>
        </w:rPr>
        <w:t xml:space="preserve"> </w:t>
      </w:r>
      <w:r w:rsidRPr="00994AC1">
        <w:rPr>
          <w:rFonts w:hint="cs"/>
          <w:szCs w:val="18"/>
          <w:rtl/>
        </w:rPr>
        <w:t>للمستخدمين</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الأجهزة</w:t>
      </w:r>
      <w:r w:rsidRPr="00994AC1">
        <w:rPr>
          <w:szCs w:val="18"/>
          <w:rtl/>
        </w:rPr>
        <w:t xml:space="preserve"> </w:t>
      </w:r>
      <w:r w:rsidRPr="00994AC1">
        <w:rPr>
          <w:rFonts w:hint="cs"/>
          <w:szCs w:val="18"/>
          <w:rtl/>
        </w:rPr>
        <w:t>المرخصة</w:t>
      </w:r>
      <w:r w:rsidRPr="00994AC1">
        <w:rPr>
          <w:szCs w:val="18"/>
          <w:rtl/>
        </w:rPr>
        <w:t xml:space="preserve"> </w:t>
      </w:r>
      <w:r w:rsidRPr="00994AC1">
        <w:rPr>
          <w:rFonts w:hint="cs"/>
          <w:szCs w:val="18"/>
          <w:rtl/>
        </w:rPr>
        <w:t>بتراخيص</w:t>
      </w:r>
      <w:r w:rsidRPr="00994AC1">
        <w:rPr>
          <w:szCs w:val="18"/>
          <w:rtl/>
        </w:rPr>
        <w:t xml:space="preserve"> </w:t>
      </w:r>
      <w:r w:rsidRPr="00994AC1">
        <w:rPr>
          <w:rFonts w:hint="cs"/>
          <w:szCs w:val="18"/>
          <w:rtl/>
        </w:rPr>
        <w:t>وصول</w:t>
      </w:r>
      <w:r w:rsidRPr="00994AC1">
        <w:rPr>
          <w:szCs w:val="18"/>
          <w:rtl/>
        </w:rPr>
        <w:t xml:space="preserve"> </w:t>
      </w:r>
      <w:r w:rsidRPr="00994AC1">
        <w:rPr>
          <w:rFonts w:hint="cs"/>
          <w:szCs w:val="18"/>
          <w:rtl/>
        </w:rPr>
        <w:t>العملاء</w:t>
      </w:r>
      <w:r w:rsidRPr="00994AC1">
        <w:rPr>
          <w:szCs w:val="18"/>
          <w:rtl/>
        </w:rPr>
        <w:t xml:space="preserve"> </w:t>
      </w:r>
      <w:r w:rsidRPr="00994AC1">
        <w:rPr>
          <w:rFonts w:hint="cs"/>
          <w:szCs w:val="18"/>
          <w:rtl/>
        </w:rPr>
        <w:t>لـ</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و</w:t>
      </w:r>
      <w:r w:rsidRPr="00994AC1">
        <w:rPr>
          <w:szCs w:val="18"/>
        </w:rPr>
        <w:t>Microsoft Dynamics CRM</w:t>
      </w:r>
      <w:r w:rsidRPr="00994AC1">
        <w:rPr>
          <w:szCs w:val="18"/>
          <w:rtl/>
        </w:rPr>
        <w:t xml:space="preserve"> </w:t>
      </w:r>
      <w:r w:rsidRPr="00994AC1">
        <w:rPr>
          <w:rFonts w:hint="cs"/>
          <w:szCs w:val="18"/>
          <w:rtl/>
        </w:rPr>
        <w:t>و</w:t>
      </w:r>
      <w:r w:rsidRPr="00994AC1">
        <w:rPr>
          <w:szCs w:val="18"/>
        </w:rPr>
        <w:t>Microsoft Dynamics AX</w:t>
      </w:r>
      <w:r w:rsidRPr="00994AC1">
        <w:rPr>
          <w:szCs w:val="18"/>
          <w:rtl/>
        </w:rPr>
        <w:t xml:space="preserve"> </w:t>
      </w:r>
      <w:r w:rsidRPr="00994AC1">
        <w:rPr>
          <w:rFonts w:hint="cs"/>
          <w:szCs w:val="18"/>
          <w:rtl/>
        </w:rPr>
        <w:t>بالوصول</w:t>
      </w:r>
      <w:r w:rsidRPr="00994AC1">
        <w:rPr>
          <w:szCs w:val="18"/>
          <w:rtl/>
        </w:rPr>
        <w:t xml:space="preserve"> </w:t>
      </w:r>
      <w:r w:rsidRPr="00994AC1">
        <w:rPr>
          <w:rFonts w:hint="cs"/>
          <w:szCs w:val="18"/>
          <w:rtl/>
        </w:rPr>
        <w:t>إلى</w:t>
      </w:r>
      <w:r w:rsidRPr="00994AC1">
        <w:rPr>
          <w:szCs w:val="18"/>
          <w:rtl/>
        </w:rPr>
        <w:t xml:space="preserve"> </w:t>
      </w:r>
      <w:r w:rsidRPr="00994AC1">
        <w:rPr>
          <w:rFonts w:hint="cs"/>
          <w:szCs w:val="18"/>
          <w:rtl/>
        </w:rPr>
        <w:t>برنامج</w:t>
      </w:r>
      <w:r w:rsidRPr="00994AC1">
        <w:rPr>
          <w:szCs w:val="18"/>
          <w:rtl/>
        </w:rPr>
        <w:t xml:space="preserve"> </w:t>
      </w:r>
      <w:r w:rsidRPr="00994AC1">
        <w:rPr>
          <w:szCs w:val="18"/>
        </w:rPr>
        <w:t>Microsoft Dynamics Server</w:t>
      </w:r>
      <w:r w:rsidRPr="00994AC1">
        <w:rPr>
          <w:szCs w:val="18"/>
          <w:rtl/>
        </w:rPr>
        <w:t xml:space="preserve"> </w:t>
      </w:r>
      <w:r w:rsidRPr="00994AC1">
        <w:rPr>
          <w:rFonts w:hint="cs"/>
          <w:szCs w:val="18"/>
          <w:rtl/>
        </w:rPr>
        <w:t>المتوفر</w:t>
      </w:r>
      <w:r w:rsidRPr="00994AC1">
        <w:rPr>
          <w:szCs w:val="18"/>
          <w:rtl/>
        </w:rPr>
        <w:t xml:space="preserve"> </w:t>
      </w:r>
      <w:r w:rsidRPr="00994AC1">
        <w:rPr>
          <w:rFonts w:hint="cs"/>
          <w:szCs w:val="18"/>
          <w:rtl/>
        </w:rPr>
        <w:t>مع</w:t>
      </w:r>
      <w:r w:rsidRPr="00994AC1">
        <w:rPr>
          <w:szCs w:val="18"/>
          <w:rtl/>
        </w:rPr>
        <w:t xml:space="preserve"> </w:t>
      </w:r>
      <w:r w:rsidRPr="00994AC1">
        <w:rPr>
          <w:rFonts w:hint="cs"/>
          <w:szCs w:val="18"/>
          <w:rtl/>
        </w:rPr>
        <w:t>اشتراكات</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لا</w:t>
      </w:r>
      <w:r w:rsidRPr="00994AC1">
        <w:rPr>
          <w:szCs w:val="18"/>
          <w:rtl/>
        </w:rPr>
        <w:t xml:space="preserve"> </w:t>
      </w:r>
      <w:r w:rsidRPr="00994AC1">
        <w:rPr>
          <w:rFonts w:hint="cs"/>
          <w:szCs w:val="18"/>
          <w:rtl/>
        </w:rPr>
        <w:t>يحق</w:t>
      </w:r>
      <w:r w:rsidRPr="00994AC1">
        <w:rPr>
          <w:szCs w:val="18"/>
          <w:rtl/>
        </w:rPr>
        <w:t xml:space="preserve"> </w:t>
      </w:r>
      <w:r w:rsidRPr="00994AC1">
        <w:rPr>
          <w:rFonts w:hint="cs"/>
          <w:szCs w:val="18"/>
          <w:rtl/>
        </w:rPr>
        <w:t>للمستخدمين</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الأجهزة</w:t>
      </w:r>
      <w:r w:rsidRPr="00994AC1">
        <w:rPr>
          <w:szCs w:val="18"/>
          <w:rtl/>
        </w:rPr>
        <w:t xml:space="preserve"> </w:t>
      </w:r>
      <w:r w:rsidRPr="00994AC1">
        <w:rPr>
          <w:rFonts w:hint="cs"/>
          <w:szCs w:val="18"/>
          <w:rtl/>
        </w:rPr>
        <w:t>التي</w:t>
      </w:r>
      <w:r w:rsidRPr="00994AC1">
        <w:rPr>
          <w:szCs w:val="18"/>
          <w:rtl/>
        </w:rPr>
        <w:t xml:space="preserve"> </w:t>
      </w:r>
      <w:r w:rsidRPr="00994AC1">
        <w:rPr>
          <w:rFonts w:hint="cs"/>
          <w:szCs w:val="18"/>
          <w:rtl/>
        </w:rPr>
        <w:t>لا</w:t>
      </w:r>
      <w:r w:rsidRPr="00994AC1">
        <w:rPr>
          <w:szCs w:val="18"/>
          <w:rtl/>
        </w:rPr>
        <w:t xml:space="preserve"> </w:t>
      </w:r>
      <w:r w:rsidRPr="00994AC1">
        <w:rPr>
          <w:rFonts w:hint="cs"/>
          <w:szCs w:val="18"/>
          <w:rtl/>
        </w:rPr>
        <w:t>تملك</w:t>
      </w:r>
      <w:r w:rsidRPr="00994AC1">
        <w:rPr>
          <w:szCs w:val="18"/>
          <w:rtl/>
        </w:rPr>
        <w:t xml:space="preserve"> </w:t>
      </w:r>
      <w:r w:rsidRPr="00994AC1">
        <w:rPr>
          <w:rFonts w:hint="cs"/>
          <w:szCs w:val="18"/>
          <w:rtl/>
        </w:rPr>
        <w:t>تغطية</w:t>
      </w:r>
      <w:r w:rsidRPr="00994AC1">
        <w:rPr>
          <w:szCs w:val="18"/>
          <w:rtl/>
        </w:rPr>
        <w:t xml:space="preserve"> </w:t>
      </w:r>
      <w:r w:rsidRPr="00994AC1">
        <w:rPr>
          <w:rFonts w:hint="cs"/>
          <w:szCs w:val="18"/>
          <w:rtl/>
        </w:rPr>
        <w:t>ضمان</w:t>
      </w:r>
      <w:r w:rsidRPr="00994AC1">
        <w:rPr>
          <w:szCs w:val="18"/>
          <w:rtl/>
        </w:rPr>
        <w:t xml:space="preserve"> </w:t>
      </w:r>
      <w:r w:rsidRPr="00994AC1">
        <w:rPr>
          <w:rFonts w:hint="cs"/>
          <w:szCs w:val="18"/>
          <w:rtl/>
        </w:rPr>
        <w:t>البرنامج</w:t>
      </w:r>
      <w:r w:rsidRPr="00994AC1">
        <w:rPr>
          <w:szCs w:val="18"/>
          <w:rtl/>
        </w:rPr>
        <w:t xml:space="preserve"> </w:t>
      </w:r>
      <w:r w:rsidRPr="00994AC1">
        <w:rPr>
          <w:rFonts w:hint="cs"/>
          <w:szCs w:val="18"/>
          <w:rtl/>
        </w:rPr>
        <w:t>الخاص</w:t>
      </w:r>
      <w:r w:rsidRPr="00994AC1">
        <w:rPr>
          <w:szCs w:val="18"/>
          <w:rtl/>
        </w:rPr>
        <w:t xml:space="preserve"> </w:t>
      </w:r>
      <w:r w:rsidRPr="00994AC1">
        <w:rPr>
          <w:rFonts w:hint="cs"/>
          <w:szCs w:val="18"/>
          <w:rtl/>
        </w:rPr>
        <w:t>بتراخيص</w:t>
      </w:r>
      <w:r w:rsidRPr="00994AC1">
        <w:rPr>
          <w:szCs w:val="18"/>
          <w:rtl/>
        </w:rPr>
        <w:t xml:space="preserve"> </w:t>
      </w:r>
      <w:r w:rsidRPr="00994AC1">
        <w:rPr>
          <w:rFonts w:hint="cs"/>
          <w:szCs w:val="18"/>
          <w:rtl/>
        </w:rPr>
        <w:t>وصول</w:t>
      </w:r>
      <w:r w:rsidRPr="00994AC1">
        <w:rPr>
          <w:szCs w:val="18"/>
          <w:rtl/>
        </w:rPr>
        <w:t xml:space="preserve"> </w:t>
      </w:r>
      <w:r w:rsidRPr="00994AC1">
        <w:rPr>
          <w:rFonts w:hint="cs"/>
          <w:szCs w:val="18"/>
          <w:rtl/>
        </w:rPr>
        <w:t>العملاء</w:t>
      </w:r>
      <w:r w:rsidRPr="00994AC1">
        <w:rPr>
          <w:szCs w:val="18"/>
          <w:rtl/>
        </w:rPr>
        <w:t xml:space="preserve"> </w:t>
      </w:r>
      <w:r w:rsidRPr="00994AC1">
        <w:rPr>
          <w:rFonts w:hint="cs"/>
          <w:szCs w:val="18"/>
          <w:rtl/>
        </w:rPr>
        <w:t>الوصول</w:t>
      </w:r>
      <w:r w:rsidRPr="00994AC1">
        <w:rPr>
          <w:szCs w:val="18"/>
          <w:rtl/>
        </w:rPr>
        <w:t xml:space="preserve"> </w:t>
      </w:r>
      <w:r w:rsidRPr="00994AC1">
        <w:rPr>
          <w:rFonts w:hint="cs"/>
          <w:szCs w:val="18"/>
          <w:rtl/>
        </w:rPr>
        <w:t>إلى</w:t>
      </w:r>
      <w:r w:rsidRPr="00994AC1">
        <w:rPr>
          <w:szCs w:val="18"/>
          <w:rtl/>
        </w:rPr>
        <w:t xml:space="preserve"> </w:t>
      </w:r>
      <w:r w:rsidRPr="00994AC1">
        <w:rPr>
          <w:rFonts w:hint="cs"/>
          <w:szCs w:val="18"/>
          <w:rtl/>
        </w:rPr>
        <w:t>الإصدارات</w:t>
      </w:r>
      <w:r w:rsidRPr="00994AC1">
        <w:rPr>
          <w:szCs w:val="18"/>
          <w:rtl/>
        </w:rPr>
        <w:t xml:space="preserve"> </w:t>
      </w:r>
      <w:r w:rsidRPr="00994AC1">
        <w:rPr>
          <w:rFonts w:hint="cs"/>
          <w:szCs w:val="18"/>
          <w:rtl/>
        </w:rPr>
        <w:t>الجديدة</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برنامج</w:t>
      </w:r>
      <w:r w:rsidRPr="00994AC1">
        <w:rPr>
          <w:szCs w:val="18"/>
          <w:rtl/>
        </w:rPr>
        <w:t xml:space="preserve"> </w:t>
      </w:r>
      <w:r w:rsidRPr="00994AC1">
        <w:rPr>
          <w:rFonts w:hint="cs"/>
          <w:szCs w:val="18"/>
          <w:rtl/>
        </w:rPr>
        <w:t>الخادم</w:t>
      </w:r>
      <w:r w:rsidRPr="00994AC1">
        <w:rPr>
          <w:szCs w:val="18"/>
          <w:rtl/>
        </w:rPr>
        <w:t xml:space="preserve"> </w:t>
      </w:r>
      <w:r w:rsidRPr="00994AC1">
        <w:rPr>
          <w:rFonts w:hint="cs"/>
          <w:szCs w:val="18"/>
          <w:rtl/>
        </w:rPr>
        <w:t>المحلي</w:t>
      </w:r>
      <w:r w:rsidRPr="00994AC1">
        <w:rPr>
          <w:szCs w:val="18"/>
          <w:rtl/>
        </w:rPr>
        <w:t xml:space="preserve"> </w:t>
      </w:r>
      <w:r w:rsidRPr="00994AC1">
        <w:rPr>
          <w:rFonts w:hint="cs"/>
          <w:szCs w:val="18"/>
          <w:rtl/>
        </w:rPr>
        <w:t>لـ</w:t>
      </w:r>
      <w:r w:rsidRPr="00994AC1">
        <w:rPr>
          <w:szCs w:val="18"/>
          <w:rtl/>
        </w:rPr>
        <w:t xml:space="preserve"> </w:t>
      </w:r>
      <w:r w:rsidRPr="00994AC1">
        <w:rPr>
          <w:szCs w:val="18"/>
        </w:rPr>
        <w:t>Microsoft Dynamics 365</w:t>
      </w:r>
      <w:r w:rsidRPr="00994AC1">
        <w:rPr>
          <w:rFonts w:hint="cs"/>
          <w:szCs w:val="18"/>
          <w:rtl/>
        </w:rPr>
        <w:t>؛</w:t>
      </w:r>
    </w:p>
    <w:p w14:paraId="5829899F" w14:textId="77777777" w:rsidR="00994AC1" w:rsidRPr="00994AC1" w:rsidRDefault="00994AC1" w:rsidP="00994AC1">
      <w:pPr>
        <w:pStyle w:val="ProductList-Body"/>
        <w:numPr>
          <w:ilvl w:val="0"/>
          <w:numId w:val="43"/>
        </w:numPr>
        <w:tabs>
          <w:tab w:val="clear" w:pos="158"/>
          <w:tab w:val="left" w:pos="360"/>
        </w:tabs>
        <w:rPr>
          <w:szCs w:val="18"/>
        </w:rPr>
      </w:pPr>
      <w:r w:rsidRPr="00994AC1">
        <w:rPr>
          <w:rFonts w:hint="cs"/>
          <w:szCs w:val="18"/>
          <w:rtl/>
        </w:rPr>
        <w:lastRenderedPageBreak/>
        <w:t>تلقي</w:t>
      </w:r>
      <w:r w:rsidRPr="00994AC1">
        <w:rPr>
          <w:szCs w:val="18"/>
          <w:rtl/>
        </w:rPr>
        <w:t xml:space="preserve"> </w:t>
      </w:r>
      <w:r w:rsidRPr="00994AC1">
        <w:rPr>
          <w:rFonts w:hint="cs"/>
          <w:szCs w:val="18"/>
          <w:rtl/>
        </w:rPr>
        <w:t>تحديثات</w:t>
      </w:r>
      <w:r w:rsidRPr="00994AC1">
        <w:rPr>
          <w:szCs w:val="18"/>
          <w:rtl/>
        </w:rPr>
        <w:t xml:space="preserve"> </w:t>
      </w:r>
      <w:r w:rsidRPr="00994AC1">
        <w:rPr>
          <w:rFonts w:hint="cs"/>
          <w:szCs w:val="18"/>
          <w:rtl/>
        </w:rPr>
        <w:t>متعلقة</w:t>
      </w:r>
      <w:r w:rsidRPr="00994AC1">
        <w:rPr>
          <w:szCs w:val="18"/>
          <w:rtl/>
        </w:rPr>
        <w:t xml:space="preserve"> </w:t>
      </w:r>
      <w:r w:rsidRPr="00994AC1">
        <w:rPr>
          <w:rFonts w:hint="cs"/>
          <w:szCs w:val="18"/>
          <w:rtl/>
        </w:rPr>
        <w:t>بالضريبة</w:t>
      </w:r>
      <w:r w:rsidRPr="00994AC1">
        <w:rPr>
          <w:szCs w:val="18"/>
          <w:rtl/>
        </w:rPr>
        <w:t xml:space="preserve"> </w:t>
      </w:r>
      <w:r w:rsidRPr="00994AC1">
        <w:rPr>
          <w:rFonts w:hint="cs"/>
          <w:szCs w:val="18"/>
          <w:rtl/>
        </w:rPr>
        <w:t>الحكومية</w:t>
      </w:r>
      <w:r w:rsidRPr="00994AC1">
        <w:rPr>
          <w:szCs w:val="18"/>
          <w:rtl/>
        </w:rPr>
        <w:t xml:space="preserve"> </w:t>
      </w:r>
      <w:r w:rsidRPr="00994AC1">
        <w:rPr>
          <w:rFonts w:hint="cs"/>
          <w:szCs w:val="18"/>
          <w:rtl/>
        </w:rPr>
        <w:t>والمتطلبات</w:t>
      </w:r>
      <w:r w:rsidRPr="00994AC1">
        <w:rPr>
          <w:szCs w:val="18"/>
          <w:rtl/>
        </w:rPr>
        <w:t xml:space="preserve"> </w:t>
      </w:r>
      <w:r w:rsidRPr="00994AC1">
        <w:rPr>
          <w:rFonts w:hint="cs"/>
          <w:szCs w:val="18"/>
          <w:rtl/>
        </w:rPr>
        <w:t>التنظيمية</w:t>
      </w:r>
      <w:r w:rsidRPr="00994AC1">
        <w:rPr>
          <w:szCs w:val="18"/>
          <w:rtl/>
        </w:rPr>
        <w:t xml:space="preserve"> </w:t>
      </w:r>
      <w:r w:rsidRPr="00994AC1">
        <w:rPr>
          <w:rFonts w:hint="cs"/>
          <w:szCs w:val="18"/>
          <w:rtl/>
        </w:rPr>
        <w:t>واستخدامها</w:t>
      </w:r>
      <w:r w:rsidRPr="00994AC1">
        <w:rPr>
          <w:szCs w:val="18"/>
          <w:rtl/>
        </w:rPr>
        <w:t xml:space="preserve"> </w:t>
      </w:r>
      <w:r w:rsidRPr="00994AC1">
        <w:rPr>
          <w:rFonts w:hint="cs"/>
          <w:szCs w:val="18"/>
          <w:rtl/>
        </w:rPr>
        <w:t>على</w:t>
      </w:r>
      <w:r w:rsidRPr="00994AC1">
        <w:rPr>
          <w:szCs w:val="18"/>
          <w:rtl/>
        </w:rPr>
        <w:t xml:space="preserve"> </w:t>
      </w:r>
      <w:r w:rsidRPr="00994AC1">
        <w:rPr>
          <w:rFonts w:hint="cs"/>
          <w:szCs w:val="18"/>
          <w:rtl/>
        </w:rPr>
        <w:t>برنامج</w:t>
      </w:r>
      <w:r w:rsidRPr="00994AC1">
        <w:rPr>
          <w:szCs w:val="18"/>
          <w:rtl/>
        </w:rPr>
        <w:t xml:space="preserve"> </w:t>
      </w:r>
      <w:r w:rsidRPr="00994AC1">
        <w:rPr>
          <w:szCs w:val="18"/>
        </w:rPr>
        <w:t>Microsoft Dynamics Server</w:t>
      </w:r>
      <w:r w:rsidRPr="00994AC1">
        <w:rPr>
          <w:rFonts w:hint="cs"/>
          <w:szCs w:val="18"/>
          <w:rtl/>
        </w:rPr>
        <w:t>؛</w:t>
      </w:r>
      <w:r w:rsidRPr="00994AC1">
        <w:rPr>
          <w:szCs w:val="18"/>
          <w:rtl/>
        </w:rPr>
        <w:t xml:space="preserve"> </w:t>
      </w:r>
    </w:p>
    <w:p w14:paraId="4C918E06" w14:textId="77777777" w:rsidR="00994AC1" w:rsidRPr="00994AC1" w:rsidRDefault="00994AC1" w:rsidP="00994AC1">
      <w:pPr>
        <w:pStyle w:val="ProductList-Body"/>
        <w:numPr>
          <w:ilvl w:val="0"/>
          <w:numId w:val="43"/>
        </w:numPr>
        <w:tabs>
          <w:tab w:val="clear" w:pos="158"/>
          <w:tab w:val="left" w:pos="360"/>
        </w:tabs>
        <w:rPr>
          <w:szCs w:val="18"/>
        </w:rPr>
      </w:pPr>
      <w:r w:rsidRPr="00994AC1">
        <w:rPr>
          <w:rFonts w:hint="cs"/>
          <w:szCs w:val="18"/>
          <w:rtl/>
        </w:rPr>
        <w:t>تعديل</w:t>
      </w:r>
      <w:r w:rsidRPr="00994AC1">
        <w:rPr>
          <w:szCs w:val="18"/>
          <w:rtl/>
        </w:rPr>
        <w:t xml:space="preserve"> </w:t>
      </w:r>
      <w:r w:rsidRPr="00994AC1">
        <w:rPr>
          <w:rFonts w:hint="cs"/>
          <w:szCs w:val="18"/>
          <w:rtl/>
        </w:rPr>
        <w:t>أعمال</w:t>
      </w:r>
      <w:r w:rsidRPr="00994AC1">
        <w:rPr>
          <w:szCs w:val="18"/>
          <w:rtl/>
        </w:rPr>
        <w:t xml:space="preserve"> </w:t>
      </w:r>
      <w:r w:rsidRPr="00994AC1">
        <w:rPr>
          <w:rFonts w:hint="cs"/>
          <w:szCs w:val="18"/>
          <w:rtl/>
        </w:rPr>
        <w:t>مشتقة</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مكونات</w:t>
      </w:r>
      <w:r w:rsidRPr="00994AC1">
        <w:rPr>
          <w:szCs w:val="18"/>
          <w:rtl/>
        </w:rPr>
        <w:t xml:space="preserve"> </w:t>
      </w:r>
      <w:r w:rsidRPr="00994AC1">
        <w:rPr>
          <w:rFonts w:hint="cs"/>
          <w:szCs w:val="18"/>
          <w:rtl/>
        </w:rPr>
        <w:t>إضافية</w:t>
      </w:r>
      <w:r w:rsidRPr="00994AC1">
        <w:rPr>
          <w:szCs w:val="18"/>
          <w:rtl/>
        </w:rPr>
        <w:t xml:space="preserve"> </w:t>
      </w:r>
      <w:r w:rsidRPr="00994AC1">
        <w:rPr>
          <w:rFonts w:hint="cs"/>
          <w:szCs w:val="18"/>
          <w:rtl/>
        </w:rPr>
        <w:t>ومكونات</w:t>
      </w:r>
      <w:r w:rsidRPr="00994AC1">
        <w:rPr>
          <w:szCs w:val="18"/>
          <w:rtl/>
        </w:rPr>
        <w:t xml:space="preserve"> </w:t>
      </w:r>
      <w:r w:rsidRPr="00994AC1">
        <w:rPr>
          <w:rFonts w:hint="cs"/>
          <w:szCs w:val="18"/>
          <w:rtl/>
        </w:rPr>
        <w:t>وقت</w:t>
      </w:r>
      <w:r w:rsidRPr="00994AC1">
        <w:rPr>
          <w:szCs w:val="18"/>
          <w:rtl/>
        </w:rPr>
        <w:t xml:space="preserve"> </w:t>
      </w:r>
      <w:r w:rsidRPr="00994AC1">
        <w:rPr>
          <w:rFonts w:hint="cs"/>
          <w:szCs w:val="18"/>
          <w:rtl/>
        </w:rPr>
        <w:t>تشغيل</w:t>
      </w:r>
      <w:r w:rsidRPr="00994AC1">
        <w:rPr>
          <w:szCs w:val="18"/>
          <w:rtl/>
        </w:rPr>
        <w:t xml:space="preserve"> </w:t>
      </w:r>
      <w:r w:rsidRPr="00994AC1">
        <w:rPr>
          <w:rFonts w:hint="cs"/>
          <w:szCs w:val="18"/>
          <w:rtl/>
        </w:rPr>
        <w:t>وغيرها</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المكونات</w:t>
      </w:r>
      <w:r w:rsidRPr="00994AC1">
        <w:rPr>
          <w:szCs w:val="18"/>
          <w:rtl/>
        </w:rPr>
        <w:t xml:space="preserve"> </w:t>
      </w:r>
      <w:r w:rsidRPr="00994AC1">
        <w:rPr>
          <w:rFonts w:hint="cs"/>
          <w:szCs w:val="18"/>
          <w:rtl/>
        </w:rPr>
        <w:t>الموضحة</w:t>
      </w:r>
      <w:r w:rsidRPr="00994AC1">
        <w:rPr>
          <w:szCs w:val="18"/>
          <w:rtl/>
        </w:rPr>
        <w:t xml:space="preserve"> </w:t>
      </w:r>
      <w:r w:rsidRPr="00994AC1">
        <w:rPr>
          <w:rFonts w:hint="cs"/>
          <w:szCs w:val="18"/>
          <w:rtl/>
        </w:rPr>
        <w:t>في</w:t>
      </w:r>
      <w:r w:rsidRPr="00994AC1">
        <w:rPr>
          <w:szCs w:val="18"/>
          <w:rtl/>
        </w:rPr>
        <w:t xml:space="preserve"> </w:t>
      </w:r>
      <w:r w:rsidRPr="00994AC1">
        <w:rPr>
          <w:rFonts w:hint="cs"/>
          <w:szCs w:val="18"/>
          <w:rtl/>
        </w:rPr>
        <w:t>الوثائق</w:t>
      </w:r>
      <w:r w:rsidRPr="00994AC1">
        <w:rPr>
          <w:szCs w:val="18"/>
          <w:rtl/>
        </w:rPr>
        <w:t xml:space="preserve"> </w:t>
      </w:r>
      <w:r w:rsidRPr="00994AC1">
        <w:rPr>
          <w:rFonts w:hint="cs"/>
          <w:szCs w:val="18"/>
          <w:rtl/>
        </w:rPr>
        <w:t>المطبوعة</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المتوفرة</w:t>
      </w:r>
      <w:r w:rsidRPr="00994AC1">
        <w:rPr>
          <w:szCs w:val="18"/>
          <w:rtl/>
        </w:rPr>
        <w:t xml:space="preserve"> </w:t>
      </w:r>
      <w:r w:rsidRPr="00994AC1">
        <w:rPr>
          <w:rFonts w:hint="cs"/>
          <w:szCs w:val="18"/>
          <w:rtl/>
        </w:rPr>
        <w:t>عبر</w:t>
      </w:r>
      <w:r w:rsidRPr="00994AC1">
        <w:rPr>
          <w:szCs w:val="18"/>
          <w:rtl/>
        </w:rPr>
        <w:t xml:space="preserve"> </w:t>
      </w:r>
      <w:r w:rsidRPr="00994AC1">
        <w:rPr>
          <w:rFonts w:hint="cs"/>
          <w:szCs w:val="18"/>
          <w:rtl/>
        </w:rPr>
        <w:t>الإنترنت،</w:t>
      </w:r>
      <w:r w:rsidRPr="00994AC1">
        <w:rPr>
          <w:szCs w:val="18"/>
          <w:rtl/>
        </w:rPr>
        <w:t xml:space="preserve"> </w:t>
      </w:r>
      <w:r w:rsidRPr="00994AC1">
        <w:rPr>
          <w:rFonts w:hint="cs"/>
          <w:szCs w:val="18"/>
          <w:rtl/>
        </w:rPr>
        <w:t>واستخدام</w:t>
      </w:r>
      <w:r w:rsidRPr="00994AC1">
        <w:rPr>
          <w:szCs w:val="18"/>
          <w:rtl/>
        </w:rPr>
        <w:t xml:space="preserve"> </w:t>
      </w:r>
      <w:r w:rsidRPr="00994AC1">
        <w:rPr>
          <w:rFonts w:hint="cs"/>
          <w:szCs w:val="18"/>
          <w:rtl/>
        </w:rPr>
        <w:t>تلك</w:t>
      </w:r>
      <w:r w:rsidRPr="00994AC1">
        <w:rPr>
          <w:szCs w:val="18"/>
          <w:rtl/>
        </w:rPr>
        <w:t xml:space="preserve"> </w:t>
      </w:r>
      <w:r w:rsidRPr="00994AC1">
        <w:rPr>
          <w:rFonts w:hint="cs"/>
          <w:szCs w:val="18"/>
          <w:rtl/>
        </w:rPr>
        <w:t>الأعمال</w:t>
      </w:r>
      <w:r w:rsidRPr="00994AC1">
        <w:rPr>
          <w:szCs w:val="18"/>
          <w:rtl/>
        </w:rPr>
        <w:t xml:space="preserve"> </w:t>
      </w:r>
      <w:r w:rsidRPr="00994AC1">
        <w:rPr>
          <w:rFonts w:hint="cs"/>
          <w:szCs w:val="18"/>
          <w:rtl/>
        </w:rPr>
        <w:t>المشتقة،</w:t>
      </w:r>
      <w:r w:rsidRPr="00994AC1">
        <w:rPr>
          <w:szCs w:val="18"/>
          <w:rtl/>
        </w:rPr>
        <w:t xml:space="preserve"> </w:t>
      </w:r>
      <w:r w:rsidRPr="00994AC1">
        <w:rPr>
          <w:rFonts w:hint="cs"/>
          <w:szCs w:val="18"/>
          <w:rtl/>
        </w:rPr>
        <w:t>فقط</w:t>
      </w:r>
      <w:r w:rsidRPr="00994AC1">
        <w:rPr>
          <w:szCs w:val="18"/>
          <w:rtl/>
        </w:rPr>
        <w:t xml:space="preserve"> </w:t>
      </w:r>
      <w:r w:rsidRPr="00994AC1">
        <w:rPr>
          <w:rFonts w:hint="cs"/>
          <w:szCs w:val="18"/>
          <w:rtl/>
        </w:rPr>
        <w:t>مع</w:t>
      </w:r>
      <w:r w:rsidRPr="00994AC1">
        <w:rPr>
          <w:szCs w:val="18"/>
          <w:rtl/>
        </w:rPr>
        <w:t xml:space="preserve"> </w:t>
      </w:r>
      <w:r w:rsidRPr="00994AC1">
        <w:rPr>
          <w:rFonts w:hint="cs"/>
          <w:szCs w:val="18"/>
          <w:rtl/>
        </w:rPr>
        <w:t>برنامج</w:t>
      </w:r>
      <w:r w:rsidRPr="00994AC1">
        <w:rPr>
          <w:szCs w:val="18"/>
          <w:rtl/>
        </w:rPr>
        <w:t xml:space="preserve"> </w:t>
      </w:r>
      <w:r w:rsidRPr="00994AC1">
        <w:rPr>
          <w:szCs w:val="18"/>
        </w:rPr>
        <w:t>Microsoft Dynamics Server</w:t>
      </w:r>
      <w:r w:rsidRPr="00994AC1">
        <w:rPr>
          <w:szCs w:val="18"/>
          <w:rtl/>
        </w:rPr>
        <w:t xml:space="preserve"> </w:t>
      </w:r>
      <w:r w:rsidRPr="00994AC1">
        <w:rPr>
          <w:rFonts w:hint="cs"/>
          <w:szCs w:val="18"/>
          <w:rtl/>
        </w:rPr>
        <w:t>وفقط</w:t>
      </w:r>
      <w:r w:rsidRPr="00994AC1">
        <w:rPr>
          <w:szCs w:val="18"/>
          <w:rtl/>
        </w:rPr>
        <w:t xml:space="preserve"> </w:t>
      </w:r>
      <w:r w:rsidRPr="00994AC1">
        <w:rPr>
          <w:rFonts w:hint="cs"/>
          <w:szCs w:val="18"/>
          <w:rtl/>
        </w:rPr>
        <w:t>لأغراض</w:t>
      </w:r>
      <w:r w:rsidRPr="00994AC1">
        <w:rPr>
          <w:szCs w:val="18"/>
          <w:rtl/>
        </w:rPr>
        <w:t xml:space="preserve"> </w:t>
      </w:r>
      <w:r w:rsidRPr="00994AC1">
        <w:rPr>
          <w:rFonts w:hint="cs"/>
          <w:szCs w:val="18"/>
          <w:rtl/>
        </w:rPr>
        <w:t>العميل</w:t>
      </w:r>
      <w:r w:rsidRPr="00994AC1">
        <w:rPr>
          <w:szCs w:val="18"/>
          <w:rtl/>
        </w:rPr>
        <w:t xml:space="preserve"> </w:t>
      </w:r>
      <w:r w:rsidRPr="00994AC1">
        <w:rPr>
          <w:rFonts w:hint="cs"/>
          <w:szCs w:val="18"/>
          <w:rtl/>
        </w:rPr>
        <w:t>الداخلية؛</w:t>
      </w:r>
      <w:r w:rsidRPr="00994AC1">
        <w:rPr>
          <w:szCs w:val="18"/>
          <w:rtl/>
        </w:rPr>
        <w:t xml:space="preserve"> </w:t>
      </w:r>
      <w:r w:rsidRPr="00994AC1">
        <w:rPr>
          <w:rFonts w:hint="cs"/>
          <w:szCs w:val="18"/>
          <w:rtl/>
        </w:rPr>
        <w:t>و</w:t>
      </w:r>
    </w:p>
    <w:p w14:paraId="0702604A" w14:textId="77777777" w:rsidR="00994AC1" w:rsidRPr="00994AC1" w:rsidRDefault="00994AC1" w:rsidP="00994AC1">
      <w:pPr>
        <w:pStyle w:val="ProductList-Body"/>
        <w:numPr>
          <w:ilvl w:val="0"/>
          <w:numId w:val="43"/>
        </w:numPr>
        <w:tabs>
          <w:tab w:val="clear" w:pos="158"/>
          <w:tab w:val="left" w:pos="360"/>
        </w:tabs>
        <w:rPr>
          <w:szCs w:val="18"/>
        </w:rPr>
      </w:pPr>
      <w:r w:rsidRPr="00994AC1">
        <w:rPr>
          <w:rFonts w:hint="cs"/>
          <w:szCs w:val="18"/>
          <w:rtl/>
        </w:rPr>
        <w:t>ولا</w:t>
      </w:r>
      <w:r w:rsidRPr="00994AC1">
        <w:rPr>
          <w:szCs w:val="18"/>
          <w:rtl/>
        </w:rPr>
        <w:t xml:space="preserve"> </w:t>
      </w:r>
      <w:r w:rsidRPr="00994AC1">
        <w:rPr>
          <w:rFonts w:hint="cs"/>
          <w:szCs w:val="18"/>
          <w:rtl/>
        </w:rPr>
        <w:t>يسري</w:t>
      </w:r>
      <w:r w:rsidRPr="00994AC1">
        <w:rPr>
          <w:szCs w:val="18"/>
          <w:rtl/>
        </w:rPr>
        <w:t xml:space="preserve"> </w:t>
      </w:r>
      <w:r w:rsidRPr="00994AC1">
        <w:rPr>
          <w:rFonts w:hint="cs"/>
          <w:szCs w:val="18"/>
          <w:rtl/>
        </w:rPr>
        <w:t>هذا</w:t>
      </w:r>
      <w:r w:rsidRPr="00994AC1">
        <w:rPr>
          <w:szCs w:val="18"/>
          <w:rtl/>
        </w:rPr>
        <w:t xml:space="preserve"> </w:t>
      </w:r>
      <w:r w:rsidRPr="00994AC1">
        <w:rPr>
          <w:rFonts w:hint="cs"/>
          <w:szCs w:val="18"/>
          <w:rtl/>
        </w:rPr>
        <w:t>الشرط</w:t>
      </w:r>
      <w:r w:rsidRPr="00994AC1">
        <w:rPr>
          <w:szCs w:val="18"/>
          <w:rtl/>
        </w:rPr>
        <w:t xml:space="preserve"> </w:t>
      </w:r>
      <w:r w:rsidRPr="00994AC1">
        <w:rPr>
          <w:rFonts w:hint="cs"/>
          <w:szCs w:val="18"/>
          <w:rtl/>
        </w:rPr>
        <w:t>لحقوق</w:t>
      </w:r>
      <w:r w:rsidRPr="00994AC1">
        <w:rPr>
          <w:szCs w:val="18"/>
          <w:rtl/>
        </w:rPr>
        <w:t xml:space="preserve"> </w:t>
      </w:r>
      <w:r w:rsidRPr="00994AC1">
        <w:rPr>
          <w:rFonts w:hint="cs"/>
          <w:szCs w:val="18"/>
          <w:rtl/>
        </w:rPr>
        <w:t>استخدام</w:t>
      </w:r>
      <w:r w:rsidRPr="00994AC1">
        <w:rPr>
          <w:szCs w:val="18"/>
          <w:rtl/>
        </w:rPr>
        <w:t xml:space="preserve"> </w:t>
      </w:r>
      <w:r w:rsidRPr="00994AC1">
        <w:rPr>
          <w:rFonts w:hint="cs"/>
          <w:szCs w:val="18"/>
          <w:rtl/>
        </w:rPr>
        <w:t>الخادم</w:t>
      </w:r>
      <w:r w:rsidRPr="00994AC1">
        <w:rPr>
          <w:szCs w:val="18"/>
          <w:rtl/>
        </w:rPr>
        <w:t xml:space="preserve"> </w:t>
      </w:r>
      <w:r w:rsidRPr="00994AC1">
        <w:rPr>
          <w:rFonts w:hint="cs"/>
          <w:szCs w:val="18"/>
          <w:rtl/>
        </w:rPr>
        <w:t>على</w:t>
      </w:r>
      <w:r w:rsidRPr="00994AC1">
        <w:rPr>
          <w:szCs w:val="18"/>
          <w:rtl/>
        </w:rPr>
        <w:t xml:space="preserve"> </w:t>
      </w:r>
      <w:r w:rsidRPr="00994AC1">
        <w:rPr>
          <w:rFonts w:hint="cs"/>
          <w:szCs w:val="18"/>
          <w:rtl/>
        </w:rPr>
        <w:t>ترخيص</w:t>
      </w:r>
      <w:r w:rsidRPr="00994AC1">
        <w:rPr>
          <w:szCs w:val="18"/>
          <w:rtl/>
        </w:rPr>
        <w:t xml:space="preserve"> </w:t>
      </w:r>
      <w:r w:rsidRPr="00994AC1">
        <w:rPr>
          <w:rFonts w:hint="cs"/>
          <w:szCs w:val="18"/>
          <w:rtl/>
        </w:rPr>
        <w:t>العملاء</w:t>
      </w:r>
      <w:r w:rsidRPr="00994AC1">
        <w:rPr>
          <w:szCs w:val="18"/>
          <w:rtl/>
        </w:rPr>
        <w:t xml:space="preserve"> </w:t>
      </w:r>
      <w:r w:rsidRPr="00994AC1">
        <w:rPr>
          <w:rFonts w:hint="cs"/>
          <w:szCs w:val="18"/>
          <w:rtl/>
        </w:rPr>
        <w:t>الخاص</w:t>
      </w:r>
      <w:r w:rsidRPr="00994AC1">
        <w:rPr>
          <w:szCs w:val="18"/>
          <w:rtl/>
        </w:rPr>
        <w:t xml:space="preserve"> </w:t>
      </w:r>
      <w:r w:rsidRPr="00994AC1">
        <w:rPr>
          <w:rFonts w:hint="cs"/>
          <w:szCs w:val="18"/>
          <w:rtl/>
        </w:rPr>
        <w:t>بـ</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إصدار</w:t>
      </w:r>
      <w:r w:rsidRPr="00994AC1">
        <w:rPr>
          <w:szCs w:val="18"/>
          <w:rtl/>
        </w:rPr>
        <w:t xml:space="preserve"> </w:t>
      </w:r>
      <w:r w:rsidRPr="00994AC1">
        <w:rPr>
          <w:szCs w:val="18"/>
        </w:rPr>
        <w:t>Business</w:t>
      </w:r>
      <w:r w:rsidRPr="00994AC1">
        <w:rPr>
          <w:rFonts w:hint="cs"/>
          <w:szCs w:val="18"/>
          <w:rtl/>
        </w:rPr>
        <w:t>؛</w:t>
      </w:r>
    </w:p>
    <w:p w14:paraId="76426CBE" w14:textId="77777777" w:rsidR="00D9412F" w:rsidRPr="00994AC1" w:rsidRDefault="00D9412F" w:rsidP="00D9412F">
      <w:pPr>
        <w:pStyle w:val="ProductList-Body"/>
        <w:rPr>
          <w:szCs w:val="18"/>
        </w:rPr>
      </w:pPr>
    </w:p>
    <w:p w14:paraId="6D529EBF" w14:textId="77777777" w:rsidR="00D9412F" w:rsidRPr="00A503F2" w:rsidRDefault="00D9412F" w:rsidP="00D9412F">
      <w:pPr>
        <w:pStyle w:val="ProductList-Body"/>
        <w:rPr>
          <w:bCs/>
          <w:szCs w:val="18"/>
        </w:rPr>
      </w:pPr>
      <w:bookmarkStart w:id="106" w:name="_Toc459970722"/>
      <w:bookmarkStart w:id="107" w:name="MicrosoftSocialEngagement"/>
      <w:r w:rsidRPr="00A503F2">
        <w:rPr>
          <w:b/>
          <w:bCs/>
          <w:color w:val="00188F"/>
          <w:szCs w:val="18"/>
        </w:rPr>
        <w:t>Microsoft Social Engagement</w:t>
      </w:r>
      <w:bookmarkEnd w:id="106"/>
    </w:p>
    <w:bookmarkEnd w:id="107"/>
    <w:p w14:paraId="15A0EA9E" w14:textId="77777777" w:rsidR="00D9412F" w:rsidRPr="00A503F2" w:rsidRDefault="00D9412F" w:rsidP="00D9412F">
      <w:pPr>
        <w:pStyle w:val="ProductList-Body"/>
        <w:ind w:left="180"/>
        <w:rPr>
          <w:bCs/>
          <w:szCs w:val="18"/>
        </w:rPr>
      </w:pPr>
      <w:r w:rsidRPr="00A503F2">
        <w:rPr>
          <w:b/>
          <w:bCs/>
          <w:color w:val="0072C6"/>
          <w:szCs w:val="18"/>
          <w:rtl/>
        </w:rPr>
        <w:t>اتفاقية مستوى الخدمة</w:t>
      </w:r>
    </w:p>
    <w:p w14:paraId="59557229" w14:textId="77777777" w:rsidR="00D9412F" w:rsidRPr="00A503F2" w:rsidRDefault="00D9412F" w:rsidP="00D9412F">
      <w:pPr>
        <w:pStyle w:val="ProductList-Body"/>
        <w:ind w:left="180"/>
        <w:rPr>
          <w:szCs w:val="18"/>
        </w:rPr>
      </w:pPr>
      <w:r w:rsidRPr="00A503F2">
        <w:rPr>
          <w:szCs w:val="18"/>
          <w:rtl/>
        </w:rPr>
        <w:t xml:space="preserve">لا توجد اتفاقية </w:t>
      </w:r>
      <w:r w:rsidRPr="00A503F2">
        <w:rPr>
          <w:szCs w:val="18"/>
        </w:rPr>
        <w:t>SLA</w:t>
      </w:r>
      <w:r w:rsidRPr="00A503F2">
        <w:rPr>
          <w:szCs w:val="18"/>
          <w:rtl/>
        </w:rPr>
        <w:t xml:space="preserve"> لـ </w:t>
      </w:r>
      <w:r w:rsidRPr="00A503F2">
        <w:rPr>
          <w:szCs w:val="18"/>
        </w:rPr>
        <w:t>Microsoft Social Engagement</w:t>
      </w:r>
      <w:r w:rsidRPr="00A503F2">
        <w:rPr>
          <w:szCs w:val="18"/>
          <w:rtl/>
        </w:rPr>
        <w:t>.</w:t>
      </w:r>
    </w:p>
    <w:p w14:paraId="3E0962AA" w14:textId="77777777" w:rsidR="00D9412F" w:rsidRPr="00A503F2" w:rsidRDefault="00D9412F" w:rsidP="00D9412F">
      <w:pPr>
        <w:pStyle w:val="ProductList-Body"/>
        <w:tabs>
          <w:tab w:val="clear" w:pos="158"/>
          <w:tab w:val="left" w:pos="360"/>
        </w:tabs>
        <w:rPr>
          <w:szCs w:val="18"/>
        </w:rPr>
      </w:pPr>
    </w:p>
    <w:p w14:paraId="091AF073" w14:textId="77777777" w:rsidR="00D9412F" w:rsidRPr="00A503F2" w:rsidRDefault="00D9412F" w:rsidP="00D9412F">
      <w:pPr>
        <w:pStyle w:val="ProductList-Body"/>
        <w:tabs>
          <w:tab w:val="clear" w:pos="158"/>
          <w:tab w:val="left" w:pos="360"/>
        </w:tabs>
        <w:ind w:left="180"/>
        <w:rPr>
          <w:bCs/>
          <w:szCs w:val="18"/>
        </w:rPr>
      </w:pPr>
      <w:r w:rsidRPr="00A503F2">
        <w:rPr>
          <w:b/>
          <w:bCs/>
          <w:color w:val="0072C6"/>
          <w:szCs w:val="18"/>
          <w:rtl/>
        </w:rPr>
        <w:t xml:space="preserve">المحتوى الاجتماعي الذي يتم الحصول عليه من خلال </w:t>
      </w:r>
      <w:r w:rsidRPr="00A503F2">
        <w:rPr>
          <w:b/>
          <w:bCs/>
          <w:color w:val="0072C6"/>
          <w:szCs w:val="18"/>
        </w:rPr>
        <w:t>Microsoft Social Engagement</w:t>
      </w:r>
    </w:p>
    <w:p w14:paraId="69871356" w14:textId="77777777" w:rsidR="00D9412F" w:rsidRPr="00A503F2" w:rsidRDefault="00D9412F" w:rsidP="00D9412F">
      <w:pPr>
        <w:pStyle w:val="ProductList-Body"/>
        <w:tabs>
          <w:tab w:val="clear" w:pos="158"/>
          <w:tab w:val="left" w:pos="360"/>
        </w:tabs>
        <w:ind w:left="180"/>
        <w:rPr>
          <w:szCs w:val="18"/>
        </w:rPr>
      </w:pPr>
      <w:r w:rsidRPr="00A503F2">
        <w:rPr>
          <w:szCs w:val="18"/>
          <w:rtl/>
        </w:rPr>
        <w:t xml:space="preserve">المحتوى الاجتماعي هو محتوى متوفر بشكل عام ويتم تجميعه من شبكات الوسائط الاجتماعية (مثل </w:t>
      </w:r>
      <w:r w:rsidRPr="00A503F2">
        <w:rPr>
          <w:szCs w:val="18"/>
        </w:rPr>
        <w:t>Twitter</w:t>
      </w:r>
      <w:r w:rsidRPr="00A503F2">
        <w:rPr>
          <w:szCs w:val="18"/>
          <w:rtl/>
        </w:rPr>
        <w:t xml:space="preserve"> و</w:t>
      </w:r>
      <w:r w:rsidRPr="00A503F2">
        <w:rPr>
          <w:szCs w:val="18"/>
        </w:rPr>
        <w:t>Facebook</w:t>
      </w:r>
      <w:r w:rsidRPr="00A503F2">
        <w:rPr>
          <w:szCs w:val="18"/>
          <w:rtl/>
        </w:rPr>
        <w:t xml:space="preserve"> و</w:t>
      </w:r>
      <w:r w:rsidRPr="00A503F2">
        <w:rPr>
          <w:szCs w:val="18"/>
        </w:rPr>
        <w:t>YouTube</w:t>
      </w:r>
      <w:r w:rsidRPr="00A503F2">
        <w:rPr>
          <w:szCs w:val="18"/>
          <w:rtl/>
        </w:rPr>
        <w:t xml:space="preserve">) وخدمات فهرسة البيانات أو تجميعها كاستجابة لاستعلامات البحث الخاصة بالعميل التي يتم تنفيذها في </w:t>
      </w:r>
      <w:r w:rsidRPr="00A503F2">
        <w:rPr>
          <w:szCs w:val="18"/>
        </w:rPr>
        <w:t>Microsoft Social Engagement</w:t>
      </w:r>
      <w:r w:rsidRPr="00A503F2">
        <w:rPr>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A503F2">
        <w:rPr>
          <w:szCs w:val="18"/>
        </w:rPr>
        <w:t>Microsoft</w:t>
      </w:r>
      <w:r w:rsidRPr="00A503F2">
        <w:rPr>
          <w:szCs w:val="18"/>
          <w:rtl/>
        </w:rPr>
        <w:t xml:space="preserve"> بالحق في:</w:t>
      </w:r>
    </w:p>
    <w:p w14:paraId="7DFDC6D8" w14:textId="77777777" w:rsidR="00D9412F" w:rsidRPr="00A503F2" w:rsidRDefault="00D9412F" w:rsidP="00D9412F">
      <w:pPr>
        <w:pStyle w:val="ProductList-Body"/>
        <w:numPr>
          <w:ilvl w:val="0"/>
          <w:numId w:val="13"/>
        </w:numPr>
        <w:ind w:left="810" w:hanging="270"/>
        <w:rPr>
          <w:szCs w:val="18"/>
        </w:rPr>
      </w:pPr>
      <w:r w:rsidRPr="00A503F2">
        <w:rPr>
          <w:szCs w:val="18"/>
          <w:rtl/>
        </w:rPr>
        <w:t xml:space="preserve">تخزين المحتوى الاجتماعي في قاعدة بيانات ممزوجة بمحتوى مجمّع من مصادر أخرى بواسطة آخرين مرخص لهم؛ و </w:t>
      </w:r>
    </w:p>
    <w:p w14:paraId="0BC24F4C"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868CFC8"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توجيه العميل لتحرير المحتوى الاجتماعي أو حذفه في حالة قيام العميل بتصديره؛ و</w:t>
      </w:r>
    </w:p>
    <w:p w14:paraId="27F7F5D6"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حذف المحتوى الاجتماعي أو تقييد الوصول الإضافي إليه بعد إنهاء الخدمة عبر الإنترنت أو انتهاء صلاحيتها. </w:t>
      </w:r>
    </w:p>
    <w:p w14:paraId="6E9EE5D6" w14:textId="77777777" w:rsidR="00D9412F" w:rsidRPr="007503D6" w:rsidRDefault="008C60E2"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08" w:name="_Toc472506666"/>
      <w:bookmarkStart w:id="109" w:name="O365Services"/>
      <w:r w:rsidRPr="008837CB">
        <w:rPr>
          <w:bCs/>
          <w:rtl/>
        </w:rPr>
        <w:t xml:space="preserve">خدمات </w:t>
      </w:r>
      <w:r w:rsidRPr="003D5850">
        <w:rPr>
          <w:bCs/>
          <w:lang w:val="fr-FR" w:bidi="en-US"/>
        </w:rPr>
        <w:t>Office 365</w:t>
      </w:r>
      <w:bookmarkEnd w:id="108"/>
    </w:p>
    <w:bookmarkEnd w:id="109"/>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10"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10"/>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E6089D">
      <w:pPr>
        <w:pStyle w:val="ProductList-Body"/>
        <w:keepNext/>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1EE7E503" w:rsidR="009427A1" w:rsidRPr="005374AC" w:rsidRDefault="009427A1" w:rsidP="00D672AD">
      <w:pPr>
        <w:pStyle w:val="ProductList-Body"/>
        <w:rPr>
          <w:szCs w:val="18"/>
          <w:rtl/>
          <w:lang w:val="fr-FR"/>
        </w:rPr>
      </w:pPr>
    </w:p>
    <w:p w14:paraId="45FC4792" w14:textId="77777777" w:rsidR="005374AC" w:rsidRPr="00EB03F7" w:rsidRDefault="005374AC" w:rsidP="005374AC">
      <w:pPr>
        <w:pStyle w:val="ProductList-Body"/>
        <w:tabs>
          <w:tab w:val="clear" w:pos="158"/>
          <w:tab w:val="left" w:pos="180"/>
        </w:tabs>
        <w:rPr>
          <w:rFonts w:ascii="Calibri" w:hAnsi="Calibri" w:cs="Calibri"/>
          <w:szCs w:val="18"/>
        </w:rPr>
      </w:pPr>
      <w:bookmarkStart w:id="111" w:name="MicrosoftTeams"/>
      <w:r w:rsidRPr="00EB03F7">
        <w:rPr>
          <w:rFonts w:ascii="Calibri" w:hAnsi="Calibri" w:cs="Calibri"/>
          <w:b/>
          <w:color w:val="00188F"/>
          <w:szCs w:val="18"/>
        </w:rPr>
        <w:t>Microsoft Teams</w:t>
      </w:r>
      <w:bookmarkEnd w:id="111"/>
    </w:p>
    <w:p w14:paraId="7A527C49" w14:textId="6C056C61" w:rsidR="005374AC" w:rsidRDefault="005374AC" w:rsidP="005374AC">
      <w:pPr>
        <w:pStyle w:val="ProductList-Body"/>
        <w:tabs>
          <w:tab w:val="clear" w:pos="158"/>
          <w:tab w:val="left" w:pos="360"/>
        </w:tabs>
        <w:rPr>
          <w:rFonts w:ascii="Calibri" w:hAnsi="Calibri" w:cs="Calibri"/>
          <w:szCs w:val="18"/>
          <w:rtl/>
        </w:rPr>
      </w:pPr>
      <w:r w:rsidRPr="00087EFB">
        <w:rPr>
          <w:rFonts w:ascii="Arial" w:hAnsi="Arial" w:cs="Arial" w:hint="cs"/>
          <w:b/>
          <w:bCs/>
          <w:szCs w:val="18"/>
          <w:rtl/>
        </w:rPr>
        <w:t>الإشعار</w:t>
      </w:r>
      <w:r w:rsidRPr="00087EFB">
        <w:rPr>
          <w:rFonts w:ascii="Calibri" w:hAnsi="Calibri" w:cs="Calibri"/>
          <w:b/>
          <w:bCs/>
          <w:szCs w:val="18"/>
          <w:rtl/>
        </w:rPr>
        <w:t>:</w:t>
      </w:r>
      <w:r w:rsidRPr="00EB03F7">
        <w:rPr>
          <w:rFonts w:ascii="Calibri" w:hAnsi="Calibri" w:cs="Calibri"/>
          <w:szCs w:val="18"/>
          <w:rtl/>
        </w:rPr>
        <w:t xml:space="preserve"> </w:t>
      </w:r>
      <w:r w:rsidRPr="00EB03F7">
        <w:rPr>
          <w:rFonts w:ascii="Arial" w:hAnsi="Arial" w:cs="Arial" w:hint="cs"/>
          <w:szCs w:val="18"/>
          <w:rtl/>
        </w:rPr>
        <w:t>ينطبق</w:t>
      </w:r>
      <w:r w:rsidRPr="00EB03F7">
        <w:rPr>
          <w:rFonts w:ascii="Calibri" w:hAnsi="Calibri" w:cs="Calibri"/>
          <w:szCs w:val="18"/>
          <w:rtl/>
        </w:rPr>
        <w:t xml:space="preserve"> </w:t>
      </w:r>
      <w:r w:rsidRPr="00EB03F7">
        <w:rPr>
          <w:rFonts w:ascii="Arial" w:hAnsi="Arial" w:cs="Arial" w:hint="cs"/>
          <w:szCs w:val="18"/>
          <w:rtl/>
        </w:rPr>
        <w:t>إشعار</w:t>
      </w:r>
      <w:r w:rsidRPr="00EB03F7">
        <w:rPr>
          <w:rFonts w:ascii="Calibri" w:hAnsi="Calibri" w:cs="Calibri"/>
          <w:szCs w:val="18"/>
          <w:rtl/>
        </w:rPr>
        <w:t xml:space="preserve"> </w:t>
      </w:r>
      <w:r w:rsidRPr="00EB03F7">
        <w:rPr>
          <w:rFonts w:ascii="Calibri" w:hAnsi="Calibri" w:cs="Calibri"/>
          <w:szCs w:val="18"/>
          <w:lang w:bidi=""/>
        </w:rPr>
        <w:t>H.264/MPEG-4 AVC</w:t>
      </w:r>
      <w:r w:rsidRPr="00EB03F7">
        <w:rPr>
          <w:rFonts w:ascii="Calibri" w:hAnsi="Calibri" w:cs="Calibri"/>
          <w:szCs w:val="18"/>
          <w:rtl/>
        </w:rPr>
        <w:t xml:space="preserve"> </w:t>
      </w:r>
      <w:r w:rsidRPr="00EB03F7">
        <w:rPr>
          <w:rFonts w:ascii="Arial" w:hAnsi="Arial" w:cs="Arial" w:hint="cs"/>
          <w:szCs w:val="18"/>
          <w:rtl/>
        </w:rPr>
        <w:t>في</w:t>
      </w:r>
      <w:r w:rsidRPr="00EB03F7">
        <w:rPr>
          <w:rFonts w:ascii="Calibri" w:hAnsi="Calibri" w:cs="Calibri"/>
          <w:szCs w:val="18"/>
          <w:rtl/>
        </w:rPr>
        <w:t xml:space="preserve"> </w:t>
      </w:r>
      <w:hyperlink w:anchor="Attachment1" w:history="1">
        <w:r w:rsidRPr="00EB03F7">
          <w:rPr>
            <w:rStyle w:val="Hyperlink"/>
            <w:rFonts w:ascii="Arial" w:hAnsi="Arial" w:cs="Arial" w:hint="cs"/>
            <w:szCs w:val="18"/>
            <w:rtl/>
          </w:rPr>
          <w:t>المرفق</w:t>
        </w:r>
        <w:r w:rsidRPr="00EB03F7">
          <w:rPr>
            <w:rStyle w:val="Hyperlink"/>
            <w:rFonts w:ascii="Calibri" w:hAnsi="Calibri" w:cs="Calibri"/>
            <w:szCs w:val="18"/>
            <w:rtl/>
          </w:rPr>
          <w:t xml:space="preserve"> </w:t>
        </w:r>
        <w:r w:rsidRPr="00EB03F7">
          <w:rPr>
            <w:rStyle w:val="Hyperlink"/>
            <w:rFonts w:ascii="Calibri" w:hAnsi="Calibri" w:cs="Calibri"/>
            <w:szCs w:val="18"/>
            <w:lang w:bidi=""/>
          </w:rPr>
          <w:t>1</w:t>
        </w:r>
      </w:hyperlink>
      <w:r w:rsidRPr="00EB03F7">
        <w:rPr>
          <w:rFonts w:ascii="Calibri" w:hAnsi="Calibri" w:cs="Calibri"/>
          <w:szCs w:val="18"/>
          <w:rtl/>
        </w:rPr>
        <w:t xml:space="preserve"> </w:t>
      </w:r>
      <w:r w:rsidRPr="00EB03F7">
        <w:rPr>
          <w:rFonts w:ascii="Arial" w:hAnsi="Arial" w:cs="Arial" w:hint="cs"/>
          <w:szCs w:val="18"/>
          <w:rtl/>
        </w:rPr>
        <w:t>على</w:t>
      </w:r>
      <w:r w:rsidRPr="00EB03F7">
        <w:rPr>
          <w:rFonts w:ascii="Calibri" w:hAnsi="Calibri" w:cs="Calibri"/>
          <w:szCs w:val="18"/>
          <w:rtl/>
        </w:rPr>
        <w:t xml:space="preserve"> </w:t>
      </w:r>
      <w:r w:rsidRPr="00EB03F7">
        <w:rPr>
          <w:rFonts w:ascii="Arial" w:hAnsi="Arial" w:cs="Arial" w:hint="cs"/>
          <w:szCs w:val="18"/>
          <w:rtl/>
        </w:rPr>
        <w:t>كل</w:t>
      </w:r>
      <w:r w:rsidRPr="00EB03F7">
        <w:rPr>
          <w:rFonts w:ascii="Calibri" w:hAnsi="Calibri" w:cs="Calibri"/>
          <w:szCs w:val="18"/>
          <w:rtl/>
        </w:rPr>
        <w:t xml:space="preserve"> </w:t>
      </w:r>
      <w:r w:rsidRPr="00EB03F7">
        <w:rPr>
          <w:rFonts w:ascii="Arial" w:hAnsi="Arial" w:cs="Arial" w:hint="cs"/>
          <w:szCs w:val="18"/>
          <w:rtl/>
        </w:rPr>
        <w:t>خدمات</w:t>
      </w:r>
      <w:r w:rsidRPr="00EB03F7">
        <w:rPr>
          <w:rFonts w:ascii="Calibri" w:hAnsi="Calibri" w:cs="Calibri"/>
          <w:szCs w:val="18"/>
          <w:rtl/>
        </w:rPr>
        <w:t xml:space="preserve"> </w:t>
      </w:r>
      <w:r w:rsidRPr="00EB03F7">
        <w:rPr>
          <w:rFonts w:ascii="Calibri" w:hAnsi="Calibri" w:cs="Calibri"/>
          <w:szCs w:val="18"/>
          <w:lang w:bidi=""/>
        </w:rPr>
        <w:t>Office 365</w:t>
      </w:r>
      <w:r w:rsidRPr="00EB03F7">
        <w:rPr>
          <w:rFonts w:ascii="Calibri" w:hAnsi="Calibri" w:cs="Calibri"/>
          <w:szCs w:val="18"/>
          <w:rtl/>
        </w:rPr>
        <w:t xml:space="preserve"> </w:t>
      </w:r>
      <w:r w:rsidRPr="00EB03F7">
        <w:rPr>
          <w:rFonts w:ascii="Arial" w:hAnsi="Arial" w:cs="Arial" w:hint="cs"/>
          <w:szCs w:val="18"/>
          <w:rtl/>
        </w:rPr>
        <w:t>التي</w:t>
      </w:r>
      <w:r w:rsidRPr="00EB03F7">
        <w:rPr>
          <w:rFonts w:ascii="Calibri" w:hAnsi="Calibri" w:cs="Calibri"/>
          <w:szCs w:val="18"/>
          <w:rtl/>
        </w:rPr>
        <w:t xml:space="preserve"> </w:t>
      </w:r>
      <w:r w:rsidRPr="00EB03F7">
        <w:rPr>
          <w:rFonts w:ascii="Arial" w:hAnsi="Arial" w:cs="Arial" w:hint="cs"/>
          <w:szCs w:val="18"/>
          <w:rtl/>
        </w:rPr>
        <w:t>تتضمن</w:t>
      </w:r>
      <w:r w:rsidRPr="00EB03F7">
        <w:rPr>
          <w:rFonts w:ascii="Calibri" w:hAnsi="Calibri" w:cs="Calibri"/>
          <w:szCs w:val="18"/>
          <w:rtl/>
        </w:rPr>
        <w:t xml:space="preserve"> </w:t>
      </w:r>
      <w:r w:rsidRPr="00EB03F7">
        <w:rPr>
          <w:rFonts w:ascii="Calibri" w:hAnsi="Calibri" w:cs="Calibri"/>
          <w:szCs w:val="18"/>
        </w:rPr>
        <w:t>Microsoft Teams</w:t>
      </w:r>
      <w:r w:rsidRPr="00EB03F7">
        <w:rPr>
          <w:rFonts w:ascii="Calibri" w:hAnsi="Calibri" w:cs="Calibri"/>
          <w:szCs w:val="18"/>
          <w:rtl/>
        </w:rPr>
        <w:t>.</w:t>
      </w:r>
    </w:p>
    <w:p w14:paraId="271BB6C2" w14:textId="065D4146" w:rsidR="00344DB7" w:rsidRDefault="00344DB7" w:rsidP="005374AC">
      <w:pPr>
        <w:pStyle w:val="ProductList-Body"/>
        <w:tabs>
          <w:tab w:val="clear" w:pos="158"/>
          <w:tab w:val="left" w:pos="360"/>
        </w:tabs>
        <w:rPr>
          <w:rFonts w:ascii="Calibri" w:hAnsi="Calibri" w:cs="Calibri"/>
          <w:szCs w:val="18"/>
          <w:rtl/>
        </w:rPr>
      </w:pPr>
    </w:p>
    <w:p w14:paraId="6D4522E7" w14:textId="77777777" w:rsidR="00344DB7" w:rsidRPr="00222102" w:rsidRDefault="00344DB7" w:rsidP="00344DB7">
      <w:pPr>
        <w:pStyle w:val="ProductList-Body"/>
        <w:rPr>
          <w:rFonts w:ascii="Calibri" w:hAnsi="Calibri" w:cs="Arial"/>
          <w:b/>
          <w:bCs/>
          <w:color w:val="00188F"/>
          <w:szCs w:val="18"/>
        </w:rPr>
      </w:pPr>
      <w:r w:rsidRPr="00222102">
        <w:rPr>
          <w:rFonts w:ascii="Calibri" w:hAnsi="Calibri" w:cs="Arial"/>
          <w:b/>
          <w:bCs/>
          <w:color w:val="00188F"/>
          <w:szCs w:val="18"/>
        </w:rPr>
        <w:t>Yammer</w:t>
      </w:r>
    </w:p>
    <w:p w14:paraId="1058F19B" w14:textId="77777777" w:rsidR="00344DB7" w:rsidRPr="00222102" w:rsidRDefault="00344DB7" w:rsidP="00344DB7">
      <w:pPr>
        <w:pStyle w:val="ProductList-Body"/>
        <w:rPr>
          <w:rFonts w:ascii="Calibri" w:hAnsi="Calibri" w:cs="Arial"/>
          <w:szCs w:val="18"/>
        </w:rPr>
      </w:pPr>
      <w:r w:rsidRPr="00222102">
        <w:rPr>
          <w:rFonts w:ascii="Calibri" w:hAnsi="Calibri" w:cs="Arial"/>
          <w:szCs w:val="18"/>
          <w:rtl/>
        </w:rPr>
        <w:t xml:space="preserve">بالنسبة لخدمات </w:t>
      </w:r>
      <w:r w:rsidRPr="00222102">
        <w:rPr>
          <w:rFonts w:ascii="Calibri" w:hAnsi="Calibri" w:cs="Arial"/>
          <w:szCs w:val="18"/>
          <w:lang w:bidi=""/>
        </w:rPr>
        <w:t>Office 365</w:t>
      </w:r>
      <w:r w:rsidRPr="00222102">
        <w:rPr>
          <w:rFonts w:ascii="Calibri" w:hAnsi="Calibri" w:cs="Arial"/>
          <w:szCs w:val="18"/>
          <w:rtl/>
        </w:rPr>
        <w:t xml:space="preserve"> التي تتضمن </w:t>
      </w:r>
      <w:r w:rsidRPr="00222102">
        <w:rPr>
          <w:rFonts w:ascii="Calibri" w:hAnsi="Calibri" w:cs="Arial"/>
          <w:szCs w:val="18"/>
        </w:rPr>
        <w:t>Yammer</w:t>
      </w:r>
      <w:r w:rsidRPr="00222102">
        <w:rPr>
          <w:rFonts w:ascii="Calibri" w:hAnsi="Calibri" w:cs="Arial"/>
          <w:szCs w:val="18"/>
          <w:rtl/>
        </w:rPr>
        <w:t xml:space="preserve">، لا يحتاج المستخدمون الخارجيون الذين تم توجيه الدعوة لهم إلى </w:t>
      </w:r>
      <w:r w:rsidRPr="00222102">
        <w:rPr>
          <w:rFonts w:ascii="Calibri" w:hAnsi="Calibri" w:cs="Arial"/>
          <w:szCs w:val="18"/>
        </w:rPr>
        <w:t>Yammer</w:t>
      </w:r>
      <w:r w:rsidRPr="00222102">
        <w:rPr>
          <w:rFonts w:ascii="Calibri" w:hAnsi="Calibri" w:cs="Arial"/>
          <w:szCs w:val="18"/>
          <w:rtl/>
        </w:rPr>
        <w:t xml:space="preserve"> عبر وظائف الشبكة الخارجية إلى تراخيص اشتراك المستخدمين.</w:t>
      </w:r>
    </w:p>
    <w:p w14:paraId="04751927" w14:textId="77777777" w:rsidR="005374AC" w:rsidRDefault="005374AC" w:rsidP="00D672AD">
      <w:pPr>
        <w:pStyle w:val="ProductList-Body"/>
        <w:rPr>
          <w:szCs w:val="18"/>
          <w:rtl/>
          <w:lang w:val="fr-FR"/>
        </w:rPr>
      </w:pPr>
    </w:p>
    <w:p w14:paraId="69AB81D0" w14:textId="77777777" w:rsidR="00D9412F" w:rsidRPr="00CE2E41" w:rsidRDefault="00D9412F" w:rsidP="00D9412F">
      <w:pPr>
        <w:pStyle w:val="ProductList-Offering2Heading"/>
        <w:outlineLvl w:val="2"/>
      </w:pPr>
      <w:r w:rsidRPr="00CE2E41">
        <w:rPr>
          <w:rtl/>
        </w:rPr>
        <w:tab/>
      </w:r>
      <w:bookmarkStart w:id="112" w:name="ExchangeOnline"/>
      <w:bookmarkStart w:id="113" w:name="_Toc460240109"/>
      <w:bookmarkStart w:id="114" w:name="_Toc459970725"/>
      <w:bookmarkStart w:id="115" w:name="_Toc472506667"/>
      <w:r w:rsidRPr="00CE2E41">
        <w:t>Exchange Online</w:t>
      </w:r>
      <w:bookmarkEnd w:id="112"/>
      <w:bookmarkEnd w:id="113"/>
      <w:bookmarkEnd w:id="114"/>
      <w:bookmarkEnd w:id="115"/>
    </w:p>
    <w:p w14:paraId="739FE865" w14:textId="77777777" w:rsidR="00D9412F" w:rsidRPr="007503D6" w:rsidRDefault="00D9412F" w:rsidP="00D9412F">
      <w:pPr>
        <w:pStyle w:val="ProductList-Offering1"/>
        <w:rPr>
          <w:rFonts w:asciiTheme="minorHAnsi" w:hAnsiTheme="minorHAnsi"/>
        </w:rPr>
        <w:sectPr w:rsidR="00D9412F" w:rsidRPr="007503D6" w:rsidSect="00E275D6">
          <w:footerReference w:type="first" r:id="rId39"/>
          <w:type w:val="continuous"/>
          <w:pgSz w:w="12240" w:h="15840"/>
          <w:pgMar w:top="1440" w:right="720" w:bottom="1440" w:left="720" w:header="720" w:footer="720" w:gutter="0"/>
          <w:cols w:space="720"/>
          <w:titlePg/>
          <w:bidi/>
          <w:docGrid w:linePitch="360"/>
        </w:sectPr>
      </w:pPr>
    </w:p>
    <w:p w14:paraId="58A350BE"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 xml:space="preserve">حماية متقدمة من المخاطر من </w:t>
      </w:r>
      <w:r w:rsidRPr="00033C72">
        <w:rPr>
          <w:rFonts w:asciiTheme="majorHAnsi" w:hAnsiTheme="majorHAnsi"/>
          <w:sz w:val="16"/>
          <w:szCs w:val="16"/>
          <w:lang w:bidi=""/>
        </w:rPr>
        <w:t>Office 365</w:t>
      </w:r>
    </w:p>
    <w:p w14:paraId="0C5D7227"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منع فقد البيانات</w:t>
      </w:r>
    </w:p>
    <w:p w14:paraId="7123B716" w14:textId="60C9CA19"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Online</w:t>
      </w:r>
    </w:p>
    <w:p w14:paraId="385AFDD8" w14:textId="77777777" w:rsidR="00EE3507" w:rsidRDefault="00EE3507" w:rsidP="00D9412F">
      <w:pPr>
        <w:pStyle w:val="ProductList-Body"/>
        <w:rPr>
          <w:rFonts w:asciiTheme="majorHAnsi" w:hAnsiTheme="majorHAnsi"/>
          <w:sz w:val="16"/>
          <w:szCs w:val="16"/>
        </w:rPr>
      </w:pPr>
    </w:p>
    <w:p w14:paraId="0233BB5C" w14:textId="3261FA1F"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Server</w:t>
      </w:r>
    </w:p>
    <w:p w14:paraId="15A76F59" w14:textId="77777777" w:rsidR="00D9412F" w:rsidRDefault="00D9412F" w:rsidP="00D9412F">
      <w:pPr>
        <w:pStyle w:val="ProductList-Body"/>
        <w:rPr>
          <w:rFonts w:asciiTheme="majorHAnsi" w:hAnsiTheme="majorHAnsi"/>
          <w:sz w:val="16"/>
          <w:szCs w:val="16"/>
        </w:rPr>
      </w:pPr>
      <w:r w:rsidRPr="000E215C">
        <w:rPr>
          <w:rFonts w:asciiTheme="majorHAnsi" w:hAnsiTheme="majorHAnsi"/>
          <w:sz w:val="16"/>
          <w:szCs w:val="16"/>
        </w:rPr>
        <w:t>Exchange Online Kiosk</w:t>
      </w:r>
    </w:p>
    <w:p w14:paraId="53676247" w14:textId="77777777" w:rsidR="00D9412F" w:rsidRPr="000E215C" w:rsidRDefault="00D9412F" w:rsidP="00D9412F">
      <w:pPr>
        <w:pStyle w:val="ProductList-Body"/>
        <w:rPr>
          <w:rFonts w:asciiTheme="majorHAnsi" w:hAnsiTheme="majorHAnsi"/>
          <w:sz w:val="16"/>
          <w:szCs w:val="16"/>
        </w:rPr>
      </w:pPr>
      <w:r w:rsidRPr="000E215C">
        <w:rPr>
          <w:rFonts w:asciiTheme="majorHAnsi" w:hAnsiTheme="majorHAnsi"/>
          <w:sz w:val="16"/>
          <w:szCs w:val="16"/>
        </w:rPr>
        <w:t>Exchange Online</w:t>
      </w:r>
      <w:r w:rsidRPr="000E215C">
        <w:rPr>
          <w:rFonts w:asciiTheme="majorHAnsi" w:hAnsiTheme="majorHAnsi"/>
          <w:sz w:val="16"/>
          <w:szCs w:val="16"/>
          <w:rtl/>
        </w:rPr>
        <w:t xml:space="preserve"> </w:t>
      </w:r>
      <w:proofErr w:type="gramStart"/>
      <w:r w:rsidRPr="000E215C">
        <w:rPr>
          <w:rFonts w:asciiTheme="majorHAnsi" w:hAnsiTheme="majorHAnsi"/>
          <w:sz w:val="16"/>
          <w:szCs w:val="16"/>
          <w:rtl/>
        </w:rPr>
        <w:t>‏(</w:t>
      </w:r>
      <w:proofErr w:type="gramEnd"/>
      <w:r w:rsidRPr="000E215C">
        <w:rPr>
          <w:rFonts w:asciiTheme="majorHAnsi" w:hAnsiTheme="majorHAnsi"/>
          <w:sz w:val="16"/>
          <w:szCs w:val="16"/>
          <w:lang w:bidi=""/>
        </w:rPr>
        <w:t>Plan 1</w:t>
      </w:r>
      <w:r w:rsidRPr="000E215C">
        <w:rPr>
          <w:rFonts w:asciiTheme="majorHAnsi" w:hAnsiTheme="majorHAnsi"/>
          <w:sz w:val="16"/>
          <w:szCs w:val="16"/>
          <w:rtl/>
        </w:rPr>
        <w:t xml:space="preserve"> و</w:t>
      </w:r>
      <w:r w:rsidRPr="000E215C">
        <w:rPr>
          <w:rFonts w:asciiTheme="majorHAnsi" w:hAnsiTheme="majorHAnsi"/>
          <w:sz w:val="16"/>
          <w:szCs w:val="16"/>
          <w:lang w:bidi=""/>
        </w:rPr>
        <w:t>Plan 2</w:t>
      </w:r>
      <w:r w:rsidRPr="000E215C">
        <w:rPr>
          <w:rFonts w:asciiTheme="majorHAnsi" w:hAnsiTheme="majorHAnsi"/>
          <w:sz w:val="16"/>
          <w:szCs w:val="16"/>
          <w:rtl/>
        </w:rPr>
        <w:t>)</w:t>
      </w:r>
    </w:p>
    <w:p w14:paraId="4032306F" w14:textId="77777777" w:rsidR="00D9412F" w:rsidRPr="007503D6" w:rsidRDefault="00D9412F" w:rsidP="00D9412F">
      <w:pPr>
        <w:pStyle w:val="ProductList-Offering2"/>
        <w:rPr>
          <w:rFonts w:asciiTheme="minorHAnsi" w:hAnsiTheme="minorHAnsi"/>
        </w:rPr>
        <w:sectPr w:rsidR="00D9412F" w:rsidRPr="007503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lastRenderedPageBreak/>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3E7A93">
      <w:pPr>
        <w:pStyle w:val="ProductList-Body"/>
        <w:keepNext/>
        <w:ind w:left="187"/>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40"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16" w:name="_Toc423959249"/>
      <w:r w:rsidRPr="00D143EA">
        <w:rPr>
          <w:b/>
          <w:bCs/>
          <w:color w:val="00188F"/>
          <w:szCs w:val="18"/>
          <w:rtl/>
        </w:rPr>
        <w:t>اتفاقية مستوى الخدمة</w:t>
      </w:r>
      <w:bookmarkEnd w:id="116"/>
    </w:p>
    <w:p w14:paraId="4A90CE90" w14:textId="649C14D4" w:rsidR="00E1432F" w:rsidRPr="00405BAA" w:rsidRDefault="00F431DC" w:rsidP="00E1432F">
      <w:pPr>
        <w:pStyle w:val="ProductList-Body"/>
        <w:tabs>
          <w:tab w:val="clear" w:pos="158"/>
          <w:tab w:val="left" w:pos="180"/>
        </w:tabs>
        <w:rPr>
          <w:rFonts w:ascii="Calibri Light" w:hAnsi="Calibri Light" w:cs="Arial"/>
          <w:szCs w:val="18"/>
        </w:rPr>
      </w:pPr>
      <w:r w:rsidRPr="004F01DE">
        <w:rPr>
          <w:rFonts w:ascii="Calibri" w:hAnsi="Calibri" w:cs="Arial"/>
          <w:szCs w:val="18"/>
          <w:rtl/>
        </w:rPr>
        <w:t xml:space="preserve">لا توجد اتفاقية مستوى الخدمة للحماية المتقدمة من المخاطر من </w:t>
      </w:r>
      <w:r w:rsidRPr="004F01DE">
        <w:rPr>
          <w:rFonts w:ascii="Calibri" w:hAnsi="Calibri" w:cs="Arial"/>
          <w:szCs w:val="18"/>
          <w:lang w:bidi=""/>
        </w:rPr>
        <w:t>Office 365</w:t>
      </w:r>
      <w:r w:rsidRPr="004F01DE">
        <w:rPr>
          <w:rFonts w:ascii="Calibri" w:hAnsi="Calibri" w:cs="Arial"/>
          <w:szCs w:val="18"/>
          <w:rtl/>
        </w:rPr>
        <w:t>.</w:t>
      </w:r>
    </w:p>
    <w:p w14:paraId="4B754C73" w14:textId="39671026" w:rsidR="00E93FD0" w:rsidRPr="00690C65" w:rsidRDefault="008C60E2"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3FBA9DFA" w:rsidR="00862C50" w:rsidRPr="00344DB7" w:rsidRDefault="00862C50" w:rsidP="00D672AD">
      <w:pPr>
        <w:pStyle w:val="ProductList-Offering2Heading"/>
        <w:outlineLvl w:val="2"/>
        <w:rPr>
          <w:rFonts w:cs="Arial"/>
          <w:szCs w:val="28"/>
        </w:rPr>
      </w:pPr>
      <w:bookmarkStart w:id="117" w:name="_Toc472506668"/>
      <w:bookmarkStart w:id="118" w:name="Office365Applications"/>
      <w:r w:rsidRPr="00344DB7">
        <w:rPr>
          <w:rFonts w:cs="Arial"/>
          <w:szCs w:val="28"/>
          <w:rtl/>
        </w:rPr>
        <w:lastRenderedPageBreak/>
        <w:t xml:space="preserve">تطبيقات </w:t>
      </w:r>
      <w:r w:rsidRPr="00344DB7">
        <w:rPr>
          <w:rFonts w:cs="Arial"/>
          <w:szCs w:val="28"/>
        </w:rPr>
        <w:t>Office 365</w:t>
      </w:r>
      <w:bookmarkEnd w:id="117"/>
    </w:p>
    <w:p w14:paraId="0321636F" w14:textId="77777777" w:rsidR="00862C50" w:rsidRPr="00344DB7" w:rsidRDefault="00862C50" w:rsidP="00344DB7">
      <w:pPr>
        <w:pStyle w:val="ProductList-Offering2Heading"/>
        <w:outlineLvl w:val="2"/>
        <w:rPr>
          <w:rFonts w:cs="Arial"/>
          <w:szCs w:val="28"/>
        </w:rPr>
        <w:sectPr w:rsidR="00862C50" w:rsidRPr="00344DB7" w:rsidSect="00E275D6">
          <w:footerReference w:type="default" r:id="rId41"/>
          <w:footerReference w:type="first" r:id="rId42"/>
          <w:type w:val="continuous"/>
          <w:pgSz w:w="12240" w:h="15840"/>
          <w:pgMar w:top="1440" w:right="720" w:bottom="1440" w:left="720" w:header="720" w:footer="720" w:gutter="0"/>
          <w:cols w:space="720"/>
          <w:titlePg/>
          <w:bidi/>
          <w:docGrid w:linePitch="360"/>
        </w:sectPr>
      </w:pPr>
    </w:p>
    <w:bookmarkEnd w:id="118"/>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2967FD3" w:rsidR="00123E7D" w:rsidRPr="00216F42" w:rsidRDefault="00F431DC" w:rsidP="00D672AD">
      <w:pPr>
        <w:pStyle w:val="ProductList-Body"/>
        <w:rPr>
          <w:szCs w:val="18"/>
        </w:rPr>
      </w:pPr>
      <w:r w:rsidRPr="004F01DE">
        <w:rPr>
          <w:rFonts w:ascii="Calibri" w:hAnsi="Calibri" w:cs="Arial"/>
          <w:szCs w:val="18"/>
          <w:rtl/>
        </w:rPr>
        <w:t xml:space="preserve">لا توجد اتفاقية مستوى خدمة لـ </w:t>
      </w:r>
      <w:r w:rsidRPr="004F01DE">
        <w:rPr>
          <w:rFonts w:ascii="Calibri" w:hAnsi="Calibri" w:cs="Arial"/>
          <w:szCs w:val="18"/>
          <w:lang w:bidi=""/>
        </w:rPr>
        <w:t>Visio Pro for Office 365</w:t>
      </w:r>
      <w:r w:rsidR="00123E7D" w:rsidRPr="00216F42">
        <w:rPr>
          <w:szCs w:val="18"/>
          <w:rtl/>
        </w:rPr>
        <w:t>.</w:t>
      </w:r>
    </w:p>
    <w:p w14:paraId="446EB6D0" w14:textId="77777777" w:rsidR="00123E7D" w:rsidRPr="00216F42" w:rsidRDefault="00123E7D" w:rsidP="00D672AD">
      <w:pPr>
        <w:pStyle w:val="ProductList-Body"/>
        <w:rPr>
          <w:szCs w:val="18"/>
        </w:rPr>
      </w:pPr>
    </w:p>
    <w:p w14:paraId="7D1A1840" w14:textId="77777777" w:rsidR="00F05348" w:rsidRPr="00855BC9" w:rsidRDefault="00F05348" w:rsidP="00F05348">
      <w:pPr>
        <w:pStyle w:val="ProductList-Body"/>
        <w:tabs>
          <w:tab w:val="clear" w:pos="158"/>
          <w:tab w:val="left" w:pos="180"/>
        </w:tabs>
        <w:rPr>
          <w:rFonts w:ascii="Arial Bold" w:hAnsi="Arial Bold" w:cs="Arial Bold"/>
          <w:b/>
          <w:bCs/>
          <w:color w:val="00188F"/>
          <w:szCs w:val="18"/>
        </w:rPr>
      </w:pPr>
      <w:r w:rsidRPr="00855BC9">
        <w:rPr>
          <w:rFonts w:ascii="Arial Bold" w:hAnsi="Arial Bold" w:cs="Times New Roman" w:hint="cs"/>
          <w:b/>
          <w:bCs/>
          <w:color w:val="00188F"/>
          <w:szCs w:val="18"/>
          <w:rtl/>
        </w:rPr>
        <w:t>التثبيت</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وحقوق</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الاستخدام</w:t>
      </w:r>
    </w:p>
    <w:p w14:paraId="6D21403D" w14:textId="77777777" w:rsidR="00F05348" w:rsidRPr="00D51190" w:rsidRDefault="00F05348" w:rsidP="00F05348">
      <w:pPr>
        <w:pStyle w:val="ProductList-Body"/>
        <w:tabs>
          <w:tab w:val="clear" w:pos="158"/>
          <w:tab w:val="left" w:pos="180"/>
        </w:tabs>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تعيين</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اشتراك</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قِبل</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لديه</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يجوز</w:t>
      </w:r>
      <w:r w:rsidRPr="00D51190">
        <w:rPr>
          <w:rFonts w:ascii="Calibri" w:hAnsi="Calibri" w:cs="Calibri"/>
          <w:szCs w:val="18"/>
          <w:rtl/>
        </w:rPr>
        <w:t xml:space="preserve"> </w:t>
      </w:r>
      <w:r w:rsidRPr="00D51190">
        <w:rPr>
          <w:rFonts w:ascii="Arial" w:hAnsi="Arial" w:cs="Arial" w:hint="cs"/>
          <w:szCs w:val="18"/>
          <w:rtl/>
        </w:rPr>
        <w:t>لهؤلاء</w:t>
      </w:r>
      <w:r w:rsidRPr="00D51190">
        <w:rPr>
          <w:rFonts w:ascii="Calibri" w:hAnsi="Calibri" w:cs="Calibri"/>
          <w:szCs w:val="18"/>
          <w:rtl/>
        </w:rPr>
        <w:t xml:space="preserve"> </w:t>
      </w:r>
      <w:r w:rsidRPr="00D51190">
        <w:rPr>
          <w:rFonts w:ascii="Arial" w:hAnsi="Arial" w:cs="Arial" w:hint="cs"/>
          <w:szCs w:val="18"/>
          <w:rtl/>
        </w:rPr>
        <w:t>المستخدمين</w:t>
      </w:r>
      <w:r w:rsidRPr="00D51190">
        <w:rPr>
          <w:rFonts w:ascii="Calibri" w:hAnsi="Calibri" w:cs="Calibri"/>
          <w:szCs w:val="18"/>
          <w:rtl/>
        </w:rPr>
        <w:t>:</w:t>
      </w:r>
    </w:p>
    <w:p w14:paraId="2FAA6111" w14:textId="77777777" w:rsidR="00F05348" w:rsidRPr="00D51190" w:rsidRDefault="00F05348" w:rsidP="00F05348">
      <w:pPr>
        <w:pStyle w:val="ProductList-Body"/>
        <w:numPr>
          <w:ilvl w:val="0"/>
          <w:numId w:val="17"/>
        </w:numPr>
        <w:ind w:left="450" w:hanging="270"/>
        <w:rPr>
          <w:rFonts w:ascii="Calibri" w:hAnsi="Calibri" w:cs="Calibri"/>
          <w:szCs w:val="18"/>
        </w:rPr>
      </w:pP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حتى</w:t>
      </w:r>
      <w:r w:rsidRPr="00D51190">
        <w:rPr>
          <w:rFonts w:ascii="Calibri" w:hAnsi="Calibri" w:cs="Calibri"/>
          <w:szCs w:val="18"/>
          <w:rtl/>
        </w:rPr>
        <w:t xml:space="preserve"> </w:t>
      </w:r>
      <w:r w:rsidRPr="00D51190">
        <w:rPr>
          <w:rFonts w:ascii="Arial" w:hAnsi="Arial" w:cs="Arial" w:hint="cs"/>
          <w:szCs w:val="18"/>
          <w:rtl/>
        </w:rPr>
        <w:t>خمس</w:t>
      </w:r>
      <w:r w:rsidRPr="00D51190">
        <w:rPr>
          <w:rFonts w:ascii="Calibri" w:hAnsi="Calibri" w:cs="Calibri"/>
          <w:szCs w:val="18"/>
          <w:rtl/>
        </w:rPr>
        <w:t xml:space="preserve"> </w:t>
      </w:r>
      <w:r w:rsidRPr="00D51190">
        <w:rPr>
          <w:rFonts w:ascii="Arial" w:hAnsi="Arial" w:cs="Arial" w:hint="cs"/>
          <w:szCs w:val="18"/>
          <w:rtl/>
        </w:rPr>
        <w:t>بيئات</w:t>
      </w:r>
      <w:r w:rsidRPr="00D51190">
        <w:rPr>
          <w:rFonts w:ascii="Calibri" w:hAnsi="Calibri" w:cs="Calibri"/>
          <w:szCs w:val="18"/>
          <w:rtl/>
        </w:rPr>
        <w:t xml:space="preserve"> </w:t>
      </w:r>
      <w:r w:rsidRPr="00D51190">
        <w:rPr>
          <w:rFonts w:ascii="Arial" w:hAnsi="Arial" w:cs="Arial" w:hint="cs"/>
          <w:szCs w:val="18"/>
          <w:rtl/>
        </w:rPr>
        <w:t>أنظمة</w:t>
      </w:r>
      <w:r w:rsidRPr="00D51190">
        <w:rPr>
          <w:rFonts w:ascii="Calibri" w:hAnsi="Calibri" w:cs="Calibri"/>
          <w:szCs w:val="18"/>
          <w:rtl/>
        </w:rPr>
        <w:t xml:space="preserve"> </w:t>
      </w:r>
      <w:r w:rsidRPr="00D51190">
        <w:rPr>
          <w:rFonts w:ascii="Arial" w:hAnsi="Arial" w:cs="Arial" w:hint="cs"/>
          <w:szCs w:val="18"/>
          <w:rtl/>
        </w:rPr>
        <w:t>تشغيل</w:t>
      </w:r>
      <w:r w:rsidRPr="00D51190">
        <w:rPr>
          <w:rFonts w:ascii="Calibri" w:hAnsi="Calibri" w:cs="Calibri"/>
          <w:szCs w:val="18"/>
          <w:rtl/>
        </w:rPr>
        <w:t xml:space="preserve"> </w:t>
      </w:r>
      <w:r w:rsidRPr="00D51190">
        <w:rPr>
          <w:rFonts w:ascii="Arial" w:hAnsi="Arial" w:cs="Arial" w:hint="cs"/>
          <w:szCs w:val="18"/>
          <w:rtl/>
        </w:rPr>
        <w:t>متزامنة</w:t>
      </w:r>
      <w:r w:rsidRPr="00D51190">
        <w:rPr>
          <w:rFonts w:ascii="Calibri" w:hAnsi="Calibri" w:cs="Calibri"/>
          <w:szCs w:val="18"/>
          <w:rtl/>
        </w:rPr>
        <w:t xml:space="preserve"> </w:t>
      </w:r>
      <w:r w:rsidRPr="00D51190">
        <w:rPr>
          <w:rFonts w:ascii="Arial" w:hAnsi="Arial" w:cs="Arial" w:hint="cs"/>
          <w:szCs w:val="18"/>
          <w:rtl/>
        </w:rPr>
        <w:t>للاستخدام</w:t>
      </w:r>
      <w:r w:rsidRPr="00D51190">
        <w:rPr>
          <w:rFonts w:ascii="Calibri" w:hAnsi="Calibri" w:cs="Calibri"/>
          <w:szCs w:val="18"/>
          <w:rtl/>
        </w:rPr>
        <w:t xml:space="preserve"> </w:t>
      </w:r>
      <w:r w:rsidRPr="00D51190">
        <w:rPr>
          <w:rFonts w:ascii="Arial" w:hAnsi="Arial" w:cs="Arial" w:hint="cs"/>
          <w:szCs w:val="18"/>
          <w:rtl/>
        </w:rPr>
        <w:t>المحلي</w:t>
      </w:r>
      <w:r w:rsidRPr="00D51190">
        <w:rPr>
          <w:rFonts w:ascii="Calibri" w:hAnsi="Calibri" w:cs="Calibri"/>
          <w:szCs w:val="18"/>
          <w:rtl/>
        </w:rPr>
        <w:t xml:space="preserve"> </w:t>
      </w:r>
      <w:r w:rsidRPr="00D51190">
        <w:rPr>
          <w:rFonts w:ascii="Arial" w:hAnsi="Arial" w:cs="Arial" w:hint="cs"/>
          <w:szCs w:val="18"/>
          <w:rtl/>
        </w:rPr>
        <w:t>والاستخدام</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بُعد؛</w:t>
      </w:r>
    </w:p>
    <w:p w14:paraId="365A9B39"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تثبيت</w:t>
      </w:r>
      <w:r w:rsidRPr="00D51190">
        <w:rPr>
          <w:rFonts w:ascii="Calibri" w:hAnsi="Calibri" w:cs="Calibri"/>
          <w:szCs w:val="18"/>
          <w:rtl/>
        </w:rPr>
        <w:t xml:space="preserve"> </w:t>
      </w:r>
      <w:r w:rsidRPr="00D51190">
        <w:rPr>
          <w:rFonts w:ascii="Arial" w:hAnsi="Arial" w:cs="Arial" w:hint="cs"/>
          <w:szCs w:val="18"/>
          <w:rtl/>
        </w:rPr>
        <w:t>البرنامج</w:t>
      </w:r>
      <w:r w:rsidRPr="00D51190">
        <w:rPr>
          <w:rFonts w:ascii="Calibri" w:hAnsi="Calibri" w:cs="Calibri"/>
          <w:szCs w:val="18"/>
          <w:rtl/>
        </w:rPr>
        <w:t xml:space="preserve"> </w:t>
      </w:r>
      <w:r w:rsidRPr="00D51190">
        <w:rPr>
          <w:rFonts w:ascii="Arial" w:hAnsi="Arial" w:cs="Arial" w:hint="cs"/>
          <w:szCs w:val="18"/>
          <w:rtl/>
        </w:rPr>
        <w:t>واستخدامه</w:t>
      </w:r>
      <w:r w:rsidRPr="00D51190">
        <w:rPr>
          <w:rFonts w:ascii="Calibri" w:hAnsi="Calibri" w:cs="Calibri"/>
          <w:szCs w:val="18"/>
          <w:rtl/>
        </w:rPr>
        <w:t xml:space="preserve"> </w:t>
      </w:r>
      <w:r w:rsidRPr="00D51190">
        <w:rPr>
          <w:rFonts w:ascii="Arial" w:hAnsi="Arial" w:cs="Arial" w:hint="cs"/>
          <w:szCs w:val="18"/>
          <w:rtl/>
        </w:rPr>
        <w:t>أيضًا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شبكة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خوادم</w:t>
      </w:r>
      <w:r w:rsidRPr="00D51190">
        <w:rPr>
          <w:rFonts w:ascii="Calibri" w:hAnsi="Calibri" w:cs="Calibri"/>
          <w:szCs w:val="18"/>
          <w:rtl/>
        </w:rPr>
        <w:t xml:space="preserve"> </w:t>
      </w:r>
      <w:r w:rsidRPr="00D51190">
        <w:rPr>
          <w:rFonts w:ascii="Arial" w:hAnsi="Arial" w:cs="Arial" w:hint="cs"/>
          <w:szCs w:val="18"/>
          <w:rtl/>
        </w:rPr>
        <w:t>مشتركة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شريك</w:t>
      </w:r>
      <w:r w:rsidRPr="00D51190">
        <w:rPr>
          <w:rFonts w:ascii="Calibri" w:hAnsi="Calibri" w:cs="Calibri"/>
          <w:szCs w:val="18"/>
          <w:rtl/>
        </w:rPr>
        <w:t xml:space="preserve"> </w:t>
      </w:r>
      <w:r w:rsidRPr="00D51190">
        <w:rPr>
          <w:rFonts w:ascii="Arial" w:hAnsi="Arial" w:cs="Arial" w:hint="cs"/>
          <w:szCs w:val="18"/>
          <w:rtl/>
        </w:rPr>
        <w:t>سحابة</w:t>
      </w:r>
      <w:r w:rsidRPr="00D51190">
        <w:rPr>
          <w:rFonts w:ascii="Calibri" w:hAnsi="Calibri" w:cs="Calibri"/>
          <w:szCs w:val="18"/>
          <w:rtl/>
        </w:rPr>
        <w:t xml:space="preserve"> </w:t>
      </w:r>
      <w:r w:rsidRPr="00D51190">
        <w:rPr>
          <w:rFonts w:ascii="Arial" w:hAnsi="Arial" w:cs="Arial" w:hint="cs"/>
          <w:szCs w:val="18"/>
          <w:rtl/>
        </w:rPr>
        <w:t>مؤهل</w:t>
      </w:r>
      <w:r w:rsidRPr="00D51190">
        <w:rPr>
          <w:rFonts w:ascii="Calibri" w:hAnsi="Calibri" w:cs="Calibri"/>
          <w:szCs w:val="18"/>
          <w:rtl/>
        </w:rPr>
        <w:t xml:space="preserve">. </w:t>
      </w:r>
      <w:r w:rsidRPr="00D51190">
        <w:rPr>
          <w:rFonts w:ascii="Arial" w:hAnsi="Arial" w:cs="Arial" w:hint="cs"/>
          <w:szCs w:val="18"/>
          <w:rtl/>
        </w:rPr>
        <w:t>تتوفر</w:t>
      </w:r>
      <w:r w:rsidRPr="00D51190">
        <w:rPr>
          <w:rFonts w:ascii="Calibri" w:hAnsi="Calibri" w:cs="Calibri"/>
          <w:szCs w:val="18"/>
          <w:rtl/>
        </w:rPr>
        <w:t xml:space="preserve"> </w:t>
      </w:r>
      <w:r w:rsidRPr="00D51190">
        <w:rPr>
          <w:rFonts w:ascii="Arial" w:hAnsi="Arial" w:cs="Arial" w:hint="cs"/>
          <w:szCs w:val="18"/>
          <w:rtl/>
        </w:rPr>
        <w:t>قائمة</w:t>
      </w:r>
      <w:r w:rsidRPr="00D51190">
        <w:rPr>
          <w:rFonts w:ascii="Calibri" w:hAnsi="Calibri" w:cs="Calibri"/>
          <w:szCs w:val="18"/>
          <w:rtl/>
        </w:rPr>
        <w:t xml:space="preserve"> </w:t>
      </w:r>
      <w:r w:rsidRPr="00D51190">
        <w:rPr>
          <w:rFonts w:ascii="Arial" w:hAnsi="Arial" w:cs="Arial" w:hint="cs"/>
          <w:szCs w:val="18"/>
          <w:rtl/>
        </w:rPr>
        <w:t>بشركاء</w:t>
      </w:r>
      <w:r w:rsidRPr="00D51190">
        <w:rPr>
          <w:rFonts w:ascii="Calibri" w:hAnsi="Calibri" w:cs="Calibri"/>
          <w:szCs w:val="18"/>
          <w:rtl/>
        </w:rPr>
        <w:t xml:space="preserve"> </w:t>
      </w:r>
      <w:r w:rsidRPr="00D51190">
        <w:rPr>
          <w:rFonts w:ascii="Arial" w:hAnsi="Arial" w:cs="Arial" w:hint="cs"/>
          <w:szCs w:val="18"/>
          <w:rtl/>
        </w:rPr>
        <w:t>السحابة</w:t>
      </w:r>
      <w:r w:rsidRPr="00D51190">
        <w:rPr>
          <w:rFonts w:ascii="Calibri" w:hAnsi="Calibri" w:cs="Calibri"/>
          <w:szCs w:val="18"/>
          <w:rtl/>
        </w:rPr>
        <w:t xml:space="preserve"> </w:t>
      </w:r>
      <w:r w:rsidRPr="00D51190">
        <w:rPr>
          <w:rFonts w:ascii="Arial" w:hAnsi="Arial" w:cs="Arial" w:hint="cs"/>
          <w:szCs w:val="18"/>
          <w:rtl/>
        </w:rPr>
        <w:t>المؤهلين</w:t>
      </w:r>
      <w:r w:rsidRPr="00D51190">
        <w:rPr>
          <w:rFonts w:ascii="Calibri" w:hAnsi="Calibri" w:cs="Calibri"/>
          <w:szCs w:val="18"/>
          <w:rtl/>
        </w:rPr>
        <w:t xml:space="preserve"> </w:t>
      </w:r>
      <w:r w:rsidRPr="00D51190">
        <w:rPr>
          <w:rFonts w:ascii="Arial" w:hAnsi="Arial" w:cs="Arial" w:hint="cs"/>
          <w:szCs w:val="18"/>
          <w:rtl/>
        </w:rPr>
        <w:t>ومتطلبات</w:t>
      </w:r>
      <w:r w:rsidRPr="00D51190">
        <w:rPr>
          <w:rFonts w:ascii="Calibri" w:hAnsi="Calibri" w:cs="Calibri"/>
          <w:szCs w:val="18"/>
          <w:rtl/>
        </w:rPr>
        <w:t xml:space="preserve"> </w:t>
      </w:r>
      <w:r w:rsidRPr="00D51190">
        <w:rPr>
          <w:rFonts w:ascii="Arial" w:hAnsi="Arial" w:cs="Arial" w:hint="cs"/>
          <w:szCs w:val="18"/>
          <w:rtl/>
        </w:rPr>
        <w:t>النشر</w:t>
      </w:r>
      <w:r w:rsidRPr="00D51190">
        <w:rPr>
          <w:rFonts w:ascii="Calibri" w:hAnsi="Calibri" w:cs="Calibri"/>
          <w:szCs w:val="18"/>
          <w:rtl/>
        </w:rPr>
        <w:t xml:space="preserve"> </w:t>
      </w:r>
      <w:r w:rsidRPr="00D51190">
        <w:rPr>
          <w:rFonts w:ascii="Arial" w:hAnsi="Arial" w:cs="Arial" w:hint="cs"/>
          <w:szCs w:val="18"/>
          <w:rtl/>
        </w:rPr>
        <w:t>الإضافية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hyperlink r:id="rId43" w:history="1">
        <w:r w:rsidRPr="00D51190">
          <w:rPr>
            <w:rStyle w:val="Hyperlink"/>
            <w:rFonts w:ascii="Calibri" w:hAnsi="Calibri" w:cs="Calibri"/>
            <w:szCs w:val="18"/>
          </w:rPr>
          <w:t>www.office.com/sca</w:t>
        </w:r>
      </w:hyperlink>
      <w:r w:rsidRPr="00D51190">
        <w:rPr>
          <w:rFonts w:ascii="Calibri" w:hAnsi="Calibri" w:cs="Calibri"/>
          <w:szCs w:val="18"/>
          <w:rtl/>
        </w:rPr>
        <w:t xml:space="preserve">. </w:t>
      </w:r>
      <w:r w:rsidRPr="00D51190">
        <w:rPr>
          <w:rFonts w:ascii="Arial" w:hAnsi="Arial" w:cs="Arial" w:hint="cs"/>
          <w:szCs w:val="18"/>
          <w:rtl/>
        </w:rPr>
        <w:t>للغرض</w:t>
      </w:r>
      <w:r w:rsidRPr="00D51190">
        <w:rPr>
          <w:rFonts w:ascii="Calibri" w:hAnsi="Calibri" w:cs="Calibri"/>
          <w:szCs w:val="18"/>
          <w:rtl/>
        </w:rPr>
        <w:t xml:space="preserve"> </w:t>
      </w:r>
      <w:r w:rsidRPr="00D51190">
        <w:rPr>
          <w:rFonts w:ascii="Arial" w:hAnsi="Arial" w:cs="Arial" w:hint="cs"/>
          <w:szCs w:val="18"/>
          <w:rtl/>
        </w:rPr>
        <w:t>المتعلق</w:t>
      </w:r>
      <w:r w:rsidRPr="00D51190">
        <w:rPr>
          <w:rFonts w:ascii="Calibri" w:hAnsi="Calibri" w:cs="Calibri"/>
          <w:szCs w:val="18"/>
          <w:rtl/>
        </w:rPr>
        <w:t xml:space="preserve"> </w:t>
      </w:r>
      <w:r w:rsidRPr="00D51190">
        <w:rPr>
          <w:rFonts w:ascii="Arial" w:hAnsi="Arial" w:cs="Arial" w:hint="cs"/>
          <w:szCs w:val="18"/>
          <w:rtl/>
        </w:rPr>
        <w:t>بحق</w:t>
      </w:r>
      <w:r w:rsidRPr="00D51190">
        <w:rPr>
          <w:rFonts w:ascii="Calibri" w:hAnsi="Calibri" w:cs="Calibri"/>
          <w:szCs w:val="18"/>
          <w:rtl/>
        </w:rPr>
        <w:t xml:space="preserve"> </w:t>
      </w:r>
      <w:r w:rsidRPr="00D51190">
        <w:rPr>
          <w:rFonts w:ascii="Arial" w:hAnsi="Arial" w:cs="Arial" w:hint="cs"/>
          <w:szCs w:val="18"/>
          <w:rtl/>
        </w:rPr>
        <w:t>الاستخدام</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يشير</w:t>
      </w:r>
      <w:r w:rsidRPr="00D51190">
        <w:rPr>
          <w:rFonts w:ascii="Calibri" w:hAnsi="Calibri" w:cs="Calibri"/>
          <w:szCs w:val="18"/>
          <w:rtl/>
        </w:rPr>
        <w:t xml:space="preserve"> </w:t>
      </w:r>
      <w:r w:rsidRPr="00D51190">
        <w:rPr>
          <w:rFonts w:ascii="Arial" w:hAnsi="Arial" w:cs="Arial" w:hint="cs"/>
          <w:szCs w:val="18"/>
          <w:rtl/>
        </w:rPr>
        <w:t>مصطلح</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الشبكة</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الخادم</w:t>
      </w:r>
      <w:r w:rsidRPr="00D51190">
        <w:rPr>
          <w:rFonts w:ascii="Calibri" w:hAnsi="Calibri" w:cs="Calibri"/>
          <w:szCs w:val="18"/>
          <w:rtl/>
        </w:rPr>
        <w:t xml:space="preserve"> </w:t>
      </w:r>
      <w:r w:rsidRPr="00D51190">
        <w:rPr>
          <w:rFonts w:ascii="Arial" w:hAnsi="Arial" w:cs="Arial" w:hint="cs"/>
          <w:szCs w:val="18"/>
          <w:rtl/>
        </w:rPr>
        <w:t>المادي</w:t>
      </w:r>
      <w:r w:rsidRPr="00D51190">
        <w:rPr>
          <w:rFonts w:ascii="Calibri" w:hAnsi="Calibri" w:cs="Calibri"/>
          <w:szCs w:val="18"/>
          <w:rtl/>
        </w:rPr>
        <w:t xml:space="preserve"> </w:t>
      </w:r>
      <w:r w:rsidRPr="00D51190">
        <w:rPr>
          <w:rFonts w:ascii="Arial" w:hAnsi="Arial" w:cs="Arial" w:hint="cs"/>
          <w:szCs w:val="18"/>
          <w:rtl/>
        </w:rPr>
        <w:t>للأجهزة</w:t>
      </w:r>
      <w:r w:rsidRPr="00D51190">
        <w:rPr>
          <w:rFonts w:ascii="Calibri" w:hAnsi="Calibri" w:cs="Calibri"/>
          <w:szCs w:val="18"/>
          <w:rtl/>
        </w:rPr>
        <w:t xml:space="preserve"> </w:t>
      </w:r>
      <w:r w:rsidRPr="00D51190">
        <w:rPr>
          <w:rFonts w:ascii="Arial" w:hAnsi="Arial" w:cs="Arial" w:hint="cs"/>
          <w:szCs w:val="18"/>
          <w:rtl/>
        </w:rPr>
        <w:t>والمخصص</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ولا</w:t>
      </w:r>
      <w:r w:rsidRPr="00D51190">
        <w:rPr>
          <w:rFonts w:ascii="Calibri" w:hAnsi="Calibri" w:cs="Calibri"/>
          <w:szCs w:val="18"/>
          <w:rtl/>
        </w:rPr>
        <w:t xml:space="preserve"> </w:t>
      </w:r>
      <w:r w:rsidRPr="00D51190">
        <w:rPr>
          <w:rFonts w:ascii="Arial" w:hAnsi="Arial" w:cs="Arial" w:hint="cs"/>
          <w:szCs w:val="18"/>
          <w:rtl/>
        </w:rPr>
        <w:t>يسري</w:t>
      </w:r>
      <w:r w:rsidRPr="00D51190">
        <w:rPr>
          <w:rFonts w:ascii="Calibri" w:hAnsi="Calibri" w:cs="Calibri"/>
          <w:szCs w:val="18"/>
          <w:rtl/>
        </w:rPr>
        <w:t xml:space="preserve"> </w:t>
      </w:r>
      <w:r w:rsidRPr="00D51190">
        <w:rPr>
          <w:rFonts w:ascii="Arial" w:hAnsi="Arial" w:cs="Arial" w:hint="cs"/>
          <w:szCs w:val="18"/>
          <w:rtl/>
        </w:rPr>
        <w:t>شرط</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العملاء</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بـ</w:t>
      </w:r>
      <w:r w:rsidRPr="00D51190">
        <w:rPr>
          <w:rFonts w:ascii="Calibri" w:hAnsi="Calibri" w:cs="Calibri"/>
          <w:szCs w:val="18"/>
          <w:rtl/>
        </w:rPr>
        <w:t xml:space="preserve"> </w:t>
      </w:r>
      <w:r w:rsidRPr="00D51190">
        <w:rPr>
          <w:rFonts w:ascii="Calibri" w:hAnsi="Calibri" w:cs="Calibri"/>
          <w:szCs w:val="18"/>
          <w:lang w:bidi=""/>
        </w:rPr>
        <w:t>Office 365 Business</w:t>
      </w:r>
      <w:r w:rsidRPr="00D51190">
        <w:rPr>
          <w:rFonts w:ascii="Arial" w:hAnsi="Arial" w:cs="Arial" w:hint="cs"/>
          <w:szCs w:val="18"/>
          <w:rtl/>
        </w:rPr>
        <w:t>؛</w:t>
      </w:r>
    </w:p>
    <w:p w14:paraId="4D01AF93"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يتعين</w:t>
      </w:r>
      <w:r w:rsidRPr="00D51190">
        <w:rPr>
          <w:rFonts w:ascii="Calibri" w:hAnsi="Calibri" w:cs="Calibri"/>
          <w:szCs w:val="18"/>
          <w:rtl/>
        </w:rPr>
        <w:t xml:space="preserve"> </w:t>
      </w:r>
      <w:r w:rsidRPr="00D51190">
        <w:rPr>
          <w:rFonts w:ascii="Arial" w:hAnsi="Arial" w:cs="Arial" w:hint="cs"/>
          <w:szCs w:val="18"/>
          <w:rtl/>
        </w:rPr>
        <w:t>عليهم</w:t>
      </w:r>
      <w:r w:rsidRPr="00D51190">
        <w:rPr>
          <w:rFonts w:ascii="Calibri" w:hAnsi="Calibri" w:cs="Calibri"/>
          <w:szCs w:val="18"/>
          <w:rtl/>
        </w:rPr>
        <w:t xml:space="preserve"> </w:t>
      </w:r>
      <w:r w:rsidRPr="00D51190">
        <w:rPr>
          <w:rFonts w:ascii="Arial" w:hAnsi="Arial" w:cs="Arial" w:hint="cs"/>
          <w:szCs w:val="18"/>
          <w:rtl/>
        </w:rPr>
        <w:t>توصيل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قام</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بتثبيت</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عليه</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مرة</w:t>
      </w:r>
      <w:r w:rsidRPr="00D51190">
        <w:rPr>
          <w:rFonts w:ascii="Calibri" w:hAnsi="Calibri" w:cs="Calibri"/>
          <w:szCs w:val="18"/>
          <w:rtl/>
        </w:rPr>
        <w:t xml:space="preserve"> </w:t>
      </w:r>
      <w:r w:rsidRPr="00D51190">
        <w:rPr>
          <w:rFonts w:ascii="Arial" w:hAnsi="Arial" w:cs="Arial" w:hint="cs"/>
          <w:szCs w:val="18"/>
          <w:rtl/>
        </w:rPr>
        <w:t>واحدة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الأقل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Calibri" w:hAnsi="Calibri" w:cs="Calibri"/>
          <w:szCs w:val="18"/>
          <w:lang w:bidi=""/>
        </w:rPr>
        <w:t>30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وإلا</w:t>
      </w:r>
      <w:r w:rsidRPr="00D51190">
        <w:rPr>
          <w:rFonts w:ascii="Calibri" w:hAnsi="Calibri" w:cs="Calibri"/>
          <w:szCs w:val="18"/>
          <w:rtl/>
        </w:rPr>
        <w:t xml:space="preserve"> </w:t>
      </w:r>
      <w:r w:rsidRPr="00D51190">
        <w:rPr>
          <w:rFonts w:ascii="Arial" w:hAnsi="Arial" w:cs="Arial" w:hint="cs"/>
          <w:szCs w:val="18"/>
          <w:rtl/>
        </w:rPr>
        <w:t>فسوف</w:t>
      </w:r>
      <w:r w:rsidRPr="00D51190">
        <w:rPr>
          <w:rFonts w:ascii="Calibri" w:hAnsi="Calibri" w:cs="Calibri"/>
          <w:szCs w:val="18"/>
          <w:rtl/>
        </w:rPr>
        <w:t xml:space="preserve"> </w:t>
      </w:r>
      <w:r w:rsidRPr="00D51190">
        <w:rPr>
          <w:rFonts w:ascii="Arial" w:hAnsi="Arial" w:cs="Arial" w:hint="cs"/>
          <w:szCs w:val="18"/>
          <w:rtl/>
        </w:rPr>
        <w:t>تتأثر</w:t>
      </w:r>
      <w:r w:rsidRPr="00D51190">
        <w:rPr>
          <w:rFonts w:ascii="Calibri" w:hAnsi="Calibri" w:cs="Calibri"/>
          <w:szCs w:val="18"/>
          <w:rtl/>
        </w:rPr>
        <w:t xml:space="preserve"> </w:t>
      </w:r>
      <w:r w:rsidRPr="00D51190">
        <w:rPr>
          <w:rFonts w:ascii="Arial" w:hAnsi="Arial" w:cs="Arial" w:hint="cs"/>
          <w:szCs w:val="18"/>
          <w:rtl/>
        </w:rPr>
        <w:t>وظائف</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w:t>
      </w:r>
    </w:p>
    <w:p w14:paraId="79FFBF93" w14:textId="77777777" w:rsidR="009C0912" w:rsidRPr="00F05348"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3E7A93">
      <w:pPr>
        <w:pStyle w:val="ProductList-Body"/>
        <w:keepNext/>
        <w:ind w:left="187"/>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8C60E2"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5FAB735" w14:textId="77777777" w:rsidR="005374AC" w:rsidRPr="002B3EB7" w:rsidRDefault="005374AC" w:rsidP="00357127">
      <w:pPr>
        <w:pStyle w:val="ProductList-Offering2Heading"/>
        <w:keepNext/>
        <w:outlineLvl w:val="2"/>
        <w:rPr>
          <w:rFonts w:cs="Calibri"/>
        </w:rPr>
      </w:pPr>
      <w:bookmarkStart w:id="119" w:name="_Toc435790953"/>
      <w:r w:rsidRPr="002B3EB7">
        <w:rPr>
          <w:rFonts w:cs="Calibri"/>
          <w:rtl/>
        </w:rPr>
        <w:tab/>
      </w:r>
      <w:bookmarkStart w:id="120" w:name="MicrosoftMyAnalytics"/>
      <w:bookmarkStart w:id="121" w:name="_Toc465426847"/>
      <w:bookmarkStart w:id="122" w:name="_Toc472506669"/>
      <w:r w:rsidRPr="002B3EB7">
        <w:rPr>
          <w:rFonts w:cs="Calibri"/>
        </w:rPr>
        <w:t>Microsoft MyAnalytics</w:t>
      </w:r>
      <w:bookmarkEnd w:id="120"/>
      <w:bookmarkEnd w:id="121"/>
      <w:bookmarkEnd w:id="122"/>
    </w:p>
    <w:p w14:paraId="2E53675D" w14:textId="77777777" w:rsidR="005374AC" w:rsidRPr="002B3EB7" w:rsidRDefault="005374AC" w:rsidP="005374AC">
      <w:pPr>
        <w:pStyle w:val="ProductList-Body"/>
        <w:rPr>
          <w:rFonts w:ascii="Calibri" w:hAnsi="Calibri" w:cs="Calibri"/>
          <w:bCs/>
          <w:szCs w:val="18"/>
        </w:rPr>
      </w:pPr>
      <w:r w:rsidRPr="002B3EB7">
        <w:rPr>
          <w:rFonts w:ascii="Arial" w:hAnsi="Arial" w:cs="Arial" w:hint="cs"/>
          <w:b/>
          <w:bCs/>
          <w:color w:val="00188F"/>
          <w:szCs w:val="18"/>
          <w:rtl/>
        </w:rPr>
        <w:t>اتفاقية</w:t>
      </w:r>
      <w:r w:rsidRPr="002B3EB7">
        <w:rPr>
          <w:rFonts w:ascii="Calibri" w:hAnsi="Calibri" w:cs="Calibri"/>
          <w:b/>
          <w:bCs/>
          <w:color w:val="00188F"/>
          <w:szCs w:val="18"/>
          <w:rtl/>
        </w:rPr>
        <w:t xml:space="preserve"> </w:t>
      </w:r>
      <w:r w:rsidRPr="002B3EB7">
        <w:rPr>
          <w:rFonts w:ascii="Arial" w:hAnsi="Arial" w:cs="Arial" w:hint="cs"/>
          <w:b/>
          <w:bCs/>
          <w:color w:val="00188F"/>
          <w:szCs w:val="18"/>
          <w:rtl/>
        </w:rPr>
        <w:t>مستوى</w:t>
      </w:r>
      <w:r w:rsidRPr="002B3EB7">
        <w:rPr>
          <w:rFonts w:ascii="Calibri" w:hAnsi="Calibri" w:cs="Calibri"/>
          <w:b/>
          <w:bCs/>
          <w:color w:val="00188F"/>
          <w:szCs w:val="18"/>
          <w:rtl/>
        </w:rPr>
        <w:t xml:space="preserve"> </w:t>
      </w:r>
      <w:r w:rsidRPr="002B3EB7">
        <w:rPr>
          <w:rFonts w:ascii="Arial" w:hAnsi="Arial" w:cs="Arial" w:hint="cs"/>
          <w:b/>
          <w:bCs/>
          <w:color w:val="00188F"/>
          <w:szCs w:val="18"/>
          <w:rtl/>
        </w:rPr>
        <w:t>الخدمة</w:t>
      </w:r>
    </w:p>
    <w:p w14:paraId="50B11F0B" w14:textId="77777777" w:rsidR="005374AC" w:rsidRPr="00EA610A" w:rsidRDefault="005374AC" w:rsidP="005374AC">
      <w:pPr>
        <w:pStyle w:val="ProductList-Body"/>
        <w:rPr>
          <w:rFonts w:ascii="Calibri" w:hAnsi="Calibri" w:cs="Calibri"/>
          <w:szCs w:val="18"/>
        </w:rPr>
      </w:pPr>
      <w:r w:rsidRPr="00EA610A">
        <w:rPr>
          <w:rFonts w:ascii="Arial" w:hAnsi="Arial" w:cs="Arial" w:hint="cs"/>
          <w:szCs w:val="18"/>
          <w:rtl/>
        </w:rPr>
        <w:t>لا</w:t>
      </w:r>
      <w:r w:rsidRPr="00EA610A">
        <w:rPr>
          <w:rFonts w:ascii="Calibri" w:hAnsi="Calibri" w:cs="Calibri"/>
          <w:szCs w:val="18"/>
          <w:rtl/>
        </w:rPr>
        <w:t xml:space="preserve"> </w:t>
      </w:r>
      <w:r w:rsidRPr="00EA610A">
        <w:rPr>
          <w:rFonts w:ascii="Arial" w:hAnsi="Arial" w:cs="Arial" w:hint="cs"/>
          <w:szCs w:val="18"/>
          <w:rtl/>
        </w:rPr>
        <w:t>توجد</w:t>
      </w:r>
      <w:r w:rsidRPr="00EA610A">
        <w:rPr>
          <w:rFonts w:ascii="Calibri" w:hAnsi="Calibri" w:cs="Calibri"/>
          <w:szCs w:val="18"/>
          <w:rtl/>
        </w:rPr>
        <w:t xml:space="preserve"> </w:t>
      </w:r>
      <w:r w:rsidRPr="00EA610A">
        <w:rPr>
          <w:rFonts w:ascii="Arial" w:hAnsi="Arial" w:cs="Arial" w:hint="cs"/>
          <w:szCs w:val="18"/>
          <w:rtl/>
        </w:rPr>
        <w:t>اتفاقية</w:t>
      </w:r>
      <w:r w:rsidRPr="00EA610A">
        <w:rPr>
          <w:rFonts w:ascii="Calibri" w:hAnsi="Calibri" w:cs="Calibri"/>
          <w:szCs w:val="18"/>
          <w:rtl/>
        </w:rPr>
        <w:t xml:space="preserve"> </w:t>
      </w:r>
      <w:r w:rsidRPr="00EA610A">
        <w:rPr>
          <w:rFonts w:ascii="Calibri" w:hAnsi="Calibri" w:cs="Calibri"/>
          <w:szCs w:val="18"/>
        </w:rPr>
        <w:t>SLA</w:t>
      </w:r>
      <w:r w:rsidRPr="00EA610A">
        <w:rPr>
          <w:rFonts w:ascii="Calibri" w:hAnsi="Calibri" w:cs="Calibri"/>
          <w:szCs w:val="18"/>
          <w:rtl/>
        </w:rPr>
        <w:t xml:space="preserve"> </w:t>
      </w:r>
      <w:r w:rsidRPr="00EA610A">
        <w:rPr>
          <w:rFonts w:ascii="Arial" w:hAnsi="Arial" w:cs="Arial" w:hint="cs"/>
          <w:szCs w:val="18"/>
          <w:rtl/>
        </w:rPr>
        <w:t>لـ</w:t>
      </w:r>
      <w:r w:rsidRPr="00EA610A">
        <w:rPr>
          <w:rFonts w:ascii="Calibri" w:hAnsi="Calibri" w:cs="Calibri"/>
          <w:szCs w:val="18"/>
          <w:rtl/>
        </w:rPr>
        <w:t xml:space="preserve"> </w:t>
      </w:r>
      <w:r w:rsidRPr="00EA610A">
        <w:rPr>
          <w:rFonts w:ascii="Calibri" w:hAnsi="Calibri" w:cs="Calibri"/>
          <w:szCs w:val="18"/>
        </w:rPr>
        <w:t>Microsoft MyAnalytics</w:t>
      </w:r>
      <w:r w:rsidRPr="00EA610A">
        <w:rPr>
          <w:rFonts w:ascii="Calibri" w:hAnsi="Calibri" w:cs="Calibri"/>
          <w:szCs w:val="18"/>
          <w:rtl/>
        </w:rPr>
        <w:t>.</w:t>
      </w:r>
    </w:p>
    <w:p w14:paraId="3600D50B" w14:textId="77777777" w:rsidR="005374AC" w:rsidRPr="00E35CB0" w:rsidRDefault="008C60E2" w:rsidP="005374AC">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5374AC" w:rsidRPr="00E35CB0">
          <w:rPr>
            <w:rStyle w:val="Hyperlink"/>
            <w:rFonts w:ascii="Arial" w:hAnsi="Arial" w:cs="Arial" w:hint="cs"/>
            <w:sz w:val="16"/>
            <w:szCs w:val="16"/>
            <w:rtl/>
          </w:rPr>
          <w:t>جدول</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المحتويات</w:t>
        </w:r>
      </w:hyperlink>
      <w:r w:rsidR="005374AC" w:rsidRPr="00E35CB0">
        <w:rPr>
          <w:rFonts w:ascii="Calibri" w:hAnsi="Calibri" w:cs="Calibri"/>
          <w:sz w:val="16"/>
          <w:szCs w:val="16"/>
          <w:rtl/>
        </w:rPr>
        <w:t xml:space="preserve"> / </w:t>
      </w:r>
      <w:hyperlink w:anchor="GeneralTerms" w:history="1">
        <w:r w:rsidR="005374AC" w:rsidRPr="00E35CB0">
          <w:rPr>
            <w:rStyle w:val="Hyperlink"/>
            <w:rFonts w:ascii="Arial" w:hAnsi="Arial" w:cs="Arial" w:hint="cs"/>
            <w:sz w:val="16"/>
            <w:szCs w:val="16"/>
            <w:rtl/>
          </w:rPr>
          <w:t>الشروط</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العامة</w:t>
        </w:r>
      </w:hyperlink>
    </w:p>
    <w:bookmarkEnd w:id="119"/>
    <w:p w14:paraId="1AB10540" w14:textId="77777777" w:rsidR="00344DB7" w:rsidRPr="00344DB7" w:rsidRDefault="00344DB7" w:rsidP="00344DB7">
      <w:pPr>
        <w:pStyle w:val="ProductList-Offering2Heading"/>
        <w:outlineLvl w:val="2"/>
        <w:rPr>
          <w:rFonts w:cs="Arial"/>
          <w:szCs w:val="28"/>
        </w:rPr>
      </w:pPr>
      <w:r w:rsidRPr="00344DB7">
        <w:rPr>
          <w:rFonts w:cs="Arial"/>
          <w:szCs w:val="28"/>
          <w:rtl/>
        </w:rPr>
        <w:tab/>
      </w:r>
      <w:bookmarkStart w:id="123" w:name="_Toc465426848"/>
      <w:bookmarkStart w:id="124" w:name="_Toc468350417"/>
      <w:bookmarkStart w:id="125" w:name="_Toc472506670"/>
      <w:r w:rsidRPr="00344DB7">
        <w:rPr>
          <w:rFonts w:cs="Arial" w:hint="cs"/>
          <w:szCs w:val="28"/>
          <w:rtl/>
        </w:rPr>
        <w:t>الامتثال</w:t>
      </w:r>
      <w:r w:rsidRPr="00344DB7">
        <w:rPr>
          <w:rFonts w:cs="Arial"/>
          <w:szCs w:val="28"/>
          <w:rtl/>
        </w:rPr>
        <w:t xml:space="preserve"> </w:t>
      </w:r>
      <w:r w:rsidRPr="00344DB7">
        <w:rPr>
          <w:rFonts w:cs="Arial" w:hint="cs"/>
          <w:szCs w:val="28"/>
          <w:rtl/>
        </w:rPr>
        <w:t>المتقدم</w:t>
      </w:r>
      <w:r w:rsidRPr="00344DB7">
        <w:rPr>
          <w:rFonts w:cs="Arial"/>
          <w:szCs w:val="28"/>
          <w:rtl/>
        </w:rPr>
        <w:t xml:space="preserve"> </w:t>
      </w:r>
      <w:r w:rsidRPr="00344DB7">
        <w:rPr>
          <w:rFonts w:cs="Arial" w:hint="cs"/>
          <w:szCs w:val="28"/>
          <w:rtl/>
        </w:rPr>
        <w:t>لـ</w:t>
      </w:r>
      <w:r w:rsidRPr="00344DB7">
        <w:rPr>
          <w:rFonts w:cs="Arial"/>
          <w:szCs w:val="28"/>
          <w:rtl/>
        </w:rPr>
        <w:t xml:space="preserve"> </w:t>
      </w:r>
      <w:bookmarkEnd w:id="123"/>
      <w:r w:rsidRPr="00344DB7">
        <w:rPr>
          <w:rFonts w:cs="Arial"/>
          <w:szCs w:val="28"/>
        </w:rPr>
        <w:t>Office 365</w:t>
      </w:r>
      <w:bookmarkEnd w:id="124"/>
      <w:bookmarkEnd w:id="125"/>
    </w:p>
    <w:p w14:paraId="142315F6" w14:textId="77777777" w:rsidR="00344DB7" w:rsidRPr="00F454CB" w:rsidRDefault="00344DB7" w:rsidP="00344DB7">
      <w:pPr>
        <w:pStyle w:val="ProductList-Body"/>
        <w:rPr>
          <w:rFonts w:ascii="Calibri" w:hAnsi="Calibri" w:cs="Arial"/>
          <w:b/>
          <w:bCs/>
          <w:color w:val="00188F"/>
          <w:szCs w:val="18"/>
        </w:rPr>
      </w:pPr>
      <w:r w:rsidRPr="00F454CB">
        <w:rPr>
          <w:rFonts w:ascii="Calibri" w:hAnsi="Calibri" w:cs="Arial"/>
          <w:b/>
          <w:bCs/>
          <w:color w:val="00188F"/>
          <w:szCs w:val="18"/>
          <w:rtl/>
        </w:rPr>
        <w:t>اتفاقية مستوى الخدمة</w:t>
      </w:r>
    </w:p>
    <w:p w14:paraId="210E2A34" w14:textId="77777777" w:rsidR="00344DB7" w:rsidRPr="003512F5" w:rsidRDefault="00344DB7" w:rsidP="00344DB7">
      <w:pPr>
        <w:pStyle w:val="ProductList-Body"/>
        <w:rPr>
          <w:rFonts w:ascii="Calibri" w:hAnsi="Calibri" w:cs="Arial"/>
          <w:szCs w:val="18"/>
        </w:rPr>
      </w:pPr>
      <w:r w:rsidRPr="003512F5">
        <w:rPr>
          <w:rFonts w:ascii="Calibri" w:hAnsi="Calibri" w:cs="Arial"/>
          <w:szCs w:val="18"/>
          <w:rtl/>
        </w:rPr>
        <w:t xml:space="preserve">لا توجد اتفاقية مستوى خدمة للامتثال المتقدم لـ </w:t>
      </w:r>
      <w:r w:rsidRPr="003512F5">
        <w:rPr>
          <w:rFonts w:ascii="Calibri" w:hAnsi="Calibri" w:cs="Arial"/>
          <w:szCs w:val="18"/>
          <w:lang w:bidi=""/>
        </w:rPr>
        <w:t>Office 365</w:t>
      </w:r>
      <w:r w:rsidRPr="003512F5">
        <w:rPr>
          <w:rFonts w:ascii="Calibri" w:hAnsi="Calibri" w:cs="Arial"/>
          <w:szCs w:val="18"/>
          <w:rtl/>
        </w:rPr>
        <w:t>.</w:t>
      </w:r>
    </w:p>
    <w:p w14:paraId="3D677595" w14:textId="77777777" w:rsidR="009C0912" w:rsidRPr="008E1D10" w:rsidRDefault="008C60E2"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1242C64D" w14:textId="6624F06F" w:rsidR="00976EB6" w:rsidRPr="00690C65" w:rsidRDefault="00976EB6" w:rsidP="00D672AD">
      <w:pPr>
        <w:pStyle w:val="ProductList-Offering2Heading"/>
        <w:outlineLvl w:val="2"/>
      </w:pPr>
      <w:r>
        <w:rPr>
          <w:rtl/>
        </w:rPr>
        <w:tab/>
      </w:r>
      <w:bookmarkStart w:id="126" w:name="_Toc472506671"/>
      <w:r>
        <w:t>Office Online</w:t>
      </w:r>
      <w:bookmarkEnd w:id="126"/>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8C60E2"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127" w:name="_Toc472506672"/>
      <w:r>
        <w:t>OneDrive for Business</w:t>
      </w:r>
      <w:bookmarkEnd w:id="127"/>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8C60E2"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20530F0" w14:textId="77777777" w:rsidR="00F431DC" w:rsidRPr="004F01DE" w:rsidRDefault="00F431DC" w:rsidP="00F431DC">
      <w:pPr>
        <w:pStyle w:val="ProductList-Offering2Heading"/>
        <w:outlineLvl w:val="2"/>
        <w:rPr>
          <w:rFonts w:ascii="Calibri Light" w:hAnsi="Calibri Light" w:cs="Arial"/>
        </w:rPr>
      </w:pPr>
      <w:r w:rsidRPr="004F01DE">
        <w:rPr>
          <w:rFonts w:ascii="Calibri Light" w:hAnsi="Calibri Light" w:cs="Arial"/>
          <w:rtl/>
        </w:rPr>
        <w:tab/>
      </w:r>
      <w:bookmarkStart w:id="128" w:name="_Toc453946627"/>
      <w:bookmarkStart w:id="129" w:name="_Toc451949065"/>
      <w:bookmarkStart w:id="130" w:name="_Toc472506673"/>
      <w:bookmarkStart w:id="131" w:name="ProjectOnline"/>
      <w:r w:rsidRPr="004F01DE">
        <w:rPr>
          <w:rFonts w:ascii="Calibri Light" w:hAnsi="Calibri Light" w:cs="Arial"/>
        </w:rPr>
        <w:t>Project Online</w:t>
      </w:r>
      <w:bookmarkEnd w:id="128"/>
      <w:bookmarkEnd w:id="129"/>
      <w:bookmarkEnd w:id="130"/>
    </w:p>
    <w:bookmarkEnd w:id="131"/>
    <w:p w14:paraId="3C333244" w14:textId="77777777" w:rsidR="00F431DC" w:rsidRPr="000A2703" w:rsidRDefault="00F431DC" w:rsidP="00F431DC">
      <w:pPr>
        <w:pStyle w:val="ProductList-Offering1"/>
        <w:rPr>
          <w:rFonts w:ascii="Arial" w:hAnsi="Arial" w:cs="Arial"/>
        </w:rPr>
        <w:sectPr w:rsidR="00F431DC" w:rsidRPr="000A2703" w:rsidSect="00E275D6">
          <w:type w:val="continuous"/>
          <w:pgSz w:w="12240" w:h="15840"/>
          <w:pgMar w:top="1440" w:right="720" w:bottom="1440" w:left="720" w:header="720" w:footer="720" w:gutter="0"/>
          <w:cols w:space="720"/>
          <w:titlePg/>
          <w:bidi/>
          <w:docGrid w:linePitch="360"/>
        </w:sectPr>
      </w:pPr>
    </w:p>
    <w:p w14:paraId="131C34B2"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Essentials</w:t>
      </w:r>
    </w:p>
    <w:p w14:paraId="3C1E49E9"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 xml:space="preserve">Project </w:t>
      </w:r>
      <w:r w:rsidRPr="00E6089D">
        <w:rPr>
          <w:rFonts w:asciiTheme="majorHAnsi" w:hAnsiTheme="majorHAnsi"/>
          <w:sz w:val="16"/>
          <w:szCs w:val="16"/>
        </w:rPr>
        <w:t>Online</w:t>
      </w:r>
      <w:r w:rsidRPr="004F01DE">
        <w:rPr>
          <w:rFonts w:ascii="Calibri Light" w:hAnsi="Calibri Light" w:cs="Arial"/>
          <w:sz w:val="16"/>
          <w:szCs w:val="16"/>
        </w:rPr>
        <w:t xml:space="preserve"> Professional</w:t>
      </w:r>
    </w:p>
    <w:p w14:paraId="710640CA"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Premium</w:t>
      </w:r>
    </w:p>
    <w:p w14:paraId="17F07AB9" w14:textId="77777777" w:rsidR="00F431DC" w:rsidRPr="000A2703" w:rsidRDefault="00F431DC" w:rsidP="00F431DC">
      <w:pPr>
        <w:pStyle w:val="ProductList-Offering2"/>
        <w:rPr>
          <w:rFonts w:ascii="Arial" w:hAnsi="Arial" w:cs="Arial"/>
        </w:rPr>
        <w:sectPr w:rsidR="00F431DC" w:rsidRPr="000A270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6089D"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4F01DE" w:rsidRDefault="00F431DC" w:rsidP="00F431DC">
      <w:pPr>
        <w:pStyle w:val="ProductList-Body"/>
        <w:rPr>
          <w:rFonts w:ascii="Calibri" w:hAnsi="Calibri" w:cs="Arial"/>
          <w:bCs/>
          <w:szCs w:val="18"/>
        </w:rPr>
      </w:pPr>
      <w:r w:rsidRPr="00E6089D">
        <w:rPr>
          <w:b/>
          <w:bCs/>
          <w:color w:val="00188F"/>
          <w:szCs w:val="18"/>
          <w:rtl/>
        </w:rPr>
        <w:t>حقوق</w:t>
      </w:r>
      <w:r w:rsidRPr="004F01DE">
        <w:rPr>
          <w:rFonts w:ascii="Calibri" w:hAnsi="Calibri" w:cs="Arial"/>
          <w:b/>
          <w:bCs/>
          <w:color w:val="00188F"/>
          <w:szCs w:val="18"/>
          <w:rtl/>
        </w:rPr>
        <w:t xml:space="preserve"> التثبيت والاستخدام لتطبيق </w:t>
      </w:r>
      <w:r w:rsidRPr="004F01DE">
        <w:rPr>
          <w:rFonts w:ascii="Calibri" w:hAnsi="Calibri" w:cs="Arial"/>
          <w:b/>
          <w:bCs/>
          <w:color w:val="00188F"/>
          <w:szCs w:val="18"/>
        </w:rPr>
        <w:t>Project</w:t>
      </w:r>
    </w:p>
    <w:p w14:paraId="57326E0F" w14:textId="77777777" w:rsidR="00F431DC" w:rsidRPr="00CF5E6F" w:rsidRDefault="00F431DC" w:rsidP="00F431DC">
      <w:pPr>
        <w:pStyle w:val="ProductList-Body"/>
        <w:rPr>
          <w:rFonts w:ascii="Calibri" w:hAnsi="Calibri" w:cs="Arial"/>
          <w:szCs w:val="18"/>
        </w:rPr>
      </w:pPr>
      <w:r w:rsidRPr="00CF5E6F">
        <w:rPr>
          <w:rFonts w:ascii="Calibri" w:hAnsi="Calibri" w:cs="Arial"/>
          <w:szCs w:val="18"/>
          <w:rtl/>
        </w:rPr>
        <w:t xml:space="preserve">يجب على كل مستخدم يتم تعيين ترخيص اشتراك </w:t>
      </w:r>
      <w:r w:rsidRPr="00CF5E6F">
        <w:rPr>
          <w:rFonts w:ascii="Calibri" w:hAnsi="Calibri" w:cs="Arial"/>
          <w:szCs w:val="18"/>
        </w:rPr>
        <w:t>Project Online Professional</w:t>
      </w:r>
      <w:r w:rsidRPr="00CF5E6F">
        <w:rPr>
          <w:rFonts w:ascii="Calibri" w:hAnsi="Calibri" w:cs="Arial"/>
          <w:szCs w:val="18"/>
          <w:rtl/>
        </w:rPr>
        <w:t xml:space="preserve"> أو </w:t>
      </w:r>
      <w:r w:rsidRPr="00CF5E6F">
        <w:rPr>
          <w:rFonts w:ascii="Calibri" w:hAnsi="Calibri" w:cs="Arial"/>
          <w:szCs w:val="18"/>
        </w:rPr>
        <w:t>Project Online Premium</w:t>
      </w:r>
      <w:r w:rsidRPr="00CF5E6F">
        <w:rPr>
          <w:rFonts w:ascii="Calibri" w:hAnsi="Calibri" w:cs="Arial"/>
          <w:szCs w:val="18"/>
          <w:rtl/>
        </w:rPr>
        <w:t xml:space="preserve"> له من قِبل العميل أن يتوفر لديه حساب </w:t>
      </w:r>
      <w:r w:rsidRPr="00CF5E6F">
        <w:rPr>
          <w:rFonts w:ascii="Calibri" w:hAnsi="Calibri" w:cs="Arial"/>
          <w:szCs w:val="18"/>
        </w:rPr>
        <w:t>Microsoft</w:t>
      </w:r>
      <w:r w:rsidRPr="00CF5E6F">
        <w:rPr>
          <w:rFonts w:ascii="Calibri" w:hAnsi="Calibri" w:cs="Arial"/>
          <w:szCs w:val="18"/>
          <w:rtl/>
        </w:rPr>
        <w:t xml:space="preserve"> لاستخدام البرامج المقدمة مع الاشتراك. يجوز لهؤلاء المستخدمين:</w:t>
      </w:r>
    </w:p>
    <w:p w14:paraId="44B51BCD"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CF5E6F">
        <w:rPr>
          <w:rFonts w:ascii="Calibri" w:hAnsi="Calibri" w:cs="Arial"/>
          <w:szCs w:val="18"/>
        </w:rPr>
        <w:t>www.office.com/sca</w:t>
      </w:r>
      <w:r w:rsidRPr="00CF5E6F">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CF5E6F">
        <w:rPr>
          <w:rFonts w:ascii="Calibri" w:hAnsi="Calibri" w:cs="Arial"/>
          <w:szCs w:val="18"/>
          <w:lang w:bidi=""/>
        </w:rPr>
        <w:t>30</w:t>
      </w:r>
      <w:r w:rsidRPr="00CF5E6F">
        <w:rPr>
          <w:rFonts w:ascii="Calibri" w:hAnsi="Calibri" w:cs="Arial"/>
          <w:szCs w:val="18"/>
          <w:rtl/>
        </w:rPr>
        <w:t xml:space="preserve"> يومًا، وإلا فسوف تتأثر وظائف البرامج.</w:t>
      </w:r>
    </w:p>
    <w:p w14:paraId="7D8C3180" w14:textId="77777777" w:rsidR="005B7124" w:rsidRPr="00690C65" w:rsidRDefault="008C60E2"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19C1E13" w14:textId="025B1173" w:rsidR="00D9412F" w:rsidRPr="00CE2E41" w:rsidRDefault="00D9412F" w:rsidP="00D9412F">
      <w:pPr>
        <w:pStyle w:val="ProductList-Offering2Heading"/>
        <w:outlineLvl w:val="2"/>
      </w:pPr>
      <w:r w:rsidRPr="00CE2E41">
        <w:rPr>
          <w:rtl/>
        </w:rPr>
        <w:tab/>
      </w:r>
      <w:bookmarkStart w:id="132" w:name="_Toc460240116"/>
      <w:bookmarkStart w:id="133" w:name="_Toc459970732"/>
      <w:bookmarkStart w:id="134" w:name="_Toc472506674"/>
      <w:r w:rsidRPr="00CE2E41">
        <w:t>SharePoint Online</w:t>
      </w:r>
      <w:bookmarkEnd w:id="132"/>
      <w:bookmarkEnd w:id="133"/>
      <w:bookmarkEnd w:id="134"/>
    </w:p>
    <w:p w14:paraId="1D3A838A"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68D5074B"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Duet Enterprise Online</w:t>
      </w:r>
      <w:r w:rsidRPr="001C7000">
        <w:rPr>
          <w:rFonts w:asciiTheme="majorHAnsi" w:hAnsiTheme="majorHAnsi"/>
          <w:sz w:val="16"/>
          <w:szCs w:val="16"/>
          <w:rtl/>
        </w:rPr>
        <w:t xml:space="preserve"> لـ </w:t>
      </w:r>
      <w:r w:rsidRPr="001C7000">
        <w:rPr>
          <w:rFonts w:asciiTheme="majorHAnsi" w:hAnsiTheme="majorHAnsi"/>
          <w:sz w:val="16"/>
          <w:szCs w:val="16"/>
        </w:rPr>
        <w:t>Microsoft SharePoint</w:t>
      </w:r>
      <w:r w:rsidRPr="001C7000">
        <w:rPr>
          <w:rFonts w:asciiTheme="majorHAnsi" w:hAnsiTheme="majorHAnsi"/>
          <w:sz w:val="16"/>
          <w:szCs w:val="16"/>
          <w:rtl/>
        </w:rPr>
        <w:t xml:space="preserve"> و</w:t>
      </w:r>
      <w:r w:rsidRPr="001C7000">
        <w:rPr>
          <w:rFonts w:asciiTheme="majorHAnsi" w:hAnsiTheme="majorHAnsi"/>
          <w:sz w:val="16"/>
          <w:szCs w:val="16"/>
        </w:rPr>
        <w:t>SAP</w:t>
      </w:r>
    </w:p>
    <w:p w14:paraId="4F85B0FF"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 Kiosk</w:t>
      </w:r>
    </w:p>
    <w:p w14:paraId="56E3FDED"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w:t>
      </w:r>
      <w:r w:rsidRPr="001C7000">
        <w:rPr>
          <w:rFonts w:asciiTheme="majorHAnsi" w:hAnsiTheme="majorHAnsi"/>
          <w:sz w:val="16"/>
          <w:szCs w:val="16"/>
          <w:rtl/>
        </w:rPr>
        <w:t xml:space="preserve"> </w:t>
      </w:r>
      <w:proofErr w:type="gramStart"/>
      <w:r w:rsidRPr="001C7000">
        <w:rPr>
          <w:rFonts w:asciiTheme="majorHAnsi" w:hAnsiTheme="majorHAnsi"/>
          <w:sz w:val="16"/>
          <w:szCs w:val="16"/>
          <w:rtl/>
        </w:rPr>
        <w:t>‏(</w:t>
      </w:r>
      <w:proofErr w:type="gramEnd"/>
      <w:r w:rsidRPr="001C7000">
        <w:rPr>
          <w:rFonts w:asciiTheme="majorHAnsi" w:hAnsiTheme="majorHAnsi"/>
          <w:sz w:val="16"/>
          <w:szCs w:val="16"/>
          <w:lang w:bidi=""/>
        </w:rPr>
        <w:t>Plan 1</w:t>
      </w:r>
      <w:r w:rsidRPr="001C7000">
        <w:rPr>
          <w:rFonts w:asciiTheme="majorHAnsi" w:hAnsiTheme="majorHAnsi"/>
          <w:sz w:val="16"/>
          <w:szCs w:val="16"/>
          <w:rtl/>
        </w:rPr>
        <w:t xml:space="preserve"> و</w:t>
      </w:r>
      <w:r w:rsidRPr="001C7000">
        <w:rPr>
          <w:rFonts w:asciiTheme="majorHAnsi" w:hAnsiTheme="majorHAnsi"/>
          <w:sz w:val="16"/>
          <w:szCs w:val="16"/>
          <w:lang w:bidi=""/>
        </w:rPr>
        <w:t>Plan 2</w:t>
      </w:r>
      <w:r w:rsidRPr="001C7000">
        <w:rPr>
          <w:rFonts w:asciiTheme="majorHAnsi" w:hAnsiTheme="majorHAnsi"/>
          <w:sz w:val="16"/>
          <w:szCs w:val="16"/>
          <w:rtl/>
        </w:rPr>
        <w:t>)</w:t>
      </w:r>
    </w:p>
    <w:p w14:paraId="03915E65"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690D45">
      <w:pPr>
        <w:pStyle w:val="ProductList-Body"/>
        <w:keepNext/>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8C60E2"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1FAB130" w14:textId="77777777" w:rsidR="00D9412F" w:rsidRPr="00CE2E41" w:rsidRDefault="00D9412F" w:rsidP="00D9412F">
      <w:pPr>
        <w:pStyle w:val="ProductList-Offering2Heading"/>
        <w:outlineLvl w:val="2"/>
      </w:pPr>
      <w:r w:rsidRPr="00CE2E41">
        <w:rPr>
          <w:rtl/>
        </w:rPr>
        <w:tab/>
      </w:r>
      <w:bookmarkStart w:id="135" w:name="_Toc460240117"/>
      <w:bookmarkStart w:id="136" w:name="_Toc459970733"/>
      <w:bookmarkStart w:id="137" w:name="_Toc472506675"/>
      <w:r w:rsidRPr="00CE2E41">
        <w:t>Skype for Business Online</w:t>
      </w:r>
      <w:bookmarkEnd w:id="135"/>
      <w:bookmarkEnd w:id="136"/>
      <w:bookmarkEnd w:id="137"/>
    </w:p>
    <w:p w14:paraId="696C7306"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00859F4D"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w:t>
      </w:r>
      <w:r w:rsidRPr="0057402B">
        <w:rPr>
          <w:rFonts w:asciiTheme="majorHAnsi" w:hAnsiTheme="majorHAnsi"/>
          <w:sz w:val="16"/>
          <w:szCs w:val="16"/>
          <w:rtl/>
        </w:rPr>
        <w:t xml:space="preserve"> </w:t>
      </w:r>
      <w:proofErr w:type="gramStart"/>
      <w:r w:rsidRPr="0057402B">
        <w:rPr>
          <w:rFonts w:asciiTheme="majorHAnsi" w:hAnsiTheme="majorHAnsi"/>
          <w:sz w:val="16"/>
          <w:szCs w:val="16"/>
          <w:rtl/>
        </w:rPr>
        <w:t>‏(</w:t>
      </w:r>
      <w:proofErr w:type="gramEnd"/>
      <w:r w:rsidRPr="0057402B">
        <w:rPr>
          <w:rFonts w:asciiTheme="majorHAnsi" w:hAnsiTheme="majorHAnsi"/>
          <w:sz w:val="16"/>
          <w:szCs w:val="16"/>
          <w:lang w:bidi=""/>
        </w:rPr>
        <w:t>Plan 1</w:t>
      </w:r>
      <w:r w:rsidRPr="0057402B">
        <w:rPr>
          <w:rFonts w:asciiTheme="majorHAnsi" w:hAnsiTheme="majorHAnsi"/>
          <w:sz w:val="16"/>
          <w:szCs w:val="16"/>
          <w:rtl/>
        </w:rPr>
        <w:t xml:space="preserve"> و</w:t>
      </w:r>
      <w:r w:rsidRPr="0057402B">
        <w:rPr>
          <w:rFonts w:asciiTheme="majorHAnsi" w:hAnsiTheme="majorHAnsi"/>
          <w:sz w:val="16"/>
          <w:szCs w:val="16"/>
          <w:lang w:bidi=""/>
        </w:rPr>
        <w:t>Plan 2</w:t>
      </w:r>
      <w:r w:rsidRPr="0057402B">
        <w:rPr>
          <w:rFonts w:asciiTheme="majorHAnsi" w:hAnsiTheme="majorHAnsi"/>
          <w:sz w:val="16"/>
          <w:szCs w:val="16"/>
          <w:rtl/>
        </w:rPr>
        <w:t>)</w:t>
      </w:r>
    </w:p>
    <w:p w14:paraId="213CF297"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 Cloud PBX</w:t>
      </w:r>
    </w:p>
    <w:p w14:paraId="3A334560"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38"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38"/>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lastRenderedPageBreak/>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8C60E2"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bookmarkStart w:id="139" w:name="SkypeforBusinessOnlinePSTNServices"/>
      <w:r w:rsidRPr="00891199">
        <w:rPr>
          <w:rFonts w:cs="Calibri"/>
          <w:szCs w:val="28"/>
          <w:rtl/>
        </w:rPr>
        <w:tab/>
      </w:r>
      <w:bookmarkStart w:id="140" w:name="_Toc472506676"/>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40"/>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bookmarkEnd w:id="139"/>
    <w:p w14:paraId="4A126618"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Calling</w:t>
      </w:r>
    </w:p>
    <w:p w14:paraId="3EE38F8B"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Conferencing</w:t>
      </w:r>
    </w:p>
    <w:p w14:paraId="3B06A5C2"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tl/>
        </w:rPr>
        <w:t xml:space="preserve">استهلاك </w:t>
      </w:r>
      <w:r w:rsidRPr="00F53BB8">
        <w:rPr>
          <w:rFonts w:asciiTheme="majorHAnsi" w:hAnsiTheme="majorHAnsi"/>
          <w:sz w:val="16"/>
          <w:szCs w:val="16"/>
        </w:rPr>
        <w:t>PSTN</w:t>
      </w:r>
      <w:r w:rsidRPr="00F53BB8">
        <w:rPr>
          <w:rFonts w:asciiTheme="majorHAnsi" w:hAnsiTheme="majorHAnsi"/>
          <w:sz w:val="16"/>
          <w:szCs w:val="16"/>
          <w:rtl/>
        </w:rPr>
        <w:t xml:space="preserve"> في </w:t>
      </w:r>
      <w:r w:rsidRPr="00F53BB8">
        <w:rPr>
          <w:rFonts w:asciiTheme="majorHAnsi" w:hAnsiTheme="majorHAnsi"/>
          <w:sz w:val="16"/>
          <w:szCs w:val="16"/>
        </w:rPr>
        <w:t>Skype for Business</w:t>
      </w:r>
    </w:p>
    <w:p w14:paraId="0911CA4A" w14:textId="77777777" w:rsidR="00D638D1" w:rsidRPr="00F53BB8" w:rsidRDefault="00D638D1" w:rsidP="00D638D1">
      <w:pPr>
        <w:pStyle w:val="ProductList-Offering2"/>
        <w:sectPr w:rsidR="00D638D1" w:rsidRPr="00F53BB8"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7F6D5975" w14:textId="77777777" w:rsidR="005A3788" w:rsidRPr="005A3788" w:rsidRDefault="005A3788" w:rsidP="005A3788">
      <w:pPr>
        <w:pStyle w:val="ProductList-Body"/>
        <w:tabs>
          <w:tab w:val="clear" w:pos="158"/>
          <w:tab w:val="left" w:pos="360"/>
        </w:tabs>
        <w:rPr>
          <w:b/>
          <w:bCs/>
          <w:color w:val="00188F"/>
          <w:szCs w:val="18"/>
        </w:rPr>
      </w:pPr>
      <w:r w:rsidRPr="005A3788">
        <w:rPr>
          <w:rFonts w:hint="cs"/>
          <w:b/>
          <w:bCs/>
          <w:color w:val="00188F"/>
          <w:szCs w:val="18"/>
          <w:rtl/>
        </w:rPr>
        <w:t>خدمات</w:t>
      </w:r>
      <w:r w:rsidRPr="005A3788">
        <w:rPr>
          <w:b/>
          <w:bCs/>
          <w:color w:val="00188F"/>
          <w:szCs w:val="18"/>
          <w:rtl/>
        </w:rPr>
        <w:t xml:space="preserve"> </w:t>
      </w:r>
      <w:r w:rsidRPr="005A3788">
        <w:rPr>
          <w:b/>
          <w:bCs/>
          <w:color w:val="00188F"/>
          <w:szCs w:val="18"/>
        </w:rPr>
        <w:t>PSTN</w:t>
      </w:r>
      <w:r w:rsidRPr="005A3788">
        <w:rPr>
          <w:b/>
          <w:bCs/>
          <w:color w:val="00188F"/>
          <w:szCs w:val="18"/>
          <w:rtl/>
        </w:rPr>
        <w:t xml:space="preserve"> </w:t>
      </w:r>
    </w:p>
    <w:p w14:paraId="210DC8BA" w14:textId="77777777" w:rsidR="005A3788" w:rsidRPr="001B2EDC" w:rsidRDefault="005A3788" w:rsidP="005A3788">
      <w:pPr>
        <w:pStyle w:val="ProductList-Body"/>
        <w:rPr>
          <w:rFonts w:ascii="Calibri" w:hAnsi="Calibri" w:cs="Calibri"/>
          <w:szCs w:val="18"/>
        </w:rPr>
      </w:pPr>
      <w:r w:rsidRPr="001B2EDC">
        <w:rPr>
          <w:rFonts w:ascii="Arial" w:hAnsi="Arial" w:cs="Arial" w:hint="cs"/>
          <w:szCs w:val="18"/>
          <w:rtl/>
        </w:rPr>
        <w:t>تتيح</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Skype for Business Online PSTN</w:t>
      </w:r>
      <w:r w:rsidRPr="001B2EDC">
        <w:rPr>
          <w:rFonts w:ascii="Calibri" w:hAnsi="Calibri" w:cs="Calibri"/>
          <w:szCs w:val="18"/>
          <w:rtl/>
        </w:rPr>
        <w:t xml:space="preserve"> (</w:t>
      </w:r>
      <w:r w:rsidRPr="001B2EDC">
        <w:rPr>
          <w:rFonts w:ascii="Arial" w:hAnsi="Arial" w:cs="Arial" w:hint="cs"/>
          <w:szCs w:val="18"/>
          <w:rtl/>
        </w:rPr>
        <w:t>يشار</w:t>
      </w:r>
      <w:r w:rsidRPr="001B2EDC">
        <w:rPr>
          <w:rFonts w:ascii="Calibri" w:hAnsi="Calibri" w:cs="Calibri"/>
          <w:szCs w:val="18"/>
          <w:rtl/>
        </w:rPr>
        <w:t xml:space="preserve"> </w:t>
      </w:r>
      <w:r w:rsidRPr="001B2EDC">
        <w:rPr>
          <w:rFonts w:ascii="Arial" w:hAnsi="Arial" w:cs="Arial" w:hint="cs"/>
          <w:szCs w:val="18"/>
          <w:rtl/>
        </w:rPr>
        <w:t>إليها</w:t>
      </w:r>
      <w:r w:rsidRPr="001B2EDC">
        <w:rPr>
          <w:rFonts w:ascii="Calibri" w:hAnsi="Calibri" w:cs="Calibri"/>
          <w:szCs w:val="18"/>
          <w:rtl/>
        </w:rPr>
        <w:t xml:space="preserve"> </w:t>
      </w:r>
      <w:r w:rsidRPr="001B2EDC">
        <w:rPr>
          <w:rFonts w:ascii="Arial" w:hAnsi="Arial" w:cs="Arial" w:hint="cs"/>
          <w:szCs w:val="18"/>
          <w:rtl/>
        </w:rPr>
        <w:t>باسم</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للمستخدمين</w:t>
      </w:r>
      <w:r w:rsidRPr="001B2EDC">
        <w:rPr>
          <w:rFonts w:ascii="Calibri" w:hAnsi="Calibri" w:cs="Calibri"/>
          <w:szCs w:val="18"/>
          <w:rtl/>
        </w:rPr>
        <w:t xml:space="preserve"> </w:t>
      </w:r>
      <w:r w:rsidRPr="001B2EDC">
        <w:rPr>
          <w:rFonts w:ascii="Arial" w:hAnsi="Arial" w:cs="Arial" w:hint="cs"/>
          <w:szCs w:val="18"/>
          <w:rtl/>
        </w:rPr>
        <w:t>التواصل</w:t>
      </w:r>
      <w:r w:rsidRPr="001B2EDC">
        <w:rPr>
          <w:rFonts w:ascii="Calibri" w:hAnsi="Calibri" w:cs="Calibri"/>
          <w:szCs w:val="18"/>
          <w:rtl/>
        </w:rPr>
        <w:t xml:space="preserve"> </w:t>
      </w:r>
      <w:r w:rsidRPr="001B2EDC">
        <w:rPr>
          <w:rFonts w:ascii="Arial" w:hAnsi="Arial" w:cs="Arial" w:hint="cs"/>
          <w:szCs w:val="18"/>
          <w:rtl/>
        </w:rPr>
        <w:t>مع</w:t>
      </w:r>
      <w:r w:rsidRPr="001B2EDC">
        <w:rPr>
          <w:rFonts w:ascii="Calibri" w:hAnsi="Calibri" w:cs="Calibri"/>
          <w:szCs w:val="18"/>
          <w:rtl/>
        </w:rPr>
        <w:t xml:space="preserve"> </w:t>
      </w:r>
      <w:r w:rsidRPr="001B2EDC">
        <w:rPr>
          <w:rFonts w:ascii="Arial" w:hAnsi="Arial" w:cs="Arial" w:hint="cs"/>
          <w:szCs w:val="18"/>
          <w:rtl/>
        </w:rPr>
        <w:t>الآخرين</w:t>
      </w:r>
      <w:r w:rsidRPr="001B2EDC">
        <w:rPr>
          <w:rFonts w:ascii="Calibri" w:hAnsi="Calibri" w:cs="Calibri"/>
          <w:szCs w:val="18"/>
          <w:rtl/>
        </w:rPr>
        <w:t xml:space="preserve"> </w:t>
      </w:r>
      <w:r w:rsidRPr="001B2EDC">
        <w:rPr>
          <w:rFonts w:ascii="Arial" w:hAnsi="Arial" w:cs="Arial" w:hint="cs"/>
          <w:szCs w:val="18"/>
          <w:rtl/>
        </w:rPr>
        <w:t>عبر</w:t>
      </w:r>
      <w:r w:rsidRPr="001B2EDC">
        <w:rPr>
          <w:rFonts w:ascii="Calibri" w:hAnsi="Calibri" w:cs="Calibri"/>
          <w:szCs w:val="18"/>
          <w:rtl/>
        </w:rPr>
        <w:t xml:space="preserve"> </w:t>
      </w:r>
      <w:r w:rsidRPr="001B2EDC">
        <w:rPr>
          <w:rFonts w:ascii="Arial" w:hAnsi="Arial" w:cs="Arial" w:hint="cs"/>
          <w:szCs w:val="18"/>
          <w:rtl/>
        </w:rPr>
        <w:t>شبكة</w:t>
      </w:r>
      <w:r w:rsidRPr="001B2EDC">
        <w:rPr>
          <w:rFonts w:ascii="Calibri" w:hAnsi="Calibri" w:cs="Calibri"/>
          <w:szCs w:val="18"/>
          <w:rtl/>
        </w:rPr>
        <w:t xml:space="preserve"> </w:t>
      </w:r>
      <w:r w:rsidRPr="001B2EDC">
        <w:rPr>
          <w:rFonts w:ascii="Arial" w:hAnsi="Arial" w:cs="Arial" w:hint="cs"/>
          <w:szCs w:val="18"/>
          <w:rtl/>
        </w:rPr>
        <w:t>الهاتف</w:t>
      </w:r>
      <w:r w:rsidRPr="001B2EDC">
        <w:rPr>
          <w:rFonts w:ascii="Calibri" w:hAnsi="Calibri" w:cs="Calibri"/>
          <w:szCs w:val="18"/>
          <w:rtl/>
        </w:rPr>
        <w:t xml:space="preserve"> </w:t>
      </w:r>
      <w:r w:rsidRPr="001B2EDC">
        <w:rPr>
          <w:rFonts w:ascii="Arial" w:hAnsi="Arial" w:cs="Arial" w:hint="cs"/>
          <w:szCs w:val="18"/>
          <w:rtl/>
        </w:rPr>
        <w:t>الصوتية</w:t>
      </w:r>
      <w:r w:rsidRPr="001B2EDC">
        <w:rPr>
          <w:rFonts w:ascii="Calibri" w:hAnsi="Calibri" w:cs="Calibri"/>
          <w:szCs w:val="18"/>
          <w:rtl/>
        </w:rPr>
        <w:t xml:space="preserve"> </w:t>
      </w:r>
      <w:r w:rsidRPr="001B2EDC">
        <w:rPr>
          <w:rFonts w:ascii="Arial" w:hAnsi="Arial" w:cs="Arial" w:hint="cs"/>
          <w:szCs w:val="18"/>
          <w:rtl/>
        </w:rPr>
        <w:t>العالمية</w:t>
      </w:r>
      <w:r w:rsidRPr="001B2EDC">
        <w:rPr>
          <w:rFonts w:ascii="Calibri" w:hAnsi="Calibri" w:cs="Calibri"/>
          <w:szCs w:val="18"/>
          <w:rtl/>
        </w:rPr>
        <w:t xml:space="preserve"> </w:t>
      </w:r>
      <w:r w:rsidRPr="001B2EDC">
        <w:rPr>
          <w:rFonts w:ascii="Arial" w:hAnsi="Arial" w:cs="Arial" w:hint="cs"/>
          <w:szCs w:val="18"/>
          <w:rtl/>
        </w:rPr>
        <w:t>والمعروفة</w:t>
      </w:r>
      <w:r w:rsidRPr="001B2EDC">
        <w:rPr>
          <w:rFonts w:ascii="Calibri" w:hAnsi="Calibri" w:cs="Calibri"/>
          <w:szCs w:val="18"/>
          <w:rtl/>
        </w:rPr>
        <w:t xml:space="preserve"> </w:t>
      </w:r>
      <w:r w:rsidRPr="001B2EDC">
        <w:rPr>
          <w:rFonts w:ascii="Arial" w:hAnsi="Arial" w:cs="Arial" w:hint="cs"/>
          <w:szCs w:val="18"/>
          <w:rtl/>
        </w:rPr>
        <w:t>بصفة</w:t>
      </w:r>
      <w:r w:rsidRPr="001B2EDC">
        <w:rPr>
          <w:rFonts w:ascii="Calibri" w:hAnsi="Calibri" w:cs="Calibri"/>
          <w:szCs w:val="18"/>
          <w:rtl/>
        </w:rPr>
        <w:t xml:space="preserve"> </w:t>
      </w:r>
      <w:r w:rsidRPr="001B2EDC">
        <w:rPr>
          <w:rFonts w:ascii="Arial" w:hAnsi="Arial" w:cs="Arial" w:hint="cs"/>
          <w:szCs w:val="18"/>
          <w:rtl/>
        </w:rPr>
        <w:t>عامة</w:t>
      </w:r>
      <w:r w:rsidRPr="001B2EDC">
        <w:rPr>
          <w:rFonts w:ascii="Calibri" w:hAnsi="Calibri" w:cs="Calibri"/>
          <w:szCs w:val="18"/>
          <w:rtl/>
        </w:rPr>
        <w:t xml:space="preserve"> </w:t>
      </w:r>
      <w:r w:rsidRPr="001B2EDC">
        <w:rPr>
          <w:rFonts w:ascii="Arial" w:hAnsi="Arial" w:cs="Arial" w:hint="cs"/>
          <w:szCs w:val="18"/>
          <w:rtl/>
        </w:rPr>
        <w:t>باسم</w:t>
      </w:r>
      <w:r w:rsidRPr="001B2EDC">
        <w:rPr>
          <w:rFonts w:ascii="Calibri" w:hAnsi="Calibri" w:cs="Calibri"/>
          <w:szCs w:val="18"/>
          <w:rtl/>
        </w:rPr>
        <w:t xml:space="preserve"> </w:t>
      </w:r>
      <w:r w:rsidRPr="001B2EDC">
        <w:rPr>
          <w:rFonts w:ascii="Arial" w:hAnsi="Arial" w:cs="Arial" w:hint="cs"/>
          <w:szCs w:val="18"/>
          <w:rtl/>
        </w:rPr>
        <w:t>شبكة</w:t>
      </w:r>
      <w:r w:rsidRPr="001B2EDC">
        <w:rPr>
          <w:rFonts w:ascii="Calibri" w:hAnsi="Calibri" w:cs="Calibri"/>
          <w:szCs w:val="18"/>
          <w:rtl/>
        </w:rPr>
        <w:t xml:space="preserve"> </w:t>
      </w:r>
      <w:r w:rsidRPr="001B2EDC">
        <w:rPr>
          <w:rFonts w:ascii="Arial" w:hAnsi="Arial" w:cs="Arial" w:hint="cs"/>
          <w:szCs w:val="18"/>
          <w:rtl/>
        </w:rPr>
        <w:t>الهاتف</w:t>
      </w:r>
      <w:r w:rsidRPr="001B2EDC">
        <w:rPr>
          <w:rFonts w:ascii="Calibri" w:hAnsi="Calibri" w:cs="Calibri"/>
          <w:szCs w:val="18"/>
          <w:rtl/>
        </w:rPr>
        <w:t xml:space="preserve"> </w:t>
      </w:r>
      <w:r w:rsidRPr="001B2EDC">
        <w:rPr>
          <w:rFonts w:ascii="Arial" w:hAnsi="Arial" w:cs="Arial" w:hint="cs"/>
          <w:szCs w:val="18"/>
          <w:rtl/>
        </w:rPr>
        <w:t>العامة</w:t>
      </w:r>
      <w:r w:rsidRPr="001B2EDC">
        <w:rPr>
          <w:rFonts w:ascii="Calibri" w:hAnsi="Calibri" w:cs="Calibri"/>
          <w:szCs w:val="18"/>
          <w:rtl/>
        </w:rPr>
        <w:t xml:space="preserve">. </w:t>
      </w:r>
      <w:r w:rsidRPr="001B2EDC">
        <w:rPr>
          <w:rFonts w:ascii="Arial" w:hAnsi="Arial" w:cs="Arial" w:hint="cs"/>
          <w:szCs w:val="18"/>
          <w:rtl/>
        </w:rPr>
        <w:t>يتم</w:t>
      </w:r>
      <w:r w:rsidRPr="001B2EDC">
        <w:rPr>
          <w:rFonts w:ascii="Calibri" w:hAnsi="Calibri" w:cs="Calibri"/>
          <w:szCs w:val="18"/>
          <w:rtl/>
        </w:rPr>
        <w:t xml:space="preserve"> </w:t>
      </w:r>
      <w:r w:rsidRPr="001B2EDC">
        <w:rPr>
          <w:rFonts w:ascii="Arial" w:hAnsi="Arial" w:cs="Arial" w:hint="cs"/>
          <w:szCs w:val="18"/>
          <w:rtl/>
        </w:rPr>
        <w:t>تقديم</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بواسطة</w:t>
      </w:r>
      <w:r w:rsidRPr="001B2EDC">
        <w:rPr>
          <w:rFonts w:ascii="Calibri" w:hAnsi="Calibri" w:cs="Calibri"/>
          <w:szCs w:val="18"/>
          <w:rtl/>
        </w:rPr>
        <w:t xml:space="preserve"> </w:t>
      </w:r>
      <w:r w:rsidRPr="001B2EDC">
        <w:rPr>
          <w:rFonts w:ascii="Arial" w:hAnsi="Arial" w:cs="Arial" w:hint="cs"/>
          <w:szCs w:val="18"/>
          <w:rtl/>
        </w:rPr>
        <w:t>شركة</w:t>
      </w:r>
      <w:r w:rsidRPr="001B2EDC">
        <w:rPr>
          <w:rFonts w:ascii="Calibri" w:hAnsi="Calibri" w:cs="Calibri"/>
          <w:szCs w:val="18"/>
          <w:rtl/>
        </w:rPr>
        <w:t xml:space="preserve"> </w:t>
      </w:r>
      <w:r w:rsidRPr="001B2EDC">
        <w:rPr>
          <w:rFonts w:ascii="Arial" w:hAnsi="Arial" w:cs="Arial" w:hint="cs"/>
          <w:szCs w:val="18"/>
          <w:rtl/>
        </w:rPr>
        <w:t>تابعة</w:t>
      </w:r>
      <w:r w:rsidRPr="001B2EDC">
        <w:rPr>
          <w:rFonts w:ascii="Calibri" w:hAnsi="Calibri" w:cs="Calibri"/>
          <w:szCs w:val="18"/>
          <w:rtl/>
        </w:rPr>
        <w:t xml:space="preserve"> </w:t>
      </w:r>
      <w:r w:rsidRPr="001B2EDC">
        <w:rPr>
          <w:rFonts w:ascii="Arial" w:hAnsi="Arial" w:cs="Arial" w:hint="cs"/>
          <w:szCs w:val="18"/>
          <w:rtl/>
        </w:rPr>
        <w:t>لـ</w:t>
      </w:r>
      <w:r w:rsidRPr="001B2EDC">
        <w:rPr>
          <w:rFonts w:ascii="Calibri" w:hAnsi="Calibri" w:cs="Calibri"/>
          <w:szCs w:val="18"/>
          <w:rtl/>
        </w:rPr>
        <w:t xml:space="preserve"> </w:t>
      </w:r>
      <w:r w:rsidRPr="001B2EDC">
        <w:rPr>
          <w:rFonts w:ascii="Calibri" w:hAnsi="Calibri" w:cs="Calibri"/>
          <w:szCs w:val="18"/>
        </w:rPr>
        <w:t>Microsoft</w:t>
      </w:r>
      <w:r w:rsidRPr="001B2EDC">
        <w:rPr>
          <w:rFonts w:ascii="Calibri" w:hAnsi="Calibri" w:cs="Calibri"/>
          <w:szCs w:val="18"/>
          <w:rtl/>
        </w:rPr>
        <w:t xml:space="preserve"> </w:t>
      </w:r>
      <w:r w:rsidRPr="001B2EDC">
        <w:rPr>
          <w:rFonts w:ascii="Arial" w:hAnsi="Arial" w:cs="Arial" w:hint="cs"/>
          <w:szCs w:val="18"/>
          <w:rtl/>
        </w:rPr>
        <w:t>مرخص</w:t>
      </w:r>
      <w:r w:rsidRPr="001B2EDC">
        <w:rPr>
          <w:rFonts w:ascii="Calibri" w:hAnsi="Calibri" w:cs="Calibri"/>
          <w:szCs w:val="18"/>
          <w:rtl/>
        </w:rPr>
        <w:t xml:space="preserve"> </w:t>
      </w:r>
      <w:r w:rsidRPr="001B2EDC">
        <w:rPr>
          <w:rFonts w:ascii="Arial" w:hAnsi="Arial" w:cs="Arial" w:hint="cs"/>
          <w:szCs w:val="18"/>
          <w:rtl/>
        </w:rPr>
        <w:t>لها</w:t>
      </w:r>
      <w:r w:rsidRPr="001B2EDC">
        <w:rPr>
          <w:rFonts w:ascii="Calibri" w:hAnsi="Calibri" w:cs="Calibri"/>
          <w:szCs w:val="18"/>
          <w:rtl/>
        </w:rPr>
        <w:t xml:space="preserve"> </w:t>
      </w:r>
      <w:r w:rsidRPr="001B2EDC">
        <w:rPr>
          <w:rFonts w:ascii="Arial" w:hAnsi="Arial" w:cs="Arial" w:hint="cs"/>
          <w:szCs w:val="18"/>
          <w:rtl/>
        </w:rPr>
        <w:t>تقديم</w:t>
      </w:r>
      <w:r w:rsidRPr="001B2EDC">
        <w:rPr>
          <w:rFonts w:ascii="Calibri" w:hAnsi="Calibri" w:cs="Calibri"/>
          <w:szCs w:val="18"/>
          <w:rtl/>
        </w:rPr>
        <w:t xml:space="preserve"> </w:t>
      </w:r>
      <w:r w:rsidRPr="001B2EDC">
        <w:rPr>
          <w:rFonts w:ascii="Arial" w:hAnsi="Arial" w:cs="Arial" w:hint="cs"/>
          <w:szCs w:val="18"/>
          <w:rtl/>
        </w:rPr>
        <w:t>هذه</w:t>
      </w:r>
      <w:r w:rsidRPr="001B2EDC">
        <w:rPr>
          <w:rFonts w:ascii="Calibri" w:hAnsi="Calibri" w:cs="Calibri"/>
          <w:szCs w:val="18"/>
          <w:rtl/>
        </w:rPr>
        <w:t xml:space="preserve"> </w:t>
      </w:r>
      <w:r w:rsidRPr="001B2EDC">
        <w:rPr>
          <w:rFonts w:ascii="Arial" w:hAnsi="Arial" w:cs="Arial" w:hint="cs"/>
          <w:szCs w:val="18"/>
          <w:rtl/>
        </w:rPr>
        <w:t>الخدمات</w:t>
      </w:r>
      <w:r w:rsidRPr="001B2EDC">
        <w:rPr>
          <w:rFonts w:ascii="Calibri" w:hAnsi="Calibri" w:cs="Calibri"/>
          <w:szCs w:val="18"/>
          <w:rtl/>
        </w:rPr>
        <w:t xml:space="preserve">. </w:t>
      </w: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تشتمل</w:t>
      </w:r>
      <w:r w:rsidRPr="001B2EDC">
        <w:rPr>
          <w:rFonts w:ascii="Calibri" w:hAnsi="Calibri" w:cs="Calibri"/>
          <w:szCs w:val="18"/>
          <w:rtl/>
        </w:rPr>
        <w:t xml:space="preserve"> </w:t>
      </w:r>
      <w:r w:rsidRPr="001B2EDC">
        <w:rPr>
          <w:rFonts w:ascii="Arial" w:hAnsi="Arial" w:cs="Arial" w:hint="cs"/>
          <w:szCs w:val="18"/>
          <w:rtl/>
        </w:rPr>
        <w:t>أسعار</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الضرائب</w:t>
      </w:r>
      <w:r w:rsidRPr="001B2EDC">
        <w:rPr>
          <w:rFonts w:ascii="Calibri" w:hAnsi="Calibri" w:cs="Calibri"/>
          <w:szCs w:val="18"/>
          <w:rtl/>
        </w:rPr>
        <w:t xml:space="preserve"> </w:t>
      </w:r>
      <w:r w:rsidRPr="001B2EDC">
        <w:rPr>
          <w:rFonts w:ascii="Arial" w:hAnsi="Arial" w:cs="Arial" w:hint="cs"/>
          <w:szCs w:val="18"/>
          <w:rtl/>
        </w:rPr>
        <w:t>والرسوم</w:t>
      </w:r>
      <w:r w:rsidRPr="001B2EDC">
        <w:rPr>
          <w:rFonts w:ascii="Calibri" w:hAnsi="Calibri" w:cs="Calibri"/>
          <w:szCs w:val="18"/>
          <w:rtl/>
        </w:rPr>
        <w:t xml:space="preserve"> </w:t>
      </w:r>
      <w:r w:rsidRPr="001B2EDC">
        <w:rPr>
          <w:rFonts w:ascii="Arial" w:hAnsi="Arial" w:cs="Arial" w:hint="cs"/>
          <w:szCs w:val="18"/>
          <w:rtl/>
        </w:rPr>
        <w:t>الواجبة</w:t>
      </w:r>
      <w:r w:rsidRPr="001B2EDC">
        <w:rPr>
          <w:rFonts w:ascii="Calibri" w:hAnsi="Calibri" w:cs="Calibri"/>
          <w:szCs w:val="18"/>
          <w:rtl/>
        </w:rPr>
        <w:t xml:space="preserve">. </w:t>
      </w: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تختلف</w:t>
      </w:r>
      <w:r w:rsidRPr="001B2EDC">
        <w:rPr>
          <w:rFonts w:ascii="Calibri" w:hAnsi="Calibri" w:cs="Calibri"/>
          <w:szCs w:val="18"/>
          <w:rtl/>
        </w:rPr>
        <w:t xml:space="preserve"> </w:t>
      </w:r>
      <w:r w:rsidRPr="001B2EDC">
        <w:rPr>
          <w:rFonts w:ascii="Arial" w:hAnsi="Arial" w:cs="Arial" w:hint="cs"/>
          <w:szCs w:val="18"/>
          <w:rtl/>
        </w:rPr>
        <w:t>شروط</w:t>
      </w:r>
      <w:r w:rsidRPr="001B2EDC">
        <w:rPr>
          <w:rFonts w:ascii="Calibri" w:hAnsi="Calibri" w:cs="Calibri"/>
          <w:szCs w:val="18"/>
          <w:rtl/>
        </w:rPr>
        <w:t xml:space="preserve"> </w:t>
      </w:r>
      <w:r w:rsidRPr="001B2EDC">
        <w:rPr>
          <w:rFonts w:ascii="Arial" w:hAnsi="Arial" w:cs="Arial" w:hint="cs"/>
          <w:szCs w:val="18"/>
          <w:rtl/>
        </w:rPr>
        <w:t>استخدام</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من</w:t>
      </w:r>
      <w:r w:rsidRPr="001B2EDC">
        <w:rPr>
          <w:rFonts w:ascii="Calibri" w:hAnsi="Calibri" w:cs="Calibri"/>
          <w:szCs w:val="18"/>
          <w:rtl/>
        </w:rPr>
        <w:t xml:space="preserve"> </w:t>
      </w:r>
      <w:r w:rsidRPr="001B2EDC">
        <w:rPr>
          <w:rFonts w:ascii="Arial" w:hAnsi="Arial" w:cs="Arial" w:hint="cs"/>
          <w:szCs w:val="18"/>
          <w:rtl/>
        </w:rPr>
        <w:t>بلد</w:t>
      </w:r>
      <w:r w:rsidRPr="001B2EDC">
        <w:rPr>
          <w:rFonts w:ascii="Calibri" w:hAnsi="Calibri" w:cs="Calibri"/>
          <w:szCs w:val="18"/>
          <w:rtl/>
        </w:rPr>
        <w:t xml:space="preserve"> </w:t>
      </w:r>
      <w:r w:rsidRPr="001B2EDC">
        <w:rPr>
          <w:rFonts w:ascii="Arial" w:hAnsi="Arial" w:cs="Arial" w:hint="cs"/>
          <w:szCs w:val="18"/>
          <w:rtl/>
        </w:rPr>
        <w:t>إلى</w:t>
      </w:r>
      <w:r w:rsidRPr="001B2EDC">
        <w:rPr>
          <w:rFonts w:ascii="Calibri" w:hAnsi="Calibri" w:cs="Calibri"/>
          <w:szCs w:val="18"/>
          <w:rtl/>
        </w:rPr>
        <w:t xml:space="preserve"> </w:t>
      </w:r>
      <w:r w:rsidRPr="001B2EDC">
        <w:rPr>
          <w:rFonts w:ascii="Arial" w:hAnsi="Arial" w:cs="Arial" w:hint="cs"/>
          <w:szCs w:val="18"/>
          <w:rtl/>
        </w:rPr>
        <w:t>آخر</w:t>
      </w:r>
      <w:r w:rsidRPr="001B2EDC">
        <w:rPr>
          <w:rFonts w:ascii="Calibri" w:hAnsi="Calibri" w:cs="Calibri"/>
          <w:szCs w:val="18"/>
          <w:rtl/>
        </w:rPr>
        <w:t xml:space="preserve">. </w:t>
      </w:r>
      <w:r w:rsidRPr="001B2EDC">
        <w:rPr>
          <w:rFonts w:ascii="Arial" w:hAnsi="Arial" w:cs="Arial" w:hint="cs"/>
          <w:szCs w:val="18"/>
          <w:rtl/>
        </w:rPr>
        <w:t>يتم</w:t>
      </w:r>
      <w:r w:rsidRPr="001B2EDC">
        <w:rPr>
          <w:rFonts w:ascii="Calibri" w:hAnsi="Calibri" w:cs="Calibri"/>
          <w:szCs w:val="18"/>
          <w:rtl/>
        </w:rPr>
        <w:t xml:space="preserve"> </w:t>
      </w:r>
      <w:r w:rsidRPr="001B2EDC">
        <w:rPr>
          <w:rFonts w:ascii="Arial" w:hAnsi="Arial" w:cs="Arial" w:hint="cs"/>
          <w:szCs w:val="18"/>
          <w:rtl/>
        </w:rPr>
        <w:t>الإفصاح</w:t>
      </w:r>
      <w:r w:rsidRPr="001B2EDC">
        <w:rPr>
          <w:rFonts w:ascii="Calibri" w:hAnsi="Calibri" w:cs="Calibri"/>
          <w:szCs w:val="18"/>
          <w:rtl/>
        </w:rPr>
        <w:t xml:space="preserve"> </w:t>
      </w:r>
      <w:r w:rsidRPr="001B2EDC">
        <w:rPr>
          <w:rFonts w:ascii="Arial" w:hAnsi="Arial" w:cs="Arial" w:hint="cs"/>
          <w:szCs w:val="18"/>
          <w:rtl/>
        </w:rPr>
        <w:t>عن</w:t>
      </w:r>
      <w:r w:rsidRPr="001B2EDC">
        <w:rPr>
          <w:rFonts w:ascii="Calibri" w:hAnsi="Calibri" w:cs="Calibri"/>
          <w:szCs w:val="18"/>
          <w:rtl/>
        </w:rPr>
        <w:t xml:space="preserve"> </w:t>
      </w:r>
      <w:r w:rsidRPr="001B2EDC">
        <w:rPr>
          <w:rFonts w:ascii="Arial" w:hAnsi="Arial" w:cs="Arial" w:hint="cs"/>
          <w:szCs w:val="18"/>
          <w:rtl/>
        </w:rPr>
        <w:t>جميع</w:t>
      </w:r>
      <w:r w:rsidRPr="001B2EDC">
        <w:rPr>
          <w:rFonts w:ascii="Calibri" w:hAnsi="Calibri" w:cs="Calibri"/>
          <w:szCs w:val="18"/>
          <w:rtl/>
        </w:rPr>
        <w:t xml:space="preserve"> </w:t>
      </w:r>
      <w:r w:rsidRPr="001B2EDC">
        <w:rPr>
          <w:rFonts w:ascii="Arial" w:hAnsi="Arial" w:cs="Arial" w:hint="cs"/>
          <w:szCs w:val="18"/>
          <w:rtl/>
        </w:rPr>
        <w:t>الضرائب</w:t>
      </w:r>
      <w:r w:rsidRPr="001B2EDC">
        <w:rPr>
          <w:rFonts w:ascii="Calibri" w:hAnsi="Calibri" w:cs="Calibri"/>
          <w:szCs w:val="18"/>
          <w:rtl/>
        </w:rPr>
        <w:t xml:space="preserve"> </w:t>
      </w:r>
      <w:r w:rsidRPr="001B2EDC">
        <w:rPr>
          <w:rFonts w:ascii="Arial" w:hAnsi="Arial" w:cs="Arial" w:hint="cs"/>
          <w:szCs w:val="18"/>
          <w:rtl/>
        </w:rPr>
        <w:t>والرسوم</w:t>
      </w:r>
      <w:r w:rsidRPr="001B2EDC">
        <w:rPr>
          <w:rFonts w:ascii="Calibri" w:hAnsi="Calibri" w:cs="Calibri"/>
          <w:szCs w:val="18"/>
          <w:rtl/>
        </w:rPr>
        <w:t xml:space="preserve"> </w:t>
      </w:r>
      <w:r w:rsidRPr="001B2EDC">
        <w:rPr>
          <w:rFonts w:ascii="Arial" w:hAnsi="Arial" w:cs="Arial" w:hint="cs"/>
          <w:szCs w:val="18"/>
          <w:rtl/>
        </w:rPr>
        <w:t>وشروط</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الخاصة</w:t>
      </w:r>
      <w:r w:rsidRPr="001B2EDC">
        <w:rPr>
          <w:rFonts w:ascii="Calibri" w:hAnsi="Calibri" w:cs="Calibri"/>
          <w:szCs w:val="18"/>
          <w:rtl/>
        </w:rPr>
        <w:t xml:space="preserve"> </w:t>
      </w:r>
      <w:r w:rsidRPr="001B2EDC">
        <w:rPr>
          <w:rFonts w:ascii="Arial" w:hAnsi="Arial" w:cs="Arial" w:hint="cs"/>
          <w:szCs w:val="18"/>
          <w:rtl/>
        </w:rPr>
        <w:t>بالبلد</w:t>
      </w:r>
      <w:r w:rsidRPr="001B2EDC">
        <w:rPr>
          <w:rFonts w:ascii="Calibri" w:hAnsi="Calibri" w:cs="Calibri"/>
          <w:szCs w:val="18"/>
          <w:rtl/>
        </w:rPr>
        <w:t xml:space="preserve"> </w:t>
      </w:r>
      <w:r w:rsidRPr="001B2EDC">
        <w:rPr>
          <w:rFonts w:ascii="Arial" w:hAnsi="Arial" w:cs="Arial" w:hint="cs"/>
          <w:szCs w:val="18"/>
          <w:rtl/>
        </w:rPr>
        <w:t>المشمولة</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موقع</w:t>
      </w:r>
      <w:r w:rsidRPr="001B2EDC">
        <w:rPr>
          <w:rFonts w:ascii="Calibri" w:hAnsi="Calibri" w:cs="Calibri"/>
          <w:szCs w:val="18"/>
          <w:rtl/>
        </w:rPr>
        <w:t xml:space="preserve"> </w:t>
      </w:r>
      <w:r w:rsidRPr="001B2EDC">
        <w:rPr>
          <w:rFonts w:ascii="Arial" w:hAnsi="Arial" w:cs="Arial" w:hint="cs"/>
          <w:szCs w:val="18"/>
          <w:rtl/>
        </w:rPr>
        <w:t>الترخيص</w:t>
      </w:r>
      <w:r w:rsidRPr="001B2EDC">
        <w:rPr>
          <w:rFonts w:ascii="Calibri" w:hAnsi="Calibri" w:cs="Calibri"/>
          <w:szCs w:val="18"/>
          <w:rtl/>
        </w:rPr>
        <w:t xml:space="preserve"> </w:t>
      </w:r>
      <w:r w:rsidRPr="001B2EDC">
        <w:rPr>
          <w:rFonts w:ascii="Arial" w:hAnsi="Arial" w:cs="Arial" w:hint="cs"/>
          <w:szCs w:val="18"/>
          <w:rtl/>
        </w:rPr>
        <w:t>المجمع</w:t>
      </w:r>
      <w:r w:rsidRPr="001B2EDC">
        <w:rPr>
          <w:rFonts w:ascii="Calibri" w:hAnsi="Calibri" w:cs="Calibri"/>
          <w:szCs w:val="18"/>
          <w:rtl/>
        </w:rPr>
        <w:t xml:space="preserve"> (</w:t>
      </w:r>
      <w:hyperlink r:id="rId44" w:history="1">
        <w:r w:rsidRPr="001B2EDC">
          <w:rPr>
            <w:rStyle w:val="Hyperlink"/>
            <w:rFonts w:ascii="Calibri" w:hAnsi="Calibri" w:cs="Calibri"/>
            <w:szCs w:val="18"/>
            <w:lang w:bidi=""/>
          </w:rPr>
          <w:t>http://go.microsoft.com/fwlink/?LinkId=690247</w:t>
        </w:r>
      </w:hyperlink>
      <w:r w:rsidRPr="001B2EDC">
        <w:rPr>
          <w:rFonts w:ascii="Calibri" w:hAnsi="Calibri" w:cs="Calibri"/>
          <w:szCs w:val="18"/>
          <w:rtl/>
        </w:rPr>
        <w:t>).</w:t>
      </w:r>
    </w:p>
    <w:p w14:paraId="28DA5EB7" w14:textId="77777777" w:rsidR="005A3788" w:rsidRPr="001B2EDC" w:rsidRDefault="005A3788" w:rsidP="005A3788">
      <w:pPr>
        <w:pStyle w:val="ProductList-Body"/>
        <w:rPr>
          <w:rFonts w:ascii="Calibri" w:hAnsi="Calibri" w:cs="Calibri"/>
          <w:szCs w:val="18"/>
        </w:rPr>
      </w:pPr>
    </w:p>
    <w:p w14:paraId="5C704F78" w14:textId="77777777" w:rsidR="005A3788" w:rsidRPr="001B2EDC" w:rsidRDefault="005A3788" w:rsidP="005A3788">
      <w:pPr>
        <w:pStyle w:val="ProductList-Body"/>
        <w:rPr>
          <w:rFonts w:ascii="Calibri" w:hAnsi="Calibri" w:cs="Calibri"/>
          <w:szCs w:val="18"/>
        </w:rPr>
      </w:pP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يؤدي</w:t>
      </w:r>
      <w:r w:rsidRPr="001B2EDC">
        <w:rPr>
          <w:rFonts w:ascii="Calibri" w:hAnsi="Calibri" w:cs="Calibri"/>
          <w:szCs w:val="18"/>
          <w:rtl/>
        </w:rPr>
        <w:t xml:space="preserve"> </w:t>
      </w:r>
      <w:r w:rsidRPr="001B2EDC">
        <w:rPr>
          <w:rFonts w:ascii="Arial" w:hAnsi="Arial" w:cs="Arial" w:hint="cs"/>
          <w:szCs w:val="18"/>
          <w:rtl/>
        </w:rPr>
        <w:t>تجاوز</w:t>
      </w:r>
      <w:r w:rsidRPr="001B2EDC">
        <w:rPr>
          <w:rFonts w:ascii="Calibri" w:hAnsi="Calibri" w:cs="Calibri"/>
          <w:szCs w:val="18"/>
          <w:rtl/>
        </w:rPr>
        <w:t xml:space="preserve"> </w:t>
      </w:r>
      <w:r w:rsidRPr="001B2EDC">
        <w:rPr>
          <w:rFonts w:ascii="Arial" w:hAnsi="Arial" w:cs="Arial" w:hint="cs"/>
          <w:szCs w:val="18"/>
          <w:rtl/>
        </w:rPr>
        <w:t>القيود</w:t>
      </w:r>
      <w:r w:rsidRPr="001B2EDC">
        <w:rPr>
          <w:rFonts w:ascii="Calibri" w:hAnsi="Calibri" w:cs="Calibri"/>
          <w:szCs w:val="18"/>
          <w:rtl/>
        </w:rPr>
        <w:t xml:space="preserve"> </w:t>
      </w:r>
      <w:r w:rsidRPr="001B2EDC">
        <w:rPr>
          <w:rFonts w:ascii="Arial" w:hAnsi="Arial" w:cs="Arial" w:hint="cs"/>
          <w:szCs w:val="18"/>
          <w:rtl/>
        </w:rPr>
        <w:t>المفروضة</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لخطة</w:t>
      </w:r>
      <w:r w:rsidRPr="001B2EDC">
        <w:rPr>
          <w:rFonts w:ascii="Calibri" w:hAnsi="Calibri" w:cs="Calibri"/>
          <w:szCs w:val="18"/>
          <w:rtl/>
        </w:rPr>
        <w:t xml:space="preserve"> </w:t>
      </w:r>
      <w:r w:rsidRPr="001B2EDC">
        <w:rPr>
          <w:rFonts w:ascii="Arial" w:hAnsi="Arial" w:cs="Arial" w:hint="cs"/>
          <w:szCs w:val="18"/>
          <w:rtl/>
        </w:rPr>
        <w:t>اشتراك</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المعمول</w:t>
      </w:r>
      <w:r w:rsidRPr="001B2EDC">
        <w:rPr>
          <w:rFonts w:ascii="Calibri" w:hAnsi="Calibri" w:cs="Calibri"/>
          <w:szCs w:val="18"/>
          <w:rtl/>
        </w:rPr>
        <w:t xml:space="preserve"> </w:t>
      </w:r>
      <w:r w:rsidRPr="001B2EDC">
        <w:rPr>
          <w:rFonts w:ascii="Arial" w:hAnsi="Arial" w:cs="Arial" w:hint="cs"/>
          <w:szCs w:val="18"/>
          <w:rtl/>
        </w:rPr>
        <w:t>بها</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النحو</w:t>
      </w:r>
      <w:r w:rsidRPr="001B2EDC">
        <w:rPr>
          <w:rFonts w:ascii="Calibri" w:hAnsi="Calibri" w:cs="Calibri"/>
          <w:szCs w:val="18"/>
          <w:rtl/>
        </w:rPr>
        <w:t xml:space="preserve"> </w:t>
      </w:r>
      <w:r w:rsidRPr="001B2EDC">
        <w:rPr>
          <w:rFonts w:ascii="Arial" w:hAnsi="Arial" w:cs="Arial" w:hint="cs"/>
          <w:szCs w:val="18"/>
          <w:rtl/>
        </w:rPr>
        <w:t>الوارد</w:t>
      </w:r>
      <w:r w:rsidRPr="001B2EDC">
        <w:rPr>
          <w:rFonts w:ascii="Calibri" w:hAnsi="Calibri" w:cs="Calibri"/>
          <w:szCs w:val="18"/>
          <w:rtl/>
        </w:rPr>
        <w:t xml:space="preserve"> </w:t>
      </w:r>
      <w:r w:rsidRPr="001B2EDC">
        <w:rPr>
          <w:rFonts w:ascii="Arial" w:hAnsi="Arial" w:cs="Arial" w:hint="cs"/>
          <w:szCs w:val="18"/>
          <w:rtl/>
        </w:rPr>
        <w:t>في</w:t>
      </w:r>
      <w:r w:rsidRPr="001B2EDC">
        <w:rPr>
          <w:rFonts w:ascii="Calibri" w:hAnsi="Calibri" w:cs="Calibri"/>
          <w:szCs w:val="18"/>
          <w:rtl/>
        </w:rPr>
        <w:t xml:space="preserve"> </w:t>
      </w:r>
      <w:r w:rsidRPr="001B2EDC">
        <w:rPr>
          <w:rFonts w:ascii="Arial" w:hAnsi="Arial" w:cs="Arial" w:hint="cs"/>
          <w:szCs w:val="18"/>
          <w:rtl/>
        </w:rPr>
        <w:t>شروط</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إلى</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 xml:space="preserve"> </w:t>
      </w:r>
      <w:r w:rsidRPr="001B2EDC">
        <w:rPr>
          <w:rFonts w:ascii="Arial" w:hAnsi="Arial" w:cs="Arial" w:hint="cs"/>
          <w:szCs w:val="18"/>
          <w:rtl/>
        </w:rPr>
        <w:t>الخدمات</w:t>
      </w:r>
      <w:r w:rsidRPr="001B2EDC">
        <w:rPr>
          <w:rFonts w:ascii="Calibri" w:hAnsi="Calibri" w:cs="Calibri"/>
          <w:szCs w:val="18"/>
          <w:rtl/>
        </w:rPr>
        <w:t>.</w:t>
      </w:r>
      <w:r w:rsidRPr="001B2EDC">
        <w:rPr>
          <w:rFonts w:ascii="Arial" w:hAnsi="Arial" w:cs="Arial" w:hint="cs"/>
          <w:szCs w:val="18"/>
          <w:rtl/>
        </w:rPr>
        <w:t>‬</w:t>
      </w:r>
      <w:r w:rsidRPr="001B2EDC">
        <w:rPr>
          <w:rFonts w:ascii="Calibri" w:hAnsi="Calibri" w:cs="Calibri"/>
          <w:szCs w:val="18"/>
          <w:rtl/>
        </w:rPr>
        <w:t xml:space="preserve"> </w:t>
      </w:r>
      <w:r w:rsidRPr="001B2EDC">
        <w:rPr>
          <w:rFonts w:ascii="Arial" w:hAnsi="Arial" w:cs="Arial" w:hint="cs"/>
          <w:szCs w:val="18"/>
          <w:rtl/>
        </w:rPr>
        <w:t>توفر</w:t>
      </w:r>
      <w:r w:rsidRPr="001B2EDC">
        <w:rPr>
          <w:rFonts w:ascii="Calibri" w:hAnsi="Calibri" w:cs="Calibri"/>
          <w:szCs w:val="18"/>
          <w:rtl/>
        </w:rPr>
        <w:t xml:space="preserve"> </w:t>
      </w:r>
      <w:r w:rsidRPr="001B2EDC">
        <w:rPr>
          <w:rFonts w:ascii="Arial" w:hAnsi="Arial" w:cs="Arial" w:hint="cs"/>
          <w:szCs w:val="18"/>
          <w:rtl/>
        </w:rPr>
        <w:t>شركة</w:t>
      </w:r>
      <w:r w:rsidRPr="001B2EDC">
        <w:rPr>
          <w:rFonts w:ascii="Calibri" w:hAnsi="Calibri" w:cs="Calibri"/>
          <w:szCs w:val="18"/>
          <w:rtl/>
        </w:rPr>
        <w:t xml:space="preserve"> </w:t>
      </w:r>
      <w:r w:rsidRPr="001B2EDC">
        <w:rPr>
          <w:rFonts w:ascii="Calibri" w:hAnsi="Calibri" w:cs="Calibri"/>
          <w:szCs w:val="18"/>
        </w:rPr>
        <w:t>Microsoft</w:t>
      </w:r>
      <w:r w:rsidRPr="001B2EDC">
        <w:rPr>
          <w:rFonts w:ascii="Calibri" w:hAnsi="Calibri" w:cs="Calibri"/>
          <w:szCs w:val="18"/>
          <w:rtl/>
        </w:rPr>
        <w:t xml:space="preserve"> </w:t>
      </w:r>
      <w:r w:rsidRPr="001B2EDC">
        <w:rPr>
          <w:rFonts w:ascii="Arial" w:hAnsi="Arial" w:cs="Arial" w:hint="cs"/>
          <w:szCs w:val="18"/>
          <w:rtl/>
        </w:rPr>
        <w:t>الإشعار</w:t>
      </w:r>
      <w:r w:rsidRPr="001B2EDC">
        <w:rPr>
          <w:rFonts w:ascii="Calibri" w:hAnsi="Calibri" w:cs="Calibri"/>
          <w:szCs w:val="18"/>
          <w:rtl/>
        </w:rPr>
        <w:t xml:space="preserve"> </w:t>
      </w:r>
      <w:r w:rsidRPr="001B2EDC">
        <w:rPr>
          <w:rFonts w:ascii="Arial" w:hAnsi="Arial" w:cs="Arial" w:hint="cs"/>
          <w:szCs w:val="18"/>
          <w:rtl/>
        </w:rPr>
        <w:t>المعقول</w:t>
      </w:r>
      <w:r w:rsidRPr="001B2EDC">
        <w:rPr>
          <w:rFonts w:ascii="Calibri" w:hAnsi="Calibri" w:cs="Calibri"/>
          <w:szCs w:val="18"/>
          <w:rtl/>
        </w:rPr>
        <w:t xml:space="preserve"> </w:t>
      </w:r>
      <w:r w:rsidRPr="001B2EDC">
        <w:rPr>
          <w:rFonts w:ascii="Arial" w:hAnsi="Arial" w:cs="Arial" w:hint="cs"/>
          <w:szCs w:val="18"/>
          <w:rtl/>
        </w:rPr>
        <w:t>قبل</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Arial" w:hAnsi="Arial" w:cs="Arial" w:hint="cs"/>
          <w:szCs w:val="18"/>
          <w:rtl/>
        </w:rPr>
        <w:t>،</w:t>
      </w:r>
      <w:r w:rsidRPr="001B2EDC">
        <w:rPr>
          <w:rFonts w:ascii="Calibri" w:hAnsi="Calibri" w:cs="Calibri"/>
          <w:szCs w:val="18"/>
          <w:rtl/>
        </w:rPr>
        <w:t xml:space="preserve"> </w:t>
      </w:r>
      <w:r w:rsidRPr="001B2EDC">
        <w:rPr>
          <w:rFonts w:ascii="Arial" w:hAnsi="Arial" w:cs="Arial" w:hint="cs"/>
          <w:szCs w:val="18"/>
          <w:rtl/>
        </w:rPr>
        <w:t>ويستطيع</w:t>
      </w:r>
      <w:r w:rsidRPr="001B2EDC">
        <w:rPr>
          <w:rFonts w:ascii="Calibri" w:hAnsi="Calibri" w:cs="Calibri"/>
          <w:szCs w:val="18"/>
          <w:rtl/>
        </w:rPr>
        <w:t xml:space="preserve"> </w:t>
      </w:r>
      <w:r w:rsidRPr="001B2EDC">
        <w:rPr>
          <w:rFonts w:ascii="Arial" w:hAnsi="Arial" w:cs="Arial" w:hint="cs"/>
          <w:szCs w:val="18"/>
          <w:rtl/>
        </w:rPr>
        <w:t>العميل</w:t>
      </w:r>
      <w:r w:rsidRPr="001B2EDC">
        <w:rPr>
          <w:rFonts w:ascii="Calibri" w:hAnsi="Calibri" w:cs="Calibri"/>
          <w:szCs w:val="18"/>
          <w:rtl/>
        </w:rPr>
        <w:t xml:space="preserve"> </w:t>
      </w:r>
      <w:r w:rsidRPr="001B2EDC">
        <w:rPr>
          <w:rFonts w:ascii="Arial" w:hAnsi="Arial" w:cs="Arial" w:hint="cs"/>
          <w:szCs w:val="18"/>
          <w:rtl/>
        </w:rPr>
        <w:t>إجراء</w:t>
      </w:r>
      <w:r w:rsidRPr="001B2EDC">
        <w:rPr>
          <w:rFonts w:ascii="Calibri" w:hAnsi="Calibri" w:cs="Calibri"/>
          <w:szCs w:val="18"/>
          <w:rtl/>
        </w:rPr>
        <w:t xml:space="preserve"> </w:t>
      </w:r>
      <w:r w:rsidRPr="001B2EDC">
        <w:rPr>
          <w:rFonts w:ascii="Arial" w:hAnsi="Arial" w:cs="Arial" w:hint="cs"/>
          <w:szCs w:val="18"/>
          <w:rtl/>
        </w:rPr>
        <w:t>مكالمات</w:t>
      </w:r>
      <w:r w:rsidRPr="001B2EDC">
        <w:rPr>
          <w:rFonts w:ascii="Calibri" w:hAnsi="Calibri" w:cs="Calibri"/>
          <w:szCs w:val="18"/>
          <w:rtl/>
        </w:rPr>
        <w:t xml:space="preserve"> </w:t>
      </w:r>
      <w:r w:rsidRPr="001B2EDC">
        <w:rPr>
          <w:rFonts w:ascii="Arial" w:hAnsi="Arial" w:cs="Arial" w:hint="cs"/>
          <w:szCs w:val="18"/>
          <w:rtl/>
        </w:rPr>
        <w:t>الطوارئ</w:t>
      </w:r>
      <w:r w:rsidRPr="001B2EDC">
        <w:rPr>
          <w:rFonts w:ascii="Calibri" w:hAnsi="Calibri" w:cs="Calibri"/>
          <w:szCs w:val="18"/>
          <w:rtl/>
        </w:rPr>
        <w:t xml:space="preserve"> </w:t>
      </w:r>
      <w:r w:rsidRPr="001B2EDC">
        <w:rPr>
          <w:rFonts w:ascii="Arial" w:hAnsi="Arial" w:cs="Arial" w:hint="cs"/>
          <w:szCs w:val="18"/>
          <w:rtl/>
        </w:rPr>
        <w:t>أثناء</w:t>
      </w:r>
      <w:r w:rsidRPr="001B2EDC">
        <w:rPr>
          <w:rFonts w:ascii="Calibri" w:hAnsi="Calibri" w:cs="Calibri"/>
          <w:szCs w:val="18"/>
          <w:rtl/>
        </w:rPr>
        <w:t xml:space="preserve"> </w:t>
      </w:r>
      <w:r w:rsidRPr="001B2EDC">
        <w:rPr>
          <w:rFonts w:ascii="Arial" w:hAnsi="Arial" w:cs="Arial" w:hint="cs"/>
          <w:szCs w:val="18"/>
          <w:rtl/>
        </w:rPr>
        <w:t>أي</w:t>
      </w:r>
      <w:r w:rsidRPr="001B2EDC">
        <w:rPr>
          <w:rFonts w:ascii="Calibri" w:hAnsi="Calibri" w:cs="Calibri"/>
          <w:szCs w:val="18"/>
          <w:rtl/>
        </w:rPr>
        <w:t xml:space="preserve"> </w:t>
      </w:r>
      <w:r w:rsidRPr="001B2EDC">
        <w:rPr>
          <w:rFonts w:ascii="Arial" w:hAnsi="Arial" w:cs="Arial" w:hint="cs"/>
          <w:szCs w:val="18"/>
          <w:rtl/>
        </w:rPr>
        <w:t>فترة</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w:t>
      </w:r>
    </w:p>
    <w:p w14:paraId="41679E12" w14:textId="77777777" w:rsidR="00F05348" w:rsidRPr="005A3788" w:rsidRDefault="00F05348" w:rsidP="00F05348">
      <w:pPr>
        <w:pStyle w:val="ProductList-Body"/>
        <w:rPr>
          <w:rFonts w:ascii="Calibri" w:hAnsi="Calibri" w:cs="Calibri"/>
          <w:szCs w:val="18"/>
        </w:rPr>
      </w:pPr>
    </w:p>
    <w:p w14:paraId="3F27E80A" w14:textId="77777777" w:rsidR="00F05348" w:rsidRPr="00F431DC" w:rsidRDefault="00F05348" w:rsidP="00F431DC">
      <w:pPr>
        <w:pStyle w:val="ProductList-Body"/>
        <w:tabs>
          <w:tab w:val="clear" w:pos="158"/>
          <w:tab w:val="left" w:pos="360"/>
        </w:tabs>
        <w:rPr>
          <w:b/>
          <w:bCs/>
          <w:color w:val="00188F"/>
          <w:szCs w:val="18"/>
        </w:rPr>
      </w:pPr>
      <w:r w:rsidRPr="00F431DC">
        <w:rPr>
          <w:rFonts w:hint="cs"/>
          <w:b/>
          <w:bCs/>
          <w:color w:val="00188F"/>
          <w:szCs w:val="18"/>
          <w:rtl/>
        </w:rPr>
        <w:t>معلومات</w:t>
      </w:r>
      <w:r w:rsidRPr="00F431DC">
        <w:rPr>
          <w:b/>
          <w:bCs/>
          <w:color w:val="00188F"/>
          <w:szCs w:val="18"/>
          <w:rtl/>
        </w:rPr>
        <w:t xml:space="preserve"> </w:t>
      </w:r>
      <w:r w:rsidRPr="00F431DC">
        <w:rPr>
          <w:rFonts w:hint="cs"/>
          <w:b/>
          <w:bCs/>
          <w:color w:val="00188F"/>
          <w:szCs w:val="18"/>
          <w:rtl/>
        </w:rPr>
        <w:t>مهمة</w:t>
      </w:r>
      <w:r w:rsidRPr="00F431DC">
        <w:rPr>
          <w:b/>
          <w:bCs/>
          <w:color w:val="00188F"/>
          <w:szCs w:val="18"/>
          <w:rtl/>
        </w:rPr>
        <w:t xml:space="preserve"> </w:t>
      </w:r>
      <w:r w:rsidRPr="00F431DC">
        <w:rPr>
          <w:rFonts w:hint="cs"/>
          <w:b/>
          <w:bCs/>
          <w:color w:val="00188F"/>
          <w:szCs w:val="18"/>
          <w:rtl/>
        </w:rPr>
        <w:t>عن</w:t>
      </w:r>
      <w:r w:rsidRPr="00F431DC">
        <w:rPr>
          <w:b/>
          <w:bCs/>
          <w:color w:val="00188F"/>
          <w:szCs w:val="18"/>
          <w:rtl/>
        </w:rPr>
        <w:t xml:space="preserve"> </w:t>
      </w:r>
      <w:r w:rsidRPr="00F431DC">
        <w:rPr>
          <w:rFonts w:hint="cs"/>
          <w:b/>
          <w:bCs/>
          <w:color w:val="00188F"/>
          <w:szCs w:val="18"/>
          <w:rtl/>
        </w:rPr>
        <w:t>خدمات</w:t>
      </w:r>
      <w:r w:rsidRPr="00F431DC">
        <w:rPr>
          <w:b/>
          <w:bCs/>
          <w:color w:val="00188F"/>
          <w:szCs w:val="18"/>
          <w:rtl/>
        </w:rPr>
        <w:t xml:space="preserve"> </w:t>
      </w:r>
      <w:r w:rsidRPr="00F431DC">
        <w:rPr>
          <w:rFonts w:hint="cs"/>
          <w:b/>
          <w:bCs/>
          <w:color w:val="00188F"/>
          <w:szCs w:val="18"/>
          <w:rtl/>
        </w:rPr>
        <w:t>الطوارئ</w:t>
      </w:r>
    </w:p>
    <w:p w14:paraId="78FD96C1"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يُخطر</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لخدمة</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تعمل</w:t>
      </w:r>
      <w:r w:rsidRPr="00D51190">
        <w:rPr>
          <w:rFonts w:ascii="Calibri" w:hAnsi="Calibri" w:cs="Calibri"/>
          <w:szCs w:val="18"/>
          <w:rtl/>
        </w:rPr>
        <w:t xml:space="preserve"> </w:t>
      </w:r>
      <w:r w:rsidRPr="00D51190">
        <w:rPr>
          <w:rFonts w:ascii="Arial" w:hAnsi="Arial" w:cs="Arial" w:hint="cs"/>
          <w:szCs w:val="18"/>
          <w:rtl/>
        </w:rPr>
        <w:t>بشكل</w:t>
      </w:r>
      <w:r w:rsidRPr="00D51190">
        <w:rPr>
          <w:rFonts w:ascii="Calibri" w:hAnsi="Calibri" w:cs="Calibri"/>
          <w:szCs w:val="18"/>
          <w:rtl/>
        </w:rPr>
        <w:t xml:space="preserve"> </w:t>
      </w:r>
      <w:r w:rsidRPr="00D51190">
        <w:rPr>
          <w:rFonts w:ascii="Arial" w:hAnsi="Arial" w:cs="Arial" w:hint="cs"/>
          <w:szCs w:val="18"/>
          <w:rtl/>
        </w:rPr>
        <w:t>مختلف</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الهاتف</w:t>
      </w:r>
      <w:r w:rsidRPr="00D51190">
        <w:rPr>
          <w:rFonts w:ascii="Calibri" w:hAnsi="Calibri" w:cs="Calibri"/>
          <w:szCs w:val="18"/>
          <w:rtl/>
        </w:rPr>
        <w:t xml:space="preserve"> </w:t>
      </w:r>
      <w:r w:rsidRPr="00D51190">
        <w:rPr>
          <w:rFonts w:ascii="Arial" w:hAnsi="Arial" w:cs="Arial" w:hint="cs"/>
          <w:szCs w:val="18"/>
          <w:rtl/>
        </w:rPr>
        <w:t>التقليدية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النواحي</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Calibri" w:hAnsi="Calibri" w:cs="Calibri"/>
          <w:szCs w:val="18"/>
          <w:lang w:bidi=""/>
        </w:rPr>
        <w:t>(</w:t>
      </w:r>
      <w:r w:rsidRPr="00D51190">
        <w:rPr>
          <w:rFonts w:ascii="Calibri" w:hAnsi="Calibri" w:cs="Calibri"/>
        </w:rPr>
        <w:t>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يعرف</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 xml:space="preserve"> </w:t>
      </w:r>
      <w:r w:rsidRPr="00D51190">
        <w:rPr>
          <w:rFonts w:ascii="Arial" w:hAnsi="Arial" w:cs="Arial" w:hint="cs"/>
          <w:szCs w:val="18"/>
          <w:rtl/>
        </w:rPr>
        <w:t>الفعلي</w:t>
      </w:r>
      <w:r w:rsidRPr="00D51190">
        <w:rPr>
          <w:rFonts w:ascii="Calibri" w:hAnsi="Calibri" w:cs="Calibri"/>
          <w:szCs w:val="18"/>
          <w:rtl/>
        </w:rPr>
        <w:t xml:space="preserve"> </w:t>
      </w:r>
      <w:r w:rsidRPr="00D51190">
        <w:rPr>
          <w:rFonts w:ascii="Arial" w:hAnsi="Arial" w:cs="Arial" w:hint="cs"/>
          <w:szCs w:val="18"/>
          <w:rtl/>
        </w:rPr>
        <w:t>للمتصل</w:t>
      </w:r>
      <w:r w:rsidRPr="00D51190">
        <w:rPr>
          <w:rFonts w:ascii="Calibri" w:hAnsi="Calibri" w:cs="Calibri"/>
          <w:szCs w:val="18"/>
          <w:rtl/>
        </w:rPr>
        <w:t xml:space="preserve"> </w:t>
      </w:r>
      <w:r w:rsidRPr="00D51190">
        <w:rPr>
          <w:rFonts w:ascii="Arial" w:hAnsi="Arial" w:cs="Arial" w:hint="cs"/>
          <w:szCs w:val="18"/>
          <w:rtl/>
        </w:rPr>
        <w:t>بخدمات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يؤدي</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اتصالات</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rtl/>
        </w:rPr>
        <w:t>/</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إرسال</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إذا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يكن</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مزودًا</w:t>
      </w:r>
      <w:r w:rsidRPr="00D51190">
        <w:rPr>
          <w:rFonts w:ascii="Calibri" w:hAnsi="Calibri" w:cs="Calibri"/>
          <w:szCs w:val="18"/>
          <w:rtl/>
        </w:rPr>
        <w:t xml:space="preserve"> </w:t>
      </w:r>
      <w:r w:rsidRPr="00D51190">
        <w:rPr>
          <w:rFonts w:ascii="Arial" w:hAnsi="Arial" w:cs="Arial" w:hint="cs"/>
          <w:szCs w:val="18"/>
          <w:rtl/>
        </w:rPr>
        <w:t>بالطاقة،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يعاني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انقطاع</w:t>
      </w:r>
      <w:r w:rsidRPr="00D51190">
        <w:rPr>
          <w:rFonts w:ascii="Calibri" w:hAnsi="Calibri" w:cs="Calibri"/>
          <w:szCs w:val="18"/>
          <w:rtl/>
        </w:rPr>
        <w:t xml:space="preserve"> </w:t>
      </w:r>
      <w:r w:rsidRPr="00D51190">
        <w:rPr>
          <w:rFonts w:ascii="Arial" w:hAnsi="Arial" w:cs="Arial" w:hint="cs"/>
          <w:szCs w:val="18"/>
          <w:rtl/>
        </w:rPr>
        <w:t>التيار</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يمكنه</w:t>
      </w:r>
      <w:r w:rsidRPr="00D51190">
        <w:rPr>
          <w:rFonts w:ascii="Calibri" w:hAnsi="Calibri" w:cs="Calibri"/>
          <w:szCs w:val="18"/>
          <w:rtl/>
        </w:rPr>
        <w:t xml:space="preserve"> </w:t>
      </w:r>
      <w:r w:rsidRPr="00D51190">
        <w:rPr>
          <w:rFonts w:ascii="Arial" w:hAnsi="Arial" w:cs="Arial" w:hint="cs"/>
          <w:szCs w:val="18"/>
          <w:rtl/>
        </w:rPr>
        <w:t>الوصول</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سبب</w:t>
      </w:r>
      <w:r w:rsidRPr="00D51190">
        <w:rPr>
          <w:rFonts w:ascii="Calibri" w:hAnsi="Calibri" w:cs="Calibri"/>
          <w:szCs w:val="18"/>
          <w:rtl/>
        </w:rPr>
        <w:t xml:space="preserve"> </w:t>
      </w:r>
      <w:r w:rsidRPr="00D51190">
        <w:rPr>
          <w:rFonts w:ascii="Arial" w:hAnsi="Arial" w:cs="Arial" w:hint="cs"/>
          <w:szCs w:val="18"/>
          <w:rtl/>
        </w:rPr>
        <w:t>آخر،</w:t>
      </w:r>
      <w:r w:rsidRPr="00D51190">
        <w:rPr>
          <w:rFonts w:ascii="Calibri" w:hAnsi="Calibri" w:cs="Calibri"/>
          <w:szCs w:val="18"/>
          <w:rtl/>
        </w:rPr>
        <w:t xml:space="preserve"> </w:t>
      </w:r>
      <w:r w:rsidRPr="00D51190">
        <w:rPr>
          <w:rFonts w:ascii="Arial" w:hAnsi="Arial" w:cs="Arial" w:hint="cs"/>
          <w:szCs w:val="18"/>
          <w:rtl/>
        </w:rPr>
        <w:t>فلا</w:t>
      </w:r>
      <w:r w:rsidRPr="00D51190">
        <w:rPr>
          <w:rFonts w:ascii="Calibri" w:hAnsi="Calibri" w:cs="Calibri"/>
          <w:szCs w:val="18"/>
          <w:rtl/>
        </w:rPr>
        <w:t xml:space="preserve"> </w:t>
      </w:r>
      <w:r w:rsidRPr="00D51190">
        <w:rPr>
          <w:rFonts w:ascii="Arial" w:hAnsi="Arial" w:cs="Arial" w:hint="cs"/>
          <w:szCs w:val="18"/>
          <w:rtl/>
        </w:rPr>
        <w:t>يمكن</w:t>
      </w:r>
      <w:r w:rsidRPr="00D51190">
        <w:rPr>
          <w:rFonts w:ascii="Calibri" w:hAnsi="Calibri" w:cs="Calibri"/>
          <w:szCs w:val="18"/>
          <w:rtl/>
        </w:rPr>
        <w:t xml:space="preserve"> </w:t>
      </w:r>
      <w:r w:rsidRPr="00D51190">
        <w:rPr>
          <w:rFonts w:ascii="Arial" w:hAnsi="Arial" w:cs="Arial" w:hint="cs"/>
          <w:szCs w:val="18"/>
          <w:rtl/>
        </w:rPr>
        <w:t>للمستخدم</w:t>
      </w:r>
      <w:r w:rsidRPr="00D51190">
        <w:rPr>
          <w:rFonts w:ascii="Calibri" w:hAnsi="Calibri" w:cs="Calibri"/>
          <w:szCs w:val="18"/>
          <w:rtl/>
        </w:rPr>
        <w:t xml:space="preserve"> </w:t>
      </w:r>
      <w:r w:rsidRPr="00D51190">
        <w:rPr>
          <w:rFonts w:ascii="Arial" w:hAnsi="Arial" w:cs="Arial" w:hint="cs"/>
          <w:szCs w:val="18"/>
          <w:rtl/>
        </w:rPr>
        <w:t>إجراء</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بواسطة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رغم</w:t>
      </w:r>
      <w:r w:rsidRPr="00D51190">
        <w:rPr>
          <w:rFonts w:ascii="Calibri" w:hAnsi="Calibri" w:cs="Calibri"/>
          <w:szCs w:val="18"/>
          <w:rtl/>
        </w:rPr>
        <w:t xml:space="preserve"> </w:t>
      </w:r>
      <w:r w:rsidRPr="00D51190">
        <w:rPr>
          <w:rFonts w:ascii="Arial" w:hAnsi="Arial" w:cs="Arial" w:hint="cs"/>
          <w:szCs w:val="18"/>
          <w:rtl/>
        </w:rPr>
        <w:t>إمكانية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العالم</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به</w:t>
      </w:r>
      <w:r w:rsidRPr="00D51190">
        <w:rPr>
          <w:rFonts w:ascii="Calibri" w:hAnsi="Calibri" w:cs="Calibri"/>
          <w:szCs w:val="18"/>
          <w:rtl/>
        </w:rPr>
        <w:t xml:space="preserve"> </w:t>
      </w:r>
      <w:r w:rsidRPr="00D51190">
        <w:rPr>
          <w:rFonts w:ascii="Arial" w:hAnsi="Arial" w:cs="Arial" w:hint="cs"/>
          <w:szCs w:val="18"/>
          <w:rtl/>
        </w:rPr>
        <w:t>اتصال</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إلا</w:t>
      </w:r>
      <w:r w:rsidRPr="00D51190">
        <w:rPr>
          <w:rFonts w:ascii="Calibri" w:hAnsi="Calibri" w:cs="Calibri"/>
          <w:szCs w:val="18"/>
          <w:rtl/>
        </w:rPr>
        <w:t xml:space="preserve"> </w:t>
      </w:r>
      <w:r w:rsidRPr="00D51190">
        <w:rPr>
          <w:rFonts w:ascii="Arial" w:hAnsi="Arial" w:cs="Arial" w:hint="cs"/>
          <w:szCs w:val="18"/>
          <w:rtl/>
        </w:rPr>
        <w:t>أنه</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ألا</w:t>
      </w:r>
      <w:r w:rsidRPr="00D51190">
        <w:rPr>
          <w:rFonts w:ascii="Calibri" w:hAnsi="Calibri" w:cs="Calibri"/>
          <w:szCs w:val="18"/>
          <w:rtl/>
        </w:rPr>
        <w:t xml:space="preserve"> </w:t>
      </w:r>
      <w:r w:rsidRPr="00D51190">
        <w:rPr>
          <w:rFonts w:ascii="Arial" w:hAnsi="Arial" w:cs="Arial" w:hint="cs"/>
          <w:szCs w:val="18"/>
          <w:rtl/>
        </w:rPr>
        <w:t>يُجري</w:t>
      </w:r>
      <w:r w:rsidRPr="00D51190">
        <w:rPr>
          <w:rFonts w:ascii="Calibri" w:hAnsi="Calibri" w:cs="Calibri"/>
          <w:szCs w:val="18"/>
          <w:rtl/>
        </w:rPr>
        <w:t xml:space="preserve"> </w:t>
      </w:r>
      <w:r w:rsidRPr="00D51190">
        <w:rPr>
          <w:rFonts w:ascii="Arial" w:hAnsi="Arial" w:cs="Arial" w:hint="cs"/>
          <w:szCs w:val="18"/>
          <w:rtl/>
        </w:rPr>
        <w:t>المستخدمون</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بلدان</w:t>
      </w:r>
      <w:r w:rsidRPr="00D51190">
        <w:rPr>
          <w:rFonts w:ascii="Calibri" w:hAnsi="Calibri" w:cs="Calibri"/>
          <w:szCs w:val="18"/>
          <w:rtl/>
        </w:rPr>
        <w:t xml:space="preserve"> </w:t>
      </w:r>
      <w:r w:rsidRPr="00D51190">
        <w:rPr>
          <w:rFonts w:ascii="Arial" w:hAnsi="Arial" w:cs="Arial" w:hint="cs"/>
          <w:szCs w:val="18"/>
          <w:rtl/>
        </w:rPr>
        <w:t>إقامتهم؛</w:t>
      </w:r>
      <w:r w:rsidRPr="00D51190">
        <w:rPr>
          <w:rFonts w:ascii="Calibri" w:hAnsi="Calibri" w:cs="Calibri"/>
          <w:szCs w:val="18"/>
          <w:rtl/>
        </w:rPr>
        <w:t xml:space="preserve"> </w:t>
      </w:r>
      <w:r w:rsidRPr="00D51190">
        <w:rPr>
          <w:rFonts w:ascii="Arial" w:hAnsi="Arial" w:cs="Arial" w:hint="cs"/>
          <w:szCs w:val="18"/>
          <w:rtl/>
        </w:rPr>
        <w:t>لأنه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المرجح</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الملائم</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ذلك</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w:t>
      </w:r>
    </w:p>
    <w:p w14:paraId="5C794D19" w14:textId="77777777" w:rsidR="00655958" w:rsidRPr="00891199" w:rsidRDefault="008C60E2"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41" w:name="_Toc472506677"/>
      <w:bookmarkStart w:id="142" w:name="OtherOnlineServices"/>
      <w:r w:rsidRPr="000527D0">
        <w:rPr>
          <w:bCs/>
          <w:szCs w:val="28"/>
          <w:rtl/>
        </w:rPr>
        <w:t>خدمات أخرى عبر الإنترنت</w:t>
      </w:r>
      <w:bookmarkEnd w:id="141"/>
    </w:p>
    <w:p w14:paraId="3BEC5514" w14:textId="77777777" w:rsidR="005374AC" w:rsidRPr="00FF0385" w:rsidRDefault="005374AC" w:rsidP="005374AC">
      <w:pPr>
        <w:pStyle w:val="ProductList-Offering2Heading"/>
        <w:outlineLvl w:val="2"/>
        <w:rPr>
          <w:rFonts w:cs="Calibri"/>
          <w:szCs w:val="28"/>
        </w:rPr>
      </w:pPr>
      <w:bookmarkStart w:id="143" w:name="MicrosoftLearning"/>
      <w:bookmarkStart w:id="144" w:name="MicrosoftPowerBIPro"/>
      <w:bookmarkEnd w:id="142"/>
      <w:r w:rsidRPr="00FF0385">
        <w:rPr>
          <w:rFonts w:cs="Calibri"/>
          <w:szCs w:val="28"/>
          <w:rtl/>
        </w:rPr>
        <w:tab/>
      </w:r>
      <w:bookmarkStart w:id="145" w:name="_Toc465426856"/>
      <w:bookmarkStart w:id="146" w:name="_Toc460240120"/>
      <w:bookmarkStart w:id="147" w:name="_Toc472506678"/>
      <w:bookmarkStart w:id="148" w:name="BingMaps"/>
      <w:r w:rsidRPr="00FF0385">
        <w:rPr>
          <w:rFonts w:cs="Calibri"/>
          <w:szCs w:val="28"/>
        </w:rPr>
        <w:t>Bing Maps Enterprise Platform</w:t>
      </w:r>
      <w:r w:rsidRPr="00FF0385">
        <w:rPr>
          <w:rFonts w:cs="Calibri"/>
          <w:szCs w:val="28"/>
          <w:rtl/>
        </w:rPr>
        <w:t xml:space="preserve"> </w:t>
      </w:r>
      <w:r w:rsidRPr="00FF0385">
        <w:rPr>
          <w:rFonts w:cs="Arial"/>
          <w:szCs w:val="28"/>
          <w:rtl/>
        </w:rPr>
        <w:t>و</w:t>
      </w:r>
      <w:r w:rsidRPr="00FF0385">
        <w:rPr>
          <w:rFonts w:cs="Calibri"/>
          <w:szCs w:val="28"/>
        </w:rPr>
        <w:t>Bing Maps Mobile Asset Management Platform</w:t>
      </w:r>
      <w:bookmarkEnd w:id="145"/>
      <w:bookmarkEnd w:id="146"/>
      <w:bookmarkEnd w:id="147"/>
    </w:p>
    <w:bookmarkEnd w:id="148"/>
    <w:p w14:paraId="7488C0B2"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تراخيص</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اشتراك</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الخدمة</w:t>
      </w:r>
    </w:p>
    <w:p w14:paraId="3D55641A"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يلزم</w:t>
      </w:r>
      <w:r w:rsidRPr="00E04843">
        <w:rPr>
          <w:rFonts w:ascii="Calibri" w:hAnsi="Calibri" w:cs="Calibri"/>
          <w:szCs w:val="18"/>
          <w:rtl/>
        </w:rPr>
        <w:t xml:space="preserve"> </w:t>
      </w:r>
      <w:r w:rsidRPr="00E04843">
        <w:rPr>
          <w:rFonts w:ascii="Arial" w:hAnsi="Arial" w:cs="Arial" w:hint="cs"/>
          <w:szCs w:val="18"/>
          <w:rtl/>
        </w:rPr>
        <w:t>وجود</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خدمة</w:t>
      </w:r>
      <w:r w:rsidRPr="00E04843">
        <w:rPr>
          <w:rFonts w:ascii="Calibri" w:hAnsi="Calibri" w:cs="Calibri"/>
          <w:szCs w:val="18"/>
          <w:rtl/>
        </w:rPr>
        <w:t xml:space="preserve"> </w:t>
      </w:r>
      <w:r w:rsidRPr="00E04843">
        <w:rPr>
          <w:rFonts w:ascii="Arial" w:hAnsi="Arial" w:cs="Arial" w:hint="cs"/>
          <w:szCs w:val="18"/>
          <w:rtl/>
        </w:rPr>
        <w:t>للوصول</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الخدمات</w:t>
      </w:r>
      <w:r w:rsidRPr="00E04843">
        <w:rPr>
          <w:rFonts w:ascii="Calibri" w:hAnsi="Calibri" w:cs="Calibri"/>
          <w:szCs w:val="18"/>
          <w:rtl/>
        </w:rPr>
        <w:t xml:space="preserve"> </w:t>
      </w:r>
      <w:r w:rsidRPr="00E04843">
        <w:rPr>
          <w:rFonts w:ascii="Arial" w:hAnsi="Arial" w:cs="Arial" w:hint="cs"/>
          <w:szCs w:val="18"/>
          <w:rtl/>
        </w:rPr>
        <w:t>عبر</w:t>
      </w:r>
      <w:r w:rsidRPr="00E04843">
        <w:rPr>
          <w:rFonts w:ascii="Calibri" w:hAnsi="Calibri" w:cs="Calibri"/>
          <w:szCs w:val="18"/>
          <w:rtl/>
        </w:rPr>
        <w:t xml:space="preserve"> </w:t>
      </w:r>
      <w:r w:rsidRPr="00E04843">
        <w:rPr>
          <w:rFonts w:ascii="Calibri" w:hAnsi="Calibri" w:cs="Calibri"/>
          <w:szCs w:val="18"/>
        </w:rPr>
        <w:t>Bing Maps Enterprise Platform</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Calibri" w:hAnsi="Calibri" w:cs="Calibri"/>
          <w:szCs w:val="18"/>
        </w:rPr>
        <w:t>Bing Maps Mobile Asset Management Platform</w:t>
      </w:r>
      <w:r w:rsidRPr="00E04843">
        <w:rPr>
          <w:rFonts w:ascii="Calibri" w:hAnsi="Calibri" w:cs="Calibri"/>
          <w:szCs w:val="18"/>
          <w:rtl/>
        </w:rPr>
        <w:t xml:space="preserve">. </w:t>
      </w:r>
      <w:r w:rsidRPr="00E04843">
        <w:rPr>
          <w:rFonts w:ascii="Arial" w:hAnsi="Arial" w:cs="Arial" w:hint="cs"/>
          <w:szCs w:val="18"/>
          <w:rtl/>
        </w:rPr>
        <w:t>يتعين</w:t>
      </w:r>
      <w:r w:rsidRPr="00E04843">
        <w:rPr>
          <w:rFonts w:ascii="Calibri" w:hAnsi="Calibri" w:cs="Calibri"/>
          <w:szCs w:val="18"/>
          <w:rtl/>
        </w:rPr>
        <w:t xml:space="preserve"> </w:t>
      </w:r>
      <w:r w:rsidRPr="00E04843">
        <w:rPr>
          <w:rFonts w:ascii="Arial" w:hAnsi="Arial" w:cs="Arial" w:hint="cs"/>
          <w:szCs w:val="18"/>
          <w:rtl/>
        </w:rPr>
        <w:t>شراء</w:t>
      </w:r>
      <w:r w:rsidRPr="00E04843">
        <w:rPr>
          <w:rFonts w:ascii="Calibri" w:hAnsi="Calibri" w:cs="Calibri"/>
          <w:szCs w:val="18"/>
          <w:rtl/>
        </w:rPr>
        <w:t xml:space="preserve"> </w:t>
      </w:r>
      <w:r w:rsidRPr="00E04843">
        <w:rPr>
          <w:rFonts w:ascii="Arial" w:hAnsi="Arial" w:cs="Arial" w:hint="cs"/>
          <w:szCs w:val="18"/>
          <w:rtl/>
        </w:rPr>
        <w:t>كل</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الخدمة</w:t>
      </w:r>
      <w:r w:rsidRPr="00E04843">
        <w:rPr>
          <w:rFonts w:ascii="Calibri" w:hAnsi="Calibri" w:cs="Calibri"/>
          <w:szCs w:val="18"/>
          <w:rtl/>
        </w:rPr>
        <w:t xml:space="preserve"> </w:t>
      </w:r>
      <w:r w:rsidRPr="00E04843">
        <w:rPr>
          <w:rFonts w:ascii="Arial" w:hAnsi="Arial" w:cs="Arial" w:hint="cs"/>
          <w:szCs w:val="18"/>
          <w:rtl/>
        </w:rPr>
        <w:t>مع</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واحد</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تراخيص</w:t>
      </w:r>
      <w:r w:rsidRPr="00E04843">
        <w:rPr>
          <w:rFonts w:ascii="Calibri" w:hAnsi="Calibri" w:cs="Calibri"/>
          <w:szCs w:val="18"/>
          <w:rtl/>
        </w:rPr>
        <w:t xml:space="preserve"> </w:t>
      </w:r>
      <w:r w:rsidRPr="00E04843">
        <w:rPr>
          <w:rFonts w:ascii="Arial" w:hAnsi="Arial" w:cs="Arial" w:hint="cs"/>
          <w:szCs w:val="18"/>
          <w:rtl/>
        </w:rPr>
        <w:t>الاشتراك</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Arial" w:hAnsi="Arial" w:cs="Arial" w:hint="cs"/>
          <w:szCs w:val="18"/>
          <w:rtl/>
        </w:rPr>
        <w:t>المؤهِّلة</w:t>
      </w:r>
      <w:r w:rsidRPr="00E04843">
        <w:rPr>
          <w:rFonts w:ascii="Calibri" w:hAnsi="Calibri" w:cs="Calibri"/>
          <w:szCs w:val="18"/>
          <w:rtl/>
        </w:rPr>
        <w:t xml:space="preserve"> </w:t>
      </w:r>
      <w:r w:rsidRPr="00E04843">
        <w:rPr>
          <w:rFonts w:ascii="Arial" w:hAnsi="Arial" w:cs="Arial" w:hint="cs"/>
          <w:szCs w:val="18"/>
          <w:rtl/>
        </w:rPr>
        <w:t>التالية</w:t>
      </w:r>
      <w:r w:rsidRPr="00E04843">
        <w:rPr>
          <w:rFonts w:ascii="Calibri" w:hAnsi="Calibri" w:cs="Calibri"/>
          <w:szCs w:val="18"/>
          <w:rtl/>
        </w:rPr>
        <w:t xml:space="preserve">: </w:t>
      </w:r>
    </w:p>
    <w:p w14:paraId="0FEE019B" w14:textId="77777777" w:rsidR="005374AC" w:rsidRPr="00E04843" w:rsidRDefault="005374AC" w:rsidP="005374AC">
      <w:pPr>
        <w:pStyle w:val="ProductList-Body"/>
        <w:numPr>
          <w:ilvl w:val="0"/>
          <w:numId w:val="41"/>
        </w:numPr>
        <w:ind w:left="450" w:hanging="270"/>
        <w:rPr>
          <w:rFonts w:ascii="Calibri" w:hAnsi="Calibri" w:cs="Calibri"/>
          <w:szCs w:val="18"/>
        </w:rPr>
      </w:pPr>
      <w:r w:rsidRPr="00E04843">
        <w:rPr>
          <w:rFonts w:ascii="Arial" w:hAnsi="Arial" w:cs="Arial" w:hint="cs"/>
          <w:szCs w:val="18"/>
          <w:rtl/>
        </w:rPr>
        <w:t>بالنسبة</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خدمة</w:t>
      </w:r>
      <w:r w:rsidRPr="00E04843">
        <w:rPr>
          <w:rFonts w:ascii="Calibri" w:hAnsi="Calibri" w:cs="Calibri"/>
          <w:szCs w:val="18"/>
          <w:rtl/>
        </w:rPr>
        <w:t xml:space="preserve"> </w:t>
      </w:r>
      <w:r w:rsidRPr="00E04843">
        <w:rPr>
          <w:rFonts w:ascii="Calibri" w:hAnsi="Calibri" w:cs="Calibri"/>
          <w:szCs w:val="18"/>
        </w:rPr>
        <w:t>Bing Maps Enterprise Platform</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إما</w:t>
      </w:r>
      <w:r w:rsidRPr="00E04843">
        <w:rPr>
          <w:rFonts w:ascii="Calibri" w:hAnsi="Calibri" w:cs="Calibri"/>
          <w:szCs w:val="18"/>
          <w:rtl/>
        </w:rPr>
        <w:t>:</w:t>
      </w:r>
    </w:p>
    <w:p w14:paraId="38C047B7"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يتوفر</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لوظيفة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لاستخدام</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العام</w:t>
      </w:r>
      <w:r w:rsidRPr="00E04843">
        <w:rPr>
          <w:rFonts w:ascii="Calibri" w:hAnsi="Calibri" w:cs="Calibri"/>
          <w:szCs w:val="18"/>
          <w:rtl/>
        </w:rPr>
        <w:t xml:space="preserve"> </w:t>
      </w:r>
      <w:r w:rsidRPr="00E04843">
        <w:rPr>
          <w:rFonts w:ascii="Arial" w:hAnsi="Arial" w:cs="Arial" w:hint="cs"/>
          <w:szCs w:val="18"/>
          <w:rtl/>
        </w:rPr>
        <w:t>لخرائط</w:t>
      </w:r>
      <w:r w:rsidRPr="00E04843">
        <w:rPr>
          <w:rFonts w:ascii="Calibri" w:hAnsi="Calibri" w:cs="Calibri"/>
          <w:szCs w:val="18"/>
          <w:rtl/>
        </w:rPr>
        <w:t xml:space="preserve"> </w:t>
      </w:r>
      <w:r w:rsidRPr="00E04843">
        <w:rPr>
          <w:rFonts w:ascii="Calibri" w:hAnsi="Calibri" w:cs="Calibri"/>
          <w:szCs w:val="18"/>
        </w:rPr>
        <w:t>Bing</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والمتاح</w:t>
      </w:r>
      <w:r w:rsidRPr="00E04843">
        <w:rPr>
          <w:rFonts w:ascii="Calibri" w:hAnsi="Calibri" w:cs="Calibri"/>
          <w:szCs w:val="18"/>
          <w:rtl/>
        </w:rPr>
        <w:t xml:space="preserve"> </w:t>
      </w:r>
      <w:r w:rsidRPr="00E04843">
        <w:rPr>
          <w:rFonts w:ascii="Arial" w:hAnsi="Arial" w:cs="Arial" w:hint="cs"/>
          <w:szCs w:val="18"/>
          <w:rtl/>
        </w:rPr>
        <w:t>لعدد</w:t>
      </w:r>
      <w:r w:rsidRPr="00E04843">
        <w:rPr>
          <w:rFonts w:ascii="Calibri" w:hAnsi="Calibri" w:cs="Calibri"/>
          <w:szCs w:val="18"/>
          <w:rtl/>
        </w:rPr>
        <w:t xml:space="preserve"> </w:t>
      </w:r>
      <w:r w:rsidRPr="00E04843">
        <w:rPr>
          <w:rFonts w:ascii="Arial" w:hAnsi="Arial" w:cs="Arial" w:hint="cs"/>
          <w:szCs w:val="18"/>
          <w:rtl/>
        </w:rPr>
        <w:t>محدد</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المعاملات</w:t>
      </w:r>
      <w:r w:rsidRPr="00E04843">
        <w:rPr>
          <w:rFonts w:ascii="Calibri" w:hAnsi="Calibri" w:cs="Calibri"/>
          <w:szCs w:val="18"/>
          <w:rtl/>
        </w:rPr>
        <w:t xml:space="preserve"> </w:t>
      </w:r>
      <w:r w:rsidRPr="00E04843">
        <w:rPr>
          <w:rFonts w:ascii="Arial" w:hAnsi="Arial" w:cs="Arial" w:hint="cs"/>
          <w:szCs w:val="18"/>
          <w:rtl/>
        </w:rPr>
        <w:t>القابلة</w:t>
      </w:r>
      <w:r w:rsidRPr="00E04843">
        <w:rPr>
          <w:rFonts w:ascii="Calibri" w:hAnsi="Calibri" w:cs="Calibri"/>
          <w:szCs w:val="18"/>
          <w:rtl/>
        </w:rPr>
        <w:t xml:space="preserve"> </w:t>
      </w:r>
      <w:r w:rsidRPr="00E04843">
        <w:rPr>
          <w:rFonts w:ascii="Arial" w:hAnsi="Arial" w:cs="Arial" w:hint="cs"/>
          <w:szCs w:val="18"/>
          <w:rtl/>
        </w:rPr>
        <w:t>للفوترة</w:t>
      </w:r>
      <w:r w:rsidRPr="00E04843">
        <w:rPr>
          <w:rFonts w:ascii="Calibri" w:hAnsi="Calibri" w:cs="Calibri"/>
          <w:szCs w:val="18"/>
          <w:rtl/>
        </w:rPr>
        <w:t xml:space="preserve"> </w:t>
      </w:r>
      <w:r w:rsidRPr="00E04843">
        <w:rPr>
          <w:rFonts w:ascii="Arial" w:hAnsi="Arial" w:cs="Arial" w:hint="cs"/>
          <w:szCs w:val="18"/>
          <w:rtl/>
        </w:rPr>
        <w:t>للاستخدام</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متوفر</w:t>
      </w:r>
      <w:r w:rsidRPr="00E04843">
        <w:rPr>
          <w:rFonts w:ascii="Calibri" w:hAnsi="Calibri" w:cs="Calibri"/>
          <w:szCs w:val="18"/>
          <w:rtl/>
        </w:rPr>
        <w:t xml:space="preserve"> </w:t>
      </w:r>
      <w:r w:rsidRPr="00E04843">
        <w:rPr>
          <w:rFonts w:ascii="Arial" w:hAnsi="Arial" w:cs="Arial" w:hint="cs"/>
          <w:szCs w:val="18"/>
          <w:rtl/>
        </w:rPr>
        <w:t>بشكل</w:t>
      </w:r>
      <w:r w:rsidRPr="00E04843">
        <w:rPr>
          <w:rFonts w:ascii="Calibri" w:hAnsi="Calibri" w:cs="Calibri"/>
          <w:szCs w:val="18"/>
          <w:rtl/>
        </w:rPr>
        <w:t xml:space="preserve"> </w:t>
      </w:r>
      <w:r w:rsidRPr="00E04843">
        <w:rPr>
          <w:rFonts w:ascii="Arial" w:hAnsi="Arial" w:cs="Arial" w:hint="cs"/>
          <w:szCs w:val="18"/>
          <w:rtl/>
        </w:rPr>
        <w:t>عام</w:t>
      </w:r>
      <w:r w:rsidRPr="00E04843">
        <w:rPr>
          <w:rFonts w:ascii="Calibri" w:hAnsi="Calibri" w:cs="Calibri"/>
          <w:szCs w:val="18"/>
          <w:rtl/>
        </w:rPr>
        <w:t xml:space="preserve"> </w:t>
      </w:r>
      <w:r w:rsidRPr="00E04843">
        <w:rPr>
          <w:rFonts w:ascii="Arial" w:hAnsi="Arial" w:cs="Arial" w:hint="cs"/>
          <w:szCs w:val="18"/>
          <w:rtl/>
        </w:rPr>
        <w:t>دون</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قيود،</w:t>
      </w:r>
      <w:r w:rsidRPr="00E04843">
        <w:rPr>
          <w:rFonts w:ascii="Calibri" w:hAnsi="Calibri" w:cs="Calibri"/>
          <w:szCs w:val="18"/>
          <w:rtl/>
        </w:rPr>
        <w:t xml:space="preserve"> </w:t>
      </w:r>
      <w:r w:rsidRPr="00E04843">
        <w:rPr>
          <w:rFonts w:ascii="Arial" w:hAnsi="Arial" w:cs="Arial" w:hint="cs"/>
          <w:szCs w:val="18"/>
          <w:rtl/>
        </w:rPr>
        <w:t>أو</w:t>
      </w:r>
    </w:p>
    <w:p w14:paraId="438BF7FE"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يتوفر</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لاستخدام</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الداخلي</w:t>
      </w:r>
      <w:r w:rsidRPr="00E04843">
        <w:rPr>
          <w:rFonts w:ascii="Calibri" w:hAnsi="Calibri" w:cs="Calibri"/>
          <w:szCs w:val="18"/>
          <w:rtl/>
        </w:rPr>
        <w:t xml:space="preserve"> </w:t>
      </w:r>
      <w:r w:rsidRPr="00E04843">
        <w:rPr>
          <w:rFonts w:ascii="Arial" w:hAnsi="Arial" w:cs="Arial" w:hint="cs"/>
          <w:szCs w:val="18"/>
          <w:rtl/>
        </w:rPr>
        <w:t>لخرائط</w:t>
      </w:r>
      <w:r w:rsidRPr="00E04843">
        <w:rPr>
          <w:rFonts w:ascii="Calibri" w:hAnsi="Calibri" w:cs="Calibri"/>
          <w:szCs w:val="18"/>
          <w:rtl/>
        </w:rPr>
        <w:t xml:space="preserve"> </w:t>
      </w:r>
      <w:r w:rsidRPr="00E04843">
        <w:rPr>
          <w:rFonts w:ascii="Calibri" w:hAnsi="Calibri" w:cs="Calibri"/>
          <w:szCs w:val="18"/>
        </w:rPr>
        <w:t>Bing</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والمتاحة</w:t>
      </w:r>
      <w:r w:rsidRPr="00E04843">
        <w:rPr>
          <w:rFonts w:ascii="Calibri" w:hAnsi="Calibri" w:cs="Calibri"/>
          <w:szCs w:val="18"/>
          <w:rtl/>
        </w:rPr>
        <w:t xml:space="preserve"> </w:t>
      </w:r>
      <w:r w:rsidRPr="00E04843">
        <w:rPr>
          <w:rFonts w:ascii="Arial" w:hAnsi="Arial" w:cs="Arial" w:hint="cs"/>
          <w:szCs w:val="18"/>
          <w:rtl/>
        </w:rPr>
        <w:t>لعدد</w:t>
      </w:r>
      <w:r w:rsidRPr="00E04843">
        <w:rPr>
          <w:rFonts w:ascii="Calibri" w:hAnsi="Calibri" w:cs="Calibri"/>
          <w:szCs w:val="18"/>
          <w:rtl/>
        </w:rPr>
        <w:t xml:space="preserve"> </w:t>
      </w:r>
      <w:r w:rsidRPr="00E04843">
        <w:rPr>
          <w:rFonts w:ascii="Arial" w:hAnsi="Arial" w:cs="Arial" w:hint="cs"/>
          <w:szCs w:val="18"/>
          <w:rtl/>
        </w:rPr>
        <w:t>محدد</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المعاملات</w:t>
      </w:r>
      <w:r w:rsidRPr="00E04843">
        <w:rPr>
          <w:rFonts w:ascii="Calibri" w:hAnsi="Calibri" w:cs="Calibri"/>
          <w:szCs w:val="18"/>
          <w:rtl/>
        </w:rPr>
        <w:t xml:space="preserve"> </w:t>
      </w:r>
      <w:r w:rsidRPr="00E04843">
        <w:rPr>
          <w:rFonts w:ascii="Arial" w:hAnsi="Arial" w:cs="Arial" w:hint="cs"/>
          <w:szCs w:val="18"/>
          <w:rtl/>
        </w:rPr>
        <w:t>القابلة</w:t>
      </w:r>
      <w:r w:rsidRPr="00E04843">
        <w:rPr>
          <w:rFonts w:ascii="Calibri" w:hAnsi="Calibri" w:cs="Calibri"/>
          <w:szCs w:val="18"/>
          <w:rtl/>
        </w:rPr>
        <w:t xml:space="preserve"> </w:t>
      </w:r>
      <w:r w:rsidRPr="00E04843">
        <w:rPr>
          <w:rFonts w:ascii="Arial" w:hAnsi="Arial" w:cs="Arial" w:hint="cs"/>
          <w:szCs w:val="18"/>
          <w:rtl/>
        </w:rPr>
        <w:t>للفوترة</w:t>
      </w:r>
      <w:r w:rsidRPr="00E04843">
        <w:rPr>
          <w:rFonts w:ascii="Calibri" w:hAnsi="Calibri" w:cs="Calibri"/>
          <w:szCs w:val="18"/>
          <w:rtl/>
        </w:rPr>
        <w:t xml:space="preserve"> </w:t>
      </w:r>
      <w:r w:rsidRPr="00E04843">
        <w:rPr>
          <w:rFonts w:ascii="Arial" w:hAnsi="Arial" w:cs="Arial" w:hint="cs"/>
          <w:szCs w:val="18"/>
          <w:rtl/>
        </w:rPr>
        <w:t>للاستخدام</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داخلي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سبيل</w:t>
      </w:r>
      <w:r w:rsidRPr="00E04843">
        <w:rPr>
          <w:rFonts w:ascii="Calibri" w:hAnsi="Calibri" w:cs="Calibri"/>
          <w:szCs w:val="18"/>
          <w:rtl/>
        </w:rPr>
        <w:t xml:space="preserve"> </w:t>
      </w:r>
      <w:r w:rsidRPr="00E04843">
        <w:rPr>
          <w:rFonts w:ascii="Arial" w:hAnsi="Arial" w:cs="Arial" w:hint="cs"/>
          <w:szCs w:val="18"/>
          <w:rtl/>
        </w:rPr>
        <w:t>المثال،</w:t>
      </w:r>
      <w:r w:rsidRPr="00E04843">
        <w:rPr>
          <w:rFonts w:ascii="Calibri" w:hAnsi="Calibri" w:cs="Calibri"/>
          <w:szCs w:val="18"/>
          <w:rtl/>
        </w:rPr>
        <w:t xml:space="preserve"> </w:t>
      </w:r>
      <w:r w:rsidRPr="00E04843">
        <w:rPr>
          <w:rFonts w:ascii="Arial" w:hAnsi="Arial" w:cs="Arial" w:hint="cs"/>
          <w:szCs w:val="18"/>
          <w:rtl/>
        </w:rPr>
        <w:t>شبكة</w:t>
      </w:r>
      <w:r w:rsidRPr="00E04843">
        <w:rPr>
          <w:rFonts w:ascii="Calibri" w:hAnsi="Calibri" w:cs="Calibri"/>
          <w:szCs w:val="18"/>
          <w:rtl/>
        </w:rPr>
        <w:t xml:space="preserve"> </w:t>
      </w:r>
      <w:r w:rsidRPr="00E04843">
        <w:rPr>
          <w:rFonts w:ascii="Arial" w:hAnsi="Arial" w:cs="Arial" w:hint="cs"/>
          <w:szCs w:val="18"/>
          <w:rtl/>
        </w:rPr>
        <w:t>إنترانت</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شبكة</w:t>
      </w:r>
      <w:r w:rsidRPr="00E04843">
        <w:rPr>
          <w:rFonts w:ascii="Calibri" w:hAnsi="Calibri" w:cs="Calibri"/>
          <w:szCs w:val="18"/>
          <w:rtl/>
        </w:rPr>
        <w:t xml:space="preserve"> </w:t>
      </w:r>
      <w:r w:rsidRPr="00E04843">
        <w:rPr>
          <w:rFonts w:ascii="Arial" w:hAnsi="Arial" w:cs="Arial" w:hint="cs"/>
          <w:szCs w:val="18"/>
          <w:rtl/>
        </w:rPr>
        <w:t>خاصة،</w:t>
      </w:r>
      <w:r w:rsidRPr="00E04843">
        <w:rPr>
          <w:rFonts w:ascii="Calibri" w:hAnsi="Calibri" w:cs="Calibri"/>
          <w:szCs w:val="18"/>
          <w:rtl/>
        </w:rPr>
        <w:t xml:space="preserve"> </w:t>
      </w:r>
      <w:r w:rsidRPr="00E04843">
        <w:rPr>
          <w:rFonts w:ascii="Arial" w:hAnsi="Arial" w:cs="Arial" w:hint="cs"/>
          <w:szCs w:val="18"/>
          <w:rtl/>
        </w:rPr>
        <w:t>أو</w:t>
      </w:r>
    </w:p>
    <w:p w14:paraId="6BB5B42C"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للمستخدم</w:t>
      </w:r>
      <w:r w:rsidRPr="00E04843">
        <w:rPr>
          <w:rFonts w:ascii="Calibri" w:hAnsi="Calibri" w:cs="Calibri"/>
          <w:szCs w:val="18"/>
          <w:rtl/>
        </w:rPr>
        <w:t xml:space="preserve"> </w:t>
      </w:r>
      <w:r w:rsidRPr="00E04843">
        <w:rPr>
          <w:rFonts w:ascii="Arial" w:hAnsi="Arial" w:cs="Arial" w:hint="cs"/>
          <w:szCs w:val="18"/>
          <w:rtl/>
        </w:rPr>
        <w:t>المعروف</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أو</w:t>
      </w:r>
    </w:p>
    <w:p w14:paraId="34CDE137"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للمستخدم</w:t>
      </w:r>
      <w:r w:rsidRPr="00E04843">
        <w:rPr>
          <w:rFonts w:ascii="Calibri" w:hAnsi="Calibri" w:cs="Calibri"/>
          <w:szCs w:val="18"/>
          <w:rtl/>
        </w:rPr>
        <w:t xml:space="preserve"> </w:t>
      </w:r>
      <w:r w:rsidRPr="00E04843">
        <w:rPr>
          <w:rFonts w:ascii="Arial" w:hAnsi="Arial" w:cs="Arial" w:hint="cs"/>
          <w:szCs w:val="18"/>
          <w:rtl/>
        </w:rPr>
        <w:t>المعروف</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Calibri" w:hAnsi="Calibri" w:cs="Calibri"/>
          <w:szCs w:val="18"/>
        </w:rPr>
        <w:t>Bing Maps Light</w:t>
      </w:r>
      <w:r w:rsidRPr="00E04843">
        <w:rPr>
          <w:rFonts w:ascii="Calibri" w:hAnsi="Calibri" w:cs="Calibri"/>
          <w:szCs w:val="18"/>
          <w:rtl/>
        </w:rPr>
        <w:t>.</w:t>
      </w:r>
    </w:p>
    <w:p w14:paraId="5945BDBE" w14:textId="77777777" w:rsidR="005374AC" w:rsidRPr="00E04843" w:rsidRDefault="005374AC" w:rsidP="005374AC">
      <w:pPr>
        <w:pStyle w:val="ProductList-Body"/>
        <w:numPr>
          <w:ilvl w:val="0"/>
          <w:numId w:val="20"/>
        </w:numPr>
        <w:spacing w:before="40"/>
        <w:ind w:left="450" w:hanging="270"/>
        <w:rPr>
          <w:rFonts w:ascii="Calibri" w:hAnsi="Calibri" w:cs="Calibri"/>
          <w:szCs w:val="18"/>
        </w:rPr>
      </w:pPr>
      <w:r w:rsidRPr="00E04843">
        <w:rPr>
          <w:rFonts w:ascii="Arial" w:hAnsi="Arial" w:cs="Arial" w:hint="cs"/>
          <w:szCs w:val="18"/>
          <w:rtl/>
        </w:rPr>
        <w:t>بالنسبة</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خدمة</w:t>
      </w:r>
      <w:r w:rsidRPr="00E04843">
        <w:rPr>
          <w:rFonts w:ascii="Calibri" w:hAnsi="Calibri" w:cs="Calibri"/>
          <w:szCs w:val="18"/>
          <w:rtl/>
        </w:rPr>
        <w:t xml:space="preserve"> </w:t>
      </w:r>
      <w:r w:rsidRPr="00E04843">
        <w:rPr>
          <w:rFonts w:ascii="Calibri" w:hAnsi="Calibri" w:cs="Calibri"/>
          <w:szCs w:val="18"/>
        </w:rPr>
        <w:t>Bing Maps Mobile Asset Management Platform</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لكل</w:t>
      </w:r>
      <w:r w:rsidRPr="00E04843">
        <w:rPr>
          <w:rFonts w:ascii="Calibri" w:hAnsi="Calibri" w:cs="Calibri"/>
          <w:szCs w:val="18"/>
          <w:rtl/>
        </w:rPr>
        <w:t xml:space="preserve"> </w:t>
      </w:r>
      <w:r w:rsidRPr="00E04843">
        <w:rPr>
          <w:rFonts w:ascii="Arial" w:hAnsi="Arial" w:cs="Arial" w:hint="cs"/>
          <w:szCs w:val="18"/>
          <w:rtl/>
        </w:rPr>
        <w:t>أصل،</w:t>
      </w:r>
      <w:r w:rsidRPr="00E04843">
        <w:rPr>
          <w:rFonts w:ascii="Calibri" w:hAnsi="Calibri" w:cs="Calibri"/>
          <w:szCs w:val="18"/>
          <w:rtl/>
        </w:rPr>
        <w:t xml:space="preserve"> </w:t>
      </w:r>
      <w:r w:rsidRPr="00E04843">
        <w:rPr>
          <w:rFonts w:ascii="Arial" w:hAnsi="Arial" w:cs="Arial" w:hint="cs"/>
          <w:szCs w:val="18"/>
          <w:rtl/>
        </w:rPr>
        <w:t>إما</w:t>
      </w:r>
      <w:r w:rsidRPr="00E04843">
        <w:rPr>
          <w:rFonts w:ascii="Calibri" w:hAnsi="Calibri" w:cs="Calibri"/>
          <w:szCs w:val="18"/>
          <w:rtl/>
        </w:rPr>
        <w:t>:</w:t>
      </w:r>
    </w:p>
    <w:p w14:paraId="638CF5CB" w14:textId="77777777" w:rsidR="005374AC" w:rsidRPr="00E04843" w:rsidRDefault="005374AC" w:rsidP="005374AC">
      <w:pPr>
        <w:pStyle w:val="ProductList-Body"/>
        <w:numPr>
          <w:ilvl w:val="1"/>
          <w:numId w:val="20"/>
        </w:numPr>
        <w:spacing w:before="40"/>
        <w:ind w:left="810" w:hanging="270"/>
        <w:rPr>
          <w:rFonts w:ascii="Calibri" w:hAnsi="Calibri" w:cs="Calibri"/>
          <w:szCs w:val="18"/>
        </w:rPr>
      </w:pPr>
      <w:r w:rsidRPr="00E04843">
        <w:rPr>
          <w:rFonts w:ascii="Arial" w:hAnsi="Arial" w:cs="Arial" w:hint="cs"/>
          <w:szCs w:val="18"/>
          <w:rtl/>
        </w:rPr>
        <w:t>إدارة</w:t>
      </w:r>
      <w:r w:rsidRPr="00E04843">
        <w:rPr>
          <w:rFonts w:ascii="Calibri" w:hAnsi="Calibri" w:cs="Calibri"/>
          <w:szCs w:val="18"/>
          <w:rtl/>
        </w:rPr>
        <w:t xml:space="preserve"> </w:t>
      </w:r>
      <w:r w:rsidRPr="00E04843">
        <w:rPr>
          <w:rFonts w:ascii="Arial" w:hAnsi="Arial" w:cs="Arial" w:hint="cs"/>
          <w:szCs w:val="18"/>
          <w:rtl/>
        </w:rPr>
        <w:t>أصول</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الوظيفة</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Calibri" w:hAnsi="Calibri" w:cs="Calibri"/>
          <w:szCs w:val="18"/>
        </w:rPr>
        <w:t>North America</w:t>
      </w:r>
    </w:p>
    <w:p w14:paraId="31BE496F" w14:textId="77777777" w:rsidR="005374AC" w:rsidRPr="00E04843" w:rsidRDefault="005374AC" w:rsidP="005374AC">
      <w:pPr>
        <w:pStyle w:val="ProductList-Body"/>
        <w:numPr>
          <w:ilvl w:val="1"/>
          <w:numId w:val="20"/>
        </w:numPr>
        <w:spacing w:before="40"/>
        <w:ind w:left="810" w:hanging="270"/>
        <w:rPr>
          <w:rFonts w:ascii="Calibri" w:hAnsi="Calibri" w:cs="Calibri"/>
          <w:szCs w:val="18"/>
        </w:rPr>
      </w:pPr>
      <w:r w:rsidRPr="00E04843">
        <w:rPr>
          <w:rFonts w:ascii="Arial" w:hAnsi="Arial" w:cs="Arial" w:hint="cs"/>
          <w:szCs w:val="18"/>
          <w:rtl/>
        </w:rPr>
        <w:t>إدارة</w:t>
      </w:r>
      <w:r w:rsidRPr="00E04843">
        <w:rPr>
          <w:rFonts w:ascii="Calibri" w:hAnsi="Calibri" w:cs="Calibri"/>
          <w:szCs w:val="18"/>
          <w:rtl/>
        </w:rPr>
        <w:t xml:space="preserve"> </w:t>
      </w:r>
      <w:r w:rsidRPr="00E04843">
        <w:rPr>
          <w:rFonts w:ascii="Arial" w:hAnsi="Arial" w:cs="Arial" w:hint="cs"/>
          <w:szCs w:val="18"/>
          <w:rtl/>
        </w:rPr>
        <w:t>أصول</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الوظيفة</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Calibri" w:hAnsi="Calibri" w:cs="Calibri"/>
          <w:szCs w:val="18"/>
        </w:rPr>
        <w:t>Europe</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أو</w:t>
      </w:r>
    </w:p>
    <w:p w14:paraId="6C13F53F" w14:textId="77777777" w:rsidR="005374AC" w:rsidRPr="00E04843" w:rsidRDefault="005374AC" w:rsidP="005374AC">
      <w:pPr>
        <w:pStyle w:val="ProductList-Body"/>
        <w:numPr>
          <w:ilvl w:val="1"/>
          <w:numId w:val="20"/>
        </w:numPr>
        <w:spacing w:before="40"/>
        <w:ind w:left="810" w:hanging="270"/>
        <w:rPr>
          <w:rFonts w:ascii="Calibri" w:hAnsi="Calibri" w:cs="Calibri"/>
          <w:szCs w:val="18"/>
        </w:rPr>
      </w:pPr>
      <w:r w:rsidRPr="00E04843">
        <w:rPr>
          <w:rFonts w:ascii="Arial" w:hAnsi="Arial" w:cs="Arial" w:hint="cs"/>
          <w:szCs w:val="18"/>
          <w:rtl/>
        </w:rPr>
        <w:t>إدارة</w:t>
      </w:r>
      <w:r w:rsidRPr="00E04843">
        <w:rPr>
          <w:rFonts w:ascii="Calibri" w:hAnsi="Calibri" w:cs="Calibri"/>
          <w:szCs w:val="18"/>
          <w:rtl/>
        </w:rPr>
        <w:t xml:space="preserve"> </w:t>
      </w:r>
      <w:r w:rsidRPr="00E04843">
        <w:rPr>
          <w:rFonts w:ascii="Arial" w:hAnsi="Arial" w:cs="Arial" w:hint="cs"/>
          <w:szCs w:val="18"/>
          <w:rtl/>
        </w:rPr>
        <w:t>أصول</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الوظيفة</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Calibri" w:hAnsi="Calibri" w:cs="Calibri"/>
          <w:szCs w:val="18"/>
        </w:rPr>
        <w:t>Rest of World</w:t>
      </w:r>
    </w:p>
    <w:p w14:paraId="54B46E7E" w14:textId="77777777" w:rsidR="005374AC" w:rsidRPr="00E04843" w:rsidRDefault="005374AC" w:rsidP="005374AC">
      <w:pPr>
        <w:pStyle w:val="ProductList-Body"/>
        <w:rPr>
          <w:rFonts w:ascii="Calibri" w:hAnsi="Calibri" w:cs="Calibri"/>
          <w:szCs w:val="18"/>
        </w:rPr>
      </w:pPr>
    </w:p>
    <w:p w14:paraId="28FFB450"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تراخيص</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الاشتراك</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الإضافية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لترخيص</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الاشتراك</w:t>
      </w:r>
      <w:r w:rsidRPr="00F043E0">
        <w:rPr>
          <w:rFonts w:ascii="Calibri" w:hAnsi="Calibri" w:cs="Calibri"/>
          <w:b/>
          <w:bCs/>
          <w:color w:val="00188F"/>
          <w:szCs w:val="18"/>
          <w:rtl/>
        </w:rPr>
        <w:t xml:space="preserve"> </w:t>
      </w:r>
      <w:r w:rsidRPr="00F043E0">
        <w:rPr>
          <w:rFonts w:ascii="Arial" w:hAnsi="Arial" w:cs="Arial" w:hint="cs"/>
          <w:b/>
          <w:bCs/>
          <w:color w:val="00188F"/>
          <w:szCs w:val="18"/>
          <w:rtl/>
        </w:rPr>
        <w:t>في</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خدمة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نظام</w:t>
      </w:r>
      <w:r w:rsidRPr="00F043E0">
        <w:rPr>
          <w:rFonts w:ascii="Calibri" w:hAnsi="Calibri" w:cs="Calibri"/>
          <w:b/>
          <w:bCs/>
          <w:color w:val="00188F"/>
          <w:szCs w:val="18"/>
          <w:rtl/>
        </w:rPr>
        <w:t xml:space="preserve"> </w:t>
      </w:r>
      <w:r w:rsidRPr="00F043E0">
        <w:rPr>
          <w:rFonts w:ascii="Calibri" w:hAnsi="Calibri" w:cs="Calibri"/>
          <w:b/>
          <w:bCs/>
          <w:color w:val="00188F"/>
          <w:szCs w:val="18"/>
        </w:rPr>
        <w:t>Bing Maps Mobile Asset Management</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الأساسي</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المؤهِّل</w:t>
      </w:r>
    </w:p>
    <w:p w14:paraId="74B5210C"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بالنسبة</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Calibri" w:hAnsi="Calibri" w:cs="Calibri"/>
          <w:szCs w:val="18"/>
        </w:rPr>
        <w:t>Bing Maps Mobile Asset Management</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يلزم</w:t>
      </w:r>
      <w:r w:rsidRPr="00E04843">
        <w:rPr>
          <w:rFonts w:ascii="Calibri" w:hAnsi="Calibri" w:cs="Calibri"/>
          <w:szCs w:val="18"/>
          <w:rtl/>
        </w:rPr>
        <w:t xml:space="preserve"> </w:t>
      </w:r>
      <w:r w:rsidRPr="00E04843">
        <w:rPr>
          <w:rFonts w:ascii="Arial" w:hAnsi="Arial" w:cs="Arial" w:hint="cs"/>
          <w:szCs w:val="18"/>
          <w:rtl/>
        </w:rPr>
        <w:t>توفر</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إضافي</w:t>
      </w:r>
      <w:r w:rsidRPr="00E04843">
        <w:rPr>
          <w:rFonts w:ascii="Calibri" w:hAnsi="Calibri" w:cs="Calibri"/>
          <w:szCs w:val="18"/>
          <w:rtl/>
        </w:rPr>
        <w:t xml:space="preserve"> </w:t>
      </w:r>
      <w:r w:rsidRPr="00E04843">
        <w:rPr>
          <w:rFonts w:ascii="Arial" w:hAnsi="Arial" w:cs="Arial" w:hint="cs"/>
          <w:szCs w:val="18"/>
          <w:rtl/>
        </w:rPr>
        <w:t>لكل</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الأصول</w:t>
      </w:r>
      <w:r w:rsidRPr="00E04843">
        <w:rPr>
          <w:rFonts w:ascii="Calibri" w:hAnsi="Calibri" w:cs="Calibri"/>
          <w:szCs w:val="18"/>
          <w:rtl/>
        </w:rPr>
        <w:t xml:space="preserve"> </w:t>
      </w:r>
      <w:r w:rsidRPr="00E04843">
        <w:rPr>
          <w:rFonts w:ascii="Arial" w:hAnsi="Arial" w:cs="Arial" w:hint="cs"/>
          <w:szCs w:val="18"/>
          <w:rtl/>
        </w:rPr>
        <w:t>المتتبعة</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فيها</w:t>
      </w:r>
      <w:r w:rsidRPr="00E04843">
        <w:rPr>
          <w:rFonts w:ascii="Calibri" w:hAnsi="Calibri" w:cs="Calibri"/>
          <w:szCs w:val="18"/>
          <w:rtl/>
        </w:rPr>
        <w:t xml:space="preserve"> </w:t>
      </w:r>
      <w:r w:rsidRPr="00E04843">
        <w:rPr>
          <w:rFonts w:ascii="Arial" w:hAnsi="Arial" w:cs="Arial" w:hint="cs"/>
          <w:szCs w:val="18"/>
          <w:rtl/>
        </w:rPr>
        <w:t>مراقبة</w:t>
      </w:r>
      <w:r w:rsidRPr="00E04843">
        <w:rPr>
          <w:rFonts w:ascii="Calibri" w:hAnsi="Calibri" w:cs="Calibri"/>
          <w:szCs w:val="18"/>
          <w:rtl/>
        </w:rPr>
        <w:t xml:space="preserve"> </w:t>
      </w:r>
      <w:r w:rsidRPr="00E04843">
        <w:rPr>
          <w:rFonts w:ascii="Arial" w:hAnsi="Arial" w:cs="Arial" w:hint="cs"/>
          <w:szCs w:val="18"/>
          <w:rtl/>
        </w:rPr>
        <w:t>نظام</w:t>
      </w:r>
      <w:r w:rsidRPr="00E04843">
        <w:rPr>
          <w:rFonts w:ascii="Calibri" w:hAnsi="Calibri" w:cs="Calibri"/>
          <w:szCs w:val="18"/>
          <w:rtl/>
        </w:rPr>
        <w:t xml:space="preserve"> </w:t>
      </w:r>
      <w:r w:rsidRPr="00E04843">
        <w:rPr>
          <w:rFonts w:ascii="Arial" w:hAnsi="Arial" w:cs="Arial" w:hint="cs"/>
          <w:szCs w:val="18"/>
          <w:rtl/>
        </w:rPr>
        <w:t>تحديد</w:t>
      </w:r>
      <w:r w:rsidRPr="00E04843">
        <w:rPr>
          <w:rFonts w:ascii="Calibri" w:hAnsi="Calibri" w:cs="Calibri"/>
          <w:szCs w:val="18"/>
          <w:rtl/>
        </w:rPr>
        <w:t xml:space="preserve"> </w:t>
      </w:r>
      <w:r w:rsidRPr="00E04843">
        <w:rPr>
          <w:rFonts w:ascii="Arial" w:hAnsi="Arial" w:cs="Arial" w:hint="cs"/>
          <w:szCs w:val="18"/>
          <w:rtl/>
        </w:rPr>
        <w:t>المواقع</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غيره</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أنظمة</w:t>
      </w:r>
      <w:r w:rsidRPr="00E04843">
        <w:rPr>
          <w:rFonts w:ascii="Calibri" w:hAnsi="Calibri" w:cs="Calibri"/>
          <w:szCs w:val="18"/>
          <w:rtl/>
        </w:rPr>
        <w:t xml:space="preserve"> </w:t>
      </w:r>
      <w:r w:rsidRPr="00E04843">
        <w:rPr>
          <w:rFonts w:ascii="Arial" w:hAnsi="Arial" w:cs="Arial" w:hint="cs"/>
          <w:szCs w:val="18"/>
          <w:rtl/>
        </w:rPr>
        <w:t>تحديد</w:t>
      </w:r>
      <w:r w:rsidRPr="00E04843">
        <w:rPr>
          <w:rFonts w:ascii="Calibri" w:hAnsi="Calibri" w:cs="Calibri"/>
          <w:szCs w:val="18"/>
          <w:rtl/>
        </w:rPr>
        <w:t xml:space="preserve"> </w:t>
      </w:r>
      <w:r w:rsidRPr="00E04843">
        <w:rPr>
          <w:rFonts w:ascii="Arial" w:hAnsi="Arial" w:cs="Arial" w:hint="cs"/>
          <w:szCs w:val="18"/>
          <w:rtl/>
        </w:rPr>
        <w:t>المواضع</w:t>
      </w:r>
      <w:r w:rsidRPr="00E04843">
        <w:rPr>
          <w:rFonts w:ascii="Calibri" w:hAnsi="Calibri" w:cs="Calibri"/>
          <w:szCs w:val="18"/>
          <w:rtl/>
        </w:rPr>
        <w:t xml:space="preserve"> </w:t>
      </w:r>
      <w:r w:rsidRPr="00E04843">
        <w:rPr>
          <w:rFonts w:ascii="Arial" w:hAnsi="Arial" w:cs="Arial" w:hint="cs"/>
          <w:szCs w:val="18"/>
          <w:rtl/>
        </w:rPr>
        <w:t>المستندة</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أدوات</w:t>
      </w:r>
      <w:r w:rsidRPr="00E04843">
        <w:rPr>
          <w:rFonts w:ascii="Calibri" w:hAnsi="Calibri" w:cs="Calibri"/>
          <w:szCs w:val="18"/>
          <w:rtl/>
        </w:rPr>
        <w:t xml:space="preserve"> </w:t>
      </w:r>
      <w:r w:rsidRPr="00E04843">
        <w:rPr>
          <w:rFonts w:ascii="Arial" w:hAnsi="Arial" w:cs="Arial" w:hint="cs"/>
          <w:szCs w:val="18"/>
          <w:rtl/>
        </w:rPr>
        <w:t>استشعار</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عرضها</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ترميزها</w:t>
      </w:r>
      <w:r w:rsidRPr="00E04843">
        <w:rPr>
          <w:rFonts w:ascii="Calibri" w:hAnsi="Calibri" w:cs="Calibri"/>
          <w:szCs w:val="18"/>
          <w:rtl/>
        </w:rPr>
        <w:t xml:space="preserve"> </w:t>
      </w:r>
      <w:r w:rsidRPr="00E04843">
        <w:rPr>
          <w:rFonts w:ascii="Arial" w:hAnsi="Arial" w:cs="Arial" w:hint="cs"/>
          <w:szCs w:val="18"/>
          <w:rtl/>
        </w:rPr>
        <w:t>ترميزًا</w:t>
      </w:r>
      <w:r w:rsidRPr="00E04843">
        <w:rPr>
          <w:rFonts w:ascii="Calibri" w:hAnsi="Calibri" w:cs="Calibri"/>
          <w:szCs w:val="18"/>
          <w:rtl/>
        </w:rPr>
        <w:t xml:space="preserve"> </w:t>
      </w:r>
      <w:r w:rsidRPr="00E04843">
        <w:rPr>
          <w:rFonts w:ascii="Arial" w:hAnsi="Arial" w:cs="Arial" w:hint="cs"/>
          <w:szCs w:val="18"/>
          <w:rtl/>
        </w:rPr>
        <w:t>جغرافيًا</w:t>
      </w:r>
      <w:r w:rsidRPr="00E04843">
        <w:rPr>
          <w:rFonts w:ascii="Calibri" w:hAnsi="Calibri" w:cs="Calibri"/>
          <w:szCs w:val="18"/>
          <w:rtl/>
        </w:rPr>
        <w:t xml:space="preserve"> </w:t>
      </w:r>
      <w:r w:rsidRPr="00E04843">
        <w:rPr>
          <w:rFonts w:ascii="Arial" w:hAnsi="Arial" w:cs="Arial" w:hint="cs"/>
          <w:szCs w:val="18"/>
          <w:rtl/>
        </w:rPr>
        <w:t>معاكسًا</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استخدامها</w:t>
      </w:r>
      <w:r w:rsidRPr="00E04843">
        <w:rPr>
          <w:rFonts w:ascii="Calibri" w:hAnsi="Calibri" w:cs="Calibri"/>
          <w:szCs w:val="18"/>
          <w:rtl/>
        </w:rPr>
        <w:t xml:space="preserve"> </w:t>
      </w:r>
      <w:r w:rsidRPr="00E04843">
        <w:rPr>
          <w:rFonts w:ascii="Arial" w:hAnsi="Arial" w:cs="Arial" w:hint="cs"/>
          <w:szCs w:val="18"/>
          <w:rtl/>
        </w:rPr>
        <w:t>لإجراء</w:t>
      </w:r>
      <w:r w:rsidRPr="00E04843">
        <w:rPr>
          <w:rFonts w:ascii="Calibri" w:hAnsi="Calibri" w:cs="Calibri"/>
          <w:szCs w:val="18"/>
          <w:rtl/>
        </w:rPr>
        <w:t xml:space="preserve"> </w:t>
      </w:r>
      <w:r w:rsidRPr="00E04843">
        <w:rPr>
          <w:rFonts w:ascii="Arial" w:hAnsi="Arial" w:cs="Arial" w:hint="cs"/>
          <w:szCs w:val="18"/>
          <w:rtl/>
        </w:rPr>
        <w:t>العمليات</w:t>
      </w:r>
      <w:r w:rsidRPr="00E04843">
        <w:rPr>
          <w:rFonts w:ascii="Calibri" w:hAnsi="Calibri" w:cs="Calibri"/>
          <w:szCs w:val="18"/>
          <w:rtl/>
        </w:rPr>
        <w:t xml:space="preserve"> </w:t>
      </w:r>
      <w:r w:rsidRPr="00E04843">
        <w:rPr>
          <w:rFonts w:ascii="Arial" w:hAnsi="Arial" w:cs="Arial" w:hint="cs"/>
          <w:szCs w:val="18"/>
          <w:rtl/>
        </w:rPr>
        <w:t>الحسابية</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خلال</w:t>
      </w:r>
      <w:r w:rsidRPr="00E04843">
        <w:rPr>
          <w:rFonts w:ascii="Calibri" w:hAnsi="Calibri" w:cs="Calibri"/>
          <w:szCs w:val="18"/>
          <w:rtl/>
        </w:rPr>
        <w:t xml:space="preserve"> </w:t>
      </w:r>
      <w:r w:rsidRPr="00E04843">
        <w:rPr>
          <w:rFonts w:ascii="Arial" w:hAnsi="Arial" w:cs="Arial" w:hint="cs"/>
          <w:szCs w:val="18"/>
          <w:rtl/>
        </w:rPr>
        <w:t>نظام</w:t>
      </w:r>
      <w:r w:rsidRPr="00E04843">
        <w:rPr>
          <w:rFonts w:ascii="Calibri" w:hAnsi="Calibri" w:cs="Calibri"/>
          <w:szCs w:val="18"/>
          <w:rtl/>
        </w:rPr>
        <w:t xml:space="preserve"> </w:t>
      </w:r>
      <w:r w:rsidRPr="00E04843">
        <w:rPr>
          <w:rFonts w:ascii="Calibri" w:hAnsi="Calibri" w:cs="Calibri"/>
          <w:szCs w:val="18"/>
        </w:rPr>
        <w:t>Bing Maps Mobile Asset Management</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يشير</w:t>
      </w:r>
      <w:r w:rsidRPr="00E04843">
        <w:rPr>
          <w:rFonts w:ascii="Calibri" w:hAnsi="Calibri" w:cs="Calibri"/>
          <w:szCs w:val="18"/>
          <w:rtl/>
        </w:rPr>
        <w:t xml:space="preserve"> </w:t>
      </w:r>
      <w:r w:rsidRPr="00E04843">
        <w:rPr>
          <w:rFonts w:ascii="Arial" w:hAnsi="Arial" w:cs="Arial" w:hint="cs"/>
          <w:szCs w:val="18"/>
          <w:rtl/>
        </w:rPr>
        <w:t>المصطلح</w:t>
      </w:r>
      <w:r w:rsidRPr="00E04843">
        <w:rPr>
          <w:rFonts w:ascii="Calibri" w:hAnsi="Calibri" w:cs="Calibri"/>
          <w:szCs w:val="18"/>
          <w:rtl/>
        </w:rPr>
        <w:t xml:space="preserve"> "</w:t>
      </w:r>
      <w:r w:rsidRPr="00E04843">
        <w:rPr>
          <w:rFonts w:ascii="Arial" w:hAnsi="Arial" w:cs="Arial" w:hint="cs"/>
          <w:szCs w:val="18"/>
          <w:rtl/>
        </w:rPr>
        <w:t>أصل</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مركبة</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جهاز</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كائن</w:t>
      </w:r>
      <w:r w:rsidRPr="00E04843">
        <w:rPr>
          <w:rFonts w:ascii="Calibri" w:hAnsi="Calibri" w:cs="Calibri"/>
          <w:szCs w:val="18"/>
          <w:rtl/>
        </w:rPr>
        <w:t xml:space="preserve"> </w:t>
      </w:r>
      <w:r w:rsidRPr="00E04843">
        <w:rPr>
          <w:rFonts w:ascii="Arial" w:hAnsi="Arial" w:cs="Arial" w:hint="cs"/>
          <w:szCs w:val="18"/>
          <w:rtl/>
        </w:rPr>
        <w:t>متحرك</w:t>
      </w:r>
      <w:r w:rsidRPr="00E04843">
        <w:rPr>
          <w:rFonts w:ascii="Calibri" w:hAnsi="Calibri" w:cs="Calibri"/>
          <w:szCs w:val="18"/>
          <w:rtl/>
        </w:rPr>
        <w:t xml:space="preserve"> </w:t>
      </w:r>
      <w:r w:rsidRPr="00E04843">
        <w:rPr>
          <w:rFonts w:ascii="Arial" w:hAnsi="Arial" w:cs="Arial" w:hint="cs"/>
          <w:szCs w:val="18"/>
          <w:rtl/>
        </w:rPr>
        <w:t>آخر</w:t>
      </w:r>
      <w:r w:rsidRPr="00E04843">
        <w:rPr>
          <w:rFonts w:ascii="Calibri" w:hAnsi="Calibri" w:cs="Calibri"/>
          <w:szCs w:val="18"/>
          <w:rtl/>
        </w:rPr>
        <w:t xml:space="preserve">. </w:t>
      </w:r>
      <w:r w:rsidRPr="00E04843">
        <w:rPr>
          <w:rFonts w:ascii="Arial" w:hAnsi="Arial" w:cs="Arial" w:hint="cs"/>
          <w:szCs w:val="18"/>
          <w:rtl/>
        </w:rPr>
        <w:t>تراخيص</w:t>
      </w:r>
      <w:r w:rsidRPr="00E04843">
        <w:rPr>
          <w:rFonts w:ascii="Calibri" w:hAnsi="Calibri" w:cs="Calibri"/>
          <w:szCs w:val="18"/>
          <w:rtl/>
        </w:rPr>
        <w:t xml:space="preserve"> </w:t>
      </w:r>
      <w:r w:rsidRPr="00E04843">
        <w:rPr>
          <w:rFonts w:ascii="Arial" w:hAnsi="Arial" w:cs="Arial" w:hint="cs"/>
          <w:szCs w:val="18"/>
          <w:rtl/>
        </w:rPr>
        <w:t>الاشتراك</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Arial" w:hAnsi="Arial" w:cs="Arial" w:hint="cs"/>
          <w:szCs w:val="18"/>
          <w:rtl/>
        </w:rPr>
        <w:t>هذه</w:t>
      </w:r>
      <w:r w:rsidRPr="00E04843">
        <w:rPr>
          <w:rFonts w:ascii="Calibri" w:hAnsi="Calibri" w:cs="Calibri"/>
          <w:szCs w:val="18"/>
          <w:rtl/>
        </w:rPr>
        <w:t xml:space="preserve"> </w:t>
      </w:r>
      <w:r w:rsidRPr="00E04843">
        <w:rPr>
          <w:rFonts w:ascii="Arial" w:hAnsi="Arial" w:cs="Arial" w:hint="cs"/>
          <w:szCs w:val="18"/>
          <w:rtl/>
        </w:rPr>
        <w:t>مخصصة</w:t>
      </w:r>
      <w:r w:rsidRPr="00E04843">
        <w:rPr>
          <w:rFonts w:ascii="Calibri" w:hAnsi="Calibri" w:cs="Calibri"/>
          <w:szCs w:val="18"/>
          <w:rtl/>
        </w:rPr>
        <w:t xml:space="preserve"> </w:t>
      </w:r>
      <w:r w:rsidRPr="00E04843">
        <w:rPr>
          <w:rFonts w:ascii="Arial" w:hAnsi="Arial" w:cs="Arial" w:hint="cs"/>
          <w:szCs w:val="18"/>
          <w:rtl/>
        </w:rPr>
        <w:t>لعدد</w:t>
      </w:r>
      <w:r w:rsidRPr="00E04843">
        <w:rPr>
          <w:rFonts w:ascii="Calibri" w:hAnsi="Calibri" w:cs="Calibri"/>
          <w:szCs w:val="18"/>
          <w:rtl/>
        </w:rPr>
        <w:t xml:space="preserve"> </w:t>
      </w:r>
      <w:r w:rsidRPr="00E04843">
        <w:rPr>
          <w:rFonts w:ascii="Arial" w:hAnsi="Arial" w:cs="Arial" w:hint="cs"/>
          <w:szCs w:val="18"/>
          <w:rtl/>
        </w:rPr>
        <w:t>معين</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الأصول</w:t>
      </w:r>
      <w:r w:rsidRPr="00E04843">
        <w:rPr>
          <w:rFonts w:ascii="Calibri" w:hAnsi="Calibri" w:cs="Calibri"/>
          <w:szCs w:val="18"/>
          <w:rtl/>
        </w:rPr>
        <w:t xml:space="preserve"> </w:t>
      </w:r>
      <w:r w:rsidRPr="00E04843">
        <w:rPr>
          <w:rFonts w:ascii="Arial" w:hAnsi="Arial" w:cs="Arial" w:hint="cs"/>
          <w:szCs w:val="18"/>
          <w:rtl/>
        </w:rPr>
        <w:t>المتتبعة</w:t>
      </w:r>
      <w:r w:rsidRPr="00E04843">
        <w:rPr>
          <w:rFonts w:ascii="Calibri" w:hAnsi="Calibri" w:cs="Calibri"/>
          <w:szCs w:val="18"/>
          <w:rtl/>
        </w:rPr>
        <w:t>.</w:t>
      </w:r>
    </w:p>
    <w:p w14:paraId="63C1CE35" w14:textId="77777777" w:rsidR="005374AC" w:rsidRPr="00E04843" w:rsidRDefault="005374AC" w:rsidP="005374AC">
      <w:pPr>
        <w:pStyle w:val="ProductList-Body"/>
        <w:rPr>
          <w:rFonts w:ascii="Calibri" w:hAnsi="Calibri" w:cs="Calibri"/>
          <w:szCs w:val="18"/>
        </w:rPr>
      </w:pPr>
    </w:p>
    <w:p w14:paraId="1D10A30B"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lastRenderedPageBreak/>
        <w:t>المستخدمون</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الموثوقون</w:t>
      </w:r>
    </w:p>
    <w:p w14:paraId="224BA408"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يتعين</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المستخدمين</w:t>
      </w:r>
      <w:r w:rsidRPr="00E04843">
        <w:rPr>
          <w:rFonts w:ascii="Calibri" w:hAnsi="Calibri" w:cs="Calibri"/>
          <w:szCs w:val="18"/>
          <w:rtl/>
        </w:rPr>
        <w:t xml:space="preserve"> </w:t>
      </w:r>
      <w:r w:rsidRPr="00E04843">
        <w:rPr>
          <w:rFonts w:ascii="Arial" w:hAnsi="Arial" w:cs="Arial" w:hint="cs"/>
          <w:szCs w:val="18"/>
          <w:rtl/>
        </w:rPr>
        <w:t>الموثوقين</w:t>
      </w:r>
      <w:r w:rsidRPr="00E04843">
        <w:rPr>
          <w:rFonts w:ascii="Calibri" w:hAnsi="Calibri" w:cs="Calibri"/>
          <w:szCs w:val="18"/>
          <w:rtl/>
        </w:rPr>
        <w:t xml:space="preserve"> </w:t>
      </w:r>
      <w:r w:rsidRPr="00E04843">
        <w:rPr>
          <w:rFonts w:ascii="Arial" w:hAnsi="Arial" w:cs="Arial" w:hint="cs"/>
          <w:szCs w:val="18"/>
          <w:rtl/>
        </w:rPr>
        <w:t>عن</w:t>
      </w:r>
      <w:r w:rsidRPr="00E04843">
        <w:rPr>
          <w:rFonts w:ascii="Calibri" w:hAnsi="Calibri" w:cs="Calibri"/>
          <w:szCs w:val="18"/>
          <w:rtl/>
        </w:rPr>
        <w:t xml:space="preserve"> </w:t>
      </w:r>
      <w:r w:rsidRPr="00E04843">
        <w:rPr>
          <w:rFonts w:ascii="Arial" w:hAnsi="Arial" w:cs="Arial" w:hint="cs"/>
          <w:szCs w:val="18"/>
          <w:rtl/>
        </w:rPr>
        <w:t>طريق</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تصل</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نظامي</w:t>
      </w:r>
      <w:r w:rsidRPr="00E04843">
        <w:rPr>
          <w:rFonts w:ascii="Calibri" w:hAnsi="Calibri" w:cs="Calibri"/>
          <w:szCs w:val="18"/>
          <w:rtl/>
        </w:rPr>
        <w:t xml:space="preserve"> </w:t>
      </w:r>
      <w:r w:rsidRPr="00E04843">
        <w:rPr>
          <w:rFonts w:ascii="Calibri" w:hAnsi="Calibri" w:cs="Calibri"/>
          <w:szCs w:val="18"/>
        </w:rPr>
        <w:t>Bing Maps Enterprise</w:t>
      </w:r>
      <w:r w:rsidRPr="00E04843">
        <w:rPr>
          <w:rFonts w:ascii="Calibri" w:hAnsi="Calibri" w:cs="Calibri"/>
          <w:szCs w:val="18"/>
          <w:rtl/>
        </w:rPr>
        <w:t xml:space="preserve"> </w:t>
      </w:r>
      <w:r w:rsidRPr="00E04843">
        <w:rPr>
          <w:rFonts w:ascii="Arial" w:hAnsi="Arial" w:cs="Arial" w:hint="cs"/>
          <w:szCs w:val="18"/>
          <w:rtl/>
        </w:rPr>
        <w:t>و</w:t>
      </w:r>
      <w:r w:rsidRPr="00E04843">
        <w:rPr>
          <w:rFonts w:ascii="Calibri" w:hAnsi="Calibri" w:cs="Calibri"/>
          <w:szCs w:val="18"/>
        </w:rPr>
        <w:t>Bing Maps Mobile Asset Management</w:t>
      </w:r>
      <w:r w:rsidRPr="00E04843">
        <w:rPr>
          <w:rFonts w:ascii="Calibri" w:hAnsi="Calibri" w:cs="Calibri"/>
          <w:szCs w:val="18"/>
          <w:rtl/>
        </w:rPr>
        <w:t xml:space="preserve"> </w:t>
      </w:r>
      <w:r w:rsidRPr="00E04843">
        <w:rPr>
          <w:rFonts w:ascii="Arial" w:hAnsi="Arial" w:cs="Arial" w:hint="cs"/>
          <w:szCs w:val="18"/>
          <w:rtl/>
        </w:rPr>
        <w:t>الأساسيين</w:t>
      </w:r>
      <w:r w:rsidRPr="00E04843">
        <w:rPr>
          <w:rFonts w:ascii="Calibri" w:hAnsi="Calibri" w:cs="Calibri"/>
          <w:szCs w:val="18"/>
          <w:rtl/>
        </w:rPr>
        <w:t xml:space="preserve"> </w:t>
      </w:r>
      <w:r w:rsidRPr="00E04843">
        <w:rPr>
          <w:rFonts w:ascii="Arial" w:hAnsi="Arial" w:cs="Arial" w:hint="cs"/>
          <w:szCs w:val="18"/>
          <w:rtl/>
        </w:rPr>
        <w:t>أن</w:t>
      </w:r>
      <w:r w:rsidRPr="00E04843">
        <w:rPr>
          <w:rFonts w:ascii="Calibri" w:hAnsi="Calibri" w:cs="Calibri"/>
          <w:szCs w:val="18"/>
          <w:rtl/>
        </w:rPr>
        <w:t xml:space="preserve"> </w:t>
      </w:r>
      <w:r w:rsidRPr="00E04843">
        <w:rPr>
          <w:rFonts w:ascii="Arial" w:hAnsi="Arial" w:cs="Arial" w:hint="cs"/>
          <w:szCs w:val="18"/>
          <w:rtl/>
        </w:rPr>
        <w:t>يتوفر</w:t>
      </w:r>
      <w:r w:rsidRPr="00E04843">
        <w:rPr>
          <w:rFonts w:ascii="Calibri" w:hAnsi="Calibri" w:cs="Calibri"/>
          <w:szCs w:val="18"/>
          <w:rtl/>
        </w:rPr>
        <w:t xml:space="preserve"> </w:t>
      </w:r>
      <w:r w:rsidRPr="00E04843">
        <w:rPr>
          <w:rFonts w:ascii="Arial" w:hAnsi="Arial" w:cs="Arial" w:hint="cs"/>
          <w:szCs w:val="18"/>
          <w:rtl/>
        </w:rPr>
        <w:t>لديهم</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w:t>
      </w:r>
    </w:p>
    <w:p w14:paraId="4AE081E0" w14:textId="77777777" w:rsidR="005374AC" w:rsidRPr="00E04843" w:rsidRDefault="005374AC" w:rsidP="005374AC">
      <w:pPr>
        <w:pStyle w:val="ProductList-Body"/>
        <w:rPr>
          <w:rFonts w:ascii="Calibri" w:hAnsi="Calibri" w:cs="Calibri"/>
          <w:szCs w:val="18"/>
        </w:rPr>
      </w:pPr>
    </w:p>
    <w:p w14:paraId="21E34658"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واجهات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برمجة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تطبيقات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270E5AE3" w14:textId="6D7904D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يجوز</w:t>
      </w:r>
      <w:r w:rsidRPr="00E04843">
        <w:rPr>
          <w:rFonts w:ascii="Calibri" w:hAnsi="Calibri" w:cs="Calibri"/>
          <w:szCs w:val="18"/>
          <w:rtl/>
        </w:rPr>
        <w:t xml:space="preserve"> </w:t>
      </w:r>
      <w:r w:rsidRPr="00E04843">
        <w:rPr>
          <w:rFonts w:ascii="Arial" w:hAnsi="Arial" w:cs="Arial" w:hint="cs"/>
          <w:szCs w:val="18"/>
          <w:rtl/>
        </w:rPr>
        <w:t>للعميل</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جميع</w:t>
      </w:r>
      <w:r w:rsidRPr="00E04843">
        <w:rPr>
          <w:rFonts w:ascii="Calibri" w:hAnsi="Calibri" w:cs="Calibri"/>
          <w:szCs w:val="18"/>
          <w:rtl/>
        </w:rPr>
        <w:t xml:space="preserve"> </w:t>
      </w:r>
      <w:r w:rsidRPr="00E04843">
        <w:rPr>
          <w:rFonts w:ascii="Arial" w:hAnsi="Arial" w:cs="Arial" w:hint="cs"/>
          <w:szCs w:val="18"/>
          <w:rtl/>
        </w:rPr>
        <w:t>واجهات</w:t>
      </w:r>
      <w:r w:rsidRPr="00E04843">
        <w:rPr>
          <w:rFonts w:ascii="Calibri" w:hAnsi="Calibri" w:cs="Calibri"/>
          <w:szCs w:val="18"/>
          <w:rtl/>
        </w:rPr>
        <w:t xml:space="preserve"> </w:t>
      </w:r>
      <w:r w:rsidRPr="00E04843">
        <w:rPr>
          <w:rFonts w:ascii="Arial" w:hAnsi="Arial" w:cs="Arial" w:hint="cs"/>
          <w:szCs w:val="18"/>
          <w:rtl/>
        </w:rPr>
        <w:t>برمجة</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وفقًا</w:t>
      </w:r>
      <w:r w:rsidRPr="00E04843">
        <w:rPr>
          <w:rFonts w:ascii="Calibri" w:hAnsi="Calibri" w:cs="Calibri"/>
          <w:szCs w:val="18"/>
          <w:rtl/>
        </w:rPr>
        <w:t xml:space="preserve"> </w:t>
      </w:r>
      <w:r w:rsidRPr="00E04843">
        <w:rPr>
          <w:rFonts w:ascii="Arial" w:hAnsi="Arial" w:cs="Arial" w:hint="cs"/>
          <w:szCs w:val="18"/>
          <w:rtl/>
        </w:rPr>
        <w:t>لشروط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ومجموعات</w:t>
      </w:r>
      <w:r w:rsidRPr="00E04843">
        <w:rPr>
          <w:rFonts w:ascii="Calibri" w:hAnsi="Calibri" w:cs="Calibri"/>
          <w:szCs w:val="18"/>
          <w:rtl/>
        </w:rPr>
        <w:t xml:space="preserve"> </w:t>
      </w:r>
      <w:r w:rsidRPr="00E04843">
        <w:rPr>
          <w:rFonts w:ascii="Arial" w:hAnsi="Arial" w:cs="Arial" w:hint="cs"/>
          <w:szCs w:val="18"/>
          <w:rtl/>
        </w:rPr>
        <w:t>تطوير</w:t>
      </w:r>
      <w:r w:rsidRPr="00E04843">
        <w:rPr>
          <w:rFonts w:ascii="Calibri" w:hAnsi="Calibri" w:cs="Calibri"/>
          <w:szCs w:val="18"/>
          <w:rtl/>
        </w:rPr>
        <w:t xml:space="preserve"> </w:t>
      </w:r>
      <w:r w:rsidRPr="00E04843">
        <w:rPr>
          <w:rFonts w:ascii="Arial" w:hAnsi="Arial" w:cs="Arial" w:hint="cs"/>
          <w:szCs w:val="18"/>
          <w:rtl/>
        </w:rPr>
        <w:t>البرامج</w:t>
      </w:r>
      <w:r w:rsidRPr="00E04843">
        <w:rPr>
          <w:rFonts w:ascii="Calibri" w:hAnsi="Calibri" w:cs="Calibri"/>
          <w:szCs w:val="18"/>
          <w:rtl/>
        </w:rPr>
        <w:t xml:space="preserve"> </w:t>
      </w:r>
      <w:r w:rsidRPr="00E04843">
        <w:rPr>
          <w:rFonts w:ascii="Calibri" w:hAnsi="Calibri" w:cs="Calibri"/>
          <w:szCs w:val="18"/>
        </w:rPr>
        <w:t>(SDKs)</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بما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ذلك</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ملحقة</w:t>
      </w:r>
      <w:r w:rsidRPr="00E04843">
        <w:rPr>
          <w:rFonts w:ascii="Calibri" w:hAnsi="Calibri" w:cs="Calibri"/>
          <w:szCs w:val="18"/>
          <w:rtl/>
        </w:rPr>
        <w:t xml:space="preserve"> </w:t>
      </w:r>
      <w:r w:rsidRPr="00E04843">
        <w:rPr>
          <w:rFonts w:ascii="Arial" w:hAnsi="Arial" w:cs="Arial" w:hint="cs"/>
          <w:szCs w:val="18"/>
          <w:rtl/>
        </w:rPr>
        <w:t>بها،</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عليها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5" w:history="1">
        <w:r w:rsidRPr="00E04843">
          <w:rPr>
            <w:rStyle w:val="Hyperlink"/>
            <w:rFonts w:ascii="Calibri" w:hAnsi="Calibri" w:cs="Calibri"/>
            <w:szCs w:val="18"/>
          </w:rPr>
          <w:t>https://aka.ms/bingmapsplatformapistou</w:t>
        </w:r>
      </w:hyperlink>
      <w:r w:rsidRPr="00E04843">
        <w:rPr>
          <w:rFonts w:ascii="Calibri" w:hAnsi="Calibri" w:cs="Calibri"/>
          <w:szCs w:val="18"/>
          <w:rtl/>
        </w:rPr>
        <w:t xml:space="preserve"> </w:t>
      </w:r>
      <w:r w:rsidRPr="00E04843">
        <w:rPr>
          <w:rFonts w:ascii="Arial" w:hAnsi="Arial" w:cs="Arial" w:hint="cs"/>
          <w:szCs w:val="18"/>
          <w:rtl/>
        </w:rPr>
        <w:t>و</w:t>
      </w:r>
      <w:hyperlink r:id="rId46" w:history="1">
        <w:r w:rsidR="005A3788">
          <w:rPr>
            <w:rStyle w:val="Hyperlink"/>
            <w:rFonts w:ascii="Calibri" w:hAnsi="Calibri" w:cs="Calibri"/>
            <w:szCs w:val="18"/>
          </w:rPr>
          <w:t>https://aka.ms/bingmapsplatformsdks/</w:t>
        </w:r>
      </w:hyperlink>
      <w:r w:rsidRPr="00E04843">
        <w:rPr>
          <w:rFonts w:ascii="Calibri" w:hAnsi="Calibri" w:cs="Calibri"/>
          <w:szCs w:val="18"/>
          <w:rtl/>
        </w:rPr>
        <w:t>.</w:t>
      </w:r>
    </w:p>
    <w:p w14:paraId="6CC183CA" w14:textId="77777777" w:rsidR="005374AC" w:rsidRPr="00E04843" w:rsidRDefault="005374AC" w:rsidP="005374AC">
      <w:pPr>
        <w:pStyle w:val="ProductList-Body"/>
        <w:rPr>
          <w:rFonts w:ascii="Calibri" w:hAnsi="Calibri" w:cs="Calibri"/>
          <w:szCs w:val="18"/>
        </w:rPr>
      </w:pPr>
    </w:p>
    <w:p w14:paraId="56E9C79B"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خصوصية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619B5C73"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بيان</w:t>
      </w:r>
      <w:r w:rsidRPr="00E04843">
        <w:rPr>
          <w:rFonts w:ascii="Calibri" w:hAnsi="Calibri" w:cs="Calibri"/>
          <w:szCs w:val="18"/>
          <w:rtl/>
        </w:rPr>
        <w:t xml:space="preserve"> </w:t>
      </w:r>
      <w:r w:rsidRPr="00E04843">
        <w:rPr>
          <w:rFonts w:ascii="Arial" w:hAnsi="Arial" w:cs="Arial" w:hint="cs"/>
          <w:szCs w:val="18"/>
          <w:rtl/>
        </w:rPr>
        <w:t>وشروط</w:t>
      </w:r>
      <w:r w:rsidRPr="00E04843">
        <w:rPr>
          <w:rFonts w:ascii="Calibri" w:hAnsi="Calibri" w:cs="Calibri"/>
          <w:szCs w:val="18"/>
          <w:rtl/>
        </w:rPr>
        <w:t xml:space="preserve"> </w:t>
      </w:r>
      <w:r w:rsidRPr="00E04843">
        <w:rPr>
          <w:rFonts w:ascii="Arial" w:hAnsi="Arial" w:cs="Arial" w:hint="cs"/>
          <w:szCs w:val="18"/>
          <w:rtl/>
        </w:rPr>
        <w:t>خصوصية</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7" w:history="1">
        <w:r w:rsidRPr="00E04843">
          <w:rPr>
            <w:rStyle w:val="Hyperlink"/>
            <w:rFonts w:ascii="Calibri" w:hAnsi="Calibri" w:cs="Calibri"/>
            <w:szCs w:val="18"/>
            <w:lang w:bidi=""/>
          </w:rPr>
          <w:t>https://go.microsoft.com/fwlink/?LinkId=521839</w:t>
        </w:r>
      </w:hyperlink>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تسري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لخدمات</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w:t>
      </w:r>
    </w:p>
    <w:p w14:paraId="20368B22" w14:textId="77777777" w:rsidR="005374AC" w:rsidRPr="00812414" w:rsidRDefault="008C60E2" w:rsidP="005374AC">
      <w:pPr>
        <w:pStyle w:val="ProductList-Body"/>
        <w:shd w:val="clear" w:color="auto" w:fill="A6A6A6" w:themeFill="background1" w:themeFillShade="A6"/>
        <w:spacing w:before="120" w:after="240"/>
        <w:jc w:val="right"/>
        <w:rPr>
          <w:rFonts w:ascii="Calibri" w:hAnsi="Calibri" w:cs="Calibri"/>
        </w:rPr>
      </w:pPr>
      <w:hyperlink w:anchor="TableofContents" w:history="1">
        <w:r w:rsidR="005374AC" w:rsidRPr="00812414">
          <w:rPr>
            <w:rStyle w:val="Hyperlink"/>
            <w:rFonts w:ascii="Arial" w:hAnsi="Arial" w:cs="Arial" w:hint="cs"/>
            <w:sz w:val="16"/>
            <w:szCs w:val="16"/>
            <w:rtl/>
          </w:rPr>
          <w:t>جدول</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المحتويات</w:t>
        </w:r>
      </w:hyperlink>
      <w:r w:rsidR="005374AC" w:rsidRPr="00812414">
        <w:rPr>
          <w:rFonts w:ascii="Calibri" w:hAnsi="Calibri" w:cs="Calibri"/>
          <w:sz w:val="16"/>
          <w:szCs w:val="16"/>
          <w:rtl/>
        </w:rPr>
        <w:t xml:space="preserve"> / </w:t>
      </w:r>
      <w:hyperlink w:anchor="GeneralTerms" w:history="1">
        <w:r w:rsidR="005374AC" w:rsidRPr="00812414">
          <w:rPr>
            <w:rStyle w:val="Hyperlink"/>
            <w:rFonts w:ascii="Arial" w:hAnsi="Arial" w:cs="Arial" w:hint="cs"/>
            <w:sz w:val="16"/>
            <w:szCs w:val="16"/>
            <w:rtl/>
          </w:rPr>
          <w:t>الشروط</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العامة</w:t>
        </w:r>
      </w:hyperlink>
    </w:p>
    <w:p w14:paraId="19218355" w14:textId="77777777" w:rsidR="00D9412F" w:rsidRPr="00CE2E41" w:rsidRDefault="00D9412F" w:rsidP="00D9412F">
      <w:pPr>
        <w:pStyle w:val="ProductList-Offering2Heading"/>
      </w:pPr>
      <w:r w:rsidRPr="00CE2E41">
        <w:rPr>
          <w:rtl/>
        </w:rPr>
        <w:tab/>
      </w:r>
      <w:bookmarkStart w:id="149" w:name="_Toc472506679"/>
      <w:bookmarkStart w:id="150" w:name="BusinessApplicationPlatform"/>
      <w:r w:rsidRPr="00CE2E41">
        <w:t>Business Application Platform</w:t>
      </w:r>
      <w:bookmarkEnd w:id="149"/>
    </w:p>
    <w:bookmarkEnd w:id="150"/>
    <w:p w14:paraId="35B80435" w14:textId="77777777" w:rsidR="00D9412F" w:rsidRPr="007503D6" w:rsidRDefault="00D9412F" w:rsidP="00D9412F">
      <w:pPr>
        <w:pStyle w:val="ProductList-Body"/>
        <w:rPr>
          <w:sz w:val="16"/>
          <w:szCs w:val="16"/>
        </w:rPr>
        <w:sectPr w:rsidR="00D9412F" w:rsidRPr="007503D6" w:rsidSect="00376D49">
          <w:footerReference w:type="first" r:id="rId48"/>
          <w:type w:val="continuous"/>
          <w:pgSz w:w="12240" w:h="15840"/>
          <w:pgMar w:top="1440" w:right="720" w:bottom="1440" w:left="720" w:header="720" w:footer="720" w:gutter="0"/>
          <w:cols w:space="720"/>
          <w:titlePg/>
          <w:bidi/>
          <w:docGrid w:linePitch="360"/>
        </w:sectPr>
      </w:pPr>
    </w:p>
    <w:p w14:paraId="6F864529" w14:textId="77777777" w:rsidR="00D9412F" w:rsidRPr="00B73517" w:rsidRDefault="00D9412F" w:rsidP="00D9412F">
      <w:pPr>
        <w:pStyle w:val="ProductList-Body"/>
        <w:rPr>
          <w:rFonts w:asciiTheme="majorHAnsi" w:hAnsiTheme="majorHAnsi"/>
          <w:sz w:val="16"/>
          <w:szCs w:val="16"/>
        </w:rPr>
        <w:sectPr w:rsidR="00D9412F" w:rsidRPr="00B73517" w:rsidSect="00D73EC5">
          <w:type w:val="continuous"/>
          <w:pgSz w:w="12240" w:h="15840"/>
          <w:pgMar w:top="1440" w:right="720" w:bottom="1440" w:left="720" w:header="720" w:footer="720" w:gutter="0"/>
          <w:cols w:num="2" w:space="720"/>
          <w:titlePg/>
          <w:bidi/>
          <w:docGrid w:linePitch="360"/>
        </w:sectPr>
      </w:pPr>
      <w:r w:rsidRPr="00B73517">
        <w:rPr>
          <w:rFonts w:asciiTheme="majorHAnsi" w:hAnsiTheme="majorHAnsi"/>
          <w:sz w:val="16"/>
          <w:szCs w:val="16"/>
        </w:rPr>
        <w:t>Microsoft Power BI Pro</w:t>
      </w:r>
    </w:p>
    <w:p w14:paraId="0D1822EB" w14:textId="77777777" w:rsidR="00D9412F" w:rsidRPr="007459E9" w:rsidRDefault="00D9412F" w:rsidP="00D9412F">
      <w:pPr>
        <w:pStyle w:val="ProductList-Body"/>
        <w:pBdr>
          <w:top w:val="single" w:sz="4" w:space="1" w:color="BFBFBF" w:themeColor="background1" w:themeShade="BF"/>
        </w:pBdr>
        <w:rPr>
          <w:sz w:val="8"/>
          <w:szCs w:val="8"/>
        </w:rPr>
      </w:pPr>
    </w:p>
    <w:p w14:paraId="72004FEF" w14:textId="77777777" w:rsidR="00D9412F" w:rsidRPr="00D250B9" w:rsidRDefault="00D9412F" w:rsidP="00D9412F">
      <w:pPr>
        <w:pStyle w:val="ProductList-Body"/>
        <w:keepNext/>
        <w:tabs>
          <w:tab w:val="clear" w:pos="158"/>
          <w:tab w:val="left" w:pos="360"/>
        </w:tabs>
        <w:rPr>
          <w:bCs/>
          <w:szCs w:val="18"/>
        </w:rPr>
      </w:pPr>
      <w:r w:rsidRPr="00D250B9">
        <w:rPr>
          <w:b/>
          <w:bCs/>
          <w:color w:val="00188F"/>
          <w:szCs w:val="18"/>
          <w:rtl/>
        </w:rPr>
        <w:t>الإشعارات</w:t>
      </w:r>
    </w:p>
    <w:p w14:paraId="1107775E" w14:textId="77777777" w:rsidR="00D9412F" w:rsidRPr="005911A1" w:rsidRDefault="00D9412F" w:rsidP="00D9412F">
      <w:pPr>
        <w:pStyle w:val="ProductList-Body"/>
        <w:rPr>
          <w:szCs w:val="18"/>
        </w:rPr>
      </w:pPr>
      <w:r w:rsidRPr="005911A1">
        <w:rPr>
          <w:szCs w:val="18"/>
          <w:rtl/>
        </w:rPr>
        <w:t xml:space="preserve">تنطبق إشعارات خرائط </w:t>
      </w:r>
      <w:r w:rsidRPr="005911A1">
        <w:rPr>
          <w:szCs w:val="18"/>
        </w:rPr>
        <w:t>Bing</w:t>
      </w:r>
      <w:r w:rsidRPr="005911A1">
        <w:rPr>
          <w:szCs w:val="18"/>
          <w:rtl/>
        </w:rPr>
        <w:t xml:space="preserve"> الواردة في </w:t>
      </w:r>
      <w:hyperlink w:anchor="Attachment1" w:history="1">
        <w:r w:rsidRPr="005911A1">
          <w:rPr>
            <w:rStyle w:val="Hyperlink"/>
            <w:szCs w:val="18"/>
            <w:rtl/>
          </w:rPr>
          <w:t xml:space="preserve">المرفق </w:t>
        </w:r>
        <w:r w:rsidRPr="005911A1">
          <w:rPr>
            <w:rStyle w:val="Hyperlink"/>
            <w:szCs w:val="18"/>
            <w:lang w:bidi=""/>
          </w:rPr>
          <w:t>1</w:t>
        </w:r>
      </w:hyperlink>
      <w:r w:rsidRPr="005911A1">
        <w:rPr>
          <w:szCs w:val="18"/>
          <w:rtl/>
        </w:rPr>
        <w:t>.</w:t>
      </w:r>
    </w:p>
    <w:p w14:paraId="667B0838" w14:textId="77777777" w:rsidR="00D9412F" w:rsidRPr="007503D6" w:rsidRDefault="008C60E2"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6123477F" w14:textId="7D2049D9" w:rsidR="009A611F" w:rsidRPr="009A611F" w:rsidRDefault="00F431DC" w:rsidP="009A611F">
      <w:pPr>
        <w:pStyle w:val="ProductList-Offering2Heading"/>
        <w:outlineLvl w:val="2"/>
        <w:rPr>
          <w:rFonts w:ascii="Calibri Light" w:hAnsi="Calibri Light" w:cs="Arial"/>
        </w:rPr>
      </w:pPr>
      <w:r w:rsidRPr="004F01DE">
        <w:rPr>
          <w:rFonts w:ascii="Calibri Light" w:hAnsi="Calibri Light" w:cs="Arial"/>
          <w:rtl/>
        </w:rPr>
        <w:tab/>
      </w:r>
      <w:bookmarkStart w:id="151" w:name="Intune"/>
      <w:bookmarkStart w:id="152" w:name="_Toc459970737"/>
      <w:bookmarkStart w:id="153" w:name="_Toc472506680"/>
      <w:bookmarkStart w:id="154" w:name="_Toc453946633"/>
      <w:bookmarkStart w:id="155" w:name="_Toc451949071"/>
      <w:r w:rsidR="009A611F" w:rsidRPr="009A611F">
        <w:rPr>
          <w:rFonts w:ascii="Calibri Light" w:hAnsi="Calibri Light" w:cs="Arial"/>
        </w:rPr>
        <w:t>Microsoft Intune</w:t>
      </w:r>
      <w:bookmarkEnd w:id="151"/>
      <w:bookmarkEnd w:id="152"/>
      <w:bookmarkEnd w:id="153"/>
    </w:p>
    <w:p w14:paraId="217AB97E" w14:textId="77777777" w:rsidR="009A611F" w:rsidRPr="009A611F" w:rsidRDefault="009A611F" w:rsidP="009A611F">
      <w:pPr>
        <w:pStyle w:val="ProductList-Offering2Heading"/>
        <w:outlineLvl w:val="2"/>
        <w:rPr>
          <w:rFonts w:ascii="Calibri Light" w:hAnsi="Calibri Light" w:cs="Arial"/>
        </w:rPr>
        <w:sectPr w:rsidR="009A611F" w:rsidRPr="009A611F" w:rsidSect="00F82C49">
          <w:footerReference w:type="first" r:id="rId49"/>
          <w:type w:val="continuous"/>
          <w:pgSz w:w="12240" w:h="15840"/>
          <w:pgMar w:top="1440" w:right="720" w:bottom="1440" w:left="720" w:header="720" w:footer="720" w:gutter="0"/>
          <w:cols w:space="720"/>
          <w:titlePg/>
          <w:bidi/>
          <w:docGrid w:linePitch="360"/>
        </w:sectPr>
      </w:pPr>
    </w:p>
    <w:p w14:paraId="7C2ACEE4"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حسب</w:t>
      </w:r>
      <w:r w:rsidRPr="00C97328">
        <w:rPr>
          <w:rFonts w:ascii="Calibri" w:hAnsi="Calibri" w:cs="Calibri Light"/>
          <w:sz w:val="16"/>
          <w:szCs w:val="16"/>
          <w:rtl/>
        </w:rPr>
        <w:t xml:space="preserve"> </w:t>
      </w:r>
      <w:r w:rsidRPr="00C97328">
        <w:rPr>
          <w:rFonts w:ascii="Calibri" w:hAnsi="Calibri" w:cs="Arial"/>
          <w:sz w:val="16"/>
          <w:szCs w:val="16"/>
          <w:rtl/>
        </w:rPr>
        <w:t>المستخدم</w:t>
      </w:r>
      <w:r w:rsidRPr="00C97328">
        <w:rPr>
          <w:rFonts w:ascii="Calibri" w:hAnsi="Calibri" w:cs="Calibri Light"/>
          <w:sz w:val="16"/>
          <w:szCs w:val="16"/>
          <w:rtl/>
        </w:rPr>
        <w:t>)</w:t>
      </w:r>
    </w:p>
    <w:p w14:paraId="115002E8"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 Add-on</w:t>
      </w:r>
      <w:r w:rsidRPr="00C97328">
        <w:rPr>
          <w:rFonts w:ascii="Calibri" w:hAnsi="Calibri" w:cs="Calibri Light"/>
          <w:sz w:val="16"/>
          <w:szCs w:val="16"/>
          <w:rtl/>
        </w:rPr>
        <w:t xml:space="preserve"> </w:t>
      </w:r>
      <w:r w:rsidRPr="00C97328">
        <w:rPr>
          <w:rFonts w:ascii="Calibri" w:hAnsi="Calibri" w:cs="Arial"/>
          <w:sz w:val="16"/>
          <w:szCs w:val="16"/>
          <w:rtl/>
        </w:rPr>
        <w:t>لتكوين</w:t>
      </w:r>
      <w:r w:rsidRPr="00C97328">
        <w:rPr>
          <w:rFonts w:ascii="Calibri" w:hAnsi="Calibri" w:cs="Calibri Light"/>
          <w:sz w:val="16"/>
          <w:szCs w:val="16"/>
          <w:rtl/>
        </w:rPr>
        <w:t xml:space="preserve"> </w:t>
      </w:r>
      <w:r w:rsidRPr="00C97328">
        <w:rPr>
          <w:rFonts w:ascii="Calibri" w:hAnsi="Calibri" w:cs="Calibri Light"/>
          <w:sz w:val="16"/>
          <w:szCs w:val="16"/>
        </w:rPr>
        <w:t>System Center</w:t>
      </w:r>
    </w:p>
    <w:p w14:paraId="458C3E58" w14:textId="77777777" w:rsidR="009A611F" w:rsidRPr="00C97328" w:rsidRDefault="009A611F" w:rsidP="009A611F">
      <w:pPr>
        <w:pStyle w:val="ProductList-Body"/>
        <w:rPr>
          <w:rFonts w:ascii="Calibri" w:hAnsi="Calibri" w:cs="Calibri Light"/>
          <w:sz w:val="16"/>
          <w:szCs w:val="16"/>
        </w:rPr>
        <w:sectPr w:rsidR="009A611F" w:rsidRPr="00C97328" w:rsidSect="00D73EC5">
          <w:type w:val="continuous"/>
          <w:pgSz w:w="12240" w:h="15840"/>
          <w:pgMar w:top="1440" w:right="720" w:bottom="1440" w:left="720" w:header="720" w:footer="720" w:gutter="0"/>
          <w:cols w:num="2" w:space="720"/>
          <w:titlePg/>
          <w:bidi/>
          <w:docGrid w:linePitch="360"/>
        </w:sectPr>
      </w:pPr>
      <w:r w:rsidRPr="00C97328">
        <w:rPr>
          <w:rFonts w:ascii="Calibri" w:hAnsi="Calibri" w:cs="Arial"/>
          <w:sz w:val="16"/>
          <w:szCs w:val="16"/>
          <w:rtl/>
        </w:rPr>
        <w:t>وظيفة</w:t>
      </w:r>
      <w:r w:rsidRPr="00C97328">
        <w:rPr>
          <w:rFonts w:ascii="Calibri" w:hAnsi="Calibri" w:cs="Calibri Light"/>
          <w:sz w:val="16"/>
          <w:szCs w:val="16"/>
          <w:rtl/>
        </w:rPr>
        <w:t xml:space="preserve"> </w:t>
      </w:r>
      <w:r w:rsidRPr="00C97328">
        <w:rPr>
          <w:rFonts w:ascii="Calibri" w:hAnsi="Calibri" w:cs="Calibri Light"/>
          <w:sz w:val="16"/>
          <w:szCs w:val="16"/>
        </w:rPr>
        <w:t>Windows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Calibri Light"/>
          <w:sz w:val="16"/>
          <w:szCs w:val="16"/>
          <w:rtl/>
        </w:rPr>
        <w:t xml:space="preserve"> </w:t>
      </w:r>
      <w:r w:rsidRPr="00C97328">
        <w:rPr>
          <w:rFonts w:ascii="Calibri" w:hAnsi="Calibri" w:cs="Arial"/>
          <w:sz w:val="16"/>
          <w:szCs w:val="16"/>
          <w:rtl/>
        </w:rPr>
        <w:t>لـ</w:t>
      </w:r>
      <w:r w:rsidRPr="00C97328">
        <w:rPr>
          <w:rFonts w:ascii="Calibri" w:hAnsi="Calibri" w:cs="Calibri Light"/>
          <w:sz w:val="16"/>
          <w:szCs w:val="16"/>
          <w:rtl/>
        </w:rPr>
        <w:t xml:space="preserve"> </w:t>
      </w:r>
      <w:r w:rsidRPr="00C97328">
        <w:rPr>
          <w:rFonts w:ascii="Calibri" w:hAnsi="Calibri" w:cs="Calibri Light"/>
          <w:sz w:val="16"/>
          <w:szCs w:val="16"/>
        </w:rPr>
        <w:t>System Center Configuration Manager</w:t>
      </w:r>
      <w:r w:rsidRPr="00C97328">
        <w:rPr>
          <w:rFonts w:ascii="Calibri" w:hAnsi="Calibri" w:cs="Calibri Light"/>
          <w:sz w:val="16"/>
          <w:szCs w:val="16"/>
          <w:rtl/>
        </w:rPr>
        <w:t xml:space="preserve"> </w:t>
      </w:r>
      <w:r w:rsidRPr="00C97328">
        <w:rPr>
          <w:rFonts w:ascii="Calibri" w:hAnsi="Calibri" w:cs="Arial"/>
          <w:sz w:val="16"/>
          <w:szCs w:val="16"/>
          <w:rtl/>
        </w:rPr>
        <w:t>و</w:t>
      </w:r>
      <w:r w:rsidRPr="00C97328">
        <w:rPr>
          <w:rFonts w:ascii="Calibri" w:hAnsi="Calibri" w:cs="Calibri Light"/>
          <w:sz w:val="16"/>
          <w:szCs w:val="16"/>
        </w:rPr>
        <w:t>System Center EndPoint Protection</w:t>
      </w:r>
      <w:r w:rsidRPr="00C97328">
        <w:rPr>
          <w:rFonts w:ascii="Calibri" w:hAnsi="Calibri" w:cs="Calibri Light"/>
          <w:sz w:val="16"/>
          <w:szCs w:val="16"/>
          <w:rtl/>
        </w:rPr>
        <w:t xml:space="preserve"> (</w:t>
      </w:r>
      <w:r w:rsidRPr="00C97328">
        <w:rPr>
          <w:rFonts w:ascii="Calibri" w:hAnsi="Calibri" w:cs="Arial"/>
          <w:sz w:val="16"/>
          <w:szCs w:val="16"/>
          <w:rtl/>
        </w:rPr>
        <w:t>لكل</w:t>
      </w:r>
      <w:r w:rsidRPr="00C97328">
        <w:rPr>
          <w:rFonts w:ascii="Calibri" w:hAnsi="Calibri" w:cs="Calibri Light"/>
          <w:sz w:val="16"/>
          <w:szCs w:val="16"/>
          <w:rtl/>
        </w:rPr>
        <w:t xml:space="preserve"> </w:t>
      </w:r>
      <w:r w:rsidRPr="00C97328">
        <w:rPr>
          <w:rFonts w:ascii="Calibri" w:hAnsi="Calibri" w:cs="Arial"/>
          <w:sz w:val="16"/>
          <w:szCs w:val="16"/>
          <w:rtl/>
        </w:rPr>
        <w:t>مستخدم</w:t>
      </w:r>
      <w:r w:rsidRPr="00C97328">
        <w:rPr>
          <w:rFonts w:ascii="Calibri" w:hAnsi="Calibri" w:cs="Calibri Light"/>
          <w:sz w:val="16"/>
          <w:szCs w:val="16"/>
          <w:rtl/>
        </w:rPr>
        <w:t>)</w:t>
      </w:r>
      <w:r w:rsidRPr="00C97328">
        <w:rPr>
          <w:rFonts w:ascii="Calibri" w:hAnsi="Calibri" w:cs="Calibri Light"/>
          <w:sz w:val="16"/>
          <w:szCs w:val="16"/>
        </w:rPr>
        <w:br/>
      </w:r>
      <w:r w:rsidRPr="00C97328">
        <w:rPr>
          <w:rFonts w:ascii="Calibri" w:hAnsi="Calibri" w:cs="Calibri Light"/>
          <w:sz w:val="16"/>
          <w:szCs w:val="16"/>
          <w:rtl/>
        </w:rPr>
        <w:t>("‏</w:t>
      </w:r>
      <w:dir w:val="rtl">
        <w:r w:rsidRPr="00C97328">
          <w:rPr>
            <w:rFonts w:ascii="Calibri" w:hAnsi="Calibri" w:cs="Arial"/>
            <w:sz w:val="16"/>
            <w:szCs w:val="16"/>
            <w:rtl/>
          </w:rPr>
          <w:t>وظيفة</w:t>
        </w:r>
        <w:r w:rsidRPr="00C97328">
          <w:rPr>
            <w:rFonts w:ascii="Calibri" w:hAnsi="Calibri" w:cs="Calibri Light"/>
            <w:sz w:val="16"/>
            <w:szCs w:val="16"/>
            <w:rtl/>
          </w:rPr>
          <w:t xml:space="preserve"> </w:t>
        </w: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Arial"/>
            <w:sz w:val="16"/>
            <w:szCs w:val="16"/>
            <w:rtl/>
          </w:rPr>
          <w:t>‬</w:t>
        </w:r>
        <w:r w:rsidRPr="00C97328">
          <w:rPr>
            <w:rFonts w:ascii="Calibri" w:hAnsi="Calibri" w:cs="Calibri Light"/>
            <w:sz w:val="16"/>
            <w:szCs w:val="16"/>
            <w:rtl/>
          </w:rPr>
          <w:t>")</w:t>
        </w:r>
        <w:r w:rsidRPr="00C97328">
          <w:rPr>
            <w:rFonts w:ascii="Arial" w:hAnsi="Arial" w:cs="Arial"/>
          </w:rPr>
          <w:t>‬</w:t>
        </w:r>
        <w:r w:rsidRPr="00C97328">
          <w:rPr>
            <w:rFonts w:ascii="Arial" w:hAnsi="Arial" w:cs="Arial"/>
          </w:rPr>
          <w:t>‬</w:t>
        </w:r>
        <w:r w:rsidRPr="00C97328">
          <w:rPr>
            <w:rFonts w:ascii="Arial" w:hAnsi="Arial" w:cs="Arial"/>
          </w:rPr>
          <w:t>‬</w:t>
        </w:r>
        <w:r w:rsidR="00724232">
          <w:t>‬</w:t>
        </w:r>
        <w:r w:rsidR="00F82C49">
          <w:t>‬</w:t>
        </w:r>
        <w:r w:rsidR="005374AC">
          <w:t>‬</w:t>
        </w:r>
        <w:r w:rsidR="00344DB7">
          <w:t>‬</w:t>
        </w:r>
        <w:r w:rsidR="00147EDE">
          <w:t>‬</w:t>
        </w:r>
        <w:r w:rsidR="00922722">
          <w:t>‬</w:t>
        </w:r>
        <w:r w:rsidR="008C60E2">
          <w:t>‬</w:t>
        </w:r>
      </w:dir>
    </w:p>
    <w:p w14:paraId="30409B6C" w14:textId="77777777" w:rsidR="009A611F" w:rsidRPr="009A611F" w:rsidRDefault="009A611F" w:rsidP="009A611F">
      <w:pPr>
        <w:pStyle w:val="ProductList-Body"/>
        <w:pBdr>
          <w:top w:val="single" w:sz="4" w:space="1" w:color="BFBFBF" w:themeColor="background1" w:themeShade="BF"/>
        </w:pBdr>
        <w:rPr>
          <w:rFonts w:ascii="Calibri" w:hAnsi="Calibri"/>
          <w:sz w:val="8"/>
          <w:szCs w:val="8"/>
        </w:rPr>
      </w:pPr>
    </w:p>
    <w:p w14:paraId="399755D4"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7DC46673"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729B5212" w14:textId="77777777" w:rsidR="009A611F" w:rsidRPr="00C97328" w:rsidRDefault="009A611F" w:rsidP="009A611F">
      <w:pPr>
        <w:pStyle w:val="ProductList-Body"/>
        <w:rPr>
          <w:rFonts w:ascii="Calibri" w:hAnsi="Calibri"/>
        </w:rPr>
      </w:pPr>
    </w:p>
    <w:p w14:paraId="4BA865F6"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إدارة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الأجهزة</w:t>
      </w:r>
    </w:p>
    <w:p w14:paraId="165C7E1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مستخدم</w:t>
      </w:r>
      <w:r w:rsidRPr="00C97328">
        <w:rPr>
          <w:rFonts w:ascii="Calibri" w:hAnsi="Calibri" w:cs="Calibri"/>
          <w:szCs w:val="18"/>
          <w:rtl/>
        </w:rPr>
        <w:t xml:space="preserve"> </w:t>
      </w:r>
      <w:r w:rsidRPr="00C97328">
        <w:rPr>
          <w:rFonts w:ascii="Calibri" w:hAnsi="Calibri" w:cs="Arial"/>
          <w:szCs w:val="18"/>
          <w:rtl/>
        </w:rPr>
        <w:t>يتم</w:t>
      </w:r>
      <w:r w:rsidRPr="00C97328">
        <w:rPr>
          <w:rFonts w:ascii="Calibri" w:hAnsi="Calibri" w:cs="Calibri"/>
          <w:szCs w:val="18"/>
          <w:rtl/>
        </w:rPr>
        <w:t xml:space="preserve"> </w:t>
      </w:r>
      <w:r w:rsidRPr="00C97328">
        <w:rPr>
          <w:rFonts w:ascii="Calibri" w:hAnsi="Calibri" w:cs="Arial"/>
          <w:szCs w:val="18"/>
          <w:rtl/>
        </w:rPr>
        <w:t>تعيين</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له</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والبرامج</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الصلة</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ذلك</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واستخدامها</w:t>
      </w:r>
      <w:r w:rsidRPr="00C97328">
        <w:rPr>
          <w:rFonts w:ascii="Calibri" w:hAnsi="Calibri" w:cs="Calibri"/>
          <w:szCs w:val="18"/>
          <w:rtl/>
        </w:rPr>
        <w:t xml:space="preserve"> </w:t>
      </w:r>
      <w:r w:rsidRPr="00C97328">
        <w:rPr>
          <w:rFonts w:ascii="Calibri" w:hAnsi="Calibri" w:cs="Arial"/>
          <w:szCs w:val="18"/>
          <w:rtl/>
        </w:rPr>
        <w:t>لإدارة</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خمسة</w:t>
      </w:r>
      <w:r w:rsidRPr="00C97328">
        <w:rPr>
          <w:rFonts w:ascii="Calibri" w:hAnsi="Calibri" w:cs="Calibri"/>
          <w:szCs w:val="18"/>
          <w:rtl/>
        </w:rPr>
        <w:t xml:space="preserve"> </w:t>
      </w:r>
      <w:r w:rsidRPr="00C97328">
        <w:rPr>
          <w:rFonts w:ascii="Calibri" w:hAnsi="Calibri" w:cs="Arial"/>
          <w:szCs w:val="18"/>
          <w:rtl/>
        </w:rPr>
        <w:t>عشر</w:t>
      </w:r>
      <w:r w:rsidRPr="00C97328">
        <w:rPr>
          <w:rFonts w:ascii="Calibri" w:hAnsi="Calibri" w:cs="Calibri"/>
          <w:szCs w:val="18"/>
          <w:rtl/>
        </w:rPr>
        <w:t xml:space="preserve"> </w:t>
      </w:r>
      <w:r w:rsidRPr="00C97328">
        <w:rPr>
          <w:rFonts w:ascii="Calibri" w:hAnsi="Calibri" w:cs="Arial"/>
          <w:szCs w:val="18"/>
          <w:rtl/>
        </w:rPr>
        <w:t>جهازًا</w:t>
      </w:r>
      <w:r w:rsidRPr="00C97328">
        <w:rPr>
          <w:rFonts w:ascii="Calibri" w:hAnsi="Calibri" w:cs="Calibri"/>
          <w:szCs w:val="18"/>
          <w:rtl/>
        </w:rPr>
        <w:t>.</w:t>
      </w:r>
    </w:p>
    <w:p w14:paraId="755DE529" w14:textId="77777777" w:rsidR="009A611F" w:rsidRPr="00C97328" w:rsidRDefault="009A611F" w:rsidP="009A611F">
      <w:pPr>
        <w:pStyle w:val="ProductList-Body"/>
        <w:tabs>
          <w:tab w:val="clear" w:pos="158"/>
          <w:tab w:val="left" w:pos="180"/>
        </w:tabs>
        <w:rPr>
          <w:rFonts w:ascii="Calibri" w:hAnsi="Calibri"/>
        </w:rPr>
      </w:pPr>
    </w:p>
    <w:p w14:paraId="2E2D4790"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ترخيص</w:t>
      </w:r>
      <w:r w:rsidRPr="00C97328">
        <w:rPr>
          <w:rFonts w:ascii="Calibri" w:hAnsi="Calibri" w:cs="Calibri"/>
          <w:b/>
          <w:bCs/>
          <w:color w:val="00188F"/>
          <w:szCs w:val="18"/>
          <w:rtl/>
        </w:rPr>
        <w:t xml:space="preserve"> </w:t>
      </w:r>
      <w:r w:rsidRPr="00C97328">
        <w:rPr>
          <w:rFonts w:ascii="Calibri" w:hAnsi="Calibri" w:cs="Arial"/>
          <w:b/>
          <w:bCs/>
          <w:color w:val="00188F"/>
          <w:szCs w:val="18"/>
          <w:rtl/>
        </w:rPr>
        <w:t>الاشتراك</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وظيفة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التخزين</w:t>
      </w:r>
      <w:r w:rsidRPr="00C97328">
        <w:rPr>
          <w:rFonts w:ascii="Calibri" w:hAnsi="Calibri" w:cs="Calibri"/>
          <w:b/>
          <w:bCs/>
          <w:color w:val="00188F"/>
          <w:szCs w:val="18"/>
          <w:rtl/>
        </w:rPr>
        <w:t xml:space="preserve"> </w:t>
      </w:r>
      <w:r w:rsidRPr="00C97328">
        <w:rPr>
          <w:rFonts w:ascii="Calibri" w:hAnsi="Calibri" w:cs="Arial"/>
          <w:b/>
          <w:bCs/>
          <w:color w:val="00188F"/>
          <w:szCs w:val="18"/>
          <w:rtl/>
        </w:rPr>
        <w:t>الإضافية</w:t>
      </w:r>
    </w:p>
    <w:p w14:paraId="1A1F27EC"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يلزم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وظيفة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وحدة</w:t>
      </w:r>
      <w:r w:rsidRPr="00C97328">
        <w:rPr>
          <w:rFonts w:ascii="Calibri" w:hAnsi="Calibri" w:cs="Calibri"/>
          <w:szCs w:val="18"/>
          <w:rtl/>
        </w:rPr>
        <w:t xml:space="preserve"> </w:t>
      </w:r>
      <w:r w:rsidRPr="00C97328">
        <w:rPr>
          <w:rFonts w:ascii="Calibri" w:hAnsi="Calibri" w:cs="Arial"/>
          <w:szCs w:val="18"/>
          <w:rtl/>
        </w:rPr>
        <w:t>غيغابايت</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سعة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يتجاوز</w:t>
      </w:r>
      <w:r w:rsidRPr="00C97328">
        <w:rPr>
          <w:rFonts w:ascii="Calibri" w:hAnsi="Calibri" w:cs="Calibri"/>
          <w:szCs w:val="18"/>
          <w:rtl/>
        </w:rPr>
        <w:t xml:space="preserve"> </w:t>
      </w:r>
      <w:r w:rsidRPr="00C97328">
        <w:rPr>
          <w:rFonts w:ascii="Calibri" w:hAnsi="Calibri" w:cs="Arial"/>
          <w:szCs w:val="18"/>
          <w:rtl/>
        </w:rPr>
        <w:t>السعة</w:t>
      </w:r>
      <w:r w:rsidRPr="00C97328">
        <w:rPr>
          <w:rFonts w:ascii="Calibri" w:hAnsi="Calibri" w:cs="Calibri"/>
          <w:szCs w:val="18"/>
          <w:rtl/>
        </w:rPr>
        <w:t xml:space="preserve"> </w:t>
      </w:r>
      <w:r w:rsidRPr="00C97328">
        <w:rPr>
          <w:rFonts w:ascii="Calibri" w:hAnsi="Calibri" w:cs="Arial"/>
          <w:szCs w:val="18"/>
          <w:rtl/>
        </w:rPr>
        <w:t>التخزينية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تم</w:t>
      </w:r>
      <w:r w:rsidRPr="00C97328">
        <w:rPr>
          <w:rFonts w:ascii="Calibri" w:hAnsi="Calibri" w:cs="Calibri"/>
          <w:szCs w:val="18"/>
          <w:rtl/>
        </w:rPr>
        <w:t xml:space="preserve"> </w:t>
      </w:r>
      <w:r w:rsidRPr="00C97328">
        <w:rPr>
          <w:rFonts w:ascii="Calibri" w:hAnsi="Calibri" w:cs="Arial"/>
          <w:szCs w:val="18"/>
          <w:rtl/>
        </w:rPr>
        <w:t>توفيرها</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الاشتراك</w:t>
      </w:r>
      <w:r w:rsidRPr="00C97328">
        <w:rPr>
          <w:rFonts w:ascii="Calibri" w:hAnsi="Calibri" w:cs="Calibri"/>
          <w:szCs w:val="18"/>
          <w:rtl/>
        </w:rPr>
        <w:t xml:space="preserve"> </w:t>
      </w:r>
      <w:r w:rsidRPr="00C97328">
        <w:rPr>
          <w:rFonts w:ascii="Calibri" w:hAnsi="Calibri" w:cs="Arial"/>
          <w:szCs w:val="18"/>
          <w:rtl/>
        </w:rPr>
        <w:t>الأساسي</w:t>
      </w:r>
      <w:r w:rsidRPr="00C97328">
        <w:rPr>
          <w:rFonts w:ascii="Calibri" w:hAnsi="Calibri" w:cs="Calibri"/>
          <w:szCs w:val="18"/>
          <w:rtl/>
        </w:rPr>
        <w:t>.</w:t>
      </w:r>
    </w:p>
    <w:p w14:paraId="384B3C96" w14:textId="77777777" w:rsidR="009A611F" w:rsidRPr="00C97328" w:rsidRDefault="009A611F" w:rsidP="009A611F">
      <w:pPr>
        <w:pStyle w:val="ProductList-Body"/>
        <w:tabs>
          <w:tab w:val="clear" w:pos="158"/>
          <w:tab w:val="left" w:pos="180"/>
        </w:tabs>
        <w:rPr>
          <w:rFonts w:ascii="Calibri" w:hAnsi="Calibri"/>
        </w:rPr>
      </w:pPr>
    </w:p>
    <w:p w14:paraId="396014A5"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مكونات</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Windows</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System Center</w:t>
      </w:r>
    </w:p>
    <w:p w14:paraId="3604C2BA"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يشتمل</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w:t>
      </w:r>
      <w:r w:rsidRPr="00C97328">
        <w:rPr>
          <w:rFonts w:ascii="Calibri" w:hAnsi="Calibri" w:cs="Calibri"/>
          <w:szCs w:val="18"/>
          <w:rtl/>
        </w:rPr>
        <w:t xml:space="preserve"> </w:t>
      </w:r>
      <w:r w:rsidRPr="00C97328">
        <w:rPr>
          <w:rFonts w:ascii="Calibri" w:hAnsi="Calibri" w:cs="Arial"/>
          <w:szCs w:val="18"/>
          <w:rtl/>
        </w:rPr>
        <w:t>واحد</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أكثر</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برامج</w:t>
      </w:r>
      <w:r w:rsidRPr="00C97328">
        <w:rPr>
          <w:rFonts w:ascii="Calibri" w:hAnsi="Calibri" w:cs="Calibri"/>
          <w:szCs w:val="18"/>
          <w:rtl/>
        </w:rPr>
        <w:t xml:space="preserve"> </w:t>
      </w:r>
      <w:r w:rsidRPr="00C97328">
        <w:rPr>
          <w:rFonts w:ascii="Calibri" w:hAnsi="Calibri" w:cs="Calibri"/>
          <w:szCs w:val="18"/>
        </w:rPr>
        <w:t>Windows: Microsoft .NET Framework</w:t>
      </w:r>
      <w:r w:rsidRPr="00C97328">
        <w:rPr>
          <w:rFonts w:ascii="Calibri" w:hAnsi="Calibri" w:cs="Calibri"/>
          <w:szCs w:val="18"/>
          <w:rtl/>
        </w:rPr>
        <w:t xml:space="preserve"> </w:t>
      </w:r>
      <w:r w:rsidRPr="00C97328">
        <w:rPr>
          <w:rFonts w:ascii="Calibri" w:hAnsi="Calibri" w:cs="Arial"/>
          <w:szCs w:val="18"/>
          <w:rtl/>
        </w:rPr>
        <w:t>ومكونات</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لبيانات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وبرنامج</w:t>
      </w:r>
      <w:r w:rsidRPr="00C97328">
        <w:rPr>
          <w:rFonts w:ascii="Calibri" w:hAnsi="Calibri" w:cs="Calibri"/>
          <w:szCs w:val="18"/>
          <w:rtl/>
        </w:rPr>
        <w:t xml:space="preserve"> </w:t>
      </w:r>
      <w:r w:rsidRPr="00C97328">
        <w:rPr>
          <w:rFonts w:ascii="Calibri" w:hAnsi="Calibri" w:cs="Calibri"/>
          <w:szCs w:val="18"/>
        </w:rPr>
        <w:t>Powershell</w:t>
      </w:r>
      <w:r w:rsidRPr="00C97328">
        <w:rPr>
          <w:rFonts w:ascii="Calibri" w:hAnsi="Calibri" w:cs="Calibri"/>
          <w:szCs w:val="18"/>
          <w:rtl/>
        </w:rPr>
        <w:t xml:space="preserve"> </w:t>
      </w:r>
      <w:r w:rsidRPr="00C97328">
        <w:rPr>
          <w:rFonts w:ascii="Calibri" w:hAnsi="Calibri" w:cs="Arial"/>
          <w:szCs w:val="18"/>
          <w:rtl/>
        </w:rPr>
        <w:t>وملفات</w:t>
      </w:r>
      <w:r w:rsidRPr="00C97328">
        <w:rPr>
          <w:rFonts w:ascii="Calibri" w:hAnsi="Calibri" w:cs="Calibri"/>
          <w:szCs w:val="18"/>
          <w:rtl/>
        </w:rPr>
        <w:t xml:space="preserve"> </w:t>
      </w:r>
      <w:r w:rsidRPr="00C97328">
        <w:rPr>
          <w:rFonts w:ascii="Calibri" w:hAnsi="Calibri" w:cs="Calibri"/>
          <w:szCs w:val="18"/>
        </w:rPr>
        <w:t>dlls</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صلة</w:t>
      </w:r>
      <w:r w:rsidRPr="00C97328">
        <w:rPr>
          <w:rFonts w:ascii="Calibri" w:hAnsi="Calibri" w:cs="Calibri"/>
          <w:szCs w:val="18"/>
          <w:rtl/>
        </w:rPr>
        <w:t xml:space="preserve"> </w:t>
      </w:r>
      <w:r w:rsidRPr="00C97328">
        <w:rPr>
          <w:rFonts w:ascii="Calibri" w:hAnsi="Calibri" w:cs="Arial"/>
          <w:szCs w:val="18"/>
          <w:rtl/>
        </w:rPr>
        <w:t>بتقنيات</w:t>
      </w:r>
      <w:r w:rsidRPr="00C97328">
        <w:rPr>
          <w:rFonts w:ascii="Calibri" w:hAnsi="Calibri" w:cs="Calibri"/>
          <w:szCs w:val="18"/>
          <w:rtl/>
        </w:rPr>
        <w:t xml:space="preserve"> </w:t>
      </w:r>
      <w:r w:rsidRPr="00C97328">
        <w:rPr>
          <w:rFonts w:ascii="Calibri" w:hAnsi="Calibri" w:cs="Calibri"/>
          <w:szCs w:val="18"/>
        </w:rPr>
        <w:t>Microsoft Build</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Windows Identity Foundation</w:t>
      </w:r>
      <w:r w:rsidRPr="00C97328">
        <w:rPr>
          <w:rFonts w:ascii="Calibri" w:hAnsi="Calibri" w:cs="Calibri"/>
          <w:szCs w:val="18"/>
          <w:rtl/>
        </w:rPr>
        <w:t xml:space="preserve"> </w:t>
      </w:r>
      <w:r w:rsidRPr="00C97328">
        <w:rPr>
          <w:rFonts w:ascii="Calibri" w:hAnsi="Calibri" w:cs="Arial"/>
          <w:szCs w:val="18"/>
          <w:rtl/>
        </w:rPr>
        <w:t>ومكتبة</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JavaScript</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Debghelp.dll</w:t>
      </w:r>
      <w:r w:rsidRPr="00C97328">
        <w:rPr>
          <w:rFonts w:ascii="Calibri" w:hAnsi="Calibri" w:cs="Calibri"/>
          <w:szCs w:val="18"/>
          <w:rtl/>
        </w:rPr>
        <w:t xml:space="preserve"> </w:t>
      </w:r>
      <w:r w:rsidRPr="00C97328">
        <w:rPr>
          <w:rFonts w:ascii="Calibri" w:hAnsi="Calibri" w:cs="Arial"/>
          <w:szCs w:val="18"/>
          <w:rtl/>
        </w:rPr>
        <w:t>ونشر</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تقع</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الترخيص</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تحكم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قسم</w:t>
      </w:r>
      <w:r w:rsidRPr="00C97328">
        <w:rPr>
          <w:rFonts w:ascii="Calibri" w:hAnsi="Calibri" w:cs="Calibri"/>
          <w:szCs w:val="18"/>
          <w:rtl/>
        </w:rPr>
        <w:t xml:space="preserve"> </w:t>
      </w:r>
      <w:r w:rsidRPr="00C97328">
        <w:rPr>
          <w:rFonts w:ascii="Calibri" w:hAnsi="Calibri" w:cs="Calibri"/>
          <w:szCs w:val="18"/>
          <w:lang w:bidi=""/>
        </w:rPr>
        <w:t>Windows 8.1 Pro</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Enterprise</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يمكنك</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الموقع</w:t>
      </w:r>
      <w:r w:rsidRPr="00C97328">
        <w:rPr>
          <w:rFonts w:ascii="Calibri" w:hAnsi="Calibri" w:cs="Calibri"/>
          <w:szCs w:val="18"/>
          <w:rtl/>
        </w:rPr>
        <w:t xml:space="preserve"> </w:t>
      </w:r>
      <w:hyperlink r:id="rId50" w:history="1">
        <w:r w:rsidRPr="00C97328">
          <w:rPr>
            <w:rStyle w:val="Hyperlink"/>
            <w:rFonts w:ascii="Calibri" w:hAnsi="Calibri" w:cs="Calibri"/>
            <w:szCs w:val="18"/>
            <w:lang w:bidi=""/>
          </w:rPr>
          <w:t>http://go.microsoft.com/?linkid=9839206</w:t>
        </w:r>
      </w:hyperlink>
      <w:hyperlink w:history="1"/>
      <w:r w:rsidRPr="00C97328">
        <w:rPr>
          <w:rFonts w:ascii="Calibri" w:hAnsi="Calibri" w:cs="Calibri"/>
          <w:szCs w:val="18"/>
          <w:rtl/>
        </w:rPr>
        <w:t>.</w:t>
      </w:r>
    </w:p>
    <w:p w14:paraId="6FAF29AB" w14:textId="77777777" w:rsidR="009A611F" w:rsidRPr="00C97328" w:rsidRDefault="009A611F" w:rsidP="009A611F">
      <w:pPr>
        <w:pStyle w:val="ProductList-Body"/>
        <w:tabs>
          <w:tab w:val="clear" w:pos="158"/>
          <w:tab w:val="left" w:pos="180"/>
        </w:tabs>
        <w:rPr>
          <w:rFonts w:ascii="Calibri" w:hAnsi="Calibri"/>
        </w:rPr>
      </w:pPr>
    </w:p>
    <w:p w14:paraId="2DDE65A1"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تقنية</w:t>
      </w:r>
      <w:r w:rsidRPr="00C97328">
        <w:rPr>
          <w:rFonts w:ascii="Calibri" w:hAnsi="Calibri" w:cs="Calibri"/>
          <w:b/>
          <w:bCs/>
          <w:color w:val="00188F"/>
          <w:szCs w:val="18"/>
          <w:rtl/>
        </w:rPr>
        <w:t xml:space="preserve"> </w:t>
      </w:r>
      <w:r w:rsidRPr="00C97328">
        <w:rPr>
          <w:rFonts w:ascii="Calibri" w:hAnsi="Calibri" w:cs="Calibri"/>
          <w:b/>
          <w:bCs/>
          <w:color w:val="00188F"/>
          <w:szCs w:val="18"/>
        </w:rPr>
        <w:t>SQL Server</w:t>
      </w:r>
      <w:r w:rsidRPr="00C97328">
        <w:rPr>
          <w:rFonts w:ascii="Calibri" w:hAnsi="Calibri" w:cs="Calibri"/>
          <w:b/>
          <w:bCs/>
          <w:color w:val="00188F"/>
          <w:szCs w:val="18"/>
          <w:rtl/>
        </w:rPr>
        <w:t xml:space="preserve"> </w:t>
      </w:r>
      <w:r w:rsidRPr="00C97328">
        <w:rPr>
          <w:rFonts w:ascii="Calibri" w:hAnsi="Calibri" w:cs="Arial"/>
          <w:b/>
          <w:bCs/>
          <w:color w:val="00188F"/>
          <w:szCs w:val="18"/>
          <w:rtl/>
        </w:rPr>
        <w:t>وتقييم</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الأداء</w:t>
      </w:r>
    </w:p>
    <w:p w14:paraId="47EDA98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اشتملت</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المرفقة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تحمل</w:t>
      </w:r>
      <w:r w:rsidRPr="00C97328">
        <w:rPr>
          <w:rFonts w:ascii="Calibri" w:hAnsi="Calibri" w:cs="Calibri"/>
          <w:szCs w:val="18"/>
          <w:rtl/>
        </w:rPr>
        <w:t xml:space="preserve"> </w:t>
      </w:r>
      <w:r w:rsidRPr="00C97328">
        <w:rPr>
          <w:rFonts w:ascii="Calibri" w:hAnsi="Calibri" w:cs="Arial"/>
          <w:szCs w:val="18"/>
          <w:rtl/>
        </w:rPr>
        <w:t>علامة</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التجارية</w:t>
      </w:r>
      <w:r w:rsidRPr="00C97328">
        <w:rPr>
          <w:rFonts w:ascii="Calibri" w:hAnsi="Calibri" w:cs="Calibri"/>
          <w:szCs w:val="18"/>
          <w:rtl/>
        </w:rPr>
        <w:t xml:space="preserve"> </w:t>
      </w:r>
      <w:r w:rsidRPr="00C97328">
        <w:rPr>
          <w:rFonts w:ascii="Calibri" w:hAnsi="Calibri" w:cs="Arial"/>
          <w:szCs w:val="18"/>
          <w:rtl/>
        </w:rPr>
        <w:t>بدلاً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قاعدة</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حيث</w:t>
      </w:r>
      <w:r w:rsidRPr="00C97328">
        <w:rPr>
          <w:rFonts w:ascii="Calibri" w:hAnsi="Calibri" w:cs="Calibri"/>
          <w:szCs w:val="18"/>
          <w:rtl/>
        </w:rPr>
        <w:t xml:space="preserve"> </w:t>
      </w:r>
      <w:r w:rsidRPr="00C97328">
        <w:rPr>
          <w:rFonts w:ascii="Calibri" w:hAnsi="Calibri" w:cs="Arial"/>
          <w:szCs w:val="18"/>
          <w:rtl/>
        </w:rPr>
        <w:t>إن</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مرخصة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بموجب</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تراخيصها</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والتي</w:t>
      </w:r>
      <w:r w:rsidRPr="00C97328">
        <w:rPr>
          <w:rFonts w:ascii="Calibri" w:hAnsi="Calibri" w:cs="Calibri"/>
          <w:szCs w:val="18"/>
          <w:rtl/>
        </w:rPr>
        <w:t xml:space="preserve"> </w:t>
      </w:r>
      <w:r w:rsidRPr="00C97328">
        <w:rPr>
          <w:rFonts w:ascii="Calibri" w:hAnsi="Calibri" w:cs="Arial"/>
          <w:szCs w:val="18"/>
          <w:rtl/>
        </w:rPr>
        <w:t>يمكن</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عليها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دليل</w:t>
      </w:r>
      <w:r w:rsidRPr="00C97328">
        <w:rPr>
          <w:rFonts w:ascii="Calibri" w:hAnsi="Calibri" w:cs="Calibri"/>
          <w:szCs w:val="18"/>
          <w:rtl/>
        </w:rPr>
        <w:t xml:space="preserve"> </w:t>
      </w:r>
      <w:r w:rsidRPr="00C97328">
        <w:rPr>
          <w:rFonts w:ascii="Calibri" w:hAnsi="Calibri" w:cs="Arial"/>
          <w:szCs w:val="18"/>
          <w:rtl/>
        </w:rPr>
        <w:t>التثبيت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المثبت</w:t>
      </w:r>
      <w:r w:rsidRPr="00C97328">
        <w:rPr>
          <w:rFonts w:ascii="Calibri" w:hAnsi="Calibri" w:cs="Calibri"/>
          <w:szCs w:val="18"/>
          <w:rtl/>
        </w:rPr>
        <w:t xml:space="preserve"> </w:t>
      </w:r>
      <w:r w:rsidRPr="00C97328">
        <w:rPr>
          <w:rFonts w:ascii="Calibri" w:hAnsi="Calibri" w:cs="Arial"/>
          <w:szCs w:val="18"/>
          <w:rtl/>
        </w:rPr>
        <w:t>الموحد</w:t>
      </w:r>
      <w:r w:rsidRPr="00C97328">
        <w:rPr>
          <w:rFonts w:ascii="Calibri" w:hAnsi="Calibri" w:cs="Calibri"/>
          <w:szCs w:val="18"/>
          <w:rtl/>
        </w:rPr>
        <w:t xml:space="preserve"> </w:t>
      </w:r>
      <w:r w:rsidRPr="00C97328">
        <w:rPr>
          <w:rFonts w:ascii="Calibri" w:hAnsi="Calibri" w:cs="Arial"/>
          <w:szCs w:val="18"/>
          <w:rtl/>
        </w:rPr>
        <w:t>للبرنامج</w:t>
      </w:r>
      <w:r w:rsidRPr="00C97328">
        <w:rPr>
          <w:rFonts w:ascii="Calibri" w:hAnsi="Calibri" w:cs="Calibri"/>
          <w:szCs w:val="18"/>
          <w:rtl/>
        </w:rPr>
        <w:t xml:space="preserve">. </w:t>
      </w:r>
      <w:r w:rsidRPr="00C97328">
        <w:rPr>
          <w:rFonts w:ascii="Calibri" w:hAnsi="Calibri" w:cs="Arial"/>
          <w:szCs w:val="18"/>
          <w:rtl/>
        </w:rPr>
        <w:t>يتعين</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موافقة</w:t>
      </w:r>
      <w:r w:rsidRPr="00C97328">
        <w:rPr>
          <w:rFonts w:ascii="Calibri" w:hAnsi="Calibri" w:cs="Calibri"/>
          <w:szCs w:val="18"/>
          <w:rtl/>
        </w:rPr>
        <w:t xml:space="preserve"> </w:t>
      </w:r>
      <w:r w:rsidRPr="00C97328">
        <w:rPr>
          <w:rFonts w:ascii="Calibri" w:hAnsi="Calibri" w:cs="Arial"/>
          <w:szCs w:val="18"/>
          <w:rtl/>
        </w:rPr>
        <w:t>كتابية</w:t>
      </w:r>
      <w:r w:rsidRPr="00C97328">
        <w:rPr>
          <w:rFonts w:ascii="Calibri" w:hAnsi="Calibri" w:cs="Calibri"/>
          <w:szCs w:val="18"/>
          <w:rtl/>
        </w:rPr>
        <w:t xml:space="preserve"> </w:t>
      </w:r>
      <w:r w:rsidRPr="00C97328">
        <w:rPr>
          <w:rFonts w:ascii="Calibri" w:hAnsi="Calibri" w:cs="Arial"/>
          <w:szCs w:val="18"/>
          <w:rtl/>
        </w:rPr>
        <w:t>مسبقة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الإفصاح</w:t>
      </w:r>
      <w:r w:rsidRPr="00C97328">
        <w:rPr>
          <w:rFonts w:ascii="Calibri" w:hAnsi="Calibri" w:cs="Calibri"/>
          <w:szCs w:val="18"/>
          <w:rtl/>
        </w:rPr>
        <w:t xml:space="preserve"> </w:t>
      </w:r>
      <w:r w:rsidRPr="00C97328">
        <w:rPr>
          <w:rFonts w:ascii="Calibri" w:hAnsi="Calibri" w:cs="Arial"/>
          <w:szCs w:val="18"/>
          <w:rtl/>
        </w:rPr>
        <w:t>لطرف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نتائج</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اختبارات</w:t>
      </w:r>
      <w:r w:rsidRPr="00C97328">
        <w:rPr>
          <w:rFonts w:ascii="Calibri" w:hAnsi="Calibri" w:cs="Calibri"/>
          <w:szCs w:val="18"/>
          <w:rtl/>
        </w:rPr>
        <w:t xml:space="preserve"> </w:t>
      </w:r>
      <w:r w:rsidRPr="00C97328">
        <w:rPr>
          <w:rFonts w:ascii="Calibri" w:hAnsi="Calibri" w:cs="Arial"/>
          <w:szCs w:val="18"/>
          <w:rtl/>
        </w:rPr>
        <w:t>معيارية</w:t>
      </w:r>
      <w:r w:rsidRPr="00C97328">
        <w:rPr>
          <w:rFonts w:ascii="Calibri" w:hAnsi="Calibri" w:cs="Calibri"/>
          <w:szCs w:val="18"/>
          <w:rtl/>
        </w:rPr>
        <w:t xml:space="preserve"> </w:t>
      </w:r>
      <w:r w:rsidRPr="00C97328">
        <w:rPr>
          <w:rFonts w:ascii="Calibri" w:hAnsi="Calibri" w:cs="Arial"/>
          <w:szCs w:val="18"/>
          <w:rtl/>
        </w:rPr>
        <w:t>خاصة</w:t>
      </w:r>
      <w:r w:rsidRPr="00C97328">
        <w:rPr>
          <w:rFonts w:ascii="Calibri" w:hAnsi="Calibri" w:cs="Calibri"/>
          <w:szCs w:val="18"/>
          <w:rtl/>
        </w:rPr>
        <w:t xml:space="preserve"> </w:t>
      </w:r>
      <w:r w:rsidRPr="00C97328">
        <w:rPr>
          <w:rFonts w:ascii="Calibri" w:hAnsi="Calibri" w:cs="Arial"/>
          <w:szCs w:val="18"/>
          <w:rtl/>
        </w:rPr>
        <w:t>بهذه</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تتضمنها</w:t>
      </w:r>
      <w:r w:rsidRPr="00C97328">
        <w:rPr>
          <w:rFonts w:ascii="Calibri" w:hAnsi="Calibri" w:cs="Calibri"/>
          <w:szCs w:val="18"/>
          <w:rtl/>
        </w:rPr>
        <w:t>.</w:t>
      </w:r>
    </w:p>
    <w:p w14:paraId="038D8A4C" w14:textId="77777777" w:rsidR="009A611F" w:rsidRPr="00C97328" w:rsidRDefault="008C60E2"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12D6A72E" w14:textId="326E45CD" w:rsidR="00F431DC" w:rsidRPr="004F01DE" w:rsidRDefault="009A611F" w:rsidP="00F431DC">
      <w:pPr>
        <w:pStyle w:val="ProductList-Offering2Heading"/>
        <w:outlineLvl w:val="2"/>
        <w:rPr>
          <w:rFonts w:ascii="Calibri Light" w:hAnsi="Calibri Light" w:cs="Arial"/>
        </w:rPr>
      </w:pPr>
      <w:r w:rsidRPr="004F01DE">
        <w:rPr>
          <w:rFonts w:ascii="Calibri Light" w:hAnsi="Calibri Light" w:cs="Arial"/>
          <w:rtl/>
        </w:rPr>
        <w:tab/>
      </w:r>
      <w:bookmarkStart w:id="156" w:name="_Toc472506681"/>
      <w:r w:rsidR="00F431DC" w:rsidRPr="004F01DE">
        <w:rPr>
          <w:rFonts w:ascii="Calibri Light" w:hAnsi="Calibri Light" w:cs="Arial"/>
        </w:rPr>
        <w:t>Microsoft Learning</w:t>
      </w:r>
      <w:bookmarkEnd w:id="154"/>
      <w:bookmarkEnd w:id="155"/>
      <w:bookmarkEnd w:id="156"/>
    </w:p>
    <w:bookmarkEnd w:id="143"/>
    <w:p w14:paraId="4FD84CB4"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Pr>
        <w:t>Microsoft Learning E-Reference Library</w:t>
      </w:r>
    </w:p>
    <w:p w14:paraId="380369B0"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0A2703" w:rsidRDefault="00F431DC" w:rsidP="00F431DC">
      <w:pPr>
        <w:pStyle w:val="ProductList-Body"/>
        <w:rPr>
          <w:rFonts w:ascii="Arial" w:hAnsi="Arial" w:cs="Arial"/>
        </w:rPr>
      </w:pPr>
    </w:p>
    <w:p w14:paraId="1D4FD54B"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ترخيص اشتراك الخدمة لـ </w:t>
      </w:r>
      <w:bookmarkStart w:id="157" w:name="_Toc451949072"/>
      <w:r w:rsidRPr="004F01DE">
        <w:rPr>
          <w:rFonts w:ascii="Calibri" w:hAnsi="Calibri" w:cs="Arial"/>
          <w:bCs/>
          <w:szCs w:val="18"/>
        </w:rPr>
        <w:t>Microsoft Learning Imagine Academy</w:t>
      </w:r>
      <w:bookmarkEnd w:id="157"/>
      <w:r w:rsidRPr="004F01DE">
        <w:rPr>
          <w:rFonts w:ascii="Calibri" w:hAnsi="Calibri" w:cs="Arial"/>
          <w:bCs/>
          <w:szCs w:val="18"/>
          <w:rtl/>
        </w:rPr>
        <w:t xml:space="preserve"> </w:t>
      </w:r>
    </w:p>
    <w:p w14:paraId="1AB650D3"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يُطلب ترخيص اشتراك الخدمة لكل موقع يتيح الوصول إلى أي خدمة أو ميزة مقدمة من </w:t>
      </w:r>
      <w:r w:rsidRPr="005D3570">
        <w:rPr>
          <w:rFonts w:ascii="Calibri" w:hAnsi="Calibri" w:cs="Arial"/>
          <w:szCs w:val="18"/>
        </w:rPr>
        <w:t>Microsoft Imagine Academy</w:t>
      </w:r>
      <w:r w:rsidRPr="005D3570">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0A2703" w:rsidRDefault="00F431DC" w:rsidP="00F431DC">
      <w:pPr>
        <w:pStyle w:val="ProductList-Body"/>
        <w:rPr>
          <w:rFonts w:ascii="Arial" w:hAnsi="Arial" w:cs="Arial"/>
        </w:rPr>
      </w:pPr>
    </w:p>
    <w:p w14:paraId="540A5570"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lastRenderedPageBreak/>
        <w:t xml:space="preserve">اشتراك برنامج </w:t>
      </w:r>
      <w:r w:rsidRPr="004F01DE">
        <w:rPr>
          <w:rFonts w:ascii="Calibri" w:hAnsi="Calibri" w:cs="Arial"/>
          <w:bCs/>
          <w:szCs w:val="18"/>
        </w:rPr>
        <w:t>Microsoft Learning Imagine Academy</w:t>
      </w:r>
    </w:p>
    <w:p w14:paraId="2B7C99C8"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تسري إرشادات برنامج </w:t>
      </w:r>
      <w:r w:rsidRPr="005D3570">
        <w:rPr>
          <w:rFonts w:ascii="Calibri" w:hAnsi="Calibri" w:cs="Arial"/>
          <w:szCs w:val="18"/>
        </w:rPr>
        <w:t>Imagine Academy</w:t>
      </w:r>
      <w:r w:rsidRPr="005D3570">
        <w:rPr>
          <w:rFonts w:ascii="Calibri" w:hAnsi="Calibri" w:cs="Arial"/>
          <w:szCs w:val="18"/>
          <w:rtl/>
        </w:rPr>
        <w:t xml:space="preserve">، والتي يمكن العثور عليها في موقع </w:t>
      </w:r>
      <w:hyperlink r:id="rId51" w:history="1">
        <w:r w:rsidRPr="005D3570">
          <w:rPr>
            <w:rStyle w:val="Hyperlink"/>
            <w:rFonts w:ascii="Calibri" w:hAnsi="Calibri" w:cs="Arial"/>
            <w:szCs w:val="18"/>
          </w:rPr>
          <w:t>http://www.microsoft.com/itacademy</w:t>
        </w:r>
      </w:hyperlink>
      <w:r w:rsidRPr="005D3570">
        <w:rPr>
          <w:rFonts w:ascii="Calibri" w:hAnsi="Calibri" w:cs="Arial"/>
          <w:szCs w:val="18"/>
          <w:rtl/>
        </w:rPr>
        <w:t xml:space="preserve">، على استخدام العميل لـ </w:t>
      </w:r>
      <w:r w:rsidRPr="005D3570">
        <w:rPr>
          <w:rFonts w:ascii="Calibri" w:hAnsi="Calibri" w:cs="Arial"/>
          <w:szCs w:val="18"/>
        </w:rPr>
        <w:t>Learning Imagine Academy</w:t>
      </w:r>
      <w:r w:rsidRPr="005D3570">
        <w:rPr>
          <w:rFonts w:ascii="Calibri" w:hAnsi="Calibri" w:cs="Arial"/>
          <w:szCs w:val="18"/>
          <w:rtl/>
        </w:rPr>
        <w:t xml:space="preserve"> وفوائده من </w:t>
      </w:r>
      <w:r w:rsidRPr="005D3570">
        <w:rPr>
          <w:rFonts w:ascii="Calibri" w:hAnsi="Calibri" w:cs="Arial"/>
          <w:szCs w:val="18"/>
        </w:rPr>
        <w:t>Microsoft</w:t>
      </w:r>
      <w:r w:rsidRPr="005D3570">
        <w:rPr>
          <w:rFonts w:ascii="Calibri" w:hAnsi="Calibri" w:cs="Arial"/>
          <w:szCs w:val="18"/>
          <w:rtl/>
        </w:rPr>
        <w:t>.</w:t>
      </w:r>
    </w:p>
    <w:p w14:paraId="66245D4E" w14:textId="77777777" w:rsidR="00F431DC" w:rsidRPr="000A2703" w:rsidRDefault="00F431DC" w:rsidP="00F431DC">
      <w:pPr>
        <w:pStyle w:val="ProductList-Body"/>
        <w:rPr>
          <w:rFonts w:ascii="Arial" w:hAnsi="Arial" w:cs="Arial"/>
        </w:rPr>
      </w:pPr>
    </w:p>
    <w:p w14:paraId="1C1C5666"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فوائد برنامج </w:t>
      </w:r>
      <w:r w:rsidRPr="004F01DE">
        <w:rPr>
          <w:rFonts w:ascii="Calibri" w:hAnsi="Calibri" w:cs="Arial"/>
          <w:bCs/>
          <w:szCs w:val="18"/>
        </w:rPr>
        <w:t>Microsoft Learning Imagine Academy</w:t>
      </w:r>
      <w:r w:rsidRPr="004F01DE">
        <w:rPr>
          <w:rFonts w:ascii="Calibri" w:hAnsi="Calibri" w:cs="Arial"/>
          <w:bCs/>
          <w:szCs w:val="18"/>
          <w:rtl/>
        </w:rPr>
        <w:t xml:space="preserve"> المقدمة من قِبل طرف ثالث</w:t>
      </w:r>
    </w:p>
    <w:p w14:paraId="062B5176"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BC6FCA" w:rsidRDefault="008C60E2"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44"/>
    <w:p w14:paraId="2D9FBDBF" w14:textId="77777777" w:rsidR="0003291D" w:rsidRPr="0003291D" w:rsidRDefault="0003291D" w:rsidP="0003291D">
      <w:pPr>
        <w:pStyle w:val="ProductList-Offering2Heading"/>
        <w:keepNext/>
        <w:outlineLvl w:val="2"/>
        <w:rPr>
          <w:bCs/>
        </w:rPr>
      </w:pPr>
      <w:r w:rsidRPr="0003291D">
        <w:rPr>
          <w:bCs/>
          <w:rtl/>
        </w:rPr>
        <w:tab/>
      </w:r>
      <w:bookmarkStart w:id="158" w:name="_Toc457466455"/>
      <w:bookmarkStart w:id="159" w:name="_Toc472506682"/>
      <w:r w:rsidRPr="0003291D">
        <w:rPr>
          <w:bCs/>
        </w:rPr>
        <w:t>Minecraft: Education Edition</w:t>
      </w:r>
      <w:bookmarkEnd w:id="158"/>
      <w:bookmarkEnd w:id="159"/>
    </w:p>
    <w:p w14:paraId="643F036E" w14:textId="77777777" w:rsidR="0003291D" w:rsidRPr="0039769E" w:rsidRDefault="0003291D" w:rsidP="0003291D">
      <w:pPr>
        <w:pStyle w:val="ProductList-Body"/>
        <w:keepNext/>
        <w:tabs>
          <w:tab w:val="clear" w:pos="158"/>
          <w:tab w:val="left" w:pos="360"/>
        </w:tabs>
        <w:rPr>
          <w:rFonts w:ascii="Calibri" w:hAnsi="Calibri" w:cs="Arial"/>
          <w:b/>
          <w:bCs/>
          <w:color w:val="00188F"/>
          <w:szCs w:val="18"/>
        </w:rPr>
      </w:pPr>
      <w:r w:rsidRPr="0039769E">
        <w:rPr>
          <w:rFonts w:ascii="Calibri" w:hAnsi="Calibri" w:cs="Arial"/>
          <w:b/>
          <w:bCs/>
          <w:color w:val="00188F"/>
          <w:szCs w:val="18"/>
          <w:rtl/>
        </w:rPr>
        <w:t>الإشعارات</w:t>
      </w:r>
    </w:p>
    <w:p w14:paraId="607371E5" w14:textId="77777777" w:rsidR="0003291D" w:rsidRPr="0039769E" w:rsidRDefault="0003291D" w:rsidP="0003291D">
      <w:pPr>
        <w:pStyle w:val="ProductList-Body"/>
        <w:rPr>
          <w:rFonts w:ascii="Calibri" w:hAnsi="Calibri" w:cs="Arial"/>
          <w:szCs w:val="18"/>
        </w:rPr>
      </w:pPr>
      <w:r w:rsidRPr="0039769E">
        <w:rPr>
          <w:rFonts w:ascii="Calibri" w:hAnsi="Calibri" w:cs="Arial"/>
          <w:szCs w:val="18"/>
          <w:rtl/>
        </w:rPr>
        <w:t xml:space="preserve">تنطبق إشعارات خرائط </w:t>
      </w:r>
      <w:r w:rsidRPr="0039769E">
        <w:rPr>
          <w:rFonts w:ascii="Calibri" w:hAnsi="Calibri" w:cs="Arial"/>
          <w:szCs w:val="18"/>
        </w:rPr>
        <w:t>Bing</w:t>
      </w:r>
      <w:r w:rsidRPr="0039769E">
        <w:rPr>
          <w:rFonts w:ascii="Calibri" w:hAnsi="Calibri" w:cs="Arial"/>
          <w:szCs w:val="18"/>
          <w:rtl/>
        </w:rPr>
        <w:t xml:space="preserve"> الواردة في </w:t>
      </w:r>
      <w:hyperlink w:anchor="Attachment1" w:history="1">
        <w:r w:rsidRPr="0039769E">
          <w:rPr>
            <w:rStyle w:val="Hyperlink"/>
            <w:rFonts w:ascii="Calibri" w:hAnsi="Calibri" w:cs="Arial"/>
            <w:szCs w:val="18"/>
            <w:rtl/>
          </w:rPr>
          <w:t xml:space="preserve">المرفق </w:t>
        </w:r>
        <w:r w:rsidRPr="0039769E">
          <w:rPr>
            <w:rStyle w:val="Hyperlink"/>
            <w:rFonts w:ascii="Calibri" w:hAnsi="Calibri" w:cs="Arial"/>
            <w:szCs w:val="18"/>
            <w:lang w:bidi=""/>
          </w:rPr>
          <w:t>1</w:t>
        </w:r>
      </w:hyperlink>
      <w:r w:rsidRPr="0039769E">
        <w:rPr>
          <w:rFonts w:ascii="Calibri" w:hAnsi="Calibri" w:cs="Arial"/>
          <w:szCs w:val="18"/>
          <w:rtl/>
        </w:rPr>
        <w:t>.</w:t>
      </w:r>
    </w:p>
    <w:p w14:paraId="47E53D5A" w14:textId="77777777" w:rsidR="0003291D" w:rsidRPr="0039769E" w:rsidRDefault="008C60E2"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39769E">
          <w:rPr>
            <w:rStyle w:val="Hyperlink"/>
            <w:rFonts w:ascii="Calibri" w:hAnsi="Calibri" w:cs="Arial"/>
            <w:sz w:val="16"/>
            <w:szCs w:val="16"/>
            <w:rtl/>
          </w:rPr>
          <w:t>جدول المحتويات</w:t>
        </w:r>
      </w:hyperlink>
      <w:r w:rsidR="0003291D" w:rsidRPr="0039769E">
        <w:rPr>
          <w:rFonts w:ascii="Calibri" w:hAnsi="Calibri" w:cs="Arial"/>
          <w:sz w:val="16"/>
          <w:szCs w:val="16"/>
          <w:rtl/>
        </w:rPr>
        <w:t xml:space="preserve"> / </w:t>
      </w:r>
      <w:hyperlink w:anchor="GeneralTerms" w:history="1">
        <w:r w:rsidR="0003291D" w:rsidRPr="0039769E">
          <w:rPr>
            <w:rStyle w:val="Hyperlink"/>
            <w:rFonts w:ascii="Calibri" w:hAnsi="Calibri" w:cs="Arial"/>
            <w:sz w:val="16"/>
            <w:szCs w:val="16"/>
            <w:rtl/>
          </w:rPr>
          <w:t>الشروط العامة</w:t>
        </w:r>
      </w:hyperlink>
    </w:p>
    <w:p w14:paraId="62E2A3A5" w14:textId="20CA9A04" w:rsidR="00245D72" w:rsidRPr="009D4A3D" w:rsidRDefault="00245D72" w:rsidP="00245D72">
      <w:pPr>
        <w:pStyle w:val="ProductList-Offering2Heading"/>
        <w:keepNext/>
        <w:outlineLvl w:val="2"/>
        <w:rPr>
          <w:szCs w:val="28"/>
        </w:rPr>
      </w:pPr>
      <w:r w:rsidRPr="009D4A3D">
        <w:rPr>
          <w:szCs w:val="28"/>
          <w:rtl/>
        </w:rPr>
        <w:tab/>
      </w:r>
      <w:bookmarkStart w:id="160" w:name="_Toc472506683"/>
      <w:r>
        <w:rPr>
          <w:szCs w:val="28"/>
        </w:rPr>
        <w:t>Office 365 Developer</w:t>
      </w:r>
      <w:bookmarkEnd w:id="160"/>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8C60E2"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EF09D69" w14:textId="77777777" w:rsidR="00F431DC" w:rsidRPr="00F431DC" w:rsidRDefault="00F431DC" w:rsidP="00F431DC">
      <w:pPr>
        <w:pStyle w:val="ProductList-Offering2Heading"/>
        <w:outlineLvl w:val="2"/>
      </w:pPr>
      <w:bookmarkStart w:id="161" w:name="_Toc431459548"/>
      <w:bookmarkStart w:id="162" w:name="_Toc424021698"/>
      <w:r w:rsidRPr="00F431DC">
        <w:rPr>
          <w:rtl/>
        </w:rPr>
        <w:tab/>
      </w:r>
      <w:bookmarkStart w:id="163" w:name="_Toc453946637"/>
      <w:bookmarkStart w:id="164" w:name="_Toc472506684"/>
      <w:r w:rsidRPr="00F431DC">
        <w:rPr>
          <w:rtl/>
        </w:rPr>
        <w:t xml:space="preserve">نظام تشغيل جهاز سطح مكتب </w:t>
      </w:r>
      <w:r w:rsidRPr="00F431DC">
        <w:t>Windows</w:t>
      </w:r>
      <w:bookmarkEnd w:id="163"/>
      <w:bookmarkEnd w:id="164"/>
    </w:p>
    <w:p w14:paraId="3FD38043" w14:textId="77777777" w:rsidR="00F431DC" w:rsidRPr="00BC6FCA" w:rsidRDefault="00F431DC" w:rsidP="00F431DC">
      <w:pPr>
        <w:pStyle w:val="ProductList-Body"/>
        <w:rPr>
          <w:rFonts w:ascii="Calibri" w:hAnsi="Calibri" w:cs="Arial"/>
          <w:bCs/>
          <w:szCs w:val="18"/>
        </w:rPr>
      </w:pPr>
      <w:r w:rsidRPr="00BC6FCA">
        <w:rPr>
          <w:rFonts w:ascii="Calibri" w:hAnsi="Calibri" w:cs="Arial"/>
          <w:b/>
          <w:bCs/>
          <w:color w:val="00188F"/>
          <w:szCs w:val="18"/>
          <w:rtl/>
        </w:rPr>
        <w:t>الاحتفاظ بالبيانات</w:t>
      </w:r>
    </w:p>
    <w:p w14:paraId="2FEC703E" w14:textId="77777777" w:rsidR="00F431DC" w:rsidRPr="00BC6FCA" w:rsidRDefault="00F431DC" w:rsidP="00F431DC">
      <w:pPr>
        <w:pStyle w:val="ProductList-Body"/>
        <w:rPr>
          <w:rFonts w:ascii="Calibri" w:hAnsi="Calibri" w:cs="Arial"/>
          <w:szCs w:val="18"/>
        </w:rPr>
      </w:pPr>
      <w:r w:rsidRPr="00BC6FCA">
        <w:rPr>
          <w:rFonts w:ascii="Calibri" w:hAnsi="Calibri" w:cs="Arial"/>
          <w:szCs w:val="18"/>
          <w:rtl/>
        </w:rPr>
        <w:t xml:space="preserve">يحتوي جزء الحماية المتقدمة من المخاطر من </w:t>
      </w:r>
      <w:r w:rsidRPr="00BC6FCA">
        <w:rPr>
          <w:rFonts w:ascii="Calibri" w:hAnsi="Calibri" w:cs="Arial"/>
          <w:szCs w:val="18"/>
        </w:rPr>
        <w:t>Windows Defender</w:t>
      </w:r>
      <w:r w:rsidRPr="00BC6FCA">
        <w:rPr>
          <w:rFonts w:ascii="Calibri" w:hAnsi="Calibri" w:cs="Arial"/>
          <w:szCs w:val="18"/>
          <w:rtl/>
        </w:rPr>
        <w:t xml:space="preserve"> الخاص بالمنتج على بيانات العميل القابلة للاستخراج لذلك لا يتم تطبيق شروط استخراج بيانات العميل في شروط الخدمات عبر الإنترنت. </w:t>
      </w:r>
    </w:p>
    <w:p w14:paraId="1C9AD590" w14:textId="77777777" w:rsidR="00F431DC" w:rsidRPr="00BC6FCA" w:rsidRDefault="008C60E2"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61"/>
    <w:bookmarkEnd w:id="162"/>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52"/>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65" w:name="_Toc472506685"/>
      <w:bookmarkStart w:id="166" w:name="Attachment1"/>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65"/>
    </w:p>
    <w:p w14:paraId="2F4609B8" w14:textId="0A35F4A9" w:rsidR="004D27A6" w:rsidRPr="00D56DAF" w:rsidRDefault="00D67A4B" w:rsidP="00D672AD">
      <w:pPr>
        <w:pStyle w:val="ProductList-Offering1Heading"/>
        <w:outlineLvl w:val="1"/>
        <w:rPr>
          <w:szCs w:val="28"/>
        </w:rPr>
      </w:pPr>
      <w:bookmarkStart w:id="167" w:name="_Toc472506686"/>
      <w:bookmarkEnd w:id="166"/>
      <w:r w:rsidRPr="00D56DAF">
        <w:rPr>
          <w:szCs w:val="28"/>
        </w:rPr>
        <w:t>Bing Maps</w:t>
      </w:r>
      <w:bookmarkEnd w:id="167"/>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53"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4"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8C60E2"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68" w:name="_Toc445967506"/>
      <w:bookmarkStart w:id="169" w:name="_Toc444248885"/>
      <w:bookmarkStart w:id="170" w:name="_Toc472506687"/>
      <w:r w:rsidRPr="00F53BB8">
        <w:rPr>
          <w:rFonts w:cs="Calibri Light"/>
          <w:bCs/>
          <w:szCs w:val="28"/>
          <w:cs/>
        </w:rPr>
        <w:t>‎</w:t>
      </w:r>
      <w:r w:rsidRPr="00F53BB8">
        <w:rPr>
          <w:szCs w:val="28"/>
          <w:rtl/>
        </w:rPr>
        <w:t>الخدمات الاحترافية</w:t>
      </w:r>
      <w:bookmarkEnd w:id="168"/>
      <w:bookmarkEnd w:id="169"/>
      <w:bookmarkEnd w:id="170"/>
    </w:p>
    <w:p w14:paraId="7B8F446C"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ويجوز أن يكون العميل مؤهلاً لدعم العملاء والخدمات الاستشارية من </w:t>
      </w:r>
      <w:r w:rsidRPr="00D638D1">
        <w:rPr>
          <w:rFonts w:ascii="Calibri" w:hAnsi="Calibri" w:cs="Arial"/>
          <w:szCs w:val="18"/>
        </w:rPr>
        <w:t>Microsoft</w:t>
      </w:r>
      <w:r w:rsidRPr="00D638D1">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D638D1">
        <w:rPr>
          <w:rFonts w:ascii="Calibri" w:hAnsi="Calibri" w:cs="Arial"/>
          <w:szCs w:val="18"/>
        </w:rPr>
        <w:t>Microsoft</w:t>
      </w:r>
      <w:r w:rsidRPr="00D638D1">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w:t>
      </w:r>
    </w:p>
    <w:p w14:paraId="4240D92C" w14:textId="77777777" w:rsidR="00D638D1" w:rsidRPr="00D638D1"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12714CB"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يجوز تطبيق شروط إضافية على الخدمات الاحترافية هذه، لكن بشرط عدم تعارض تلك الشروط مع هذا الإشعار.</w:t>
      </w:r>
    </w:p>
    <w:p w14:paraId="26D11FC5" w14:textId="77777777" w:rsidR="0010563B" w:rsidRPr="00D638D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lastRenderedPageBreak/>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8C60E2"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499425B6" w14:textId="77777777" w:rsidR="001374AB" w:rsidRPr="001374AB" w:rsidRDefault="001374AB" w:rsidP="001374AB">
      <w:pPr>
        <w:pStyle w:val="ProductList-Offering1Heading"/>
        <w:outlineLvl w:val="1"/>
        <w:rPr>
          <w:bCs/>
          <w:spacing w:val="-2"/>
          <w:szCs w:val="28"/>
        </w:rPr>
      </w:pPr>
      <w:bookmarkStart w:id="171" w:name="_Toc451949080"/>
      <w:bookmarkStart w:id="172" w:name="_Toc472506688"/>
      <w:r w:rsidRPr="001374AB">
        <w:rPr>
          <w:bCs/>
          <w:spacing w:val="-2"/>
          <w:szCs w:val="28"/>
          <w:rtl/>
        </w:rPr>
        <w:t xml:space="preserve">إشعار حول ترميز </w:t>
      </w:r>
      <w:r w:rsidRPr="001374AB">
        <w:rPr>
          <w:bCs/>
          <w:spacing w:val="-2"/>
          <w:szCs w:val="28"/>
        </w:rPr>
        <w:t>H.265/HEVC</w:t>
      </w:r>
      <w:r w:rsidRPr="001374AB">
        <w:rPr>
          <w:bCs/>
          <w:spacing w:val="-2"/>
          <w:szCs w:val="28"/>
          <w:rtl/>
        </w:rPr>
        <w:t xml:space="preserve"> لخدمات وسائط </w:t>
      </w:r>
      <w:r w:rsidRPr="001374AB">
        <w:rPr>
          <w:bCs/>
          <w:spacing w:val="-2"/>
          <w:szCs w:val="28"/>
        </w:rPr>
        <w:t>Azure</w:t>
      </w:r>
      <w:bookmarkEnd w:id="171"/>
      <w:bookmarkEnd w:id="172"/>
    </w:p>
    <w:p w14:paraId="5377875D" w14:textId="77777777" w:rsidR="001374AB" w:rsidRPr="0094457E" w:rsidRDefault="001374AB" w:rsidP="001374AB">
      <w:pPr>
        <w:pStyle w:val="ProductList-Body"/>
        <w:rPr>
          <w:rFonts w:ascii="Calibri" w:hAnsi="Calibri" w:cs="Arial"/>
          <w:szCs w:val="18"/>
        </w:rPr>
      </w:pPr>
      <w:r w:rsidRPr="0094457E">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94457E">
        <w:rPr>
          <w:rFonts w:ascii="Calibri" w:hAnsi="Calibri" w:cs="Arial"/>
          <w:szCs w:val="18"/>
          <w:lang w:bidi=""/>
        </w:rPr>
        <w:t>H.265/HEVC</w:t>
      </w:r>
      <w:r w:rsidRPr="0094457E">
        <w:rPr>
          <w:rFonts w:ascii="Calibri" w:hAnsi="Calibri" w:cs="Arial"/>
          <w:szCs w:val="18"/>
          <w:rtl/>
        </w:rPr>
        <w:t xml:space="preserve">، قبل استخدام خدمات وسائط </w:t>
      </w:r>
      <w:r w:rsidRPr="0094457E">
        <w:rPr>
          <w:rFonts w:ascii="Calibri" w:hAnsi="Calibri" w:cs="Arial"/>
          <w:szCs w:val="18"/>
        </w:rPr>
        <w:t>Azure</w:t>
      </w:r>
      <w:r w:rsidRPr="0094457E">
        <w:rPr>
          <w:rFonts w:ascii="Calibri" w:hAnsi="Calibri" w:cs="Arial"/>
          <w:szCs w:val="18"/>
          <w:rtl/>
        </w:rPr>
        <w:t xml:space="preserve"> لترميز وسائط </w:t>
      </w:r>
      <w:r w:rsidRPr="0094457E">
        <w:rPr>
          <w:rFonts w:ascii="Calibri" w:hAnsi="Calibri" w:cs="Arial"/>
          <w:szCs w:val="18"/>
          <w:lang w:bidi=""/>
        </w:rPr>
        <w:t>H.265/HEVC</w:t>
      </w:r>
      <w:r w:rsidRPr="0094457E">
        <w:rPr>
          <w:rFonts w:ascii="Calibri" w:hAnsi="Calibri" w:cs="Arial"/>
          <w:szCs w:val="18"/>
          <w:rtl/>
        </w:rPr>
        <w:t xml:space="preserve"> أو فك ترميزها.</w:t>
      </w:r>
    </w:p>
    <w:p w14:paraId="2B90E93B" w14:textId="77777777" w:rsidR="001374AB" w:rsidRPr="0067620D" w:rsidRDefault="008C60E2"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67620D">
          <w:rPr>
            <w:rStyle w:val="Hyperlink"/>
            <w:rFonts w:ascii="Arial" w:hAnsi="Arial" w:cs="Arial"/>
            <w:sz w:val="16"/>
            <w:szCs w:val="16"/>
            <w:rtl/>
          </w:rPr>
          <w:t>جدول المحتويات</w:t>
        </w:r>
      </w:hyperlink>
      <w:r w:rsidR="001374AB" w:rsidRPr="0067620D">
        <w:rPr>
          <w:rFonts w:ascii="Arial" w:hAnsi="Arial" w:cs="Arial"/>
          <w:sz w:val="16"/>
          <w:szCs w:val="16"/>
          <w:rtl/>
        </w:rPr>
        <w:t xml:space="preserve"> / </w:t>
      </w:r>
      <w:hyperlink w:anchor="GeneralTerms" w:history="1">
        <w:r w:rsidR="001374AB" w:rsidRPr="0067620D">
          <w:rPr>
            <w:rStyle w:val="Hyperlink"/>
            <w:rFonts w:ascii="Arial" w:hAnsi="Arial" w:cs="Arial"/>
            <w:sz w:val="16"/>
            <w:szCs w:val="16"/>
            <w:rtl/>
          </w:rPr>
          <w:t>الشروط العامة</w:t>
        </w:r>
      </w:hyperlink>
    </w:p>
    <w:p w14:paraId="7C9D16CC" w14:textId="22B1992A" w:rsidR="00D67A4B" w:rsidRPr="00A606C4" w:rsidRDefault="00A27D70" w:rsidP="00D672AD">
      <w:pPr>
        <w:pStyle w:val="ProductList-Offering1Heading"/>
        <w:outlineLvl w:val="1"/>
        <w:rPr>
          <w:bCs/>
          <w:spacing w:val="-2"/>
          <w:szCs w:val="28"/>
        </w:rPr>
      </w:pPr>
      <w:bookmarkStart w:id="173" w:name="_Toc472506689"/>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73"/>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5"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8C60E2"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6"/>
          <w:footerReference w:type="first" r:id="rId57"/>
          <w:pgSz w:w="12240" w:h="15840"/>
          <w:pgMar w:top="1440" w:right="720" w:bottom="1440" w:left="720" w:header="720" w:footer="720" w:gutter="0"/>
          <w:cols w:space="720"/>
          <w:titlePg/>
          <w:bidi/>
          <w:docGrid w:linePitch="360"/>
        </w:sectPr>
      </w:pPr>
    </w:p>
    <w:p w14:paraId="4D4BE13C" w14:textId="77777777" w:rsidR="00D638D1" w:rsidRPr="003E7A93" w:rsidRDefault="00D638D1" w:rsidP="00D638D1">
      <w:pPr>
        <w:pStyle w:val="ProductList-SectionHeading"/>
        <w:outlineLvl w:val="0"/>
        <w:rPr>
          <w:sz w:val="36"/>
          <w:szCs w:val="36"/>
        </w:rPr>
      </w:pPr>
      <w:bookmarkStart w:id="174" w:name="_Toc472506690"/>
      <w:bookmarkStart w:id="175" w:name="Attachment2"/>
      <w:bookmarkStart w:id="176" w:name="_Toc431797738"/>
      <w:bookmarkStart w:id="177" w:name="_Toc431459553"/>
      <w:r w:rsidRPr="003E7A93">
        <w:rPr>
          <w:sz w:val="36"/>
          <w:szCs w:val="36"/>
          <w:rtl/>
        </w:rPr>
        <w:lastRenderedPageBreak/>
        <w:t xml:space="preserve">مرفق </w:t>
      </w:r>
      <w:r w:rsidRPr="003E7A93">
        <w:rPr>
          <w:sz w:val="36"/>
          <w:szCs w:val="36"/>
          <w:lang w:bidi=""/>
        </w:rPr>
        <w:t>2</w:t>
      </w:r>
      <w:r w:rsidRPr="003E7A93">
        <w:rPr>
          <w:sz w:val="36"/>
          <w:szCs w:val="36"/>
          <w:rtl/>
        </w:rPr>
        <w:t xml:space="preserve"> - مجموعات تراخيص الاشتراك</w:t>
      </w:r>
      <w:bookmarkEnd w:id="174"/>
    </w:p>
    <w:bookmarkEnd w:id="175"/>
    <w:p w14:paraId="730C893E" w14:textId="6A66F060" w:rsidR="00D638D1" w:rsidRDefault="00D638D1" w:rsidP="00D638D1">
      <w:pPr>
        <w:pStyle w:val="ProductList-Body"/>
        <w:spacing w:after="120"/>
        <w:jc w:val="both"/>
        <w:rPr>
          <w:sz w:val="14"/>
          <w:szCs w:val="18"/>
          <w:rtl/>
        </w:rPr>
      </w:pPr>
      <w:r w:rsidRPr="003E7A93">
        <w:rPr>
          <w:sz w:val="14"/>
          <w:szCs w:val="18"/>
          <w:rtl/>
        </w:rPr>
        <w:t xml:space="preserve">يمكن إتاحة الخدمات عبر الإنترنت للشراء كمجموعات لخدمات الإنترنت. في حالة وجود خلية مظللة </w:t>
      </w:r>
      <w:r w:rsidRPr="003E7A93">
        <w:rPr>
          <w:color w:val="000000" w:themeColor="text1"/>
          <w:sz w:val="14"/>
          <w:szCs w:val="18"/>
          <w:shd w:val="clear" w:color="auto" w:fill="4668C5"/>
          <w:rtl/>
        </w:rPr>
        <w:t>باللون الأزرق</w:t>
      </w:r>
      <w:r w:rsidRPr="003E7A93">
        <w:rPr>
          <w:color w:val="000000" w:themeColor="text1"/>
          <w:sz w:val="14"/>
          <w:szCs w:val="18"/>
          <w:rtl/>
        </w:rPr>
        <w:t xml:space="preserve"> في الجدول أدناه بالصف الخاص بالخدمة عبر الإنترنت، فإن ترخيص الاشتراك المدرج في العمود الذي بداخله هذه الخلية</w:t>
      </w:r>
      <w:r w:rsidRPr="003E7A93">
        <w:rPr>
          <w:sz w:val="14"/>
          <w:szCs w:val="18"/>
          <w:rtl/>
        </w:rPr>
        <w:t xml:space="preserve"> يفي بمتطلبات ترخيص الاشتراك في الخدمات عبر الإنترنت المضمنة داخل الخلية. </w:t>
      </w:r>
    </w:p>
    <w:tbl>
      <w:tblPr>
        <w:bidiVisual/>
        <w:tblW w:w="10918" w:type="dxa"/>
        <w:tblLayout w:type="fixed"/>
        <w:tblLook w:val="04A0" w:firstRow="1" w:lastRow="0" w:firstColumn="1" w:lastColumn="0" w:noHBand="0" w:noVBand="1"/>
      </w:tblPr>
      <w:tblGrid>
        <w:gridCol w:w="3024"/>
        <w:gridCol w:w="269"/>
        <w:gridCol w:w="270"/>
        <w:gridCol w:w="271"/>
        <w:gridCol w:w="270"/>
        <w:gridCol w:w="271"/>
        <w:gridCol w:w="270"/>
        <w:gridCol w:w="270"/>
        <w:gridCol w:w="270"/>
        <w:gridCol w:w="270"/>
        <w:gridCol w:w="450"/>
        <w:gridCol w:w="450"/>
        <w:gridCol w:w="765"/>
        <w:gridCol w:w="1008"/>
        <w:gridCol w:w="450"/>
        <w:gridCol w:w="450"/>
        <w:gridCol w:w="810"/>
        <w:gridCol w:w="540"/>
        <w:gridCol w:w="540"/>
      </w:tblGrid>
      <w:tr w:rsidR="00170DD8" w14:paraId="2AFA0B1B" w14:textId="77777777" w:rsidTr="00170DD8">
        <w:trPr>
          <w:cantSplit/>
          <w:trHeight w:val="501"/>
        </w:trPr>
        <w:tc>
          <w:tcPr>
            <w:tcW w:w="3024" w:type="dxa"/>
            <w:vMerge w:val="restart"/>
            <w:tcBorders>
              <w:top w:val="nil"/>
              <w:left w:val="nil"/>
              <w:bottom w:val="dashSmallGap" w:sz="4" w:space="0" w:color="808080" w:themeColor="background1" w:themeShade="80"/>
              <w:right w:val="nil"/>
            </w:tcBorders>
            <w:vAlign w:val="bottom"/>
            <w:hideMark/>
          </w:tcPr>
          <w:p w14:paraId="26D2A74A" w14:textId="77777777" w:rsidR="00170DD8" w:rsidRPr="008F4AC6" w:rsidRDefault="00170DD8" w:rsidP="00147EDE">
            <w:pPr>
              <w:pStyle w:val="ProductList-Body"/>
              <w:tabs>
                <w:tab w:val="clear" w:pos="158"/>
                <w:tab w:val="left" w:pos="720"/>
              </w:tabs>
              <w:spacing w:line="256" w:lineRule="auto"/>
              <w:ind w:left="-108"/>
              <w:rPr>
                <w:rFonts w:ascii="Calibri" w:hAnsi="Calibri" w:cs="Arial"/>
                <w:sz w:val="22"/>
              </w:rPr>
            </w:pPr>
            <w:r w:rsidRPr="008F4AC6">
              <w:rPr>
                <w:rFonts w:ascii="Calibri" w:hAnsi="Calibri" w:cs="Arial"/>
                <w:sz w:val="22"/>
                <w:rtl/>
              </w:rPr>
              <w:t>الخدمة عبر الإنترنت</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688457"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Office 365</w:t>
            </w:r>
          </w:p>
          <w:p w14:paraId="16AA023B"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Enterprise</w:t>
            </w:r>
            <w:r w:rsidRPr="004C709D">
              <w:rPr>
                <w:rFonts w:ascii="Calibri Light" w:hAnsi="Calibri Light" w:cs="Arial"/>
                <w:color w:val="FFFFFF" w:themeColor="background1"/>
                <w:sz w:val="16"/>
                <w:szCs w:val="16"/>
                <w:vertAlign w:val="superscript"/>
                <w:lang w:bidi=""/>
              </w:rPr>
              <w:t xml:space="preserve"> 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245865"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Office 365</w:t>
            </w:r>
          </w:p>
          <w:p w14:paraId="745FCEB0"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حكومة</w:t>
            </w:r>
          </w:p>
          <w:p w14:paraId="1A893864" w14:textId="77777777" w:rsidR="00170DD8" w:rsidRPr="004C709D" w:rsidRDefault="00170DD8" w:rsidP="00147EDE">
            <w:pPr>
              <w:pStyle w:val="ProductList-Body"/>
              <w:tabs>
                <w:tab w:val="clear" w:pos="158"/>
                <w:tab w:val="left" w:pos="80"/>
              </w:tabs>
              <w:spacing w:before="20" w:after="20" w:line="256" w:lineRule="auto"/>
              <w:ind w:left="-236" w:right="-196"/>
              <w:jc w:val="center"/>
              <w:rPr>
                <w:rFonts w:ascii="Calibri Light" w:hAnsi="Calibri Light" w:cs="Arial"/>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D4510F3" w14:textId="77777777" w:rsidR="00170DD8" w:rsidRPr="004C709D" w:rsidRDefault="00170DD8" w:rsidP="00147EDE">
            <w:pPr>
              <w:pStyle w:val="ProductList-Body"/>
              <w:tabs>
                <w:tab w:val="clear" w:pos="158"/>
                <w:tab w:val="left" w:pos="80"/>
              </w:tabs>
              <w:spacing w:before="20" w:after="20" w:line="256" w:lineRule="auto"/>
              <w:ind w:left="-236" w:right="-196"/>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Office 365</w:t>
            </w:r>
          </w:p>
          <w:p w14:paraId="7DA7EBBA" w14:textId="77777777" w:rsidR="00170DD8" w:rsidRPr="004C709D" w:rsidRDefault="00170DD8" w:rsidP="00147EDE">
            <w:pPr>
              <w:pStyle w:val="ProductList-Body"/>
              <w:tabs>
                <w:tab w:val="clear" w:pos="158"/>
                <w:tab w:val="left" w:pos="80"/>
              </w:tabs>
              <w:spacing w:before="20" w:after="20" w:line="256" w:lineRule="auto"/>
              <w:ind w:left="-236" w:right="-196"/>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للتعليم</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0B3A47"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Office 365</w:t>
            </w:r>
          </w:p>
          <w:p w14:paraId="7FC78B6F"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جهة أعمال خاصة</w:t>
            </w:r>
          </w:p>
          <w:p w14:paraId="253D12C5" w14:textId="77777777" w:rsidR="00170DD8" w:rsidRPr="004C709D" w:rsidRDefault="00170DD8" w:rsidP="00147EDE">
            <w:pPr>
              <w:pStyle w:val="ProductList-Body"/>
              <w:tabs>
                <w:tab w:val="left" w:pos="720"/>
              </w:tabs>
              <w:spacing w:line="256" w:lineRule="auto"/>
              <w:ind w:left="-108" w:right="-108"/>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Essentials</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05C358"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Office 365</w:t>
            </w:r>
          </w:p>
          <w:p w14:paraId="7F23CE26"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جهة أعمال خاصة</w:t>
            </w:r>
          </w:p>
          <w:p w14:paraId="1BA87713" w14:textId="77777777" w:rsidR="00170DD8" w:rsidRPr="004C709D" w:rsidRDefault="00170DD8" w:rsidP="00147EDE">
            <w:pPr>
              <w:pStyle w:val="ProductList-Body"/>
              <w:tabs>
                <w:tab w:val="left" w:pos="720"/>
              </w:tabs>
              <w:spacing w:line="256" w:lineRule="auto"/>
              <w:ind w:left="-108" w:right="-108"/>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الإصدار المميز</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8ECE3B4"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 xml:space="preserve">اتفاقية </w:t>
            </w:r>
            <w:r w:rsidRPr="004C709D">
              <w:rPr>
                <w:rFonts w:ascii="Calibri Light" w:hAnsi="Calibri Light" w:cs="Arial"/>
                <w:color w:val="FFFFFF" w:themeColor="background1"/>
                <w:sz w:val="16"/>
                <w:szCs w:val="16"/>
              </w:rPr>
              <w:t>Enterprise</w:t>
            </w:r>
          </w:p>
          <w:p w14:paraId="22E83507"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Mobility +</w:t>
            </w:r>
          </w:p>
          <w:p w14:paraId="41470FB4" w14:textId="77777777" w:rsidR="00170DD8" w:rsidRPr="004C709D" w:rsidRDefault="00170DD8" w:rsidP="00147EDE">
            <w:pPr>
              <w:pStyle w:val="ProductList-Body"/>
              <w:tabs>
                <w:tab w:val="left" w:pos="720"/>
              </w:tabs>
              <w:spacing w:line="256" w:lineRule="auto"/>
              <w:ind w:left="-108" w:right="-108"/>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Security</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325524" w14:textId="77777777" w:rsidR="00170DD8" w:rsidRPr="004C709D" w:rsidRDefault="00170DD8" w:rsidP="00147EDE">
            <w:pPr>
              <w:pStyle w:val="ProductList-Body"/>
              <w:tabs>
                <w:tab w:val="left" w:pos="720"/>
              </w:tabs>
              <w:spacing w:line="256" w:lineRule="auto"/>
              <w:ind w:left="-108" w:right="-108"/>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Secure Productive Enterprise</w:t>
            </w:r>
            <w:r w:rsidRPr="004C709D">
              <w:rPr>
                <w:rFonts w:ascii="Calibri Light" w:hAnsi="Calibri Light" w:cs="Arial"/>
                <w:color w:val="FFFFFF" w:themeColor="background1"/>
                <w:sz w:val="16"/>
                <w:szCs w:val="16"/>
                <w:vertAlign w:val="superscript"/>
                <w:lang w:bidi=""/>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tcPr>
          <w:p w14:paraId="4BF91D5F" w14:textId="77777777" w:rsidR="00170DD8" w:rsidRPr="004C709D" w:rsidRDefault="00170DD8" w:rsidP="00147EDE">
            <w:pPr>
              <w:pStyle w:val="ProductList-Body"/>
              <w:tabs>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Dynamics 365</w:t>
            </w:r>
          </w:p>
          <w:p w14:paraId="2EE89071"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Enterprise Edition</w:t>
            </w:r>
          </w:p>
        </w:tc>
      </w:tr>
      <w:tr w:rsidR="00170DD8" w14:paraId="0E582FE3" w14:textId="77777777" w:rsidTr="00170DD8">
        <w:trPr>
          <w:cantSplit/>
          <w:trHeight w:val="288"/>
        </w:trPr>
        <w:tc>
          <w:tcPr>
            <w:tcW w:w="3024" w:type="dxa"/>
            <w:vMerge/>
            <w:tcBorders>
              <w:top w:val="nil"/>
              <w:left w:val="nil"/>
              <w:bottom w:val="dashSmallGap" w:sz="4" w:space="0" w:color="808080" w:themeColor="background1" w:themeShade="80"/>
              <w:right w:val="nil"/>
            </w:tcBorders>
            <w:vAlign w:val="center"/>
            <w:hideMark/>
          </w:tcPr>
          <w:p w14:paraId="5588CC4C" w14:textId="77777777" w:rsidR="00170DD8" w:rsidRDefault="00170DD8" w:rsidP="00147ED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C125001"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9432BE"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6B90F3"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4594D"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029A18"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DE55C3"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8CDD20"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0BF2D0"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ED566"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FDA0F8"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151EB1"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47228D"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05422E"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8C8B913"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770E9FE"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CD71D2"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1942FC7"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Plan 1</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7CF99864"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Plan 2</w:t>
            </w:r>
          </w:p>
        </w:tc>
      </w:tr>
      <w:tr w:rsidR="00170DD8" w14:paraId="0565C438" w14:textId="77777777" w:rsidTr="00170DD8">
        <w:trPr>
          <w:trHeight w:val="144"/>
        </w:trPr>
        <w:tc>
          <w:tcPr>
            <w:tcW w:w="302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831DF2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B6E4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37F9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2110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51A1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662D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B537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E936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A1B6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A2CC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50A3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5A8B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71C8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E0D8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AE8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6C0F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548E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A8DE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385E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48F44AF" w14:textId="77777777" w:rsidTr="00170DD8">
        <w:trPr>
          <w:trHeight w:val="144"/>
        </w:trPr>
        <w:tc>
          <w:tcPr>
            <w:tcW w:w="3024" w:type="dxa"/>
            <w:tcBorders>
              <w:top w:val="nil"/>
              <w:left w:val="nil"/>
              <w:bottom w:val="dashSmallGap" w:sz="4" w:space="0" w:color="BFBFBF" w:themeColor="background1" w:themeShade="BF"/>
              <w:right w:val="nil"/>
            </w:tcBorders>
            <w:noWrap/>
            <w:vAlign w:val="center"/>
            <w:hideMark/>
          </w:tcPr>
          <w:p w14:paraId="2C255A22"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FF904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E1FD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99D6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962B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C296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DD72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3883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DCE1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8945D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8328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62E9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64BB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49FA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D852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A63C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2705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DA89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0FD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28AC002D"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ADEA4"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C172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17B1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B796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DDED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A468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BF947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454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1FA3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E974C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31F0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B77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04D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746A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740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89C0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601C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EC4D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384D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A8FCD85"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8F90B1"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AEC80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D1D7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1604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6BCF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CF6D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7B55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D556E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4870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D1BF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5C4D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C5EB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A75B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1A74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BD79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A928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4E4C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9203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60F9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9D5A481"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CC48B9"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EC02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E043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565D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190A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0C9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B4C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C16E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833A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B2CD5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C282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ED5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A94B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76C4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26E3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AD5D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AC39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D746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8893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4C8089B"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4BD4E"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AF4E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E883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CDA4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DF0D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E34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BEF7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D958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DF67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E61E2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0C5D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1CD7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4800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B46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4E8A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DE1F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3EE9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519D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CC75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2E072B58"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FEFE66"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24B9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AFD6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93E6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CB0C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72E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E1AB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51FD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2C70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A4E8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37BF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7944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0A18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20F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C231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C174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6EA4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6383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7D6C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02CFFA7"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69866"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E15B3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4545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4A33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72AE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504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C69A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D718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8FD5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AEBE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26A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0921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05A2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EC0F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D8BE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5A3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E707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D2F5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DF99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D582506"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895C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7446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895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E388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901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5C8E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8E88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DA69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D9C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A6FB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CFFF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4BF4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B267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EF7FF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E082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C2BB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6F4D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C77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C280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16F464B"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9155E2"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Skype for Business Online</w:t>
            </w:r>
            <w:r w:rsidRPr="00CE502E">
              <w:rPr>
                <w:rFonts w:asciiTheme="majorHAnsi" w:hAnsiTheme="majorHAnsi" w:cs="Arial"/>
                <w:sz w:val="16"/>
                <w:szCs w:val="16"/>
                <w:rtl/>
              </w:rPr>
              <w:t xml:space="preserve"> الخطة </w:t>
            </w:r>
            <w:r w:rsidRPr="00CE502E">
              <w:rPr>
                <w:rFonts w:asciiTheme="majorHAnsi" w:hAnsiTheme="majorHAnsi" w:cs="Arial"/>
                <w:sz w:val="16"/>
                <w:szCs w:val="16"/>
                <w:lang w:bidi=""/>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89E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61C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EA65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908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56FF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570A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ED4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D220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F1BD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00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A995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8EA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4744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E07A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9A56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A6E2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0A7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746A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B0583B1"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8AE38"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Skype for Business Online</w:t>
            </w:r>
            <w:r w:rsidRPr="00CE502E">
              <w:rPr>
                <w:rFonts w:asciiTheme="majorHAnsi" w:hAnsiTheme="majorHAnsi" w:cs="Arial"/>
                <w:sz w:val="16"/>
                <w:szCs w:val="16"/>
                <w:rtl/>
              </w:rPr>
              <w:t xml:space="preserve"> الخطة </w:t>
            </w:r>
            <w:r w:rsidRPr="00CE502E">
              <w:rPr>
                <w:rFonts w:asciiTheme="majorHAnsi" w:hAnsiTheme="majorHAnsi" w:cs="Arial"/>
                <w:sz w:val="16"/>
                <w:szCs w:val="16"/>
                <w:lang w:bidi=""/>
              </w:rPr>
              <w:t>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7087A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15F1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7B047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86CF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9A1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5C6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41B6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B666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360A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05A4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3838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9749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6E3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3180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CF1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4B1E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2C4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47F5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09E6910F"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16C2"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7FB4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E99D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1CEC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E50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F533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86ED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15D1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C0DA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57A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59A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9DC7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AEDC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01E7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E9AA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81B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0E25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6E8C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E2D8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0A0D2235"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79236"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91106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0650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10DF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2AFB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4B8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652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B1F1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5CA9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9028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1E2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BD2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50C5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81B4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B8EB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F027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E25A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69D9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9109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1862A932"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60014"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9DDB4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20EB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BF0F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886E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B3A5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9B6F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E03D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6399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BC0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3309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CA55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FDE3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B9A5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D2A0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2961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E344C0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50B9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BA84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075EFD0"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1A601"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A28B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9B33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D86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8BD3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6EA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1DE0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E7E0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62FE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7BA4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32DE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5FD5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5ED5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0106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36C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C57C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FF49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6038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2AD0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138165A"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DF6F9"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8845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9442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7C05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AA5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5922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6197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C0F4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3B67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F31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D156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B961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8EF1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9AB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7BFD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2DB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949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0AAD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7A37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391D1D6"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E6505"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3640F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11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D6E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86B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534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ABB9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BFEB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88021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5AC2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A7F6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587F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D5BB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3EDD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84F0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DD94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44E2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824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F1BF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10C34DF0"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BF488"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0CD8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AE41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CBA4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39FB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332D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1D8D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78FA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00A8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FB1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C981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366D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C769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EFCD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77A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5E11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8735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D979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C49A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55280AD"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1ACB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C52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09C1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2267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A35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5696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AD2E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A442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4A02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FA1F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4B53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8622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98ED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8A0F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346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537A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4EBB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2BFF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387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00D5CC0F"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1F5D50"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tl/>
              </w:rPr>
              <w:t xml:space="preserve">الامتثال المتقدم لـ </w:t>
            </w:r>
            <w:r w:rsidRPr="00CE502E">
              <w:rPr>
                <w:rFonts w:asciiTheme="majorHAnsi" w:hAnsiTheme="majorHAnsi" w:cs="Arial"/>
                <w:sz w:val="16"/>
                <w:szCs w:val="16"/>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4BB88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3E80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BA4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BE5D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C93A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A9E1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F48B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B00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0D9F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6132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86FE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A542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C18F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694A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2554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DCFD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A751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AF06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42D55F18"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01FBBF"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tl/>
              </w:rPr>
              <w:t xml:space="preserve">إدارة الأمان مقدمًا لـ </w:t>
            </w:r>
            <w:r w:rsidRPr="00CE502E">
              <w:rPr>
                <w:rFonts w:asciiTheme="majorHAnsi" w:hAnsiTheme="majorHAnsi" w:cs="Arial"/>
                <w:sz w:val="16"/>
                <w:szCs w:val="16"/>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238C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0657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0B68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668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2367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F311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B275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1B7D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738A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6492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1EE4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1D2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7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F988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A1E1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176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7442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E48A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247B019A"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ADF94F"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1FA2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69BA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F698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061E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85FB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CBA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C394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EBD3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F134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321C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45FE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F339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B4DE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84EC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412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4CD4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3F59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1385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A64986A"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939EE"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tl/>
              </w:rPr>
              <w:t xml:space="preserve">حماية متقدمة من المخاطر من </w:t>
            </w:r>
            <w:r w:rsidRPr="00CE502E">
              <w:rPr>
                <w:rFonts w:asciiTheme="majorHAnsi" w:hAnsiTheme="majorHAnsi" w:cs="Arial"/>
                <w:sz w:val="16"/>
                <w:szCs w:val="16"/>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00F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A984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13BE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3F1C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EFF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EC31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05B3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6C6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659B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CF1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4953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601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BDE3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F27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D91F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5058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0BA6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B85B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9806FD7"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37EE6D"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C2B63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6E6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8C95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0243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E1C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7E8B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852C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C9E5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629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86D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572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C339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4A33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D7448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C17E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DC95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0FE7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E22F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A1D9267"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F6C95"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59C6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DA9B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5390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E5E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8C98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713A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9097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DDFF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5112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078A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2B82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7D4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596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D7110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53B2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BC39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BC2D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E682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7A10821"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66025"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23467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3AAC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AB8A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AD94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D4C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8272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34EB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0E31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4737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EB08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67D5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32D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B7D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0F8F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CF71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0573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ED0B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E05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33C6258"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1CA9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676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8011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E9C6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2AF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693D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6E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FB27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F7F3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11D7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4B4C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7051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B06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1F3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89899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D15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C65E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F151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8944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1A25E038"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95B6E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70CE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6778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40A5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DAD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224A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508B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D0DF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E2F6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28E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3607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5A2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812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B253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EE7C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3F680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6DC7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87B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8349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0CD7A53"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177EB7"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4F91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3B8B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755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0051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25D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76A1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EB44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7B8A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4A25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5714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759B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92EF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BE57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EEC5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EE4F0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99B1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F0D3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A73E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3207712"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DAA356"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Microsoft Dynamics 365</w:t>
            </w:r>
            <w:r w:rsidRPr="00CE502E">
              <w:rPr>
                <w:rFonts w:asciiTheme="majorHAnsi" w:hAnsiTheme="majorHAnsi" w:cs="Arial"/>
                <w:sz w:val="16"/>
                <w:szCs w:val="16"/>
                <w:rtl/>
              </w:rPr>
              <w:t xml:space="preserve"> لخدمة العملاء</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8E44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A169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16B8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62D1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CED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E837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644F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D42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AA6B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D6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E8CC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A704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2150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E9C0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42EC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4572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B01D3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5D29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2EDAC1D"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84D52A"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Microsoft Dynamics 365</w:t>
            </w:r>
            <w:r w:rsidRPr="00CE502E">
              <w:rPr>
                <w:rFonts w:asciiTheme="majorHAnsi" w:hAnsiTheme="majorHAnsi" w:cs="Arial"/>
                <w:sz w:val="16"/>
                <w:szCs w:val="16"/>
                <w:rtl/>
              </w:rPr>
              <w:t xml:space="preserve"> للخدمة الميدانية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28E3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5B0C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F7B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37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2B3F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B00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481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3D82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98245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5EA3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792C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5CE4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582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ADDD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E06E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BBEC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B2E9F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C613A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20614734"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F0AD54"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Microsoft Dynamics 365</w:t>
            </w:r>
            <w:r w:rsidRPr="00CE502E">
              <w:rPr>
                <w:rFonts w:asciiTheme="majorHAnsi" w:hAnsiTheme="majorHAnsi" w:cs="Arial"/>
                <w:sz w:val="16"/>
                <w:szCs w:val="16"/>
                <w:rtl/>
              </w:rPr>
              <w:t xml:space="preserve"> للعمليات</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362C5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08BC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57A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1FC3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537A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3BBC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CC8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D83C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60A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E48E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F0BA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DC6D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1745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9898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D919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6A19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E150D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E6B95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005A48CB"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54E63"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Microsoft Dynamics 365</w:t>
            </w:r>
            <w:r w:rsidRPr="00CE502E">
              <w:rPr>
                <w:rFonts w:asciiTheme="majorHAnsi" w:hAnsiTheme="majorHAnsi" w:cs="Arial"/>
                <w:sz w:val="16"/>
                <w:szCs w:val="16"/>
                <w:rtl/>
              </w:rPr>
              <w:t xml:space="preserve"> للتنفيذ التلقائي لخدمة المشروعات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D042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5445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C180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2642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96BC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7DCC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D75F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35CF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37B6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2E7C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3903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F972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63D2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4214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CCDF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7947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86BF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F35D9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43976C9"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74C8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Microsoft Dynamics 365</w:t>
            </w:r>
            <w:r w:rsidRPr="00CE502E">
              <w:rPr>
                <w:rFonts w:asciiTheme="majorHAnsi" w:hAnsiTheme="majorHAnsi" w:cs="Arial"/>
                <w:sz w:val="16"/>
                <w:szCs w:val="16"/>
                <w:rtl/>
              </w:rPr>
              <w:t xml:space="preserve"> للمبيعات</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03E3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EFA4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34D4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8897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D763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CDE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B937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20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216E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50B1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61D4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37E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FF7A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C82A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C46E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92C1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E3BB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5938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3A9806A6"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EE791"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68AE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BA8F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DFEE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8780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658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4AB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6D39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B10B8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4C7B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E606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4BD1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5D56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68619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4351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5BAB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A3A3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7D0C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B2489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09DB79DD" w14:textId="77777777" w:rsidTr="00170DD8">
        <w:trPr>
          <w:trHeight w:val="144"/>
        </w:trPr>
        <w:tc>
          <w:tcPr>
            <w:tcW w:w="3024" w:type="dxa"/>
            <w:tcBorders>
              <w:top w:val="dashSmallGap" w:sz="4" w:space="0" w:color="BFBFBF" w:themeColor="background1" w:themeShade="BF"/>
              <w:left w:val="nil"/>
              <w:bottom w:val="nil"/>
              <w:right w:val="nil"/>
            </w:tcBorders>
            <w:noWrap/>
            <w:vAlign w:val="center"/>
          </w:tcPr>
          <w:p w14:paraId="7543EBD0"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9BA7EC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29E67A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1FAE62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15B5A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BA29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8E562C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30BFF9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E58B81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3C9B36B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8E63E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9B0D2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55362A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AFCC5A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E37BD3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B61974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F56B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172A6F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5214FA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bl>
    <w:p w14:paraId="43DED9F1" w14:textId="77777777" w:rsidR="00170DD8" w:rsidRPr="007F6410" w:rsidRDefault="00170DD8" w:rsidP="00170DD8">
      <w:pPr>
        <w:pStyle w:val="ProductList-Body"/>
        <w:spacing w:before="60"/>
        <w:rPr>
          <w:rFonts w:ascii="Calibri" w:hAnsi="Calibri" w:cs="Arial"/>
          <w:i/>
          <w:iCs/>
          <w:sz w:val="16"/>
          <w:szCs w:val="16"/>
        </w:rPr>
      </w:pPr>
      <w:r w:rsidRPr="007F6410">
        <w:rPr>
          <w:rFonts w:ascii="Calibri" w:hAnsi="Calibri" w:cs="Arial"/>
          <w:i/>
          <w:iCs/>
          <w:sz w:val="16"/>
          <w:szCs w:val="16"/>
          <w:vertAlign w:val="superscript"/>
          <w:lang w:bidi=""/>
        </w:rPr>
        <w:t>1</w:t>
      </w:r>
      <w:r w:rsidRPr="007F6410">
        <w:rPr>
          <w:rFonts w:ascii="Calibri" w:hAnsi="Calibri" w:cs="Arial"/>
          <w:i/>
          <w:iCs/>
          <w:sz w:val="16"/>
          <w:szCs w:val="16"/>
          <w:rtl/>
        </w:rPr>
        <w:t xml:space="preserve"> تراخيص اشتراك مجموعة الوظائف الإضافية التي توجد بها عبارة "بدون </w:t>
      </w:r>
      <w:r w:rsidRPr="007F6410">
        <w:rPr>
          <w:rFonts w:ascii="Calibri" w:hAnsi="Calibri" w:cs="Arial"/>
          <w:i/>
          <w:iCs/>
          <w:sz w:val="16"/>
          <w:szCs w:val="16"/>
        </w:rPr>
        <w:t>ProPlus</w:t>
      </w:r>
      <w:r w:rsidRPr="007F6410">
        <w:rPr>
          <w:rFonts w:ascii="Calibri" w:hAnsi="Calibri" w:cs="Arial"/>
          <w:i/>
          <w:iCs/>
          <w:sz w:val="16"/>
          <w:szCs w:val="16"/>
          <w:rtl/>
        </w:rPr>
        <w:t xml:space="preserve">" في العنوان لا تشتمل على حقوق لـ </w:t>
      </w:r>
      <w:r w:rsidRPr="007F6410">
        <w:rPr>
          <w:rFonts w:ascii="Calibri" w:hAnsi="Calibri" w:cs="Arial"/>
          <w:i/>
          <w:iCs/>
          <w:sz w:val="16"/>
          <w:szCs w:val="16"/>
          <w:lang w:bidi=""/>
        </w:rPr>
        <w:t>Office 365 ProPlus</w:t>
      </w:r>
      <w:r w:rsidRPr="007F6410">
        <w:rPr>
          <w:rFonts w:ascii="Calibri" w:hAnsi="Calibri" w:cs="Arial"/>
          <w:i/>
          <w:iCs/>
          <w:sz w:val="16"/>
          <w:szCs w:val="16"/>
          <w:rtl/>
        </w:rPr>
        <w:t>.</w:t>
      </w:r>
    </w:p>
    <w:p w14:paraId="575BD767" w14:textId="77777777" w:rsidR="00170DD8" w:rsidRPr="007F6410" w:rsidRDefault="00170DD8" w:rsidP="00170DD8">
      <w:pPr>
        <w:pStyle w:val="ProductList-Body"/>
        <w:rPr>
          <w:rStyle w:val="Hyperlink"/>
          <w:rFonts w:ascii="Calibri" w:hAnsi="Calibri" w:cs="Arial"/>
          <w:i/>
          <w:iCs/>
          <w:sz w:val="16"/>
          <w:szCs w:val="16"/>
        </w:rPr>
      </w:pPr>
      <w:r w:rsidRPr="007F6410">
        <w:rPr>
          <w:rFonts w:ascii="Calibri" w:hAnsi="Calibri" w:cs="Arial"/>
          <w:i/>
          <w:iCs/>
          <w:sz w:val="16"/>
          <w:szCs w:val="16"/>
          <w:vertAlign w:val="superscript"/>
          <w:lang w:bidi=""/>
        </w:rPr>
        <w:t>2</w:t>
      </w:r>
      <w:r w:rsidRPr="007F6410">
        <w:rPr>
          <w:rFonts w:ascii="Calibri" w:hAnsi="Calibri" w:cs="Arial"/>
          <w:i/>
          <w:iCs/>
          <w:sz w:val="16"/>
          <w:szCs w:val="16"/>
          <w:rtl/>
        </w:rPr>
        <w:t xml:space="preserve"> بالإضافة إلى الخدمات عبر الإنترنت المحددة أعلاه، تفي </w:t>
      </w:r>
      <w:r w:rsidRPr="007F6410">
        <w:rPr>
          <w:rFonts w:ascii="Calibri" w:hAnsi="Calibri" w:cs="Arial"/>
          <w:i/>
          <w:iCs/>
          <w:sz w:val="16"/>
          <w:szCs w:val="16"/>
        </w:rPr>
        <w:t>Secure Productive Enterprise</w:t>
      </w:r>
      <w:r w:rsidRPr="007F6410">
        <w:rPr>
          <w:rFonts w:ascii="Calibri" w:hAnsi="Calibri" w:cs="Arial"/>
          <w:i/>
          <w:iCs/>
          <w:sz w:val="16"/>
          <w:szCs w:val="16"/>
          <w:rtl/>
        </w:rPr>
        <w:t xml:space="preserve"> بمتطلبات ترخيص الاشتراك لضمان برنامج </w:t>
      </w:r>
      <w:r w:rsidRPr="007F6410">
        <w:rPr>
          <w:rFonts w:ascii="Calibri" w:hAnsi="Calibri" w:cs="Arial"/>
          <w:i/>
          <w:iCs/>
          <w:sz w:val="16"/>
          <w:szCs w:val="16"/>
        </w:rPr>
        <w:t>Windows</w:t>
      </w:r>
      <w:r w:rsidRPr="007F6410">
        <w:rPr>
          <w:rFonts w:ascii="Calibri" w:hAnsi="Calibri" w:cs="Arial"/>
          <w:i/>
          <w:iCs/>
          <w:sz w:val="16"/>
          <w:szCs w:val="16"/>
          <w:rtl/>
        </w:rPr>
        <w:t xml:space="preserve"> حسب المستخدم على النحو الموضح في شروط المنتجات.</w:t>
      </w:r>
    </w:p>
    <w:p w14:paraId="409EB269" w14:textId="7F4E9939" w:rsidR="00D9412F" w:rsidRDefault="00D9412F" w:rsidP="00D9412F">
      <w:pPr>
        <w:pStyle w:val="ProductList-Body"/>
        <w:rPr>
          <w:i/>
          <w:iCs/>
          <w:sz w:val="16"/>
          <w:szCs w:val="16"/>
          <w:rtl/>
        </w:rPr>
      </w:pPr>
      <w:r w:rsidRPr="003E7A93">
        <w:rPr>
          <w:i/>
          <w:iCs/>
          <w:sz w:val="16"/>
          <w:szCs w:val="16"/>
          <w:vertAlign w:val="superscript"/>
          <w:lang w:bidi=""/>
        </w:rPr>
        <w:t>3</w:t>
      </w:r>
      <w:r w:rsidRPr="003E7A93">
        <w:rPr>
          <w:i/>
          <w:iCs/>
          <w:sz w:val="16"/>
          <w:szCs w:val="16"/>
          <w:rtl/>
        </w:rPr>
        <w:t xml:space="preserve"> يعتمد تضمين </w:t>
      </w:r>
      <w:r w:rsidRPr="003E7A93">
        <w:rPr>
          <w:i/>
          <w:iCs/>
          <w:sz w:val="16"/>
          <w:szCs w:val="16"/>
          <w:lang w:bidi=""/>
        </w:rPr>
        <w:t>Skype for Business Online PSTN Conferencing with Office 365 Enterprise E5</w:t>
      </w:r>
      <w:r w:rsidRPr="003E7A93">
        <w:rPr>
          <w:i/>
          <w:iCs/>
          <w:sz w:val="16"/>
          <w:szCs w:val="16"/>
          <w:rtl/>
        </w:rPr>
        <w:t xml:space="preserve"> على التوفر الإقليمي</w:t>
      </w:r>
    </w:p>
    <w:bookmarkEnd w:id="176"/>
    <w:bookmarkEnd w:id="177"/>
    <w:p w14:paraId="5391ED25" w14:textId="5E7DDD44" w:rsidR="00125ECC" w:rsidRDefault="005B50D3" w:rsidP="0047015F">
      <w:pPr>
        <w:pStyle w:val="ProductList-Body"/>
        <w:shd w:val="clear" w:color="auto" w:fill="A6A6A6" w:themeFill="background1" w:themeFillShade="A6"/>
        <w:spacing w:after="240"/>
        <w:jc w:val="right"/>
        <w:rPr>
          <w:rStyle w:val="Hyperlink"/>
          <w:sz w:val="16"/>
          <w:szCs w:val="16"/>
        </w:rPr>
      </w:pPr>
      <w:r>
        <w:fldChar w:fldCharType="begin"/>
      </w:r>
      <w:r>
        <w:instrText xml:space="preserve"> HYPERLINK \l "TableofContents" </w:instrText>
      </w:r>
      <w:r>
        <w:fldChar w:fldCharType="separate"/>
      </w:r>
      <w:r w:rsidR="0073422E">
        <w:rPr>
          <w:rStyle w:val="Hyperlink"/>
          <w:sz w:val="16"/>
          <w:szCs w:val="16"/>
          <w:rtl/>
        </w:rPr>
        <w:t>جدول المحتويات</w:t>
      </w:r>
      <w:r>
        <w:rPr>
          <w:rStyle w:val="Hyperlink"/>
          <w:sz w:val="16"/>
          <w:szCs w:val="16"/>
        </w:rPr>
        <w:fldChar w:fldCharType="end"/>
      </w:r>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47015F">
      <w:pPr>
        <w:pStyle w:val="ProductList-Body"/>
        <w:shd w:val="clear" w:color="auto" w:fill="A6A6A6" w:themeFill="background1" w:themeFillShade="A6"/>
        <w:spacing w:after="240"/>
        <w:jc w:val="right"/>
        <w:rPr>
          <w:rStyle w:val="Hyperlink"/>
          <w:sz w:val="16"/>
          <w:szCs w:val="16"/>
        </w:rPr>
        <w:sectPr w:rsidR="00125ECC" w:rsidSect="00A61B2A">
          <w:headerReference w:type="default" r:id="rId58"/>
          <w:footerReference w:type="default" r:id="rId59"/>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78" w:name="Attachment3"/>
      <w:bookmarkStart w:id="179" w:name="_Toc472506691"/>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78"/>
      <w:bookmarkEnd w:id="179"/>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D75027" w14:textId="77777777" w:rsidR="008C60E2" w:rsidRDefault="008C60E2" w:rsidP="009A573F">
      <w:pPr>
        <w:spacing w:after="0" w:line="240" w:lineRule="auto"/>
      </w:pPr>
      <w:r>
        <w:separator/>
      </w:r>
    </w:p>
  </w:endnote>
  <w:endnote w:type="continuationSeparator" w:id="0">
    <w:p w14:paraId="1F5E3600" w14:textId="77777777" w:rsidR="008C60E2" w:rsidRDefault="008C60E2" w:rsidP="009A573F">
      <w:pPr>
        <w:spacing w:after="0" w:line="240" w:lineRule="auto"/>
      </w:pPr>
      <w:r>
        <w:continuationSeparator/>
      </w:r>
    </w:p>
  </w:endnote>
  <w:endnote w:type="continuationNotice" w:id="1">
    <w:p w14:paraId="4C85EB93" w14:textId="77777777" w:rsidR="008C60E2" w:rsidRDefault="008C60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922722" w:rsidRDefault="00922722"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922722" w:rsidRPr="00591643" w:rsidRDefault="00922722">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2272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22722" w:rsidRPr="00C76DF3" w:rsidRDefault="008C60E2" w:rsidP="005C51AC">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22722" w:rsidRPr="00C76DF3" w:rsidRDefault="009227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22722" w:rsidRPr="00C76DF3" w:rsidRDefault="008C60E2" w:rsidP="005C51AC">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22722" w:rsidRPr="00C76DF3" w:rsidRDefault="009227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22722" w:rsidRPr="00C76DF3" w:rsidRDefault="008C60E2" w:rsidP="005C51AC">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22722" w:rsidRPr="00C76DF3" w:rsidRDefault="009227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22722" w:rsidRPr="00C76DF3" w:rsidRDefault="008C60E2" w:rsidP="005C51AC">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22722" w:rsidRPr="00C76DF3" w:rsidRDefault="009227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22722" w:rsidRPr="00C76DF3" w:rsidRDefault="008C60E2" w:rsidP="005C51AC">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22722" w:rsidRPr="00C76DF3" w:rsidRDefault="009227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22722" w:rsidRPr="00C76DF3" w:rsidRDefault="008C60E2" w:rsidP="005C51AC">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المرفقات</w:t>
            </w:r>
          </w:hyperlink>
        </w:p>
      </w:tc>
    </w:tr>
  </w:tbl>
  <w:p w14:paraId="7E537610" w14:textId="77777777" w:rsidR="00922722" w:rsidRPr="00591643" w:rsidRDefault="0092272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22722"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922722" w:rsidRPr="00C76DF3" w:rsidRDefault="008C60E2" w:rsidP="00A13BD9">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922722" w:rsidRPr="00537667" w:rsidRDefault="00922722"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922722" w:rsidRPr="00C76DF3" w:rsidRDefault="008C60E2" w:rsidP="00A13BD9">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922722" w:rsidRPr="00537667" w:rsidRDefault="00922722"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922722" w:rsidRPr="00C76DF3" w:rsidRDefault="008C60E2" w:rsidP="00A13BD9">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922722" w:rsidRPr="00537667" w:rsidRDefault="00922722"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922722" w:rsidRPr="00C76DF3" w:rsidRDefault="008C60E2" w:rsidP="00A13BD9">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922722" w:rsidRPr="00537667" w:rsidRDefault="00922722"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922722" w:rsidRPr="00C76DF3" w:rsidRDefault="008C60E2" w:rsidP="00A13BD9">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922722" w:rsidRPr="00537667" w:rsidRDefault="00922722"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922722" w:rsidRPr="00C76DF3" w:rsidRDefault="008C60E2" w:rsidP="00A13BD9">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w:t>
            </w:r>
          </w:hyperlink>
        </w:p>
      </w:tc>
    </w:tr>
  </w:tbl>
  <w:p w14:paraId="07F9D442" w14:textId="77777777" w:rsidR="00922722" w:rsidRPr="00591643" w:rsidRDefault="00922722"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22722"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922722" w:rsidRPr="00C76DF3" w:rsidRDefault="008C60E2" w:rsidP="00A13BD9">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922722" w:rsidRPr="00537667" w:rsidRDefault="00922722"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922722" w:rsidRPr="00C76DF3" w:rsidRDefault="008C60E2" w:rsidP="00A13BD9">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922722" w:rsidRPr="00537667" w:rsidRDefault="00922722"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922722" w:rsidRPr="00C76DF3" w:rsidRDefault="008C60E2" w:rsidP="00A13BD9">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922722" w:rsidRPr="00C76DF3" w:rsidRDefault="008C60E2" w:rsidP="00A13BD9">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922722" w:rsidRPr="00C76DF3" w:rsidRDefault="008C60E2" w:rsidP="00A13BD9">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922722" w:rsidRPr="00C76DF3" w:rsidRDefault="008C60E2" w:rsidP="00A13BD9">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w:t>
            </w:r>
          </w:hyperlink>
        </w:p>
      </w:tc>
    </w:tr>
  </w:tbl>
  <w:p w14:paraId="5A51D574" w14:textId="77777777" w:rsidR="00922722" w:rsidRPr="00591643" w:rsidRDefault="00922722"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22722" w:rsidRPr="00C76DF3" w14:paraId="5ADE8574"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573EC" w14:textId="77777777" w:rsidR="00922722" w:rsidRPr="00C76DF3" w:rsidRDefault="008C60E2" w:rsidP="00170DD8">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99CEB17" w14:textId="77777777" w:rsidR="00922722" w:rsidRPr="00537667" w:rsidRDefault="00922722"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3C0B2" w14:textId="77777777" w:rsidR="00922722" w:rsidRPr="00C76DF3" w:rsidRDefault="008C60E2" w:rsidP="00170DD8">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3469B8" w14:textId="77777777" w:rsidR="00922722" w:rsidRPr="00537667" w:rsidRDefault="00922722"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AC897D4" w14:textId="77777777" w:rsidR="00922722" w:rsidRPr="00C76DF3" w:rsidRDefault="008C60E2" w:rsidP="00170DD8">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756DA5" w14:textId="77777777" w:rsidR="00922722" w:rsidRPr="00537667" w:rsidRDefault="00922722"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C0D4F" w14:textId="77777777" w:rsidR="00922722" w:rsidRPr="00C76DF3" w:rsidRDefault="008C60E2" w:rsidP="00170DD8">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977CA5" w14:textId="77777777" w:rsidR="00922722" w:rsidRPr="00537667" w:rsidRDefault="00922722"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5A3D4" w14:textId="77777777" w:rsidR="00922722" w:rsidRPr="00C76DF3" w:rsidRDefault="008C60E2" w:rsidP="00170DD8">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BAC659" w14:textId="77777777" w:rsidR="00922722" w:rsidRPr="00537667" w:rsidRDefault="00922722"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7FF00" w14:textId="77777777" w:rsidR="00922722" w:rsidRPr="00C76DF3" w:rsidRDefault="008C60E2" w:rsidP="00170DD8">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w:t>
            </w:r>
          </w:hyperlink>
        </w:p>
      </w:tc>
    </w:tr>
  </w:tbl>
  <w:p w14:paraId="11C4CC76" w14:textId="77777777" w:rsidR="00922722" w:rsidRPr="00170DD8" w:rsidRDefault="00922722" w:rsidP="00170DD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22722"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922722" w:rsidRPr="00C76DF3" w:rsidRDefault="008C60E2" w:rsidP="00A13BD9">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922722" w:rsidRPr="00537667" w:rsidRDefault="00922722"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922722" w:rsidRPr="00C76DF3" w:rsidRDefault="008C60E2" w:rsidP="00A13BD9">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922722" w:rsidRPr="00537667" w:rsidRDefault="00922722"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922722" w:rsidRPr="00C76DF3" w:rsidRDefault="008C60E2" w:rsidP="00A13BD9">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922722" w:rsidRPr="00C76DF3" w:rsidRDefault="008C60E2" w:rsidP="00A13BD9">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922722" w:rsidRPr="00C76DF3" w:rsidRDefault="008C60E2" w:rsidP="00A13BD9">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922722" w:rsidRPr="00C76DF3" w:rsidRDefault="008C60E2" w:rsidP="00A13BD9">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w:t>
            </w:r>
          </w:hyperlink>
        </w:p>
      </w:tc>
    </w:tr>
  </w:tbl>
  <w:p w14:paraId="6816EEE6" w14:textId="77777777" w:rsidR="00922722" w:rsidRPr="00591643" w:rsidRDefault="00922722"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22722" w:rsidRPr="00C76DF3" w14:paraId="1900D0DD"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ED2D6E" w14:textId="77777777" w:rsidR="00922722" w:rsidRPr="00C76DF3" w:rsidRDefault="008C60E2" w:rsidP="00170DD8">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F4C8F2" w14:textId="77777777" w:rsidR="00922722" w:rsidRPr="00537667" w:rsidRDefault="00922722"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CDF302" w14:textId="77777777" w:rsidR="00922722" w:rsidRPr="00C76DF3" w:rsidRDefault="008C60E2" w:rsidP="00170DD8">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080C0" w14:textId="77777777" w:rsidR="00922722" w:rsidRPr="00537667" w:rsidRDefault="00922722"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88043E" w14:textId="77777777" w:rsidR="00922722" w:rsidRPr="00C76DF3" w:rsidRDefault="008C60E2" w:rsidP="00170DD8">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1784BB" w14:textId="77777777" w:rsidR="00922722" w:rsidRPr="00537667" w:rsidRDefault="00922722"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DB58" w14:textId="77777777" w:rsidR="00922722" w:rsidRPr="00C76DF3" w:rsidRDefault="008C60E2" w:rsidP="00170DD8">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A778A" w14:textId="77777777" w:rsidR="00922722" w:rsidRPr="00537667" w:rsidRDefault="00922722"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84B" w14:textId="77777777" w:rsidR="00922722" w:rsidRPr="00C76DF3" w:rsidRDefault="008C60E2" w:rsidP="00170DD8">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68B2F2" w14:textId="77777777" w:rsidR="00922722" w:rsidRPr="00537667" w:rsidRDefault="00922722"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5D59D" w14:textId="77777777" w:rsidR="00922722" w:rsidRPr="00C76DF3" w:rsidRDefault="008C60E2" w:rsidP="00170DD8">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w:t>
            </w:r>
          </w:hyperlink>
        </w:p>
      </w:tc>
    </w:tr>
  </w:tbl>
  <w:p w14:paraId="4F596642" w14:textId="77777777" w:rsidR="00922722" w:rsidRPr="00591643" w:rsidRDefault="00922722" w:rsidP="00170DD8">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22722"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922722" w:rsidRPr="00C76DF3" w:rsidRDefault="008C60E2" w:rsidP="00A13BD9">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922722" w:rsidRPr="00537667" w:rsidRDefault="00922722"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922722" w:rsidRPr="00C76DF3" w:rsidRDefault="008C60E2" w:rsidP="00A13BD9">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922722" w:rsidRPr="00537667" w:rsidRDefault="00922722"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922722" w:rsidRPr="00C76DF3" w:rsidRDefault="008C60E2" w:rsidP="00A13BD9">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922722" w:rsidRPr="00C76DF3" w:rsidRDefault="008C60E2" w:rsidP="00A13BD9">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922722" w:rsidRPr="00C76DF3" w:rsidRDefault="008C60E2" w:rsidP="00A13BD9">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922722" w:rsidRPr="00C76DF3" w:rsidRDefault="008C60E2" w:rsidP="00A13BD9">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w:t>
            </w:r>
          </w:hyperlink>
        </w:p>
      </w:tc>
    </w:tr>
  </w:tbl>
  <w:p w14:paraId="5BBA9A19" w14:textId="77777777" w:rsidR="00922722" w:rsidRPr="00591643" w:rsidRDefault="00922722"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22722" w:rsidRPr="00C76DF3" w14:paraId="2C9F4BBF"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EA785E" w14:textId="77777777" w:rsidR="00922722" w:rsidRPr="00C76DF3" w:rsidRDefault="008C60E2" w:rsidP="00170DD8">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118AD13" w14:textId="77777777" w:rsidR="00922722" w:rsidRPr="00537667" w:rsidRDefault="00922722"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B4A6B8" w14:textId="77777777" w:rsidR="00922722" w:rsidRPr="00C76DF3" w:rsidRDefault="008C60E2" w:rsidP="00170DD8">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6C9B23" w14:textId="77777777" w:rsidR="00922722" w:rsidRPr="00537667" w:rsidRDefault="00922722"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873B2" w14:textId="77777777" w:rsidR="00922722" w:rsidRPr="00C76DF3" w:rsidRDefault="008C60E2" w:rsidP="00170DD8">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1CB2F4E" w14:textId="77777777" w:rsidR="00922722" w:rsidRPr="00537667" w:rsidRDefault="00922722"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2B3A6" w14:textId="77777777" w:rsidR="00922722" w:rsidRPr="00C76DF3" w:rsidRDefault="008C60E2" w:rsidP="00170DD8">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2F238" w14:textId="77777777" w:rsidR="00922722" w:rsidRPr="00537667" w:rsidRDefault="00922722"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3458D" w14:textId="77777777" w:rsidR="00922722" w:rsidRPr="00C76DF3" w:rsidRDefault="008C60E2" w:rsidP="00170DD8">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0320D" w14:textId="77777777" w:rsidR="00922722" w:rsidRPr="00537667" w:rsidRDefault="00922722"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F211" w14:textId="77777777" w:rsidR="00922722" w:rsidRPr="00C76DF3" w:rsidRDefault="008C60E2" w:rsidP="00170DD8">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w:t>
            </w:r>
          </w:hyperlink>
        </w:p>
      </w:tc>
    </w:tr>
  </w:tbl>
  <w:p w14:paraId="7629A27E" w14:textId="77777777" w:rsidR="00922722" w:rsidRPr="00357127" w:rsidRDefault="00922722" w:rsidP="00170DD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22722" w:rsidRPr="00C76DF3" w14:paraId="74163D4B" w14:textId="77777777" w:rsidTr="0035712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BB12" w14:textId="77777777" w:rsidR="00922722" w:rsidRPr="00C76DF3" w:rsidRDefault="008C60E2" w:rsidP="00357127">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5B99634" w14:textId="77777777" w:rsidR="00922722" w:rsidRPr="00537667" w:rsidRDefault="00922722" w:rsidP="00357127">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C41BAF" w14:textId="77777777" w:rsidR="00922722" w:rsidRPr="00C76DF3" w:rsidRDefault="008C60E2" w:rsidP="00357127">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66FDC4" w14:textId="77777777" w:rsidR="00922722" w:rsidRPr="00537667" w:rsidRDefault="00922722" w:rsidP="00357127">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1FEFA" w14:textId="77777777" w:rsidR="00922722" w:rsidRPr="00C76DF3" w:rsidRDefault="008C60E2" w:rsidP="00357127">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A3F8E32" w14:textId="77777777" w:rsidR="00922722" w:rsidRPr="00537667" w:rsidRDefault="00922722"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D1AE" w14:textId="77777777" w:rsidR="00922722" w:rsidRPr="00C76DF3" w:rsidRDefault="008C60E2" w:rsidP="00357127">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FEDEEB" w14:textId="77777777" w:rsidR="00922722" w:rsidRPr="00537667" w:rsidRDefault="00922722"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BACDFD" w14:textId="77777777" w:rsidR="00922722" w:rsidRPr="00C76DF3" w:rsidRDefault="008C60E2" w:rsidP="00357127">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D3CFA" w14:textId="77777777" w:rsidR="00922722" w:rsidRPr="00537667" w:rsidRDefault="00922722"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90308" w14:textId="77777777" w:rsidR="00922722" w:rsidRPr="00C76DF3" w:rsidRDefault="008C60E2" w:rsidP="00357127">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w:t>
            </w:r>
          </w:hyperlink>
        </w:p>
      </w:tc>
    </w:tr>
  </w:tbl>
  <w:p w14:paraId="35C85F5B" w14:textId="77777777" w:rsidR="00922722" w:rsidRPr="00357127" w:rsidRDefault="00922722" w:rsidP="0035712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F06509" w14:textId="77777777" w:rsidR="00922722" w:rsidRPr="00D87359" w:rsidRDefault="00922722">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22722"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922722" w:rsidRPr="00C76DF3" w:rsidRDefault="008C60E2" w:rsidP="00A13BD9">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922722" w:rsidRPr="00537667" w:rsidRDefault="00922722"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922722" w:rsidRPr="00C76DF3" w:rsidRDefault="008C60E2" w:rsidP="00A13BD9">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922722" w:rsidRPr="00537667" w:rsidRDefault="00922722"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922722" w:rsidRPr="00C76DF3" w:rsidRDefault="008C60E2" w:rsidP="00A13BD9">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922722" w:rsidRPr="00C76DF3" w:rsidRDefault="008C60E2" w:rsidP="00A13BD9">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922722" w:rsidRPr="00C76DF3" w:rsidRDefault="008C60E2" w:rsidP="00A13BD9">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922722" w:rsidRPr="00C76DF3" w:rsidRDefault="008C60E2" w:rsidP="00A13BD9">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w:t>
            </w:r>
          </w:hyperlink>
        </w:p>
      </w:tc>
    </w:tr>
  </w:tbl>
  <w:p w14:paraId="7A5172FB" w14:textId="77777777" w:rsidR="00922722" w:rsidRPr="00591643" w:rsidRDefault="00922722"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22722"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922722" w:rsidRPr="00C76DF3" w:rsidRDefault="008C60E2" w:rsidP="00A13BD9">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922722" w:rsidRPr="00537667" w:rsidRDefault="00922722"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922722" w:rsidRPr="00C76DF3" w:rsidRDefault="008C60E2" w:rsidP="00A13BD9">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922722" w:rsidRPr="00537667" w:rsidRDefault="00922722"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922722" w:rsidRPr="00C76DF3" w:rsidRDefault="008C60E2" w:rsidP="00A13BD9">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922722" w:rsidRPr="00C76DF3" w:rsidRDefault="008C60E2" w:rsidP="00A13BD9">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922722" w:rsidRPr="00C76DF3" w:rsidRDefault="008C60E2" w:rsidP="00A13BD9">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922722" w:rsidRPr="00C76DF3" w:rsidRDefault="008C60E2" w:rsidP="00A13BD9">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w:t>
            </w:r>
          </w:hyperlink>
        </w:p>
      </w:tc>
    </w:tr>
  </w:tbl>
  <w:p w14:paraId="6A80A67B" w14:textId="77777777" w:rsidR="00922722" w:rsidRPr="00591643" w:rsidRDefault="00922722"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22722" w:rsidRPr="00C76DF3" w14:paraId="65C242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05C75" w14:textId="77777777" w:rsidR="00922722" w:rsidRPr="00C76DF3" w:rsidRDefault="008C60E2" w:rsidP="00591643">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7D708" w14:textId="77777777" w:rsidR="00922722" w:rsidRPr="00C76DF3" w:rsidRDefault="009227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148A3" w14:textId="77777777" w:rsidR="00922722" w:rsidRPr="00C76DF3" w:rsidRDefault="008C60E2" w:rsidP="00591643">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C8370" w14:textId="77777777" w:rsidR="00922722" w:rsidRPr="00C76DF3" w:rsidRDefault="009227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B1AA8" w14:textId="77777777" w:rsidR="00922722" w:rsidRPr="00C76DF3" w:rsidRDefault="008C60E2" w:rsidP="003812FE">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A7700" w14:textId="77777777" w:rsidR="00922722" w:rsidRPr="00C76DF3" w:rsidRDefault="009227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F7EB" w14:textId="77777777" w:rsidR="00922722" w:rsidRPr="00C76DF3" w:rsidRDefault="008C60E2" w:rsidP="00591643">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AABFB3" w14:textId="77777777" w:rsidR="00922722" w:rsidRPr="00C76DF3" w:rsidRDefault="009227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88FAE3" w14:textId="77777777" w:rsidR="00922722" w:rsidRPr="00C76DF3" w:rsidRDefault="008C60E2" w:rsidP="003812FE">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DAD87" w14:textId="77777777" w:rsidR="00922722" w:rsidRPr="00C76DF3" w:rsidRDefault="009227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716CA" w14:textId="77777777" w:rsidR="00922722" w:rsidRPr="00C76DF3" w:rsidRDefault="008C60E2" w:rsidP="003812FE">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المرفقات</w:t>
            </w:r>
          </w:hyperlink>
        </w:p>
      </w:tc>
    </w:tr>
  </w:tbl>
  <w:p w14:paraId="6873E591" w14:textId="77777777" w:rsidR="00922722" w:rsidRPr="00591643" w:rsidRDefault="0092272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22722" w:rsidRPr="00C76DF3" w14:paraId="7E623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7C96B" w14:textId="77777777" w:rsidR="00922722" w:rsidRPr="00C76DF3" w:rsidRDefault="008C60E2" w:rsidP="00591643">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6FC03" w14:textId="77777777" w:rsidR="00922722" w:rsidRPr="00C76DF3" w:rsidRDefault="009227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EEFFBE" w14:textId="77777777" w:rsidR="00922722" w:rsidRPr="00C76DF3" w:rsidRDefault="008C60E2" w:rsidP="00591643">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D5F138" w14:textId="77777777" w:rsidR="00922722" w:rsidRPr="00C76DF3" w:rsidRDefault="009227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B8FA" w14:textId="77777777" w:rsidR="00922722" w:rsidRPr="00C76DF3" w:rsidRDefault="008C60E2" w:rsidP="003812FE">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2C1B2D" w14:textId="77777777" w:rsidR="00922722" w:rsidRPr="00C76DF3" w:rsidRDefault="009227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4459" w14:textId="77777777" w:rsidR="00922722" w:rsidRPr="00C76DF3" w:rsidRDefault="008C60E2" w:rsidP="00591643">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19CA40" w14:textId="77777777" w:rsidR="00922722" w:rsidRPr="00C76DF3" w:rsidRDefault="009227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0AA67" w14:textId="77777777" w:rsidR="00922722" w:rsidRPr="00C76DF3" w:rsidRDefault="008C60E2" w:rsidP="003812FE">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61140" w14:textId="77777777" w:rsidR="00922722" w:rsidRPr="00C76DF3" w:rsidRDefault="009227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0AA4E" w14:textId="77777777" w:rsidR="00922722" w:rsidRPr="00C76DF3" w:rsidRDefault="008C60E2" w:rsidP="003812FE">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المرفقات</w:t>
            </w:r>
          </w:hyperlink>
        </w:p>
      </w:tc>
    </w:tr>
  </w:tbl>
  <w:p w14:paraId="189BD3DB" w14:textId="77777777" w:rsidR="00922722" w:rsidRPr="00591643" w:rsidRDefault="0092272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22722"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922722" w:rsidRPr="00C76DF3" w:rsidRDefault="008C60E2" w:rsidP="003230EB">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922722" w:rsidRPr="00537667" w:rsidRDefault="00922722"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922722" w:rsidRPr="00C76DF3" w:rsidRDefault="008C60E2" w:rsidP="003230EB">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922722" w:rsidRPr="00537667" w:rsidRDefault="00922722"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922722" w:rsidRPr="00C76DF3" w:rsidRDefault="008C60E2" w:rsidP="003230EB">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922722" w:rsidRPr="00537667" w:rsidRDefault="00922722"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922722" w:rsidRPr="00C76DF3" w:rsidRDefault="008C60E2" w:rsidP="003230EB">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922722" w:rsidRPr="00537667" w:rsidRDefault="00922722"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922722" w:rsidRPr="00C76DF3" w:rsidRDefault="008C60E2" w:rsidP="003230EB">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922722" w:rsidRPr="00537667" w:rsidRDefault="00922722"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922722" w:rsidRPr="00C76DF3" w:rsidRDefault="008C60E2" w:rsidP="003230EB">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w:t>
            </w:r>
          </w:hyperlink>
        </w:p>
      </w:tc>
    </w:tr>
  </w:tbl>
  <w:p w14:paraId="62933E1E" w14:textId="77777777" w:rsidR="00922722" w:rsidRPr="003230EB" w:rsidRDefault="00922722" w:rsidP="003230E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22722"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922722" w:rsidRPr="00C76DF3" w:rsidRDefault="008C60E2" w:rsidP="00A13BD9">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922722" w:rsidRPr="00537667" w:rsidRDefault="00922722"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922722" w:rsidRPr="00C76DF3" w:rsidRDefault="008C60E2" w:rsidP="00A13BD9">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922722" w:rsidRPr="00537667" w:rsidRDefault="00922722"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922722" w:rsidRPr="00C76DF3" w:rsidRDefault="008C60E2" w:rsidP="00A13BD9">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922722" w:rsidRPr="00C76DF3" w:rsidRDefault="008C60E2" w:rsidP="00A13BD9">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922722" w:rsidRPr="00C76DF3" w:rsidRDefault="008C60E2" w:rsidP="00A13BD9">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922722" w:rsidRPr="00C76DF3" w:rsidRDefault="008C60E2" w:rsidP="00A13BD9">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w:t>
            </w:r>
          </w:hyperlink>
        </w:p>
      </w:tc>
    </w:tr>
  </w:tbl>
  <w:p w14:paraId="3735B0B9" w14:textId="77777777" w:rsidR="00922722" w:rsidRPr="00591643" w:rsidRDefault="00922722"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22722"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922722" w:rsidRPr="00C76DF3" w:rsidRDefault="008C60E2" w:rsidP="00A13BD9">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922722" w:rsidRPr="00537667" w:rsidRDefault="00922722"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922722" w:rsidRPr="00C76DF3" w:rsidRDefault="008C60E2" w:rsidP="00A13BD9">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922722" w:rsidRPr="00537667" w:rsidRDefault="00922722"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922722" w:rsidRPr="00C76DF3" w:rsidRDefault="008C60E2" w:rsidP="00A13BD9">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922722" w:rsidRPr="00C76DF3" w:rsidRDefault="008C60E2" w:rsidP="00A13BD9">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922722" w:rsidRPr="00C76DF3" w:rsidRDefault="008C60E2" w:rsidP="00A13BD9">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922722" w:rsidRPr="00537667" w:rsidRDefault="00922722"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922722" w:rsidRPr="00C76DF3" w:rsidRDefault="008C60E2" w:rsidP="00A13BD9">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w:t>
            </w:r>
          </w:hyperlink>
        </w:p>
      </w:tc>
    </w:tr>
  </w:tbl>
  <w:p w14:paraId="132058DE" w14:textId="77777777" w:rsidR="00922722" w:rsidRPr="00591643" w:rsidRDefault="00922722" w:rsidP="008500E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22722"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922722" w:rsidRPr="00C76DF3" w:rsidRDefault="008C60E2" w:rsidP="0047015F">
          <w:pPr>
            <w:pStyle w:val="ProductList-OfferingBody"/>
            <w:ind w:left="-77" w:right="-73"/>
            <w:jc w:val="center"/>
            <w:rPr>
              <w:color w:val="808080" w:themeColor="background1" w:themeShade="80"/>
              <w:sz w:val="14"/>
              <w:szCs w:val="14"/>
            </w:rPr>
          </w:pPr>
          <w:hyperlink w:anchor="TableofContents" w:history="1">
            <w:r w:rsidR="00922722">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922722" w:rsidRPr="00537667" w:rsidRDefault="00922722"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922722" w:rsidRPr="00C76DF3" w:rsidRDefault="008C60E2" w:rsidP="0047015F">
          <w:pPr>
            <w:pStyle w:val="ProductList-OfferingBody"/>
            <w:ind w:left="-72" w:right="-74"/>
            <w:jc w:val="center"/>
            <w:rPr>
              <w:color w:val="808080" w:themeColor="background1" w:themeShade="80"/>
              <w:sz w:val="14"/>
              <w:szCs w:val="14"/>
            </w:rPr>
          </w:pPr>
          <w:hyperlink w:anchor="Introduction" w:history="1">
            <w:r w:rsidR="00922722">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922722" w:rsidRPr="00537667" w:rsidRDefault="00922722"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922722" w:rsidRPr="00C76DF3" w:rsidRDefault="008C60E2" w:rsidP="0047015F">
          <w:pPr>
            <w:pStyle w:val="ProductList-OfferingBody"/>
            <w:ind w:left="-72" w:right="-75"/>
            <w:jc w:val="center"/>
            <w:rPr>
              <w:color w:val="808080" w:themeColor="background1" w:themeShade="80"/>
              <w:sz w:val="14"/>
              <w:szCs w:val="14"/>
            </w:rPr>
          </w:pPr>
          <w:hyperlink w:anchor="GeneralTerms" w:history="1">
            <w:r w:rsidR="00922722">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922722" w:rsidRPr="00537667" w:rsidRDefault="00922722"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922722" w:rsidRPr="00C76DF3" w:rsidRDefault="008C60E2" w:rsidP="0047015F">
          <w:pPr>
            <w:pStyle w:val="ProductList-OfferingBody"/>
            <w:ind w:left="-72" w:right="-77"/>
            <w:jc w:val="center"/>
            <w:rPr>
              <w:color w:val="808080" w:themeColor="background1" w:themeShade="80"/>
              <w:sz w:val="14"/>
              <w:szCs w:val="14"/>
            </w:rPr>
          </w:pPr>
          <w:hyperlink w:anchor="PrivacyandSecurityTerms" w:history="1">
            <w:r w:rsidR="00922722">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922722" w:rsidRPr="00537667" w:rsidRDefault="00922722"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922722" w:rsidRPr="00C76DF3" w:rsidRDefault="008C60E2" w:rsidP="0047015F">
          <w:pPr>
            <w:pStyle w:val="ProductList-OfferingBody"/>
            <w:ind w:left="-72" w:right="-77"/>
            <w:jc w:val="center"/>
            <w:rPr>
              <w:color w:val="808080" w:themeColor="background1" w:themeShade="80"/>
              <w:sz w:val="14"/>
              <w:szCs w:val="14"/>
            </w:rPr>
          </w:pPr>
          <w:hyperlink w:anchor="OnlineServiceSpecificTerms" w:history="1">
            <w:r w:rsidR="00922722">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922722" w:rsidRPr="00537667" w:rsidRDefault="00922722"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922722" w:rsidRPr="00C76DF3" w:rsidRDefault="008C60E2" w:rsidP="0047015F">
          <w:pPr>
            <w:pStyle w:val="ProductList-OfferingBody"/>
            <w:ind w:left="-72" w:right="-76"/>
            <w:jc w:val="center"/>
            <w:rPr>
              <w:color w:val="808080" w:themeColor="background1" w:themeShade="80"/>
              <w:sz w:val="14"/>
              <w:szCs w:val="14"/>
            </w:rPr>
          </w:pPr>
          <w:hyperlink w:anchor="Attachment1" w:history="1">
            <w:r w:rsidR="00922722">
              <w:rPr>
                <w:rStyle w:val="Hyperlink"/>
                <w:sz w:val="14"/>
                <w:szCs w:val="14"/>
                <w:rtl/>
              </w:rPr>
              <w:t>المرفق</w:t>
            </w:r>
          </w:hyperlink>
        </w:p>
      </w:tc>
    </w:tr>
  </w:tbl>
  <w:p w14:paraId="4561A7FC" w14:textId="77777777" w:rsidR="00922722" w:rsidRPr="0047015F" w:rsidRDefault="00922722"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2C126A" w14:textId="77777777" w:rsidR="008C60E2" w:rsidRDefault="008C60E2" w:rsidP="009A573F">
      <w:pPr>
        <w:spacing w:after="0" w:line="240" w:lineRule="auto"/>
      </w:pPr>
      <w:r>
        <w:separator/>
      </w:r>
    </w:p>
  </w:footnote>
  <w:footnote w:type="continuationSeparator" w:id="0">
    <w:p w14:paraId="11496739" w14:textId="77777777" w:rsidR="008C60E2" w:rsidRDefault="008C60E2" w:rsidP="009A573F">
      <w:pPr>
        <w:spacing w:after="0" w:line="240" w:lineRule="auto"/>
      </w:pPr>
      <w:r>
        <w:continuationSeparator/>
      </w:r>
    </w:p>
  </w:footnote>
  <w:footnote w:type="continuationNotice" w:id="1">
    <w:p w14:paraId="38416400" w14:textId="77777777" w:rsidR="008C60E2" w:rsidRDefault="008C60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922722" w:rsidRPr="004D27A6" w:rsidRDefault="0092272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6DC45C56" w:rsidR="00922722" w:rsidRPr="001D3260" w:rsidRDefault="008C60E2"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922722" w:rsidRPr="001E7CD6">
                      <w:rPr>
                        <w:rFonts w:ascii="Arial" w:hAnsi="Arial" w:cs="Arial" w:hint="cs"/>
                        <w:color w:val="404040" w:themeColor="text1" w:themeTint="BF"/>
                        <w:sz w:val="16"/>
                        <w:szCs w:val="16"/>
                        <w:rtl/>
                      </w:rPr>
                      <w:t>شروط</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الخدمات</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عبر</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الإنترنت</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للترخيص</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المجمع</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من</w:t>
                    </w:r>
                    <w:r w:rsidR="00922722" w:rsidRPr="001E7CD6">
                      <w:rPr>
                        <w:rFonts w:ascii="Calibri" w:hAnsi="Calibri" w:cs="Calibri"/>
                        <w:color w:val="404040" w:themeColor="text1" w:themeTint="BF"/>
                        <w:sz w:val="16"/>
                        <w:szCs w:val="16"/>
                        <w:rtl/>
                      </w:rPr>
                      <w:t xml:space="preserve"> </w:t>
                    </w:r>
                    <w:r w:rsidR="00922722" w:rsidRPr="001E7CD6">
                      <w:rPr>
                        <w:rFonts w:ascii="Calibri" w:hAnsi="Calibri" w:cs="Calibri"/>
                        <w:color w:val="404040" w:themeColor="text1" w:themeTint="BF"/>
                        <w:sz w:val="16"/>
                        <w:szCs w:val="16"/>
                      </w:rPr>
                      <w:t>Microsoft</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تصدر</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باللغة</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الإنجليزية</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في</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جميع</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أنحاء</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العالم،</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في</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فبراير</w:t>
                    </w:r>
                    <w:r w:rsidR="00922722" w:rsidRPr="001E7CD6">
                      <w:rPr>
                        <w:rFonts w:ascii="Calibri" w:hAnsi="Calibri" w:cs="Calibri"/>
                        <w:color w:val="404040" w:themeColor="text1" w:themeTint="BF"/>
                        <w:sz w:val="16"/>
                        <w:szCs w:val="16"/>
                        <w:rtl/>
                      </w:rPr>
                      <w:t xml:space="preserve"> </w:t>
                    </w:r>
                    <w:r w:rsidR="00922722" w:rsidRPr="001E7CD6">
                      <w:rPr>
                        <w:rFonts w:ascii="Calibri" w:hAnsi="Calibri" w:cs="Calibri"/>
                        <w:color w:val="404040" w:themeColor="text1" w:themeTint="BF"/>
                        <w:sz w:val="16"/>
                        <w:szCs w:val="16"/>
                        <w:lang w:bidi=""/>
                      </w:rPr>
                      <w:t>2017</w:t>
                    </w:r>
                    <w:r w:rsidR="00922722" w:rsidRPr="001E7CD6">
                      <w:rPr>
                        <w:rFonts w:ascii="Calibri" w:hAnsi="Calibri" w:cs="Calibri"/>
                        <w:color w:val="404040" w:themeColor="text1" w:themeTint="BF"/>
                        <w:sz w:val="16"/>
                        <w:szCs w:val="16"/>
                        <w:rtl/>
                      </w:rPr>
                      <w:t>)</w:t>
                    </w:r>
                  </w:sdtContent>
                </w:sdt>
              </w:sdtContent>
            </w:sdt>
          </w:sdtContent>
        </w:sdt>
        <w:r w:rsidR="00922722" w:rsidRPr="0003291D">
          <w:rPr>
            <w:color w:val="404040" w:themeColor="text1" w:themeTint="BF"/>
            <w:sz w:val="16"/>
            <w:szCs w:val="16"/>
            <w:rtl/>
          </w:rPr>
          <w:tab/>
        </w:r>
        <w:r w:rsidR="00922722" w:rsidRPr="0003291D">
          <w:rPr>
            <w:color w:val="404040" w:themeColor="text1" w:themeTint="BF"/>
            <w:sz w:val="16"/>
            <w:szCs w:val="16"/>
          </w:rPr>
          <w:fldChar w:fldCharType="begin"/>
        </w:r>
        <w:r w:rsidR="00922722" w:rsidRPr="0003291D">
          <w:rPr>
            <w:color w:val="404040" w:themeColor="text1" w:themeTint="BF"/>
            <w:sz w:val="16"/>
            <w:szCs w:val="16"/>
          </w:rPr>
          <w:instrText xml:space="preserve"> PAGE   \* MERGEFORMAT </w:instrText>
        </w:r>
        <w:r w:rsidR="00922722" w:rsidRPr="0003291D">
          <w:rPr>
            <w:color w:val="404040" w:themeColor="text1" w:themeTint="BF"/>
            <w:sz w:val="16"/>
            <w:szCs w:val="16"/>
          </w:rPr>
          <w:fldChar w:fldCharType="separate"/>
        </w:r>
        <w:r w:rsidR="00A80A63">
          <w:rPr>
            <w:noProof/>
            <w:color w:val="404040" w:themeColor="text1" w:themeTint="BF"/>
            <w:sz w:val="16"/>
            <w:szCs w:val="16"/>
          </w:rPr>
          <w:t>20</w:t>
        </w:r>
        <w:r w:rsidR="00922722" w:rsidRPr="0003291D">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64D29BEF" w:rsidR="00922722" w:rsidRPr="001D3260" w:rsidRDefault="008C60E2"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922722" w:rsidRPr="001E7CD6">
                  <w:rPr>
                    <w:rFonts w:ascii="Arial" w:hAnsi="Arial" w:cs="Arial" w:hint="cs"/>
                    <w:color w:val="404040" w:themeColor="text1" w:themeTint="BF"/>
                    <w:sz w:val="16"/>
                    <w:szCs w:val="16"/>
                    <w:rtl/>
                  </w:rPr>
                  <w:t>شروط</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الخدمات</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عبر</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الإنترنت</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للترخيص</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المجمع</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من</w:t>
                </w:r>
                <w:r w:rsidR="00922722" w:rsidRPr="001E7CD6">
                  <w:rPr>
                    <w:rFonts w:ascii="Calibri" w:hAnsi="Calibri" w:cs="Calibri"/>
                    <w:color w:val="404040" w:themeColor="text1" w:themeTint="BF"/>
                    <w:sz w:val="16"/>
                    <w:szCs w:val="16"/>
                    <w:rtl/>
                  </w:rPr>
                  <w:t xml:space="preserve"> </w:t>
                </w:r>
                <w:r w:rsidR="00922722" w:rsidRPr="001E7CD6">
                  <w:rPr>
                    <w:rFonts w:ascii="Calibri" w:hAnsi="Calibri" w:cs="Calibri"/>
                    <w:color w:val="404040" w:themeColor="text1" w:themeTint="BF"/>
                    <w:sz w:val="16"/>
                    <w:szCs w:val="16"/>
                  </w:rPr>
                  <w:t>Microsoft</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تصدر</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باللغة</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الإنجليزية</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في</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جميع</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أنحاء</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العالم،</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في</w:t>
                </w:r>
                <w:r w:rsidR="00922722" w:rsidRPr="001E7CD6">
                  <w:rPr>
                    <w:rFonts w:ascii="Calibri" w:hAnsi="Calibri" w:cs="Calibri"/>
                    <w:color w:val="404040" w:themeColor="text1" w:themeTint="BF"/>
                    <w:sz w:val="16"/>
                    <w:szCs w:val="16"/>
                    <w:rtl/>
                  </w:rPr>
                  <w:t xml:space="preserve"> </w:t>
                </w:r>
                <w:r w:rsidR="00922722" w:rsidRPr="001E7CD6">
                  <w:rPr>
                    <w:rFonts w:ascii="Arial" w:hAnsi="Arial" w:cs="Arial" w:hint="cs"/>
                    <w:color w:val="404040" w:themeColor="text1" w:themeTint="BF"/>
                    <w:sz w:val="16"/>
                    <w:szCs w:val="16"/>
                    <w:rtl/>
                  </w:rPr>
                  <w:t>فبراير</w:t>
                </w:r>
                <w:r w:rsidR="00922722" w:rsidRPr="001E7CD6">
                  <w:rPr>
                    <w:rFonts w:ascii="Calibri" w:hAnsi="Calibri" w:cs="Calibri"/>
                    <w:color w:val="404040" w:themeColor="text1" w:themeTint="BF"/>
                    <w:sz w:val="16"/>
                    <w:szCs w:val="16"/>
                    <w:rtl/>
                  </w:rPr>
                  <w:t xml:space="preserve"> </w:t>
                </w:r>
                <w:r w:rsidR="00922722" w:rsidRPr="001E7CD6">
                  <w:rPr>
                    <w:rFonts w:ascii="Calibri" w:hAnsi="Calibri" w:cs="Calibri"/>
                    <w:color w:val="404040" w:themeColor="text1" w:themeTint="BF"/>
                    <w:sz w:val="16"/>
                    <w:szCs w:val="16"/>
                    <w:lang w:bidi=""/>
                  </w:rPr>
                  <w:t>2017</w:t>
                </w:r>
                <w:r w:rsidR="00922722" w:rsidRPr="001E7CD6">
                  <w:rPr>
                    <w:rFonts w:ascii="Calibri" w:hAnsi="Calibri" w:cs="Calibri"/>
                    <w:color w:val="404040" w:themeColor="text1" w:themeTint="BF"/>
                    <w:sz w:val="16"/>
                    <w:szCs w:val="16"/>
                    <w:rtl/>
                  </w:rPr>
                  <w:t>)</w:t>
                </w:r>
              </w:sdtContent>
            </w:sdt>
          </w:sdtContent>
        </w:sdt>
        <w:r w:rsidR="00922722" w:rsidRPr="0003291D">
          <w:rPr>
            <w:color w:val="404040" w:themeColor="text1" w:themeTint="BF"/>
            <w:sz w:val="16"/>
            <w:szCs w:val="16"/>
            <w:rtl/>
          </w:rPr>
          <w:tab/>
        </w:r>
        <w:r w:rsidR="00922722" w:rsidRPr="0003291D">
          <w:rPr>
            <w:color w:val="404040" w:themeColor="text1" w:themeTint="BF"/>
            <w:sz w:val="16"/>
            <w:szCs w:val="16"/>
          </w:rPr>
          <w:fldChar w:fldCharType="begin"/>
        </w:r>
        <w:r w:rsidR="00922722" w:rsidRPr="0003291D">
          <w:rPr>
            <w:color w:val="404040" w:themeColor="text1" w:themeTint="BF"/>
            <w:sz w:val="16"/>
            <w:szCs w:val="16"/>
          </w:rPr>
          <w:instrText xml:space="preserve"> PAGE   \* MERGEFORMAT </w:instrText>
        </w:r>
        <w:r w:rsidR="00922722" w:rsidRPr="0003291D">
          <w:rPr>
            <w:color w:val="404040" w:themeColor="text1" w:themeTint="BF"/>
            <w:sz w:val="16"/>
            <w:szCs w:val="16"/>
          </w:rPr>
          <w:fldChar w:fldCharType="separate"/>
        </w:r>
        <w:r w:rsidR="00A80A63">
          <w:rPr>
            <w:noProof/>
            <w:color w:val="404040" w:themeColor="text1" w:themeTint="BF"/>
            <w:sz w:val="16"/>
            <w:szCs w:val="16"/>
          </w:rPr>
          <w:t>13</w:t>
        </w:r>
        <w:r w:rsidR="00922722" w:rsidRPr="0003291D">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780F2923" w:rsidR="00922722" w:rsidRPr="001D3260" w:rsidRDefault="008C60E2"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922722" w:rsidRPr="007503D6">
                  <w:rPr>
                    <w:color w:val="404040" w:themeColor="text1" w:themeTint="BF"/>
                    <w:sz w:val="16"/>
                    <w:szCs w:val="16"/>
                    <w:rtl/>
                  </w:rPr>
                  <w:t xml:space="preserve">شروط الخدمات عبر الإنترنت للترخيص المجمّع من </w:t>
                </w:r>
                <w:r w:rsidR="00922722" w:rsidRPr="007503D6">
                  <w:rPr>
                    <w:color w:val="404040" w:themeColor="text1" w:themeTint="BF"/>
                    <w:sz w:val="16"/>
                    <w:szCs w:val="16"/>
                  </w:rPr>
                  <w:t>Microsoft</w:t>
                </w:r>
                <w:r w:rsidR="00922722" w:rsidRPr="007503D6">
                  <w:rPr>
                    <w:color w:val="404040" w:themeColor="text1" w:themeTint="BF"/>
                    <w:sz w:val="16"/>
                    <w:szCs w:val="16"/>
                    <w:rtl/>
                  </w:rPr>
                  <w:t xml:space="preserve"> (تصدر باللغة الإنجليزية في جميع أنحاء العالم، في نوفمبر </w:t>
                </w:r>
                <w:r w:rsidR="00922722" w:rsidRPr="007503D6">
                  <w:rPr>
                    <w:color w:val="404040" w:themeColor="text1" w:themeTint="BF"/>
                    <w:sz w:val="16"/>
                    <w:szCs w:val="16"/>
                    <w:lang w:bidi=""/>
                  </w:rPr>
                  <w:t>2016</w:t>
                </w:r>
                <w:r w:rsidR="00922722" w:rsidRPr="007503D6">
                  <w:rPr>
                    <w:color w:val="404040" w:themeColor="text1" w:themeTint="BF"/>
                    <w:sz w:val="16"/>
                    <w:szCs w:val="16"/>
                    <w:rtl/>
                  </w:rPr>
                  <w:t>)</w:t>
                </w:r>
                <w:r w:rsidR="00922722" w:rsidRPr="007503D6">
                  <w:rPr>
                    <w:color w:val="404040" w:themeColor="text1" w:themeTint="BF"/>
                    <w:sz w:val="16"/>
                    <w:szCs w:val="16"/>
                    <w:rtl/>
                  </w:rPr>
                  <w:t>‬</w:t>
                </w:r>
              </w:sdtContent>
            </w:sdt>
          </w:sdtContent>
        </w:sdt>
        <w:r w:rsidR="00922722" w:rsidRPr="0003291D">
          <w:rPr>
            <w:color w:val="404040" w:themeColor="text1" w:themeTint="BF"/>
            <w:sz w:val="16"/>
            <w:szCs w:val="16"/>
            <w:rtl/>
          </w:rPr>
          <w:tab/>
        </w:r>
        <w:r w:rsidR="00922722" w:rsidRPr="0003291D">
          <w:rPr>
            <w:color w:val="404040" w:themeColor="text1" w:themeTint="BF"/>
            <w:sz w:val="16"/>
            <w:szCs w:val="16"/>
          </w:rPr>
          <w:fldChar w:fldCharType="begin"/>
        </w:r>
        <w:r w:rsidR="00922722" w:rsidRPr="0003291D">
          <w:rPr>
            <w:color w:val="404040" w:themeColor="text1" w:themeTint="BF"/>
            <w:sz w:val="16"/>
            <w:szCs w:val="16"/>
          </w:rPr>
          <w:instrText xml:space="preserve"> PAGE   \* MERGEFORMAT </w:instrText>
        </w:r>
        <w:r w:rsidR="00922722" w:rsidRPr="0003291D">
          <w:rPr>
            <w:color w:val="404040" w:themeColor="text1" w:themeTint="BF"/>
            <w:sz w:val="16"/>
            <w:szCs w:val="16"/>
          </w:rPr>
          <w:fldChar w:fldCharType="separate"/>
        </w:r>
        <w:r w:rsidR="00155D8A">
          <w:rPr>
            <w:noProof/>
            <w:color w:val="404040" w:themeColor="text1" w:themeTint="BF"/>
            <w:sz w:val="16"/>
            <w:szCs w:val="16"/>
          </w:rPr>
          <w:t>30</w:t>
        </w:r>
        <w:r w:rsidR="00922722" w:rsidRPr="0003291D">
          <w:rPr>
            <w:sz w:val="16"/>
            <w:szCs w:val="16"/>
          </w:rPr>
          <w:fldChar w:fldCharType="end"/>
        </w:r>
      </w:p>
    </w:sdtContent>
  </w:sdt>
  <w:p w14:paraId="2FDC9EE3" w14:textId="77777777" w:rsidR="00922722" w:rsidRPr="0047015F" w:rsidRDefault="00922722"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686A17"/>
    <w:multiLevelType w:val="hybridMultilevel"/>
    <w:tmpl w:val="6EDA1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7"/>
  </w:num>
  <w:num w:numId="15">
    <w:abstractNumId w:val="34"/>
  </w:num>
  <w:num w:numId="16">
    <w:abstractNumId w:val="41"/>
  </w:num>
  <w:num w:numId="17">
    <w:abstractNumId w:val="38"/>
  </w:num>
  <w:num w:numId="18">
    <w:abstractNumId w:val="30"/>
  </w:num>
  <w:num w:numId="19">
    <w:abstractNumId w:val="32"/>
  </w:num>
  <w:num w:numId="20">
    <w:abstractNumId w:val="28"/>
  </w:num>
  <w:num w:numId="21">
    <w:abstractNumId w:val="10"/>
  </w:num>
  <w:num w:numId="22">
    <w:abstractNumId w:val="23"/>
  </w:num>
  <w:num w:numId="23">
    <w:abstractNumId w:val="20"/>
  </w:num>
  <w:num w:numId="24">
    <w:abstractNumId w:val="42"/>
  </w:num>
  <w:num w:numId="25">
    <w:abstractNumId w:val="35"/>
  </w:num>
  <w:num w:numId="26">
    <w:abstractNumId w:val="13"/>
  </w:num>
  <w:num w:numId="27">
    <w:abstractNumId w:val="21"/>
  </w:num>
  <w:num w:numId="28">
    <w:abstractNumId w:val="1"/>
  </w:num>
  <w:num w:numId="29">
    <w:abstractNumId w:val="4"/>
  </w:num>
  <w:num w:numId="30">
    <w:abstractNumId w:val="0"/>
  </w:num>
  <w:num w:numId="31">
    <w:abstractNumId w:val="36"/>
  </w:num>
  <w:num w:numId="32">
    <w:abstractNumId w:val="24"/>
  </w:num>
  <w:num w:numId="33">
    <w:abstractNumId w:val="39"/>
  </w:num>
  <w:num w:numId="34">
    <w:abstractNumId w:val="2"/>
  </w:num>
  <w:num w:numId="35">
    <w:abstractNumId w:val="40"/>
  </w:num>
  <w:num w:numId="36">
    <w:abstractNumId w:val="33"/>
  </w:num>
  <w:num w:numId="37">
    <w:abstractNumId w:val="31"/>
  </w:num>
  <w:num w:numId="38">
    <w:abstractNumId w:val="27"/>
  </w:num>
  <w:num w:numId="39">
    <w:abstractNumId w:val="14"/>
  </w:num>
  <w:num w:numId="40">
    <w:abstractNumId w:val="19"/>
  </w:num>
  <w:num w:numId="41">
    <w:abstractNumId w:val="9"/>
  </w:num>
  <w:num w:numId="42">
    <w:abstractNumId w:val="11"/>
  </w:num>
  <w:num w:numId="43">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activeWritingStyle w:appName="MSWord" w:lang="en-US" w:vendorID="64" w:dllVersion="131078" w:nlCheck="1" w:checkStyle="0"/>
  <w:proofState w:grammar="clean"/>
  <w:documentProtection w:edit="readOnly" w:enforcement="1" w:cryptProviderType="rsaAES" w:cryptAlgorithmClass="hash" w:cryptAlgorithmType="typeAny" w:cryptAlgorithmSid="14" w:cryptSpinCount="100000" w:hash="MrsRvKjcGSGtGNyU+S/5KQzrqFyp6SJmxccREhjqNeiwxlxO8Yv5trsDVEj4OdF1jYt6GMJiRQjDy027Mb0T0Q==" w:salt="nCqboI+kljfatsim25kkX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ACE"/>
    <w:rsid w:val="00155D8A"/>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794D"/>
    <w:rsid w:val="00390430"/>
    <w:rsid w:val="003904F0"/>
    <w:rsid w:val="00392282"/>
    <w:rsid w:val="003945F4"/>
    <w:rsid w:val="00395CB2"/>
    <w:rsid w:val="00395D5F"/>
    <w:rsid w:val="0039784E"/>
    <w:rsid w:val="00397EB0"/>
    <w:rsid w:val="003A0C79"/>
    <w:rsid w:val="003A0DB6"/>
    <w:rsid w:val="003A336A"/>
    <w:rsid w:val="003A35A1"/>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0E2"/>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2737"/>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63"/>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0166"/>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71D"/>
    <w:rsid w:val="00EF1E73"/>
    <w:rsid w:val="00EF2FC2"/>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5A3788"/>
    <w:pPr>
      <w:tabs>
        <w:tab w:val="right" w:leader="dot" w:pos="5030"/>
      </w:tabs>
      <w:spacing w:after="0" w:line="252" w:lineRule="auto"/>
      <w:ind w:left="158"/>
    </w:pPr>
    <w:rPr>
      <w:rFonts w:cs="Arial"/>
      <w:b/>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footer" Target="footer14.xml"/><Relationship Id="rId47" Type="http://schemas.openxmlformats.org/officeDocument/2006/relationships/hyperlink" Target="https://go.microsoft.com/fwlink/?LinkId=521839" TargetMode="External"/><Relationship Id="rId50" Type="http://schemas.openxmlformats.org/officeDocument/2006/relationships/hyperlink" Target="http://go.microsoft.com/?linkid=9839206" TargetMode="External"/><Relationship Id="rId55" Type="http://schemas.openxmlformats.org/officeDocument/2006/relationships/hyperlink" Target="http://www.mpegla.com"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footer" Target="footer13.xml"/><Relationship Id="rId54" Type="http://schemas.openxmlformats.org/officeDocument/2006/relationships/hyperlink" Target="http://go.microsoft.com/fwlink/?LinkID=248686"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footer" Target="footer10.xml"/><Relationship Id="rId40" Type="http://schemas.openxmlformats.org/officeDocument/2006/relationships/hyperlink" Target="http://go.microsoft.com/?linkid=9839206"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710837" TargetMode="External"/><Relationship Id="rId58" Type="http://schemas.openxmlformats.org/officeDocument/2006/relationships/header" Target="header4.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5.xml"/><Relationship Id="rId56" Type="http://schemas.openxmlformats.org/officeDocument/2006/relationships/footer" Target="footer18.xml"/><Relationship Id="rId8" Type="http://schemas.openxmlformats.org/officeDocument/2006/relationships/webSettings" Target="webSettings.xml"/><Relationship Id="rId51" Type="http://schemas.openxmlformats.org/officeDocument/2006/relationships/hyperlink" Target="http://www.microsoft.com/itacademy"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hyperlink" Target="https://aka.ms/bingmapsplatformsdks/" TargetMode="External"/><Relationship Id="rId59"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8D05354-7D7C-4D6F-B9A1-B9AB6B78B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17145</Words>
  <Characters>97729</Characters>
  <Application>Microsoft Office Word</Application>
  <DocSecurity>8</DocSecurity>
  <Lines>814</Lines>
  <Paragraphs>229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114645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2017-01-25T18:48:00Z</dcterms:created>
  <dcterms:modified xsi:type="dcterms:W3CDTF">2017-01-25T18:50:00Z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