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6F58BC48"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F179AE" w:rsidRPr="002E0043">
        <w:rPr>
          <w:rFonts w:asciiTheme="majorHAnsi" w:hAnsiTheme="majorHAnsi" w:cs="Calibri"/>
          <w:color w:val="FFFFFF" w:themeColor="background1"/>
          <w:sz w:val="72"/>
          <w:szCs w:val="72"/>
        </w:rPr>
        <w:t>1</w:t>
      </w:r>
      <w:r w:rsidR="00F179AE" w:rsidRPr="002E0043">
        <w:rPr>
          <w:rFonts w:asciiTheme="majorHAnsi" w:hAnsiTheme="majorHAnsi" w:cs="Calibri"/>
          <w:color w:val="FFFFFF" w:themeColor="background1"/>
          <w:sz w:val="72"/>
          <w:szCs w:val="72"/>
          <w:rtl/>
        </w:rPr>
        <w:t xml:space="preserve"> </w:t>
      </w:r>
      <w:r w:rsidR="00FE601C" w:rsidRPr="00E440C6">
        <w:rPr>
          <w:rFonts w:asciiTheme="majorHAnsi" w:hAnsiTheme="majorHAnsi" w:cs="Times New Roman"/>
          <w:color w:val="FFFFFF" w:themeColor="background1"/>
          <w:sz w:val="72"/>
          <w:szCs w:val="72"/>
          <w:rtl/>
        </w:rPr>
        <w:t xml:space="preserve">يونيو </w:t>
      </w:r>
      <w:r w:rsidR="000E5F9D" w:rsidRPr="000F3934">
        <w:rPr>
          <w:rFonts w:ascii="Calibri Light" w:hAnsi="Calibri Light" w:cs="Calibri Light (Headings)"/>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7"/>
          <w:footerReference w:type="default" r:id="rId18"/>
          <w:headerReference w:type="first" r:id="rId19"/>
          <w:footerReference w:type="first" r:id="rId20"/>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368C80DA" w14:textId="3E50B7B5" w:rsidR="00D43DD9" w:rsidRPr="00D43DD9" w:rsidRDefault="00A430D3">
      <w:pPr>
        <w:pStyle w:val="TOC1"/>
        <w:rPr>
          <w:rFonts w:eastAsiaTheme="minorEastAsia" w:cstheme="minorHAnsi"/>
          <w:b w:val="0"/>
          <w:bCs w:val="0"/>
          <w:caps w:val="0"/>
          <w:sz w:val="22"/>
          <w:szCs w:val="22"/>
          <w:rtl/>
          <w:lang w:eastAsia="en-US"/>
        </w:rPr>
      </w:pPr>
      <w:r w:rsidRPr="00D43DD9">
        <w:rPr>
          <w:rFonts w:cstheme="minorHAnsi"/>
        </w:rPr>
        <w:fldChar w:fldCharType="begin"/>
      </w:r>
      <w:r w:rsidRPr="00D43DD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43DD9">
        <w:rPr>
          <w:rFonts w:cstheme="minorHAnsi"/>
        </w:rPr>
        <w:fldChar w:fldCharType="separate"/>
      </w:r>
      <w:hyperlink w:anchor="_Toc482777458" w:history="1">
        <w:r w:rsidR="00D43DD9" w:rsidRPr="00D43DD9">
          <w:rPr>
            <w:rStyle w:val="Hyperlink"/>
            <w:rFonts w:cstheme="minorHAnsi"/>
            <w:rtl/>
          </w:rPr>
          <w:t>مقدمة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Toc482777458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3</w:t>
        </w:r>
        <w:r w:rsidR="00D43DD9" w:rsidRPr="00D43DD9">
          <w:rPr>
            <w:rFonts w:cstheme="minorHAnsi"/>
            <w:webHidden/>
            <w:rtl/>
          </w:rPr>
          <w:fldChar w:fldCharType="end"/>
        </w:r>
      </w:hyperlink>
    </w:p>
    <w:p w14:paraId="473804A9" w14:textId="331B14FF" w:rsidR="00D43DD9" w:rsidRPr="00D43DD9" w:rsidRDefault="00B4300D">
      <w:pPr>
        <w:pStyle w:val="TOC3"/>
        <w:rPr>
          <w:rFonts w:eastAsiaTheme="minorEastAsia" w:cstheme="minorHAnsi"/>
          <w:b w:val="0"/>
          <w:sz w:val="22"/>
          <w:szCs w:val="22"/>
          <w:rtl/>
          <w:lang w:eastAsia="en-US"/>
        </w:rPr>
      </w:pPr>
      <w:hyperlink w:anchor="_Toc482777459" w:history="1">
        <w:r w:rsidR="00D43DD9" w:rsidRPr="00D43DD9">
          <w:rPr>
            <w:rStyle w:val="Hyperlink"/>
            <w:rFonts w:cstheme="minorHAnsi"/>
            <w:rtl/>
          </w:rPr>
          <w:t>الإصدارات السابقة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Toc482777459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3</w:t>
        </w:r>
        <w:r w:rsidR="00D43DD9" w:rsidRPr="00D43DD9">
          <w:rPr>
            <w:rFonts w:cstheme="minorHAnsi"/>
            <w:webHidden/>
            <w:rtl/>
          </w:rPr>
          <w:fldChar w:fldCharType="end"/>
        </w:r>
      </w:hyperlink>
    </w:p>
    <w:p w14:paraId="4B179C96" w14:textId="2C4CA05D" w:rsidR="00D43DD9" w:rsidRPr="00D43DD9" w:rsidRDefault="00B4300D">
      <w:pPr>
        <w:pStyle w:val="TOC3"/>
        <w:rPr>
          <w:rFonts w:eastAsiaTheme="minorEastAsia" w:cstheme="minorHAnsi"/>
          <w:b w:val="0"/>
          <w:sz w:val="22"/>
          <w:szCs w:val="22"/>
          <w:rtl/>
          <w:lang w:eastAsia="en-US"/>
        </w:rPr>
      </w:pPr>
      <w:hyperlink w:anchor="_Toc482777460" w:history="1">
        <w:r w:rsidR="00D43DD9" w:rsidRPr="00D43DD9">
          <w:rPr>
            <w:rStyle w:val="Hyperlink"/>
            <w:rFonts w:cstheme="minorHAnsi"/>
            <w:rtl/>
          </w:rPr>
          <w:t>توضيحات وملخص للتغييرات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3</w:t>
        </w:r>
        <w:r w:rsidR="00D43DD9" w:rsidRPr="00D43DD9">
          <w:rPr>
            <w:rFonts w:cstheme="minorHAnsi"/>
            <w:webHidden/>
            <w:rtl/>
          </w:rPr>
          <w:fldChar w:fldCharType="end"/>
        </w:r>
      </w:hyperlink>
    </w:p>
    <w:p w14:paraId="63DF147C" w14:textId="216F58A4" w:rsidR="00D43DD9" w:rsidRPr="00D43DD9" w:rsidRDefault="00B4300D">
      <w:pPr>
        <w:pStyle w:val="TOC1"/>
        <w:rPr>
          <w:rFonts w:eastAsiaTheme="minorEastAsia" w:cstheme="minorHAnsi"/>
          <w:b w:val="0"/>
          <w:bCs w:val="0"/>
          <w:caps w:val="0"/>
          <w:sz w:val="22"/>
          <w:szCs w:val="22"/>
          <w:rtl/>
          <w:lang w:eastAsia="en-US"/>
        </w:rPr>
      </w:pPr>
      <w:hyperlink w:anchor="_Toc482777461" w:history="1">
        <w:r w:rsidR="00D43DD9" w:rsidRPr="00D43DD9">
          <w:rPr>
            <w:rStyle w:val="Hyperlink"/>
            <w:rFonts w:cstheme="minorHAnsi"/>
            <w:rtl/>
          </w:rPr>
          <w:t>شروط عامة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0021CBC4" w14:textId="1AB4DE47" w:rsidR="00D43DD9" w:rsidRPr="00D43DD9" w:rsidRDefault="00B4300D">
      <w:pPr>
        <w:pStyle w:val="TOC5"/>
        <w:rPr>
          <w:rFonts w:eastAsiaTheme="minorEastAsia" w:cstheme="minorHAnsi"/>
          <w:smallCaps w:val="0"/>
          <w:sz w:val="22"/>
          <w:szCs w:val="22"/>
          <w:rtl/>
          <w:lang w:eastAsia="en-US"/>
        </w:rPr>
      </w:pPr>
      <w:hyperlink w:anchor="_Toc482777462" w:history="1">
        <w:r w:rsidR="00D43DD9" w:rsidRPr="00D43DD9">
          <w:rPr>
            <w:rStyle w:val="Hyperlink"/>
            <w:rFonts w:cstheme="minorHAnsi"/>
            <w:rtl/>
          </w:rPr>
          <w:t>التعريفات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2B92D534" w14:textId="3550FCE8" w:rsidR="00D43DD9" w:rsidRPr="00D43DD9" w:rsidRDefault="00B4300D">
      <w:pPr>
        <w:pStyle w:val="TOC5"/>
        <w:rPr>
          <w:rFonts w:eastAsiaTheme="minorEastAsia" w:cstheme="minorHAnsi"/>
          <w:smallCaps w:val="0"/>
          <w:sz w:val="22"/>
          <w:szCs w:val="22"/>
          <w:rtl/>
          <w:lang w:eastAsia="en-US"/>
        </w:rPr>
      </w:pPr>
      <w:hyperlink w:anchor="_Toc482777463" w:history="1">
        <w:r w:rsidR="00D43DD9" w:rsidRPr="00D43DD9">
          <w:rPr>
            <w:rStyle w:val="Hyperlink"/>
            <w:rFonts w:cstheme="minorHAnsi"/>
            <w:rtl/>
          </w:rPr>
          <w:t>تحديثات شروط الخدمات عبر الإنترنت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3B09EBCE" w14:textId="496AC576" w:rsidR="00D43DD9" w:rsidRPr="00D43DD9" w:rsidRDefault="00B4300D">
      <w:pPr>
        <w:pStyle w:val="TOC5"/>
        <w:rPr>
          <w:rFonts w:eastAsiaTheme="minorEastAsia" w:cstheme="minorHAnsi"/>
          <w:smallCaps w:val="0"/>
          <w:sz w:val="22"/>
          <w:szCs w:val="22"/>
          <w:rtl/>
          <w:lang w:eastAsia="en-US"/>
        </w:rPr>
      </w:pPr>
      <w:hyperlink w:anchor="_Toc482777464" w:history="1">
        <w:r w:rsidR="00D43DD9" w:rsidRPr="00D43DD9">
          <w:rPr>
            <w:rStyle w:val="Hyperlink"/>
            <w:rFonts w:cstheme="minorHAnsi"/>
            <w:rtl/>
          </w:rPr>
          <w:t>تغييرات الخدمات عبر الإنترنت وتوفرها</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06A823BE" w14:textId="473CF23B" w:rsidR="00D43DD9" w:rsidRPr="00D43DD9" w:rsidRDefault="00B4300D">
      <w:pPr>
        <w:pStyle w:val="TOC5"/>
        <w:rPr>
          <w:rFonts w:eastAsiaTheme="minorEastAsia" w:cstheme="minorHAnsi"/>
          <w:smallCaps w:val="0"/>
          <w:sz w:val="22"/>
          <w:szCs w:val="22"/>
          <w:rtl/>
          <w:lang w:eastAsia="en-US"/>
        </w:rPr>
      </w:pPr>
      <w:hyperlink w:anchor="_Toc482777465" w:history="1">
        <w:r w:rsidR="00D43DD9" w:rsidRPr="00D43DD9">
          <w:rPr>
            <w:rStyle w:val="Hyperlink"/>
            <w:rFonts w:cstheme="minorHAnsi"/>
            <w:rtl/>
          </w:rPr>
          <w:t>الاحتفاظ بالبيانات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7B6FE4B2" w14:textId="1F823C1C" w:rsidR="00D43DD9" w:rsidRPr="00D43DD9" w:rsidRDefault="00B4300D">
      <w:pPr>
        <w:pStyle w:val="TOC5"/>
        <w:rPr>
          <w:rFonts w:eastAsiaTheme="minorEastAsia" w:cstheme="minorHAnsi"/>
          <w:smallCaps w:val="0"/>
          <w:sz w:val="22"/>
          <w:szCs w:val="22"/>
          <w:rtl/>
          <w:lang w:eastAsia="en-US"/>
        </w:rPr>
      </w:pPr>
      <w:hyperlink w:anchor="_Toc482777466" w:history="1">
        <w:r w:rsidR="00D43DD9" w:rsidRPr="00D43DD9">
          <w:rPr>
            <w:rStyle w:val="Hyperlink"/>
            <w:rFonts w:cstheme="minorHAnsi"/>
            <w:rtl/>
          </w:rPr>
          <w:t>استخدام البرامج مع الخدمة عبر الإنترنت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4</w:t>
        </w:r>
        <w:r w:rsidR="00D43DD9" w:rsidRPr="00D43DD9">
          <w:rPr>
            <w:rFonts w:cstheme="minorHAnsi"/>
            <w:webHidden/>
            <w:rtl/>
          </w:rPr>
          <w:fldChar w:fldCharType="end"/>
        </w:r>
      </w:hyperlink>
    </w:p>
    <w:p w14:paraId="0EA5751B" w14:textId="39E8C001" w:rsidR="00D43DD9" w:rsidRPr="00D43DD9" w:rsidRDefault="00B4300D">
      <w:pPr>
        <w:pStyle w:val="TOC5"/>
        <w:rPr>
          <w:rFonts w:eastAsiaTheme="minorEastAsia" w:cstheme="minorHAnsi"/>
          <w:smallCaps w:val="0"/>
          <w:sz w:val="22"/>
          <w:szCs w:val="22"/>
          <w:rtl/>
          <w:lang w:eastAsia="en-US"/>
        </w:rPr>
      </w:pPr>
      <w:hyperlink w:anchor="_Toc482777467" w:history="1">
        <w:r w:rsidR="00D43DD9" w:rsidRPr="00D43DD9">
          <w:rPr>
            <w:rStyle w:val="Hyperlink"/>
            <w:rFonts w:cstheme="minorHAnsi"/>
            <w:rtl/>
          </w:rPr>
          <w:t xml:space="preserve">المنتجات غير التابعة </w:t>
        </w:r>
        <w:r w:rsidR="00D43DD9" w:rsidRPr="00D43DD9">
          <w:rPr>
            <w:rStyle w:val="Hyperlink"/>
            <w:rFonts w:cstheme="minorHAnsi"/>
          </w:rPr>
          <w:t>Microsoft</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7C8A4AC5" w14:textId="16B1EFD1" w:rsidR="00D43DD9" w:rsidRPr="00D43DD9" w:rsidRDefault="00B4300D">
      <w:pPr>
        <w:pStyle w:val="TOC5"/>
        <w:rPr>
          <w:rFonts w:eastAsiaTheme="minorEastAsia" w:cstheme="minorHAnsi"/>
          <w:smallCaps w:val="0"/>
          <w:sz w:val="22"/>
          <w:szCs w:val="22"/>
          <w:rtl/>
          <w:lang w:eastAsia="en-US"/>
        </w:rPr>
      </w:pPr>
      <w:hyperlink w:anchor="_Toc482777468" w:history="1">
        <w:r w:rsidR="00D43DD9" w:rsidRPr="00D43DD9">
          <w:rPr>
            <w:rStyle w:val="Hyperlink"/>
            <w:rFonts w:cstheme="minorHAnsi"/>
            <w:rtl/>
          </w:rPr>
          <w:t>نهج الاستخدام المقبول</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60637016" w14:textId="2E0F82CB" w:rsidR="00D43DD9" w:rsidRPr="00D43DD9" w:rsidRDefault="00B4300D">
      <w:pPr>
        <w:pStyle w:val="TOC5"/>
        <w:rPr>
          <w:rFonts w:eastAsiaTheme="minorEastAsia" w:cstheme="minorHAnsi"/>
          <w:smallCaps w:val="0"/>
          <w:sz w:val="22"/>
          <w:szCs w:val="22"/>
          <w:rtl/>
          <w:lang w:eastAsia="en-US"/>
        </w:rPr>
      </w:pPr>
      <w:hyperlink w:anchor="_Toc482777469" w:history="1">
        <w:r w:rsidR="00D43DD9" w:rsidRPr="00D43DD9">
          <w:rPr>
            <w:rStyle w:val="Hyperlink"/>
            <w:rFonts w:cstheme="minorHAnsi"/>
            <w:rtl/>
          </w:rPr>
          <w:t>القيود الفنية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Toc482777469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61CFD408" w14:textId="3CFC431E" w:rsidR="00D43DD9" w:rsidRPr="00D43DD9" w:rsidRDefault="00B4300D">
      <w:pPr>
        <w:pStyle w:val="TOC5"/>
        <w:rPr>
          <w:rFonts w:eastAsiaTheme="minorEastAsia" w:cstheme="minorHAnsi"/>
          <w:smallCaps w:val="0"/>
          <w:sz w:val="22"/>
          <w:szCs w:val="22"/>
          <w:rtl/>
          <w:lang w:eastAsia="en-US"/>
        </w:rPr>
      </w:pPr>
      <w:hyperlink w:anchor="_Toc482777470" w:history="1">
        <w:r w:rsidR="00D43DD9" w:rsidRPr="00D43DD9">
          <w:rPr>
            <w:rStyle w:val="Hyperlink"/>
            <w:rFonts w:cstheme="minorHAnsi"/>
            <w:rtl/>
          </w:rPr>
          <w:t>الامتثال للقوانين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7D062127" w14:textId="229F0799" w:rsidR="00D43DD9" w:rsidRPr="00D43DD9" w:rsidRDefault="00B4300D">
      <w:pPr>
        <w:pStyle w:val="TOC5"/>
        <w:rPr>
          <w:rFonts w:eastAsiaTheme="minorEastAsia" w:cstheme="minorHAnsi"/>
          <w:smallCaps w:val="0"/>
          <w:sz w:val="22"/>
          <w:szCs w:val="22"/>
          <w:rtl/>
          <w:lang w:eastAsia="en-US"/>
        </w:rPr>
      </w:pPr>
      <w:hyperlink w:anchor="_Toc482777471" w:history="1">
        <w:r w:rsidR="00D43DD9" w:rsidRPr="00D43DD9">
          <w:rPr>
            <w:rStyle w:val="Hyperlink"/>
            <w:rFonts w:cstheme="minorHAnsi"/>
            <w:rtl/>
          </w:rPr>
          <w:t>خدمات الاستيراد/التصدير</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6F32C4BC" w14:textId="446A0863" w:rsidR="00D43DD9" w:rsidRPr="00D43DD9" w:rsidRDefault="00B4300D">
      <w:pPr>
        <w:pStyle w:val="TOC5"/>
        <w:rPr>
          <w:rFonts w:eastAsiaTheme="minorEastAsia" w:cstheme="minorHAnsi"/>
          <w:smallCaps w:val="0"/>
          <w:sz w:val="22"/>
          <w:szCs w:val="22"/>
          <w:rtl/>
          <w:lang w:eastAsia="en-US"/>
        </w:rPr>
      </w:pPr>
      <w:hyperlink w:anchor="_Toc482777472" w:history="1">
        <w:r w:rsidR="00D43DD9" w:rsidRPr="00D43DD9">
          <w:rPr>
            <w:rStyle w:val="Hyperlink"/>
            <w:rFonts w:cstheme="minorHAnsi"/>
            <w:rtl/>
          </w:rPr>
          <w:t>الإشعارات الإلكترونية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09B24BF9" w14:textId="2DA33C8B" w:rsidR="00D43DD9" w:rsidRPr="00D43DD9" w:rsidRDefault="00B4300D">
      <w:pPr>
        <w:pStyle w:val="TOC5"/>
        <w:rPr>
          <w:rFonts w:eastAsiaTheme="minorEastAsia" w:cstheme="minorHAnsi"/>
          <w:smallCaps w:val="0"/>
          <w:sz w:val="22"/>
          <w:szCs w:val="22"/>
          <w:rtl/>
          <w:lang w:eastAsia="en-US"/>
        </w:rPr>
      </w:pPr>
      <w:hyperlink w:anchor="_Toc482777473" w:history="1">
        <w:r w:rsidR="00D43DD9" w:rsidRPr="00D43DD9">
          <w:rPr>
            <w:rStyle w:val="Hyperlink"/>
            <w:rFonts w:cstheme="minorHAnsi"/>
            <w:rtl/>
          </w:rPr>
          <w:t>إعادة تعيين الترخيص</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5</w:t>
        </w:r>
        <w:r w:rsidR="00D43DD9" w:rsidRPr="00D43DD9">
          <w:rPr>
            <w:rFonts w:cstheme="minorHAnsi"/>
            <w:webHidden/>
            <w:rtl/>
          </w:rPr>
          <w:fldChar w:fldCharType="end"/>
        </w:r>
      </w:hyperlink>
    </w:p>
    <w:p w14:paraId="181943AF" w14:textId="6E897EE2" w:rsidR="00D43DD9" w:rsidRPr="00D43DD9" w:rsidRDefault="00B4300D">
      <w:pPr>
        <w:pStyle w:val="TOC5"/>
        <w:rPr>
          <w:rFonts w:eastAsiaTheme="minorEastAsia" w:cstheme="minorHAnsi"/>
          <w:smallCaps w:val="0"/>
          <w:sz w:val="22"/>
          <w:szCs w:val="22"/>
          <w:rtl/>
          <w:lang w:eastAsia="en-US"/>
        </w:rPr>
      </w:pPr>
      <w:hyperlink w:anchor="_Toc482777474" w:history="1">
        <w:r w:rsidR="00D43DD9" w:rsidRPr="00D43DD9">
          <w:rPr>
            <w:rStyle w:val="Hyperlink"/>
            <w:rFonts w:cstheme="minorHAnsi"/>
            <w:rtl/>
          </w:rPr>
          <w:t>مكونات الخطوط</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6</w:t>
        </w:r>
        <w:r w:rsidR="00D43DD9" w:rsidRPr="00D43DD9">
          <w:rPr>
            <w:rFonts w:cstheme="minorHAnsi"/>
            <w:webHidden/>
            <w:rtl/>
          </w:rPr>
          <w:fldChar w:fldCharType="end"/>
        </w:r>
      </w:hyperlink>
    </w:p>
    <w:p w14:paraId="1C465B35" w14:textId="278C68A5" w:rsidR="00D43DD9" w:rsidRPr="00D43DD9" w:rsidRDefault="00B4300D">
      <w:pPr>
        <w:pStyle w:val="TOC5"/>
        <w:rPr>
          <w:rFonts w:eastAsiaTheme="minorEastAsia" w:cstheme="minorHAnsi"/>
          <w:smallCaps w:val="0"/>
          <w:sz w:val="22"/>
          <w:szCs w:val="22"/>
          <w:rtl/>
          <w:lang w:eastAsia="en-US"/>
        </w:rPr>
      </w:pPr>
      <w:hyperlink w:anchor="_Toc482777475" w:history="1">
        <w:r w:rsidR="00D43DD9" w:rsidRPr="00D43DD9">
          <w:rPr>
            <w:rStyle w:val="Hyperlink"/>
            <w:rFonts w:cstheme="minorHAnsi"/>
            <w:rtl/>
          </w:rPr>
          <w:t>تقييم الأداء التنافسي</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6</w:t>
        </w:r>
        <w:r w:rsidR="00D43DD9" w:rsidRPr="00D43DD9">
          <w:rPr>
            <w:rFonts w:cstheme="minorHAnsi"/>
            <w:webHidden/>
            <w:rtl/>
          </w:rPr>
          <w:fldChar w:fldCharType="end"/>
        </w:r>
      </w:hyperlink>
    </w:p>
    <w:p w14:paraId="5225B06F" w14:textId="43F918F4" w:rsidR="00D43DD9" w:rsidRPr="00D43DD9" w:rsidRDefault="00B4300D">
      <w:pPr>
        <w:pStyle w:val="TOC5"/>
        <w:rPr>
          <w:rFonts w:eastAsiaTheme="minorEastAsia" w:cstheme="minorHAnsi"/>
          <w:smallCaps w:val="0"/>
          <w:sz w:val="22"/>
          <w:szCs w:val="22"/>
          <w:rtl/>
          <w:lang w:eastAsia="en-US"/>
        </w:rPr>
      </w:pPr>
      <w:hyperlink w:anchor="_Toc482777476" w:history="1">
        <w:r w:rsidR="00D43DD9" w:rsidRPr="00D43DD9">
          <w:rPr>
            <w:rStyle w:val="Hyperlink"/>
            <w:rFonts w:cstheme="minorHAnsi"/>
            <w:rtl/>
          </w:rPr>
          <w:t>تعدد الإرسال</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6</w:t>
        </w:r>
        <w:r w:rsidR="00D43DD9" w:rsidRPr="00D43DD9">
          <w:rPr>
            <w:rFonts w:cstheme="minorHAnsi"/>
            <w:webHidden/>
            <w:rtl/>
          </w:rPr>
          <w:fldChar w:fldCharType="end"/>
        </w:r>
      </w:hyperlink>
    </w:p>
    <w:p w14:paraId="0AEE644D" w14:textId="005FD178" w:rsidR="00D43DD9" w:rsidRPr="00D43DD9" w:rsidRDefault="00B4300D">
      <w:pPr>
        <w:pStyle w:val="TOC1"/>
        <w:rPr>
          <w:rFonts w:eastAsiaTheme="minorEastAsia" w:cstheme="minorHAnsi"/>
          <w:b w:val="0"/>
          <w:bCs w:val="0"/>
          <w:caps w:val="0"/>
          <w:sz w:val="22"/>
          <w:szCs w:val="22"/>
          <w:rtl/>
          <w:lang w:eastAsia="en-US"/>
        </w:rPr>
      </w:pPr>
      <w:hyperlink w:anchor="_Toc482777477" w:history="1">
        <w:r w:rsidR="00D43DD9" w:rsidRPr="00D43DD9">
          <w:rPr>
            <w:rStyle w:val="Hyperlink"/>
            <w:rFonts w:cstheme="minorHAnsi"/>
            <w:rtl/>
          </w:rPr>
          <w:t>شروط الخصوصية والأمان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768A8682" w14:textId="3801F006" w:rsidR="00D43DD9" w:rsidRPr="00D43DD9" w:rsidRDefault="00B4300D">
      <w:pPr>
        <w:pStyle w:val="TOC3"/>
        <w:rPr>
          <w:rFonts w:eastAsiaTheme="minorEastAsia" w:cstheme="minorHAnsi"/>
          <w:b w:val="0"/>
          <w:sz w:val="22"/>
          <w:szCs w:val="22"/>
          <w:rtl/>
          <w:lang w:eastAsia="en-US"/>
        </w:rPr>
      </w:pPr>
      <w:hyperlink w:anchor="_Toc482777478" w:history="1">
        <w:r w:rsidR="00D43DD9" w:rsidRPr="00D43DD9">
          <w:rPr>
            <w:rStyle w:val="Hyperlink"/>
            <w:rFonts w:cstheme="minorHAnsi"/>
            <w:rtl/>
          </w:rPr>
          <w:t>الشروط العامة للخصوصية والأمان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3B570D55" w14:textId="6E35DBDF" w:rsidR="00D43DD9" w:rsidRPr="00D43DD9" w:rsidRDefault="00B4300D">
      <w:pPr>
        <w:pStyle w:val="TOC5"/>
        <w:rPr>
          <w:rFonts w:eastAsiaTheme="minorEastAsia" w:cstheme="minorHAnsi"/>
          <w:smallCaps w:val="0"/>
          <w:sz w:val="22"/>
          <w:szCs w:val="22"/>
          <w:rtl/>
          <w:lang w:eastAsia="en-US"/>
        </w:rPr>
      </w:pPr>
      <w:hyperlink w:anchor="_Toc482777479" w:history="1">
        <w:r w:rsidR="00D43DD9" w:rsidRPr="00D43DD9">
          <w:rPr>
            <w:rStyle w:val="Hyperlink"/>
            <w:rFonts w:cstheme="minorHAnsi"/>
            <w:rtl/>
          </w:rPr>
          <w:t>النطاق</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Toc482777479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15A74322" w14:textId="0BB42A89" w:rsidR="00D43DD9" w:rsidRPr="00D43DD9" w:rsidRDefault="00B4300D">
      <w:pPr>
        <w:pStyle w:val="TOC5"/>
        <w:rPr>
          <w:rFonts w:eastAsiaTheme="minorEastAsia" w:cstheme="minorHAnsi"/>
          <w:smallCaps w:val="0"/>
          <w:sz w:val="22"/>
          <w:szCs w:val="22"/>
          <w:rtl/>
          <w:lang w:eastAsia="en-US"/>
        </w:rPr>
      </w:pPr>
      <w:hyperlink w:anchor="_Toc482777480" w:history="1">
        <w:r w:rsidR="00D43DD9" w:rsidRPr="00D43DD9">
          <w:rPr>
            <w:rStyle w:val="Hyperlink"/>
            <w:rFonts w:cstheme="minorHAnsi"/>
            <w:rtl/>
          </w:rPr>
          <w:t>استخدام بيانات العميل</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4CC72D3E" w14:textId="3BE06AFD" w:rsidR="00D43DD9" w:rsidRPr="00D43DD9" w:rsidRDefault="00B4300D">
      <w:pPr>
        <w:pStyle w:val="TOC5"/>
        <w:rPr>
          <w:rFonts w:eastAsiaTheme="minorEastAsia" w:cstheme="minorHAnsi"/>
          <w:smallCaps w:val="0"/>
          <w:sz w:val="22"/>
          <w:szCs w:val="22"/>
          <w:rtl/>
          <w:lang w:eastAsia="en-US"/>
        </w:rPr>
      </w:pPr>
      <w:hyperlink w:anchor="_Toc482777481" w:history="1">
        <w:r w:rsidR="00D43DD9" w:rsidRPr="00D43DD9">
          <w:rPr>
            <w:rStyle w:val="Hyperlink"/>
            <w:rFonts w:cstheme="minorHAnsi"/>
            <w:rtl/>
          </w:rPr>
          <w:t>إفشاء بيانات العميل</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101F7EB7" w14:textId="79676CBF" w:rsidR="00D43DD9" w:rsidRPr="00D43DD9" w:rsidRDefault="00B4300D">
      <w:pPr>
        <w:pStyle w:val="TOC5"/>
        <w:rPr>
          <w:rFonts w:eastAsiaTheme="minorEastAsia" w:cstheme="minorHAnsi"/>
          <w:smallCaps w:val="0"/>
          <w:sz w:val="22"/>
          <w:szCs w:val="22"/>
          <w:rtl/>
          <w:lang w:eastAsia="en-US"/>
        </w:rPr>
      </w:pPr>
      <w:hyperlink w:anchor="_Toc482777482" w:history="1">
        <w:r w:rsidR="00D43DD9" w:rsidRPr="00D43DD9">
          <w:rPr>
            <w:rStyle w:val="Hyperlink"/>
            <w:rFonts w:cstheme="minorHAnsi"/>
            <w:rtl/>
          </w:rPr>
          <w:t>المؤسسات التعليمية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234CE822" w14:textId="38B3968B" w:rsidR="00D43DD9" w:rsidRPr="00D43DD9" w:rsidRDefault="00B4300D">
      <w:pPr>
        <w:pStyle w:val="TOC5"/>
        <w:rPr>
          <w:rFonts w:eastAsiaTheme="minorEastAsia" w:cstheme="minorHAnsi"/>
          <w:smallCaps w:val="0"/>
          <w:sz w:val="22"/>
          <w:szCs w:val="22"/>
          <w:rtl/>
          <w:lang w:eastAsia="en-US"/>
        </w:rPr>
      </w:pPr>
      <w:hyperlink w:anchor="_Toc482777483" w:history="1">
        <w:r w:rsidR="00D43DD9" w:rsidRPr="00D43DD9">
          <w:rPr>
            <w:rStyle w:val="Hyperlink"/>
            <w:rFonts w:cstheme="minorHAnsi"/>
            <w:rtl/>
          </w:rPr>
          <w:t xml:space="preserve">اتفاقية شراكة الأعمال </w:t>
        </w:r>
        <w:r w:rsidR="00D43DD9" w:rsidRPr="00D43DD9">
          <w:rPr>
            <w:rStyle w:val="Hyperlink"/>
            <w:rFonts w:cstheme="minorHAnsi"/>
          </w:rPr>
          <w:t>(BAA)</w:t>
        </w:r>
        <w:r w:rsidR="00D43DD9" w:rsidRPr="00D43DD9">
          <w:rPr>
            <w:rStyle w:val="Hyperlink"/>
            <w:rFonts w:cstheme="minorHAnsi"/>
            <w:rtl/>
          </w:rPr>
          <w:t xml:space="preserve"> الخاصة بقانون </w:t>
        </w:r>
        <w:r w:rsidR="00D43DD9" w:rsidRPr="00D43DD9">
          <w:rPr>
            <w:rStyle w:val="Hyperlink"/>
            <w:rFonts w:cstheme="minorHAnsi"/>
          </w:rPr>
          <w:t>HIPAA</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587215ED" w14:textId="4F253A9B" w:rsidR="00D43DD9" w:rsidRPr="00D43DD9" w:rsidRDefault="00B4300D">
      <w:pPr>
        <w:pStyle w:val="TOC5"/>
        <w:rPr>
          <w:rFonts w:eastAsiaTheme="minorEastAsia" w:cstheme="minorHAnsi"/>
          <w:smallCaps w:val="0"/>
          <w:sz w:val="22"/>
          <w:szCs w:val="22"/>
          <w:rtl/>
          <w:lang w:eastAsia="en-US"/>
        </w:rPr>
      </w:pPr>
      <w:hyperlink w:anchor="_Toc482777484" w:history="1">
        <w:r w:rsidR="00D43DD9" w:rsidRPr="00D43DD9">
          <w:rPr>
            <w:rStyle w:val="Hyperlink"/>
            <w:rFonts w:cstheme="minorHAnsi"/>
            <w:rtl/>
          </w:rPr>
          <w:t>الأمان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2BBFFA11" w14:textId="0061FA4D" w:rsidR="00D43DD9" w:rsidRPr="00D43DD9" w:rsidRDefault="00B4300D">
      <w:pPr>
        <w:pStyle w:val="TOC5"/>
        <w:rPr>
          <w:rFonts w:eastAsiaTheme="minorEastAsia" w:cstheme="minorHAnsi"/>
          <w:smallCaps w:val="0"/>
          <w:sz w:val="22"/>
          <w:szCs w:val="22"/>
          <w:rtl/>
          <w:lang w:eastAsia="en-US"/>
        </w:rPr>
      </w:pPr>
      <w:hyperlink w:anchor="_Toc482777485" w:history="1">
        <w:r w:rsidR="00D43DD9" w:rsidRPr="00D43DD9">
          <w:rPr>
            <w:rStyle w:val="Hyperlink"/>
            <w:rFonts w:cstheme="minorHAnsi"/>
            <w:rtl/>
          </w:rPr>
          <w:t>إشعار المشكلة الأمنية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7</w:t>
        </w:r>
        <w:r w:rsidR="00D43DD9" w:rsidRPr="00D43DD9">
          <w:rPr>
            <w:rFonts w:cstheme="minorHAnsi"/>
            <w:webHidden/>
            <w:rtl/>
          </w:rPr>
          <w:fldChar w:fldCharType="end"/>
        </w:r>
      </w:hyperlink>
    </w:p>
    <w:p w14:paraId="7EE93743" w14:textId="498A4299" w:rsidR="00D43DD9" w:rsidRPr="00D43DD9" w:rsidRDefault="00B4300D">
      <w:pPr>
        <w:pStyle w:val="TOC5"/>
        <w:rPr>
          <w:rFonts w:eastAsiaTheme="minorEastAsia" w:cstheme="minorHAnsi"/>
          <w:smallCaps w:val="0"/>
          <w:sz w:val="22"/>
          <w:szCs w:val="22"/>
          <w:rtl/>
          <w:lang w:eastAsia="en-US"/>
        </w:rPr>
      </w:pPr>
      <w:hyperlink w:anchor="_Toc482777486" w:history="1">
        <w:r w:rsidR="00D43DD9" w:rsidRPr="00D43DD9">
          <w:rPr>
            <w:rStyle w:val="Hyperlink"/>
            <w:rFonts w:cstheme="minorHAnsi"/>
            <w:rtl/>
          </w:rPr>
          <w:t>موقع معالجة البيانات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8</w:t>
        </w:r>
        <w:r w:rsidR="00D43DD9" w:rsidRPr="00D43DD9">
          <w:rPr>
            <w:rFonts w:cstheme="minorHAnsi"/>
            <w:webHidden/>
            <w:rtl/>
          </w:rPr>
          <w:fldChar w:fldCharType="end"/>
        </w:r>
      </w:hyperlink>
    </w:p>
    <w:p w14:paraId="53FA046B" w14:textId="74501E07" w:rsidR="00D43DD9" w:rsidRPr="00D43DD9" w:rsidRDefault="00B4300D">
      <w:pPr>
        <w:pStyle w:val="TOC5"/>
        <w:rPr>
          <w:rFonts w:eastAsiaTheme="minorEastAsia" w:cstheme="minorHAnsi"/>
          <w:smallCaps w:val="0"/>
          <w:sz w:val="22"/>
          <w:szCs w:val="22"/>
          <w:rtl/>
          <w:lang w:eastAsia="en-US"/>
        </w:rPr>
      </w:pPr>
      <w:hyperlink w:anchor="_Toc482777487" w:history="1">
        <w:r w:rsidR="00D43DD9" w:rsidRPr="00D43DD9">
          <w:rPr>
            <w:rStyle w:val="Hyperlink"/>
            <w:rFonts w:cstheme="minorHAnsi"/>
            <w:rtl/>
          </w:rPr>
          <w:t>إصدارات المعاينة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8</w:t>
        </w:r>
        <w:r w:rsidR="00D43DD9" w:rsidRPr="00D43DD9">
          <w:rPr>
            <w:rFonts w:cstheme="minorHAnsi"/>
            <w:webHidden/>
            <w:rtl/>
          </w:rPr>
          <w:fldChar w:fldCharType="end"/>
        </w:r>
      </w:hyperlink>
    </w:p>
    <w:p w14:paraId="3988591C" w14:textId="360F5493" w:rsidR="00D43DD9" w:rsidRPr="00D43DD9" w:rsidRDefault="00B4300D">
      <w:pPr>
        <w:pStyle w:val="TOC5"/>
        <w:rPr>
          <w:rFonts w:eastAsiaTheme="minorEastAsia" w:cstheme="minorHAnsi"/>
          <w:smallCaps w:val="0"/>
          <w:sz w:val="22"/>
          <w:szCs w:val="22"/>
          <w:rtl/>
          <w:lang w:eastAsia="en-US"/>
        </w:rPr>
      </w:pPr>
      <w:hyperlink w:anchor="_Toc482777488" w:history="1">
        <w:r w:rsidR="00D43DD9" w:rsidRPr="00D43DD9">
          <w:rPr>
            <w:rStyle w:val="Hyperlink"/>
            <w:rFonts w:cstheme="minorHAnsi"/>
            <w:rtl/>
          </w:rPr>
          <w:t>استخدام المتعاقدين من الباطن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8</w:t>
        </w:r>
        <w:r w:rsidR="00D43DD9" w:rsidRPr="00D43DD9">
          <w:rPr>
            <w:rFonts w:cstheme="minorHAnsi"/>
            <w:webHidden/>
            <w:rtl/>
          </w:rPr>
          <w:fldChar w:fldCharType="end"/>
        </w:r>
      </w:hyperlink>
    </w:p>
    <w:p w14:paraId="3ECF51A7" w14:textId="4F6BC2B0" w:rsidR="00D43DD9" w:rsidRPr="00D43DD9" w:rsidRDefault="00B4300D">
      <w:pPr>
        <w:pStyle w:val="TOC5"/>
        <w:rPr>
          <w:rFonts w:eastAsiaTheme="minorEastAsia" w:cstheme="minorHAnsi"/>
          <w:smallCaps w:val="0"/>
          <w:sz w:val="22"/>
          <w:szCs w:val="22"/>
          <w:rtl/>
          <w:lang w:eastAsia="en-US"/>
        </w:rPr>
      </w:pPr>
      <w:hyperlink w:anchor="_Toc482777489" w:history="1">
        <w:r w:rsidR="00D43DD9" w:rsidRPr="00D43DD9">
          <w:rPr>
            <w:rStyle w:val="Hyperlink"/>
            <w:rFonts w:cstheme="minorHAnsi"/>
            <w:rtl/>
          </w:rPr>
          <w:t xml:space="preserve">كيفية الاتصال بـ </w:t>
        </w:r>
        <w:r w:rsidR="00D43DD9" w:rsidRPr="00D43DD9">
          <w:rPr>
            <w:rStyle w:val="Hyperlink"/>
            <w:rFonts w:cstheme="minorHAnsi"/>
          </w:rPr>
          <w:t>Microsoft</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Toc482777489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8</w:t>
        </w:r>
        <w:r w:rsidR="00D43DD9" w:rsidRPr="00D43DD9">
          <w:rPr>
            <w:rFonts w:cstheme="minorHAnsi"/>
            <w:webHidden/>
            <w:rtl/>
          </w:rPr>
          <w:fldChar w:fldCharType="end"/>
        </w:r>
      </w:hyperlink>
    </w:p>
    <w:p w14:paraId="327C3C46" w14:textId="5BE4A2D4" w:rsidR="00D43DD9" w:rsidRPr="00D43DD9" w:rsidRDefault="00B4300D">
      <w:pPr>
        <w:pStyle w:val="TOC3"/>
        <w:rPr>
          <w:rFonts w:eastAsiaTheme="minorEastAsia" w:cstheme="minorHAnsi"/>
          <w:b w:val="0"/>
          <w:sz w:val="22"/>
          <w:szCs w:val="22"/>
          <w:rtl/>
          <w:lang w:eastAsia="en-US"/>
        </w:rPr>
      </w:pPr>
      <w:hyperlink w:anchor="_Toc482777490" w:history="1">
        <w:r w:rsidR="00D43DD9" w:rsidRPr="00D43DD9">
          <w:rPr>
            <w:rStyle w:val="Hyperlink"/>
            <w:rFonts w:cstheme="minorHAnsi"/>
            <w:rtl/>
          </w:rPr>
          <w:t>شروط معالجة البيانات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9</w:t>
        </w:r>
        <w:r w:rsidR="00D43DD9" w:rsidRPr="00D43DD9">
          <w:rPr>
            <w:rFonts w:cstheme="minorHAnsi"/>
            <w:webHidden/>
            <w:rtl/>
          </w:rPr>
          <w:fldChar w:fldCharType="end"/>
        </w:r>
      </w:hyperlink>
    </w:p>
    <w:p w14:paraId="632123A4" w14:textId="02690A48" w:rsidR="00D43DD9" w:rsidRPr="00D43DD9" w:rsidRDefault="00B4300D">
      <w:pPr>
        <w:pStyle w:val="TOC5"/>
        <w:rPr>
          <w:rFonts w:eastAsiaTheme="minorEastAsia" w:cstheme="minorHAnsi"/>
          <w:smallCaps w:val="0"/>
          <w:sz w:val="22"/>
          <w:szCs w:val="22"/>
          <w:rtl/>
          <w:lang w:eastAsia="en-US"/>
        </w:rPr>
      </w:pPr>
      <w:hyperlink w:anchor="_Toc482777491" w:history="1">
        <w:r w:rsidR="00D43DD9" w:rsidRPr="00D43DD9">
          <w:rPr>
            <w:rStyle w:val="Hyperlink"/>
            <w:rFonts w:cstheme="minorHAnsi"/>
            <w:rtl/>
          </w:rPr>
          <w:t>موقع حفظ بيانات العميل غير النشطة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9</w:t>
        </w:r>
        <w:r w:rsidR="00D43DD9" w:rsidRPr="00D43DD9">
          <w:rPr>
            <w:rFonts w:cstheme="minorHAnsi"/>
            <w:webHidden/>
            <w:rtl/>
          </w:rPr>
          <w:fldChar w:fldCharType="end"/>
        </w:r>
      </w:hyperlink>
    </w:p>
    <w:p w14:paraId="09613F18" w14:textId="79B99130" w:rsidR="00D43DD9" w:rsidRPr="00D43DD9" w:rsidRDefault="00B4300D">
      <w:pPr>
        <w:pStyle w:val="TOC5"/>
        <w:rPr>
          <w:rFonts w:eastAsiaTheme="minorEastAsia" w:cstheme="minorHAnsi"/>
          <w:smallCaps w:val="0"/>
          <w:sz w:val="22"/>
          <w:szCs w:val="22"/>
          <w:rtl/>
          <w:lang w:eastAsia="en-US"/>
        </w:rPr>
      </w:pPr>
      <w:hyperlink w:anchor="_Toc482777492" w:history="1">
        <w:r w:rsidR="00D43DD9" w:rsidRPr="00D43DD9">
          <w:rPr>
            <w:rStyle w:val="Hyperlink"/>
            <w:rFonts w:cstheme="minorHAnsi"/>
            <w:rtl/>
          </w:rPr>
          <w:t>الخصوصية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10</w:t>
        </w:r>
        <w:r w:rsidR="00D43DD9" w:rsidRPr="00D43DD9">
          <w:rPr>
            <w:rFonts w:cstheme="minorHAnsi"/>
            <w:webHidden/>
            <w:rtl/>
          </w:rPr>
          <w:fldChar w:fldCharType="end"/>
        </w:r>
      </w:hyperlink>
    </w:p>
    <w:p w14:paraId="72BE4080" w14:textId="49FBC7FD" w:rsidR="00D43DD9" w:rsidRPr="00D43DD9" w:rsidRDefault="00B4300D">
      <w:pPr>
        <w:pStyle w:val="TOC5"/>
        <w:rPr>
          <w:rFonts w:eastAsiaTheme="minorEastAsia" w:cstheme="minorHAnsi"/>
          <w:smallCaps w:val="0"/>
          <w:sz w:val="22"/>
          <w:szCs w:val="22"/>
          <w:rtl/>
          <w:lang w:eastAsia="en-US"/>
        </w:rPr>
      </w:pPr>
      <w:hyperlink w:anchor="_Toc482777493" w:history="1">
        <w:r w:rsidR="00D43DD9" w:rsidRPr="00D43DD9">
          <w:rPr>
            <w:rStyle w:val="Hyperlink"/>
            <w:rFonts w:cstheme="minorHAnsi"/>
            <w:rtl/>
          </w:rPr>
          <w:t>بنود أوروبية إضافية.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10</w:t>
        </w:r>
        <w:r w:rsidR="00D43DD9" w:rsidRPr="00D43DD9">
          <w:rPr>
            <w:rFonts w:cstheme="minorHAnsi"/>
            <w:webHidden/>
            <w:rtl/>
          </w:rPr>
          <w:fldChar w:fldCharType="end"/>
        </w:r>
      </w:hyperlink>
    </w:p>
    <w:p w14:paraId="07BD64F7" w14:textId="48068946" w:rsidR="00D43DD9" w:rsidRPr="00D43DD9" w:rsidRDefault="00B4300D">
      <w:pPr>
        <w:pStyle w:val="TOC5"/>
        <w:rPr>
          <w:rFonts w:eastAsiaTheme="minorEastAsia" w:cstheme="minorHAnsi"/>
          <w:smallCaps w:val="0"/>
          <w:sz w:val="22"/>
          <w:szCs w:val="22"/>
          <w:rtl/>
          <w:lang w:eastAsia="en-US"/>
        </w:rPr>
      </w:pPr>
      <w:hyperlink w:anchor="_Toc482777494" w:history="1">
        <w:r w:rsidR="00D43DD9" w:rsidRPr="00D43DD9">
          <w:rPr>
            <w:rStyle w:val="Hyperlink"/>
            <w:rFonts w:cstheme="minorHAnsi"/>
            <w:rtl/>
          </w:rPr>
          <w:t>الأمان</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10</w:t>
        </w:r>
        <w:r w:rsidR="00D43DD9" w:rsidRPr="00D43DD9">
          <w:rPr>
            <w:rFonts w:cstheme="minorHAnsi"/>
            <w:webHidden/>
            <w:rtl/>
          </w:rPr>
          <w:fldChar w:fldCharType="end"/>
        </w:r>
      </w:hyperlink>
    </w:p>
    <w:p w14:paraId="07D711F4" w14:textId="675FAB73" w:rsidR="00D43DD9" w:rsidRPr="00D43DD9" w:rsidRDefault="00B4300D">
      <w:pPr>
        <w:pStyle w:val="TOC1"/>
        <w:rPr>
          <w:rFonts w:eastAsiaTheme="minorEastAsia" w:cstheme="minorHAnsi"/>
          <w:b w:val="0"/>
          <w:bCs w:val="0"/>
          <w:caps w:val="0"/>
          <w:sz w:val="22"/>
          <w:szCs w:val="22"/>
          <w:rtl/>
          <w:lang w:eastAsia="en-US"/>
        </w:rPr>
      </w:pPr>
      <w:hyperlink w:anchor="_Toc482777495" w:history="1">
        <w:r w:rsidR="00D43DD9" w:rsidRPr="00D43DD9">
          <w:rPr>
            <w:rStyle w:val="Hyperlink"/>
            <w:rFonts w:cstheme="minorHAnsi"/>
            <w:rtl/>
          </w:rPr>
          <w:t>الشروط الخاصة بالخدمة عبر الإنترنت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14</w:t>
        </w:r>
        <w:r w:rsidR="00D43DD9" w:rsidRPr="00D43DD9">
          <w:rPr>
            <w:rFonts w:cstheme="minorHAnsi"/>
            <w:webHidden/>
            <w:rtl/>
          </w:rPr>
          <w:fldChar w:fldCharType="end"/>
        </w:r>
      </w:hyperlink>
    </w:p>
    <w:p w14:paraId="60D87649" w14:textId="74F31C37" w:rsidR="00D43DD9" w:rsidRPr="00D43DD9" w:rsidRDefault="00B4300D">
      <w:pPr>
        <w:pStyle w:val="TOC3"/>
        <w:rPr>
          <w:rFonts w:eastAsiaTheme="minorEastAsia" w:cstheme="minorHAnsi"/>
          <w:b w:val="0"/>
          <w:sz w:val="22"/>
          <w:szCs w:val="22"/>
          <w:rtl/>
          <w:lang w:eastAsia="en-US"/>
        </w:rPr>
      </w:pPr>
      <w:hyperlink w:anchor="_Toc482777496" w:history="1">
        <w:r w:rsidR="00D43DD9" w:rsidRPr="00D43DD9">
          <w:rPr>
            <w:rStyle w:val="Hyperlink"/>
            <w:rFonts w:cstheme="minorHAnsi"/>
            <w:rtl/>
          </w:rPr>
          <w:t xml:space="preserve">خدمات </w:t>
        </w:r>
        <w:r w:rsidR="00D43DD9" w:rsidRPr="00D43DD9">
          <w:rPr>
            <w:rStyle w:val="Hyperlink"/>
            <w:rFonts w:cstheme="minorHAnsi"/>
          </w:rPr>
          <w:t>Microsoft Azure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14</w:t>
        </w:r>
        <w:r w:rsidR="00D43DD9" w:rsidRPr="00D43DD9">
          <w:rPr>
            <w:rFonts w:cstheme="minorHAnsi"/>
            <w:webHidden/>
            <w:rtl/>
          </w:rPr>
          <w:fldChar w:fldCharType="end"/>
        </w:r>
      </w:hyperlink>
    </w:p>
    <w:p w14:paraId="6B3EB4A5" w14:textId="2C2A5DBA" w:rsidR="00D43DD9" w:rsidRPr="00D43DD9" w:rsidRDefault="00B4300D">
      <w:pPr>
        <w:pStyle w:val="TOC4"/>
        <w:rPr>
          <w:rFonts w:eastAsiaTheme="minorEastAsia" w:cstheme="minorHAnsi"/>
          <w:smallCaps w:val="0"/>
          <w:sz w:val="22"/>
          <w:szCs w:val="22"/>
          <w:rtl/>
          <w:lang w:eastAsia="en-US"/>
        </w:rPr>
      </w:pPr>
      <w:hyperlink w:anchor="_Toc482777497" w:history="1">
        <w:r w:rsidR="00D43DD9" w:rsidRPr="00D43DD9">
          <w:rPr>
            <w:rStyle w:val="Hyperlink"/>
            <w:rFonts w:cstheme="minorHAnsi"/>
            <w:rtl/>
          </w:rPr>
          <w:t xml:space="preserve">خدمات </w:t>
        </w:r>
        <w:r w:rsidR="00D43DD9" w:rsidRPr="00D43DD9">
          <w:rPr>
            <w:rStyle w:val="Hyperlink"/>
            <w:rFonts w:cstheme="minorHAnsi"/>
          </w:rPr>
          <w:t>Microsoft</w:t>
        </w:r>
        <w:r w:rsidR="00D43DD9" w:rsidRPr="00D43DD9">
          <w:rPr>
            <w:rStyle w:val="Hyperlink"/>
            <w:rFonts w:cstheme="minorHAnsi"/>
            <w:rtl/>
          </w:rPr>
          <w:t xml:space="preserve"> المعرفية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15</w:t>
        </w:r>
        <w:r w:rsidR="00D43DD9" w:rsidRPr="00D43DD9">
          <w:rPr>
            <w:rFonts w:cstheme="minorHAnsi"/>
            <w:webHidden/>
            <w:rtl/>
          </w:rPr>
          <w:fldChar w:fldCharType="end"/>
        </w:r>
      </w:hyperlink>
    </w:p>
    <w:p w14:paraId="5FA50DE2" w14:textId="6D2B5F0F" w:rsidR="00D43DD9" w:rsidRPr="00D43DD9" w:rsidRDefault="00B4300D">
      <w:pPr>
        <w:pStyle w:val="TOC2"/>
        <w:rPr>
          <w:rFonts w:eastAsiaTheme="minorEastAsia" w:cstheme="minorHAnsi"/>
          <w:b w:val="0"/>
          <w:sz w:val="22"/>
          <w:szCs w:val="22"/>
          <w:rtl/>
          <w:lang w:eastAsia="en-US"/>
        </w:rPr>
      </w:pPr>
      <w:hyperlink w:anchor="_Toc482777498" w:history="1">
        <w:r w:rsidR="00D43DD9" w:rsidRPr="00D43DD9">
          <w:rPr>
            <w:rStyle w:val="Hyperlink"/>
            <w:rFonts w:cstheme="minorHAnsi"/>
            <w:rtl/>
          </w:rPr>
          <w:t xml:space="preserve">خطط </w:t>
        </w:r>
        <w:r w:rsidR="00D43DD9" w:rsidRPr="00D43DD9">
          <w:rPr>
            <w:rStyle w:val="Hyperlink"/>
            <w:rFonts w:cstheme="minorHAnsi"/>
          </w:rPr>
          <w:t>Microsoft Azure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16</w:t>
        </w:r>
        <w:r w:rsidR="00D43DD9" w:rsidRPr="00D43DD9">
          <w:rPr>
            <w:rFonts w:cstheme="minorHAnsi"/>
            <w:webHidden/>
            <w:rtl/>
          </w:rPr>
          <w:fldChar w:fldCharType="end"/>
        </w:r>
      </w:hyperlink>
    </w:p>
    <w:p w14:paraId="5A127F53" w14:textId="409CC758" w:rsidR="00D43DD9" w:rsidRPr="00D43DD9" w:rsidRDefault="00B4300D">
      <w:pPr>
        <w:pStyle w:val="TOC4"/>
        <w:rPr>
          <w:rFonts w:eastAsiaTheme="minorEastAsia" w:cstheme="minorHAnsi"/>
          <w:smallCaps w:val="0"/>
          <w:sz w:val="22"/>
          <w:szCs w:val="22"/>
          <w:rtl/>
          <w:lang w:eastAsia="en-US"/>
        </w:rPr>
      </w:pPr>
      <w:hyperlink w:anchor="_Toc482777499" w:history="1">
        <w:r w:rsidR="00D43DD9" w:rsidRPr="00D43DD9">
          <w:rPr>
            <w:rStyle w:val="Hyperlink"/>
            <w:rFonts w:cstheme="minorHAnsi"/>
          </w:rPr>
          <w:t>Azure Active Directory Basic</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Toc482777499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16</w:t>
        </w:r>
        <w:r w:rsidR="00D43DD9" w:rsidRPr="00D43DD9">
          <w:rPr>
            <w:rFonts w:cstheme="minorHAnsi"/>
            <w:webHidden/>
            <w:rtl/>
          </w:rPr>
          <w:fldChar w:fldCharType="end"/>
        </w:r>
      </w:hyperlink>
    </w:p>
    <w:p w14:paraId="12AB8665" w14:textId="797DAB13" w:rsidR="00D43DD9" w:rsidRPr="00D43DD9" w:rsidRDefault="00B4300D">
      <w:pPr>
        <w:pStyle w:val="TOC4"/>
        <w:rPr>
          <w:rFonts w:eastAsiaTheme="minorEastAsia" w:cstheme="minorHAnsi"/>
          <w:smallCaps w:val="0"/>
          <w:sz w:val="22"/>
          <w:szCs w:val="22"/>
          <w:rtl/>
          <w:lang w:eastAsia="en-US"/>
        </w:rPr>
      </w:pPr>
      <w:hyperlink w:anchor="_Toc482777500" w:history="1">
        <w:r w:rsidR="00D43DD9" w:rsidRPr="00D43DD9">
          <w:rPr>
            <w:rStyle w:val="Hyperlink"/>
            <w:rFonts w:cstheme="minorHAnsi"/>
          </w:rPr>
          <w:t>Azure Active Directory Premium</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16</w:t>
        </w:r>
        <w:r w:rsidR="00D43DD9" w:rsidRPr="00D43DD9">
          <w:rPr>
            <w:rFonts w:cstheme="minorHAnsi"/>
            <w:webHidden/>
            <w:rtl/>
          </w:rPr>
          <w:fldChar w:fldCharType="end"/>
        </w:r>
      </w:hyperlink>
    </w:p>
    <w:p w14:paraId="594F921A" w14:textId="11CA7AA1" w:rsidR="00D43DD9" w:rsidRPr="00D43DD9" w:rsidRDefault="00B4300D">
      <w:pPr>
        <w:pStyle w:val="TOC4"/>
        <w:rPr>
          <w:rFonts w:eastAsiaTheme="minorEastAsia" w:cstheme="minorHAnsi"/>
          <w:smallCaps w:val="0"/>
          <w:sz w:val="22"/>
          <w:szCs w:val="22"/>
          <w:rtl/>
          <w:lang w:eastAsia="en-US"/>
        </w:rPr>
      </w:pPr>
      <w:hyperlink w:anchor="_Toc482777501" w:history="1">
        <w:r w:rsidR="00D43DD9" w:rsidRPr="00D43DD9">
          <w:rPr>
            <w:rStyle w:val="Hyperlink"/>
            <w:rFonts w:cstheme="minorHAnsi"/>
          </w:rPr>
          <w:t>Azure Information Protection Premium</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16</w:t>
        </w:r>
        <w:r w:rsidR="00D43DD9" w:rsidRPr="00D43DD9">
          <w:rPr>
            <w:rFonts w:cstheme="minorHAnsi"/>
            <w:webHidden/>
            <w:rtl/>
          </w:rPr>
          <w:fldChar w:fldCharType="end"/>
        </w:r>
      </w:hyperlink>
    </w:p>
    <w:p w14:paraId="5CA4DF3D" w14:textId="7EFDC28A" w:rsidR="00D43DD9" w:rsidRPr="00D43DD9" w:rsidRDefault="00B4300D">
      <w:pPr>
        <w:pStyle w:val="TOC3"/>
        <w:rPr>
          <w:rFonts w:eastAsiaTheme="minorEastAsia" w:cstheme="minorHAnsi"/>
          <w:b w:val="0"/>
          <w:sz w:val="22"/>
          <w:szCs w:val="22"/>
          <w:rtl/>
          <w:lang w:eastAsia="en-US"/>
        </w:rPr>
      </w:pPr>
      <w:hyperlink w:anchor="_Toc482777502" w:history="1">
        <w:r w:rsidR="00D43DD9" w:rsidRPr="00D43DD9">
          <w:rPr>
            <w:rStyle w:val="Hyperlink"/>
            <w:rFonts w:cstheme="minorHAnsi"/>
            <w:lang w:bidi=""/>
          </w:rPr>
          <w:t>Microsoft Dynamics 365 Services</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16</w:t>
        </w:r>
        <w:r w:rsidR="00D43DD9" w:rsidRPr="00D43DD9">
          <w:rPr>
            <w:rFonts w:cstheme="minorHAnsi"/>
            <w:webHidden/>
            <w:rtl/>
          </w:rPr>
          <w:fldChar w:fldCharType="end"/>
        </w:r>
      </w:hyperlink>
    </w:p>
    <w:p w14:paraId="3C15014D" w14:textId="59CA9779" w:rsidR="00D43DD9" w:rsidRPr="00D43DD9" w:rsidRDefault="00B4300D">
      <w:pPr>
        <w:pStyle w:val="TOC2"/>
        <w:rPr>
          <w:rFonts w:eastAsiaTheme="minorEastAsia" w:cstheme="minorHAnsi"/>
          <w:b w:val="0"/>
          <w:sz w:val="22"/>
          <w:szCs w:val="22"/>
          <w:rtl/>
          <w:lang w:eastAsia="en-US"/>
        </w:rPr>
      </w:pPr>
      <w:hyperlink w:anchor="_Toc482777503" w:history="1">
        <w:r w:rsidR="00D43DD9" w:rsidRPr="00D43DD9">
          <w:rPr>
            <w:rStyle w:val="Hyperlink"/>
            <w:rFonts w:cstheme="minorHAnsi"/>
            <w:rtl/>
          </w:rPr>
          <w:t xml:space="preserve">خدمات </w:t>
        </w:r>
        <w:r w:rsidR="00D43DD9" w:rsidRPr="00D43DD9">
          <w:rPr>
            <w:rStyle w:val="Hyperlink"/>
            <w:rFonts w:cstheme="minorHAnsi"/>
            <w:lang w:val="fr-FR" w:bidi="en-US"/>
          </w:rPr>
          <w:t>Office 365</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17</w:t>
        </w:r>
        <w:r w:rsidR="00D43DD9" w:rsidRPr="00D43DD9">
          <w:rPr>
            <w:rFonts w:cstheme="minorHAnsi"/>
            <w:webHidden/>
            <w:rtl/>
          </w:rPr>
          <w:fldChar w:fldCharType="end"/>
        </w:r>
      </w:hyperlink>
    </w:p>
    <w:p w14:paraId="0CDFAE28" w14:textId="2FCFCBF4" w:rsidR="00D43DD9" w:rsidRPr="00D43DD9" w:rsidRDefault="00B4300D">
      <w:pPr>
        <w:pStyle w:val="TOC4"/>
        <w:rPr>
          <w:rFonts w:eastAsiaTheme="minorEastAsia" w:cstheme="minorHAnsi"/>
          <w:smallCaps w:val="0"/>
          <w:sz w:val="22"/>
          <w:szCs w:val="22"/>
          <w:rtl/>
          <w:lang w:eastAsia="en-US"/>
        </w:rPr>
      </w:pPr>
      <w:hyperlink w:anchor="_Toc482777504" w:history="1">
        <w:r w:rsidR="00D43DD9" w:rsidRPr="00D43DD9">
          <w:rPr>
            <w:rStyle w:val="Hyperlink"/>
            <w:rFonts w:cstheme="minorHAnsi"/>
          </w:rPr>
          <w:t>Exchange Online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17</w:t>
        </w:r>
        <w:r w:rsidR="00D43DD9" w:rsidRPr="00D43DD9">
          <w:rPr>
            <w:rFonts w:cstheme="minorHAnsi"/>
            <w:webHidden/>
            <w:rtl/>
          </w:rPr>
          <w:fldChar w:fldCharType="end"/>
        </w:r>
      </w:hyperlink>
    </w:p>
    <w:p w14:paraId="7C28FD6F" w14:textId="2F46C50A" w:rsidR="00D43DD9" w:rsidRPr="00D43DD9" w:rsidRDefault="00B4300D">
      <w:pPr>
        <w:pStyle w:val="TOC4"/>
        <w:rPr>
          <w:rFonts w:eastAsiaTheme="minorEastAsia" w:cstheme="minorHAnsi"/>
          <w:smallCaps w:val="0"/>
          <w:sz w:val="22"/>
          <w:szCs w:val="22"/>
          <w:rtl/>
          <w:lang w:eastAsia="en-US"/>
        </w:rPr>
      </w:pPr>
      <w:hyperlink w:anchor="_Toc482777505" w:history="1">
        <w:r w:rsidR="00D43DD9" w:rsidRPr="00D43DD9">
          <w:rPr>
            <w:rStyle w:val="Hyperlink"/>
            <w:rFonts w:cstheme="minorHAnsi"/>
            <w:rtl/>
          </w:rPr>
          <w:t xml:space="preserve">تطبيقات </w:t>
        </w:r>
        <w:r w:rsidR="00D43DD9" w:rsidRPr="00D43DD9">
          <w:rPr>
            <w:rStyle w:val="Hyperlink"/>
            <w:rFonts w:cstheme="minorHAnsi"/>
          </w:rPr>
          <w:t>Office 365</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19</w:t>
        </w:r>
        <w:r w:rsidR="00D43DD9" w:rsidRPr="00D43DD9">
          <w:rPr>
            <w:rFonts w:cstheme="minorHAnsi"/>
            <w:webHidden/>
            <w:rtl/>
          </w:rPr>
          <w:fldChar w:fldCharType="end"/>
        </w:r>
      </w:hyperlink>
    </w:p>
    <w:p w14:paraId="4B8F8169" w14:textId="5FBB6281" w:rsidR="00D43DD9" w:rsidRPr="00D43DD9" w:rsidRDefault="00B4300D">
      <w:pPr>
        <w:pStyle w:val="TOC4"/>
        <w:rPr>
          <w:rFonts w:eastAsiaTheme="minorEastAsia" w:cstheme="minorHAnsi"/>
          <w:smallCaps w:val="0"/>
          <w:sz w:val="22"/>
          <w:szCs w:val="22"/>
          <w:rtl/>
          <w:lang w:eastAsia="en-US"/>
        </w:rPr>
      </w:pPr>
      <w:hyperlink w:anchor="_Toc482777506" w:history="1">
        <w:r w:rsidR="00D43DD9" w:rsidRPr="00D43DD9">
          <w:rPr>
            <w:rStyle w:val="Hyperlink"/>
            <w:rFonts w:cstheme="minorHAnsi"/>
          </w:rPr>
          <w:t>Microsoft MyAnalytics</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19</w:t>
        </w:r>
        <w:r w:rsidR="00D43DD9" w:rsidRPr="00D43DD9">
          <w:rPr>
            <w:rFonts w:cstheme="minorHAnsi"/>
            <w:webHidden/>
            <w:rtl/>
          </w:rPr>
          <w:fldChar w:fldCharType="end"/>
        </w:r>
      </w:hyperlink>
    </w:p>
    <w:p w14:paraId="5B647D2C" w14:textId="28D903D3" w:rsidR="00D43DD9" w:rsidRPr="00D43DD9" w:rsidRDefault="00B4300D">
      <w:pPr>
        <w:pStyle w:val="TOC4"/>
        <w:rPr>
          <w:rFonts w:eastAsiaTheme="minorEastAsia" w:cstheme="minorHAnsi"/>
          <w:smallCaps w:val="0"/>
          <w:sz w:val="22"/>
          <w:szCs w:val="22"/>
          <w:rtl/>
          <w:lang w:eastAsia="en-US"/>
        </w:rPr>
      </w:pPr>
      <w:hyperlink w:anchor="_Toc482777507" w:history="1">
        <w:r w:rsidR="00D43DD9" w:rsidRPr="00D43DD9">
          <w:rPr>
            <w:rStyle w:val="Hyperlink"/>
            <w:rFonts w:cstheme="minorHAnsi"/>
          </w:rPr>
          <w:t>Office Online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19</w:t>
        </w:r>
        <w:r w:rsidR="00D43DD9" w:rsidRPr="00D43DD9">
          <w:rPr>
            <w:rFonts w:cstheme="minorHAnsi"/>
            <w:webHidden/>
            <w:rtl/>
          </w:rPr>
          <w:fldChar w:fldCharType="end"/>
        </w:r>
      </w:hyperlink>
    </w:p>
    <w:p w14:paraId="3922EDA2" w14:textId="5AA1A830" w:rsidR="00D43DD9" w:rsidRPr="00D43DD9" w:rsidRDefault="00B4300D">
      <w:pPr>
        <w:pStyle w:val="TOC4"/>
        <w:rPr>
          <w:rFonts w:eastAsiaTheme="minorEastAsia" w:cstheme="minorHAnsi"/>
          <w:smallCaps w:val="0"/>
          <w:sz w:val="22"/>
          <w:szCs w:val="22"/>
          <w:rtl/>
          <w:lang w:eastAsia="en-US"/>
        </w:rPr>
      </w:pPr>
      <w:hyperlink w:anchor="_Toc482777508" w:history="1">
        <w:r w:rsidR="00D43DD9" w:rsidRPr="00D43DD9">
          <w:rPr>
            <w:rStyle w:val="Hyperlink"/>
            <w:rFonts w:cstheme="minorHAnsi"/>
          </w:rPr>
          <w:t>OneDrive for Business</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20</w:t>
        </w:r>
        <w:r w:rsidR="00D43DD9" w:rsidRPr="00D43DD9">
          <w:rPr>
            <w:rFonts w:cstheme="minorHAnsi"/>
            <w:webHidden/>
            <w:rtl/>
          </w:rPr>
          <w:fldChar w:fldCharType="end"/>
        </w:r>
      </w:hyperlink>
    </w:p>
    <w:p w14:paraId="0C0321DE" w14:textId="69DA23C1" w:rsidR="00D43DD9" w:rsidRPr="00D43DD9" w:rsidRDefault="00B4300D">
      <w:pPr>
        <w:pStyle w:val="TOC4"/>
        <w:rPr>
          <w:rFonts w:eastAsiaTheme="minorEastAsia" w:cstheme="minorHAnsi"/>
          <w:smallCaps w:val="0"/>
          <w:sz w:val="22"/>
          <w:szCs w:val="22"/>
          <w:rtl/>
          <w:lang w:eastAsia="en-US"/>
        </w:rPr>
      </w:pPr>
      <w:hyperlink w:anchor="_Toc482777509" w:history="1">
        <w:r w:rsidR="00D43DD9" w:rsidRPr="00D43DD9">
          <w:rPr>
            <w:rStyle w:val="Hyperlink"/>
            <w:rFonts w:cstheme="minorHAnsi"/>
          </w:rPr>
          <w:t>Project Online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Toc482777509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20</w:t>
        </w:r>
        <w:r w:rsidR="00D43DD9" w:rsidRPr="00D43DD9">
          <w:rPr>
            <w:rFonts w:cstheme="minorHAnsi"/>
            <w:webHidden/>
            <w:rtl/>
          </w:rPr>
          <w:fldChar w:fldCharType="end"/>
        </w:r>
      </w:hyperlink>
    </w:p>
    <w:p w14:paraId="6F36F618" w14:textId="0E6EF5F7" w:rsidR="00D43DD9" w:rsidRPr="00D43DD9" w:rsidRDefault="00B4300D">
      <w:pPr>
        <w:pStyle w:val="TOC4"/>
        <w:rPr>
          <w:rFonts w:eastAsiaTheme="minorEastAsia" w:cstheme="minorHAnsi"/>
          <w:smallCaps w:val="0"/>
          <w:sz w:val="22"/>
          <w:szCs w:val="22"/>
          <w:rtl/>
          <w:lang w:eastAsia="en-US"/>
        </w:rPr>
      </w:pPr>
      <w:hyperlink w:anchor="_Toc482777510" w:history="1">
        <w:r w:rsidR="00D43DD9" w:rsidRPr="00D43DD9">
          <w:rPr>
            <w:rStyle w:val="Hyperlink"/>
            <w:rFonts w:cstheme="minorHAnsi"/>
          </w:rPr>
          <w:t>SharePoint Online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20</w:t>
        </w:r>
        <w:r w:rsidR="00D43DD9" w:rsidRPr="00D43DD9">
          <w:rPr>
            <w:rFonts w:cstheme="minorHAnsi"/>
            <w:webHidden/>
            <w:rtl/>
          </w:rPr>
          <w:fldChar w:fldCharType="end"/>
        </w:r>
      </w:hyperlink>
    </w:p>
    <w:p w14:paraId="2A8BFC9E" w14:textId="1D3B2735" w:rsidR="00D43DD9" w:rsidRPr="00D43DD9" w:rsidRDefault="00B4300D">
      <w:pPr>
        <w:pStyle w:val="TOC4"/>
        <w:rPr>
          <w:rFonts w:eastAsiaTheme="minorEastAsia" w:cstheme="minorHAnsi"/>
          <w:smallCaps w:val="0"/>
          <w:sz w:val="22"/>
          <w:szCs w:val="22"/>
          <w:rtl/>
          <w:lang w:eastAsia="en-US"/>
        </w:rPr>
      </w:pPr>
      <w:hyperlink w:anchor="_Toc482777511" w:history="1">
        <w:r w:rsidR="00D43DD9" w:rsidRPr="00D43DD9">
          <w:rPr>
            <w:rStyle w:val="Hyperlink"/>
            <w:rFonts w:cstheme="minorHAnsi"/>
          </w:rPr>
          <w:t>Skype for Business Online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20</w:t>
        </w:r>
        <w:r w:rsidR="00D43DD9" w:rsidRPr="00D43DD9">
          <w:rPr>
            <w:rFonts w:cstheme="minorHAnsi"/>
            <w:webHidden/>
            <w:rtl/>
          </w:rPr>
          <w:fldChar w:fldCharType="end"/>
        </w:r>
      </w:hyperlink>
    </w:p>
    <w:p w14:paraId="576703A7" w14:textId="39FEC842" w:rsidR="00D43DD9" w:rsidRPr="00D43DD9" w:rsidRDefault="00B4300D">
      <w:pPr>
        <w:pStyle w:val="TOC4"/>
        <w:rPr>
          <w:rFonts w:eastAsiaTheme="minorEastAsia" w:cstheme="minorHAnsi"/>
          <w:smallCaps w:val="0"/>
          <w:sz w:val="22"/>
          <w:szCs w:val="22"/>
          <w:rtl/>
          <w:lang w:eastAsia="en-US"/>
        </w:rPr>
      </w:pPr>
      <w:hyperlink w:anchor="_Toc482777512" w:history="1">
        <w:r w:rsidR="00D43DD9" w:rsidRPr="00D43DD9">
          <w:rPr>
            <w:rStyle w:val="Hyperlink"/>
            <w:rFonts w:cstheme="minorHAnsi"/>
            <w:rtl/>
          </w:rPr>
          <w:t xml:space="preserve">خدمات </w:t>
        </w:r>
        <w:r w:rsidR="00D43DD9" w:rsidRPr="00D43DD9">
          <w:rPr>
            <w:rStyle w:val="Hyperlink"/>
            <w:rFonts w:cstheme="minorHAnsi"/>
          </w:rPr>
          <w:t>Skype for Business Online PSTN</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21</w:t>
        </w:r>
        <w:r w:rsidR="00D43DD9" w:rsidRPr="00D43DD9">
          <w:rPr>
            <w:rFonts w:cstheme="minorHAnsi"/>
            <w:webHidden/>
            <w:rtl/>
          </w:rPr>
          <w:fldChar w:fldCharType="end"/>
        </w:r>
      </w:hyperlink>
    </w:p>
    <w:p w14:paraId="2603F7BC" w14:textId="40F6B5A5" w:rsidR="00D43DD9" w:rsidRPr="00D43DD9" w:rsidRDefault="00B4300D">
      <w:pPr>
        <w:pStyle w:val="TOC2"/>
        <w:rPr>
          <w:rFonts w:eastAsiaTheme="minorEastAsia" w:cstheme="minorHAnsi"/>
          <w:b w:val="0"/>
          <w:sz w:val="22"/>
          <w:szCs w:val="22"/>
          <w:rtl/>
          <w:lang w:eastAsia="en-US"/>
        </w:rPr>
      </w:pPr>
      <w:hyperlink w:anchor="_Toc482777513" w:history="1">
        <w:r w:rsidR="00D43DD9" w:rsidRPr="00D43DD9">
          <w:rPr>
            <w:rStyle w:val="Hyperlink"/>
            <w:rFonts w:cstheme="minorHAnsi"/>
            <w:rtl/>
          </w:rPr>
          <w:t>خدمات أخرى عبر الإنترنت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21</w:t>
        </w:r>
        <w:r w:rsidR="00D43DD9" w:rsidRPr="00D43DD9">
          <w:rPr>
            <w:rFonts w:cstheme="minorHAnsi"/>
            <w:webHidden/>
            <w:rtl/>
          </w:rPr>
          <w:fldChar w:fldCharType="end"/>
        </w:r>
      </w:hyperlink>
    </w:p>
    <w:p w14:paraId="0143A784" w14:textId="266FE0D3" w:rsidR="00D43DD9" w:rsidRPr="00D43DD9" w:rsidRDefault="00B4300D">
      <w:pPr>
        <w:pStyle w:val="TOC4"/>
        <w:rPr>
          <w:rFonts w:eastAsiaTheme="minorEastAsia" w:cstheme="minorHAnsi"/>
          <w:smallCaps w:val="0"/>
          <w:sz w:val="22"/>
          <w:szCs w:val="22"/>
          <w:rtl/>
          <w:lang w:eastAsia="en-US"/>
        </w:rPr>
      </w:pPr>
      <w:hyperlink w:anchor="_Toc482777514" w:history="1">
        <w:r w:rsidR="00D43DD9" w:rsidRPr="00D43DD9">
          <w:rPr>
            <w:rStyle w:val="Hyperlink"/>
            <w:rFonts w:cstheme="minorHAnsi"/>
            <w:rtl/>
          </w:rPr>
          <w:t xml:space="preserve">نظام </w:t>
        </w:r>
        <w:r w:rsidR="00D43DD9" w:rsidRPr="00D43DD9">
          <w:rPr>
            <w:rStyle w:val="Hyperlink"/>
            <w:rFonts w:cstheme="minorHAnsi"/>
          </w:rPr>
          <w:t>Bing Maps Enterprise</w:t>
        </w:r>
        <w:r w:rsidR="00D43DD9" w:rsidRPr="00D43DD9">
          <w:rPr>
            <w:rStyle w:val="Hyperlink"/>
            <w:rFonts w:cstheme="minorHAnsi"/>
            <w:rtl/>
          </w:rPr>
          <w:t xml:space="preserve"> الأساسي ونظام </w:t>
        </w:r>
        <w:r w:rsidR="00D43DD9" w:rsidRPr="00D43DD9">
          <w:rPr>
            <w:rStyle w:val="Hyperlink"/>
            <w:rFonts w:cstheme="minorHAnsi"/>
          </w:rPr>
          <w:t>Mobile Asset Management</w:t>
        </w:r>
        <w:r w:rsidR="00D43DD9" w:rsidRPr="00D43DD9">
          <w:rPr>
            <w:rStyle w:val="Hyperlink"/>
            <w:rFonts w:cstheme="minorHAnsi"/>
            <w:rtl/>
          </w:rPr>
          <w:t xml:space="preserve"> الأساسي</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21</w:t>
        </w:r>
        <w:r w:rsidR="00D43DD9" w:rsidRPr="00D43DD9">
          <w:rPr>
            <w:rFonts w:cstheme="minorHAnsi"/>
            <w:webHidden/>
            <w:rtl/>
          </w:rPr>
          <w:fldChar w:fldCharType="end"/>
        </w:r>
      </w:hyperlink>
    </w:p>
    <w:p w14:paraId="1B7E199E" w14:textId="4A2DD30C" w:rsidR="00D43DD9" w:rsidRPr="00D43DD9" w:rsidRDefault="00B4300D">
      <w:pPr>
        <w:pStyle w:val="TOC4"/>
        <w:rPr>
          <w:rFonts w:eastAsiaTheme="minorEastAsia" w:cstheme="minorHAnsi"/>
          <w:smallCaps w:val="0"/>
          <w:sz w:val="22"/>
          <w:szCs w:val="22"/>
          <w:rtl/>
          <w:lang w:eastAsia="en-US"/>
        </w:rPr>
      </w:pPr>
      <w:hyperlink w:anchor="_Toc482777515" w:history="1">
        <w:r w:rsidR="00D43DD9" w:rsidRPr="00D43DD9">
          <w:rPr>
            <w:rStyle w:val="Hyperlink"/>
            <w:rFonts w:cstheme="minorHAnsi"/>
          </w:rPr>
          <w:t>Business Application Platform</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22</w:t>
        </w:r>
        <w:r w:rsidR="00D43DD9" w:rsidRPr="00D43DD9">
          <w:rPr>
            <w:rFonts w:cstheme="minorHAnsi"/>
            <w:webHidden/>
            <w:rtl/>
          </w:rPr>
          <w:fldChar w:fldCharType="end"/>
        </w:r>
      </w:hyperlink>
    </w:p>
    <w:p w14:paraId="4FA991BF" w14:textId="78B7FEF9" w:rsidR="00D43DD9" w:rsidRPr="00D43DD9" w:rsidRDefault="00B4300D">
      <w:pPr>
        <w:pStyle w:val="TOC4"/>
        <w:rPr>
          <w:rFonts w:eastAsiaTheme="minorEastAsia" w:cstheme="minorHAnsi"/>
          <w:smallCaps w:val="0"/>
          <w:sz w:val="22"/>
          <w:szCs w:val="22"/>
          <w:rtl/>
          <w:lang w:eastAsia="en-US"/>
        </w:rPr>
      </w:pPr>
      <w:hyperlink w:anchor="_Toc482777516" w:history="1">
        <w:r w:rsidR="00D43DD9" w:rsidRPr="00D43DD9">
          <w:rPr>
            <w:rStyle w:val="Hyperlink"/>
            <w:rFonts w:cstheme="minorHAnsi"/>
            <w:lang w:eastAsia="en-US"/>
          </w:rPr>
          <w:t>Kaizala</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22</w:t>
        </w:r>
        <w:r w:rsidR="00D43DD9" w:rsidRPr="00D43DD9">
          <w:rPr>
            <w:rFonts w:cstheme="minorHAnsi"/>
            <w:webHidden/>
            <w:rtl/>
          </w:rPr>
          <w:fldChar w:fldCharType="end"/>
        </w:r>
      </w:hyperlink>
    </w:p>
    <w:p w14:paraId="37493F71" w14:textId="75EDAF22" w:rsidR="00D43DD9" w:rsidRPr="00D43DD9" w:rsidRDefault="00B4300D">
      <w:pPr>
        <w:pStyle w:val="TOC4"/>
        <w:rPr>
          <w:rFonts w:eastAsiaTheme="minorEastAsia" w:cstheme="minorHAnsi"/>
          <w:smallCaps w:val="0"/>
          <w:sz w:val="22"/>
          <w:szCs w:val="22"/>
          <w:rtl/>
          <w:lang w:eastAsia="en-US"/>
        </w:rPr>
      </w:pPr>
      <w:hyperlink w:anchor="_Toc482777517" w:history="1">
        <w:r w:rsidR="00D43DD9" w:rsidRPr="00D43DD9">
          <w:rPr>
            <w:rStyle w:val="Hyperlink"/>
            <w:rFonts w:cstheme="minorHAnsi"/>
          </w:rPr>
          <w:t>Microsoft Cloud App Security</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22</w:t>
        </w:r>
        <w:r w:rsidR="00D43DD9" w:rsidRPr="00D43DD9">
          <w:rPr>
            <w:rFonts w:cstheme="minorHAnsi"/>
            <w:webHidden/>
            <w:rtl/>
          </w:rPr>
          <w:fldChar w:fldCharType="end"/>
        </w:r>
      </w:hyperlink>
    </w:p>
    <w:p w14:paraId="10139531" w14:textId="4F939244" w:rsidR="00D43DD9" w:rsidRPr="00D43DD9" w:rsidRDefault="00B4300D">
      <w:pPr>
        <w:pStyle w:val="TOC4"/>
        <w:rPr>
          <w:rFonts w:eastAsiaTheme="minorEastAsia" w:cstheme="minorHAnsi"/>
          <w:smallCaps w:val="0"/>
          <w:sz w:val="22"/>
          <w:szCs w:val="22"/>
          <w:rtl/>
          <w:lang w:eastAsia="en-US"/>
        </w:rPr>
      </w:pPr>
      <w:hyperlink w:anchor="_Toc482777518" w:history="1">
        <w:r w:rsidR="00D43DD9" w:rsidRPr="00D43DD9">
          <w:rPr>
            <w:rStyle w:val="Hyperlink"/>
            <w:rFonts w:cstheme="minorHAnsi"/>
          </w:rPr>
          <w:t>Microsoft Intune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23</w:t>
        </w:r>
        <w:r w:rsidR="00D43DD9" w:rsidRPr="00D43DD9">
          <w:rPr>
            <w:rFonts w:cstheme="minorHAnsi"/>
            <w:webHidden/>
            <w:rtl/>
          </w:rPr>
          <w:fldChar w:fldCharType="end"/>
        </w:r>
      </w:hyperlink>
    </w:p>
    <w:p w14:paraId="5A4F22AF" w14:textId="39B58894" w:rsidR="00D43DD9" w:rsidRPr="00D43DD9" w:rsidRDefault="00B4300D">
      <w:pPr>
        <w:pStyle w:val="TOC4"/>
        <w:rPr>
          <w:rFonts w:eastAsiaTheme="minorEastAsia" w:cstheme="minorHAnsi"/>
          <w:smallCaps w:val="0"/>
          <w:sz w:val="22"/>
          <w:szCs w:val="22"/>
          <w:rtl/>
          <w:lang w:eastAsia="en-US"/>
        </w:rPr>
      </w:pPr>
      <w:hyperlink w:anchor="_Toc482777519" w:history="1">
        <w:r w:rsidR="00D43DD9" w:rsidRPr="00D43DD9">
          <w:rPr>
            <w:rStyle w:val="Hyperlink"/>
            <w:rFonts w:cstheme="minorHAnsi"/>
          </w:rPr>
          <w:t>Microsoft Learning</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Toc482777519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23</w:t>
        </w:r>
        <w:r w:rsidR="00D43DD9" w:rsidRPr="00D43DD9">
          <w:rPr>
            <w:rFonts w:cstheme="minorHAnsi"/>
            <w:webHidden/>
            <w:rtl/>
          </w:rPr>
          <w:fldChar w:fldCharType="end"/>
        </w:r>
      </w:hyperlink>
    </w:p>
    <w:p w14:paraId="28F28205" w14:textId="0B9025FB" w:rsidR="00D43DD9" w:rsidRPr="00D43DD9" w:rsidRDefault="00B4300D">
      <w:pPr>
        <w:pStyle w:val="TOC4"/>
        <w:rPr>
          <w:rFonts w:eastAsiaTheme="minorEastAsia" w:cstheme="minorHAnsi"/>
          <w:smallCaps w:val="0"/>
          <w:sz w:val="22"/>
          <w:szCs w:val="22"/>
          <w:rtl/>
          <w:lang w:eastAsia="en-US"/>
        </w:rPr>
      </w:pPr>
      <w:hyperlink w:anchor="_Toc482777520" w:history="1">
        <w:r w:rsidR="00D43DD9" w:rsidRPr="00D43DD9">
          <w:rPr>
            <w:rStyle w:val="Hyperlink"/>
            <w:rFonts w:cstheme="minorHAnsi"/>
          </w:rPr>
          <w:t>Minecraft: Education Edition</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Toc482777520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23</w:t>
        </w:r>
        <w:r w:rsidR="00D43DD9" w:rsidRPr="00D43DD9">
          <w:rPr>
            <w:rFonts w:cstheme="minorHAnsi"/>
            <w:webHidden/>
            <w:rtl/>
          </w:rPr>
          <w:fldChar w:fldCharType="end"/>
        </w:r>
      </w:hyperlink>
    </w:p>
    <w:p w14:paraId="7A72C99D" w14:textId="175C176A" w:rsidR="00D43DD9" w:rsidRPr="00D43DD9" w:rsidRDefault="00B4300D">
      <w:pPr>
        <w:pStyle w:val="TOC4"/>
        <w:rPr>
          <w:rFonts w:eastAsiaTheme="minorEastAsia" w:cstheme="minorHAnsi"/>
          <w:smallCaps w:val="0"/>
          <w:sz w:val="22"/>
          <w:szCs w:val="22"/>
          <w:rtl/>
          <w:lang w:eastAsia="en-US"/>
        </w:rPr>
      </w:pPr>
      <w:hyperlink w:anchor="_Toc482777521" w:history="1">
        <w:r w:rsidR="00D43DD9" w:rsidRPr="00D43DD9">
          <w:rPr>
            <w:rStyle w:val="Hyperlink"/>
            <w:rFonts w:cstheme="minorHAnsi"/>
          </w:rPr>
          <w:t>Office 365 Developer</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Toc482777521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23</w:t>
        </w:r>
        <w:r w:rsidR="00D43DD9" w:rsidRPr="00D43DD9">
          <w:rPr>
            <w:rFonts w:cstheme="minorHAnsi"/>
            <w:webHidden/>
            <w:rtl/>
          </w:rPr>
          <w:fldChar w:fldCharType="end"/>
        </w:r>
      </w:hyperlink>
    </w:p>
    <w:p w14:paraId="20AD7709" w14:textId="306F1B6E" w:rsidR="00D43DD9" w:rsidRPr="00D43DD9" w:rsidRDefault="00B4300D">
      <w:pPr>
        <w:pStyle w:val="TOC4"/>
        <w:rPr>
          <w:rFonts w:eastAsiaTheme="minorEastAsia" w:cstheme="minorHAnsi"/>
          <w:smallCaps w:val="0"/>
          <w:sz w:val="22"/>
          <w:szCs w:val="22"/>
          <w:rtl/>
          <w:lang w:eastAsia="en-US"/>
        </w:rPr>
      </w:pPr>
      <w:hyperlink w:anchor="_Toc482777522" w:history="1">
        <w:r w:rsidR="00D43DD9" w:rsidRPr="00D43DD9">
          <w:rPr>
            <w:rStyle w:val="Hyperlink"/>
            <w:rFonts w:cstheme="minorHAnsi"/>
            <w:rtl/>
          </w:rPr>
          <w:t xml:space="preserve">نظام تشغيل جهاز سطح مكتب </w:t>
        </w:r>
        <w:r w:rsidR="00D43DD9" w:rsidRPr="00D43DD9">
          <w:rPr>
            <w:rStyle w:val="Hyperlink"/>
            <w:rFonts w:cstheme="minorHAnsi"/>
          </w:rPr>
          <w:t>Windows</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Toc482777522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24</w:t>
        </w:r>
        <w:r w:rsidR="00D43DD9" w:rsidRPr="00D43DD9">
          <w:rPr>
            <w:rFonts w:cstheme="minorHAnsi"/>
            <w:webHidden/>
            <w:rtl/>
          </w:rPr>
          <w:fldChar w:fldCharType="end"/>
        </w:r>
      </w:hyperlink>
    </w:p>
    <w:p w14:paraId="39BC566F" w14:textId="59AEB7A8" w:rsidR="00D43DD9" w:rsidRPr="00D43DD9" w:rsidRDefault="00B4300D">
      <w:pPr>
        <w:pStyle w:val="TOC1"/>
        <w:rPr>
          <w:rFonts w:eastAsiaTheme="minorEastAsia" w:cstheme="minorHAnsi"/>
          <w:b w:val="0"/>
          <w:bCs w:val="0"/>
          <w:caps w:val="0"/>
          <w:sz w:val="22"/>
          <w:szCs w:val="22"/>
          <w:rtl/>
          <w:lang w:eastAsia="en-US"/>
        </w:rPr>
      </w:pPr>
      <w:hyperlink w:anchor="_Toc482777523" w:history="1">
        <w:r w:rsidR="00D43DD9" w:rsidRPr="00D43DD9">
          <w:rPr>
            <w:rStyle w:val="Hyperlink"/>
            <w:rFonts w:cstheme="minorHAnsi"/>
            <w:rtl/>
          </w:rPr>
          <w:t xml:space="preserve">المرفق </w:t>
        </w:r>
        <w:r w:rsidR="00D43DD9" w:rsidRPr="00D43DD9">
          <w:rPr>
            <w:rStyle w:val="Hyperlink"/>
            <w:rFonts w:cstheme="minorHAnsi"/>
            <w:lang w:bidi="en-US"/>
          </w:rPr>
          <w:t>1</w:t>
        </w:r>
        <w:r w:rsidR="00D43DD9" w:rsidRPr="00D43DD9">
          <w:rPr>
            <w:rStyle w:val="Hyperlink"/>
            <w:rFonts w:cstheme="minorHAnsi"/>
            <w:rtl/>
          </w:rPr>
          <w:t xml:space="preserve"> – الإشعارات</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Toc482777523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25</w:t>
        </w:r>
        <w:r w:rsidR="00D43DD9" w:rsidRPr="00D43DD9">
          <w:rPr>
            <w:rFonts w:cstheme="minorHAnsi"/>
            <w:webHidden/>
            <w:rtl/>
          </w:rPr>
          <w:fldChar w:fldCharType="end"/>
        </w:r>
      </w:hyperlink>
    </w:p>
    <w:p w14:paraId="094CA2B7" w14:textId="0FCA544D" w:rsidR="00D43DD9" w:rsidRPr="00D43DD9" w:rsidRDefault="00B4300D">
      <w:pPr>
        <w:pStyle w:val="TOC3"/>
        <w:rPr>
          <w:rFonts w:eastAsiaTheme="minorEastAsia" w:cstheme="minorHAnsi"/>
          <w:b w:val="0"/>
          <w:sz w:val="22"/>
          <w:szCs w:val="22"/>
          <w:rtl/>
          <w:lang w:eastAsia="en-US"/>
        </w:rPr>
      </w:pPr>
      <w:hyperlink w:anchor="_Toc482777524" w:history="1">
        <w:r w:rsidR="00D43DD9" w:rsidRPr="00D43DD9">
          <w:rPr>
            <w:rStyle w:val="Hyperlink"/>
            <w:rFonts w:cstheme="minorHAnsi"/>
          </w:rPr>
          <w:t>Bing Maps</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Toc482777524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25</w:t>
        </w:r>
        <w:r w:rsidR="00D43DD9" w:rsidRPr="00D43DD9">
          <w:rPr>
            <w:rFonts w:cstheme="minorHAnsi"/>
            <w:webHidden/>
            <w:rtl/>
          </w:rPr>
          <w:fldChar w:fldCharType="end"/>
        </w:r>
      </w:hyperlink>
    </w:p>
    <w:p w14:paraId="5C0AF768" w14:textId="6D4D2667" w:rsidR="00D43DD9" w:rsidRPr="00D43DD9" w:rsidRDefault="00B4300D">
      <w:pPr>
        <w:pStyle w:val="TOC3"/>
        <w:rPr>
          <w:rFonts w:eastAsiaTheme="minorEastAsia" w:cstheme="minorHAnsi"/>
          <w:b w:val="0"/>
          <w:sz w:val="22"/>
          <w:szCs w:val="22"/>
          <w:rtl/>
          <w:lang w:eastAsia="en-US"/>
        </w:rPr>
      </w:pPr>
      <w:hyperlink w:anchor="_Toc482777525" w:history="1">
        <w:r w:rsidR="00D43DD9" w:rsidRPr="00D43DD9">
          <w:rPr>
            <w:rStyle w:val="Hyperlink"/>
            <w:rFonts w:cstheme="minorHAnsi"/>
            <w:cs/>
          </w:rPr>
          <w:t>‎</w:t>
        </w:r>
        <w:r w:rsidR="00D43DD9" w:rsidRPr="00D43DD9">
          <w:rPr>
            <w:rStyle w:val="Hyperlink"/>
            <w:rFonts w:cstheme="minorHAnsi"/>
            <w:rtl/>
          </w:rPr>
          <w:t>الخدمات الاحترافية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Toc482777525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25</w:t>
        </w:r>
        <w:r w:rsidR="00D43DD9" w:rsidRPr="00D43DD9">
          <w:rPr>
            <w:rFonts w:cstheme="minorHAnsi"/>
            <w:webHidden/>
            <w:rtl/>
          </w:rPr>
          <w:fldChar w:fldCharType="end"/>
        </w:r>
      </w:hyperlink>
    </w:p>
    <w:p w14:paraId="2BC24213" w14:textId="1DA2A46B" w:rsidR="00D43DD9" w:rsidRPr="00D43DD9" w:rsidRDefault="00B4300D">
      <w:pPr>
        <w:pStyle w:val="TOC3"/>
        <w:rPr>
          <w:rFonts w:eastAsiaTheme="minorEastAsia" w:cstheme="minorHAnsi"/>
          <w:b w:val="0"/>
          <w:sz w:val="22"/>
          <w:szCs w:val="22"/>
          <w:rtl/>
          <w:lang w:eastAsia="en-US"/>
        </w:rPr>
      </w:pPr>
      <w:hyperlink w:anchor="_Toc482777526" w:history="1">
        <w:r w:rsidR="00D43DD9" w:rsidRPr="00D43DD9">
          <w:rPr>
            <w:rStyle w:val="Hyperlink"/>
            <w:rFonts w:cstheme="minorHAnsi"/>
            <w:spacing w:val="-2"/>
            <w:rtl/>
          </w:rPr>
          <w:t xml:space="preserve">إشعار حول ترميز </w:t>
        </w:r>
        <w:r w:rsidR="00D43DD9" w:rsidRPr="00D43DD9">
          <w:rPr>
            <w:rStyle w:val="Hyperlink"/>
            <w:rFonts w:cstheme="minorHAnsi"/>
            <w:spacing w:val="-2"/>
          </w:rPr>
          <w:t>H.265/HEVC</w:t>
        </w:r>
        <w:r w:rsidR="00D43DD9" w:rsidRPr="00D43DD9">
          <w:rPr>
            <w:rStyle w:val="Hyperlink"/>
            <w:rFonts w:cstheme="minorHAnsi"/>
            <w:spacing w:val="-2"/>
            <w:rtl/>
          </w:rPr>
          <w:t xml:space="preserve"> لخدمات وسائط </w:t>
        </w:r>
        <w:r w:rsidR="00D43DD9" w:rsidRPr="00D43DD9">
          <w:rPr>
            <w:rStyle w:val="Hyperlink"/>
            <w:rFonts w:cstheme="minorHAnsi"/>
            <w:spacing w:val="-2"/>
          </w:rPr>
          <w:t>Azure</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Toc482777526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26</w:t>
        </w:r>
        <w:r w:rsidR="00D43DD9" w:rsidRPr="00D43DD9">
          <w:rPr>
            <w:rFonts w:cstheme="minorHAnsi"/>
            <w:webHidden/>
            <w:rtl/>
          </w:rPr>
          <w:fldChar w:fldCharType="end"/>
        </w:r>
      </w:hyperlink>
    </w:p>
    <w:p w14:paraId="566D9EF4" w14:textId="458C35FF" w:rsidR="00D43DD9" w:rsidRPr="00D43DD9" w:rsidRDefault="00B4300D">
      <w:pPr>
        <w:pStyle w:val="TOC3"/>
        <w:rPr>
          <w:rFonts w:eastAsiaTheme="minorEastAsia" w:cstheme="minorHAnsi"/>
          <w:b w:val="0"/>
          <w:sz w:val="22"/>
          <w:szCs w:val="22"/>
          <w:rtl/>
          <w:lang w:eastAsia="en-US"/>
        </w:rPr>
      </w:pPr>
      <w:hyperlink w:anchor="_Toc482777527" w:history="1">
        <w:r w:rsidR="00D43DD9" w:rsidRPr="00D43DD9">
          <w:rPr>
            <w:rStyle w:val="Hyperlink"/>
            <w:rFonts w:cstheme="minorHAnsi"/>
            <w:spacing w:val="-2"/>
            <w:rtl/>
          </w:rPr>
          <w:t xml:space="preserve">إشعار حول المعيار المرئي </w:t>
        </w:r>
        <w:r w:rsidR="00D43DD9" w:rsidRPr="00D43DD9">
          <w:rPr>
            <w:rStyle w:val="Hyperlink"/>
            <w:rFonts w:cstheme="minorHAnsi"/>
            <w:spacing w:val="-2"/>
            <w:lang w:bidi="en-US"/>
          </w:rPr>
          <w:t>H.264/AVC</w:t>
        </w:r>
        <w:r w:rsidR="00D43DD9" w:rsidRPr="00D43DD9">
          <w:rPr>
            <w:rStyle w:val="Hyperlink"/>
            <w:rFonts w:cstheme="minorHAnsi"/>
            <w:spacing w:val="-2"/>
            <w:rtl/>
          </w:rPr>
          <w:t xml:space="preserve"> ومعيار الفيديو </w:t>
        </w:r>
        <w:r w:rsidR="00D43DD9" w:rsidRPr="00D43DD9">
          <w:rPr>
            <w:rStyle w:val="Hyperlink"/>
            <w:rFonts w:cstheme="minorHAnsi"/>
            <w:spacing w:val="-2"/>
            <w:lang w:bidi="en-US"/>
          </w:rPr>
          <w:t>VC-1</w:t>
        </w:r>
        <w:r w:rsidR="00D43DD9" w:rsidRPr="00D43DD9">
          <w:rPr>
            <w:rStyle w:val="Hyperlink"/>
            <w:rFonts w:cstheme="minorHAnsi"/>
            <w:spacing w:val="-2"/>
            <w:rtl/>
          </w:rPr>
          <w:t xml:space="preserve"> والمعيار المرئي </w:t>
        </w:r>
        <w:r w:rsidR="00D43DD9" w:rsidRPr="00D43DD9">
          <w:rPr>
            <w:rStyle w:val="Hyperlink"/>
            <w:rFonts w:cstheme="minorHAnsi"/>
            <w:spacing w:val="-2"/>
            <w:lang w:bidi="en-US"/>
          </w:rPr>
          <w:t>MPEG-4 Part</w:t>
        </w:r>
        <w:r w:rsidR="00D43DD9" w:rsidRPr="00D43DD9">
          <w:rPr>
            <w:rStyle w:val="Hyperlink"/>
            <w:rFonts w:cstheme="minorHAnsi"/>
            <w:spacing w:val="-2"/>
            <w:rtl/>
          </w:rPr>
          <w:t xml:space="preserve"> ومعيار الفيديو </w:t>
        </w:r>
        <w:r w:rsidR="00D43DD9" w:rsidRPr="00D43DD9">
          <w:rPr>
            <w:rStyle w:val="Hyperlink"/>
            <w:rFonts w:cstheme="minorHAnsi"/>
            <w:spacing w:val="-2"/>
            <w:lang w:bidi="en-US"/>
          </w:rPr>
          <w:t>MPEG-2</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Toc482777527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26</w:t>
        </w:r>
        <w:r w:rsidR="00D43DD9" w:rsidRPr="00D43DD9">
          <w:rPr>
            <w:rFonts w:cstheme="minorHAnsi"/>
            <w:webHidden/>
            <w:rtl/>
          </w:rPr>
          <w:fldChar w:fldCharType="end"/>
        </w:r>
      </w:hyperlink>
    </w:p>
    <w:p w14:paraId="4677DE7E" w14:textId="4459BD2C" w:rsidR="00D43DD9" w:rsidRPr="00D43DD9" w:rsidRDefault="00B4300D">
      <w:pPr>
        <w:pStyle w:val="TOC1"/>
        <w:rPr>
          <w:rFonts w:eastAsiaTheme="minorEastAsia" w:cstheme="minorHAnsi"/>
          <w:b w:val="0"/>
          <w:bCs w:val="0"/>
          <w:caps w:val="0"/>
          <w:sz w:val="22"/>
          <w:szCs w:val="22"/>
          <w:rtl/>
          <w:lang w:eastAsia="en-US"/>
        </w:rPr>
      </w:pPr>
      <w:hyperlink w:anchor="_Toc482777528" w:history="1">
        <w:r w:rsidR="00D43DD9" w:rsidRPr="00D43DD9">
          <w:rPr>
            <w:rStyle w:val="Hyperlink"/>
            <w:rFonts w:cstheme="minorHAnsi"/>
            <w:rtl/>
          </w:rPr>
          <w:t xml:space="preserve">مرفق </w:t>
        </w:r>
        <w:r w:rsidR="00D43DD9" w:rsidRPr="00D43DD9">
          <w:rPr>
            <w:rStyle w:val="Hyperlink"/>
            <w:rFonts w:cstheme="minorHAnsi"/>
            <w:lang w:bidi=""/>
          </w:rPr>
          <w:t>2</w:t>
        </w:r>
        <w:r w:rsidR="00D43DD9" w:rsidRPr="00D43DD9">
          <w:rPr>
            <w:rStyle w:val="Hyperlink"/>
            <w:rFonts w:cstheme="minorHAnsi"/>
            <w:rtl/>
          </w:rPr>
          <w:t xml:space="preserve"> - مجموعات تراخيص الاشتراك</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Toc482777528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27</w:t>
        </w:r>
        <w:r w:rsidR="00D43DD9" w:rsidRPr="00D43DD9">
          <w:rPr>
            <w:rFonts w:cstheme="minorHAnsi"/>
            <w:webHidden/>
            <w:rtl/>
          </w:rPr>
          <w:fldChar w:fldCharType="end"/>
        </w:r>
      </w:hyperlink>
    </w:p>
    <w:p w14:paraId="7F9F582B" w14:textId="0ABF2AA9" w:rsidR="00D43DD9" w:rsidRPr="00D43DD9" w:rsidRDefault="00B4300D">
      <w:pPr>
        <w:pStyle w:val="TOC1"/>
        <w:rPr>
          <w:rFonts w:eastAsiaTheme="minorEastAsia" w:cstheme="minorHAnsi"/>
          <w:b w:val="0"/>
          <w:bCs w:val="0"/>
          <w:caps w:val="0"/>
          <w:sz w:val="22"/>
          <w:szCs w:val="22"/>
          <w:rtl/>
          <w:lang w:eastAsia="en-US"/>
        </w:rPr>
      </w:pPr>
      <w:hyperlink w:anchor="_Toc482777529" w:history="1">
        <w:r w:rsidR="00D43DD9" w:rsidRPr="00D43DD9">
          <w:rPr>
            <w:rStyle w:val="Hyperlink"/>
            <w:rFonts w:cstheme="minorHAnsi"/>
            <w:rtl/>
          </w:rPr>
          <w:t xml:space="preserve">المرفق </w:t>
        </w:r>
        <w:r w:rsidR="00D43DD9" w:rsidRPr="00D43DD9">
          <w:rPr>
            <w:rStyle w:val="Hyperlink"/>
            <w:rFonts w:cstheme="minorHAnsi"/>
            <w:lang w:bidi="en-US"/>
          </w:rPr>
          <w:t>3</w:t>
        </w:r>
        <w:r w:rsidR="00D43DD9" w:rsidRPr="00D43DD9">
          <w:rPr>
            <w:rStyle w:val="Hyperlink"/>
            <w:rFonts w:cstheme="minorHAnsi"/>
            <w:rtl/>
          </w:rPr>
          <w:t xml:space="preserve"> – البنود التعاقدية القياسية (شركات المعالجة)</w:t>
        </w:r>
        <w:r w:rsidR="00D43DD9" w:rsidRPr="00D43DD9">
          <w:rPr>
            <w:rFonts w:cstheme="minorHAnsi"/>
            <w:webHidden/>
            <w:rtl/>
          </w:rPr>
          <w:tab/>
        </w:r>
        <w:r w:rsidR="00D43DD9" w:rsidRPr="00D43DD9">
          <w:rPr>
            <w:rFonts w:cstheme="minorHAnsi"/>
            <w:webHidden/>
            <w:rtl/>
          </w:rPr>
          <w:fldChar w:fldCharType="begin"/>
        </w:r>
        <w:r w:rsidR="00D43DD9" w:rsidRPr="00D43DD9">
          <w:rPr>
            <w:rFonts w:cstheme="minorHAnsi"/>
            <w:webHidden/>
            <w:rtl/>
          </w:rPr>
          <w:instrText xml:space="preserve"> </w:instrText>
        </w:r>
        <w:r w:rsidR="00D43DD9" w:rsidRPr="00D43DD9">
          <w:rPr>
            <w:rFonts w:cstheme="minorHAnsi"/>
            <w:webHidden/>
          </w:rPr>
          <w:instrText>PAGEREF</w:instrText>
        </w:r>
        <w:r w:rsidR="00D43DD9" w:rsidRPr="00D43DD9">
          <w:rPr>
            <w:rFonts w:cstheme="minorHAnsi"/>
            <w:webHidden/>
            <w:rtl/>
          </w:rPr>
          <w:instrText xml:space="preserve"> _</w:instrText>
        </w:r>
        <w:r w:rsidR="00D43DD9" w:rsidRPr="00D43DD9">
          <w:rPr>
            <w:rFonts w:cstheme="minorHAnsi"/>
            <w:webHidden/>
          </w:rPr>
          <w:instrText>Toc482777529 \h</w:instrText>
        </w:r>
        <w:r w:rsidR="00D43DD9" w:rsidRPr="00D43DD9">
          <w:rPr>
            <w:rFonts w:cstheme="minorHAnsi"/>
            <w:webHidden/>
            <w:rtl/>
          </w:rPr>
          <w:instrText xml:space="preserve"> </w:instrText>
        </w:r>
        <w:r w:rsidR="00D43DD9" w:rsidRPr="00D43DD9">
          <w:rPr>
            <w:rFonts w:cstheme="minorHAnsi"/>
            <w:webHidden/>
            <w:rtl/>
          </w:rPr>
        </w:r>
        <w:r w:rsidR="00D43DD9" w:rsidRPr="00D43DD9">
          <w:rPr>
            <w:rFonts w:cstheme="minorHAnsi"/>
            <w:webHidden/>
            <w:rtl/>
          </w:rPr>
          <w:fldChar w:fldCharType="separate"/>
        </w:r>
        <w:r w:rsidR="00D43DD9" w:rsidRPr="00D43DD9">
          <w:rPr>
            <w:rFonts w:cstheme="minorHAnsi"/>
            <w:webHidden/>
            <w:rtl/>
          </w:rPr>
          <w:t>28</w:t>
        </w:r>
        <w:r w:rsidR="00D43DD9" w:rsidRPr="00D43DD9">
          <w:rPr>
            <w:rFonts w:cstheme="minorHAnsi"/>
            <w:webHidden/>
            <w:rtl/>
          </w:rPr>
          <w:fldChar w:fldCharType="end"/>
        </w:r>
      </w:hyperlink>
    </w:p>
    <w:p w14:paraId="092C9288" w14:textId="10054DF6" w:rsidR="004D27A6" w:rsidRPr="00D43DD9" w:rsidRDefault="00A430D3" w:rsidP="00D672AD">
      <w:pPr>
        <w:pStyle w:val="ProductList-Body"/>
        <w:rPr>
          <w:rFonts w:cstheme="minorHAnsi"/>
        </w:rPr>
      </w:pPr>
      <w:r w:rsidRPr="00D43DD9">
        <w:rPr>
          <w:rFonts w:cstheme="minorHAns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82777458"/>
      <w:r w:rsidRPr="00F91BE4">
        <w:rPr>
          <w:bCs/>
          <w:szCs w:val="40"/>
          <w:rtl/>
        </w:rPr>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21"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82777459"/>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22"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74E0F21" w14:textId="77777777" w:rsidR="00F179AE" w:rsidRPr="00DF2894" w:rsidRDefault="00F179AE" w:rsidP="00F179AE">
      <w:pPr>
        <w:pStyle w:val="ProductList-Offering1Heading"/>
        <w:outlineLvl w:val="1"/>
        <w:rPr>
          <w:rFonts w:ascii="Calibri" w:hAnsi="Calibri"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76230887"/>
      <w:bookmarkStart w:id="13" w:name="_Toc476476570"/>
      <w:bookmarkStart w:id="14" w:name="_Toc482777460"/>
      <w:r w:rsidRPr="00DF2894">
        <w:rPr>
          <w:rFonts w:ascii="Arial" w:hAnsi="Arial" w:cs="Arial"/>
          <w:szCs w:val="28"/>
          <w:rtl/>
        </w:rPr>
        <w:t>توضيحات</w:t>
      </w:r>
      <w:r w:rsidRPr="00DF2894">
        <w:rPr>
          <w:rFonts w:ascii="Calibri" w:hAnsi="Calibri" w:cs="Calibri"/>
          <w:szCs w:val="28"/>
          <w:rtl/>
        </w:rPr>
        <w:t xml:space="preserve"> </w:t>
      </w:r>
      <w:r w:rsidRPr="00DF2894">
        <w:rPr>
          <w:rFonts w:ascii="Arial" w:hAnsi="Arial" w:cs="Arial"/>
          <w:szCs w:val="28"/>
          <w:rtl/>
        </w:rPr>
        <w:t>وملخص</w:t>
      </w:r>
      <w:r w:rsidRPr="00DF2894">
        <w:rPr>
          <w:rFonts w:ascii="Calibri" w:hAnsi="Calibri" w:cs="Calibri"/>
          <w:szCs w:val="28"/>
          <w:rtl/>
        </w:rPr>
        <w:t xml:space="preserve"> </w:t>
      </w:r>
      <w:r w:rsidRPr="00DF2894">
        <w:rPr>
          <w:rFonts w:ascii="Arial" w:hAnsi="Arial" w:cs="Arial"/>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FE601C" w:rsidRPr="00AC28D6" w14:paraId="48FCE81E" w14:textId="77777777" w:rsidTr="00FE601C">
        <w:trPr>
          <w:tblHeader/>
        </w:trPr>
        <w:tc>
          <w:tcPr>
            <w:tcW w:w="5395" w:type="dxa"/>
            <w:shd w:val="clear" w:color="auto" w:fill="0072C6"/>
          </w:tcPr>
          <w:p w14:paraId="51FB4B1A" w14:textId="77777777" w:rsidR="00FE601C" w:rsidRPr="00AC28D6" w:rsidRDefault="00FE601C" w:rsidP="00FE601C">
            <w:pPr>
              <w:pStyle w:val="ProductList-Body"/>
              <w:spacing w:before="20" w:after="20"/>
              <w:rPr>
                <w:rFonts w:ascii="Calibri (Body)" w:hAnsi="Calibri (Body)" w:cs="Calibri (Body)"/>
                <w:color w:val="FFFFFF" w:themeColor="background1"/>
                <w:sz w:val="16"/>
                <w:szCs w:val="16"/>
              </w:rPr>
            </w:pPr>
            <w:r w:rsidRPr="00AC28D6">
              <w:rPr>
                <w:rFonts w:ascii="Calibri (Body)" w:hAnsi="Calibri (Body)" w:cs="Times New Roman"/>
                <w:color w:val="FFFFFF" w:themeColor="background1"/>
                <w:sz w:val="16"/>
                <w:szCs w:val="16"/>
                <w:rtl/>
              </w:rPr>
              <w:t>الإضافات</w:t>
            </w:r>
          </w:p>
        </w:tc>
        <w:tc>
          <w:tcPr>
            <w:tcW w:w="5395" w:type="dxa"/>
            <w:shd w:val="clear" w:color="auto" w:fill="0072C6"/>
          </w:tcPr>
          <w:p w14:paraId="307D10DE" w14:textId="77777777" w:rsidR="00FE601C" w:rsidRPr="00AC28D6" w:rsidRDefault="00FE601C" w:rsidP="00FE601C">
            <w:pPr>
              <w:pStyle w:val="ProductList-Body"/>
              <w:spacing w:before="20" w:after="20"/>
              <w:rPr>
                <w:rFonts w:ascii="Calibri (Body)" w:hAnsi="Calibri (Body)" w:cs="Calibri (Body)"/>
                <w:color w:val="FFFFFF" w:themeColor="background1"/>
                <w:sz w:val="16"/>
                <w:szCs w:val="16"/>
              </w:rPr>
            </w:pPr>
            <w:r w:rsidRPr="00AC28D6">
              <w:rPr>
                <w:rFonts w:ascii="Calibri (Body)" w:hAnsi="Calibri (Body)" w:cs="Times New Roman"/>
                <w:color w:val="FFFFFF" w:themeColor="background1"/>
                <w:sz w:val="16"/>
                <w:szCs w:val="16"/>
                <w:rtl/>
              </w:rPr>
              <w:t>المحذوفات</w:t>
            </w:r>
          </w:p>
        </w:tc>
      </w:tr>
      <w:tr w:rsidR="00FE601C" w:rsidRPr="00D43DD9" w14:paraId="321FEACF" w14:textId="77777777" w:rsidTr="00FE601C">
        <w:tc>
          <w:tcPr>
            <w:tcW w:w="5395" w:type="dxa"/>
            <w:vAlign w:val="bottom"/>
          </w:tcPr>
          <w:p w14:paraId="2961AE14" w14:textId="77777777" w:rsidR="00FE601C" w:rsidRPr="00D43DD9" w:rsidRDefault="00FE601C" w:rsidP="00D43DD9">
            <w:pPr>
              <w:pStyle w:val="ProductList-Body"/>
              <w:rPr>
                <w:rFonts w:ascii="Calibri Light" w:hAnsi="Calibri Light" w:cs="Calibri Light"/>
                <w:sz w:val="16"/>
                <w:szCs w:val="16"/>
              </w:rPr>
            </w:pPr>
            <w:r w:rsidRPr="00D43DD9">
              <w:rPr>
                <w:rFonts w:ascii="Calibri Light" w:hAnsi="Calibri Light" w:cs="Calibri Light"/>
                <w:sz w:val="16"/>
                <w:szCs w:val="16"/>
              </w:rPr>
              <w:t>Microsoft Intune for EDU</w:t>
            </w:r>
          </w:p>
        </w:tc>
        <w:tc>
          <w:tcPr>
            <w:tcW w:w="5395" w:type="dxa"/>
            <w:vAlign w:val="bottom"/>
          </w:tcPr>
          <w:p w14:paraId="235FED50" w14:textId="77777777" w:rsidR="00FE601C" w:rsidRPr="00D43DD9" w:rsidRDefault="00FE601C" w:rsidP="00FE601C">
            <w:pPr>
              <w:pStyle w:val="ProductList-Offering1"/>
              <w:rPr>
                <w:rFonts w:ascii="Calibri Light" w:hAnsi="Calibri Light" w:cs="Calibri Light"/>
                <w:szCs w:val="16"/>
              </w:rPr>
            </w:pPr>
          </w:p>
        </w:tc>
      </w:tr>
      <w:tr w:rsidR="00FE601C" w:rsidRPr="00D43DD9" w14:paraId="73591552" w14:textId="77777777" w:rsidTr="00FE601C">
        <w:tc>
          <w:tcPr>
            <w:tcW w:w="5395" w:type="dxa"/>
            <w:vAlign w:val="bottom"/>
          </w:tcPr>
          <w:p w14:paraId="0D7FCB63" w14:textId="77777777" w:rsidR="00FE601C" w:rsidRPr="00D43DD9" w:rsidRDefault="00FE601C" w:rsidP="00D43DD9">
            <w:pPr>
              <w:pStyle w:val="ProductList-Body"/>
              <w:rPr>
                <w:rFonts w:ascii="Calibri Light" w:hAnsi="Calibri Light" w:cs="Calibri Light"/>
                <w:sz w:val="16"/>
                <w:szCs w:val="16"/>
              </w:rPr>
            </w:pPr>
            <w:r w:rsidRPr="00D43DD9">
              <w:rPr>
                <w:rFonts w:ascii="Calibri Light" w:hAnsi="Calibri Light" w:cs="Calibri Light"/>
                <w:sz w:val="16"/>
                <w:szCs w:val="16"/>
              </w:rPr>
              <w:t>Microsoft Power BI Premium</w:t>
            </w:r>
          </w:p>
        </w:tc>
        <w:tc>
          <w:tcPr>
            <w:tcW w:w="5395" w:type="dxa"/>
            <w:vAlign w:val="bottom"/>
          </w:tcPr>
          <w:p w14:paraId="7AAA53AD" w14:textId="77777777" w:rsidR="00FE601C" w:rsidRPr="00D43DD9" w:rsidRDefault="00FE601C" w:rsidP="00FE601C">
            <w:pPr>
              <w:pStyle w:val="ProductList-Offering1"/>
              <w:rPr>
                <w:rFonts w:ascii="Calibri Light" w:hAnsi="Calibri Light" w:cs="Calibri Light"/>
                <w:szCs w:val="16"/>
              </w:rPr>
            </w:pPr>
          </w:p>
        </w:tc>
      </w:tr>
    </w:tbl>
    <w:p w14:paraId="3B93E632" w14:textId="77777777" w:rsidR="00FE601C" w:rsidRPr="00D43DD9" w:rsidRDefault="00FE601C" w:rsidP="00FE601C">
      <w:pPr>
        <w:pStyle w:val="ProductList-Body"/>
        <w:rPr>
          <w:sz w:val="16"/>
          <w:szCs w:val="16"/>
          <w:lang w:eastAsia="en-US"/>
        </w:rPr>
      </w:pPr>
    </w:p>
    <w:p w14:paraId="33F2EC4C" w14:textId="77777777" w:rsidR="00FE601C" w:rsidRPr="004E1C7B" w:rsidRDefault="00FE601C" w:rsidP="00FE601C">
      <w:pPr>
        <w:pStyle w:val="ProductList-ClauseHeading"/>
        <w:outlineLvl w:val="2"/>
        <w:rPr>
          <w:rFonts w:ascii="Calibri (Body)" w:hAnsi="Calibri (Body)" w:cs="Calibri (Body)"/>
          <w:bCs/>
          <w:szCs w:val="18"/>
        </w:rPr>
      </w:pPr>
      <w:r w:rsidRPr="004E1C7B">
        <w:rPr>
          <w:rFonts w:ascii="Calibri (Body)" w:hAnsi="Calibri (Body)" w:cs="Times New Roman"/>
          <w:bCs/>
          <w:szCs w:val="18"/>
          <w:rtl/>
        </w:rPr>
        <w:t>شروط الخصوصية والأمان</w:t>
      </w:r>
    </w:p>
    <w:p w14:paraId="095FFB2D" w14:textId="77777777" w:rsidR="00FE601C" w:rsidRPr="0065698C" w:rsidRDefault="00B4300D" w:rsidP="00FE601C">
      <w:pPr>
        <w:pStyle w:val="ProductList-Body"/>
        <w:rPr>
          <w:rFonts w:ascii="Calibri" w:hAnsi="Calibri" w:cs="Calibri"/>
          <w:szCs w:val="18"/>
        </w:rPr>
      </w:pPr>
      <w:hyperlink w:anchor="DataProcessingTerms" w:history="1">
        <w:r w:rsidR="00FE601C" w:rsidRPr="0065698C">
          <w:rPr>
            <w:rStyle w:val="Hyperlink"/>
            <w:rFonts w:ascii="Arial" w:hAnsi="Arial" w:cs="Arial" w:hint="cs"/>
            <w:szCs w:val="18"/>
            <w:rtl/>
          </w:rPr>
          <w:t>شروط</w:t>
        </w:r>
        <w:r w:rsidR="00FE601C" w:rsidRPr="0065698C">
          <w:rPr>
            <w:rStyle w:val="Hyperlink"/>
            <w:rFonts w:ascii="Calibri" w:hAnsi="Calibri" w:cs="Calibri"/>
            <w:szCs w:val="18"/>
            <w:rtl/>
          </w:rPr>
          <w:t xml:space="preserve"> </w:t>
        </w:r>
        <w:r w:rsidR="00FE601C" w:rsidRPr="0065698C">
          <w:rPr>
            <w:rStyle w:val="Hyperlink"/>
            <w:rFonts w:ascii="Arial" w:hAnsi="Arial" w:cs="Arial" w:hint="cs"/>
            <w:szCs w:val="18"/>
            <w:rtl/>
          </w:rPr>
          <w:t>معالجة</w:t>
        </w:r>
        <w:r w:rsidR="00FE601C" w:rsidRPr="0065698C">
          <w:rPr>
            <w:rStyle w:val="Hyperlink"/>
            <w:rFonts w:ascii="Calibri" w:hAnsi="Calibri" w:cs="Calibri"/>
            <w:szCs w:val="18"/>
            <w:rtl/>
          </w:rPr>
          <w:t xml:space="preserve"> </w:t>
        </w:r>
        <w:r w:rsidR="00FE601C" w:rsidRPr="0065698C">
          <w:rPr>
            <w:rStyle w:val="Hyperlink"/>
            <w:rFonts w:ascii="Arial" w:hAnsi="Arial" w:cs="Arial" w:hint="cs"/>
            <w:szCs w:val="18"/>
            <w:rtl/>
          </w:rPr>
          <w:t>البيانات</w:t>
        </w:r>
      </w:hyperlink>
      <w:r w:rsidR="00FE601C" w:rsidRPr="0065698C">
        <w:rPr>
          <w:rFonts w:ascii="Calibri" w:hAnsi="Calibri" w:cs="Calibri"/>
          <w:szCs w:val="18"/>
          <w:rtl/>
        </w:rPr>
        <w:t xml:space="preserve">: </w:t>
      </w:r>
      <w:r w:rsidR="00FE601C" w:rsidRPr="0065698C">
        <w:rPr>
          <w:rFonts w:ascii="Arial" w:hAnsi="Arial" w:cs="Arial" w:hint="cs"/>
          <w:szCs w:val="18"/>
          <w:rtl/>
        </w:rPr>
        <w:t>في</w:t>
      </w:r>
      <w:r w:rsidR="00FE601C" w:rsidRPr="0065698C">
        <w:rPr>
          <w:rFonts w:ascii="Calibri" w:hAnsi="Calibri" w:cs="Calibri"/>
          <w:szCs w:val="18"/>
          <w:rtl/>
        </w:rPr>
        <w:t xml:space="preserve"> </w:t>
      </w:r>
      <w:hyperlink w:anchor="DataProcessingTerms_Security" w:history="1">
        <w:r w:rsidR="00FE601C" w:rsidRPr="0065698C">
          <w:rPr>
            <w:rStyle w:val="Hyperlink"/>
            <w:rFonts w:ascii="Arial" w:hAnsi="Arial" w:cs="Arial" w:hint="cs"/>
            <w:szCs w:val="18"/>
            <w:rtl/>
          </w:rPr>
          <w:t>مخطط</w:t>
        </w:r>
        <w:r w:rsidR="00FE601C" w:rsidRPr="0065698C">
          <w:rPr>
            <w:rStyle w:val="Hyperlink"/>
            <w:rFonts w:ascii="Calibri" w:hAnsi="Calibri" w:cs="Calibri"/>
            <w:szCs w:val="18"/>
            <w:rtl/>
          </w:rPr>
          <w:t xml:space="preserve"> </w:t>
        </w:r>
        <w:r w:rsidR="00FE601C" w:rsidRPr="0065698C">
          <w:rPr>
            <w:rStyle w:val="Hyperlink"/>
            <w:rFonts w:ascii="Arial" w:hAnsi="Arial" w:cs="Arial" w:hint="cs"/>
            <w:szCs w:val="18"/>
            <w:rtl/>
          </w:rPr>
          <w:t>الأمان</w:t>
        </w:r>
      </w:hyperlink>
      <w:r w:rsidR="00FE601C" w:rsidRPr="0065698C">
        <w:rPr>
          <w:rFonts w:ascii="Calibri" w:hAnsi="Calibri" w:cs="Calibri"/>
          <w:szCs w:val="18"/>
          <w:rtl/>
        </w:rPr>
        <w:t xml:space="preserve"> </w:t>
      </w:r>
      <w:r w:rsidR="00FE601C" w:rsidRPr="0065698C">
        <w:rPr>
          <w:rFonts w:ascii="Arial" w:hAnsi="Arial" w:cs="Arial" w:hint="cs"/>
          <w:szCs w:val="18"/>
          <w:rtl/>
        </w:rPr>
        <w:t>تم</w:t>
      </w:r>
      <w:r w:rsidR="00FE601C" w:rsidRPr="0065698C">
        <w:rPr>
          <w:rFonts w:ascii="Calibri" w:hAnsi="Calibri" w:cs="Calibri"/>
          <w:szCs w:val="18"/>
          <w:rtl/>
        </w:rPr>
        <w:t xml:space="preserve"> </w:t>
      </w:r>
      <w:r w:rsidR="00FE601C" w:rsidRPr="0065698C">
        <w:rPr>
          <w:rFonts w:ascii="Arial" w:hAnsi="Arial" w:cs="Arial" w:hint="cs"/>
          <w:szCs w:val="18"/>
          <w:rtl/>
        </w:rPr>
        <w:t>تحديث</w:t>
      </w:r>
      <w:r w:rsidR="00FE601C" w:rsidRPr="0065698C">
        <w:rPr>
          <w:rFonts w:ascii="Calibri" w:hAnsi="Calibri" w:cs="Calibri"/>
          <w:szCs w:val="18"/>
          <w:rtl/>
        </w:rPr>
        <w:t xml:space="preserve"> </w:t>
      </w:r>
      <w:r w:rsidR="00FE601C" w:rsidRPr="0065698C">
        <w:rPr>
          <w:rFonts w:ascii="Arial" w:hAnsi="Arial" w:cs="Arial" w:hint="cs"/>
          <w:szCs w:val="18"/>
          <w:rtl/>
        </w:rPr>
        <w:t>صف</w:t>
      </w:r>
      <w:r w:rsidR="00FE601C" w:rsidRPr="0065698C">
        <w:rPr>
          <w:rFonts w:ascii="Calibri" w:hAnsi="Calibri" w:cs="Calibri"/>
          <w:szCs w:val="18"/>
          <w:rtl/>
        </w:rPr>
        <w:t xml:space="preserve"> </w:t>
      </w:r>
      <w:r w:rsidR="00FE601C" w:rsidRPr="0065698C">
        <w:rPr>
          <w:rFonts w:ascii="Arial" w:hAnsi="Arial" w:cs="Arial" w:hint="cs"/>
          <w:szCs w:val="18"/>
          <w:rtl/>
        </w:rPr>
        <w:t>إدارة</w:t>
      </w:r>
      <w:r w:rsidR="00FE601C" w:rsidRPr="0065698C">
        <w:rPr>
          <w:rFonts w:ascii="Calibri" w:hAnsi="Calibri" w:cs="Calibri"/>
          <w:szCs w:val="18"/>
          <w:rtl/>
        </w:rPr>
        <w:t xml:space="preserve"> </w:t>
      </w:r>
      <w:r w:rsidR="00FE601C" w:rsidRPr="0065698C">
        <w:rPr>
          <w:rFonts w:ascii="Arial" w:hAnsi="Arial" w:cs="Arial" w:hint="cs"/>
          <w:szCs w:val="18"/>
          <w:rtl/>
        </w:rPr>
        <w:t>الحوادث</w:t>
      </w:r>
      <w:r w:rsidR="00FE601C" w:rsidRPr="0065698C">
        <w:rPr>
          <w:rFonts w:ascii="Calibri" w:hAnsi="Calibri" w:cs="Calibri"/>
          <w:szCs w:val="18"/>
          <w:rtl/>
        </w:rPr>
        <w:t xml:space="preserve"> </w:t>
      </w:r>
      <w:r w:rsidR="00FE601C" w:rsidRPr="0065698C">
        <w:rPr>
          <w:rFonts w:ascii="Arial" w:hAnsi="Arial" w:cs="Arial" w:hint="cs"/>
          <w:szCs w:val="18"/>
          <w:rtl/>
        </w:rPr>
        <w:t>الأمنية</w:t>
      </w:r>
      <w:r w:rsidR="00FE601C" w:rsidRPr="0065698C">
        <w:rPr>
          <w:rFonts w:ascii="Calibri" w:hAnsi="Calibri" w:cs="Calibri"/>
          <w:szCs w:val="18"/>
          <w:rtl/>
        </w:rPr>
        <w:t xml:space="preserve"> </w:t>
      </w:r>
      <w:r w:rsidR="00FE601C" w:rsidRPr="0065698C">
        <w:rPr>
          <w:rFonts w:ascii="Arial" w:hAnsi="Arial" w:cs="Arial" w:hint="cs"/>
          <w:szCs w:val="18"/>
          <w:rtl/>
        </w:rPr>
        <w:t>للمعلومات</w:t>
      </w:r>
      <w:r w:rsidR="00FE601C" w:rsidRPr="0065698C">
        <w:rPr>
          <w:rFonts w:ascii="Calibri" w:hAnsi="Calibri" w:cs="Calibri"/>
          <w:szCs w:val="18"/>
          <w:rtl/>
        </w:rPr>
        <w:t xml:space="preserve"> </w:t>
      </w:r>
      <w:r w:rsidR="00FE601C" w:rsidRPr="0065698C">
        <w:rPr>
          <w:rFonts w:ascii="Arial" w:hAnsi="Arial" w:cs="Arial" w:hint="cs"/>
          <w:szCs w:val="18"/>
          <w:rtl/>
        </w:rPr>
        <w:t>للسماح</w:t>
      </w:r>
      <w:r w:rsidR="00FE601C" w:rsidRPr="0065698C">
        <w:rPr>
          <w:rFonts w:ascii="Calibri" w:hAnsi="Calibri" w:cs="Calibri"/>
          <w:szCs w:val="18"/>
          <w:rtl/>
        </w:rPr>
        <w:t xml:space="preserve"> </w:t>
      </w:r>
      <w:r w:rsidR="00FE601C" w:rsidRPr="0065698C">
        <w:rPr>
          <w:rFonts w:ascii="Arial" w:hAnsi="Arial" w:cs="Arial" w:hint="cs"/>
          <w:szCs w:val="18"/>
          <w:rtl/>
        </w:rPr>
        <w:t>بتقديم</w:t>
      </w:r>
      <w:r w:rsidR="00FE601C" w:rsidRPr="0065698C">
        <w:rPr>
          <w:rFonts w:ascii="Calibri" w:hAnsi="Calibri" w:cs="Calibri"/>
          <w:szCs w:val="18"/>
          <w:rtl/>
        </w:rPr>
        <w:t xml:space="preserve"> </w:t>
      </w:r>
      <w:r w:rsidR="00FE601C" w:rsidRPr="0065698C">
        <w:rPr>
          <w:rFonts w:ascii="Arial" w:hAnsi="Arial" w:cs="Arial" w:hint="cs"/>
          <w:szCs w:val="18"/>
          <w:rtl/>
        </w:rPr>
        <w:t>إشعار</w:t>
      </w:r>
      <w:r w:rsidR="00FE601C" w:rsidRPr="0065698C">
        <w:rPr>
          <w:rFonts w:ascii="Calibri" w:hAnsi="Calibri" w:cs="Calibri"/>
          <w:szCs w:val="18"/>
          <w:rtl/>
        </w:rPr>
        <w:t xml:space="preserve"> </w:t>
      </w:r>
      <w:r w:rsidR="00FE601C" w:rsidRPr="0065698C">
        <w:rPr>
          <w:rFonts w:ascii="Arial" w:hAnsi="Arial" w:cs="Arial" w:hint="cs"/>
          <w:szCs w:val="18"/>
          <w:rtl/>
        </w:rPr>
        <w:t>عن</w:t>
      </w:r>
      <w:r w:rsidR="00FE601C" w:rsidRPr="0065698C">
        <w:rPr>
          <w:rFonts w:ascii="Calibri" w:hAnsi="Calibri" w:cs="Calibri"/>
          <w:szCs w:val="18"/>
          <w:rtl/>
        </w:rPr>
        <w:t xml:space="preserve"> </w:t>
      </w:r>
      <w:r w:rsidR="00FE601C" w:rsidRPr="0065698C">
        <w:rPr>
          <w:rFonts w:ascii="Arial" w:hAnsi="Arial" w:cs="Arial" w:hint="cs"/>
          <w:szCs w:val="18"/>
          <w:rtl/>
        </w:rPr>
        <w:t>الحوادث</w:t>
      </w:r>
      <w:r w:rsidR="00FE601C" w:rsidRPr="0065698C">
        <w:rPr>
          <w:rFonts w:ascii="Calibri" w:hAnsi="Calibri" w:cs="Calibri"/>
          <w:szCs w:val="18"/>
          <w:rtl/>
        </w:rPr>
        <w:t xml:space="preserve"> </w:t>
      </w:r>
      <w:r w:rsidR="00FE601C" w:rsidRPr="0065698C">
        <w:rPr>
          <w:rFonts w:ascii="Arial" w:hAnsi="Arial" w:cs="Arial" w:hint="cs"/>
          <w:szCs w:val="18"/>
          <w:rtl/>
        </w:rPr>
        <w:t>الأمنية</w:t>
      </w:r>
      <w:r w:rsidR="00FE601C" w:rsidRPr="0065698C">
        <w:rPr>
          <w:rFonts w:ascii="Calibri" w:hAnsi="Calibri" w:cs="Calibri"/>
          <w:szCs w:val="18"/>
          <w:rtl/>
        </w:rPr>
        <w:t xml:space="preserve"> </w:t>
      </w:r>
      <w:r w:rsidR="00FE601C" w:rsidRPr="0065698C">
        <w:rPr>
          <w:rFonts w:ascii="Arial" w:hAnsi="Arial" w:cs="Arial" w:hint="cs"/>
          <w:szCs w:val="18"/>
          <w:rtl/>
        </w:rPr>
        <w:t>خلال</w:t>
      </w:r>
      <w:r w:rsidR="00FE601C" w:rsidRPr="0065698C">
        <w:rPr>
          <w:rFonts w:ascii="Calibri" w:hAnsi="Calibri" w:cs="Calibri"/>
          <w:szCs w:val="18"/>
          <w:rtl/>
        </w:rPr>
        <w:t xml:space="preserve"> </w:t>
      </w:r>
      <w:r w:rsidR="00FE601C" w:rsidRPr="0065698C">
        <w:rPr>
          <w:rFonts w:ascii="Calibri" w:hAnsi="Calibri" w:cs="Calibri"/>
          <w:szCs w:val="18"/>
          <w:lang w:bidi=""/>
        </w:rPr>
        <w:t>5</w:t>
      </w:r>
      <w:r w:rsidR="00FE601C" w:rsidRPr="0065698C">
        <w:rPr>
          <w:rFonts w:ascii="Calibri" w:hAnsi="Calibri" w:cs="Calibri"/>
          <w:szCs w:val="18"/>
          <w:rtl/>
        </w:rPr>
        <w:t xml:space="preserve"> </w:t>
      </w:r>
      <w:r w:rsidR="00FE601C" w:rsidRPr="0065698C">
        <w:rPr>
          <w:rFonts w:ascii="Arial" w:hAnsi="Arial" w:cs="Arial" w:hint="cs"/>
          <w:szCs w:val="18"/>
          <w:rtl/>
        </w:rPr>
        <w:t>أيام</w:t>
      </w:r>
      <w:r w:rsidR="00FE601C" w:rsidRPr="0065698C">
        <w:rPr>
          <w:rFonts w:ascii="Calibri" w:hAnsi="Calibri" w:cs="Calibri"/>
          <w:szCs w:val="18"/>
          <w:rtl/>
        </w:rPr>
        <w:t xml:space="preserve"> </w:t>
      </w:r>
      <w:r w:rsidR="00FE601C" w:rsidRPr="0065698C">
        <w:rPr>
          <w:rFonts w:ascii="Arial" w:hAnsi="Arial" w:cs="Arial" w:hint="cs"/>
          <w:szCs w:val="18"/>
          <w:rtl/>
        </w:rPr>
        <w:t>عمل</w:t>
      </w:r>
      <w:r w:rsidR="00FE601C" w:rsidRPr="0065698C">
        <w:rPr>
          <w:rFonts w:ascii="Calibri" w:hAnsi="Calibri" w:cs="Calibri"/>
          <w:szCs w:val="18"/>
          <w:rtl/>
        </w:rPr>
        <w:t xml:space="preserve">. </w:t>
      </w:r>
      <w:r w:rsidR="00FE601C" w:rsidRPr="0065698C">
        <w:rPr>
          <w:rFonts w:ascii="Arial" w:hAnsi="Arial" w:cs="Arial" w:hint="cs"/>
          <w:szCs w:val="18"/>
          <w:rtl/>
        </w:rPr>
        <w:t>في</w:t>
      </w:r>
      <w:r w:rsidR="00FE601C" w:rsidRPr="0065698C">
        <w:rPr>
          <w:rFonts w:ascii="Calibri" w:hAnsi="Calibri" w:cs="Calibri"/>
          <w:szCs w:val="18"/>
          <w:rtl/>
        </w:rPr>
        <w:t xml:space="preserve"> </w:t>
      </w:r>
      <w:r w:rsidR="00FE601C" w:rsidRPr="0065698C">
        <w:rPr>
          <w:rFonts w:ascii="Arial" w:hAnsi="Arial" w:cs="Arial" w:hint="cs"/>
          <w:szCs w:val="18"/>
          <w:rtl/>
        </w:rPr>
        <w:t>السابق</w:t>
      </w:r>
      <w:r w:rsidR="00FE601C" w:rsidRPr="0065698C">
        <w:rPr>
          <w:rFonts w:ascii="Calibri" w:hAnsi="Calibri" w:cs="Calibri"/>
          <w:szCs w:val="18"/>
          <w:rtl/>
        </w:rPr>
        <w:t xml:space="preserve"> </w:t>
      </w:r>
      <w:r w:rsidR="00FE601C" w:rsidRPr="0065698C">
        <w:rPr>
          <w:rFonts w:ascii="Arial" w:hAnsi="Arial" w:cs="Arial" w:hint="cs"/>
          <w:szCs w:val="18"/>
          <w:rtl/>
        </w:rPr>
        <w:t>كانت</w:t>
      </w:r>
      <w:r w:rsidR="00FE601C" w:rsidRPr="0065698C">
        <w:rPr>
          <w:rFonts w:ascii="Calibri" w:hAnsi="Calibri" w:cs="Calibri"/>
          <w:szCs w:val="18"/>
          <w:rtl/>
        </w:rPr>
        <w:t xml:space="preserve"> </w:t>
      </w:r>
      <w:r w:rsidR="00FE601C" w:rsidRPr="0065698C">
        <w:rPr>
          <w:rFonts w:ascii="Arial" w:hAnsi="Arial" w:cs="Arial" w:hint="cs"/>
          <w:szCs w:val="18"/>
          <w:rtl/>
        </w:rPr>
        <w:t>فترة</w:t>
      </w:r>
      <w:r w:rsidR="00FE601C" w:rsidRPr="0065698C">
        <w:rPr>
          <w:rFonts w:ascii="Calibri" w:hAnsi="Calibri" w:cs="Calibri"/>
          <w:szCs w:val="18"/>
          <w:rtl/>
        </w:rPr>
        <w:t xml:space="preserve"> </w:t>
      </w:r>
      <w:r w:rsidR="00FE601C" w:rsidRPr="0065698C">
        <w:rPr>
          <w:rFonts w:ascii="Arial" w:hAnsi="Arial" w:cs="Arial" w:hint="cs"/>
          <w:szCs w:val="18"/>
          <w:rtl/>
        </w:rPr>
        <w:t>الإشعار</w:t>
      </w:r>
      <w:r w:rsidR="00FE601C" w:rsidRPr="0065698C">
        <w:rPr>
          <w:rFonts w:ascii="Calibri" w:hAnsi="Calibri" w:cs="Calibri"/>
          <w:szCs w:val="18"/>
          <w:rtl/>
        </w:rPr>
        <w:t xml:space="preserve"> </w:t>
      </w:r>
      <w:r w:rsidR="00FE601C" w:rsidRPr="0065698C">
        <w:rPr>
          <w:rFonts w:ascii="Calibri" w:hAnsi="Calibri" w:cs="Calibri"/>
          <w:szCs w:val="18"/>
          <w:lang w:bidi=""/>
        </w:rPr>
        <w:t>30</w:t>
      </w:r>
      <w:r w:rsidR="00FE601C" w:rsidRPr="0065698C">
        <w:rPr>
          <w:rFonts w:ascii="Calibri" w:hAnsi="Calibri" w:cs="Calibri"/>
          <w:szCs w:val="18"/>
          <w:rtl/>
        </w:rPr>
        <w:t xml:space="preserve"> </w:t>
      </w:r>
      <w:r w:rsidR="00FE601C" w:rsidRPr="0065698C">
        <w:rPr>
          <w:rFonts w:ascii="Arial" w:hAnsi="Arial" w:cs="Arial" w:hint="cs"/>
          <w:szCs w:val="18"/>
          <w:rtl/>
        </w:rPr>
        <w:t>يومًا</w:t>
      </w:r>
      <w:r w:rsidR="00FE601C" w:rsidRPr="0065698C">
        <w:rPr>
          <w:rFonts w:ascii="Calibri" w:hAnsi="Calibri" w:cs="Calibri"/>
          <w:szCs w:val="18"/>
          <w:rtl/>
        </w:rPr>
        <w:t xml:space="preserve"> </w:t>
      </w:r>
      <w:r w:rsidR="00FE601C" w:rsidRPr="0065698C">
        <w:rPr>
          <w:rFonts w:ascii="Arial" w:hAnsi="Arial" w:cs="Arial" w:hint="cs"/>
          <w:szCs w:val="18"/>
          <w:rtl/>
        </w:rPr>
        <w:t>تقويميًا</w:t>
      </w:r>
      <w:r w:rsidR="00FE601C" w:rsidRPr="0065698C">
        <w:rPr>
          <w:rFonts w:ascii="Calibri" w:hAnsi="Calibri" w:cs="Calibri"/>
          <w:szCs w:val="18"/>
          <w:rtl/>
        </w:rPr>
        <w:t>.</w:t>
      </w:r>
    </w:p>
    <w:p w14:paraId="696492E9" w14:textId="77777777" w:rsidR="003A0C79" w:rsidRPr="00BC6FCA" w:rsidRDefault="00B4300D"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3"/>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82777461"/>
      <w:r w:rsidRPr="004D021D">
        <w:rPr>
          <w:bCs/>
          <w:szCs w:val="40"/>
          <w:rtl/>
        </w:rPr>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82777462"/>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4"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4300D">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82777463"/>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82777464"/>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5"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82777465"/>
      <w:r w:rsidRPr="000E79DF">
        <w:rPr>
          <w:bCs/>
          <w:szCs w:val="18"/>
          <w:rtl/>
        </w:rPr>
        <w:t>الاحتفاظ بالبيانات</w:t>
      </w:r>
      <w:bookmarkEnd w:id="23"/>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82777466"/>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5" w:name="_Toc460240070"/>
      <w:bookmarkStart w:id="26" w:name="_Toc459970681"/>
      <w:bookmarkStart w:id="27" w:name="_Toc482777467"/>
      <w:r w:rsidRPr="00453D02">
        <w:rPr>
          <w:bCs/>
          <w:szCs w:val="18"/>
          <w:rtl/>
        </w:rPr>
        <w:t xml:space="preserve">المنتجات غير التابعة </w:t>
      </w:r>
      <w:r w:rsidRPr="00453D02">
        <w:rPr>
          <w:bCs/>
          <w:szCs w:val="18"/>
        </w:rPr>
        <w:t>Microsoft</w:t>
      </w:r>
      <w:bookmarkEnd w:id="25"/>
      <w:bookmarkEnd w:id="26"/>
      <w:bookmarkEnd w:id="27"/>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8" w:name="_Toc482777468"/>
      <w:r w:rsidRPr="00B066EA">
        <w:rPr>
          <w:bCs/>
          <w:szCs w:val="18"/>
          <w:rtl/>
        </w:rPr>
        <w:t>نهج الاستخدام المقبول</w:t>
      </w:r>
      <w:bookmarkEnd w:id="28"/>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9" w:name="_Toc482777469"/>
      <w:r w:rsidRPr="00787A0E">
        <w:rPr>
          <w:bCs/>
          <w:szCs w:val="18"/>
          <w:rtl/>
        </w:rPr>
        <w:t>القيود الفنية</w:t>
      </w:r>
      <w:bookmarkEnd w:id="29"/>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0" w:name="_Toc482777470"/>
      <w:r w:rsidRPr="00787A0E">
        <w:rPr>
          <w:bCs/>
          <w:szCs w:val="18"/>
          <w:rtl/>
        </w:rPr>
        <w:t>الامتثال للقوانين</w:t>
      </w:r>
      <w:bookmarkEnd w:id="30"/>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4300D">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1" w:name="_Toc482777471"/>
      <w:bookmarkStart w:id="32" w:name="ImportExportServices"/>
      <w:r w:rsidRPr="00D638D1">
        <w:rPr>
          <w:bCs/>
          <w:szCs w:val="18"/>
          <w:rtl/>
        </w:rPr>
        <w:t>خدمات الاستيراد/التصدير</w:t>
      </w:r>
      <w:bookmarkEnd w:id="31"/>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2"/>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3" w:name="_Toc482777472"/>
      <w:r w:rsidRPr="00787A0E">
        <w:rPr>
          <w:bCs/>
          <w:szCs w:val="18"/>
          <w:rtl/>
        </w:rPr>
        <w:t>الإشعارات الإلكترونية</w:t>
      </w:r>
      <w:bookmarkEnd w:id="33"/>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4" w:name="_Toc482777473"/>
      <w:r w:rsidRPr="00787A0E">
        <w:rPr>
          <w:bCs/>
          <w:szCs w:val="18"/>
          <w:rtl/>
        </w:rPr>
        <w:t>إعادة تعيين الترخيص</w:t>
      </w:r>
      <w:bookmarkEnd w:id="34"/>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5" w:name="_Toc482777474"/>
      <w:r w:rsidRPr="00787A0E">
        <w:rPr>
          <w:bCs/>
          <w:szCs w:val="18"/>
          <w:rtl/>
        </w:rPr>
        <w:t>مكونات الخطوط</w:t>
      </w:r>
      <w:bookmarkEnd w:id="35"/>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6" w:name="CompetitiveBenchmarking"/>
      <w:bookmarkStart w:id="37" w:name="_Toc459970689"/>
      <w:bookmarkStart w:id="38" w:name="_Toc482777475"/>
      <w:r w:rsidRPr="00A338A4">
        <w:rPr>
          <w:bCs/>
          <w:szCs w:val="18"/>
          <w:rtl/>
        </w:rPr>
        <w:t>تقييم الأداء التنافسي</w:t>
      </w:r>
      <w:bookmarkEnd w:id="36"/>
      <w:bookmarkEnd w:id="37"/>
      <w:bookmarkEnd w:id="38"/>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9" w:name="_Toc482777476"/>
      <w:r w:rsidRPr="00787A0E">
        <w:rPr>
          <w:bCs/>
          <w:szCs w:val="18"/>
          <w:rtl/>
        </w:rPr>
        <w:t>تعدد الإرسال</w:t>
      </w:r>
      <w:bookmarkEnd w:id="39"/>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B4300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6"/>
          <w:footerReference w:type="first" r:id="rId27"/>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0" w:name="PrivacyandSecurityTerms"/>
      <w:bookmarkStart w:id="41" w:name="_Toc482777477"/>
      <w:r w:rsidRPr="00CE3A6D">
        <w:rPr>
          <w:bCs/>
          <w:szCs w:val="40"/>
          <w:rtl/>
        </w:rPr>
        <w:t>شروط الخصوصية والأمان</w:t>
      </w:r>
      <w:bookmarkEnd w:id="40"/>
      <w:bookmarkEnd w:id="41"/>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2" w:name="_Toc482777478"/>
      <w:r w:rsidRPr="00627457">
        <w:rPr>
          <w:szCs w:val="28"/>
          <w:rtl/>
        </w:rPr>
        <w:t>الشروط العامة للخصوصية والأمان</w:t>
      </w:r>
      <w:bookmarkEnd w:id="42"/>
    </w:p>
    <w:p w14:paraId="1B7A3927" w14:textId="77777777" w:rsidR="00F82C49" w:rsidRPr="00DD20C2" w:rsidRDefault="00F82C49" w:rsidP="00F82C49">
      <w:pPr>
        <w:pStyle w:val="ProductList-SubSubSectionHeading"/>
        <w:outlineLvl w:val="2"/>
        <w:rPr>
          <w:bCs/>
          <w:szCs w:val="18"/>
        </w:rPr>
      </w:pPr>
      <w:bookmarkStart w:id="43" w:name="_Toc460240082"/>
      <w:bookmarkStart w:id="44" w:name="_Toc459970693"/>
      <w:bookmarkStart w:id="45" w:name="_Toc482777479"/>
      <w:r w:rsidRPr="00DD20C2">
        <w:rPr>
          <w:bCs/>
          <w:szCs w:val="18"/>
          <w:rtl/>
        </w:rPr>
        <w:t>النطاق</w:t>
      </w:r>
      <w:bookmarkEnd w:id="43"/>
      <w:bookmarkEnd w:id="44"/>
      <w:bookmarkEnd w:id="45"/>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46" w:name="_Toc482777480"/>
      <w:r w:rsidRPr="0003291D">
        <w:rPr>
          <w:bCs/>
          <w:szCs w:val="18"/>
          <w:rtl/>
        </w:rPr>
        <w:t>استخدام بيانات العميل</w:t>
      </w:r>
      <w:bookmarkEnd w:id="46"/>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7" w:name="_Toc423959220"/>
      <w:bookmarkStart w:id="48" w:name="_Toc417892060"/>
      <w:bookmarkStart w:id="49" w:name="_Toc482777481"/>
      <w:r w:rsidRPr="0003291D">
        <w:rPr>
          <w:rFonts w:cs="Arial"/>
          <w:bCs/>
          <w:szCs w:val="18"/>
          <w:rtl/>
        </w:rPr>
        <w:t>إفشاء بيانات العميل</w:t>
      </w:r>
      <w:bookmarkEnd w:id="47"/>
      <w:bookmarkEnd w:id="48"/>
      <w:bookmarkEnd w:id="49"/>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0" w:name="_Toc482777482"/>
      <w:r w:rsidRPr="00C04137">
        <w:rPr>
          <w:bCs/>
          <w:szCs w:val="18"/>
          <w:rtl/>
        </w:rPr>
        <w:t>المؤسسات التعليمية</w:t>
      </w:r>
      <w:bookmarkEnd w:id="5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1" w:name="_Toc423959222"/>
      <w:bookmarkStart w:id="52" w:name="_Toc482777483"/>
      <w:bookmarkStart w:id="53" w:name="_Toc417892062"/>
      <w:bookmarkStart w:id="5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1"/>
      <w:bookmarkEnd w:id="5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8"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5" w:name="_Toc482777484"/>
      <w:bookmarkEnd w:id="53"/>
      <w:bookmarkEnd w:id="54"/>
      <w:r w:rsidRPr="00C04137">
        <w:rPr>
          <w:bCs/>
          <w:szCs w:val="18"/>
          <w:rtl/>
        </w:rPr>
        <w:t>الأمان</w:t>
      </w:r>
      <w:bookmarkEnd w:id="5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6" w:name="_Toc482777485"/>
      <w:r w:rsidRPr="00483608">
        <w:rPr>
          <w:bCs/>
          <w:szCs w:val="18"/>
          <w:rtl/>
        </w:rPr>
        <w:t>إشعار المشكلة الأمنية</w:t>
      </w:r>
      <w:bookmarkEnd w:id="5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7" w:name="_Toc482777486"/>
      <w:bookmarkStart w:id="58" w:name="LocationofDataProcessing"/>
      <w:r w:rsidRPr="00B57699">
        <w:rPr>
          <w:bCs/>
          <w:szCs w:val="18"/>
          <w:rtl/>
        </w:rPr>
        <w:t>موقع معالجة البيانات</w:t>
      </w:r>
      <w:bookmarkEnd w:id="57"/>
    </w:p>
    <w:bookmarkEnd w:id="5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9" w:name="_Toc417892066"/>
      <w:bookmarkStart w:id="60" w:name="_Toc412644895"/>
      <w:bookmarkStart w:id="61" w:name="_Toc482777487"/>
      <w:r w:rsidRPr="0082411C">
        <w:rPr>
          <w:rFonts w:ascii="Calibri" w:hAnsi="Calibri" w:cs="Arial"/>
          <w:bCs/>
          <w:szCs w:val="18"/>
          <w:rtl/>
        </w:rPr>
        <w:t>إصدارات المعاينة</w:t>
      </w:r>
      <w:bookmarkEnd w:id="59"/>
      <w:bookmarkEnd w:id="60"/>
      <w:bookmarkEnd w:id="61"/>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2" w:name="_Toc482777488"/>
      <w:r w:rsidRPr="00B57699">
        <w:rPr>
          <w:bCs/>
          <w:szCs w:val="18"/>
          <w:rtl/>
        </w:rPr>
        <w:t>استخدام المتعاقدين من الباطن</w:t>
      </w:r>
      <w:bookmarkEnd w:id="6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3" w:name="_Toc482777489"/>
      <w:r w:rsidRPr="00B57699">
        <w:rPr>
          <w:bCs/>
          <w:szCs w:val="18"/>
          <w:rtl/>
        </w:rPr>
        <w:t xml:space="preserve">كيفية الاتصال بـ </w:t>
      </w:r>
      <w:r w:rsidRPr="00B57699">
        <w:rPr>
          <w:bCs/>
          <w:szCs w:val="18"/>
        </w:rPr>
        <w:t>Microsoft</w:t>
      </w:r>
      <w:bookmarkEnd w:id="6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9"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B4300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4" w:name="DataProcessingTerms"/>
      <w:bookmarkStart w:id="65" w:name="_Toc482777490"/>
      <w:r w:rsidRPr="00B06C0F">
        <w:rPr>
          <w:rFonts w:asciiTheme="minorBidi" w:hAnsiTheme="minorBidi"/>
          <w:szCs w:val="28"/>
          <w:rtl/>
        </w:rPr>
        <w:t>شروط معالجة البيانات</w:t>
      </w:r>
      <w:bookmarkEnd w:id="64"/>
      <w:bookmarkEnd w:id="6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F179AE" w:rsidRPr="00F53BB8" w14:paraId="787D9691" w14:textId="77777777" w:rsidTr="00072884">
        <w:tc>
          <w:tcPr>
            <w:tcW w:w="2745" w:type="dxa"/>
            <w:vAlign w:val="center"/>
          </w:tcPr>
          <w:p w14:paraId="4D22D6A4" w14:textId="4700FDC8" w:rsidR="00F179AE" w:rsidRPr="00F53BB8" w:rsidRDefault="00F179AE" w:rsidP="00F179AE">
            <w:pPr>
              <w:pStyle w:val="ProductList-Body"/>
              <w:rPr>
                <w:sz w:val="16"/>
                <w:szCs w:val="16"/>
              </w:rPr>
            </w:pP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p>
        </w:tc>
        <w:tc>
          <w:tcPr>
            <w:tcW w:w="8055" w:type="dxa"/>
          </w:tcPr>
          <w:p w14:paraId="4C912D24" w14:textId="146F3188" w:rsidR="00F179AE" w:rsidRPr="00F53BB8" w:rsidRDefault="00F179AE" w:rsidP="00F179AE">
            <w:pPr>
              <w:pStyle w:val="ProductList-Body"/>
              <w:rPr>
                <w:sz w:val="16"/>
                <w:szCs w:val="16"/>
              </w:rPr>
            </w:pPr>
            <w:r w:rsidRPr="00DE65D0">
              <w:rPr>
                <w:rFonts w:ascii="Arial" w:hAnsi="Arial" w:cs="Arial"/>
                <w:sz w:val="16"/>
                <w:szCs w:val="16"/>
                <w:rtl/>
              </w:rPr>
              <w:t>هي</w:t>
            </w:r>
            <w:r w:rsidRPr="00DE65D0">
              <w:rPr>
                <w:rFonts w:ascii="Calibri" w:hAnsi="Calibri" w:cs="Calibri"/>
                <w:sz w:val="16"/>
                <w:szCs w:val="16"/>
                <w:rtl/>
              </w:rPr>
              <w:t xml:space="preserve"> </w:t>
            </w:r>
            <w:r w:rsidRPr="00DE65D0">
              <w:rPr>
                <w:rFonts w:ascii="Arial" w:hAnsi="Arial" w:cs="Arial"/>
                <w:sz w:val="16"/>
                <w:szCs w:val="16"/>
                <w:rtl/>
              </w:rPr>
              <w:t>الخدمات</w:t>
            </w:r>
            <w:r w:rsidRPr="00DE65D0">
              <w:rPr>
                <w:rFonts w:ascii="Calibri" w:hAnsi="Calibri" w:cs="Calibri"/>
                <w:sz w:val="16"/>
                <w:szCs w:val="16"/>
                <w:rtl/>
              </w:rPr>
              <w:t xml:space="preserve"> </w:t>
            </w:r>
            <w:r w:rsidRPr="00DE65D0">
              <w:rPr>
                <w:rFonts w:ascii="Arial" w:hAnsi="Arial" w:cs="Arial"/>
                <w:sz w:val="16"/>
                <w:szCs w:val="16"/>
                <w:rtl/>
              </w:rPr>
              <w:t>التالية،</w:t>
            </w:r>
            <w:r w:rsidRPr="00DE65D0">
              <w:rPr>
                <w:rFonts w:ascii="Calibri" w:hAnsi="Calibri" w:cs="Calibri"/>
                <w:sz w:val="16"/>
                <w:szCs w:val="16"/>
                <w:rtl/>
              </w:rPr>
              <w:t xml:space="preserve"> </w:t>
            </w:r>
            <w:r w:rsidRPr="00DE65D0">
              <w:rPr>
                <w:rFonts w:ascii="Arial" w:hAnsi="Arial" w:cs="Arial"/>
                <w:sz w:val="16"/>
                <w:szCs w:val="16"/>
                <w:rtl/>
              </w:rPr>
              <w:t>كل</w:t>
            </w:r>
            <w:r w:rsidRPr="00DE65D0">
              <w:rPr>
                <w:rFonts w:ascii="Calibri" w:hAnsi="Calibri" w:cs="Calibri"/>
                <w:sz w:val="16"/>
                <w:szCs w:val="16"/>
                <w:rtl/>
              </w:rPr>
              <w:t xml:space="preserve"> </w:t>
            </w:r>
            <w:r w:rsidRPr="00DE65D0">
              <w:rPr>
                <w:rFonts w:ascii="Arial" w:hAnsi="Arial" w:cs="Arial"/>
                <w:sz w:val="16"/>
                <w:szCs w:val="16"/>
                <w:rtl/>
              </w:rPr>
              <w:t>منها</w:t>
            </w:r>
            <w:r w:rsidRPr="00DE65D0">
              <w:rPr>
                <w:rFonts w:ascii="Calibri" w:hAnsi="Calibri" w:cs="Calibri"/>
                <w:sz w:val="16"/>
                <w:szCs w:val="16"/>
                <w:rtl/>
              </w:rPr>
              <w:t xml:space="preserve"> </w:t>
            </w:r>
            <w:r w:rsidRPr="00DE65D0">
              <w:rPr>
                <w:rFonts w:ascii="Arial" w:hAnsi="Arial" w:cs="Arial"/>
                <w:sz w:val="16"/>
                <w:szCs w:val="16"/>
                <w:rtl/>
              </w:rPr>
              <w:t>كخدمة</w:t>
            </w:r>
            <w:r w:rsidRPr="00DE65D0">
              <w:rPr>
                <w:rFonts w:ascii="Calibri" w:hAnsi="Calibri" w:cs="Calibri"/>
                <w:sz w:val="16"/>
                <w:szCs w:val="16"/>
                <w:rtl/>
              </w:rPr>
              <w:t xml:space="preserve"> </w:t>
            </w:r>
            <w:r w:rsidRPr="00DE65D0">
              <w:rPr>
                <w:rFonts w:ascii="Arial" w:hAnsi="Arial" w:cs="Arial"/>
                <w:sz w:val="16"/>
                <w:szCs w:val="16"/>
                <w:rtl/>
              </w:rPr>
              <w:t>مستقلة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بحسب</w:t>
            </w:r>
            <w:r w:rsidRPr="00DE65D0">
              <w:rPr>
                <w:rFonts w:ascii="Calibri" w:hAnsi="Calibri" w:cs="Calibri"/>
                <w:sz w:val="16"/>
                <w:szCs w:val="16"/>
                <w:rtl/>
              </w:rPr>
              <w:t xml:space="preserve"> </w:t>
            </w:r>
            <w:r w:rsidRPr="00DE65D0">
              <w:rPr>
                <w:rFonts w:ascii="Arial" w:hAnsi="Arial" w:cs="Arial"/>
                <w:sz w:val="16"/>
                <w:szCs w:val="16"/>
                <w:rtl/>
              </w:rPr>
              <w:t>تضمينها</w:t>
            </w:r>
            <w:r w:rsidRPr="00DE65D0">
              <w:rPr>
                <w:rFonts w:ascii="Calibri" w:hAnsi="Calibri" w:cs="Calibri"/>
                <w:sz w:val="16"/>
                <w:szCs w:val="16"/>
                <w:rtl/>
              </w:rPr>
              <w:t xml:space="preserve"> </w:t>
            </w:r>
            <w:r w:rsidRPr="00DE65D0">
              <w:rPr>
                <w:rFonts w:ascii="Arial" w:hAnsi="Arial" w:cs="Arial"/>
                <w:sz w:val="16"/>
                <w:szCs w:val="16"/>
                <w:rtl/>
              </w:rPr>
              <w:t>في</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وأرشفة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وحماية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tl/>
              </w:rPr>
              <w:t>‏</w:t>
            </w:r>
            <w:dir w:val="rtl">
              <w:r w:rsidRPr="00DE65D0">
                <w:rPr>
                  <w:rFonts w:ascii="Arial" w:hAnsi="Arial" w:cs="Arial"/>
                  <w:sz w:val="16"/>
                  <w:szCs w:val="16"/>
                  <w:rtl/>
                </w:rPr>
                <w:t>حماية</w:t>
              </w:r>
              <w:r w:rsidRPr="00DE65D0">
                <w:rPr>
                  <w:rFonts w:ascii="Calibri" w:hAnsi="Calibri" w:cs="Calibri"/>
                  <w:sz w:val="16"/>
                  <w:szCs w:val="16"/>
                  <w:rtl/>
                </w:rPr>
                <w:t xml:space="preserve"> </w:t>
              </w:r>
              <w:r w:rsidRPr="00DE65D0">
                <w:rPr>
                  <w:rFonts w:ascii="Arial" w:hAnsi="Arial" w:cs="Arial"/>
                  <w:sz w:val="16"/>
                  <w:szCs w:val="16"/>
                  <w:rtl/>
                </w:rPr>
                <w:t>متقدمة</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المخاطر</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SharePoint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OneDrive for Business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Planner</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Project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Skype for Business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Sway</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Office Online</w:t>
              </w:r>
              <w:r w:rsidRPr="00DE65D0">
                <w:rPr>
                  <w:rFonts w:ascii="Calibri" w:hAnsi="Calibri" w:cs="Calibri"/>
                  <w:sz w:val="16"/>
                  <w:szCs w:val="16"/>
                  <w:rtl/>
                </w:rPr>
                <w:t xml:space="preserve"> </w:t>
              </w:r>
              <w:r w:rsidRPr="00DE65D0">
                <w:rPr>
                  <w:rFonts w:ascii="Arial" w:hAnsi="Arial" w:cs="Arial"/>
                  <w:sz w:val="16"/>
                  <w:szCs w:val="16"/>
                  <w:rtl/>
                </w:rPr>
                <w:t>وفيديو</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MyAnalytics</w:t>
              </w:r>
              <w:r w:rsidRPr="00DE65D0">
                <w:rPr>
                  <w:rFonts w:ascii="Calibri" w:hAnsi="Calibri" w:cs="Calibri"/>
                  <w:sz w:val="16"/>
                  <w:szCs w:val="16"/>
                  <w:rtl/>
                </w:rPr>
                <w:t xml:space="preserve"> </w:t>
              </w:r>
              <w:r w:rsidRPr="00DE65D0">
                <w:rPr>
                  <w:rFonts w:ascii="Arial" w:hAnsi="Arial" w:cs="Arial"/>
                  <w:sz w:val="16"/>
                  <w:szCs w:val="16"/>
                  <w:rtl/>
                </w:rPr>
                <w:t>ومربع</w:t>
              </w:r>
              <w:r w:rsidRPr="00DE65D0">
                <w:rPr>
                  <w:rFonts w:ascii="Calibri" w:hAnsi="Calibri" w:cs="Calibri"/>
                  <w:sz w:val="16"/>
                  <w:szCs w:val="16"/>
                  <w:rtl/>
                </w:rPr>
                <w:t xml:space="preserve"> </w:t>
              </w:r>
              <w:r w:rsidRPr="00DE65D0">
                <w:rPr>
                  <w:rFonts w:ascii="Arial" w:hAnsi="Arial" w:cs="Arial"/>
                  <w:sz w:val="16"/>
                  <w:szCs w:val="16"/>
                  <w:rtl/>
                </w:rPr>
                <w:t>تأمين</w:t>
              </w:r>
              <w:r w:rsidRPr="00DE65D0">
                <w:rPr>
                  <w:rFonts w:ascii="Calibri" w:hAnsi="Calibri" w:cs="Calibri"/>
                  <w:sz w:val="16"/>
                  <w:szCs w:val="16"/>
                  <w:rtl/>
                </w:rPr>
                <w:t xml:space="preserve"> </w:t>
              </w:r>
              <w:r w:rsidRPr="00DE65D0">
                <w:rPr>
                  <w:rFonts w:ascii="Arial" w:hAnsi="Arial" w:cs="Arial"/>
                  <w:sz w:val="16"/>
                  <w:szCs w:val="16"/>
                  <w:rtl/>
                </w:rPr>
                <w:t>العميل</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Bookings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Yammer Enterprise</w:t>
              </w:r>
              <w:r w:rsidRPr="00DE65D0">
                <w:rPr>
                  <w:rFonts w:ascii="Calibri" w:hAnsi="Calibri" w:cs="Calibri"/>
                  <w:sz w:val="16"/>
                  <w:szCs w:val="16"/>
                  <w:rtl/>
                </w:rPr>
                <w:t>.</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لا</w:t>
              </w:r>
              <w:r w:rsidRPr="00DE65D0">
                <w:rPr>
                  <w:rFonts w:ascii="Calibri" w:hAnsi="Calibri" w:cs="Calibri"/>
                  <w:sz w:val="16"/>
                  <w:szCs w:val="16"/>
                  <w:rtl/>
                </w:rPr>
                <w:t xml:space="preserve"> </w:t>
              </w:r>
              <w:r w:rsidRPr="00DE65D0">
                <w:rPr>
                  <w:rFonts w:ascii="Arial" w:hAnsi="Arial" w:cs="Arial"/>
                  <w:sz w:val="16"/>
                  <w:szCs w:val="16"/>
                  <w:rtl/>
                </w:rPr>
                <w:t>تشمل</w:t>
              </w:r>
              <w:r w:rsidRPr="00DE65D0">
                <w:rPr>
                  <w:rFonts w:ascii="Calibri" w:hAnsi="Calibri" w:cs="Calibri"/>
                  <w:sz w:val="16"/>
                  <w:szCs w:val="16"/>
                  <w:rtl/>
                </w:rPr>
                <w:t xml:space="preserve"> </w:t>
              </w:r>
              <w:r w:rsidRPr="00DE65D0">
                <w:rPr>
                  <w:rFonts w:ascii="Calibri" w:hAnsi="Calibri" w:cs="Calibri"/>
                  <w:sz w:val="16"/>
                  <w:szCs w:val="16"/>
                </w:rPr>
                <w:t>Office 365 ProPlus</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جزء</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PSTN</w:t>
              </w:r>
              <w:r w:rsidRPr="00DE65D0">
                <w:rPr>
                  <w:rFonts w:ascii="Calibri" w:hAnsi="Calibri" w:cs="Calibri"/>
                  <w:sz w:val="16"/>
                  <w:szCs w:val="16"/>
                  <w:rtl/>
                </w:rPr>
                <w:t xml:space="preserve"> </w:t>
              </w:r>
              <w:r w:rsidRPr="00DE65D0">
                <w:rPr>
                  <w:rFonts w:ascii="Arial" w:hAnsi="Arial" w:cs="Arial"/>
                  <w:sz w:val="16"/>
                  <w:szCs w:val="16"/>
                  <w:rtl/>
                </w:rPr>
                <w:t>التي</w:t>
              </w:r>
              <w:r w:rsidRPr="00DE65D0">
                <w:rPr>
                  <w:rFonts w:ascii="Calibri" w:hAnsi="Calibri" w:cs="Calibri"/>
                  <w:sz w:val="16"/>
                  <w:szCs w:val="16"/>
                  <w:rtl/>
                </w:rPr>
                <w:t xml:space="preserve"> </w:t>
              </w:r>
              <w:r w:rsidRPr="00DE65D0">
                <w:rPr>
                  <w:rFonts w:ascii="Arial" w:hAnsi="Arial" w:cs="Arial"/>
                  <w:sz w:val="16"/>
                  <w:szCs w:val="16"/>
                  <w:rtl/>
                </w:rPr>
                <w:t>تعمل</w:t>
              </w:r>
              <w:r w:rsidRPr="00DE65D0">
                <w:rPr>
                  <w:rFonts w:ascii="Calibri" w:hAnsi="Calibri" w:cs="Calibri"/>
                  <w:sz w:val="16"/>
                  <w:szCs w:val="16"/>
                  <w:rtl/>
                </w:rPr>
                <w:t xml:space="preserve"> </w:t>
              </w:r>
              <w:r w:rsidRPr="00DE65D0">
                <w:rPr>
                  <w:rFonts w:ascii="Arial" w:hAnsi="Arial" w:cs="Arial"/>
                  <w:sz w:val="16"/>
                  <w:szCs w:val="16"/>
                  <w:rtl/>
                </w:rPr>
                <w:t>خارج</w:t>
              </w:r>
              <w:r w:rsidRPr="00DE65D0">
                <w:rPr>
                  <w:rFonts w:ascii="Calibri" w:hAnsi="Calibri" w:cs="Calibri"/>
                  <w:sz w:val="16"/>
                  <w:szCs w:val="16"/>
                  <w:rtl/>
                </w:rPr>
                <w:t xml:space="preserve"> </w:t>
              </w:r>
              <w:r w:rsidRPr="00DE65D0">
                <w:rPr>
                  <w:rFonts w:ascii="Arial" w:hAnsi="Arial" w:cs="Arial"/>
                  <w:sz w:val="16"/>
                  <w:szCs w:val="16"/>
                  <w:rtl/>
                </w:rPr>
                <w:t>سيطرة</w:t>
              </w:r>
              <w:r w:rsidRPr="00DE65D0">
                <w:rPr>
                  <w:rFonts w:ascii="Calibri" w:hAnsi="Calibri" w:cs="Calibri"/>
                  <w:sz w:val="16"/>
                  <w:szCs w:val="16"/>
                  <w:rtl/>
                </w:rPr>
                <w:t xml:space="preserve"> </w:t>
              </w:r>
              <w:r w:rsidRPr="00DE65D0">
                <w:rPr>
                  <w:rFonts w:ascii="Calibri" w:hAnsi="Calibri" w:cs="Calibri"/>
                  <w:sz w:val="16"/>
                  <w:szCs w:val="16"/>
                </w:rPr>
                <w:t>Microsoft</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برامج</w:t>
              </w:r>
              <w:r w:rsidRPr="00DE65D0">
                <w:rPr>
                  <w:rFonts w:ascii="Calibri" w:hAnsi="Calibri" w:cs="Calibri"/>
                  <w:sz w:val="16"/>
                  <w:szCs w:val="16"/>
                  <w:rtl/>
                </w:rPr>
                <w:t xml:space="preserve"> </w:t>
              </w:r>
              <w:r w:rsidRPr="00DE65D0">
                <w:rPr>
                  <w:rFonts w:ascii="Arial" w:hAnsi="Arial" w:cs="Arial"/>
                  <w:sz w:val="16"/>
                  <w:szCs w:val="16"/>
                  <w:rtl/>
                </w:rPr>
                <w:t>عميلة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منفصلة</w:t>
              </w:r>
              <w:r w:rsidRPr="00DE65D0">
                <w:rPr>
                  <w:rFonts w:ascii="Calibri" w:hAnsi="Calibri" w:cs="Calibri"/>
                  <w:sz w:val="16"/>
                  <w:szCs w:val="16"/>
                  <w:rtl/>
                </w:rPr>
                <w:t xml:space="preserve"> </w:t>
              </w:r>
              <w:r w:rsidRPr="00DE65D0">
                <w:rPr>
                  <w:rFonts w:ascii="Arial" w:hAnsi="Arial" w:cs="Arial"/>
                  <w:sz w:val="16"/>
                  <w:szCs w:val="16"/>
                  <w:rtl/>
                </w:rPr>
                <w:t>وتم</w:t>
              </w:r>
              <w:r w:rsidRPr="00DE65D0">
                <w:rPr>
                  <w:rFonts w:ascii="Calibri" w:hAnsi="Calibri" w:cs="Calibri"/>
                  <w:sz w:val="16"/>
                  <w:szCs w:val="16"/>
                  <w:rtl/>
                </w:rPr>
                <w:t xml:space="preserve"> </w:t>
              </w:r>
              <w:r w:rsidRPr="00DE65D0">
                <w:rPr>
                  <w:rFonts w:ascii="Arial" w:hAnsi="Arial" w:cs="Arial"/>
                  <w:sz w:val="16"/>
                  <w:szCs w:val="16"/>
                  <w:rtl/>
                </w:rPr>
                <w:t>توفيرها</w:t>
              </w:r>
              <w:r w:rsidRPr="00DE65D0">
                <w:rPr>
                  <w:rFonts w:ascii="Calibri" w:hAnsi="Calibri" w:cs="Calibri"/>
                  <w:sz w:val="16"/>
                  <w:szCs w:val="16"/>
                  <w:rtl/>
                </w:rPr>
                <w:t xml:space="preserve"> </w:t>
              </w:r>
              <w:r w:rsidRPr="00DE65D0">
                <w:rPr>
                  <w:rFonts w:ascii="Arial" w:hAnsi="Arial" w:cs="Arial"/>
                  <w:sz w:val="16"/>
                  <w:szCs w:val="16"/>
                  <w:rtl/>
                </w:rPr>
                <w:t>مع</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Arial" w:hAnsi="Arial" w:cs="Arial"/>
                  <w:sz w:val="16"/>
                  <w:szCs w:val="16"/>
                  <w:rtl/>
                </w:rPr>
                <w:t>مثل</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Calibri" w:hAnsi="Calibri" w:cs="Calibri"/>
                  <w:sz w:val="16"/>
                  <w:szCs w:val="16"/>
                </w:rPr>
                <w:t>Bing</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لـ</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w:t>
              </w:r>
              <w:r>
                <w:t>‬</w:t>
              </w:r>
              <w:r>
                <w:t>‬</w:t>
              </w:r>
              <w:r>
                <w:t>‬</w:t>
              </w:r>
              <w:r>
                <w:t>‬</w:t>
              </w:r>
              <w:r w:rsidR="00FE601C">
                <w:t>‬</w:t>
              </w:r>
              <w:r w:rsidR="00B4300D">
                <w:t>‬</w:t>
              </w:r>
            </w:dir>
          </w:p>
        </w:tc>
      </w:tr>
      <w:tr w:rsidR="00945464" w:rsidRPr="00F53BB8" w14:paraId="4EA4278A" w14:textId="77777777" w:rsidTr="00072884">
        <w:tc>
          <w:tcPr>
            <w:tcW w:w="2745" w:type="dxa"/>
            <w:vAlign w:val="center"/>
          </w:tcPr>
          <w:p w14:paraId="05062660" w14:textId="393B742C" w:rsidR="00945464" w:rsidRPr="00F53BB8" w:rsidRDefault="00945464" w:rsidP="00945464">
            <w:pPr>
              <w:pStyle w:val="ProductList-Body"/>
              <w:rPr>
                <w:sz w:val="16"/>
                <w:szCs w:val="16"/>
              </w:rPr>
            </w:pPr>
            <w:bookmarkStart w:id="66" w:name="MicrosoftAzureCoreServices"/>
            <w:r w:rsidRPr="00397383">
              <w:rPr>
                <w:rFonts w:ascii="Arial" w:hAnsi="Arial"/>
                <w:sz w:val="16"/>
                <w:szCs w:val="16"/>
                <w:rtl/>
              </w:rPr>
              <w:t>خدمات</w:t>
            </w:r>
            <w:r w:rsidRPr="00397383">
              <w:rPr>
                <w:rFonts w:cs="Calibri"/>
                <w:sz w:val="16"/>
                <w:szCs w:val="16"/>
                <w:rtl/>
              </w:rPr>
              <w:t xml:space="preserve"> </w:t>
            </w:r>
            <w:r w:rsidRPr="00397383">
              <w:rPr>
                <w:rFonts w:cs="Calibri"/>
                <w:sz w:val="16"/>
                <w:szCs w:val="16"/>
              </w:rPr>
              <w:t>Microsoft Azure Core</w:t>
            </w:r>
            <w:bookmarkEnd w:id="66"/>
          </w:p>
        </w:tc>
        <w:tc>
          <w:tcPr>
            <w:tcW w:w="8055" w:type="dxa"/>
          </w:tcPr>
          <w:p w14:paraId="57FAE15A" w14:textId="321B6AEF" w:rsidR="00945464" w:rsidRPr="00F53BB8" w:rsidRDefault="00945464" w:rsidP="00945464">
            <w:pPr>
              <w:pStyle w:val="ProductList-Body"/>
              <w:rPr>
                <w:sz w:val="16"/>
                <w:szCs w:val="16"/>
              </w:rPr>
            </w:pPr>
            <w:r w:rsidRPr="00397383">
              <w:rPr>
                <w:rFonts w:cs="Calibri"/>
                <w:sz w:val="16"/>
                <w:szCs w:val="16"/>
              </w:rPr>
              <w:t>Azure Active Directory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IoT Hub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Resource Manager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Rights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API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Application Gateway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 Service</w:t>
            </w:r>
            <w:r w:rsidRPr="00397383">
              <w:rPr>
                <w:rFonts w:cs="Calibri"/>
                <w:sz w:val="16"/>
                <w:szCs w:val="16"/>
                <w:rtl/>
              </w:rPr>
              <w:t xml:space="preserve"> (</w:t>
            </w:r>
            <w:r w:rsidRPr="00397383">
              <w:rPr>
                <w:rFonts w:ascii="Arial" w:hAnsi="Arial"/>
                <w:sz w:val="16"/>
                <w:szCs w:val="16"/>
                <w:rtl/>
              </w:rPr>
              <w:t>تطبيقات</w:t>
            </w:r>
            <w:r w:rsidRPr="00397383">
              <w:rPr>
                <w:rFonts w:cs="Calibri"/>
                <w:sz w:val="16"/>
                <w:szCs w:val="16"/>
                <w:rtl/>
              </w:rPr>
              <w:t xml:space="preserve"> </w:t>
            </w:r>
            <w:r w:rsidRPr="00397383">
              <w:rPr>
                <w:rFonts w:cs="Calibri"/>
                <w:sz w:val="16"/>
                <w:szCs w:val="16"/>
              </w:rPr>
              <w:t>API</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الجوال،</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الويب</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والتنفيذ</w:t>
            </w:r>
            <w:r w:rsidRPr="00397383">
              <w:rPr>
                <w:rFonts w:cs="Calibri"/>
                <w:sz w:val="16"/>
                <w:szCs w:val="16"/>
                <w:rtl/>
              </w:rPr>
              <w:t xml:space="preserve"> </w:t>
            </w:r>
            <w:r w:rsidRPr="00397383">
              <w:rPr>
                <w:rFonts w:ascii="Arial" w:hAnsi="Arial"/>
                <w:sz w:val="16"/>
                <w:szCs w:val="16"/>
                <w:rtl/>
              </w:rPr>
              <w:t>التلقائي،</w:t>
            </w:r>
            <w:r w:rsidRPr="00397383">
              <w:rPr>
                <w:rFonts w:cs="Calibri"/>
                <w:sz w:val="16"/>
                <w:szCs w:val="16"/>
                <w:rtl/>
              </w:rPr>
              <w:t xml:space="preserve"> </w:t>
            </w:r>
            <w:r w:rsidRPr="00397383">
              <w:rPr>
                <w:rFonts w:ascii="Arial" w:hAnsi="Arial"/>
                <w:sz w:val="16"/>
                <w:szCs w:val="16"/>
                <w:rtl/>
              </w:rPr>
              <w:t>والنسخ</w:t>
            </w:r>
            <w:r w:rsidRPr="00397383">
              <w:rPr>
                <w:rFonts w:cs="Calibri"/>
                <w:sz w:val="16"/>
                <w:szCs w:val="16"/>
                <w:rtl/>
              </w:rPr>
              <w:t xml:space="preserve"> </w:t>
            </w:r>
            <w:r w:rsidRPr="00397383">
              <w:rPr>
                <w:rFonts w:ascii="Arial" w:hAnsi="Arial"/>
                <w:sz w:val="16"/>
                <w:szCs w:val="16"/>
                <w:rtl/>
              </w:rPr>
              <w:t>الاحتياطي،</w:t>
            </w:r>
            <w:r w:rsidRPr="00397383">
              <w:rPr>
                <w:rFonts w:cs="Calibri"/>
                <w:sz w:val="16"/>
                <w:szCs w:val="16"/>
                <w:rtl/>
              </w:rPr>
              <w:t xml:space="preserve"> </w:t>
            </w:r>
            <w:r w:rsidRPr="00397383">
              <w:rPr>
                <w:rFonts w:ascii="Arial" w:hAnsi="Arial"/>
                <w:sz w:val="16"/>
                <w:szCs w:val="16"/>
                <w:rtl/>
              </w:rPr>
              <w:t>والدفعة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cs="Calibri"/>
                <w:sz w:val="16"/>
                <w:szCs w:val="16"/>
              </w:rPr>
              <w:t>BizTalk</w:t>
            </w:r>
            <w:r w:rsidRPr="00397383">
              <w:rPr>
                <w:rFonts w:cs="Calibri"/>
                <w:sz w:val="16"/>
                <w:szCs w:val="16"/>
                <w:rtl/>
              </w:rPr>
              <w:t xml:space="preserve"> </w:t>
            </w:r>
            <w:r w:rsidRPr="00397383">
              <w:rPr>
                <w:rFonts w:ascii="Arial" w:hAnsi="Arial"/>
                <w:sz w:val="16"/>
                <w:szCs w:val="16"/>
                <w:rtl/>
              </w:rPr>
              <w:t>والخدمات</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Catalog</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Factory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DocumentDB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Event Hubs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Express Route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HDInsight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Key Vault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Load Balancer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Log Analytics</w:t>
            </w:r>
            <w:r w:rsidRPr="00397383">
              <w:rPr>
                <w:rFonts w:cs="Calibri"/>
                <w:sz w:val="16"/>
                <w:szCs w:val="16"/>
                <w:rtl/>
              </w:rPr>
              <w:t xml:space="preserve"> (</w:t>
            </w:r>
            <w:r w:rsidRPr="00397383">
              <w:rPr>
                <w:rFonts w:ascii="Arial" w:hAnsi="Arial"/>
                <w:sz w:val="16"/>
                <w:szCs w:val="16"/>
                <w:rtl/>
              </w:rPr>
              <w:t>التي</w:t>
            </w:r>
            <w:r w:rsidRPr="00397383">
              <w:rPr>
                <w:rFonts w:cs="Calibri"/>
                <w:sz w:val="16"/>
                <w:szCs w:val="16"/>
                <w:rtl/>
              </w:rPr>
              <w:t xml:space="preserve"> </w:t>
            </w:r>
            <w:r w:rsidRPr="00397383">
              <w:rPr>
                <w:rFonts w:ascii="Arial" w:hAnsi="Arial"/>
                <w:sz w:val="16"/>
                <w:szCs w:val="16"/>
                <w:rtl/>
              </w:rPr>
              <w:t>كانت</w:t>
            </w:r>
            <w:r w:rsidRPr="00397383">
              <w:rPr>
                <w:rFonts w:cs="Calibri"/>
                <w:sz w:val="16"/>
                <w:szCs w:val="16"/>
                <w:rtl/>
              </w:rPr>
              <w:t xml:space="preserve"> </w:t>
            </w:r>
            <w:r w:rsidRPr="00397383">
              <w:rPr>
                <w:rFonts w:ascii="Arial" w:hAnsi="Arial"/>
                <w:sz w:val="16"/>
                <w:szCs w:val="16"/>
                <w:rtl/>
              </w:rPr>
              <w:t>تعرف</w:t>
            </w:r>
            <w:r w:rsidRPr="00397383">
              <w:rPr>
                <w:rFonts w:cs="Calibri"/>
                <w:sz w:val="16"/>
                <w:szCs w:val="16"/>
                <w:rtl/>
              </w:rPr>
              <w:t xml:space="preserve"> </w:t>
            </w:r>
            <w:r w:rsidRPr="00397383">
              <w:rPr>
                <w:rFonts w:ascii="Arial" w:hAnsi="Arial"/>
                <w:sz w:val="16"/>
                <w:szCs w:val="16"/>
                <w:rtl/>
              </w:rPr>
              <w:t>سابقًا</w:t>
            </w:r>
            <w:r w:rsidRPr="00397383">
              <w:rPr>
                <w:rFonts w:cs="Calibri"/>
                <w:sz w:val="16"/>
                <w:szCs w:val="16"/>
                <w:rtl/>
              </w:rPr>
              <w:t xml:space="preserve"> </w:t>
            </w:r>
            <w:r w:rsidRPr="00397383">
              <w:rPr>
                <w:rFonts w:ascii="Arial" w:hAnsi="Arial"/>
                <w:sz w:val="16"/>
                <w:szCs w:val="16"/>
                <w:rtl/>
              </w:rPr>
              <w:t>بـ</w:t>
            </w:r>
            <w:r w:rsidRPr="00397383">
              <w:rPr>
                <w:rFonts w:cs="Calibri"/>
                <w:sz w:val="16"/>
                <w:szCs w:val="16"/>
                <w:rtl/>
              </w:rPr>
              <w:t xml:space="preserve"> </w:t>
            </w:r>
            <w:r w:rsidRPr="00397383">
              <w:rPr>
                <w:rFonts w:cs="Calibri"/>
                <w:sz w:val="16"/>
                <w:szCs w:val="16"/>
              </w:rPr>
              <w:t>Operational Insights</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والتعلم</w:t>
            </w:r>
            <w:r w:rsidRPr="00397383">
              <w:rPr>
                <w:rFonts w:cs="Calibri"/>
                <w:sz w:val="16"/>
                <w:szCs w:val="16"/>
                <w:rtl/>
              </w:rPr>
              <w:t xml:space="preserve"> </w:t>
            </w:r>
            <w:r w:rsidRPr="00397383">
              <w:rPr>
                <w:rFonts w:ascii="Arial" w:hAnsi="Arial"/>
                <w:sz w:val="16"/>
                <w:szCs w:val="16"/>
                <w:rtl/>
              </w:rPr>
              <w:t>الآلي،</w:t>
            </w:r>
            <w:r w:rsidRPr="00397383">
              <w:rPr>
                <w:rFonts w:cs="Calibri"/>
                <w:sz w:val="16"/>
                <w:szCs w:val="16"/>
                <w:rtl/>
              </w:rPr>
              <w:t xml:space="preserve"> </w:t>
            </w:r>
            <w:r w:rsidRPr="00397383">
              <w:rPr>
                <w:rFonts w:ascii="Arial" w:hAnsi="Arial"/>
                <w:sz w:val="16"/>
                <w:szCs w:val="16"/>
                <w:rtl/>
              </w:rPr>
              <w:t>ومدخل</w:t>
            </w:r>
            <w:r w:rsidRPr="00397383">
              <w:rPr>
                <w:rFonts w:cs="Calibri"/>
                <w:sz w:val="16"/>
                <w:szCs w:val="16"/>
                <w:rtl/>
              </w:rPr>
              <w:t xml:space="preserve"> </w:t>
            </w:r>
            <w:r w:rsidRPr="00397383">
              <w:rPr>
                <w:rFonts w:ascii="Arial" w:hAnsi="Arial"/>
                <w:sz w:val="16"/>
                <w:szCs w:val="16"/>
                <w:rtl/>
              </w:rPr>
              <w:t>الإدارة،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ascii="Arial" w:hAnsi="Arial"/>
                <w:sz w:val="16"/>
                <w:szCs w:val="16"/>
                <w:rtl/>
              </w:rPr>
              <w:t>الوسائط،</w:t>
            </w:r>
            <w:r w:rsidRPr="00397383">
              <w:rPr>
                <w:rFonts w:cs="Calibri"/>
                <w:sz w:val="16"/>
                <w:szCs w:val="16"/>
                <w:rtl/>
              </w:rPr>
              <w:t xml:space="preserve"> </w:t>
            </w:r>
            <w:r w:rsidRPr="00397383">
              <w:rPr>
                <w:rFonts w:ascii="Arial" w:hAnsi="Arial"/>
                <w:sz w:val="16"/>
                <w:szCs w:val="16"/>
                <w:rtl/>
              </w:rPr>
              <w:t>والمصادقة</w:t>
            </w:r>
            <w:r w:rsidRPr="00397383">
              <w:rPr>
                <w:rFonts w:cs="Calibri"/>
                <w:sz w:val="16"/>
                <w:szCs w:val="16"/>
                <w:rtl/>
              </w:rPr>
              <w:t xml:space="preserve"> </w:t>
            </w:r>
            <w:r w:rsidRPr="00397383">
              <w:rPr>
                <w:rFonts w:ascii="Arial" w:hAnsi="Arial"/>
                <w:sz w:val="16"/>
                <w:szCs w:val="16"/>
                <w:rtl/>
              </w:rPr>
              <w:t>متعددة</w:t>
            </w:r>
            <w:r w:rsidRPr="00397383">
              <w:rPr>
                <w:rFonts w:cs="Calibri"/>
                <w:sz w:val="16"/>
                <w:szCs w:val="16"/>
                <w:rtl/>
              </w:rPr>
              <w:t xml:space="preserve"> </w:t>
            </w:r>
            <w:r w:rsidRPr="00397383">
              <w:rPr>
                <w:rFonts w:ascii="Arial" w:hAnsi="Arial"/>
                <w:sz w:val="16"/>
                <w:szCs w:val="16"/>
                <w:rtl/>
              </w:rPr>
              <w:t>العوامل،</w:t>
            </w:r>
            <w:r w:rsidRPr="00397383">
              <w:rPr>
                <w:rFonts w:cs="Calibri"/>
                <w:sz w:val="16"/>
                <w:szCs w:val="16"/>
                <w:rtl/>
              </w:rPr>
              <w:t xml:space="preserve"> </w:t>
            </w:r>
            <w:r w:rsidRPr="00397383">
              <w:rPr>
                <w:rFonts w:ascii="Arial" w:hAnsi="Arial"/>
                <w:sz w:val="16"/>
                <w:szCs w:val="16"/>
                <w:rtl/>
              </w:rPr>
              <w:t>ومراكز</w:t>
            </w:r>
            <w:r w:rsidRPr="00397383">
              <w:rPr>
                <w:rFonts w:cs="Calibri"/>
                <w:sz w:val="16"/>
                <w:szCs w:val="16"/>
                <w:rtl/>
              </w:rPr>
              <w:t xml:space="preserve"> </w:t>
            </w:r>
            <w:r w:rsidRPr="00397383">
              <w:rPr>
                <w:rFonts w:ascii="Arial" w:hAnsi="Arial"/>
                <w:sz w:val="16"/>
                <w:szCs w:val="16"/>
                <w:rtl/>
              </w:rPr>
              <w:t>الإشعارات،</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Redis Cache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والمجدول،</w:t>
            </w:r>
            <w:r w:rsidRPr="00397383">
              <w:rPr>
                <w:rFonts w:cs="Calibri"/>
                <w:sz w:val="16"/>
                <w:szCs w:val="16"/>
                <w:rtl/>
              </w:rPr>
              <w:t xml:space="preserve"> </w:t>
            </w:r>
            <w:r w:rsidRPr="00397383">
              <w:rPr>
                <w:rFonts w:ascii="Arial" w:hAnsi="Arial"/>
                <w:sz w:val="16"/>
                <w:szCs w:val="16"/>
                <w:rtl/>
              </w:rPr>
              <w:t>وناقل</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Service Fabric</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واسترداد</w:t>
            </w:r>
            <w:r w:rsidRPr="00397383">
              <w:rPr>
                <w:rFonts w:cs="Calibri"/>
                <w:sz w:val="16"/>
                <w:szCs w:val="16"/>
                <w:rtl/>
              </w:rPr>
              <w:t xml:space="preserve"> </w:t>
            </w:r>
            <w:r w:rsidRPr="00397383">
              <w:rPr>
                <w:rFonts w:ascii="Arial" w:hAnsi="Arial"/>
                <w:sz w:val="16"/>
                <w:szCs w:val="16"/>
                <w:rtl/>
              </w:rPr>
              <w:t>الموقع،</w:t>
            </w:r>
            <w:r w:rsidRPr="00397383">
              <w:rPr>
                <w:rFonts w:cs="Calibri"/>
                <w:sz w:val="16"/>
                <w:szCs w:val="16"/>
                <w:rtl/>
              </w:rPr>
              <w:t xml:space="preserve"> </w:t>
            </w:r>
            <w:r w:rsidRPr="00397383">
              <w:rPr>
                <w:rFonts w:ascii="Arial" w:hAnsi="Arial"/>
                <w:sz w:val="16"/>
                <w:szCs w:val="16"/>
                <w:rtl/>
              </w:rPr>
              <w:t>وقاعدة</w:t>
            </w:r>
            <w:r w:rsidRPr="00397383">
              <w:rPr>
                <w:rFonts w:cs="Calibri"/>
                <w:sz w:val="16"/>
                <w:szCs w:val="16"/>
                <w:rtl/>
              </w:rPr>
              <w:t xml:space="preserve"> </w:t>
            </w:r>
            <w:r w:rsidRPr="00397383">
              <w:rPr>
                <w:rFonts w:ascii="Arial" w:hAnsi="Arial"/>
                <w:sz w:val="16"/>
                <w:szCs w:val="16"/>
                <w:rtl/>
              </w:rPr>
              <w:t>بيانات</w:t>
            </w:r>
            <w:r w:rsidRPr="00397383">
              <w:rPr>
                <w:rFonts w:cs="Calibri"/>
                <w:sz w:val="16"/>
                <w:szCs w:val="16"/>
                <w:rtl/>
              </w:rPr>
              <w:t xml:space="preserve"> </w:t>
            </w:r>
            <w:r w:rsidRPr="00397383">
              <w:rPr>
                <w:rFonts w:cs="Calibri"/>
                <w:sz w:val="16"/>
                <w:szCs w:val="16"/>
              </w:rPr>
              <w:t>SQL</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والتخزين،</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StorSimple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وتحليلات</w:t>
            </w:r>
            <w:r w:rsidRPr="00397383">
              <w:rPr>
                <w:rFonts w:cs="Calibri"/>
                <w:sz w:val="16"/>
                <w:szCs w:val="16"/>
                <w:rtl/>
              </w:rPr>
              <w:t xml:space="preserve"> </w:t>
            </w:r>
            <w:r w:rsidRPr="00397383">
              <w:rPr>
                <w:rFonts w:ascii="Arial" w:hAnsi="Arial"/>
                <w:sz w:val="16"/>
                <w:szCs w:val="16"/>
                <w:rtl/>
              </w:rPr>
              <w:t>التدفق،</w:t>
            </w:r>
            <w:r w:rsidRPr="00397383">
              <w:rPr>
                <w:rFonts w:cs="Calibri"/>
                <w:sz w:val="16"/>
                <w:szCs w:val="16"/>
                <w:rtl/>
              </w:rPr>
              <w:t xml:space="preserve"> </w:t>
            </w:r>
            <w:r w:rsidRPr="00397383">
              <w:rPr>
                <w:rFonts w:ascii="Arial" w:hAnsi="Arial"/>
                <w:sz w:val="16"/>
                <w:szCs w:val="16"/>
                <w:rtl/>
              </w:rPr>
              <w:t>وإدارة</w:t>
            </w:r>
            <w:r w:rsidRPr="00397383">
              <w:rPr>
                <w:rFonts w:cs="Calibri"/>
                <w:sz w:val="16"/>
                <w:szCs w:val="16"/>
                <w:rtl/>
              </w:rPr>
              <w:t xml:space="preserve"> </w:t>
            </w:r>
            <w:r w:rsidRPr="00397383">
              <w:rPr>
                <w:rFonts w:ascii="Arial" w:hAnsi="Arial"/>
                <w:sz w:val="16"/>
                <w:szCs w:val="16"/>
                <w:rtl/>
              </w:rPr>
              <w:t>حركة</w:t>
            </w:r>
            <w:r w:rsidRPr="00397383">
              <w:rPr>
                <w:rFonts w:cs="Calibri"/>
                <w:sz w:val="16"/>
                <w:szCs w:val="16"/>
                <w:rtl/>
              </w:rPr>
              <w:t xml:space="preserve"> </w:t>
            </w:r>
            <w:r w:rsidRPr="00397383">
              <w:rPr>
                <w:rFonts w:ascii="Arial" w:hAnsi="Arial"/>
                <w:sz w:val="16"/>
                <w:szCs w:val="16"/>
                <w:rtl/>
              </w:rPr>
              <w:t>المرور،</w:t>
            </w:r>
            <w:r w:rsidRPr="00397383">
              <w:rPr>
                <w:rFonts w:cs="Calibri"/>
                <w:sz w:val="16"/>
                <w:szCs w:val="16"/>
                <w:rtl/>
              </w:rPr>
              <w:t xml:space="preserve"> </w:t>
            </w:r>
            <w:r w:rsidRPr="00397383">
              <w:rPr>
                <w:rFonts w:ascii="Arial" w:hAnsi="Arial"/>
                <w:sz w:val="16"/>
                <w:szCs w:val="16"/>
                <w:rtl/>
              </w:rPr>
              <w:t>والأجهزة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والشبكة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Visual Studio Team Services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وبوابة</w:t>
            </w:r>
            <w:r w:rsidRPr="00397383">
              <w:rPr>
                <w:rFonts w:cs="Calibri"/>
                <w:sz w:val="16"/>
                <w:szCs w:val="16"/>
                <w:rtl/>
              </w:rPr>
              <w:t xml:space="preserve"> </w:t>
            </w:r>
            <w:r w:rsidRPr="00397383">
              <w:rPr>
                <w:rFonts w:cs="Calibri"/>
                <w:sz w:val="16"/>
                <w:szCs w:val="16"/>
              </w:rPr>
              <w:t>VPN</w:t>
            </w:r>
            <w:r w:rsidRPr="00397383">
              <w:rPr>
                <w:rFonts w:cs="Calibri"/>
                <w:sz w:val="16"/>
                <w:szCs w:val="16"/>
                <w:rtl/>
              </w:rPr>
              <w:t xml:space="preserve">. </w:t>
            </w:r>
          </w:p>
        </w:tc>
      </w:tr>
      <w:tr w:rsidR="00945464" w:rsidRPr="00F53BB8" w14:paraId="698D957F" w14:textId="77777777" w:rsidTr="00072884">
        <w:tc>
          <w:tcPr>
            <w:tcW w:w="2745" w:type="dxa"/>
            <w:vAlign w:val="center"/>
          </w:tcPr>
          <w:p w14:paraId="38D349B2" w14:textId="60E21030" w:rsidR="00945464" w:rsidRPr="00846B07" w:rsidRDefault="00945464" w:rsidP="00945464">
            <w:pPr>
              <w:pStyle w:val="ProductList-Body"/>
              <w:rPr>
                <w:sz w:val="16"/>
                <w:szCs w:val="16"/>
                <w:rtl/>
              </w:rPr>
            </w:pPr>
            <w:r w:rsidRPr="00397383">
              <w:rPr>
                <w:rFonts w:cs="Calibri"/>
                <w:sz w:val="16"/>
                <w:szCs w:val="16"/>
              </w:rPr>
              <w:t>Microsoft Cloud App Security</w:t>
            </w:r>
          </w:p>
        </w:tc>
        <w:tc>
          <w:tcPr>
            <w:tcW w:w="8055" w:type="dxa"/>
          </w:tcPr>
          <w:p w14:paraId="1CBF14CC" w14:textId="5B93F892" w:rsidR="00945464" w:rsidRPr="00846B07" w:rsidRDefault="00945464" w:rsidP="00945464">
            <w:pPr>
              <w:pStyle w:val="ProductList-Body"/>
              <w:rPr>
                <w:sz w:val="16"/>
                <w:szCs w:val="16"/>
              </w:rPr>
            </w:pPr>
            <w:r w:rsidRPr="00397383">
              <w:rPr>
                <w:rFonts w:ascii="Arial" w:hAnsi="Arial"/>
                <w:sz w:val="16"/>
                <w:szCs w:val="16"/>
                <w:rtl/>
              </w:rPr>
              <w:t>جزء</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لـ</w:t>
            </w:r>
            <w:r w:rsidRPr="00397383">
              <w:rPr>
                <w:rFonts w:cs="Calibri"/>
                <w:sz w:val="16"/>
                <w:szCs w:val="16"/>
                <w:rtl/>
              </w:rPr>
              <w:t xml:space="preserve"> </w:t>
            </w:r>
            <w:r w:rsidRPr="00397383">
              <w:rPr>
                <w:rFonts w:cs="Calibri"/>
                <w:sz w:val="16"/>
                <w:szCs w:val="16"/>
              </w:rPr>
              <w:t>Microsoft Cloud App Security</w:t>
            </w:r>
            <w:r w:rsidRPr="00397383">
              <w:rPr>
                <w:rFonts w:cs="Calibri"/>
                <w:sz w:val="16"/>
                <w:szCs w:val="16"/>
                <w:rtl/>
              </w:rPr>
              <w:t>.</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FE601C" w:rsidRPr="00F53BB8" w14:paraId="48D013C1" w14:textId="77777777" w:rsidTr="00072884">
        <w:tc>
          <w:tcPr>
            <w:tcW w:w="2745" w:type="dxa"/>
            <w:vAlign w:val="center"/>
          </w:tcPr>
          <w:p w14:paraId="4F850024" w14:textId="41D93480" w:rsidR="00FE601C" w:rsidRPr="00F53BB8" w:rsidRDefault="00FE601C" w:rsidP="00FE601C">
            <w:pPr>
              <w:pStyle w:val="ProductList-Body"/>
              <w:rPr>
                <w:sz w:val="16"/>
                <w:szCs w:val="16"/>
              </w:rPr>
            </w:pPr>
            <w:r w:rsidRPr="00E05FC7">
              <w:rPr>
                <w:rFonts w:ascii="Arial" w:hAnsi="Arial" w:cs="Arial" w:hint="cs"/>
                <w:sz w:val="16"/>
                <w:szCs w:val="16"/>
                <w:rtl/>
              </w:rPr>
              <w:t>خدمات</w:t>
            </w:r>
            <w:r w:rsidRPr="00E05FC7">
              <w:rPr>
                <w:rFonts w:ascii="Calibri" w:hAnsi="Calibri" w:cs="Calibri"/>
                <w:sz w:val="16"/>
                <w:szCs w:val="16"/>
                <w:rtl/>
              </w:rPr>
              <w:t xml:space="preserve"> </w:t>
            </w:r>
            <w:r w:rsidRPr="00E05FC7">
              <w:rPr>
                <w:rFonts w:ascii="Calibri" w:hAnsi="Calibri" w:cs="Calibri"/>
                <w:sz w:val="16"/>
                <w:szCs w:val="16"/>
              </w:rPr>
              <w:t>Microsoft Power BI</w:t>
            </w:r>
          </w:p>
        </w:tc>
        <w:tc>
          <w:tcPr>
            <w:tcW w:w="8055" w:type="dxa"/>
          </w:tcPr>
          <w:p w14:paraId="3C634EBA" w14:textId="0FA730A1" w:rsidR="00FE601C" w:rsidRPr="00F53BB8" w:rsidRDefault="00FE601C" w:rsidP="00FE601C">
            <w:pPr>
              <w:pStyle w:val="ProductList-Body"/>
              <w:rPr>
                <w:sz w:val="16"/>
                <w:szCs w:val="16"/>
              </w:rPr>
            </w:pPr>
            <w:r w:rsidRPr="00E05FC7">
              <w:rPr>
                <w:rFonts w:ascii="Arial" w:hAnsi="Arial" w:cs="Arial" w:hint="cs"/>
                <w:sz w:val="16"/>
                <w:szCs w:val="16"/>
                <w:rtl/>
              </w:rPr>
              <w:t>يقدم</w:t>
            </w:r>
            <w:r w:rsidRPr="00E05FC7">
              <w:rPr>
                <w:rFonts w:ascii="Calibri" w:hAnsi="Calibri" w:cs="Calibri"/>
                <w:sz w:val="16"/>
                <w:szCs w:val="16"/>
                <w:rtl/>
              </w:rPr>
              <w:t xml:space="preserve"> </w:t>
            </w:r>
            <w:r w:rsidRPr="00E05FC7">
              <w:rPr>
                <w:rFonts w:ascii="Arial" w:hAnsi="Arial" w:cs="Arial" w:hint="cs"/>
                <w:sz w:val="16"/>
                <w:szCs w:val="16"/>
                <w:rtl/>
              </w:rPr>
              <w:t>جزء</w:t>
            </w:r>
            <w:r w:rsidRPr="00E05FC7">
              <w:rPr>
                <w:rFonts w:ascii="Calibri" w:hAnsi="Calibri" w:cs="Calibri"/>
                <w:sz w:val="16"/>
                <w:szCs w:val="16"/>
                <w:rtl/>
              </w:rPr>
              <w:t xml:space="preserve"> </w:t>
            </w:r>
            <w:r w:rsidRPr="00E05FC7">
              <w:rPr>
                <w:rFonts w:ascii="Arial" w:hAnsi="Arial" w:cs="Arial" w:hint="cs"/>
                <w:sz w:val="16"/>
                <w:szCs w:val="16"/>
                <w:rtl/>
              </w:rPr>
              <w:t>خدمة</w:t>
            </w:r>
            <w:r w:rsidRPr="00E05FC7">
              <w:rPr>
                <w:rFonts w:ascii="Calibri" w:hAnsi="Calibri" w:cs="Calibri"/>
                <w:sz w:val="16"/>
                <w:szCs w:val="16"/>
                <w:rtl/>
              </w:rPr>
              <w:t xml:space="preserve"> </w:t>
            </w:r>
            <w:r w:rsidRPr="00E05FC7">
              <w:rPr>
                <w:rFonts w:ascii="Arial" w:hAnsi="Arial" w:cs="Arial" w:hint="cs"/>
                <w:sz w:val="16"/>
                <w:szCs w:val="16"/>
                <w:rtl/>
              </w:rPr>
              <w:t>السحابة</w:t>
            </w:r>
            <w:r w:rsidRPr="00E05FC7">
              <w:rPr>
                <w:rFonts w:ascii="Calibri" w:hAnsi="Calibri" w:cs="Calibri"/>
                <w:sz w:val="16"/>
                <w:szCs w:val="16"/>
                <w:rtl/>
              </w:rPr>
              <w:t xml:space="preserve"> </w:t>
            </w:r>
            <w:r w:rsidRPr="00E05FC7">
              <w:rPr>
                <w:rFonts w:ascii="Arial" w:hAnsi="Arial" w:cs="Arial" w:hint="cs"/>
                <w:sz w:val="16"/>
                <w:szCs w:val="16"/>
                <w:rtl/>
              </w:rPr>
              <w:t>في</w:t>
            </w:r>
            <w:r w:rsidRPr="00E05FC7">
              <w:rPr>
                <w:rFonts w:ascii="Calibri" w:hAnsi="Calibri" w:cs="Calibri"/>
                <w:sz w:val="16"/>
                <w:szCs w:val="16"/>
                <w:rtl/>
              </w:rPr>
              <w:t xml:space="preserve"> </w:t>
            </w:r>
            <w:r w:rsidRPr="00E05FC7">
              <w:rPr>
                <w:rFonts w:ascii="Calibri" w:hAnsi="Calibri" w:cs="Calibri"/>
                <w:sz w:val="16"/>
                <w:szCs w:val="16"/>
              </w:rPr>
              <w:t>Microsoft Power BI</w:t>
            </w:r>
            <w:r w:rsidRPr="00E05FC7">
              <w:rPr>
                <w:rFonts w:ascii="Calibri" w:hAnsi="Calibri" w:cs="Calibri"/>
                <w:sz w:val="16"/>
                <w:szCs w:val="16"/>
                <w:rtl/>
              </w:rPr>
              <w:t xml:space="preserve"> </w:t>
            </w:r>
            <w:r w:rsidRPr="00E05FC7">
              <w:rPr>
                <w:rFonts w:ascii="Arial" w:hAnsi="Arial" w:cs="Arial" w:hint="cs"/>
                <w:sz w:val="16"/>
                <w:szCs w:val="16"/>
                <w:rtl/>
              </w:rPr>
              <w:t>باعتباره</w:t>
            </w:r>
            <w:r w:rsidRPr="00E05FC7">
              <w:rPr>
                <w:rFonts w:ascii="Calibri" w:hAnsi="Calibri" w:cs="Calibri"/>
                <w:sz w:val="16"/>
                <w:szCs w:val="16"/>
                <w:rtl/>
              </w:rPr>
              <w:t xml:space="preserve"> </w:t>
            </w:r>
            <w:r w:rsidRPr="00E05FC7">
              <w:rPr>
                <w:rFonts w:ascii="Arial" w:hAnsi="Arial" w:cs="Arial" w:hint="cs"/>
                <w:sz w:val="16"/>
                <w:szCs w:val="16"/>
                <w:rtl/>
              </w:rPr>
              <w:t>خدمة</w:t>
            </w:r>
            <w:r w:rsidRPr="00E05FC7">
              <w:rPr>
                <w:rFonts w:ascii="Calibri" w:hAnsi="Calibri" w:cs="Calibri"/>
                <w:sz w:val="16"/>
                <w:szCs w:val="16"/>
                <w:rtl/>
              </w:rPr>
              <w:t xml:space="preserve"> </w:t>
            </w:r>
            <w:r w:rsidRPr="00E05FC7">
              <w:rPr>
                <w:rFonts w:ascii="Arial" w:hAnsi="Arial" w:cs="Arial" w:hint="cs"/>
                <w:sz w:val="16"/>
                <w:szCs w:val="16"/>
                <w:rtl/>
              </w:rPr>
              <w:t>مستقلة</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ضمن</w:t>
            </w:r>
            <w:r w:rsidRPr="00E05FC7">
              <w:rPr>
                <w:rFonts w:ascii="Calibri" w:hAnsi="Calibri" w:cs="Calibri"/>
                <w:sz w:val="16"/>
                <w:szCs w:val="16"/>
                <w:rtl/>
              </w:rPr>
              <w:t xml:space="preserve"> </w:t>
            </w:r>
            <w:r w:rsidRPr="00E05FC7">
              <w:rPr>
                <w:rFonts w:ascii="Arial" w:hAnsi="Arial" w:cs="Arial" w:hint="cs"/>
                <w:sz w:val="16"/>
                <w:szCs w:val="16"/>
                <w:rtl/>
              </w:rPr>
              <w:t>خطة</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مجموعة</w:t>
            </w:r>
            <w:r w:rsidRPr="00E05FC7">
              <w:rPr>
                <w:rFonts w:ascii="Calibri" w:hAnsi="Calibri" w:cs="Calibri"/>
                <w:sz w:val="16"/>
                <w:szCs w:val="16"/>
                <w:rtl/>
              </w:rPr>
              <w:t xml:space="preserve"> </w:t>
            </w:r>
            <w:r w:rsidRPr="00E05FC7">
              <w:rPr>
                <w:rFonts w:ascii="Arial" w:hAnsi="Arial" w:cs="Arial" w:hint="cs"/>
                <w:sz w:val="16"/>
                <w:szCs w:val="16"/>
                <w:rtl/>
              </w:rPr>
              <w:t>تحمل</w:t>
            </w:r>
            <w:r w:rsidRPr="00E05FC7">
              <w:rPr>
                <w:rFonts w:ascii="Calibri" w:hAnsi="Calibri" w:cs="Calibri"/>
                <w:sz w:val="16"/>
                <w:szCs w:val="16"/>
                <w:rtl/>
              </w:rPr>
              <w:t xml:space="preserve"> </w:t>
            </w:r>
            <w:r w:rsidRPr="00E05FC7">
              <w:rPr>
                <w:rFonts w:ascii="Arial" w:hAnsi="Arial" w:cs="Arial" w:hint="cs"/>
                <w:sz w:val="16"/>
                <w:szCs w:val="16"/>
                <w:rtl/>
              </w:rPr>
              <w:t>علامة</w:t>
            </w:r>
            <w:r w:rsidRPr="00E05FC7">
              <w:rPr>
                <w:rFonts w:ascii="Calibri" w:hAnsi="Calibri" w:cs="Calibri"/>
                <w:sz w:val="16"/>
                <w:szCs w:val="16"/>
                <w:rtl/>
              </w:rPr>
              <w:t xml:space="preserve"> </w:t>
            </w:r>
            <w:r w:rsidRPr="00E05FC7">
              <w:rPr>
                <w:rFonts w:ascii="Calibri" w:hAnsi="Calibri" w:cs="Calibri"/>
                <w:sz w:val="16"/>
                <w:szCs w:val="16"/>
                <w:lang w:bidi=""/>
              </w:rPr>
              <w:t>Office 365</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lang w:bidi=""/>
              </w:rPr>
              <w:t>Microsoft Dynamics 365</w:t>
            </w:r>
            <w:r w:rsidRPr="00E05FC7">
              <w:rPr>
                <w:rFonts w:ascii="Calibri" w:hAnsi="Calibri" w:cs="Calibri"/>
                <w:sz w:val="16"/>
                <w:szCs w:val="16"/>
                <w:rtl/>
              </w:rPr>
              <w:t xml:space="preserve"> </w:t>
            </w:r>
            <w:r w:rsidRPr="00E05FC7">
              <w:rPr>
                <w:rFonts w:ascii="Arial" w:hAnsi="Arial" w:cs="Arial" w:hint="cs"/>
                <w:sz w:val="16"/>
                <w:szCs w:val="16"/>
                <w:rtl/>
              </w:rPr>
              <w:t>التجارية،</w:t>
            </w:r>
            <w:r w:rsidRPr="00E05FC7">
              <w:rPr>
                <w:rFonts w:ascii="Calibri" w:hAnsi="Calibri" w:cs="Calibri"/>
                <w:sz w:val="16"/>
                <w:szCs w:val="16"/>
                <w:rtl/>
              </w:rPr>
              <w:t xml:space="preserve"> </w:t>
            </w:r>
            <w:r w:rsidRPr="00E05FC7">
              <w:rPr>
                <w:rFonts w:ascii="Arial" w:hAnsi="Arial" w:cs="Arial" w:hint="cs"/>
                <w:sz w:val="16"/>
                <w:szCs w:val="16"/>
                <w:rtl/>
              </w:rPr>
              <w:t>لكنه</w:t>
            </w:r>
            <w:r w:rsidRPr="00E05FC7">
              <w:rPr>
                <w:rFonts w:ascii="Calibri" w:hAnsi="Calibri" w:cs="Calibri"/>
                <w:sz w:val="16"/>
                <w:szCs w:val="16"/>
                <w:rtl/>
              </w:rPr>
              <w:t xml:space="preserve"> </w:t>
            </w:r>
            <w:r w:rsidRPr="00E05FC7">
              <w:rPr>
                <w:rFonts w:ascii="Arial" w:hAnsi="Arial" w:cs="Arial" w:hint="cs"/>
                <w:sz w:val="16"/>
                <w:szCs w:val="16"/>
                <w:rtl/>
              </w:rPr>
              <w:t>لا</w:t>
            </w:r>
            <w:r w:rsidRPr="00E05FC7">
              <w:rPr>
                <w:rFonts w:ascii="Calibri" w:hAnsi="Calibri" w:cs="Calibri"/>
                <w:sz w:val="16"/>
                <w:szCs w:val="16"/>
                <w:rtl/>
              </w:rPr>
              <w:t xml:space="preserve"> </w:t>
            </w:r>
            <w:r w:rsidRPr="00E05FC7">
              <w:rPr>
                <w:rFonts w:ascii="Arial" w:hAnsi="Arial" w:cs="Arial" w:hint="cs"/>
                <w:sz w:val="16"/>
                <w:szCs w:val="16"/>
                <w:rtl/>
              </w:rPr>
              <w:t>يضم</w:t>
            </w:r>
            <w:r w:rsidRPr="00E05FC7">
              <w:rPr>
                <w:rFonts w:ascii="Calibri" w:hAnsi="Calibri" w:cs="Calibri"/>
                <w:sz w:val="16"/>
                <w:szCs w:val="16"/>
                <w:rtl/>
              </w:rPr>
              <w:t xml:space="preserve"> </w:t>
            </w:r>
            <w:r w:rsidRPr="00E05FC7">
              <w:rPr>
                <w:rFonts w:ascii="Arial" w:hAnsi="Arial" w:cs="Arial" w:hint="cs"/>
                <w:sz w:val="16"/>
                <w:szCs w:val="16"/>
                <w:rtl/>
              </w:rPr>
              <w:t>وظائف</w:t>
            </w:r>
            <w:r w:rsidRPr="00E05FC7">
              <w:rPr>
                <w:rFonts w:ascii="Calibri" w:hAnsi="Calibri" w:cs="Calibri"/>
                <w:sz w:val="16"/>
                <w:szCs w:val="16"/>
                <w:rtl/>
              </w:rPr>
              <w:t xml:space="preserve"> </w:t>
            </w:r>
            <w:r w:rsidRPr="00E05FC7">
              <w:rPr>
                <w:rFonts w:ascii="Arial" w:hAnsi="Arial" w:cs="Arial" w:hint="cs"/>
                <w:sz w:val="16"/>
                <w:szCs w:val="16"/>
                <w:rtl/>
              </w:rPr>
              <w:t>كتالوج</w:t>
            </w:r>
            <w:r w:rsidRPr="00E05FC7">
              <w:rPr>
                <w:rFonts w:ascii="Calibri" w:hAnsi="Calibri" w:cs="Calibri"/>
                <w:sz w:val="16"/>
                <w:szCs w:val="16"/>
                <w:rtl/>
              </w:rPr>
              <w:t xml:space="preserve"> </w:t>
            </w:r>
            <w:r w:rsidRPr="00E05FC7">
              <w:rPr>
                <w:rFonts w:ascii="Arial" w:hAnsi="Arial" w:cs="Arial" w:hint="cs"/>
                <w:sz w:val="16"/>
                <w:szCs w:val="16"/>
                <w:rtl/>
              </w:rPr>
              <w:t>البيانات</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rPr>
              <w:t>Power BI Report Server</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تطبيقات</w:t>
            </w:r>
            <w:r w:rsidRPr="00E05FC7">
              <w:rPr>
                <w:rFonts w:ascii="Calibri" w:hAnsi="Calibri" w:cs="Calibri"/>
                <w:sz w:val="16"/>
                <w:szCs w:val="16"/>
                <w:rtl/>
              </w:rPr>
              <w:t xml:space="preserve"> </w:t>
            </w:r>
            <w:r w:rsidRPr="00E05FC7">
              <w:rPr>
                <w:rFonts w:ascii="Calibri" w:hAnsi="Calibri" w:cs="Calibri"/>
                <w:sz w:val="16"/>
                <w:szCs w:val="16"/>
              </w:rPr>
              <w:t>Power BI</w:t>
            </w:r>
            <w:r w:rsidRPr="00E05FC7">
              <w:rPr>
                <w:rFonts w:ascii="Calibri" w:hAnsi="Calibri" w:cs="Calibri"/>
                <w:sz w:val="16"/>
                <w:szCs w:val="16"/>
                <w:rtl/>
              </w:rPr>
              <w:t xml:space="preserve"> </w:t>
            </w:r>
            <w:r w:rsidRPr="00E05FC7">
              <w:rPr>
                <w:rFonts w:ascii="Arial" w:hAnsi="Arial" w:cs="Arial" w:hint="cs"/>
                <w:sz w:val="16"/>
                <w:szCs w:val="16"/>
                <w:rtl/>
              </w:rPr>
              <w:t>للجوال</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rPr>
              <w:t>Power BI Desktop</w:t>
            </w:r>
            <w:r w:rsidRPr="00E05FC7">
              <w:rPr>
                <w:rFonts w:ascii="Calibri" w:hAnsi="Calibri" w:cs="Calibri"/>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7" w:name="DataProcessingTerms_DataatRest"/>
      <w:bookmarkStart w:id="68" w:name="_Toc457466419"/>
      <w:bookmarkStart w:id="69" w:name="_Toc453946599"/>
      <w:bookmarkStart w:id="70" w:name="_Toc482777491"/>
      <w:r w:rsidRPr="0003291D">
        <w:rPr>
          <w:rFonts w:cs="Arial"/>
          <w:bCs/>
          <w:szCs w:val="18"/>
          <w:rtl/>
        </w:rPr>
        <w:t>موقع حفظ بيانات العميل غير النشطة</w:t>
      </w:r>
      <w:bookmarkEnd w:id="67"/>
      <w:bookmarkEnd w:id="68"/>
      <w:bookmarkEnd w:id="69"/>
      <w:bookmarkEnd w:id="70"/>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6136C80" w14:textId="77777777" w:rsidR="00F179AE" w:rsidRPr="00231493" w:rsidRDefault="00F179AE" w:rsidP="00F179AE">
      <w:pPr>
        <w:pStyle w:val="ProductList-Body"/>
        <w:keepNext/>
        <w:numPr>
          <w:ilvl w:val="0"/>
          <w:numId w:val="6"/>
        </w:numPr>
        <w:ind w:left="450" w:hanging="270"/>
        <w:rPr>
          <w:rFonts w:ascii="Calibri" w:hAnsi="Calibri" w:cs="Calibri"/>
          <w:szCs w:val="18"/>
        </w:rPr>
      </w:pPr>
      <w:r w:rsidRPr="00475DAE">
        <w:rPr>
          <w:rFonts w:ascii="Arial" w:hAnsi="Arial" w:cs="Arial"/>
          <w:b/>
          <w:bCs/>
          <w:szCs w:val="18"/>
          <w:rtl/>
        </w:rPr>
        <w:t>خدمات</w:t>
      </w:r>
      <w:r w:rsidRPr="00475DAE">
        <w:rPr>
          <w:rFonts w:ascii="Calibri" w:hAnsi="Calibri" w:cs="Calibri"/>
          <w:b/>
          <w:bCs/>
          <w:szCs w:val="18"/>
          <w:rtl/>
        </w:rPr>
        <w:t xml:space="preserve"> </w:t>
      </w:r>
      <w:r w:rsidRPr="00475DAE">
        <w:rPr>
          <w:rFonts w:ascii="Calibri" w:hAnsi="Calibri" w:cs="Calibri"/>
          <w:b/>
          <w:bCs/>
          <w:szCs w:val="18"/>
        </w:rPr>
        <w:t>Office 365</w:t>
      </w:r>
      <w:r w:rsidRPr="00475DAE">
        <w:rPr>
          <w:rFonts w:ascii="Calibri" w:hAnsi="Calibri" w:cs="Calibri"/>
          <w:b/>
          <w:bCs/>
          <w:szCs w:val="18"/>
          <w:rtl/>
        </w:rPr>
        <w:t>.</w:t>
      </w:r>
      <w:r w:rsidRPr="00231493">
        <w:rPr>
          <w:rFonts w:ascii="Calibri" w:hAnsi="Calibri" w:cs="Calibri"/>
          <w:szCs w:val="18"/>
          <w:rtl/>
        </w:rPr>
        <w:t xml:space="preserve"> </w:t>
      </w:r>
      <w:r w:rsidRPr="00231493">
        <w:rPr>
          <w:rFonts w:ascii="Arial" w:hAnsi="Arial" w:cs="Arial"/>
          <w:szCs w:val="18"/>
          <w:rtl/>
        </w:rPr>
        <w:t>إذا</w:t>
      </w:r>
      <w:r w:rsidRPr="00231493">
        <w:rPr>
          <w:rFonts w:ascii="Calibri" w:hAnsi="Calibri" w:cs="Calibri"/>
          <w:szCs w:val="18"/>
          <w:rtl/>
        </w:rPr>
        <w:t xml:space="preserve"> </w:t>
      </w:r>
      <w:r w:rsidRPr="00231493">
        <w:rPr>
          <w:rFonts w:ascii="Arial" w:hAnsi="Arial" w:cs="Arial"/>
          <w:szCs w:val="18"/>
          <w:rtl/>
        </w:rPr>
        <w:t>قام</w:t>
      </w:r>
      <w:r w:rsidRPr="00231493">
        <w:rPr>
          <w:rFonts w:ascii="Calibri" w:hAnsi="Calibri" w:cs="Calibri"/>
          <w:szCs w:val="18"/>
          <w:rtl/>
        </w:rPr>
        <w:t xml:space="preserve"> </w:t>
      </w:r>
      <w:r w:rsidRPr="00231493">
        <w:rPr>
          <w:rFonts w:ascii="Arial" w:hAnsi="Arial" w:cs="Arial"/>
          <w:szCs w:val="18"/>
          <w:rtl/>
        </w:rPr>
        <w:t>العميل</w:t>
      </w:r>
      <w:r w:rsidRPr="00231493">
        <w:rPr>
          <w:rFonts w:ascii="Calibri" w:hAnsi="Calibri" w:cs="Calibri"/>
          <w:szCs w:val="18"/>
          <w:rtl/>
        </w:rPr>
        <w:t xml:space="preserve"> </w:t>
      </w:r>
      <w:r w:rsidRPr="00231493">
        <w:rPr>
          <w:rFonts w:ascii="Arial" w:hAnsi="Arial" w:cs="Arial"/>
          <w:szCs w:val="18"/>
          <w:rtl/>
        </w:rPr>
        <w:t>بتوفير</w:t>
      </w:r>
      <w:r w:rsidRPr="00231493">
        <w:rPr>
          <w:rFonts w:ascii="Calibri" w:hAnsi="Calibri" w:cs="Calibri"/>
          <w:szCs w:val="18"/>
          <w:rtl/>
        </w:rPr>
        <w:t xml:space="preserve"> </w:t>
      </w:r>
      <w:r w:rsidRPr="00231493">
        <w:rPr>
          <w:rFonts w:ascii="Arial" w:hAnsi="Arial" w:cs="Arial"/>
          <w:szCs w:val="18"/>
          <w:rtl/>
        </w:rPr>
        <w:t>مستأجر</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أستراليا</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كندا</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الاتحاد</w:t>
      </w:r>
      <w:r w:rsidRPr="00231493">
        <w:rPr>
          <w:rFonts w:ascii="Calibri" w:hAnsi="Calibri" w:cs="Calibri"/>
          <w:szCs w:val="18"/>
          <w:rtl/>
        </w:rPr>
        <w:t xml:space="preserve"> </w:t>
      </w:r>
      <w:r w:rsidRPr="00231493">
        <w:rPr>
          <w:rFonts w:ascii="Arial" w:hAnsi="Arial" w:cs="Arial"/>
          <w:szCs w:val="18"/>
          <w:rtl/>
        </w:rPr>
        <w:t>الأوروبي</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الهند</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اليابان</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المملكة</w:t>
      </w:r>
      <w:r w:rsidRPr="00231493">
        <w:rPr>
          <w:rFonts w:ascii="Calibri" w:hAnsi="Calibri" w:cs="Calibri"/>
          <w:szCs w:val="18"/>
          <w:rtl/>
        </w:rPr>
        <w:t xml:space="preserve"> </w:t>
      </w:r>
      <w:r w:rsidRPr="00231493">
        <w:rPr>
          <w:rFonts w:ascii="Arial" w:hAnsi="Arial" w:cs="Arial"/>
          <w:szCs w:val="18"/>
          <w:rtl/>
        </w:rPr>
        <w:t>المتحدة</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الولايات</w:t>
      </w:r>
      <w:r w:rsidRPr="00231493">
        <w:rPr>
          <w:rFonts w:ascii="Calibri" w:hAnsi="Calibri" w:cs="Calibri"/>
          <w:szCs w:val="18"/>
          <w:rtl/>
        </w:rPr>
        <w:t xml:space="preserve"> </w:t>
      </w:r>
      <w:r w:rsidRPr="00231493">
        <w:rPr>
          <w:rFonts w:ascii="Arial" w:hAnsi="Arial" w:cs="Arial"/>
          <w:szCs w:val="18"/>
          <w:rtl/>
        </w:rPr>
        <w:t>المتحدة</w:t>
      </w:r>
      <w:r w:rsidRPr="00231493">
        <w:rPr>
          <w:rFonts w:ascii="Calibri" w:hAnsi="Calibri" w:cs="Calibri"/>
          <w:szCs w:val="18"/>
          <w:rtl/>
        </w:rPr>
        <w:t xml:space="preserve"> (</w:t>
      </w:r>
      <w:r w:rsidRPr="00231493">
        <w:rPr>
          <w:rFonts w:ascii="Arial" w:hAnsi="Arial" w:cs="Arial"/>
          <w:szCs w:val="18"/>
          <w:rtl/>
        </w:rPr>
        <w:t>يُشار</w:t>
      </w:r>
      <w:r w:rsidRPr="00231493">
        <w:rPr>
          <w:rFonts w:ascii="Calibri" w:hAnsi="Calibri" w:cs="Calibri"/>
          <w:szCs w:val="18"/>
          <w:rtl/>
        </w:rPr>
        <w:t xml:space="preserve"> </w:t>
      </w:r>
      <w:r w:rsidRPr="00231493">
        <w:rPr>
          <w:rFonts w:ascii="Arial" w:hAnsi="Arial" w:cs="Arial"/>
          <w:szCs w:val="18"/>
          <w:rtl/>
        </w:rPr>
        <w:t>إلى</w:t>
      </w:r>
      <w:r w:rsidRPr="00231493">
        <w:rPr>
          <w:rFonts w:ascii="Calibri" w:hAnsi="Calibri" w:cs="Calibri"/>
          <w:szCs w:val="18"/>
          <w:rtl/>
        </w:rPr>
        <w:t xml:space="preserve"> </w:t>
      </w:r>
      <w:r w:rsidRPr="00231493">
        <w:rPr>
          <w:rFonts w:ascii="Arial" w:hAnsi="Arial" w:cs="Arial"/>
          <w:szCs w:val="18"/>
          <w:rtl/>
        </w:rPr>
        <w:t>كل</w:t>
      </w:r>
      <w:r w:rsidRPr="00231493">
        <w:rPr>
          <w:rFonts w:ascii="Calibri" w:hAnsi="Calibri" w:cs="Calibri"/>
          <w:szCs w:val="18"/>
          <w:rtl/>
        </w:rPr>
        <w:t xml:space="preserve"> </w:t>
      </w:r>
      <w:r w:rsidRPr="00231493">
        <w:rPr>
          <w:rFonts w:ascii="Arial" w:hAnsi="Arial" w:cs="Arial"/>
          <w:szCs w:val="18"/>
          <w:rtl/>
        </w:rPr>
        <w:t>مما</w:t>
      </w:r>
      <w:r w:rsidRPr="00231493">
        <w:rPr>
          <w:rFonts w:ascii="Calibri" w:hAnsi="Calibri" w:cs="Calibri"/>
          <w:szCs w:val="18"/>
          <w:rtl/>
        </w:rPr>
        <w:t xml:space="preserve"> </w:t>
      </w:r>
      <w:r w:rsidRPr="00231493">
        <w:rPr>
          <w:rFonts w:ascii="Arial" w:hAnsi="Arial" w:cs="Arial"/>
          <w:szCs w:val="18"/>
          <w:rtl/>
        </w:rPr>
        <w:t>سبق</w:t>
      </w:r>
      <w:r w:rsidRPr="00231493">
        <w:rPr>
          <w:rFonts w:ascii="Calibri" w:hAnsi="Calibri" w:cs="Calibri"/>
          <w:szCs w:val="18"/>
          <w:rtl/>
        </w:rPr>
        <w:t xml:space="preserve"> </w:t>
      </w:r>
      <w:r w:rsidRPr="00231493">
        <w:rPr>
          <w:rFonts w:ascii="Arial" w:hAnsi="Arial" w:cs="Arial"/>
          <w:szCs w:val="18"/>
          <w:rtl/>
        </w:rPr>
        <w:t>بمنطقة</w:t>
      </w:r>
      <w:r w:rsidRPr="00231493">
        <w:rPr>
          <w:rFonts w:ascii="Calibri" w:hAnsi="Calibri" w:cs="Calibri"/>
          <w:szCs w:val="18"/>
          <w:rtl/>
        </w:rPr>
        <w:t xml:space="preserve"> </w:t>
      </w:r>
      <w:r w:rsidRPr="00231493">
        <w:rPr>
          <w:rFonts w:ascii="Arial" w:hAnsi="Arial" w:cs="Arial"/>
          <w:szCs w:val="18"/>
          <w:rtl/>
        </w:rPr>
        <w:t>جغرافية</w:t>
      </w:r>
      <w:r w:rsidRPr="00231493">
        <w:rPr>
          <w:rFonts w:ascii="Calibri" w:hAnsi="Calibri" w:cs="Calibri"/>
          <w:szCs w:val="18"/>
          <w:rtl/>
        </w:rPr>
        <w:t>)</w:t>
      </w:r>
      <w:r w:rsidRPr="00231493">
        <w:rPr>
          <w:rFonts w:ascii="Arial" w:hAnsi="Arial" w:cs="Arial"/>
          <w:szCs w:val="18"/>
          <w:rtl/>
        </w:rPr>
        <w:t>،</w:t>
      </w:r>
      <w:r w:rsidRPr="00231493">
        <w:rPr>
          <w:rFonts w:ascii="Calibri" w:hAnsi="Calibri" w:cs="Calibri"/>
          <w:szCs w:val="18"/>
          <w:rtl/>
        </w:rPr>
        <w:t xml:space="preserve"> </w:t>
      </w:r>
      <w:r w:rsidRPr="00231493">
        <w:rPr>
          <w:rFonts w:ascii="Arial" w:hAnsi="Arial" w:cs="Arial"/>
          <w:szCs w:val="18"/>
          <w:rtl/>
        </w:rPr>
        <w:t>فستخزن</w:t>
      </w:r>
      <w:r w:rsidRPr="00231493">
        <w:rPr>
          <w:rFonts w:ascii="Calibri" w:hAnsi="Calibri" w:cs="Calibri"/>
          <w:szCs w:val="18"/>
          <w:rtl/>
        </w:rPr>
        <w:t xml:space="preserve"> </w:t>
      </w:r>
      <w:r w:rsidRPr="00231493">
        <w:rPr>
          <w:rFonts w:ascii="Arial" w:hAnsi="Arial" w:cs="Arial"/>
          <w:szCs w:val="18"/>
          <w:rtl/>
        </w:rPr>
        <w:t>شركة</w:t>
      </w:r>
      <w:r w:rsidRPr="00231493">
        <w:rPr>
          <w:rFonts w:ascii="Calibri" w:hAnsi="Calibri" w:cs="Calibri"/>
          <w:szCs w:val="18"/>
          <w:rtl/>
        </w:rPr>
        <w:t xml:space="preserve"> </w:t>
      </w:r>
      <w:r w:rsidRPr="00231493">
        <w:rPr>
          <w:rFonts w:ascii="Calibri" w:hAnsi="Calibri" w:cs="Calibri"/>
          <w:szCs w:val="18"/>
        </w:rPr>
        <w:t>Microsoft</w:t>
      </w:r>
      <w:r w:rsidRPr="00231493">
        <w:rPr>
          <w:rFonts w:ascii="Calibri" w:hAnsi="Calibri" w:cs="Calibri"/>
          <w:szCs w:val="18"/>
          <w:rtl/>
        </w:rPr>
        <w:t xml:space="preserve"> </w:t>
      </w:r>
      <w:r w:rsidRPr="00231493">
        <w:rPr>
          <w:rFonts w:ascii="Arial" w:hAnsi="Arial" w:cs="Arial"/>
          <w:szCs w:val="18"/>
          <w:rtl/>
        </w:rPr>
        <w:t>بيانات</w:t>
      </w:r>
      <w:r w:rsidRPr="00231493">
        <w:rPr>
          <w:rFonts w:ascii="Calibri" w:hAnsi="Calibri" w:cs="Calibri"/>
          <w:szCs w:val="18"/>
          <w:rtl/>
        </w:rPr>
        <w:t xml:space="preserve"> </w:t>
      </w:r>
      <w:r w:rsidRPr="00231493">
        <w:rPr>
          <w:rFonts w:ascii="Arial" w:hAnsi="Arial" w:cs="Arial"/>
          <w:szCs w:val="18"/>
          <w:rtl/>
        </w:rPr>
        <w:t>العميل</w:t>
      </w:r>
      <w:r w:rsidRPr="00231493">
        <w:rPr>
          <w:rFonts w:ascii="Calibri" w:hAnsi="Calibri" w:cs="Calibri"/>
          <w:szCs w:val="18"/>
          <w:rtl/>
        </w:rPr>
        <w:t xml:space="preserve"> </w:t>
      </w:r>
      <w:r w:rsidRPr="00231493">
        <w:rPr>
          <w:rFonts w:ascii="Arial" w:hAnsi="Arial" w:cs="Arial"/>
          <w:szCs w:val="18"/>
          <w:rtl/>
        </w:rPr>
        <w:t>غير</w:t>
      </w:r>
      <w:r w:rsidRPr="00231493">
        <w:rPr>
          <w:rFonts w:ascii="Calibri" w:hAnsi="Calibri" w:cs="Calibri"/>
          <w:szCs w:val="18"/>
          <w:rtl/>
        </w:rPr>
        <w:t xml:space="preserve"> </w:t>
      </w:r>
      <w:r w:rsidRPr="00231493">
        <w:rPr>
          <w:rFonts w:ascii="Arial" w:hAnsi="Arial" w:cs="Arial"/>
          <w:szCs w:val="18"/>
          <w:rtl/>
        </w:rPr>
        <w:t>النشطة</w:t>
      </w:r>
      <w:r w:rsidRPr="00231493">
        <w:rPr>
          <w:rFonts w:ascii="Calibri" w:hAnsi="Calibri" w:cs="Calibri"/>
          <w:szCs w:val="18"/>
          <w:rtl/>
        </w:rPr>
        <w:t xml:space="preserve"> </w:t>
      </w:r>
      <w:r w:rsidRPr="00231493">
        <w:rPr>
          <w:rFonts w:ascii="Arial" w:hAnsi="Arial" w:cs="Arial"/>
          <w:szCs w:val="18"/>
          <w:rtl/>
        </w:rPr>
        <w:t>التالية</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تلك</w:t>
      </w:r>
      <w:r w:rsidRPr="00231493">
        <w:rPr>
          <w:rFonts w:ascii="Calibri" w:hAnsi="Calibri" w:cs="Calibri"/>
          <w:szCs w:val="18"/>
          <w:rtl/>
        </w:rPr>
        <w:t xml:space="preserve"> </w:t>
      </w:r>
      <w:r w:rsidRPr="00231493">
        <w:rPr>
          <w:rFonts w:ascii="Arial" w:hAnsi="Arial" w:cs="Arial"/>
          <w:szCs w:val="18"/>
          <w:rtl/>
        </w:rPr>
        <w:t>المنطقة</w:t>
      </w:r>
      <w:r w:rsidRPr="00231493">
        <w:rPr>
          <w:rFonts w:ascii="Calibri" w:hAnsi="Calibri" w:cs="Calibri"/>
          <w:szCs w:val="18"/>
          <w:rtl/>
        </w:rPr>
        <w:t xml:space="preserve"> </w:t>
      </w:r>
      <w:r w:rsidRPr="00231493">
        <w:rPr>
          <w:rFonts w:ascii="Arial" w:hAnsi="Arial" w:cs="Arial"/>
          <w:szCs w:val="18"/>
          <w:rtl/>
        </w:rPr>
        <w:t>الجغرافية</w:t>
      </w:r>
      <w:r w:rsidRPr="00231493">
        <w:rPr>
          <w:rFonts w:ascii="Calibri" w:hAnsi="Calibri" w:cs="Calibri"/>
          <w:szCs w:val="18"/>
          <w:rtl/>
        </w:rPr>
        <w:t xml:space="preserve"> </w:t>
      </w:r>
      <w:r w:rsidRPr="00231493">
        <w:rPr>
          <w:rFonts w:ascii="Arial" w:hAnsi="Arial" w:cs="Arial"/>
          <w:szCs w:val="18"/>
          <w:rtl/>
        </w:rPr>
        <w:t>فقط</w:t>
      </w:r>
      <w:r w:rsidRPr="00231493">
        <w:rPr>
          <w:rFonts w:ascii="Calibri" w:hAnsi="Calibri" w:cs="Calibri"/>
          <w:szCs w:val="18"/>
          <w:rtl/>
        </w:rPr>
        <w:t xml:space="preserve">: </w:t>
      </w:r>
      <w:r w:rsidRPr="00231493">
        <w:rPr>
          <w:rFonts w:ascii="Calibri" w:hAnsi="Calibri" w:cs="Calibri"/>
          <w:szCs w:val="18"/>
        </w:rPr>
        <w:t>(1)</w:t>
      </w:r>
      <w:r w:rsidRPr="00231493">
        <w:rPr>
          <w:rFonts w:ascii="Calibri" w:hAnsi="Calibri" w:cs="Calibri"/>
          <w:szCs w:val="18"/>
          <w:rtl/>
        </w:rPr>
        <w:t xml:space="preserve"> </w:t>
      </w:r>
      <w:r w:rsidRPr="00231493">
        <w:rPr>
          <w:rFonts w:ascii="Arial" w:hAnsi="Arial" w:cs="Arial"/>
          <w:szCs w:val="18"/>
          <w:rtl/>
        </w:rPr>
        <w:t>محتوى</w:t>
      </w:r>
      <w:r w:rsidRPr="00231493">
        <w:rPr>
          <w:rFonts w:ascii="Calibri" w:hAnsi="Calibri" w:cs="Calibri"/>
          <w:szCs w:val="18"/>
          <w:rtl/>
        </w:rPr>
        <w:t xml:space="preserve"> </w:t>
      </w:r>
      <w:r w:rsidRPr="00231493">
        <w:rPr>
          <w:rFonts w:ascii="Arial" w:hAnsi="Arial" w:cs="Arial"/>
          <w:szCs w:val="18"/>
          <w:rtl/>
        </w:rPr>
        <w:t>صندوق</w:t>
      </w:r>
      <w:r w:rsidRPr="00231493">
        <w:rPr>
          <w:rFonts w:ascii="Calibri" w:hAnsi="Calibri" w:cs="Calibri"/>
          <w:szCs w:val="18"/>
          <w:rtl/>
        </w:rPr>
        <w:t xml:space="preserve"> </w:t>
      </w:r>
      <w:r w:rsidRPr="00231493">
        <w:rPr>
          <w:rFonts w:ascii="Arial" w:hAnsi="Arial" w:cs="Arial"/>
          <w:szCs w:val="18"/>
          <w:rtl/>
        </w:rPr>
        <w:t>بريد</w:t>
      </w:r>
      <w:r w:rsidRPr="00231493">
        <w:rPr>
          <w:rFonts w:ascii="Calibri" w:hAnsi="Calibri" w:cs="Calibri"/>
          <w:szCs w:val="18"/>
          <w:rtl/>
        </w:rPr>
        <w:t xml:space="preserve"> </w:t>
      </w:r>
      <w:r w:rsidRPr="00231493">
        <w:rPr>
          <w:rFonts w:ascii="Calibri" w:hAnsi="Calibri" w:cs="Calibri"/>
          <w:szCs w:val="18"/>
        </w:rPr>
        <w:t>Exchange Online</w:t>
      </w:r>
      <w:r w:rsidRPr="00231493">
        <w:rPr>
          <w:rFonts w:ascii="Calibri" w:hAnsi="Calibri" w:cs="Calibri"/>
          <w:szCs w:val="18"/>
          <w:rtl/>
        </w:rPr>
        <w:t xml:space="preserve"> (</w:t>
      </w:r>
      <w:r w:rsidRPr="00231493">
        <w:rPr>
          <w:rFonts w:ascii="Arial" w:hAnsi="Arial" w:cs="Arial"/>
          <w:szCs w:val="18"/>
          <w:rtl/>
        </w:rPr>
        <w:t>نص</w:t>
      </w:r>
      <w:r w:rsidRPr="00231493">
        <w:rPr>
          <w:rFonts w:ascii="Calibri" w:hAnsi="Calibri" w:cs="Calibri"/>
          <w:szCs w:val="18"/>
          <w:rtl/>
        </w:rPr>
        <w:t xml:space="preserve"> </w:t>
      </w:r>
      <w:r w:rsidRPr="00231493">
        <w:rPr>
          <w:rFonts w:ascii="Arial" w:hAnsi="Arial" w:cs="Arial"/>
          <w:szCs w:val="18"/>
          <w:rtl/>
        </w:rPr>
        <w:t>البريد</w:t>
      </w:r>
      <w:r w:rsidRPr="00231493">
        <w:rPr>
          <w:rFonts w:ascii="Calibri" w:hAnsi="Calibri" w:cs="Calibri"/>
          <w:szCs w:val="18"/>
          <w:rtl/>
        </w:rPr>
        <w:t xml:space="preserve"> </w:t>
      </w:r>
      <w:r w:rsidRPr="00231493">
        <w:rPr>
          <w:rFonts w:ascii="Arial" w:hAnsi="Arial" w:cs="Arial"/>
          <w:szCs w:val="18"/>
          <w:rtl/>
        </w:rPr>
        <w:t>الإلكتروني</w:t>
      </w:r>
      <w:r w:rsidRPr="00231493">
        <w:rPr>
          <w:rFonts w:ascii="Calibri" w:hAnsi="Calibri" w:cs="Calibri"/>
          <w:szCs w:val="18"/>
          <w:rtl/>
        </w:rPr>
        <w:t xml:space="preserve"> </w:t>
      </w:r>
      <w:r w:rsidRPr="00231493">
        <w:rPr>
          <w:rFonts w:ascii="Arial" w:hAnsi="Arial" w:cs="Arial"/>
          <w:szCs w:val="18"/>
          <w:rtl/>
        </w:rPr>
        <w:t>وإدخالات</w:t>
      </w:r>
      <w:r w:rsidRPr="00231493">
        <w:rPr>
          <w:rFonts w:ascii="Calibri" w:hAnsi="Calibri" w:cs="Calibri"/>
          <w:szCs w:val="18"/>
          <w:rtl/>
        </w:rPr>
        <w:t xml:space="preserve"> </w:t>
      </w:r>
      <w:r w:rsidRPr="00231493">
        <w:rPr>
          <w:rFonts w:ascii="Arial" w:hAnsi="Arial" w:cs="Arial"/>
          <w:szCs w:val="18"/>
          <w:rtl/>
        </w:rPr>
        <w:t>التقويم</w:t>
      </w:r>
      <w:r w:rsidRPr="00231493">
        <w:rPr>
          <w:rFonts w:ascii="Calibri" w:hAnsi="Calibri" w:cs="Calibri"/>
          <w:szCs w:val="18"/>
          <w:rtl/>
        </w:rPr>
        <w:t xml:space="preserve"> </w:t>
      </w:r>
      <w:r w:rsidRPr="00231493">
        <w:rPr>
          <w:rFonts w:ascii="Arial" w:hAnsi="Arial" w:cs="Arial"/>
          <w:szCs w:val="18"/>
          <w:rtl/>
        </w:rPr>
        <w:t>ومحتوى</w:t>
      </w:r>
      <w:r w:rsidRPr="00231493">
        <w:rPr>
          <w:rFonts w:ascii="Calibri" w:hAnsi="Calibri" w:cs="Calibri"/>
          <w:szCs w:val="18"/>
          <w:rtl/>
        </w:rPr>
        <w:t xml:space="preserve"> </w:t>
      </w:r>
      <w:r w:rsidRPr="00231493">
        <w:rPr>
          <w:rFonts w:ascii="Arial" w:hAnsi="Arial" w:cs="Arial"/>
          <w:szCs w:val="18"/>
          <w:rtl/>
        </w:rPr>
        <w:t>مرفقات</w:t>
      </w:r>
      <w:r w:rsidRPr="00231493">
        <w:rPr>
          <w:rFonts w:ascii="Calibri" w:hAnsi="Calibri" w:cs="Calibri"/>
          <w:szCs w:val="18"/>
          <w:rtl/>
        </w:rPr>
        <w:t xml:space="preserve"> </w:t>
      </w:r>
      <w:r w:rsidRPr="00231493">
        <w:rPr>
          <w:rFonts w:ascii="Arial" w:hAnsi="Arial" w:cs="Arial"/>
          <w:szCs w:val="18"/>
          <w:rtl/>
        </w:rPr>
        <w:t>البريد</w:t>
      </w:r>
      <w:r w:rsidRPr="00231493">
        <w:rPr>
          <w:rFonts w:ascii="Calibri" w:hAnsi="Calibri" w:cs="Calibri"/>
          <w:szCs w:val="18"/>
          <w:rtl/>
        </w:rPr>
        <w:t xml:space="preserve"> </w:t>
      </w:r>
      <w:r w:rsidRPr="00231493">
        <w:rPr>
          <w:rFonts w:ascii="Arial" w:hAnsi="Arial" w:cs="Arial"/>
          <w:szCs w:val="18"/>
          <w:rtl/>
        </w:rPr>
        <w:t>الإلكتروني</w:t>
      </w:r>
      <w:r w:rsidRPr="00231493">
        <w:rPr>
          <w:rFonts w:ascii="Calibri" w:hAnsi="Calibri" w:cs="Calibri"/>
          <w:szCs w:val="18"/>
          <w:rtl/>
        </w:rPr>
        <w:t xml:space="preserve">) </w:t>
      </w:r>
      <w:r w:rsidRPr="00231493">
        <w:rPr>
          <w:rFonts w:ascii="Arial" w:hAnsi="Arial" w:cs="Arial"/>
          <w:szCs w:val="18"/>
          <w:rtl/>
        </w:rPr>
        <w:t>و</w:t>
      </w:r>
      <w:r w:rsidRPr="00231493">
        <w:rPr>
          <w:rFonts w:ascii="Calibri" w:hAnsi="Calibri" w:cs="Calibri"/>
          <w:szCs w:val="18"/>
        </w:rPr>
        <w:t>(2)</w:t>
      </w:r>
      <w:r w:rsidRPr="00231493">
        <w:rPr>
          <w:rFonts w:ascii="Calibri" w:hAnsi="Calibri" w:cs="Calibri"/>
          <w:szCs w:val="18"/>
          <w:rtl/>
        </w:rPr>
        <w:t xml:space="preserve"> </w:t>
      </w:r>
      <w:r w:rsidRPr="00231493">
        <w:rPr>
          <w:rFonts w:ascii="Arial" w:hAnsi="Arial" w:cs="Arial"/>
          <w:szCs w:val="18"/>
          <w:rtl/>
        </w:rPr>
        <w:t>محتوى</w:t>
      </w:r>
      <w:r w:rsidRPr="00231493">
        <w:rPr>
          <w:rFonts w:ascii="Calibri" w:hAnsi="Calibri" w:cs="Calibri"/>
          <w:szCs w:val="18"/>
          <w:rtl/>
        </w:rPr>
        <w:t xml:space="preserve"> </w:t>
      </w:r>
      <w:r w:rsidRPr="00231493">
        <w:rPr>
          <w:rFonts w:ascii="Arial" w:hAnsi="Arial" w:cs="Arial"/>
          <w:szCs w:val="18"/>
          <w:rtl/>
        </w:rPr>
        <w:t>موقع</w:t>
      </w:r>
      <w:r w:rsidRPr="00231493">
        <w:rPr>
          <w:rFonts w:ascii="Calibri" w:hAnsi="Calibri" w:cs="Calibri"/>
          <w:szCs w:val="18"/>
          <w:rtl/>
        </w:rPr>
        <w:t xml:space="preserve"> </w:t>
      </w:r>
      <w:r w:rsidRPr="00231493">
        <w:rPr>
          <w:rFonts w:ascii="Calibri" w:hAnsi="Calibri" w:cs="Calibri"/>
          <w:szCs w:val="18"/>
        </w:rPr>
        <w:t>SharePoint Online</w:t>
      </w:r>
      <w:r w:rsidRPr="00231493">
        <w:rPr>
          <w:rFonts w:ascii="Calibri" w:hAnsi="Calibri" w:cs="Calibri"/>
          <w:szCs w:val="18"/>
          <w:rtl/>
        </w:rPr>
        <w:t xml:space="preserve"> </w:t>
      </w:r>
      <w:r w:rsidRPr="00231493">
        <w:rPr>
          <w:rFonts w:ascii="Arial" w:hAnsi="Arial" w:cs="Arial"/>
          <w:szCs w:val="18"/>
          <w:rtl/>
        </w:rPr>
        <w:t>والملفات</w:t>
      </w:r>
      <w:r w:rsidRPr="00231493">
        <w:rPr>
          <w:rFonts w:ascii="Calibri" w:hAnsi="Calibri" w:cs="Calibri"/>
          <w:szCs w:val="18"/>
          <w:rtl/>
        </w:rPr>
        <w:t xml:space="preserve"> </w:t>
      </w:r>
      <w:r w:rsidRPr="00231493">
        <w:rPr>
          <w:rFonts w:ascii="Arial" w:hAnsi="Arial" w:cs="Arial"/>
          <w:szCs w:val="18"/>
          <w:rtl/>
        </w:rPr>
        <w:t>المخزنة</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ذلك</w:t>
      </w:r>
      <w:r w:rsidRPr="00231493">
        <w:rPr>
          <w:rFonts w:ascii="Calibri" w:hAnsi="Calibri" w:cs="Calibri"/>
          <w:szCs w:val="18"/>
          <w:rtl/>
        </w:rPr>
        <w:t xml:space="preserve"> </w:t>
      </w:r>
      <w:r w:rsidRPr="00231493">
        <w:rPr>
          <w:rFonts w:ascii="Arial" w:hAnsi="Arial" w:cs="Arial"/>
          <w:szCs w:val="18"/>
          <w:rtl/>
        </w:rPr>
        <w:t>الموقع،</w:t>
      </w:r>
      <w:r w:rsidRPr="00231493">
        <w:rPr>
          <w:rFonts w:ascii="Calibri" w:hAnsi="Calibri" w:cs="Calibri"/>
          <w:szCs w:val="18"/>
          <w:rtl/>
        </w:rPr>
        <w:t xml:space="preserve"> </w:t>
      </w:r>
      <w:r w:rsidRPr="00231493">
        <w:rPr>
          <w:rFonts w:ascii="Arial" w:hAnsi="Arial" w:cs="Arial"/>
          <w:szCs w:val="18"/>
          <w:rtl/>
        </w:rPr>
        <w:t>وبيانات</w:t>
      </w:r>
      <w:r w:rsidRPr="00231493">
        <w:rPr>
          <w:rFonts w:ascii="Calibri" w:hAnsi="Calibri" w:cs="Calibri"/>
          <w:szCs w:val="18"/>
          <w:rtl/>
        </w:rPr>
        <w:t xml:space="preserve"> </w:t>
      </w:r>
      <w:r w:rsidRPr="00231493">
        <w:rPr>
          <w:rFonts w:ascii="Calibri" w:hAnsi="Calibri" w:cs="Calibri"/>
          <w:szCs w:val="18"/>
        </w:rPr>
        <w:t>Project Online</w:t>
      </w:r>
      <w:r w:rsidRPr="00231493">
        <w:rPr>
          <w:rFonts w:ascii="Calibri" w:hAnsi="Calibri" w:cs="Calibri"/>
          <w:szCs w:val="18"/>
          <w:rtl/>
        </w:rPr>
        <w:t xml:space="preserve"> </w:t>
      </w:r>
      <w:r w:rsidRPr="00231493">
        <w:rPr>
          <w:rFonts w:ascii="Arial" w:hAnsi="Arial" w:cs="Arial"/>
          <w:szCs w:val="18"/>
          <w:rtl/>
        </w:rPr>
        <w:t>و</w:t>
      </w:r>
      <w:r w:rsidRPr="00231493">
        <w:rPr>
          <w:rFonts w:ascii="Calibri" w:hAnsi="Calibri" w:cs="Calibri"/>
          <w:szCs w:val="18"/>
        </w:rPr>
        <w:t>(3)</w:t>
      </w:r>
      <w:r w:rsidRPr="00231493">
        <w:rPr>
          <w:rFonts w:ascii="Calibri" w:hAnsi="Calibri" w:cs="Calibri"/>
          <w:szCs w:val="18"/>
          <w:rtl/>
        </w:rPr>
        <w:t xml:space="preserve"> </w:t>
      </w:r>
      <w:r w:rsidRPr="00231493">
        <w:rPr>
          <w:rFonts w:ascii="Arial" w:hAnsi="Arial" w:cs="Arial"/>
          <w:szCs w:val="18"/>
          <w:rtl/>
        </w:rPr>
        <w:t>الملفات</w:t>
      </w:r>
      <w:r w:rsidRPr="00231493">
        <w:rPr>
          <w:rFonts w:ascii="Calibri" w:hAnsi="Calibri" w:cs="Calibri"/>
          <w:szCs w:val="18"/>
          <w:rtl/>
        </w:rPr>
        <w:t xml:space="preserve"> </w:t>
      </w:r>
      <w:r w:rsidRPr="00231493">
        <w:rPr>
          <w:rFonts w:ascii="Arial" w:hAnsi="Arial" w:cs="Arial"/>
          <w:szCs w:val="18"/>
          <w:rtl/>
        </w:rPr>
        <w:t>المحملة</w:t>
      </w:r>
      <w:r w:rsidRPr="00231493">
        <w:rPr>
          <w:rFonts w:ascii="Calibri" w:hAnsi="Calibri" w:cs="Calibri"/>
          <w:szCs w:val="18"/>
          <w:rtl/>
        </w:rPr>
        <w:t xml:space="preserve"> </w:t>
      </w:r>
      <w:r w:rsidRPr="00231493">
        <w:rPr>
          <w:rFonts w:ascii="Arial" w:hAnsi="Arial" w:cs="Arial"/>
          <w:szCs w:val="18"/>
          <w:rtl/>
        </w:rPr>
        <w:t>على</w:t>
      </w:r>
      <w:r w:rsidRPr="00231493">
        <w:rPr>
          <w:rFonts w:ascii="Calibri" w:hAnsi="Calibri" w:cs="Calibri"/>
          <w:szCs w:val="18"/>
          <w:rtl/>
        </w:rPr>
        <w:t xml:space="preserve"> </w:t>
      </w:r>
      <w:r w:rsidRPr="00231493">
        <w:rPr>
          <w:rFonts w:ascii="Calibri" w:hAnsi="Calibri" w:cs="Calibri"/>
          <w:szCs w:val="18"/>
        </w:rPr>
        <w:t>OneDrive for Business</w:t>
      </w:r>
      <w:r w:rsidRPr="0023149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0CBE251" w14:textId="77777777" w:rsidR="000E5F9D" w:rsidRPr="000E2499" w:rsidRDefault="000E5F9D" w:rsidP="000E5F9D">
      <w:pPr>
        <w:pStyle w:val="ProductList-Body"/>
        <w:numPr>
          <w:ilvl w:val="0"/>
          <w:numId w:val="6"/>
        </w:numPr>
        <w:ind w:left="450" w:hanging="270"/>
        <w:rPr>
          <w:rFonts w:cs="Arial"/>
          <w:szCs w:val="18"/>
        </w:rPr>
      </w:pPr>
      <w:r w:rsidRPr="000E2499">
        <w:rPr>
          <w:rFonts w:cs="Arial"/>
          <w:b/>
          <w:bCs/>
          <w:szCs w:val="18"/>
          <w:rtl/>
        </w:rPr>
        <w:t xml:space="preserve">خدمات </w:t>
      </w:r>
      <w:r w:rsidRPr="000E2499">
        <w:rPr>
          <w:rFonts w:cs="Arial"/>
          <w:b/>
          <w:bCs/>
          <w:szCs w:val="18"/>
        </w:rPr>
        <w:t>Microsoft Power BI</w:t>
      </w:r>
      <w:r w:rsidRPr="000E2499">
        <w:rPr>
          <w:rFonts w:cs="Arial"/>
          <w:b/>
          <w:bCs/>
          <w:szCs w:val="18"/>
          <w:rtl/>
        </w:rPr>
        <w:t>.</w:t>
      </w:r>
      <w:r w:rsidRPr="000E249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0E2499">
        <w:rPr>
          <w:rFonts w:cs="Arial"/>
          <w:szCs w:val="18"/>
        </w:rPr>
        <w:t>Microsoft</w:t>
      </w:r>
      <w:r w:rsidRPr="000E2499">
        <w:rPr>
          <w:rFonts w:cs="Arial"/>
          <w:szCs w:val="18"/>
          <w:rtl/>
        </w:rPr>
        <w:t xml:space="preserve"> ستقوم بتخزين بيانات عميل </w:t>
      </w:r>
      <w:r w:rsidRPr="000E2499">
        <w:rPr>
          <w:rFonts w:cs="Arial"/>
          <w:szCs w:val="18"/>
        </w:rPr>
        <w:t>Microsoft Power BI</w:t>
      </w:r>
      <w:r w:rsidRPr="000E2499">
        <w:rPr>
          <w:rFonts w:cs="Arial"/>
          <w:szCs w:val="18"/>
          <w:rtl/>
        </w:rPr>
        <w:t xml:space="preserve"> غير النشطة في المنطقة الجغرافية التي يقيم بها، باستثناء ما يشار إليه بخلاف ذلك في قسم موقع البيانات في مركز توثيق </w:t>
      </w:r>
      <w:r w:rsidRPr="000E2499">
        <w:rPr>
          <w:rFonts w:cs="Arial"/>
          <w:szCs w:val="18"/>
        </w:rPr>
        <w:t>Microsoft Power BI</w:t>
      </w:r>
      <w:r w:rsidRPr="000E2499">
        <w:rPr>
          <w:rFonts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0B5CE6E7" w14:textId="77777777" w:rsidR="00FE601C" w:rsidRPr="00C876EA" w:rsidRDefault="00FE601C" w:rsidP="00FE601C">
      <w:pPr>
        <w:pStyle w:val="ProductList-Body"/>
        <w:numPr>
          <w:ilvl w:val="0"/>
          <w:numId w:val="6"/>
        </w:numPr>
        <w:spacing w:after="120"/>
        <w:ind w:left="450" w:hanging="270"/>
        <w:rPr>
          <w:rFonts w:ascii="Calibri" w:hAnsi="Calibri" w:cs="Calibri"/>
          <w:szCs w:val="18"/>
        </w:rPr>
      </w:pPr>
      <w:r w:rsidRPr="00C876EA">
        <w:rPr>
          <w:rFonts w:ascii="Calibri" w:hAnsi="Calibri" w:cs="Calibri"/>
          <w:b/>
          <w:szCs w:val="18"/>
          <w:lang w:bidi=""/>
        </w:rPr>
        <w:t>Microsoft Dynamics 365 Core Services</w:t>
      </w:r>
      <w:r w:rsidRPr="00C876EA">
        <w:rPr>
          <w:rFonts w:ascii="Calibri" w:hAnsi="Calibri" w:cs="Calibri"/>
          <w:b/>
          <w:bCs/>
          <w:szCs w:val="18"/>
          <w:rtl/>
        </w:rPr>
        <w:t>.</w:t>
      </w:r>
      <w:r w:rsidRPr="00C876EA">
        <w:rPr>
          <w:rFonts w:ascii="Calibri" w:hAnsi="Calibri" w:cs="Calibri"/>
          <w:szCs w:val="18"/>
          <w:rtl/>
        </w:rPr>
        <w:t xml:space="preserve"> ‏</w:t>
      </w:r>
      <w:dir w:val="rtl">
        <w:r w:rsidRPr="00C876EA">
          <w:rPr>
            <w:rFonts w:ascii="Arial" w:hAnsi="Arial" w:cs="Arial" w:hint="cs"/>
            <w:szCs w:val="18"/>
            <w:rtl/>
          </w:rPr>
          <w:t>باستثناء</w:t>
        </w:r>
        <w:r w:rsidRPr="00C876EA">
          <w:rPr>
            <w:rFonts w:ascii="Calibri" w:hAnsi="Calibri" w:cs="Calibri"/>
            <w:szCs w:val="18"/>
            <w:rtl/>
          </w:rPr>
          <w:t xml:space="preserve"> </w:t>
        </w:r>
        <w:r w:rsidRPr="00C876EA">
          <w:rPr>
            <w:rFonts w:ascii="Calibri" w:hAnsi="Calibri" w:cs="Calibri"/>
            <w:szCs w:val="18"/>
          </w:rPr>
          <w:t>Microsoft Social Engagement</w:t>
        </w:r>
        <w:r w:rsidRPr="00C876EA">
          <w:rPr>
            <w:rFonts w:ascii="Arial" w:hAnsi="Arial" w:cs="Arial" w:hint="cs"/>
            <w:szCs w:val="18"/>
            <w:rtl/>
          </w:rPr>
          <w:t>،</w:t>
        </w:r>
        <w:r w:rsidRPr="00C876EA">
          <w:rPr>
            <w:rFonts w:ascii="Calibri" w:hAnsi="Calibri" w:cs="Calibri"/>
            <w:szCs w:val="18"/>
            <w:rtl/>
          </w:rPr>
          <w:t xml:space="preserve"> </w:t>
        </w:r>
        <w:r w:rsidRPr="00C876EA">
          <w:rPr>
            <w:rFonts w:ascii="Arial" w:hAnsi="Arial" w:cs="Arial" w:hint="cs"/>
            <w:szCs w:val="18"/>
            <w:rtl/>
          </w:rPr>
          <w:t>إذا</w:t>
        </w:r>
        <w:r w:rsidRPr="00C876EA">
          <w:rPr>
            <w:rFonts w:ascii="Calibri" w:hAnsi="Calibri" w:cs="Calibri"/>
            <w:szCs w:val="18"/>
            <w:rtl/>
          </w:rPr>
          <w:t xml:space="preserve"> </w:t>
        </w:r>
        <w:r w:rsidRPr="00C876EA">
          <w:rPr>
            <w:rFonts w:ascii="Arial" w:hAnsi="Arial" w:cs="Arial" w:hint="cs"/>
            <w:szCs w:val="18"/>
            <w:rtl/>
          </w:rPr>
          <w:t>كان</w:t>
        </w:r>
        <w:r w:rsidRPr="00C876EA">
          <w:rPr>
            <w:rFonts w:ascii="Calibri" w:hAnsi="Calibri" w:cs="Calibri"/>
            <w:szCs w:val="18"/>
            <w:rtl/>
          </w:rPr>
          <w:t xml:space="preserve"> </w:t>
        </w:r>
        <w:r w:rsidRPr="00C876EA">
          <w:rPr>
            <w:rFonts w:ascii="Arial" w:hAnsi="Arial" w:cs="Arial" w:hint="cs"/>
            <w:szCs w:val="18"/>
            <w:rtl/>
          </w:rPr>
          <w:t>العميل</w:t>
        </w:r>
        <w:r w:rsidRPr="00C876EA">
          <w:rPr>
            <w:rFonts w:ascii="Calibri" w:hAnsi="Calibri" w:cs="Calibri"/>
            <w:szCs w:val="18"/>
            <w:rtl/>
          </w:rPr>
          <w:t xml:space="preserve"> </w:t>
        </w:r>
        <w:r w:rsidRPr="00C876EA">
          <w:rPr>
            <w:rFonts w:ascii="Arial" w:hAnsi="Arial" w:cs="Arial" w:hint="cs"/>
            <w:szCs w:val="18"/>
            <w:rtl/>
          </w:rPr>
          <w:t>يقدم</w:t>
        </w:r>
        <w:r w:rsidRPr="00C876EA">
          <w:rPr>
            <w:rFonts w:ascii="Calibri" w:hAnsi="Calibri" w:cs="Calibri"/>
            <w:szCs w:val="18"/>
            <w:rtl/>
          </w:rPr>
          <w:t xml:space="preserve"> </w:t>
        </w:r>
        <w:r w:rsidRPr="00C876EA">
          <w:rPr>
            <w:rFonts w:ascii="Arial" w:hAnsi="Arial" w:cs="Arial" w:hint="cs"/>
            <w:szCs w:val="18"/>
            <w:rtl/>
          </w:rPr>
          <w:t>مثيلاً</w:t>
        </w:r>
        <w:r w:rsidRPr="00C876EA">
          <w:rPr>
            <w:rFonts w:ascii="Calibri" w:hAnsi="Calibri" w:cs="Calibri"/>
            <w:szCs w:val="18"/>
            <w:rtl/>
          </w:rPr>
          <w:t xml:space="preserve"> </w:t>
        </w:r>
        <w:r w:rsidRPr="00C876EA">
          <w:rPr>
            <w:rFonts w:ascii="Arial" w:hAnsi="Arial" w:cs="Arial" w:hint="cs"/>
            <w:szCs w:val="18"/>
            <w:rtl/>
          </w:rPr>
          <w:t>من</w:t>
        </w:r>
        <w:r w:rsidRPr="00C876EA">
          <w:rPr>
            <w:rFonts w:ascii="Calibri" w:hAnsi="Calibri" w:cs="Calibri"/>
            <w:szCs w:val="18"/>
            <w:rtl/>
          </w:rPr>
          <w:t xml:space="preserve"> </w:t>
        </w:r>
        <w:r w:rsidRPr="00C876EA">
          <w:rPr>
            <w:rFonts w:ascii="Arial" w:hAnsi="Arial" w:cs="Arial" w:hint="cs"/>
            <w:szCs w:val="18"/>
            <w:rtl/>
          </w:rPr>
          <w:t>خدمات</w:t>
        </w:r>
        <w:r w:rsidRPr="00C876EA">
          <w:rPr>
            <w:rFonts w:ascii="Calibri" w:hAnsi="Calibri" w:cs="Calibri"/>
            <w:szCs w:val="18"/>
            <w:rtl/>
          </w:rPr>
          <w:t xml:space="preserve"> </w:t>
        </w:r>
        <w:r w:rsidRPr="00C876EA">
          <w:rPr>
            <w:rFonts w:ascii="Calibri" w:hAnsi="Calibri" w:cs="Calibri"/>
            <w:szCs w:val="18"/>
            <w:lang w:bidi=""/>
          </w:rPr>
          <w:t>Microsoft Dynamics 365 Core</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أستراليا</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كندا</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الاتحاد</w:t>
        </w:r>
        <w:r w:rsidRPr="00C876EA">
          <w:rPr>
            <w:rFonts w:ascii="Calibri" w:hAnsi="Calibri" w:cs="Calibri"/>
            <w:szCs w:val="18"/>
            <w:rtl/>
          </w:rPr>
          <w:t xml:space="preserve"> </w:t>
        </w:r>
        <w:r w:rsidRPr="00C876EA">
          <w:rPr>
            <w:rFonts w:ascii="Arial" w:hAnsi="Arial" w:cs="Arial" w:hint="cs"/>
            <w:szCs w:val="18"/>
            <w:rtl/>
          </w:rPr>
          <w:t>الأوروبي</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الهند</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اليابان</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المملكة</w:t>
        </w:r>
        <w:r w:rsidRPr="00C876EA">
          <w:rPr>
            <w:rFonts w:ascii="Calibri" w:hAnsi="Calibri" w:cs="Calibri"/>
            <w:szCs w:val="18"/>
            <w:rtl/>
          </w:rPr>
          <w:t xml:space="preserve"> </w:t>
        </w:r>
        <w:r w:rsidRPr="00C876EA">
          <w:rPr>
            <w:rFonts w:ascii="Arial" w:hAnsi="Arial" w:cs="Arial" w:hint="cs"/>
            <w:szCs w:val="18"/>
            <w:rtl/>
          </w:rPr>
          <w:t>المتحدة</w:t>
        </w:r>
        <w:r w:rsidRPr="00C876EA">
          <w:rPr>
            <w:rFonts w:ascii="Calibri" w:hAnsi="Calibri" w:cs="Calibri"/>
            <w:szCs w:val="18"/>
            <w:rtl/>
          </w:rPr>
          <w:t xml:space="preserve"> </w:t>
        </w:r>
        <w:r w:rsidRPr="00C876EA">
          <w:rPr>
            <w:rFonts w:ascii="Arial" w:hAnsi="Arial" w:cs="Arial" w:hint="cs"/>
            <w:szCs w:val="18"/>
            <w:rtl/>
          </w:rPr>
          <w:t>أو</w:t>
        </w:r>
        <w:r w:rsidRPr="00C876EA">
          <w:rPr>
            <w:rFonts w:ascii="Calibri" w:hAnsi="Calibri" w:cs="Calibri"/>
            <w:szCs w:val="18"/>
            <w:rtl/>
          </w:rPr>
          <w:t xml:space="preserve"> </w:t>
        </w:r>
        <w:r w:rsidRPr="00C876EA">
          <w:rPr>
            <w:rFonts w:ascii="Arial" w:hAnsi="Arial" w:cs="Arial" w:hint="cs"/>
            <w:szCs w:val="18"/>
            <w:rtl/>
          </w:rPr>
          <w:t>الولايات</w:t>
        </w:r>
        <w:r w:rsidRPr="00C876EA">
          <w:rPr>
            <w:rFonts w:ascii="Calibri" w:hAnsi="Calibri" w:cs="Calibri"/>
            <w:szCs w:val="18"/>
            <w:rtl/>
          </w:rPr>
          <w:t xml:space="preserve"> </w:t>
        </w:r>
        <w:r w:rsidRPr="00C876EA">
          <w:rPr>
            <w:rFonts w:ascii="Arial" w:hAnsi="Arial" w:cs="Arial" w:hint="cs"/>
            <w:szCs w:val="18"/>
            <w:rtl/>
          </w:rPr>
          <w:t>المتحدة،</w:t>
        </w:r>
        <w:r w:rsidRPr="00C876EA">
          <w:rPr>
            <w:rFonts w:ascii="Calibri" w:hAnsi="Calibri" w:cs="Calibri"/>
            <w:szCs w:val="18"/>
            <w:rtl/>
          </w:rPr>
          <w:t xml:space="preserve"> </w:t>
        </w:r>
        <w:r w:rsidRPr="00C876EA">
          <w:rPr>
            <w:rFonts w:ascii="Arial" w:hAnsi="Arial" w:cs="Arial" w:hint="cs"/>
            <w:szCs w:val="18"/>
            <w:rtl/>
          </w:rPr>
          <w:t>فستقوم</w:t>
        </w:r>
        <w:r w:rsidRPr="00C876EA">
          <w:rPr>
            <w:rFonts w:ascii="Calibri" w:hAnsi="Calibri" w:cs="Calibri"/>
            <w:szCs w:val="18"/>
            <w:rtl/>
          </w:rPr>
          <w:t xml:space="preserve"> </w:t>
        </w:r>
        <w:r w:rsidRPr="00C876EA">
          <w:rPr>
            <w:rFonts w:ascii="Calibri" w:hAnsi="Calibri" w:cs="Calibri"/>
            <w:szCs w:val="18"/>
          </w:rPr>
          <w:t>Microsoft</w:t>
        </w:r>
        <w:r w:rsidRPr="00C876EA">
          <w:rPr>
            <w:rFonts w:ascii="Calibri" w:hAnsi="Calibri" w:cs="Calibri"/>
            <w:szCs w:val="18"/>
            <w:rtl/>
          </w:rPr>
          <w:t xml:space="preserve"> </w:t>
        </w:r>
        <w:r w:rsidRPr="00C876EA">
          <w:rPr>
            <w:rFonts w:ascii="Arial" w:hAnsi="Arial" w:cs="Arial" w:hint="cs"/>
            <w:szCs w:val="18"/>
            <w:rtl/>
          </w:rPr>
          <w:t>بتخزين</w:t>
        </w:r>
        <w:r w:rsidRPr="00C876EA">
          <w:rPr>
            <w:rFonts w:ascii="Calibri" w:hAnsi="Calibri" w:cs="Calibri"/>
            <w:szCs w:val="18"/>
            <w:rtl/>
          </w:rPr>
          <w:t xml:space="preserve"> </w:t>
        </w:r>
        <w:r w:rsidRPr="00C876EA">
          <w:rPr>
            <w:rFonts w:ascii="Arial" w:hAnsi="Arial" w:cs="Arial" w:hint="cs"/>
            <w:szCs w:val="18"/>
            <w:rtl/>
          </w:rPr>
          <w:t>بيانات</w:t>
        </w:r>
        <w:r w:rsidRPr="00C876EA">
          <w:rPr>
            <w:rFonts w:ascii="Calibri" w:hAnsi="Calibri" w:cs="Calibri"/>
            <w:szCs w:val="18"/>
            <w:rtl/>
          </w:rPr>
          <w:t xml:space="preserve"> </w:t>
        </w:r>
        <w:r w:rsidRPr="00C876EA">
          <w:rPr>
            <w:rFonts w:ascii="Arial" w:hAnsi="Arial" w:cs="Arial" w:hint="cs"/>
            <w:szCs w:val="18"/>
            <w:rtl/>
          </w:rPr>
          <w:t>العميل</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موقع</w:t>
        </w:r>
        <w:r w:rsidRPr="00C876EA">
          <w:rPr>
            <w:rFonts w:ascii="Calibri" w:hAnsi="Calibri" w:cs="Calibri"/>
            <w:szCs w:val="18"/>
            <w:rtl/>
          </w:rPr>
          <w:t xml:space="preserve"> </w:t>
        </w:r>
        <w:r w:rsidRPr="00C876EA">
          <w:rPr>
            <w:rFonts w:ascii="Arial" w:hAnsi="Arial" w:cs="Arial" w:hint="cs"/>
            <w:szCs w:val="18"/>
            <w:rtl/>
          </w:rPr>
          <w:t>استقرار</w:t>
        </w:r>
        <w:r w:rsidRPr="00C876EA">
          <w:rPr>
            <w:rFonts w:ascii="Calibri" w:hAnsi="Calibri" w:cs="Calibri"/>
            <w:szCs w:val="18"/>
            <w:rtl/>
          </w:rPr>
          <w:t xml:space="preserve"> </w:t>
        </w:r>
        <w:r w:rsidRPr="00C876EA">
          <w:rPr>
            <w:rFonts w:ascii="Arial" w:hAnsi="Arial" w:cs="Arial" w:hint="cs"/>
            <w:szCs w:val="18"/>
            <w:rtl/>
          </w:rPr>
          <w:t>داخل</w:t>
        </w:r>
        <w:r w:rsidRPr="00C876EA">
          <w:rPr>
            <w:rFonts w:ascii="Calibri" w:hAnsi="Calibri" w:cs="Calibri"/>
            <w:szCs w:val="18"/>
            <w:rtl/>
          </w:rPr>
          <w:t xml:space="preserve"> </w:t>
        </w:r>
        <w:r w:rsidRPr="00C876EA">
          <w:rPr>
            <w:rFonts w:ascii="Arial" w:hAnsi="Arial" w:cs="Arial" w:hint="cs"/>
            <w:szCs w:val="18"/>
            <w:rtl/>
          </w:rPr>
          <w:t>المنطقة</w:t>
        </w:r>
        <w:r w:rsidRPr="00C876EA">
          <w:rPr>
            <w:rFonts w:ascii="Calibri" w:hAnsi="Calibri" w:cs="Calibri"/>
            <w:szCs w:val="18"/>
            <w:rtl/>
          </w:rPr>
          <w:t xml:space="preserve"> </w:t>
        </w:r>
        <w:r w:rsidRPr="00C876EA">
          <w:rPr>
            <w:rFonts w:ascii="Arial" w:hAnsi="Arial" w:cs="Arial" w:hint="cs"/>
            <w:szCs w:val="18"/>
            <w:rtl/>
          </w:rPr>
          <w:t>الجغرافية</w:t>
        </w:r>
        <w:r w:rsidRPr="00C876EA">
          <w:rPr>
            <w:rFonts w:ascii="Calibri" w:hAnsi="Calibri" w:cs="Calibri"/>
            <w:szCs w:val="18"/>
            <w:rtl/>
          </w:rPr>
          <w:t xml:space="preserve"> </w:t>
        </w:r>
        <w:r w:rsidRPr="00C876EA">
          <w:rPr>
            <w:rFonts w:ascii="Arial" w:hAnsi="Arial" w:cs="Arial" w:hint="cs"/>
            <w:szCs w:val="18"/>
            <w:rtl/>
          </w:rPr>
          <w:t>المحددة</w:t>
        </w:r>
        <w:r w:rsidRPr="00C876EA">
          <w:rPr>
            <w:rFonts w:ascii="Calibri" w:hAnsi="Calibri" w:cs="Calibri"/>
            <w:szCs w:val="18"/>
            <w:rtl/>
          </w:rPr>
          <w:t xml:space="preserve">. </w:t>
        </w:r>
        <w:r w:rsidRPr="00C876EA">
          <w:rPr>
            <w:rFonts w:ascii="Arial" w:hAnsi="Arial" w:cs="Arial" w:hint="cs"/>
            <w:szCs w:val="18"/>
            <w:rtl/>
          </w:rPr>
          <w:t>قد</w:t>
        </w:r>
        <w:r w:rsidRPr="00C876EA">
          <w:rPr>
            <w:rFonts w:ascii="Calibri" w:hAnsi="Calibri" w:cs="Calibri"/>
            <w:szCs w:val="18"/>
            <w:rtl/>
          </w:rPr>
          <w:t xml:space="preserve"> </w:t>
        </w:r>
        <w:r w:rsidRPr="00C876EA">
          <w:rPr>
            <w:rFonts w:ascii="Arial" w:hAnsi="Arial" w:cs="Arial" w:hint="cs"/>
            <w:szCs w:val="18"/>
            <w:rtl/>
          </w:rPr>
          <w:t>لا</w:t>
        </w:r>
        <w:r w:rsidRPr="00C876EA">
          <w:rPr>
            <w:rFonts w:ascii="Calibri" w:hAnsi="Calibri" w:cs="Calibri"/>
            <w:szCs w:val="18"/>
            <w:rtl/>
          </w:rPr>
          <w:t xml:space="preserve"> </w:t>
        </w:r>
        <w:r w:rsidRPr="00C876EA">
          <w:rPr>
            <w:rFonts w:ascii="Arial" w:hAnsi="Arial" w:cs="Arial" w:hint="cs"/>
            <w:szCs w:val="18"/>
            <w:rtl/>
          </w:rPr>
          <w:t>تكون</w:t>
        </w:r>
        <w:r w:rsidRPr="00C876EA">
          <w:rPr>
            <w:rFonts w:ascii="Calibri" w:hAnsi="Calibri" w:cs="Calibri"/>
            <w:szCs w:val="18"/>
            <w:rtl/>
          </w:rPr>
          <w:t xml:space="preserve"> </w:t>
        </w:r>
        <w:r w:rsidRPr="00C876EA">
          <w:rPr>
            <w:rFonts w:ascii="Arial" w:hAnsi="Arial" w:cs="Arial" w:hint="cs"/>
            <w:szCs w:val="18"/>
            <w:rtl/>
          </w:rPr>
          <w:t>بعض</w:t>
        </w:r>
        <w:r w:rsidRPr="00C876EA">
          <w:rPr>
            <w:rFonts w:ascii="Calibri" w:hAnsi="Calibri" w:cs="Calibri"/>
            <w:szCs w:val="18"/>
            <w:rtl/>
          </w:rPr>
          <w:t xml:space="preserve"> </w:t>
        </w:r>
        <w:r w:rsidRPr="00C876EA">
          <w:rPr>
            <w:rFonts w:ascii="Arial" w:hAnsi="Arial" w:cs="Arial" w:hint="cs"/>
            <w:szCs w:val="18"/>
            <w:rtl/>
          </w:rPr>
          <w:t>الكيانات</w:t>
        </w:r>
        <w:r w:rsidRPr="00C876EA">
          <w:rPr>
            <w:rFonts w:ascii="Calibri" w:hAnsi="Calibri" w:cs="Calibri"/>
            <w:szCs w:val="18"/>
            <w:rtl/>
          </w:rPr>
          <w:t xml:space="preserve"> </w:t>
        </w:r>
        <w:r w:rsidRPr="00C876EA">
          <w:rPr>
            <w:rFonts w:ascii="Arial" w:hAnsi="Arial" w:cs="Arial" w:hint="cs"/>
            <w:szCs w:val="18"/>
            <w:rtl/>
          </w:rPr>
          <w:t>مكوَّنة</w:t>
        </w:r>
        <w:r w:rsidRPr="00C876EA">
          <w:rPr>
            <w:rFonts w:ascii="Calibri" w:hAnsi="Calibri" w:cs="Calibri"/>
            <w:szCs w:val="18"/>
            <w:rtl/>
          </w:rPr>
          <w:t xml:space="preserve"> </w:t>
        </w:r>
        <w:r w:rsidRPr="00C876EA">
          <w:rPr>
            <w:rFonts w:ascii="Arial" w:hAnsi="Arial" w:cs="Arial" w:hint="cs"/>
            <w:szCs w:val="18"/>
            <w:rtl/>
          </w:rPr>
          <w:t>بحيث</w:t>
        </w:r>
        <w:r w:rsidRPr="00C876EA">
          <w:rPr>
            <w:rFonts w:ascii="Calibri" w:hAnsi="Calibri" w:cs="Calibri"/>
            <w:szCs w:val="18"/>
            <w:rtl/>
          </w:rPr>
          <w:t xml:space="preserve"> </w:t>
        </w:r>
        <w:r w:rsidRPr="00C876EA">
          <w:rPr>
            <w:rFonts w:ascii="Arial" w:hAnsi="Arial" w:cs="Arial" w:hint="cs"/>
            <w:szCs w:val="18"/>
            <w:rtl/>
          </w:rPr>
          <w:t>يتم</w:t>
        </w:r>
        <w:r w:rsidRPr="00C876EA">
          <w:rPr>
            <w:rFonts w:ascii="Calibri" w:hAnsi="Calibri" w:cs="Calibri"/>
            <w:szCs w:val="18"/>
            <w:rtl/>
          </w:rPr>
          <w:t xml:space="preserve"> </w:t>
        </w:r>
        <w:r w:rsidRPr="00C876EA">
          <w:rPr>
            <w:rFonts w:ascii="Arial" w:hAnsi="Arial" w:cs="Arial" w:hint="cs"/>
            <w:szCs w:val="18"/>
            <w:rtl/>
          </w:rPr>
          <w:t>تخزينها</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أي</w:t>
        </w:r>
        <w:r w:rsidRPr="00C876EA">
          <w:rPr>
            <w:rFonts w:ascii="Calibri" w:hAnsi="Calibri" w:cs="Calibri"/>
            <w:szCs w:val="18"/>
            <w:rtl/>
          </w:rPr>
          <w:t xml:space="preserve"> </w:t>
        </w:r>
        <w:r w:rsidRPr="00C876EA">
          <w:rPr>
            <w:rFonts w:ascii="Arial" w:hAnsi="Arial" w:cs="Arial" w:hint="cs"/>
            <w:szCs w:val="18"/>
            <w:rtl/>
          </w:rPr>
          <w:t>منطقة</w:t>
        </w:r>
        <w:r w:rsidRPr="00C876EA">
          <w:rPr>
            <w:rFonts w:ascii="Calibri" w:hAnsi="Calibri" w:cs="Calibri"/>
            <w:szCs w:val="18"/>
            <w:rtl/>
          </w:rPr>
          <w:t xml:space="preserve"> </w:t>
        </w:r>
        <w:r w:rsidRPr="00C876EA">
          <w:rPr>
            <w:rFonts w:ascii="Arial" w:hAnsi="Arial" w:cs="Arial" w:hint="cs"/>
            <w:szCs w:val="18"/>
            <w:rtl/>
          </w:rPr>
          <w:t>جغرافية</w:t>
        </w:r>
        <w:r w:rsidRPr="00C876EA">
          <w:rPr>
            <w:rFonts w:ascii="Calibri" w:hAnsi="Calibri" w:cs="Calibri"/>
            <w:szCs w:val="18"/>
            <w:rtl/>
          </w:rPr>
          <w:t xml:space="preserve"> </w:t>
        </w:r>
        <w:r w:rsidRPr="00C876EA">
          <w:rPr>
            <w:rFonts w:ascii="Arial" w:hAnsi="Arial" w:cs="Arial" w:hint="cs"/>
            <w:szCs w:val="18"/>
            <w:rtl/>
          </w:rPr>
          <w:t>معينة</w:t>
        </w:r>
        <w:r w:rsidRPr="00C876EA">
          <w:rPr>
            <w:rFonts w:ascii="Calibri" w:hAnsi="Calibri" w:cs="Calibri"/>
            <w:szCs w:val="18"/>
            <w:rtl/>
          </w:rPr>
          <w:t xml:space="preserve"> </w:t>
        </w:r>
        <w:r w:rsidRPr="00C876EA">
          <w:rPr>
            <w:rFonts w:ascii="Arial" w:hAnsi="Arial" w:cs="Arial" w:hint="cs"/>
            <w:szCs w:val="18"/>
            <w:rtl/>
          </w:rPr>
          <w:t>وقد</w:t>
        </w:r>
        <w:r w:rsidRPr="00C876EA">
          <w:rPr>
            <w:rFonts w:ascii="Calibri" w:hAnsi="Calibri" w:cs="Calibri"/>
            <w:szCs w:val="18"/>
            <w:rtl/>
          </w:rPr>
          <w:t xml:space="preserve"> </w:t>
        </w:r>
        <w:r w:rsidRPr="00C876EA">
          <w:rPr>
            <w:rFonts w:ascii="Arial" w:hAnsi="Arial" w:cs="Arial" w:hint="cs"/>
            <w:szCs w:val="18"/>
            <w:rtl/>
          </w:rPr>
          <w:t>يتم</w:t>
        </w:r>
        <w:r w:rsidRPr="00C876EA">
          <w:rPr>
            <w:rFonts w:ascii="Calibri" w:hAnsi="Calibri" w:cs="Calibri"/>
            <w:szCs w:val="18"/>
            <w:rtl/>
          </w:rPr>
          <w:t xml:space="preserve"> </w:t>
        </w:r>
        <w:r w:rsidRPr="00C876EA">
          <w:rPr>
            <w:rFonts w:ascii="Arial" w:hAnsi="Arial" w:cs="Arial" w:hint="cs"/>
            <w:szCs w:val="18"/>
            <w:rtl/>
          </w:rPr>
          <w:t>تخزينها</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موقع</w:t>
        </w:r>
        <w:r w:rsidRPr="00C876EA">
          <w:rPr>
            <w:rFonts w:ascii="Calibri" w:hAnsi="Calibri" w:cs="Calibri"/>
            <w:szCs w:val="18"/>
            <w:rtl/>
          </w:rPr>
          <w:t xml:space="preserve"> </w:t>
        </w:r>
        <w:r w:rsidRPr="00C876EA">
          <w:rPr>
            <w:rFonts w:ascii="Arial" w:hAnsi="Arial" w:cs="Arial" w:hint="cs"/>
            <w:szCs w:val="18"/>
            <w:rtl/>
          </w:rPr>
          <w:t>استقرار</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مواقع</w:t>
        </w:r>
        <w:r w:rsidRPr="00C876EA">
          <w:rPr>
            <w:rFonts w:ascii="Calibri" w:hAnsi="Calibri" w:cs="Calibri"/>
            <w:szCs w:val="18"/>
            <w:rtl/>
          </w:rPr>
          <w:t xml:space="preserve"> </w:t>
        </w:r>
        <w:r w:rsidRPr="00C876EA">
          <w:rPr>
            <w:rFonts w:ascii="Arial" w:hAnsi="Arial" w:cs="Arial" w:hint="cs"/>
            <w:szCs w:val="18"/>
            <w:rtl/>
          </w:rPr>
          <w:t>أخرى</w:t>
        </w:r>
        <w:r w:rsidRPr="00C876EA">
          <w:rPr>
            <w:rFonts w:ascii="Calibri" w:hAnsi="Calibri" w:cs="Calibri"/>
            <w:szCs w:val="18"/>
            <w:rtl/>
          </w:rPr>
          <w:t xml:space="preserve"> </w:t>
        </w:r>
        <w:r w:rsidRPr="00C876EA">
          <w:rPr>
            <w:rFonts w:ascii="Arial" w:hAnsi="Arial" w:cs="Arial" w:hint="cs"/>
            <w:szCs w:val="18"/>
            <w:rtl/>
          </w:rPr>
          <w:t>حسب</w:t>
        </w:r>
        <w:r w:rsidRPr="00C876EA">
          <w:rPr>
            <w:rFonts w:ascii="Calibri" w:hAnsi="Calibri" w:cs="Calibri"/>
            <w:szCs w:val="18"/>
            <w:rtl/>
          </w:rPr>
          <w:t xml:space="preserve"> </w:t>
        </w:r>
        <w:r w:rsidRPr="00C876EA">
          <w:rPr>
            <w:rFonts w:ascii="Arial" w:hAnsi="Arial" w:cs="Arial" w:hint="cs"/>
            <w:szCs w:val="18"/>
            <w:rtl/>
          </w:rPr>
          <w:t>المذكور</w:t>
        </w:r>
        <w:r w:rsidRPr="00C876EA">
          <w:rPr>
            <w:rFonts w:ascii="Calibri" w:hAnsi="Calibri" w:cs="Calibri"/>
            <w:szCs w:val="18"/>
            <w:rtl/>
          </w:rPr>
          <w:t xml:space="preserve"> </w:t>
        </w:r>
        <w:r w:rsidRPr="00C876EA">
          <w:rPr>
            <w:rFonts w:ascii="Arial" w:hAnsi="Arial" w:cs="Arial" w:hint="cs"/>
            <w:szCs w:val="18"/>
            <w:rtl/>
          </w:rPr>
          <w:t>تفصيليًا</w:t>
        </w:r>
        <w:r w:rsidRPr="00C876EA">
          <w:rPr>
            <w:rFonts w:ascii="Calibri" w:hAnsi="Calibri" w:cs="Calibri"/>
            <w:szCs w:val="18"/>
            <w:rtl/>
          </w:rPr>
          <w:t xml:space="preserve"> </w:t>
        </w:r>
        <w:r w:rsidRPr="00C876EA">
          <w:rPr>
            <w:rFonts w:ascii="Arial" w:hAnsi="Arial" w:cs="Arial" w:hint="cs"/>
            <w:szCs w:val="18"/>
            <w:rtl/>
          </w:rPr>
          <w:t>في</w:t>
        </w:r>
        <w:r w:rsidRPr="00C876EA">
          <w:rPr>
            <w:rFonts w:ascii="Calibri" w:hAnsi="Calibri" w:cs="Calibri"/>
            <w:szCs w:val="18"/>
            <w:rtl/>
          </w:rPr>
          <w:t xml:space="preserve"> </w:t>
        </w:r>
        <w:r w:rsidRPr="00C876EA">
          <w:rPr>
            <w:rFonts w:ascii="Arial" w:hAnsi="Arial" w:cs="Arial" w:hint="cs"/>
            <w:szCs w:val="18"/>
            <w:rtl/>
          </w:rPr>
          <w:t>مركز</w:t>
        </w:r>
        <w:r w:rsidRPr="00C876EA">
          <w:rPr>
            <w:rFonts w:ascii="Calibri" w:hAnsi="Calibri" w:cs="Calibri"/>
            <w:szCs w:val="18"/>
            <w:rtl/>
          </w:rPr>
          <w:t xml:space="preserve"> </w:t>
        </w:r>
        <w:r w:rsidRPr="00C876EA">
          <w:rPr>
            <w:rFonts w:ascii="Arial" w:hAnsi="Arial" w:cs="Arial" w:hint="cs"/>
            <w:szCs w:val="18"/>
            <w:rtl/>
          </w:rPr>
          <w:t>توثيق</w:t>
        </w:r>
        <w:r w:rsidRPr="00C876EA">
          <w:rPr>
            <w:rFonts w:ascii="Calibri" w:hAnsi="Calibri" w:cs="Calibri"/>
            <w:szCs w:val="18"/>
            <w:rtl/>
          </w:rPr>
          <w:t xml:space="preserve"> </w:t>
        </w:r>
        <w:r w:rsidRPr="00C876EA">
          <w:rPr>
            <w:rFonts w:ascii="Calibri" w:hAnsi="Calibri" w:cs="Calibri"/>
            <w:szCs w:val="18"/>
            <w:lang w:bidi=""/>
          </w:rPr>
          <w:t>Microsoft Dynamics 365</w:t>
        </w:r>
        <w:r w:rsidRPr="00C876EA">
          <w:rPr>
            <w:rFonts w:ascii="Calibri" w:hAnsi="Calibri" w:cs="Calibri"/>
            <w:szCs w:val="18"/>
            <w:rtl/>
          </w:rPr>
          <w:t>.</w:t>
        </w:r>
        <w:r w:rsidRPr="00C876EA">
          <w:rPr>
            <w:rFonts w:ascii="Arial" w:hAnsi="Arial" w:cs="Arial"/>
            <w:szCs w:val="18"/>
          </w:rPr>
          <w:t>‬</w:t>
        </w:r>
        <w:r>
          <w:t>‬</w:t>
        </w:r>
        <w:r w:rsidR="00B4300D">
          <w:t>‬</w:t>
        </w:r>
      </w:di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1" w:name="DataProcessingTerms_Privacy"/>
      <w:bookmarkStart w:id="72" w:name="_Toc449618397"/>
      <w:bookmarkStart w:id="73" w:name="_Toc445967464"/>
      <w:bookmarkStart w:id="74" w:name="_Toc482777492"/>
      <w:r w:rsidRPr="00333473">
        <w:rPr>
          <w:rFonts w:ascii="Arial Bold" w:hAnsi="Arial Bold" w:cs="Times New Roman" w:hint="cs"/>
          <w:bCs/>
          <w:szCs w:val="18"/>
          <w:rtl/>
        </w:rPr>
        <w:t>الخصوصية</w:t>
      </w:r>
      <w:bookmarkEnd w:id="71"/>
      <w:bookmarkEnd w:id="72"/>
      <w:bookmarkEnd w:id="73"/>
      <w:bookmarkEnd w:id="74"/>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5"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5"/>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6" w:name="_Toc482777493"/>
      <w:r w:rsidRPr="00C41906">
        <w:rPr>
          <w:bCs/>
          <w:szCs w:val="18"/>
          <w:rtl/>
        </w:rPr>
        <w:t>بنود أوروبية إضافية.</w:t>
      </w:r>
      <w:bookmarkEnd w:id="7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7" w:name="_Toc482777494"/>
      <w:r w:rsidRPr="00F403B6">
        <w:rPr>
          <w:bCs/>
          <w:szCs w:val="18"/>
          <w:rtl/>
        </w:rPr>
        <w:t>الأمان</w:t>
      </w:r>
      <w:bookmarkEnd w:id="7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339218A" w14:textId="77777777" w:rsidR="00FE601C" w:rsidRPr="00C11695" w:rsidRDefault="00FE601C" w:rsidP="00FE601C">
            <w:pPr>
              <w:pStyle w:val="ProductList-Body"/>
              <w:ind w:left="162" w:hanging="162"/>
              <w:rPr>
                <w:rFonts w:ascii="Calibri" w:hAnsi="Calibri" w:cs="Calibri"/>
              </w:rPr>
            </w:pPr>
            <w:r w:rsidRPr="00C11695">
              <w:rPr>
                <w:rFonts w:ascii="Calibri" w:hAnsi="Calibri" w:cs="Calibri"/>
                <w:color w:val="000000" w:themeColor="text1"/>
                <w:sz w:val="16"/>
                <w:szCs w:val="16"/>
                <w:rtl/>
              </w:rPr>
              <w:t>-</w:t>
            </w:r>
            <w:r w:rsidRPr="00C11695">
              <w:rPr>
                <w:rFonts w:ascii="Calibri" w:hAnsi="Calibri" w:cs="Calibri"/>
                <w:color w:val="000000" w:themeColor="text1"/>
                <w:sz w:val="16"/>
                <w:szCs w:val="16"/>
                <w:rtl/>
              </w:rPr>
              <w:tab/>
            </w:r>
            <w:r w:rsidRPr="00C11695">
              <w:rPr>
                <w:rFonts w:ascii="Arial" w:hAnsi="Arial" w:cs="Arial" w:hint="cs"/>
                <w:color w:val="000000" w:themeColor="text1"/>
                <w:sz w:val="16"/>
                <w:szCs w:val="16"/>
                <w:rtl/>
              </w:rPr>
              <w:t>بالنسبة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لكل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ثغرة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تعتبر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حادثًا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يتم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إنشاء</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بواسطة</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rPr>
              <w:t>Microsoft</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النحو</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الموضح</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البند</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الحادث</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الأمني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المذكور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أعلاه</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بدون</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تأخير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مبرر،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وعلى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غضون</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lang w:bidi=""/>
              </w:rPr>
              <w:t>5</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أيام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عمل</w:t>
            </w:r>
            <w:r w:rsidRPr="00C11695">
              <w:rPr>
                <w:rFonts w:ascii="Calibri" w:hAnsi="Calibri" w:cs="Calibri"/>
                <w:color w:val="000000" w:themeColor="text1"/>
                <w:sz w:val="16"/>
                <w:szCs w:val="16"/>
                <w:rtl/>
              </w:rPr>
              <w:t>.</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78" w:name="DataProcessingTerms_OLSInfoSecurityPolic"/>
      <w:r w:rsidRPr="007D1FCC">
        <w:rPr>
          <w:b/>
          <w:bCs/>
          <w:color w:val="00188F"/>
          <w:szCs w:val="18"/>
          <w:rtl/>
        </w:rPr>
        <w:t>نهج أمان معلومات الخدمات عبر الإنترنت</w:t>
      </w:r>
    </w:p>
    <w:bookmarkEnd w:id="78"/>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945464" w:rsidRPr="00C62FB6" w14:paraId="3E117DC1" w14:textId="77777777" w:rsidTr="0027473D">
        <w:trPr>
          <w:trHeight w:val="288"/>
        </w:trPr>
        <w:tc>
          <w:tcPr>
            <w:tcW w:w="2880" w:type="dxa"/>
            <w:vAlign w:val="center"/>
          </w:tcPr>
          <w:p w14:paraId="7604D577" w14:textId="49C32688" w:rsidR="00945464" w:rsidRPr="007503D6" w:rsidRDefault="00945464" w:rsidP="00945464">
            <w:pPr>
              <w:pStyle w:val="ProductList-Body"/>
              <w:rPr>
                <w:sz w:val="16"/>
                <w:szCs w:val="16"/>
                <w:rtl/>
              </w:rPr>
            </w:pPr>
            <w:r w:rsidRPr="00397383">
              <w:rPr>
                <w:sz w:val="16"/>
                <w:szCs w:val="16"/>
              </w:rPr>
              <w:t>Microsoft Cloud App Security</w:t>
            </w:r>
          </w:p>
        </w:tc>
        <w:tc>
          <w:tcPr>
            <w:tcW w:w="1584" w:type="dxa"/>
            <w:vAlign w:val="center"/>
          </w:tcPr>
          <w:p w14:paraId="327E35D6" w14:textId="5EAA0D37"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2EE4131B" w14:textId="3CC9E0B4"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7EBDCDC5" w14:textId="27BE3E8C"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528BEC09" w14:textId="48723C94"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c>
          <w:tcPr>
            <w:tcW w:w="1584" w:type="dxa"/>
            <w:vAlign w:val="center"/>
          </w:tcPr>
          <w:p w14:paraId="5CEAFDA5" w14:textId="618ACAB0"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B4300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9" w:name="OnlineServiceSpecificTerms"/>
      <w:bookmarkStart w:id="80" w:name="_Toc482777495"/>
      <w:r w:rsidRPr="005F0C66">
        <w:rPr>
          <w:bCs/>
          <w:szCs w:val="40"/>
          <w:rtl/>
        </w:rPr>
        <w:t>الشروط الخاصة بالخدمة عبر الإنترنت</w:t>
      </w:r>
      <w:bookmarkEnd w:id="79"/>
      <w:bookmarkEnd w:id="80"/>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1" w:name="_Toc482777496"/>
      <w:bookmarkStart w:id="82" w:name="MicrosoftAzureServices"/>
      <w:r w:rsidRPr="00F20813">
        <w:rPr>
          <w:bCs/>
          <w:szCs w:val="28"/>
          <w:rtl/>
        </w:rPr>
        <w:t xml:space="preserve">خدمات </w:t>
      </w:r>
      <w:r w:rsidRPr="00F20813">
        <w:rPr>
          <w:bCs/>
          <w:szCs w:val="28"/>
        </w:rPr>
        <w:t>Microsoft Azure</w:t>
      </w:r>
      <w:bookmarkEnd w:id="81"/>
    </w:p>
    <w:bookmarkEnd w:id="82"/>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32"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3"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4"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t>Marketplace</w:t>
      </w:r>
    </w:p>
    <w:p w14:paraId="3107EC32" w14:textId="2FF002BE"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5" w:history="1">
        <w:r w:rsidR="006C6572">
          <w:rPr>
            <w:rStyle w:val="Hyperlink"/>
            <w:szCs w:val="18"/>
          </w:rPr>
          <w:t>http://azure.microsoft.com/en-us/support/legal/store-terms/</w:t>
        </w:r>
      </w:hyperlink>
      <w:hyperlink r:id="rId36" w:history="1"/>
      <w:r w:rsidRPr="00653B52">
        <w:rPr>
          <w:szCs w:val="18"/>
          <w:rtl/>
        </w:rPr>
        <w:t>.</w:t>
      </w:r>
    </w:p>
    <w:p w14:paraId="25A61050" w14:textId="2A7848B0" w:rsidR="000E5F9D" w:rsidRDefault="000E5F9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3" w:name="MicrosoftTranslator"/>
      <w:bookmarkStart w:id="84" w:name="MicrosoftCognitiveServices"/>
      <w:r w:rsidRPr="00344DB7">
        <w:rPr>
          <w:rFonts w:cs="Calibri"/>
          <w:rtl/>
        </w:rPr>
        <w:tab/>
      </w:r>
      <w:bookmarkStart w:id="85" w:name="_Toc465426838"/>
      <w:bookmarkStart w:id="86" w:name="_Toc468350407"/>
      <w:bookmarkStart w:id="87" w:name="_Toc482777497"/>
      <w:r w:rsidRPr="00344DB7">
        <w:rPr>
          <w:rFonts w:ascii="Arial" w:hAnsi="Arial" w:cs="Arial" w:hint="cs"/>
          <w:rtl/>
        </w:rPr>
        <w:t>خدمات</w:t>
      </w:r>
      <w:bookmarkEnd w:id="85"/>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86"/>
      <w:bookmarkEnd w:id="87"/>
    </w:p>
    <w:bookmarkEnd w:id="83"/>
    <w:bookmarkEnd w:id="84"/>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7"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03021BB8"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00FE601C">
                <w:rPr>
                  <w:rFonts w:ascii="Calibri" w:hAnsi="Calibri" w:cs="Arial"/>
                  <w:szCs w:val="18"/>
                </w:rPr>
                <w: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FE601C">
                <w:t>‬</w:t>
              </w:r>
              <w:r w:rsidR="00FE601C">
                <w:t>‬</w:t>
              </w:r>
              <w:r w:rsidR="00FE601C">
                <w:t>‬</w:t>
              </w:r>
              <w:r w:rsidR="00FE601C">
                <w:t>‬</w:t>
              </w:r>
              <w:r w:rsidR="00B4300D">
                <w:t>‬</w:t>
              </w:r>
              <w:r w:rsidR="00B4300D">
                <w:t>‬</w:t>
              </w:r>
              <w:r w:rsidR="00B4300D">
                <w:t>‬</w:t>
              </w:r>
              <w:r w:rsidR="00B4300D">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8"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9"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F179AE">
          <w:t>‬</w:t>
        </w:r>
        <w:r w:rsidR="00FE601C">
          <w:t>‬</w:t>
        </w:r>
        <w:r w:rsidR="00B4300D">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B4300D"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88" w:name="EMS"/>
      <w:bookmarkStart w:id="89" w:name="_Toc476476610"/>
      <w:bookmarkStart w:id="90" w:name="_Toc482777498"/>
      <w:bookmarkStart w:id="91" w:name="AzureActiveDirectoryBasic"/>
      <w:r w:rsidRPr="008C5210">
        <w:rPr>
          <w:rFonts w:hint="cs"/>
          <w:szCs w:val="28"/>
          <w:rtl/>
        </w:rPr>
        <w:t>خطط</w:t>
      </w:r>
      <w:r w:rsidRPr="008C5210">
        <w:rPr>
          <w:szCs w:val="28"/>
          <w:rtl/>
        </w:rPr>
        <w:t xml:space="preserve"> </w:t>
      </w:r>
      <w:r w:rsidRPr="008C5210">
        <w:rPr>
          <w:szCs w:val="28"/>
        </w:rPr>
        <w:t>Microsoft Azure</w:t>
      </w:r>
      <w:bookmarkEnd w:id="88"/>
      <w:bookmarkEnd w:id="89"/>
      <w:bookmarkEnd w:id="90"/>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Default="00945464" w:rsidP="009A611F">
      <w:pPr>
        <w:pStyle w:val="ProductList-Offering2Heading"/>
        <w:outlineLvl w:val="2"/>
        <w:rPr>
          <w:rFonts w:cs="Calibri"/>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92" w:name="_Toc459970714"/>
      <w:bookmarkStart w:id="93" w:name="_Toc457466428"/>
      <w:bookmarkStart w:id="94" w:name="_Toc482777499"/>
      <w:r w:rsidRPr="009A611F">
        <w:rPr>
          <w:rFonts w:cs="Calibri"/>
        </w:rPr>
        <w:t>Azure Active Directory Basic</w:t>
      </w:r>
      <w:bookmarkEnd w:id="92"/>
      <w:bookmarkEnd w:id="93"/>
      <w:bookmarkEnd w:id="94"/>
    </w:p>
    <w:bookmarkEnd w:id="91"/>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B4300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5" w:name="AzureActiveDirectoryPremium"/>
      <w:r w:rsidRPr="009A611F">
        <w:rPr>
          <w:rFonts w:cs="Calibri"/>
          <w:rtl/>
        </w:rPr>
        <w:tab/>
      </w:r>
      <w:bookmarkStart w:id="96" w:name="_Toc459970715"/>
      <w:bookmarkStart w:id="97" w:name="_Toc457466429"/>
      <w:bookmarkStart w:id="98" w:name="_Toc482777500"/>
      <w:r w:rsidRPr="009A611F">
        <w:rPr>
          <w:rFonts w:cs="Calibri"/>
        </w:rPr>
        <w:t>Azure Active Directory Premium</w:t>
      </w:r>
      <w:bookmarkEnd w:id="96"/>
      <w:bookmarkEnd w:id="97"/>
      <w:bookmarkEnd w:id="98"/>
    </w:p>
    <w:bookmarkEnd w:id="95"/>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B4300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99" w:name="AzureInformationProtectionPremium"/>
      <w:r w:rsidRPr="009A611F">
        <w:rPr>
          <w:rFonts w:cs="Calibri"/>
          <w:rtl/>
        </w:rPr>
        <w:tab/>
      </w:r>
      <w:bookmarkStart w:id="100" w:name="AzureRightsManagement"/>
      <w:bookmarkStart w:id="101" w:name="_Toc459970716"/>
      <w:bookmarkStart w:id="102" w:name="_Toc457466430"/>
      <w:bookmarkStart w:id="103" w:name="_Toc482777501"/>
      <w:r w:rsidRPr="009A611F">
        <w:rPr>
          <w:rFonts w:cs="Calibri"/>
        </w:rPr>
        <w:t>Azure Information Protection</w:t>
      </w:r>
      <w:bookmarkEnd w:id="100"/>
      <w:r w:rsidRPr="009A611F">
        <w:rPr>
          <w:rFonts w:cs="Calibri"/>
        </w:rPr>
        <w:t xml:space="preserve"> Premium</w:t>
      </w:r>
      <w:bookmarkEnd w:id="101"/>
      <w:bookmarkEnd w:id="102"/>
      <w:bookmarkEnd w:id="103"/>
    </w:p>
    <w:bookmarkEnd w:id="99"/>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B4300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4" w:name="_Toc388464308"/>
      <w:bookmarkStart w:id="105" w:name="_Toc460240107"/>
      <w:bookmarkStart w:id="106" w:name="_Toc482777502"/>
      <w:bookmarkEnd w:id="104"/>
      <w:r w:rsidRPr="00956759">
        <w:rPr>
          <w:rFonts w:cs="Calibri"/>
          <w:lang w:bidi=""/>
        </w:rPr>
        <w:t>Microsoft Dynamics 365 Services</w:t>
      </w:r>
      <w:bookmarkEnd w:id="105"/>
      <w:bookmarkEnd w:id="106"/>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40"/>
          <w:footerReference w:type="first" r:id="rId41"/>
          <w:pgSz w:w="12240" w:h="15840"/>
          <w:pgMar w:top="1440" w:right="720" w:bottom="1440" w:left="720" w:header="720" w:footer="720" w:gutter="0"/>
          <w:cols w:space="720"/>
          <w:titlePg/>
          <w:bidi/>
          <w:docGrid w:linePitch="360"/>
        </w:sectPr>
      </w:pPr>
    </w:p>
    <w:p w14:paraId="6BDDED0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لإدارة</w:t>
      </w:r>
      <w:r w:rsidRPr="00994AC1">
        <w:rPr>
          <w:rFonts w:asciiTheme="majorHAnsi" w:hAnsiTheme="majorHAnsi" w:cs="Calibri"/>
          <w:sz w:val="16"/>
          <w:szCs w:val="16"/>
          <w:rtl/>
        </w:rPr>
        <w:t xml:space="preserve"> </w:t>
      </w:r>
      <w:r w:rsidRPr="00994AC1">
        <w:rPr>
          <w:rFonts w:ascii="Arial" w:hAnsi="Arial" w:cs="Arial" w:hint="cs"/>
          <w:sz w:val="16"/>
          <w:szCs w:val="16"/>
          <w:rtl/>
        </w:rPr>
        <w:t>الحالات،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BDAA74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العملاء،</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4E4FBC6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الميدانية،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63FCDB45"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المالية،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7674C3F3" w14:textId="77777777" w:rsidR="00994AC1" w:rsidRPr="001E7CD6" w:rsidRDefault="00994AC1" w:rsidP="00994AC1">
      <w:pPr>
        <w:pStyle w:val="ProductList-Body"/>
        <w:rPr>
          <w:rFonts w:ascii="Calibri Light" w:hAnsi="Calibri Light" w:cs="Calibri Light"/>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للعمليات،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5A3837BB" w14:textId="330898E2" w:rsidR="005374AC" w:rsidRPr="00CC7D08" w:rsidRDefault="005374AC" w:rsidP="005374AC">
      <w:pPr>
        <w:pStyle w:val="ProductList-Body"/>
        <w:rPr>
          <w:rFonts w:asciiTheme="majorHAnsi" w:hAnsiTheme="majorHAnsi" w:cs="Calibri"/>
          <w:sz w:val="16"/>
          <w:szCs w:val="16"/>
        </w:rPr>
      </w:pPr>
    </w:p>
    <w:p w14:paraId="182D170D"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للتنفيذ</w:t>
      </w:r>
      <w:r w:rsidRPr="00994AC1">
        <w:rPr>
          <w:rFonts w:asciiTheme="majorHAnsi" w:hAnsiTheme="majorHAnsi" w:cs="Calibri"/>
          <w:sz w:val="16"/>
          <w:szCs w:val="16"/>
          <w:rtl/>
        </w:rPr>
        <w:t xml:space="preserve"> </w:t>
      </w:r>
      <w:r w:rsidRPr="00994AC1">
        <w:rPr>
          <w:rFonts w:ascii="Arial" w:hAnsi="Arial" w:cs="Arial" w:hint="cs"/>
          <w:sz w:val="16"/>
          <w:szCs w:val="16"/>
          <w:rtl/>
        </w:rPr>
        <w:t>التلقائي</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المشروعات،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14DA195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للمبيعات،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0E0A698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54789BC6" w14:textId="408055B6" w:rsidR="005374AC"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1FCDAB0" w14:textId="77777777" w:rsidR="005374AC" w:rsidRPr="00994AC1"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4318D568" w14:textId="77777777" w:rsidR="00994AC1" w:rsidRPr="00994AC1" w:rsidRDefault="00994AC1" w:rsidP="00994AC1">
      <w:pPr>
        <w:pStyle w:val="ProductList-Body"/>
        <w:rPr>
          <w:b/>
          <w:bCs/>
          <w:color w:val="00188F"/>
          <w:szCs w:val="18"/>
        </w:rPr>
      </w:pPr>
      <w:r w:rsidRPr="00994AC1">
        <w:rPr>
          <w:rFonts w:hint="cs"/>
          <w:b/>
          <w:bCs/>
          <w:color w:val="00188F"/>
          <w:szCs w:val="18"/>
          <w:rtl/>
        </w:rPr>
        <w:t>المستخدمون</w:t>
      </w:r>
      <w:r w:rsidRPr="00994AC1">
        <w:rPr>
          <w:b/>
          <w:bCs/>
          <w:color w:val="00188F"/>
          <w:szCs w:val="18"/>
          <w:rtl/>
        </w:rPr>
        <w:t xml:space="preserve"> </w:t>
      </w:r>
      <w:r w:rsidRPr="00994AC1">
        <w:rPr>
          <w:rFonts w:hint="cs"/>
          <w:b/>
          <w:bCs/>
          <w:color w:val="00188F"/>
          <w:szCs w:val="18"/>
          <w:rtl/>
        </w:rPr>
        <w:t>الخارجيون</w:t>
      </w:r>
    </w:p>
    <w:p w14:paraId="2ABFCEC0" w14:textId="77777777" w:rsidR="00994AC1" w:rsidRPr="00994AC1" w:rsidRDefault="00994AC1" w:rsidP="00994AC1">
      <w:pPr>
        <w:pStyle w:val="ProductList-Body"/>
        <w:rPr>
          <w:szCs w:val="18"/>
        </w:rPr>
      </w:pPr>
      <w:r w:rsidRPr="00994AC1">
        <w:rPr>
          <w:rFonts w:hint="cs"/>
          <w:szCs w:val="18"/>
          <w:rtl/>
        </w:rPr>
        <w:t>لا</w:t>
      </w:r>
      <w:r w:rsidRPr="00994AC1">
        <w:rPr>
          <w:szCs w:val="18"/>
          <w:rtl/>
        </w:rPr>
        <w:t xml:space="preserve"> </w:t>
      </w:r>
      <w:r w:rsidRPr="00994AC1">
        <w:rPr>
          <w:rFonts w:hint="cs"/>
          <w:szCs w:val="18"/>
          <w:rtl/>
        </w:rPr>
        <w:t>يحتاج</w:t>
      </w:r>
      <w:r w:rsidRPr="00994AC1">
        <w:rPr>
          <w:szCs w:val="18"/>
          <w:rtl/>
        </w:rPr>
        <w:t xml:space="preserve"> </w:t>
      </w:r>
      <w:r w:rsidRPr="00994AC1">
        <w:rPr>
          <w:rFonts w:hint="cs"/>
          <w:szCs w:val="18"/>
          <w:rtl/>
        </w:rPr>
        <w:t>مستخدمو</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الخارجيون</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اشتراك</w:t>
      </w:r>
      <w:r w:rsidRPr="00994AC1">
        <w:rPr>
          <w:szCs w:val="18"/>
          <w:rtl/>
        </w:rPr>
        <w:t xml:space="preserve"> </w:t>
      </w:r>
      <w:r w:rsidRPr="00994AC1">
        <w:rPr>
          <w:rFonts w:hint="cs"/>
          <w:szCs w:val="18"/>
          <w:rtl/>
        </w:rPr>
        <w:t>للوصول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الخدمة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الإعفاء</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متعهدي</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وكلاء</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شركته</w:t>
      </w:r>
      <w:r w:rsidRPr="00994AC1">
        <w:rPr>
          <w:szCs w:val="18"/>
          <w:rtl/>
        </w:rPr>
        <w:t xml:space="preserve"> </w:t>
      </w:r>
      <w:r w:rsidRPr="00994AC1">
        <w:rPr>
          <w:rFonts w:hint="cs"/>
          <w:szCs w:val="18"/>
          <w:rtl/>
        </w:rPr>
        <w:t>التابعة،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المستخدمين</w:t>
      </w:r>
      <w:r w:rsidRPr="00994AC1">
        <w:rPr>
          <w:szCs w:val="18"/>
          <w:rtl/>
        </w:rPr>
        <w:t xml:space="preserve"> </w:t>
      </w:r>
      <w:r w:rsidRPr="00994AC1">
        <w:rPr>
          <w:rFonts w:hint="cs"/>
          <w:szCs w:val="18"/>
          <w:rtl/>
        </w:rPr>
        <w:t>الخارجيين</w:t>
      </w:r>
      <w:r w:rsidRPr="00994AC1">
        <w:rPr>
          <w:szCs w:val="18"/>
          <w:rtl/>
        </w:rPr>
        <w:t xml:space="preserve"> </w:t>
      </w:r>
      <w:r w:rsidRPr="00994AC1">
        <w:rPr>
          <w:rFonts w:hint="cs"/>
          <w:szCs w:val="18"/>
          <w:rtl/>
        </w:rPr>
        <w:t>الذين</w:t>
      </w:r>
      <w:r w:rsidRPr="00994AC1">
        <w:rPr>
          <w:szCs w:val="18"/>
          <w:rtl/>
        </w:rPr>
        <w:t xml:space="preserve"> </w:t>
      </w:r>
      <w:r w:rsidRPr="00994AC1">
        <w:rPr>
          <w:rFonts w:hint="cs"/>
          <w:szCs w:val="18"/>
          <w:rtl/>
        </w:rPr>
        <w:t>يستخدمون</w:t>
      </w:r>
      <w:r w:rsidRPr="00994AC1">
        <w:rPr>
          <w:szCs w:val="18"/>
          <w:rtl/>
        </w:rPr>
        <w:t xml:space="preserve"> </w:t>
      </w:r>
      <w:r w:rsidRPr="00994AC1">
        <w:rPr>
          <w:rFonts w:hint="cs"/>
          <w:szCs w:val="18"/>
          <w:rtl/>
        </w:rPr>
        <w:t>عملاء</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مع</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بخلاف</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للعمليات</w:t>
      </w:r>
      <w:r w:rsidRPr="00994AC1">
        <w:rPr>
          <w:szCs w:val="18"/>
          <w:rtl/>
        </w:rPr>
        <w:t>.</w:t>
      </w:r>
    </w:p>
    <w:p w14:paraId="1266B8EC" w14:textId="77777777" w:rsidR="00D9412F" w:rsidRPr="00994AC1" w:rsidRDefault="00D9412F" w:rsidP="00D9412F">
      <w:pPr>
        <w:pStyle w:val="ProductList-Body"/>
        <w:tabs>
          <w:tab w:val="clear" w:pos="158"/>
          <w:tab w:val="left" w:pos="360"/>
        </w:tabs>
        <w:rPr>
          <w:szCs w:val="18"/>
        </w:rPr>
      </w:pPr>
    </w:p>
    <w:p w14:paraId="09D0F1D5" w14:textId="77777777" w:rsidR="00D9412F" w:rsidRPr="00994AC1" w:rsidRDefault="00D9412F" w:rsidP="00994AC1">
      <w:pPr>
        <w:pStyle w:val="ProductList-Body"/>
        <w:rPr>
          <w:b/>
          <w:bCs/>
          <w:color w:val="00188F"/>
          <w:szCs w:val="18"/>
        </w:rPr>
      </w:pPr>
      <w:r w:rsidRPr="00994AC1">
        <w:rPr>
          <w:b/>
          <w:bCs/>
          <w:color w:val="00188F"/>
          <w:szCs w:val="18"/>
        </w:rPr>
        <w:t>Microsoft Dynamics 365</w:t>
      </w:r>
      <w:r w:rsidRPr="00994AC1">
        <w:rPr>
          <w:b/>
          <w:bCs/>
          <w:color w:val="00188F"/>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28D39F63" w14:textId="77777777" w:rsidR="00945464" w:rsidRPr="007B4CA2" w:rsidRDefault="00945464" w:rsidP="00945464">
      <w:pPr>
        <w:pStyle w:val="ProductList-ClauseHeading"/>
        <w:rPr>
          <w:rFonts w:cs="Calibri"/>
          <w:bCs/>
          <w:szCs w:val="18"/>
        </w:rPr>
      </w:pPr>
      <w:r w:rsidRPr="007B4CA2">
        <w:rPr>
          <w:rFonts w:ascii="Arial" w:hAnsi="Arial"/>
          <w:bCs/>
          <w:szCs w:val="18"/>
          <w:rtl/>
        </w:rPr>
        <w:t>حقوق</w:t>
      </w:r>
      <w:r w:rsidRPr="007B4CA2">
        <w:rPr>
          <w:rFonts w:cs="Calibri"/>
          <w:bCs/>
          <w:szCs w:val="18"/>
          <w:rtl/>
        </w:rPr>
        <w:t xml:space="preserve"> </w:t>
      </w:r>
      <w:r w:rsidRPr="007B4CA2">
        <w:rPr>
          <w:rFonts w:ascii="Arial" w:hAnsi="Arial"/>
          <w:bCs/>
          <w:szCs w:val="18"/>
          <w:rtl/>
        </w:rPr>
        <w:t>استخدام</w:t>
      </w:r>
      <w:r w:rsidRPr="007B4CA2">
        <w:rPr>
          <w:rFonts w:cs="Calibri"/>
          <w:bCs/>
          <w:szCs w:val="18"/>
          <w:rtl/>
        </w:rPr>
        <w:t xml:space="preserve"> </w:t>
      </w:r>
      <w:r w:rsidRPr="007B4CA2">
        <w:rPr>
          <w:rFonts w:ascii="Arial" w:hAnsi="Arial"/>
          <w:bCs/>
          <w:szCs w:val="18"/>
          <w:rtl/>
        </w:rPr>
        <w:t>الخادم</w:t>
      </w:r>
      <w:r w:rsidRPr="007B4CA2">
        <w:rPr>
          <w:rFonts w:cs="Calibri"/>
          <w:bCs/>
          <w:szCs w:val="18"/>
          <w:rtl/>
        </w:rPr>
        <w:t xml:space="preserve"> </w:t>
      </w:r>
      <w:r w:rsidRPr="007B4CA2">
        <w:rPr>
          <w:rFonts w:ascii="Arial" w:hAnsi="Arial"/>
          <w:bCs/>
          <w:szCs w:val="18"/>
          <w:rtl/>
        </w:rPr>
        <w:t>لتراخيص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cs="Calibri"/>
          <w:bCs/>
          <w:szCs w:val="18"/>
        </w:rPr>
        <w:t>Dynamics 365</w:t>
      </w:r>
      <w:r w:rsidRPr="007B4CA2">
        <w:rPr>
          <w:rFonts w:ascii="Arial" w:hAnsi="Arial"/>
          <w:bCs/>
          <w:szCs w:val="18"/>
          <w:rtl/>
        </w:rPr>
        <w:t>،</w:t>
      </w:r>
      <w:r w:rsidRPr="007B4CA2">
        <w:rPr>
          <w:rFonts w:cs="Calibri"/>
          <w:bCs/>
          <w:szCs w:val="18"/>
          <w:rtl/>
        </w:rPr>
        <w:t xml:space="preserve"> </w:t>
      </w:r>
      <w:r w:rsidRPr="007B4CA2">
        <w:rPr>
          <w:rFonts w:ascii="Arial" w:hAnsi="Arial"/>
          <w:bCs/>
          <w:szCs w:val="18"/>
          <w:rtl/>
        </w:rPr>
        <w:t>من</w:t>
      </w:r>
      <w:r w:rsidRPr="007B4CA2">
        <w:rPr>
          <w:rFonts w:cs="Calibri"/>
          <w:bCs/>
          <w:szCs w:val="18"/>
          <w:rtl/>
        </w:rPr>
        <w:t xml:space="preserve"> </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ascii="Arial" w:hAnsi="Arial"/>
          <w:bCs/>
          <w:szCs w:val="18"/>
          <w:rtl/>
        </w:rPr>
        <w:t>ضمان</w:t>
      </w:r>
      <w:r w:rsidRPr="007B4CA2">
        <w:rPr>
          <w:rFonts w:cs="Calibri"/>
          <w:bCs/>
          <w:szCs w:val="18"/>
          <w:rtl/>
        </w:rPr>
        <w:t xml:space="preserve"> </w:t>
      </w:r>
      <w:r w:rsidRPr="007B4CA2">
        <w:rPr>
          <w:rFonts w:ascii="Arial" w:hAnsi="Arial"/>
          <w:bCs/>
          <w:szCs w:val="18"/>
          <w:rtl/>
        </w:rPr>
        <w:t>البرنامج</w:t>
      </w:r>
      <w:r w:rsidRPr="007B4CA2">
        <w:rPr>
          <w:rFonts w:cs="Calibri"/>
          <w:bCs/>
          <w:szCs w:val="18"/>
          <w:rtl/>
        </w:rPr>
        <w:t xml:space="preserve"> </w:t>
      </w:r>
      <w:r w:rsidRPr="007B4CA2">
        <w:rPr>
          <w:rFonts w:ascii="Arial" w:hAnsi="Arial"/>
          <w:bCs/>
          <w:szCs w:val="18"/>
          <w:rtl/>
        </w:rPr>
        <w:t>و</w:t>
      </w:r>
      <w:r w:rsidRPr="007B4CA2">
        <w:rPr>
          <w:rFonts w:cs="Calibri"/>
          <w:bCs/>
          <w:szCs w:val="18"/>
        </w:rPr>
        <w:t>þ</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المستخدم</w:t>
      </w:r>
      <w:r w:rsidRPr="007B4CA2">
        <w:rPr>
          <w:rFonts w:cs="Calibri"/>
          <w:bCs/>
          <w:szCs w:val="18"/>
          <w:rtl/>
        </w:rPr>
        <w:t xml:space="preserve"> </w:t>
      </w:r>
      <w:r w:rsidRPr="007B4CA2">
        <w:rPr>
          <w:rFonts w:ascii="Arial" w:hAnsi="Arial"/>
          <w:bCs/>
          <w:szCs w:val="18"/>
          <w:rtl/>
        </w:rPr>
        <w:t>الإضافية</w:t>
      </w:r>
      <w:r w:rsidRPr="007B4CA2">
        <w:rPr>
          <w:rFonts w:ascii="Arial" w:hAnsi="Arial"/>
          <w:bCs/>
          <w:szCs w:val="18"/>
          <w:rtl/>
        </w:rPr>
        <w:t>‬</w:t>
      </w:r>
    </w:p>
    <w:p w14:paraId="59966D1C" w14:textId="77777777" w:rsidR="00945464" w:rsidRPr="00562FFF" w:rsidRDefault="00945464" w:rsidP="00945464">
      <w:pPr>
        <w:pStyle w:val="ProductList-Body"/>
        <w:rPr>
          <w:rFonts w:cs="Calibri"/>
          <w:szCs w:val="18"/>
        </w:rPr>
      </w:pPr>
      <w:r w:rsidRPr="00562FFF">
        <w:rPr>
          <w:rFonts w:ascii="Arial" w:hAnsi="Arial"/>
          <w:szCs w:val="18"/>
          <w:rtl/>
        </w:rPr>
        <w:t>يجوز</w:t>
      </w:r>
      <w:r w:rsidRPr="00562FFF">
        <w:rPr>
          <w:rFonts w:cs="Calibri"/>
          <w:szCs w:val="18"/>
          <w:rtl/>
        </w:rPr>
        <w:t xml:space="preserve"> </w:t>
      </w:r>
      <w:r w:rsidRPr="00562FFF">
        <w:rPr>
          <w:rFonts w:ascii="Arial" w:hAnsi="Arial"/>
          <w:szCs w:val="18"/>
          <w:rtl/>
        </w:rPr>
        <w:t>لعميل</w:t>
      </w:r>
      <w:r w:rsidRPr="00562FFF">
        <w:rPr>
          <w:rFonts w:cs="Calibri"/>
          <w:szCs w:val="18"/>
          <w:rtl/>
        </w:rPr>
        <w:t xml:space="preserve"> </w:t>
      </w:r>
      <w:r w:rsidRPr="00562FFF">
        <w:rPr>
          <w:rFonts w:ascii="Arial" w:hAnsi="Arial"/>
          <w:szCs w:val="18"/>
          <w:rtl/>
        </w:rPr>
        <w:t>لديه</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cs="Calibri"/>
          <w:szCs w:val="18"/>
        </w:rPr>
        <w:t>Microsoft Dynamics 365 Services</w:t>
      </w:r>
      <w:r w:rsidRPr="00562FFF">
        <w:rPr>
          <w:rFonts w:cs="Calibri"/>
          <w:szCs w:val="18"/>
          <w:rtl/>
        </w:rPr>
        <w:t xml:space="preserve"> </w:t>
      </w:r>
      <w:r w:rsidRPr="00562FFF">
        <w:rPr>
          <w:rFonts w:ascii="Arial" w:hAnsi="Arial"/>
          <w:szCs w:val="18"/>
          <w:rtl/>
        </w:rPr>
        <w:t>نشطة</w:t>
      </w:r>
      <w:r w:rsidRPr="00562FFF">
        <w:rPr>
          <w:rFonts w:cs="Calibri"/>
          <w:szCs w:val="18"/>
          <w:rtl/>
        </w:rPr>
        <w:t xml:space="preserve"> </w:t>
      </w:r>
      <w:r w:rsidRPr="00562FFF">
        <w:rPr>
          <w:rFonts w:ascii="Arial" w:hAnsi="Arial"/>
          <w:szCs w:val="18"/>
          <w:rtl/>
        </w:rPr>
        <w:t>ما</w:t>
      </w:r>
      <w:r w:rsidRPr="00562FFF">
        <w:rPr>
          <w:rFonts w:cs="Calibri"/>
          <w:szCs w:val="18"/>
          <w:rtl/>
        </w:rPr>
        <w:t xml:space="preserve"> </w:t>
      </w:r>
      <w:r w:rsidRPr="00562FFF">
        <w:rPr>
          <w:rFonts w:ascii="Arial" w:hAnsi="Arial"/>
          <w:szCs w:val="18"/>
          <w:rtl/>
        </w:rPr>
        <w:t>يلي</w:t>
      </w:r>
      <w:r w:rsidRPr="00562FFF">
        <w:rPr>
          <w:rFonts w:cs="Calibri"/>
          <w:szCs w:val="18"/>
          <w:rtl/>
        </w:rPr>
        <w:t>:</w:t>
      </w:r>
    </w:p>
    <w:p w14:paraId="7AE4A455"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تثبيت</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عدد</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نُسخ</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واستخدامه</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خادم؛</w:t>
      </w:r>
    </w:p>
    <w:p w14:paraId="308156ED"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السماح</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المرخصة</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المحلية</w:t>
      </w:r>
      <w:r w:rsidRPr="00047E10">
        <w:rPr>
          <w:rFonts w:cs="Calibri"/>
          <w:szCs w:val="18"/>
          <w:rtl/>
        </w:rPr>
        <w:t xml:space="preserve"> </w:t>
      </w:r>
      <w:r w:rsidRPr="00047E10">
        <w:rPr>
          <w:rFonts w:ascii="Arial" w:hAnsi="Arial"/>
          <w:szCs w:val="18"/>
          <w:rtl/>
        </w:rPr>
        <w:t>و</w:t>
      </w:r>
      <w:r w:rsidRPr="00047E10">
        <w:rPr>
          <w:rFonts w:cs="Calibri"/>
          <w:szCs w:val="18"/>
        </w:rPr>
        <w:t>Microsoft Dynamics CRM</w:t>
      </w:r>
      <w:r w:rsidRPr="00047E10">
        <w:rPr>
          <w:rFonts w:cs="Calibri"/>
          <w:szCs w:val="18"/>
          <w:rtl/>
        </w:rPr>
        <w:t xml:space="preserve"> </w:t>
      </w:r>
      <w:r w:rsidRPr="00047E10">
        <w:rPr>
          <w:rFonts w:ascii="Arial" w:hAnsi="Arial"/>
          <w:szCs w:val="18"/>
          <w:rtl/>
        </w:rPr>
        <w:t>و</w:t>
      </w:r>
      <w:r w:rsidRPr="00047E10">
        <w:rPr>
          <w:rFonts w:cs="Calibri"/>
          <w:szCs w:val="18"/>
        </w:rPr>
        <w:t>Microsoft Dynamics AX</w:t>
      </w:r>
      <w:r w:rsidRPr="00047E10">
        <w:rPr>
          <w:rFonts w:cs="Calibri"/>
          <w:szCs w:val="18"/>
          <w:rtl/>
        </w:rPr>
        <w:t xml:space="preserve"> </w:t>
      </w:r>
      <w:r w:rsidRPr="00047E10">
        <w:rPr>
          <w:rFonts w:ascii="Arial" w:hAnsi="Arial"/>
          <w:szCs w:val="18"/>
          <w:rtl/>
        </w:rPr>
        <w:t>بالوصول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المتوفر</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اشتراكات</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يحق</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التي</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تملك</w:t>
      </w:r>
      <w:r w:rsidRPr="00047E10">
        <w:rPr>
          <w:rFonts w:cs="Calibri"/>
          <w:szCs w:val="18"/>
          <w:rtl/>
        </w:rPr>
        <w:t xml:space="preserve"> </w:t>
      </w:r>
      <w:r w:rsidRPr="00047E10">
        <w:rPr>
          <w:rFonts w:ascii="Arial" w:hAnsi="Arial"/>
          <w:szCs w:val="18"/>
          <w:rtl/>
        </w:rPr>
        <w:t>تغطية</w:t>
      </w:r>
      <w:r w:rsidRPr="00047E10">
        <w:rPr>
          <w:rFonts w:cs="Calibri"/>
          <w:szCs w:val="18"/>
          <w:rtl/>
        </w:rPr>
        <w:t xml:space="preserve"> </w:t>
      </w:r>
      <w:r w:rsidRPr="00047E10">
        <w:rPr>
          <w:rFonts w:ascii="Arial" w:hAnsi="Arial"/>
          <w:szCs w:val="18"/>
          <w:rtl/>
        </w:rPr>
        <w:t>ضمان</w:t>
      </w:r>
      <w:r w:rsidRPr="00047E10">
        <w:rPr>
          <w:rFonts w:cs="Calibri"/>
          <w:szCs w:val="18"/>
          <w:rtl/>
        </w:rPr>
        <w:t xml:space="preserve"> </w:t>
      </w:r>
      <w:r w:rsidRPr="00047E10">
        <w:rPr>
          <w:rFonts w:ascii="Arial" w:hAnsi="Arial"/>
          <w:szCs w:val="18"/>
          <w:rtl/>
        </w:rPr>
        <w:t>البرنامج</w:t>
      </w:r>
      <w:r w:rsidRPr="00047E10">
        <w:rPr>
          <w:rFonts w:cs="Calibri"/>
          <w:szCs w:val="18"/>
          <w:rtl/>
        </w:rPr>
        <w:t xml:space="preserve"> </w:t>
      </w:r>
      <w:r w:rsidRPr="00047E10">
        <w:rPr>
          <w:rFonts w:ascii="Arial" w:hAnsi="Arial"/>
          <w:szCs w:val="18"/>
          <w:rtl/>
        </w:rPr>
        <w:t>الخاص</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الإصدارات</w:t>
      </w:r>
      <w:r w:rsidRPr="00047E10">
        <w:rPr>
          <w:rFonts w:cs="Calibri"/>
          <w:szCs w:val="18"/>
          <w:rtl/>
        </w:rPr>
        <w:t xml:space="preserve"> </w:t>
      </w:r>
      <w:r w:rsidRPr="00047E10">
        <w:rPr>
          <w:rFonts w:ascii="Arial" w:hAnsi="Arial"/>
          <w:szCs w:val="18"/>
          <w:rtl/>
        </w:rPr>
        <w:t>الجديدة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ascii="Arial" w:hAnsi="Arial"/>
          <w:szCs w:val="18"/>
          <w:rtl/>
        </w:rPr>
        <w:t>؛</w:t>
      </w:r>
    </w:p>
    <w:p w14:paraId="6CF09A49"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تلقي</w:t>
      </w:r>
      <w:r w:rsidRPr="00047E10">
        <w:rPr>
          <w:rFonts w:cs="Calibri"/>
          <w:szCs w:val="18"/>
          <w:rtl/>
        </w:rPr>
        <w:t xml:space="preserve"> </w:t>
      </w:r>
      <w:r w:rsidRPr="00047E10">
        <w:rPr>
          <w:rFonts w:ascii="Arial" w:hAnsi="Arial"/>
          <w:szCs w:val="18"/>
          <w:rtl/>
        </w:rPr>
        <w:t>تحديثات</w:t>
      </w:r>
      <w:r w:rsidRPr="00047E10">
        <w:rPr>
          <w:rFonts w:cs="Calibri"/>
          <w:szCs w:val="18"/>
          <w:rtl/>
        </w:rPr>
        <w:t xml:space="preserve"> </w:t>
      </w:r>
      <w:r w:rsidRPr="00047E10">
        <w:rPr>
          <w:rFonts w:ascii="Arial" w:hAnsi="Arial"/>
          <w:szCs w:val="18"/>
          <w:rtl/>
        </w:rPr>
        <w:t>متعلقة</w:t>
      </w:r>
      <w:r w:rsidRPr="00047E10">
        <w:rPr>
          <w:rFonts w:cs="Calibri"/>
          <w:szCs w:val="18"/>
          <w:rtl/>
        </w:rPr>
        <w:t xml:space="preserve"> </w:t>
      </w:r>
      <w:r w:rsidRPr="00047E10">
        <w:rPr>
          <w:rFonts w:ascii="Arial" w:hAnsi="Arial"/>
          <w:szCs w:val="18"/>
          <w:rtl/>
        </w:rPr>
        <w:t>بالضريبة</w:t>
      </w:r>
      <w:r w:rsidRPr="00047E10">
        <w:rPr>
          <w:rFonts w:cs="Calibri"/>
          <w:szCs w:val="18"/>
          <w:rtl/>
        </w:rPr>
        <w:t xml:space="preserve"> </w:t>
      </w:r>
      <w:r w:rsidRPr="00047E10">
        <w:rPr>
          <w:rFonts w:ascii="Arial" w:hAnsi="Arial"/>
          <w:szCs w:val="18"/>
          <w:rtl/>
        </w:rPr>
        <w:t>الحكومية</w:t>
      </w:r>
      <w:r w:rsidRPr="00047E10">
        <w:rPr>
          <w:rFonts w:cs="Calibri"/>
          <w:szCs w:val="18"/>
          <w:rtl/>
        </w:rPr>
        <w:t xml:space="preserve"> </w:t>
      </w:r>
      <w:r w:rsidRPr="00047E10">
        <w:rPr>
          <w:rFonts w:ascii="Arial" w:hAnsi="Arial"/>
          <w:szCs w:val="18"/>
          <w:rtl/>
        </w:rPr>
        <w:t>والمتطلبات</w:t>
      </w:r>
      <w:r w:rsidRPr="00047E10">
        <w:rPr>
          <w:rFonts w:cs="Calibri"/>
          <w:szCs w:val="18"/>
          <w:rtl/>
        </w:rPr>
        <w:t xml:space="preserve"> </w:t>
      </w:r>
      <w:r w:rsidRPr="00047E10">
        <w:rPr>
          <w:rFonts w:ascii="Arial" w:hAnsi="Arial"/>
          <w:szCs w:val="18"/>
          <w:rtl/>
        </w:rPr>
        <w:t>التنظيمية</w:t>
      </w:r>
      <w:r w:rsidRPr="00047E10">
        <w:rPr>
          <w:rFonts w:cs="Calibri"/>
          <w:szCs w:val="18"/>
          <w:rtl/>
        </w:rPr>
        <w:t xml:space="preserve"> </w:t>
      </w:r>
      <w:r w:rsidRPr="00047E10">
        <w:rPr>
          <w:rFonts w:ascii="Arial" w:hAnsi="Arial"/>
          <w:szCs w:val="18"/>
          <w:rtl/>
        </w:rPr>
        <w:t>واستخدامها</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p>
    <w:p w14:paraId="655BDAB4"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تعديل</w:t>
      </w:r>
      <w:r w:rsidRPr="00047E10">
        <w:rPr>
          <w:rFonts w:cs="Calibri"/>
          <w:szCs w:val="18"/>
          <w:rtl/>
        </w:rPr>
        <w:t xml:space="preserve"> </w:t>
      </w:r>
      <w:r w:rsidRPr="00047E10">
        <w:rPr>
          <w:rFonts w:ascii="Arial" w:hAnsi="Arial"/>
          <w:szCs w:val="18"/>
          <w:rtl/>
        </w:rPr>
        <w:t>أعمال</w:t>
      </w:r>
      <w:r w:rsidRPr="00047E10">
        <w:rPr>
          <w:rFonts w:cs="Calibri"/>
          <w:szCs w:val="18"/>
          <w:rtl/>
        </w:rPr>
        <w:t xml:space="preserve"> </w:t>
      </w:r>
      <w:r w:rsidRPr="00047E10">
        <w:rPr>
          <w:rFonts w:ascii="Arial" w:hAnsi="Arial"/>
          <w:szCs w:val="18"/>
          <w:rtl/>
        </w:rPr>
        <w:t>مشتقة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مكونات</w:t>
      </w:r>
      <w:r w:rsidRPr="00047E10">
        <w:rPr>
          <w:rFonts w:cs="Calibri"/>
          <w:szCs w:val="18"/>
          <w:rtl/>
        </w:rPr>
        <w:t xml:space="preserve"> </w:t>
      </w:r>
      <w:r w:rsidRPr="00047E10">
        <w:rPr>
          <w:rFonts w:ascii="Arial" w:hAnsi="Arial"/>
          <w:szCs w:val="18"/>
          <w:rtl/>
        </w:rPr>
        <w:t>إضافية</w:t>
      </w:r>
      <w:r w:rsidRPr="00047E10">
        <w:rPr>
          <w:rFonts w:cs="Calibri"/>
          <w:szCs w:val="18"/>
          <w:rtl/>
        </w:rPr>
        <w:t xml:space="preserve"> </w:t>
      </w:r>
      <w:r w:rsidRPr="00047E10">
        <w:rPr>
          <w:rFonts w:ascii="Arial" w:hAnsi="Arial"/>
          <w:szCs w:val="18"/>
          <w:rtl/>
        </w:rPr>
        <w:t>ومكونات</w:t>
      </w:r>
      <w:r w:rsidRPr="00047E10">
        <w:rPr>
          <w:rFonts w:cs="Calibri"/>
          <w:szCs w:val="18"/>
          <w:rtl/>
        </w:rPr>
        <w:t xml:space="preserve"> </w:t>
      </w:r>
      <w:r w:rsidRPr="00047E10">
        <w:rPr>
          <w:rFonts w:ascii="Arial" w:hAnsi="Arial"/>
          <w:szCs w:val="18"/>
          <w:rtl/>
        </w:rPr>
        <w:t>وقت</w:t>
      </w:r>
      <w:r w:rsidRPr="00047E10">
        <w:rPr>
          <w:rFonts w:cs="Calibri"/>
          <w:szCs w:val="18"/>
          <w:rtl/>
        </w:rPr>
        <w:t xml:space="preserve"> </w:t>
      </w:r>
      <w:r w:rsidRPr="00047E10">
        <w:rPr>
          <w:rFonts w:ascii="Arial" w:hAnsi="Arial"/>
          <w:szCs w:val="18"/>
          <w:rtl/>
        </w:rPr>
        <w:t>تشغيل</w:t>
      </w:r>
      <w:r w:rsidRPr="00047E10">
        <w:rPr>
          <w:rFonts w:cs="Calibri"/>
          <w:szCs w:val="18"/>
          <w:rtl/>
        </w:rPr>
        <w:t xml:space="preserve"> </w:t>
      </w:r>
      <w:r w:rsidRPr="00047E10">
        <w:rPr>
          <w:rFonts w:ascii="Arial" w:hAnsi="Arial"/>
          <w:szCs w:val="18"/>
          <w:rtl/>
        </w:rPr>
        <w:t>وغيرها</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المكونات</w:t>
      </w:r>
      <w:r w:rsidRPr="00047E10">
        <w:rPr>
          <w:rFonts w:cs="Calibri"/>
          <w:szCs w:val="18"/>
          <w:rtl/>
        </w:rPr>
        <w:t xml:space="preserve"> </w:t>
      </w:r>
      <w:r w:rsidRPr="00047E10">
        <w:rPr>
          <w:rFonts w:ascii="Arial" w:hAnsi="Arial"/>
          <w:szCs w:val="18"/>
          <w:rtl/>
        </w:rPr>
        <w:t>الموضحة</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الوثائق</w:t>
      </w:r>
      <w:r w:rsidRPr="00047E10">
        <w:rPr>
          <w:rFonts w:cs="Calibri"/>
          <w:szCs w:val="18"/>
          <w:rtl/>
        </w:rPr>
        <w:t xml:space="preserve"> </w:t>
      </w:r>
      <w:r w:rsidRPr="00047E10">
        <w:rPr>
          <w:rFonts w:ascii="Arial" w:hAnsi="Arial"/>
          <w:szCs w:val="18"/>
          <w:rtl/>
        </w:rPr>
        <w:t>المطبوعة</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المتوفرة</w:t>
      </w:r>
      <w:r w:rsidRPr="00047E10">
        <w:rPr>
          <w:rFonts w:cs="Calibri"/>
          <w:szCs w:val="18"/>
          <w:rtl/>
        </w:rPr>
        <w:t xml:space="preserve"> </w:t>
      </w:r>
      <w:r w:rsidRPr="00047E10">
        <w:rPr>
          <w:rFonts w:ascii="Arial" w:hAnsi="Arial"/>
          <w:szCs w:val="18"/>
          <w:rtl/>
        </w:rPr>
        <w:t>عبر</w:t>
      </w:r>
      <w:r w:rsidRPr="00047E10">
        <w:rPr>
          <w:rFonts w:cs="Calibri"/>
          <w:szCs w:val="18"/>
          <w:rtl/>
        </w:rPr>
        <w:t xml:space="preserve"> </w:t>
      </w:r>
      <w:r w:rsidRPr="00047E10">
        <w:rPr>
          <w:rFonts w:ascii="Arial" w:hAnsi="Arial"/>
          <w:szCs w:val="18"/>
          <w:rtl/>
        </w:rPr>
        <w:t>الإنترنت،</w:t>
      </w:r>
      <w:r w:rsidRPr="00047E10">
        <w:rPr>
          <w:rFonts w:cs="Calibri"/>
          <w:szCs w:val="18"/>
          <w:rtl/>
        </w:rPr>
        <w:t xml:space="preserve"> </w:t>
      </w:r>
      <w:r w:rsidRPr="00047E10">
        <w:rPr>
          <w:rFonts w:ascii="Arial" w:hAnsi="Arial"/>
          <w:szCs w:val="18"/>
          <w:rtl/>
        </w:rPr>
        <w:t>واستخدام</w:t>
      </w:r>
      <w:r w:rsidRPr="00047E10">
        <w:rPr>
          <w:rFonts w:cs="Calibri"/>
          <w:szCs w:val="18"/>
          <w:rtl/>
        </w:rPr>
        <w:t xml:space="preserve"> </w:t>
      </w:r>
      <w:r w:rsidRPr="00047E10">
        <w:rPr>
          <w:rFonts w:ascii="Arial" w:hAnsi="Arial"/>
          <w:szCs w:val="18"/>
          <w:rtl/>
        </w:rPr>
        <w:t>تلك</w:t>
      </w:r>
      <w:r w:rsidRPr="00047E10">
        <w:rPr>
          <w:rFonts w:cs="Calibri"/>
          <w:szCs w:val="18"/>
          <w:rtl/>
        </w:rPr>
        <w:t xml:space="preserve"> </w:t>
      </w:r>
      <w:r w:rsidRPr="00047E10">
        <w:rPr>
          <w:rFonts w:ascii="Arial" w:hAnsi="Arial"/>
          <w:szCs w:val="18"/>
          <w:rtl/>
        </w:rPr>
        <w:t>الأعمال</w:t>
      </w:r>
      <w:r w:rsidRPr="00047E10">
        <w:rPr>
          <w:rFonts w:cs="Calibri"/>
          <w:szCs w:val="18"/>
          <w:rtl/>
        </w:rPr>
        <w:t xml:space="preserve"> </w:t>
      </w:r>
      <w:r w:rsidRPr="00047E10">
        <w:rPr>
          <w:rFonts w:ascii="Arial" w:hAnsi="Arial"/>
          <w:szCs w:val="18"/>
          <w:rtl/>
        </w:rPr>
        <w:t>المشتقة،</w:t>
      </w:r>
      <w:r w:rsidRPr="00047E10">
        <w:rPr>
          <w:rFonts w:cs="Calibri"/>
          <w:szCs w:val="18"/>
          <w:rtl/>
        </w:rPr>
        <w:t xml:space="preserve"> </w:t>
      </w:r>
      <w:r w:rsidRPr="00047E10">
        <w:rPr>
          <w:rFonts w:ascii="Arial" w:hAnsi="Arial"/>
          <w:szCs w:val="18"/>
          <w:rtl/>
        </w:rPr>
        <w:t>فقط</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365 On-premises Server</w:t>
      </w:r>
      <w:r w:rsidRPr="00047E10">
        <w:rPr>
          <w:rFonts w:cs="Calibri"/>
          <w:szCs w:val="18"/>
          <w:rtl/>
        </w:rPr>
        <w:t xml:space="preserve"> </w:t>
      </w:r>
      <w:r w:rsidRPr="00047E10">
        <w:rPr>
          <w:rFonts w:ascii="Arial" w:hAnsi="Arial"/>
          <w:szCs w:val="18"/>
          <w:rtl/>
        </w:rPr>
        <w:t>وفقط</w:t>
      </w:r>
      <w:r w:rsidRPr="00047E10">
        <w:rPr>
          <w:rFonts w:cs="Calibri"/>
          <w:szCs w:val="18"/>
          <w:rtl/>
        </w:rPr>
        <w:t xml:space="preserve"> </w:t>
      </w:r>
      <w:r w:rsidRPr="00047E10">
        <w:rPr>
          <w:rFonts w:ascii="Arial" w:hAnsi="Arial"/>
          <w:szCs w:val="18"/>
          <w:rtl/>
        </w:rPr>
        <w:t>لأغراض</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الداخلية؛</w:t>
      </w:r>
    </w:p>
    <w:p w14:paraId="0FE212B8" w14:textId="77777777" w:rsidR="00945464" w:rsidRPr="00562FFF"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ولا</w:t>
      </w:r>
      <w:r w:rsidRPr="00047E10">
        <w:rPr>
          <w:rFonts w:cs="Calibri"/>
          <w:szCs w:val="18"/>
          <w:rtl/>
        </w:rPr>
        <w:t xml:space="preserve"> </w:t>
      </w:r>
      <w:r w:rsidRPr="00047E10">
        <w:rPr>
          <w:rFonts w:ascii="Arial" w:hAnsi="Arial"/>
          <w:szCs w:val="18"/>
          <w:rtl/>
        </w:rPr>
        <w:t>يسري</w:t>
      </w:r>
      <w:r w:rsidRPr="00047E10">
        <w:rPr>
          <w:rFonts w:cs="Calibri"/>
          <w:szCs w:val="18"/>
          <w:rtl/>
        </w:rPr>
        <w:t xml:space="preserve"> </w:t>
      </w:r>
      <w:r w:rsidRPr="00047E10">
        <w:rPr>
          <w:rFonts w:ascii="Arial" w:hAnsi="Arial"/>
          <w:szCs w:val="18"/>
          <w:rtl/>
        </w:rPr>
        <w:t>هذا</w:t>
      </w:r>
      <w:r w:rsidRPr="00047E10">
        <w:rPr>
          <w:rFonts w:cs="Calibri"/>
          <w:szCs w:val="18"/>
          <w:rtl/>
        </w:rPr>
        <w:t xml:space="preserve"> </w:t>
      </w:r>
      <w:r w:rsidRPr="00047E10">
        <w:rPr>
          <w:rFonts w:ascii="Arial" w:hAnsi="Arial"/>
          <w:szCs w:val="18"/>
          <w:rtl/>
        </w:rPr>
        <w:t>الشرط</w:t>
      </w:r>
      <w:r w:rsidRPr="00047E10">
        <w:rPr>
          <w:rFonts w:cs="Calibri"/>
          <w:szCs w:val="18"/>
          <w:rtl/>
        </w:rPr>
        <w:t xml:space="preserve"> </w:t>
      </w:r>
      <w:r w:rsidRPr="00047E10">
        <w:rPr>
          <w:rFonts w:ascii="Arial" w:hAnsi="Arial"/>
          <w:szCs w:val="18"/>
          <w:rtl/>
        </w:rPr>
        <w:t>لحقوق</w:t>
      </w:r>
      <w:r w:rsidRPr="00047E10">
        <w:rPr>
          <w:rFonts w:cs="Calibri"/>
          <w:szCs w:val="18"/>
          <w:rtl/>
        </w:rPr>
        <w:t xml:space="preserve"> </w:t>
      </w:r>
      <w:r w:rsidRPr="00047E10">
        <w:rPr>
          <w:rFonts w:ascii="Arial" w:hAnsi="Arial"/>
          <w:szCs w:val="18"/>
          <w:rtl/>
        </w:rPr>
        <w:t>استخدام</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المرخصين</w:t>
      </w:r>
      <w:r w:rsidRPr="00047E10">
        <w:rPr>
          <w:rFonts w:cs="Calibri"/>
          <w:szCs w:val="18"/>
          <w:rtl/>
        </w:rPr>
        <w:t xml:space="preserve"> </w:t>
      </w:r>
      <w:r w:rsidRPr="00047E10">
        <w:rPr>
          <w:rFonts w:ascii="Arial" w:hAnsi="Arial"/>
          <w:szCs w:val="18"/>
          <w:rtl/>
        </w:rPr>
        <w:t>لاستخدام</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إصدار</w:t>
      </w:r>
      <w:r w:rsidRPr="00562FFF">
        <w:rPr>
          <w:rFonts w:cs="Calibri"/>
          <w:szCs w:val="18"/>
          <w:rtl/>
        </w:rPr>
        <w:t xml:space="preserve"> </w:t>
      </w:r>
      <w:r w:rsidRPr="00562FFF">
        <w:rPr>
          <w:rFonts w:cs="Calibri"/>
          <w:szCs w:val="18"/>
        </w:rPr>
        <w:t>Business</w:t>
      </w:r>
      <w:r w:rsidRPr="00562FFF">
        <w:rPr>
          <w:rFonts w:cs="Calibri"/>
          <w:szCs w:val="18"/>
          <w:rtl/>
        </w:rPr>
        <w:t>.</w:t>
      </w:r>
    </w:p>
    <w:p w14:paraId="76426CBE" w14:textId="77777777" w:rsidR="00D9412F" w:rsidRPr="00945464"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07" w:name="_Toc459970722"/>
      <w:bookmarkStart w:id="108" w:name="MicrosoftSocialEngagement"/>
      <w:r w:rsidRPr="00A503F2">
        <w:rPr>
          <w:b/>
          <w:bCs/>
          <w:color w:val="00188F"/>
          <w:szCs w:val="18"/>
        </w:rPr>
        <w:t>Microsoft Social Engagement</w:t>
      </w:r>
      <w:bookmarkEnd w:id="107"/>
    </w:p>
    <w:bookmarkEnd w:id="108"/>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B4300D"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9" w:name="_Toc482777503"/>
      <w:bookmarkStart w:id="110" w:name="O365Services"/>
      <w:r w:rsidRPr="008837CB">
        <w:rPr>
          <w:bCs/>
          <w:rtl/>
        </w:rPr>
        <w:t xml:space="preserve">خدمات </w:t>
      </w:r>
      <w:r w:rsidRPr="003D5850">
        <w:rPr>
          <w:bCs/>
          <w:lang w:val="fr-FR" w:bidi="en-US"/>
        </w:rPr>
        <w:t>Office 365</w:t>
      </w:r>
      <w:bookmarkEnd w:id="109"/>
    </w:p>
    <w:bookmarkEnd w:id="110"/>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1"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1"/>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2" w:name="MicrosoftTeams"/>
      <w:r w:rsidRPr="00EB03F7">
        <w:rPr>
          <w:rFonts w:ascii="Calibri" w:hAnsi="Calibri" w:cs="Calibri"/>
          <w:b/>
          <w:color w:val="00188F"/>
          <w:szCs w:val="18"/>
        </w:rPr>
        <w:t>Microsoft Teams</w:t>
      </w:r>
      <w:bookmarkEnd w:id="112"/>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3" w:name="ExchangeOnline"/>
      <w:bookmarkStart w:id="114" w:name="_Toc460240109"/>
      <w:bookmarkStart w:id="115" w:name="_Toc459970725"/>
      <w:bookmarkStart w:id="116" w:name="_Toc482777504"/>
      <w:r w:rsidRPr="00CE2E41">
        <w:t>Exchange Online</w:t>
      </w:r>
      <w:bookmarkEnd w:id="113"/>
      <w:bookmarkEnd w:id="114"/>
      <w:bookmarkEnd w:id="115"/>
      <w:bookmarkEnd w:id="116"/>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42"/>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2E7DB4A9"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684D8D">
        <w:rPr>
          <w:rFonts w:asciiTheme="majorHAnsi" w:hAnsiTheme="majorHAnsi"/>
          <w:sz w:val="16"/>
          <w:szCs w:val="16"/>
        </w:rPr>
        <w:t>K1</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3"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7" w:name="_Toc423959249"/>
      <w:r w:rsidRPr="00D143EA">
        <w:rPr>
          <w:b/>
          <w:bCs/>
          <w:color w:val="00188F"/>
          <w:szCs w:val="18"/>
          <w:rtl/>
        </w:rPr>
        <w:t>اتفاقية مستوى الخدمة</w:t>
      </w:r>
      <w:bookmarkEnd w:id="117"/>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B4300D"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18" w:name="_Toc482777505"/>
      <w:bookmarkStart w:id="119" w:name="Office365Applications"/>
      <w:r w:rsidRPr="00344DB7">
        <w:rPr>
          <w:rFonts w:cs="Arial"/>
          <w:szCs w:val="28"/>
          <w:rtl/>
        </w:rPr>
        <w:t xml:space="preserve">تطبيقات </w:t>
      </w:r>
      <w:r w:rsidRPr="00344DB7">
        <w:rPr>
          <w:rFonts w:cs="Arial"/>
          <w:szCs w:val="28"/>
        </w:rPr>
        <w:t>Office 365</w:t>
      </w:r>
      <w:bookmarkEnd w:id="118"/>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4"/>
          <w:footerReference w:type="first" r:id="rId45"/>
          <w:type w:val="continuous"/>
          <w:pgSz w:w="12240" w:h="15840"/>
          <w:pgMar w:top="1440" w:right="720" w:bottom="1440" w:left="720" w:header="720" w:footer="720" w:gutter="0"/>
          <w:cols w:space="720"/>
          <w:titlePg/>
          <w:bidi/>
          <w:docGrid w:linePitch="360"/>
        </w:sectPr>
      </w:pPr>
    </w:p>
    <w:bookmarkEnd w:id="119"/>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6"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20" w:name="_Toc435790953"/>
      <w:r w:rsidRPr="002B3EB7">
        <w:rPr>
          <w:rFonts w:cs="Calibri"/>
          <w:rtl/>
        </w:rPr>
        <w:tab/>
      </w:r>
      <w:bookmarkStart w:id="121" w:name="MicrosoftMyAnalytics"/>
      <w:bookmarkStart w:id="122" w:name="_Toc465426847"/>
      <w:bookmarkStart w:id="123" w:name="_Toc482777506"/>
      <w:r w:rsidRPr="002B3EB7">
        <w:rPr>
          <w:rFonts w:cs="Calibri"/>
        </w:rPr>
        <w:t>Microsoft MyAnalytics</w:t>
      </w:r>
      <w:bookmarkEnd w:id="121"/>
      <w:bookmarkEnd w:id="122"/>
      <w:bookmarkEnd w:id="123"/>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B4300D"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20"/>
    <w:p w14:paraId="1242C64D" w14:textId="6624F06F" w:rsidR="00976EB6" w:rsidRPr="00690C65" w:rsidRDefault="00976EB6" w:rsidP="00D672AD">
      <w:pPr>
        <w:pStyle w:val="ProductList-Offering2Heading"/>
        <w:outlineLvl w:val="2"/>
      </w:pPr>
      <w:r>
        <w:rPr>
          <w:rtl/>
        </w:rPr>
        <w:tab/>
      </w:r>
      <w:bookmarkStart w:id="124" w:name="_Toc482777507"/>
      <w:r>
        <w:t>Office Online</w:t>
      </w:r>
      <w:bookmarkEnd w:id="124"/>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CF0B669" w14:textId="74795379" w:rsidR="00E30E51" w:rsidRDefault="005B7124" w:rsidP="00E30E51">
      <w:pPr>
        <w:pStyle w:val="ProductList-Body"/>
        <w:rPr>
          <w:rtl/>
        </w:rPr>
      </w:pPr>
      <w:r>
        <w:rPr>
          <w:rtl/>
        </w:rPr>
        <w:tab/>
      </w:r>
    </w:p>
    <w:p w14:paraId="6D8437A0" w14:textId="77777777" w:rsidR="00E30E51" w:rsidRPr="00E30E51" w:rsidRDefault="00E30E51" w:rsidP="00E30E51">
      <w:pPr>
        <w:pStyle w:val="ProductList-Body"/>
        <w:rPr>
          <w:spacing w:val="1"/>
          <w:szCs w:val="18"/>
          <w:rtl/>
        </w:rPr>
      </w:pPr>
    </w:p>
    <w:p w14:paraId="5D4ADB5E" w14:textId="77777777" w:rsidR="00E30E51" w:rsidRPr="00E30E51" w:rsidRDefault="00E30E51" w:rsidP="00E30E51">
      <w:pPr>
        <w:pStyle w:val="ProductList-Body"/>
        <w:rPr>
          <w:spacing w:val="1"/>
          <w:szCs w:val="18"/>
          <w:rtl/>
        </w:rPr>
      </w:pPr>
    </w:p>
    <w:p w14:paraId="43C3A612" w14:textId="13130F9E" w:rsidR="005B7124" w:rsidRPr="00690C65" w:rsidRDefault="005B7124" w:rsidP="00D672AD">
      <w:pPr>
        <w:pStyle w:val="ProductList-Offering2Heading"/>
        <w:outlineLvl w:val="2"/>
      </w:pPr>
      <w:bookmarkStart w:id="125" w:name="_Toc482777508"/>
      <w:r>
        <w:t>OneDrive for Business</w:t>
      </w:r>
      <w:bookmarkEnd w:id="125"/>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6" w:name="_Toc453946627"/>
      <w:bookmarkStart w:id="127" w:name="_Toc451949065"/>
      <w:bookmarkStart w:id="128" w:name="_Toc482777509"/>
      <w:bookmarkStart w:id="129" w:name="ProjectOnline"/>
      <w:r w:rsidRPr="004F01DE">
        <w:rPr>
          <w:rFonts w:ascii="Calibri Light" w:hAnsi="Calibri Light" w:cs="Arial"/>
        </w:rPr>
        <w:t>Project Online</w:t>
      </w:r>
      <w:bookmarkEnd w:id="126"/>
      <w:bookmarkEnd w:id="127"/>
      <w:bookmarkEnd w:id="128"/>
    </w:p>
    <w:bookmarkEnd w:id="129"/>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B4300D"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30" w:name="_Toc460240116"/>
      <w:bookmarkStart w:id="131" w:name="_Toc459970732"/>
      <w:bookmarkStart w:id="132" w:name="_Toc482777510"/>
      <w:r w:rsidRPr="00CE2E41">
        <w:t>SharePoint Online</w:t>
      </w:r>
      <w:bookmarkEnd w:id="130"/>
      <w:bookmarkEnd w:id="131"/>
      <w:bookmarkEnd w:id="132"/>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129524D"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684D8D">
        <w:rPr>
          <w:rFonts w:asciiTheme="majorHAnsi" w:hAnsiTheme="majorHAnsi"/>
          <w:sz w:val="16"/>
          <w:szCs w:val="16"/>
        </w:rPr>
        <w:t>K1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1543D69E"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684D8D">
        <w:rPr>
          <w:szCs w:val="18"/>
        </w:rPr>
        <w:t>K1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3" w:name="_Toc460240117"/>
      <w:bookmarkStart w:id="134" w:name="_Toc459970733"/>
      <w:bookmarkStart w:id="135" w:name="_Toc482777511"/>
      <w:r w:rsidRPr="00CE2E41">
        <w:t>Skype for Business Online</w:t>
      </w:r>
      <w:bookmarkEnd w:id="133"/>
      <w:bookmarkEnd w:id="134"/>
      <w:bookmarkEnd w:id="135"/>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6"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6"/>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7" w:name="SkypeforBusinessOnlinePSTNServices"/>
      <w:r w:rsidRPr="00891199">
        <w:rPr>
          <w:rFonts w:cs="Calibri"/>
          <w:szCs w:val="28"/>
          <w:rtl/>
        </w:rPr>
        <w:tab/>
      </w:r>
      <w:bookmarkStart w:id="138" w:name="_Toc482777512"/>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8"/>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7"/>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7"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B4300D"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39" w:name="_Toc482777513"/>
      <w:bookmarkStart w:id="140" w:name="OtherOnlineServices"/>
      <w:r w:rsidRPr="000527D0">
        <w:rPr>
          <w:bCs/>
          <w:szCs w:val="28"/>
          <w:rtl/>
        </w:rPr>
        <w:t>خدمات أخرى عبر الإنترنت</w:t>
      </w:r>
      <w:bookmarkEnd w:id="139"/>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41" w:name="MicrosoftLearning"/>
      <w:bookmarkStart w:id="142" w:name="MicrosoftPowerBIPro"/>
      <w:bookmarkEnd w:id="140"/>
      <w:r w:rsidRPr="00BD21C6">
        <w:rPr>
          <w:rFonts w:ascii="Calibri Light" w:hAnsi="Calibri Light" w:cs="Calibri Light"/>
          <w:szCs w:val="28"/>
          <w:rtl/>
        </w:rPr>
        <w:tab/>
      </w:r>
      <w:bookmarkStart w:id="143" w:name="_Toc476230941"/>
      <w:bookmarkStart w:id="144" w:name="_Toc476476626"/>
      <w:bookmarkStart w:id="145" w:name="_Toc482777514"/>
      <w:bookmarkStart w:id="146"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43"/>
      <w:bookmarkEnd w:id="144"/>
      <w:bookmarkEnd w:id="145"/>
    </w:p>
    <w:bookmarkEnd w:id="146"/>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8"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9"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50"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B4300D"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3F986C6" w14:textId="77777777" w:rsidR="00FE601C" w:rsidRPr="000F238A" w:rsidRDefault="00FE601C" w:rsidP="00FE601C">
      <w:pPr>
        <w:pStyle w:val="ProductList-Offering2Heading"/>
        <w:outlineLvl w:val="2"/>
        <w:rPr>
          <w:rFonts w:ascii="Calibri Light" w:hAnsi="Calibri Light" w:cs="Calibri Light"/>
        </w:rPr>
      </w:pPr>
      <w:r w:rsidRPr="000F238A">
        <w:rPr>
          <w:rFonts w:ascii="Calibri Light" w:hAnsi="Calibri Light" w:cs="Calibri Light"/>
          <w:rtl/>
        </w:rPr>
        <w:tab/>
      </w:r>
      <w:bookmarkStart w:id="147" w:name="_Toc476230942"/>
      <w:bookmarkStart w:id="148" w:name="_Toc482777515"/>
      <w:bookmarkStart w:id="149" w:name="BusinessApplicationPlatform"/>
      <w:r w:rsidRPr="000F238A">
        <w:rPr>
          <w:rFonts w:ascii="Calibri Light" w:hAnsi="Calibri Light" w:cs="Calibri Light"/>
        </w:rPr>
        <w:t>Business Application Platform</w:t>
      </w:r>
      <w:bookmarkEnd w:id="147"/>
      <w:bookmarkEnd w:id="148"/>
    </w:p>
    <w:bookmarkEnd w:id="149"/>
    <w:p w14:paraId="26B444A1"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default" r:id="rId51"/>
          <w:footerReference w:type="first" r:id="rId52"/>
          <w:type w:val="continuous"/>
          <w:pgSz w:w="12240" w:h="15840"/>
          <w:pgMar w:top="1440" w:right="720" w:bottom="1440" w:left="720" w:header="720" w:footer="720" w:gutter="0"/>
          <w:cols w:space="720"/>
          <w:titlePg/>
          <w:bidi/>
          <w:docGrid w:linePitch="360"/>
        </w:sectPr>
      </w:pPr>
    </w:p>
    <w:p w14:paraId="6CB9A12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Flow</w:t>
      </w:r>
    </w:p>
    <w:p w14:paraId="2867B4F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PowerApps</w:t>
      </w:r>
    </w:p>
    <w:p w14:paraId="2D95A439"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Pro</w:t>
      </w:r>
    </w:p>
    <w:p w14:paraId="60C9DF4B"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Premium</w:t>
      </w:r>
    </w:p>
    <w:p w14:paraId="3B88301D" w14:textId="77777777" w:rsidR="00FE601C" w:rsidRPr="003A222E" w:rsidRDefault="00FE601C" w:rsidP="00FE601C">
      <w:pPr>
        <w:pStyle w:val="ProductList-Body"/>
        <w:rPr>
          <w:rFonts w:ascii="Calibri Light" w:hAnsi="Calibri Light" w:cs="Calibri Light"/>
          <w:sz w:val="16"/>
          <w:szCs w:val="16"/>
        </w:rPr>
        <w:sectPr w:rsidR="00FE601C" w:rsidRPr="003A222E" w:rsidSect="00FE601C">
          <w:footerReference w:type="default" r:id="rId53"/>
          <w:footerReference w:type="first" r:id="rId54"/>
          <w:type w:val="continuous"/>
          <w:pgSz w:w="12240" w:h="15840"/>
          <w:pgMar w:top="1440" w:right="720" w:bottom="1440" w:left="720" w:header="720" w:footer="720" w:gutter="0"/>
          <w:cols w:num="2" w:space="720"/>
          <w:titlePg/>
          <w:bidi/>
          <w:docGrid w:linePitch="360"/>
        </w:sectPr>
      </w:pPr>
      <w:r w:rsidRPr="003A222E">
        <w:rPr>
          <w:rFonts w:ascii="Calibri Light" w:hAnsi="Calibri Light" w:cs="Calibri Light"/>
          <w:sz w:val="16"/>
          <w:szCs w:val="16"/>
        </w:rPr>
        <w:t>Microsoft Stream</w:t>
      </w:r>
    </w:p>
    <w:p w14:paraId="72AAA9A4" w14:textId="77777777" w:rsidR="00FE601C" w:rsidRPr="00AC00DC" w:rsidRDefault="00FE601C" w:rsidP="00FE601C">
      <w:pPr>
        <w:pStyle w:val="ProductList-Body"/>
        <w:pBdr>
          <w:top w:val="single" w:sz="4" w:space="1" w:color="BFBFBF" w:themeColor="background1" w:themeShade="BF"/>
        </w:pBdr>
        <w:rPr>
          <w:b/>
          <w:color w:val="000000" w:themeColor="text1"/>
          <w:sz w:val="8"/>
          <w:szCs w:val="8"/>
          <w:lang w:eastAsia="en-US"/>
        </w:rPr>
      </w:pPr>
    </w:p>
    <w:p w14:paraId="183AE201" w14:textId="77777777" w:rsidR="00FE601C" w:rsidRPr="001774F6" w:rsidRDefault="00FE601C" w:rsidP="00FE601C">
      <w:pPr>
        <w:pStyle w:val="ProductList-Body"/>
        <w:keepNext/>
        <w:tabs>
          <w:tab w:val="clear" w:pos="158"/>
          <w:tab w:val="left" w:pos="360"/>
        </w:tabs>
        <w:rPr>
          <w:rFonts w:ascii="Calibri" w:hAnsi="Calibri" w:cs="Calibri"/>
          <w:bCs/>
          <w:szCs w:val="18"/>
        </w:rPr>
      </w:pPr>
      <w:r w:rsidRPr="001774F6">
        <w:rPr>
          <w:rFonts w:ascii="Arial" w:hAnsi="Arial" w:cs="Arial" w:hint="cs"/>
          <w:b/>
          <w:bCs/>
          <w:color w:val="00188F"/>
          <w:szCs w:val="18"/>
          <w:rtl/>
        </w:rPr>
        <w:t>الإشعارات</w:t>
      </w:r>
    </w:p>
    <w:p w14:paraId="25FD09B8" w14:textId="77777777" w:rsidR="00FE601C" w:rsidRPr="00FD6C45" w:rsidRDefault="00FE601C" w:rsidP="00FE601C">
      <w:pPr>
        <w:pStyle w:val="ProductList-Body"/>
        <w:rPr>
          <w:rFonts w:ascii="Calibri" w:hAnsi="Calibri" w:cs="Calibri"/>
          <w:szCs w:val="18"/>
        </w:rPr>
      </w:pPr>
      <w:r w:rsidRPr="00FD6C45">
        <w:rPr>
          <w:rFonts w:ascii="Arial" w:hAnsi="Arial" w:cs="Arial" w:hint="cs"/>
          <w:szCs w:val="18"/>
          <w:rtl/>
        </w:rPr>
        <w:t>تنطبق</w:t>
      </w:r>
      <w:r w:rsidRPr="00FD6C45">
        <w:rPr>
          <w:rFonts w:ascii="Calibri" w:hAnsi="Calibri" w:cs="Calibri"/>
          <w:szCs w:val="18"/>
          <w:rtl/>
        </w:rPr>
        <w:t xml:space="preserve"> </w:t>
      </w:r>
      <w:r w:rsidRPr="00FD6C45">
        <w:rPr>
          <w:rFonts w:ascii="Arial" w:hAnsi="Arial" w:cs="Arial" w:hint="cs"/>
          <w:szCs w:val="18"/>
          <w:rtl/>
        </w:rPr>
        <w:t>إشعارات</w:t>
      </w:r>
      <w:r w:rsidRPr="00FD6C45">
        <w:rPr>
          <w:rFonts w:ascii="Calibri" w:hAnsi="Calibri" w:cs="Calibri"/>
          <w:szCs w:val="18"/>
          <w:rtl/>
        </w:rPr>
        <w:t xml:space="preserve"> </w:t>
      </w:r>
      <w:r w:rsidRPr="00FD6C45">
        <w:rPr>
          <w:rFonts w:ascii="Arial" w:hAnsi="Arial" w:cs="Arial" w:hint="cs"/>
          <w:szCs w:val="18"/>
          <w:rtl/>
        </w:rPr>
        <w:t>خرائط</w:t>
      </w:r>
      <w:r w:rsidRPr="00FD6C45">
        <w:rPr>
          <w:rFonts w:ascii="Calibri" w:hAnsi="Calibri" w:cs="Calibri"/>
          <w:szCs w:val="18"/>
          <w:rtl/>
        </w:rPr>
        <w:t xml:space="preserve"> </w:t>
      </w:r>
      <w:r w:rsidRPr="00FD6C45">
        <w:rPr>
          <w:rFonts w:ascii="Calibri" w:hAnsi="Calibri" w:cs="Calibri"/>
          <w:szCs w:val="18"/>
        </w:rPr>
        <w:t>Bing</w:t>
      </w:r>
      <w:r w:rsidRPr="00FD6C45">
        <w:rPr>
          <w:rFonts w:ascii="Arial" w:hAnsi="Arial" w:cs="Arial" w:hint="cs"/>
          <w:szCs w:val="18"/>
          <w:rtl/>
        </w:rPr>
        <w:t>،</w:t>
      </w:r>
      <w:r w:rsidRPr="00FD6C45">
        <w:rPr>
          <w:rFonts w:ascii="Calibri" w:hAnsi="Calibri" w:cs="Calibri"/>
          <w:szCs w:val="18"/>
          <w:rtl/>
        </w:rPr>
        <w:t xml:space="preserve"> </w:t>
      </w:r>
      <w:r w:rsidRPr="00FD6C45">
        <w:rPr>
          <w:rFonts w:ascii="Arial" w:hAnsi="Arial" w:cs="Arial" w:hint="cs"/>
          <w:color w:val="000000" w:themeColor="text1"/>
          <w:szCs w:val="18"/>
          <w:rtl/>
        </w:rPr>
        <w:t>والمعيار</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المرئي</w:t>
      </w:r>
      <w:r w:rsidRPr="00FD6C45">
        <w:rPr>
          <w:rFonts w:ascii="Calibri" w:hAnsi="Calibri" w:cs="Calibri"/>
          <w:color w:val="000000" w:themeColor="text1"/>
          <w:szCs w:val="18"/>
          <w:rtl/>
        </w:rPr>
        <w:t xml:space="preserve"> </w:t>
      </w:r>
      <w:r w:rsidRPr="00FD6C45">
        <w:rPr>
          <w:rFonts w:ascii="Calibri" w:hAnsi="Calibri" w:cs="Calibri"/>
          <w:color w:val="000000" w:themeColor="text1"/>
          <w:szCs w:val="18"/>
          <w:lang w:bidi=""/>
        </w:rPr>
        <w:t>H.264/AVC</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ومعيار</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الفيديو</w:t>
      </w:r>
      <w:r w:rsidRPr="00FD6C45">
        <w:rPr>
          <w:rFonts w:ascii="Calibri" w:hAnsi="Calibri" w:cs="Calibri"/>
          <w:color w:val="000000" w:themeColor="text1"/>
          <w:szCs w:val="18"/>
          <w:rtl/>
        </w:rPr>
        <w:t xml:space="preserve"> </w:t>
      </w:r>
      <w:r w:rsidRPr="00FD6C45">
        <w:rPr>
          <w:rFonts w:ascii="Calibri" w:hAnsi="Calibri" w:cs="Calibri"/>
          <w:color w:val="000000" w:themeColor="text1"/>
          <w:szCs w:val="18"/>
          <w:lang w:bidi=""/>
        </w:rPr>
        <w:t>VC-1</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والمعيار</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المرئي</w:t>
      </w:r>
      <w:r w:rsidRPr="00FD6C45">
        <w:rPr>
          <w:rFonts w:ascii="Calibri" w:hAnsi="Calibri" w:cs="Calibri"/>
          <w:color w:val="000000" w:themeColor="text1"/>
          <w:szCs w:val="18"/>
          <w:rtl/>
        </w:rPr>
        <w:t xml:space="preserve"> </w:t>
      </w:r>
      <w:r w:rsidRPr="00FD6C45">
        <w:rPr>
          <w:rFonts w:ascii="Calibri" w:hAnsi="Calibri" w:cs="Calibri"/>
          <w:color w:val="000000" w:themeColor="text1"/>
          <w:szCs w:val="18"/>
          <w:lang w:bidi=""/>
        </w:rPr>
        <w:t>MPEG-4 Part 2</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ومعيار</w:t>
      </w:r>
      <w:r w:rsidRPr="00FD6C45">
        <w:rPr>
          <w:rFonts w:ascii="Calibri" w:hAnsi="Calibri" w:cs="Calibri"/>
          <w:color w:val="000000" w:themeColor="text1"/>
          <w:szCs w:val="18"/>
          <w:rtl/>
        </w:rPr>
        <w:t xml:space="preserve"> </w:t>
      </w:r>
      <w:r w:rsidRPr="00FD6C45">
        <w:rPr>
          <w:rFonts w:ascii="Arial" w:hAnsi="Arial" w:cs="Arial" w:hint="cs"/>
          <w:color w:val="000000" w:themeColor="text1"/>
          <w:szCs w:val="18"/>
          <w:rtl/>
        </w:rPr>
        <w:t>الفيديو</w:t>
      </w:r>
      <w:r w:rsidRPr="00FD6C45">
        <w:rPr>
          <w:rFonts w:ascii="Calibri" w:hAnsi="Calibri" w:cs="Calibri"/>
          <w:color w:val="000000" w:themeColor="text1"/>
          <w:szCs w:val="18"/>
          <w:rtl/>
        </w:rPr>
        <w:t xml:space="preserve"> </w:t>
      </w:r>
      <w:r w:rsidRPr="00FD6C45">
        <w:rPr>
          <w:rFonts w:ascii="Calibri" w:hAnsi="Calibri" w:cs="Calibri"/>
          <w:color w:val="000000" w:themeColor="text1"/>
          <w:szCs w:val="18"/>
          <w:lang w:bidi=""/>
        </w:rPr>
        <w:t>MPEG-2</w:t>
      </w:r>
      <w:r w:rsidRPr="00FD6C45">
        <w:rPr>
          <w:rFonts w:ascii="Calibri" w:hAnsi="Calibri" w:cs="Calibri"/>
          <w:szCs w:val="18"/>
          <w:rtl/>
        </w:rPr>
        <w:t xml:space="preserve"> </w:t>
      </w:r>
      <w:r w:rsidRPr="00FD6C45">
        <w:rPr>
          <w:rFonts w:ascii="Arial" w:hAnsi="Arial" w:cs="Arial" w:hint="cs"/>
          <w:szCs w:val="18"/>
          <w:rtl/>
        </w:rPr>
        <w:t>الواردة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hyperlink w:anchor="Attachment1" w:history="1">
        <w:r w:rsidRPr="00FD6C45">
          <w:rPr>
            <w:rStyle w:val="Hyperlink"/>
            <w:rFonts w:ascii="Arial" w:hAnsi="Arial" w:cs="Arial" w:hint="cs"/>
            <w:szCs w:val="18"/>
            <w:rtl/>
          </w:rPr>
          <w:t>المرفق</w:t>
        </w:r>
        <w:r w:rsidRPr="00FD6C45">
          <w:rPr>
            <w:rStyle w:val="Hyperlink"/>
            <w:rFonts w:ascii="Calibri" w:hAnsi="Calibri" w:cs="Calibri"/>
            <w:szCs w:val="18"/>
            <w:rtl/>
          </w:rPr>
          <w:t xml:space="preserve"> </w:t>
        </w:r>
        <w:r w:rsidRPr="00FD6C45">
          <w:rPr>
            <w:rStyle w:val="Hyperlink"/>
            <w:rFonts w:ascii="Calibri" w:hAnsi="Calibri" w:cs="Calibri"/>
            <w:szCs w:val="18"/>
            <w:lang w:bidi=""/>
          </w:rPr>
          <w:t>1</w:t>
        </w:r>
      </w:hyperlink>
      <w:r w:rsidRPr="00FD6C45">
        <w:rPr>
          <w:rFonts w:ascii="Calibri" w:hAnsi="Calibri" w:cs="Calibri"/>
          <w:szCs w:val="18"/>
          <w:rtl/>
        </w:rPr>
        <w:t>.</w:t>
      </w:r>
    </w:p>
    <w:p w14:paraId="776AAB03" w14:textId="77777777" w:rsidR="00FE601C" w:rsidRPr="00FD6C45" w:rsidRDefault="00FE601C" w:rsidP="00FE601C">
      <w:pPr>
        <w:pStyle w:val="ProductList-Body"/>
        <w:rPr>
          <w:rFonts w:ascii="Calibri" w:hAnsi="Calibri" w:cs="Calibri"/>
          <w:szCs w:val="18"/>
        </w:rPr>
      </w:pPr>
    </w:p>
    <w:p w14:paraId="522F83C1" w14:textId="77777777" w:rsidR="00FE601C" w:rsidRPr="00FD6C45" w:rsidRDefault="00FE601C" w:rsidP="00FE601C">
      <w:pPr>
        <w:pStyle w:val="ProductList-Body"/>
        <w:keepNext/>
        <w:tabs>
          <w:tab w:val="clear" w:pos="158"/>
          <w:tab w:val="left" w:pos="360"/>
        </w:tabs>
        <w:rPr>
          <w:rFonts w:ascii="Calibri" w:hAnsi="Calibri" w:cs="Calibri"/>
          <w:szCs w:val="18"/>
        </w:rPr>
      </w:pPr>
      <w:r w:rsidRPr="00FD6C45">
        <w:rPr>
          <w:rFonts w:ascii="Calibri" w:hAnsi="Calibri" w:cs="Calibri"/>
          <w:b/>
          <w:color w:val="00188F"/>
          <w:szCs w:val="18"/>
        </w:rPr>
        <w:t>Microsoft Power BI</w:t>
      </w:r>
    </w:p>
    <w:p w14:paraId="03DE7216" w14:textId="77777777" w:rsidR="00FE601C" w:rsidRPr="001774F6" w:rsidRDefault="00FE601C" w:rsidP="00FE601C">
      <w:pPr>
        <w:pStyle w:val="ProductList-Body"/>
        <w:ind w:left="180"/>
        <w:rPr>
          <w:rFonts w:ascii="Calibri" w:hAnsi="Calibri" w:cs="Calibri"/>
          <w:bCs/>
          <w:szCs w:val="18"/>
        </w:rPr>
      </w:pPr>
      <w:r w:rsidRPr="001774F6">
        <w:rPr>
          <w:rFonts w:ascii="Arial" w:hAnsi="Arial" w:cs="Arial" w:hint="cs"/>
          <w:b/>
          <w:bCs/>
          <w:color w:val="0072C6"/>
          <w:szCs w:val="18"/>
          <w:rtl/>
        </w:rPr>
        <w:t>التعريفات</w:t>
      </w:r>
    </w:p>
    <w:p w14:paraId="07CB69D9"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يشير</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أحد</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مجموعة</w:t>
      </w:r>
      <w:r w:rsidRPr="00FD6C45">
        <w:rPr>
          <w:rFonts w:ascii="Calibri" w:hAnsi="Calibri" w:cs="Calibri"/>
          <w:szCs w:val="18"/>
          <w:rtl/>
        </w:rPr>
        <w:t xml:space="preserve"> </w:t>
      </w:r>
      <w:r w:rsidRPr="00FD6C45">
        <w:rPr>
          <w:rFonts w:ascii="Arial" w:hAnsi="Arial" w:cs="Arial" w:hint="cs"/>
          <w:szCs w:val="18"/>
          <w:rtl/>
        </w:rPr>
        <w:t>تطبيقات</w:t>
      </w:r>
      <w:r w:rsidRPr="00FD6C45">
        <w:rPr>
          <w:rFonts w:ascii="Calibri" w:hAnsi="Calibri" w:cs="Calibri"/>
          <w:szCs w:val="18"/>
          <w:rtl/>
        </w:rPr>
        <w:t xml:space="preserve"> </w:t>
      </w:r>
      <w:r w:rsidRPr="00FD6C45">
        <w:rPr>
          <w:rFonts w:ascii="Arial" w:hAnsi="Arial" w:cs="Arial" w:hint="cs"/>
          <w:szCs w:val="18"/>
          <w:rtl/>
        </w:rPr>
        <w:t>تضيف</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رئيسية</w:t>
      </w:r>
      <w:r w:rsidRPr="00FD6C45">
        <w:rPr>
          <w:rFonts w:ascii="Calibri" w:hAnsi="Calibri" w:cs="Calibri"/>
          <w:szCs w:val="18"/>
          <w:rtl/>
        </w:rPr>
        <w:t xml:space="preserve"> </w:t>
      </w:r>
      <w:r w:rsidRPr="00FD6C45">
        <w:rPr>
          <w:rFonts w:ascii="Arial" w:hAnsi="Arial" w:cs="Arial" w:hint="cs"/>
          <w:szCs w:val="18"/>
          <w:rtl/>
        </w:rPr>
        <w:t>ومهمة</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وهي</w:t>
      </w:r>
      <w:r w:rsidRPr="00FD6C45">
        <w:rPr>
          <w:rFonts w:ascii="Calibri" w:hAnsi="Calibri" w:cs="Calibri"/>
          <w:szCs w:val="18"/>
          <w:rtl/>
        </w:rPr>
        <w:t xml:space="preserve"> </w:t>
      </w:r>
      <w:r w:rsidRPr="00FD6C45">
        <w:rPr>
          <w:rFonts w:ascii="Arial" w:hAnsi="Arial" w:cs="Arial" w:hint="cs"/>
          <w:szCs w:val="18"/>
          <w:rtl/>
        </w:rPr>
        <w:t>ليست</w:t>
      </w:r>
      <w:r w:rsidRPr="00FD6C45">
        <w:rPr>
          <w:rFonts w:ascii="Calibri" w:hAnsi="Calibri" w:cs="Calibri"/>
          <w:szCs w:val="18"/>
          <w:rtl/>
        </w:rPr>
        <w:t xml:space="preserve"> </w:t>
      </w:r>
      <w:r w:rsidRPr="00FD6C45">
        <w:rPr>
          <w:rFonts w:ascii="Arial" w:hAnsi="Arial" w:cs="Arial" w:hint="cs"/>
          <w:szCs w:val="18"/>
          <w:rtl/>
        </w:rPr>
        <w:t>بالضرورة</w:t>
      </w:r>
      <w:r w:rsidRPr="00FD6C45">
        <w:rPr>
          <w:rFonts w:ascii="Calibri" w:hAnsi="Calibri" w:cs="Calibri"/>
          <w:szCs w:val="18"/>
          <w:rtl/>
        </w:rPr>
        <w:t xml:space="preserve"> </w:t>
      </w:r>
      <w:r w:rsidRPr="00FD6C45">
        <w:rPr>
          <w:rFonts w:ascii="Arial" w:hAnsi="Arial" w:cs="Arial" w:hint="cs"/>
          <w:szCs w:val="18"/>
          <w:rtl/>
        </w:rPr>
        <w:t>بديلاً</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p>
    <w:p w14:paraId="21A8519F" w14:textId="77777777" w:rsidR="00FE601C" w:rsidRPr="00FD6C45" w:rsidRDefault="00FE601C" w:rsidP="00FE601C">
      <w:pPr>
        <w:pStyle w:val="ProductList-Body"/>
        <w:ind w:left="180"/>
        <w:rPr>
          <w:rFonts w:ascii="Calibri" w:hAnsi="Calibri" w:cs="Calibri"/>
          <w:szCs w:val="18"/>
        </w:rPr>
      </w:pPr>
      <w:r w:rsidRPr="00FD6C45">
        <w:rPr>
          <w:rFonts w:ascii="Calibri" w:hAnsi="Calibri" w:cs="Calibri"/>
          <w:szCs w:val="18"/>
          <w:rtl/>
        </w:rPr>
        <w:t>"</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تشير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Calibri" w:hAnsi="Calibri" w:cs="Calibri"/>
          <w:szCs w:val="18"/>
        </w:rPr>
        <w:t>Power BI API</w:t>
      </w:r>
      <w:r w:rsidRPr="00FD6C45">
        <w:rPr>
          <w:rFonts w:ascii="Calibri" w:hAnsi="Calibri" w:cs="Calibri"/>
          <w:szCs w:val="18"/>
          <w:rtl/>
        </w:rPr>
        <w:t xml:space="preserve"> </w:t>
      </w:r>
      <w:r w:rsidRPr="00FD6C45">
        <w:rPr>
          <w:rFonts w:ascii="Arial" w:hAnsi="Arial" w:cs="Arial" w:hint="cs"/>
          <w:szCs w:val="18"/>
          <w:rtl/>
        </w:rPr>
        <w:t>وطرق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التي</w:t>
      </w:r>
      <w:r w:rsidRPr="00FD6C45">
        <w:rPr>
          <w:rFonts w:ascii="Calibri" w:hAnsi="Calibri" w:cs="Calibri"/>
          <w:szCs w:val="18"/>
          <w:rtl/>
        </w:rPr>
        <w:t xml:space="preserve"> </w:t>
      </w:r>
      <w:r w:rsidRPr="00FD6C45">
        <w:rPr>
          <w:rFonts w:ascii="Arial" w:hAnsi="Arial" w:cs="Arial" w:hint="cs"/>
          <w:szCs w:val="18"/>
          <w:rtl/>
        </w:rPr>
        <w:t>يستخدمها</w:t>
      </w:r>
      <w:r w:rsidRPr="00FD6C45">
        <w:rPr>
          <w:rFonts w:ascii="Calibri" w:hAnsi="Calibri" w:cs="Calibri"/>
          <w:szCs w:val="18"/>
          <w:rtl/>
        </w:rPr>
        <w:t xml:space="preserve"> </w:t>
      </w:r>
      <w:r w:rsidRPr="00FD6C45">
        <w:rPr>
          <w:rFonts w:ascii="Arial" w:hAnsi="Arial" w:cs="Arial" w:hint="cs"/>
          <w:szCs w:val="18"/>
          <w:rtl/>
        </w:rPr>
        <w:t>التطبيق</w:t>
      </w:r>
      <w:r w:rsidRPr="00FD6C45">
        <w:rPr>
          <w:rFonts w:ascii="Calibri" w:hAnsi="Calibri" w:cs="Calibri"/>
          <w:szCs w:val="18"/>
          <w:rtl/>
        </w:rPr>
        <w:t xml:space="preserve">. </w:t>
      </w:r>
    </w:p>
    <w:p w14:paraId="5150058C" w14:textId="77777777" w:rsidR="00FE601C" w:rsidRPr="00FD6C45" w:rsidRDefault="00FE601C" w:rsidP="00FE601C">
      <w:pPr>
        <w:pStyle w:val="ProductList-Body"/>
        <w:ind w:left="180"/>
        <w:rPr>
          <w:rFonts w:ascii="Calibri" w:hAnsi="Calibri" w:cs="Calibri"/>
          <w:szCs w:val="18"/>
        </w:rPr>
      </w:pPr>
    </w:p>
    <w:p w14:paraId="05F19BF6"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استثناء</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الاستضافة</w:t>
      </w:r>
      <w:r w:rsidRPr="00D76974">
        <w:rPr>
          <w:rFonts w:ascii="Calibri" w:hAnsi="Calibri" w:cs="Calibri"/>
          <w:b/>
          <w:bCs/>
          <w:color w:val="0072C6"/>
          <w:szCs w:val="18"/>
          <w:rtl/>
        </w:rPr>
        <w:t xml:space="preserve"> </w:t>
      </w:r>
      <w:r w:rsidRPr="00D76974">
        <w:rPr>
          <w:rFonts w:ascii="Arial" w:hAnsi="Arial" w:cs="Arial" w:hint="cs"/>
          <w:b/>
          <w:bCs/>
          <w:color w:val="0072C6"/>
          <w:szCs w:val="18"/>
          <w:rtl/>
        </w:rPr>
        <w:t>للإمكانات</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المضمنة</w:t>
      </w:r>
    </w:p>
    <w:p w14:paraId="20F8E684"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والاحتفاظ</w:t>
      </w:r>
      <w:r w:rsidRPr="00FD6C45">
        <w:rPr>
          <w:rFonts w:ascii="Calibri" w:hAnsi="Calibri" w:cs="Calibri"/>
          <w:szCs w:val="18"/>
          <w:rtl/>
        </w:rPr>
        <w:t xml:space="preserve"> </w:t>
      </w:r>
      <w:r w:rsidRPr="00FD6C45">
        <w:rPr>
          <w:rFonts w:ascii="Arial" w:hAnsi="Arial" w:cs="Arial" w:hint="cs"/>
          <w:szCs w:val="18"/>
          <w:rtl/>
        </w:rPr>
        <w:t>به،</w:t>
      </w:r>
      <w:r w:rsidRPr="00FD6C45">
        <w:rPr>
          <w:rFonts w:ascii="Calibri" w:hAnsi="Calibri" w:cs="Calibri"/>
          <w:szCs w:val="18"/>
          <w:rtl/>
        </w:rPr>
        <w:t xml:space="preserve"> </w:t>
      </w:r>
      <w:r w:rsidRPr="00FD6C45">
        <w:rPr>
          <w:rFonts w:ascii="Arial" w:hAnsi="Arial" w:cs="Arial" w:hint="cs"/>
          <w:szCs w:val="18"/>
          <w:rtl/>
        </w:rPr>
        <w:t>بغض</w:t>
      </w:r>
      <w:r w:rsidRPr="00FD6C45">
        <w:rPr>
          <w:rFonts w:ascii="Calibri" w:hAnsi="Calibri" w:cs="Calibri"/>
          <w:szCs w:val="18"/>
          <w:rtl/>
        </w:rPr>
        <w:t xml:space="preserve"> </w:t>
      </w:r>
      <w:r w:rsidRPr="00FD6C45">
        <w:rPr>
          <w:rFonts w:ascii="Arial" w:hAnsi="Arial" w:cs="Arial" w:hint="cs"/>
          <w:szCs w:val="18"/>
          <w:rtl/>
        </w:rPr>
        <w:t>النظر</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شيء</w:t>
      </w:r>
      <w:r w:rsidRPr="00FD6C45">
        <w:rPr>
          <w:rFonts w:ascii="Calibri" w:hAnsi="Calibri" w:cs="Calibri"/>
          <w:szCs w:val="18"/>
          <w:rtl/>
        </w:rPr>
        <w:t xml:space="preserve"> </w:t>
      </w:r>
      <w:r w:rsidRPr="00FD6C45">
        <w:rPr>
          <w:rFonts w:ascii="Arial" w:hAnsi="Arial" w:cs="Arial" w:hint="cs"/>
          <w:szCs w:val="18"/>
          <w:rtl/>
        </w:rPr>
        <w:t>يتعارض</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له</w:t>
      </w:r>
      <w:r w:rsidRPr="00FD6C45">
        <w:rPr>
          <w:rFonts w:ascii="Calibri" w:hAnsi="Calibri" w:cs="Calibri"/>
          <w:szCs w:val="18"/>
          <w:rtl/>
        </w:rPr>
        <w:t xml:space="preserve"> </w:t>
      </w:r>
      <w:r w:rsidRPr="00FD6C45">
        <w:rPr>
          <w:rFonts w:ascii="Arial" w:hAnsi="Arial" w:cs="Arial" w:hint="cs"/>
          <w:szCs w:val="18"/>
          <w:rtl/>
        </w:rPr>
        <w:t>كذلك</w:t>
      </w:r>
      <w:r w:rsidRPr="00FD6C45">
        <w:rPr>
          <w:rFonts w:ascii="Calibri" w:hAnsi="Calibri" w:cs="Calibri"/>
          <w:szCs w:val="18"/>
          <w:rtl/>
        </w:rPr>
        <w:t xml:space="preserve"> </w:t>
      </w:r>
      <w:r w:rsidRPr="00FD6C45">
        <w:rPr>
          <w:rFonts w:ascii="Arial" w:hAnsi="Arial" w:cs="Arial" w:hint="cs"/>
          <w:szCs w:val="18"/>
          <w:rtl/>
        </w:rPr>
        <w:t>دمج</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المملوكة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المرخَّصة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طرف</w:t>
      </w:r>
      <w:r w:rsidRPr="00FD6C45">
        <w:rPr>
          <w:rFonts w:ascii="Calibri" w:hAnsi="Calibri" w:cs="Calibri"/>
          <w:szCs w:val="18"/>
          <w:rtl/>
        </w:rPr>
        <w:t xml:space="preserve"> </w:t>
      </w:r>
      <w:r w:rsidRPr="00FD6C45">
        <w:rPr>
          <w:rFonts w:ascii="Arial" w:hAnsi="Arial" w:cs="Arial" w:hint="cs"/>
          <w:szCs w:val="18"/>
          <w:rtl/>
        </w:rPr>
        <w:t>ثالث؛</w:t>
      </w:r>
      <w:r w:rsidRPr="00FD6C45">
        <w:rPr>
          <w:rFonts w:ascii="Calibri" w:hAnsi="Calibri" w:cs="Calibri"/>
          <w:szCs w:val="18"/>
          <w:rtl/>
        </w:rPr>
        <w:t xml:space="preserve"> </w:t>
      </w:r>
      <w:r w:rsidRPr="00FD6C45">
        <w:rPr>
          <w:rFonts w:ascii="Arial" w:hAnsi="Arial" w:cs="Arial" w:hint="cs"/>
          <w:szCs w:val="18"/>
          <w:rtl/>
        </w:rPr>
        <w:t>وذلك</w:t>
      </w:r>
      <w:r w:rsidRPr="00FD6C45">
        <w:rPr>
          <w:rFonts w:ascii="Calibri" w:hAnsi="Calibri" w:cs="Calibri"/>
          <w:szCs w:val="18"/>
          <w:rtl/>
        </w:rPr>
        <w:t xml:space="preserve"> </w:t>
      </w:r>
      <w:r w:rsidRPr="00FD6C45">
        <w:rPr>
          <w:rFonts w:ascii="Arial" w:hAnsi="Arial" w:cs="Arial" w:hint="cs"/>
          <w:szCs w:val="18"/>
          <w:rtl/>
        </w:rPr>
        <w:t>لإنشاء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معًا</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محتوى</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الوصول</w:t>
      </w:r>
      <w:r w:rsidRPr="00FD6C45">
        <w:rPr>
          <w:rFonts w:ascii="Calibri" w:hAnsi="Calibri" w:cs="Calibri"/>
          <w:szCs w:val="18"/>
          <w:rtl/>
        </w:rPr>
        <w:t xml:space="preserve"> </w:t>
      </w:r>
      <w:r w:rsidRPr="00FD6C45">
        <w:rPr>
          <w:rFonts w:ascii="Arial" w:hAnsi="Arial" w:cs="Arial" w:hint="cs"/>
          <w:szCs w:val="18"/>
          <w:rtl/>
        </w:rPr>
        <w:t>إليه</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مستخدميه</w:t>
      </w:r>
      <w:r w:rsidRPr="00FD6C45">
        <w:rPr>
          <w:rFonts w:ascii="Calibri" w:hAnsi="Calibri" w:cs="Calibri"/>
          <w:szCs w:val="18"/>
          <w:rtl/>
        </w:rPr>
        <w:t xml:space="preserve"> </w:t>
      </w:r>
      <w:r w:rsidRPr="00FD6C45">
        <w:rPr>
          <w:rFonts w:ascii="Arial" w:hAnsi="Arial" w:cs="Arial" w:hint="cs"/>
          <w:szCs w:val="18"/>
          <w:rtl/>
        </w:rPr>
        <w:t>النهائيين</w:t>
      </w:r>
      <w:r w:rsidRPr="00FD6C45">
        <w:rPr>
          <w:rFonts w:ascii="Calibri" w:hAnsi="Calibri" w:cs="Calibri"/>
          <w:szCs w:val="18"/>
          <w:rtl/>
        </w:rPr>
        <w:t xml:space="preserve"> </w:t>
      </w:r>
      <w:r w:rsidRPr="00FD6C45">
        <w:rPr>
          <w:rFonts w:ascii="Arial" w:hAnsi="Arial" w:cs="Arial" w:hint="cs"/>
          <w:szCs w:val="18"/>
          <w:rtl/>
        </w:rPr>
        <w:t>يجب</w:t>
      </w:r>
      <w:r w:rsidRPr="00FD6C45">
        <w:rPr>
          <w:rFonts w:ascii="Calibri" w:hAnsi="Calibri" w:cs="Calibri"/>
          <w:szCs w:val="18"/>
          <w:rtl/>
        </w:rPr>
        <w:t xml:space="preserve"> </w:t>
      </w:r>
      <w:r w:rsidRPr="00FD6C45">
        <w:rPr>
          <w:rFonts w:ascii="Arial" w:hAnsi="Arial" w:cs="Arial" w:hint="cs"/>
          <w:szCs w:val="18"/>
          <w:rtl/>
        </w:rPr>
        <w:t>تخزينه</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Microsoft Power BI Premium</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لأطراف</w:t>
      </w:r>
      <w:r w:rsidRPr="00FD6C45">
        <w:rPr>
          <w:rFonts w:ascii="Calibri" w:hAnsi="Calibri" w:cs="Calibri"/>
          <w:szCs w:val="18"/>
          <w:rtl/>
        </w:rPr>
        <w:t xml:space="preserve"> </w:t>
      </w:r>
      <w:r w:rsidRPr="00FD6C45">
        <w:rPr>
          <w:rFonts w:ascii="Arial" w:hAnsi="Arial" w:cs="Arial" w:hint="cs"/>
          <w:szCs w:val="18"/>
          <w:rtl/>
        </w:rPr>
        <w:t>ثالثة</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واستخدامها</w:t>
      </w:r>
      <w:r w:rsidRPr="00FD6C45">
        <w:rPr>
          <w:rFonts w:ascii="Calibri" w:hAnsi="Calibri" w:cs="Calibri"/>
          <w:szCs w:val="18"/>
          <w:rtl/>
        </w:rPr>
        <w:t xml:space="preserve"> </w:t>
      </w:r>
      <w:r w:rsidRPr="00FD6C45">
        <w:rPr>
          <w:rFonts w:ascii="Arial" w:hAnsi="Arial" w:cs="Arial" w:hint="cs"/>
          <w:szCs w:val="18"/>
          <w:rtl/>
        </w:rPr>
        <w:t>مقترنةً</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ومع</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يتحمل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مسؤولية</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 xml:space="preserve"> </w:t>
      </w:r>
      <w:r w:rsidRPr="00FD6C45">
        <w:rPr>
          <w:rFonts w:ascii="Arial" w:hAnsi="Arial" w:cs="Arial" w:hint="cs"/>
          <w:szCs w:val="18"/>
          <w:rtl/>
        </w:rPr>
        <w:t>وضمان</w:t>
      </w:r>
      <w:r w:rsidRPr="00FD6C45">
        <w:rPr>
          <w:rFonts w:ascii="Calibri" w:hAnsi="Calibri" w:cs="Calibri"/>
          <w:szCs w:val="18"/>
          <w:rtl/>
        </w:rPr>
        <w:t xml:space="preserve"> </w:t>
      </w:r>
      <w:r w:rsidRPr="00FD6C45">
        <w:rPr>
          <w:rFonts w:ascii="Arial" w:hAnsi="Arial" w:cs="Arial" w:hint="cs"/>
          <w:szCs w:val="18"/>
          <w:rtl/>
        </w:rPr>
        <w:t>توافق</w:t>
      </w:r>
      <w:r w:rsidRPr="00FD6C45">
        <w:rPr>
          <w:rFonts w:ascii="Calibri" w:hAnsi="Calibri" w:cs="Calibri"/>
          <w:szCs w:val="18"/>
          <w:rtl/>
        </w:rPr>
        <w:t xml:space="preserve"> </w:t>
      </w:r>
      <w:r w:rsidRPr="00FD6C45">
        <w:rPr>
          <w:rFonts w:ascii="Arial" w:hAnsi="Arial" w:cs="Arial" w:hint="cs"/>
          <w:szCs w:val="18"/>
          <w:rtl/>
        </w:rPr>
        <w:t>تلك</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والبنود</w:t>
      </w:r>
      <w:r w:rsidRPr="00FD6C45">
        <w:rPr>
          <w:rFonts w:ascii="Calibri" w:hAnsi="Calibri" w:cs="Calibri"/>
          <w:szCs w:val="18"/>
          <w:rtl/>
        </w:rPr>
        <w:t xml:space="preserve"> </w:t>
      </w:r>
      <w:r w:rsidRPr="00FD6C45">
        <w:rPr>
          <w:rFonts w:ascii="Arial" w:hAnsi="Arial" w:cs="Arial" w:hint="cs"/>
          <w:szCs w:val="18"/>
          <w:rtl/>
        </w:rPr>
        <w:t>الخاصة</w:t>
      </w:r>
      <w:r w:rsidRPr="00FD6C45">
        <w:rPr>
          <w:rFonts w:ascii="Calibri" w:hAnsi="Calibri" w:cs="Calibri"/>
          <w:szCs w:val="18"/>
          <w:rtl/>
        </w:rPr>
        <w:t xml:space="preserve"> </w:t>
      </w:r>
      <w:r w:rsidRPr="00FD6C45">
        <w:rPr>
          <w:rFonts w:ascii="Arial" w:hAnsi="Arial" w:cs="Arial" w:hint="cs"/>
          <w:szCs w:val="18"/>
          <w:rtl/>
        </w:rPr>
        <w:t>باتفاقية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بواسطة</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w:t>
      </w:r>
    </w:p>
    <w:p w14:paraId="07B007A2" w14:textId="77777777" w:rsidR="00FE601C" w:rsidRPr="00FD6C45" w:rsidRDefault="00FE601C" w:rsidP="00FE601C">
      <w:pPr>
        <w:pStyle w:val="ProductList-Body"/>
        <w:ind w:left="180"/>
        <w:rPr>
          <w:rFonts w:ascii="Calibri" w:hAnsi="Calibri" w:cs="Calibri"/>
          <w:szCs w:val="18"/>
        </w:rPr>
      </w:pPr>
    </w:p>
    <w:p w14:paraId="072195BE"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القيود</w:t>
      </w:r>
    </w:p>
    <w:p w14:paraId="2E7A3CDE"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p>
    <w:p w14:paraId="227DD5E2"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بيع</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توزيعها،</w:t>
      </w:r>
      <w:r w:rsidRPr="00FD6C45">
        <w:rPr>
          <w:rFonts w:ascii="Calibri" w:hAnsi="Calibri" w:cs="Calibri"/>
          <w:szCs w:val="18"/>
          <w:rtl/>
        </w:rPr>
        <w:t xml:space="preserve"> </w:t>
      </w:r>
      <w:r w:rsidRPr="00FD6C45">
        <w:rPr>
          <w:rFonts w:ascii="Arial" w:hAnsi="Arial" w:cs="Arial" w:hint="cs"/>
          <w:szCs w:val="18"/>
          <w:rtl/>
        </w:rPr>
        <w:t>أو</w:t>
      </w:r>
    </w:p>
    <w:p w14:paraId="508312A5"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لك</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للعديد</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المستخدمين</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غير</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أية</w:t>
      </w:r>
      <w:r w:rsidRPr="00FD6C45">
        <w:rPr>
          <w:rFonts w:ascii="Calibri" w:hAnsi="Calibri" w:cs="Calibri"/>
          <w:szCs w:val="18"/>
          <w:rtl/>
        </w:rPr>
        <w:t xml:space="preserve"> </w:t>
      </w:r>
      <w:r w:rsidRPr="00FD6C45">
        <w:rPr>
          <w:rFonts w:ascii="Arial" w:hAnsi="Arial" w:cs="Arial" w:hint="cs"/>
          <w:szCs w:val="18"/>
          <w:rtl/>
        </w:rPr>
        <w:t>ميزة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توفيرها</w:t>
      </w:r>
      <w:r w:rsidRPr="00FD6C45">
        <w:rPr>
          <w:rFonts w:ascii="Calibri" w:hAnsi="Calibri" w:cs="Calibri"/>
          <w:szCs w:val="18"/>
          <w:rtl/>
        </w:rPr>
        <w:t xml:space="preserve"> </w:t>
      </w:r>
      <w:r w:rsidRPr="00FD6C45">
        <w:rPr>
          <w:rFonts w:ascii="Arial" w:hAnsi="Arial" w:cs="Arial" w:hint="cs"/>
          <w:szCs w:val="18"/>
          <w:rtl/>
        </w:rPr>
        <w:t>لكل</w:t>
      </w:r>
      <w:r w:rsidRPr="00FD6C45">
        <w:rPr>
          <w:rFonts w:ascii="Calibri" w:hAnsi="Calibri" w:cs="Calibri"/>
          <w:szCs w:val="18"/>
          <w:rtl/>
        </w:rPr>
        <w:t xml:space="preserve"> </w:t>
      </w:r>
      <w:r w:rsidRPr="00FD6C45">
        <w:rPr>
          <w:rFonts w:ascii="Arial" w:hAnsi="Arial" w:cs="Arial" w:hint="cs"/>
          <w:szCs w:val="18"/>
          <w:rtl/>
        </w:rPr>
        <w:t>مستخدم</w:t>
      </w:r>
      <w:r w:rsidRPr="00FD6C45">
        <w:rPr>
          <w:rFonts w:ascii="Calibri" w:hAnsi="Calibri" w:cs="Calibri"/>
          <w:szCs w:val="18"/>
          <w:rtl/>
        </w:rPr>
        <w:t xml:space="preserve">. </w:t>
      </w:r>
    </w:p>
    <w:p w14:paraId="4F6F3216" w14:textId="77777777" w:rsidR="00FE601C" w:rsidRPr="00FD6C45" w:rsidRDefault="00FE601C" w:rsidP="00FE601C">
      <w:pPr>
        <w:pStyle w:val="ProductList-Body"/>
        <w:ind w:left="180"/>
        <w:rPr>
          <w:rFonts w:ascii="Calibri" w:hAnsi="Calibri" w:cs="Calibri"/>
          <w:szCs w:val="18"/>
        </w:rPr>
      </w:pPr>
    </w:p>
    <w:p w14:paraId="77E15047"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الوصول</w:t>
      </w:r>
      <w:r w:rsidRPr="00D76974">
        <w:rPr>
          <w:rFonts w:ascii="Calibri" w:hAnsi="Calibri" w:cs="Calibri"/>
          <w:b/>
          <w:bCs/>
          <w:color w:val="0072C6"/>
          <w:szCs w:val="18"/>
          <w:rtl/>
        </w:rPr>
        <w:t xml:space="preserve"> </w:t>
      </w:r>
      <w:r w:rsidRPr="00D76974">
        <w:rPr>
          <w:rFonts w:ascii="Arial" w:hAnsi="Arial" w:cs="Arial" w:hint="cs"/>
          <w:b/>
          <w:bCs/>
          <w:color w:val="0072C6"/>
          <w:szCs w:val="18"/>
          <w:rtl/>
        </w:rPr>
        <w:t>بدون</w:t>
      </w:r>
      <w:r w:rsidRPr="00D76974">
        <w:rPr>
          <w:rFonts w:ascii="Calibri" w:hAnsi="Calibri" w:cs="Calibri"/>
          <w:b/>
          <w:bCs/>
          <w:color w:val="0072C6"/>
          <w:szCs w:val="18"/>
          <w:rtl/>
        </w:rPr>
        <w:t xml:space="preserve"> </w:t>
      </w:r>
      <w:r w:rsidRPr="00D76974">
        <w:rPr>
          <w:rFonts w:ascii="Arial" w:hAnsi="Arial" w:cs="Arial" w:hint="cs"/>
          <w:b/>
          <w:bCs/>
          <w:color w:val="0072C6"/>
          <w:szCs w:val="18"/>
          <w:rtl/>
        </w:rPr>
        <w:t>ترخيص</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اشتراك</w:t>
      </w:r>
      <w:r w:rsidRPr="00D76974">
        <w:rPr>
          <w:rFonts w:ascii="Calibri" w:hAnsi="Calibri" w:cs="Calibri"/>
          <w:b/>
          <w:bCs/>
          <w:color w:val="0072C6"/>
          <w:szCs w:val="18"/>
          <w:rtl/>
        </w:rPr>
        <w:t xml:space="preserve"> </w:t>
      </w:r>
      <w:r w:rsidRPr="00D76974">
        <w:rPr>
          <w:rFonts w:ascii="Arial" w:hAnsi="Arial" w:cs="Arial" w:hint="cs"/>
          <w:b/>
          <w:bCs/>
          <w:color w:val="0072C6"/>
          <w:szCs w:val="18"/>
          <w:rtl/>
        </w:rPr>
        <w:t>مستخدم</w:t>
      </w:r>
      <w:r w:rsidRPr="00D76974">
        <w:rPr>
          <w:rFonts w:ascii="Calibri" w:hAnsi="Calibri" w:cs="Calibri"/>
          <w:b/>
          <w:bCs/>
          <w:color w:val="0072C6"/>
          <w:szCs w:val="18"/>
          <w:rtl/>
        </w:rPr>
        <w:t xml:space="preserve"> </w:t>
      </w:r>
    </w:p>
    <w:p w14:paraId="19D1AF47"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Arial" w:hAnsi="Arial" w:cs="Arial" w:hint="cs"/>
          <w:szCs w:val="18"/>
          <w:rtl/>
        </w:rPr>
        <w:t>برمجة</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سلسلة</w:t>
      </w:r>
      <w:r w:rsidRPr="00FD6C45">
        <w:rPr>
          <w:rFonts w:ascii="Calibri" w:hAnsi="Calibri" w:cs="Calibri"/>
          <w:szCs w:val="18"/>
          <w:rtl/>
        </w:rPr>
        <w:t xml:space="preserve"> </w:t>
      </w:r>
      <w:r w:rsidRPr="00FD6C45">
        <w:rPr>
          <w:rFonts w:ascii="Calibri" w:hAnsi="Calibri" w:cs="Calibri"/>
          <w:szCs w:val="18"/>
        </w:rPr>
        <w:t>Power BI Premium P</w:t>
      </w:r>
      <w:r w:rsidRPr="00FD6C45">
        <w:rPr>
          <w:rFonts w:ascii="Calibri" w:hAnsi="Calibri" w:cs="Calibri"/>
          <w:szCs w:val="18"/>
          <w:rtl/>
        </w:rPr>
        <w:t xml:space="preserve"> </w:t>
      </w:r>
      <w:r w:rsidRPr="00FD6C45">
        <w:rPr>
          <w:rFonts w:ascii="Arial" w:hAnsi="Arial" w:cs="Arial" w:hint="cs"/>
          <w:szCs w:val="18"/>
          <w:rtl/>
        </w:rPr>
        <w:t>فقط،</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الاشتراك</w:t>
      </w:r>
      <w:r w:rsidRPr="00FD6C45">
        <w:rPr>
          <w:rFonts w:ascii="Calibri" w:hAnsi="Calibri" w:cs="Calibri"/>
          <w:szCs w:val="18"/>
          <w:rtl/>
        </w:rPr>
        <w:t xml:space="preserve"> </w:t>
      </w:r>
      <w:r w:rsidRPr="00FD6C45">
        <w:rPr>
          <w:rFonts w:ascii="Arial" w:hAnsi="Arial" w:cs="Arial" w:hint="cs"/>
          <w:szCs w:val="18"/>
          <w:rtl/>
        </w:rPr>
        <w:t>بالبريد</w:t>
      </w:r>
      <w:r w:rsidRPr="00FD6C45">
        <w:rPr>
          <w:rFonts w:ascii="Calibri" w:hAnsi="Calibri" w:cs="Calibri"/>
          <w:szCs w:val="18"/>
          <w:rtl/>
        </w:rPr>
        <w:t xml:space="preserve"> </w:t>
      </w:r>
      <w:r w:rsidRPr="00FD6C45">
        <w:rPr>
          <w:rFonts w:ascii="Arial" w:hAnsi="Arial" w:cs="Arial" w:hint="cs"/>
          <w:szCs w:val="18"/>
          <w:rtl/>
        </w:rPr>
        <w:t>الإلكتروني</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Calibri" w:hAnsi="Calibri" w:cs="Calibri"/>
          <w:szCs w:val="18"/>
        </w:rPr>
        <w:t>Power BI Report Server</w:t>
      </w:r>
      <w:r w:rsidRPr="00FD6C45">
        <w:rPr>
          <w:rFonts w:ascii="Calibri" w:hAnsi="Calibri" w:cs="Calibri"/>
          <w:szCs w:val="18"/>
          <w:rtl/>
        </w:rPr>
        <w:t>.</w:t>
      </w:r>
    </w:p>
    <w:p w14:paraId="16F5EA08" w14:textId="77777777" w:rsidR="00BA56BC" w:rsidRPr="000E2499" w:rsidRDefault="00B4300D"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098B6D04" w14:textId="77777777" w:rsidR="00F179AE" w:rsidRPr="00596157" w:rsidRDefault="00F179AE" w:rsidP="00F179AE">
      <w:pPr>
        <w:pStyle w:val="ProductList-Offering2Heading"/>
        <w:ind w:firstLine="158"/>
        <w:outlineLvl w:val="2"/>
        <w:rPr>
          <w:lang w:eastAsia="en-US"/>
        </w:rPr>
      </w:pPr>
      <w:bookmarkStart w:id="150" w:name="_Toc482777516"/>
      <w:bookmarkStart w:id="151" w:name="_Toc476476628"/>
      <w:r w:rsidRPr="00596157">
        <w:rPr>
          <w:lang w:eastAsia="en-US"/>
        </w:rPr>
        <w:t>Kaizala</w:t>
      </w:r>
      <w:bookmarkEnd w:id="150"/>
    </w:p>
    <w:p w14:paraId="44E1DD9D" w14:textId="77777777" w:rsidR="00F179AE" w:rsidRPr="00BF4A66" w:rsidRDefault="00F179AE" w:rsidP="00F179AE">
      <w:pPr>
        <w:pStyle w:val="ProductList-Body"/>
        <w:keepNext/>
        <w:tabs>
          <w:tab w:val="clear" w:pos="158"/>
          <w:tab w:val="left" w:pos="360"/>
        </w:tabs>
        <w:rPr>
          <w:rFonts w:ascii="Calibri" w:hAnsi="Calibri" w:cs="Calibri"/>
          <w:b/>
          <w:bCs/>
          <w:color w:val="00188F"/>
          <w:szCs w:val="18"/>
        </w:rPr>
      </w:pPr>
      <w:r w:rsidRPr="00BF4A66">
        <w:rPr>
          <w:rFonts w:ascii="Arial" w:hAnsi="Arial" w:cs="Arial"/>
          <w:b/>
          <w:bCs/>
          <w:color w:val="00188F"/>
          <w:szCs w:val="18"/>
          <w:rtl/>
        </w:rPr>
        <w:t>اتفاقية</w:t>
      </w:r>
      <w:r w:rsidRPr="00BF4A66">
        <w:rPr>
          <w:rFonts w:ascii="Calibri" w:hAnsi="Calibri" w:cs="Calibri"/>
          <w:b/>
          <w:bCs/>
          <w:color w:val="00188F"/>
          <w:szCs w:val="18"/>
          <w:rtl/>
        </w:rPr>
        <w:t xml:space="preserve"> </w:t>
      </w:r>
      <w:r w:rsidRPr="00BF4A66">
        <w:rPr>
          <w:rFonts w:ascii="Arial" w:hAnsi="Arial" w:cs="Arial"/>
          <w:b/>
          <w:bCs/>
          <w:color w:val="00188F"/>
          <w:szCs w:val="18"/>
          <w:rtl/>
        </w:rPr>
        <w:t>مستوى</w:t>
      </w:r>
      <w:r w:rsidRPr="00BF4A66">
        <w:rPr>
          <w:rFonts w:ascii="Calibri" w:hAnsi="Calibri" w:cs="Calibri"/>
          <w:b/>
          <w:bCs/>
          <w:color w:val="00188F"/>
          <w:szCs w:val="18"/>
          <w:rtl/>
        </w:rPr>
        <w:t xml:space="preserve"> </w:t>
      </w:r>
      <w:r w:rsidRPr="00BF4A66">
        <w:rPr>
          <w:rFonts w:ascii="Arial" w:hAnsi="Arial" w:cs="Arial"/>
          <w:b/>
          <w:bCs/>
          <w:color w:val="00188F"/>
          <w:szCs w:val="18"/>
          <w:rtl/>
        </w:rPr>
        <w:t>الخدمة</w:t>
      </w:r>
    </w:p>
    <w:p w14:paraId="27FF9B7D" w14:textId="77777777" w:rsidR="00F179AE" w:rsidRPr="004A1102" w:rsidRDefault="00F179AE" w:rsidP="00F179AE">
      <w:pPr>
        <w:pStyle w:val="ProductList-Body"/>
        <w:rPr>
          <w:rFonts w:ascii="Calibri" w:hAnsi="Calibri" w:cs="Calibri"/>
          <w:b/>
          <w:color w:val="00188F"/>
          <w:szCs w:val="18"/>
        </w:rPr>
      </w:pPr>
      <w:r w:rsidRPr="004A1102">
        <w:rPr>
          <w:rFonts w:ascii="Arial" w:hAnsi="Arial" w:cs="Arial"/>
          <w:szCs w:val="18"/>
          <w:rtl/>
        </w:rPr>
        <w:t>لا</w:t>
      </w:r>
      <w:r w:rsidRPr="004A1102">
        <w:rPr>
          <w:rFonts w:ascii="Calibri" w:hAnsi="Calibri" w:cs="Calibri"/>
          <w:szCs w:val="18"/>
          <w:rtl/>
        </w:rPr>
        <w:t xml:space="preserve"> </w:t>
      </w:r>
      <w:r w:rsidRPr="004A1102">
        <w:rPr>
          <w:rFonts w:ascii="Arial" w:hAnsi="Arial" w:cs="Arial"/>
          <w:szCs w:val="18"/>
          <w:rtl/>
        </w:rPr>
        <w:t>توجد</w:t>
      </w:r>
      <w:r w:rsidRPr="004A1102">
        <w:rPr>
          <w:rFonts w:ascii="Calibri" w:hAnsi="Calibri" w:cs="Calibri"/>
          <w:szCs w:val="18"/>
          <w:rtl/>
        </w:rPr>
        <w:t xml:space="preserve"> </w:t>
      </w:r>
      <w:r w:rsidRPr="004A1102">
        <w:rPr>
          <w:rFonts w:ascii="Arial" w:hAnsi="Arial" w:cs="Arial"/>
          <w:szCs w:val="18"/>
          <w:rtl/>
        </w:rPr>
        <w:t>اتفاقية</w:t>
      </w:r>
      <w:r w:rsidRPr="004A1102">
        <w:rPr>
          <w:rFonts w:ascii="Calibri" w:hAnsi="Calibri" w:cs="Calibri"/>
          <w:szCs w:val="18"/>
          <w:rtl/>
        </w:rPr>
        <w:t xml:space="preserve"> </w:t>
      </w:r>
      <w:r w:rsidRPr="004A1102">
        <w:rPr>
          <w:rFonts w:ascii="Arial" w:hAnsi="Arial" w:cs="Arial"/>
          <w:szCs w:val="18"/>
          <w:rtl/>
        </w:rPr>
        <w:t>لمستوى</w:t>
      </w:r>
      <w:r w:rsidRPr="004A1102">
        <w:rPr>
          <w:rFonts w:ascii="Calibri" w:hAnsi="Calibri" w:cs="Calibri"/>
          <w:szCs w:val="18"/>
          <w:rtl/>
        </w:rPr>
        <w:t xml:space="preserve"> </w:t>
      </w:r>
      <w:r w:rsidRPr="004A1102">
        <w:rPr>
          <w:rFonts w:ascii="Arial" w:hAnsi="Arial" w:cs="Arial"/>
          <w:szCs w:val="18"/>
          <w:rtl/>
        </w:rPr>
        <w:t>الخدمة</w:t>
      </w:r>
      <w:r w:rsidRPr="004A1102">
        <w:rPr>
          <w:rFonts w:ascii="Calibri" w:hAnsi="Calibri" w:cs="Calibri"/>
          <w:szCs w:val="18"/>
          <w:rtl/>
        </w:rPr>
        <w:t xml:space="preserve"> </w:t>
      </w:r>
      <w:r w:rsidRPr="004A1102">
        <w:rPr>
          <w:rFonts w:ascii="Arial" w:hAnsi="Arial" w:cs="Arial"/>
          <w:szCs w:val="18"/>
          <w:rtl/>
        </w:rPr>
        <w:t>خاصة</w:t>
      </w:r>
      <w:r w:rsidRPr="004A1102">
        <w:rPr>
          <w:rFonts w:ascii="Calibri" w:hAnsi="Calibri" w:cs="Calibri"/>
          <w:szCs w:val="18"/>
          <w:rtl/>
        </w:rPr>
        <w:t xml:space="preserve"> </w:t>
      </w:r>
      <w:r w:rsidRPr="004A1102">
        <w:rPr>
          <w:rFonts w:ascii="Arial" w:hAnsi="Arial" w:cs="Arial"/>
          <w:szCs w:val="18"/>
          <w:rtl/>
        </w:rPr>
        <w:t>بتطبيق</w:t>
      </w:r>
      <w:r w:rsidRPr="004A1102">
        <w:rPr>
          <w:rFonts w:ascii="Calibri" w:hAnsi="Calibri" w:cs="Calibri"/>
          <w:szCs w:val="18"/>
          <w:rtl/>
        </w:rPr>
        <w:t xml:space="preserve"> </w:t>
      </w:r>
      <w:r w:rsidRPr="004A1102">
        <w:rPr>
          <w:rFonts w:ascii="Calibri" w:hAnsi="Calibri" w:cs="Calibri"/>
          <w:szCs w:val="18"/>
        </w:rPr>
        <w:t>Kaizala</w:t>
      </w:r>
      <w:r w:rsidRPr="004A1102">
        <w:rPr>
          <w:rFonts w:ascii="Calibri" w:hAnsi="Calibri" w:cs="Calibri"/>
          <w:szCs w:val="18"/>
          <w:rtl/>
        </w:rPr>
        <w:t>.</w:t>
      </w:r>
    </w:p>
    <w:p w14:paraId="13FCE0E1" w14:textId="77777777" w:rsidR="00F179AE" w:rsidRPr="00DE65D0" w:rsidRDefault="00B4300D" w:rsidP="00F179AE">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179AE" w:rsidRPr="00DE65D0">
          <w:rPr>
            <w:rStyle w:val="Hyperlink"/>
            <w:rFonts w:ascii="Arial" w:hAnsi="Arial" w:cs="Arial"/>
            <w:sz w:val="16"/>
            <w:szCs w:val="16"/>
            <w:rtl/>
          </w:rPr>
          <w:t>جدول</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المحتويات</w:t>
        </w:r>
      </w:hyperlink>
      <w:r w:rsidR="00F179AE" w:rsidRPr="00DE65D0">
        <w:rPr>
          <w:rFonts w:ascii="Calibri" w:hAnsi="Calibri" w:cs="Calibri"/>
          <w:sz w:val="16"/>
          <w:szCs w:val="16"/>
          <w:rtl/>
        </w:rPr>
        <w:t xml:space="preserve"> / </w:t>
      </w:r>
      <w:hyperlink w:anchor="GeneralTerms" w:history="1">
        <w:r w:rsidR="00F179AE" w:rsidRPr="00DE65D0">
          <w:rPr>
            <w:rStyle w:val="Hyperlink"/>
            <w:rFonts w:ascii="Arial" w:hAnsi="Arial" w:cs="Arial"/>
            <w:sz w:val="16"/>
            <w:szCs w:val="16"/>
            <w:rtl/>
          </w:rPr>
          <w:t>الشروط</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العامة</w:t>
        </w:r>
      </w:hyperlink>
    </w:p>
    <w:p w14:paraId="4087C9EA" w14:textId="200BD57C" w:rsidR="00D84B57" w:rsidRPr="0059234C" w:rsidRDefault="00D84B57" w:rsidP="00D84B57">
      <w:pPr>
        <w:pStyle w:val="ProductList-Offering2Heading"/>
        <w:outlineLvl w:val="2"/>
        <w:rPr>
          <w:b w:val="0"/>
          <w:color w:val="000000"/>
          <w:szCs w:val="28"/>
        </w:rPr>
      </w:pPr>
      <w:r w:rsidRPr="0059234C">
        <w:rPr>
          <w:szCs w:val="28"/>
        </w:rPr>
        <w:tab/>
      </w:r>
      <w:bookmarkStart w:id="152" w:name="_Toc482777517"/>
      <w:r w:rsidRPr="0059234C">
        <w:rPr>
          <w:szCs w:val="28"/>
        </w:rPr>
        <w:t>Microsoft Cloud App Security</w:t>
      </w:r>
      <w:bookmarkEnd w:id="151"/>
      <w:bookmarkEnd w:id="152"/>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B4300D"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1D853611" w14:textId="7043A558" w:rsidR="00D43DD9" w:rsidRDefault="00D43DD9" w:rsidP="00D43DD9">
      <w:pPr>
        <w:pStyle w:val="ProductList-Body"/>
        <w:ind w:left="180"/>
        <w:rPr>
          <w:rFonts w:ascii="Calibri" w:hAnsi="Calibri" w:cs="Calibri"/>
          <w:szCs w:val="18"/>
        </w:rPr>
      </w:pPr>
      <w:bookmarkStart w:id="153" w:name="_Toc453946633"/>
      <w:bookmarkStart w:id="154" w:name="_Toc451949071"/>
    </w:p>
    <w:p w14:paraId="6E2B02D3" w14:textId="77777777" w:rsidR="00D43DD9" w:rsidRPr="00D43DD9" w:rsidRDefault="00D43DD9" w:rsidP="00D43DD9">
      <w:pPr>
        <w:pStyle w:val="ProductList-Body"/>
        <w:ind w:left="180"/>
        <w:rPr>
          <w:rFonts w:ascii="Calibri" w:hAnsi="Calibri" w:cs="Calibri"/>
          <w:szCs w:val="18"/>
        </w:rPr>
      </w:pPr>
    </w:p>
    <w:p w14:paraId="1FAA71FD" w14:textId="77777777" w:rsidR="00D43DD9" w:rsidRPr="00D43DD9" w:rsidRDefault="00D43DD9" w:rsidP="00D43DD9">
      <w:pPr>
        <w:pStyle w:val="ProductList-Body"/>
        <w:ind w:left="180"/>
        <w:rPr>
          <w:rFonts w:ascii="Calibri" w:hAnsi="Calibri" w:cs="Calibri"/>
          <w:szCs w:val="18"/>
        </w:rPr>
      </w:pPr>
    </w:p>
    <w:p w14:paraId="4775559F" w14:textId="60C2790A" w:rsidR="00FE601C" w:rsidRPr="004378E8" w:rsidRDefault="00FE601C" w:rsidP="00FE601C">
      <w:pPr>
        <w:pStyle w:val="ProductList-Offering2Heading"/>
        <w:outlineLvl w:val="2"/>
        <w:rPr>
          <w:rFonts w:ascii="Calibri Light" w:hAnsi="Calibri Light" w:cs="Calibri Light"/>
        </w:rPr>
      </w:pPr>
      <w:r w:rsidRPr="004378E8">
        <w:rPr>
          <w:rFonts w:ascii="Calibri Light" w:hAnsi="Calibri Light" w:cs="Calibri Light"/>
          <w:rtl/>
        </w:rPr>
        <w:tab/>
      </w:r>
      <w:bookmarkStart w:id="155" w:name="_Toc476230944"/>
      <w:bookmarkStart w:id="156" w:name="_Toc482777518"/>
      <w:r w:rsidRPr="004378E8">
        <w:rPr>
          <w:rFonts w:ascii="Calibri Light" w:hAnsi="Calibri Light" w:cs="Calibri Light"/>
        </w:rPr>
        <w:t>Microsoft Intune</w:t>
      </w:r>
      <w:bookmarkEnd w:id="155"/>
      <w:bookmarkEnd w:id="156"/>
    </w:p>
    <w:p w14:paraId="7B629DCF"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default" r:id="rId55"/>
          <w:footerReference w:type="first" r:id="rId56"/>
          <w:type w:val="continuous"/>
          <w:pgSz w:w="12240" w:h="15840"/>
          <w:pgMar w:top="1440" w:right="720" w:bottom="1440" w:left="720" w:header="720" w:footer="720" w:gutter="0"/>
          <w:cols w:space="720"/>
          <w:titlePg/>
          <w:bidi/>
          <w:docGrid w:linePitch="360"/>
        </w:sectPr>
      </w:pPr>
    </w:p>
    <w:p w14:paraId="114D015E"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523A2DAB"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for EDU</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1CF6CDA5"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Add-on</w:t>
      </w:r>
      <w:r w:rsidRPr="009B422F">
        <w:rPr>
          <w:rFonts w:ascii="Calibri Light" w:hAnsi="Calibri Light" w:cs="Calibri Light"/>
          <w:sz w:val="16"/>
          <w:szCs w:val="16"/>
          <w:rtl/>
        </w:rPr>
        <w:t xml:space="preserve"> </w:t>
      </w:r>
      <w:r w:rsidRPr="009B422F">
        <w:rPr>
          <w:rFonts w:ascii="Arial" w:hAnsi="Arial" w:cs="Arial" w:hint="cs"/>
          <w:sz w:val="16"/>
          <w:szCs w:val="16"/>
          <w:rtl/>
        </w:rPr>
        <w:t>لتكوين</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w:t>
      </w:r>
    </w:p>
    <w:p w14:paraId="433BE239" w14:textId="77777777" w:rsidR="00FE601C" w:rsidRPr="009B422F" w:rsidRDefault="00FE601C" w:rsidP="00FE601C">
      <w:pPr>
        <w:pStyle w:val="ProductList-Body"/>
        <w:rPr>
          <w:rFonts w:ascii="Calibri Light" w:hAnsi="Calibri Light" w:cs="Calibri Light"/>
          <w:sz w:val="16"/>
          <w:szCs w:val="16"/>
        </w:rPr>
        <w:sectPr w:rsidR="00FE601C" w:rsidRPr="009B422F" w:rsidSect="00D73EC5">
          <w:type w:val="continuous"/>
          <w:pgSz w:w="12240" w:h="15840"/>
          <w:pgMar w:top="1440" w:right="720" w:bottom="1440" w:left="720" w:header="720" w:footer="720" w:gutter="0"/>
          <w:cols w:num="2" w:space="720"/>
          <w:titlePg/>
          <w:bidi/>
          <w:docGrid w:linePitch="360"/>
        </w:sectPr>
      </w:pPr>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Calibri Light" w:hAnsi="Calibri Light" w:cs="Calibri Light"/>
          <w:sz w:val="16"/>
          <w:szCs w:val="16"/>
          <w:rtl/>
        </w:rPr>
        <w:t xml:space="preserve"> </w:t>
      </w:r>
      <w:r w:rsidRPr="009B422F">
        <w:rPr>
          <w:rFonts w:ascii="Arial" w:hAnsi="Arial" w:cs="Arial" w:hint="cs"/>
          <w:sz w:val="16"/>
          <w:szCs w:val="16"/>
          <w:rtl/>
        </w:rPr>
        <w:t>لـ</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 Configuration Manager</w:t>
      </w:r>
      <w:r w:rsidRPr="009B422F">
        <w:rPr>
          <w:rFonts w:ascii="Calibri Light" w:hAnsi="Calibri Light" w:cs="Calibri Light"/>
          <w:sz w:val="16"/>
          <w:szCs w:val="16"/>
          <w:rtl/>
        </w:rPr>
        <w:t xml:space="preserve"> </w:t>
      </w:r>
      <w:r w:rsidRPr="009B422F">
        <w:rPr>
          <w:rFonts w:ascii="Arial" w:hAnsi="Arial" w:cs="Arial" w:hint="cs"/>
          <w:sz w:val="16"/>
          <w:szCs w:val="16"/>
          <w:rtl/>
        </w:rPr>
        <w:t>و</w:t>
      </w:r>
      <w:r w:rsidRPr="009B422F">
        <w:rPr>
          <w:rFonts w:ascii="Calibri Light" w:hAnsi="Calibri Light" w:cs="Calibri Light"/>
          <w:sz w:val="16"/>
          <w:szCs w:val="16"/>
        </w:rPr>
        <w:t>System Center EndPoint Protection</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r w:rsidRPr="009B422F">
        <w:rPr>
          <w:rFonts w:ascii="Calibri Light" w:hAnsi="Calibri Light" w:cs="Calibri Light"/>
          <w:sz w:val="16"/>
          <w:szCs w:val="16"/>
        </w:rPr>
        <w:br/>
      </w:r>
      <w:r w:rsidRPr="009B422F">
        <w:rPr>
          <w:rFonts w:ascii="Calibri Light" w:hAnsi="Calibri Light" w:cs="Calibri Light"/>
          <w:sz w:val="16"/>
          <w:szCs w:val="16"/>
          <w:rtl/>
        </w:rPr>
        <w:t>("‏</w:t>
      </w:r>
      <w:dir w:val="rtl">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Arial" w:hAnsi="Arial" w:cs="Arial" w:hint="cs"/>
            <w:sz w:val="16"/>
            <w:szCs w:val="16"/>
            <w:rtl/>
          </w:rPr>
          <w:t>‬</w:t>
        </w:r>
        <w:r w:rsidRPr="009B422F">
          <w:rPr>
            <w:rFonts w:ascii="Calibri Light" w:hAnsi="Calibri Light" w:cs="Calibri Light"/>
            <w:sz w:val="16"/>
            <w:szCs w:val="16"/>
            <w:rtl/>
          </w:rPr>
          <w:t>")</w:t>
        </w:r>
        <w:r w:rsidRPr="009B422F">
          <w:rPr>
            <w:rFonts w:ascii="Arial" w:hAnsi="Arial" w:cs="Arial"/>
            <w:sz w:val="16"/>
            <w:szCs w:val="16"/>
          </w:rPr>
          <w:t>‬</w:t>
        </w:r>
        <w:r>
          <w:t>‬</w:t>
        </w:r>
        <w:r w:rsidR="00B4300D">
          <w:t>‬</w:t>
        </w:r>
      </w:dir>
    </w:p>
    <w:p w14:paraId="6B626FC8" w14:textId="77777777" w:rsidR="00FE601C" w:rsidRPr="009052F2" w:rsidRDefault="00FE601C" w:rsidP="00FE601C">
      <w:pPr>
        <w:pStyle w:val="ProductList-Body"/>
        <w:pBdr>
          <w:top w:val="single" w:sz="4" w:space="1" w:color="BFBFBF" w:themeColor="background1" w:themeShade="BF"/>
        </w:pBdr>
        <w:rPr>
          <w:rFonts w:ascii="Calibri" w:hAnsi="Calibri" w:cs="Calibri"/>
          <w:sz w:val="8"/>
          <w:szCs w:val="8"/>
        </w:rPr>
      </w:pPr>
    </w:p>
    <w:p w14:paraId="3A674C02" w14:textId="77777777" w:rsidR="00FE601C" w:rsidRPr="00036B4D" w:rsidRDefault="00FE601C" w:rsidP="00FE601C">
      <w:pPr>
        <w:pStyle w:val="ProductList-Body"/>
        <w:tabs>
          <w:tab w:val="clear" w:pos="158"/>
          <w:tab w:val="left" w:pos="360"/>
        </w:tabs>
        <w:rPr>
          <w:rFonts w:ascii="Calibri" w:hAnsi="Calibri" w:cs="Calibri"/>
          <w:bCs/>
          <w:szCs w:val="18"/>
        </w:rPr>
      </w:pPr>
      <w:r w:rsidRPr="00036B4D">
        <w:rPr>
          <w:rFonts w:ascii="Arial" w:hAnsi="Arial" w:cs="Arial" w:hint="cs"/>
          <w:b/>
          <w:bCs/>
          <w:color w:val="00188F"/>
          <w:szCs w:val="18"/>
          <w:rtl/>
        </w:rPr>
        <w:t>الإشعارات</w:t>
      </w:r>
    </w:p>
    <w:p w14:paraId="27DBC869" w14:textId="77777777" w:rsidR="00FE601C" w:rsidRPr="006C77B3" w:rsidRDefault="00FE601C" w:rsidP="00FE601C">
      <w:pPr>
        <w:pStyle w:val="ProductList-Body"/>
        <w:rPr>
          <w:rFonts w:ascii="Calibri" w:hAnsi="Calibri" w:cs="Calibri"/>
          <w:szCs w:val="18"/>
        </w:rPr>
      </w:pPr>
      <w:r w:rsidRPr="006C77B3">
        <w:rPr>
          <w:rFonts w:ascii="Arial" w:hAnsi="Arial" w:cs="Arial" w:hint="cs"/>
          <w:szCs w:val="18"/>
          <w:rtl/>
        </w:rPr>
        <w:t>تخضع</w:t>
      </w:r>
      <w:r w:rsidRPr="006C77B3">
        <w:rPr>
          <w:rFonts w:ascii="Calibri" w:hAnsi="Calibri" w:cs="Calibri"/>
          <w:szCs w:val="18"/>
          <w:rtl/>
        </w:rPr>
        <w:t xml:space="preserve"> </w:t>
      </w:r>
      <w:r w:rsidRPr="006C77B3">
        <w:rPr>
          <w:rFonts w:ascii="Arial" w:hAnsi="Arial" w:cs="Arial" w:hint="cs"/>
          <w:szCs w:val="18"/>
          <w:rtl/>
        </w:rPr>
        <w:t>جميع</w:t>
      </w:r>
      <w:r w:rsidRPr="006C77B3">
        <w:rPr>
          <w:rFonts w:ascii="Calibri" w:hAnsi="Calibri" w:cs="Calibri"/>
          <w:szCs w:val="18"/>
          <w:rtl/>
        </w:rPr>
        <w:t xml:space="preserve"> </w:t>
      </w:r>
      <w:r w:rsidRPr="006C77B3">
        <w:rPr>
          <w:rFonts w:ascii="Arial" w:hAnsi="Arial" w:cs="Arial" w:hint="cs"/>
          <w:szCs w:val="18"/>
          <w:rtl/>
        </w:rPr>
        <w:t>خدمات</w:t>
      </w:r>
      <w:r w:rsidRPr="006C77B3">
        <w:rPr>
          <w:rFonts w:ascii="Calibri" w:hAnsi="Calibri" w:cs="Calibri"/>
          <w:szCs w:val="18"/>
          <w:rtl/>
        </w:rPr>
        <w:t xml:space="preserve"> </w:t>
      </w:r>
      <w:r w:rsidRPr="006C77B3">
        <w:rPr>
          <w:rFonts w:ascii="Arial" w:hAnsi="Arial" w:cs="Arial" w:hint="cs"/>
          <w:szCs w:val="18"/>
          <w:rtl/>
        </w:rPr>
        <w:t>النشر</w:t>
      </w:r>
      <w:r w:rsidRPr="006C77B3">
        <w:rPr>
          <w:rFonts w:ascii="Calibri" w:hAnsi="Calibri" w:cs="Calibri"/>
          <w:szCs w:val="18"/>
          <w:rtl/>
        </w:rPr>
        <w:t xml:space="preserve"> </w:t>
      </w:r>
      <w:r w:rsidRPr="006C77B3">
        <w:rPr>
          <w:rFonts w:ascii="Arial" w:hAnsi="Arial" w:cs="Arial" w:hint="cs"/>
          <w:szCs w:val="18"/>
          <w:rtl/>
        </w:rPr>
        <w:t>المقدمة</w:t>
      </w:r>
      <w:r w:rsidRPr="006C77B3">
        <w:rPr>
          <w:rFonts w:ascii="Calibri" w:hAnsi="Calibri" w:cs="Calibri"/>
          <w:szCs w:val="18"/>
          <w:rtl/>
        </w:rPr>
        <w:t xml:space="preserve"> </w:t>
      </w:r>
      <w:r w:rsidRPr="006C77B3">
        <w:rPr>
          <w:rFonts w:ascii="Arial" w:hAnsi="Arial" w:cs="Arial" w:hint="cs"/>
          <w:szCs w:val="18"/>
          <w:rtl/>
        </w:rPr>
        <w:t>للعميل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إشعار</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الاحترافية</w:t>
      </w:r>
      <w:r w:rsidRPr="006C77B3">
        <w:rPr>
          <w:rFonts w:ascii="Calibri" w:hAnsi="Calibri" w:cs="Calibri"/>
          <w:szCs w:val="18"/>
          <w:rtl/>
        </w:rPr>
        <w:t xml:space="preserve"> </w:t>
      </w:r>
      <w:r w:rsidRPr="006C77B3">
        <w:rPr>
          <w:rFonts w:ascii="Arial" w:hAnsi="Arial" w:cs="Arial" w:hint="cs"/>
          <w:szCs w:val="18"/>
          <w:rtl/>
        </w:rPr>
        <w:t>الوارد</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hyperlink w:anchor="Attachment1" w:history="1">
        <w:r w:rsidRPr="006C77B3">
          <w:rPr>
            <w:rStyle w:val="Hyperlink"/>
            <w:rFonts w:ascii="Arial" w:hAnsi="Arial" w:cs="Arial" w:hint="cs"/>
            <w:szCs w:val="18"/>
            <w:rtl/>
          </w:rPr>
          <w:t>المرفق</w:t>
        </w:r>
        <w:r w:rsidRPr="006C77B3">
          <w:rPr>
            <w:rStyle w:val="Hyperlink"/>
            <w:rFonts w:ascii="Calibri" w:hAnsi="Calibri" w:cs="Calibri"/>
            <w:szCs w:val="18"/>
            <w:rtl/>
          </w:rPr>
          <w:t xml:space="preserve"> </w:t>
        </w:r>
        <w:r w:rsidRPr="006C77B3">
          <w:rPr>
            <w:rStyle w:val="Hyperlink"/>
            <w:rFonts w:ascii="Calibri" w:hAnsi="Calibri" w:cs="Calibri"/>
            <w:szCs w:val="18"/>
            <w:lang w:bidi=""/>
          </w:rPr>
          <w:t>1</w:t>
        </w:r>
      </w:hyperlink>
      <w:r w:rsidRPr="006C77B3">
        <w:rPr>
          <w:rFonts w:ascii="Calibri" w:hAnsi="Calibri" w:cs="Calibri"/>
          <w:szCs w:val="18"/>
          <w:rtl/>
        </w:rPr>
        <w:t>.</w:t>
      </w:r>
    </w:p>
    <w:p w14:paraId="35A43C43" w14:textId="77777777" w:rsidR="00FE601C" w:rsidRPr="006C77B3" w:rsidRDefault="00FE601C" w:rsidP="00FE601C">
      <w:pPr>
        <w:pStyle w:val="ProductList-Body"/>
        <w:rPr>
          <w:rFonts w:ascii="Calibri" w:hAnsi="Calibri" w:cs="Calibri"/>
          <w:szCs w:val="18"/>
        </w:rPr>
      </w:pPr>
    </w:p>
    <w:p w14:paraId="78A8A131" w14:textId="77777777" w:rsidR="00FE601C" w:rsidRPr="00036B4D" w:rsidRDefault="00FE601C" w:rsidP="00FE601C">
      <w:pPr>
        <w:pStyle w:val="ProductList-Body"/>
        <w:tabs>
          <w:tab w:val="clear" w:pos="158"/>
          <w:tab w:val="left" w:pos="180"/>
        </w:tabs>
        <w:rPr>
          <w:rFonts w:ascii="Calibri" w:hAnsi="Calibri" w:cs="Calibri"/>
          <w:bCs/>
          <w:szCs w:val="18"/>
        </w:rPr>
      </w:pPr>
      <w:r w:rsidRPr="00036B4D">
        <w:rPr>
          <w:rFonts w:ascii="Arial" w:hAnsi="Arial" w:cs="Arial" w:hint="cs"/>
          <w:b/>
          <w:bCs/>
          <w:color w:val="00188F"/>
          <w:szCs w:val="18"/>
          <w:rtl/>
        </w:rPr>
        <w:t>إدارة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الأجهزة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والتطبيقات</w:t>
      </w:r>
    </w:p>
    <w:p w14:paraId="783CC03F" w14:textId="77777777" w:rsidR="00FE601C" w:rsidRPr="006C77B3" w:rsidRDefault="00FE601C" w:rsidP="00FE601C">
      <w:pPr>
        <w:pStyle w:val="ProductList-Body"/>
        <w:tabs>
          <w:tab w:val="clear" w:pos="158"/>
          <w:tab w:val="left" w:pos="180"/>
        </w:tabs>
        <w:rPr>
          <w:rFonts w:ascii="Calibri" w:hAnsi="Calibri" w:cs="Calibri"/>
          <w:szCs w:val="18"/>
        </w:rPr>
      </w:pP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واستخدامها</w:t>
      </w:r>
      <w:r w:rsidRPr="006C77B3">
        <w:rPr>
          <w:rFonts w:ascii="Calibri" w:hAnsi="Calibri" w:cs="Calibri"/>
          <w:szCs w:val="18"/>
          <w:rtl/>
        </w:rPr>
        <w:t xml:space="preserve"> </w:t>
      </w:r>
      <w:r w:rsidRPr="006C77B3">
        <w:rPr>
          <w:rFonts w:ascii="Arial" w:hAnsi="Arial" w:cs="Arial" w:hint="cs"/>
          <w:szCs w:val="18"/>
          <w:rtl/>
        </w:rPr>
        <w:t>لإدارة</w:t>
      </w:r>
      <w:r w:rsidRPr="006C77B3">
        <w:rPr>
          <w:rFonts w:ascii="Calibri" w:hAnsi="Calibri" w:cs="Calibri"/>
          <w:szCs w:val="18"/>
          <w:rtl/>
        </w:rPr>
        <w:t xml:space="preserve"> </w:t>
      </w:r>
      <w:r w:rsidRPr="006C77B3">
        <w:rPr>
          <w:rFonts w:ascii="Arial" w:hAnsi="Arial" w:cs="Arial" w:hint="cs"/>
          <w:szCs w:val="18"/>
          <w:rtl/>
        </w:rPr>
        <w:t>التطبيقات</w:t>
      </w:r>
      <w:r w:rsidRPr="006C77B3">
        <w:rPr>
          <w:rFonts w:ascii="Calibri" w:hAnsi="Calibri" w:cs="Calibri"/>
          <w:szCs w:val="18"/>
          <w:rtl/>
        </w:rPr>
        <w:t xml:space="preserve"> </w:t>
      </w:r>
      <w:r w:rsidRPr="006C77B3">
        <w:rPr>
          <w:rFonts w:ascii="Arial" w:hAnsi="Arial" w:cs="Arial" w:hint="cs"/>
          <w:szCs w:val="18"/>
          <w:rtl/>
        </w:rPr>
        <w:t>وبعدد</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خمسة</w:t>
      </w:r>
      <w:r w:rsidRPr="006C77B3">
        <w:rPr>
          <w:rFonts w:ascii="Calibri" w:hAnsi="Calibri" w:cs="Calibri"/>
          <w:szCs w:val="18"/>
          <w:rtl/>
        </w:rPr>
        <w:t xml:space="preserve"> </w:t>
      </w:r>
      <w:r w:rsidRPr="006C77B3">
        <w:rPr>
          <w:rFonts w:ascii="Arial" w:hAnsi="Arial" w:cs="Arial" w:hint="cs"/>
          <w:szCs w:val="18"/>
          <w:rtl/>
        </w:rPr>
        <w:t>عشر</w:t>
      </w:r>
      <w:r w:rsidRPr="006C77B3">
        <w:rPr>
          <w:rFonts w:ascii="Calibri" w:hAnsi="Calibri" w:cs="Calibri"/>
          <w:szCs w:val="18"/>
          <w:rtl/>
        </w:rPr>
        <w:t xml:space="preserve"> </w:t>
      </w:r>
      <w:r w:rsidRPr="006C77B3">
        <w:rPr>
          <w:rFonts w:ascii="Arial" w:hAnsi="Arial" w:cs="Arial" w:hint="cs"/>
          <w:szCs w:val="18"/>
          <w:rtl/>
        </w:rPr>
        <w:t>جهازًا</w:t>
      </w:r>
      <w:r w:rsidRPr="006C77B3">
        <w:rPr>
          <w:rFonts w:ascii="Calibri" w:hAnsi="Calibri" w:cs="Calibri"/>
          <w:szCs w:val="18"/>
          <w:rtl/>
        </w:rPr>
        <w:t xml:space="preserve">. </w:t>
      </w: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لاستخدامها</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أي</w:t>
      </w:r>
      <w:r w:rsidRPr="006C77B3">
        <w:rPr>
          <w:rFonts w:ascii="Calibri" w:hAnsi="Calibri" w:cs="Calibri"/>
          <w:szCs w:val="18"/>
          <w:rtl/>
        </w:rPr>
        <w:t xml:space="preserve"> </w:t>
      </w:r>
      <w:r w:rsidRPr="006C77B3">
        <w:rPr>
          <w:rFonts w:ascii="Arial" w:hAnsi="Arial" w:cs="Arial" w:hint="cs"/>
          <w:szCs w:val="18"/>
          <w:rtl/>
        </w:rPr>
        <w:t>عدد</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المستخدمين</w:t>
      </w:r>
      <w:r w:rsidRPr="006C77B3">
        <w:rPr>
          <w:rFonts w:ascii="Calibri" w:hAnsi="Calibri" w:cs="Calibri"/>
          <w:szCs w:val="18"/>
          <w:rtl/>
        </w:rPr>
        <w:t xml:space="preserve">. </w:t>
      </w:r>
      <w:r w:rsidRPr="006C77B3">
        <w:rPr>
          <w:rFonts w:ascii="Arial" w:hAnsi="Arial" w:cs="Arial" w:hint="cs"/>
          <w:szCs w:val="18"/>
          <w:rtl/>
        </w:rPr>
        <w:t>وتتطلب</w:t>
      </w:r>
      <w:r w:rsidRPr="006C77B3">
        <w:rPr>
          <w:rFonts w:ascii="Calibri" w:hAnsi="Calibri" w:cs="Calibri"/>
          <w:szCs w:val="18"/>
          <w:rtl/>
        </w:rPr>
        <w:t xml:space="preserve"> </w:t>
      </w:r>
      <w:r w:rsidRPr="006C77B3">
        <w:rPr>
          <w:rFonts w:ascii="Arial" w:hAnsi="Arial" w:cs="Arial" w:hint="cs"/>
          <w:szCs w:val="18"/>
          <w:rtl/>
        </w:rPr>
        <w:t>إدارة</w:t>
      </w:r>
      <w:r w:rsidRPr="006C77B3">
        <w:rPr>
          <w:rFonts w:ascii="Calibri" w:hAnsi="Calibri" w:cs="Calibri"/>
          <w:szCs w:val="18"/>
          <w:rtl/>
        </w:rPr>
        <w:t xml:space="preserve"> </w:t>
      </w:r>
      <w:r w:rsidRPr="006C77B3">
        <w:rPr>
          <w:rFonts w:ascii="Arial" w:hAnsi="Arial" w:cs="Arial" w:hint="cs"/>
          <w:szCs w:val="18"/>
          <w:rtl/>
        </w:rPr>
        <w:t>الجهاز</w:t>
      </w:r>
      <w:r w:rsidRPr="006C77B3">
        <w:rPr>
          <w:rFonts w:ascii="Calibri" w:hAnsi="Calibri" w:cs="Calibri"/>
          <w:szCs w:val="18"/>
          <w:rtl/>
        </w:rPr>
        <w:t xml:space="preserve"> </w:t>
      </w:r>
      <w:r w:rsidRPr="006C77B3">
        <w:rPr>
          <w:rFonts w:ascii="Arial" w:hAnsi="Arial" w:cs="Arial" w:hint="cs"/>
          <w:szCs w:val="18"/>
          <w:rtl/>
        </w:rPr>
        <w:t>الذي</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إليه</w:t>
      </w:r>
      <w:r w:rsidRPr="006C77B3">
        <w:rPr>
          <w:rFonts w:ascii="Calibri" w:hAnsi="Calibri" w:cs="Calibri"/>
          <w:szCs w:val="18"/>
          <w:rtl/>
        </w:rPr>
        <w:t xml:space="preserve"> </w:t>
      </w:r>
      <w:r w:rsidRPr="006C77B3">
        <w:rPr>
          <w:rFonts w:ascii="Arial" w:hAnsi="Arial" w:cs="Arial" w:hint="cs"/>
          <w:szCs w:val="18"/>
          <w:rtl/>
        </w:rPr>
        <w:t>أكثر</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واحد</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أو</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3AB8559B"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w:t>
      </w:r>
      <w:r w:rsidR="00FE601C">
        <w:rPr>
          <w:rFonts w:ascii="Calibri" w:hAnsi="Calibri" w:cs="Calibri"/>
          <w:szCs w:val="18"/>
        </w:rPr>
        <w:t>S</w:t>
      </w:r>
      <w:r w:rsidRPr="00C97328">
        <w:rPr>
          <w:rFonts w:ascii="Calibri" w:hAnsi="Calibri" w:cs="Calibri"/>
          <w:szCs w:val="18"/>
        </w:rPr>
        <w:t>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7"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B4300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E30E51">
      <w:pPr>
        <w:pStyle w:val="ProductList-Offering2Heading"/>
        <w:keepNext/>
        <w:outlineLvl w:val="2"/>
        <w:rPr>
          <w:rFonts w:ascii="Calibri Light" w:hAnsi="Calibri Light" w:cs="Arial"/>
        </w:rPr>
      </w:pPr>
      <w:r w:rsidRPr="004F01DE">
        <w:rPr>
          <w:rFonts w:ascii="Calibri Light" w:hAnsi="Calibri Light" w:cs="Arial"/>
          <w:rtl/>
        </w:rPr>
        <w:tab/>
      </w:r>
      <w:bookmarkStart w:id="157" w:name="_Toc482777519"/>
      <w:r w:rsidR="00F431DC" w:rsidRPr="004F01DE">
        <w:rPr>
          <w:rFonts w:ascii="Calibri Light" w:hAnsi="Calibri Light" w:cs="Arial"/>
        </w:rPr>
        <w:t>Microsoft Learning</w:t>
      </w:r>
      <w:bookmarkEnd w:id="153"/>
      <w:bookmarkEnd w:id="154"/>
      <w:bookmarkEnd w:id="157"/>
    </w:p>
    <w:bookmarkEnd w:id="141"/>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58" w:name="_Toc451949072"/>
      <w:r w:rsidRPr="00BA56BC">
        <w:rPr>
          <w:rFonts w:ascii="Calibri" w:hAnsi="Calibri" w:cs="Arial"/>
          <w:bCs/>
          <w:szCs w:val="18"/>
        </w:rPr>
        <w:t>Microsoft Learning Imagine Academy</w:t>
      </w:r>
      <w:bookmarkEnd w:id="158"/>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8"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B4300D"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2"/>
    <w:p w14:paraId="2D9FBDBF" w14:textId="77777777" w:rsidR="0003291D" w:rsidRPr="0003291D" w:rsidRDefault="0003291D" w:rsidP="0003291D">
      <w:pPr>
        <w:pStyle w:val="ProductList-Offering2Heading"/>
        <w:keepNext/>
        <w:outlineLvl w:val="2"/>
        <w:rPr>
          <w:bCs/>
        </w:rPr>
      </w:pPr>
      <w:r w:rsidRPr="0003291D">
        <w:rPr>
          <w:bCs/>
          <w:rtl/>
        </w:rPr>
        <w:tab/>
      </w:r>
      <w:bookmarkStart w:id="159" w:name="_Toc457466455"/>
      <w:bookmarkStart w:id="160" w:name="_Toc482777520"/>
      <w:r w:rsidRPr="0003291D">
        <w:rPr>
          <w:bCs/>
        </w:rPr>
        <w:t>Minecraft: Education Edition</w:t>
      </w:r>
      <w:bookmarkEnd w:id="159"/>
      <w:bookmarkEnd w:id="160"/>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B4300D"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1" w:name="_Toc482777521"/>
      <w:r>
        <w:rPr>
          <w:szCs w:val="28"/>
        </w:rPr>
        <w:t>Office 365 Developer</w:t>
      </w:r>
      <w:bookmarkEnd w:id="161"/>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B4300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2" w:name="_Toc431459548"/>
      <w:bookmarkStart w:id="163" w:name="_Toc424021698"/>
      <w:r w:rsidRPr="00F431DC">
        <w:rPr>
          <w:rtl/>
        </w:rPr>
        <w:tab/>
      </w:r>
      <w:bookmarkStart w:id="164" w:name="_Toc453946637"/>
      <w:bookmarkStart w:id="165" w:name="_Toc482777522"/>
      <w:r w:rsidRPr="00F431DC">
        <w:rPr>
          <w:rtl/>
        </w:rPr>
        <w:t xml:space="preserve">نظام تشغيل جهاز سطح مكتب </w:t>
      </w:r>
      <w:r w:rsidRPr="00F431DC">
        <w:t>Windows</w:t>
      </w:r>
      <w:bookmarkEnd w:id="164"/>
      <w:bookmarkEnd w:id="165"/>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B4300D"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2"/>
    <w:bookmarkEnd w:id="163"/>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6" w:name="_Toc482777523"/>
      <w:bookmarkStart w:id="167" w:name="Attachment1"/>
      <w:r w:rsidRPr="008D1CFC">
        <w:rPr>
          <w:bCs/>
          <w:szCs w:val="40"/>
          <w:rtl/>
        </w:rPr>
        <w:t xml:space="preserve">المرفق </w:t>
      </w:r>
      <w:r w:rsidRPr="008D1CFC">
        <w:rPr>
          <w:bCs/>
          <w:szCs w:val="40"/>
          <w:lang w:bidi="en-US"/>
        </w:rPr>
        <w:t>1</w:t>
      </w:r>
      <w:r w:rsidRPr="008D1CFC">
        <w:rPr>
          <w:bCs/>
          <w:szCs w:val="40"/>
          <w:rtl/>
        </w:rPr>
        <w:t xml:space="preserve"> – الإشعارات</w:t>
      </w:r>
      <w:bookmarkEnd w:id="166"/>
    </w:p>
    <w:p w14:paraId="2F4609B8" w14:textId="0A35F4A9" w:rsidR="004D27A6" w:rsidRPr="00D56DAF" w:rsidRDefault="00D67A4B" w:rsidP="00D672AD">
      <w:pPr>
        <w:pStyle w:val="ProductList-Offering1Heading"/>
        <w:outlineLvl w:val="1"/>
        <w:rPr>
          <w:szCs w:val="28"/>
        </w:rPr>
      </w:pPr>
      <w:bookmarkStart w:id="168" w:name="_Toc482777524"/>
      <w:bookmarkEnd w:id="167"/>
      <w:r w:rsidRPr="00D56DAF">
        <w:rPr>
          <w:szCs w:val="28"/>
        </w:rPr>
        <w:t>Bing Maps</w:t>
      </w:r>
      <w:bookmarkEnd w:id="168"/>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6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6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B4300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9" w:name="_Toc445967506"/>
      <w:bookmarkStart w:id="170" w:name="_Toc444248885"/>
      <w:bookmarkStart w:id="171" w:name="_Toc482777525"/>
      <w:r w:rsidRPr="00F53BB8">
        <w:rPr>
          <w:rFonts w:cs="Calibri Light"/>
          <w:bCs/>
          <w:szCs w:val="28"/>
          <w:cs/>
        </w:rPr>
        <w:t>‎</w:t>
      </w:r>
      <w:r w:rsidRPr="00F53BB8">
        <w:rPr>
          <w:szCs w:val="28"/>
          <w:rtl/>
        </w:rPr>
        <w:t>الخدمات الاحترافية</w:t>
      </w:r>
      <w:bookmarkEnd w:id="169"/>
      <w:bookmarkEnd w:id="170"/>
      <w:bookmarkEnd w:id="171"/>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B4300D"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2" w:name="_Toc451949080"/>
      <w:bookmarkStart w:id="173" w:name="_Toc482777526"/>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2"/>
      <w:bookmarkEnd w:id="173"/>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B4300D"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4" w:name="_Toc482777527"/>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4"/>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6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B4300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63"/>
          <w:footerReference w:type="first" r:id="rId64"/>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5" w:name="_Toc482777528"/>
      <w:bookmarkStart w:id="176" w:name="Attachment2"/>
      <w:bookmarkStart w:id="177" w:name="_Toc431797738"/>
      <w:bookmarkStart w:id="178" w:name="_Toc431459553"/>
      <w:r w:rsidRPr="003E7A93">
        <w:rPr>
          <w:sz w:val="36"/>
          <w:szCs w:val="36"/>
          <w:rtl/>
        </w:rPr>
        <w:t xml:space="preserve">مرفق </w:t>
      </w:r>
      <w:r w:rsidRPr="003E7A93">
        <w:rPr>
          <w:sz w:val="36"/>
          <w:szCs w:val="36"/>
          <w:lang w:bidi=""/>
        </w:rPr>
        <w:t>2</w:t>
      </w:r>
      <w:r w:rsidRPr="003E7A93">
        <w:rPr>
          <w:sz w:val="36"/>
          <w:szCs w:val="36"/>
          <w:rtl/>
        </w:rPr>
        <w:t xml:space="preserve"> - مجموعات تراخيص الاشتراك</w:t>
      </w:r>
      <w:bookmarkEnd w:id="175"/>
    </w:p>
    <w:bookmarkEnd w:id="176"/>
    <w:p w14:paraId="730C893E" w14:textId="10DD9A9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782" w:type="dxa"/>
        <w:tblLayout w:type="fixed"/>
        <w:tblLook w:val="00A0" w:firstRow="1" w:lastRow="0" w:firstColumn="1" w:lastColumn="0" w:noHBand="0" w:noVBand="0"/>
      </w:tblPr>
      <w:tblGrid>
        <w:gridCol w:w="2786"/>
        <w:gridCol w:w="268"/>
        <w:gridCol w:w="270"/>
        <w:gridCol w:w="271"/>
        <w:gridCol w:w="270"/>
        <w:gridCol w:w="271"/>
        <w:gridCol w:w="270"/>
        <w:gridCol w:w="270"/>
        <w:gridCol w:w="270"/>
        <w:gridCol w:w="270"/>
        <w:gridCol w:w="333"/>
        <w:gridCol w:w="360"/>
        <w:gridCol w:w="837"/>
        <w:gridCol w:w="810"/>
        <w:gridCol w:w="504"/>
        <w:gridCol w:w="450"/>
        <w:gridCol w:w="445"/>
        <w:gridCol w:w="450"/>
        <w:gridCol w:w="711"/>
        <w:gridCol w:w="666"/>
      </w:tblGrid>
      <w:tr w:rsidR="00D84B57" w:rsidRPr="00397383" w14:paraId="1C160635" w14:textId="77777777" w:rsidTr="00F179AE">
        <w:trPr>
          <w:cantSplit/>
          <w:trHeight w:val="501"/>
        </w:trPr>
        <w:tc>
          <w:tcPr>
            <w:tcW w:w="2786" w:type="dxa"/>
            <w:vMerge w:val="restart"/>
            <w:tcBorders>
              <w:top w:val="nil"/>
              <w:left w:val="nil"/>
              <w:bottom w:val="dashSmallGap" w:sz="4" w:space="0" w:color="808080"/>
              <w:right w:val="nil"/>
            </w:tcBorders>
            <w:vAlign w:val="bottom"/>
          </w:tcPr>
          <w:p w14:paraId="6D48B0FE" w14:textId="77777777" w:rsidR="00D84B57" w:rsidRPr="00397383" w:rsidRDefault="00D84B57" w:rsidP="00F179AE">
            <w:pPr>
              <w:pStyle w:val="ProductList-Body"/>
              <w:tabs>
                <w:tab w:val="clear" w:pos="158"/>
                <w:tab w:val="left" w:pos="720"/>
              </w:tabs>
              <w:spacing w:line="256" w:lineRule="auto"/>
              <w:ind w:left="-108"/>
              <w:rPr>
                <w:sz w:val="22"/>
              </w:rPr>
            </w:pPr>
            <w:r w:rsidRPr="00397383">
              <w:rPr>
                <w:rFonts w:hint="cs"/>
                <w:sz w:val="22"/>
                <w:rtl/>
              </w:rPr>
              <w:t>الخدمة</w:t>
            </w:r>
            <w:r w:rsidRPr="00397383">
              <w:rPr>
                <w:sz w:val="22"/>
                <w:rtl/>
              </w:rPr>
              <w:t xml:space="preserve"> </w:t>
            </w:r>
            <w:r w:rsidRPr="00397383">
              <w:rPr>
                <w:rFonts w:hint="cs"/>
                <w:sz w:val="22"/>
                <w:rtl/>
              </w:rPr>
              <w:t>عبر</w:t>
            </w:r>
            <w:r w:rsidRPr="00397383">
              <w:rPr>
                <w:sz w:val="22"/>
                <w:rtl/>
              </w:rPr>
              <w:t xml:space="preserve"> </w:t>
            </w:r>
            <w:r w:rsidRPr="00397383">
              <w:rPr>
                <w:rFonts w:hint="cs"/>
                <w:sz w:val="22"/>
                <w:rtl/>
              </w:rPr>
              <w:t>الإنترنت</w:t>
            </w:r>
          </w:p>
        </w:tc>
        <w:tc>
          <w:tcPr>
            <w:tcW w:w="1079" w:type="dxa"/>
            <w:gridSpan w:val="4"/>
            <w:tcBorders>
              <w:top w:val="single" w:sz="12" w:space="0" w:color="FFFFFF"/>
              <w:left w:val="nil"/>
              <w:bottom w:val="nil"/>
              <w:right w:val="single" w:sz="12" w:space="0" w:color="FFFFFF"/>
            </w:tcBorders>
            <w:shd w:val="clear" w:color="auto" w:fill="0072C6"/>
          </w:tcPr>
          <w:p w14:paraId="18BAFF81"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58E8BBD2"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Enterprise</w:t>
            </w:r>
            <w:r w:rsidRPr="00397383">
              <w:rPr>
                <w:rFonts w:ascii="Calibri Light" w:hAnsi="Calibri Light"/>
                <w:color w:val="FFFFFF"/>
                <w:sz w:val="16"/>
                <w:szCs w:val="16"/>
                <w:vertAlign w:val="superscript"/>
              </w:rPr>
              <w:t xml:space="preserve"> 1</w:t>
            </w:r>
            <w:r>
              <w:rPr>
                <w:rFonts w:ascii="Calibri Light" w:hAnsi="Calibri Light"/>
                <w:color w:val="FFFFFF"/>
                <w:sz w:val="16"/>
                <w:szCs w:val="16"/>
                <w:vertAlign w:val="superscript"/>
              </w:rPr>
              <w:t xml:space="preserve">, </w:t>
            </w:r>
            <w:r w:rsidRPr="00397383">
              <w:rPr>
                <w:rFonts w:ascii="Calibri Light" w:hAnsi="Calibri Light"/>
                <w:color w:val="FFFFFF"/>
                <w:sz w:val="16"/>
                <w:szCs w:val="16"/>
                <w:vertAlign w:val="superscript"/>
              </w:rPr>
              <w:t>3</w:t>
            </w:r>
          </w:p>
        </w:tc>
        <w:tc>
          <w:tcPr>
            <w:tcW w:w="1351" w:type="dxa"/>
            <w:gridSpan w:val="5"/>
            <w:tcBorders>
              <w:top w:val="single" w:sz="12" w:space="0" w:color="FFFFFF"/>
              <w:left w:val="nil"/>
              <w:bottom w:val="nil"/>
              <w:right w:val="single" w:sz="12" w:space="0" w:color="FFFFFF"/>
            </w:tcBorders>
            <w:shd w:val="clear" w:color="auto" w:fill="0072C6"/>
          </w:tcPr>
          <w:p w14:paraId="737A5DD3"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7ADE78FB" w14:textId="0B3CC276" w:rsidR="00D84B57" w:rsidRPr="00397383" w:rsidRDefault="00D84B57" w:rsidP="00EF15F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حكومة</w:t>
            </w:r>
          </w:p>
        </w:tc>
        <w:tc>
          <w:tcPr>
            <w:tcW w:w="693" w:type="dxa"/>
            <w:gridSpan w:val="2"/>
            <w:tcBorders>
              <w:top w:val="single" w:sz="12" w:space="0" w:color="FFFFFF"/>
              <w:left w:val="nil"/>
              <w:right w:val="single" w:sz="12" w:space="0" w:color="FFFFFF"/>
            </w:tcBorders>
            <w:shd w:val="clear" w:color="auto" w:fill="0072C6"/>
          </w:tcPr>
          <w:p w14:paraId="43D426C6" w14:textId="77777777" w:rsidR="00D84B57" w:rsidRPr="00397383" w:rsidRDefault="00D84B57" w:rsidP="00F179AE">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color w:val="FFFFFF"/>
                <w:sz w:val="16"/>
                <w:szCs w:val="16"/>
              </w:rPr>
              <w:t>Office 365</w:t>
            </w:r>
          </w:p>
          <w:p w14:paraId="3CE061DB" w14:textId="77777777" w:rsidR="00D84B57" w:rsidRPr="00397383" w:rsidRDefault="00D84B57" w:rsidP="00F179AE">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hint="cs"/>
                <w:color w:val="FFFFFF"/>
                <w:sz w:val="16"/>
                <w:szCs w:val="16"/>
                <w:rtl/>
              </w:rPr>
              <w:t>للتعليم</w:t>
            </w:r>
          </w:p>
        </w:tc>
        <w:tc>
          <w:tcPr>
            <w:tcW w:w="837" w:type="dxa"/>
            <w:vMerge w:val="restart"/>
            <w:tcBorders>
              <w:top w:val="single" w:sz="12" w:space="0" w:color="FFFFFF"/>
              <w:left w:val="single" w:sz="12" w:space="0" w:color="FFFFFF"/>
              <w:right w:val="single" w:sz="12" w:space="0" w:color="FFFFFF"/>
            </w:tcBorders>
            <w:shd w:val="clear" w:color="auto" w:fill="0072C6"/>
          </w:tcPr>
          <w:p w14:paraId="0716E5EE"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47F86FF"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7B6AAC91"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Essentials</w:t>
            </w:r>
          </w:p>
        </w:tc>
        <w:tc>
          <w:tcPr>
            <w:tcW w:w="810" w:type="dxa"/>
            <w:vMerge w:val="restart"/>
            <w:tcBorders>
              <w:top w:val="single" w:sz="12" w:space="0" w:color="FFFFFF"/>
              <w:left w:val="single" w:sz="12" w:space="0" w:color="FFFFFF"/>
              <w:right w:val="single" w:sz="12" w:space="0" w:color="FFFFFF"/>
            </w:tcBorders>
            <w:shd w:val="clear" w:color="auto" w:fill="0072C6"/>
          </w:tcPr>
          <w:p w14:paraId="466B1EE7"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68D50DF"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46644364"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hint="cs"/>
                <w:color w:val="FFFFFF"/>
                <w:sz w:val="16"/>
                <w:szCs w:val="16"/>
                <w:rtl/>
              </w:rPr>
              <w:t>الإصدار</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المميز</w:t>
            </w:r>
          </w:p>
        </w:tc>
        <w:tc>
          <w:tcPr>
            <w:tcW w:w="954" w:type="dxa"/>
            <w:gridSpan w:val="2"/>
            <w:tcBorders>
              <w:top w:val="single" w:sz="12" w:space="0" w:color="FFFFFF"/>
              <w:left w:val="single" w:sz="12" w:space="0" w:color="FFFFFF"/>
              <w:right w:val="nil"/>
            </w:tcBorders>
            <w:shd w:val="clear" w:color="auto" w:fill="0072C6"/>
          </w:tcPr>
          <w:p w14:paraId="0F7A3F01"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اتفاقية</w:t>
            </w:r>
            <w:r w:rsidRPr="00397383">
              <w:rPr>
                <w:rFonts w:ascii="Calibri Light" w:hAnsi="Calibri Light"/>
                <w:color w:val="FFFFFF"/>
                <w:sz w:val="16"/>
                <w:szCs w:val="16"/>
                <w:rtl/>
              </w:rPr>
              <w:t xml:space="preserve"> </w:t>
            </w:r>
            <w:r w:rsidRPr="00397383">
              <w:rPr>
                <w:rFonts w:ascii="Calibri Light" w:hAnsi="Calibri Light"/>
                <w:color w:val="FFFFFF"/>
                <w:sz w:val="16"/>
                <w:szCs w:val="16"/>
              </w:rPr>
              <w:t>Enterprise</w:t>
            </w:r>
          </w:p>
          <w:p w14:paraId="5FCFBD83"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Mobility +</w:t>
            </w:r>
          </w:p>
          <w:p w14:paraId="3FA6349D"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Security</w:t>
            </w:r>
          </w:p>
        </w:tc>
        <w:tc>
          <w:tcPr>
            <w:tcW w:w="895" w:type="dxa"/>
            <w:gridSpan w:val="2"/>
            <w:tcBorders>
              <w:top w:val="single" w:sz="12" w:space="0" w:color="FFFFFF"/>
              <w:left w:val="single" w:sz="12" w:space="0" w:color="FFFFFF"/>
              <w:right w:val="single" w:sz="12" w:space="0" w:color="FFFFFF"/>
            </w:tcBorders>
            <w:shd w:val="clear" w:color="auto" w:fill="0072C6"/>
          </w:tcPr>
          <w:p w14:paraId="663D45B2"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Secure Productive Enterprise</w:t>
            </w:r>
            <w:r w:rsidRPr="00397383">
              <w:rPr>
                <w:rFonts w:ascii="Calibri Light" w:hAnsi="Calibri Light"/>
                <w:color w:val="FFFFFF"/>
                <w:sz w:val="16"/>
                <w:szCs w:val="16"/>
                <w:vertAlign w:val="superscript"/>
              </w:rPr>
              <w:t>2</w:t>
            </w:r>
          </w:p>
        </w:tc>
        <w:tc>
          <w:tcPr>
            <w:tcW w:w="1377" w:type="dxa"/>
            <w:gridSpan w:val="2"/>
            <w:tcBorders>
              <w:top w:val="single" w:sz="12" w:space="0" w:color="FFFFFF"/>
              <w:left w:val="single" w:sz="12" w:space="0" w:color="FFFFFF"/>
              <w:bottom w:val="nil"/>
              <w:right w:val="nil"/>
            </w:tcBorders>
            <w:shd w:val="clear" w:color="auto" w:fill="0072C6"/>
          </w:tcPr>
          <w:p w14:paraId="57A7B5A0" w14:textId="77777777" w:rsidR="00D84B57" w:rsidRPr="00397383" w:rsidRDefault="00D84B57" w:rsidP="00F179AE">
            <w:pPr>
              <w:pStyle w:val="ProductList-Body"/>
              <w:tabs>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Dynamics 365</w:t>
            </w:r>
          </w:p>
          <w:p w14:paraId="57EF8D8C"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smartTag w:uri="urn:schemas-microsoft-com:office:smarttags" w:element="place">
              <w:smartTag w:uri="urn:schemas-microsoft-com:office:smarttags" w:element="City">
                <w:r w:rsidRPr="00397383">
                  <w:rPr>
                    <w:rFonts w:ascii="Calibri Light" w:hAnsi="Calibri Light"/>
                    <w:color w:val="FFFFFF"/>
                    <w:sz w:val="16"/>
                    <w:szCs w:val="16"/>
                  </w:rPr>
                  <w:t>Enterprise</w:t>
                </w:r>
              </w:smartTag>
            </w:smartTag>
            <w:r w:rsidRPr="00397383">
              <w:rPr>
                <w:rFonts w:ascii="Calibri Light" w:hAnsi="Calibri Light"/>
                <w:color w:val="FFFFFF"/>
                <w:sz w:val="16"/>
                <w:szCs w:val="16"/>
              </w:rPr>
              <w:t xml:space="preserve"> Edition</w:t>
            </w:r>
          </w:p>
        </w:tc>
      </w:tr>
      <w:tr w:rsidR="00D84B57" w:rsidRPr="00397383" w14:paraId="05AE7E49" w14:textId="77777777" w:rsidTr="00F179AE">
        <w:trPr>
          <w:cantSplit/>
          <w:trHeight w:val="288"/>
        </w:trPr>
        <w:tc>
          <w:tcPr>
            <w:tcW w:w="2786" w:type="dxa"/>
            <w:vMerge/>
            <w:tcBorders>
              <w:top w:val="nil"/>
              <w:left w:val="nil"/>
              <w:bottom w:val="dashSmallGap" w:sz="4" w:space="0" w:color="808080"/>
              <w:right w:val="nil"/>
            </w:tcBorders>
            <w:vAlign w:val="center"/>
          </w:tcPr>
          <w:p w14:paraId="13F8EAA3" w14:textId="77777777" w:rsidR="00D84B57" w:rsidRPr="00397383" w:rsidRDefault="00D84B57" w:rsidP="00F179AE">
            <w:pPr>
              <w:spacing w:after="0"/>
            </w:pPr>
          </w:p>
        </w:tc>
        <w:tc>
          <w:tcPr>
            <w:tcW w:w="268" w:type="dxa"/>
            <w:tcBorders>
              <w:top w:val="nil"/>
              <w:left w:val="nil"/>
              <w:bottom w:val="single" w:sz="12" w:space="0" w:color="FFFFFF"/>
              <w:right w:val="single" w:sz="12" w:space="0" w:color="FFFFFF"/>
            </w:tcBorders>
            <w:shd w:val="clear" w:color="auto" w:fill="0072C6"/>
            <w:vAlign w:val="center"/>
          </w:tcPr>
          <w:p w14:paraId="4F4E185A" w14:textId="32600947" w:rsidR="00D84B57" w:rsidRPr="00397383" w:rsidRDefault="00684D8D"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Pr>
                <w:rFonts w:ascii="Calibri Light" w:hAnsi="Calibri Light"/>
                <w:color w:val="FFFFFF"/>
                <w:sz w:val="16"/>
                <w:szCs w:val="16"/>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20903D3"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EE461F0"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A8DF515"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02FFD64A" w14:textId="1F6F68F2" w:rsidR="00D84B57" w:rsidRPr="00397383" w:rsidRDefault="00684D8D"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Pr>
                <w:rFonts w:ascii="Calibri Light" w:hAnsi="Calibri Light"/>
                <w:color w:val="FFFFFF"/>
                <w:sz w:val="16"/>
                <w:szCs w:val="16"/>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BCC7614"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DDAA2A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79EB2CB"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0E3DCC39"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333" w:type="dxa"/>
            <w:tcBorders>
              <w:left w:val="single" w:sz="12" w:space="0" w:color="FFFFFF"/>
              <w:bottom w:val="single" w:sz="12" w:space="0" w:color="FFFFFF"/>
              <w:right w:val="single" w:sz="12" w:space="0" w:color="FFFFFF"/>
            </w:tcBorders>
            <w:shd w:val="clear" w:color="auto" w:fill="0072C6"/>
            <w:vAlign w:val="center"/>
          </w:tcPr>
          <w:p w14:paraId="73D05C34"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Edu</w:t>
            </w:r>
          </w:p>
        </w:tc>
        <w:tc>
          <w:tcPr>
            <w:tcW w:w="360" w:type="dxa"/>
            <w:tcBorders>
              <w:left w:val="single" w:sz="12" w:space="0" w:color="FFFFFF"/>
              <w:bottom w:val="single" w:sz="12" w:space="0" w:color="FFFFFF"/>
              <w:right w:val="single" w:sz="12" w:space="0" w:color="FFFFFF"/>
            </w:tcBorders>
            <w:shd w:val="clear" w:color="auto" w:fill="0072C6"/>
            <w:vAlign w:val="center"/>
          </w:tcPr>
          <w:p w14:paraId="1B6E2B42"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837" w:type="dxa"/>
            <w:vMerge/>
            <w:tcBorders>
              <w:left w:val="single" w:sz="12" w:space="0" w:color="FFFFFF"/>
              <w:bottom w:val="single" w:sz="12" w:space="0" w:color="FFFFFF"/>
              <w:right w:val="single" w:sz="12" w:space="0" w:color="FFFFFF"/>
            </w:tcBorders>
            <w:shd w:val="clear" w:color="auto" w:fill="0072C6"/>
          </w:tcPr>
          <w:p w14:paraId="6C7E39E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810" w:type="dxa"/>
            <w:vMerge/>
            <w:tcBorders>
              <w:left w:val="single" w:sz="12" w:space="0" w:color="FFFFFF"/>
              <w:bottom w:val="single" w:sz="12" w:space="0" w:color="FFFFFF"/>
              <w:right w:val="single" w:sz="12" w:space="0" w:color="FFFFFF"/>
            </w:tcBorders>
            <w:shd w:val="clear" w:color="auto" w:fill="0072C6"/>
          </w:tcPr>
          <w:p w14:paraId="41800BDD"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504" w:type="dxa"/>
            <w:tcBorders>
              <w:left w:val="single" w:sz="12" w:space="0" w:color="FFFFFF"/>
              <w:bottom w:val="single" w:sz="12" w:space="0" w:color="FFFFFF"/>
              <w:right w:val="nil"/>
            </w:tcBorders>
            <w:shd w:val="clear" w:color="auto" w:fill="0072C6"/>
            <w:vAlign w:val="center"/>
          </w:tcPr>
          <w:p w14:paraId="6853F8EC"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450" w:type="dxa"/>
            <w:tcBorders>
              <w:left w:val="single" w:sz="12" w:space="0" w:color="FFFFFF"/>
              <w:bottom w:val="single" w:sz="12" w:space="0" w:color="FFFFFF"/>
              <w:right w:val="nil"/>
            </w:tcBorders>
            <w:shd w:val="clear" w:color="auto" w:fill="0072C6"/>
            <w:vAlign w:val="center"/>
          </w:tcPr>
          <w:p w14:paraId="78815531"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445" w:type="dxa"/>
            <w:tcBorders>
              <w:left w:val="single" w:sz="12" w:space="0" w:color="FFFFFF"/>
              <w:bottom w:val="single" w:sz="12" w:space="0" w:color="FFFFFF"/>
              <w:right w:val="single" w:sz="12" w:space="0" w:color="FFFFFF"/>
            </w:tcBorders>
            <w:shd w:val="clear" w:color="auto" w:fill="0072C6"/>
            <w:vAlign w:val="center"/>
          </w:tcPr>
          <w:p w14:paraId="14AE2261" w14:textId="609F4BB6" w:rsidR="00D84B57" w:rsidRPr="00EF15FE" w:rsidRDefault="00EF15FE" w:rsidP="00F179AE">
            <w:pPr>
              <w:pStyle w:val="ProductList-Body"/>
              <w:tabs>
                <w:tab w:val="clear" w:pos="158"/>
                <w:tab w:val="left" w:pos="720"/>
              </w:tabs>
              <w:spacing w:line="256" w:lineRule="auto"/>
              <w:ind w:left="-108" w:right="-108"/>
              <w:jc w:val="center"/>
              <w:rPr>
                <w:rFonts w:ascii="Calibri Light" w:hAnsi="Calibri Light" w:cs="Calibri Light"/>
                <w:color w:val="FFFFFF"/>
                <w:sz w:val="16"/>
                <w:szCs w:val="16"/>
              </w:rPr>
            </w:pPr>
            <w:r w:rsidRPr="00EF15FE">
              <w:rPr>
                <w:rFonts w:ascii="Calibri Light" w:hAnsi="Calibri Light" w:cs="Calibri Light"/>
                <w:color w:val="FFFFFF"/>
                <w:sz w:val="16"/>
                <w:szCs w:val="16"/>
                <w:rtl/>
              </w:rPr>
              <w:t>E3</w:t>
            </w:r>
          </w:p>
        </w:tc>
        <w:tc>
          <w:tcPr>
            <w:tcW w:w="450" w:type="dxa"/>
            <w:tcBorders>
              <w:left w:val="single" w:sz="12" w:space="0" w:color="FFFFFF"/>
              <w:bottom w:val="single" w:sz="12" w:space="0" w:color="FFFFFF"/>
              <w:right w:val="single" w:sz="12" w:space="0" w:color="FFFFFF"/>
            </w:tcBorders>
            <w:shd w:val="clear" w:color="auto" w:fill="0072C6"/>
            <w:vAlign w:val="center"/>
          </w:tcPr>
          <w:p w14:paraId="7769942A"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711" w:type="dxa"/>
            <w:tcBorders>
              <w:top w:val="nil"/>
              <w:left w:val="single" w:sz="12" w:space="0" w:color="FFFFFF"/>
              <w:bottom w:val="single" w:sz="12" w:space="0" w:color="FFFFFF"/>
              <w:right w:val="nil"/>
            </w:tcBorders>
            <w:shd w:val="clear" w:color="auto" w:fill="0072C6"/>
            <w:vAlign w:val="center"/>
          </w:tcPr>
          <w:p w14:paraId="2866008D"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1</w:t>
            </w:r>
          </w:p>
        </w:tc>
        <w:tc>
          <w:tcPr>
            <w:tcW w:w="666" w:type="dxa"/>
            <w:tcBorders>
              <w:top w:val="nil"/>
              <w:left w:val="single" w:sz="12" w:space="0" w:color="FFFFFF"/>
              <w:bottom w:val="single" w:sz="12" w:space="0" w:color="FFFFFF"/>
              <w:right w:val="nil"/>
            </w:tcBorders>
            <w:shd w:val="clear" w:color="auto" w:fill="0072C6"/>
            <w:vAlign w:val="center"/>
          </w:tcPr>
          <w:p w14:paraId="6C2FED4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2</w:t>
            </w:r>
          </w:p>
        </w:tc>
      </w:tr>
      <w:tr w:rsidR="00D84B57" w:rsidRPr="00397383" w14:paraId="6CC9C9C4" w14:textId="77777777" w:rsidTr="00F179AE">
        <w:trPr>
          <w:trHeight w:val="202"/>
        </w:trPr>
        <w:tc>
          <w:tcPr>
            <w:tcW w:w="2786" w:type="dxa"/>
            <w:tcBorders>
              <w:top w:val="dashSmallGap" w:sz="4" w:space="0" w:color="808080"/>
              <w:left w:val="nil"/>
              <w:bottom w:val="dashSmallGap" w:sz="4" w:space="0" w:color="BFBFBF"/>
              <w:right w:val="nil"/>
            </w:tcBorders>
            <w:noWrap/>
            <w:vAlign w:val="center"/>
          </w:tcPr>
          <w:p w14:paraId="122F60B5"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3E9DBD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75BE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1FAC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271F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1F1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045E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B17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8600F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5DF9A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2CE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9C1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617A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7B05B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A46F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65781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1E8D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367F6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EC189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1BFF9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019A52A" w14:textId="77777777" w:rsidTr="00F179AE">
        <w:trPr>
          <w:trHeight w:val="202"/>
        </w:trPr>
        <w:tc>
          <w:tcPr>
            <w:tcW w:w="2786" w:type="dxa"/>
            <w:tcBorders>
              <w:top w:val="nil"/>
              <w:left w:val="nil"/>
              <w:bottom w:val="dashSmallGap" w:sz="4" w:space="0" w:color="BFBFBF"/>
              <w:right w:val="nil"/>
            </w:tcBorders>
            <w:noWrap/>
            <w:vAlign w:val="center"/>
          </w:tcPr>
          <w:p w14:paraId="144E42FE" w14:textId="1ABFB270"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 xml:space="preserve">Exchange Online </w:t>
            </w:r>
            <w:r w:rsidR="00684D8D">
              <w:rPr>
                <w:rFonts w:ascii="Calibri Light" w:hAnsi="Calibri Light"/>
                <w:sz w:val="14"/>
                <w:szCs w:val="14"/>
              </w:rPr>
              <w:t>K1</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196CB53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708F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1211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F39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D670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D3E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6C4E9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0FD44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250082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54AD6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C68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9DAF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6B6D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74D11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293A6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632A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63AC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2D5DA5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12629A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1111B38"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2E23BD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C1F4D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F2B4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FA82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0BA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7565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1911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BEE5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84D92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B8C6C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231DA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35C0D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351B1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5DAA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06127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A37B0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6AD74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12A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9468F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2F877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074BBA8"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84E301A"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A98198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193A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ED9DE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CF553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54F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C54C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131D5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5A5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B0C76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32A7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47A7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A3FB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C1E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255D8C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6A9A1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A572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25157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5B5B66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72423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8C0A21F"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94FD0E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60F1D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94F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A9CCF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A01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57F9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4C2E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F26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6903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4B204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5768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82BA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C026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8B7FF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3B899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E7448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D09D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F87A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AF3BF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40757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7736A3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1187E1E" w14:textId="4BB38202"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 xml:space="preserve">SharePoint Online </w:t>
            </w:r>
            <w:r w:rsidR="00684D8D">
              <w:rPr>
                <w:rFonts w:ascii="Calibri Light" w:hAnsi="Calibri Light"/>
                <w:sz w:val="14"/>
                <w:szCs w:val="14"/>
              </w:rPr>
              <w:t>K1</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63AB0C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010A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F40D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E1B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56A5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5A81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AE32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D62D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ABD9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B945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AD6C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546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D6DBC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BA39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2ADCA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5F7FA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02D9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8D1B5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1E5A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2452E6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61BF9B59"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B782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11506F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B915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EE06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72D9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1C80B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821A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3452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4EAE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8869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0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8BC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C5BAF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FA32E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2385C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3A78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1E4DC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A9A4D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CA072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9DBA9E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312D82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FC024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EF42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FCA3B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50A3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8F0A6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8EA3A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2810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058E3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D2DE2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45A8D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6A5E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BA0E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B915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17442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41CCD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03EC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A458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E2EB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47C267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AC6712B"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6B1129B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C7A352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6B9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19CE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AF5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0C3F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AE9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4FFB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807CC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D3EC0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770CE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7D0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4636E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B63B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11AA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BBFE5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DC03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6D1F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F54AFD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EE9CF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3E99D1D"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97661A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D8D0B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FFF4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646C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972E7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DECB4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2904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FAA64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EC99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DCA93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13B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9359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A20B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6B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0B4776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655A04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F2B9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BAD1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10F8CB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967A9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214382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143D4C7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Cloud PBX</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AB06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145A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D9D2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7538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A03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69D7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18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0F15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6C846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E4D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30B4B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91C2A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6136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F843FB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8D711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38C49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D9CB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5A613C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F5BDC0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6A88974"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CBC156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PSTN Conf</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168ED2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3B26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3621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8D4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E484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B570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B7D3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2B9B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E89B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9858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8C56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E41F0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862B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4EFB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81E10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3BC8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1574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D1F14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58685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528ED3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AD16C9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Online</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1F3F06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E7CC8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9D89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C00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5F60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F81BD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15114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865C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3A595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739B6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1E71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F136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D289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9FEB0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C64D0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85213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580C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6E47C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68205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52D615B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E206A30"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Business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C9670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25F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CAB6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B68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5867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393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6649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1DFE7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CB76A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CF3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6D83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5F5F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D12B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D8B94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CE96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460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A003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AB8092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4443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83BF34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A0D0C2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ProPlus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61978D0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0B33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B4E8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42B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B52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9049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64C2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83F1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4C9C37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C891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32D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3A6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C72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6530A82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6AFC00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65A6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A029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06C7D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D2825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5261F8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EF03A7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MyAnalytics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0FFBB0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B5CBB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3EC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2B0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B07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CBBF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74B67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89DB1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1A7AB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97F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E67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DF64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7CF1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848DBD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25BC7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BCDFE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E668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23D15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8068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D5AFD70"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293A074"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الامتثال</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47F875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78D3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48526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8D58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01EB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F851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6A5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582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12AA3A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4A3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8C47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9A51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3DA3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9B3BD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88317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DD61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5E758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737C7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F70A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053728B" w14:textId="77777777" w:rsidTr="00F179AE">
        <w:trPr>
          <w:trHeight w:val="288"/>
        </w:trPr>
        <w:tc>
          <w:tcPr>
            <w:tcW w:w="2786" w:type="dxa"/>
            <w:tcBorders>
              <w:top w:val="dashSmallGap" w:sz="4" w:space="0" w:color="BFBFBF"/>
              <w:left w:val="nil"/>
              <w:bottom w:val="dashSmallGap" w:sz="4" w:space="0" w:color="BFBFBF"/>
              <w:right w:val="nil"/>
            </w:tcBorders>
            <w:noWrap/>
            <w:vAlign w:val="center"/>
          </w:tcPr>
          <w:p w14:paraId="46B96DDB"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إدارة</w:t>
            </w:r>
            <w:r w:rsidRPr="00397383">
              <w:rPr>
                <w:rFonts w:ascii="Calibri Light" w:hAnsi="Calibri Light"/>
                <w:sz w:val="14"/>
                <w:szCs w:val="14"/>
                <w:rtl/>
              </w:rPr>
              <w:t xml:space="preserve"> </w:t>
            </w:r>
            <w:r w:rsidRPr="00397383">
              <w:rPr>
                <w:rFonts w:ascii="Calibri Light" w:hAnsi="Calibri Light" w:hint="cs"/>
                <w:sz w:val="14"/>
                <w:szCs w:val="14"/>
                <w:rtl/>
              </w:rPr>
              <w:t>الأمان</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r w:rsidRPr="00397383">
              <w:rPr>
                <w:rFonts w:ascii="Calibri Light" w:hAnsi="Calibri Light"/>
                <w:sz w:val="14"/>
                <w:szCs w:val="14"/>
                <w:rtl/>
              </w:rPr>
              <w:t>.</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2B83E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52F8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075C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8562C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2BD1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10E7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8D14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4CE3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2BD08C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06F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76A0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5D1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390F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319D16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08454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705E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9A4C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B8425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78DA72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3D5F7A7"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C5E0861"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Threat Intelligence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7428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10BB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A2A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D95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5F9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27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CA9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F40FF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15D42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85F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F8F1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602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AB1FD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AF1B3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8E95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2FC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67E53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D1EE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9C273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0709BB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28A88C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Power BI Pro</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7ADFC3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B237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FF827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C3F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00DB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C31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FD2E5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E8B7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3D82E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70DDD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FAC1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D250F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8D7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2E632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4229B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A49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A963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F6BB3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1CC29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25AD36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B11E38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حماية</w:t>
            </w:r>
            <w:r w:rsidRPr="00397383">
              <w:rPr>
                <w:rFonts w:ascii="Calibri Light" w:hAnsi="Calibri Light"/>
                <w:sz w:val="14"/>
                <w:szCs w:val="14"/>
                <w:rtl/>
              </w:rPr>
              <w:t xml:space="preserve"> </w:t>
            </w:r>
            <w:r w:rsidRPr="00397383">
              <w:rPr>
                <w:rFonts w:ascii="Calibri Light" w:hAnsi="Calibri Light" w:hint="cs"/>
                <w:sz w:val="14"/>
                <w:szCs w:val="14"/>
                <w:rtl/>
              </w:rPr>
              <w:t>متقدمة</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hint="cs"/>
                <w:sz w:val="14"/>
                <w:szCs w:val="14"/>
                <w:rtl/>
              </w:rPr>
              <w:t>المخاطر</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8520F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23C5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4C5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E7D60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A39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3CCE7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9A46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B45F2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1B338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3D9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46B8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11E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9A301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B32D38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7EA4D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A7E3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D432F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0B4E0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62346A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1F3F394"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16DFD8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Intune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63A4D4D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8685B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C575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3E96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A27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7C9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5EE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69B3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111798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7023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DC9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21249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8541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3620FA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A2AE3D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4B3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A071AF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A397D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8048F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143D250"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6D441A4"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7E7185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E24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ED896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BDB7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DA7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8EA2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ADC5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1371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9E43D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06692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FC995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9383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56B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5B6A07A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B3AE8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3BB2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2ABF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508C5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97A93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D91E45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1E8226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17C8D0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3A33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5B3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67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C459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5DFE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4AC5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62E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A7CA52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7E7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E8B8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F42A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0DB0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F3280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F89BC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1051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1D7D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1678B8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C5FAD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B9F7CC8"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0F0FF6C"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8839F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2DB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0B6E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7BE8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449F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117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FD6C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3CB3A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DC4E7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FAD7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2AA0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60BA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CE20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40C2771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5E9E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BF22C8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A2DC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6FAD9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84A4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89E6DCD"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082CC9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34EF7E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DD25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FCF7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138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FCAC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2D9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4D596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6B24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588E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58B8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688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29C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5A31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F2A61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7DB2B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E10B7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53A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E727A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8E1C7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615017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0E74C21"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Cloud App Security</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6075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BAAB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216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F0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B7D8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B71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221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445D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1B725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33A6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8B9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70CA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1D64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BAE58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0A7725E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F4FE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CE0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AD943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BF80C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98407F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EE7225B"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العملاء</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1DBF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78EE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1319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6CF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B6E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CAE3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944CA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4DAB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5C707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6AB3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823A5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05D3F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228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E7CC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A0DA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F6E6C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047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1BBA1C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DE306A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F7CD5A6"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931945F"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للخدمة</w:t>
            </w:r>
            <w:r w:rsidRPr="00397383">
              <w:rPr>
                <w:rFonts w:ascii="Calibri Light" w:hAnsi="Calibri Light"/>
                <w:sz w:val="14"/>
                <w:szCs w:val="14"/>
                <w:rtl/>
              </w:rPr>
              <w:t xml:space="preserve"> </w:t>
            </w:r>
            <w:r w:rsidRPr="00397383">
              <w:rPr>
                <w:rFonts w:ascii="Calibri Light" w:hAnsi="Calibri Light" w:hint="cs"/>
                <w:sz w:val="14"/>
                <w:szCs w:val="14"/>
                <w:rtl/>
              </w:rPr>
              <w:t>الميدانية</w:t>
            </w:r>
            <w:r w:rsidRPr="00397383">
              <w:rPr>
                <w:rFonts w:ascii="Calibri Light" w:hAnsi="Calibri Light"/>
                <w:sz w:val="14"/>
                <w:szCs w:val="14"/>
                <w:rtl/>
              </w:rPr>
              <w:t xml:space="preserve"> </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E15E8F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9707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FFD8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F9A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A8DF6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90281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5F16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E3C1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C927B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A473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E4D5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E35F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1A9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251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CD3B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7D2F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F81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303D7D4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1FC84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E6F83C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31D015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للعمليات</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ACA58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B5E3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E6E59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01F3F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95A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0F89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2374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4B241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DB5341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C4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0C0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62A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58FC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FEB40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1A12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3699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A843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6D208D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14E91F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38E5861"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71E979F"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للتنفيذ</w:t>
            </w:r>
            <w:r w:rsidRPr="00397383">
              <w:rPr>
                <w:rFonts w:ascii="Calibri Light" w:hAnsi="Calibri Light"/>
                <w:sz w:val="14"/>
                <w:szCs w:val="14"/>
                <w:rtl/>
              </w:rPr>
              <w:t xml:space="preserve"> </w:t>
            </w:r>
            <w:r w:rsidRPr="00397383">
              <w:rPr>
                <w:rFonts w:ascii="Calibri Light" w:hAnsi="Calibri Light" w:hint="cs"/>
                <w:sz w:val="14"/>
                <w:szCs w:val="14"/>
                <w:rtl/>
              </w:rPr>
              <w:t>التلقائي</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المشروعات</w:t>
            </w:r>
            <w:r w:rsidRPr="00397383">
              <w:rPr>
                <w:rFonts w:ascii="Calibri Light" w:hAnsi="Calibri Light"/>
                <w:sz w:val="14"/>
                <w:szCs w:val="14"/>
                <w:rtl/>
              </w:rPr>
              <w:t xml:space="preserve"> </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BAB89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B58C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E8FB2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F717D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59D6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91D4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BD4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2655B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B382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B28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44990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F075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B898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0C30E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606CA4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8BBB0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92A0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31DCE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7BF57B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A956217"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6E1341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للمبيعات</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189923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E7BC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34B9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BF3E2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00F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12DCE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B092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DF252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EA061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D0A3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C55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3A2F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3D2D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5008B3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0EA84F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FAEC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618A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4102E21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26A888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559FA79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17B3FD7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PowerApps</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6F0F67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F4B0A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22A22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798F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7FC15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289C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F7146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D5CA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4D57E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4375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ADFE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CCE46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633FC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6936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4AEF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CACB5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E894C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239FDED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734F4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368A201"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68EC8319"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Stream</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46E47F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CBF8E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18301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F91C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BF6FD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3187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2667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6BC4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94E2C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1F3F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D491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2BB4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86A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15CFE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79241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E8A9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CC55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20A053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57638A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p w14:paraId="7E8B7E1A" w14:textId="77777777" w:rsidR="00F179AE" w:rsidRPr="00E176EB" w:rsidRDefault="00F179AE" w:rsidP="00F179AE">
      <w:pPr>
        <w:pStyle w:val="ProductList-Body"/>
        <w:rPr>
          <w:rStyle w:val="Hyperlink"/>
          <w:rFonts w:ascii="Calibri" w:hAnsi="Calibri" w:cs="Calibri"/>
          <w:i/>
          <w:iCs/>
          <w:color w:val="000000" w:themeColor="text1"/>
          <w:sz w:val="16"/>
          <w:szCs w:val="16"/>
        </w:rPr>
      </w:pPr>
      <w:r w:rsidRPr="00E176EB">
        <w:rPr>
          <w:rFonts w:ascii="Calibri" w:hAnsi="Calibri" w:cs="Calibri"/>
          <w:i/>
          <w:iCs/>
          <w:sz w:val="16"/>
          <w:szCs w:val="16"/>
          <w:vertAlign w:val="superscript"/>
        </w:rPr>
        <w:t>2</w:t>
      </w:r>
      <w:r w:rsidRPr="00E176EB">
        <w:rPr>
          <w:rFonts w:ascii="Calibri" w:hAnsi="Calibri" w:cs="Calibri"/>
          <w:i/>
          <w:iCs/>
          <w:sz w:val="16"/>
          <w:szCs w:val="16"/>
          <w:rtl/>
        </w:rPr>
        <w:t xml:space="preserve"> </w:t>
      </w:r>
      <w:r w:rsidRPr="00E176EB">
        <w:rPr>
          <w:rFonts w:ascii="Arial" w:hAnsi="Arial" w:cs="Arial"/>
          <w:i/>
          <w:iCs/>
          <w:sz w:val="16"/>
          <w:szCs w:val="16"/>
          <w:rtl/>
        </w:rPr>
        <w:t>بالإضافة</w:t>
      </w:r>
      <w:r w:rsidRPr="00E176EB">
        <w:rPr>
          <w:rFonts w:ascii="Calibri" w:hAnsi="Calibri" w:cs="Calibri"/>
          <w:i/>
          <w:iCs/>
          <w:sz w:val="16"/>
          <w:szCs w:val="16"/>
          <w:rtl/>
        </w:rPr>
        <w:t xml:space="preserve"> </w:t>
      </w:r>
      <w:r w:rsidRPr="00E176EB">
        <w:rPr>
          <w:rFonts w:ascii="Arial" w:hAnsi="Arial" w:cs="Arial"/>
          <w:i/>
          <w:iCs/>
          <w:sz w:val="16"/>
          <w:szCs w:val="16"/>
          <w:rtl/>
        </w:rPr>
        <w:t>إلى</w:t>
      </w:r>
      <w:r w:rsidRPr="00E176EB">
        <w:rPr>
          <w:rFonts w:ascii="Calibri" w:hAnsi="Calibri" w:cs="Calibri"/>
          <w:i/>
          <w:iCs/>
          <w:sz w:val="16"/>
          <w:szCs w:val="16"/>
          <w:rtl/>
        </w:rPr>
        <w:t xml:space="preserve"> </w:t>
      </w:r>
      <w:r w:rsidRPr="00E176EB">
        <w:rPr>
          <w:rFonts w:ascii="Arial" w:hAnsi="Arial" w:cs="Arial"/>
          <w:i/>
          <w:iCs/>
          <w:sz w:val="16"/>
          <w:szCs w:val="16"/>
          <w:rtl/>
        </w:rPr>
        <w:t>الخدمات</w:t>
      </w:r>
      <w:r w:rsidRPr="00E176EB">
        <w:rPr>
          <w:rFonts w:ascii="Calibri" w:hAnsi="Calibri" w:cs="Calibri"/>
          <w:i/>
          <w:iCs/>
          <w:sz w:val="16"/>
          <w:szCs w:val="16"/>
          <w:rtl/>
        </w:rPr>
        <w:t xml:space="preserve"> </w:t>
      </w:r>
      <w:r w:rsidRPr="00E176EB">
        <w:rPr>
          <w:rFonts w:ascii="Arial" w:hAnsi="Arial" w:cs="Arial"/>
          <w:i/>
          <w:iCs/>
          <w:sz w:val="16"/>
          <w:szCs w:val="16"/>
          <w:rtl/>
        </w:rPr>
        <w:t>عبر</w:t>
      </w:r>
      <w:r w:rsidRPr="00E176EB">
        <w:rPr>
          <w:rFonts w:ascii="Calibri" w:hAnsi="Calibri" w:cs="Calibri"/>
          <w:i/>
          <w:iCs/>
          <w:sz w:val="16"/>
          <w:szCs w:val="16"/>
          <w:rtl/>
        </w:rPr>
        <w:t xml:space="preserve"> </w:t>
      </w:r>
      <w:r w:rsidRPr="00E176EB">
        <w:rPr>
          <w:rFonts w:ascii="Arial" w:hAnsi="Arial" w:cs="Arial"/>
          <w:i/>
          <w:iCs/>
          <w:sz w:val="16"/>
          <w:szCs w:val="16"/>
          <w:rtl/>
        </w:rPr>
        <w:t>الإنترنت</w:t>
      </w:r>
      <w:r w:rsidRPr="00E176EB">
        <w:rPr>
          <w:rFonts w:ascii="Calibri" w:hAnsi="Calibri" w:cs="Calibri"/>
          <w:i/>
          <w:iCs/>
          <w:sz w:val="16"/>
          <w:szCs w:val="16"/>
          <w:rtl/>
        </w:rPr>
        <w:t xml:space="preserve"> </w:t>
      </w:r>
      <w:r w:rsidRPr="00E176EB">
        <w:rPr>
          <w:rFonts w:ascii="Arial" w:hAnsi="Arial" w:cs="Arial"/>
          <w:i/>
          <w:iCs/>
          <w:sz w:val="16"/>
          <w:szCs w:val="16"/>
          <w:rtl/>
        </w:rPr>
        <w:t>المحددة</w:t>
      </w:r>
      <w:r w:rsidRPr="00E176EB">
        <w:rPr>
          <w:rFonts w:ascii="Calibri" w:hAnsi="Calibri" w:cs="Calibri"/>
          <w:i/>
          <w:iCs/>
          <w:sz w:val="16"/>
          <w:szCs w:val="16"/>
          <w:rtl/>
        </w:rPr>
        <w:t xml:space="preserve"> </w:t>
      </w:r>
      <w:r w:rsidRPr="00E176EB">
        <w:rPr>
          <w:rFonts w:ascii="Arial" w:hAnsi="Arial" w:cs="Arial"/>
          <w:i/>
          <w:iCs/>
          <w:sz w:val="16"/>
          <w:szCs w:val="16"/>
          <w:rtl/>
        </w:rPr>
        <w:t>أعلاه،</w:t>
      </w:r>
      <w:r w:rsidRPr="00E176EB">
        <w:rPr>
          <w:rFonts w:ascii="Calibri" w:hAnsi="Calibri" w:cs="Calibri"/>
          <w:i/>
          <w:iCs/>
          <w:sz w:val="16"/>
          <w:szCs w:val="16"/>
          <w:rtl/>
        </w:rPr>
        <w:t xml:space="preserve"> </w:t>
      </w:r>
      <w:r w:rsidRPr="00E176EB">
        <w:rPr>
          <w:rFonts w:ascii="Arial" w:hAnsi="Arial" w:cs="Arial"/>
          <w:i/>
          <w:iCs/>
          <w:sz w:val="16"/>
          <w:szCs w:val="16"/>
          <w:rtl/>
        </w:rPr>
        <w:t>تفي</w:t>
      </w:r>
      <w:r w:rsidRPr="00E176EB">
        <w:rPr>
          <w:rFonts w:ascii="Calibri" w:hAnsi="Calibri" w:cs="Calibri"/>
          <w:i/>
          <w:iCs/>
          <w:sz w:val="16"/>
          <w:szCs w:val="16"/>
          <w:rtl/>
        </w:rPr>
        <w:t xml:space="preserve"> </w:t>
      </w:r>
      <w:r w:rsidRPr="00E176EB">
        <w:rPr>
          <w:rFonts w:ascii="Calibri" w:hAnsi="Calibri" w:cs="Calibri"/>
          <w:i/>
          <w:iCs/>
          <w:sz w:val="16"/>
          <w:szCs w:val="16"/>
        </w:rPr>
        <w:t>Secure Productive Enterprise</w:t>
      </w:r>
      <w:r w:rsidRPr="00E176EB">
        <w:rPr>
          <w:rFonts w:ascii="Calibri" w:hAnsi="Calibri" w:cs="Calibri"/>
          <w:i/>
          <w:iCs/>
          <w:sz w:val="16"/>
          <w:szCs w:val="16"/>
          <w:rtl/>
        </w:rPr>
        <w:t xml:space="preserve"> </w:t>
      </w:r>
      <w:r w:rsidRPr="00E176EB">
        <w:rPr>
          <w:rFonts w:ascii="Arial" w:hAnsi="Arial" w:cs="Arial"/>
          <w:i/>
          <w:iCs/>
          <w:sz w:val="16"/>
          <w:szCs w:val="16"/>
          <w:rtl/>
        </w:rPr>
        <w:t>بمتطلبات</w:t>
      </w:r>
      <w:r w:rsidRPr="00E176EB">
        <w:rPr>
          <w:rFonts w:ascii="Calibri" w:hAnsi="Calibri" w:cs="Calibri"/>
          <w:i/>
          <w:iCs/>
          <w:sz w:val="16"/>
          <w:szCs w:val="16"/>
          <w:rtl/>
        </w:rPr>
        <w:t xml:space="preserve"> </w:t>
      </w:r>
      <w:r w:rsidRPr="00E176EB">
        <w:rPr>
          <w:rFonts w:ascii="Arial" w:hAnsi="Arial" w:cs="Arial"/>
          <w:i/>
          <w:iCs/>
          <w:sz w:val="16"/>
          <w:szCs w:val="16"/>
          <w:rtl/>
        </w:rPr>
        <w:t>ترخيص</w:t>
      </w:r>
      <w:r w:rsidRPr="00E176EB">
        <w:rPr>
          <w:rFonts w:ascii="Calibri" w:hAnsi="Calibri" w:cs="Calibri"/>
          <w:i/>
          <w:iCs/>
          <w:sz w:val="16"/>
          <w:szCs w:val="16"/>
          <w:rtl/>
        </w:rPr>
        <w:t xml:space="preserve"> </w:t>
      </w:r>
      <w:r w:rsidRPr="00E176EB">
        <w:rPr>
          <w:rFonts w:ascii="Arial" w:hAnsi="Arial" w:cs="Arial"/>
          <w:i/>
          <w:iCs/>
          <w:sz w:val="16"/>
          <w:szCs w:val="16"/>
          <w:rtl/>
        </w:rPr>
        <w:t>الاشتراك</w:t>
      </w:r>
      <w:r w:rsidRPr="00E176EB">
        <w:rPr>
          <w:rFonts w:ascii="Calibri" w:hAnsi="Calibri" w:cs="Calibri"/>
          <w:i/>
          <w:iCs/>
          <w:sz w:val="16"/>
          <w:szCs w:val="16"/>
          <w:rtl/>
        </w:rPr>
        <w:t xml:space="preserve"> </w:t>
      </w:r>
      <w:r w:rsidRPr="00E176EB">
        <w:rPr>
          <w:rFonts w:ascii="Arial" w:hAnsi="Arial" w:cs="Arial"/>
          <w:i/>
          <w:iCs/>
          <w:sz w:val="16"/>
          <w:szCs w:val="16"/>
          <w:rtl/>
        </w:rPr>
        <w:t>لضمان</w:t>
      </w:r>
      <w:r w:rsidRPr="00E176EB">
        <w:rPr>
          <w:rFonts w:ascii="Calibri" w:hAnsi="Calibri" w:cs="Calibri"/>
          <w:i/>
          <w:iCs/>
          <w:sz w:val="16"/>
          <w:szCs w:val="16"/>
          <w:rtl/>
        </w:rPr>
        <w:t xml:space="preserve"> </w:t>
      </w:r>
      <w:r w:rsidRPr="00E176EB">
        <w:rPr>
          <w:rFonts w:ascii="Arial" w:hAnsi="Arial" w:cs="Arial"/>
          <w:i/>
          <w:iCs/>
          <w:sz w:val="16"/>
          <w:szCs w:val="16"/>
          <w:rtl/>
        </w:rPr>
        <w:t>برنامج</w:t>
      </w:r>
      <w:r w:rsidRPr="00E176EB">
        <w:rPr>
          <w:rFonts w:ascii="Calibri" w:hAnsi="Calibri" w:cs="Calibri"/>
          <w:i/>
          <w:iCs/>
          <w:sz w:val="16"/>
          <w:szCs w:val="16"/>
          <w:rtl/>
        </w:rPr>
        <w:t xml:space="preserve"> </w:t>
      </w:r>
      <w:r w:rsidRPr="00E176EB">
        <w:rPr>
          <w:rFonts w:ascii="Calibri" w:hAnsi="Calibri" w:cs="Calibri"/>
          <w:i/>
          <w:iCs/>
          <w:sz w:val="16"/>
          <w:szCs w:val="16"/>
        </w:rPr>
        <w:t>Windows</w:t>
      </w:r>
      <w:r w:rsidRPr="00E176EB">
        <w:rPr>
          <w:rFonts w:ascii="Calibri" w:hAnsi="Calibri" w:cs="Calibri"/>
          <w:i/>
          <w:iCs/>
          <w:sz w:val="16"/>
          <w:szCs w:val="16"/>
          <w:rtl/>
        </w:rPr>
        <w:t xml:space="preserve"> </w:t>
      </w:r>
      <w:r w:rsidRPr="00E176EB">
        <w:rPr>
          <w:rFonts w:ascii="Arial" w:hAnsi="Arial" w:cs="Arial"/>
          <w:i/>
          <w:iCs/>
          <w:sz w:val="16"/>
          <w:szCs w:val="16"/>
          <w:rtl/>
        </w:rPr>
        <w:t>لكل</w:t>
      </w:r>
      <w:r w:rsidRPr="00E176EB">
        <w:rPr>
          <w:rFonts w:ascii="Calibri" w:hAnsi="Calibri" w:cs="Calibri"/>
          <w:i/>
          <w:iCs/>
          <w:sz w:val="16"/>
          <w:szCs w:val="16"/>
          <w:rtl/>
        </w:rPr>
        <w:t xml:space="preserve"> </w:t>
      </w:r>
      <w:r w:rsidRPr="00E176EB">
        <w:rPr>
          <w:rFonts w:ascii="Arial" w:hAnsi="Arial" w:cs="Arial"/>
          <w:i/>
          <w:iCs/>
          <w:sz w:val="16"/>
          <w:szCs w:val="16"/>
          <w:rtl/>
        </w:rPr>
        <w:t>المستخدم</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النحو</w:t>
      </w:r>
      <w:r w:rsidRPr="00E176EB">
        <w:rPr>
          <w:rFonts w:ascii="Calibri" w:hAnsi="Calibri" w:cs="Calibri"/>
          <w:i/>
          <w:iCs/>
          <w:sz w:val="16"/>
          <w:szCs w:val="16"/>
          <w:rtl/>
        </w:rPr>
        <w:t xml:space="preserve"> </w:t>
      </w:r>
      <w:r w:rsidRPr="00E176EB">
        <w:rPr>
          <w:rFonts w:ascii="Arial" w:hAnsi="Arial" w:cs="Arial"/>
          <w:i/>
          <w:iCs/>
          <w:sz w:val="16"/>
          <w:szCs w:val="16"/>
          <w:rtl/>
        </w:rPr>
        <w:t>الموضح</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شروط</w:t>
      </w:r>
      <w:r w:rsidRPr="00E176EB">
        <w:rPr>
          <w:rFonts w:ascii="Calibri" w:hAnsi="Calibri" w:cs="Calibri"/>
          <w:i/>
          <w:iCs/>
          <w:sz w:val="16"/>
          <w:szCs w:val="16"/>
          <w:rtl/>
        </w:rPr>
        <w:t xml:space="preserve"> </w:t>
      </w:r>
      <w:r w:rsidRPr="00E176EB">
        <w:rPr>
          <w:rFonts w:ascii="Arial" w:hAnsi="Arial" w:cs="Arial"/>
          <w:i/>
          <w:iCs/>
          <w:sz w:val="16"/>
          <w:szCs w:val="16"/>
          <w:rtl/>
        </w:rPr>
        <w:t>المنتج</w:t>
      </w:r>
      <w:r w:rsidRPr="00E176EB">
        <w:rPr>
          <w:rFonts w:ascii="Calibri" w:hAnsi="Calibri" w:cs="Calibri"/>
          <w:i/>
          <w:iCs/>
          <w:sz w:val="16"/>
          <w:szCs w:val="16"/>
          <w:rtl/>
        </w:rPr>
        <w:t>.</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7"/>
    <w:bookmarkEnd w:id="178"/>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65"/>
          <w:footerReference w:type="default" r:id="rId66"/>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9" w:name="Attachment3"/>
      <w:bookmarkStart w:id="180" w:name="_Toc482777529"/>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9"/>
      <w:bookmarkEnd w:id="180"/>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821C00" w14:textId="77777777" w:rsidR="00130BD4" w:rsidRDefault="00130BD4" w:rsidP="009A573F">
      <w:pPr>
        <w:spacing w:after="0" w:line="240" w:lineRule="auto"/>
      </w:pPr>
      <w:r>
        <w:separator/>
      </w:r>
    </w:p>
  </w:endnote>
  <w:endnote w:type="continuationSeparator" w:id="0">
    <w:p w14:paraId="5EAABAB4" w14:textId="77777777" w:rsidR="00130BD4" w:rsidRDefault="00130BD4" w:rsidP="009A573F">
      <w:pPr>
        <w:spacing w:after="0" w:line="240" w:lineRule="auto"/>
      </w:pPr>
      <w:r>
        <w:continuationSeparator/>
      </w:r>
    </w:p>
  </w:endnote>
  <w:endnote w:type="continuationNotice" w:id="1">
    <w:p w14:paraId="093D0317" w14:textId="77777777" w:rsidR="00130BD4" w:rsidRDefault="00130B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Headings)">
    <w:altName w:val="Times New Roman"/>
    <w:panose1 w:val="00000000000000000000"/>
    <w:charset w:val="00"/>
    <w:family w:val="roman"/>
    <w:notTrueType/>
    <w:pitch w:val="default"/>
  </w:font>
  <w:font w:name="Calibri (Body)">
    <w:altName w:val="Times New Roman"/>
    <w:panose1 w:val="00000000000000000000"/>
    <w:charset w:val="00"/>
    <w:family w:val="roman"/>
    <w:notTrueType/>
    <w:pitch w:val="default"/>
  </w:font>
  <w:font w:name="Arial Bold">
    <w:panose1 w:val="00000000000000000000"/>
    <w:charset w:val="00"/>
    <w:family w:val="roman"/>
    <w:notTrueType/>
    <w:pitch w:val="default"/>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C065B" w14:textId="77777777" w:rsidR="00684D8D" w:rsidRDefault="00684D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E601C" w:rsidRDefault="00FE601C"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E601C" w:rsidRPr="00591643" w:rsidRDefault="00FE601C">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601C" w:rsidRPr="00C76DF3" w:rsidRDefault="00B4300D" w:rsidP="005C51AC">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601C" w:rsidRPr="00C76DF3" w:rsidRDefault="00FE601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601C" w:rsidRPr="00C76DF3" w:rsidRDefault="00B4300D" w:rsidP="005C51AC">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601C" w:rsidRPr="00C76DF3" w:rsidRDefault="00FE601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E601C" w:rsidRPr="00C76DF3" w:rsidRDefault="00B4300D" w:rsidP="005C51AC">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601C" w:rsidRPr="00C76DF3" w:rsidRDefault="00FE601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601C" w:rsidRPr="00C76DF3" w:rsidRDefault="00B4300D" w:rsidP="005C51AC">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E601C" w:rsidRPr="00C76DF3" w:rsidRDefault="00B4300D" w:rsidP="005C51AC">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601C" w:rsidRPr="00C76DF3" w:rsidRDefault="00B4300D" w:rsidP="005C51AC">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7E537610" w14:textId="77777777" w:rsidR="00FE601C" w:rsidRPr="00591643" w:rsidRDefault="00FE601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FE601C" w:rsidRPr="00537667" w:rsidRDefault="00FE601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FE601C" w:rsidRPr="00537667" w:rsidRDefault="00FE601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FE601C" w:rsidRPr="00537667" w:rsidRDefault="00FE601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07F9D442" w14:textId="77777777" w:rsidR="00FE601C" w:rsidRPr="00591643" w:rsidRDefault="00FE601C"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5A51D574" w14:textId="77777777" w:rsidR="00FE601C" w:rsidRPr="00591643" w:rsidRDefault="00FE601C"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FE601C" w:rsidRPr="00C76DF3" w:rsidRDefault="00B4300D" w:rsidP="00170DD8">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FE601C" w:rsidRPr="00537667" w:rsidRDefault="00FE601C"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FE601C" w:rsidRPr="00C76DF3" w:rsidRDefault="00B4300D" w:rsidP="00170DD8">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FE601C" w:rsidRPr="00537667" w:rsidRDefault="00FE601C"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FE601C" w:rsidRPr="00C76DF3" w:rsidRDefault="00B4300D" w:rsidP="00170DD8">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FE601C" w:rsidRPr="00C76DF3" w:rsidRDefault="00B4300D" w:rsidP="00170DD8">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FE601C" w:rsidRPr="00C76DF3" w:rsidRDefault="00B4300D" w:rsidP="00170DD8">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FE601C" w:rsidRPr="00C76DF3" w:rsidRDefault="00B4300D" w:rsidP="00170DD8">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11C4CC76" w14:textId="77777777" w:rsidR="00FE601C" w:rsidRPr="00170DD8" w:rsidRDefault="00FE601C" w:rsidP="00170D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6816EEE6" w14:textId="77777777" w:rsidR="00FE601C" w:rsidRPr="00591643" w:rsidRDefault="00FE601C"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FE601C" w:rsidRPr="00C76DF3" w:rsidRDefault="00B4300D" w:rsidP="00170DD8">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FE601C" w:rsidRPr="00537667" w:rsidRDefault="00FE601C"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FE601C" w:rsidRPr="00C76DF3" w:rsidRDefault="00B4300D" w:rsidP="00170DD8">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FE601C" w:rsidRPr="00537667" w:rsidRDefault="00FE601C"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FE601C" w:rsidRPr="00C76DF3" w:rsidRDefault="00B4300D" w:rsidP="00170DD8">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FE601C" w:rsidRPr="00C76DF3" w:rsidRDefault="00B4300D" w:rsidP="00170DD8">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FE601C" w:rsidRPr="00C76DF3" w:rsidRDefault="00B4300D" w:rsidP="00170DD8">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FE601C" w:rsidRPr="00C76DF3" w:rsidRDefault="00B4300D" w:rsidP="00170DD8">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4F596642" w14:textId="77777777" w:rsidR="00FE601C" w:rsidRPr="00591643" w:rsidRDefault="00FE601C"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5BBA9A19" w14:textId="77777777" w:rsidR="00FE601C" w:rsidRPr="00591643" w:rsidRDefault="00FE601C"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FE601C" w:rsidRPr="00C76DF3" w:rsidRDefault="00B4300D" w:rsidP="00170DD8">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FE601C" w:rsidRPr="00537667" w:rsidRDefault="00FE601C"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FE601C" w:rsidRPr="00C76DF3" w:rsidRDefault="00B4300D" w:rsidP="00170DD8">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FE601C" w:rsidRPr="00537667" w:rsidRDefault="00FE601C"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FE601C" w:rsidRPr="00C76DF3" w:rsidRDefault="00B4300D" w:rsidP="00170DD8">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FE601C" w:rsidRPr="00C76DF3" w:rsidRDefault="00B4300D" w:rsidP="00170DD8">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FE601C" w:rsidRPr="00C76DF3" w:rsidRDefault="00B4300D" w:rsidP="00170DD8">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FE601C" w:rsidRPr="00537667" w:rsidRDefault="00FE601C"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FE601C" w:rsidRPr="00C76DF3" w:rsidRDefault="00B4300D" w:rsidP="00170DD8">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7629A27E" w14:textId="77777777" w:rsidR="00FE601C" w:rsidRPr="00357127" w:rsidRDefault="00FE601C" w:rsidP="00170D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FE601C" w:rsidRPr="00C76DF3" w:rsidRDefault="00B4300D" w:rsidP="00357127">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FE601C" w:rsidRPr="00537667" w:rsidRDefault="00FE601C"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FE601C" w:rsidRPr="00C76DF3" w:rsidRDefault="00B4300D" w:rsidP="00357127">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FE601C" w:rsidRPr="00537667" w:rsidRDefault="00FE601C"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FE601C" w:rsidRPr="00C76DF3" w:rsidRDefault="00B4300D" w:rsidP="00357127">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FE601C" w:rsidRPr="00537667" w:rsidRDefault="00FE601C"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FE601C" w:rsidRPr="00C76DF3" w:rsidRDefault="00B4300D" w:rsidP="00357127">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FE601C" w:rsidRPr="00537667" w:rsidRDefault="00FE601C"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FE601C" w:rsidRPr="00C76DF3" w:rsidRDefault="00B4300D" w:rsidP="00357127">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FE601C" w:rsidRPr="00537667" w:rsidRDefault="00FE601C"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FE601C" w:rsidRPr="00C76DF3" w:rsidRDefault="00B4300D" w:rsidP="00357127">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35C85F5B" w14:textId="77777777" w:rsidR="00FE601C" w:rsidRPr="00357127" w:rsidRDefault="00FE601C" w:rsidP="0035712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06509" w14:textId="77777777" w:rsidR="00FE601C" w:rsidRPr="00D87359" w:rsidRDefault="00FE601C">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7A5172FB" w14:textId="77777777" w:rsidR="00FE601C" w:rsidRPr="00591643" w:rsidRDefault="00FE601C"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6A80A67B" w14:textId="77777777" w:rsidR="00FE601C" w:rsidRPr="00591643" w:rsidRDefault="00FE601C"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42BDED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F775" w14:textId="77777777" w:rsidR="00FE601C" w:rsidRPr="00C76DF3" w:rsidRDefault="00B4300D" w:rsidP="005C51AC">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4B13FB" w14:textId="77777777" w:rsidR="00FE601C" w:rsidRPr="00C76DF3" w:rsidRDefault="00FE601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3ACF" w14:textId="77777777" w:rsidR="00FE601C" w:rsidRPr="00C76DF3" w:rsidRDefault="00B4300D" w:rsidP="005C51AC">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BEDAA2" w14:textId="77777777" w:rsidR="00FE601C" w:rsidRPr="00C76DF3" w:rsidRDefault="00FE601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664FA" w14:textId="77777777" w:rsidR="00FE601C" w:rsidRPr="00C76DF3" w:rsidRDefault="00B4300D" w:rsidP="005C51AC">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C826C" w14:textId="77777777" w:rsidR="00FE601C" w:rsidRPr="00C76DF3" w:rsidRDefault="00FE601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142C" w14:textId="77777777" w:rsidR="00FE601C" w:rsidRPr="00C76DF3" w:rsidRDefault="00B4300D" w:rsidP="005C51AC">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969289"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8059BC" w14:textId="77777777" w:rsidR="00FE601C" w:rsidRPr="00C76DF3" w:rsidRDefault="00B4300D" w:rsidP="005C51AC">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F8031"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58F79" w14:textId="77777777" w:rsidR="00FE601C" w:rsidRPr="00C76DF3" w:rsidRDefault="00B4300D" w:rsidP="005C51AC">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0B427C80" w14:textId="77777777" w:rsidR="00FE601C" w:rsidRPr="00591643" w:rsidRDefault="00FE601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FE601C" w:rsidRPr="00C76DF3" w:rsidRDefault="00B4300D" w:rsidP="00591643">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FE601C" w:rsidRPr="00C76DF3" w:rsidRDefault="00FE601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FE601C" w:rsidRPr="00C76DF3" w:rsidRDefault="00B4300D" w:rsidP="00591643">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FE601C" w:rsidRPr="00C76DF3" w:rsidRDefault="00FE601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FE601C" w:rsidRPr="00C76DF3" w:rsidRDefault="00B4300D" w:rsidP="003812FE">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FE601C" w:rsidRPr="00C76DF3" w:rsidRDefault="00FE601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FE601C" w:rsidRPr="00C76DF3" w:rsidRDefault="00B4300D" w:rsidP="00591643">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FE601C" w:rsidRPr="00C76DF3" w:rsidRDefault="00B4300D" w:rsidP="003812FE">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FE601C" w:rsidRPr="00C76DF3" w:rsidRDefault="00B4300D" w:rsidP="003812FE">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0C41DA53" w14:textId="77777777" w:rsidR="00FE601C" w:rsidRPr="00591643" w:rsidRDefault="00FE601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FE601C" w:rsidRPr="00616ABD" w:rsidRDefault="00B4300D"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FE601C" w:rsidRPr="00616ABD">
              <w:rPr>
                <w:rStyle w:val="Hyperlink"/>
                <w:rFonts w:ascii="Arial" w:hAnsi="Arial" w:cs="Arial" w:hint="cs"/>
                <w:sz w:val="14"/>
                <w:szCs w:val="14"/>
                <w:rtl/>
              </w:rPr>
              <w:t>جدول</w:t>
            </w:r>
            <w:r w:rsidR="00FE601C" w:rsidRPr="00616ABD">
              <w:rPr>
                <w:rStyle w:val="Hyperlink"/>
                <w:rFonts w:ascii="Calibri" w:hAnsi="Calibri" w:cs="Calibri"/>
                <w:sz w:val="14"/>
                <w:szCs w:val="14"/>
                <w:rtl/>
              </w:rPr>
              <w:t xml:space="preserve"> </w:t>
            </w:r>
            <w:r w:rsidR="00FE601C"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FE601C" w:rsidRPr="00C76DF3" w:rsidRDefault="00FE601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FE601C" w:rsidRPr="00616ABD" w:rsidRDefault="00B4300D"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FE601C"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FE601C" w:rsidRPr="00C76DF3" w:rsidRDefault="00FE601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FE601C" w:rsidRPr="007C21AD" w:rsidRDefault="00B4300D"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FE601C" w:rsidRPr="007C21AD">
              <w:rPr>
                <w:rStyle w:val="Hyperlink"/>
                <w:rFonts w:ascii="Arial" w:hAnsi="Arial" w:cs="Arial" w:hint="cs"/>
                <w:sz w:val="14"/>
                <w:szCs w:val="14"/>
                <w:rtl/>
              </w:rPr>
              <w:t>شروط</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FE601C" w:rsidRPr="00C76DF3" w:rsidRDefault="00FE601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FE601C" w:rsidRPr="007C21AD" w:rsidRDefault="00B4300D"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FE601C" w:rsidRPr="007C21AD">
              <w:rPr>
                <w:rStyle w:val="Hyperlink"/>
                <w:rFonts w:ascii="Arial" w:hAnsi="Arial" w:cs="Arial" w:hint="cs"/>
                <w:sz w:val="14"/>
                <w:szCs w:val="14"/>
                <w:rtl/>
              </w:rPr>
              <w:t>شروط</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الخصوصية</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FE601C" w:rsidRPr="007C21AD" w:rsidRDefault="00B4300D"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FE601C" w:rsidRPr="007C21AD">
              <w:rPr>
                <w:rStyle w:val="Hyperlink"/>
                <w:rFonts w:ascii="Arial" w:hAnsi="Arial" w:cs="Arial" w:hint="cs"/>
                <w:sz w:val="14"/>
                <w:szCs w:val="14"/>
                <w:rtl/>
              </w:rPr>
              <w:t>الشروط</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الخاصة</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بالخدمات</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عبر</w:t>
            </w:r>
            <w:r w:rsidR="00FE601C" w:rsidRPr="007C21AD">
              <w:rPr>
                <w:rStyle w:val="Hyperlink"/>
                <w:rFonts w:ascii="Calibri" w:hAnsi="Calibri" w:cs="Calibri"/>
                <w:sz w:val="14"/>
                <w:szCs w:val="14"/>
                <w:rtl/>
              </w:rPr>
              <w:t xml:space="preserve"> </w:t>
            </w:r>
            <w:r w:rsidR="00FE601C"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FE601C" w:rsidRPr="007C21AD" w:rsidRDefault="00B4300D"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FE601C" w:rsidRPr="007C21AD">
              <w:rPr>
                <w:rStyle w:val="Hyperlink"/>
                <w:rFonts w:ascii="Arial" w:hAnsi="Arial" w:cs="Arial" w:hint="cs"/>
                <w:sz w:val="14"/>
                <w:szCs w:val="14"/>
                <w:rtl/>
              </w:rPr>
              <w:t>المرفقات</w:t>
            </w:r>
          </w:hyperlink>
        </w:p>
      </w:tc>
    </w:tr>
  </w:tbl>
  <w:p w14:paraId="76CE55AC" w14:textId="77777777" w:rsidR="00FE601C" w:rsidRPr="00591643" w:rsidRDefault="00FE601C" w:rsidP="00FE601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FE601C" w:rsidRPr="00C76DF3" w:rsidRDefault="00B4300D" w:rsidP="00591643">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FE601C" w:rsidRPr="00C76DF3" w:rsidRDefault="00FE601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FE601C" w:rsidRPr="00C76DF3" w:rsidRDefault="00B4300D" w:rsidP="00591643">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FE601C" w:rsidRPr="00C76DF3" w:rsidRDefault="00FE601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FE601C" w:rsidRPr="00C76DF3" w:rsidRDefault="00B4300D" w:rsidP="003812FE">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FE601C" w:rsidRPr="00C76DF3" w:rsidRDefault="00FE601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FE601C" w:rsidRPr="00C76DF3" w:rsidRDefault="00B4300D" w:rsidP="00591643">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FE601C" w:rsidRPr="00C76DF3" w:rsidRDefault="00B4300D" w:rsidP="003812FE">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FE601C" w:rsidRPr="00C76DF3" w:rsidRDefault="00B4300D" w:rsidP="003812FE">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39E46BAA" w14:textId="77777777" w:rsidR="00FE601C" w:rsidRPr="00591643" w:rsidRDefault="00FE601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6C9A68A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81D02" w14:textId="77777777" w:rsidR="00FE601C" w:rsidRPr="00C76DF3" w:rsidRDefault="00B4300D" w:rsidP="005C51AC">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DB3C3" w14:textId="77777777" w:rsidR="00FE601C" w:rsidRPr="00C76DF3" w:rsidRDefault="00FE601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6181C" w14:textId="77777777" w:rsidR="00FE601C" w:rsidRPr="00C76DF3" w:rsidRDefault="00B4300D" w:rsidP="005C51AC">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279C99" w14:textId="77777777" w:rsidR="00FE601C" w:rsidRPr="00C76DF3" w:rsidRDefault="00FE601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F7CCA" w14:textId="77777777" w:rsidR="00FE601C" w:rsidRPr="00C76DF3" w:rsidRDefault="00B4300D" w:rsidP="005C51AC">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5317BE" w14:textId="77777777" w:rsidR="00FE601C" w:rsidRPr="00C76DF3" w:rsidRDefault="00FE601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9D01" w14:textId="77777777" w:rsidR="00FE601C" w:rsidRPr="00C76DF3" w:rsidRDefault="00B4300D" w:rsidP="005C51AC">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0E060E"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0B26FE" w14:textId="77777777" w:rsidR="00FE601C" w:rsidRPr="00C76DF3" w:rsidRDefault="00B4300D" w:rsidP="005C51AC">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3CB4C" w14:textId="77777777" w:rsidR="00FE601C" w:rsidRPr="00C76DF3" w:rsidRDefault="00FE601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AE11A" w14:textId="77777777" w:rsidR="00FE601C" w:rsidRPr="00C76DF3" w:rsidRDefault="00B4300D" w:rsidP="005C51AC">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7AADB012" w14:textId="77777777" w:rsidR="00FE601C" w:rsidRPr="00591643" w:rsidRDefault="00FE601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01C"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FE601C" w:rsidRPr="00C76DF3" w:rsidRDefault="00B4300D" w:rsidP="00591643">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FE601C" w:rsidRPr="00C76DF3" w:rsidRDefault="00FE601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FE601C" w:rsidRPr="00C76DF3" w:rsidRDefault="00B4300D" w:rsidP="00591643">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FE601C" w:rsidRPr="00C76DF3" w:rsidRDefault="00FE601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FE601C" w:rsidRPr="00C76DF3" w:rsidRDefault="00B4300D" w:rsidP="003812FE">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FE601C" w:rsidRPr="00C76DF3" w:rsidRDefault="00FE601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FE601C" w:rsidRPr="00C76DF3" w:rsidRDefault="00B4300D" w:rsidP="00591643">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FE601C" w:rsidRPr="00C76DF3" w:rsidRDefault="00B4300D" w:rsidP="003812FE">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FE601C" w:rsidRPr="00C76DF3" w:rsidRDefault="00FE601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FE601C" w:rsidRPr="00C76DF3" w:rsidRDefault="00B4300D" w:rsidP="003812FE">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المرفقات</w:t>
            </w:r>
          </w:hyperlink>
        </w:p>
      </w:tc>
    </w:tr>
  </w:tbl>
  <w:p w14:paraId="71958F33" w14:textId="77777777" w:rsidR="00FE601C" w:rsidRPr="00591643" w:rsidRDefault="00FE601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FE601C" w:rsidRPr="00C76DF3" w:rsidRDefault="00B4300D" w:rsidP="003230EB">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FE601C" w:rsidRPr="00537667" w:rsidRDefault="00FE601C"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FE601C" w:rsidRPr="00C76DF3" w:rsidRDefault="00B4300D" w:rsidP="003230EB">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FE601C" w:rsidRPr="00537667" w:rsidRDefault="00FE601C"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FE601C" w:rsidRPr="00C76DF3" w:rsidRDefault="00B4300D" w:rsidP="003230EB">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FE601C" w:rsidRPr="00537667" w:rsidRDefault="00FE601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FE601C" w:rsidRPr="00C76DF3" w:rsidRDefault="00B4300D" w:rsidP="003230EB">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FE601C" w:rsidRPr="00537667" w:rsidRDefault="00FE601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FE601C" w:rsidRPr="00C76DF3" w:rsidRDefault="00B4300D" w:rsidP="003230EB">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FE601C" w:rsidRPr="00537667" w:rsidRDefault="00FE601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FE601C" w:rsidRPr="00C76DF3" w:rsidRDefault="00B4300D" w:rsidP="003230EB">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62933E1E" w14:textId="77777777" w:rsidR="00FE601C" w:rsidRPr="003230EB" w:rsidRDefault="00FE601C" w:rsidP="003230E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3735B0B9" w14:textId="77777777" w:rsidR="00FE601C" w:rsidRPr="00591643" w:rsidRDefault="00FE601C" w:rsidP="008500E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FE601C" w:rsidRPr="00C76DF3" w:rsidRDefault="00B4300D" w:rsidP="00A13BD9">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FE601C" w:rsidRPr="00537667" w:rsidRDefault="00FE601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FE601C" w:rsidRPr="00C76DF3" w:rsidRDefault="00B4300D" w:rsidP="00A13BD9">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FE601C" w:rsidRPr="00537667" w:rsidRDefault="00FE601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FE601C" w:rsidRPr="00C76DF3" w:rsidRDefault="00B4300D" w:rsidP="00A13BD9">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FE601C" w:rsidRPr="00C76DF3" w:rsidRDefault="00B4300D" w:rsidP="00A13BD9">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FE601C" w:rsidRPr="00C76DF3" w:rsidRDefault="00B4300D" w:rsidP="00A13BD9">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FE601C" w:rsidRPr="00537667" w:rsidRDefault="00FE601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FE601C" w:rsidRPr="00C76DF3" w:rsidRDefault="00B4300D" w:rsidP="00A13BD9">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132058DE" w14:textId="77777777" w:rsidR="00FE601C" w:rsidRPr="00591643" w:rsidRDefault="00FE601C" w:rsidP="008500E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E601C"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FE601C" w:rsidRPr="00C76DF3" w:rsidRDefault="00B4300D" w:rsidP="0047015F">
          <w:pPr>
            <w:pStyle w:val="ProductList-OfferingBody"/>
            <w:ind w:left="-77" w:right="-73"/>
            <w:jc w:val="center"/>
            <w:rPr>
              <w:color w:val="808080" w:themeColor="background1" w:themeShade="80"/>
              <w:sz w:val="14"/>
              <w:szCs w:val="14"/>
            </w:rPr>
          </w:pPr>
          <w:hyperlink w:anchor="TableofContents" w:history="1">
            <w:r w:rsidR="00FE601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FE601C" w:rsidRPr="00537667" w:rsidRDefault="00FE601C"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FE601C" w:rsidRPr="00C76DF3" w:rsidRDefault="00B4300D" w:rsidP="0047015F">
          <w:pPr>
            <w:pStyle w:val="ProductList-OfferingBody"/>
            <w:ind w:left="-72" w:right="-74"/>
            <w:jc w:val="center"/>
            <w:rPr>
              <w:color w:val="808080" w:themeColor="background1" w:themeShade="80"/>
              <w:sz w:val="14"/>
              <w:szCs w:val="14"/>
            </w:rPr>
          </w:pPr>
          <w:hyperlink w:anchor="Introduction" w:history="1">
            <w:r w:rsidR="00FE601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FE601C" w:rsidRPr="00537667" w:rsidRDefault="00FE601C"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FE601C" w:rsidRPr="00C76DF3" w:rsidRDefault="00B4300D" w:rsidP="0047015F">
          <w:pPr>
            <w:pStyle w:val="ProductList-OfferingBody"/>
            <w:ind w:left="-72" w:right="-75"/>
            <w:jc w:val="center"/>
            <w:rPr>
              <w:color w:val="808080" w:themeColor="background1" w:themeShade="80"/>
              <w:sz w:val="14"/>
              <w:szCs w:val="14"/>
            </w:rPr>
          </w:pPr>
          <w:hyperlink w:anchor="GeneralTerms" w:history="1">
            <w:r w:rsidR="00FE601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FE601C" w:rsidRPr="00537667" w:rsidRDefault="00FE601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FE601C" w:rsidRPr="00C76DF3" w:rsidRDefault="00B4300D" w:rsidP="0047015F">
          <w:pPr>
            <w:pStyle w:val="ProductList-OfferingBody"/>
            <w:ind w:left="-72" w:right="-77"/>
            <w:jc w:val="center"/>
            <w:rPr>
              <w:color w:val="808080" w:themeColor="background1" w:themeShade="80"/>
              <w:sz w:val="14"/>
              <w:szCs w:val="14"/>
            </w:rPr>
          </w:pPr>
          <w:hyperlink w:anchor="PrivacyandSecurityTerms" w:history="1">
            <w:r w:rsidR="00FE601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FE601C" w:rsidRPr="00537667" w:rsidRDefault="00FE601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FE601C" w:rsidRPr="00C76DF3" w:rsidRDefault="00B4300D" w:rsidP="0047015F">
          <w:pPr>
            <w:pStyle w:val="ProductList-OfferingBody"/>
            <w:ind w:left="-72" w:right="-77"/>
            <w:jc w:val="center"/>
            <w:rPr>
              <w:color w:val="808080" w:themeColor="background1" w:themeShade="80"/>
              <w:sz w:val="14"/>
              <w:szCs w:val="14"/>
            </w:rPr>
          </w:pPr>
          <w:hyperlink w:anchor="OnlineServiceSpecificTerms" w:history="1">
            <w:r w:rsidR="00FE601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FE601C" w:rsidRPr="00537667" w:rsidRDefault="00FE601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FE601C" w:rsidRPr="00C76DF3" w:rsidRDefault="00B4300D" w:rsidP="0047015F">
          <w:pPr>
            <w:pStyle w:val="ProductList-OfferingBody"/>
            <w:ind w:left="-72" w:right="-76"/>
            <w:jc w:val="center"/>
            <w:rPr>
              <w:color w:val="808080" w:themeColor="background1" w:themeShade="80"/>
              <w:sz w:val="14"/>
              <w:szCs w:val="14"/>
            </w:rPr>
          </w:pPr>
          <w:hyperlink w:anchor="Attachment1" w:history="1">
            <w:r w:rsidR="00FE601C">
              <w:rPr>
                <w:rStyle w:val="Hyperlink"/>
                <w:sz w:val="14"/>
                <w:szCs w:val="14"/>
                <w:rtl/>
              </w:rPr>
              <w:t>المرفق</w:t>
            </w:r>
          </w:hyperlink>
        </w:p>
      </w:tc>
    </w:tr>
  </w:tbl>
  <w:p w14:paraId="4561A7FC" w14:textId="77777777" w:rsidR="00FE601C" w:rsidRPr="0047015F" w:rsidRDefault="00FE601C"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5D5CD6" w14:textId="77777777" w:rsidR="00130BD4" w:rsidRDefault="00130BD4" w:rsidP="009A573F">
      <w:pPr>
        <w:spacing w:after="0" w:line="240" w:lineRule="auto"/>
      </w:pPr>
      <w:r>
        <w:separator/>
      </w:r>
    </w:p>
  </w:footnote>
  <w:footnote w:type="continuationSeparator" w:id="0">
    <w:p w14:paraId="2CFBF6E7" w14:textId="77777777" w:rsidR="00130BD4" w:rsidRDefault="00130BD4" w:rsidP="009A573F">
      <w:pPr>
        <w:spacing w:after="0" w:line="240" w:lineRule="auto"/>
      </w:pPr>
      <w:r>
        <w:continuationSeparator/>
      </w:r>
    </w:p>
  </w:footnote>
  <w:footnote w:type="continuationNotice" w:id="1">
    <w:p w14:paraId="65F1D741" w14:textId="77777777" w:rsidR="00130BD4" w:rsidRDefault="00130B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4D343" w14:textId="77777777" w:rsidR="00684D8D" w:rsidRDefault="00684D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98895B" w14:textId="77777777" w:rsidR="00684D8D" w:rsidRDefault="00684D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E601C" w:rsidRPr="004D27A6" w:rsidRDefault="00FE601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6304E9AF" w:rsidR="00FE601C" w:rsidRPr="001D3260" w:rsidRDefault="00B4300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FE601C" w:rsidRPr="00DE65D0">
                      <w:rPr>
                        <w:rFonts w:ascii="Arial" w:hAnsi="Arial" w:cs="Arial"/>
                        <w:color w:val="404040" w:themeColor="text1" w:themeTint="BF"/>
                        <w:sz w:val="16"/>
                        <w:szCs w:val="16"/>
                        <w:rtl/>
                      </w:rPr>
                      <w:t>شروط</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الخدمات</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عبر</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الإنترنت</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للترخيص</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المجمّع</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من</w:t>
                    </w:r>
                    <w:r w:rsidR="00FE601C" w:rsidRPr="00DE65D0">
                      <w:rPr>
                        <w:rFonts w:ascii="Calibri" w:hAnsi="Calibri" w:cs="Calibri"/>
                        <w:color w:val="404040" w:themeColor="text1" w:themeTint="BF"/>
                        <w:sz w:val="16"/>
                        <w:szCs w:val="16"/>
                        <w:rtl/>
                      </w:rPr>
                      <w:t xml:space="preserve"> </w:t>
                    </w:r>
                    <w:r w:rsidR="00FE601C" w:rsidRPr="00DE65D0">
                      <w:rPr>
                        <w:rFonts w:ascii="Calibri" w:hAnsi="Calibri" w:cs="Calibri"/>
                        <w:color w:val="404040" w:themeColor="text1" w:themeTint="BF"/>
                        <w:sz w:val="16"/>
                        <w:szCs w:val="16"/>
                      </w:rPr>
                      <w:t>Microsoft</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تصدر</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باللغة</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الإنجليزية</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في</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جميع</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أنحاء</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العالم،</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في</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مايو</w:t>
                    </w:r>
                    <w:r w:rsidR="00FE601C" w:rsidRPr="00DE65D0">
                      <w:rPr>
                        <w:rFonts w:ascii="Calibri" w:hAnsi="Calibri" w:cs="Calibri"/>
                        <w:color w:val="404040" w:themeColor="text1" w:themeTint="BF"/>
                        <w:sz w:val="16"/>
                        <w:szCs w:val="16"/>
                        <w:rtl/>
                      </w:rPr>
                      <w:t xml:space="preserve"> </w:t>
                    </w:r>
                    <w:r w:rsidR="00FE601C" w:rsidRPr="00DE65D0">
                      <w:rPr>
                        <w:rFonts w:ascii="Calibri" w:hAnsi="Calibri" w:cs="Calibri"/>
                        <w:color w:val="404040" w:themeColor="text1" w:themeTint="BF"/>
                        <w:sz w:val="16"/>
                        <w:szCs w:val="16"/>
                      </w:rPr>
                      <w:t>2017</w:t>
                    </w:r>
                    <w:r w:rsidR="00FE601C" w:rsidRPr="00DE65D0">
                      <w:rPr>
                        <w:rFonts w:ascii="Calibri" w:hAnsi="Calibri" w:cs="Calibri"/>
                        <w:color w:val="404040" w:themeColor="text1" w:themeTint="BF"/>
                        <w:sz w:val="16"/>
                        <w:szCs w:val="16"/>
                        <w:rtl/>
                      </w:rPr>
                      <w:t>)</w:t>
                    </w:r>
                  </w:sdtContent>
                </w:sdt>
              </w:sdtContent>
            </w:sdt>
          </w:sdtContent>
        </w:sdt>
        <w:r w:rsidR="00FE601C" w:rsidRPr="0003291D">
          <w:rPr>
            <w:color w:val="404040" w:themeColor="text1" w:themeTint="BF"/>
            <w:sz w:val="16"/>
            <w:szCs w:val="16"/>
            <w:rtl/>
          </w:rPr>
          <w:tab/>
        </w:r>
        <w:r w:rsidR="00FE601C" w:rsidRPr="0003291D">
          <w:rPr>
            <w:color w:val="404040" w:themeColor="text1" w:themeTint="BF"/>
            <w:sz w:val="16"/>
            <w:szCs w:val="16"/>
          </w:rPr>
          <w:fldChar w:fldCharType="begin"/>
        </w:r>
        <w:r w:rsidR="00FE601C" w:rsidRPr="0003291D">
          <w:rPr>
            <w:color w:val="404040" w:themeColor="text1" w:themeTint="BF"/>
            <w:sz w:val="16"/>
            <w:szCs w:val="16"/>
          </w:rPr>
          <w:instrText xml:space="preserve"> PAGE   \* MERGEFORMAT </w:instrText>
        </w:r>
        <w:r w:rsidR="00FE601C" w:rsidRPr="0003291D">
          <w:rPr>
            <w:color w:val="404040" w:themeColor="text1" w:themeTint="BF"/>
            <w:sz w:val="16"/>
            <w:szCs w:val="16"/>
          </w:rPr>
          <w:fldChar w:fldCharType="separate"/>
        </w:r>
        <w:r>
          <w:rPr>
            <w:noProof/>
            <w:color w:val="404040" w:themeColor="text1" w:themeTint="BF"/>
            <w:sz w:val="16"/>
            <w:szCs w:val="16"/>
          </w:rPr>
          <w:t>26</w:t>
        </w:r>
        <w:r w:rsidR="00FE601C"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38A4491" w:rsidR="00FE601C" w:rsidRPr="001D3260" w:rsidRDefault="00B4300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FE601C" w:rsidRPr="00DE65D0">
                  <w:rPr>
                    <w:rFonts w:ascii="Arial" w:hAnsi="Arial" w:cs="Arial"/>
                    <w:color w:val="404040" w:themeColor="text1" w:themeTint="BF"/>
                    <w:sz w:val="16"/>
                    <w:szCs w:val="16"/>
                    <w:rtl/>
                  </w:rPr>
                  <w:t>شروط</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الخدمات</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عبر</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الإنترنت</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للترخيص</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المجمّع</w:t>
                </w:r>
                <w:r w:rsidR="00FE601C" w:rsidRPr="00DE65D0">
                  <w:rPr>
                    <w:rFonts w:ascii="Calibri" w:hAnsi="Calibri" w:cs="Calibri"/>
                    <w:color w:val="404040" w:themeColor="text1" w:themeTint="BF"/>
                    <w:sz w:val="16"/>
                    <w:szCs w:val="16"/>
                    <w:rtl/>
                  </w:rPr>
                  <w:t xml:space="preserve"> </w:t>
                </w:r>
                <w:r w:rsidR="00FE601C" w:rsidRPr="00DE65D0">
                  <w:rPr>
                    <w:rFonts w:ascii="Arial" w:hAnsi="Arial" w:cs="Arial"/>
                    <w:color w:val="404040" w:themeColor="text1" w:themeTint="BF"/>
                    <w:sz w:val="16"/>
                    <w:szCs w:val="16"/>
                    <w:rtl/>
                  </w:rPr>
                  <w:t>من</w:t>
                </w:r>
                <w:r w:rsidR="00FE601C" w:rsidRPr="00DE65D0">
                  <w:rPr>
                    <w:rFonts w:ascii="Calibri" w:hAnsi="Calibri" w:cs="Calibri"/>
                    <w:color w:val="404040" w:themeColor="text1" w:themeTint="BF"/>
                    <w:sz w:val="16"/>
                    <w:szCs w:val="16"/>
                    <w:rtl/>
                  </w:rPr>
                  <w:t xml:space="preserve"> </w:t>
                </w:r>
                <w:r w:rsidR="00FE601C" w:rsidRPr="00DE65D0">
                  <w:rPr>
                    <w:rFonts w:ascii="Calibri" w:hAnsi="Calibri" w:cs="Calibri"/>
                    <w:color w:val="404040" w:themeColor="text1" w:themeTint="BF"/>
                    <w:sz w:val="16"/>
                    <w:szCs w:val="16"/>
                  </w:rPr>
                  <w:t>Microsoft</w:t>
                </w:r>
                <w:r w:rsidR="00FE601C" w:rsidRPr="00DE65D0">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تصدر</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باللغة</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الإنجليزية</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في</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جميع</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أنحاء</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العالم،</w:t>
                </w:r>
                <w:r w:rsidR="00FE601C" w:rsidRPr="008F6908">
                  <w:rPr>
                    <w:rFonts w:ascii="Calibri" w:hAnsi="Calibri" w:cs="Calibri"/>
                    <w:color w:val="404040" w:themeColor="text1" w:themeTint="BF"/>
                    <w:sz w:val="16"/>
                    <w:szCs w:val="16"/>
                    <w:rtl/>
                  </w:rPr>
                  <w:t xml:space="preserve"> </w:t>
                </w:r>
                <w:r w:rsidR="00FE601C" w:rsidRPr="008F6908">
                  <w:rPr>
                    <w:rFonts w:ascii="Arial" w:hAnsi="Arial" w:cs="Arial" w:hint="cs"/>
                    <w:color w:val="404040" w:themeColor="text1" w:themeTint="BF"/>
                    <w:sz w:val="16"/>
                    <w:szCs w:val="16"/>
                    <w:rtl/>
                  </w:rPr>
                  <w:t>يونيو</w:t>
                </w:r>
                <w:r w:rsidR="00FE601C" w:rsidRPr="008F6908">
                  <w:rPr>
                    <w:rFonts w:ascii="Calibri" w:hAnsi="Calibri" w:cs="Calibri"/>
                    <w:color w:val="404040" w:themeColor="text1" w:themeTint="BF"/>
                    <w:sz w:val="16"/>
                    <w:szCs w:val="16"/>
                    <w:rtl/>
                  </w:rPr>
                  <w:t xml:space="preserve"> </w:t>
                </w:r>
                <w:r w:rsidR="00FE601C" w:rsidRPr="008F6908">
                  <w:rPr>
                    <w:rFonts w:ascii="Calibri" w:hAnsi="Calibri" w:cs="Calibri"/>
                    <w:color w:val="404040" w:themeColor="text1" w:themeTint="BF"/>
                    <w:sz w:val="16"/>
                    <w:szCs w:val="16"/>
                    <w:lang w:bidi=""/>
                  </w:rPr>
                  <w:t>2017</w:t>
                </w:r>
                <w:r w:rsidR="00FE601C" w:rsidRPr="00DE65D0">
                  <w:rPr>
                    <w:rFonts w:ascii="Calibri" w:hAnsi="Calibri" w:cs="Calibri"/>
                    <w:color w:val="404040" w:themeColor="text1" w:themeTint="BF"/>
                    <w:sz w:val="16"/>
                    <w:szCs w:val="16"/>
                    <w:rtl/>
                  </w:rPr>
                  <w:t>)</w:t>
                </w:r>
              </w:sdtContent>
            </w:sdt>
          </w:sdtContent>
        </w:sdt>
        <w:r w:rsidR="00FE601C" w:rsidRPr="0003291D">
          <w:rPr>
            <w:color w:val="404040" w:themeColor="text1" w:themeTint="BF"/>
            <w:sz w:val="16"/>
            <w:szCs w:val="16"/>
            <w:rtl/>
          </w:rPr>
          <w:tab/>
        </w:r>
        <w:r w:rsidR="00FE601C" w:rsidRPr="0003291D">
          <w:rPr>
            <w:color w:val="404040" w:themeColor="text1" w:themeTint="BF"/>
            <w:sz w:val="16"/>
            <w:szCs w:val="16"/>
          </w:rPr>
          <w:fldChar w:fldCharType="begin"/>
        </w:r>
        <w:r w:rsidR="00FE601C" w:rsidRPr="0003291D">
          <w:rPr>
            <w:color w:val="404040" w:themeColor="text1" w:themeTint="BF"/>
            <w:sz w:val="16"/>
            <w:szCs w:val="16"/>
          </w:rPr>
          <w:instrText xml:space="preserve"> PAGE   \* MERGEFORMAT </w:instrText>
        </w:r>
        <w:r w:rsidR="00FE601C" w:rsidRPr="0003291D">
          <w:rPr>
            <w:color w:val="404040" w:themeColor="text1" w:themeTint="BF"/>
            <w:sz w:val="16"/>
            <w:szCs w:val="16"/>
          </w:rPr>
          <w:fldChar w:fldCharType="separate"/>
        </w:r>
        <w:r>
          <w:rPr>
            <w:noProof/>
            <w:color w:val="404040" w:themeColor="text1" w:themeTint="BF"/>
            <w:sz w:val="16"/>
            <w:szCs w:val="16"/>
          </w:rPr>
          <w:t>28</w:t>
        </w:r>
        <w:r w:rsidR="00FE601C" w:rsidRPr="0003291D">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28D8956F" w:rsidR="00FE601C" w:rsidRPr="001D3260" w:rsidRDefault="00B4300D"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FE601C" w:rsidRPr="007503D6">
                  <w:rPr>
                    <w:color w:val="404040" w:themeColor="text1" w:themeTint="BF"/>
                    <w:sz w:val="16"/>
                    <w:szCs w:val="16"/>
                    <w:rtl/>
                  </w:rPr>
                  <w:t xml:space="preserve">شروط الخدمات عبر الإنترنت للترخيص المجمّع من </w:t>
                </w:r>
                <w:r w:rsidR="00FE601C" w:rsidRPr="007503D6">
                  <w:rPr>
                    <w:color w:val="404040" w:themeColor="text1" w:themeTint="BF"/>
                    <w:sz w:val="16"/>
                    <w:szCs w:val="16"/>
                  </w:rPr>
                  <w:t>Microsoft</w:t>
                </w:r>
                <w:r w:rsidR="00FE601C" w:rsidRPr="007503D6">
                  <w:rPr>
                    <w:color w:val="404040" w:themeColor="text1" w:themeTint="BF"/>
                    <w:sz w:val="16"/>
                    <w:szCs w:val="16"/>
                    <w:rtl/>
                  </w:rPr>
                  <w:t xml:space="preserve"> (تصدر باللغة الإنجليزية في جميع أنحاء العالم، في نوفمبر </w:t>
                </w:r>
                <w:r w:rsidR="00FE601C" w:rsidRPr="007503D6">
                  <w:rPr>
                    <w:color w:val="404040" w:themeColor="text1" w:themeTint="BF"/>
                    <w:sz w:val="16"/>
                    <w:szCs w:val="16"/>
                    <w:lang w:bidi=""/>
                  </w:rPr>
                  <w:t>2016</w:t>
                </w:r>
                <w:r w:rsidR="00FE601C" w:rsidRPr="007503D6">
                  <w:rPr>
                    <w:color w:val="404040" w:themeColor="text1" w:themeTint="BF"/>
                    <w:sz w:val="16"/>
                    <w:szCs w:val="16"/>
                    <w:rtl/>
                  </w:rPr>
                  <w:t>)</w:t>
                </w:r>
                <w:r w:rsidR="00FE601C" w:rsidRPr="007503D6">
                  <w:rPr>
                    <w:color w:val="404040" w:themeColor="text1" w:themeTint="BF"/>
                    <w:sz w:val="16"/>
                    <w:szCs w:val="16"/>
                    <w:rtl/>
                  </w:rPr>
                  <w:t>‬</w:t>
                </w:r>
              </w:sdtContent>
            </w:sdt>
          </w:sdtContent>
        </w:sdt>
        <w:r w:rsidR="00FE601C" w:rsidRPr="0003291D">
          <w:rPr>
            <w:color w:val="404040" w:themeColor="text1" w:themeTint="BF"/>
            <w:sz w:val="16"/>
            <w:szCs w:val="16"/>
            <w:rtl/>
          </w:rPr>
          <w:tab/>
        </w:r>
        <w:r w:rsidR="00FE601C" w:rsidRPr="0003291D">
          <w:rPr>
            <w:color w:val="404040" w:themeColor="text1" w:themeTint="BF"/>
            <w:sz w:val="16"/>
            <w:szCs w:val="16"/>
          </w:rPr>
          <w:fldChar w:fldCharType="begin"/>
        </w:r>
        <w:r w:rsidR="00FE601C" w:rsidRPr="0003291D">
          <w:rPr>
            <w:color w:val="404040" w:themeColor="text1" w:themeTint="BF"/>
            <w:sz w:val="16"/>
            <w:szCs w:val="16"/>
          </w:rPr>
          <w:instrText xml:space="preserve"> PAGE   \* MERGEFORMAT </w:instrText>
        </w:r>
        <w:r w:rsidR="00FE601C" w:rsidRPr="0003291D">
          <w:rPr>
            <w:color w:val="404040" w:themeColor="text1" w:themeTint="BF"/>
            <w:sz w:val="16"/>
            <w:szCs w:val="16"/>
          </w:rPr>
          <w:fldChar w:fldCharType="separate"/>
        </w:r>
        <w:r>
          <w:rPr>
            <w:noProof/>
            <w:color w:val="404040" w:themeColor="text1" w:themeTint="BF"/>
            <w:sz w:val="16"/>
            <w:szCs w:val="16"/>
          </w:rPr>
          <w:t>32</w:t>
        </w:r>
        <w:r w:rsidR="00FE601C" w:rsidRPr="0003291D">
          <w:rPr>
            <w:sz w:val="16"/>
            <w:szCs w:val="16"/>
          </w:rPr>
          <w:fldChar w:fldCharType="end"/>
        </w:r>
      </w:p>
    </w:sdtContent>
  </w:sdt>
  <w:p w14:paraId="2FDC9EE3" w14:textId="77777777" w:rsidR="00FE601C" w:rsidRPr="0047015F" w:rsidRDefault="00FE601C"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2"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7"/>
  </w:num>
  <w:num w:numId="15">
    <w:abstractNumId w:val="34"/>
  </w:num>
  <w:num w:numId="16">
    <w:abstractNumId w:val="42"/>
  </w:num>
  <w:num w:numId="17">
    <w:abstractNumId w:val="38"/>
  </w:num>
  <w:num w:numId="18">
    <w:abstractNumId w:val="30"/>
  </w:num>
  <w:num w:numId="19">
    <w:abstractNumId w:val="32"/>
  </w:num>
  <w:num w:numId="20">
    <w:abstractNumId w:val="28"/>
  </w:num>
  <w:num w:numId="21">
    <w:abstractNumId w:val="10"/>
  </w:num>
  <w:num w:numId="22">
    <w:abstractNumId w:val="23"/>
  </w:num>
  <w:num w:numId="23">
    <w:abstractNumId w:val="20"/>
  </w:num>
  <w:num w:numId="24">
    <w:abstractNumId w:val="43"/>
  </w:num>
  <w:num w:numId="25">
    <w:abstractNumId w:val="35"/>
  </w:num>
  <w:num w:numId="26">
    <w:abstractNumId w:val="13"/>
  </w:num>
  <w:num w:numId="27">
    <w:abstractNumId w:val="21"/>
  </w:num>
  <w:num w:numId="28">
    <w:abstractNumId w:val="1"/>
  </w:num>
  <w:num w:numId="29">
    <w:abstractNumId w:val="4"/>
  </w:num>
  <w:num w:numId="30">
    <w:abstractNumId w:val="0"/>
  </w:num>
  <w:num w:numId="31">
    <w:abstractNumId w:val="36"/>
  </w:num>
  <w:num w:numId="32">
    <w:abstractNumId w:val="24"/>
  </w:num>
  <w:num w:numId="33">
    <w:abstractNumId w:val="40"/>
  </w:num>
  <w:num w:numId="34">
    <w:abstractNumId w:val="2"/>
  </w:num>
  <w:num w:numId="35">
    <w:abstractNumId w:val="41"/>
  </w:num>
  <w:num w:numId="36">
    <w:abstractNumId w:val="33"/>
  </w:num>
  <w:num w:numId="37">
    <w:abstractNumId w:val="31"/>
  </w:num>
  <w:num w:numId="38">
    <w:abstractNumId w:val="27"/>
  </w:num>
  <w:num w:numId="39">
    <w:abstractNumId w:val="14"/>
  </w:num>
  <w:num w:numId="40">
    <w:abstractNumId w:val="19"/>
  </w:num>
  <w:num w:numId="41">
    <w:abstractNumId w:val="9"/>
  </w:num>
  <w:num w:numId="42">
    <w:abstractNumId w:val="11"/>
  </w:num>
  <w:num w:numId="43">
    <w:abstractNumId w:val="15"/>
  </w:num>
  <w:num w:numId="44">
    <w:abstractNumId w:val="3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4D8D"/>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300D"/>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5A3788"/>
    <w:pPr>
      <w:tabs>
        <w:tab w:val="right" w:leader="dot" w:pos="5030"/>
      </w:tabs>
      <w:spacing w:after="0" w:line="252" w:lineRule="auto"/>
      <w:ind w:left="158"/>
    </w:pPr>
    <w:rPr>
      <w:rFonts w:cs="Arial"/>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3.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20.xml"/><Relationship Id="rId63" Type="http://schemas.openxmlformats.org/officeDocument/2006/relationships/footer" Target="footer23.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5.xml"/><Relationship Id="rId53" Type="http://schemas.openxmlformats.org/officeDocument/2006/relationships/footer" Target="footer18.xml"/><Relationship Id="rId58" Type="http://schemas.openxmlformats.org/officeDocument/2006/relationships/hyperlink" Target="http://www.microsoft.com/itacademy" TargetMode="External"/><Relationship Id="rId66" Type="http://schemas.openxmlformats.org/officeDocument/2006/relationships/footer" Target="footer25.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hyperlink" Target="http://go.microsoft.com/?linkid=9710837" TargetMode="External"/><Relationship Id="rId65"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21.xml"/><Relationship Id="rId64" Type="http://schemas.openxmlformats.org/officeDocument/2006/relationships/footer" Target="footer24.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go.microsoft.com/fwlink/?LinkID=829046" TargetMode="External"/><Relationship Id="rId46" Type="http://schemas.openxmlformats.org/officeDocument/2006/relationships/hyperlink" Target="http://www.office.com/sca" TargetMode="External"/><Relationship Id="rId59" Type="http://schemas.openxmlformats.org/officeDocument/2006/relationships/footer" Target="footer22.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9.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2006/metadata/properties"/>
    <ds:schemaRef ds:uri="http://purl.org/dc/dcmitype/"/>
    <ds:schemaRef ds:uri="http://purl.org/dc/terms/"/>
  </ds:schemaRefs>
</ds:datastoreItem>
</file>

<file path=customXml/itemProps4.xml><?xml version="1.0" encoding="utf-8"?>
<ds:datastoreItem xmlns:ds="http://schemas.openxmlformats.org/officeDocument/2006/customXml" ds:itemID="{0DCFE808-999F-442F-9722-96ABA50FB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17455</Words>
  <Characters>99500</Characters>
  <Application>Microsoft Office Word</Application>
  <DocSecurity>0</DocSecurity>
  <Lines>829</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2017-05-18T23:21:00Z</dcterms:created>
  <dcterms:modified xsi:type="dcterms:W3CDTF">2017-05-18T23:21:00Z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2017-05-18T16:21:05.7646329-07:00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