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04507F2" w14:textId="77777777" w:rsidR="00422B6D" w:rsidRPr="00F852EF" w:rsidRDefault="00422B6D" w:rsidP="00422B6D">
      <w:pPr>
        <w:pStyle w:val="ProductList-Body"/>
        <w:shd w:val="clear" w:color="auto" w:fill="0072C6"/>
        <w:tabs>
          <w:tab w:val="clear" w:pos="158"/>
          <w:tab w:val="left" w:pos="360"/>
        </w:tabs>
        <w:ind w:right="1800"/>
        <w:rPr>
          <w:rFonts w:ascii="Arial" w:hAnsi="Arial" w:cs="Arial"/>
        </w:rPr>
      </w:pPr>
      <w:bookmarkStart w:id="1" w:name="_top"/>
      <w:bookmarkEnd w:id="1"/>
      <w:r w:rsidRPr="00F852EF">
        <w:rPr>
          <w:rFonts w:ascii="Arial" w:hAnsi="Arial" w:cs="Arial"/>
          <w:color w:val="FFFFFF" w:themeColor="background1"/>
          <w:sz w:val="72"/>
          <w:szCs w:val="72"/>
          <w:rtl/>
        </w:rPr>
        <w:tab/>
        <w:t>شروط الخدمات عبر الإنترنت</w:t>
      </w:r>
    </w:p>
    <w:p w14:paraId="134E82C4" w14:textId="7B1E7A72" w:rsidR="00422B6D" w:rsidRPr="000F395E" w:rsidRDefault="00422B6D" w:rsidP="00422B6D">
      <w:pPr>
        <w:pStyle w:val="ProductList-Body"/>
        <w:shd w:val="clear" w:color="auto" w:fill="0072C6"/>
        <w:tabs>
          <w:tab w:val="clear" w:pos="158"/>
          <w:tab w:val="left" w:pos="360"/>
        </w:tabs>
        <w:ind w:right="1800"/>
      </w:pPr>
      <w:r>
        <w:rPr>
          <w:rFonts w:asciiTheme="majorHAnsi" w:hAnsiTheme="majorHAnsi"/>
          <w:color w:val="FFFFFF" w:themeColor="background1"/>
          <w:sz w:val="72"/>
          <w:szCs w:val="72"/>
          <w:lang w:bidi=""/>
        </w:rPr>
        <w:tab/>
      </w:r>
      <w:proofErr w:type="spellStart"/>
      <w:r w:rsidR="00FA0435" w:rsidRPr="00FA0435">
        <w:rPr>
          <w:rFonts w:asciiTheme="majorHAnsi" w:hAnsiTheme="majorHAnsi"/>
          <w:color w:val="FFFFFF" w:themeColor="background1"/>
          <w:sz w:val="72"/>
          <w:szCs w:val="72"/>
        </w:rPr>
        <w:t>يونيو</w:t>
      </w:r>
      <w:proofErr w:type="spellEnd"/>
      <w:r w:rsidR="00F5686B" w:rsidRPr="007D609F">
        <w:rPr>
          <w:rFonts w:ascii="Arial" w:hAnsi="Arial" w:cs="Arial"/>
          <w:color w:val="FFFFFF" w:themeColor="background1"/>
          <w:sz w:val="72"/>
          <w:szCs w:val="72"/>
          <w:rtl/>
        </w:rPr>
        <w:t xml:space="preserve"> </w:t>
      </w:r>
      <w:r w:rsidR="00F5686B" w:rsidRPr="004B73C1">
        <w:rPr>
          <w:rFonts w:asciiTheme="majorHAnsi" w:hAnsiTheme="majorHAnsi" w:cstheme="majorHAnsi"/>
          <w:color w:val="FFFFFF" w:themeColor="background1"/>
          <w:sz w:val="72"/>
          <w:szCs w:val="72"/>
          <w:lang w:bidi=""/>
        </w:rPr>
        <w:t>2020</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F61CD5" w:rsidRDefault="004D27A6" w:rsidP="00D672AD">
      <w:pPr>
        <w:pStyle w:val="ProductList-Body"/>
        <w:outlineLvl w:val="0"/>
        <w:rPr>
          <w:rFonts w:ascii="Arial" w:hAnsi="Arial" w:cs="Arial"/>
          <w:b/>
          <w:bCs/>
          <w:sz w:val="40"/>
          <w:szCs w:val="40"/>
        </w:rPr>
        <w:sectPr w:rsidR="004D27A6" w:rsidRPr="00F61CD5"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FB1B83">
        <w:rPr>
          <w:rFonts w:cs="Arial"/>
          <w:b/>
          <w:bCs/>
          <w:sz w:val="40"/>
          <w:szCs w:val="40"/>
          <w:rtl/>
        </w:rPr>
        <w:lastRenderedPageBreak/>
        <w:t>جدول المحتويات</w:t>
      </w:r>
      <w:bookmarkEnd w:id="2"/>
    </w:p>
    <w:p w14:paraId="056AB109" w14:textId="08DDC803" w:rsidR="008279C7" w:rsidRDefault="00A430D3">
      <w:pPr>
        <w:pStyle w:val="TOC1"/>
        <w:rPr>
          <w:rFonts w:eastAsiaTheme="minorEastAsia"/>
          <w:b w:val="0"/>
          <w:bCs w:val="0"/>
          <w:caps w:val="0"/>
          <w:sz w:val="22"/>
          <w:szCs w:val="22"/>
          <w:lang w:eastAsia="en-US"/>
        </w:rPr>
      </w:pPr>
      <w:r w:rsidRPr="00F61CD5">
        <w:rPr>
          <w:rFonts w:ascii="Arial" w:hAnsi="Arial" w:cs="Arial"/>
        </w:rPr>
        <w:fldChar w:fldCharType="begin"/>
      </w:r>
      <w:r w:rsidRPr="00F61CD5">
        <w:rPr>
          <w:rFonts w:ascii="Arial" w:hAnsi="Arial" w:cs="Arial"/>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61CD5">
        <w:rPr>
          <w:rFonts w:ascii="Arial" w:hAnsi="Arial" w:cs="Arial"/>
        </w:rPr>
        <w:fldChar w:fldCharType="separate"/>
      </w:r>
      <w:hyperlink w:anchor="_Toc41391636" w:history="1">
        <w:r w:rsidR="008279C7" w:rsidRPr="00BA2DB9">
          <w:rPr>
            <w:rStyle w:val="Hyperlink"/>
            <w:rFonts w:cs="Arial" w:hint="eastAsia"/>
            <w:rtl/>
          </w:rPr>
          <w:t>مقدمة</w:t>
        </w:r>
        <w:r w:rsidR="008279C7">
          <w:rPr>
            <w:webHidden/>
          </w:rPr>
          <w:tab/>
        </w:r>
        <w:r w:rsidR="008279C7">
          <w:rPr>
            <w:webHidden/>
          </w:rPr>
          <w:fldChar w:fldCharType="begin"/>
        </w:r>
        <w:r w:rsidR="008279C7">
          <w:rPr>
            <w:webHidden/>
          </w:rPr>
          <w:instrText xml:space="preserve"> PAGEREF _Toc41391636 \h </w:instrText>
        </w:r>
        <w:r w:rsidR="008279C7">
          <w:rPr>
            <w:webHidden/>
          </w:rPr>
        </w:r>
        <w:r w:rsidR="008279C7">
          <w:rPr>
            <w:webHidden/>
          </w:rPr>
          <w:fldChar w:fldCharType="separate"/>
        </w:r>
        <w:r w:rsidR="008279C7">
          <w:rPr>
            <w:webHidden/>
          </w:rPr>
          <w:t>3</w:t>
        </w:r>
        <w:r w:rsidR="008279C7">
          <w:rPr>
            <w:webHidden/>
          </w:rPr>
          <w:fldChar w:fldCharType="end"/>
        </w:r>
      </w:hyperlink>
    </w:p>
    <w:p w14:paraId="69164BCE" w14:textId="30C672B5" w:rsidR="008279C7" w:rsidRDefault="0003479D">
      <w:pPr>
        <w:pStyle w:val="TOC5"/>
        <w:rPr>
          <w:rFonts w:eastAsiaTheme="minorEastAsia"/>
          <w:smallCaps w:val="0"/>
          <w:sz w:val="22"/>
          <w:szCs w:val="22"/>
          <w:lang w:eastAsia="en-US"/>
        </w:rPr>
      </w:pPr>
      <w:hyperlink w:anchor="_Toc41391637" w:history="1">
        <w:r w:rsidR="008279C7" w:rsidRPr="00BA2DB9">
          <w:rPr>
            <w:rStyle w:val="Hyperlink"/>
            <w:rFonts w:cs="Arial" w:hint="eastAsia"/>
            <w:bCs/>
            <w:rtl/>
          </w:rPr>
          <w:t>اتفاقيات</w:t>
        </w:r>
        <w:r w:rsidR="008279C7" w:rsidRPr="00BA2DB9">
          <w:rPr>
            <w:rStyle w:val="Hyperlink"/>
            <w:rFonts w:cs="Arial"/>
            <w:bCs/>
            <w:rtl/>
          </w:rPr>
          <w:t xml:space="preserve"> </w:t>
        </w:r>
        <w:r w:rsidR="008279C7" w:rsidRPr="00BA2DB9">
          <w:rPr>
            <w:rStyle w:val="Hyperlink"/>
            <w:rFonts w:cs="Arial" w:hint="eastAsia"/>
            <w:bCs/>
            <w:rtl/>
          </w:rPr>
          <w:t>مستوى</w:t>
        </w:r>
        <w:r w:rsidR="008279C7" w:rsidRPr="00BA2DB9">
          <w:rPr>
            <w:rStyle w:val="Hyperlink"/>
            <w:rFonts w:cs="Arial"/>
            <w:bCs/>
            <w:rtl/>
          </w:rPr>
          <w:t xml:space="preserve"> </w:t>
        </w:r>
        <w:r w:rsidR="008279C7" w:rsidRPr="00BA2DB9">
          <w:rPr>
            <w:rStyle w:val="Hyperlink"/>
            <w:rFonts w:cs="Arial" w:hint="eastAsia"/>
            <w:bCs/>
            <w:rtl/>
          </w:rPr>
          <w:t>الخدمة</w:t>
        </w:r>
        <w:r w:rsidR="008279C7">
          <w:rPr>
            <w:webHidden/>
          </w:rPr>
          <w:tab/>
        </w:r>
        <w:r w:rsidR="008279C7">
          <w:rPr>
            <w:webHidden/>
          </w:rPr>
          <w:fldChar w:fldCharType="begin"/>
        </w:r>
        <w:r w:rsidR="008279C7">
          <w:rPr>
            <w:webHidden/>
          </w:rPr>
          <w:instrText xml:space="preserve"> PAGEREF _Toc41391637 \h </w:instrText>
        </w:r>
        <w:r w:rsidR="008279C7">
          <w:rPr>
            <w:webHidden/>
          </w:rPr>
        </w:r>
        <w:r w:rsidR="008279C7">
          <w:rPr>
            <w:webHidden/>
          </w:rPr>
          <w:fldChar w:fldCharType="separate"/>
        </w:r>
        <w:r w:rsidR="008279C7">
          <w:rPr>
            <w:webHidden/>
          </w:rPr>
          <w:t>3</w:t>
        </w:r>
        <w:r w:rsidR="008279C7">
          <w:rPr>
            <w:webHidden/>
          </w:rPr>
          <w:fldChar w:fldCharType="end"/>
        </w:r>
      </w:hyperlink>
    </w:p>
    <w:p w14:paraId="17671E1E" w14:textId="545E7D00" w:rsidR="008279C7" w:rsidRDefault="0003479D">
      <w:pPr>
        <w:pStyle w:val="TOC5"/>
        <w:rPr>
          <w:rFonts w:eastAsiaTheme="minorEastAsia"/>
          <w:smallCaps w:val="0"/>
          <w:sz w:val="22"/>
          <w:szCs w:val="22"/>
          <w:lang w:eastAsia="en-US"/>
        </w:rPr>
      </w:pPr>
      <w:hyperlink w:anchor="_Toc41391638" w:history="1">
        <w:r w:rsidR="008279C7" w:rsidRPr="00BA2DB9">
          <w:rPr>
            <w:rStyle w:val="Hyperlink"/>
            <w:rFonts w:cs="Arial" w:hint="eastAsia"/>
            <w:bCs/>
            <w:rtl/>
          </w:rPr>
          <w:t>التحديثات</w:t>
        </w:r>
        <w:r w:rsidR="008279C7" w:rsidRPr="00BA2DB9">
          <w:rPr>
            <w:rStyle w:val="Hyperlink"/>
            <w:rFonts w:cs="Arial"/>
            <w:bCs/>
            <w:rtl/>
          </w:rPr>
          <w:t xml:space="preserve"> </w:t>
        </w:r>
        <w:r w:rsidR="008279C7" w:rsidRPr="00BA2DB9">
          <w:rPr>
            <w:rStyle w:val="Hyperlink"/>
            <w:rFonts w:cs="Arial" w:hint="eastAsia"/>
            <w:bCs/>
            <w:rtl/>
          </w:rPr>
          <w:t>والشروط</w:t>
        </w:r>
        <w:r w:rsidR="008279C7" w:rsidRPr="00BA2DB9">
          <w:rPr>
            <w:rStyle w:val="Hyperlink"/>
            <w:rFonts w:cs="Arial"/>
            <w:bCs/>
            <w:rtl/>
          </w:rPr>
          <w:t xml:space="preserve"> </w:t>
        </w:r>
        <w:r w:rsidR="008279C7" w:rsidRPr="00BA2DB9">
          <w:rPr>
            <w:rStyle w:val="Hyperlink"/>
            <w:rFonts w:cs="Arial" w:hint="eastAsia"/>
            <w:bCs/>
            <w:rtl/>
          </w:rPr>
          <w:t>المطبقة</w:t>
        </w:r>
        <w:r w:rsidR="008279C7" w:rsidRPr="00BA2DB9">
          <w:rPr>
            <w:rStyle w:val="Hyperlink"/>
            <w:rFonts w:cs="Arial"/>
            <w:bCs/>
            <w:rtl/>
          </w:rPr>
          <w:t xml:space="preserve"> </w:t>
        </w:r>
        <w:r w:rsidR="008279C7" w:rsidRPr="00BA2DB9">
          <w:rPr>
            <w:rStyle w:val="Hyperlink"/>
            <w:rFonts w:cs="Arial" w:hint="eastAsia"/>
            <w:bCs/>
            <w:rtl/>
          </w:rPr>
          <w:t>على</w:t>
        </w:r>
        <w:r w:rsidR="008279C7" w:rsidRPr="00BA2DB9">
          <w:rPr>
            <w:rStyle w:val="Hyperlink"/>
            <w:rFonts w:cs="Arial"/>
            <w:bCs/>
            <w:rtl/>
          </w:rPr>
          <w:t xml:space="preserve"> </w:t>
        </w:r>
        <w:r w:rsidR="008279C7" w:rsidRPr="00BA2DB9">
          <w:rPr>
            <w:rStyle w:val="Hyperlink"/>
            <w:rFonts w:cs="Arial" w:hint="eastAsia"/>
            <w:bCs/>
            <w:rtl/>
          </w:rPr>
          <w:t>الخدمات</w:t>
        </w:r>
        <w:r w:rsidR="008279C7" w:rsidRPr="00BA2DB9">
          <w:rPr>
            <w:rStyle w:val="Hyperlink"/>
            <w:rFonts w:cs="Arial"/>
            <w:bCs/>
            <w:rtl/>
          </w:rPr>
          <w:t xml:space="preserve"> </w:t>
        </w:r>
        <w:r w:rsidR="008279C7" w:rsidRPr="00BA2DB9">
          <w:rPr>
            <w:rStyle w:val="Hyperlink"/>
            <w:rFonts w:cs="Arial" w:hint="eastAsia"/>
            <w:bCs/>
            <w:rtl/>
          </w:rPr>
          <w:t>عبر</w:t>
        </w:r>
        <w:r w:rsidR="008279C7" w:rsidRPr="00BA2DB9">
          <w:rPr>
            <w:rStyle w:val="Hyperlink"/>
            <w:rFonts w:cs="Arial"/>
            <w:bCs/>
            <w:rtl/>
          </w:rPr>
          <w:t xml:space="preserve"> </w:t>
        </w:r>
        <w:r w:rsidR="008279C7" w:rsidRPr="00BA2DB9">
          <w:rPr>
            <w:rStyle w:val="Hyperlink"/>
            <w:rFonts w:cs="Arial" w:hint="eastAsia"/>
            <w:bCs/>
            <w:rtl/>
          </w:rPr>
          <w:t>الإنترنت</w:t>
        </w:r>
        <w:r w:rsidR="008279C7">
          <w:rPr>
            <w:webHidden/>
          </w:rPr>
          <w:tab/>
        </w:r>
        <w:r w:rsidR="008279C7">
          <w:rPr>
            <w:webHidden/>
          </w:rPr>
          <w:fldChar w:fldCharType="begin"/>
        </w:r>
        <w:r w:rsidR="008279C7">
          <w:rPr>
            <w:webHidden/>
          </w:rPr>
          <w:instrText xml:space="preserve"> PAGEREF _Toc41391638 \h </w:instrText>
        </w:r>
        <w:r w:rsidR="008279C7">
          <w:rPr>
            <w:webHidden/>
          </w:rPr>
        </w:r>
        <w:r w:rsidR="008279C7">
          <w:rPr>
            <w:webHidden/>
          </w:rPr>
          <w:fldChar w:fldCharType="separate"/>
        </w:r>
        <w:r w:rsidR="008279C7">
          <w:rPr>
            <w:webHidden/>
          </w:rPr>
          <w:t>3</w:t>
        </w:r>
        <w:r w:rsidR="008279C7">
          <w:rPr>
            <w:webHidden/>
          </w:rPr>
          <w:fldChar w:fldCharType="end"/>
        </w:r>
      </w:hyperlink>
    </w:p>
    <w:p w14:paraId="69FB172C" w14:textId="1B3E18AF" w:rsidR="008279C7" w:rsidRDefault="0003479D">
      <w:pPr>
        <w:pStyle w:val="TOC5"/>
        <w:rPr>
          <w:rFonts w:eastAsiaTheme="minorEastAsia"/>
          <w:smallCaps w:val="0"/>
          <w:sz w:val="22"/>
          <w:szCs w:val="22"/>
          <w:lang w:eastAsia="en-US"/>
        </w:rPr>
      </w:pPr>
      <w:hyperlink w:anchor="_Toc41391639" w:history="1">
        <w:r w:rsidR="008279C7" w:rsidRPr="00BA2DB9">
          <w:rPr>
            <w:rStyle w:val="Hyperlink"/>
            <w:rFonts w:cs="Arial" w:hint="eastAsia"/>
            <w:bCs/>
            <w:rtl/>
          </w:rPr>
          <w:t>الإشعارات</w:t>
        </w:r>
        <w:r w:rsidR="008279C7" w:rsidRPr="00BA2DB9">
          <w:rPr>
            <w:rStyle w:val="Hyperlink"/>
            <w:rFonts w:cs="Arial"/>
            <w:bCs/>
            <w:rtl/>
          </w:rPr>
          <w:t xml:space="preserve"> </w:t>
        </w:r>
        <w:r w:rsidR="008279C7" w:rsidRPr="00BA2DB9">
          <w:rPr>
            <w:rStyle w:val="Hyperlink"/>
            <w:rFonts w:cs="Arial" w:hint="eastAsia"/>
            <w:bCs/>
            <w:rtl/>
          </w:rPr>
          <w:t>الإلكترونية</w:t>
        </w:r>
        <w:r w:rsidR="008279C7">
          <w:rPr>
            <w:webHidden/>
          </w:rPr>
          <w:tab/>
        </w:r>
        <w:r w:rsidR="008279C7">
          <w:rPr>
            <w:webHidden/>
          </w:rPr>
          <w:fldChar w:fldCharType="begin"/>
        </w:r>
        <w:r w:rsidR="008279C7">
          <w:rPr>
            <w:webHidden/>
          </w:rPr>
          <w:instrText xml:space="preserve"> PAGEREF _Toc41391639 \h </w:instrText>
        </w:r>
        <w:r w:rsidR="008279C7">
          <w:rPr>
            <w:webHidden/>
          </w:rPr>
        </w:r>
        <w:r w:rsidR="008279C7">
          <w:rPr>
            <w:webHidden/>
          </w:rPr>
          <w:fldChar w:fldCharType="separate"/>
        </w:r>
        <w:r w:rsidR="008279C7">
          <w:rPr>
            <w:webHidden/>
          </w:rPr>
          <w:t>3</w:t>
        </w:r>
        <w:r w:rsidR="008279C7">
          <w:rPr>
            <w:webHidden/>
          </w:rPr>
          <w:fldChar w:fldCharType="end"/>
        </w:r>
      </w:hyperlink>
    </w:p>
    <w:p w14:paraId="60B4EE9D" w14:textId="12FED466" w:rsidR="008279C7" w:rsidRDefault="0003479D">
      <w:pPr>
        <w:pStyle w:val="TOC5"/>
        <w:rPr>
          <w:rFonts w:eastAsiaTheme="minorEastAsia"/>
          <w:smallCaps w:val="0"/>
          <w:sz w:val="22"/>
          <w:szCs w:val="22"/>
          <w:lang w:eastAsia="en-US"/>
        </w:rPr>
      </w:pPr>
      <w:hyperlink w:anchor="_Toc41391640" w:history="1">
        <w:r w:rsidR="008279C7" w:rsidRPr="00BA2DB9">
          <w:rPr>
            <w:rStyle w:val="Hyperlink"/>
            <w:rFonts w:cs="Arial" w:hint="eastAsia"/>
            <w:bCs/>
            <w:rtl/>
          </w:rPr>
          <w:t>الإصدارات</w:t>
        </w:r>
        <w:r w:rsidR="008279C7" w:rsidRPr="00BA2DB9">
          <w:rPr>
            <w:rStyle w:val="Hyperlink"/>
            <w:rFonts w:cs="Arial"/>
            <w:bCs/>
            <w:rtl/>
          </w:rPr>
          <w:t xml:space="preserve"> </w:t>
        </w:r>
        <w:r w:rsidR="008279C7" w:rsidRPr="00BA2DB9">
          <w:rPr>
            <w:rStyle w:val="Hyperlink"/>
            <w:rFonts w:cs="Arial" w:hint="eastAsia"/>
            <w:bCs/>
            <w:rtl/>
          </w:rPr>
          <w:t>السابقة</w:t>
        </w:r>
        <w:r w:rsidR="008279C7">
          <w:rPr>
            <w:webHidden/>
          </w:rPr>
          <w:tab/>
        </w:r>
        <w:r w:rsidR="008279C7">
          <w:rPr>
            <w:webHidden/>
          </w:rPr>
          <w:fldChar w:fldCharType="begin"/>
        </w:r>
        <w:r w:rsidR="008279C7">
          <w:rPr>
            <w:webHidden/>
          </w:rPr>
          <w:instrText xml:space="preserve"> PAGEREF _Toc41391640 \h </w:instrText>
        </w:r>
        <w:r w:rsidR="008279C7">
          <w:rPr>
            <w:webHidden/>
          </w:rPr>
        </w:r>
        <w:r w:rsidR="008279C7">
          <w:rPr>
            <w:webHidden/>
          </w:rPr>
          <w:fldChar w:fldCharType="separate"/>
        </w:r>
        <w:r w:rsidR="008279C7">
          <w:rPr>
            <w:webHidden/>
          </w:rPr>
          <w:t>3</w:t>
        </w:r>
        <w:r w:rsidR="008279C7">
          <w:rPr>
            <w:webHidden/>
          </w:rPr>
          <w:fldChar w:fldCharType="end"/>
        </w:r>
      </w:hyperlink>
    </w:p>
    <w:p w14:paraId="1832F200" w14:textId="570F2438" w:rsidR="008279C7" w:rsidRDefault="0003479D">
      <w:pPr>
        <w:pStyle w:val="TOC3"/>
        <w:rPr>
          <w:rFonts w:eastAsiaTheme="minorEastAsia" w:cstheme="minorBidi"/>
          <w:b w:val="0"/>
          <w:bCs w:val="0"/>
          <w:sz w:val="22"/>
          <w:szCs w:val="22"/>
          <w:lang w:eastAsia="en-US"/>
        </w:rPr>
      </w:pPr>
      <w:hyperlink w:anchor="_Toc41391641" w:history="1">
        <w:r w:rsidR="008279C7" w:rsidRPr="00BA2DB9">
          <w:rPr>
            <w:rStyle w:val="Hyperlink"/>
            <w:rFonts w:hint="eastAsia"/>
            <w:rtl/>
          </w:rPr>
          <w:t>التوضيحات</w:t>
        </w:r>
        <w:r w:rsidR="008279C7" w:rsidRPr="00BA2DB9">
          <w:rPr>
            <w:rStyle w:val="Hyperlink"/>
            <w:rtl/>
          </w:rPr>
          <w:t xml:space="preserve"> </w:t>
        </w:r>
        <w:r w:rsidR="008279C7" w:rsidRPr="00BA2DB9">
          <w:rPr>
            <w:rStyle w:val="Hyperlink"/>
            <w:rFonts w:hint="eastAsia"/>
            <w:rtl/>
          </w:rPr>
          <w:t>وملخص</w:t>
        </w:r>
        <w:r w:rsidR="008279C7" w:rsidRPr="00BA2DB9">
          <w:rPr>
            <w:rStyle w:val="Hyperlink"/>
            <w:rtl/>
          </w:rPr>
          <w:t xml:space="preserve"> </w:t>
        </w:r>
        <w:r w:rsidR="008279C7" w:rsidRPr="00BA2DB9">
          <w:rPr>
            <w:rStyle w:val="Hyperlink"/>
            <w:rFonts w:hint="eastAsia"/>
            <w:rtl/>
          </w:rPr>
          <w:t>التغييرات</w:t>
        </w:r>
        <w:r w:rsidR="008279C7">
          <w:rPr>
            <w:webHidden/>
          </w:rPr>
          <w:tab/>
        </w:r>
        <w:r w:rsidR="008279C7">
          <w:rPr>
            <w:webHidden/>
          </w:rPr>
          <w:fldChar w:fldCharType="begin"/>
        </w:r>
        <w:r w:rsidR="008279C7">
          <w:rPr>
            <w:webHidden/>
          </w:rPr>
          <w:instrText xml:space="preserve"> PAGEREF _Toc41391641 \h </w:instrText>
        </w:r>
        <w:r w:rsidR="008279C7">
          <w:rPr>
            <w:webHidden/>
          </w:rPr>
        </w:r>
        <w:r w:rsidR="008279C7">
          <w:rPr>
            <w:webHidden/>
          </w:rPr>
          <w:fldChar w:fldCharType="separate"/>
        </w:r>
        <w:r w:rsidR="008279C7">
          <w:rPr>
            <w:webHidden/>
          </w:rPr>
          <w:t>3</w:t>
        </w:r>
        <w:r w:rsidR="008279C7">
          <w:rPr>
            <w:webHidden/>
          </w:rPr>
          <w:fldChar w:fldCharType="end"/>
        </w:r>
      </w:hyperlink>
    </w:p>
    <w:p w14:paraId="757AB23A" w14:textId="7CC40078" w:rsidR="008279C7" w:rsidRDefault="0003479D">
      <w:pPr>
        <w:pStyle w:val="TOC1"/>
        <w:rPr>
          <w:rFonts w:eastAsiaTheme="minorEastAsia"/>
          <w:b w:val="0"/>
          <w:bCs w:val="0"/>
          <w:caps w:val="0"/>
          <w:sz w:val="22"/>
          <w:szCs w:val="22"/>
          <w:lang w:eastAsia="en-US"/>
        </w:rPr>
      </w:pPr>
      <w:hyperlink w:anchor="_Toc41391642" w:history="1">
        <w:r w:rsidR="008279C7" w:rsidRPr="00BA2DB9">
          <w:rPr>
            <w:rStyle w:val="Hyperlink"/>
            <w:rFonts w:cs="Arial" w:hint="eastAsia"/>
            <w:rtl/>
          </w:rPr>
          <w:t>التعريفات</w:t>
        </w:r>
        <w:r w:rsidR="008279C7">
          <w:rPr>
            <w:webHidden/>
          </w:rPr>
          <w:tab/>
        </w:r>
        <w:r w:rsidR="008279C7">
          <w:rPr>
            <w:webHidden/>
          </w:rPr>
          <w:fldChar w:fldCharType="begin"/>
        </w:r>
        <w:r w:rsidR="008279C7">
          <w:rPr>
            <w:webHidden/>
          </w:rPr>
          <w:instrText xml:space="preserve"> PAGEREF _Toc41391642 \h </w:instrText>
        </w:r>
        <w:r w:rsidR="008279C7">
          <w:rPr>
            <w:webHidden/>
          </w:rPr>
        </w:r>
        <w:r w:rsidR="008279C7">
          <w:rPr>
            <w:webHidden/>
          </w:rPr>
          <w:fldChar w:fldCharType="separate"/>
        </w:r>
        <w:r w:rsidR="008279C7">
          <w:rPr>
            <w:webHidden/>
          </w:rPr>
          <w:t>4</w:t>
        </w:r>
        <w:r w:rsidR="008279C7">
          <w:rPr>
            <w:webHidden/>
          </w:rPr>
          <w:fldChar w:fldCharType="end"/>
        </w:r>
      </w:hyperlink>
    </w:p>
    <w:p w14:paraId="7F145F2A" w14:textId="7626EAB6" w:rsidR="008279C7" w:rsidRDefault="0003479D">
      <w:pPr>
        <w:pStyle w:val="TOC1"/>
        <w:rPr>
          <w:rFonts w:eastAsiaTheme="minorEastAsia"/>
          <w:b w:val="0"/>
          <w:bCs w:val="0"/>
          <w:caps w:val="0"/>
          <w:sz w:val="22"/>
          <w:szCs w:val="22"/>
          <w:lang w:eastAsia="en-US"/>
        </w:rPr>
      </w:pPr>
      <w:hyperlink w:anchor="_Toc41391643" w:history="1">
        <w:r w:rsidR="008279C7" w:rsidRPr="00BA2DB9">
          <w:rPr>
            <w:rStyle w:val="Hyperlink"/>
            <w:rFonts w:cs="Arial" w:hint="eastAsia"/>
            <w:rtl/>
          </w:rPr>
          <w:t>الشروط</w:t>
        </w:r>
        <w:r w:rsidR="008279C7" w:rsidRPr="00BA2DB9">
          <w:rPr>
            <w:rStyle w:val="Hyperlink"/>
            <w:rFonts w:cs="Arial"/>
            <w:rtl/>
          </w:rPr>
          <w:t xml:space="preserve"> </w:t>
        </w:r>
        <w:r w:rsidR="008279C7" w:rsidRPr="00BA2DB9">
          <w:rPr>
            <w:rStyle w:val="Hyperlink"/>
            <w:rFonts w:cs="Arial" w:hint="eastAsia"/>
            <w:rtl/>
          </w:rPr>
          <w:t>العامة</w:t>
        </w:r>
        <w:r w:rsidR="008279C7">
          <w:rPr>
            <w:webHidden/>
          </w:rPr>
          <w:tab/>
        </w:r>
        <w:r w:rsidR="008279C7">
          <w:rPr>
            <w:webHidden/>
          </w:rPr>
          <w:fldChar w:fldCharType="begin"/>
        </w:r>
        <w:r w:rsidR="008279C7">
          <w:rPr>
            <w:webHidden/>
          </w:rPr>
          <w:instrText xml:space="preserve"> PAGEREF _Toc41391643 \h </w:instrText>
        </w:r>
        <w:r w:rsidR="008279C7">
          <w:rPr>
            <w:webHidden/>
          </w:rPr>
        </w:r>
        <w:r w:rsidR="008279C7">
          <w:rPr>
            <w:webHidden/>
          </w:rPr>
          <w:fldChar w:fldCharType="separate"/>
        </w:r>
        <w:r w:rsidR="008279C7">
          <w:rPr>
            <w:webHidden/>
          </w:rPr>
          <w:t>5</w:t>
        </w:r>
        <w:r w:rsidR="008279C7">
          <w:rPr>
            <w:webHidden/>
          </w:rPr>
          <w:fldChar w:fldCharType="end"/>
        </w:r>
      </w:hyperlink>
    </w:p>
    <w:p w14:paraId="4B93D773" w14:textId="30BAEC67" w:rsidR="008279C7" w:rsidRDefault="0003479D">
      <w:pPr>
        <w:pStyle w:val="TOC5"/>
        <w:rPr>
          <w:rFonts w:eastAsiaTheme="minorEastAsia"/>
          <w:smallCaps w:val="0"/>
          <w:sz w:val="22"/>
          <w:szCs w:val="22"/>
          <w:lang w:eastAsia="en-US"/>
        </w:rPr>
      </w:pPr>
      <w:hyperlink w:anchor="_Toc41391644" w:history="1">
        <w:r w:rsidR="008279C7" w:rsidRPr="00BA2DB9">
          <w:rPr>
            <w:rStyle w:val="Hyperlink"/>
            <w:rFonts w:cs="Arial" w:hint="eastAsia"/>
            <w:bCs/>
            <w:rtl/>
          </w:rPr>
          <w:t>ترخيص</w:t>
        </w:r>
        <w:r w:rsidR="008279C7" w:rsidRPr="00BA2DB9">
          <w:rPr>
            <w:rStyle w:val="Hyperlink"/>
            <w:rFonts w:cs="Arial"/>
            <w:bCs/>
            <w:rtl/>
          </w:rPr>
          <w:t xml:space="preserve"> </w:t>
        </w:r>
        <w:r w:rsidR="008279C7" w:rsidRPr="00BA2DB9">
          <w:rPr>
            <w:rStyle w:val="Hyperlink"/>
            <w:rFonts w:cs="Arial" w:hint="eastAsia"/>
            <w:bCs/>
            <w:rtl/>
          </w:rPr>
          <w:t>الخدمات</w:t>
        </w:r>
        <w:r w:rsidR="008279C7" w:rsidRPr="00BA2DB9">
          <w:rPr>
            <w:rStyle w:val="Hyperlink"/>
            <w:rFonts w:cs="Arial"/>
            <w:bCs/>
            <w:rtl/>
          </w:rPr>
          <w:t xml:space="preserve"> </w:t>
        </w:r>
        <w:r w:rsidR="008279C7" w:rsidRPr="00BA2DB9">
          <w:rPr>
            <w:rStyle w:val="Hyperlink"/>
            <w:rFonts w:cs="Arial" w:hint="eastAsia"/>
            <w:bCs/>
            <w:rtl/>
          </w:rPr>
          <w:t>عبر</w:t>
        </w:r>
        <w:r w:rsidR="008279C7" w:rsidRPr="00BA2DB9">
          <w:rPr>
            <w:rStyle w:val="Hyperlink"/>
            <w:rFonts w:cs="Arial"/>
            <w:bCs/>
            <w:rtl/>
          </w:rPr>
          <w:t xml:space="preserve"> </w:t>
        </w:r>
        <w:r w:rsidR="008279C7" w:rsidRPr="00BA2DB9">
          <w:rPr>
            <w:rStyle w:val="Hyperlink"/>
            <w:rFonts w:cs="Arial" w:hint="eastAsia"/>
            <w:bCs/>
            <w:rtl/>
          </w:rPr>
          <w:t>الإنترنت</w:t>
        </w:r>
        <w:r w:rsidR="008279C7">
          <w:rPr>
            <w:webHidden/>
          </w:rPr>
          <w:tab/>
        </w:r>
        <w:r w:rsidR="008279C7">
          <w:rPr>
            <w:webHidden/>
          </w:rPr>
          <w:fldChar w:fldCharType="begin"/>
        </w:r>
        <w:r w:rsidR="008279C7">
          <w:rPr>
            <w:webHidden/>
          </w:rPr>
          <w:instrText xml:space="preserve"> PAGEREF _Toc41391644 \h </w:instrText>
        </w:r>
        <w:r w:rsidR="008279C7">
          <w:rPr>
            <w:webHidden/>
          </w:rPr>
        </w:r>
        <w:r w:rsidR="008279C7">
          <w:rPr>
            <w:webHidden/>
          </w:rPr>
          <w:fldChar w:fldCharType="separate"/>
        </w:r>
        <w:r w:rsidR="008279C7">
          <w:rPr>
            <w:webHidden/>
          </w:rPr>
          <w:t>5</w:t>
        </w:r>
        <w:r w:rsidR="008279C7">
          <w:rPr>
            <w:webHidden/>
          </w:rPr>
          <w:fldChar w:fldCharType="end"/>
        </w:r>
      </w:hyperlink>
    </w:p>
    <w:p w14:paraId="01BD4719" w14:textId="08F612C2" w:rsidR="008279C7" w:rsidRDefault="0003479D">
      <w:pPr>
        <w:pStyle w:val="TOC5"/>
        <w:rPr>
          <w:rFonts w:eastAsiaTheme="minorEastAsia"/>
          <w:smallCaps w:val="0"/>
          <w:sz w:val="22"/>
          <w:szCs w:val="22"/>
          <w:lang w:eastAsia="en-US"/>
        </w:rPr>
      </w:pPr>
      <w:hyperlink w:anchor="_Toc41391645" w:history="1">
        <w:r w:rsidR="008279C7" w:rsidRPr="00BA2DB9">
          <w:rPr>
            <w:rStyle w:val="Hyperlink"/>
            <w:rFonts w:cs="Arial" w:hint="eastAsia"/>
            <w:bCs/>
            <w:rtl/>
          </w:rPr>
          <w:t>استخدام</w:t>
        </w:r>
        <w:r w:rsidR="008279C7" w:rsidRPr="00BA2DB9">
          <w:rPr>
            <w:rStyle w:val="Hyperlink"/>
            <w:rFonts w:cs="Arial"/>
            <w:bCs/>
            <w:rtl/>
          </w:rPr>
          <w:t xml:space="preserve"> </w:t>
        </w:r>
        <w:r w:rsidR="008279C7" w:rsidRPr="00BA2DB9">
          <w:rPr>
            <w:rStyle w:val="Hyperlink"/>
            <w:rFonts w:cs="Arial" w:hint="eastAsia"/>
            <w:bCs/>
            <w:rtl/>
          </w:rPr>
          <w:t>الخدمات</w:t>
        </w:r>
        <w:r w:rsidR="008279C7" w:rsidRPr="00BA2DB9">
          <w:rPr>
            <w:rStyle w:val="Hyperlink"/>
            <w:rFonts w:cs="Arial"/>
            <w:bCs/>
            <w:rtl/>
          </w:rPr>
          <w:t xml:space="preserve"> </w:t>
        </w:r>
        <w:r w:rsidR="008279C7" w:rsidRPr="00BA2DB9">
          <w:rPr>
            <w:rStyle w:val="Hyperlink"/>
            <w:rFonts w:cs="Arial" w:hint="eastAsia"/>
            <w:bCs/>
            <w:rtl/>
          </w:rPr>
          <w:t>عبر</w:t>
        </w:r>
        <w:r w:rsidR="008279C7" w:rsidRPr="00BA2DB9">
          <w:rPr>
            <w:rStyle w:val="Hyperlink"/>
            <w:rFonts w:cs="Arial"/>
            <w:bCs/>
            <w:rtl/>
          </w:rPr>
          <w:t xml:space="preserve"> </w:t>
        </w:r>
        <w:r w:rsidR="008279C7" w:rsidRPr="00BA2DB9">
          <w:rPr>
            <w:rStyle w:val="Hyperlink"/>
            <w:rFonts w:cs="Arial" w:hint="eastAsia"/>
            <w:bCs/>
            <w:rtl/>
          </w:rPr>
          <w:t>الإنترنت</w:t>
        </w:r>
        <w:r w:rsidR="008279C7">
          <w:rPr>
            <w:webHidden/>
          </w:rPr>
          <w:tab/>
        </w:r>
        <w:r w:rsidR="008279C7">
          <w:rPr>
            <w:webHidden/>
          </w:rPr>
          <w:fldChar w:fldCharType="begin"/>
        </w:r>
        <w:r w:rsidR="008279C7">
          <w:rPr>
            <w:webHidden/>
          </w:rPr>
          <w:instrText xml:space="preserve"> PAGEREF _Toc41391645 \h </w:instrText>
        </w:r>
        <w:r w:rsidR="008279C7">
          <w:rPr>
            <w:webHidden/>
          </w:rPr>
        </w:r>
        <w:r w:rsidR="008279C7">
          <w:rPr>
            <w:webHidden/>
          </w:rPr>
          <w:fldChar w:fldCharType="separate"/>
        </w:r>
        <w:r w:rsidR="008279C7">
          <w:rPr>
            <w:webHidden/>
          </w:rPr>
          <w:t>5</w:t>
        </w:r>
        <w:r w:rsidR="008279C7">
          <w:rPr>
            <w:webHidden/>
          </w:rPr>
          <w:fldChar w:fldCharType="end"/>
        </w:r>
      </w:hyperlink>
    </w:p>
    <w:p w14:paraId="555D4846" w14:textId="58B69C03" w:rsidR="008279C7" w:rsidRDefault="0003479D">
      <w:pPr>
        <w:pStyle w:val="TOC5"/>
        <w:rPr>
          <w:rFonts w:eastAsiaTheme="minorEastAsia"/>
          <w:smallCaps w:val="0"/>
          <w:sz w:val="22"/>
          <w:szCs w:val="22"/>
          <w:lang w:eastAsia="en-US"/>
        </w:rPr>
      </w:pPr>
      <w:hyperlink w:anchor="_Toc41391646" w:history="1">
        <w:r w:rsidR="008279C7" w:rsidRPr="00BA2DB9">
          <w:rPr>
            <w:rStyle w:val="Hyperlink"/>
            <w:rFonts w:ascii="Arial" w:eastAsia="Arial" w:hAnsi="Arial" w:cs="Arial" w:hint="eastAsia"/>
            <w:bCs/>
            <w:rtl/>
            <w:lang w:eastAsia="en-US"/>
          </w:rPr>
          <w:t>حماية</w:t>
        </w:r>
        <w:r w:rsidR="008279C7" w:rsidRPr="00BA2DB9">
          <w:rPr>
            <w:rStyle w:val="Hyperlink"/>
            <w:rFonts w:ascii="Arial" w:eastAsia="Arial" w:hAnsi="Arial" w:cs="Arial"/>
            <w:bCs/>
            <w:rtl/>
            <w:lang w:eastAsia="en-US"/>
          </w:rPr>
          <w:t xml:space="preserve"> </w:t>
        </w:r>
        <w:r w:rsidR="008279C7" w:rsidRPr="00BA2DB9">
          <w:rPr>
            <w:rStyle w:val="Hyperlink"/>
            <w:rFonts w:ascii="Arial" w:eastAsia="Arial" w:hAnsi="Arial" w:cs="Arial" w:hint="eastAsia"/>
            <w:bCs/>
            <w:rtl/>
            <w:lang w:eastAsia="en-US"/>
          </w:rPr>
          <w:t>البيانات</w:t>
        </w:r>
        <w:r w:rsidR="008279C7" w:rsidRPr="00BA2DB9">
          <w:rPr>
            <w:rStyle w:val="Hyperlink"/>
            <w:rFonts w:ascii="Arial" w:eastAsia="Arial" w:hAnsi="Arial" w:cs="Arial"/>
            <w:bCs/>
            <w:rtl/>
            <w:lang w:eastAsia="en-US"/>
          </w:rPr>
          <w:t xml:space="preserve"> </w:t>
        </w:r>
        <w:r w:rsidR="008279C7" w:rsidRPr="00BA2DB9">
          <w:rPr>
            <w:rStyle w:val="Hyperlink"/>
            <w:rFonts w:ascii="Arial" w:eastAsia="Arial" w:hAnsi="Arial" w:cs="Arial" w:hint="eastAsia"/>
            <w:bCs/>
            <w:rtl/>
            <w:lang w:eastAsia="en-US"/>
          </w:rPr>
          <w:t>والأمان</w:t>
        </w:r>
        <w:r w:rsidR="008279C7">
          <w:rPr>
            <w:webHidden/>
          </w:rPr>
          <w:tab/>
        </w:r>
        <w:r w:rsidR="008279C7">
          <w:rPr>
            <w:webHidden/>
          </w:rPr>
          <w:fldChar w:fldCharType="begin"/>
        </w:r>
        <w:r w:rsidR="008279C7">
          <w:rPr>
            <w:webHidden/>
          </w:rPr>
          <w:instrText xml:space="preserve"> PAGEREF _Toc41391646 \h </w:instrText>
        </w:r>
        <w:r w:rsidR="008279C7">
          <w:rPr>
            <w:webHidden/>
          </w:rPr>
        </w:r>
        <w:r w:rsidR="008279C7">
          <w:rPr>
            <w:webHidden/>
          </w:rPr>
          <w:fldChar w:fldCharType="separate"/>
        </w:r>
        <w:r w:rsidR="008279C7">
          <w:rPr>
            <w:webHidden/>
          </w:rPr>
          <w:t>5</w:t>
        </w:r>
        <w:r w:rsidR="008279C7">
          <w:rPr>
            <w:webHidden/>
          </w:rPr>
          <w:fldChar w:fldCharType="end"/>
        </w:r>
      </w:hyperlink>
    </w:p>
    <w:p w14:paraId="76AA7620" w14:textId="23008C4F" w:rsidR="008279C7" w:rsidRDefault="0003479D">
      <w:pPr>
        <w:pStyle w:val="TOC5"/>
        <w:rPr>
          <w:rFonts w:eastAsiaTheme="minorEastAsia"/>
          <w:smallCaps w:val="0"/>
          <w:sz w:val="22"/>
          <w:szCs w:val="22"/>
          <w:lang w:eastAsia="en-US"/>
        </w:rPr>
      </w:pPr>
      <w:hyperlink w:anchor="_Toc41391647" w:history="1">
        <w:r w:rsidR="008279C7" w:rsidRPr="00BA2DB9">
          <w:rPr>
            <w:rStyle w:val="Hyperlink"/>
            <w:rFonts w:cs="Arial" w:hint="eastAsia"/>
            <w:bCs/>
            <w:rtl/>
          </w:rPr>
          <w:t>استخدام</w:t>
        </w:r>
        <w:r w:rsidR="008279C7" w:rsidRPr="00BA2DB9">
          <w:rPr>
            <w:rStyle w:val="Hyperlink"/>
            <w:rFonts w:cs="Arial"/>
            <w:bCs/>
            <w:rtl/>
          </w:rPr>
          <w:t xml:space="preserve"> </w:t>
        </w:r>
        <w:r w:rsidR="008279C7" w:rsidRPr="00BA2DB9">
          <w:rPr>
            <w:rStyle w:val="Hyperlink"/>
            <w:rFonts w:cs="Arial" w:hint="eastAsia"/>
            <w:bCs/>
            <w:rtl/>
          </w:rPr>
          <w:t>البرامج</w:t>
        </w:r>
        <w:r w:rsidR="008279C7" w:rsidRPr="00BA2DB9">
          <w:rPr>
            <w:rStyle w:val="Hyperlink"/>
            <w:rFonts w:cs="Arial"/>
            <w:bCs/>
            <w:rtl/>
          </w:rPr>
          <w:t xml:space="preserve"> </w:t>
        </w:r>
        <w:r w:rsidR="008279C7" w:rsidRPr="00BA2DB9">
          <w:rPr>
            <w:rStyle w:val="Hyperlink"/>
            <w:rFonts w:cs="Arial" w:hint="eastAsia"/>
            <w:bCs/>
            <w:rtl/>
          </w:rPr>
          <w:t>مع</w:t>
        </w:r>
        <w:r w:rsidR="008279C7" w:rsidRPr="00BA2DB9">
          <w:rPr>
            <w:rStyle w:val="Hyperlink"/>
            <w:rFonts w:cs="Arial"/>
            <w:bCs/>
            <w:rtl/>
          </w:rPr>
          <w:t xml:space="preserve"> </w:t>
        </w:r>
        <w:r w:rsidR="008279C7" w:rsidRPr="00BA2DB9">
          <w:rPr>
            <w:rStyle w:val="Hyperlink"/>
            <w:rFonts w:cs="Arial" w:hint="eastAsia"/>
            <w:bCs/>
            <w:rtl/>
          </w:rPr>
          <w:t>الخدمة</w:t>
        </w:r>
        <w:r w:rsidR="008279C7" w:rsidRPr="00BA2DB9">
          <w:rPr>
            <w:rStyle w:val="Hyperlink"/>
            <w:rFonts w:cs="Arial"/>
            <w:bCs/>
            <w:rtl/>
          </w:rPr>
          <w:t xml:space="preserve"> </w:t>
        </w:r>
        <w:r w:rsidR="008279C7" w:rsidRPr="00BA2DB9">
          <w:rPr>
            <w:rStyle w:val="Hyperlink"/>
            <w:rFonts w:cs="Arial" w:hint="eastAsia"/>
            <w:bCs/>
            <w:rtl/>
          </w:rPr>
          <w:t>عبر</w:t>
        </w:r>
        <w:r w:rsidR="008279C7" w:rsidRPr="00BA2DB9">
          <w:rPr>
            <w:rStyle w:val="Hyperlink"/>
            <w:rFonts w:cs="Arial"/>
            <w:bCs/>
            <w:rtl/>
          </w:rPr>
          <w:t xml:space="preserve"> </w:t>
        </w:r>
        <w:r w:rsidR="008279C7" w:rsidRPr="00BA2DB9">
          <w:rPr>
            <w:rStyle w:val="Hyperlink"/>
            <w:rFonts w:cs="Arial" w:hint="eastAsia"/>
            <w:bCs/>
            <w:rtl/>
          </w:rPr>
          <w:t>الإنترنت</w:t>
        </w:r>
        <w:r w:rsidR="008279C7">
          <w:rPr>
            <w:webHidden/>
          </w:rPr>
          <w:tab/>
        </w:r>
        <w:r w:rsidR="008279C7">
          <w:rPr>
            <w:webHidden/>
          </w:rPr>
          <w:fldChar w:fldCharType="begin"/>
        </w:r>
        <w:r w:rsidR="008279C7">
          <w:rPr>
            <w:webHidden/>
          </w:rPr>
          <w:instrText xml:space="preserve"> PAGEREF _Toc41391647 \h </w:instrText>
        </w:r>
        <w:r w:rsidR="008279C7">
          <w:rPr>
            <w:webHidden/>
          </w:rPr>
        </w:r>
        <w:r w:rsidR="008279C7">
          <w:rPr>
            <w:webHidden/>
          </w:rPr>
          <w:fldChar w:fldCharType="separate"/>
        </w:r>
        <w:r w:rsidR="008279C7">
          <w:rPr>
            <w:webHidden/>
          </w:rPr>
          <w:t>5</w:t>
        </w:r>
        <w:r w:rsidR="008279C7">
          <w:rPr>
            <w:webHidden/>
          </w:rPr>
          <w:fldChar w:fldCharType="end"/>
        </w:r>
      </w:hyperlink>
    </w:p>
    <w:p w14:paraId="0482B286" w14:textId="7E8D0BCE" w:rsidR="008279C7" w:rsidRDefault="0003479D">
      <w:pPr>
        <w:pStyle w:val="TOC5"/>
        <w:rPr>
          <w:rFonts w:eastAsiaTheme="minorEastAsia"/>
          <w:smallCaps w:val="0"/>
          <w:sz w:val="22"/>
          <w:szCs w:val="22"/>
          <w:lang w:eastAsia="en-US"/>
        </w:rPr>
      </w:pPr>
      <w:hyperlink w:anchor="_Toc41391648" w:history="1">
        <w:r w:rsidR="008279C7" w:rsidRPr="00BA2DB9">
          <w:rPr>
            <w:rStyle w:val="Hyperlink"/>
            <w:rFonts w:cs="Arial" w:hint="eastAsia"/>
            <w:bCs/>
            <w:rtl/>
          </w:rPr>
          <w:t>القيود</w:t>
        </w:r>
        <w:r w:rsidR="008279C7" w:rsidRPr="00BA2DB9">
          <w:rPr>
            <w:rStyle w:val="Hyperlink"/>
            <w:rFonts w:cs="Arial"/>
            <w:bCs/>
            <w:rtl/>
          </w:rPr>
          <w:t xml:space="preserve"> </w:t>
        </w:r>
        <w:r w:rsidR="008279C7" w:rsidRPr="00BA2DB9">
          <w:rPr>
            <w:rStyle w:val="Hyperlink"/>
            <w:rFonts w:cs="Arial" w:hint="eastAsia"/>
            <w:bCs/>
            <w:rtl/>
          </w:rPr>
          <w:t>الفنية</w:t>
        </w:r>
        <w:r w:rsidR="008279C7">
          <w:rPr>
            <w:webHidden/>
          </w:rPr>
          <w:tab/>
        </w:r>
        <w:r w:rsidR="008279C7">
          <w:rPr>
            <w:webHidden/>
          </w:rPr>
          <w:fldChar w:fldCharType="begin"/>
        </w:r>
        <w:r w:rsidR="008279C7">
          <w:rPr>
            <w:webHidden/>
          </w:rPr>
          <w:instrText xml:space="preserve"> PAGEREF _Toc41391648 \h </w:instrText>
        </w:r>
        <w:r w:rsidR="008279C7">
          <w:rPr>
            <w:webHidden/>
          </w:rPr>
        </w:r>
        <w:r w:rsidR="008279C7">
          <w:rPr>
            <w:webHidden/>
          </w:rPr>
          <w:fldChar w:fldCharType="separate"/>
        </w:r>
        <w:r w:rsidR="008279C7">
          <w:rPr>
            <w:webHidden/>
          </w:rPr>
          <w:t>6</w:t>
        </w:r>
        <w:r w:rsidR="008279C7">
          <w:rPr>
            <w:webHidden/>
          </w:rPr>
          <w:fldChar w:fldCharType="end"/>
        </w:r>
      </w:hyperlink>
    </w:p>
    <w:p w14:paraId="25076CC3" w14:textId="0EC6C66D" w:rsidR="008279C7" w:rsidRDefault="0003479D">
      <w:pPr>
        <w:pStyle w:val="TOC5"/>
        <w:rPr>
          <w:rFonts w:eastAsiaTheme="minorEastAsia"/>
          <w:smallCaps w:val="0"/>
          <w:sz w:val="22"/>
          <w:szCs w:val="22"/>
          <w:lang w:eastAsia="en-US"/>
        </w:rPr>
      </w:pPr>
      <w:hyperlink w:anchor="_Toc41391649" w:history="1">
        <w:r w:rsidR="008279C7" w:rsidRPr="00BA2DB9">
          <w:rPr>
            <w:rStyle w:val="Hyperlink"/>
            <w:rFonts w:cs="Arial" w:hint="eastAsia"/>
            <w:bCs/>
            <w:rtl/>
          </w:rPr>
          <w:t>خدمات</w:t>
        </w:r>
        <w:r w:rsidR="008279C7" w:rsidRPr="00BA2DB9">
          <w:rPr>
            <w:rStyle w:val="Hyperlink"/>
            <w:rFonts w:cs="Arial"/>
            <w:bCs/>
            <w:rtl/>
          </w:rPr>
          <w:t xml:space="preserve"> </w:t>
        </w:r>
        <w:r w:rsidR="008279C7" w:rsidRPr="00BA2DB9">
          <w:rPr>
            <w:rStyle w:val="Hyperlink"/>
            <w:rFonts w:cs="Arial" w:hint="eastAsia"/>
            <w:bCs/>
            <w:rtl/>
          </w:rPr>
          <w:t>الاستيراد</w:t>
        </w:r>
        <w:r w:rsidR="008279C7" w:rsidRPr="00BA2DB9">
          <w:rPr>
            <w:rStyle w:val="Hyperlink"/>
            <w:rFonts w:cs="Arial"/>
            <w:bCs/>
            <w:rtl/>
          </w:rPr>
          <w:t>/</w:t>
        </w:r>
        <w:r w:rsidR="008279C7" w:rsidRPr="00BA2DB9">
          <w:rPr>
            <w:rStyle w:val="Hyperlink"/>
            <w:rFonts w:cs="Arial" w:hint="eastAsia"/>
            <w:bCs/>
            <w:rtl/>
          </w:rPr>
          <w:t>التصدير</w:t>
        </w:r>
        <w:r w:rsidR="008279C7">
          <w:rPr>
            <w:webHidden/>
          </w:rPr>
          <w:tab/>
        </w:r>
        <w:r w:rsidR="008279C7">
          <w:rPr>
            <w:webHidden/>
          </w:rPr>
          <w:fldChar w:fldCharType="begin"/>
        </w:r>
        <w:r w:rsidR="008279C7">
          <w:rPr>
            <w:webHidden/>
          </w:rPr>
          <w:instrText xml:space="preserve"> PAGEREF _Toc41391649 \h </w:instrText>
        </w:r>
        <w:r w:rsidR="008279C7">
          <w:rPr>
            <w:webHidden/>
          </w:rPr>
        </w:r>
        <w:r w:rsidR="008279C7">
          <w:rPr>
            <w:webHidden/>
          </w:rPr>
          <w:fldChar w:fldCharType="separate"/>
        </w:r>
        <w:r w:rsidR="008279C7">
          <w:rPr>
            <w:webHidden/>
          </w:rPr>
          <w:t>6</w:t>
        </w:r>
        <w:r w:rsidR="008279C7">
          <w:rPr>
            <w:webHidden/>
          </w:rPr>
          <w:fldChar w:fldCharType="end"/>
        </w:r>
      </w:hyperlink>
    </w:p>
    <w:p w14:paraId="28E44384" w14:textId="7A1934CC" w:rsidR="008279C7" w:rsidRDefault="0003479D">
      <w:pPr>
        <w:pStyle w:val="TOC5"/>
        <w:rPr>
          <w:rFonts w:eastAsiaTheme="minorEastAsia"/>
          <w:smallCaps w:val="0"/>
          <w:sz w:val="22"/>
          <w:szCs w:val="22"/>
          <w:lang w:eastAsia="en-US"/>
        </w:rPr>
      </w:pPr>
      <w:hyperlink w:anchor="_Toc41391650" w:history="1">
        <w:r w:rsidR="008279C7" w:rsidRPr="00BA2DB9">
          <w:rPr>
            <w:rStyle w:val="Hyperlink"/>
            <w:rFonts w:cs="Arial" w:hint="eastAsia"/>
            <w:bCs/>
            <w:rtl/>
          </w:rPr>
          <w:t>مكونات</w:t>
        </w:r>
        <w:r w:rsidR="008279C7" w:rsidRPr="00BA2DB9">
          <w:rPr>
            <w:rStyle w:val="Hyperlink"/>
            <w:rFonts w:cs="Arial"/>
            <w:bCs/>
            <w:rtl/>
          </w:rPr>
          <w:t xml:space="preserve"> </w:t>
        </w:r>
        <w:r w:rsidR="008279C7" w:rsidRPr="00BA2DB9">
          <w:rPr>
            <w:rStyle w:val="Hyperlink"/>
            <w:rFonts w:cs="Arial" w:hint="eastAsia"/>
            <w:bCs/>
            <w:rtl/>
          </w:rPr>
          <w:t>الخطوط</w:t>
        </w:r>
        <w:r w:rsidR="008279C7">
          <w:rPr>
            <w:webHidden/>
          </w:rPr>
          <w:tab/>
        </w:r>
        <w:r w:rsidR="008279C7">
          <w:rPr>
            <w:webHidden/>
          </w:rPr>
          <w:fldChar w:fldCharType="begin"/>
        </w:r>
        <w:r w:rsidR="008279C7">
          <w:rPr>
            <w:webHidden/>
          </w:rPr>
          <w:instrText xml:space="preserve"> PAGEREF _Toc41391650 \h </w:instrText>
        </w:r>
        <w:r w:rsidR="008279C7">
          <w:rPr>
            <w:webHidden/>
          </w:rPr>
        </w:r>
        <w:r w:rsidR="008279C7">
          <w:rPr>
            <w:webHidden/>
          </w:rPr>
          <w:fldChar w:fldCharType="separate"/>
        </w:r>
        <w:r w:rsidR="008279C7">
          <w:rPr>
            <w:webHidden/>
          </w:rPr>
          <w:t>6</w:t>
        </w:r>
        <w:r w:rsidR="008279C7">
          <w:rPr>
            <w:webHidden/>
          </w:rPr>
          <w:fldChar w:fldCharType="end"/>
        </w:r>
      </w:hyperlink>
    </w:p>
    <w:p w14:paraId="57FEEE27" w14:textId="4BAB1D3F" w:rsidR="008279C7" w:rsidRDefault="0003479D">
      <w:pPr>
        <w:pStyle w:val="TOC5"/>
        <w:rPr>
          <w:rFonts w:eastAsiaTheme="minorEastAsia"/>
          <w:smallCaps w:val="0"/>
          <w:sz w:val="22"/>
          <w:szCs w:val="22"/>
          <w:lang w:eastAsia="en-US"/>
        </w:rPr>
      </w:pPr>
      <w:hyperlink w:anchor="_Toc41391651" w:history="1">
        <w:r w:rsidR="008279C7" w:rsidRPr="00BA2DB9">
          <w:rPr>
            <w:rStyle w:val="Hyperlink"/>
            <w:rFonts w:cs="Arial" w:hint="eastAsia"/>
            <w:bCs/>
            <w:rtl/>
          </w:rPr>
          <w:t>تغييرات</w:t>
        </w:r>
        <w:r w:rsidR="008279C7" w:rsidRPr="00BA2DB9">
          <w:rPr>
            <w:rStyle w:val="Hyperlink"/>
            <w:rFonts w:cs="Arial"/>
            <w:bCs/>
            <w:rtl/>
          </w:rPr>
          <w:t xml:space="preserve"> </w:t>
        </w:r>
        <w:r w:rsidR="008279C7" w:rsidRPr="00BA2DB9">
          <w:rPr>
            <w:rStyle w:val="Hyperlink"/>
            <w:rFonts w:cs="Arial" w:hint="eastAsia"/>
            <w:bCs/>
            <w:rtl/>
          </w:rPr>
          <w:t>الخدمات</w:t>
        </w:r>
        <w:r w:rsidR="008279C7" w:rsidRPr="00BA2DB9">
          <w:rPr>
            <w:rStyle w:val="Hyperlink"/>
            <w:rFonts w:cs="Arial"/>
            <w:bCs/>
            <w:rtl/>
          </w:rPr>
          <w:t xml:space="preserve"> </w:t>
        </w:r>
        <w:r w:rsidR="008279C7" w:rsidRPr="00BA2DB9">
          <w:rPr>
            <w:rStyle w:val="Hyperlink"/>
            <w:rFonts w:cs="Arial" w:hint="eastAsia"/>
            <w:bCs/>
            <w:rtl/>
          </w:rPr>
          <w:t>عبر</w:t>
        </w:r>
        <w:r w:rsidR="008279C7" w:rsidRPr="00BA2DB9">
          <w:rPr>
            <w:rStyle w:val="Hyperlink"/>
            <w:rFonts w:cs="Arial"/>
            <w:bCs/>
            <w:rtl/>
          </w:rPr>
          <w:t xml:space="preserve"> </w:t>
        </w:r>
        <w:r w:rsidR="008279C7" w:rsidRPr="00BA2DB9">
          <w:rPr>
            <w:rStyle w:val="Hyperlink"/>
            <w:rFonts w:cs="Arial" w:hint="eastAsia"/>
            <w:bCs/>
            <w:rtl/>
          </w:rPr>
          <w:t>الإنترنت</w:t>
        </w:r>
        <w:r w:rsidR="008279C7" w:rsidRPr="00BA2DB9">
          <w:rPr>
            <w:rStyle w:val="Hyperlink"/>
            <w:rFonts w:cs="Arial"/>
            <w:bCs/>
            <w:rtl/>
          </w:rPr>
          <w:t xml:space="preserve"> </w:t>
        </w:r>
        <w:r w:rsidR="008279C7" w:rsidRPr="00BA2DB9">
          <w:rPr>
            <w:rStyle w:val="Hyperlink"/>
            <w:rFonts w:cs="Arial" w:hint="eastAsia"/>
            <w:bCs/>
            <w:rtl/>
          </w:rPr>
          <w:t>وتوفرها</w:t>
        </w:r>
        <w:r w:rsidR="008279C7" w:rsidRPr="00BA2DB9">
          <w:rPr>
            <w:rStyle w:val="Hyperlink"/>
            <w:rFonts w:cs="Arial" w:hint="eastAsia"/>
            <w:bCs/>
            <w:rtl/>
          </w:rPr>
          <w:t>‬</w:t>
        </w:r>
        <w:r w:rsidR="008279C7">
          <w:rPr>
            <w:webHidden/>
          </w:rPr>
          <w:tab/>
        </w:r>
        <w:r w:rsidR="008279C7">
          <w:rPr>
            <w:webHidden/>
          </w:rPr>
          <w:fldChar w:fldCharType="begin"/>
        </w:r>
        <w:r w:rsidR="008279C7">
          <w:rPr>
            <w:webHidden/>
          </w:rPr>
          <w:instrText xml:space="preserve"> PAGEREF _Toc41391651 \h </w:instrText>
        </w:r>
        <w:r w:rsidR="008279C7">
          <w:rPr>
            <w:webHidden/>
          </w:rPr>
        </w:r>
        <w:r w:rsidR="008279C7">
          <w:rPr>
            <w:webHidden/>
          </w:rPr>
          <w:fldChar w:fldCharType="separate"/>
        </w:r>
        <w:r w:rsidR="008279C7">
          <w:rPr>
            <w:webHidden/>
          </w:rPr>
          <w:t>6</w:t>
        </w:r>
        <w:r w:rsidR="008279C7">
          <w:rPr>
            <w:webHidden/>
          </w:rPr>
          <w:fldChar w:fldCharType="end"/>
        </w:r>
      </w:hyperlink>
    </w:p>
    <w:p w14:paraId="6A0327C8" w14:textId="180D1D9B" w:rsidR="008279C7" w:rsidRDefault="0003479D">
      <w:pPr>
        <w:pStyle w:val="TOC5"/>
        <w:rPr>
          <w:rFonts w:eastAsiaTheme="minorEastAsia"/>
          <w:smallCaps w:val="0"/>
          <w:sz w:val="22"/>
          <w:szCs w:val="22"/>
          <w:lang w:eastAsia="en-US"/>
        </w:rPr>
      </w:pPr>
      <w:hyperlink w:anchor="_Toc41391652" w:history="1">
        <w:r w:rsidR="008279C7" w:rsidRPr="00BA2DB9">
          <w:rPr>
            <w:rStyle w:val="Hyperlink"/>
            <w:rFonts w:cs="Arial" w:hint="eastAsia"/>
            <w:bCs/>
            <w:rtl/>
          </w:rPr>
          <w:t>أخرى</w:t>
        </w:r>
        <w:r w:rsidR="008279C7">
          <w:rPr>
            <w:webHidden/>
          </w:rPr>
          <w:tab/>
        </w:r>
        <w:r w:rsidR="008279C7">
          <w:rPr>
            <w:webHidden/>
          </w:rPr>
          <w:fldChar w:fldCharType="begin"/>
        </w:r>
        <w:r w:rsidR="008279C7">
          <w:rPr>
            <w:webHidden/>
          </w:rPr>
          <w:instrText xml:space="preserve"> PAGEREF _Toc41391652 \h </w:instrText>
        </w:r>
        <w:r w:rsidR="008279C7">
          <w:rPr>
            <w:webHidden/>
          </w:rPr>
        </w:r>
        <w:r w:rsidR="008279C7">
          <w:rPr>
            <w:webHidden/>
          </w:rPr>
          <w:fldChar w:fldCharType="separate"/>
        </w:r>
        <w:r w:rsidR="008279C7">
          <w:rPr>
            <w:webHidden/>
          </w:rPr>
          <w:t>6</w:t>
        </w:r>
        <w:r w:rsidR="008279C7">
          <w:rPr>
            <w:webHidden/>
          </w:rPr>
          <w:fldChar w:fldCharType="end"/>
        </w:r>
      </w:hyperlink>
    </w:p>
    <w:p w14:paraId="161A06CA" w14:textId="6AFE4900" w:rsidR="008279C7" w:rsidRDefault="0003479D">
      <w:pPr>
        <w:pStyle w:val="TOC1"/>
        <w:rPr>
          <w:rFonts w:eastAsiaTheme="minorEastAsia"/>
          <w:b w:val="0"/>
          <w:bCs w:val="0"/>
          <w:caps w:val="0"/>
          <w:sz w:val="22"/>
          <w:szCs w:val="22"/>
          <w:lang w:eastAsia="en-US"/>
        </w:rPr>
      </w:pPr>
      <w:hyperlink w:anchor="_Toc41391653" w:history="1">
        <w:r w:rsidR="008279C7" w:rsidRPr="00BA2DB9">
          <w:rPr>
            <w:rStyle w:val="Hyperlink"/>
            <w:rFonts w:cs="Arial" w:hint="eastAsia"/>
            <w:rtl/>
          </w:rPr>
          <w:t>الشروط</w:t>
        </w:r>
        <w:r w:rsidR="008279C7" w:rsidRPr="00BA2DB9">
          <w:rPr>
            <w:rStyle w:val="Hyperlink"/>
            <w:rFonts w:cs="Arial"/>
            <w:rtl/>
          </w:rPr>
          <w:t xml:space="preserve"> </w:t>
        </w:r>
        <w:r w:rsidR="008279C7" w:rsidRPr="00BA2DB9">
          <w:rPr>
            <w:rStyle w:val="Hyperlink"/>
            <w:rFonts w:cs="Arial" w:hint="eastAsia"/>
            <w:rtl/>
          </w:rPr>
          <w:t>الخاصة</w:t>
        </w:r>
        <w:r w:rsidR="008279C7" w:rsidRPr="00BA2DB9">
          <w:rPr>
            <w:rStyle w:val="Hyperlink"/>
            <w:rFonts w:cs="Arial"/>
            <w:rtl/>
          </w:rPr>
          <w:t xml:space="preserve"> </w:t>
        </w:r>
        <w:r w:rsidR="008279C7" w:rsidRPr="00BA2DB9">
          <w:rPr>
            <w:rStyle w:val="Hyperlink"/>
            <w:rFonts w:cs="Arial" w:hint="eastAsia"/>
            <w:rtl/>
          </w:rPr>
          <w:t>بالخدمة</w:t>
        </w:r>
        <w:r w:rsidR="008279C7" w:rsidRPr="00BA2DB9">
          <w:rPr>
            <w:rStyle w:val="Hyperlink"/>
            <w:rFonts w:cs="Arial"/>
            <w:rtl/>
          </w:rPr>
          <w:t xml:space="preserve"> </w:t>
        </w:r>
        <w:r w:rsidR="008279C7" w:rsidRPr="00BA2DB9">
          <w:rPr>
            <w:rStyle w:val="Hyperlink"/>
            <w:rFonts w:cs="Arial" w:hint="eastAsia"/>
            <w:rtl/>
          </w:rPr>
          <w:t>عبر</w:t>
        </w:r>
        <w:r w:rsidR="008279C7" w:rsidRPr="00BA2DB9">
          <w:rPr>
            <w:rStyle w:val="Hyperlink"/>
            <w:rFonts w:cs="Arial"/>
            <w:rtl/>
          </w:rPr>
          <w:t xml:space="preserve"> </w:t>
        </w:r>
        <w:r w:rsidR="008279C7" w:rsidRPr="00BA2DB9">
          <w:rPr>
            <w:rStyle w:val="Hyperlink"/>
            <w:rFonts w:cs="Arial" w:hint="eastAsia"/>
            <w:rtl/>
          </w:rPr>
          <w:t>الإنترنت</w:t>
        </w:r>
        <w:r w:rsidR="008279C7">
          <w:rPr>
            <w:webHidden/>
          </w:rPr>
          <w:tab/>
        </w:r>
        <w:r w:rsidR="008279C7">
          <w:rPr>
            <w:webHidden/>
          </w:rPr>
          <w:fldChar w:fldCharType="begin"/>
        </w:r>
        <w:r w:rsidR="008279C7">
          <w:rPr>
            <w:webHidden/>
          </w:rPr>
          <w:instrText xml:space="preserve"> PAGEREF _Toc41391653 \h </w:instrText>
        </w:r>
        <w:r w:rsidR="008279C7">
          <w:rPr>
            <w:webHidden/>
          </w:rPr>
        </w:r>
        <w:r w:rsidR="008279C7">
          <w:rPr>
            <w:webHidden/>
          </w:rPr>
          <w:fldChar w:fldCharType="separate"/>
        </w:r>
        <w:r w:rsidR="008279C7">
          <w:rPr>
            <w:webHidden/>
          </w:rPr>
          <w:t>8</w:t>
        </w:r>
        <w:r w:rsidR="008279C7">
          <w:rPr>
            <w:webHidden/>
          </w:rPr>
          <w:fldChar w:fldCharType="end"/>
        </w:r>
      </w:hyperlink>
    </w:p>
    <w:p w14:paraId="7F8332C5" w14:textId="7AB88233" w:rsidR="008279C7" w:rsidRDefault="0003479D">
      <w:pPr>
        <w:pStyle w:val="TOC3"/>
        <w:rPr>
          <w:rFonts w:eastAsiaTheme="minorEastAsia" w:cstheme="minorBidi"/>
          <w:b w:val="0"/>
          <w:bCs w:val="0"/>
          <w:sz w:val="22"/>
          <w:szCs w:val="22"/>
          <w:lang w:eastAsia="en-US"/>
        </w:rPr>
      </w:pPr>
      <w:hyperlink w:anchor="_Toc41391654" w:history="1">
        <w:r w:rsidR="008279C7" w:rsidRPr="00BA2DB9">
          <w:rPr>
            <w:rStyle w:val="Hyperlink"/>
            <w:rFonts w:hint="eastAsia"/>
            <w:rtl/>
          </w:rPr>
          <w:t>خدمات</w:t>
        </w:r>
        <w:r w:rsidR="008279C7" w:rsidRPr="00BA2DB9">
          <w:rPr>
            <w:rStyle w:val="Hyperlink"/>
            <w:rtl/>
          </w:rPr>
          <w:t xml:space="preserve"> </w:t>
        </w:r>
        <w:r w:rsidR="008279C7" w:rsidRPr="00BA2DB9">
          <w:rPr>
            <w:rStyle w:val="Hyperlink"/>
          </w:rPr>
          <w:t>Microsoft Azure</w:t>
        </w:r>
        <w:r w:rsidR="008279C7">
          <w:rPr>
            <w:webHidden/>
          </w:rPr>
          <w:tab/>
        </w:r>
        <w:r w:rsidR="008279C7">
          <w:rPr>
            <w:webHidden/>
          </w:rPr>
          <w:fldChar w:fldCharType="begin"/>
        </w:r>
        <w:r w:rsidR="008279C7">
          <w:rPr>
            <w:webHidden/>
          </w:rPr>
          <w:instrText xml:space="preserve"> PAGEREF _Toc41391654 \h </w:instrText>
        </w:r>
        <w:r w:rsidR="008279C7">
          <w:rPr>
            <w:webHidden/>
          </w:rPr>
        </w:r>
        <w:r w:rsidR="008279C7">
          <w:rPr>
            <w:webHidden/>
          </w:rPr>
          <w:fldChar w:fldCharType="separate"/>
        </w:r>
        <w:r w:rsidR="008279C7">
          <w:rPr>
            <w:webHidden/>
          </w:rPr>
          <w:t>8</w:t>
        </w:r>
        <w:r w:rsidR="008279C7">
          <w:rPr>
            <w:webHidden/>
          </w:rPr>
          <w:fldChar w:fldCharType="end"/>
        </w:r>
      </w:hyperlink>
    </w:p>
    <w:p w14:paraId="673FA307" w14:textId="4BAFFE9C" w:rsidR="008279C7" w:rsidRDefault="0003479D">
      <w:pPr>
        <w:pStyle w:val="TOC4"/>
        <w:rPr>
          <w:rFonts w:eastAsiaTheme="minorEastAsia" w:cstheme="minorBidi"/>
          <w:smallCaps w:val="0"/>
          <w:sz w:val="22"/>
          <w:szCs w:val="22"/>
          <w:lang w:eastAsia="en-US"/>
        </w:rPr>
      </w:pPr>
      <w:hyperlink w:anchor="_Toc41391655" w:history="1">
        <w:r w:rsidR="008279C7" w:rsidRPr="00BA2DB9">
          <w:rPr>
            <w:rStyle w:val="Hyperlink"/>
            <w:rFonts w:ascii="Arial" w:hAnsi="Arial" w:cs="Arial" w:hint="eastAsia"/>
            <w:bCs/>
            <w:rtl/>
          </w:rPr>
          <w:t>معامل</w:t>
        </w:r>
        <w:r w:rsidR="008279C7" w:rsidRPr="00BA2DB9">
          <w:rPr>
            <w:rStyle w:val="Hyperlink"/>
            <w:bCs/>
            <w:rtl/>
          </w:rPr>
          <w:t xml:space="preserve"> </w:t>
        </w:r>
        <w:r w:rsidR="008279C7" w:rsidRPr="00BA2DB9">
          <w:rPr>
            <w:rStyle w:val="Hyperlink"/>
            <w:bCs/>
          </w:rPr>
          <w:t>Azure DevTest</w:t>
        </w:r>
        <w:r w:rsidR="008279C7">
          <w:rPr>
            <w:webHidden/>
          </w:rPr>
          <w:tab/>
        </w:r>
        <w:r w:rsidR="008279C7">
          <w:rPr>
            <w:webHidden/>
          </w:rPr>
          <w:fldChar w:fldCharType="begin"/>
        </w:r>
        <w:r w:rsidR="008279C7">
          <w:rPr>
            <w:webHidden/>
          </w:rPr>
          <w:instrText xml:space="preserve"> PAGEREF _Toc41391655 \h </w:instrText>
        </w:r>
        <w:r w:rsidR="008279C7">
          <w:rPr>
            <w:webHidden/>
          </w:rPr>
        </w:r>
        <w:r w:rsidR="008279C7">
          <w:rPr>
            <w:webHidden/>
          </w:rPr>
          <w:fldChar w:fldCharType="separate"/>
        </w:r>
        <w:r w:rsidR="008279C7">
          <w:rPr>
            <w:webHidden/>
          </w:rPr>
          <w:t>9</w:t>
        </w:r>
        <w:r w:rsidR="008279C7">
          <w:rPr>
            <w:webHidden/>
          </w:rPr>
          <w:fldChar w:fldCharType="end"/>
        </w:r>
      </w:hyperlink>
    </w:p>
    <w:p w14:paraId="0F5E404D" w14:textId="6FDEFE1B" w:rsidR="008279C7" w:rsidRDefault="0003479D">
      <w:pPr>
        <w:pStyle w:val="TOC4"/>
        <w:rPr>
          <w:rFonts w:eastAsiaTheme="minorEastAsia" w:cstheme="minorBidi"/>
          <w:smallCaps w:val="0"/>
          <w:sz w:val="22"/>
          <w:szCs w:val="22"/>
          <w:lang w:eastAsia="en-US"/>
        </w:rPr>
      </w:pPr>
      <w:hyperlink w:anchor="_Toc41391656" w:history="1">
        <w:r w:rsidR="008279C7" w:rsidRPr="00BA2DB9">
          <w:rPr>
            <w:rStyle w:val="Hyperlink"/>
            <w:rFonts w:ascii="Calibri" w:hAnsi="Calibri" w:cs="Arial" w:hint="eastAsia"/>
            <w:rtl/>
          </w:rPr>
          <w:t>خدمات</w:t>
        </w:r>
        <w:r w:rsidR="008279C7" w:rsidRPr="00BA2DB9">
          <w:rPr>
            <w:rStyle w:val="Hyperlink"/>
            <w:rFonts w:ascii="Calibri" w:hAnsi="Calibri" w:cs="Arial"/>
            <w:rtl/>
          </w:rPr>
          <w:t xml:space="preserve"> </w:t>
        </w:r>
        <w:r w:rsidR="008279C7" w:rsidRPr="00BA2DB9">
          <w:rPr>
            <w:rStyle w:val="Hyperlink"/>
            <w:rFonts w:cstheme="majorHAnsi"/>
          </w:rPr>
          <w:t>Azure Lab</w:t>
        </w:r>
        <w:r w:rsidR="008279C7">
          <w:rPr>
            <w:webHidden/>
          </w:rPr>
          <w:tab/>
        </w:r>
        <w:r w:rsidR="008279C7">
          <w:rPr>
            <w:webHidden/>
          </w:rPr>
          <w:fldChar w:fldCharType="begin"/>
        </w:r>
        <w:r w:rsidR="008279C7">
          <w:rPr>
            <w:webHidden/>
          </w:rPr>
          <w:instrText xml:space="preserve"> PAGEREF _Toc41391656 \h </w:instrText>
        </w:r>
        <w:r w:rsidR="008279C7">
          <w:rPr>
            <w:webHidden/>
          </w:rPr>
        </w:r>
        <w:r w:rsidR="008279C7">
          <w:rPr>
            <w:webHidden/>
          </w:rPr>
          <w:fldChar w:fldCharType="separate"/>
        </w:r>
        <w:r w:rsidR="008279C7">
          <w:rPr>
            <w:webHidden/>
          </w:rPr>
          <w:t>9</w:t>
        </w:r>
        <w:r w:rsidR="008279C7">
          <w:rPr>
            <w:webHidden/>
          </w:rPr>
          <w:fldChar w:fldCharType="end"/>
        </w:r>
      </w:hyperlink>
    </w:p>
    <w:p w14:paraId="2DD58E02" w14:textId="204D445A" w:rsidR="008279C7" w:rsidRDefault="0003479D">
      <w:pPr>
        <w:pStyle w:val="TOC4"/>
        <w:rPr>
          <w:rFonts w:eastAsiaTheme="minorEastAsia" w:cstheme="minorBidi"/>
          <w:smallCaps w:val="0"/>
          <w:sz w:val="22"/>
          <w:szCs w:val="22"/>
          <w:lang w:eastAsia="en-US"/>
        </w:rPr>
      </w:pPr>
      <w:hyperlink w:anchor="_Toc41391657" w:history="1">
        <w:r w:rsidR="008279C7" w:rsidRPr="00BA2DB9">
          <w:rPr>
            <w:rStyle w:val="Hyperlink"/>
            <w:rFonts w:ascii="Calibri Light" w:hAnsi="Calibri Light" w:cs="Calibri Light" w:hint="eastAsia"/>
            <w:rtl/>
          </w:rPr>
          <w:t>خدمة</w:t>
        </w:r>
        <w:r w:rsidR="008279C7" w:rsidRPr="00BA2DB9">
          <w:rPr>
            <w:rStyle w:val="Hyperlink"/>
            <w:rFonts w:ascii="Calibri Light" w:hAnsi="Calibri Light" w:cs="Calibri Light"/>
            <w:rtl/>
          </w:rPr>
          <w:t xml:space="preserve"> </w:t>
        </w:r>
        <w:r w:rsidR="008279C7" w:rsidRPr="00BA2DB9">
          <w:rPr>
            <w:rStyle w:val="Hyperlink"/>
            <w:rFonts w:ascii="Calibri Light" w:hAnsi="Calibri Light" w:cs="Calibri Light"/>
          </w:rPr>
          <w:t>Azure Machine Learning</w:t>
        </w:r>
        <w:r w:rsidR="008279C7">
          <w:rPr>
            <w:webHidden/>
          </w:rPr>
          <w:tab/>
        </w:r>
        <w:r w:rsidR="008279C7">
          <w:rPr>
            <w:webHidden/>
          </w:rPr>
          <w:fldChar w:fldCharType="begin"/>
        </w:r>
        <w:r w:rsidR="008279C7">
          <w:rPr>
            <w:webHidden/>
          </w:rPr>
          <w:instrText xml:space="preserve"> PAGEREF _Toc41391657 \h </w:instrText>
        </w:r>
        <w:r w:rsidR="008279C7">
          <w:rPr>
            <w:webHidden/>
          </w:rPr>
        </w:r>
        <w:r w:rsidR="008279C7">
          <w:rPr>
            <w:webHidden/>
          </w:rPr>
          <w:fldChar w:fldCharType="separate"/>
        </w:r>
        <w:r w:rsidR="008279C7">
          <w:rPr>
            <w:webHidden/>
          </w:rPr>
          <w:t>10</w:t>
        </w:r>
        <w:r w:rsidR="008279C7">
          <w:rPr>
            <w:webHidden/>
          </w:rPr>
          <w:fldChar w:fldCharType="end"/>
        </w:r>
      </w:hyperlink>
    </w:p>
    <w:p w14:paraId="74B5B9DE" w14:textId="33EEA520" w:rsidR="008279C7" w:rsidRDefault="0003479D">
      <w:pPr>
        <w:pStyle w:val="TOC4"/>
        <w:rPr>
          <w:rFonts w:eastAsiaTheme="minorEastAsia" w:cstheme="minorBidi"/>
          <w:smallCaps w:val="0"/>
          <w:sz w:val="22"/>
          <w:szCs w:val="22"/>
          <w:lang w:eastAsia="en-US"/>
        </w:rPr>
      </w:pPr>
      <w:hyperlink w:anchor="_Toc41391658" w:history="1">
        <w:r w:rsidR="008279C7" w:rsidRPr="00BA2DB9">
          <w:rPr>
            <w:rStyle w:val="Hyperlink"/>
            <w:rFonts w:ascii="Calibri Light" w:hAnsi="Calibri Light" w:cs="Arial" w:hint="eastAsia"/>
            <w:bCs/>
            <w:rtl/>
          </w:rPr>
          <w:t>خرائط</w:t>
        </w:r>
        <w:r w:rsidR="008279C7" w:rsidRPr="00BA2DB9">
          <w:rPr>
            <w:rStyle w:val="Hyperlink"/>
            <w:rFonts w:ascii="Calibri Light" w:hAnsi="Calibri Light" w:cs="Arial"/>
            <w:bCs/>
            <w:rtl/>
          </w:rPr>
          <w:t xml:space="preserve"> </w:t>
        </w:r>
        <w:r w:rsidR="008279C7" w:rsidRPr="00BA2DB9">
          <w:rPr>
            <w:rStyle w:val="Hyperlink"/>
            <w:rFonts w:ascii="Calibri Light" w:hAnsi="Calibri Light" w:cs="Arial"/>
            <w:bCs/>
          </w:rPr>
          <w:t>Azure</w:t>
        </w:r>
        <w:r w:rsidR="008279C7">
          <w:rPr>
            <w:webHidden/>
          </w:rPr>
          <w:tab/>
        </w:r>
        <w:r w:rsidR="008279C7">
          <w:rPr>
            <w:webHidden/>
          </w:rPr>
          <w:fldChar w:fldCharType="begin"/>
        </w:r>
        <w:r w:rsidR="008279C7">
          <w:rPr>
            <w:webHidden/>
          </w:rPr>
          <w:instrText xml:space="preserve"> PAGEREF _Toc41391658 \h </w:instrText>
        </w:r>
        <w:r w:rsidR="008279C7">
          <w:rPr>
            <w:webHidden/>
          </w:rPr>
        </w:r>
        <w:r w:rsidR="008279C7">
          <w:rPr>
            <w:webHidden/>
          </w:rPr>
          <w:fldChar w:fldCharType="separate"/>
        </w:r>
        <w:r w:rsidR="008279C7">
          <w:rPr>
            <w:webHidden/>
          </w:rPr>
          <w:t>10</w:t>
        </w:r>
        <w:r w:rsidR="008279C7">
          <w:rPr>
            <w:webHidden/>
          </w:rPr>
          <w:fldChar w:fldCharType="end"/>
        </w:r>
      </w:hyperlink>
    </w:p>
    <w:p w14:paraId="7AA85D00" w14:textId="02ABDD7C" w:rsidR="008279C7" w:rsidRDefault="0003479D">
      <w:pPr>
        <w:pStyle w:val="TOC4"/>
        <w:rPr>
          <w:rFonts w:eastAsiaTheme="minorEastAsia" w:cstheme="minorBidi"/>
          <w:smallCaps w:val="0"/>
          <w:sz w:val="22"/>
          <w:szCs w:val="22"/>
          <w:lang w:eastAsia="en-US"/>
        </w:rPr>
      </w:pPr>
      <w:hyperlink w:anchor="_Toc41391659" w:history="1">
        <w:r w:rsidR="008279C7" w:rsidRPr="00BA2DB9">
          <w:rPr>
            <w:rStyle w:val="Hyperlink"/>
            <w:rFonts w:cstheme="majorHAnsi"/>
          </w:rPr>
          <w:t>Azure Stack Hub</w:t>
        </w:r>
        <w:r w:rsidR="008279C7">
          <w:rPr>
            <w:webHidden/>
          </w:rPr>
          <w:tab/>
        </w:r>
        <w:r w:rsidR="008279C7">
          <w:rPr>
            <w:webHidden/>
          </w:rPr>
          <w:fldChar w:fldCharType="begin"/>
        </w:r>
        <w:r w:rsidR="008279C7">
          <w:rPr>
            <w:webHidden/>
          </w:rPr>
          <w:instrText xml:space="preserve"> PAGEREF _Toc41391659 \h </w:instrText>
        </w:r>
        <w:r w:rsidR="008279C7">
          <w:rPr>
            <w:webHidden/>
          </w:rPr>
        </w:r>
        <w:r w:rsidR="008279C7">
          <w:rPr>
            <w:webHidden/>
          </w:rPr>
          <w:fldChar w:fldCharType="separate"/>
        </w:r>
        <w:r w:rsidR="008279C7">
          <w:rPr>
            <w:webHidden/>
          </w:rPr>
          <w:t>10</w:t>
        </w:r>
        <w:r w:rsidR="008279C7">
          <w:rPr>
            <w:webHidden/>
          </w:rPr>
          <w:fldChar w:fldCharType="end"/>
        </w:r>
      </w:hyperlink>
    </w:p>
    <w:p w14:paraId="2804C3CF" w14:textId="48E227B5" w:rsidR="008279C7" w:rsidRDefault="0003479D">
      <w:pPr>
        <w:pStyle w:val="TOC4"/>
        <w:rPr>
          <w:rFonts w:eastAsiaTheme="minorEastAsia" w:cstheme="minorBidi"/>
          <w:smallCaps w:val="0"/>
          <w:sz w:val="22"/>
          <w:szCs w:val="22"/>
          <w:lang w:eastAsia="en-US"/>
        </w:rPr>
      </w:pPr>
      <w:hyperlink w:anchor="_Toc41391660" w:history="1">
        <w:r w:rsidR="008279C7" w:rsidRPr="00BA2DB9">
          <w:rPr>
            <w:rStyle w:val="Hyperlink"/>
            <w:rFonts w:ascii="Calibri Light" w:hAnsi="Calibri Light" w:cs="Arial" w:hint="eastAsia"/>
            <w:bCs/>
            <w:rtl/>
          </w:rPr>
          <w:t>خدمات</w:t>
        </w:r>
        <w:r w:rsidR="008279C7" w:rsidRPr="00BA2DB9">
          <w:rPr>
            <w:rStyle w:val="Hyperlink"/>
            <w:rFonts w:ascii="Calibri Light" w:hAnsi="Calibri Light" w:cs="Arial"/>
            <w:bCs/>
            <w:rtl/>
          </w:rPr>
          <w:t xml:space="preserve"> </w:t>
        </w:r>
        <w:r w:rsidR="008279C7" w:rsidRPr="00BA2DB9">
          <w:rPr>
            <w:rStyle w:val="Hyperlink"/>
            <w:rFonts w:ascii="Calibri Light" w:hAnsi="Calibri Light" w:cs="Arial" w:hint="eastAsia"/>
            <w:bCs/>
            <w:rtl/>
          </w:rPr>
          <w:t>بحث</w:t>
        </w:r>
        <w:r w:rsidR="008279C7" w:rsidRPr="00BA2DB9">
          <w:rPr>
            <w:rStyle w:val="Hyperlink"/>
            <w:rFonts w:ascii="Calibri Light" w:hAnsi="Calibri Light" w:cs="Arial"/>
            <w:bCs/>
            <w:rtl/>
          </w:rPr>
          <w:t xml:space="preserve"> </w:t>
        </w:r>
        <w:r w:rsidR="008279C7" w:rsidRPr="00BA2DB9">
          <w:rPr>
            <w:rStyle w:val="Hyperlink"/>
            <w:rFonts w:ascii="Calibri Light" w:hAnsi="Calibri Light" w:cs="Arial"/>
            <w:bCs/>
          </w:rPr>
          <w:t>Bing</w:t>
        </w:r>
        <w:r w:rsidR="008279C7">
          <w:rPr>
            <w:webHidden/>
          </w:rPr>
          <w:tab/>
        </w:r>
        <w:r w:rsidR="008279C7">
          <w:rPr>
            <w:webHidden/>
          </w:rPr>
          <w:fldChar w:fldCharType="begin"/>
        </w:r>
        <w:r w:rsidR="008279C7">
          <w:rPr>
            <w:webHidden/>
          </w:rPr>
          <w:instrText xml:space="preserve"> PAGEREF _Toc41391660 \h </w:instrText>
        </w:r>
        <w:r w:rsidR="008279C7">
          <w:rPr>
            <w:webHidden/>
          </w:rPr>
        </w:r>
        <w:r w:rsidR="008279C7">
          <w:rPr>
            <w:webHidden/>
          </w:rPr>
          <w:fldChar w:fldCharType="separate"/>
        </w:r>
        <w:r w:rsidR="008279C7">
          <w:rPr>
            <w:webHidden/>
          </w:rPr>
          <w:t>11</w:t>
        </w:r>
        <w:r w:rsidR="008279C7">
          <w:rPr>
            <w:webHidden/>
          </w:rPr>
          <w:fldChar w:fldCharType="end"/>
        </w:r>
      </w:hyperlink>
    </w:p>
    <w:p w14:paraId="59D8AAF3" w14:textId="31B7B8FF" w:rsidR="008279C7" w:rsidRDefault="0003479D">
      <w:pPr>
        <w:pStyle w:val="TOC4"/>
        <w:rPr>
          <w:rFonts w:eastAsiaTheme="minorEastAsia" w:cstheme="minorBidi"/>
          <w:smallCaps w:val="0"/>
          <w:sz w:val="22"/>
          <w:szCs w:val="22"/>
          <w:lang w:eastAsia="en-US"/>
        </w:rPr>
      </w:pPr>
      <w:hyperlink w:anchor="_Toc41391661" w:history="1">
        <w:r w:rsidR="008279C7" w:rsidRPr="00BA2DB9">
          <w:rPr>
            <w:rStyle w:val="Hyperlink"/>
            <w:rFonts w:ascii="Arial" w:hAnsi="Arial" w:cs="Arial" w:hint="eastAsia"/>
            <w:bCs/>
            <w:rtl/>
          </w:rPr>
          <w:t>الخدمات</w:t>
        </w:r>
        <w:r w:rsidR="008279C7" w:rsidRPr="00BA2DB9">
          <w:rPr>
            <w:rStyle w:val="Hyperlink"/>
            <w:rFonts w:ascii="Arial" w:hAnsi="Arial" w:cs="Arial"/>
            <w:bCs/>
            <w:rtl/>
          </w:rPr>
          <w:t xml:space="preserve"> </w:t>
        </w:r>
        <w:r w:rsidR="008279C7" w:rsidRPr="00BA2DB9">
          <w:rPr>
            <w:rStyle w:val="Hyperlink"/>
            <w:rFonts w:ascii="Arial" w:hAnsi="Arial" w:cs="Arial" w:hint="eastAsia"/>
            <w:bCs/>
            <w:rtl/>
          </w:rPr>
          <w:t>المعرفية</w:t>
        </w:r>
        <w:r w:rsidR="008279C7">
          <w:rPr>
            <w:webHidden/>
          </w:rPr>
          <w:tab/>
        </w:r>
        <w:r w:rsidR="008279C7">
          <w:rPr>
            <w:webHidden/>
          </w:rPr>
          <w:fldChar w:fldCharType="begin"/>
        </w:r>
        <w:r w:rsidR="008279C7">
          <w:rPr>
            <w:webHidden/>
          </w:rPr>
          <w:instrText xml:space="preserve"> PAGEREF _Toc41391661 \h </w:instrText>
        </w:r>
        <w:r w:rsidR="008279C7">
          <w:rPr>
            <w:webHidden/>
          </w:rPr>
        </w:r>
        <w:r w:rsidR="008279C7">
          <w:rPr>
            <w:webHidden/>
          </w:rPr>
          <w:fldChar w:fldCharType="separate"/>
        </w:r>
        <w:r w:rsidR="008279C7">
          <w:rPr>
            <w:webHidden/>
          </w:rPr>
          <w:t>11</w:t>
        </w:r>
        <w:r w:rsidR="008279C7">
          <w:rPr>
            <w:webHidden/>
          </w:rPr>
          <w:fldChar w:fldCharType="end"/>
        </w:r>
      </w:hyperlink>
    </w:p>
    <w:p w14:paraId="68230271" w14:textId="75CFD781" w:rsidR="008279C7" w:rsidRDefault="0003479D">
      <w:pPr>
        <w:pStyle w:val="TOC4"/>
        <w:rPr>
          <w:rFonts w:eastAsiaTheme="minorEastAsia" w:cstheme="minorBidi"/>
          <w:smallCaps w:val="0"/>
          <w:sz w:val="22"/>
          <w:szCs w:val="22"/>
          <w:lang w:eastAsia="en-US"/>
        </w:rPr>
      </w:pPr>
      <w:hyperlink w:anchor="_Toc41391662" w:history="1">
        <w:r w:rsidR="008279C7" w:rsidRPr="00BA2DB9">
          <w:rPr>
            <w:rStyle w:val="Hyperlink"/>
            <w:rFonts w:cs="Arial"/>
          </w:rPr>
          <w:t>Microsoft Genomics</w:t>
        </w:r>
        <w:r w:rsidR="008279C7">
          <w:rPr>
            <w:webHidden/>
          </w:rPr>
          <w:tab/>
        </w:r>
        <w:r w:rsidR="008279C7">
          <w:rPr>
            <w:webHidden/>
          </w:rPr>
          <w:fldChar w:fldCharType="begin"/>
        </w:r>
        <w:r w:rsidR="008279C7">
          <w:rPr>
            <w:webHidden/>
          </w:rPr>
          <w:instrText xml:space="preserve"> PAGEREF _Toc41391662 \h </w:instrText>
        </w:r>
        <w:r w:rsidR="008279C7">
          <w:rPr>
            <w:webHidden/>
          </w:rPr>
        </w:r>
        <w:r w:rsidR="008279C7">
          <w:rPr>
            <w:webHidden/>
          </w:rPr>
          <w:fldChar w:fldCharType="separate"/>
        </w:r>
        <w:r w:rsidR="008279C7">
          <w:rPr>
            <w:webHidden/>
          </w:rPr>
          <w:t>12</w:t>
        </w:r>
        <w:r w:rsidR="008279C7">
          <w:rPr>
            <w:webHidden/>
          </w:rPr>
          <w:fldChar w:fldCharType="end"/>
        </w:r>
      </w:hyperlink>
    </w:p>
    <w:p w14:paraId="2221A4E9" w14:textId="5C7F3D75" w:rsidR="008279C7" w:rsidRDefault="0003479D">
      <w:pPr>
        <w:pStyle w:val="TOC4"/>
        <w:rPr>
          <w:rFonts w:eastAsiaTheme="minorEastAsia" w:cstheme="minorBidi"/>
          <w:smallCaps w:val="0"/>
          <w:sz w:val="22"/>
          <w:szCs w:val="22"/>
          <w:lang w:eastAsia="en-US"/>
        </w:rPr>
      </w:pPr>
      <w:hyperlink w:anchor="_Toc41391663" w:history="1">
        <w:r w:rsidR="008279C7" w:rsidRPr="00BA2DB9">
          <w:rPr>
            <w:rStyle w:val="Hyperlink"/>
            <w:rFonts w:cs="Arial"/>
          </w:rPr>
          <w:t>Visual Studio App Center</w:t>
        </w:r>
        <w:r w:rsidR="008279C7">
          <w:rPr>
            <w:webHidden/>
          </w:rPr>
          <w:tab/>
        </w:r>
        <w:r w:rsidR="008279C7">
          <w:rPr>
            <w:webHidden/>
          </w:rPr>
          <w:fldChar w:fldCharType="begin"/>
        </w:r>
        <w:r w:rsidR="008279C7">
          <w:rPr>
            <w:webHidden/>
          </w:rPr>
          <w:instrText xml:space="preserve"> PAGEREF _Toc41391663 \h </w:instrText>
        </w:r>
        <w:r w:rsidR="008279C7">
          <w:rPr>
            <w:webHidden/>
          </w:rPr>
        </w:r>
        <w:r w:rsidR="008279C7">
          <w:rPr>
            <w:webHidden/>
          </w:rPr>
          <w:fldChar w:fldCharType="separate"/>
        </w:r>
        <w:r w:rsidR="008279C7">
          <w:rPr>
            <w:webHidden/>
          </w:rPr>
          <w:t>12</w:t>
        </w:r>
        <w:r w:rsidR="008279C7">
          <w:rPr>
            <w:webHidden/>
          </w:rPr>
          <w:fldChar w:fldCharType="end"/>
        </w:r>
      </w:hyperlink>
    </w:p>
    <w:p w14:paraId="7FC03BC8" w14:textId="328A9A32" w:rsidR="008279C7" w:rsidRDefault="0003479D">
      <w:pPr>
        <w:pStyle w:val="TOC2"/>
        <w:rPr>
          <w:rFonts w:eastAsiaTheme="minorEastAsia"/>
          <w:b w:val="0"/>
          <w:bCs w:val="0"/>
          <w:sz w:val="22"/>
          <w:szCs w:val="22"/>
          <w:lang w:eastAsia="en-US"/>
        </w:rPr>
      </w:pPr>
      <w:hyperlink w:anchor="_Toc41391664" w:history="1">
        <w:r w:rsidR="008279C7" w:rsidRPr="00BA2DB9">
          <w:rPr>
            <w:rStyle w:val="Hyperlink"/>
            <w:rFonts w:cs="Arial" w:hint="eastAsia"/>
            <w:rtl/>
          </w:rPr>
          <w:t>خطط</w:t>
        </w:r>
        <w:r w:rsidR="008279C7" w:rsidRPr="00BA2DB9">
          <w:rPr>
            <w:rStyle w:val="Hyperlink"/>
            <w:rFonts w:cs="Arial"/>
            <w:rtl/>
          </w:rPr>
          <w:t xml:space="preserve"> </w:t>
        </w:r>
        <w:r w:rsidR="008279C7" w:rsidRPr="00BA2DB9">
          <w:rPr>
            <w:rStyle w:val="Hyperlink"/>
            <w:rFonts w:cs="Arial"/>
          </w:rPr>
          <w:t>Microsoft Azure</w:t>
        </w:r>
        <w:r w:rsidR="008279C7">
          <w:rPr>
            <w:webHidden/>
          </w:rPr>
          <w:tab/>
        </w:r>
        <w:r w:rsidR="008279C7">
          <w:rPr>
            <w:webHidden/>
          </w:rPr>
          <w:fldChar w:fldCharType="begin"/>
        </w:r>
        <w:r w:rsidR="008279C7">
          <w:rPr>
            <w:webHidden/>
          </w:rPr>
          <w:instrText xml:space="preserve"> PAGEREF _Toc41391664 \h </w:instrText>
        </w:r>
        <w:r w:rsidR="008279C7">
          <w:rPr>
            <w:webHidden/>
          </w:rPr>
        </w:r>
        <w:r w:rsidR="008279C7">
          <w:rPr>
            <w:webHidden/>
          </w:rPr>
          <w:fldChar w:fldCharType="separate"/>
        </w:r>
        <w:r w:rsidR="008279C7">
          <w:rPr>
            <w:webHidden/>
          </w:rPr>
          <w:t>12</w:t>
        </w:r>
        <w:r w:rsidR="008279C7">
          <w:rPr>
            <w:webHidden/>
          </w:rPr>
          <w:fldChar w:fldCharType="end"/>
        </w:r>
      </w:hyperlink>
    </w:p>
    <w:p w14:paraId="0CC27041" w14:textId="27FC2C3D" w:rsidR="008279C7" w:rsidRDefault="0003479D">
      <w:pPr>
        <w:pStyle w:val="TOC4"/>
        <w:rPr>
          <w:rFonts w:eastAsiaTheme="minorEastAsia" w:cstheme="minorBidi"/>
          <w:smallCaps w:val="0"/>
          <w:sz w:val="22"/>
          <w:szCs w:val="22"/>
          <w:lang w:eastAsia="en-US"/>
        </w:rPr>
      </w:pPr>
      <w:hyperlink w:anchor="_Toc41391665" w:history="1">
        <w:r w:rsidR="008279C7" w:rsidRPr="00BA2DB9">
          <w:rPr>
            <w:rStyle w:val="Hyperlink"/>
            <w:rFonts w:cs="Arial"/>
          </w:rPr>
          <w:t>Azure Active Directory Basic</w:t>
        </w:r>
        <w:r w:rsidR="008279C7">
          <w:rPr>
            <w:webHidden/>
          </w:rPr>
          <w:tab/>
        </w:r>
        <w:r w:rsidR="008279C7">
          <w:rPr>
            <w:webHidden/>
          </w:rPr>
          <w:fldChar w:fldCharType="begin"/>
        </w:r>
        <w:r w:rsidR="008279C7">
          <w:rPr>
            <w:webHidden/>
          </w:rPr>
          <w:instrText xml:space="preserve"> PAGEREF _Toc41391665 \h </w:instrText>
        </w:r>
        <w:r w:rsidR="008279C7">
          <w:rPr>
            <w:webHidden/>
          </w:rPr>
        </w:r>
        <w:r w:rsidR="008279C7">
          <w:rPr>
            <w:webHidden/>
          </w:rPr>
          <w:fldChar w:fldCharType="separate"/>
        </w:r>
        <w:r w:rsidR="008279C7">
          <w:rPr>
            <w:webHidden/>
          </w:rPr>
          <w:t>13</w:t>
        </w:r>
        <w:r w:rsidR="008279C7">
          <w:rPr>
            <w:webHidden/>
          </w:rPr>
          <w:fldChar w:fldCharType="end"/>
        </w:r>
      </w:hyperlink>
    </w:p>
    <w:p w14:paraId="1A592630" w14:textId="6918361D" w:rsidR="008279C7" w:rsidRDefault="0003479D">
      <w:pPr>
        <w:pStyle w:val="TOC4"/>
        <w:rPr>
          <w:rFonts w:eastAsiaTheme="minorEastAsia" w:cstheme="minorBidi"/>
          <w:smallCaps w:val="0"/>
          <w:sz w:val="22"/>
          <w:szCs w:val="22"/>
          <w:lang w:eastAsia="en-US"/>
        </w:rPr>
      </w:pPr>
      <w:hyperlink w:anchor="_Toc41391666" w:history="1">
        <w:r w:rsidR="008279C7" w:rsidRPr="00BA2DB9">
          <w:rPr>
            <w:rStyle w:val="Hyperlink"/>
            <w:rFonts w:cs="Arial"/>
          </w:rPr>
          <w:t>Azure Active Directory Premium</w:t>
        </w:r>
        <w:r w:rsidR="008279C7">
          <w:rPr>
            <w:webHidden/>
          </w:rPr>
          <w:tab/>
        </w:r>
        <w:r w:rsidR="008279C7">
          <w:rPr>
            <w:webHidden/>
          </w:rPr>
          <w:fldChar w:fldCharType="begin"/>
        </w:r>
        <w:r w:rsidR="008279C7">
          <w:rPr>
            <w:webHidden/>
          </w:rPr>
          <w:instrText xml:space="preserve"> PAGEREF _Toc41391666 \h </w:instrText>
        </w:r>
        <w:r w:rsidR="008279C7">
          <w:rPr>
            <w:webHidden/>
          </w:rPr>
        </w:r>
        <w:r w:rsidR="008279C7">
          <w:rPr>
            <w:webHidden/>
          </w:rPr>
          <w:fldChar w:fldCharType="separate"/>
        </w:r>
        <w:r w:rsidR="008279C7">
          <w:rPr>
            <w:webHidden/>
          </w:rPr>
          <w:t>13</w:t>
        </w:r>
        <w:r w:rsidR="008279C7">
          <w:rPr>
            <w:webHidden/>
          </w:rPr>
          <w:fldChar w:fldCharType="end"/>
        </w:r>
      </w:hyperlink>
    </w:p>
    <w:p w14:paraId="691AB83B" w14:textId="17232BDD" w:rsidR="008279C7" w:rsidRDefault="0003479D">
      <w:pPr>
        <w:pStyle w:val="TOC4"/>
        <w:rPr>
          <w:rFonts w:eastAsiaTheme="minorEastAsia" w:cstheme="minorBidi"/>
          <w:smallCaps w:val="0"/>
          <w:sz w:val="22"/>
          <w:szCs w:val="22"/>
          <w:lang w:eastAsia="en-US"/>
        </w:rPr>
      </w:pPr>
      <w:hyperlink w:anchor="_Toc41391667" w:history="1">
        <w:r w:rsidR="008279C7" w:rsidRPr="00BA2DB9">
          <w:rPr>
            <w:rStyle w:val="Hyperlink"/>
            <w:rFonts w:cs="Arial"/>
          </w:rPr>
          <w:t>Azure Information Protection Premium</w:t>
        </w:r>
        <w:r w:rsidR="008279C7">
          <w:rPr>
            <w:webHidden/>
          </w:rPr>
          <w:tab/>
        </w:r>
        <w:r w:rsidR="008279C7">
          <w:rPr>
            <w:webHidden/>
          </w:rPr>
          <w:fldChar w:fldCharType="begin"/>
        </w:r>
        <w:r w:rsidR="008279C7">
          <w:rPr>
            <w:webHidden/>
          </w:rPr>
          <w:instrText xml:space="preserve"> PAGEREF _Toc41391667 \h </w:instrText>
        </w:r>
        <w:r w:rsidR="008279C7">
          <w:rPr>
            <w:webHidden/>
          </w:rPr>
        </w:r>
        <w:r w:rsidR="008279C7">
          <w:rPr>
            <w:webHidden/>
          </w:rPr>
          <w:fldChar w:fldCharType="separate"/>
        </w:r>
        <w:r w:rsidR="008279C7">
          <w:rPr>
            <w:webHidden/>
          </w:rPr>
          <w:t>13</w:t>
        </w:r>
        <w:r w:rsidR="008279C7">
          <w:rPr>
            <w:webHidden/>
          </w:rPr>
          <w:fldChar w:fldCharType="end"/>
        </w:r>
      </w:hyperlink>
    </w:p>
    <w:p w14:paraId="411AA37F" w14:textId="1696DF64" w:rsidR="008279C7" w:rsidRDefault="0003479D">
      <w:pPr>
        <w:pStyle w:val="TOC3"/>
        <w:rPr>
          <w:rFonts w:eastAsiaTheme="minorEastAsia" w:cstheme="minorBidi"/>
          <w:b w:val="0"/>
          <w:bCs w:val="0"/>
          <w:sz w:val="22"/>
          <w:szCs w:val="22"/>
          <w:lang w:eastAsia="en-US"/>
        </w:rPr>
      </w:pPr>
      <w:hyperlink w:anchor="_Toc41391668" w:history="1">
        <w:r w:rsidR="008279C7" w:rsidRPr="00BA2DB9">
          <w:rPr>
            <w:rStyle w:val="Hyperlink"/>
          </w:rPr>
          <w:t>Microsoft Dynamics 365 Services</w:t>
        </w:r>
        <w:r w:rsidR="008279C7">
          <w:rPr>
            <w:webHidden/>
          </w:rPr>
          <w:tab/>
        </w:r>
        <w:r w:rsidR="008279C7">
          <w:rPr>
            <w:webHidden/>
          </w:rPr>
          <w:fldChar w:fldCharType="begin"/>
        </w:r>
        <w:r w:rsidR="008279C7">
          <w:rPr>
            <w:webHidden/>
          </w:rPr>
          <w:instrText xml:space="preserve"> PAGEREF _Toc41391668 \h </w:instrText>
        </w:r>
        <w:r w:rsidR="008279C7">
          <w:rPr>
            <w:webHidden/>
          </w:rPr>
        </w:r>
        <w:r w:rsidR="008279C7">
          <w:rPr>
            <w:webHidden/>
          </w:rPr>
          <w:fldChar w:fldCharType="separate"/>
        </w:r>
        <w:r w:rsidR="008279C7">
          <w:rPr>
            <w:webHidden/>
          </w:rPr>
          <w:t>13</w:t>
        </w:r>
        <w:r w:rsidR="008279C7">
          <w:rPr>
            <w:webHidden/>
          </w:rPr>
          <w:fldChar w:fldCharType="end"/>
        </w:r>
      </w:hyperlink>
    </w:p>
    <w:p w14:paraId="35FF26D7" w14:textId="7DD0F289" w:rsidR="008279C7" w:rsidRDefault="0003479D">
      <w:pPr>
        <w:pStyle w:val="TOC2"/>
        <w:rPr>
          <w:rFonts w:eastAsiaTheme="minorEastAsia"/>
          <w:b w:val="0"/>
          <w:bCs w:val="0"/>
          <w:sz w:val="22"/>
          <w:szCs w:val="22"/>
          <w:lang w:eastAsia="en-US"/>
        </w:rPr>
      </w:pPr>
      <w:hyperlink w:anchor="_Toc41391669" w:history="1">
        <w:r w:rsidR="008279C7" w:rsidRPr="00BA2DB9">
          <w:rPr>
            <w:rStyle w:val="Hyperlink"/>
            <w:rFonts w:cs="Arial" w:hint="eastAsia"/>
            <w:rtl/>
          </w:rPr>
          <w:t>خدمات</w:t>
        </w:r>
        <w:r w:rsidR="008279C7" w:rsidRPr="00BA2DB9">
          <w:rPr>
            <w:rStyle w:val="Hyperlink"/>
            <w:rFonts w:cs="Arial"/>
            <w:rtl/>
          </w:rPr>
          <w:t xml:space="preserve"> </w:t>
        </w:r>
        <w:r w:rsidR="008279C7" w:rsidRPr="00BA2DB9">
          <w:rPr>
            <w:rStyle w:val="Hyperlink"/>
            <w:rFonts w:cs="Arial"/>
            <w:lang w:bidi="en-US"/>
          </w:rPr>
          <w:t>Office 365</w:t>
        </w:r>
        <w:r w:rsidR="008279C7">
          <w:rPr>
            <w:webHidden/>
          </w:rPr>
          <w:tab/>
        </w:r>
        <w:r w:rsidR="008279C7">
          <w:rPr>
            <w:webHidden/>
          </w:rPr>
          <w:fldChar w:fldCharType="begin"/>
        </w:r>
        <w:r w:rsidR="008279C7">
          <w:rPr>
            <w:webHidden/>
          </w:rPr>
          <w:instrText xml:space="preserve"> PAGEREF _Toc41391669 \h </w:instrText>
        </w:r>
        <w:r w:rsidR="008279C7">
          <w:rPr>
            <w:webHidden/>
          </w:rPr>
        </w:r>
        <w:r w:rsidR="008279C7">
          <w:rPr>
            <w:webHidden/>
          </w:rPr>
          <w:fldChar w:fldCharType="separate"/>
        </w:r>
        <w:r w:rsidR="008279C7">
          <w:rPr>
            <w:webHidden/>
          </w:rPr>
          <w:t>15</w:t>
        </w:r>
        <w:r w:rsidR="008279C7">
          <w:rPr>
            <w:webHidden/>
          </w:rPr>
          <w:fldChar w:fldCharType="end"/>
        </w:r>
      </w:hyperlink>
    </w:p>
    <w:p w14:paraId="1881C892" w14:textId="25BA663A" w:rsidR="008279C7" w:rsidRDefault="0003479D">
      <w:pPr>
        <w:pStyle w:val="TOC4"/>
        <w:rPr>
          <w:rFonts w:eastAsiaTheme="minorEastAsia" w:cstheme="minorBidi"/>
          <w:smallCaps w:val="0"/>
          <w:sz w:val="22"/>
          <w:szCs w:val="22"/>
          <w:lang w:eastAsia="en-US"/>
        </w:rPr>
      </w:pPr>
      <w:hyperlink w:anchor="_Toc41391670" w:history="1">
        <w:r w:rsidR="008279C7" w:rsidRPr="00BA2DB9">
          <w:rPr>
            <w:rStyle w:val="Hyperlink"/>
            <w:rFonts w:ascii="Arial" w:hAnsi="Arial" w:cs="Arial" w:hint="eastAsia"/>
            <w:rtl/>
          </w:rPr>
          <w:t>الخدمات</w:t>
        </w:r>
        <w:r w:rsidR="008279C7" w:rsidRPr="00BA2DB9">
          <w:rPr>
            <w:rStyle w:val="Hyperlink"/>
            <w:rtl/>
          </w:rPr>
          <w:t xml:space="preserve"> </w:t>
        </w:r>
        <w:r w:rsidR="008279C7" w:rsidRPr="00BA2DB9">
          <w:rPr>
            <w:rStyle w:val="Hyperlink"/>
            <w:rFonts w:ascii="Arial" w:hAnsi="Arial" w:cs="Arial" w:hint="eastAsia"/>
            <w:rtl/>
          </w:rPr>
          <w:t>الصوتية</w:t>
        </w:r>
        <w:r w:rsidR="008279C7">
          <w:rPr>
            <w:webHidden/>
          </w:rPr>
          <w:tab/>
        </w:r>
        <w:r w:rsidR="008279C7">
          <w:rPr>
            <w:webHidden/>
          </w:rPr>
          <w:fldChar w:fldCharType="begin"/>
        </w:r>
        <w:r w:rsidR="008279C7">
          <w:rPr>
            <w:webHidden/>
          </w:rPr>
          <w:instrText xml:space="preserve"> PAGEREF _Toc41391670 \h </w:instrText>
        </w:r>
        <w:r w:rsidR="008279C7">
          <w:rPr>
            <w:webHidden/>
          </w:rPr>
        </w:r>
        <w:r w:rsidR="008279C7">
          <w:rPr>
            <w:webHidden/>
          </w:rPr>
          <w:fldChar w:fldCharType="separate"/>
        </w:r>
        <w:r w:rsidR="008279C7">
          <w:rPr>
            <w:webHidden/>
          </w:rPr>
          <w:t>15</w:t>
        </w:r>
        <w:r w:rsidR="008279C7">
          <w:rPr>
            <w:webHidden/>
          </w:rPr>
          <w:fldChar w:fldCharType="end"/>
        </w:r>
      </w:hyperlink>
    </w:p>
    <w:p w14:paraId="45F840EF" w14:textId="5BACAF03" w:rsidR="008279C7" w:rsidRDefault="0003479D">
      <w:pPr>
        <w:pStyle w:val="TOC4"/>
        <w:rPr>
          <w:rFonts w:eastAsiaTheme="minorEastAsia" w:cstheme="minorBidi"/>
          <w:smallCaps w:val="0"/>
          <w:sz w:val="22"/>
          <w:szCs w:val="22"/>
          <w:lang w:eastAsia="en-US"/>
        </w:rPr>
      </w:pPr>
      <w:hyperlink w:anchor="_Toc41391671" w:history="1">
        <w:r w:rsidR="008279C7" w:rsidRPr="00BA2DB9">
          <w:rPr>
            <w:rStyle w:val="Hyperlink"/>
          </w:rPr>
          <w:t>Exchange Online</w:t>
        </w:r>
        <w:r w:rsidR="008279C7">
          <w:rPr>
            <w:webHidden/>
          </w:rPr>
          <w:tab/>
        </w:r>
        <w:r w:rsidR="008279C7">
          <w:rPr>
            <w:webHidden/>
          </w:rPr>
          <w:fldChar w:fldCharType="begin"/>
        </w:r>
        <w:r w:rsidR="008279C7">
          <w:rPr>
            <w:webHidden/>
          </w:rPr>
          <w:instrText xml:space="preserve"> PAGEREF _Toc41391671 \h </w:instrText>
        </w:r>
        <w:r w:rsidR="008279C7">
          <w:rPr>
            <w:webHidden/>
          </w:rPr>
        </w:r>
        <w:r w:rsidR="008279C7">
          <w:rPr>
            <w:webHidden/>
          </w:rPr>
          <w:fldChar w:fldCharType="separate"/>
        </w:r>
        <w:r w:rsidR="008279C7">
          <w:rPr>
            <w:webHidden/>
          </w:rPr>
          <w:t>16</w:t>
        </w:r>
        <w:r w:rsidR="008279C7">
          <w:rPr>
            <w:webHidden/>
          </w:rPr>
          <w:fldChar w:fldCharType="end"/>
        </w:r>
      </w:hyperlink>
    </w:p>
    <w:p w14:paraId="5FDFFDFE" w14:textId="254D9E38" w:rsidR="008279C7" w:rsidRDefault="0003479D">
      <w:pPr>
        <w:pStyle w:val="TOC4"/>
        <w:rPr>
          <w:rFonts w:eastAsiaTheme="minorEastAsia" w:cstheme="minorBidi"/>
          <w:smallCaps w:val="0"/>
          <w:sz w:val="22"/>
          <w:szCs w:val="22"/>
          <w:lang w:eastAsia="en-US"/>
        </w:rPr>
      </w:pPr>
      <w:hyperlink w:anchor="_Toc41391672" w:history="1">
        <w:r w:rsidR="008279C7" w:rsidRPr="00BA2DB9">
          <w:rPr>
            <w:rStyle w:val="Hyperlink"/>
          </w:rPr>
          <w:t>Microsoft Stream</w:t>
        </w:r>
        <w:r w:rsidR="008279C7">
          <w:rPr>
            <w:webHidden/>
          </w:rPr>
          <w:tab/>
        </w:r>
        <w:r w:rsidR="008279C7">
          <w:rPr>
            <w:webHidden/>
          </w:rPr>
          <w:fldChar w:fldCharType="begin"/>
        </w:r>
        <w:r w:rsidR="008279C7">
          <w:rPr>
            <w:webHidden/>
          </w:rPr>
          <w:instrText xml:space="preserve"> PAGEREF _Toc41391672 \h </w:instrText>
        </w:r>
        <w:r w:rsidR="008279C7">
          <w:rPr>
            <w:webHidden/>
          </w:rPr>
        </w:r>
        <w:r w:rsidR="008279C7">
          <w:rPr>
            <w:webHidden/>
          </w:rPr>
          <w:fldChar w:fldCharType="separate"/>
        </w:r>
        <w:r w:rsidR="008279C7">
          <w:rPr>
            <w:webHidden/>
          </w:rPr>
          <w:t>17</w:t>
        </w:r>
        <w:r w:rsidR="008279C7">
          <w:rPr>
            <w:webHidden/>
          </w:rPr>
          <w:fldChar w:fldCharType="end"/>
        </w:r>
      </w:hyperlink>
    </w:p>
    <w:p w14:paraId="2F1FEC11" w14:textId="75F2A349" w:rsidR="008279C7" w:rsidRDefault="0003479D">
      <w:pPr>
        <w:pStyle w:val="TOC4"/>
        <w:rPr>
          <w:rFonts w:eastAsiaTheme="minorEastAsia" w:cstheme="minorBidi"/>
          <w:smallCaps w:val="0"/>
          <w:sz w:val="22"/>
          <w:szCs w:val="22"/>
          <w:lang w:eastAsia="en-US"/>
        </w:rPr>
      </w:pPr>
      <w:hyperlink w:anchor="_Toc41391673" w:history="1">
        <w:r w:rsidR="008279C7" w:rsidRPr="00BA2DB9">
          <w:rPr>
            <w:rStyle w:val="Hyperlink"/>
          </w:rPr>
          <w:t>Microsoft Teams</w:t>
        </w:r>
        <w:r w:rsidR="008279C7">
          <w:rPr>
            <w:webHidden/>
          </w:rPr>
          <w:tab/>
        </w:r>
        <w:r w:rsidR="008279C7">
          <w:rPr>
            <w:webHidden/>
          </w:rPr>
          <w:fldChar w:fldCharType="begin"/>
        </w:r>
        <w:r w:rsidR="008279C7">
          <w:rPr>
            <w:webHidden/>
          </w:rPr>
          <w:instrText xml:space="preserve"> PAGEREF _Toc41391673 \h </w:instrText>
        </w:r>
        <w:r w:rsidR="008279C7">
          <w:rPr>
            <w:webHidden/>
          </w:rPr>
        </w:r>
        <w:r w:rsidR="008279C7">
          <w:rPr>
            <w:webHidden/>
          </w:rPr>
          <w:fldChar w:fldCharType="separate"/>
        </w:r>
        <w:r w:rsidR="008279C7">
          <w:rPr>
            <w:webHidden/>
          </w:rPr>
          <w:t>18</w:t>
        </w:r>
        <w:r w:rsidR="008279C7">
          <w:rPr>
            <w:webHidden/>
          </w:rPr>
          <w:fldChar w:fldCharType="end"/>
        </w:r>
      </w:hyperlink>
    </w:p>
    <w:p w14:paraId="76B00623" w14:textId="15CC8470" w:rsidR="008279C7" w:rsidRDefault="0003479D">
      <w:pPr>
        <w:pStyle w:val="TOC4"/>
        <w:rPr>
          <w:rFonts w:eastAsiaTheme="minorEastAsia" w:cstheme="minorBidi"/>
          <w:smallCaps w:val="0"/>
          <w:sz w:val="22"/>
          <w:szCs w:val="22"/>
          <w:lang w:eastAsia="en-US"/>
        </w:rPr>
      </w:pPr>
      <w:hyperlink w:anchor="_Toc41391674" w:history="1">
        <w:r w:rsidR="008279C7" w:rsidRPr="00BA2DB9">
          <w:rPr>
            <w:rStyle w:val="Hyperlink"/>
            <w:rFonts w:cstheme="majorHAnsi" w:hint="eastAsia"/>
            <w:rtl/>
          </w:rPr>
          <w:t>تطبيقات</w:t>
        </w:r>
        <w:r w:rsidR="008279C7" w:rsidRPr="00BA2DB9">
          <w:rPr>
            <w:rStyle w:val="Hyperlink"/>
            <w:rFonts w:cstheme="majorHAnsi"/>
            <w:rtl/>
          </w:rPr>
          <w:t xml:space="preserve"> </w:t>
        </w:r>
        <w:r w:rsidR="008279C7" w:rsidRPr="00BA2DB9">
          <w:rPr>
            <w:rStyle w:val="Hyperlink"/>
            <w:rFonts w:cstheme="majorHAnsi"/>
            <w:lang w:bidi="en-US"/>
          </w:rPr>
          <w:t>Microsoft 365</w:t>
        </w:r>
        <w:r w:rsidR="008279C7">
          <w:rPr>
            <w:webHidden/>
          </w:rPr>
          <w:tab/>
        </w:r>
        <w:r w:rsidR="008279C7">
          <w:rPr>
            <w:webHidden/>
          </w:rPr>
          <w:fldChar w:fldCharType="begin"/>
        </w:r>
        <w:r w:rsidR="008279C7">
          <w:rPr>
            <w:webHidden/>
          </w:rPr>
          <w:instrText xml:space="preserve"> PAGEREF _Toc41391674 \h </w:instrText>
        </w:r>
        <w:r w:rsidR="008279C7">
          <w:rPr>
            <w:webHidden/>
          </w:rPr>
        </w:r>
        <w:r w:rsidR="008279C7">
          <w:rPr>
            <w:webHidden/>
          </w:rPr>
          <w:fldChar w:fldCharType="separate"/>
        </w:r>
        <w:r w:rsidR="008279C7">
          <w:rPr>
            <w:webHidden/>
          </w:rPr>
          <w:t>18</w:t>
        </w:r>
        <w:r w:rsidR="008279C7">
          <w:rPr>
            <w:webHidden/>
          </w:rPr>
          <w:fldChar w:fldCharType="end"/>
        </w:r>
      </w:hyperlink>
    </w:p>
    <w:p w14:paraId="59E8753C" w14:textId="7D8F190C" w:rsidR="008279C7" w:rsidRDefault="0003479D">
      <w:pPr>
        <w:pStyle w:val="TOC4"/>
        <w:rPr>
          <w:rFonts w:eastAsiaTheme="minorEastAsia" w:cstheme="minorBidi"/>
          <w:smallCaps w:val="0"/>
          <w:sz w:val="22"/>
          <w:szCs w:val="22"/>
          <w:lang w:eastAsia="en-US"/>
        </w:rPr>
      </w:pPr>
      <w:hyperlink w:anchor="_Toc41391675" w:history="1">
        <w:r w:rsidR="008279C7" w:rsidRPr="00BA2DB9">
          <w:rPr>
            <w:rStyle w:val="Hyperlink"/>
            <w:rFonts w:cs="Arial"/>
          </w:rPr>
          <w:t xml:space="preserve">Office </w:t>
        </w:r>
        <w:r w:rsidR="008279C7" w:rsidRPr="00BA2DB9">
          <w:rPr>
            <w:rStyle w:val="Hyperlink"/>
            <w:rFonts w:ascii="Calibri Light" w:hAnsi="Calibri Light" w:cs="Calibri Light"/>
          </w:rPr>
          <w:t>for the web</w:t>
        </w:r>
        <w:r w:rsidR="008279C7">
          <w:rPr>
            <w:webHidden/>
          </w:rPr>
          <w:tab/>
        </w:r>
        <w:r w:rsidR="008279C7">
          <w:rPr>
            <w:webHidden/>
          </w:rPr>
          <w:fldChar w:fldCharType="begin"/>
        </w:r>
        <w:r w:rsidR="008279C7">
          <w:rPr>
            <w:webHidden/>
          </w:rPr>
          <w:instrText xml:space="preserve"> PAGEREF _Toc41391675 \h </w:instrText>
        </w:r>
        <w:r w:rsidR="008279C7">
          <w:rPr>
            <w:webHidden/>
          </w:rPr>
        </w:r>
        <w:r w:rsidR="008279C7">
          <w:rPr>
            <w:webHidden/>
          </w:rPr>
          <w:fldChar w:fldCharType="separate"/>
        </w:r>
        <w:r w:rsidR="008279C7">
          <w:rPr>
            <w:webHidden/>
          </w:rPr>
          <w:t>19</w:t>
        </w:r>
        <w:r w:rsidR="008279C7">
          <w:rPr>
            <w:webHidden/>
          </w:rPr>
          <w:fldChar w:fldCharType="end"/>
        </w:r>
      </w:hyperlink>
    </w:p>
    <w:p w14:paraId="45E656D6" w14:textId="592F7F54" w:rsidR="008279C7" w:rsidRDefault="0003479D">
      <w:pPr>
        <w:pStyle w:val="TOC4"/>
        <w:rPr>
          <w:rFonts w:eastAsiaTheme="minorEastAsia" w:cstheme="minorBidi"/>
          <w:smallCaps w:val="0"/>
          <w:sz w:val="22"/>
          <w:szCs w:val="22"/>
          <w:lang w:eastAsia="en-US"/>
        </w:rPr>
      </w:pPr>
      <w:hyperlink w:anchor="_Toc41391676" w:history="1">
        <w:r w:rsidR="008279C7" w:rsidRPr="00BA2DB9">
          <w:rPr>
            <w:rStyle w:val="Hyperlink"/>
            <w:rFonts w:cs="Arial"/>
          </w:rPr>
          <w:t>OneDrive for Business</w:t>
        </w:r>
        <w:r w:rsidR="008279C7">
          <w:rPr>
            <w:webHidden/>
          </w:rPr>
          <w:tab/>
        </w:r>
        <w:r w:rsidR="008279C7">
          <w:rPr>
            <w:webHidden/>
          </w:rPr>
          <w:fldChar w:fldCharType="begin"/>
        </w:r>
        <w:r w:rsidR="008279C7">
          <w:rPr>
            <w:webHidden/>
          </w:rPr>
          <w:instrText xml:space="preserve"> PAGEREF _Toc41391676 \h </w:instrText>
        </w:r>
        <w:r w:rsidR="008279C7">
          <w:rPr>
            <w:webHidden/>
          </w:rPr>
        </w:r>
        <w:r w:rsidR="008279C7">
          <w:rPr>
            <w:webHidden/>
          </w:rPr>
          <w:fldChar w:fldCharType="separate"/>
        </w:r>
        <w:r w:rsidR="008279C7">
          <w:rPr>
            <w:webHidden/>
          </w:rPr>
          <w:t>19</w:t>
        </w:r>
        <w:r w:rsidR="008279C7">
          <w:rPr>
            <w:webHidden/>
          </w:rPr>
          <w:fldChar w:fldCharType="end"/>
        </w:r>
      </w:hyperlink>
    </w:p>
    <w:p w14:paraId="309E39FE" w14:textId="5EA6CB8F" w:rsidR="008279C7" w:rsidRDefault="0003479D">
      <w:pPr>
        <w:pStyle w:val="TOC4"/>
        <w:rPr>
          <w:rFonts w:eastAsiaTheme="minorEastAsia" w:cstheme="minorBidi"/>
          <w:smallCaps w:val="0"/>
          <w:sz w:val="22"/>
          <w:szCs w:val="22"/>
          <w:lang w:eastAsia="en-US"/>
        </w:rPr>
      </w:pPr>
      <w:hyperlink w:anchor="_Toc41391677" w:history="1">
        <w:r w:rsidR="008279C7" w:rsidRPr="00BA2DB9">
          <w:rPr>
            <w:rStyle w:val="Hyperlink"/>
            <w:rFonts w:cstheme="majorHAnsi"/>
          </w:rPr>
          <w:t>Project</w:t>
        </w:r>
        <w:r w:rsidR="008279C7">
          <w:rPr>
            <w:webHidden/>
          </w:rPr>
          <w:tab/>
        </w:r>
        <w:r w:rsidR="008279C7">
          <w:rPr>
            <w:webHidden/>
          </w:rPr>
          <w:fldChar w:fldCharType="begin"/>
        </w:r>
        <w:r w:rsidR="008279C7">
          <w:rPr>
            <w:webHidden/>
          </w:rPr>
          <w:instrText xml:space="preserve"> PAGEREF _Toc41391677 \h </w:instrText>
        </w:r>
        <w:r w:rsidR="008279C7">
          <w:rPr>
            <w:webHidden/>
          </w:rPr>
        </w:r>
        <w:r w:rsidR="008279C7">
          <w:rPr>
            <w:webHidden/>
          </w:rPr>
          <w:fldChar w:fldCharType="separate"/>
        </w:r>
        <w:r w:rsidR="008279C7">
          <w:rPr>
            <w:webHidden/>
          </w:rPr>
          <w:t>19</w:t>
        </w:r>
        <w:r w:rsidR="008279C7">
          <w:rPr>
            <w:webHidden/>
          </w:rPr>
          <w:fldChar w:fldCharType="end"/>
        </w:r>
      </w:hyperlink>
    </w:p>
    <w:p w14:paraId="41238E7B" w14:textId="0742D258" w:rsidR="008279C7" w:rsidRDefault="0003479D">
      <w:pPr>
        <w:pStyle w:val="TOC4"/>
        <w:rPr>
          <w:rFonts w:eastAsiaTheme="minorEastAsia" w:cstheme="minorBidi"/>
          <w:smallCaps w:val="0"/>
          <w:sz w:val="22"/>
          <w:szCs w:val="22"/>
          <w:lang w:eastAsia="en-US"/>
        </w:rPr>
      </w:pPr>
      <w:hyperlink w:anchor="_Toc41391678" w:history="1">
        <w:r w:rsidR="008279C7" w:rsidRPr="00BA2DB9">
          <w:rPr>
            <w:rStyle w:val="Hyperlink"/>
          </w:rPr>
          <w:t>SharePoint Online</w:t>
        </w:r>
        <w:r w:rsidR="008279C7">
          <w:rPr>
            <w:webHidden/>
          </w:rPr>
          <w:tab/>
        </w:r>
        <w:r w:rsidR="008279C7">
          <w:rPr>
            <w:webHidden/>
          </w:rPr>
          <w:fldChar w:fldCharType="begin"/>
        </w:r>
        <w:r w:rsidR="008279C7">
          <w:rPr>
            <w:webHidden/>
          </w:rPr>
          <w:instrText xml:space="preserve"> PAGEREF _Toc41391678 \h </w:instrText>
        </w:r>
        <w:r w:rsidR="008279C7">
          <w:rPr>
            <w:webHidden/>
          </w:rPr>
        </w:r>
        <w:r w:rsidR="008279C7">
          <w:rPr>
            <w:webHidden/>
          </w:rPr>
          <w:fldChar w:fldCharType="separate"/>
        </w:r>
        <w:r w:rsidR="008279C7">
          <w:rPr>
            <w:webHidden/>
          </w:rPr>
          <w:t>19</w:t>
        </w:r>
        <w:r w:rsidR="008279C7">
          <w:rPr>
            <w:webHidden/>
          </w:rPr>
          <w:fldChar w:fldCharType="end"/>
        </w:r>
      </w:hyperlink>
    </w:p>
    <w:p w14:paraId="0C1DC9EC" w14:textId="7B2B0F9C" w:rsidR="008279C7" w:rsidRDefault="0003479D">
      <w:pPr>
        <w:pStyle w:val="TOC4"/>
        <w:rPr>
          <w:rFonts w:eastAsiaTheme="minorEastAsia" w:cstheme="minorBidi"/>
          <w:smallCaps w:val="0"/>
          <w:sz w:val="22"/>
          <w:szCs w:val="22"/>
          <w:lang w:eastAsia="en-US"/>
        </w:rPr>
      </w:pPr>
      <w:hyperlink w:anchor="_Toc41391679" w:history="1">
        <w:r w:rsidR="008279C7" w:rsidRPr="00BA2DB9">
          <w:rPr>
            <w:rStyle w:val="Hyperlink"/>
            <w:rFonts w:cstheme="majorHAnsi"/>
          </w:rPr>
          <w:t>Workplace Analytics</w:t>
        </w:r>
        <w:r w:rsidR="008279C7">
          <w:rPr>
            <w:webHidden/>
          </w:rPr>
          <w:tab/>
        </w:r>
        <w:r w:rsidR="008279C7">
          <w:rPr>
            <w:webHidden/>
          </w:rPr>
          <w:fldChar w:fldCharType="begin"/>
        </w:r>
        <w:r w:rsidR="008279C7">
          <w:rPr>
            <w:webHidden/>
          </w:rPr>
          <w:instrText xml:space="preserve"> PAGEREF _Toc41391679 \h </w:instrText>
        </w:r>
        <w:r w:rsidR="008279C7">
          <w:rPr>
            <w:webHidden/>
          </w:rPr>
        </w:r>
        <w:r w:rsidR="008279C7">
          <w:rPr>
            <w:webHidden/>
          </w:rPr>
          <w:fldChar w:fldCharType="separate"/>
        </w:r>
        <w:r w:rsidR="008279C7">
          <w:rPr>
            <w:webHidden/>
          </w:rPr>
          <w:t>20</w:t>
        </w:r>
        <w:r w:rsidR="008279C7">
          <w:rPr>
            <w:webHidden/>
          </w:rPr>
          <w:fldChar w:fldCharType="end"/>
        </w:r>
      </w:hyperlink>
    </w:p>
    <w:p w14:paraId="6DD80FEA" w14:textId="6D414AD9" w:rsidR="008279C7" w:rsidRDefault="0003479D">
      <w:pPr>
        <w:pStyle w:val="TOC2"/>
        <w:rPr>
          <w:rFonts w:eastAsiaTheme="minorEastAsia"/>
          <w:b w:val="0"/>
          <w:bCs w:val="0"/>
          <w:sz w:val="22"/>
          <w:szCs w:val="22"/>
          <w:lang w:eastAsia="en-US"/>
        </w:rPr>
      </w:pPr>
      <w:hyperlink w:anchor="_Toc41391680" w:history="1">
        <w:r w:rsidR="008279C7" w:rsidRPr="00BA2DB9">
          <w:rPr>
            <w:rStyle w:val="Hyperlink"/>
            <w:rFonts w:cs="Arial" w:hint="eastAsia"/>
            <w:rtl/>
          </w:rPr>
          <w:t>خدمات</w:t>
        </w:r>
        <w:r w:rsidR="008279C7" w:rsidRPr="00BA2DB9">
          <w:rPr>
            <w:rStyle w:val="Hyperlink"/>
            <w:rFonts w:cs="Arial"/>
            <w:rtl/>
          </w:rPr>
          <w:t xml:space="preserve"> </w:t>
        </w:r>
        <w:r w:rsidR="008279C7" w:rsidRPr="00BA2DB9">
          <w:rPr>
            <w:rStyle w:val="Hyperlink"/>
            <w:rFonts w:cs="Arial" w:hint="eastAsia"/>
            <w:rtl/>
          </w:rPr>
          <w:t>أخرى</w:t>
        </w:r>
        <w:r w:rsidR="008279C7" w:rsidRPr="00BA2DB9">
          <w:rPr>
            <w:rStyle w:val="Hyperlink"/>
            <w:rFonts w:cs="Arial"/>
            <w:rtl/>
          </w:rPr>
          <w:t xml:space="preserve"> </w:t>
        </w:r>
        <w:r w:rsidR="008279C7" w:rsidRPr="00BA2DB9">
          <w:rPr>
            <w:rStyle w:val="Hyperlink"/>
            <w:rFonts w:cs="Arial" w:hint="eastAsia"/>
            <w:rtl/>
          </w:rPr>
          <w:t>عبر</w:t>
        </w:r>
        <w:r w:rsidR="008279C7" w:rsidRPr="00BA2DB9">
          <w:rPr>
            <w:rStyle w:val="Hyperlink"/>
            <w:rFonts w:cs="Arial"/>
            <w:rtl/>
          </w:rPr>
          <w:t xml:space="preserve"> </w:t>
        </w:r>
        <w:r w:rsidR="008279C7" w:rsidRPr="00BA2DB9">
          <w:rPr>
            <w:rStyle w:val="Hyperlink"/>
            <w:rFonts w:cs="Arial" w:hint="eastAsia"/>
            <w:rtl/>
          </w:rPr>
          <w:t>الإنترنت</w:t>
        </w:r>
        <w:r w:rsidR="008279C7">
          <w:rPr>
            <w:webHidden/>
          </w:rPr>
          <w:tab/>
        </w:r>
        <w:r w:rsidR="008279C7">
          <w:rPr>
            <w:webHidden/>
          </w:rPr>
          <w:fldChar w:fldCharType="begin"/>
        </w:r>
        <w:r w:rsidR="008279C7">
          <w:rPr>
            <w:webHidden/>
          </w:rPr>
          <w:instrText xml:space="preserve"> PAGEREF _Toc41391680 \h </w:instrText>
        </w:r>
        <w:r w:rsidR="008279C7">
          <w:rPr>
            <w:webHidden/>
          </w:rPr>
        </w:r>
        <w:r w:rsidR="008279C7">
          <w:rPr>
            <w:webHidden/>
          </w:rPr>
          <w:fldChar w:fldCharType="separate"/>
        </w:r>
        <w:r w:rsidR="008279C7">
          <w:rPr>
            <w:webHidden/>
          </w:rPr>
          <w:t>20</w:t>
        </w:r>
        <w:r w:rsidR="008279C7">
          <w:rPr>
            <w:webHidden/>
          </w:rPr>
          <w:fldChar w:fldCharType="end"/>
        </w:r>
      </w:hyperlink>
    </w:p>
    <w:p w14:paraId="14E77228" w14:textId="7F822723" w:rsidR="008279C7" w:rsidRDefault="0003479D">
      <w:pPr>
        <w:pStyle w:val="TOC4"/>
        <w:rPr>
          <w:rFonts w:eastAsiaTheme="minorEastAsia" w:cstheme="minorBidi"/>
          <w:smallCaps w:val="0"/>
          <w:sz w:val="22"/>
          <w:szCs w:val="22"/>
          <w:lang w:eastAsia="en-US"/>
        </w:rPr>
      </w:pPr>
      <w:hyperlink w:anchor="_Toc41391681" w:history="1">
        <w:r w:rsidR="008279C7" w:rsidRPr="00BA2DB9">
          <w:rPr>
            <w:rStyle w:val="Hyperlink"/>
            <w:lang w:eastAsia="en-US"/>
          </w:rPr>
          <w:t>Bing Maps Mobile Asset Management Platform</w:t>
        </w:r>
        <w:r w:rsidR="008279C7">
          <w:rPr>
            <w:webHidden/>
          </w:rPr>
          <w:tab/>
        </w:r>
        <w:r w:rsidR="008279C7">
          <w:rPr>
            <w:webHidden/>
          </w:rPr>
          <w:fldChar w:fldCharType="begin"/>
        </w:r>
        <w:r w:rsidR="008279C7">
          <w:rPr>
            <w:webHidden/>
          </w:rPr>
          <w:instrText xml:space="preserve"> PAGEREF _Toc41391681 \h </w:instrText>
        </w:r>
        <w:r w:rsidR="008279C7">
          <w:rPr>
            <w:webHidden/>
          </w:rPr>
        </w:r>
        <w:r w:rsidR="008279C7">
          <w:rPr>
            <w:webHidden/>
          </w:rPr>
          <w:fldChar w:fldCharType="separate"/>
        </w:r>
        <w:r w:rsidR="008279C7">
          <w:rPr>
            <w:webHidden/>
          </w:rPr>
          <w:t>20</w:t>
        </w:r>
        <w:r w:rsidR="008279C7">
          <w:rPr>
            <w:webHidden/>
          </w:rPr>
          <w:fldChar w:fldCharType="end"/>
        </w:r>
      </w:hyperlink>
    </w:p>
    <w:p w14:paraId="0E131C9C" w14:textId="5CD7A99E" w:rsidR="008279C7" w:rsidRDefault="0003479D">
      <w:pPr>
        <w:pStyle w:val="TOC4"/>
        <w:rPr>
          <w:rFonts w:eastAsiaTheme="minorEastAsia" w:cstheme="minorBidi"/>
          <w:smallCaps w:val="0"/>
          <w:sz w:val="22"/>
          <w:szCs w:val="22"/>
          <w:lang w:eastAsia="en-US"/>
        </w:rPr>
      </w:pPr>
      <w:hyperlink w:anchor="_Toc41391682" w:history="1">
        <w:r w:rsidR="008279C7" w:rsidRPr="00BA2DB9">
          <w:rPr>
            <w:rStyle w:val="Hyperlink"/>
            <w:rFonts w:ascii="Calibri Light" w:hAnsi="Calibri Light" w:cs="Arial"/>
          </w:rPr>
          <w:t>Business Maps Transactions and Users</w:t>
        </w:r>
        <w:r w:rsidR="008279C7">
          <w:rPr>
            <w:webHidden/>
          </w:rPr>
          <w:tab/>
        </w:r>
        <w:r w:rsidR="008279C7">
          <w:rPr>
            <w:webHidden/>
          </w:rPr>
          <w:fldChar w:fldCharType="begin"/>
        </w:r>
        <w:r w:rsidR="008279C7">
          <w:rPr>
            <w:webHidden/>
          </w:rPr>
          <w:instrText xml:space="preserve"> PAGEREF _Toc41391682 \h </w:instrText>
        </w:r>
        <w:r w:rsidR="008279C7">
          <w:rPr>
            <w:webHidden/>
          </w:rPr>
        </w:r>
        <w:r w:rsidR="008279C7">
          <w:rPr>
            <w:webHidden/>
          </w:rPr>
          <w:fldChar w:fldCharType="separate"/>
        </w:r>
        <w:r w:rsidR="008279C7">
          <w:rPr>
            <w:webHidden/>
          </w:rPr>
          <w:t>20</w:t>
        </w:r>
        <w:r w:rsidR="008279C7">
          <w:rPr>
            <w:webHidden/>
          </w:rPr>
          <w:fldChar w:fldCharType="end"/>
        </w:r>
      </w:hyperlink>
    </w:p>
    <w:p w14:paraId="0E3D495E" w14:textId="2A30D9A2" w:rsidR="008279C7" w:rsidRDefault="0003479D">
      <w:pPr>
        <w:pStyle w:val="TOC4"/>
        <w:rPr>
          <w:rFonts w:eastAsiaTheme="minorEastAsia" w:cstheme="minorBidi"/>
          <w:smallCaps w:val="0"/>
          <w:sz w:val="22"/>
          <w:szCs w:val="22"/>
          <w:lang w:eastAsia="en-US"/>
        </w:rPr>
      </w:pPr>
      <w:hyperlink w:anchor="_Toc41391683" w:history="1">
        <w:r w:rsidR="008279C7" w:rsidRPr="00BA2DB9">
          <w:rPr>
            <w:rStyle w:val="Hyperlink"/>
            <w:bCs/>
          </w:rPr>
          <w:t>Microsoft Power Platform</w:t>
        </w:r>
        <w:r w:rsidR="008279C7">
          <w:rPr>
            <w:webHidden/>
          </w:rPr>
          <w:tab/>
        </w:r>
        <w:r w:rsidR="008279C7">
          <w:rPr>
            <w:webHidden/>
          </w:rPr>
          <w:fldChar w:fldCharType="begin"/>
        </w:r>
        <w:r w:rsidR="008279C7">
          <w:rPr>
            <w:webHidden/>
          </w:rPr>
          <w:instrText xml:space="preserve"> PAGEREF _Toc41391683 \h </w:instrText>
        </w:r>
        <w:r w:rsidR="008279C7">
          <w:rPr>
            <w:webHidden/>
          </w:rPr>
        </w:r>
        <w:r w:rsidR="008279C7">
          <w:rPr>
            <w:webHidden/>
          </w:rPr>
          <w:fldChar w:fldCharType="separate"/>
        </w:r>
        <w:r w:rsidR="008279C7">
          <w:rPr>
            <w:webHidden/>
          </w:rPr>
          <w:t>21</w:t>
        </w:r>
        <w:r w:rsidR="008279C7">
          <w:rPr>
            <w:webHidden/>
          </w:rPr>
          <w:fldChar w:fldCharType="end"/>
        </w:r>
      </w:hyperlink>
    </w:p>
    <w:p w14:paraId="60345391" w14:textId="34CF5FC2" w:rsidR="008279C7" w:rsidRDefault="0003479D">
      <w:pPr>
        <w:pStyle w:val="TOC4"/>
        <w:rPr>
          <w:rFonts w:eastAsiaTheme="minorEastAsia" w:cstheme="minorBidi"/>
          <w:smallCaps w:val="0"/>
          <w:sz w:val="22"/>
          <w:szCs w:val="22"/>
          <w:lang w:eastAsia="en-US"/>
        </w:rPr>
      </w:pPr>
      <w:hyperlink w:anchor="_Toc41391684" w:history="1">
        <w:r w:rsidR="008279C7" w:rsidRPr="00BA2DB9">
          <w:rPr>
            <w:rStyle w:val="Hyperlink"/>
            <w:bCs/>
            <w:lang w:bidi=""/>
          </w:rPr>
          <w:t>Microsoft 365</w:t>
        </w:r>
        <w:r w:rsidR="008279C7" w:rsidRPr="00BA2DB9">
          <w:rPr>
            <w:rStyle w:val="Hyperlink"/>
            <w:bCs/>
            <w:rtl/>
          </w:rPr>
          <w:t xml:space="preserve"> - </w:t>
        </w:r>
        <w:r w:rsidR="008279C7" w:rsidRPr="00BA2DB9">
          <w:rPr>
            <w:rStyle w:val="Hyperlink"/>
            <w:rFonts w:hint="eastAsia"/>
            <w:bCs/>
            <w:rtl/>
          </w:rPr>
          <w:t>الترخيص</w:t>
        </w:r>
        <w:r w:rsidR="008279C7" w:rsidRPr="00BA2DB9">
          <w:rPr>
            <w:rStyle w:val="Hyperlink"/>
            <w:bCs/>
            <w:rtl/>
          </w:rPr>
          <w:t xml:space="preserve"> </w:t>
        </w:r>
        <w:r w:rsidR="008279C7" w:rsidRPr="00BA2DB9">
          <w:rPr>
            <w:rStyle w:val="Hyperlink"/>
            <w:rFonts w:hint="eastAsia"/>
            <w:bCs/>
            <w:rtl/>
          </w:rPr>
          <w:t>غير</w:t>
        </w:r>
        <w:r w:rsidR="008279C7" w:rsidRPr="00BA2DB9">
          <w:rPr>
            <w:rStyle w:val="Hyperlink"/>
            <w:bCs/>
            <w:rtl/>
          </w:rPr>
          <w:t xml:space="preserve"> </w:t>
        </w:r>
        <w:r w:rsidR="008279C7" w:rsidRPr="00BA2DB9">
          <w:rPr>
            <w:rStyle w:val="Hyperlink"/>
            <w:rFonts w:hint="eastAsia"/>
            <w:bCs/>
            <w:rtl/>
          </w:rPr>
          <w:t>المراقب</w:t>
        </w:r>
        <w:r w:rsidR="008279C7">
          <w:rPr>
            <w:webHidden/>
          </w:rPr>
          <w:tab/>
        </w:r>
        <w:r w:rsidR="008279C7">
          <w:rPr>
            <w:webHidden/>
          </w:rPr>
          <w:fldChar w:fldCharType="begin"/>
        </w:r>
        <w:r w:rsidR="008279C7">
          <w:rPr>
            <w:webHidden/>
          </w:rPr>
          <w:instrText xml:space="preserve"> PAGEREF _Toc41391684 \h </w:instrText>
        </w:r>
        <w:r w:rsidR="008279C7">
          <w:rPr>
            <w:webHidden/>
          </w:rPr>
        </w:r>
        <w:r w:rsidR="008279C7">
          <w:rPr>
            <w:webHidden/>
          </w:rPr>
          <w:fldChar w:fldCharType="separate"/>
        </w:r>
        <w:r w:rsidR="008279C7">
          <w:rPr>
            <w:webHidden/>
          </w:rPr>
          <w:t>21</w:t>
        </w:r>
        <w:r w:rsidR="008279C7">
          <w:rPr>
            <w:webHidden/>
          </w:rPr>
          <w:fldChar w:fldCharType="end"/>
        </w:r>
      </w:hyperlink>
    </w:p>
    <w:p w14:paraId="5276D943" w14:textId="0EFA5C66" w:rsidR="008279C7" w:rsidRDefault="0003479D">
      <w:pPr>
        <w:pStyle w:val="TOC4"/>
        <w:rPr>
          <w:rFonts w:eastAsiaTheme="minorEastAsia" w:cstheme="minorBidi"/>
          <w:smallCaps w:val="0"/>
          <w:sz w:val="22"/>
          <w:szCs w:val="22"/>
          <w:lang w:eastAsia="en-US"/>
        </w:rPr>
      </w:pPr>
      <w:hyperlink w:anchor="_Toc41391685" w:history="1">
        <w:r w:rsidR="008279C7" w:rsidRPr="00BA2DB9">
          <w:rPr>
            <w:rStyle w:val="Hyperlink"/>
            <w:rFonts w:ascii="Calibri" w:hAnsi="Calibri" w:cs="Arial" w:hint="eastAsia"/>
            <w:rtl/>
          </w:rPr>
          <w:t>عروض</w:t>
        </w:r>
        <w:r w:rsidR="008279C7" w:rsidRPr="00BA2DB9">
          <w:rPr>
            <w:rStyle w:val="Hyperlink"/>
            <w:rFonts w:ascii="Calibri" w:hAnsi="Calibri" w:cs="Arial"/>
            <w:rtl/>
          </w:rPr>
          <w:t xml:space="preserve"> </w:t>
        </w:r>
        <w:r w:rsidR="008279C7" w:rsidRPr="00BA2DB9">
          <w:rPr>
            <w:rStyle w:val="Hyperlink"/>
            <w:rFonts w:cstheme="majorHAnsi"/>
          </w:rPr>
          <w:t>GitHub</w:t>
        </w:r>
        <w:r w:rsidR="008279C7">
          <w:rPr>
            <w:webHidden/>
          </w:rPr>
          <w:tab/>
        </w:r>
        <w:r w:rsidR="008279C7">
          <w:rPr>
            <w:webHidden/>
          </w:rPr>
          <w:fldChar w:fldCharType="begin"/>
        </w:r>
        <w:r w:rsidR="008279C7">
          <w:rPr>
            <w:webHidden/>
          </w:rPr>
          <w:instrText xml:space="preserve"> PAGEREF _Toc41391685 \h </w:instrText>
        </w:r>
        <w:r w:rsidR="008279C7">
          <w:rPr>
            <w:webHidden/>
          </w:rPr>
        </w:r>
        <w:r w:rsidR="008279C7">
          <w:rPr>
            <w:webHidden/>
          </w:rPr>
          <w:fldChar w:fldCharType="separate"/>
        </w:r>
        <w:r w:rsidR="008279C7">
          <w:rPr>
            <w:webHidden/>
          </w:rPr>
          <w:t>22</w:t>
        </w:r>
        <w:r w:rsidR="008279C7">
          <w:rPr>
            <w:webHidden/>
          </w:rPr>
          <w:fldChar w:fldCharType="end"/>
        </w:r>
      </w:hyperlink>
    </w:p>
    <w:p w14:paraId="3479B549" w14:textId="4B80D49F" w:rsidR="008279C7" w:rsidRDefault="0003479D">
      <w:pPr>
        <w:pStyle w:val="TOC4"/>
        <w:rPr>
          <w:rFonts w:eastAsiaTheme="minorEastAsia" w:cstheme="minorBidi"/>
          <w:smallCaps w:val="0"/>
          <w:sz w:val="22"/>
          <w:szCs w:val="22"/>
          <w:lang w:eastAsia="en-US"/>
        </w:rPr>
      </w:pPr>
      <w:hyperlink w:anchor="_Toc41391686" w:history="1">
        <w:r w:rsidR="008279C7" w:rsidRPr="00BA2DB9">
          <w:rPr>
            <w:rStyle w:val="Hyperlink"/>
          </w:rPr>
          <w:t>Microsoft Cloud App Security</w:t>
        </w:r>
        <w:r w:rsidR="008279C7">
          <w:rPr>
            <w:webHidden/>
          </w:rPr>
          <w:tab/>
        </w:r>
        <w:r w:rsidR="008279C7">
          <w:rPr>
            <w:webHidden/>
          </w:rPr>
          <w:fldChar w:fldCharType="begin"/>
        </w:r>
        <w:r w:rsidR="008279C7">
          <w:rPr>
            <w:webHidden/>
          </w:rPr>
          <w:instrText xml:space="preserve"> PAGEREF _Toc41391686 \h </w:instrText>
        </w:r>
        <w:r w:rsidR="008279C7">
          <w:rPr>
            <w:webHidden/>
          </w:rPr>
        </w:r>
        <w:r w:rsidR="008279C7">
          <w:rPr>
            <w:webHidden/>
          </w:rPr>
          <w:fldChar w:fldCharType="separate"/>
        </w:r>
        <w:r w:rsidR="008279C7">
          <w:rPr>
            <w:webHidden/>
          </w:rPr>
          <w:t>22</w:t>
        </w:r>
        <w:r w:rsidR="008279C7">
          <w:rPr>
            <w:webHidden/>
          </w:rPr>
          <w:fldChar w:fldCharType="end"/>
        </w:r>
      </w:hyperlink>
    </w:p>
    <w:p w14:paraId="3C2C721C" w14:textId="779454A4" w:rsidR="008279C7" w:rsidRDefault="0003479D">
      <w:pPr>
        <w:pStyle w:val="TOC4"/>
        <w:rPr>
          <w:rFonts w:eastAsiaTheme="minorEastAsia" w:cstheme="minorBidi"/>
          <w:smallCaps w:val="0"/>
          <w:sz w:val="22"/>
          <w:szCs w:val="22"/>
          <w:lang w:eastAsia="en-US"/>
        </w:rPr>
      </w:pPr>
      <w:hyperlink w:anchor="_Toc41391687" w:history="1">
        <w:r w:rsidR="008279C7" w:rsidRPr="00BA2DB9">
          <w:rPr>
            <w:rStyle w:val="Hyperlink"/>
            <w:rFonts w:cs="Arial" w:hint="eastAsia"/>
            <w:rtl/>
          </w:rPr>
          <w:t>توصيل</w:t>
        </w:r>
        <w:r w:rsidR="008279C7" w:rsidRPr="00BA2DB9">
          <w:rPr>
            <w:rStyle w:val="Hyperlink"/>
            <w:rFonts w:cs="Arial"/>
            <w:rtl/>
          </w:rPr>
          <w:t xml:space="preserve"> </w:t>
        </w:r>
        <w:r w:rsidR="008279C7" w:rsidRPr="00BA2DB9">
          <w:rPr>
            <w:rStyle w:val="Hyperlink"/>
            <w:rFonts w:cs="Arial" w:hint="eastAsia"/>
            <w:rtl/>
          </w:rPr>
          <w:t>بيانات</w:t>
        </w:r>
        <w:r w:rsidR="008279C7" w:rsidRPr="00BA2DB9">
          <w:rPr>
            <w:rStyle w:val="Hyperlink"/>
            <w:rFonts w:cs="Arial"/>
            <w:rtl/>
          </w:rPr>
          <w:t xml:space="preserve"> </w:t>
        </w:r>
        <w:r w:rsidR="008279C7" w:rsidRPr="00BA2DB9">
          <w:rPr>
            <w:rStyle w:val="Hyperlink"/>
            <w:lang w:eastAsia="en-US"/>
          </w:rPr>
          <w:t>Microsoft Graph</w:t>
        </w:r>
        <w:r w:rsidR="008279C7" w:rsidRPr="00BA2DB9">
          <w:rPr>
            <w:rStyle w:val="Hyperlink"/>
            <w:rFonts w:cs="Arial"/>
            <w:rtl/>
          </w:rPr>
          <w:t xml:space="preserve"> </w:t>
        </w:r>
        <w:r w:rsidR="008279C7" w:rsidRPr="00BA2DB9">
          <w:rPr>
            <w:rStyle w:val="Hyperlink"/>
            <w:rFonts w:cs="Arial" w:hint="eastAsia"/>
            <w:rtl/>
          </w:rPr>
          <w:t>لموردي</w:t>
        </w:r>
        <w:r w:rsidR="008279C7" w:rsidRPr="00BA2DB9">
          <w:rPr>
            <w:rStyle w:val="Hyperlink"/>
            <w:rFonts w:cs="Arial"/>
            <w:rtl/>
          </w:rPr>
          <w:t xml:space="preserve"> </w:t>
        </w:r>
        <w:r w:rsidR="008279C7" w:rsidRPr="00BA2DB9">
          <w:rPr>
            <w:rStyle w:val="Hyperlink"/>
            <w:rFonts w:cs="Arial" w:hint="eastAsia"/>
            <w:rtl/>
          </w:rPr>
          <w:t>البرامج</w:t>
        </w:r>
        <w:r w:rsidR="008279C7" w:rsidRPr="00BA2DB9">
          <w:rPr>
            <w:rStyle w:val="Hyperlink"/>
            <w:rFonts w:cs="Arial"/>
            <w:rtl/>
          </w:rPr>
          <w:t xml:space="preserve"> </w:t>
        </w:r>
        <w:r w:rsidR="008279C7" w:rsidRPr="00BA2DB9">
          <w:rPr>
            <w:rStyle w:val="Hyperlink"/>
            <w:rFonts w:cs="Arial" w:hint="eastAsia"/>
            <w:rtl/>
          </w:rPr>
          <w:t>المستقلين</w:t>
        </w:r>
        <w:r w:rsidR="008279C7" w:rsidRPr="00BA2DB9">
          <w:rPr>
            <w:rStyle w:val="Hyperlink"/>
            <w:rtl/>
            <w:lang w:eastAsia="en-US"/>
          </w:rPr>
          <w:t xml:space="preserve"> </w:t>
        </w:r>
        <w:r w:rsidR="008279C7" w:rsidRPr="00BA2DB9">
          <w:rPr>
            <w:rStyle w:val="Hyperlink"/>
            <w:lang w:eastAsia="en-US"/>
          </w:rPr>
          <w:t>(ISV)</w:t>
        </w:r>
        <w:r w:rsidR="008279C7">
          <w:rPr>
            <w:webHidden/>
          </w:rPr>
          <w:tab/>
        </w:r>
        <w:r w:rsidR="008279C7">
          <w:rPr>
            <w:webHidden/>
          </w:rPr>
          <w:fldChar w:fldCharType="begin"/>
        </w:r>
        <w:r w:rsidR="008279C7">
          <w:rPr>
            <w:webHidden/>
          </w:rPr>
          <w:instrText xml:space="preserve"> PAGEREF _Toc41391687 \h </w:instrText>
        </w:r>
        <w:r w:rsidR="008279C7">
          <w:rPr>
            <w:webHidden/>
          </w:rPr>
        </w:r>
        <w:r w:rsidR="008279C7">
          <w:rPr>
            <w:webHidden/>
          </w:rPr>
          <w:fldChar w:fldCharType="separate"/>
        </w:r>
        <w:r w:rsidR="008279C7">
          <w:rPr>
            <w:webHidden/>
          </w:rPr>
          <w:t>22</w:t>
        </w:r>
        <w:r w:rsidR="008279C7">
          <w:rPr>
            <w:webHidden/>
          </w:rPr>
          <w:fldChar w:fldCharType="end"/>
        </w:r>
      </w:hyperlink>
    </w:p>
    <w:p w14:paraId="102265AE" w14:textId="4B765C8A" w:rsidR="008279C7" w:rsidRDefault="0003479D">
      <w:pPr>
        <w:pStyle w:val="TOC4"/>
        <w:rPr>
          <w:rFonts w:eastAsiaTheme="minorEastAsia" w:cstheme="minorBidi"/>
          <w:smallCaps w:val="0"/>
          <w:sz w:val="22"/>
          <w:szCs w:val="22"/>
          <w:lang w:eastAsia="en-US"/>
        </w:rPr>
      </w:pPr>
      <w:hyperlink w:anchor="_Toc41391688" w:history="1">
        <w:r w:rsidR="008279C7" w:rsidRPr="00BA2DB9">
          <w:rPr>
            <w:rStyle w:val="Hyperlink"/>
            <w:rFonts w:cstheme="majorHAnsi"/>
          </w:rPr>
          <w:t>Microsoft Healthcare Bot Service</w:t>
        </w:r>
        <w:r w:rsidR="008279C7">
          <w:rPr>
            <w:webHidden/>
          </w:rPr>
          <w:tab/>
        </w:r>
        <w:r w:rsidR="008279C7">
          <w:rPr>
            <w:webHidden/>
          </w:rPr>
          <w:fldChar w:fldCharType="begin"/>
        </w:r>
        <w:r w:rsidR="008279C7">
          <w:rPr>
            <w:webHidden/>
          </w:rPr>
          <w:instrText xml:space="preserve"> PAGEREF _Toc41391688 \h </w:instrText>
        </w:r>
        <w:r w:rsidR="008279C7">
          <w:rPr>
            <w:webHidden/>
          </w:rPr>
        </w:r>
        <w:r w:rsidR="008279C7">
          <w:rPr>
            <w:webHidden/>
          </w:rPr>
          <w:fldChar w:fldCharType="separate"/>
        </w:r>
        <w:r w:rsidR="008279C7">
          <w:rPr>
            <w:webHidden/>
          </w:rPr>
          <w:t>23</w:t>
        </w:r>
        <w:r w:rsidR="008279C7">
          <w:rPr>
            <w:webHidden/>
          </w:rPr>
          <w:fldChar w:fldCharType="end"/>
        </w:r>
      </w:hyperlink>
    </w:p>
    <w:p w14:paraId="12A37EF5" w14:textId="41493693" w:rsidR="008279C7" w:rsidRDefault="0003479D">
      <w:pPr>
        <w:pStyle w:val="TOC4"/>
        <w:rPr>
          <w:rFonts w:eastAsiaTheme="minorEastAsia" w:cstheme="minorBidi"/>
          <w:smallCaps w:val="0"/>
          <w:sz w:val="22"/>
          <w:szCs w:val="22"/>
          <w:lang w:eastAsia="en-US"/>
        </w:rPr>
      </w:pPr>
      <w:hyperlink w:anchor="_Toc41391689" w:history="1">
        <w:r w:rsidR="008279C7" w:rsidRPr="00BA2DB9">
          <w:rPr>
            <w:rStyle w:val="Hyperlink"/>
          </w:rPr>
          <w:t>Microsoft Intune</w:t>
        </w:r>
        <w:r w:rsidR="008279C7">
          <w:rPr>
            <w:webHidden/>
          </w:rPr>
          <w:tab/>
        </w:r>
        <w:r w:rsidR="008279C7">
          <w:rPr>
            <w:webHidden/>
          </w:rPr>
          <w:fldChar w:fldCharType="begin"/>
        </w:r>
        <w:r w:rsidR="008279C7">
          <w:rPr>
            <w:webHidden/>
          </w:rPr>
          <w:instrText xml:space="preserve"> PAGEREF _Toc41391689 \h </w:instrText>
        </w:r>
        <w:r w:rsidR="008279C7">
          <w:rPr>
            <w:webHidden/>
          </w:rPr>
        </w:r>
        <w:r w:rsidR="008279C7">
          <w:rPr>
            <w:webHidden/>
          </w:rPr>
          <w:fldChar w:fldCharType="separate"/>
        </w:r>
        <w:r w:rsidR="008279C7">
          <w:rPr>
            <w:webHidden/>
          </w:rPr>
          <w:t>23</w:t>
        </w:r>
        <w:r w:rsidR="008279C7">
          <w:rPr>
            <w:webHidden/>
          </w:rPr>
          <w:fldChar w:fldCharType="end"/>
        </w:r>
      </w:hyperlink>
    </w:p>
    <w:p w14:paraId="254A4011" w14:textId="759F00EB" w:rsidR="008279C7" w:rsidRDefault="0003479D">
      <w:pPr>
        <w:pStyle w:val="TOC4"/>
        <w:rPr>
          <w:rFonts w:eastAsiaTheme="minorEastAsia" w:cstheme="minorBidi"/>
          <w:smallCaps w:val="0"/>
          <w:sz w:val="22"/>
          <w:szCs w:val="22"/>
          <w:lang w:eastAsia="en-US"/>
        </w:rPr>
      </w:pPr>
      <w:hyperlink w:anchor="_Toc41391690" w:history="1">
        <w:r w:rsidR="008279C7" w:rsidRPr="00BA2DB9">
          <w:rPr>
            <w:rStyle w:val="Hyperlink"/>
            <w:rFonts w:ascii="Calibri Light" w:hAnsi="Calibri Light" w:cs="Arial"/>
          </w:rPr>
          <w:t>Microsoft Learning</w:t>
        </w:r>
        <w:r w:rsidR="008279C7">
          <w:rPr>
            <w:webHidden/>
          </w:rPr>
          <w:tab/>
        </w:r>
        <w:r w:rsidR="008279C7">
          <w:rPr>
            <w:webHidden/>
          </w:rPr>
          <w:fldChar w:fldCharType="begin"/>
        </w:r>
        <w:r w:rsidR="008279C7">
          <w:rPr>
            <w:webHidden/>
          </w:rPr>
          <w:instrText xml:space="preserve"> PAGEREF _Toc41391690 \h </w:instrText>
        </w:r>
        <w:r w:rsidR="008279C7">
          <w:rPr>
            <w:webHidden/>
          </w:rPr>
        </w:r>
        <w:r w:rsidR="008279C7">
          <w:rPr>
            <w:webHidden/>
          </w:rPr>
          <w:fldChar w:fldCharType="separate"/>
        </w:r>
        <w:r w:rsidR="008279C7">
          <w:rPr>
            <w:webHidden/>
          </w:rPr>
          <w:t>24</w:t>
        </w:r>
        <w:r w:rsidR="008279C7">
          <w:rPr>
            <w:webHidden/>
          </w:rPr>
          <w:fldChar w:fldCharType="end"/>
        </w:r>
      </w:hyperlink>
    </w:p>
    <w:p w14:paraId="2C889575" w14:textId="29922C66" w:rsidR="008279C7" w:rsidRDefault="0003479D">
      <w:pPr>
        <w:pStyle w:val="TOC4"/>
        <w:rPr>
          <w:rFonts w:eastAsiaTheme="minorEastAsia" w:cstheme="minorBidi"/>
          <w:smallCaps w:val="0"/>
          <w:sz w:val="22"/>
          <w:szCs w:val="22"/>
          <w:lang w:eastAsia="en-US"/>
        </w:rPr>
      </w:pPr>
      <w:hyperlink w:anchor="_Toc41391691" w:history="1">
        <w:r w:rsidR="008279C7" w:rsidRPr="00BA2DB9">
          <w:rPr>
            <w:rStyle w:val="Hyperlink"/>
            <w:lang w:eastAsia="en-US"/>
          </w:rPr>
          <w:t>Microsoft Search in Bing</w:t>
        </w:r>
        <w:r w:rsidR="008279C7">
          <w:rPr>
            <w:webHidden/>
          </w:rPr>
          <w:tab/>
        </w:r>
        <w:r w:rsidR="008279C7">
          <w:rPr>
            <w:webHidden/>
          </w:rPr>
          <w:fldChar w:fldCharType="begin"/>
        </w:r>
        <w:r w:rsidR="008279C7">
          <w:rPr>
            <w:webHidden/>
          </w:rPr>
          <w:instrText xml:space="preserve"> PAGEREF _Toc41391691 \h </w:instrText>
        </w:r>
        <w:r w:rsidR="008279C7">
          <w:rPr>
            <w:webHidden/>
          </w:rPr>
        </w:r>
        <w:r w:rsidR="008279C7">
          <w:rPr>
            <w:webHidden/>
          </w:rPr>
          <w:fldChar w:fldCharType="separate"/>
        </w:r>
        <w:r w:rsidR="008279C7">
          <w:rPr>
            <w:webHidden/>
          </w:rPr>
          <w:t>24</w:t>
        </w:r>
        <w:r w:rsidR="008279C7">
          <w:rPr>
            <w:webHidden/>
          </w:rPr>
          <w:fldChar w:fldCharType="end"/>
        </w:r>
      </w:hyperlink>
    </w:p>
    <w:p w14:paraId="0EDA75B6" w14:textId="2AA9E58D" w:rsidR="008279C7" w:rsidRDefault="0003479D">
      <w:pPr>
        <w:pStyle w:val="TOC4"/>
        <w:rPr>
          <w:rFonts w:eastAsiaTheme="minorEastAsia" w:cstheme="minorBidi"/>
          <w:smallCaps w:val="0"/>
          <w:sz w:val="22"/>
          <w:szCs w:val="22"/>
          <w:lang w:eastAsia="en-US"/>
        </w:rPr>
      </w:pPr>
      <w:hyperlink w:anchor="_Toc41391692" w:history="1">
        <w:r w:rsidR="008279C7" w:rsidRPr="00BA2DB9">
          <w:rPr>
            <w:rStyle w:val="Hyperlink"/>
            <w:rFonts w:cstheme="majorHAnsi"/>
          </w:rPr>
          <w:t>Microsoft Threat Protection</w:t>
        </w:r>
        <w:r w:rsidR="008279C7">
          <w:rPr>
            <w:webHidden/>
          </w:rPr>
          <w:tab/>
        </w:r>
        <w:r w:rsidR="008279C7">
          <w:rPr>
            <w:webHidden/>
          </w:rPr>
          <w:fldChar w:fldCharType="begin"/>
        </w:r>
        <w:r w:rsidR="008279C7">
          <w:rPr>
            <w:webHidden/>
          </w:rPr>
          <w:instrText xml:space="preserve"> PAGEREF _Toc41391692 \h </w:instrText>
        </w:r>
        <w:r w:rsidR="008279C7">
          <w:rPr>
            <w:webHidden/>
          </w:rPr>
        </w:r>
        <w:r w:rsidR="008279C7">
          <w:rPr>
            <w:webHidden/>
          </w:rPr>
          <w:fldChar w:fldCharType="separate"/>
        </w:r>
        <w:r w:rsidR="008279C7">
          <w:rPr>
            <w:webHidden/>
          </w:rPr>
          <w:t>24</w:t>
        </w:r>
        <w:r w:rsidR="008279C7">
          <w:rPr>
            <w:webHidden/>
          </w:rPr>
          <w:fldChar w:fldCharType="end"/>
        </w:r>
      </w:hyperlink>
    </w:p>
    <w:p w14:paraId="6DE2702D" w14:textId="4829F06C" w:rsidR="008279C7" w:rsidRDefault="0003479D">
      <w:pPr>
        <w:pStyle w:val="TOC4"/>
        <w:rPr>
          <w:rFonts w:eastAsiaTheme="minorEastAsia" w:cstheme="minorBidi"/>
          <w:smallCaps w:val="0"/>
          <w:sz w:val="22"/>
          <w:szCs w:val="22"/>
          <w:lang w:eastAsia="en-US"/>
        </w:rPr>
      </w:pPr>
      <w:hyperlink w:anchor="_Toc41391693" w:history="1">
        <w:r w:rsidR="008279C7" w:rsidRPr="00BA2DB9">
          <w:rPr>
            <w:rStyle w:val="Hyperlink"/>
            <w:rFonts w:cs="Arial"/>
            <w:bCs/>
          </w:rPr>
          <w:t>Minecraft: Education Edition</w:t>
        </w:r>
        <w:r w:rsidR="008279C7">
          <w:rPr>
            <w:webHidden/>
          </w:rPr>
          <w:tab/>
        </w:r>
        <w:r w:rsidR="008279C7">
          <w:rPr>
            <w:webHidden/>
          </w:rPr>
          <w:fldChar w:fldCharType="begin"/>
        </w:r>
        <w:r w:rsidR="008279C7">
          <w:rPr>
            <w:webHidden/>
          </w:rPr>
          <w:instrText xml:space="preserve"> PAGEREF _Toc41391693 \h </w:instrText>
        </w:r>
        <w:r w:rsidR="008279C7">
          <w:rPr>
            <w:webHidden/>
          </w:rPr>
        </w:r>
        <w:r w:rsidR="008279C7">
          <w:rPr>
            <w:webHidden/>
          </w:rPr>
          <w:fldChar w:fldCharType="separate"/>
        </w:r>
        <w:r w:rsidR="008279C7">
          <w:rPr>
            <w:webHidden/>
          </w:rPr>
          <w:t>24</w:t>
        </w:r>
        <w:r w:rsidR="008279C7">
          <w:rPr>
            <w:webHidden/>
          </w:rPr>
          <w:fldChar w:fldCharType="end"/>
        </w:r>
      </w:hyperlink>
    </w:p>
    <w:p w14:paraId="22F65CDE" w14:textId="7BCF1AC9" w:rsidR="008279C7" w:rsidRDefault="0003479D">
      <w:pPr>
        <w:pStyle w:val="TOC4"/>
        <w:rPr>
          <w:rFonts w:eastAsiaTheme="minorEastAsia" w:cstheme="minorBidi"/>
          <w:smallCaps w:val="0"/>
          <w:sz w:val="22"/>
          <w:szCs w:val="22"/>
          <w:lang w:eastAsia="en-US"/>
        </w:rPr>
      </w:pPr>
      <w:hyperlink w:anchor="_Toc41391694" w:history="1">
        <w:r w:rsidR="008279C7" w:rsidRPr="00BA2DB9">
          <w:rPr>
            <w:rStyle w:val="Hyperlink"/>
            <w:rFonts w:cs="Arial"/>
          </w:rPr>
          <w:t>Office 365 Developer</w:t>
        </w:r>
        <w:r w:rsidR="008279C7">
          <w:rPr>
            <w:webHidden/>
          </w:rPr>
          <w:tab/>
        </w:r>
        <w:r w:rsidR="008279C7">
          <w:rPr>
            <w:webHidden/>
          </w:rPr>
          <w:fldChar w:fldCharType="begin"/>
        </w:r>
        <w:r w:rsidR="008279C7">
          <w:rPr>
            <w:webHidden/>
          </w:rPr>
          <w:instrText xml:space="preserve"> PAGEREF _Toc41391694 \h </w:instrText>
        </w:r>
        <w:r w:rsidR="008279C7">
          <w:rPr>
            <w:webHidden/>
          </w:rPr>
        </w:r>
        <w:r w:rsidR="008279C7">
          <w:rPr>
            <w:webHidden/>
          </w:rPr>
          <w:fldChar w:fldCharType="separate"/>
        </w:r>
        <w:r w:rsidR="008279C7">
          <w:rPr>
            <w:webHidden/>
          </w:rPr>
          <w:t>24</w:t>
        </w:r>
        <w:r w:rsidR="008279C7">
          <w:rPr>
            <w:webHidden/>
          </w:rPr>
          <w:fldChar w:fldCharType="end"/>
        </w:r>
      </w:hyperlink>
    </w:p>
    <w:p w14:paraId="6055877D" w14:textId="40317A6B" w:rsidR="008279C7" w:rsidRDefault="0003479D">
      <w:pPr>
        <w:pStyle w:val="TOC4"/>
        <w:rPr>
          <w:rFonts w:eastAsiaTheme="minorEastAsia" w:cstheme="minorBidi"/>
          <w:smallCaps w:val="0"/>
          <w:sz w:val="22"/>
          <w:szCs w:val="22"/>
          <w:lang w:eastAsia="en-US"/>
        </w:rPr>
      </w:pPr>
      <w:hyperlink w:anchor="_Toc41391695" w:history="1">
        <w:r w:rsidR="008279C7" w:rsidRPr="00BA2DB9">
          <w:rPr>
            <w:rStyle w:val="Hyperlink"/>
            <w:rFonts w:asciiTheme="minorBidi" w:hAnsiTheme="minorBidi" w:hint="eastAsia"/>
            <w:rtl/>
          </w:rPr>
          <w:t>الحماية</w:t>
        </w:r>
        <w:r w:rsidR="008279C7" w:rsidRPr="00BA2DB9">
          <w:rPr>
            <w:rStyle w:val="Hyperlink"/>
            <w:rFonts w:asciiTheme="minorBidi" w:hAnsiTheme="minorBidi"/>
            <w:rtl/>
          </w:rPr>
          <w:t xml:space="preserve"> </w:t>
        </w:r>
        <w:r w:rsidR="008279C7" w:rsidRPr="00BA2DB9">
          <w:rPr>
            <w:rStyle w:val="Hyperlink"/>
            <w:rFonts w:asciiTheme="minorBidi" w:hAnsiTheme="minorBidi" w:hint="eastAsia"/>
            <w:rtl/>
          </w:rPr>
          <w:t>المتقدمة</w:t>
        </w:r>
        <w:r w:rsidR="008279C7" w:rsidRPr="00BA2DB9">
          <w:rPr>
            <w:rStyle w:val="Hyperlink"/>
            <w:rFonts w:asciiTheme="minorBidi" w:hAnsiTheme="minorBidi"/>
            <w:rtl/>
          </w:rPr>
          <w:t xml:space="preserve"> </w:t>
        </w:r>
        <w:r w:rsidR="008279C7" w:rsidRPr="00BA2DB9">
          <w:rPr>
            <w:rStyle w:val="Hyperlink"/>
            <w:rFonts w:asciiTheme="minorBidi" w:hAnsiTheme="minorBidi" w:hint="eastAsia"/>
            <w:rtl/>
          </w:rPr>
          <w:t>من</w:t>
        </w:r>
        <w:r w:rsidR="008279C7" w:rsidRPr="00BA2DB9">
          <w:rPr>
            <w:rStyle w:val="Hyperlink"/>
            <w:rFonts w:asciiTheme="minorBidi" w:hAnsiTheme="minorBidi"/>
            <w:rtl/>
          </w:rPr>
          <w:t xml:space="preserve"> </w:t>
        </w:r>
        <w:r w:rsidR="008279C7" w:rsidRPr="00BA2DB9">
          <w:rPr>
            <w:rStyle w:val="Hyperlink"/>
            <w:rFonts w:asciiTheme="minorBidi" w:hAnsiTheme="minorBidi" w:hint="eastAsia"/>
            <w:rtl/>
          </w:rPr>
          <w:t>المخاطر</w:t>
        </w:r>
        <w:r w:rsidR="008279C7" w:rsidRPr="00BA2DB9">
          <w:rPr>
            <w:rStyle w:val="Hyperlink"/>
            <w:rFonts w:asciiTheme="minorBidi" w:hAnsiTheme="minorBidi"/>
            <w:rtl/>
          </w:rPr>
          <w:t xml:space="preserve"> </w:t>
        </w:r>
        <w:r w:rsidR="008279C7" w:rsidRPr="00BA2DB9">
          <w:rPr>
            <w:rStyle w:val="Hyperlink"/>
            <w:rFonts w:asciiTheme="minorBidi" w:hAnsiTheme="minorBidi" w:hint="eastAsia"/>
            <w:rtl/>
          </w:rPr>
          <w:t>لـ</w:t>
        </w:r>
        <w:r w:rsidR="008279C7" w:rsidRPr="00BA2DB9">
          <w:rPr>
            <w:rStyle w:val="Hyperlink"/>
            <w:rFonts w:ascii="Calibri Light" w:hAnsi="Calibri Light" w:cs="Calibri Light"/>
            <w:rtl/>
          </w:rPr>
          <w:t xml:space="preserve"> </w:t>
        </w:r>
        <w:r w:rsidR="008279C7" w:rsidRPr="00BA2DB9">
          <w:rPr>
            <w:rStyle w:val="Hyperlink"/>
            <w:rFonts w:ascii="Calibri Light" w:hAnsi="Calibri Light" w:cs="Calibri Light"/>
          </w:rPr>
          <w:t>Microsoft Defender</w:t>
        </w:r>
        <w:r w:rsidR="008279C7">
          <w:rPr>
            <w:webHidden/>
          </w:rPr>
          <w:tab/>
        </w:r>
        <w:r w:rsidR="008279C7">
          <w:rPr>
            <w:webHidden/>
          </w:rPr>
          <w:fldChar w:fldCharType="begin"/>
        </w:r>
        <w:r w:rsidR="008279C7">
          <w:rPr>
            <w:webHidden/>
          </w:rPr>
          <w:instrText xml:space="preserve"> PAGEREF _Toc41391695 \h </w:instrText>
        </w:r>
        <w:r w:rsidR="008279C7">
          <w:rPr>
            <w:webHidden/>
          </w:rPr>
        </w:r>
        <w:r w:rsidR="008279C7">
          <w:rPr>
            <w:webHidden/>
          </w:rPr>
          <w:fldChar w:fldCharType="separate"/>
        </w:r>
        <w:r w:rsidR="008279C7">
          <w:rPr>
            <w:webHidden/>
          </w:rPr>
          <w:t>25</w:t>
        </w:r>
        <w:r w:rsidR="008279C7">
          <w:rPr>
            <w:webHidden/>
          </w:rPr>
          <w:fldChar w:fldCharType="end"/>
        </w:r>
      </w:hyperlink>
    </w:p>
    <w:p w14:paraId="4C3BB441" w14:textId="4BE81821" w:rsidR="008279C7" w:rsidRDefault="0003479D">
      <w:pPr>
        <w:pStyle w:val="TOC1"/>
        <w:rPr>
          <w:rFonts w:eastAsiaTheme="minorEastAsia"/>
          <w:b w:val="0"/>
          <w:bCs w:val="0"/>
          <w:caps w:val="0"/>
          <w:sz w:val="22"/>
          <w:szCs w:val="22"/>
          <w:lang w:eastAsia="en-US"/>
        </w:rPr>
      </w:pPr>
      <w:hyperlink w:anchor="_Toc41391696" w:history="1">
        <w:r w:rsidR="008279C7" w:rsidRPr="00BA2DB9">
          <w:rPr>
            <w:rStyle w:val="Hyperlink"/>
            <w:rFonts w:cs="Arial" w:hint="eastAsia"/>
            <w:rtl/>
          </w:rPr>
          <w:t>المرفق</w:t>
        </w:r>
        <w:r w:rsidR="008279C7" w:rsidRPr="00BA2DB9">
          <w:rPr>
            <w:rStyle w:val="Hyperlink"/>
            <w:rFonts w:cs="Arial"/>
            <w:rtl/>
          </w:rPr>
          <w:t xml:space="preserve"> </w:t>
        </w:r>
        <w:r w:rsidR="008279C7" w:rsidRPr="00BA2DB9">
          <w:rPr>
            <w:rStyle w:val="Hyperlink"/>
            <w:rFonts w:cs="Arial"/>
            <w:lang w:bidi="en-US"/>
          </w:rPr>
          <w:t>1</w:t>
        </w:r>
        <w:r w:rsidR="008279C7" w:rsidRPr="00BA2DB9">
          <w:rPr>
            <w:rStyle w:val="Hyperlink"/>
            <w:rFonts w:cs="Arial"/>
            <w:rtl/>
          </w:rPr>
          <w:t xml:space="preserve"> – </w:t>
        </w:r>
        <w:r w:rsidR="008279C7" w:rsidRPr="00BA2DB9">
          <w:rPr>
            <w:rStyle w:val="Hyperlink"/>
            <w:rFonts w:cs="Arial" w:hint="eastAsia"/>
            <w:rtl/>
          </w:rPr>
          <w:t>الإشعارات</w:t>
        </w:r>
        <w:r w:rsidR="008279C7">
          <w:rPr>
            <w:webHidden/>
          </w:rPr>
          <w:tab/>
        </w:r>
        <w:r w:rsidR="008279C7">
          <w:rPr>
            <w:webHidden/>
          </w:rPr>
          <w:fldChar w:fldCharType="begin"/>
        </w:r>
        <w:r w:rsidR="008279C7">
          <w:rPr>
            <w:webHidden/>
          </w:rPr>
          <w:instrText xml:space="preserve"> PAGEREF _Toc41391696 \h </w:instrText>
        </w:r>
        <w:r w:rsidR="008279C7">
          <w:rPr>
            <w:webHidden/>
          </w:rPr>
        </w:r>
        <w:r w:rsidR="008279C7">
          <w:rPr>
            <w:webHidden/>
          </w:rPr>
          <w:fldChar w:fldCharType="separate"/>
        </w:r>
        <w:r w:rsidR="008279C7">
          <w:rPr>
            <w:webHidden/>
          </w:rPr>
          <w:t>26</w:t>
        </w:r>
        <w:r w:rsidR="008279C7">
          <w:rPr>
            <w:webHidden/>
          </w:rPr>
          <w:fldChar w:fldCharType="end"/>
        </w:r>
      </w:hyperlink>
    </w:p>
    <w:p w14:paraId="297F0665" w14:textId="7E197CD1" w:rsidR="008279C7" w:rsidRDefault="0003479D">
      <w:pPr>
        <w:pStyle w:val="TOC3"/>
        <w:rPr>
          <w:rFonts w:eastAsiaTheme="minorEastAsia" w:cstheme="minorBidi"/>
          <w:b w:val="0"/>
          <w:bCs w:val="0"/>
          <w:sz w:val="22"/>
          <w:szCs w:val="22"/>
          <w:lang w:eastAsia="en-US"/>
        </w:rPr>
      </w:pPr>
      <w:hyperlink w:anchor="_Toc41391697" w:history="1">
        <w:r w:rsidR="008279C7" w:rsidRPr="00BA2DB9">
          <w:rPr>
            <w:rStyle w:val="Hyperlink"/>
            <w:rFonts w:ascii="Arial" w:eastAsia="Arial" w:hAnsi="Arial" w:hint="eastAsia"/>
            <w:rtl/>
            <w:lang w:eastAsia="en-US"/>
          </w:rPr>
          <w:t>الخدمات</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عبر</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الإنترنت</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المستبعدة</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من</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ملحق</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حماية</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البيانات</w:t>
        </w:r>
        <w:r w:rsidR="008279C7" w:rsidRPr="00BA2DB9">
          <w:rPr>
            <w:rStyle w:val="Hyperlink"/>
            <w:rFonts w:ascii="Arial" w:hAnsi="Arial"/>
            <w:rtl/>
          </w:rPr>
          <w:t xml:space="preserve"> </w:t>
        </w:r>
        <w:r w:rsidR="008279C7" w:rsidRPr="00BA2DB9">
          <w:rPr>
            <w:rStyle w:val="Hyperlink"/>
            <w:rFonts w:ascii="Arial" w:hAnsi="Arial"/>
          </w:rPr>
          <w:t>(DPA)</w:t>
        </w:r>
        <w:r w:rsidR="008279C7">
          <w:rPr>
            <w:webHidden/>
          </w:rPr>
          <w:tab/>
        </w:r>
        <w:r w:rsidR="008279C7">
          <w:rPr>
            <w:webHidden/>
          </w:rPr>
          <w:fldChar w:fldCharType="begin"/>
        </w:r>
        <w:r w:rsidR="008279C7">
          <w:rPr>
            <w:webHidden/>
          </w:rPr>
          <w:instrText xml:space="preserve"> PAGEREF _Toc41391697 \h </w:instrText>
        </w:r>
        <w:r w:rsidR="008279C7">
          <w:rPr>
            <w:webHidden/>
          </w:rPr>
        </w:r>
        <w:r w:rsidR="008279C7">
          <w:rPr>
            <w:webHidden/>
          </w:rPr>
          <w:fldChar w:fldCharType="separate"/>
        </w:r>
        <w:r w:rsidR="008279C7">
          <w:rPr>
            <w:webHidden/>
          </w:rPr>
          <w:t>26</w:t>
        </w:r>
        <w:r w:rsidR="008279C7">
          <w:rPr>
            <w:webHidden/>
          </w:rPr>
          <w:fldChar w:fldCharType="end"/>
        </w:r>
      </w:hyperlink>
    </w:p>
    <w:p w14:paraId="09250FEF" w14:textId="6447A32A" w:rsidR="008279C7" w:rsidRDefault="0003479D">
      <w:pPr>
        <w:pStyle w:val="TOC3"/>
        <w:rPr>
          <w:rFonts w:eastAsiaTheme="minorEastAsia" w:cstheme="minorBidi"/>
          <w:b w:val="0"/>
          <w:bCs w:val="0"/>
          <w:sz w:val="22"/>
          <w:szCs w:val="22"/>
          <w:lang w:eastAsia="en-US"/>
        </w:rPr>
      </w:pPr>
      <w:hyperlink w:anchor="_Toc41391698" w:history="1">
        <w:r w:rsidR="008279C7" w:rsidRPr="00BA2DB9">
          <w:rPr>
            <w:rStyle w:val="Hyperlink"/>
            <w:rFonts w:ascii="Arial" w:eastAsia="Arial" w:hAnsi="Arial" w:hint="eastAsia"/>
            <w:rtl/>
            <w:lang w:eastAsia="en-US"/>
          </w:rPr>
          <w:t>الخدمات</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الأساسية</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عبر</w:t>
        </w:r>
        <w:r w:rsidR="008279C7" w:rsidRPr="00BA2DB9">
          <w:rPr>
            <w:rStyle w:val="Hyperlink"/>
            <w:rFonts w:ascii="Arial" w:eastAsia="Arial" w:hAnsi="Arial"/>
            <w:rtl/>
            <w:lang w:eastAsia="en-US"/>
          </w:rPr>
          <w:t xml:space="preserve"> </w:t>
        </w:r>
        <w:r w:rsidR="008279C7" w:rsidRPr="00BA2DB9">
          <w:rPr>
            <w:rStyle w:val="Hyperlink"/>
            <w:rFonts w:ascii="Arial" w:eastAsia="Arial" w:hAnsi="Arial" w:hint="eastAsia"/>
            <w:rtl/>
            <w:lang w:eastAsia="en-US"/>
          </w:rPr>
          <w:t>الإنترنت</w:t>
        </w:r>
        <w:r w:rsidR="008279C7">
          <w:rPr>
            <w:webHidden/>
          </w:rPr>
          <w:tab/>
        </w:r>
        <w:r w:rsidR="008279C7">
          <w:rPr>
            <w:webHidden/>
          </w:rPr>
          <w:fldChar w:fldCharType="begin"/>
        </w:r>
        <w:r w:rsidR="008279C7">
          <w:rPr>
            <w:webHidden/>
          </w:rPr>
          <w:instrText xml:space="preserve"> PAGEREF _Toc41391698 \h </w:instrText>
        </w:r>
        <w:r w:rsidR="008279C7">
          <w:rPr>
            <w:webHidden/>
          </w:rPr>
        </w:r>
        <w:r w:rsidR="008279C7">
          <w:rPr>
            <w:webHidden/>
          </w:rPr>
          <w:fldChar w:fldCharType="separate"/>
        </w:r>
        <w:r w:rsidR="008279C7">
          <w:rPr>
            <w:webHidden/>
          </w:rPr>
          <w:t>26</w:t>
        </w:r>
        <w:r w:rsidR="008279C7">
          <w:rPr>
            <w:webHidden/>
          </w:rPr>
          <w:fldChar w:fldCharType="end"/>
        </w:r>
      </w:hyperlink>
    </w:p>
    <w:p w14:paraId="6DE102FC" w14:textId="527E55C4" w:rsidR="008279C7" w:rsidRDefault="0003479D">
      <w:pPr>
        <w:pStyle w:val="TOC3"/>
        <w:rPr>
          <w:rFonts w:eastAsiaTheme="minorEastAsia" w:cstheme="minorBidi"/>
          <w:b w:val="0"/>
          <w:bCs w:val="0"/>
          <w:sz w:val="22"/>
          <w:szCs w:val="22"/>
          <w:lang w:eastAsia="en-US"/>
        </w:rPr>
      </w:pPr>
      <w:hyperlink w:anchor="_Toc41391699" w:history="1">
        <w:r w:rsidR="008279C7" w:rsidRPr="00BA2DB9">
          <w:rPr>
            <w:rStyle w:val="Hyperlink"/>
          </w:rPr>
          <w:t>Bing Maps</w:t>
        </w:r>
        <w:r w:rsidR="008279C7">
          <w:rPr>
            <w:webHidden/>
          </w:rPr>
          <w:tab/>
        </w:r>
        <w:r w:rsidR="008279C7">
          <w:rPr>
            <w:webHidden/>
          </w:rPr>
          <w:fldChar w:fldCharType="begin"/>
        </w:r>
        <w:r w:rsidR="008279C7">
          <w:rPr>
            <w:webHidden/>
          </w:rPr>
          <w:instrText xml:space="preserve"> PAGEREF _Toc41391699 \h </w:instrText>
        </w:r>
        <w:r w:rsidR="008279C7">
          <w:rPr>
            <w:webHidden/>
          </w:rPr>
        </w:r>
        <w:r w:rsidR="008279C7">
          <w:rPr>
            <w:webHidden/>
          </w:rPr>
          <w:fldChar w:fldCharType="separate"/>
        </w:r>
        <w:r w:rsidR="008279C7">
          <w:rPr>
            <w:webHidden/>
          </w:rPr>
          <w:t>27</w:t>
        </w:r>
        <w:r w:rsidR="008279C7">
          <w:rPr>
            <w:webHidden/>
          </w:rPr>
          <w:fldChar w:fldCharType="end"/>
        </w:r>
      </w:hyperlink>
    </w:p>
    <w:p w14:paraId="6C3C8278" w14:textId="4C40CECF" w:rsidR="008279C7" w:rsidRDefault="0003479D">
      <w:pPr>
        <w:pStyle w:val="TOC3"/>
        <w:rPr>
          <w:rFonts w:eastAsiaTheme="minorEastAsia" w:cstheme="minorBidi"/>
          <w:b w:val="0"/>
          <w:bCs w:val="0"/>
          <w:sz w:val="22"/>
          <w:szCs w:val="22"/>
          <w:lang w:eastAsia="en-US"/>
        </w:rPr>
      </w:pPr>
      <w:hyperlink w:anchor="_Toc41391700" w:history="1">
        <w:r w:rsidR="008279C7" w:rsidRPr="00BA2DB9">
          <w:rPr>
            <w:rStyle w:val="Hyperlink"/>
            <w:rFonts w:hint="eastAsia"/>
            <w:cs/>
          </w:rPr>
          <w:t>‎</w:t>
        </w:r>
        <w:r w:rsidR="008279C7" w:rsidRPr="00BA2DB9">
          <w:rPr>
            <w:rStyle w:val="Hyperlink"/>
            <w:rFonts w:ascii="Arial" w:hAnsi="Arial" w:hint="eastAsia"/>
            <w:rtl/>
          </w:rPr>
          <w:t>الخدمات</w:t>
        </w:r>
        <w:r w:rsidR="008279C7" w:rsidRPr="00BA2DB9">
          <w:rPr>
            <w:rStyle w:val="Hyperlink"/>
            <w:rFonts w:cstheme="minorHAnsi"/>
            <w:rtl/>
          </w:rPr>
          <w:t xml:space="preserve"> </w:t>
        </w:r>
        <w:r w:rsidR="008279C7" w:rsidRPr="00BA2DB9">
          <w:rPr>
            <w:rStyle w:val="Hyperlink"/>
            <w:rFonts w:ascii="Arial" w:hAnsi="Arial" w:hint="eastAsia"/>
            <w:rtl/>
          </w:rPr>
          <w:t>الاحترافية</w:t>
        </w:r>
        <w:r w:rsidR="008279C7">
          <w:rPr>
            <w:webHidden/>
          </w:rPr>
          <w:tab/>
        </w:r>
        <w:r w:rsidR="008279C7">
          <w:rPr>
            <w:webHidden/>
          </w:rPr>
          <w:fldChar w:fldCharType="begin"/>
        </w:r>
        <w:r w:rsidR="008279C7">
          <w:rPr>
            <w:webHidden/>
          </w:rPr>
          <w:instrText xml:space="preserve"> PAGEREF _Toc41391700 \h </w:instrText>
        </w:r>
        <w:r w:rsidR="008279C7">
          <w:rPr>
            <w:webHidden/>
          </w:rPr>
        </w:r>
        <w:r w:rsidR="008279C7">
          <w:rPr>
            <w:webHidden/>
          </w:rPr>
          <w:fldChar w:fldCharType="separate"/>
        </w:r>
        <w:r w:rsidR="008279C7">
          <w:rPr>
            <w:webHidden/>
          </w:rPr>
          <w:t>27</w:t>
        </w:r>
        <w:r w:rsidR="008279C7">
          <w:rPr>
            <w:webHidden/>
          </w:rPr>
          <w:fldChar w:fldCharType="end"/>
        </w:r>
      </w:hyperlink>
    </w:p>
    <w:p w14:paraId="6866186C" w14:textId="48DC1A55" w:rsidR="008279C7" w:rsidRDefault="0003479D">
      <w:pPr>
        <w:pStyle w:val="TOC3"/>
        <w:rPr>
          <w:rFonts w:eastAsiaTheme="minorEastAsia" w:cstheme="minorBidi"/>
          <w:b w:val="0"/>
          <w:bCs w:val="0"/>
          <w:sz w:val="22"/>
          <w:szCs w:val="22"/>
          <w:lang w:eastAsia="en-US"/>
        </w:rPr>
      </w:pPr>
      <w:hyperlink w:anchor="_Toc41391701" w:history="1">
        <w:r w:rsidR="008279C7" w:rsidRPr="00BA2DB9">
          <w:rPr>
            <w:rStyle w:val="Hyperlink"/>
            <w:rFonts w:hint="eastAsia"/>
            <w:spacing w:val="-2"/>
            <w:rtl/>
          </w:rPr>
          <w:t>إشعار</w:t>
        </w:r>
        <w:r w:rsidR="008279C7" w:rsidRPr="00BA2DB9">
          <w:rPr>
            <w:rStyle w:val="Hyperlink"/>
            <w:spacing w:val="-2"/>
            <w:rtl/>
          </w:rPr>
          <w:t xml:space="preserve"> </w:t>
        </w:r>
        <w:r w:rsidR="008279C7" w:rsidRPr="00BA2DB9">
          <w:rPr>
            <w:rStyle w:val="Hyperlink"/>
            <w:rFonts w:hint="eastAsia"/>
            <w:spacing w:val="-2"/>
            <w:rtl/>
          </w:rPr>
          <w:t>حول</w:t>
        </w:r>
        <w:r w:rsidR="008279C7" w:rsidRPr="00BA2DB9">
          <w:rPr>
            <w:rStyle w:val="Hyperlink"/>
            <w:spacing w:val="-2"/>
            <w:rtl/>
          </w:rPr>
          <w:t xml:space="preserve"> </w:t>
        </w:r>
        <w:r w:rsidR="008279C7" w:rsidRPr="00BA2DB9">
          <w:rPr>
            <w:rStyle w:val="Hyperlink"/>
            <w:rFonts w:hint="eastAsia"/>
            <w:spacing w:val="-2"/>
            <w:rtl/>
          </w:rPr>
          <w:t>ترميز</w:t>
        </w:r>
        <w:r w:rsidR="008279C7" w:rsidRPr="00BA2DB9">
          <w:rPr>
            <w:rStyle w:val="Hyperlink"/>
            <w:spacing w:val="-2"/>
            <w:rtl/>
          </w:rPr>
          <w:t xml:space="preserve"> </w:t>
        </w:r>
        <w:r w:rsidR="008279C7" w:rsidRPr="00BA2DB9">
          <w:rPr>
            <w:rStyle w:val="Hyperlink"/>
            <w:spacing w:val="-2"/>
          </w:rPr>
          <w:t>H.265/HEVC</w:t>
        </w:r>
        <w:r w:rsidR="008279C7" w:rsidRPr="00BA2DB9">
          <w:rPr>
            <w:rStyle w:val="Hyperlink"/>
            <w:spacing w:val="-2"/>
            <w:rtl/>
          </w:rPr>
          <w:t xml:space="preserve"> </w:t>
        </w:r>
        <w:r w:rsidR="008279C7" w:rsidRPr="00BA2DB9">
          <w:rPr>
            <w:rStyle w:val="Hyperlink"/>
            <w:rFonts w:hint="eastAsia"/>
            <w:spacing w:val="-2"/>
            <w:rtl/>
          </w:rPr>
          <w:t>لخدمات</w:t>
        </w:r>
        <w:r w:rsidR="008279C7" w:rsidRPr="00BA2DB9">
          <w:rPr>
            <w:rStyle w:val="Hyperlink"/>
            <w:spacing w:val="-2"/>
            <w:rtl/>
          </w:rPr>
          <w:t xml:space="preserve"> </w:t>
        </w:r>
        <w:r w:rsidR="008279C7" w:rsidRPr="00BA2DB9">
          <w:rPr>
            <w:rStyle w:val="Hyperlink"/>
            <w:rFonts w:hint="eastAsia"/>
            <w:spacing w:val="-2"/>
            <w:rtl/>
          </w:rPr>
          <w:t>وسائط</w:t>
        </w:r>
        <w:r w:rsidR="008279C7" w:rsidRPr="00BA2DB9">
          <w:rPr>
            <w:rStyle w:val="Hyperlink"/>
            <w:spacing w:val="-2"/>
            <w:rtl/>
          </w:rPr>
          <w:t xml:space="preserve"> </w:t>
        </w:r>
        <w:r w:rsidR="008279C7" w:rsidRPr="00BA2DB9">
          <w:rPr>
            <w:rStyle w:val="Hyperlink"/>
            <w:spacing w:val="-2"/>
          </w:rPr>
          <w:t>Azure</w:t>
        </w:r>
        <w:r w:rsidR="008279C7">
          <w:rPr>
            <w:webHidden/>
          </w:rPr>
          <w:tab/>
        </w:r>
        <w:r w:rsidR="008279C7">
          <w:rPr>
            <w:webHidden/>
          </w:rPr>
          <w:fldChar w:fldCharType="begin"/>
        </w:r>
        <w:r w:rsidR="008279C7">
          <w:rPr>
            <w:webHidden/>
          </w:rPr>
          <w:instrText xml:space="preserve"> PAGEREF _Toc41391701 \h </w:instrText>
        </w:r>
        <w:r w:rsidR="008279C7">
          <w:rPr>
            <w:webHidden/>
          </w:rPr>
        </w:r>
        <w:r w:rsidR="008279C7">
          <w:rPr>
            <w:webHidden/>
          </w:rPr>
          <w:fldChar w:fldCharType="separate"/>
        </w:r>
        <w:r w:rsidR="008279C7">
          <w:rPr>
            <w:webHidden/>
          </w:rPr>
          <w:t>29</w:t>
        </w:r>
        <w:r w:rsidR="008279C7">
          <w:rPr>
            <w:webHidden/>
          </w:rPr>
          <w:fldChar w:fldCharType="end"/>
        </w:r>
      </w:hyperlink>
    </w:p>
    <w:p w14:paraId="2FC3D78E" w14:textId="3A3606D2" w:rsidR="008279C7" w:rsidRDefault="0003479D">
      <w:pPr>
        <w:pStyle w:val="TOC3"/>
        <w:rPr>
          <w:rFonts w:eastAsiaTheme="minorEastAsia" w:cstheme="minorBidi"/>
          <w:b w:val="0"/>
          <w:bCs w:val="0"/>
          <w:sz w:val="22"/>
          <w:szCs w:val="22"/>
          <w:lang w:eastAsia="en-US"/>
        </w:rPr>
      </w:pPr>
      <w:hyperlink w:anchor="_Toc41391702" w:history="1">
        <w:r w:rsidR="008279C7" w:rsidRPr="00BA2DB9">
          <w:rPr>
            <w:rStyle w:val="Hyperlink"/>
            <w:rFonts w:ascii="Calibri Light" w:hAnsi="Calibri Light" w:hint="eastAsia"/>
            <w:rtl/>
          </w:rPr>
          <w:t>إشعار</w:t>
        </w:r>
        <w:r w:rsidR="008279C7" w:rsidRPr="00BA2DB9">
          <w:rPr>
            <w:rStyle w:val="Hyperlink"/>
            <w:rFonts w:ascii="Calibri Light" w:hAnsi="Calibri Light"/>
            <w:rtl/>
          </w:rPr>
          <w:t xml:space="preserve"> </w:t>
        </w:r>
        <w:r w:rsidR="008279C7" w:rsidRPr="00BA2DB9">
          <w:rPr>
            <w:rStyle w:val="Hyperlink"/>
            <w:rFonts w:ascii="Calibri Light" w:hAnsi="Calibri Light" w:hint="eastAsia"/>
            <w:rtl/>
          </w:rPr>
          <w:t>بشأن</w:t>
        </w:r>
        <w:r w:rsidR="008279C7" w:rsidRPr="00BA2DB9">
          <w:rPr>
            <w:rStyle w:val="Hyperlink"/>
            <w:rFonts w:ascii="Calibri Light" w:hAnsi="Calibri Light"/>
            <w:rtl/>
          </w:rPr>
          <w:t xml:space="preserve"> </w:t>
        </w:r>
        <w:r w:rsidR="008279C7" w:rsidRPr="00BA2DB9">
          <w:rPr>
            <w:rStyle w:val="Hyperlink"/>
            <w:rFonts w:ascii="Calibri Light" w:hAnsi="Calibri Light"/>
          </w:rPr>
          <w:t>Adobe Flash Player</w:t>
        </w:r>
        <w:r w:rsidR="008279C7">
          <w:rPr>
            <w:webHidden/>
          </w:rPr>
          <w:tab/>
        </w:r>
        <w:r w:rsidR="008279C7">
          <w:rPr>
            <w:webHidden/>
          </w:rPr>
          <w:fldChar w:fldCharType="begin"/>
        </w:r>
        <w:r w:rsidR="008279C7">
          <w:rPr>
            <w:webHidden/>
          </w:rPr>
          <w:instrText xml:space="preserve"> PAGEREF _Toc41391702 \h </w:instrText>
        </w:r>
        <w:r w:rsidR="008279C7">
          <w:rPr>
            <w:webHidden/>
          </w:rPr>
        </w:r>
        <w:r w:rsidR="008279C7">
          <w:rPr>
            <w:webHidden/>
          </w:rPr>
          <w:fldChar w:fldCharType="separate"/>
        </w:r>
        <w:r w:rsidR="008279C7">
          <w:rPr>
            <w:webHidden/>
          </w:rPr>
          <w:t>29</w:t>
        </w:r>
        <w:r w:rsidR="008279C7">
          <w:rPr>
            <w:webHidden/>
          </w:rPr>
          <w:fldChar w:fldCharType="end"/>
        </w:r>
      </w:hyperlink>
    </w:p>
    <w:p w14:paraId="073120C8" w14:textId="41897D2D" w:rsidR="008279C7" w:rsidRDefault="0003479D">
      <w:pPr>
        <w:pStyle w:val="TOC3"/>
        <w:rPr>
          <w:rFonts w:eastAsiaTheme="minorEastAsia" w:cstheme="minorBidi"/>
          <w:b w:val="0"/>
          <w:bCs w:val="0"/>
          <w:sz w:val="22"/>
          <w:szCs w:val="22"/>
          <w:lang w:eastAsia="en-US"/>
        </w:rPr>
      </w:pPr>
      <w:hyperlink w:anchor="_Toc41391703" w:history="1">
        <w:r w:rsidR="008279C7" w:rsidRPr="00BA2DB9">
          <w:rPr>
            <w:rStyle w:val="Hyperlink"/>
            <w:rFonts w:hint="eastAsia"/>
            <w:spacing w:val="-2"/>
            <w:rtl/>
          </w:rPr>
          <w:t>إشعار</w:t>
        </w:r>
        <w:r w:rsidR="008279C7" w:rsidRPr="00BA2DB9">
          <w:rPr>
            <w:rStyle w:val="Hyperlink"/>
            <w:spacing w:val="-2"/>
            <w:rtl/>
          </w:rPr>
          <w:t xml:space="preserve"> </w:t>
        </w:r>
        <w:r w:rsidR="008279C7" w:rsidRPr="00BA2DB9">
          <w:rPr>
            <w:rStyle w:val="Hyperlink"/>
            <w:rFonts w:hint="eastAsia"/>
            <w:spacing w:val="-2"/>
            <w:rtl/>
          </w:rPr>
          <w:t>حول</w:t>
        </w:r>
        <w:r w:rsidR="008279C7" w:rsidRPr="00BA2DB9">
          <w:rPr>
            <w:rStyle w:val="Hyperlink"/>
            <w:spacing w:val="-2"/>
            <w:rtl/>
          </w:rPr>
          <w:t xml:space="preserve"> </w:t>
        </w:r>
        <w:r w:rsidR="008279C7" w:rsidRPr="00BA2DB9">
          <w:rPr>
            <w:rStyle w:val="Hyperlink"/>
            <w:rFonts w:hint="eastAsia"/>
            <w:spacing w:val="-2"/>
            <w:rtl/>
          </w:rPr>
          <w:t>المعيار</w:t>
        </w:r>
        <w:r w:rsidR="008279C7" w:rsidRPr="00BA2DB9">
          <w:rPr>
            <w:rStyle w:val="Hyperlink"/>
            <w:spacing w:val="-2"/>
            <w:rtl/>
          </w:rPr>
          <w:t xml:space="preserve"> </w:t>
        </w:r>
        <w:r w:rsidR="008279C7" w:rsidRPr="00BA2DB9">
          <w:rPr>
            <w:rStyle w:val="Hyperlink"/>
            <w:rFonts w:hint="eastAsia"/>
            <w:spacing w:val="-2"/>
            <w:rtl/>
          </w:rPr>
          <w:t>المرئي</w:t>
        </w:r>
        <w:r w:rsidR="008279C7" w:rsidRPr="00BA2DB9">
          <w:rPr>
            <w:rStyle w:val="Hyperlink"/>
            <w:spacing w:val="-2"/>
            <w:rtl/>
          </w:rPr>
          <w:t xml:space="preserve"> </w:t>
        </w:r>
        <w:r w:rsidR="008279C7" w:rsidRPr="00BA2DB9">
          <w:rPr>
            <w:rStyle w:val="Hyperlink"/>
            <w:spacing w:val="-2"/>
            <w:lang w:bidi="en-US"/>
          </w:rPr>
          <w:t>H.264/AVC</w:t>
        </w:r>
        <w:r w:rsidR="008279C7" w:rsidRPr="00BA2DB9">
          <w:rPr>
            <w:rStyle w:val="Hyperlink"/>
            <w:spacing w:val="-2"/>
            <w:rtl/>
          </w:rPr>
          <w:t xml:space="preserve"> </w:t>
        </w:r>
        <w:r w:rsidR="008279C7" w:rsidRPr="00BA2DB9">
          <w:rPr>
            <w:rStyle w:val="Hyperlink"/>
            <w:rFonts w:hint="eastAsia"/>
            <w:spacing w:val="-2"/>
            <w:rtl/>
          </w:rPr>
          <w:t>ومعيار</w:t>
        </w:r>
        <w:r w:rsidR="008279C7" w:rsidRPr="00BA2DB9">
          <w:rPr>
            <w:rStyle w:val="Hyperlink"/>
            <w:spacing w:val="-2"/>
            <w:rtl/>
          </w:rPr>
          <w:t xml:space="preserve"> </w:t>
        </w:r>
        <w:r w:rsidR="008279C7" w:rsidRPr="00BA2DB9">
          <w:rPr>
            <w:rStyle w:val="Hyperlink"/>
            <w:rFonts w:hint="eastAsia"/>
            <w:spacing w:val="-2"/>
            <w:rtl/>
          </w:rPr>
          <w:t>الفيديو</w:t>
        </w:r>
        <w:r w:rsidR="008279C7" w:rsidRPr="00BA2DB9">
          <w:rPr>
            <w:rStyle w:val="Hyperlink"/>
            <w:spacing w:val="-2"/>
            <w:rtl/>
          </w:rPr>
          <w:t xml:space="preserve"> </w:t>
        </w:r>
        <w:r w:rsidR="008279C7" w:rsidRPr="00BA2DB9">
          <w:rPr>
            <w:rStyle w:val="Hyperlink"/>
            <w:spacing w:val="-2"/>
            <w:lang w:bidi="en-US"/>
          </w:rPr>
          <w:t>VC-1</w:t>
        </w:r>
        <w:r w:rsidR="008279C7" w:rsidRPr="00BA2DB9">
          <w:rPr>
            <w:rStyle w:val="Hyperlink"/>
            <w:spacing w:val="-2"/>
            <w:rtl/>
          </w:rPr>
          <w:t xml:space="preserve"> </w:t>
        </w:r>
        <w:r w:rsidR="008279C7" w:rsidRPr="00BA2DB9">
          <w:rPr>
            <w:rStyle w:val="Hyperlink"/>
            <w:rFonts w:hint="eastAsia"/>
            <w:spacing w:val="-2"/>
            <w:rtl/>
          </w:rPr>
          <w:t>والمعيار</w:t>
        </w:r>
        <w:r w:rsidR="008279C7" w:rsidRPr="00BA2DB9">
          <w:rPr>
            <w:rStyle w:val="Hyperlink"/>
            <w:spacing w:val="-2"/>
            <w:rtl/>
          </w:rPr>
          <w:t xml:space="preserve"> </w:t>
        </w:r>
        <w:r w:rsidR="008279C7" w:rsidRPr="00BA2DB9">
          <w:rPr>
            <w:rStyle w:val="Hyperlink"/>
            <w:rFonts w:hint="eastAsia"/>
            <w:spacing w:val="-2"/>
            <w:rtl/>
          </w:rPr>
          <w:t>المرئي</w:t>
        </w:r>
        <w:r w:rsidR="008279C7" w:rsidRPr="00BA2DB9">
          <w:rPr>
            <w:rStyle w:val="Hyperlink"/>
            <w:spacing w:val="-2"/>
            <w:rtl/>
          </w:rPr>
          <w:t xml:space="preserve"> </w:t>
        </w:r>
        <w:r w:rsidR="008279C7" w:rsidRPr="00BA2DB9">
          <w:rPr>
            <w:rStyle w:val="Hyperlink"/>
            <w:spacing w:val="-2"/>
            <w:lang w:bidi="en-US"/>
          </w:rPr>
          <w:t>MPEG-4 Part 2</w:t>
        </w:r>
        <w:r w:rsidR="008279C7" w:rsidRPr="00BA2DB9">
          <w:rPr>
            <w:rStyle w:val="Hyperlink"/>
            <w:spacing w:val="-2"/>
            <w:rtl/>
          </w:rPr>
          <w:t xml:space="preserve"> </w:t>
        </w:r>
        <w:r w:rsidR="008279C7" w:rsidRPr="00BA2DB9">
          <w:rPr>
            <w:rStyle w:val="Hyperlink"/>
            <w:rFonts w:hint="eastAsia"/>
            <w:spacing w:val="-2"/>
            <w:rtl/>
          </w:rPr>
          <w:t>ومعيار</w:t>
        </w:r>
        <w:r w:rsidR="008279C7" w:rsidRPr="00BA2DB9">
          <w:rPr>
            <w:rStyle w:val="Hyperlink"/>
            <w:spacing w:val="-2"/>
            <w:rtl/>
          </w:rPr>
          <w:t xml:space="preserve"> </w:t>
        </w:r>
        <w:r w:rsidR="008279C7" w:rsidRPr="00BA2DB9">
          <w:rPr>
            <w:rStyle w:val="Hyperlink"/>
            <w:rFonts w:hint="eastAsia"/>
            <w:spacing w:val="-2"/>
            <w:rtl/>
          </w:rPr>
          <w:t>الفيديو</w:t>
        </w:r>
        <w:r w:rsidR="008279C7" w:rsidRPr="00BA2DB9">
          <w:rPr>
            <w:rStyle w:val="Hyperlink"/>
            <w:spacing w:val="-2"/>
            <w:rtl/>
          </w:rPr>
          <w:t xml:space="preserve"> </w:t>
        </w:r>
        <w:r w:rsidR="008279C7" w:rsidRPr="00BA2DB9">
          <w:rPr>
            <w:rStyle w:val="Hyperlink"/>
            <w:spacing w:val="-2"/>
            <w:lang w:bidi="en-US"/>
          </w:rPr>
          <w:t>MPEG-2</w:t>
        </w:r>
        <w:r w:rsidR="008279C7">
          <w:rPr>
            <w:webHidden/>
          </w:rPr>
          <w:tab/>
        </w:r>
        <w:r w:rsidR="008279C7">
          <w:rPr>
            <w:webHidden/>
          </w:rPr>
          <w:fldChar w:fldCharType="begin"/>
        </w:r>
        <w:r w:rsidR="008279C7">
          <w:rPr>
            <w:webHidden/>
          </w:rPr>
          <w:instrText xml:space="preserve"> PAGEREF _Toc41391703 \h </w:instrText>
        </w:r>
        <w:r w:rsidR="008279C7">
          <w:rPr>
            <w:webHidden/>
          </w:rPr>
        </w:r>
        <w:r w:rsidR="008279C7">
          <w:rPr>
            <w:webHidden/>
          </w:rPr>
          <w:fldChar w:fldCharType="separate"/>
        </w:r>
        <w:r w:rsidR="008279C7">
          <w:rPr>
            <w:webHidden/>
          </w:rPr>
          <w:t>29</w:t>
        </w:r>
        <w:r w:rsidR="008279C7">
          <w:rPr>
            <w:webHidden/>
          </w:rPr>
          <w:fldChar w:fldCharType="end"/>
        </w:r>
      </w:hyperlink>
    </w:p>
    <w:p w14:paraId="02C342FF" w14:textId="7DAFA84D" w:rsidR="008279C7" w:rsidRDefault="0003479D">
      <w:pPr>
        <w:pStyle w:val="TOC1"/>
        <w:rPr>
          <w:rFonts w:eastAsiaTheme="minorEastAsia"/>
          <w:b w:val="0"/>
          <w:bCs w:val="0"/>
          <w:caps w:val="0"/>
          <w:sz w:val="22"/>
          <w:szCs w:val="22"/>
          <w:lang w:eastAsia="en-US"/>
        </w:rPr>
      </w:pPr>
      <w:hyperlink w:anchor="_Toc41391704" w:history="1">
        <w:r w:rsidR="008279C7" w:rsidRPr="00BA2DB9">
          <w:rPr>
            <w:rStyle w:val="Hyperlink"/>
            <w:rFonts w:hint="eastAsia"/>
            <w:rtl/>
          </w:rPr>
          <w:t>مرفق</w:t>
        </w:r>
        <w:r w:rsidR="008279C7" w:rsidRPr="00BA2DB9">
          <w:rPr>
            <w:rStyle w:val="Hyperlink"/>
            <w:rtl/>
          </w:rPr>
          <w:t xml:space="preserve"> </w:t>
        </w:r>
        <w:r w:rsidR="008279C7" w:rsidRPr="00BA2DB9">
          <w:rPr>
            <w:rStyle w:val="Hyperlink"/>
            <w:lang w:bidi=""/>
          </w:rPr>
          <w:t>2</w:t>
        </w:r>
        <w:r w:rsidR="008279C7" w:rsidRPr="00BA2DB9">
          <w:rPr>
            <w:rStyle w:val="Hyperlink"/>
            <w:rtl/>
          </w:rPr>
          <w:t xml:space="preserve"> - </w:t>
        </w:r>
        <w:r w:rsidR="008279C7" w:rsidRPr="00BA2DB9">
          <w:rPr>
            <w:rStyle w:val="Hyperlink"/>
            <w:rFonts w:hint="eastAsia"/>
            <w:rtl/>
          </w:rPr>
          <w:t>مجموعات</w:t>
        </w:r>
        <w:r w:rsidR="008279C7" w:rsidRPr="00BA2DB9">
          <w:rPr>
            <w:rStyle w:val="Hyperlink"/>
            <w:rtl/>
          </w:rPr>
          <w:t xml:space="preserve"> </w:t>
        </w:r>
        <w:r w:rsidR="008279C7" w:rsidRPr="00BA2DB9">
          <w:rPr>
            <w:rStyle w:val="Hyperlink"/>
            <w:rFonts w:hint="eastAsia"/>
            <w:rtl/>
          </w:rPr>
          <w:t>تراخيص</w:t>
        </w:r>
        <w:r w:rsidR="008279C7" w:rsidRPr="00BA2DB9">
          <w:rPr>
            <w:rStyle w:val="Hyperlink"/>
            <w:rtl/>
          </w:rPr>
          <w:t xml:space="preserve"> </w:t>
        </w:r>
        <w:r w:rsidR="008279C7" w:rsidRPr="00BA2DB9">
          <w:rPr>
            <w:rStyle w:val="Hyperlink"/>
            <w:rFonts w:hint="eastAsia"/>
            <w:rtl/>
          </w:rPr>
          <w:t>الاشتراك</w:t>
        </w:r>
        <w:r w:rsidR="008279C7">
          <w:rPr>
            <w:webHidden/>
          </w:rPr>
          <w:tab/>
        </w:r>
        <w:r w:rsidR="008279C7">
          <w:rPr>
            <w:webHidden/>
          </w:rPr>
          <w:fldChar w:fldCharType="begin"/>
        </w:r>
        <w:r w:rsidR="008279C7">
          <w:rPr>
            <w:webHidden/>
          </w:rPr>
          <w:instrText xml:space="preserve"> PAGEREF _Toc41391704 \h </w:instrText>
        </w:r>
        <w:r w:rsidR="008279C7">
          <w:rPr>
            <w:webHidden/>
          </w:rPr>
        </w:r>
        <w:r w:rsidR="008279C7">
          <w:rPr>
            <w:webHidden/>
          </w:rPr>
          <w:fldChar w:fldCharType="separate"/>
        </w:r>
        <w:r w:rsidR="008279C7">
          <w:rPr>
            <w:webHidden/>
          </w:rPr>
          <w:t>30</w:t>
        </w:r>
        <w:r w:rsidR="008279C7">
          <w:rPr>
            <w:webHidden/>
          </w:rPr>
          <w:fldChar w:fldCharType="end"/>
        </w:r>
      </w:hyperlink>
    </w:p>
    <w:p w14:paraId="17EDD5CE" w14:textId="77F82526" w:rsidR="008279C7" w:rsidRDefault="0003479D">
      <w:pPr>
        <w:pStyle w:val="TOC3"/>
        <w:rPr>
          <w:rFonts w:eastAsiaTheme="minorEastAsia" w:cstheme="minorBidi"/>
          <w:b w:val="0"/>
          <w:bCs w:val="0"/>
          <w:sz w:val="22"/>
          <w:szCs w:val="22"/>
          <w:lang w:eastAsia="en-US"/>
        </w:rPr>
      </w:pPr>
      <w:hyperlink w:anchor="_Toc41391705" w:history="1">
        <w:r w:rsidR="008279C7" w:rsidRPr="00BA2DB9">
          <w:rPr>
            <w:rStyle w:val="Hyperlink"/>
            <w:rFonts w:hint="eastAsia"/>
            <w:rtl/>
          </w:rPr>
          <w:t>القطاع</w:t>
        </w:r>
        <w:r w:rsidR="008279C7" w:rsidRPr="00BA2DB9">
          <w:rPr>
            <w:rStyle w:val="Hyperlink"/>
            <w:rtl/>
          </w:rPr>
          <w:t xml:space="preserve"> </w:t>
        </w:r>
        <w:r w:rsidR="008279C7" w:rsidRPr="00BA2DB9">
          <w:rPr>
            <w:rStyle w:val="Hyperlink"/>
            <w:rFonts w:hint="eastAsia"/>
            <w:rtl/>
          </w:rPr>
          <w:t>العام</w:t>
        </w:r>
        <w:r w:rsidR="008279C7">
          <w:rPr>
            <w:webHidden/>
          </w:rPr>
          <w:tab/>
        </w:r>
        <w:r w:rsidR="008279C7">
          <w:rPr>
            <w:webHidden/>
          </w:rPr>
          <w:fldChar w:fldCharType="begin"/>
        </w:r>
        <w:r w:rsidR="008279C7">
          <w:rPr>
            <w:webHidden/>
          </w:rPr>
          <w:instrText xml:space="preserve"> PAGEREF _Toc41391705 \h </w:instrText>
        </w:r>
        <w:r w:rsidR="008279C7">
          <w:rPr>
            <w:webHidden/>
          </w:rPr>
        </w:r>
        <w:r w:rsidR="008279C7">
          <w:rPr>
            <w:webHidden/>
          </w:rPr>
          <w:fldChar w:fldCharType="separate"/>
        </w:r>
        <w:r w:rsidR="008279C7">
          <w:rPr>
            <w:webHidden/>
          </w:rPr>
          <w:t>31</w:t>
        </w:r>
        <w:r w:rsidR="008279C7">
          <w:rPr>
            <w:webHidden/>
          </w:rPr>
          <w:fldChar w:fldCharType="end"/>
        </w:r>
      </w:hyperlink>
    </w:p>
    <w:p w14:paraId="092C9288" w14:textId="1A2FF6EA" w:rsidR="004D27A6" w:rsidRPr="00A0317E" w:rsidRDefault="00A430D3" w:rsidP="00422B6D">
      <w:pPr>
        <w:pStyle w:val="TOC1"/>
        <w:rPr>
          <w:rFonts w:cstheme="minorHAnsi"/>
        </w:rPr>
      </w:pPr>
      <w:r w:rsidRPr="00F61CD5">
        <w:rPr>
          <w:rFonts w:ascii="Arial" w:hAnsi="Arial" w:cs="Arial"/>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41391636"/>
      <w:r w:rsidRPr="004139D2">
        <w:rPr>
          <w:rFonts w:cs="Arial"/>
          <w:bCs/>
          <w:szCs w:val="40"/>
          <w:rtl/>
        </w:rPr>
        <w:lastRenderedPageBreak/>
        <w:t>مقدمة</w:t>
      </w:r>
      <w:bookmarkEnd w:id="3"/>
      <w:bookmarkEnd w:id="4"/>
      <w:bookmarkEnd w:id="5"/>
      <w:bookmarkEnd w:id="6"/>
    </w:p>
    <w:p w14:paraId="05FD2FAC" w14:textId="6C417E1B" w:rsidR="001F5D27" w:rsidRPr="00C44BAB" w:rsidRDefault="00F5686B" w:rsidP="001F5D27">
      <w:pPr>
        <w:pStyle w:val="ProductList-Body"/>
        <w:spacing w:after="240"/>
        <w:rPr>
          <w:rFonts w:cstheme="minorHAnsi"/>
          <w:szCs w:val="18"/>
        </w:rPr>
      </w:pPr>
      <w:bookmarkStart w:id="7" w:name="_Toc507768532"/>
      <w:r w:rsidRPr="007D609F">
        <w:rPr>
          <w:rFonts w:ascii="Arial" w:hAnsi="Arial" w:cs="Arial"/>
          <w:szCs w:val="18"/>
          <w:rtl/>
        </w:rPr>
        <w:t xml:space="preserve">يوافق الطرفان على أن شروط الخدمات عبر الإنترنت هذه تحكم استخدام العميل للخدمات عبر الإنترنت وأن ملحق حماية البيانات (المحدد أدناه) يوضح التزاماته فيما يتعلق بمعالجة بيانات العميل والبيانات الشخصية وتأمينها بواسطة "الخدمات عبر الإنترنت". يوافق الطرفان أيضًا - ما لم توجد اتفاقية منفصلة بخصوص الخدمات الاحترافية - على أن "شروط الخدمات عبر الإنترنت" هذه تحكم تقديم الخدمات الاحترافية بما في ذلك، على سبيل المثال لا الحصر، الشروط الواردة في المرفق </w:t>
      </w:r>
      <w:r w:rsidRPr="007D609F">
        <w:rPr>
          <w:rFonts w:ascii="Arial" w:hAnsi="Arial" w:cs="Arial"/>
          <w:szCs w:val="18"/>
          <w:lang w:bidi=""/>
        </w:rPr>
        <w:t>1</w:t>
      </w:r>
      <w:r w:rsidRPr="007D609F">
        <w:rPr>
          <w:rFonts w:ascii="Arial" w:hAnsi="Arial" w:cs="Arial"/>
          <w:szCs w:val="18"/>
          <w:rtl/>
        </w:rPr>
        <w:t xml:space="preserve"> وملحق حماية البيانات </w:t>
      </w:r>
      <w:r w:rsidRPr="007D609F">
        <w:rPr>
          <w:rFonts w:ascii="Arial" w:hAnsi="Arial" w:cs="Arial"/>
          <w:szCs w:val="18"/>
        </w:rPr>
        <w:t>(DPA)</w:t>
      </w:r>
      <w:r w:rsidRPr="007D609F">
        <w:rPr>
          <w:rFonts w:ascii="Arial" w:hAnsi="Arial" w:cs="Arial"/>
          <w:szCs w:val="18"/>
          <w:rtl/>
        </w:rPr>
        <w:t xml:space="preserve"> لتأمين بيانات الخدمات الاحترافية والبيانات الشخصية ومعالجتها فيما يتعلق بهذا التقديم. تحكم الشروط المنفصلة، بما في ذلك شروط الخصوصية والأمان المختلفة، استخدام العميل للمنتجات غير التابعة لـ </w:t>
      </w:r>
      <w:r w:rsidRPr="007D609F">
        <w:rPr>
          <w:rFonts w:ascii="Arial" w:hAnsi="Arial" w:cs="Arial"/>
          <w:szCs w:val="18"/>
        </w:rPr>
        <w:t>Microsoft</w:t>
      </w:r>
      <w:r w:rsidRPr="007D609F">
        <w:rPr>
          <w:rFonts w:ascii="Arial" w:hAnsi="Arial" w:cs="Arial"/>
          <w:szCs w:val="18"/>
          <w:rtl/>
        </w:rPr>
        <w:t xml:space="preserve"> (كما هو محدد أدناه). في حالة وجود أي تعارض أو عدم اتساق بين الشروط الواردة في ملحق حماية البيانات </w:t>
      </w:r>
      <w:r w:rsidRPr="007D609F">
        <w:rPr>
          <w:rFonts w:ascii="Arial" w:hAnsi="Arial" w:cs="Arial"/>
          <w:szCs w:val="18"/>
        </w:rPr>
        <w:t>(DPA)</w:t>
      </w:r>
      <w:r w:rsidRPr="007D609F">
        <w:rPr>
          <w:rFonts w:ascii="Arial" w:hAnsi="Arial" w:cs="Arial"/>
          <w:szCs w:val="18"/>
          <w:rtl/>
        </w:rPr>
        <w:t xml:space="preserve"> وأي شروط أخرى واردة في اتفاقية العميل للترخيص المجمع (بما في ذلك ‏</w:t>
      </w:r>
      <w:dir w:val="rtl">
        <w:r w:rsidRPr="007D609F">
          <w:rPr>
            <w:rFonts w:ascii="Arial" w:hAnsi="Arial" w:cs="Arial"/>
            <w:szCs w:val="18"/>
            <w:rtl/>
          </w:rPr>
          <w:t>شروط المنتج</w:t>
        </w:r>
        <w:r w:rsidRPr="007D609F">
          <w:rPr>
            <w:rFonts w:ascii="Arial" w:hAnsi="Arial" w:cs="Arial"/>
            <w:szCs w:val="18"/>
            <w:rtl/>
          </w:rPr>
          <w:t>‬ أو‏</w:t>
        </w:r>
        <w:dir w:val="rtl">
          <w:r w:rsidRPr="007D609F">
            <w:rPr>
              <w:rFonts w:ascii="Arial" w:hAnsi="Arial" w:cs="Arial"/>
              <w:szCs w:val="18"/>
              <w:rtl/>
            </w:rPr>
            <w:t xml:space="preserve"> شروط الخدمات عبر الإنترنت</w:t>
          </w:r>
          <w:r w:rsidRPr="007D609F">
            <w:rPr>
              <w:rFonts w:ascii="Arial" w:hAnsi="Arial" w:cs="Arial"/>
              <w:szCs w:val="18"/>
              <w:rtl/>
            </w:rPr>
            <w:t>‬)، تكون أولوية التطبيق لشروط ملحق حماية الخدمات عبر الإنترنت</w:t>
          </w:r>
          <w:r w:rsidR="001F5D27" w:rsidRPr="00C44BAB">
            <w:rPr>
              <w:rFonts w:cstheme="minorHAnsi"/>
              <w:szCs w:val="18"/>
              <w:rtl/>
            </w:rP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03479D">
            <w:t>‬</w:t>
          </w:r>
          <w:r w:rsidR="0003479D">
            <w:t>‬</w:t>
          </w:r>
        </w:dir>
      </w:dir>
    </w:p>
    <w:p w14:paraId="7DA54916" w14:textId="77777777" w:rsidR="004A27A9" w:rsidRPr="00990445" w:rsidRDefault="004A27A9" w:rsidP="004A27A9">
      <w:pPr>
        <w:pStyle w:val="ProductList-SubSubSectionHeading"/>
        <w:outlineLvl w:val="1"/>
        <w:rPr>
          <w:rFonts w:cs="Arial"/>
          <w:bCs/>
          <w:szCs w:val="18"/>
        </w:rPr>
      </w:pPr>
      <w:bookmarkStart w:id="8" w:name="_Toc41391637"/>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r w:rsidR="0003479D">
        <w:fldChar w:fldCharType="begin"/>
      </w:r>
      <w:r w:rsidR="0003479D">
        <w:instrText xml:space="preserve"> HYPERLINK "http://microsoft.com/licensing/contracts" </w:instrText>
      </w:r>
      <w:r w:rsidR="0003479D">
        <w:fldChar w:fldCharType="separate"/>
      </w:r>
      <w:r w:rsidRPr="00F52200">
        <w:rPr>
          <w:rStyle w:val="Hyperlink"/>
          <w:rFonts w:cs="Arial"/>
          <w:szCs w:val="18"/>
        </w:rPr>
        <w:t>http://microsoft.com/licensing/contracts</w:t>
      </w:r>
      <w:r w:rsidR="0003479D">
        <w:rPr>
          <w:rStyle w:val="Hyperlink"/>
          <w:rFonts w:cs="Arial"/>
          <w:szCs w:val="18"/>
        </w:rPr>
        <w:fldChar w:fldCharType="end"/>
      </w:r>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41391638"/>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41391639"/>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41391640"/>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r w:rsidR="0003479D">
        <w:fldChar w:fldCharType="begin"/>
      </w:r>
      <w:r w:rsidR="0003479D">
        <w:instrText xml:space="preserve"> HYPERLINK "http://go.microsoft.com/?linkid=9840733" </w:instrText>
      </w:r>
      <w:r w:rsidR="0003479D">
        <w:fldChar w:fldCharType="separate"/>
      </w:r>
      <w:r w:rsidRPr="005D0602">
        <w:rPr>
          <w:rStyle w:val="Hyperlink"/>
          <w:rFonts w:cs="Arial"/>
          <w:szCs w:val="18"/>
          <w:lang w:bidi=""/>
        </w:rPr>
        <w:t>http://go.microsoft.com/?linkid=9840733</w:t>
      </w:r>
      <w:r w:rsidR="0003479D">
        <w:rPr>
          <w:rStyle w:val="Hyperlink"/>
          <w:rFonts w:cs="Arial"/>
          <w:szCs w:val="18"/>
          <w:lang w:bidi=""/>
        </w:rPr>
        <w:fldChar w:fldCharType="end"/>
      </w:r>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1A74ECFD" w14:textId="77777777" w:rsidR="0011099D" w:rsidRDefault="0011099D" w:rsidP="0011099D"/>
    <w:p w14:paraId="12B471D1" w14:textId="77777777" w:rsidR="0011099D" w:rsidRPr="00331C73" w:rsidRDefault="0011099D" w:rsidP="0011099D">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1391641"/>
      <w:r w:rsidRPr="00331C73">
        <w:rPr>
          <w:szCs w:val="28"/>
          <w:rtl/>
        </w:rPr>
        <w:t>التوضيحات وملخص التغييرات</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tbl>
      <w:tblPr>
        <w:tblStyle w:val="PURTable"/>
        <w:bidiVisual/>
        <w:tblW w:w="10790" w:type="dxa"/>
        <w:tblLook w:val="04A0" w:firstRow="1" w:lastRow="0" w:firstColumn="1" w:lastColumn="0" w:noHBand="0" w:noVBand="1"/>
      </w:tblPr>
      <w:tblGrid>
        <w:gridCol w:w="5400"/>
        <w:gridCol w:w="5390"/>
      </w:tblGrid>
      <w:tr w:rsidR="008279C7" w:rsidRPr="008A5EAE" w14:paraId="0DEADEC4"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8C1515C" w14:textId="77777777" w:rsidR="008279C7" w:rsidRPr="008A5EAE" w:rsidRDefault="008279C7" w:rsidP="007D2DD3">
            <w:pPr>
              <w:pStyle w:val="ProductList-TableBody"/>
              <w:rPr>
                <w:rFonts w:ascii="Calibri" w:hAnsi="Calibri" w:cs="Calibri"/>
                <w:szCs w:val="16"/>
              </w:rPr>
            </w:pPr>
            <w:r w:rsidRPr="008A5EAE">
              <w:rPr>
                <w:rFonts w:ascii="Calibri" w:hAnsi="Calibri" w:cs="Calibri"/>
                <w:color w:val="FFFFFF"/>
                <w:szCs w:val="16"/>
                <w:cs/>
              </w:rPr>
              <w:t>‎</w:t>
            </w:r>
            <w:r w:rsidRPr="008A5EAE">
              <w:rPr>
                <w:rFonts w:ascii="Calibri" w:hAnsi="Calibri" w:cs="Calibri"/>
                <w:color w:val="FFFFFF"/>
                <w:szCs w:val="16"/>
                <w:rtl/>
                <w:lang w:bidi="ar-SA"/>
              </w:rPr>
              <w:t>الإضافات</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B5B0566" w14:textId="77777777" w:rsidR="008279C7" w:rsidRPr="008A5EAE" w:rsidRDefault="008279C7" w:rsidP="007D2DD3">
            <w:pPr>
              <w:pStyle w:val="ProductList-TableBody"/>
              <w:rPr>
                <w:rFonts w:ascii="Calibri" w:hAnsi="Calibri" w:cs="Calibri"/>
                <w:szCs w:val="16"/>
              </w:rPr>
            </w:pPr>
            <w:r w:rsidRPr="008A5EAE">
              <w:rPr>
                <w:rFonts w:ascii="Calibri" w:hAnsi="Calibri" w:cs="Calibri"/>
                <w:color w:val="FFFFFF"/>
                <w:szCs w:val="16"/>
                <w:rtl/>
                <w:lang w:bidi="ar-SA"/>
              </w:rPr>
              <w:t>المحذوفات</w:t>
            </w:r>
          </w:p>
        </w:tc>
      </w:tr>
      <w:tr w:rsidR="008279C7" w:rsidRPr="008A5EAE" w14:paraId="49FD8DE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670CE56" w14:textId="77777777" w:rsidR="008279C7" w:rsidRPr="008A5EAE" w:rsidRDefault="008279C7" w:rsidP="007D2DD3">
            <w:pPr>
              <w:pStyle w:val="ProductList-TableBody"/>
              <w:rPr>
                <w:rFonts w:ascii="Calibri" w:hAnsi="Calibri" w:cs="Calibri"/>
                <w:sz w:val="18"/>
                <w:szCs w:val="18"/>
              </w:rPr>
            </w:pPr>
          </w:p>
        </w:tc>
        <w:tc>
          <w:tcPr>
            <w:tcW w:w="5390" w:type="dxa"/>
            <w:tcBorders>
              <w:top w:val="single" w:sz="4" w:space="0" w:color="000000"/>
              <w:left w:val="single" w:sz="4" w:space="0" w:color="000000"/>
              <w:bottom w:val="single" w:sz="4" w:space="0" w:color="000000"/>
              <w:right w:val="single" w:sz="4" w:space="0" w:color="000000"/>
            </w:tcBorders>
          </w:tcPr>
          <w:p w14:paraId="30A87782" w14:textId="77777777" w:rsidR="008279C7" w:rsidRPr="008A5EAE" w:rsidRDefault="008279C7" w:rsidP="007D2DD3">
            <w:pPr>
              <w:pStyle w:val="ProductList-TableBody"/>
              <w:rPr>
                <w:rFonts w:ascii="Calibri" w:hAnsi="Calibri" w:cs="Calibri"/>
                <w:sz w:val="18"/>
                <w:szCs w:val="18"/>
              </w:rPr>
            </w:pPr>
          </w:p>
        </w:tc>
      </w:tr>
    </w:tbl>
    <w:p w14:paraId="1F39519A" w14:textId="77777777" w:rsidR="008279C7" w:rsidRPr="008A5EAE" w:rsidRDefault="008279C7" w:rsidP="008279C7">
      <w:pPr>
        <w:pStyle w:val="ProductList-ClauseHeading"/>
        <w:keepNext w:val="0"/>
        <w:rPr>
          <w:rFonts w:ascii="Calibri" w:hAnsi="Calibri" w:cs="Calibri"/>
          <w:szCs w:val="18"/>
        </w:rPr>
      </w:pPr>
    </w:p>
    <w:p w14:paraId="74FC3864" w14:textId="77777777" w:rsidR="008279C7" w:rsidRPr="008A5EAE" w:rsidRDefault="008279C7" w:rsidP="008279C7">
      <w:pPr>
        <w:pStyle w:val="ProductList-ClauseHeading"/>
        <w:keepNext w:val="0"/>
        <w:rPr>
          <w:rFonts w:ascii="Calibri" w:hAnsi="Calibri" w:cs="Calibri"/>
          <w:bCs/>
          <w:szCs w:val="18"/>
        </w:rPr>
      </w:pPr>
      <w:r w:rsidRPr="008A5EAE">
        <w:rPr>
          <w:rFonts w:ascii="Calibri" w:hAnsi="Calibri" w:cs="Calibri"/>
          <w:bCs/>
          <w:szCs w:val="18"/>
          <w:rtl/>
        </w:rPr>
        <w:t>الشروط الخاصة بالخدمة عبر الإنترنت</w:t>
      </w:r>
    </w:p>
    <w:p w14:paraId="0B0C3E0E" w14:textId="24F73364" w:rsidR="008279C7" w:rsidRPr="008A5EAE" w:rsidRDefault="0003479D" w:rsidP="008279C7">
      <w:pPr>
        <w:pStyle w:val="ProductList-Body"/>
        <w:rPr>
          <w:rFonts w:ascii="Calibri" w:hAnsi="Calibri" w:cs="Calibri"/>
          <w:szCs w:val="18"/>
        </w:rPr>
      </w:pPr>
      <w:hyperlink w:anchor="الخدمات المعرفية" w:tooltip="الخدمات المعرفية" w:history="1">
        <w:r w:rsidR="008279C7" w:rsidRPr="008A5EAE">
          <w:rPr>
            <w:rStyle w:val="Hyperlink"/>
            <w:rFonts w:ascii="Calibri" w:hAnsi="Calibri" w:cs="Calibri"/>
            <w:szCs w:val="18"/>
            <w:rtl/>
          </w:rPr>
          <w:t>الخدمات المعرفية</w:t>
        </w:r>
      </w:hyperlink>
      <w:r w:rsidR="008279C7" w:rsidRPr="008A5EAE">
        <w:rPr>
          <w:rFonts w:ascii="Calibri" w:hAnsi="Calibri" w:cs="Calibri"/>
          <w:szCs w:val="18"/>
          <w:rtl/>
        </w:rPr>
        <w:t>: الشروط المحدثة للخدمات المعرفية في الحاويات.</w:t>
      </w:r>
    </w:p>
    <w:p w14:paraId="6FB55DF3" w14:textId="77777777" w:rsidR="008279C7" w:rsidRPr="008A5EAE" w:rsidRDefault="008279C7" w:rsidP="008279C7">
      <w:pPr>
        <w:pStyle w:val="ProductList-Body"/>
        <w:rPr>
          <w:rFonts w:ascii="Calibri" w:hAnsi="Calibri" w:cs="Calibri"/>
          <w:szCs w:val="18"/>
        </w:rPr>
      </w:pPr>
    </w:p>
    <w:p w14:paraId="1BE21C54" w14:textId="77777777" w:rsidR="008279C7" w:rsidRPr="008A5EAE" w:rsidRDefault="008279C7" w:rsidP="008279C7">
      <w:pPr>
        <w:pStyle w:val="ProductList-ClauseHeading"/>
        <w:keepNext w:val="0"/>
        <w:rPr>
          <w:rFonts w:ascii="Calibri" w:hAnsi="Calibri" w:cs="Calibri"/>
          <w:bCs/>
          <w:szCs w:val="18"/>
        </w:rPr>
      </w:pPr>
      <w:r w:rsidRPr="008A5EAE">
        <w:rPr>
          <w:rFonts w:ascii="Calibri" w:hAnsi="Calibri" w:cs="Calibri"/>
          <w:bCs/>
          <w:szCs w:val="18"/>
          <w:rtl/>
        </w:rPr>
        <w:t xml:space="preserve">المرفق </w:t>
      </w:r>
      <w:r w:rsidRPr="008A5EAE">
        <w:rPr>
          <w:rFonts w:ascii="Calibri" w:hAnsi="Calibri" w:cs="Calibri"/>
          <w:bCs/>
          <w:szCs w:val="18"/>
          <w:lang w:bidi=""/>
        </w:rPr>
        <w:t>1</w:t>
      </w:r>
      <w:r w:rsidRPr="008A5EAE">
        <w:rPr>
          <w:rFonts w:ascii="Calibri" w:hAnsi="Calibri" w:cs="Calibri"/>
          <w:bCs/>
          <w:szCs w:val="18"/>
          <w:rtl/>
        </w:rPr>
        <w:t xml:space="preserve"> – الإشعارات</w:t>
      </w:r>
    </w:p>
    <w:p w14:paraId="37848984" w14:textId="4A6ABD8D" w:rsidR="00E06B1F" w:rsidRPr="00FB5449" w:rsidRDefault="0003479D" w:rsidP="008279C7">
      <w:pPr>
        <w:pStyle w:val="ProductList-Body"/>
        <w:rPr>
          <w:rFonts w:ascii="Calibri" w:hAnsi="Calibri" w:cs="Calibri"/>
          <w:szCs w:val="18"/>
        </w:rPr>
      </w:pPr>
      <w:hyperlink w:anchor="الخدمات الأساسية عبر الإنترنت" w:tooltip="الخدمات الأساسية عبر الإنترنت" w:history="1">
        <w:r w:rsidR="008279C7" w:rsidRPr="008A5EAE">
          <w:rPr>
            <w:rStyle w:val="Hyperlink"/>
            <w:rFonts w:ascii="Calibri" w:hAnsi="Calibri" w:cs="Calibri"/>
            <w:szCs w:val="18"/>
            <w:rtl/>
          </w:rPr>
          <w:t>الخدمات الأساسية عبر الإنترنت</w:t>
        </w:r>
      </w:hyperlink>
      <w:r w:rsidR="008279C7" w:rsidRPr="008A5EAE">
        <w:rPr>
          <w:rFonts w:ascii="Calibri" w:hAnsi="Calibri" w:cs="Calibri"/>
          <w:szCs w:val="18"/>
          <w:rtl/>
        </w:rPr>
        <w:t xml:space="preserve">: تمت إضافة </w:t>
      </w:r>
      <w:r w:rsidR="008279C7" w:rsidRPr="008A5EAE">
        <w:rPr>
          <w:rFonts w:ascii="Calibri" w:hAnsi="Calibri" w:cs="Calibri"/>
          <w:szCs w:val="18"/>
        </w:rPr>
        <w:t>Azure API for FHIR</w:t>
      </w:r>
      <w:r w:rsidR="008279C7" w:rsidRPr="008A5EAE">
        <w:rPr>
          <w:rFonts w:ascii="Calibri" w:hAnsi="Calibri" w:cs="Calibri"/>
          <w:szCs w:val="18"/>
          <w:rtl/>
        </w:rPr>
        <w:t xml:space="preserve"> إلى قائمة خدمات </w:t>
      </w:r>
      <w:r w:rsidR="008279C7" w:rsidRPr="008A5EAE">
        <w:rPr>
          <w:rFonts w:ascii="Calibri" w:hAnsi="Calibri" w:cs="Calibri"/>
          <w:szCs w:val="18"/>
        </w:rPr>
        <w:t>Microsoft Azure</w:t>
      </w:r>
      <w:r w:rsidR="008279C7" w:rsidRPr="008A5EAE">
        <w:rPr>
          <w:rFonts w:ascii="Calibri" w:hAnsi="Calibri" w:cs="Calibri"/>
          <w:szCs w:val="18"/>
          <w:rtl/>
        </w:rPr>
        <w:t xml:space="preserve"> الأساسية</w:t>
      </w:r>
      <w:r w:rsidR="008279C7">
        <w:rPr>
          <w:rFonts w:ascii="Calibri" w:hAnsi="Calibri" w:cs="Calibri" w:hint="cs"/>
          <w:szCs w:val="18"/>
          <w:rtl/>
        </w:rPr>
        <w:t>.</w:t>
      </w:r>
      <w:r w:rsidR="008279C7">
        <w:rPr>
          <w:rFonts w:ascii="Calibri" w:hAnsi="Calibri" w:cs="Calibri"/>
          <w:szCs w:val="18"/>
          <w:lang w:bidi="en-US"/>
        </w:rPr>
        <w:t xml:space="preserve"> </w:t>
      </w:r>
    </w:p>
    <w:p w14:paraId="696492E9" w14:textId="729C67EA" w:rsidR="003A0C79" w:rsidRPr="00EF30C3" w:rsidRDefault="00E06B1F" w:rsidP="00E06B1F">
      <w:pPr>
        <w:pStyle w:val="ProductList-Body"/>
        <w:shd w:val="clear" w:color="auto" w:fill="A6A6A6" w:themeFill="background1" w:themeFillShade="A6"/>
        <w:spacing w:before="120" w:after="240"/>
        <w:jc w:val="right"/>
        <w:rPr>
          <w:rFonts w:ascii="Calibri" w:hAnsi="Calibri" w:cs="Arial"/>
        </w:rPr>
      </w:pPr>
      <w:r>
        <w:t xml:space="preserve"> </w:t>
      </w:r>
      <w:hyperlink w:anchor="TableofContents" w:tooltip="جدول المحتويات"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tooltip="الشروط العامة"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5"/>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32" w:name="_Toc507768537"/>
      <w:bookmarkStart w:id="33" w:name="_Toc507239489"/>
      <w:bookmarkStart w:id="34" w:name="_Toc41391642"/>
      <w:bookmarkStart w:id="35" w:name="Definitions"/>
      <w:r w:rsidRPr="004D34DA">
        <w:rPr>
          <w:rFonts w:cs="Arial"/>
          <w:bCs/>
          <w:szCs w:val="40"/>
          <w:rtl/>
        </w:rPr>
        <w:lastRenderedPageBreak/>
        <w:t>التعريفات</w:t>
      </w:r>
      <w:bookmarkEnd w:id="32"/>
      <w:bookmarkEnd w:id="33"/>
      <w:bookmarkEnd w:id="34"/>
    </w:p>
    <w:bookmarkEnd w:id="35"/>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0BFD67FB" w:rsidR="004A27A9" w:rsidRPr="005D2CEA" w:rsidRDefault="00F5686B" w:rsidP="004A27A9">
      <w:pPr>
        <w:pStyle w:val="ProductList-Body"/>
        <w:spacing w:after="120"/>
        <w:rPr>
          <w:rFonts w:cs="Arial"/>
          <w:szCs w:val="18"/>
        </w:rPr>
      </w:pPr>
      <w:r w:rsidRPr="004B73C1">
        <w:rPr>
          <w:rFonts w:ascii="Arial" w:hAnsi="Arial" w:cs="Arial"/>
          <w:szCs w:val="18"/>
          <w:rtl/>
        </w:rPr>
        <w:t>يشير مصطلح "الخدمات الأساسية عبر الإنترنت" إلى الخدمات عبر الإنترنت المذكورة في ‏</w:t>
      </w:r>
      <w:dir w:val="rtl">
        <w:r w:rsidRPr="004B73C1">
          <w:rPr>
            <w:rFonts w:ascii="Arial" w:hAnsi="Arial" w:cs="Arial"/>
            <w:szCs w:val="18"/>
            <w:rtl/>
          </w:rPr>
          <w:t xml:space="preserve">المرفق </w:t>
        </w:r>
        <w:r w:rsidRPr="004B73C1">
          <w:rPr>
            <w:rFonts w:ascii="Arial" w:hAnsi="Arial" w:cs="Arial"/>
            <w:szCs w:val="18"/>
            <w:lang w:bidi=""/>
          </w:rPr>
          <w:t>1</w:t>
        </w:r>
        <w:r w:rsidRPr="004B73C1">
          <w:rPr>
            <w:rFonts w:ascii="Arial" w:hAnsi="Arial" w:cs="Arial"/>
            <w:szCs w:val="18"/>
            <w:rtl/>
          </w:rPr>
          <w:t>‬ بصفتها "الخدمات الأساسية عبر الإنترنت</w:t>
        </w:r>
        <w:r>
          <w:rPr>
            <w:rFonts w:ascii="Arial" w:hAnsi="Arial" w:cs="Arial" w:hint="cs"/>
            <w:szCs w:val="18"/>
            <w:rtl/>
          </w:rPr>
          <w:t>"</w:t>
        </w:r>
        <w:r w:rsidR="004A27A9" w:rsidRPr="005D2CEA">
          <w:rPr>
            <w:rFonts w:cs="Arial"/>
            <w:szCs w:val="18"/>
            <w:rtl/>
          </w:rP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0C86054D" w14:textId="42F90109" w:rsidR="004A27A9" w:rsidRPr="005D2CEA" w:rsidRDefault="001F5D27" w:rsidP="004A27A9">
      <w:pPr>
        <w:pStyle w:val="ProductList-Body"/>
        <w:spacing w:after="120"/>
        <w:rPr>
          <w:rFonts w:cs="Arial"/>
          <w:szCs w:val="18"/>
        </w:rPr>
      </w:pP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عبارة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كافة</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الصوتية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والبرامج،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يقدمها</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ينوب</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استخدام</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ولا</w:t>
      </w:r>
      <w:r w:rsidRPr="00C42401">
        <w:rPr>
          <w:rFonts w:cstheme="minorHAnsi"/>
          <w:szCs w:val="18"/>
          <w:rtl/>
        </w:rPr>
        <w:t xml:space="preserve"> </w:t>
      </w:r>
      <w:r w:rsidRPr="00C42401">
        <w:rPr>
          <w:rFonts w:ascii="Arial" w:hAnsi="Arial" w:cs="Arial" w:hint="cs"/>
          <w:szCs w:val="18"/>
          <w:rtl/>
        </w:rPr>
        <w:t>تتضمن</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004A27A9" w:rsidRPr="005D2CEA">
        <w:rPr>
          <w:rFonts w:cs="Arial"/>
          <w:szCs w:val="18"/>
          <w:rtl/>
        </w:rPr>
        <w:t>.</w:t>
      </w:r>
    </w:p>
    <w:p w14:paraId="2B9655D0" w14:textId="53311937" w:rsidR="00F5686B" w:rsidRPr="004B73C1" w:rsidRDefault="00FE3347" w:rsidP="00F5686B">
      <w:pPr>
        <w:pStyle w:val="ProductList-Body"/>
        <w:spacing w:after="110"/>
        <w:rPr>
          <w:rFonts w:ascii="Arial" w:hAnsi="Arial" w:cs="Arial"/>
          <w:szCs w:val="18"/>
        </w:rPr>
      </w:pPr>
      <w:r w:rsidRPr="001B0D2A">
        <w:rPr>
          <w:szCs w:val="18"/>
          <w:rtl/>
        </w:rPr>
        <w:t xml:space="preserve">يشير مصطلح "ملحق حماية البيانات" </w:t>
      </w:r>
      <w:r w:rsidRPr="001B0D2A">
        <w:rPr>
          <w:szCs w:val="18"/>
        </w:rPr>
        <w:t>(DPA)</w:t>
      </w:r>
      <w:r w:rsidRPr="001B0D2A">
        <w:rPr>
          <w:szCs w:val="18"/>
          <w:rtl/>
        </w:rPr>
        <w:t xml:space="preserve"> إلى ملحق حماية بيانات الخدمات عبر الإنترنت من </w:t>
      </w:r>
      <w:r w:rsidRPr="001B0D2A">
        <w:rPr>
          <w:szCs w:val="18"/>
        </w:rPr>
        <w:t>Microsoft</w:t>
      </w:r>
      <w:r w:rsidRPr="001B0D2A">
        <w:rPr>
          <w:szCs w:val="18"/>
          <w:rtl/>
        </w:rPr>
        <w:t xml:space="preserve"> المنشور على الموقع </w:t>
      </w:r>
      <w:r w:rsidR="0003479D">
        <w:fldChar w:fldCharType="begin"/>
      </w:r>
      <w:r w:rsidR="0003479D">
        <w:instrText xml:space="preserve"> HYPERLINK "https://aka.ms/DPA" </w:instrText>
      </w:r>
      <w:r w:rsidR="0003479D">
        <w:fldChar w:fldCharType="separate"/>
      </w:r>
      <w:r w:rsidRPr="001B0D2A">
        <w:rPr>
          <w:rStyle w:val="Hyperlink"/>
          <w:szCs w:val="18"/>
        </w:rPr>
        <w:t>https://aka.ms/DPA</w:t>
      </w:r>
      <w:r w:rsidR="0003479D">
        <w:rPr>
          <w:rStyle w:val="Hyperlink"/>
          <w:szCs w:val="18"/>
        </w:rPr>
        <w:fldChar w:fldCharType="end"/>
      </w:r>
      <w:r w:rsidR="00F5686B" w:rsidRPr="004B73C1">
        <w:rPr>
          <w:rFonts w:ascii="Arial" w:hAnsi="Arial" w:cs="Arial"/>
          <w:szCs w:val="18"/>
          <w:rtl/>
        </w:rPr>
        <w:t>.</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1E919A74" w14:textId="77777777" w:rsidR="00F5686B" w:rsidRPr="004B73C1" w:rsidRDefault="00F5686B" w:rsidP="00F5686B">
      <w:pPr>
        <w:pStyle w:val="ProductList-Body"/>
        <w:spacing w:after="110"/>
        <w:rPr>
          <w:rFonts w:ascii="Arial" w:hAnsi="Arial" w:cs="Arial"/>
          <w:szCs w:val="18"/>
        </w:rPr>
      </w:pPr>
      <w:r w:rsidRPr="004B73C1">
        <w:rPr>
          <w:rFonts w:ascii="Arial" w:hAnsi="Arial" w:cs="Arial"/>
          <w:szCs w:val="18"/>
          <w:rtl/>
        </w:rPr>
        <w:t xml:space="preserve">يشير مصطلح "موقع الترخيص" إلى الموقع </w:t>
      </w:r>
      <w:r w:rsidR="0003479D">
        <w:fldChar w:fldCharType="begin"/>
      </w:r>
      <w:r w:rsidR="0003479D">
        <w:instrText xml:space="preserve"> HYPERLINK "http://www.microsoft.com/licensing/contracts" </w:instrText>
      </w:r>
      <w:r w:rsidR="0003479D">
        <w:fldChar w:fldCharType="separate"/>
      </w:r>
      <w:r w:rsidRPr="004B73C1">
        <w:rPr>
          <w:rStyle w:val="Hyperlink"/>
          <w:rFonts w:ascii="Arial" w:hAnsi="Arial" w:cs="Arial"/>
          <w:szCs w:val="18"/>
        </w:rPr>
        <w:t>http://www.microsoft.com/licensing/contracts</w:t>
      </w:r>
      <w:r w:rsidR="0003479D">
        <w:rPr>
          <w:rStyle w:val="Hyperlink"/>
          <w:rFonts w:ascii="Arial" w:hAnsi="Arial" w:cs="Arial"/>
          <w:szCs w:val="18"/>
        </w:rPr>
        <w:fldChar w:fldCharType="end"/>
      </w:r>
      <w:r w:rsidRPr="004B73C1">
        <w:rPr>
          <w:rFonts w:ascii="Arial" w:hAnsi="Arial" w:cs="Arial"/>
          <w:szCs w:val="18"/>
          <w:rtl/>
        </w:rPr>
        <w:t xml:space="preserve"> أو موقع لاحق.</w:t>
      </w:r>
    </w:p>
    <w:p w14:paraId="2B733560"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إن "الجهاز المرخّص" يشير إلى نظام جهاز فعلي واحد مخصص لاستخدام العميل ويتم تعيين ترخيص له. ويخضع أي جهاز مخصص يديره أو يتحكم به أي كيان بخلاف العميل أو شركاته التابعة لبند "إدارة تعهيد البرمجيات" الواردة في </w:t>
      </w:r>
      <w:r w:rsidR="0003479D">
        <w:fldChar w:fldCharType="begin"/>
      </w:r>
      <w:r w:rsidR="0003479D">
        <w:instrText xml:space="preserve"> HYPERLINK "http://go.microsoft.com/?linkid=9839206" </w:instrText>
      </w:r>
      <w:r w:rsidR="0003479D">
        <w:fldChar w:fldCharType="separate"/>
      </w:r>
      <w:r w:rsidRPr="002A4524">
        <w:rPr>
          <w:rStyle w:val="Hyperlink"/>
          <w:rFonts w:ascii="Calibri" w:hAnsi="Calibri" w:cs="Arial"/>
          <w:szCs w:val="18"/>
          <w:rtl/>
        </w:rPr>
        <w:t>شروط المنتج</w:t>
      </w:r>
      <w:r w:rsidR="0003479D">
        <w:rPr>
          <w:rStyle w:val="Hyperlink"/>
          <w:rFonts w:ascii="Calibri" w:hAnsi="Calibri" w:cs="Arial"/>
          <w:szCs w:val="18"/>
        </w:rPr>
        <w:fldChar w:fldCharType="end"/>
      </w:r>
      <w:r w:rsidRPr="002A4524">
        <w:rPr>
          <w:rFonts w:ascii="Calibri" w:hAnsi="Calibri" w:cs="Arial"/>
          <w:szCs w:val="18"/>
          <w:rtl/>
        </w:rPr>
        <w:t xml:space="preserve"> الموجودة على </w:t>
      </w:r>
      <w:r w:rsidR="0003479D">
        <w:fldChar w:fldCharType="begin"/>
      </w:r>
      <w:r w:rsidR="0003479D">
        <w:instrText xml:space="preserve"> HYPERLINK "http://go.microsoft.com/?linkid=9839207" </w:instrText>
      </w:r>
      <w:r w:rsidR="0003479D">
        <w:fldChar w:fldCharType="separate"/>
      </w:r>
      <w:r w:rsidRPr="002A4524">
        <w:rPr>
          <w:rStyle w:val="Hyperlink"/>
          <w:rFonts w:ascii="Calibri" w:hAnsi="Calibri" w:cs="Arial"/>
          <w:szCs w:val="18"/>
        </w:rPr>
        <w:t>http://go.microsoft.com/?linkid=9839207</w:t>
      </w:r>
      <w:r w:rsidR="0003479D">
        <w:rPr>
          <w:rStyle w:val="Hyperlink"/>
          <w:rFonts w:ascii="Calibri" w:hAnsi="Calibri" w:cs="Arial"/>
          <w:szCs w:val="18"/>
        </w:rPr>
        <w:fldChar w:fldCharType="end"/>
      </w:r>
      <w:r w:rsidRPr="002A4524">
        <w:rPr>
          <w:rFonts w:ascii="Calibri" w:hAnsi="Calibri" w:cs="Arial"/>
          <w:szCs w:val="18"/>
          <w:rtl/>
        </w:rPr>
        <w:t>. وفيما يتعلق بالغرض من هذا التعريف، يعتبر الجزء أو الشريحة من الجهاز بمثابة جهاز منفصل.</w:t>
      </w:r>
    </w:p>
    <w:p w14:paraId="7DD3644F" w14:textId="77777777" w:rsidR="00FF6CB1" w:rsidRPr="002A4524" w:rsidRDefault="00FF6CB1" w:rsidP="00FF6CB1">
      <w:pPr>
        <w:pStyle w:val="ProductList-Body"/>
        <w:spacing w:after="120"/>
        <w:rPr>
          <w:rFonts w:ascii="Calibri" w:hAnsi="Calibri" w:cs="Arial"/>
          <w:szCs w:val="18"/>
        </w:rPr>
      </w:pPr>
      <w:r w:rsidRPr="002A4524">
        <w:rPr>
          <w:rFonts w:ascii="Calibri" w:hAnsi="Calibri" w:cs="Arial"/>
          <w:szCs w:val="18"/>
          <w:rtl/>
        </w:rPr>
        <w:t xml:space="preserve">يشير مصطلح "خادم الشبكة" إلى الخادم المادي للأجهزة والمخصص فقط لاستخدام العميل ويوفر مساعد للموارد لأجهزة كمبيوتر في شبكة ما. ويخضع أي خادم مخصص يديره أو يتحكم به أي كيان بخلاف العميل أو شركاته التابعة لبند "إدارة تعهيد البرمجيات" الوارد في </w:t>
      </w:r>
      <w:r w:rsidR="0003479D">
        <w:fldChar w:fldCharType="begin"/>
      </w:r>
      <w:r w:rsidR="0003479D">
        <w:instrText xml:space="preserve"> HYPERLINK "http://go.microsoft.com/?linkid=9839206" </w:instrText>
      </w:r>
      <w:r w:rsidR="0003479D">
        <w:fldChar w:fldCharType="separate"/>
      </w:r>
      <w:r w:rsidRPr="002A4524">
        <w:rPr>
          <w:rStyle w:val="Hyperlink"/>
          <w:rFonts w:ascii="Calibri" w:hAnsi="Calibri" w:cs="Arial"/>
          <w:szCs w:val="18"/>
          <w:rtl/>
        </w:rPr>
        <w:t>شروط المنتج</w:t>
      </w:r>
      <w:r w:rsidR="0003479D">
        <w:rPr>
          <w:rStyle w:val="Hyperlink"/>
          <w:rFonts w:ascii="Calibri" w:hAnsi="Calibri" w:cs="Arial"/>
          <w:szCs w:val="18"/>
        </w:rPr>
        <w:fldChar w:fldCharType="end"/>
      </w:r>
      <w:r w:rsidRPr="002A4524">
        <w:rPr>
          <w:rFonts w:ascii="Calibri" w:hAnsi="Calibri" w:cs="Arial"/>
          <w:szCs w:val="18"/>
          <w:rtl/>
        </w:rPr>
        <w:t xml:space="preserve">. يمكنك العثور على شروط المنتج على الموقع </w:t>
      </w:r>
      <w:r w:rsidR="0003479D">
        <w:fldChar w:fldCharType="begin"/>
      </w:r>
      <w:r w:rsidR="0003479D">
        <w:instrText xml:space="preserve"> HYPERLINK "http://go.microsoft.</w:instrText>
      </w:r>
      <w:r w:rsidR="0003479D">
        <w:instrText xml:space="preserve">com/?linkid=9839207" </w:instrText>
      </w:r>
      <w:r w:rsidR="0003479D">
        <w:fldChar w:fldCharType="separate"/>
      </w:r>
      <w:r w:rsidRPr="002A4524">
        <w:rPr>
          <w:rStyle w:val="Hyperlink"/>
          <w:rFonts w:ascii="Calibri" w:hAnsi="Calibri" w:cs="Arial"/>
          <w:szCs w:val="18"/>
        </w:rPr>
        <w:t>http://go.microsoft.com/?linkid=9839207</w:t>
      </w:r>
      <w:r w:rsidR="0003479D">
        <w:rPr>
          <w:rStyle w:val="Hyperlink"/>
          <w:rFonts w:ascii="Calibri" w:hAnsi="Calibri" w:cs="Arial"/>
          <w:szCs w:val="18"/>
        </w:rPr>
        <w:fldChar w:fldCharType="end"/>
      </w:r>
      <w:r w:rsidRPr="002A4524">
        <w:rPr>
          <w:rFonts w:ascii="Calibri" w:hAnsi="Calibri"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6"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6" w:name="_Toc507239490"/>
      <w:r w:rsidRPr="005D6BF7">
        <w:rPr>
          <w:rFonts w:cs="Arial"/>
          <w:szCs w:val="18"/>
          <w:rtl/>
        </w:rPr>
        <w:t>شروط الخدمات عبر الإنترنت</w:t>
      </w:r>
      <w:bookmarkEnd w:id="36"/>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F7AE79" w14:textId="77777777" w:rsidR="001F5D27" w:rsidRPr="00C42401" w:rsidRDefault="001F5D27" w:rsidP="001F5D27">
      <w:pPr>
        <w:pStyle w:val="ProductList-Body"/>
        <w:spacing w:after="120"/>
        <w:rPr>
          <w:rFonts w:cstheme="minorHAnsi"/>
          <w:szCs w:val="18"/>
        </w:rPr>
      </w:pPr>
      <w:r w:rsidRPr="00C42401">
        <w:rPr>
          <w:rFonts w:cstheme="minorHAnsi"/>
          <w:szCs w:val="18"/>
          <w:rtl/>
        </w:rPr>
        <w:t>"</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تعني</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البيانات،</w:t>
      </w:r>
      <w:r w:rsidRPr="00C42401">
        <w:rPr>
          <w:rFonts w:cstheme="minorHAnsi"/>
          <w:szCs w:val="18"/>
          <w:rtl/>
        </w:rPr>
        <w:t xml:space="preserve"> </w:t>
      </w:r>
      <w:r w:rsidRPr="00C42401">
        <w:rPr>
          <w:rFonts w:ascii="Arial" w:hAnsi="Arial" w:cs="Arial" w:hint="cs"/>
          <w:szCs w:val="18"/>
          <w:rtl/>
        </w:rPr>
        <w:t>بما</w:t>
      </w:r>
      <w:r w:rsidRPr="00C42401">
        <w:rPr>
          <w:rFonts w:cstheme="minorHAnsi"/>
          <w:szCs w:val="18"/>
          <w:rtl/>
        </w:rPr>
        <w:t xml:space="preserve"> </w:t>
      </w:r>
      <w:r w:rsidRPr="00C42401">
        <w:rPr>
          <w:rFonts w:ascii="Arial" w:hAnsi="Arial" w:cs="Arial" w:hint="cs"/>
          <w:szCs w:val="18"/>
          <w:rtl/>
        </w:rPr>
        <w:t>في</w:t>
      </w:r>
      <w:r w:rsidRPr="00C42401">
        <w:rPr>
          <w:rFonts w:cstheme="minorHAnsi"/>
          <w:szCs w:val="18"/>
          <w:rtl/>
        </w:rPr>
        <w:t xml:space="preserve"> </w:t>
      </w:r>
      <w:r w:rsidRPr="00C42401">
        <w:rPr>
          <w:rFonts w:ascii="Arial" w:hAnsi="Arial" w:cs="Arial" w:hint="cs"/>
          <w:szCs w:val="18"/>
          <w:rtl/>
        </w:rPr>
        <w:t>ذلك</w:t>
      </w:r>
      <w:r w:rsidRPr="00C42401">
        <w:rPr>
          <w:rFonts w:cstheme="minorHAnsi"/>
          <w:szCs w:val="18"/>
          <w:rtl/>
        </w:rPr>
        <w:t xml:space="preserve"> </w:t>
      </w:r>
      <w:r w:rsidRPr="00C42401">
        <w:rPr>
          <w:rFonts w:ascii="Arial" w:hAnsi="Arial" w:cs="Arial" w:hint="cs"/>
          <w:szCs w:val="18"/>
          <w:rtl/>
        </w:rPr>
        <w:t>جميع</w:t>
      </w:r>
      <w:r w:rsidRPr="00C42401">
        <w:rPr>
          <w:rFonts w:cstheme="minorHAnsi"/>
          <w:szCs w:val="18"/>
          <w:rtl/>
        </w:rPr>
        <w:t xml:space="preserve"> </w:t>
      </w:r>
      <w:r w:rsidRPr="00C42401">
        <w:rPr>
          <w:rFonts w:ascii="Arial" w:hAnsi="Arial" w:cs="Arial" w:hint="cs"/>
          <w:szCs w:val="18"/>
          <w:rtl/>
        </w:rPr>
        <w:t>الملفات</w:t>
      </w:r>
      <w:r w:rsidRPr="00C42401">
        <w:rPr>
          <w:rFonts w:cstheme="minorHAnsi"/>
          <w:szCs w:val="18"/>
          <w:rtl/>
        </w:rPr>
        <w:t xml:space="preserve"> </w:t>
      </w:r>
      <w:r w:rsidRPr="00C42401">
        <w:rPr>
          <w:rFonts w:ascii="Arial" w:hAnsi="Arial" w:cs="Arial" w:hint="cs"/>
          <w:szCs w:val="18"/>
          <w:rtl/>
        </w:rPr>
        <w:t>النصية</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ملفات</w:t>
      </w:r>
      <w:r w:rsidRPr="00C42401">
        <w:rPr>
          <w:rFonts w:cstheme="minorHAnsi"/>
          <w:szCs w:val="18"/>
          <w:rtl/>
        </w:rPr>
        <w:t xml:space="preserve"> </w:t>
      </w:r>
      <w:r w:rsidRPr="00C42401">
        <w:rPr>
          <w:rFonts w:ascii="Arial" w:hAnsi="Arial" w:cs="Arial" w:hint="cs"/>
          <w:szCs w:val="18"/>
          <w:rtl/>
        </w:rPr>
        <w:t>الصوت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الفيديو</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الصور،</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البرامج</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توفيرها</w:t>
      </w:r>
      <w:r w:rsidRPr="00C42401">
        <w:rPr>
          <w:rFonts w:cstheme="minorHAnsi"/>
          <w:szCs w:val="18"/>
          <w:rtl/>
        </w:rPr>
        <w:t xml:space="preserve"> </w:t>
      </w:r>
      <w:r w:rsidRPr="00C42401">
        <w:rPr>
          <w:rFonts w:ascii="Arial" w:hAnsi="Arial" w:cs="Arial" w:hint="cs"/>
          <w:szCs w:val="18"/>
          <w:rtl/>
        </w:rPr>
        <w:t>إلى</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يقوم</w:t>
      </w:r>
      <w:r w:rsidRPr="00C42401">
        <w:rPr>
          <w:rFonts w:cstheme="minorHAnsi"/>
          <w:szCs w:val="18"/>
          <w:rtl/>
        </w:rPr>
        <w:t xml:space="preserve"> </w:t>
      </w:r>
      <w:r w:rsidRPr="00C42401">
        <w:rPr>
          <w:rFonts w:ascii="Arial" w:hAnsi="Arial" w:cs="Arial" w:hint="cs"/>
          <w:szCs w:val="18"/>
          <w:rtl/>
        </w:rPr>
        <w:t>العميل</w:t>
      </w:r>
      <w:r w:rsidRPr="00C42401">
        <w:rPr>
          <w:rFonts w:cstheme="minorHAnsi"/>
          <w:szCs w:val="18"/>
          <w:rtl/>
        </w:rPr>
        <w:t xml:space="preserve"> </w:t>
      </w:r>
      <w:r w:rsidRPr="00C42401">
        <w:rPr>
          <w:rFonts w:ascii="Arial" w:hAnsi="Arial" w:cs="Arial" w:hint="cs"/>
          <w:szCs w:val="18"/>
          <w:rtl/>
        </w:rPr>
        <w:t>بتخويل</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بالحصول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الخدمة</w:t>
      </w:r>
      <w:r w:rsidRPr="00C42401">
        <w:rPr>
          <w:rFonts w:cstheme="minorHAnsi"/>
          <w:szCs w:val="18"/>
          <w:rtl/>
        </w:rPr>
        <w:t xml:space="preserve"> </w:t>
      </w:r>
      <w:r w:rsidRPr="00C42401">
        <w:rPr>
          <w:rFonts w:ascii="Arial" w:hAnsi="Arial" w:cs="Arial" w:hint="cs"/>
          <w:szCs w:val="18"/>
          <w:rtl/>
        </w:rPr>
        <w:t>عبر</w:t>
      </w:r>
      <w:r w:rsidRPr="00C42401">
        <w:rPr>
          <w:rFonts w:cstheme="minorHAnsi"/>
          <w:szCs w:val="18"/>
          <w:rtl/>
        </w:rPr>
        <w:t xml:space="preserve"> </w:t>
      </w:r>
      <w:r w:rsidRPr="00C42401">
        <w:rPr>
          <w:rFonts w:ascii="Arial" w:hAnsi="Arial" w:cs="Arial" w:hint="cs"/>
          <w:szCs w:val="18"/>
          <w:rtl/>
        </w:rPr>
        <w:t>الإنترنت</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التي</w:t>
      </w:r>
      <w:r w:rsidRPr="00C42401">
        <w:rPr>
          <w:rFonts w:cstheme="minorHAnsi"/>
          <w:szCs w:val="18"/>
          <w:rtl/>
        </w:rPr>
        <w:t xml:space="preserve"> </w:t>
      </w:r>
      <w:r w:rsidRPr="00C42401">
        <w:rPr>
          <w:rFonts w:ascii="Arial" w:hAnsi="Arial" w:cs="Arial" w:hint="cs"/>
          <w:szCs w:val="18"/>
          <w:rtl/>
        </w:rPr>
        <w:t>يتم</w:t>
      </w:r>
      <w:r w:rsidRPr="00C42401">
        <w:rPr>
          <w:rFonts w:cstheme="minorHAnsi"/>
          <w:szCs w:val="18"/>
          <w:rtl/>
        </w:rPr>
        <w:t xml:space="preserve"> </w:t>
      </w:r>
      <w:r w:rsidRPr="00C42401">
        <w:rPr>
          <w:rFonts w:ascii="Arial" w:hAnsi="Arial" w:cs="Arial" w:hint="cs"/>
          <w:szCs w:val="18"/>
          <w:rtl/>
        </w:rPr>
        <w:t>الحصول</w:t>
      </w:r>
      <w:r w:rsidRPr="00C42401">
        <w:rPr>
          <w:rFonts w:cstheme="minorHAnsi"/>
          <w:szCs w:val="18"/>
          <w:rtl/>
        </w:rPr>
        <w:t xml:space="preserve"> </w:t>
      </w:r>
      <w:r w:rsidRPr="00C42401">
        <w:rPr>
          <w:rFonts w:ascii="Arial" w:hAnsi="Arial" w:cs="Arial" w:hint="cs"/>
          <w:szCs w:val="18"/>
          <w:rtl/>
        </w:rPr>
        <w:t>عليها</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معالجتها</w:t>
      </w:r>
      <w:r w:rsidRPr="00C42401">
        <w:rPr>
          <w:rFonts w:cstheme="minorHAnsi"/>
          <w:szCs w:val="18"/>
          <w:rtl/>
        </w:rPr>
        <w:t xml:space="preserve"> </w:t>
      </w:r>
      <w:r w:rsidRPr="00C42401">
        <w:rPr>
          <w:rFonts w:ascii="Arial" w:hAnsi="Arial" w:cs="Arial" w:hint="cs"/>
          <w:szCs w:val="18"/>
          <w:rtl/>
        </w:rPr>
        <w:t>خلافًا</w:t>
      </w:r>
      <w:r w:rsidRPr="00C42401">
        <w:rPr>
          <w:rFonts w:cstheme="minorHAnsi"/>
          <w:szCs w:val="18"/>
          <w:rtl/>
        </w:rPr>
        <w:t xml:space="preserve"> </w:t>
      </w:r>
      <w:r w:rsidRPr="00C42401">
        <w:rPr>
          <w:rFonts w:ascii="Arial" w:hAnsi="Arial" w:cs="Arial" w:hint="cs"/>
          <w:szCs w:val="18"/>
          <w:rtl/>
        </w:rPr>
        <w:t>لذلك</w:t>
      </w:r>
      <w:r w:rsidRPr="00C42401">
        <w:rPr>
          <w:rFonts w:cstheme="minorHAnsi"/>
          <w:szCs w:val="18"/>
          <w:rtl/>
        </w:rPr>
        <w:t xml:space="preserve"> </w:t>
      </w:r>
      <w:r w:rsidRPr="00C42401">
        <w:rPr>
          <w:rFonts w:ascii="Arial" w:hAnsi="Arial" w:cs="Arial" w:hint="cs"/>
          <w:szCs w:val="18"/>
          <w:rtl/>
        </w:rPr>
        <w:t>بواسطة</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أو</w:t>
      </w:r>
      <w:r w:rsidRPr="00C42401">
        <w:rPr>
          <w:rFonts w:cstheme="minorHAnsi"/>
          <w:szCs w:val="18"/>
          <w:rtl/>
        </w:rPr>
        <w:t xml:space="preserve"> </w:t>
      </w:r>
      <w:r w:rsidRPr="00C42401">
        <w:rPr>
          <w:rFonts w:ascii="Arial" w:hAnsi="Arial" w:cs="Arial" w:hint="cs"/>
          <w:szCs w:val="18"/>
          <w:rtl/>
        </w:rPr>
        <w:t>نيابةً</w:t>
      </w:r>
      <w:r w:rsidRPr="00C42401">
        <w:rPr>
          <w:rFonts w:cstheme="minorHAnsi"/>
          <w:szCs w:val="18"/>
          <w:rtl/>
        </w:rPr>
        <w:t xml:space="preserve"> </w:t>
      </w:r>
      <w:r w:rsidRPr="00C42401">
        <w:rPr>
          <w:rFonts w:ascii="Arial" w:hAnsi="Arial" w:cs="Arial" w:hint="cs"/>
          <w:szCs w:val="18"/>
          <w:rtl/>
        </w:rPr>
        <w:t>عنها</w:t>
      </w:r>
      <w:r w:rsidRPr="00C42401">
        <w:rPr>
          <w:rFonts w:cstheme="minorHAnsi"/>
          <w:szCs w:val="18"/>
          <w:rtl/>
        </w:rPr>
        <w:t xml:space="preserve"> </w:t>
      </w:r>
      <w:r w:rsidRPr="00C42401">
        <w:rPr>
          <w:rFonts w:ascii="Arial" w:hAnsi="Arial" w:cs="Arial" w:hint="cs"/>
          <w:szCs w:val="18"/>
          <w:rtl/>
        </w:rPr>
        <w:t>من</w:t>
      </w:r>
      <w:r w:rsidRPr="00C42401">
        <w:rPr>
          <w:rFonts w:cstheme="minorHAnsi"/>
          <w:szCs w:val="18"/>
          <w:rtl/>
        </w:rPr>
        <w:t xml:space="preserve"> </w:t>
      </w:r>
      <w:r w:rsidRPr="00C42401">
        <w:rPr>
          <w:rFonts w:ascii="Arial" w:hAnsi="Arial" w:cs="Arial" w:hint="cs"/>
          <w:szCs w:val="18"/>
          <w:rtl/>
        </w:rPr>
        <w:t>خلال</w:t>
      </w:r>
      <w:r w:rsidRPr="00C42401">
        <w:rPr>
          <w:rFonts w:cstheme="minorHAnsi"/>
          <w:szCs w:val="18"/>
          <w:rtl/>
        </w:rPr>
        <w:t xml:space="preserve"> </w:t>
      </w:r>
      <w:r w:rsidRPr="00C42401">
        <w:rPr>
          <w:rFonts w:ascii="Arial" w:hAnsi="Arial" w:cs="Arial" w:hint="cs"/>
          <w:szCs w:val="18"/>
          <w:rtl/>
        </w:rPr>
        <w:t>المشاركة</w:t>
      </w:r>
      <w:r w:rsidRPr="00C42401">
        <w:rPr>
          <w:rFonts w:cstheme="minorHAnsi"/>
          <w:szCs w:val="18"/>
          <w:rtl/>
        </w:rPr>
        <w:t xml:space="preserve"> </w:t>
      </w:r>
      <w:r w:rsidRPr="00C42401">
        <w:rPr>
          <w:rFonts w:ascii="Arial" w:hAnsi="Arial" w:cs="Arial" w:hint="cs"/>
          <w:szCs w:val="18"/>
          <w:rtl/>
        </w:rPr>
        <w:t>مع</w:t>
      </w:r>
      <w:r w:rsidRPr="00C42401">
        <w:rPr>
          <w:rFonts w:cstheme="minorHAnsi"/>
          <w:szCs w:val="18"/>
          <w:rtl/>
        </w:rPr>
        <w:t xml:space="preserve"> </w:t>
      </w:r>
      <w:r w:rsidRPr="00C42401">
        <w:rPr>
          <w:rFonts w:cstheme="minorHAnsi"/>
          <w:szCs w:val="18"/>
        </w:rPr>
        <w:t>Microsoft</w:t>
      </w:r>
      <w:r w:rsidRPr="00C42401">
        <w:rPr>
          <w:rFonts w:cstheme="minorHAnsi"/>
          <w:szCs w:val="18"/>
          <w:rtl/>
        </w:rPr>
        <w:t xml:space="preserve"> </w:t>
      </w:r>
      <w:r w:rsidRPr="00C42401">
        <w:rPr>
          <w:rFonts w:ascii="Arial" w:hAnsi="Arial" w:cs="Arial" w:hint="cs"/>
          <w:szCs w:val="18"/>
          <w:rtl/>
        </w:rPr>
        <w:t>للحصول</w:t>
      </w:r>
      <w:r w:rsidRPr="00C42401">
        <w:rPr>
          <w:rFonts w:cstheme="minorHAnsi"/>
          <w:szCs w:val="18"/>
          <w:rtl/>
        </w:rPr>
        <w:t xml:space="preserve"> </w:t>
      </w:r>
      <w:r w:rsidRPr="00C42401">
        <w:rPr>
          <w:rFonts w:ascii="Arial" w:hAnsi="Arial" w:cs="Arial" w:hint="cs"/>
          <w:szCs w:val="18"/>
          <w:rtl/>
        </w:rPr>
        <w:t>على</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تشمل</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الخدمات</w:t>
      </w:r>
      <w:r w:rsidRPr="00C42401">
        <w:rPr>
          <w:rFonts w:cstheme="minorHAnsi"/>
          <w:szCs w:val="18"/>
          <w:rtl/>
        </w:rPr>
        <w:t xml:space="preserve"> </w:t>
      </w:r>
      <w:r w:rsidRPr="00C42401">
        <w:rPr>
          <w:rFonts w:ascii="Arial" w:hAnsi="Arial" w:cs="Arial" w:hint="cs"/>
          <w:szCs w:val="18"/>
          <w:rtl/>
        </w:rPr>
        <w:t>الاحترافية</w:t>
      </w:r>
      <w:r w:rsidRPr="00C42401">
        <w:rPr>
          <w:rFonts w:cstheme="minorHAnsi"/>
          <w:szCs w:val="18"/>
          <w:rtl/>
        </w:rPr>
        <w:t xml:space="preserve"> </w:t>
      </w:r>
      <w:r w:rsidRPr="00C42401">
        <w:rPr>
          <w:rFonts w:ascii="Arial" w:hAnsi="Arial" w:cs="Arial" w:hint="cs"/>
          <w:szCs w:val="18"/>
          <w:rtl/>
        </w:rPr>
        <w:t>بيانات</w:t>
      </w:r>
      <w:r w:rsidRPr="00C42401">
        <w:rPr>
          <w:rFonts w:cstheme="minorHAnsi"/>
          <w:szCs w:val="18"/>
          <w:rtl/>
        </w:rPr>
        <w:t xml:space="preserve"> </w:t>
      </w:r>
      <w:r w:rsidRPr="00C42401">
        <w:rPr>
          <w:rFonts w:ascii="Arial" w:hAnsi="Arial" w:cs="Arial" w:hint="cs"/>
          <w:szCs w:val="18"/>
          <w:rtl/>
        </w:rPr>
        <w:t>الدعم</w:t>
      </w:r>
      <w:r w:rsidRPr="00C42401">
        <w:rPr>
          <w:rFonts w:cstheme="minorHAnsi"/>
          <w:szCs w:val="18"/>
          <w:rtl/>
        </w:rPr>
        <w:t>.</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525DB6B6"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r w:rsidR="001F5D27">
        <w:rPr>
          <w:rFonts w:cs="Arial" w:hint="cs"/>
          <w:szCs w:val="18"/>
          <w:rtl/>
        </w:rPr>
        <w:t xml:space="preserve"> </w:t>
      </w:r>
      <w:r w:rsidR="001F5D27" w:rsidRPr="00C42401">
        <w:rPr>
          <w:rFonts w:ascii="Arial" w:hAnsi="Arial" w:cs="Arial" w:hint="cs"/>
          <w:szCs w:val="18"/>
          <w:rtl/>
        </w:rPr>
        <w:t>تمثل</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الدعم</w:t>
      </w:r>
      <w:r w:rsidR="001F5D27" w:rsidRPr="00C42401">
        <w:rPr>
          <w:rFonts w:cstheme="minorHAnsi"/>
          <w:szCs w:val="18"/>
          <w:rtl/>
        </w:rPr>
        <w:t xml:space="preserve"> </w:t>
      </w:r>
      <w:r w:rsidR="001F5D27" w:rsidRPr="00C42401">
        <w:rPr>
          <w:rFonts w:ascii="Arial" w:hAnsi="Arial" w:cs="Arial" w:hint="cs"/>
          <w:szCs w:val="18"/>
          <w:rtl/>
        </w:rPr>
        <w:t>مجموعة</w:t>
      </w:r>
      <w:r w:rsidR="001F5D27" w:rsidRPr="00C42401">
        <w:rPr>
          <w:rFonts w:cstheme="minorHAnsi"/>
          <w:szCs w:val="18"/>
          <w:rtl/>
        </w:rPr>
        <w:t xml:space="preserve"> </w:t>
      </w:r>
      <w:r w:rsidR="001F5D27" w:rsidRPr="00C42401">
        <w:rPr>
          <w:rFonts w:ascii="Arial" w:hAnsi="Arial" w:cs="Arial" w:hint="cs"/>
          <w:szCs w:val="18"/>
          <w:rtl/>
        </w:rPr>
        <w:t>فرعية</w:t>
      </w:r>
      <w:r w:rsidR="001F5D27" w:rsidRPr="00C42401">
        <w:rPr>
          <w:rFonts w:cstheme="minorHAnsi"/>
          <w:szCs w:val="18"/>
          <w:rtl/>
        </w:rPr>
        <w:t xml:space="preserve"> </w:t>
      </w:r>
      <w:r w:rsidR="001F5D27" w:rsidRPr="00C42401">
        <w:rPr>
          <w:rFonts w:ascii="Arial" w:hAnsi="Arial" w:cs="Arial" w:hint="cs"/>
          <w:szCs w:val="18"/>
          <w:rtl/>
        </w:rPr>
        <w:t>من</w:t>
      </w:r>
      <w:r w:rsidR="001F5D27" w:rsidRPr="00C42401">
        <w:rPr>
          <w:rFonts w:cstheme="minorHAnsi"/>
          <w:szCs w:val="18"/>
          <w:rtl/>
        </w:rPr>
        <w:t xml:space="preserve"> </w:t>
      </w:r>
      <w:r w:rsidR="001F5D27" w:rsidRPr="00C42401">
        <w:rPr>
          <w:rFonts w:ascii="Arial" w:hAnsi="Arial" w:cs="Arial" w:hint="cs"/>
          <w:szCs w:val="18"/>
          <w:rtl/>
        </w:rPr>
        <w:t>بيانات</w:t>
      </w:r>
      <w:r w:rsidR="001F5D27" w:rsidRPr="00C42401">
        <w:rPr>
          <w:rFonts w:cstheme="minorHAnsi"/>
          <w:szCs w:val="18"/>
          <w:rtl/>
        </w:rPr>
        <w:t xml:space="preserve"> </w:t>
      </w:r>
      <w:r w:rsidR="001F5D27" w:rsidRPr="00C42401">
        <w:rPr>
          <w:rFonts w:ascii="Arial" w:hAnsi="Arial" w:cs="Arial" w:hint="cs"/>
          <w:szCs w:val="18"/>
          <w:rtl/>
        </w:rPr>
        <w:t>الخدمات</w:t>
      </w:r>
      <w:r w:rsidR="001F5D27" w:rsidRPr="00C42401">
        <w:rPr>
          <w:rFonts w:cstheme="minorHAnsi"/>
          <w:szCs w:val="18"/>
          <w:rtl/>
        </w:rPr>
        <w:t xml:space="preserve"> </w:t>
      </w:r>
      <w:r w:rsidR="001F5D27" w:rsidRPr="00C42401">
        <w:rPr>
          <w:rFonts w:ascii="Arial" w:hAnsi="Arial" w:cs="Arial" w:hint="cs"/>
          <w:szCs w:val="18"/>
          <w:rtl/>
        </w:rPr>
        <w:t>الاحترافية</w:t>
      </w:r>
      <w:r w:rsidR="001F5D27">
        <w:rPr>
          <w:rFonts w:ascii="Arial" w:hAnsi="Arial" w:cs="Arial" w:hint="cs"/>
          <w:szCs w:val="18"/>
          <w:rtl/>
        </w:rPr>
        <w:t>.</w:t>
      </w:r>
    </w:p>
    <w:p w14:paraId="7712C73B"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721F9E2" w14:textId="77777777" w:rsidR="004A27A9" w:rsidRDefault="004A27A9" w:rsidP="004A27A9">
      <w:pPr>
        <w:pStyle w:val="ProductList-Body"/>
        <w:spacing w:after="120"/>
        <w:rPr>
          <w:rFonts w:cs="Arial"/>
          <w:szCs w:val="18"/>
          <w:rtl/>
        </w:rPr>
        <w:sectPr w:rsidR="004A27A9" w:rsidSect="00A61B2A">
          <w:footerReference w:type="default" r:id="rId17"/>
          <w:footerReference w:type="first" r:id="rId18"/>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7" w:name="_Toc507768538"/>
      <w:bookmarkStart w:id="38" w:name="_Toc41391643"/>
      <w:bookmarkStart w:id="39" w:name="GeneralTerms"/>
      <w:r w:rsidRPr="00E13D92">
        <w:rPr>
          <w:rFonts w:cs="Arial"/>
          <w:bCs/>
          <w:szCs w:val="40"/>
          <w:rtl/>
        </w:rPr>
        <w:lastRenderedPageBreak/>
        <w:t>الشروط العامة</w:t>
      </w:r>
      <w:bookmarkEnd w:id="37"/>
      <w:bookmarkEnd w:id="38"/>
    </w:p>
    <w:p w14:paraId="55D731FC" w14:textId="77777777" w:rsidR="004A27A9" w:rsidRPr="00065FD1" w:rsidRDefault="004A27A9" w:rsidP="004A27A9">
      <w:pPr>
        <w:pStyle w:val="ProductList-SubSubSectionHeading"/>
        <w:outlineLvl w:val="1"/>
        <w:rPr>
          <w:rFonts w:cs="Arial"/>
          <w:bCs/>
          <w:szCs w:val="18"/>
        </w:rPr>
      </w:pPr>
      <w:bookmarkStart w:id="40" w:name="_Toc507768539"/>
      <w:bookmarkStart w:id="41" w:name="_Toc41391644"/>
      <w:bookmarkStart w:id="42" w:name="OnlineServicesChanges"/>
      <w:bookmarkEnd w:id="39"/>
      <w:r w:rsidRPr="00065FD1">
        <w:rPr>
          <w:rFonts w:cs="Arial"/>
          <w:bCs/>
          <w:szCs w:val="18"/>
          <w:rtl/>
        </w:rPr>
        <w:t>ترخيص الخدمات عبر الإنترنت</w:t>
      </w:r>
      <w:bookmarkEnd w:id="40"/>
      <w:bookmarkEnd w:id="41"/>
    </w:p>
    <w:bookmarkEnd w:id="42"/>
    <w:p w14:paraId="3BA57686" w14:textId="03150F52"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r w:rsidR="0003479D">
        <w:fldChar w:fldCharType="begin"/>
      </w:r>
      <w:r w:rsidR="0003479D">
        <w:instrText xml:space="preserve"> HYPERLINK \l "OnlineServiceSpecificTerms" </w:instrText>
      </w:r>
      <w:r w:rsidR="0003479D">
        <w:fldChar w:fldCharType="separate"/>
      </w:r>
      <w:r w:rsidRPr="0095324E">
        <w:rPr>
          <w:rStyle w:val="Hyperlink"/>
          <w:rFonts w:cs="Arial"/>
          <w:szCs w:val="18"/>
          <w:rtl/>
        </w:rPr>
        <w:t>الشروط الخاصة بالخدمة عبر الإنترنت</w:t>
      </w:r>
      <w:r w:rsidR="0003479D">
        <w:rPr>
          <w:rStyle w:val="Hyperlink"/>
          <w:rFonts w:cs="Arial"/>
          <w:szCs w:val="18"/>
        </w:rPr>
        <w:fldChar w:fldCharType="end"/>
      </w:r>
      <w:r w:rsidRPr="0095324E">
        <w:rPr>
          <w:rFonts w:cs="Arial"/>
          <w:szCs w:val="18"/>
          <w:rtl/>
        </w:rPr>
        <w:t xml:space="preserve">. يتناول </w:t>
      </w:r>
      <w:r w:rsidR="0003479D">
        <w:fldChar w:fldCharType="begin"/>
      </w:r>
      <w:r w:rsidR="0003479D">
        <w:instrText xml:space="preserve"> HYPERLINK \l "Attachment2" </w:instrText>
      </w:r>
      <w:r w:rsidR="0003479D">
        <w:fldChar w:fldCharType="separate"/>
      </w:r>
      <w:r w:rsidRPr="0095324E">
        <w:rPr>
          <w:rStyle w:val="Hyperlink"/>
          <w:rFonts w:cs="Arial"/>
          <w:szCs w:val="18"/>
          <w:rtl/>
        </w:rPr>
        <w:t xml:space="preserve">المرفق </w:t>
      </w:r>
      <w:r w:rsidRPr="0095324E">
        <w:rPr>
          <w:rStyle w:val="Hyperlink"/>
          <w:rFonts w:cs="Arial"/>
          <w:szCs w:val="18"/>
          <w:lang w:bidi=""/>
        </w:rPr>
        <w:t>2</w:t>
      </w:r>
      <w:r w:rsidR="0003479D">
        <w:rPr>
          <w:rStyle w:val="Hyperlink"/>
          <w:rFonts w:cs="Arial"/>
          <w:szCs w:val="18"/>
          <w:lang w:bidi=""/>
        </w:rPr>
        <w:fldChar w:fldCharType="end"/>
      </w:r>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50AB5340"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r w:rsidR="0003479D">
        <w:fldChar w:fldCharType="begin"/>
      </w:r>
      <w:r w:rsidR="0003479D">
        <w:instrText xml:space="preserve"> HYPERLINK \l "OnlineServiceSpecificTerms" </w:instrText>
      </w:r>
      <w:r w:rsidR="0003479D">
        <w:fldChar w:fldCharType="separate"/>
      </w:r>
      <w:r w:rsidRPr="005C0D3F">
        <w:rPr>
          <w:rStyle w:val="Hyperlink"/>
          <w:rFonts w:cs="Arial"/>
          <w:szCs w:val="18"/>
          <w:rtl/>
        </w:rPr>
        <w:t>الشروط الخاصة بالخدمة عبر الإنترنت</w:t>
      </w:r>
      <w:r w:rsidR="0003479D">
        <w:rPr>
          <w:rStyle w:val="Hyperlink"/>
          <w:rFonts w:cs="Arial"/>
          <w:szCs w:val="18"/>
        </w:rPr>
        <w:fldChar w:fldCharType="end"/>
      </w:r>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43" w:name="_Toc507768540"/>
      <w:bookmarkStart w:id="44" w:name="_Toc41391645"/>
      <w:r w:rsidRPr="00140183">
        <w:rPr>
          <w:rFonts w:cs="Arial"/>
          <w:bCs/>
          <w:szCs w:val="18"/>
          <w:rtl/>
        </w:rPr>
        <w:t>استخدام الخدمات عبر الإنترنت</w:t>
      </w:r>
      <w:bookmarkEnd w:id="43"/>
      <w:bookmarkEnd w:id="44"/>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7E04E960" w14:textId="77777777" w:rsidR="00833EE1" w:rsidRPr="00583E42" w:rsidRDefault="00833EE1" w:rsidP="00833EE1">
      <w:pPr>
        <w:pStyle w:val="ProductList-Body"/>
        <w:ind w:left="180"/>
        <w:outlineLvl w:val="2"/>
        <w:rPr>
          <w:rFonts w:ascii="Arial" w:hAnsi="Arial" w:cs="Arial"/>
          <w:szCs w:val="18"/>
        </w:rPr>
      </w:pPr>
      <w:r w:rsidRPr="00583E42">
        <w:rPr>
          <w:rFonts w:ascii="Arial" w:hAnsi="Arial" w:cs="Arial"/>
          <w:b/>
          <w:bCs/>
          <w:color w:val="0072C6"/>
          <w:szCs w:val="18"/>
          <w:rtl/>
        </w:rPr>
        <w:t>نهج الاستخدام المقبول</w:t>
      </w:r>
    </w:p>
    <w:p w14:paraId="1D79F93E" w14:textId="77777777" w:rsidR="00833EE1" w:rsidRPr="00583E42" w:rsidRDefault="00833EE1" w:rsidP="00833EE1">
      <w:pPr>
        <w:pStyle w:val="ProductList-Body"/>
        <w:ind w:left="158"/>
        <w:rPr>
          <w:rFonts w:ascii="Arial" w:hAnsi="Arial" w:cs="Arial"/>
          <w:szCs w:val="18"/>
        </w:rPr>
      </w:pPr>
      <w:r w:rsidRPr="00583E42">
        <w:rPr>
          <w:rFonts w:ascii="Arial" w:hAnsi="Arial" w:cs="Arial"/>
          <w:szCs w:val="18"/>
          <w:rtl/>
        </w:rPr>
        <w:t>ولا يحق للعميل، أو الأشخاص الذين يحق لهم الوصول إلى الخدمة عبر الإنترنت من خلال العميل، استخدام خدمة عبر الإنترنت:</w:t>
      </w:r>
    </w:p>
    <w:p w14:paraId="6B5B929E" w14:textId="77777777" w:rsidR="00833EE1" w:rsidRPr="00583E42" w:rsidRDefault="00833EE1" w:rsidP="00833EE1">
      <w:pPr>
        <w:pStyle w:val="ProductList-Body"/>
        <w:numPr>
          <w:ilvl w:val="0"/>
          <w:numId w:val="1"/>
        </w:numPr>
        <w:ind w:left="608" w:hanging="270"/>
        <w:rPr>
          <w:rFonts w:ascii="Arial" w:hAnsi="Arial" w:cs="Arial"/>
          <w:szCs w:val="18"/>
        </w:rPr>
      </w:pPr>
      <w:r w:rsidRPr="00583E42">
        <w:rPr>
          <w:rFonts w:ascii="Arial" w:hAnsi="Arial" w:cs="Arial"/>
          <w:szCs w:val="18"/>
          <w:rtl/>
        </w:rPr>
        <w:t>بطريقة يحظرها القانون، أو اللوائح، أو الأوامر والقرارات الحكومية</w:t>
      </w:r>
    </w:p>
    <w:p w14:paraId="3314A219"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لانتهاك حقوق آخرين</w:t>
      </w:r>
    </w:p>
    <w:p w14:paraId="399B65B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محاولة تعطيل أو الحصول على وصول غير مصرح به إلى أية خدمة أو جهاز أو بيانات أو حساب أو شبكة؛</w:t>
      </w:r>
    </w:p>
    <w:p w14:paraId="199AB02C"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لإرسال بريد إلكتروني عشوائي أو توزيع برامج ضارة</w:t>
      </w:r>
    </w:p>
    <w:p w14:paraId="5E65376A" w14:textId="77777777" w:rsidR="00833EE1" w:rsidRPr="00583E42" w:rsidRDefault="00833EE1" w:rsidP="00833EE1">
      <w:pPr>
        <w:pStyle w:val="ProductList-Body"/>
        <w:numPr>
          <w:ilvl w:val="0"/>
          <w:numId w:val="1"/>
        </w:numPr>
        <w:spacing w:before="40"/>
        <w:ind w:left="608" w:hanging="270"/>
        <w:rPr>
          <w:rFonts w:ascii="Arial" w:hAnsi="Arial" w:cs="Arial"/>
          <w:szCs w:val="18"/>
        </w:rPr>
      </w:pPr>
      <w:r w:rsidRPr="00583E42">
        <w:rPr>
          <w:rFonts w:ascii="Arial" w:hAnsi="Arial" w:cs="Arial"/>
          <w:szCs w:val="18"/>
          <w:rtl/>
        </w:rPr>
        <w:t>بطريقة يمكن أن تضر بالخدمة عبر الإنترنت أو تعوق استخدام أي شخص آخر لها؛</w:t>
      </w:r>
    </w:p>
    <w:p w14:paraId="6C0BB685" w14:textId="77777777" w:rsidR="00833EE1" w:rsidRPr="00583E42" w:rsidRDefault="00833EE1" w:rsidP="00833EE1">
      <w:pPr>
        <w:pStyle w:val="ProductList-Body"/>
        <w:numPr>
          <w:ilvl w:val="0"/>
          <w:numId w:val="1"/>
        </w:numPr>
        <w:spacing w:before="40"/>
        <w:ind w:left="605" w:hanging="274"/>
        <w:rPr>
          <w:rFonts w:ascii="Arial" w:hAnsi="Arial" w:cs="Arial"/>
          <w:szCs w:val="18"/>
        </w:rPr>
      </w:pPr>
      <w:r w:rsidRPr="00583E42">
        <w:rPr>
          <w:rFonts w:ascii="Arial" w:hAnsi="Arial"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 أو</w:t>
      </w:r>
    </w:p>
    <w:p w14:paraId="1866046E" w14:textId="77777777" w:rsidR="00833EE1" w:rsidRPr="00583E42" w:rsidRDefault="00833EE1" w:rsidP="00833EE1">
      <w:pPr>
        <w:pStyle w:val="ProductList-Body"/>
        <w:numPr>
          <w:ilvl w:val="0"/>
          <w:numId w:val="1"/>
        </w:numPr>
        <w:spacing w:before="40" w:after="120"/>
        <w:ind w:left="605" w:hanging="274"/>
        <w:rPr>
          <w:rFonts w:ascii="Arial" w:hAnsi="Arial" w:cs="Arial"/>
          <w:szCs w:val="18"/>
        </w:rPr>
      </w:pPr>
      <w:r w:rsidRPr="00583E42">
        <w:rPr>
          <w:rFonts w:ascii="Arial" w:hAnsi="Arial" w:cs="Arial"/>
          <w:szCs w:val="18"/>
          <w:rtl/>
        </w:rPr>
        <w:t>للمساعدة في تشجيع أي شخص على القيام بأي من ما ذُكر أعلاه.</w:t>
      </w:r>
    </w:p>
    <w:p w14:paraId="7182D988" w14:textId="234D5A3F" w:rsidR="004A27A9" w:rsidRPr="00544787" w:rsidRDefault="00F5686B" w:rsidP="00F5686B">
      <w:pPr>
        <w:pStyle w:val="ProductList-Body"/>
        <w:tabs>
          <w:tab w:val="clear" w:pos="158"/>
          <w:tab w:val="left" w:pos="180"/>
        </w:tabs>
        <w:ind w:left="180"/>
        <w:rPr>
          <w:rFonts w:cs="Arial"/>
          <w:szCs w:val="18"/>
        </w:rPr>
      </w:pPr>
      <w:r w:rsidRPr="007D609F">
        <w:rPr>
          <w:rFonts w:ascii="Arial" w:hAnsi="Arial" w:cs="Arial"/>
          <w:szCs w:val="18"/>
          <w:rtl/>
        </w:rPr>
        <w:t xml:space="preserve">قد يؤدي انتهاك "سياسة الاستخدام المقبول" الواردة في هذا البند إلى تعليق الخدمة عبر الإنترنت. حيث ستقوم </w:t>
      </w:r>
      <w:r w:rsidRPr="007D609F">
        <w:rPr>
          <w:rFonts w:ascii="Arial" w:hAnsi="Arial" w:cs="Arial"/>
          <w:szCs w:val="18"/>
        </w:rPr>
        <w:t>Microsoft</w:t>
      </w:r>
      <w:r w:rsidRPr="007D609F">
        <w:rPr>
          <w:rFonts w:ascii="Arial" w:hAnsi="Arial" w:cs="Arial"/>
          <w:szCs w:val="18"/>
          <w:rtl/>
        </w:rPr>
        <w:t xml:space="preserve"> بتعليق الخدمة عبر الإنترنت إلى الحد الضروري المعقول. وما لم تعتقد </w:t>
      </w:r>
      <w:r w:rsidRPr="007D609F">
        <w:rPr>
          <w:rFonts w:ascii="Arial" w:hAnsi="Arial" w:cs="Arial"/>
          <w:szCs w:val="18"/>
        </w:rPr>
        <w:t>Microsoft</w:t>
      </w:r>
      <w:r w:rsidRPr="007D609F">
        <w:rPr>
          <w:rFonts w:ascii="Arial" w:hAnsi="Arial" w:cs="Arial"/>
          <w:szCs w:val="18"/>
          <w:rtl/>
        </w:rPr>
        <w:t xml:space="preserve"> بأن التعليق الفوري مطلوب، تقوم </w:t>
      </w:r>
      <w:r w:rsidRPr="007D609F">
        <w:rPr>
          <w:rFonts w:ascii="Arial" w:hAnsi="Arial" w:cs="Arial"/>
          <w:szCs w:val="18"/>
        </w:rPr>
        <w:t>Microsoft</w:t>
      </w:r>
      <w:r w:rsidRPr="007D609F">
        <w:rPr>
          <w:rFonts w:ascii="Arial" w:hAnsi="Arial" w:cs="Arial"/>
          <w:szCs w:val="18"/>
          <w:rtl/>
        </w:rPr>
        <w:t xml:space="preserve"> بتوفير إشعار معقول قبل تعليق أي خدمة عبر الإنترنت</w:t>
      </w:r>
      <w:r w:rsidR="004A27A9" w:rsidRPr="00544787">
        <w:rPr>
          <w:rFonts w:cs="Arial"/>
          <w:szCs w:val="18"/>
          <w:rtl/>
        </w:rPr>
        <w:t>.</w:t>
      </w:r>
    </w:p>
    <w:p w14:paraId="43E01CFC" w14:textId="77777777" w:rsidR="004A27A9" w:rsidRPr="00544787" w:rsidRDefault="004A27A9" w:rsidP="004A27A9">
      <w:pPr>
        <w:pStyle w:val="ProductList-Body"/>
        <w:rPr>
          <w:rFonts w:cs="Arial"/>
          <w:szCs w:val="18"/>
        </w:rPr>
      </w:pPr>
    </w:p>
    <w:p w14:paraId="1AE5FCBA" w14:textId="77777777" w:rsidR="00F5686B" w:rsidRPr="007D609F" w:rsidRDefault="00F5686B" w:rsidP="00F5686B">
      <w:pPr>
        <w:pStyle w:val="ProductList-SubSubSectionHeading"/>
        <w:outlineLvl w:val="1"/>
        <w:rPr>
          <w:rFonts w:ascii="Arial" w:eastAsia="Arial" w:hAnsi="Arial" w:cs="Arial"/>
          <w:bCs/>
          <w:szCs w:val="18"/>
          <w:lang w:eastAsia="en-US"/>
        </w:rPr>
      </w:pPr>
      <w:bookmarkStart w:id="45" w:name="_Toc26883663"/>
      <w:bookmarkStart w:id="46" w:name="_Toc27047313"/>
      <w:bookmarkStart w:id="47" w:name="_Toc41391646"/>
      <w:bookmarkStart w:id="48" w:name="_Toc507768541"/>
      <w:bookmarkStart w:id="49" w:name="_Toc507239493"/>
      <w:r w:rsidRPr="007D609F">
        <w:rPr>
          <w:rFonts w:ascii="Arial" w:eastAsia="Arial" w:hAnsi="Arial" w:cs="Arial"/>
          <w:bCs/>
          <w:szCs w:val="18"/>
          <w:rtl/>
          <w:lang w:eastAsia="en-US"/>
        </w:rPr>
        <w:t>حماية البيانات والأمان</w:t>
      </w:r>
      <w:bookmarkEnd w:id="45"/>
      <w:bookmarkEnd w:id="46"/>
      <w:bookmarkEnd w:id="47"/>
    </w:p>
    <w:p w14:paraId="041D39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تنطبق شروط "ملحق حماية البيانات" </w:t>
      </w:r>
      <w:r w:rsidRPr="007D609F">
        <w:rPr>
          <w:rFonts w:ascii="Arial" w:hAnsi="Arial" w:cs="Arial"/>
          <w:szCs w:val="18"/>
        </w:rPr>
        <w:t>(DPA)</w:t>
      </w:r>
      <w:r w:rsidRPr="007D609F">
        <w:rPr>
          <w:rFonts w:ascii="Arial" w:hAnsi="Arial" w:cs="Arial"/>
          <w:szCs w:val="18"/>
          <w:rtl/>
        </w:rPr>
        <w:t xml:space="preserve"> على جميع الخدمات عبر الإنترنت باستثناء الخدمات عبر الإنترنت المُدرجة في ‏</w:t>
      </w:r>
      <w:dir w:val="rtl">
        <w:r w:rsidRPr="007D609F">
          <w:rPr>
            <w:rFonts w:ascii="Arial" w:hAnsi="Arial" w:cs="Arial"/>
            <w:szCs w:val="18"/>
            <w:rtl/>
          </w:rPr>
          <w:t xml:space="preserve">المرفق </w:t>
        </w:r>
        <w:r w:rsidRPr="007D609F">
          <w:rPr>
            <w:rFonts w:ascii="Arial" w:hAnsi="Arial" w:cs="Arial"/>
            <w:szCs w:val="18"/>
            <w:lang w:bidi=""/>
          </w:rPr>
          <w:t>1</w:t>
        </w:r>
        <w:r w:rsidRPr="007D609F">
          <w:rPr>
            <w:rFonts w:ascii="Arial" w:hAnsi="Arial" w:cs="Arial"/>
            <w:szCs w:val="18"/>
            <w:rtl/>
          </w:rPr>
          <w:t>‬. فيما يتعلق بالخدمات الأساسية عبر الإنترنت، توجد تفاصيل خاصة بالخدمة عبر الإنترنت حول ممارسات الأمان وموقع حفظ بيانات العميل غير النشطة</w:t>
        </w:r>
        <w:r w:rsidRPr="007D609F">
          <w:rPr>
            <w:rFonts w:ascii="Arial" w:hAnsi="Arial" w:cs="Arial"/>
            <w:szCs w:val="18"/>
            <w:rtl/>
          </w:rPr>
          <w:t>‬</w:t>
        </w:r>
        <w:r w:rsidRPr="007D609F">
          <w:rPr>
            <w:rFonts w:ascii="Arial" w:hAnsi="Arial" w:cs="Arial"/>
            <w:szCs w:val="18"/>
            <w:rtl/>
          </w:rPr>
          <w:t>‬‏</w:t>
        </w:r>
        <w:dir w:val="rtl">
          <w:r w:rsidRPr="007D609F">
            <w:rPr>
              <w:rFonts w:ascii="Arial" w:hAnsi="Arial" w:cs="Arial"/>
              <w:szCs w:val="18"/>
              <w:rtl/>
            </w:rPr>
            <w:t xml:space="preserve"> في المرفق </w:t>
          </w:r>
          <w:r w:rsidRPr="007D609F">
            <w:rPr>
              <w:rFonts w:ascii="Arial" w:hAnsi="Arial" w:cs="Arial"/>
              <w:szCs w:val="18"/>
              <w:lang w:bidi=""/>
            </w:rPr>
            <w:t>1</w:t>
          </w:r>
          <w:r w:rsidRPr="007D609F">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03479D">
            <w:t>‬</w:t>
          </w:r>
          <w:r w:rsidR="0003479D">
            <w:t>‬</w:t>
          </w:r>
        </w:dir>
      </w:dir>
    </w:p>
    <w:p w14:paraId="06A680F8" w14:textId="77777777" w:rsidR="00F5686B" w:rsidRPr="001B05D1" w:rsidRDefault="00F5686B" w:rsidP="001B05D1">
      <w:pPr>
        <w:pStyle w:val="ProductList-Body"/>
        <w:rPr>
          <w:szCs w:val="18"/>
          <w:rtl/>
        </w:rPr>
      </w:pPr>
    </w:p>
    <w:p w14:paraId="07C4BCA7" w14:textId="71E8AFA0" w:rsidR="004A27A9" w:rsidRPr="00C23051" w:rsidRDefault="004A27A9" w:rsidP="004A27A9">
      <w:pPr>
        <w:pStyle w:val="ProductList-SubSubSectionHeading"/>
        <w:outlineLvl w:val="1"/>
        <w:rPr>
          <w:rFonts w:cs="Arial"/>
          <w:bCs/>
          <w:szCs w:val="18"/>
        </w:rPr>
      </w:pPr>
      <w:bookmarkStart w:id="50" w:name="_Toc41391647"/>
      <w:r w:rsidRPr="00C23051">
        <w:rPr>
          <w:rFonts w:cs="Arial"/>
          <w:bCs/>
          <w:szCs w:val="18"/>
          <w:rtl/>
        </w:rPr>
        <w:t>استخدام البرامج مع الخدمة عبر الإنترنت</w:t>
      </w:r>
      <w:bookmarkEnd w:id="48"/>
      <w:bookmarkEnd w:id="49"/>
      <w:bookmarkEnd w:id="5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439A9EEA"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r w:rsidR="0003479D">
        <w:fldChar w:fldCharType="begin"/>
      </w:r>
      <w:r w:rsidR="0003479D">
        <w:instrText xml:space="preserve"> HYPERLINK \l "OnlineServiceSpecificTerms" </w:instrText>
      </w:r>
      <w:r w:rsidR="0003479D">
        <w:fldChar w:fldCharType="separate"/>
      </w:r>
      <w:r w:rsidRPr="00EF30C3">
        <w:rPr>
          <w:rStyle w:val="Hyperlink"/>
          <w:rFonts w:cs="Arial"/>
          <w:szCs w:val="18"/>
          <w:rtl/>
        </w:rPr>
        <w:t>الشروط الخاصة بالخدمة عبر الإنترنت</w:t>
      </w:r>
      <w:r w:rsidR="0003479D">
        <w:rPr>
          <w:rStyle w:val="Hyperlink"/>
          <w:rFonts w:cs="Arial"/>
          <w:szCs w:val="18"/>
        </w:rPr>
        <w:fldChar w:fldCharType="end"/>
      </w:r>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1BC70AF3"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 xml:space="preserve">يجوز لشركة </w:t>
      </w:r>
      <w:r w:rsidRPr="007D609F">
        <w:rPr>
          <w:rFonts w:ascii="Arial" w:hAnsi="Arial" w:cs="Arial"/>
          <w:szCs w:val="18"/>
        </w:rPr>
        <w:t>Microsoft</w:t>
      </w:r>
      <w:r w:rsidRPr="007D609F">
        <w:rPr>
          <w:rFonts w:ascii="Arial" w:hAnsi="Arial" w:cs="Arial"/>
          <w:szCs w:val="18"/>
          <w:rtl/>
        </w:rPr>
        <w:t xml:space="preserve"> التحقق من إصدار أي برامجها تلقائيًا. وقد تقوم الأجهزة التي يتم تثبيت البرامج عليها بشكل دوري بتوفير معلومات لتمكين </w:t>
      </w:r>
      <w:r w:rsidRPr="007D609F">
        <w:rPr>
          <w:rFonts w:ascii="Arial" w:hAnsi="Arial" w:cs="Arial"/>
          <w:szCs w:val="18"/>
        </w:rPr>
        <w:t>Microsoft</w:t>
      </w:r>
      <w:r w:rsidRPr="007D609F">
        <w:rPr>
          <w:rFonts w:ascii="Arial" w:hAnsi="Arial"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7D609F">
        <w:rPr>
          <w:rFonts w:ascii="Arial" w:hAnsi="Arial" w:cs="Arial"/>
          <w:szCs w:val="18"/>
        </w:rPr>
        <w:t>Microsoft</w:t>
      </w:r>
      <w:r w:rsidRPr="007D609F">
        <w:rPr>
          <w:rFonts w:ascii="Arial" w:hAnsi="Arial" w:cs="Arial"/>
          <w:szCs w:val="18"/>
          <w:rtl/>
        </w:rPr>
        <w:t xml:space="preserve"> أو مصادر معتمدة. يُعد استخدام البرنامج بمثابة موافقة على إرسال المعلومات الموضحة في هذا البند. قد توصي شركة </w:t>
      </w:r>
      <w:r w:rsidRPr="007D609F">
        <w:rPr>
          <w:rFonts w:ascii="Arial" w:hAnsi="Arial" w:cs="Arial"/>
          <w:szCs w:val="18"/>
        </w:rPr>
        <w:t>Microsoft</w:t>
      </w:r>
      <w:r w:rsidRPr="007D609F">
        <w:rPr>
          <w:rFonts w:ascii="Arial" w:hAnsi="Arial"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بيانات تشخيصية (كما هو محدد في ملحق حماية البيانات) حول استخدام التطبيقات وأدائها، والتي قد يتم إرسالها إلى </w:t>
      </w:r>
      <w:r w:rsidRPr="007D609F">
        <w:rPr>
          <w:rFonts w:ascii="Arial" w:hAnsi="Arial" w:cs="Arial"/>
          <w:szCs w:val="18"/>
        </w:rPr>
        <w:t>Microsoft</w:t>
      </w:r>
      <w:r w:rsidRPr="007D609F">
        <w:rPr>
          <w:rFonts w:ascii="Arial" w:hAnsi="Arial" w:cs="Arial"/>
          <w:szCs w:val="18"/>
          <w:rtl/>
        </w:rPr>
        <w:t xml:space="preserve"> إلى الحد الذي تحتوي فيه على أي بيانات شخصية، ويتم استخدامها للأغراض الموضحة في ملحق حماية البيانات </w:t>
      </w:r>
      <w:r w:rsidRPr="007D609F">
        <w:rPr>
          <w:rFonts w:ascii="Arial" w:hAnsi="Arial" w:cs="Arial"/>
          <w:szCs w:val="18"/>
        </w:rPr>
        <w:t>(DPA)</w:t>
      </w:r>
      <w:r w:rsidRPr="007D609F">
        <w:rPr>
          <w:rFonts w:ascii="Arial" w:hAnsi="Arial" w:cs="Arial"/>
          <w:szCs w:val="18"/>
          <w:rtl/>
        </w:rPr>
        <w:t>.</w:t>
      </w:r>
    </w:p>
    <w:p w14:paraId="5CA5B88F" w14:textId="06984CCD" w:rsidR="00103924" w:rsidRPr="00EF30C3" w:rsidRDefault="00103924" w:rsidP="00D672AD">
      <w:pPr>
        <w:pStyle w:val="ProductList-Body"/>
        <w:ind w:left="180"/>
        <w:rPr>
          <w:rFonts w:cs="Arial"/>
          <w:szCs w:val="18"/>
        </w:rPr>
      </w:pP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103FB0">
      <w:pPr>
        <w:pStyle w:val="ProductList-SubSubSectionHeading"/>
        <w:keepNext/>
        <w:outlineLvl w:val="1"/>
        <w:rPr>
          <w:rFonts w:cs="Arial"/>
          <w:bCs/>
          <w:szCs w:val="18"/>
        </w:rPr>
      </w:pPr>
      <w:bookmarkStart w:id="51" w:name="_Toc507768542"/>
      <w:bookmarkStart w:id="52" w:name="_Toc41391648"/>
      <w:r w:rsidRPr="00733C92">
        <w:rPr>
          <w:rFonts w:cs="Arial"/>
          <w:bCs/>
          <w:szCs w:val="18"/>
          <w:rtl/>
        </w:rPr>
        <w:t>القيود الفنية</w:t>
      </w:r>
      <w:bookmarkEnd w:id="51"/>
      <w:bookmarkEnd w:id="5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53" w:name="_Toc507768543"/>
      <w:bookmarkStart w:id="54" w:name="_Toc41391649"/>
      <w:r w:rsidRPr="00733C92">
        <w:rPr>
          <w:rFonts w:cs="Arial"/>
          <w:bCs/>
          <w:szCs w:val="18"/>
          <w:rtl/>
        </w:rPr>
        <w:t>خدمات الاستيراد/التصدير</w:t>
      </w:r>
      <w:bookmarkEnd w:id="53"/>
      <w:bookmarkEnd w:id="5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55" w:name="_Toc507768544"/>
      <w:bookmarkStart w:id="56" w:name="_Toc41391650"/>
      <w:r w:rsidRPr="00733C92">
        <w:rPr>
          <w:rFonts w:cs="Arial"/>
          <w:bCs/>
          <w:szCs w:val="18"/>
          <w:rtl/>
        </w:rPr>
        <w:t>مكونات الخطوط</w:t>
      </w:r>
      <w:bookmarkEnd w:id="55"/>
      <w:bookmarkEnd w:id="5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57" w:name="_Toc507768545"/>
      <w:bookmarkStart w:id="58" w:name="_Toc41391651"/>
      <w:r w:rsidRPr="00733C92">
        <w:rPr>
          <w:rFonts w:cs="Arial"/>
          <w:bCs/>
          <w:szCs w:val="18"/>
          <w:rtl/>
        </w:rPr>
        <w:t>تغييرات الخدمات عبر الإنترنت وتوفرها</w:t>
      </w:r>
      <w:r w:rsidRPr="00733C92">
        <w:rPr>
          <w:rFonts w:cs="Arial"/>
          <w:bCs/>
          <w:szCs w:val="18"/>
          <w:rtl/>
        </w:rPr>
        <w:t>‬</w:t>
      </w:r>
      <w:bookmarkEnd w:id="57"/>
      <w:bookmarkEnd w:id="5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r w:rsidR="0003479D">
        <w:fldChar w:fldCharType="begin"/>
      </w:r>
      <w:r w:rsidR="0003479D">
        <w:instrText xml:space="preserve"> HYPERLINK "https://go.microsoft.com/fwlink/?linkid=870295" </w:instrText>
      </w:r>
      <w:r w:rsidR="0003479D">
        <w:fldChar w:fldCharType="separate"/>
      </w:r>
      <w:r w:rsidRPr="00D14A2B">
        <w:rPr>
          <w:rStyle w:val="Hyperlink"/>
          <w:rFonts w:ascii="Calibri" w:hAnsi="Calibri" w:cs="Arial"/>
          <w:szCs w:val="18"/>
          <w:lang w:bidi=""/>
        </w:rPr>
        <w:t>https://go.microsoft.com/fwlink/?linkid=870295</w:t>
      </w:r>
      <w:r w:rsidR="0003479D">
        <w:rPr>
          <w:rStyle w:val="Hyperlink"/>
          <w:rFonts w:ascii="Calibri" w:hAnsi="Calibri" w:cs="Arial"/>
          <w:szCs w:val="18"/>
          <w:lang w:bidi=""/>
        </w:rPr>
        <w:fldChar w:fldCharType="end"/>
      </w:r>
      <w:r w:rsidRPr="00D14A2B">
        <w:rPr>
          <w:rFonts w:ascii="Calibri" w:hAnsi="Calibri" w:cs="Arial"/>
          <w:szCs w:val="18"/>
          <w:rtl/>
        </w:rPr>
        <w:t>.</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9" w:name="_Toc507768547"/>
      <w:bookmarkStart w:id="60" w:name="_Toc41391652"/>
      <w:bookmarkStart w:id="61" w:name="_Hlk27555717"/>
      <w:r w:rsidRPr="007836DA">
        <w:rPr>
          <w:rFonts w:cs="Arial"/>
          <w:bCs/>
          <w:szCs w:val="18"/>
          <w:rtl/>
        </w:rPr>
        <w:t>أخرى</w:t>
      </w:r>
      <w:bookmarkEnd w:id="59"/>
      <w:bookmarkEnd w:id="60"/>
    </w:p>
    <w:p w14:paraId="2FC3FEC8" w14:textId="77777777" w:rsidR="00F82C49" w:rsidRPr="004A27A9" w:rsidRDefault="00F82C49" w:rsidP="004A27A9">
      <w:pPr>
        <w:pStyle w:val="ProductList-Body"/>
        <w:ind w:left="158"/>
        <w:rPr>
          <w:rFonts w:cs="Arial"/>
          <w:b/>
          <w:bCs/>
          <w:color w:val="0072C6"/>
          <w:szCs w:val="18"/>
        </w:rPr>
      </w:pPr>
      <w:bookmarkStart w:id="62" w:name="_Toc460240070"/>
      <w:bookmarkStart w:id="63" w:name="_Toc459970681"/>
      <w:bookmarkStart w:id="64" w:name="NonMicrosoftProducts"/>
      <w:bookmarkEnd w:id="61"/>
      <w:r w:rsidRPr="004A27A9">
        <w:rPr>
          <w:rFonts w:cs="Arial"/>
          <w:b/>
          <w:bCs/>
          <w:color w:val="0072C6"/>
          <w:szCs w:val="18"/>
          <w:rtl/>
        </w:rPr>
        <w:t xml:space="preserve">المنتجات غير التابعة </w:t>
      </w:r>
      <w:r w:rsidRPr="004A27A9">
        <w:rPr>
          <w:rFonts w:cs="Arial"/>
          <w:b/>
          <w:bCs/>
          <w:color w:val="0072C6"/>
          <w:szCs w:val="18"/>
        </w:rPr>
        <w:t>Microsoft</w:t>
      </w:r>
      <w:bookmarkEnd w:id="62"/>
      <w:bookmarkEnd w:id="63"/>
    </w:p>
    <w:bookmarkEnd w:id="64"/>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30F65F3E" w14:textId="77777777" w:rsidR="0011099D" w:rsidRPr="005442E4" w:rsidRDefault="0011099D" w:rsidP="0011099D">
      <w:pPr>
        <w:pStyle w:val="ProductList-Body"/>
        <w:ind w:left="158" w:hanging="158"/>
        <w:rPr>
          <w:b/>
          <w:color w:val="0072C6"/>
          <w:szCs w:val="18"/>
        </w:rPr>
      </w:pPr>
      <w:bookmarkStart w:id="65" w:name="GeneralTerms_Previews"/>
      <w:r w:rsidRPr="00331C73">
        <w:rPr>
          <w:b/>
          <w:color w:val="0072C6"/>
          <w:szCs w:val="18"/>
          <w:rtl/>
        </w:rPr>
        <w:t>المعاينات</w:t>
      </w:r>
    </w:p>
    <w:p w14:paraId="76B0A569" w14:textId="53EAB429" w:rsidR="0011099D" w:rsidRPr="005442E4" w:rsidRDefault="00F5686B" w:rsidP="004E6A6B">
      <w:pPr>
        <w:pStyle w:val="ProductList-Body"/>
        <w:tabs>
          <w:tab w:val="clear" w:pos="158"/>
          <w:tab w:val="left" w:pos="0"/>
        </w:tabs>
        <w:ind w:firstLine="22"/>
        <w:rPr>
          <w:szCs w:val="18"/>
        </w:rPr>
      </w:pPr>
      <w:r w:rsidRPr="007D609F">
        <w:rPr>
          <w:rFonts w:ascii="Arial" w:hAnsi="Arial" w:cs="Arial"/>
          <w:szCs w:val="18"/>
          <w:rtl/>
        </w:rPr>
        <w:t xml:space="preserve">تُقدَّم المعاينات "بالحالة التي عليها" و"على علاتها" و"بالحالة التي تتوفر بها"؛ كما هو موضح هنا. لا يتم تضمين المعاينات في اتفاقية مستوى الخدمة </w:t>
      </w:r>
      <w:r w:rsidRPr="007D609F">
        <w:rPr>
          <w:rFonts w:ascii="Arial" w:hAnsi="Arial" w:cs="Arial"/>
          <w:szCs w:val="18"/>
        </w:rPr>
        <w:t>(SLA)</w:t>
      </w:r>
      <w:r w:rsidRPr="007D609F">
        <w:rPr>
          <w:rFonts w:ascii="Arial" w:hAnsi="Arial" w:cs="Arial"/>
          <w:szCs w:val="18"/>
          <w:rtl/>
        </w:rPr>
        <w:t xml:space="preserve"> الخاصة بالخدمة المطابقة عبر الإنترنت، ولا يجوز تغطيتها بواسطة دعم العملاء. وقد نقوم بتغيير المعاينات أو إيقافها في أي وقت دون إشعار. كما يجوز لنا عدم اختيار إتاحة خدمة معاينة بشكل عام تجاريًا</w:t>
      </w:r>
      <w:r w:rsidR="0011099D" w:rsidRPr="005442E4">
        <w:rPr>
          <w:szCs w:val="18"/>
          <w:rtl/>
        </w:rPr>
        <w:t xml:space="preserve">. </w:t>
      </w:r>
    </w:p>
    <w:p w14:paraId="71C6AFD1" w14:textId="77777777" w:rsidR="0011099D" w:rsidRPr="005442E4" w:rsidRDefault="0011099D" w:rsidP="0011099D">
      <w:pPr>
        <w:pStyle w:val="ProductList-Body"/>
        <w:ind w:left="180" w:hanging="158"/>
        <w:rPr>
          <w:szCs w:val="18"/>
        </w:rPr>
      </w:pPr>
    </w:p>
    <w:p w14:paraId="6E53DCBC" w14:textId="77777777" w:rsidR="0011099D" w:rsidRPr="005442E4" w:rsidRDefault="0011099D" w:rsidP="0011099D">
      <w:pPr>
        <w:pStyle w:val="ProductList-Body"/>
        <w:ind w:left="180" w:hanging="158"/>
        <w:rPr>
          <w:szCs w:val="18"/>
        </w:rPr>
      </w:pPr>
      <w:r w:rsidRPr="005442E4">
        <w:rPr>
          <w:szCs w:val="18"/>
          <w:rtl/>
        </w:rPr>
        <w:t xml:space="preserve">وما لم يتم تقديم خلاف ذلك في اتفاقية منفصلة، لا يتم تضمين المعاينات في اتفاقية مستوى الخدمة الخاصة بالخدمة المطابقة عبر الإنترنت. </w:t>
      </w:r>
    </w:p>
    <w:p w14:paraId="22480339" w14:textId="77777777" w:rsidR="0011099D" w:rsidRPr="005442E4" w:rsidRDefault="0011099D" w:rsidP="0011099D">
      <w:pPr>
        <w:pStyle w:val="ProductList-Body"/>
        <w:ind w:left="180" w:hanging="158"/>
        <w:rPr>
          <w:szCs w:val="18"/>
        </w:rPr>
      </w:pPr>
    </w:p>
    <w:p w14:paraId="3FB05CFA" w14:textId="77777777" w:rsidR="0011099D" w:rsidRPr="005442E4" w:rsidRDefault="0011099D" w:rsidP="004E6A6B">
      <w:pPr>
        <w:pStyle w:val="ProductList-Body"/>
        <w:tabs>
          <w:tab w:val="clear" w:pos="158"/>
          <w:tab w:val="left" w:pos="0"/>
        </w:tabs>
        <w:ind w:firstLine="22"/>
        <w:rPr>
          <w:szCs w:val="18"/>
        </w:rPr>
      </w:pPr>
      <w:r w:rsidRPr="005442E4">
        <w:rPr>
          <w:szCs w:val="18"/>
          <w:rtl/>
        </w:rPr>
        <w:t xml:space="preserve">تقديم "تعليقات" (الاقتراحات أو التعليقات أو الآراء أو الأفكار أو الخبرة، بأي شكل) إلى </w:t>
      </w:r>
      <w:r w:rsidRPr="005442E4">
        <w:rPr>
          <w:szCs w:val="18"/>
        </w:rPr>
        <w:t>Microsoft</w:t>
      </w:r>
      <w:r w:rsidRPr="005442E4">
        <w:rPr>
          <w:szCs w:val="18"/>
          <w:rtl/>
        </w:rPr>
        <w:t xml:space="preserve"> حول خدمات المعاينة أمر تطوعي. لا يلزم </w:t>
      </w:r>
      <w:r w:rsidRPr="005442E4">
        <w:rPr>
          <w:szCs w:val="18"/>
        </w:rPr>
        <w:t>Microsoft</w:t>
      </w:r>
      <w:r w:rsidRPr="005442E4">
        <w:rPr>
          <w:szCs w:val="18"/>
          <w:rtl/>
        </w:rPr>
        <w:t xml:space="preserve"> نشر أو استخدام أي تعليقات يقدمها المشارك. بتقديم "التعليقات" إلى </w:t>
      </w:r>
      <w:r w:rsidRPr="005442E4">
        <w:rPr>
          <w:szCs w:val="18"/>
        </w:rPr>
        <w:t>Microsoft</w:t>
      </w:r>
      <w:r w:rsidRPr="005442E4">
        <w:rPr>
          <w:szCs w:val="18"/>
          <w:rtl/>
        </w:rPr>
        <w:t xml:space="preserve">، يقوم العميل (أو أي شخص يقدم تعليقات من خلال العميل) بلا رجعة وبشكل دائم بمنح </w:t>
      </w:r>
      <w:r w:rsidRPr="005442E4">
        <w:rPr>
          <w:szCs w:val="18"/>
        </w:rPr>
        <w:t>Microsoft</w:t>
      </w:r>
      <w:r w:rsidRPr="005442E4">
        <w:rPr>
          <w:szCs w:val="18"/>
          <w:rtl/>
        </w:rPr>
        <w:t xml:space="preserve"> والشركات التابعة لها، بموجب جميع حقوق الملكية الفكرية المملوكة لها (أو للشركات التابعة لها) أو التي تتحكم هي (أو الشركات التابعة لها) بها، حقًا في جميع أنحاء العالم غير حصري مدفوعًا بالكامل خاليًا من حقوق التأليف وقابلاً للتنازل عن ملكيته وترخيصه من الباطن وكذلك ترخيصًا باستخدام التعليقات وإعادة إنتاجها واشتقاق أعمال استنادًا إليها وتوزيعها وتعميم تنفيذها وتعميم عرضها ونقلها وكذلك الاستفادة منها تجاريًا (بما في ذلك الجمع والتنسيق بينها وبين منتجات أو خدمات أو تقنيات تعتمد أو تندمج مع تعليقات حول منتجات أو خدمات أو تقنيات مملوكة لشركة </w:t>
      </w:r>
      <w:r w:rsidRPr="005442E4">
        <w:rPr>
          <w:szCs w:val="18"/>
        </w:rPr>
        <w:t>Microsoft</w:t>
      </w:r>
      <w:r w:rsidRPr="005442E4">
        <w:rPr>
          <w:szCs w:val="18"/>
          <w:rtl/>
        </w:rPr>
        <w:t xml:space="preserve"> أو لغيرها)، وذلك دون الإسناد بأي وسيلة أو لأي غرض.</w:t>
      </w:r>
    </w:p>
    <w:p w14:paraId="6BEBB04B" w14:textId="77777777" w:rsidR="0011099D" w:rsidRPr="005442E4" w:rsidRDefault="0011099D" w:rsidP="0011099D">
      <w:pPr>
        <w:pStyle w:val="ProductList-Body"/>
        <w:ind w:left="180" w:hanging="158"/>
        <w:rPr>
          <w:szCs w:val="18"/>
        </w:rPr>
      </w:pPr>
    </w:p>
    <w:p w14:paraId="4BD72668" w14:textId="77777777" w:rsidR="0011099D" w:rsidRPr="005442E4" w:rsidRDefault="0011099D" w:rsidP="004E6A6B">
      <w:pPr>
        <w:pStyle w:val="ProductList-Body"/>
        <w:keepNext/>
        <w:tabs>
          <w:tab w:val="clear" w:pos="158"/>
          <w:tab w:val="left" w:pos="0"/>
        </w:tabs>
        <w:rPr>
          <w:szCs w:val="18"/>
        </w:rPr>
      </w:pPr>
      <w:r w:rsidRPr="005442E4">
        <w:rPr>
          <w:szCs w:val="18"/>
          <w:rtl/>
        </w:rPr>
        <w:t>يضمن العميل(</w:t>
      </w:r>
      <w:r w:rsidRPr="005442E4">
        <w:rPr>
          <w:szCs w:val="18"/>
          <w:lang w:bidi=""/>
        </w:rPr>
        <w:t>1</w:t>
      </w:r>
      <w:r w:rsidRPr="005442E4">
        <w:rPr>
          <w:szCs w:val="18"/>
          <w:rtl/>
        </w:rPr>
        <w:t xml:space="preserve"> عدم تقديم تعليقات تخضع لترخيص يُلزم </w:t>
      </w:r>
      <w:r w:rsidRPr="005442E4">
        <w:rPr>
          <w:szCs w:val="18"/>
        </w:rPr>
        <w:t>Microsoft</w:t>
      </w:r>
      <w:r w:rsidRPr="005442E4">
        <w:rPr>
          <w:szCs w:val="18"/>
          <w:rtl/>
        </w:rPr>
        <w:t xml:space="preserve"> بترخيص أي شيء إلى جهات أخرى حيث إن </w:t>
      </w:r>
      <w:r w:rsidRPr="005442E4">
        <w:rPr>
          <w:szCs w:val="18"/>
        </w:rPr>
        <w:t>Microsoft</w:t>
      </w:r>
      <w:r w:rsidRPr="005442E4">
        <w:rPr>
          <w:szCs w:val="18"/>
          <w:rtl/>
        </w:rPr>
        <w:t xml:space="preserve"> تمارس أيًا من الحقوق المذكورة أعلاه على تعليقات العميل؛ و(</w:t>
      </w:r>
      <w:r w:rsidRPr="005442E4">
        <w:rPr>
          <w:szCs w:val="18"/>
          <w:lang w:bidi=""/>
        </w:rPr>
        <w:t>2</w:t>
      </w:r>
      <w:r w:rsidRPr="005442E4">
        <w:rPr>
          <w:szCs w:val="18"/>
          <w:rtl/>
        </w:rPr>
        <w:t xml:space="preserve"> امتلاك أو التحكم في جميع حقوق هذه التعليقات وأنه لا توجد تعليقات خاضعة إلى حقوق جهات أخرى (بما في ذلك أية حقوق شخصية أو عامة).</w:t>
      </w:r>
    </w:p>
    <w:p w14:paraId="17E932AF" w14:textId="77777777" w:rsidR="0011099D" w:rsidRPr="005442E4" w:rsidRDefault="0011099D" w:rsidP="0011099D">
      <w:pPr>
        <w:pStyle w:val="ProductList-Body"/>
        <w:keepNext/>
        <w:ind w:left="158" w:hanging="158"/>
        <w:rPr>
          <w:b/>
          <w:color w:val="0072C6"/>
          <w:szCs w:val="18"/>
        </w:rPr>
      </w:pPr>
    </w:p>
    <w:p w14:paraId="2F33AFA2" w14:textId="77777777" w:rsidR="00F5686B" w:rsidRPr="007D609F" w:rsidRDefault="00F5686B" w:rsidP="00F5686B">
      <w:pPr>
        <w:pStyle w:val="ProductList-Body"/>
        <w:rPr>
          <w:rFonts w:ascii="Arial" w:hAnsi="Arial" w:cs="Arial"/>
          <w:b/>
          <w:color w:val="0072C6"/>
          <w:szCs w:val="18"/>
        </w:rPr>
      </w:pPr>
      <w:r w:rsidRPr="007D609F">
        <w:rPr>
          <w:rFonts w:ascii="Arial" w:hAnsi="Arial" w:cs="Arial"/>
          <w:b/>
          <w:color w:val="0072C6"/>
        </w:rPr>
        <w:t>Azure Active Directory Basic</w:t>
      </w:r>
      <w:r w:rsidRPr="0029682D">
        <w:rPr>
          <w:rFonts w:ascii="Arial" w:eastAsia="Arial" w:hAnsi="Arial" w:cs="Arial"/>
          <w:b/>
          <w:bCs/>
          <w:color w:val="0072C6"/>
          <w:szCs w:val="18"/>
          <w:rtl/>
          <w:lang w:eastAsia="en-US"/>
        </w:rPr>
        <w:t>، إصدار مجاني</w:t>
      </w:r>
    </w:p>
    <w:p w14:paraId="6CE597AA"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t>‏</w:t>
      </w:r>
      <w:dir w:val="rtl">
        <w:r w:rsidRPr="007D609F">
          <w:rPr>
            <w:rFonts w:ascii="Arial" w:hAnsi="Arial" w:cs="Arial"/>
            <w:szCs w:val="18"/>
            <w:rtl/>
          </w:rPr>
          <w:t xml:space="preserve">كما تم التوضيح في </w:t>
        </w:r>
        <w:r w:rsidR="0003479D">
          <w:fldChar w:fldCharType="begin"/>
        </w:r>
        <w:r w:rsidR="0003479D">
          <w:instrText xml:space="preserve"> HYPERLINK "https://docs.microsoft.com/en-us/azure/active-directory/fundamentals/active-directory-whatis" </w:instrText>
        </w:r>
        <w:r w:rsidR="0003479D">
          <w:fldChar w:fldCharType="separate"/>
        </w:r>
        <w:r w:rsidRPr="007D609F">
          <w:rPr>
            <w:rStyle w:val="Hyperlink"/>
            <w:rFonts w:ascii="Arial" w:hAnsi="Arial" w:cs="Arial"/>
            <w:szCs w:val="18"/>
          </w:rPr>
          <w:t>https://docs.microsoft.com/en-us/azure/active-directory/fundamentals/active-directory-whatis</w:t>
        </w:r>
        <w:r w:rsidR="0003479D">
          <w:rPr>
            <w:rStyle w:val="Hyperlink"/>
            <w:rFonts w:ascii="Arial" w:hAnsi="Arial" w:cs="Arial"/>
            <w:szCs w:val="18"/>
          </w:rPr>
          <w:fldChar w:fldCharType="end"/>
        </w:r>
        <w:r w:rsidRPr="007D609F">
          <w:rPr>
            <w:rFonts w:ascii="Arial" w:hAnsi="Arial" w:cs="Arial"/>
            <w:szCs w:val="18"/>
            <w:rtl/>
          </w:rPr>
          <w:t xml:space="preserve">، تتضمن معظم الخدمات عبر الإنترنت خدمات مثيل </w:t>
        </w:r>
        <w:r w:rsidRPr="007D609F">
          <w:rPr>
            <w:rFonts w:ascii="Arial" w:hAnsi="Arial" w:cs="Arial"/>
            <w:szCs w:val="18"/>
          </w:rPr>
          <w:t>Azure Active Directory</w:t>
        </w:r>
        <w:r w:rsidRPr="007D609F">
          <w:rPr>
            <w:rFonts w:ascii="Arial" w:hAnsi="Arial" w:cs="Arial"/>
            <w:szCs w:val="18"/>
            <w:rtl/>
          </w:rPr>
          <w:t xml:space="preserve">، وهي إمكانية مصادقة مستخدم مستندة إلى السحابة </w:t>
        </w:r>
        <w:r w:rsidRPr="007D609F">
          <w:rPr>
            <w:rFonts w:ascii="Arial" w:hAnsi="Arial" w:cs="Arial"/>
            <w:szCs w:val="18"/>
          </w:rPr>
          <w:t>("Azure AD Free")</w:t>
        </w:r>
        <w:r w:rsidRPr="007D609F">
          <w:rPr>
            <w:rFonts w:ascii="Arial" w:hAnsi="Arial" w:cs="Arial"/>
            <w:szCs w:val="18"/>
            <w:rtl/>
          </w:rPr>
          <w:t xml:space="preserve">. بعد أن يقوم العميل بتكوين أول خدمة عبر الإنترنت واستخدامها، قد يقوم مثيل </w:t>
        </w:r>
        <w:r w:rsidRPr="007D609F">
          <w:rPr>
            <w:rFonts w:ascii="Arial" w:hAnsi="Arial" w:cs="Arial"/>
            <w:szCs w:val="18"/>
          </w:rPr>
          <w:t>Azure AD Free</w:t>
        </w:r>
        <w:r w:rsidRPr="007D609F">
          <w:rPr>
            <w:rFonts w:ascii="Arial" w:hAnsi="Arial" w:cs="Arial"/>
            <w:szCs w:val="18"/>
            <w:rtl/>
          </w:rPr>
          <w:t xml:space="preserve">، كما تم تكوينه من قِبل العميل للمستخدمين، بتشغيل ميزات مصادقة المستخدم لكل اشتراك في خدمة عبر الإنترنت تم الحصول عليه لاحقًا. </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3EF84F57" w14:textId="77777777" w:rsidR="00F5686B" w:rsidRPr="007D609F" w:rsidRDefault="00F5686B" w:rsidP="00F5686B">
      <w:pPr>
        <w:pStyle w:val="ProductList-Body"/>
        <w:rPr>
          <w:rFonts w:ascii="Arial" w:hAnsi="Arial" w:cs="Arial"/>
          <w:szCs w:val="18"/>
        </w:rPr>
      </w:pPr>
    </w:p>
    <w:p w14:paraId="57089CBD" w14:textId="77777777" w:rsidR="00F5686B" w:rsidRPr="007D609F" w:rsidRDefault="00F5686B" w:rsidP="00F5686B">
      <w:pPr>
        <w:pStyle w:val="ProductList-Body"/>
        <w:rPr>
          <w:rFonts w:ascii="Arial" w:hAnsi="Arial" w:cs="Arial"/>
          <w:szCs w:val="18"/>
        </w:rPr>
      </w:pPr>
      <w:r w:rsidRPr="007D609F">
        <w:rPr>
          <w:rFonts w:ascii="Arial" w:hAnsi="Arial" w:cs="Arial"/>
          <w:szCs w:val="18"/>
          <w:rtl/>
        </w:rPr>
        <w:lastRenderedPageBreak/>
        <w:t xml:space="preserve">سيمكّن مثيل </w:t>
      </w:r>
      <w:r w:rsidRPr="007D609F">
        <w:rPr>
          <w:rFonts w:ascii="Arial" w:hAnsi="Arial" w:cs="Arial"/>
          <w:szCs w:val="18"/>
        </w:rPr>
        <w:t>Azure AD Free</w:t>
      </w:r>
      <w:r w:rsidRPr="007D609F">
        <w:rPr>
          <w:rFonts w:ascii="Arial" w:hAnsi="Arial" w:cs="Arial"/>
          <w:szCs w:val="18"/>
          <w:rtl/>
        </w:rPr>
        <w:t xml:space="preserve"> الخاص بالعميل أيضًا المستخدمين المخولين</w:t>
      </w:r>
      <w:r w:rsidRPr="007D609F">
        <w:rPr>
          <w:rFonts w:ascii="Arial" w:hAnsi="Arial" w:cs="Arial"/>
          <w:szCs w:val="18"/>
          <w:rtl/>
        </w:rPr>
        <w:t>‬‏</w:t>
      </w:r>
      <w:dir w:val="rtl">
        <w:r w:rsidRPr="007D609F">
          <w:rPr>
            <w:rFonts w:ascii="Arial" w:hAnsi="Arial" w:cs="Arial"/>
            <w:szCs w:val="18"/>
            <w:rtl/>
          </w:rPr>
          <w:t xml:space="preserve"> من التفاعل مع شركة </w:t>
        </w:r>
        <w:r w:rsidRPr="007D609F">
          <w:rPr>
            <w:rFonts w:ascii="Arial" w:hAnsi="Arial" w:cs="Arial"/>
            <w:szCs w:val="18"/>
          </w:rPr>
          <w:t>Microsoft</w:t>
        </w:r>
        <w:r w:rsidRPr="007D609F">
          <w:rPr>
            <w:rFonts w:ascii="Arial" w:hAnsi="Arial" w:cs="Arial"/>
            <w:szCs w:val="18"/>
            <w:rtl/>
          </w:rPr>
          <w:t xml:space="preserve"> أو جهة خارجية في سياقات خارج الخدمات عبر الإنترنت ("خدمات أخرى معتمدة على الإعلانات")، وتحديدًا عندما تتطلب شركة </w:t>
        </w:r>
        <w:r w:rsidRPr="007D609F">
          <w:rPr>
            <w:rFonts w:ascii="Arial" w:hAnsi="Arial" w:cs="Arial"/>
            <w:szCs w:val="18"/>
          </w:rPr>
          <w:t>Microsoft</w:t>
        </w:r>
        <w:r w:rsidRPr="007D609F">
          <w:rPr>
            <w:rFonts w:ascii="Arial" w:hAnsi="Arial" w:cs="Arial"/>
            <w:szCs w:val="18"/>
            <w:rtl/>
          </w:rPr>
          <w:t xml:space="preserve"> أو تلك الجهة الخارجية حساب مستخدم لـ </w:t>
        </w:r>
        <w:r w:rsidRPr="007D609F">
          <w:rPr>
            <w:rFonts w:ascii="Arial" w:hAnsi="Arial" w:cs="Arial"/>
            <w:szCs w:val="18"/>
          </w:rPr>
          <w:t>Azure Active Directory</w:t>
        </w:r>
        <w:r w:rsidRPr="007D609F">
          <w:rPr>
            <w:rFonts w:ascii="Arial" w:hAnsi="Arial" w:cs="Arial"/>
            <w:szCs w:val="18"/>
            <w:rtl/>
          </w:rPr>
          <w:t xml:space="preserve">. فيما يتعلق بتشغيل </w:t>
        </w:r>
        <w:r w:rsidRPr="007D609F">
          <w:rPr>
            <w:rFonts w:ascii="Arial" w:hAnsi="Arial" w:cs="Arial"/>
            <w:szCs w:val="18"/>
          </w:rPr>
          <w:t>Azure AD Free</w:t>
        </w:r>
        <w:r w:rsidRPr="007D609F">
          <w:rPr>
            <w:rFonts w:ascii="Arial" w:hAnsi="Arial" w:cs="Arial"/>
            <w:szCs w:val="18"/>
            <w:rtl/>
          </w:rPr>
          <w:t xml:space="preserve"> للخدمات الأخرى المعتمدة على الإعلانات، تظل شركة </w:t>
        </w:r>
        <w:r w:rsidRPr="007D609F">
          <w:rPr>
            <w:rFonts w:ascii="Arial" w:hAnsi="Arial" w:cs="Arial"/>
            <w:szCs w:val="18"/>
          </w:rPr>
          <w:t>Microsoft</w:t>
        </w:r>
        <w:r w:rsidRPr="007D609F">
          <w:rPr>
            <w:rFonts w:ascii="Arial" w:hAnsi="Arial" w:cs="Arial"/>
            <w:szCs w:val="18"/>
            <w:rtl/>
          </w:rPr>
          <w:t xml:space="preserve"> معالجًا للبيانات، ويشكل هذا الاستخدام لـ </w:t>
        </w:r>
        <w:r w:rsidRPr="007D609F">
          <w:rPr>
            <w:rFonts w:ascii="Arial" w:hAnsi="Arial" w:cs="Arial"/>
            <w:szCs w:val="18"/>
          </w:rPr>
          <w:t>Azure AD Free</w:t>
        </w:r>
        <w:r w:rsidRPr="007D609F">
          <w:rPr>
            <w:rFonts w:ascii="Arial" w:hAnsi="Arial" w:cs="Arial"/>
            <w:szCs w:val="18"/>
            <w:rtl/>
          </w:rPr>
          <w:t xml:space="preserve"> تعليمات العميل الموثوقة إلى شركة </w:t>
        </w:r>
        <w:r w:rsidRPr="007D609F">
          <w:rPr>
            <w:rFonts w:ascii="Arial" w:hAnsi="Arial" w:cs="Arial"/>
            <w:szCs w:val="18"/>
          </w:rPr>
          <w:t>Microsoft</w:t>
        </w:r>
        <w:r w:rsidRPr="007D609F">
          <w:rPr>
            <w:rFonts w:ascii="Arial" w:hAnsi="Arial" w:cs="Arial"/>
            <w:szCs w:val="18"/>
            <w:rtl/>
          </w:rPr>
          <w:t xml:space="preserve"> بأن مثل هذا الاستخدام مسموح به. فيما يتعلق بتشغيل الخدمة الأخرى التي تعتمد على الإعلانات، راجع الاتفاقية المعمول بها وسياسة الخصوصية لديها لتحديد دور مزود الخدمة الأخرى التي تعتمد على الإعلانات.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06E5B645" w14:textId="77777777" w:rsidR="00F5686B" w:rsidRDefault="00F5686B" w:rsidP="0011099D">
      <w:pPr>
        <w:pStyle w:val="ProductList-Body"/>
        <w:keepNext/>
        <w:ind w:left="158" w:hanging="158"/>
        <w:rPr>
          <w:b/>
          <w:color w:val="0072C6"/>
          <w:szCs w:val="18"/>
          <w:rtl/>
        </w:rPr>
      </w:pPr>
    </w:p>
    <w:p w14:paraId="684A2150" w14:textId="2BE18CDD" w:rsidR="0011099D" w:rsidRPr="00F5686B" w:rsidRDefault="0011099D" w:rsidP="0011099D">
      <w:pPr>
        <w:pStyle w:val="ProductList-Body"/>
        <w:keepNext/>
        <w:ind w:left="158" w:hanging="158"/>
        <w:rPr>
          <w:bCs/>
          <w:szCs w:val="18"/>
        </w:rPr>
      </w:pPr>
      <w:r w:rsidRPr="00F5686B">
        <w:rPr>
          <w:bCs/>
          <w:color w:val="0072C6"/>
          <w:szCs w:val="18"/>
          <w:rtl/>
        </w:rPr>
        <w:t>تقييم الأداء التنافسي</w:t>
      </w:r>
    </w:p>
    <w:p w14:paraId="7EECEDAC" w14:textId="77777777" w:rsidR="0011099D" w:rsidRPr="005442E4" w:rsidRDefault="0011099D" w:rsidP="004E6A6B">
      <w:pPr>
        <w:pStyle w:val="ProductList-Body"/>
        <w:tabs>
          <w:tab w:val="clear" w:pos="158"/>
          <w:tab w:val="left" w:pos="0"/>
        </w:tabs>
        <w:rPr>
          <w:szCs w:val="18"/>
        </w:rPr>
      </w:pPr>
      <w:r w:rsidRPr="005442E4">
        <w:rPr>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6266EA1A" w14:textId="77777777" w:rsidR="0011099D" w:rsidRPr="005442E4" w:rsidRDefault="0011099D" w:rsidP="0011099D">
      <w:pPr>
        <w:pStyle w:val="ProductList-Body"/>
        <w:ind w:left="158" w:hanging="158"/>
        <w:rPr>
          <w:szCs w:val="18"/>
        </w:rPr>
      </w:pPr>
    </w:p>
    <w:p w14:paraId="212FC2C9" w14:textId="77777777" w:rsidR="0011099D" w:rsidRPr="005442E4" w:rsidRDefault="0011099D" w:rsidP="0011099D">
      <w:pPr>
        <w:pStyle w:val="ProductList-Body"/>
        <w:keepNext/>
        <w:ind w:left="158" w:hanging="158"/>
        <w:rPr>
          <w:b/>
          <w:color w:val="0072C6"/>
          <w:szCs w:val="18"/>
        </w:rPr>
      </w:pPr>
      <w:r w:rsidRPr="005442E4">
        <w:rPr>
          <w:b/>
          <w:bCs/>
          <w:color w:val="0072C6"/>
          <w:szCs w:val="18"/>
          <w:rtl/>
        </w:rPr>
        <w:t>عملاء الحكومة</w:t>
      </w:r>
    </w:p>
    <w:bookmarkEnd w:id="65"/>
    <w:p w14:paraId="40505C9B" w14:textId="77777777" w:rsidR="0011099D" w:rsidRPr="005442E4" w:rsidRDefault="0011099D" w:rsidP="0011099D">
      <w:pPr>
        <w:pStyle w:val="ProductList-Body"/>
        <w:ind w:left="180" w:hanging="158"/>
        <w:rPr>
          <w:szCs w:val="18"/>
        </w:rPr>
      </w:pPr>
      <w:r w:rsidRPr="005442E4">
        <w:rPr>
          <w:szCs w:val="18"/>
          <w:rtl/>
        </w:rPr>
        <w:t xml:space="preserve">إذا كان العميل كيانًا حكوميًا، فستسري البنود التالية على أي خدمة عبر الإنترنت مقدمة للعميل مجانًا: </w:t>
      </w:r>
    </w:p>
    <w:p w14:paraId="65FD7A00" w14:textId="77777777" w:rsidR="0011099D" w:rsidRPr="005442E4" w:rsidRDefault="0011099D" w:rsidP="004E6A6B">
      <w:pPr>
        <w:pStyle w:val="ProductList-Body"/>
        <w:numPr>
          <w:ilvl w:val="0"/>
          <w:numId w:val="19"/>
        </w:numPr>
        <w:tabs>
          <w:tab w:val="right" w:pos="742"/>
        </w:tabs>
        <w:ind w:left="720"/>
        <w:rPr>
          <w:szCs w:val="18"/>
        </w:rPr>
      </w:pPr>
      <w:r w:rsidRPr="005442E4">
        <w:rPr>
          <w:szCs w:val="18"/>
          <w:rtl/>
        </w:rPr>
        <w:t xml:space="preserve">تتنازل </w:t>
      </w:r>
      <w:r w:rsidRPr="005442E4">
        <w:rPr>
          <w:szCs w:val="18"/>
        </w:rPr>
        <w:t>Microsoft</w:t>
      </w:r>
      <w:r w:rsidRPr="005442E4">
        <w:rPr>
          <w:szCs w:val="18"/>
          <w:rtl/>
        </w:rPr>
        <w:t xml:space="preserve"> عن حق المطالبة بالحصول على تعويض من العميل نظير الخدمة عبر الإنترنت. </w:t>
      </w:r>
    </w:p>
    <w:p w14:paraId="483E4E15" w14:textId="15329356" w:rsidR="0011099D" w:rsidRDefault="0011099D" w:rsidP="004E6A6B">
      <w:pPr>
        <w:pStyle w:val="ProductList-Body"/>
        <w:numPr>
          <w:ilvl w:val="0"/>
          <w:numId w:val="19"/>
        </w:numPr>
        <w:ind w:left="720"/>
        <w:rPr>
          <w:szCs w:val="18"/>
          <w:rtl/>
        </w:rPr>
      </w:pPr>
      <w:r w:rsidRPr="005442E4">
        <w:rPr>
          <w:szCs w:val="18"/>
          <w:rtl/>
        </w:rPr>
        <w:t xml:space="preserve">ووفقًا للقوانين واللوائح المعمول بها، يقر كلٌ من </w:t>
      </w:r>
      <w:r w:rsidRPr="005442E4">
        <w:rPr>
          <w:szCs w:val="18"/>
        </w:rPr>
        <w:t>Microsoft</w:t>
      </w:r>
      <w:r w:rsidRPr="005442E4">
        <w:rPr>
          <w:szCs w:val="18"/>
          <w:rtl/>
        </w:rPr>
        <w:t xml:space="preserve"> والعميل بأن الخدمات عبر الإنترنت لصالح العميل واستخداماته وحده ولا تقدم لأي استخدام أو منفعة شخصية لأي موظف حكومي فردي.</w:t>
      </w:r>
    </w:p>
    <w:p w14:paraId="504B0882" w14:textId="69923AE4" w:rsidR="00297642" w:rsidRDefault="00297642" w:rsidP="00297642">
      <w:pPr>
        <w:pStyle w:val="ProductList-Body"/>
        <w:rPr>
          <w:szCs w:val="18"/>
          <w:rtl/>
        </w:rPr>
      </w:pPr>
    </w:p>
    <w:p w14:paraId="17710D65" w14:textId="77777777" w:rsidR="00297642" w:rsidRPr="002A4524" w:rsidRDefault="00297642" w:rsidP="00297642">
      <w:pPr>
        <w:pStyle w:val="ProductList-Body"/>
        <w:keepNext/>
        <w:ind w:left="158" w:hanging="158"/>
        <w:rPr>
          <w:rFonts w:ascii="Calibri" w:hAnsi="Calibri" w:cs="Arial"/>
          <w:b/>
          <w:bCs/>
          <w:color w:val="0072C6"/>
          <w:szCs w:val="18"/>
        </w:rPr>
      </w:pPr>
      <w:r w:rsidRPr="002A4524">
        <w:rPr>
          <w:rFonts w:ascii="Calibri" w:hAnsi="Calibri" w:cs="Arial"/>
          <w:b/>
          <w:bCs/>
          <w:color w:val="0072C6"/>
          <w:szCs w:val="18"/>
          <w:rtl/>
        </w:rPr>
        <w:t>الخدمات الألمانية عبر الإنترنت</w:t>
      </w:r>
    </w:p>
    <w:p w14:paraId="19464DAE" w14:textId="2F0D639C" w:rsidR="0011099D" w:rsidRPr="00297642" w:rsidRDefault="00297642" w:rsidP="00297642">
      <w:pPr>
        <w:pStyle w:val="ProductList-Body"/>
        <w:keepNext/>
        <w:ind w:left="158" w:hanging="158"/>
        <w:rPr>
          <w:rFonts w:ascii="Calibri" w:hAnsi="Calibri" w:cs="Arial"/>
          <w:b/>
          <w:bCs/>
          <w:color w:val="0072C6"/>
          <w:szCs w:val="18"/>
        </w:rPr>
      </w:pPr>
      <w:r w:rsidRPr="002A4524">
        <w:rPr>
          <w:rFonts w:ascii="Calibri" w:hAnsi="Calibri" w:cs="Arial"/>
          <w:szCs w:val="18"/>
          <w:rtl/>
        </w:rPr>
        <w:t xml:space="preserve">وتخضع الخدمات الألمانية عبر الإنترنت إلى شروط العروض المخصصة المتاحة على </w:t>
      </w:r>
      <w:r w:rsidR="0003479D">
        <w:fldChar w:fldCharType="begin"/>
      </w:r>
      <w:r w:rsidR="0003479D">
        <w:instrText xml:space="preserve"> HYPERLINK "https://aka.ms/MCAGermanSupplement" </w:instrText>
      </w:r>
      <w:r w:rsidR="0003479D">
        <w:fldChar w:fldCharType="separate"/>
      </w:r>
      <w:r w:rsidRPr="002A4524">
        <w:rPr>
          <w:rStyle w:val="Hyperlink"/>
          <w:rFonts w:ascii="Calibri" w:hAnsi="Calibri" w:cs="Arial"/>
          <w:szCs w:val="18"/>
        </w:rPr>
        <w:t>https://aka.ms/MCAGermanSupplement</w:t>
      </w:r>
      <w:r w:rsidR="0003479D">
        <w:rPr>
          <w:rStyle w:val="Hyperlink"/>
          <w:rFonts w:ascii="Calibri" w:hAnsi="Calibri" w:cs="Arial"/>
          <w:szCs w:val="18"/>
        </w:rPr>
        <w:fldChar w:fldCharType="end"/>
      </w:r>
      <w:r w:rsidRPr="002A4524">
        <w:rPr>
          <w:rFonts w:ascii="Calibri" w:hAnsi="Calibri" w:cs="Arial"/>
          <w:szCs w:val="18"/>
          <w:rtl/>
        </w:rPr>
        <w:t xml:space="preserve">. </w:t>
      </w:r>
    </w:p>
    <w:p w14:paraId="26720C16"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81B9919" w14:textId="77777777" w:rsidR="004D27A6" w:rsidRPr="00EF30C3" w:rsidRDefault="004D27A6"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footerReference w:type="default" r:id="rId19"/>
          <w:footerReference w:type="first" r:id="rId20"/>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66" w:name="OnlineServiceSpecificTerms"/>
      <w:bookmarkStart w:id="67" w:name="_Toc41391653"/>
      <w:r w:rsidRPr="00EF30C3">
        <w:rPr>
          <w:rFonts w:cs="Arial"/>
          <w:bCs/>
          <w:szCs w:val="40"/>
          <w:rtl/>
        </w:rPr>
        <w:lastRenderedPageBreak/>
        <w:t>الشروط الخاصة بالخدمة عبر الإنترنت</w:t>
      </w:r>
      <w:bookmarkEnd w:id="66"/>
      <w:bookmarkEnd w:id="67"/>
    </w:p>
    <w:p w14:paraId="3B9E80E0" w14:textId="599CE56F" w:rsidR="000E6ED8" w:rsidRPr="00EF30C3" w:rsidRDefault="00F5686B" w:rsidP="00D672AD">
      <w:pPr>
        <w:pStyle w:val="ProductList-Body"/>
        <w:rPr>
          <w:rFonts w:cs="Arial"/>
          <w:szCs w:val="18"/>
        </w:rPr>
      </w:pPr>
      <w:r w:rsidRPr="0029682D">
        <w:rPr>
          <w:rFonts w:ascii="Arial" w:hAnsi="Arial" w:cs="Arial"/>
          <w:szCs w:val="18"/>
          <w:rtl/>
        </w:rPr>
        <w:t>بالإضافة إلى الشروط العامة للخدمات عبر الإنترنت المذكورة أعلاه، تنطبق الشروط التالية الخاصة بالخدمة عبر الإنترنت على الخدمات عبر الإنترنت المُدرجة. في حالة وجود أي تعارض أو عدم اتساق بين الشروط العامة والشروط الخاصة بالخدمات عبر الإنترنت، تكون أولوية التطبيق للشروط الخاصة بالخدمات عبر الإنترنت فيما يتعلق بالخدمات عبر الإنترنت المعمول بها. في حالة عدم إدراج خدمة عبر الإنترنت أدناه، فلن تكون لها أي شروط خاصة بالخدمة عبر الإنترنت</w:t>
      </w:r>
      <w:r w:rsidR="00272578" w:rsidRPr="00EF30C3">
        <w:rPr>
          <w:rFonts w:cs="Arial"/>
          <w:szCs w:val="18"/>
          <w:rtl/>
        </w:rPr>
        <w:t>.</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68" w:name="_Toc41391654"/>
      <w:bookmarkStart w:id="69" w:name="MicrosoftAzureServices"/>
      <w:r w:rsidRPr="00EF30C3">
        <w:rPr>
          <w:rFonts w:cs="Arial"/>
          <w:bCs/>
          <w:szCs w:val="28"/>
          <w:rtl/>
        </w:rPr>
        <w:t xml:space="preserve">خدمات </w:t>
      </w:r>
      <w:r w:rsidRPr="00EF30C3">
        <w:rPr>
          <w:rFonts w:cs="Arial"/>
          <w:bCs/>
          <w:szCs w:val="28"/>
        </w:rPr>
        <w:t>Microsoft Azure</w:t>
      </w:r>
      <w:bookmarkEnd w:id="68"/>
    </w:p>
    <w:bookmarkEnd w:id="69"/>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06546D58"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r w:rsidR="0003479D">
        <w:fldChar w:fldCharType="begin"/>
      </w:r>
      <w:r w:rsidR="0003479D">
        <w:instrText xml:space="preserve"> HYPERLINK \l "Attachment1" </w:instrText>
      </w:r>
      <w:r w:rsidR="0003479D">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03479D">
        <w:rPr>
          <w:rStyle w:val="Hyperlink"/>
          <w:rFonts w:ascii="Calibri" w:hAnsi="Calibri" w:cs="Arial"/>
          <w:szCs w:val="18"/>
          <w:lang w:bidi=""/>
        </w:rPr>
        <w:fldChar w:fldCharType="end"/>
      </w:r>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4D612F71" w:rsidR="00CC34E7" w:rsidRPr="00EF30C3" w:rsidRDefault="00CC34E7" w:rsidP="00A90ACA">
      <w:pPr>
        <w:pStyle w:val="ProductList-Body"/>
        <w:rPr>
          <w:rFonts w:cs="Arial"/>
          <w:szCs w:val="18"/>
        </w:rPr>
      </w:pPr>
      <w:r w:rsidRPr="00EF30C3">
        <w:rPr>
          <w:rFonts w:cs="Arial"/>
          <w:szCs w:val="18"/>
          <w:rtl/>
        </w:rPr>
        <w:t>يمكنك الرجوع إلى</w:t>
      </w:r>
      <w:r w:rsidRPr="007A2323">
        <w:rPr>
          <w:rtl/>
        </w:rPr>
        <w:t xml:space="preserve"> </w:t>
      </w:r>
      <w:hyperlink r:id="rId21" w:history="1">
        <w:r w:rsidR="00A90ACA" w:rsidRPr="007A2323">
          <w:rPr>
            <w:rStyle w:val="Hyperlink"/>
            <w:rFonts w:cs="Arial"/>
          </w:rPr>
          <w:t>http://azure.microsoft.com/support/legal/sla/</w:t>
        </w:r>
      </w:hyperlink>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2" w:anchor="services" w:history="1">
        <w:r w:rsidRPr="00EF30C3">
          <w:rPr>
            <w:rStyle w:val="Hyperlink"/>
            <w:rFonts w:cs="Arial"/>
            <w:szCs w:val="18"/>
          </w:rPr>
          <w:t>http://azure.microsoft.com/en-us/regions/#services</w:t>
        </w:r>
      </w:hyperlink>
      <w:r w:rsidRPr="00EF30C3">
        <w:rPr>
          <w:rFonts w:cs="Arial"/>
          <w:szCs w:val="18"/>
          <w:rtl/>
        </w:rPr>
        <w:t>.</w:t>
      </w:r>
    </w:p>
    <w:p w14:paraId="527AD10F" w14:textId="77777777" w:rsidR="007F7A49" w:rsidRPr="000F4B3D" w:rsidRDefault="007F7A49" w:rsidP="007F7A49">
      <w:pPr>
        <w:pStyle w:val="ProductList-Body"/>
        <w:spacing w:after="120"/>
        <w:rPr>
          <w:rFonts w:cstheme="minorHAnsi"/>
          <w:szCs w:val="18"/>
        </w:rPr>
      </w:pPr>
      <w:r w:rsidRPr="000F4B3D">
        <w:rPr>
          <w:rFonts w:ascii="Arial" w:hAnsi="Arial" w:cs="Arial" w:hint="cs"/>
          <w:szCs w:val="18"/>
          <w:rtl/>
        </w:rPr>
        <w:t>تعني</w:t>
      </w:r>
      <w:r w:rsidRPr="000F4B3D">
        <w:rPr>
          <w:rFonts w:cstheme="minorHAnsi"/>
          <w:szCs w:val="18"/>
          <w:rtl/>
        </w:rPr>
        <w:t xml:space="preserve"> </w:t>
      </w:r>
      <w:r w:rsidRPr="000F4B3D">
        <w:rPr>
          <w:rFonts w:ascii="Calibri" w:hAnsi="Calibri" w:cs="Calibri"/>
          <w:szCs w:val="18"/>
        </w:rPr>
        <w:t>”</w:t>
      </w:r>
      <w:r w:rsidRPr="000F4B3D">
        <w:rPr>
          <w:rFonts w:ascii="Arial" w:hAnsi="Arial" w:cs="Arial" w:hint="cs"/>
          <w:szCs w:val="18"/>
          <w:rtl/>
        </w:rPr>
        <w:t>خدمات</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بحث</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المخصص</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جهات</w:t>
      </w:r>
      <w:r w:rsidRPr="000F4B3D">
        <w:rPr>
          <w:rFonts w:cstheme="minorHAnsi"/>
          <w:szCs w:val="18"/>
          <w:rtl/>
        </w:rPr>
        <w:t xml:space="preserve"> </w:t>
      </w:r>
      <w:r w:rsidRPr="000F4B3D">
        <w:rPr>
          <w:rFonts w:ascii="Arial" w:hAnsi="Arial" w:cs="Arial" w:hint="cs"/>
          <w:szCs w:val="18"/>
          <w:rtl/>
        </w:rPr>
        <w:t>الأعمال</w:t>
      </w:r>
      <w:r w:rsidRPr="000F4B3D">
        <w:rPr>
          <w:rFonts w:cstheme="minorHAnsi"/>
          <w:szCs w:val="18"/>
          <w:rtl/>
        </w:rPr>
        <w:t xml:space="preserve"> </w:t>
      </w:r>
      <w:r w:rsidRPr="000F4B3D">
        <w:rPr>
          <w:rFonts w:ascii="Arial" w:hAnsi="Arial" w:cs="Arial" w:hint="cs"/>
          <w:szCs w:val="18"/>
          <w:rtl/>
        </w:rPr>
        <w:t>المحلية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cstheme="minorHAnsi"/>
          <w:szCs w:val="18"/>
        </w:rPr>
        <w:t>Bing</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عن</w:t>
      </w:r>
      <w:r w:rsidRPr="000F4B3D">
        <w:rPr>
          <w:rFonts w:cstheme="minorHAnsi"/>
          <w:szCs w:val="18"/>
          <w:rtl/>
        </w:rPr>
        <w:t xml:space="preserve"> </w:t>
      </w:r>
      <w:r w:rsidRPr="000F4B3D">
        <w:rPr>
          <w:rFonts w:ascii="Arial" w:hAnsi="Arial" w:cs="Arial" w:hint="cs"/>
          <w:szCs w:val="18"/>
          <w:rtl/>
        </w:rPr>
        <w:t>الكيان</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الصور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الأخبار</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في</w:t>
      </w:r>
      <w:r w:rsidRPr="000F4B3D">
        <w:rPr>
          <w:rFonts w:cstheme="minorHAnsi"/>
          <w:szCs w:val="18"/>
          <w:rtl/>
        </w:rPr>
        <w:t xml:space="preserve"> </w:t>
      </w:r>
      <w:r w:rsidRPr="000F4B3D">
        <w:rPr>
          <w:rFonts w:ascii="Arial" w:hAnsi="Arial" w:cs="Arial" w:hint="cs"/>
          <w:szCs w:val="18"/>
          <w:rtl/>
        </w:rPr>
        <w:t>الفيديو</w:t>
      </w:r>
      <w:r w:rsidRPr="000F4B3D">
        <w:rPr>
          <w:rFonts w:cstheme="minorHAnsi"/>
          <w:szCs w:val="18"/>
          <w:rtl/>
        </w:rPr>
        <w:t xml:space="preserve"> </w:t>
      </w:r>
      <w:r w:rsidRPr="000F4B3D">
        <w:rPr>
          <w:rFonts w:ascii="Arial" w:hAnsi="Arial" w:cs="Arial" w:hint="cs"/>
          <w:szCs w:val="18"/>
          <w:rtl/>
        </w:rPr>
        <w:t>والبحث</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r w:rsidRPr="000F4B3D">
        <w:rPr>
          <w:rFonts w:ascii="Arial" w:hAnsi="Arial" w:cs="Arial" w:hint="cs"/>
          <w:szCs w:val="18"/>
          <w:rtl/>
        </w:rPr>
        <w:t>الويب</w:t>
      </w:r>
      <w:r w:rsidRPr="000F4B3D">
        <w:rPr>
          <w:rFonts w:cstheme="minorHAnsi"/>
          <w:szCs w:val="18"/>
          <w:rtl/>
        </w:rPr>
        <w:t xml:space="preserve"> </w:t>
      </w:r>
      <w:r w:rsidRPr="000F4B3D">
        <w:rPr>
          <w:rFonts w:ascii="Arial" w:hAnsi="Arial" w:cs="Arial" w:hint="cs"/>
          <w:szCs w:val="18"/>
          <w:rtl/>
        </w:rPr>
        <w:t>والتدقيق</w:t>
      </w:r>
      <w:r w:rsidRPr="000F4B3D">
        <w:rPr>
          <w:rFonts w:cstheme="minorHAnsi"/>
          <w:szCs w:val="18"/>
          <w:rtl/>
        </w:rPr>
        <w:t xml:space="preserve"> </w:t>
      </w:r>
      <w:r w:rsidRPr="000F4B3D">
        <w:rPr>
          <w:rFonts w:ascii="Arial" w:hAnsi="Arial" w:cs="Arial" w:hint="cs"/>
          <w:szCs w:val="18"/>
          <w:rtl/>
        </w:rPr>
        <w:t>الإملائي</w:t>
      </w:r>
      <w:r w:rsidRPr="000F4B3D">
        <w:rPr>
          <w:rFonts w:cstheme="minorHAnsi"/>
          <w:szCs w:val="18"/>
          <w:rtl/>
        </w:rPr>
        <w:t xml:space="preserve"> </w:t>
      </w:r>
      <w:r w:rsidRPr="000F4B3D">
        <w:rPr>
          <w:rFonts w:ascii="Arial" w:hAnsi="Arial" w:cs="Arial" w:hint="cs"/>
          <w:szCs w:val="18"/>
          <w:rtl/>
        </w:rPr>
        <w:t>وواجهات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الاقتراح</w:t>
      </w:r>
      <w:r w:rsidRPr="000F4B3D">
        <w:rPr>
          <w:rFonts w:cstheme="minorHAnsi"/>
          <w:szCs w:val="18"/>
          <w:rtl/>
        </w:rPr>
        <w:t xml:space="preserve"> </w:t>
      </w:r>
      <w:r w:rsidRPr="000F4B3D">
        <w:rPr>
          <w:rFonts w:ascii="Arial" w:hAnsi="Arial" w:cs="Arial" w:hint="cs"/>
          <w:szCs w:val="18"/>
          <w:rtl/>
        </w:rPr>
        <w:t>التلقائي</w:t>
      </w:r>
      <w:r w:rsidRPr="000F4B3D">
        <w:rPr>
          <w:rFonts w:cstheme="minorHAnsi"/>
          <w:szCs w:val="18"/>
          <w:rtl/>
        </w:rPr>
        <w:t xml:space="preserve"> </w:t>
      </w:r>
      <w:r w:rsidRPr="000F4B3D">
        <w:rPr>
          <w:rFonts w:ascii="Arial" w:hAnsi="Arial" w:cs="Arial" w:hint="cs"/>
          <w:szCs w:val="18"/>
          <w:rtl/>
        </w:rPr>
        <w:t>وأي</w:t>
      </w:r>
      <w:r w:rsidRPr="000F4B3D">
        <w:rPr>
          <w:rFonts w:cstheme="minorHAnsi"/>
          <w:szCs w:val="18"/>
          <w:rtl/>
        </w:rPr>
        <w:t xml:space="preserve"> </w:t>
      </w:r>
      <w:r w:rsidRPr="000F4B3D">
        <w:rPr>
          <w:rFonts w:ascii="Arial" w:hAnsi="Arial" w:cs="Arial" w:hint="cs"/>
          <w:szCs w:val="18"/>
          <w:rtl/>
        </w:rPr>
        <w:t>واجهات</w:t>
      </w:r>
      <w:r w:rsidRPr="000F4B3D">
        <w:rPr>
          <w:rFonts w:cstheme="minorHAnsi"/>
          <w:szCs w:val="18"/>
          <w:rtl/>
        </w:rPr>
        <w:t xml:space="preserve"> </w:t>
      </w:r>
      <w:r w:rsidRPr="000F4B3D">
        <w:rPr>
          <w:rFonts w:ascii="Arial" w:hAnsi="Arial" w:cs="Arial" w:hint="cs"/>
          <w:szCs w:val="18"/>
          <w:rtl/>
        </w:rPr>
        <w:t>برمجة</w:t>
      </w:r>
      <w:r w:rsidRPr="000F4B3D">
        <w:rPr>
          <w:rFonts w:cstheme="minorHAnsi"/>
          <w:szCs w:val="18"/>
          <w:rtl/>
        </w:rPr>
        <w:t xml:space="preserve"> </w:t>
      </w:r>
      <w:r w:rsidRPr="000F4B3D">
        <w:rPr>
          <w:rFonts w:ascii="Arial" w:hAnsi="Arial" w:cs="Arial" w:hint="cs"/>
          <w:szCs w:val="18"/>
          <w:rtl/>
        </w:rPr>
        <w:t>تطبيقات</w:t>
      </w:r>
      <w:r w:rsidRPr="000F4B3D">
        <w:rPr>
          <w:rFonts w:cstheme="minorHAnsi"/>
          <w:szCs w:val="18"/>
          <w:rtl/>
        </w:rPr>
        <w:t xml:space="preserve"> </w:t>
      </w:r>
      <w:r w:rsidRPr="000F4B3D">
        <w:rPr>
          <w:rFonts w:ascii="Arial" w:hAnsi="Arial" w:cs="Arial" w:hint="cs"/>
          <w:szCs w:val="18"/>
          <w:rtl/>
        </w:rPr>
        <w:t>أخرى</w:t>
      </w:r>
      <w:r w:rsidRPr="000F4B3D">
        <w:rPr>
          <w:rFonts w:cstheme="minorHAnsi"/>
          <w:szCs w:val="18"/>
          <w:rtl/>
        </w:rPr>
        <w:t xml:space="preserve"> </w:t>
      </w:r>
      <w:r w:rsidRPr="000F4B3D">
        <w:rPr>
          <w:rFonts w:ascii="Arial" w:hAnsi="Arial" w:cs="Arial" w:hint="cs"/>
          <w:szCs w:val="18"/>
          <w:rtl/>
        </w:rPr>
        <w:t>محددة</w:t>
      </w:r>
      <w:r w:rsidRPr="000F4B3D">
        <w:rPr>
          <w:rFonts w:cstheme="minorHAnsi"/>
          <w:szCs w:val="18"/>
          <w:rtl/>
        </w:rPr>
        <w:t xml:space="preserve"> </w:t>
      </w:r>
      <w:r w:rsidRPr="000F4B3D">
        <w:rPr>
          <w:rFonts w:ascii="Arial" w:hAnsi="Arial" w:cs="Arial" w:hint="cs"/>
          <w:szCs w:val="18"/>
          <w:rtl/>
        </w:rPr>
        <w:t>على</w:t>
      </w:r>
      <w:r w:rsidRPr="000F4B3D">
        <w:rPr>
          <w:rFonts w:cstheme="minorHAnsi"/>
          <w:szCs w:val="18"/>
          <w:rtl/>
        </w:rPr>
        <w:t xml:space="preserve"> </w:t>
      </w:r>
      <w:hyperlink r:id="rId23" w:history="1">
        <w:r w:rsidRPr="000F4B3D">
          <w:rPr>
            <w:rStyle w:val="Hyperlink"/>
            <w:rFonts w:cstheme="minorHAnsi"/>
            <w:szCs w:val="18"/>
            <w:lang w:bidi=""/>
          </w:rPr>
          <w:t>https://aka.ms/r1j7jq</w:t>
        </w:r>
      </w:hyperlink>
      <w:r w:rsidRPr="000F4B3D">
        <w:rPr>
          <w:rFonts w:cstheme="minorHAnsi"/>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4"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E06B1F">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r w:rsidR="0003479D">
        <w:fldChar w:fldCharType="begin"/>
      </w:r>
      <w:r w:rsidR="0003479D">
        <w:instrText xml:space="preserve"> HYPERLINK "http://azure.microsoft.com/en-us/regions" </w:instrText>
      </w:r>
      <w:r w:rsidR="0003479D">
        <w:fldChar w:fldCharType="separate"/>
      </w:r>
      <w:r w:rsidRPr="00EF30C3">
        <w:rPr>
          <w:rStyle w:val="Hyperlink"/>
          <w:rFonts w:cs="Arial"/>
          <w:szCs w:val="18"/>
        </w:rPr>
        <w:t>http://azure.microsoft.com/en-us/regions</w:t>
      </w:r>
      <w:r w:rsidR="0003479D">
        <w:rPr>
          <w:rStyle w:val="Hyperlink"/>
          <w:rFonts w:cs="Arial"/>
          <w:szCs w:val="18"/>
        </w:rPr>
        <w:fldChar w:fldCharType="end"/>
      </w:r>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E06B1F">
      <w:pPr>
        <w:pStyle w:val="ProductList-Body"/>
        <w:keepNext/>
        <w:rPr>
          <w:rFonts w:cs="Arial"/>
          <w:bCs/>
          <w:szCs w:val="18"/>
        </w:rPr>
      </w:pPr>
      <w:r w:rsidRPr="00EF30C3">
        <w:rPr>
          <w:rFonts w:cs="Arial"/>
          <w:b/>
          <w:bCs/>
          <w:color w:val="00188F"/>
          <w:szCs w:val="18"/>
          <w:rtl/>
        </w:rPr>
        <w:lastRenderedPageBreak/>
        <w:t>المشاركة</w:t>
      </w:r>
    </w:p>
    <w:p w14:paraId="58955B29" w14:textId="4CC62FD6" w:rsidR="00272578" w:rsidRPr="00EF30C3" w:rsidRDefault="00272578" w:rsidP="00B214F7">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B214F7">
      <w:pPr>
        <w:pStyle w:val="ProductList-Body"/>
        <w:rPr>
          <w:rFonts w:cs="Arial"/>
          <w:szCs w:val="18"/>
        </w:rPr>
      </w:pPr>
    </w:p>
    <w:p w14:paraId="3C9319FB" w14:textId="1AC547E7" w:rsidR="009616E2" w:rsidRPr="00EF30C3" w:rsidRDefault="00BB13A7" w:rsidP="00B214F7">
      <w:pPr>
        <w:pStyle w:val="ProductList-Body"/>
        <w:rPr>
          <w:rFonts w:cs="Arial"/>
          <w:bCs/>
          <w:szCs w:val="18"/>
        </w:rPr>
      </w:pPr>
      <w:r w:rsidRPr="00EF30C3">
        <w:rPr>
          <w:rFonts w:cs="Arial"/>
          <w:b/>
          <w:bCs/>
          <w:color w:val="00188F"/>
          <w:szCs w:val="18"/>
        </w:rPr>
        <w:t>Marketplace</w:t>
      </w:r>
    </w:p>
    <w:p w14:paraId="16323E84" w14:textId="77777777" w:rsidR="007F7A49" w:rsidRPr="007C0532" w:rsidRDefault="007F7A49" w:rsidP="00B214F7">
      <w:pPr>
        <w:pStyle w:val="ProductList-Body"/>
        <w:rPr>
          <w:rFonts w:cstheme="minorHAnsi"/>
          <w:szCs w:val="18"/>
        </w:rPr>
      </w:pPr>
      <w:r w:rsidRPr="007C0532">
        <w:rPr>
          <w:rFonts w:ascii="Arial" w:hAnsi="Arial" w:cs="Arial" w:hint="cs"/>
          <w:szCs w:val="18"/>
          <w:rtl/>
        </w:rPr>
        <w:t>تمكن</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Microsoft Azure</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المنتجات</w:t>
      </w:r>
      <w:r w:rsidRPr="007C0532">
        <w:rPr>
          <w:rFonts w:cstheme="minorHAnsi"/>
          <w:szCs w:val="18"/>
          <w:rtl/>
        </w:rPr>
        <w:t xml:space="preserve"> </w:t>
      </w:r>
      <w:r w:rsidRPr="007C0532">
        <w:rPr>
          <w:rFonts w:ascii="Arial" w:hAnsi="Arial" w:cs="Arial" w:hint="cs"/>
          <w:szCs w:val="18"/>
          <w:rtl/>
        </w:rPr>
        <w:t>والخدمات</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المجهزة</w:t>
      </w:r>
      <w:r w:rsidRPr="007C0532">
        <w:rPr>
          <w:rFonts w:cstheme="minorHAnsi"/>
          <w:szCs w:val="18"/>
          <w:rtl/>
        </w:rPr>
        <w:t xml:space="preserve"> </w:t>
      </w:r>
      <w:r w:rsidRPr="007C0532">
        <w:rPr>
          <w:rFonts w:ascii="Arial" w:hAnsi="Arial" w:cs="Arial" w:hint="cs"/>
          <w:szCs w:val="18"/>
          <w:rtl/>
        </w:rPr>
        <w:t>للاستخدام</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cstheme="minorHAnsi"/>
          <w:szCs w:val="18"/>
        </w:rPr>
        <w:t>Azure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شرائها</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خلال</w:t>
      </w:r>
      <w:r w:rsidRPr="007C0532">
        <w:rPr>
          <w:rFonts w:cstheme="minorHAnsi"/>
          <w:szCs w:val="18"/>
          <w:rtl/>
        </w:rPr>
        <w:t xml:space="preserve"> </w:t>
      </w:r>
      <w:r w:rsidRPr="007C0532">
        <w:rPr>
          <w:rFonts w:ascii="Arial" w:hAnsi="Arial" w:cs="Arial" w:hint="cs"/>
          <w:szCs w:val="18"/>
          <w:rtl/>
        </w:rPr>
        <w:t>ميزات</w:t>
      </w:r>
      <w:r w:rsidRPr="007C0532">
        <w:rPr>
          <w:rFonts w:cstheme="minorHAnsi"/>
          <w:szCs w:val="18"/>
          <w:rtl/>
        </w:rPr>
        <w:t xml:space="preserve"> </w:t>
      </w:r>
      <w:r w:rsidRPr="007C0532">
        <w:rPr>
          <w:rFonts w:ascii="Arial" w:hAnsi="Arial" w:cs="Arial" w:hint="cs"/>
          <w:szCs w:val="18"/>
          <w:rtl/>
        </w:rPr>
        <w:t>مثل</w:t>
      </w:r>
      <w:r w:rsidRPr="007C0532">
        <w:rPr>
          <w:rFonts w:cstheme="minorHAnsi"/>
          <w:szCs w:val="18"/>
          <w:rtl/>
        </w:rPr>
        <w:t xml:space="preserve"> </w:t>
      </w:r>
      <w:r w:rsidRPr="007C0532">
        <w:rPr>
          <w:rFonts w:cstheme="minorHAnsi"/>
          <w:szCs w:val="18"/>
        </w:rPr>
        <w:t>Microsoft Azure Marketplace</w:t>
      </w:r>
      <w:r w:rsidRPr="007C0532">
        <w:rPr>
          <w:rFonts w:cstheme="minorHAnsi"/>
          <w:szCs w:val="18"/>
          <w:rtl/>
        </w:rPr>
        <w:t xml:space="preserve"> </w:t>
      </w:r>
      <w:r w:rsidRPr="007C0532">
        <w:rPr>
          <w:rFonts w:ascii="Arial" w:hAnsi="Arial" w:cs="Arial" w:hint="cs"/>
          <w:szCs w:val="18"/>
          <w:rtl/>
        </w:rPr>
        <w:t>ومعرض</w:t>
      </w:r>
      <w:r w:rsidRPr="007C0532">
        <w:rPr>
          <w:rFonts w:cstheme="minorHAnsi"/>
          <w:szCs w:val="18"/>
          <w:rtl/>
        </w:rPr>
        <w:t xml:space="preserve"> </w:t>
      </w:r>
      <w:r w:rsidRPr="007C0532">
        <w:rPr>
          <w:rFonts w:ascii="Arial" w:hAnsi="Arial" w:cs="Arial" w:hint="cs"/>
          <w:szCs w:val="18"/>
          <w:rtl/>
        </w:rPr>
        <w:t>الأجهزة</w:t>
      </w:r>
      <w:r w:rsidRPr="007C0532">
        <w:rPr>
          <w:rFonts w:cstheme="minorHAnsi"/>
          <w:szCs w:val="18"/>
          <w:rtl/>
        </w:rPr>
        <w:t xml:space="preserve"> </w:t>
      </w:r>
      <w:r w:rsidRPr="007C0532">
        <w:rPr>
          <w:rFonts w:ascii="Arial" w:hAnsi="Arial" w:cs="Arial" w:hint="cs"/>
          <w:szCs w:val="18"/>
          <w:rtl/>
        </w:rPr>
        <w:t>الظاهرية،</w:t>
      </w:r>
      <w:r w:rsidRPr="007C0532">
        <w:rPr>
          <w:rFonts w:cstheme="minorHAnsi"/>
          <w:szCs w:val="18"/>
          <w:rtl/>
        </w:rPr>
        <w:t xml:space="preserve"> </w:t>
      </w:r>
      <w:r w:rsidRPr="007C0532">
        <w:rPr>
          <w:rFonts w:ascii="Arial" w:hAnsi="Arial" w:cs="Arial" w:hint="cs"/>
          <w:szCs w:val="18"/>
          <w:rtl/>
        </w:rPr>
        <w:t>بموجب</w:t>
      </w:r>
      <w:r w:rsidRPr="007C0532">
        <w:rPr>
          <w:rFonts w:cstheme="minorHAnsi"/>
          <w:szCs w:val="18"/>
          <w:rtl/>
        </w:rPr>
        <w:t xml:space="preserve"> </w:t>
      </w:r>
      <w:r w:rsidRPr="007C0532">
        <w:rPr>
          <w:rFonts w:ascii="Arial" w:hAnsi="Arial" w:cs="Arial" w:hint="cs"/>
          <w:szCs w:val="18"/>
          <w:rtl/>
        </w:rPr>
        <w:t>الشروط</w:t>
      </w:r>
      <w:r w:rsidRPr="007C0532">
        <w:rPr>
          <w:rFonts w:cstheme="minorHAnsi"/>
          <w:szCs w:val="18"/>
          <w:rtl/>
        </w:rPr>
        <w:t xml:space="preserve"> </w:t>
      </w:r>
      <w:r w:rsidRPr="007C0532">
        <w:rPr>
          <w:rFonts w:ascii="Arial" w:hAnsi="Arial" w:cs="Arial" w:hint="cs"/>
          <w:szCs w:val="18"/>
          <w:rtl/>
        </w:rPr>
        <w:t>المنفصلة</w:t>
      </w:r>
      <w:r w:rsidRPr="007C0532">
        <w:rPr>
          <w:rFonts w:cstheme="minorHAnsi"/>
          <w:szCs w:val="18"/>
          <w:rtl/>
        </w:rPr>
        <w:t xml:space="preserve"> </w:t>
      </w:r>
      <w:r w:rsidRPr="007C0532">
        <w:rPr>
          <w:rFonts w:ascii="Arial" w:hAnsi="Arial" w:cs="Arial" w:hint="cs"/>
          <w:szCs w:val="18"/>
          <w:rtl/>
        </w:rPr>
        <w:t>المتوفرة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hyperlink r:id="rId25" w:history="1">
        <w:r w:rsidRPr="007C0532">
          <w:rPr>
            <w:rStyle w:val="Hyperlink"/>
            <w:rFonts w:cstheme="minorHAnsi"/>
            <w:szCs w:val="18"/>
          </w:rPr>
          <w:t>http://azure.microsoft.com/en-us/support/legal/store-terms</w:t>
        </w:r>
      </w:hyperlink>
      <w:hyperlink r:id="rId26" w:history="1"/>
      <w:r w:rsidRPr="007C0532">
        <w:rPr>
          <w:rFonts w:cstheme="minorHAnsi"/>
          <w:szCs w:val="18"/>
          <w:rtl/>
        </w:rPr>
        <w:t>.</w:t>
      </w:r>
    </w:p>
    <w:p w14:paraId="74BD4FFC" w14:textId="77777777" w:rsidR="00056DE8" w:rsidRPr="00EF30C3" w:rsidRDefault="0003479D" w:rsidP="00B214F7">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50DEAD27" w14:textId="36AE5744" w:rsidR="00422B6D" w:rsidRPr="008C1591" w:rsidRDefault="0046528F" w:rsidP="00B214F7">
      <w:pPr>
        <w:pStyle w:val="ProductList-Offering2Heading"/>
        <w:outlineLvl w:val="2"/>
        <w:rPr>
          <w:bCs/>
          <w:szCs w:val="28"/>
        </w:rPr>
      </w:pPr>
      <w:bookmarkStart w:id="70" w:name="_Toc8395026"/>
      <w:r w:rsidRPr="00EF30C3">
        <w:rPr>
          <w:rFonts w:cs="Arial"/>
          <w:szCs w:val="28"/>
          <w:rtl/>
        </w:rPr>
        <w:tab/>
      </w:r>
      <w:bookmarkStart w:id="71" w:name="_Toc41391655"/>
      <w:r w:rsidR="00422B6D" w:rsidRPr="008C1591">
        <w:rPr>
          <w:rFonts w:ascii="Arial" w:hAnsi="Arial" w:cs="Arial"/>
          <w:bCs/>
          <w:szCs w:val="28"/>
          <w:rtl/>
        </w:rPr>
        <w:t>معامل</w:t>
      </w:r>
      <w:r w:rsidR="00422B6D" w:rsidRPr="008C1591">
        <w:rPr>
          <w:bCs/>
          <w:szCs w:val="28"/>
          <w:rtl/>
        </w:rPr>
        <w:t xml:space="preserve"> </w:t>
      </w:r>
      <w:r w:rsidR="00422B6D" w:rsidRPr="008C1591">
        <w:rPr>
          <w:bCs/>
          <w:szCs w:val="28"/>
        </w:rPr>
        <w:t>Azure DevTest</w:t>
      </w:r>
      <w:bookmarkEnd w:id="70"/>
      <w:bookmarkEnd w:id="71"/>
    </w:p>
    <w:p w14:paraId="09A592F4" w14:textId="77777777" w:rsidR="00422B6D" w:rsidRPr="008C1591" w:rsidRDefault="00422B6D" w:rsidP="00B214F7">
      <w:pPr>
        <w:pStyle w:val="ProductList-ClauseHeading"/>
        <w:keepNext w:val="0"/>
        <w:rPr>
          <w:bCs/>
          <w:szCs w:val="18"/>
        </w:rPr>
      </w:pPr>
      <w:r w:rsidRPr="008C1591">
        <w:rPr>
          <w:rFonts w:ascii="Arial" w:hAnsi="Arial" w:cs="Arial"/>
          <w:bCs/>
          <w:szCs w:val="18"/>
          <w:rtl/>
        </w:rPr>
        <w:t>معامل</w:t>
      </w:r>
      <w:r w:rsidRPr="008C1591">
        <w:rPr>
          <w:bCs/>
          <w:szCs w:val="18"/>
          <w:rtl/>
        </w:rPr>
        <w:t xml:space="preserve"> </w:t>
      </w:r>
      <w:r w:rsidRPr="008C1591">
        <w:rPr>
          <w:bCs/>
          <w:szCs w:val="18"/>
        </w:rPr>
        <w:t>Secrets in DevTest</w:t>
      </w:r>
    </w:p>
    <w:p w14:paraId="30034FB1" w14:textId="75CFFD26" w:rsidR="00422B6D" w:rsidRPr="008C1591" w:rsidRDefault="00F5686B" w:rsidP="00B214F7">
      <w:pPr>
        <w:pStyle w:val="ProductList-Body"/>
        <w:rPr>
          <w:rFonts w:ascii="Arial" w:hAnsi="Arial" w:cs="Arial"/>
          <w:szCs w:val="18"/>
        </w:rPr>
      </w:pPr>
      <w:r w:rsidRPr="0029682D">
        <w:rPr>
          <w:rFonts w:ascii="Arial" w:hAnsi="Arial" w:cs="Arial"/>
          <w:szCs w:val="18"/>
          <w:rtl/>
        </w:rPr>
        <w:t xml:space="preserve">تقوم معامل </w:t>
      </w:r>
      <w:r w:rsidRPr="0029682D">
        <w:rPr>
          <w:rFonts w:ascii="Arial" w:hAnsi="Arial" w:cs="Arial"/>
          <w:szCs w:val="18"/>
        </w:rPr>
        <w:t>Azure DevTest</w:t>
      </w:r>
      <w:r w:rsidRPr="0029682D">
        <w:rPr>
          <w:rFonts w:ascii="Arial" w:hAnsi="Arial" w:cs="Arial"/>
          <w:szCs w:val="18"/>
          <w:rtl/>
        </w:rPr>
        <w:t xml:space="preserve"> تلقائيًا بإنشاء </w:t>
      </w:r>
      <w:r w:rsidRPr="0029682D">
        <w:rPr>
          <w:rFonts w:ascii="Arial" w:hAnsi="Arial" w:cs="Arial"/>
          <w:szCs w:val="18"/>
        </w:rPr>
        <w:t>key vault</w:t>
      </w:r>
      <w:r w:rsidRPr="0029682D">
        <w:rPr>
          <w:rFonts w:ascii="Arial" w:hAnsi="Arial" w:cs="Arial"/>
          <w:szCs w:val="18"/>
          <w:rtl/>
        </w:rPr>
        <w:t xml:space="preserve"> عندما يقوم المستخدم بحفظ السر للمرة الأولى. لا يجوز للعميل استخدام </w:t>
      </w:r>
      <w:r w:rsidRPr="0029682D">
        <w:rPr>
          <w:rFonts w:ascii="Arial" w:hAnsi="Arial" w:cs="Arial"/>
          <w:szCs w:val="18"/>
        </w:rPr>
        <w:t>key vault</w:t>
      </w:r>
      <w:r w:rsidRPr="0029682D">
        <w:rPr>
          <w:rFonts w:ascii="Arial" w:hAnsi="Arial" w:cs="Arial"/>
          <w:szCs w:val="18"/>
          <w:rtl/>
        </w:rPr>
        <w:t xml:space="preserve"> هذا لتخزين أي شيء آخر غير كلمات المرور المرتبطة بـ </w:t>
      </w:r>
      <w:r w:rsidRPr="0029682D">
        <w:rPr>
          <w:rFonts w:ascii="Arial" w:hAnsi="Arial" w:cs="Arial"/>
          <w:szCs w:val="18"/>
        </w:rPr>
        <w:t>DevTest Lab</w:t>
      </w:r>
      <w:r w:rsidRPr="0029682D">
        <w:rPr>
          <w:rFonts w:ascii="Arial" w:hAnsi="Arial" w:cs="Arial"/>
          <w:szCs w:val="18"/>
          <w:rtl/>
        </w:rPr>
        <w:t xml:space="preserve"> أو مفاتيح </w:t>
      </w:r>
      <w:r w:rsidRPr="0029682D">
        <w:rPr>
          <w:rFonts w:ascii="Arial" w:hAnsi="Arial" w:cs="Arial"/>
          <w:szCs w:val="18"/>
        </w:rPr>
        <w:t>SSH</w:t>
      </w:r>
      <w:r w:rsidRPr="0029682D">
        <w:rPr>
          <w:rFonts w:ascii="Arial" w:hAnsi="Arial" w:cs="Arial"/>
          <w:szCs w:val="18"/>
          <w:rtl/>
        </w:rPr>
        <w:t xml:space="preserve"> أو الرموز المميزة للوصول الشخصي</w:t>
      </w:r>
      <w:r w:rsidR="00422B6D" w:rsidRPr="008C1591">
        <w:rPr>
          <w:rFonts w:ascii="Arial" w:hAnsi="Arial" w:cs="Arial"/>
          <w:szCs w:val="18"/>
          <w:rtl/>
        </w:rPr>
        <w:t>.</w:t>
      </w:r>
    </w:p>
    <w:p w14:paraId="0A1503DC" w14:textId="77777777" w:rsidR="00422B6D" w:rsidRPr="000F395E" w:rsidRDefault="0003479D" w:rsidP="00422B6D">
      <w:pPr>
        <w:pStyle w:val="ProductList-Body"/>
        <w:shd w:val="clear" w:color="auto" w:fill="A6A6A6" w:themeFill="background1" w:themeFillShade="A6"/>
        <w:spacing w:before="120" w:after="240"/>
        <w:jc w:val="right"/>
      </w:pPr>
      <w:hyperlink w:anchor="_top" w:tooltip="جدول المحتويات" w:history="1">
        <w:r w:rsidR="00422B6D" w:rsidRPr="00FA4B59">
          <w:rPr>
            <w:rStyle w:val="Hyperlink"/>
            <w:rFonts w:ascii="Arial" w:hAnsi="Arial" w:cs="Arial"/>
            <w:sz w:val="16"/>
            <w:szCs w:val="16"/>
            <w:rtl/>
          </w:rPr>
          <w:t>جدول المحتويات</w:t>
        </w:r>
      </w:hyperlink>
      <w:r w:rsidR="00422B6D" w:rsidRPr="00FA4B59">
        <w:rPr>
          <w:sz w:val="16"/>
          <w:szCs w:val="16"/>
          <w:rtl/>
        </w:rPr>
        <w:t xml:space="preserve"> / </w:t>
      </w:r>
      <w:hyperlink w:anchor="_top" w:tooltip="الشروط العامة" w:history="1">
        <w:r w:rsidR="00422B6D" w:rsidRPr="00FA4B59">
          <w:rPr>
            <w:rStyle w:val="Hyperlink"/>
            <w:rFonts w:ascii="Arial" w:hAnsi="Arial" w:cs="Arial"/>
            <w:sz w:val="16"/>
            <w:szCs w:val="16"/>
            <w:rtl/>
          </w:rPr>
          <w:t>الشروط العامة</w:t>
        </w:r>
      </w:hyperlink>
    </w:p>
    <w:p w14:paraId="2FE1D5EE" w14:textId="4501FAD5" w:rsidR="007A588A" w:rsidRPr="00F62DA2" w:rsidRDefault="007A588A" w:rsidP="007A588A">
      <w:pPr>
        <w:pStyle w:val="ProductList-Offering2Heading"/>
        <w:outlineLvl w:val="2"/>
        <w:rPr>
          <w:rFonts w:ascii="Calibri" w:hAnsi="Calibri" w:cs="Arial"/>
          <w:szCs w:val="28"/>
        </w:rPr>
      </w:pPr>
      <w:r w:rsidRPr="00F62DA2">
        <w:rPr>
          <w:rFonts w:ascii="Calibri" w:hAnsi="Calibri" w:cs="Arial"/>
          <w:szCs w:val="28"/>
          <w:rtl/>
        </w:rPr>
        <w:tab/>
      </w:r>
      <w:bookmarkStart w:id="72" w:name="_Toc783785"/>
      <w:bookmarkStart w:id="73" w:name="_Toc41391656"/>
      <w:r w:rsidRPr="00F62DA2">
        <w:rPr>
          <w:rFonts w:ascii="Calibri" w:hAnsi="Calibri" w:cs="Arial"/>
          <w:szCs w:val="28"/>
          <w:rtl/>
        </w:rPr>
        <w:t xml:space="preserve">خدمات </w:t>
      </w:r>
      <w:r w:rsidRPr="00F62DA2">
        <w:rPr>
          <w:rFonts w:cstheme="majorHAnsi"/>
          <w:szCs w:val="28"/>
        </w:rPr>
        <w:t>Azure Lab</w:t>
      </w:r>
      <w:bookmarkEnd w:id="72"/>
      <w:bookmarkEnd w:id="73"/>
    </w:p>
    <w:p w14:paraId="5EFF064C"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علاقة المستخدم النهائي</w:t>
      </w:r>
    </w:p>
    <w:p w14:paraId="78A184FF"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على الرغم من أن </w:t>
      </w:r>
      <w:r w:rsidRPr="0029682D">
        <w:rPr>
          <w:rFonts w:ascii="Arial" w:hAnsi="Arial" w:cs="Arial"/>
          <w:szCs w:val="18"/>
        </w:rPr>
        <w:t>Microsoft</w:t>
      </w:r>
      <w:r w:rsidRPr="0029682D">
        <w:rPr>
          <w:rFonts w:ascii="Arial" w:hAnsi="Arial" w:cs="Arial"/>
          <w:szCs w:val="18"/>
          <w:rtl/>
        </w:rPr>
        <w:t xml:space="preserve"> تقدم خدمات </w:t>
      </w:r>
      <w:r w:rsidRPr="0029682D">
        <w:rPr>
          <w:rFonts w:ascii="Arial" w:hAnsi="Arial" w:cs="Arial"/>
          <w:szCs w:val="18"/>
        </w:rPr>
        <w:t>Azure Lab</w:t>
      </w:r>
      <w:r w:rsidRPr="0029682D">
        <w:rPr>
          <w:rFonts w:ascii="Arial" w:hAnsi="Arial" w:cs="Arial"/>
          <w:szCs w:val="18"/>
          <w:rtl/>
        </w:rPr>
        <w:t xml:space="preserve"> للعميل، كما بين العميل وبين </w:t>
      </w:r>
      <w:r w:rsidRPr="0029682D">
        <w:rPr>
          <w:rFonts w:ascii="Arial" w:hAnsi="Arial" w:cs="Arial"/>
          <w:szCs w:val="18"/>
        </w:rPr>
        <w:t>Microsoft</w:t>
      </w:r>
      <w:r w:rsidRPr="0029682D">
        <w:rPr>
          <w:rFonts w:ascii="Arial" w:hAnsi="Arial" w:cs="Arial"/>
          <w:szCs w:val="18"/>
          <w:rtl/>
        </w:rPr>
        <w:t xml:space="preserve">، إلا أن العميل يمثل المزود الوحيد للخدمات ذات الصلة للمستخدمين النهائيين وسيتحمل المسؤولية الوحيدة والحصرية للمستخدمين النهائيين، بما في ذلك أي التزامات للدعم. لا يعتبر مستخدمو العميل النهائيون طرفًا في أي اتفاقية مع </w:t>
      </w:r>
      <w:r w:rsidRPr="0029682D">
        <w:rPr>
          <w:rFonts w:ascii="Arial" w:hAnsi="Arial" w:cs="Arial"/>
          <w:szCs w:val="18"/>
        </w:rPr>
        <w:t>Microsoft</w:t>
      </w:r>
      <w:r w:rsidRPr="0029682D">
        <w:rPr>
          <w:rFonts w:ascii="Arial" w:hAnsi="Arial" w:cs="Arial"/>
          <w:szCs w:val="18"/>
          <w:rtl/>
        </w:rPr>
        <w:t xml:space="preserve"> بخصوص الخدمات.</w:t>
      </w:r>
    </w:p>
    <w:p w14:paraId="67782059" w14:textId="77777777" w:rsidR="00F5686B" w:rsidRPr="0029682D" w:rsidRDefault="00F5686B" w:rsidP="00F5686B">
      <w:pPr>
        <w:pStyle w:val="ProductList-Body"/>
        <w:rPr>
          <w:rFonts w:ascii="Arial" w:hAnsi="Arial" w:cs="Arial"/>
          <w:szCs w:val="18"/>
        </w:rPr>
      </w:pPr>
    </w:p>
    <w:p w14:paraId="067DDDF6" w14:textId="77777777" w:rsidR="00F5686B" w:rsidRPr="0029682D" w:rsidRDefault="00F5686B" w:rsidP="00F5686B">
      <w:pPr>
        <w:pStyle w:val="ProductList-ClauseHeading"/>
        <w:keepNext w:val="0"/>
        <w:rPr>
          <w:rFonts w:ascii="Arial" w:hAnsi="Arial" w:cs="Arial"/>
          <w:szCs w:val="18"/>
        </w:rPr>
      </w:pPr>
      <w:r w:rsidRPr="00F5686B">
        <w:rPr>
          <w:rFonts w:ascii="Arial" w:hAnsi="Arial" w:cs="Arial"/>
          <w:b w:val="0"/>
          <w:bCs/>
          <w:szCs w:val="18"/>
          <w:rtl/>
        </w:rPr>
        <w:t>الإخطار، المسؤولية القانونية، حظر إقامة أي دعاوي ضد</w:t>
      </w:r>
      <w:r w:rsidRPr="0029682D">
        <w:rPr>
          <w:rFonts w:ascii="Arial" w:hAnsi="Arial" w:cs="Arial"/>
          <w:szCs w:val="18"/>
          <w:rtl/>
        </w:rPr>
        <w:t xml:space="preserve"> </w:t>
      </w:r>
      <w:r w:rsidRPr="0029682D">
        <w:rPr>
          <w:rFonts w:ascii="Arial" w:hAnsi="Arial" w:cs="Arial"/>
          <w:szCs w:val="18"/>
        </w:rPr>
        <w:t>Microsoft</w:t>
      </w:r>
    </w:p>
    <w:p w14:paraId="25B8E1D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سيقوم العميل بإخطار </w:t>
      </w:r>
      <w:r w:rsidRPr="0029682D">
        <w:rPr>
          <w:rFonts w:ascii="Arial" w:hAnsi="Arial" w:cs="Arial"/>
          <w:szCs w:val="18"/>
        </w:rPr>
        <w:t>Microsoft</w:t>
      </w:r>
      <w:r w:rsidRPr="0029682D">
        <w:rPr>
          <w:rFonts w:ascii="Arial" w:hAnsi="Arial" w:cs="Arial"/>
          <w:szCs w:val="18"/>
          <w:rtl/>
        </w:rPr>
        <w:t xml:space="preserve"> على الفور بأية حوادث قد يكون لها تأثير على </w:t>
      </w:r>
      <w:r w:rsidRPr="0029682D">
        <w:rPr>
          <w:rFonts w:ascii="Arial" w:hAnsi="Arial" w:cs="Arial"/>
          <w:szCs w:val="18"/>
        </w:rPr>
        <w:t>Microsoft</w:t>
      </w:r>
      <w:r w:rsidRPr="0029682D">
        <w:rPr>
          <w:rFonts w:ascii="Arial" w:hAnsi="Arial" w:cs="Arial"/>
          <w:szCs w:val="18"/>
          <w:rtl/>
        </w:rPr>
        <w:t>، مثل خرق البيانات أو مشاكل كلمة المرور أو شكاوى المستخدمين النهائيين أو فقد بيانات المستخدم أو مطالبات الملكية الفكرية أو الخصوصية.</w:t>
      </w:r>
    </w:p>
    <w:p w14:paraId="40BD974E"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 xml:space="preserve">يقر العميل ويوافق على أن </w:t>
      </w:r>
      <w:r w:rsidRPr="0029682D">
        <w:rPr>
          <w:rFonts w:ascii="Arial" w:hAnsi="Arial" w:cs="Arial"/>
          <w:szCs w:val="18"/>
        </w:rPr>
        <w:t>Microsoft</w:t>
      </w:r>
      <w:r w:rsidRPr="0029682D">
        <w:rPr>
          <w:rFonts w:ascii="Arial" w:hAnsi="Arial" w:cs="Arial"/>
          <w:szCs w:val="18"/>
          <w:rtl/>
        </w:rPr>
        <w:t xml:space="preserve"> لا تتحمل أي التزام أو مسؤولية قانونية تجاهه أو تجاه أي مستخدم نهائي نتيجة لاستخدام المستخدم النهائي للخدمة.</w:t>
      </w:r>
    </w:p>
    <w:p w14:paraId="446251C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بمجرد استخدام الخدمة، لا يجوز للمستخدم النهائي إقامة أي دعوى ضد </w:t>
      </w:r>
      <w:r w:rsidRPr="0029682D">
        <w:rPr>
          <w:rFonts w:ascii="Arial" w:hAnsi="Arial" w:cs="Arial"/>
          <w:szCs w:val="18"/>
        </w:rPr>
        <w:t>Microsoft</w:t>
      </w:r>
      <w:r w:rsidRPr="0029682D">
        <w:rPr>
          <w:rFonts w:ascii="Arial" w:hAnsi="Arial" w:cs="Arial"/>
          <w:szCs w:val="18"/>
          <w:rtl/>
        </w:rPr>
        <w:t xml:space="preserve"> فيما يتعلق بالخدمات. إذا قام أي مستخدم بإقامة أي دعوى ضد </w:t>
      </w:r>
      <w:r w:rsidRPr="0029682D">
        <w:rPr>
          <w:rFonts w:ascii="Arial" w:hAnsi="Arial" w:cs="Arial"/>
          <w:szCs w:val="18"/>
        </w:rPr>
        <w:t>Microsoft</w:t>
      </w:r>
      <w:r w:rsidRPr="0029682D">
        <w:rPr>
          <w:rFonts w:ascii="Arial" w:hAnsi="Arial" w:cs="Arial"/>
          <w:szCs w:val="18"/>
          <w:rtl/>
        </w:rPr>
        <w:t>، فسيتم تطبيق حكم التعويض الوارد في هذا القسم.</w:t>
      </w:r>
    </w:p>
    <w:p w14:paraId="0AE7C285" w14:textId="77777777" w:rsidR="00F5686B" w:rsidRPr="0029682D" w:rsidRDefault="00F5686B" w:rsidP="00F5686B">
      <w:pPr>
        <w:pStyle w:val="ProductList-Body"/>
        <w:rPr>
          <w:rFonts w:ascii="Arial" w:hAnsi="Arial" w:cs="Arial"/>
          <w:szCs w:val="18"/>
        </w:rPr>
      </w:pPr>
    </w:p>
    <w:p w14:paraId="781E1485"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التعويضات</w:t>
      </w:r>
    </w:p>
    <w:p w14:paraId="350638F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يوافق العميل على الدفاع عن </w:t>
      </w:r>
      <w:r w:rsidRPr="0029682D">
        <w:rPr>
          <w:rFonts w:ascii="Arial" w:hAnsi="Arial" w:cs="Arial"/>
          <w:szCs w:val="18"/>
        </w:rPr>
        <w:t>Microsoft</w:t>
      </w:r>
      <w:r w:rsidRPr="0029682D">
        <w:rPr>
          <w:rFonts w:ascii="Arial" w:hAnsi="Arial" w:cs="Arial"/>
          <w:szCs w:val="18"/>
          <w:rtl/>
        </w:rPr>
        <w:t xml:space="preserve"> وتعويضها والنأي بها عن الضرر ضد أية دعاوى يرفعها مستخدم نهائي و/أو جهة خارجية و/أو جهة تنظيمية فيما يتعلق بالخدمة المقدمة للمستخدمين النهائيين. يجب على العميل دفع أي مبالغ تنتج عن حكم أو تسوية وكذلك جميع التكاليف، بما في ذلك أتعاب المحاماة المعقولة والنفقات المتعلقة بها.</w:t>
      </w:r>
    </w:p>
    <w:p w14:paraId="4AC41EF1" w14:textId="77777777" w:rsidR="00F5686B" w:rsidRPr="0029682D" w:rsidRDefault="00F5686B" w:rsidP="00F5686B">
      <w:pPr>
        <w:pStyle w:val="ProductList-Body"/>
        <w:rPr>
          <w:rFonts w:ascii="Arial" w:hAnsi="Arial" w:cs="Arial"/>
          <w:szCs w:val="18"/>
        </w:rPr>
      </w:pPr>
    </w:p>
    <w:p w14:paraId="60E3DAC4"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شروط المستخدم النهائي</w:t>
      </w:r>
    </w:p>
    <w:p w14:paraId="204C7B87"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rtl/>
        </w:rPr>
        <w:t>لتوفير الخدمات للمستخدمين النهائيين، يجب أن يوافق العميل ومستخدموه بشكل صحيح على اتفاقية مكتوبة ملزمة تحتوي على مضمون المتطلبات التالية:</w:t>
      </w:r>
    </w:p>
    <w:p w14:paraId="312BBA38"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بيان العلاقة</w:t>
      </w:r>
      <w:r w:rsidRPr="0029682D">
        <w:rPr>
          <w:rFonts w:ascii="Arial" w:hAnsi="Arial" w:cs="Arial"/>
          <w:szCs w:val="18"/>
          <w:rtl/>
        </w:rPr>
        <w:t>: العميل هو المزود الوحيد للخدمات. العميل مسؤول عن دفع أية رسوم خاصة بترخيص المنتج. سيقوم العميل بتقديم الخدمات إلى مستخدميه النهائيين بموجب شروط الاستخدام وسياسة الخصوصية الخاصة به.</w:t>
      </w:r>
    </w:p>
    <w:p w14:paraId="7593B774"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الامتثال، الاستخدام المقبول</w:t>
      </w:r>
      <w:r w:rsidRPr="0029682D">
        <w:rPr>
          <w:rFonts w:ascii="Arial" w:hAnsi="Arial" w:cs="Arial"/>
          <w:szCs w:val="18"/>
          <w:rtl/>
        </w:rPr>
        <w:t xml:space="preserve">: يتحمل العميل وحده مسؤولية ضمان الامتثال لجميع القوانين المعمول بها، بما في ذلك، على سبيل المثال لا الحصر، النظام الأوروبي العام لحماية البيانات فيما يتعلق بتقديم العميل للخدمة واستخدام المستخدمين النهائيين لها. إضافة إلى هذا، وللتوضيح وبدون تقييد لسياسة الاستخدام المقبول، لا يُسمح للعميل ولا يُسمح للمستخدمين النهائيين التابعين للعميل باستخدام خدمات </w:t>
      </w:r>
      <w:r w:rsidRPr="0029682D">
        <w:rPr>
          <w:rFonts w:ascii="Arial" w:hAnsi="Arial" w:cs="Arial"/>
          <w:szCs w:val="18"/>
        </w:rPr>
        <w:t>Azure Lab</w:t>
      </w:r>
      <w:r w:rsidRPr="0029682D">
        <w:rPr>
          <w:rFonts w:ascii="Arial" w:hAnsi="Arial" w:cs="Arial"/>
          <w:szCs w:val="18"/>
          <w:rtl/>
        </w:rPr>
        <w:t xml:space="preserve"> لتسهيل تعدين العملات المشفرة أو الاشتراك فيه. قد يؤدي انتهاك الشروط الواردة في هذا البند إلى تعليق الخدمة، على النحو المحدد في سياسة الاستخدام المقبول.</w:t>
      </w:r>
    </w:p>
    <w:p w14:paraId="3EF1D76D" w14:textId="77777777" w:rsidR="00F5686B" w:rsidRPr="0029682D" w:rsidRDefault="00F5686B" w:rsidP="00F5686B">
      <w:pPr>
        <w:pStyle w:val="ProductList-Body"/>
        <w:spacing w:after="120"/>
        <w:rPr>
          <w:rFonts w:ascii="Arial" w:hAnsi="Arial" w:cs="Arial"/>
          <w:szCs w:val="18"/>
        </w:rPr>
      </w:pPr>
      <w:r w:rsidRPr="0029682D">
        <w:rPr>
          <w:rFonts w:ascii="Arial" w:hAnsi="Arial" w:cs="Arial"/>
          <w:szCs w:val="18"/>
          <w:u w:val="single"/>
          <w:rtl/>
        </w:rPr>
        <w:t>إخلاء المسؤولية عن الضمانات</w:t>
      </w:r>
      <w:r w:rsidRPr="0029682D">
        <w:rPr>
          <w:rFonts w:ascii="Arial" w:hAnsi="Arial" w:cs="Arial"/>
          <w:szCs w:val="18"/>
          <w:rtl/>
        </w:rPr>
        <w:t xml:space="preserve">: سيخلي العميل مسؤوليته عن أي وكل الضمانات المتعلقة بالخدمات، كما سيخلي مسؤولية </w:t>
      </w:r>
      <w:r w:rsidRPr="0029682D">
        <w:rPr>
          <w:rFonts w:ascii="Arial" w:hAnsi="Arial" w:cs="Arial"/>
          <w:szCs w:val="18"/>
        </w:rPr>
        <w:t>Microsoft</w:t>
      </w:r>
      <w:r w:rsidRPr="0029682D">
        <w:rPr>
          <w:rFonts w:ascii="Arial" w:hAnsi="Arial" w:cs="Arial"/>
          <w:szCs w:val="18"/>
          <w:rtl/>
        </w:rPr>
        <w:t xml:space="preserve"> عنها أيضًا.</w:t>
      </w:r>
    </w:p>
    <w:p w14:paraId="5EE234DB" w14:textId="77777777" w:rsidR="00F5686B" w:rsidRPr="0029682D" w:rsidRDefault="00F5686B" w:rsidP="00F5686B">
      <w:pPr>
        <w:pStyle w:val="ProductList-Body"/>
        <w:rPr>
          <w:rFonts w:ascii="Arial" w:hAnsi="Arial" w:cs="Arial"/>
          <w:szCs w:val="18"/>
        </w:rPr>
      </w:pPr>
      <w:r w:rsidRPr="0029682D">
        <w:rPr>
          <w:rFonts w:ascii="Arial" w:hAnsi="Arial" w:cs="Arial"/>
          <w:szCs w:val="18"/>
          <w:u w:val="single"/>
          <w:rtl/>
        </w:rPr>
        <w:t>تحديد المسؤولية واستثناء التعويضات</w:t>
      </w:r>
      <w:r w:rsidRPr="0029682D">
        <w:rPr>
          <w:rFonts w:ascii="Arial" w:hAnsi="Arial" w:cs="Arial"/>
          <w:szCs w:val="18"/>
          <w:rtl/>
        </w:rPr>
        <w:t xml:space="preserve">: سيخلي العميل مسؤوليته عن المسؤولية القانونية ويستبعد التعويضات بطريقة تتفق مع أحكام أي اتفاقية (اتفاقيات) معمول بها بينه وبين </w:t>
      </w:r>
      <w:r w:rsidRPr="0029682D">
        <w:rPr>
          <w:rFonts w:ascii="Arial" w:hAnsi="Arial" w:cs="Arial"/>
          <w:szCs w:val="18"/>
        </w:rPr>
        <w:t>Microsoft</w:t>
      </w:r>
      <w:r w:rsidRPr="0029682D">
        <w:rPr>
          <w:rFonts w:ascii="Arial" w:hAnsi="Arial" w:cs="Arial"/>
          <w:szCs w:val="18"/>
          <w:rtl/>
        </w:rPr>
        <w:t>.</w:t>
      </w:r>
    </w:p>
    <w:p w14:paraId="2712A19B" w14:textId="77777777" w:rsidR="00F5686B" w:rsidRPr="0029682D" w:rsidRDefault="00F5686B" w:rsidP="00F5686B">
      <w:pPr>
        <w:pStyle w:val="ProductList-Body"/>
        <w:rPr>
          <w:rFonts w:ascii="Arial" w:hAnsi="Arial" w:cs="Arial"/>
          <w:szCs w:val="18"/>
        </w:rPr>
      </w:pPr>
    </w:p>
    <w:p w14:paraId="10CE8E4E" w14:textId="77777777" w:rsidR="00F5686B" w:rsidRPr="00F5686B" w:rsidRDefault="00F5686B" w:rsidP="00F5686B">
      <w:pPr>
        <w:pStyle w:val="ProductList-ClauseHeading"/>
        <w:keepNext w:val="0"/>
        <w:rPr>
          <w:rFonts w:ascii="Arial" w:hAnsi="Arial" w:cs="Arial"/>
          <w:b w:val="0"/>
          <w:bCs/>
          <w:szCs w:val="18"/>
        </w:rPr>
      </w:pPr>
      <w:r w:rsidRPr="00F5686B">
        <w:rPr>
          <w:rFonts w:ascii="Arial" w:hAnsi="Arial" w:cs="Arial"/>
          <w:b w:val="0"/>
          <w:bCs/>
          <w:szCs w:val="18"/>
          <w:rtl/>
        </w:rPr>
        <w:t>التحديثات</w:t>
      </w:r>
    </w:p>
    <w:p w14:paraId="1153B9C3" w14:textId="5F35F564" w:rsidR="007A588A" w:rsidRPr="00583E42" w:rsidRDefault="00F5686B" w:rsidP="00F5686B">
      <w:pPr>
        <w:pStyle w:val="ProductList-Body"/>
        <w:rPr>
          <w:rFonts w:ascii="Arial" w:hAnsi="Arial" w:cs="Arial"/>
          <w:szCs w:val="18"/>
        </w:rPr>
      </w:pPr>
      <w:r w:rsidRPr="0029682D">
        <w:rPr>
          <w:rFonts w:ascii="Arial" w:hAnsi="Arial" w:cs="Arial"/>
          <w:szCs w:val="18"/>
          <w:rtl/>
        </w:rPr>
        <w:t xml:space="preserve">يتحمل العميل مسؤولية تحديث الأجهزة الظاهرية </w:t>
      </w:r>
      <w:r w:rsidRPr="0029682D">
        <w:rPr>
          <w:rFonts w:ascii="Arial" w:hAnsi="Arial" w:cs="Arial"/>
          <w:szCs w:val="18"/>
        </w:rPr>
        <w:t>(VM)</w:t>
      </w:r>
      <w:r w:rsidRPr="0029682D">
        <w:rPr>
          <w:rFonts w:ascii="Arial" w:hAnsi="Arial" w:cs="Arial"/>
          <w:szCs w:val="18"/>
          <w:rtl/>
        </w:rPr>
        <w:t xml:space="preserve"> في محفظته. بغض النظر عما سبق، يجوز </w:t>
      </w:r>
      <w:r w:rsidRPr="0029682D">
        <w:rPr>
          <w:rFonts w:ascii="Arial" w:hAnsi="Arial" w:cs="Arial"/>
          <w:szCs w:val="18"/>
        </w:rPr>
        <w:t>Microsoft</w:t>
      </w:r>
      <w:r w:rsidRPr="0029682D">
        <w:rPr>
          <w:rFonts w:ascii="Arial" w:hAnsi="Arial" w:cs="Arial"/>
          <w:szCs w:val="18"/>
          <w:rtl/>
        </w:rPr>
        <w:t xml:space="preserve">، من غير إلزام عليها، اتخاذ أي إجراء تراه معقولاً في حكمها على الأعمال فيما يتعلق بالأجهزة الظاهرية </w:t>
      </w:r>
      <w:r w:rsidRPr="0029682D">
        <w:rPr>
          <w:rFonts w:ascii="Arial" w:hAnsi="Arial" w:cs="Arial"/>
          <w:szCs w:val="18"/>
        </w:rPr>
        <w:t>(VMs)</w:t>
      </w:r>
      <w:r w:rsidRPr="0029682D">
        <w:rPr>
          <w:rFonts w:ascii="Arial" w:hAnsi="Arial" w:cs="Arial"/>
          <w:szCs w:val="18"/>
          <w:rtl/>
        </w:rPr>
        <w:t xml:space="preserve"> في محفظتك، بما في ذلك تطبيق أي تحديثات أو تغييرات أخرى تنطبق عمومًا على الخدمات</w:t>
      </w:r>
      <w:r w:rsidR="007A588A" w:rsidRPr="00583E42">
        <w:rPr>
          <w:rFonts w:ascii="Arial" w:hAnsi="Arial" w:cs="Arial"/>
          <w:szCs w:val="18"/>
          <w:rtl/>
        </w:rPr>
        <w:t>.</w:t>
      </w:r>
    </w:p>
    <w:bookmarkStart w:id="74" w:name="AzureMaps"/>
    <w:p w14:paraId="1DB26BAA"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8E7376F" w14:textId="77777777" w:rsidR="008A51D9" w:rsidRPr="00205D84" w:rsidRDefault="008A51D9" w:rsidP="00E06B1F">
      <w:pPr>
        <w:pStyle w:val="ProductList-Offering2Heading"/>
        <w:pageBreakBefore/>
        <w:outlineLvl w:val="2"/>
        <w:rPr>
          <w:rFonts w:ascii="Calibri Light" w:hAnsi="Calibri Light" w:cs="Calibri Light"/>
          <w:szCs w:val="28"/>
        </w:rPr>
      </w:pPr>
      <w:r w:rsidRPr="00205D84">
        <w:rPr>
          <w:rFonts w:ascii="Calibri Light" w:hAnsi="Calibri Light" w:cs="Calibri Light"/>
          <w:szCs w:val="28"/>
          <w:rtl/>
        </w:rPr>
        <w:lastRenderedPageBreak/>
        <w:tab/>
      </w:r>
      <w:bookmarkStart w:id="75" w:name="_Toc13858367"/>
      <w:bookmarkStart w:id="76" w:name="_Toc41391657"/>
      <w:bookmarkStart w:id="77" w:name="AzureMachineLearningService"/>
      <w:r w:rsidRPr="00205D84">
        <w:rPr>
          <w:rFonts w:ascii="Calibri Light" w:hAnsi="Calibri Light" w:cs="Calibri Light"/>
          <w:szCs w:val="28"/>
          <w:rtl/>
        </w:rPr>
        <w:t xml:space="preserve">خدمة </w:t>
      </w:r>
      <w:r w:rsidRPr="00205D84">
        <w:rPr>
          <w:rFonts w:ascii="Calibri Light" w:hAnsi="Calibri Light" w:cs="Calibri Light"/>
          <w:szCs w:val="28"/>
        </w:rPr>
        <w:t>Azure Machine Learning</w:t>
      </w:r>
      <w:bookmarkEnd w:id="75"/>
      <w:bookmarkEnd w:id="76"/>
    </w:p>
    <w:bookmarkEnd w:id="77"/>
    <w:p w14:paraId="49466076" w14:textId="77777777" w:rsidR="008A51D9" w:rsidRPr="003E0BC9" w:rsidRDefault="008A51D9" w:rsidP="00B214F7">
      <w:pPr>
        <w:spacing w:after="0" w:line="240" w:lineRule="auto"/>
        <w:rPr>
          <w:rFonts w:ascii="Arial" w:eastAsia="Times New Roman" w:hAnsi="Arial" w:cs="Arial"/>
          <w:b/>
          <w:bCs/>
          <w:color w:val="00188F"/>
          <w:sz w:val="18"/>
          <w:szCs w:val="18"/>
          <w:lang w:val="en-IN" w:eastAsia="en-IN"/>
        </w:rPr>
      </w:pPr>
      <w:r w:rsidRPr="003E0BC9">
        <w:rPr>
          <w:rFonts w:ascii="Arial" w:eastAsia="Times New Roman" w:hAnsi="Arial" w:cs="Arial" w:hint="cs"/>
          <w:b/>
          <w:bCs/>
          <w:color w:val="00188F"/>
          <w:sz w:val="18"/>
          <w:szCs w:val="18"/>
          <w:rtl/>
          <w:lang w:val="en-IN" w:eastAsia="en-IN"/>
        </w:rPr>
        <w:t>مكونات</w:t>
      </w:r>
      <w:r w:rsidRPr="003E0BC9">
        <w:rPr>
          <w:rFonts w:ascii="Arial" w:eastAsia="Times New Roman" w:hAnsi="Arial" w:cs="Arial"/>
          <w:b/>
          <w:bCs/>
          <w:color w:val="00188F"/>
          <w:sz w:val="18"/>
          <w:szCs w:val="18"/>
          <w:rtl/>
          <w:lang w:val="en-IN" w:eastAsia="en-IN"/>
        </w:rPr>
        <w:t xml:space="preserve"> </w:t>
      </w:r>
      <w:r w:rsidRPr="003E0BC9">
        <w:rPr>
          <w:rFonts w:eastAsia="Times New Roman" w:cstheme="minorHAnsi"/>
          <w:b/>
          <w:bCs/>
          <w:color w:val="00188F"/>
          <w:sz w:val="18"/>
          <w:szCs w:val="18"/>
          <w:lang w:val="en-IN" w:eastAsia="en-IN"/>
        </w:rPr>
        <w:t>NVIDIA</w:t>
      </w:r>
    </w:p>
    <w:p w14:paraId="2BEF5F1E" w14:textId="77777777" w:rsidR="008A51D9" w:rsidRPr="000326F4" w:rsidRDefault="008A51D9" w:rsidP="00B214F7">
      <w:pPr>
        <w:pStyle w:val="ProductList-Body"/>
        <w:rPr>
          <w:rFonts w:cstheme="minorHAnsi"/>
          <w:szCs w:val="18"/>
        </w:rPr>
      </w:pPr>
      <w:r w:rsidRPr="000326F4">
        <w:rPr>
          <w:rFonts w:ascii="Arial" w:hAnsi="Arial" w:cs="Arial" w:hint="cs"/>
          <w:szCs w:val="18"/>
          <w:rtl/>
        </w:rPr>
        <w:t>لا</w:t>
      </w:r>
      <w:r w:rsidRPr="000326F4">
        <w:rPr>
          <w:rFonts w:cstheme="minorHAnsi"/>
          <w:szCs w:val="18"/>
          <w:rtl/>
        </w:rPr>
        <w:t xml:space="preserve"> </w:t>
      </w:r>
      <w:r w:rsidRPr="000326F4">
        <w:rPr>
          <w:rFonts w:ascii="Arial" w:hAnsi="Arial" w:cs="Arial" w:hint="cs"/>
          <w:szCs w:val="18"/>
          <w:rtl/>
        </w:rPr>
        <w:t>تشمل</w:t>
      </w:r>
      <w:r w:rsidRPr="000326F4">
        <w:rPr>
          <w:rFonts w:cstheme="minorHAnsi"/>
          <w:szCs w:val="18"/>
          <w:rtl/>
        </w:rPr>
        <w:t xml:space="preserve"> </w:t>
      </w:r>
      <w:r w:rsidRPr="000326F4">
        <w:rPr>
          <w:rFonts w:ascii="Arial" w:hAnsi="Arial" w:cs="Arial" w:hint="cs"/>
          <w:szCs w:val="18"/>
          <w:rtl/>
        </w:rPr>
        <w:t>خدمة</w:t>
      </w:r>
      <w:r w:rsidRPr="000326F4">
        <w:rPr>
          <w:rFonts w:cstheme="minorHAnsi"/>
          <w:szCs w:val="18"/>
          <w:rtl/>
        </w:rPr>
        <w:t xml:space="preserve"> </w:t>
      </w:r>
      <w:r w:rsidRPr="000326F4">
        <w:rPr>
          <w:rFonts w:cstheme="minorHAnsi"/>
          <w:szCs w:val="18"/>
        </w:rPr>
        <w:t>Azure Machine Learning</w:t>
      </w:r>
      <w:r w:rsidRPr="000326F4">
        <w:rPr>
          <w:rFonts w:cstheme="minorHAnsi"/>
          <w:szCs w:val="18"/>
          <w:rtl/>
        </w:rPr>
        <w:t xml:space="preserve"> </w:t>
      </w:r>
      <w:r w:rsidRPr="000326F4">
        <w:rPr>
          <w:rFonts w:ascii="Arial" w:hAnsi="Arial" w:cs="Arial" w:hint="cs"/>
          <w:szCs w:val="18"/>
          <w:rtl/>
        </w:rPr>
        <w:t>كلاً</w:t>
      </w:r>
      <w:r w:rsidRPr="000326F4">
        <w:rPr>
          <w:rFonts w:cstheme="minorHAnsi"/>
          <w:szCs w:val="18"/>
          <w:rtl/>
        </w:rPr>
        <w:t xml:space="preserve"> </w:t>
      </w:r>
      <w:r w:rsidRPr="000326F4">
        <w:rPr>
          <w:rFonts w:ascii="Arial" w:hAnsi="Arial" w:cs="Arial" w:hint="cs"/>
          <w:szCs w:val="18"/>
          <w:rtl/>
        </w:rPr>
        <w:t>من</w:t>
      </w:r>
      <w:r w:rsidRPr="000326F4">
        <w:rPr>
          <w:rFonts w:cstheme="minorHAnsi"/>
          <w:szCs w:val="18"/>
          <w:rtl/>
        </w:rPr>
        <w:t xml:space="preserve"> </w:t>
      </w:r>
      <w:r w:rsidRPr="000326F4">
        <w:rPr>
          <w:rFonts w:cstheme="minorHAnsi"/>
          <w:szCs w:val="18"/>
        </w:rPr>
        <w:t>NVIDIA Corporation’s CUDA Toolkit</w:t>
      </w:r>
      <w:r w:rsidRPr="000326F4">
        <w:rPr>
          <w:rFonts w:cstheme="minorHAnsi"/>
          <w:szCs w:val="18"/>
          <w:rtl/>
        </w:rPr>
        <w:t xml:space="preserve"> </w:t>
      </w:r>
      <w:r w:rsidRPr="000326F4">
        <w:rPr>
          <w:rFonts w:ascii="Arial" w:hAnsi="Arial" w:cs="Arial" w:hint="cs"/>
          <w:szCs w:val="18"/>
          <w:rtl/>
        </w:rPr>
        <w:t>وبرامج</w:t>
      </w:r>
      <w:r w:rsidRPr="000326F4">
        <w:rPr>
          <w:rFonts w:cstheme="minorHAnsi"/>
          <w:szCs w:val="18"/>
          <w:rtl/>
        </w:rPr>
        <w:t xml:space="preserve"> </w:t>
      </w:r>
      <w:r w:rsidRPr="000326F4">
        <w:rPr>
          <w:rFonts w:ascii="Arial" w:hAnsi="Arial" w:cs="Arial" w:hint="cs"/>
          <w:szCs w:val="18"/>
          <w:rtl/>
        </w:rPr>
        <w:t>تشغيل</w:t>
      </w:r>
      <w:r w:rsidRPr="000326F4">
        <w:rPr>
          <w:rFonts w:cstheme="minorHAnsi"/>
          <w:szCs w:val="18"/>
          <w:rtl/>
        </w:rPr>
        <w:t xml:space="preserve"> </w:t>
      </w:r>
      <w:r w:rsidRPr="000326F4">
        <w:rPr>
          <w:rFonts w:cstheme="minorHAnsi"/>
          <w:szCs w:val="18"/>
        </w:rPr>
        <w:t>Tesla</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cuDNN</w:t>
      </w:r>
      <w:proofErr w:type="spellEnd"/>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DIGITS</w:t>
      </w:r>
      <w:r w:rsidRPr="000326F4">
        <w:rPr>
          <w:rFonts w:cstheme="minorHAnsi"/>
          <w:szCs w:val="18"/>
          <w:rtl/>
        </w:rPr>
        <w:t xml:space="preserve"> </w:t>
      </w:r>
      <w:r w:rsidRPr="000326F4">
        <w:rPr>
          <w:rFonts w:ascii="Arial" w:hAnsi="Arial" w:cs="Arial" w:hint="cs"/>
          <w:szCs w:val="18"/>
          <w:rtl/>
        </w:rPr>
        <w:t>و</w:t>
      </w:r>
      <w:r w:rsidRPr="000326F4">
        <w:rPr>
          <w:rFonts w:cstheme="minorHAnsi"/>
          <w:szCs w:val="18"/>
        </w:rPr>
        <w:t>NCCL</w:t>
      </w:r>
      <w:r w:rsidRPr="000326F4">
        <w:rPr>
          <w:rFonts w:cstheme="minorHAnsi"/>
          <w:szCs w:val="18"/>
          <w:rtl/>
        </w:rPr>
        <w:t xml:space="preserve"> </w:t>
      </w:r>
      <w:r w:rsidRPr="000326F4">
        <w:rPr>
          <w:rFonts w:ascii="Arial" w:hAnsi="Arial" w:cs="Arial" w:hint="cs"/>
          <w:szCs w:val="18"/>
          <w:rtl/>
        </w:rPr>
        <w:t>و</w:t>
      </w:r>
      <w:proofErr w:type="spellStart"/>
      <w:r w:rsidRPr="000326F4">
        <w:rPr>
          <w:rFonts w:cstheme="minorHAnsi"/>
          <w:szCs w:val="18"/>
        </w:rPr>
        <w:t>TensorRT</w:t>
      </w:r>
      <w:proofErr w:type="spellEnd"/>
      <w:r w:rsidRPr="000326F4">
        <w:rPr>
          <w:rFonts w:cstheme="minorHAnsi"/>
          <w:szCs w:val="18"/>
          <w:rtl/>
        </w:rPr>
        <w:t xml:space="preserve"> ("</w:t>
      </w:r>
      <w:r w:rsidRPr="000326F4">
        <w:rPr>
          <w:rFonts w:ascii="Arial" w:hAnsi="Arial" w:cs="Arial" w:hint="cs"/>
          <w:szCs w:val="18"/>
          <w:rtl/>
        </w:rPr>
        <w:t>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w:t>
      </w:r>
      <w:r w:rsidRPr="000326F4">
        <w:rPr>
          <w:rFonts w:ascii="Arial" w:hAnsi="Arial" w:cs="Arial" w:hint="cs"/>
          <w:szCs w:val="18"/>
          <w:rtl/>
        </w:rPr>
        <w:t>،</w:t>
      </w:r>
      <w:r w:rsidRPr="000326F4">
        <w:rPr>
          <w:rFonts w:cstheme="minorHAnsi"/>
          <w:szCs w:val="18"/>
          <w:rtl/>
        </w:rPr>
        <w:t xml:space="preserve"> </w:t>
      </w:r>
      <w:r w:rsidRPr="000326F4">
        <w:rPr>
          <w:rFonts w:ascii="Arial" w:hAnsi="Arial" w:cs="Arial" w:hint="cs"/>
          <w:szCs w:val="18"/>
          <w:rtl/>
        </w:rPr>
        <w:t>ويوافق</w:t>
      </w:r>
      <w:r w:rsidRPr="000326F4">
        <w:rPr>
          <w:rFonts w:cstheme="minorHAnsi"/>
          <w:szCs w:val="18"/>
          <w:rtl/>
        </w:rPr>
        <w:t xml:space="preserve"> </w:t>
      </w:r>
      <w:r w:rsidRPr="000326F4">
        <w:rPr>
          <w:rFonts w:ascii="Arial" w:hAnsi="Arial" w:cs="Arial" w:hint="cs"/>
          <w:szCs w:val="18"/>
          <w:rtl/>
        </w:rPr>
        <w:t>العميل</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r w:rsidRPr="000326F4">
        <w:rPr>
          <w:rFonts w:ascii="Arial" w:hAnsi="Arial" w:cs="Arial" w:hint="cs"/>
          <w:szCs w:val="18"/>
          <w:rtl/>
        </w:rPr>
        <w:t>أن</w:t>
      </w:r>
      <w:r w:rsidRPr="000326F4">
        <w:rPr>
          <w:rFonts w:cstheme="minorHAnsi"/>
          <w:szCs w:val="18"/>
          <w:rtl/>
        </w:rPr>
        <w:t xml:space="preserve"> </w:t>
      </w:r>
      <w:r w:rsidRPr="000326F4">
        <w:rPr>
          <w:rFonts w:ascii="Arial" w:hAnsi="Arial" w:cs="Arial" w:hint="cs"/>
          <w:szCs w:val="18"/>
          <w:rtl/>
        </w:rPr>
        <w:t>استخدامه</w:t>
      </w:r>
      <w:r w:rsidRPr="000326F4">
        <w:rPr>
          <w:rFonts w:cstheme="minorHAnsi"/>
          <w:szCs w:val="18"/>
          <w:rtl/>
        </w:rPr>
        <w:t xml:space="preserve"> </w:t>
      </w:r>
      <w:r w:rsidRPr="000326F4">
        <w:rPr>
          <w:rFonts w:ascii="Arial" w:hAnsi="Arial" w:cs="Arial" w:hint="cs"/>
          <w:szCs w:val="18"/>
          <w:rtl/>
        </w:rPr>
        <w:t>لمكونات</w:t>
      </w:r>
      <w:r w:rsidRPr="000326F4">
        <w:rPr>
          <w:rFonts w:cstheme="minorHAnsi"/>
          <w:szCs w:val="18"/>
          <w:rtl/>
        </w:rPr>
        <w:t xml:space="preserve"> </w:t>
      </w:r>
      <w:r w:rsidRPr="000326F4">
        <w:rPr>
          <w:rFonts w:cstheme="minorHAnsi"/>
          <w:szCs w:val="18"/>
        </w:rPr>
        <w:t>NVIDIA</w:t>
      </w:r>
      <w:r w:rsidRPr="000326F4">
        <w:rPr>
          <w:rFonts w:cstheme="minorHAnsi"/>
          <w:szCs w:val="18"/>
          <w:rtl/>
        </w:rPr>
        <w:t xml:space="preserve"> </w:t>
      </w:r>
      <w:r w:rsidRPr="000326F4">
        <w:rPr>
          <w:rFonts w:ascii="Arial" w:hAnsi="Arial" w:cs="Arial" w:hint="cs"/>
          <w:szCs w:val="18"/>
          <w:rtl/>
        </w:rPr>
        <w:t>يخضع</w:t>
      </w:r>
      <w:r w:rsidRPr="000326F4">
        <w:rPr>
          <w:rFonts w:cstheme="minorHAnsi"/>
          <w:szCs w:val="18"/>
          <w:rtl/>
        </w:rPr>
        <w:t xml:space="preserve"> </w:t>
      </w:r>
      <w:r w:rsidRPr="000326F4">
        <w:rPr>
          <w:rFonts w:ascii="Arial" w:hAnsi="Arial" w:cs="Arial" w:hint="cs"/>
          <w:szCs w:val="18"/>
          <w:rtl/>
        </w:rPr>
        <w:t>لاتفاقية</w:t>
      </w:r>
      <w:r w:rsidRPr="000326F4">
        <w:rPr>
          <w:rFonts w:cstheme="minorHAnsi"/>
          <w:szCs w:val="18"/>
          <w:rtl/>
        </w:rPr>
        <w:t xml:space="preserve"> </w:t>
      </w:r>
      <w:r w:rsidRPr="000326F4">
        <w:rPr>
          <w:rFonts w:ascii="Arial" w:hAnsi="Arial" w:cs="Arial" w:hint="cs"/>
          <w:szCs w:val="18"/>
          <w:rtl/>
        </w:rPr>
        <w:t>ترخيص</w:t>
      </w:r>
      <w:r w:rsidRPr="000326F4">
        <w:rPr>
          <w:rFonts w:cstheme="minorHAnsi"/>
          <w:szCs w:val="18"/>
          <w:rtl/>
        </w:rPr>
        <w:t xml:space="preserve"> </w:t>
      </w:r>
      <w:r w:rsidRPr="000326F4">
        <w:rPr>
          <w:rFonts w:ascii="Arial" w:hAnsi="Arial" w:cs="Arial" w:hint="cs"/>
          <w:szCs w:val="18"/>
          <w:rtl/>
        </w:rPr>
        <w:t>المستخدم</w:t>
      </w:r>
      <w:r w:rsidRPr="000326F4">
        <w:rPr>
          <w:rFonts w:cstheme="minorHAnsi"/>
          <w:szCs w:val="18"/>
          <w:rtl/>
        </w:rPr>
        <w:t xml:space="preserve"> </w:t>
      </w:r>
      <w:r w:rsidRPr="000326F4">
        <w:rPr>
          <w:rFonts w:ascii="Arial" w:hAnsi="Arial" w:cs="Arial" w:hint="cs"/>
          <w:szCs w:val="18"/>
          <w:rtl/>
        </w:rPr>
        <w:t>النهائي</w:t>
      </w:r>
      <w:r w:rsidRPr="000326F4">
        <w:rPr>
          <w:rFonts w:cstheme="minorHAnsi"/>
          <w:szCs w:val="18"/>
          <w:rtl/>
        </w:rPr>
        <w:t xml:space="preserve"> </w:t>
      </w:r>
      <w:r w:rsidRPr="000326F4">
        <w:rPr>
          <w:rFonts w:ascii="Arial" w:hAnsi="Arial" w:cs="Arial" w:hint="cs"/>
          <w:szCs w:val="18"/>
          <w:rtl/>
        </w:rPr>
        <w:t>لـ</w:t>
      </w:r>
      <w:r w:rsidRPr="000326F4">
        <w:rPr>
          <w:rFonts w:cstheme="minorHAnsi"/>
          <w:szCs w:val="18"/>
          <w:rtl/>
        </w:rPr>
        <w:t xml:space="preserve"> </w:t>
      </w:r>
      <w:r w:rsidRPr="000326F4">
        <w:rPr>
          <w:rFonts w:cstheme="minorHAnsi"/>
          <w:szCs w:val="18"/>
        </w:rPr>
        <w:t>NVIDIA Cloud</w:t>
      </w:r>
      <w:r w:rsidRPr="000326F4">
        <w:rPr>
          <w:rFonts w:cstheme="minorHAnsi"/>
          <w:szCs w:val="18"/>
          <w:rtl/>
        </w:rPr>
        <w:t xml:space="preserve"> </w:t>
      </w:r>
      <w:r w:rsidRPr="000326F4">
        <w:rPr>
          <w:rFonts w:ascii="Arial" w:hAnsi="Arial" w:cs="Arial" w:hint="cs"/>
          <w:szCs w:val="18"/>
          <w:rtl/>
        </w:rPr>
        <w:t>للحوسبة</w:t>
      </w:r>
      <w:r w:rsidRPr="000326F4">
        <w:rPr>
          <w:rFonts w:cstheme="minorHAnsi"/>
          <w:szCs w:val="18"/>
          <w:rtl/>
        </w:rPr>
        <w:t xml:space="preserve"> </w:t>
      </w:r>
      <w:r w:rsidRPr="000326F4">
        <w:rPr>
          <w:rFonts w:ascii="Arial" w:hAnsi="Arial" w:cs="Arial" w:hint="cs"/>
          <w:szCs w:val="18"/>
          <w:rtl/>
        </w:rPr>
        <w:t>على</w:t>
      </w:r>
      <w:r w:rsidRPr="000326F4">
        <w:rPr>
          <w:rFonts w:cstheme="minorHAnsi"/>
          <w:szCs w:val="18"/>
          <w:rtl/>
        </w:rPr>
        <w:t xml:space="preserve"> </w:t>
      </w:r>
      <w:hyperlink r:id="rId27" w:history="1">
        <w:r w:rsidRPr="000326F4">
          <w:rPr>
            <w:rStyle w:val="Hyperlink"/>
            <w:rFonts w:cstheme="minorHAnsi"/>
            <w:szCs w:val="18"/>
            <w:lang w:bidi=""/>
          </w:rPr>
          <w:t>https://go.microsoft.com/fwlink/?linkid=874330</w:t>
        </w:r>
      </w:hyperlink>
      <w:r w:rsidRPr="000326F4">
        <w:rPr>
          <w:rFonts w:cstheme="minorHAnsi"/>
          <w:szCs w:val="18"/>
          <w:rtl/>
        </w:rPr>
        <w:t>.</w:t>
      </w:r>
    </w:p>
    <w:p w14:paraId="4D04F7F5" w14:textId="3967CFAE" w:rsidR="00094B39" w:rsidRPr="00B2329B" w:rsidRDefault="0003479D" w:rsidP="00B214F7">
      <w:pPr>
        <w:pStyle w:val="ProductList-Body"/>
        <w:shd w:val="clear" w:color="auto" w:fill="A6A6A6" w:themeFill="background1" w:themeFillShade="A6"/>
        <w:spacing w:before="120" w:after="240"/>
        <w:jc w:val="right"/>
        <w:rPr>
          <w:rFonts w:ascii="Arial" w:hAnsi="Arial" w:cs="Arial"/>
          <w:sz w:val="16"/>
          <w:szCs w:val="16"/>
          <w:rtl/>
        </w:rPr>
      </w:pPr>
      <w:hyperlink w:anchor="جدول المحتويات" w:tooltip="جدول المحتويات" w:history="1">
        <w:r w:rsidR="008A51D9" w:rsidRPr="000326F4">
          <w:rPr>
            <w:rStyle w:val="Hyperlink"/>
            <w:rFonts w:ascii="Arial" w:hAnsi="Arial" w:cs="Arial"/>
            <w:sz w:val="16"/>
            <w:szCs w:val="16"/>
            <w:rtl/>
          </w:rPr>
          <w:t>جدول المحتويات</w:t>
        </w:r>
      </w:hyperlink>
      <w:r w:rsidR="008A51D9" w:rsidRPr="000326F4">
        <w:rPr>
          <w:rFonts w:ascii="Arial" w:hAnsi="Arial" w:cs="Arial"/>
          <w:sz w:val="16"/>
          <w:szCs w:val="16"/>
          <w:rtl/>
        </w:rPr>
        <w:t xml:space="preserve"> / </w:t>
      </w:r>
      <w:hyperlink w:anchor="الشروط العامة" w:tooltip="الشروط العامة" w:history="1">
        <w:r w:rsidR="008A51D9" w:rsidRPr="000326F4">
          <w:rPr>
            <w:rStyle w:val="Hyperlink"/>
            <w:rFonts w:ascii="Arial" w:hAnsi="Arial" w:cs="Arial"/>
            <w:sz w:val="16"/>
            <w:szCs w:val="16"/>
            <w:rtl/>
          </w:rPr>
          <w:t>الشروط العامة</w:t>
        </w:r>
      </w:hyperlink>
    </w:p>
    <w:p w14:paraId="19C1351A" w14:textId="585094EF" w:rsidR="009C3CB3" w:rsidRPr="003404B2" w:rsidRDefault="009C3CB3" w:rsidP="00B214F7">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78" w:name="_Toc509825512"/>
      <w:bookmarkStart w:id="79" w:name="_Toc510880769"/>
      <w:bookmarkStart w:id="80" w:name="_Toc41391658"/>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78"/>
      <w:bookmarkEnd w:id="79"/>
      <w:bookmarkEnd w:id="80"/>
    </w:p>
    <w:bookmarkEnd w:id="74"/>
    <w:p w14:paraId="5F8C742D" w14:textId="77777777" w:rsidR="00F5686B" w:rsidRPr="0029682D" w:rsidRDefault="00F5686B" w:rsidP="00F5686B">
      <w:pPr>
        <w:pStyle w:val="ProductList-ClauseHeading"/>
        <w:keepNext w:val="0"/>
        <w:rPr>
          <w:rFonts w:ascii="Arial" w:eastAsia="Arial" w:hAnsi="Arial" w:cs="Times New Roman"/>
          <w:bCs/>
          <w:szCs w:val="18"/>
          <w:lang w:eastAsia="en-US"/>
        </w:rPr>
      </w:pPr>
      <w:r w:rsidRPr="0029682D">
        <w:rPr>
          <w:rFonts w:ascii="Arial" w:eastAsia="Arial" w:hAnsi="Arial" w:cs="Times New Roman"/>
          <w:bCs/>
          <w:szCs w:val="18"/>
          <w:rtl/>
          <w:lang w:eastAsia="en-US"/>
        </w:rPr>
        <w:t>قيود التنقل</w:t>
      </w:r>
    </w:p>
    <w:p w14:paraId="2A51C2B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خرائط </w:t>
      </w:r>
      <w:r w:rsidRPr="0029682D">
        <w:rPr>
          <w:rFonts w:ascii="Arial" w:hAnsi="Arial" w:cs="Arial"/>
          <w:szCs w:val="18"/>
        </w:rPr>
        <w:t>Azure</w:t>
      </w:r>
      <w:r w:rsidRPr="0029682D">
        <w:rPr>
          <w:rFonts w:ascii="Arial" w:hAnsi="Arial" w:cs="Arial"/>
          <w:szCs w:val="18"/>
          <w:rtl/>
        </w:rPr>
        <w:t xml:space="preserve"> لتمكين وظيفة التنقل خطوة بخطوة في أي تطبيق.</w:t>
      </w:r>
    </w:p>
    <w:p w14:paraId="1DA763DC" w14:textId="77777777" w:rsidR="00F5686B" w:rsidRPr="0029682D" w:rsidRDefault="00F5686B" w:rsidP="00F5686B">
      <w:pPr>
        <w:pStyle w:val="ProductList-Body"/>
        <w:rPr>
          <w:rFonts w:ascii="Arial" w:hAnsi="Arial" w:cs="Arial"/>
          <w:szCs w:val="18"/>
        </w:rPr>
      </w:pPr>
    </w:p>
    <w:p w14:paraId="39AEBB0D"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قيود قاعدة البيانات </w:t>
      </w:r>
    </w:p>
    <w:p w14:paraId="7F4AAA2D"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استخدام تطبيق خرائط </w:t>
      </w:r>
      <w:r w:rsidRPr="0029682D">
        <w:rPr>
          <w:rFonts w:ascii="Arial" w:hAnsi="Arial" w:cs="Arial"/>
          <w:szCs w:val="18"/>
        </w:rPr>
        <w:t>Azure</w:t>
      </w:r>
      <w:r w:rsidRPr="0029682D">
        <w:rPr>
          <w:rFonts w:ascii="Arial" w:hAnsi="Arial" w:cs="Arial"/>
          <w:szCs w:val="18"/>
          <w:rtl/>
        </w:rPr>
        <w:t xml:space="preserve"> أو أي جزء منه لإنشاء قاعدة بيانات أو خدمة منافسة، أو قاعدة بيانات مستمدة منه مملوءة بشكل كلي أو جزئي ببيانات العميل و/أو البيانات التي يتم توفيرها أو إنشاؤها من قِبل أي جهة خارجية.</w:t>
      </w:r>
    </w:p>
    <w:p w14:paraId="6E6F72FC" w14:textId="77777777" w:rsidR="00F5686B" w:rsidRPr="0029682D" w:rsidRDefault="00F5686B" w:rsidP="00F5686B">
      <w:pPr>
        <w:pStyle w:val="ProductList-Body"/>
        <w:rPr>
          <w:rFonts w:ascii="Arial" w:hAnsi="Arial" w:cs="Arial"/>
          <w:szCs w:val="18"/>
        </w:rPr>
      </w:pPr>
    </w:p>
    <w:p w14:paraId="449B2A7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لن يحق للعميل استخدام البيانات المستمدة من خرائط </w:t>
      </w:r>
      <w:r w:rsidRPr="0029682D">
        <w:rPr>
          <w:rFonts w:ascii="Arial" w:hAnsi="Arial" w:cs="Arial"/>
          <w:szCs w:val="18"/>
        </w:rPr>
        <w:t>Azure</w:t>
      </w:r>
      <w:r w:rsidRPr="0029682D">
        <w:rPr>
          <w:rFonts w:ascii="Arial" w:hAnsi="Arial" w:cs="Arial"/>
          <w:szCs w:val="18"/>
          <w:rtl/>
        </w:rPr>
        <w:t xml:space="preserve"> مع قاعدة بيانات تابعة لأي جهة خارجية أخرى، باستثناء أنه يجوز له استخدامها مع البيانات من النوع غير المضمّن في الخدمة (مثل محتوى الملكية) أو من النوع الذي ترخصه </w:t>
      </w:r>
      <w:r w:rsidRPr="0029682D">
        <w:rPr>
          <w:rFonts w:ascii="Arial" w:hAnsi="Arial" w:cs="Arial"/>
          <w:szCs w:val="18"/>
        </w:rPr>
        <w:t>Microsoft</w:t>
      </w:r>
      <w:r w:rsidRPr="0029682D">
        <w:rPr>
          <w:rFonts w:ascii="Arial" w:hAnsi="Arial" w:cs="Arial"/>
          <w:szCs w:val="18"/>
          <w:rtl/>
        </w:rPr>
        <w:t xml:space="preserve"> بطريقة أخرى.</w:t>
      </w:r>
    </w:p>
    <w:p w14:paraId="0FB87631" w14:textId="77777777" w:rsidR="00F5686B" w:rsidRPr="0029682D" w:rsidRDefault="00F5686B" w:rsidP="00F5686B">
      <w:pPr>
        <w:pStyle w:val="ProductList-Body"/>
        <w:rPr>
          <w:rFonts w:ascii="Arial" w:hAnsi="Arial" w:cs="Arial"/>
          <w:szCs w:val="18"/>
        </w:rPr>
      </w:pPr>
    </w:p>
    <w:p w14:paraId="329AE5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نتائج واجهة برمجة التطبيقات</w:t>
      </w:r>
    </w:p>
    <w:p w14:paraId="7B5BC15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يجوز للعميل التخزين أو التخزين المؤقت للمعلومات المقدمة من واجهة برمجة تطبيق خرائط </w:t>
      </w:r>
      <w:r w:rsidRPr="0029682D">
        <w:rPr>
          <w:rFonts w:ascii="Arial" w:hAnsi="Arial" w:cs="Arial"/>
          <w:szCs w:val="18"/>
        </w:rPr>
        <w:t>Azure</w:t>
      </w:r>
      <w:r w:rsidRPr="0029682D">
        <w:rPr>
          <w:rFonts w:ascii="Arial" w:hAnsi="Arial"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 أو للتلاعب بأي وظيفة من وظائف خرائط </w:t>
      </w:r>
      <w:r w:rsidRPr="0029682D">
        <w:rPr>
          <w:rFonts w:ascii="Arial" w:hAnsi="Arial" w:cs="Arial"/>
          <w:szCs w:val="18"/>
        </w:rPr>
        <w:t>Azure</w:t>
      </w:r>
      <w:r w:rsidRPr="0029682D">
        <w:rPr>
          <w:rFonts w:ascii="Arial" w:hAnsi="Arial" w:cs="Arial"/>
          <w:szCs w:val="18"/>
          <w:rtl/>
        </w:rPr>
        <w:t>.</w:t>
      </w:r>
    </w:p>
    <w:p w14:paraId="0A14346B" w14:textId="77777777" w:rsidR="00F5686B" w:rsidRPr="0029682D" w:rsidRDefault="00F5686B" w:rsidP="00F5686B">
      <w:pPr>
        <w:pStyle w:val="ProductList-Body"/>
        <w:rPr>
          <w:rFonts w:ascii="Arial" w:hAnsi="Arial" w:cs="Arial"/>
          <w:szCs w:val="18"/>
        </w:rPr>
      </w:pPr>
    </w:p>
    <w:p w14:paraId="442BA73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يُسمح بتخزين النتائج مؤقتًا أو تخزينها عندما يكون غرض التخزين المؤقت هو خفض زمن انتقال التطبيق الخاص بالعميل. لا يجوز تخزين النتائج لفترة أطول من: </w:t>
      </w:r>
      <w:r w:rsidRPr="0029682D">
        <w:rPr>
          <w:rFonts w:ascii="Arial" w:hAnsi="Arial" w:cs="Arial"/>
          <w:szCs w:val="18"/>
          <w:lang w:bidi=""/>
        </w:rPr>
        <w:t>(1)</w:t>
      </w:r>
      <w:r w:rsidRPr="0029682D">
        <w:rPr>
          <w:rFonts w:ascii="Arial" w:hAnsi="Arial" w:cs="Arial"/>
          <w:szCs w:val="18"/>
          <w:rtl/>
        </w:rPr>
        <w:t xml:space="preserve"> فترة الصلاحية الموضحة في عناوين الإرجاع؛ أو </w:t>
      </w:r>
      <w:r w:rsidRPr="0029682D">
        <w:rPr>
          <w:rFonts w:ascii="Arial" w:hAnsi="Arial" w:cs="Arial"/>
          <w:szCs w:val="18"/>
          <w:lang w:bidi=""/>
        </w:rPr>
        <w:t>(2) 6</w:t>
      </w:r>
      <w:r w:rsidRPr="0029682D">
        <w:rPr>
          <w:rFonts w:ascii="Arial" w:hAnsi="Arial" w:cs="Arial"/>
          <w:szCs w:val="18"/>
          <w:rtl/>
        </w:rPr>
        <w:t xml:space="preserve"> أشهر، أيهما أقصر.</w:t>
      </w:r>
    </w:p>
    <w:p w14:paraId="59BBBC1B" w14:textId="77777777" w:rsidR="00F5686B" w:rsidRPr="0029682D" w:rsidRDefault="00F5686B" w:rsidP="00F5686B">
      <w:pPr>
        <w:pStyle w:val="ProductList-Body"/>
        <w:rPr>
          <w:rFonts w:ascii="Arial" w:hAnsi="Arial" w:cs="Arial"/>
          <w:szCs w:val="18"/>
        </w:rPr>
      </w:pPr>
    </w:p>
    <w:p w14:paraId="122C35B2" w14:textId="77777777" w:rsidR="00F5686B" w:rsidRDefault="00F5686B" w:rsidP="00F5686B">
      <w:pPr>
        <w:pStyle w:val="ProductList-Body"/>
        <w:rPr>
          <w:rFonts w:ascii="Arial" w:hAnsi="Arial" w:cs="Arial"/>
          <w:szCs w:val="18"/>
          <w:rtl/>
        </w:rPr>
      </w:pPr>
      <w:bookmarkStart w:id="81" w:name="_Hlk509835802"/>
      <w:r w:rsidRPr="0029682D">
        <w:rPr>
          <w:rFonts w:ascii="Arial" w:hAnsi="Arial" w:cs="Arial"/>
          <w:szCs w:val="18"/>
          <w:rtl/>
        </w:rPr>
        <w:t>لا يجوز للعميل عرض أية نتائج على أي قاعدة بيانات خرائط جغرافية أو محتوى تابع لجهة خارجية.</w:t>
      </w:r>
      <w:bookmarkEnd w:id="81"/>
    </w:p>
    <w:p w14:paraId="4514B7FE" w14:textId="77777777" w:rsidR="00F5686B" w:rsidRPr="0029682D" w:rsidRDefault="00F5686B" w:rsidP="00F5686B">
      <w:pPr>
        <w:pStyle w:val="ProductList-Body"/>
        <w:rPr>
          <w:rFonts w:ascii="Arial" w:hAnsi="Arial" w:cs="Arial"/>
          <w:szCs w:val="18"/>
        </w:rPr>
      </w:pPr>
    </w:p>
    <w:p w14:paraId="46E36C4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بيانات الخرائط</w:t>
      </w:r>
    </w:p>
    <w:p w14:paraId="1DBECEC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أن يتوافق استخدام المحتوى الذي يعرض إشعار حقوق النشر </w:t>
      </w:r>
      <w:r w:rsidRPr="0029682D">
        <w:rPr>
          <w:rFonts w:ascii="Arial" w:hAnsi="Arial" w:cs="Arial"/>
          <w:szCs w:val="18"/>
        </w:rPr>
        <w:t>TomTom</w:t>
      </w:r>
      <w:r w:rsidRPr="0029682D">
        <w:rPr>
          <w:rFonts w:ascii="Arial" w:hAnsi="Arial" w:cs="Arial"/>
          <w:szCs w:val="18"/>
          <w:rtl/>
        </w:rPr>
        <w:t xml:space="preserve"> مع القيود المنصوص عليها في شروط ترخيص </w:t>
      </w:r>
      <w:r w:rsidRPr="0029682D">
        <w:rPr>
          <w:rFonts w:ascii="Arial" w:hAnsi="Arial" w:cs="Arial"/>
          <w:szCs w:val="18"/>
        </w:rPr>
        <w:t>TomTom</w:t>
      </w:r>
      <w:r w:rsidRPr="0029682D">
        <w:rPr>
          <w:rFonts w:ascii="Arial" w:hAnsi="Arial" w:cs="Arial"/>
          <w:szCs w:val="18"/>
          <w:rtl/>
        </w:rPr>
        <w:t xml:space="preserve"> لمنتجات الجهة الخارجية واتفاقية ترخيص المستخدم </w:t>
      </w:r>
      <w:r w:rsidRPr="0029682D">
        <w:rPr>
          <w:rFonts w:ascii="Arial" w:hAnsi="Arial" w:cs="Arial"/>
          <w:szCs w:val="18"/>
        </w:rPr>
        <w:t>(EULA)</w:t>
      </w:r>
      <w:r w:rsidRPr="0029682D">
        <w:rPr>
          <w:rFonts w:ascii="Arial" w:hAnsi="Arial" w:cs="Arial"/>
          <w:szCs w:val="18"/>
          <w:rtl/>
        </w:rPr>
        <w:t xml:space="preserve"> (</w:t>
      </w:r>
      <w:r w:rsidR="0003479D">
        <w:fldChar w:fldCharType="begin"/>
      </w:r>
      <w:r w:rsidR="0003479D">
        <w:instrText xml:space="preserve"> HYPERLINK "https://www.tomtom.com/en_GB/thirdpartyproductterms/" </w:instrText>
      </w:r>
      <w:r w:rsidR="0003479D">
        <w:fldChar w:fldCharType="separate"/>
      </w:r>
      <w:r w:rsidRPr="0029682D">
        <w:rPr>
          <w:rStyle w:val="Hyperlink"/>
          <w:rFonts w:ascii="Arial" w:hAnsi="Arial" w:cs="Arial"/>
          <w:szCs w:val="18"/>
        </w:rPr>
        <w:t>https://www.tomtom.com/en_GB/thirdpartyproductterms/</w:t>
      </w:r>
      <w:r w:rsidR="0003479D">
        <w:rPr>
          <w:rStyle w:val="Hyperlink"/>
          <w:rFonts w:ascii="Arial" w:hAnsi="Arial" w:cs="Arial"/>
          <w:szCs w:val="18"/>
        </w:rPr>
        <w:fldChar w:fldCharType="end"/>
      </w:r>
      <w:r w:rsidRPr="0029682D">
        <w:rPr>
          <w:rFonts w:ascii="Arial" w:hAnsi="Arial" w:cs="Arial"/>
          <w:szCs w:val="18"/>
          <w:rtl/>
        </w:rPr>
        <w:t xml:space="preserve">). يستخدم تطبيق خرائط </w:t>
      </w:r>
      <w:r w:rsidRPr="0029682D">
        <w:rPr>
          <w:rFonts w:ascii="Arial" w:hAnsi="Arial" w:cs="Arial"/>
          <w:szCs w:val="18"/>
        </w:rPr>
        <w:t>Azure</w:t>
      </w:r>
      <w:r w:rsidRPr="0029682D">
        <w:rPr>
          <w:rFonts w:ascii="Arial" w:hAnsi="Arial" w:cs="Arial"/>
          <w:szCs w:val="18"/>
          <w:rtl/>
        </w:rPr>
        <w:t xml:space="preserve"> صور </w:t>
      </w:r>
      <w:r w:rsidRPr="0029682D">
        <w:rPr>
          <w:rFonts w:ascii="Arial" w:hAnsi="Arial" w:cs="Arial"/>
          <w:szCs w:val="18"/>
        </w:rPr>
        <w:t>Bing</w:t>
      </w:r>
      <w:r w:rsidRPr="0029682D">
        <w:rPr>
          <w:rFonts w:ascii="Arial" w:hAnsi="Arial" w:cs="Arial"/>
          <w:szCs w:val="18"/>
          <w:rtl/>
        </w:rPr>
        <w:t xml:space="preserve"> الخاضعة لإشعار خرائط </w:t>
      </w:r>
      <w:r w:rsidRPr="0029682D">
        <w:rPr>
          <w:rFonts w:ascii="Arial" w:hAnsi="Arial" w:cs="Arial"/>
          <w:szCs w:val="18"/>
        </w:rPr>
        <w:t>Bing</w:t>
      </w:r>
      <w:r w:rsidRPr="0029682D">
        <w:rPr>
          <w:rFonts w:ascii="Arial" w:hAnsi="Arial" w:cs="Arial"/>
          <w:szCs w:val="18"/>
          <w:rtl/>
        </w:rPr>
        <w:t xml:space="preserve"> في </w:t>
      </w:r>
      <w:r w:rsidR="0003479D">
        <w:fldChar w:fldCharType="begin"/>
      </w:r>
      <w:r w:rsidR="0003479D">
        <w:instrText xml:space="preserve"> HYPERLINK \l "Attachment1" \o "</w:instrText>
      </w:r>
      <w:r w:rsidR="0003479D">
        <w:instrText>المرفق</w:instrText>
      </w:r>
      <w:r w:rsidR="0003479D">
        <w:instrText xml:space="preserve"> 1" </w:instrText>
      </w:r>
      <w:r w:rsidR="0003479D">
        <w:fldChar w:fldCharType="separate"/>
      </w:r>
      <w:r w:rsidRPr="0029682D">
        <w:rPr>
          <w:rStyle w:val="Hyperlink"/>
          <w:rFonts w:ascii="Arial" w:hAnsi="Arial" w:cs="Arial"/>
          <w:szCs w:val="18"/>
          <w:rtl/>
        </w:rPr>
        <w:t xml:space="preserve">المرفق </w:t>
      </w:r>
      <w:r w:rsidRPr="0029682D">
        <w:rPr>
          <w:rStyle w:val="Hyperlink"/>
          <w:rFonts w:ascii="Arial" w:hAnsi="Arial" w:cs="Arial"/>
          <w:szCs w:val="18"/>
          <w:lang w:bidi=""/>
        </w:rPr>
        <w:t>1</w:t>
      </w:r>
      <w:r w:rsidR="0003479D">
        <w:rPr>
          <w:rStyle w:val="Hyperlink"/>
          <w:rFonts w:ascii="Arial" w:hAnsi="Arial" w:cs="Arial"/>
          <w:szCs w:val="18"/>
          <w:lang w:bidi=""/>
        </w:rPr>
        <w:fldChar w:fldCharType="end"/>
      </w:r>
      <w:r w:rsidRPr="0029682D">
        <w:rPr>
          <w:rFonts w:ascii="Arial" w:hAnsi="Arial" w:cs="Arial"/>
          <w:szCs w:val="18"/>
          <w:rtl/>
        </w:rPr>
        <w:t>.</w:t>
      </w:r>
    </w:p>
    <w:p w14:paraId="3C100F26" w14:textId="77777777" w:rsidR="00F5686B" w:rsidRPr="0029682D" w:rsidRDefault="00F5686B" w:rsidP="00F5686B">
      <w:pPr>
        <w:pStyle w:val="ProductList-Body"/>
        <w:rPr>
          <w:rFonts w:ascii="Arial" w:hAnsi="Arial" w:cs="Arial"/>
          <w:szCs w:val="18"/>
        </w:rPr>
      </w:pPr>
    </w:p>
    <w:p w14:paraId="4F21F0A2"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معلمة منطقة المستخدم</w:t>
      </w:r>
    </w:p>
    <w:p w14:paraId="641949CC"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يجب استخدام معلمة منطقة المستخدم في خرائط </w:t>
      </w:r>
      <w:r w:rsidRPr="0029682D">
        <w:rPr>
          <w:rFonts w:ascii="Arial" w:hAnsi="Arial" w:cs="Arial"/>
          <w:szCs w:val="18"/>
        </w:rPr>
        <w:t>Azure</w:t>
      </w:r>
      <w:r w:rsidRPr="0029682D">
        <w:rPr>
          <w:rFonts w:ascii="Arial" w:hAnsi="Arial" w:cs="Arial"/>
          <w:szCs w:val="18"/>
          <w:rtl/>
        </w:rPr>
        <w:t xml:space="preserve"> بالامتثال إلى القوانين المعمول بها، بما في ذلك تلك القوانين المتعلقة بالتخطيط، الخاص بالدولة التي تم تخويل العميل للوصول إلى الخرائط والصور والبيانات الأخرى ومحتوى الجهة الخارجية الخاص بها، عبر خرائط </w:t>
      </w:r>
      <w:r w:rsidRPr="0029682D">
        <w:rPr>
          <w:rFonts w:ascii="Arial" w:hAnsi="Arial" w:cs="Arial"/>
          <w:szCs w:val="18"/>
        </w:rPr>
        <w:t>Azure</w:t>
      </w:r>
      <w:r w:rsidRPr="0029682D">
        <w:rPr>
          <w:rFonts w:ascii="Arial" w:hAnsi="Arial" w:cs="Arial"/>
          <w:szCs w:val="18"/>
          <w:rtl/>
        </w:rPr>
        <w:t>.</w:t>
      </w:r>
    </w:p>
    <w:p w14:paraId="3930F3DF" w14:textId="77777777" w:rsidR="00F5686B" w:rsidRPr="0029682D" w:rsidRDefault="00F5686B" w:rsidP="00F5686B">
      <w:pPr>
        <w:pStyle w:val="ProductList-Body"/>
        <w:rPr>
          <w:rFonts w:ascii="Arial" w:hAnsi="Arial" w:cs="Arial"/>
          <w:szCs w:val="18"/>
        </w:rPr>
      </w:pPr>
    </w:p>
    <w:p w14:paraId="260886E8"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لا توجد ضمانات للدقة</w:t>
      </w:r>
    </w:p>
    <w:p w14:paraId="302C4467"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لا تقدم </w:t>
      </w:r>
      <w:r w:rsidRPr="0029682D">
        <w:rPr>
          <w:rFonts w:ascii="Arial" w:hAnsi="Arial" w:cs="Arial"/>
          <w:szCs w:val="18"/>
        </w:rPr>
        <w:t>Microsoft</w:t>
      </w:r>
      <w:r w:rsidRPr="0029682D">
        <w:rPr>
          <w:rFonts w:ascii="Arial" w:hAnsi="Arial" w:cs="Arial"/>
          <w:szCs w:val="18"/>
          <w:rtl/>
        </w:rPr>
        <w:t xml:space="preserve"> وموردوها أية ضمانات تفيد دقة أو اكتمال الخرائط أو الصور أو البيانات أو أي محتوى يُقدم من خلال خرائط </w:t>
      </w:r>
      <w:r w:rsidRPr="0029682D">
        <w:rPr>
          <w:rFonts w:ascii="Arial" w:hAnsi="Arial" w:cs="Arial"/>
          <w:szCs w:val="18"/>
        </w:rPr>
        <w:t>Azure</w:t>
      </w:r>
      <w:r w:rsidRPr="0029682D">
        <w:rPr>
          <w:rFonts w:ascii="Arial" w:hAnsi="Arial" w:cs="Arial"/>
          <w:szCs w:val="18"/>
          <w:rtl/>
        </w:rPr>
        <w:t xml:space="preserve">. </w:t>
      </w:r>
    </w:p>
    <w:p w14:paraId="2D490041" w14:textId="77777777" w:rsidR="00F5686B" w:rsidRPr="0029682D" w:rsidRDefault="00F5686B" w:rsidP="00F5686B">
      <w:pPr>
        <w:pStyle w:val="ProductList-Body"/>
        <w:rPr>
          <w:rFonts w:ascii="Arial" w:hAnsi="Arial" w:cs="Arial"/>
          <w:szCs w:val="18"/>
        </w:rPr>
      </w:pPr>
    </w:p>
    <w:p w14:paraId="649B9979"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حقوق النشر</w:t>
      </w:r>
    </w:p>
    <w:p w14:paraId="67081717" w14:textId="405BAB52" w:rsidR="009C3CB3" w:rsidRPr="0080668A" w:rsidRDefault="00F5686B" w:rsidP="00F5686B">
      <w:pPr>
        <w:pStyle w:val="ProductList-Body"/>
        <w:rPr>
          <w:rFonts w:ascii="Calibri" w:hAnsi="Calibri" w:cs="Arial"/>
          <w:szCs w:val="18"/>
        </w:rPr>
      </w:pPr>
      <w:r w:rsidRPr="0029682D">
        <w:rPr>
          <w:rFonts w:ascii="Arial" w:hAnsi="Arial" w:cs="Arial"/>
          <w:szCs w:val="18"/>
          <w:rtl/>
        </w:rPr>
        <w:t xml:space="preserve">لا يجوز للعميل إزالة أو حجب أو إخفاء أو تغيير أي شعار و/أو إشعار حقوق النشر الموجود على خرائط </w:t>
      </w:r>
      <w:r w:rsidRPr="0029682D">
        <w:rPr>
          <w:rFonts w:ascii="Arial" w:hAnsi="Arial" w:cs="Arial"/>
          <w:szCs w:val="18"/>
        </w:rPr>
        <w:t>Azure</w:t>
      </w:r>
      <w:r w:rsidRPr="0029682D">
        <w:rPr>
          <w:rFonts w:ascii="Arial" w:hAnsi="Arial" w:cs="Arial"/>
          <w:szCs w:val="18"/>
          <w:rtl/>
        </w:rPr>
        <w:t xml:space="preserve"> أو الذي تم إنشاؤه تلقائيًا عليها</w:t>
      </w:r>
      <w:r w:rsidR="009C3CB3" w:rsidRPr="0080668A">
        <w:rPr>
          <w:rFonts w:ascii="Calibri" w:hAnsi="Calibri" w:cs="Arial"/>
          <w:szCs w:val="18"/>
          <w:rtl/>
        </w:rPr>
        <w:t>.</w:t>
      </w:r>
    </w:p>
    <w:p w14:paraId="60D908A3" w14:textId="77777777" w:rsidR="00056DE8" w:rsidRPr="00EF30C3" w:rsidRDefault="0003479D"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6FFF899" w14:textId="77777777" w:rsidR="006101F3" w:rsidRPr="00475B1F" w:rsidRDefault="006101F3" w:rsidP="006101F3">
      <w:pPr>
        <w:pStyle w:val="ProductList-Offering2Heading"/>
        <w:outlineLvl w:val="2"/>
        <w:rPr>
          <w:rFonts w:cstheme="majorHAnsi"/>
        </w:rPr>
      </w:pPr>
      <w:r w:rsidRPr="00567308">
        <w:rPr>
          <w:rFonts w:ascii="Arial" w:hAnsi="Arial" w:cs="Arial"/>
        </w:rPr>
        <w:tab/>
      </w:r>
      <w:bookmarkStart w:id="82" w:name="_Hlk25675037"/>
      <w:bookmarkStart w:id="83" w:name="_Toc41391659"/>
      <w:r w:rsidRPr="00475B1F">
        <w:rPr>
          <w:rFonts w:cstheme="majorHAnsi"/>
        </w:rPr>
        <w:t>Azure Stack Hub</w:t>
      </w:r>
      <w:bookmarkEnd w:id="82"/>
      <w:bookmarkEnd w:id="83"/>
    </w:p>
    <w:p w14:paraId="14F0C81F" w14:textId="77777777"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خصوصية</w:t>
      </w:r>
      <w:r w:rsidRPr="008251FD">
        <w:rPr>
          <w:rFonts w:ascii="Arial" w:hAnsi="Arial" w:cs="Arial"/>
          <w:szCs w:val="18"/>
          <w:rtl/>
        </w:rPr>
        <w:t xml:space="preserve"> </w:t>
      </w:r>
      <w:r w:rsidRPr="008251FD">
        <w:rPr>
          <w:rFonts w:asciiTheme="majorHAnsi" w:hAnsiTheme="majorHAnsi" w:cstheme="majorHAnsi"/>
          <w:szCs w:val="18"/>
        </w:rPr>
        <w:t>Azure Stack Hub</w:t>
      </w:r>
      <w:r w:rsidRPr="008251FD">
        <w:rPr>
          <w:rFonts w:ascii="Arial" w:hAnsi="Arial" w:cs="Arial"/>
          <w:szCs w:val="18"/>
          <w:rtl/>
        </w:rPr>
        <w:t xml:space="preserve"> </w:t>
      </w:r>
    </w:p>
    <w:p w14:paraId="24EDE725"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يسري بيان خصوصية </w:t>
      </w:r>
      <w:r w:rsidRPr="0029682D">
        <w:rPr>
          <w:rFonts w:ascii="Arial" w:hAnsi="Arial" w:cs="Arial"/>
          <w:szCs w:val="18"/>
        </w:rPr>
        <w:t>Microsoft</w:t>
      </w:r>
      <w:r w:rsidRPr="0029682D">
        <w:rPr>
          <w:rFonts w:ascii="Arial" w:hAnsi="Arial" w:cs="Arial"/>
          <w:szCs w:val="18"/>
          <w:rtl/>
        </w:rPr>
        <w:t xml:space="preserve"> الموجود على </w:t>
      </w:r>
      <w:r w:rsidR="0003479D">
        <w:fldChar w:fldCharType="begin"/>
      </w:r>
      <w:r w:rsidR="0003479D">
        <w:instrText xml:space="preserve"> HYPERLINK "https://go.microsoft.com/fwlink/?LinkId=521839" </w:instrText>
      </w:r>
      <w:r w:rsidR="0003479D">
        <w:fldChar w:fldCharType="separate"/>
      </w:r>
      <w:r w:rsidRPr="0029682D">
        <w:rPr>
          <w:rStyle w:val="Hyperlink"/>
          <w:rFonts w:ascii="Arial" w:hAnsi="Arial" w:cs="Arial"/>
          <w:szCs w:val="18"/>
        </w:rPr>
        <w:t>https://go.microsoft.com</w:t>
      </w:r>
      <w:r w:rsidRPr="0029682D">
        <w:rPr>
          <w:rStyle w:val="Hyperlink"/>
          <w:rFonts w:ascii="Arial" w:hAnsi="Arial" w:cs="Arial"/>
          <w:color w:val="0563C1"/>
          <w:szCs w:val="18"/>
        </w:rPr>
        <w:t>/fwlink</w:t>
      </w:r>
      <w:r w:rsidRPr="0029682D">
        <w:rPr>
          <w:rStyle w:val="Hyperlink"/>
          <w:rFonts w:ascii="Arial" w:hAnsi="Arial" w:cs="Arial"/>
          <w:szCs w:val="18"/>
          <w:lang w:bidi=""/>
        </w:rPr>
        <w:t>/?LinkId=521839</w:t>
      </w:r>
      <w:r w:rsidR="0003479D">
        <w:rPr>
          <w:rStyle w:val="Hyperlink"/>
          <w:rFonts w:ascii="Arial" w:hAnsi="Arial" w:cs="Arial"/>
          <w:szCs w:val="18"/>
          <w:lang w:bidi=""/>
        </w:rPr>
        <w:fldChar w:fldCharType="end"/>
      </w:r>
      <w:r w:rsidRPr="0029682D">
        <w:rPr>
          <w:rFonts w:ascii="Arial" w:hAnsi="Arial" w:cs="Arial"/>
          <w:szCs w:val="18"/>
          <w:rtl/>
        </w:rPr>
        <w:t xml:space="preserve"> على استخدام </w:t>
      </w:r>
      <w:r w:rsidRPr="0029682D">
        <w:rPr>
          <w:rFonts w:ascii="Arial" w:hAnsi="Arial" w:cs="Arial"/>
          <w:szCs w:val="18"/>
        </w:rPr>
        <w:t>Azure Stack Hub</w:t>
      </w:r>
      <w:r w:rsidRPr="0029682D">
        <w:rPr>
          <w:rFonts w:ascii="Arial" w:hAnsi="Arial" w:cs="Arial"/>
          <w:szCs w:val="18"/>
          <w:rtl/>
        </w:rPr>
        <w:t xml:space="preserve"> بواسطة العملاء. في حالة استخدام عميل اتفاقية </w:t>
      </w:r>
      <w:r w:rsidRPr="0029682D">
        <w:rPr>
          <w:rFonts w:ascii="Arial" w:hAnsi="Arial" w:cs="Arial"/>
          <w:szCs w:val="18"/>
        </w:rPr>
        <w:t>Microsoft Cloud</w:t>
      </w:r>
      <w:r w:rsidRPr="0029682D">
        <w:rPr>
          <w:rFonts w:ascii="Arial" w:hAnsi="Arial" w:cs="Arial"/>
          <w:szCs w:val="18"/>
          <w:rtl/>
        </w:rPr>
        <w:t xml:space="preserve"> أو عميل اتفاقية </w:t>
      </w:r>
      <w:r w:rsidRPr="0029682D">
        <w:rPr>
          <w:rFonts w:ascii="Arial" w:hAnsi="Arial" w:cs="Arial"/>
          <w:szCs w:val="18"/>
        </w:rPr>
        <w:t>Microsoft Customer</w:t>
      </w:r>
      <w:r w:rsidRPr="0029682D">
        <w:rPr>
          <w:rFonts w:ascii="Arial" w:hAnsi="Arial" w:cs="Arial"/>
          <w:szCs w:val="18"/>
          <w:rtl/>
        </w:rPr>
        <w:t xml:space="preserve"> لبرنامج أو خدمات مكدس </w:t>
      </w:r>
      <w:r w:rsidRPr="0029682D">
        <w:rPr>
          <w:rFonts w:ascii="Arial" w:hAnsi="Arial" w:cs="Arial"/>
          <w:szCs w:val="18"/>
        </w:rPr>
        <w:t>Microsoft Azure</w:t>
      </w:r>
      <w:r w:rsidRPr="0029682D">
        <w:rPr>
          <w:rFonts w:ascii="Arial" w:hAnsi="Arial"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29682D">
        <w:rPr>
          <w:rFonts w:ascii="Arial" w:hAnsi="Arial" w:cs="Arial"/>
          <w:szCs w:val="18"/>
        </w:rPr>
        <w:t>Microsoft</w:t>
      </w:r>
      <w:r w:rsidRPr="0029682D">
        <w:rPr>
          <w:rFonts w:ascii="Arial" w:hAnsi="Arial" w:cs="Arial"/>
          <w:szCs w:val="18"/>
          <w:rtl/>
        </w:rPr>
        <w:t xml:space="preserve">. </w:t>
      </w:r>
    </w:p>
    <w:p w14:paraId="55C930BC" w14:textId="77777777" w:rsidR="00F5686B" w:rsidRPr="0029682D" w:rsidRDefault="00F5686B" w:rsidP="00F5686B">
      <w:pPr>
        <w:pStyle w:val="ProductList-Body"/>
        <w:rPr>
          <w:rFonts w:ascii="Arial" w:hAnsi="Arial" w:cs="Arial"/>
          <w:szCs w:val="18"/>
        </w:rPr>
      </w:pPr>
    </w:p>
    <w:p w14:paraId="21BC89CD" w14:textId="2F79A322" w:rsidR="006101F3" w:rsidRPr="008251FD" w:rsidRDefault="00F5686B" w:rsidP="00F5686B">
      <w:pPr>
        <w:pStyle w:val="ProductList-Body"/>
        <w:rPr>
          <w:rFonts w:ascii="Arial" w:hAnsi="Arial" w:cs="Arial"/>
          <w:szCs w:val="18"/>
        </w:rPr>
      </w:pPr>
      <w:r w:rsidRPr="0029682D">
        <w:rPr>
          <w:rFonts w:ascii="Arial" w:hAnsi="Arial" w:cs="Arial"/>
          <w:szCs w:val="18"/>
          <w:rtl/>
        </w:rPr>
        <w:t xml:space="preserve">إلى الحد الذي تمثل فيه </w:t>
      </w:r>
      <w:r w:rsidRPr="0029682D">
        <w:rPr>
          <w:rFonts w:ascii="Arial" w:hAnsi="Arial" w:cs="Arial"/>
          <w:szCs w:val="18"/>
        </w:rPr>
        <w:t>Microsoft</w:t>
      </w:r>
      <w:r w:rsidRPr="0029682D">
        <w:rPr>
          <w:rFonts w:ascii="Arial" w:hAnsi="Arial" w:cs="Arial"/>
          <w:szCs w:val="18"/>
          <w:rtl/>
        </w:rPr>
        <w:t xml:space="preserve"> معالجًا أو معالجًا فرعيًا للبيانات الشخصية فيما يتعلق بخدمة </w:t>
      </w:r>
      <w:r w:rsidRPr="0029682D">
        <w:rPr>
          <w:rFonts w:ascii="Arial" w:hAnsi="Arial" w:cs="Arial"/>
          <w:szCs w:val="18"/>
        </w:rPr>
        <w:t>Azure Stack Hub</w:t>
      </w:r>
      <w:r w:rsidRPr="0029682D">
        <w:rPr>
          <w:rFonts w:ascii="Arial" w:hAnsi="Arial" w:cs="Arial"/>
          <w:szCs w:val="18"/>
          <w:rtl/>
        </w:rPr>
        <w:t xml:space="preserve">، تتعهد </w:t>
      </w:r>
      <w:r w:rsidRPr="0029682D">
        <w:rPr>
          <w:rFonts w:ascii="Arial" w:hAnsi="Arial" w:cs="Arial"/>
          <w:szCs w:val="18"/>
        </w:rPr>
        <w:t>Microsoft</w:t>
      </w:r>
      <w:r w:rsidRPr="0029682D">
        <w:rPr>
          <w:rFonts w:ascii="Arial" w:hAnsi="Arial" w:cs="Arial"/>
          <w:szCs w:val="18"/>
          <w:rtl/>
        </w:rPr>
        <w:t xml:space="preserve"> لكل العملاء بالالتزامات الواردة في (أ) بند "معالجة البيانات الشخصية؛ </w:t>
      </w:r>
      <w:r w:rsidRPr="0029682D">
        <w:rPr>
          <w:rFonts w:ascii="Arial" w:hAnsi="Arial" w:cs="Arial"/>
          <w:szCs w:val="18"/>
        </w:rPr>
        <w:t>GDPR</w:t>
      </w:r>
      <w:r w:rsidRPr="0029682D">
        <w:rPr>
          <w:rFonts w:ascii="Arial" w:hAnsi="Arial" w:cs="Arial"/>
          <w:szCs w:val="18"/>
          <w:rtl/>
        </w:rPr>
        <w:t xml:space="preserve">" في قسم "اتفاقية معالجة البيانات" و(ب) شروط اللائحة العامة لحماية البيانات الصادرة عن الاتحاد الأوروبي في المرفق </w:t>
      </w:r>
      <w:r w:rsidRPr="0029682D">
        <w:rPr>
          <w:rFonts w:ascii="Arial" w:hAnsi="Arial" w:cs="Arial"/>
          <w:szCs w:val="18"/>
          <w:lang w:bidi=""/>
        </w:rPr>
        <w:t>3</w:t>
      </w:r>
      <w:r w:rsidRPr="0029682D">
        <w:rPr>
          <w:rFonts w:ascii="Arial" w:hAnsi="Arial" w:cs="Arial"/>
          <w:szCs w:val="18"/>
          <w:rtl/>
        </w:rPr>
        <w:t xml:space="preserve"> من "اتفاقية معالجة البيانات</w:t>
      </w:r>
      <w:r>
        <w:rPr>
          <w:rFonts w:ascii="Arial" w:hAnsi="Arial" w:cs="Arial" w:hint="cs"/>
          <w:szCs w:val="18"/>
          <w:rtl/>
        </w:rPr>
        <w:t>"</w:t>
      </w:r>
      <w:r w:rsidR="006101F3" w:rsidRPr="008251FD">
        <w:rPr>
          <w:rFonts w:ascii="Arial" w:hAnsi="Arial" w:cs="Arial"/>
          <w:szCs w:val="18"/>
          <w:rtl/>
        </w:rPr>
        <w:t>.</w:t>
      </w:r>
    </w:p>
    <w:p w14:paraId="4C416A05" w14:textId="77777777" w:rsidR="00F5686B" w:rsidRDefault="00F5686B" w:rsidP="006101F3">
      <w:pPr>
        <w:pStyle w:val="ProductList-ClauseHeading"/>
        <w:keepNext w:val="0"/>
        <w:rPr>
          <w:rFonts w:ascii="Arial" w:eastAsia="Arial" w:hAnsi="Arial" w:cs="Arial"/>
          <w:bCs/>
          <w:szCs w:val="18"/>
          <w:rtl/>
          <w:lang w:eastAsia="en-US"/>
        </w:rPr>
      </w:pPr>
    </w:p>
    <w:p w14:paraId="58FF45ED" w14:textId="18C1575E" w:rsidR="006101F3" w:rsidRPr="008251FD" w:rsidRDefault="006101F3" w:rsidP="006101F3">
      <w:pPr>
        <w:pStyle w:val="ProductList-ClauseHeading"/>
        <w:keepNext w:val="0"/>
        <w:rPr>
          <w:rFonts w:ascii="Arial" w:hAnsi="Arial" w:cs="Arial"/>
          <w:szCs w:val="18"/>
        </w:rPr>
      </w:pPr>
      <w:r w:rsidRPr="008251FD">
        <w:rPr>
          <w:rFonts w:ascii="Arial" w:eastAsia="Arial" w:hAnsi="Arial" w:cs="Arial"/>
          <w:bCs/>
          <w:szCs w:val="18"/>
          <w:rtl/>
          <w:lang w:eastAsia="en-US"/>
        </w:rPr>
        <w:t>استخدام</w:t>
      </w:r>
      <w:r w:rsidRPr="008251FD">
        <w:rPr>
          <w:rFonts w:ascii="Arial" w:hAnsi="Arial" w:cs="Arial"/>
          <w:szCs w:val="18"/>
          <w:rtl/>
        </w:rPr>
        <w:t xml:space="preserve"> </w:t>
      </w:r>
      <w:r w:rsidRPr="008251FD">
        <w:rPr>
          <w:rFonts w:cstheme="minorHAnsi"/>
          <w:szCs w:val="18"/>
        </w:rPr>
        <w:t>Azure Stack Hub</w:t>
      </w:r>
      <w:r w:rsidRPr="008251FD">
        <w:rPr>
          <w:rFonts w:cstheme="minorHAnsi"/>
          <w:szCs w:val="18"/>
          <w:rtl/>
        </w:rPr>
        <w:t xml:space="preserve"> </w:t>
      </w:r>
    </w:p>
    <w:p w14:paraId="542A87BD" w14:textId="77777777" w:rsidR="006101F3" w:rsidRPr="008251FD" w:rsidRDefault="006101F3" w:rsidP="006101F3">
      <w:pPr>
        <w:pStyle w:val="ProductList-Body"/>
        <w:tabs>
          <w:tab w:val="clear" w:pos="158"/>
          <w:tab w:val="left" w:pos="360"/>
        </w:tabs>
        <w:rPr>
          <w:rFonts w:ascii="Arial" w:hAnsi="Arial" w:cs="Arial"/>
          <w:szCs w:val="18"/>
        </w:rPr>
      </w:pPr>
      <w:r w:rsidRPr="008251FD">
        <w:rPr>
          <w:rFonts w:ascii="Arial" w:hAnsi="Arial" w:cs="Arial"/>
          <w:szCs w:val="18"/>
          <w:rtl/>
        </w:rPr>
        <w:t xml:space="preserve">لا يجوز للعميل استخدام </w:t>
      </w:r>
      <w:r w:rsidRPr="008251FD">
        <w:rPr>
          <w:rFonts w:cstheme="minorHAnsi"/>
          <w:szCs w:val="18"/>
        </w:rPr>
        <w:t>Azure Stack Hub</w:t>
      </w:r>
      <w:r w:rsidRPr="008251FD">
        <w:rPr>
          <w:rFonts w:ascii="Arial" w:hAnsi="Arial" w:cs="Arial"/>
          <w:szCs w:val="18"/>
          <w:rtl/>
        </w:rPr>
        <w:t xml:space="preserve"> إلا على الجهاز الذي تم تثبيته عليه بشكل مسبق. </w:t>
      </w:r>
    </w:p>
    <w:p w14:paraId="7EA6340D" w14:textId="77777777" w:rsidR="006101F3" w:rsidRPr="00567308" w:rsidRDefault="006101F3" w:rsidP="006101F3">
      <w:pPr>
        <w:pStyle w:val="ProductList-Body"/>
        <w:tabs>
          <w:tab w:val="clear" w:pos="158"/>
          <w:tab w:val="left" w:pos="360"/>
        </w:tabs>
        <w:rPr>
          <w:rFonts w:ascii="Arial" w:hAnsi="Arial" w:cs="Arial"/>
        </w:rPr>
      </w:pPr>
    </w:p>
    <w:p w14:paraId="4927C11F" w14:textId="77777777" w:rsidR="006101F3" w:rsidRPr="008251FD" w:rsidRDefault="006101F3" w:rsidP="00FA2FDF">
      <w:pPr>
        <w:pStyle w:val="ProductList-ClauseHeading"/>
        <w:rPr>
          <w:rFonts w:ascii="Arial" w:eastAsia="Arial" w:hAnsi="Arial" w:cs="Arial"/>
          <w:bCs/>
          <w:szCs w:val="18"/>
          <w:lang w:eastAsia="en-US"/>
        </w:rPr>
      </w:pPr>
      <w:r w:rsidRPr="008251FD">
        <w:rPr>
          <w:rFonts w:ascii="Arial" w:eastAsia="Arial" w:hAnsi="Arial" w:cs="Arial"/>
          <w:bCs/>
          <w:szCs w:val="18"/>
          <w:rtl/>
          <w:lang w:eastAsia="en-US"/>
        </w:rPr>
        <w:lastRenderedPageBreak/>
        <w:t>استخدام اشتراك الموفر الافتراضي</w:t>
      </w:r>
    </w:p>
    <w:p w14:paraId="0C574B83" w14:textId="15289968" w:rsidR="00D22D43" w:rsidRPr="00EF30C3" w:rsidRDefault="006101F3" w:rsidP="006101F3">
      <w:pPr>
        <w:pStyle w:val="ProductList-Body"/>
        <w:rPr>
          <w:rFonts w:ascii="Calibri" w:hAnsi="Calibri" w:cs="Arial"/>
          <w:szCs w:val="18"/>
        </w:rPr>
      </w:pPr>
      <w:r w:rsidRPr="008251FD">
        <w:rPr>
          <w:rFonts w:ascii="Arial" w:hAnsi="Arial" w:cs="Arial"/>
          <w:szCs w:val="18"/>
          <w:rtl/>
        </w:rPr>
        <w:t xml:space="preserve">لا يجوز استخدام الاشتراك الذي أُنشئ لمسؤول النظام أثناء عملية نشر </w:t>
      </w:r>
      <w:r w:rsidRPr="008251FD">
        <w:rPr>
          <w:rFonts w:cstheme="minorHAnsi"/>
          <w:szCs w:val="18"/>
        </w:rPr>
        <w:t>Azure Stack Hub</w:t>
      </w:r>
      <w:r w:rsidRPr="008251FD">
        <w:rPr>
          <w:rFonts w:ascii="Arial" w:hAnsi="Arial" w:cs="Arial"/>
          <w:szCs w:val="18"/>
          <w:rtl/>
        </w:rPr>
        <w:t xml:space="preserve"> (اشتراك الموفر الافتراضي) إلا لنشر البنية الأساسية لـ </w:t>
      </w:r>
      <w:r w:rsidRPr="008251FD">
        <w:rPr>
          <w:rFonts w:cstheme="minorHAnsi"/>
          <w:szCs w:val="18"/>
        </w:rPr>
        <w:t>Azure Stack Hub</w:t>
      </w:r>
      <w:r w:rsidRPr="008251FD">
        <w:rPr>
          <w:rFonts w:ascii="Arial" w:hAnsi="Arial" w:cs="Arial"/>
          <w:szCs w:val="18"/>
          <w:rtl/>
        </w:rPr>
        <w:t xml:space="preserve"> وإدارتها؛ ولا يجوز استخدامه لتشغيل أي حمل عمل غير معني بنشر البنية الأساسية لـ </w:t>
      </w:r>
      <w:r w:rsidRPr="008251FD">
        <w:rPr>
          <w:rFonts w:cstheme="minorHAnsi"/>
          <w:szCs w:val="18"/>
        </w:rPr>
        <w:t>Azure Stack Hub</w:t>
      </w:r>
      <w:r w:rsidRPr="008251FD">
        <w:rPr>
          <w:rFonts w:ascii="Arial" w:hAnsi="Arial" w:cs="Arial"/>
          <w:szCs w:val="18"/>
          <w:rtl/>
        </w:rPr>
        <w:t xml:space="preserve"> أو إدارتها (فعلى سبيل المثال، لا يجوز استخدامه لتشغيل أي أحمال عمل متعلقة بالتطبيقات</w:t>
      </w:r>
      <w:r w:rsidR="00D22D43" w:rsidRPr="00EF30C3">
        <w:rPr>
          <w:rFonts w:ascii="Calibri" w:hAnsi="Calibri" w:cs="Arial"/>
          <w:szCs w:val="18"/>
          <w:rtl/>
        </w:rPr>
        <w:t>).</w:t>
      </w:r>
    </w:p>
    <w:bookmarkStart w:id="84" w:name="_Toc494738672"/>
    <w:bookmarkStart w:id="85" w:name="EMS"/>
    <w:bookmarkStart w:id="86" w:name="_Toc476476610"/>
    <w:bookmarkStart w:id="87" w:name="AzureActiveDirectoryBasic"/>
    <w:p w14:paraId="012D31AE" w14:textId="77777777" w:rsidR="00056DE8" w:rsidRPr="00EF30C3" w:rsidRDefault="00056DE8" w:rsidP="00056DE8">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55D23EF9" w14:textId="77777777" w:rsidR="009C3CB3" w:rsidRPr="0011288F" w:rsidRDefault="009C3CB3" w:rsidP="00FA2FDF">
      <w:pPr>
        <w:pStyle w:val="ProductList-Offering2Heading"/>
        <w:outlineLvl w:val="2"/>
        <w:rPr>
          <w:rFonts w:ascii="Calibri Light" w:hAnsi="Calibri Light" w:cs="Arial"/>
          <w:bCs/>
          <w:szCs w:val="28"/>
        </w:rPr>
      </w:pPr>
      <w:r w:rsidRPr="0011288F">
        <w:rPr>
          <w:rFonts w:ascii="Calibri Light" w:hAnsi="Calibri Light" w:cs="Arial"/>
          <w:bCs/>
          <w:szCs w:val="28"/>
          <w:rtl/>
        </w:rPr>
        <w:tab/>
      </w:r>
      <w:bookmarkStart w:id="88" w:name="MicrosoftCognitiveServices"/>
      <w:bookmarkStart w:id="89" w:name="_Toc510880771"/>
      <w:bookmarkStart w:id="90" w:name="_Toc510115105"/>
      <w:bookmarkStart w:id="91" w:name="_Toc41391660"/>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88"/>
      <w:bookmarkEnd w:id="89"/>
      <w:bookmarkEnd w:id="90"/>
      <w:bookmarkEnd w:id="91"/>
    </w:p>
    <w:p w14:paraId="7DC6BE4E" w14:textId="77777777" w:rsidR="009C3CB3" w:rsidRPr="00D17C23" w:rsidRDefault="009C3CB3" w:rsidP="00FA2FDF">
      <w:pPr>
        <w:pStyle w:val="ProductList-ClauseHeading"/>
        <w:keepNext w:val="0"/>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FA2FDF">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r w:rsidR="0003479D">
        <w:fldChar w:fldCharType="begin"/>
      </w:r>
      <w:r w:rsidR="0003479D">
        <w:instrText xml:space="preserve"> HYPERLINK "https://aka.ms/r1j7jq" </w:instrText>
      </w:r>
      <w:r w:rsidR="0003479D">
        <w:fldChar w:fldCharType="separate"/>
      </w:r>
      <w:r w:rsidRPr="00D17C23">
        <w:rPr>
          <w:rStyle w:val="Hyperlink"/>
          <w:rFonts w:ascii="Calibri" w:hAnsi="Calibri" w:cs="Arial"/>
          <w:szCs w:val="18"/>
          <w:lang w:bidi=""/>
        </w:rPr>
        <w:t>https://aka.ms/r1j7jq</w:t>
      </w:r>
      <w:r w:rsidR="0003479D">
        <w:rPr>
          <w:rStyle w:val="Hyperlink"/>
          <w:rFonts w:ascii="Calibri" w:hAnsi="Calibri" w:cs="Arial"/>
          <w:szCs w:val="18"/>
          <w:lang w:bidi=""/>
        </w:rPr>
        <w:fldChar w:fldCharType="end"/>
      </w:r>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r w:rsidR="0003479D">
        <w:fldChar w:fldCharType="begin"/>
      </w:r>
      <w:r w:rsidR="0003479D">
        <w:instrText xml:space="preserve"> HYPERLINK "https://go.microsoft.com/fwlink/?LinkId=521839" </w:instrText>
      </w:r>
      <w:r w:rsidR="0003479D">
        <w:fldChar w:fldCharType="separate"/>
      </w:r>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r w:rsidR="0003479D">
        <w:rPr>
          <w:rStyle w:val="Hyperlink"/>
          <w:rFonts w:ascii="Calibri" w:hAnsi="Calibri" w:cs="Arial"/>
          <w:szCs w:val="18"/>
          <w:lang w:bidi=""/>
        </w:rPr>
        <w:fldChar w:fldCharType="end"/>
      </w:r>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proofErr w:type="spellStart"/>
      <w:r>
        <w:rPr>
          <w:rFonts w:ascii="Calibri" w:hAnsi="Calibri" w:cs="Arial"/>
          <w:szCs w:val="18"/>
          <w:lang w:bidi=""/>
        </w:rPr>
        <w:t>i</w:t>
      </w:r>
      <w:proofErr w:type="spellEnd"/>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4504280E"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 xml:space="preserve">تطبيق شروط حماية البيانات على خدمات بحث </w:t>
      </w:r>
      <w:r w:rsidRPr="0029682D">
        <w:rPr>
          <w:rFonts w:ascii="Arial" w:eastAsia="Arial" w:hAnsi="Arial" w:cs="Arial"/>
          <w:bCs/>
          <w:szCs w:val="18"/>
          <w:lang w:eastAsia="en-US"/>
        </w:rPr>
        <w:t>Bing</w:t>
      </w:r>
    </w:p>
    <w:p w14:paraId="4B81839E"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تسري البنود التالية فقط من اتفاقية معالجة البيانات على خدمات بحث </w:t>
      </w:r>
      <w:r w:rsidRPr="0029682D">
        <w:rPr>
          <w:rFonts w:ascii="Arial" w:hAnsi="Arial" w:cs="Arial"/>
          <w:szCs w:val="18"/>
        </w:rPr>
        <w:t>Bing</w:t>
      </w:r>
      <w:r w:rsidRPr="0029682D">
        <w:rPr>
          <w:rFonts w:ascii="Arial" w:hAnsi="Arial" w:cs="Arial"/>
          <w:szCs w:val="18"/>
          <w:rtl/>
        </w:rPr>
        <w:t>: عمليات نقل البيانات و</w:t>
      </w:r>
      <w:r w:rsidRPr="0029682D">
        <w:rPr>
          <w:rFonts w:ascii="Arial" w:hAnsi="Arial" w:cs="Arial"/>
          <w:szCs w:val="18"/>
          <w:rtl/>
        </w:rPr>
        <w:t>‬‏</w:t>
      </w:r>
      <w:dir w:val="rtl">
        <w:r w:rsidRPr="0029682D">
          <w:rPr>
            <w:rFonts w:ascii="Arial" w:hAnsi="Arial" w:cs="Arial"/>
            <w:szCs w:val="18"/>
            <w:rtl/>
          </w:rPr>
          <w:t>استخدام المقاولين من الباطن و</w:t>
        </w:r>
        <w:r w:rsidRPr="0029682D">
          <w:rPr>
            <w:rFonts w:ascii="Arial" w:hAnsi="Arial" w:cs="Arial"/>
            <w:szCs w:val="18"/>
            <w:rtl/>
          </w:rPr>
          <w:t>‬‏</w:t>
        </w:r>
        <w:dir w:val="rtl">
          <w:r w:rsidRPr="0029682D">
            <w:rPr>
              <w:rFonts w:ascii="Arial" w:hAnsi="Arial" w:cs="Arial"/>
              <w:szCs w:val="18"/>
              <w:rtl/>
            </w:rPr>
            <w:t xml:space="preserve">كيفية الاتصال بشركة </w:t>
          </w:r>
          <w:r w:rsidRPr="0029682D">
            <w:rPr>
              <w:rFonts w:ascii="Arial" w:hAnsi="Arial" w:cs="Arial"/>
              <w:szCs w:val="18"/>
            </w:rPr>
            <w:t>Microsoft</w:t>
          </w:r>
          <w:r w:rsidRPr="0029682D">
            <w:rPr>
              <w:rFonts w:ascii="Arial" w:hAnsi="Arial" w:cs="Arial"/>
              <w:szCs w:val="18"/>
              <w:rtl/>
            </w:rPr>
            <w:t>. لا تسري هذه البنود على معاينات الخدمات المدرجة.</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03479D">
            <w:t>‬</w:t>
          </w:r>
          <w:r w:rsidR="0003479D">
            <w:t>‬</w:t>
          </w:r>
        </w:dir>
      </w:dir>
    </w:p>
    <w:p w14:paraId="42A318C5" w14:textId="77777777" w:rsidR="00F5686B" w:rsidRPr="0029682D" w:rsidRDefault="00F5686B" w:rsidP="00F5686B">
      <w:pPr>
        <w:pStyle w:val="ProductList-Body"/>
        <w:rPr>
          <w:rFonts w:ascii="Arial" w:hAnsi="Arial" w:cs="Arial"/>
          <w:szCs w:val="18"/>
        </w:rPr>
      </w:pPr>
    </w:p>
    <w:p w14:paraId="05FA0547"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و‏</w:t>
      </w:r>
      <w:dir w:val="rtl">
        <w:r w:rsidRPr="0029682D">
          <w:rPr>
            <w:rFonts w:ascii="Arial" w:eastAsia="Arial" w:hAnsi="Arial" w:cs="Arial"/>
            <w:bCs/>
            <w:szCs w:val="18"/>
            <w:rtl/>
            <w:lang w:eastAsia="en-US"/>
          </w:rPr>
          <w:t>لا تسري شروط القانون العام لحماية البيانات على خدمات ‏</w:t>
        </w:r>
        <w:dir w:val="rtl">
          <w:r w:rsidRPr="0029682D">
            <w:rPr>
              <w:rFonts w:ascii="Arial" w:eastAsia="Arial" w:hAnsi="Arial" w:cs="Arial"/>
              <w:bCs/>
              <w:szCs w:val="18"/>
              <w:rtl/>
              <w:lang w:eastAsia="en-US"/>
            </w:rPr>
            <w:t xml:space="preserve">بحث </w:t>
          </w:r>
          <w:r w:rsidRPr="0029682D">
            <w:rPr>
              <w:rFonts w:ascii="Arial" w:eastAsia="Arial" w:hAnsi="Arial" w:cs="Arial"/>
              <w:bCs/>
              <w:szCs w:val="18"/>
              <w:lang w:eastAsia="en-US"/>
            </w:rPr>
            <w:t>Bing</w:t>
          </w:r>
          <w:r w:rsidRPr="0029682D">
            <w:rPr>
              <w:rFonts w:ascii="Arial" w:eastAsia="Arial" w:hAnsi="Arial" w:cs="Arial"/>
              <w:bCs/>
              <w:szCs w:val="18"/>
              <w:rtl/>
              <w:lang w:eastAsia="en-US"/>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03479D">
            <w:t>‬</w:t>
          </w:r>
          <w:r w:rsidR="0003479D">
            <w:t>‬</w:t>
          </w:r>
        </w:dir>
      </w:dir>
    </w:p>
    <w:p w14:paraId="63A921C0"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w:t>
      </w:r>
      <w:dir w:val="rtl">
        <w:r w:rsidRPr="0029682D">
          <w:rPr>
            <w:rFonts w:ascii="Arial" w:hAnsi="Arial" w:cs="Arial"/>
            <w:szCs w:val="18"/>
            <w:rtl/>
          </w:rPr>
          <w:t>لا تسري شروط القانون العام لحماية البيانات (كما هو محدد في ملحق حماية البيانات) على خدمات ‏</w:t>
        </w:r>
        <w:dir w:val="rtl">
          <w:r w:rsidRPr="0029682D">
            <w:rPr>
              <w:rFonts w:ascii="Arial" w:hAnsi="Arial" w:cs="Arial"/>
              <w:szCs w:val="18"/>
              <w:rtl/>
            </w:rPr>
            <w:t xml:space="preserve">بحث </w:t>
          </w:r>
          <w:r w:rsidRPr="0029682D">
            <w:rPr>
              <w:rFonts w:ascii="Arial" w:hAnsi="Arial" w:cs="Arial"/>
              <w:szCs w:val="18"/>
            </w:rPr>
            <w:t>Bing</w:t>
          </w:r>
          <w:r w:rsidRPr="0029682D">
            <w:rPr>
              <w:rFonts w:ascii="Arial" w:hAnsi="Arial" w:cs="Arial"/>
              <w:szCs w:val="18"/>
              <w:rtl/>
            </w:rPr>
            <w:t>.</w:t>
          </w:r>
          <w:r>
            <w:t>‬</w:t>
          </w:r>
          <w:r>
            <w:t>‬</w:t>
          </w:r>
          <w:r>
            <w:t>‬</w:t>
          </w:r>
          <w:r>
            <w:t>‬</w:t>
          </w:r>
          <w:r w:rsidR="00CC761C">
            <w:t>‬</w:t>
          </w:r>
          <w:r w:rsidR="00CC761C">
            <w:t>‬</w:t>
          </w:r>
          <w:r w:rsidR="004251C0">
            <w:t>‬</w:t>
          </w:r>
          <w:r w:rsidR="004251C0">
            <w:t>‬</w:t>
          </w:r>
          <w:r w:rsidR="00B214F7">
            <w:t>‬</w:t>
          </w:r>
          <w:r w:rsidR="00B214F7">
            <w:t>‬</w:t>
          </w:r>
          <w:r w:rsidR="00C86469">
            <w:t>‬</w:t>
          </w:r>
          <w:r w:rsidR="00C86469">
            <w:t>‬</w:t>
          </w:r>
          <w:r w:rsidR="00E06B1F">
            <w:t>‬</w:t>
          </w:r>
          <w:r w:rsidR="00E06B1F">
            <w:t>‬</w:t>
          </w:r>
          <w:r w:rsidR="00FE3347">
            <w:t>‬</w:t>
          </w:r>
          <w:r w:rsidR="00FE3347">
            <w:t>‬</w:t>
          </w:r>
          <w:r w:rsidR="009C6297">
            <w:t>‬</w:t>
          </w:r>
          <w:r w:rsidR="009C6297">
            <w:t>‬</w:t>
          </w:r>
          <w:r w:rsidR="0083610B">
            <w:t>‬</w:t>
          </w:r>
          <w:r w:rsidR="0083610B">
            <w:t>‬</w:t>
          </w:r>
          <w:r w:rsidR="00FB5449">
            <w:t>‬</w:t>
          </w:r>
          <w:r w:rsidR="00FB5449">
            <w:t>‬</w:t>
          </w:r>
          <w:r w:rsidR="00AE0DBD">
            <w:t>‬</w:t>
          </w:r>
          <w:r w:rsidR="00AE0DBD">
            <w:t>‬</w:t>
          </w:r>
          <w:r w:rsidR="00342BA5">
            <w:t>‬</w:t>
          </w:r>
          <w:r w:rsidR="00342BA5">
            <w:t>‬</w:t>
          </w:r>
          <w:r w:rsidR="00C83BD3">
            <w:t>‬</w:t>
          </w:r>
          <w:r w:rsidR="00C83BD3">
            <w:t>‬</w:t>
          </w:r>
          <w:r w:rsidR="0003479D">
            <w:t>‬</w:t>
          </w:r>
          <w:r w:rsidR="0003479D">
            <w:t>‬</w:t>
          </w:r>
        </w:dir>
      </w:dir>
    </w:p>
    <w:p w14:paraId="6A809BFD" w14:textId="77777777" w:rsidR="00F5686B" w:rsidRPr="0029682D" w:rsidRDefault="00F5686B" w:rsidP="00F5686B">
      <w:pPr>
        <w:pStyle w:val="ProductList-Body"/>
        <w:tabs>
          <w:tab w:val="left" w:pos="360"/>
        </w:tabs>
        <w:rPr>
          <w:rFonts w:ascii="Arial" w:hAnsi="Arial" w:cs="Arial"/>
          <w:szCs w:val="18"/>
        </w:rPr>
      </w:pPr>
    </w:p>
    <w:p w14:paraId="62ED1F8F"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الأسبقية:</w:t>
      </w:r>
    </w:p>
    <w:p w14:paraId="1F27CB50" w14:textId="3DE0AB4F" w:rsidR="009C3CB3" w:rsidRPr="00D17C23" w:rsidRDefault="00F5686B" w:rsidP="00F5686B">
      <w:pPr>
        <w:pStyle w:val="ProductList-Body"/>
        <w:rPr>
          <w:rFonts w:ascii="Calibri" w:hAnsi="Calibri" w:cs="Arial"/>
          <w:szCs w:val="18"/>
        </w:rPr>
      </w:pPr>
      <w:r w:rsidRPr="0029682D">
        <w:rPr>
          <w:rFonts w:ascii="Arial" w:hAnsi="Arial" w:cs="Arial"/>
          <w:szCs w:val="18"/>
          <w:rtl/>
        </w:rPr>
        <w:t xml:space="preserve">يسري قسم خدمات بحث </w:t>
      </w:r>
      <w:r w:rsidRPr="0029682D">
        <w:rPr>
          <w:rFonts w:ascii="Arial" w:hAnsi="Arial" w:cs="Arial"/>
          <w:szCs w:val="18"/>
        </w:rPr>
        <w:t>Bing</w:t>
      </w:r>
      <w:r w:rsidRPr="0029682D">
        <w:rPr>
          <w:rFonts w:ascii="Arial" w:hAnsi="Arial" w:cs="Arial"/>
          <w:szCs w:val="18"/>
          <w:rtl/>
        </w:rPr>
        <w:t xml:space="preserve"> إلى حد تعارضه مع أي من أقسام شروط الخدمات عبر الإنترنت أو ملحق حماية البيانات</w:t>
      </w:r>
      <w:r w:rsidR="009C3CB3" w:rsidRPr="00D17C23">
        <w:rPr>
          <w:rFonts w:ascii="Calibri" w:hAnsi="Calibri" w:cs="Arial"/>
          <w:szCs w:val="18"/>
          <w:rtl/>
        </w:rPr>
        <w:t>.</w:t>
      </w:r>
    </w:p>
    <w:p w14:paraId="3DD7993B" w14:textId="77777777" w:rsidR="00056DE8" w:rsidRPr="00EF30C3" w:rsidRDefault="0003479D"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F06D754" w14:textId="77777777" w:rsidR="003010F5" w:rsidRPr="00924B32" w:rsidRDefault="003010F5" w:rsidP="008B4B1B">
      <w:pPr>
        <w:pStyle w:val="ProductList-Offering2Heading"/>
        <w:outlineLvl w:val="2"/>
        <w:rPr>
          <w:rFonts w:ascii="Arial" w:hAnsi="Arial" w:cs="Arial"/>
          <w:bCs/>
          <w:szCs w:val="28"/>
        </w:rPr>
      </w:pPr>
      <w:r w:rsidRPr="00924B32">
        <w:rPr>
          <w:rFonts w:ascii="Arial" w:hAnsi="Arial" w:cs="Arial"/>
          <w:bCs/>
          <w:rtl/>
        </w:rPr>
        <w:tab/>
      </w:r>
      <w:bookmarkStart w:id="92" w:name="_Toc5958159"/>
      <w:bookmarkStart w:id="93" w:name="_Toc41391661"/>
      <w:bookmarkStart w:id="94" w:name="CognitiveServices"/>
      <w:r w:rsidRPr="00924B32">
        <w:rPr>
          <w:rFonts w:ascii="Arial" w:hAnsi="Arial" w:cs="Arial"/>
          <w:bCs/>
          <w:szCs w:val="28"/>
          <w:rtl/>
        </w:rPr>
        <w:t>الخدمات المعرفية</w:t>
      </w:r>
      <w:bookmarkEnd w:id="92"/>
      <w:bookmarkEnd w:id="93"/>
    </w:p>
    <w:bookmarkEnd w:id="94"/>
    <w:p w14:paraId="447FB1CB" w14:textId="77777777" w:rsidR="003010F5" w:rsidRPr="001C0736" w:rsidRDefault="003010F5" w:rsidP="008B4B1B">
      <w:pPr>
        <w:pStyle w:val="ProductList-ClauseHeading"/>
        <w:keepNext w:val="0"/>
        <w:rPr>
          <w:rFonts w:ascii="Arial" w:hAnsi="Arial" w:cs="Arial"/>
          <w:bCs/>
          <w:szCs w:val="18"/>
        </w:rPr>
      </w:pPr>
      <w:r w:rsidRPr="001C0736">
        <w:rPr>
          <w:rFonts w:ascii="Arial" w:hAnsi="Arial" w:cs="Arial"/>
          <w:bCs/>
          <w:szCs w:val="18"/>
          <w:rtl/>
        </w:rPr>
        <w:t>الحد على مخرجات استخدام العميل للخدمة</w:t>
      </w:r>
    </w:p>
    <w:p w14:paraId="02DA583D" w14:textId="1AF0B9C2" w:rsidR="003010F5" w:rsidRPr="00301433" w:rsidRDefault="00F5686B" w:rsidP="008B4B1B">
      <w:pPr>
        <w:pStyle w:val="ProductList-Body"/>
        <w:rPr>
          <w:szCs w:val="18"/>
        </w:rPr>
      </w:pPr>
      <w:r w:rsidRPr="0029682D">
        <w:rPr>
          <w:rFonts w:ascii="Arial" w:hAnsi="Arial" w:cs="Arial"/>
          <w:szCs w:val="18"/>
          <w:rtl/>
        </w:rPr>
        <w:t xml:space="preserve">لن يقوم العميل بما يلي ولن يسمح لأي جهة خارجية بالقيام باستخدام الخدمات المعرفية أو بيانات من الخدمات المعرفية لإنشاء منتج أو خدمة مماثلة أو منافسة أو تقديمها </w:t>
      </w:r>
      <w:r>
        <w:rPr>
          <w:rFonts w:ascii="Arial" w:hAnsi="Arial" w:cs="Arial"/>
          <w:szCs w:val="18"/>
          <w:rtl/>
        </w:rPr>
        <w:br/>
      </w:r>
      <w:r w:rsidRPr="0029682D">
        <w:rPr>
          <w:rFonts w:ascii="Arial" w:hAnsi="Arial" w:cs="Arial"/>
          <w:szCs w:val="18"/>
          <w:rtl/>
        </w:rPr>
        <w:t>(بشكل مباشر أو غير مباشر).</w:t>
      </w:r>
      <w:r>
        <w:t>‬</w:t>
      </w:r>
      <w:r>
        <w:t>‬</w:t>
      </w:r>
    </w:p>
    <w:p w14:paraId="0D2A025A" w14:textId="77777777" w:rsidR="00F5686B" w:rsidRDefault="00F5686B" w:rsidP="008B4B1B">
      <w:pPr>
        <w:pStyle w:val="ProductList-ClauseHeading"/>
        <w:keepNext w:val="0"/>
        <w:rPr>
          <w:rFonts w:ascii="Arial" w:hAnsi="Arial" w:cs="Arial"/>
          <w:bCs/>
          <w:szCs w:val="18"/>
          <w:rtl/>
        </w:rPr>
      </w:pPr>
    </w:p>
    <w:p w14:paraId="0D77C48D" w14:textId="00530D18" w:rsidR="003010F5" w:rsidRPr="001C0736" w:rsidRDefault="003010F5" w:rsidP="008B4B1B">
      <w:pPr>
        <w:pStyle w:val="ProductList-ClauseHeading"/>
        <w:keepNext w:val="0"/>
        <w:rPr>
          <w:bCs/>
          <w:szCs w:val="18"/>
        </w:rPr>
      </w:pPr>
      <w:r w:rsidRPr="001C0736">
        <w:rPr>
          <w:rFonts w:ascii="Arial" w:hAnsi="Arial" w:cs="Arial"/>
          <w:bCs/>
          <w:szCs w:val="18"/>
          <w:rtl/>
        </w:rPr>
        <w:t>عزو الترجمة إلى</w:t>
      </w:r>
      <w:r w:rsidRPr="001C0736">
        <w:rPr>
          <w:bCs/>
          <w:szCs w:val="18"/>
          <w:rtl/>
        </w:rPr>
        <w:t xml:space="preserve"> </w:t>
      </w:r>
      <w:r w:rsidRPr="001C0736">
        <w:rPr>
          <w:bCs/>
          <w:szCs w:val="18"/>
        </w:rPr>
        <w:t>Microsoft Translator</w:t>
      </w:r>
    </w:p>
    <w:p w14:paraId="46BC0507" w14:textId="77777777" w:rsidR="003010F5" w:rsidRPr="00301433" w:rsidRDefault="003010F5" w:rsidP="008B4B1B">
      <w:pPr>
        <w:pStyle w:val="ProductList-Body"/>
        <w:rPr>
          <w:szCs w:val="18"/>
        </w:rPr>
      </w:pPr>
      <w:r w:rsidRPr="00301433">
        <w:rPr>
          <w:rFonts w:ascii="Arial" w:hAnsi="Arial" w:cs="Arial"/>
          <w:szCs w:val="18"/>
          <w:rtl/>
        </w:rPr>
        <w:t>يجب أن يقدم العميل، عند عرض ترجمات آلية ينفذها</w:t>
      </w:r>
      <w:r w:rsidRPr="00301433">
        <w:rPr>
          <w:szCs w:val="18"/>
          <w:rtl/>
        </w:rPr>
        <w:t xml:space="preserve"> </w:t>
      </w:r>
      <w:r w:rsidRPr="00301433">
        <w:rPr>
          <w:szCs w:val="18"/>
        </w:rPr>
        <w:t>Microsoft Translator</w:t>
      </w:r>
      <w:r w:rsidRPr="00301433">
        <w:rPr>
          <w:rFonts w:ascii="Arial" w:hAnsi="Arial" w:cs="Arial"/>
          <w:szCs w:val="18"/>
          <w:rtl/>
        </w:rPr>
        <w:t>، إشعارًا بارزًا بشكل معقول يفيد بأن النص تتم ترجمته آليًا بواسطة</w:t>
      </w:r>
      <w:r w:rsidRPr="00301433">
        <w:rPr>
          <w:szCs w:val="18"/>
          <w:rtl/>
        </w:rPr>
        <w:t xml:space="preserve"> </w:t>
      </w:r>
      <w:r w:rsidRPr="00301433">
        <w:rPr>
          <w:szCs w:val="18"/>
        </w:rPr>
        <w:t>Microsoft Translator</w:t>
      </w:r>
      <w:r w:rsidRPr="00301433">
        <w:rPr>
          <w:szCs w:val="18"/>
          <w:rtl/>
        </w:rPr>
        <w:t>.</w:t>
      </w:r>
    </w:p>
    <w:p w14:paraId="3619CA0A" w14:textId="77777777" w:rsidR="003010F5" w:rsidRPr="00301433" w:rsidRDefault="003010F5" w:rsidP="008B4B1B">
      <w:pPr>
        <w:pStyle w:val="ProductList-Body"/>
        <w:rPr>
          <w:szCs w:val="18"/>
        </w:rPr>
      </w:pPr>
    </w:p>
    <w:p w14:paraId="2B9AF532" w14:textId="77777777" w:rsidR="008279C7" w:rsidRPr="008A5EAE" w:rsidRDefault="008279C7" w:rsidP="008279C7">
      <w:pPr>
        <w:tabs>
          <w:tab w:val="left" w:pos="360"/>
          <w:tab w:val="left" w:pos="720"/>
          <w:tab w:val="left" w:pos="1080"/>
        </w:tabs>
        <w:suppressAutoHyphens/>
        <w:autoSpaceDN w:val="0"/>
        <w:spacing w:after="0" w:line="240" w:lineRule="auto"/>
        <w:textAlignment w:val="baseline"/>
        <w:rPr>
          <w:rFonts w:ascii="Calibri" w:eastAsia="Calibri" w:hAnsi="Calibri" w:cs="Calibri"/>
          <w:b/>
          <w:bCs/>
          <w:color w:val="00188F"/>
          <w:sz w:val="18"/>
          <w:szCs w:val="18"/>
        </w:rPr>
      </w:pPr>
      <w:r w:rsidRPr="008A5EAE">
        <w:rPr>
          <w:rFonts w:ascii="Calibri" w:eastAsia="Calibri" w:hAnsi="Calibri" w:cs="Calibri"/>
          <w:b/>
          <w:bCs/>
          <w:color w:val="00188F"/>
          <w:sz w:val="18"/>
          <w:szCs w:val="18"/>
          <w:rtl/>
        </w:rPr>
        <w:t>الخدمات المعرفية في الحاويات</w:t>
      </w:r>
    </w:p>
    <w:p w14:paraId="72BD4DFC"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صُممت ميزات "الخدمات المعرفية" المتوفرة في الحاويات للاتصال بنقطة نهاية الفواتير. ‏</w:t>
      </w:r>
      <w:dir w:val="rtl">
        <w:r w:rsidRPr="008A5EAE">
          <w:rPr>
            <w:rFonts w:ascii="Calibri" w:eastAsia="Calibri" w:hAnsi="Calibri" w:cs="Calibri"/>
            <w:sz w:val="18"/>
            <w:szCs w:val="18"/>
            <w:rtl/>
          </w:rPr>
          <w:t xml:space="preserve">يتم ترخيص الحاويات ونقطة نهاية الفواتير للعميل بموجب هذه الاتفاقية باعتبارها خدمات عبر الإنترنت، وتخضع الحاويات أيضًا لشروط استخدام البرنامج مع الخدمة عبر الإنترنت الواردة في هذه الاتفاقية. يجب على العميل تكوين الحاويات التي يستخدمها للتواصل مع نقطة نهاية الفواتير بحيث تقيس نقطة نهاية الفواتير جميع هذه الحاويات. يمكّن العميل المقدم هذا القياس ويخضع لأي حدود للمعاملات المعمول بها، ويجوز للعميل تثبيت أي عدد من الحاويات </w:t>
        </w:r>
        <w:r w:rsidRPr="008A5EAE">
          <w:rPr>
            <w:rFonts w:ascii="Calibri" w:eastAsia="Calibri" w:hAnsi="Calibri" w:cs="Calibri"/>
            <w:sz w:val="18"/>
            <w:szCs w:val="18"/>
            <w:lang w:bidi=""/>
          </w:rPr>
          <w:t>(1)</w:t>
        </w:r>
        <w:r w:rsidRPr="008A5EAE">
          <w:rPr>
            <w:rFonts w:ascii="Calibri" w:eastAsia="Calibri" w:hAnsi="Calibri" w:cs="Calibri"/>
            <w:sz w:val="18"/>
            <w:szCs w:val="18"/>
            <w:rtl/>
          </w:rPr>
          <w:t xml:space="preserve"> على أجهزة العميل المخصصة لاستخدام العميل الحصري واستخدامها، و </w:t>
        </w:r>
        <w:r w:rsidRPr="008A5EAE">
          <w:rPr>
            <w:rFonts w:ascii="Calibri" w:eastAsia="Calibri" w:hAnsi="Calibri" w:cs="Calibri"/>
            <w:sz w:val="18"/>
            <w:szCs w:val="18"/>
            <w:lang w:bidi=""/>
          </w:rPr>
          <w:t>(2)</w:t>
        </w:r>
        <w:r w:rsidRPr="008A5EAE">
          <w:rPr>
            <w:rFonts w:ascii="Calibri" w:eastAsia="Calibri" w:hAnsi="Calibri" w:cs="Calibri"/>
            <w:sz w:val="18"/>
            <w:szCs w:val="18"/>
            <w:rtl/>
          </w:rPr>
          <w:t xml:space="preserve"> في حسابات خدمة </w:t>
        </w:r>
        <w:r w:rsidRPr="008A5EAE">
          <w:rPr>
            <w:rFonts w:ascii="Calibri" w:eastAsia="Calibri" w:hAnsi="Calibri" w:cs="Calibri"/>
            <w:sz w:val="18"/>
            <w:szCs w:val="18"/>
          </w:rPr>
          <w:t>Microsoft Azure</w:t>
        </w:r>
        <w:r w:rsidRPr="008A5EAE">
          <w:rPr>
            <w:rFonts w:ascii="Calibri" w:eastAsia="Calibri" w:hAnsi="Calibri" w:cs="Calibri"/>
            <w:sz w:val="18"/>
            <w:szCs w:val="18"/>
            <w:rtl/>
          </w:rPr>
          <w:t xml:space="preserve"> الخاصة بالعميل. ويخضع أي جهاز مخصص يديره أو يتحكم به أي كيان بخلاف العميل أو إحدى شركاته التابعة لبند "إدارة تعهيد البرمجيات" الوارد في شروط المنتج الموجودة على </w:t>
        </w:r>
        <w:r w:rsidR="0003479D">
          <w:fldChar w:fldCharType="begin"/>
        </w:r>
        <w:r w:rsidR="0003479D">
          <w:instrText xml:space="preserve"> HYPERLINK "http://go.microsoft.com/?linkid=9839207" </w:instrText>
        </w:r>
        <w:r w:rsidR="0003479D">
          <w:fldChar w:fldCharType="separate"/>
        </w:r>
        <w:r w:rsidRPr="008A5EAE">
          <w:rPr>
            <w:rStyle w:val="Hyperlink"/>
            <w:rFonts w:ascii="Calibri" w:eastAsia="Calibri" w:hAnsi="Calibri" w:cs="Calibri"/>
            <w:sz w:val="18"/>
            <w:szCs w:val="18"/>
            <w:lang w:bidi=""/>
          </w:rPr>
          <w:t>http://go.microsoft.com/?linkid=9839207</w:t>
        </w:r>
        <w:r w:rsidR="0003479D">
          <w:rPr>
            <w:rStyle w:val="Hyperlink"/>
            <w:rFonts w:ascii="Calibri" w:eastAsia="Calibri" w:hAnsi="Calibri" w:cs="Calibri"/>
            <w:sz w:val="18"/>
            <w:szCs w:val="18"/>
            <w:lang w:bidi=""/>
          </w:rPr>
          <w:fldChar w:fldCharType="end"/>
        </w:r>
        <w:r w:rsidRPr="008A5EAE">
          <w:rPr>
            <w:rFonts w:ascii="Calibri" w:eastAsia="Calibri" w:hAnsi="Calibri" w:cs="Calibri"/>
            <w:sz w:val="18"/>
            <w:szCs w:val="18"/>
            <w:rtl/>
          </w:rPr>
          <w:t xml:space="preserve">. </w:t>
        </w:r>
        <w:r>
          <w:t>‬</w:t>
        </w:r>
        <w:r w:rsidR="0003479D">
          <w:t>‬</w:t>
        </w:r>
      </w:dir>
    </w:p>
    <w:p w14:paraId="6365C00B"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p>
    <w:p w14:paraId="51855DCE" w14:textId="77777777" w:rsidR="008279C7" w:rsidRPr="008A5EAE" w:rsidRDefault="008279C7" w:rsidP="008279C7">
      <w:pPr>
        <w:tabs>
          <w:tab w:val="left" w:pos="158"/>
        </w:tabs>
        <w:suppressAutoHyphens/>
        <w:autoSpaceDN w:val="0"/>
        <w:spacing w:after="0" w:line="240" w:lineRule="auto"/>
        <w:textAlignment w:val="baseline"/>
        <w:rPr>
          <w:rFonts w:ascii="Calibri" w:eastAsia="Calibri" w:hAnsi="Calibri" w:cs="Calibri"/>
          <w:sz w:val="18"/>
          <w:szCs w:val="18"/>
        </w:rPr>
      </w:pPr>
      <w:r w:rsidRPr="008A5EAE">
        <w:rPr>
          <w:rFonts w:ascii="Calibri" w:eastAsia="Calibri" w:hAnsi="Calibri" w:cs="Calibri"/>
          <w:sz w:val="18"/>
          <w:szCs w:val="18"/>
          <w:rtl/>
        </w:rPr>
        <w:t xml:space="preserve">تشمل الحاويات مواد سرية ومملوكة لشركة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يوافق العميل على الحفاظ على سرية تلك المواد وإبلاغ </w:t>
      </w:r>
      <w:r w:rsidRPr="008A5EAE">
        <w:rPr>
          <w:rFonts w:ascii="Calibri" w:eastAsia="Calibri" w:hAnsi="Calibri" w:cs="Calibri"/>
          <w:sz w:val="18"/>
          <w:szCs w:val="18"/>
        </w:rPr>
        <w:t>Microsoft</w:t>
      </w:r>
      <w:r w:rsidRPr="008A5EAE">
        <w:rPr>
          <w:rFonts w:ascii="Calibri" w:eastAsia="Calibri" w:hAnsi="Calibri" w:cs="Calibri"/>
          <w:sz w:val="18"/>
          <w:szCs w:val="18"/>
          <w:rtl/>
        </w:rPr>
        <w:t xml:space="preserve"> على الفور </w:t>
      </w:r>
      <w:r w:rsidRPr="008A5EAE">
        <w:rPr>
          <w:rFonts w:ascii="Calibri" w:eastAsia="Calibri" w:hAnsi="Calibri" w:cs="Calibri"/>
          <w:sz w:val="18"/>
          <w:szCs w:val="18"/>
          <w:rtl/>
        </w:rPr>
        <w:t>‬‏</w:t>
      </w:r>
      <w:dir w:val="rtl">
        <w:r w:rsidRPr="008A5EAE">
          <w:rPr>
            <w:rFonts w:ascii="Calibri" w:eastAsia="Calibri" w:hAnsi="Calibri" w:cs="Calibri"/>
            <w:sz w:val="18"/>
            <w:szCs w:val="18"/>
            <w:rtl/>
          </w:rPr>
          <w:t xml:space="preserve">إذا أصبح العميل على علم بأي إساءة استخدام أو استعمال خاطئ محتمل. </w:t>
        </w:r>
        <w:r>
          <w:t>‬</w:t>
        </w:r>
        <w:r w:rsidR="0003479D">
          <w:t>‬</w:t>
        </w:r>
      </w:dir>
    </w:p>
    <w:p w14:paraId="046C92B0" w14:textId="77777777" w:rsidR="008279C7" w:rsidRPr="008A5EAE" w:rsidRDefault="008279C7" w:rsidP="008279C7">
      <w:pPr>
        <w:tabs>
          <w:tab w:val="left" w:pos="158"/>
        </w:tabs>
        <w:suppressAutoHyphens/>
        <w:autoSpaceDN w:val="0"/>
        <w:spacing w:after="0" w:line="240" w:lineRule="auto"/>
        <w:textAlignment w:val="baseline"/>
        <w:rPr>
          <w:rFonts w:ascii="Calibri" w:hAnsi="Calibri" w:cs="Calibri"/>
          <w:sz w:val="18"/>
          <w:szCs w:val="18"/>
        </w:rPr>
      </w:pPr>
    </w:p>
    <w:p w14:paraId="4B03E198" w14:textId="54441E29" w:rsidR="003010F5" w:rsidRPr="00301433" w:rsidRDefault="008279C7" w:rsidP="008279C7">
      <w:pPr>
        <w:tabs>
          <w:tab w:val="left" w:pos="158"/>
        </w:tabs>
        <w:suppressAutoHyphens/>
        <w:autoSpaceDN w:val="0"/>
        <w:spacing w:after="0" w:line="240" w:lineRule="auto"/>
        <w:textAlignment w:val="baseline"/>
        <w:rPr>
          <w:rFonts w:ascii="Arial" w:eastAsia="Calibri" w:hAnsi="Arial" w:cs="Arial"/>
          <w:sz w:val="18"/>
          <w:szCs w:val="18"/>
        </w:rPr>
      </w:pPr>
      <w:r w:rsidRPr="008A5EAE">
        <w:rPr>
          <w:rFonts w:ascii="Calibri" w:hAnsi="Calibri" w:cs="Calibri"/>
          <w:sz w:val="18"/>
          <w:szCs w:val="18"/>
          <w:rtl/>
        </w:rPr>
        <w:lastRenderedPageBreak/>
        <w:t>‏</w:t>
      </w:r>
      <w:dir w:val="rtl">
        <w:r w:rsidRPr="008A5EAE">
          <w:rPr>
            <w:rFonts w:ascii="Calibri" w:hAnsi="Calibri" w:cs="Calibri"/>
            <w:sz w:val="18"/>
            <w:szCs w:val="18"/>
            <w:rtl/>
          </w:rPr>
          <w:t>‏</w:t>
        </w:r>
        <w:dir w:val="rtl">
          <w:r w:rsidRPr="008A5EAE">
            <w:rPr>
              <w:rFonts w:ascii="Calibri" w:hAnsi="Calibri" w:cs="Calibri"/>
              <w:sz w:val="18"/>
              <w:szCs w:val="18"/>
              <w:rtl/>
            </w:rPr>
            <w:t xml:space="preserve">لا تسري </w:t>
          </w:r>
          <w:r w:rsidRPr="008A5EAE">
            <w:rPr>
              <w:rFonts w:ascii="Calibri" w:eastAsia="Calibri" w:hAnsi="Calibri" w:cs="Calibri"/>
              <w:sz w:val="18"/>
              <w:szCs w:val="18"/>
              <w:rtl/>
            </w:rPr>
            <w:t xml:space="preserve">بنود </w:t>
          </w:r>
          <w:r w:rsidRPr="008A5EAE">
            <w:rPr>
              <w:rFonts w:ascii="Calibri" w:eastAsia="Calibri" w:hAnsi="Calibri" w:cs="Calibri"/>
              <w:sz w:val="18"/>
              <w:szCs w:val="18"/>
            </w:rPr>
            <w:t>DPA</w:t>
          </w:r>
          <w:r w:rsidRPr="008A5EAE">
            <w:rPr>
              <w:rFonts w:ascii="Calibri" w:eastAsia="Calibri" w:hAnsi="Calibri" w:cs="Calibri"/>
              <w:sz w:val="18"/>
              <w:szCs w:val="18"/>
              <w:rtl/>
            </w:rPr>
            <w:t xml:space="preserve"> على الحاويات المثبتة على أجهزة العميل المخصصة، إلا عند جمع أي بيانات شخصية تتعلق بنقطة نهاية الفواتير، لأن بيئة تشغيل تلك الحاويات لا تخضع لسيطرة </w:t>
          </w:r>
          <w:r w:rsidRPr="008A5EAE">
            <w:rPr>
              <w:rFonts w:ascii="Calibri" w:eastAsia="Calibri" w:hAnsi="Calibri" w:cs="Calibri"/>
              <w:sz w:val="18"/>
              <w:szCs w:val="18"/>
            </w:rPr>
            <w:t>Microsoft</w:t>
          </w:r>
          <w:r w:rsidR="003010F5" w:rsidRPr="00301433">
            <w:rPr>
              <w:rFonts w:ascii="Arial" w:eastAsia="Calibri" w:hAnsi="Arial" w:cs="Arial"/>
              <w:sz w:val="18"/>
              <w:szCs w:val="18"/>
              <w:rtl/>
            </w:rPr>
            <w:t>.</w:t>
          </w:r>
          <w:r w:rsidR="0003479D">
            <w:t>‬</w:t>
          </w:r>
          <w:r w:rsidR="0003479D">
            <w:t>‬</w:t>
          </w:r>
        </w:dir>
      </w:dir>
    </w:p>
    <w:p w14:paraId="6EF26300" w14:textId="77777777" w:rsidR="003010F5" w:rsidRPr="00301433" w:rsidRDefault="003010F5" w:rsidP="008B4B1B">
      <w:pPr>
        <w:pStyle w:val="ProductList-Body"/>
        <w:rPr>
          <w:szCs w:val="18"/>
        </w:rPr>
      </w:pPr>
    </w:p>
    <w:p w14:paraId="63CCEE95" w14:textId="77777777" w:rsidR="003010F5" w:rsidRPr="001C0736" w:rsidRDefault="003010F5" w:rsidP="00FA2FDF">
      <w:pPr>
        <w:pStyle w:val="ProductList-ClauseHeading"/>
        <w:rPr>
          <w:rFonts w:ascii="Arial" w:hAnsi="Arial" w:cs="Arial"/>
          <w:bCs/>
          <w:szCs w:val="18"/>
        </w:rPr>
      </w:pPr>
      <w:r w:rsidRPr="001C0736">
        <w:rPr>
          <w:rFonts w:ascii="Arial" w:hAnsi="Arial" w:cs="Arial"/>
          <w:bCs/>
          <w:szCs w:val="18"/>
          <w:rtl/>
        </w:rPr>
        <w:t>التكوينات والنماذج المخصصة للخدمات المعرفية غير النشطة</w:t>
      </w:r>
    </w:p>
    <w:p w14:paraId="47E9C66F" w14:textId="77777777" w:rsidR="003010F5" w:rsidRPr="00301433" w:rsidRDefault="003010F5" w:rsidP="008B4B1B">
      <w:pPr>
        <w:pStyle w:val="ProductList-Body"/>
        <w:rPr>
          <w:rFonts w:ascii="Arial" w:hAnsi="Arial" w:cs="Arial"/>
          <w:szCs w:val="18"/>
        </w:rPr>
      </w:pPr>
      <w:r w:rsidRPr="00301433">
        <w:rPr>
          <w:rFonts w:ascii="Arial" w:hAnsi="Arial"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301433">
        <w:rPr>
          <w:rFonts w:cs="Arial"/>
          <w:szCs w:val="18"/>
        </w:rPr>
        <w:t>Microsoft</w:t>
      </w:r>
      <w:r w:rsidRPr="00301433">
        <w:rPr>
          <w:rFonts w:ascii="Arial" w:hAnsi="Arial"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301433">
        <w:rPr>
          <w:rFonts w:cs="Arial"/>
          <w:szCs w:val="18"/>
        </w:rPr>
        <w:t>90</w:t>
      </w:r>
      <w:r w:rsidRPr="00301433">
        <w:rPr>
          <w:rFonts w:ascii="Arial" w:hAnsi="Arial" w:cs="Arial"/>
          <w:szCs w:val="18"/>
          <w:rtl/>
        </w:rPr>
        <w:t xml:space="preserve"> يومًا </w:t>
      </w:r>
      <w:r w:rsidRPr="00301433">
        <w:rPr>
          <w:rFonts w:cs="Arial"/>
          <w:szCs w:val="18"/>
        </w:rPr>
        <w:t>(1)</w:t>
      </w:r>
      <w:r w:rsidRPr="00301433">
        <w:rPr>
          <w:rFonts w:ascii="Arial" w:hAnsi="Arial" w:cs="Arial"/>
          <w:szCs w:val="18"/>
          <w:rtl/>
        </w:rPr>
        <w:t xml:space="preserve"> بدون إجراء مكالمات إليه؛ و</w:t>
      </w:r>
      <w:r w:rsidRPr="00301433">
        <w:rPr>
          <w:rFonts w:cs="Arial"/>
          <w:szCs w:val="18"/>
        </w:rPr>
        <w:t>(2)</w:t>
      </w:r>
      <w:r w:rsidRPr="00301433">
        <w:rPr>
          <w:rFonts w:ascii="Arial" w:hAnsi="Arial" w:cs="Arial"/>
          <w:szCs w:val="18"/>
          <w:rtl/>
        </w:rPr>
        <w:t xml:space="preserve"> إذا لم يتم تعديله ولم يتم تعيين مفتاح حالي إليه؛ و</w:t>
      </w:r>
      <w:r w:rsidRPr="00301433">
        <w:rPr>
          <w:rFonts w:cs="Arial"/>
          <w:szCs w:val="18"/>
        </w:rPr>
        <w:t>(3)</w:t>
      </w:r>
      <w:r w:rsidRPr="00301433">
        <w:rPr>
          <w:rFonts w:ascii="Arial" w:hAnsi="Arial" w:cs="Arial"/>
          <w:szCs w:val="18"/>
          <w:rtl/>
        </w:rPr>
        <w:t xml:space="preserve"> إذا لم يقم العميل بتسجيل الدخول إليه.</w:t>
      </w:r>
    </w:p>
    <w:p w14:paraId="131E4F0B" w14:textId="77777777" w:rsidR="00056DE8" w:rsidRPr="00EF30C3" w:rsidRDefault="0003479D"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95" w:name="_Toc41391662"/>
      <w:r w:rsidRPr="00EF30C3">
        <w:rPr>
          <w:rFonts w:cs="Arial"/>
        </w:rPr>
        <w:t>Microsoft Genomics</w:t>
      </w:r>
      <w:bookmarkEnd w:id="84"/>
      <w:bookmarkEnd w:id="95"/>
    </w:p>
    <w:p w14:paraId="3566E83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28"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8B4B1B">
      <w:pPr>
        <w:pStyle w:val="ProductList-Body"/>
        <w:rPr>
          <w:rFonts w:ascii="Calibri" w:hAnsi="Calibri" w:cs="Arial"/>
          <w:szCs w:val="18"/>
        </w:rPr>
      </w:pPr>
    </w:p>
    <w:p w14:paraId="6D6CBF49"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6026AFC4"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تتضمن </w:t>
      </w:r>
      <w:r w:rsidRPr="0029682D">
        <w:rPr>
          <w:rFonts w:ascii="Arial" w:hAnsi="Arial" w:cs="Arial"/>
          <w:szCs w:val="18"/>
        </w:rPr>
        <w:t>Microsoft Genomics</w:t>
      </w:r>
      <w:r w:rsidRPr="0029682D">
        <w:rPr>
          <w:rFonts w:ascii="Arial" w:hAnsi="Arial" w:cs="Arial"/>
          <w:szCs w:val="18"/>
          <w:rtl/>
        </w:rPr>
        <w:t xml:space="preserve"> إمكانية الوصول إلى </w:t>
      </w:r>
      <w:r w:rsidRPr="0029682D">
        <w:rPr>
          <w:rFonts w:ascii="Arial" w:hAnsi="Arial" w:cs="Arial"/>
          <w:szCs w:val="18"/>
          <w:cs/>
        </w:rPr>
        <w:t>‎</w:t>
      </w:r>
      <w:r w:rsidRPr="0029682D">
        <w:rPr>
          <w:rFonts w:ascii="Arial" w:hAnsi="Arial" w:cs="Arial"/>
          <w:szCs w:val="18"/>
          <w:rtl/>
          <w:cs/>
        </w:rPr>
        <w:t xml:space="preserve">Genetic Analysis Toolkit </w:t>
      </w:r>
      <w:r w:rsidRPr="0029682D">
        <w:rPr>
          <w:rFonts w:ascii="Arial" w:hAnsi="Arial" w:cs="Arial"/>
          <w:szCs w:val="18"/>
          <w:cs/>
        </w:rPr>
        <w:t>(</w:t>
      </w:r>
      <w:r w:rsidRPr="0029682D">
        <w:rPr>
          <w:rFonts w:ascii="Arial" w:hAnsi="Arial" w:cs="Arial"/>
          <w:szCs w:val="18"/>
          <w:rtl/>
          <w:cs/>
        </w:rPr>
        <w:t>GATK</w:t>
      </w:r>
      <w:r w:rsidRPr="0029682D">
        <w:rPr>
          <w:rFonts w:ascii="Arial" w:hAnsi="Arial" w:cs="Arial"/>
          <w:szCs w:val="18"/>
          <w:cs/>
        </w:rPr>
        <w:t>)‎</w:t>
      </w:r>
      <w:r w:rsidRPr="0029682D">
        <w:rPr>
          <w:rFonts w:ascii="Arial" w:hAnsi="Arial" w:cs="Arial"/>
          <w:szCs w:val="18"/>
          <w:rtl/>
        </w:rPr>
        <w:t xml:space="preserve"> من </w:t>
      </w:r>
      <w:r w:rsidRPr="0029682D">
        <w:rPr>
          <w:rFonts w:ascii="Arial" w:hAnsi="Arial" w:cs="Arial"/>
          <w:szCs w:val="18"/>
        </w:rPr>
        <w:t>Broad Institute, Inc.</w:t>
      </w:r>
      <w:r w:rsidRPr="0029682D">
        <w:rPr>
          <w:rFonts w:ascii="Arial" w:hAnsi="Arial" w:cs="Arial"/>
          <w:szCs w:val="18"/>
          <w:cs/>
        </w:rPr>
        <w:t>‎</w:t>
      </w:r>
      <w:r w:rsidRPr="0029682D">
        <w:rPr>
          <w:rFonts w:ascii="Arial" w:hAnsi="Arial" w:cs="Arial"/>
          <w:szCs w:val="18"/>
          <w:rtl/>
        </w:rPr>
        <w:t xml:space="preserve"> ‏("</w:t>
      </w:r>
      <w:r w:rsidRPr="0029682D">
        <w:rPr>
          <w:rFonts w:ascii="Arial" w:hAnsi="Arial" w:cs="Arial"/>
          <w:bCs/>
          <w:szCs w:val="18"/>
        </w:rPr>
        <w:t>Broad</w:t>
      </w:r>
      <w:r w:rsidRPr="0029682D">
        <w:rPr>
          <w:rFonts w:ascii="Arial" w:hAnsi="Arial" w:cs="Arial"/>
          <w:szCs w:val="18"/>
          <w:rtl/>
        </w:rPr>
        <w:t xml:space="preserve">"). يخضع استخدام </w:t>
      </w:r>
      <w:r w:rsidRPr="0029682D">
        <w:rPr>
          <w:rFonts w:ascii="Arial" w:hAnsi="Arial" w:cs="Arial"/>
          <w:szCs w:val="18"/>
        </w:rPr>
        <w:t>GATK</w:t>
      </w:r>
      <w:r w:rsidRPr="0029682D">
        <w:rPr>
          <w:rFonts w:ascii="Arial" w:hAnsi="Arial" w:cs="Arial"/>
          <w:szCs w:val="18"/>
          <w:rtl/>
        </w:rPr>
        <w:t xml:space="preserve"> وأي وثائق ذات صلة كجزء من </w:t>
      </w:r>
      <w:r w:rsidRPr="0029682D">
        <w:rPr>
          <w:rFonts w:ascii="Arial" w:hAnsi="Arial" w:cs="Arial"/>
          <w:szCs w:val="18"/>
        </w:rPr>
        <w:t>Microsoft Genomics</w:t>
      </w:r>
      <w:r w:rsidRPr="0029682D">
        <w:rPr>
          <w:rFonts w:ascii="Arial" w:hAnsi="Arial" w:cs="Arial"/>
          <w:szCs w:val="18"/>
          <w:rtl/>
        </w:rPr>
        <w:t xml:space="preserve"> أيضًا لاتفاقية ترخيص المستخدم النهائي لـ </w:t>
      </w:r>
      <w:r w:rsidRPr="0029682D">
        <w:rPr>
          <w:rFonts w:ascii="Arial" w:hAnsi="Arial" w:cs="Arial"/>
          <w:szCs w:val="18"/>
        </w:rPr>
        <w:t>GATK</w:t>
      </w:r>
      <w:r w:rsidRPr="0029682D">
        <w:rPr>
          <w:rFonts w:ascii="Arial" w:hAnsi="Arial" w:cs="Arial"/>
          <w:szCs w:val="18"/>
          <w:rtl/>
        </w:rPr>
        <w:t xml:space="preserve"> من ("</w:t>
      </w:r>
      <w:r w:rsidRPr="0029682D">
        <w:rPr>
          <w:rFonts w:ascii="Arial" w:hAnsi="Arial" w:cs="Arial"/>
          <w:bCs/>
          <w:szCs w:val="18"/>
        </w:rPr>
        <w:t>Broad EULA</w:t>
      </w:r>
      <w:r w:rsidRPr="0029682D">
        <w:rPr>
          <w:rFonts w:ascii="Arial" w:hAnsi="Arial" w:cs="Arial"/>
          <w:szCs w:val="18"/>
          <w:rtl/>
        </w:rPr>
        <w:t xml:space="preserve">" الموجودة هنا </w:t>
      </w:r>
      <w:r w:rsidR="0003479D">
        <w:fldChar w:fldCharType="begin"/>
      </w:r>
      <w:r w:rsidR="0003479D">
        <w:instrText xml:space="preserve"> HYPERLINK "https://software.broadinstitute.org/gatk/eula/index?p=Azure" </w:instrText>
      </w:r>
      <w:r w:rsidR="0003479D">
        <w:fldChar w:fldCharType="separate"/>
      </w:r>
      <w:r w:rsidRPr="0029682D">
        <w:rPr>
          <w:rStyle w:val="Hyperlink"/>
          <w:rFonts w:ascii="Arial" w:hAnsi="Arial" w:cs="Arial"/>
          <w:szCs w:val="18"/>
        </w:rPr>
        <w:t>https://software.broadinstitute.org/gatk/eula/index?p=Azure</w:t>
      </w:r>
      <w:r w:rsidR="0003479D">
        <w:rPr>
          <w:rStyle w:val="Hyperlink"/>
          <w:rFonts w:ascii="Arial" w:hAnsi="Arial" w:cs="Arial"/>
          <w:szCs w:val="18"/>
        </w:rPr>
        <w:fldChar w:fldCharType="end"/>
      </w:r>
      <w:r w:rsidRPr="0029682D">
        <w:rPr>
          <w:rFonts w:ascii="Arial" w:hAnsi="Arial" w:cs="Arial"/>
          <w:szCs w:val="18"/>
          <w:rtl/>
        </w:rPr>
        <w:t xml:space="preserve">). </w:t>
      </w:r>
    </w:p>
    <w:p w14:paraId="30FD1EB4" w14:textId="44BF7EC7" w:rsidR="009D550E" w:rsidRPr="00EF30C3" w:rsidRDefault="009D550E" w:rsidP="008B4B1B">
      <w:pPr>
        <w:pStyle w:val="ProductList-Body"/>
        <w:rPr>
          <w:rFonts w:ascii="Calibri" w:hAnsi="Calibri" w:cs="Arial"/>
          <w:szCs w:val="18"/>
        </w:rPr>
      </w:pPr>
    </w:p>
    <w:p w14:paraId="798F9FE7"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8B4B1B">
      <w:pPr>
        <w:pStyle w:val="ProductList-Body"/>
        <w:rPr>
          <w:rFonts w:ascii="Calibri" w:hAnsi="Calibri" w:cs="Arial"/>
          <w:szCs w:val="18"/>
        </w:rPr>
      </w:pPr>
    </w:p>
    <w:p w14:paraId="247ABC28"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0CCB1970" w14:textId="77777777" w:rsidR="00056DE8" w:rsidRPr="00EF30C3" w:rsidRDefault="0003479D" w:rsidP="00056DE8">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056DE8" w:rsidRPr="00EF30C3">
          <w:rPr>
            <w:rStyle w:val="Hyperlink"/>
            <w:rFonts w:ascii="Calibri" w:hAnsi="Calibri" w:cs="Arial"/>
            <w:sz w:val="16"/>
            <w:szCs w:val="16"/>
            <w:rtl/>
          </w:rPr>
          <w:t>جدول المحتويات</w:t>
        </w:r>
      </w:hyperlink>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96" w:name="_Toc494738673"/>
      <w:bookmarkStart w:id="97" w:name="_Toc41391663"/>
      <w:r w:rsidRPr="00EF30C3">
        <w:rPr>
          <w:rFonts w:cs="Arial"/>
        </w:rPr>
        <w:t xml:space="preserve">Visual Studio </w:t>
      </w:r>
      <w:r w:rsidR="00EF30C3" w:rsidRPr="00EF30C3">
        <w:rPr>
          <w:rFonts w:cs="Arial"/>
        </w:rPr>
        <w:t>App</w:t>
      </w:r>
      <w:r w:rsidRPr="00EF30C3">
        <w:rPr>
          <w:rFonts w:cs="Arial"/>
        </w:rPr>
        <w:t xml:space="preserve"> Center</w:t>
      </w:r>
      <w:bookmarkEnd w:id="96"/>
      <w:bookmarkEnd w:id="97"/>
    </w:p>
    <w:p w14:paraId="0F9D5ACE" w14:textId="4579905E"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8B4B1B">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29"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8B4B1B">
      <w:pPr>
        <w:pStyle w:val="ProductList-Body"/>
        <w:rPr>
          <w:rFonts w:ascii="Calibri" w:hAnsi="Calibri" w:cs="Arial"/>
          <w:szCs w:val="18"/>
        </w:rPr>
      </w:pPr>
    </w:p>
    <w:p w14:paraId="0BDBD5CD"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8B4B1B">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8B4B1B">
      <w:pPr>
        <w:pStyle w:val="ProductList-Body"/>
        <w:rPr>
          <w:rFonts w:ascii="Calibri" w:hAnsi="Calibri" w:cs="Arial"/>
          <w:szCs w:val="18"/>
        </w:rPr>
      </w:pPr>
    </w:p>
    <w:p w14:paraId="1F9CB02A"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8B4B1B">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8B4B1B">
      <w:pPr>
        <w:pStyle w:val="ProductList-Body"/>
        <w:rPr>
          <w:rFonts w:ascii="Calibri" w:hAnsi="Calibri" w:cs="Arial"/>
          <w:szCs w:val="18"/>
        </w:rPr>
      </w:pPr>
    </w:p>
    <w:p w14:paraId="16E3BED5" w14:textId="77777777" w:rsidR="009D550E" w:rsidRPr="00EF30C3" w:rsidRDefault="009D550E" w:rsidP="008B4B1B">
      <w:pPr>
        <w:pStyle w:val="ProductList-ClauseHeading"/>
        <w:keepNext w:val="0"/>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61C268D1"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إذا منح العميل شركة </w:t>
      </w:r>
      <w:r w:rsidRPr="0029682D">
        <w:rPr>
          <w:rFonts w:ascii="Arial" w:hAnsi="Arial" w:cs="Arial"/>
          <w:szCs w:val="18"/>
        </w:rPr>
        <w:t>Microsoft</w:t>
      </w:r>
      <w:r w:rsidRPr="0029682D">
        <w:rPr>
          <w:rFonts w:ascii="Arial" w:hAnsi="Arial" w:cs="Arial"/>
          <w:szCs w:val="18"/>
          <w:rtl/>
        </w:rPr>
        <w:t xml:space="preserve"> حق الوصول إلى حساب (حسابات) خدمة مستودع جهة خارجية خاصة به، فإن العميل يخول شركة </w:t>
      </w:r>
      <w:r w:rsidRPr="0029682D">
        <w:rPr>
          <w:rFonts w:ascii="Arial" w:hAnsi="Arial" w:cs="Arial"/>
          <w:szCs w:val="18"/>
        </w:rPr>
        <w:t>Microsoft</w:t>
      </w:r>
      <w:r w:rsidRPr="0029682D">
        <w:rPr>
          <w:rFonts w:ascii="Arial" w:hAnsi="Arial" w:cs="Arial"/>
          <w:szCs w:val="18"/>
          <w:rtl/>
        </w:rPr>
        <w:t xml:space="preserve"> حق فحص الحساب (الحسابات)، بما في ذلك محتويات المستودعات الخاصة والعامة التابعة للعميل. </w:t>
      </w:r>
    </w:p>
    <w:p w14:paraId="3A1CB377" w14:textId="2AF05A3C" w:rsidR="009D550E" w:rsidRPr="00EF30C3" w:rsidRDefault="009D550E" w:rsidP="008B4B1B">
      <w:pPr>
        <w:pStyle w:val="ProductList-Body"/>
        <w:rPr>
          <w:rFonts w:ascii="Calibri" w:hAnsi="Calibri" w:cs="Arial"/>
          <w:szCs w:val="18"/>
        </w:rPr>
      </w:pPr>
      <w:r w:rsidRPr="00EF30C3">
        <w:rPr>
          <w:rFonts w:ascii="Calibri" w:hAnsi="Calibri" w:cs="Arial"/>
          <w:szCs w:val="18"/>
          <w:rtl/>
        </w:rPr>
        <w:t>.</w:t>
      </w:r>
    </w:p>
    <w:p w14:paraId="669B9941" w14:textId="77777777" w:rsidR="00056DE8" w:rsidRPr="00EF30C3" w:rsidRDefault="0003479D" w:rsidP="00056DE8">
      <w:pPr>
        <w:pStyle w:val="ProductList-Body"/>
        <w:shd w:val="clear" w:color="auto" w:fill="A6A6A6" w:themeFill="background1" w:themeFillShade="A6"/>
        <w:spacing w:before="120" w:after="240"/>
        <w:jc w:val="right"/>
        <w:rPr>
          <w:rFonts w:ascii="Calibri" w:hAnsi="Calibri" w:cs="Arial"/>
        </w:rPr>
      </w:pPr>
      <w:r>
        <w:fldChar w:fldCharType="begin"/>
      </w:r>
      <w:r>
        <w:instrText xml:space="preserve"> HYPERLINK \l "TableofContents" \o "</w:instrText>
      </w:r>
      <w:r>
        <w:instrText>جدول</w:instrText>
      </w:r>
      <w:r>
        <w:instrText xml:space="preserve"> </w:instrText>
      </w:r>
      <w:r>
        <w:instrText>المحتويات</w:instrText>
      </w:r>
      <w:r>
        <w:instrText xml:space="preserve">" </w:instrText>
      </w:r>
      <w:r>
        <w:fldChar w:fldCharType="separate"/>
      </w:r>
      <w:r w:rsidR="00056DE8"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00056DE8" w:rsidRPr="00EF30C3">
        <w:rPr>
          <w:rFonts w:ascii="Calibri" w:hAnsi="Calibri" w:cs="Arial"/>
          <w:sz w:val="16"/>
          <w:szCs w:val="16"/>
          <w:rtl/>
        </w:rPr>
        <w:t xml:space="preserve"> / </w:t>
      </w:r>
      <w:hyperlink w:anchor="GeneralTerms" w:tooltip="الشروط العامة" w:history="1">
        <w:r w:rsidR="00056DE8" w:rsidRPr="00EF30C3">
          <w:rPr>
            <w:rStyle w:val="Hyperlink"/>
            <w:rFonts w:ascii="Calibri" w:hAnsi="Calibri" w:cs="Arial"/>
            <w:sz w:val="16"/>
            <w:szCs w:val="16"/>
            <w:rtl/>
          </w:rPr>
          <w:t>الشروط العامة</w:t>
        </w:r>
      </w:hyperlink>
    </w:p>
    <w:p w14:paraId="75CB58C8" w14:textId="79D0511E" w:rsidR="00945464" w:rsidRPr="00EF30C3" w:rsidRDefault="00945464" w:rsidP="008B4B1B">
      <w:pPr>
        <w:pStyle w:val="ProductList-OfferingGroupHeading"/>
        <w:spacing w:after="80"/>
        <w:outlineLvl w:val="1"/>
        <w:rPr>
          <w:rFonts w:cs="Arial"/>
          <w:szCs w:val="28"/>
        </w:rPr>
      </w:pPr>
      <w:bookmarkStart w:id="98" w:name="_Toc41391664"/>
      <w:r w:rsidRPr="00EF30C3">
        <w:rPr>
          <w:rFonts w:cs="Arial" w:hint="cs"/>
          <w:szCs w:val="28"/>
          <w:rtl/>
        </w:rPr>
        <w:t>خطط</w:t>
      </w:r>
      <w:r w:rsidRPr="00EF30C3">
        <w:rPr>
          <w:rFonts w:cs="Arial"/>
          <w:szCs w:val="28"/>
          <w:rtl/>
        </w:rPr>
        <w:t xml:space="preserve"> </w:t>
      </w:r>
      <w:r w:rsidRPr="00EF30C3">
        <w:rPr>
          <w:rFonts w:cs="Arial"/>
          <w:szCs w:val="28"/>
        </w:rPr>
        <w:t>Microsoft Azure</w:t>
      </w:r>
      <w:bookmarkEnd w:id="85"/>
      <w:bookmarkEnd w:id="86"/>
      <w:bookmarkEnd w:id="9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BFF624B"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2B1CAB72" w14:textId="65D80E5A" w:rsidR="00945464" w:rsidRPr="00B2329B" w:rsidRDefault="004915AA" w:rsidP="00B2329B">
      <w:pPr>
        <w:pStyle w:val="ProductList-Body"/>
        <w:rPr>
          <w:szCs w:val="18"/>
          <w:rtl/>
        </w:rPr>
      </w:pPr>
      <w:r w:rsidRPr="0050790B">
        <w:rPr>
          <w:szCs w:val="18"/>
          <w:rtl/>
        </w:rPr>
        <w:t xml:space="preserve">بالإضافة إلى تراخيص اشتراكات المستخدمين، راجع </w:t>
      </w:r>
      <w:r w:rsidR="0003479D">
        <w:fldChar w:fldCharType="begin"/>
      </w:r>
      <w:r w:rsidR="0003479D">
        <w:instrText xml:space="preserve"> HYPERLINK \l "Attachment2" </w:instrText>
      </w:r>
      <w:r w:rsidR="0003479D">
        <w:fldChar w:fldCharType="separate"/>
      </w:r>
      <w:r w:rsidRPr="0050790B">
        <w:rPr>
          <w:rStyle w:val="Hyperlink"/>
          <w:szCs w:val="18"/>
          <w:rtl/>
        </w:rPr>
        <w:t xml:space="preserve">المرفق </w:t>
      </w:r>
      <w:r w:rsidRPr="0050790B">
        <w:rPr>
          <w:rStyle w:val="Hyperlink"/>
          <w:szCs w:val="18"/>
          <w:lang w:bidi=""/>
        </w:rPr>
        <w:t>2</w:t>
      </w:r>
      <w:r w:rsidR="0003479D">
        <w:rPr>
          <w:rStyle w:val="Hyperlink"/>
          <w:szCs w:val="18"/>
          <w:lang w:bidi=""/>
        </w:rPr>
        <w:fldChar w:fldCharType="end"/>
      </w:r>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0F3B04B6" w14:textId="55D6C3A6" w:rsidR="009A611F" w:rsidRPr="00EF30C3" w:rsidRDefault="009A611F" w:rsidP="00FA2FDF">
      <w:pPr>
        <w:pStyle w:val="ProductList-Offering2Heading"/>
        <w:pageBreakBefore/>
        <w:outlineLvl w:val="2"/>
        <w:rPr>
          <w:rFonts w:cs="Arial"/>
        </w:rPr>
      </w:pPr>
      <w:r w:rsidRPr="00EF30C3">
        <w:rPr>
          <w:rFonts w:cs="Arial"/>
          <w:rtl/>
        </w:rPr>
        <w:lastRenderedPageBreak/>
        <w:tab/>
      </w:r>
      <w:bookmarkStart w:id="99" w:name="_Toc459970714"/>
      <w:bookmarkStart w:id="100" w:name="_Toc457466428"/>
      <w:bookmarkStart w:id="101" w:name="_Toc41391665"/>
      <w:r w:rsidRPr="00EF30C3">
        <w:rPr>
          <w:rFonts w:cs="Arial"/>
        </w:rPr>
        <w:t>Azure Active Directory Basic</w:t>
      </w:r>
      <w:bookmarkEnd w:id="99"/>
      <w:bookmarkEnd w:id="100"/>
      <w:bookmarkEnd w:id="101"/>
    </w:p>
    <w:bookmarkEnd w:id="87"/>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bookmarkStart w:id="102" w:name="AzureActiveDirectoryPremium"/>
    <w:p w14:paraId="316543D1" w14:textId="5E971A47" w:rsidR="00094B39" w:rsidRPr="00B2329B" w:rsidRDefault="00056DE8" w:rsidP="00B2329B">
      <w:pPr>
        <w:pStyle w:val="ProductList-Body"/>
        <w:shd w:val="clear" w:color="auto" w:fill="A6A6A6" w:themeFill="background1" w:themeFillShade="A6"/>
        <w:spacing w:before="120" w:after="240"/>
        <w:jc w:val="right"/>
        <w:rPr>
          <w:rFonts w:ascii="Calibri" w:hAnsi="Calibri" w:cs="Arial"/>
          <w:rt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84578C8" w14:textId="213CB7D6" w:rsidR="009A611F" w:rsidRPr="00EF30C3" w:rsidRDefault="009A611F" w:rsidP="009A611F">
      <w:pPr>
        <w:pStyle w:val="ProductList-Offering2Heading"/>
        <w:outlineLvl w:val="2"/>
        <w:rPr>
          <w:rFonts w:cs="Arial"/>
        </w:rPr>
      </w:pPr>
      <w:r w:rsidRPr="00EF30C3">
        <w:rPr>
          <w:rFonts w:cs="Arial"/>
          <w:rtl/>
        </w:rPr>
        <w:tab/>
      </w:r>
      <w:bookmarkStart w:id="103" w:name="_Toc459970715"/>
      <w:bookmarkStart w:id="104" w:name="_Toc457466429"/>
      <w:bookmarkStart w:id="105" w:name="_Toc41391666"/>
      <w:r w:rsidRPr="00EF30C3">
        <w:rPr>
          <w:rFonts w:cs="Arial"/>
        </w:rPr>
        <w:t>Azure Active Directory Premium</w:t>
      </w:r>
      <w:bookmarkEnd w:id="103"/>
      <w:bookmarkEnd w:id="104"/>
      <w:bookmarkEnd w:id="105"/>
    </w:p>
    <w:bookmarkEnd w:id="102"/>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FA2FDF">
      <w:pPr>
        <w:pStyle w:val="ProductList-ClauseHeading"/>
        <w:keepNext w:val="0"/>
        <w:rPr>
          <w:bCs/>
          <w:szCs w:val="18"/>
        </w:rPr>
      </w:pPr>
      <w:r w:rsidRPr="00682533">
        <w:rPr>
          <w:bCs/>
          <w:szCs w:val="18"/>
          <w:rtl/>
        </w:rPr>
        <w:t>بدل المستخدم الخارجي</w:t>
      </w:r>
    </w:p>
    <w:p w14:paraId="04F24E61" w14:textId="77777777" w:rsidR="002F69E8" w:rsidRPr="000E6739" w:rsidRDefault="002F69E8" w:rsidP="00FA2FDF">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bookmarkStart w:id="106" w:name="AzureInformationProtectionPremium"/>
    <w:p w14:paraId="6630350A" w14:textId="77777777" w:rsidR="00056DE8" w:rsidRPr="00EF30C3" w:rsidRDefault="00056DE8"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DDC803E" w14:textId="77777777" w:rsidR="009A611F" w:rsidRPr="00EF30C3" w:rsidRDefault="009A611F" w:rsidP="00FA2FDF">
      <w:pPr>
        <w:pStyle w:val="ProductList-Offering2Heading"/>
        <w:outlineLvl w:val="2"/>
        <w:rPr>
          <w:rFonts w:cs="Arial"/>
        </w:rPr>
      </w:pPr>
      <w:r w:rsidRPr="00EF30C3">
        <w:rPr>
          <w:rFonts w:cs="Arial"/>
          <w:rtl/>
        </w:rPr>
        <w:tab/>
      </w:r>
      <w:bookmarkStart w:id="107" w:name="AzureRightsManagement"/>
      <w:bookmarkStart w:id="108" w:name="_Toc459970716"/>
      <w:bookmarkStart w:id="109" w:name="_Toc457466430"/>
      <w:bookmarkStart w:id="110" w:name="_Toc41391667"/>
      <w:r w:rsidRPr="00EF30C3">
        <w:rPr>
          <w:rFonts w:cs="Arial"/>
        </w:rPr>
        <w:t>Azure Information Protection</w:t>
      </w:r>
      <w:bookmarkEnd w:id="107"/>
      <w:r w:rsidRPr="00EF30C3">
        <w:rPr>
          <w:rFonts w:cs="Arial"/>
        </w:rPr>
        <w:t xml:space="preserve"> Premium</w:t>
      </w:r>
      <w:bookmarkEnd w:id="108"/>
      <w:bookmarkEnd w:id="109"/>
      <w:bookmarkEnd w:id="110"/>
    </w:p>
    <w:bookmarkEnd w:id="106"/>
    <w:p w14:paraId="7F308CE8" w14:textId="77777777" w:rsidR="009A611F" w:rsidRPr="00EF30C3" w:rsidRDefault="009A611F" w:rsidP="00FA2FDF">
      <w:pPr>
        <w:pStyle w:val="ProductList-Body"/>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55C4D4B6"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03479D">
        <w:fldChar w:fldCharType="begin"/>
      </w:r>
      <w:r w:rsidR="0003479D">
        <w:instrText xml:space="preserve"> HYPERLINK \l "Attachment1" </w:instrText>
      </w:r>
      <w:r w:rsidR="0003479D">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03479D">
        <w:rPr>
          <w:rStyle w:val="Hyperlink"/>
          <w:rFonts w:ascii="Calibri" w:hAnsi="Calibri" w:cs="Arial"/>
          <w:szCs w:val="18"/>
          <w:lang w:bidi=""/>
        </w:rPr>
        <w:fldChar w:fldCharType="end"/>
      </w:r>
      <w:r w:rsidRPr="00EF30C3">
        <w:rPr>
          <w:rFonts w:ascii="Calibri" w:hAnsi="Calibri" w:cs="Arial"/>
          <w:szCs w:val="18"/>
          <w:rtl/>
        </w:rPr>
        <w:t>.</w:t>
      </w:r>
    </w:p>
    <w:p w14:paraId="3AA9CB31" w14:textId="0721FDB5" w:rsidR="009A611F" w:rsidRPr="00EF30C3" w:rsidRDefault="009A611F" w:rsidP="00FA2FD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r w:rsidR="0003479D">
        <w:fldChar w:fldCharType="begin"/>
      </w:r>
      <w:r w:rsidR="0003479D">
        <w:instrText xml:space="preserve"> HYPERLINK \l "Attachment1" </w:instrText>
      </w:r>
      <w:r w:rsidR="0003479D">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03479D">
        <w:rPr>
          <w:rStyle w:val="Hyperlink"/>
          <w:rFonts w:ascii="Calibri" w:hAnsi="Calibri" w:cs="Arial"/>
          <w:szCs w:val="18"/>
          <w:lang w:bidi=""/>
        </w:rPr>
        <w:fldChar w:fldCharType="end"/>
      </w:r>
      <w:r w:rsidRPr="00EF30C3">
        <w:rPr>
          <w:rFonts w:ascii="Calibri" w:hAnsi="Calibri" w:cs="Arial"/>
          <w:szCs w:val="18"/>
          <w:rtl/>
        </w:rPr>
        <w:t>.</w:t>
      </w:r>
    </w:p>
    <w:bookmarkStart w:id="111" w:name="_Toc388464308"/>
    <w:bookmarkStart w:id="112" w:name="Dynamics365"/>
    <w:bookmarkStart w:id="113" w:name="_Toc5958166"/>
    <w:bookmarkStart w:id="114" w:name="_Toc4753296"/>
    <w:bookmarkEnd w:id="111"/>
    <w:p w14:paraId="626FB764" w14:textId="77777777" w:rsidR="00056DE8" w:rsidRPr="00EF30C3" w:rsidRDefault="00056DE8" w:rsidP="00330CE5">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7B525B55" w14:textId="0527C45D" w:rsidR="003010F5" w:rsidRPr="005277DB" w:rsidRDefault="003010F5" w:rsidP="003010F5">
      <w:pPr>
        <w:pStyle w:val="ProductList-Offering1Heading"/>
        <w:outlineLvl w:val="1"/>
        <w:rPr>
          <w:szCs w:val="28"/>
        </w:rPr>
      </w:pPr>
      <w:bookmarkStart w:id="115" w:name="_Toc41391668"/>
      <w:r w:rsidRPr="005277DB">
        <w:rPr>
          <w:szCs w:val="28"/>
        </w:rPr>
        <w:t>Microsoft Dynamics 365 Services</w:t>
      </w:r>
      <w:bookmarkEnd w:id="112"/>
      <w:bookmarkEnd w:id="113"/>
      <w:bookmarkEnd w:id="114"/>
      <w:bookmarkEnd w:id="115"/>
    </w:p>
    <w:p w14:paraId="2186B4C8" w14:textId="77777777" w:rsidR="003010F5" w:rsidRPr="005277DB" w:rsidRDefault="003010F5" w:rsidP="003010F5">
      <w:pPr>
        <w:pStyle w:val="ProductList-Body"/>
        <w:rPr>
          <w:rFonts w:asciiTheme="majorHAnsi" w:hAnsiTheme="majorHAnsi"/>
          <w:sz w:val="16"/>
          <w:szCs w:val="16"/>
        </w:rPr>
        <w:sectPr w:rsidR="003010F5" w:rsidRPr="005277DB" w:rsidSect="003010F5">
          <w:footerReference w:type="default" r:id="rId30"/>
          <w:footerReference w:type="first" r:id="rId31"/>
          <w:pgSz w:w="12240" w:h="15840"/>
          <w:pgMar w:top="1440" w:right="720" w:bottom="1440" w:left="720" w:header="720" w:footer="720" w:gutter="0"/>
          <w:cols w:space="720"/>
          <w:titlePg/>
          <w:bidi/>
          <w:docGrid w:linePitch="360"/>
        </w:sectPr>
      </w:pPr>
    </w:p>
    <w:p w14:paraId="51884B7B"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الإشعارات</w:t>
      </w:r>
    </w:p>
    <w:p w14:paraId="74C47CE1" w14:textId="77777777" w:rsidR="00B214F7" w:rsidRPr="00EA2413" w:rsidRDefault="00B214F7" w:rsidP="00B214F7">
      <w:p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تنطبق إشعارات الخدمات الاحترافية وخرائط </w:t>
      </w:r>
      <w:r w:rsidRPr="00EA2413">
        <w:rPr>
          <w:rFonts w:ascii="Calibri" w:eastAsia="Calibri" w:hAnsi="Calibri" w:cs="Arial"/>
          <w:sz w:val="18"/>
          <w:szCs w:val="18"/>
        </w:rPr>
        <w:t>Bing</w:t>
      </w:r>
      <w:r w:rsidRPr="00EA2413">
        <w:rPr>
          <w:rFonts w:ascii="Calibri" w:eastAsia="Calibri" w:hAnsi="Calibri" w:cs="Arial"/>
          <w:sz w:val="18"/>
          <w:szCs w:val="18"/>
          <w:rtl/>
        </w:rPr>
        <w:t xml:space="preserve"> الواردة في </w:t>
      </w:r>
      <w:r w:rsidR="0003479D">
        <w:fldChar w:fldCharType="begin"/>
      </w:r>
      <w:r w:rsidR="0003479D">
        <w:instrText xml:space="preserve"> HYPERLINK \l "_top" \o "</w:instrText>
      </w:r>
      <w:r w:rsidR="0003479D">
        <w:instrText>المرفق</w:instrText>
      </w:r>
      <w:r w:rsidR="0003479D">
        <w:instrText xml:space="preserve"> 1" </w:instrText>
      </w:r>
      <w:r w:rsidR="0003479D">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03479D">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تخضع جميع خدمات تجهيز الخدمة أو الترحيل أو النشر المقدمة للعميل إلى إشعار الخدمات الاحترافية الوارد في </w:t>
      </w:r>
      <w:r w:rsidR="0003479D">
        <w:fldChar w:fldCharType="begin"/>
      </w:r>
      <w:r w:rsidR="0003479D">
        <w:instrText xml:space="preserve"> HYPERLINK \l "_top" \o "</w:instrText>
      </w:r>
      <w:r w:rsidR="0003479D">
        <w:instrText>المرفق</w:instrText>
      </w:r>
      <w:r w:rsidR="0003479D">
        <w:instrText xml:space="preserve"> 1" </w:instrText>
      </w:r>
      <w:r w:rsidR="0003479D">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03479D">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w:t>
      </w:r>
      <w:dir w:val="rtl">
        <w:r w:rsidRPr="00EA2413">
          <w:rPr>
            <w:rFonts w:ascii="Calibri" w:eastAsia="Calibri" w:hAnsi="Calibri" w:cs="Arial"/>
            <w:sz w:val="18"/>
            <w:szCs w:val="18"/>
            <w:rtl/>
          </w:rPr>
          <w:t xml:space="preserve">بالإضافة إلى ذلك، لا تنطبق إشعارات ترميز </w:t>
        </w:r>
        <w:r w:rsidRPr="00EA2413">
          <w:rPr>
            <w:rFonts w:ascii="Calibri" w:eastAsia="Calibri" w:hAnsi="Calibri" w:cs="Arial"/>
            <w:sz w:val="18"/>
            <w:szCs w:val="18"/>
            <w:lang w:bidi=""/>
          </w:rPr>
          <w:t>H.265/HEVC</w:t>
        </w:r>
        <w:r w:rsidRPr="00EA2413">
          <w:rPr>
            <w:rFonts w:ascii="Calibri" w:eastAsia="Calibri" w:hAnsi="Calibri" w:cs="Arial"/>
            <w:sz w:val="18"/>
            <w:szCs w:val="18"/>
            <w:rtl/>
          </w:rPr>
          <w:t xml:space="preserve"> لخدمات وسائط </w:t>
        </w:r>
        <w:r w:rsidRPr="00EA2413">
          <w:rPr>
            <w:rFonts w:ascii="Calibri" w:eastAsia="Calibri" w:hAnsi="Calibri" w:cs="Arial"/>
            <w:sz w:val="18"/>
            <w:szCs w:val="18"/>
          </w:rPr>
          <w:t>Azure</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H.264/AVC</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VC-1</w:t>
        </w:r>
        <w:r w:rsidRPr="00EA2413">
          <w:rPr>
            <w:rFonts w:ascii="Calibri" w:eastAsia="Calibri" w:hAnsi="Calibri" w:cs="Arial"/>
            <w:sz w:val="18"/>
            <w:szCs w:val="18"/>
            <w:rtl/>
          </w:rPr>
          <w:t xml:space="preserve"> والمعيار المرئي </w:t>
        </w:r>
        <w:r w:rsidRPr="00EA2413">
          <w:rPr>
            <w:rFonts w:ascii="Calibri" w:eastAsia="Calibri" w:hAnsi="Calibri" w:cs="Arial"/>
            <w:sz w:val="18"/>
            <w:szCs w:val="18"/>
            <w:lang w:bidi=""/>
          </w:rPr>
          <w:t>MPEG-4 Part 2</w:t>
        </w:r>
        <w:r w:rsidRPr="00EA2413">
          <w:rPr>
            <w:rFonts w:ascii="Calibri" w:eastAsia="Calibri" w:hAnsi="Calibri" w:cs="Arial"/>
            <w:sz w:val="18"/>
            <w:szCs w:val="18"/>
            <w:rtl/>
          </w:rPr>
          <w:t xml:space="preserve"> ومعيار الفيديو </w:t>
        </w:r>
        <w:r w:rsidRPr="00EA2413">
          <w:rPr>
            <w:rFonts w:ascii="Calibri" w:eastAsia="Calibri" w:hAnsi="Calibri" w:cs="Arial"/>
            <w:sz w:val="18"/>
            <w:szCs w:val="18"/>
            <w:lang w:bidi=""/>
          </w:rPr>
          <w:t>MPEG-2</w:t>
        </w:r>
        <w:r w:rsidRPr="00EA2413">
          <w:rPr>
            <w:rFonts w:ascii="Calibri" w:eastAsia="Calibri" w:hAnsi="Calibri" w:cs="Arial"/>
            <w:sz w:val="18"/>
            <w:szCs w:val="18"/>
            <w:rtl/>
          </w:rPr>
          <w:t xml:space="preserve"> الواردة في </w:t>
        </w:r>
        <w:r w:rsidR="0003479D">
          <w:fldChar w:fldCharType="begin"/>
        </w:r>
        <w:r w:rsidR="0003479D">
          <w:instrText xml:space="preserve"> HYPERLINK \l "_top" \o "</w:instrText>
        </w:r>
        <w:r w:rsidR="0003479D">
          <w:instrText>المرفق</w:instrText>
        </w:r>
        <w:r w:rsidR="0003479D">
          <w:instrText xml:space="preserve"> 1" </w:instrText>
        </w:r>
        <w:r w:rsidR="0003479D">
          <w:fldChar w:fldCharType="separate"/>
        </w:r>
        <w:r w:rsidRPr="00EA2413">
          <w:rPr>
            <w:rFonts w:ascii="Calibri" w:eastAsia="Calibri" w:hAnsi="Calibri" w:cs="Arial"/>
            <w:color w:val="0563C1"/>
            <w:sz w:val="18"/>
            <w:szCs w:val="18"/>
            <w:u w:val="single"/>
            <w:rtl/>
          </w:rPr>
          <w:t xml:space="preserve">المرفق </w:t>
        </w:r>
        <w:r w:rsidRPr="00EA2413">
          <w:rPr>
            <w:rFonts w:ascii="Calibri" w:eastAsia="Calibri" w:hAnsi="Calibri" w:cs="Arial"/>
            <w:color w:val="0563C1"/>
            <w:sz w:val="18"/>
            <w:szCs w:val="18"/>
            <w:u w:val="single"/>
            <w:lang w:bidi=""/>
          </w:rPr>
          <w:t>1</w:t>
        </w:r>
        <w:r w:rsidR="0003479D">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إلا على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w:t>
        </w:r>
        <w:r w:rsidRPr="00EA2413">
          <w:rPr>
            <w:rFonts w:ascii="Calibri" w:hAnsi="Calibri" w:cs="Arial"/>
            <w:sz w:val="18"/>
            <w:szCs w:val="18"/>
          </w:rPr>
          <w:t>‬</w:t>
        </w:r>
        <w:r w:rsidRPr="00EA2413">
          <w:rPr>
            <w:rFonts w:ascii="Calibri" w:hAnsi="Calibri" w:cs="Arial"/>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30F7C3B8"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C1C269D"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المستخدمون الخارجيون</w:t>
      </w:r>
    </w:p>
    <w:p w14:paraId="4F02146D" w14:textId="77777777" w:rsidR="00B214F7" w:rsidRPr="00EA2413" w:rsidRDefault="00B214F7" w:rsidP="00B214F7">
      <w:pPr>
        <w:tabs>
          <w:tab w:val="left" w:pos="360"/>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يحتاج مستخدمو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الخارجيون إلى ترخيص اشتراك للوصول إلى الخدمة عبر الإنترنت. لا يسري هذا الإعفاء على </w:t>
      </w:r>
      <w:r w:rsidRPr="00EA2413">
        <w:rPr>
          <w:rFonts w:ascii="Calibri" w:eastAsia="Calibri" w:hAnsi="Calibri" w:cs="Arial"/>
          <w:sz w:val="18"/>
          <w:szCs w:val="18"/>
          <w:lang w:bidi=""/>
        </w:rPr>
        <w:t>(1)</w:t>
      </w:r>
      <w:r w:rsidRPr="00EA2413">
        <w:rPr>
          <w:rFonts w:ascii="Calibri" w:eastAsia="Calibri" w:hAnsi="Calibri" w:cs="Arial"/>
          <w:sz w:val="18"/>
          <w:szCs w:val="18"/>
          <w:rtl/>
        </w:rPr>
        <w:t xml:space="preserve"> المتعهدين أو الوكلاء التابعين للعميل أو الشركات التابعة له، أو </w:t>
      </w:r>
      <w:r w:rsidRPr="00EA2413">
        <w:rPr>
          <w:rFonts w:ascii="Calibri" w:eastAsia="Calibri" w:hAnsi="Calibri" w:cs="Arial"/>
          <w:sz w:val="18"/>
          <w:szCs w:val="18"/>
          <w:lang w:bidi=""/>
        </w:rPr>
        <w:t>(2)</w:t>
      </w:r>
      <w:r w:rsidRPr="00EA2413">
        <w:rPr>
          <w:rFonts w:ascii="Calibri" w:eastAsia="Calibri" w:hAnsi="Calibri" w:cs="Arial"/>
          <w:sz w:val="18"/>
          <w:szCs w:val="18"/>
          <w:rtl/>
        </w:rPr>
        <w:t xml:space="preserve"> المستخدمين الخارجيين الذين يستخدمون برنامج عميل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مع </w:t>
      </w:r>
      <w:r w:rsidRPr="00EA2413">
        <w:rPr>
          <w:rFonts w:ascii="Calibri" w:eastAsia="Calibri" w:hAnsi="Calibri" w:cs="Arial"/>
          <w:sz w:val="18"/>
          <w:szCs w:val="18"/>
          <w:lang w:bidi=""/>
        </w:rPr>
        <w:t>Dynamics 365 Services</w:t>
      </w:r>
      <w:r w:rsidRPr="00EA2413">
        <w:rPr>
          <w:rFonts w:ascii="Calibri" w:eastAsia="Calibri" w:hAnsi="Calibri" w:cs="Arial"/>
          <w:sz w:val="18"/>
          <w:szCs w:val="18"/>
          <w:rtl/>
        </w:rPr>
        <w:t xml:space="preserve">، وذلك بخلاف الخدمات أو المكونات المضمنة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Commerce</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w:t>
      </w:r>
    </w:p>
    <w:p w14:paraId="1DD666B4" w14:textId="77777777" w:rsidR="00B214F7" w:rsidRPr="00EA2413" w:rsidRDefault="00B214F7" w:rsidP="00B214F7">
      <w:pPr>
        <w:tabs>
          <w:tab w:val="left" w:pos="360"/>
        </w:tabs>
        <w:spacing w:after="0" w:line="240" w:lineRule="auto"/>
        <w:rPr>
          <w:rFonts w:ascii="Calibri" w:eastAsia="Calibri" w:hAnsi="Calibri" w:cs="Arial"/>
          <w:color w:val="000000"/>
          <w:sz w:val="18"/>
          <w:szCs w:val="18"/>
        </w:rPr>
      </w:pPr>
    </w:p>
    <w:p w14:paraId="452EB758"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مدخل الإدارة</w:t>
      </w:r>
    </w:p>
    <w:p w14:paraId="47337CD9" w14:textId="2C3C8E66" w:rsidR="000F75AA" w:rsidRPr="0001386F" w:rsidRDefault="00B214F7" w:rsidP="00B214F7">
      <w:pPr>
        <w:pStyle w:val="ProductList-Body"/>
        <w:rPr>
          <w:rFonts w:ascii="Calibri" w:hAnsi="Calibri" w:cs="Calibri"/>
          <w:szCs w:val="18"/>
        </w:rPr>
      </w:pPr>
      <w:r w:rsidRPr="00EA2413">
        <w:rPr>
          <w:rFonts w:ascii="Calibri" w:eastAsia="Calibri" w:hAnsi="Calibri" w:cs="Arial"/>
          <w:szCs w:val="18"/>
          <w:rtl/>
        </w:rPr>
        <w:t xml:space="preserve">يجوز للعملاء الذين لديهم تراخيص اشتراك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Human Resources</w:t>
      </w:r>
      <w:r w:rsidRPr="00EA2413">
        <w:rPr>
          <w:rFonts w:ascii="Calibri" w:eastAsia="Calibri" w:hAnsi="Calibri" w:cs="Arial"/>
          <w:szCs w:val="18"/>
          <w:rtl/>
        </w:rPr>
        <w:t xml:space="preserve"> نشر الخدمة عبر الإنترنت وإدارتها من خلال خدمات </w:t>
      </w:r>
      <w:r w:rsidRPr="00EA2413">
        <w:rPr>
          <w:rFonts w:ascii="Calibri" w:eastAsia="Calibri" w:hAnsi="Calibri" w:cs="Arial"/>
          <w:szCs w:val="18"/>
        </w:rPr>
        <w:t>Microsoft Dynamics Lifecycle Services</w:t>
      </w:r>
      <w:r w:rsidRPr="00EA2413">
        <w:rPr>
          <w:rFonts w:ascii="Calibri" w:eastAsia="Calibri" w:hAnsi="Calibri" w:cs="Arial"/>
          <w:szCs w:val="18"/>
          <w:rtl/>
        </w:rPr>
        <w:t xml:space="preserve"> (أو ما يعقبها)، والتي تخضع لشروط منفصلة</w:t>
      </w:r>
      <w:r w:rsidR="000F75AA" w:rsidRPr="0001386F">
        <w:rPr>
          <w:rFonts w:ascii="Calibri" w:hAnsi="Calibri" w:cs="Calibri"/>
          <w:szCs w:val="18"/>
          <w:rtl/>
        </w:rPr>
        <w:t>.</w:t>
      </w:r>
    </w:p>
    <w:p w14:paraId="1D496701" w14:textId="77777777" w:rsidR="000F75AA" w:rsidRPr="0001386F" w:rsidRDefault="000F75AA" w:rsidP="008B4B1B">
      <w:pPr>
        <w:pStyle w:val="ProductList-Body"/>
        <w:rPr>
          <w:rFonts w:ascii="Calibri" w:hAnsi="Calibri" w:cs="Calibri"/>
          <w:szCs w:val="18"/>
        </w:rPr>
      </w:pPr>
    </w:p>
    <w:p w14:paraId="3F2584C3" w14:textId="77777777" w:rsidR="00F21B06" w:rsidRPr="002A4524" w:rsidRDefault="00F21B06" w:rsidP="008B4B1B">
      <w:pPr>
        <w:pStyle w:val="ProductList-ClauseHeading"/>
        <w:keepNext w:val="0"/>
        <w:rPr>
          <w:rFonts w:ascii="Calibri" w:hAnsi="Calibri" w:cs="Arial"/>
          <w:bCs/>
          <w:szCs w:val="18"/>
          <w:lang w:val="fr-CA"/>
        </w:rPr>
      </w:pPr>
      <w:r w:rsidRPr="002A4524">
        <w:rPr>
          <w:rFonts w:ascii="Calibri" w:hAnsi="Calibri" w:cs="Arial"/>
          <w:bCs/>
          <w:szCs w:val="18"/>
          <w:rtl/>
        </w:rPr>
        <w:t xml:space="preserve">عمليات النشر المختلط لخدمات </w:t>
      </w:r>
      <w:r w:rsidRPr="002A4524">
        <w:rPr>
          <w:rFonts w:ascii="Calibri" w:hAnsi="Calibri" w:cs="Arial"/>
          <w:bCs/>
          <w:szCs w:val="18"/>
          <w:lang w:val="fr-CA"/>
        </w:rPr>
        <w:t>Dynamics 365</w:t>
      </w:r>
    </w:p>
    <w:p w14:paraId="1D62F958" w14:textId="77777777" w:rsidR="00F21B06" w:rsidRPr="002A4524" w:rsidRDefault="00F21B06" w:rsidP="008B4B1B">
      <w:pPr>
        <w:pStyle w:val="ProductList-Body"/>
        <w:rPr>
          <w:rFonts w:ascii="Calibri" w:hAnsi="Calibri" w:cs="Arial"/>
          <w:szCs w:val="18"/>
          <w:lang w:val="fr-CA"/>
        </w:rPr>
      </w:pPr>
      <w:r w:rsidRPr="002A4524">
        <w:rPr>
          <w:rFonts w:ascii="Calibri" w:hAnsi="Calibri" w:cs="Arial"/>
          <w:szCs w:val="18"/>
          <w:rtl/>
        </w:rPr>
        <w:t xml:space="preserve">قد يخلط العملاء بين </w:t>
      </w:r>
      <w:r w:rsidRPr="002A4524">
        <w:rPr>
          <w:rFonts w:ascii="Calibri" w:hAnsi="Calibri" w:cs="Arial"/>
          <w:szCs w:val="18"/>
          <w:lang w:val="fr-CA"/>
        </w:rPr>
        <w:t>(i)</w:t>
      </w:r>
      <w:r w:rsidRPr="002A4524">
        <w:rPr>
          <w:rFonts w:ascii="Calibri" w:hAnsi="Calibri" w:cs="Arial"/>
          <w:szCs w:val="18"/>
          <w:rtl/>
        </w:rPr>
        <w:t xml:space="preserve"> تراخيص </w:t>
      </w:r>
      <w:r w:rsidRPr="002A4524">
        <w:rPr>
          <w:rFonts w:ascii="Calibri" w:hAnsi="Calibri" w:cs="Arial"/>
          <w:szCs w:val="18"/>
          <w:lang w:val="fr-CA"/>
        </w:rPr>
        <w:t>Dynamics 365 for Sales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w:t>
      </w:r>
      <w:r w:rsidRPr="002A4524">
        <w:rPr>
          <w:rFonts w:ascii="Calibri" w:hAnsi="Calibri" w:cs="Arial"/>
          <w:szCs w:val="18"/>
          <w:rtl/>
        </w:rPr>
        <w:t xml:space="preserve"> تراخيص </w:t>
      </w:r>
      <w:r w:rsidRPr="002A4524">
        <w:rPr>
          <w:rFonts w:ascii="Calibri" w:hAnsi="Calibri" w:cs="Arial"/>
          <w:szCs w:val="18"/>
          <w:lang w:val="fr-CA"/>
        </w:rPr>
        <w:t>Dynamics 365 for Customer Service Professional</w:t>
      </w:r>
      <w:r w:rsidRPr="002A4524">
        <w:rPr>
          <w:rFonts w:ascii="Calibri" w:hAnsi="Calibri" w:cs="Arial"/>
          <w:szCs w:val="18"/>
          <w:rtl/>
        </w:rPr>
        <w:t xml:space="preserve"> و</w:t>
      </w:r>
      <w:r w:rsidRPr="002A4524">
        <w:rPr>
          <w:rFonts w:ascii="Calibri" w:hAnsi="Calibri" w:cs="Arial"/>
          <w:szCs w:val="18"/>
          <w:lang w:val="fr-CA"/>
        </w:rPr>
        <w:t>Enterprise</w:t>
      </w:r>
      <w:r w:rsidRPr="002A4524">
        <w:rPr>
          <w:rFonts w:ascii="Calibri" w:hAnsi="Calibri" w:cs="Arial"/>
          <w:szCs w:val="18"/>
          <w:rtl/>
        </w:rPr>
        <w:t xml:space="preserve"> أو </w:t>
      </w:r>
      <w:r w:rsidRPr="002A4524">
        <w:rPr>
          <w:rFonts w:ascii="Calibri" w:hAnsi="Calibri" w:cs="Arial"/>
          <w:szCs w:val="18"/>
          <w:lang w:val="fr-CA"/>
        </w:rPr>
        <w:t>(iii)</w:t>
      </w:r>
      <w:r w:rsidRPr="002A4524">
        <w:rPr>
          <w:rFonts w:ascii="Calibri" w:hAnsi="Calibri" w:cs="Arial"/>
          <w:szCs w:val="18"/>
          <w:rtl/>
        </w:rPr>
        <w:t xml:space="preserve"> تراخيص </w:t>
      </w:r>
      <w:r w:rsidRPr="002A4524">
        <w:rPr>
          <w:rFonts w:ascii="Calibri" w:hAnsi="Calibri" w:cs="Arial"/>
          <w:szCs w:val="18"/>
          <w:lang w:val="fr-CA"/>
        </w:rPr>
        <w:t>Dynamics 365 Business Central</w:t>
      </w:r>
      <w:r w:rsidRPr="002A4524">
        <w:rPr>
          <w:rFonts w:ascii="Calibri" w:hAnsi="Calibri" w:cs="Arial"/>
          <w:szCs w:val="18"/>
          <w:rtl/>
        </w:rPr>
        <w:t xml:space="preserve"> و</w:t>
      </w:r>
      <w:r w:rsidRPr="002A4524">
        <w:rPr>
          <w:rFonts w:ascii="Calibri" w:hAnsi="Calibri" w:cs="Arial"/>
          <w:szCs w:val="18"/>
          <w:lang w:val="fr-CA"/>
        </w:rPr>
        <w:t>Dynamics 365 Finance</w:t>
      </w:r>
      <w:r w:rsidRPr="002A4524">
        <w:rPr>
          <w:rFonts w:ascii="Calibri" w:hAnsi="Calibri" w:cs="Arial"/>
          <w:szCs w:val="18"/>
          <w:rtl/>
        </w:rPr>
        <w:t xml:space="preserve"> أو </w:t>
      </w:r>
      <w:r w:rsidRPr="002A4524">
        <w:rPr>
          <w:rFonts w:ascii="Calibri" w:hAnsi="Calibri" w:cs="Arial"/>
          <w:szCs w:val="18"/>
          <w:lang w:val="fr-CA"/>
        </w:rPr>
        <w:t>Supply Chain Management</w:t>
      </w:r>
      <w:r w:rsidRPr="002A4524">
        <w:rPr>
          <w:rFonts w:ascii="Calibri" w:hAnsi="Calibri" w:cs="Arial"/>
          <w:szCs w:val="18"/>
          <w:rtl/>
        </w:rPr>
        <w:t xml:space="preserve"> في حالة،</w:t>
      </w:r>
    </w:p>
    <w:p w14:paraId="790469E6" w14:textId="77777777" w:rsidR="00F21B06" w:rsidRPr="002A4524" w:rsidRDefault="00F21B06"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r w:rsidRPr="002A4524">
        <w:rPr>
          <w:rFonts w:ascii="Calibri" w:hAnsi="Calibri" w:cs="Arial"/>
          <w:szCs w:val="18"/>
          <w:rtl/>
        </w:rPr>
        <w:t>نشر كل خدمة من الخدمات عبر الإنترنت تحت مثيل منفصل،</w:t>
      </w:r>
    </w:p>
    <w:p w14:paraId="395FA0F4" w14:textId="4C43FC08" w:rsidR="00F21B06" w:rsidRPr="00F21B06" w:rsidRDefault="0003479D" w:rsidP="008B4B1B">
      <w:pPr>
        <w:pStyle w:val="ProductList-Body"/>
        <w:numPr>
          <w:ilvl w:val="0"/>
          <w:numId w:val="18"/>
        </w:numPr>
        <w:tabs>
          <w:tab w:val="clear" w:pos="158"/>
          <w:tab w:val="left" w:pos="360"/>
          <w:tab w:val="left" w:pos="720"/>
          <w:tab w:val="left" w:pos="1080"/>
        </w:tabs>
        <w:rPr>
          <w:rFonts w:ascii="Calibri" w:hAnsi="Calibri" w:cs="Arial"/>
          <w:szCs w:val="18"/>
          <w:lang w:val="fr-CA"/>
        </w:rPr>
      </w:pPr>
      <w:dir w:val="rtl">
        <w:r w:rsidR="00F21B06" w:rsidRPr="002A4524">
          <w:rPr>
            <w:rFonts w:ascii="Calibri" w:hAnsi="Calibri" w:cs="Arial"/>
            <w:szCs w:val="18"/>
            <w:rtl/>
          </w:rPr>
          <w:t xml:space="preserve">يجوز لكل مستخدم مرخص أن يصل إلى المثيلات التي يحق له الوصول إليها </w:t>
        </w:r>
        <w:proofErr w:type="gramStart"/>
        <w:r w:rsidR="00F21B06" w:rsidRPr="002A4524">
          <w:rPr>
            <w:rFonts w:ascii="Calibri" w:hAnsi="Calibri" w:cs="Arial"/>
            <w:szCs w:val="18"/>
            <w:rtl/>
          </w:rPr>
          <w:t>فقط.</w:t>
        </w:r>
        <w:r w:rsidR="00F21B06" w:rsidRPr="002A4524">
          <w:rPr>
            <w:rFonts w:ascii="Calibri" w:hAnsi="Calibri" w:cs="Arial"/>
            <w:szCs w:val="18"/>
            <w:lang w:val="fr-CA"/>
          </w:rPr>
          <w:t>‬</w:t>
        </w:r>
        <w:r w:rsidR="00F21B06" w:rsidRPr="002A4524">
          <w:rPr>
            <w:rFonts w:ascii="Calibri" w:hAnsi="Calibri" w:cs="Arial"/>
            <w:szCs w:val="18"/>
            <w:lang w:val="fr-CA"/>
          </w:rPr>
          <w:t>‬</w:t>
        </w:r>
        <w:proofErr w:type="gramEnd"/>
        <w:r w:rsidR="00F21B06" w:rsidRPr="002A4524">
          <w:rPr>
            <w:rFonts w:ascii="Calibri" w:hAnsi="Calibri" w:cs="Arial"/>
            <w:szCs w:val="18"/>
            <w:lang w:val="fr-CA"/>
          </w:rPr>
          <w:t>‬</w:t>
        </w:r>
        <w:r w:rsidR="00F21B06" w:rsidRPr="002A4524">
          <w:rPr>
            <w:rFonts w:ascii="Calibri" w:hAnsi="Calibri" w:cs="Arial"/>
            <w:szCs w:val="18"/>
            <w:lang w:val="fr-CA"/>
          </w:rPr>
          <w:t>‬</w:t>
        </w:r>
        <w:r w:rsidR="00F21B06" w:rsidRPr="002A4524">
          <w:rPr>
            <w:rFonts w:ascii="Calibri" w:hAnsi="Calibri" w:cs="Arial"/>
            <w:szCs w:val="18"/>
            <w:lang w:val="fr-CA"/>
          </w:rPr>
          <w:t>‬</w:t>
        </w:r>
        <w:r w:rsidR="00F21B06">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t>‬</w:t>
        </w:r>
      </w:dir>
    </w:p>
    <w:p w14:paraId="6728AFD2" w14:textId="77777777" w:rsidR="00F21B06" w:rsidRPr="002A4524" w:rsidRDefault="00F21B06" w:rsidP="008B4B1B">
      <w:pPr>
        <w:pStyle w:val="ProductList-Body"/>
        <w:tabs>
          <w:tab w:val="clear" w:pos="158"/>
          <w:tab w:val="left" w:pos="360"/>
          <w:tab w:val="left" w:pos="720"/>
          <w:tab w:val="left" w:pos="1080"/>
        </w:tabs>
        <w:rPr>
          <w:rFonts w:ascii="Calibri" w:hAnsi="Calibri" w:cs="Arial"/>
          <w:szCs w:val="18"/>
          <w:lang w:val="fr-CA"/>
        </w:rPr>
      </w:pPr>
    </w:p>
    <w:p w14:paraId="6CE0E848"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عمليات النشر المختلط لخدمات </w:t>
      </w:r>
      <w:r w:rsidRPr="00892017">
        <w:rPr>
          <w:rFonts w:ascii="Calibri" w:hAnsi="Calibri" w:cs="Calibri"/>
          <w:bCs/>
          <w:szCs w:val="18"/>
          <w:lang w:bidi=""/>
        </w:rPr>
        <w:t>Dynamics 365 Business Central</w:t>
      </w:r>
    </w:p>
    <w:p w14:paraId="0B3BFE82"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لا يجوز للعميل الخلط بين تراخيص </w:t>
      </w:r>
      <w:r w:rsidRPr="0001386F">
        <w:rPr>
          <w:rFonts w:ascii="Calibri" w:hAnsi="Calibri" w:cs="Calibri"/>
          <w:szCs w:val="18"/>
          <w:lang w:bidi=""/>
        </w:rPr>
        <w:t>Dynamics 365 Business Central Premium</w:t>
      </w:r>
      <w:r w:rsidRPr="0001386F">
        <w:rPr>
          <w:rFonts w:ascii="Calibri" w:hAnsi="Calibri" w:cs="Calibri"/>
          <w:szCs w:val="18"/>
          <w:rtl/>
        </w:rPr>
        <w:t xml:space="preserve"> و</w:t>
      </w:r>
      <w:r w:rsidRPr="0001386F">
        <w:rPr>
          <w:rFonts w:ascii="Calibri" w:hAnsi="Calibri" w:cs="Calibri"/>
          <w:szCs w:val="18"/>
          <w:lang w:bidi=""/>
        </w:rPr>
        <w:t>Dynamics 365 Business Central Essentials</w:t>
      </w:r>
      <w:r w:rsidRPr="0001386F">
        <w:rPr>
          <w:rFonts w:ascii="Calibri" w:hAnsi="Calibri" w:cs="Calibri"/>
          <w:szCs w:val="18"/>
          <w:rtl/>
        </w:rPr>
        <w:t xml:space="preserve"> على نفس المستأجر.</w:t>
      </w:r>
    </w:p>
    <w:p w14:paraId="179F6785"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p>
    <w:p w14:paraId="595305D3" w14:textId="77777777" w:rsidR="000F75AA" w:rsidRPr="0001386F" w:rsidRDefault="000F75AA" w:rsidP="008B4B1B">
      <w:pPr>
        <w:pStyle w:val="ProductList-ClauseHeading"/>
        <w:keepNext w:val="0"/>
        <w:tabs>
          <w:tab w:val="clear" w:pos="360"/>
          <w:tab w:val="left" w:pos="0"/>
        </w:tabs>
        <w:ind w:left="360" w:hanging="360"/>
        <w:rPr>
          <w:rFonts w:ascii="Calibri" w:hAnsi="Calibri" w:cs="Calibri"/>
          <w:szCs w:val="18"/>
        </w:rPr>
      </w:pPr>
      <w:r w:rsidRPr="0001386F">
        <w:rPr>
          <w:rFonts w:ascii="Calibri" w:hAnsi="Calibri" w:cs="Calibri"/>
          <w:szCs w:val="18"/>
          <w:lang w:bidi=""/>
        </w:rPr>
        <w:t>Dynamics 365 Marketing</w:t>
      </w:r>
    </w:p>
    <w:p w14:paraId="61134572"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معايير الصناعة والقوانين واللوائح الترويجية</w:t>
      </w:r>
    </w:p>
    <w:p w14:paraId="3B5BFF6E" w14:textId="77777777" w:rsidR="000F75AA" w:rsidRPr="0001386F" w:rsidRDefault="000F75AA" w:rsidP="008B4B1B">
      <w:pPr>
        <w:pStyle w:val="ProductList-Body"/>
        <w:tabs>
          <w:tab w:val="clear" w:pos="158"/>
          <w:tab w:val="left" w:pos="90"/>
          <w:tab w:val="left" w:pos="270"/>
        </w:tabs>
        <w:ind w:left="180"/>
        <w:rPr>
          <w:rFonts w:ascii="Calibri" w:hAnsi="Calibri" w:cs="Calibri"/>
          <w:szCs w:val="18"/>
        </w:rPr>
      </w:pPr>
      <w:r w:rsidRPr="0001386F">
        <w:rPr>
          <w:rFonts w:ascii="Calibri" w:hAnsi="Calibri" w:cs="Calibri"/>
          <w:szCs w:val="18"/>
          <w:rtl/>
        </w:rPr>
        <w:t xml:space="preserve">لا تتحمل شركة </w:t>
      </w:r>
      <w:r w:rsidRPr="0001386F">
        <w:rPr>
          <w:rFonts w:ascii="Calibri" w:hAnsi="Calibri" w:cs="Calibri"/>
          <w:szCs w:val="18"/>
        </w:rPr>
        <w:t>Microsoft</w:t>
      </w:r>
      <w:r w:rsidRPr="0001386F">
        <w:rPr>
          <w:rFonts w:ascii="Calibri" w:hAnsi="Calibri" w:cs="Calibri"/>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5362F0B5" w14:textId="77777777" w:rsidR="000F75AA" w:rsidRPr="0001386F" w:rsidRDefault="000F75AA" w:rsidP="008B4B1B">
      <w:pPr>
        <w:pStyle w:val="ProductList-Body"/>
        <w:rPr>
          <w:rFonts w:ascii="Calibri" w:hAnsi="Calibri" w:cs="Calibri"/>
          <w:szCs w:val="18"/>
        </w:rPr>
      </w:pPr>
    </w:p>
    <w:p w14:paraId="2EB394E3" w14:textId="77777777" w:rsidR="00B214F7" w:rsidRPr="00EA2413" w:rsidRDefault="00B214F7" w:rsidP="00B214F7">
      <w:pPr>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t xml:space="preserve">التعليمات البرمجية المصدر للبرامج </w:t>
      </w:r>
      <w:r w:rsidRPr="00EA2413">
        <w:rPr>
          <w:rFonts w:ascii="Calibri" w:eastAsia="Calibri" w:hAnsi="Calibri" w:cs="Arial"/>
          <w:b/>
          <w:bCs/>
          <w:color w:val="00188F"/>
          <w:sz w:val="18"/>
          <w:szCs w:val="18"/>
        </w:rPr>
        <w:t>Dynamics Supply Chain Management</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Finance</w:t>
      </w:r>
      <w:r w:rsidRPr="00EA2413">
        <w:rPr>
          <w:rFonts w:ascii="Calibri" w:eastAsia="Calibri" w:hAnsi="Calibri" w:cs="Arial"/>
          <w:b/>
          <w:bCs/>
          <w:color w:val="00188F"/>
          <w:sz w:val="18"/>
          <w:szCs w:val="18"/>
          <w:rtl/>
        </w:rPr>
        <w:t xml:space="preserve"> و</w:t>
      </w:r>
      <w:r w:rsidRPr="00EA2413">
        <w:rPr>
          <w:rFonts w:ascii="Calibri" w:eastAsia="Calibri" w:hAnsi="Calibri" w:cs="Arial"/>
          <w:b/>
          <w:bCs/>
          <w:color w:val="00188F"/>
          <w:sz w:val="18"/>
          <w:szCs w:val="18"/>
        </w:rPr>
        <w:t>Commerce</w:t>
      </w:r>
    </w:p>
    <w:p w14:paraId="3A6396C4" w14:textId="77777777" w:rsidR="00B214F7" w:rsidRPr="00EA2413" w:rsidRDefault="00B214F7" w:rsidP="00B214F7">
      <w:pPr>
        <w:tabs>
          <w:tab w:val="left" w:pos="360"/>
        </w:tabs>
        <w:spacing w:after="0" w:line="240" w:lineRule="auto"/>
        <w:rPr>
          <w:rFonts w:ascii="Calibri" w:eastAsia="Calibri" w:hAnsi="Calibri" w:cs="Arial"/>
          <w:strike/>
          <w:sz w:val="18"/>
          <w:szCs w:val="18"/>
        </w:rPr>
      </w:pPr>
      <w:r w:rsidRPr="00EA2413">
        <w:rPr>
          <w:rFonts w:ascii="Calibri" w:eastAsia="Calibri" w:hAnsi="Calibri" w:cs="Arial"/>
          <w:sz w:val="18"/>
          <w:szCs w:val="18"/>
          <w:rtl/>
        </w:rPr>
        <w:t xml:space="preserve">يجوز للعميل لأغراض تتعلق بالاستخدام الداخلي لديه تعديل التعليمات البرمجية المصدر للتطبيق في </w:t>
      </w:r>
      <w:r w:rsidRPr="00EA2413">
        <w:rPr>
          <w:rFonts w:ascii="Calibri" w:eastAsia="Calibri" w:hAnsi="Calibri" w:cs="Arial"/>
          <w:sz w:val="18"/>
          <w:szCs w:val="18"/>
          <w:lang w:bidi=""/>
        </w:rPr>
        <w:t>Dynamics 365 Supply Chain Management</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Finance</w:t>
      </w:r>
      <w:r w:rsidRPr="00EA2413">
        <w:rPr>
          <w:rFonts w:ascii="Calibri" w:eastAsia="Calibri" w:hAnsi="Calibri" w:cs="Arial"/>
          <w:sz w:val="18"/>
          <w:szCs w:val="18"/>
          <w:rtl/>
        </w:rPr>
        <w:t xml:space="preserve"> و</w:t>
      </w:r>
      <w:r w:rsidRPr="00EA2413">
        <w:rPr>
          <w:rFonts w:ascii="Calibri" w:eastAsia="Calibri" w:hAnsi="Calibri" w:cs="Arial"/>
          <w:sz w:val="18"/>
          <w:szCs w:val="18"/>
          <w:lang w:bidi=""/>
        </w:rPr>
        <w:t>Dynamics 365 for Commerce</w:t>
      </w:r>
      <w:r w:rsidRPr="00EA2413">
        <w:rPr>
          <w:rFonts w:ascii="Calibri" w:eastAsia="Calibri" w:hAnsi="Calibri" w:cs="Arial"/>
          <w:sz w:val="18"/>
          <w:szCs w:val="18"/>
          <w:rtl/>
        </w:rPr>
        <w:t xml:space="preserve">. </w:t>
      </w:r>
    </w:p>
    <w:p w14:paraId="199BAFED" w14:textId="77777777" w:rsidR="00B214F7" w:rsidRPr="00EA2413" w:rsidRDefault="00B214F7" w:rsidP="00B214F7">
      <w:pPr>
        <w:tabs>
          <w:tab w:val="left" w:pos="360"/>
        </w:tabs>
        <w:spacing w:after="0" w:line="240" w:lineRule="auto"/>
        <w:rPr>
          <w:rFonts w:ascii="Calibri" w:eastAsia="Calibri" w:hAnsi="Calibri" w:cs="Arial"/>
          <w:sz w:val="18"/>
          <w:szCs w:val="18"/>
        </w:rPr>
      </w:pPr>
    </w:p>
    <w:p w14:paraId="04B8DEF5" w14:textId="77777777" w:rsidR="00B214F7" w:rsidRPr="00EA2413" w:rsidRDefault="00B214F7" w:rsidP="00B214F7">
      <w:pPr>
        <w:keepNext/>
        <w:keepLines/>
        <w:tabs>
          <w:tab w:val="left" w:pos="360"/>
          <w:tab w:val="left" w:pos="720"/>
          <w:tab w:val="left" w:pos="1080"/>
        </w:tabs>
        <w:spacing w:after="0" w:line="240" w:lineRule="auto"/>
        <w:rPr>
          <w:rFonts w:ascii="Calibri" w:eastAsia="Calibri" w:hAnsi="Calibri" w:cs="Arial"/>
          <w:b/>
          <w:bCs/>
          <w:color w:val="00188F"/>
          <w:sz w:val="18"/>
          <w:szCs w:val="18"/>
        </w:rPr>
      </w:pPr>
      <w:r w:rsidRPr="00EA2413">
        <w:rPr>
          <w:rFonts w:ascii="Calibri" w:eastAsia="Calibri" w:hAnsi="Calibri" w:cs="Arial"/>
          <w:b/>
          <w:bCs/>
          <w:color w:val="00188F"/>
          <w:sz w:val="18"/>
          <w:szCs w:val="18"/>
          <w:rtl/>
        </w:rPr>
        <w:lastRenderedPageBreak/>
        <w:t xml:space="preserve">حقوق استخدام الخادم لتراخيص اشتراك مستخدم </w:t>
      </w:r>
      <w:r w:rsidRPr="00EA2413">
        <w:rPr>
          <w:rFonts w:ascii="Calibri" w:eastAsia="Calibri" w:hAnsi="Calibri" w:cs="Arial"/>
          <w:b/>
          <w:bCs/>
          <w:color w:val="00188F"/>
          <w:sz w:val="18"/>
          <w:szCs w:val="18"/>
          <w:lang w:bidi=""/>
        </w:rPr>
        <w:t>Dynamics 365</w:t>
      </w:r>
      <w:r w:rsidRPr="00EA2413">
        <w:rPr>
          <w:rFonts w:ascii="Calibri" w:eastAsia="Calibri" w:hAnsi="Calibri" w:cs="Arial"/>
          <w:b/>
          <w:bCs/>
          <w:color w:val="00188F"/>
          <w:sz w:val="18"/>
          <w:szCs w:val="18"/>
          <w:rtl/>
        </w:rPr>
        <w:t>، من تراخيص اشتراك مستخدم ضمان البرنامج و‏</w:t>
      </w:r>
      <w:dir w:val="rtl">
        <w:r w:rsidRPr="00EA2413">
          <w:rPr>
            <w:rFonts w:ascii="Calibri" w:eastAsia="Calibri" w:hAnsi="Calibri" w:cs="Arial"/>
            <w:b/>
            <w:bCs/>
            <w:color w:val="00188F"/>
            <w:sz w:val="18"/>
            <w:szCs w:val="18"/>
            <w:rtl/>
          </w:rPr>
          <w:t>تراخيص اشتراك المستخدم الإضافية</w:t>
        </w:r>
        <w:r w:rsidRPr="00EA2413">
          <w:rPr>
            <w:rFonts w:ascii="Calibri" w:eastAsia="Calibri" w:hAnsi="Calibri" w:cs="Arial"/>
            <w:b/>
            <w:bCs/>
            <w:color w:val="00188F"/>
            <w:sz w:val="18"/>
            <w:szCs w:val="18"/>
            <w:rtl/>
          </w:rPr>
          <w:t>‬</w:t>
        </w:r>
        <w:r w:rsidRPr="00EA2413">
          <w:rPr>
            <w:rFonts w:ascii="Calibri" w:hAnsi="Calibri" w:cs="Arial"/>
            <w:b/>
            <w:bCs/>
            <w:color w:val="00188F"/>
            <w:sz w:val="18"/>
            <w:szCs w:val="18"/>
          </w:rPr>
          <w:t>‬</w:t>
        </w:r>
        <w:r w:rsidRPr="00EA2413">
          <w:rPr>
            <w:rFonts w:ascii="Calibri" w:hAnsi="Calibri" w:cs="Arial"/>
            <w:b/>
            <w:bCs/>
            <w:color w:val="00188F"/>
            <w:sz w:val="18"/>
            <w:szCs w:val="18"/>
          </w:rPr>
          <w:t>‬</w:t>
        </w:r>
        <w:r>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434E17E6" w14:textId="77777777" w:rsidR="00B214F7" w:rsidRPr="00EA2413" w:rsidRDefault="00B214F7" w:rsidP="00B214F7">
      <w:pPr>
        <w:keepNext/>
        <w:keepLines/>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لا تسري الأحكام المتعلقة بحقوق استخدام الخادم الواردة أدناه على العملاء المرخص لهم باستخدام </w:t>
      </w:r>
      <w:r w:rsidRPr="00EA2413">
        <w:rPr>
          <w:rFonts w:ascii="Calibri" w:eastAsia="Calibri" w:hAnsi="Calibri" w:cs="Arial"/>
          <w:sz w:val="18"/>
          <w:szCs w:val="18"/>
          <w:lang w:bidi=""/>
        </w:rPr>
        <w:t>Dynamics 365 Sales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Customer Service Professional</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Marketing</w:t>
      </w:r>
      <w:r w:rsidRPr="00EA2413">
        <w:rPr>
          <w:rFonts w:ascii="Calibri" w:eastAsia="Calibri" w:hAnsi="Calibri" w:cs="Arial"/>
          <w:sz w:val="18"/>
          <w:szCs w:val="18"/>
          <w:rtl/>
        </w:rPr>
        <w:t xml:space="preserve"> أو </w:t>
      </w:r>
      <w:r w:rsidRPr="00EA2413">
        <w:rPr>
          <w:rFonts w:ascii="Calibri" w:eastAsia="Calibri" w:hAnsi="Calibri" w:cs="Arial"/>
          <w:sz w:val="18"/>
          <w:szCs w:val="18"/>
          <w:lang w:bidi=""/>
        </w:rPr>
        <w:t>Dynamics 365 Human Resources</w:t>
      </w:r>
      <w:r w:rsidRPr="00EA2413">
        <w:rPr>
          <w:rFonts w:ascii="Calibri" w:eastAsia="Calibri" w:hAnsi="Calibri" w:cs="Arial"/>
          <w:sz w:val="18"/>
          <w:szCs w:val="18"/>
          <w:rtl/>
        </w:rPr>
        <w:t xml:space="preserve">، أو العملاء المرخص لهم باستخدام الخدمات عبر الإنترنت لـ </w:t>
      </w:r>
      <w:r w:rsidRPr="00EA2413">
        <w:rPr>
          <w:rFonts w:ascii="Calibri" w:eastAsia="Calibri" w:hAnsi="Calibri" w:cs="Arial"/>
          <w:sz w:val="18"/>
          <w:szCs w:val="18"/>
          <w:lang w:bidi=""/>
        </w:rPr>
        <w:t>Dynamics 365</w:t>
      </w:r>
      <w:r w:rsidRPr="00EA2413">
        <w:rPr>
          <w:rFonts w:ascii="Calibri" w:eastAsia="Calibri" w:hAnsi="Calibri" w:cs="Arial"/>
          <w:sz w:val="18"/>
          <w:szCs w:val="18"/>
          <w:rtl/>
        </w:rPr>
        <w:t xml:space="preserve"> من خلال </w:t>
      </w:r>
      <w:r w:rsidRPr="00EA2413">
        <w:rPr>
          <w:rFonts w:ascii="Calibri" w:eastAsia="Calibri" w:hAnsi="Calibri" w:cs="Arial"/>
          <w:sz w:val="18"/>
          <w:szCs w:val="18"/>
        </w:rPr>
        <w:t>Open License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w:t>
      </w:r>
      <w:r w:rsidRPr="00EA2413">
        <w:rPr>
          <w:rFonts w:ascii="Calibri" w:eastAsia="Calibri" w:hAnsi="Calibri" w:cs="Arial"/>
          <w:sz w:val="18"/>
          <w:szCs w:val="18"/>
          <w:rtl/>
        </w:rPr>
        <w:t xml:space="preserve"> و</w:t>
      </w:r>
      <w:r w:rsidRPr="00EA2413">
        <w:rPr>
          <w:rFonts w:ascii="Calibri" w:eastAsia="Calibri" w:hAnsi="Calibri" w:cs="Arial"/>
          <w:sz w:val="18"/>
          <w:szCs w:val="18"/>
        </w:rPr>
        <w:t>Open Value Subscription</w:t>
      </w:r>
      <w:r w:rsidRPr="00EA2413">
        <w:rPr>
          <w:rFonts w:ascii="Calibri" w:eastAsia="Calibri" w:hAnsi="Calibri" w:cs="Arial"/>
          <w:sz w:val="18"/>
          <w:szCs w:val="18"/>
          <w:rtl/>
        </w:rPr>
        <w:t>.</w:t>
      </w:r>
    </w:p>
    <w:p w14:paraId="25F7A38E" w14:textId="77777777" w:rsidR="00B214F7" w:rsidRPr="00EA2413" w:rsidRDefault="00B214F7" w:rsidP="00B214F7">
      <w:pPr>
        <w:tabs>
          <w:tab w:val="left" w:pos="158"/>
        </w:tabs>
        <w:spacing w:after="0" w:line="240" w:lineRule="auto"/>
        <w:rPr>
          <w:rFonts w:ascii="Calibri" w:eastAsia="Calibri" w:hAnsi="Calibri" w:cs="Arial"/>
          <w:sz w:val="18"/>
          <w:szCs w:val="18"/>
        </w:rPr>
      </w:pPr>
    </w:p>
    <w:p w14:paraId="284A3FA0" w14:textId="77777777" w:rsidR="00B214F7" w:rsidRPr="00EA2413" w:rsidRDefault="00B214F7" w:rsidP="00B214F7">
      <w:pPr>
        <w:tabs>
          <w:tab w:val="left" w:pos="158"/>
        </w:tabs>
        <w:spacing w:after="0" w:line="240" w:lineRule="auto"/>
        <w:ind w:left="180"/>
        <w:rPr>
          <w:rFonts w:ascii="Calibri" w:eastAsia="Calibri" w:hAnsi="Calibri" w:cs="Arial"/>
          <w:b/>
          <w:bCs/>
          <w:color w:val="0072C6"/>
          <w:sz w:val="18"/>
          <w:szCs w:val="18"/>
        </w:rPr>
      </w:pPr>
      <w:r w:rsidRPr="00EA2413">
        <w:rPr>
          <w:rFonts w:ascii="Calibri" w:eastAsia="Calibri" w:hAnsi="Calibri" w:cs="Arial"/>
          <w:b/>
          <w:bCs/>
          <w:color w:val="0072C6"/>
          <w:sz w:val="18"/>
          <w:szCs w:val="18"/>
          <w:rtl/>
        </w:rPr>
        <w:t xml:space="preserve">الخادم المحلي لـ </w:t>
      </w:r>
      <w:r w:rsidRPr="00EA2413">
        <w:rPr>
          <w:rFonts w:ascii="Calibri" w:eastAsia="Calibri" w:hAnsi="Calibri" w:cs="Arial"/>
          <w:b/>
          <w:bCs/>
          <w:color w:val="0072C6"/>
          <w:sz w:val="18"/>
          <w:szCs w:val="18"/>
          <w:lang w:bidi=""/>
        </w:rPr>
        <w:t>Dynamics 365 for Operations</w:t>
      </w:r>
    </w:p>
    <w:p w14:paraId="4C290802" w14:textId="4377AA14" w:rsidR="000F75AA" w:rsidRPr="0001386F" w:rsidRDefault="00B214F7" w:rsidP="00B214F7">
      <w:pPr>
        <w:pStyle w:val="ProductList-Body"/>
        <w:ind w:left="180"/>
        <w:rPr>
          <w:rFonts w:ascii="Calibri" w:hAnsi="Calibri" w:cs="Calibri"/>
          <w:szCs w:val="18"/>
        </w:rPr>
      </w:pPr>
      <w:r w:rsidRPr="00EA2413">
        <w:rPr>
          <w:rFonts w:ascii="Calibri" w:eastAsia="Calibri" w:hAnsi="Calibri" w:cs="Arial"/>
          <w:szCs w:val="18"/>
          <w:rtl/>
        </w:rPr>
        <w:t xml:space="preserve">يجوز للعملاء الذين لديهم اشتراكات نشطة في </w:t>
      </w:r>
      <w:r w:rsidRPr="00EA2413">
        <w:rPr>
          <w:rFonts w:ascii="Calibri" w:eastAsia="Calibri" w:hAnsi="Calibri" w:cs="Arial"/>
          <w:szCs w:val="18"/>
          <w:lang w:bidi=""/>
        </w:rPr>
        <w:t>Dynamics 365 Supply Chain Management</w:t>
      </w:r>
      <w:r w:rsidRPr="00EA2413">
        <w:rPr>
          <w:rFonts w:ascii="Calibri" w:eastAsia="Calibri" w:hAnsi="Calibri" w:cs="Arial"/>
          <w:szCs w:val="18"/>
          <w:rtl/>
        </w:rPr>
        <w:t xml:space="preserve"> أو </w:t>
      </w:r>
      <w:r w:rsidRPr="00EA2413">
        <w:rPr>
          <w:rFonts w:ascii="Calibri" w:eastAsia="Calibri" w:hAnsi="Calibri" w:cs="Arial"/>
          <w:szCs w:val="18"/>
          <w:lang w:bidi=""/>
        </w:rPr>
        <w:t>Dynamics 365 Finance</w:t>
      </w:r>
      <w:r w:rsidRPr="00EA2413">
        <w:rPr>
          <w:rFonts w:ascii="Calibri" w:eastAsia="Calibri" w:hAnsi="Calibri" w:cs="Arial"/>
          <w:szCs w:val="18"/>
          <w:rtl/>
        </w:rPr>
        <w:t xml:space="preserve"> أو </w:t>
      </w:r>
      <w:r w:rsidRPr="00EA2413">
        <w:rPr>
          <w:rFonts w:ascii="Calibri" w:eastAsia="Calibri" w:hAnsi="Calibri" w:cs="Arial"/>
          <w:szCs w:val="18"/>
          <w:lang w:bidi=""/>
        </w:rPr>
        <w:t>Dynamics 365 Commerce</w:t>
      </w:r>
      <w:r w:rsidR="000F75AA" w:rsidRPr="0001386F">
        <w:rPr>
          <w:rFonts w:ascii="Calibri" w:hAnsi="Calibri" w:cs="Calibri"/>
          <w:szCs w:val="18"/>
          <w:rtl/>
        </w:rPr>
        <w:t>،</w:t>
      </w:r>
    </w:p>
    <w:p w14:paraId="5D250FD7"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للعمليات على خادم الشبكة أو الخوادم المشتركة؛</w:t>
      </w:r>
    </w:p>
    <w:p w14:paraId="71DD8025" w14:textId="77777777" w:rsidR="000F75AA" w:rsidRPr="0001386F" w:rsidRDefault="000F75AA" w:rsidP="000F75AA">
      <w:pPr>
        <w:pStyle w:val="ProductList-Body"/>
        <w:numPr>
          <w:ilvl w:val="0"/>
          <w:numId w:val="11"/>
        </w:numPr>
        <w:tabs>
          <w:tab w:val="left" w:pos="360"/>
          <w:tab w:val="left" w:pos="720"/>
        </w:tabs>
        <w:ind w:left="720"/>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AX 2012 R3</w:t>
      </w:r>
      <w:r w:rsidRPr="0001386F">
        <w:rPr>
          <w:rFonts w:ascii="Calibri" w:hAnsi="Calibri" w:cs="Calibri"/>
          <w:szCs w:val="18"/>
          <w:rtl/>
        </w:rPr>
        <w:t xml:space="preserve"> واستخدامه بدلاً من خادم </w:t>
      </w:r>
      <w:r w:rsidRPr="0001386F">
        <w:rPr>
          <w:rFonts w:ascii="Calibri" w:hAnsi="Calibri" w:cs="Calibri"/>
          <w:szCs w:val="18"/>
          <w:lang w:bidi=""/>
        </w:rPr>
        <w:t>Dynamic 365</w:t>
      </w:r>
      <w:r w:rsidRPr="0001386F">
        <w:rPr>
          <w:rFonts w:ascii="Calibri" w:hAnsi="Calibri" w:cs="Calibri"/>
          <w:szCs w:val="18"/>
          <w:rtl/>
        </w:rPr>
        <w:t xml:space="preserve"> للعمليات؛</w:t>
      </w:r>
    </w:p>
    <w:p w14:paraId="598A11DD"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w:t>
      </w:r>
    </w:p>
    <w:p w14:paraId="20DC200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تلقي التحديثات المتعلقة بالضريبة الحكومية والمتطلبات التنظيمية واستخدامها على برنامج الخادم؛</w:t>
      </w:r>
    </w:p>
    <w:p w14:paraId="37C59718" w14:textId="77777777" w:rsidR="000F75AA" w:rsidRPr="0001386F" w:rsidRDefault="000F75AA" w:rsidP="000F75AA">
      <w:pPr>
        <w:pStyle w:val="ProductList-Body"/>
        <w:numPr>
          <w:ilvl w:val="0"/>
          <w:numId w:val="11"/>
        </w:numPr>
        <w:tabs>
          <w:tab w:val="clear" w:pos="158"/>
          <w:tab w:val="left" w:pos="360"/>
          <w:tab w:val="left" w:pos="720"/>
        </w:tabs>
        <w:ind w:left="720"/>
        <w:rPr>
          <w:rFonts w:ascii="Calibri" w:hAnsi="Calibri" w:cs="Calibri"/>
          <w:szCs w:val="18"/>
        </w:rPr>
      </w:pPr>
      <w:r w:rsidRPr="0001386F">
        <w:rPr>
          <w:rFonts w:ascii="Calibri" w:hAnsi="Calibri" w:cs="Calibri"/>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3242326F" w14:textId="77777777" w:rsidR="000F75AA" w:rsidRPr="0001386F" w:rsidRDefault="000F75AA" w:rsidP="000F75AA">
      <w:pPr>
        <w:pStyle w:val="ProductList-Body"/>
        <w:rPr>
          <w:rFonts w:ascii="Calibri" w:hAnsi="Calibri" w:cs="Calibri"/>
          <w:szCs w:val="18"/>
        </w:rPr>
      </w:pPr>
    </w:p>
    <w:p w14:paraId="3095A770"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rtl/>
        </w:rPr>
        <w:t>‏</w:t>
      </w:r>
      <w:dir w:val="rtl">
        <w:r w:rsidRPr="00892017">
          <w:rPr>
            <w:rFonts w:ascii="Calibri" w:hAnsi="Calibri" w:cs="Calibri"/>
            <w:b/>
            <w:bCs/>
            <w:color w:val="0072C6"/>
            <w:szCs w:val="18"/>
            <w:rtl/>
          </w:rPr>
          <w:t xml:space="preserve">الخادم المحلي لـ </w:t>
        </w:r>
        <w:r w:rsidRPr="00892017">
          <w:rPr>
            <w:rFonts w:ascii="Calibri" w:hAnsi="Calibri" w:cs="Calibri"/>
            <w:b/>
            <w:bCs/>
            <w:color w:val="0072C6"/>
            <w:szCs w:val="18"/>
            <w:lang w:bidi=""/>
          </w:rPr>
          <w:t>Dynamics 365</w:t>
        </w:r>
        <w:r w:rsidRPr="00892017">
          <w:rPr>
            <w:rFonts w:ascii="Calibri" w:hAnsi="Calibri" w:cs="Calibri"/>
            <w:b/>
            <w:bCs/>
            <w:color w:val="0072C6"/>
            <w:szCs w:val="18"/>
            <w:rtl/>
          </w:rPr>
          <w:t>‬</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784548BA"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في </w:t>
      </w:r>
      <w:r w:rsidRPr="0001386F">
        <w:rPr>
          <w:rFonts w:ascii="Calibri" w:hAnsi="Calibri" w:cs="Calibri"/>
          <w:szCs w:val="18"/>
          <w:lang w:bidi=""/>
        </w:rPr>
        <w:t>Dynamics 365 Sales Enterprise</w:t>
      </w:r>
      <w:r w:rsidRPr="0001386F">
        <w:rPr>
          <w:rFonts w:ascii="Calibri" w:hAnsi="Calibri" w:cs="Calibri"/>
          <w:szCs w:val="18"/>
          <w:rtl/>
        </w:rPr>
        <w:t xml:space="preserve"> أو </w:t>
      </w:r>
      <w:r w:rsidRPr="0001386F">
        <w:rPr>
          <w:rFonts w:ascii="Calibri" w:hAnsi="Calibri" w:cs="Calibri"/>
          <w:szCs w:val="18"/>
          <w:lang w:bidi=""/>
        </w:rPr>
        <w:t>Dynamics 365 Customer Service Enterprise</w:t>
      </w:r>
      <w:r w:rsidRPr="0001386F">
        <w:rPr>
          <w:rFonts w:ascii="Calibri" w:hAnsi="Calibri" w:cs="Calibri"/>
          <w:szCs w:val="18"/>
          <w:rtl/>
        </w:rPr>
        <w:t xml:space="preserve"> أو </w:t>
      </w:r>
      <w:r w:rsidRPr="0001386F">
        <w:rPr>
          <w:rFonts w:ascii="Calibri" w:hAnsi="Calibri" w:cs="Calibri"/>
          <w:szCs w:val="18"/>
          <w:lang w:bidi=""/>
        </w:rPr>
        <w:t>Dynamics 365 Field Service</w:t>
      </w:r>
      <w:r w:rsidRPr="0001386F">
        <w:rPr>
          <w:rFonts w:ascii="Calibri" w:hAnsi="Calibri" w:cs="Calibri"/>
          <w:szCs w:val="18"/>
          <w:rtl/>
        </w:rPr>
        <w:t>،</w:t>
      </w:r>
    </w:p>
    <w:p w14:paraId="15040DF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w:t>
      </w:r>
      <w:r w:rsidRPr="0001386F">
        <w:rPr>
          <w:rFonts w:ascii="Calibri" w:hAnsi="Calibri" w:cs="Calibri"/>
          <w:szCs w:val="18"/>
          <w:rtl/>
        </w:rPr>
        <w:t xml:space="preserve"> (المحلي) على خادم الشبكة أو الخوادم المشتركة؛</w:t>
      </w:r>
    </w:p>
    <w:p w14:paraId="57999E04"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برنامج خادم </w:t>
      </w:r>
      <w:r w:rsidRPr="0001386F">
        <w:rPr>
          <w:rFonts w:ascii="Calibri" w:hAnsi="Calibri" w:cs="Calibri"/>
          <w:szCs w:val="18"/>
          <w:lang w:bidi=""/>
        </w:rPr>
        <w:t>Dynamics CRM 2016</w:t>
      </w:r>
      <w:r w:rsidRPr="0001386F">
        <w:rPr>
          <w:rFonts w:ascii="Calibri" w:hAnsi="Calibri" w:cs="Calibri"/>
          <w:szCs w:val="18"/>
          <w:rtl/>
        </w:rPr>
        <w:t xml:space="preserve"> بدلاً من الخادم المحلي لـ </w:t>
      </w:r>
      <w:r w:rsidRPr="0001386F">
        <w:rPr>
          <w:rFonts w:ascii="Calibri" w:hAnsi="Calibri" w:cs="Calibri"/>
          <w:szCs w:val="18"/>
          <w:lang w:bidi=""/>
        </w:rPr>
        <w:t>Dynamics 365</w:t>
      </w:r>
      <w:r w:rsidRPr="0001386F">
        <w:rPr>
          <w:rFonts w:ascii="Calibri" w:hAnsi="Calibri" w:cs="Calibri"/>
          <w:szCs w:val="18"/>
          <w:rtl/>
        </w:rPr>
        <w:t xml:space="preserve">؛ </w:t>
      </w:r>
    </w:p>
    <w:p w14:paraId="3B4FEA00"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03D0E715"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01386F">
        <w:rPr>
          <w:rFonts w:ascii="Calibri" w:hAnsi="Calibri" w:cs="Calibri"/>
          <w:szCs w:val="18"/>
          <w:lang w:bidi=""/>
        </w:rPr>
        <w:t>Dynamics 365</w:t>
      </w:r>
      <w:r w:rsidRPr="0001386F">
        <w:rPr>
          <w:rFonts w:ascii="Calibri" w:hAnsi="Calibri" w:cs="Calibri"/>
          <w:szCs w:val="18"/>
          <w:rtl/>
        </w:rPr>
        <w:t xml:space="preserve"> الداخلي للمبيعات، أو خدمة العملاء أو أعضاء الفريق؛ أو ترخيص وصول عملاء </w:t>
      </w:r>
      <w:r w:rsidRPr="0001386F">
        <w:rPr>
          <w:rFonts w:ascii="Calibri" w:hAnsi="Calibri" w:cs="Calibri"/>
          <w:szCs w:val="18"/>
        </w:rPr>
        <w:t>Dynamics CRM</w:t>
      </w:r>
      <w:r w:rsidRPr="0001386F">
        <w:rPr>
          <w:rFonts w:ascii="Calibri" w:hAnsi="Calibri" w:cs="Calibri"/>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003DC562" w14:textId="77777777" w:rsidR="000F75AA" w:rsidRPr="0001386F" w:rsidRDefault="000F75AA" w:rsidP="000F75AA">
      <w:pPr>
        <w:pStyle w:val="ProductList-Body"/>
        <w:rPr>
          <w:rFonts w:ascii="Calibri" w:hAnsi="Calibri" w:cs="Calibri"/>
          <w:szCs w:val="18"/>
        </w:rPr>
      </w:pPr>
    </w:p>
    <w:p w14:paraId="5CC9EF48" w14:textId="77777777" w:rsidR="000F75AA" w:rsidRPr="00892017" w:rsidRDefault="000F75AA" w:rsidP="000F75AA">
      <w:pPr>
        <w:pStyle w:val="ProductList-Body"/>
        <w:tabs>
          <w:tab w:val="clear" w:pos="158"/>
          <w:tab w:val="left" w:pos="180"/>
        </w:tabs>
        <w:ind w:left="180"/>
        <w:rPr>
          <w:rFonts w:ascii="Calibri" w:hAnsi="Calibri" w:cs="Calibri"/>
          <w:bCs/>
          <w:szCs w:val="18"/>
        </w:rPr>
      </w:pPr>
      <w:r w:rsidRPr="00892017">
        <w:rPr>
          <w:rFonts w:ascii="Calibri" w:hAnsi="Calibri" w:cs="Calibri"/>
          <w:b/>
          <w:bCs/>
          <w:color w:val="0072C6"/>
          <w:szCs w:val="18"/>
          <w:lang w:bidi=""/>
        </w:rPr>
        <w:t>Dynamics 365 Business Central</w:t>
      </w:r>
      <w:r w:rsidRPr="00892017">
        <w:rPr>
          <w:rFonts w:ascii="Calibri" w:hAnsi="Calibri" w:cs="Calibri"/>
          <w:b/>
          <w:bCs/>
          <w:color w:val="0072C6"/>
          <w:szCs w:val="18"/>
          <w:rtl/>
        </w:rPr>
        <w:t xml:space="preserve"> المحلي</w:t>
      </w:r>
    </w:p>
    <w:p w14:paraId="49ED7D37" w14:textId="77777777" w:rsidR="000F75AA" w:rsidRPr="0001386F" w:rsidRDefault="000F75AA" w:rsidP="000F75AA">
      <w:pPr>
        <w:pStyle w:val="ProductList-Body"/>
        <w:ind w:left="180"/>
        <w:rPr>
          <w:rFonts w:ascii="Calibri" w:hAnsi="Calibri" w:cs="Calibri"/>
          <w:szCs w:val="18"/>
        </w:rPr>
      </w:pPr>
      <w:r w:rsidRPr="0001386F">
        <w:rPr>
          <w:rFonts w:ascii="Calibri" w:hAnsi="Calibri" w:cs="Calibri"/>
          <w:szCs w:val="18"/>
          <w:rtl/>
        </w:rPr>
        <w:t xml:space="preserve">يجوز للعملاء الذين لديهم اشتراكات نشطة لـ </w:t>
      </w:r>
      <w:r w:rsidRPr="0001386F">
        <w:rPr>
          <w:rFonts w:ascii="Calibri" w:hAnsi="Calibri" w:cs="Calibri"/>
          <w:szCs w:val="18"/>
          <w:lang w:bidi=""/>
        </w:rPr>
        <w:t>Dynamics 365 Business Central</w:t>
      </w:r>
      <w:r w:rsidRPr="0001386F">
        <w:rPr>
          <w:rFonts w:ascii="Calibri" w:hAnsi="Calibri" w:cs="Calibri"/>
          <w:szCs w:val="18"/>
          <w:rtl/>
        </w:rPr>
        <w:t>،</w:t>
      </w:r>
    </w:p>
    <w:p w14:paraId="36E989F6"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 xml:space="preserve">تثبيت أي عدد من نُسخ برنامج خادم </w:t>
      </w:r>
      <w:r w:rsidRPr="0001386F">
        <w:rPr>
          <w:rFonts w:ascii="Calibri" w:hAnsi="Calibri" w:cs="Calibri"/>
          <w:szCs w:val="18"/>
          <w:lang w:bidi=""/>
        </w:rPr>
        <w:t>Dynamics 365 Business Central</w:t>
      </w:r>
      <w:r w:rsidRPr="0001386F">
        <w:rPr>
          <w:rFonts w:ascii="Calibri" w:hAnsi="Calibri" w:cs="Calibri"/>
          <w:szCs w:val="18"/>
          <w:rtl/>
        </w:rPr>
        <w:t xml:space="preserve"> (المحلي) على خادم الشبكة أو الخوادم المشتركة؛</w:t>
      </w:r>
    </w:p>
    <w:p w14:paraId="385E7A2F"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السماح بالوصول إلى برنامج الخادم فقط أمام المستخدمين والأجهزة الحائزة على ترخيص اشتراك مؤهل؛ و</w:t>
      </w:r>
    </w:p>
    <w:p w14:paraId="1B82326C" w14:textId="77777777" w:rsidR="000F75AA" w:rsidRPr="0001386F" w:rsidRDefault="000F75AA" w:rsidP="000F75AA">
      <w:pPr>
        <w:pStyle w:val="ProductList-Body"/>
        <w:numPr>
          <w:ilvl w:val="0"/>
          <w:numId w:val="15"/>
        </w:numPr>
        <w:rPr>
          <w:rFonts w:ascii="Calibri" w:hAnsi="Calibri" w:cs="Calibri"/>
          <w:szCs w:val="18"/>
        </w:rPr>
      </w:pPr>
      <w:r w:rsidRPr="0001386F">
        <w:rPr>
          <w:rFonts w:ascii="Calibri" w:hAnsi="Calibri" w:cs="Calibri"/>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01386F">
          <w:rPr>
            <w:rFonts w:ascii="Calibri" w:hAnsi="Calibri" w:cs="Calibri"/>
            <w:szCs w:val="18"/>
            <w:rtl/>
          </w:rPr>
          <w:t xml:space="preserve">تراخيص وصول العميل </w:t>
        </w:r>
        <w:r w:rsidRPr="0001386F">
          <w:rPr>
            <w:rFonts w:ascii="Calibri" w:hAnsi="Calibri" w:cs="Calibri"/>
            <w:szCs w:val="18"/>
          </w:rPr>
          <w:t>(CAL)</w:t>
        </w:r>
        <w:r w:rsidRPr="0001386F">
          <w:rPr>
            <w:rFonts w:ascii="Calibri" w:hAnsi="Calibri" w:cs="Calibri"/>
            <w:szCs w:val="18"/>
            <w:rtl/>
          </w:rPr>
          <w:t xml:space="preserve">‬ لـ </w:t>
        </w:r>
        <w:r w:rsidRPr="0001386F">
          <w:rPr>
            <w:rFonts w:ascii="Calibri" w:hAnsi="Calibri" w:cs="Calibri"/>
            <w:szCs w:val="18"/>
            <w:lang w:bidi=""/>
          </w:rPr>
          <w:t>Dynamics 365 Business Central Premium</w:t>
        </w:r>
        <w:r w:rsidRPr="0001386F">
          <w:rPr>
            <w:rFonts w:ascii="Calibri" w:hAnsi="Calibri" w:cs="Calibri"/>
            <w:szCs w:val="18"/>
            <w:rtl/>
          </w:rPr>
          <w:t xml:space="preserve"> أو </w:t>
        </w:r>
        <w:r w:rsidRPr="0001386F">
          <w:rPr>
            <w:rFonts w:ascii="Calibri" w:hAnsi="Calibri" w:cs="Calibri"/>
            <w:szCs w:val="18"/>
          </w:rPr>
          <w:t>Essentials</w:t>
        </w:r>
        <w:r w:rsidRPr="0001386F">
          <w:rPr>
            <w:rFonts w:ascii="Calibri" w:hAnsi="Calibri" w:cs="Calibri"/>
            <w:szCs w:val="18"/>
            <w:rtl/>
          </w:rPr>
          <w:t xml:space="preserve"> أو </w:t>
        </w:r>
        <w:r w:rsidRPr="0001386F">
          <w:rPr>
            <w:rFonts w:ascii="Calibri" w:hAnsi="Calibri" w:cs="Calibri"/>
            <w:szCs w:val="18"/>
          </w:rPr>
          <w:t>Team Member</w:t>
        </w:r>
        <w:r w:rsidRPr="0001386F">
          <w:rPr>
            <w:rFonts w:ascii="Calibri" w:hAnsi="Calibri" w:cs="Calibri"/>
            <w:szCs w:val="18"/>
            <w:rtl/>
          </w:rPr>
          <w:t>. يجوز للمستخدمين والأجهزة الحائزة على تراخيص وصول العملاء المشتملة على خطة صيانة نشطة أن تصل إلى إصدارات جديدة من برنامج الخادم.</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6CD50870" w14:textId="77777777" w:rsidR="000F75AA" w:rsidRPr="0001386F" w:rsidRDefault="000F75AA" w:rsidP="000F75AA">
      <w:pPr>
        <w:pStyle w:val="ProductList-Body"/>
        <w:rPr>
          <w:rFonts w:ascii="Calibri" w:hAnsi="Calibri" w:cs="Calibri"/>
          <w:szCs w:val="18"/>
        </w:rPr>
      </w:pPr>
    </w:p>
    <w:p w14:paraId="43B19B29" w14:textId="77777777" w:rsidR="000F75AA" w:rsidRPr="00892017" w:rsidRDefault="000F75AA" w:rsidP="008B4B1B">
      <w:pPr>
        <w:pStyle w:val="ProductList-ClauseHeading"/>
        <w:keepNext w:val="0"/>
        <w:rPr>
          <w:rFonts w:ascii="Calibri" w:hAnsi="Calibri" w:cs="Calibri"/>
          <w:bCs/>
          <w:szCs w:val="18"/>
        </w:rPr>
      </w:pPr>
      <w:r w:rsidRPr="00892017">
        <w:rPr>
          <w:rFonts w:ascii="Calibri" w:hAnsi="Calibri" w:cs="Calibri"/>
          <w:bCs/>
          <w:szCs w:val="18"/>
          <w:rtl/>
        </w:rPr>
        <w:t xml:space="preserve">حل </w:t>
      </w:r>
      <w:r w:rsidRPr="00892017">
        <w:rPr>
          <w:rFonts w:ascii="Calibri" w:hAnsi="Calibri" w:cs="Calibri"/>
          <w:bCs/>
          <w:szCs w:val="18"/>
        </w:rPr>
        <w:t>Microsoft Relationship Sales</w:t>
      </w:r>
    </w:p>
    <w:p w14:paraId="0F9A5215"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 xml:space="preserve">يشتمل حل </w:t>
      </w:r>
      <w:r w:rsidRPr="0001386F">
        <w:rPr>
          <w:rFonts w:ascii="Calibri" w:hAnsi="Calibri" w:cs="Calibri"/>
          <w:szCs w:val="18"/>
        </w:rPr>
        <w:t>Microsoft Relationship Sales</w:t>
      </w:r>
      <w:r w:rsidRPr="0001386F">
        <w:rPr>
          <w:rFonts w:ascii="Calibri" w:hAnsi="Calibri" w:cs="Calibri"/>
          <w:szCs w:val="18"/>
          <w:rtl/>
        </w:rPr>
        <w:t xml:space="preserve"> على </w:t>
      </w:r>
      <w:r w:rsidRPr="0001386F">
        <w:rPr>
          <w:rFonts w:ascii="Calibri" w:hAnsi="Calibri" w:cs="Calibri"/>
          <w:szCs w:val="18"/>
          <w:lang w:bidi=""/>
        </w:rPr>
        <w:t>Dynamics 365 Sales Enterprise</w:t>
      </w:r>
      <w:r w:rsidRPr="0001386F">
        <w:rPr>
          <w:rFonts w:ascii="Calibri" w:hAnsi="Calibri" w:cs="Calibri"/>
          <w:szCs w:val="18"/>
          <w:rtl/>
        </w:rPr>
        <w:t xml:space="preserve"> و</w:t>
      </w:r>
      <w:r w:rsidRPr="0001386F">
        <w:rPr>
          <w:rFonts w:ascii="Calibri" w:hAnsi="Calibri" w:cs="Calibri"/>
          <w:szCs w:val="18"/>
        </w:rPr>
        <w:t>LinkedIn Sales Navigator Team</w:t>
      </w:r>
      <w:r w:rsidRPr="0001386F">
        <w:rPr>
          <w:rFonts w:ascii="Calibri" w:hAnsi="Calibri" w:cs="Calibri"/>
          <w:szCs w:val="18"/>
          <w:rtl/>
        </w:rPr>
        <w:t xml:space="preserve"> أو </w:t>
      </w:r>
      <w:r w:rsidRPr="0001386F">
        <w:rPr>
          <w:rFonts w:ascii="Calibri" w:hAnsi="Calibri" w:cs="Calibri"/>
          <w:szCs w:val="18"/>
        </w:rPr>
        <w:t>Enterprise</w:t>
      </w:r>
      <w:r w:rsidRPr="0001386F">
        <w:rPr>
          <w:rFonts w:ascii="Calibri" w:hAnsi="Calibri" w:cs="Calibri"/>
          <w:szCs w:val="18"/>
          <w:rtl/>
        </w:rPr>
        <w:t xml:space="preserve">. يقتصر استخدام </w:t>
      </w:r>
      <w:r w:rsidRPr="0001386F">
        <w:rPr>
          <w:rFonts w:ascii="Calibri" w:hAnsi="Calibri" w:cs="Calibri"/>
          <w:szCs w:val="18"/>
        </w:rPr>
        <w:t>LinkedIn Sales Navigator Team/Enterprise</w:t>
      </w:r>
      <w:r w:rsidRPr="0001386F">
        <w:rPr>
          <w:rFonts w:ascii="Calibri" w:hAnsi="Calibri" w:cs="Calibri"/>
          <w:szCs w:val="18"/>
          <w:rtl/>
        </w:rPr>
        <w:t xml:space="preserve"> على المستخدم المرخص لحل </w:t>
      </w:r>
      <w:r w:rsidRPr="0001386F">
        <w:rPr>
          <w:rFonts w:ascii="Calibri" w:hAnsi="Calibri" w:cs="Calibri"/>
          <w:szCs w:val="18"/>
        </w:rPr>
        <w:t>Microsoft Relationship Sales</w:t>
      </w:r>
      <w:r w:rsidRPr="0001386F">
        <w:rPr>
          <w:rFonts w:ascii="Calibri" w:hAnsi="Calibri" w:cs="Calibri"/>
          <w:szCs w:val="18"/>
          <w:rtl/>
        </w:rPr>
        <w:t xml:space="preserve"> طيلة فترة الاشتراك.</w:t>
      </w:r>
    </w:p>
    <w:p w14:paraId="2E4BAF78" w14:textId="77777777" w:rsidR="000F75AA" w:rsidRPr="0001386F" w:rsidRDefault="000F75AA" w:rsidP="008B4B1B">
      <w:pPr>
        <w:pStyle w:val="ProductList-Body"/>
        <w:rPr>
          <w:rFonts w:ascii="Calibri" w:hAnsi="Calibri" w:cs="Calibri"/>
          <w:szCs w:val="18"/>
        </w:rPr>
      </w:pPr>
    </w:p>
    <w:p w14:paraId="28975F25" w14:textId="77777777" w:rsidR="000F75AA" w:rsidRPr="0001386F" w:rsidRDefault="000F75AA" w:rsidP="008B4B1B">
      <w:pPr>
        <w:pStyle w:val="ProductList-Body"/>
        <w:ind w:left="180"/>
        <w:rPr>
          <w:rFonts w:ascii="Calibri" w:hAnsi="Calibri" w:cs="Calibri"/>
          <w:szCs w:val="18"/>
        </w:rPr>
      </w:pPr>
      <w:r w:rsidRPr="0001386F">
        <w:rPr>
          <w:rFonts w:ascii="Calibri" w:hAnsi="Calibri" w:cs="Calibri"/>
          <w:b/>
          <w:color w:val="0072C6"/>
          <w:szCs w:val="18"/>
        </w:rPr>
        <w:t>LinkedIn Sales Navigator</w:t>
      </w:r>
    </w:p>
    <w:p w14:paraId="2F5B6826"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يتوفر </w:t>
      </w:r>
      <w:r w:rsidRPr="0029682D">
        <w:rPr>
          <w:rFonts w:ascii="Arial" w:hAnsi="Arial" w:cs="Arial"/>
          <w:szCs w:val="18"/>
        </w:rPr>
        <w:t>LinkedIn Sales Navigator</w:t>
      </w:r>
      <w:r w:rsidRPr="0029682D">
        <w:rPr>
          <w:rFonts w:ascii="Arial" w:hAnsi="Arial" w:cs="Arial"/>
          <w:szCs w:val="18"/>
          <w:rtl/>
        </w:rPr>
        <w:t xml:space="preserve"> من خلال شركة </w:t>
      </w:r>
      <w:r w:rsidRPr="0029682D">
        <w:rPr>
          <w:rFonts w:ascii="Arial" w:hAnsi="Arial" w:cs="Arial"/>
          <w:szCs w:val="18"/>
        </w:rPr>
        <w:t>LinkedIn Corporation</w:t>
      </w:r>
      <w:r w:rsidRPr="0029682D">
        <w:rPr>
          <w:rFonts w:ascii="Arial" w:hAnsi="Arial" w:cs="Arial"/>
          <w:szCs w:val="18"/>
          <w:rtl/>
        </w:rPr>
        <w:t xml:space="preserve">. يجوز للعميل استخدام خدمة </w:t>
      </w:r>
      <w:r w:rsidRPr="0029682D">
        <w:rPr>
          <w:rFonts w:ascii="Arial" w:hAnsi="Arial" w:cs="Arial"/>
          <w:szCs w:val="18"/>
        </w:rPr>
        <w:t>LinkedIn Sales Navigator</w:t>
      </w:r>
      <w:r w:rsidRPr="0029682D">
        <w:rPr>
          <w:rFonts w:ascii="Arial" w:hAnsi="Arial" w:cs="Arial"/>
          <w:szCs w:val="18"/>
          <w:rtl/>
        </w:rPr>
        <w:t xml:space="preserve"> بغرض إيجاد فرص جديدة للمبيعات فقط وليس للتعيين. ويتعين على كل مستخدم لـ </w:t>
      </w:r>
      <w:r w:rsidRPr="0029682D">
        <w:rPr>
          <w:rFonts w:ascii="Arial" w:hAnsi="Arial" w:cs="Arial"/>
          <w:szCs w:val="18"/>
        </w:rPr>
        <w:t>LinkedIn Sales Navigator</w:t>
      </w:r>
      <w:r w:rsidRPr="0029682D">
        <w:rPr>
          <w:rFonts w:ascii="Arial" w:hAnsi="Arial" w:cs="Arial"/>
          <w:szCs w:val="18"/>
          <w:rtl/>
        </w:rPr>
        <w:t xml:space="preserve"> أن يكون عضوًا في </w:t>
      </w:r>
      <w:r w:rsidRPr="0029682D">
        <w:rPr>
          <w:rFonts w:ascii="Arial" w:hAnsi="Arial" w:cs="Arial"/>
          <w:szCs w:val="18"/>
        </w:rPr>
        <w:t>LinkedIn</w:t>
      </w:r>
      <w:r w:rsidRPr="0029682D">
        <w:rPr>
          <w:rFonts w:ascii="Arial" w:hAnsi="Arial" w:cs="Arial"/>
          <w:szCs w:val="18"/>
          <w:rtl/>
        </w:rPr>
        <w:t xml:space="preserve"> وأن يوافق على الالتزام باتفاقية مستخدم </w:t>
      </w:r>
      <w:r w:rsidRPr="0029682D">
        <w:rPr>
          <w:rFonts w:ascii="Arial" w:hAnsi="Arial" w:cs="Arial"/>
          <w:szCs w:val="18"/>
        </w:rPr>
        <w:t>LinkedIn</w:t>
      </w:r>
      <w:r w:rsidRPr="0029682D">
        <w:rPr>
          <w:rFonts w:ascii="Arial" w:hAnsi="Arial" w:cs="Arial"/>
          <w:szCs w:val="18"/>
          <w:rtl/>
        </w:rPr>
        <w:t xml:space="preserve"> المتاحة على </w:t>
      </w:r>
      <w:r w:rsidR="0003479D">
        <w:fldChar w:fldCharType="begin"/>
      </w:r>
      <w:r w:rsidR="0003479D">
        <w:instrText xml:space="preserve"> HYPERLINK "https://www.lin</w:instrText>
      </w:r>
      <w:r w:rsidR="0003479D">
        <w:instrText xml:space="preserve">kedin.com/legal/preview/user-agreement" </w:instrText>
      </w:r>
      <w:r w:rsidR="0003479D">
        <w:fldChar w:fldCharType="separate"/>
      </w:r>
      <w:r w:rsidRPr="0029682D">
        <w:rPr>
          <w:rStyle w:val="Hyperlink"/>
          <w:rFonts w:ascii="Arial" w:hAnsi="Arial" w:cs="Arial"/>
          <w:szCs w:val="18"/>
        </w:rPr>
        <w:t>https://www.linkedin.com/legal/preview/user-agreement</w:t>
      </w:r>
      <w:r w:rsidR="0003479D">
        <w:rPr>
          <w:rStyle w:val="Hyperlink"/>
          <w:rFonts w:ascii="Arial" w:hAnsi="Arial" w:cs="Arial"/>
          <w:szCs w:val="18"/>
        </w:rPr>
        <w:fldChar w:fldCharType="end"/>
      </w:r>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أو ملحق حماية البيانات)، تسري سياسة الخصوصية الخاصة بـ </w:t>
      </w:r>
      <w:r w:rsidRPr="0029682D">
        <w:rPr>
          <w:rFonts w:ascii="Arial" w:hAnsi="Arial" w:cs="Arial"/>
          <w:szCs w:val="18"/>
        </w:rPr>
        <w:t>LinkedIn</w:t>
      </w:r>
      <w:r w:rsidRPr="0029682D">
        <w:rPr>
          <w:rFonts w:ascii="Arial" w:hAnsi="Arial" w:cs="Arial"/>
          <w:szCs w:val="18"/>
          <w:rtl/>
        </w:rPr>
        <w:t xml:space="preserve"> والمتاحة على هذا الموقع </w:t>
      </w:r>
      <w:r w:rsidR="0003479D">
        <w:fldChar w:fldCharType="begin"/>
      </w:r>
      <w:r w:rsidR="0003479D">
        <w:instrText xml:space="preserve"> HYPERLINK "https://www.linkedin.com/legal/privacy-policy" </w:instrText>
      </w:r>
      <w:r w:rsidR="0003479D">
        <w:fldChar w:fldCharType="separate"/>
      </w:r>
      <w:r w:rsidRPr="0029682D">
        <w:rPr>
          <w:rStyle w:val="Hyperlink"/>
          <w:rFonts w:ascii="Arial" w:hAnsi="Arial" w:cs="Arial"/>
          <w:szCs w:val="18"/>
        </w:rPr>
        <w:t>https://www.linkedin.com/legal/privacy-policy</w:t>
      </w:r>
      <w:r w:rsidR="0003479D">
        <w:rPr>
          <w:rStyle w:val="Hyperlink"/>
          <w:rFonts w:ascii="Arial" w:hAnsi="Arial" w:cs="Arial"/>
          <w:szCs w:val="18"/>
        </w:rPr>
        <w:fldChar w:fldCharType="end"/>
      </w:r>
      <w:r w:rsidRPr="0029682D">
        <w:rPr>
          <w:rFonts w:ascii="Arial" w:hAnsi="Arial" w:cs="Arial"/>
          <w:szCs w:val="18"/>
          <w:rtl/>
        </w:rPr>
        <w:t xml:space="preserve"> على استخدام العميل لخدمة </w:t>
      </w:r>
      <w:r w:rsidRPr="0029682D">
        <w:rPr>
          <w:rFonts w:ascii="Arial" w:hAnsi="Arial" w:cs="Arial"/>
          <w:szCs w:val="18"/>
        </w:rPr>
        <w:t>LinkedIn Sales Navigator</w:t>
      </w:r>
      <w:r w:rsidRPr="0029682D">
        <w:rPr>
          <w:rFonts w:ascii="Arial" w:hAnsi="Arial" w:cs="Arial"/>
          <w:szCs w:val="18"/>
          <w:rtl/>
        </w:rPr>
        <w:t xml:space="preserve">. يمتثل كل من شركة </w:t>
      </w:r>
      <w:r w:rsidRPr="0029682D">
        <w:rPr>
          <w:rFonts w:ascii="Arial" w:hAnsi="Arial" w:cs="Arial"/>
          <w:szCs w:val="18"/>
        </w:rPr>
        <w:t>LinkedIn Corporation</w:t>
      </w:r>
      <w:r w:rsidRPr="0029682D">
        <w:rPr>
          <w:rFonts w:ascii="Arial" w:hAnsi="Arial" w:cs="Arial"/>
          <w:szCs w:val="18"/>
          <w:rtl/>
        </w:rPr>
        <w:t xml:space="preserve"> (باعتبارها معالجًا للبيانات) والعميل (باعتباره متحكمًا بالبيانات) لبنود "اتفاقية معالجة البيانات" الموجودة على: </w:t>
      </w:r>
      <w:r w:rsidR="0003479D">
        <w:fldChar w:fldCharType="begin"/>
      </w:r>
      <w:r w:rsidR="0003479D">
        <w:instrText xml:space="preserve"> HYPERLINK "https://legal.linkedin.com/dpa" </w:instrText>
      </w:r>
      <w:r w:rsidR="0003479D">
        <w:fldChar w:fldCharType="separate"/>
      </w:r>
      <w:r w:rsidRPr="0029682D">
        <w:rPr>
          <w:rStyle w:val="Hyperlink"/>
          <w:rFonts w:ascii="Arial" w:hAnsi="Arial" w:cs="Arial"/>
          <w:szCs w:val="18"/>
        </w:rPr>
        <w:t>https://legal.linkedin.com/dpa</w:t>
      </w:r>
      <w:r w:rsidR="0003479D">
        <w:rPr>
          <w:rStyle w:val="Hyperlink"/>
          <w:rFonts w:ascii="Arial" w:hAnsi="Arial" w:cs="Arial"/>
          <w:szCs w:val="18"/>
        </w:rPr>
        <w:fldChar w:fldCharType="end"/>
      </w:r>
      <w:r w:rsidRPr="0029682D">
        <w:rPr>
          <w:rFonts w:ascii="Arial" w:hAnsi="Arial" w:cs="Arial"/>
          <w:szCs w:val="18"/>
          <w:rtl/>
        </w:rPr>
        <w:t xml:space="preserve">. </w:t>
      </w:r>
    </w:p>
    <w:p w14:paraId="28853496" w14:textId="77777777" w:rsidR="000F75AA" w:rsidRPr="0001386F" w:rsidRDefault="000F75AA" w:rsidP="008B4B1B">
      <w:pPr>
        <w:pStyle w:val="ProductList-Body"/>
        <w:rPr>
          <w:rFonts w:ascii="Calibri" w:hAnsi="Calibri" w:cs="Calibri"/>
          <w:szCs w:val="18"/>
        </w:rPr>
      </w:pPr>
    </w:p>
    <w:p w14:paraId="193F24A1"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Operations Order Lines</w:t>
      </w:r>
    </w:p>
    <w:p w14:paraId="266CE891" w14:textId="77777777" w:rsidR="000F75AA" w:rsidRPr="0001386F" w:rsidRDefault="000F75AA" w:rsidP="008B4B1B">
      <w:pPr>
        <w:pStyle w:val="ProductList-Body"/>
        <w:rPr>
          <w:rFonts w:ascii="Calibri" w:hAnsi="Calibri" w:cs="Calibri"/>
          <w:szCs w:val="18"/>
        </w:rPr>
      </w:pPr>
      <w:r w:rsidRPr="0001386F">
        <w:rPr>
          <w:rFonts w:ascii="Calibri" w:hAnsi="Calibri" w:cs="Calibri"/>
          <w:szCs w:val="18"/>
          <w:rtl/>
        </w:rPr>
        <w:t>لا يلزم المستخدمين أو الأجهزة ‏</w:t>
      </w:r>
      <w:dir w:val="rtl">
        <w:r w:rsidRPr="0001386F">
          <w:rPr>
            <w:rFonts w:ascii="Calibri" w:hAnsi="Calibri" w:cs="Calibri"/>
            <w:szCs w:val="18"/>
            <w:rtl/>
          </w:rPr>
          <w:t xml:space="preserve">ترخيص اشتراك لتنفيذ أنواع المعاملات المُصممة في </w:t>
        </w:r>
        <w:r w:rsidRPr="0001386F">
          <w:rPr>
            <w:rFonts w:ascii="Calibri" w:hAnsi="Calibri" w:cs="Calibri"/>
            <w:szCs w:val="18"/>
            <w:lang w:bidi=""/>
          </w:rPr>
          <w:t>Dynamics 365 Licensing Guide</w:t>
        </w:r>
        <w:r w:rsidRPr="0001386F">
          <w:rPr>
            <w:rFonts w:ascii="Calibri" w:hAnsi="Calibri" w:cs="Calibri"/>
            <w:szCs w:val="18"/>
            <w:rtl/>
          </w:rPr>
          <w:t xml:space="preserve"> بشكلٍ غير مباشر (وليس من خلال واجهة مستخدم العميل) (</w:t>
        </w:r>
        <w:r w:rsidR="0003479D">
          <w:fldChar w:fldCharType="begin"/>
        </w:r>
        <w:r w:rsidR="0003479D">
          <w:instrText xml:space="preserve"> HYPERLINK "https://go.microsoft.com/fwlink/?LinkId=866544&amp;clcid=0x409" </w:instrText>
        </w:r>
        <w:r w:rsidR="0003479D">
          <w:fldChar w:fldCharType="separate"/>
        </w:r>
        <w:r w:rsidRPr="0001386F">
          <w:rPr>
            <w:rStyle w:val="Hyperlink"/>
            <w:rFonts w:ascii="Calibri" w:hAnsi="Calibri" w:cs="Calibri"/>
            <w:szCs w:val="18"/>
            <w:lang w:bidi=""/>
          </w:rPr>
          <w:t>https://go.microsoft.com/fwlink/?LinkId=866544&amp;clcid=0x409</w:t>
        </w:r>
        <w:r w:rsidR="0003479D">
          <w:rPr>
            <w:rStyle w:val="Hyperlink"/>
            <w:rFonts w:ascii="Calibri" w:hAnsi="Calibri" w:cs="Calibri"/>
            <w:szCs w:val="18"/>
            <w:lang w:bidi=""/>
          </w:rPr>
          <w:fldChar w:fldCharType="end"/>
        </w:r>
        <w:r w:rsidRPr="0001386F">
          <w:rPr>
            <w:rFonts w:ascii="Calibri" w:hAnsi="Calibri" w:cs="Calibri"/>
            <w:szCs w:val="18"/>
            <w:rtl/>
          </w:rPr>
          <w:t xml:space="preserve">). يقتصر عدد المعاملات المسموح بها على عدد خطوط الطلبات المرخصة. </w:t>
        </w:r>
        <w:r>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3B22BF5E" w14:textId="77777777" w:rsidR="000F75AA" w:rsidRPr="0001386F" w:rsidRDefault="000F75AA" w:rsidP="008B4B1B">
      <w:pPr>
        <w:pStyle w:val="ProductList-Body"/>
        <w:tabs>
          <w:tab w:val="clear" w:pos="158"/>
          <w:tab w:val="left" w:pos="90"/>
          <w:tab w:val="left" w:pos="270"/>
        </w:tabs>
        <w:rPr>
          <w:rFonts w:ascii="Calibri" w:hAnsi="Calibri" w:cs="Calibri"/>
          <w:szCs w:val="18"/>
        </w:rPr>
      </w:pPr>
    </w:p>
    <w:p w14:paraId="3F1457EF" w14:textId="77777777" w:rsidR="000F75AA" w:rsidRPr="0001386F" w:rsidRDefault="000F75AA" w:rsidP="008B4B1B">
      <w:pPr>
        <w:pStyle w:val="ProductList-ClauseHeading"/>
        <w:keepNext w:val="0"/>
        <w:rPr>
          <w:rFonts w:ascii="Calibri" w:hAnsi="Calibri" w:cs="Calibri"/>
          <w:szCs w:val="18"/>
        </w:rPr>
      </w:pPr>
      <w:r w:rsidRPr="0001386F">
        <w:rPr>
          <w:rFonts w:ascii="Calibri" w:hAnsi="Calibri" w:cs="Calibri"/>
          <w:szCs w:val="18"/>
          <w:lang w:bidi=""/>
        </w:rPr>
        <w:t>Dynamics 365 Customer Insights</w:t>
      </w:r>
    </w:p>
    <w:p w14:paraId="0A7E3D0D" w14:textId="77777777" w:rsidR="000F75AA" w:rsidRPr="0001386F" w:rsidRDefault="000F75AA" w:rsidP="008B4B1B">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Pr>
        <w:t>Microsoft Provided Data and Insights</w:t>
      </w:r>
    </w:p>
    <w:p w14:paraId="27F8CB4E" w14:textId="77777777" w:rsidR="000F75AA" w:rsidRPr="0001386F" w:rsidRDefault="000F75AA" w:rsidP="008B4B1B">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قد تتضمن خدمة </w:t>
      </w:r>
      <w:r w:rsidRPr="0001386F">
        <w:rPr>
          <w:rFonts w:ascii="Calibri" w:hAnsi="Calibri" w:cs="Calibri"/>
          <w:szCs w:val="18"/>
          <w:lang w:bidi=""/>
        </w:rPr>
        <w:t>Dynamics 365 Customer Insights</w:t>
      </w:r>
      <w:r w:rsidRPr="0001386F">
        <w:rPr>
          <w:rFonts w:ascii="Calibri" w:hAnsi="Calibri" w:cs="Calibri"/>
          <w:szCs w:val="18"/>
          <w:rtl/>
        </w:rPr>
        <w:t xml:space="preserve"> البيانات والرؤى التي توفرها </w:t>
      </w:r>
      <w:r w:rsidRPr="0001386F">
        <w:rPr>
          <w:rFonts w:ascii="Calibri" w:hAnsi="Calibri" w:cs="Calibri"/>
          <w:szCs w:val="18"/>
        </w:rPr>
        <w:t>Microsoft</w:t>
      </w:r>
      <w:r w:rsidRPr="0001386F">
        <w:rPr>
          <w:rFonts w:ascii="Calibri" w:hAnsi="Calibri" w:cs="Calibri"/>
          <w:szCs w:val="18"/>
          <w:rtl/>
        </w:rPr>
        <w:t xml:space="preserve"> (بما في ذلك، على سبيل المثال لا الحصر، البيانات والرؤى ذات الصلة بقطاع السوق وبالعلامة التجارية)، التي يجوز للعميل استخدامها لأغراض الأعمال الداخلية فقط.</w:t>
      </w:r>
    </w:p>
    <w:p w14:paraId="0E9C2FED" w14:textId="77777777" w:rsidR="000F75AA" w:rsidRPr="0001386F" w:rsidRDefault="000F75AA" w:rsidP="008B4B1B">
      <w:pPr>
        <w:pStyle w:val="ProductList-Body"/>
        <w:tabs>
          <w:tab w:val="clear" w:pos="158"/>
          <w:tab w:val="left" w:pos="90"/>
          <w:tab w:val="left" w:pos="270"/>
        </w:tabs>
        <w:ind w:left="360" w:hanging="360"/>
        <w:rPr>
          <w:rFonts w:ascii="Calibri" w:hAnsi="Calibri" w:cs="Calibri"/>
          <w:szCs w:val="18"/>
        </w:rPr>
      </w:pPr>
    </w:p>
    <w:p w14:paraId="18E7609B" w14:textId="77777777" w:rsidR="000F75AA" w:rsidRPr="0001386F" w:rsidRDefault="000F75AA" w:rsidP="00FA2FDF">
      <w:pPr>
        <w:pStyle w:val="ProductList-ClauseHeading"/>
        <w:tabs>
          <w:tab w:val="clear" w:pos="360"/>
          <w:tab w:val="left" w:pos="0"/>
        </w:tabs>
        <w:ind w:left="360" w:hanging="360"/>
        <w:rPr>
          <w:rFonts w:ascii="Calibri" w:hAnsi="Calibri" w:cs="Calibri"/>
          <w:szCs w:val="18"/>
        </w:rPr>
      </w:pPr>
      <w:r w:rsidRPr="0001386F">
        <w:rPr>
          <w:rFonts w:ascii="Calibri" w:hAnsi="Calibri" w:cs="Calibri"/>
          <w:szCs w:val="18"/>
          <w:lang w:bidi=""/>
        </w:rPr>
        <w:t>Dynamics 365 Fraud Protection</w:t>
      </w:r>
    </w:p>
    <w:p w14:paraId="7F71D50D" w14:textId="75C12FC1" w:rsidR="000F75AA" w:rsidRPr="0001386F" w:rsidRDefault="00F5686B" w:rsidP="000F75AA">
      <w:pPr>
        <w:pStyle w:val="ProductList-Body"/>
        <w:rPr>
          <w:rFonts w:ascii="Calibri" w:hAnsi="Calibri" w:cs="Calibri"/>
          <w:szCs w:val="18"/>
        </w:rPr>
      </w:pPr>
      <w:r w:rsidRPr="0029682D">
        <w:rPr>
          <w:rFonts w:ascii="Arial" w:hAnsi="Arial" w:cs="Arial"/>
          <w:szCs w:val="18"/>
          <w:rtl/>
        </w:rPr>
        <w:t xml:space="preserve">يعالج </w:t>
      </w:r>
      <w:r w:rsidRPr="0029682D">
        <w:rPr>
          <w:rFonts w:ascii="Arial" w:hAnsi="Arial" w:cs="Arial"/>
          <w:szCs w:val="18"/>
          <w:lang w:bidi=""/>
        </w:rPr>
        <w:t>Dynamics 365 Fraud Protection (DFP)</w:t>
      </w:r>
      <w:r w:rsidRPr="0029682D">
        <w:rPr>
          <w:rFonts w:ascii="Arial" w:hAnsi="Arial" w:cs="Arial"/>
          <w:szCs w:val="18"/>
          <w:cs/>
          <w:lang w:bidi=""/>
        </w:rPr>
        <w:t>‎</w:t>
      </w:r>
      <w:r w:rsidRPr="0029682D">
        <w:rPr>
          <w:rFonts w:ascii="Arial" w:hAnsi="Arial" w:cs="Arial"/>
          <w:szCs w:val="18"/>
          <w:rtl/>
        </w:rPr>
        <w:t xml:space="preserve"> بيانات عملاء </w:t>
      </w:r>
      <w:r w:rsidRPr="0029682D">
        <w:rPr>
          <w:rFonts w:ascii="Arial" w:hAnsi="Arial" w:cs="Arial"/>
          <w:szCs w:val="18"/>
        </w:rPr>
        <w:t>DFP</w:t>
      </w:r>
      <w:r w:rsidRPr="0029682D">
        <w:rPr>
          <w:rFonts w:ascii="Arial" w:hAnsi="Arial" w:cs="Arial"/>
          <w:szCs w:val="18"/>
          <w:rtl/>
        </w:rPr>
        <w:t xml:space="preserve"> كما هو موضح في مركز توثيق </w:t>
      </w:r>
      <w:r w:rsidRPr="0029682D">
        <w:rPr>
          <w:rFonts w:ascii="Arial" w:hAnsi="Arial" w:cs="Arial"/>
          <w:szCs w:val="18"/>
          <w:lang w:bidi=""/>
        </w:rPr>
        <w:t>Microsoft Dynamics 365 Trust Center</w:t>
      </w:r>
      <w:r w:rsidRPr="0029682D">
        <w:rPr>
          <w:rFonts w:ascii="Arial" w:hAnsi="Arial" w:cs="Arial"/>
          <w:szCs w:val="18"/>
          <w:rtl/>
        </w:rPr>
        <w:t xml:space="preserve"> لتوفير الخدمة، ويشمل ذلك تزويد العملاء برؤى بشأن احتمالية حدوث عملية احتيال في معاملات الدفع التي يجريها العملاء والأحداث الأخرى ذات الصلة بالاحتيال (يشار إليها فيما بعد بعبارة "رؤى بشأن الاحتيال"). يقر العميل ويوافق على </w:t>
      </w:r>
      <w:r w:rsidRPr="0029682D">
        <w:rPr>
          <w:rFonts w:ascii="Arial" w:hAnsi="Arial" w:cs="Arial"/>
          <w:szCs w:val="18"/>
        </w:rPr>
        <w:t>(</w:t>
      </w:r>
      <w:proofErr w:type="spellStart"/>
      <w:r w:rsidRPr="0029682D">
        <w:rPr>
          <w:rFonts w:ascii="Arial" w:hAnsi="Arial" w:cs="Arial"/>
          <w:szCs w:val="18"/>
        </w:rPr>
        <w:t>i</w:t>
      </w:r>
      <w:proofErr w:type="spellEnd"/>
      <w:r w:rsidRPr="0029682D">
        <w:rPr>
          <w:rFonts w:ascii="Arial" w:hAnsi="Arial" w:cs="Arial"/>
          <w:szCs w:val="18"/>
        </w:rPr>
        <w:t>)</w:t>
      </w:r>
      <w:r w:rsidRPr="0029682D">
        <w:rPr>
          <w:rFonts w:ascii="Arial" w:hAnsi="Arial" w:cs="Arial"/>
          <w:szCs w:val="18"/>
          <w:rtl/>
        </w:rPr>
        <w:t xml:space="preserve"> أنه سيتم إخفاء هوية بيانات العميل المقدمة إلى الخدمة عبر الإنترنت ودمجها مع بيانات العملاء التي تم إخفاء هويتها لعملاء </w:t>
      </w:r>
      <w:r w:rsidRPr="0029682D">
        <w:rPr>
          <w:rFonts w:ascii="Arial" w:hAnsi="Arial" w:cs="Arial"/>
          <w:szCs w:val="18"/>
          <w:lang w:bidi=""/>
        </w:rPr>
        <w:t>D365 Fraud Protection</w:t>
      </w:r>
      <w:r w:rsidRPr="0029682D">
        <w:rPr>
          <w:rFonts w:ascii="Arial" w:hAnsi="Arial" w:cs="Arial"/>
          <w:szCs w:val="18"/>
          <w:rtl/>
        </w:rPr>
        <w:t xml:space="preserve"> الآخرين، و</w:t>
      </w:r>
      <w:r w:rsidRPr="0029682D">
        <w:rPr>
          <w:rFonts w:ascii="Arial" w:hAnsi="Arial" w:cs="Arial"/>
          <w:szCs w:val="18"/>
        </w:rPr>
        <w:t>(ii)</w:t>
      </w:r>
      <w:r w:rsidRPr="0029682D">
        <w:rPr>
          <w:rFonts w:ascii="Arial" w:hAnsi="Arial" w:cs="Arial"/>
          <w:szCs w:val="18"/>
          <w:rtl/>
        </w:rPr>
        <w:t xml:space="preserve"> أن العميل لن يتمكن من الوصول إلى أو استخراج أو حذف بيانات العميل التي تم إخفاء هويتها والمستخدمة في إنشاء "الرؤى بشأن الاحتيال"، و</w:t>
      </w:r>
      <w:r w:rsidRPr="0029682D">
        <w:rPr>
          <w:rFonts w:ascii="Arial" w:hAnsi="Arial" w:cs="Arial"/>
          <w:szCs w:val="18"/>
        </w:rPr>
        <w:t>(iii)</w:t>
      </w:r>
      <w:r w:rsidRPr="0029682D">
        <w:rPr>
          <w:rFonts w:ascii="Arial" w:hAnsi="Arial" w:cs="Arial"/>
          <w:szCs w:val="18"/>
          <w:rtl/>
        </w:rPr>
        <w:t xml:space="preserve"> أنه بعد انتهاء اشتراك العميل في </w:t>
      </w:r>
      <w:r w:rsidRPr="0029682D">
        <w:rPr>
          <w:rFonts w:ascii="Arial" w:hAnsi="Arial" w:cs="Arial"/>
          <w:szCs w:val="18"/>
          <w:lang w:bidi=""/>
        </w:rPr>
        <w:t>Dynamics 365 Fraud Protection</w:t>
      </w:r>
      <w:r w:rsidRPr="0029682D">
        <w:rPr>
          <w:rFonts w:ascii="Arial" w:hAnsi="Arial" w:cs="Arial"/>
          <w:szCs w:val="18"/>
          <w:rtl/>
        </w:rPr>
        <w:t xml:space="preserve">، ستستمر </w:t>
      </w:r>
      <w:r w:rsidRPr="0029682D">
        <w:rPr>
          <w:rFonts w:ascii="Arial" w:hAnsi="Arial" w:cs="Arial"/>
          <w:szCs w:val="18"/>
        </w:rPr>
        <w:t>Microsoft</w:t>
      </w:r>
      <w:r w:rsidRPr="0029682D">
        <w:rPr>
          <w:rFonts w:ascii="Arial" w:hAnsi="Arial" w:cs="Arial"/>
          <w:szCs w:val="18"/>
          <w:rtl/>
        </w:rPr>
        <w:t xml:space="preserve"> في معالجة بيانات العميل التي تم إخفاء هويتها لغرض واحد وهو تقديم "رؤى بشأن الاحتيال" </w:t>
      </w:r>
      <w:r w:rsidRPr="0029682D">
        <w:rPr>
          <w:rFonts w:ascii="Arial" w:hAnsi="Arial" w:cs="Arial"/>
          <w:szCs w:val="18"/>
          <w:rtl/>
        </w:rPr>
        <w:lastRenderedPageBreak/>
        <w:t xml:space="preserve">لعملاء </w:t>
      </w:r>
      <w:r w:rsidRPr="0029682D">
        <w:rPr>
          <w:rFonts w:ascii="Arial" w:hAnsi="Arial" w:cs="Arial"/>
          <w:szCs w:val="18"/>
          <w:lang w:bidi=""/>
        </w:rPr>
        <w:t>Dynamics 365 Fraud Protection</w:t>
      </w:r>
      <w:r w:rsidRPr="0029682D">
        <w:rPr>
          <w:rFonts w:ascii="Arial" w:hAnsi="Arial" w:cs="Arial"/>
          <w:szCs w:val="18"/>
          <w:rtl/>
        </w:rPr>
        <w:t xml:space="preserve"> الآخرين. لا تؤدي "الرؤى بشأن الاحتيال" التي تنشئها </w:t>
      </w:r>
      <w:r w:rsidRPr="0029682D">
        <w:rPr>
          <w:rFonts w:ascii="Arial" w:hAnsi="Arial" w:cs="Arial"/>
          <w:szCs w:val="18"/>
        </w:rPr>
        <w:t>Microsoft</w:t>
      </w:r>
      <w:r w:rsidRPr="0029682D">
        <w:rPr>
          <w:rFonts w:ascii="Arial" w:hAnsi="Arial" w:cs="Arial"/>
          <w:szCs w:val="18"/>
          <w:rtl/>
        </w:rPr>
        <w:t xml:space="preserve"> إلى الكشف عن بيانات العميل أو غيرها من معلومات تحديد الهوية لأي عميل يستخدم </w:t>
      </w:r>
      <w:r w:rsidRPr="0029682D">
        <w:rPr>
          <w:rFonts w:ascii="Arial" w:hAnsi="Arial" w:cs="Arial"/>
          <w:szCs w:val="18"/>
          <w:lang w:bidi=""/>
        </w:rPr>
        <w:t>Dynamics 365 Fraud Protection</w:t>
      </w:r>
      <w:r w:rsidR="000F75AA" w:rsidRPr="0001386F">
        <w:rPr>
          <w:rFonts w:ascii="Calibri" w:hAnsi="Calibri" w:cs="Calibri"/>
          <w:szCs w:val="18"/>
          <w:rtl/>
        </w:rPr>
        <w:t>.</w:t>
      </w:r>
    </w:p>
    <w:p w14:paraId="4D073D25" w14:textId="77777777" w:rsidR="000F75AA" w:rsidRPr="0001386F" w:rsidRDefault="000F75AA" w:rsidP="000F75AA">
      <w:pPr>
        <w:pStyle w:val="ProductList-Body"/>
        <w:rPr>
          <w:rFonts w:ascii="Calibri" w:hAnsi="Calibri" w:cs="Calibri"/>
          <w:szCs w:val="18"/>
        </w:rPr>
      </w:pPr>
    </w:p>
    <w:p w14:paraId="29C1A429" w14:textId="77777777" w:rsidR="000F75AA" w:rsidRPr="0001386F" w:rsidRDefault="000F75AA" w:rsidP="000F75AA">
      <w:pPr>
        <w:pStyle w:val="ProductList-Body"/>
        <w:tabs>
          <w:tab w:val="clear" w:pos="158"/>
          <w:tab w:val="left" w:pos="90"/>
          <w:tab w:val="left" w:pos="270"/>
        </w:tabs>
        <w:ind w:left="518" w:hanging="360"/>
        <w:rPr>
          <w:rFonts w:ascii="Calibri" w:hAnsi="Calibri" w:cs="Calibri"/>
          <w:szCs w:val="18"/>
        </w:rPr>
      </w:pPr>
      <w:r w:rsidRPr="0001386F">
        <w:rPr>
          <w:rFonts w:ascii="Calibri" w:hAnsi="Calibri" w:cs="Calibri"/>
          <w:b/>
          <w:bCs/>
          <w:color w:val="0072C6"/>
          <w:szCs w:val="18"/>
          <w:rtl/>
        </w:rPr>
        <w:t>قيود الاستخدام</w:t>
      </w:r>
    </w:p>
    <w:p w14:paraId="04C38C12" w14:textId="77777777"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لا يجوز للعميل استخدام "الرؤى بشأن الاحتيال" إلا لمنع الاحتيال والمساعدة في التعرف على المعاملات المشروعة. يوافق العميل على عدم استخدام "الرؤى بشأن الاحتيال" </w:t>
      </w:r>
      <w:r w:rsidRPr="0001386F">
        <w:rPr>
          <w:rFonts w:ascii="Calibri" w:hAnsi="Calibri" w:cs="Calibri"/>
          <w:szCs w:val="18"/>
        </w:rPr>
        <w:t>(</w:t>
      </w:r>
      <w:proofErr w:type="spellStart"/>
      <w:r w:rsidRPr="0001386F">
        <w:rPr>
          <w:rFonts w:ascii="Calibri" w:hAnsi="Calibri" w:cs="Calibri"/>
          <w:szCs w:val="18"/>
        </w:rPr>
        <w:t>i</w:t>
      </w:r>
      <w:proofErr w:type="spellEnd"/>
      <w:r w:rsidRPr="0001386F">
        <w:rPr>
          <w:rFonts w:ascii="Calibri" w:hAnsi="Calibri" w:cs="Calibri"/>
          <w:szCs w:val="18"/>
        </w:rPr>
        <w:t>)</w:t>
      </w:r>
      <w:r w:rsidRPr="0001386F">
        <w:rPr>
          <w:rFonts w:ascii="Calibri" w:hAnsi="Calibri" w:cs="Calibri"/>
          <w:szCs w:val="18"/>
          <w:rtl/>
        </w:rPr>
        <w:t xml:space="preserve"> باعتبارها العامل الوحيد في تحديد ما إذا كان يجب متابعة إجراء إحدى معاملات الدفع، أو </w:t>
      </w:r>
      <w:r w:rsidRPr="0001386F">
        <w:rPr>
          <w:rFonts w:ascii="Calibri" w:hAnsi="Calibri" w:cs="Calibri"/>
          <w:szCs w:val="18"/>
        </w:rPr>
        <w:t>(ii)</w:t>
      </w:r>
      <w:r w:rsidRPr="0001386F">
        <w:rPr>
          <w:rFonts w:ascii="Calibri" w:hAnsi="Calibri" w:cs="Calibri"/>
          <w:szCs w:val="18"/>
          <w:rtl/>
        </w:rPr>
        <w:t xml:space="preserve"> باعتبارها أحد عوامل تحديد الحالة المالية لشخص ما أو تاريخه المالي أو جدارته الائتمانية أو أهليته للحصول على تأمين أو إسكان أو وظيفة، أو </w:t>
      </w:r>
      <w:r w:rsidRPr="0001386F">
        <w:rPr>
          <w:rFonts w:ascii="Calibri" w:hAnsi="Calibri" w:cs="Calibri"/>
          <w:szCs w:val="18"/>
        </w:rPr>
        <w:t>(iii)</w:t>
      </w:r>
      <w:r w:rsidRPr="0001386F">
        <w:rPr>
          <w:rFonts w:ascii="Calibri" w:hAnsi="Calibri" w:cs="Calibri"/>
          <w:szCs w:val="18"/>
          <w:rtl/>
        </w:rPr>
        <w:t xml:space="preserve"> لاتخاذ قرارات ينتج عنها آثار قانونية أو نتائج شخصية هامة بخصوص شخص ما. لا تُعد شركة </w:t>
      </w:r>
      <w:r w:rsidRPr="0001386F">
        <w:rPr>
          <w:rFonts w:ascii="Calibri" w:hAnsi="Calibri" w:cs="Calibri"/>
          <w:szCs w:val="18"/>
        </w:rPr>
        <w:t>Microsoft</w:t>
      </w:r>
      <w:r w:rsidRPr="0001386F">
        <w:rPr>
          <w:rFonts w:ascii="Calibri" w:hAnsi="Calibri" w:cs="Calibri"/>
          <w:szCs w:val="18"/>
          <w:rtl/>
        </w:rPr>
        <w:t xml:space="preserve"> ـ عند تقديمها لـ </w:t>
      </w:r>
      <w:r w:rsidRPr="0001386F">
        <w:rPr>
          <w:rFonts w:ascii="Calibri" w:hAnsi="Calibri" w:cs="Calibri"/>
          <w:szCs w:val="18"/>
          <w:lang w:bidi=""/>
        </w:rPr>
        <w:t>Dynamics 365 Fraud Protection</w:t>
      </w:r>
      <w:r w:rsidRPr="0001386F">
        <w:rPr>
          <w:rFonts w:ascii="Calibri" w:hAnsi="Calibri" w:cs="Calibri"/>
          <w:szCs w:val="18"/>
          <w:rtl/>
        </w:rPr>
        <w:t xml:space="preserve"> ـ "وكالة تقارير ائتمانية" ولا تقدم "تقارير عن العملاء" أو "توصيات ائتمانية" (حسب تعريف تلك الممارسات في قانون الإبلاغ عن الائتمان العادل في الولايات المتحدة وقانون الخدمات المالية والأسواق في المملكة المتحدة والقوانين الأخرى المماثلة). </w:t>
      </w:r>
    </w:p>
    <w:p w14:paraId="5CE1337A" w14:textId="77777777" w:rsidR="000F75AA" w:rsidRPr="0001386F" w:rsidRDefault="000F75AA" w:rsidP="000F75AA">
      <w:pPr>
        <w:pStyle w:val="ProductList-Body"/>
        <w:tabs>
          <w:tab w:val="left" w:pos="90"/>
          <w:tab w:val="left" w:pos="270"/>
        </w:tabs>
        <w:ind w:left="518" w:hanging="360"/>
        <w:rPr>
          <w:rFonts w:ascii="Calibri" w:hAnsi="Calibri" w:cs="Calibri"/>
          <w:szCs w:val="18"/>
        </w:rPr>
      </w:pPr>
    </w:p>
    <w:p w14:paraId="540E173A" w14:textId="57EEBC24" w:rsidR="000F75AA" w:rsidRPr="0001386F" w:rsidRDefault="000F75AA" w:rsidP="000F75AA">
      <w:pPr>
        <w:pStyle w:val="ProductList-Body"/>
        <w:tabs>
          <w:tab w:val="clear" w:pos="158"/>
          <w:tab w:val="left" w:pos="90"/>
          <w:tab w:val="left" w:pos="270"/>
        </w:tabs>
        <w:ind w:left="158"/>
        <w:rPr>
          <w:rFonts w:ascii="Calibri" w:hAnsi="Calibri" w:cs="Calibri"/>
          <w:szCs w:val="18"/>
        </w:rPr>
      </w:pPr>
      <w:r w:rsidRPr="0001386F">
        <w:rPr>
          <w:rFonts w:ascii="Calibri" w:hAnsi="Calibri" w:cs="Calibri"/>
          <w:szCs w:val="18"/>
          <w:rtl/>
        </w:rPr>
        <w:t xml:space="preserve">يوافق العميل على الالتزام بأي قيود إضافية على استخدام "الرؤى بشأن الاحتيال"، حسبما تراه </w:t>
      </w:r>
      <w:r w:rsidRPr="0001386F">
        <w:rPr>
          <w:rFonts w:ascii="Calibri" w:hAnsi="Calibri" w:cs="Calibri"/>
          <w:szCs w:val="18"/>
        </w:rPr>
        <w:t>Microsoft</w:t>
      </w:r>
      <w:r w:rsidRPr="0001386F">
        <w:rPr>
          <w:rFonts w:ascii="Calibri" w:hAnsi="Calibri" w:cs="Calibri"/>
          <w:szCs w:val="18"/>
          <w:rtl/>
        </w:rPr>
        <w:t xml:space="preserve"> ضروريًا. يؤكد العميل لشركة </w:t>
      </w:r>
      <w:r w:rsidRPr="0001386F">
        <w:rPr>
          <w:rFonts w:ascii="Calibri" w:hAnsi="Calibri" w:cs="Calibri"/>
          <w:szCs w:val="18"/>
        </w:rPr>
        <w:t>Microsoft</w:t>
      </w:r>
      <w:r w:rsidRPr="0001386F">
        <w:rPr>
          <w:rFonts w:ascii="Calibri" w:hAnsi="Calibri" w:cs="Calibri"/>
          <w:szCs w:val="18"/>
          <w:rtl/>
        </w:rPr>
        <w:t xml:space="preserve"> امتثاله لقيود استخدام "الرؤى بشأن الاحتيال" كتابةً في غضون عشرة </w:t>
      </w:r>
      <w:r w:rsidRPr="0001386F">
        <w:rPr>
          <w:rFonts w:ascii="Calibri" w:hAnsi="Calibri" w:cs="Calibri"/>
          <w:szCs w:val="18"/>
          <w:lang w:bidi=""/>
        </w:rPr>
        <w:t>(10)</w:t>
      </w:r>
      <w:r w:rsidRPr="0001386F">
        <w:rPr>
          <w:rFonts w:ascii="Calibri" w:hAnsi="Calibri" w:cs="Calibri"/>
          <w:szCs w:val="18"/>
          <w:rtl/>
        </w:rPr>
        <w:t xml:space="preserve"> أيام من استلام طلب </w:t>
      </w:r>
      <w:r w:rsidRPr="0001386F">
        <w:rPr>
          <w:rFonts w:ascii="Calibri" w:hAnsi="Calibri" w:cs="Calibri"/>
          <w:szCs w:val="18"/>
        </w:rPr>
        <w:t>Microsoft</w:t>
      </w:r>
      <w:r w:rsidRPr="0001386F">
        <w:rPr>
          <w:rFonts w:ascii="Calibri" w:hAnsi="Calibri" w:cs="Calibri"/>
          <w:szCs w:val="18"/>
          <w:rtl/>
        </w:rPr>
        <w:t xml:space="preserve"> للقيام بذلك. إذا احتاجت شركة </w:t>
      </w:r>
      <w:r w:rsidRPr="0001386F">
        <w:rPr>
          <w:rFonts w:ascii="Calibri" w:hAnsi="Calibri" w:cs="Calibri"/>
          <w:szCs w:val="18"/>
        </w:rPr>
        <w:t>Microsoft</w:t>
      </w:r>
      <w:r w:rsidRPr="0001386F">
        <w:rPr>
          <w:rFonts w:ascii="Calibri" w:hAnsi="Calibri" w:cs="Calibri"/>
          <w:szCs w:val="18"/>
          <w:rtl/>
        </w:rPr>
        <w:t xml:space="preserve"> الحصول على معلومات إضافية لضمان الامتثال لهذه القيود، يجب أن يتعاون العميل مع شركة </w:t>
      </w:r>
      <w:r w:rsidRPr="0001386F">
        <w:rPr>
          <w:rFonts w:ascii="Calibri" w:hAnsi="Calibri" w:cs="Calibri"/>
          <w:szCs w:val="18"/>
        </w:rPr>
        <w:t>Microsoft</w:t>
      </w:r>
      <w:r w:rsidRPr="0001386F">
        <w:rPr>
          <w:rFonts w:ascii="Calibri" w:hAnsi="Calibri" w:cs="Calibri"/>
          <w:szCs w:val="18"/>
          <w:rtl/>
        </w:rPr>
        <w:t xml:space="preserve"> لتقديم هذه المعلومات، بما في ذلك الوثائق، في غضون </w:t>
      </w:r>
      <w:r w:rsidRPr="0001386F">
        <w:rPr>
          <w:rFonts w:ascii="Calibri" w:hAnsi="Calibri" w:cs="Calibri"/>
          <w:szCs w:val="18"/>
          <w:lang w:bidi=""/>
        </w:rPr>
        <w:t>30</w:t>
      </w:r>
      <w:r w:rsidRPr="0001386F">
        <w:rPr>
          <w:rFonts w:ascii="Calibri" w:hAnsi="Calibri" w:cs="Calibri"/>
          <w:szCs w:val="18"/>
          <w:rtl/>
        </w:rPr>
        <w:t xml:space="preserve"> يوم عمل من تقديم الطلب.</w:t>
      </w:r>
    </w:p>
    <w:p w14:paraId="4346FD2F" w14:textId="7BBFF44A" w:rsidR="00330CE5" w:rsidRPr="000F75AA" w:rsidRDefault="00330CE5" w:rsidP="00330CE5">
      <w:pPr>
        <w:pStyle w:val="ProductList-Body"/>
        <w:tabs>
          <w:tab w:val="clear" w:pos="158"/>
          <w:tab w:val="left" w:pos="90"/>
          <w:tab w:val="left" w:pos="270"/>
        </w:tabs>
        <w:ind w:left="158"/>
        <w:rPr>
          <w:rFonts w:cs="Arial"/>
          <w:sz w:val="6"/>
          <w:szCs w:val="6"/>
        </w:rPr>
      </w:pPr>
      <w:r w:rsidRPr="00331C73">
        <w:rPr>
          <w:szCs w:val="18"/>
          <w:rtl/>
        </w:rPr>
        <w:t>‏</w:t>
      </w:r>
      <w:dir w:val="rtl">
        <w:r w:rsidR="0028072A">
          <w:t>‬</w:t>
        </w:r>
        <w:r w:rsidR="00775E9F">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bookmarkStart w:id="116" w:name="O365Services"/>
    <w:p w14:paraId="3BAE79E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E44AC5B" w14:textId="6D7F2572" w:rsidR="003D22CB" w:rsidRPr="00773D4D" w:rsidRDefault="004E52BA" w:rsidP="00D672AD">
      <w:pPr>
        <w:pStyle w:val="ProductList-OfferingGroupHeading"/>
        <w:spacing w:after="80"/>
        <w:outlineLvl w:val="1"/>
        <w:rPr>
          <w:rFonts w:cs="Arial"/>
          <w:bCs/>
        </w:rPr>
      </w:pPr>
      <w:bookmarkStart w:id="117" w:name="_Toc41391669"/>
      <w:r w:rsidRPr="00EF30C3">
        <w:rPr>
          <w:rFonts w:cs="Arial"/>
          <w:bCs/>
          <w:rtl/>
        </w:rPr>
        <w:t xml:space="preserve">خدمات </w:t>
      </w:r>
      <w:r w:rsidRPr="00773D4D">
        <w:rPr>
          <w:rFonts w:cs="Arial"/>
          <w:bCs/>
          <w:lang w:bidi="en-US"/>
        </w:rPr>
        <w:t>Office 365</w:t>
      </w:r>
      <w:bookmarkEnd w:id="117"/>
    </w:p>
    <w:bookmarkEnd w:id="116"/>
    <w:p w14:paraId="63DD09FB" w14:textId="77777777" w:rsidR="0010563B" w:rsidRPr="00773D4D" w:rsidRDefault="0010563B" w:rsidP="00F21D88">
      <w:pPr>
        <w:pStyle w:val="ProductList-Body"/>
        <w:rPr>
          <w:rFonts w:cs="Arial"/>
          <w:b/>
          <w:bCs/>
          <w:color w:val="00188F"/>
          <w:szCs w:val="18"/>
        </w:rPr>
      </w:pPr>
      <w:r w:rsidRPr="00EF30C3">
        <w:rPr>
          <w:rFonts w:cs="Arial"/>
          <w:b/>
          <w:bCs/>
          <w:color w:val="00188F"/>
          <w:szCs w:val="18"/>
          <w:rtl/>
        </w:rPr>
        <w:t>الإشعارات</w:t>
      </w:r>
    </w:p>
    <w:p w14:paraId="2F17235D" w14:textId="6FC5E4B9" w:rsidR="00EB12B1" w:rsidRPr="00773D4D" w:rsidRDefault="0010563B" w:rsidP="00EB12B1">
      <w:pPr>
        <w:pStyle w:val="ProductList-Body"/>
        <w:rPr>
          <w:rFonts w:cs="Arial"/>
        </w:rPr>
      </w:pPr>
      <w:r w:rsidRPr="00EF30C3">
        <w:rPr>
          <w:rFonts w:cs="Arial"/>
          <w:szCs w:val="18"/>
          <w:rtl/>
        </w:rPr>
        <w:t xml:space="preserve">تنطبق إشعارات خرائط </w:t>
      </w:r>
      <w:r w:rsidRPr="00773D4D">
        <w:rPr>
          <w:rFonts w:cs="Arial"/>
          <w:szCs w:val="18"/>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773D4D">
          <w:rPr>
            <w:rStyle w:val="Hyperlink"/>
            <w:rFonts w:ascii="Calibri" w:hAnsi="Calibri" w:cs="Arial"/>
            <w:szCs w:val="18"/>
            <w:lang w:bidi=""/>
          </w:rPr>
          <w:t>1</w:t>
        </w:r>
      </w:hyperlink>
      <w:r w:rsidRPr="00EF30C3">
        <w:rPr>
          <w:rFonts w:ascii="Calibri" w:hAnsi="Calibri" w:cs="Arial"/>
          <w:szCs w:val="18"/>
          <w:rtl/>
        </w:rPr>
        <w:t>.</w:t>
      </w:r>
    </w:p>
    <w:p w14:paraId="6DD48789" w14:textId="77777777" w:rsidR="000E3993" w:rsidRPr="00773D4D" w:rsidRDefault="000E3993" w:rsidP="00D672AD">
      <w:pPr>
        <w:pStyle w:val="ProductList-Body"/>
        <w:rPr>
          <w:rFonts w:cs="Arial"/>
          <w:szCs w:val="18"/>
        </w:rPr>
      </w:pPr>
    </w:p>
    <w:p w14:paraId="78B5ADA0" w14:textId="77777777" w:rsidR="009427A1" w:rsidRPr="00773D4D" w:rsidRDefault="009427A1" w:rsidP="00D672AD">
      <w:pPr>
        <w:pStyle w:val="ProductList-Body"/>
        <w:rPr>
          <w:rFonts w:cs="Arial"/>
          <w:bCs/>
          <w:szCs w:val="18"/>
        </w:rPr>
      </w:pPr>
      <w:bookmarkStart w:id="118" w:name="CoreFeaturesforOffice365Services"/>
      <w:r w:rsidRPr="00EF30C3">
        <w:rPr>
          <w:rFonts w:cs="Arial"/>
          <w:b/>
          <w:bCs/>
          <w:color w:val="00188F"/>
          <w:szCs w:val="18"/>
          <w:rtl/>
        </w:rPr>
        <w:t xml:space="preserve">الميزات الأساسية لخدمات </w:t>
      </w:r>
      <w:r w:rsidRPr="00773D4D">
        <w:rPr>
          <w:rFonts w:cs="Arial"/>
          <w:b/>
          <w:bCs/>
          <w:color w:val="00188F"/>
          <w:szCs w:val="18"/>
          <w:lang w:bidi="en-US"/>
        </w:rPr>
        <w:t>Office 365</w:t>
      </w:r>
    </w:p>
    <w:bookmarkEnd w:id="118"/>
    <w:p w14:paraId="6CD2CC0F" w14:textId="7D0FEFFD" w:rsidR="009427A1" w:rsidRPr="00773D4D" w:rsidRDefault="009427A1" w:rsidP="00D672AD">
      <w:pPr>
        <w:pStyle w:val="ProductList-Body"/>
        <w:rPr>
          <w:rFonts w:cs="Arial"/>
          <w:szCs w:val="18"/>
        </w:rPr>
      </w:pPr>
      <w:r w:rsidRPr="00EF30C3">
        <w:rPr>
          <w:rFonts w:cs="Arial"/>
          <w:szCs w:val="18"/>
          <w:rtl/>
        </w:rPr>
        <w:t xml:space="preserve">أثناء مدة اشتراك العميل، تلتزم خدمات </w:t>
      </w:r>
      <w:r w:rsidRPr="00773D4D">
        <w:rPr>
          <w:rFonts w:cs="Arial"/>
          <w:szCs w:val="18"/>
          <w:lang w:bidi="en-US"/>
        </w:rPr>
        <w:t>Office 365</w:t>
      </w:r>
      <w:r w:rsidRPr="00EF30C3">
        <w:rPr>
          <w:rFonts w:cs="Arial"/>
          <w:szCs w:val="18"/>
          <w:rtl/>
        </w:rPr>
        <w:t xml:space="preserve"> فعليًا بوصف الميزات الأساسية (إن وجد) الوارد في البنود الخاصة بخدمة </w:t>
      </w:r>
      <w:r w:rsidRPr="00773D4D">
        <w:rPr>
          <w:rFonts w:cs="Arial"/>
          <w:szCs w:val="18"/>
          <w:lang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773D4D">
        <w:rPr>
          <w:rFonts w:cs="Arial"/>
          <w:szCs w:val="18"/>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773D4D" w:rsidRDefault="009427A1" w:rsidP="008B4B1B">
      <w:pPr>
        <w:pStyle w:val="ProductList-Body"/>
        <w:rPr>
          <w:rFonts w:cs="Arial"/>
          <w:szCs w:val="18"/>
        </w:rPr>
      </w:pPr>
    </w:p>
    <w:p w14:paraId="6313F83C" w14:textId="77777777" w:rsidR="009427A1" w:rsidRPr="00773D4D" w:rsidRDefault="009427A1" w:rsidP="008B4B1B">
      <w:pPr>
        <w:pStyle w:val="ProductList-Body"/>
        <w:tabs>
          <w:tab w:val="clear" w:pos="158"/>
          <w:tab w:val="left" w:pos="360"/>
        </w:tabs>
        <w:ind w:left="187"/>
        <w:rPr>
          <w:rFonts w:cs="Arial"/>
          <w:bCs/>
          <w:szCs w:val="18"/>
        </w:rPr>
      </w:pPr>
      <w:r w:rsidRPr="00EF30C3">
        <w:rPr>
          <w:rFonts w:cs="Arial"/>
          <w:b/>
          <w:bCs/>
          <w:color w:val="0072C6"/>
          <w:szCs w:val="18"/>
          <w:rtl/>
        </w:rPr>
        <w:t>مدخل الإدارة</w:t>
      </w:r>
    </w:p>
    <w:p w14:paraId="1026F256" w14:textId="77777777" w:rsidR="009427A1" w:rsidRPr="00773D4D" w:rsidRDefault="009427A1" w:rsidP="008B4B1B">
      <w:pPr>
        <w:pStyle w:val="ProductList-Body"/>
        <w:tabs>
          <w:tab w:val="clear" w:pos="158"/>
          <w:tab w:val="left" w:pos="360"/>
        </w:tabs>
        <w:ind w:left="180"/>
        <w:rPr>
          <w:rFonts w:cs="Arial"/>
          <w:szCs w:val="18"/>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773D4D">
        <w:rPr>
          <w:rFonts w:cs="Arial"/>
          <w:szCs w:val="18"/>
        </w:rPr>
        <w:t>Microsoft Online Services</w:t>
      </w:r>
      <w:r w:rsidRPr="00EF30C3">
        <w:rPr>
          <w:rFonts w:cs="Arial"/>
          <w:szCs w:val="18"/>
          <w:rtl/>
        </w:rPr>
        <w:t xml:space="preserve"> أو موقع لاحق له.</w:t>
      </w:r>
    </w:p>
    <w:p w14:paraId="6DEB3BE1" w14:textId="6451158F" w:rsidR="009427A1" w:rsidRPr="00773D4D" w:rsidRDefault="009427A1" w:rsidP="008B4B1B">
      <w:pPr>
        <w:pStyle w:val="ProductList-Body"/>
        <w:rPr>
          <w:rFonts w:cs="Arial"/>
          <w:szCs w:val="18"/>
        </w:rPr>
      </w:pPr>
    </w:p>
    <w:p w14:paraId="27E1E5D4" w14:textId="77777777" w:rsidR="009D550E" w:rsidRPr="00773D4D" w:rsidRDefault="009D550E" w:rsidP="008B4B1B">
      <w:pPr>
        <w:pStyle w:val="ProductList-ClauseHeading"/>
        <w:keepNext w:val="0"/>
        <w:rPr>
          <w:rFonts w:ascii="Arial Bold" w:hAnsi="Arial Bold" w:cs="Arial"/>
          <w:bCs/>
          <w:szCs w:val="18"/>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773D4D" w:rsidRDefault="009D550E" w:rsidP="008B4B1B">
      <w:pPr>
        <w:pStyle w:val="ProductList-Body"/>
        <w:tabs>
          <w:tab w:val="clear" w:pos="158"/>
          <w:tab w:val="left" w:pos="180"/>
        </w:tabs>
        <w:rPr>
          <w:rFonts w:ascii="Calibri" w:hAnsi="Calibri" w:cs="Arial"/>
          <w:szCs w:val="18"/>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62E3B412" w14:textId="77777777" w:rsidR="005E11D2" w:rsidRPr="002A4524" w:rsidRDefault="005E11D2" w:rsidP="008B4B1B">
      <w:pPr>
        <w:spacing w:after="0"/>
        <w:rPr>
          <w:rFonts w:ascii="Calibri" w:hAnsi="Calibri" w:cs="Arial"/>
          <w:sz w:val="18"/>
          <w:szCs w:val="18"/>
          <w:lang w:val="fr-CA"/>
        </w:rPr>
      </w:pPr>
    </w:p>
    <w:p w14:paraId="741049C9" w14:textId="77777777" w:rsidR="00E06B1F" w:rsidRDefault="00E06B1F" w:rsidP="00E06B1F">
      <w:pPr>
        <w:pStyle w:val="ProductList-Body"/>
        <w:rPr>
          <w:b/>
          <w:bCs/>
          <w:color w:val="00188F"/>
          <w:szCs w:val="18"/>
        </w:rPr>
      </w:pPr>
      <w:r>
        <w:rPr>
          <w:b/>
          <w:bCs/>
          <w:color w:val="00188F"/>
          <w:szCs w:val="18"/>
        </w:rPr>
        <w:t>Cortana</w:t>
      </w:r>
    </w:p>
    <w:p w14:paraId="0DB0750F" w14:textId="466F0927" w:rsidR="00F85A79" w:rsidRPr="00E06B1F" w:rsidRDefault="00E06B1F" w:rsidP="008B4B1B">
      <w:pPr>
        <w:pStyle w:val="ProductList-Body"/>
        <w:tabs>
          <w:tab w:val="clear" w:pos="158"/>
          <w:tab w:val="left" w:pos="180"/>
        </w:tabs>
        <w:rPr>
          <w:b/>
          <w:szCs w:val="18"/>
        </w:rPr>
      </w:pPr>
      <w:r w:rsidRPr="00E06B1F">
        <w:rPr>
          <w:b/>
          <w:szCs w:val="18"/>
          <w:rtl/>
        </w:rPr>
        <w:t xml:space="preserve">تتيح خدمة </w:t>
      </w:r>
      <w:r w:rsidRPr="00E06B1F">
        <w:rPr>
          <w:bCs/>
          <w:szCs w:val="18"/>
        </w:rPr>
        <w:t>Cortana</w:t>
      </w:r>
      <w:r w:rsidRPr="00E06B1F">
        <w:rPr>
          <w:b/>
          <w:szCs w:val="18"/>
          <w:rtl/>
        </w:rPr>
        <w:t xml:space="preserve"> الأساسية للنظام الأساسي المضمنة في خدمات </w:t>
      </w:r>
      <w:r w:rsidRPr="00E06B1F">
        <w:rPr>
          <w:bCs/>
          <w:szCs w:val="18"/>
          <w:lang w:bidi=""/>
        </w:rPr>
        <w:t>Office 365</w:t>
      </w:r>
      <w:r w:rsidRPr="00E06B1F">
        <w:rPr>
          <w:b/>
          <w:szCs w:val="18"/>
          <w:rtl/>
        </w:rPr>
        <w:t xml:space="preserve"> للمستخدمين - في حالات معينة - الاتصال بخدمات </w:t>
      </w:r>
      <w:r w:rsidRPr="00E06B1F">
        <w:rPr>
          <w:bCs/>
          <w:szCs w:val="18"/>
        </w:rPr>
        <w:t>Microsoft services</w:t>
      </w:r>
      <w:r w:rsidRPr="00E06B1F">
        <w:rPr>
          <w:b/>
          <w:szCs w:val="18"/>
          <w:rtl/>
        </w:rPr>
        <w:t xml:space="preserve"> خارج خدمات </w:t>
      </w:r>
      <w:r w:rsidRPr="00E06B1F">
        <w:rPr>
          <w:bCs/>
          <w:szCs w:val="18"/>
          <w:lang w:bidi=""/>
        </w:rPr>
        <w:t>Office 365</w:t>
      </w:r>
      <w:r w:rsidRPr="00E06B1F">
        <w:rPr>
          <w:bCs/>
          <w:szCs w:val="18"/>
          <w:rtl/>
        </w:rPr>
        <w:t xml:space="preserve"> </w:t>
      </w:r>
      <w:r w:rsidRPr="00E06B1F">
        <w:rPr>
          <w:b/>
          <w:szCs w:val="18"/>
          <w:rtl/>
        </w:rPr>
        <w:t xml:space="preserve">- إذا سمح العميل - ويخضع المستخدمون الراغبون في استخدام تلك الخدمات لشروط استخدام بخلاف شروط استخدام الخدمات عبر الإنترنت هذه، فيما يتعلق بتلك التي تكون فيها </w:t>
      </w:r>
      <w:r w:rsidRPr="00E06B1F">
        <w:rPr>
          <w:bCs/>
          <w:szCs w:val="18"/>
        </w:rPr>
        <w:t>Microsoft</w:t>
      </w:r>
      <w:r w:rsidRPr="00E06B1F">
        <w:rPr>
          <w:bCs/>
          <w:szCs w:val="18"/>
          <w:rtl/>
        </w:rPr>
        <w:t xml:space="preserve"> </w:t>
      </w:r>
      <w:r w:rsidRPr="00E06B1F">
        <w:rPr>
          <w:b/>
          <w:szCs w:val="18"/>
          <w:rtl/>
        </w:rPr>
        <w:t>متحكمة بالبيانات، كما هو موضح في وثائق المنتج</w:t>
      </w:r>
      <w:r w:rsidR="00F85A79" w:rsidRPr="002A4524">
        <w:rPr>
          <w:rFonts w:ascii="Calibri" w:hAnsi="Calibri" w:cs="Arial"/>
          <w:szCs w:val="18"/>
          <w:rtl/>
        </w:rPr>
        <w:t>.</w:t>
      </w:r>
    </w:p>
    <w:p w14:paraId="45876889" w14:textId="77777777" w:rsidR="00F85A79" w:rsidRPr="002A4524" w:rsidRDefault="00F85A79" w:rsidP="008B4B1B">
      <w:pPr>
        <w:pStyle w:val="ProductList-Body"/>
        <w:tabs>
          <w:tab w:val="clear" w:pos="158"/>
          <w:tab w:val="left" w:pos="360"/>
        </w:tabs>
        <w:rPr>
          <w:rFonts w:ascii="Calibri" w:hAnsi="Calibri" w:cs="Arial"/>
          <w:szCs w:val="18"/>
          <w:lang w:val="fr-CA"/>
        </w:rPr>
      </w:pPr>
    </w:p>
    <w:p w14:paraId="7B7B7482" w14:textId="78EBE75A" w:rsidR="00C33629" w:rsidRPr="00405679" w:rsidRDefault="00F85A79" w:rsidP="008B4B1B">
      <w:pPr>
        <w:pStyle w:val="ProductList-Body"/>
        <w:rPr>
          <w:szCs w:val="18"/>
        </w:rPr>
        <w:sectPr w:rsidR="00C33629" w:rsidRPr="00405679" w:rsidSect="00271962">
          <w:footerReference w:type="default" r:id="rId32"/>
          <w:footerReference w:type="first" r:id="rId33"/>
          <w:type w:val="continuous"/>
          <w:pgSz w:w="12240" w:h="15840"/>
          <w:pgMar w:top="1440" w:right="720" w:bottom="1440" w:left="720" w:header="720" w:footer="720" w:gutter="0"/>
          <w:cols w:space="720"/>
          <w:bidi/>
          <w:docGrid w:linePitch="360"/>
        </w:sectPr>
      </w:pPr>
      <w:r w:rsidRPr="002A4524">
        <w:rPr>
          <w:rFonts w:ascii="Calibri" w:hAnsi="Calibri" w:cs="Arial"/>
          <w:b/>
          <w:bCs/>
          <w:color w:val="00188F"/>
          <w:szCs w:val="18"/>
          <w:rtl/>
        </w:rPr>
        <w:t>محاولات:</w:t>
      </w:r>
      <w:r w:rsidRPr="002A4524">
        <w:rPr>
          <w:rFonts w:ascii="Calibri" w:hAnsi="Calibri" w:cs="Arial"/>
          <w:b/>
          <w:color w:val="00188F"/>
          <w:szCs w:val="18"/>
          <w:rtl/>
        </w:rPr>
        <w:t xml:space="preserve"> </w:t>
      </w:r>
      <w:r w:rsidRPr="002A4524">
        <w:rPr>
          <w:rFonts w:ascii="Calibri" w:hAnsi="Calibri" w:cs="Arial"/>
          <w:szCs w:val="18"/>
          <w:rtl/>
        </w:rPr>
        <w:t xml:space="preserve">يُحظر بدء </w:t>
      </w:r>
      <w:r w:rsidRPr="002A4524">
        <w:rPr>
          <w:rFonts w:ascii="Calibri" w:hAnsi="Calibri" w:cs="Arial"/>
          <w:szCs w:val="18"/>
          <w:lang w:val="fr-CA"/>
        </w:rPr>
        <w:t>Microsoft Teams Trial</w:t>
      </w:r>
      <w:r w:rsidRPr="002A4524">
        <w:rPr>
          <w:rFonts w:ascii="Calibri" w:hAnsi="Calibri" w:cs="Arial"/>
          <w:szCs w:val="18"/>
          <w:rtl/>
        </w:rPr>
        <w:t xml:space="preserve"> إلا عبر المستخدمين النهائيين الأفراد. يُحظر على العملاء بدء </w:t>
      </w:r>
      <w:r w:rsidRPr="002A4524">
        <w:rPr>
          <w:rFonts w:ascii="Calibri" w:hAnsi="Calibri" w:cs="Arial"/>
          <w:szCs w:val="18"/>
          <w:lang w:val="fr-CA"/>
        </w:rPr>
        <w:t>Microsoft Teams Trial</w:t>
      </w:r>
      <w:r w:rsidRPr="002A4524">
        <w:rPr>
          <w:rFonts w:ascii="Calibri" w:hAnsi="Calibri" w:cs="Arial"/>
          <w:szCs w:val="18"/>
          <w:rtl/>
        </w:rPr>
        <w:t xml:space="preserve"> نيابة عن موظفي المستخدم النهائي</w:t>
      </w:r>
      <w:r w:rsidRPr="00405679">
        <w:rPr>
          <w:szCs w:val="18"/>
        </w:rPr>
        <w:t xml:space="preserve"> </w:t>
      </w:r>
    </w:p>
    <w:p w14:paraId="7098FF4A" w14:textId="77777777" w:rsidR="00F85A79" w:rsidRDefault="00F85A79" w:rsidP="008B4B1B">
      <w:pPr>
        <w:pStyle w:val="ProductList-Body"/>
        <w:rPr>
          <w:b/>
          <w:bCs/>
          <w:color w:val="00188F"/>
          <w:szCs w:val="18"/>
          <w:rtl/>
        </w:rPr>
      </w:pPr>
    </w:p>
    <w:p w14:paraId="4A319204" w14:textId="43AD761D" w:rsidR="00C33629" w:rsidRPr="00405679" w:rsidRDefault="00C33629" w:rsidP="008B4B1B">
      <w:pPr>
        <w:pStyle w:val="ProductList-Body"/>
        <w:rPr>
          <w:b/>
          <w:bCs/>
          <w:color w:val="00188F"/>
          <w:szCs w:val="18"/>
        </w:rPr>
      </w:pPr>
      <w:r w:rsidRPr="00405679">
        <w:rPr>
          <w:b/>
          <w:bCs/>
          <w:color w:val="00188F"/>
          <w:szCs w:val="18"/>
          <w:rtl/>
        </w:rPr>
        <w:t xml:space="preserve">خدمة </w:t>
      </w:r>
      <w:r w:rsidRPr="00405679">
        <w:rPr>
          <w:b/>
          <w:bCs/>
          <w:color w:val="00188F"/>
          <w:szCs w:val="18"/>
        </w:rPr>
        <w:t>Microsoft Threat Experts</w:t>
      </w:r>
    </w:p>
    <w:p w14:paraId="6ABB87C8" w14:textId="77777777" w:rsidR="00C33629" w:rsidRPr="00405679" w:rsidRDefault="00C33629" w:rsidP="008B4B1B">
      <w:pPr>
        <w:pStyle w:val="ProductList-Body"/>
        <w:ind w:right="-720"/>
        <w:rPr>
          <w:szCs w:val="18"/>
        </w:rPr>
      </w:pPr>
      <w:r w:rsidRPr="00405679">
        <w:rPr>
          <w:szCs w:val="18"/>
          <w:rtl/>
        </w:rPr>
        <w:t xml:space="preserve">تخضع أي خدمة مقدمة للعميل من خلال ميزة خبراء حسب الطلب ضمن خدمة </w:t>
      </w:r>
      <w:r w:rsidRPr="00405679">
        <w:rPr>
          <w:szCs w:val="18"/>
        </w:rPr>
        <w:t>Microsoft Threat Experts</w:t>
      </w:r>
      <w:r w:rsidRPr="00405679">
        <w:rPr>
          <w:szCs w:val="18"/>
          <w:rtl/>
        </w:rPr>
        <w:t xml:space="preserve"> لإشعار الخدمات الاحترافية الوارد في </w:t>
      </w:r>
      <w:r w:rsidR="0003479D">
        <w:fldChar w:fldCharType="begin"/>
      </w:r>
      <w:r w:rsidR="0003479D">
        <w:instrText xml:space="preserve"> HYPERLINK \l "_top" \o "</w:instrText>
      </w:r>
      <w:r w:rsidR="0003479D">
        <w:instrText>المرفق</w:instrText>
      </w:r>
      <w:r w:rsidR="0003479D">
        <w:instrText xml:space="preserve"> 1" </w:instrText>
      </w:r>
      <w:r w:rsidR="0003479D">
        <w:fldChar w:fldCharType="separate"/>
      </w:r>
      <w:r w:rsidRPr="00405679">
        <w:rPr>
          <w:rStyle w:val="Hyperlink"/>
          <w:szCs w:val="18"/>
          <w:rtl/>
        </w:rPr>
        <w:t xml:space="preserve">المرفق </w:t>
      </w:r>
      <w:r w:rsidRPr="00405679">
        <w:rPr>
          <w:rStyle w:val="Hyperlink"/>
          <w:szCs w:val="18"/>
          <w:lang w:bidi=""/>
        </w:rPr>
        <w:t>1</w:t>
      </w:r>
      <w:r w:rsidR="0003479D">
        <w:rPr>
          <w:rStyle w:val="Hyperlink"/>
          <w:szCs w:val="18"/>
          <w:lang w:bidi=""/>
        </w:rPr>
        <w:fldChar w:fldCharType="end"/>
      </w:r>
      <w:r w:rsidRPr="00405679">
        <w:rPr>
          <w:szCs w:val="18"/>
          <w:rtl/>
        </w:rPr>
        <w:t>.</w:t>
      </w:r>
    </w:p>
    <w:p w14:paraId="5D14A143" w14:textId="77777777" w:rsidR="00C33629" w:rsidRDefault="00C33629" w:rsidP="008B4B1B">
      <w:pPr>
        <w:pStyle w:val="ProductList-Body"/>
        <w:rPr>
          <w:rFonts w:ascii="Calibri" w:hAnsi="Calibri" w:cs="Arial"/>
          <w:b/>
          <w:bCs/>
          <w:color w:val="00188F"/>
          <w:szCs w:val="18"/>
        </w:rPr>
      </w:pPr>
    </w:p>
    <w:p w14:paraId="0DB92B99" w14:textId="1BA67CF6" w:rsidR="00094B39" w:rsidRPr="00EF30C3" w:rsidRDefault="00344DB7" w:rsidP="00A07088">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8B4B1B">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bookmarkStart w:id="119" w:name="AudioServices"/>
    <w:p w14:paraId="2F86C405"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5F16638" w14:textId="77777777" w:rsidR="007F7A49" w:rsidRPr="000F4B3D" w:rsidRDefault="007F7A49" w:rsidP="00E06B1F">
      <w:pPr>
        <w:pStyle w:val="ProductList-Offering2Heading"/>
        <w:outlineLvl w:val="2"/>
        <w:rPr>
          <w:rFonts w:asciiTheme="minorHAnsi" w:hAnsiTheme="minorHAnsi" w:cstheme="minorHAnsi"/>
          <w:szCs w:val="28"/>
        </w:rPr>
      </w:pPr>
      <w:r w:rsidRPr="008C383F">
        <w:rPr>
          <w:rFonts w:asciiTheme="minorHAnsi" w:hAnsiTheme="minorHAnsi" w:cstheme="minorHAnsi"/>
          <w:rtl/>
        </w:rPr>
        <w:tab/>
      </w:r>
      <w:bookmarkStart w:id="120" w:name="_Toc528174078"/>
      <w:bookmarkStart w:id="121" w:name="_Toc41391670"/>
      <w:r w:rsidRPr="000F4B3D">
        <w:rPr>
          <w:rFonts w:ascii="Arial" w:hAnsi="Arial" w:cs="Arial" w:hint="cs"/>
          <w:szCs w:val="28"/>
          <w:rtl/>
        </w:rPr>
        <w:t>الخدمات</w:t>
      </w:r>
      <w:r w:rsidRPr="000F4B3D">
        <w:rPr>
          <w:rFonts w:asciiTheme="minorHAnsi" w:hAnsiTheme="minorHAnsi" w:cstheme="minorHAnsi"/>
          <w:szCs w:val="28"/>
          <w:rtl/>
        </w:rPr>
        <w:t xml:space="preserve"> </w:t>
      </w:r>
      <w:r w:rsidRPr="000F4B3D">
        <w:rPr>
          <w:rFonts w:ascii="Arial" w:hAnsi="Arial" w:cs="Arial" w:hint="cs"/>
          <w:szCs w:val="28"/>
          <w:rtl/>
        </w:rPr>
        <w:t>الصوتية</w:t>
      </w:r>
      <w:bookmarkEnd w:id="120"/>
      <w:bookmarkEnd w:id="121"/>
    </w:p>
    <w:p w14:paraId="68EB39D3" w14:textId="77777777" w:rsidR="007F7A49" w:rsidRPr="008C383F" w:rsidRDefault="007F7A49" w:rsidP="00F61CD5">
      <w:pPr>
        <w:pStyle w:val="ProductList-Offering1"/>
        <w:rPr>
          <w:rFonts w:asciiTheme="minorHAnsi" w:hAnsiTheme="minorHAnsi" w:cstheme="minorHAnsi"/>
        </w:rPr>
        <w:sectPr w:rsidR="007F7A49" w:rsidRPr="008C383F" w:rsidSect="00E275D6">
          <w:type w:val="continuous"/>
          <w:pgSz w:w="12240" w:h="15840"/>
          <w:pgMar w:top="1440" w:right="720" w:bottom="1440" w:left="720" w:header="720" w:footer="720" w:gutter="0"/>
          <w:cols w:space="720"/>
          <w:titlePg/>
          <w:bidi/>
          <w:docGrid w:linePitch="360"/>
        </w:sectPr>
      </w:pPr>
    </w:p>
    <w:bookmarkEnd w:id="119"/>
    <w:p w14:paraId="267FB991" w14:textId="77777777" w:rsidR="007F7A49" w:rsidRPr="007C0532" w:rsidRDefault="007F7A49" w:rsidP="00F61CD5">
      <w:pPr>
        <w:pStyle w:val="ProductList-Body"/>
        <w:rPr>
          <w:rFonts w:cstheme="minorHAnsi"/>
          <w:sz w:val="16"/>
          <w:szCs w:val="16"/>
        </w:rPr>
      </w:pPr>
      <w:r w:rsidRPr="007C0532">
        <w:rPr>
          <w:rFonts w:ascii="Arial" w:hAnsi="Arial" w:cs="Arial" w:hint="cs"/>
          <w:sz w:val="16"/>
          <w:szCs w:val="16"/>
          <w:rtl/>
        </w:rPr>
        <w:t>المؤتمرات</w:t>
      </w:r>
      <w:r w:rsidRPr="007C0532">
        <w:rPr>
          <w:rFonts w:cstheme="minorHAnsi"/>
          <w:sz w:val="16"/>
          <w:szCs w:val="16"/>
          <w:rtl/>
        </w:rPr>
        <w:t xml:space="preserve"> </w:t>
      </w:r>
      <w:r w:rsidRPr="007C0532">
        <w:rPr>
          <w:rFonts w:ascii="Arial" w:hAnsi="Arial" w:cs="Arial" w:hint="cs"/>
          <w:sz w:val="16"/>
          <w:szCs w:val="16"/>
          <w:rtl/>
        </w:rPr>
        <w:t>الصوتية</w:t>
      </w:r>
      <w:r w:rsidRPr="007C0532">
        <w:rPr>
          <w:rFonts w:cstheme="minorHAnsi"/>
          <w:sz w:val="16"/>
          <w:szCs w:val="16"/>
          <w:rtl/>
        </w:rPr>
        <w:t xml:space="preserve"> </w:t>
      </w:r>
    </w:p>
    <w:p w14:paraId="0CFEAED8"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خطة</w:t>
      </w:r>
      <w:r w:rsidRPr="007C0532">
        <w:rPr>
          <w:rFonts w:cstheme="minorHAnsi"/>
          <w:sz w:val="16"/>
          <w:szCs w:val="16"/>
          <w:rtl/>
        </w:rPr>
        <w:t xml:space="preserve"> </w:t>
      </w:r>
      <w:r w:rsidRPr="007C0532">
        <w:rPr>
          <w:rFonts w:ascii="Arial" w:hAnsi="Arial" w:cs="Arial" w:hint="cs"/>
          <w:sz w:val="16"/>
          <w:szCs w:val="16"/>
          <w:rtl/>
        </w:rPr>
        <w:t>الاتصال</w:t>
      </w:r>
    </w:p>
    <w:p w14:paraId="21864CAB"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هاتف</w:t>
      </w:r>
      <w:r w:rsidRPr="007C0532">
        <w:rPr>
          <w:rFonts w:cstheme="minorHAnsi"/>
          <w:sz w:val="16"/>
          <w:szCs w:val="16"/>
          <w:rtl/>
        </w:rPr>
        <w:t xml:space="preserve"> </w:t>
      </w:r>
      <w:r w:rsidRPr="007C0532">
        <w:rPr>
          <w:rFonts w:ascii="Arial" w:hAnsi="Arial" w:cs="Arial" w:hint="cs"/>
          <w:sz w:val="16"/>
          <w:szCs w:val="16"/>
          <w:rtl/>
        </w:rPr>
        <w:t>المنطقة</w:t>
      </w:r>
      <w:r w:rsidRPr="007C0532">
        <w:rPr>
          <w:rFonts w:cstheme="minorHAnsi"/>
          <w:sz w:val="16"/>
          <w:szCs w:val="16"/>
          <w:rtl/>
        </w:rPr>
        <w:t xml:space="preserve"> </w:t>
      </w:r>
      <w:r w:rsidRPr="007C0532">
        <w:rPr>
          <w:rFonts w:ascii="Arial" w:hAnsi="Arial" w:cs="Arial" w:hint="cs"/>
          <w:sz w:val="16"/>
          <w:szCs w:val="16"/>
          <w:rtl/>
        </w:rPr>
        <w:t>المشتركة</w:t>
      </w:r>
    </w:p>
    <w:p w14:paraId="3837F870"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أرصدة</w:t>
      </w:r>
      <w:r w:rsidRPr="007C0532">
        <w:rPr>
          <w:rFonts w:cstheme="minorHAnsi"/>
          <w:sz w:val="16"/>
          <w:szCs w:val="16"/>
          <w:rtl/>
        </w:rPr>
        <w:t xml:space="preserve"> </w:t>
      </w:r>
      <w:r w:rsidRPr="007C0532">
        <w:rPr>
          <w:rFonts w:ascii="Arial" w:hAnsi="Arial" w:cs="Arial" w:hint="cs"/>
          <w:sz w:val="16"/>
          <w:szCs w:val="16"/>
          <w:rtl/>
        </w:rPr>
        <w:t>الاتصالات</w:t>
      </w:r>
    </w:p>
    <w:p w14:paraId="5642C2FE"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غرفة</w:t>
      </w:r>
      <w:r w:rsidRPr="007C0532">
        <w:rPr>
          <w:rFonts w:cstheme="minorHAnsi"/>
          <w:sz w:val="16"/>
          <w:szCs w:val="16"/>
          <w:rtl/>
        </w:rPr>
        <w:t xml:space="preserve"> </w:t>
      </w:r>
      <w:r w:rsidRPr="007C0532">
        <w:rPr>
          <w:rFonts w:ascii="Arial" w:hAnsi="Arial" w:cs="Arial" w:hint="cs"/>
          <w:sz w:val="16"/>
          <w:szCs w:val="16"/>
          <w:rtl/>
        </w:rPr>
        <w:t>الاجتماعات</w:t>
      </w:r>
    </w:p>
    <w:p w14:paraId="5A3F701A" w14:textId="77777777" w:rsidR="007F7A49" w:rsidRPr="007C0532" w:rsidRDefault="007F7A49" w:rsidP="007F7A49">
      <w:pPr>
        <w:pStyle w:val="ProductList-Body"/>
        <w:rPr>
          <w:rFonts w:cstheme="minorHAnsi"/>
          <w:sz w:val="16"/>
          <w:szCs w:val="16"/>
        </w:rPr>
      </w:pPr>
      <w:r w:rsidRPr="007C0532">
        <w:rPr>
          <w:rFonts w:ascii="Arial" w:hAnsi="Arial" w:cs="Arial" w:hint="cs"/>
          <w:sz w:val="16"/>
          <w:szCs w:val="16"/>
          <w:rtl/>
        </w:rPr>
        <w:t>نظام</w:t>
      </w:r>
      <w:r w:rsidRPr="007C0532">
        <w:rPr>
          <w:rFonts w:cstheme="minorHAnsi"/>
          <w:sz w:val="16"/>
          <w:szCs w:val="16"/>
          <w:rtl/>
        </w:rPr>
        <w:t xml:space="preserve"> </w:t>
      </w:r>
      <w:r w:rsidRPr="007C0532">
        <w:rPr>
          <w:rFonts w:ascii="Arial" w:hAnsi="Arial" w:cs="Arial" w:hint="cs"/>
          <w:sz w:val="16"/>
          <w:szCs w:val="16"/>
          <w:rtl/>
        </w:rPr>
        <w:t>الهاتف</w:t>
      </w:r>
    </w:p>
    <w:p w14:paraId="4EBC6984" w14:textId="77777777" w:rsidR="007F7A49" w:rsidRPr="008C383F" w:rsidRDefault="007F7A49" w:rsidP="007F7A49">
      <w:pPr>
        <w:pStyle w:val="ProductList-Offering2"/>
        <w:rPr>
          <w:rFonts w:asciiTheme="minorHAnsi" w:hAnsiTheme="minorHAnsi" w:cstheme="minorHAnsi"/>
        </w:rPr>
        <w:sectPr w:rsidR="007F7A49" w:rsidRPr="008C383F" w:rsidSect="005B7124">
          <w:type w:val="continuous"/>
          <w:pgSz w:w="12240" w:h="15840"/>
          <w:pgMar w:top="1440" w:right="720" w:bottom="1440" w:left="720" w:header="720" w:footer="720" w:gutter="0"/>
          <w:cols w:num="2" w:space="720"/>
          <w:titlePg/>
          <w:bidi/>
          <w:docGrid w:linePitch="360"/>
        </w:sectPr>
      </w:pPr>
    </w:p>
    <w:p w14:paraId="2D28BF27" w14:textId="77777777" w:rsidR="007F7A49" w:rsidRPr="008C383F" w:rsidRDefault="007F7A49" w:rsidP="007F7A49">
      <w:pPr>
        <w:pStyle w:val="ProductList-Body"/>
        <w:pBdr>
          <w:top w:val="single" w:sz="4" w:space="1" w:color="BFBFBF" w:themeColor="background1" w:themeShade="BF"/>
        </w:pBdr>
        <w:rPr>
          <w:rFonts w:cstheme="minorHAnsi"/>
          <w:b/>
          <w:color w:val="000000" w:themeColor="text1"/>
          <w:sz w:val="8"/>
          <w:szCs w:val="8"/>
        </w:rPr>
      </w:pPr>
    </w:p>
    <w:p w14:paraId="0F39F89D"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الميزات</w:t>
      </w:r>
      <w:r w:rsidRPr="007C0532">
        <w:rPr>
          <w:rFonts w:cstheme="minorHAnsi"/>
          <w:b/>
          <w:bCs/>
          <w:color w:val="00188F"/>
          <w:szCs w:val="18"/>
          <w:rtl/>
        </w:rPr>
        <w:t xml:space="preserve"> </w:t>
      </w:r>
      <w:r w:rsidRPr="007C0532">
        <w:rPr>
          <w:rFonts w:ascii="Arial" w:hAnsi="Arial" w:cs="Arial" w:hint="cs"/>
          <w:b/>
          <w:bCs/>
          <w:color w:val="00188F"/>
          <w:szCs w:val="18"/>
          <w:rtl/>
        </w:rPr>
        <w:t>الأساسية</w:t>
      </w:r>
      <w:r w:rsidRPr="007C0532">
        <w:rPr>
          <w:rFonts w:cstheme="minorHAnsi"/>
          <w:b/>
          <w:bCs/>
          <w:color w:val="00188F"/>
          <w:szCs w:val="18"/>
          <w:rtl/>
        </w:rPr>
        <w:t xml:space="preserve"> </w:t>
      </w:r>
      <w:r w:rsidRPr="007C0532">
        <w:rPr>
          <w:rFonts w:ascii="Arial" w:hAnsi="Arial" w:cs="Arial" w:hint="cs"/>
          <w:b/>
          <w:bCs/>
          <w:color w:val="00188F"/>
          <w:szCs w:val="18"/>
          <w:rtl/>
        </w:rPr>
        <w:t>لخدمات</w:t>
      </w:r>
      <w:r w:rsidRPr="007C0532">
        <w:rPr>
          <w:rFonts w:cstheme="minorHAnsi"/>
          <w:b/>
          <w:bCs/>
          <w:color w:val="00188F"/>
          <w:szCs w:val="18"/>
          <w:rtl/>
        </w:rPr>
        <w:t xml:space="preserve"> </w:t>
      </w:r>
      <w:r w:rsidRPr="007C0532">
        <w:rPr>
          <w:rFonts w:cstheme="minorHAnsi"/>
          <w:b/>
          <w:bCs/>
          <w:color w:val="00188F"/>
          <w:szCs w:val="18"/>
          <w:lang w:bidi=""/>
        </w:rPr>
        <w:t>Office 365</w:t>
      </w:r>
    </w:p>
    <w:p w14:paraId="3E03506A" w14:textId="3DCEAE34" w:rsidR="007F7A49" w:rsidRPr="007C0532" w:rsidRDefault="007F7A49" w:rsidP="007F7A49">
      <w:pPr>
        <w:pStyle w:val="ProductList-Body"/>
        <w:rPr>
          <w:rFonts w:cstheme="minorHAnsi"/>
          <w:szCs w:val="18"/>
        </w:rPr>
      </w:pPr>
      <w:r w:rsidRPr="007C0532">
        <w:rPr>
          <w:rFonts w:ascii="Arial" w:hAnsi="Arial" w:cs="Arial" w:hint="cs"/>
          <w:szCs w:val="18"/>
          <w:rtl/>
        </w:rPr>
        <w:t>تشتمل</w:t>
      </w:r>
      <w:r w:rsidRPr="007C0532">
        <w:rPr>
          <w:rFonts w:cstheme="minorHAnsi"/>
          <w:szCs w:val="18"/>
          <w:rtl/>
        </w:rPr>
        <w:t xml:space="preserve"> </w:t>
      </w:r>
      <w:r w:rsidRPr="007C0532">
        <w:rPr>
          <w:rFonts w:ascii="Arial" w:hAnsi="Arial" w:cs="Arial" w:hint="cs"/>
          <w:szCs w:val="18"/>
          <w:rtl/>
        </w:rPr>
        <w:t>الخطة</w:t>
      </w:r>
      <w:r w:rsidRPr="007C0532">
        <w:rPr>
          <w:rFonts w:cstheme="minorHAnsi"/>
          <w:szCs w:val="18"/>
          <w:rtl/>
        </w:rPr>
        <w:t xml:space="preserve"> </w:t>
      </w:r>
      <w:r w:rsidRPr="007C0532">
        <w:rPr>
          <w:rFonts w:cstheme="minorHAnsi"/>
          <w:szCs w:val="18"/>
          <w:lang w:bidi=""/>
        </w:rPr>
        <w:t>2</w:t>
      </w:r>
      <w:r w:rsidRPr="007C0532">
        <w:rPr>
          <w:rFonts w:cstheme="minorHAnsi"/>
          <w:szCs w:val="18"/>
          <w:rtl/>
        </w:rPr>
        <w:t xml:space="preserve"> </w:t>
      </w:r>
      <w:r w:rsidRPr="007C0532">
        <w:rPr>
          <w:rFonts w:ascii="Arial" w:hAnsi="Arial" w:cs="Arial" w:hint="cs"/>
          <w:szCs w:val="18"/>
          <w:rtl/>
        </w:rPr>
        <w:t>لـ</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 xml:space="preserve"> </w:t>
      </w:r>
      <w:r w:rsidRPr="007C0532">
        <w:rPr>
          <w:rFonts w:ascii="Arial" w:hAnsi="Arial" w:cs="Arial" w:hint="cs"/>
          <w:szCs w:val="18"/>
          <w:rtl/>
        </w:rPr>
        <w:t>اللاحقة</w:t>
      </w:r>
      <w:r w:rsidRPr="007C0532">
        <w:rPr>
          <w:rFonts w:cstheme="minorHAnsi"/>
          <w:szCs w:val="18"/>
          <w:rtl/>
        </w:rPr>
        <w:t xml:space="preserve"> </w:t>
      </w:r>
      <w:r w:rsidRPr="007C0532">
        <w:rPr>
          <w:rFonts w:ascii="Arial" w:hAnsi="Arial" w:cs="Arial" w:hint="cs"/>
          <w:szCs w:val="18"/>
          <w:rtl/>
        </w:rPr>
        <w:t>لهما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إمكانات</w:t>
      </w:r>
      <w:r w:rsidRPr="007C0532">
        <w:rPr>
          <w:rFonts w:cstheme="minorHAnsi"/>
          <w:szCs w:val="18"/>
          <w:rtl/>
        </w:rPr>
        <w:t xml:space="preserve"> </w:t>
      </w:r>
      <w:hyperlink w:anchor="CoreFeaturesforOffice365Services" w:history="1">
        <w:r w:rsidRPr="007C0532">
          <w:rPr>
            <w:rStyle w:val="Hyperlink"/>
            <w:rFonts w:ascii="Arial" w:hAnsi="Arial" w:cs="Arial" w:hint="cs"/>
            <w:szCs w:val="18"/>
            <w:rtl/>
          </w:rPr>
          <w:t>الميزات</w:t>
        </w:r>
        <w:r w:rsidRPr="007C0532">
          <w:rPr>
            <w:rStyle w:val="Hyperlink"/>
            <w:rFonts w:cstheme="minorHAnsi"/>
            <w:szCs w:val="18"/>
            <w:rtl/>
          </w:rPr>
          <w:t xml:space="preserve"> </w:t>
        </w:r>
        <w:r w:rsidRPr="007C0532">
          <w:rPr>
            <w:rStyle w:val="Hyperlink"/>
            <w:rFonts w:ascii="Arial" w:hAnsi="Arial" w:cs="Arial" w:hint="cs"/>
            <w:szCs w:val="18"/>
            <w:rtl/>
          </w:rPr>
          <w:t>الأساسية</w:t>
        </w:r>
      </w:hyperlink>
      <w:r w:rsidRPr="007C0532">
        <w:rPr>
          <w:rFonts w:cstheme="minorHAnsi"/>
          <w:szCs w:val="18"/>
          <w:rtl/>
        </w:rPr>
        <w:t xml:space="preserve"> </w:t>
      </w:r>
      <w:r w:rsidRPr="007C0532">
        <w:rPr>
          <w:rFonts w:ascii="Arial" w:hAnsi="Arial" w:cs="Arial" w:hint="cs"/>
          <w:szCs w:val="18"/>
          <w:rtl/>
        </w:rPr>
        <w:t>التالية</w:t>
      </w:r>
      <w:r w:rsidRPr="007C0532">
        <w:rPr>
          <w:rFonts w:cstheme="minorHAnsi"/>
          <w:szCs w:val="18"/>
          <w:rtl/>
        </w:rPr>
        <w:t>:</w:t>
      </w:r>
    </w:p>
    <w:p w14:paraId="2030C0E3" w14:textId="77777777" w:rsidR="007F7A49" w:rsidRPr="007C0532" w:rsidRDefault="007F7A49" w:rsidP="007F7A49">
      <w:pPr>
        <w:pStyle w:val="ProductList-Body"/>
        <w:rPr>
          <w:rFonts w:cstheme="minorHAnsi"/>
          <w:szCs w:val="18"/>
        </w:rPr>
      </w:pPr>
    </w:p>
    <w:p w14:paraId="096477CB" w14:textId="77777777" w:rsidR="007F7A49" w:rsidRPr="007C0532" w:rsidRDefault="007F7A49" w:rsidP="007F7A49">
      <w:pPr>
        <w:pStyle w:val="ProductList-Body"/>
        <w:tabs>
          <w:tab w:val="clear" w:pos="158"/>
          <w:tab w:val="left" w:pos="360"/>
        </w:tabs>
        <w:ind w:left="180"/>
        <w:rPr>
          <w:rFonts w:cstheme="minorHAnsi"/>
          <w:b/>
          <w:bCs/>
          <w:color w:val="0072C6"/>
          <w:szCs w:val="18"/>
        </w:rPr>
      </w:pPr>
      <w:r w:rsidRPr="007C0532">
        <w:rPr>
          <w:rFonts w:ascii="Arial" w:hAnsi="Arial" w:cs="Arial" w:hint="cs"/>
          <w:b/>
          <w:bCs/>
          <w:color w:val="0072C6"/>
          <w:szCs w:val="18"/>
          <w:rtl/>
        </w:rPr>
        <w:t>المراسلات</w:t>
      </w:r>
      <w:r w:rsidRPr="007C0532">
        <w:rPr>
          <w:rFonts w:cstheme="minorHAnsi"/>
          <w:b/>
          <w:bCs/>
          <w:color w:val="0072C6"/>
          <w:szCs w:val="18"/>
          <w:rtl/>
        </w:rPr>
        <w:t xml:space="preserve"> </w:t>
      </w:r>
      <w:r w:rsidRPr="007C0532">
        <w:rPr>
          <w:rFonts w:ascii="Arial" w:hAnsi="Arial" w:cs="Arial" w:hint="cs"/>
          <w:b/>
          <w:bCs/>
          <w:color w:val="0072C6"/>
          <w:szCs w:val="18"/>
          <w:rtl/>
        </w:rPr>
        <w:t>الفورية</w:t>
      </w:r>
    </w:p>
    <w:p w14:paraId="6E546A7B" w14:textId="77777777" w:rsidR="007F7A49" w:rsidRPr="007C0532" w:rsidRDefault="007F7A49" w:rsidP="007F7A49">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نقل</w:t>
      </w:r>
      <w:r w:rsidRPr="007C0532">
        <w:rPr>
          <w:rFonts w:cstheme="minorHAnsi"/>
          <w:szCs w:val="18"/>
          <w:rtl/>
        </w:rPr>
        <w:t xml:space="preserve"> </w:t>
      </w:r>
      <w:r w:rsidRPr="007C0532">
        <w:rPr>
          <w:rFonts w:ascii="Arial" w:hAnsi="Arial" w:cs="Arial" w:hint="cs"/>
          <w:szCs w:val="18"/>
          <w:rtl/>
        </w:rPr>
        <w:t>رسالة</w:t>
      </w:r>
      <w:r w:rsidRPr="007C0532">
        <w:rPr>
          <w:rFonts w:cstheme="minorHAnsi"/>
          <w:szCs w:val="18"/>
          <w:rtl/>
        </w:rPr>
        <w:t xml:space="preserve"> </w:t>
      </w:r>
      <w:r w:rsidRPr="007C0532">
        <w:rPr>
          <w:rFonts w:ascii="Arial" w:hAnsi="Arial" w:cs="Arial" w:hint="cs"/>
          <w:szCs w:val="18"/>
          <w:rtl/>
        </w:rPr>
        <w:t>نصية</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الوقت</w:t>
      </w:r>
      <w:r w:rsidRPr="007C0532">
        <w:rPr>
          <w:rFonts w:cstheme="minorHAnsi"/>
          <w:szCs w:val="18"/>
          <w:rtl/>
        </w:rPr>
        <w:t xml:space="preserve"> </w:t>
      </w:r>
      <w:r w:rsidRPr="007C0532">
        <w:rPr>
          <w:rFonts w:ascii="Arial" w:hAnsi="Arial" w:cs="Arial" w:hint="cs"/>
          <w:szCs w:val="18"/>
          <w:rtl/>
        </w:rPr>
        <w:t>الحقيقي</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شبكة</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w:t>
      </w:r>
    </w:p>
    <w:p w14:paraId="3785D251" w14:textId="77777777" w:rsidR="007F7A49" w:rsidRPr="007C0532" w:rsidRDefault="007F7A49" w:rsidP="007F7A49">
      <w:pPr>
        <w:pStyle w:val="ProductList-Body"/>
        <w:tabs>
          <w:tab w:val="clear" w:pos="158"/>
          <w:tab w:val="left" w:pos="360"/>
        </w:tabs>
        <w:ind w:left="180"/>
        <w:rPr>
          <w:rFonts w:cstheme="minorHAnsi"/>
          <w:szCs w:val="18"/>
        </w:rPr>
      </w:pPr>
    </w:p>
    <w:p w14:paraId="23E23AFB" w14:textId="77777777" w:rsidR="007F7A49" w:rsidRPr="007C0532" w:rsidRDefault="007F7A49" w:rsidP="007867C0">
      <w:pPr>
        <w:pStyle w:val="ProductList-Body"/>
        <w:keepNext/>
        <w:tabs>
          <w:tab w:val="clear" w:pos="158"/>
          <w:tab w:val="left" w:pos="360"/>
        </w:tabs>
        <w:ind w:left="187"/>
        <w:rPr>
          <w:rFonts w:cstheme="minorHAnsi"/>
          <w:b/>
          <w:bCs/>
          <w:color w:val="0072C6"/>
          <w:szCs w:val="18"/>
        </w:rPr>
      </w:pPr>
      <w:r w:rsidRPr="007C0532">
        <w:rPr>
          <w:rFonts w:ascii="Arial" w:hAnsi="Arial" w:cs="Arial" w:hint="cs"/>
          <w:b/>
          <w:bCs/>
          <w:color w:val="0072C6"/>
          <w:szCs w:val="18"/>
          <w:rtl/>
        </w:rPr>
        <w:lastRenderedPageBreak/>
        <w:t>التواجد</w:t>
      </w:r>
    </w:p>
    <w:p w14:paraId="38FD6296"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تعيين</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توفره</w:t>
      </w:r>
      <w:r w:rsidRPr="007C0532">
        <w:rPr>
          <w:rFonts w:cstheme="minorHAnsi"/>
          <w:szCs w:val="18"/>
          <w:rtl/>
        </w:rPr>
        <w:t xml:space="preserve"> </w:t>
      </w:r>
      <w:r w:rsidRPr="007C0532">
        <w:rPr>
          <w:rFonts w:ascii="Arial" w:hAnsi="Arial" w:cs="Arial" w:hint="cs"/>
          <w:szCs w:val="18"/>
          <w:rtl/>
        </w:rPr>
        <w:t>وعرض</w:t>
      </w:r>
      <w:r w:rsidRPr="007C0532">
        <w:rPr>
          <w:rFonts w:cstheme="minorHAnsi"/>
          <w:szCs w:val="18"/>
          <w:rtl/>
        </w:rPr>
        <w:t xml:space="preserve"> </w:t>
      </w:r>
      <w:r w:rsidRPr="007C0532">
        <w:rPr>
          <w:rFonts w:ascii="Arial" w:hAnsi="Arial" w:cs="Arial" w:hint="cs"/>
          <w:szCs w:val="18"/>
          <w:rtl/>
        </w:rPr>
        <w:t>حالة</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مستخدم</w:t>
      </w:r>
      <w:r w:rsidRPr="007C0532">
        <w:rPr>
          <w:rFonts w:cstheme="minorHAnsi"/>
          <w:szCs w:val="18"/>
          <w:rtl/>
        </w:rPr>
        <w:t xml:space="preserve"> </w:t>
      </w:r>
      <w:r w:rsidRPr="007C0532">
        <w:rPr>
          <w:rFonts w:ascii="Arial" w:hAnsi="Arial" w:cs="Arial" w:hint="cs"/>
          <w:szCs w:val="18"/>
          <w:rtl/>
        </w:rPr>
        <w:t>آخر</w:t>
      </w:r>
      <w:r w:rsidRPr="007C0532">
        <w:rPr>
          <w:rFonts w:cstheme="minorHAnsi"/>
          <w:szCs w:val="18"/>
          <w:rtl/>
        </w:rPr>
        <w:t>.</w:t>
      </w:r>
    </w:p>
    <w:p w14:paraId="6BBBDF31" w14:textId="77777777" w:rsidR="007F7A49" w:rsidRPr="007C0532" w:rsidRDefault="007F7A49" w:rsidP="008B4B1B">
      <w:pPr>
        <w:pStyle w:val="ProductList-Body"/>
        <w:tabs>
          <w:tab w:val="clear" w:pos="158"/>
          <w:tab w:val="left" w:pos="360"/>
        </w:tabs>
        <w:ind w:left="180"/>
        <w:rPr>
          <w:rFonts w:cstheme="minorHAnsi"/>
          <w:szCs w:val="18"/>
        </w:rPr>
      </w:pPr>
    </w:p>
    <w:p w14:paraId="216E5EAD" w14:textId="77777777" w:rsidR="007F7A49" w:rsidRPr="007C0532" w:rsidRDefault="007F7A49" w:rsidP="008B4B1B">
      <w:pPr>
        <w:pStyle w:val="ProductList-Body"/>
        <w:tabs>
          <w:tab w:val="clear" w:pos="158"/>
          <w:tab w:val="left" w:pos="360"/>
        </w:tabs>
        <w:ind w:left="187"/>
        <w:rPr>
          <w:rFonts w:ascii="Arial" w:hAnsi="Arial" w:cs="Arial"/>
          <w:b/>
          <w:bCs/>
          <w:color w:val="0072C6"/>
          <w:szCs w:val="18"/>
        </w:rPr>
      </w:pPr>
      <w:r w:rsidRPr="007C0532">
        <w:rPr>
          <w:rFonts w:ascii="Arial" w:hAnsi="Arial" w:cs="Arial"/>
          <w:b/>
          <w:bCs/>
          <w:color w:val="0072C6"/>
          <w:szCs w:val="18"/>
          <w:rtl/>
        </w:rPr>
        <w:t>الاجتماعات عبر الإنترنت</w:t>
      </w:r>
    </w:p>
    <w:p w14:paraId="2232E0B3" w14:textId="77777777" w:rsidR="007F7A49" w:rsidRPr="007C0532" w:rsidRDefault="007F7A49" w:rsidP="008B4B1B">
      <w:pPr>
        <w:pStyle w:val="ProductList-Body"/>
        <w:tabs>
          <w:tab w:val="clear" w:pos="158"/>
          <w:tab w:val="left" w:pos="360"/>
        </w:tabs>
        <w:ind w:left="180"/>
        <w:rPr>
          <w:rFonts w:cstheme="minorHAnsi"/>
          <w:szCs w:val="18"/>
        </w:rPr>
      </w:pPr>
      <w:r w:rsidRPr="007C0532">
        <w:rPr>
          <w:rFonts w:ascii="Arial" w:hAnsi="Arial" w:cs="Arial" w:hint="cs"/>
          <w:szCs w:val="18"/>
          <w:rtl/>
        </w:rPr>
        <w:t>سيكون</w:t>
      </w:r>
      <w:r w:rsidRPr="007C0532">
        <w:rPr>
          <w:rFonts w:cstheme="minorHAnsi"/>
          <w:szCs w:val="18"/>
          <w:rtl/>
        </w:rPr>
        <w:t xml:space="preserve"> </w:t>
      </w:r>
      <w:r w:rsidRPr="007C0532">
        <w:rPr>
          <w:rFonts w:ascii="Arial" w:hAnsi="Arial" w:cs="Arial" w:hint="cs"/>
          <w:szCs w:val="18"/>
          <w:rtl/>
        </w:rPr>
        <w:t>بمقدور</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عقد</w:t>
      </w:r>
      <w:r w:rsidRPr="007C0532">
        <w:rPr>
          <w:rFonts w:cstheme="minorHAnsi"/>
          <w:szCs w:val="18"/>
          <w:rtl/>
        </w:rPr>
        <w:t xml:space="preserve"> </w:t>
      </w:r>
      <w:r w:rsidRPr="007C0532">
        <w:rPr>
          <w:rFonts w:ascii="Arial" w:hAnsi="Arial" w:cs="Arial" w:hint="cs"/>
          <w:szCs w:val="18"/>
          <w:rtl/>
        </w:rPr>
        <w:t>اجتماع</w:t>
      </w:r>
      <w:r w:rsidRPr="007C0532">
        <w:rPr>
          <w:rFonts w:cstheme="minorHAnsi"/>
          <w:szCs w:val="18"/>
          <w:rtl/>
        </w:rPr>
        <w:t xml:space="preserve"> </w:t>
      </w:r>
      <w:r w:rsidRPr="007C0532">
        <w:rPr>
          <w:rFonts w:ascii="Arial" w:hAnsi="Arial" w:cs="Arial" w:hint="cs"/>
          <w:szCs w:val="18"/>
          <w:rtl/>
        </w:rPr>
        <w:t>قائم</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تتوفر</w:t>
      </w:r>
      <w:r w:rsidRPr="007C0532">
        <w:rPr>
          <w:rFonts w:cstheme="minorHAnsi"/>
          <w:szCs w:val="18"/>
          <w:rtl/>
        </w:rPr>
        <w:t xml:space="preserve"> </w:t>
      </w:r>
      <w:r w:rsidRPr="007C0532">
        <w:rPr>
          <w:rFonts w:ascii="Arial" w:hAnsi="Arial" w:cs="Arial" w:hint="cs"/>
          <w:szCs w:val="18"/>
          <w:rtl/>
        </w:rPr>
        <w:t>فيه</w:t>
      </w:r>
      <w:r w:rsidRPr="007C0532">
        <w:rPr>
          <w:rFonts w:cstheme="minorHAnsi"/>
          <w:szCs w:val="18"/>
          <w:rtl/>
        </w:rPr>
        <w:t xml:space="preserve"> </w:t>
      </w:r>
      <w:r w:rsidRPr="007C0532">
        <w:rPr>
          <w:rFonts w:ascii="Arial" w:hAnsi="Arial" w:cs="Arial" w:hint="cs"/>
          <w:szCs w:val="18"/>
          <w:rtl/>
        </w:rPr>
        <w:t>وظائف</w:t>
      </w:r>
      <w:r w:rsidRPr="007C0532">
        <w:rPr>
          <w:rFonts w:cstheme="minorHAnsi"/>
          <w:szCs w:val="18"/>
          <w:rtl/>
        </w:rPr>
        <w:t xml:space="preserve"> </w:t>
      </w:r>
      <w:r w:rsidRPr="007C0532">
        <w:rPr>
          <w:rFonts w:ascii="Arial" w:hAnsi="Arial" w:cs="Arial" w:hint="cs"/>
          <w:szCs w:val="18"/>
          <w:rtl/>
        </w:rPr>
        <w:t>مؤتمرات</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والفيديو</w:t>
      </w:r>
      <w:r w:rsidRPr="007C0532">
        <w:rPr>
          <w:rFonts w:cstheme="minorHAnsi"/>
          <w:szCs w:val="18"/>
          <w:rtl/>
        </w:rPr>
        <w:t xml:space="preserve"> </w:t>
      </w:r>
      <w:r w:rsidRPr="007C0532">
        <w:rPr>
          <w:rFonts w:ascii="Arial" w:hAnsi="Arial" w:cs="Arial" w:hint="cs"/>
          <w:szCs w:val="18"/>
          <w:rtl/>
        </w:rPr>
        <w:t>مع</w:t>
      </w:r>
      <w:r w:rsidRPr="007C0532">
        <w:rPr>
          <w:rFonts w:cstheme="minorHAnsi"/>
          <w:szCs w:val="18"/>
          <w:rtl/>
        </w:rPr>
        <w:t xml:space="preserve"> </w:t>
      </w:r>
      <w:r w:rsidRPr="007C0532">
        <w:rPr>
          <w:rFonts w:ascii="Arial" w:hAnsi="Arial" w:cs="Arial" w:hint="cs"/>
          <w:szCs w:val="18"/>
          <w:rtl/>
        </w:rPr>
        <w:t>غيره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4E3024E" w14:textId="77777777" w:rsidR="007F7A49" w:rsidRPr="007C0532" w:rsidRDefault="007F7A49" w:rsidP="008B4B1B">
      <w:pPr>
        <w:pStyle w:val="ProductList-Body"/>
        <w:rPr>
          <w:rFonts w:cstheme="minorHAnsi"/>
          <w:szCs w:val="18"/>
        </w:rPr>
      </w:pPr>
    </w:p>
    <w:p w14:paraId="63DC248E" w14:textId="77777777" w:rsidR="007F7A49" w:rsidRPr="007C0532" w:rsidRDefault="007F7A49" w:rsidP="008B4B1B">
      <w:pPr>
        <w:pStyle w:val="ProductList-Body"/>
        <w:rPr>
          <w:rFonts w:cstheme="minorHAnsi"/>
          <w:b/>
          <w:color w:val="00188F"/>
          <w:szCs w:val="18"/>
        </w:rPr>
      </w:pPr>
      <w:r w:rsidRPr="007C0532">
        <w:rPr>
          <w:rFonts w:ascii="Arial" w:hAnsi="Arial" w:cs="Arial" w:hint="cs"/>
          <w:b/>
          <w:color w:val="00188F"/>
          <w:szCs w:val="18"/>
          <w:rtl/>
        </w:rPr>
        <w:t>الإشعارات</w:t>
      </w:r>
    </w:p>
    <w:p w14:paraId="0F733A99" w14:textId="07897574" w:rsidR="007F7A49" w:rsidRPr="007C0532" w:rsidRDefault="007F7A49" w:rsidP="008B4B1B">
      <w:pPr>
        <w:pStyle w:val="ProductList-Body"/>
        <w:rPr>
          <w:rFonts w:cstheme="minorHAnsi"/>
          <w:szCs w:val="18"/>
        </w:rPr>
      </w:pPr>
      <w:r w:rsidRPr="007C0532">
        <w:rPr>
          <w:rFonts w:ascii="Arial" w:hAnsi="Arial" w:cs="Arial" w:hint="cs"/>
          <w:szCs w:val="18"/>
          <w:rtl/>
        </w:rPr>
        <w:t>تنطبق</w:t>
      </w:r>
      <w:r w:rsidRPr="007C0532">
        <w:rPr>
          <w:rFonts w:cstheme="minorHAnsi"/>
          <w:szCs w:val="18"/>
          <w:rtl/>
        </w:rPr>
        <w:t xml:space="preserve"> </w:t>
      </w:r>
      <w:r w:rsidRPr="007C0532">
        <w:rPr>
          <w:rFonts w:ascii="Arial" w:hAnsi="Arial" w:cs="Arial" w:hint="cs"/>
          <w:szCs w:val="18"/>
          <w:rtl/>
        </w:rPr>
        <w:t>إشعارات</w:t>
      </w:r>
      <w:r w:rsidRPr="007C0532">
        <w:rPr>
          <w:rFonts w:cstheme="minorHAnsi"/>
          <w:szCs w:val="18"/>
          <w:rtl/>
        </w:rPr>
        <w:t xml:space="preserve"> </w:t>
      </w:r>
      <w:r w:rsidRPr="007C0532">
        <w:rPr>
          <w:rFonts w:cstheme="minorHAnsi"/>
          <w:szCs w:val="18"/>
          <w:lang w:bidi=""/>
        </w:rPr>
        <w:t>H.264/MPEG-4 AVC</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cstheme="minorHAnsi"/>
          <w:szCs w:val="18"/>
          <w:lang w:bidi=""/>
        </w:rPr>
        <w:t>VC-1</w:t>
      </w:r>
      <w:r w:rsidRPr="007C0532">
        <w:rPr>
          <w:rFonts w:cstheme="minorHAnsi"/>
          <w:szCs w:val="18"/>
          <w:rtl/>
        </w:rPr>
        <w:t xml:space="preserve"> </w:t>
      </w:r>
      <w:r w:rsidRPr="007C0532">
        <w:rPr>
          <w:rFonts w:ascii="Arial" w:hAnsi="Arial" w:cs="Arial" w:hint="cs"/>
          <w:szCs w:val="18"/>
          <w:rtl/>
        </w:rPr>
        <w:t>الواردة</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hyperlink w:anchor="Attachment1" w:history="1">
        <w:r w:rsidRPr="007C0532">
          <w:rPr>
            <w:rStyle w:val="Hyperlink"/>
            <w:rFonts w:ascii="Arial" w:hAnsi="Arial" w:cs="Arial" w:hint="cs"/>
            <w:szCs w:val="18"/>
            <w:rtl/>
          </w:rPr>
          <w:t>المرفق</w:t>
        </w:r>
        <w:r w:rsidRPr="007C0532">
          <w:rPr>
            <w:rStyle w:val="Hyperlink"/>
            <w:rFonts w:cstheme="minorHAnsi"/>
            <w:szCs w:val="18"/>
            <w:rtl/>
          </w:rPr>
          <w:t xml:space="preserve"> </w:t>
        </w:r>
        <w:r w:rsidRPr="007C0532">
          <w:rPr>
            <w:rStyle w:val="Hyperlink"/>
            <w:rFonts w:cstheme="minorHAnsi"/>
            <w:szCs w:val="18"/>
            <w:lang w:bidi=""/>
          </w:rPr>
          <w:t>1</w:t>
        </w:r>
      </w:hyperlink>
      <w:r w:rsidRPr="007C0532">
        <w:rPr>
          <w:rFonts w:cstheme="minorHAnsi"/>
          <w:szCs w:val="18"/>
          <w:rtl/>
        </w:rPr>
        <w:t>.</w:t>
      </w:r>
    </w:p>
    <w:p w14:paraId="529BBF58" w14:textId="77777777" w:rsidR="007F7A49" w:rsidRPr="007C0532" w:rsidRDefault="007F7A49" w:rsidP="008B4B1B">
      <w:pPr>
        <w:pStyle w:val="ProductList-Body"/>
        <w:tabs>
          <w:tab w:val="clear" w:pos="158"/>
          <w:tab w:val="left" w:pos="360"/>
        </w:tabs>
        <w:rPr>
          <w:rFonts w:cstheme="minorHAnsi"/>
          <w:szCs w:val="18"/>
        </w:rPr>
      </w:pPr>
    </w:p>
    <w:p w14:paraId="3C0882EA"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الخارجيون</w:t>
      </w:r>
      <w:r w:rsidRPr="007C0532">
        <w:rPr>
          <w:rFonts w:cstheme="minorHAnsi"/>
          <w:b/>
          <w:bCs/>
          <w:color w:val="00188F"/>
          <w:szCs w:val="18"/>
          <w:rtl/>
        </w:rPr>
        <w:t xml:space="preserve"> </w:t>
      </w:r>
      <w:r w:rsidRPr="007C0532">
        <w:rPr>
          <w:rFonts w:ascii="Arial" w:hAnsi="Arial" w:cs="Arial" w:hint="cs"/>
          <w:b/>
          <w:bCs/>
          <w:color w:val="00188F"/>
          <w:szCs w:val="18"/>
          <w:rtl/>
        </w:rPr>
        <w:t>والمستخدمون</w:t>
      </w:r>
      <w:r w:rsidRPr="007C0532">
        <w:rPr>
          <w:rFonts w:cstheme="minorHAnsi"/>
          <w:b/>
          <w:bCs/>
          <w:color w:val="00188F"/>
          <w:szCs w:val="18"/>
          <w:rtl/>
        </w:rPr>
        <w:t xml:space="preserve"> </w:t>
      </w:r>
      <w:r w:rsidRPr="007C0532">
        <w:rPr>
          <w:rFonts w:ascii="Arial" w:hAnsi="Arial" w:cs="Arial" w:hint="cs"/>
          <w:b/>
          <w:bCs/>
          <w:color w:val="00188F"/>
          <w:szCs w:val="18"/>
          <w:rtl/>
        </w:rPr>
        <w:t>الذين</w:t>
      </w:r>
      <w:r w:rsidRPr="007C0532">
        <w:rPr>
          <w:rFonts w:cstheme="minorHAnsi"/>
          <w:b/>
          <w:bCs/>
          <w:color w:val="00188F"/>
          <w:szCs w:val="18"/>
          <w:rtl/>
        </w:rPr>
        <w:t xml:space="preserve"> </w:t>
      </w:r>
      <w:r w:rsidRPr="007C0532">
        <w:rPr>
          <w:rFonts w:ascii="Arial" w:hAnsi="Arial" w:cs="Arial" w:hint="cs"/>
          <w:b/>
          <w:bCs/>
          <w:color w:val="00188F"/>
          <w:szCs w:val="18"/>
          <w:rtl/>
        </w:rPr>
        <w:t>لم</w:t>
      </w:r>
      <w:r w:rsidRPr="007C0532">
        <w:rPr>
          <w:rFonts w:cstheme="minorHAnsi"/>
          <w:b/>
          <w:bCs/>
          <w:color w:val="00188F"/>
          <w:szCs w:val="18"/>
          <w:rtl/>
        </w:rPr>
        <w:t xml:space="preserve"> </w:t>
      </w:r>
      <w:r w:rsidRPr="007C0532">
        <w:rPr>
          <w:rFonts w:ascii="Arial" w:hAnsi="Arial" w:cs="Arial" w:hint="cs"/>
          <w:b/>
          <w:bCs/>
          <w:color w:val="00188F"/>
          <w:szCs w:val="18"/>
          <w:rtl/>
        </w:rPr>
        <w:t>تتم</w:t>
      </w:r>
      <w:r w:rsidRPr="007C0532">
        <w:rPr>
          <w:rFonts w:cstheme="minorHAnsi"/>
          <w:b/>
          <w:bCs/>
          <w:color w:val="00188F"/>
          <w:szCs w:val="18"/>
          <w:rtl/>
        </w:rPr>
        <w:t xml:space="preserve"> </w:t>
      </w:r>
      <w:r w:rsidRPr="007C0532">
        <w:rPr>
          <w:rFonts w:ascii="Arial" w:hAnsi="Arial" w:cs="Arial" w:hint="cs"/>
          <w:b/>
          <w:bCs/>
          <w:color w:val="00188F"/>
          <w:szCs w:val="18"/>
          <w:rtl/>
        </w:rPr>
        <w:t>مصادقتهم</w:t>
      </w:r>
      <w:r w:rsidRPr="007C0532">
        <w:rPr>
          <w:rFonts w:cstheme="minorHAnsi"/>
          <w:b/>
          <w:bCs/>
          <w:color w:val="00188F"/>
          <w:szCs w:val="18"/>
          <w:rtl/>
        </w:rPr>
        <w:t xml:space="preserve"> </w:t>
      </w:r>
      <w:r w:rsidRPr="007C0532">
        <w:rPr>
          <w:rFonts w:ascii="Arial" w:hAnsi="Arial" w:cs="Arial" w:hint="cs"/>
          <w:b/>
          <w:bCs/>
          <w:color w:val="00188F"/>
          <w:szCs w:val="18"/>
          <w:rtl/>
        </w:rPr>
        <w:t>بواسطة</w:t>
      </w:r>
      <w:r w:rsidRPr="007C0532">
        <w:rPr>
          <w:rFonts w:cstheme="minorHAnsi"/>
          <w:b/>
          <w:bCs/>
          <w:color w:val="00188F"/>
          <w:szCs w:val="18"/>
          <w:rtl/>
        </w:rPr>
        <w:t xml:space="preserve"> </w:t>
      </w:r>
      <w:r w:rsidRPr="007C0532">
        <w:rPr>
          <w:rFonts w:cstheme="minorHAnsi"/>
          <w:b/>
          <w:bCs/>
          <w:color w:val="00188F"/>
          <w:szCs w:val="18"/>
        </w:rPr>
        <w:t>Skype for Business Online</w:t>
      </w:r>
    </w:p>
    <w:p w14:paraId="2D930CB9"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المستخدم</w:t>
      </w:r>
      <w:r w:rsidRPr="007C0532">
        <w:rPr>
          <w:rFonts w:cstheme="minorHAnsi"/>
          <w:szCs w:val="18"/>
          <w:rtl/>
        </w:rPr>
        <w:t xml:space="preserve"> </w:t>
      </w:r>
      <w:r w:rsidRPr="007C0532">
        <w:rPr>
          <w:rFonts w:ascii="Arial" w:hAnsi="Arial" w:cs="Arial" w:hint="cs"/>
          <w:szCs w:val="18"/>
          <w:rtl/>
        </w:rPr>
        <w:t>غير</w:t>
      </w:r>
      <w:r w:rsidRPr="007C0532">
        <w:rPr>
          <w:rFonts w:cstheme="minorHAnsi"/>
          <w:szCs w:val="18"/>
          <w:rtl/>
        </w:rPr>
        <w:t xml:space="preserve"> </w:t>
      </w:r>
      <w:r w:rsidRPr="007C0532">
        <w:rPr>
          <w:rFonts w:ascii="Arial" w:hAnsi="Arial" w:cs="Arial" w:hint="cs"/>
          <w:szCs w:val="18"/>
          <w:rtl/>
        </w:rPr>
        <w:t>مطلوبة</w:t>
      </w:r>
      <w:r w:rsidRPr="007C0532">
        <w:rPr>
          <w:rFonts w:cstheme="minorHAnsi"/>
          <w:szCs w:val="18"/>
          <w:rtl/>
        </w:rPr>
        <w:t xml:space="preserve"> </w:t>
      </w:r>
      <w:r w:rsidRPr="007C0532">
        <w:rPr>
          <w:rFonts w:ascii="Arial" w:hAnsi="Arial" w:cs="Arial" w:hint="cs"/>
          <w:szCs w:val="18"/>
          <w:rtl/>
        </w:rPr>
        <w:t>للمستخدمين</w:t>
      </w:r>
      <w:r w:rsidRPr="007C0532">
        <w:rPr>
          <w:rFonts w:cstheme="minorHAnsi"/>
          <w:szCs w:val="18"/>
          <w:rtl/>
        </w:rPr>
        <w:t xml:space="preserve"> </w:t>
      </w:r>
      <w:r w:rsidRPr="007C0532">
        <w:rPr>
          <w:rFonts w:ascii="Arial" w:hAnsi="Arial" w:cs="Arial" w:hint="cs"/>
          <w:szCs w:val="18"/>
          <w:rtl/>
        </w:rPr>
        <w:t>الخارجيين</w:t>
      </w:r>
      <w:r w:rsidRPr="007C0532">
        <w:rPr>
          <w:rFonts w:cstheme="minorHAnsi"/>
          <w:szCs w:val="18"/>
          <w:rtl/>
        </w:rPr>
        <w:t xml:space="preserve"> </w:t>
      </w:r>
      <w:r w:rsidRPr="007C0532">
        <w:rPr>
          <w:rFonts w:ascii="Arial" w:hAnsi="Arial" w:cs="Arial" w:hint="cs"/>
          <w:szCs w:val="18"/>
          <w:rtl/>
        </w:rPr>
        <w:t>والمستخدمين</w:t>
      </w:r>
      <w:r w:rsidRPr="007C0532">
        <w:rPr>
          <w:rFonts w:cstheme="minorHAnsi"/>
          <w:szCs w:val="18"/>
          <w:rtl/>
        </w:rPr>
        <w:t xml:space="preserve"> </w:t>
      </w:r>
      <w:r w:rsidRPr="007C0532">
        <w:rPr>
          <w:rFonts w:ascii="Arial" w:hAnsi="Arial" w:cs="Arial" w:hint="cs"/>
          <w:szCs w:val="18"/>
          <w:rtl/>
        </w:rPr>
        <w:t>الذين</w:t>
      </w:r>
      <w:r w:rsidRPr="007C0532">
        <w:rPr>
          <w:rFonts w:cstheme="minorHAnsi"/>
          <w:szCs w:val="18"/>
          <w:rtl/>
        </w:rPr>
        <w:t xml:space="preserve"> </w:t>
      </w:r>
      <w:r w:rsidRPr="007C0532">
        <w:rPr>
          <w:rFonts w:ascii="Arial" w:hAnsi="Arial" w:cs="Arial" w:hint="cs"/>
          <w:szCs w:val="18"/>
          <w:rtl/>
        </w:rPr>
        <w:t>لم</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مصادقتهم</w:t>
      </w:r>
      <w:r w:rsidRPr="007C0532">
        <w:rPr>
          <w:rFonts w:cstheme="minorHAnsi"/>
          <w:szCs w:val="18"/>
          <w:rtl/>
        </w:rPr>
        <w:t xml:space="preserve"> </w:t>
      </w:r>
      <w:r w:rsidRPr="007C0532">
        <w:rPr>
          <w:rFonts w:ascii="Arial" w:hAnsi="Arial" w:cs="Arial" w:hint="cs"/>
          <w:szCs w:val="18"/>
          <w:rtl/>
        </w:rPr>
        <w:t>بواسطة</w:t>
      </w:r>
      <w:r w:rsidRPr="007C0532">
        <w:rPr>
          <w:rFonts w:cstheme="minorHAnsi"/>
          <w:szCs w:val="18"/>
          <w:rtl/>
        </w:rPr>
        <w:t xml:space="preserve"> </w:t>
      </w:r>
      <w:r w:rsidRPr="007C0532">
        <w:rPr>
          <w:rFonts w:ascii="Arial" w:hAnsi="Arial" w:cs="Arial" w:hint="cs"/>
          <w:szCs w:val="18"/>
          <w:rtl/>
        </w:rPr>
        <w:t>خدمة</w:t>
      </w:r>
      <w:r w:rsidRPr="007C0532">
        <w:rPr>
          <w:rFonts w:cstheme="minorHAnsi"/>
          <w:szCs w:val="18"/>
          <w:rtl/>
        </w:rPr>
        <w:t xml:space="preserve"> </w:t>
      </w:r>
      <w:r w:rsidRPr="007C0532">
        <w:rPr>
          <w:rFonts w:cstheme="minorHAnsi"/>
          <w:szCs w:val="18"/>
        </w:rPr>
        <w:t>Skype for Business Online</w:t>
      </w:r>
      <w:r w:rsidRPr="007C0532">
        <w:rPr>
          <w:rFonts w:cstheme="minorHAnsi"/>
          <w:szCs w:val="18"/>
          <w:rtl/>
        </w:rPr>
        <w:t>.</w:t>
      </w:r>
    </w:p>
    <w:p w14:paraId="7D5BD425" w14:textId="77777777" w:rsidR="007F7A49" w:rsidRPr="007C0532" w:rsidRDefault="007F7A49" w:rsidP="008B4B1B">
      <w:pPr>
        <w:pStyle w:val="ProductList-Body"/>
        <w:tabs>
          <w:tab w:val="clear" w:pos="158"/>
          <w:tab w:val="left" w:pos="360"/>
        </w:tabs>
        <w:rPr>
          <w:rFonts w:cstheme="minorHAnsi"/>
          <w:szCs w:val="18"/>
        </w:rPr>
      </w:pPr>
    </w:p>
    <w:p w14:paraId="46E67F76" w14:textId="77777777" w:rsidR="007F7A49" w:rsidRPr="007C0532" w:rsidRDefault="007F7A49" w:rsidP="008B4B1B">
      <w:pPr>
        <w:pStyle w:val="ProductList-Body"/>
        <w:rPr>
          <w:rFonts w:cstheme="minorHAnsi"/>
          <w:b/>
          <w:bCs/>
          <w:color w:val="00188F"/>
          <w:szCs w:val="18"/>
        </w:rPr>
      </w:pPr>
      <w:r w:rsidRPr="007C0532">
        <w:rPr>
          <w:rFonts w:ascii="Arial" w:hAnsi="Arial" w:cs="Arial" w:hint="cs"/>
          <w:b/>
          <w:bCs/>
          <w:color w:val="00188F"/>
          <w:szCs w:val="18"/>
          <w:rtl/>
        </w:rPr>
        <w:t>جهاز</w:t>
      </w:r>
      <w:r w:rsidRPr="007C0532">
        <w:rPr>
          <w:rFonts w:cstheme="minorHAnsi"/>
          <w:b/>
          <w:bCs/>
          <w:color w:val="00188F"/>
          <w:szCs w:val="18"/>
          <w:rtl/>
        </w:rPr>
        <w:t xml:space="preserve"> </w:t>
      </w:r>
      <w:r w:rsidRPr="007C0532">
        <w:rPr>
          <w:rFonts w:ascii="Arial" w:hAnsi="Arial" w:cs="Arial" w:hint="cs"/>
          <w:b/>
          <w:bCs/>
          <w:color w:val="00188F"/>
          <w:szCs w:val="18"/>
          <w:rtl/>
        </w:rPr>
        <w:t>اتصالات</w:t>
      </w:r>
      <w:r w:rsidRPr="007C0532">
        <w:rPr>
          <w:rFonts w:cstheme="minorHAnsi"/>
          <w:b/>
          <w:bCs/>
          <w:color w:val="00188F"/>
          <w:szCs w:val="18"/>
          <w:rtl/>
        </w:rPr>
        <w:t xml:space="preserve"> </w:t>
      </w:r>
      <w:r w:rsidRPr="007C0532">
        <w:rPr>
          <w:rFonts w:ascii="Arial" w:hAnsi="Arial" w:cs="Arial" w:hint="cs"/>
          <w:b/>
          <w:bCs/>
          <w:color w:val="00188F"/>
          <w:szCs w:val="18"/>
          <w:rtl/>
        </w:rPr>
        <w:t>المنطقة</w:t>
      </w:r>
      <w:r w:rsidRPr="007C0532">
        <w:rPr>
          <w:rFonts w:cstheme="minorHAnsi"/>
          <w:b/>
          <w:bCs/>
          <w:color w:val="00188F"/>
          <w:szCs w:val="18"/>
          <w:rtl/>
        </w:rPr>
        <w:t xml:space="preserve"> </w:t>
      </w:r>
      <w:r w:rsidRPr="007C0532">
        <w:rPr>
          <w:rFonts w:ascii="Arial" w:hAnsi="Arial" w:cs="Arial" w:hint="cs"/>
          <w:b/>
          <w:bCs/>
          <w:color w:val="00188F"/>
          <w:szCs w:val="18"/>
          <w:rtl/>
        </w:rPr>
        <w:t>المشتركة</w:t>
      </w:r>
    </w:p>
    <w:p w14:paraId="13B49AA0" w14:textId="77777777" w:rsidR="007F7A49" w:rsidRPr="007C0532" w:rsidRDefault="007F7A49" w:rsidP="008B4B1B">
      <w:pPr>
        <w:pStyle w:val="ProductList-Body"/>
        <w:tabs>
          <w:tab w:val="clear" w:pos="158"/>
          <w:tab w:val="left" w:pos="360"/>
        </w:tabs>
        <w:rPr>
          <w:rFonts w:cstheme="minorHAnsi"/>
          <w:szCs w:val="18"/>
        </w:rPr>
      </w:pP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cstheme="minorHAnsi"/>
          <w:szCs w:val="18"/>
        </w:rPr>
        <w:t>(“CACD”)</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تتم</w:t>
      </w:r>
      <w:r w:rsidRPr="007C0532">
        <w:rPr>
          <w:rFonts w:cstheme="minorHAnsi"/>
          <w:szCs w:val="18"/>
          <w:rtl/>
        </w:rPr>
        <w:t xml:space="preserve"> </w:t>
      </w:r>
      <w:r w:rsidRPr="007C0532">
        <w:rPr>
          <w:rFonts w:ascii="Arial" w:hAnsi="Arial" w:cs="Arial" w:hint="cs"/>
          <w:szCs w:val="18"/>
          <w:rtl/>
        </w:rPr>
        <w:t>مشاركته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مستخدمين</w:t>
      </w:r>
      <w:r w:rsidRPr="007C0532">
        <w:rPr>
          <w:rFonts w:cstheme="minorHAnsi"/>
          <w:szCs w:val="18"/>
          <w:rtl/>
        </w:rPr>
        <w:t xml:space="preserve"> </w:t>
      </w:r>
      <w:r w:rsidRPr="007C0532">
        <w:rPr>
          <w:rFonts w:ascii="Arial" w:hAnsi="Arial" w:cs="Arial" w:hint="cs"/>
          <w:szCs w:val="18"/>
          <w:rtl/>
        </w:rPr>
        <w:t>متعددين</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يقومون</w:t>
      </w:r>
      <w:r w:rsidRPr="007C0532">
        <w:rPr>
          <w:rFonts w:cstheme="minorHAnsi"/>
          <w:szCs w:val="18"/>
          <w:rtl/>
        </w:rPr>
        <w:t xml:space="preserve"> </w:t>
      </w:r>
      <w:r w:rsidRPr="007C0532">
        <w:rPr>
          <w:rFonts w:ascii="Arial" w:hAnsi="Arial" w:cs="Arial" w:hint="cs"/>
          <w:szCs w:val="18"/>
          <w:rtl/>
        </w:rPr>
        <w:t>بتسجيل</w:t>
      </w:r>
      <w:r w:rsidRPr="007C0532">
        <w:rPr>
          <w:rFonts w:cstheme="minorHAnsi"/>
          <w:szCs w:val="18"/>
          <w:rtl/>
        </w:rPr>
        <w:t xml:space="preserve"> </w:t>
      </w:r>
      <w:r w:rsidRPr="007C0532">
        <w:rPr>
          <w:rFonts w:ascii="Arial" w:hAnsi="Arial" w:cs="Arial" w:hint="cs"/>
          <w:szCs w:val="18"/>
          <w:rtl/>
        </w:rPr>
        <w:t>الدخول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الجهاز</w:t>
      </w:r>
      <w:r w:rsidRPr="007C0532">
        <w:rPr>
          <w:rFonts w:cstheme="minorHAnsi"/>
          <w:szCs w:val="18"/>
          <w:rtl/>
        </w:rPr>
        <w:t xml:space="preserve"> </w:t>
      </w:r>
      <w:r w:rsidRPr="007C0532">
        <w:rPr>
          <w:rFonts w:ascii="Arial" w:hAnsi="Arial" w:cs="Arial" w:hint="cs"/>
          <w:szCs w:val="18"/>
          <w:rtl/>
        </w:rPr>
        <w:t>باستخدام</w:t>
      </w:r>
      <w:r w:rsidRPr="007C0532">
        <w:rPr>
          <w:rFonts w:cstheme="minorHAnsi"/>
          <w:szCs w:val="18"/>
          <w:rtl/>
        </w:rPr>
        <w:t xml:space="preserve"> </w:t>
      </w:r>
      <w:r w:rsidRPr="007C0532">
        <w:rPr>
          <w:rFonts w:ascii="Arial" w:hAnsi="Arial" w:cs="Arial" w:hint="cs"/>
          <w:szCs w:val="18"/>
          <w:rtl/>
        </w:rPr>
        <w:t>بيانات</w:t>
      </w:r>
      <w:r w:rsidRPr="007C0532">
        <w:rPr>
          <w:rFonts w:cstheme="minorHAnsi"/>
          <w:szCs w:val="18"/>
          <w:rtl/>
        </w:rPr>
        <w:t xml:space="preserve"> </w:t>
      </w:r>
      <w:r w:rsidRPr="007C0532">
        <w:rPr>
          <w:rFonts w:ascii="Arial" w:hAnsi="Arial" w:cs="Arial" w:hint="cs"/>
          <w:szCs w:val="18"/>
          <w:rtl/>
        </w:rPr>
        <w:t>اعتماد</w:t>
      </w:r>
      <w:r w:rsidRPr="007C0532">
        <w:rPr>
          <w:rFonts w:cstheme="minorHAnsi"/>
          <w:szCs w:val="18"/>
          <w:rtl/>
        </w:rPr>
        <w:t xml:space="preserve"> </w:t>
      </w:r>
      <w:r w:rsidRPr="007C0532">
        <w:rPr>
          <w:rFonts w:cstheme="minorHAnsi"/>
          <w:szCs w:val="18"/>
          <w:lang w:bidi=""/>
        </w:rPr>
        <w:t>Office 365</w:t>
      </w:r>
      <w:r w:rsidRPr="007C0532">
        <w:rPr>
          <w:rFonts w:cstheme="minorHAnsi"/>
          <w:szCs w:val="18"/>
          <w:rtl/>
        </w:rPr>
        <w:t xml:space="preserve"> </w:t>
      </w:r>
      <w:r w:rsidRPr="007C0532">
        <w:rPr>
          <w:rFonts w:ascii="Arial" w:hAnsi="Arial" w:cs="Arial" w:hint="cs"/>
          <w:szCs w:val="18"/>
          <w:rtl/>
        </w:rPr>
        <w:t>الخاصة</w:t>
      </w:r>
      <w:r w:rsidRPr="007C0532">
        <w:rPr>
          <w:rFonts w:cstheme="minorHAnsi"/>
          <w:szCs w:val="18"/>
          <w:rtl/>
        </w:rPr>
        <w:t xml:space="preserve"> </w:t>
      </w:r>
      <w:r w:rsidRPr="007C0532">
        <w:rPr>
          <w:rFonts w:ascii="Arial" w:hAnsi="Arial" w:cs="Arial" w:hint="cs"/>
          <w:szCs w:val="18"/>
          <w:rtl/>
        </w:rPr>
        <w:t>بهم</w:t>
      </w:r>
      <w:r w:rsidRPr="007C0532">
        <w:rPr>
          <w:rFonts w:cstheme="minorHAnsi"/>
          <w:szCs w:val="18"/>
          <w:rtl/>
        </w:rPr>
        <w:t xml:space="preserve"> </w:t>
      </w:r>
      <w:r w:rsidRPr="007C0532">
        <w:rPr>
          <w:rFonts w:ascii="Arial" w:hAnsi="Arial" w:cs="Arial" w:hint="cs"/>
          <w:szCs w:val="18"/>
          <w:rtl/>
        </w:rPr>
        <w:t>ويدعم</w:t>
      </w:r>
      <w:r w:rsidRPr="007C0532">
        <w:rPr>
          <w:rFonts w:cstheme="minorHAnsi"/>
          <w:szCs w:val="18"/>
          <w:rtl/>
        </w:rPr>
        <w:t xml:space="preserve"> </w:t>
      </w:r>
      <w:r w:rsidRPr="007C0532">
        <w:rPr>
          <w:rFonts w:ascii="Arial" w:hAnsi="Arial" w:cs="Arial" w:hint="cs"/>
          <w:szCs w:val="18"/>
          <w:rtl/>
        </w:rPr>
        <w:t>المكالمات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الصوت</w:t>
      </w:r>
      <w:r w:rsidRPr="007C0532">
        <w:rPr>
          <w:rFonts w:cstheme="minorHAnsi"/>
          <w:szCs w:val="18"/>
          <w:rtl/>
        </w:rPr>
        <w:t xml:space="preserve"> </w:t>
      </w:r>
      <w:r w:rsidRPr="007C0532">
        <w:rPr>
          <w:rFonts w:ascii="Arial" w:hAnsi="Arial" w:cs="Arial" w:hint="cs"/>
          <w:szCs w:val="18"/>
          <w:rtl/>
        </w:rPr>
        <w:t>عبر</w:t>
      </w:r>
      <w:r w:rsidRPr="007C0532">
        <w:rPr>
          <w:rFonts w:cstheme="minorHAnsi"/>
          <w:szCs w:val="18"/>
          <w:rtl/>
        </w:rPr>
        <w:t xml:space="preserve"> </w:t>
      </w:r>
      <w:r w:rsidRPr="007C0532">
        <w:rPr>
          <w:rFonts w:ascii="Arial" w:hAnsi="Arial" w:cs="Arial" w:hint="cs"/>
          <w:szCs w:val="18"/>
          <w:rtl/>
        </w:rPr>
        <w:t>بروتوكول</w:t>
      </w:r>
      <w:r w:rsidRPr="007C0532">
        <w:rPr>
          <w:rFonts w:cstheme="minorHAnsi"/>
          <w:szCs w:val="18"/>
          <w:rtl/>
        </w:rPr>
        <w:t xml:space="preserve"> </w:t>
      </w:r>
      <w:r w:rsidRPr="007C0532">
        <w:rPr>
          <w:rFonts w:ascii="Arial" w:hAnsi="Arial" w:cs="Arial" w:hint="cs"/>
          <w:szCs w:val="18"/>
          <w:rtl/>
        </w:rPr>
        <w:t>الإنترنت</w:t>
      </w:r>
      <w:r w:rsidRPr="007C0532">
        <w:rPr>
          <w:rFonts w:cstheme="minorHAnsi"/>
          <w:szCs w:val="18"/>
          <w:rtl/>
        </w:rPr>
        <w:t xml:space="preserve"> </w:t>
      </w:r>
      <w:r w:rsidRPr="007C0532">
        <w:rPr>
          <w:rFonts w:ascii="Arial" w:hAnsi="Arial" w:cs="Arial" w:hint="cs"/>
          <w:szCs w:val="18"/>
          <w:rtl/>
        </w:rPr>
        <w:t>و</w:t>
      </w:r>
      <w:r w:rsidRPr="007C0532">
        <w:rPr>
          <w:rFonts w:cstheme="minorHAnsi"/>
          <w:szCs w:val="18"/>
          <w:rtl/>
        </w:rPr>
        <w:t>/</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الفيديو</w:t>
      </w:r>
      <w:r w:rsidRPr="007C0532">
        <w:rPr>
          <w:rFonts w:cstheme="minorHAnsi"/>
          <w:szCs w:val="18"/>
          <w:rtl/>
        </w:rPr>
        <w:t xml:space="preserve">. </w:t>
      </w:r>
      <w:r w:rsidRPr="007C0532">
        <w:rPr>
          <w:rFonts w:ascii="Arial" w:hAnsi="Arial" w:cs="Arial" w:hint="cs"/>
          <w:szCs w:val="18"/>
          <w:rtl/>
        </w:rPr>
        <w:t>عروض</w:t>
      </w:r>
      <w:r w:rsidRPr="007C0532">
        <w:rPr>
          <w:rFonts w:cstheme="minorHAnsi"/>
          <w:szCs w:val="18"/>
          <w:rtl/>
        </w:rPr>
        <w:t xml:space="preserve"> </w:t>
      </w:r>
      <w:r w:rsidRPr="007C0532">
        <w:rPr>
          <w:rFonts w:ascii="Arial" w:hAnsi="Arial" w:cs="Arial" w:hint="cs"/>
          <w:szCs w:val="18"/>
          <w:rtl/>
        </w:rPr>
        <w:t>هاتف</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وغرفة</w:t>
      </w:r>
      <w:r w:rsidRPr="007C0532">
        <w:rPr>
          <w:rFonts w:cstheme="minorHAnsi"/>
          <w:szCs w:val="18"/>
          <w:rtl/>
        </w:rPr>
        <w:t xml:space="preserve"> </w:t>
      </w:r>
      <w:r w:rsidRPr="007C0532">
        <w:rPr>
          <w:rFonts w:ascii="Arial" w:hAnsi="Arial" w:cs="Arial" w:hint="cs"/>
          <w:szCs w:val="18"/>
          <w:rtl/>
        </w:rPr>
        <w:t>الاجتماعات</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عبارة</w:t>
      </w:r>
      <w:r w:rsidRPr="007C0532">
        <w:rPr>
          <w:rFonts w:cstheme="minorHAnsi"/>
          <w:szCs w:val="18"/>
          <w:rtl/>
        </w:rPr>
        <w:t xml:space="preserve"> </w:t>
      </w:r>
      <w:r w:rsidRPr="007C0532">
        <w:rPr>
          <w:rFonts w:ascii="Arial" w:hAnsi="Arial" w:cs="Arial" w:hint="cs"/>
          <w:szCs w:val="18"/>
          <w:rtl/>
        </w:rPr>
        <w:t>عن</w:t>
      </w:r>
      <w:r w:rsidRPr="007C0532">
        <w:rPr>
          <w:rFonts w:cstheme="minorHAnsi"/>
          <w:szCs w:val="18"/>
          <w:rtl/>
        </w:rPr>
        <w:t xml:space="preserve"> </w:t>
      </w:r>
      <w:r w:rsidRPr="007C0532">
        <w:rPr>
          <w:rFonts w:ascii="Arial" w:hAnsi="Arial" w:cs="Arial" w:hint="cs"/>
          <w:szCs w:val="18"/>
          <w:rtl/>
        </w:rPr>
        <w:t>تراخيص</w:t>
      </w:r>
      <w:r w:rsidRPr="007C0532">
        <w:rPr>
          <w:rFonts w:cstheme="minorHAnsi"/>
          <w:szCs w:val="18"/>
          <w:rtl/>
        </w:rPr>
        <w:t xml:space="preserve"> </w:t>
      </w:r>
      <w:r w:rsidRPr="007C0532">
        <w:rPr>
          <w:rFonts w:ascii="Arial" w:hAnsi="Arial" w:cs="Arial" w:hint="cs"/>
          <w:szCs w:val="18"/>
          <w:rtl/>
        </w:rPr>
        <w:t>اشتراكات</w:t>
      </w:r>
      <w:r w:rsidRPr="007C0532">
        <w:rPr>
          <w:rFonts w:cstheme="minorHAnsi"/>
          <w:szCs w:val="18"/>
          <w:rtl/>
        </w:rPr>
        <w:t xml:space="preserve"> </w:t>
      </w:r>
      <w:r w:rsidRPr="007C0532">
        <w:rPr>
          <w:rFonts w:ascii="Arial" w:hAnsi="Arial" w:cs="Arial" w:hint="cs"/>
          <w:szCs w:val="18"/>
          <w:rtl/>
        </w:rPr>
        <w:t>أجهزة</w:t>
      </w:r>
      <w:r w:rsidRPr="007C0532">
        <w:rPr>
          <w:rFonts w:cstheme="minorHAnsi"/>
          <w:szCs w:val="18"/>
          <w:rtl/>
        </w:rPr>
        <w:t xml:space="preserve"> </w:t>
      </w:r>
      <w:r w:rsidRPr="007C0532">
        <w:rPr>
          <w:rFonts w:ascii="Arial" w:hAnsi="Arial" w:cs="Arial" w:hint="cs"/>
          <w:szCs w:val="18"/>
          <w:rtl/>
        </w:rPr>
        <w:t>لا</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تعيينها</w:t>
      </w:r>
      <w:r w:rsidRPr="007C0532">
        <w:rPr>
          <w:rFonts w:cstheme="minorHAnsi"/>
          <w:szCs w:val="18"/>
          <w:rtl/>
        </w:rPr>
        <w:t xml:space="preserve"> </w:t>
      </w:r>
      <w:r w:rsidRPr="007C0532">
        <w:rPr>
          <w:rFonts w:ascii="Arial" w:hAnsi="Arial" w:cs="Arial" w:hint="cs"/>
          <w:szCs w:val="18"/>
          <w:rtl/>
        </w:rPr>
        <w:t>إلا</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منطقة</w:t>
      </w:r>
      <w:r w:rsidRPr="007C0532">
        <w:rPr>
          <w:rFonts w:cstheme="minorHAnsi"/>
          <w:szCs w:val="18"/>
          <w:rtl/>
        </w:rPr>
        <w:t xml:space="preserve"> </w:t>
      </w:r>
      <w:r w:rsidRPr="007C0532">
        <w:rPr>
          <w:rFonts w:ascii="Arial" w:hAnsi="Arial" w:cs="Arial" w:hint="cs"/>
          <w:szCs w:val="18"/>
          <w:rtl/>
        </w:rPr>
        <w:t>مشتركة</w:t>
      </w:r>
      <w:r w:rsidRPr="007C0532">
        <w:rPr>
          <w:rFonts w:cstheme="minorHAnsi"/>
          <w:szCs w:val="18"/>
          <w:rtl/>
        </w:rPr>
        <w:t xml:space="preserve">. </w:t>
      </w:r>
      <w:r w:rsidRPr="007C0532">
        <w:rPr>
          <w:rFonts w:ascii="Arial" w:hAnsi="Arial" w:cs="Arial" w:hint="cs"/>
          <w:szCs w:val="18"/>
          <w:rtl/>
        </w:rPr>
        <w:t>يمكن</w:t>
      </w:r>
      <w:r w:rsidRPr="007C0532">
        <w:rPr>
          <w:rFonts w:cstheme="minorHAnsi"/>
          <w:szCs w:val="18"/>
          <w:rtl/>
        </w:rPr>
        <w:t xml:space="preserve"> </w:t>
      </w:r>
      <w:r w:rsidRPr="007C0532">
        <w:rPr>
          <w:rFonts w:ascii="Arial" w:hAnsi="Arial" w:cs="Arial" w:hint="cs"/>
          <w:szCs w:val="18"/>
          <w:rtl/>
        </w:rPr>
        <w:t>الوصول</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كل</w:t>
      </w:r>
      <w:r w:rsidRPr="007C0532">
        <w:rPr>
          <w:rFonts w:cstheme="minorHAnsi"/>
          <w:szCs w:val="18"/>
          <w:rtl/>
        </w:rPr>
        <w:t xml:space="preserve"> </w:t>
      </w:r>
      <w:r w:rsidRPr="007C0532">
        <w:rPr>
          <w:rFonts w:ascii="Arial" w:hAnsi="Arial" w:cs="Arial" w:hint="cs"/>
          <w:szCs w:val="18"/>
          <w:rtl/>
        </w:rPr>
        <w:t>جهاز</w:t>
      </w:r>
      <w:r w:rsidRPr="007C0532">
        <w:rPr>
          <w:rFonts w:cstheme="minorHAnsi"/>
          <w:szCs w:val="18"/>
          <w:rtl/>
        </w:rPr>
        <w:t xml:space="preserve"> </w:t>
      </w:r>
      <w:r w:rsidRPr="007C0532">
        <w:rPr>
          <w:rFonts w:ascii="Arial" w:hAnsi="Arial" w:cs="Arial" w:hint="cs"/>
          <w:szCs w:val="18"/>
          <w:rtl/>
        </w:rPr>
        <w:t>مرخص</w:t>
      </w:r>
      <w:r w:rsidRPr="007C0532">
        <w:rPr>
          <w:rFonts w:cstheme="minorHAnsi"/>
          <w:szCs w:val="18"/>
          <w:rtl/>
        </w:rPr>
        <w:t xml:space="preserve"> </w:t>
      </w:r>
      <w:r w:rsidRPr="007C0532">
        <w:rPr>
          <w:rFonts w:ascii="Arial" w:hAnsi="Arial" w:cs="Arial" w:hint="cs"/>
          <w:szCs w:val="18"/>
          <w:rtl/>
        </w:rPr>
        <w:t>لجهاز</w:t>
      </w:r>
      <w:r w:rsidRPr="007C0532">
        <w:rPr>
          <w:rFonts w:cstheme="minorHAnsi"/>
          <w:szCs w:val="18"/>
          <w:rtl/>
        </w:rPr>
        <w:t xml:space="preserve"> </w:t>
      </w:r>
      <w:r w:rsidRPr="007C0532">
        <w:rPr>
          <w:rFonts w:ascii="Arial" w:hAnsi="Arial" w:cs="Arial" w:hint="cs"/>
          <w:szCs w:val="18"/>
          <w:rtl/>
        </w:rPr>
        <w:t>اتصالات</w:t>
      </w:r>
      <w:r w:rsidRPr="007C0532">
        <w:rPr>
          <w:rFonts w:cstheme="minorHAnsi"/>
          <w:szCs w:val="18"/>
          <w:rtl/>
        </w:rPr>
        <w:t xml:space="preserve"> </w:t>
      </w:r>
      <w:r w:rsidRPr="007C0532">
        <w:rPr>
          <w:rFonts w:ascii="Arial" w:hAnsi="Arial" w:cs="Arial" w:hint="cs"/>
          <w:szCs w:val="18"/>
          <w:rtl/>
        </w:rPr>
        <w:t>المنطقة</w:t>
      </w:r>
      <w:r w:rsidRPr="007C0532">
        <w:rPr>
          <w:rFonts w:cstheme="minorHAnsi"/>
          <w:szCs w:val="18"/>
          <w:rtl/>
        </w:rPr>
        <w:t xml:space="preserve"> </w:t>
      </w:r>
      <w:r w:rsidRPr="007C0532">
        <w:rPr>
          <w:rFonts w:ascii="Arial" w:hAnsi="Arial" w:cs="Arial" w:hint="cs"/>
          <w:szCs w:val="18"/>
          <w:rtl/>
        </w:rPr>
        <w:t>المشتركة</w:t>
      </w:r>
      <w:r w:rsidRPr="007C0532">
        <w:rPr>
          <w:rFonts w:cstheme="minorHAnsi"/>
          <w:szCs w:val="18"/>
          <w:rtl/>
        </w:rPr>
        <w:t xml:space="preserve"> </w:t>
      </w:r>
      <w:r w:rsidRPr="007C0532">
        <w:rPr>
          <w:rFonts w:ascii="Arial" w:hAnsi="Arial" w:cs="Arial" w:hint="cs"/>
          <w:szCs w:val="18"/>
          <w:rtl/>
        </w:rPr>
        <w:t>واستخدامه</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عدد</w:t>
      </w:r>
      <w:r w:rsidRPr="007C0532">
        <w:rPr>
          <w:rFonts w:cstheme="minorHAnsi"/>
          <w:szCs w:val="18"/>
          <w:rtl/>
        </w:rPr>
        <w:t xml:space="preserve"> </w:t>
      </w:r>
      <w:r w:rsidRPr="007C0532">
        <w:rPr>
          <w:rFonts w:ascii="Arial" w:hAnsi="Arial" w:cs="Arial" w:hint="cs"/>
          <w:szCs w:val="18"/>
          <w:rtl/>
        </w:rPr>
        <w:t>من</w:t>
      </w:r>
      <w:r w:rsidRPr="007C0532">
        <w:rPr>
          <w:rFonts w:cstheme="minorHAnsi"/>
          <w:szCs w:val="18"/>
          <w:rtl/>
        </w:rPr>
        <w:t xml:space="preserve"> </w:t>
      </w:r>
      <w:r w:rsidRPr="007C0532">
        <w:rPr>
          <w:rFonts w:ascii="Arial" w:hAnsi="Arial" w:cs="Arial" w:hint="cs"/>
          <w:szCs w:val="18"/>
          <w:rtl/>
        </w:rPr>
        <w:t>المستخدمين</w:t>
      </w:r>
      <w:r w:rsidRPr="007C0532">
        <w:rPr>
          <w:rFonts w:cstheme="minorHAnsi"/>
          <w:szCs w:val="18"/>
          <w:rtl/>
        </w:rPr>
        <w:t>.</w:t>
      </w:r>
    </w:p>
    <w:p w14:paraId="129CADEA" w14:textId="77777777" w:rsidR="007F7A49" w:rsidRPr="007C0532" w:rsidRDefault="007F7A49" w:rsidP="007F7A49">
      <w:pPr>
        <w:pStyle w:val="ProductList-Body"/>
        <w:tabs>
          <w:tab w:val="clear" w:pos="158"/>
          <w:tab w:val="left" w:pos="360"/>
        </w:tabs>
        <w:rPr>
          <w:rFonts w:cstheme="minorHAnsi"/>
          <w:szCs w:val="18"/>
        </w:rPr>
      </w:pPr>
    </w:p>
    <w:p w14:paraId="65CB6B94" w14:textId="77777777" w:rsidR="004F3F62" w:rsidRPr="00EA01C0" w:rsidRDefault="004F3F62" w:rsidP="004F3F62">
      <w:pPr>
        <w:pStyle w:val="ProductList-Body"/>
        <w:rPr>
          <w:rFonts w:ascii="Calibri" w:hAnsi="Calibri" w:cs="Calibri"/>
          <w:b/>
          <w:bCs/>
          <w:color w:val="00188F"/>
          <w:szCs w:val="18"/>
        </w:rPr>
      </w:pP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خطة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w:t>
      </w:r>
      <w:r w:rsidRPr="00EA01C0">
        <w:rPr>
          <w:rFonts w:ascii="Calibri" w:hAnsi="Calibri" w:cs="Calibri"/>
          <w:b/>
          <w:bCs/>
          <w:color w:val="00188F"/>
          <w:szCs w:val="18"/>
          <w:rtl/>
        </w:rPr>
        <w:t xml:space="preserve"> </w:t>
      </w:r>
      <w:r w:rsidRPr="00EA01C0">
        <w:rPr>
          <w:rFonts w:ascii="Arial" w:hAnsi="Arial" w:cs="Arial" w:hint="cs"/>
          <w:b/>
          <w:bCs/>
          <w:color w:val="00188F"/>
          <w:szCs w:val="18"/>
          <w:rtl/>
        </w:rPr>
        <w:t>والمؤتمرات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الصوتية</w:t>
      </w:r>
      <w:r w:rsidRPr="00EA01C0">
        <w:rPr>
          <w:rFonts w:ascii="Calibri" w:hAnsi="Calibri" w:cs="Calibri"/>
          <w:b/>
          <w:bCs/>
          <w:color w:val="00188F"/>
          <w:szCs w:val="18"/>
          <w:rtl/>
        </w:rPr>
        <w:t xml:space="preserve"> (</w:t>
      </w:r>
      <w:r w:rsidRPr="00EA01C0">
        <w:rPr>
          <w:rFonts w:ascii="Arial" w:hAnsi="Arial" w:cs="Arial" w:hint="cs"/>
          <w:b/>
          <w:bCs/>
          <w:color w:val="00188F"/>
          <w:szCs w:val="18"/>
          <w:rtl/>
        </w:rPr>
        <w:t>خدمات</w:t>
      </w:r>
      <w:r w:rsidRPr="00EA01C0">
        <w:rPr>
          <w:rFonts w:ascii="Calibri" w:hAnsi="Calibri" w:cs="Calibri"/>
          <w:b/>
          <w:bCs/>
          <w:color w:val="00188F"/>
          <w:szCs w:val="18"/>
          <w:rtl/>
        </w:rPr>
        <w:t xml:space="preserve"> </w:t>
      </w:r>
      <w:r w:rsidRPr="00EA01C0">
        <w:rPr>
          <w:rFonts w:ascii="Arial" w:hAnsi="Arial" w:cs="Arial" w:hint="cs"/>
          <w:b/>
          <w:bCs/>
          <w:color w:val="00188F"/>
          <w:szCs w:val="18"/>
          <w:rtl/>
        </w:rPr>
        <w:t>الاتصالات</w:t>
      </w:r>
      <w:r w:rsidRPr="00EA01C0">
        <w:rPr>
          <w:rFonts w:ascii="Calibri" w:hAnsi="Calibri" w:cs="Calibri"/>
          <w:b/>
          <w:bCs/>
          <w:color w:val="00188F"/>
          <w:szCs w:val="18"/>
          <w:rtl/>
        </w:rPr>
        <w:t>/</w:t>
      </w:r>
      <w:r w:rsidRPr="00EA01C0">
        <w:rPr>
          <w:rFonts w:ascii="Arial" w:hAnsi="Arial" w:cs="Arial" w:hint="cs"/>
          <w:b/>
          <w:bCs/>
          <w:color w:val="00188F"/>
          <w:szCs w:val="18"/>
          <w:rtl/>
        </w:rPr>
        <w:t>المؤتمرات</w:t>
      </w:r>
      <w:r w:rsidRPr="00EA01C0">
        <w:rPr>
          <w:rFonts w:ascii="Calibri" w:hAnsi="Calibri" w:cs="Calibri"/>
          <w:b/>
          <w:bCs/>
          <w:color w:val="00188F"/>
          <w:szCs w:val="18"/>
          <w:rtl/>
        </w:rPr>
        <w:t>)</w:t>
      </w:r>
    </w:p>
    <w:p w14:paraId="71118FE7" w14:textId="47EB0015" w:rsidR="007F7A49" w:rsidRPr="007C0532" w:rsidRDefault="004F3F62" w:rsidP="004F3F62">
      <w:pPr>
        <w:pStyle w:val="ProductList-Body"/>
        <w:tabs>
          <w:tab w:val="clear" w:pos="158"/>
          <w:tab w:val="left" w:pos="360"/>
        </w:tabs>
        <w:rPr>
          <w:rFonts w:cstheme="minorHAnsi"/>
          <w:szCs w:val="18"/>
        </w:rPr>
      </w:pPr>
      <w:r w:rsidRPr="00EA01C0">
        <w:rPr>
          <w:rFonts w:ascii="Arial" w:hAnsi="Arial" w:cs="Arial" w:hint="cs"/>
          <w:szCs w:val="18"/>
          <w:rtl/>
        </w:rPr>
        <w:t>يتم</w:t>
      </w:r>
      <w:r w:rsidRPr="00EA01C0">
        <w:rPr>
          <w:rFonts w:ascii="Calibri" w:hAnsi="Calibri" w:cs="Calibri"/>
          <w:szCs w:val="18"/>
          <w:rtl/>
        </w:rPr>
        <w:t xml:space="preserve"> </w:t>
      </w:r>
      <w:r w:rsidRPr="00EA01C0">
        <w:rPr>
          <w:rFonts w:ascii="Arial" w:hAnsi="Arial" w:cs="Arial" w:hint="cs"/>
          <w:szCs w:val="18"/>
          <w:rtl/>
        </w:rPr>
        <w:t>توفير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بواسطة</w:t>
      </w:r>
      <w:r w:rsidRPr="00EA01C0">
        <w:rPr>
          <w:rFonts w:ascii="Calibri" w:hAnsi="Calibri" w:cs="Calibri"/>
          <w:szCs w:val="18"/>
          <w:rtl/>
        </w:rPr>
        <w:t xml:space="preserve"> </w:t>
      </w:r>
      <w:r w:rsidRPr="00EA01C0">
        <w:rPr>
          <w:rFonts w:ascii="Arial" w:hAnsi="Arial" w:cs="Arial" w:hint="cs"/>
          <w:szCs w:val="18"/>
          <w:rtl/>
        </w:rPr>
        <w:t>شركة</w:t>
      </w:r>
      <w:r w:rsidRPr="00EA01C0">
        <w:rPr>
          <w:rFonts w:ascii="Calibri" w:hAnsi="Calibri" w:cs="Calibri"/>
          <w:szCs w:val="18"/>
          <w:rtl/>
        </w:rPr>
        <w:t xml:space="preserve"> </w:t>
      </w:r>
      <w:r w:rsidRPr="00EA01C0">
        <w:rPr>
          <w:rFonts w:ascii="Arial" w:hAnsi="Arial" w:cs="Arial" w:hint="cs"/>
          <w:szCs w:val="18"/>
          <w:rtl/>
        </w:rPr>
        <w:t>تابعة</w:t>
      </w:r>
      <w:r w:rsidRPr="00EA01C0">
        <w:rPr>
          <w:rFonts w:ascii="Calibri" w:hAnsi="Calibri" w:cs="Calibri"/>
          <w:szCs w:val="18"/>
          <w:rtl/>
        </w:rPr>
        <w:t xml:space="preserve"> </w:t>
      </w:r>
      <w:r w:rsidRPr="00EA01C0">
        <w:rPr>
          <w:rFonts w:ascii="Arial" w:hAnsi="Arial" w:cs="Arial" w:hint="cs"/>
          <w:szCs w:val="18"/>
          <w:rtl/>
        </w:rPr>
        <w:t>لـ</w:t>
      </w:r>
      <w:r w:rsidRPr="00EA01C0">
        <w:rPr>
          <w:rFonts w:ascii="Calibri" w:hAnsi="Calibri" w:cs="Calibri"/>
          <w:szCs w:val="18"/>
          <w:rtl/>
        </w:rPr>
        <w:t xml:space="preserve"> </w:t>
      </w:r>
      <w:r w:rsidRPr="00EA01C0">
        <w:rPr>
          <w:rFonts w:ascii="Calibri" w:hAnsi="Calibri" w:cs="Calibri"/>
          <w:szCs w:val="18"/>
        </w:rPr>
        <w:t>Microsoft</w:t>
      </w:r>
      <w:r w:rsidRPr="00EA01C0">
        <w:rPr>
          <w:rFonts w:ascii="Calibri" w:hAnsi="Calibri" w:cs="Calibri"/>
          <w:szCs w:val="18"/>
          <w:rtl/>
        </w:rPr>
        <w:t xml:space="preserve"> </w:t>
      </w:r>
      <w:r w:rsidRPr="00EA01C0">
        <w:rPr>
          <w:rFonts w:ascii="Arial" w:hAnsi="Arial" w:cs="Arial" w:hint="cs"/>
          <w:szCs w:val="18"/>
          <w:rtl/>
        </w:rPr>
        <w:t>أو</w:t>
      </w:r>
      <w:r w:rsidRPr="00EA01C0">
        <w:rPr>
          <w:rFonts w:ascii="Calibri" w:hAnsi="Calibri" w:cs="Calibri"/>
          <w:szCs w:val="18"/>
          <w:rtl/>
        </w:rPr>
        <w:t xml:space="preserve"> </w:t>
      </w:r>
      <w:r w:rsidRPr="00EA01C0">
        <w:rPr>
          <w:rFonts w:ascii="Arial" w:hAnsi="Arial" w:cs="Arial" w:hint="cs"/>
          <w:szCs w:val="18"/>
          <w:rtl/>
        </w:rPr>
        <w:t>موفر</w:t>
      </w:r>
      <w:r w:rsidRPr="00EA01C0">
        <w:rPr>
          <w:rFonts w:ascii="Calibri" w:hAnsi="Calibri" w:cs="Calibri"/>
          <w:szCs w:val="18"/>
          <w:rtl/>
        </w:rPr>
        <w:t xml:space="preserve"> </w:t>
      </w:r>
      <w:r w:rsidRPr="00EA01C0">
        <w:rPr>
          <w:rFonts w:ascii="Arial" w:hAnsi="Arial" w:cs="Arial" w:hint="cs"/>
          <w:szCs w:val="18"/>
          <w:rtl/>
        </w:rPr>
        <w:t>خدمة</w:t>
      </w:r>
      <w:r w:rsidRPr="00EA01C0">
        <w:rPr>
          <w:rFonts w:ascii="Calibri" w:hAnsi="Calibri" w:cs="Calibri"/>
          <w:szCs w:val="18"/>
          <w:rtl/>
        </w:rPr>
        <w:t xml:space="preserve"> </w:t>
      </w:r>
      <w:r w:rsidRPr="00EA01C0">
        <w:rPr>
          <w:rFonts w:ascii="Arial" w:hAnsi="Arial" w:cs="Arial" w:hint="cs"/>
          <w:szCs w:val="18"/>
          <w:rtl/>
        </w:rPr>
        <w:t>آخر</w:t>
      </w:r>
      <w:r w:rsidRPr="00EA01C0">
        <w:rPr>
          <w:rFonts w:ascii="Calibri" w:hAnsi="Calibri" w:cs="Calibri"/>
          <w:szCs w:val="18"/>
          <w:rtl/>
        </w:rPr>
        <w:t xml:space="preserve"> </w:t>
      </w:r>
      <w:r w:rsidRPr="00EA01C0">
        <w:rPr>
          <w:rFonts w:ascii="Arial" w:hAnsi="Arial" w:cs="Arial" w:hint="cs"/>
          <w:szCs w:val="18"/>
          <w:rtl/>
        </w:rPr>
        <w:t>مرخص</w:t>
      </w:r>
      <w:r w:rsidRPr="00EA01C0">
        <w:rPr>
          <w:rFonts w:ascii="Calibri" w:hAnsi="Calibri" w:cs="Calibri"/>
          <w:szCs w:val="18"/>
          <w:rtl/>
        </w:rPr>
        <w:t xml:space="preserve"> </w:t>
      </w:r>
      <w:r w:rsidRPr="00EA01C0">
        <w:rPr>
          <w:rFonts w:ascii="Arial" w:hAnsi="Arial" w:cs="Arial" w:hint="cs"/>
          <w:szCs w:val="18"/>
          <w:rtl/>
        </w:rPr>
        <w:t>له</w:t>
      </w:r>
      <w:r w:rsidRPr="00EA01C0">
        <w:rPr>
          <w:rFonts w:ascii="Calibri" w:hAnsi="Calibri" w:cs="Calibri"/>
          <w:szCs w:val="18"/>
          <w:rtl/>
        </w:rPr>
        <w:t xml:space="preserve"> </w:t>
      </w:r>
      <w:r w:rsidRPr="00EA01C0">
        <w:rPr>
          <w:rFonts w:ascii="Arial" w:hAnsi="Arial" w:cs="Arial" w:hint="cs"/>
          <w:szCs w:val="18"/>
          <w:rtl/>
        </w:rPr>
        <w:t>إدارة</w:t>
      </w:r>
      <w:r w:rsidRPr="00EA01C0">
        <w:rPr>
          <w:rFonts w:ascii="Calibri" w:hAnsi="Calibri" w:cs="Calibri"/>
          <w:szCs w:val="18"/>
          <w:rtl/>
        </w:rPr>
        <w:t xml:space="preserve"> </w:t>
      </w:r>
      <w:r w:rsidRPr="00EA01C0">
        <w:rPr>
          <w:rFonts w:ascii="Arial" w:hAnsi="Arial" w:cs="Arial" w:hint="cs"/>
          <w:szCs w:val="18"/>
          <w:rtl/>
        </w:rPr>
        <w:t>هذه</w:t>
      </w:r>
      <w:r w:rsidRPr="00EA01C0">
        <w:rPr>
          <w:rFonts w:ascii="Calibri" w:hAnsi="Calibri" w:cs="Calibri"/>
          <w:szCs w:val="18"/>
          <w:rtl/>
        </w:rPr>
        <w:t xml:space="preserve"> </w:t>
      </w:r>
      <w:r w:rsidRPr="00EA01C0">
        <w:rPr>
          <w:rFonts w:ascii="Arial" w:hAnsi="Arial" w:cs="Arial" w:hint="cs"/>
          <w:szCs w:val="18"/>
          <w:rtl/>
        </w:rPr>
        <w:t>الخدمات</w:t>
      </w:r>
      <w:r w:rsidRPr="00EA01C0">
        <w:rPr>
          <w:rFonts w:ascii="Calibri" w:hAnsi="Calibri" w:cs="Calibri"/>
          <w:szCs w:val="18"/>
          <w:rtl/>
        </w:rPr>
        <w:t xml:space="preserve">. </w:t>
      </w:r>
      <w:r w:rsidRPr="00EA01C0">
        <w:rPr>
          <w:rFonts w:ascii="Arial" w:hAnsi="Arial" w:cs="Arial" w:hint="cs"/>
          <w:szCs w:val="18"/>
          <w:rtl/>
        </w:rPr>
        <w:t>قد</w:t>
      </w:r>
      <w:r w:rsidRPr="00EA01C0">
        <w:rPr>
          <w:rFonts w:ascii="Calibri" w:hAnsi="Calibri" w:cs="Calibri"/>
          <w:szCs w:val="18"/>
          <w:rtl/>
        </w:rPr>
        <w:t xml:space="preserve"> </w:t>
      </w:r>
      <w:r w:rsidRPr="00EA01C0">
        <w:rPr>
          <w:rFonts w:ascii="Arial" w:hAnsi="Arial" w:cs="Arial" w:hint="cs"/>
          <w:szCs w:val="18"/>
          <w:rtl/>
        </w:rPr>
        <w:t>تشتمل</w:t>
      </w:r>
      <w:r w:rsidRPr="00EA01C0">
        <w:rPr>
          <w:rFonts w:ascii="Calibri" w:hAnsi="Calibri" w:cs="Calibri"/>
          <w:szCs w:val="18"/>
          <w:rtl/>
        </w:rPr>
        <w:t xml:space="preserve"> </w:t>
      </w:r>
      <w:r w:rsidRPr="00EA01C0">
        <w:rPr>
          <w:rFonts w:ascii="Arial" w:hAnsi="Arial" w:cs="Arial" w:hint="cs"/>
          <w:szCs w:val="18"/>
          <w:rtl/>
        </w:rPr>
        <w:t>أسعار</w:t>
      </w:r>
      <w:r w:rsidRPr="00EA01C0">
        <w:rPr>
          <w:rFonts w:ascii="Calibri" w:hAnsi="Calibri" w:cs="Calibri"/>
          <w:szCs w:val="18"/>
          <w:rtl/>
        </w:rPr>
        <w:t xml:space="preserve"> </w:t>
      </w:r>
      <w:r w:rsidRPr="00EA01C0">
        <w:rPr>
          <w:rFonts w:ascii="Arial" w:hAnsi="Arial" w:cs="Arial" w:hint="cs"/>
          <w:szCs w:val="18"/>
          <w:rtl/>
        </w:rPr>
        <w:t>خدمات</w:t>
      </w:r>
      <w:r w:rsidRPr="00EA01C0">
        <w:rPr>
          <w:rFonts w:ascii="Calibri" w:hAnsi="Calibri" w:cs="Calibri"/>
          <w:szCs w:val="18"/>
          <w:rtl/>
        </w:rPr>
        <w:t xml:space="preserve"> </w:t>
      </w:r>
      <w:r w:rsidRPr="00EA01C0">
        <w:rPr>
          <w:rFonts w:ascii="Arial" w:hAnsi="Arial" w:cs="Arial" w:hint="cs"/>
          <w:szCs w:val="18"/>
          <w:rtl/>
        </w:rPr>
        <w:t>الاتصالات</w:t>
      </w:r>
      <w:r w:rsidRPr="00EA01C0">
        <w:rPr>
          <w:rFonts w:ascii="Calibri" w:hAnsi="Calibri" w:cs="Calibri"/>
          <w:szCs w:val="18"/>
          <w:rtl/>
        </w:rPr>
        <w:t xml:space="preserve"> </w:t>
      </w:r>
      <w:r w:rsidRPr="00EA01C0">
        <w:rPr>
          <w:rFonts w:ascii="Arial" w:hAnsi="Arial" w:cs="Arial" w:hint="cs"/>
          <w:szCs w:val="18"/>
          <w:rtl/>
        </w:rPr>
        <w:t>والمؤتمرات</w:t>
      </w:r>
      <w:r w:rsidRPr="00EA01C0">
        <w:rPr>
          <w:rFonts w:ascii="Calibri" w:hAnsi="Calibri" w:cs="Calibri"/>
          <w:szCs w:val="18"/>
          <w:rtl/>
        </w:rPr>
        <w:t xml:space="preserve"> </w:t>
      </w:r>
      <w:r w:rsidRPr="00EA01C0">
        <w:rPr>
          <w:rFonts w:ascii="Arial" w:hAnsi="Arial" w:cs="Arial" w:hint="cs"/>
          <w:szCs w:val="18"/>
          <w:rtl/>
        </w:rPr>
        <w:t>على</w:t>
      </w:r>
      <w:r w:rsidRPr="00EA01C0">
        <w:rPr>
          <w:rFonts w:ascii="Calibri" w:hAnsi="Calibri" w:cs="Calibri"/>
          <w:szCs w:val="18"/>
          <w:rtl/>
        </w:rPr>
        <w:t xml:space="preserve"> </w:t>
      </w:r>
      <w:r w:rsidRPr="00EA01C0">
        <w:rPr>
          <w:rFonts w:ascii="Arial" w:hAnsi="Arial" w:cs="Arial" w:hint="cs"/>
          <w:szCs w:val="18"/>
          <w:rtl/>
        </w:rPr>
        <w:t>الضرائب</w:t>
      </w:r>
      <w:r w:rsidRPr="00EA01C0">
        <w:rPr>
          <w:rFonts w:ascii="Calibri" w:hAnsi="Calibri" w:cs="Calibri"/>
          <w:szCs w:val="18"/>
          <w:rtl/>
        </w:rPr>
        <w:t xml:space="preserve"> </w:t>
      </w:r>
      <w:r w:rsidRPr="00EA01C0">
        <w:rPr>
          <w:rFonts w:ascii="Arial" w:hAnsi="Arial" w:cs="Arial" w:hint="cs"/>
          <w:szCs w:val="18"/>
          <w:rtl/>
        </w:rPr>
        <w:t>والرسوم</w:t>
      </w:r>
      <w:r w:rsidRPr="00EA01C0">
        <w:rPr>
          <w:rFonts w:ascii="Calibri" w:hAnsi="Calibri" w:cs="Calibri"/>
          <w:szCs w:val="18"/>
          <w:rtl/>
        </w:rPr>
        <w:t xml:space="preserve"> </w:t>
      </w:r>
      <w:r w:rsidRPr="00EA01C0">
        <w:rPr>
          <w:rFonts w:ascii="Arial" w:hAnsi="Arial" w:cs="Arial" w:hint="cs"/>
          <w:szCs w:val="18"/>
          <w:rtl/>
        </w:rPr>
        <w:t>الواجبة</w:t>
      </w:r>
      <w:r w:rsidR="007F7A49" w:rsidRPr="007C0532">
        <w:rPr>
          <w:rFonts w:cstheme="minorHAnsi"/>
          <w:szCs w:val="18"/>
          <w:rtl/>
        </w:rPr>
        <w:t xml:space="preserve">. </w:t>
      </w:r>
      <w:r w:rsidR="007F7A49" w:rsidRPr="007C0532">
        <w:rPr>
          <w:rFonts w:ascii="Arial" w:hAnsi="Arial" w:cs="Arial" w:hint="cs"/>
          <w:szCs w:val="18"/>
          <w:rtl/>
        </w:rPr>
        <w:t>يتم</w:t>
      </w:r>
      <w:r w:rsidR="007F7A49" w:rsidRPr="007C0532">
        <w:rPr>
          <w:rFonts w:cstheme="minorHAnsi"/>
          <w:szCs w:val="18"/>
          <w:rtl/>
        </w:rPr>
        <w:t xml:space="preserve"> </w:t>
      </w:r>
      <w:r w:rsidR="007F7A49" w:rsidRPr="007C0532">
        <w:rPr>
          <w:rFonts w:ascii="Arial" w:hAnsi="Arial" w:cs="Arial" w:hint="cs"/>
          <w:szCs w:val="18"/>
          <w:rtl/>
        </w:rPr>
        <w:t>الإفصاح</w:t>
      </w:r>
      <w:r w:rsidR="007F7A49" w:rsidRPr="007C0532">
        <w:rPr>
          <w:rFonts w:cstheme="minorHAnsi"/>
          <w:szCs w:val="18"/>
          <w:rtl/>
        </w:rPr>
        <w:t xml:space="preserve"> </w:t>
      </w:r>
      <w:r w:rsidR="007F7A49" w:rsidRPr="007C0532">
        <w:rPr>
          <w:rFonts w:ascii="Arial" w:hAnsi="Arial" w:cs="Arial" w:hint="cs"/>
          <w:szCs w:val="18"/>
          <w:rtl/>
        </w:rPr>
        <w:t>عن</w:t>
      </w:r>
      <w:r w:rsidR="007F7A49" w:rsidRPr="007C0532">
        <w:rPr>
          <w:rFonts w:cstheme="minorHAnsi"/>
          <w:szCs w:val="18"/>
          <w:rtl/>
        </w:rPr>
        <w:t xml:space="preserve"> </w:t>
      </w:r>
      <w:r w:rsidR="007F7A49" w:rsidRPr="007C0532">
        <w:rPr>
          <w:rFonts w:ascii="Arial" w:hAnsi="Arial" w:cs="Arial" w:hint="cs"/>
          <w:szCs w:val="18"/>
          <w:rtl/>
        </w:rPr>
        <w:t>جميع</w:t>
      </w:r>
      <w:r w:rsidR="007F7A49" w:rsidRPr="007C0532">
        <w:rPr>
          <w:rFonts w:cstheme="minorHAnsi"/>
          <w:szCs w:val="18"/>
          <w:rtl/>
        </w:rPr>
        <w:t xml:space="preserve"> </w:t>
      </w:r>
      <w:r w:rsidR="007F7A49" w:rsidRPr="007C0532">
        <w:rPr>
          <w:rFonts w:ascii="Arial" w:hAnsi="Arial" w:cs="Arial" w:hint="cs"/>
          <w:szCs w:val="18"/>
          <w:rtl/>
        </w:rPr>
        <w:t>الضرائب</w:t>
      </w:r>
      <w:r w:rsidR="007F7A49" w:rsidRPr="007C0532">
        <w:rPr>
          <w:rFonts w:cstheme="minorHAnsi"/>
          <w:szCs w:val="18"/>
          <w:rtl/>
        </w:rPr>
        <w:t xml:space="preserve"> </w:t>
      </w:r>
      <w:r w:rsidR="007F7A49" w:rsidRPr="007C0532">
        <w:rPr>
          <w:rFonts w:ascii="Arial" w:hAnsi="Arial" w:cs="Arial" w:hint="cs"/>
          <w:szCs w:val="18"/>
          <w:rtl/>
        </w:rPr>
        <w:t>والرسوم</w:t>
      </w:r>
      <w:r w:rsidR="007F7A49" w:rsidRPr="007C0532">
        <w:rPr>
          <w:rFonts w:cstheme="minorHAnsi"/>
          <w:szCs w:val="18"/>
          <w:rtl/>
        </w:rPr>
        <w:t xml:space="preserve"> </w:t>
      </w:r>
      <w:r w:rsidR="007F7A49" w:rsidRPr="007C0532">
        <w:rPr>
          <w:rFonts w:ascii="Arial" w:hAnsi="Arial" w:cs="Arial" w:hint="cs"/>
          <w:szCs w:val="18"/>
          <w:rtl/>
        </w:rPr>
        <w:t>وشروط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الخاصة</w:t>
      </w:r>
      <w:r w:rsidR="007F7A49" w:rsidRPr="007C0532">
        <w:rPr>
          <w:rFonts w:cstheme="minorHAnsi"/>
          <w:szCs w:val="18"/>
          <w:rtl/>
        </w:rPr>
        <w:t xml:space="preserve"> </w:t>
      </w:r>
      <w:r w:rsidR="007F7A49" w:rsidRPr="007C0532">
        <w:rPr>
          <w:rFonts w:ascii="Arial" w:hAnsi="Arial" w:cs="Arial" w:hint="cs"/>
          <w:szCs w:val="18"/>
          <w:rtl/>
        </w:rPr>
        <w:t>بالبلد</w:t>
      </w:r>
      <w:r w:rsidR="007F7A49" w:rsidRPr="007C0532">
        <w:rPr>
          <w:rFonts w:cstheme="minorHAnsi"/>
          <w:szCs w:val="18"/>
          <w:rtl/>
        </w:rPr>
        <w:t xml:space="preserve"> </w:t>
      </w:r>
      <w:r w:rsidR="007F7A49" w:rsidRPr="007C0532">
        <w:rPr>
          <w:rFonts w:ascii="Arial" w:hAnsi="Arial" w:cs="Arial" w:hint="cs"/>
          <w:szCs w:val="18"/>
          <w:rtl/>
        </w:rPr>
        <w:t>المشمولة</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r w:rsidR="007F7A49" w:rsidRPr="007C0532">
        <w:rPr>
          <w:rFonts w:ascii="Arial" w:hAnsi="Arial" w:cs="Arial" w:hint="cs"/>
          <w:szCs w:val="18"/>
          <w:rtl/>
        </w:rPr>
        <w:t>شروط</w:t>
      </w:r>
      <w:r w:rsidR="007F7A49" w:rsidRPr="007C0532">
        <w:rPr>
          <w:rFonts w:cstheme="minorHAnsi"/>
          <w:szCs w:val="18"/>
          <w:rtl/>
        </w:rPr>
        <w:t xml:space="preserve"> </w:t>
      </w:r>
      <w:r w:rsidR="007F7A49" w:rsidRPr="007C0532">
        <w:rPr>
          <w:rFonts w:ascii="Arial" w:hAnsi="Arial" w:cs="Arial" w:hint="cs"/>
          <w:szCs w:val="18"/>
          <w:rtl/>
        </w:rPr>
        <w:t>الاستخدام</w:t>
      </w:r>
      <w:r w:rsidR="007F7A49" w:rsidRPr="007C0532">
        <w:rPr>
          <w:rFonts w:cstheme="minorHAnsi"/>
          <w:szCs w:val="18"/>
          <w:rtl/>
        </w:rPr>
        <w:t xml:space="preserve"> </w:t>
      </w:r>
      <w:r w:rsidR="007F7A49" w:rsidRPr="007C0532">
        <w:rPr>
          <w:rFonts w:ascii="Arial" w:hAnsi="Arial" w:cs="Arial" w:hint="cs"/>
          <w:szCs w:val="18"/>
          <w:rtl/>
        </w:rPr>
        <w:t>المتوفرة</w:t>
      </w:r>
      <w:r w:rsidR="007F7A49" w:rsidRPr="007C0532">
        <w:rPr>
          <w:rFonts w:cstheme="minorHAnsi"/>
          <w:szCs w:val="18"/>
          <w:rtl/>
        </w:rPr>
        <w:t xml:space="preserve"> </w:t>
      </w:r>
      <w:r w:rsidR="007F7A49" w:rsidRPr="007C0532">
        <w:rPr>
          <w:rFonts w:ascii="Arial" w:hAnsi="Arial" w:cs="Arial" w:hint="cs"/>
          <w:szCs w:val="18"/>
          <w:rtl/>
        </w:rPr>
        <w:t>على</w:t>
      </w:r>
      <w:r w:rsidR="007F7A49" w:rsidRPr="007C0532">
        <w:rPr>
          <w:rFonts w:cstheme="minorHAnsi"/>
          <w:szCs w:val="18"/>
          <w:rtl/>
        </w:rPr>
        <w:t xml:space="preserve"> </w:t>
      </w:r>
      <w:r w:rsidR="007F7A49" w:rsidRPr="007C0532">
        <w:rPr>
          <w:rFonts w:ascii="Arial" w:hAnsi="Arial" w:cs="Arial" w:hint="cs"/>
          <w:szCs w:val="18"/>
          <w:rtl/>
        </w:rPr>
        <w:t>موقع</w:t>
      </w:r>
      <w:r w:rsidR="007F7A49" w:rsidRPr="007C0532">
        <w:rPr>
          <w:rFonts w:cstheme="minorHAnsi"/>
          <w:szCs w:val="18"/>
          <w:rtl/>
        </w:rPr>
        <w:t xml:space="preserve"> </w:t>
      </w:r>
      <w:r w:rsidR="007F7A49" w:rsidRPr="007C0532">
        <w:rPr>
          <w:rFonts w:ascii="Arial" w:hAnsi="Arial" w:cs="Arial" w:hint="cs"/>
          <w:szCs w:val="18"/>
          <w:rtl/>
        </w:rPr>
        <w:t>الترخيص</w:t>
      </w:r>
      <w:r w:rsidR="007F7A49" w:rsidRPr="007C0532">
        <w:rPr>
          <w:rFonts w:cstheme="minorHAnsi"/>
          <w:szCs w:val="18"/>
          <w:rtl/>
        </w:rPr>
        <w:t xml:space="preserve"> </w:t>
      </w:r>
      <w:r w:rsidR="007F7A49" w:rsidRPr="007C0532">
        <w:rPr>
          <w:rFonts w:ascii="Arial" w:hAnsi="Arial" w:cs="Arial" w:hint="cs"/>
          <w:szCs w:val="18"/>
          <w:rtl/>
        </w:rPr>
        <w:t>المجمع</w:t>
      </w:r>
      <w:r w:rsidR="007F7A49" w:rsidRPr="007C0532">
        <w:rPr>
          <w:rFonts w:cstheme="minorHAnsi"/>
          <w:szCs w:val="18"/>
          <w:rtl/>
        </w:rPr>
        <w:t xml:space="preserve"> </w:t>
      </w:r>
      <w:r w:rsidR="007F7A49" w:rsidRPr="007C0532">
        <w:rPr>
          <w:rFonts w:ascii="Arial" w:hAnsi="Arial" w:cs="Arial" w:hint="cs"/>
          <w:szCs w:val="18"/>
          <w:rtl/>
        </w:rPr>
        <w:t>في</w:t>
      </w:r>
      <w:r w:rsidR="007F7A49" w:rsidRPr="007C0532">
        <w:rPr>
          <w:rFonts w:cstheme="minorHAnsi"/>
          <w:szCs w:val="18"/>
          <w:rtl/>
        </w:rPr>
        <w:t xml:space="preserve"> </w:t>
      </w:r>
      <w:hyperlink r:id="rId34" w:history="1">
        <w:r w:rsidR="007F7A49" w:rsidRPr="007C0532">
          <w:rPr>
            <w:rStyle w:val="Hyperlink"/>
            <w:rFonts w:cstheme="minorHAnsi"/>
            <w:szCs w:val="18"/>
            <w:lang w:bidi=""/>
          </w:rPr>
          <w:t>http://go.microsoft.com/fwlink/?LinkId=690247</w:t>
        </w:r>
      </w:hyperlink>
      <w:r w:rsidR="007F7A49" w:rsidRPr="007C0532">
        <w:rPr>
          <w:rFonts w:cstheme="minorHAnsi"/>
          <w:szCs w:val="18"/>
          <w:rtl/>
        </w:rPr>
        <w:t>.</w:t>
      </w:r>
    </w:p>
    <w:p w14:paraId="49CA8056" w14:textId="77777777" w:rsidR="007F7A49" w:rsidRPr="007C0532" w:rsidRDefault="007F7A49" w:rsidP="007F7A49">
      <w:pPr>
        <w:pStyle w:val="ProductList-Body"/>
        <w:tabs>
          <w:tab w:val="clear" w:pos="158"/>
          <w:tab w:val="left" w:pos="360"/>
        </w:tabs>
        <w:rPr>
          <w:rFonts w:cstheme="minorHAnsi"/>
          <w:szCs w:val="18"/>
        </w:rPr>
      </w:pPr>
    </w:p>
    <w:p w14:paraId="78AA40F9" w14:textId="77777777" w:rsidR="007F7A49" w:rsidRPr="007C0532" w:rsidRDefault="007F7A49" w:rsidP="007F7A49">
      <w:pPr>
        <w:pStyle w:val="ProductList-Body"/>
        <w:rPr>
          <w:rFonts w:cstheme="minorHAnsi"/>
          <w:szCs w:val="18"/>
        </w:rPr>
      </w:pPr>
      <w:r w:rsidRPr="007C0532">
        <w:rPr>
          <w:rFonts w:ascii="Arial" w:hAnsi="Arial" w:cs="Arial" w:hint="cs"/>
          <w:szCs w:val="18"/>
          <w:rtl/>
        </w:rPr>
        <w:t>قد</w:t>
      </w:r>
      <w:r w:rsidRPr="007C0532">
        <w:rPr>
          <w:rFonts w:cstheme="minorHAnsi"/>
          <w:szCs w:val="18"/>
          <w:rtl/>
        </w:rPr>
        <w:t xml:space="preserve"> </w:t>
      </w:r>
      <w:r w:rsidRPr="007C0532">
        <w:rPr>
          <w:rFonts w:ascii="Arial" w:hAnsi="Arial" w:cs="Arial" w:hint="cs"/>
          <w:szCs w:val="18"/>
          <w:rtl/>
        </w:rPr>
        <w:t>يؤدي</w:t>
      </w:r>
      <w:r w:rsidRPr="007C0532">
        <w:rPr>
          <w:rFonts w:cstheme="minorHAnsi"/>
          <w:szCs w:val="18"/>
          <w:rtl/>
        </w:rPr>
        <w:t xml:space="preserve"> </w:t>
      </w:r>
      <w:r w:rsidRPr="007C0532">
        <w:rPr>
          <w:rFonts w:ascii="Arial" w:hAnsi="Arial" w:cs="Arial" w:hint="cs"/>
          <w:szCs w:val="18"/>
          <w:rtl/>
        </w:rPr>
        <w:t>تجاوز</w:t>
      </w:r>
      <w:r w:rsidRPr="007C0532">
        <w:rPr>
          <w:rFonts w:cstheme="minorHAnsi"/>
          <w:szCs w:val="18"/>
          <w:rtl/>
        </w:rPr>
        <w:t xml:space="preserve"> </w:t>
      </w:r>
      <w:r w:rsidRPr="007C0532">
        <w:rPr>
          <w:rFonts w:ascii="Arial" w:hAnsi="Arial" w:cs="Arial" w:hint="cs"/>
          <w:szCs w:val="18"/>
          <w:rtl/>
        </w:rPr>
        <w:t>القيود</w:t>
      </w:r>
      <w:r w:rsidRPr="007C0532">
        <w:rPr>
          <w:rFonts w:cstheme="minorHAnsi"/>
          <w:szCs w:val="18"/>
          <w:rtl/>
        </w:rPr>
        <w:t xml:space="preserve"> </w:t>
      </w:r>
      <w:r w:rsidRPr="007C0532">
        <w:rPr>
          <w:rFonts w:ascii="Arial" w:hAnsi="Arial" w:cs="Arial" w:hint="cs"/>
          <w:szCs w:val="18"/>
          <w:rtl/>
        </w:rPr>
        <w:t>المفروضة</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لخطة</w:t>
      </w:r>
      <w:r w:rsidRPr="007C0532">
        <w:rPr>
          <w:rFonts w:cstheme="minorHAnsi"/>
          <w:szCs w:val="18"/>
          <w:rtl/>
        </w:rPr>
        <w:t xml:space="preserve"> </w:t>
      </w:r>
      <w:r w:rsidRPr="007C0532">
        <w:rPr>
          <w:rFonts w:ascii="Arial" w:hAnsi="Arial" w:cs="Arial" w:hint="cs"/>
          <w:szCs w:val="18"/>
          <w:rtl/>
        </w:rPr>
        <w:t>اشتراك</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والمؤتمرات</w:t>
      </w:r>
      <w:r w:rsidRPr="007C0532">
        <w:rPr>
          <w:rFonts w:cstheme="minorHAnsi"/>
          <w:szCs w:val="18"/>
          <w:rtl/>
        </w:rPr>
        <w:t xml:space="preserve"> </w:t>
      </w:r>
      <w:r w:rsidRPr="007C0532">
        <w:rPr>
          <w:rFonts w:ascii="Arial" w:hAnsi="Arial" w:cs="Arial" w:hint="cs"/>
          <w:szCs w:val="18"/>
          <w:rtl/>
        </w:rPr>
        <w:t>المعمول</w:t>
      </w:r>
      <w:r w:rsidRPr="007C0532">
        <w:rPr>
          <w:rFonts w:cstheme="minorHAnsi"/>
          <w:szCs w:val="18"/>
          <w:rtl/>
        </w:rPr>
        <w:t xml:space="preserve"> </w:t>
      </w:r>
      <w:r w:rsidRPr="007C0532">
        <w:rPr>
          <w:rFonts w:ascii="Arial" w:hAnsi="Arial" w:cs="Arial" w:hint="cs"/>
          <w:szCs w:val="18"/>
          <w:rtl/>
        </w:rPr>
        <w:t>بها</w:t>
      </w:r>
      <w:r w:rsidRPr="007C0532">
        <w:rPr>
          <w:rFonts w:cstheme="minorHAnsi"/>
          <w:szCs w:val="18"/>
          <w:rtl/>
        </w:rPr>
        <w:t xml:space="preserve"> </w:t>
      </w:r>
      <w:r w:rsidRPr="007C0532">
        <w:rPr>
          <w:rFonts w:ascii="Arial" w:hAnsi="Arial" w:cs="Arial" w:hint="cs"/>
          <w:szCs w:val="18"/>
          <w:rtl/>
        </w:rPr>
        <w:t>على</w:t>
      </w:r>
      <w:r w:rsidRPr="007C0532">
        <w:rPr>
          <w:rFonts w:cstheme="minorHAnsi"/>
          <w:szCs w:val="18"/>
          <w:rtl/>
        </w:rPr>
        <w:t xml:space="preserve"> </w:t>
      </w:r>
      <w:r w:rsidRPr="007C0532">
        <w:rPr>
          <w:rFonts w:ascii="Arial" w:hAnsi="Arial" w:cs="Arial" w:hint="cs"/>
          <w:szCs w:val="18"/>
          <w:rtl/>
        </w:rPr>
        <w:t>النحو</w:t>
      </w:r>
      <w:r w:rsidRPr="007C0532">
        <w:rPr>
          <w:rFonts w:cstheme="minorHAnsi"/>
          <w:szCs w:val="18"/>
          <w:rtl/>
        </w:rPr>
        <w:t xml:space="preserve"> </w:t>
      </w:r>
      <w:r w:rsidRPr="007C0532">
        <w:rPr>
          <w:rFonts w:ascii="Arial" w:hAnsi="Arial" w:cs="Arial" w:hint="cs"/>
          <w:szCs w:val="18"/>
          <w:rtl/>
        </w:rPr>
        <w:t>الوارد</w:t>
      </w:r>
      <w:r w:rsidRPr="007C0532">
        <w:rPr>
          <w:rFonts w:cstheme="minorHAnsi"/>
          <w:szCs w:val="18"/>
          <w:rtl/>
        </w:rPr>
        <w:t xml:space="preserve"> </w:t>
      </w:r>
      <w:r w:rsidRPr="007C0532">
        <w:rPr>
          <w:rFonts w:ascii="Arial" w:hAnsi="Arial" w:cs="Arial" w:hint="cs"/>
          <w:szCs w:val="18"/>
          <w:rtl/>
        </w:rPr>
        <w:t>في</w:t>
      </w:r>
      <w:r w:rsidRPr="007C0532">
        <w:rPr>
          <w:rFonts w:cstheme="minorHAnsi"/>
          <w:szCs w:val="18"/>
          <w:rtl/>
        </w:rPr>
        <w:t xml:space="preserve"> </w:t>
      </w:r>
      <w:r w:rsidRPr="007C0532">
        <w:rPr>
          <w:rFonts w:ascii="Arial" w:hAnsi="Arial" w:cs="Arial" w:hint="cs"/>
          <w:szCs w:val="18"/>
          <w:rtl/>
        </w:rPr>
        <w:t>شروط</w:t>
      </w:r>
      <w:r w:rsidRPr="007C0532">
        <w:rPr>
          <w:rFonts w:cstheme="minorHAnsi"/>
          <w:szCs w:val="18"/>
          <w:rtl/>
        </w:rPr>
        <w:t xml:space="preserve"> </w:t>
      </w:r>
      <w:r w:rsidRPr="007C0532">
        <w:rPr>
          <w:rFonts w:ascii="Arial" w:hAnsi="Arial" w:cs="Arial" w:hint="cs"/>
          <w:szCs w:val="18"/>
          <w:rtl/>
        </w:rPr>
        <w:t>الاستخدام</w:t>
      </w:r>
      <w:r w:rsidRPr="007C0532">
        <w:rPr>
          <w:rFonts w:cstheme="minorHAnsi"/>
          <w:szCs w:val="18"/>
          <w:rtl/>
        </w:rPr>
        <w:t xml:space="preserve"> </w:t>
      </w:r>
      <w:r w:rsidRPr="007C0532">
        <w:rPr>
          <w:rFonts w:ascii="Arial" w:hAnsi="Arial" w:cs="Arial" w:hint="cs"/>
          <w:szCs w:val="18"/>
          <w:rtl/>
        </w:rPr>
        <w:t>إلى</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الخدمات</w:t>
      </w:r>
      <w:r w:rsidRPr="007C0532">
        <w:rPr>
          <w:rFonts w:cstheme="minorHAnsi"/>
          <w:szCs w:val="18"/>
          <w:rtl/>
        </w:rPr>
        <w:t>.</w:t>
      </w:r>
      <w:r w:rsidRPr="007C0532">
        <w:rPr>
          <w:rFonts w:ascii="Arial" w:hAnsi="Arial" w:cs="Arial" w:hint="cs"/>
          <w:szCs w:val="18"/>
          <w:rtl/>
        </w:rPr>
        <w:t>‬</w:t>
      </w:r>
      <w:r w:rsidRPr="007C0532">
        <w:rPr>
          <w:rFonts w:cstheme="minorHAnsi"/>
          <w:szCs w:val="18"/>
          <w:rtl/>
        </w:rPr>
        <w:t xml:space="preserve"> </w:t>
      </w:r>
      <w:r w:rsidRPr="007C0532">
        <w:rPr>
          <w:rFonts w:ascii="Arial" w:hAnsi="Arial" w:cs="Arial" w:hint="cs"/>
          <w:szCs w:val="18"/>
          <w:rtl/>
        </w:rPr>
        <w:t>توفر</w:t>
      </w:r>
      <w:r w:rsidRPr="007C0532">
        <w:rPr>
          <w:rFonts w:cstheme="minorHAnsi"/>
          <w:szCs w:val="18"/>
          <w:rtl/>
        </w:rPr>
        <w:t xml:space="preserve"> </w:t>
      </w:r>
      <w:r w:rsidRPr="007C0532">
        <w:rPr>
          <w:rFonts w:ascii="Arial" w:hAnsi="Arial" w:cs="Arial" w:hint="cs"/>
          <w:szCs w:val="18"/>
          <w:rtl/>
        </w:rPr>
        <w:t>شركة</w:t>
      </w:r>
      <w:r w:rsidRPr="007C0532">
        <w:rPr>
          <w:rFonts w:cstheme="minorHAnsi"/>
          <w:szCs w:val="18"/>
          <w:rtl/>
        </w:rPr>
        <w:t xml:space="preserve"> </w:t>
      </w:r>
      <w:r w:rsidRPr="007C0532">
        <w:rPr>
          <w:rFonts w:cstheme="minorHAnsi"/>
          <w:szCs w:val="18"/>
        </w:rPr>
        <w:t>Microsoft</w:t>
      </w:r>
      <w:r w:rsidRPr="007C0532">
        <w:rPr>
          <w:rFonts w:cstheme="minorHAnsi"/>
          <w:szCs w:val="18"/>
          <w:rtl/>
        </w:rPr>
        <w:t xml:space="preserve"> </w:t>
      </w:r>
      <w:r w:rsidRPr="007C0532">
        <w:rPr>
          <w:rFonts w:ascii="Arial" w:hAnsi="Arial" w:cs="Arial" w:hint="cs"/>
          <w:szCs w:val="18"/>
          <w:rtl/>
        </w:rPr>
        <w:t>إشعارًا</w:t>
      </w:r>
      <w:r w:rsidRPr="007C0532">
        <w:rPr>
          <w:rFonts w:cstheme="minorHAnsi"/>
          <w:szCs w:val="18"/>
          <w:rtl/>
        </w:rPr>
        <w:t xml:space="preserve"> </w:t>
      </w:r>
      <w:r w:rsidRPr="007C0532">
        <w:rPr>
          <w:rFonts w:ascii="Arial" w:hAnsi="Arial" w:cs="Arial" w:hint="cs"/>
          <w:szCs w:val="18"/>
          <w:rtl/>
        </w:rPr>
        <w:t>معقولاً</w:t>
      </w:r>
      <w:r w:rsidRPr="007C0532">
        <w:rPr>
          <w:rFonts w:cstheme="minorHAnsi"/>
          <w:szCs w:val="18"/>
          <w:rtl/>
        </w:rPr>
        <w:t xml:space="preserve"> </w:t>
      </w:r>
      <w:r w:rsidRPr="007C0532">
        <w:rPr>
          <w:rFonts w:ascii="Arial" w:hAnsi="Arial" w:cs="Arial" w:hint="cs"/>
          <w:szCs w:val="18"/>
          <w:rtl/>
        </w:rPr>
        <w:t>قبل</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 xml:space="preserve"> </w:t>
      </w:r>
      <w:r w:rsidRPr="007C0532">
        <w:rPr>
          <w:rFonts w:ascii="Arial" w:hAnsi="Arial" w:cs="Arial" w:hint="cs"/>
          <w:szCs w:val="18"/>
          <w:rtl/>
        </w:rPr>
        <w:t>خدمات</w:t>
      </w:r>
      <w:r w:rsidRPr="007C0532">
        <w:rPr>
          <w:rFonts w:cstheme="minorHAnsi"/>
          <w:szCs w:val="18"/>
          <w:rtl/>
        </w:rPr>
        <w:t xml:space="preserve"> </w:t>
      </w:r>
      <w:r w:rsidRPr="007C0532">
        <w:rPr>
          <w:rFonts w:ascii="Arial" w:hAnsi="Arial" w:cs="Arial" w:hint="cs"/>
          <w:szCs w:val="18"/>
          <w:rtl/>
        </w:rPr>
        <w:t>الاتصالات</w:t>
      </w:r>
      <w:r w:rsidRPr="007C0532">
        <w:rPr>
          <w:rFonts w:cstheme="minorHAnsi"/>
          <w:szCs w:val="18"/>
          <w:rtl/>
        </w:rPr>
        <w:t xml:space="preserve"> </w:t>
      </w:r>
      <w:r w:rsidRPr="007C0532">
        <w:rPr>
          <w:rFonts w:ascii="Arial" w:hAnsi="Arial" w:cs="Arial" w:hint="cs"/>
          <w:szCs w:val="18"/>
          <w:rtl/>
        </w:rPr>
        <w:t>أو</w:t>
      </w:r>
      <w:r w:rsidRPr="007C0532">
        <w:rPr>
          <w:rFonts w:cstheme="minorHAnsi"/>
          <w:szCs w:val="18"/>
          <w:rtl/>
        </w:rPr>
        <w:t xml:space="preserve"> </w:t>
      </w:r>
      <w:r w:rsidRPr="007C0532">
        <w:rPr>
          <w:rFonts w:ascii="Arial" w:hAnsi="Arial" w:cs="Arial" w:hint="cs"/>
          <w:szCs w:val="18"/>
          <w:rtl/>
        </w:rPr>
        <w:t>المؤتمرات،</w:t>
      </w:r>
      <w:r w:rsidRPr="007C0532">
        <w:rPr>
          <w:rFonts w:cstheme="minorHAnsi"/>
          <w:szCs w:val="18"/>
          <w:rtl/>
        </w:rPr>
        <w:t xml:space="preserve"> </w:t>
      </w:r>
      <w:r w:rsidRPr="007C0532">
        <w:rPr>
          <w:rFonts w:ascii="Arial" w:hAnsi="Arial" w:cs="Arial" w:hint="cs"/>
          <w:szCs w:val="18"/>
          <w:rtl/>
        </w:rPr>
        <w:t>ويستطيع</w:t>
      </w:r>
      <w:r w:rsidRPr="007C0532">
        <w:rPr>
          <w:rFonts w:cstheme="minorHAnsi"/>
          <w:szCs w:val="18"/>
          <w:rtl/>
        </w:rPr>
        <w:t xml:space="preserve"> </w:t>
      </w:r>
      <w:r w:rsidRPr="007C0532">
        <w:rPr>
          <w:rFonts w:ascii="Arial" w:hAnsi="Arial" w:cs="Arial" w:hint="cs"/>
          <w:szCs w:val="18"/>
          <w:rtl/>
        </w:rPr>
        <w:t>العميل</w:t>
      </w:r>
      <w:r w:rsidRPr="007C0532">
        <w:rPr>
          <w:rFonts w:cstheme="minorHAnsi"/>
          <w:szCs w:val="18"/>
          <w:rtl/>
        </w:rPr>
        <w:t xml:space="preserve"> </w:t>
      </w:r>
      <w:r w:rsidRPr="007C0532">
        <w:rPr>
          <w:rFonts w:ascii="Arial" w:hAnsi="Arial" w:cs="Arial" w:hint="cs"/>
          <w:szCs w:val="18"/>
          <w:rtl/>
        </w:rPr>
        <w:t>إجراء</w:t>
      </w:r>
      <w:r w:rsidRPr="007C0532">
        <w:rPr>
          <w:rFonts w:cstheme="minorHAnsi"/>
          <w:szCs w:val="18"/>
          <w:rtl/>
        </w:rPr>
        <w:t xml:space="preserve"> </w:t>
      </w:r>
      <w:r w:rsidRPr="007C0532">
        <w:rPr>
          <w:rFonts w:ascii="Arial" w:hAnsi="Arial" w:cs="Arial" w:hint="cs"/>
          <w:szCs w:val="18"/>
          <w:rtl/>
        </w:rPr>
        <w:t>مكالمات</w:t>
      </w:r>
      <w:r w:rsidRPr="007C0532">
        <w:rPr>
          <w:rFonts w:cstheme="minorHAnsi"/>
          <w:szCs w:val="18"/>
          <w:rtl/>
        </w:rPr>
        <w:t xml:space="preserve"> </w:t>
      </w:r>
      <w:r w:rsidRPr="007C0532">
        <w:rPr>
          <w:rFonts w:ascii="Arial" w:hAnsi="Arial" w:cs="Arial" w:hint="cs"/>
          <w:szCs w:val="18"/>
          <w:rtl/>
        </w:rPr>
        <w:t>الطوارئ</w:t>
      </w:r>
      <w:r w:rsidRPr="007C0532">
        <w:rPr>
          <w:rFonts w:cstheme="minorHAnsi"/>
          <w:szCs w:val="18"/>
          <w:rtl/>
        </w:rPr>
        <w:t xml:space="preserve"> </w:t>
      </w:r>
      <w:r w:rsidRPr="007C0532">
        <w:rPr>
          <w:rFonts w:ascii="Arial" w:hAnsi="Arial" w:cs="Arial" w:hint="cs"/>
          <w:szCs w:val="18"/>
          <w:rtl/>
        </w:rPr>
        <w:t>أثناء</w:t>
      </w:r>
      <w:r w:rsidRPr="007C0532">
        <w:rPr>
          <w:rFonts w:cstheme="minorHAnsi"/>
          <w:szCs w:val="18"/>
          <w:rtl/>
        </w:rPr>
        <w:t xml:space="preserve"> </w:t>
      </w:r>
      <w:r w:rsidRPr="007C0532">
        <w:rPr>
          <w:rFonts w:ascii="Arial" w:hAnsi="Arial" w:cs="Arial" w:hint="cs"/>
          <w:szCs w:val="18"/>
          <w:rtl/>
        </w:rPr>
        <w:t>أي</w:t>
      </w:r>
      <w:r w:rsidRPr="007C0532">
        <w:rPr>
          <w:rFonts w:cstheme="minorHAnsi"/>
          <w:szCs w:val="18"/>
          <w:rtl/>
        </w:rPr>
        <w:t xml:space="preserve"> </w:t>
      </w:r>
      <w:r w:rsidRPr="007C0532">
        <w:rPr>
          <w:rFonts w:ascii="Arial" w:hAnsi="Arial" w:cs="Arial" w:hint="cs"/>
          <w:szCs w:val="18"/>
          <w:rtl/>
        </w:rPr>
        <w:t>فترة</w:t>
      </w:r>
      <w:r w:rsidRPr="007C0532">
        <w:rPr>
          <w:rFonts w:cstheme="minorHAnsi"/>
          <w:szCs w:val="18"/>
          <w:rtl/>
        </w:rPr>
        <w:t xml:space="preserve"> </w:t>
      </w:r>
      <w:r w:rsidRPr="007C0532">
        <w:rPr>
          <w:rFonts w:ascii="Arial" w:hAnsi="Arial" w:cs="Arial" w:hint="cs"/>
          <w:szCs w:val="18"/>
          <w:rtl/>
        </w:rPr>
        <w:t>تعليق</w:t>
      </w:r>
      <w:r w:rsidRPr="007C0532">
        <w:rPr>
          <w:rFonts w:cstheme="minorHAnsi"/>
          <w:szCs w:val="18"/>
          <w:rtl/>
        </w:rPr>
        <w:t>.</w:t>
      </w:r>
    </w:p>
    <w:p w14:paraId="368B9994" w14:textId="77777777" w:rsidR="007F7A49" w:rsidRPr="007C0532" w:rsidRDefault="007F7A49" w:rsidP="007F7A49">
      <w:pPr>
        <w:pStyle w:val="ProductList-Body"/>
        <w:rPr>
          <w:rFonts w:cstheme="minorHAnsi"/>
          <w:szCs w:val="18"/>
        </w:rPr>
      </w:pPr>
    </w:p>
    <w:p w14:paraId="248F85D4" w14:textId="77777777" w:rsidR="007F7A49" w:rsidRPr="007C0532" w:rsidRDefault="007F7A49" w:rsidP="007F7A49">
      <w:pPr>
        <w:pStyle w:val="ProductList-Body"/>
        <w:rPr>
          <w:rFonts w:cstheme="minorHAnsi"/>
          <w:b/>
          <w:bCs/>
          <w:color w:val="00188F"/>
          <w:szCs w:val="18"/>
        </w:rPr>
      </w:pPr>
      <w:r w:rsidRPr="007C0532">
        <w:rPr>
          <w:rFonts w:ascii="Arial" w:hAnsi="Arial" w:cs="Arial" w:hint="cs"/>
          <w:b/>
          <w:bCs/>
          <w:color w:val="00188F"/>
          <w:szCs w:val="18"/>
          <w:rtl/>
        </w:rPr>
        <w:t>معلومات</w:t>
      </w:r>
      <w:r w:rsidRPr="007C0532">
        <w:rPr>
          <w:rFonts w:cstheme="minorHAnsi"/>
          <w:b/>
          <w:bCs/>
          <w:color w:val="00188F"/>
          <w:szCs w:val="18"/>
          <w:rtl/>
        </w:rPr>
        <w:t xml:space="preserve"> </w:t>
      </w:r>
      <w:r w:rsidRPr="007C0532">
        <w:rPr>
          <w:rFonts w:ascii="Arial" w:hAnsi="Arial" w:cs="Arial" w:hint="cs"/>
          <w:b/>
          <w:bCs/>
          <w:color w:val="00188F"/>
          <w:szCs w:val="18"/>
          <w:rtl/>
        </w:rPr>
        <w:t>مهمة</w:t>
      </w:r>
      <w:r w:rsidRPr="007C0532">
        <w:rPr>
          <w:rFonts w:cstheme="minorHAnsi"/>
          <w:b/>
          <w:bCs/>
          <w:color w:val="00188F"/>
          <w:szCs w:val="18"/>
          <w:rtl/>
        </w:rPr>
        <w:t xml:space="preserve"> </w:t>
      </w:r>
      <w:r w:rsidRPr="007C0532">
        <w:rPr>
          <w:rFonts w:ascii="Arial" w:hAnsi="Arial" w:cs="Arial" w:hint="cs"/>
          <w:b/>
          <w:bCs/>
          <w:color w:val="00188F"/>
          <w:szCs w:val="18"/>
          <w:rtl/>
        </w:rPr>
        <w:t>عن</w:t>
      </w:r>
      <w:r w:rsidRPr="007C0532">
        <w:rPr>
          <w:rFonts w:cstheme="minorHAnsi"/>
          <w:b/>
          <w:bCs/>
          <w:color w:val="00188F"/>
          <w:szCs w:val="18"/>
          <w:rtl/>
        </w:rPr>
        <w:t xml:space="preserve"> </w:t>
      </w:r>
      <w:r w:rsidRPr="007C0532">
        <w:rPr>
          <w:rFonts w:ascii="Arial" w:hAnsi="Arial" w:cs="Arial" w:hint="cs"/>
          <w:b/>
          <w:bCs/>
          <w:color w:val="00188F"/>
          <w:szCs w:val="18"/>
          <w:rtl/>
        </w:rPr>
        <w:t>خدمات</w:t>
      </w:r>
      <w:r w:rsidRPr="007C0532">
        <w:rPr>
          <w:rFonts w:cstheme="minorHAnsi"/>
          <w:b/>
          <w:bCs/>
          <w:color w:val="00188F"/>
          <w:szCs w:val="18"/>
          <w:rtl/>
        </w:rPr>
        <w:t xml:space="preserve"> </w:t>
      </w:r>
      <w:r w:rsidRPr="007C0532">
        <w:rPr>
          <w:rFonts w:ascii="Arial" w:hAnsi="Arial" w:cs="Arial" w:hint="cs"/>
          <w:b/>
          <w:bCs/>
          <w:color w:val="00188F"/>
          <w:szCs w:val="18"/>
          <w:rtl/>
        </w:rPr>
        <w:t>الطوارئ</w:t>
      </w:r>
    </w:p>
    <w:p w14:paraId="7E02C9EF" w14:textId="77777777" w:rsidR="00FB5449" w:rsidRPr="00603C5E" w:rsidRDefault="00FB5449" w:rsidP="00FB5449">
      <w:pPr>
        <w:pStyle w:val="ProductList-Body"/>
        <w:rPr>
          <w:rFonts w:ascii="Calibri" w:hAnsi="Calibri" w:cs="Calibri"/>
          <w:b/>
          <w:color w:val="00188F"/>
          <w:szCs w:val="18"/>
        </w:rPr>
      </w:pPr>
      <w:r w:rsidRPr="00603C5E">
        <w:rPr>
          <w:rFonts w:ascii="Calibri" w:hAnsi="Calibri" w:cs="Calibri"/>
          <w:b/>
          <w:color w:val="00188F"/>
          <w:szCs w:val="18"/>
          <w:rtl/>
        </w:rPr>
        <w:t>معلومات مهمة عن خدمات الطوارئ</w:t>
      </w:r>
    </w:p>
    <w:p w14:paraId="310DDF4C" w14:textId="4C09C338" w:rsidR="007F7A49" w:rsidRPr="007C0532" w:rsidRDefault="00FB5449" w:rsidP="00FB5449">
      <w:pPr>
        <w:pStyle w:val="ProductList-Body"/>
        <w:rPr>
          <w:rFonts w:cstheme="minorHAnsi"/>
          <w:szCs w:val="18"/>
        </w:rPr>
      </w:pPr>
      <w:r w:rsidRPr="00603C5E">
        <w:rPr>
          <w:rFonts w:ascii="Calibri" w:hAnsi="Calibri" w:cs="Calibri"/>
          <w:szCs w:val="18"/>
          <w:rtl/>
        </w:rPr>
        <w:t xml:space="preserve">يجب أن يُخطر العميل كل مستخدم لخطة الاتصال أن خدمات الطوارئ تعمل بشكل مختلف عن خدمات الهاتف التقليدية من النواحي التالية: </w:t>
      </w:r>
      <w:r w:rsidRPr="00603C5E">
        <w:rPr>
          <w:rFonts w:ascii="Calibri" w:hAnsi="Calibri" w:cs="Calibri"/>
          <w:szCs w:val="18"/>
          <w:lang w:bidi="en-US"/>
        </w:rPr>
        <w:t>(1)</w:t>
      </w:r>
      <w:r w:rsidRPr="00603C5E">
        <w:rPr>
          <w:rFonts w:ascii="Calibri" w:hAnsi="Calibri" w:cs="Calibri"/>
          <w:szCs w:val="18"/>
          <w:rtl/>
        </w:rPr>
        <w:t xml:space="preserve"> قد لا يتعرف </w:t>
      </w:r>
      <w:r w:rsidRPr="00603C5E">
        <w:rPr>
          <w:rFonts w:ascii="Calibri" w:hAnsi="Calibri" w:cs="Calibri"/>
          <w:szCs w:val="18"/>
          <w:lang w:bidi="en-US"/>
        </w:rPr>
        <w:t>Office 365</w:t>
      </w:r>
      <w:r w:rsidRPr="00603C5E">
        <w:rPr>
          <w:rFonts w:ascii="Calibri" w:hAnsi="Calibri" w:cs="Calibri"/>
          <w:szCs w:val="18"/>
          <w:rtl/>
        </w:rPr>
        <w:t xml:space="preserve"> على المكان الفعلي للمتصل بخدمات الطوارئ، مما قد يؤدي إلى توجيه المكالمة إلى مركز اتصالات خدمة طوارئ غير صحيح و/أو إرسال خدمات الطوارئ إلى مكان غير صحيح؛ و</w:t>
      </w:r>
      <w:r w:rsidRPr="00603C5E">
        <w:rPr>
          <w:rFonts w:ascii="Calibri" w:hAnsi="Calibri" w:cs="Calibri"/>
          <w:szCs w:val="18"/>
          <w:lang w:bidi="en-US"/>
        </w:rPr>
        <w:t>(2)</w:t>
      </w:r>
      <w:r w:rsidRPr="00603C5E">
        <w:rPr>
          <w:rFonts w:ascii="Calibri" w:hAnsi="Calibri" w:cs="Calibri"/>
          <w:szCs w:val="18"/>
          <w:rtl/>
        </w:rPr>
        <w:t xml:space="preserve"> إذا لم يكن جهاز المستخدم مزودًا بالطاقة، أو يعاني من انقطاع التيار أو لا يمكنه الوصول إلى الإنترنت لأي سبب آخر، فلا يمكن للمستخدم إجراء مكالمة خدمات طوارئ عبر خدمة خطة الاتصال؛ و</w:t>
      </w:r>
      <w:r w:rsidRPr="00603C5E">
        <w:rPr>
          <w:rFonts w:ascii="Calibri" w:hAnsi="Calibri" w:cs="Calibri"/>
          <w:szCs w:val="18"/>
          <w:lang w:bidi="en-US"/>
        </w:rPr>
        <w:t>(3)</w:t>
      </w:r>
      <w:r w:rsidRPr="00603C5E">
        <w:rPr>
          <w:rFonts w:ascii="Calibri" w:hAnsi="Calibri" w:cs="Calibri"/>
          <w:szCs w:val="18"/>
          <w:rtl/>
        </w:rPr>
        <w:t xml:space="preserve"> رغم إمكانية استخدام خدمات خطة الاتصال من أي مكان في العالم يتوفر به اتصال بالإنترنت، لكن ينبغي ألا يُجري المستخدمون مكالمة خدمات طوارئ من مكان خارج بلدان إقامتهم؛ لأنه من المرجح عدم توجيه المكالمة إلى مركز المكالمات الملائم في ذلك المكان</w:t>
      </w:r>
      <w:r w:rsidR="007F7A49" w:rsidRPr="007C0532">
        <w:rPr>
          <w:rFonts w:cstheme="minorHAnsi"/>
          <w:szCs w:val="18"/>
          <w:rtl/>
        </w:rPr>
        <w:t>.</w:t>
      </w:r>
    </w:p>
    <w:bookmarkStart w:id="122" w:name="ExchangeOnline"/>
    <w:bookmarkStart w:id="123" w:name="_Toc524436947"/>
    <w:bookmarkStart w:id="124" w:name="_Toc523239319"/>
    <w:p w14:paraId="601AC36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2B18B08E" w14:textId="71164657" w:rsidR="00343FDF" w:rsidRPr="002B2F18" w:rsidRDefault="005277DB" w:rsidP="00343FDF">
      <w:pPr>
        <w:pStyle w:val="ProductList-Offering2Heading"/>
        <w:outlineLvl w:val="2"/>
      </w:pPr>
      <w:r>
        <w:tab/>
      </w:r>
      <w:bookmarkStart w:id="125" w:name="_Toc41391671"/>
      <w:r w:rsidR="00343FDF" w:rsidRPr="002B2F18">
        <w:t>Exchange Online</w:t>
      </w:r>
      <w:bookmarkEnd w:id="122"/>
      <w:bookmarkEnd w:id="123"/>
      <w:bookmarkEnd w:id="124"/>
      <w:bookmarkEnd w:id="125"/>
    </w:p>
    <w:p w14:paraId="6D39EE82" w14:textId="77777777" w:rsidR="00343FDF" w:rsidRPr="002B2F18" w:rsidRDefault="00343FDF" w:rsidP="00343FDF">
      <w:pPr>
        <w:pStyle w:val="ProductList-Offering1"/>
        <w:sectPr w:rsidR="00343FDF" w:rsidRPr="002B2F18" w:rsidSect="00E275D6">
          <w:footerReference w:type="first" r:id="rId35"/>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8B4B1B">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1D120F58" w14:textId="1EEDC5A1" w:rsidR="00017A5A" w:rsidRPr="00EF30C3" w:rsidRDefault="001A19E0" w:rsidP="008B4B1B">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r w:rsidR="0003479D">
        <w:fldChar w:fldCharType="begin"/>
      </w:r>
      <w:r w:rsidR="0003479D">
        <w:instrText xml:space="preserve"> HYPERLINK \l "CoreFeaturesforOffice365Services" </w:instrText>
      </w:r>
      <w:r w:rsidR="0003479D">
        <w:fldChar w:fldCharType="separate"/>
      </w:r>
      <w:r w:rsidRPr="00EF30C3">
        <w:rPr>
          <w:rStyle w:val="Hyperlink"/>
          <w:rFonts w:cs="Arial"/>
          <w:szCs w:val="18"/>
          <w:rtl/>
        </w:rPr>
        <w:t>الميزات الأساسية</w:t>
      </w:r>
      <w:r w:rsidR="0003479D">
        <w:rPr>
          <w:rStyle w:val="Hyperlink"/>
          <w:rFonts w:cs="Arial"/>
          <w:szCs w:val="18"/>
        </w:rPr>
        <w:fldChar w:fldCharType="end"/>
      </w:r>
      <w:r w:rsidRPr="00EF30C3">
        <w:rPr>
          <w:rFonts w:cs="Arial"/>
          <w:szCs w:val="18"/>
          <w:rtl/>
        </w:rPr>
        <w:t xml:space="preserve"> التالية:</w:t>
      </w:r>
    </w:p>
    <w:p w14:paraId="1211BEB5" w14:textId="77777777" w:rsidR="001A19E0" w:rsidRPr="00EF30C3" w:rsidRDefault="001A19E0" w:rsidP="008B4B1B">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8B4B1B">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8B4B1B">
      <w:pPr>
        <w:pStyle w:val="ProductList-Body"/>
        <w:ind w:left="180"/>
        <w:rPr>
          <w:rFonts w:cs="Arial"/>
          <w:szCs w:val="18"/>
        </w:rPr>
      </w:pPr>
    </w:p>
    <w:p w14:paraId="53900BEE" w14:textId="77777777" w:rsidR="001A19E0" w:rsidRPr="00EF30C3" w:rsidRDefault="001A19E0" w:rsidP="00B81D02">
      <w:pPr>
        <w:pStyle w:val="ProductList-Body"/>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8B4B1B">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8B4B1B">
      <w:pPr>
        <w:pStyle w:val="ProductList-Body"/>
        <w:ind w:left="180"/>
        <w:rPr>
          <w:rFonts w:cs="Arial"/>
          <w:szCs w:val="18"/>
        </w:rPr>
      </w:pPr>
    </w:p>
    <w:p w14:paraId="05B168D9"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8B4B1B">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8B4B1B">
      <w:pPr>
        <w:pStyle w:val="ProductList-Body"/>
        <w:ind w:left="180"/>
        <w:rPr>
          <w:rFonts w:cs="Arial"/>
          <w:szCs w:val="18"/>
        </w:rPr>
      </w:pPr>
    </w:p>
    <w:p w14:paraId="42B509D2" w14:textId="77777777" w:rsidR="001A19E0" w:rsidRPr="00EF30C3" w:rsidRDefault="001A19E0" w:rsidP="008B4B1B">
      <w:pPr>
        <w:pStyle w:val="ProductList-Body"/>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8B4B1B">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A07088">
      <w:pPr>
        <w:pStyle w:val="ProductList-Body"/>
        <w:keepNext/>
        <w:ind w:left="187"/>
        <w:rPr>
          <w:rFonts w:cs="Arial"/>
          <w:bCs/>
          <w:szCs w:val="18"/>
        </w:rPr>
      </w:pPr>
      <w:r w:rsidRPr="00EF30C3">
        <w:rPr>
          <w:rFonts w:cs="Arial"/>
          <w:b/>
          <w:bCs/>
          <w:color w:val="0072C6"/>
          <w:szCs w:val="18"/>
          <w:rtl/>
        </w:rPr>
        <w:lastRenderedPageBreak/>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2A148731" w14:textId="7D6ECE50" w:rsidR="000B0627"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r w:rsidR="0003479D">
        <w:fldChar w:fldCharType="begin"/>
      </w:r>
      <w:r w:rsidR="0003479D">
        <w:instrText xml:space="preserve"> HYPERLINK \l "CoreFeaturesforOffice365Services" </w:instrText>
      </w:r>
      <w:r w:rsidR="0003479D">
        <w:fldChar w:fldCharType="separate"/>
      </w:r>
      <w:r w:rsidRPr="00EF30C3">
        <w:rPr>
          <w:rStyle w:val="Hyperlink"/>
          <w:rFonts w:cs="Arial"/>
          <w:szCs w:val="18"/>
          <w:rtl/>
        </w:rPr>
        <w:t>الميزات الأساسية</w:t>
      </w:r>
      <w:r w:rsidR="0003479D">
        <w:rPr>
          <w:rStyle w:val="Hyperlink"/>
          <w:rFonts w:cs="Arial"/>
          <w:szCs w:val="18"/>
        </w:rPr>
        <w:fldChar w:fldCharType="end"/>
      </w:r>
      <w:r w:rsidRPr="00EF30C3">
        <w:rPr>
          <w:rFonts w:cs="Arial"/>
          <w:szCs w:val="18"/>
          <w:rtl/>
        </w:rPr>
        <w:t xml:space="preserve"> التالية:</w:t>
      </w: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8B4B1B">
      <w:pPr>
        <w:pStyle w:val="ProductList-Body"/>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8B4B1B">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8B4B1B">
      <w:pPr>
        <w:pStyle w:val="ProductList-Body"/>
        <w:ind w:left="180"/>
        <w:rPr>
          <w:rFonts w:cs="Arial"/>
          <w:szCs w:val="18"/>
        </w:rPr>
      </w:pPr>
    </w:p>
    <w:p w14:paraId="53518FF9" w14:textId="77777777" w:rsidR="00ED50E6" w:rsidRPr="00EF30C3" w:rsidRDefault="001A19E0" w:rsidP="008B4B1B">
      <w:pPr>
        <w:pStyle w:val="ProductList-Body"/>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8B4B1B">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8B4B1B">
      <w:pPr>
        <w:pStyle w:val="ProductList-Body"/>
        <w:ind w:left="180"/>
        <w:rPr>
          <w:rFonts w:cs="Arial"/>
          <w:szCs w:val="18"/>
        </w:rPr>
      </w:pPr>
    </w:p>
    <w:p w14:paraId="32403BAC"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8B4B1B">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8B4B1B">
      <w:pPr>
        <w:pStyle w:val="ProductList-Body"/>
        <w:ind w:left="180"/>
        <w:rPr>
          <w:rFonts w:cs="Arial"/>
          <w:szCs w:val="18"/>
        </w:rPr>
      </w:pPr>
    </w:p>
    <w:p w14:paraId="448BE475" w14:textId="77777777" w:rsidR="00ED50E6" w:rsidRPr="00EF30C3" w:rsidRDefault="001A19E0" w:rsidP="008B4B1B">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8B4B1B">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8B4B1B">
      <w:pPr>
        <w:pStyle w:val="ProductList-Body"/>
        <w:rPr>
          <w:rFonts w:cs="Arial"/>
          <w:szCs w:val="18"/>
        </w:rPr>
      </w:pPr>
    </w:p>
    <w:p w14:paraId="4ACEA0A4" w14:textId="60DB9570" w:rsidR="006523C8" w:rsidRPr="00EF30C3" w:rsidRDefault="006523C8" w:rsidP="008B4B1B">
      <w:pPr>
        <w:pStyle w:val="ProductList-Body"/>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8B4B1B">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8B4B1B">
      <w:pPr>
        <w:pStyle w:val="ProductList-Body"/>
        <w:ind w:left="180"/>
        <w:rPr>
          <w:rFonts w:cs="Arial"/>
          <w:szCs w:val="18"/>
        </w:rPr>
      </w:pPr>
    </w:p>
    <w:p w14:paraId="2B0BFA2B" w14:textId="6300D19C" w:rsidR="006523C8" w:rsidRPr="00EF30C3" w:rsidRDefault="006523C8" w:rsidP="008B4B1B">
      <w:pPr>
        <w:pStyle w:val="ProductList-Body"/>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8B4B1B">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8B4B1B">
      <w:pPr>
        <w:pStyle w:val="ProductList-Body"/>
        <w:ind w:left="180"/>
        <w:rPr>
          <w:rFonts w:cs="Arial"/>
          <w:szCs w:val="18"/>
          <w:rtl/>
        </w:rPr>
      </w:pPr>
    </w:p>
    <w:p w14:paraId="2C2EB5D8" w14:textId="77777777" w:rsidR="00080C01" w:rsidRPr="002A4524" w:rsidRDefault="00080C01" w:rsidP="008B4B1B">
      <w:pPr>
        <w:pStyle w:val="ProductList-ClauseHeading"/>
        <w:keepNext w:val="0"/>
        <w:rPr>
          <w:rFonts w:ascii="Calibri" w:hAnsi="Calibri" w:cs="Arial"/>
          <w:bCs/>
          <w:szCs w:val="18"/>
          <w:lang w:val="fr-CA"/>
        </w:rPr>
      </w:pPr>
      <w:r w:rsidRPr="002A4524">
        <w:rPr>
          <w:rFonts w:ascii="Calibri" w:hAnsi="Calibri" w:cs="Arial"/>
          <w:bCs/>
          <w:szCs w:val="18"/>
          <w:rtl/>
        </w:rPr>
        <w:t>الهاتف الذكي والأجهزة اللوحية</w:t>
      </w:r>
    </w:p>
    <w:p w14:paraId="7D898BA4" w14:textId="5C742509" w:rsidR="00907BF4" w:rsidRPr="007F509D" w:rsidRDefault="008279C7" w:rsidP="008B4B1B">
      <w:pPr>
        <w:pStyle w:val="ProductList-Body"/>
        <w:rPr>
          <w:szCs w:val="18"/>
        </w:rPr>
      </w:pPr>
      <w:r w:rsidRPr="008A5EAE">
        <w:rPr>
          <w:rFonts w:ascii="Calibri" w:hAnsi="Calibri" w:cs="Calibri"/>
          <w:szCs w:val="18"/>
          <w:rtl/>
        </w:rPr>
        <w:t xml:space="preserve">يجوز لكل مستخدم يقوم العميل بتعيين ترخيص اشتراك مستخدم </w:t>
      </w:r>
      <w:r w:rsidRPr="008A5EAE">
        <w:rPr>
          <w:rFonts w:ascii="Calibri" w:hAnsi="Calibri" w:cs="Calibri"/>
          <w:szCs w:val="18"/>
        </w:rPr>
        <w:t>Exchange Online</w:t>
      </w:r>
      <w:r w:rsidRPr="008A5EAE">
        <w:rPr>
          <w:rFonts w:ascii="Calibri" w:hAnsi="Calibri" w:cs="Calibri"/>
          <w:szCs w:val="18"/>
          <w:rtl/>
        </w:rPr>
        <w:t xml:space="preserve"> له </w:t>
      </w:r>
      <w:r w:rsidRPr="008A5EAE">
        <w:rPr>
          <w:rFonts w:ascii="Calibri" w:hAnsi="Calibri" w:cs="Calibri"/>
          <w:szCs w:val="18"/>
        </w:rPr>
        <w:t>(</w:t>
      </w:r>
      <w:proofErr w:type="spellStart"/>
      <w:r w:rsidRPr="008A5EAE">
        <w:rPr>
          <w:rFonts w:ascii="Calibri" w:hAnsi="Calibri" w:cs="Calibri"/>
          <w:szCs w:val="18"/>
        </w:rPr>
        <w:t>i</w:t>
      </w:r>
      <w:proofErr w:type="spellEnd"/>
      <w:r w:rsidRPr="008A5EAE">
        <w:rPr>
          <w:rFonts w:ascii="Calibri" w:hAnsi="Calibri" w:cs="Calibri"/>
          <w:szCs w:val="18"/>
        </w:rPr>
        <w:t>)</w:t>
      </w:r>
      <w:r w:rsidRPr="008A5EAE">
        <w:rPr>
          <w:rFonts w:ascii="Calibri" w:hAnsi="Calibri" w:cs="Calibri"/>
          <w:szCs w:val="18"/>
          <w:rtl/>
        </w:rPr>
        <w:t xml:space="preserve"> استخدام برنامج </w:t>
      </w:r>
      <w:r w:rsidRPr="008A5EAE">
        <w:rPr>
          <w:rFonts w:ascii="Calibri" w:hAnsi="Calibri" w:cs="Calibri"/>
          <w:szCs w:val="18"/>
        </w:rPr>
        <w:t>Microsoft Outlook</w:t>
      </w:r>
      <w:r w:rsidRPr="008A5EAE">
        <w:rPr>
          <w:rFonts w:ascii="Calibri" w:hAnsi="Calibri" w:cs="Calibri"/>
          <w:szCs w:val="18"/>
          <w:rtl/>
        </w:rPr>
        <w:t xml:space="preserve"> المخصص للأجهزة المحمولة لأغراض تجارية </w:t>
      </w:r>
      <w:r w:rsidRPr="008A5EAE">
        <w:rPr>
          <w:rFonts w:ascii="Calibri" w:hAnsi="Calibri" w:cs="Calibri"/>
          <w:szCs w:val="18"/>
        </w:rPr>
        <w:t>(ii)</w:t>
      </w:r>
      <w:r w:rsidRPr="008A5EAE">
        <w:rPr>
          <w:rFonts w:ascii="Calibri" w:hAnsi="Calibri" w:cs="Calibri"/>
          <w:szCs w:val="18"/>
          <w:rtl/>
        </w:rPr>
        <w:t xml:space="preserve"> تسجيل الدخول إلى </w:t>
      </w:r>
      <w:r w:rsidRPr="008A5EAE">
        <w:rPr>
          <w:rFonts w:ascii="Calibri" w:hAnsi="Calibri" w:cs="Calibri"/>
          <w:szCs w:val="18"/>
        </w:rPr>
        <w:t>Microsoft Outlook</w:t>
      </w:r>
      <w:r w:rsidRPr="008A5EAE">
        <w:rPr>
          <w:rFonts w:ascii="Calibri" w:hAnsi="Calibri" w:cs="Calibri"/>
          <w:szCs w:val="18"/>
          <w:rtl/>
        </w:rPr>
        <w:t xml:space="preserve"> بمعرّف المؤسسة على عدد يصل إلى خمسة هواتف ذكية وخمسة أجهزة لوحية</w:t>
      </w:r>
      <w:r w:rsidR="00907BF4" w:rsidRPr="007F509D">
        <w:rPr>
          <w:szCs w:val="18"/>
          <w:rtl/>
        </w:rPr>
        <w:t xml:space="preserve">. </w:t>
      </w:r>
    </w:p>
    <w:p w14:paraId="785BA81D" w14:textId="77777777" w:rsidR="006523C8" w:rsidRPr="00EF30C3" w:rsidRDefault="006523C8" w:rsidP="008B4B1B">
      <w:pPr>
        <w:pStyle w:val="ProductList-Body"/>
        <w:ind w:left="180"/>
        <w:rPr>
          <w:rFonts w:cs="Arial"/>
          <w:szCs w:val="18"/>
        </w:rPr>
      </w:pPr>
    </w:p>
    <w:p w14:paraId="6F4D5951" w14:textId="77777777" w:rsidR="006523C8" w:rsidRPr="00EF30C3" w:rsidRDefault="006523C8" w:rsidP="008B4B1B">
      <w:pPr>
        <w:pStyle w:val="ProductList-Body"/>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3E80A5A" w14:textId="47E84F70" w:rsidR="00B92D77" w:rsidRPr="00EF30C3" w:rsidRDefault="006523C8" w:rsidP="008B4B1B">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r w:rsidR="0003479D">
        <w:fldChar w:fldCharType="begin"/>
      </w:r>
      <w:r w:rsidR="0003479D">
        <w:instrText xml:space="preserve"> HYPERLINK "http://go.microsoft.com/?linkid=9839206" </w:instrText>
      </w:r>
      <w:r w:rsidR="0003479D">
        <w:fldChar w:fldCharType="separate"/>
      </w:r>
      <w:r w:rsidRPr="00EF30C3">
        <w:rPr>
          <w:rStyle w:val="Hyperlink"/>
          <w:rFonts w:cs="Arial"/>
          <w:szCs w:val="18"/>
          <w:lang w:bidi="en-US"/>
        </w:rPr>
        <w:t>http://go.microsoft.com/?linkid=9839206</w:t>
      </w:r>
      <w:r w:rsidR="0003479D">
        <w:rPr>
          <w:rStyle w:val="Hyperlink"/>
          <w:rFonts w:cs="Arial"/>
          <w:szCs w:val="18"/>
          <w:lang w:bidi="en-US"/>
        </w:rPr>
        <w:fldChar w:fldCharType="end"/>
      </w:r>
      <w:r w:rsidRPr="00EF30C3">
        <w:rPr>
          <w:rStyle w:val="Hyperlink"/>
          <w:rFonts w:cs="Arial"/>
          <w:szCs w:val="18"/>
          <w:u w:val="none"/>
          <w:rtl/>
        </w:rPr>
        <w:t>.</w:t>
      </w:r>
    </w:p>
    <w:p w14:paraId="7232BAC0" w14:textId="77777777" w:rsidR="00F61CD5" w:rsidRDefault="00F61CD5" w:rsidP="003C6E63">
      <w:pPr>
        <w:pStyle w:val="ProductList-Body"/>
        <w:tabs>
          <w:tab w:val="clear" w:pos="158"/>
          <w:tab w:val="left" w:pos="180"/>
        </w:tabs>
        <w:rPr>
          <w:rFonts w:cs="Arial"/>
          <w:b/>
          <w:bCs/>
          <w:color w:val="00188F"/>
          <w:szCs w:val="18"/>
          <w:rtl/>
        </w:rPr>
      </w:pPr>
    </w:p>
    <w:p w14:paraId="3B78C665" w14:textId="5E656078"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26" w:name="_Hlk486589626"/>
    </w:p>
    <w:bookmarkEnd w:id="126"/>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A07088">
      <w:pPr>
        <w:pStyle w:val="ProductList-Body"/>
        <w:rPr>
          <w:rFonts w:cs="Arial"/>
          <w:b/>
          <w:bCs/>
          <w:color w:val="00188F"/>
          <w:szCs w:val="18"/>
        </w:rPr>
      </w:pPr>
      <w:bookmarkStart w:id="127" w:name="_Toc423959249"/>
      <w:r w:rsidRPr="00EF30C3">
        <w:rPr>
          <w:rFonts w:cs="Arial"/>
          <w:b/>
          <w:bCs/>
          <w:color w:val="00188F"/>
          <w:szCs w:val="18"/>
          <w:rtl/>
        </w:rPr>
        <w:t>اتفاقية مستوى الخدمة</w:t>
      </w:r>
      <w:bookmarkEnd w:id="127"/>
    </w:p>
    <w:p w14:paraId="74D8EADD" w14:textId="087ACA82" w:rsidR="00D84B57" w:rsidRPr="00FE3347" w:rsidRDefault="00FE3347" w:rsidP="00F61CD5">
      <w:pPr>
        <w:pStyle w:val="ProductList-Body"/>
        <w:tabs>
          <w:tab w:val="clear" w:pos="158"/>
          <w:tab w:val="left" w:pos="180"/>
        </w:tabs>
        <w:rPr>
          <w:rFonts w:ascii="Arial" w:hAnsi="Arial" w:cs="Arial"/>
          <w:szCs w:val="18"/>
        </w:rPr>
      </w:pPr>
      <w:r w:rsidRPr="00FE3347">
        <w:rPr>
          <w:rFonts w:ascii="Arial" w:hAnsi="Arial" w:cs="Arial"/>
          <w:szCs w:val="18"/>
          <w:rtl/>
        </w:rPr>
        <w:t xml:space="preserve">لا توجد اتفاقية مستوى الخدمة للحماية المتقدمة من المخاطر من </w:t>
      </w:r>
      <w:r w:rsidRPr="00FE3347">
        <w:rPr>
          <w:rFonts w:cstheme="minorHAnsi"/>
          <w:szCs w:val="18"/>
          <w:lang w:bidi=""/>
        </w:rPr>
        <w:t>Office 365</w:t>
      </w:r>
      <w:r w:rsidR="00D84B57" w:rsidRPr="00FE3347">
        <w:rPr>
          <w:rFonts w:ascii="Arial" w:hAnsi="Arial" w:cs="Arial"/>
          <w:szCs w:val="18"/>
          <w:rtl/>
        </w:rPr>
        <w:t>.</w:t>
      </w:r>
    </w:p>
    <w:bookmarkStart w:id="128" w:name="O365Applications"/>
    <w:p w14:paraId="7DC6A96B"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26FC729" w14:textId="77777777" w:rsidR="004E5586" w:rsidRDefault="004E5586" w:rsidP="004E5586">
      <w:pPr>
        <w:pStyle w:val="ProductList-Offering2Heading"/>
        <w:outlineLvl w:val="2"/>
      </w:pPr>
      <w:r w:rsidRPr="008C383F">
        <w:rPr>
          <w:rFonts w:asciiTheme="minorHAnsi" w:hAnsiTheme="minorHAnsi" w:cstheme="minorHAnsi"/>
          <w:rtl/>
        </w:rPr>
        <w:tab/>
      </w:r>
      <w:bookmarkStart w:id="129" w:name="_Toc41391672"/>
      <w:r>
        <w:t>Microsoft Stream</w:t>
      </w:r>
      <w:bookmarkEnd w:id="129"/>
    </w:p>
    <w:p w14:paraId="653828B0" w14:textId="77777777" w:rsidR="004E5586" w:rsidRPr="00331C73" w:rsidRDefault="004E5586" w:rsidP="004E5586">
      <w:pPr>
        <w:pStyle w:val="ProductList-Body"/>
        <w:tabs>
          <w:tab w:val="clear" w:pos="158"/>
          <w:tab w:val="left" w:pos="360"/>
        </w:tabs>
        <w:rPr>
          <w:b/>
          <w:color w:val="00188F"/>
          <w:szCs w:val="18"/>
        </w:rPr>
      </w:pPr>
      <w:r w:rsidRPr="00331C73">
        <w:rPr>
          <w:b/>
          <w:color w:val="00188F"/>
          <w:szCs w:val="18"/>
          <w:rtl/>
        </w:rPr>
        <w:t>الإشعارات</w:t>
      </w:r>
    </w:p>
    <w:p w14:paraId="367DDC01" w14:textId="77777777" w:rsidR="004E5586" w:rsidRDefault="004E5586" w:rsidP="004E5586">
      <w:pPr>
        <w:pStyle w:val="ProductList-Body"/>
        <w:rPr>
          <w:szCs w:val="18"/>
        </w:rPr>
      </w:pPr>
      <w:r w:rsidRPr="00331C73">
        <w:rPr>
          <w:szCs w:val="18"/>
          <w:rtl/>
        </w:rPr>
        <w:t xml:space="preserve">تنطبق إشعارات </w:t>
      </w:r>
      <w:r w:rsidRPr="00331C73">
        <w:rPr>
          <w:color w:val="000000" w:themeColor="text1"/>
          <w:szCs w:val="18"/>
          <w:rtl/>
        </w:rPr>
        <w:t xml:space="preserve">المعيار المرئي </w:t>
      </w:r>
      <w:r w:rsidRPr="00331C73">
        <w:rPr>
          <w:color w:val="000000" w:themeColor="text1"/>
          <w:szCs w:val="18"/>
          <w:lang w:bidi=""/>
        </w:rPr>
        <w:t>H.264/AVC</w:t>
      </w:r>
      <w:r w:rsidRPr="00331C73">
        <w:rPr>
          <w:color w:val="000000" w:themeColor="text1"/>
          <w:szCs w:val="18"/>
          <w:rtl/>
        </w:rPr>
        <w:t xml:space="preserve"> ومعيار الفيديو </w:t>
      </w:r>
      <w:r w:rsidRPr="00331C73">
        <w:rPr>
          <w:color w:val="000000" w:themeColor="text1"/>
          <w:szCs w:val="18"/>
          <w:lang w:bidi=""/>
        </w:rPr>
        <w:t>VC-1</w:t>
      </w:r>
      <w:r w:rsidRPr="00331C73">
        <w:rPr>
          <w:color w:val="000000" w:themeColor="text1"/>
          <w:szCs w:val="18"/>
          <w:rtl/>
        </w:rPr>
        <w:t xml:space="preserve"> والمعيار المرئي </w:t>
      </w:r>
      <w:r w:rsidRPr="00331C73">
        <w:rPr>
          <w:color w:val="000000" w:themeColor="text1"/>
          <w:szCs w:val="18"/>
          <w:lang w:bidi=""/>
        </w:rPr>
        <w:t>MPEG-4 Part 2</w:t>
      </w:r>
      <w:r w:rsidRPr="00331C73">
        <w:rPr>
          <w:color w:val="000000" w:themeColor="text1"/>
          <w:szCs w:val="18"/>
          <w:rtl/>
        </w:rPr>
        <w:t xml:space="preserve"> ومعيار الفيديو </w:t>
      </w:r>
      <w:r w:rsidRPr="00331C73">
        <w:rPr>
          <w:color w:val="000000" w:themeColor="text1"/>
          <w:szCs w:val="18"/>
          <w:lang w:bidi=""/>
        </w:rPr>
        <w:t>MPEG-2</w:t>
      </w:r>
      <w:r w:rsidRPr="00331C73">
        <w:rPr>
          <w:szCs w:val="18"/>
          <w:rtl/>
        </w:rPr>
        <w:t xml:space="preserve"> الواردة في </w:t>
      </w:r>
      <w:r w:rsidR="0003479D">
        <w:fldChar w:fldCharType="begin"/>
      </w:r>
      <w:r w:rsidR="0003479D">
        <w:instrText xml:space="preserve"> HYPERLINK \l "_top" \o "</w:instrText>
      </w:r>
      <w:r w:rsidR="0003479D">
        <w:instrText>المرفق</w:instrText>
      </w:r>
      <w:r w:rsidR="0003479D">
        <w:instrText xml:space="preserve"> 1" </w:instrText>
      </w:r>
      <w:r w:rsidR="0003479D">
        <w:fldChar w:fldCharType="separate"/>
      </w:r>
      <w:r w:rsidRPr="00331C73">
        <w:rPr>
          <w:rStyle w:val="Hyperlink"/>
          <w:szCs w:val="18"/>
          <w:rtl/>
        </w:rPr>
        <w:t xml:space="preserve">المرفق </w:t>
      </w:r>
      <w:r w:rsidRPr="00331C73">
        <w:rPr>
          <w:rStyle w:val="Hyperlink"/>
          <w:szCs w:val="18"/>
          <w:lang w:bidi=""/>
        </w:rPr>
        <w:t>1</w:t>
      </w:r>
      <w:r w:rsidR="0003479D">
        <w:rPr>
          <w:rStyle w:val="Hyperlink"/>
          <w:szCs w:val="18"/>
          <w:lang w:bidi=""/>
        </w:rPr>
        <w:fldChar w:fldCharType="end"/>
      </w:r>
      <w:r w:rsidRPr="00331C73">
        <w:rPr>
          <w:szCs w:val="18"/>
          <w:rtl/>
        </w:rPr>
        <w:t>.</w:t>
      </w:r>
    </w:p>
    <w:p w14:paraId="156DD3B4" w14:textId="77777777" w:rsidR="004E5586" w:rsidRPr="00E51E65" w:rsidRDefault="004E5586" w:rsidP="004E5586">
      <w:pPr>
        <w:pStyle w:val="ProductList-Body"/>
        <w:spacing w:before="120"/>
        <w:rPr>
          <w:szCs w:val="18"/>
        </w:rPr>
      </w:pPr>
      <w:r w:rsidRPr="00331C73">
        <w:rPr>
          <w:b/>
          <w:color w:val="00188F"/>
          <w:szCs w:val="18"/>
        </w:rPr>
        <w:t>Stream Live Events</w:t>
      </w:r>
    </w:p>
    <w:p w14:paraId="315F62DA" w14:textId="77777777" w:rsidR="004E5586" w:rsidRPr="00331C73" w:rsidRDefault="004E5586" w:rsidP="004E5586">
      <w:pPr>
        <w:pStyle w:val="ProductList-Body"/>
        <w:rPr>
          <w:szCs w:val="18"/>
        </w:rPr>
      </w:pPr>
      <w:r w:rsidRPr="00331C73">
        <w:rPr>
          <w:szCs w:val="18"/>
          <w:rtl/>
        </w:rPr>
        <w:t xml:space="preserve">تخضع </w:t>
      </w:r>
      <w:r w:rsidRPr="00331C73">
        <w:rPr>
          <w:szCs w:val="18"/>
        </w:rPr>
        <w:t>Stream Live Events</w:t>
      </w:r>
      <w:r w:rsidRPr="00331C73">
        <w:rPr>
          <w:szCs w:val="18"/>
          <w:rtl/>
        </w:rPr>
        <w:t xml:space="preserve"> لما يلي:</w:t>
      </w:r>
    </w:p>
    <w:p w14:paraId="33602375"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يزيد طول </w:t>
      </w:r>
      <w:r w:rsidRPr="00331C73">
        <w:rPr>
          <w:szCs w:val="18"/>
        </w:rPr>
        <w:t>Stream Live Events</w:t>
      </w:r>
      <w:r w:rsidRPr="00331C73">
        <w:rPr>
          <w:szCs w:val="18"/>
          <w:rtl/>
        </w:rPr>
        <w:t xml:space="preserve"> على أربع </w:t>
      </w:r>
      <w:r w:rsidRPr="00331C73">
        <w:rPr>
          <w:szCs w:val="18"/>
          <w:lang w:bidi=""/>
        </w:rPr>
        <w:t>(4)</w:t>
      </w:r>
      <w:r w:rsidRPr="00331C73">
        <w:rPr>
          <w:szCs w:val="18"/>
          <w:rtl/>
        </w:rPr>
        <w:t xml:space="preserve"> ساعات؛</w:t>
      </w:r>
    </w:p>
    <w:p w14:paraId="0A3D0651" w14:textId="77777777" w:rsidR="004E5586" w:rsidRPr="00331C73" w:rsidRDefault="004E5586" w:rsidP="004E5586">
      <w:pPr>
        <w:pStyle w:val="ProductList-Bullet"/>
        <w:numPr>
          <w:ilvl w:val="0"/>
          <w:numId w:val="20"/>
        </w:numPr>
        <w:rPr>
          <w:szCs w:val="18"/>
        </w:rPr>
      </w:pPr>
      <w:r w:rsidRPr="00331C73">
        <w:rPr>
          <w:szCs w:val="18"/>
          <w:rtl/>
        </w:rPr>
        <w:t xml:space="preserve">لا يجوز أن يتجاوز عدد حضور </w:t>
      </w:r>
      <w:r w:rsidRPr="00331C73">
        <w:rPr>
          <w:szCs w:val="18"/>
          <w:lang w:bidi=""/>
        </w:rPr>
        <w:t>Stream Live Events 10</w:t>
      </w:r>
      <w:r>
        <w:rPr>
          <w:szCs w:val="18"/>
          <w:lang w:bidi=""/>
        </w:rPr>
        <w:t>,</w:t>
      </w:r>
      <w:r w:rsidRPr="00331C73">
        <w:rPr>
          <w:szCs w:val="18"/>
          <w:lang w:bidi=""/>
        </w:rPr>
        <w:t>000</w:t>
      </w:r>
      <w:r w:rsidRPr="00331C73">
        <w:rPr>
          <w:szCs w:val="18"/>
          <w:rtl/>
        </w:rPr>
        <w:t xml:space="preserve"> شخص</w:t>
      </w:r>
    </w:p>
    <w:p w14:paraId="6227F77D" w14:textId="77777777" w:rsidR="004E5586" w:rsidRPr="00330CE5" w:rsidRDefault="004E5586" w:rsidP="00A07088">
      <w:pPr>
        <w:pStyle w:val="ProductList-Bullet"/>
        <w:keepNext/>
        <w:numPr>
          <w:ilvl w:val="0"/>
          <w:numId w:val="20"/>
        </w:numPr>
        <w:rPr>
          <w:szCs w:val="18"/>
        </w:rPr>
      </w:pPr>
      <w:r w:rsidRPr="00331C73">
        <w:rPr>
          <w:szCs w:val="18"/>
          <w:rtl/>
        </w:rPr>
        <w:lastRenderedPageBreak/>
        <w:t xml:space="preserve">تقتصر </w:t>
      </w:r>
      <w:r w:rsidRPr="00331C73">
        <w:rPr>
          <w:szCs w:val="18"/>
        </w:rPr>
        <w:t>Stream Live Events</w:t>
      </w:r>
      <w:r w:rsidRPr="00331C73">
        <w:rPr>
          <w:szCs w:val="18"/>
          <w:rtl/>
        </w:rPr>
        <w:t xml:space="preserve"> على خمسة عشر </w:t>
      </w:r>
      <w:r w:rsidRPr="00331C73">
        <w:rPr>
          <w:szCs w:val="18"/>
          <w:lang w:bidi=""/>
        </w:rPr>
        <w:t>(15)</w:t>
      </w:r>
      <w:r w:rsidRPr="00331C73">
        <w:rPr>
          <w:szCs w:val="18"/>
          <w:rtl/>
        </w:rPr>
        <w:t xml:space="preserve"> لكل عميل في أي وقت من الأوقات.</w:t>
      </w:r>
      <w:r w:rsidRPr="00330CE5">
        <w:rPr>
          <w:rFonts w:cstheme="minorHAnsi"/>
          <w:szCs w:val="18"/>
          <w:rtl/>
        </w:rPr>
        <w:t>.</w:t>
      </w:r>
    </w:p>
    <w:p w14:paraId="324E5ABE" w14:textId="77777777" w:rsidR="004E5586" w:rsidRPr="00EF30C3" w:rsidRDefault="0003479D" w:rsidP="004E5586">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4E5586" w:rsidRPr="00EF30C3">
          <w:rPr>
            <w:rStyle w:val="Hyperlink"/>
            <w:rFonts w:ascii="Calibri" w:hAnsi="Calibri" w:cs="Arial"/>
            <w:sz w:val="16"/>
            <w:szCs w:val="16"/>
            <w:rtl/>
          </w:rPr>
          <w:t>جدول المحتويات</w:t>
        </w:r>
      </w:hyperlink>
      <w:r w:rsidR="004E5586" w:rsidRPr="00EF30C3">
        <w:rPr>
          <w:rFonts w:ascii="Calibri" w:hAnsi="Calibri" w:cs="Arial"/>
          <w:sz w:val="16"/>
          <w:szCs w:val="16"/>
          <w:rtl/>
        </w:rPr>
        <w:t xml:space="preserve"> / </w:t>
      </w:r>
      <w:hyperlink w:anchor="GeneralTerms" w:tooltip="الشروط العامة" w:history="1">
        <w:r w:rsidR="004E5586" w:rsidRPr="00EF30C3">
          <w:rPr>
            <w:rStyle w:val="Hyperlink"/>
            <w:rFonts w:ascii="Calibri" w:hAnsi="Calibri" w:cs="Arial"/>
            <w:sz w:val="16"/>
            <w:szCs w:val="16"/>
            <w:rtl/>
          </w:rPr>
          <w:t>الشروط العامة</w:t>
        </w:r>
      </w:hyperlink>
    </w:p>
    <w:p w14:paraId="592C2B08" w14:textId="6858CA1B" w:rsidR="00FA0435" w:rsidRDefault="00FA0435" w:rsidP="00FA0435">
      <w:pPr>
        <w:pStyle w:val="ProductList-Offering2Heading"/>
        <w:outlineLvl w:val="2"/>
      </w:pPr>
      <w:r w:rsidRPr="008C383F">
        <w:rPr>
          <w:rFonts w:asciiTheme="minorHAnsi" w:hAnsiTheme="minorHAnsi" w:cstheme="minorHAnsi"/>
          <w:rtl/>
        </w:rPr>
        <w:tab/>
      </w:r>
      <w:bookmarkStart w:id="130" w:name="_Toc41391673"/>
      <w:r>
        <w:t>Microsoft Teams</w:t>
      </w:r>
      <w:bookmarkEnd w:id="130"/>
    </w:p>
    <w:p w14:paraId="58ECBF9C" w14:textId="77777777" w:rsidR="00E06B1F" w:rsidRDefault="00E06B1F" w:rsidP="00E06B1F">
      <w:pPr>
        <w:pStyle w:val="ProductList-Body"/>
        <w:tabs>
          <w:tab w:val="clear" w:pos="158"/>
          <w:tab w:val="left" w:pos="360"/>
        </w:tabs>
        <w:rPr>
          <w:b/>
          <w:bCs/>
          <w:color w:val="00188F"/>
          <w:szCs w:val="18"/>
        </w:rPr>
      </w:pPr>
      <w:r>
        <w:rPr>
          <w:b/>
          <w:bCs/>
          <w:color w:val="00188F"/>
          <w:szCs w:val="18"/>
          <w:rtl/>
        </w:rPr>
        <w:t>الإشعارات</w:t>
      </w:r>
    </w:p>
    <w:p w14:paraId="0D7F97AB" w14:textId="77777777" w:rsidR="00E06B1F" w:rsidRDefault="00E06B1F" w:rsidP="00E06B1F">
      <w:pPr>
        <w:pStyle w:val="ProductList-Body"/>
        <w:rPr>
          <w:szCs w:val="18"/>
        </w:rPr>
      </w:pPr>
      <w:r>
        <w:rPr>
          <w:szCs w:val="18"/>
          <w:rtl/>
        </w:rPr>
        <w:t xml:space="preserve">ينطبق إشعار </w:t>
      </w:r>
      <w:r>
        <w:rPr>
          <w:szCs w:val="18"/>
          <w:lang w:bidi=""/>
        </w:rPr>
        <w:t>H.264/MPEG-4 AVC</w:t>
      </w:r>
      <w:r>
        <w:rPr>
          <w:szCs w:val="18"/>
          <w:rtl/>
        </w:rPr>
        <w:t xml:space="preserve"> في </w:t>
      </w:r>
      <w:r w:rsidR="0003479D">
        <w:fldChar w:fldCharType="begin"/>
      </w:r>
      <w:r w:rsidR="0003479D">
        <w:instrText xml:space="preserve"> HYPERLINK "file:///C:\\Users\\becky\\AppData\\Local\\Temp\\</w:instrText>
      </w:r>
      <w:r w:rsidR="0003479D">
        <w:instrText>Temp1_ARA.zip\\Buildback%20for%20OST%20%2034%20lang%20%202-12-20.docx" \l "_top" \o "</w:instrText>
      </w:r>
      <w:r w:rsidR="0003479D">
        <w:instrText>المرفق</w:instrText>
      </w:r>
      <w:r w:rsidR="0003479D">
        <w:instrText xml:space="preserve"> 1" </w:instrText>
      </w:r>
      <w:r w:rsidR="0003479D">
        <w:fldChar w:fldCharType="separate"/>
      </w:r>
      <w:r>
        <w:rPr>
          <w:rStyle w:val="Hyperlink"/>
          <w:szCs w:val="18"/>
          <w:rtl/>
        </w:rPr>
        <w:t xml:space="preserve">المرفق </w:t>
      </w:r>
      <w:r>
        <w:rPr>
          <w:rStyle w:val="Hyperlink"/>
          <w:szCs w:val="18"/>
          <w:lang w:bidi=""/>
        </w:rPr>
        <w:t>1</w:t>
      </w:r>
      <w:r w:rsidR="0003479D">
        <w:rPr>
          <w:rStyle w:val="Hyperlink"/>
          <w:szCs w:val="18"/>
          <w:lang w:bidi=""/>
        </w:rPr>
        <w:fldChar w:fldCharType="end"/>
      </w:r>
      <w:r>
        <w:rPr>
          <w:szCs w:val="18"/>
          <w:rtl/>
        </w:rPr>
        <w:t xml:space="preserve"> على كل خدمات </w:t>
      </w:r>
      <w:r>
        <w:rPr>
          <w:szCs w:val="18"/>
          <w:lang w:bidi=""/>
        </w:rPr>
        <w:t>Office 365</w:t>
      </w:r>
      <w:r>
        <w:rPr>
          <w:szCs w:val="18"/>
          <w:rtl/>
        </w:rPr>
        <w:t xml:space="preserve"> التي تتضمن </w:t>
      </w:r>
      <w:r>
        <w:rPr>
          <w:szCs w:val="18"/>
        </w:rPr>
        <w:t>Microsoft Teams</w:t>
      </w:r>
      <w:r>
        <w:rPr>
          <w:szCs w:val="18"/>
          <w:rtl/>
        </w:rPr>
        <w:t>.</w:t>
      </w:r>
    </w:p>
    <w:p w14:paraId="72EA4659" w14:textId="77777777" w:rsidR="00E06B1F" w:rsidRDefault="00E06B1F" w:rsidP="00E06B1F">
      <w:pPr>
        <w:pStyle w:val="ProductList-Body"/>
        <w:rPr>
          <w:b/>
          <w:bCs/>
          <w:sz w:val="20"/>
          <w:szCs w:val="20"/>
        </w:rPr>
      </w:pPr>
    </w:p>
    <w:p w14:paraId="2099AC43" w14:textId="77777777" w:rsidR="00E06B1F" w:rsidRDefault="00E06B1F" w:rsidP="00E06B1F">
      <w:pPr>
        <w:pStyle w:val="ProductList-Body"/>
        <w:tabs>
          <w:tab w:val="clear" w:pos="158"/>
          <w:tab w:val="left" w:pos="360"/>
        </w:tabs>
        <w:rPr>
          <w:b/>
          <w:bCs/>
          <w:color w:val="00188F"/>
          <w:szCs w:val="18"/>
        </w:rPr>
      </w:pPr>
      <w:r>
        <w:rPr>
          <w:b/>
          <w:bCs/>
          <w:color w:val="00188F"/>
          <w:szCs w:val="18"/>
          <w:rtl/>
        </w:rPr>
        <w:t>العملاء في القطاع الصحي</w:t>
      </w:r>
    </w:p>
    <w:p w14:paraId="4272376B" w14:textId="77777777" w:rsidR="00E06B1F" w:rsidRDefault="00E06B1F" w:rsidP="00E06B1F">
      <w:pPr>
        <w:pStyle w:val="ProductList-Body"/>
        <w:rPr>
          <w:szCs w:val="18"/>
        </w:rPr>
      </w:pPr>
      <w:r>
        <w:rPr>
          <w:szCs w:val="18"/>
          <w:rtl/>
        </w:rPr>
        <w:t xml:space="preserve">يتحمل العميل وحده المسؤولية عن: </w:t>
      </w:r>
      <w:r>
        <w:rPr>
          <w:szCs w:val="18"/>
          <w:lang w:bidi=""/>
        </w:rPr>
        <w:t>(1)</w:t>
      </w:r>
      <w:r>
        <w:rPr>
          <w:szCs w:val="18"/>
          <w:rtl/>
        </w:rPr>
        <w:t xml:space="preserve"> دقة المعلومات والبيانات التي يتم تقديمها من خلال استخدام </w:t>
      </w:r>
      <w:r>
        <w:rPr>
          <w:szCs w:val="18"/>
        </w:rPr>
        <w:t>Microsoft Teams</w:t>
      </w:r>
      <w:r>
        <w:rPr>
          <w:szCs w:val="18"/>
          <w:rtl/>
        </w:rPr>
        <w:t xml:space="preserve"> واكتمالها؛ </w:t>
      </w:r>
      <w:r>
        <w:rPr>
          <w:szCs w:val="18"/>
          <w:lang w:bidi=""/>
        </w:rPr>
        <w:t>(2)</w:t>
      </w:r>
      <w:r>
        <w:rPr>
          <w:szCs w:val="18"/>
          <w:rtl/>
        </w:rPr>
        <w:t xml:space="preserve"> تطبيق طريقة مصادقة آمنة من تطبيق إلى تطبيق بين أي تطبيق و/أو خدمة للعميل، و</w:t>
      </w:r>
      <w:r>
        <w:rPr>
          <w:szCs w:val="18"/>
        </w:rPr>
        <w:t>Microsoft Teams</w:t>
      </w:r>
      <w:r>
        <w:rPr>
          <w:szCs w:val="18"/>
          <w:rtl/>
        </w:rPr>
        <w:t xml:space="preserve">؛ </w:t>
      </w:r>
      <w:r>
        <w:rPr>
          <w:szCs w:val="18"/>
          <w:lang w:bidi=""/>
        </w:rPr>
        <w:t>(3)</w:t>
      </w:r>
      <w:r>
        <w:rPr>
          <w:szCs w:val="18"/>
          <w:rtl/>
        </w:rPr>
        <w:t xml:space="preserve"> الحصول على موافقة مناسبة من المستخدمين النهائيين فيما يتعلق باستخدام </w:t>
      </w:r>
      <w:r>
        <w:rPr>
          <w:szCs w:val="18"/>
        </w:rPr>
        <w:t>Microsoft Teams</w:t>
      </w:r>
      <w:r>
        <w:rPr>
          <w:szCs w:val="18"/>
          <w:rtl/>
        </w:rPr>
        <w:t xml:space="preserve"> من قبل المستخدمين النهائيين والعملاء؛ و </w:t>
      </w:r>
      <w:r>
        <w:rPr>
          <w:szCs w:val="18"/>
          <w:lang w:bidi=""/>
        </w:rPr>
        <w:t>(4)</w:t>
      </w:r>
      <w:r>
        <w:rPr>
          <w:szCs w:val="18"/>
          <w:rtl/>
        </w:rPr>
        <w:t xml:space="preserve"> عرض التحذيرات وإخلاءات المسؤولية والإقرارات المناسبة للمستخدمين النهائيين فيما يتعلق باستخدام </w:t>
      </w:r>
      <w:r>
        <w:rPr>
          <w:szCs w:val="18"/>
        </w:rPr>
        <w:t>Microsoft Teams</w:t>
      </w:r>
      <w:r>
        <w:rPr>
          <w:szCs w:val="18"/>
          <w:rtl/>
        </w:rPr>
        <w:t xml:space="preserve"> من قبل المستخدمين النهائيين والعملاء.</w:t>
      </w:r>
    </w:p>
    <w:p w14:paraId="32C4DCBD" w14:textId="77777777" w:rsidR="00E06B1F" w:rsidRDefault="00E06B1F" w:rsidP="00E06B1F">
      <w:pPr>
        <w:pStyle w:val="ProductList-Body"/>
        <w:rPr>
          <w:sz w:val="20"/>
          <w:szCs w:val="20"/>
        </w:rPr>
      </w:pPr>
    </w:p>
    <w:p w14:paraId="13D69A7D" w14:textId="5FD3D058" w:rsidR="00E06B1F" w:rsidRPr="00FE3347" w:rsidRDefault="00E06B1F" w:rsidP="00FE3347">
      <w:pPr>
        <w:pStyle w:val="ProductList-Body"/>
        <w:rPr>
          <w:szCs w:val="18"/>
        </w:rPr>
      </w:pPr>
      <w:r>
        <w:rPr>
          <w:szCs w:val="18"/>
          <w:rtl/>
        </w:rPr>
        <w:t xml:space="preserve">يقر العميل أن الخدمة عبر الإنترنت (خدمة </w:t>
      </w:r>
      <w:r>
        <w:rPr>
          <w:szCs w:val="18"/>
        </w:rPr>
        <w:t>MICROSOFT TEAMS</w:t>
      </w:r>
      <w:r>
        <w:rPr>
          <w:szCs w:val="18"/>
          <w:rtl/>
        </w:rPr>
        <w:t xml:space="preserve"> وتطبيقاتها) </w:t>
      </w:r>
      <w:r>
        <w:rPr>
          <w:szCs w:val="18"/>
          <w:lang w:bidi=""/>
        </w:rPr>
        <w:t>(1)</w:t>
      </w:r>
      <w:r>
        <w:rPr>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الخدمة عبر الإنترنت لمثل هذه الأغراض، </w:t>
      </w:r>
      <w:r>
        <w:rPr>
          <w:szCs w:val="18"/>
          <w:lang w:bidi=""/>
        </w:rPr>
        <w:t>(2)</w:t>
      </w:r>
      <w:r>
        <w:rPr>
          <w:szCs w:val="18"/>
          <w:rtl/>
        </w:rPr>
        <w:t xml:space="preserve"> 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Pr>
          <w:szCs w:val="18"/>
          <w:lang w:bidi=""/>
        </w:rPr>
        <w:t>(3)</w:t>
      </w:r>
      <w:r>
        <w:rPr>
          <w:szCs w:val="18"/>
          <w:rtl/>
        </w:rPr>
        <w:t xml:space="preserve"> وأنه يجب عدم استخدامها في حالات الطوارئ الطبية. يتحمل العميل وحده مسؤولية أي إصابات شخصية أو وفاة قد تحدث نتيجة استخدام خدمة </w:t>
      </w:r>
      <w:r>
        <w:rPr>
          <w:szCs w:val="18"/>
        </w:rPr>
        <w:t>MICROSOFT TEAMS</w:t>
      </w:r>
      <w:r>
        <w:rPr>
          <w:szCs w:val="18"/>
          <w:rtl/>
        </w:rPr>
        <w:t xml:space="preserve"> وتطبيقاتها، بما في ذلك (على سبيل المثال لا الحصر) أي إصابات تحدث للمستخدمين النهائيين أو المرضى من العملاء.</w:t>
      </w:r>
    </w:p>
    <w:p w14:paraId="2AF178B7" w14:textId="77777777" w:rsidR="00E06B1F" w:rsidRDefault="00E06B1F" w:rsidP="00E06B1F">
      <w:pPr>
        <w:pStyle w:val="ProductList-Body"/>
        <w:rPr>
          <w:sz w:val="20"/>
          <w:szCs w:val="20"/>
        </w:rPr>
      </w:pPr>
    </w:p>
    <w:p w14:paraId="0CB0CD04" w14:textId="77777777" w:rsidR="00E06B1F" w:rsidRDefault="00E06B1F" w:rsidP="00E06B1F">
      <w:pPr>
        <w:pStyle w:val="ProductList-Body"/>
        <w:rPr>
          <w:b/>
          <w:bCs/>
          <w:color w:val="00188F"/>
          <w:szCs w:val="18"/>
        </w:rPr>
      </w:pPr>
      <w:r>
        <w:rPr>
          <w:b/>
          <w:bCs/>
          <w:color w:val="00188F"/>
          <w:szCs w:val="18"/>
          <w:rtl/>
        </w:rPr>
        <w:t>الإصدارات التجريبية</w:t>
      </w:r>
    </w:p>
    <w:p w14:paraId="75B5BF55" w14:textId="77777777" w:rsidR="00E06B1F" w:rsidRDefault="00E06B1F" w:rsidP="00E06B1F">
      <w:pPr>
        <w:pStyle w:val="ProductList-Body"/>
        <w:rPr>
          <w:b/>
          <w:szCs w:val="18"/>
        </w:rPr>
      </w:pPr>
      <w:r>
        <w:rPr>
          <w:szCs w:val="18"/>
          <w:rtl/>
        </w:rPr>
        <w:t xml:space="preserve">يُحظر بدء التجربة الاستكشافية لـ </w:t>
      </w:r>
      <w:r>
        <w:rPr>
          <w:szCs w:val="18"/>
        </w:rPr>
        <w:t>Microsoft Teams</w:t>
      </w:r>
      <w:r>
        <w:rPr>
          <w:szCs w:val="18"/>
          <w:rtl/>
        </w:rPr>
        <w:t xml:space="preserve"> إلا عبر المستخدمين النهائيين الأفراد. يُحظر على العميل بدء التجربة الاستكشافية لـ </w:t>
      </w:r>
      <w:r>
        <w:rPr>
          <w:szCs w:val="18"/>
        </w:rPr>
        <w:t>Microsoft Teams</w:t>
      </w:r>
      <w:r>
        <w:rPr>
          <w:szCs w:val="18"/>
          <w:rtl/>
        </w:rPr>
        <w:t xml:space="preserve"> بالنيابة عن موظفي المستخدم النهائي.</w:t>
      </w:r>
    </w:p>
    <w:p w14:paraId="7660734F" w14:textId="77777777" w:rsidR="00E06B1F" w:rsidRPr="00EF30C3" w:rsidRDefault="0003479D" w:rsidP="00E06B1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E06B1F" w:rsidRPr="00EF30C3">
          <w:rPr>
            <w:rStyle w:val="Hyperlink"/>
            <w:rFonts w:ascii="Calibri" w:hAnsi="Calibri" w:cs="Arial"/>
            <w:sz w:val="16"/>
            <w:szCs w:val="16"/>
            <w:rtl/>
          </w:rPr>
          <w:t>جدول المحتويات</w:t>
        </w:r>
      </w:hyperlink>
      <w:r w:rsidR="00E06B1F" w:rsidRPr="00EF30C3">
        <w:rPr>
          <w:rFonts w:ascii="Calibri" w:hAnsi="Calibri" w:cs="Arial"/>
          <w:sz w:val="16"/>
          <w:szCs w:val="16"/>
          <w:rtl/>
        </w:rPr>
        <w:t xml:space="preserve"> / </w:t>
      </w:r>
      <w:hyperlink w:anchor="GeneralTerms" w:tooltip="الشروط العامة" w:history="1">
        <w:r w:rsidR="00E06B1F" w:rsidRPr="00EF30C3">
          <w:rPr>
            <w:rStyle w:val="Hyperlink"/>
            <w:rFonts w:ascii="Calibri" w:hAnsi="Calibri" w:cs="Arial"/>
            <w:sz w:val="16"/>
            <w:szCs w:val="16"/>
            <w:rtl/>
          </w:rPr>
          <w:t>الشروط العامة</w:t>
        </w:r>
      </w:hyperlink>
    </w:p>
    <w:p w14:paraId="69C2B152" w14:textId="77777777" w:rsidR="00FB5449" w:rsidRPr="00E95937" w:rsidRDefault="00112A27" w:rsidP="00FB5449">
      <w:pPr>
        <w:pStyle w:val="ProductList-Offering2Heading"/>
        <w:outlineLvl w:val="2"/>
        <w:rPr>
          <w:rFonts w:cstheme="majorHAnsi"/>
          <w:szCs w:val="28"/>
        </w:rPr>
      </w:pPr>
      <w:r w:rsidRPr="002B2F18">
        <w:rPr>
          <w:rtl/>
        </w:rPr>
        <w:tab/>
      </w:r>
      <w:bookmarkStart w:id="131" w:name="M365Applications"/>
      <w:bookmarkStart w:id="132" w:name="_Toc37676501"/>
      <w:bookmarkStart w:id="133" w:name="_Toc41391674"/>
      <w:bookmarkEnd w:id="128"/>
      <w:r w:rsidR="00FB5449" w:rsidRPr="00E95937">
        <w:rPr>
          <w:rFonts w:cstheme="majorHAnsi"/>
          <w:szCs w:val="28"/>
          <w:rtl/>
        </w:rPr>
        <w:t xml:space="preserve">تطبيقات </w:t>
      </w:r>
      <w:r w:rsidR="00FB5449" w:rsidRPr="00E95937">
        <w:rPr>
          <w:rFonts w:cstheme="majorHAnsi"/>
          <w:szCs w:val="28"/>
          <w:lang w:bidi="en-US"/>
        </w:rPr>
        <w:t>Microsoft 365</w:t>
      </w:r>
      <w:bookmarkEnd w:id="131"/>
      <w:bookmarkEnd w:id="132"/>
      <w:bookmarkEnd w:id="133"/>
    </w:p>
    <w:p w14:paraId="6D198348" w14:textId="77777777" w:rsidR="00FB5449" w:rsidRPr="004E3239" w:rsidRDefault="00FB5449" w:rsidP="00FB5449">
      <w:pPr>
        <w:pStyle w:val="ProductList-Offering1"/>
        <w:rPr>
          <w:rFonts w:ascii="Calibri" w:hAnsi="Calibri" w:cs="Calibri"/>
        </w:rPr>
        <w:sectPr w:rsidR="00FB5449" w:rsidRPr="004E3239" w:rsidSect="00E275D6">
          <w:type w:val="continuous"/>
          <w:pgSz w:w="12240" w:h="15840"/>
          <w:pgMar w:top="1440" w:right="720" w:bottom="1440" w:left="720" w:header="720" w:footer="720" w:gutter="0"/>
          <w:cols w:space="720"/>
          <w:titlePg/>
          <w:bidi/>
          <w:docGrid w:linePitch="360"/>
        </w:sectPr>
      </w:pPr>
    </w:p>
    <w:p w14:paraId="06CE61F6"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business</w:t>
      </w:r>
    </w:p>
    <w:p w14:paraId="3690D723"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tl/>
        </w:rPr>
        <w:t xml:space="preserve">تطبيقات </w:t>
      </w:r>
      <w:r w:rsidRPr="006D78CC">
        <w:rPr>
          <w:rFonts w:asciiTheme="majorHAnsi" w:hAnsiTheme="majorHAnsi" w:cstheme="majorHAnsi"/>
          <w:sz w:val="16"/>
          <w:szCs w:val="16"/>
          <w:lang w:bidi="en-US"/>
        </w:rPr>
        <w:t>Microsoft 365 Apps for enterprise</w:t>
      </w:r>
    </w:p>
    <w:p w14:paraId="6D9A191A" w14:textId="77777777" w:rsidR="00FB5449" w:rsidRPr="006D78CC" w:rsidRDefault="00FB5449" w:rsidP="00FB5449">
      <w:pPr>
        <w:pStyle w:val="ProductList-Body"/>
        <w:rPr>
          <w:rFonts w:asciiTheme="majorHAnsi" w:hAnsiTheme="majorHAnsi" w:cstheme="majorHAnsi"/>
          <w:sz w:val="16"/>
          <w:szCs w:val="16"/>
        </w:rPr>
      </w:pPr>
      <w:r w:rsidRPr="006D78CC">
        <w:rPr>
          <w:rFonts w:asciiTheme="majorHAnsi" w:hAnsiTheme="majorHAnsi" w:cstheme="majorHAnsi"/>
          <w:sz w:val="16"/>
          <w:szCs w:val="16"/>
        </w:rPr>
        <w:t>Visio Online</w:t>
      </w:r>
      <w:r w:rsidRPr="006D78CC">
        <w:rPr>
          <w:rFonts w:asciiTheme="majorHAnsi" w:hAnsiTheme="majorHAnsi" w:cstheme="majorHAnsi"/>
          <w:sz w:val="16"/>
          <w:szCs w:val="16"/>
          <w:rtl/>
        </w:rPr>
        <w:t xml:space="preserve"> (الخطة </w:t>
      </w:r>
      <w:r w:rsidRPr="006D78CC">
        <w:rPr>
          <w:rFonts w:asciiTheme="majorHAnsi" w:hAnsiTheme="majorHAnsi" w:cstheme="majorHAnsi"/>
          <w:sz w:val="16"/>
          <w:szCs w:val="16"/>
          <w:lang w:bidi="en-US"/>
        </w:rPr>
        <w:t>1</w:t>
      </w:r>
      <w:r w:rsidRPr="006D78CC">
        <w:rPr>
          <w:rFonts w:asciiTheme="majorHAnsi" w:hAnsiTheme="majorHAnsi" w:cstheme="majorHAnsi"/>
          <w:sz w:val="16"/>
          <w:szCs w:val="16"/>
          <w:rtl/>
        </w:rPr>
        <w:t xml:space="preserve"> و</w:t>
      </w:r>
      <w:r w:rsidRPr="006D78CC">
        <w:rPr>
          <w:rFonts w:asciiTheme="majorHAnsi" w:hAnsiTheme="majorHAnsi" w:cstheme="majorHAnsi"/>
          <w:sz w:val="16"/>
          <w:szCs w:val="16"/>
          <w:lang w:bidi="en-US"/>
        </w:rPr>
        <w:t>2</w:t>
      </w:r>
      <w:r w:rsidRPr="006D78CC">
        <w:rPr>
          <w:rFonts w:asciiTheme="majorHAnsi" w:hAnsiTheme="majorHAnsi" w:cstheme="majorHAnsi"/>
          <w:sz w:val="16"/>
          <w:szCs w:val="16"/>
          <w:rtl/>
        </w:rPr>
        <w:t>)</w:t>
      </w:r>
    </w:p>
    <w:p w14:paraId="4BC1EDE9" w14:textId="77777777" w:rsidR="00FB5449" w:rsidRPr="004E3239" w:rsidRDefault="00FB5449" w:rsidP="00FB5449">
      <w:pPr>
        <w:pStyle w:val="ProductList-Offering2"/>
        <w:rPr>
          <w:rFonts w:ascii="Calibri" w:hAnsi="Calibri" w:cs="Calibri"/>
        </w:rPr>
        <w:sectPr w:rsidR="00FB5449" w:rsidRPr="004E3239" w:rsidSect="005B7124">
          <w:type w:val="continuous"/>
          <w:pgSz w:w="12240" w:h="15840"/>
          <w:pgMar w:top="1440" w:right="720" w:bottom="1440" w:left="720" w:header="720" w:footer="720" w:gutter="0"/>
          <w:cols w:num="2" w:space="720"/>
          <w:titlePg/>
          <w:bidi/>
          <w:docGrid w:linePitch="360"/>
        </w:sectPr>
      </w:pPr>
    </w:p>
    <w:p w14:paraId="69D0DA09" w14:textId="77777777" w:rsidR="00FB5449" w:rsidRPr="004E3239" w:rsidRDefault="00FB5449" w:rsidP="00FB5449">
      <w:pPr>
        <w:pStyle w:val="ProductList-Body"/>
        <w:pBdr>
          <w:top w:val="single" w:sz="4" w:space="1" w:color="BFBFBF" w:themeColor="background1" w:themeShade="BF"/>
        </w:pBdr>
        <w:rPr>
          <w:rFonts w:ascii="Calibri" w:hAnsi="Calibri" w:cs="Calibri"/>
          <w:b/>
          <w:color w:val="000000" w:themeColor="text1"/>
          <w:sz w:val="8"/>
          <w:szCs w:val="8"/>
        </w:rPr>
      </w:pPr>
    </w:p>
    <w:p w14:paraId="0C4975AC" w14:textId="77777777" w:rsidR="00FB5449" w:rsidRPr="00F2518A" w:rsidRDefault="00FB5449" w:rsidP="00FB5449">
      <w:pPr>
        <w:pStyle w:val="ProductList-Body"/>
        <w:rPr>
          <w:rFonts w:ascii="Calibri" w:hAnsi="Calibri" w:cs="Calibri"/>
          <w:b/>
          <w:bCs/>
          <w:color w:val="00188F"/>
          <w:szCs w:val="18"/>
        </w:rPr>
      </w:pPr>
      <w:r w:rsidRPr="00F2518A">
        <w:rPr>
          <w:rFonts w:ascii="Calibri" w:hAnsi="Calibri" w:cs="Calibri"/>
          <w:b/>
          <w:bCs/>
          <w:color w:val="00188F"/>
          <w:szCs w:val="18"/>
          <w:rtl/>
        </w:rPr>
        <w:t>اتفاقية مستوى الخدمة</w:t>
      </w:r>
    </w:p>
    <w:p w14:paraId="7933F842" w14:textId="77777777" w:rsidR="00FB5449" w:rsidRPr="00F2518A" w:rsidRDefault="00FB5449" w:rsidP="00FB5449">
      <w:pPr>
        <w:pStyle w:val="ProductList-Body"/>
        <w:rPr>
          <w:rFonts w:ascii="Calibri" w:hAnsi="Calibri" w:cs="Calibri"/>
          <w:szCs w:val="18"/>
        </w:rPr>
      </w:pPr>
      <w:r w:rsidRPr="00F2518A">
        <w:rPr>
          <w:rFonts w:ascii="Calibri" w:hAnsi="Calibri" w:cs="Calibri"/>
          <w:szCs w:val="18"/>
          <w:rtl/>
        </w:rPr>
        <w:t xml:space="preserve">لا توجد اتفاقية مستوى خدمة لـ </w:t>
      </w:r>
      <w:r w:rsidRPr="00F2518A">
        <w:rPr>
          <w:rFonts w:ascii="Calibri" w:hAnsi="Calibri" w:cs="Calibri"/>
          <w:szCs w:val="18"/>
        </w:rPr>
        <w:t>Visio Online</w:t>
      </w:r>
      <w:r w:rsidRPr="00F2518A">
        <w:rPr>
          <w:rFonts w:ascii="Calibri" w:hAnsi="Calibri" w:cs="Calibri"/>
          <w:szCs w:val="18"/>
          <w:rtl/>
        </w:rPr>
        <w:t>.</w:t>
      </w:r>
    </w:p>
    <w:p w14:paraId="59C805B2" w14:textId="77777777" w:rsidR="00FB5449" w:rsidRPr="00F2518A" w:rsidRDefault="00FB5449" w:rsidP="00FB5449">
      <w:pPr>
        <w:pStyle w:val="ProductList-Body"/>
        <w:rPr>
          <w:rFonts w:ascii="Calibri" w:hAnsi="Calibri" w:cs="Calibri"/>
          <w:szCs w:val="18"/>
        </w:rPr>
      </w:pPr>
    </w:p>
    <w:p w14:paraId="698F521B" w14:textId="77777777" w:rsidR="00FB5449" w:rsidRPr="00F2518A" w:rsidRDefault="00FB5449" w:rsidP="00FB5449">
      <w:pPr>
        <w:pStyle w:val="ProductList-Body"/>
        <w:tabs>
          <w:tab w:val="clear" w:pos="158"/>
          <w:tab w:val="left" w:pos="180"/>
        </w:tabs>
        <w:rPr>
          <w:rFonts w:ascii="Calibri" w:hAnsi="Calibri" w:cs="Calibri"/>
          <w:b/>
          <w:bCs/>
          <w:color w:val="00188F"/>
          <w:szCs w:val="18"/>
        </w:rPr>
      </w:pPr>
      <w:r w:rsidRPr="00F2518A">
        <w:rPr>
          <w:rFonts w:ascii="Calibri" w:hAnsi="Calibri" w:cs="Calibri"/>
          <w:b/>
          <w:bCs/>
          <w:color w:val="00188F"/>
          <w:szCs w:val="18"/>
          <w:rtl/>
        </w:rPr>
        <w:t xml:space="preserve">التثبيت وحقوق الاستخدام </w:t>
      </w:r>
    </w:p>
    <w:p w14:paraId="3A4DCAD9" w14:textId="77777777" w:rsidR="00FB5449" w:rsidRPr="00F2518A" w:rsidRDefault="00FB5449" w:rsidP="00FB5449">
      <w:pPr>
        <w:pStyle w:val="ProductList-Body"/>
        <w:tabs>
          <w:tab w:val="clear" w:pos="158"/>
          <w:tab w:val="left" w:pos="180"/>
        </w:tabs>
        <w:rPr>
          <w:rFonts w:ascii="Calibri" w:hAnsi="Calibri" w:cs="Calibri"/>
          <w:szCs w:val="18"/>
        </w:rPr>
      </w:pPr>
      <w:r w:rsidRPr="00F2518A">
        <w:rPr>
          <w:rFonts w:ascii="Calibri" w:hAnsi="Calibri" w:cs="Calibri"/>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556BB608"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تنشيط البرامج المقدمة مع ترخيص الاشتراك حتى خمس بيئات أنظمة تشغيل متزامنة للاستخدام المحلي والاستخدام عن بُعد؛</w:t>
      </w:r>
    </w:p>
    <w:p w14:paraId="20332A86"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يجوز أيضًا تثبيت البرنامج واستخدامه، مع تنشيط الكمبيوتر المشترك، على جهاز مشترك أو خادم شبكة أو على </w:t>
      </w:r>
      <w:r w:rsidRPr="00F2518A">
        <w:rPr>
          <w:rFonts w:ascii="Calibri" w:hAnsi="Calibri" w:cs="Calibri"/>
          <w:szCs w:val="18"/>
        </w:rPr>
        <w:t>Microsoft Azure</w:t>
      </w:r>
      <w:r w:rsidRPr="00F2518A">
        <w:rPr>
          <w:rFonts w:ascii="Calibri" w:hAnsi="Calibri" w:cs="Calibri"/>
          <w:szCs w:val="18"/>
          <w:rtl/>
        </w:rPr>
        <w:t xml:space="preserve"> أو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لا تنطبق حقوق تثبيت البرنامج واستخدامه مع شريك استضافة مؤهل متعدد المؤسسات </w:t>
      </w:r>
      <w:r w:rsidRPr="00F2518A">
        <w:rPr>
          <w:rFonts w:ascii="Calibri" w:hAnsi="Calibri" w:cs="Calibri"/>
          <w:szCs w:val="18"/>
        </w:rPr>
        <w:t>(QMTH)</w:t>
      </w:r>
      <w:r w:rsidRPr="00F2518A">
        <w:rPr>
          <w:rFonts w:ascii="Calibri" w:hAnsi="Calibri" w:cs="Calibri"/>
          <w:szCs w:val="18"/>
          <w:rtl/>
        </w:rPr>
        <w:t xml:space="preserve"> إذا كان </w:t>
      </w:r>
      <w:r w:rsidRPr="00F2518A">
        <w:rPr>
          <w:rFonts w:ascii="Calibri" w:hAnsi="Calibri" w:cs="Calibri"/>
          <w:szCs w:val="18"/>
        </w:rPr>
        <w:t>QMTH</w:t>
      </w:r>
      <w:r w:rsidRPr="00F2518A">
        <w:rPr>
          <w:rFonts w:ascii="Calibri" w:hAnsi="Calibri" w:cs="Calibri"/>
          <w:szCs w:val="18"/>
          <w:rtl/>
        </w:rPr>
        <w:t xml:space="preserve"> يستخدم موفرًا مدرجًا كموفر مركز بيانات، حيث إن هذه الشروط محددة في </w:t>
      </w:r>
      <w:r w:rsidR="0003479D">
        <w:fldChar w:fldCharType="begin"/>
      </w:r>
      <w:r w:rsidR="0003479D">
        <w:instrText xml:space="preserve"> HYPERLINK "http://go.microsoft.com/?linkid=9839206" </w:instrText>
      </w:r>
      <w:r w:rsidR="0003479D">
        <w:fldChar w:fldCharType="separate"/>
      </w:r>
      <w:r w:rsidRPr="00F2518A">
        <w:rPr>
          <w:rStyle w:val="Hyperlink"/>
          <w:rFonts w:ascii="Calibri" w:hAnsi="Calibri" w:cs="Calibri"/>
          <w:szCs w:val="18"/>
          <w:rtl/>
        </w:rPr>
        <w:t>شروط المنتج</w:t>
      </w:r>
      <w:r w:rsidR="0003479D">
        <w:rPr>
          <w:rStyle w:val="Hyperlink"/>
          <w:rFonts w:ascii="Calibri" w:hAnsi="Calibri" w:cs="Calibri"/>
          <w:szCs w:val="18"/>
        </w:rPr>
        <w:fldChar w:fldCharType="end"/>
      </w:r>
      <w:r w:rsidRPr="00F2518A">
        <w:rPr>
          <w:rFonts w:ascii="Calibri" w:hAnsi="Calibri" w:cs="Calibri"/>
          <w:szCs w:val="18"/>
          <w:rtl/>
        </w:rPr>
        <w:t xml:space="preserve">. يمكنك العثور على شروط المنتج على الموقع </w:t>
      </w:r>
      <w:r w:rsidR="0003479D">
        <w:fldChar w:fldCharType="begin"/>
      </w:r>
      <w:r w:rsidR="0003479D">
        <w:instrText xml:space="preserve"> HYPERLINK "http://go.microsoft.com/?linkid=9839207" </w:instrText>
      </w:r>
      <w:r w:rsidR="0003479D">
        <w:fldChar w:fldCharType="separate"/>
      </w:r>
      <w:r w:rsidRPr="00F2518A">
        <w:rPr>
          <w:rStyle w:val="Hyperlink"/>
          <w:rFonts w:ascii="Calibri" w:hAnsi="Calibri" w:cs="Calibri"/>
          <w:szCs w:val="18"/>
          <w:lang w:bidi="en-US"/>
        </w:rPr>
        <w:t>http://go.microsoft.com/?linkid=9839207</w:t>
      </w:r>
      <w:r w:rsidR="0003479D">
        <w:rPr>
          <w:rStyle w:val="Hyperlink"/>
          <w:rFonts w:ascii="Calibri" w:hAnsi="Calibri" w:cs="Calibri"/>
          <w:szCs w:val="18"/>
          <w:lang w:bidi="en-US"/>
        </w:rPr>
        <w:fldChar w:fldCharType="end"/>
      </w:r>
      <w:r w:rsidRPr="00F2518A">
        <w:rPr>
          <w:rFonts w:ascii="Calibri" w:hAnsi="Calibri" w:cs="Calibri"/>
          <w:szCs w:val="18"/>
          <w:rtl/>
        </w:rPr>
        <w:t xml:space="preserve">. تتوفر قائمة بشركاء الاستضافة متعددي المؤسسات المؤهلين ومتطلبات النشر الإضافية على </w:t>
      </w:r>
      <w:r w:rsidR="0003479D">
        <w:fldChar w:fldCharType="begin"/>
      </w:r>
      <w:r w:rsidR="0003479D">
        <w:instrText xml:space="preserve"> HYPERLINK "http://www.office.com/sca" </w:instrText>
      </w:r>
      <w:r w:rsidR="0003479D">
        <w:fldChar w:fldCharType="separate"/>
      </w:r>
      <w:r w:rsidRPr="00F2518A">
        <w:rPr>
          <w:rStyle w:val="Hyperlink"/>
          <w:rFonts w:ascii="Calibri" w:hAnsi="Calibri" w:cs="Calibri"/>
          <w:szCs w:val="18"/>
        </w:rPr>
        <w:t>www.office.com/sca</w:t>
      </w:r>
      <w:r w:rsidR="0003479D">
        <w:rPr>
          <w:rStyle w:val="Hyperlink"/>
          <w:rFonts w:ascii="Calibri" w:hAnsi="Calibri" w:cs="Calibri"/>
          <w:szCs w:val="18"/>
        </w:rPr>
        <w:fldChar w:fldCharType="end"/>
      </w:r>
      <w:r w:rsidRPr="00F2518A">
        <w:rPr>
          <w:rFonts w:ascii="Calibri" w:hAnsi="Calibri" w:cs="Calibri"/>
          <w:szCs w:val="18"/>
          <w:rtl/>
        </w:rPr>
        <w:t xml:space="preserve">. لا ينطبق شرط تنشيط الكمبيوتر المشترك هذا سوى على العملاء المرخص لهم الانتفاع بتطبيقات </w:t>
      </w:r>
      <w:r w:rsidRPr="00F2518A">
        <w:rPr>
          <w:rFonts w:ascii="Calibri" w:hAnsi="Calibri" w:cs="Calibri"/>
          <w:szCs w:val="18"/>
          <w:lang w:bidi="en-US"/>
        </w:rPr>
        <w:t>Microsoft 365</w:t>
      </w:r>
      <w:r w:rsidRPr="00F2518A">
        <w:rPr>
          <w:rFonts w:ascii="Calibri" w:hAnsi="Calibri" w:cs="Calibri"/>
          <w:szCs w:val="18"/>
          <w:rtl/>
        </w:rPr>
        <w:t xml:space="preserve"> للأعمال عندما يتم ترخيص تطبيقات </w:t>
      </w:r>
      <w:r w:rsidRPr="00F2518A">
        <w:rPr>
          <w:rFonts w:ascii="Calibri" w:hAnsi="Calibri" w:cs="Calibri"/>
          <w:szCs w:val="18"/>
          <w:lang w:bidi="en-US"/>
        </w:rPr>
        <w:t>Microsoft 365</w:t>
      </w:r>
      <w:r w:rsidRPr="00F2518A">
        <w:rPr>
          <w:rFonts w:ascii="Calibri" w:hAnsi="Calibri" w:cs="Calibri"/>
          <w:szCs w:val="18"/>
          <w:rtl/>
        </w:rPr>
        <w:t xml:space="preserve"> للأعمال باعتباره مكونًا من مكونات </w:t>
      </w:r>
      <w:r w:rsidRPr="00F2518A">
        <w:rPr>
          <w:rFonts w:ascii="Calibri" w:hAnsi="Calibri" w:cs="Calibri"/>
          <w:szCs w:val="18"/>
          <w:lang w:bidi="en-US"/>
        </w:rPr>
        <w:t>Microsoft 365 Business Premium</w:t>
      </w:r>
      <w:r w:rsidRPr="00F2518A">
        <w:rPr>
          <w:rFonts w:ascii="Calibri" w:hAnsi="Calibri" w:cs="Calibri"/>
          <w:szCs w:val="18"/>
          <w:rtl/>
        </w:rPr>
        <w:t>؛</w:t>
      </w:r>
    </w:p>
    <w:p w14:paraId="65F31372" w14:textId="77777777" w:rsidR="00FB5449" w:rsidRPr="00F2518A" w:rsidRDefault="00FB5449" w:rsidP="00FB5449">
      <w:pPr>
        <w:pStyle w:val="ProductList-Body"/>
        <w:numPr>
          <w:ilvl w:val="0"/>
          <w:numId w:val="12"/>
        </w:numPr>
        <w:ind w:left="450" w:hanging="270"/>
        <w:rPr>
          <w:rFonts w:ascii="Calibri" w:hAnsi="Calibri" w:cs="Calibri"/>
          <w:b/>
          <w:szCs w:val="18"/>
        </w:rPr>
      </w:pPr>
      <w:r w:rsidRPr="00F2518A">
        <w:rPr>
          <w:rFonts w:ascii="Calibri" w:hAnsi="Calibri" w:cs="Calibri"/>
          <w:szCs w:val="18"/>
          <w:rtl/>
        </w:rPr>
        <w:t xml:space="preserve">ويتعين عليهم توصيل كل جهاز قام المستخدم بتثبيت البرامج عليه بالإنترنت مرة واحدة على الأقل كل </w:t>
      </w:r>
      <w:r w:rsidRPr="00F2518A">
        <w:rPr>
          <w:rFonts w:ascii="Calibri" w:hAnsi="Calibri" w:cs="Calibri"/>
          <w:szCs w:val="18"/>
          <w:lang w:bidi="en-US"/>
        </w:rPr>
        <w:t>30</w:t>
      </w:r>
      <w:r w:rsidRPr="00F2518A">
        <w:rPr>
          <w:rFonts w:ascii="Calibri" w:hAnsi="Calibri" w:cs="Calibri"/>
          <w:szCs w:val="18"/>
          <w:rtl/>
        </w:rPr>
        <w:t xml:space="preserve"> يومًا، وإلا فسوف تتأثر وظائف البرامج؛</w:t>
      </w:r>
    </w:p>
    <w:p w14:paraId="393DE22B" w14:textId="77777777" w:rsidR="00FB5449" w:rsidRPr="00F2518A" w:rsidRDefault="00FB5449" w:rsidP="00FB5449">
      <w:pPr>
        <w:pStyle w:val="ProductList-Body"/>
        <w:numPr>
          <w:ilvl w:val="0"/>
          <w:numId w:val="12"/>
        </w:numPr>
        <w:ind w:left="450" w:hanging="270"/>
        <w:rPr>
          <w:rFonts w:ascii="Calibri" w:hAnsi="Calibri" w:cs="Calibri"/>
          <w:szCs w:val="18"/>
        </w:rPr>
      </w:pPr>
      <w:r w:rsidRPr="00F2518A">
        <w:rPr>
          <w:rFonts w:ascii="Calibri" w:hAnsi="Calibri" w:cs="Calibri"/>
          <w:szCs w:val="18"/>
          <w:rtl/>
        </w:rPr>
        <w:t xml:space="preserve">ويجوز لهم استخدام الخدمات عبر الإنترنت المتصلة بالإنترنت كجزء من </w:t>
      </w:r>
      <w:proofErr w:type="spellStart"/>
      <w:r w:rsidRPr="00F2518A">
        <w:rPr>
          <w:rFonts w:ascii="Calibri" w:hAnsi="Calibri" w:cs="Calibri"/>
          <w:szCs w:val="18"/>
        </w:rPr>
        <w:t>ProPlus</w:t>
      </w:r>
      <w:proofErr w:type="spellEnd"/>
      <w:r w:rsidRPr="00F2518A">
        <w:rPr>
          <w:rFonts w:ascii="Calibri" w:hAnsi="Calibri" w:cs="Calibri"/>
          <w:szCs w:val="18"/>
          <w:rtl/>
        </w:rPr>
        <w:t xml:space="preserve"> [والخاضعة لشروط الخدمة عبر الإنترنت</w:t>
      </w:r>
      <w:r w:rsidRPr="00F2518A">
        <w:rPr>
          <w:rFonts w:ascii="Calibri" w:hAnsi="Calibri" w:cs="Calibri"/>
          <w:szCs w:val="18"/>
          <w:rtl/>
        </w:rPr>
        <w:t xml:space="preserve">‬ هذه].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F2518A">
        <w:rPr>
          <w:rFonts w:ascii="Calibri" w:hAnsi="Calibri" w:cs="Calibri"/>
          <w:szCs w:val="18"/>
        </w:rPr>
        <w:t>Microsoft</w:t>
      </w:r>
      <w:r w:rsidRPr="00F2518A">
        <w:rPr>
          <w:rFonts w:ascii="Calibri" w:hAnsi="Calibri" w:cs="Calibri"/>
          <w:szCs w:val="18"/>
          <w:rtl/>
        </w:rPr>
        <w:t xml:space="preserve"> متحكمة بالبيانات، كما هو موضح في وثائق المنتج.</w:t>
      </w:r>
    </w:p>
    <w:p w14:paraId="161A58BA"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تسمح الخدمات عبر الإنترنت للعميل بتمكين تلك الخدمات المتصلة أو تعطيلها؛ و</w:t>
      </w:r>
    </w:p>
    <w:p w14:paraId="0BCA8787" w14:textId="77777777" w:rsidR="00FB5449" w:rsidRPr="00F2518A" w:rsidRDefault="00FB5449" w:rsidP="00FB5449">
      <w:pPr>
        <w:pStyle w:val="ProductList-Body"/>
        <w:numPr>
          <w:ilvl w:val="1"/>
          <w:numId w:val="22"/>
        </w:numPr>
        <w:ind w:left="810"/>
        <w:rPr>
          <w:rFonts w:ascii="Calibri" w:hAnsi="Calibri" w:cs="Calibri"/>
          <w:szCs w:val="18"/>
        </w:rPr>
      </w:pPr>
      <w:r w:rsidRPr="00F2518A">
        <w:rPr>
          <w:rFonts w:ascii="Calibri" w:hAnsi="Calibri" w:cs="Calibri"/>
          <w:szCs w:val="18"/>
          <w:rtl/>
        </w:rPr>
        <w:t>يتحمل العميل مسؤولية تقييم وتمكين توافر الخدمات المتصلة الاختيارية لمستخدميه أو تعطيلها.</w:t>
      </w:r>
    </w:p>
    <w:p w14:paraId="73BE031B" w14:textId="77777777" w:rsidR="00FB5449" w:rsidRPr="00F2518A" w:rsidRDefault="00FB5449" w:rsidP="00FB5449">
      <w:pPr>
        <w:pStyle w:val="ProductList-Body"/>
        <w:keepNext/>
        <w:spacing w:before="40"/>
        <w:rPr>
          <w:rFonts w:ascii="Calibri" w:hAnsi="Calibri" w:cs="Calibri"/>
          <w:szCs w:val="18"/>
        </w:rPr>
      </w:pPr>
    </w:p>
    <w:p w14:paraId="5B8A246F" w14:textId="77777777" w:rsidR="00FB5449" w:rsidRPr="00BE12C5" w:rsidRDefault="00FB5449" w:rsidP="00FB5449">
      <w:pPr>
        <w:pStyle w:val="ProductList-Body"/>
        <w:keepNext/>
        <w:rPr>
          <w:rFonts w:ascii="Calibri" w:hAnsi="Calibri" w:cs="Calibri"/>
          <w:b/>
          <w:bCs/>
          <w:color w:val="00188F"/>
          <w:szCs w:val="18"/>
        </w:rPr>
      </w:pPr>
      <w:r w:rsidRPr="00BE12C5">
        <w:rPr>
          <w:rFonts w:ascii="Calibri" w:hAnsi="Calibri" w:cs="Calibri"/>
          <w:b/>
          <w:bCs/>
          <w:color w:val="00188F"/>
          <w:szCs w:val="18"/>
          <w:rtl/>
        </w:rPr>
        <w:t>الهاتف الذكي والأجهزة اللوحية</w:t>
      </w:r>
    </w:p>
    <w:p w14:paraId="5DA49974" w14:textId="77777777" w:rsidR="00FB5449" w:rsidRPr="008A411E" w:rsidRDefault="00FB5449" w:rsidP="00FB5449">
      <w:pPr>
        <w:pStyle w:val="ProductList-Body"/>
        <w:rPr>
          <w:rFonts w:ascii="Calibri" w:hAnsi="Calibri" w:cs="Calibri"/>
          <w:szCs w:val="18"/>
        </w:rPr>
      </w:pPr>
      <w:r w:rsidRPr="008A411E">
        <w:rPr>
          <w:rFonts w:ascii="Calibri" w:hAnsi="Calibri" w:cs="Calibri"/>
          <w:szCs w:val="18"/>
          <w:rtl/>
        </w:rPr>
        <w:t xml:space="preserve">يجوز أيضًا لكل مستخدم يقوم العميل بتعيين ترخيص اشتراك مستخدم تطبيقات </w:t>
      </w:r>
      <w:r w:rsidRPr="008A411E">
        <w:rPr>
          <w:rFonts w:ascii="Calibri" w:hAnsi="Calibri" w:cs="Calibri"/>
          <w:szCs w:val="18"/>
          <w:lang w:bidi="en-US"/>
        </w:rPr>
        <w:t>Microsoft 365 Apps for business</w:t>
      </w:r>
      <w:r w:rsidRPr="008A411E">
        <w:rPr>
          <w:rFonts w:ascii="Calibri" w:hAnsi="Calibri" w:cs="Calibri"/>
          <w:szCs w:val="18"/>
          <w:rtl/>
        </w:rPr>
        <w:t xml:space="preserve"> أو تطبيقات </w:t>
      </w:r>
      <w:r w:rsidRPr="008A411E">
        <w:rPr>
          <w:rFonts w:ascii="Calibri" w:hAnsi="Calibri" w:cs="Calibri"/>
          <w:szCs w:val="18"/>
          <w:lang w:bidi="en-US"/>
        </w:rPr>
        <w:t>Microsoft 365 Apps for enterprise</w:t>
      </w:r>
      <w:r w:rsidRPr="008A411E">
        <w:rPr>
          <w:rFonts w:ascii="Calibri" w:hAnsi="Calibri" w:cs="Calibri"/>
          <w:szCs w:val="18"/>
          <w:rtl/>
        </w:rPr>
        <w:t xml:space="preserve"> له </w:t>
      </w:r>
      <w:r w:rsidRPr="008A411E">
        <w:rPr>
          <w:rFonts w:ascii="Calibri" w:hAnsi="Calibri" w:cs="Calibri"/>
          <w:szCs w:val="18"/>
          <w:lang w:bidi="en-US"/>
        </w:rPr>
        <w:t>(1)</w:t>
      </w:r>
      <w:r w:rsidRPr="008A411E">
        <w:rPr>
          <w:rFonts w:ascii="Calibri" w:hAnsi="Calibri" w:cs="Calibri"/>
          <w:szCs w:val="18"/>
          <w:rtl/>
        </w:rPr>
        <w:t xml:space="preserve"> تنشيط برنامج </w:t>
      </w:r>
      <w:r w:rsidRPr="008A411E">
        <w:rPr>
          <w:rFonts w:ascii="Calibri" w:hAnsi="Calibri" w:cs="Calibri"/>
          <w:szCs w:val="18"/>
        </w:rPr>
        <w:t>Microsoft Office for mobile</w:t>
      </w:r>
      <w:r w:rsidRPr="008A411E">
        <w:rPr>
          <w:rFonts w:ascii="Calibri" w:hAnsi="Calibri" w:cs="Calibri"/>
          <w:szCs w:val="18"/>
          <w:rtl/>
        </w:rPr>
        <w:t xml:space="preserve"> للاستخدام لأغراض تجارية </w:t>
      </w:r>
      <w:r w:rsidRPr="008A411E">
        <w:rPr>
          <w:rFonts w:ascii="Calibri" w:hAnsi="Calibri" w:cs="Calibri"/>
          <w:szCs w:val="18"/>
          <w:lang w:bidi="en-US"/>
        </w:rPr>
        <w:t>(2)</w:t>
      </w:r>
      <w:r w:rsidRPr="008A411E">
        <w:rPr>
          <w:rFonts w:ascii="Calibri" w:hAnsi="Calibri" w:cs="Calibri"/>
          <w:szCs w:val="18"/>
          <w:rtl/>
        </w:rPr>
        <w:t xml:space="preserve"> تسجيل الدخول إلى </w:t>
      </w:r>
      <w:r w:rsidRPr="008A411E">
        <w:rPr>
          <w:rFonts w:ascii="Calibri" w:hAnsi="Calibri" w:cs="Calibri"/>
          <w:szCs w:val="18"/>
        </w:rPr>
        <w:t>Microsoft Office</w:t>
      </w:r>
      <w:r w:rsidRPr="008A411E">
        <w:rPr>
          <w:rFonts w:ascii="Calibri" w:hAnsi="Calibri" w:cs="Calibri"/>
          <w:szCs w:val="18"/>
          <w:rtl/>
        </w:rPr>
        <w:t xml:space="preserve"> بمعرّف المؤسسة على عدد يصل إلى خمسة هواتف ذكية وخمسة أجهزة لوحية.</w:t>
      </w:r>
    </w:p>
    <w:p w14:paraId="0E9FDCE6" w14:textId="77777777" w:rsidR="00FB5449" w:rsidRPr="008A411E" w:rsidRDefault="00FB5449" w:rsidP="00FB5449">
      <w:pPr>
        <w:pStyle w:val="ProductList-Body"/>
        <w:rPr>
          <w:rFonts w:ascii="Calibri" w:hAnsi="Calibri" w:cs="Calibri"/>
          <w:szCs w:val="18"/>
        </w:rPr>
      </w:pPr>
    </w:p>
    <w:p w14:paraId="25EA0A4B" w14:textId="77777777" w:rsidR="00FB5449" w:rsidRPr="00165363" w:rsidRDefault="00FB5449" w:rsidP="00FB5449">
      <w:pPr>
        <w:pStyle w:val="ProductList-Body"/>
        <w:rPr>
          <w:rFonts w:ascii="Calibri" w:hAnsi="Calibri" w:cs="Calibri"/>
          <w:b/>
          <w:bCs/>
          <w:color w:val="00188F"/>
          <w:szCs w:val="18"/>
        </w:rPr>
      </w:pPr>
      <w:r w:rsidRPr="00165363">
        <w:rPr>
          <w:rFonts w:ascii="Calibri" w:hAnsi="Calibri" w:cs="Calibri"/>
          <w:b/>
          <w:bCs/>
          <w:color w:val="00188F"/>
          <w:szCs w:val="18"/>
          <w:rtl/>
        </w:rPr>
        <w:t xml:space="preserve">تسري البنود التالية على تطبيقات </w:t>
      </w:r>
      <w:r w:rsidRPr="00165363">
        <w:rPr>
          <w:rFonts w:ascii="Calibri" w:hAnsi="Calibri" w:cs="Calibri"/>
          <w:b/>
          <w:bCs/>
          <w:color w:val="00188F"/>
          <w:szCs w:val="18"/>
          <w:lang w:bidi="en-US"/>
        </w:rPr>
        <w:t>Microsoft 365 Apps for enterprise</w:t>
      </w:r>
      <w:r w:rsidRPr="00165363">
        <w:rPr>
          <w:rFonts w:ascii="Calibri" w:hAnsi="Calibri" w:cs="Calibri"/>
          <w:b/>
          <w:bCs/>
          <w:color w:val="00188F"/>
          <w:szCs w:val="18"/>
          <w:rtl/>
        </w:rPr>
        <w:t xml:space="preserve"> فقط</w:t>
      </w:r>
    </w:p>
    <w:p w14:paraId="1E99B591" w14:textId="77777777" w:rsidR="00FB5449" w:rsidRPr="000B02EE" w:rsidRDefault="00FB5449" w:rsidP="00FB5449">
      <w:pPr>
        <w:pStyle w:val="ProductList-Body"/>
        <w:ind w:left="180"/>
        <w:rPr>
          <w:rFonts w:ascii="Calibri" w:hAnsi="Calibri" w:cs="Calibri"/>
          <w:b/>
          <w:bCs/>
          <w:color w:val="0072C6"/>
          <w:szCs w:val="18"/>
        </w:rPr>
      </w:pPr>
      <w:r w:rsidRPr="000B02EE">
        <w:rPr>
          <w:rFonts w:ascii="Calibri" w:hAnsi="Calibri" w:cs="Calibri"/>
          <w:b/>
          <w:bCs/>
          <w:color w:val="0072C6"/>
          <w:szCs w:val="18"/>
          <w:rtl/>
        </w:rPr>
        <w:t xml:space="preserve">الاستخدام التجاري لـ </w:t>
      </w:r>
      <w:r w:rsidRPr="000B02EE">
        <w:rPr>
          <w:rFonts w:ascii="Calibri" w:hAnsi="Calibri" w:cs="Calibri"/>
          <w:b/>
          <w:bCs/>
          <w:color w:val="0072C6"/>
          <w:szCs w:val="18"/>
          <w:lang w:bidi="en-US"/>
        </w:rPr>
        <w:t>Office Home &amp; Student 2013 RT</w:t>
      </w:r>
    </w:p>
    <w:p w14:paraId="09D738BF" w14:textId="77777777" w:rsidR="00FB5449" w:rsidRPr="008A411E" w:rsidRDefault="00FB5449" w:rsidP="00FB5449">
      <w:pPr>
        <w:pStyle w:val="ProductList-Body"/>
        <w:ind w:left="180"/>
        <w:rPr>
          <w:rFonts w:ascii="Calibri" w:hAnsi="Calibri" w:cs="Calibri"/>
          <w:szCs w:val="18"/>
        </w:rPr>
      </w:pPr>
      <w:r w:rsidRPr="008A411E">
        <w:rPr>
          <w:rFonts w:ascii="Calibri" w:hAnsi="Calibri" w:cs="Calibri"/>
          <w:szCs w:val="18"/>
          <w:rtl/>
        </w:rPr>
        <w:t xml:space="preserve">إن الاستخدام أو القيد التجاري لـ </w:t>
      </w:r>
      <w:r w:rsidRPr="008A411E">
        <w:rPr>
          <w:rFonts w:ascii="Calibri" w:hAnsi="Calibri" w:cs="Calibri"/>
          <w:szCs w:val="18"/>
          <w:lang w:bidi="en-US"/>
        </w:rPr>
        <w:t>Office Home &amp; Student 2013 RT</w:t>
      </w:r>
      <w:r w:rsidRPr="008A411E">
        <w:rPr>
          <w:rFonts w:ascii="Calibri" w:hAnsi="Calibri" w:cs="Calibri"/>
          <w:szCs w:val="18"/>
          <w:rtl/>
        </w:rPr>
        <w:t xml:space="preserve"> يتم التنازل عنه لصالح كل ‏</w:t>
      </w:r>
      <w:dir w:val="rtl">
        <w:r w:rsidRPr="008A411E">
          <w:rPr>
            <w:rFonts w:ascii="Calibri" w:hAnsi="Calibri" w:cs="Calibri"/>
            <w:szCs w:val="18"/>
            <w:rtl/>
          </w:rPr>
          <w:t xml:space="preserve">ترخيص اشتراك للمستخدم لـ </w:t>
        </w:r>
        <w:r w:rsidRPr="008A411E">
          <w:rPr>
            <w:rFonts w:ascii="Calibri" w:hAnsi="Calibri" w:cs="Calibri"/>
            <w:szCs w:val="18"/>
            <w:lang w:bidi="en-US"/>
          </w:rPr>
          <w:t>Microsoft 365 Apps for enterprise</w:t>
        </w:r>
        <w:r w:rsidRPr="008A411E">
          <w:rPr>
            <w:rFonts w:ascii="Calibri" w:hAnsi="Calibri" w:cs="Calibri"/>
            <w:szCs w:val="18"/>
            <w:rtl/>
          </w:rPr>
          <w:t xml:space="preserve">. باستثناء ما ينص عليه في هذا القسم، ستُحكم الشروط المقدمة مع ترخيص </w:t>
        </w:r>
        <w:r w:rsidRPr="008A411E">
          <w:rPr>
            <w:rFonts w:ascii="Calibri" w:hAnsi="Calibri" w:cs="Calibri"/>
            <w:szCs w:val="18"/>
            <w:lang w:bidi="en-US"/>
          </w:rPr>
          <w:t>Office Home &amp; Student 2013 RT</w:t>
        </w:r>
        <w:r w:rsidRPr="008A411E">
          <w:rPr>
            <w:rFonts w:ascii="Calibri" w:hAnsi="Calibri" w:cs="Calibri"/>
            <w:szCs w:val="18"/>
            <w:rtl/>
          </w:rPr>
          <w:t>.</w:t>
        </w:r>
        <w:r w:rsidRPr="008A411E">
          <w:rPr>
            <w:rFonts w:ascii="Calibri" w:hAnsi="Calibri" w:cs="Calibri"/>
            <w:szCs w:val="18"/>
          </w:rPr>
          <w:t>‬</w:t>
        </w:r>
        <w:r w:rsidRPr="008A411E">
          <w:rPr>
            <w:rFonts w:ascii="Calibri" w:hAnsi="Calibri" w:cs="Calibri"/>
            <w:szCs w:val="18"/>
          </w:rPr>
          <w:t>‬</w:t>
        </w:r>
        <w:r>
          <w:t>‬</w:t>
        </w:r>
        <w:r w:rsidR="00AE0DBD">
          <w:t>‬</w:t>
        </w:r>
        <w:r w:rsidR="00342BA5">
          <w:t>‬</w:t>
        </w:r>
        <w:r w:rsidR="00C83BD3">
          <w:t>‬</w:t>
        </w:r>
        <w:r w:rsidR="0003479D">
          <w:t>‬</w:t>
        </w:r>
      </w:dir>
    </w:p>
    <w:p w14:paraId="20A8AC4A" w14:textId="77777777" w:rsidR="00FB5449" w:rsidRPr="008A411E" w:rsidRDefault="00FB5449" w:rsidP="00FB5449">
      <w:pPr>
        <w:pStyle w:val="ProductList-Body"/>
        <w:ind w:left="180"/>
        <w:rPr>
          <w:rFonts w:ascii="Calibri" w:hAnsi="Calibri" w:cs="Calibri"/>
          <w:szCs w:val="18"/>
        </w:rPr>
      </w:pPr>
    </w:p>
    <w:p w14:paraId="01E64F81" w14:textId="77777777" w:rsidR="00FB5449" w:rsidRPr="008A411E" w:rsidRDefault="00FB5449" w:rsidP="00FB5449">
      <w:pPr>
        <w:pStyle w:val="ProductList-Body"/>
        <w:ind w:left="180"/>
        <w:rPr>
          <w:rFonts w:ascii="Calibri" w:hAnsi="Calibri" w:cs="Calibri"/>
          <w:b/>
          <w:color w:val="0072C6"/>
          <w:szCs w:val="18"/>
        </w:rPr>
      </w:pPr>
      <w:r w:rsidRPr="008A411E">
        <w:rPr>
          <w:rFonts w:ascii="Calibri" w:hAnsi="Calibri" w:cs="Calibri"/>
          <w:b/>
          <w:color w:val="0072C6"/>
          <w:szCs w:val="18"/>
        </w:rPr>
        <w:lastRenderedPageBreak/>
        <w:t>Office Online Server</w:t>
      </w:r>
    </w:p>
    <w:p w14:paraId="71A22C8A" w14:textId="7B84B950" w:rsidR="00271962" w:rsidRPr="00FB5449" w:rsidRDefault="00FB5449" w:rsidP="00FB5449">
      <w:pPr>
        <w:pStyle w:val="ProductList-Body"/>
        <w:ind w:left="180"/>
        <w:rPr>
          <w:rFonts w:ascii="Calibri" w:hAnsi="Calibri" w:cs="Calibri"/>
        </w:rPr>
      </w:pPr>
      <w:r w:rsidRPr="00FB5449">
        <w:rPr>
          <w:rFonts w:ascii="Calibri" w:hAnsi="Calibri" w:cs="Calibri"/>
          <w:szCs w:val="18"/>
          <w:rtl/>
        </w:rPr>
        <w:t xml:space="preserve">لكل اشتراك </w:t>
      </w:r>
      <w:r w:rsidRPr="00FB5449">
        <w:rPr>
          <w:rFonts w:ascii="Calibri" w:hAnsi="Calibri" w:cs="Calibri"/>
          <w:szCs w:val="18"/>
          <w:lang w:bidi="en-US"/>
        </w:rPr>
        <w:t>Microsoft 365 Apps for enterprise</w:t>
      </w:r>
      <w:r w:rsidRPr="00FB5449">
        <w:rPr>
          <w:rFonts w:ascii="Calibri" w:hAnsi="Calibri" w:cs="Calibri"/>
          <w:szCs w:val="18"/>
          <w:rtl/>
        </w:rPr>
        <w:t xml:space="preserve">، يجوز للعميل تثبيت أي عدد من النسخ من </w:t>
      </w:r>
      <w:r w:rsidRPr="00FB5449">
        <w:rPr>
          <w:rFonts w:ascii="Calibri" w:hAnsi="Calibri" w:cs="Calibri"/>
          <w:szCs w:val="18"/>
        </w:rPr>
        <w:t>Office Online Server</w:t>
      </w:r>
      <w:r w:rsidRPr="00FB5449">
        <w:rPr>
          <w:rFonts w:ascii="Calibri" w:hAnsi="Calibri" w:cs="Calibri"/>
          <w:szCs w:val="18"/>
          <w:rtl/>
        </w:rPr>
        <w:t xml:space="preserve"> على أي خادم مخصص لاستخدام العميل. </w:t>
      </w:r>
      <w:bookmarkStart w:id="134" w:name="_Hlk19132461"/>
      <w:r w:rsidRPr="00FB5449">
        <w:rPr>
          <w:rFonts w:ascii="Calibri" w:hAnsi="Calibri" w:cs="Calibri"/>
          <w:szCs w:val="18"/>
          <w:rtl/>
        </w:rPr>
        <w:t xml:space="preserve">ويخضع أي خادم مخصص يديره أو يتحكم به أي كيان بخلاف العميل أو شركاته التابعة لبند "إدارة تعهيد البرمجيات" الوارد في </w:t>
      </w:r>
      <w:r w:rsidR="0003479D">
        <w:fldChar w:fldCharType="begin"/>
      </w:r>
      <w:r w:rsidR="0003479D">
        <w:instrText xml:space="preserve"> HYPERLINK "http://go.microsoft.com</w:instrText>
      </w:r>
      <w:r w:rsidR="0003479D">
        <w:instrText xml:space="preserve">/?linkid=9839206" </w:instrText>
      </w:r>
      <w:r w:rsidR="0003479D">
        <w:fldChar w:fldCharType="separate"/>
      </w:r>
      <w:r w:rsidRPr="00FB5449">
        <w:rPr>
          <w:rStyle w:val="Hyperlink"/>
          <w:rFonts w:ascii="Calibri" w:hAnsi="Calibri" w:cs="Calibri"/>
          <w:szCs w:val="18"/>
          <w:rtl/>
        </w:rPr>
        <w:t>شروط المنتج</w:t>
      </w:r>
      <w:r w:rsidR="0003479D">
        <w:rPr>
          <w:rStyle w:val="Hyperlink"/>
          <w:rFonts w:ascii="Calibri" w:hAnsi="Calibri" w:cs="Calibri"/>
          <w:szCs w:val="18"/>
        </w:rPr>
        <w:fldChar w:fldCharType="end"/>
      </w:r>
      <w:r w:rsidRPr="00FB5449">
        <w:rPr>
          <w:rFonts w:ascii="Calibri" w:hAnsi="Calibri" w:cs="Calibri"/>
          <w:szCs w:val="18"/>
          <w:rtl/>
        </w:rPr>
        <w:t xml:space="preserve">. </w:t>
      </w:r>
      <w:bookmarkEnd w:id="134"/>
      <w:r w:rsidRPr="00FB5449">
        <w:rPr>
          <w:rFonts w:ascii="Calibri" w:hAnsi="Calibri" w:cs="Calibri"/>
          <w:szCs w:val="18"/>
          <w:rtl/>
        </w:rPr>
        <w:t xml:space="preserve">يجوز لكل مستخدم من مستخدمي </w:t>
      </w:r>
      <w:r w:rsidRPr="00FB5449">
        <w:rPr>
          <w:rFonts w:ascii="Calibri" w:hAnsi="Calibri" w:cs="Calibri"/>
          <w:szCs w:val="18"/>
          <w:lang w:bidi="en-US"/>
        </w:rPr>
        <w:t>Microsoft 365 Apps for enterprise</w:t>
      </w:r>
      <w:r w:rsidRPr="00FB5449">
        <w:rPr>
          <w:rFonts w:ascii="Calibri" w:hAnsi="Calibri" w:cs="Calibri"/>
          <w:szCs w:val="18"/>
          <w:rtl/>
        </w:rPr>
        <w:t xml:space="preserve"> استخدام برنامج </w:t>
      </w:r>
      <w:r w:rsidRPr="00FB5449">
        <w:rPr>
          <w:rFonts w:ascii="Calibri" w:hAnsi="Calibri" w:cs="Calibri"/>
          <w:szCs w:val="18"/>
        </w:rPr>
        <w:t>Office Online Server</w:t>
      </w:r>
      <w:r w:rsidRPr="00FB5449">
        <w:rPr>
          <w:rFonts w:ascii="Calibri" w:hAnsi="Calibri" w:cs="Calibri"/>
          <w:szCs w:val="18"/>
          <w:rtl/>
        </w:rPr>
        <w:t xml:space="preserve">. لا تنطبق نصوص هذا البند على العملاء المرخصين لهذا المنتج بموجب اتفاقية </w:t>
      </w:r>
      <w:r w:rsidRPr="00FB5449">
        <w:rPr>
          <w:rFonts w:ascii="Calibri" w:hAnsi="Calibri" w:cs="Calibri"/>
          <w:szCs w:val="18"/>
        </w:rPr>
        <w:t>Microsoft Online Subscription</w:t>
      </w:r>
      <w:r w:rsidRPr="00FB5449">
        <w:rPr>
          <w:rFonts w:ascii="Calibri" w:hAnsi="Calibri" w:cs="Calibri"/>
          <w:szCs w:val="18"/>
          <w:rtl/>
        </w:rPr>
        <w:t xml:space="preserve"> أو اتفاقية </w:t>
      </w:r>
      <w:r w:rsidRPr="00FB5449">
        <w:rPr>
          <w:rFonts w:ascii="Calibri" w:hAnsi="Calibri" w:cs="Calibri"/>
          <w:szCs w:val="18"/>
        </w:rPr>
        <w:t>Microsoft Cloud</w:t>
      </w:r>
      <w:r w:rsidRPr="00FB5449">
        <w:rPr>
          <w:rFonts w:ascii="Calibri" w:hAnsi="Calibri" w:cs="Calibri"/>
          <w:szCs w:val="18"/>
          <w:rtl/>
        </w:rPr>
        <w:t xml:space="preserve"> أو اتفاقية </w:t>
      </w:r>
      <w:r w:rsidRPr="00FB5449">
        <w:rPr>
          <w:rFonts w:ascii="Calibri" w:hAnsi="Calibri" w:cs="Calibri"/>
          <w:szCs w:val="18"/>
        </w:rPr>
        <w:t>Microsoft Customer</w:t>
      </w:r>
      <w:r w:rsidRPr="00FB5449">
        <w:rPr>
          <w:rFonts w:ascii="Calibri" w:hAnsi="Calibri" w:cs="Calibri"/>
          <w:szCs w:val="18"/>
          <w:rtl/>
        </w:rPr>
        <w:t xml:space="preserve"> أو غيرها من اتفاقيات </w:t>
      </w:r>
      <w:r w:rsidRPr="00FB5449">
        <w:rPr>
          <w:rFonts w:ascii="Calibri" w:hAnsi="Calibri" w:cs="Calibri"/>
          <w:szCs w:val="18"/>
        </w:rPr>
        <w:t>Microsoft</w:t>
      </w:r>
      <w:r w:rsidRPr="00FB5449">
        <w:rPr>
          <w:rFonts w:ascii="Calibri" w:hAnsi="Calibri" w:cs="Calibri"/>
          <w:szCs w:val="18"/>
          <w:rtl/>
        </w:rPr>
        <w:t xml:space="preserve"> التي تغطي الخدمات عبر الإنترنت فقط</w:t>
      </w:r>
      <w:r w:rsidR="00271962" w:rsidRPr="00FB5449">
        <w:rPr>
          <w:rFonts w:ascii="Calibri" w:hAnsi="Calibri" w:cs="Calibri"/>
          <w:rtl/>
        </w:rPr>
        <w:t>.</w:t>
      </w:r>
    </w:p>
    <w:p w14:paraId="495E62C2"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42C64D" w14:textId="2B330EC4" w:rsidR="00976EB6" w:rsidRPr="00EF30C3" w:rsidRDefault="00976EB6" w:rsidP="00FA2FDF">
      <w:pPr>
        <w:pStyle w:val="ProductList-Offering2Heading"/>
        <w:outlineLvl w:val="2"/>
        <w:rPr>
          <w:rFonts w:cs="Arial"/>
        </w:rPr>
      </w:pPr>
      <w:r w:rsidRPr="00EF30C3">
        <w:rPr>
          <w:rFonts w:cs="Arial"/>
          <w:rtl/>
        </w:rPr>
        <w:tab/>
      </w:r>
      <w:bookmarkStart w:id="135" w:name="_Toc41391675"/>
      <w:r w:rsidRPr="00EF30C3">
        <w:rPr>
          <w:rFonts w:cs="Arial"/>
        </w:rPr>
        <w:t xml:space="preserve">Office </w:t>
      </w:r>
      <w:r w:rsidR="008A51D9" w:rsidRPr="006B509F">
        <w:rPr>
          <w:rFonts w:ascii="Calibri Light" w:hAnsi="Calibri Light" w:cs="Calibri Light"/>
          <w:szCs w:val="28"/>
        </w:rPr>
        <w:t>for the web</w:t>
      </w:r>
      <w:bookmarkEnd w:id="135"/>
    </w:p>
    <w:p w14:paraId="24A45D55" w14:textId="77777777" w:rsidR="00D7478E" w:rsidRPr="00302FC0" w:rsidRDefault="00D7478E" w:rsidP="00FA2FDF">
      <w:pPr>
        <w:pStyle w:val="ProductList-Body"/>
        <w:rPr>
          <w:rFonts w:cs="Arial"/>
          <w:bCs/>
          <w:szCs w:val="18"/>
        </w:rPr>
      </w:pPr>
      <w:r w:rsidRPr="00302FC0">
        <w:rPr>
          <w:rFonts w:cs="Arial"/>
          <w:b/>
          <w:bCs/>
          <w:color w:val="00188F"/>
          <w:szCs w:val="18"/>
          <w:rtl/>
        </w:rPr>
        <w:t xml:space="preserve">الميزات الأساسية لخدمات </w:t>
      </w:r>
      <w:r w:rsidRPr="00302FC0">
        <w:rPr>
          <w:rFonts w:cs="Arial"/>
          <w:b/>
          <w:bCs/>
          <w:color w:val="00188F"/>
          <w:szCs w:val="18"/>
          <w:lang w:bidi="en-US"/>
        </w:rPr>
        <w:t>Office 365</w:t>
      </w:r>
    </w:p>
    <w:p w14:paraId="4966E062" w14:textId="77777777" w:rsidR="008A51D9" w:rsidRPr="00302FC0" w:rsidRDefault="008A51D9" w:rsidP="00FA2FDF">
      <w:pPr>
        <w:pStyle w:val="ProductList-Body"/>
        <w:rPr>
          <w:rFonts w:cstheme="minorHAnsi"/>
          <w:szCs w:val="18"/>
        </w:rPr>
      </w:pPr>
      <w:r w:rsidRPr="00302FC0">
        <w:rPr>
          <w:rFonts w:ascii="Arial" w:hAnsi="Arial" w:cs="Arial" w:hint="cs"/>
          <w:szCs w:val="18"/>
          <w:rtl/>
        </w:rPr>
        <w:t>تشتمل</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الخدمة</w:t>
      </w:r>
      <w:r w:rsidRPr="00302FC0">
        <w:rPr>
          <w:rFonts w:cstheme="minorHAnsi"/>
          <w:szCs w:val="18"/>
          <w:rtl/>
        </w:rPr>
        <w:t xml:space="preserve"> </w:t>
      </w:r>
      <w:r w:rsidRPr="00302FC0">
        <w:rPr>
          <w:rFonts w:ascii="Arial" w:hAnsi="Arial" w:cs="Arial" w:hint="cs"/>
          <w:szCs w:val="18"/>
          <w:rtl/>
        </w:rPr>
        <w:t>اللاحقة</w:t>
      </w:r>
      <w:r w:rsidRPr="00302FC0">
        <w:rPr>
          <w:rFonts w:cstheme="minorHAnsi"/>
          <w:szCs w:val="18"/>
          <w:rtl/>
        </w:rPr>
        <w:t xml:space="preserve"> </w:t>
      </w:r>
      <w:r w:rsidRPr="00302FC0">
        <w:rPr>
          <w:rFonts w:ascii="Arial" w:hAnsi="Arial" w:cs="Arial" w:hint="cs"/>
          <w:szCs w:val="18"/>
          <w:rtl/>
        </w:rPr>
        <w:t>لها</w:t>
      </w:r>
      <w:r w:rsidRPr="00302FC0">
        <w:rPr>
          <w:rFonts w:cstheme="minorHAnsi"/>
          <w:szCs w:val="18"/>
          <w:rtl/>
        </w:rPr>
        <w:t xml:space="preserve"> </w:t>
      </w:r>
      <w:r w:rsidRPr="00302FC0">
        <w:rPr>
          <w:rFonts w:ascii="Arial" w:hAnsi="Arial" w:cs="Arial" w:hint="cs"/>
          <w:szCs w:val="18"/>
          <w:rtl/>
        </w:rPr>
        <w:t>على</w:t>
      </w:r>
      <w:r w:rsidRPr="00302FC0">
        <w:rPr>
          <w:rFonts w:cstheme="minorHAnsi"/>
          <w:szCs w:val="18"/>
          <w:rtl/>
        </w:rPr>
        <w:t xml:space="preserve"> </w:t>
      </w:r>
      <w:r w:rsidRPr="00302FC0">
        <w:rPr>
          <w:rFonts w:ascii="Arial" w:hAnsi="Arial" w:cs="Arial" w:hint="cs"/>
          <w:szCs w:val="18"/>
          <w:rtl/>
        </w:rPr>
        <w:t>إمكانيات</w:t>
      </w:r>
      <w:r w:rsidRPr="00302FC0">
        <w:rPr>
          <w:rFonts w:cstheme="minorHAnsi"/>
          <w:szCs w:val="18"/>
          <w:rtl/>
        </w:rPr>
        <w:t xml:space="preserve"> </w:t>
      </w:r>
      <w:hyperlink w:anchor="الميزات الأساسية لخدمات Office 365" w:tooltip="الميزات الأساسية" w:history="1">
        <w:r w:rsidRPr="00302FC0">
          <w:rPr>
            <w:rStyle w:val="Hyperlink"/>
            <w:rFonts w:ascii="Arial" w:hAnsi="Arial" w:cs="Arial" w:hint="cs"/>
            <w:szCs w:val="18"/>
            <w:rtl/>
          </w:rPr>
          <w:t>الميزات</w:t>
        </w:r>
        <w:r w:rsidRPr="00302FC0">
          <w:rPr>
            <w:rStyle w:val="Hyperlink"/>
            <w:rFonts w:cstheme="minorHAnsi"/>
            <w:szCs w:val="18"/>
            <w:rtl/>
          </w:rPr>
          <w:t xml:space="preserve"> </w:t>
        </w:r>
        <w:r w:rsidRPr="00302FC0">
          <w:rPr>
            <w:rStyle w:val="Hyperlink"/>
            <w:rFonts w:ascii="Arial" w:hAnsi="Arial" w:cs="Arial" w:hint="cs"/>
            <w:szCs w:val="18"/>
            <w:rtl/>
          </w:rPr>
          <w:t>الأساسية</w:t>
        </w:r>
      </w:hyperlink>
      <w:r w:rsidRPr="00302FC0">
        <w:rPr>
          <w:rFonts w:cstheme="minorHAnsi"/>
          <w:szCs w:val="18"/>
          <w:rtl/>
        </w:rPr>
        <w:t xml:space="preserve"> </w:t>
      </w:r>
      <w:r w:rsidRPr="00302FC0">
        <w:rPr>
          <w:rFonts w:ascii="Arial" w:hAnsi="Arial" w:cs="Arial" w:hint="cs"/>
          <w:szCs w:val="18"/>
          <w:rtl/>
        </w:rPr>
        <w:t>التالية</w:t>
      </w:r>
      <w:r w:rsidRPr="00302FC0">
        <w:rPr>
          <w:rFonts w:cstheme="minorHAnsi"/>
          <w:szCs w:val="18"/>
          <w:rtl/>
        </w:rPr>
        <w:t>:</w:t>
      </w:r>
    </w:p>
    <w:p w14:paraId="7F63318D" w14:textId="0ABAF1E9" w:rsidR="00976EB6" w:rsidRPr="00302FC0" w:rsidRDefault="008A51D9" w:rsidP="00FA2FDF">
      <w:pPr>
        <w:pStyle w:val="ProductList-Body"/>
        <w:rPr>
          <w:rFonts w:cs="Arial"/>
          <w:spacing w:val="-2"/>
          <w:szCs w:val="18"/>
        </w:rPr>
      </w:pPr>
      <w:r w:rsidRPr="00302FC0">
        <w:rPr>
          <w:rFonts w:ascii="Arial" w:hAnsi="Arial" w:cs="Arial" w:hint="cs"/>
          <w:szCs w:val="18"/>
          <w:rtl/>
        </w:rPr>
        <w:t>سيكون</w:t>
      </w:r>
      <w:r w:rsidRPr="00302FC0">
        <w:rPr>
          <w:rFonts w:cstheme="minorHAnsi"/>
          <w:szCs w:val="18"/>
          <w:rtl/>
        </w:rPr>
        <w:t xml:space="preserve"> </w:t>
      </w:r>
      <w:r w:rsidRPr="00302FC0">
        <w:rPr>
          <w:rFonts w:ascii="Arial" w:hAnsi="Arial" w:cs="Arial" w:hint="cs"/>
          <w:szCs w:val="18"/>
          <w:rtl/>
        </w:rPr>
        <w:t>بمقدور</w:t>
      </w:r>
      <w:r w:rsidRPr="00302FC0">
        <w:rPr>
          <w:rFonts w:cstheme="minorHAnsi"/>
          <w:szCs w:val="18"/>
          <w:rtl/>
        </w:rPr>
        <w:t xml:space="preserve"> </w:t>
      </w:r>
      <w:r w:rsidRPr="00302FC0">
        <w:rPr>
          <w:rFonts w:ascii="Arial" w:hAnsi="Arial" w:cs="Arial" w:hint="cs"/>
          <w:szCs w:val="18"/>
          <w:rtl/>
        </w:rPr>
        <w:t>المستخدم</w:t>
      </w:r>
      <w:r w:rsidRPr="00302FC0">
        <w:rPr>
          <w:rFonts w:cstheme="minorHAnsi"/>
          <w:szCs w:val="18"/>
          <w:rtl/>
        </w:rPr>
        <w:t xml:space="preserve"> </w:t>
      </w:r>
      <w:r w:rsidRPr="00302FC0">
        <w:rPr>
          <w:rFonts w:ascii="Arial" w:hAnsi="Arial" w:cs="Arial" w:hint="cs"/>
          <w:szCs w:val="18"/>
          <w:rtl/>
        </w:rPr>
        <w:t>إنشاء</w:t>
      </w:r>
      <w:r w:rsidRPr="00302FC0">
        <w:rPr>
          <w:rFonts w:cstheme="minorHAnsi"/>
          <w:szCs w:val="18"/>
          <w:rtl/>
        </w:rPr>
        <w:t xml:space="preserve"> </w:t>
      </w:r>
      <w:r w:rsidRPr="00302FC0">
        <w:rPr>
          <w:rFonts w:ascii="Arial" w:hAnsi="Arial" w:cs="Arial" w:hint="cs"/>
          <w:szCs w:val="18"/>
          <w:rtl/>
        </w:rPr>
        <w:t>المستندات</w:t>
      </w:r>
      <w:r w:rsidRPr="00302FC0">
        <w:rPr>
          <w:rFonts w:cstheme="minorHAnsi"/>
          <w:szCs w:val="18"/>
          <w:rtl/>
        </w:rPr>
        <w:t xml:space="preserve"> </w:t>
      </w:r>
      <w:r w:rsidRPr="00302FC0">
        <w:rPr>
          <w:rFonts w:ascii="Arial" w:hAnsi="Arial" w:cs="Arial" w:hint="cs"/>
          <w:szCs w:val="18"/>
          <w:rtl/>
        </w:rPr>
        <w:t>وعرضها</w:t>
      </w:r>
      <w:r w:rsidRPr="00302FC0">
        <w:rPr>
          <w:rFonts w:cstheme="minorHAnsi"/>
          <w:szCs w:val="18"/>
          <w:rtl/>
        </w:rPr>
        <w:t xml:space="preserve"> </w:t>
      </w:r>
      <w:r w:rsidRPr="00302FC0">
        <w:rPr>
          <w:rFonts w:ascii="Arial" w:hAnsi="Arial" w:cs="Arial" w:hint="cs"/>
          <w:szCs w:val="18"/>
          <w:rtl/>
        </w:rPr>
        <w:t>وتحريرها</w:t>
      </w:r>
      <w:r w:rsidRPr="00302FC0">
        <w:rPr>
          <w:rFonts w:cstheme="minorHAnsi"/>
          <w:szCs w:val="18"/>
          <w:rtl/>
        </w:rPr>
        <w:t xml:space="preserve"> </w:t>
      </w:r>
      <w:r w:rsidRPr="00302FC0">
        <w:rPr>
          <w:rFonts w:ascii="Arial" w:hAnsi="Arial" w:cs="Arial" w:hint="cs"/>
          <w:szCs w:val="18"/>
          <w:rtl/>
        </w:rPr>
        <w:t>في</w:t>
      </w:r>
      <w:r w:rsidRPr="00302FC0">
        <w:rPr>
          <w:rFonts w:cstheme="minorHAnsi"/>
          <w:szCs w:val="18"/>
          <w:rtl/>
        </w:rPr>
        <w:t xml:space="preserve"> </w:t>
      </w:r>
      <w:r w:rsidRPr="00302FC0">
        <w:rPr>
          <w:rFonts w:ascii="Arial" w:hAnsi="Arial" w:cs="Arial" w:hint="cs"/>
          <w:szCs w:val="18"/>
          <w:rtl/>
        </w:rPr>
        <w:t>أنواع</w:t>
      </w:r>
      <w:r w:rsidRPr="00302FC0">
        <w:rPr>
          <w:rFonts w:cstheme="minorHAnsi"/>
          <w:szCs w:val="18"/>
          <w:rtl/>
        </w:rPr>
        <w:t xml:space="preserve"> </w:t>
      </w:r>
      <w:r w:rsidRPr="00302FC0">
        <w:rPr>
          <w:rFonts w:ascii="Arial" w:hAnsi="Arial" w:cs="Arial" w:hint="cs"/>
          <w:szCs w:val="18"/>
          <w:rtl/>
        </w:rPr>
        <w:t>ملفات</w:t>
      </w:r>
      <w:r w:rsidRPr="00302FC0">
        <w:rPr>
          <w:rFonts w:cstheme="minorHAnsi"/>
          <w:szCs w:val="18"/>
          <w:rtl/>
        </w:rPr>
        <w:t xml:space="preserve"> </w:t>
      </w:r>
      <w:r w:rsidRPr="00302FC0">
        <w:rPr>
          <w:rFonts w:cstheme="minorHAnsi"/>
          <w:szCs w:val="18"/>
        </w:rPr>
        <w:t>Microsoft Word</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Excel</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PowerPoint</w:t>
      </w:r>
      <w:r w:rsidRPr="00302FC0">
        <w:rPr>
          <w:rFonts w:cstheme="minorHAnsi"/>
          <w:szCs w:val="18"/>
          <w:rtl/>
        </w:rPr>
        <w:t xml:space="preserve"> </w:t>
      </w:r>
      <w:r w:rsidRPr="00302FC0">
        <w:rPr>
          <w:rFonts w:ascii="Arial" w:hAnsi="Arial" w:cs="Arial" w:hint="cs"/>
          <w:szCs w:val="18"/>
          <w:rtl/>
        </w:rPr>
        <w:t>و</w:t>
      </w:r>
      <w:r w:rsidRPr="00302FC0">
        <w:rPr>
          <w:rFonts w:cstheme="minorHAnsi"/>
          <w:szCs w:val="18"/>
        </w:rPr>
        <w:t>OneNote</w:t>
      </w:r>
      <w:r w:rsidRPr="00302FC0">
        <w:rPr>
          <w:rFonts w:cstheme="minorHAnsi"/>
          <w:szCs w:val="18"/>
          <w:rtl/>
        </w:rPr>
        <w:t xml:space="preserve"> </w:t>
      </w:r>
      <w:r w:rsidRPr="00302FC0">
        <w:rPr>
          <w:rFonts w:ascii="Arial" w:hAnsi="Arial" w:cs="Arial" w:hint="cs"/>
          <w:szCs w:val="18"/>
          <w:rtl/>
        </w:rPr>
        <w:t>المدعومة</w:t>
      </w:r>
      <w:r w:rsidRPr="00302FC0">
        <w:rPr>
          <w:rFonts w:cstheme="minorHAnsi"/>
          <w:szCs w:val="18"/>
          <w:rtl/>
        </w:rPr>
        <w:t xml:space="preserve"> </w:t>
      </w:r>
      <w:r w:rsidRPr="00302FC0">
        <w:rPr>
          <w:rFonts w:ascii="Arial" w:hAnsi="Arial" w:cs="Arial" w:hint="cs"/>
          <w:szCs w:val="18"/>
          <w:rtl/>
        </w:rPr>
        <w:t>بخدمة</w:t>
      </w:r>
      <w:r w:rsidRPr="00302FC0">
        <w:rPr>
          <w:rFonts w:cstheme="minorHAnsi"/>
          <w:szCs w:val="18"/>
          <w:rtl/>
        </w:rPr>
        <w:t xml:space="preserve"> </w:t>
      </w:r>
      <w:r w:rsidRPr="00302FC0">
        <w:rPr>
          <w:rFonts w:cstheme="minorHAnsi"/>
          <w:szCs w:val="18"/>
        </w:rPr>
        <w:t>Office for the web</w:t>
      </w:r>
      <w:r w:rsidRPr="00302FC0">
        <w:rPr>
          <w:rFonts w:cstheme="minorHAnsi"/>
          <w:szCs w:val="18"/>
          <w:rtl/>
        </w:rPr>
        <w:t xml:space="preserve"> </w:t>
      </w:r>
      <w:r w:rsidRPr="00302FC0">
        <w:rPr>
          <w:rFonts w:ascii="Arial" w:hAnsi="Arial" w:cs="Arial" w:hint="cs"/>
          <w:szCs w:val="18"/>
          <w:rtl/>
        </w:rPr>
        <w:t>أو</w:t>
      </w:r>
      <w:r w:rsidRPr="00302FC0">
        <w:rPr>
          <w:rFonts w:cstheme="minorHAnsi"/>
          <w:szCs w:val="18"/>
          <w:rtl/>
        </w:rPr>
        <w:t xml:space="preserve"> </w:t>
      </w:r>
      <w:r w:rsidRPr="00302FC0">
        <w:rPr>
          <w:rFonts w:ascii="Arial" w:hAnsi="Arial" w:cs="Arial" w:hint="cs"/>
          <w:szCs w:val="18"/>
          <w:rtl/>
        </w:rPr>
        <w:t>خدمة</w:t>
      </w:r>
      <w:r w:rsidRPr="00302FC0">
        <w:rPr>
          <w:rFonts w:cstheme="minorHAnsi"/>
          <w:szCs w:val="18"/>
          <w:rtl/>
        </w:rPr>
        <w:t xml:space="preserve"> </w:t>
      </w:r>
      <w:r w:rsidRPr="00302FC0">
        <w:rPr>
          <w:rFonts w:ascii="Arial" w:hAnsi="Arial" w:cs="Arial" w:hint="cs"/>
          <w:szCs w:val="18"/>
          <w:rtl/>
        </w:rPr>
        <w:t>لاحقة</w:t>
      </w:r>
      <w:r w:rsidRPr="00302FC0">
        <w:rPr>
          <w:rFonts w:cstheme="minorHAnsi"/>
          <w:szCs w:val="18"/>
          <w:rtl/>
        </w:rPr>
        <w:t xml:space="preserve"> </w:t>
      </w:r>
      <w:r w:rsidRPr="00302FC0">
        <w:rPr>
          <w:rFonts w:ascii="Arial" w:hAnsi="Arial" w:cs="Arial" w:hint="cs"/>
          <w:szCs w:val="18"/>
          <w:rtl/>
        </w:rPr>
        <w:t>لها</w:t>
      </w:r>
      <w:r w:rsidR="00976EB6" w:rsidRPr="00302FC0">
        <w:rPr>
          <w:rFonts w:cs="Arial"/>
          <w:spacing w:val="-2"/>
          <w:szCs w:val="18"/>
          <w:rtl/>
        </w:rPr>
        <w:t>.</w:t>
      </w:r>
    </w:p>
    <w:p w14:paraId="37307BEA" w14:textId="77777777" w:rsidR="00976EB6" w:rsidRPr="00302FC0" w:rsidRDefault="00976EB6" w:rsidP="00FA2FDF">
      <w:pPr>
        <w:pStyle w:val="ProductList-Body"/>
        <w:tabs>
          <w:tab w:val="clear" w:pos="158"/>
          <w:tab w:val="left" w:pos="180"/>
        </w:tabs>
        <w:rPr>
          <w:rFonts w:cs="Arial"/>
          <w:szCs w:val="18"/>
        </w:rPr>
      </w:pPr>
    </w:p>
    <w:p w14:paraId="2EC44286" w14:textId="77777777" w:rsidR="00976EB6" w:rsidRPr="00302FC0" w:rsidRDefault="00976EB6" w:rsidP="00FA2FDF">
      <w:pPr>
        <w:pStyle w:val="ProductList-Body"/>
        <w:tabs>
          <w:tab w:val="clear" w:pos="158"/>
          <w:tab w:val="left" w:pos="180"/>
        </w:tabs>
        <w:rPr>
          <w:rFonts w:cs="Arial"/>
          <w:bCs/>
          <w:szCs w:val="18"/>
        </w:rPr>
      </w:pPr>
      <w:r w:rsidRPr="00302FC0">
        <w:rPr>
          <w:rFonts w:cs="Arial"/>
          <w:b/>
          <w:bCs/>
          <w:color w:val="00188F"/>
          <w:szCs w:val="18"/>
          <w:rtl/>
        </w:rPr>
        <w:t>المستخدمون الخارجيون</w:t>
      </w:r>
    </w:p>
    <w:p w14:paraId="3A38EAD8" w14:textId="3D9D75BD" w:rsidR="00976EB6" w:rsidRPr="00EF30C3" w:rsidRDefault="008A51D9" w:rsidP="00FA2FDF">
      <w:pPr>
        <w:pStyle w:val="ProductList-Body"/>
        <w:tabs>
          <w:tab w:val="clear" w:pos="158"/>
          <w:tab w:val="left" w:pos="180"/>
        </w:tabs>
        <w:rPr>
          <w:rFonts w:cs="Arial"/>
          <w:spacing w:val="1"/>
          <w:szCs w:val="18"/>
        </w:rPr>
      </w:pPr>
      <w:r w:rsidRPr="00302FC0">
        <w:rPr>
          <w:rFonts w:ascii="Arial" w:hAnsi="Arial" w:cs="Arial" w:hint="cs"/>
          <w:szCs w:val="18"/>
          <w:rtl/>
        </w:rPr>
        <w:t>لا</w:t>
      </w:r>
      <w:r w:rsidRPr="00302FC0">
        <w:rPr>
          <w:rFonts w:cstheme="minorHAnsi"/>
          <w:szCs w:val="18"/>
          <w:rtl/>
        </w:rPr>
        <w:t xml:space="preserve"> </w:t>
      </w:r>
      <w:r w:rsidRPr="00302FC0">
        <w:rPr>
          <w:rFonts w:ascii="Arial" w:hAnsi="Arial" w:cs="Arial" w:hint="cs"/>
          <w:szCs w:val="18"/>
          <w:rtl/>
        </w:rPr>
        <w:t>يحتاج</w:t>
      </w:r>
      <w:r w:rsidRPr="00302FC0">
        <w:rPr>
          <w:rFonts w:cstheme="minorHAnsi"/>
          <w:szCs w:val="18"/>
          <w:rtl/>
        </w:rPr>
        <w:t xml:space="preserve"> </w:t>
      </w:r>
      <w:r w:rsidRPr="00302FC0">
        <w:rPr>
          <w:rFonts w:ascii="Arial" w:hAnsi="Arial" w:cs="Arial" w:hint="cs"/>
          <w:szCs w:val="18"/>
          <w:rtl/>
        </w:rPr>
        <w:t>المستخدمون</w:t>
      </w:r>
      <w:r w:rsidRPr="00302FC0">
        <w:rPr>
          <w:rFonts w:cstheme="minorHAnsi"/>
          <w:szCs w:val="18"/>
          <w:rtl/>
        </w:rPr>
        <w:t xml:space="preserve"> </w:t>
      </w:r>
      <w:r w:rsidRPr="00302FC0">
        <w:rPr>
          <w:rFonts w:ascii="Arial" w:hAnsi="Arial" w:cs="Arial" w:hint="cs"/>
          <w:szCs w:val="18"/>
          <w:rtl/>
        </w:rPr>
        <w:t>الخارجيون</w:t>
      </w:r>
      <w:r w:rsidRPr="00302FC0">
        <w:rPr>
          <w:rFonts w:cstheme="minorHAnsi"/>
          <w:szCs w:val="18"/>
          <w:rtl/>
        </w:rPr>
        <w:t xml:space="preserve"> </w:t>
      </w:r>
      <w:r w:rsidRPr="00302FC0">
        <w:rPr>
          <w:rFonts w:ascii="Arial" w:hAnsi="Arial" w:cs="Arial" w:hint="cs"/>
          <w:szCs w:val="18"/>
          <w:rtl/>
        </w:rPr>
        <w:t>الذين</w:t>
      </w:r>
      <w:r w:rsidRPr="00302FC0">
        <w:rPr>
          <w:rFonts w:cstheme="minorHAnsi"/>
          <w:szCs w:val="18"/>
          <w:rtl/>
        </w:rPr>
        <w:t xml:space="preserve"> </w:t>
      </w:r>
      <w:r w:rsidRPr="00302FC0">
        <w:rPr>
          <w:rFonts w:ascii="Arial" w:hAnsi="Arial" w:cs="Arial" w:hint="cs"/>
          <w:szCs w:val="18"/>
          <w:rtl/>
        </w:rPr>
        <w:t>تم</w:t>
      </w:r>
      <w:r w:rsidRPr="00302FC0">
        <w:rPr>
          <w:rFonts w:cstheme="minorHAnsi"/>
          <w:szCs w:val="18"/>
          <w:rtl/>
        </w:rPr>
        <w:t xml:space="preserve"> </w:t>
      </w:r>
      <w:r w:rsidRPr="00302FC0">
        <w:rPr>
          <w:rFonts w:ascii="Arial" w:hAnsi="Arial" w:cs="Arial" w:hint="cs"/>
          <w:szCs w:val="18"/>
          <w:rtl/>
        </w:rPr>
        <w:t>توجيه</w:t>
      </w:r>
      <w:r w:rsidRPr="00302FC0">
        <w:rPr>
          <w:rFonts w:cstheme="minorHAnsi"/>
          <w:szCs w:val="18"/>
          <w:rtl/>
        </w:rPr>
        <w:t xml:space="preserve"> </w:t>
      </w:r>
      <w:r w:rsidRPr="00302FC0">
        <w:rPr>
          <w:rFonts w:ascii="Arial" w:hAnsi="Arial" w:cs="Arial" w:hint="cs"/>
          <w:szCs w:val="18"/>
          <w:rtl/>
        </w:rPr>
        <w:t>الدعوة</w:t>
      </w:r>
      <w:r w:rsidRPr="00302FC0">
        <w:rPr>
          <w:rFonts w:cstheme="minorHAnsi"/>
          <w:szCs w:val="18"/>
          <w:rtl/>
        </w:rPr>
        <w:t xml:space="preserve"> </w:t>
      </w:r>
      <w:r w:rsidRPr="00302FC0">
        <w:rPr>
          <w:rFonts w:ascii="Arial" w:hAnsi="Arial" w:cs="Arial" w:hint="cs"/>
          <w:szCs w:val="18"/>
          <w:rtl/>
        </w:rPr>
        <w:t>لهم</w:t>
      </w:r>
      <w:r w:rsidRPr="00302FC0">
        <w:rPr>
          <w:rFonts w:cstheme="minorHAnsi"/>
          <w:szCs w:val="18"/>
          <w:rtl/>
        </w:rPr>
        <w:t xml:space="preserve"> </w:t>
      </w:r>
      <w:r w:rsidRPr="00302FC0">
        <w:rPr>
          <w:rFonts w:ascii="Arial" w:hAnsi="Arial" w:cs="Arial" w:hint="cs"/>
          <w:szCs w:val="18"/>
          <w:rtl/>
        </w:rPr>
        <w:t>لإجراء</w:t>
      </w:r>
      <w:r w:rsidRPr="00302FC0">
        <w:rPr>
          <w:rFonts w:cstheme="minorHAnsi"/>
          <w:szCs w:val="18"/>
          <w:rtl/>
        </w:rPr>
        <w:t xml:space="preserve"> </w:t>
      </w:r>
      <w:r w:rsidRPr="00302FC0">
        <w:rPr>
          <w:rFonts w:ascii="Arial" w:hAnsi="Arial" w:cs="Arial" w:hint="cs"/>
          <w:szCs w:val="18"/>
          <w:rtl/>
        </w:rPr>
        <w:t>عمليات</w:t>
      </w:r>
      <w:r w:rsidRPr="00302FC0">
        <w:rPr>
          <w:rFonts w:cstheme="minorHAnsi"/>
          <w:szCs w:val="18"/>
          <w:rtl/>
        </w:rPr>
        <w:t xml:space="preserve"> </w:t>
      </w:r>
      <w:r w:rsidRPr="00302FC0">
        <w:rPr>
          <w:rFonts w:ascii="Arial" w:hAnsi="Arial" w:cs="Arial" w:hint="cs"/>
          <w:szCs w:val="18"/>
          <w:rtl/>
        </w:rPr>
        <w:t>تجميع</w:t>
      </w:r>
      <w:r w:rsidRPr="00302FC0">
        <w:rPr>
          <w:rFonts w:cstheme="minorHAnsi"/>
          <w:szCs w:val="18"/>
          <w:rtl/>
        </w:rPr>
        <w:t xml:space="preserve"> </w:t>
      </w:r>
      <w:r w:rsidRPr="00302FC0">
        <w:rPr>
          <w:rFonts w:ascii="Arial" w:hAnsi="Arial" w:cs="Arial" w:hint="cs"/>
          <w:szCs w:val="18"/>
          <w:rtl/>
        </w:rPr>
        <w:t>للمواقع</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وظائف</w:t>
      </w:r>
      <w:r w:rsidRPr="00302FC0">
        <w:rPr>
          <w:rFonts w:cstheme="minorHAnsi"/>
          <w:szCs w:val="18"/>
          <w:rtl/>
        </w:rPr>
        <w:t xml:space="preserve"> "</w:t>
      </w:r>
      <w:r w:rsidRPr="00302FC0">
        <w:rPr>
          <w:rFonts w:ascii="Arial" w:hAnsi="Arial" w:cs="Arial" w:hint="cs"/>
          <w:szCs w:val="18"/>
          <w:rtl/>
        </w:rPr>
        <w:t>المشاركة</w:t>
      </w:r>
      <w:r w:rsidRPr="00302FC0">
        <w:rPr>
          <w:rFonts w:cstheme="minorHAnsi"/>
          <w:szCs w:val="18"/>
          <w:rtl/>
        </w:rPr>
        <w:t xml:space="preserve"> </w:t>
      </w:r>
      <w:r w:rsidRPr="00302FC0">
        <w:rPr>
          <w:rFonts w:ascii="Arial" w:hAnsi="Arial" w:cs="Arial" w:hint="cs"/>
          <w:szCs w:val="18"/>
          <w:rtl/>
        </w:rPr>
        <w:t>عبر</w:t>
      </w:r>
      <w:r w:rsidRPr="00302FC0">
        <w:rPr>
          <w:rFonts w:cstheme="minorHAnsi"/>
          <w:szCs w:val="18"/>
          <w:rtl/>
        </w:rPr>
        <w:t xml:space="preserve"> </w:t>
      </w:r>
      <w:r w:rsidRPr="00302FC0">
        <w:rPr>
          <w:rFonts w:ascii="Arial" w:hAnsi="Arial" w:cs="Arial" w:hint="cs"/>
          <w:szCs w:val="18"/>
          <w:rtl/>
        </w:rPr>
        <w:t>البريد</w:t>
      </w:r>
      <w:r w:rsidRPr="00302FC0">
        <w:rPr>
          <w:rFonts w:cstheme="minorHAnsi"/>
          <w:szCs w:val="18"/>
          <w:rtl/>
        </w:rPr>
        <w:t xml:space="preserve"> </w:t>
      </w:r>
      <w:r w:rsidRPr="00302FC0">
        <w:rPr>
          <w:rFonts w:ascii="Arial" w:hAnsi="Arial" w:cs="Arial" w:hint="cs"/>
          <w:szCs w:val="18"/>
          <w:rtl/>
        </w:rPr>
        <w:t>الإلكتروني</w:t>
      </w:r>
      <w:r w:rsidRPr="00302FC0">
        <w:rPr>
          <w:rFonts w:cstheme="minorHAnsi"/>
          <w:szCs w:val="18"/>
          <w:rtl/>
        </w:rPr>
        <w:t xml:space="preserve">" </w:t>
      </w:r>
      <w:r w:rsidRPr="00302FC0">
        <w:rPr>
          <w:rFonts w:ascii="Arial" w:hAnsi="Arial" w:cs="Arial" w:hint="cs"/>
          <w:szCs w:val="18"/>
          <w:rtl/>
        </w:rPr>
        <w:t>إلى</w:t>
      </w:r>
      <w:r w:rsidRPr="00302FC0">
        <w:rPr>
          <w:rFonts w:cstheme="minorHAnsi"/>
          <w:szCs w:val="18"/>
          <w:rtl/>
        </w:rPr>
        <w:t xml:space="preserve"> </w:t>
      </w:r>
      <w:r w:rsidRPr="00302FC0">
        <w:rPr>
          <w:rFonts w:ascii="Arial" w:hAnsi="Arial" w:cs="Arial" w:hint="cs"/>
          <w:szCs w:val="18"/>
          <w:rtl/>
        </w:rPr>
        <w:t>تراخيص</w:t>
      </w:r>
      <w:r w:rsidRPr="000326F4">
        <w:rPr>
          <w:rFonts w:cstheme="minorHAnsi"/>
          <w:rtl/>
        </w:rPr>
        <w:t xml:space="preserve"> </w:t>
      </w:r>
      <w:r w:rsidRPr="000326F4">
        <w:rPr>
          <w:rFonts w:ascii="Arial" w:hAnsi="Arial" w:cs="Arial" w:hint="cs"/>
          <w:rtl/>
        </w:rPr>
        <w:t>اشتراك</w:t>
      </w:r>
      <w:r w:rsidRPr="000326F4">
        <w:rPr>
          <w:rFonts w:cstheme="minorHAnsi"/>
          <w:rtl/>
        </w:rPr>
        <w:t xml:space="preserve"> </w:t>
      </w:r>
      <w:r w:rsidRPr="000326F4">
        <w:rPr>
          <w:rFonts w:ascii="Arial" w:hAnsi="Arial" w:cs="Arial" w:hint="cs"/>
          <w:rtl/>
        </w:rPr>
        <w:t>المستخدمين</w:t>
      </w:r>
      <w:r w:rsidRPr="000326F4">
        <w:rPr>
          <w:rFonts w:cstheme="minorHAnsi"/>
          <w:rtl/>
        </w:rPr>
        <w:t xml:space="preserve"> </w:t>
      </w:r>
      <w:r w:rsidRPr="000326F4">
        <w:rPr>
          <w:rFonts w:ascii="Arial" w:hAnsi="Arial" w:cs="Arial" w:hint="cs"/>
          <w:rtl/>
        </w:rPr>
        <w:t>مع</w:t>
      </w:r>
      <w:r w:rsidRPr="000326F4">
        <w:rPr>
          <w:rFonts w:cstheme="minorHAnsi"/>
          <w:rtl/>
        </w:rPr>
        <w:t xml:space="preserve"> </w:t>
      </w:r>
      <w:r w:rsidRPr="000326F4">
        <w:rPr>
          <w:rFonts w:ascii="Arial" w:hAnsi="Arial" w:cs="Arial" w:hint="cs"/>
          <w:rtl/>
        </w:rPr>
        <w:t>خدمة</w:t>
      </w:r>
      <w:r w:rsidRPr="000326F4">
        <w:rPr>
          <w:rFonts w:cstheme="minorHAnsi"/>
          <w:rtl/>
        </w:rPr>
        <w:t xml:space="preserve"> </w:t>
      </w:r>
      <w:r w:rsidRPr="000326F4">
        <w:rPr>
          <w:rFonts w:cstheme="minorHAnsi"/>
        </w:rPr>
        <w:t>Office for the web</w:t>
      </w:r>
      <w:r w:rsidR="00976EB6" w:rsidRPr="00EF30C3">
        <w:rPr>
          <w:rFonts w:cs="Arial"/>
          <w:spacing w:val="1"/>
          <w:szCs w:val="18"/>
          <w:rtl/>
        </w:rPr>
        <w:t>.</w:t>
      </w:r>
    </w:p>
    <w:p w14:paraId="44FF941A"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3C3A612" w14:textId="60D5135A" w:rsidR="005B7124" w:rsidRPr="00EF30C3" w:rsidRDefault="0035375D" w:rsidP="004E5586">
      <w:pPr>
        <w:pStyle w:val="ProductList-Offering2Heading"/>
        <w:outlineLvl w:val="2"/>
        <w:rPr>
          <w:rFonts w:cs="Arial"/>
        </w:rPr>
      </w:pPr>
      <w:r w:rsidRPr="00EF30C3">
        <w:rPr>
          <w:rFonts w:cs="Arial"/>
        </w:rPr>
        <w:tab/>
      </w:r>
      <w:bookmarkStart w:id="136" w:name="_Toc41391676"/>
      <w:r w:rsidR="005B7124" w:rsidRPr="00EF30C3">
        <w:rPr>
          <w:rFonts w:cs="Arial"/>
        </w:rPr>
        <w:t>OneDrive for Business</w:t>
      </w:r>
      <w:bookmarkEnd w:id="136"/>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1BE18B4E"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4F38FC6" w14:textId="77777777" w:rsidR="000D6813" w:rsidRPr="00EF6975" w:rsidRDefault="000D6813" w:rsidP="000D6813">
      <w:pPr>
        <w:pStyle w:val="ProductList-Offering2Heading"/>
        <w:outlineLvl w:val="2"/>
        <w:rPr>
          <w:rFonts w:cstheme="majorHAnsi"/>
        </w:rPr>
      </w:pPr>
      <w:r w:rsidRPr="002A4524">
        <w:rPr>
          <w:rFonts w:ascii="Calibri" w:hAnsi="Calibri" w:cs="Arial"/>
          <w:rtl/>
        </w:rPr>
        <w:tab/>
      </w:r>
      <w:bookmarkStart w:id="137" w:name="_Toc6563833"/>
      <w:bookmarkStart w:id="138" w:name="_Toc21617054"/>
      <w:bookmarkStart w:id="139" w:name="_Toc41391677"/>
      <w:bookmarkStart w:id="140" w:name="ProjectOnline"/>
      <w:r w:rsidRPr="00EF6975">
        <w:rPr>
          <w:rFonts w:cstheme="majorHAnsi"/>
        </w:rPr>
        <w:t>Project</w:t>
      </w:r>
      <w:bookmarkEnd w:id="137"/>
      <w:bookmarkEnd w:id="138"/>
      <w:bookmarkEnd w:id="139"/>
    </w:p>
    <w:bookmarkEnd w:id="140"/>
    <w:p w14:paraId="7EDF8009" w14:textId="77777777" w:rsidR="000D6813" w:rsidRPr="002A4524" w:rsidRDefault="000D6813" w:rsidP="000D6813">
      <w:pPr>
        <w:pStyle w:val="ProductList-Offering1"/>
        <w:rPr>
          <w:rFonts w:ascii="Calibri" w:hAnsi="Calibri" w:cs="Arial"/>
        </w:rPr>
        <w:sectPr w:rsidR="000D6813" w:rsidRPr="002A4524" w:rsidSect="00E275D6">
          <w:footerReference w:type="default" r:id="rId36"/>
          <w:footerReference w:type="first" r:id="rId37"/>
          <w:type w:val="continuous"/>
          <w:pgSz w:w="12240" w:h="15840"/>
          <w:pgMar w:top="1440" w:right="720" w:bottom="1440" w:left="720" w:header="720" w:footer="720" w:gutter="0"/>
          <w:cols w:space="720"/>
          <w:titlePg/>
          <w:bidi/>
          <w:docGrid w:linePitch="360"/>
        </w:sectPr>
      </w:pPr>
    </w:p>
    <w:p w14:paraId="5F3FC2B1" w14:textId="10D786C2"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Pr>
        <w:t>Project Essentials</w:t>
      </w:r>
    </w:p>
    <w:p w14:paraId="2C1CF005"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1</w:t>
      </w:r>
    </w:p>
    <w:p w14:paraId="6D30C2FC"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3</w:t>
      </w:r>
    </w:p>
    <w:p w14:paraId="02B52F38" w14:textId="77777777" w:rsidR="000D6813" w:rsidRPr="002A4524" w:rsidRDefault="000D6813" w:rsidP="000D6813">
      <w:pPr>
        <w:pStyle w:val="ProductList-Body"/>
        <w:rPr>
          <w:rFonts w:ascii="Calibri" w:hAnsi="Calibri" w:cs="Arial"/>
          <w:sz w:val="16"/>
          <w:szCs w:val="16"/>
        </w:rPr>
      </w:pPr>
      <w:r w:rsidRPr="002A4524">
        <w:rPr>
          <w:rFonts w:ascii="Calibri" w:hAnsi="Calibri" w:cs="Arial"/>
          <w:sz w:val="16"/>
          <w:szCs w:val="16"/>
          <w:rtl/>
        </w:rPr>
        <w:t xml:space="preserve">خطة المشروع </w:t>
      </w:r>
      <w:r w:rsidRPr="002A4524">
        <w:rPr>
          <w:rFonts w:ascii="Calibri" w:hAnsi="Calibri" w:cs="Arial"/>
          <w:sz w:val="16"/>
          <w:szCs w:val="16"/>
        </w:rPr>
        <w:t>5</w:t>
      </w:r>
    </w:p>
    <w:p w14:paraId="7BE11995" w14:textId="77777777" w:rsidR="000D6813" w:rsidRPr="002A4524" w:rsidRDefault="000D6813" w:rsidP="000D6813">
      <w:pPr>
        <w:pStyle w:val="ProductList-Offering2"/>
        <w:rPr>
          <w:rFonts w:ascii="Calibri" w:hAnsi="Calibri" w:cs="Arial"/>
        </w:rPr>
        <w:sectPr w:rsidR="000D6813" w:rsidRPr="002A4524" w:rsidSect="005B7124">
          <w:type w:val="continuous"/>
          <w:pgSz w:w="12240" w:h="15840"/>
          <w:pgMar w:top="1440" w:right="720" w:bottom="1440" w:left="720" w:header="720" w:footer="720" w:gutter="0"/>
          <w:cols w:num="2" w:space="720"/>
          <w:titlePg/>
          <w:bidi/>
          <w:docGrid w:linePitch="360"/>
        </w:sectPr>
      </w:pPr>
    </w:p>
    <w:p w14:paraId="059F69B6" w14:textId="77777777" w:rsidR="000D6813" w:rsidRPr="002A4524" w:rsidRDefault="000D6813" w:rsidP="000D6813">
      <w:pPr>
        <w:pStyle w:val="ProductList-Body"/>
        <w:pBdr>
          <w:top w:val="single" w:sz="4" w:space="1" w:color="BFBFBF" w:themeColor="background1" w:themeShade="BF"/>
        </w:pBdr>
        <w:rPr>
          <w:rFonts w:ascii="Calibri" w:hAnsi="Calibri" w:cs="Arial"/>
          <w:b/>
          <w:color w:val="000000" w:themeColor="text1"/>
          <w:sz w:val="8"/>
          <w:szCs w:val="8"/>
        </w:rPr>
      </w:pPr>
    </w:p>
    <w:p w14:paraId="4FA729FB" w14:textId="77777777" w:rsidR="000D6813" w:rsidRPr="002A4524" w:rsidRDefault="000D6813" w:rsidP="000D6813">
      <w:pPr>
        <w:pStyle w:val="ProductList-Body"/>
        <w:rPr>
          <w:rFonts w:ascii="Calibri" w:hAnsi="Calibri" w:cs="Arial"/>
          <w:b/>
          <w:bCs/>
          <w:color w:val="00188F"/>
          <w:szCs w:val="18"/>
        </w:rPr>
      </w:pPr>
      <w:r w:rsidRPr="002A4524">
        <w:rPr>
          <w:rFonts w:ascii="Calibri" w:hAnsi="Calibri" w:cs="Arial"/>
          <w:b/>
          <w:bCs/>
          <w:color w:val="00188F"/>
          <w:szCs w:val="18"/>
          <w:rtl/>
        </w:rPr>
        <w:t xml:space="preserve">حقوق التثبيت والاستخدام لتطبيق </w:t>
      </w:r>
      <w:r w:rsidRPr="002A4524">
        <w:rPr>
          <w:rFonts w:ascii="Calibri" w:hAnsi="Calibri" w:cs="Arial"/>
          <w:b/>
          <w:bCs/>
          <w:color w:val="00188F"/>
          <w:szCs w:val="18"/>
        </w:rPr>
        <w:t>Project</w:t>
      </w:r>
    </w:p>
    <w:p w14:paraId="5B026B3B" w14:textId="77777777" w:rsidR="000D6813" w:rsidRPr="002A4524" w:rsidRDefault="000D6813" w:rsidP="000D6813">
      <w:pPr>
        <w:pStyle w:val="ProductList-Body"/>
        <w:rPr>
          <w:rFonts w:ascii="Calibri" w:hAnsi="Calibri" w:cs="Arial"/>
          <w:szCs w:val="18"/>
        </w:rPr>
      </w:pPr>
      <w:r w:rsidRPr="002A4524">
        <w:rPr>
          <w:rFonts w:ascii="Calibri" w:hAnsi="Calibri" w:cs="Arial"/>
          <w:szCs w:val="18"/>
          <w:rtl/>
        </w:rPr>
        <w:t xml:space="preserve">يجب على كل مستخدم يخصص له العميل ترخيص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أن يتوفر لديه حساب </w:t>
      </w:r>
      <w:r w:rsidRPr="002A4524">
        <w:rPr>
          <w:rFonts w:ascii="Calibri" w:hAnsi="Calibri" w:cs="Arial"/>
          <w:szCs w:val="18"/>
        </w:rPr>
        <w:t>Microsoft</w:t>
      </w:r>
      <w:r w:rsidRPr="002A4524">
        <w:rPr>
          <w:rFonts w:ascii="Calibri" w:hAnsi="Calibri" w:cs="Arial"/>
          <w:szCs w:val="18"/>
          <w:rtl/>
        </w:rPr>
        <w:t xml:space="preserve"> لاستخدام البرامج المقدمة مع الاشتراك. يجوز لهؤلاء المستخدمين:</w:t>
      </w:r>
    </w:p>
    <w:p w14:paraId="06D8A99A"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تنشيط البرامج المقدمة مع ترخيص الاشتراك حتى خمس بيئات أنظمة تشغيل متزامنة للاستخدام المحلي والاستخدام عن بُعد؛</w:t>
      </w:r>
    </w:p>
    <w:p w14:paraId="0B2A3F96" w14:textId="77777777" w:rsidR="00B214F7" w:rsidRPr="00EA2413" w:rsidRDefault="00B214F7" w:rsidP="00B214F7">
      <w:pPr>
        <w:numPr>
          <w:ilvl w:val="0"/>
          <w:numId w:val="10"/>
        </w:numPr>
        <w:tabs>
          <w:tab w:val="left" w:pos="158"/>
        </w:tabs>
        <w:spacing w:after="0" w:line="240" w:lineRule="auto"/>
        <w:rPr>
          <w:rFonts w:ascii="Calibri" w:eastAsia="Calibri" w:hAnsi="Calibri" w:cs="Arial"/>
          <w:sz w:val="18"/>
          <w:szCs w:val="18"/>
        </w:rPr>
      </w:pPr>
      <w:r w:rsidRPr="00EA2413">
        <w:rPr>
          <w:rFonts w:ascii="Calibri" w:eastAsia="Calibri" w:hAnsi="Calibri" w:cs="Arial"/>
          <w:sz w:val="18"/>
          <w:szCs w:val="18"/>
          <w:rtl/>
        </w:rPr>
        <w:t xml:space="preserve">يجوز أيضًا تثبيت البرنامج واستخدامه، مع تنشيط الكمبيوتر المشترك، على جهاز مشترك أو خادم شبكة أو على </w:t>
      </w:r>
      <w:r w:rsidRPr="00EA2413">
        <w:rPr>
          <w:rFonts w:ascii="Calibri" w:eastAsia="Calibri" w:hAnsi="Calibri" w:cs="Arial"/>
          <w:sz w:val="18"/>
          <w:szCs w:val="18"/>
        </w:rPr>
        <w:t>Microsoft Azure</w:t>
      </w:r>
      <w:r w:rsidRPr="00EA2413">
        <w:rPr>
          <w:rFonts w:ascii="Calibri" w:eastAsia="Calibri" w:hAnsi="Calibri" w:cs="Arial"/>
          <w:sz w:val="18"/>
          <w:szCs w:val="18"/>
          <w:rtl/>
        </w:rPr>
        <w:t xml:space="preserve"> أو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لا تنطبق حقوق تثبيت البرنامج واستخدامه مع شريك استضافة مؤهل متعدد المؤسسات </w:t>
      </w:r>
      <w:r w:rsidRPr="00EA2413">
        <w:rPr>
          <w:rFonts w:ascii="Calibri" w:eastAsia="Calibri" w:hAnsi="Calibri" w:cs="Arial"/>
          <w:sz w:val="18"/>
          <w:szCs w:val="18"/>
        </w:rPr>
        <w:t>(QMTH)</w:t>
      </w:r>
      <w:r w:rsidRPr="00EA2413">
        <w:rPr>
          <w:rFonts w:ascii="Calibri" w:eastAsia="Calibri" w:hAnsi="Calibri" w:cs="Arial"/>
          <w:sz w:val="18"/>
          <w:szCs w:val="18"/>
          <w:rtl/>
        </w:rPr>
        <w:t xml:space="preserve"> إذا كان </w:t>
      </w:r>
      <w:r w:rsidRPr="00EA2413">
        <w:rPr>
          <w:rFonts w:ascii="Calibri" w:eastAsia="Calibri" w:hAnsi="Calibri" w:cs="Arial"/>
          <w:sz w:val="18"/>
          <w:szCs w:val="18"/>
        </w:rPr>
        <w:t>QMTH</w:t>
      </w:r>
      <w:r w:rsidRPr="00EA2413">
        <w:rPr>
          <w:rFonts w:ascii="Calibri" w:eastAsia="Calibri" w:hAnsi="Calibri" w:cs="Arial"/>
          <w:sz w:val="18"/>
          <w:szCs w:val="18"/>
          <w:rtl/>
        </w:rPr>
        <w:t xml:space="preserve"> يستخدم موفرًا مدرجًا كموفر مركز بيانات، حيث إن هذه الشروط محددة في </w:t>
      </w:r>
      <w:r w:rsidR="0003479D">
        <w:fldChar w:fldCharType="begin"/>
      </w:r>
      <w:r w:rsidR="0003479D">
        <w:instrText xml:space="preserve"> HYPERLINK "http://go.microsoft.com/?linkid=9839206" </w:instrText>
      </w:r>
      <w:r w:rsidR="0003479D">
        <w:fldChar w:fldCharType="separate"/>
      </w:r>
      <w:r w:rsidRPr="00EA2413">
        <w:rPr>
          <w:rFonts w:ascii="Calibri" w:eastAsia="Calibri" w:hAnsi="Calibri" w:cs="Arial"/>
          <w:color w:val="0563C1"/>
          <w:sz w:val="18"/>
          <w:szCs w:val="18"/>
          <w:u w:val="single"/>
          <w:rtl/>
        </w:rPr>
        <w:t>شروط المنتج</w:t>
      </w:r>
      <w:r w:rsidR="0003479D">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xml:space="preserve">. يمكنك العثور على شروط المنتج على الموقع </w:t>
      </w:r>
      <w:r w:rsidR="0003479D">
        <w:fldChar w:fldCharType="begin"/>
      </w:r>
      <w:r w:rsidR="0003479D">
        <w:instrText xml:space="preserve"> HYPERLINK "http://go.microsoft.com/?linkid=9839207" </w:instrText>
      </w:r>
      <w:r w:rsidR="0003479D">
        <w:fldChar w:fldCharType="separate"/>
      </w:r>
      <w:r w:rsidRPr="00EA2413">
        <w:rPr>
          <w:rFonts w:ascii="Calibri" w:eastAsia="Calibri" w:hAnsi="Calibri" w:cs="Arial"/>
          <w:color w:val="0563C1"/>
          <w:sz w:val="18"/>
          <w:szCs w:val="18"/>
          <w:u w:val="single"/>
          <w:lang w:bidi=""/>
        </w:rPr>
        <w:t>http://go.microsoft.com/?linkid=9839207</w:t>
      </w:r>
      <w:r w:rsidR="0003479D">
        <w:rPr>
          <w:rFonts w:ascii="Calibri" w:eastAsia="Calibri" w:hAnsi="Calibri" w:cs="Arial"/>
          <w:color w:val="0563C1"/>
          <w:sz w:val="18"/>
          <w:szCs w:val="18"/>
          <w:u w:val="single"/>
          <w:lang w:bidi=""/>
        </w:rPr>
        <w:fldChar w:fldCharType="end"/>
      </w:r>
      <w:r w:rsidRPr="00EA2413">
        <w:rPr>
          <w:rFonts w:ascii="Calibri" w:eastAsia="Calibri" w:hAnsi="Calibri" w:cs="Arial"/>
          <w:sz w:val="18"/>
          <w:szCs w:val="18"/>
          <w:rtl/>
        </w:rPr>
        <w:t xml:space="preserve">. تتوفر قائمة بشركاء الاستضافة متعددي المؤسسات المؤهلين ومتطلبات النشر الإضافية على </w:t>
      </w:r>
      <w:r w:rsidR="0003479D">
        <w:fldChar w:fldCharType="begin"/>
      </w:r>
      <w:r w:rsidR="0003479D">
        <w:instrText xml:space="preserve"> HYPERLINK "http://www.office.com/sca" </w:instrText>
      </w:r>
      <w:r w:rsidR="0003479D">
        <w:fldChar w:fldCharType="separate"/>
      </w:r>
      <w:r w:rsidRPr="00EA2413">
        <w:rPr>
          <w:rFonts w:ascii="Calibri" w:eastAsia="Calibri" w:hAnsi="Calibri" w:cs="Arial"/>
          <w:color w:val="0563C1"/>
          <w:sz w:val="18"/>
          <w:szCs w:val="18"/>
          <w:u w:val="single"/>
        </w:rPr>
        <w:t>www.office.com/sca</w:t>
      </w:r>
      <w:r w:rsidR="0003479D">
        <w:rPr>
          <w:rFonts w:ascii="Calibri" w:eastAsia="Calibri" w:hAnsi="Calibri" w:cs="Arial"/>
          <w:color w:val="0563C1"/>
          <w:sz w:val="18"/>
          <w:szCs w:val="18"/>
          <w:u w:val="single"/>
        </w:rPr>
        <w:fldChar w:fldCharType="end"/>
      </w:r>
      <w:r w:rsidRPr="00EA2413">
        <w:rPr>
          <w:rFonts w:ascii="Calibri" w:eastAsia="Calibri" w:hAnsi="Calibri" w:cs="Arial"/>
          <w:sz w:val="18"/>
          <w:szCs w:val="18"/>
          <w:rtl/>
        </w:rPr>
        <w:t>؛ و</w:t>
      </w:r>
    </w:p>
    <w:p w14:paraId="339350E1" w14:textId="77777777" w:rsidR="000D6813" w:rsidRPr="002A4524" w:rsidRDefault="000D6813" w:rsidP="000D6813">
      <w:pPr>
        <w:pStyle w:val="ProductList-Body"/>
        <w:numPr>
          <w:ilvl w:val="0"/>
          <w:numId w:val="10"/>
        </w:numPr>
        <w:rPr>
          <w:rFonts w:ascii="Calibri" w:hAnsi="Calibri" w:cs="Arial"/>
          <w:szCs w:val="18"/>
        </w:rPr>
      </w:pPr>
      <w:r w:rsidRPr="002A4524">
        <w:rPr>
          <w:rFonts w:ascii="Calibri" w:hAnsi="Calibri" w:cs="Arial"/>
          <w:szCs w:val="18"/>
          <w:rtl/>
        </w:rPr>
        <w:t xml:space="preserve">يتعين عليهم توصيل كل جهاز قام المستخدم بتثبيت البرامج عليه بالإنترنت مرة واحدة على الأقل كل </w:t>
      </w:r>
      <w:r w:rsidRPr="002A4524">
        <w:rPr>
          <w:rFonts w:ascii="Calibri" w:hAnsi="Calibri" w:cs="Arial"/>
          <w:szCs w:val="18"/>
        </w:rPr>
        <w:t>30</w:t>
      </w:r>
      <w:r w:rsidRPr="002A4524">
        <w:rPr>
          <w:rFonts w:ascii="Calibri" w:hAnsi="Calibri" w:cs="Arial"/>
          <w:szCs w:val="18"/>
          <w:rtl/>
        </w:rPr>
        <w:t xml:space="preserve"> يومًا، وإلا فسوف تتأثر وظائف البرامج.</w:t>
      </w:r>
    </w:p>
    <w:p w14:paraId="3592A181" w14:textId="77777777" w:rsidR="000D6813" w:rsidRPr="002A4524" w:rsidRDefault="000D6813" w:rsidP="00FA2FDF">
      <w:pPr>
        <w:pStyle w:val="ProductList-Body"/>
        <w:rPr>
          <w:rFonts w:ascii="Calibri" w:hAnsi="Calibri" w:cs="Arial"/>
          <w:szCs w:val="18"/>
        </w:rPr>
      </w:pPr>
    </w:p>
    <w:p w14:paraId="554A9C91" w14:textId="77777777" w:rsidR="000D6813" w:rsidRPr="002A4524" w:rsidRDefault="000D6813" w:rsidP="00FA2FDF">
      <w:pPr>
        <w:pStyle w:val="ProductList-Body"/>
        <w:rPr>
          <w:rFonts w:ascii="Calibri" w:hAnsi="Calibri" w:cs="Arial"/>
          <w:b/>
          <w:bCs/>
          <w:color w:val="00188F"/>
          <w:szCs w:val="18"/>
        </w:rPr>
      </w:pPr>
      <w:r w:rsidRPr="002A4524">
        <w:rPr>
          <w:rFonts w:ascii="Calibri" w:hAnsi="Calibri" w:cs="Arial"/>
          <w:b/>
          <w:bCs/>
          <w:color w:val="00188F"/>
          <w:szCs w:val="18"/>
          <w:rtl/>
        </w:rPr>
        <w:t xml:space="preserve">استخدام </w:t>
      </w:r>
      <w:r w:rsidRPr="002A4524">
        <w:rPr>
          <w:rFonts w:ascii="Calibri" w:hAnsi="Calibri" w:cs="Arial"/>
          <w:b/>
          <w:bCs/>
          <w:color w:val="00188F"/>
          <w:szCs w:val="18"/>
        </w:rPr>
        <w:t>SharePoint Online</w:t>
      </w:r>
    </w:p>
    <w:p w14:paraId="48A156AA" w14:textId="658FFD49" w:rsidR="00907BF4" w:rsidRPr="007F509D" w:rsidRDefault="000D6813" w:rsidP="00FA2FDF">
      <w:pPr>
        <w:pStyle w:val="ProductList-Body"/>
        <w:rPr>
          <w:szCs w:val="18"/>
        </w:rPr>
      </w:pPr>
      <w:r w:rsidRPr="002A4524">
        <w:rPr>
          <w:rFonts w:ascii="Calibri" w:hAnsi="Calibri" w:cs="Arial"/>
          <w:szCs w:val="18"/>
          <w:rtl/>
        </w:rPr>
        <w:t xml:space="preserve">حقوق وظائف </w:t>
      </w:r>
      <w:r w:rsidRPr="002A4524">
        <w:rPr>
          <w:rFonts w:ascii="Calibri" w:hAnsi="Calibri" w:cs="Arial"/>
          <w:szCs w:val="18"/>
        </w:rPr>
        <w:t>SharePoint Online</w:t>
      </w:r>
      <w:r w:rsidRPr="002A4524">
        <w:rPr>
          <w:rFonts w:ascii="Calibri" w:hAnsi="Calibri" w:cs="Arial"/>
          <w:szCs w:val="18"/>
          <w:rtl/>
        </w:rPr>
        <w:t xml:space="preserve"> المقدمة مع ترخيص اشتراك المستخدم الإضافي لخطة المشروع </w:t>
      </w:r>
      <w:r w:rsidRPr="002A4524">
        <w:rPr>
          <w:rFonts w:ascii="Calibri" w:hAnsi="Calibri" w:cs="Arial"/>
          <w:szCs w:val="18"/>
        </w:rPr>
        <w:t>3</w:t>
      </w:r>
      <w:r w:rsidRPr="002A4524">
        <w:rPr>
          <w:rFonts w:ascii="Calibri" w:hAnsi="Calibri" w:cs="Arial"/>
          <w:szCs w:val="18"/>
          <w:rtl/>
        </w:rPr>
        <w:t xml:space="preserve"> أو خطة المشروع </w:t>
      </w:r>
      <w:r w:rsidRPr="002A4524">
        <w:rPr>
          <w:rFonts w:ascii="Calibri" w:hAnsi="Calibri" w:cs="Arial"/>
          <w:szCs w:val="18"/>
        </w:rPr>
        <w:t>5</w:t>
      </w:r>
      <w:r w:rsidRPr="002A4524">
        <w:rPr>
          <w:rFonts w:ascii="Calibri" w:hAnsi="Calibri" w:cs="Arial"/>
          <w:szCs w:val="18"/>
          <w:rtl/>
        </w:rPr>
        <w:t xml:space="preserve"> تقتصر على تخزين البيانات والوصول إليها لدعم </w:t>
      </w:r>
      <w:r w:rsidRPr="002A4524">
        <w:rPr>
          <w:rFonts w:ascii="Calibri" w:hAnsi="Calibri" w:cs="Arial"/>
          <w:szCs w:val="18"/>
        </w:rPr>
        <w:t>Project</w:t>
      </w:r>
      <w:r w:rsidRPr="002A4524">
        <w:rPr>
          <w:rFonts w:ascii="Calibri" w:hAnsi="Calibri" w:cs="Arial"/>
          <w:szCs w:val="18"/>
          <w:rtl/>
        </w:rPr>
        <w:t xml:space="preserve"> </w:t>
      </w:r>
    </w:p>
    <w:p w14:paraId="10B1BBCD" w14:textId="2D766E63" w:rsidR="005277DB" w:rsidRPr="00330CE5" w:rsidRDefault="0003479D" w:rsidP="00330CE5">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7512AC4" w14:textId="67C3F514" w:rsidR="00112A27" w:rsidRPr="002B2F18" w:rsidRDefault="00112A27" w:rsidP="00112A27">
      <w:pPr>
        <w:pStyle w:val="ProductList-Offering2Heading"/>
        <w:outlineLvl w:val="2"/>
        <w:rPr>
          <w:szCs w:val="28"/>
        </w:rPr>
      </w:pPr>
      <w:r w:rsidRPr="002B2F18">
        <w:rPr>
          <w:szCs w:val="28"/>
          <w:rtl/>
        </w:rPr>
        <w:tab/>
      </w:r>
      <w:bookmarkStart w:id="141" w:name="_Toc524436952"/>
      <w:bookmarkStart w:id="142" w:name="_Toc523239324"/>
      <w:bookmarkStart w:id="143" w:name="_Toc41391678"/>
      <w:r w:rsidRPr="002B2F18">
        <w:rPr>
          <w:szCs w:val="28"/>
        </w:rPr>
        <w:t>SharePoint Online</w:t>
      </w:r>
      <w:bookmarkEnd w:id="141"/>
      <w:bookmarkEnd w:id="142"/>
      <w:bookmarkEnd w:id="143"/>
    </w:p>
    <w:p w14:paraId="0FE28C21" w14:textId="77777777" w:rsidR="00112A27" w:rsidRPr="002B2F18" w:rsidRDefault="00112A27" w:rsidP="00112A27">
      <w:pPr>
        <w:pStyle w:val="ProductList-Offering1"/>
        <w:ind w:left="0"/>
        <w:sectPr w:rsidR="00112A27" w:rsidRPr="002B2F18" w:rsidSect="00E275D6">
          <w:footerReference w:type="default" r:id="rId38"/>
          <w:footerReference w:type="first" r:id="rId39"/>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6FB288AC"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r w:rsidR="0003479D">
        <w:fldChar w:fldCharType="begin"/>
      </w:r>
      <w:r w:rsidR="0003479D">
        <w:instrText xml:space="preserve"> HYPERLINK \l "CoreFeaturesforOffice365Services" </w:instrText>
      </w:r>
      <w:r w:rsidR="0003479D">
        <w:fldChar w:fldCharType="separate"/>
      </w:r>
      <w:r w:rsidRPr="00EF30C3">
        <w:rPr>
          <w:rStyle w:val="Hyperlink"/>
          <w:rFonts w:cs="Arial"/>
          <w:szCs w:val="18"/>
          <w:rtl/>
        </w:rPr>
        <w:t>الميزات الأساسية</w:t>
      </w:r>
      <w:r w:rsidR="0003479D">
        <w:rPr>
          <w:rStyle w:val="Hyperlink"/>
          <w:rFonts w:cs="Arial"/>
          <w:szCs w:val="18"/>
        </w:rPr>
        <w:fldChar w:fldCharType="end"/>
      </w:r>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8B4B1B">
      <w:pPr>
        <w:pStyle w:val="ProductList-Body"/>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8B4B1B">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8B4B1B">
      <w:pPr>
        <w:pStyle w:val="ProductList-Body"/>
        <w:tabs>
          <w:tab w:val="clear" w:pos="158"/>
          <w:tab w:val="left" w:pos="180"/>
        </w:tabs>
        <w:ind w:left="180"/>
        <w:rPr>
          <w:rFonts w:cs="Arial"/>
          <w:szCs w:val="18"/>
        </w:rPr>
      </w:pPr>
    </w:p>
    <w:p w14:paraId="7F657CBD" w14:textId="77777777" w:rsidR="00ED50E6" w:rsidRPr="00EF30C3" w:rsidRDefault="001A19E0" w:rsidP="00B81D02">
      <w:pPr>
        <w:pStyle w:val="ProductList-Body"/>
        <w:tabs>
          <w:tab w:val="clear" w:pos="158"/>
          <w:tab w:val="left" w:pos="180"/>
        </w:tabs>
        <w:ind w:left="187"/>
        <w:rPr>
          <w:rFonts w:cs="Arial"/>
          <w:bCs/>
          <w:szCs w:val="18"/>
        </w:rPr>
      </w:pPr>
      <w:r w:rsidRPr="00EF30C3">
        <w:rPr>
          <w:rFonts w:cs="Arial"/>
          <w:b/>
          <w:bCs/>
          <w:color w:val="0072C6"/>
          <w:szCs w:val="18"/>
          <w:rtl/>
        </w:rPr>
        <w:t>التخزين</w:t>
      </w:r>
    </w:p>
    <w:p w14:paraId="3A8C6F55" w14:textId="0020583D" w:rsidR="00ED50E6" w:rsidRPr="00EF30C3" w:rsidRDefault="001A19E0" w:rsidP="007867C0">
      <w:pPr>
        <w:pStyle w:val="ProductList-Body"/>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5240EB9E" w14:textId="77777777"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lastRenderedPageBreak/>
        <w:t>المستخدمون الخارجيون</w:t>
      </w:r>
    </w:p>
    <w:p w14:paraId="02135ED3" w14:textId="4E3544BE" w:rsidR="001A19E0" w:rsidRPr="00EF30C3" w:rsidRDefault="001A19E0" w:rsidP="008B4B1B">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8B4B1B">
      <w:pPr>
        <w:pStyle w:val="ProductList-Body"/>
        <w:tabs>
          <w:tab w:val="clear" w:pos="158"/>
          <w:tab w:val="left" w:pos="180"/>
        </w:tabs>
        <w:rPr>
          <w:rFonts w:cs="Arial"/>
          <w:szCs w:val="18"/>
        </w:rPr>
      </w:pPr>
    </w:p>
    <w:p w14:paraId="61A15A1D" w14:textId="6242E069" w:rsidR="00974EAE" w:rsidRPr="00EF30C3" w:rsidRDefault="001A19E0" w:rsidP="008B4B1B">
      <w:pPr>
        <w:pStyle w:val="ProductList-Body"/>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41F3FEBB" w:rsidR="001A19E0" w:rsidRDefault="001A19E0" w:rsidP="008B4B1B">
      <w:pPr>
        <w:pStyle w:val="ProductList-Body"/>
        <w:tabs>
          <w:tab w:val="clear" w:pos="158"/>
          <w:tab w:val="left" w:pos="180"/>
        </w:tabs>
        <w:rPr>
          <w:rFonts w:cs="Arial"/>
          <w:szCs w:val="18"/>
          <w:rtl/>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76D15320" w14:textId="77777777" w:rsidR="00FB5449" w:rsidRPr="00EF30C3" w:rsidRDefault="0003479D" w:rsidP="00FB5449">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FB5449" w:rsidRPr="00EF30C3">
          <w:rPr>
            <w:rStyle w:val="Hyperlink"/>
            <w:rFonts w:ascii="Calibri" w:hAnsi="Calibri" w:cs="Arial"/>
            <w:sz w:val="16"/>
            <w:szCs w:val="16"/>
            <w:rtl/>
          </w:rPr>
          <w:t>جدول المحتويات</w:t>
        </w:r>
      </w:hyperlink>
      <w:r w:rsidR="00FB5449" w:rsidRPr="00EF30C3">
        <w:rPr>
          <w:rFonts w:ascii="Calibri" w:hAnsi="Calibri" w:cs="Arial"/>
          <w:sz w:val="16"/>
          <w:szCs w:val="16"/>
          <w:rtl/>
        </w:rPr>
        <w:t xml:space="preserve"> / </w:t>
      </w:r>
      <w:hyperlink w:anchor="GeneralTerms" w:tooltip="الشروط العامة" w:history="1">
        <w:r w:rsidR="00FB5449" w:rsidRPr="00EF30C3">
          <w:rPr>
            <w:rStyle w:val="Hyperlink"/>
            <w:rFonts w:ascii="Calibri" w:hAnsi="Calibri" w:cs="Arial"/>
            <w:sz w:val="16"/>
            <w:szCs w:val="16"/>
            <w:rtl/>
          </w:rPr>
          <w:t>الشروط العامة</w:t>
        </w:r>
      </w:hyperlink>
    </w:p>
    <w:p w14:paraId="161E24B0" w14:textId="77777777" w:rsidR="00FB5449" w:rsidRPr="00165363" w:rsidRDefault="00FB5449" w:rsidP="00FB5449">
      <w:pPr>
        <w:pStyle w:val="ProductList-Offering2Heading"/>
        <w:outlineLvl w:val="2"/>
        <w:rPr>
          <w:rFonts w:cstheme="majorHAnsi"/>
        </w:rPr>
      </w:pPr>
      <w:r w:rsidRPr="00165363">
        <w:rPr>
          <w:rFonts w:cstheme="majorHAnsi"/>
          <w:rtl/>
        </w:rPr>
        <w:tab/>
      </w:r>
      <w:bookmarkStart w:id="144" w:name="WorkplaceAnalytics"/>
      <w:bookmarkStart w:id="145" w:name="_Toc37676506"/>
      <w:bookmarkStart w:id="146" w:name="_Toc41391679"/>
      <w:r w:rsidRPr="00165363">
        <w:rPr>
          <w:rFonts w:cstheme="majorHAnsi"/>
        </w:rPr>
        <w:t>Workplace Analytics</w:t>
      </w:r>
      <w:bookmarkEnd w:id="144"/>
      <w:bookmarkEnd w:id="145"/>
      <w:bookmarkEnd w:id="146"/>
    </w:p>
    <w:p w14:paraId="1D724071"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 xml:space="preserve">اتفاقية شراكة الأعمال الخاصة بقانون </w:t>
      </w:r>
      <w:r w:rsidRPr="00265D26">
        <w:rPr>
          <w:rFonts w:ascii="Calibri" w:hAnsi="Calibri" w:cs="Calibri"/>
          <w:b/>
          <w:bCs/>
          <w:color w:val="00188F"/>
          <w:szCs w:val="18"/>
        </w:rPr>
        <w:t>HIPAA</w:t>
      </w:r>
    </w:p>
    <w:p w14:paraId="431EF3FC"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على الرغم من أن </w:t>
      </w:r>
      <w:r w:rsidRPr="00265D26">
        <w:rPr>
          <w:rFonts w:ascii="Calibri" w:hAnsi="Calibri" w:cs="Calibri"/>
          <w:szCs w:val="18"/>
        </w:rPr>
        <w:t>Workplace Analytics</w:t>
      </w:r>
      <w:r w:rsidRPr="00265D26">
        <w:rPr>
          <w:rFonts w:ascii="Calibri" w:hAnsi="Calibri" w:cs="Calibri"/>
          <w:szCs w:val="18"/>
          <w:rtl/>
        </w:rPr>
        <w:t xml:space="preserve"> غير محدد في اتفاقية شركة الأعمال </w:t>
      </w:r>
      <w:r w:rsidRPr="00265D26">
        <w:rPr>
          <w:rFonts w:ascii="Calibri" w:hAnsi="Calibri" w:cs="Calibri"/>
          <w:szCs w:val="18"/>
        </w:rPr>
        <w:t>(BAA)</w:t>
      </w:r>
      <w:r w:rsidRPr="00265D26">
        <w:rPr>
          <w:rFonts w:ascii="Calibri" w:hAnsi="Calibri" w:cs="Calibri"/>
          <w:szCs w:val="18"/>
          <w:rtl/>
        </w:rPr>
        <w:t xml:space="preserve"> الخاصة بقانون </w:t>
      </w:r>
      <w:r w:rsidRPr="00265D26">
        <w:rPr>
          <w:rFonts w:ascii="Calibri" w:hAnsi="Calibri" w:cs="Calibri"/>
          <w:szCs w:val="18"/>
        </w:rPr>
        <w:t>HIPAA</w:t>
      </w:r>
      <w:r w:rsidRPr="00265D26">
        <w:rPr>
          <w:rFonts w:ascii="Calibri" w:hAnsi="Calibri" w:cs="Calibri"/>
          <w:szCs w:val="18"/>
          <w:rtl/>
        </w:rPr>
        <w:t xml:space="preserve">، إذا كان العميل "كيانًا مشمولاً" أو "شريك أعمال" وأرفق "معلومات صحية محمية" في بيانات العميل حسب التعريف الوارد لهذين المصطلحين في </w:t>
      </w:r>
      <w:r w:rsidRPr="00265D26">
        <w:rPr>
          <w:rFonts w:ascii="Calibri" w:hAnsi="Calibri" w:cs="Calibri"/>
          <w:szCs w:val="18"/>
          <w:lang w:bidi="en-US"/>
        </w:rPr>
        <w:t>CFR § 160.103</w:t>
      </w:r>
      <w:r w:rsidRPr="00265D26">
        <w:rPr>
          <w:rFonts w:ascii="Calibri" w:hAnsi="Calibri" w:cs="Calibri"/>
          <w:szCs w:val="18"/>
          <w:rtl/>
        </w:rPr>
        <w:t xml:space="preserve">، فإن تنفيذ اتفاقية الترخيص المجمع المبرمة مع العميل الخاصة بـ </w:t>
      </w:r>
      <w:r w:rsidRPr="00265D26">
        <w:rPr>
          <w:rFonts w:ascii="Calibri" w:hAnsi="Calibri" w:cs="Calibri"/>
          <w:szCs w:val="18"/>
        </w:rPr>
        <w:t>Workplace Analytics</w:t>
      </w:r>
      <w:r w:rsidRPr="00265D26">
        <w:rPr>
          <w:rFonts w:ascii="Calibri" w:hAnsi="Calibri" w:cs="Calibri"/>
          <w:szCs w:val="18"/>
          <w:rtl/>
        </w:rPr>
        <w:t xml:space="preserve"> يشمل تنفيذ اتفاقية </w:t>
      </w:r>
      <w:r w:rsidRPr="00265D26">
        <w:rPr>
          <w:rFonts w:ascii="Calibri" w:hAnsi="Calibri" w:cs="Calibri"/>
          <w:szCs w:val="18"/>
        </w:rPr>
        <w:t>BAA</w:t>
      </w:r>
      <w:r w:rsidRPr="00265D26">
        <w:rPr>
          <w:rFonts w:ascii="Calibri" w:hAnsi="Calibri" w:cs="Calibri"/>
          <w:szCs w:val="18"/>
          <w:rtl/>
        </w:rPr>
        <w:t xml:space="preserve">، يتوفر النص الكامل لها على </w:t>
      </w:r>
      <w:r w:rsidR="0003479D">
        <w:fldChar w:fldCharType="begin"/>
      </w:r>
      <w:r w:rsidR="0003479D">
        <w:instrText xml:space="preserve"> HYPERLINK "http://aka.ms/BAA" </w:instrText>
      </w:r>
      <w:r w:rsidR="0003479D">
        <w:fldChar w:fldCharType="separate"/>
      </w:r>
      <w:r w:rsidRPr="00265D26">
        <w:rPr>
          <w:rStyle w:val="Hyperlink"/>
          <w:rFonts w:ascii="Calibri" w:hAnsi="Calibri" w:cs="Calibri"/>
          <w:szCs w:val="18"/>
        </w:rPr>
        <w:t>http://aka.ms/BAA</w:t>
      </w:r>
      <w:r w:rsidR="0003479D">
        <w:rPr>
          <w:rStyle w:val="Hyperlink"/>
          <w:rFonts w:ascii="Calibri" w:hAnsi="Calibri" w:cs="Calibri"/>
          <w:szCs w:val="18"/>
        </w:rPr>
        <w:fldChar w:fldCharType="end"/>
      </w:r>
      <w:r w:rsidRPr="00265D26">
        <w:rPr>
          <w:rFonts w:ascii="Calibri" w:hAnsi="Calibri" w:cs="Calibri"/>
          <w:szCs w:val="18"/>
          <w:rtl/>
        </w:rPr>
        <w:t>.</w:t>
      </w:r>
    </w:p>
    <w:p w14:paraId="1582E896" w14:textId="77777777" w:rsidR="00FB5449" w:rsidRPr="00265D26" w:rsidRDefault="00FB5449" w:rsidP="00FB5449">
      <w:pPr>
        <w:pStyle w:val="ProductList-Body"/>
        <w:rPr>
          <w:rFonts w:ascii="Calibri" w:hAnsi="Calibri" w:cs="Calibri"/>
          <w:szCs w:val="18"/>
        </w:rPr>
      </w:pPr>
    </w:p>
    <w:p w14:paraId="5A217465" w14:textId="77777777" w:rsidR="00FB5449" w:rsidRPr="00265D26" w:rsidRDefault="00FB5449" w:rsidP="00FB5449">
      <w:pPr>
        <w:pStyle w:val="ProductList-Body"/>
        <w:tabs>
          <w:tab w:val="clear" w:pos="158"/>
          <w:tab w:val="left" w:pos="360"/>
        </w:tabs>
        <w:rPr>
          <w:rFonts w:ascii="Calibri" w:hAnsi="Calibri" w:cs="Calibri"/>
          <w:b/>
          <w:bCs/>
          <w:color w:val="00188F"/>
          <w:szCs w:val="18"/>
        </w:rPr>
      </w:pPr>
      <w:r w:rsidRPr="00265D26">
        <w:rPr>
          <w:rFonts w:ascii="Calibri" w:hAnsi="Calibri" w:cs="Calibri"/>
          <w:b/>
          <w:bCs/>
          <w:color w:val="00188F"/>
          <w:szCs w:val="18"/>
          <w:rtl/>
        </w:rPr>
        <w:t>عمليات التدقيق الخاصة بالطرف الثالث</w:t>
      </w:r>
    </w:p>
    <w:p w14:paraId="45FA6DFB" w14:textId="77777777" w:rsidR="00FB5449" w:rsidRPr="00265D26" w:rsidRDefault="00FB5449" w:rsidP="00FB5449">
      <w:pPr>
        <w:pStyle w:val="ProductList-Body"/>
        <w:rPr>
          <w:rFonts w:ascii="Calibri" w:hAnsi="Calibri" w:cs="Calibri"/>
          <w:szCs w:val="18"/>
        </w:rPr>
      </w:pPr>
      <w:r w:rsidRPr="00265D26">
        <w:rPr>
          <w:rFonts w:ascii="Calibri" w:hAnsi="Calibri" w:cs="Calibri"/>
          <w:szCs w:val="18"/>
          <w:rtl/>
        </w:rPr>
        <w:t xml:space="preserve">تولت شركة </w:t>
      </w:r>
      <w:r w:rsidRPr="00265D26">
        <w:rPr>
          <w:rFonts w:ascii="Calibri" w:hAnsi="Calibri" w:cs="Calibri"/>
          <w:szCs w:val="18"/>
        </w:rPr>
        <w:t>Microsoft</w:t>
      </w:r>
      <w:r w:rsidRPr="00265D26">
        <w:rPr>
          <w:rFonts w:ascii="Calibri" w:hAnsi="Calibri" w:cs="Calibri"/>
          <w:szCs w:val="18"/>
          <w:rtl/>
        </w:rPr>
        <w:t xml:space="preserve"> وستتولّى تطبيق تدابير فنية وتنظيمية ملائمة والحفاظ عليها بهدف حماية بيانات العميل وبياناته الشخصية من التلف العرضي أو الإتلاف غير القانوني أو الفقدان أو التغيير أو الإفشاء أو الوصول غير المخول للبيانات الشخصية المنقولة أو المخزنة أو التي تمت معالجتها بخلاف ذلك في </w:t>
      </w:r>
      <w:r w:rsidRPr="00265D26">
        <w:rPr>
          <w:rFonts w:ascii="Calibri" w:hAnsi="Calibri" w:cs="Calibri"/>
          <w:szCs w:val="18"/>
        </w:rPr>
        <w:t>Workplace Analytics</w:t>
      </w:r>
      <w:r w:rsidRPr="00265D26">
        <w:rPr>
          <w:rFonts w:ascii="Calibri" w:hAnsi="Calibri" w:cs="Calibri"/>
          <w:szCs w:val="18"/>
          <w:rtl/>
        </w:rPr>
        <w:t xml:space="preserve">. تتوافق هذه التدابير مع المتطلبات المنصوص عليها في </w:t>
      </w:r>
      <w:r w:rsidRPr="00265D26">
        <w:rPr>
          <w:rFonts w:ascii="Calibri" w:hAnsi="Calibri" w:cs="Calibri"/>
          <w:szCs w:val="18"/>
          <w:lang w:bidi="en-US"/>
        </w:rPr>
        <w:t>ISO 27001</w:t>
      </w:r>
      <w:r w:rsidRPr="00265D26">
        <w:rPr>
          <w:rFonts w:ascii="Calibri" w:hAnsi="Calibri" w:cs="Calibri"/>
          <w:szCs w:val="18"/>
          <w:rtl/>
        </w:rPr>
        <w:t xml:space="preserve"> و</w:t>
      </w:r>
      <w:r w:rsidRPr="00265D26">
        <w:rPr>
          <w:rFonts w:ascii="Calibri" w:hAnsi="Calibri" w:cs="Calibri"/>
          <w:szCs w:val="18"/>
          <w:lang w:bidi="en-US"/>
        </w:rPr>
        <w:t>ISO 27002</w:t>
      </w:r>
      <w:r w:rsidRPr="00265D26">
        <w:rPr>
          <w:rFonts w:ascii="Calibri" w:hAnsi="Calibri" w:cs="Calibri"/>
          <w:szCs w:val="18"/>
          <w:rtl/>
        </w:rPr>
        <w:t xml:space="preserve"> و</w:t>
      </w:r>
      <w:r w:rsidRPr="00265D26">
        <w:rPr>
          <w:rFonts w:ascii="Calibri" w:hAnsi="Calibri" w:cs="Calibri"/>
          <w:szCs w:val="18"/>
          <w:lang w:bidi="en-US"/>
        </w:rPr>
        <w:t>ISO 27018</w:t>
      </w:r>
      <w:r w:rsidRPr="00265D26">
        <w:rPr>
          <w:rFonts w:ascii="Calibri" w:hAnsi="Calibri" w:cs="Calibri"/>
          <w:szCs w:val="18"/>
          <w:rtl/>
        </w:rPr>
        <w:t xml:space="preserve">. كما تقوم شركة </w:t>
      </w:r>
      <w:r w:rsidRPr="00265D26">
        <w:rPr>
          <w:rFonts w:ascii="Calibri" w:hAnsi="Calibri" w:cs="Calibri"/>
          <w:szCs w:val="18"/>
        </w:rPr>
        <w:t>Microsoft</w:t>
      </w:r>
      <w:r w:rsidRPr="00265D26">
        <w:rPr>
          <w:rFonts w:ascii="Calibri" w:hAnsi="Calibri" w:cs="Calibri"/>
          <w:szCs w:val="18"/>
          <w:rtl/>
        </w:rPr>
        <w:t xml:space="preserve"> وستقوم بإجراء عمليات تدقيق دورية تتعلق بالأطراف الثالثة للتحقق من الامتثال لتلك المتطلبات، بما يتوافق مع عمليات تدقيق خدمات </w:t>
      </w:r>
      <w:r w:rsidRPr="00265D26">
        <w:rPr>
          <w:rFonts w:ascii="Calibri" w:hAnsi="Calibri" w:cs="Calibri"/>
          <w:szCs w:val="18"/>
          <w:lang w:bidi="en-US"/>
        </w:rPr>
        <w:t>Office 365</w:t>
      </w:r>
      <w:r w:rsidRPr="00265D26">
        <w:rPr>
          <w:rFonts w:ascii="Calibri" w:hAnsi="Calibri" w:cs="Calibri"/>
          <w:szCs w:val="18"/>
          <w:rtl/>
        </w:rPr>
        <w:t>.</w:t>
      </w:r>
    </w:p>
    <w:p w14:paraId="2FB6C87E"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EF9505" w14:textId="34CB2701" w:rsidR="008E1EAF" w:rsidRPr="00EF30C3" w:rsidRDefault="004B3528" w:rsidP="00FA2FDF">
      <w:pPr>
        <w:pStyle w:val="ProductList-OfferingGroupHeading"/>
        <w:outlineLvl w:val="1"/>
        <w:rPr>
          <w:rFonts w:cs="Arial"/>
          <w:bCs/>
          <w:szCs w:val="28"/>
        </w:rPr>
      </w:pPr>
      <w:bookmarkStart w:id="147" w:name="_Toc41391680"/>
      <w:bookmarkStart w:id="148" w:name="OtherOnlineServices"/>
      <w:r w:rsidRPr="00EF30C3">
        <w:rPr>
          <w:rFonts w:cs="Arial"/>
          <w:bCs/>
          <w:szCs w:val="28"/>
          <w:rtl/>
        </w:rPr>
        <w:t>خدمات أخرى عبر الإنترنت</w:t>
      </w:r>
      <w:bookmarkEnd w:id="147"/>
    </w:p>
    <w:p w14:paraId="004C5150" w14:textId="77777777" w:rsidR="00C61A2E" w:rsidRPr="003F6826" w:rsidRDefault="00C61A2E" w:rsidP="00FA2FDF">
      <w:pPr>
        <w:pStyle w:val="ProductList-Offering2Heading"/>
        <w:outlineLvl w:val="2"/>
        <w:rPr>
          <w:szCs w:val="28"/>
          <w:lang w:eastAsia="en-US"/>
        </w:rPr>
      </w:pPr>
      <w:bookmarkStart w:id="149" w:name="MicrosoftLearning"/>
      <w:bookmarkStart w:id="150" w:name="MicrosoftPowerBIPro"/>
      <w:bookmarkEnd w:id="148"/>
      <w:r w:rsidRPr="003F6826">
        <w:rPr>
          <w:rtl/>
          <w:lang w:eastAsia="en-US"/>
        </w:rPr>
        <w:tab/>
      </w:r>
      <w:bookmarkStart w:id="151" w:name="_Toc3111583"/>
      <w:bookmarkStart w:id="152" w:name="_Toc794198"/>
      <w:bookmarkStart w:id="153" w:name="_Toc41391681"/>
      <w:bookmarkStart w:id="154" w:name="BingMaps"/>
      <w:r w:rsidRPr="003F6826">
        <w:rPr>
          <w:szCs w:val="28"/>
          <w:lang w:eastAsia="en-US"/>
        </w:rPr>
        <w:t>Bing Maps Mobile Asset Management Platform</w:t>
      </w:r>
      <w:bookmarkEnd w:id="151"/>
      <w:bookmarkEnd w:id="152"/>
      <w:bookmarkEnd w:id="153"/>
    </w:p>
    <w:bookmarkEnd w:id="154"/>
    <w:p w14:paraId="0AD8136D" w14:textId="77777777" w:rsidR="00C61A2E" w:rsidRPr="003F6826" w:rsidRDefault="00C61A2E" w:rsidP="00FA2FDF">
      <w:pPr>
        <w:pStyle w:val="ProductList-Body"/>
        <w:rPr>
          <w:rFonts w:cs="Arial"/>
          <w:bCs/>
          <w:szCs w:val="18"/>
        </w:rPr>
      </w:pPr>
      <w:r w:rsidRPr="003F6826">
        <w:rPr>
          <w:rFonts w:cs="Arial"/>
          <w:b/>
          <w:bCs/>
          <w:color w:val="00188F"/>
          <w:szCs w:val="18"/>
          <w:rtl/>
        </w:rPr>
        <w:t>تراخيص اشتراك الخدمة</w:t>
      </w:r>
    </w:p>
    <w:p w14:paraId="1E6DFA44" w14:textId="77777777" w:rsidR="00C61A2E" w:rsidRPr="003F6826" w:rsidRDefault="00C61A2E" w:rsidP="008B4B1B">
      <w:pPr>
        <w:pStyle w:val="ProductList-Body"/>
        <w:rPr>
          <w:rFonts w:cs="Arial"/>
          <w:szCs w:val="18"/>
        </w:rPr>
      </w:pPr>
      <w:r w:rsidRPr="003F6826">
        <w:rPr>
          <w:rFonts w:cs="Arial"/>
          <w:szCs w:val="18"/>
          <w:rtl/>
        </w:rPr>
        <w:t xml:space="preserve">يلزم وجود ترخيص اشتراك خدمة للوصول إلى الخدمات عبر نظام </w:t>
      </w:r>
      <w:r w:rsidRPr="003F6826">
        <w:rPr>
          <w:rFonts w:cs="Arial"/>
          <w:szCs w:val="18"/>
        </w:rPr>
        <w:t>Bing Maps Mobile Asset Management Platform</w:t>
      </w:r>
      <w:r w:rsidRPr="003F6826">
        <w:rPr>
          <w:rFonts w:cs="Arial"/>
          <w:szCs w:val="18"/>
          <w:rtl/>
        </w:rPr>
        <w:t xml:space="preserve">. يتعين شراء ترخيص اشتراك الخدمة مع ترخيص واحد من تراخيص الاشتراك الإضافية المؤهِّلة التالية: </w:t>
      </w:r>
    </w:p>
    <w:p w14:paraId="7C26D75C"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أمريكا الشمالية (بتوجيه أو دون توجيه)</w:t>
      </w:r>
    </w:p>
    <w:p w14:paraId="7920DF1D"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أوروبا (بتوجيه أو دون </w:t>
      </w:r>
      <w:proofErr w:type="gramStart"/>
      <w:r w:rsidRPr="003F6826">
        <w:rPr>
          <w:rFonts w:cs="Arial"/>
          <w:szCs w:val="18"/>
          <w:rtl/>
        </w:rPr>
        <w:t>توجيه)،</w:t>
      </w:r>
      <w:proofErr w:type="gramEnd"/>
      <w:r w:rsidRPr="003F6826">
        <w:rPr>
          <w:rFonts w:cs="Arial"/>
          <w:szCs w:val="18"/>
          <w:rtl/>
        </w:rPr>
        <w:t xml:space="preserve"> أو</w:t>
      </w:r>
    </w:p>
    <w:p w14:paraId="7D1C5956" w14:textId="77777777" w:rsidR="00C61A2E" w:rsidRPr="003F6826" w:rsidRDefault="00C61A2E" w:rsidP="008B4B1B">
      <w:pPr>
        <w:pStyle w:val="ProductList-Body"/>
        <w:numPr>
          <w:ilvl w:val="0"/>
          <w:numId w:val="12"/>
        </w:numPr>
        <w:spacing w:before="40"/>
        <w:rPr>
          <w:rFonts w:cs="Arial"/>
          <w:szCs w:val="18"/>
        </w:rPr>
      </w:pPr>
      <w:r w:rsidRPr="003F6826">
        <w:rPr>
          <w:rFonts w:cs="Arial"/>
          <w:szCs w:val="18"/>
        </w:rPr>
        <w:t>Mobile Asset Management</w:t>
      </w:r>
      <w:r w:rsidRPr="003F6826">
        <w:rPr>
          <w:rFonts w:cs="Arial"/>
          <w:szCs w:val="18"/>
          <w:rtl/>
        </w:rPr>
        <w:t xml:space="preserve"> لترخيص الاشتراك الإضافي في بقية دول العالم (بتوجيه أو دون توجيه)</w:t>
      </w:r>
    </w:p>
    <w:p w14:paraId="439C378C" w14:textId="77777777" w:rsidR="00C61A2E" w:rsidRPr="003F6826" w:rsidRDefault="00C61A2E" w:rsidP="008B4B1B">
      <w:pPr>
        <w:pStyle w:val="ProductList-Body"/>
        <w:rPr>
          <w:rFonts w:cs="Arial"/>
        </w:rPr>
      </w:pPr>
    </w:p>
    <w:p w14:paraId="5B0BC0B6"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6CECF190" w14:textId="77777777" w:rsidR="00C61A2E" w:rsidRPr="003F6826" w:rsidRDefault="00C61A2E" w:rsidP="00C61A2E">
      <w:pPr>
        <w:pStyle w:val="ProductList-Body"/>
        <w:rPr>
          <w:rFonts w:cstheme="minorHAnsi"/>
          <w:szCs w:val="18"/>
        </w:rPr>
      </w:pPr>
      <w:r w:rsidRPr="00D13D71">
        <w:rPr>
          <w:rFonts w:eastAsia="Times New Roman" w:cstheme="minorHAnsi"/>
          <w:color w:val="000000"/>
          <w:sz w:val="16"/>
          <w:szCs w:val="16"/>
          <w:rtl/>
          <w:lang w:eastAsia="zh-CN"/>
        </w:rPr>
        <w:t xml:space="preserve">يجوز لعميل معه ترخيص استخدام نظام </w:t>
      </w:r>
      <w:r w:rsidRPr="00D13D71">
        <w:rPr>
          <w:rFonts w:eastAsia="Times New Roman" w:cstheme="minorHAnsi"/>
          <w:color w:val="000000"/>
          <w:sz w:val="16"/>
          <w:szCs w:val="16"/>
          <w:lang w:eastAsia="zh-CN"/>
        </w:rPr>
        <w:t>Bing Maps Mobile Asset</w:t>
      </w:r>
      <w:r w:rsidRPr="00D13D71">
        <w:rPr>
          <w:rFonts w:eastAsia="Times New Roman" w:cstheme="minorHAnsi"/>
          <w:color w:val="000000"/>
          <w:sz w:val="16"/>
          <w:szCs w:val="16"/>
          <w:rtl/>
          <w:lang w:eastAsia="zh-CN"/>
        </w:rPr>
        <w:t xml:space="preserve"> </w:t>
      </w:r>
      <w:r w:rsidRPr="00D13D71">
        <w:rPr>
          <w:rFonts w:eastAsia="Times New Roman" w:cstheme="minorHAnsi"/>
          <w:color w:val="000000"/>
          <w:sz w:val="16"/>
          <w:szCs w:val="16"/>
          <w:lang w:eastAsia="zh-CN"/>
        </w:rPr>
        <w:t>Management Platform</w:t>
      </w:r>
      <w:r w:rsidRPr="00D13D71">
        <w:rPr>
          <w:rFonts w:eastAsia="Times New Roman" w:cstheme="minorHAnsi"/>
          <w:color w:val="000000"/>
          <w:sz w:val="16"/>
          <w:szCs w:val="16"/>
          <w:rtl/>
          <w:lang w:eastAsia="zh-CN"/>
        </w:rPr>
        <w:t xml:space="preserve"> استخدام واجهات برمجة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xml:space="preserve"> وفقًا لشروط استخدام واجهة برمجة تطبيقات </w:t>
      </w:r>
      <w:r w:rsidRPr="00D13D71">
        <w:rPr>
          <w:rFonts w:eastAsia="Times New Roman" w:cstheme="minorHAnsi"/>
          <w:color w:val="000000"/>
          <w:sz w:val="16"/>
          <w:szCs w:val="16"/>
          <w:lang w:eastAsia="zh-CN"/>
        </w:rPr>
        <w:t>Microsoft Bing Maps Platform</w:t>
      </w:r>
      <w:r w:rsidRPr="00D13D71">
        <w:rPr>
          <w:rFonts w:eastAsia="Times New Roman" w:cstheme="minorHAnsi"/>
          <w:color w:val="000000"/>
          <w:sz w:val="16"/>
          <w:szCs w:val="16"/>
          <w:rtl/>
          <w:lang w:eastAsia="zh-CN"/>
        </w:rPr>
        <w:t xml:space="preserve"> ومستندات خرائط </w:t>
      </w:r>
      <w:r w:rsidRPr="00D13D71">
        <w:rPr>
          <w:rFonts w:eastAsia="Times New Roman" w:cstheme="minorHAnsi"/>
          <w:color w:val="000000"/>
          <w:sz w:val="16"/>
          <w:szCs w:val="16"/>
          <w:lang w:eastAsia="zh-CN"/>
        </w:rPr>
        <w:t>Bing</w:t>
      </w:r>
      <w:r w:rsidRPr="00D13D71">
        <w:rPr>
          <w:rFonts w:eastAsia="Times New Roman" w:cstheme="minorHAnsi"/>
          <w:color w:val="000000"/>
          <w:sz w:val="16"/>
          <w:szCs w:val="16"/>
          <w:rtl/>
          <w:lang w:eastAsia="zh-CN"/>
        </w:rPr>
        <w:t>، بما في ذلك أي برامج ملحقة بها، التي يمكن العثور عليها في موقع</w:t>
      </w:r>
      <w:r w:rsidRPr="003F6826">
        <w:rPr>
          <w:rFonts w:cstheme="minorHAnsi"/>
          <w:szCs w:val="18"/>
          <w:rtl/>
        </w:rPr>
        <w:t xml:space="preserve"> </w:t>
      </w:r>
      <w:hyperlink r:id="rId40" w:history="1">
        <w:r w:rsidRPr="003F6826">
          <w:rPr>
            <w:rStyle w:val="Hyperlink"/>
            <w:rFonts w:cstheme="minorHAnsi"/>
            <w:szCs w:val="18"/>
          </w:rPr>
          <w:t>https://aka.ms/bingmapsplatformapistou</w:t>
        </w:r>
      </w:hyperlink>
      <w:r w:rsidRPr="003F6826">
        <w:rPr>
          <w:rFonts w:cstheme="minorHAnsi"/>
          <w:szCs w:val="18"/>
          <w:rtl/>
        </w:rPr>
        <w:t xml:space="preserve"> و</w:t>
      </w:r>
      <w:r w:rsidR="0003479D">
        <w:fldChar w:fldCharType="begin"/>
      </w:r>
      <w:r w:rsidR="0003479D">
        <w:instrText xml:space="preserve"> HYPERLINK "https://</w:instrText>
      </w:r>
      <w:r w:rsidR="0003479D">
        <w:instrText xml:space="preserve">aka.ms/bingmapsplatformsdks/" </w:instrText>
      </w:r>
      <w:r w:rsidR="0003479D">
        <w:fldChar w:fldCharType="separate"/>
      </w:r>
      <w:r w:rsidRPr="003F6826">
        <w:rPr>
          <w:rStyle w:val="Hyperlink"/>
          <w:rFonts w:cstheme="minorHAnsi"/>
          <w:szCs w:val="18"/>
        </w:rPr>
        <w:t>https://aka.ms/bingmapsplatformsdks/</w:t>
      </w:r>
      <w:r w:rsidR="0003479D">
        <w:rPr>
          <w:rStyle w:val="Hyperlink"/>
          <w:rFonts w:cstheme="minorHAnsi"/>
          <w:szCs w:val="18"/>
        </w:rPr>
        <w:fldChar w:fldCharType="end"/>
      </w:r>
      <w:r w:rsidRPr="003F6826">
        <w:rPr>
          <w:rFonts w:cstheme="minorHAnsi"/>
          <w:szCs w:val="18"/>
          <w:rtl/>
        </w:rPr>
        <w:t>.</w:t>
      </w:r>
    </w:p>
    <w:p w14:paraId="58FC0D48" w14:textId="77777777" w:rsidR="00C61A2E" w:rsidRPr="003F6826" w:rsidRDefault="00C61A2E" w:rsidP="00FA2FDF">
      <w:pPr>
        <w:pStyle w:val="ProductList-Body"/>
        <w:rPr>
          <w:rFonts w:cs="Arial"/>
        </w:rPr>
      </w:pPr>
    </w:p>
    <w:p w14:paraId="5896799E"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خرائط </w:t>
      </w:r>
      <w:r w:rsidRPr="003F6826">
        <w:rPr>
          <w:rFonts w:cs="Arial"/>
          <w:b/>
          <w:bCs/>
          <w:color w:val="00188F"/>
          <w:szCs w:val="18"/>
        </w:rPr>
        <w:t>Bing</w:t>
      </w:r>
    </w:p>
    <w:p w14:paraId="1FC482E9" w14:textId="77777777" w:rsidR="00C61A2E" w:rsidRPr="003F6826" w:rsidRDefault="00C61A2E" w:rsidP="00FA2FDF">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الموقع: </w:t>
      </w:r>
      <w:r w:rsidR="0003479D">
        <w:fldChar w:fldCharType="begin"/>
      </w:r>
      <w:r w:rsidR="0003479D">
        <w:instrText xml:space="preserve"> HYPERLINK "https://go.microsoft.com/fwlink/?LinkId=521839" </w:instrText>
      </w:r>
      <w:r w:rsidR="0003479D">
        <w:fldChar w:fldCharType="separate"/>
      </w:r>
      <w:r w:rsidRPr="003F6826">
        <w:rPr>
          <w:rStyle w:val="Hyperlink"/>
          <w:rFonts w:cs="Arial"/>
          <w:szCs w:val="18"/>
          <w:lang w:bidi=""/>
        </w:rPr>
        <w:t>https://go.microsoft.com/fwlink/?LinkId=521839</w:t>
      </w:r>
      <w:r w:rsidR="0003479D">
        <w:rPr>
          <w:rStyle w:val="Hyperlink"/>
          <w:rFonts w:cs="Arial"/>
          <w:szCs w:val="18"/>
          <w:lang w:bidi=""/>
        </w:rPr>
        <w:fldChar w:fldCharType="end"/>
      </w:r>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لنظام </w:t>
      </w:r>
      <w:r w:rsidRPr="003F6826">
        <w:rPr>
          <w:rFonts w:cs="Arial"/>
          <w:szCs w:val="18"/>
        </w:rPr>
        <w:t>Bing Maps Mobile Asset Management Platform</w:t>
      </w:r>
      <w:r w:rsidRPr="003F6826">
        <w:rPr>
          <w:rFonts w:cs="Arial"/>
          <w:szCs w:val="18"/>
          <w:rtl/>
        </w:rPr>
        <w:t>.</w:t>
      </w:r>
    </w:p>
    <w:bookmarkStart w:id="155" w:name="BingMapsTransactionsandUsers"/>
    <w:bookmarkStart w:id="156" w:name="_Toc3111584"/>
    <w:p w14:paraId="4A1CE0C7"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r w:rsidR="0003479D">
        <w:fldChar w:fldCharType="begin"/>
      </w:r>
      <w:r w:rsidR="0003479D">
        <w:instrText xml:space="preserve"> HYPERLINK \l "GeneralTerms" \o "</w:instrText>
      </w:r>
      <w:r w:rsidR="0003479D">
        <w:instrText>الشروط</w:instrText>
      </w:r>
      <w:r w:rsidR="0003479D">
        <w:instrText xml:space="preserve"> </w:instrText>
      </w:r>
      <w:r w:rsidR="0003479D">
        <w:instrText>العامة</w:instrText>
      </w:r>
      <w:r w:rsidR="0003479D">
        <w:instrText xml:space="preserve">" </w:instrText>
      </w:r>
      <w:r w:rsidR="0003479D">
        <w:fldChar w:fldCharType="separate"/>
      </w:r>
      <w:r w:rsidRPr="00EF30C3">
        <w:rPr>
          <w:rStyle w:val="Hyperlink"/>
          <w:rFonts w:ascii="Calibri" w:hAnsi="Calibri" w:cs="Arial"/>
          <w:sz w:val="16"/>
          <w:szCs w:val="16"/>
          <w:rtl/>
        </w:rPr>
        <w:t>الشروط العامة</w:t>
      </w:r>
      <w:r w:rsidR="0003479D">
        <w:rPr>
          <w:rStyle w:val="Hyperlink"/>
          <w:rFonts w:ascii="Calibri" w:hAnsi="Calibri" w:cs="Arial"/>
          <w:sz w:val="16"/>
          <w:szCs w:val="16"/>
        </w:rPr>
        <w:fldChar w:fldCharType="end"/>
      </w:r>
    </w:p>
    <w:p w14:paraId="084EFFBD" w14:textId="6C93F8E1" w:rsidR="008D39E1" w:rsidRPr="00EF30C3" w:rsidRDefault="008D39E1" w:rsidP="008D39E1">
      <w:pPr>
        <w:pStyle w:val="ProductList-Offering2Heading"/>
        <w:outlineLvl w:val="2"/>
        <w:rPr>
          <w:rFonts w:ascii="Calibri Light" w:hAnsi="Calibri Light" w:cs="Arial"/>
        </w:rPr>
      </w:pPr>
      <w:r>
        <w:rPr>
          <w:rFonts w:ascii="Calibri Light" w:hAnsi="Calibri Light" w:cs="Arial"/>
        </w:rPr>
        <w:tab/>
      </w:r>
      <w:bookmarkStart w:id="157" w:name="_Toc41391682"/>
      <w:r w:rsidRPr="00EF30C3">
        <w:rPr>
          <w:rFonts w:ascii="Calibri Light" w:hAnsi="Calibri Light" w:cs="Arial"/>
        </w:rPr>
        <w:t xml:space="preserve">Business </w:t>
      </w:r>
      <w:r>
        <w:rPr>
          <w:rFonts w:ascii="Calibri Light" w:hAnsi="Calibri Light" w:cs="Arial"/>
        </w:rPr>
        <w:t>Maps Transactions and Users</w:t>
      </w:r>
      <w:bookmarkEnd w:id="157"/>
    </w:p>
    <w:p w14:paraId="59B5A816" w14:textId="77777777" w:rsidR="008D39E1" w:rsidRPr="00EF30C3" w:rsidRDefault="008D39E1" w:rsidP="008D39E1">
      <w:pPr>
        <w:pStyle w:val="ProductList-Body"/>
        <w:rPr>
          <w:rFonts w:ascii="Calibri (Body)" w:hAnsi="Calibri (Body)" w:cs="Arial"/>
          <w:sz w:val="16"/>
          <w:szCs w:val="16"/>
        </w:rPr>
        <w:sectPr w:rsidR="008D39E1" w:rsidRPr="00EF30C3" w:rsidSect="00FE601C">
          <w:footerReference w:type="first" r:id="rId41"/>
          <w:type w:val="continuous"/>
          <w:pgSz w:w="12240" w:h="15840"/>
          <w:pgMar w:top="1440" w:right="720" w:bottom="1440" w:left="720" w:header="720" w:footer="720" w:gutter="0"/>
          <w:cols w:space="720"/>
          <w:titlePg/>
          <w:bidi/>
          <w:docGrid w:linePitch="360"/>
        </w:sectPr>
      </w:pPr>
    </w:p>
    <w:bookmarkEnd w:id="155"/>
    <w:bookmarkEnd w:id="156"/>
    <w:p w14:paraId="2B830827" w14:textId="77777777" w:rsidR="00C61A2E" w:rsidRPr="003F6826" w:rsidRDefault="00C61A2E" w:rsidP="00C61A2E">
      <w:pPr>
        <w:pStyle w:val="ProductList-Body"/>
        <w:rPr>
          <w:rFonts w:asciiTheme="majorHAnsi" w:hAnsiTheme="majorHAnsi" w:cs="Arial"/>
        </w:rPr>
      </w:pPr>
      <w:r w:rsidRPr="003F6826">
        <w:rPr>
          <w:rFonts w:asciiTheme="majorHAnsi" w:hAnsiTheme="majorHAnsi" w:cs="Arial"/>
          <w:sz w:val="16"/>
          <w:szCs w:val="16"/>
        </w:rPr>
        <w:t>Bing Maps Transactions</w:t>
      </w:r>
    </w:p>
    <w:p w14:paraId="5CDC87F3"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w:t>
      </w:r>
    </w:p>
    <w:p w14:paraId="13584F92" w14:textId="77777777" w:rsidR="00C61A2E" w:rsidRPr="003F6826" w:rsidRDefault="00C61A2E" w:rsidP="00C61A2E">
      <w:pPr>
        <w:pStyle w:val="ProductList-Body"/>
        <w:rPr>
          <w:rFonts w:cs="Arial"/>
        </w:rPr>
      </w:pPr>
      <w:r w:rsidRPr="003F6826">
        <w:rPr>
          <w:rFonts w:cs="Arial"/>
          <w:sz w:val="16"/>
          <w:szCs w:val="16"/>
          <w:rtl/>
        </w:rPr>
        <w:t xml:space="preserve">مستخدم خرائط </w:t>
      </w:r>
      <w:r w:rsidRPr="003F6826">
        <w:rPr>
          <w:rFonts w:asciiTheme="majorHAnsi" w:hAnsiTheme="majorHAnsi" w:cs="Arial"/>
          <w:sz w:val="16"/>
          <w:szCs w:val="16"/>
        </w:rPr>
        <w:t>Bing</w:t>
      </w:r>
      <w:r w:rsidRPr="003F6826">
        <w:rPr>
          <w:rFonts w:cs="Arial"/>
          <w:sz w:val="16"/>
          <w:szCs w:val="16"/>
          <w:rtl/>
        </w:rPr>
        <w:t xml:space="preserve"> المعروف باشتراك خفيف</w:t>
      </w:r>
    </w:p>
    <w:p w14:paraId="3DF142CB" w14:textId="77777777" w:rsidR="00C61A2E" w:rsidRPr="003F6826" w:rsidRDefault="00C61A2E" w:rsidP="00C61A2E">
      <w:pPr>
        <w:pStyle w:val="ProductList-Body"/>
        <w:rPr>
          <w:rFonts w:cs="Arial"/>
          <w:sz w:val="16"/>
          <w:szCs w:val="16"/>
        </w:rPr>
        <w:sectPr w:rsidR="00C61A2E" w:rsidRPr="003F6826" w:rsidSect="003010F5">
          <w:footerReference w:type="default" r:id="rId42"/>
          <w:footerReference w:type="first" r:id="rId43"/>
          <w:type w:val="continuous"/>
          <w:pgSz w:w="12240" w:h="15840"/>
          <w:pgMar w:top="1440" w:right="720" w:bottom="1440" w:left="720" w:header="720" w:footer="720" w:gutter="0"/>
          <w:cols w:num="2" w:space="720"/>
          <w:titlePg/>
          <w:bidi/>
          <w:docGrid w:linePitch="360"/>
        </w:sectPr>
      </w:pPr>
    </w:p>
    <w:p w14:paraId="6B9C4CC5" w14:textId="77777777" w:rsidR="00C61A2E" w:rsidRPr="003F6826" w:rsidRDefault="00C61A2E" w:rsidP="00C61A2E">
      <w:pPr>
        <w:pStyle w:val="ProductList-Body"/>
        <w:pBdr>
          <w:top w:val="single" w:sz="4" w:space="1" w:color="BFBFBF" w:themeColor="background1" w:themeShade="BF"/>
        </w:pBdr>
        <w:bidi w:val="0"/>
        <w:rPr>
          <w:b/>
          <w:color w:val="000000" w:themeColor="text1"/>
          <w:sz w:val="8"/>
          <w:lang w:eastAsia="en-US"/>
        </w:rPr>
      </w:pPr>
    </w:p>
    <w:p w14:paraId="663A1867" w14:textId="77777777" w:rsidR="00C61A2E" w:rsidRPr="003F6826" w:rsidRDefault="00C61A2E" w:rsidP="008B4B1B">
      <w:pPr>
        <w:pStyle w:val="ProductList-Body"/>
        <w:rPr>
          <w:rFonts w:cs="Arial"/>
          <w:bCs/>
          <w:szCs w:val="18"/>
        </w:rPr>
      </w:pPr>
      <w:r w:rsidRPr="003F6826">
        <w:rPr>
          <w:rFonts w:cs="Arial"/>
          <w:b/>
          <w:bCs/>
          <w:color w:val="00188F"/>
          <w:szCs w:val="18"/>
          <w:rtl/>
        </w:rPr>
        <w:t>المستخدمون الموثوقون</w:t>
      </w:r>
    </w:p>
    <w:p w14:paraId="5DC7048D" w14:textId="77777777" w:rsidR="00C61A2E" w:rsidRPr="003F6826" w:rsidRDefault="00C61A2E" w:rsidP="008B4B1B">
      <w:pPr>
        <w:pStyle w:val="ProductList-Body"/>
        <w:rPr>
          <w:rFonts w:cs="Arial"/>
          <w:szCs w:val="18"/>
        </w:rPr>
      </w:pPr>
      <w:r w:rsidRPr="003F6826">
        <w:rPr>
          <w:rFonts w:cs="Arial"/>
          <w:szCs w:val="18"/>
          <w:rtl/>
        </w:rPr>
        <w:t xml:space="preserve">يتعين على المستخدمين الموثوقين عن طريق برامج العميل التي تصل إلى الخدمة من خلال واجهات برمجة تطبيقات خرائط </w:t>
      </w:r>
      <w:r w:rsidRPr="003F6826">
        <w:rPr>
          <w:rFonts w:cs="Arial"/>
          <w:szCs w:val="18"/>
        </w:rPr>
        <w:t>Bing</w:t>
      </w:r>
      <w:r w:rsidRPr="003F6826">
        <w:rPr>
          <w:rFonts w:cs="Arial"/>
          <w:szCs w:val="18"/>
          <w:rtl/>
        </w:rPr>
        <w:t xml:space="preserve"> أن يتوافر لديهم ترخيص اشتراك.</w:t>
      </w:r>
    </w:p>
    <w:p w14:paraId="37068CF5" w14:textId="77777777" w:rsidR="00C61A2E" w:rsidRPr="003F6826" w:rsidRDefault="00C61A2E" w:rsidP="008B4B1B">
      <w:pPr>
        <w:pStyle w:val="ProductList-Body"/>
        <w:rPr>
          <w:rFonts w:cs="Arial"/>
          <w:sz w:val="20"/>
          <w:szCs w:val="20"/>
        </w:rPr>
      </w:pPr>
    </w:p>
    <w:p w14:paraId="115A76E3" w14:textId="77777777" w:rsidR="00C61A2E" w:rsidRPr="003F6826" w:rsidRDefault="00C61A2E" w:rsidP="008B4B1B">
      <w:pPr>
        <w:pStyle w:val="ProductList-Body"/>
        <w:rPr>
          <w:rFonts w:cs="Arial"/>
          <w:bCs/>
          <w:szCs w:val="18"/>
        </w:rPr>
      </w:pPr>
      <w:r w:rsidRPr="003F6826">
        <w:rPr>
          <w:rFonts w:cs="Arial"/>
          <w:b/>
          <w:bCs/>
          <w:color w:val="00188F"/>
          <w:szCs w:val="18"/>
          <w:rtl/>
        </w:rPr>
        <w:t xml:space="preserve">واجهات برمجة تطبيقات خرائط </w:t>
      </w:r>
      <w:r w:rsidRPr="003F6826">
        <w:rPr>
          <w:rFonts w:cs="Arial"/>
          <w:b/>
          <w:bCs/>
          <w:color w:val="00188F"/>
          <w:szCs w:val="18"/>
        </w:rPr>
        <w:t>Bing</w:t>
      </w:r>
    </w:p>
    <w:p w14:paraId="5E32E7D1" w14:textId="73E5BE2D" w:rsidR="00C61A2E" w:rsidRPr="007867C0" w:rsidRDefault="00C61A2E" w:rsidP="008B4B1B">
      <w:pPr>
        <w:pStyle w:val="ProductList-Body"/>
        <w:rPr>
          <w:rFonts w:cs="Arial"/>
          <w:szCs w:val="18"/>
        </w:rPr>
      </w:pPr>
      <w:r w:rsidRPr="003F6826">
        <w:rPr>
          <w:rFonts w:cs="Arial"/>
          <w:szCs w:val="18"/>
          <w:rtl/>
        </w:rPr>
        <w:t xml:space="preserve">يجوز لعميل معه ترخيص استخدام واجهات برمجة خرائط </w:t>
      </w:r>
      <w:r w:rsidRPr="003F6826">
        <w:rPr>
          <w:rFonts w:cs="Arial"/>
          <w:szCs w:val="18"/>
        </w:rPr>
        <w:t>Bing</w:t>
      </w:r>
      <w:r w:rsidRPr="003F6826">
        <w:rPr>
          <w:rFonts w:cs="Arial"/>
          <w:szCs w:val="18"/>
          <w:rtl/>
        </w:rPr>
        <w:t xml:space="preserve"> لـ </w:t>
      </w:r>
      <w:r w:rsidRPr="003F6826">
        <w:rPr>
          <w:rFonts w:cs="Arial"/>
          <w:szCs w:val="18"/>
        </w:rPr>
        <w:t>Bing Maps Transactions and Users</w:t>
      </w:r>
      <w:r w:rsidRPr="003F6826">
        <w:rPr>
          <w:rFonts w:cs="Arial"/>
          <w:szCs w:val="18"/>
          <w:rtl/>
        </w:rPr>
        <w:t xml:space="preserve"> وفقًا لشروط استخدام واجهة برمجة تطبيقات </w:t>
      </w:r>
      <w:r w:rsidRPr="003F6826">
        <w:rPr>
          <w:rFonts w:cs="Arial"/>
          <w:szCs w:val="18"/>
        </w:rPr>
        <w:t>Microsoft Bing Maps Platform API</w:t>
      </w:r>
      <w:r w:rsidRPr="003F6826">
        <w:rPr>
          <w:rFonts w:cs="Arial"/>
          <w:szCs w:val="18"/>
          <w:rtl/>
        </w:rPr>
        <w:t xml:space="preserve"> ومستندات خرائط </w:t>
      </w:r>
      <w:r w:rsidRPr="003F6826">
        <w:rPr>
          <w:rFonts w:cs="Arial"/>
          <w:szCs w:val="18"/>
        </w:rPr>
        <w:t>Bing</w:t>
      </w:r>
      <w:r w:rsidRPr="003F6826">
        <w:rPr>
          <w:rFonts w:cs="Arial"/>
          <w:szCs w:val="18"/>
          <w:rtl/>
        </w:rPr>
        <w:t xml:space="preserve">، بما في ذلك أي برامج ملحقة بها، التي يمكن العثور عليها في موقع </w:t>
      </w:r>
      <w:r w:rsidR="0003479D">
        <w:fldChar w:fldCharType="begin"/>
      </w:r>
      <w:r w:rsidR="0003479D">
        <w:instrText xml:space="preserve"> HYPERLIN</w:instrText>
      </w:r>
      <w:r w:rsidR="0003479D">
        <w:instrText xml:space="preserve">K "https://aka.ms/bingmapsplatformapistou" </w:instrText>
      </w:r>
      <w:r w:rsidR="0003479D">
        <w:fldChar w:fldCharType="separate"/>
      </w:r>
      <w:r w:rsidRPr="003F6826">
        <w:rPr>
          <w:rStyle w:val="Hyperlink"/>
          <w:rFonts w:cs="Arial"/>
          <w:szCs w:val="18"/>
        </w:rPr>
        <w:t>https://aka.ms/bingmapsplatformapistou</w:t>
      </w:r>
      <w:r w:rsidR="0003479D">
        <w:rPr>
          <w:rStyle w:val="Hyperlink"/>
          <w:rFonts w:cs="Arial"/>
          <w:szCs w:val="18"/>
        </w:rPr>
        <w:fldChar w:fldCharType="end"/>
      </w:r>
      <w:r w:rsidRPr="003F6826">
        <w:rPr>
          <w:rFonts w:cs="Arial"/>
          <w:szCs w:val="18"/>
          <w:rtl/>
        </w:rPr>
        <w:t xml:space="preserve"> و</w:t>
      </w:r>
      <w:r w:rsidR="0003479D">
        <w:fldChar w:fldCharType="begin"/>
      </w:r>
      <w:r w:rsidR="0003479D">
        <w:instrText xml:space="preserve"> HYPERLINK "https://aka.ms/bingmapsplatformsdks/" </w:instrText>
      </w:r>
      <w:r w:rsidR="0003479D">
        <w:fldChar w:fldCharType="separate"/>
      </w:r>
      <w:r w:rsidRPr="003F6826">
        <w:rPr>
          <w:rStyle w:val="Hyperlink"/>
          <w:rFonts w:cs="Arial"/>
          <w:szCs w:val="18"/>
        </w:rPr>
        <w:t>https://aka.ms.bingmapsplatformsdks</w:t>
      </w:r>
      <w:r w:rsidR="0003479D">
        <w:rPr>
          <w:rStyle w:val="Hyperlink"/>
          <w:rFonts w:cs="Arial"/>
          <w:szCs w:val="18"/>
        </w:rPr>
        <w:fldChar w:fldCharType="end"/>
      </w:r>
      <w:r w:rsidRPr="003F6826">
        <w:rPr>
          <w:rFonts w:cs="Arial"/>
          <w:szCs w:val="18"/>
          <w:rtl/>
        </w:rPr>
        <w:t>.</w:t>
      </w:r>
    </w:p>
    <w:p w14:paraId="61F416FD" w14:textId="77777777" w:rsidR="00C61A2E" w:rsidRPr="003F6826" w:rsidRDefault="00C61A2E" w:rsidP="008B4B1B">
      <w:pPr>
        <w:pStyle w:val="ProductList-Body"/>
        <w:rPr>
          <w:rFonts w:cs="Arial"/>
          <w:bCs/>
          <w:szCs w:val="18"/>
        </w:rPr>
      </w:pPr>
      <w:r w:rsidRPr="003F6826">
        <w:rPr>
          <w:rFonts w:cs="Arial"/>
          <w:b/>
          <w:bCs/>
          <w:color w:val="00188F"/>
          <w:szCs w:val="18"/>
          <w:rtl/>
        </w:rPr>
        <w:lastRenderedPageBreak/>
        <w:t xml:space="preserve">خصوصية خرائط </w:t>
      </w:r>
      <w:r w:rsidRPr="003F6826">
        <w:rPr>
          <w:rFonts w:cs="Arial"/>
          <w:b/>
          <w:bCs/>
          <w:color w:val="00188F"/>
          <w:szCs w:val="18"/>
        </w:rPr>
        <w:t>Bing</w:t>
      </w:r>
    </w:p>
    <w:p w14:paraId="6C22CE7C" w14:textId="77777777" w:rsidR="00C61A2E" w:rsidRPr="003F6826" w:rsidRDefault="00C61A2E" w:rsidP="008B4B1B">
      <w:pPr>
        <w:pStyle w:val="ProductList-Body"/>
        <w:rPr>
          <w:rFonts w:cs="Arial"/>
          <w:szCs w:val="18"/>
        </w:rPr>
      </w:pPr>
      <w:r w:rsidRPr="003F6826">
        <w:rPr>
          <w:rFonts w:cs="Arial"/>
          <w:szCs w:val="18"/>
          <w:rtl/>
        </w:rPr>
        <w:t xml:space="preserve">ينطبق بيان خصوصية </w:t>
      </w:r>
      <w:r w:rsidRPr="003F6826">
        <w:rPr>
          <w:rFonts w:cs="Arial"/>
          <w:szCs w:val="18"/>
        </w:rPr>
        <w:t>Microsoft</w:t>
      </w:r>
      <w:r w:rsidRPr="003F6826">
        <w:rPr>
          <w:rFonts w:cs="Arial"/>
          <w:szCs w:val="18"/>
          <w:rtl/>
        </w:rPr>
        <w:t xml:space="preserve"> (على موقع </w:t>
      </w:r>
      <w:r w:rsidR="0003479D">
        <w:fldChar w:fldCharType="begin"/>
      </w:r>
      <w:r w:rsidR="0003479D">
        <w:instrText xml:space="preserve"> HYPERLINK "https://go.m</w:instrText>
      </w:r>
      <w:r w:rsidR="0003479D">
        <w:instrText xml:space="preserve">icrosoft.com/fwlink/?LinkId=521839" </w:instrText>
      </w:r>
      <w:r w:rsidR="0003479D">
        <w:fldChar w:fldCharType="separate"/>
      </w:r>
      <w:r w:rsidRPr="003F6826">
        <w:rPr>
          <w:rStyle w:val="Hyperlink"/>
          <w:rFonts w:cs="Arial"/>
          <w:szCs w:val="18"/>
          <w:lang w:bidi=""/>
        </w:rPr>
        <w:t>https://go.microsoft.com/fwlink/?LinkId=521839</w:t>
      </w:r>
      <w:r w:rsidR="0003479D">
        <w:rPr>
          <w:rStyle w:val="Hyperlink"/>
          <w:rFonts w:cs="Arial"/>
          <w:szCs w:val="18"/>
          <w:lang w:bidi=""/>
        </w:rPr>
        <w:fldChar w:fldCharType="end"/>
      </w:r>
      <w:r w:rsidRPr="003F6826">
        <w:rPr>
          <w:rFonts w:cs="Arial"/>
          <w:szCs w:val="18"/>
          <w:rtl/>
        </w:rPr>
        <w:t xml:space="preserve">) وشروط الخصوصية في شروط استخدام واجهة برمجة تطبيقات </w:t>
      </w:r>
      <w:r w:rsidRPr="003F6826">
        <w:rPr>
          <w:rFonts w:cs="Arial"/>
          <w:szCs w:val="18"/>
        </w:rPr>
        <w:t>Microsoft Bing Maps Platform</w:t>
      </w:r>
      <w:r w:rsidRPr="003F6826">
        <w:rPr>
          <w:rFonts w:cs="Arial"/>
          <w:szCs w:val="18"/>
          <w:rtl/>
        </w:rPr>
        <w:t xml:space="preserve"> على استخدام العميل لخرائط </w:t>
      </w:r>
      <w:r w:rsidRPr="003F6826">
        <w:rPr>
          <w:rFonts w:cs="Arial"/>
          <w:szCs w:val="18"/>
        </w:rPr>
        <w:t>Bing</w:t>
      </w:r>
      <w:r w:rsidRPr="003F6826">
        <w:rPr>
          <w:rFonts w:cs="Arial"/>
          <w:szCs w:val="18"/>
          <w:rtl/>
        </w:rPr>
        <w:t>.</w:t>
      </w:r>
    </w:p>
    <w:p w14:paraId="50E81293"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43D22C1" w14:textId="77777777" w:rsidR="00422B6D" w:rsidRPr="008C1591" w:rsidRDefault="00422B6D" w:rsidP="00B81D02">
      <w:pPr>
        <w:pStyle w:val="ProductList-Offering2Heading"/>
        <w:outlineLvl w:val="2"/>
        <w:rPr>
          <w:bCs/>
          <w:szCs w:val="28"/>
        </w:rPr>
      </w:pPr>
      <w:bookmarkStart w:id="158" w:name="MicrosoftPowerPlatform"/>
      <w:r w:rsidRPr="008C1591">
        <w:rPr>
          <w:bCs/>
          <w:szCs w:val="28"/>
          <w:rtl/>
        </w:rPr>
        <w:tab/>
      </w:r>
      <w:bookmarkStart w:id="159" w:name="_Toc8395051"/>
      <w:bookmarkStart w:id="160" w:name="_Toc6563839"/>
      <w:bookmarkStart w:id="161" w:name="_Toc41391683"/>
      <w:bookmarkStart w:id="162" w:name="BusinessApplicationPlatform"/>
      <w:r w:rsidRPr="008C1591">
        <w:rPr>
          <w:bCs/>
          <w:szCs w:val="28"/>
        </w:rPr>
        <w:t>Microsoft Power Platform</w:t>
      </w:r>
      <w:bookmarkEnd w:id="159"/>
      <w:bookmarkEnd w:id="160"/>
      <w:bookmarkEnd w:id="161"/>
    </w:p>
    <w:bookmarkEnd w:id="162"/>
    <w:p w14:paraId="686B475D" w14:textId="77777777" w:rsidR="00422B6D" w:rsidRPr="00A8327A" w:rsidRDefault="00422B6D" w:rsidP="00422B6D">
      <w:pPr>
        <w:pStyle w:val="ProductList-Body"/>
        <w:keepNext/>
        <w:rPr>
          <w:rFonts w:asciiTheme="majorHAnsi" w:hAnsiTheme="majorHAnsi"/>
          <w:sz w:val="16"/>
          <w:szCs w:val="16"/>
        </w:rPr>
        <w:sectPr w:rsidR="00422B6D" w:rsidRPr="00A8327A" w:rsidSect="0011099D">
          <w:footerReference w:type="default" r:id="rId44"/>
          <w:footerReference w:type="first" r:id="rId45"/>
          <w:type w:val="continuous"/>
          <w:pgSz w:w="12240" w:h="15840"/>
          <w:pgMar w:top="1440" w:right="720" w:bottom="1440" w:left="720" w:header="720" w:footer="720" w:gutter="0"/>
          <w:cols w:space="720"/>
          <w:titlePg/>
          <w:bidi/>
          <w:docGrid w:linePitch="360"/>
        </w:sectPr>
      </w:pPr>
    </w:p>
    <w:bookmarkEnd w:id="158"/>
    <w:p w14:paraId="3300E42B" w14:textId="77777777" w:rsidR="00B214F7" w:rsidRPr="0025274E" w:rsidRDefault="00B214F7" w:rsidP="00B214F7">
      <w:pPr>
        <w:tabs>
          <w:tab w:val="left" w:pos="158"/>
        </w:tabs>
        <w:spacing w:after="0" w:line="240" w:lineRule="auto"/>
        <w:rPr>
          <w:rFonts w:asciiTheme="majorHAnsi" w:eastAsia="Calibri" w:hAnsiTheme="majorHAnsi" w:cs="Arial"/>
          <w:sz w:val="16"/>
          <w:szCs w:val="16"/>
        </w:rPr>
      </w:pPr>
      <w:r w:rsidRPr="0025274E">
        <w:rPr>
          <w:rFonts w:asciiTheme="majorHAnsi" w:eastAsia="Calibri" w:hAnsiTheme="majorHAnsi" w:cs="Arial"/>
          <w:sz w:val="16"/>
          <w:szCs w:val="16"/>
        </w:rPr>
        <w:t>Microsoft Power Automate</w:t>
      </w:r>
    </w:p>
    <w:p w14:paraId="2867B4F3" w14:textId="4BC6CE36"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w:t>
      </w:r>
      <w:r w:rsidR="00B214F7">
        <w:rPr>
          <w:rFonts w:ascii="Calibri Light" w:hAnsi="Calibri Light" w:cs="Arial"/>
          <w:sz w:val="16"/>
          <w:szCs w:val="16"/>
        </w:rPr>
        <w:t xml:space="preserve"> </w:t>
      </w:r>
      <w:r w:rsidRPr="00EF30C3">
        <w:rPr>
          <w:rFonts w:ascii="Calibri Light" w:hAnsi="Calibri Light" w:cs="Arial"/>
          <w:sz w:val="16"/>
          <w:szCs w:val="16"/>
        </w:rPr>
        <w:t>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3B88301D" w14:textId="5FF71EDE" w:rsidR="00FE601C" w:rsidRPr="00EF30C3" w:rsidRDefault="00FE601C" w:rsidP="007F7A49">
      <w:pPr>
        <w:pStyle w:val="ProductList-Body"/>
        <w:rPr>
          <w:rFonts w:ascii="Calibri Light" w:hAnsi="Calibri Light" w:cs="Arial"/>
          <w:sz w:val="16"/>
          <w:szCs w:val="16"/>
        </w:rPr>
        <w:sectPr w:rsidR="00FE601C" w:rsidRPr="00EF30C3" w:rsidSect="00FE601C">
          <w:footerReference w:type="default" r:id="rId46"/>
          <w:footerReference w:type="first" r:id="rId4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Power BI Premium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8B4B1B">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DC9E022" w:rsidR="00154030" w:rsidRPr="00EF30C3" w:rsidRDefault="00154030" w:rsidP="008B4B1B">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r w:rsidR="0003479D">
        <w:fldChar w:fldCharType="begin"/>
      </w:r>
      <w:r w:rsidR="0003479D">
        <w:instrText xml:space="preserve"> HYPERLINK \l "Attachment1" </w:instrText>
      </w:r>
      <w:r w:rsidR="0003479D">
        <w:fldChar w:fldCharType="separate"/>
      </w:r>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r w:rsidR="0003479D">
        <w:rPr>
          <w:rStyle w:val="Hyperlink"/>
          <w:rFonts w:ascii="Calibri" w:hAnsi="Calibri" w:cs="Arial"/>
          <w:szCs w:val="18"/>
          <w:lang w:bidi=""/>
        </w:rPr>
        <w:fldChar w:fldCharType="end"/>
      </w:r>
      <w:r w:rsidRPr="00EF30C3">
        <w:rPr>
          <w:rFonts w:ascii="Arial" w:hAnsi="Arial" w:cs="Arial"/>
          <w:szCs w:val="18"/>
          <w:rtl/>
        </w:rPr>
        <w:t>.</w:t>
      </w:r>
    </w:p>
    <w:p w14:paraId="776AAB03" w14:textId="77777777" w:rsidR="00FE601C" w:rsidRPr="00EF30C3" w:rsidRDefault="00FE601C" w:rsidP="008B4B1B">
      <w:pPr>
        <w:pStyle w:val="ProductList-Body"/>
        <w:rPr>
          <w:rFonts w:ascii="Calibri" w:hAnsi="Calibri" w:cs="Arial"/>
          <w:szCs w:val="18"/>
        </w:rPr>
      </w:pPr>
    </w:p>
    <w:p w14:paraId="522F83C1" w14:textId="77777777" w:rsidR="00FE601C" w:rsidRPr="00EF30C3" w:rsidRDefault="00FE601C" w:rsidP="008B4B1B">
      <w:pPr>
        <w:pStyle w:val="ProductList-Body"/>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8B4B1B">
      <w:pPr>
        <w:pStyle w:val="ProductList-Body"/>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8B4B1B">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8B4B1B">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8B4B1B">
      <w:pPr>
        <w:pStyle w:val="ProductList-Body"/>
        <w:ind w:left="180"/>
        <w:rPr>
          <w:rFonts w:ascii="Calibri" w:hAnsi="Calibri" w:cs="Arial"/>
          <w:szCs w:val="18"/>
        </w:rPr>
      </w:pPr>
    </w:p>
    <w:p w14:paraId="05F19BF6" w14:textId="77777777" w:rsidR="00FE601C" w:rsidRPr="00EF30C3" w:rsidRDefault="00FE601C" w:rsidP="00F61CD5">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2DAAC184" w:rsidR="00FE601C" w:rsidRPr="00DC6826" w:rsidRDefault="00FE601C" w:rsidP="008B4B1B">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00DC6826" w:rsidRPr="00DC6826">
        <w:rPr>
          <w:rFonts w:ascii="Arial" w:hAnsi="Arial" w:cs="Arial"/>
          <w:szCs w:val="18"/>
          <w:rtl/>
        </w:rPr>
        <w:t>.</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22755278"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00DC6826" w:rsidRPr="00DC6826">
        <w:rPr>
          <w:rFonts w:ascii="Calibri" w:hAnsi="Calibri" w:cs="Arial"/>
          <w:szCs w:val="18"/>
          <w:rtl/>
        </w:rPr>
        <w:t>.</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24E1D851" w:rsidR="009C3CB3" w:rsidRPr="00782263" w:rsidRDefault="009C3CB3" w:rsidP="00FA2FDF">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w:t>
      </w:r>
      <w:r w:rsidR="00B214F7">
        <w:rPr>
          <w:rFonts w:ascii="Calibri" w:hAnsi="Calibri" w:cs="Arial"/>
          <w:b/>
          <w:bCs/>
          <w:color w:val="00188F"/>
          <w:szCs w:val="18"/>
        </w:rPr>
        <w:t xml:space="preserve"> </w:t>
      </w:r>
      <w:r w:rsidRPr="00782263">
        <w:rPr>
          <w:rFonts w:ascii="Calibri" w:hAnsi="Calibri" w:cs="Arial"/>
          <w:b/>
          <w:bCs/>
          <w:color w:val="00188F"/>
          <w:szCs w:val="18"/>
        </w:rPr>
        <w:t>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573A91C4" w:rsidR="009C3CB3" w:rsidRDefault="009C3CB3" w:rsidP="009C3CB3">
      <w:pPr>
        <w:pStyle w:val="ProductList-Body"/>
        <w:ind w:left="158"/>
        <w:rPr>
          <w:rFonts w:ascii="Calibri" w:hAnsi="Calibri" w:cs="Arial"/>
          <w:szCs w:val="18"/>
          <w:rtl/>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r w:rsidR="0003479D">
        <w:fldChar w:fldCharType="begin"/>
      </w:r>
      <w:r w:rsidR="0003479D">
        <w:instrText xml:space="preserve"> HYPERLINK "https://go.microsoft.com/fwlink/?linkid=868812" </w:instrText>
      </w:r>
      <w:r w:rsidR="0003479D">
        <w:fldChar w:fldCharType="separate"/>
      </w:r>
      <w:r w:rsidRPr="00AF1307">
        <w:rPr>
          <w:rStyle w:val="Hyperlink"/>
          <w:rFonts w:ascii="Calibri" w:hAnsi="Calibri" w:cs="Arial"/>
          <w:szCs w:val="18"/>
          <w:lang w:bidi=""/>
        </w:rPr>
        <w:t>https://go.microsoft.com/fwlink/?linkid=868812</w:t>
      </w:r>
      <w:r w:rsidR="0003479D">
        <w:rPr>
          <w:rStyle w:val="Hyperlink"/>
          <w:rFonts w:ascii="Calibri" w:hAnsi="Calibri" w:cs="Arial"/>
          <w:szCs w:val="18"/>
          <w:lang w:bidi=""/>
        </w:rPr>
        <w:fldChar w:fldCharType="end"/>
      </w:r>
      <w:r w:rsidRPr="00AF1307">
        <w:rPr>
          <w:rFonts w:ascii="Calibri" w:hAnsi="Calibri" w:cs="Arial"/>
          <w:szCs w:val="18"/>
          <w:rtl/>
        </w:rPr>
        <w:t>. للعميل حق الوصول للقراءة فقط لهذه الكيانات المقيدة.</w:t>
      </w:r>
    </w:p>
    <w:p w14:paraId="7CF700DD" w14:textId="4B325F5E" w:rsidR="004F3F62" w:rsidRDefault="004F3F62" w:rsidP="009C3CB3">
      <w:pPr>
        <w:pStyle w:val="ProductList-Body"/>
        <w:ind w:left="158"/>
        <w:rPr>
          <w:rFonts w:ascii="Calibri" w:hAnsi="Calibri" w:cs="Arial"/>
          <w:szCs w:val="18"/>
          <w:rtl/>
        </w:rPr>
      </w:pPr>
    </w:p>
    <w:p w14:paraId="0B9A43C8" w14:textId="77777777" w:rsidR="004F3F62" w:rsidRPr="00EA01C0" w:rsidRDefault="004F3F62" w:rsidP="008B4B1B">
      <w:pPr>
        <w:pStyle w:val="ProductList-Body"/>
        <w:ind w:left="187"/>
        <w:rPr>
          <w:rFonts w:ascii="Calibri" w:hAnsi="Calibri" w:cs="Calibri"/>
          <w:b/>
          <w:bCs/>
          <w:color w:val="0072C6"/>
          <w:szCs w:val="18"/>
        </w:rPr>
      </w:pPr>
      <w:r w:rsidRPr="00EA01C0">
        <w:rPr>
          <w:rFonts w:ascii="Arial" w:hAnsi="Arial" w:cs="Arial" w:hint="cs"/>
          <w:b/>
          <w:bCs/>
          <w:color w:val="0072C6"/>
          <w:szCs w:val="18"/>
          <w:rtl/>
        </w:rPr>
        <w:t>المستخدمون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الخارجيون</w:t>
      </w:r>
      <w:r w:rsidRPr="00EA01C0">
        <w:rPr>
          <w:rFonts w:ascii="Calibri" w:hAnsi="Calibri" w:cs="Calibri"/>
          <w:b/>
          <w:bCs/>
          <w:color w:val="0072C6"/>
          <w:szCs w:val="18"/>
          <w:rtl/>
        </w:rPr>
        <w:t xml:space="preserve"> </w:t>
      </w:r>
      <w:r w:rsidRPr="00EA01C0">
        <w:rPr>
          <w:rFonts w:ascii="Arial" w:hAnsi="Arial" w:cs="Arial" w:hint="cs"/>
          <w:b/>
          <w:bCs/>
          <w:color w:val="0072C6"/>
          <w:szCs w:val="18"/>
          <w:rtl/>
        </w:rPr>
        <w:t>غير</w:t>
      </w:r>
      <w:r w:rsidRPr="00EA01C0">
        <w:rPr>
          <w:rFonts w:ascii="Calibri" w:hAnsi="Calibri" w:cs="Calibri"/>
          <w:b/>
          <w:bCs/>
          <w:color w:val="0072C6"/>
          <w:szCs w:val="18"/>
          <w:rtl/>
        </w:rPr>
        <w:t xml:space="preserve"> </w:t>
      </w:r>
      <w:r w:rsidRPr="00EA01C0">
        <w:rPr>
          <w:rFonts w:ascii="Arial" w:hAnsi="Arial" w:cs="Arial" w:hint="cs"/>
          <w:b/>
          <w:bCs/>
          <w:color w:val="0072C6"/>
          <w:szCs w:val="18"/>
          <w:rtl/>
        </w:rPr>
        <w:t>المصدق</w:t>
      </w:r>
      <w:r w:rsidRPr="00EA01C0">
        <w:rPr>
          <w:rFonts w:ascii="Calibri" w:hAnsi="Calibri" w:cs="Calibri"/>
          <w:b/>
          <w:bCs/>
          <w:color w:val="0072C6"/>
          <w:szCs w:val="18"/>
          <w:rtl/>
        </w:rPr>
        <w:t xml:space="preserve"> </w:t>
      </w:r>
      <w:r w:rsidRPr="00EA01C0">
        <w:rPr>
          <w:rFonts w:ascii="Arial" w:hAnsi="Arial" w:cs="Arial" w:hint="cs"/>
          <w:b/>
          <w:bCs/>
          <w:color w:val="0072C6"/>
          <w:szCs w:val="18"/>
          <w:rtl/>
        </w:rPr>
        <w:t>عليهم</w:t>
      </w:r>
    </w:p>
    <w:p w14:paraId="66817A67" w14:textId="548FB5C7" w:rsidR="004F3F62" w:rsidRDefault="00B214F7" w:rsidP="004F3F62">
      <w:pPr>
        <w:pStyle w:val="ProductList-Body"/>
        <w:ind w:left="158"/>
        <w:rPr>
          <w:rFonts w:ascii="Calibri" w:hAnsi="Calibri" w:cs="Calibri"/>
          <w:szCs w:val="18"/>
          <w:rtl/>
        </w:rPr>
      </w:pPr>
      <w:r w:rsidRPr="0025274E">
        <w:rPr>
          <w:rFonts w:asciiTheme="majorHAnsi" w:eastAsia="Calibri" w:hAnsiTheme="majorHAnsi" w:cs="Arial"/>
          <w:rtl/>
        </w:rPr>
        <w:t>ل</w:t>
      </w:r>
      <w:r w:rsidRPr="00EA2413">
        <w:rPr>
          <w:rFonts w:ascii="Calibri" w:eastAsia="Calibri" w:hAnsi="Calibri" w:cs="Arial"/>
          <w:szCs w:val="18"/>
          <w:rtl/>
        </w:rPr>
        <w:t xml:space="preserve">ا يحتاج المستخدمون الخارجيون الذين لم تتم مصادقتهم بواسطة </w:t>
      </w:r>
      <w:r w:rsidRPr="00EA2413">
        <w:rPr>
          <w:rFonts w:ascii="Calibri" w:eastAsia="Calibri" w:hAnsi="Calibri" w:cs="Arial"/>
          <w:szCs w:val="18"/>
        </w:rPr>
        <w:t>Power Apps</w:t>
      </w:r>
      <w:r w:rsidRPr="00EA2413">
        <w:rPr>
          <w:rFonts w:ascii="Calibri" w:eastAsia="Calibri" w:hAnsi="Calibri" w:cs="Arial"/>
          <w:szCs w:val="18"/>
          <w:rtl/>
        </w:rPr>
        <w:t xml:space="preserve"> إلى ترخيص اشتراك مستخدم للوصول إلى بوابات </w:t>
      </w:r>
      <w:r w:rsidRPr="00EA2413">
        <w:rPr>
          <w:rFonts w:ascii="Calibri" w:eastAsia="Calibri" w:hAnsi="Calibri" w:cs="Arial"/>
          <w:szCs w:val="18"/>
        </w:rPr>
        <w:t>Power</w:t>
      </w:r>
      <w:r w:rsidRPr="00EA2413">
        <w:rPr>
          <w:rFonts w:ascii="Calibri" w:eastAsia="Calibri" w:hAnsi="Calibri" w:cs="Arial"/>
          <w:szCs w:val="18"/>
          <w:rtl/>
        </w:rPr>
        <w:t xml:space="preserve"> عبر الإنترنت</w:t>
      </w:r>
      <w:r w:rsidR="004F3F62" w:rsidRPr="00EA01C0">
        <w:rPr>
          <w:rFonts w:ascii="Calibri" w:hAnsi="Calibri" w:cs="Calibri"/>
          <w:szCs w:val="18"/>
          <w:rtl/>
        </w:rPr>
        <w:t>.</w:t>
      </w:r>
    </w:p>
    <w:p w14:paraId="6B6EB01F" w14:textId="77777777" w:rsidR="00FE3347" w:rsidRPr="0081281F" w:rsidRDefault="0003479D" w:rsidP="00FE3347">
      <w:pPr>
        <w:pStyle w:val="ProductList-Body"/>
        <w:shd w:val="clear" w:color="auto" w:fill="A6A6A6" w:themeFill="background1" w:themeFillShade="A6"/>
        <w:spacing w:before="120" w:after="240"/>
        <w:jc w:val="right"/>
      </w:pPr>
      <w:hyperlink w:anchor="_top" w:tooltip="الشروط العامة" w:history="1">
        <w:r w:rsidR="00FE3347">
          <w:rPr>
            <w:rStyle w:val="Hyperlink"/>
            <w:sz w:val="16"/>
            <w:szCs w:val="16"/>
            <w:rtl/>
          </w:rPr>
          <w:t>الشروط العامة</w:t>
        </w:r>
      </w:hyperlink>
    </w:p>
    <w:p w14:paraId="1067832F" w14:textId="77777777" w:rsidR="00FE3347" w:rsidRPr="001B0D2A" w:rsidRDefault="00FE3347" w:rsidP="00FE3347">
      <w:pPr>
        <w:pStyle w:val="ProductList-Offering2Heading"/>
        <w:outlineLvl w:val="2"/>
        <w:rPr>
          <w:bCs/>
          <w:szCs w:val="28"/>
        </w:rPr>
      </w:pPr>
      <w:r>
        <w:rPr>
          <w:rtl/>
        </w:rPr>
        <w:tab/>
      </w:r>
      <w:bookmarkStart w:id="163" w:name="M365UnattendedLicense"/>
      <w:bookmarkStart w:id="164" w:name="_Toc34838460"/>
      <w:bookmarkStart w:id="165" w:name="_Toc41391684"/>
      <w:r w:rsidRPr="001B0D2A">
        <w:rPr>
          <w:bCs/>
          <w:szCs w:val="28"/>
          <w:lang w:bidi=""/>
        </w:rPr>
        <w:t>Microsoft 365</w:t>
      </w:r>
      <w:r w:rsidRPr="001B0D2A">
        <w:rPr>
          <w:bCs/>
          <w:szCs w:val="28"/>
          <w:rtl/>
        </w:rPr>
        <w:t xml:space="preserve"> - الترخيص غير المراقب</w:t>
      </w:r>
      <w:bookmarkEnd w:id="163"/>
      <w:bookmarkEnd w:id="164"/>
      <w:bookmarkEnd w:id="165"/>
    </w:p>
    <w:p w14:paraId="6E206788"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اتفاقية مستوى الخدمة</w:t>
      </w:r>
    </w:p>
    <w:p w14:paraId="6C30B4DB" w14:textId="77777777" w:rsidR="00FE3347" w:rsidRPr="00FE3347" w:rsidRDefault="00FE3347" w:rsidP="00FE3347">
      <w:pPr>
        <w:pStyle w:val="ProductList-Body"/>
        <w:rPr>
          <w:rFonts w:cstheme="minorHAnsi"/>
          <w:szCs w:val="18"/>
        </w:rPr>
      </w:pPr>
      <w:r w:rsidRPr="00FE3347">
        <w:rPr>
          <w:rFonts w:cstheme="minorHAnsi"/>
          <w:szCs w:val="18"/>
          <w:rtl/>
        </w:rPr>
        <w:t>‏</w:t>
      </w:r>
      <w:dir w:val="rtl">
        <w:r w:rsidRPr="00FE3347">
          <w:rPr>
            <w:rFonts w:cstheme="minorHAnsi"/>
            <w:szCs w:val="18"/>
            <w:rtl/>
          </w:rPr>
          <w:t xml:space="preserve">لا توجد اتفاقية مستوى خدمة لبرنامج </w:t>
        </w:r>
        <w:r w:rsidRPr="00FE3347">
          <w:rPr>
            <w:rFonts w:cstheme="minorHAnsi"/>
            <w:szCs w:val="18"/>
            <w:lang w:bidi=""/>
          </w:rPr>
          <w:t>Microsoft 365</w:t>
        </w:r>
        <w:r w:rsidRPr="00FE3347">
          <w:rPr>
            <w:rFonts w:cstheme="minorHAnsi"/>
            <w:szCs w:val="18"/>
            <w:rtl/>
          </w:rPr>
          <w:t xml:space="preserve"> - الترخيص غير المراقب</w:t>
        </w:r>
        <w:r w:rsidRPr="00FE3347">
          <w:rPr>
            <w:rFonts w:cstheme="minorHAnsi"/>
            <w:szCs w:val="18"/>
          </w:rPr>
          <w:t>‬</w:t>
        </w:r>
        <w:r w:rsidRPr="00FE3347">
          <w:rPr>
            <w:rFonts w:cstheme="minorHAnsi"/>
            <w:szCs w:val="18"/>
          </w:rPr>
          <w:t>‬</w:t>
        </w:r>
        <w:r w:rsidRPr="00FE3347">
          <w:rPr>
            <w:rFonts w:cstheme="minorHAnsi"/>
            <w:szCs w:val="18"/>
          </w:rPr>
          <w:t>‬</w:t>
        </w:r>
        <w:r w:rsidR="009C6297">
          <w:t>‬</w:t>
        </w:r>
        <w:r w:rsidR="0083610B">
          <w:t>‬</w:t>
        </w:r>
        <w:r w:rsidR="00FB5449">
          <w:t>‬</w:t>
        </w:r>
        <w:r w:rsidR="00AE0DBD">
          <w:t>‬</w:t>
        </w:r>
        <w:r w:rsidR="00342BA5">
          <w:t>‬</w:t>
        </w:r>
        <w:r w:rsidR="00C83BD3">
          <w:t>‬</w:t>
        </w:r>
        <w:r w:rsidR="0003479D">
          <w:t>‬</w:t>
        </w:r>
      </w:dir>
    </w:p>
    <w:p w14:paraId="2397177E" w14:textId="77777777" w:rsidR="00FE3347" w:rsidRPr="00FE3347" w:rsidRDefault="00FE3347" w:rsidP="00FE3347">
      <w:pPr>
        <w:pStyle w:val="ProductList-Body"/>
        <w:rPr>
          <w:rFonts w:cstheme="minorHAnsi"/>
          <w:szCs w:val="18"/>
        </w:rPr>
      </w:pPr>
    </w:p>
    <w:p w14:paraId="766CFFD5"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التعريفات</w:t>
      </w:r>
    </w:p>
    <w:p w14:paraId="4E9F7E06" w14:textId="77777777" w:rsidR="00FE3347" w:rsidRPr="00FE3347" w:rsidRDefault="00FE3347" w:rsidP="00FE3347">
      <w:pPr>
        <w:pStyle w:val="ProductList-Body"/>
        <w:rPr>
          <w:rFonts w:cstheme="minorHAnsi"/>
          <w:szCs w:val="18"/>
        </w:rPr>
      </w:pPr>
      <w:r w:rsidRPr="00FE3347">
        <w:rPr>
          <w:rFonts w:cstheme="minorHAnsi"/>
          <w:szCs w:val="18"/>
          <w:rtl/>
        </w:rPr>
        <w:t>تشير عملية "التشغيل الروبوتي للعمليات"، المعروفة باسم تقنية "</w:t>
      </w:r>
      <w:r w:rsidRPr="00FE3347">
        <w:rPr>
          <w:rFonts w:cstheme="minorHAnsi"/>
          <w:szCs w:val="18"/>
        </w:rPr>
        <w:t>RPA</w:t>
      </w:r>
      <w:r w:rsidRPr="00FE3347">
        <w:rPr>
          <w:rFonts w:cstheme="minorHAnsi"/>
          <w:szCs w:val="18"/>
          <w:rtl/>
        </w:rPr>
        <w:t xml:space="preserve">" أو "الروبوتات" إلى أي تطبيق أو مجموعة من التطبيقات المستخدمة لجمع البيانات ومعالجة التطبيقات لأداء المهام المتكررة. تعمل الروبوتات على أي عنصر واجهة مستخدم لنظام التشغيل </w:t>
      </w:r>
      <w:r w:rsidRPr="00FE3347">
        <w:rPr>
          <w:rFonts w:cstheme="minorHAnsi"/>
          <w:szCs w:val="18"/>
          <w:lang w:bidi=""/>
        </w:rPr>
        <w:t>Windows 10</w:t>
      </w:r>
      <w:r w:rsidRPr="00FE3347">
        <w:rPr>
          <w:rFonts w:cstheme="minorHAnsi"/>
          <w:szCs w:val="18"/>
          <w:rtl/>
        </w:rPr>
        <w:t xml:space="preserve"> داخل بيئة نظام تشغيل و/أو تعمل على أي تطبيق </w:t>
      </w:r>
      <w:r w:rsidRPr="00FE3347">
        <w:rPr>
          <w:rFonts w:cstheme="minorHAnsi"/>
          <w:szCs w:val="18"/>
        </w:rPr>
        <w:t>Office</w:t>
      </w:r>
      <w:r w:rsidRPr="00FE3347">
        <w:rPr>
          <w:rFonts w:cstheme="minorHAnsi"/>
          <w:szCs w:val="18"/>
          <w:rtl/>
        </w:rPr>
        <w:t xml:space="preserve"> في أي بيئة نظام تشغيل.</w:t>
      </w:r>
    </w:p>
    <w:p w14:paraId="57B27888" w14:textId="77777777" w:rsidR="00FE3347" w:rsidRPr="00FE3347" w:rsidRDefault="00FE3347" w:rsidP="00FE3347">
      <w:pPr>
        <w:pStyle w:val="ProductList-Body"/>
        <w:rPr>
          <w:rFonts w:cstheme="minorHAnsi"/>
          <w:szCs w:val="18"/>
        </w:rPr>
      </w:pPr>
    </w:p>
    <w:p w14:paraId="0B2A037C" w14:textId="4FBDB005" w:rsidR="00FE3347" w:rsidRPr="00FE3347" w:rsidRDefault="00FE3347" w:rsidP="00FE3347">
      <w:pPr>
        <w:pStyle w:val="ProductList-Body"/>
        <w:rPr>
          <w:rFonts w:cstheme="minorHAnsi"/>
          <w:szCs w:val="18"/>
        </w:rPr>
      </w:pPr>
      <w:r w:rsidRPr="00FE3347">
        <w:rPr>
          <w:rFonts w:cstheme="minorHAnsi"/>
          <w:szCs w:val="18"/>
          <w:rtl/>
        </w:rPr>
        <w:t>"الروبوت غير الخاضع للإشراف" - أي روبوت لا يتوافق تمامًا مع تعريف "الروبوت الخاضع للإشراف" يتم اعتباره "روبوت غير خاضع للإشراف".</w:t>
      </w:r>
    </w:p>
    <w:p w14:paraId="65D45D46" w14:textId="77777777" w:rsidR="00FE3347" w:rsidRPr="00FE3347" w:rsidRDefault="00FE3347" w:rsidP="00FE3347">
      <w:pPr>
        <w:pStyle w:val="ProductList-Body"/>
        <w:rPr>
          <w:rFonts w:cstheme="minorHAnsi"/>
          <w:szCs w:val="18"/>
        </w:rPr>
      </w:pPr>
      <w:r w:rsidRPr="00FE3347">
        <w:rPr>
          <w:rFonts w:cstheme="minorHAnsi"/>
          <w:szCs w:val="18"/>
          <w:rtl/>
        </w:rPr>
        <w:lastRenderedPageBreak/>
        <w:t xml:space="preserve">"الروبوت الخاضع للإشراف" - مهمة الروبوت الخاضع للإشراف هي مساعدة الشخص في تنفيذ عمليات التشغيل الآلي في محطات عمله المحلية و/أو البعيدة. وهو يعمل بشكل متزامن مع الشخص الموجود على نفس محطة/محطات العمل لتنفيذ المهام المتكررة ويتم تشغيله بواسطة إجراءات صريحة من ذلك الشخص.  </w:t>
      </w:r>
    </w:p>
    <w:p w14:paraId="1F0B2D3C"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 xml:space="preserve">حقوق التعيين والاستخدام </w:t>
      </w:r>
    </w:p>
    <w:p w14:paraId="195E0B5A"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Fonts w:ascii="Calibri" w:hAnsi="Calibri" w:cs="Calibri"/>
          <w:szCs w:val="18"/>
          <w:rtl/>
        </w:rPr>
        <w:t xml:space="preserve">يجوز للعميل تعيين ترخيص </w:t>
      </w:r>
      <w:r w:rsidRPr="00265D26">
        <w:rPr>
          <w:rFonts w:ascii="Calibri" w:hAnsi="Calibri" w:cs="Calibri"/>
          <w:szCs w:val="18"/>
          <w:lang w:bidi="en-US"/>
        </w:rPr>
        <w:t>Microsoft 365 A3/E3</w:t>
      </w:r>
      <w:r w:rsidRPr="00265D26">
        <w:rPr>
          <w:rFonts w:ascii="Calibri" w:hAnsi="Calibri" w:cs="Calibri"/>
          <w:szCs w:val="18"/>
          <w:rtl/>
        </w:rPr>
        <w:t xml:space="preserve"> للروبوتات غير الخاضعة للإشراف لروبوت غير خاضع للإشراف يعمل على أجهزة مخصصة لاستخدام العميل </w:t>
      </w:r>
      <w:r w:rsidRPr="00265D26">
        <w:rPr>
          <w:rStyle w:val="normaltextrun"/>
          <w:rFonts w:ascii="Calibri" w:hAnsi="Calibri" w:cs="Calibri"/>
          <w:szCs w:val="18"/>
          <w:shd w:val="clear" w:color="auto" w:fill="FFFFFF"/>
          <w:rtl/>
        </w:rPr>
        <w:t>(يخضع لبند "إدارة تعهيد البرمجيات" في شروط المنتج</w:t>
      </w:r>
      <w:r w:rsidRPr="00265D26">
        <w:rPr>
          <w:rFonts w:ascii="Calibri" w:hAnsi="Calibri" w:cs="Calibri"/>
          <w:szCs w:val="18"/>
          <w:rtl/>
        </w:rPr>
        <w:t xml:space="preserve"> الموجودة على </w:t>
      </w:r>
      <w:r w:rsidR="0003479D">
        <w:fldChar w:fldCharType="begin"/>
      </w:r>
      <w:r w:rsidR="0003479D">
        <w:instrText xml:space="preserve"> HYPERLINK "http://go.microsoft.com/?linkid=9839207" </w:instrText>
      </w:r>
      <w:r w:rsidR="0003479D">
        <w:fldChar w:fldCharType="separate"/>
      </w:r>
      <w:r w:rsidRPr="00265D26">
        <w:rPr>
          <w:rStyle w:val="Hyperlink"/>
          <w:rFonts w:ascii="Calibri" w:hAnsi="Calibri" w:cs="Calibri"/>
          <w:szCs w:val="18"/>
          <w:lang w:bidi="en-US"/>
        </w:rPr>
        <w:t>http://go.microsoft.com/?linkid=9839207</w:t>
      </w:r>
      <w:r w:rsidR="0003479D">
        <w:rPr>
          <w:rStyle w:val="Hyperlink"/>
          <w:rFonts w:ascii="Calibri" w:hAnsi="Calibri" w:cs="Calibri"/>
          <w:szCs w:val="18"/>
          <w:lang w:bidi="en-US"/>
        </w:rPr>
        <w:fldChar w:fldCharType="end"/>
      </w:r>
      <w:r w:rsidRPr="00265D26">
        <w:rPr>
          <w:rStyle w:val="normaltextrun"/>
          <w:rFonts w:ascii="Calibri" w:hAnsi="Calibri" w:cs="Calibri"/>
          <w:szCs w:val="18"/>
          <w:shd w:val="clear" w:color="auto" w:fill="FFFFFF"/>
          <w:rtl/>
        </w:rPr>
        <w:t xml:space="preserve">) أو جهاز ظاهري في </w:t>
      </w:r>
      <w:r w:rsidRPr="00265D26">
        <w:rPr>
          <w:rStyle w:val="normaltextrun"/>
          <w:rFonts w:ascii="Calibri" w:hAnsi="Calibri" w:cs="Calibri"/>
          <w:szCs w:val="18"/>
          <w:shd w:val="clear" w:color="auto" w:fill="FFFFFF"/>
        </w:rPr>
        <w:t>Azure</w:t>
      </w:r>
      <w:r w:rsidRPr="00265D26">
        <w:rPr>
          <w:rFonts w:ascii="Calibri" w:hAnsi="Calibri" w:cs="Calibri"/>
          <w:szCs w:val="18"/>
          <w:rtl/>
        </w:rPr>
        <w:t>.</w:t>
      </w:r>
    </w:p>
    <w:p w14:paraId="7A49A826"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باستخدام مجموعة </w:t>
      </w:r>
      <w:r w:rsidRPr="008A5EAE">
        <w:rPr>
          <w:rFonts w:ascii="Calibri" w:hAnsi="Calibri" w:cs="Calibri"/>
          <w:szCs w:val="18"/>
          <w:lang w:bidi=""/>
        </w:rPr>
        <w:t>M365 A3/E3</w:t>
      </w:r>
      <w:r w:rsidRPr="008A5EAE">
        <w:rPr>
          <w:rFonts w:ascii="Calibri" w:hAnsi="Calibri" w:cs="Calibri"/>
          <w:szCs w:val="18"/>
          <w:rtl/>
        </w:rPr>
        <w:t xml:space="preserve"> في بيئة نظام تشغيل فعلية أو افتراضية واحدة فريدة للتشغيل الروبوتي للعمليات.</w:t>
      </w:r>
    </w:p>
    <w:p w14:paraId="76C4B0DD" w14:textId="77777777" w:rsidR="008279C7" w:rsidRPr="008A5EAE" w:rsidRDefault="008279C7" w:rsidP="008279C7">
      <w:pPr>
        <w:pStyle w:val="ProductList-Body"/>
        <w:numPr>
          <w:ilvl w:val="0"/>
          <w:numId w:val="24"/>
        </w:numPr>
        <w:tabs>
          <w:tab w:val="clear" w:pos="158"/>
        </w:tabs>
        <w:rPr>
          <w:rFonts w:ascii="Calibri" w:hAnsi="Calibri" w:cs="Calibri"/>
          <w:szCs w:val="18"/>
        </w:rPr>
      </w:pPr>
      <w:r w:rsidRPr="008A5EAE">
        <w:rPr>
          <w:rFonts w:ascii="Calibri" w:hAnsi="Calibri" w:cs="Calibri"/>
          <w:szCs w:val="18"/>
          <w:rtl/>
        </w:rPr>
        <w:t xml:space="preserve">يُسمح لكل ترخيص من تراخيص </w:t>
      </w:r>
      <w:r w:rsidRPr="008A5EAE">
        <w:rPr>
          <w:rFonts w:ascii="Calibri" w:hAnsi="Calibri" w:cs="Calibri"/>
          <w:szCs w:val="18"/>
          <w:lang w:bidi=""/>
        </w:rPr>
        <w:t>Microsoft 365 A3/E3</w:t>
      </w:r>
      <w:r w:rsidRPr="008A5EAE">
        <w:rPr>
          <w:rFonts w:ascii="Calibri" w:hAnsi="Calibri" w:cs="Calibri"/>
          <w:szCs w:val="18"/>
          <w:rtl/>
        </w:rPr>
        <w:t xml:space="preserve"> غير المراقبة بمثيل فريد واحد من ‏</w:t>
      </w:r>
      <w:dir w:val="rtl">
        <w:r w:rsidRPr="008A5EAE">
          <w:rPr>
            <w:rFonts w:ascii="Calibri" w:hAnsi="Calibri" w:cs="Calibri"/>
            <w:szCs w:val="18"/>
            <w:rtl/>
          </w:rPr>
          <w:t xml:space="preserve">تطبيقات </w:t>
        </w:r>
        <w:r w:rsidRPr="008A5EAE">
          <w:rPr>
            <w:rFonts w:ascii="Calibri" w:hAnsi="Calibri" w:cs="Calibri"/>
            <w:szCs w:val="18"/>
            <w:lang w:bidi=""/>
          </w:rPr>
          <w:t>Microsoft 365 Apps for enterprise</w:t>
        </w:r>
        <w:r w:rsidRPr="008A5EAE">
          <w:rPr>
            <w:rFonts w:ascii="Calibri" w:hAnsi="Calibri" w:cs="Calibri"/>
            <w:szCs w:val="18"/>
            <w:rtl/>
          </w:rPr>
          <w:t>‬.</w:t>
        </w:r>
        <w:r>
          <w:t>‬</w:t>
        </w:r>
        <w:r w:rsidR="0003479D">
          <w:t>‬</w:t>
        </w:r>
      </w:dir>
    </w:p>
    <w:p w14:paraId="6710C11C" w14:textId="77777777" w:rsidR="00FB5449" w:rsidRPr="00265D26" w:rsidRDefault="00FB5449" w:rsidP="00FB5449">
      <w:pPr>
        <w:pStyle w:val="ProductList-Body"/>
        <w:numPr>
          <w:ilvl w:val="0"/>
          <w:numId w:val="24"/>
        </w:numPr>
        <w:tabs>
          <w:tab w:val="clear" w:pos="158"/>
        </w:tabs>
        <w:rPr>
          <w:rFonts w:ascii="Calibri" w:hAnsi="Calibri" w:cs="Calibri"/>
          <w:szCs w:val="18"/>
        </w:rPr>
      </w:pPr>
      <w:r w:rsidRPr="00265D26">
        <w:rPr>
          <w:rStyle w:val="normaltextrun"/>
          <w:rFonts w:ascii="Calibri" w:hAnsi="Calibri" w:cs="Calibri"/>
          <w:szCs w:val="18"/>
          <w:shd w:val="clear" w:color="auto" w:fill="FFFFFF"/>
          <w:rtl/>
        </w:rPr>
        <w:t xml:space="preserve">بإمكان للروبوتات التي تم تعيينها في ترخيص </w:t>
      </w:r>
      <w:r w:rsidRPr="00265D26">
        <w:rPr>
          <w:rStyle w:val="normaltextrun"/>
          <w:rFonts w:ascii="Calibri" w:hAnsi="Calibri" w:cs="Calibri"/>
          <w:szCs w:val="18"/>
          <w:shd w:val="clear" w:color="auto" w:fill="FFFFFF"/>
          <w:lang w:bidi="en-US"/>
        </w:rPr>
        <w:t>Microsoft 365 A3/E3</w:t>
      </w:r>
      <w:r w:rsidRPr="00265D26">
        <w:rPr>
          <w:rStyle w:val="normaltextrun"/>
          <w:rFonts w:ascii="Calibri" w:hAnsi="Calibri" w:cs="Calibri"/>
          <w:szCs w:val="18"/>
          <w:shd w:val="clear" w:color="auto" w:fill="FFFFFF"/>
          <w:rtl/>
        </w:rPr>
        <w:t xml:space="preserve"> للروبوتات غير الخاضعة للإشراف، الوصول إلى سطح مكتب </w:t>
      </w:r>
      <w:r w:rsidRPr="00265D26">
        <w:rPr>
          <w:rStyle w:val="normaltextrun"/>
          <w:rFonts w:ascii="Calibri" w:hAnsi="Calibri" w:cs="Calibri"/>
          <w:szCs w:val="18"/>
          <w:shd w:val="clear" w:color="auto" w:fill="FFFFFF"/>
        </w:rPr>
        <w:t>Windows</w:t>
      </w:r>
      <w:r w:rsidRPr="00265D26">
        <w:rPr>
          <w:rStyle w:val="normaltextrun"/>
          <w:rFonts w:ascii="Calibri" w:hAnsi="Calibri" w:cs="Calibri"/>
          <w:szCs w:val="18"/>
          <w:shd w:val="clear" w:color="auto" w:fill="FFFFFF"/>
          <w:rtl/>
        </w:rPr>
        <w:t xml:space="preserve"> الظاهري</w:t>
      </w:r>
      <w:r w:rsidRPr="00265D26">
        <w:rPr>
          <w:rStyle w:val="normaltextrun"/>
          <w:rFonts w:ascii="Calibri" w:hAnsi="Calibri" w:cs="Calibri"/>
          <w:szCs w:val="18"/>
          <w:shd w:val="clear" w:color="auto" w:fill="FFFFFF"/>
          <w:rtl/>
        </w:rPr>
        <w:t xml:space="preserve">‬ </w:t>
      </w:r>
      <w:r w:rsidRPr="00265D26">
        <w:rPr>
          <w:rStyle w:val="normaltextrun"/>
          <w:rFonts w:ascii="Calibri" w:hAnsi="Calibri" w:cs="Calibri"/>
          <w:szCs w:val="18"/>
          <w:shd w:val="clear" w:color="auto" w:fill="FFFFFF"/>
        </w:rPr>
        <w:t>(WVD)</w:t>
      </w:r>
      <w:r w:rsidRPr="00265D26">
        <w:rPr>
          <w:rStyle w:val="eop"/>
          <w:rFonts w:ascii="Calibri" w:hAnsi="Calibri" w:cs="Calibri"/>
          <w:szCs w:val="18"/>
          <w:shd w:val="clear" w:color="auto" w:fill="FFFFFF"/>
          <w:rtl/>
        </w:rPr>
        <w:t>. </w:t>
      </w:r>
    </w:p>
    <w:p w14:paraId="320BF807" w14:textId="08CD2D23" w:rsidR="00FE3347" w:rsidRPr="00FE3347" w:rsidRDefault="00FB5449" w:rsidP="00FB5449">
      <w:pPr>
        <w:pStyle w:val="ProductList-Body"/>
        <w:numPr>
          <w:ilvl w:val="0"/>
          <w:numId w:val="24"/>
        </w:numPr>
        <w:tabs>
          <w:tab w:val="clear" w:pos="158"/>
        </w:tabs>
        <w:rPr>
          <w:rFonts w:cstheme="minorHAnsi"/>
          <w:szCs w:val="18"/>
        </w:rPr>
      </w:pPr>
      <w:r w:rsidRPr="00265D26">
        <w:rPr>
          <w:rFonts w:ascii="Calibri" w:hAnsi="Calibri" w:cs="Calibri"/>
          <w:szCs w:val="18"/>
          <w:rtl/>
        </w:rPr>
        <w:t xml:space="preserve">تتبع إعادة تعيين الترخيص للروبوتات نفس القواعد للمستخدمين والأجهزة كما لو كان الروبوت مستخدمًا. (راجع </w:t>
      </w:r>
      <w:r w:rsidR="0003479D">
        <w:fldChar w:fldCharType="begin"/>
      </w:r>
      <w:r w:rsidR="0003479D">
        <w:instrText xml:space="preserve"> HYPERLINK \l "</w:instrText>
      </w:r>
      <w:r w:rsidR="0003479D">
        <w:instrText>ترخيص</w:instrText>
      </w:r>
      <w:r w:rsidR="0003479D">
        <w:instrText xml:space="preserve"> </w:instrText>
      </w:r>
      <w:r w:rsidR="0003479D">
        <w:instrText>الخدمات</w:instrText>
      </w:r>
      <w:r w:rsidR="0003479D">
        <w:instrText xml:space="preserve"> </w:instrText>
      </w:r>
      <w:r w:rsidR="0003479D">
        <w:instrText>عبر</w:instrText>
      </w:r>
      <w:r w:rsidR="0003479D">
        <w:instrText xml:space="preserve"> </w:instrText>
      </w:r>
      <w:r w:rsidR="0003479D">
        <w:instrText>الإنترنت</w:instrText>
      </w:r>
      <w:r w:rsidR="0003479D">
        <w:instrText xml:space="preserve">" </w:instrText>
      </w:r>
      <w:r w:rsidR="0003479D">
        <w:fldChar w:fldCharType="separate"/>
      </w:r>
      <w:r w:rsidRPr="00265D26">
        <w:rPr>
          <w:rStyle w:val="Hyperlink"/>
          <w:rFonts w:ascii="Calibri" w:hAnsi="Calibri" w:cs="Calibri"/>
          <w:szCs w:val="18"/>
          <w:rtl/>
        </w:rPr>
        <w:t>إعادة تعيين الترخيص</w:t>
      </w:r>
      <w:r w:rsidR="0003479D">
        <w:rPr>
          <w:rStyle w:val="Hyperlink"/>
          <w:rFonts w:ascii="Calibri" w:hAnsi="Calibri" w:cs="Calibri"/>
          <w:szCs w:val="18"/>
        </w:rPr>
        <w:fldChar w:fldCharType="end"/>
      </w:r>
      <w:r w:rsidR="00FE3347" w:rsidRPr="00FE3347">
        <w:rPr>
          <w:rFonts w:cstheme="minorHAnsi"/>
          <w:szCs w:val="18"/>
          <w:rtl/>
        </w:rPr>
        <w:t>)</w:t>
      </w:r>
    </w:p>
    <w:p w14:paraId="1036F4DF" w14:textId="77777777" w:rsidR="00FE3347" w:rsidRPr="00FE3347" w:rsidRDefault="00FE3347" w:rsidP="00FE3347">
      <w:pPr>
        <w:pStyle w:val="ProductList-Body"/>
        <w:ind w:left="720"/>
        <w:rPr>
          <w:rFonts w:cstheme="minorHAnsi"/>
          <w:szCs w:val="18"/>
        </w:rPr>
      </w:pPr>
    </w:p>
    <w:p w14:paraId="275CB7B3" w14:textId="77777777" w:rsidR="00FE3347" w:rsidRPr="00FE3347" w:rsidRDefault="00FE3347" w:rsidP="00FE3347">
      <w:pPr>
        <w:pStyle w:val="ProductList-Body"/>
        <w:rPr>
          <w:rFonts w:cstheme="minorHAnsi"/>
          <w:bCs/>
          <w:szCs w:val="18"/>
        </w:rPr>
      </w:pPr>
      <w:r w:rsidRPr="00FE3347">
        <w:rPr>
          <w:rFonts w:cstheme="minorHAnsi"/>
          <w:b/>
          <w:bCs/>
          <w:color w:val="00188F"/>
          <w:szCs w:val="18"/>
          <w:rtl/>
        </w:rPr>
        <w:t>حدود الاستخدام</w:t>
      </w:r>
    </w:p>
    <w:p w14:paraId="2B0019B5" w14:textId="77777777"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لا يجوز للروبوتات غير الخاضعة للإشراف إنشاء الأنشطة أو مهام سير العمل أو تكرارها بالنيابة عن مستخدم أو جهاز غير مرخص. (راجع </w:t>
      </w:r>
      <w:r w:rsidR="0003479D">
        <w:fldChar w:fldCharType="begin"/>
      </w:r>
      <w:r w:rsidR="0003479D">
        <w:instrText xml:space="preserve"> HYPERLINK \l "</w:instrText>
      </w:r>
      <w:r w:rsidR="0003479D">
        <w:instrText>ترخيص</w:instrText>
      </w:r>
      <w:r w:rsidR="0003479D">
        <w:instrText xml:space="preserve"> </w:instrText>
      </w:r>
      <w:r w:rsidR="0003479D">
        <w:instrText>الخدمات</w:instrText>
      </w:r>
      <w:r w:rsidR="0003479D">
        <w:instrText xml:space="preserve"> </w:instrText>
      </w:r>
      <w:r w:rsidR="0003479D">
        <w:instrText>عبر</w:instrText>
      </w:r>
      <w:r w:rsidR="0003479D">
        <w:instrText xml:space="preserve"> </w:instrText>
      </w:r>
      <w:r w:rsidR="0003479D">
        <w:instrText>الإنترنت</w:instrText>
      </w:r>
      <w:r w:rsidR="0003479D">
        <w:instrText xml:space="preserve">" </w:instrText>
      </w:r>
      <w:r w:rsidR="0003479D">
        <w:fldChar w:fldCharType="separate"/>
      </w:r>
      <w:r w:rsidRPr="00FE3347">
        <w:rPr>
          <w:rStyle w:val="Hyperlink"/>
          <w:rFonts w:cstheme="minorHAnsi"/>
          <w:szCs w:val="18"/>
          <w:rtl/>
        </w:rPr>
        <w:t>الإرسال المتعدد</w:t>
      </w:r>
      <w:r w:rsidR="0003479D">
        <w:rPr>
          <w:rStyle w:val="Hyperlink"/>
          <w:rFonts w:cstheme="minorHAnsi"/>
          <w:szCs w:val="18"/>
        </w:rPr>
        <w:fldChar w:fldCharType="end"/>
      </w:r>
      <w:r w:rsidRPr="00FE3347">
        <w:rPr>
          <w:rFonts w:cstheme="minorHAnsi"/>
          <w:szCs w:val="18"/>
          <w:rtl/>
        </w:rPr>
        <w:t>)</w:t>
      </w:r>
    </w:p>
    <w:p w14:paraId="283D7B25" w14:textId="1278687A" w:rsidR="00FE3347" w:rsidRPr="00FE3347" w:rsidRDefault="00FE3347" w:rsidP="00FE3347">
      <w:pPr>
        <w:pStyle w:val="ProductList-Body"/>
        <w:numPr>
          <w:ilvl w:val="0"/>
          <w:numId w:val="23"/>
        </w:numPr>
        <w:tabs>
          <w:tab w:val="clear" w:pos="158"/>
        </w:tabs>
        <w:rPr>
          <w:rFonts w:cstheme="minorHAnsi"/>
          <w:szCs w:val="18"/>
        </w:rPr>
      </w:pPr>
      <w:r w:rsidRPr="00FE3347">
        <w:rPr>
          <w:rFonts w:cstheme="minorHAnsi"/>
          <w:szCs w:val="18"/>
          <w:rtl/>
        </w:rPr>
        <w:t xml:space="preserve">تحتفظ </w:t>
      </w:r>
      <w:r w:rsidRPr="00FE3347">
        <w:rPr>
          <w:rFonts w:cstheme="minorHAnsi"/>
          <w:szCs w:val="18"/>
        </w:rPr>
        <w:t>Microsoft</w:t>
      </w:r>
      <w:r w:rsidRPr="00FE3347">
        <w:rPr>
          <w:rFonts w:cstheme="minorHAnsi"/>
          <w:szCs w:val="18"/>
          <w:rtl/>
        </w:rPr>
        <w:t xml:space="preserve"> بالحق في تقييد أو تعطيل مكالمات </w:t>
      </w:r>
      <w:r w:rsidRPr="00FE3347">
        <w:rPr>
          <w:rFonts w:cstheme="minorHAnsi"/>
          <w:szCs w:val="18"/>
        </w:rPr>
        <w:t>Microsoft API</w:t>
      </w:r>
      <w:r w:rsidRPr="00FE3347">
        <w:rPr>
          <w:rFonts w:cstheme="minorHAnsi"/>
          <w:szCs w:val="18"/>
          <w:rtl/>
        </w:rPr>
        <w:t xml:space="preserve"> مع إشعار معقول، نظرًا لكمية غير معقولة من النطاق الترددي، والتي تؤثر سلبًا على استقرار واجهة برمجة تطبيقات </w:t>
      </w:r>
      <w:r w:rsidRPr="00FE3347">
        <w:rPr>
          <w:rFonts w:cstheme="minorHAnsi"/>
          <w:szCs w:val="18"/>
        </w:rPr>
        <w:t>Microsoft</w:t>
      </w:r>
      <w:r w:rsidRPr="00FE3347">
        <w:rPr>
          <w:rFonts w:cstheme="minorHAnsi"/>
          <w:szCs w:val="18"/>
          <w:rtl/>
        </w:rPr>
        <w:t>، أو تؤثر سلبًا على أداء التطبيقات الأخرى.</w:t>
      </w:r>
    </w:p>
    <w:bookmarkStart w:id="166" w:name="Intune"/>
    <w:bookmarkStart w:id="167" w:name="_Toc453946633"/>
    <w:bookmarkStart w:id="168" w:name="_Toc451949071"/>
    <w:p w14:paraId="721D7AE6"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6645BC76" w14:textId="76E8BE3A" w:rsidR="00831AA7" w:rsidRPr="002A4524" w:rsidRDefault="0046528F" w:rsidP="00831AA7">
      <w:pPr>
        <w:pStyle w:val="ProductList-Offering2Heading"/>
        <w:outlineLvl w:val="2"/>
        <w:rPr>
          <w:rFonts w:ascii="Calibri" w:hAnsi="Calibri" w:cs="Arial"/>
          <w:szCs w:val="28"/>
        </w:rPr>
      </w:pPr>
      <w:bookmarkStart w:id="169" w:name="_Toc531082929"/>
      <w:bookmarkStart w:id="170" w:name="_Toc6563840"/>
      <w:bookmarkStart w:id="171" w:name="GitHubOfferings"/>
      <w:bookmarkStart w:id="172" w:name="_Toc21617061"/>
      <w:r w:rsidRPr="00EF30C3">
        <w:rPr>
          <w:rFonts w:cs="Arial"/>
          <w:szCs w:val="28"/>
          <w:rtl/>
        </w:rPr>
        <w:tab/>
      </w:r>
      <w:bookmarkStart w:id="173" w:name="_Toc41391685"/>
      <w:r w:rsidR="00831AA7" w:rsidRPr="002A4524">
        <w:rPr>
          <w:rFonts w:ascii="Calibri" w:hAnsi="Calibri" w:cs="Arial"/>
          <w:szCs w:val="28"/>
          <w:rtl/>
        </w:rPr>
        <w:t xml:space="preserve">عروض </w:t>
      </w:r>
      <w:bookmarkEnd w:id="169"/>
      <w:r w:rsidR="00831AA7" w:rsidRPr="00EF6975">
        <w:rPr>
          <w:rFonts w:cstheme="majorHAnsi"/>
          <w:szCs w:val="28"/>
        </w:rPr>
        <w:t>GitHub</w:t>
      </w:r>
      <w:bookmarkEnd w:id="170"/>
      <w:bookmarkEnd w:id="171"/>
      <w:bookmarkEnd w:id="172"/>
      <w:bookmarkEnd w:id="173"/>
    </w:p>
    <w:p w14:paraId="1C5BE9FD"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48"/>
          <w:footerReference w:type="first" r:id="rId49"/>
          <w:type w:val="continuous"/>
          <w:pgSz w:w="12240" w:h="15840"/>
          <w:pgMar w:top="1440" w:right="720" w:bottom="1440" w:left="720" w:header="720" w:footer="720" w:gutter="0"/>
          <w:cols w:space="720"/>
          <w:titlePg/>
          <w:bidi/>
          <w:docGrid w:linePitch="360"/>
        </w:sectPr>
      </w:pPr>
    </w:p>
    <w:p w14:paraId="0D2C50B3"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Pr>
        <w:t>GitHub Enterprise</w:t>
      </w:r>
    </w:p>
    <w:p w14:paraId="7820A8EF" w14:textId="77777777"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إجراءات </w:t>
      </w:r>
      <w:r w:rsidRPr="002A4524">
        <w:rPr>
          <w:rFonts w:ascii="Calibri" w:hAnsi="Calibri" w:cs="Arial"/>
          <w:sz w:val="16"/>
          <w:szCs w:val="16"/>
        </w:rPr>
        <w:t>GitHub</w:t>
      </w:r>
    </w:p>
    <w:p w14:paraId="10AA668C" w14:textId="014E97E4" w:rsidR="00FE3347" w:rsidRDefault="00831AA7" w:rsidP="00831AA7">
      <w:pPr>
        <w:pStyle w:val="ProductList-Body"/>
        <w:rPr>
          <w:rFonts w:ascii="Calibri" w:hAnsi="Calibri" w:cs="Arial"/>
          <w:sz w:val="16"/>
          <w:szCs w:val="16"/>
          <w:rtl/>
        </w:rPr>
      </w:pPr>
      <w:r w:rsidRPr="002A4524">
        <w:rPr>
          <w:rFonts w:ascii="Calibri" w:hAnsi="Calibri" w:cs="Arial"/>
          <w:sz w:val="16"/>
          <w:szCs w:val="16"/>
          <w:rtl/>
        </w:rPr>
        <w:t xml:space="preserve">رؤى </w:t>
      </w:r>
      <w:r w:rsidRPr="002A4524">
        <w:rPr>
          <w:rFonts w:ascii="Calibri" w:hAnsi="Calibri" w:cs="Arial"/>
          <w:sz w:val="16"/>
          <w:szCs w:val="16"/>
        </w:rPr>
        <w:t>GitHub</w:t>
      </w:r>
    </w:p>
    <w:p w14:paraId="742CC4B9" w14:textId="77777777" w:rsidR="00FE3347" w:rsidRPr="0081281F" w:rsidRDefault="00FE3347" w:rsidP="00FE3347">
      <w:pPr>
        <w:pStyle w:val="ProductList-Body"/>
      </w:pPr>
      <w:r>
        <w:rPr>
          <w:rFonts w:asciiTheme="majorHAnsi" w:hAnsiTheme="majorHAnsi"/>
          <w:sz w:val="16"/>
          <w:szCs w:val="16"/>
          <w:rtl/>
        </w:rPr>
        <w:t xml:space="preserve">مختبر </w:t>
      </w:r>
      <w:r>
        <w:rPr>
          <w:rFonts w:asciiTheme="majorHAnsi" w:hAnsiTheme="majorHAnsi"/>
          <w:sz w:val="16"/>
          <w:szCs w:val="16"/>
        </w:rPr>
        <w:t>GitHub</w:t>
      </w:r>
      <w:r>
        <w:rPr>
          <w:rFonts w:asciiTheme="majorHAnsi" w:hAnsiTheme="majorHAnsi"/>
          <w:sz w:val="16"/>
          <w:szCs w:val="16"/>
          <w:rtl/>
        </w:rPr>
        <w:t xml:space="preserve"> التعليمي للمؤسسات</w:t>
      </w:r>
    </w:p>
    <w:p w14:paraId="7483F26D" w14:textId="77777777" w:rsidR="00FE3347" w:rsidRPr="0081281F" w:rsidRDefault="00FE3347" w:rsidP="00FE3347">
      <w:pPr>
        <w:pStyle w:val="ProductList-Body"/>
      </w:pPr>
      <w:r>
        <w:rPr>
          <w:rFonts w:asciiTheme="majorHAnsi" w:hAnsiTheme="majorHAnsi"/>
          <w:sz w:val="16"/>
          <w:szCs w:val="16"/>
        </w:rPr>
        <w:t>GitHub One</w:t>
      </w:r>
    </w:p>
    <w:p w14:paraId="7D70B642" w14:textId="73A80A92" w:rsidR="00831AA7" w:rsidRPr="002A4524" w:rsidRDefault="00831AA7" w:rsidP="00831AA7">
      <w:pPr>
        <w:pStyle w:val="ProductList-Body"/>
        <w:rPr>
          <w:rFonts w:ascii="Calibri" w:hAnsi="Calibri" w:cs="Arial"/>
          <w:sz w:val="16"/>
          <w:szCs w:val="16"/>
        </w:rPr>
      </w:pPr>
      <w:r w:rsidRPr="002A4524">
        <w:rPr>
          <w:rFonts w:ascii="Calibri" w:hAnsi="Calibri" w:cs="Arial"/>
          <w:sz w:val="16"/>
          <w:szCs w:val="16"/>
          <w:rtl/>
        </w:rPr>
        <w:t xml:space="preserve">إدارة الأمان المتقدم لـ </w:t>
      </w:r>
      <w:r w:rsidRPr="002A4524">
        <w:rPr>
          <w:rFonts w:ascii="Calibri" w:hAnsi="Calibri" w:cs="Arial"/>
          <w:sz w:val="16"/>
          <w:szCs w:val="16"/>
        </w:rPr>
        <w:t>GitHub</w:t>
      </w:r>
    </w:p>
    <w:p w14:paraId="680D0600" w14:textId="77777777" w:rsidR="00831AA7" w:rsidRPr="002A4524" w:rsidRDefault="00831AA7" w:rsidP="00831AA7">
      <w:pPr>
        <w:pStyle w:val="ProductList-Body"/>
        <w:rPr>
          <w:rFonts w:ascii="Calibri" w:hAnsi="Calibri" w:cs="Arial"/>
          <w:sz w:val="16"/>
          <w:szCs w:val="16"/>
        </w:rPr>
        <w:sectPr w:rsidR="00831AA7" w:rsidRPr="002A4524" w:rsidSect="008B4B1B">
          <w:footerReference w:type="default" r:id="rId50"/>
          <w:footerReference w:type="first" r:id="rId51"/>
          <w:type w:val="continuous"/>
          <w:pgSz w:w="12240" w:h="15840"/>
          <w:pgMar w:top="1440" w:right="720" w:bottom="1440" w:left="720" w:header="720" w:footer="720" w:gutter="0"/>
          <w:cols w:num="2" w:space="720"/>
          <w:titlePg/>
          <w:bidi/>
          <w:docGrid w:linePitch="360"/>
        </w:sectPr>
      </w:pPr>
      <w:r w:rsidRPr="002A4524">
        <w:rPr>
          <w:rFonts w:ascii="Calibri" w:hAnsi="Calibri" w:cs="Arial"/>
          <w:sz w:val="16"/>
          <w:szCs w:val="16"/>
          <w:rtl/>
        </w:rPr>
        <w:t xml:space="preserve">حزم </w:t>
      </w:r>
      <w:r w:rsidRPr="002A4524">
        <w:rPr>
          <w:rFonts w:ascii="Calibri" w:hAnsi="Calibri" w:cs="Arial"/>
          <w:sz w:val="16"/>
          <w:szCs w:val="16"/>
        </w:rPr>
        <w:t>GitHub</w:t>
      </w:r>
    </w:p>
    <w:p w14:paraId="56AC09F0" w14:textId="77777777" w:rsidR="00831AA7" w:rsidRPr="002A4524" w:rsidRDefault="00831AA7" w:rsidP="00831AA7">
      <w:pPr>
        <w:pStyle w:val="ProductList-Body"/>
        <w:pBdr>
          <w:top w:val="single" w:sz="4" w:space="1" w:color="BFBFBF" w:themeColor="background1" w:themeShade="BF"/>
        </w:pBdr>
        <w:rPr>
          <w:rFonts w:ascii="Calibri" w:hAnsi="Calibri" w:cs="Arial"/>
          <w:b/>
          <w:color w:val="000000" w:themeColor="text1"/>
          <w:sz w:val="8"/>
          <w:szCs w:val="8"/>
        </w:rPr>
      </w:pPr>
    </w:p>
    <w:p w14:paraId="21061129" w14:textId="311BCB9B" w:rsidR="00831AA7" w:rsidRPr="002A4524" w:rsidRDefault="00F5686B" w:rsidP="00831AA7">
      <w:pPr>
        <w:pStyle w:val="ProductList-Body"/>
        <w:rPr>
          <w:rFonts w:ascii="Calibri" w:hAnsi="Calibri" w:cs="Arial"/>
          <w:spacing w:val="-1"/>
          <w:szCs w:val="18"/>
        </w:rPr>
      </w:pPr>
      <w:r w:rsidRPr="0029682D">
        <w:rPr>
          <w:rFonts w:ascii="Arial" w:hAnsi="Arial" w:cs="Arial"/>
          <w:szCs w:val="18"/>
          <w:rtl/>
        </w:rPr>
        <w:t xml:space="preserve">يتم توفير عروض </w:t>
      </w:r>
      <w:r w:rsidRPr="0029682D">
        <w:rPr>
          <w:rFonts w:ascii="Arial" w:hAnsi="Arial" w:cs="Arial"/>
          <w:szCs w:val="18"/>
        </w:rPr>
        <w:t>GitHub</w:t>
      </w:r>
      <w:r w:rsidRPr="0029682D">
        <w:rPr>
          <w:rFonts w:ascii="Arial" w:hAnsi="Arial" w:cs="Arial"/>
          <w:szCs w:val="18"/>
          <w:rtl/>
        </w:rPr>
        <w:t xml:space="preserve"> من </w:t>
      </w:r>
      <w:r w:rsidRPr="0029682D">
        <w:rPr>
          <w:rFonts w:ascii="Arial" w:hAnsi="Arial" w:cs="Arial"/>
          <w:szCs w:val="18"/>
        </w:rPr>
        <w:t>GitHub, Inc</w:t>
      </w:r>
      <w:r w:rsidRPr="0029682D">
        <w:rPr>
          <w:rFonts w:ascii="Arial" w:hAnsi="Arial" w:cs="Arial"/>
          <w:szCs w:val="18"/>
          <w:rtl/>
        </w:rPr>
        <w:t xml:space="preserve">. وعن طريق استخدام </w:t>
      </w:r>
      <w:r w:rsidRPr="0029682D">
        <w:rPr>
          <w:rFonts w:ascii="Arial" w:hAnsi="Arial" w:cs="Arial"/>
          <w:szCs w:val="18"/>
        </w:rPr>
        <w:t>GitHub Enterprise</w:t>
      </w:r>
      <w:r w:rsidRPr="0029682D">
        <w:rPr>
          <w:rFonts w:ascii="Arial" w:hAnsi="Arial" w:cs="Arial"/>
          <w:szCs w:val="18"/>
          <w:rtl/>
        </w:rPr>
        <w:t xml:space="preserve">، يوافق العميل على الالتزام بشروط </w:t>
      </w:r>
      <w:r w:rsidRPr="0029682D">
        <w:rPr>
          <w:rFonts w:ascii="Arial" w:hAnsi="Arial" w:cs="Arial"/>
          <w:szCs w:val="18"/>
        </w:rPr>
        <w:t>GitHub</w:t>
      </w:r>
      <w:r w:rsidRPr="0029682D">
        <w:rPr>
          <w:rFonts w:ascii="Arial" w:hAnsi="Arial" w:cs="Arial"/>
          <w:szCs w:val="18"/>
          <w:rtl/>
        </w:rPr>
        <w:t xml:space="preserve"> المتوفرة على </w:t>
      </w:r>
      <w:r w:rsidR="0003479D">
        <w:fldChar w:fldCharType="begin"/>
      </w:r>
      <w:r w:rsidR="0003479D">
        <w:instrText xml:space="preserve"> HYPERLINK "https://aka.ms/github_terms" </w:instrText>
      </w:r>
      <w:r w:rsidR="0003479D">
        <w:fldChar w:fldCharType="separate"/>
      </w:r>
      <w:r w:rsidRPr="0029682D">
        <w:rPr>
          <w:rStyle w:val="Hyperlink"/>
          <w:rFonts w:ascii="Arial" w:hAnsi="Arial" w:cs="Arial"/>
          <w:szCs w:val="18"/>
        </w:rPr>
        <w:t>https://aka.ms/github_terms</w:t>
      </w:r>
      <w:r w:rsidR="0003479D">
        <w:rPr>
          <w:rStyle w:val="Hyperlink"/>
          <w:rFonts w:ascii="Arial" w:hAnsi="Arial" w:cs="Arial"/>
          <w:szCs w:val="18"/>
        </w:rPr>
        <w:fldChar w:fldCharType="end"/>
      </w:r>
      <w:r w:rsidRPr="0029682D">
        <w:rPr>
          <w:rFonts w:ascii="Arial" w:hAnsi="Arial" w:cs="Arial"/>
          <w:szCs w:val="18"/>
          <w:rtl/>
        </w:rPr>
        <w:t xml:space="preserve">. بغض النظر عما تم النص عليه خلافًا لذلك في اتفاقية الترخيص المجمّع المبرمة مع العميل (بما في ذلك شروط الخدمات عبر الإنترنت هذه وملحق حماية البيانات)، سيتم تطبيق سياسة الخصوصية الخاصة بـ </w:t>
      </w:r>
      <w:r w:rsidRPr="0029682D">
        <w:rPr>
          <w:rFonts w:ascii="Arial" w:hAnsi="Arial" w:cs="Arial"/>
          <w:szCs w:val="18"/>
        </w:rPr>
        <w:t>GitHub</w:t>
      </w:r>
      <w:r w:rsidRPr="0029682D">
        <w:rPr>
          <w:rFonts w:ascii="Arial" w:hAnsi="Arial" w:cs="Arial"/>
          <w:szCs w:val="18"/>
          <w:rtl/>
        </w:rPr>
        <w:t xml:space="preserve"> والمتاحة على </w:t>
      </w:r>
      <w:r w:rsidR="0003479D">
        <w:fldChar w:fldCharType="begin"/>
      </w:r>
      <w:r w:rsidR="0003479D">
        <w:instrText xml:space="preserve"> HYPERLINK "https://help.github.com/articles/github-privacy-statement/" </w:instrText>
      </w:r>
      <w:r w:rsidR="0003479D">
        <w:fldChar w:fldCharType="separate"/>
      </w:r>
      <w:r w:rsidRPr="0029682D">
        <w:rPr>
          <w:rStyle w:val="Hyperlink"/>
          <w:rFonts w:ascii="Arial" w:hAnsi="Arial" w:cs="Arial"/>
          <w:szCs w:val="18"/>
        </w:rPr>
        <w:t>https://help.github.com/articles/github-privacy-statement/</w:t>
      </w:r>
      <w:r w:rsidR="0003479D">
        <w:rPr>
          <w:rStyle w:val="Hyperlink"/>
          <w:rFonts w:ascii="Arial" w:hAnsi="Arial" w:cs="Arial"/>
          <w:szCs w:val="18"/>
        </w:rPr>
        <w:fldChar w:fldCharType="end"/>
      </w:r>
      <w:r w:rsidRPr="0029682D">
        <w:rPr>
          <w:rFonts w:ascii="Arial" w:hAnsi="Arial" w:cs="Arial"/>
          <w:szCs w:val="18"/>
          <w:rtl/>
        </w:rPr>
        <w:t xml:space="preserve"> وملحق حماية البيانات لـ </w:t>
      </w:r>
      <w:r w:rsidRPr="0029682D">
        <w:rPr>
          <w:rFonts w:ascii="Arial" w:hAnsi="Arial" w:cs="Arial"/>
          <w:szCs w:val="18"/>
        </w:rPr>
        <w:t>GitHub</w:t>
      </w:r>
      <w:r w:rsidRPr="0029682D">
        <w:rPr>
          <w:rFonts w:ascii="Arial" w:hAnsi="Arial" w:cs="Arial"/>
          <w:szCs w:val="18"/>
          <w:rtl/>
        </w:rPr>
        <w:t xml:space="preserve"> الموجود على </w:t>
      </w:r>
      <w:r w:rsidR="0003479D">
        <w:fldChar w:fldCharType="begin"/>
      </w:r>
      <w:r w:rsidR="0003479D">
        <w:instrText xml:space="preserve"> HYPERLINK "https://aka.ms/github_terms" </w:instrText>
      </w:r>
      <w:r w:rsidR="0003479D">
        <w:fldChar w:fldCharType="separate"/>
      </w:r>
      <w:r w:rsidRPr="0029682D">
        <w:rPr>
          <w:rStyle w:val="Hyperlink"/>
          <w:rFonts w:ascii="Arial" w:hAnsi="Arial" w:cs="Arial"/>
          <w:szCs w:val="18"/>
        </w:rPr>
        <w:t>https://aka.ms/github_terms</w:t>
      </w:r>
      <w:r w:rsidR="0003479D">
        <w:rPr>
          <w:rStyle w:val="Hyperlink"/>
          <w:rFonts w:ascii="Arial" w:hAnsi="Arial" w:cs="Arial"/>
          <w:szCs w:val="18"/>
        </w:rPr>
        <w:fldChar w:fldCharType="end"/>
      </w:r>
      <w:r w:rsidRPr="0029682D">
        <w:rPr>
          <w:rFonts w:ascii="Arial" w:hAnsi="Arial" w:cs="Arial"/>
          <w:szCs w:val="18"/>
          <w:rtl/>
        </w:rPr>
        <w:t xml:space="preserve"> على استخدام العميل لعروض </w:t>
      </w:r>
      <w:r w:rsidRPr="0029682D">
        <w:rPr>
          <w:rFonts w:ascii="Arial" w:hAnsi="Arial" w:cs="Arial"/>
          <w:szCs w:val="18"/>
        </w:rPr>
        <w:t>GitHub</w:t>
      </w:r>
      <w:r w:rsidRPr="0029682D">
        <w:rPr>
          <w:rFonts w:ascii="Arial" w:hAnsi="Arial" w:cs="Arial"/>
          <w:szCs w:val="18"/>
          <w:rtl/>
        </w:rPr>
        <w:t xml:space="preserve"> بما في ذلك </w:t>
      </w:r>
      <w:r w:rsidRPr="0029682D">
        <w:rPr>
          <w:rFonts w:ascii="Arial" w:hAnsi="Arial" w:cs="Arial"/>
          <w:szCs w:val="18"/>
        </w:rPr>
        <w:t>GitHub Enterprise</w:t>
      </w:r>
      <w:r w:rsidRPr="0029682D">
        <w:rPr>
          <w:rFonts w:ascii="Arial" w:hAnsi="Arial" w:cs="Arial"/>
          <w:szCs w:val="18"/>
          <w:rtl/>
        </w:rPr>
        <w:t xml:space="preserve"> المرخصة بشكل مستقل أو باعتبارها </w:t>
      </w:r>
      <w:r w:rsidRPr="0029682D">
        <w:rPr>
          <w:rFonts w:ascii="Arial" w:hAnsi="Arial" w:cs="Arial"/>
          <w:szCs w:val="18"/>
        </w:rPr>
        <w:t>Visual Studio Enterprise</w:t>
      </w:r>
      <w:r w:rsidRPr="0029682D">
        <w:rPr>
          <w:rFonts w:ascii="Arial" w:hAnsi="Arial" w:cs="Arial"/>
          <w:szCs w:val="18"/>
          <w:rtl/>
        </w:rPr>
        <w:t xml:space="preserve"> أو </w:t>
      </w:r>
      <w:r w:rsidRPr="0029682D">
        <w:rPr>
          <w:rFonts w:ascii="Arial" w:hAnsi="Arial" w:cs="Arial"/>
          <w:szCs w:val="18"/>
        </w:rPr>
        <w:t>Professional with GitHub Enterprise</w:t>
      </w:r>
      <w:r w:rsidR="00831AA7" w:rsidRPr="002A4524">
        <w:rPr>
          <w:rFonts w:ascii="Calibri" w:hAnsi="Calibri" w:cs="Arial"/>
          <w:spacing w:val="-1"/>
          <w:szCs w:val="18"/>
          <w:rtl/>
        </w:rPr>
        <w:t>.</w:t>
      </w:r>
    </w:p>
    <w:p w14:paraId="00CD04A0" w14:textId="77777777" w:rsidR="00831AA7" w:rsidRPr="002A4524" w:rsidRDefault="00831AA7" w:rsidP="00831AA7">
      <w:pPr>
        <w:pStyle w:val="ProductList-Body"/>
        <w:rPr>
          <w:rFonts w:ascii="Calibri" w:hAnsi="Calibri" w:cs="Arial"/>
          <w:szCs w:val="18"/>
        </w:rPr>
      </w:pPr>
    </w:p>
    <w:p w14:paraId="5437207A"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إجراءات </w:t>
      </w:r>
      <w:r w:rsidRPr="002A4524">
        <w:rPr>
          <w:rFonts w:ascii="Calibri" w:hAnsi="Calibri" w:cs="Arial"/>
          <w:b/>
          <w:bCs/>
          <w:color w:val="00188F"/>
          <w:szCs w:val="18"/>
        </w:rPr>
        <w:t>GitHub</w:t>
      </w:r>
      <w:r w:rsidRPr="002A4524">
        <w:rPr>
          <w:rFonts w:ascii="Calibri" w:hAnsi="Calibri" w:cs="Arial"/>
          <w:b/>
          <w:bCs/>
          <w:color w:val="00188F"/>
          <w:szCs w:val="18"/>
          <w:rtl/>
        </w:rPr>
        <w:t xml:space="preserve"> وحزم </w:t>
      </w:r>
      <w:r w:rsidRPr="002A4524">
        <w:rPr>
          <w:rFonts w:ascii="Calibri" w:hAnsi="Calibri" w:cs="Arial"/>
          <w:b/>
          <w:bCs/>
          <w:color w:val="00188F"/>
          <w:szCs w:val="18"/>
        </w:rPr>
        <w:t>GitHub Packages</w:t>
      </w:r>
    </w:p>
    <w:p w14:paraId="61E5C48E" w14:textId="77777777" w:rsidR="00831AA7" w:rsidRPr="002A4524" w:rsidRDefault="00831AA7" w:rsidP="008B4B1B">
      <w:pPr>
        <w:pStyle w:val="ProductList-Body"/>
        <w:rPr>
          <w:rFonts w:ascii="Calibri" w:hAnsi="Calibri" w:cs="Arial"/>
          <w:szCs w:val="18"/>
        </w:rPr>
      </w:pPr>
      <w:r w:rsidRPr="002A4524">
        <w:rPr>
          <w:rFonts w:ascii="Calibri" w:hAnsi="Calibri" w:cs="Arial"/>
          <w:szCs w:val="18"/>
          <w:rtl/>
        </w:rPr>
        <w:t xml:space="preserve">يجوز لمستخدمي </w:t>
      </w:r>
      <w:r w:rsidRPr="002A4524">
        <w:rPr>
          <w:rFonts w:ascii="Calibri" w:hAnsi="Calibri" w:cs="Arial"/>
          <w:szCs w:val="18"/>
        </w:rPr>
        <w:t>GitHub Enterprise</w:t>
      </w:r>
      <w:r w:rsidRPr="002A4524">
        <w:rPr>
          <w:rFonts w:ascii="Calibri" w:hAnsi="Calibri" w:cs="Arial"/>
          <w:szCs w:val="18"/>
          <w:rtl/>
        </w:rPr>
        <w:t xml:space="preserve"> المرخصين من العميل أو لأصحاب العروض التي تشمل </w:t>
      </w:r>
      <w:r w:rsidRPr="002A4524">
        <w:rPr>
          <w:rFonts w:ascii="Calibri" w:hAnsi="Calibri" w:cs="Arial"/>
          <w:szCs w:val="18"/>
        </w:rPr>
        <w:t>GitHub Enterprise</w:t>
      </w:r>
      <w:r w:rsidRPr="002A4524">
        <w:rPr>
          <w:rFonts w:ascii="Calibri" w:hAnsi="Calibri" w:cs="Arial"/>
          <w:szCs w:val="18"/>
          <w:rtl/>
        </w:rPr>
        <w:t xml:space="preserve"> الوصول إلى كل من خدمات </w:t>
      </w:r>
      <w:r w:rsidRPr="002A4524">
        <w:rPr>
          <w:rFonts w:ascii="Calibri" w:hAnsi="Calibri" w:cs="Arial"/>
          <w:szCs w:val="18"/>
        </w:rPr>
        <w:t>GitHub Actions</w:t>
      </w:r>
      <w:r w:rsidRPr="002A4524">
        <w:rPr>
          <w:rFonts w:ascii="Calibri" w:hAnsi="Calibri" w:cs="Arial"/>
          <w:szCs w:val="18"/>
          <w:rtl/>
        </w:rPr>
        <w:t xml:space="preserve"> و</w:t>
      </w:r>
      <w:r w:rsidRPr="002A4524">
        <w:rPr>
          <w:rFonts w:ascii="Calibri" w:hAnsi="Calibri" w:cs="Arial"/>
          <w:szCs w:val="18"/>
        </w:rPr>
        <w:t>GitHub Packages</w:t>
      </w:r>
      <w:r w:rsidRPr="002A4524">
        <w:rPr>
          <w:rFonts w:ascii="Calibri" w:hAnsi="Calibri" w:cs="Arial"/>
          <w:szCs w:val="18"/>
          <w:rtl/>
        </w:rPr>
        <w:t xml:space="preserve"> المرخصة من العميل.</w:t>
      </w:r>
    </w:p>
    <w:p w14:paraId="46B277E4" w14:textId="77777777" w:rsidR="00831AA7" w:rsidRPr="002A4524" w:rsidRDefault="00831AA7" w:rsidP="008B4B1B">
      <w:pPr>
        <w:pStyle w:val="ProductList-Body"/>
        <w:rPr>
          <w:rFonts w:ascii="Calibri" w:hAnsi="Calibri" w:cs="Arial"/>
          <w:szCs w:val="18"/>
        </w:rPr>
      </w:pPr>
    </w:p>
    <w:p w14:paraId="47AE4CC8" w14:textId="77777777" w:rsidR="00831AA7" w:rsidRPr="002A4524" w:rsidRDefault="00831AA7" w:rsidP="008B4B1B">
      <w:pPr>
        <w:pStyle w:val="ProductList-Body"/>
        <w:tabs>
          <w:tab w:val="clear" w:pos="158"/>
          <w:tab w:val="left" w:pos="360"/>
        </w:tabs>
        <w:rPr>
          <w:rFonts w:ascii="Calibri" w:hAnsi="Calibri" w:cs="Arial"/>
          <w:b/>
          <w:bCs/>
          <w:color w:val="00188F"/>
          <w:szCs w:val="18"/>
        </w:rPr>
      </w:pPr>
      <w:r w:rsidRPr="002A4524">
        <w:rPr>
          <w:rFonts w:ascii="Calibri" w:hAnsi="Calibri" w:cs="Arial"/>
          <w:b/>
          <w:bCs/>
          <w:color w:val="00188F"/>
          <w:szCs w:val="18"/>
          <w:rtl/>
        </w:rPr>
        <w:t xml:space="preserve">إدارة الأمان المتقدم لـ </w:t>
      </w:r>
      <w:r w:rsidRPr="002A4524">
        <w:rPr>
          <w:rFonts w:ascii="Calibri" w:hAnsi="Calibri" w:cs="Arial"/>
          <w:b/>
          <w:bCs/>
          <w:color w:val="00188F"/>
          <w:szCs w:val="18"/>
        </w:rPr>
        <w:t>GitHub</w:t>
      </w:r>
      <w:r w:rsidRPr="002A4524">
        <w:rPr>
          <w:rFonts w:ascii="Calibri" w:hAnsi="Calibri" w:cs="Arial"/>
          <w:b/>
          <w:bCs/>
          <w:color w:val="00188F"/>
          <w:szCs w:val="18"/>
          <w:rtl/>
        </w:rPr>
        <w:t xml:space="preserve"> ورؤى </w:t>
      </w:r>
      <w:r w:rsidRPr="002A4524">
        <w:rPr>
          <w:rFonts w:ascii="Calibri" w:hAnsi="Calibri" w:cs="Arial"/>
          <w:b/>
          <w:bCs/>
          <w:color w:val="00188F"/>
          <w:szCs w:val="18"/>
        </w:rPr>
        <w:t>GitHub</w:t>
      </w:r>
    </w:p>
    <w:p w14:paraId="3916B300" w14:textId="6F41B6CE" w:rsidR="003010F5" w:rsidRDefault="008279C7" w:rsidP="008B4B1B">
      <w:pPr>
        <w:pStyle w:val="ProductList-Body"/>
        <w:rPr>
          <w:spacing w:val="1"/>
          <w:szCs w:val="18"/>
          <w:rtl/>
        </w:rPr>
      </w:pPr>
      <w:r w:rsidRPr="008A5EAE">
        <w:rPr>
          <w:rFonts w:ascii="Calibri" w:hAnsi="Calibri" w:cs="Calibri"/>
          <w:spacing w:val="-2"/>
          <w:szCs w:val="18"/>
          <w:rtl/>
        </w:rPr>
        <w:t xml:space="preserve">يجوز لمستخدمي </w:t>
      </w:r>
      <w:r w:rsidRPr="008A5EAE">
        <w:rPr>
          <w:rFonts w:ascii="Calibri" w:hAnsi="Calibri" w:cs="Calibri"/>
          <w:spacing w:val="-2"/>
          <w:szCs w:val="18"/>
        </w:rPr>
        <w:t>GitHub Enterprise</w:t>
      </w:r>
      <w:r w:rsidRPr="008A5EAE">
        <w:rPr>
          <w:rFonts w:ascii="Calibri" w:hAnsi="Calibri" w:cs="Calibri"/>
          <w:spacing w:val="-2"/>
          <w:szCs w:val="18"/>
          <w:rtl/>
        </w:rPr>
        <w:t xml:space="preserve"> المرخصين من العميل أو لأصحاب العروض التي تشمل </w:t>
      </w:r>
      <w:r w:rsidRPr="008A5EAE">
        <w:rPr>
          <w:rFonts w:ascii="Calibri" w:hAnsi="Calibri" w:cs="Calibri"/>
          <w:spacing w:val="-2"/>
          <w:szCs w:val="18"/>
        </w:rPr>
        <w:t>GitHub Enterprise</w:t>
      </w:r>
      <w:r w:rsidRPr="008A5EAE">
        <w:rPr>
          <w:rFonts w:ascii="Calibri" w:hAnsi="Calibri" w:cs="Calibri"/>
          <w:spacing w:val="-2"/>
          <w:szCs w:val="18"/>
          <w:rtl/>
        </w:rPr>
        <w:t xml:space="preserve"> الوصول إلى كل من خدمات إدارة الأمان المتقدم لـ </w:t>
      </w:r>
      <w:r w:rsidRPr="008A5EAE">
        <w:rPr>
          <w:rFonts w:ascii="Calibri" w:hAnsi="Calibri" w:cs="Calibri"/>
          <w:spacing w:val="-2"/>
          <w:szCs w:val="18"/>
        </w:rPr>
        <w:t>GitHub Actions</w:t>
      </w:r>
      <w:r w:rsidRPr="008A5EAE">
        <w:rPr>
          <w:rFonts w:ascii="Calibri" w:hAnsi="Calibri" w:cs="Calibri"/>
          <w:spacing w:val="-2"/>
          <w:szCs w:val="18"/>
          <w:rtl/>
        </w:rPr>
        <w:t xml:space="preserve"> و</w:t>
      </w:r>
      <w:r w:rsidRPr="008A5EAE">
        <w:rPr>
          <w:rFonts w:ascii="Calibri" w:hAnsi="Calibri" w:cs="Calibri"/>
          <w:spacing w:val="-2"/>
          <w:szCs w:val="18"/>
        </w:rPr>
        <w:t>GitHub</w:t>
      </w:r>
      <w:r w:rsidRPr="008A5EAE">
        <w:rPr>
          <w:rFonts w:ascii="Calibri" w:hAnsi="Calibri" w:cs="Calibri"/>
          <w:spacing w:val="-2"/>
          <w:szCs w:val="18"/>
          <w:rtl/>
        </w:rPr>
        <w:t xml:space="preserve"> رؤى المرخصة من العميل. ‏</w:t>
      </w:r>
      <w:dir w:val="rtl">
        <w:r w:rsidRPr="008A5EAE">
          <w:rPr>
            <w:rFonts w:ascii="Calibri" w:hAnsi="Calibri" w:cs="Calibri"/>
            <w:spacing w:val="-2"/>
            <w:szCs w:val="18"/>
            <w:rtl/>
          </w:rPr>
          <w:t xml:space="preserve">لا ينطبق ذلك على عملاء </w:t>
        </w:r>
        <w:r w:rsidRPr="008A5EAE">
          <w:rPr>
            <w:rFonts w:ascii="Calibri" w:hAnsi="Calibri" w:cs="Calibri"/>
            <w:spacing w:val="-2"/>
            <w:szCs w:val="18"/>
          </w:rPr>
          <w:t>Enrollment for Education Solutions</w:t>
        </w:r>
        <w:r w:rsidR="003010F5" w:rsidRPr="008C58D1">
          <w:rPr>
            <w:spacing w:val="1"/>
            <w:szCs w:val="18"/>
            <w:rtl/>
          </w:rPr>
          <w:t>.</w:t>
        </w:r>
        <w:r w:rsidR="0003479D">
          <w:t>‬</w:t>
        </w:r>
      </w:dir>
    </w:p>
    <w:p w14:paraId="30D6F797" w14:textId="77777777" w:rsidR="00FE3347" w:rsidRPr="00FE3347" w:rsidRDefault="00FE3347" w:rsidP="008B4B1B">
      <w:pPr>
        <w:pStyle w:val="ProductList-Body"/>
        <w:rPr>
          <w:rFonts w:cstheme="minorHAnsi"/>
          <w:spacing w:val="1"/>
          <w:szCs w:val="18"/>
          <w:rtl/>
        </w:rPr>
      </w:pPr>
    </w:p>
    <w:p w14:paraId="1F6E3330" w14:textId="77777777" w:rsidR="00FE3347" w:rsidRPr="00FE3347" w:rsidRDefault="00FE3347" w:rsidP="00FE3347">
      <w:pPr>
        <w:pStyle w:val="ProductList-Body"/>
        <w:rPr>
          <w:rFonts w:cstheme="minorHAnsi"/>
          <w:bCs/>
          <w:szCs w:val="18"/>
        </w:rPr>
      </w:pPr>
      <w:r w:rsidRPr="00FE3347">
        <w:rPr>
          <w:rFonts w:cstheme="minorHAnsi"/>
          <w:b/>
          <w:bCs/>
          <w:color w:val="00188F"/>
          <w:szCs w:val="18"/>
        </w:rPr>
        <w:t>One</w:t>
      </w:r>
      <w:r w:rsidRPr="00FE3347">
        <w:rPr>
          <w:rFonts w:cstheme="minorHAnsi"/>
          <w:b/>
          <w:bCs/>
          <w:color w:val="00188F"/>
          <w:szCs w:val="18"/>
          <w:rtl/>
        </w:rPr>
        <w:t xml:space="preserve"> – الدعم المتميز لمؤسسة </w:t>
      </w:r>
      <w:r w:rsidRPr="00FE3347">
        <w:rPr>
          <w:rFonts w:cstheme="minorHAnsi"/>
          <w:b/>
          <w:bCs/>
          <w:color w:val="00188F"/>
          <w:szCs w:val="18"/>
        </w:rPr>
        <w:t>GitHub Enterprise</w:t>
      </w:r>
      <w:r w:rsidRPr="00FE3347">
        <w:rPr>
          <w:rFonts w:cstheme="minorHAnsi"/>
          <w:b/>
          <w:bCs/>
          <w:color w:val="00188F"/>
          <w:szCs w:val="18"/>
          <w:rtl/>
        </w:rPr>
        <w:t xml:space="preserve"> </w:t>
      </w:r>
    </w:p>
    <w:p w14:paraId="09E7DF4D" w14:textId="41E51912" w:rsidR="00FE3347" w:rsidRPr="00FE3347" w:rsidRDefault="00FE3347" w:rsidP="00FE3347">
      <w:r w:rsidRPr="00FE3347">
        <w:rPr>
          <w:rFonts w:cstheme="minorHAnsi"/>
          <w:sz w:val="18"/>
          <w:szCs w:val="18"/>
          <w:rtl/>
        </w:rPr>
        <w:t xml:space="preserve">يتضمن </w:t>
      </w:r>
      <w:r w:rsidRPr="00FE3347">
        <w:rPr>
          <w:rFonts w:cstheme="minorHAnsi"/>
          <w:sz w:val="18"/>
          <w:szCs w:val="18"/>
        </w:rPr>
        <w:t>GitHub One</w:t>
      </w:r>
      <w:r w:rsidRPr="00FE3347">
        <w:rPr>
          <w:rFonts w:cstheme="minorHAnsi"/>
          <w:sz w:val="18"/>
          <w:szCs w:val="18"/>
          <w:rtl/>
        </w:rPr>
        <w:t xml:space="preserve"> مستوى محسّنًا من الدعم الفني الذي توفره </w:t>
      </w:r>
      <w:r w:rsidRPr="00FE3347">
        <w:rPr>
          <w:rFonts w:cstheme="minorHAnsi"/>
          <w:sz w:val="18"/>
          <w:szCs w:val="18"/>
        </w:rPr>
        <w:t>GitHub, Inc</w:t>
      </w:r>
      <w:r w:rsidRPr="00FE3347">
        <w:rPr>
          <w:rFonts w:cstheme="minorHAnsi"/>
          <w:sz w:val="18"/>
          <w:szCs w:val="18"/>
          <w:rtl/>
        </w:rPr>
        <w:t xml:space="preserve">. يتطلب عرض </w:t>
      </w:r>
      <w:r w:rsidRPr="00FE3347">
        <w:rPr>
          <w:rFonts w:cstheme="minorHAnsi"/>
          <w:sz w:val="18"/>
          <w:szCs w:val="18"/>
        </w:rPr>
        <w:t>GitHub Engineering Direct</w:t>
      </w:r>
      <w:r w:rsidRPr="00FE3347">
        <w:rPr>
          <w:rFonts w:cstheme="minorHAnsi"/>
          <w:sz w:val="18"/>
          <w:szCs w:val="18"/>
          <w:rtl/>
        </w:rPr>
        <w:t xml:space="preserve"> من العميل الحصول على </w:t>
      </w:r>
      <w:r w:rsidRPr="00FE3347">
        <w:rPr>
          <w:rFonts w:cstheme="minorHAnsi"/>
          <w:sz w:val="18"/>
          <w:szCs w:val="18"/>
        </w:rPr>
        <w:t>Microsoft Premier</w:t>
      </w:r>
      <w:r w:rsidRPr="00FE3347">
        <w:rPr>
          <w:rFonts w:cstheme="minorHAnsi"/>
          <w:sz w:val="18"/>
          <w:szCs w:val="18"/>
          <w:rtl/>
        </w:rPr>
        <w:t xml:space="preserve"> أو </w:t>
      </w:r>
      <w:r w:rsidRPr="00FE3347">
        <w:rPr>
          <w:rFonts w:cstheme="minorHAnsi"/>
          <w:sz w:val="18"/>
          <w:szCs w:val="18"/>
        </w:rPr>
        <w:t>Unified Support</w:t>
      </w:r>
      <w:r w:rsidRPr="00FE3347">
        <w:rPr>
          <w:rFonts w:cstheme="minorHAnsi"/>
          <w:sz w:val="18"/>
          <w:szCs w:val="18"/>
          <w:rtl/>
        </w:rPr>
        <w:t xml:space="preserve"> كشرط أساسي مسبق. باستخدام الدعم الفني لـ </w:t>
      </w:r>
      <w:r w:rsidRPr="00FE3347">
        <w:rPr>
          <w:rFonts w:cstheme="minorHAnsi"/>
          <w:sz w:val="18"/>
          <w:szCs w:val="18"/>
        </w:rPr>
        <w:t>GitHub</w:t>
      </w:r>
      <w:r w:rsidRPr="00FE3347">
        <w:rPr>
          <w:rFonts w:cstheme="minorHAnsi"/>
          <w:sz w:val="18"/>
          <w:szCs w:val="18"/>
          <w:rtl/>
        </w:rPr>
        <w:t xml:space="preserve">، يوافق العميل على الالتزام بشروط </w:t>
      </w:r>
      <w:r w:rsidRPr="00FE3347">
        <w:rPr>
          <w:rFonts w:cstheme="minorHAnsi"/>
          <w:sz w:val="18"/>
          <w:szCs w:val="18"/>
        </w:rPr>
        <w:t>GitHub</w:t>
      </w:r>
      <w:r w:rsidRPr="00FE3347">
        <w:rPr>
          <w:rFonts w:cstheme="minorHAnsi"/>
          <w:sz w:val="18"/>
          <w:szCs w:val="18"/>
          <w:rtl/>
        </w:rPr>
        <w:t xml:space="preserve"> المتوفرة على</w:t>
      </w:r>
      <w:r w:rsidRPr="00FE3347">
        <w:rPr>
          <w:rFonts w:eastAsia="Times New Roman" w:cstheme="minorHAnsi"/>
          <w:b/>
          <w:bCs/>
          <w:sz w:val="18"/>
          <w:szCs w:val="18"/>
          <w:rtl/>
        </w:rPr>
        <w:t xml:space="preserve"> </w:t>
      </w:r>
      <w:hyperlink r:id="rId52" w:history="1">
        <w:r w:rsidRPr="00FE3347">
          <w:rPr>
            <w:rStyle w:val="Hyperlink"/>
            <w:rFonts w:eastAsia="Times New Roman" w:cstheme="minorHAnsi"/>
            <w:sz w:val="18"/>
            <w:szCs w:val="18"/>
          </w:rPr>
          <w:t>https://aka.ms/githubsupport</w:t>
        </w:r>
      </w:hyperlink>
      <w:r>
        <w:rPr>
          <w:rFonts w:eastAsia="Times New Roman" w:cstheme="minorHAnsi"/>
          <w:sz w:val="18"/>
          <w:szCs w:val="18"/>
          <w:rtl/>
        </w:rPr>
        <w:t xml:space="preserve">. </w:t>
      </w:r>
    </w:p>
    <w:p w14:paraId="7000C02A"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08F871D9" w14:textId="77777777" w:rsidR="006502D0" w:rsidRPr="00D35E6F" w:rsidRDefault="006502D0" w:rsidP="006502D0">
      <w:pPr>
        <w:pStyle w:val="ProductList-Offering2Heading"/>
        <w:outlineLvl w:val="2"/>
      </w:pPr>
      <w:r>
        <w:rPr>
          <w:rtl/>
        </w:rPr>
        <w:tab/>
      </w:r>
      <w:bookmarkStart w:id="174" w:name="_Toc531082930"/>
      <w:bookmarkStart w:id="175" w:name="MicrosoftCloudAppSecurity"/>
      <w:bookmarkStart w:id="176" w:name="_Toc531348188"/>
      <w:bookmarkStart w:id="177" w:name="_Toc41391686"/>
      <w:r>
        <w:t>Microsoft Cloud App Security</w:t>
      </w:r>
      <w:bookmarkEnd w:id="174"/>
      <w:bookmarkEnd w:id="175"/>
      <w:bookmarkEnd w:id="176"/>
      <w:bookmarkEnd w:id="177"/>
    </w:p>
    <w:p w14:paraId="3E3453EB" w14:textId="77777777" w:rsidR="006502D0" w:rsidRPr="00E874A2" w:rsidRDefault="006502D0" w:rsidP="006502D0">
      <w:pPr>
        <w:pStyle w:val="ProductList-Body"/>
        <w:tabs>
          <w:tab w:val="clear" w:pos="158"/>
          <w:tab w:val="left" w:pos="360"/>
        </w:tabs>
        <w:rPr>
          <w:b/>
          <w:bCs/>
          <w:color w:val="00188F"/>
          <w:szCs w:val="18"/>
        </w:rPr>
      </w:pPr>
      <w:r w:rsidRPr="00E874A2">
        <w:rPr>
          <w:b/>
          <w:bCs/>
          <w:color w:val="00188F"/>
          <w:szCs w:val="18"/>
          <w:rtl/>
        </w:rPr>
        <w:t>بدل المستخدم الخارجي</w:t>
      </w:r>
    </w:p>
    <w:p w14:paraId="78844026" w14:textId="77777777" w:rsidR="006502D0" w:rsidRPr="00531CB2" w:rsidRDefault="006502D0" w:rsidP="006502D0">
      <w:pPr>
        <w:pStyle w:val="ProductList-Body"/>
        <w:tabs>
          <w:tab w:val="clear" w:pos="158"/>
          <w:tab w:val="left" w:pos="360"/>
        </w:tabs>
        <w:rPr>
          <w:szCs w:val="18"/>
        </w:rPr>
      </w:pPr>
      <w:r w:rsidRPr="00531CB2">
        <w:rPr>
          <w:szCs w:val="18"/>
          <w:rtl/>
        </w:rPr>
        <w:t xml:space="preserve">بالإضافة إلى إمكانية وصول المستخدمين المرخّص له، يجوز للعميل السماح للمستخدمين الخارجيين بالوصول إلى الخدمة فيما يتعلق بالوصول إلى موارد العميل باستخدام </w:t>
      </w:r>
      <w:r w:rsidRPr="00531CB2">
        <w:rPr>
          <w:szCs w:val="18"/>
        </w:rPr>
        <w:t>SharePoint Online</w:t>
      </w:r>
      <w:r w:rsidRPr="00531CB2">
        <w:rPr>
          <w:szCs w:val="18"/>
          <w:rtl/>
        </w:rPr>
        <w:t xml:space="preserve"> و</w:t>
      </w:r>
      <w:r w:rsidRPr="00531CB2">
        <w:rPr>
          <w:szCs w:val="18"/>
        </w:rPr>
        <w:t>OneDrive</w:t>
      </w:r>
      <w:r w:rsidRPr="00531CB2">
        <w:rPr>
          <w:szCs w:val="18"/>
          <w:rtl/>
        </w:rPr>
        <w:t xml:space="preserve"> و</w:t>
      </w:r>
      <w:r w:rsidRPr="00531CB2">
        <w:rPr>
          <w:szCs w:val="18"/>
        </w:rPr>
        <w:t>Teams</w:t>
      </w:r>
      <w:r w:rsidRPr="00531CB2">
        <w:rPr>
          <w:szCs w:val="18"/>
          <w:rtl/>
        </w:rPr>
        <w:t xml:space="preserve"> وغيرها من الخدمات المستضافة من </w:t>
      </w:r>
      <w:r w:rsidRPr="00531CB2">
        <w:rPr>
          <w:szCs w:val="18"/>
        </w:rPr>
        <w:t>Microsoft</w:t>
      </w:r>
      <w:r w:rsidRPr="00531CB2">
        <w:rPr>
          <w:szCs w:val="18"/>
          <w:rtl/>
        </w:rPr>
        <w:t>.</w:t>
      </w:r>
    </w:p>
    <w:p w14:paraId="049DF396" w14:textId="77777777" w:rsidR="006502D0" w:rsidRPr="00531CB2" w:rsidRDefault="006502D0" w:rsidP="00B81D02">
      <w:pPr>
        <w:pStyle w:val="ProductList-Body"/>
        <w:tabs>
          <w:tab w:val="clear" w:pos="158"/>
          <w:tab w:val="left" w:pos="360"/>
        </w:tabs>
        <w:rPr>
          <w:szCs w:val="18"/>
        </w:rPr>
      </w:pPr>
    </w:p>
    <w:p w14:paraId="3A9665AF" w14:textId="77777777" w:rsidR="006502D0" w:rsidRPr="00E874A2" w:rsidRDefault="006502D0" w:rsidP="00B81D02">
      <w:pPr>
        <w:pStyle w:val="ProductList-Body"/>
        <w:tabs>
          <w:tab w:val="clear" w:pos="158"/>
          <w:tab w:val="left" w:pos="360"/>
        </w:tabs>
        <w:rPr>
          <w:b/>
          <w:bCs/>
          <w:color w:val="00188F"/>
          <w:szCs w:val="18"/>
        </w:rPr>
      </w:pPr>
      <w:r w:rsidRPr="00E874A2">
        <w:rPr>
          <w:b/>
          <w:bCs/>
          <w:color w:val="00188F"/>
          <w:szCs w:val="18"/>
          <w:rtl/>
        </w:rPr>
        <w:t>الإشعارات</w:t>
      </w:r>
    </w:p>
    <w:p w14:paraId="36C7BA26" w14:textId="4D5F16BA" w:rsidR="006502D0" w:rsidRPr="00531CB2" w:rsidRDefault="006502D0" w:rsidP="00B81D02">
      <w:pPr>
        <w:pStyle w:val="ProductList-Body"/>
        <w:rPr>
          <w:szCs w:val="18"/>
        </w:rPr>
      </w:pPr>
      <w:r w:rsidRPr="00531CB2">
        <w:rPr>
          <w:szCs w:val="18"/>
          <w:rtl/>
        </w:rPr>
        <w:t xml:space="preserve">تنطبق إشعارات خرائط </w:t>
      </w:r>
      <w:r w:rsidRPr="00531CB2">
        <w:rPr>
          <w:szCs w:val="18"/>
        </w:rPr>
        <w:t>Bing</w:t>
      </w:r>
      <w:r w:rsidRPr="00531CB2">
        <w:rPr>
          <w:szCs w:val="18"/>
          <w:rtl/>
        </w:rPr>
        <w:t xml:space="preserve"> والخدمات الاحترافية الواردة في </w:t>
      </w:r>
      <w:r w:rsidR="0003479D">
        <w:fldChar w:fldCharType="begin"/>
      </w:r>
      <w:r w:rsidR="0003479D">
        <w:instrText xml:space="preserve"> HYPERLINK \l "Attachment1" </w:instrText>
      </w:r>
      <w:r w:rsidR="0003479D">
        <w:fldChar w:fldCharType="separate"/>
      </w:r>
      <w:r w:rsidRPr="00531CB2">
        <w:rPr>
          <w:rStyle w:val="Hyperlink"/>
          <w:szCs w:val="18"/>
          <w:rtl/>
        </w:rPr>
        <w:t xml:space="preserve">المرفق </w:t>
      </w:r>
      <w:r w:rsidRPr="00531CB2">
        <w:rPr>
          <w:rStyle w:val="Hyperlink"/>
          <w:szCs w:val="18"/>
          <w:lang w:bidi=""/>
        </w:rPr>
        <w:t>1</w:t>
      </w:r>
      <w:r w:rsidR="0003479D">
        <w:rPr>
          <w:rStyle w:val="Hyperlink"/>
          <w:szCs w:val="18"/>
          <w:lang w:bidi=""/>
        </w:rPr>
        <w:fldChar w:fldCharType="end"/>
      </w:r>
      <w:r w:rsidRPr="00531CB2">
        <w:rPr>
          <w:szCs w:val="18"/>
          <w:rtl/>
        </w:rPr>
        <w:t>.</w:t>
      </w:r>
    </w:p>
    <w:p w14:paraId="67D8F9C6"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5BEB5B71" w14:textId="77777777" w:rsidR="00C61A2E" w:rsidRPr="003F6826" w:rsidRDefault="00C61A2E" w:rsidP="00F61CD5">
      <w:pPr>
        <w:pStyle w:val="ProductList-Offering2Heading"/>
        <w:outlineLvl w:val="2"/>
        <w:rPr>
          <w:rFonts w:asciiTheme="minorHAnsi" w:hAnsiTheme="minorHAnsi" w:cs="Arial"/>
        </w:rPr>
      </w:pPr>
      <w:r w:rsidRPr="003F6826">
        <w:rPr>
          <w:rFonts w:asciiTheme="minorHAnsi" w:hAnsiTheme="minorHAnsi" w:cs="Arial"/>
          <w:rtl/>
        </w:rPr>
        <w:tab/>
      </w:r>
      <w:bookmarkStart w:id="178" w:name="MicrosoftGraphdataconnect"/>
      <w:bookmarkStart w:id="179" w:name="_Toc3111588"/>
      <w:bookmarkStart w:id="180" w:name="_Toc41391687"/>
      <w:r w:rsidRPr="003F6826">
        <w:rPr>
          <w:rFonts w:asciiTheme="minorHAnsi" w:hAnsiTheme="minorHAnsi" w:cs="Arial"/>
          <w:rtl/>
        </w:rPr>
        <w:t xml:space="preserve">توصيل بيانات </w:t>
      </w:r>
      <w:r w:rsidRPr="003F6826">
        <w:rPr>
          <w:lang w:eastAsia="en-US"/>
        </w:rPr>
        <w:t>Microsoft Graph</w:t>
      </w:r>
      <w:bookmarkEnd w:id="178"/>
      <w:r w:rsidRPr="003F6826">
        <w:rPr>
          <w:rFonts w:asciiTheme="minorHAnsi" w:hAnsiTheme="minorHAnsi" w:cs="Arial"/>
          <w:rtl/>
        </w:rPr>
        <w:t xml:space="preserve"> لموردي البرامج المستقلين</w:t>
      </w:r>
      <w:r w:rsidRPr="003F6826">
        <w:rPr>
          <w:rtl/>
          <w:lang w:eastAsia="en-US"/>
        </w:rPr>
        <w:t xml:space="preserve"> </w:t>
      </w:r>
      <w:r w:rsidRPr="003F6826">
        <w:rPr>
          <w:lang w:eastAsia="en-US"/>
        </w:rPr>
        <w:t>(ISV)</w:t>
      </w:r>
      <w:bookmarkEnd w:id="179"/>
      <w:bookmarkEnd w:id="180"/>
    </w:p>
    <w:p w14:paraId="6F1FE6CC" w14:textId="77777777" w:rsidR="00C61A2E" w:rsidRPr="003F6826" w:rsidRDefault="00C61A2E" w:rsidP="008B4B1B">
      <w:pPr>
        <w:pStyle w:val="ProductList-Body"/>
        <w:tabs>
          <w:tab w:val="clear" w:pos="158"/>
          <w:tab w:val="left" w:pos="360"/>
        </w:tabs>
        <w:rPr>
          <w:rFonts w:cs="Arial"/>
          <w:bCs/>
          <w:szCs w:val="18"/>
        </w:rPr>
      </w:pPr>
      <w:r w:rsidRPr="003F6826">
        <w:rPr>
          <w:rFonts w:cs="Arial"/>
          <w:b/>
          <w:bCs/>
          <w:color w:val="00188F"/>
          <w:szCs w:val="18"/>
          <w:rtl/>
        </w:rPr>
        <w:t>تراخيص اشتراك الخدمة</w:t>
      </w:r>
    </w:p>
    <w:p w14:paraId="5810B335" w14:textId="717870B9" w:rsidR="00C61A2E" w:rsidRPr="008279C7" w:rsidRDefault="00C61A2E" w:rsidP="008279C7">
      <w:pPr>
        <w:pStyle w:val="ProductList-Body"/>
        <w:tabs>
          <w:tab w:val="clear" w:pos="158"/>
          <w:tab w:val="left" w:pos="360"/>
        </w:tabs>
        <w:rPr>
          <w:rFonts w:cs="Arial"/>
          <w:szCs w:val="18"/>
        </w:rPr>
      </w:pPr>
      <w:r w:rsidRPr="003F6826">
        <w:rPr>
          <w:rFonts w:cs="Arial"/>
          <w:szCs w:val="18"/>
          <w:rtl/>
        </w:rPr>
        <w:t xml:space="preserve">يتعين على العميل أن يكون لديه اشتراك خدمة لكل عمليات تطبيقات عميل بيانات المستخدم. لأغراض توصيل بيانات </w:t>
      </w:r>
      <w:r w:rsidRPr="003F6826">
        <w:rPr>
          <w:rFonts w:cs="Arial"/>
          <w:szCs w:val="18"/>
        </w:rPr>
        <w:t>Microsoft Graph</w:t>
      </w:r>
      <w:r w:rsidRPr="003F6826">
        <w:rPr>
          <w:rFonts w:cs="Arial"/>
          <w:szCs w:val="18"/>
          <w:rtl/>
        </w:rPr>
        <w:t xml:space="preserve"> لموردي الخدمات المستقلين </w:t>
      </w:r>
      <w:r w:rsidRPr="003F6826">
        <w:rPr>
          <w:rFonts w:cs="Arial"/>
          <w:szCs w:val="18"/>
        </w:rPr>
        <w:t>(ISV)</w:t>
      </w:r>
      <w:r w:rsidRPr="003F6826">
        <w:rPr>
          <w:rFonts w:cs="Arial"/>
          <w:szCs w:val="18"/>
          <w:rtl/>
        </w:rPr>
        <w:t xml:space="preserve">، تعد ”بيانات المستخدم“ بيانات يكون مصدرها من حساب </w:t>
      </w:r>
      <w:r w:rsidRPr="003F6826">
        <w:rPr>
          <w:rFonts w:cs="Arial"/>
          <w:szCs w:val="18"/>
          <w:lang w:bidi=""/>
        </w:rPr>
        <w:t>Office 365</w:t>
      </w:r>
      <w:r w:rsidRPr="003F6826">
        <w:rPr>
          <w:rFonts w:cs="Arial"/>
          <w:szCs w:val="18"/>
          <w:rtl/>
        </w:rPr>
        <w:t xml:space="preserve">، الذي يمتلكه عميل العميل. يتم توفير الوصول إلى بيانات المستخدم إلى العميل من خلال عميل العميل. </w:t>
      </w:r>
    </w:p>
    <w:p w14:paraId="13B7CB47" w14:textId="77777777" w:rsidR="00C61A2E" w:rsidRPr="003F6826" w:rsidRDefault="00C61A2E" w:rsidP="008B4B1B">
      <w:pPr>
        <w:pStyle w:val="ProductList-ClauseHeading"/>
        <w:keepNext w:val="0"/>
        <w:rPr>
          <w:rFonts w:cs="Arial"/>
          <w:bCs/>
          <w:szCs w:val="18"/>
        </w:rPr>
      </w:pPr>
      <w:r w:rsidRPr="003F6826">
        <w:rPr>
          <w:rFonts w:cs="Arial"/>
          <w:bCs/>
          <w:szCs w:val="18"/>
          <w:rtl/>
        </w:rPr>
        <w:lastRenderedPageBreak/>
        <w:t>اتفاقية مستوى الخدمة</w:t>
      </w:r>
    </w:p>
    <w:p w14:paraId="0CFE202A" w14:textId="77777777" w:rsidR="00C61A2E" w:rsidRPr="003F6826" w:rsidRDefault="00C61A2E" w:rsidP="00C61A2E">
      <w:pPr>
        <w:pStyle w:val="ProductList-Body"/>
        <w:rPr>
          <w:rFonts w:cs="Arial"/>
          <w:szCs w:val="18"/>
        </w:rPr>
      </w:pPr>
      <w:r w:rsidRPr="003F6826">
        <w:rPr>
          <w:rFonts w:cs="Arial"/>
          <w:szCs w:val="18"/>
          <w:rtl/>
        </w:rPr>
        <w:t xml:space="preserve">لا توجد اتفاقية مستوى الخدمة لتوصيل بيانات </w:t>
      </w:r>
      <w:r w:rsidRPr="003F6826">
        <w:rPr>
          <w:rFonts w:cs="Arial"/>
          <w:szCs w:val="18"/>
        </w:rPr>
        <w:t>Microsoft Graph</w:t>
      </w:r>
      <w:r w:rsidRPr="003F6826">
        <w:rPr>
          <w:rFonts w:cs="Arial"/>
          <w:szCs w:val="18"/>
          <w:rtl/>
        </w:rPr>
        <w:t xml:space="preserve"> لموردي البرامج المستقلين </w:t>
      </w:r>
      <w:r w:rsidRPr="003F6826">
        <w:rPr>
          <w:rFonts w:cs="Arial"/>
          <w:szCs w:val="18"/>
        </w:rPr>
        <w:t>(ISV)</w:t>
      </w:r>
      <w:r w:rsidRPr="003F6826">
        <w:rPr>
          <w:rFonts w:cs="Arial"/>
          <w:szCs w:val="18"/>
          <w:rtl/>
        </w:rPr>
        <w:t>.</w:t>
      </w:r>
    </w:p>
    <w:p w14:paraId="2B0AB503" w14:textId="2CAB7680" w:rsidR="00094B39" w:rsidRPr="00B2329B" w:rsidRDefault="0003479D" w:rsidP="00FA2FDF">
      <w:pPr>
        <w:pStyle w:val="ProductList-Body"/>
        <w:shd w:val="clear" w:color="auto" w:fill="A6A6A6" w:themeFill="background1" w:themeFillShade="A6"/>
        <w:spacing w:before="120" w:after="240"/>
        <w:jc w:val="right"/>
        <w:rPr>
          <w:rFonts w:ascii="Calibri" w:hAnsi="Calibri" w:cs="Arial"/>
          <w:rt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BC059BD" w14:textId="3B00DC28" w:rsidR="00B54BD8" w:rsidRPr="00B54BD8" w:rsidRDefault="00B54BD8" w:rsidP="00FA2FDF">
      <w:pPr>
        <w:pStyle w:val="ProductList-Offering2Heading"/>
        <w:outlineLvl w:val="2"/>
        <w:rPr>
          <w:rFonts w:cstheme="majorHAnsi"/>
        </w:rPr>
      </w:pPr>
      <w:r w:rsidRPr="00B54BD8">
        <w:rPr>
          <w:rFonts w:cstheme="majorHAnsi"/>
          <w:rtl/>
        </w:rPr>
        <w:tab/>
      </w:r>
      <w:bookmarkStart w:id="181" w:name="_Toc534755264"/>
      <w:bookmarkStart w:id="182" w:name="_Toc41391688"/>
      <w:r w:rsidRPr="00B54BD8">
        <w:rPr>
          <w:rFonts w:cstheme="majorHAnsi"/>
        </w:rPr>
        <w:t>Microsoft Healthcare Bot Service</w:t>
      </w:r>
      <w:bookmarkEnd w:id="181"/>
      <w:bookmarkEnd w:id="182"/>
    </w:p>
    <w:p w14:paraId="3D3F7284" w14:textId="77777777" w:rsidR="00B54BD8" w:rsidRPr="00B54BD8" w:rsidRDefault="00B54BD8" w:rsidP="00FA2FDF">
      <w:pPr>
        <w:pStyle w:val="ProductList-Body"/>
        <w:tabs>
          <w:tab w:val="clear" w:pos="158"/>
          <w:tab w:val="left" w:pos="360"/>
        </w:tabs>
        <w:rPr>
          <w:b/>
          <w:bCs/>
          <w:color w:val="00188F"/>
          <w:szCs w:val="18"/>
        </w:rPr>
      </w:pPr>
      <w:r w:rsidRPr="00B54BD8">
        <w:rPr>
          <w:b/>
          <w:bCs/>
          <w:color w:val="00188F"/>
          <w:szCs w:val="18"/>
          <w:rtl/>
        </w:rPr>
        <w:t>التعريفات</w:t>
      </w:r>
    </w:p>
    <w:p w14:paraId="4618F709" w14:textId="77777777" w:rsidR="00B54BD8" w:rsidRPr="00B54BD8" w:rsidRDefault="00B54BD8" w:rsidP="00B54BD8">
      <w:pPr>
        <w:pStyle w:val="ProductList-Body"/>
        <w:rPr>
          <w:rFonts w:ascii="Arial" w:eastAsia="Calibri" w:hAnsi="Arial" w:cs="Arial"/>
          <w:szCs w:val="18"/>
        </w:rPr>
      </w:pPr>
      <w:r w:rsidRPr="00B54BD8">
        <w:rPr>
          <w:rFonts w:ascii="Arial" w:eastAsia="Calibri" w:hAnsi="Arial" w:cs="Arial"/>
          <w:szCs w:val="18"/>
          <w:rtl/>
        </w:rPr>
        <w:t>يشير "</w:t>
      </w:r>
      <w:r w:rsidRPr="00B54BD8">
        <w:rPr>
          <w:rFonts w:eastAsia="Calibri" w:cstheme="minorHAnsi"/>
          <w:szCs w:val="18"/>
        </w:rPr>
        <w:t>Customer Healthcare Bot Application</w:t>
      </w:r>
      <w:r w:rsidRPr="00B54BD8">
        <w:rPr>
          <w:rFonts w:eastAsia="Calibri" w:cstheme="minorHAnsi"/>
          <w:szCs w:val="18"/>
          <w:rtl/>
        </w:rPr>
        <w:t xml:space="preserve">" </w:t>
      </w:r>
      <w:r w:rsidRPr="00B54BD8">
        <w:rPr>
          <w:rFonts w:ascii="Arial" w:eastAsia="Calibri" w:hAnsi="Arial" w:cs="Arial"/>
          <w:szCs w:val="18"/>
          <w:rtl/>
        </w:rPr>
        <w:t xml:space="preserve">إلى أحد التطبيقات أو أي مجموعة تطبيقات تضيف وظائف رئيسية ومهمة إلى </w:t>
      </w:r>
      <w:r w:rsidRPr="00B54BD8">
        <w:rPr>
          <w:rFonts w:eastAsia="Calibri" w:cstheme="minorHAnsi"/>
          <w:szCs w:val="18"/>
        </w:rPr>
        <w:t>Microsoft Healthcare Bot Service</w:t>
      </w:r>
      <w:r w:rsidRPr="00B54BD8">
        <w:rPr>
          <w:rFonts w:eastAsia="Calibri" w:cstheme="minorHAnsi"/>
          <w:szCs w:val="18"/>
          <w:rtl/>
        </w:rPr>
        <w:t xml:space="preserve"> </w:t>
      </w:r>
      <w:r w:rsidRPr="00B54BD8">
        <w:rPr>
          <w:rFonts w:ascii="Arial" w:eastAsia="Calibri" w:hAnsi="Arial" w:cs="Arial"/>
          <w:szCs w:val="18"/>
          <w:rtl/>
        </w:rPr>
        <w:t xml:space="preserve">وهي ليست بديلاً رئيسيًا لخدمة </w:t>
      </w:r>
      <w:r w:rsidRPr="00B54BD8">
        <w:rPr>
          <w:rFonts w:eastAsia="Calibri" w:cstheme="minorHAnsi"/>
          <w:szCs w:val="18"/>
        </w:rPr>
        <w:t>Microsoft Healthcare Bot Service</w:t>
      </w:r>
      <w:r w:rsidRPr="00B54BD8">
        <w:rPr>
          <w:rFonts w:ascii="Arial" w:eastAsia="Calibri" w:hAnsi="Arial" w:cs="Arial"/>
          <w:szCs w:val="18"/>
          <w:rtl/>
        </w:rPr>
        <w:t>.</w:t>
      </w:r>
    </w:p>
    <w:p w14:paraId="46CA003E" w14:textId="77777777" w:rsidR="00B54BD8" w:rsidRPr="007867C0" w:rsidRDefault="00B54BD8" w:rsidP="00B54BD8">
      <w:pPr>
        <w:pStyle w:val="ProductList-Body"/>
        <w:rPr>
          <w:rFonts w:ascii="Arial" w:hAnsi="Arial" w:cs="Arial"/>
          <w:szCs w:val="18"/>
        </w:rPr>
      </w:pPr>
    </w:p>
    <w:p w14:paraId="4E781A8C" w14:textId="77777777" w:rsidR="00B54BD8" w:rsidRPr="00B54BD8" w:rsidRDefault="00B54BD8" w:rsidP="00B81D02">
      <w:pPr>
        <w:pStyle w:val="ProductList-Body"/>
        <w:keepNext/>
        <w:tabs>
          <w:tab w:val="clear" w:pos="158"/>
          <w:tab w:val="left" w:pos="360"/>
        </w:tabs>
        <w:rPr>
          <w:rFonts w:ascii="Arial" w:hAnsi="Arial" w:cs="Arial"/>
          <w:b/>
          <w:bCs/>
          <w:color w:val="00188F"/>
          <w:szCs w:val="18"/>
        </w:rPr>
      </w:pPr>
      <w:r w:rsidRPr="00B54BD8">
        <w:rPr>
          <w:rFonts w:ascii="Arial" w:hAnsi="Arial" w:cs="Arial"/>
          <w:b/>
          <w:bCs/>
          <w:color w:val="00188F"/>
          <w:szCs w:val="18"/>
          <w:rtl/>
        </w:rPr>
        <w:t>التزامات العميل</w:t>
      </w:r>
    </w:p>
    <w:p w14:paraId="709F4665" w14:textId="77777777" w:rsidR="00B54BD8" w:rsidRPr="00B54BD8" w:rsidRDefault="00B54BD8" w:rsidP="00B54BD8">
      <w:pPr>
        <w:pStyle w:val="ProductList-Body"/>
        <w:rPr>
          <w:rFonts w:ascii="Arial" w:hAnsi="Arial" w:cs="Arial"/>
          <w:szCs w:val="18"/>
        </w:rPr>
      </w:pPr>
      <w:r w:rsidRPr="00B54BD8">
        <w:rPr>
          <w:rFonts w:ascii="Arial" w:hAnsi="Arial" w:cs="Arial"/>
          <w:szCs w:val="18"/>
          <w:rtl/>
        </w:rPr>
        <w:t xml:space="preserve">يتحمل العميل وحده المسؤولية عن: </w:t>
      </w:r>
      <w:r w:rsidRPr="00B54BD8">
        <w:rPr>
          <w:rFonts w:ascii="Arial" w:hAnsi="Arial" w:cs="Arial"/>
          <w:szCs w:val="18"/>
          <w:lang w:bidi=""/>
        </w:rPr>
        <w:t>(1)</w:t>
      </w:r>
      <w:r w:rsidRPr="00B54BD8">
        <w:rPr>
          <w:rFonts w:ascii="Arial" w:hAnsi="Arial" w:cs="Arial"/>
          <w:szCs w:val="18"/>
          <w:rtl/>
        </w:rPr>
        <w:t xml:space="preserve"> دقة المعلومات والبيانات واكتمالها والتي يتم تقديمها من خلال</w:t>
      </w:r>
      <w:r w:rsidRPr="00B54BD8">
        <w:rPr>
          <w:rFonts w:cstheme="minorHAnsi"/>
          <w:szCs w:val="18"/>
          <w:rtl/>
        </w:rPr>
        <w:t xml:space="preserve"> </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(2)</w:t>
      </w:r>
      <w:r w:rsidRPr="00B54BD8">
        <w:rPr>
          <w:rFonts w:ascii="Arial" w:hAnsi="Arial" w:cs="Arial"/>
          <w:szCs w:val="18"/>
          <w:rtl/>
        </w:rPr>
        <w:t xml:space="preserve"> تطبيق طريقة مصادقة آمنة من تطبيق إلى تطبيق بين </w:t>
      </w:r>
      <w:r w:rsidRPr="00B54BD8">
        <w:rPr>
          <w:rFonts w:cstheme="minorHAnsi"/>
          <w:szCs w:val="18"/>
        </w:rPr>
        <w:t>Customer Healthcare Bot Application</w:t>
      </w:r>
      <w:r w:rsidRPr="00B54BD8">
        <w:rPr>
          <w:rFonts w:ascii="Arial" w:hAnsi="Arial" w:cs="Arial"/>
          <w:szCs w:val="18"/>
          <w:rtl/>
        </w:rPr>
        <w:t xml:space="preserve"> و</w:t>
      </w:r>
      <w:r w:rsidRPr="00B54BD8">
        <w:rPr>
          <w:rFonts w:cstheme="minorHAnsi"/>
          <w:szCs w:val="18"/>
        </w:rPr>
        <w:t>Microsoft Healthcare Bot Service</w:t>
      </w:r>
      <w:r w:rsidRPr="00B54BD8">
        <w:rPr>
          <w:rFonts w:ascii="Arial" w:hAnsi="Arial" w:cs="Arial"/>
          <w:szCs w:val="18"/>
          <w:rtl/>
        </w:rPr>
        <w:t xml:space="preserve">؛ </w:t>
      </w:r>
      <w:r w:rsidRPr="00B54BD8">
        <w:rPr>
          <w:rFonts w:cstheme="minorHAnsi"/>
          <w:szCs w:val="18"/>
          <w:lang w:bidi=""/>
        </w:rPr>
        <w:t>(3)</w:t>
      </w:r>
      <w:r w:rsidRPr="00B54BD8">
        <w:rPr>
          <w:rFonts w:ascii="Arial" w:hAnsi="Arial" w:cs="Arial"/>
          <w:szCs w:val="18"/>
          <w:rtl/>
        </w:rPr>
        <w:t xml:space="preserve"> الحصول على موافقة مناسبة من المستخدمين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w:t>
      </w:r>
      <w:r w:rsidRPr="00B54BD8">
        <w:rPr>
          <w:rFonts w:cstheme="minorHAnsi"/>
          <w:szCs w:val="18"/>
          <w:lang w:bidi=""/>
        </w:rPr>
        <w:t>(4)</w:t>
      </w:r>
      <w:r w:rsidRPr="00B54BD8">
        <w:rPr>
          <w:rFonts w:cstheme="minorHAnsi"/>
          <w:szCs w:val="18"/>
          <w:rtl/>
        </w:rPr>
        <w:t xml:space="preserve"> </w:t>
      </w:r>
      <w:r w:rsidRPr="00B54BD8">
        <w:rPr>
          <w:rFonts w:ascii="Arial" w:hAnsi="Arial" w:cs="Arial"/>
          <w:szCs w:val="18"/>
          <w:rtl/>
        </w:rPr>
        <w:t xml:space="preserve">عرض التحذيرات وإخلاءات المسؤولية والإقرارات المناسبة للمستخدمين النهائيين فيما يتعلق باستخدامهم لتطبيق </w:t>
      </w:r>
      <w:r w:rsidRPr="00B54BD8">
        <w:rPr>
          <w:rFonts w:cstheme="minorHAnsi"/>
          <w:szCs w:val="18"/>
        </w:rPr>
        <w:t>Customer Healthcare Bot Application</w:t>
      </w:r>
      <w:r w:rsidRPr="00B54BD8">
        <w:rPr>
          <w:rFonts w:ascii="Arial" w:hAnsi="Arial" w:cs="Arial"/>
          <w:szCs w:val="18"/>
          <w:rtl/>
        </w:rPr>
        <w:t xml:space="preserve">، بما في ذلك، حسب الضرورة، تلك المحددة في </w:t>
      </w:r>
      <w:r w:rsidR="0003479D">
        <w:fldChar w:fldCharType="begin"/>
      </w:r>
      <w:r w:rsidR="0003479D">
        <w:instrText xml:space="preserve"> HYPERLINK "https://haadminstoragedev.blob.core.windows.net/docs/HBS%20Preview%20Disclai</w:instrText>
      </w:r>
      <w:r w:rsidR="0003479D">
        <w:instrText xml:space="preserve">mer%20and%20Acknowledgment%20(181113).pdf" </w:instrText>
      </w:r>
      <w:r w:rsidR="0003479D">
        <w:fldChar w:fldCharType="separate"/>
      </w:r>
      <w:r w:rsidRPr="00B54BD8">
        <w:rPr>
          <w:rStyle w:val="Hyperlink"/>
          <w:rFonts w:ascii="Arial" w:hAnsi="Arial" w:cs="Arial"/>
          <w:szCs w:val="18"/>
          <w:rtl/>
        </w:rPr>
        <w:t>النموذج التالي</w:t>
      </w:r>
      <w:r w:rsidR="0003479D">
        <w:rPr>
          <w:rStyle w:val="Hyperlink"/>
          <w:rFonts w:ascii="Arial" w:hAnsi="Arial" w:cs="Arial"/>
          <w:szCs w:val="18"/>
        </w:rPr>
        <w:fldChar w:fldCharType="end"/>
      </w:r>
      <w:r w:rsidRPr="00B54BD8">
        <w:rPr>
          <w:rFonts w:ascii="Arial" w:hAnsi="Arial" w:cs="Arial"/>
          <w:szCs w:val="18"/>
          <w:rtl/>
        </w:rPr>
        <w:t>.</w:t>
      </w:r>
    </w:p>
    <w:p w14:paraId="295C9338" w14:textId="77777777" w:rsidR="00B54BD8" w:rsidRPr="007867C0" w:rsidRDefault="00B54BD8" w:rsidP="00B54BD8">
      <w:pPr>
        <w:pStyle w:val="ProductList-Body"/>
        <w:rPr>
          <w:rFonts w:ascii="Arial" w:hAnsi="Arial" w:cs="Arial"/>
          <w:szCs w:val="18"/>
        </w:rPr>
      </w:pPr>
    </w:p>
    <w:p w14:paraId="5F888F01" w14:textId="77777777" w:rsidR="00B54BD8" w:rsidRPr="00B54BD8" w:rsidRDefault="00B54BD8" w:rsidP="008B4B1B">
      <w:pPr>
        <w:pStyle w:val="ProductList-Body"/>
        <w:tabs>
          <w:tab w:val="clear" w:pos="158"/>
          <w:tab w:val="left" w:pos="360"/>
        </w:tabs>
        <w:rPr>
          <w:rFonts w:ascii="Arial" w:hAnsi="Arial" w:cs="Arial"/>
          <w:b/>
          <w:bCs/>
          <w:color w:val="00188F"/>
          <w:szCs w:val="18"/>
        </w:rPr>
      </w:pPr>
      <w:r w:rsidRPr="00B54BD8">
        <w:rPr>
          <w:rFonts w:ascii="Arial" w:hAnsi="Arial" w:cs="Arial"/>
          <w:b/>
          <w:bCs/>
          <w:color w:val="00188F"/>
          <w:szCs w:val="18"/>
          <w:rtl/>
        </w:rPr>
        <w:t>حدود الاستخدام</w:t>
      </w:r>
    </w:p>
    <w:p w14:paraId="14E2F408" w14:textId="77777777" w:rsidR="00B54BD8" w:rsidRPr="00B54BD8" w:rsidRDefault="00B54BD8" w:rsidP="008B4B1B">
      <w:pPr>
        <w:pStyle w:val="ProductList-Body"/>
        <w:rPr>
          <w:rFonts w:ascii="Arial" w:hAnsi="Arial" w:cs="Arial"/>
          <w:szCs w:val="18"/>
        </w:rPr>
      </w:pPr>
      <w:r w:rsidRPr="00B54BD8">
        <w:rPr>
          <w:rFonts w:ascii="Arial" w:hAnsi="Arial" w:cs="Arial"/>
          <w:szCs w:val="18"/>
          <w:rtl/>
        </w:rPr>
        <w:t xml:space="preserve">يقر العميل أن خدمة </w:t>
      </w:r>
      <w:r w:rsidRPr="00B54BD8">
        <w:rPr>
          <w:rFonts w:cstheme="minorHAnsi"/>
          <w:szCs w:val="18"/>
          <w:lang w:bidi=""/>
        </w:rPr>
        <w:t>MICROSOFT HEALTHCARE BOT SERVICE (1)</w:t>
      </w:r>
      <w:r w:rsidRPr="00B54BD8">
        <w:rPr>
          <w:rFonts w:ascii="Arial" w:hAnsi="Arial" w:cs="Arial"/>
          <w:szCs w:val="18"/>
          <w:rtl/>
        </w:rPr>
        <w:t xml:space="preserve"> ليست مخصصة أو متاحة باعتبارها جهازًا طبيًا (أو أجهزة طبية) لتشخيص الأمراض أو الحالات الأخرى، أو في علاج الأمراض أو التخفيف منها أو معالجتها أو الوقاية منها أو أن تُستخدم باعتبارها جزءًا من أي منتج أو عرض طبي، ويقر بأنه لا يوجد أي ترخيص أو حق ممنوح لاستخدام خدمة </w:t>
      </w:r>
      <w:r w:rsidRPr="00B54BD8">
        <w:rPr>
          <w:rFonts w:cstheme="minorHAnsi"/>
          <w:szCs w:val="18"/>
        </w:rPr>
        <w:t>MICROSOFT HEALTHCARE BOT SERVICE</w:t>
      </w:r>
      <w:r w:rsidRPr="00B54BD8">
        <w:rPr>
          <w:rFonts w:ascii="Arial" w:hAnsi="Arial" w:cs="Arial"/>
          <w:szCs w:val="18"/>
          <w:rtl/>
        </w:rPr>
        <w:t xml:space="preserve"> لمثل هذه الأغراض، </w:t>
      </w:r>
      <w:r w:rsidRPr="00B54BD8">
        <w:rPr>
          <w:rFonts w:cstheme="minorHAnsi"/>
          <w:szCs w:val="18"/>
          <w:lang w:bidi=""/>
        </w:rPr>
        <w:t>(2)</w:t>
      </w:r>
      <w:r w:rsidRPr="00B54BD8">
        <w:rPr>
          <w:rFonts w:cstheme="minorHAnsi"/>
          <w:szCs w:val="18"/>
          <w:rtl/>
        </w:rPr>
        <w:t xml:space="preserve"> </w:t>
      </w:r>
      <w:r w:rsidRPr="00B54BD8">
        <w:rPr>
          <w:rFonts w:ascii="Arial" w:hAnsi="Arial" w:cs="Arial"/>
          <w:szCs w:val="18"/>
          <w:rtl/>
        </w:rPr>
        <w:t xml:space="preserve">وأنها غير مصممة أو مخصصة لتكون بديلاً عن الاستشارات أو التشخيصات أو العلاجات أو القرارات الطبية التخصصية ويجب ألا تُستخدم لاستبدال أو إحلال محل الاستشارات أو التشخيصات أو العلاجات أو القرارات الطبية التخصصية، </w:t>
      </w:r>
      <w:r w:rsidRPr="00B54BD8">
        <w:rPr>
          <w:rFonts w:cstheme="minorHAnsi"/>
          <w:szCs w:val="18"/>
          <w:lang w:bidi=""/>
        </w:rPr>
        <w:t>(3)</w:t>
      </w:r>
      <w:r w:rsidRPr="00B54BD8">
        <w:rPr>
          <w:rFonts w:ascii="Arial" w:hAnsi="Arial" w:cs="Arial"/>
          <w:szCs w:val="18"/>
          <w:rtl/>
        </w:rPr>
        <w:t xml:space="preserve"> وأنه يجب عدم استخدامها في حالات الطوارئ أو كدعم في استدعاءات الطوارئ. يقر العميل بأن </w:t>
      </w:r>
      <w:r w:rsidRPr="00B54BD8">
        <w:rPr>
          <w:rFonts w:cstheme="minorHAnsi"/>
          <w:szCs w:val="18"/>
        </w:rPr>
        <w:t>CUSTOMER HEALTHCARE BOT APPLICATION</w:t>
      </w:r>
      <w:r w:rsidRPr="00B54BD8">
        <w:rPr>
          <w:rFonts w:ascii="Arial" w:hAnsi="Arial" w:cs="Arial"/>
          <w:szCs w:val="18"/>
          <w:rtl/>
        </w:rPr>
        <w:t xml:space="preserve"> يعد منتجًا أو خدمة خاصة بالعميل وهي خدمة منفصلة عن خدمة </w:t>
      </w:r>
      <w:r w:rsidRPr="00B54BD8">
        <w:rPr>
          <w:rFonts w:cstheme="minorHAnsi"/>
          <w:szCs w:val="18"/>
        </w:rPr>
        <w:t>MICROSOFT HEALTHCARE BOT SERVICE</w:t>
      </w:r>
      <w:r w:rsidRPr="00B54BD8">
        <w:rPr>
          <w:rFonts w:ascii="Arial" w:hAnsi="Arial" w:cs="Arial"/>
          <w:szCs w:val="18"/>
          <w:rtl/>
        </w:rPr>
        <w:t xml:space="preserve"> ولا تشكل جزءًا منها. يتحمل العميل وحده مسؤولية تصميم </w:t>
      </w:r>
      <w:r w:rsidRPr="00B54BD8">
        <w:rPr>
          <w:rFonts w:cstheme="minorHAnsi"/>
          <w:szCs w:val="18"/>
        </w:rPr>
        <w:t>CUSTOMER HEALTHCARE BOT APPLICATION</w:t>
      </w:r>
      <w:r w:rsidRPr="00B54BD8">
        <w:rPr>
          <w:rFonts w:ascii="Arial" w:hAnsi="Arial" w:cs="Arial"/>
          <w:szCs w:val="18"/>
          <w:rtl/>
        </w:rPr>
        <w:t xml:space="preserve"> وتطويره وتنفيذه وإعلام المستخدمين النهائيين بالتحذيرات المناسبة المتعلقة باستخدام </w:t>
      </w:r>
      <w:r w:rsidRPr="00B54BD8">
        <w:rPr>
          <w:rFonts w:cstheme="minorHAnsi"/>
          <w:szCs w:val="18"/>
        </w:rPr>
        <w:t>CUSTOMER HEALTHCARE BOT APPLICATION</w:t>
      </w:r>
      <w:r w:rsidRPr="00B54BD8">
        <w:rPr>
          <w:rFonts w:ascii="Arial" w:hAnsi="Arial" w:cs="Arial"/>
          <w:szCs w:val="18"/>
          <w:rtl/>
        </w:rPr>
        <w:t xml:space="preserve">. يتحمل العميل وحده مسؤولية أي إصابة شخصية أو وفاة قد تحدث نتيجة استخدام خدمة </w:t>
      </w:r>
      <w:r w:rsidRPr="00B54BD8">
        <w:rPr>
          <w:rFonts w:cstheme="minorHAnsi"/>
          <w:szCs w:val="18"/>
        </w:rPr>
        <w:t>MICROSOFT HEALTHCARE BOT SERVICE</w:t>
      </w:r>
      <w:r w:rsidRPr="00B54BD8">
        <w:rPr>
          <w:rFonts w:ascii="Arial" w:hAnsi="Arial" w:cs="Arial"/>
          <w:szCs w:val="18"/>
          <w:rtl/>
        </w:rPr>
        <w:t xml:space="preserve"> فيما يتعلق بتطبيق </w:t>
      </w:r>
      <w:r w:rsidRPr="00B54BD8">
        <w:rPr>
          <w:rFonts w:cstheme="minorHAnsi"/>
          <w:szCs w:val="18"/>
        </w:rPr>
        <w:t>CUSTOMER HEALTHCARE BOT APPLICATION</w:t>
      </w:r>
      <w:r w:rsidRPr="00B54BD8">
        <w:rPr>
          <w:rFonts w:ascii="Arial" w:hAnsi="Arial" w:cs="Arial"/>
          <w:szCs w:val="18"/>
          <w:rtl/>
        </w:rPr>
        <w:t xml:space="preserve"> بما في ذلك (على سبيل المثال لا الحصر) أي إصابات تحدث للمستخدمين النهائيين.</w:t>
      </w:r>
    </w:p>
    <w:p w14:paraId="4ED7EC32"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35283F04" w14:textId="441C7E9E" w:rsidR="00DC6826" w:rsidRPr="00A8327A" w:rsidRDefault="00DC6826" w:rsidP="00DC6826">
      <w:pPr>
        <w:pStyle w:val="ProductList-Offering2Heading"/>
        <w:outlineLvl w:val="2"/>
      </w:pPr>
      <w:r>
        <w:rPr>
          <w:rtl/>
        </w:rPr>
        <w:tab/>
      </w:r>
      <w:bookmarkStart w:id="183" w:name="_Toc527036937"/>
      <w:bookmarkStart w:id="184" w:name="_Toc525753893"/>
      <w:bookmarkStart w:id="185" w:name="_Toc41391689"/>
      <w:r>
        <w:t>Microsoft Intune</w:t>
      </w:r>
      <w:bookmarkEnd w:id="183"/>
      <w:bookmarkEnd w:id="184"/>
      <w:bookmarkEnd w:id="185"/>
    </w:p>
    <w:bookmarkEnd w:id="166"/>
    <w:p w14:paraId="64065BFC" w14:textId="77777777" w:rsidR="00DC6826" w:rsidRPr="00A8327A" w:rsidRDefault="00DC6826" w:rsidP="00DC6826">
      <w:pPr>
        <w:pStyle w:val="ProductList-Body"/>
        <w:rPr>
          <w:rFonts w:asciiTheme="majorHAnsi" w:hAnsiTheme="majorHAnsi"/>
          <w:sz w:val="16"/>
          <w:szCs w:val="16"/>
        </w:rPr>
        <w:sectPr w:rsidR="00DC6826" w:rsidRPr="00A8327A" w:rsidSect="00773D4D">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 xml:space="preserve">System Center </w:t>
      </w:r>
      <w:proofErr w:type="spellStart"/>
      <w:r w:rsidRPr="008405E6">
        <w:rPr>
          <w:rFonts w:asciiTheme="majorHAnsi" w:hAnsiTheme="majorHAnsi"/>
          <w:sz w:val="16"/>
          <w:szCs w:val="16"/>
        </w:rPr>
        <w:t>EndPoint</w:t>
      </w:r>
      <w:proofErr w:type="spellEnd"/>
      <w:r w:rsidRPr="008405E6">
        <w:rPr>
          <w:rFonts w:asciiTheme="majorHAnsi" w:hAnsiTheme="majorHAnsi"/>
          <w:sz w:val="16"/>
          <w:szCs w:val="16"/>
        </w:rPr>
        <w:t xml:space="preserve">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r w:rsidR="00773D4D">
          <w:t>‬</w:t>
        </w:r>
        <w:r w:rsidR="00DA3468">
          <w:t>‬</w:t>
        </w:r>
        <w:r w:rsidR="003C43CA">
          <w:t>‬</w:t>
        </w:r>
        <w:r w:rsidR="00C04CF5">
          <w:t>‬</w:t>
        </w:r>
        <w:r w:rsidR="00F059AD">
          <w:t>‬</w:t>
        </w:r>
        <w:r w:rsidR="000C1277">
          <w:t>‬</w:t>
        </w:r>
        <w:r w:rsidR="00F855B9">
          <w:t>‬</w:t>
        </w:r>
        <w:r w:rsidR="00833EE1">
          <w:t>‬</w:t>
        </w:r>
        <w:r w:rsidR="001260B4">
          <w:t>‬</w:t>
        </w:r>
        <w:r w:rsidR="00BE2A15">
          <w:t>‬</w:t>
        </w:r>
        <w:r w:rsidR="003010F5">
          <w:t>‬</w:t>
        </w:r>
        <w:r w:rsidR="00056DE8">
          <w:t>‬</w:t>
        </w:r>
        <w:r w:rsidR="00FC6D31">
          <w:t>‬</w:t>
        </w:r>
        <w:r w:rsidR="0011099D">
          <w:t>‬</w:t>
        </w:r>
        <w:r w:rsidR="0028072A">
          <w:t>‬</w:t>
        </w:r>
        <w:r w:rsidR="00775E9F">
          <w:t>‬</w:t>
        </w:r>
        <w:r w:rsidR="00F32B40">
          <w:t>‬</w:t>
        </w:r>
        <w:r w:rsidR="00262FE8">
          <w:t>‬</w:t>
        </w:r>
        <w:r w:rsidR="001F5D27">
          <w:t>‬</w:t>
        </w:r>
        <w:r w:rsidR="0098177B">
          <w:t>‬</w:t>
        </w:r>
        <w:r w:rsidR="00517916">
          <w:t>‬</w:t>
        </w:r>
        <w:r w:rsidR="004F3F62">
          <w:t>‬</w:t>
        </w:r>
        <w:r w:rsidR="003C0F0C">
          <w:t>‬</w:t>
        </w:r>
        <w:r w:rsidR="00670F47">
          <w:t>‬</w:t>
        </w:r>
        <w:r w:rsidR="000F75AA">
          <w:t>‬</w:t>
        </w:r>
        <w:r w:rsidR="004E15B2">
          <w:t>‬</w:t>
        </w:r>
        <w:r w:rsidR="00D77051">
          <w:t>‬</w:t>
        </w:r>
        <w:r w:rsidR="00BE63C3">
          <w:t>‬</w:t>
        </w:r>
        <w:r w:rsidR="00626144">
          <w:t>‬</w:t>
        </w:r>
        <w:r w:rsidR="002936D3">
          <w:t>‬</w:t>
        </w:r>
        <w:r w:rsidR="00602779">
          <w:t>‬</w:t>
        </w:r>
        <w:r w:rsidR="008B4B1B">
          <w:t>‬</w:t>
        </w:r>
        <w:r w:rsidR="003A69C3">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D957F51"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8B4B1B">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8B4B1B">
      <w:pPr>
        <w:pStyle w:val="ProductList-Body"/>
        <w:tabs>
          <w:tab w:val="clear" w:pos="158"/>
          <w:tab w:val="left" w:pos="180"/>
        </w:tabs>
        <w:rPr>
          <w:szCs w:val="18"/>
        </w:rPr>
      </w:pPr>
      <w:r w:rsidRPr="008405E6">
        <w:rPr>
          <w:szCs w:val="18"/>
          <w:rtl/>
        </w:rPr>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8B4B1B">
      <w:pPr>
        <w:pStyle w:val="ProductList-Body"/>
        <w:tabs>
          <w:tab w:val="clear" w:pos="158"/>
          <w:tab w:val="left" w:pos="180"/>
        </w:tabs>
        <w:rPr>
          <w:szCs w:val="18"/>
        </w:rPr>
      </w:pPr>
    </w:p>
    <w:p w14:paraId="2EA74904" w14:textId="77777777" w:rsidR="00DC6826" w:rsidRPr="00C36F54" w:rsidRDefault="00DC6826" w:rsidP="008B4B1B">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8B4B1B">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86"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86"/>
    </w:p>
    <w:p w14:paraId="755DE529" w14:textId="77777777" w:rsidR="009A611F" w:rsidRPr="00DC6826" w:rsidRDefault="009A611F" w:rsidP="008B4B1B">
      <w:pPr>
        <w:pStyle w:val="ProductList-Body"/>
        <w:tabs>
          <w:tab w:val="clear" w:pos="158"/>
          <w:tab w:val="left" w:pos="180"/>
        </w:tabs>
        <w:rPr>
          <w:rFonts w:ascii="Calibri" w:hAnsi="Calibri" w:cs="Arial"/>
          <w:szCs w:val="18"/>
        </w:rPr>
      </w:pPr>
    </w:p>
    <w:p w14:paraId="2E2D4790"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384B3C96" w14:textId="3B291E71" w:rsidR="009A611F" w:rsidRPr="00F61CD5"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96014A5"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proofErr w:type="spellStart"/>
      <w:r w:rsidRPr="00EF30C3">
        <w:rPr>
          <w:rFonts w:ascii="Calibri" w:hAnsi="Calibri" w:cs="Arial"/>
          <w:szCs w:val="18"/>
        </w:rPr>
        <w:t>dlls</w:t>
      </w:r>
      <w:proofErr w:type="spellEnd"/>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r w:rsidR="0003479D">
        <w:fldChar w:fldCharType="begin"/>
      </w:r>
      <w:r w:rsidR="0003479D">
        <w:instrText xml:space="preserve"> HYPERLINK "http://go.microsoft.com/?linkid=9839206" </w:instrText>
      </w:r>
      <w:r w:rsidR="0003479D">
        <w:fldChar w:fldCharType="separate"/>
      </w:r>
      <w:r w:rsidRPr="00EF30C3">
        <w:rPr>
          <w:rStyle w:val="Hyperlink"/>
          <w:rFonts w:ascii="Calibri" w:hAnsi="Calibri" w:cs="Arial"/>
          <w:szCs w:val="18"/>
          <w:lang w:bidi=""/>
        </w:rPr>
        <w:t>http://go.microsoft.com/?linkid=9839206</w:t>
      </w:r>
      <w:r w:rsidR="0003479D">
        <w:rPr>
          <w:rStyle w:val="Hyperlink"/>
          <w:rFonts w:ascii="Calibri" w:hAnsi="Calibri" w:cs="Arial"/>
          <w:szCs w:val="18"/>
          <w:lang w:bidi=""/>
        </w:rPr>
        <w:fldChar w:fldCharType="end"/>
      </w:r>
      <w:hyperlink w:history="1"/>
      <w:r w:rsidRPr="00EF30C3">
        <w:rPr>
          <w:rFonts w:ascii="Calibri" w:hAnsi="Calibri" w:cs="Arial"/>
          <w:szCs w:val="18"/>
          <w:rtl/>
        </w:rPr>
        <w:t>.</w:t>
      </w:r>
    </w:p>
    <w:p w14:paraId="6FAF29AB" w14:textId="77777777" w:rsidR="009A611F" w:rsidRPr="00EF30C3" w:rsidRDefault="009A611F" w:rsidP="008B4B1B">
      <w:pPr>
        <w:pStyle w:val="ProductList-Body"/>
        <w:tabs>
          <w:tab w:val="clear" w:pos="158"/>
          <w:tab w:val="left" w:pos="180"/>
        </w:tabs>
        <w:rPr>
          <w:rFonts w:ascii="Calibri" w:hAnsi="Calibri" w:cs="Arial"/>
        </w:rPr>
      </w:pPr>
    </w:p>
    <w:p w14:paraId="2DDE65A1" w14:textId="77777777" w:rsidR="009A611F" w:rsidRPr="00EF30C3" w:rsidRDefault="009A611F" w:rsidP="008B4B1B">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8B4B1B">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4C8D1EF1"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12D6A72E" w14:textId="018EFF03" w:rsidR="00F431DC" w:rsidRPr="00EF30C3" w:rsidRDefault="00F4549A" w:rsidP="00FA2FDF">
      <w:pPr>
        <w:pStyle w:val="ProductList-Offering2Heading"/>
        <w:outlineLvl w:val="2"/>
        <w:rPr>
          <w:rFonts w:ascii="Calibri Light" w:hAnsi="Calibri Light" w:cs="Arial"/>
        </w:rPr>
      </w:pPr>
      <w:r w:rsidRPr="00EF30C3">
        <w:rPr>
          <w:rFonts w:ascii="Calibri Light" w:hAnsi="Calibri Light" w:cs="Arial"/>
        </w:rPr>
        <w:lastRenderedPageBreak/>
        <w:tab/>
      </w:r>
      <w:bookmarkStart w:id="187" w:name="_Toc41391690"/>
      <w:r w:rsidR="00F431DC" w:rsidRPr="00EF30C3">
        <w:rPr>
          <w:rFonts w:ascii="Calibri Light" w:hAnsi="Calibri Light" w:cs="Arial"/>
        </w:rPr>
        <w:t>Microsoft Learning</w:t>
      </w:r>
      <w:bookmarkEnd w:id="167"/>
      <w:bookmarkEnd w:id="168"/>
      <w:bookmarkEnd w:id="187"/>
    </w:p>
    <w:bookmarkEnd w:id="149"/>
    <w:p w14:paraId="4FD84CB4"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A2FDF">
      <w:pPr>
        <w:pStyle w:val="ProductList-Body"/>
        <w:rPr>
          <w:rFonts w:ascii="Arial" w:hAnsi="Arial" w:cs="Arial"/>
          <w:szCs w:val="18"/>
        </w:rPr>
      </w:pPr>
    </w:p>
    <w:p w14:paraId="1D4FD54B"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ترخيص اشتراك الخدمة لـ </w:t>
      </w:r>
      <w:bookmarkStart w:id="188" w:name="_Toc451949072"/>
      <w:r w:rsidRPr="00EF30C3">
        <w:rPr>
          <w:rFonts w:ascii="Calibri" w:hAnsi="Calibri" w:cs="Arial"/>
          <w:bCs/>
          <w:szCs w:val="18"/>
        </w:rPr>
        <w:t>Microsoft Learning Imagine Academy</w:t>
      </w:r>
      <w:bookmarkEnd w:id="188"/>
      <w:r w:rsidRPr="00EF30C3">
        <w:rPr>
          <w:rFonts w:ascii="Calibri" w:hAnsi="Calibri" w:cs="Arial"/>
          <w:bCs/>
          <w:szCs w:val="18"/>
          <w:rtl/>
        </w:rPr>
        <w:t xml:space="preserve"> </w:t>
      </w:r>
    </w:p>
    <w:p w14:paraId="1AB650D3"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A2FDF">
      <w:pPr>
        <w:pStyle w:val="ProductList-Body"/>
        <w:rPr>
          <w:rFonts w:ascii="Arial" w:hAnsi="Arial" w:cs="Arial"/>
          <w:szCs w:val="18"/>
        </w:rPr>
      </w:pPr>
    </w:p>
    <w:p w14:paraId="540A5570"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r w:rsidR="0003479D">
        <w:fldChar w:fldCharType="begin"/>
      </w:r>
      <w:r w:rsidR="0003479D">
        <w:instrText xml:space="preserve"> HYPERLINK "http://www.microsoft.com/itacademy" </w:instrText>
      </w:r>
      <w:r w:rsidR="0003479D">
        <w:fldChar w:fldCharType="separate"/>
      </w:r>
      <w:r w:rsidRPr="00EF30C3">
        <w:rPr>
          <w:rStyle w:val="Hyperlink"/>
          <w:rFonts w:ascii="Calibri" w:hAnsi="Calibri" w:cs="Arial"/>
          <w:szCs w:val="18"/>
        </w:rPr>
        <w:t>http://www.microsoft.com/itacademy</w:t>
      </w:r>
      <w:r w:rsidR="0003479D">
        <w:rPr>
          <w:rStyle w:val="Hyperlink"/>
          <w:rFonts w:ascii="Calibri" w:hAnsi="Calibri" w:cs="Arial"/>
          <w:szCs w:val="18"/>
        </w:rPr>
        <w:fldChar w:fldCharType="end"/>
      </w:r>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A2FDF">
      <w:pPr>
        <w:pStyle w:val="ProductList-Body"/>
        <w:rPr>
          <w:rFonts w:ascii="Arial" w:hAnsi="Arial" w:cs="Arial"/>
          <w:szCs w:val="18"/>
        </w:rPr>
      </w:pPr>
    </w:p>
    <w:p w14:paraId="1C1C5666" w14:textId="77777777" w:rsidR="00F431DC" w:rsidRPr="00EF30C3" w:rsidRDefault="00F431DC" w:rsidP="00FA2FDF">
      <w:pPr>
        <w:pStyle w:val="ProductList-ClauseHeading"/>
        <w:keepNext w:val="0"/>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A2FDF">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bookmarkEnd w:id="150"/>
    <w:p w14:paraId="5CE8E927" w14:textId="77777777" w:rsidR="00D446BF" w:rsidRPr="00EF30C3" w:rsidRDefault="00D446BF" w:rsidP="00FA2FD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CC9F368" w14:textId="77777777" w:rsidR="00C61A2E" w:rsidRPr="003F6826" w:rsidRDefault="00C61A2E" w:rsidP="00FA2FDF">
      <w:pPr>
        <w:pStyle w:val="ProductList-Offering2Heading"/>
        <w:outlineLvl w:val="2"/>
        <w:rPr>
          <w:szCs w:val="28"/>
          <w:lang w:eastAsia="en-US"/>
        </w:rPr>
      </w:pPr>
      <w:r w:rsidRPr="003F6826">
        <w:rPr>
          <w:rFonts w:asciiTheme="minorHAnsi" w:hAnsiTheme="minorHAnsi" w:cs="Arial"/>
          <w:rtl/>
        </w:rPr>
        <w:tab/>
      </w:r>
      <w:bookmarkStart w:id="189" w:name="MicrosoftSearchinBing"/>
      <w:bookmarkStart w:id="190" w:name="_Toc3111592"/>
      <w:bookmarkStart w:id="191" w:name="_Toc41391691"/>
      <w:r w:rsidRPr="003F6826">
        <w:rPr>
          <w:szCs w:val="28"/>
          <w:lang w:eastAsia="en-US"/>
        </w:rPr>
        <w:t>Microsoft Search in Bing</w:t>
      </w:r>
      <w:bookmarkEnd w:id="189"/>
      <w:bookmarkEnd w:id="190"/>
      <w:bookmarkEnd w:id="191"/>
    </w:p>
    <w:p w14:paraId="3A8BA0D1" w14:textId="77777777" w:rsidR="00C61A2E" w:rsidRPr="003F6826" w:rsidRDefault="00C61A2E" w:rsidP="00FA2FDF">
      <w:pPr>
        <w:pStyle w:val="ProductList-Body"/>
        <w:tabs>
          <w:tab w:val="clear" w:pos="158"/>
          <w:tab w:val="left" w:pos="360"/>
        </w:tabs>
        <w:rPr>
          <w:rFonts w:cs="Arial"/>
          <w:bCs/>
          <w:szCs w:val="18"/>
        </w:rPr>
      </w:pPr>
      <w:r w:rsidRPr="003F6826">
        <w:rPr>
          <w:rFonts w:cs="Arial"/>
          <w:b/>
          <w:bCs/>
          <w:color w:val="00188F"/>
          <w:szCs w:val="18"/>
        </w:rPr>
        <w:t>Microsoft Search in Bing</w:t>
      </w:r>
    </w:p>
    <w:p w14:paraId="1EB26ED3" w14:textId="77777777" w:rsidR="00330CE5" w:rsidRPr="00331C73" w:rsidRDefault="00330CE5" w:rsidP="00FA2FDF">
      <w:pPr>
        <w:pStyle w:val="ProductList-Body"/>
        <w:rPr>
          <w:szCs w:val="18"/>
        </w:rPr>
      </w:pPr>
      <w:r w:rsidRPr="00331C73">
        <w:rPr>
          <w:szCs w:val="18"/>
          <w:rtl/>
        </w:rPr>
        <w:t xml:space="preserve">يُقصد بـ </w:t>
      </w:r>
      <w:r>
        <w:rPr>
          <w:szCs w:val="18"/>
          <w:rtl/>
        </w:rPr>
        <w:t>"</w:t>
      </w:r>
      <w:r w:rsidRPr="00331C73">
        <w:rPr>
          <w:szCs w:val="18"/>
        </w:rPr>
        <w:t>Microsoft Search in Bing</w:t>
      </w:r>
      <w:r>
        <w:rPr>
          <w:szCs w:val="18"/>
          <w:rtl/>
        </w:rPr>
        <w:t>"</w:t>
      </w:r>
      <w:r w:rsidRPr="00331C73">
        <w:rPr>
          <w:szCs w:val="18"/>
          <w:rtl/>
        </w:rPr>
        <w:t xml:space="preserve"> الخدمة التي تعرض نتائج بحث المؤسسة من الموارد الداخلية (على سبيل المثال، شبكة إنترانت، الملفات، معلومات الأشخاص) لمستخدمي العميل الذين قاموا بتسجيل الدخول إلى الخدمة عبر عملهم أو حساب المدرسة.</w:t>
      </w:r>
    </w:p>
    <w:p w14:paraId="74F0F487" w14:textId="77777777" w:rsidR="00C61A2E" w:rsidRPr="003F6826" w:rsidRDefault="00C61A2E" w:rsidP="00FA2FDF">
      <w:pPr>
        <w:pStyle w:val="ProductList-Body"/>
        <w:rPr>
          <w:rFonts w:cs="Arial"/>
          <w:szCs w:val="18"/>
        </w:rPr>
      </w:pPr>
    </w:p>
    <w:p w14:paraId="5AE1D9B3" w14:textId="77777777" w:rsidR="00C61A2E" w:rsidRPr="003F6826" w:rsidRDefault="00C61A2E" w:rsidP="00FA2FDF">
      <w:pPr>
        <w:pStyle w:val="ProductList-Body"/>
        <w:rPr>
          <w:rFonts w:cs="Arial"/>
          <w:bCs/>
          <w:szCs w:val="18"/>
        </w:rPr>
      </w:pPr>
      <w:r w:rsidRPr="003F6826">
        <w:rPr>
          <w:rFonts w:cs="Arial"/>
          <w:b/>
          <w:bCs/>
          <w:color w:val="00188F"/>
          <w:szCs w:val="18"/>
          <w:rtl/>
        </w:rPr>
        <w:t xml:space="preserve">خصوصية </w:t>
      </w:r>
      <w:r w:rsidRPr="003F6826">
        <w:rPr>
          <w:rFonts w:cs="Arial"/>
          <w:b/>
          <w:bCs/>
          <w:color w:val="00188F"/>
          <w:szCs w:val="18"/>
        </w:rPr>
        <w:t>Microsoft Search in Bing</w:t>
      </w:r>
    </w:p>
    <w:p w14:paraId="25698F35" w14:textId="1F3D733D" w:rsidR="00C61A2E" w:rsidRDefault="00F5686B" w:rsidP="00FA2FDF">
      <w:pPr>
        <w:pStyle w:val="ProductList-Body"/>
        <w:rPr>
          <w:rFonts w:cs="Arial"/>
          <w:szCs w:val="18"/>
          <w:rtl/>
        </w:rPr>
      </w:pPr>
      <w:r w:rsidRPr="0029682D">
        <w:rPr>
          <w:rFonts w:ascii="Arial" w:hAnsi="Arial" w:cs="Arial"/>
          <w:szCs w:val="18"/>
          <w:rtl/>
        </w:rPr>
        <w:t xml:space="preserve">عندما يقوم مستخدم بإدخال استعلام بحث في </w:t>
      </w:r>
      <w:r w:rsidRPr="0029682D">
        <w:rPr>
          <w:rFonts w:ascii="Arial" w:hAnsi="Arial" w:cs="Arial"/>
          <w:szCs w:val="18"/>
        </w:rPr>
        <w:t>Microsoft Search in Bing</w:t>
      </w:r>
      <w:r w:rsidRPr="0029682D">
        <w:rPr>
          <w:rFonts w:ascii="Arial" w:hAnsi="Arial" w:cs="Arial"/>
          <w:szCs w:val="18"/>
          <w:rtl/>
        </w:rPr>
        <w:t xml:space="preserve">، يقع طلبا بحث في نفس الوقت: </w:t>
      </w:r>
      <w:r w:rsidRPr="0029682D">
        <w:rPr>
          <w:rFonts w:ascii="Arial" w:hAnsi="Arial" w:cs="Arial"/>
          <w:szCs w:val="18"/>
          <w:lang w:bidi=""/>
        </w:rPr>
        <w:t>(1)</w:t>
      </w:r>
      <w:r w:rsidRPr="0029682D">
        <w:rPr>
          <w:rFonts w:ascii="Arial" w:hAnsi="Arial" w:cs="Arial"/>
          <w:szCs w:val="18"/>
          <w:rtl/>
        </w:rPr>
        <w:t xml:space="preserve"> بحث لموارد العميل الداخلية، التي يكون الاستعلام والنتائج التي يتم إرجاعها بيانات العميل لأغراض شروط الخدمات عبر الإنترنت هذه، و</w:t>
      </w:r>
      <w:r w:rsidRPr="0029682D">
        <w:rPr>
          <w:rFonts w:ascii="Arial" w:hAnsi="Arial" w:cs="Arial"/>
          <w:szCs w:val="18"/>
          <w:lang w:bidi=""/>
        </w:rPr>
        <w:t>(2)</w:t>
      </w:r>
      <w:r w:rsidRPr="0029682D">
        <w:rPr>
          <w:rFonts w:ascii="Arial" w:hAnsi="Arial" w:cs="Arial"/>
          <w:szCs w:val="18"/>
          <w:rtl/>
        </w:rPr>
        <w:t xml:space="preserve"> بحث منفصل للنتائج العامة من </w:t>
      </w:r>
      <w:r w:rsidRPr="0029682D">
        <w:rPr>
          <w:rFonts w:ascii="Arial" w:hAnsi="Arial" w:cs="Arial"/>
          <w:szCs w:val="18"/>
        </w:rPr>
        <w:t>Bing.com</w:t>
      </w:r>
      <w:r w:rsidRPr="0029682D">
        <w:rPr>
          <w:rFonts w:ascii="Arial" w:hAnsi="Arial" w:cs="Arial"/>
          <w:szCs w:val="18"/>
          <w:rtl/>
        </w:rPr>
        <w:t xml:space="preserve">، التي لا يكون الاستعلام والنتائج التي يتم إرجاعها بيانات العميل. تسري بنود الخدمات عبر الإنترنت وملحق حماية البيانات هذه على </w:t>
      </w:r>
      <w:r w:rsidRPr="0029682D">
        <w:rPr>
          <w:rFonts w:ascii="Arial" w:hAnsi="Arial" w:cs="Arial"/>
          <w:szCs w:val="18"/>
        </w:rPr>
        <w:t>Microsoft Search in Bing</w:t>
      </w:r>
      <w:r w:rsidRPr="0029682D">
        <w:rPr>
          <w:rFonts w:ascii="Arial" w:hAnsi="Arial" w:cs="Arial"/>
          <w:szCs w:val="18"/>
          <w:rtl/>
        </w:rPr>
        <w:t xml:space="preserve"> فقط. ينطبق بيان خصوصية </w:t>
      </w:r>
      <w:r w:rsidRPr="0029682D">
        <w:rPr>
          <w:rFonts w:ascii="Arial" w:hAnsi="Arial" w:cs="Arial"/>
          <w:szCs w:val="18"/>
        </w:rPr>
        <w:t>Microsoft</w:t>
      </w:r>
      <w:r w:rsidRPr="0029682D">
        <w:rPr>
          <w:rFonts w:ascii="Arial" w:hAnsi="Arial" w:cs="Arial"/>
          <w:szCs w:val="18"/>
          <w:rtl/>
        </w:rPr>
        <w:t xml:space="preserve"> على الموقع </w:t>
      </w:r>
      <w:r w:rsidR="0003479D">
        <w:fldChar w:fldCharType="begin"/>
      </w:r>
      <w:r w:rsidR="0003479D">
        <w:instrText xml:space="preserve"> HYPERLINK "https://go.microsoft.com/fwlink/?LinkId=521839" </w:instrText>
      </w:r>
      <w:r w:rsidR="0003479D">
        <w:fldChar w:fldCharType="separate"/>
      </w:r>
      <w:r w:rsidRPr="0029682D">
        <w:rPr>
          <w:rStyle w:val="Hyperlink"/>
          <w:rFonts w:ascii="Arial" w:hAnsi="Arial" w:cs="Arial"/>
          <w:szCs w:val="18"/>
          <w:lang w:bidi=""/>
        </w:rPr>
        <w:t>https://go.microsoft.com/fwlink/?LinkId=521839</w:t>
      </w:r>
      <w:r w:rsidR="0003479D">
        <w:rPr>
          <w:rStyle w:val="Hyperlink"/>
          <w:rFonts w:ascii="Arial" w:hAnsi="Arial" w:cs="Arial"/>
          <w:szCs w:val="18"/>
          <w:lang w:bidi=""/>
        </w:rPr>
        <w:fldChar w:fldCharType="end"/>
      </w:r>
      <w:r w:rsidRPr="0029682D">
        <w:rPr>
          <w:rFonts w:ascii="Arial" w:hAnsi="Arial" w:cs="Arial"/>
          <w:szCs w:val="18"/>
          <w:rtl/>
        </w:rPr>
        <w:t xml:space="preserve"> على البحث العام على </w:t>
      </w:r>
      <w:r w:rsidRPr="0029682D">
        <w:rPr>
          <w:rFonts w:ascii="Arial" w:hAnsi="Arial" w:cs="Arial"/>
          <w:szCs w:val="18"/>
        </w:rPr>
        <w:t>Bing.com</w:t>
      </w:r>
      <w:r w:rsidR="00C61A2E" w:rsidRPr="003F6826">
        <w:rPr>
          <w:rFonts w:cs="Arial"/>
          <w:szCs w:val="18"/>
          <w:rtl/>
        </w:rPr>
        <w:t xml:space="preserve">. </w:t>
      </w:r>
    </w:p>
    <w:p w14:paraId="64A887EA" w14:textId="77777777" w:rsidR="007867C0" w:rsidRPr="00EF30C3" w:rsidRDefault="0003479D" w:rsidP="007867C0">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7867C0" w:rsidRPr="00EF30C3">
          <w:rPr>
            <w:rStyle w:val="Hyperlink"/>
            <w:rFonts w:ascii="Calibri" w:hAnsi="Calibri" w:cs="Arial"/>
            <w:sz w:val="16"/>
            <w:szCs w:val="16"/>
            <w:rtl/>
          </w:rPr>
          <w:t>جدول المحتويات</w:t>
        </w:r>
      </w:hyperlink>
      <w:r w:rsidR="007867C0" w:rsidRPr="00EF30C3">
        <w:rPr>
          <w:rFonts w:ascii="Calibri" w:hAnsi="Calibri" w:cs="Arial"/>
          <w:sz w:val="16"/>
          <w:szCs w:val="16"/>
          <w:rtl/>
        </w:rPr>
        <w:t xml:space="preserve"> / </w:t>
      </w:r>
      <w:hyperlink w:anchor="GeneralTerms" w:tooltip="الشروط العامة" w:history="1">
        <w:r w:rsidR="007867C0" w:rsidRPr="00EF30C3">
          <w:rPr>
            <w:rStyle w:val="Hyperlink"/>
            <w:rFonts w:ascii="Calibri" w:hAnsi="Calibri" w:cs="Arial"/>
            <w:sz w:val="16"/>
            <w:szCs w:val="16"/>
            <w:rtl/>
          </w:rPr>
          <w:t>الشروط العامة</w:t>
        </w:r>
      </w:hyperlink>
    </w:p>
    <w:p w14:paraId="7AC2EF7D" w14:textId="77777777" w:rsidR="007867C0" w:rsidRPr="00E3343C" w:rsidRDefault="007867C0" w:rsidP="007867C0">
      <w:pPr>
        <w:pStyle w:val="ProductList-Offering2Heading"/>
        <w:outlineLvl w:val="2"/>
        <w:rPr>
          <w:rFonts w:cstheme="majorHAnsi"/>
        </w:rPr>
      </w:pPr>
      <w:r w:rsidRPr="00E3343C">
        <w:rPr>
          <w:rFonts w:cstheme="majorHAnsi"/>
          <w:rtl/>
        </w:rPr>
        <w:tab/>
      </w:r>
      <w:bookmarkStart w:id="192" w:name="MicosoftThreatProtection"/>
      <w:bookmarkStart w:id="193" w:name="_Toc37676519"/>
      <w:bookmarkStart w:id="194" w:name="_Toc41391692"/>
      <w:r w:rsidRPr="00E3343C">
        <w:rPr>
          <w:rFonts w:cstheme="majorHAnsi"/>
        </w:rPr>
        <w:t>Microsoft Threat Protection</w:t>
      </w:r>
      <w:bookmarkEnd w:id="192"/>
      <w:bookmarkEnd w:id="193"/>
      <w:bookmarkEnd w:id="194"/>
    </w:p>
    <w:p w14:paraId="236A7A16" w14:textId="77777777" w:rsidR="007867C0" w:rsidRPr="00E00240" w:rsidRDefault="007867C0" w:rsidP="007867C0">
      <w:pPr>
        <w:pStyle w:val="ProductList-Body"/>
        <w:tabs>
          <w:tab w:val="clear" w:pos="158"/>
          <w:tab w:val="left" w:pos="360"/>
        </w:tabs>
        <w:rPr>
          <w:rFonts w:ascii="Calibri" w:hAnsi="Calibri" w:cs="Calibri"/>
          <w:b/>
          <w:bCs/>
          <w:color w:val="00188F"/>
          <w:szCs w:val="18"/>
        </w:rPr>
      </w:pPr>
      <w:r w:rsidRPr="00E00240">
        <w:rPr>
          <w:rFonts w:ascii="Calibri" w:hAnsi="Calibri" w:cs="Calibri"/>
          <w:b/>
          <w:bCs/>
          <w:color w:val="00188F"/>
          <w:szCs w:val="18"/>
          <w:rtl/>
        </w:rPr>
        <w:t>معالجة البيانات</w:t>
      </w:r>
    </w:p>
    <w:p w14:paraId="46DA5238" w14:textId="77777777" w:rsidR="007867C0" w:rsidRPr="00680BFA" w:rsidRDefault="007867C0" w:rsidP="007867C0">
      <w:pPr>
        <w:pStyle w:val="ProductList-Body"/>
        <w:rPr>
          <w:rFonts w:ascii="Calibri" w:hAnsi="Calibri" w:cs="Calibri"/>
          <w:spacing w:val="-1"/>
          <w:szCs w:val="18"/>
        </w:rPr>
      </w:pPr>
      <w:r w:rsidRPr="00680BFA">
        <w:rPr>
          <w:rFonts w:ascii="Calibri" w:hAnsi="Calibri" w:cs="Calibri"/>
          <w:spacing w:val="-1"/>
          <w:szCs w:val="18"/>
          <w:rtl/>
        </w:rPr>
        <w:t xml:space="preserve">يعمل </w:t>
      </w:r>
      <w:r w:rsidRPr="00680BFA">
        <w:rPr>
          <w:rFonts w:ascii="Calibri" w:hAnsi="Calibri" w:cs="Calibri"/>
          <w:spacing w:val="-1"/>
          <w:szCs w:val="18"/>
        </w:rPr>
        <w:t>Microsoft Threat Protection</w:t>
      </w:r>
      <w:r w:rsidRPr="00680BFA">
        <w:rPr>
          <w:rFonts w:ascii="Calibri" w:hAnsi="Calibri" w:cs="Calibri"/>
          <w:spacing w:val="-1"/>
          <w:szCs w:val="18"/>
          <w:rtl/>
        </w:rPr>
        <w:t xml:space="preserve"> على دمج بيانات العميل من الخدمات الأخرى عبر الإنترنت، بما في ذلك ‏</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rPr>
          <w:t>Microsoft Defender</w:t>
        </w:r>
        <w:r w:rsidRPr="00680BFA">
          <w:rPr>
            <w:rFonts w:ascii="Calibri" w:hAnsi="Calibri" w:cs="Calibri"/>
            <w:spacing w:val="-1"/>
            <w:szCs w:val="18"/>
            <w:rtl/>
          </w:rPr>
          <w:t>‬ و‏</w:t>
        </w:r>
        <w:dir w:val="rtl">
          <w:r w:rsidRPr="00680BFA">
            <w:rPr>
              <w:rFonts w:ascii="Calibri" w:hAnsi="Calibri" w:cs="Calibri"/>
              <w:spacing w:val="-1"/>
              <w:szCs w:val="18"/>
              <w:rtl/>
            </w:rPr>
            <w:t xml:space="preserve">الحماية المتقدمة من المخاطر لـ </w:t>
          </w:r>
          <w:r w:rsidRPr="00680BFA">
            <w:rPr>
              <w:rFonts w:ascii="Calibri" w:hAnsi="Calibri" w:cs="Calibri"/>
              <w:spacing w:val="-1"/>
              <w:szCs w:val="18"/>
              <w:lang w:bidi="en-US"/>
            </w:rPr>
            <w:t>Office 365</w:t>
          </w:r>
          <w:r w:rsidRPr="00680BFA">
            <w:rPr>
              <w:rFonts w:ascii="Calibri" w:hAnsi="Calibri" w:cs="Calibri"/>
              <w:spacing w:val="-1"/>
              <w:szCs w:val="18"/>
              <w:rtl/>
            </w:rPr>
            <w:t>‬ و</w:t>
          </w:r>
          <w:r w:rsidRPr="00680BFA">
            <w:rPr>
              <w:rFonts w:ascii="Calibri" w:hAnsi="Calibri" w:cs="Calibri"/>
              <w:spacing w:val="-1"/>
              <w:szCs w:val="18"/>
            </w:rPr>
            <w:t>Microsoft Cloud Application Security</w:t>
          </w:r>
          <w:r w:rsidRPr="00680BFA">
            <w:rPr>
              <w:rFonts w:ascii="Calibri" w:hAnsi="Calibri" w:cs="Calibri"/>
              <w:spacing w:val="-1"/>
              <w:szCs w:val="18"/>
              <w:rtl/>
            </w:rPr>
            <w:t xml:space="preserve"> والحماية المتقدمة من المخاطر لـ </w:t>
          </w:r>
          <w:r w:rsidRPr="00680BFA">
            <w:rPr>
              <w:rFonts w:ascii="Calibri" w:hAnsi="Calibri" w:cs="Calibri"/>
              <w:spacing w:val="-1"/>
              <w:szCs w:val="18"/>
            </w:rPr>
            <w:t>Azure</w:t>
          </w:r>
          <w:r w:rsidRPr="00680BFA">
            <w:rPr>
              <w:rFonts w:ascii="Calibri" w:hAnsi="Calibri" w:cs="Calibri"/>
              <w:spacing w:val="-1"/>
              <w:szCs w:val="18"/>
              <w:rtl/>
            </w:rPr>
            <w:t xml:space="preserve"> و</w:t>
          </w:r>
          <w:r w:rsidRPr="00680BFA">
            <w:rPr>
              <w:rFonts w:ascii="Calibri" w:hAnsi="Calibri" w:cs="Calibri"/>
              <w:spacing w:val="-1"/>
              <w:szCs w:val="18"/>
            </w:rPr>
            <w:t>Azure Active Directory</w:t>
          </w:r>
          <w:r w:rsidRPr="00680BFA">
            <w:rPr>
              <w:rFonts w:ascii="Calibri" w:hAnsi="Calibri" w:cs="Calibri"/>
              <w:spacing w:val="-1"/>
              <w:szCs w:val="18"/>
              <w:rtl/>
            </w:rPr>
            <w:t xml:space="preserve"> والخدمات الأخرى عبر الإنترنت كما تم تكوينها من قِبل العميل، إن وجدت (والمشار إليها إجمالاً لتحقيق أغراض هذا البند بـ "خدمات إدخال </w:t>
          </w:r>
          <w:r w:rsidRPr="00680BFA">
            <w:rPr>
              <w:rFonts w:ascii="Calibri" w:hAnsi="Calibri" w:cs="Calibri"/>
              <w:spacing w:val="-1"/>
              <w:szCs w:val="18"/>
            </w:rPr>
            <w:t>MTP</w:t>
          </w:r>
          <w:r w:rsidRPr="00680BFA">
            <w:rPr>
              <w:rFonts w:ascii="Calibri" w:hAnsi="Calibri" w:cs="Calibri"/>
              <w:spacing w:val="-1"/>
              <w:szCs w:val="18"/>
              <w:rtl/>
            </w:rPr>
            <w:t xml:space="preserve">"). بمجرد دمج بيانات العميل التي يتم الحصول عليها من خدمات إدخال </w:t>
          </w:r>
          <w:r w:rsidRPr="00680BFA">
            <w:rPr>
              <w:rFonts w:ascii="Calibri" w:hAnsi="Calibri" w:cs="Calibri"/>
              <w:spacing w:val="-1"/>
              <w:szCs w:val="18"/>
            </w:rPr>
            <w:t>MTP</w:t>
          </w:r>
          <w:r w:rsidRPr="00680BFA">
            <w:rPr>
              <w:rFonts w:ascii="Calibri" w:hAnsi="Calibri" w:cs="Calibri"/>
              <w:spacing w:val="-1"/>
              <w:szCs w:val="18"/>
              <w:rtl/>
            </w:rPr>
            <w:t xml:space="preserve">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تنطبق شروط الخدمات عبر الإنترنت وملحق حماية البيانات المعمول بها في </w:t>
          </w:r>
          <w:r w:rsidRPr="00680BFA">
            <w:rPr>
              <w:rFonts w:ascii="Calibri" w:hAnsi="Calibri" w:cs="Calibri"/>
              <w:spacing w:val="-1"/>
              <w:szCs w:val="18"/>
            </w:rPr>
            <w:t>Microsoft Threat Protection</w:t>
          </w:r>
          <w:r w:rsidRPr="00680BFA">
            <w:rPr>
              <w:rFonts w:ascii="Calibri" w:hAnsi="Calibri" w:cs="Calibri"/>
              <w:spacing w:val="-1"/>
              <w:szCs w:val="18"/>
              <w:rtl/>
            </w:rPr>
            <w:t xml:space="preserve"> فقط على تلك البيانات.</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rsidRPr="00680BFA">
            <w:rPr>
              <w:rFonts w:ascii="Calibri" w:hAnsi="Calibri" w:cs="Calibri"/>
              <w:spacing w:val="-1"/>
              <w:szCs w:val="18"/>
            </w:rPr>
            <w:t>‬</w:t>
          </w:r>
          <w:r>
            <w:t>‬</w:t>
          </w:r>
          <w:r>
            <w:t>‬</w:t>
          </w:r>
          <w:r w:rsidR="00AE0DBD">
            <w:t>‬</w:t>
          </w:r>
          <w:r w:rsidR="00AE0DBD">
            <w:t>‬</w:t>
          </w:r>
          <w:r w:rsidR="00342BA5">
            <w:t>‬</w:t>
          </w:r>
          <w:r w:rsidR="00342BA5">
            <w:t>‬</w:t>
          </w:r>
          <w:r w:rsidR="00C83BD3">
            <w:t>‬</w:t>
          </w:r>
          <w:r w:rsidR="00C83BD3">
            <w:t>‬</w:t>
          </w:r>
          <w:r w:rsidR="0003479D">
            <w:t>‬</w:t>
          </w:r>
          <w:r w:rsidR="0003479D">
            <w:t>‬</w:t>
          </w:r>
        </w:dir>
      </w:dir>
    </w:p>
    <w:p w14:paraId="6E4562B1" w14:textId="77777777" w:rsidR="00D446BF" w:rsidRPr="00EF30C3" w:rsidRDefault="0003479D" w:rsidP="00FA2FD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2D9FBDBF" w14:textId="25875B01" w:rsidR="0003291D" w:rsidRPr="00EF30C3" w:rsidRDefault="0003291D" w:rsidP="00FA2FDF">
      <w:pPr>
        <w:pStyle w:val="ProductList-Offering2Heading"/>
        <w:outlineLvl w:val="2"/>
        <w:rPr>
          <w:rFonts w:cs="Arial"/>
          <w:bCs/>
        </w:rPr>
      </w:pPr>
      <w:r w:rsidRPr="00EF30C3">
        <w:rPr>
          <w:rFonts w:cs="Arial"/>
          <w:bCs/>
          <w:rtl/>
        </w:rPr>
        <w:tab/>
      </w:r>
      <w:bookmarkStart w:id="195" w:name="_Toc457466455"/>
      <w:bookmarkStart w:id="196" w:name="_Toc41391693"/>
      <w:r w:rsidRPr="00EF30C3">
        <w:rPr>
          <w:rFonts w:cs="Arial"/>
          <w:bCs/>
        </w:rPr>
        <w:t>Minecraft: Education Edition</w:t>
      </w:r>
      <w:bookmarkEnd w:id="195"/>
      <w:bookmarkEnd w:id="196"/>
    </w:p>
    <w:p w14:paraId="643F036E" w14:textId="77777777" w:rsidR="0003291D" w:rsidRPr="00EF30C3" w:rsidRDefault="0003291D" w:rsidP="00FA2FD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r w:rsidR="0003479D">
        <w:fldChar w:fldCharType="begin"/>
      </w:r>
      <w:r w:rsidR="0003479D">
        <w:instrText xml:space="preserve"> HYPERLINK \l "Attachment1" </w:instrText>
      </w:r>
      <w:r w:rsidR="0003479D">
        <w:fldChar w:fldCharType="separate"/>
      </w:r>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r w:rsidR="0003479D">
        <w:rPr>
          <w:rStyle w:val="Hyperlink"/>
          <w:rFonts w:ascii="Calibri" w:hAnsi="Calibri" w:cs="Arial"/>
          <w:szCs w:val="18"/>
          <w:lang w:bidi=""/>
        </w:rPr>
        <w:fldChar w:fldCharType="end"/>
      </w:r>
      <w:r w:rsidRPr="00EF30C3">
        <w:rPr>
          <w:rFonts w:ascii="Calibri" w:hAnsi="Calibri" w:cs="Arial"/>
          <w:szCs w:val="18"/>
          <w:rtl/>
        </w:rPr>
        <w:t>.</w:t>
      </w:r>
    </w:p>
    <w:p w14:paraId="76E82538"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62E2A3A5" w14:textId="20CA9A04" w:rsidR="00245D72" w:rsidRPr="00EF30C3" w:rsidRDefault="00245D72" w:rsidP="008B4B1B">
      <w:pPr>
        <w:pStyle w:val="ProductList-Offering2Heading"/>
        <w:outlineLvl w:val="2"/>
        <w:rPr>
          <w:rFonts w:cs="Arial"/>
          <w:szCs w:val="28"/>
        </w:rPr>
      </w:pPr>
      <w:r w:rsidRPr="00EF30C3">
        <w:rPr>
          <w:rFonts w:cs="Arial"/>
          <w:szCs w:val="28"/>
          <w:rtl/>
        </w:rPr>
        <w:tab/>
      </w:r>
      <w:bookmarkStart w:id="197" w:name="_Toc41391694"/>
      <w:r w:rsidRPr="00EF30C3">
        <w:rPr>
          <w:rFonts w:cs="Arial"/>
          <w:szCs w:val="28"/>
        </w:rPr>
        <w:t>Office 365 Developer</w:t>
      </w:r>
      <w:bookmarkEnd w:id="197"/>
    </w:p>
    <w:p w14:paraId="5B0F2979" w14:textId="77777777" w:rsidR="00581CDB" w:rsidRPr="00EF30C3" w:rsidRDefault="00581CDB" w:rsidP="008B4B1B">
      <w:pPr>
        <w:pStyle w:val="ProductList-Body"/>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8B4B1B">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8B4B1B">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bookmarkStart w:id="198" w:name="_Toc431459548"/>
    <w:bookmarkStart w:id="199" w:name="_Toc424021698"/>
    <w:p w14:paraId="42E8DE8A"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EF09D69" w14:textId="0C754EA8" w:rsidR="00F431DC" w:rsidRPr="00EF30C3" w:rsidRDefault="00F431DC" w:rsidP="00FA2FDF">
      <w:pPr>
        <w:pStyle w:val="ProductList-Offering2Heading"/>
        <w:keepNext/>
        <w:outlineLvl w:val="2"/>
        <w:rPr>
          <w:rFonts w:cs="Arial"/>
        </w:rPr>
      </w:pPr>
      <w:r w:rsidRPr="00EF30C3">
        <w:rPr>
          <w:rFonts w:cs="Arial"/>
          <w:rtl/>
        </w:rPr>
        <w:lastRenderedPageBreak/>
        <w:tab/>
      </w:r>
      <w:bookmarkStart w:id="200" w:name="_Toc13858401"/>
      <w:bookmarkStart w:id="201" w:name="_Toc41391695"/>
      <w:r w:rsidR="008A51D9" w:rsidRPr="00680F78">
        <w:rPr>
          <w:rFonts w:asciiTheme="minorBidi" w:hAnsiTheme="minorBidi"/>
          <w:szCs w:val="28"/>
          <w:rtl/>
        </w:rPr>
        <w:t>الحماية المتقدمة من المخاطر لـ</w:t>
      </w:r>
      <w:r w:rsidR="008A51D9" w:rsidRPr="00DA2859">
        <w:rPr>
          <w:rFonts w:ascii="Calibri Light" w:hAnsi="Calibri Light" w:cs="Calibri Light"/>
          <w:szCs w:val="28"/>
          <w:rtl/>
        </w:rPr>
        <w:t xml:space="preserve"> </w:t>
      </w:r>
      <w:r w:rsidR="008A51D9" w:rsidRPr="00DA2859">
        <w:rPr>
          <w:rFonts w:ascii="Calibri Light" w:hAnsi="Calibri Light" w:cs="Calibri Light"/>
          <w:szCs w:val="28"/>
        </w:rPr>
        <w:t>Microsoft Defender</w:t>
      </w:r>
      <w:bookmarkEnd w:id="200"/>
      <w:bookmarkEnd w:id="201"/>
    </w:p>
    <w:p w14:paraId="0A6A2C67" w14:textId="77777777" w:rsidR="008A51D9" w:rsidRPr="002A39CC" w:rsidRDefault="008A51D9" w:rsidP="008A51D9">
      <w:pPr>
        <w:spacing w:after="0" w:line="240" w:lineRule="auto"/>
        <w:rPr>
          <w:rFonts w:ascii="Arial" w:eastAsia="Times New Roman" w:hAnsi="Arial" w:cs="Arial"/>
          <w:b/>
          <w:bCs/>
          <w:color w:val="00188F"/>
          <w:sz w:val="18"/>
          <w:szCs w:val="18"/>
          <w:lang w:val="en-IN" w:eastAsia="en-IN"/>
        </w:rPr>
      </w:pPr>
      <w:r w:rsidRPr="002A39CC">
        <w:rPr>
          <w:rFonts w:ascii="Arial" w:eastAsia="Times New Roman" w:hAnsi="Arial" w:cs="Arial" w:hint="cs"/>
          <w:b/>
          <w:bCs/>
          <w:color w:val="00188F"/>
          <w:sz w:val="18"/>
          <w:szCs w:val="18"/>
          <w:rtl/>
          <w:lang w:val="en-IN" w:eastAsia="en-IN"/>
        </w:rPr>
        <w:t>الاحتفاظ</w:t>
      </w:r>
      <w:r w:rsidRPr="002A39CC">
        <w:rPr>
          <w:rFonts w:ascii="Arial" w:eastAsia="Times New Roman" w:hAnsi="Arial" w:cs="Arial"/>
          <w:b/>
          <w:bCs/>
          <w:color w:val="00188F"/>
          <w:sz w:val="18"/>
          <w:szCs w:val="18"/>
          <w:rtl/>
          <w:lang w:val="en-IN" w:eastAsia="en-IN"/>
        </w:rPr>
        <w:t xml:space="preserve"> </w:t>
      </w:r>
      <w:r w:rsidRPr="002A39CC">
        <w:rPr>
          <w:rFonts w:ascii="Arial" w:eastAsia="Times New Roman" w:hAnsi="Arial" w:cs="Arial" w:hint="cs"/>
          <w:b/>
          <w:bCs/>
          <w:color w:val="00188F"/>
          <w:sz w:val="18"/>
          <w:szCs w:val="18"/>
          <w:rtl/>
          <w:lang w:val="en-IN" w:eastAsia="en-IN"/>
        </w:rPr>
        <w:t>بالبيانات</w:t>
      </w:r>
    </w:p>
    <w:p w14:paraId="49A74291" w14:textId="4D35108C" w:rsidR="009D550E" w:rsidRPr="008A51D9" w:rsidRDefault="00F5686B" w:rsidP="008A51D9">
      <w:pPr>
        <w:pStyle w:val="ProductList-Body"/>
        <w:rPr>
          <w:rFonts w:ascii="Calibri" w:hAnsi="Calibri" w:cs="Arial"/>
          <w:szCs w:val="18"/>
        </w:rPr>
      </w:pPr>
      <w:r w:rsidRPr="0029682D">
        <w:rPr>
          <w:rFonts w:ascii="Arial" w:hAnsi="Arial" w:cs="Arial"/>
          <w:szCs w:val="18"/>
          <w:rtl/>
        </w:rPr>
        <w:t xml:space="preserve">لا يحتوي جزء الحماية المتقدمة من المخاطر من </w:t>
      </w:r>
      <w:r w:rsidRPr="0029682D">
        <w:rPr>
          <w:rFonts w:ascii="Arial" w:hAnsi="Arial" w:cs="Arial"/>
          <w:szCs w:val="18"/>
        </w:rPr>
        <w:t>Microsoft Defender</w:t>
      </w:r>
      <w:r w:rsidRPr="0029682D">
        <w:rPr>
          <w:rFonts w:ascii="Arial" w:hAnsi="Arial" w:cs="Arial"/>
          <w:szCs w:val="18"/>
          <w:rtl/>
        </w:rPr>
        <w:t xml:space="preserve"> على بيانات العميل القابلة للاستخراج لذلك لا يتم تطبيق شروط استخراج بيانات العميل في ملحق حماية البيانات </w:t>
      </w:r>
      <w:r w:rsidRPr="0029682D">
        <w:rPr>
          <w:rFonts w:ascii="Arial" w:hAnsi="Arial" w:cs="Arial"/>
          <w:szCs w:val="18"/>
        </w:rPr>
        <w:t>(DPA)</w:t>
      </w:r>
      <w:r w:rsidR="009D550E" w:rsidRPr="008A51D9">
        <w:rPr>
          <w:rFonts w:ascii="Calibri" w:hAnsi="Calibri" w:cs="Arial"/>
          <w:szCs w:val="18"/>
          <w:rtl/>
        </w:rPr>
        <w:t xml:space="preserve">. </w:t>
      </w:r>
    </w:p>
    <w:bookmarkEnd w:id="198"/>
    <w:bookmarkEnd w:id="199"/>
    <w:p w14:paraId="648698C3"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04C5168D" w14:textId="77777777" w:rsidR="000E6ED8" w:rsidRDefault="000E6ED8" w:rsidP="00D672AD">
      <w:pPr>
        <w:pStyle w:val="ProductList-Body"/>
        <w:rPr>
          <w:rFonts w:cs="Arial"/>
          <w:rtl/>
        </w:rPr>
      </w:pPr>
    </w:p>
    <w:p w14:paraId="10EF88D6" w14:textId="7AAE1E15" w:rsidR="00D446BF" w:rsidRPr="00EF30C3" w:rsidRDefault="00D446BF" w:rsidP="00D672AD">
      <w:pPr>
        <w:pStyle w:val="ProductList-Body"/>
        <w:rPr>
          <w:rFonts w:cs="Arial"/>
        </w:rPr>
        <w:sectPr w:rsidR="00D446BF" w:rsidRPr="00EF30C3" w:rsidSect="00E275D6">
          <w:footerReference w:type="default" r:id="rId53"/>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2" w:name="_Toc41391696"/>
      <w:bookmarkStart w:id="203" w:name="Attachment1"/>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2"/>
    </w:p>
    <w:p w14:paraId="40E4659A" w14:textId="0B98F2B9" w:rsidR="00F5686B" w:rsidRPr="007D609F" w:rsidRDefault="00F5686B" w:rsidP="00F5686B">
      <w:pPr>
        <w:pStyle w:val="ProductList-Offering1Heading"/>
        <w:outlineLvl w:val="1"/>
        <w:rPr>
          <w:rFonts w:ascii="Arial" w:hAnsi="Arial" w:cs="Arial"/>
        </w:rPr>
      </w:pPr>
      <w:bookmarkStart w:id="204" w:name="_Toc27047360"/>
      <w:bookmarkStart w:id="205" w:name="_Toc41391697"/>
      <w:bookmarkStart w:id="206" w:name="_Hlk28335871"/>
      <w:bookmarkEnd w:id="203"/>
      <w:r w:rsidRPr="0029682D">
        <w:rPr>
          <w:rFonts w:ascii="Arial" w:eastAsia="Arial" w:hAnsi="Arial" w:cs="Arial"/>
          <w:bCs/>
          <w:szCs w:val="28"/>
          <w:rtl/>
          <w:lang w:eastAsia="en-US"/>
        </w:rPr>
        <w:t>الخدمات عبر الإنترنت المستبعدة من ملحق حماية البيانات</w:t>
      </w:r>
      <w:r w:rsidRPr="007D609F">
        <w:rPr>
          <w:rFonts w:ascii="Arial" w:hAnsi="Arial" w:cs="Arial"/>
          <w:rtl/>
        </w:rPr>
        <w:t xml:space="preserve"> </w:t>
      </w:r>
      <w:r w:rsidRPr="007D609F">
        <w:rPr>
          <w:rFonts w:ascii="Arial" w:hAnsi="Arial" w:cs="Arial"/>
        </w:rPr>
        <w:t>(DPA)</w:t>
      </w:r>
      <w:bookmarkEnd w:id="204"/>
      <w:bookmarkEnd w:id="205"/>
    </w:p>
    <w:p w14:paraId="24C3F898" w14:textId="77777777" w:rsidR="008279C7" w:rsidRPr="008A5EAE" w:rsidRDefault="008279C7" w:rsidP="008279C7">
      <w:pPr>
        <w:pStyle w:val="ProductList-Body"/>
        <w:rPr>
          <w:rFonts w:ascii="Calibri" w:hAnsi="Calibri" w:cs="Calibri"/>
          <w:szCs w:val="18"/>
          <w:rtl/>
        </w:rPr>
      </w:pPr>
      <w:r w:rsidRPr="008A5EAE">
        <w:rPr>
          <w:rFonts w:ascii="Calibri" w:hAnsi="Calibri" w:cs="Calibri"/>
          <w:szCs w:val="18"/>
          <w:rtl/>
        </w:rPr>
        <w:t xml:space="preserve">لا تسري بنود اتفاقية DPA على الآتي: Bing Maps Mobile Asset Management Platform وBing Maps Transactions and Users وخدمات بحث Bing والخدمات المعرفية في الحاويات المثبتة على أجهزة العميل المخصصة وعروض GitHub وLinkedIn Sales Navigator وAzure Stack Hub وتوصيل بيانات Microsoft Graph لموردي البرامج المستقلين (ISV) وMicrosoft Genomics وVisual Studio App Center Test. تخضع جميع الخدمات عبر الإنترنت هذه لشروط الخصوصية والأمان المذكورة في </w:t>
      </w:r>
      <w:r w:rsidR="0003479D">
        <w:fldChar w:fldCharType="begin"/>
      </w:r>
      <w:r w:rsidR="0003479D">
        <w:instrText xml:space="preserve"> HYPERLINK \l "</w:instrText>
      </w:r>
      <w:r w:rsidR="0003479D">
        <w:instrText>الشروط</w:instrText>
      </w:r>
      <w:r w:rsidR="0003479D">
        <w:instrText xml:space="preserve"> </w:instrText>
      </w:r>
      <w:r w:rsidR="0003479D">
        <w:instrText>الخاصة</w:instrText>
      </w:r>
      <w:r w:rsidR="0003479D">
        <w:instrText xml:space="preserve"> </w:instrText>
      </w:r>
      <w:r w:rsidR="0003479D">
        <w:instrText>بالخدمات</w:instrText>
      </w:r>
      <w:r w:rsidR="0003479D">
        <w:instrText xml:space="preserve"> </w:instrText>
      </w:r>
      <w:r w:rsidR="0003479D">
        <w:instrText>عبر</w:instrText>
      </w:r>
      <w:r w:rsidR="0003479D">
        <w:instrText xml:space="preserve"> </w:instrText>
      </w:r>
      <w:r w:rsidR="0003479D">
        <w:instrText>الإنترنت</w:instrText>
      </w:r>
      <w:r w:rsidR="0003479D">
        <w:instrText>" \o "</w:instrText>
      </w:r>
      <w:r w:rsidR="0003479D">
        <w:instrText>الشروط</w:instrText>
      </w:r>
      <w:r w:rsidR="0003479D">
        <w:instrText xml:space="preserve"> </w:instrText>
      </w:r>
      <w:r w:rsidR="0003479D">
        <w:instrText>الخاصة</w:instrText>
      </w:r>
      <w:r w:rsidR="0003479D">
        <w:instrText xml:space="preserve"> </w:instrText>
      </w:r>
      <w:r w:rsidR="0003479D">
        <w:instrText>بالخدمة</w:instrText>
      </w:r>
      <w:r w:rsidR="0003479D">
        <w:instrText xml:space="preserve"> </w:instrText>
      </w:r>
      <w:r w:rsidR="0003479D">
        <w:instrText>ع</w:instrText>
      </w:r>
      <w:r w:rsidR="0003479D">
        <w:instrText>بر</w:instrText>
      </w:r>
      <w:r w:rsidR="0003479D">
        <w:instrText xml:space="preserve"> </w:instrText>
      </w:r>
      <w:r w:rsidR="0003479D">
        <w:instrText>الإنترنت</w:instrText>
      </w:r>
      <w:r w:rsidR="0003479D">
        <w:instrText xml:space="preserve">" </w:instrText>
      </w:r>
      <w:r w:rsidR="0003479D">
        <w:fldChar w:fldCharType="separate"/>
      </w:r>
      <w:r w:rsidRPr="008A5EAE">
        <w:rPr>
          <w:rFonts w:ascii="Calibri" w:hAnsi="Calibri" w:cs="Calibri"/>
          <w:color w:val="0563C1" w:themeColor="hyperlink"/>
          <w:szCs w:val="18"/>
          <w:u w:val="single"/>
          <w:rtl/>
        </w:rPr>
        <w:t>الشروط الخاصة بالخدمة عبر الإنترنت</w:t>
      </w:r>
      <w:r w:rsidR="0003479D">
        <w:rPr>
          <w:rFonts w:ascii="Calibri" w:hAnsi="Calibri" w:cs="Calibri"/>
          <w:color w:val="0563C1" w:themeColor="hyperlink"/>
          <w:szCs w:val="18"/>
          <w:u w:val="single"/>
        </w:rPr>
        <w:fldChar w:fldCharType="end"/>
      </w:r>
      <w:r w:rsidRPr="008A5EAE">
        <w:rPr>
          <w:rFonts w:ascii="Calibri" w:hAnsi="Calibri" w:cs="Calibri"/>
          <w:color w:val="0563C1" w:themeColor="hyperlink"/>
          <w:szCs w:val="18"/>
        </w:rPr>
        <w:t xml:space="preserve"> </w:t>
      </w:r>
      <w:r w:rsidRPr="008A5EAE">
        <w:rPr>
          <w:rFonts w:ascii="Calibri" w:hAnsi="Calibri" w:cs="Calibri"/>
          <w:szCs w:val="18"/>
          <w:rtl/>
        </w:rPr>
        <w:t>المعمول بها.</w:t>
      </w:r>
      <w:r>
        <w:t>‬</w:t>
      </w:r>
    </w:p>
    <w:p w14:paraId="0D24B1DE" w14:textId="77777777" w:rsidR="008279C7" w:rsidRPr="008A5EAE" w:rsidRDefault="008279C7" w:rsidP="008279C7">
      <w:pPr>
        <w:pStyle w:val="ProductList-Body"/>
        <w:rPr>
          <w:rFonts w:ascii="Calibri" w:hAnsi="Calibri" w:cs="Calibri"/>
        </w:rPr>
      </w:pPr>
    </w:p>
    <w:p w14:paraId="53C85289" w14:textId="77777777" w:rsidR="008279C7" w:rsidRPr="008A5EAE" w:rsidRDefault="008279C7" w:rsidP="008279C7">
      <w:pPr>
        <w:pStyle w:val="ProductList-ClauseHeading"/>
        <w:keepNext w:val="0"/>
        <w:rPr>
          <w:rFonts w:ascii="Calibri" w:hAnsi="Calibri" w:cs="Calibri"/>
          <w:bCs/>
        </w:rPr>
      </w:pPr>
      <w:r w:rsidRPr="008A5EAE">
        <w:rPr>
          <w:rFonts w:ascii="Calibri" w:hAnsi="Calibri" w:cs="Calibri"/>
          <w:bCs/>
          <w:rtl/>
        </w:rPr>
        <w:t xml:space="preserve">الاستثناءات الجغرافية الخاصة ببنود </w:t>
      </w:r>
      <w:r w:rsidRPr="008A5EAE">
        <w:rPr>
          <w:rFonts w:ascii="Calibri" w:hAnsi="Calibri" w:cs="Calibri"/>
          <w:bCs/>
        </w:rPr>
        <w:t>DPA</w:t>
      </w:r>
    </w:p>
    <w:p w14:paraId="151AA947" w14:textId="47133726" w:rsidR="00F5686B" w:rsidRPr="0029682D" w:rsidRDefault="008279C7" w:rsidP="008279C7">
      <w:pPr>
        <w:pStyle w:val="ProductList-Body"/>
        <w:rPr>
          <w:rFonts w:ascii="Arial" w:hAnsi="Arial" w:cs="Arial"/>
          <w:szCs w:val="18"/>
        </w:rPr>
      </w:pPr>
      <w:r w:rsidRPr="008A5EAE">
        <w:rPr>
          <w:rFonts w:ascii="Calibri" w:hAnsi="Calibri" w:cs="Calibri"/>
          <w:szCs w:val="18"/>
          <w:rtl/>
        </w:rPr>
        <w:t xml:space="preserve">بالنسبة إلى الخدمات عبر الإنترنت لـ </w:t>
      </w:r>
      <w:r w:rsidRPr="008A5EAE">
        <w:rPr>
          <w:rFonts w:ascii="Calibri" w:hAnsi="Calibri" w:cs="Calibri"/>
          <w:szCs w:val="18"/>
          <w:lang w:bidi=""/>
        </w:rPr>
        <w:t>Dynamics 365</w:t>
      </w:r>
      <w:r w:rsidRPr="008A5EAE">
        <w:rPr>
          <w:rFonts w:ascii="Calibri" w:hAnsi="Calibri" w:cs="Calibri"/>
          <w:szCs w:val="18"/>
          <w:rtl/>
        </w:rPr>
        <w:t xml:space="preserve"> و</w:t>
      </w:r>
      <w:r w:rsidRPr="008A5EAE">
        <w:rPr>
          <w:rFonts w:ascii="Calibri" w:hAnsi="Calibri" w:cs="Calibri"/>
          <w:szCs w:val="18"/>
        </w:rPr>
        <w:t>Power Platform</w:t>
      </w:r>
      <w:r w:rsidRPr="008A5EAE">
        <w:rPr>
          <w:rFonts w:ascii="Calibri" w:hAnsi="Calibri" w:cs="Calibri"/>
          <w:szCs w:val="18"/>
          <w:rtl/>
        </w:rPr>
        <w:t xml:space="preserve">، فإن بنود </w:t>
      </w:r>
      <w:r w:rsidRPr="008A5EAE">
        <w:rPr>
          <w:rFonts w:ascii="Calibri" w:hAnsi="Calibri" w:cs="Calibri"/>
          <w:szCs w:val="18"/>
        </w:rPr>
        <w:t>DPA</w:t>
      </w:r>
      <w:r w:rsidRPr="008A5EAE">
        <w:rPr>
          <w:rFonts w:ascii="Calibri" w:hAnsi="Calibri" w:cs="Calibri"/>
          <w:szCs w:val="18"/>
          <w:rtl/>
        </w:rPr>
        <w:t xml:space="preserve"> المحددة على النحو المشار إليه في الملحق أ، والتي تنص على أن "تخزّن </w:t>
      </w:r>
      <w:r w:rsidRPr="008A5EAE">
        <w:rPr>
          <w:rFonts w:ascii="Calibri" w:hAnsi="Calibri" w:cs="Calibri"/>
          <w:szCs w:val="18"/>
        </w:rPr>
        <w:t>Microsoft</w:t>
      </w:r>
      <w:r w:rsidRPr="008A5EAE">
        <w:rPr>
          <w:rFonts w:ascii="Calibri" w:hAnsi="Calibri" w:cs="Calibri"/>
          <w:szCs w:val="18"/>
          <w:rtl/>
        </w:rPr>
        <w:t xml:space="preserve"> نسخًا من بيانات العميل وإجراءات استرداد البيانات في مكان مختلف عن المكان الذي توجد فيه أجهزة الكمبيوتر الأساسية التي تعالج بيانات العميل."، لا تسري على المناطق الجغرافية التالية: الإمارات العربية المتحدة وجنوب إفريقيا</w:t>
      </w:r>
      <w:r w:rsidR="00B214F7" w:rsidRPr="00EA2413">
        <w:rPr>
          <w:rFonts w:ascii="Calibri" w:eastAsia="Calibri" w:hAnsi="Calibri" w:cs="Arial"/>
          <w:szCs w:val="18"/>
          <w:rtl/>
        </w:rPr>
        <w:t>.</w:t>
      </w:r>
      <w:r w:rsidR="00F5686B">
        <w:t>‬</w:t>
      </w:r>
      <w:r w:rsidR="00F5686B">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p>
    <w:p w14:paraId="3ADCC496" w14:textId="77777777" w:rsidR="00F5686B" w:rsidRPr="007D609F" w:rsidRDefault="0003479D"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p>
    <w:p w14:paraId="426E8662" w14:textId="77777777" w:rsidR="00F5686B" w:rsidRPr="007D609F" w:rsidRDefault="00F5686B" w:rsidP="00F5686B">
      <w:pPr>
        <w:pStyle w:val="ProductList-Offering1Heading"/>
        <w:outlineLvl w:val="1"/>
        <w:rPr>
          <w:rFonts w:ascii="Arial" w:hAnsi="Arial" w:cs="Arial"/>
        </w:rPr>
      </w:pPr>
      <w:bookmarkStart w:id="207" w:name="_Toc27047361"/>
      <w:bookmarkStart w:id="208" w:name="_Toc41391698"/>
      <w:bookmarkStart w:id="209" w:name="CoreOnlineServices"/>
      <w:r w:rsidRPr="0029682D">
        <w:rPr>
          <w:rFonts w:ascii="Arial" w:eastAsia="Arial" w:hAnsi="Arial" w:cs="Arial"/>
          <w:bCs/>
          <w:szCs w:val="28"/>
          <w:rtl/>
          <w:lang w:eastAsia="en-US"/>
        </w:rPr>
        <w:t>الخدمات الأساسية عبر الإنترنت</w:t>
      </w:r>
      <w:bookmarkEnd w:id="207"/>
      <w:bookmarkEnd w:id="208"/>
    </w:p>
    <w:bookmarkEnd w:id="209"/>
    <w:p w14:paraId="252639EA"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يسري مصطلح "الخدمات عبر الإنترنت الأساسية" فقط على الخدمات الواردة في الجدول أدناه، باستثناء أي معاينات.</w:t>
      </w:r>
    </w:p>
    <w:p w14:paraId="46889774" w14:textId="77777777" w:rsidR="00F5686B" w:rsidRPr="007D609F" w:rsidRDefault="00F5686B" w:rsidP="00F5686B">
      <w:pPr>
        <w:pStyle w:val="ProductList-Body"/>
        <w:rPr>
          <w:rFonts w:ascii="Arial" w:hAnsi="Arial" w:cs="Aria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86B" w:rsidRPr="007D609F" w14:paraId="5635EF7F" w14:textId="77777777" w:rsidTr="00F5686B">
        <w:trPr>
          <w:tblHeader/>
        </w:trPr>
        <w:tc>
          <w:tcPr>
            <w:tcW w:w="10800" w:type="dxa"/>
            <w:gridSpan w:val="2"/>
            <w:shd w:val="clear" w:color="auto" w:fill="0072C6"/>
          </w:tcPr>
          <w:p w14:paraId="012727FE" w14:textId="77777777" w:rsidR="00F5686B" w:rsidRPr="007D609F" w:rsidRDefault="00F5686B" w:rsidP="00F5686B">
            <w:pPr>
              <w:pStyle w:val="ProductList-Body"/>
              <w:spacing w:before="20" w:after="20"/>
              <w:rPr>
                <w:rFonts w:ascii="Arial" w:hAnsi="Arial" w:cs="Arial"/>
                <w:color w:val="FFFFFF" w:themeColor="background1"/>
                <w:sz w:val="16"/>
                <w:szCs w:val="16"/>
              </w:rPr>
            </w:pPr>
            <w:r w:rsidRPr="007D609F">
              <w:rPr>
                <w:rFonts w:ascii="Arial" w:hAnsi="Arial" w:cs="Arial"/>
                <w:color w:val="FFFFFF" w:themeColor="background1"/>
                <w:sz w:val="16"/>
                <w:szCs w:val="16"/>
                <w:rtl/>
              </w:rPr>
              <w:t>الخدمات عبر الإنترنت</w:t>
            </w:r>
          </w:p>
        </w:tc>
      </w:tr>
      <w:tr w:rsidR="00B214F7" w:rsidRPr="007D609F" w14:paraId="12B3D398" w14:textId="77777777" w:rsidTr="00F5686B">
        <w:tc>
          <w:tcPr>
            <w:tcW w:w="2610" w:type="dxa"/>
            <w:vAlign w:val="center"/>
          </w:tcPr>
          <w:p w14:paraId="6E31CC21" w14:textId="7408F26B"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lang w:bidi=""/>
              </w:rPr>
              <w:t>Microsoft Dynamics 365 Core Services</w:t>
            </w:r>
          </w:p>
        </w:tc>
        <w:tc>
          <w:tcPr>
            <w:tcW w:w="8190" w:type="dxa"/>
          </w:tcPr>
          <w:p w14:paraId="0770F000" w14:textId="041E3A35" w:rsidR="00B214F7" w:rsidRPr="00B81D02" w:rsidRDefault="00B214F7" w:rsidP="00B214F7">
            <w:pPr>
              <w:pStyle w:val="ProductList-Body"/>
              <w:rPr>
                <w:rFonts w:cstheme="minorHAnsi"/>
                <w:sz w:val="16"/>
                <w:szCs w:val="16"/>
              </w:rPr>
            </w:pPr>
            <w:r w:rsidRPr="00B81D02">
              <w:rPr>
                <w:rFonts w:eastAsia="Calibri" w:cstheme="minorHAnsi"/>
                <w:sz w:val="16"/>
                <w:szCs w:val="16"/>
                <w:rtl/>
              </w:rPr>
              <w:t xml:space="preserve">الخدمات التالية، كل منها كخدمة مستقلة أو بحسب تضمينها في خطة أو تطبيق يحملان علامة </w:t>
            </w:r>
            <w:r w:rsidRPr="00B81D02">
              <w:rPr>
                <w:rFonts w:eastAsia="Calibri" w:cstheme="minorHAnsi"/>
                <w:sz w:val="16"/>
                <w:szCs w:val="16"/>
                <w:lang w:bidi=""/>
              </w:rPr>
              <w:t>Office 365</w:t>
            </w:r>
            <w:r w:rsidRPr="00B81D02">
              <w:rPr>
                <w:rFonts w:eastAsia="Calibri" w:cstheme="minorHAnsi"/>
                <w:sz w:val="16"/>
                <w:szCs w:val="16"/>
                <w:rtl/>
              </w:rPr>
              <w:t xml:space="preserve"> التجارية: </w:t>
            </w:r>
            <w:r w:rsidRPr="00B81D02">
              <w:rPr>
                <w:rFonts w:eastAsia="Calibri" w:cstheme="minorHAnsi"/>
                <w:sz w:val="16"/>
                <w:szCs w:val="16"/>
                <w:lang w:bidi=""/>
              </w:rPr>
              <w:t>Dynamics 365 Customer Service Enterprise</w:t>
            </w:r>
            <w:r w:rsidRPr="00B81D02">
              <w:rPr>
                <w:rFonts w:eastAsia="Calibri" w:cstheme="minorHAnsi"/>
                <w:sz w:val="16"/>
                <w:szCs w:val="16"/>
                <w:rtl/>
              </w:rPr>
              <w:t xml:space="preserve"> و</w:t>
            </w:r>
            <w:r w:rsidRPr="00B81D02">
              <w:rPr>
                <w:rFonts w:eastAsia="Calibri" w:cstheme="minorHAnsi"/>
                <w:sz w:val="16"/>
                <w:szCs w:val="16"/>
                <w:lang w:bidi=""/>
              </w:rPr>
              <w:t>Dynamics 365 Customer Service Professional</w:t>
            </w:r>
            <w:r w:rsidRPr="00B81D02">
              <w:rPr>
                <w:rFonts w:eastAsia="Calibri" w:cstheme="minorHAnsi"/>
                <w:sz w:val="16"/>
                <w:szCs w:val="16"/>
                <w:rtl/>
              </w:rPr>
              <w:t xml:space="preserve"> و</w:t>
            </w:r>
            <w:r w:rsidRPr="00B81D02">
              <w:rPr>
                <w:rFonts w:eastAsia="Calibri" w:cstheme="minorHAnsi"/>
                <w:sz w:val="16"/>
                <w:szCs w:val="16"/>
                <w:lang w:bidi=""/>
              </w:rPr>
              <w:t>Dynamics 365 Customer Service Insights</w:t>
            </w:r>
            <w:r w:rsidRPr="00B81D02">
              <w:rPr>
                <w:rFonts w:eastAsia="Calibri" w:cstheme="minorHAnsi"/>
                <w:sz w:val="16"/>
                <w:szCs w:val="16"/>
                <w:rtl/>
              </w:rPr>
              <w:t xml:space="preserve"> و</w:t>
            </w:r>
            <w:r w:rsidRPr="00B81D02">
              <w:rPr>
                <w:rFonts w:eastAsia="Calibri" w:cstheme="minorHAnsi"/>
                <w:sz w:val="16"/>
                <w:szCs w:val="16"/>
                <w:lang w:bidi=""/>
              </w:rPr>
              <w:t>Dynamics 365 Field Service</w:t>
            </w:r>
            <w:r w:rsidRPr="00B81D02">
              <w:rPr>
                <w:rFonts w:eastAsia="Calibri" w:cstheme="minorHAnsi"/>
                <w:sz w:val="16"/>
                <w:szCs w:val="16"/>
                <w:rtl/>
              </w:rPr>
              <w:t xml:space="preserve"> و</w:t>
            </w:r>
            <w:r w:rsidRPr="00B81D02">
              <w:rPr>
                <w:rFonts w:eastAsia="Calibri" w:cstheme="minorHAnsi"/>
                <w:sz w:val="16"/>
                <w:szCs w:val="16"/>
                <w:lang w:bidi=""/>
              </w:rPr>
              <w:t>Dynamics 365 Business Central</w:t>
            </w:r>
            <w:r w:rsidRPr="00B81D02">
              <w:rPr>
                <w:rFonts w:eastAsia="Calibri" w:cstheme="minorHAnsi"/>
                <w:sz w:val="16"/>
                <w:szCs w:val="16"/>
                <w:rtl/>
              </w:rPr>
              <w:t xml:space="preserve"> و</w:t>
            </w:r>
            <w:r w:rsidRPr="00B81D02">
              <w:rPr>
                <w:rFonts w:eastAsia="Calibri" w:cstheme="minorHAnsi"/>
                <w:sz w:val="16"/>
                <w:szCs w:val="16"/>
                <w:lang w:bidi=""/>
              </w:rPr>
              <w:t>Dynamics 365 Supply Chain Management</w:t>
            </w:r>
            <w:r w:rsidRPr="00B81D02">
              <w:rPr>
                <w:rFonts w:eastAsia="Calibri" w:cstheme="minorHAnsi"/>
                <w:sz w:val="16"/>
                <w:szCs w:val="16"/>
                <w:rtl/>
              </w:rPr>
              <w:t xml:space="preserve"> و</w:t>
            </w:r>
            <w:r w:rsidRPr="00B81D02">
              <w:rPr>
                <w:rFonts w:eastAsia="Calibri" w:cstheme="minorHAnsi"/>
                <w:sz w:val="16"/>
                <w:szCs w:val="16"/>
                <w:lang w:bidi=""/>
              </w:rPr>
              <w:t>Dynamics 365 Finance</w:t>
            </w:r>
            <w:r w:rsidRPr="00B81D02">
              <w:rPr>
                <w:rFonts w:eastAsia="Calibri" w:cstheme="minorHAnsi"/>
                <w:sz w:val="16"/>
                <w:szCs w:val="16"/>
                <w:rtl/>
              </w:rPr>
              <w:t xml:space="preserve"> و</w:t>
            </w:r>
            <w:r w:rsidRPr="00B81D02">
              <w:rPr>
                <w:rFonts w:eastAsia="Calibri" w:cstheme="minorHAnsi"/>
                <w:sz w:val="16"/>
                <w:szCs w:val="16"/>
                <w:lang w:bidi=""/>
              </w:rPr>
              <w:t>Dynamics 365 Marketing</w:t>
            </w:r>
            <w:r w:rsidRPr="00B81D02">
              <w:rPr>
                <w:rFonts w:eastAsia="Calibri" w:cstheme="minorHAnsi"/>
                <w:sz w:val="16"/>
                <w:szCs w:val="16"/>
                <w:rtl/>
              </w:rPr>
              <w:t xml:space="preserve"> و</w:t>
            </w:r>
            <w:r w:rsidRPr="00B81D02">
              <w:rPr>
                <w:rFonts w:eastAsia="Calibri" w:cstheme="minorHAnsi"/>
                <w:sz w:val="16"/>
                <w:szCs w:val="16"/>
                <w:lang w:bidi=""/>
              </w:rPr>
              <w:t>Dynamics 365 Project Service Automation</w:t>
            </w:r>
            <w:r w:rsidRPr="00B81D02">
              <w:rPr>
                <w:rFonts w:eastAsia="Calibri" w:cstheme="minorHAnsi"/>
                <w:sz w:val="16"/>
                <w:szCs w:val="16"/>
                <w:rtl/>
              </w:rPr>
              <w:t xml:space="preserve"> و</w:t>
            </w:r>
            <w:r w:rsidRPr="00B81D02">
              <w:rPr>
                <w:rFonts w:eastAsia="Calibri" w:cstheme="minorHAnsi"/>
                <w:sz w:val="16"/>
                <w:szCs w:val="16"/>
                <w:lang w:bidi=""/>
              </w:rPr>
              <w:t>Dynamics 365 Commerce</w:t>
            </w:r>
            <w:r w:rsidRPr="00B81D02">
              <w:rPr>
                <w:rFonts w:eastAsia="Calibri" w:cstheme="minorHAnsi"/>
                <w:sz w:val="16"/>
                <w:szCs w:val="16"/>
                <w:rtl/>
              </w:rPr>
              <w:t xml:space="preserve"> و</w:t>
            </w:r>
            <w:r w:rsidRPr="00B81D02">
              <w:rPr>
                <w:rFonts w:eastAsia="Calibri" w:cstheme="minorHAnsi"/>
                <w:sz w:val="16"/>
                <w:szCs w:val="16"/>
                <w:lang w:bidi=""/>
              </w:rPr>
              <w:t>Dynamics 365 Human Resources</w:t>
            </w:r>
            <w:r w:rsidRPr="00B81D02">
              <w:rPr>
                <w:rFonts w:eastAsia="Calibri" w:cstheme="minorHAnsi"/>
                <w:sz w:val="16"/>
                <w:szCs w:val="16"/>
                <w:rtl/>
              </w:rPr>
              <w:t xml:space="preserve"> و</w:t>
            </w:r>
            <w:r w:rsidRPr="00B81D02">
              <w:rPr>
                <w:rFonts w:eastAsia="Calibri" w:cstheme="minorHAnsi"/>
                <w:sz w:val="16"/>
                <w:szCs w:val="16"/>
                <w:lang w:bidi=""/>
              </w:rPr>
              <w:t>Dynamics 365 Sales Enterprise</w:t>
            </w:r>
            <w:r w:rsidRPr="00B81D02">
              <w:rPr>
                <w:rFonts w:eastAsia="Calibri" w:cstheme="minorHAnsi"/>
                <w:sz w:val="16"/>
                <w:szCs w:val="16"/>
                <w:rtl/>
              </w:rPr>
              <w:t xml:space="preserve"> و</w:t>
            </w:r>
            <w:r w:rsidRPr="00B81D02">
              <w:rPr>
                <w:rFonts w:eastAsia="Calibri" w:cstheme="minorHAnsi"/>
                <w:sz w:val="16"/>
                <w:szCs w:val="16"/>
                <w:lang w:bidi=""/>
              </w:rPr>
              <w:t>Dynamics 365 Sales Professional</w:t>
            </w:r>
            <w:r w:rsidRPr="00B81D02">
              <w:rPr>
                <w:rFonts w:eastAsia="Calibri" w:cstheme="minorHAnsi"/>
                <w:sz w:val="16"/>
                <w:szCs w:val="16"/>
                <w:rtl/>
              </w:rPr>
              <w:t xml:space="preserve">. خدمات </w:t>
            </w:r>
            <w:r w:rsidRPr="00B81D02">
              <w:rPr>
                <w:rFonts w:eastAsia="Calibri" w:cstheme="minorHAnsi"/>
                <w:sz w:val="16"/>
                <w:szCs w:val="16"/>
                <w:lang w:bidi=""/>
              </w:rPr>
              <w:t>Dynamics 365 Core Services</w:t>
            </w:r>
            <w:r w:rsidRPr="00B81D02">
              <w:rPr>
                <w:rFonts w:eastAsia="Calibri" w:cstheme="minorHAnsi"/>
                <w:sz w:val="16"/>
                <w:szCs w:val="16"/>
                <w:rtl/>
              </w:rPr>
              <w:t xml:space="preserve"> لا تتضمن </w:t>
            </w:r>
            <w:r w:rsidRPr="00B81D02">
              <w:rPr>
                <w:rFonts w:eastAsia="Calibri" w:cstheme="minorHAnsi"/>
                <w:sz w:val="16"/>
                <w:szCs w:val="16"/>
                <w:lang w:bidi=""/>
              </w:rPr>
              <w:t>(1) Dynamics 365 Services</w:t>
            </w:r>
            <w:r w:rsidRPr="00B81D02">
              <w:rPr>
                <w:rFonts w:eastAsia="Calibri" w:cstheme="minorHAnsi"/>
                <w:sz w:val="16"/>
                <w:szCs w:val="16"/>
                <w:rtl/>
              </w:rPr>
              <w:t xml:space="preserve"> للأجهزة أو البرامج المدعومة، والتي تشمل على سبيل المثال لا الحصر </w:t>
            </w:r>
            <w:r w:rsidRPr="00B81D02">
              <w:rPr>
                <w:rFonts w:eastAsia="Calibri" w:cstheme="minorHAnsi"/>
                <w:sz w:val="16"/>
                <w:szCs w:val="16"/>
                <w:lang w:bidi=""/>
              </w:rPr>
              <w:t>Dynamics 365</w:t>
            </w:r>
            <w:r w:rsidRPr="00B81D02">
              <w:rPr>
                <w:rFonts w:eastAsia="Calibri" w:cstheme="minorHAnsi"/>
                <w:sz w:val="16"/>
                <w:szCs w:val="16"/>
                <w:rtl/>
              </w:rPr>
              <w:t xml:space="preserve"> للتطبيقات أو الأجهزة اللوحية أو الهواتف أو أي منها؛ </w:t>
            </w:r>
            <w:r w:rsidRPr="00B81D02">
              <w:rPr>
                <w:rFonts w:eastAsia="Calibri" w:cstheme="minorHAnsi"/>
                <w:sz w:val="16"/>
                <w:szCs w:val="16"/>
                <w:lang w:bidi=""/>
              </w:rPr>
              <w:t>(2) LinkedIn Sales Navigator</w:t>
            </w:r>
            <w:r w:rsidRPr="00B81D02">
              <w:rPr>
                <w:rFonts w:eastAsia="Calibri" w:cstheme="minorHAnsi"/>
                <w:sz w:val="16"/>
                <w:szCs w:val="16"/>
                <w:rtl/>
              </w:rPr>
              <w:t xml:space="preserve"> أو </w:t>
            </w:r>
            <w:r w:rsidRPr="00B81D02">
              <w:rPr>
                <w:rFonts w:eastAsia="Calibri" w:cstheme="minorHAnsi"/>
                <w:sz w:val="16"/>
                <w:szCs w:val="16"/>
                <w:lang w:bidi=""/>
              </w:rPr>
              <w:t>(3)</w:t>
            </w:r>
            <w:r w:rsidRPr="00B81D02">
              <w:rPr>
                <w:rFonts w:eastAsia="Calibri" w:cstheme="minorHAnsi"/>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B81D02">
              <w:rPr>
                <w:rFonts w:eastAsia="Calibri" w:cstheme="minorHAnsi"/>
                <w:sz w:val="16"/>
                <w:szCs w:val="16"/>
                <w:lang w:bidi=""/>
              </w:rPr>
              <w:t>Dynamics 365 Core Services</w:t>
            </w:r>
            <w:r w:rsidRPr="00B81D02">
              <w:rPr>
                <w:rFonts w:eastAsia="Calibri" w:cstheme="minorHAnsi"/>
                <w:sz w:val="16"/>
                <w:szCs w:val="16"/>
                <w:rtl/>
              </w:rPr>
              <w:t>.</w:t>
            </w:r>
          </w:p>
        </w:tc>
      </w:tr>
      <w:tr w:rsidR="007867C0" w:rsidRPr="007D609F" w14:paraId="37C391FF" w14:textId="77777777" w:rsidTr="00F5686B">
        <w:tc>
          <w:tcPr>
            <w:tcW w:w="2610" w:type="dxa"/>
            <w:vAlign w:val="center"/>
          </w:tcPr>
          <w:p w14:paraId="17C92C69" w14:textId="7798E3F0" w:rsidR="007867C0" w:rsidRPr="007867C0" w:rsidRDefault="007867C0" w:rsidP="007867C0">
            <w:pPr>
              <w:pStyle w:val="ProductList-Body"/>
              <w:rPr>
                <w:rFonts w:ascii="Arial" w:hAnsi="Arial" w:cs="Arial"/>
                <w:sz w:val="16"/>
                <w:szCs w:val="16"/>
              </w:rPr>
            </w:pPr>
            <w:r w:rsidRPr="007867C0">
              <w:rPr>
                <w:rFonts w:ascii="Calibri" w:hAnsi="Calibri" w:cs="Calibri"/>
                <w:sz w:val="16"/>
                <w:szCs w:val="16"/>
                <w:rtl/>
              </w:rPr>
              <w:t xml:space="preserve">خدمات </w:t>
            </w:r>
            <w:r w:rsidRPr="007867C0">
              <w:rPr>
                <w:rFonts w:ascii="Calibri" w:hAnsi="Calibri" w:cs="Calibri"/>
                <w:sz w:val="16"/>
                <w:szCs w:val="16"/>
                <w:lang w:bidi="en-US"/>
              </w:rPr>
              <w:t>Office 365</w:t>
            </w:r>
          </w:p>
        </w:tc>
        <w:tc>
          <w:tcPr>
            <w:tcW w:w="8190" w:type="dxa"/>
          </w:tcPr>
          <w:p w14:paraId="1BB988D8" w14:textId="65759562" w:rsidR="007867C0" w:rsidRPr="007867C0" w:rsidRDefault="007867C0" w:rsidP="007867C0">
            <w:pPr>
              <w:pStyle w:val="ProductList-Body"/>
              <w:rPr>
                <w:rFonts w:cstheme="minorHAnsi"/>
                <w:sz w:val="16"/>
                <w:szCs w:val="16"/>
              </w:rPr>
            </w:pPr>
            <w:r w:rsidRPr="007867C0">
              <w:rPr>
                <w:rFonts w:ascii="Calibri" w:hAnsi="Calibri" w:cs="Calibri"/>
                <w:sz w:val="16"/>
                <w:szCs w:val="16"/>
                <w:rtl/>
              </w:rPr>
              <w:t xml:space="preserve">الخدمات التالية، تمثل كل منها خدمة مستقلة أو خدمة مضمنة في خطة أو مجموعة تحمل علامة </w:t>
            </w:r>
            <w:r w:rsidRPr="007867C0">
              <w:rPr>
                <w:rFonts w:ascii="Calibri" w:hAnsi="Calibri" w:cs="Calibri"/>
                <w:sz w:val="16"/>
                <w:szCs w:val="16"/>
                <w:lang w:bidi="en-US"/>
              </w:rPr>
              <w:t>Office 365</w:t>
            </w:r>
            <w:r w:rsidRPr="007867C0">
              <w:rPr>
                <w:rFonts w:ascii="Calibri" w:hAnsi="Calibri" w:cs="Calibri"/>
                <w:sz w:val="16"/>
                <w:szCs w:val="16"/>
                <w:rtl/>
              </w:rPr>
              <w:t xml:space="preserve"> التجارية: </w:t>
            </w:r>
            <w:r w:rsidRPr="007867C0">
              <w:rPr>
                <w:rFonts w:ascii="Calibri" w:hAnsi="Calibri" w:cs="Calibri"/>
                <w:sz w:val="16"/>
                <w:szCs w:val="16"/>
              </w:rPr>
              <w:t>Compliance Manager</w:t>
            </w:r>
            <w:r w:rsidRPr="007867C0">
              <w:rPr>
                <w:rFonts w:ascii="Calibri" w:hAnsi="Calibri" w:cs="Calibri"/>
                <w:sz w:val="16"/>
                <w:szCs w:val="16"/>
                <w:rtl/>
              </w:rPr>
              <w:t xml:space="preserve">، و </w:t>
            </w:r>
            <w:r w:rsidRPr="007867C0">
              <w:rPr>
                <w:rFonts w:ascii="Calibri" w:hAnsi="Calibri" w:cs="Calibri"/>
                <w:sz w:val="16"/>
                <w:szCs w:val="16"/>
              </w:rPr>
              <w:t>Customer Lockbox</w:t>
            </w:r>
            <w:r w:rsidRPr="007867C0">
              <w:rPr>
                <w:rFonts w:ascii="Calibri" w:hAnsi="Calibri" w:cs="Calibri"/>
                <w:sz w:val="16"/>
                <w:szCs w:val="16"/>
                <w:rtl/>
              </w:rPr>
              <w:t xml:space="preserve">، و </w:t>
            </w:r>
            <w:r w:rsidRPr="007867C0">
              <w:rPr>
                <w:rFonts w:ascii="Calibri" w:hAnsi="Calibri" w:cs="Calibri"/>
                <w:sz w:val="16"/>
                <w:szCs w:val="16"/>
              </w:rPr>
              <w:t>Exchange Online Archiving</w:t>
            </w:r>
            <w:r w:rsidRPr="007867C0">
              <w:rPr>
                <w:rFonts w:ascii="Calibri" w:hAnsi="Calibri" w:cs="Calibri"/>
                <w:sz w:val="16"/>
                <w:szCs w:val="16"/>
                <w:rtl/>
              </w:rPr>
              <w:t>، و</w:t>
            </w:r>
            <w:r w:rsidRPr="007867C0">
              <w:rPr>
                <w:rFonts w:ascii="Calibri" w:hAnsi="Calibri" w:cs="Calibri"/>
                <w:sz w:val="16"/>
                <w:szCs w:val="16"/>
              </w:rPr>
              <w:t>Exchange Online Protection</w:t>
            </w:r>
            <w:r w:rsidRPr="007867C0">
              <w:rPr>
                <w:rFonts w:ascii="Calibri" w:hAnsi="Calibri" w:cs="Calibri"/>
                <w:sz w:val="16"/>
                <w:szCs w:val="16"/>
                <w:rtl/>
              </w:rPr>
              <w:t>، و</w:t>
            </w:r>
            <w:r w:rsidRPr="007867C0">
              <w:rPr>
                <w:rFonts w:ascii="Calibri" w:hAnsi="Calibri" w:cs="Calibri"/>
                <w:sz w:val="16"/>
                <w:szCs w:val="16"/>
              </w:rPr>
              <w:t>Exchange Online</w:t>
            </w:r>
            <w:r w:rsidRPr="007867C0">
              <w:rPr>
                <w:rFonts w:ascii="Calibri" w:hAnsi="Calibri" w:cs="Calibri"/>
                <w:sz w:val="16"/>
                <w:szCs w:val="16"/>
                <w:rtl/>
              </w:rPr>
              <w:t>، و</w:t>
            </w:r>
            <w:r w:rsidRPr="007867C0">
              <w:rPr>
                <w:rFonts w:ascii="Calibri" w:hAnsi="Calibri" w:cs="Calibri"/>
                <w:sz w:val="16"/>
                <w:szCs w:val="16"/>
              </w:rPr>
              <w:t>Microsoft Bookings</w:t>
            </w:r>
            <w:r w:rsidRPr="007867C0">
              <w:rPr>
                <w:rFonts w:ascii="Calibri" w:hAnsi="Calibri" w:cs="Calibri"/>
                <w:sz w:val="16"/>
                <w:szCs w:val="16"/>
                <w:rtl/>
              </w:rPr>
              <w:t>، و</w:t>
            </w:r>
            <w:r w:rsidRPr="007867C0">
              <w:rPr>
                <w:rFonts w:ascii="Calibri" w:hAnsi="Calibri" w:cs="Calibri"/>
                <w:sz w:val="16"/>
                <w:szCs w:val="16"/>
              </w:rPr>
              <w:t>Microsoft Forms</w:t>
            </w:r>
            <w:r w:rsidRPr="007867C0">
              <w:rPr>
                <w:rFonts w:ascii="Calibri" w:hAnsi="Calibri" w:cs="Calibri"/>
                <w:sz w:val="16"/>
                <w:szCs w:val="16"/>
                <w:rtl/>
              </w:rPr>
              <w:t>، و</w:t>
            </w:r>
            <w:r w:rsidRPr="007867C0">
              <w:rPr>
                <w:rFonts w:ascii="Calibri" w:hAnsi="Calibri" w:cs="Calibri"/>
                <w:sz w:val="16"/>
                <w:szCs w:val="16"/>
              </w:rPr>
              <w:t>Microsoft MyAnalytics</w:t>
            </w:r>
            <w:r w:rsidRPr="007867C0">
              <w:rPr>
                <w:rFonts w:ascii="Calibri" w:hAnsi="Calibri" w:cs="Calibri"/>
                <w:sz w:val="16"/>
                <w:szCs w:val="16"/>
                <w:rtl/>
              </w:rPr>
              <w:t>، و</w:t>
            </w:r>
            <w:r w:rsidRPr="007867C0">
              <w:rPr>
                <w:rFonts w:ascii="Calibri" w:hAnsi="Calibri" w:cs="Calibri"/>
                <w:sz w:val="16"/>
                <w:szCs w:val="16"/>
              </w:rPr>
              <w:t>Microsoft Planner</w:t>
            </w:r>
            <w:r w:rsidRPr="007867C0">
              <w:rPr>
                <w:rFonts w:ascii="Calibri" w:hAnsi="Calibri" w:cs="Calibri"/>
                <w:sz w:val="16"/>
                <w:szCs w:val="16"/>
                <w:rtl/>
              </w:rPr>
              <w:t>، و</w:t>
            </w:r>
            <w:r w:rsidRPr="007867C0">
              <w:rPr>
                <w:rFonts w:ascii="Calibri" w:hAnsi="Calibri" w:cs="Calibri"/>
                <w:sz w:val="16"/>
                <w:szCs w:val="16"/>
              </w:rPr>
              <w:t>Microsoft StaffHub</w:t>
            </w:r>
            <w:r w:rsidRPr="007867C0">
              <w:rPr>
                <w:rFonts w:ascii="Calibri" w:hAnsi="Calibri" w:cs="Calibri"/>
                <w:sz w:val="16"/>
                <w:szCs w:val="16"/>
                <w:rtl/>
              </w:rPr>
              <w:t>، و</w:t>
            </w:r>
            <w:r w:rsidRPr="007867C0">
              <w:rPr>
                <w:rFonts w:ascii="Calibri" w:hAnsi="Calibri" w:cs="Calibri"/>
                <w:sz w:val="16"/>
                <w:szCs w:val="16"/>
              </w:rPr>
              <w:t>Microsoft Stream</w:t>
            </w:r>
            <w:r w:rsidRPr="007867C0">
              <w:rPr>
                <w:rFonts w:ascii="Calibri" w:hAnsi="Calibri" w:cs="Calibri"/>
                <w:sz w:val="16"/>
                <w:szCs w:val="16"/>
                <w:rtl/>
              </w:rPr>
              <w:t>، و</w:t>
            </w:r>
            <w:r w:rsidRPr="007867C0">
              <w:rPr>
                <w:rFonts w:ascii="Calibri" w:hAnsi="Calibri" w:cs="Calibri"/>
                <w:sz w:val="16"/>
                <w:szCs w:val="16"/>
              </w:rPr>
              <w:t>Microsoft Teams</w:t>
            </w:r>
            <w:r w:rsidRPr="007867C0">
              <w:rPr>
                <w:rFonts w:ascii="Calibri" w:hAnsi="Calibri" w:cs="Calibri"/>
                <w:sz w:val="16"/>
                <w:szCs w:val="16"/>
                <w:rtl/>
              </w:rPr>
              <w:t xml:space="preserve"> (وتشمل الحجوزات والقوائم والورديات)، و </w:t>
            </w:r>
            <w:r w:rsidRPr="007867C0">
              <w:rPr>
                <w:rFonts w:ascii="Calibri" w:hAnsi="Calibri" w:cs="Calibri"/>
                <w:sz w:val="16"/>
                <w:szCs w:val="16"/>
              </w:rPr>
              <w:t>Microsoft To-Do</w:t>
            </w:r>
            <w:r w:rsidRPr="007867C0">
              <w:rPr>
                <w:rFonts w:ascii="Calibri" w:hAnsi="Calibri" w:cs="Calibri"/>
                <w:sz w:val="16"/>
                <w:szCs w:val="16"/>
                <w:rtl/>
              </w:rPr>
              <w:t xml:space="preserve">، و </w:t>
            </w:r>
            <w:r w:rsidRPr="007867C0">
              <w:rPr>
                <w:rFonts w:ascii="Calibri" w:hAnsi="Calibri" w:cs="Calibri"/>
                <w:sz w:val="16"/>
                <w:szCs w:val="16"/>
                <w:lang w:bidi="en-US"/>
              </w:rPr>
              <w:t>Office 365 Advanced Threat Protection</w:t>
            </w:r>
            <w:r w:rsidRPr="007867C0">
              <w:rPr>
                <w:rFonts w:ascii="Calibri" w:hAnsi="Calibri" w:cs="Calibri"/>
                <w:sz w:val="16"/>
                <w:szCs w:val="16"/>
                <w:rtl/>
              </w:rPr>
              <w:t xml:space="preserve">، و </w:t>
            </w:r>
            <w:r w:rsidRPr="007867C0">
              <w:rPr>
                <w:rFonts w:ascii="Calibri" w:hAnsi="Calibri" w:cs="Calibri"/>
                <w:sz w:val="16"/>
                <w:szCs w:val="16"/>
                <w:lang w:bidi="en-US"/>
              </w:rPr>
              <w:t>Office 365 Video</w:t>
            </w:r>
            <w:r w:rsidRPr="007867C0">
              <w:rPr>
                <w:rFonts w:ascii="Calibri" w:hAnsi="Calibri" w:cs="Calibri"/>
                <w:sz w:val="16"/>
                <w:szCs w:val="16"/>
                <w:rtl/>
              </w:rPr>
              <w:t xml:space="preserve">، و </w:t>
            </w:r>
            <w:r w:rsidRPr="007867C0">
              <w:rPr>
                <w:rFonts w:ascii="Calibri" w:hAnsi="Calibri" w:cs="Calibri"/>
                <w:sz w:val="16"/>
                <w:szCs w:val="16"/>
              </w:rPr>
              <w:t>Office for the web</w:t>
            </w:r>
            <w:r w:rsidRPr="007867C0">
              <w:rPr>
                <w:rFonts w:ascii="Calibri" w:hAnsi="Calibri" w:cs="Calibri"/>
                <w:sz w:val="16"/>
                <w:szCs w:val="16"/>
                <w:rtl/>
              </w:rPr>
              <w:t>، و</w:t>
            </w:r>
            <w:r w:rsidRPr="007867C0">
              <w:rPr>
                <w:rFonts w:ascii="Calibri" w:hAnsi="Calibri" w:cs="Calibri"/>
                <w:sz w:val="16"/>
                <w:szCs w:val="16"/>
              </w:rPr>
              <w:t>OneDrive for Business</w:t>
            </w:r>
            <w:r w:rsidRPr="007867C0">
              <w:rPr>
                <w:rFonts w:ascii="Calibri" w:hAnsi="Calibri" w:cs="Calibri"/>
                <w:sz w:val="16"/>
                <w:szCs w:val="16"/>
                <w:rtl/>
              </w:rPr>
              <w:t>، و</w:t>
            </w:r>
            <w:r w:rsidRPr="007867C0">
              <w:rPr>
                <w:rFonts w:ascii="Calibri" w:hAnsi="Calibri" w:cs="Calibri"/>
                <w:sz w:val="16"/>
                <w:szCs w:val="16"/>
              </w:rPr>
              <w:t>Project</w:t>
            </w:r>
            <w:r w:rsidRPr="007867C0">
              <w:rPr>
                <w:rFonts w:ascii="Calibri" w:hAnsi="Calibri" w:cs="Calibri"/>
                <w:sz w:val="16"/>
                <w:szCs w:val="16"/>
                <w:rtl/>
              </w:rPr>
              <w:t xml:space="preserve"> (باستثناء </w:t>
            </w:r>
            <w:r w:rsidRPr="007867C0">
              <w:rPr>
                <w:rFonts w:ascii="Calibri" w:hAnsi="Calibri" w:cs="Calibri"/>
                <w:sz w:val="16"/>
                <w:szCs w:val="16"/>
              </w:rPr>
              <w:t>Roadmap and Project</w:t>
            </w:r>
            <w:r w:rsidRPr="007867C0">
              <w:rPr>
                <w:rFonts w:ascii="Calibri" w:hAnsi="Calibri" w:cs="Calibri"/>
                <w:sz w:val="16"/>
                <w:szCs w:val="16"/>
                <w:rtl/>
              </w:rPr>
              <w:t xml:space="preserve"> للويب)، و</w:t>
            </w:r>
            <w:r w:rsidRPr="007867C0">
              <w:rPr>
                <w:rFonts w:ascii="Calibri" w:hAnsi="Calibri" w:cs="Calibri"/>
                <w:sz w:val="16"/>
                <w:szCs w:val="16"/>
              </w:rPr>
              <w:t>SharePoint Online</w:t>
            </w:r>
            <w:r w:rsidRPr="007867C0">
              <w:rPr>
                <w:rFonts w:ascii="Calibri" w:hAnsi="Calibri" w:cs="Calibri"/>
                <w:sz w:val="16"/>
                <w:szCs w:val="16"/>
                <w:rtl/>
              </w:rPr>
              <w:t>، و</w:t>
            </w:r>
            <w:r w:rsidRPr="007867C0">
              <w:rPr>
                <w:rFonts w:ascii="Calibri" w:hAnsi="Calibri" w:cs="Calibri"/>
                <w:sz w:val="16"/>
                <w:szCs w:val="16"/>
              </w:rPr>
              <w:t>Skype for Business Online</w:t>
            </w:r>
            <w:r w:rsidRPr="007867C0">
              <w:rPr>
                <w:rFonts w:ascii="Calibri" w:hAnsi="Calibri" w:cs="Calibri"/>
                <w:sz w:val="16"/>
                <w:szCs w:val="16"/>
                <w:rtl/>
              </w:rPr>
              <w:t>، و</w:t>
            </w:r>
            <w:r w:rsidRPr="007867C0">
              <w:rPr>
                <w:rFonts w:ascii="Calibri" w:hAnsi="Calibri" w:cs="Calibri"/>
                <w:sz w:val="16"/>
                <w:szCs w:val="16"/>
              </w:rPr>
              <w:t>Sway</w:t>
            </w:r>
            <w:r w:rsidRPr="007867C0">
              <w:rPr>
                <w:rFonts w:ascii="Calibri" w:hAnsi="Calibri" w:cs="Calibri"/>
                <w:sz w:val="16"/>
                <w:szCs w:val="16"/>
                <w:rtl/>
              </w:rPr>
              <w:t>، و</w:t>
            </w:r>
            <w:r w:rsidRPr="007867C0">
              <w:rPr>
                <w:rFonts w:ascii="Calibri" w:hAnsi="Calibri" w:cs="Calibri"/>
                <w:sz w:val="16"/>
                <w:szCs w:val="16"/>
              </w:rPr>
              <w:t>Whiteboard</w:t>
            </w:r>
            <w:r w:rsidRPr="007867C0">
              <w:rPr>
                <w:rFonts w:ascii="Calibri" w:hAnsi="Calibri" w:cs="Calibri"/>
                <w:sz w:val="16"/>
                <w:szCs w:val="16"/>
                <w:rtl/>
              </w:rPr>
              <w:t>، و</w:t>
            </w:r>
            <w:r w:rsidRPr="007867C0">
              <w:rPr>
                <w:rFonts w:ascii="Calibri" w:hAnsi="Calibri" w:cs="Calibri"/>
                <w:sz w:val="16"/>
                <w:szCs w:val="16"/>
              </w:rPr>
              <w:t>Yammer Enterprise</w:t>
            </w:r>
            <w:r w:rsidRPr="007867C0">
              <w:rPr>
                <w:rFonts w:ascii="Calibri" w:hAnsi="Calibri" w:cs="Calibri"/>
                <w:sz w:val="16"/>
                <w:szCs w:val="16"/>
                <w:rtl/>
              </w:rPr>
              <w:t xml:space="preserve">، وبالنسبة لـ </w:t>
            </w:r>
            <w:r w:rsidRPr="007867C0">
              <w:rPr>
                <w:rFonts w:ascii="Calibri" w:hAnsi="Calibri" w:cs="Calibri"/>
                <w:sz w:val="16"/>
                <w:szCs w:val="16"/>
              </w:rPr>
              <w:t>Kaizala Pro</w:t>
            </w:r>
            <w:r w:rsidRPr="007867C0">
              <w:rPr>
                <w:rFonts w:ascii="Calibri" w:hAnsi="Calibri" w:cs="Calibri"/>
                <w:sz w:val="16"/>
                <w:szCs w:val="16"/>
                <w:rtl/>
              </w:rPr>
              <w:t xml:space="preserve">، تتم إدارة مجموعات مؤسسات العميل من خلال مدخل الإدارة والمحادثات بين عضوين من مؤسسة العميل. لا تشمل خدمات </w:t>
            </w:r>
            <w:r w:rsidRPr="007867C0">
              <w:rPr>
                <w:rFonts w:ascii="Calibri" w:hAnsi="Calibri" w:cs="Calibri"/>
                <w:sz w:val="16"/>
                <w:szCs w:val="16"/>
                <w:lang w:bidi="en-US"/>
              </w:rPr>
              <w:t>Office 365</w:t>
            </w:r>
            <w:r w:rsidRPr="007867C0">
              <w:rPr>
                <w:rFonts w:ascii="Calibri" w:hAnsi="Calibri" w:cs="Calibri"/>
                <w:sz w:val="16"/>
                <w:szCs w:val="16"/>
                <w:rtl/>
              </w:rPr>
              <w:t xml:space="preserve"> على </w:t>
            </w:r>
            <w:r w:rsidRPr="007867C0">
              <w:rPr>
                <w:rFonts w:ascii="Calibri" w:hAnsi="Calibri" w:cs="Calibri"/>
                <w:sz w:val="16"/>
                <w:szCs w:val="16"/>
                <w:lang w:bidi="en-US"/>
              </w:rPr>
              <w:t>Microsoft 365 Apps for enterprise</w:t>
            </w:r>
            <w:r w:rsidRPr="007867C0">
              <w:rPr>
                <w:rFonts w:ascii="Calibri" w:hAnsi="Calibri" w:cs="Calibri"/>
                <w:sz w:val="16"/>
                <w:szCs w:val="16"/>
                <w:rtl/>
              </w:rPr>
              <w:t xml:space="preserve"> أو أي جزء من خدمات </w:t>
            </w:r>
            <w:r w:rsidRPr="007867C0">
              <w:rPr>
                <w:rFonts w:ascii="Calibri" w:hAnsi="Calibri" w:cs="Calibri"/>
                <w:sz w:val="16"/>
                <w:szCs w:val="16"/>
              </w:rPr>
              <w:t>PSTN</w:t>
            </w:r>
            <w:r w:rsidRPr="007867C0">
              <w:rPr>
                <w:rFonts w:ascii="Calibri" w:hAnsi="Calibri" w:cs="Calibri"/>
                <w:sz w:val="16"/>
                <w:szCs w:val="16"/>
                <w:rtl/>
              </w:rPr>
              <w:t xml:space="preserve"> التي تعمل خارج سيطرة </w:t>
            </w:r>
            <w:r w:rsidRPr="007867C0">
              <w:rPr>
                <w:rFonts w:ascii="Calibri" w:hAnsi="Calibri" w:cs="Calibri"/>
                <w:sz w:val="16"/>
                <w:szCs w:val="16"/>
              </w:rPr>
              <w:t>Microsoft</w:t>
            </w:r>
            <w:r w:rsidRPr="007867C0">
              <w:rPr>
                <w:rFonts w:ascii="Calibri" w:hAnsi="Calibri" w:cs="Calibri"/>
                <w:sz w:val="16"/>
                <w:szCs w:val="16"/>
                <w:rtl/>
              </w:rPr>
              <w:t xml:space="preserve"> أو أي برامج عميلة أو أي خدمة تحمل علامة تجارية منفصلة وتم توفيرها مع خطة أو مجموعة برامج تحمل علامة </w:t>
            </w:r>
            <w:r w:rsidRPr="007867C0">
              <w:rPr>
                <w:rFonts w:ascii="Calibri" w:hAnsi="Calibri" w:cs="Calibri"/>
                <w:sz w:val="16"/>
                <w:szCs w:val="16"/>
                <w:lang w:bidi="en-US"/>
              </w:rPr>
              <w:t>Office 365</w:t>
            </w:r>
            <w:r w:rsidRPr="007867C0">
              <w:rPr>
                <w:rFonts w:ascii="Calibri" w:hAnsi="Calibri" w:cs="Calibri"/>
                <w:sz w:val="16"/>
                <w:szCs w:val="16"/>
                <w:rtl/>
              </w:rPr>
              <w:t xml:space="preserve"> التجارية، مثل </w:t>
            </w:r>
            <w:r w:rsidRPr="007867C0">
              <w:rPr>
                <w:rFonts w:ascii="Calibri" w:hAnsi="Calibri" w:cs="Calibri"/>
                <w:sz w:val="16"/>
                <w:szCs w:val="16"/>
              </w:rPr>
              <w:t>Bing</w:t>
            </w:r>
            <w:r w:rsidRPr="007867C0">
              <w:rPr>
                <w:rFonts w:ascii="Calibri" w:hAnsi="Calibri" w:cs="Calibri"/>
                <w:sz w:val="16"/>
                <w:szCs w:val="16"/>
                <w:rtl/>
              </w:rPr>
              <w:t xml:space="preserve"> أو أي خدمة تحمل العلامة التجارية "</w:t>
            </w:r>
            <w:r w:rsidRPr="007867C0">
              <w:rPr>
                <w:rFonts w:ascii="Calibri" w:hAnsi="Calibri" w:cs="Calibri"/>
                <w:sz w:val="16"/>
                <w:szCs w:val="16"/>
                <w:lang w:bidi="en-US"/>
              </w:rPr>
              <w:t>for Office 365</w:t>
            </w:r>
            <w:r w:rsidRPr="007867C0">
              <w:rPr>
                <w:rFonts w:ascii="Calibri" w:hAnsi="Calibri" w:cs="Calibri"/>
                <w:sz w:val="16"/>
                <w:szCs w:val="16"/>
                <w:rtl/>
              </w:rPr>
              <w:t>."</w:t>
            </w:r>
          </w:p>
        </w:tc>
      </w:tr>
      <w:tr w:rsidR="008279C7" w:rsidRPr="007D609F" w14:paraId="216A3E6B" w14:textId="77777777" w:rsidTr="00F5686B">
        <w:tc>
          <w:tcPr>
            <w:tcW w:w="2610" w:type="dxa"/>
            <w:vAlign w:val="center"/>
          </w:tcPr>
          <w:p w14:paraId="64C4C112" w14:textId="61F168FF" w:rsidR="008279C7" w:rsidRPr="007867C0" w:rsidRDefault="008279C7" w:rsidP="008279C7">
            <w:pPr>
              <w:pStyle w:val="ProductList-Body"/>
              <w:rPr>
                <w:rFonts w:ascii="Arial" w:hAnsi="Arial" w:cs="Arial"/>
                <w:sz w:val="16"/>
                <w:szCs w:val="16"/>
              </w:rPr>
            </w:pPr>
            <w:r w:rsidRPr="008A5EAE">
              <w:rPr>
                <w:rFonts w:ascii="Calibri" w:hAnsi="Calibri" w:cs="Calibri"/>
                <w:sz w:val="16"/>
                <w:szCs w:val="16"/>
                <w:rtl/>
              </w:rPr>
              <w:t xml:space="preserve">خدمات </w:t>
            </w:r>
            <w:r w:rsidRPr="008A5EAE">
              <w:rPr>
                <w:rFonts w:ascii="Calibri" w:hAnsi="Calibri" w:cs="Calibri"/>
                <w:sz w:val="16"/>
                <w:szCs w:val="16"/>
              </w:rPr>
              <w:t>Microsoft Azure</w:t>
            </w:r>
            <w:r w:rsidRPr="008A5EAE">
              <w:rPr>
                <w:rFonts w:ascii="Calibri" w:hAnsi="Calibri" w:cs="Calibri"/>
                <w:sz w:val="16"/>
                <w:szCs w:val="16"/>
                <w:rtl/>
              </w:rPr>
              <w:t xml:space="preserve"> الأساسية</w:t>
            </w:r>
          </w:p>
        </w:tc>
        <w:tc>
          <w:tcPr>
            <w:tcW w:w="8190" w:type="dxa"/>
          </w:tcPr>
          <w:p w14:paraId="6B2FBCC8" w14:textId="49251494" w:rsidR="008279C7" w:rsidRPr="007867C0" w:rsidRDefault="008279C7" w:rsidP="008279C7">
            <w:pPr>
              <w:pStyle w:val="ProductList-Body"/>
              <w:rPr>
                <w:rFonts w:cstheme="minorHAnsi"/>
                <w:sz w:val="16"/>
                <w:szCs w:val="16"/>
              </w:rPr>
            </w:pPr>
            <w:r w:rsidRPr="008A5EAE">
              <w:rPr>
                <w:rFonts w:ascii="Calibri" w:hAnsi="Calibri" w:cs="Calibri"/>
                <w:sz w:val="16"/>
                <w:szCs w:val="16"/>
                <w:rtl/>
              </w:rPr>
              <w:t xml:space="preserve">إدارة </w:t>
            </w:r>
            <w:r w:rsidRPr="008A5EAE">
              <w:rPr>
                <w:rFonts w:ascii="Calibri" w:hAnsi="Calibri" w:cs="Calibri"/>
                <w:sz w:val="16"/>
                <w:szCs w:val="16"/>
              </w:rPr>
              <w:t>API</w:t>
            </w:r>
            <w:r w:rsidRPr="008A5EAE">
              <w:rPr>
                <w:rFonts w:ascii="Calibri" w:hAnsi="Calibri" w:cs="Calibri"/>
                <w:sz w:val="16"/>
                <w:szCs w:val="16"/>
                <w:rtl/>
              </w:rPr>
              <w:t xml:space="preserve"> وخدمة التطبيقات (</w:t>
            </w:r>
            <w:r w:rsidRPr="008A5EAE">
              <w:rPr>
                <w:rFonts w:ascii="Calibri" w:hAnsi="Calibri" w:cs="Calibri"/>
                <w:sz w:val="16"/>
                <w:szCs w:val="16"/>
              </w:rPr>
              <w:t>API Apps</w:t>
            </w:r>
            <w:r w:rsidRPr="008A5EAE">
              <w:rPr>
                <w:rFonts w:ascii="Calibri" w:hAnsi="Calibri" w:cs="Calibri"/>
                <w:sz w:val="16"/>
                <w:szCs w:val="16"/>
                <w:rtl/>
              </w:rPr>
              <w:t xml:space="preserve"> و</w:t>
            </w:r>
            <w:r w:rsidRPr="008A5EAE">
              <w:rPr>
                <w:rFonts w:ascii="Calibri" w:hAnsi="Calibri" w:cs="Calibri"/>
                <w:sz w:val="16"/>
                <w:szCs w:val="16"/>
              </w:rPr>
              <w:t>Logic Apps</w:t>
            </w:r>
            <w:r w:rsidRPr="008A5EAE">
              <w:rPr>
                <w:rFonts w:ascii="Calibri" w:hAnsi="Calibri" w:cs="Calibri"/>
                <w:sz w:val="16"/>
                <w:szCs w:val="16"/>
                <w:rtl/>
              </w:rPr>
              <w:t xml:space="preserve"> و</w:t>
            </w:r>
            <w:r w:rsidRPr="008A5EAE">
              <w:rPr>
                <w:rFonts w:ascii="Calibri" w:hAnsi="Calibri" w:cs="Calibri"/>
                <w:sz w:val="16"/>
                <w:szCs w:val="16"/>
              </w:rPr>
              <w:t>Mobile Apps</w:t>
            </w:r>
            <w:r w:rsidRPr="008A5EAE">
              <w:rPr>
                <w:rFonts w:ascii="Calibri" w:hAnsi="Calibri" w:cs="Calibri"/>
                <w:sz w:val="16"/>
                <w:szCs w:val="16"/>
                <w:rtl/>
              </w:rPr>
              <w:t xml:space="preserve"> و</w:t>
            </w:r>
            <w:r w:rsidRPr="008A5EAE">
              <w:rPr>
                <w:rFonts w:ascii="Calibri" w:hAnsi="Calibri" w:cs="Calibri"/>
                <w:sz w:val="16"/>
                <w:szCs w:val="16"/>
              </w:rPr>
              <w:t>Web Apps</w:t>
            </w:r>
            <w:r w:rsidRPr="008A5EAE">
              <w:rPr>
                <w:rFonts w:ascii="Calibri" w:hAnsi="Calibri" w:cs="Calibri"/>
                <w:sz w:val="16"/>
                <w:szCs w:val="16"/>
                <w:rtl/>
              </w:rPr>
              <w:t>) وبوابة التطبيقات ورؤى التطبيقات و‏</w:t>
            </w:r>
            <w:dir w:val="rtl">
              <w:r w:rsidRPr="008A5EAE">
                <w:rPr>
                  <w:rFonts w:ascii="Calibri" w:hAnsi="Calibri" w:cs="Calibri"/>
                  <w:sz w:val="16"/>
                  <w:szCs w:val="16"/>
                  <w:rtl/>
                </w:rPr>
                <w:t xml:space="preserve">التشغيل التلقائي ودليل </w:t>
              </w:r>
              <w:r w:rsidRPr="008A5EAE">
                <w:rPr>
                  <w:rFonts w:ascii="Calibri" w:hAnsi="Calibri" w:cs="Calibri"/>
                  <w:sz w:val="16"/>
                  <w:szCs w:val="16"/>
                </w:rPr>
                <w:t>Azure Active Directory</w:t>
              </w:r>
              <w:r w:rsidRPr="008A5EAE">
                <w:rPr>
                  <w:rFonts w:ascii="Calibri" w:hAnsi="Calibri" w:cs="Calibri"/>
                  <w:sz w:val="16"/>
                  <w:szCs w:val="16"/>
                  <w:rtl/>
                </w:rPr>
                <w:t xml:space="preserve"> وخدمة </w:t>
              </w:r>
              <w:r w:rsidRPr="008A5EAE">
                <w:rPr>
                  <w:rFonts w:ascii="Calibri" w:hAnsi="Calibri" w:cs="Calibri"/>
                  <w:sz w:val="16"/>
                  <w:szCs w:val="16"/>
                </w:rPr>
                <w:t>Azure API for FHIR</w:t>
              </w:r>
              <w:r w:rsidRPr="008A5EAE">
                <w:rPr>
                  <w:rFonts w:ascii="Calibri" w:hAnsi="Calibri" w:cs="Calibri"/>
                  <w:sz w:val="16"/>
                  <w:szCs w:val="16"/>
                  <w:rtl/>
                </w:rPr>
                <w:t xml:space="preserve"> وذاكرة </w:t>
              </w:r>
              <w:r w:rsidRPr="008A5EAE">
                <w:rPr>
                  <w:rFonts w:ascii="Calibri" w:hAnsi="Calibri" w:cs="Calibri"/>
                  <w:sz w:val="16"/>
                  <w:szCs w:val="16"/>
                </w:rPr>
                <w:t>Azure</w:t>
              </w:r>
              <w:r w:rsidRPr="008A5EAE">
                <w:rPr>
                  <w:rFonts w:ascii="Calibri" w:hAnsi="Calibri" w:cs="Calibri"/>
                  <w:sz w:val="16"/>
                  <w:szCs w:val="16"/>
                  <w:rtl/>
                </w:rPr>
                <w:t xml:space="preserve"> المؤقتة لـ </w:t>
              </w:r>
              <w:r w:rsidRPr="008A5EAE">
                <w:rPr>
                  <w:rFonts w:ascii="Calibri" w:hAnsi="Calibri" w:cs="Calibri"/>
                  <w:sz w:val="16"/>
                  <w:szCs w:val="16"/>
                </w:rPr>
                <w:t>Redis</w:t>
              </w:r>
              <w:r w:rsidRPr="008A5EAE">
                <w:rPr>
                  <w:rFonts w:ascii="Calibri" w:hAnsi="Calibri" w:cs="Calibri"/>
                  <w:sz w:val="16"/>
                  <w:szCs w:val="16"/>
                  <w:rtl/>
                </w:rPr>
                <w:t xml:space="preserve"> و</w:t>
              </w:r>
              <w:r w:rsidRPr="008A5EAE">
                <w:rPr>
                  <w:rFonts w:ascii="Calibri" w:hAnsi="Calibri" w:cs="Calibri"/>
                  <w:sz w:val="16"/>
                  <w:szCs w:val="16"/>
                </w:rPr>
                <w:t>Azure Container Registry (ACR)</w:t>
              </w:r>
              <w:r w:rsidRPr="008A5EAE">
                <w:rPr>
                  <w:rFonts w:ascii="Calibri" w:hAnsi="Calibri" w:cs="Calibri"/>
                  <w:sz w:val="16"/>
                  <w:szCs w:val="16"/>
                  <w:rtl/>
                </w:rPr>
                <w:t xml:space="preserve"> وخدمة </w:t>
              </w:r>
              <w:r w:rsidRPr="008A5EAE">
                <w:rPr>
                  <w:rFonts w:ascii="Calibri" w:hAnsi="Calibri" w:cs="Calibri"/>
                  <w:sz w:val="16"/>
                  <w:szCs w:val="16"/>
                </w:rPr>
                <w:t>Azure Container</w:t>
              </w:r>
              <w:r w:rsidRPr="008A5EAE">
                <w:rPr>
                  <w:rFonts w:ascii="Calibri" w:hAnsi="Calibri" w:cs="Calibri"/>
                  <w:sz w:val="16"/>
                  <w:szCs w:val="16"/>
                  <w:rtl/>
                </w:rPr>
                <w:t xml:space="preserve"> و</w:t>
              </w:r>
              <w:r w:rsidRPr="008A5EAE">
                <w:rPr>
                  <w:rFonts w:ascii="Calibri" w:hAnsi="Calibri" w:cs="Calibri"/>
                  <w:sz w:val="16"/>
                  <w:szCs w:val="16"/>
                </w:rPr>
                <w:t>Azure Cosmos DB</w:t>
              </w:r>
              <w:r w:rsidRPr="008A5EAE">
                <w:rPr>
                  <w:rFonts w:ascii="Calibri" w:hAnsi="Calibri" w:cs="Calibri"/>
                  <w:sz w:val="16"/>
                  <w:szCs w:val="16"/>
                  <w:rtl/>
                </w:rPr>
                <w:t xml:space="preserve"> (</w:t>
              </w:r>
              <w:proofErr w:type="spellStart"/>
              <w:r w:rsidRPr="008A5EAE">
                <w:rPr>
                  <w:rFonts w:ascii="Calibri" w:hAnsi="Calibri" w:cs="Calibri"/>
                  <w:sz w:val="16"/>
                  <w:szCs w:val="16"/>
                </w:rPr>
                <w:t>DocumentDB</w:t>
              </w:r>
              <w:proofErr w:type="spellEnd"/>
              <w:r w:rsidRPr="008A5EAE">
                <w:rPr>
                  <w:rFonts w:ascii="Calibri" w:hAnsi="Calibri" w:cs="Calibri"/>
                  <w:sz w:val="16"/>
                  <w:szCs w:val="16"/>
                  <w:rtl/>
                </w:rPr>
                <w:t xml:space="preserve"> سابقًا) وقاعدة بيانات </w:t>
              </w:r>
              <w:r w:rsidRPr="008A5EAE">
                <w:rPr>
                  <w:rFonts w:ascii="Calibri" w:hAnsi="Calibri" w:cs="Calibri"/>
                  <w:sz w:val="16"/>
                  <w:szCs w:val="16"/>
                </w:rPr>
                <w:t>Azure</w:t>
              </w:r>
              <w:r w:rsidRPr="008A5EAE">
                <w:rPr>
                  <w:rFonts w:ascii="Calibri" w:hAnsi="Calibri" w:cs="Calibri"/>
                  <w:sz w:val="16"/>
                  <w:szCs w:val="16"/>
                  <w:rtl/>
                </w:rPr>
                <w:t xml:space="preserve"> لنظام </w:t>
              </w:r>
              <w:r w:rsidRPr="008A5EAE">
                <w:rPr>
                  <w:rFonts w:ascii="Calibri" w:hAnsi="Calibri" w:cs="Calibri"/>
                  <w:sz w:val="16"/>
                  <w:szCs w:val="16"/>
                </w:rPr>
                <w:t>MySQL</w:t>
              </w:r>
              <w:r w:rsidRPr="008A5EAE">
                <w:rPr>
                  <w:rFonts w:ascii="Calibri" w:hAnsi="Calibri" w:cs="Calibri"/>
                  <w:sz w:val="16"/>
                  <w:szCs w:val="16"/>
                  <w:rtl/>
                </w:rPr>
                <w:t xml:space="preserve"> وقاعدة بيانات </w:t>
              </w:r>
              <w:r w:rsidRPr="008A5EAE">
                <w:rPr>
                  <w:rFonts w:ascii="Calibri" w:hAnsi="Calibri" w:cs="Calibri"/>
                  <w:sz w:val="16"/>
                  <w:szCs w:val="16"/>
                </w:rPr>
                <w:t>Azure</w:t>
              </w:r>
              <w:r w:rsidRPr="008A5EAE">
                <w:rPr>
                  <w:rFonts w:ascii="Calibri" w:hAnsi="Calibri" w:cs="Calibri"/>
                  <w:sz w:val="16"/>
                  <w:szCs w:val="16"/>
                  <w:rtl/>
                </w:rPr>
                <w:t xml:space="preserve"> لنظام </w:t>
              </w:r>
              <w:r w:rsidRPr="008A5EAE">
                <w:rPr>
                  <w:rFonts w:ascii="Calibri" w:hAnsi="Calibri" w:cs="Calibri"/>
                  <w:sz w:val="16"/>
                  <w:szCs w:val="16"/>
                </w:rPr>
                <w:t>PostgreSQL</w:t>
              </w:r>
              <w:r w:rsidRPr="008A5EAE">
                <w:rPr>
                  <w:rFonts w:ascii="Calibri" w:hAnsi="Calibri" w:cs="Calibri"/>
                  <w:sz w:val="16"/>
                  <w:szCs w:val="16"/>
                  <w:rtl/>
                </w:rPr>
                <w:t xml:space="preserve"> و</w:t>
              </w:r>
              <w:r w:rsidRPr="008A5EAE">
                <w:rPr>
                  <w:rFonts w:ascii="Calibri" w:hAnsi="Calibri" w:cs="Calibri"/>
                  <w:sz w:val="16"/>
                  <w:szCs w:val="16"/>
                </w:rPr>
                <w:t>Azure Databricks</w:t>
              </w:r>
              <w:r w:rsidRPr="008A5EAE">
                <w:rPr>
                  <w:rFonts w:ascii="Calibri" w:hAnsi="Calibri" w:cs="Calibri"/>
                  <w:sz w:val="16"/>
                  <w:szCs w:val="16"/>
                  <w:rtl/>
                </w:rPr>
                <w:t xml:space="preserve"> و</w:t>
              </w:r>
              <w:r w:rsidRPr="008A5EAE">
                <w:rPr>
                  <w:rFonts w:ascii="Calibri" w:hAnsi="Calibri" w:cs="Calibri"/>
                  <w:sz w:val="16"/>
                  <w:szCs w:val="16"/>
                </w:rPr>
                <w:t>Azure DevOps Services</w:t>
              </w:r>
              <w:r w:rsidRPr="008A5EAE">
                <w:rPr>
                  <w:rFonts w:ascii="Calibri" w:hAnsi="Calibri" w:cs="Calibri"/>
                  <w:sz w:val="16"/>
                  <w:szCs w:val="16"/>
                  <w:rtl/>
                </w:rPr>
                <w:t xml:space="preserve"> ومعامل </w:t>
              </w:r>
              <w:r w:rsidRPr="008A5EAE">
                <w:rPr>
                  <w:rFonts w:ascii="Calibri" w:hAnsi="Calibri" w:cs="Calibri"/>
                  <w:sz w:val="16"/>
                  <w:szCs w:val="16"/>
                </w:rPr>
                <w:t>Azure DevTest</w:t>
              </w:r>
              <w:r w:rsidRPr="008A5EAE">
                <w:rPr>
                  <w:rFonts w:ascii="Calibri" w:hAnsi="Calibri" w:cs="Calibri"/>
                  <w:sz w:val="16"/>
                  <w:szCs w:val="16"/>
                  <w:rtl/>
                </w:rPr>
                <w:t xml:space="preserve"> و</w:t>
              </w:r>
              <w:r w:rsidRPr="008A5EAE">
                <w:rPr>
                  <w:rFonts w:ascii="Calibri" w:hAnsi="Calibri" w:cs="Calibri"/>
                  <w:sz w:val="16"/>
                  <w:szCs w:val="16"/>
                </w:rPr>
                <w:t>Azure DNS</w:t>
              </w:r>
              <w:r w:rsidRPr="008A5EAE">
                <w:rPr>
                  <w:rFonts w:ascii="Calibri" w:hAnsi="Calibri" w:cs="Calibri"/>
                  <w:sz w:val="16"/>
                  <w:szCs w:val="16"/>
                  <w:rtl/>
                </w:rPr>
                <w:t xml:space="preserve"> وحماية معلومات </w:t>
              </w:r>
              <w:r w:rsidRPr="008A5EAE">
                <w:rPr>
                  <w:rFonts w:ascii="Calibri" w:hAnsi="Calibri" w:cs="Calibri"/>
                  <w:sz w:val="16"/>
                  <w:szCs w:val="16"/>
                </w:rPr>
                <w:t>Azure</w:t>
              </w:r>
              <w:r w:rsidRPr="008A5EAE">
                <w:rPr>
                  <w:rFonts w:ascii="Calibri" w:hAnsi="Calibri" w:cs="Calibri"/>
                  <w:sz w:val="16"/>
                  <w:szCs w:val="16"/>
                  <w:rtl/>
                </w:rPr>
                <w:t xml:space="preserve"> (بما في ذلك إدارة حقوق </w:t>
              </w:r>
              <w:r w:rsidRPr="008A5EAE">
                <w:rPr>
                  <w:rFonts w:ascii="Calibri" w:hAnsi="Calibri" w:cs="Calibri"/>
                  <w:sz w:val="16"/>
                  <w:szCs w:val="16"/>
                </w:rPr>
                <w:t>Azure</w:t>
              </w:r>
              <w:r w:rsidRPr="008A5EAE">
                <w:rPr>
                  <w:rFonts w:ascii="Calibri" w:hAnsi="Calibri" w:cs="Calibri"/>
                  <w:sz w:val="16"/>
                  <w:szCs w:val="16"/>
                  <w:rtl/>
                </w:rPr>
                <w:t>) و</w:t>
              </w:r>
              <w:r w:rsidRPr="008A5EAE">
                <w:rPr>
                  <w:rFonts w:ascii="Calibri" w:hAnsi="Calibri" w:cs="Calibri"/>
                  <w:sz w:val="16"/>
                  <w:szCs w:val="16"/>
                </w:rPr>
                <w:t>Azure Kubernetes Service</w:t>
              </w:r>
              <w:r w:rsidRPr="008A5EAE">
                <w:rPr>
                  <w:rFonts w:ascii="Calibri" w:hAnsi="Calibri" w:cs="Calibri"/>
                  <w:sz w:val="16"/>
                  <w:szCs w:val="16"/>
                  <w:rtl/>
                </w:rPr>
                <w:t xml:space="preserve"> و</w:t>
              </w:r>
              <w:r w:rsidRPr="008A5EAE">
                <w:rPr>
                  <w:rFonts w:ascii="Calibri" w:hAnsi="Calibri" w:cs="Calibri"/>
                  <w:sz w:val="16"/>
                  <w:szCs w:val="16"/>
                </w:rPr>
                <w:t>Azure NetApp Files</w:t>
              </w:r>
              <w:r w:rsidRPr="008A5EAE">
                <w:rPr>
                  <w:rFonts w:ascii="Calibri" w:hAnsi="Calibri" w:cs="Calibri"/>
                  <w:sz w:val="16"/>
                  <w:szCs w:val="16"/>
                  <w:rtl/>
                </w:rPr>
                <w:t xml:space="preserve"> ومدير موارد </w:t>
              </w:r>
              <w:r w:rsidRPr="008A5EAE">
                <w:rPr>
                  <w:rFonts w:ascii="Calibri" w:hAnsi="Calibri" w:cs="Calibri"/>
                  <w:sz w:val="16"/>
                  <w:szCs w:val="16"/>
                </w:rPr>
                <w:t>Azure</w:t>
              </w:r>
              <w:r w:rsidRPr="008A5EAE">
                <w:rPr>
                  <w:rFonts w:ascii="Calibri" w:hAnsi="Calibri" w:cs="Calibri"/>
                  <w:sz w:val="16"/>
                  <w:szCs w:val="16"/>
                  <w:rtl/>
                </w:rPr>
                <w:t xml:space="preserve"> و</w:t>
              </w:r>
              <w:r w:rsidRPr="008A5EAE">
                <w:rPr>
                  <w:rFonts w:ascii="Calibri" w:hAnsi="Calibri" w:cs="Calibri"/>
                  <w:sz w:val="16"/>
                  <w:szCs w:val="16"/>
                </w:rPr>
                <w:t>Azure Search</w:t>
              </w:r>
              <w:r w:rsidRPr="008A5EAE">
                <w:rPr>
                  <w:rFonts w:ascii="Calibri" w:hAnsi="Calibri" w:cs="Calibri"/>
                  <w:sz w:val="16"/>
                  <w:szCs w:val="16"/>
                  <w:rtl/>
                </w:rPr>
                <w:t xml:space="preserve"> وخدمات النسخ الاحتياطية والدفعة وخدمات </w:t>
              </w:r>
              <w:r w:rsidRPr="008A5EAE">
                <w:rPr>
                  <w:rFonts w:ascii="Calibri" w:hAnsi="Calibri" w:cs="Calibri"/>
                  <w:sz w:val="16"/>
                  <w:szCs w:val="16"/>
                </w:rPr>
                <w:t>BizTalk</w:t>
              </w:r>
              <w:r w:rsidRPr="008A5EAE">
                <w:rPr>
                  <w:rFonts w:ascii="Calibri" w:hAnsi="Calibri" w:cs="Calibri"/>
                  <w:sz w:val="16"/>
                  <w:szCs w:val="16"/>
                  <w:rtl/>
                </w:rPr>
                <w:t xml:space="preserve"> وخدمات السحابة والرؤية الحاسوبية ومدير المحتوى وكتالوج البيانات ومصنع البيانات وتحليلات </w:t>
              </w:r>
              <w:r w:rsidRPr="008A5EAE">
                <w:rPr>
                  <w:rFonts w:ascii="Calibri" w:hAnsi="Calibri" w:cs="Calibri"/>
                  <w:sz w:val="16"/>
                  <w:szCs w:val="16"/>
                </w:rPr>
                <w:t>Data Lake Analytics</w:t>
              </w:r>
              <w:r w:rsidRPr="008A5EAE">
                <w:rPr>
                  <w:rFonts w:ascii="Calibri" w:hAnsi="Calibri" w:cs="Calibri"/>
                  <w:sz w:val="16"/>
                  <w:szCs w:val="16"/>
                  <w:rtl/>
                </w:rPr>
                <w:t xml:space="preserve"> ومتجر </w:t>
              </w:r>
              <w:r w:rsidRPr="008A5EAE">
                <w:rPr>
                  <w:rFonts w:ascii="Calibri" w:hAnsi="Calibri" w:cs="Calibri"/>
                  <w:sz w:val="16"/>
                  <w:szCs w:val="16"/>
                </w:rPr>
                <w:t>Data Lake Store</w:t>
              </w:r>
              <w:r w:rsidRPr="008A5EAE">
                <w:rPr>
                  <w:rFonts w:ascii="Calibri" w:hAnsi="Calibri" w:cs="Calibri"/>
                  <w:sz w:val="16"/>
                  <w:szCs w:val="16"/>
                  <w:rtl/>
                </w:rPr>
                <w:t xml:space="preserve"> ومراكز الأحداث و</w:t>
              </w:r>
              <w:r w:rsidRPr="008A5EAE">
                <w:rPr>
                  <w:rFonts w:ascii="Calibri" w:hAnsi="Calibri" w:cs="Calibri"/>
                  <w:sz w:val="16"/>
                  <w:szCs w:val="16"/>
                </w:rPr>
                <w:t>Express Route</w:t>
              </w:r>
              <w:r w:rsidRPr="008A5EAE">
                <w:rPr>
                  <w:rFonts w:ascii="Calibri" w:hAnsi="Calibri" w:cs="Calibri"/>
                  <w:sz w:val="16"/>
                  <w:szCs w:val="16"/>
                  <w:rtl/>
                </w:rPr>
                <w:t xml:space="preserve"> والوجهة والوظائف و</w:t>
              </w:r>
              <w:r w:rsidRPr="008A5EAE">
                <w:rPr>
                  <w:rFonts w:ascii="Calibri" w:hAnsi="Calibri" w:cs="Calibri"/>
                  <w:sz w:val="16"/>
                  <w:szCs w:val="16"/>
                </w:rPr>
                <w:t>HDInsight</w:t>
              </w:r>
              <w:r w:rsidRPr="008A5EAE">
                <w:rPr>
                  <w:rFonts w:ascii="Calibri" w:hAnsi="Calibri" w:cs="Calibri"/>
                  <w:sz w:val="16"/>
                  <w:szCs w:val="16"/>
                  <w:rtl/>
                </w:rPr>
                <w:t xml:space="preserve"> والتصدير/الاستيراد و</w:t>
              </w:r>
              <w:r w:rsidRPr="008A5EAE">
                <w:rPr>
                  <w:rFonts w:ascii="Calibri" w:hAnsi="Calibri" w:cs="Calibri"/>
                  <w:sz w:val="16"/>
                  <w:szCs w:val="16"/>
                </w:rPr>
                <w:t>IoT Hub</w:t>
              </w:r>
              <w:r w:rsidRPr="008A5EAE">
                <w:rPr>
                  <w:rFonts w:ascii="Calibri" w:hAnsi="Calibri" w:cs="Calibri"/>
                  <w:sz w:val="16"/>
                  <w:szCs w:val="16"/>
                  <w:rtl/>
                </w:rPr>
                <w:t xml:space="preserve"> و</w:t>
              </w:r>
              <w:r w:rsidRPr="008A5EAE">
                <w:rPr>
                  <w:rFonts w:ascii="Calibri" w:hAnsi="Calibri" w:cs="Calibri"/>
                  <w:sz w:val="16"/>
                  <w:szCs w:val="16"/>
                </w:rPr>
                <w:t>Key Vault</w:t>
              </w:r>
              <w:r w:rsidRPr="008A5EAE">
                <w:rPr>
                  <w:rFonts w:ascii="Calibri" w:hAnsi="Calibri" w:cs="Calibri"/>
                  <w:sz w:val="16"/>
                  <w:szCs w:val="16"/>
                  <w:rtl/>
                </w:rPr>
                <w:t xml:space="preserve"> وموازن التحميل وتحليلات السجلات (الرؤى التشغيلية سابقًا) و</w:t>
              </w:r>
              <w:r w:rsidRPr="008A5EAE">
                <w:rPr>
                  <w:rFonts w:ascii="Calibri" w:hAnsi="Calibri" w:cs="Calibri"/>
                  <w:sz w:val="16"/>
                  <w:szCs w:val="16"/>
                </w:rPr>
                <w:t>Azure Machine Learning Studio</w:t>
              </w:r>
              <w:r w:rsidRPr="008A5EAE">
                <w:rPr>
                  <w:rFonts w:ascii="Calibri" w:hAnsi="Calibri" w:cs="Calibri"/>
                  <w:sz w:val="16"/>
                  <w:szCs w:val="16"/>
                  <w:rtl/>
                </w:rPr>
                <w:t xml:space="preserve"> وخدمات الوسائط ومدخل </w:t>
              </w:r>
              <w:r w:rsidRPr="008A5EAE">
                <w:rPr>
                  <w:rFonts w:ascii="Calibri" w:hAnsi="Calibri" w:cs="Calibri"/>
                  <w:sz w:val="16"/>
                  <w:szCs w:val="16"/>
                </w:rPr>
                <w:t>Microsoft Azure Portal</w:t>
              </w:r>
              <w:r w:rsidRPr="008A5EAE">
                <w:rPr>
                  <w:rFonts w:ascii="Calibri" w:hAnsi="Calibri" w:cs="Calibri"/>
                  <w:sz w:val="16"/>
                  <w:szCs w:val="16"/>
                  <w:rtl/>
                </w:rPr>
                <w:t xml:space="preserve"> والمصادقة متعددة العوامل ومراكز الإشعارات و</w:t>
              </w:r>
              <w:r w:rsidRPr="008A5EAE">
                <w:rPr>
                  <w:rFonts w:ascii="Calibri" w:hAnsi="Calibri" w:cs="Calibri"/>
                  <w:sz w:val="16"/>
                  <w:szCs w:val="16"/>
                </w:rPr>
                <w:t>Power BI Embedded</w:t>
              </w:r>
              <w:r w:rsidRPr="008A5EAE">
                <w:rPr>
                  <w:rFonts w:ascii="Calibri" w:hAnsi="Calibri" w:cs="Calibri"/>
                  <w:sz w:val="16"/>
                  <w:szCs w:val="16"/>
                  <w:rtl/>
                </w:rPr>
                <w:t xml:space="preserve"> و</w:t>
              </w:r>
              <w:proofErr w:type="spellStart"/>
              <w:r w:rsidRPr="008A5EAE">
                <w:rPr>
                  <w:rFonts w:ascii="Calibri" w:hAnsi="Calibri" w:cs="Calibri"/>
                  <w:sz w:val="16"/>
                  <w:szCs w:val="16"/>
                </w:rPr>
                <w:t>QnA</w:t>
              </w:r>
              <w:proofErr w:type="spellEnd"/>
              <w:r w:rsidRPr="008A5EAE">
                <w:rPr>
                  <w:rFonts w:ascii="Calibri" w:hAnsi="Calibri" w:cs="Calibri"/>
                  <w:sz w:val="16"/>
                  <w:szCs w:val="16"/>
                </w:rPr>
                <w:t xml:space="preserve"> Maker</w:t>
              </w:r>
              <w:r w:rsidRPr="008A5EAE">
                <w:rPr>
                  <w:rFonts w:ascii="Calibri" w:hAnsi="Calibri" w:cs="Calibri"/>
                  <w:sz w:val="16"/>
                  <w:szCs w:val="16"/>
                  <w:rtl/>
                </w:rPr>
                <w:t xml:space="preserve"> والمجدول ومركز الأمان وناقل الخدمة ومصنع الخدمة وخدمة </w:t>
              </w:r>
              <w:proofErr w:type="spellStart"/>
              <w:r w:rsidRPr="008A5EAE">
                <w:rPr>
                  <w:rFonts w:ascii="Calibri" w:hAnsi="Calibri" w:cs="Calibri"/>
                  <w:sz w:val="16"/>
                  <w:szCs w:val="16"/>
                </w:rPr>
                <w:t>SignalR</w:t>
              </w:r>
              <w:proofErr w:type="spellEnd"/>
              <w:r w:rsidRPr="008A5EAE">
                <w:rPr>
                  <w:rFonts w:ascii="Calibri" w:hAnsi="Calibri" w:cs="Calibri"/>
                  <w:sz w:val="16"/>
                  <w:szCs w:val="16"/>
                  <w:rtl/>
                </w:rPr>
                <w:t xml:space="preserve"> واسترجاع الموقع، ومستودع بيانات </w:t>
              </w:r>
              <w:r w:rsidRPr="008A5EAE">
                <w:rPr>
                  <w:rFonts w:ascii="Calibri" w:hAnsi="Calibri" w:cs="Calibri"/>
                  <w:sz w:val="16"/>
                  <w:szCs w:val="16"/>
                </w:rPr>
                <w:t>SQL</w:t>
              </w:r>
              <w:r w:rsidRPr="008A5EAE">
                <w:rPr>
                  <w:rFonts w:ascii="Calibri" w:hAnsi="Calibri" w:cs="Calibri"/>
                  <w:sz w:val="16"/>
                  <w:szCs w:val="16"/>
                  <w:rtl/>
                </w:rPr>
                <w:t xml:space="preserve"> وقاعدة بيانات </w:t>
              </w:r>
              <w:r w:rsidRPr="008A5EAE">
                <w:rPr>
                  <w:rFonts w:ascii="Calibri" w:hAnsi="Calibri" w:cs="Calibri"/>
                  <w:sz w:val="16"/>
                  <w:szCs w:val="16"/>
                </w:rPr>
                <w:t>SQL</w:t>
              </w:r>
              <w:r w:rsidRPr="008A5EAE">
                <w:rPr>
                  <w:rFonts w:ascii="Calibri" w:hAnsi="Calibri" w:cs="Calibri"/>
                  <w:sz w:val="16"/>
                  <w:szCs w:val="16"/>
                  <w:rtl/>
                </w:rPr>
                <w:t xml:space="preserve"> وقاعدة بيانات </w:t>
              </w:r>
              <w:r w:rsidRPr="008A5EAE">
                <w:rPr>
                  <w:rFonts w:ascii="Calibri" w:hAnsi="Calibri" w:cs="Calibri"/>
                  <w:sz w:val="16"/>
                  <w:szCs w:val="16"/>
                </w:rPr>
                <w:t>SQL Server</w:t>
              </w:r>
              <w:r w:rsidRPr="008A5EAE">
                <w:rPr>
                  <w:rFonts w:ascii="Calibri" w:hAnsi="Calibri" w:cs="Calibri"/>
                  <w:sz w:val="16"/>
                  <w:szCs w:val="16"/>
                  <w:rtl/>
                </w:rPr>
                <w:t xml:space="preserve"> الممتدة والتخزين و</w:t>
              </w:r>
              <w:r w:rsidRPr="008A5EAE">
                <w:rPr>
                  <w:rFonts w:ascii="Calibri" w:hAnsi="Calibri" w:cs="Calibri"/>
                  <w:sz w:val="16"/>
                  <w:szCs w:val="16"/>
                </w:rPr>
                <w:t>StorSimple</w:t>
              </w:r>
              <w:r w:rsidRPr="008A5EAE">
                <w:rPr>
                  <w:rFonts w:ascii="Calibri" w:hAnsi="Calibri" w:cs="Calibri"/>
                  <w:sz w:val="16"/>
                  <w:szCs w:val="16"/>
                  <w:rtl/>
                </w:rPr>
                <w:t xml:space="preserve"> و</w:t>
              </w:r>
              <w:r w:rsidRPr="008A5EAE">
                <w:rPr>
                  <w:rFonts w:ascii="Calibri" w:hAnsi="Calibri" w:cs="Calibri"/>
                  <w:sz w:val="16"/>
                  <w:szCs w:val="16"/>
                </w:rPr>
                <w:t>Stream Analytics</w:t>
              </w:r>
              <w:r w:rsidRPr="008A5EAE">
                <w:rPr>
                  <w:rFonts w:ascii="Calibri" w:hAnsi="Calibri" w:cs="Calibri"/>
                  <w:sz w:val="16"/>
                  <w:szCs w:val="16"/>
                  <w:rtl/>
                </w:rPr>
                <w:t xml:space="preserve"> والتحليلات النصية ومدير حركة مرور البيانات وفهرس الفيديو والأجهزة الظاهرية و</w:t>
              </w:r>
              <w:r w:rsidRPr="008A5EAE">
                <w:rPr>
                  <w:rFonts w:ascii="Calibri" w:hAnsi="Calibri" w:cs="Calibri"/>
                  <w:sz w:val="16"/>
                  <w:szCs w:val="16"/>
                </w:rPr>
                <w:t>Virtual Machine Scale Sets</w:t>
              </w:r>
              <w:r w:rsidRPr="008A5EAE">
                <w:rPr>
                  <w:rFonts w:ascii="Calibri" w:hAnsi="Calibri" w:cs="Calibri"/>
                  <w:sz w:val="16"/>
                  <w:szCs w:val="16"/>
                  <w:rtl/>
                </w:rPr>
                <w:t xml:space="preserve"> والشبكة الظاهرية و</w:t>
              </w:r>
              <w:r w:rsidRPr="008A5EAE">
                <w:rPr>
                  <w:rFonts w:ascii="Calibri" w:hAnsi="Calibri" w:cs="Calibri"/>
                  <w:sz w:val="16"/>
                  <w:szCs w:val="16"/>
                </w:rPr>
                <w:t>VPN Gateway</w:t>
              </w:r>
              <w:r w:rsidRPr="008A5EAE">
                <w:rPr>
                  <w:rFonts w:ascii="Calibri" w:hAnsi="Calibri" w:cs="Calibri"/>
                  <w:sz w:val="16"/>
                  <w:szCs w:val="16"/>
                  <w:rtl/>
                </w:rPr>
                <w:t xml:space="preserve"> </w:t>
              </w:r>
              <w:r>
                <w:t>‬</w:t>
              </w:r>
              <w:r w:rsidR="0003479D">
                <w:t>‬</w:t>
              </w:r>
            </w:dir>
          </w:p>
        </w:tc>
      </w:tr>
      <w:tr w:rsidR="00F5686B" w:rsidRPr="007D609F" w14:paraId="6703EC59" w14:textId="77777777" w:rsidTr="00F5686B">
        <w:tc>
          <w:tcPr>
            <w:tcW w:w="2610" w:type="dxa"/>
            <w:vAlign w:val="center"/>
          </w:tcPr>
          <w:p w14:paraId="03E948CB"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Pr>
              <w:t>Microsoft Cloud App Security</w:t>
            </w:r>
          </w:p>
        </w:tc>
        <w:tc>
          <w:tcPr>
            <w:tcW w:w="8190" w:type="dxa"/>
          </w:tcPr>
          <w:p w14:paraId="279A56E2"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الخدمة السحابية لـ </w:t>
            </w:r>
            <w:r w:rsidRPr="00B81D02">
              <w:rPr>
                <w:rFonts w:cstheme="minorHAnsi"/>
                <w:sz w:val="16"/>
                <w:szCs w:val="16"/>
              </w:rPr>
              <w:t>Microsoft Cloud App Security</w:t>
            </w:r>
            <w:r w:rsidRPr="00B81D02">
              <w:rPr>
                <w:rFonts w:cstheme="minorHAnsi"/>
                <w:sz w:val="16"/>
                <w:szCs w:val="16"/>
                <w:rtl/>
              </w:rPr>
              <w:t>.</w:t>
            </w:r>
          </w:p>
        </w:tc>
      </w:tr>
      <w:tr w:rsidR="00F5686B" w:rsidRPr="007D609F" w14:paraId="4CE0375A" w14:textId="77777777" w:rsidTr="00F5686B">
        <w:tc>
          <w:tcPr>
            <w:tcW w:w="2610" w:type="dxa"/>
            <w:vAlign w:val="center"/>
          </w:tcPr>
          <w:p w14:paraId="1C8F00C7"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الخدمات عبر الإنترنت لـ </w:t>
            </w:r>
            <w:r w:rsidRPr="00E85A74">
              <w:rPr>
                <w:rFonts w:ascii="Arial" w:hAnsi="Arial" w:cs="Arial"/>
                <w:sz w:val="16"/>
                <w:szCs w:val="16"/>
              </w:rPr>
              <w:t>Microsoft Intune</w:t>
            </w:r>
            <w:r w:rsidRPr="00E85A74">
              <w:rPr>
                <w:rFonts w:ascii="Arial" w:hAnsi="Arial" w:cs="Arial"/>
                <w:sz w:val="16"/>
                <w:szCs w:val="16"/>
                <w:rtl/>
              </w:rPr>
              <w:t>:</w:t>
            </w:r>
          </w:p>
        </w:tc>
        <w:tc>
          <w:tcPr>
            <w:tcW w:w="8190" w:type="dxa"/>
          </w:tcPr>
          <w:p w14:paraId="351DA218"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جزء خدمة مجموعة النظراء من </w:t>
            </w:r>
            <w:r w:rsidRPr="00B81D02">
              <w:rPr>
                <w:rFonts w:cstheme="minorHAnsi"/>
                <w:sz w:val="16"/>
                <w:szCs w:val="16"/>
              </w:rPr>
              <w:t>Microsoft Intune</w:t>
            </w:r>
            <w:r w:rsidRPr="00B81D02">
              <w:rPr>
                <w:rFonts w:cstheme="minorHAnsi"/>
                <w:sz w:val="16"/>
                <w:szCs w:val="16"/>
                <w:rtl/>
              </w:rPr>
              <w:t xml:space="preserve"> مثل منتج </w:t>
            </w:r>
            <w:r w:rsidRPr="00B81D02">
              <w:rPr>
                <w:rFonts w:cstheme="minorHAnsi"/>
                <w:sz w:val="16"/>
                <w:szCs w:val="16"/>
              </w:rPr>
              <w:t>Microsoft Intune Add-on</w:t>
            </w:r>
            <w:r w:rsidRPr="00B81D02">
              <w:rPr>
                <w:rFonts w:cstheme="minorHAnsi"/>
                <w:sz w:val="16"/>
                <w:szCs w:val="16"/>
                <w:rtl/>
              </w:rPr>
              <w:t xml:space="preserve"> أو أي خدمة إدارة يتم توفيرها بواسطة </w:t>
            </w:r>
            <w:r w:rsidRPr="00B81D02">
              <w:rPr>
                <w:rFonts w:cstheme="minorHAnsi"/>
                <w:sz w:val="16"/>
                <w:szCs w:val="16"/>
              </w:rPr>
              <w:t>Microsoft Intune</w:t>
            </w:r>
            <w:r w:rsidRPr="00B81D02">
              <w:rPr>
                <w:rFonts w:cstheme="minorHAnsi"/>
                <w:sz w:val="16"/>
                <w:szCs w:val="16"/>
                <w:rtl/>
              </w:rPr>
              <w:t xml:space="preserve"> مثل إدارة أجهزة المحمول لـ </w:t>
            </w:r>
            <w:r w:rsidRPr="00B81D02">
              <w:rPr>
                <w:rFonts w:cstheme="minorHAnsi"/>
                <w:sz w:val="16"/>
                <w:szCs w:val="16"/>
                <w:lang w:bidi=""/>
              </w:rPr>
              <w:t>Office 365</w:t>
            </w:r>
            <w:r w:rsidRPr="00B81D02">
              <w:rPr>
                <w:rFonts w:cstheme="minorHAnsi"/>
                <w:sz w:val="16"/>
                <w:szCs w:val="16"/>
                <w:rtl/>
              </w:rPr>
              <w:t>.</w:t>
            </w:r>
          </w:p>
        </w:tc>
      </w:tr>
      <w:tr w:rsidR="00B214F7" w:rsidRPr="007D609F" w14:paraId="3ADEC903" w14:textId="77777777" w:rsidTr="00F5686B">
        <w:tc>
          <w:tcPr>
            <w:tcW w:w="2610" w:type="dxa"/>
            <w:vAlign w:val="center"/>
          </w:tcPr>
          <w:p w14:paraId="50B86038" w14:textId="6B9533CD" w:rsidR="00B214F7" w:rsidRPr="00B214F7" w:rsidRDefault="00B214F7" w:rsidP="00B214F7">
            <w:pPr>
              <w:pStyle w:val="ProductList-Body"/>
              <w:rPr>
                <w:rFonts w:ascii="Arial" w:hAnsi="Arial" w:cs="Arial"/>
                <w:sz w:val="16"/>
                <w:szCs w:val="16"/>
              </w:rPr>
            </w:pPr>
            <w:r w:rsidRPr="00B214F7">
              <w:rPr>
                <w:rFonts w:ascii="Arial" w:eastAsia="Calibri" w:hAnsi="Arial" w:cs="Arial"/>
                <w:sz w:val="16"/>
                <w:szCs w:val="16"/>
                <w:rtl/>
              </w:rPr>
              <w:t xml:space="preserve">خدمات </w:t>
            </w:r>
            <w:r w:rsidRPr="00B214F7">
              <w:rPr>
                <w:rFonts w:ascii="Arial" w:eastAsia="Calibri" w:hAnsi="Arial" w:cs="Arial"/>
                <w:sz w:val="16"/>
                <w:szCs w:val="16"/>
              </w:rPr>
              <w:t>Microsoft Power Platform</w:t>
            </w:r>
            <w:r w:rsidRPr="00B214F7">
              <w:rPr>
                <w:rFonts w:ascii="Arial" w:eastAsia="Calibri" w:hAnsi="Arial" w:cs="Arial"/>
                <w:sz w:val="16"/>
                <w:szCs w:val="16"/>
                <w:rtl/>
              </w:rPr>
              <w:t xml:space="preserve"> الأساسية</w:t>
            </w:r>
          </w:p>
        </w:tc>
        <w:tc>
          <w:tcPr>
            <w:tcW w:w="8190" w:type="dxa"/>
          </w:tcPr>
          <w:p w14:paraId="4C502D18" w14:textId="223617CB" w:rsidR="00B214F7" w:rsidRPr="00B81D02" w:rsidRDefault="00B214F7" w:rsidP="00B214F7">
            <w:pPr>
              <w:pStyle w:val="ProductList-Body"/>
              <w:rPr>
                <w:rFonts w:cstheme="minorHAnsi"/>
                <w:sz w:val="16"/>
                <w:szCs w:val="16"/>
              </w:rPr>
            </w:pPr>
            <w:r w:rsidRPr="00B81D02">
              <w:rPr>
                <w:rFonts w:eastAsia="Calibri" w:cstheme="minorHAnsi"/>
                <w:sz w:val="16"/>
                <w:szCs w:val="16"/>
                <w:rtl/>
              </w:rPr>
              <w:t xml:space="preserve">هي الخدمات التالية، كلٌّ منها كخدمة مستقلة أو مضمّنة في </w:t>
            </w:r>
            <w:r w:rsidRPr="00B81D02">
              <w:rPr>
                <w:rFonts w:eastAsia="Calibri" w:cstheme="minorHAnsi"/>
                <w:sz w:val="16"/>
                <w:szCs w:val="16"/>
                <w:lang w:bidi=""/>
              </w:rPr>
              <w:t>Office 365</w:t>
            </w:r>
            <w:r w:rsidRPr="00B81D02">
              <w:rPr>
                <w:rFonts w:eastAsia="Calibri" w:cstheme="minorHAnsi"/>
                <w:sz w:val="16"/>
                <w:szCs w:val="16"/>
                <w:rtl/>
              </w:rPr>
              <w:t xml:space="preserve"> أو في خطة </w:t>
            </w:r>
            <w:r w:rsidRPr="00B81D02">
              <w:rPr>
                <w:rFonts w:eastAsia="Calibri" w:cstheme="minorHAnsi"/>
                <w:sz w:val="16"/>
                <w:szCs w:val="16"/>
                <w:lang w:bidi=""/>
              </w:rPr>
              <w:t>Microsoft Dynamics 365</w:t>
            </w:r>
            <w:r w:rsidRPr="00B81D02">
              <w:rPr>
                <w:rFonts w:eastAsia="Calibri" w:cstheme="minorHAnsi"/>
                <w:sz w:val="16"/>
                <w:szCs w:val="16"/>
                <w:rtl/>
              </w:rPr>
              <w:t xml:space="preserve"> التجارية الشهيرة أو كمجموعة خدمات: </w:t>
            </w:r>
            <w:r w:rsidRPr="00B81D02">
              <w:rPr>
                <w:rFonts w:eastAsia="Calibri" w:cstheme="minorHAnsi"/>
                <w:sz w:val="16"/>
                <w:szCs w:val="16"/>
              </w:rPr>
              <w:t>Microsoft Power BI</w:t>
            </w:r>
            <w:r w:rsidRPr="00B81D02">
              <w:rPr>
                <w:rFonts w:eastAsia="Calibri" w:cstheme="minorHAnsi"/>
                <w:sz w:val="16"/>
                <w:szCs w:val="16"/>
                <w:rtl/>
              </w:rPr>
              <w:t xml:space="preserve"> و</w:t>
            </w:r>
            <w:r w:rsidRPr="00B81D02">
              <w:rPr>
                <w:rFonts w:eastAsia="Calibri" w:cstheme="minorHAnsi"/>
                <w:sz w:val="16"/>
                <w:szCs w:val="16"/>
              </w:rPr>
              <w:t>Microsoft Power Apps</w:t>
            </w:r>
            <w:r w:rsidRPr="00B81D02">
              <w:rPr>
                <w:rFonts w:eastAsia="Calibri" w:cstheme="minorHAnsi"/>
                <w:sz w:val="16"/>
                <w:szCs w:val="16"/>
                <w:rtl/>
              </w:rPr>
              <w:t xml:space="preserve"> و</w:t>
            </w:r>
            <w:r w:rsidRPr="00B81D02">
              <w:rPr>
                <w:rFonts w:eastAsia="Calibri" w:cstheme="minorHAnsi"/>
                <w:sz w:val="16"/>
                <w:szCs w:val="16"/>
              </w:rPr>
              <w:t>Microsoft Power Automate</w:t>
            </w:r>
            <w:r w:rsidRPr="00B81D02">
              <w:rPr>
                <w:rFonts w:eastAsia="Calibri" w:cstheme="minorHAnsi"/>
                <w:sz w:val="16"/>
                <w:szCs w:val="16"/>
                <w:rtl/>
              </w:rPr>
              <w:t xml:space="preserve">. لا تتضمن خدمات </w:t>
            </w:r>
            <w:r w:rsidRPr="00B81D02">
              <w:rPr>
                <w:rFonts w:eastAsia="Calibri" w:cstheme="minorHAnsi"/>
                <w:sz w:val="16"/>
                <w:szCs w:val="16"/>
              </w:rPr>
              <w:t>Microsoft Power Platform</w:t>
            </w:r>
            <w:r w:rsidRPr="00B81D02">
              <w:rPr>
                <w:rFonts w:eastAsia="Calibri" w:cstheme="minorHAnsi"/>
                <w:sz w:val="16"/>
                <w:szCs w:val="16"/>
                <w:rtl/>
              </w:rPr>
              <w:t xml:space="preserve"> الأساسية أي برنامج عميل، بما في ذلك، على سبيل المثال لا الحصر، </w:t>
            </w:r>
            <w:r w:rsidRPr="00B81D02">
              <w:rPr>
                <w:rFonts w:eastAsia="Calibri" w:cstheme="minorHAnsi"/>
                <w:sz w:val="16"/>
                <w:szCs w:val="16"/>
              </w:rPr>
              <w:t>Power BI Report Server</w:t>
            </w:r>
            <w:r w:rsidRPr="00B81D02">
              <w:rPr>
                <w:rFonts w:eastAsia="Calibri" w:cstheme="minorHAnsi"/>
                <w:sz w:val="16"/>
                <w:szCs w:val="16"/>
                <w:rtl/>
              </w:rPr>
              <w:t xml:space="preserve"> أو </w:t>
            </w:r>
            <w:r w:rsidRPr="00B81D02">
              <w:rPr>
                <w:rFonts w:eastAsia="Calibri" w:cstheme="minorHAnsi"/>
                <w:sz w:val="16"/>
                <w:szCs w:val="16"/>
              </w:rPr>
              <w:t>Power BI</w:t>
            </w:r>
            <w:r w:rsidRPr="00B81D02">
              <w:rPr>
                <w:rFonts w:eastAsia="Calibri" w:cstheme="minorHAnsi"/>
                <w:sz w:val="16"/>
                <w:szCs w:val="16"/>
                <w:rtl/>
              </w:rPr>
              <w:t xml:space="preserve"> أو </w:t>
            </w:r>
            <w:r w:rsidRPr="00B81D02">
              <w:rPr>
                <w:rFonts w:eastAsia="Calibri" w:cstheme="minorHAnsi"/>
                <w:sz w:val="16"/>
                <w:szCs w:val="16"/>
              </w:rPr>
              <w:t>PowerApps</w:t>
            </w:r>
            <w:r w:rsidRPr="00B81D02">
              <w:rPr>
                <w:rFonts w:eastAsia="Calibri" w:cstheme="minorHAnsi"/>
                <w:sz w:val="16"/>
                <w:szCs w:val="16"/>
                <w:rtl/>
              </w:rPr>
              <w:t xml:space="preserve"> أو تطبيقات </w:t>
            </w:r>
            <w:r w:rsidRPr="00B81D02">
              <w:rPr>
                <w:rFonts w:eastAsia="Calibri" w:cstheme="minorHAnsi"/>
                <w:sz w:val="16"/>
                <w:szCs w:val="16"/>
              </w:rPr>
              <w:t>Microsoft Power Automate</w:t>
            </w:r>
            <w:r w:rsidRPr="00B81D02">
              <w:rPr>
                <w:rFonts w:eastAsia="Calibri" w:cstheme="minorHAnsi"/>
                <w:sz w:val="16"/>
                <w:szCs w:val="16"/>
                <w:rtl/>
              </w:rPr>
              <w:t xml:space="preserve"> للأجهزة المحمولة أو </w:t>
            </w:r>
            <w:r w:rsidRPr="00B81D02">
              <w:rPr>
                <w:rFonts w:eastAsia="Calibri" w:cstheme="minorHAnsi"/>
                <w:sz w:val="16"/>
                <w:szCs w:val="16"/>
              </w:rPr>
              <w:t>Power BI Desktop</w:t>
            </w:r>
            <w:r w:rsidRPr="00B81D02">
              <w:rPr>
                <w:rFonts w:eastAsia="Calibri" w:cstheme="minorHAnsi"/>
                <w:sz w:val="16"/>
                <w:szCs w:val="16"/>
                <w:rtl/>
              </w:rPr>
              <w:t xml:space="preserve"> أو </w:t>
            </w:r>
            <w:r w:rsidRPr="00B81D02">
              <w:rPr>
                <w:rFonts w:eastAsia="Calibri" w:cstheme="minorHAnsi"/>
                <w:sz w:val="16"/>
                <w:szCs w:val="16"/>
              </w:rPr>
              <w:t>Power Apps Studio</w:t>
            </w:r>
            <w:r w:rsidRPr="00B81D02">
              <w:rPr>
                <w:rFonts w:eastAsia="Calibri" w:cstheme="minorHAnsi"/>
                <w:sz w:val="16"/>
                <w:szCs w:val="16"/>
                <w:rtl/>
              </w:rPr>
              <w:t>.</w:t>
            </w:r>
          </w:p>
        </w:tc>
      </w:tr>
      <w:tr w:rsidR="00F5686B" w:rsidRPr="007D609F" w14:paraId="16494680" w14:textId="77777777" w:rsidTr="00F5686B">
        <w:tc>
          <w:tcPr>
            <w:tcW w:w="2610" w:type="dxa"/>
            <w:vAlign w:val="center"/>
          </w:tcPr>
          <w:p w14:paraId="0FD24305" w14:textId="77777777" w:rsidR="00F5686B" w:rsidRPr="00E85A74" w:rsidRDefault="00F5686B" w:rsidP="00F5686B">
            <w:pPr>
              <w:pStyle w:val="ProductList-Body"/>
              <w:rPr>
                <w:rFonts w:ascii="Arial" w:hAnsi="Arial" w:cs="Arial"/>
                <w:sz w:val="16"/>
                <w:szCs w:val="16"/>
              </w:rPr>
            </w:pPr>
            <w:r w:rsidRPr="00E85A74">
              <w:rPr>
                <w:rFonts w:ascii="Arial" w:hAnsi="Arial" w:cs="Arial"/>
                <w:sz w:val="16"/>
                <w:szCs w:val="16"/>
                <w:rtl/>
              </w:rPr>
              <w:t xml:space="preserve">خدمات الحماية من التهديدات المتقدمة لـ </w:t>
            </w:r>
            <w:r w:rsidRPr="00E85A74">
              <w:rPr>
                <w:rFonts w:ascii="Arial" w:hAnsi="Arial" w:cs="Arial"/>
                <w:sz w:val="16"/>
                <w:szCs w:val="16"/>
              </w:rPr>
              <w:t>Microsoft Defender</w:t>
            </w:r>
          </w:p>
        </w:tc>
        <w:tc>
          <w:tcPr>
            <w:tcW w:w="8190" w:type="dxa"/>
          </w:tcPr>
          <w:p w14:paraId="1061E2DF" w14:textId="77777777" w:rsidR="00F5686B" w:rsidRPr="00B81D02" w:rsidRDefault="00F5686B" w:rsidP="00F5686B">
            <w:pPr>
              <w:pStyle w:val="ProductList-Body"/>
              <w:rPr>
                <w:rFonts w:cstheme="minorHAnsi"/>
                <w:sz w:val="16"/>
                <w:szCs w:val="16"/>
              </w:rPr>
            </w:pPr>
            <w:r w:rsidRPr="00B81D02">
              <w:rPr>
                <w:rFonts w:cstheme="minorHAnsi"/>
                <w:sz w:val="16"/>
                <w:szCs w:val="16"/>
                <w:rtl/>
              </w:rPr>
              <w:t xml:space="preserve">أجزاء الخدمة السحابية التالية للحماية من التهديدات المتقدمة لـ </w:t>
            </w:r>
            <w:r w:rsidRPr="00B81D02">
              <w:rPr>
                <w:rFonts w:cstheme="minorHAnsi"/>
                <w:sz w:val="16"/>
                <w:szCs w:val="16"/>
              </w:rPr>
              <w:t>Microsoft Defender</w:t>
            </w:r>
            <w:r w:rsidRPr="00B81D02">
              <w:rPr>
                <w:rFonts w:cstheme="minorHAnsi"/>
                <w:sz w:val="16"/>
                <w:szCs w:val="16"/>
                <w:rtl/>
              </w:rPr>
              <w:t xml:space="preserve">: تقليل الأجزاء المعرضة للهجوم، و الجيل التالي من الحماية، والكشف عن نقطة الانتهاء والاستجابة، والفحص التلقائي والمعالجة، وإدارة المخاطر والثغرات الأمنية، وعامل تصفية </w:t>
            </w:r>
            <w:r w:rsidRPr="00B81D02">
              <w:rPr>
                <w:rFonts w:cstheme="minorHAnsi"/>
                <w:sz w:val="16"/>
                <w:szCs w:val="16"/>
              </w:rPr>
              <w:t>SmartScreen</w:t>
            </w:r>
            <w:r w:rsidRPr="00B81D02">
              <w:rPr>
                <w:rFonts w:cstheme="minorHAnsi"/>
                <w:sz w:val="16"/>
                <w:szCs w:val="16"/>
                <w:rtl/>
              </w:rPr>
              <w:t>.</w:t>
            </w:r>
          </w:p>
        </w:tc>
      </w:tr>
      <w:tr w:rsidR="007867C0" w:rsidRPr="007867C0" w14:paraId="59D799A7" w14:textId="77777777" w:rsidTr="00F5686B">
        <w:tc>
          <w:tcPr>
            <w:tcW w:w="2610" w:type="dxa"/>
            <w:vAlign w:val="center"/>
          </w:tcPr>
          <w:p w14:paraId="106D87B4" w14:textId="22534C3C" w:rsidR="007867C0" w:rsidRPr="007867C0" w:rsidRDefault="007867C0" w:rsidP="007867C0">
            <w:pPr>
              <w:pStyle w:val="ProductList-Body"/>
              <w:rPr>
                <w:rFonts w:ascii="Arial" w:hAnsi="Arial" w:cs="Arial"/>
                <w:sz w:val="16"/>
                <w:szCs w:val="16"/>
                <w:rtl/>
              </w:rPr>
            </w:pPr>
            <w:r w:rsidRPr="007867C0">
              <w:rPr>
                <w:rFonts w:ascii="Calibri" w:hAnsi="Calibri" w:cs="Calibri"/>
                <w:sz w:val="16"/>
                <w:szCs w:val="16"/>
              </w:rPr>
              <w:t>Microsoft Threat Protection</w:t>
            </w:r>
          </w:p>
        </w:tc>
        <w:tc>
          <w:tcPr>
            <w:tcW w:w="8190" w:type="dxa"/>
          </w:tcPr>
          <w:p w14:paraId="54FBC594" w14:textId="70A05AD5" w:rsidR="007867C0" w:rsidRPr="007867C0" w:rsidRDefault="007867C0" w:rsidP="007867C0">
            <w:pPr>
              <w:pStyle w:val="ProductList-Body"/>
              <w:rPr>
                <w:rFonts w:cstheme="minorHAnsi"/>
                <w:sz w:val="16"/>
                <w:szCs w:val="16"/>
                <w:rtl/>
              </w:rPr>
            </w:pPr>
            <w:r w:rsidRPr="007867C0">
              <w:rPr>
                <w:rFonts w:ascii="Calibri" w:hAnsi="Calibri" w:cs="Calibri"/>
                <w:sz w:val="16"/>
                <w:szCs w:val="16"/>
                <w:rtl/>
              </w:rPr>
              <w:t xml:space="preserve">جزء الخدمة السحابية لـ </w:t>
            </w:r>
            <w:r w:rsidRPr="007867C0">
              <w:rPr>
                <w:rFonts w:ascii="Calibri" w:hAnsi="Calibri" w:cs="Calibri"/>
                <w:sz w:val="16"/>
                <w:szCs w:val="16"/>
              </w:rPr>
              <w:t>Microsoft Threat Protection</w:t>
            </w:r>
            <w:r w:rsidRPr="007867C0">
              <w:rPr>
                <w:rFonts w:ascii="Calibri" w:hAnsi="Calibri" w:cs="Calibri"/>
                <w:sz w:val="16"/>
                <w:szCs w:val="16"/>
                <w:rtl/>
              </w:rPr>
              <w:t>.</w:t>
            </w:r>
          </w:p>
        </w:tc>
      </w:tr>
    </w:tbl>
    <w:p w14:paraId="4D8293F5" w14:textId="77777777" w:rsidR="00F5686B" w:rsidRPr="007D609F" w:rsidRDefault="00F5686B" w:rsidP="00F5686B">
      <w:pPr>
        <w:pStyle w:val="ProductList-Body"/>
        <w:rPr>
          <w:rFonts w:ascii="Arial" w:hAnsi="Arial" w:cs="Arial"/>
        </w:rPr>
      </w:pPr>
    </w:p>
    <w:p w14:paraId="257309C1" w14:textId="77777777" w:rsidR="00F5686B" w:rsidRPr="0029682D" w:rsidRDefault="00F5686B" w:rsidP="00F5686B">
      <w:pPr>
        <w:pStyle w:val="ProductList-ClauseHeading"/>
        <w:keepNext w:val="0"/>
        <w:rPr>
          <w:rFonts w:ascii="Arial" w:eastAsia="Arial" w:hAnsi="Arial" w:cs="Arial"/>
          <w:bCs/>
          <w:szCs w:val="18"/>
          <w:lang w:eastAsia="en-US"/>
        </w:rPr>
      </w:pPr>
      <w:r w:rsidRPr="0029682D">
        <w:rPr>
          <w:rFonts w:ascii="Arial" w:eastAsia="Arial" w:hAnsi="Arial" w:cs="Arial"/>
          <w:bCs/>
          <w:szCs w:val="18"/>
          <w:rtl/>
          <w:lang w:eastAsia="en-US"/>
        </w:rPr>
        <w:t>ممارسات ونُهج الأمان للخدمات الأساسية عبر الإنترنت</w:t>
      </w:r>
    </w:p>
    <w:p w14:paraId="4949EC3B" w14:textId="77777777" w:rsidR="00F5686B" w:rsidRPr="0029682D" w:rsidRDefault="00F5686B" w:rsidP="00F5686B">
      <w:pPr>
        <w:pStyle w:val="ProductList-Body"/>
        <w:rPr>
          <w:rFonts w:ascii="Arial" w:hAnsi="Arial" w:cs="Arial"/>
          <w:szCs w:val="18"/>
        </w:rPr>
      </w:pPr>
      <w:r w:rsidRPr="0029682D">
        <w:rPr>
          <w:rFonts w:ascii="Arial" w:hAnsi="Arial" w:cs="Arial"/>
          <w:szCs w:val="18"/>
          <w:rtl/>
        </w:rPr>
        <w:t xml:space="preserve">إضافةً إلى ممارسات ونُهج أمان الخدمات عبر الإنترنت الواردة في اتفاقية </w:t>
      </w:r>
      <w:r w:rsidRPr="0029682D">
        <w:rPr>
          <w:rFonts w:ascii="Arial" w:hAnsi="Arial" w:cs="Arial"/>
          <w:szCs w:val="18"/>
        </w:rPr>
        <w:t>DPA</w:t>
      </w:r>
      <w:r w:rsidRPr="0029682D">
        <w:rPr>
          <w:rFonts w:ascii="Arial" w:hAnsi="Arial" w:cs="Arial"/>
          <w:szCs w:val="18"/>
          <w:rtl/>
        </w:rPr>
        <w:t xml:space="preserve">، تتوافق كل خدمة من الخدمات الأساسية عبر الإنترنت أيضًا مع معايير التحكم وأطر العمل الموضحة في الجدول أدناه وتنفذ تدابير الأمان الموضحة في </w:t>
      </w:r>
      <w:r w:rsidR="0003479D">
        <w:fldChar w:fldCharType="begin"/>
      </w:r>
      <w:r w:rsidR="0003479D">
        <w:instrText xml:space="preserve"> HYPERLINK \l "</w:instrText>
      </w:r>
      <w:r w:rsidR="0003479D">
        <w:instrText>الملحق</w:instrText>
      </w:r>
      <w:r w:rsidR="0003479D">
        <w:instrText xml:space="preserve"> </w:instrText>
      </w:r>
      <w:r w:rsidR="0003479D">
        <w:instrText>ب</w:instrText>
      </w:r>
      <w:r w:rsidR="0003479D">
        <w:instrText xml:space="preserve"> - </w:instrText>
      </w:r>
      <w:r w:rsidR="0003479D">
        <w:instrText>تدابير</w:instrText>
      </w:r>
      <w:r w:rsidR="0003479D">
        <w:instrText xml:space="preserve"> </w:instrText>
      </w:r>
      <w:r w:rsidR="0003479D">
        <w:instrText>الأمان</w:instrText>
      </w:r>
      <w:r w:rsidR="0003479D">
        <w:instrText>" \o "</w:instrText>
      </w:r>
      <w:r w:rsidR="0003479D">
        <w:instrText>الملحق</w:instrText>
      </w:r>
      <w:r w:rsidR="0003479D">
        <w:instrText xml:space="preserve"> </w:instrText>
      </w:r>
      <w:r w:rsidR="0003479D">
        <w:instrText>ب</w:instrText>
      </w:r>
      <w:r w:rsidR="0003479D">
        <w:instrText xml:space="preserve">" </w:instrText>
      </w:r>
      <w:r w:rsidR="0003479D">
        <w:fldChar w:fldCharType="separate"/>
      </w:r>
      <w:r w:rsidRPr="0029682D">
        <w:rPr>
          <w:rFonts w:ascii="Arial" w:hAnsi="Arial" w:cs="Arial"/>
          <w:szCs w:val="18"/>
          <w:rtl/>
        </w:rPr>
        <w:t>الملحق أ</w:t>
      </w:r>
      <w:r w:rsidR="0003479D">
        <w:rPr>
          <w:rFonts w:ascii="Arial" w:hAnsi="Arial" w:cs="Arial"/>
          <w:szCs w:val="18"/>
        </w:rPr>
        <w:fldChar w:fldCharType="end"/>
      </w:r>
      <w:r w:rsidRPr="0029682D">
        <w:rPr>
          <w:rFonts w:ascii="Arial" w:hAnsi="Arial" w:cs="Arial"/>
          <w:szCs w:val="18"/>
          <w:rtl/>
        </w:rPr>
        <w:t xml:space="preserve"> من اتفاقية </w:t>
      </w:r>
      <w:r w:rsidRPr="0029682D">
        <w:rPr>
          <w:rFonts w:ascii="Arial" w:hAnsi="Arial" w:cs="Arial"/>
          <w:szCs w:val="18"/>
        </w:rPr>
        <w:t>DPA</w:t>
      </w:r>
      <w:r w:rsidRPr="0029682D">
        <w:rPr>
          <w:rFonts w:ascii="Arial" w:hAnsi="Arial" w:cs="Arial"/>
          <w:szCs w:val="18"/>
          <w:rtl/>
        </w:rPr>
        <w:t xml:space="preserve"> وتحافظ عليها من أجل حماية بيانات العميل.</w:t>
      </w:r>
    </w:p>
    <w:p w14:paraId="33F87956" w14:textId="77777777" w:rsidR="00F5686B" w:rsidRPr="007D609F" w:rsidRDefault="00F5686B" w:rsidP="008279C7">
      <w:pPr>
        <w:pStyle w:val="ProductList-Body"/>
        <w:rPr>
          <w:rFonts w:ascii="Arial" w:hAnsi="Arial" w:cs="Arial"/>
        </w:rPr>
      </w:pPr>
    </w:p>
    <w:tbl>
      <w:tblPr>
        <w:tblStyle w:val="TableGrid"/>
        <w:bidiVisual/>
        <w:tblW w:w="10800" w:type="dxa"/>
        <w:jc w:val="center"/>
        <w:tblLayout w:type="fixed"/>
        <w:tblLook w:val="04A0" w:firstRow="1" w:lastRow="0" w:firstColumn="1" w:lastColumn="0" w:noHBand="0" w:noVBand="1"/>
      </w:tblPr>
      <w:tblGrid>
        <w:gridCol w:w="5395"/>
        <w:gridCol w:w="2637"/>
        <w:gridCol w:w="2768"/>
      </w:tblGrid>
      <w:tr w:rsidR="00F5686B" w:rsidRPr="007D609F" w14:paraId="09042142" w14:textId="77777777" w:rsidTr="00F5686B">
        <w:trPr>
          <w:tblHeader/>
          <w:jc w:val="center"/>
        </w:trPr>
        <w:tc>
          <w:tcPr>
            <w:tcW w:w="5395" w:type="dxa"/>
            <w:shd w:val="clear" w:color="auto" w:fill="0072C6"/>
            <w:vAlign w:val="center"/>
          </w:tcPr>
          <w:p w14:paraId="5E53B347" w14:textId="77777777" w:rsidR="00F5686B" w:rsidRPr="007D609F" w:rsidRDefault="00F5686B" w:rsidP="00F5686B">
            <w:pPr>
              <w:pStyle w:val="ProductList-Body"/>
              <w:rPr>
                <w:rFonts w:ascii="Arial" w:hAnsi="Arial" w:cs="Arial"/>
                <w:color w:val="FFFFFF" w:themeColor="background1"/>
                <w:sz w:val="16"/>
                <w:szCs w:val="16"/>
              </w:rPr>
            </w:pPr>
            <w:r w:rsidRPr="007D609F">
              <w:rPr>
                <w:rFonts w:ascii="Arial" w:hAnsi="Arial" w:cs="Arial"/>
                <w:color w:val="FFFFFF" w:themeColor="background1"/>
                <w:sz w:val="16"/>
                <w:szCs w:val="16"/>
                <w:rtl/>
              </w:rPr>
              <w:t>الخدمة عبر الإنترنت</w:t>
            </w:r>
          </w:p>
        </w:tc>
        <w:tc>
          <w:tcPr>
            <w:tcW w:w="2637" w:type="dxa"/>
            <w:shd w:val="clear" w:color="auto" w:fill="0072C6"/>
            <w:vAlign w:val="center"/>
          </w:tcPr>
          <w:p w14:paraId="4C119F3B"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1</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c>
          <w:tcPr>
            <w:tcW w:w="2768" w:type="dxa"/>
            <w:shd w:val="clear" w:color="auto" w:fill="0072C6"/>
            <w:vAlign w:val="center"/>
          </w:tcPr>
          <w:p w14:paraId="5B167E9D" w14:textId="77777777" w:rsidR="00F5686B" w:rsidRPr="007D609F" w:rsidRDefault="00F5686B" w:rsidP="00F5686B">
            <w:pPr>
              <w:pStyle w:val="ProductList-Body"/>
              <w:rPr>
                <w:rFonts w:ascii="Arial" w:hAnsi="Arial" w:cs="Arial"/>
                <w:color w:val="FFFFFF" w:themeColor="background1"/>
                <w:sz w:val="16"/>
                <w:szCs w:val="16"/>
                <w:lang w:val="fr-FR"/>
              </w:rPr>
            </w:pPr>
            <w:r w:rsidRPr="007D609F">
              <w:rPr>
                <w:rFonts w:ascii="Arial" w:hAnsi="Arial" w:cs="Arial"/>
                <w:color w:val="FFFFFF" w:themeColor="background1"/>
                <w:sz w:val="16"/>
                <w:szCs w:val="16"/>
                <w:lang w:bidi=""/>
              </w:rPr>
              <w:t>SSAE 18 SOC 2</w:t>
            </w:r>
            <w:r w:rsidRPr="007D609F">
              <w:rPr>
                <w:rFonts w:ascii="Arial" w:hAnsi="Arial" w:cs="Arial"/>
                <w:color w:val="FFFFFF" w:themeColor="background1"/>
                <w:sz w:val="16"/>
                <w:szCs w:val="16"/>
                <w:rtl/>
              </w:rPr>
              <w:t xml:space="preserve"> النوع </w:t>
            </w:r>
            <w:r w:rsidRPr="007D609F">
              <w:rPr>
                <w:rFonts w:ascii="Arial" w:hAnsi="Arial" w:cs="Arial"/>
                <w:color w:val="FFFFFF" w:themeColor="background1"/>
                <w:sz w:val="16"/>
                <w:szCs w:val="16"/>
              </w:rPr>
              <w:t>II</w:t>
            </w:r>
          </w:p>
        </w:tc>
      </w:tr>
      <w:tr w:rsidR="00F5686B" w:rsidRPr="007D609F" w14:paraId="0342D2A5" w14:textId="77777777" w:rsidTr="00F5686B">
        <w:trPr>
          <w:trHeight w:val="288"/>
          <w:jc w:val="center"/>
        </w:trPr>
        <w:tc>
          <w:tcPr>
            <w:tcW w:w="5395" w:type="dxa"/>
            <w:vAlign w:val="center"/>
          </w:tcPr>
          <w:p w14:paraId="7E7C9AB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lang w:bidi=""/>
              </w:rPr>
              <w:t>Office 365</w:t>
            </w:r>
          </w:p>
        </w:tc>
        <w:tc>
          <w:tcPr>
            <w:tcW w:w="2637" w:type="dxa"/>
            <w:vAlign w:val="center"/>
          </w:tcPr>
          <w:p w14:paraId="0D496CF4"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54E57EE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2F5BE293" w14:textId="77777777" w:rsidTr="00F5686B">
        <w:trPr>
          <w:trHeight w:val="288"/>
          <w:jc w:val="center"/>
        </w:trPr>
        <w:tc>
          <w:tcPr>
            <w:tcW w:w="5395" w:type="dxa"/>
            <w:vAlign w:val="center"/>
          </w:tcPr>
          <w:p w14:paraId="3597AC2E"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lang w:bidi=""/>
              </w:rPr>
              <w:t>Microsoft Dynamics 365 Core Services</w:t>
            </w:r>
          </w:p>
        </w:tc>
        <w:tc>
          <w:tcPr>
            <w:tcW w:w="2637" w:type="dxa"/>
            <w:vAlign w:val="center"/>
          </w:tcPr>
          <w:p w14:paraId="16B528F2" w14:textId="289D1DBD"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3EF09A4A" w14:textId="314E6C4A"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0F207DE" w14:textId="77777777" w:rsidTr="00F5686B">
        <w:trPr>
          <w:trHeight w:val="288"/>
          <w:jc w:val="center"/>
        </w:trPr>
        <w:tc>
          <w:tcPr>
            <w:tcW w:w="5395" w:type="dxa"/>
            <w:vAlign w:val="center"/>
          </w:tcPr>
          <w:p w14:paraId="730FE522"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Azure Core Services</w:t>
            </w:r>
          </w:p>
        </w:tc>
        <w:tc>
          <w:tcPr>
            <w:tcW w:w="2637" w:type="dxa"/>
            <w:vAlign w:val="center"/>
          </w:tcPr>
          <w:p w14:paraId="43D65159" w14:textId="2E8AA0BF" w:rsidR="00F5686B" w:rsidRPr="007D609F" w:rsidRDefault="00F5686B" w:rsidP="00F5686B">
            <w:pPr>
              <w:pStyle w:val="ProductList-Body"/>
              <w:rPr>
                <w:rFonts w:ascii="Arial" w:hAnsi="Arial" w:cs="Arial"/>
              </w:rPr>
            </w:pPr>
            <w:r w:rsidRPr="007D609F">
              <w:rPr>
                <w:rFonts w:ascii="Arial" w:hAnsi="Arial" w:cs="Arial"/>
                <w:color w:val="000000" w:themeColor="text1"/>
                <w:sz w:val="16"/>
                <w:szCs w:val="16"/>
                <w:rtl/>
              </w:rPr>
              <w:t>تتفاوت*</w:t>
            </w:r>
          </w:p>
        </w:tc>
        <w:tc>
          <w:tcPr>
            <w:tcW w:w="2768" w:type="dxa"/>
            <w:vAlign w:val="center"/>
          </w:tcPr>
          <w:p w14:paraId="0FFB90E3" w14:textId="174584FF"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تتفاوت*</w:t>
            </w:r>
          </w:p>
        </w:tc>
      </w:tr>
      <w:tr w:rsidR="00F5686B" w:rsidRPr="007D609F" w14:paraId="0F1DEA16" w14:textId="77777777" w:rsidTr="00F5686B">
        <w:trPr>
          <w:trHeight w:val="288"/>
          <w:jc w:val="center"/>
        </w:trPr>
        <w:tc>
          <w:tcPr>
            <w:tcW w:w="5395" w:type="dxa"/>
            <w:vAlign w:val="center"/>
          </w:tcPr>
          <w:p w14:paraId="20249A5B"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Pr>
              <w:t>Microsoft Cloud App Security</w:t>
            </w:r>
          </w:p>
        </w:tc>
        <w:tc>
          <w:tcPr>
            <w:tcW w:w="2637" w:type="dxa"/>
            <w:vAlign w:val="center"/>
          </w:tcPr>
          <w:p w14:paraId="37424C35"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05725B1C"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56613531" w14:textId="77777777" w:rsidTr="00F5686B">
        <w:trPr>
          <w:trHeight w:val="288"/>
          <w:jc w:val="center"/>
        </w:trPr>
        <w:tc>
          <w:tcPr>
            <w:tcW w:w="5395" w:type="dxa"/>
            <w:vAlign w:val="center"/>
          </w:tcPr>
          <w:p w14:paraId="09AA0837"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الخدمات عبر الإنترنت لـ </w:t>
            </w:r>
            <w:r w:rsidRPr="007D609F">
              <w:rPr>
                <w:rFonts w:ascii="Arial" w:hAnsi="Arial" w:cs="Arial"/>
                <w:sz w:val="16"/>
                <w:szCs w:val="16"/>
              </w:rPr>
              <w:t>Microsoft Intune</w:t>
            </w:r>
            <w:r w:rsidRPr="007D609F">
              <w:rPr>
                <w:rFonts w:ascii="Arial" w:hAnsi="Arial" w:cs="Arial"/>
                <w:sz w:val="16"/>
                <w:szCs w:val="16"/>
                <w:rtl/>
              </w:rPr>
              <w:t>:</w:t>
            </w:r>
          </w:p>
        </w:tc>
        <w:tc>
          <w:tcPr>
            <w:tcW w:w="2637" w:type="dxa"/>
            <w:vAlign w:val="center"/>
          </w:tcPr>
          <w:p w14:paraId="5B09DEA0"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4AE864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72D91F53" w14:textId="77777777" w:rsidTr="00F5686B">
        <w:trPr>
          <w:trHeight w:val="288"/>
          <w:jc w:val="center"/>
        </w:trPr>
        <w:tc>
          <w:tcPr>
            <w:tcW w:w="5395" w:type="dxa"/>
            <w:vAlign w:val="center"/>
          </w:tcPr>
          <w:p w14:paraId="6A4280E0"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w:t>
            </w:r>
            <w:r w:rsidRPr="007D609F">
              <w:rPr>
                <w:rFonts w:ascii="Arial" w:hAnsi="Arial" w:cs="Arial"/>
                <w:sz w:val="16"/>
                <w:szCs w:val="16"/>
              </w:rPr>
              <w:t>Microsoft Power Platform</w:t>
            </w:r>
            <w:r w:rsidRPr="007D609F">
              <w:rPr>
                <w:rFonts w:ascii="Arial" w:hAnsi="Arial" w:cs="Arial"/>
                <w:sz w:val="16"/>
                <w:szCs w:val="16"/>
                <w:rtl/>
              </w:rPr>
              <w:t xml:space="preserve"> الأساسية</w:t>
            </w:r>
          </w:p>
        </w:tc>
        <w:tc>
          <w:tcPr>
            <w:tcW w:w="2637" w:type="dxa"/>
            <w:vAlign w:val="center"/>
          </w:tcPr>
          <w:p w14:paraId="1456F6AE"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67423ADD"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F5686B" w:rsidRPr="007D609F" w14:paraId="4CACF224" w14:textId="77777777" w:rsidTr="00F5686B">
        <w:trPr>
          <w:trHeight w:val="288"/>
          <w:jc w:val="center"/>
        </w:trPr>
        <w:tc>
          <w:tcPr>
            <w:tcW w:w="5395" w:type="dxa"/>
            <w:vAlign w:val="center"/>
          </w:tcPr>
          <w:p w14:paraId="0E93BAB3" w14:textId="77777777" w:rsidR="00F5686B" w:rsidRPr="007D609F" w:rsidRDefault="00F5686B" w:rsidP="00F5686B">
            <w:pPr>
              <w:pStyle w:val="ProductList-Body"/>
              <w:rPr>
                <w:rFonts w:ascii="Arial" w:hAnsi="Arial" w:cs="Arial"/>
                <w:sz w:val="16"/>
                <w:szCs w:val="16"/>
              </w:rPr>
            </w:pPr>
            <w:r w:rsidRPr="007D609F">
              <w:rPr>
                <w:rFonts w:ascii="Arial" w:hAnsi="Arial" w:cs="Arial"/>
                <w:sz w:val="16"/>
                <w:szCs w:val="16"/>
                <w:rtl/>
              </w:rPr>
              <w:t xml:space="preserve">خدمات الحماية من التهديدات المتقدمة لـ </w:t>
            </w:r>
            <w:r w:rsidRPr="007D609F">
              <w:rPr>
                <w:rFonts w:ascii="Arial" w:hAnsi="Arial" w:cs="Arial"/>
                <w:sz w:val="16"/>
                <w:szCs w:val="16"/>
              </w:rPr>
              <w:t>Microsoft Defender</w:t>
            </w:r>
          </w:p>
        </w:tc>
        <w:tc>
          <w:tcPr>
            <w:tcW w:w="2637" w:type="dxa"/>
            <w:vAlign w:val="center"/>
          </w:tcPr>
          <w:p w14:paraId="546E2F21"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c>
          <w:tcPr>
            <w:tcW w:w="2768" w:type="dxa"/>
            <w:vAlign w:val="center"/>
          </w:tcPr>
          <w:p w14:paraId="2212F77B" w14:textId="77777777" w:rsidR="00F5686B" w:rsidRPr="007D609F" w:rsidRDefault="00F5686B" w:rsidP="00F5686B">
            <w:pPr>
              <w:pStyle w:val="ProductList-Body"/>
              <w:rPr>
                <w:rFonts w:ascii="Arial" w:hAnsi="Arial" w:cs="Arial"/>
                <w:color w:val="000000" w:themeColor="text1"/>
                <w:sz w:val="16"/>
                <w:szCs w:val="16"/>
              </w:rPr>
            </w:pPr>
            <w:r w:rsidRPr="007D609F">
              <w:rPr>
                <w:rFonts w:ascii="Arial" w:hAnsi="Arial" w:cs="Arial"/>
                <w:color w:val="000000" w:themeColor="text1"/>
                <w:sz w:val="16"/>
                <w:szCs w:val="16"/>
                <w:rtl/>
              </w:rPr>
              <w:t>نعم</w:t>
            </w:r>
          </w:p>
        </w:tc>
      </w:tr>
      <w:tr w:rsidR="007867C0" w:rsidRPr="007D609F" w14:paraId="5C3EDED4" w14:textId="77777777" w:rsidTr="00F5686B">
        <w:trPr>
          <w:trHeight w:val="288"/>
          <w:jc w:val="center"/>
        </w:trPr>
        <w:tc>
          <w:tcPr>
            <w:tcW w:w="5395" w:type="dxa"/>
            <w:vAlign w:val="center"/>
          </w:tcPr>
          <w:p w14:paraId="63EE2768" w14:textId="190BC63F" w:rsidR="007867C0" w:rsidRPr="007D609F" w:rsidRDefault="007867C0" w:rsidP="007867C0">
            <w:pPr>
              <w:pStyle w:val="ProductList-Body"/>
              <w:rPr>
                <w:rFonts w:ascii="Arial" w:hAnsi="Arial" w:cs="Arial"/>
                <w:sz w:val="16"/>
                <w:szCs w:val="16"/>
                <w:rtl/>
              </w:rPr>
            </w:pPr>
            <w:r w:rsidRPr="00E00240">
              <w:rPr>
                <w:rFonts w:ascii="Calibri" w:hAnsi="Calibri" w:cs="Calibri"/>
                <w:szCs w:val="18"/>
              </w:rPr>
              <w:t>Microsoft Threat Protection</w:t>
            </w:r>
          </w:p>
        </w:tc>
        <w:tc>
          <w:tcPr>
            <w:tcW w:w="2637" w:type="dxa"/>
            <w:vAlign w:val="center"/>
          </w:tcPr>
          <w:p w14:paraId="426AA423" w14:textId="73C1150F"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c>
          <w:tcPr>
            <w:tcW w:w="2768" w:type="dxa"/>
            <w:vAlign w:val="center"/>
          </w:tcPr>
          <w:p w14:paraId="1027A703" w14:textId="5151C6CD" w:rsidR="007867C0" w:rsidRPr="007D609F" w:rsidRDefault="007867C0" w:rsidP="007867C0">
            <w:pPr>
              <w:pStyle w:val="ProductList-Body"/>
              <w:rPr>
                <w:rFonts w:ascii="Arial" w:hAnsi="Arial" w:cs="Arial"/>
                <w:color w:val="000000" w:themeColor="text1"/>
                <w:sz w:val="16"/>
                <w:szCs w:val="16"/>
                <w:rtl/>
              </w:rPr>
            </w:pPr>
            <w:r w:rsidRPr="00E00240">
              <w:rPr>
                <w:rFonts w:ascii="Calibri" w:hAnsi="Calibri" w:cs="Calibri"/>
                <w:color w:val="000000" w:themeColor="text1"/>
                <w:szCs w:val="18"/>
                <w:rtl/>
              </w:rPr>
              <w:t>نعم</w:t>
            </w:r>
          </w:p>
        </w:tc>
      </w:tr>
    </w:tbl>
    <w:p w14:paraId="14704874" w14:textId="239BFEF0" w:rsidR="00F5686B" w:rsidRPr="00B00C17" w:rsidRDefault="00F5686B" w:rsidP="00F5686B">
      <w:pPr>
        <w:pStyle w:val="ProductList-Body"/>
        <w:rPr>
          <w:rFonts w:ascii="Arial" w:hAnsi="Arial" w:cs="Arial"/>
          <w:szCs w:val="18"/>
        </w:rPr>
      </w:pPr>
      <w:r w:rsidRPr="00B00C17">
        <w:rPr>
          <w:rFonts w:ascii="Arial" w:hAnsi="Arial" w:cs="Arial"/>
          <w:color w:val="000000" w:themeColor="text1"/>
          <w:szCs w:val="18"/>
          <w:rtl/>
        </w:rPr>
        <w:t>*</w:t>
      </w:r>
      <w:r w:rsidRPr="00B00C17">
        <w:rPr>
          <w:rFonts w:ascii="Arial" w:hAnsi="Arial" w:cs="Arial"/>
          <w:i/>
          <w:iCs/>
          <w:color w:val="000000" w:themeColor="text1"/>
          <w:szCs w:val="18"/>
          <w:rtl/>
        </w:rPr>
        <w:t xml:space="preserve">النطاق الحالي موضّح بالتفصيل في تقرير التدقيق وملخّص في مركز توثيق </w:t>
      </w:r>
      <w:r w:rsidRPr="00B00C17">
        <w:rPr>
          <w:rFonts w:ascii="Arial" w:hAnsi="Arial" w:cs="Arial"/>
          <w:i/>
          <w:iCs/>
          <w:color w:val="000000" w:themeColor="text1"/>
          <w:szCs w:val="18"/>
        </w:rPr>
        <w:t>Microsoft Trust Center</w:t>
      </w:r>
      <w:r w:rsidRPr="00B00C17">
        <w:rPr>
          <w:rFonts w:ascii="Arial" w:hAnsi="Arial" w:cs="Arial"/>
          <w:i/>
          <w:iCs/>
          <w:color w:val="000000" w:themeColor="text1"/>
          <w:szCs w:val="18"/>
          <w:rtl/>
        </w:rPr>
        <w:t>.</w:t>
      </w:r>
    </w:p>
    <w:p w14:paraId="32984E2D" w14:textId="77777777" w:rsidR="00F5686B" w:rsidRPr="00B00C17" w:rsidRDefault="00F5686B" w:rsidP="00F5686B">
      <w:pPr>
        <w:pStyle w:val="ProductList-Body"/>
        <w:rPr>
          <w:rFonts w:ascii="Arial" w:hAnsi="Arial" w:cs="Arial"/>
          <w:szCs w:val="18"/>
        </w:rPr>
      </w:pPr>
    </w:p>
    <w:p w14:paraId="17FBEB7E" w14:textId="77777777" w:rsidR="00F5686B" w:rsidRPr="00B00C17" w:rsidRDefault="00F5686B" w:rsidP="00F5686B">
      <w:pPr>
        <w:pStyle w:val="ProductList-ClauseHeading"/>
        <w:keepNext w:val="0"/>
        <w:rPr>
          <w:rFonts w:ascii="Arial" w:eastAsia="Arial" w:hAnsi="Arial" w:cs="Arial"/>
          <w:bCs/>
          <w:szCs w:val="18"/>
          <w:lang w:eastAsia="en-US"/>
        </w:rPr>
      </w:pPr>
      <w:r w:rsidRPr="00B00C17">
        <w:rPr>
          <w:rFonts w:ascii="Arial" w:eastAsia="Arial" w:hAnsi="Arial" w:cs="Arial"/>
          <w:bCs/>
          <w:szCs w:val="18"/>
          <w:rtl/>
          <w:lang w:eastAsia="en-US"/>
        </w:rPr>
        <w:t>‏</w:t>
      </w:r>
      <w:dir w:val="rtl">
        <w:r w:rsidRPr="00B00C17">
          <w:rPr>
            <w:rFonts w:ascii="Arial" w:eastAsia="Arial" w:hAnsi="Arial" w:cs="Arial"/>
            <w:bCs/>
            <w:szCs w:val="18"/>
            <w:rtl/>
            <w:lang w:eastAsia="en-US"/>
          </w:rPr>
          <w:t>موقع حفظ بيانات العميل غير النشطة</w:t>
        </w:r>
        <w:r w:rsidRPr="00B00C17">
          <w:rPr>
            <w:rFonts w:ascii="Arial" w:eastAsia="Arial" w:hAnsi="Arial" w:cs="Arial"/>
            <w:bCs/>
            <w:szCs w:val="18"/>
            <w:rtl/>
            <w:lang w:eastAsia="en-US"/>
          </w:rPr>
          <w:t>‬ للخدمات الأساسية عبر الإنترنت</w:t>
        </w:r>
        <w:r>
          <w:t>‬</w:t>
        </w:r>
        <w:r>
          <w:t>‬</w:t>
        </w:r>
        <w:r w:rsidR="00CC761C">
          <w:t>‬</w:t>
        </w:r>
        <w:r w:rsidR="004251C0">
          <w:t>‬</w:t>
        </w:r>
        <w:r w:rsidR="00B214F7">
          <w:t>‬</w:t>
        </w:r>
        <w:r w:rsidR="00C86469">
          <w:t>‬</w:t>
        </w:r>
        <w:r w:rsidR="00E06B1F">
          <w:t>‬</w:t>
        </w:r>
        <w:r w:rsidR="00FE3347">
          <w:t>‬</w:t>
        </w:r>
        <w:r w:rsidR="009C6297">
          <w:t>‬</w:t>
        </w:r>
        <w:r w:rsidR="0083610B">
          <w:t>‬</w:t>
        </w:r>
        <w:r w:rsidR="00FB5449">
          <w:t>‬</w:t>
        </w:r>
        <w:r w:rsidR="00AE0DBD">
          <w:t>‬</w:t>
        </w:r>
        <w:r w:rsidR="00342BA5">
          <w:t>‬</w:t>
        </w:r>
        <w:r w:rsidR="00C83BD3">
          <w:t>‬</w:t>
        </w:r>
        <w:r w:rsidR="0003479D">
          <w:t>‬</w:t>
        </w:r>
      </w:dir>
    </w:p>
    <w:p w14:paraId="3685FDC4"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بالنسبة إلى الخدمات عبر الإنترنت الأساسية، تخزن شركة </w:t>
      </w:r>
      <w:r w:rsidRPr="00B00C17">
        <w:rPr>
          <w:rFonts w:ascii="Arial" w:hAnsi="Arial" w:cs="Arial"/>
          <w:szCs w:val="18"/>
        </w:rPr>
        <w:t>Microsoft</w:t>
      </w:r>
      <w:r w:rsidRPr="00B00C17">
        <w:rPr>
          <w:rFonts w:ascii="Arial" w:hAnsi="Arial" w:cs="Arial"/>
          <w:szCs w:val="18"/>
          <w:rtl/>
        </w:rPr>
        <w:t xml:space="preserve"> بيانات العميل غير النشطة في مناطق جغرافية رئيسية بعينها (يشار إلى كل منها باسم منطقة جغرافية) كما يلي:</w:t>
      </w:r>
    </w:p>
    <w:p w14:paraId="4E67E280" w14:textId="77777777" w:rsidR="007867C0" w:rsidRPr="00E00240" w:rsidRDefault="007867C0" w:rsidP="007867C0">
      <w:pPr>
        <w:pStyle w:val="ProductList-Body"/>
        <w:numPr>
          <w:ilvl w:val="1"/>
          <w:numId w:val="3"/>
        </w:numPr>
        <w:tabs>
          <w:tab w:val="clear" w:pos="158"/>
          <w:tab w:val="left" w:pos="360"/>
        </w:tabs>
        <w:ind w:left="360" w:hanging="180"/>
        <w:rPr>
          <w:rFonts w:ascii="Calibri" w:hAnsi="Calibri" w:cs="Calibri"/>
          <w:szCs w:val="18"/>
        </w:rPr>
      </w:pPr>
      <w:r w:rsidRPr="000238EA">
        <w:rPr>
          <w:rFonts w:ascii="Calibri" w:hAnsi="Calibri" w:cs="Calibri"/>
          <w:b/>
          <w:bCs/>
          <w:szCs w:val="18"/>
          <w:rtl/>
        </w:rPr>
        <w:t xml:space="preserve">خدمات </w:t>
      </w:r>
      <w:r w:rsidRPr="000238EA">
        <w:rPr>
          <w:rFonts w:ascii="Calibri" w:hAnsi="Calibri" w:cs="Calibri"/>
          <w:b/>
          <w:bCs/>
          <w:szCs w:val="18"/>
          <w:lang w:bidi="en-US"/>
        </w:rPr>
        <w:t>Office 365</w:t>
      </w:r>
      <w:r w:rsidRPr="000238EA">
        <w:rPr>
          <w:rFonts w:ascii="Calibri" w:hAnsi="Calibri" w:cs="Calibri"/>
          <w:b/>
          <w:bCs/>
          <w:szCs w:val="18"/>
          <w:rtl/>
        </w:rPr>
        <w:t>.</w:t>
      </w:r>
      <w:r w:rsidRPr="00E00240">
        <w:rPr>
          <w:rFonts w:ascii="Calibri" w:hAnsi="Calibri" w:cs="Calibri"/>
          <w:szCs w:val="18"/>
          <w:rtl/>
        </w:rPr>
        <w:t xml:space="preserve"> إذا وفر العميل المستأجر في أستراليا أو كندا أو الاتحاد الأوروبي أو فرنسا أو ألمانيا أو الهند أو اليابان أو جنوب إفريقيا أو كوريا الجنوبية أو سويسرا أو المملكة المتحدة أو الإمارات العربية المتحدة أو الولايات المتحدة، فستخزن شركة </w:t>
      </w:r>
      <w:r w:rsidRPr="00E00240">
        <w:rPr>
          <w:rFonts w:ascii="Calibri" w:hAnsi="Calibri" w:cs="Calibri"/>
          <w:szCs w:val="18"/>
        </w:rPr>
        <w:t>Microsoft</w:t>
      </w:r>
      <w:r w:rsidRPr="00E00240">
        <w:rPr>
          <w:rFonts w:ascii="Calibri" w:hAnsi="Calibri" w:cs="Calibri"/>
          <w:szCs w:val="18"/>
          <w:rtl/>
        </w:rPr>
        <w:t xml:space="preserve"> بيانات العميل غير النشطة التالية في تلك المنطقة الجغرافية فقط: </w:t>
      </w:r>
      <w:r w:rsidRPr="00E00240">
        <w:rPr>
          <w:rFonts w:ascii="Calibri" w:hAnsi="Calibri" w:cs="Calibri"/>
          <w:szCs w:val="18"/>
          <w:lang w:bidi="en-US"/>
        </w:rPr>
        <w:t>(1)</w:t>
      </w:r>
      <w:r w:rsidRPr="00E00240">
        <w:rPr>
          <w:rFonts w:ascii="Calibri" w:hAnsi="Calibri" w:cs="Calibri"/>
          <w:szCs w:val="18"/>
          <w:rtl/>
        </w:rPr>
        <w:t xml:space="preserve"> محتوى علبة بريد </w:t>
      </w:r>
      <w:r w:rsidRPr="00E00240">
        <w:rPr>
          <w:rFonts w:ascii="Calibri" w:hAnsi="Calibri" w:cs="Calibri"/>
          <w:szCs w:val="18"/>
        </w:rPr>
        <w:t>Exchange Online</w:t>
      </w:r>
      <w:r w:rsidRPr="00E00240">
        <w:rPr>
          <w:rFonts w:ascii="Calibri" w:hAnsi="Calibri" w:cs="Calibri"/>
          <w:szCs w:val="18"/>
          <w:rtl/>
        </w:rPr>
        <w:t xml:space="preserve"> (نص البريد الإلكتروني وإدخالات التقويم ومحتوى مرفقات البريد الإلكتروني) و</w:t>
      </w:r>
      <w:r w:rsidRPr="00E00240">
        <w:rPr>
          <w:rFonts w:ascii="Calibri" w:hAnsi="Calibri" w:cs="Calibri"/>
          <w:szCs w:val="18"/>
          <w:lang w:bidi="en-US"/>
        </w:rPr>
        <w:t>(2)</w:t>
      </w:r>
      <w:r w:rsidRPr="00E00240">
        <w:rPr>
          <w:rFonts w:ascii="Calibri" w:hAnsi="Calibri" w:cs="Calibri"/>
          <w:szCs w:val="18"/>
          <w:rtl/>
        </w:rPr>
        <w:t xml:space="preserve"> محتوى موقع </w:t>
      </w:r>
      <w:r w:rsidRPr="00E00240">
        <w:rPr>
          <w:rFonts w:ascii="Calibri" w:hAnsi="Calibri" w:cs="Calibri"/>
          <w:szCs w:val="18"/>
        </w:rPr>
        <w:t>SharePoint Online</w:t>
      </w:r>
      <w:r w:rsidRPr="00E00240">
        <w:rPr>
          <w:rFonts w:ascii="Calibri" w:hAnsi="Calibri" w:cs="Calibri"/>
          <w:szCs w:val="18"/>
          <w:rtl/>
        </w:rPr>
        <w:t xml:space="preserve"> والملفات المخزنة في ذلك الموقع، و</w:t>
      </w:r>
      <w:r w:rsidRPr="00E00240">
        <w:rPr>
          <w:rFonts w:ascii="Calibri" w:hAnsi="Calibri" w:cs="Calibri"/>
          <w:szCs w:val="18"/>
          <w:lang w:bidi="en-US"/>
        </w:rPr>
        <w:t>(3)</w:t>
      </w:r>
      <w:r w:rsidRPr="00E00240">
        <w:rPr>
          <w:rFonts w:ascii="Calibri" w:hAnsi="Calibri" w:cs="Calibri"/>
          <w:szCs w:val="18"/>
          <w:rtl/>
        </w:rPr>
        <w:t xml:space="preserve"> الملفات المحملة على </w:t>
      </w:r>
      <w:r w:rsidRPr="00E00240">
        <w:rPr>
          <w:rFonts w:ascii="Calibri" w:hAnsi="Calibri" w:cs="Calibri"/>
          <w:szCs w:val="18"/>
        </w:rPr>
        <w:t>OneDrive for Business</w:t>
      </w:r>
      <w:r w:rsidRPr="00E00240">
        <w:rPr>
          <w:rFonts w:ascii="Calibri" w:hAnsi="Calibri" w:cs="Calibri"/>
          <w:szCs w:val="18"/>
          <w:rtl/>
        </w:rPr>
        <w:t>.</w:t>
      </w:r>
    </w:p>
    <w:p w14:paraId="3B031B3D"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الخدمات عبر الإنترنت لـ </w:t>
      </w:r>
      <w:r w:rsidRPr="00B81D02">
        <w:rPr>
          <w:rFonts w:cstheme="minorHAnsi"/>
          <w:b/>
          <w:bCs/>
          <w:szCs w:val="18"/>
        </w:rPr>
        <w:t>Microsoft Intune</w:t>
      </w:r>
      <w:r w:rsidRPr="00B81D02">
        <w:rPr>
          <w:rFonts w:cstheme="minorHAnsi"/>
          <w:b/>
          <w:bCs/>
          <w:szCs w:val="18"/>
          <w:rtl/>
        </w:rPr>
        <w:t>.</w:t>
      </w:r>
      <w:r w:rsidRPr="00B81D02">
        <w:rPr>
          <w:rFonts w:cstheme="minorHAnsi"/>
          <w:szCs w:val="18"/>
          <w:rtl/>
        </w:rPr>
        <w:t xml:space="preserve"> إذا وفر العميل حساب مستأجر خاصًا بخدمة </w:t>
      </w:r>
      <w:r w:rsidRPr="00B81D02">
        <w:rPr>
          <w:rFonts w:cstheme="minorHAnsi"/>
          <w:szCs w:val="18"/>
        </w:rPr>
        <w:t>Microsoft Intune</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B81D02">
        <w:rPr>
          <w:rFonts w:cstheme="minorHAnsi"/>
          <w:szCs w:val="18"/>
        </w:rPr>
        <w:t>Microsoft Intune Trust Center</w:t>
      </w:r>
      <w:r w:rsidRPr="00B81D02">
        <w:rPr>
          <w:rFonts w:cstheme="minorHAnsi"/>
          <w:szCs w:val="18"/>
          <w:rtl/>
        </w:rPr>
        <w:t>.</w:t>
      </w:r>
    </w:p>
    <w:p w14:paraId="0138CA9B"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Power Platform</w:t>
      </w:r>
      <w:r w:rsidRPr="00B81D02">
        <w:rPr>
          <w:rFonts w:cstheme="minorHAnsi"/>
          <w:b/>
          <w:bCs/>
          <w:szCs w:val="18"/>
          <w:rtl/>
        </w:rPr>
        <w:t xml:space="preserve"> الأساسية.</w:t>
      </w:r>
      <w:r w:rsidRPr="00B81D02">
        <w:rPr>
          <w:rFonts w:cstheme="minorHAnsi"/>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التالية في تلك المنطقة الجغرافية فقط، باستثناء ما يُشار إليه بخلاف ذلك في قسم موقع البيانات في مركز توثيق النظام الأساسي لتطبيق </w:t>
      </w:r>
      <w:r w:rsidRPr="00B81D02">
        <w:rPr>
          <w:rFonts w:cstheme="minorHAnsi"/>
          <w:szCs w:val="18"/>
        </w:rPr>
        <w:t>Microsoft Power</w:t>
      </w:r>
      <w:r w:rsidRPr="00B81D02">
        <w:rPr>
          <w:rFonts w:cstheme="minorHAnsi"/>
          <w:szCs w:val="18"/>
          <w:rtl/>
        </w:rPr>
        <w:t>.</w:t>
      </w:r>
    </w:p>
    <w:p w14:paraId="7AC14EC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tl/>
        </w:rPr>
        <w:t xml:space="preserve">خدمات </w:t>
      </w:r>
      <w:r w:rsidRPr="00B81D02">
        <w:rPr>
          <w:rFonts w:cstheme="minorHAnsi"/>
          <w:b/>
          <w:bCs/>
          <w:szCs w:val="18"/>
        </w:rPr>
        <w:t>Microsoft Azure Core Services</w:t>
      </w:r>
      <w:r w:rsidRPr="00B81D02">
        <w:rPr>
          <w:rFonts w:cstheme="minorHAnsi"/>
          <w:b/>
          <w:bCs/>
          <w:szCs w:val="18"/>
          <w:rtl/>
        </w:rPr>
        <w:t>.</w:t>
      </w:r>
      <w:r w:rsidRPr="00B81D02">
        <w:rPr>
          <w:rFonts w:cstheme="minorHAnsi"/>
          <w:szCs w:val="18"/>
          <w:rtl/>
        </w:rPr>
        <w:t xml:space="preserve"> عند قيام العميل بتكوين خدمة بعينها لنشرها في إطار المنطقة الجغرافية، الخاصة بهذه الخدمة، ستقوم </w:t>
      </w:r>
      <w:r w:rsidRPr="00B81D02">
        <w:rPr>
          <w:rFonts w:cstheme="minorHAnsi"/>
          <w:szCs w:val="18"/>
        </w:rPr>
        <w:t>Microsoft</w:t>
      </w:r>
      <w:r w:rsidRPr="00B81D02">
        <w:rPr>
          <w:rFonts w:cstheme="minorHAnsi"/>
          <w:szCs w:val="18"/>
          <w:rtl/>
        </w:rPr>
        <w:t xml:space="preserve"> بتخزين بيانات العميل غير النشطة في إطار المنطقة الجغرافية المحددة. قد لا تقوم بعض الخدمات بتمكين العميل من تهيئة النشر في منطقة جغرافية بعينها أو خارج الولايات المتحدة، وقد تقوم بتخزين نسخ احتياطية في مواقع أخرى. لمزيد من التفاصيل راجع مركز توثيق </w:t>
      </w:r>
      <w:r w:rsidRPr="00B81D02">
        <w:rPr>
          <w:rFonts w:cstheme="minorHAnsi"/>
          <w:szCs w:val="18"/>
        </w:rPr>
        <w:t>Microsoft Trust Center</w:t>
      </w:r>
      <w:r w:rsidRPr="00B81D02">
        <w:rPr>
          <w:rFonts w:cstheme="minorHAnsi"/>
          <w:szCs w:val="18"/>
          <w:rtl/>
        </w:rPr>
        <w:t xml:space="preserve"> (والذي قد تقوم </w:t>
      </w:r>
      <w:r w:rsidRPr="00B81D02">
        <w:rPr>
          <w:rFonts w:cstheme="minorHAnsi"/>
          <w:szCs w:val="18"/>
        </w:rPr>
        <w:t>Microsoft</w:t>
      </w:r>
      <w:r w:rsidRPr="00B81D02">
        <w:rPr>
          <w:rFonts w:cstheme="minorHAnsi"/>
          <w:szCs w:val="18"/>
          <w:rtl/>
        </w:rPr>
        <w:t xml:space="preserve"> بتحديثه من حين لآخر، ولكنها لن تضيف استثناءات للخدمات الحالية في الإصدار العام).</w:t>
      </w:r>
    </w:p>
    <w:p w14:paraId="64F9455F"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rPr>
        <w:t>Microsoft Cloud App Security</w:t>
      </w:r>
      <w:r w:rsidRPr="00B81D02">
        <w:rPr>
          <w:rFonts w:cstheme="minorHAnsi"/>
          <w:b/>
          <w:bCs/>
          <w:szCs w:val="18"/>
          <w:rtl/>
        </w:rPr>
        <w:t>.</w:t>
      </w:r>
      <w:r w:rsidRPr="00B81D02">
        <w:rPr>
          <w:rFonts w:cstheme="minorHAnsi"/>
          <w:szCs w:val="18"/>
          <w:rtl/>
        </w:rPr>
        <w:t xml:space="preserve"> إذا قام العميل بتكوين إعدادات تشغيل الخدمة للمستأجر الخاص به في الاتحاد الأوروبي أو الولايات المتحدة، فستخزن شركة </w:t>
      </w:r>
      <w:r w:rsidRPr="00B81D02">
        <w:rPr>
          <w:rFonts w:cstheme="minorHAnsi"/>
          <w:szCs w:val="18"/>
        </w:rPr>
        <w:t>Microsoft</w:t>
      </w:r>
      <w:r w:rsidRPr="00B81D02">
        <w:rPr>
          <w:rFonts w:cstheme="minorHAnsi"/>
          <w:szCs w:val="18"/>
          <w:rtl/>
        </w:rPr>
        <w:t xml:space="preserve"> بيانات العميل غير النشطة في تلك المنطقة الجغرافية فقط، باستثناء ما هو مذكور في مركز توثيق </w:t>
      </w:r>
      <w:r w:rsidRPr="00B81D02">
        <w:rPr>
          <w:rFonts w:cstheme="minorHAnsi"/>
          <w:szCs w:val="18"/>
        </w:rPr>
        <w:t>Microsoft Cloud App Security Trust Center</w:t>
      </w:r>
      <w:r w:rsidRPr="00B81D02">
        <w:rPr>
          <w:rFonts w:cstheme="minorHAnsi"/>
          <w:szCs w:val="18"/>
          <w:rtl/>
        </w:rPr>
        <w:t>.</w:t>
      </w:r>
    </w:p>
    <w:p w14:paraId="49E741BA" w14:textId="77777777" w:rsidR="00F5686B" w:rsidRPr="00B81D02" w:rsidRDefault="00F5686B" w:rsidP="00F5686B">
      <w:pPr>
        <w:pStyle w:val="ProductList-Body"/>
        <w:numPr>
          <w:ilvl w:val="1"/>
          <w:numId w:val="3"/>
        </w:numPr>
        <w:tabs>
          <w:tab w:val="clear" w:pos="158"/>
          <w:tab w:val="left" w:pos="360"/>
        </w:tabs>
        <w:ind w:left="360" w:hanging="180"/>
        <w:rPr>
          <w:rFonts w:cstheme="minorHAnsi"/>
          <w:szCs w:val="18"/>
        </w:rPr>
      </w:pPr>
      <w:r w:rsidRPr="00B81D02">
        <w:rPr>
          <w:rFonts w:cstheme="minorHAnsi"/>
          <w:b/>
          <w:bCs/>
          <w:szCs w:val="18"/>
          <w:lang w:bidi=""/>
        </w:rPr>
        <w:t>Microsoft Dynamics 365 Core Services</w:t>
      </w:r>
      <w:r w:rsidRPr="00B81D02">
        <w:rPr>
          <w:rFonts w:cstheme="minorHAnsi"/>
          <w:b/>
          <w:bCs/>
          <w:szCs w:val="18"/>
          <w:rtl/>
        </w:rPr>
        <w:t>.</w:t>
      </w:r>
      <w:r w:rsidRPr="00B81D02">
        <w:rPr>
          <w:rFonts w:cstheme="minorHAnsi"/>
          <w:szCs w:val="18"/>
          <w:rtl/>
        </w:rPr>
        <w:t xml:space="preserve"> إذا وفر العميل خدمة </w:t>
      </w:r>
      <w:r w:rsidRPr="00B81D02">
        <w:rPr>
          <w:rFonts w:cstheme="minorHAnsi"/>
          <w:szCs w:val="18"/>
          <w:lang w:bidi=""/>
        </w:rPr>
        <w:t>Dynamics 365 Core Service</w:t>
      </w:r>
      <w:r w:rsidRPr="00B81D02">
        <w:rPr>
          <w:rFonts w:cstheme="minorHAnsi"/>
          <w:szCs w:val="18"/>
          <w:rtl/>
        </w:rPr>
        <w:t xml:space="preserve"> ليتم نشرها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هو مذكور في مركز توثيق </w:t>
      </w:r>
      <w:r w:rsidRPr="00B81D02">
        <w:rPr>
          <w:rFonts w:cstheme="minorHAnsi"/>
          <w:szCs w:val="18"/>
          <w:lang w:bidi=""/>
        </w:rPr>
        <w:t>Microsoft Dynamics 365 Trust Center</w:t>
      </w:r>
      <w:r w:rsidRPr="00B81D02">
        <w:rPr>
          <w:rFonts w:cstheme="minorHAnsi"/>
          <w:szCs w:val="18"/>
          <w:rtl/>
        </w:rPr>
        <w:t>.</w:t>
      </w:r>
    </w:p>
    <w:p w14:paraId="47D14BD8" w14:textId="7B8E4B77" w:rsidR="00F5686B" w:rsidRDefault="00F5686B" w:rsidP="00F5686B">
      <w:pPr>
        <w:pStyle w:val="ProductList-Body"/>
        <w:numPr>
          <w:ilvl w:val="1"/>
          <w:numId w:val="3"/>
        </w:numPr>
        <w:tabs>
          <w:tab w:val="clear" w:pos="158"/>
          <w:tab w:val="left" w:pos="360"/>
        </w:tabs>
        <w:ind w:left="360" w:hanging="180"/>
        <w:rPr>
          <w:rFonts w:cstheme="minorHAnsi"/>
          <w:szCs w:val="18"/>
          <w:rtl/>
        </w:rPr>
      </w:pPr>
      <w:r w:rsidRPr="00B81D02">
        <w:rPr>
          <w:rFonts w:cstheme="minorHAnsi"/>
          <w:b/>
          <w:bCs/>
          <w:szCs w:val="18"/>
          <w:rtl/>
        </w:rPr>
        <w:t xml:space="preserve">خدمات الحماية من التهديدات المتقدمة لـ </w:t>
      </w:r>
      <w:r w:rsidRPr="00B81D02">
        <w:rPr>
          <w:rFonts w:cstheme="minorHAnsi"/>
          <w:b/>
          <w:bCs/>
          <w:szCs w:val="18"/>
        </w:rPr>
        <w:t>Microsoft Defender</w:t>
      </w:r>
      <w:r w:rsidRPr="00B81D02">
        <w:rPr>
          <w:rFonts w:cstheme="minorHAnsi"/>
          <w:b/>
          <w:bCs/>
          <w:szCs w:val="18"/>
          <w:rtl/>
        </w:rPr>
        <w:t>.</w:t>
      </w:r>
      <w:r w:rsidRPr="00B81D02">
        <w:rPr>
          <w:rFonts w:cstheme="minorHAnsi"/>
          <w:szCs w:val="18"/>
          <w:rtl/>
        </w:rPr>
        <w:t xml:space="preserve"> إذا وفر العميل مستأجرًا لـ "الحماية المتقدمة من المخاطر مع </w:t>
      </w:r>
      <w:r w:rsidRPr="00B81D02">
        <w:rPr>
          <w:rFonts w:cstheme="minorHAnsi"/>
          <w:szCs w:val="18"/>
        </w:rPr>
        <w:t>Microsoft Defender</w:t>
      </w:r>
      <w:r w:rsidRPr="00B81D02">
        <w:rPr>
          <w:rFonts w:cstheme="minorHAnsi"/>
          <w:szCs w:val="18"/>
          <w:rtl/>
        </w:rPr>
        <w:t xml:space="preserve">" ليتم نشره داخل منطقة جغرافية متاحة، تتولّى شركة </w:t>
      </w:r>
      <w:r w:rsidRPr="00B81D02">
        <w:rPr>
          <w:rFonts w:cstheme="minorHAnsi"/>
          <w:szCs w:val="18"/>
        </w:rPr>
        <w:t>Microsoft</w:t>
      </w:r>
      <w:r w:rsidRPr="00B81D02">
        <w:rPr>
          <w:rFonts w:cstheme="minorHAnsi"/>
          <w:szCs w:val="18"/>
          <w:rtl/>
        </w:rPr>
        <w:t xml:space="preserve"> تخزين بيانات العميل غير النشطة، فيما يتعلق بهذه الخدمة، في تلك المنطقة الجغرافية المحددة، باستثناء ما يشار إليه في مركز توثيق الحماية المتقدمة من المخاطر مع </w:t>
      </w:r>
      <w:r w:rsidRPr="00B81D02">
        <w:rPr>
          <w:rFonts w:cstheme="minorHAnsi"/>
          <w:szCs w:val="18"/>
        </w:rPr>
        <w:t>Microsoft Defender</w:t>
      </w:r>
      <w:r w:rsidRPr="00B81D02">
        <w:rPr>
          <w:rFonts w:cstheme="minorHAnsi"/>
          <w:szCs w:val="18"/>
          <w:rtl/>
        </w:rPr>
        <w:t>.</w:t>
      </w:r>
    </w:p>
    <w:p w14:paraId="1CF20034" w14:textId="5761C216" w:rsidR="007867C0" w:rsidRPr="007867C0" w:rsidRDefault="007867C0" w:rsidP="007867C0">
      <w:pPr>
        <w:pStyle w:val="ProductList-Body"/>
        <w:numPr>
          <w:ilvl w:val="1"/>
          <w:numId w:val="3"/>
        </w:numPr>
        <w:tabs>
          <w:tab w:val="clear" w:pos="158"/>
          <w:tab w:val="left" w:pos="360"/>
        </w:tabs>
        <w:ind w:left="360" w:hanging="180"/>
        <w:rPr>
          <w:rFonts w:ascii="Calibri" w:hAnsi="Calibri" w:cs="Calibri"/>
          <w:spacing w:val="-2"/>
          <w:szCs w:val="18"/>
        </w:rPr>
      </w:pPr>
      <w:r w:rsidRPr="00DF1A8F">
        <w:rPr>
          <w:rFonts w:ascii="Calibri" w:hAnsi="Calibri" w:cs="Calibri"/>
          <w:b/>
          <w:bCs/>
          <w:spacing w:val="-2"/>
          <w:szCs w:val="18"/>
        </w:rPr>
        <w:t>Protection</w:t>
      </w:r>
      <w:r w:rsidRPr="00DF1A8F">
        <w:rPr>
          <w:rFonts w:ascii="Calibri" w:hAnsi="Calibri" w:cs="Calibri"/>
          <w:b/>
          <w:bCs/>
          <w:spacing w:val="-2"/>
          <w:szCs w:val="18"/>
          <w:rtl/>
        </w:rPr>
        <w:t>.</w:t>
      </w:r>
      <w:r w:rsidRPr="00DF1A8F">
        <w:rPr>
          <w:rFonts w:ascii="Calibri" w:hAnsi="Calibri" w:cs="Calibri"/>
          <w:spacing w:val="-2"/>
          <w:szCs w:val="18"/>
          <w:rtl/>
        </w:rPr>
        <w:t xml:space="preserve"> إذا وفر العميل حساب مستأجر خاصًا بـ </w:t>
      </w:r>
      <w:r w:rsidRPr="00DF1A8F">
        <w:rPr>
          <w:rFonts w:ascii="Calibri" w:hAnsi="Calibri" w:cs="Calibri"/>
          <w:spacing w:val="-2"/>
          <w:szCs w:val="18"/>
        </w:rPr>
        <w:t>Microsoft Threat Protection</w:t>
      </w:r>
      <w:r w:rsidRPr="00DF1A8F">
        <w:rPr>
          <w:rFonts w:ascii="Calibri" w:hAnsi="Calibri" w:cs="Calibri"/>
          <w:spacing w:val="-2"/>
          <w:szCs w:val="18"/>
          <w:rtl/>
        </w:rPr>
        <w:t xml:space="preserve"> ليتم نشره داخل منطقة جغرافية متاحة، تتولّى شركة </w:t>
      </w:r>
      <w:r w:rsidRPr="00DF1A8F">
        <w:rPr>
          <w:rFonts w:ascii="Calibri" w:hAnsi="Calibri" w:cs="Calibri"/>
          <w:spacing w:val="-2"/>
          <w:szCs w:val="18"/>
        </w:rPr>
        <w:t>Microsoft</w:t>
      </w:r>
      <w:r w:rsidRPr="00DF1A8F">
        <w:rPr>
          <w:rFonts w:ascii="Calibri" w:hAnsi="Calibri" w:cs="Calibri"/>
          <w:spacing w:val="-2"/>
          <w:szCs w:val="18"/>
          <w:rtl/>
        </w:rPr>
        <w:t xml:space="preserve"> تخزين بيانات العميل غير النشطة، فيما يتعلق بهذه الخدمة، في تلك المنطقة الجغرافية المحددة، باستثناء ما يشار إليه في مركز توثيق </w:t>
      </w:r>
      <w:r w:rsidRPr="00DF1A8F">
        <w:rPr>
          <w:rFonts w:ascii="Calibri" w:hAnsi="Calibri" w:cs="Calibri"/>
          <w:spacing w:val="-2"/>
          <w:szCs w:val="18"/>
        </w:rPr>
        <w:t>Microsoft Threat Protection Trust Center</w:t>
      </w:r>
      <w:r w:rsidRPr="00DF1A8F">
        <w:rPr>
          <w:rFonts w:ascii="Calibri" w:hAnsi="Calibri" w:cs="Calibri"/>
          <w:spacing w:val="-2"/>
          <w:szCs w:val="18"/>
          <w:rtl/>
        </w:rPr>
        <w:t>.</w:t>
      </w:r>
    </w:p>
    <w:p w14:paraId="543CDACD" w14:textId="05A46CDE" w:rsidR="00F5686B" w:rsidRPr="00F5686B" w:rsidRDefault="0003479D" w:rsidP="00F5686B">
      <w:pPr>
        <w:pStyle w:val="ProductList-Body"/>
        <w:shd w:val="clear" w:color="auto" w:fill="A6A6A6" w:themeFill="background1" w:themeFillShade="A6"/>
        <w:spacing w:before="120" w:after="240"/>
        <w:jc w:val="right"/>
        <w:rPr>
          <w:rFonts w:ascii="Arial" w:hAnsi="Arial" w:cs="Arial"/>
          <w:sz w:val="16"/>
          <w:szCs w:val="16"/>
        </w:rPr>
      </w:pPr>
      <w:hyperlink w:anchor="_top" w:tooltip="جدول المحتويات" w:history="1">
        <w:r w:rsidR="00F5686B" w:rsidRPr="007D609F">
          <w:rPr>
            <w:rStyle w:val="Hyperlink"/>
            <w:rFonts w:ascii="Arial" w:hAnsi="Arial" w:cs="Arial"/>
            <w:sz w:val="16"/>
            <w:szCs w:val="16"/>
            <w:rtl/>
          </w:rPr>
          <w:t>جدول المحتويات</w:t>
        </w:r>
      </w:hyperlink>
      <w:r w:rsidR="00F5686B" w:rsidRPr="007D609F">
        <w:rPr>
          <w:rFonts w:ascii="Arial" w:hAnsi="Arial" w:cs="Arial"/>
          <w:sz w:val="16"/>
          <w:szCs w:val="16"/>
          <w:rtl/>
        </w:rPr>
        <w:t xml:space="preserve"> / </w:t>
      </w:r>
      <w:hyperlink w:anchor="_top" w:tooltip="الشروط العامة" w:history="1">
        <w:r w:rsidR="00F5686B" w:rsidRPr="007D609F">
          <w:rPr>
            <w:rStyle w:val="Hyperlink"/>
            <w:rFonts w:ascii="Arial" w:hAnsi="Arial" w:cs="Arial"/>
            <w:sz w:val="16"/>
            <w:szCs w:val="16"/>
            <w:rtl/>
          </w:rPr>
          <w:t>الشروط العامة</w:t>
        </w:r>
      </w:hyperlink>
      <w:bookmarkEnd w:id="206"/>
    </w:p>
    <w:p w14:paraId="2F4609B8" w14:textId="4F430572" w:rsidR="004D27A6" w:rsidRPr="00EF30C3" w:rsidRDefault="00F5686B" w:rsidP="00D672AD">
      <w:pPr>
        <w:pStyle w:val="ProductList-Offering1Heading"/>
        <w:outlineLvl w:val="1"/>
        <w:rPr>
          <w:rFonts w:cs="Arial"/>
          <w:szCs w:val="28"/>
        </w:rPr>
      </w:pPr>
      <w:bookmarkStart w:id="210" w:name="_Toc41391699"/>
      <w:r w:rsidRPr="00EF30C3">
        <w:rPr>
          <w:rFonts w:cs="Arial"/>
          <w:szCs w:val="28"/>
        </w:rPr>
        <w:t>Bing Map</w:t>
      </w:r>
      <w:r w:rsidR="00D67A4B" w:rsidRPr="00EF30C3">
        <w:rPr>
          <w:rFonts w:cs="Arial"/>
          <w:szCs w:val="28"/>
        </w:rPr>
        <w:t>s</w:t>
      </w:r>
      <w:bookmarkEnd w:id="210"/>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r w:rsidR="0003479D">
        <w:fldChar w:fldCharType="begin"/>
      </w:r>
      <w:r w:rsidR="0003479D">
        <w:instrText xml:space="preserve"> HYPERLINK "http://go.microsoft.com/?linkid=9710837" </w:instrText>
      </w:r>
      <w:r w:rsidR="0003479D">
        <w:fldChar w:fldCharType="separate"/>
      </w:r>
      <w:r w:rsidRPr="00C36F54">
        <w:rPr>
          <w:rStyle w:val="Hyperlink"/>
          <w:szCs w:val="18"/>
          <w:lang w:bidi=""/>
        </w:rPr>
        <w:t>go.microsoft.com/?</w:t>
      </w:r>
      <w:proofErr w:type="spellStart"/>
      <w:r w:rsidRPr="00C36F54">
        <w:rPr>
          <w:rStyle w:val="Hyperlink"/>
          <w:szCs w:val="18"/>
          <w:lang w:bidi=""/>
        </w:rPr>
        <w:t>linkid</w:t>
      </w:r>
      <w:proofErr w:type="spellEnd"/>
      <w:r w:rsidRPr="00C36F54">
        <w:rPr>
          <w:rStyle w:val="Hyperlink"/>
          <w:szCs w:val="18"/>
          <w:lang w:bidi=""/>
        </w:rPr>
        <w:t>=9710837</w:t>
      </w:r>
      <w:r w:rsidR="0003479D">
        <w:rPr>
          <w:rStyle w:val="Hyperlink"/>
          <w:szCs w:val="18"/>
          <w:lang w:bidi=""/>
        </w:rPr>
        <w:fldChar w:fldCharType="end"/>
      </w:r>
      <w:r w:rsidRPr="00C36F54">
        <w:rPr>
          <w:szCs w:val="18"/>
          <w:rtl/>
        </w:rPr>
        <w:t xml:space="preserve"> وبيان خصوصية </w:t>
      </w:r>
      <w:r w:rsidRPr="00C36F54">
        <w:rPr>
          <w:szCs w:val="18"/>
        </w:rPr>
        <w:t>Microsoft</w:t>
      </w:r>
      <w:r w:rsidRPr="00C36F54">
        <w:rPr>
          <w:szCs w:val="18"/>
          <w:rtl/>
        </w:rPr>
        <w:t xml:space="preserve"> المتوفر على موقع </w:t>
      </w:r>
      <w:r w:rsidR="0003479D">
        <w:fldChar w:fldCharType="begin"/>
      </w:r>
      <w:r w:rsidR="0003479D">
        <w:instrText xml:space="preserve"> HYPERLINK "http://go.microsoft.com/fwli</w:instrText>
      </w:r>
      <w:r w:rsidR="0003479D">
        <w:instrText xml:space="preserve">nk/?LinkID=248686" </w:instrText>
      </w:r>
      <w:r w:rsidR="0003479D">
        <w:fldChar w:fldCharType="separate"/>
      </w:r>
      <w:r w:rsidRPr="00C36F54">
        <w:rPr>
          <w:rStyle w:val="Hyperlink"/>
          <w:szCs w:val="18"/>
          <w:lang w:bidi=""/>
        </w:rPr>
        <w:t>go.microsoft.com/</w:t>
      </w:r>
      <w:proofErr w:type="spellStart"/>
      <w:r w:rsidRPr="00C36F54">
        <w:rPr>
          <w:rStyle w:val="Hyperlink"/>
          <w:szCs w:val="18"/>
          <w:lang w:bidi=""/>
        </w:rPr>
        <w:t>fwlink</w:t>
      </w:r>
      <w:proofErr w:type="spellEnd"/>
      <w:r w:rsidRPr="00C36F54">
        <w:rPr>
          <w:rStyle w:val="Hyperlink"/>
          <w:szCs w:val="18"/>
          <w:lang w:bidi=""/>
        </w:rPr>
        <w:t>/?</w:t>
      </w:r>
      <w:proofErr w:type="spellStart"/>
      <w:r w:rsidRPr="00C36F54">
        <w:rPr>
          <w:rStyle w:val="Hyperlink"/>
          <w:szCs w:val="18"/>
          <w:lang w:bidi=""/>
        </w:rPr>
        <w:t>LinkID</w:t>
      </w:r>
      <w:proofErr w:type="spellEnd"/>
      <w:r w:rsidRPr="00C36F54">
        <w:rPr>
          <w:rStyle w:val="Hyperlink"/>
          <w:szCs w:val="18"/>
          <w:lang w:bidi=""/>
        </w:rPr>
        <w:t>=248686</w:t>
      </w:r>
      <w:r w:rsidR="0003479D">
        <w:rPr>
          <w:rStyle w:val="Hyperlink"/>
          <w:szCs w:val="18"/>
          <w:lang w:bidi=""/>
        </w:rPr>
        <w:fldChar w:fldCharType="end"/>
      </w:r>
      <w:r w:rsidRPr="00C36F54">
        <w:rPr>
          <w:szCs w:val="18"/>
          <w:rtl/>
        </w:rPr>
        <w:t>.</w:t>
      </w:r>
    </w:p>
    <w:bookmarkStart w:id="211" w:name="_Toc445967506"/>
    <w:bookmarkStart w:id="212" w:name="_Toc444248885"/>
    <w:bookmarkStart w:id="213" w:name="ProfessionalServices"/>
    <w:p w14:paraId="1A9F638F"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31BA95D0" w14:textId="77777777" w:rsidR="008A51D9" w:rsidRPr="008F72A9" w:rsidRDefault="00D638D1" w:rsidP="008A51D9">
      <w:pPr>
        <w:pStyle w:val="ProductList-Offering1Heading"/>
        <w:outlineLvl w:val="1"/>
        <w:rPr>
          <w:rFonts w:asciiTheme="minorHAnsi" w:hAnsiTheme="minorHAnsi" w:cstheme="minorHAnsi"/>
          <w:szCs w:val="28"/>
        </w:rPr>
      </w:pPr>
      <w:bookmarkStart w:id="214" w:name="_Toc41391700"/>
      <w:r w:rsidRPr="00EF30C3">
        <w:rPr>
          <w:rFonts w:cs="Arial"/>
          <w:bCs/>
          <w:szCs w:val="28"/>
          <w:cs/>
        </w:rPr>
        <w:t>‎</w:t>
      </w:r>
      <w:bookmarkEnd w:id="211"/>
      <w:bookmarkEnd w:id="212"/>
      <w:bookmarkEnd w:id="213"/>
      <w:r w:rsidR="008A51D9" w:rsidRPr="008F72A9">
        <w:rPr>
          <w:rFonts w:ascii="Arial" w:hAnsi="Arial" w:cs="Arial" w:hint="cs"/>
          <w:szCs w:val="28"/>
          <w:rtl/>
        </w:rPr>
        <w:t>الخدمات</w:t>
      </w:r>
      <w:r w:rsidR="008A51D9" w:rsidRPr="008F72A9">
        <w:rPr>
          <w:rFonts w:asciiTheme="minorHAnsi" w:hAnsiTheme="minorHAnsi" w:cstheme="minorHAnsi"/>
          <w:szCs w:val="28"/>
          <w:rtl/>
        </w:rPr>
        <w:t xml:space="preserve"> </w:t>
      </w:r>
      <w:r w:rsidR="008A51D9" w:rsidRPr="008F72A9">
        <w:rPr>
          <w:rFonts w:ascii="Arial" w:hAnsi="Arial" w:cs="Arial" w:hint="cs"/>
          <w:szCs w:val="28"/>
          <w:rtl/>
        </w:rPr>
        <w:t>الاحترافية</w:t>
      </w:r>
      <w:bookmarkEnd w:id="214"/>
    </w:p>
    <w:p w14:paraId="0F99DF6F"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t xml:space="preserve">تخضع الخدمات الاحترافية المقدمة "لشروط الخدمات الاحترافية" الواردة أدناه. بالرغم من ذلك، فإنه في حالة تقديم الخدمات الاحترافية بموجب اتفاقية مستقلة، يتم تطبيق البنود المتفق عليها في تلك الاتفاقية المستقلة على الخدمات الاحترافية. تتوفر شروط حماية البيانات وشروط الأمان الخاصة ببيانات الخدمات الاحترافية في ملحق حماية البيانات </w:t>
      </w:r>
      <w:r w:rsidRPr="00B00C17">
        <w:rPr>
          <w:rFonts w:ascii="Arial" w:hAnsi="Arial" w:cs="Arial"/>
          <w:szCs w:val="18"/>
        </w:rPr>
        <w:t>(DPA)</w:t>
      </w:r>
      <w:r w:rsidRPr="00B00C17">
        <w:rPr>
          <w:rFonts w:ascii="Arial" w:hAnsi="Arial" w:cs="Arial"/>
          <w:szCs w:val="18"/>
          <w:rtl/>
        </w:rPr>
        <w:t>.</w:t>
      </w:r>
    </w:p>
    <w:p w14:paraId="1D1D6D8F" w14:textId="77777777" w:rsidR="00F5686B" w:rsidRPr="00B00C17" w:rsidRDefault="00F5686B" w:rsidP="00F5686B">
      <w:pPr>
        <w:pStyle w:val="ProductList-Body"/>
        <w:rPr>
          <w:rFonts w:ascii="Arial" w:hAnsi="Arial" w:cs="Arial"/>
          <w:szCs w:val="18"/>
        </w:rPr>
      </w:pPr>
    </w:p>
    <w:p w14:paraId="0D00BE53" w14:textId="77777777" w:rsidR="00F5686B" w:rsidRPr="00B00C17" w:rsidRDefault="00F5686B" w:rsidP="00F5686B">
      <w:pPr>
        <w:pStyle w:val="ProductList-Body"/>
        <w:rPr>
          <w:rFonts w:ascii="Arial" w:hAnsi="Arial" w:cs="Arial"/>
          <w:szCs w:val="18"/>
        </w:rPr>
      </w:pPr>
      <w:r w:rsidRPr="00B00C17">
        <w:rPr>
          <w:rFonts w:ascii="Arial" w:hAnsi="Arial" w:cs="Arial"/>
          <w:szCs w:val="18"/>
          <w:rtl/>
        </w:rPr>
        <w:lastRenderedPageBreak/>
        <w:t>الخدمات الاحترافية التي ينطبق عليها هذا الإشعار ليست الخدمات عبر الإنترنت، في حين لا يتم تطبيق بقية شروط الخدمات عبر الإنترنت ما لم يتم تطبيقها صراحة بموجب شروط الخدمات الاحترافية الواردة أدناه.</w:t>
      </w:r>
    </w:p>
    <w:p w14:paraId="7092328B" w14:textId="77777777" w:rsidR="00F5686B" w:rsidRPr="00B00C17" w:rsidRDefault="00F5686B" w:rsidP="00F5686B">
      <w:pPr>
        <w:pStyle w:val="ProductList-Body"/>
        <w:rPr>
          <w:rFonts w:ascii="Arial" w:hAnsi="Arial" w:cs="Arial"/>
          <w:b/>
          <w:szCs w:val="18"/>
        </w:rPr>
      </w:pPr>
    </w:p>
    <w:p w14:paraId="33A9E7C5" w14:textId="77777777" w:rsidR="00F5686B" w:rsidRPr="00B00C17" w:rsidRDefault="00F5686B" w:rsidP="008279C7">
      <w:pPr>
        <w:pStyle w:val="ProductList-ClauseHeading"/>
        <w:keepNext w:val="0"/>
        <w:rPr>
          <w:rFonts w:ascii="Arial" w:hAnsi="Arial" w:cs="Arial"/>
          <w:szCs w:val="18"/>
        </w:rPr>
      </w:pPr>
      <w:r w:rsidRPr="00B00C17">
        <w:rPr>
          <w:rFonts w:ascii="Arial" w:hAnsi="Arial" w:cs="Arial"/>
          <w:bCs/>
          <w:szCs w:val="18"/>
          <w:rtl/>
        </w:rPr>
        <w:t>بنود الخدمات الاحترافية</w:t>
      </w:r>
    </w:p>
    <w:p w14:paraId="182D525A" w14:textId="77777777" w:rsidR="00F5686B" w:rsidRPr="00B00C17" w:rsidRDefault="00F5686B" w:rsidP="00F5686B">
      <w:pPr>
        <w:pStyle w:val="ProductList-Body"/>
        <w:tabs>
          <w:tab w:val="clear" w:pos="158"/>
          <w:tab w:val="left" w:pos="360"/>
        </w:tabs>
        <w:ind w:left="187"/>
        <w:outlineLvl w:val="3"/>
        <w:rPr>
          <w:rFonts w:ascii="Arial" w:hAnsi="Arial" w:cs="Arial"/>
          <w:b/>
          <w:color w:val="0072C6"/>
          <w:szCs w:val="18"/>
        </w:rPr>
      </w:pPr>
      <w:r w:rsidRPr="00B00C17">
        <w:rPr>
          <w:rFonts w:ascii="Arial" w:hAnsi="Arial" w:cs="Arial"/>
          <w:b/>
          <w:color w:val="0072C6"/>
          <w:szCs w:val="18"/>
          <w:rtl/>
        </w:rPr>
        <w:t>التزامات الطرفين؛ الضمانات</w:t>
      </w:r>
    </w:p>
    <w:p w14:paraId="72EA3CC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تضمن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بعناية</w:t>
      </w:r>
      <w:r w:rsidRPr="008F72A9">
        <w:rPr>
          <w:rFonts w:cstheme="minorHAnsi"/>
          <w:szCs w:val="18"/>
          <w:rtl/>
        </w:rPr>
        <w:t xml:space="preserve"> </w:t>
      </w:r>
      <w:r w:rsidRPr="008F72A9">
        <w:rPr>
          <w:rFonts w:ascii="Arial" w:hAnsi="Arial" w:cs="Arial" w:hint="cs"/>
          <w:szCs w:val="18"/>
          <w:rtl/>
        </w:rPr>
        <w:t>ومهارة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أخفقت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وقام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بإخطار</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غضون</w:t>
      </w:r>
      <w:r w:rsidRPr="008F72A9">
        <w:rPr>
          <w:rFonts w:cstheme="minorHAnsi"/>
          <w:szCs w:val="18"/>
          <w:rtl/>
        </w:rPr>
        <w:t xml:space="preserve"> </w:t>
      </w:r>
      <w:r w:rsidRPr="008F72A9">
        <w:rPr>
          <w:rFonts w:cstheme="minorHAnsi"/>
          <w:szCs w:val="18"/>
          <w:lang w:bidi=""/>
        </w:rPr>
        <w:t>90</w:t>
      </w:r>
      <w:r w:rsidRPr="008F72A9">
        <w:rPr>
          <w:rFonts w:cstheme="minorHAnsi"/>
          <w:szCs w:val="18"/>
          <w:rtl/>
        </w:rPr>
        <w:t xml:space="preserve"> </w:t>
      </w:r>
      <w:r w:rsidRPr="008F72A9">
        <w:rPr>
          <w:rFonts w:ascii="Arial" w:hAnsi="Arial" w:cs="Arial" w:hint="cs"/>
          <w:szCs w:val="18"/>
          <w:rtl/>
        </w:rPr>
        <w:t>يومًا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تاريخ</w:t>
      </w:r>
      <w:r w:rsidRPr="008F72A9">
        <w:rPr>
          <w:rFonts w:cstheme="minorHAnsi"/>
          <w:szCs w:val="18"/>
          <w:rtl/>
        </w:rPr>
        <w:t xml:space="preserve"> </w:t>
      </w:r>
      <w:r w:rsidRPr="008F72A9">
        <w:rPr>
          <w:rFonts w:ascii="Arial" w:hAnsi="Arial" w:cs="Arial" w:hint="cs"/>
          <w:szCs w:val="18"/>
          <w:rtl/>
        </w:rPr>
        <w:t>التنفيذ،</w:t>
      </w:r>
      <w:r w:rsidRPr="008F72A9">
        <w:rPr>
          <w:rFonts w:cstheme="minorHAnsi"/>
          <w:szCs w:val="18"/>
          <w:rtl/>
        </w:rPr>
        <w:t xml:space="preserve"> </w:t>
      </w:r>
      <w:r w:rsidRPr="008F72A9">
        <w:rPr>
          <w:rFonts w:ascii="Arial" w:hAnsi="Arial" w:cs="Arial" w:hint="cs"/>
          <w:szCs w:val="18"/>
          <w:rtl/>
        </w:rPr>
        <w:t>فعندها</w:t>
      </w:r>
      <w:r w:rsidRPr="008F72A9">
        <w:rPr>
          <w:rFonts w:cstheme="minorHAnsi"/>
          <w:szCs w:val="18"/>
          <w:rtl/>
        </w:rPr>
        <w:t xml:space="preserve"> </w:t>
      </w:r>
      <w:r w:rsidRPr="008F72A9">
        <w:rPr>
          <w:rFonts w:ascii="Arial" w:hAnsi="Arial" w:cs="Arial" w:hint="cs"/>
          <w:szCs w:val="18"/>
          <w:rtl/>
        </w:rPr>
        <w:t>تقوم</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إما</w:t>
      </w:r>
      <w:r w:rsidRPr="008F72A9">
        <w:rPr>
          <w:rFonts w:cstheme="minorHAnsi"/>
          <w:szCs w:val="18"/>
          <w:rtl/>
        </w:rPr>
        <w:t xml:space="preserve"> </w:t>
      </w:r>
      <w:r w:rsidRPr="008F72A9">
        <w:rPr>
          <w:rFonts w:ascii="Arial" w:hAnsi="Arial" w:cs="Arial" w:hint="cs"/>
          <w:szCs w:val="18"/>
          <w:rtl/>
        </w:rPr>
        <w:t>بإعادة</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المبلغ</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دفعه</w:t>
      </w:r>
      <w:r w:rsidRPr="008F72A9">
        <w:rPr>
          <w:rFonts w:cstheme="minorHAnsi"/>
          <w:szCs w:val="18"/>
          <w:rtl/>
        </w:rPr>
        <w:t xml:space="preserve"> </w:t>
      </w:r>
      <w:r w:rsidRPr="008F72A9">
        <w:rPr>
          <w:rFonts w:ascii="Arial" w:hAnsi="Arial" w:cs="Arial" w:hint="cs"/>
          <w:szCs w:val="18"/>
          <w:rtl/>
        </w:rPr>
        <w:t>مقابل</w:t>
      </w:r>
      <w:r w:rsidRPr="008F72A9">
        <w:rPr>
          <w:rFonts w:cstheme="minorHAnsi"/>
          <w:szCs w:val="18"/>
          <w:rtl/>
        </w:rPr>
        <w:t xml:space="preserve"> </w:t>
      </w:r>
      <w:r w:rsidRPr="008F72A9">
        <w:rPr>
          <w:rFonts w:ascii="Arial" w:hAnsi="Arial" w:cs="Arial" w:hint="cs"/>
          <w:szCs w:val="18"/>
          <w:rtl/>
        </w:rPr>
        <w:t>تلك</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كحل</w:t>
      </w:r>
      <w:r w:rsidRPr="008F72A9">
        <w:rPr>
          <w:rFonts w:cstheme="minorHAnsi"/>
          <w:szCs w:val="18"/>
          <w:rtl/>
        </w:rPr>
        <w:t xml:space="preserve"> </w:t>
      </w:r>
      <w:r w:rsidRPr="008F72A9">
        <w:rPr>
          <w:rFonts w:ascii="Arial" w:hAnsi="Arial" w:cs="Arial" w:hint="cs"/>
          <w:szCs w:val="18"/>
          <w:rtl/>
        </w:rPr>
        <w:t>فريد</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خرق</w:t>
      </w:r>
      <w:r w:rsidRPr="008F72A9">
        <w:rPr>
          <w:rFonts w:cstheme="minorHAnsi"/>
          <w:szCs w:val="18"/>
          <w:rtl/>
        </w:rPr>
        <w:t xml:space="preserve"> </w:t>
      </w:r>
      <w:r w:rsidRPr="008F72A9">
        <w:rPr>
          <w:rFonts w:ascii="Arial" w:hAnsi="Arial" w:cs="Arial" w:hint="cs"/>
          <w:szCs w:val="18"/>
          <w:rtl/>
        </w:rPr>
        <w:t>ضمان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الرغم</w:t>
      </w:r>
      <w:r w:rsidRPr="008F72A9">
        <w:rPr>
          <w:rFonts w:cstheme="minorHAnsi"/>
          <w:szCs w:val="18"/>
          <w:rtl/>
        </w:rPr>
        <w:t xml:space="preserve"> </w:t>
      </w:r>
      <w:r w:rsidRPr="008F72A9">
        <w:rPr>
          <w:rFonts w:ascii="Arial" w:hAnsi="Arial" w:cs="Arial" w:hint="cs"/>
          <w:szCs w:val="18"/>
          <w:rtl/>
        </w:rPr>
        <w:t>مما</w:t>
      </w:r>
      <w:r w:rsidRPr="008F72A9">
        <w:rPr>
          <w:rFonts w:cstheme="minorHAnsi"/>
          <w:szCs w:val="18"/>
          <w:rtl/>
        </w:rPr>
        <w:t xml:space="preserve"> </w:t>
      </w:r>
      <w:r w:rsidRPr="008F72A9">
        <w:rPr>
          <w:rFonts w:ascii="Arial" w:hAnsi="Arial" w:cs="Arial" w:hint="cs"/>
          <w:szCs w:val="18"/>
          <w:rtl/>
        </w:rPr>
        <w:t>سبق،</w:t>
      </w:r>
      <w:r w:rsidRPr="008F72A9">
        <w:rPr>
          <w:rFonts w:cstheme="minorHAnsi"/>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توفير</w:t>
      </w:r>
      <w:r w:rsidRPr="008F72A9">
        <w:rPr>
          <w:rFonts w:cstheme="minorHAnsi"/>
          <w:b/>
          <w:szCs w:val="18"/>
          <w:rtl/>
        </w:rPr>
        <w:t xml:space="preserve"> "</w:t>
      </w:r>
      <w:r w:rsidRPr="008F72A9">
        <w:rPr>
          <w:rFonts w:ascii="Arial" w:hAnsi="Arial" w:cs="Arial" w:hint="cs"/>
          <w:b/>
          <w:szCs w:val="18"/>
          <w:rtl/>
        </w:rPr>
        <w:t>تسليمات</w:t>
      </w:r>
      <w:r w:rsidRPr="008F72A9">
        <w:rPr>
          <w:rFonts w:cstheme="minorHAnsi"/>
          <w:b/>
          <w:szCs w:val="18"/>
          <w:rtl/>
        </w:rPr>
        <w:t xml:space="preserve"> </w:t>
      </w:r>
      <w:r w:rsidRPr="008F72A9">
        <w:rPr>
          <w:rFonts w:ascii="Arial" w:hAnsi="Arial" w:cs="Arial" w:hint="cs"/>
          <w:b/>
          <w:szCs w:val="18"/>
          <w:rtl/>
        </w:rPr>
        <w:t>الخدمات</w:t>
      </w:r>
      <w:r w:rsidRPr="008F72A9">
        <w:rPr>
          <w:rFonts w:cstheme="minorHAnsi"/>
          <w:b/>
          <w:szCs w:val="18"/>
          <w:rtl/>
        </w:rPr>
        <w:t xml:space="preserve">" </w:t>
      </w:r>
      <w:r w:rsidRPr="008F72A9">
        <w:rPr>
          <w:rFonts w:ascii="Arial" w:hAnsi="Arial" w:cs="Arial" w:hint="cs"/>
          <w:b/>
          <w:szCs w:val="18"/>
          <w:rtl/>
        </w:rPr>
        <w:t>التي</w:t>
      </w:r>
      <w:r w:rsidRPr="008F72A9">
        <w:rPr>
          <w:rFonts w:cstheme="minorHAnsi"/>
          <w:b/>
          <w:szCs w:val="18"/>
          <w:rtl/>
        </w:rPr>
        <w:t xml:space="preserve"> </w:t>
      </w:r>
      <w:r w:rsidRPr="008F72A9">
        <w:rPr>
          <w:rFonts w:ascii="Arial" w:hAnsi="Arial" w:cs="Arial" w:hint="cs"/>
          <w:b/>
          <w:szCs w:val="18"/>
          <w:rtl/>
        </w:rPr>
        <w:t>يتم</w:t>
      </w:r>
      <w:r w:rsidRPr="008F72A9">
        <w:rPr>
          <w:rFonts w:cstheme="minorHAnsi"/>
          <w:b/>
          <w:szCs w:val="18"/>
          <w:rtl/>
        </w:rPr>
        <w:t xml:space="preserve"> </w:t>
      </w:r>
      <w:r w:rsidRPr="008F72A9">
        <w:rPr>
          <w:rFonts w:ascii="Arial" w:hAnsi="Arial" w:cs="Arial" w:hint="cs"/>
          <w:b/>
          <w:szCs w:val="18"/>
          <w:rtl/>
        </w:rPr>
        <w:t>تقديمها</w:t>
      </w:r>
      <w:r w:rsidRPr="008F72A9">
        <w:rPr>
          <w:rFonts w:cstheme="minorHAnsi"/>
          <w:b/>
          <w:szCs w:val="18"/>
          <w:rtl/>
        </w:rPr>
        <w:t xml:space="preserve"> </w:t>
      </w:r>
      <w:r w:rsidRPr="008F72A9">
        <w:rPr>
          <w:rFonts w:ascii="Arial" w:hAnsi="Arial" w:cs="Arial" w:hint="cs"/>
          <w:b/>
          <w:szCs w:val="18"/>
          <w:rtl/>
        </w:rPr>
        <w:t>بدون</w:t>
      </w:r>
      <w:r w:rsidRPr="008F72A9">
        <w:rPr>
          <w:rFonts w:cstheme="minorHAnsi"/>
          <w:b/>
          <w:szCs w:val="18"/>
          <w:rtl/>
        </w:rPr>
        <w:t xml:space="preserve"> </w:t>
      </w:r>
      <w:r w:rsidRPr="008F72A9">
        <w:rPr>
          <w:rFonts w:ascii="Arial" w:hAnsi="Arial" w:cs="Arial" w:hint="cs"/>
          <w:b/>
          <w:szCs w:val="18"/>
          <w:rtl/>
        </w:rPr>
        <w:t>رسوم</w:t>
      </w:r>
      <w:r w:rsidRPr="008F72A9">
        <w:rPr>
          <w:rFonts w:cstheme="minorHAnsi"/>
          <w:b/>
          <w:szCs w:val="18"/>
          <w:rtl/>
        </w:rPr>
        <w:t xml:space="preserve"> "</w:t>
      </w:r>
      <w:r w:rsidRPr="008F72A9">
        <w:rPr>
          <w:rFonts w:ascii="Arial" w:hAnsi="Arial" w:cs="Arial" w:hint="cs"/>
          <w:b/>
          <w:szCs w:val="18"/>
          <w:rtl/>
        </w:rPr>
        <w:t>كما</w:t>
      </w:r>
      <w:r w:rsidRPr="008F72A9">
        <w:rPr>
          <w:rFonts w:cstheme="minorHAnsi"/>
          <w:b/>
          <w:szCs w:val="18"/>
          <w:rtl/>
        </w:rPr>
        <w:t xml:space="preserve"> </w:t>
      </w:r>
      <w:r w:rsidRPr="008F72A9">
        <w:rPr>
          <w:rFonts w:ascii="Arial" w:hAnsi="Arial" w:cs="Arial" w:hint="cs"/>
          <w:b/>
          <w:szCs w:val="18"/>
          <w:rtl/>
        </w:rPr>
        <w:t>هي</w:t>
      </w:r>
      <w:r w:rsidRPr="008F72A9">
        <w:rPr>
          <w:rFonts w:cstheme="minorHAnsi"/>
          <w:b/>
          <w:szCs w:val="18"/>
          <w:rtl/>
        </w:rPr>
        <w:t>"</w:t>
      </w:r>
      <w:r w:rsidRPr="008F72A9">
        <w:rPr>
          <w:rFonts w:ascii="Arial" w:hAnsi="Arial" w:cs="Arial" w:hint="cs"/>
          <w:b/>
          <w:szCs w:val="18"/>
          <w:rtl/>
        </w:rPr>
        <w:t>،</w:t>
      </w:r>
      <w:r w:rsidRPr="008F72A9">
        <w:rPr>
          <w:rFonts w:cstheme="minorHAnsi"/>
          <w:b/>
          <w:szCs w:val="18"/>
          <w:rtl/>
        </w:rPr>
        <w:t xml:space="preserve"> </w:t>
      </w:r>
      <w:r w:rsidRPr="008F72A9">
        <w:rPr>
          <w:rFonts w:ascii="Arial" w:hAnsi="Arial" w:cs="Arial" w:hint="cs"/>
          <w:b/>
          <w:szCs w:val="18"/>
          <w:rtl/>
        </w:rPr>
        <w:t>دون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w:t>
      </w:r>
      <w:r w:rsidRPr="008F72A9">
        <w:rPr>
          <w:rFonts w:cstheme="minorHAnsi"/>
          <w:b/>
          <w:szCs w:val="18"/>
          <w:rtl/>
        </w:rPr>
        <w:t xml:space="preserve">. </w:t>
      </w:r>
      <w:r w:rsidRPr="008F72A9">
        <w:rPr>
          <w:rFonts w:ascii="Arial" w:hAnsi="Arial" w:cs="Arial" w:hint="cs"/>
          <w:b/>
          <w:szCs w:val="18"/>
          <w:rtl/>
        </w:rPr>
        <w:t>لا</w:t>
      </w:r>
      <w:r w:rsidRPr="008F72A9">
        <w:rPr>
          <w:rFonts w:cstheme="minorHAnsi"/>
          <w:b/>
          <w:szCs w:val="18"/>
          <w:rtl/>
        </w:rPr>
        <w:t xml:space="preserve"> </w:t>
      </w:r>
      <w:r w:rsidRPr="008F72A9">
        <w:rPr>
          <w:rFonts w:ascii="Arial" w:hAnsi="Arial" w:cs="Arial" w:hint="cs"/>
          <w:b/>
          <w:szCs w:val="18"/>
          <w:rtl/>
        </w:rPr>
        <w:t>تقدم</w:t>
      </w:r>
      <w:r w:rsidRPr="008F72A9">
        <w:rPr>
          <w:rFonts w:cstheme="minorHAnsi"/>
          <w:b/>
          <w:szCs w:val="18"/>
          <w:rtl/>
        </w:rPr>
        <w:t xml:space="preserve"> </w:t>
      </w:r>
      <w:r w:rsidRPr="008F72A9">
        <w:rPr>
          <w:rFonts w:cstheme="minorHAnsi"/>
          <w:b/>
          <w:szCs w:val="18"/>
        </w:rPr>
        <w:t>Microsoft</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أحكام</w:t>
      </w:r>
      <w:r w:rsidRPr="008F72A9">
        <w:rPr>
          <w:rFonts w:cstheme="minorHAnsi"/>
          <w:b/>
          <w:szCs w:val="18"/>
          <w:rtl/>
        </w:rPr>
        <w:t xml:space="preserve"> </w:t>
      </w:r>
      <w:r w:rsidRPr="008F72A9">
        <w:rPr>
          <w:rFonts w:ascii="Arial" w:hAnsi="Arial" w:cs="Arial" w:hint="cs"/>
          <w:b/>
          <w:szCs w:val="18"/>
          <w:rtl/>
        </w:rPr>
        <w:t>أخرى</w:t>
      </w:r>
      <w:r w:rsidRPr="008F72A9">
        <w:rPr>
          <w:rFonts w:cstheme="minorHAnsi"/>
          <w:b/>
          <w:szCs w:val="18"/>
          <w:rtl/>
        </w:rPr>
        <w:t xml:space="preserve"> </w:t>
      </w:r>
      <w:r w:rsidRPr="008F72A9">
        <w:rPr>
          <w:rFonts w:ascii="Arial" w:hAnsi="Arial" w:cs="Arial" w:hint="cs"/>
          <w:b/>
          <w:szCs w:val="18"/>
          <w:rtl/>
        </w:rPr>
        <w:t>وتخلي</w:t>
      </w:r>
      <w:r w:rsidRPr="008F72A9">
        <w:rPr>
          <w:rFonts w:cstheme="minorHAnsi"/>
          <w:b/>
          <w:szCs w:val="18"/>
          <w:rtl/>
        </w:rPr>
        <w:t xml:space="preserve"> </w:t>
      </w:r>
      <w:r w:rsidRPr="008F72A9">
        <w:rPr>
          <w:rFonts w:ascii="Arial" w:hAnsi="Arial" w:cs="Arial" w:hint="cs"/>
          <w:b/>
          <w:szCs w:val="18"/>
          <w:rtl/>
        </w:rPr>
        <w:t>مسؤوليتها</w:t>
      </w:r>
      <w:r w:rsidRPr="008F72A9">
        <w:rPr>
          <w:rFonts w:cstheme="minorHAnsi"/>
          <w:b/>
          <w:szCs w:val="18"/>
          <w:rtl/>
        </w:rPr>
        <w:t xml:space="preserve"> </w:t>
      </w:r>
      <w:r w:rsidRPr="008F72A9">
        <w:rPr>
          <w:rFonts w:ascii="Arial" w:hAnsi="Arial" w:cs="Arial" w:hint="cs"/>
          <w:b/>
          <w:szCs w:val="18"/>
          <w:rtl/>
        </w:rPr>
        <w:t>عن</w:t>
      </w:r>
      <w:r w:rsidRPr="008F72A9">
        <w:rPr>
          <w:rFonts w:cstheme="minorHAnsi"/>
          <w:b/>
          <w:szCs w:val="18"/>
          <w:rtl/>
        </w:rPr>
        <w:t xml:space="preserve"> </w:t>
      </w:r>
      <w:r w:rsidRPr="008F72A9">
        <w:rPr>
          <w:rFonts w:ascii="Arial" w:hAnsi="Arial" w:cs="Arial" w:hint="cs"/>
          <w:b/>
          <w:szCs w:val="18"/>
          <w:rtl/>
        </w:rPr>
        <w:t>أي</w:t>
      </w:r>
      <w:r w:rsidRPr="008F72A9">
        <w:rPr>
          <w:rFonts w:cstheme="minorHAnsi"/>
          <w:b/>
          <w:szCs w:val="18"/>
          <w:rtl/>
        </w:rPr>
        <w:t xml:space="preserve"> </w:t>
      </w:r>
      <w:r w:rsidRPr="008F72A9">
        <w:rPr>
          <w:rFonts w:ascii="Arial" w:hAnsi="Arial" w:cs="Arial" w:hint="cs"/>
          <w:b/>
          <w:szCs w:val="18"/>
          <w:rtl/>
        </w:rPr>
        <w:t>من</w:t>
      </w:r>
      <w:r w:rsidRPr="008F72A9">
        <w:rPr>
          <w:rFonts w:cstheme="minorHAnsi"/>
          <w:b/>
          <w:szCs w:val="18"/>
          <w:rtl/>
        </w:rPr>
        <w:t xml:space="preserve"> </w:t>
      </w:r>
      <w:r w:rsidRPr="008F72A9">
        <w:rPr>
          <w:rFonts w:ascii="Arial" w:hAnsi="Arial" w:cs="Arial" w:hint="cs"/>
          <w:b/>
          <w:szCs w:val="18"/>
          <w:rtl/>
        </w:rPr>
        <w:t>الضمانات</w:t>
      </w:r>
      <w:r w:rsidRPr="008F72A9">
        <w:rPr>
          <w:rFonts w:cstheme="minorHAnsi"/>
          <w:b/>
          <w:szCs w:val="18"/>
          <w:rtl/>
        </w:rPr>
        <w:t xml:space="preserve"> </w:t>
      </w:r>
      <w:r w:rsidRPr="008F72A9">
        <w:rPr>
          <w:rFonts w:ascii="Arial" w:hAnsi="Arial" w:cs="Arial" w:hint="cs"/>
          <w:b/>
          <w:szCs w:val="18"/>
          <w:rtl/>
        </w:rPr>
        <w:t>الصريحة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الضمنية</w:t>
      </w:r>
      <w:r w:rsidRPr="008F72A9">
        <w:rPr>
          <w:rFonts w:cstheme="minorHAnsi"/>
          <w:b/>
          <w:szCs w:val="18"/>
          <w:rtl/>
        </w:rPr>
        <w:t xml:space="preserve"> </w:t>
      </w:r>
      <w:r w:rsidRPr="008F72A9">
        <w:rPr>
          <w:rFonts w:ascii="Arial" w:hAnsi="Arial" w:cs="Arial" w:hint="cs"/>
          <w:b/>
          <w:szCs w:val="18"/>
          <w:rtl/>
        </w:rPr>
        <w:t>أو</w:t>
      </w:r>
      <w:r w:rsidRPr="008F72A9">
        <w:rPr>
          <w:rFonts w:cstheme="minorHAnsi"/>
          <w:b/>
          <w:szCs w:val="18"/>
          <w:rtl/>
        </w:rPr>
        <w:t xml:space="preserve"> </w:t>
      </w:r>
      <w:r w:rsidRPr="008F72A9">
        <w:rPr>
          <w:rFonts w:ascii="Arial" w:hAnsi="Arial" w:cs="Arial" w:hint="cs"/>
          <w:b/>
          <w:szCs w:val="18"/>
          <w:rtl/>
        </w:rPr>
        <w:t>القانونية</w:t>
      </w:r>
      <w:r w:rsidRPr="008F72A9">
        <w:rPr>
          <w:rFonts w:cstheme="minorHAnsi"/>
          <w:b/>
          <w:szCs w:val="18"/>
          <w:rtl/>
        </w:rPr>
        <w:t xml:space="preserve"> </w:t>
      </w:r>
      <w:r w:rsidRPr="008F72A9">
        <w:rPr>
          <w:rFonts w:ascii="Arial" w:hAnsi="Arial" w:cs="Arial" w:hint="cs"/>
          <w:b/>
          <w:szCs w:val="18"/>
          <w:rtl/>
        </w:rPr>
        <w:t>الأخرى</w:t>
      </w:r>
      <w:r w:rsidRPr="008F72A9">
        <w:rPr>
          <w:rFonts w:cstheme="minorHAnsi"/>
          <w:b/>
          <w:szCs w:val="18"/>
          <w:rtl/>
        </w:rPr>
        <w:t xml:space="preserve"> </w:t>
      </w:r>
      <w:r w:rsidRPr="008F72A9">
        <w:rPr>
          <w:rFonts w:ascii="Arial" w:hAnsi="Arial" w:cs="Arial" w:hint="cs"/>
          <w:b/>
          <w:szCs w:val="18"/>
          <w:rtl/>
        </w:rPr>
        <w:t>بما</w:t>
      </w:r>
      <w:r w:rsidRPr="008F72A9">
        <w:rPr>
          <w:rFonts w:cstheme="minorHAnsi"/>
          <w:b/>
          <w:szCs w:val="18"/>
          <w:rtl/>
        </w:rPr>
        <w:t xml:space="preserve"> </w:t>
      </w:r>
      <w:r w:rsidRPr="008F72A9">
        <w:rPr>
          <w:rFonts w:ascii="Arial" w:hAnsi="Arial" w:cs="Arial" w:hint="cs"/>
          <w:b/>
          <w:szCs w:val="18"/>
          <w:rtl/>
        </w:rPr>
        <w:t>في</w:t>
      </w:r>
      <w:r w:rsidRPr="008F72A9">
        <w:rPr>
          <w:rFonts w:cstheme="minorHAnsi"/>
          <w:b/>
          <w:szCs w:val="18"/>
          <w:rtl/>
        </w:rPr>
        <w:t xml:space="preserve"> </w:t>
      </w:r>
      <w:r w:rsidRPr="008F72A9">
        <w:rPr>
          <w:rFonts w:ascii="Arial" w:hAnsi="Arial" w:cs="Arial" w:hint="cs"/>
          <w:b/>
          <w:szCs w:val="18"/>
          <w:rtl/>
        </w:rPr>
        <w:t>ذلك</w:t>
      </w:r>
      <w:r w:rsidRPr="008F72A9">
        <w:rPr>
          <w:rFonts w:cstheme="minorHAnsi"/>
          <w:b/>
          <w:szCs w:val="18"/>
          <w:rtl/>
        </w:rPr>
        <w:t xml:space="preserve"> </w:t>
      </w:r>
      <w:r w:rsidRPr="008F72A9">
        <w:rPr>
          <w:rFonts w:ascii="Arial" w:hAnsi="Arial" w:cs="Arial" w:hint="cs"/>
          <w:b/>
          <w:szCs w:val="18"/>
          <w:rtl/>
        </w:rPr>
        <w:t>ضمانات</w:t>
      </w:r>
      <w:r w:rsidRPr="008F72A9">
        <w:rPr>
          <w:rFonts w:cstheme="minorHAnsi"/>
          <w:b/>
          <w:szCs w:val="18"/>
          <w:rtl/>
        </w:rPr>
        <w:t xml:space="preserve"> </w:t>
      </w:r>
      <w:r w:rsidRPr="008F72A9">
        <w:rPr>
          <w:rFonts w:ascii="Arial" w:hAnsi="Arial" w:cs="Arial" w:hint="cs"/>
          <w:b/>
          <w:szCs w:val="18"/>
          <w:rtl/>
        </w:rPr>
        <w:t>الجودة</w:t>
      </w:r>
      <w:r w:rsidRPr="008F72A9">
        <w:rPr>
          <w:rFonts w:cstheme="minorHAnsi"/>
          <w:b/>
          <w:szCs w:val="18"/>
          <w:rtl/>
        </w:rPr>
        <w:t xml:space="preserve"> </w:t>
      </w:r>
      <w:r w:rsidRPr="008F72A9">
        <w:rPr>
          <w:rFonts w:ascii="Arial" w:hAnsi="Arial" w:cs="Arial" w:hint="cs"/>
          <w:b/>
          <w:szCs w:val="18"/>
          <w:rtl/>
        </w:rPr>
        <w:t>وحق</w:t>
      </w:r>
      <w:r w:rsidRPr="008F72A9">
        <w:rPr>
          <w:rFonts w:cstheme="minorHAnsi"/>
          <w:b/>
          <w:szCs w:val="18"/>
          <w:rtl/>
        </w:rPr>
        <w:t xml:space="preserve"> </w:t>
      </w:r>
      <w:r w:rsidRPr="008F72A9">
        <w:rPr>
          <w:rFonts w:ascii="Arial" w:hAnsi="Arial" w:cs="Arial" w:hint="cs"/>
          <w:b/>
          <w:szCs w:val="18"/>
          <w:rtl/>
        </w:rPr>
        <w:t>الملكية</w:t>
      </w:r>
      <w:r w:rsidRPr="008F72A9">
        <w:rPr>
          <w:rFonts w:cstheme="minorHAnsi"/>
          <w:b/>
          <w:szCs w:val="18"/>
          <w:rtl/>
        </w:rPr>
        <w:t xml:space="preserve"> </w:t>
      </w:r>
      <w:r w:rsidRPr="008F72A9">
        <w:rPr>
          <w:rFonts w:ascii="Arial" w:hAnsi="Arial" w:cs="Arial" w:hint="cs"/>
          <w:b/>
          <w:szCs w:val="18"/>
          <w:rtl/>
        </w:rPr>
        <w:t>وعدم</w:t>
      </w:r>
      <w:r w:rsidRPr="008F72A9">
        <w:rPr>
          <w:rFonts w:cstheme="minorHAnsi"/>
          <w:b/>
          <w:szCs w:val="18"/>
          <w:rtl/>
        </w:rPr>
        <w:t xml:space="preserve"> </w:t>
      </w:r>
      <w:r w:rsidRPr="008F72A9">
        <w:rPr>
          <w:rFonts w:ascii="Arial" w:hAnsi="Arial" w:cs="Arial" w:hint="cs"/>
          <w:b/>
          <w:szCs w:val="18"/>
          <w:rtl/>
        </w:rPr>
        <w:t>الانتهاك</w:t>
      </w:r>
      <w:r w:rsidRPr="008F72A9">
        <w:rPr>
          <w:rFonts w:cstheme="minorHAnsi"/>
          <w:b/>
          <w:szCs w:val="18"/>
          <w:rtl/>
        </w:rPr>
        <w:t xml:space="preserve"> </w:t>
      </w:r>
      <w:r w:rsidRPr="008F72A9">
        <w:rPr>
          <w:rFonts w:ascii="Arial" w:hAnsi="Arial" w:cs="Arial" w:hint="cs"/>
          <w:b/>
          <w:szCs w:val="18"/>
          <w:rtl/>
        </w:rPr>
        <w:t>والقابلية</w:t>
      </w:r>
      <w:r w:rsidRPr="008F72A9">
        <w:rPr>
          <w:rFonts w:cstheme="minorHAnsi"/>
          <w:b/>
          <w:szCs w:val="18"/>
          <w:rtl/>
        </w:rPr>
        <w:t xml:space="preserve"> </w:t>
      </w:r>
      <w:r w:rsidRPr="008F72A9">
        <w:rPr>
          <w:rFonts w:ascii="Arial" w:hAnsi="Arial" w:cs="Arial" w:hint="cs"/>
          <w:b/>
          <w:szCs w:val="18"/>
          <w:rtl/>
        </w:rPr>
        <w:t>للتسويق</w:t>
      </w:r>
      <w:r w:rsidRPr="008F72A9">
        <w:rPr>
          <w:rFonts w:cstheme="minorHAnsi"/>
          <w:b/>
          <w:szCs w:val="18"/>
          <w:rtl/>
        </w:rPr>
        <w:t xml:space="preserve"> </w:t>
      </w:r>
      <w:r w:rsidRPr="008F72A9">
        <w:rPr>
          <w:rFonts w:ascii="Arial" w:hAnsi="Arial" w:cs="Arial" w:hint="cs"/>
          <w:b/>
          <w:szCs w:val="18"/>
          <w:rtl/>
        </w:rPr>
        <w:t>والملاءمة</w:t>
      </w:r>
      <w:r w:rsidRPr="008F72A9">
        <w:rPr>
          <w:rFonts w:cstheme="minorHAnsi"/>
          <w:b/>
          <w:szCs w:val="18"/>
          <w:rtl/>
        </w:rPr>
        <w:t xml:space="preserve"> </w:t>
      </w:r>
      <w:r w:rsidRPr="008F72A9">
        <w:rPr>
          <w:rFonts w:ascii="Arial" w:hAnsi="Arial" w:cs="Arial" w:hint="cs"/>
          <w:b/>
          <w:szCs w:val="18"/>
          <w:rtl/>
        </w:rPr>
        <w:t>لغرض</w:t>
      </w:r>
      <w:r w:rsidRPr="008F72A9">
        <w:rPr>
          <w:rFonts w:cstheme="minorHAnsi"/>
          <w:b/>
          <w:szCs w:val="18"/>
          <w:rtl/>
        </w:rPr>
        <w:t xml:space="preserve"> </w:t>
      </w:r>
      <w:r w:rsidRPr="008F72A9">
        <w:rPr>
          <w:rFonts w:ascii="Arial" w:hAnsi="Arial" w:cs="Arial" w:hint="cs"/>
          <w:b/>
          <w:szCs w:val="18"/>
          <w:rtl/>
        </w:rPr>
        <w:t>معين</w:t>
      </w:r>
      <w:r w:rsidRPr="008F72A9">
        <w:rPr>
          <w:rFonts w:cstheme="minorHAnsi"/>
          <w:szCs w:val="18"/>
          <w:rtl/>
        </w:rPr>
        <w:t>.</w:t>
      </w:r>
    </w:p>
    <w:p w14:paraId="1F29C787" w14:textId="77777777" w:rsidR="008A51D9" w:rsidRPr="008F72A9" w:rsidRDefault="008A51D9" w:rsidP="008A51D9">
      <w:pPr>
        <w:pStyle w:val="ProductList-Body"/>
        <w:tabs>
          <w:tab w:val="clear" w:pos="158"/>
          <w:tab w:val="left" w:pos="360"/>
        </w:tabs>
        <w:ind w:left="180"/>
        <w:rPr>
          <w:rFonts w:cstheme="minorHAnsi"/>
          <w:szCs w:val="18"/>
        </w:rPr>
      </w:pPr>
    </w:p>
    <w:p w14:paraId="20D852F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سيقوم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بتنفيذ</w:t>
      </w:r>
      <w:r w:rsidRPr="008F72A9">
        <w:rPr>
          <w:rFonts w:cstheme="minorHAnsi"/>
          <w:szCs w:val="18"/>
          <w:rtl/>
        </w:rPr>
        <w:t xml:space="preserve"> </w:t>
      </w:r>
      <w:r w:rsidRPr="008F72A9">
        <w:rPr>
          <w:rFonts w:ascii="Arial" w:hAnsi="Arial" w:cs="Arial" w:hint="cs"/>
          <w:szCs w:val="18"/>
          <w:rtl/>
        </w:rPr>
        <w:t>مسؤولياته</w:t>
      </w:r>
      <w:r w:rsidRPr="008F72A9">
        <w:rPr>
          <w:rFonts w:cstheme="minorHAnsi"/>
          <w:szCs w:val="18"/>
          <w:rtl/>
        </w:rPr>
        <w:t xml:space="preserve"> </w:t>
      </w:r>
      <w:r w:rsidRPr="008F72A9">
        <w:rPr>
          <w:rFonts w:ascii="Arial" w:hAnsi="Arial" w:cs="Arial" w:hint="cs"/>
          <w:szCs w:val="18"/>
          <w:rtl/>
        </w:rPr>
        <w:t>والتزاماته</w:t>
      </w:r>
      <w:r w:rsidRPr="008F72A9">
        <w:rPr>
          <w:rFonts w:cstheme="minorHAnsi"/>
          <w:szCs w:val="18"/>
          <w:rtl/>
        </w:rPr>
        <w:t xml:space="preserve"> </w:t>
      </w:r>
      <w:r w:rsidRPr="008F72A9">
        <w:rPr>
          <w:rFonts w:ascii="Arial" w:hAnsi="Arial" w:cs="Arial" w:hint="cs"/>
          <w:szCs w:val="18"/>
          <w:rtl/>
        </w:rPr>
        <w:t>لدعم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كما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محدد</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وصف</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خدمة</w:t>
      </w:r>
      <w:r w:rsidRPr="008F72A9">
        <w:rPr>
          <w:rFonts w:cstheme="minorHAnsi"/>
          <w:szCs w:val="18"/>
          <w:rtl/>
        </w:rPr>
        <w:t xml:space="preserve"> </w:t>
      </w:r>
      <w:r w:rsidRPr="008F72A9">
        <w:rPr>
          <w:rFonts w:ascii="Arial" w:hAnsi="Arial" w:cs="Arial" w:hint="cs"/>
          <w:szCs w:val="18"/>
          <w:rtl/>
        </w:rPr>
        <w:t>احترافية</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طريقة</w:t>
      </w:r>
      <w:r w:rsidRPr="008F72A9">
        <w:rPr>
          <w:rFonts w:cstheme="minorHAnsi"/>
          <w:szCs w:val="18"/>
          <w:rtl/>
        </w:rPr>
        <w:t xml:space="preserve"> </w:t>
      </w:r>
      <w:r w:rsidRPr="008F72A9">
        <w:rPr>
          <w:rFonts w:ascii="Arial" w:hAnsi="Arial" w:cs="Arial" w:hint="cs"/>
          <w:szCs w:val="18"/>
          <w:rtl/>
        </w:rPr>
        <w:t>محظورة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سياسة</w:t>
      </w:r>
      <w:r w:rsidRPr="008F72A9">
        <w:rPr>
          <w:rFonts w:cstheme="minorHAnsi"/>
          <w:szCs w:val="18"/>
          <w:rtl/>
        </w:rPr>
        <w:t xml:space="preserve"> </w:t>
      </w:r>
      <w:r w:rsidRPr="008F72A9">
        <w:rPr>
          <w:rFonts w:ascii="Arial" w:hAnsi="Arial" w:cs="Arial" w:hint="cs"/>
          <w:szCs w:val="18"/>
          <w:rtl/>
        </w:rPr>
        <w:t>الاستخدام</w:t>
      </w:r>
      <w:r w:rsidRPr="008F72A9">
        <w:rPr>
          <w:rFonts w:cstheme="minorHAnsi"/>
          <w:szCs w:val="18"/>
          <w:rtl/>
        </w:rPr>
        <w:t xml:space="preserve"> </w:t>
      </w:r>
      <w:r w:rsidRPr="008F72A9">
        <w:rPr>
          <w:rFonts w:ascii="Arial" w:hAnsi="Arial" w:cs="Arial" w:hint="cs"/>
          <w:szCs w:val="18"/>
          <w:rtl/>
        </w:rPr>
        <w:t>المقبول</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يمتثل</w:t>
      </w:r>
      <w:r w:rsidRPr="008F72A9">
        <w:rPr>
          <w:rFonts w:cstheme="minorHAnsi"/>
          <w:szCs w:val="18"/>
          <w:rtl/>
        </w:rPr>
        <w:t xml:space="preserve"> </w:t>
      </w:r>
      <w:r w:rsidRPr="008F72A9">
        <w:rPr>
          <w:rFonts w:ascii="Arial" w:hAnsi="Arial" w:cs="Arial" w:hint="cs"/>
          <w:szCs w:val="18"/>
          <w:rtl/>
        </w:rPr>
        <w:t>لجميع</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السارية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استخدامه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المهنية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القوانين</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بالخصوصية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الشخصية</w:t>
      </w:r>
      <w:r w:rsidRPr="008F72A9">
        <w:rPr>
          <w:rFonts w:cstheme="minorHAnsi"/>
          <w:szCs w:val="18"/>
          <w:rtl/>
        </w:rPr>
        <w:t xml:space="preserve"> </w:t>
      </w:r>
      <w:r w:rsidRPr="008F72A9">
        <w:rPr>
          <w:rFonts w:ascii="Arial" w:hAnsi="Arial" w:cs="Arial" w:hint="cs"/>
          <w:szCs w:val="18"/>
          <w:rtl/>
        </w:rPr>
        <w:t>والبيانات</w:t>
      </w:r>
      <w:r w:rsidRPr="008F72A9">
        <w:rPr>
          <w:rFonts w:cstheme="minorHAnsi"/>
          <w:szCs w:val="18"/>
          <w:rtl/>
        </w:rPr>
        <w:t xml:space="preserve"> </w:t>
      </w:r>
      <w:r w:rsidRPr="008F72A9">
        <w:rPr>
          <w:rFonts w:ascii="Arial" w:hAnsi="Arial" w:cs="Arial" w:hint="cs"/>
          <w:szCs w:val="18"/>
          <w:rtl/>
        </w:rPr>
        <w:t>البيولوجية</w:t>
      </w:r>
      <w:r w:rsidRPr="008F72A9">
        <w:rPr>
          <w:rFonts w:cstheme="minorHAnsi"/>
          <w:szCs w:val="18"/>
          <w:rtl/>
        </w:rPr>
        <w:t xml:space="preserve"> </w:t>
      </w:r>
      <w:r w:rsidRPr="008F72A9">
        <w:rPr>
          <w:rFonts w:ascii="Arial" w:hAnsi="Arial" w:cs="Arial" w:hint="cs"/>
          <w:szCs w:val="18"/>
          <w:rtl/>
        </w:rPr>
        <w:t>وحماية</w:t>
      </w:r>
      <w:r w:rsidRPr="008F72A9">
        <w:rPr>
          <w:rFonts w:cstheme="minorHAnsi"/>
          <w:szCs w:val="18"/>
          <w:rtl/>
        </w:rPr>
        <w:t xml:space="preserve"> </w:t>
      </w:r>
      <w:r w:rsidRPr="008F72A9">
        <w:rPr>
          <w:rFonts w:ascii="Arial" w:hAnsi="Arial" w:cs="Arial" w:hint="cs"/>
          <w:szCs w:val="18"/>
          <w:rtl/>
        </w:rPr>
        <w:t>البيانات</w:t>
      </w:r>
      <w:r w:rsidRPr="008F72A9">
        <w:rPr>
          <w:rFonts w:cstheme="minorHAnsi"/>
          <w:szCs w:val="18"/>
          <w:rtl/>
        </w:rPr>
        <w:t xml:space="preserve"> </w:t>
      </w:r>
      <w:r w:rsidRPr="008F72A9">
        <w:rPr>
          <w:rFonts w:ascii="Arial" w:hAnsi="Arial" w:cs="Arial" w:hint="cs"/>
          <w:szCs w:val="18"/>
          <w:rtl/>
        </w:rPr>
        <w:t>وسرية</w:t>
      </w:r>
      <w:r w:rsidRPr="008F72A9">
        <w:rPr>
          <w:rFonts w:cstheme="minorHAnsi"/>
          <w:szCs w:val="18"/>
          <w:rtl/>
        </w:rPr>
        <w:t xml:space="preserve"> </w:t>
      </w:r>
      <w:r w:rsidRPr="008F72A9">
        <w:rPr>
          <w:rFonts w:ascii="Arial" w:hAnsi="Arial" w:cs="Arial" w:hint="cs"/>
          <w:szCs w:val="18"/>
          <w:rtl/>
        </w:rPr>
        <w:t>الاتصالات</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اختبار</w:t>
      </w:r>
      <w:r w:rsidRPr="008F72A9">
        <w:rPr>
          <w:rFonts w:cstheme="minorHAnsi"/>
          <w:szCs w:val="18"/>
          <w:rtl/>
        </w:rPr>
        <w:t xml:space="preserve"> </w:t>
      </w:r>
      <w:r w:rsidRPr="008F72A9">
        <w:rPr>
          <w:rFonts w:ascii="Arial" w:hAnsi="Arial" w:cs="Arial" w:hint="cs"/>
          <w:szCs w:val="18"/>
          <w:rtl/>
        </w:rPr>
        <w:t>ونشر</w:t>
      </w:r>
      <w:r w:rsidRPr="008F72A9">
        <w:rPr>
          <w:rFonts w:cstheme="minorHAnsi"/>
          <w:szCs w:val="18"/>
          <w:rtl/>
        </w:rPr>
        <w:t xml:space="preserve"> </w:t>
      </w:r>
      <w:r w:rsidRPr="008F72A9">
        <w:rPr>
          <w:rFonts w:ascii="Arial" w:hAnsi="Arial" w:cs="Arial" w:hint="cs"/>
          <w:szCs w:val="18"/>
          <w:rtl/>
        </w:rPr>
        <w:t>وصيانة</w:t>
      </w:r>
      <w:r w:rsidRPr="008F72A9">
        <w:rPr>
          <w:rFonts w:cstheme="minorHAnsi"/>
          <w:szCs w:val="18"/>
          <w:rtl/>
        </w:rPr>
        <w:t xml:space="preserve"> </w:t>
      </w:r>
      <w:r w:rsidRPr="008F72A9">
        <w:rPr>
          <w:rFonts w:ascii="Arial" w:hAnsi="Arial" w:cs="Arial" w:hint="cs"/>
          <w:szCs w:val="18"/>
          <w:rtl/>
        </w:rPr>
        <w:t>ودعم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التوصية</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بدون</w:t>
      </w:r>
      <w:r w:rsidRPr="008F72A9">
        <w:rPr>
          <w:rFonts w:cstheme="minorHAnsi"/>
          <w:szCs w:val="18"/>
          <w:rtl/>
        </w:rPr>
        <w:t xml:space="preserve"> </w:t>
      </w:r>
      <w:r w:rsidRPr="008F72A9">
        <w:rPr>
          <w:rFonts w:ascii="Arial" w:hAnsi="Arial" w:cs="Arial" w:hint="cs"/>
          <w:szCs w:val="18"/>
          <w:rtl/>
        </w:rPr>
        <w:t>رسوم</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w:t>
      </w:r>
    </w:p>
    <w:p w14:paraId="25F4C905" w14:textId="77777777" w:rsidR="008A51D9" w:rsidRPr="008F72A9" w:rsidRDefault="008A51D9" w:rsidP="008A51D9">
      <w:pPr>
        <w:pStyle w:val="ProductList-Body"/>
        <w:tabs>
          <w:tab w:val="clear" w:pos="158"/>
          <w:tab w:val="left" w:pos="360"/>
        </w:tabs>
        <w:ind w:left="180"/>
        <w:rPr>
          <w:rFonts w:cstheme="minorHAnsi"/>
          <w:szCs w:val="18"/>
        </w:rPr>
      </w:pPr>
    </w:p>
    <w:p w14:paraId="3AD08A20"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تحديد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المسؤولية</w:t>
      </w:r>
    </w:p>
    <w:p w14:paraId="6D4FC823"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الكاملة</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تجاه</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الادعاءات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المبالغ</w:t>
      </w:r>
      <w:r w:rsidRPr="008F72A9">
        <w:rPr>
          <w:rFonts w:cstheme="minorHAnsi"/>
          <w:szCs w:val="18"/>
          <w:rtl/>
        </w:rPr>
        <w:t xml:space="preserve"> </w:t>
      </w:r>
      <w:r w:rsidRPr="008F72A9">
        <w:rPr>
          <w:rFonts w:ascii="Arial" w:hAnsi="Arial" w:cs="Arial" w:hint="cs"/>
          <w:szCs w:val="18"/>
          <w:rtl/>
        </w:rPr>
        <w:t>المطلوب</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دفعها</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تحديد</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سيتم</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معها،</w:t>
      </w:r>
      <w:r w:rsidRPr="008F72A9">
        <w:rPr>
          <w:rFonts w:cstheme="minorHAnsi"/>
          <w:szCs w:val="18"/>
          <w:rtl/>
        </w:rPr>
        <w:t xml:space="preserve"> </w:t>
      </w:r>
      <w:r w:rsidRPr="008F72A9">
        <w:rPr>
          <w:rFonts w:ascii="Arial" w:hAnsi="Arial" w:cs="Arial" w:hint="cs"/>
          <w:szCs w:val="18"/>
          <w:rtl/>
        </w:rPr>
        <w:t>أيهما</w:t>
      </w:r>
      <w:r w:rsidRPr="008F72A9">
        <w:rPr>
          <w:rFonts w:cstheme="minorHAnsi"/>
          <w:szCs w:val="18"/>
          <w:rtl/>
        </w:rPr>
        <w:t xml:space="preserve"> </w:t>
      </w:r>
      <w:r w:rsidRPr="008F72A9">
        <w:rPr>
          <w:rFonts w:ascii="Arial" w:hAnsi="Arial" w:cs="Arial" w:hint="cs"/>
          <w:szCs w:val="18"/>
          <w:rtl/>
        </w:rPr>
        <w:t>أكبر</w:t>
      </w:r>
      <w:r w:rsidRPr="008F72A9">
        <w:rPr>
          <w:rFonts w:cstheme="minorHAnsi"/>
          <w:szCs w:val="18"/>
          <w:rtl/>
        </w:rPr>
        <w:t xml:space="preserve">. </w:t>
      </w:r>
      <w:r w:rsidRPr="008F72A9">
        <w:rPr>
          <w:rFonts w:ascii="Arial" w:hAnsi="Arial" w:cs="Arial" w:hint="cs"/>
          <w:szCs w:val="18"/>
          <w:rtl/>
        </w:rPr>
        <w:t>بالنسبة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توفيرها</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وتسليمات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المخول</w:t>
      </w:r>
      <w:r w:rsidRPr="008F72A9">
        <w:rPr>
          <w:rFonts w:cstheme="minorHAnsi"/>
          <w:szCs w:val="18"/>
          <w:rtl/>
        </w:rPr>
        <w:t xml:space="preserve"> </w:t>
      </w:r>
      <w:r w:rsidRPr="008F72A9">
        <w:rPr>
          <w:rFonts w:ascii="Arial" w:hAnsi="Arial" w:cs="Arial" w:hint="cs"/>
          <w:szCs w:val="18"/>
          <w:rtl/>
        </w:rPr>
        <w:t>لهذا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توزيعها</w:t>
      </w:r>
      <w:r w:rsidRPr="008F72A9">
        <w:rPr>
          <w:rFonts w:cstheme="minorHAnsi"/>
          <w:szCs w:val="18"/>
          <w:rtl/>
        </w:rPr>
        <w:t xml:space="preserve"> </w:t>
      </w:r>
      <w:r w:rsidRPr="008F72A9">
        <w:rPr>
          <w:rFonts w:ascii="Arial" w:hAnsi="Arial" w:cs="Arial" w:hint="cs"/>
          <w:szCs w:val="18"/>
          <w:rtl/>
        </w:rPr>
        <w:t>للجهات</w:t>
      </w:r>
      <w:r w:rsidRPr="008F72A9">
        <w:rPr>
          <w:rFonts w:cstheme="minorHAnsi"/>
          <w:szCs w:val="18"/>
          <w:rtl/>
        </w:rPr>
        <w:t xml:space="preserve"> </w:t>
      </w:r>
      <w:r w:rsidRPr="008F72A9">
        <w:rPr>
          <w:rFonts w:ascii="Arial" w:hAnsi="Arial" w:cs="Arial" w:hint="cs"/>
          <w:szCs w:val="18"/>
          <w:rtl/>
        </w:rPr>
        <w:t>الأخرى</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دفع</w:t>
      </w:r>
      <w:r w:rsidRPr="008F72A9">
        <w:rPr>
          <w:rFonts w:cstheme="minorHAnsi"/>
          <w:szCs w:val="18"/>
          <w:rtl/>
        </w:rPr>
        <w:t xml:space="preserve"> </w:t>
      </w:r>
      <w:r w:rsidRPr="008F72A9">
        <w:rPr>
          <w:rFonts w:ascii="Arial" w:hAnsi="Arial" w:cs="Arial" w:hint="cs"/>
          <w:szCs w:val="18"/>
          <w:rtl/>
        </w:rPr>
        <w:t>مستحقات</w:t>
      </w:r>
      <w:r w:rsidRPr="008F72A9">
        <w:rPr>
          <w:rFonts w:cstheme="minorHAnsi"/>
          <w:szCs w:val="18"/>
          <w:rtl/>
        </w:rPr>
        <w:t xml:space="preserve"> </w:t>
      </w:r>
      <w:r w:rsidRPr="008F72A9">
        <w:rPr>
          <w:rFonts w:ascii="Arial" w:hAnsi="Arial" w:cs="Arial" w:hint="cs"/>
          <w:szCs w:val="18"/>
          <w:rtl/>
        </w:rPr>
        <w:t>منفصلة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ascii="Arial" w:hAnsi="Arial" w:cs="Arial" w:hint="cs"/>
          <w:szCs w:val="18"/>
          <w:rtl/>
        </w:rPr>
        <w:t>،</w:t>
      </w:r>
      <w:r w:rsidRPr="008F72A9">
        <w:rPr>
          <w:rFonts w:cstheme="minorHAnsi"/>
          <w:szCs w:val="18"/>
          <w:rtl/>
        </w:rPr>
        <w:t xml:space="preserve"> </w:t>
      </w:r>
      <w:r w:rsidRPr="008F72A9">
        <w:rPr>
          <w:rFonts w:ascii="Arial" w:hAnsi="Arial" w:cs="Arial" w:hint="cs"/>
          <w:szCs w:val="18"/>
          <w:rtl/>
        </w:rPr>
        <w:t>فإن</w:t>
      </w:r>
      <w:r w:rsidRPr="008F72A9">
        <w:rPr>
          <w:rFonts w:cstheme="minorHAnsi"/>
          <w:szCs w:val="18"/>
          <w:rtl/>
        </w:rPr>
        <w:t xml:space="preserve"> </w:t>
      </w:r>
      <w:r w:rsidRPr="008F72A9">
        <w:rPr>
          <w:rFonts w:ascii="Arial" w:hAnsi="Arial" w:cs="Arial" w:hint="cs"/>
          <w:szCs w:val="18"/>
          <w:rtl/>
        </w:rPr>
        <w:t>مسؤولية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تقتصر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الأضرار</w:t>
      </w:r>
      <w:r w:rsidRPr="008F72A9">
        <w:rPr>
          <w:rFonts w:cstheme="minorHAnsi"/>
          <w:szCs w:val="18"/>
          <w:rtl/>
        </w:rPr>
        <w:t xml:space="preserve"> </w:t>
      </w:r>
      <w:r w:rsidRPr="008F72A9">
        <w:rPr>
          <w:rFonts w:ascii="Arial" w:hAnsi="Arial" w:cs="Arial" w:hint="cs"/>
          <w:szCs w:val="18"/>
          <w:rtl/>
        </w:rPr>
        <w:t>المباشرة</w:t>
      </w:r>
      <w:r w:rsidRPr="008F72A9">
        <w:rPr>
          <w:rFonts w:cstheme="minorHAnsi"/>
          <w:szCs w:val="18"/>
          <w:rtl/>
        </w:rPr>
        <w:t xml:space="preserve"> </w:t>
      </w:r>
      <w:r w:rsidRPr="008F72A9">
        <w:rPr>
          <w:rFonts w:ascii="Arial" w:hAnsi="Arial" w:cs="Arial" w:hint="cs"/>
          <w:szCs w:val="18"/>
          <w:rtl/>
        </w:rPr>
        <w:t>المحسوبة</w:t>
      </w:r>
      <w:r w:rsidRPr="008F72A9">
        <w:rPr>
          <w:rFonts w:cstheme="minorHAnsi"/>
          <w:szCs w:val="18"/>
          <w:rtl/>
        </w:rPr>
        <w:t xml:space="preserve"> </w:t>
      </w:r>
      <w:r w:rsidRPr="008F72A9">
        <w:rPr>
          <w:rFonts w:ascii="Arial" w:hAnsi="Arial" w:cs="Arial" w:hint="cs"/>
          <w:szCs w:val="18"/>
          <w:rtl/>
        </w:rPr>
        <w:t>بمبلغ</w:t>
      </w:r>
      <w:r w:rsidRPr="008F72A9">
        <w:rPr>
          <w:rFonts w:cstheme="minorHAnsi"/>
          <w:szCs w:val="18"/>
          <w:rtl/>
        </w:rPr>
        <w:t xml:space="preserve"> </w:t>
      </w:r>
      <w:r w:rsidRPr="008F72A9">
        <w:rPr>
          <w:rFonts w:ascii="Arial" w:hAnsi="Arial" w:cs="Arial" w:hint="cs"/>
          <w:szCs w:val="18"/>
          <w:rtl/>
        </w:rPr>
        <w:t>وقدره</w:t>
      </w:r>
      <w:r w:rsidRPr="008F72A9">
        <w:rPr>
          <w:rFonts w:cstheme="minorHAnsi"/>
          <w:szCs w:val="18"/>
          <w:rtl/>
        </w:rPr>
        <w:t xml:space="preserve"> </w:t>
      </w:r>
      <w:r w:rsidRPr="008F72A9">
        <w:rPr>
          <w:rFonts w:cstheme="minorHAnsi"/>
          <w:szCs w:val="18"/>
          <w:lang w:bidi=""/>
        </w:rPr>
        <w:t>5000</w:t>
      </w:r>
      <w:r w:rsidRPr="008F72A9">
        <w:rPr>
          <w:rFonts w:cstheme="minorHAnsi"/>
          <w:szCs w:val="18"/>
          <w:rtl/>
        </w:rPr>
        <w:t xml:space="preserve"> </w:t>
      </w:r>
      <w:r w:rsidRPr="008F72A9">
        <w:rPr>
          <w:rFonts w:ascii="Arial" w:hAnsi="Arial" w:cs="Arial" w:hint="cs"/>
          <w:szCs w:val="18"/>
          <w:rtl/>
        </w:rPr>
        <w:t>دولار</w:t>
      </w:r>
      <w:r w:rsidRPr="008F72A9">
        <w:rPr>
          <w:rFonts w:cstheme="minorHAnsi"/>
          <w:szCs w:val="18"/>
          <w:rtl/>
        </w:rPr>
        <w:t xml:space="preserve"> </w:t>
      </w:r>
      <w:r w:rsidRPr="008F72A9">
        <w:rPr>
          <w:rFonts w:ascii="Arial" w:hAnsi="Arial" w:cs="Arial" w:hint="cs"/>
          <w:szCs w:val="18"/>
          <w:rtl/>
        </w:rPr>
        <w:t>أمريكي</w:t>
      </w:r>
      <w:r w:rsidRPr="008F72A9">
        <w:rPr>
          <w:rFonts w:cstheme="minorHAnsi"/>
          <w:szCs w:val="18"/>
          <w:rtl/>
        </w:rPr>
        <w:t xml:space="preserve"> </w:t>
      </w:r>
      <w:r w:rsidRPr="008F72A9">
        <w:rPr>
          <w:rFonts w:ascii="Arial" w:hAnsi="Arial" w:cs="Arial" w:hint="cs"/>
          <w:szCs w:val="18"/>
          <w:rtl/>
        </w:rPr>
        <w:t>بحد</w:t>
      </w:r>
      <w:r w:rsidRPr="008F72A9">
        <w:rPr>
          <w:rFonts w:cstheme="minorHAnsi"/>
          <w:szCs w:val="18"/>
          <w:rtl/>
        </w:rPr>
        <w:t xml:space="preserve"> </w:t>
      </w:r>
      <w:r w:rsidRPr="008F72A9">
        <w:rPr>
          <w:rFonts w:ascii="Arial" w:hAnsi="Arial" w:cs="Arial" w:hint="cs"/>
          <w:szCs w:val="18"/>
          <w:rtl/>
        </w:rPr>
        <w:t>أقصى</w:t>
      </w:r>
      <w:r w:rsidRPr="008F72A9">
        <w:rPr>
          <w:rFonts w:cstheme="minorHAnsi"/>
          <w:szCs w:val="18"/>
          <w:rtl/>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يتحمل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حال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أضرار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غير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مباشرة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عارضة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خاصة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جزائية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لاحقة،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بما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في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ذلك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عدم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الاستخدام</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خسائر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الأرباح</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تعطل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تحدث</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بطريقة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أخرى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نظرية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مسؤولية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قانونية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تتعلق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تسليمات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لا</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تسري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المنطبقة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من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الطرفين</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(1)</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التزامات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السرية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باستثناء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كل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المسؤوليات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تقتصر</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على</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ببيانات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العملاء</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وبيانات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الخدمات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الاحترافية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التي</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ستظل</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خاضعة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للقيود</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والاستثناءات</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أعلاه</w:t>
      </w:r>
      <w:r w:rsidRPr="002D4E02">
        <w:rPr>
          <w:rFonts w:ascii="Calibri" w:eastAsia="Times New Roman" w:hAnsi="Calibri" w:cs="Calibri"/>
          <w:b/>
          <w:bCs/>
          <w:szCs w:val="18"/>
          <w:rtl/>
          <w:lang w:val="en-IN" w:eastAsia="en-IN"/>
        </w:rPr>
        <w:t>)</w:t>
      </w:r>
      <w:r w:rsidRPr="002D4E02">
        <w:rPr>
          <w:rFonts w:ascii="Arial" w:eastAsia="Times New Roman" w:hAnsi="Arial" w:cs="Arial" w:hint="cs"/>
          <w:b/>
          <w:bCs/>
          <w:szCs w:val="18"/>
          <w:rtl/>
          <w:lang w:val="en-IN" w:eastAsia="en-IN"/>
        </w:rPr>
        <w:t>؛</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أو</w:t>
      </w:r>
      <w:r w:rsidRPr="002D4E02">
        <w:rPr>
          <w:rFonts w:ascii="Calibri" w:eastAsia="Times New Roman" w:hAnsi="Calibri" w:cs="Calibri"/>
          <w:b/>
          <w:bCs/>
          <w:szCs w:val="18"/>
          <w:rtl/>
          <w:lang w:val="en-IN" w:eastAsia="en-IN"/>
        </w:rPr>
        <w:t xml:space="preserve"> </w:t>
      </w:r>
      <w:r w:rsidRPr="002D4E02">
        <w:rPr>
          <w:rFonts w:ascii="Calibri" w:eastAsia="Times New Roman" w:hAnsi="Calibri" w:cs="Calibri"/>
          <w:b/>
          <w:bCs/>
          <w:szCs w:val="18"/>
          <w:lang w:val="en-IN" w:eastAsia="en-IN"/>
        </w:rPr>
        <w:t>(2)</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انتهاك</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حقوق</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الملكية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الفكرية</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للطرف</w:t>
      </w:r>
      <w:r w:rsidRPr="002D4E02">
        <w:rPr>
          <w:rFonts w:ascii="Calibri" w:eastAsia="Times New Roman" w:hAnsi="Calibri" w:cs="Calibri"/>
          <w:b/>
          <w:bCs/>
          <w:szCs w:val="18"/>
          <w:rtl/>
          <w:lang w:val="en-IN" w:eastAsia="en-IN"/>
        </w:rPr>
        <w:t xml:space="preserve"> </w:t>
      </w:r>
      <w:r w:rsidRPr="002D4E02">
        <w:rPr>
          <w:rFonts w:ascii="Arial" w:eastAsia="Times New Roman" w:hAnsi="Arial" w:cs="Arial" w:hint="cs"/>
          <w:b/>
          <w:bCs/>
          <w:szCs w:val="18"/>
          <w:rtl/>
          <w:lang w:val="en-IN" w:eastAsia="en-IN"/>
        </w:rPr>
        <w:t>الآخر</w:t>
      </w:r>
      <w:r w:rsidRPr="002D4E02">
        <w:rPr>
          <w:rFonts w:ascii="Calibri" w:eastAsia="Times New Roman" w:hAnsi="Calibri" w:cs="Calibri"/>
          <w:b/>
          <w:bCs/>
          <w:szCs w:val="18"/>
          <w:rtl/>
          <w:lang w:val="en-IN" w:eastAsia="en-IN"/>
        </w:rPr>
        <w:t>.</w:t>
      </w:r>
    </w:p>
    <w:p w14:paraId="28BDD0BD" w14:textId="77777777" w:rsidR="008A51D9" w:rsidRPr="008F72A9" w:rsidRDefault="008A51D9" w:rsidP="008A51D9">
      <w:pPr>
        <w:pStyle w:val="ProductList-Body"/>
        <w:tabs>
          <w:tab w:val="clear" w:pos="158"/>
          <w:tab w:val="left" w:pos="360"/>
        </w:tabs>
        <w:ind w:left="180"/>
        <w:rPr>
          <w:rFonts w:cstheme="minorHAnsi"/>
          <w:szCs w:val="18"/>
        </w:rPr>
      </w:pPr>
    </w:p>
    <w:p w14:paraId="14FDBD67" w14:textId="77777777" w:rsidR="008A51D9" w:rsidRPr="008F72A9" w:rsidRDefault="008A51D9" w:rsidP="008279C7">
      <w:pPr>
        <w:pStyle w:val="ProductList-Body"/>
        <w:tabs>
          <w:tab w:val="clear" w:pos="158"/>
          <w:tab w:val="left" w:pos="360"/>
        </w:tabs>
        <w:ind w:left="187"/>
        <w:outlineLvl w:val="3"/>
        <w:rPr>
          <w:rFonts w:cstheme="minorHAnsi"/>
          <w:b/>
          <w:color w:val="0072C6"/>
          <w:szCs w:val="18"/>
        </w:rPr>
      </w:pPr>
      <w:r w:rsidRPr="008F72A9">
        <w:rPr>
          <w:rFonts w:ascii="Arial" w:hAnsi="Arial" w:cs="Arial" w:hint="cs"/>
          <w:b/>
          <w:color w:val="0072C6"/>
          <w:szCs w:val="18"/>
          <w:rtl/>
        </w:rPr>
        <w:t>ال</w:t>
      </w:r>
      <w:r w:rsidRPr="002D4E02">
        <w:rPr>
          <w:rFonts w:ascii="Arial" w:eastAsia="Times New Roman" w:hAnsi="Arial" w:cs="Arial" w:hint="cs"/>
          <w:b/>
          <w:bCs/>
          <w:color w:val="0072C6"/>
          <w:szCs w:val="18"/>
          <w:rtl/>
          <w:lang w:val="en-IN" w:eastAsia="en-IN"/>
        </w:rPr>
        <w:t>إصلاحات</w:t>
      </w:r>
    </w:p>
    <w:p w14:paraId="6557CA9E"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إصلاحات</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تحسيناته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مشتقاته</w:t>
      </w:r>
      <w:r w:rsidRPr="008F72A9">
        <w:rPr>
          <w:rFonts w:cstheme="minorHAnsi"/>
          <w:szCs w:val="18"/>
          <w:rtl/>
        </w:rPr>
        <w:t xml:space="preserve"> </w:t>
      </w:r>
      <w:r w:rsidRPr="008F72A9">
        <w:rPr>
          <w:rFonts w:ascii="Arial" w:hAnsi="Arial" w:cs="Arial" w:hint="cs"/>
          <w:szCs w:val="18"/>
          <w:rtl/>
        </w:rPr>
        <w:t>والتي</w:t>
      </w:r>
      <w:r w:rsidRPr="008F72A9">
        <w:rPr>
          <w:rFonts w:cstheme="minorHAnsi"/>
          <w:szCs w:val="18"/>
          <w:rtl/>
        </w:rPr>
        <w:t xml:space="preserve"> </w:t>
      </w:r>
      <w:r w:rsidRPr="008F72A9">
        <w:rPr>
          <w:rFonts w:ascii="Arial" w:hAnsi="Arial" w:cs="Arial" w:hint="cs"/>
          <w:szCs w:val="18"/>
          <w:rtl/>
        </w:rPr>
        <w:t>تصدرها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بشكل</w:t>
      </w:r>
      <w:r w:rsidRPr="008F72A9">
        <w:rPr>
          <w:rFonts w:cstheme="minorHAnsi"/>
          <w:szCs w:val="18"/>
          <w:rtl/>
        </w:rPr>
        <w:t xml:space="preserve"> </w:t>
      </w:r>
      <w:r w:rsidRPr="008F72A9">
        <w:rPr>
          <w:rFonts w:ascii="Arial" w:hAnsi="Arial" w:cs="Arial" w:hint="cs"/>
          <w:szCs w:val="18"/>
          <w:rtl/>
        </w:rPr>
        <w:t>عام</w:t>
      </w:r>
      <w:r w:rsidRPr="008F72A9">
        <w:rPr>
          <w:rFonts w:cstheme="minorHAnsi"/>
          <w:szCs w:val="18"/>
          <w:rtl/>
        </w:rPr>
        <w:t xml:space="preserve"> (</w:t>
      </w:r>
      <w:r w:rsidRPr="008F72A9">
        <w:rPr>
          <w:rFonts w:ascii="Arial" w:hAnsi="Arial" w:cs="Arial" w:hint="cs"/>
          <w:szCs w:val="18"/>
          <w:rtl/>
        </w:rPr>
        <w:t>مثل</w:t>
      </w:r>
      <w:r w:rsidRPr="008F72A9">
        <w:rPr>
          <w:rFonts w:cstheme="minorHAnsi"/>
          <w:szCs w:val="18"/>
          <w:rtl/>
        </w:rPr>
        <w:t xml:space="preserve"> </w:t>
      </w:r>
      <w:r w:rsidRPr="008F72A9">
        <w:rPr>
          <w:rFonts w:ascii="Arial" w:hAnsi="Arial" w:cs="Arial" w:hint="cs"/>
          <w:szCs w:val="18"/>
          <w:rtl/>
        </w:rPr>
        <w:t>حزم</w:t>
      </w:r>
      <w:r w:rsidRPr="008F72A9">
        <w:rPr>
          <w:rFonts w:cstheme="minorHAnsi"/>
          <w:szCs w:val="18"/>
          <w:rtl/>
        </w:rPr>
        <w:t xml:space="preserve"> </w:t>
      </w:r>
      <w:r w:rsidRPr="008F72A9">
        <w:rPr>
          <w:rFonts w:ascii="Arial" w:hAnsi="Arial" w:cs="Arial" w:hint="cs"/>
          <w:szCs w:val="18"/>
          <w:rtl/>
        </w:rPr>
        <w:t>الخدمة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تقدمها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لمواجهة</w:t>
      </w:r>
      <w:r w:rsidRPr="008F72A9">
        <w:rPr>
          <w:rFonts w:cstheme="minorHAnsi"/>
          <w:szCs w:val="18"/>
          <w:rtl/>
        </w:rPr>
        <w:t xml:space="preserve"> </w:t>
      </w:r>
      <w:r w:rsidRPr="008F72A9">
        <w:rPr>
          <w:rFonts w:ascii="Arial" w:hAnsi="Arial" w:cs="Arial" w:hint="cs"/>
          <w:szCs w:val="18"/>
          <w:rtl/>
        </w:rPr>
        <w:t>مشكلة</w:t>
      </w:r>
      <w:r w:rsidRPr="008F72A9">
        <w:rPr>
          <w:rFonts w:cstheme="minorHAnsi"/>
          <w:szCs w:val="18"/>
          <w:rtl/>
        </w:rPr>
        <w:t xml:space="preserve"> </w:t>
      </w:r>
      <w:r w:rsidRPr="008F72A9">
        <w:rPr>
          <w:rFonts w:ascii="Arial" w:hAnsi="Arial" w:cs="Arial" w:hint="cs"/>
          <w:szCs w:val="18"/>
          <w:rtl/>
        </w:rPr>
        <w:t>محددة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نفس</w:t>
      </w:r>
      <w:r w:rsidRPr="008F72A9">
        <w:rPr>
          <w:rFonts w:cstheme="minorHAnsi"/>
          <w:szCs w:val="18"/>
          <w:rtl/>
        </w:rPr>
        <w:t xml:space="preserve"> </w:t>
      </w:r>
      <w:r w:rsidRPr="008F72A9">
        <w:rPr>
          <w:rFonts w:ascii="Arial" w:hAnsi="Arial" w:cs="Arial" w:hint="cs"/>
          <w:szCs w:val="18"/>
          <w:rtl/>
        </w:rPr>
        <w:t>الشروط</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ينطبق</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المنتج</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حالة</w:t>
      </w:r>
      <w:r w:rsidRPr="008F72A9">
        <w:rPr>
          <w:rFonts w:cstheme="minorHAnsi"/>
          <w:szCs w:val="18"/>
          <w:rtl/>
        </w:rPr>
        <w:t xml:space="preserve"> </w:t>
      </w:r>
      <w:r w:rsidRPr="008F72A9">
        <w:rPr>
          <w:rFonts w:ascii="Arial" w:hAnsi="Arial" w:cs="Arial" w:hint="cs"/>
          <w:szCs w:val="18"/>
          <w:rtl/>
        </w:rPr>
        <w:t>عدم</w:t>
      </w:r>
      <w:r w:rsidRPr="008F72A9">
        <w:rPr>
          <w:rFonts w:cstheme="minorHAnsi"/>
          <w:szCs w:val="18"/>
          <w:rtl/>
        </w:rPr>
        <w:t xml:space="preserve"> </w:t>
      </w:r>
      <w:r w:rsidRPr="008F72A9">
        <w:rPr>
          <w:rFonts w:ascii="Arial" w:hAnsi="Arial" w:cs="Arial" w:hint="cs"/>
          <w:szCs w:val="18"/>
          <w:rtl/>
        </w:rPr>
        <w:t>توفير</w:t>
      </w:r>
      <w:r w:rsidRPr="008F72A9">
        <w:rPr>
          <w:rFonts w:cstheme="minorHAnsi"/>
          <w:szCs w:val="18"/>
          <w:rtl/>
        </w:rPr>
        <w:t xml:space="preserve"> </w:t>
      </w:r>
      <w:r w:rsidRPr="008F72A9">
        <w:rPr>
          <w:rFonts w:ascii="Arial" w:hAnsi="Arial" w:cs="Arial" w:hint="cs"/>
          <w:szCs w:val="18"/>
          <w:rtl/>
        </w:rPr>
        <w:t>إصلاح</w:t>
      </w:r>
      <w:r w:rsidRPr="008F72A9">
        <w:rPr>
          <w:rFonts w:cstheme="minorHAnsi"/>
          <w:szCs w:val="18"/>
          <w:rtl/>
        </w:rPr>
        <w:t xml:space="preserve"> </w:t>
      </w:r>
      <w:r w:rsidRPr="008F72A9">
        <w:rPr>
          <w:rFonts w:ascii="Arial" w:hAnsi="Arial" w:cs="Arial" w:hint="cs"/>
          <w:szCs w:val="18"/>
          <w:rtl/>
        </w:rPr>
        <w:t>لمنتج</w:t>
      </w:r>
      <w:r w:rsidRPr="008F72A9">
        <w:rPr>
          <w:rFonts w:cstheme="minorHAnsi"/>
          <w:szCs w:val="18"/>
          <w:rtl/>
        </w:rPr>
        <w:t xml:space="preserve"> </w:t>
      </w:r>
      <w:r w:rsidRPr="008F72A9">
        <w:rPr>
          <w:rFonts w:ascii="Arial" w:hAnsi="Arial" w:cs="Arial" w:hint="cs"/>
          <w:szCs w:val="18"/>
          <w:rtl/>
        </w:rPr>
        <w:t>معين،</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تطبيق</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توفرها</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عملية</w:t>
      </w:r>
      <w:r w:rsidRPr="008F72A9">
        <w:rPr>
          <w:rFonts w:cstheme="minorHAnsi"/>
          <w:szCs w:val="18"/>
          <w:rtl/>
        </w:rPr>
        <w:t xml:space="preserve"> </w:t>
      </w:r>
      <w:r w:rsidRPr="008F72A9">
        <w:rPr>
          <w:rFonts w:ascii="Arial" w:hAnsi="Arial" w:cs="Arial" w:hint="cs"/>
          <w:szCs w:val="18"/>
          <w:rtl/>
        </w:rPr>
        <w:t>الإصلاح</w:t>
      </w:r>
      <w:r w:rsidRPr="008F72A9">
        <w:rPr>
          <w:rFonts w:cstheme="minorHAnsi"/>
          <w:szCs w:val="18"/>
          <w:rtl/>
        </w:rPr>
        <w:t xml:space="preserve">. </w:t>
      </w:r>
    </w:p>
    <w:p w14:paraId="7405040F" w14:textId="77777777" w:rsidR="008A51D9" w:rsidRPr="008F72A9" w:rsidRDefault="008A51D9" w:rsidP="008A51D9">
      <w:pPr>
        <w:pStyle w:val="ProductList-Body"/>
        <w:tabs>
          <w:tab w:val="clear" w:pos="158"/>
          <w:tab w:val="left" w:pos="360"/>
        </w:tabs>
        <w:ind w:left="180"/>
        <w:rPr>
          <w:rFonts w:cstheme="minorHAnsi"/>
          <w:szCs w:val="18"/>
        </w:rPr>
      </w:pPr>
    </w:p>
    <w:p w14:paraId="7F79AC88"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العمل</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الموجود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مسبقًا</w:t>
      </w:r>
    </w:p>
    <w:p w14:paraId="79DCCB9F"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يشير</w:t>
      </w:r>
      <w:r w:rsidRPr="008F72A9">
        <w:rPr>
          <w:rFonts w:cstheme="minorHAnsi"/>
          <w:szCs w:val="18"/>
          <w:rtl/>
        </w:rPr>
        <w:t xml:space="preserve"> </w:t>
      </w:r>
      <w:r w:rsidRPr="008F72A9">
        <w:rPr>
          <w:rFonts w:ascii="Arial" w:hAnsi="Arial" w:cs="Arial" w:hint="cs"/>
          <w:szCs w:val="18"/>
          <w:rtl/>
        </w:rPr>
        <w:t>مصطلح</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مكتوبة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مستندة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يتم</w:t>
      </w:r>
      <w:r w:rsidRPr="008F72A9">
        <w:rPr>
          <w:rFonts w:cstheme="minorHAnsi"/>
          <w:szCs w:val="18"/>
          <w:rtl/>
        </w:rPr>
        <w:t xml:space="preserve"> </w:t>
      </w:r>
      <w:r w:rsidRPr="008F72A9">
        <w:rPr>
          <w:rFonts w:ascii="Arial" w:hAnsi="Arial" w:cs="Arial" w:hint="cs"/>
          <w:szCs w:val="18"/>
          <w:rtl/>
        </w:rPr>
        <w:t>تطويرها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الحصول</w:t>
      </w:r>
      <w:r w:rsidRPr="008F72A9">
        <w:rPr>
          <w:rFonts w:cstheme="minorHAnsi"/>
          <w:szCs w:val="18"/>
          <w:rtl/>
        </w:rPr>
        <w:t xml:space="preserve"> </w:t>
      </w:r>
      <w:r w:rsidRPr="008F72A9">
        <w:rPr>
          <w:rFonts w:ascii="Arial" w:hAnsi="Arial" w:cs="Arial" w:hint="cs"/>
          <w:szCs w:val="18"/>
          <w:rtl/>
        </w:rPr>
        <w:t>عليها</w:t>
      </w:r>
      <w:r w:rsidRPr="008F72A9">
        <w:rPr>
          <w:rFonts w:cstheme="minorHAnsi"/>
          <w:szCs w:val="18"/>
          <w:rtl/>
        </w:rPr>
        <w:t xml:space="preserve"> </w:t>
      </w:r>
      <w:r w:rsidRPr="008F72A9">
        <w:rPr>
          <w:rFonts w:ascii="Arial" w:hAnsi="Arial" w:cs="Arial" w:hint="cs"/>
          <w:szCs w:val="18"/>
          <w:rtl/>
        </w:rPr>
        <w:t>بصورة</w:t>
      </w:r>
      <w:r w:rsidRPr="008F72A9">
        <w:rPr>
          <w:rFonts w:cstheme="minorHAnsi"/>
          <w:szCs w:val="18"/>
          <w:rtl/>
        </w:rPr>
        <w:t xml:space="preserve"> </w:t>
      </w:r>
      <w:r w:rsidRPr="008F72A9">
        <w:rPr>
          <w:rFonts w:ascii="Arial" w:hAnsi="Arial" w:cs="Arial" w:hint="cs"/>
          <w:szCs w:val="18"/>
          <w:rtl/>
        </w:rPr>
        <w:t>مستقلة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تظل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ملكية</w:t>
      </w:r>
      <w:r w:rsidRPr="008F72A9">
        <w:rPr>
          <w:rFonts w:cstheme="minorHAnsi"/>
          <w:szCs w:val="18"/>
          <w:rtl/>
        </w:rPr>
        <w:t xml:space="preserve"> </w:t>
      </w:r>
      <w:r w:rsidRPr="008F72A9">
        <w:rPr>
          <w:rFonts w:ascii="Arial" w:hAnsi="Arial" w:cs="Arial" w:hint="cs"/>
          <w:szCs w:val="18"/>
          <w:rtl/>
        </w:rPr>
        <w:t>خاصة</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يوفر</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العمل</w:t>
      </w:r>
      <w:r w:rsidRPr="008F72A9">
        <w:rPr>
          <w:rFonts w:cstheme="minorHAnsi"/>
          <w:szCs w:val="18"/>
          <w:rtl/>
        </w:rPr>
        <w:t xml:space="preserve"> </w:t>
      </w:r>
      <w:r w:rsidRPr="008F72A9">
        <w:rPr>
          <w:rFonts w:ascii="Arial" w:hAnsi="Arial" w:cs="Arial" w:hint="cs"/>
          <w:szCs w:val="18"/>
          <w:rtl/>
        </w:rPr>
        <w:t>الموجود</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للطرف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إعادة</w:t>
      </w:r>
      <w:r w:rsidRPr="008F72A9">
        <w:rPr>
          <w:rFonts w:cstheme="minorHAnsi"/>
          <w:szCs w:val="18"/>
          <w:rtl/>
        </w:rPr>
        <w:t xml:space="preserve"> </w:t>
      </w:r>
      <w:r w:rsidRPr="008F72A9">
        <w:rPr>
          <w:rFonts w:ascii="Arial" w:hAnsi="Arial" w:cs="Arial" w:hint="cs"/>
          <w:szCs w:val="18"/>
          <w:rtl/>
        </w:rPr>
        <w:t>إنتاجه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 xml:space="preserve"> </w:t>
      </w:r>
      <w:r w:rsidRPr="008F72A9">
        <w:rPr>
          <w:rFonts w:ascii="Arial" w:hAnsi="Arial" w:cs="Arial" w:hint="cs"/>
          <w:szCs w:val="18"/>
          <w:rtl/>
        </w:rPr>
        <w:t>حسبما</w:t>
      </w:r>
      <w:r w:rsidRPr="008F72A9">
        <w:rPr>
          <w:rFonts w:cstheme="minorHAnsi"/>
          <w:szCs w:val="18"/>
          <w:rtl/>
        </w:rPr>
        <w:t xml:space="preserve"> </w:t>
      </w:r>
      <w:r w:rsidRPr="008F72A9">
        <w:rPr>
          <w:rFonts w:ascii="Arial" w:hAnsi="Arial" w:cs="Arial" w:hint="cs"/>
          <w:szCs w:val="18"/>
          <w:rtl/>
        </w:rPr>
        <w:t>تقتضي</w:t>
      </w:r>
      <w:r w:rsidRPr="008F72A9">
        <w:rPr>
          <w:rFonts w:cstheme="minorHAnsi"/>
          <w:szCs w:val="18"/>
          <w:rtl/>
        </w:rPr>
        <w:t xml:space="preserve"> </w:t>
      </w:r>
      <w:r w:rsidRPr="008F72A9">
        <w:rPr>
          <w:rFonts w:ascii="Arial" w:hAnsi="Arial" w:cs="Arial" w:hint="cs"/>
          <w:szCs w:val="18"/>
          <w:rtl/>
        </w:rPr>
        <w:t>الضرورة</w:t>
      </w:r>
      <w:r w:rsidRPr="008F72A9">
        <w:rPr>
          <w:rFonts w:cstheme="minorHAnsi"/>
          <w:szCs w:val="18"/>
          <w:rtl/>
        </w:rPr>
        <w:t xml:space="preserve"> </w:t>
      </w:r>
      <w:r w:rsidRPr="008F72A9">
        <w:rPr>
          <w:rFonts w:ascii="Arial" w:hAnsi="Arial" w:cs="Arial" w:hint="cs"/>
          <w:szCs w:val="18"/>
          <w:rtl/>
        </w:rPr>
        <w:t>لتنفيذ</w:t>
      </w:r>
      <w:r w:rsidRPr="008F72A9">
        <w:rPr>
          <w:rFonts w:cstheme="minorHAnsi"/>
          <w:szCs w:val="18"/>
          <w:rtl/>
        </w:rPr>
        <w:t xml:space="preserve"> </w:t>
      </w:r>
      <w:r w:rsidRPr="008F72A9">
        <w:rPr>
          <w:rFonts w:ascii="Arial" w:hAnsi="Arial" w:cs="Arial" w:hint="cs"/>
          <w:szCs w:val="18"/>
          <w:rtl/>
        </w:rPr>
        <w:t>الالتزامات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اختار</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الإفصاح</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الخاصة</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أثناء</w:t>
      </w:r>
      <w:r w:rsidRPr="008F72A9">
        <w:rPr>
          <w:rFonts w:cstheme="minorHAnsi"/>
          <w:szCs w:val="18"/>
          <w:rtl/>
        </w:rPr>
        <w:t xml:space="preserve"> </w:t>
      </w:r>
      <w:r w:rsidRPr="008F72A9">
        <w:rPr>
          <w:rFonts w:ascii="Arial" w:hAnsi="Arial" w:cs="Arial" w:hint="cs"/>
          <w:szCs w:val="18"/>
          <w:rtl/>
        </w:rPr>
        <w:t>مشاركة</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فإنه</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قبل</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الإفشاء،</w:t>
      </w:r>
      <w:r w:rsidRPr="008F72A9">
        <w:rPr>
          <w:rFonts w:cstheme="minorHAnsi"/>
          <w:szCs w:val="18"/>
          <w:rtl/>
        </w:rPr>
        <w:t xml:space="preserve"> </w:t>
      </w:r>
      <w:r w:rsidRPr="008F72A9">
        <w:rPr>
          <w:rFonts w:ascii="Arial" w:hAnsi="Arial" w:cs="Arial" w:hint="cs"/>
          <w:szCs w:val="18"/>
          <w:rtl/>
        </w:rPr>
        <w:t>سيزيل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تعليمة</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مصدر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يحظر</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الكشف</w:t>
      </w:r>
      <w:r w:rsidRPr="008F72A9">
        <w:rPr>
          <w:rFonts w:cstheme="minorHAnsi"/>
          <w:szCs w:val="18"/>
          <w:rtl/>
        </w:rPr>
        <w:t xml:space="preserve"> </w:t>
      </w:r>
      <w:r w:rsidRPr="008F72A9">
        <w:rPr>
          <w:rFonts w:ascii="Arial" w:hAnsi="Arial" w:cs="Arial" w:hint="cs"/>
          <w:szCs w:val="18"/>
          <w:rtl/>
        </w:rPr>
        <w:t>عنها؛</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ستتعامل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التعليمة</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المصدر</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باعتبارها</w:t>
      </w:r>
      <w:r w:rsidRPr="008F72A9">
        <w:rPr>
          <w:rFonts w:cstheme="minorHAnsi"/>
          <w:szCs w:val="18"/>
          <w:rtl/>
        </w:rPr>
        <w:t xml:space="preserve"> </w:t>
      </w:r>
      <w:r w:rsidRPr="008F72A9">
        <w:rPr>
          <w:rFonts w:ascii="Arial" w:hAnsi="Arial" w:cs="Arial" w:hint="cs"/>
          <w:szCs w:val="18"/>
          <w:rtl/>
        </w:rPr>
        <w:t>معلومات</w:t>
      </w:r>
      <w:r w:rsidRPr="008F72A9">
        <w:rPr>
          <w:rFonts w:cstheme="minorHAnsi"/>
          <w:szCs w:val="18"/>
          <w:rtl/>
        </w:rPr>
        <w:t xml:space="preserve"> </w:t>
      </w:r>
      <w:r w:rsidRPr="008F72A9">
        <w:rPr>
          <w:rFonts w:ascii="Arial" w:hAnsi="Arial" w:cs="Arial" w:hint="cs"/>
          <w:szCs w:val="18"/>
          <w:rtl/>
        </w:rPr>
        <w:t>سرية</w:t>
      </w:r>
      <w:r w:rsidRPr="008F72A9">
        <w:rPr>
          <w:rFonts w:cstheme="minorHAnsi"/>
          <w:szCs w:val="18"/>
          <w:rtl/>
        </w:rPr>
        <w:t>.</w:t>
      </w:r>
    </w:p>
    <w:p w14:paraId="267C9A75" w14:textId="77777777" w:rsidR="008A51D9" w:rsidRPr="008F72A9" w:rsidRDefault="008A51D9" w:rsidP="008A51D9">
      <w:pPr>
        <w:pStyle w:val="ProductList-Body"/>
        <w:tabs>
          <w:tab w:val="clear" w:pos="158"/>
          <w:tab w:val="left" w:pos="360"/>
        </w:tabs>
        <w:ind w:left="180"/>
        <w:rPr>
          <w:rFonts w:cstheme="minorHAnsi"/>
          <w:szCs w:val="18"/>
        </w:rPr>
      </w:pPr>
    </w:p>
    <w:p w14:paraId="153E528C"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ترخيص</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تسليمات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الخدمات</w:t>
      </w:r>
    </w:p>
    <w:p w14:paraId="12F188BF" w14:textId="77777777" w:rsidR="008A51D9" w:rsidRPr="008F72A9" w:rsidRDefault="008A51D9" w:rsidP="008A51D9">
      <w:pPr>
        <w:pStyle w:val="ProductList-Body"/>
        <w:tabs>
          <w:tab w:val="clear" w:pos="158"/>
          <w:tab w:val="left" w:pos="360"/>
        </w:tabs>
        <w:ind w:left="180"/>
        <w:rPr>
          <w:rFonts w:cstheme="minorHAnsi"/>
          <w:szCs w:val="18"/>
          <w:rtl/>
        </w:rPr>
      </w:pPr>
      <w:r w:rsidRPr="008F72A9">
        <w:rPr>
          <w:rFonts w:cstheme="minorHAnsi"/>
          <w:szCs w:val="18"/>
          <w:rtl/>
        </w:rPr>
        <w:t>"</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تشير</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تعليمات</w:t>
      </w:r>
      <w:r w:rsidRPr="008F72A9">
        <w:rPr>
          <w:rFonts w:cstheme="minorHAnsi"/>
          <w:szCs w:val="18"/>
          <w:rtl/>
        </w:rPr>
        <w:t xml:space="preserve"> </w:t>
      </w:r>
      <w:r w:rsidRPr="008F72A9">
        <w:rPr>
          <w:rFonts w:ascii="Arial" w:hAnsi="Arial" w:cs="Arial" w:hint="cs"/>
          <w:szCs w:val="18"/>
          <w:rtl/>
        </w:rPr>
        <w:t>برمجية</w:t>
      </w:r>
      <w:r w:rsidRPr="008F72A9">
        <w:rPr>
          <w:rFonts w:cstheme="minorHAnsi"/>
          <w:szCs w:val="18"/>
          <w:rtl/>
        </w:rPr>
        <w:t xml:space="preserve"> </w:t>
      </w:r>
      <w:r w:rsidRPr="008F72A9">
        <w:rPr>
          <w:rFonts w:ascii="Arial" w:hAnsi="Arial" w:cs="Arial" w:hint="cs"/>
          <w:szCs w:val="18"/>
          <w:rtl/>
        </w:rPr>
        <w:t>للكمبيوتر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مواد</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أدلة</w:t>
      </w:r>
      <w:r w:rsidRPr="008F72A9">
        <w:rPr>
          <w:rFonts w:cstheme="minorHAnsi"/>
          <w:szCs w:val="18"/>
          <w:rtl/>
        </w:rPr>
        <w:t xml:space="preserve"> </w:t>
      </w:r>
      <w:r w:rsidRPr="008F72A9">
        <w:rPr>
          <w:rFonts w:ascii="Arial" w:hAnsi="Arial" w:cs="Arial" w:hint="cs"/>
          <w:szCs w:val="18"/>
          <w:rtl/>
        </w:rPr>
        <w:t>المفاهيم</w:t>
      </w:r>
      <w:r w:rsidRPr="008F72A9">
        <w:rPr>
          <w:rFonts w:cstheme="minorHAnsi"/>
          <w:szCs w:val="18"/>
          <w:rtl/>
        </w:rPr>
        <w:t xml:space="preserve"> </w:t>
      </w:r>
      <w:r w:rsidRPr="008F72A9">
        <w:rPr>
          <w:rFonts w:ascii="Arial" w:hAnsi="Arial" w:cs="Arial" w:hint="cs"/>
          <w:szCs w:val="18"/>
          <w:rtl/>
        </w:rPr>
        <w:t>والوثائق</w:t>
      </w:r>
      <w:r w:rsidRPr="008F72A9">
        <w:rPr>
          <w:rFonts w:cstheme="minorHAnsi"/>
          <w:szCs w:val="18"/>
          <w:rtl/>
        </w:rPr>
        <w:t xml:space="preserve"> </w:t>
      </w:r>
      <w:r w:rsidRPr="008F72A9">
        <w:rPr>
          <w:rFonts w:ascii="Arial" w:hAnsi="Arial" w:cs="Arial" w:hint="cs"/>
          <w:szCs w:val="18"/>
          <w:rtl/>
        </w:rPr>
        <w:t>وتوصيات</w:t>
      </w:r>
      <w:r w:rsidRPr="008F72A9">
        <w:rPr>
          <w:rFonts w:cstheme="minorHAnsi"/>
          <w:szCs w:val="18"/>
          <w:rtl/>
        </w:rPr>
        <w:t xml:space="preserve"> </w:t>
      </w:r>
      <w:r w:rsidRPr="008F72A9">
        <w:rPr>
          <w:rFonts w:ascii="Arial" w:hAnsi="Arial" w:cs="Arial" w:hint="cs"/>
          <w:szCs w:val="18"/>
          <w:rtl/>
        </w:rPr>
        <w:t>التصميم</w:t>
      </w:r>
      <w:r w:rsidRPr="008F72A9">
        <w:rPr>
          <w:rFonts w:cstheme="minorHAnsi"/>
          <w:szCs w:val="18"/>
          <w:rtl/>
        </w:rPr>
        <w:t xml:space="preserve"> </w:t>
      </w:r>
      <w:r w:rsidRPr="008F72A9">
        <w:rPr>
          <w:rFonts w:ascii="Arial" w:hAnsi="Arial" w:cs="Arial" w:hint="cs"/>
          <w:szCs w:val="18"/>
          <w:rtl/>
        </w:rPr>
        <w:t>ونموذج</w:t>
      </w:r>
      <w:r w:rsidRPr="008F72A9">
        <w:rPr>
          <w:rFonts w:cstheme="minorHAnsi"/>
          <w:szCs w:val="18"/>
          <w:rtl/>
        </w:rPr>
        <w:t xml:space="preserve"> </w:t>
      </w:r>
      <w:r w:rsidRPr="008F72A9">
        <w:rPr>
          <w:rFonts w:ascii="Arial" w:hAnsi="Arial" w:cs="Arial" w:hint="cs"/>
          <w:szCs w:val="18"/>
          <w:rtl/>
        </w:rPr>
        <w:t>التعليمات</w:t>
      </w:r>
      <w:r w:rsidRPr="008F72A9">
        <w:rPr>
          <w:rFonts w:cstheme="minorHAnsi"/>
          <w:szCs w:val="18"/>
          <w:rtl/>
        </w:rPr>
        <w:t xml:space="preserve"> </w:t>
      </w:r>
      <w:r w:rsidRPr="008F72A9">
        <w:rPr>
          <w:rFonts w:ascii="Arial" w:hAnsi="Arial" w:cs="Arial" w:hint="cs"/>
          <w:szCs w:val="18"/>
          <w:rtl/>
        </w:rPr>
        <w:t>البرمجية</w:t>
      </w:r>
      <w:r w:rsidRPr="008F72A9">
        <w:rPr>
          <w:rFonts w:cstheme="minorHAnsi"/>
          <w:szCs w:val="18"/>
          <w:rtl/>
        </w:rPr>
        <w:t xml:space="preserve"> </w:t>
      </w:r>
      <w:r w:rsidRPr="008F72A9">
        <w:rPr>
          <w:rFonts w:ascii="Arial" w:hAnsi="Arial" w:cs="Arial" w:hint="cs"/>
          <w:szCs w:val="18"/>
          <w:rtl/>
        </w:rPr>
        <w:t>ومكتبات</w:t>
      </w:r>
      <w:r w:rsidRPr="008F72A9">
        <w:rPr>
          <w:rFonts w:cstheme="minorHAnsi"/>
          <w:szCs w:val="18"/>
          <w:rtl/>
        </w:rPr>
        <w:t xml:space="preserve"> </w:t>
      </w:r>
      <w:r w:rsidRPr="008F72A9">
        <w:rPr>
          <w:rFonts w:ascii="Arial" w:hAnsi="Arial" w:cs="Arial" w:hint="cs"/>
          <w:szCs w:val="18"/>
          <w:rtl/>
        </w:rPr>
        <w:t>البرامج</w:t>
      </w:r>
      <w:r w:rsidRPr="008F72A9">
        <w:rPr>
          <w:rFonts w:cstheme="minorHAnsi"/>
          <w:szCs w:val="18"/>
          <w:rtl/>
        </w:rPr>
        <w:t xml:space="preserve"> </w:t>
      </w:r>
      <w:r w:rsidRPr="008F72A9">
        <w:rPr>
          <w:rFonts w:ascii="Arial" w:hAnsi="Arial" w:cs="Arial" w:hint="cs"/>
          <w:szCs w:val="18"/>
          <w:rtl/>
        </w:rPr>
        <w:t>والخوارزميات</w:t>
      </w:r>
      <w:r w:rsidRPr="008F72A9">
        <w:rPr>
          <w:rFonts w:cstheme="minorHAnsi"/>
          <w:szCs w:val="18"/>
          <w:rtl/>
        </w:rPr>
        <w:t xml:space="preserve"> </w:t>
      </w:r>
      <w:r w:rsidRPr="008F72A9">
        <w:rPr>
          <w:rFonts w:ascii="Arial" w:hAnsi="Arial" w:cs="Arial" w:hint="cs"/>
          <w:szCs w:val="18"/>
          <w:rtl/>
        </w:rPr>
        <w:t>ونماذج</w:t>
      </w:r>
      <w:r w:rsidRPr="008F72A9">
        <w:rPr>
          <w:rFonts w:cstheme="minorHAnsi"/>
          <w:szCs w:val="18"/>
          <w:rtl/>
        </w:rPr>
        <w:t xml:space="preserve"> </w:t>
      </w:r>
      <w:r w:rsidRPr="008F72A9">
        <w:rPr>
          <w:rFonts w:ascii="Arial" w:hAnsi="Arial" w:cs="Arial" w:hint="cs"/>
          <w:szCs w:val="18"/>
          <w:rtl/>
        </w:rPr>
        <w:t>التعلم</w:t>
      </w:r>
      <w:r w:rsidRPr="008F72A9">
        <w:rPr>
          <w:rFonts w:cstheme="minorHAnsi"/>
          <w:szCs w:val="18"/>
          <w:rtl/>
        </w:rPr>
        <w:t xml:space="preserve"> </w:t>
      </w:r>
      <w:r w:rsidRPr="008F72A9">
        <w:rPr>
          <w:rFonts w:ascii="Arial" w:hAnsi="Arial" w:cs="Arial" w:hint="cs"/>
          <w:szCs w:val="18"/>
          <w:rtl/>
        </w:rPr>
        <w:t>الآلي</w:t>
      </w:r>
      <w:r w:rsidRPr="008F72A9">
        <w:rPr>
          <w:rFonts w:cstheme="minorHAnsi"/>
          <w:szCs w:val="18"/>
          <w:rtl/>
        </w:rPr>
        <w:t xml:space="preserve">) </w:t>
      </w:r>
      <w:r w:rsidRPr="008F72A9">
        <w:rPr>
          <w:rFonts w:ascii="Arial" w:hAnsi="Arial" w:cs="Arial" w:hint="cs"/>
          <w:szCs w:val="18"/>
          <w:rtl/>
        </w:rPr>
        <w:t>بخلاف</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تتركها</w:t>
      </w:r>
      <w:r w:rsidRPr="008F72A9">
        <w:rPr>
          <w:rFonts w:cstheme="minorHAnsi"/>
          <w:szCs w:val="18"/>
          <w:rtl/>
        </w:rPr>
        <w:t xml:space="preserve"> Microsoft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ختام</w:t>
      </w:r>
      <w:r w:rsidRPr="008F72A9">
        <w:rPr>
          <w:rFonts w:cstheme="minorHAnsi"/>
          <w:szCs w:val="18"/>
          <w:rtl/>
        </w:rPr>
        <w:t xml:space="preserve"> </w:t>
      </w:r>
      <w:r w:rsidRPr="008F72A9">
        <w:rPr>
          <w:rFonts w:ascii="Arial" w:hAnsi="Arial" w:cs="Arial" w:hint="cs"/>
          <w:szCs w:val="18"/>
          <w:rtl/>
        </w:rPr>
        <w:t>أداء</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جانبها</w:t>
      </w:r>
      <w:r w:rsidRPr="008F72A9">
        <w:rPr>
          <w:rFonts w:cstheme="minorHAnsi"/>
          <w:szCs w:val="18"/>
          <w:rtl/>
        </w:rPr>
        <w:t>.</w:t>
      </w:r>
      <w:r w:rsidRPr="006E537E">
        <w:rPr>
          <w:rFonts w:ascii="Arial" w:hAnsi="Arial" w:cs="Arial"/>
          <w:rtl/>
        </w:rPr>
        <w:t xml:space="preserve"> </w:t>
      </w:r>
      <w:r w:rsidRPr="006E537E">
        <w:rPr>
          <w:rFonts w:ascii="Arial" w:hAnsi="Arial" w:cs="Arial"/>
          <w:szCs w:val="18"/>
          <w:rtl/>
        </w:rPr>
        <w:t>تمنح</w:t>
      </w:r>
      <w:r w:rsidRPr="006E537E">
        <w:rPr>
          <w:rFonts w:cstheme="minorHAnsi"/>
          <w:szCs w:val="18"/>
          <w:rtl/>
        </w:rPr>
        <w:t xml:space="preserve"> Microsoft </w:t>
      </w:r>
      <w:r w:rsidRPr="006E537E">
        <w:rPr>
          <w:rFonts w:ascii="Arial" w:hAnsi="Arial" w:cs="Arial"/>
          <w:szCs w:val="18"/>
          <w:rtl/>
        </w:rPr>
        <w:t>العميل</w:t>
      </w:r>
      <w:r w:rsidRPr="006E537E">
        <w:rPr>
          <w:rFonts w:cstheme="minorHAnsi"/>
          <w:szCs w:val="18"/>
          <w:rtl/>
        </w:rPr>
        <w:t xml:space="preserve"> </w:t>
      </w:r>
      <w:r w:rsidRPr="006E537E">
        <w:rPr>
          <w:rFonts w:ascii="Arial" w:hAnsi="Arial" w:cs="Arial"/>
          <w:szCs w:val="18"/>
          <w:rtl/>
        </w:rPr>
        <w:t>ترخيصًا</w:t>
      </w:r>
      <w:r w:rsidRPr="006E537E">
        <w:rPr>
          <w:rFonts w:cstheme="minorHAnsi"/>
          <w:szCs w:val="18"/>
          <w:rtl/>
        </w:rPr>
        <w:t xml:space="preserve"> </w:t>
      </w:r>
      <w:r w:rsidRPr="006E537E">
        <w:rPr>
          <w:rFonts w:ascii="Arial" w:hAnsi="Arial" w:cs="Arial"/>
          <w:szCs w:val="18"/>
          <w:rtl/>
        </w:rPr>
        <w:t>دائمًا</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حصري</w:t>
      </w:r>
      <w:r w:rsidRPr="006E537E">
        <w:rPr>
          <w:rFonts w:cstheme="minorHAnsi"/>
          <w:szCs w:val="18"/>
          <w:rtl/>
        </w:rPr>
        <w:t xml:space="preserve"> </w:t>
      </w:r>
      <w:r w:rsidRPr="006E537E">
        <w:rPr>
          <w:rFonts w:ascii="Arial" w:hAnsi="Arial" w:cs="Arial"/>
          <w:szCs w:val="18"/>
          <w:rtl/>
        </w:rPr>
        <w:t>وغير</w:t>
      </w:r>
      <w:r w:rsidRPr="006E537E">
        <w:rPr>
          <w:rFonts w:cstheme="minorHAnsi"/>
          <w:szCs w:val="18"/>
          <w:rtl/>
        </w:rPr>
        <w:t xml:space="preserve"> </w:t>
      </w:r>
      <w:r w:rsidRPr="006E537E">
        <w:rPr>
          <w:rFonts w:ascii="Arial" w:hAnsi="Arial" w:cs="Arial"/>
          <w:szCs w:val="18"/>
          <w:rtl/>
        </w:rPr>
        <w:t>قابل</w:t>
      </w:r>
      <w:r w:rsidRPr="006E537E">
        <w:rPr>
          <w:rFonts w:cstheme="minorHAnsi"/>
          <w:szCs w:val="18"/>
          <w:rtl/>
        </w:rPr>
        <w:t xml:space="preserve"> </w:t>
      </w:r>
      <w:r w:rsidRPr="006E537E">
        <w:rPr>
          <w:rFonts w:ascii="Arial" w:hAnsi="Arial" w:cs="Arial"/>
          <w:szCs w:val="18"/>
          <w:rtl/>
        </w:rPr>
        <w:t>للتحويل</w:t>
      </w:r>
      <w:r w:rsidRPr="006E537E">
        <w:rPr>
          <w:rFonts w:cstheme="minorHAnsi"/>
          <w:szCs w:val="18"/>
          <w:rtl/>
        </w:rPr>
        <w:t xml:space="preserve"> </w:t>
      </w:r>
      <w:r w:rsidRPr="006E537E">
        <w:rPr>
          <w:rFonts w:ascii="Arial" w:hAnsi="Arial" w:cs="Arial"/>
          <w:szCs w:val="18"/>
          <w:rtl/>
        </w:rPr>
        <w:t>لإعادة</w:t>
      </w:r>
      <w:r w:rsidRPr="006E537E">
        <w:rPr>
          <w:rFonts w:cstheme="minorHAnsi"/>
          <w:szCs w:val="18"/>
          <w:rtl/>
        </w:rPr>
        <w:t xml:space="preserve"> </w:t>
      </w:r>
      <w:r w:rsidRPr="006E537E">
        <w:rPr>
          <w:rFonts w:ascii="Arial" w:hAnsi="Arial" w:cs="Arial"/>
          <w:szCs w:val="18"/>
          <w:rtl/>
        </w:rPr>
        <w:t>إنتاج</w:t>
      </w:r>
      <w:r w:rsidRPr="006E537E">
        <w:rPr>
          <w:rFonts w:cstheme="minorHAnsi"/>
          <w:szCs w:val="18"/>
          <w:rtl/>
        </w:rPr>
        <w:t xml:space="preserve"> "</w:t>
      </w:r>
      <w:r w:rsidRPr="006E537E">
        <w:rPr>
          <w:rFonts w:ascii="Arial" w:hAnsi="Arial" w:cs="Arial"/>
          <w:szCs w:val="18"/>
          <w:rtl/>
        </w:rPr>
        <w:t>مستلزمات</w:t>
      </w:r>
      <w:r w:rsidRPr="006E537E">
        <w:rPr>
          <w:rFonts w:cstheme="minorHAnsi"/>
          <w:szCs w:val="18"/>
          <w:rtl/>
        </w:rPr>
        <w:t xml:space="preserve"> </w:t>
      </w:r>
      <w:r w:rsidRPr="006E537E">
        <w:rPr>
          <w:rFonts w:ascii="Arial" w:hAnsi="Arial" w:cs="Arial"/>
          <w:szCs w:val="18"/>
          <w:rtl/>
        </w:rPr>
        <w:t>تسليم</w:t>
      </w:r>
      <w:r w:rsidRPr="006E537E">
        <w:rPr>
          <w:rFonts w:cstheme="minorHAnsi"/>
          <w:szCs w:val="18"/>
          <w:rtl/>
        </w:rPr>
        <w:t xml:space="preserve"> </w:t>
      </w:r>
      <w:r w:rsidRPr="006E537E">
        <w:rPr>
          <w:rFonts w:ascii="Arial" w:hAnsi="Arial" w:cs="Arial"/>
          <w:szCs w:val="18"/>
          <w:rtl/>
        </w:rPr>
        <w:t>الخدمات</w:t>
      </w:r>
      <w:r w:rsidRPr="006E537E">
        <w:rPr>
          <w:rFonts w:cstheme="minorHAnsi"/>
          <w:szCs w:val="18"/>
          <w:rtl/>
        </w:rPr>
        <w:t xml:space="preserve">" </w:t>
      </w:r>
      <w:r w:rsidRPr="006E537E">
        <w:rPr>
          <w:rFonts w:ascii="Arial" w:hAnsi="Arial" w:cs="Arial"/>
          <w:szCs w:val="18"/>
          <w:rtl/>
        </w:rPr>
        <w:t>واستخدامها</w:t>
      </w:r>
      <w:r w:rsidRPr="006E537E">
        <w:rPr>
          <w:rFonts w:cstheme="minorHAnsi"/>
          <w:szCs w:val="18"/>
          <w:rtl/>
        </w:rPr>
        <w:t xml:space="preserve"> </w:t>
      </w:r>
      <w:r w:rsidRPr="006E537E">
        <w:rPr>
          <w:rFonts w:ascii="Arial" w:hAnsi="Arial" w:cs="Arial"/>
          <w:szCs w:val="18"/>
          <w:rtl/>
        </w:rPr>
        <w:t>وتعديلها،</w:t>
      </w:r>
      <w:r w:rsidRPr="006E537E">
        <w:rPr>
          <w:rFonts w:cstheme="minorHAnsi"/>
          <w:szCs w:val="18"/>
          <w:rtl/>
        </w:rPr>
        <w:t xml:space="preserve"> </w:t>
      </w:r>
      <w:r w:rsidRPr="006E537E">
        <w:rPr>
          <w:rFonts w:ascii="Arial" w:hAnsi="Arial" w:cs="Arial"/>
          <w:szCs w:val="18"/>
          <w:rtl/>
        </w:rPr>
        <w:t>وفقًا</w:t>
      </w:r>
      <w:r w:rsidRPr="006E537E">
        <w:rPr>
          <w:rFonts w:cstheme="minorHAnsi"/>
          <w:szCs w:val="18"/>
          <w:rtl/>
        </w:rPr>
        <w:t xml:space="preserve"> </w:t>
      </w:r>
      <w:r w:rsidRPr="006E537E">
        <w:rPr>
          <w:rFonts w:ascii="Arial" w:hAnsi="Arial" w:cs="Arial"/>
          <w:szCs w:val="18"/>
          <w:rtl/>
        </w:rPr>
        <w:t>للشروط</w:t>
      </w:r>
      <w:r w:rsidRPr="006E537E">
        <w:rPr>
          <w:rFonts w:cstheme="minorHAnsi"/>
          <w:szCs w:val="18"/>
          <w:rtl/>
        </w:rPr>
        <w:t xml:space="preserve"> </w:t>
      </w:r>
      <w:r w:rsidRPr="006E537E">
        <w:rPr>
          <w:rFonts w:ascii="Arial" w:hAnsi="Arial" w:cs="Arial"/>
          <w:szCs w:val="18"/>
          <w:rtl/>
        </w:rPr>
        <w:t>والأحكام</w:t>
      </w:r>
      <w:r w:rsidRPr="006E537E">
        <w:rPr>
          <w:rFonts w:cstheme="minorHAnsi"/>
          <w:szCs w:val="18"/>
          <w:rtl/>
        </w:rPr>
        <w:t xml:space="preserve"> </w:t>
      </w:r>
      <w:r w:rsidRPr="006E537E">
        <w:rPr>
          <w:rFonts w:ascii="Arial" w:hAnsi="Arial" w:cs="Arial"/>
          <w:szCs w:val="18"/>
          <w:rtl/>
        </w:rPr>
        <w:t>الواردة</w:t>
      </w:r>
      <w:r w:rsidRPr="006E537E">
        <w:rPr>
          <w:rFonts w:cstheme="minorHAnsi"/>
          <w:szCs w:val="18"/>
          <w:rtl/>
        </w:rPr>
        <w:t xml:space="preserve"> </w:t>
      </w:r>
      <w:r w:rsidRPr="006E537E">
        <w:rPr>
          <w:rFonts w:ascii="Arial" w:hAnsi="Arial" w:cs="Arial"/>
          <w:szCs w:val="18"/>
          <w:rtl/>
        </w:rPr>
        <w:t>في</w:t>
      </w:r>
      <w:r w:rsidRPr="006E537E">
        <w:rPr>
          <w:rFonts w:cstheme="minorHAnsi"/>
          <w:szCs w:val="18"/>
          <w:rtl/>
        </w:rPr>
        <w:t xml:space="preserve"> </w:t>
      </w:r>
      <w:r w:rsidRPr="006E537E">
        <w:rPr>
          <w:rFonts w:ascii="Arial" w:hAnsi="Arial" w:cs="Arial"/>
          <w:szCs w:val="18"/>
          <w:rtl/>
        </w:rPr>
        <w:t>اتفاقية</w:t>
      </w:r>
      <w:r w:rsidRPr="006E537E">
        <w:rPr>
          <w:rFonts w:cstheme="minorHAnsi"/>
          <w:szCs w:val="18"/>
          <w:rtl/>
        </w:rPr>
        <w:t xml:space="preserve"> </w:t>
      </w:r>
      <w:r w:rsidRPr="006E537E">
        <w:rPr>
          <w:rFonts w:ascii="Arial" w:hAnsi="Arial" w:cs="Arial"/>
          <w:szCs w:val="18"/>
          <w:rtl/>
        </w:rPr>
        <w:t>الترخيص</w:t>
      </w:r>
      <w:r w:rsidRPr="006E537E">
        <w:rPr>
          <w:rFonts w:cstheme="minorHAnsi"/>
          <w:szCs w:val="18"/>
          <w:rtl/>
        </w:rPr>
        <w:t xml:space="preserve"> </w:t>
      </w:r>
      <w:r w:rsidRPr="006E537E">
        <w:rPr>
          <w:rFonts w:ascii="Arial" w:hAnsi="Arial" w:cs="Arial"/>
          <w:szCs w:val="18"/>
          <w:rtl/>
        </w:rPr>
        <w:t>المجمع</w:t>
      </w:r>
      <w:r w:rsidRPr="006E537E">
        <w:rPr>
          <w:rFonts w:cstheme="minorHAnsi"/>
          <w:szCs w:val="18"/>
          <w:rtl/>
        </w:rPr>
        <w:t xml:space="preserve"> </w:t>
      </w:r>
      <w:r w:rsidRPr="006E537E">
        <w:rPr>
          <w:rFonts w:ascii="Arial" w:hAnsi="Arial" w:cs="Arial"/>
          <w:szCs w:val="18"/>
          <w:rtl/>
        </w:rPr>
        <w:t>للعميل</w:t>
      </w:r>
      <w:r w:rsidRPr="006E537E">
        <w:rPr>
          <w:rFonts w:cstheme="minorHAnsi"/>
          <w:szCs w:val="18"/>
          <w:rtl/>
        </w:rPr>
        <w:t xml:space="preserve"> </w:t>
      </w:r>
      <w:r w:rsidRPr="006E537E">
        <w:rPr>
          <w:rFonts w:ascii="Arial" w:hAnsi="Arial" w:cs="Arial"/>
          <w:szCs w:val="18"/>
          <w:rtl/>
        </w:rPr>
        <w:t>وأي</w:t>
      </w:r>
      <w:r w:rsidRPr="006E537E">
        <w:rPr>
          <w:rFonts w:cstheme="minorHAnsi"/>
          <w:szCs w:val="18"/>
          <w:rtl/>
        </w:rPr>
        <w:t xml:space="preserve"> </w:t>
      </w:r>
      <w:r w:rsidRPr="006E537E">
        <w:rPr>
          <w:rFonts w:ascii="Arial" w:hAnsi="Arial" w:cs="Arial"/>
          <w:szCs w:val="18"/>
          <w:rtl/>
        </w:rPr>
        <w:t>بيان</w:t>
      </w:r>
      <w:r w:rsidRPr="006E537E">
        <w:rPr>
          <w:rFonts w:cstheme="minorHAnsi"/>
          <w:szCs w:val="18"/>
          <w:rtl/>
        </w:rPr>
        <w:t xml:space="preserve"> </w:t>
      </w:r>
      <w:r w:rsidRPr="006E537E">
        <w:rPr>
          <w:rFonts w:ascii="Arial" w:hAnsi="Arial" w:cs="Arial"/>
          <w:szCs w:val="18"/>
          <w:rtl/>
        </w:rPr>
        <w:t>متفق</w:t>
      </w:r>
      <w:r w:rsidRPr="006E537E">
        <w:rPr>
          <w:rFonts w:cstheme="minorHAnsi"/>
          <w:szCs w:val="18"/>
          <w:rtl/>
        </w:rPr>
        <w:t xml:space="preserve"> </w:t>
      </w:r>
      <w:r w:rsidRPr="006E537E">
        <w:rPr>
          <w:rFonts w:ascii="Arial" w:hAnsi="Arial" w:cs="Arial"/>
          <w:szCs w:val="18"/>
          <w:rtl/>
        </w:rPr>
        <w:t>عليه</w:t>
      </w:r>
      <w:r w:rsidRPr="006E537E">
        <w:rPr>
          <w:rFonts w:cstheme="minorHAnsi"/>
          <w:szCs w:val="18"/>
          <w:rtl/>
        </w:rPr>
        <w:t xml:space="preserve"> </w:t>
      </w:r>
      <w:r w:rsidRPr="006E537E">
        <w:rPr>
          <w:rFonts w:ascii="Arial" w:hAnsi="Arial" w:cs="Arial"/>
          <w:szCs w:val="18"/>
          <w:rtl/>
        </w:rPr>
        <w:t>للخدمات</w:t>
      </w:r>
      <w:r w:rsidRPr="008F72A9">
        <w:rPr>
          <w:rFonts w:cstheme="minorHAnsi"/>
          <w:color w:val="000000" w:themeColor="text1"/>
          <w:szCs w:val="18"/>
          <w:rtl/>
        </w:rPr>
        <w:t xml:space="preserve">. </w:t>
      </w:r>
      <w:r w:rsidRPr="008F72A9">
        <w:rPr>
          <w:rFonts w:ascii="Arial" w:hAnsi="Arial" w:cs="Arial" w:hint="cs"/>
          <w:color w:val="000000" w:themeColor="text1"/>
          <w:szCs w:val="18"/>
          <w:shd w:val="clear" w:color="auto" w:fill="FFFFFF"/>
          <w:rtl/>
        </w:rPr>
        <w:t>قد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يتم</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توفير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بعض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بموجب</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مثل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مفتوح</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المصدر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حالة</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وجود</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تعارض</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بين</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الإشعار</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وأي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يسري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فيما</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يتعلق</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بتسليمات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الخدمات</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أو</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محتوى</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الطرف</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الثالث</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الذي</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يخضع</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لترخيص</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المنفصل</w:t>
      </w:r>
      <w:r w:rsidRPr="008F72A9">
        <w:rPr>
          <w:rFonts w:cstheme="minorHAnsi"/>
          <w:color w:val="000000" w:themeColor="text1"/>
          <w:szCs w:val="18"/>
          <w:shd w:val="clear" w:color="auto" w:fill="FFFFFF"/>
          <w:rtl/>
        </w:rPr>
        <w:t xml:space="preserve"> </w:t>
      </w:r>
      <w:r w:rsidRPr="008F72A9">
        <w:rPr>
          <w:rFonts w:ascii="Arial" w:hAnsi="Arial" w:cs="Arial" w:hint="cs"/>
          <w:color w:val="000000" w:themeColor="text1"/>
          <w:szCs w:val="18"/>
          <w:shd w:val="clear" w:color="auto" w:fill="FFFFFF"/>
          <w:rtl/>
        </w:rPr>
        <w:t>هذا</w:t>
      </w:r>
      <w:r w:rsidRPr="008F72A9">
        <w:rPr>
          <w:rFonts w:cstheme="minorHAnsi"/>
          <w:color w:val="000000" w:themeColor="text1"/>
          <w:szCs w:val="18"/>
          <w:shd w:val="clear" w:color="auto" w:fill="FFFFFF"/>
          <w:rtl/>
        </w:rPr>
        <w:t xml:space="preserve">. </w:t>
      </w:r>
      <w:r w:rsidRPr="008F72A9">
        <w:rPr>
          <w:rFonts w:ascii="Arial" w:hAnsi="Arial" w:cs="Arial" w:hint="cs"/>
          <w:szCs w:val="18"/>
          <w:rtl/>
        </w:rPr>
        <w:t>يحتفظ</w:t>
      </w:r>
      <w:r w:rsidRPr="008F72A9">
        <w:rPr>
          <w:rFonts w:cstheme="minorHAnsi"/>
          <w:szCs w:val="18"/>
          <w:rtl/>
        </w:rPr>
        <w:t xml:space="preserve"> </w:t>
      </w:r>
      <w:r w:rsidRPr="008F72A9">
        <w:rPr>
          <w:rFonts w:ascii="Arial" w:hAnsi="Arial" w:cs="Arial" w:hint="cs"/>
          <w:szCs w:val="18"/>
          <w:rtl/>
        </w:rPr>
        <w:t>كل</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بجميع</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يحصل</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شخص</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الممنوحة</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بموجب</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p>
    <w:p w14:paraId="5717D097" w14:textId="77777777" w:rsidR="008A51D9" w:rsidRPr="008F72A9" w:rsidRDefault="008A51D9" w:rsidP="008A51D9">
      <w:pPr>
        <w:pStyle w:val="ProductList-Body"/>
        <w:tabs>
          <w:tab w:val="clear" w:pos="158"/>
          <w:tab w:val="left" w:pos="360"/>
        </w:tabs>
        <w:ind w:left="180"/>
        <w:rPr>
          <w:rFonts w:cstheme="minorHAnsi"/>
          <w:szCs w:val="18"/>
        </w:rPr>
      </w:pPr>
    </w:p>
    <w:p w14:paraId="47AA1C74"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قيود</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الترخيص</w:t>
      </w:r>
    </w:p>
    <w:p w14:paraId="641261AF" w14:textId="77777777" w:rsidR="008A51D9" w:rsidRPr="008F72A9" w:rsidRDefault="008A51D9" w:rsidP="008A51D9">
      <w:pPr>
        <w:pStyle w:val="ProductList-Body"/>
        <w:tabs>
          <w:tab w:val="left" w:pos="360"/>
        </w:tabs>
        <w:ind w:left="180"/>
        <w:rPr>
          <w:rFonts w:cstheme="minorHAnsi"/>
          <w:szCs w:val="18"/>
        </w:rPr>
      </w:pP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وليس</w:t>
      </w:r>
      <w:r w:rsidRPr="008F72A9">
        <w:rPr>
          <w:rFonts w:cstheme="minorHAnsi"/>
          <w:szCs w:val="18"/>
          <w:rtl/>
        </w:rPr>
        <w:t xml:space="preserve"> </w:t>
      </w:r>
      <w:r w:rsidRPr="008F72A9">
        <w:rPr>
          <w:rFonts w:ascii="Arial" w:hAnsi="Arial" w:cs="Arial" w:hint="cs"/>
          <w:szCs w:val="18"/>
          <w:rtl/>
        </w:rPr>
        <w:t>مرخصًا</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إجراء</w:t>
      </w:r>
      <w:r w:rsidRPr="008F72A9">
        <w:rPr>
          <w:rFonts w:cstheme="minorHAnsi"/>
          <w:szCs w:val="18"/>
          <w:rtl/>
        </w:rPr>
        <w:t xml:space="preserve"> </w:t>
      </w:r>
      <w:r w:rsidRPr="008F72A9">
        <w:rPr>
          <w:rFonts w:ascii="Arial" w:hAnsi="Arial" w:cs="Arial" w:hint="cs"/>
          <w:szCs w:val="18"/>
          <w:rtl/>
        </w:rPr>
        <w:t>هندسة</w:t>
      </w:r>
      <w:r w:rsidRPr="008F72A9">
        <w:rPr>
          <w:rFonts w:cstheme="minorHAnsi"/>
          <w:szCs w:val="18"/>
          <w:rtl/>
        </w:rPr>
        <w:t xml:space="preserve"> </w:t>
      </w:r>
      <w:r w:rsidRPr="008F72A9">
        <w:rPr>
          <w:rFonts w:ascii="Arial" w:hAnsi="Arial" w:cs="Arial" w:hint="cs"/>
          <w:szCs w:val="18"/>
          <w:rtl/>
        </w:rPr>
        <w:t>عكسية</w:t>
      </w:r>
      <w:r w:rsidRPr="008F72A9">
        <w:rPr>
          <w:rFonts w:cstheme="minorHAnsi"/>
          <w:szCs w:val="18"/>
          <w:rtl/>
        </w:rPr>
        <w:t xml:space="preserve"> </w:t>
      </w:r>
      <w:r w:rsidRPr="008F72A9">
        <w:rPr>
          <w:rFonts w:ascii="Arial" w:hAnsi="Arial" w:cs="Arial" w:hint="cs"/>
          <w:szCs w:val="18"/>
          <w:rtl/>
        </w:rPr>
        <w:t>للمنتج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تحويله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إلغاء</w:t>
      </w:r>
      <w:r w:rsidRPr="008F72A9">
        <w:rPr>
          <w:rFonts w:cstheme="minorHAnsi"/>
          <w:szCs w:val="18"/>
          <w:rtl/>
        </w:rPr>
        <w:t xml:space="preserve"> </w:t>
      </w:r>
      <w:r w:rsidRPr="008F72A9">
        <w:rPr>
          <w:rFonts w:ascii="Arial" w:hAnsi="Arial" w:cs="Arial" w:hint="cs"/>
          <w:szCs w:val="18"/>
          <w:rtl/>
        </w:rPr>
        <w:t>تجميعه</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التحايل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قيود</w:t>
      </w:r>
      <w:r w:rsidRPr="008F72A9">
        <w:rPr>
          <w:rFonts w:cstheme="minorHAnsi"/>
          <w:szCs w:val="18"/>
          <w:rtl/>
        </w:rPr>
        <w:t xml:space="preserve"> </w:t>
      </w:r>
      <w:r w:rsidRPr="008F72A9">
        <w:rPr>
          <w:rFonts w:ascii="Arial" w:hAnsi="Arial" w:cs="Arial" w:hint="cs"/>
          <w:szCs w:val="18"/>
          <w:rtl/>
        </w:rPr>
        <w:t>فنية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إلا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الحدود</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يسمح</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القانون</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بهذا</w:t>
      </w:r>
      <w:r w:rsidRPr="008F72A9">
        <w:rPr>
          <w:rFonts w:cstheme="minorHAnsi"/>
          <w:szCs w:val="18"/>
          <w:rtl/>
        </w:rPr>
        <w:t xml:space="preserve"> </w:t>
      </w:r>
      <w:r w:rsidRPr="008F72A9">
        <w:rPr>
          <w:rFonts w:ascii="Arial" w:hAnsi="Arial" w:cs="Arial" w:hint="cs"/>
          <w:szCs w:val="18"/>
          <w:rtl/>
        </w:rPr>
        <w:t>التقييد</w:t>
      </w:r>
      <w:r w:rsidRPr="008F72A9">
        <w:rPr>
          <w:rFonts w:cstheme="minorHAnsi"/>
          <w:szCs w:val="18"/>
          <w:rtl/>
        </w:rPr>
        <w:t xml:space="preserve">. </w:t>
      </w:r>
      <w:r w:rsidRPr="008F72A9">
        <w:rPr>
          <w:rFonts w:ascii="Arial" w:hAnsi="Arial" w:cs="Arial" w:hint="cs"/>
          <w:szCs w:val="18"/>
          <w:rtl/>
        </w:rPr>
        <w:t>باستثناء</w:t>
      </w:r>
      <w:r w:rsidRPr="008F72A9">
        <w:rPr>
          <w:rFonts w:cstheme="minorHAnsi"/>
          <w:szCs w:val="18"/>
          <w:rtl/>
        </w:rPr>
        <w:t xml:space="preserve"> </w:t>
      </w:r>
      <w:r w:rsidRPr="008F72A9">
        <w:rPr>
          <w:rFonts w:ascii="Arial" w:hAnsi="Arial" w:cs="Arial" w:hint="cs"/>
          <w:szCs w:val="18"/>
          <w:rtl/>
        </w:rPr>
        <w:t>ما</w:t>
      </w:r>
      <w:r w:rsidRPr="008F72A9">
        <w:rPr>
          <w:rFonts w:cstheme="minorHAnsi"/>
          <w:szCs w:val="18"/>
          <w:rtl/>
        </w:rPr>
        <w:t xml:space="preserve"> </w:t>
      </w:r>
      <w:r w:rsidRPr="008F72A9">
        <w:rPr>
          <w:rFonts w:ascii="Arial" w:hAnsi="Arial" w:cs="Arial" w:hint="cs"/>
          <w:szCs w:val="18"/>
          <w:rtl/>
        </w:rPr>
        <w:t>هو</w:t>
      </w:r>
      <w:r w:rsidRPr="008F72A9">
        <w:rPr>
          <w:rFonts w:cstheme="minorHAnsi"/>
          <w:szCs w:val="18"/>
          <w:rtl/>
        </w:rPr>
        <w:t xml:space="preserve"> </w:t>
      </w:r>
      <w:r w:rsidRPr="008F72A9">
        <w:rPr>
          <w:rFonts w:ascii="Arial" w:hAnsi="Arial" w:cs="Arial" w:hint="cs"/>
          <w:szCs w:val="18"/>
          <w:rtl/>
        </w:rPr>
        <w:t>مسموح</w:t>
      </w:r>
      <w:r w:rsidRPr="008F72A9">
        <w:rPr>
          <w:rFonts w:cstheme="minorHAnsi"/>
          <w:szCs w:val="18"/>
          <w:rtl/>
        </w:rPr>
        <w:t xml:space="preserve"> </w:t>
      </w:r>
      <w:r w:rsidRPr="008F72A9">
        <w:rPr>
          <w:rFonts w:ascii="Arial" w:hAnsi="Arial" w:cs="Arial" w:hint="cs"/>
          <w:szCs w:val="18"/>
          <w:rtl/>
        </w:rPr>
        <w:t>به</w:t>
      </w:r>
      <w:r w:rsidRPr="008F72A9">
        <w:rPr>
          <w:rFonts w:cstheme="minorHAnsi"/>
          <w:szCs w:val="18"/>
          <w:rtl/>
        </w:rPr>
        <w:t xml:space="preserve"> </w:t>
      </w:r>
      <w:r w:rsidRPr="008F72A9">
        <w:rPr>
          <w:rFonts w:ascii="Arial" w:hAnsi="Arial" w:cs="Arial" w:hint="cs"/>
          <w:szCs w:val="18"/>
          <w:rtl/>
        </w:rPr>
        <w:t>صراحةً</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الاتفاقية</w:t>
      </w:r>
      <w:r w:rsidRPr="008F72A9">
        <w:rPr>
          <w:rFonts w:cstheme="minorHAnsi"/>
          <w:szCs w:val="18"/>
          <w:rtl/>
        </w:rPr>
        <w:t xml:space="preserve"> </w:t>
      </w:r>
      <w:r w:rsidRPr="008F72A9">
        <w:rPr>
          <w:rFonts w:ascii="Arial" w:hAnsi="Arial" w:cs="Arial" w:hint="cs"/>
          <w:szCs w:val="18"/>
          <w:rtl/>
        </w:rPr>
        <w:t>وأي</w:t>
      </w:r>
      <w:r w:rsidRPr="008F72A9">
        <w:rPr>
          <w:rFonts w:cstheme="minorHAnsi"/>
          <w:szCs w:val="18"/>
          <w:rtl/>
        </w:rPr>
        <w:t xml:space="preserve"> </w:t>
      </w:r>
      <w:r w:rsidRPr="008F72A9">
        <w:rPr>
          <w:rFonts w:ascii="Arial" w:hAnsi="Arial" w:cs="Arial" w:hint="cs"/>
          <w:szCs w:val="18"/>
          <w:rtl/>
        </w:rPr>
        <w:t>بيان</w:t>
      </w:r>
      <w:r w:rsidRPr="008F72A9">
        <w:rPr>
          <w:rFonts w:cstheme="minorHAnsi"/>
          <w:szCs w:val="18"/>
          <w:rtl/>
        </w:rPr>
        <w:t xml:space="preserve"> </w:t>
      </w:r>
      <w:r w:rsidRPr="008F72A9">
        <w:rPr>
          <w:rFonts w:ascii="Arial" w:hAnsi="Arial" w:cs="Arial" w:hint="cs"/>
          <w:szCs w:val="18"/>
          <w:rtl/>
        </w:rPr>
        <w:t>متفق</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للخدمات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منفصل،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مرخص</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التوزيع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الإيجار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التأجير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الإقراض</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العرض</w:t>
      </w:r>
      <w:r w:rsidRPr="008F72A9">
        <w:rPr>
          <w:rFonts w:cstheme="minorHAnsi"/>
          <w:szCs w:val="18"/>
          <w:rtl/>
        </w:rPr>
        <w:t xml:space="preserve"> </w:t>
      </w:r>
      <w:r w:rsidRPr="008F72A9">
        <w:rPr>
          <w:rFonts w:ascii="Arial" w:hAnsi="Arial" w:cs="Arial" w:hint="cs"/>
          <w:szCs w:val="18"/>
          <w:rtl/>
        </w:rPr>
        <w:t>للبيع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إتاحة</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شكل</w:t>
      </w:r>
      <w:r w:rsidRPr="008F72A9">
        <w:rPr>
          <w:rFonts w:cstheme="minorHAnsi"/>
          <w:szCs w:val="18"/>
          <w:rtl/>
        </w:rPr>
        <w:t xml:space="preserve"> </w:t>
      </w:r>
      <w:r w:rsidRPr="008F72A9">
        <w:rPr>
          <w:rFonts w:ascii="Arial" w:hAnsi="Arial" w:cs="Arial" w:hint="cs"/>
          <w:szCs w:val="18"/>
          <w:rtl/>
        </w:rPr>
        <w:t>آخر،</w:t>
      </w:r>
      <w:r w:rsidRPr="008F72A9">
        <w:rPr>
          <w:rFonts w:cstheme="minorHAnsi"/>
          <w:szCs w:val="18"/>
          <w:rtl/>
        </w:rPr>
        <w:t xml:space="preserve"> </w:t>
      </w:r>
      <w:r w:rsidRPr="008F72A9">
        <w:rPr>
          <w:rFonts w:ascii="Arial" w:hAnsi="Arial" w:cs="Arial" w:hint="cs"/>
          <w:szCs w:val="18"/>
          <w:rtl/>
        </w:rPr>
        <w:t>كليًا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جزئيًا،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تخضع</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لـ</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w:t>
      </w:r>
    </w:p>
    <w:p w14:paraId="303A64B8" w14:textId="77777777" w:rsidR="008A51D9" w:rsidRPr="008F72A9" w:rsidRDefault="008A51D9" w:rsidP="008A51D9">
      <w:pPr>
        <w:pStyle w:val="ProductList-Body"/>
        <w:tabs>
          <w:tab w:val="left" w:pos="360"/>
        </w:tabs>
        <w:ind w:left="180"/>
        <w:rPr>
          <w:rFonts w:cstheme="minorHAnsi"/>
          <w:szCs w:val="18"/>
        </w:rPr>
      </w:pPr>
    </w:p>
    <w:p w14:paraId="4B36C122" w14:textId="77777777" w:rsidR="008A51D9" w:rsidRPr="002D4E02" w:rsidRDefault="008A51D9" w:rsidP="008A51D9">
      <w:pPr>
        <w:pStyle w:val="ProductList-Body"/>
        <w:tabs>
          <w:tab w:val="clear" w:pos="158"/>
          <w:tab w:val="left" w:pos="360"/>
        </w:tabs>
        <w:ind w:left="180"/>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ملاحظات</w:t>
      </w:r>
    </w:p>
    <w:p w14:paraId="0E9C0A79"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cstheme="minorHAnsi"/>
          <w:szCs w:val="18"/>
          <w:rtl/>
        </w:rPr>
        <w:t>"</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تعني</w:t>
      </w:r>
      <w:r w:rsidRPr="008F72A9">
        <w:rPr>
          <w:rFonts w:cstheme="minorHAnsi"/>
          <w:szCs w:val="18"/>
          <w:rtl/>
        </w:rPr>
        <w:t xml:space="preserve"> </w:t>
      </w:r>
      <w:r w:rsidRPr="008F72A9">
        <w:rPr>
          <w:rFonts w:ascii="Arial" w:hAnsi="Arial" w:cs="Arial" w:hint="cs"/>
          <w:szCs w:val="18"/>
          <w:rtl/>
        </w:rPr>
        <w:t>الخبرة</w:t>
      </w:r>
      <w:r w:rsidRPr="008F72A9">
        <w:rPr>
          <w:rFonts w:cstheme="minorHAnsi"/>
          <w:szCs w:val="18"/>
          <w:rtl/>
        </w:rPr>
        <w:t xml:space="preserve"> </w:t>
      </w:r>
      <w:r w:rsidRPr="008F72A9">
        <w:rPr>
          <w:rFonts w:ascii="Arial" w:hAnsi="Arial" w:cs="Arial" w:hint="cs"/>
          <w:szCs w:val="18"/>
          <w:rtl/>
        </w:rPr>
        <w:t>والمعرفة،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المعرفة</w:t>
      </w:r>
      <w:r w:rsidRPr="008F72A9">
        <w:rPr>
          <w:rFonts w:cstheme="minorHAnsi"/>
          <w:szCs w:val="18"/>
          <w:rtl/>
        </w:rPr>
        <w:t xml:space="preserve"> </w:t>
      </w:r>
      <w:r w:rsidRPr="008F72A9">
        <w:rPr>
          <w:rFonts w:ascii="Arial" w:hAnsi="Arial" w:cs="Arial" w:hint="cs"/>
          <w:szCs w:val="18"/>
          <w:rtl/>
        </w:rPr>
        <w:t>الصناعية،</w:t>
      </w:r>
      <w:r w:rsidRPr="008F72A9">
        <w:rPr>
          <w:rFonts w:cstheme="minorHAnsi"/>
          <w:szCs w:val="18"/>
          <w:rtl/>
        </w:rPr>
        <w:t xml:space="preserve"> </w:t>
      </w:r>
      <w:r w:rsidRPr="008F72A9">
        <w:rPr>
          <w:rFonts w:ascii="Arial" w:hAnsi="Arial" w:cs="Arial" w:hint="cs"/>
          <w:szCs w:val="18"/>
          <w:rtl/>
        </w:rPr>
        <w:t>بالإضافة</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التعليقات</w:t>
      </w:r>
      <w:r w:rsidRPr="008F72A9">
        <w:rPr>
          <w:rFonts w:cstheme="minorHAnsi"/>
          <w:szCs w:val="18"/>
          <w:rtl/>
        </w:rPr>
        <w:t xml:space="preserve"> </w:t>
      </w:r>
      <w:r w:rsidRPr="008F72A9">
        <w:rPr>
          <w:rFonts w:ascii="Arial" w:hAnsi="Arial" w:cs="Arial" w:hint="cs"/>
          <w:szCs w:val="18"/>
          <w:rtl/>
        </w:rPr>
        <w:t>والإدخالات</w:t>
      </w:r>
      <w:r w:rsidRPr="008F72A9">
        <w:rPr>
          <w:rFonts w:cstheme="minorHAnsi"/>
          <w:szCs w:val="18"/>
          <w:rtl/>
        </w:rPr>
        <w:t xml:space="preserve"> </w:t>
      </w:r>
      <w:r w:rsidRPr="008F72A9">
        <w:rPr>
          <w:rFonts w:ascii="Arial" w:hAnsi="Arial" w:cs="Arial" w:hint="cs"/>
          <w:szCs w:val="18"/>
          <w:rtl/>
        </w:rPr>
        <w:t>والاقتراحات</w:t>
      </w:r>
      <w:r w:rsidRPr="008F72A9">
        <w:rPr>
          <w:rFonts w:cstheme="minorHAnsi"/>
          <w:szCs w:val="18"/>
          <w:rtl/>
        </w:rPr>
        <w:t xml:space="preserve"> </w:t>
      </w:r>
      <w:r w:rsidRPr="008F72A9">
        <w:rPr>
          <w:rFonts w:ascii="Arial" w:hAnsi="Arial" w:cs="Arial" w:hint="cs"/>
          <w:szCs w:val="18"/>
          <w:rtl/>
        </w:rPr>
        <w:t>المتعلقة</w:t>
      </w:r>
      <w:r w:rsidRPr="008F72A9">
        <w:rPr>
          <w:rFonts w:cstheme="minorHAnsi"/>
          <w:szCs w:val="18"/>
          <w:rtl/>
        </w:rPr>
        <w:t xml:space="preserve"> </w:t>
      </w:r>
      <w:r w:rsidRPr="008F72A9">
        <w:rPr>
          <w:rFonts w:ascii="Arial" w:hAnsi="Arial" w:cs="Arial" w:hint="cs"/>
          <w:szCs w:val="18"/>
          <w:rtl/>
        </w:rPr>
        <w:t>بتسليمات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rtl/>
        </w:rPr>
        <w:t xml:space="preserve"> </w:t>
      </w:r>
      <w:r w:rsidRPr="008F72A9">
        <w:rPr>
          <w:rFonts w:ascii="Arial" w:hAnsi="Arial" w:cs="Arial" w:hint="cs"/>
          <w:szCs w:val="18"/>
          <w:rtl/>
        </w:rPr>
        <w:t>المنتجات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المكونات</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سابقًا،</w:t>
      </w:r>
      <w:r w:rsidRPr="008F72A9">
        <w:rPr>
          <w:rFonts w:cstheme="minorHAnsi"/>
          <w:szCs w:val="18"/>
          <w:rtl/>
        </w:rPr>
        <w:t xml:space="preserve"> </w:t>
      </w:r>
      <w:r w:rsidRPr="008F72A9">
        <w:rPr>
          <w:rFonts w:ascii="Arial" w:hAnsi="Arial" w:cs="Arial" w:hint="cs"/>
          <w:szCs w:val="18"/>
          <w:rtl/>
        </w:rPr>
        <w:t>سواء</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مسبقًا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تم</w:t>
      </w:r>
      <w:r w:rsidRPr="008F72A9">
        <w:rPr>
          <w:rFonts w:cstheme="minorHAnsi"/>
          <w:szCs w:val="18"/>
          <w:rtl/>
        </w:rPr>
        <w:t xml:space="preserve"> </w:t>
      </w:r>
      <w:r w:rsidRPr="008F72A9">
        <w:rPr>
          <w:rFonts w:ascii="Arial" w:hAnsi="Arial" w:cs="Arial" w:hint="cs"/>
          <w:szCs w:val="18"/>
          <w:rtl/>
        </w:rPr>
        <w:t>إصدارها</w:t>
      </w:r>
      <w:r w:rsidRPr="008F72A9">
        <w:rPr>
          <w:rFonts w:cstheme="minorHAnsi"/>
          <w:szCs w:val="18"/>
          <w:rtl/>
        </w:rPr>
        <w:t xml:space="preserve"> </w:t>
      </w:r>
      <w:r w:rsidRPr="008F72A9">
        <w:rPr>
          <w:rFonts w:ascii="Arial" w:hAnsi="Arial" w:cs="Arial" w:hint="cs"/>
          <w:szCs w:val="18"/>
          <w:rtl/>
        </w:rPr>
        <w:t>تجاريًا،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جانب</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يتعين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تقديم</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الآخر</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t>بالخدمات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قدم</w:t>
      </w:r>
      <w:r w:rsidRPr="008F72A9">
        <w:rPr>
          <w:rFonts w:cstheme="minorHAnsi"/>
          <w:szCs w:val="18"/>
          <w:rtl/>
        </w:rPr>
        <w:t xml:space="preserve"> </w:t>
      </w:r>
      <w:r w:rsidRPr="008F72A9">
        <w:rPr>
          <w:rFonts w:ascii="Arial" w:hAnsi="Arial" w:cs="Arial" w:hint="cs"/>
          <w:szCs w:val="18"/>
          <w:rtl/>
        </w:rPr>
        <w:t>أحد</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وفق</w:t>
      </w:r>
      <w:r w:rsidRPr="008F72A9">
        <w:rPr>
          <w:rFonts w:cstheme="minorHAnsi"/>
          <w:szCs w:val="18"/>
          <w:rtl/>
        </w:rPr>
        <w:t xml:space="preserve"> </w:t>
      </w:r>
      <w:r w:rsidRPr="008F72A9">
        <w:rPr>
          <w:rFonts w:ascii="Arial" w:hAnsi="Arial" w:cs="Arial" w:hint="cs"/>
          <w:szCs w:val="18"/>
          <w:rtl/>
        </w:rPr>
        <w:t>تقديره</w:t>
      </w:r>
      <w:r w:rsidRPr="008F72A9">
        <w:rPr>
          <w:rFonts w:cstheme="minorHAnsi"/>
          <w:szCs w:val="18"/>
          <w:rtl/>
        </w:rPr>
        <w:t xml:space="preserve"> </w:t>
      </w:r>
      <w:r w:rsidRPr="008F72A9">
        <w:rPr>
          <w:rFonts w:ascii="Arial" w:hAnsi="Arial" w:cs="Arial" w:hint="cs"/>
          <w:szCs w:val="18"/>
          <w:rtl/>
        </w:rPr>
        <w:t>الخاص،</w:t>
      </w:r>
      <w:r w:rsidRPr="008F72A9">
        <w:rPr>
          <w:rFonts w:cstheme="minorHAnsi"/>
          <w:szCs w:val="18"/>
          <w:rtl/>
        </w:rPr>
        <w:t xml:space="preserve"> </w:t>
      </w:r>
      <w:r w:rsidRPr="008F72A9">
        <w:rPr>
          <w:rFonts w:ascii="Arial" w:hAnsi="Arial" w:cs="Arial" w:hint="cs"/>
          <w:szCs w:val="18"/>
          <w:rtl/>
        </w:rPr>
        <w:t>يوافق</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الطرفان</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يجب</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حرًا</w:t>
      </w:r>
      <w:r w:rsidRPr="008F72A9">
        <w:rPr>
          <w:rFonts w:cstheme="minorHAnsi"/>
          <w:szCs w:val="18"/>
          <w:rtl/>
        </w:rPr>
        <w:t xml:space="preserve"> </w:t>
      </w:r>
      <w:r w:rsidRPr="008F72A9">
        <w:rPr>
          <w:rFonts w:ascii="Arial" w:hAnsi="Arial" w:cs="Arial" w:hint="cs"/>
          <w:szCs w:val="18"/>
          <w:rtl/>
        </w:rPr>
        <w:t>بشأن</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دون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وفقًا</w:t>
      </w:r>
      <w:r w:rsidRPr="008F72A9">
        <w:rPr>
          <w:rFonts w:cstheme="minorHAnsi"/>
          <w:szCs w:val="18"/>
          <w:rtl/>
        </w:rPr>
        <w:t xml:space="preserve"> </w:t>
      </w:r>
      <w:r w:rsidRPr="008F72A9">
        <w:rPr>
          <w:rFonts w:ascii="Arial" w:hAnsi="Arial" w:cs="Arial" w:hint="cs"/>
          <w:szCs w:val="18"/>
          <w:rtl/>
        </w:rPr>
        <w:t>لذلك،</w:t>
      </w:r>
      <w:r w:rsidRPr="008F72A9">
        <w:rPr>
          <w:rFonts w:cstheme="minorHAnsi"/>
          <w:szCs w:val="18"/>
          <w:rtl/>
        </w:rPr>
        <w:t xml:space="preserve"> </w:t>
      </w:r>
      <w:r w:rsidRPr="008F72A9">
        <w:rPr>
          <w:rFonts w:ascii="Arial" w:hAnsi="Arial" w:cs="Arial" w:hint="cs"/>
          <w:szCs w:val="18"/>
          <w:rtl/>
        </w:rPr>
        <w:t>إلى</w:t>
      </w:r>
      <w:r w:rsidRPr="008F72A9">
        <w:rPr>
          <w:rFonts w:cstheme="minorHAnsi"/>
          <w:szCs w:val="18"/>
          <w:rtl/>
        </w:rPr>
        <w:t xml:space="preserve"> </w:t>
      </w:r>
      <w:r w:rsidRPr="008F72A9">
        <w:rPr>
          <w:rFonts w:ascii="Arial" w:hAnsi="Arial" w:cs="Arial" w:hint="cs"/>
          <w:szCs w:val="18"/>
          <w:rtl/>
        </w:rPr>
        <w:t>الحد</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يكون</w:t>
      </w:r>
      <w:r w:rsidRPr="008F72A9">
        <w:rPr>
          <w:rFonts w:cstheme="minorHAnsi"/>
          <w:szCs w:val="18"/>
          <w:rtl/>
        </w:rPr>
        <w:t xml:space="preserve"> </w:t>
      </w:r>
      <w:r w:rsidRPr="008F72A9">
        <w:rPr>
          <w:rFonts w:ascii="Arial" w:hAnsi="Arial" w:cs="Arial" w:hint="cs"/>
          <w:szCs w:val="18"/>
          <w:rtl/>
        </w:rPr>
        <w:t>فيه</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الذي</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يملك</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النشر</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الأسرار</w:t>
      </w:r>
      <w:r w:rsidRPr="008F72A9">
        <w:rPr>
          <w:rFonts w:cstheme="minorHAnsi"/>
          <w:szCs w:val="18"/>
          <w:rtl/>
        </w:rPr>
        <w:t xml:space="preserve"> </w:t>
      </w:r>
      <w:r w:rsidRPr="008F72A9">
        <w:rPr>
          <w:rFonts w:ascii="Arial" w:hAnsi="Arial" w:cs="Arial" w:hint="cs"/>
          <w:szCs w:val="18"/>
          <w:rtl/>
        </w:rPr>
        <w:t>التجارية</w:t>
      </w:r>
      <w:r w:rsidRPr="008F72A9">
        <w:rPr>
          <w:rFonts w:cstheme="minorHAnsi"/>
          <w:szCs w:val="18"/>
          <w:rtl/>
        </w:rPr>
        <w:t xml:space="preserve"> </w:t>
      </w:r>
      <w:r w:rsidRPr="008F72A9">
        <w:rPr>
          <w:rFonts w:ascii="Arial" w:hAnsi="Arial" w:cs="Arial" w:hint="cs"/>
          <w:szCs w:val="18"/>
          <w:rtl/>
        </w:rPr>
        <w:t>التي</w:t>
      </w:r>
      <w:r w:rsidRPr="008F72A9">
        <w:rPr>
          <w:rFonts w:cstheme="minorHAnsi"/>
          <w:szCs w:val="18"/>
          <w:rtl/>
        </w:rPr>
        <w:t xml:space="preserve"> </w:t>
      </w:r>
      <w:r w:rsidRPr="008F72A9">
        <w:rPr>
          <w:rFonts w:ascii="Arial" w:hAnsi="Arial" w:cs="Arial" w:hint="cs"/>
          <w:szCs w:val="18"/>
          <w:rtl/>
        </w:rPr>
        <w:t>تغطي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يتحكم</w:t>
      </w:r>
      <w:r w:rsidRPr="008F72A9">
        <w:rPr>
          <w:rFonts w:cstheme="minorHAnsi"/>
          <w:szCs w:val="18"/>
          <w:rtl/>
        </w:rPr>
        <w:t xml:space="preserve"> </w:t>
      </w:r>
      <w:r w:rsidRPr="008F72A9">
        <w:rPr>
          <w:rFonts w:ascii="Arial" w:hAnsi="Arial" w:cs="Arial" w:hint="cs"/>
          <w:szCs w:val="18"/>
          <w:rtl/>
        </w:rPr>
        <w:t>فيها،</w:t>
      </w:r>
      <w:r w:rsidRPr="008F72A9">
        <w:rPr>
          <w:rFonts w:cstheme="minorHAnsi"/>
          <w:szCs w:val="18"/>
          <w:rtl/>
        </w:rPr>
        <w:t xml:space="preserve"> </w:t>
      </w:r>
      <w:r w:rsidRPr="008F72A9">
        <w:rPr>
          <w:rFonts w:ascii="Arial" w:hAnsi="Arial" w:cs="Arial" w:hint="cs"/>
          <w:szCs w:val="18"/>
          <w:rtl/>
        </w:rPr>
        <w:t>يمنح</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والشركات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ترخيصًا</w:t>
      </w:r>
      <w:r w:rsidRPr="008F72A9">
        <w:rPr>
          <w:rFonts w:cstheme="minorHAnsi"/>
          <w:szCs w:val="18"/>
          <w:rtl/>
        </w:rPr>
        <w:t xml:space="preserve"> </w:t>
      </w:r>
      <w:r w:rsidRPr="008F72A9">
        <w:rPr>
          <w:rFonts w:ascii="Arial" w:hAnsi="Arial" w:cs="Arial" w:hint="cs"/>
          <w:szCs w:val="18"/>
          <w:rtl/>
        </w:rPr>
        <w:t>عالميًا</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حصري</w:t>
      </w:r>
      <w:r w:rsidRPr="008F72A9">
        <w:rPr>
          <w:rFonts w:cstheme="minorHAnsi"/>
          <w:szCs w:val="18"/>
          <w:rtl/>
        </w:rPr>
        <w:t xml:space="preserve"> </w:t>
      </w:r>
      <w:r w:rsidRPr="008F72A9">
        <w:rPr>
          <w:rFonts w:ascii="Arial" w:hAnsi="Arial" w:cs="Arial" w:hint="cs"/>
          <w:szCs w:val="18"/>
          <w:rtl/>
        </w:rPr>
        <w:t>ودائم</w:t>
      </w:r>
      <w:r w:rsidRPr="008F72A9">
        <w:rPr>
          <w:rFonts w:cstheme="minorHAnsi"/>
          <w:szCs w:val="18"/>
          <w:rtl/>
        </w:rPr>
        <w:t xml:space="preserve"> </w:t>
      </w:r>
      <w:r w:rsidRPr="008F72A9">
        <w:rPr>
          <w:rFonts w:ascii="Arial" w:hAnsi="Arial" w:cs="Arial" w:hint="cs"/>
          <w:szCs w:val="18"/>
          <w:rtl/>
        </w:rPr>
        <w:t>وغير</w:t>
      </w:r>
      <w:r w:rsidRPr="008F72A9">
        <w:rPr>
          <w:rFonts w:cstheme="minorHAnsi"/>
          <w:szCs w:val="18"/>
          <w:rtl/>
        </w:rPr>
        <w:t xml:space="preserve"> </w:t>
      </w:r>
      <w:r w:rsidRPr="008F72A9">
        <w:rPr>
          <w:rFonts w:ascii="Arial" w:hAnsi="Arial" w:cs="Arial" w:hint="cs"/>
          <w:szCs w:val="18"/>
          <w:rtl/>
        </w:rPr>
        <w:t>قابل</w:t>
      </w:r>
      <w:r w:rsidRPr="008F72A9">
        <w:rPr>
          <w:rFonts w:cstheme="minorHAnsi"/>
          <w:szCs w:val="18"/>
          <w:rtl/>
        </w:rPr>
        <w:t xml:space="preserve"> </w:t>
      </w:r>
      <w:r w:rsidRPr="008F72A9">
        <w:rPr>
          <w:rFonts w:ascii="Arial" w:hAnsi="Arial" w:cs="Arial" w:hint="cs"/>
          <w:szCs w:val="18"/>
          <w:rtl/>
        </w:rPr>
        <w:t>للإلغاء</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الملكية</w:t>
      </w:r>
      <w:r w:rsidRPr="008F72A9">
        <w:rPr>
          <w:rFonts w:cstheme="minorHAnsi"/>
          <w:szCs w:val="18"/>
          <w:rtl/>
        </w:rPr>
        <w:t xml:space="preserve"> </w:t>
      </w:r>
      <w:r w:rsidRPr="008F72A9">
        <w:rPr>
          <w:rFonts w:ascii="Arial" w:hAnsi="Arial" w:cs="Arial" w:hint="cs"/>
          <w:szCs w:val="18"/>
          <w:rtl/>
        </w:rPr>
        <w:t>الفكرية</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أجل</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عمل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توزيع</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إنشاء</w:t>
      </w:r>
      <w:r w:rsidRPr="008F72A9">
        <w:rPr>
          <w:rFonts w:cstheme="minorHAnsi"/>
          <w:szCs w:val="18"/>
          <w:rtl/>
        </w:rPr>
        <w:t xml:space="preserve"> </w:t>
      </w:r>
      <w:r w:rsidRPr="008F72A9">
        <w:rPr>
          <w:rFonts w:ascii="Arial" w:hAnsi="Arial" w:cs="Arial" w:hint="cs"/>
          <w:szCs w:val="18"/>
          <w:rtl/>
        </w:rPr>
        <w:t>أعمال</w:t>
      </w:r>
      <w:r w:rsidRPr="008F72A9">
        <w:rPr>
          <w:rFonts w:cstheme="minorHAnsi"/>
          <w:szCs w:val="18"/>
          <w:rtl/>
        </w:rPr>
        <w:t xml:space="preserve"> </w:t>
      </w:r>
      <w:r w:rsidRPr="008F72A9">
        <w:rPr>
          <w:rFonts w:ascii="Arial" w:hAnsi="Arial" w:cs="Arial" w:hint="cs"/>
          <w:szCs w:val="18"/>
          <w:rtl/>
        </w:rPr>
        <w:t>مشتقة</w:t>
      </w:r>
      <w:r w:rsidRPr="008F72A9">
        <w:rPr>
          <w:rFonts w:cstheme="minorHAnsi"/>
          <w:szCs w:val="18"/>
          <w:rtl/>
        </w:rPr>
        <w:t xml:space="preserve"> </w:t>
      </w:r>
      <w:r w:rsidRPr="008F72A9">
        <w:rPr>
          <w:rFonts w:ascii="Arial" w:hAnsi="Arial" w:cs="Arial" w:hint="cs"/>
          <w:szCs w:val="18"/>
          <w:rtl/>
        </w:rPr>
        <w:t>وتسويق</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بطريقة</w:t>
      </w:r>
      <w:r w:rsidRPr="008F72A9">
        <w:rPr>
          <w:rFonts w:cstheme="minorHAnsi"/>
          <w:szCs w:val="18"/>
          <w:rtl/>
        </w:rPr>
        <w:t xml:space="preserve"> </w:t>
      </w:r>
      <w:r w:rsidRPr="008F72A9">
        <w:rPr>
          <w:rFonts w:ascii="Arial" w:hAnsi="Arial" w:cs="Arial" w:hint="cs"/>
          <w:szCs w:val="18"/>
          <w:rtl/>
        </w:rPr>
        <w:t>أخرى</w:t>
      </w:r>
      <w:r w:rsidRPr="008F72A9">
        <w:rPr>
          <w:rFonts w:cstheme="minorHAnsi"/>
          <w:szCs w:val="18"/>
          <w:rtl/>
        </w:rPr>
        <w:t xml:space="preserve"> </w:t>
      </w:r>
      <w:r w:rsidRPr="008F72A9">
        <w:rPr>
          <w:rFonts w:ascii="Arial" w:hAnsi="Arial" w:cs="Arial" w:hint="cs"/>
          <w:szCs w:val="18"/>
          <w:rtl/>
        </w:rPr>
        <w:t>كجزء</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منتجات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خدمات</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مكوناتها،</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الإصدارات</w:t>
      </w:r>
      <w:r w:rsidRPr="008F72A9">
        <w:rPr>
          <w:rFonts w:cstheme="minorHAnsi"/>
          <w:szCs w:val="18"/>
          <w:rtl/>
        </w:rPr>
        <w:t xml:space="preserve"> </w:t>
      </w:r>
      <w:r w:rsidRPr="008F72A9">
        <w:rPr>
          <w:rFonts w:ascii="Arial" w:hAnsi="Arial" w:cs="Arial" w:hint="cs"/>
          <w:szCs w:val="18"/>
          <w:rtl/>
        </w:rPr>
        <w:t>السابقة</w:t>
      </w:r>
      <w:r w:rsidRPr="008F72A9">
        <w:rPr>
          <w:rFonts w:cstheme="minorHAnsi"/>
          <w:szCs w:val="18"/>
          <w:rtl/>
        </w:rPr>
        <w:t xml:space="preserve"> </w:t>
      </w:r>
      <w:r w:rsidRPr="008F72A9">
        <w:rPr>
          <w:rFonts w:ascii="Arial" w:hAnsi="Arial" w:cs="Arial" w:hint="cs"/>
          <w:szCs w:val="18"/>
          <w:rtl/>
        </w:rPr>
        <w:t>للإصدار</w:t>
      </w:r>
      <w:r w:rsidRPr="008F72A9">
        <w:rPr>
          <w:rFonts w:cstheme="minorHAnsi"/>
          <w:szCs w:val="18"/>
          <w:rtl/>
        </w:rPr>
        <w:t xml:space="preserve"> </w:t>
      </w:r>
      <w:r w:rsidRPr="008F72A9">
        <w:rPr>
          <w:rFonts w:ascii="Arial" w:hAnsi="Arial" w:cs="Arial" w:hint="cs"/>
          <w:szCs w:val="18"/>
          <w:rtl/>
        </w:rPr>
        <w:t>والإصدار</w:t>
      </w:r>
      <w:r w:rsidRPr="008F72A9">
        <w:rPr>
          <w:rFonts w:cstheme="minorHAnsi"/>
          <w:szCs w:val="18"/>
          <w:rtl/>
        </w:rPr>
        <w:t xml:space="preserve"> </w:t>
      </w:r>
      <w:r w:rsidRPr="008F72A9">
        <w:rPr>
          <w:rFonts w:ascii="Arial" w:hAnsi="Arial" w:cs="Arial" w:hint="cs"/>
          <w:szCs w:val="18"/>
          <w:rtl/>
        </w:rPr>
        <w:t>التجاري</w:t>
      </w:r>
      <w:r w:rsidRPr="008F72A9">
        <w:rPr>
          <w:rFonts w:cstheme="minorHAnsi"/>
          <w:szCs w:val="18"/>
          <w:rtl/>
        </w:rPr>
        <w:t xml:space="preserve"> </w:t>
      </w:r>
      <w:r w:rsidRPr="008F72A9">
        <w:rPr>
          <w:rFonts w:ascii="Arial" w:hAnsi="Arial" w:cs="Arial" w:hint="cs"/>
          <w:szCs w:val="18"/>
          <w:rtl/>
        </w:rPr>
        <w:t>لهذه</w:t>
      </w:r>
      <w:r w:rsidRPr="008F72A9">
        <w:rPr>
          <w:rFonts w:cstheme="minorHAnsi"/>
          <w:szCs w:val="18"/>
          <w:rtl/>
        </w:rPr>
        <w:t xml:space="preserve"> </w:t>
      </w:r>
      <w:r w:rsidRPr="008F72A9">
        <w:rPr>
          <w:rFonts w:ascii="Arial" w:hAnsi="Arial" w:cs="Arial" w:hint="cs"/>
          <w:szCs w:val="18"/>
          <w:rtl/>
        </w:rPr>
        <w:t>العروض؛</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المذكورة</w:t>
      </w:r>
      <w:r w:rsidRPr="008F72A9">
        <w:rPr>
          <w:rFonts w:cstheme="minorHAnsi"/>
          <w:szCs w:val="18"/>
          <w:rtl/>
        </w:rPr>
        <w:t xml:space="preserve"> </w:t>
      </w:r>
      <w:r w:rsidRPr="008F72A9">
        <w:rPr>
          <w:rFonts w:ascii="Arial" w:hAnsi="Arial" w:cs="Arial" w:hint="cs"/>
          <w:szCs w:val="18"/>
          <w:rtl/>
        </w:rPr>
        <w:t>أعلاه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لأطراف</w:t>
      </w:r>
      <w:r w:rsidRPr="008F72A9">
        <w:rPr>
          <w:rFonts w:cstheme="minorHAnsi"/>
          <w:szCs w:val="18"/>
          <w:rtl/>
        </w:rPr>
        <w:t xml:space="preserve"> </w:t>
      </w:r>
      <w:r w:rsidRPr="008F72A9">
        <w:rPr>
          <w:rFonts w:ascii="Arial" w:hAnsi="Arial" w:cs="Arial" w:hint="cs"/>
          <w:szCs w:val="18"/>
          <w:rtl/>
        </w:rPr>
        <w:t>ثالثة،</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الحق</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منح</w:t>
      </w:r>
      <w:r w:rsidRPr="008F72A9">
        <w:rPr>
          <w:rFonts w:cstheme="minorHAnsi"/>
          <w:szCs w:val="18"/>
          <w:rtl/>
        </w:rPr>
        <w:t xml:space="preserve"> </w:t>
      </w:r>
      <w:r w:rsidRPr="008F72A9">
        <w:rPr>
          <w:rFonts w:ascii="Arial" w:hAnsi="Arial" w:cs="Arial" w:hint="cs"/>
          <w:szCs w:val="18"/>
          <w:rtl/>
        </w:rPr>
        <w:t>المزيد</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التراخيص</w:t>
      </w:r>
      <w:r w:rsidRPr="008F72A9">
        <w:rPr>
          <w:rFonts w:cstheme="minorHAnsi"/>
          <w:szCs w:val="18"/>
          <w:rtl/>
        </w:rPr>
        <w:t xml:space="preserve"> </w:t>
      </w:r>
      <w:r w:rsidRPr="008F72A9">
        <w:rPr>
          <w:rFonts w:ascii="Arial" w:hAnsi="Arial" w:cs="Arial" w:hint="cs"/>
          <w:szCs w:val="18"/>
          <w:rtl/>
        </w:rPr>
        <w:t>الفرعية</w:t>
      </w:r>
      <w:r w:rsidRPr="008F72A9">
        <w:rPr>
          <w:rFonts w:cstheme="minorHAnsi"/>
          <w:szCs w:val="18"/>
          <w:rtl/>
        </w:rPr>
        <w:t xml:space="preserve">. </w:t>
      </w:r>
      <w:r w:rsidRPr="008F72A9">
        <w:rPr>
          <w:rFonts w:ascii="Arial" w:hAnsi="Arial" w:cs="Arial" w:hint="cs"/>
          <w:szCs w:val="18"/>
          <w:rtl/>
        </w:rPr>
        <w:t>لن</w:t>
      </w:r>
      <w:r w:rsidRPr="008F72A9">
        <w:rPr>
          <w:rFonts w:cstheme="minorHAnsi"/>
          <w:szCs w:val="18"/>
          <w:rtl/>
        </w:rPr>
        <w:t xml:space="preserve"> </w:t>
      </w:r>
      <w:r w:rsidRPr="008F72A9">
        <w:rPr>
          <w:rFonts w:ascii="Arial" w:hAnsi="Arial" w:cs="Arial" w:hint="cs"/>
          <w:szCs w:val="18"/>
          <w:rtl/>
        </w:rPr>
        <w:t>يقدم</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الطرفين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ملاحظات</w:t>
      </w:r>
      <w:r w:rsidRPr="008F72A9">
        <w:rPr>
          <w:rFonts w:cstheme="minorHAnsi"/>
          <w:szCs w:val="18"/>
          <w:rtl/>
        </w:rPr>
        <w:t xml:space="preserve"> </w:t>
      </w:r>
      <w:r w:rsidRPr="008F72A9">
        <w:rPr>
          <w:rFonts w:ascii="Arial" w:hAnsi="Arial" w:cs="Arial" w:hint="cs"/>
          <w:szCs w:val="18"/>
          <w:rtl/>
        </w:rPr>
        <w:t>خاضعة</w:t>
      </w:r>
      <w:r w:rsidRPr="008F72A9">
        <w:rPr>
          <w:rFonts w:cstheme="minorHAnsi"/>
          <w:szCs w:val="18"/>
          <w:rtl/>
        </w:rPr>
        <w:t xml:space="preserve"> </w:t>
      </w:r>
      <w:r w:rsidRPr="008F72A9">
        <w:rPr>
          <w:rFonts w:ascii="Arial" w:hAnsi="Arial" w:cs="Arial" w:hint="cs"/>
          <w:szCs w:val="18"/>
          <w:rtl/>
        </w:rPr>
        <w:t>لأية</w:t>
      </w:r>
      <w:r w:rsidRPr="008F72A9">
        <w:rPr>
          <w:rFonts w:cstheme="minorHAnsi"/>
          <w:szCs w:val="18"/>
          <w:rtl/>
        </w:rPr>
        <w:t xml:space="preserve"> </w:t>
      </w:r>
      <w:r w:rsidRPr="008F72A9">
        <w:rPr>
          <w:rFonts w:ascii="Arial" w:hAnsi="Arial" w:cs="Arial" w:hint="cs"/>
          <w:szCs w:val="18"/>
          <w:rtl/>
        </w:rPr>
        <w:t>شروط</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شأنها</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تفرض</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الطرف</w:t>
      </w:r>
      <w:r w:rsidRPr="008F72A9">
        <w:rPr>
          <w:rFonts w:cstheme="minorHAnsi"/>
          <w:szCs w:val="18"/>
          <w:rtl/>
        </w:rPr>
        <w:t xml:space="preserve"> </w:t>
      </w:r>
      <w:r w:rsidRPr="008F72A9">
        <w:rPr>
          <w:rFonts w:ascii="Arial" w:hAnsi="Arial" w:cs="Arial" w:hint="cs"/>
          <w:szCs w:val="18"/>
          <w:rtl/>
        </w:rPr>
        <w:t>المتلقي</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تتطلب</w:t>
      </w:r>
      <w:r w:rsidRPr="008F72A9">
        <w:rPr>
          <w:rFonts w:cstheme="minorHAnsi"/>
          <w:szCs w:val="18"/>
          <w:rtl/>
        </w:rPr>
        <w:t xml:space="preserve"> </w:t>
      </w:r>
      <w:r w:rsidRPr="008F72A9">
        <w:rPr>
          <w:rFonts w:ascii="Arial" w:hAnsi="Arial" w:cs="Arial" w:hint="cs"/>
          <w:szCs w:val="18"/>
          <w:rtl/>
        </w:rPr>
        <w:t>إسنادها</w:t>
      </w:r>
      <w:r w:rsidRPr="008F72A9">
        <w:rPr>
          <w:rFonts w:cstheme="minorHAnsi"/>
          <w:szCs w:val="18"/>
          <w:rtl/>
        </w:rPr>
        <w:t xml:space="preserve"> </w:t>
      </w:r>
      <w:r w:rsidRPr="008F72A9">
        <w:rPr>
          <w:rFonts w:ascii="Arial" w:hAnsi="Arial" w:cs="Arial" w:hint="cs"/>
          <w:szCs w:val="18"/>
          <w:rtl/>
        </w:rPr>
        <w:t>إليه</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طرف</w:t>
      </w:r>
      <w:r w:rsidRPr="008F72A9">
        <w:rPr>
          <w:rFonts w:cstheme="minorHAnsi"/>
          <w:szCs w:val="18"/>
          <w:rtl/>
        </w:rPr>
        <w:t xml:space="preserve"> </w:t>
      </w:r>
      <w:r w:rsidRPr="008F72A9">
        <w:rPr>
          <w:rFonts w:ascii="Arial" w:hAnsi="Arial" w:cs="Arial" w:hint="cs"/>
          <w:szCs w:val="18"/>
          <w:rtl/>
        </w:rPr>
        <w:t>يتلقى</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ascii="Arial" w:hAnsi="Arial" w:cs="Arial" w:hint="cs"/>
          <w:szCs w:val="18"/>
          <w:rtl/>
        </w:rPr>
        <w:t>أيضًا</w:t>
      </w:r>
      <w:r w:rsidRPr="008F72A9">
        <w:rPr>
          <w:rFonts w:cstheme="minorHAnsi"/>
          <w:szCs w:val="18"/>
          <w:rtl/>
        </w:rPr>
        <w:t xml:space="preserve"> </w:t>
      </w:r>
      <w:r w:rsidRPr="008F72A9">
        <w:rPr>
          <w:rFonts w:cstheme="minorHAnsi"/>
          <w:szCs w:val="18"/>
          <w:lang w:bidi=""/>
        </w:rPr>
        <w:t>(1)</w:t>
      </w:r>
      <w:r w:rsidRPr="008F72A9">
        <w:rPr>
          <w:rFonts w:cstheme="minorHAnsi"/>
          <w:szCs w:val="18"/>
          <w:rtl/>
        </w:rPr>
        <w:t xml:space="preserve"> </w:t>
      </w:r>
      <w:r w:rsidRPr="008F72A9">
        <w:rPr>
          <w:rFonts w:ascii="Arial" w:hAnsi="Arial" w:cs="Arial" w:hint="cs"/>
          <w:szCs w:val="18"/>
          <w:rtl/>
        </w:rPr>
        <w:t>بأنه</w:t>
      </w:r>
      <w:r w:rsidRPr="008F72A9">
        <w:rPr>
          <w:rFonts w:cstheme="minorHAnsi"/>
          <w:szCs w:val="18"/>
          <w:rtl/>
        </w:rPr>
        <w:t xml:space="preserve"> </w:t>
      </w:r>
      <w:r w:rsidRPr="008F72A9">
        <w:rPr>
          <w:rFonts w:ascii="Arial" w:hAnsi="Arial" w:cs="Arial" w:hint="cs"/>
          <w:szCs w:val="18"/>
          <w:rtl/>
        </w:rPr>
        <w:t>يمتلك</w:t>
      </w:r>
      <w:r w:rsidRPr="008F72A9">
        <w:rPr>
          <w:rFonts w:cstheme="minorHAnsi"/>
          <w:szCs w:val="18"/>
          <w:rtl/>
        </w:rPr>
        <w:t xml:space="preserve"> </w:t>
      </w:r>
      <w:r w:rsidRPr="008F72A9">
        <w:rPr>
          <w:rFonts w:ascii="Arial" w:hAnsi="Arial" w:cs="Arial" w:hint="cs"/>
          <w:szCs w:val="18"/>
          <w:rtl/>
        </w:rPr>
        <w:t>سلطة</w:t>
      </w:r>
      <w:r w:rsidRPr="008F72A9">
        <w:rPr>
          <w:rFonts w:cstheme="minorHAnsi"/>
          <w:szCs w:val="18"/>
          <w:rtl/>
        </w:rPr>
        <w:t xml:space="preserve"> </w:t>
      </w:r>
      <w:r w:rsidRPr="008F72A9">
        <w:rPr>
          <w:rFonts w:ascii="Arial" w:hAnsi="Arial" w:cs="Arial" w:hint="cs"/>
          <w:szCs w:val="18"/>
          <w:rtl/>
        </w:rPr>
        <w:t>تقديرية</w:t>
      </w:r>
      <w:r w:rsidRPr="008F72A9">
        <w:rPr>
          <w:rFonts w:cstheme="minorHAnsi"/>
          <w:szCs w:val="18"/>
          <w:rtl/>
        </w:rPr>
        <w:t xml:space="preserve"> </w:t>
      </w:r>
      <w:r w:rsidRPr="008F72A9">
        <w:rPr>
          <w:rFonts w:ascii="Arial" w:hAnsi="Arial" w:cs="Arial" w:hint="cs"/>
          <w:szCs w:val="18"/>
          <w:rtl/>
        </w:rPr>
        <w:t>مطلقة</w:t>
      </w:r>
      <w:r w:rsidRPr="008F72A9">
        <w:rPr>
          <w:rFonts w:cstheme="minorHAnsi"/>
          <w:szCs w:val="18"/>
          <w:rtl/>
        </w:rPr>
        <w:t xml:space="preserve"> </w:t>
      </w:r>
      <w:r w:rsidRPr="008F72A9">
        <w:rPr>
          <w:rFonts w:ascii="Arial" w:hAnsi="Arial" w:cs="Arial" w:hint="cs"/>
          <w:szCs w:val="18"/>
          <w:rtl/>
        </w:rPr>
        <w:t>فيما</w:t>
      </w:r>
      <w:r w:rsidRPr="008F72A9">
        <w:rPr>
          <w:rFonts w:cstheme="minorHAnsi"/>
          <w:szCs w:val="18"/>
          <w:rtl/>
        </w:rPr>
        <w:t xml:space="preserve"> </w:t>
      </w:r>
      <w:r w:rsidRPr="008F72A9">
        <w:rPr>
          <w:rFonts w:ascii="Arial" w:hAnsi="Arial" w:cs="Arial" w:hint="cs"/>
          <w:szCs w:val="18"/>
          <w:rtl/>
        </w:rPr>
        <w:t>يتعلق</w:t>
      </w:r>
      <w:r w:rsidRPr="008F72A9">
        <w:rPr>
          <w:rFonts w:cstheme="minorHAnsi"/>
          <w:szCs w:val="18"/>
          <w:rtl/>
        </w:rPr>
        <w:t xml:space="preserve"> </w:t>
      </w:r>
      <w:r w:rsidRPr="008F72A9">
        <w:rPr>
          <w:rFonts w:ascii="Arial" w:hAnsi="Arial" w:cs="Arial" w:hint="cs"/>
          <w:szCs w:val="18"/>
          <w:rtl/>
        </w:rPr>
        <w:lastRenderedPageBreak/>
        <w:t>بما</w:t>
      </w:r>
      <w:r w:rsidRPr="008F72A9">
        <w:rPr>
          <w:rFonts w:cstheme="minorHAnsi"/>
          <w:szCs w:val="18"/>
          <w:rtl/>
        </w:rPr>
        <w:t xml:space="preserve"> </w:t>
      </w:r>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ينفذ</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 xml:space="preserve"> </w:t>
      </w:r>
      <w:r w:rsidRPr="008F72A9">
        <w:rPr>
          <w:rFonts w:cstheme="minorHAnsi"/>
          <w:szCs w:val="18"/>
          <w:lang w:bidi=""/>
        </w:rPr>
        <w:t>(2)</w:t>
      </w:r>
      <w:r w:rsidRPr="008F72A9">
        <w:rPr>
          <w:rFonts w:cstheme="minorHAnsi"/>
          <w:szCs w:val="18"/>
          <w:rtl/>
        </w:rPr>
        <w:t xml:space="preserve"> </w:t>
      </w:r>
      <w:r w:rsidRPr="008F72A9">
        <w:rPr>
          <w:rFonts w:ascii="Arial" w:hAnsi="Arial" w:cs="Arial" w:hint="cs"/>
          <w:szCs w:val="18"/>
          <w:rtl/>
        </w:rPr>
        <w:t>ويجب</w:t>
      </w:r>
      <w:r w:rsidRPr="008F72A9">
        <w:rPr>
          <w:rFonts w:cstheme="minorHAnsi"/>
          <w:szCs w:val="18"/>
          <w:rtl/>
        </w:rPr>
        <w:t xml:space="preserve"> </w:t>
      </w:r>
      <w:r w:rsidRPr="008F72A9">
        <w:rPr>
          <w:rFonts w:ascii="Arial" w:hAnsi="Arial" w:cs="Arial" w:hint="cs"/>
          <w:szCs w:val="18"/>
          <w:rtl/>
        </w:rPr>
        <w:t>عليه</w:t>
      </w:r>
      <w:r w:rsidRPr="008F72A9">
        <w:rPr>
          <w:rFonts w:cstheme="minorHAnsi"/>
          <w:szCs w:val="18"/>
          <w:rtl/>
        </w:rPr>
        <w:t xml:space="preserve"> </w:t>
      </w:r>
      <w:r w:rsidRPr="008F72A9">
        <w:rPr>
          <w:rFonts w:ascii="Arial" w:hAnsi="Arial" w:cs="Arial" w:hint="cs"/>
          <w:szCs w:val="18"/>
          <w:rtl/>
        </w:rPr>
        <w:t>أن</w:t>
      </w:r>
      <w:r w:rsidRPr="008F72A9">
        <w:rPr>
          <w:rFonts w:cstheme="minorHAnsi"/>
          <w:szCs w:val="18"/>
          <w:rtl/>
        </w:rPr>
        <w:t xml:space="preserve"> </w:t>
      </w:r>
      <w:r w:rsidRPr="008F72A9">
        <w:rPr>
          <w:rFonts w:ascii="Arial" w:hAnsi="Arial" w:cs="Arial" w:hint="cs"/>
          <w:szCs w:val="18"/>
          <w:rtl/>
        </w:rPr>
        <w:t>يبني</w:t>
      </w:r>
      <w:r w:rsidRPr="008F72A9">
        <w:rPr>
          <w:rFonts w:cstheme="minorHAnsi"/>
          <w:szCs w:val="18"/>
          <w:rtl/>
        </w:rPr>
        <w:t xml:space="preserve"> </w:t>
      </w:r>
      <w:r w:rsidRPr="008F72A9">
        <w:rPr>
          <w:rFonts w:ascii="Arial" w:hAnsi="Arial" w:cs="Arial" w:hint="cs"/>
          <w:szCs w:val="18"/>
          <w:rtl/>
        </w:rPr>
        <w:t>عروضه</w:t>
      </w:r>
      <w:r w:rsidRPr="008F72A9">
        <w:rPr>
          <w:rFonts w:cstheme="minorHAnsi"/>
          <w:szCs w:val="18"/>
          <w:rtl/>
        </w:rPr>
        <w:t xml:space="preserve"> </w:t>
      </w:r>
      <w:r w:rsidRPr="008F72A9">
        <w:rPr>
          <w:rFonts w:ascii="Arial" w:hAnsi="Arial" w:cs="Arial" w:hint="cs"/>
          <w:szCs w:val="18"/>
          <w:rtl/>
        </w:rPr>
        <w:t>وخططه</w:t>
      </w:r>
      <w:r w:rsidRPr="008F72A9">
        <w:rPr>
          <w:rFonts w:cstheme="minorHAnsi"/>
          <w:szCs w:val="18"/>
          <w:rtl/>
        </w:rPr>
        <w:t xml:space="preserve"> </w:t>
      </w:r>
      <w:r w:rsidRPr="008F72A9">
        <w:rPr>
          <w:rFonts w:ascii="Arial" w:hAnsi="Arial" w:cs="Arial" w:hint="cs"/>
          <w:szCs w:val="18"/>
          <w:rtl/>
        </w:rPr>
        <w:t>التسويقية</w:t>
      </w:r>
      <w:r w:rsidRPr="008F72A9">
        <w:rPr>
          <w:rFonts w:cstheme="minorHAnsi"/>
          <w:szCs w:val="18"/>
          <w:rtl/>
        </w:rPr>
        <w:t xml:space="preserve"> </w:t>
      </w:r>
      <w:r w:rsidRPr="008F72A9">
        <w:rPr>
          <w:rFonts w:ascii="Arial" w:hAnsi="Arial" w:cs="Arial" w:hint="cs"/>
          <w:szCs w:val="18"/>
          <w:rtl/>
        </w:rPr>
        <w:t>فقط</w:t>
      </w:r>
      <w:r w:rsidRPr="008F72A9">
        <w:rPr>
          <w:rFonts w:cstheme="minorHAnsi"/>
          <w:szCs w:val="18"/>
          <w:rtl/>
        </w:rPr>
        <w:t xml:space="preserve"> </w:t>
      </w:r>
      <w:r w:rsidRPr="008F72A9">
        <w:rPr>
          <w:rFonts w:ascii="Arial" w:hAnsi="Arial" w:cs="Arial" w:hint="cs"/>
          <w:szCs w:val="18"/>
          <w:rtl/>
        </w:rPr>
        <w:t>بناء</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أبحاثه</w:t>
      </w:r>
      <w:r w:rsidRPr="008F72A9">
        <w:rPr>
          <w:rFonts w:cstheme="minorHAnsi"/>
          <w:szCs w:val="18"/>
          <w:rtl/>
        </w:rPr>
        <w:t xml:space="preserve"> </w:t>
      </w:r>
      <w:r w:rsidRPr="008F72A9">
        <w:rPr>
          <w:rFonts w:ascii="Arial" w:hAnsi="Arial" w:cs="Arial" w:hint="cs"/>
          <w:szCs w:val="18"/>
          <w:rtl/>
        </w:rPr>
        <w:t>وتحليلاته</w:t>
      </w:r>
      <w:r w:rsidRPr="008F72A9">
        <w:rPr>
          <w:rFonts w:cstheme="minorHAnsi"/>
          <w:szCs w:val="18"/>
          <w:rtl/>
        </w:rPr>
        <w:t xml:space="preserve"> </w:t>
      </w:r>
      <w:r w:rsidRPr="008F72A9">
        <w:rPr>
          <w:rFonts w:ascii="Arial" w:hAnsi="Arial" w:cs="Arial" w:hint="cs"/>
          <w:szCs w:val="18"/>
          <w:rtl/>
        </w:rPr>
        <w:t>المستقلة؛</w:t>
      </w:r>
      <w:r w:rsidRPr="008F72A9">
        <w:rPr>
          <w:rFonts w:cstheme="minorHAnsi"/>
          <w:szCs w:val="18"/>
          <w:rtl/>
        </w:rPr>
        <w:t xml:space="preserve"> </w:t>
      </w:r>
      <w:r w:rsidRPr="008F72A9">
        <w:rPr>
          <w:rFonts w:ascii="Arial" w:hAnsi="Arial" w:cs="Arial" w:hint="cs"/>
          <w:szCs w:val="18"/>
          <w:rtl/>
        </w:rPr>
        <w:t>و</w:t>
      </w:r>
      <w:r w:rsidRPr="008F72A9">
        <w:rPr>
          <w:rFonts w:cstheme="minorHAnsi"/>
          <w:szCs w:val="18"/>
          <w:lang w:bidi=""/>
        </w:rPr>
        <w:t>(3)</w:t>
      </w:r>
      <w:r w:rsidRPr="008F72A9">
        <w:rPr>
          <w:rFonts w:cstheme="minorHAnsi"/>
          <w:szCs w:val="18"/>
          <w:rtl/>
        </w:rPr>
        <w:t xml:space="preserve"> </w:t>
      </w: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المخاطر</w:t>
      </w:r>
      <w:r w:rsidRPr="008F72A9">
        <w:rPr>
          <w:rFonts w:cstheme="minorHAnsi"/>
          <w:szCs w:val="18"/>
          <w:rtl/>
        </w:rPr>
        <w:t xml:space="preserve"> </w:t>
      </w:r>
      <w:r w:rsidRPr="008F72A9">
        <w:rPr>
          <w:rFonts w:ascii="Arial" w:hAnsi="Arial" w:cs="Arial" w:hint="cs"/>
          <w:szCs w:val="18"/>
          <w:rtl/>
        </w:rPr>
        <w:t>المرتبطة</w:t>
      </w:r>
      <w:r w:rsidRPr="008F72A9">
        <w:rPr>
          <w:rFonts w:cstheme="minorHAnsi"/>
          <w:szCs w:val="18"/>
          <w:rtl/>
        </w:rPr>
        <w:t xml:space="preserve"> </w:t>
      </w:r>
      <w:r w:rsidRPr="008F72A9">
        <w:rPr>
          <w:rFonts w:ascii="Arial" w:hAnsi="Arial" w:cs="Arial" w:hint="cs"/>
          <w:szCs w:val="18"/>
          <w:rtl/>
        </w:rPr>
        <w:t>بأي</w:t>
      </w:r>
      <w:r w:rsidRPr="008F72A9">
        <w:rPr>
          <w:rFonts w:cstheme="minorHAnsi"/>
          <w:szCs w:val="18"/>
          <w:rtl/>
        </w:rPr>
        <w:t xml:space="preserve"> </w:t>
      </w:r>
      <w:r w:rsidRPr="008F72A9">
        <w:rPr>
          <w:rFonts w:ascii="Arial" w:hAnsi="Arial" w:cs="Arial" w:hint="cs"/>
          <w:szCs w:val="18"/>
          <w:rtl/>
        </w:rPr>
        <w:t>تنفيذ</w:t>
      </w:r>
      <w:r w:rsidRPr="008F72A9">
        <w:rPr>
          <w:rFonts w:cstheme="minorHAnsi"/>
          <w:szCs w:val="18"/>
          <w:rtl/>
        </w:rPr>
        <w:t xml:space="preserve"> </w:t>
      </w:r>
      <w:r w:rsidRPr="008F72A9">
        <w:rPr>
          <w:rFonts w:ascii="Arial" w:hAnsi="Arial" w:cs="Arial" w:hint="cs"/>
          <w:szCs w:val="18"/>
          <w:rtl/>
        </w:rPr>
        <w:t>لمثل</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الملاحظات</w:t>
      </w:r>
      <w:r w:rsidRPr="008F72A9">
        <w:rPr>
          <w:rFonts w:cstheme="minorHAnsi"/>
          <w:szCs w:val="18"/>
          <w:rtl/>
        </w:rPr>
        <w:t>.</w:t>
      </w:r>
    </w:p>
    <w:p w14:paraId="260923D7" w14:textId="77777777" w:rsidR="00FA2FDF" w:rsidRDefault="00FA2FDF" w:rsidP="008A51D9">
      <w:pPr>
        <w:pStyle w:val="ProductList-Body"/>
        <w:tabs>
          <w:tab w:val="clear" w:pos="158"/>
          <w:tab w:val="left" w:pos="360"/>
        </w:tabs>
        <w:ind w:left="187"/>
        <w:outlineLvl w:val="3"/>
        <w:rPr>
          <w:rFonts w:ascii="Arial" w:eastAsia="Times New Roman" w:hAnsi="Arial" w:cs="Arial"/>
          <w:b/>
          <w:bCs/>
          <w:color w:val="0072C6"/>
          <w:szCs w:val="18"/>
          <w:rtl/>
          <w:lang w:val="en-IN" w:eastAsia="en-IN"/>
        </w:rPr>
      </w:pPr>
    </w:p>
    <w:p w14:paraId="134A84A0" w14:textId="60BF4D66" w:rsidR="008A51D9" w:rsidRPr="008F72A9" w:rsidRDefault="008A51D9" w:rsidP="007867C0">
      <w:pPr>
        <w:pStyle w:val="ProductList-Body"/>
        <w:keepNext/>
        <w:tabs>
          <w:tab w:val="clear" w:pos="158"/>
          <w:tab w:val="left" w:pos="360"/>
        </w:tabs>
        <w:ind w:left="187"/>
        <w:outlineLvl w:val="3"/>
        <w:rPr>
          <w:rFonts w:cstheme="minorHAnsi"/>
          <w:b/>
          <w:color w:val="0072C6"/>
          <w:szCs w:val="18"/>
        </w:rPr>
      </w:pPr>
      <w:r w:rsidRPr="002D4E02">
        <w:rPr>
          <w:rFonts w:ascii="Arial" w:eastAsia="Times New Roman" w:hAnsi="Arial" w:cs="Arial" w:hint="cs"/>
          <w:b/>
          <w:bCs/>
          <w:color w:val="0072C6"/>
          <w:szCs w:val="18"/>
          <w:rtl/>
          <w:lang w:val="en-IN" w:eastAsia="en-IN"/>
        </w:rPr>
        <w:t>تقنية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غير</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تابعة</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لشركة</w:t>
      </w:r>
      <w:r w:rsidRPr="008F72A9">
        <w:rPr>
          <w:rFonts w:cstheme="minorHAnsi"/>
          <w:b/>
          <w:color w:val="0072C6"/>
          <w:szCs w:val="18"/>
          <w:rtl/>
        </w:rPr>
        <w:t xml:space="preserve"> </w:t>
      </w:r>
      <w:r w:rsidRPr="008F72A9">
        <w:rPr>
          <w:rFonts w:cstheme="minorHAnsi"/>
          <w:b/>
          <w:color w:val="0072C6"/>
          <w:szCs w:val="18"/>
        </w:rPr>
        <w:t>Microsoft</w:t>
      </w:r>
    </w:p>
    <w:p w14:paraId="2CCE983C"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يتحمل</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المسؤولية</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أي</w:t>
      </w:r>
      <w:r w:rsidRPr="008F72A9">
        <w:rPr>
          <w:rFonts w:cstheme="minorHAnsi"/>
          <w:szCs w:val="18"/>
          <w:rtl/>
        </w:rPr>
        <w:t xml:space="preserve"> </w:t>
      </w:r>
      <w:r w:rsidRPr="008F72A9">
        <w:rPr>
          <w:rFonts w:ascii="Arial" w:hAnsi="Arial" w:cs="Arial" w:hint="cs"/>
          <w:szCs w:val="18"/>
          <w:rtl/>
        </w:rPr>
        <w:t>برنامج</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تقنية</w:t>
      </w:r>
      <w:r w:rsidRPr="008F72A9">
        <w:rPr>
          <w:rFonts w:cstheme="minorHAnsi"/>
          <w:szCs w:val="18"/>
          <w:rtl/>
        </w:rPr>
        <w:t xml:space="preserve"> </w:t>
      </w:r>
      <w:r w:rsidRPr="008F72A9">
        <w:rPr>
          <w:rFonts w:ascii="Arial" w:hAnsi="Arial" w:cs="Arial" w:hint="cs"/>
          <w:szCs w:val="18"/>
          <w:rtl/>
        </w:rPr>
        <w:t>غير</w:t>
      </w:r>
      <w:r w:rsidRPr="008F72A9">
        <w:rPr>
          <w:rFonts w:cstheme="minorHAnsi"/>
          <w:szCs w:val="18"/>
          <w:rtl/>
        </w:rPr>
        <w:t xml:space="preserve"> </w:t>
      </w:r>
      <w:r w:rsidRPr="008F72A9">
        <w:rPr>
          <w:rFonts w:ascii="Arial" w:hAnsi="Arial" w:cs="Arial" w:hint="cs"/>
          <w:szCs w:val="18"/>
          <w:rtl/>
        </w:rPr>
        <w:t>تابعة</w:t>
      </w:r>
      <w:r w:rsidRPr="008F72A9">
        <w:rPr>
          <w:rFonts w:cstheme="minorHAnsi"/>
          <w:szCs w:val="18"/>
          <w:rtl/>
        </w:rPr>
        <w:t xml:space="preserve"> </w:t>
      </w:r>
      <w:r w:rsidRPr="008F72A9">
        <w:rPr>
          <w:rFonts w:ascii="Arial" w:hAnsi="Arial" w:cs="Arial" w:hint="cs"/>
          <w:szCs w:val="18"/>
          <w:rtl/>
        </w:rPr>
        <w:t>لشركة</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يقوم</w:t>
      </w:r>
      <w:r w:rsidRPr="008F72A9">
        <w:rPr>
          <w:rFonts w:cstheme="minorHAnsi"/>
          <w:szCs w:val="18"/>
          <w:rtl/>
        </w:rPr>
        <w:t xml:space="preserve"> </w:t>
      </w:r>
      <w:r w:rsidRPr="008F72A9">
        <w:rPr>
          <w:rFonts w:ascii="Arial" w:hAnsi="Arial" w:cs="Arial" w:hint="cs"/>
          <w:szCs w:val="18"/>
          <w:rtl/>
        </w:rPr>
        <w:t>بتثبيتها</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استخدامها</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عبر</w:t>
      </w:r>
      <w:r w:rsidRPr="008F72A9">
        <w:rPr>
          <w:rFonts w:cstheme="minorHAnsi"/>
          <w:szCs w:val="18"/>
          <w:rtl/>
        </w:rPr>
        <w:t xml:space="preserve"> </w:t>
      </w:r>
      <w:r w:rsidRPr="008F72A9">
        <w:rPr>
          <w:rFonts w:ascii="Arial" w:hAnsi="Arial" w:cs="Arial" w:hint="cs"/>
          <w:szCs w:val="18"/>
          <w:rtl/>
        </w:rPr>
        <w:t>الإنترنت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الإصلاحات</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بما</w:t>
      </w:r>
      <w:r w:rsidRPr="008F72A9">
        <w:rPr>
          <w:rFonts w:cstheme="minorHAnsi"/>
          <w:szCs w:val="18"/>
          <w:rtl/>
        </w:rPr>
        <w:t xml:space="preserve"> </w:t>
      </w:r>
      <w:r w:rsidRPr="008F72A9">
        <w:rPr>
          <w:rFonts w:ascii="Arial" w:hAnsi="Arial" w:cs="Arial" w:hint="cs"/>
          <w:szCs w:val="18"/>
          <w:rtl/>
        </w:rPr>
        <w:t>في</w:t>
      </w:r>
      <w:r w:rsidRPr="008F72A9">
        <w:rPr>
          <w:rFonts w:cstheme="minorHAnsi"/>
          <w:szCs w:val="18"/>
          <w:rtl/>
        </w:rPr>
        <w:t xml:space="preserve"> </w:t>
      </w:r>
      <w:r w:rsidRPr="008F72A9">
        <w:rPr>
          <w:rFonts w:ascii="Arial" w:hAnsi="Arial" w:cs="Arial" w:hint="cs"/>
          <w:szCs w:val="18"/>
          <w:rtl/>
        </w:rPr>
        <w:t>ذلك</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سبيل</w:t>
      </w:r>
      <w:r w:rsidRPr="008F72A9">
        <w:rPr>
          <w:rFonts w:cstheme="minorHAnsi"/>
          <w:szCs w:val="18"/>
          <w:rtl/>
        </w:rPr>
        <w:t xml:space="preserve"> </w:t>
      </w:r>
      <w:r w:rsidRPr="008F72A9">
        <w:rPr>
          <w:rFonts w:ascii="Arial" w:hAnsi="Arial" w:cs="Arial" w:hint="cs"/>
          <w:szCs w:val="18"/>
          <w:rtl/>
        </w:rPr>
        <w:t>المثال</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الحصر</w:t>
      </w:r>
      <w:r w:rsidRPr="008F72A9">
        <w:rPr>
          <w:rFonts w:cstheme="minorHAnsi"/>
          <w:szCs w:val="18"/>
          <w:rtl/>
        </w:rPr>
        <w:t xml:space="preserve"> </w:t>
      </w:r>
      <w:r w:rsidRPr="008F72A9">
        <w:rPr>
          <w:rFonts w:ascii="Arial" w:hAnsi="Arial" w:cs="Arial" w:hint="cs"/>
          <w:szCs w:val="18"/>
          <w:rtl/>
        </w:rPr>
        <w:t>عندما</w:t>
      </w:r>
      <w:r w:rsidRPr="008F72A9">
        <w:rPr>
          <w:rFonts w:cstheme="minorHAnsi"/>
          <w:szCs w:val="18"/>
          <w:rtl/>
        </w:rPr>
        <w:t xml:space="preserve"> </w:t>
      </w:r>
      <w:r w:rsidRPr="008F72A9">
        <w:rPr>
          <w:rFonts w:ascii="Arial" w:hAnsi="Arial" w:cs="Arial" w:hint="cs"/>
          <w:szCs w:val="18"/>
          <w:rtl/>
        </w:rPr>
        <w:t>يطلب</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المحتوى</w:t>
      </w:r>
      <w:r w:rsidRPr="008F72A9">
        <w:rPr>
          <w:rFonts w:cstheme="minorHAnsi"/>
          <w:szCs w:val="18"/>
          <w:rtl/>
        </w:rPr>
        <w:t xml:space="preserve"> </w:t>
      </w:r>
      <w:r w:rsidRPr="008F72A9">
        <w:rPr>
          <w:rFonts w:ascii="Arial" w:hAnsi="Arial" w:cs="Arial" w:hint="cs"/>
          <w:szCs w:val="18"/>
          <w:rtl/>
        </w:rPr>
        <w:t>التابع</w:t>
      </w:r>
      <w:r w:rsidRPr="008F72A9">
        <w:rPr>
          <w:rFonts w:cstheme="minorHAnsi"/>
          <w:szCs w:val="18"/>
          <w:rtl/>
        </w:rPr>
        <w:t xml:space="preserve"> </w:t>
      </w:r>
      <w:r w:rsidRPr="008F72A9">
        <w:rPr>
          <w:rFonts w:ascii="Arial" w:hAnsi="Arial" w:cs="Arial" w:hint="cs"/>
          <w:szCs w:val="18"/>
          <w:rtl/>
        </w:rPr>
        <w:t>لجهة</w:t>
      </w:r>
      <w:r w:rsidRPr="008F72A9">
        <w:rPr>
          <w:rFonts w:cstheme="minorHAnsi"/>
          <w:szCs w:val="18"/>
          <w:rtl/>
        </w:rPr>
        <w:t xml:space="preserve"> </w:t>
      </w:r>
      <w:r w:rsidRPr="008F72A9">
        <w:rPr>
          <w:rFonts w:ascii="Arial" w:hAnsi="Arial" w:cs="Arial" w:hint="cs"/>
          <w:szCs w:val="18"/>
          <w:rtl/>
        </w:rPr>
        <w:t>خارجية</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تعديله</w:t>
      </w:r>
      <w:r w:rsidRPr="008F72A9">
        <w:rPr>
          <w:rFonts w:cstheme="minorHAnsi"/>
          <w:szCs w:val="18"/>
          <w:rtl/>
        </w:rPr>
        <w:t>.</w:t>
      </w:r>
    </w:p>
    <w:p w14:paraId="0CB312C9" w14:textId="77777777" w:rsidR="008A51D9" w:rsidRPr="008F72A9" w:rsidRDefault="008A51D9" w:rsidP="008A51D9">
      <w:pPr>
        <w:pStyle w:val="ProductList-Body"/>
        <w:tabs>
          <w:tab w:val="clear" w:pos="158"/>
          <w:tab w:val="left" w:pos="360"/>
        </w:tabs>
        <w:ind w:left="180"/>
        <w:rPr>
          <w:rFonts w:cstheme="minorHAnsi"/>
          <w:szCs w:val="18"/>
        </w:rPr>
      </w:pPr>
    </w:p>
    <w:p w14:paraId="4CE46C74" w14:textId="77777777" w:rsidR="008A51D9" w:rsidRPr="002D4E02" w:rsidRDefault="008A51D9" w:rsidP="007867C0">
      <w:pPr>
        <w:pStyle w:val="ProductList-Body"/>
        <w:tabs>
          <w:tab w:val="clear" w:pos="158"/>
          <w:tab w:val="left" w:pos="360"/>
        </w:tabs>
        <w:ind w:left="187"/>
        <w:outlineLvl w:val="3"/>
        <w:rPr>
          <w:rFonts w:ascii="Arial" w:eastAsia="Times New Roman" w:hAnsi="Arial" w:cs="Arial"/>
          <w:b/>
          <w:bCs/>
          <w:color w:val="0072C6"/>
          <w:szCs w:val="18"/>
          <w:lang w:val="en-IN" w:eastAsia="en-IN"/>
        </w:rPr>
      </w:pPr>
      <w:r w:rsidRPr="002D4E02">
        <w:rPr>
          <w:rFonts w:ascii="Arial" w:eastAsia="Times New Roman" w:hAnsi="Arial" w:cs="Arial" w:hint="cs"/>
          <w:b/>
          <w:bCs/>
          <w:color w:val="0072C6"/>
          <w:szCs w:val="18"/>
          <w:rtl/>
          <w:lang w:val="en-IN" w:eastAsia="en-IN"/>
        </w:rPr>
        <w:t>حقوق</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الشركات</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التابعة</w:t>
      </w:r>
    </w:p>
    <w:p w14:paraId="72218A42" w14:textId="77777777" w:rsidR="008A51D9" w:rsidRPr="008F72A9" w:rsidRDefault="008A51D9" w:rsidP="008A51D9">
      <w:pPr>
        <w:pStyle w:val="ProductList-Body"/>
        <w:tabs>
          <w:tab w:val="clear" w:pos="158"/>
          <w:tab w:val="left" w:pos="360"/>
        </w:tabs>
        <w:ind w:left="180"/>
        <w:rPr>
          <w:rFonts w:cstheme="minorHAnsi"/>
          <w:szCs w:val="18"/>
        </w:rPr>
      </w:pP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حقوق</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تسليمات</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ولكن</w:t>
      </w:r>
      <w:r w:rsidRPr="008F72A9">
        <w:rPr>
          <w:rFonts w:cstheme="minorHAnsi"/>
          <w:szCs w:val="18"/>
          <w:rtl/>
        </w:rPr>
        <w:t xml:space="preserve"> </w:t>
      </w:r>
      <w:r w:rsidRPr="008F72A9">
        <w:rPr>
          <w:rFonts w:ascii="Arial" w:hAnsi="Arial" w:cs="Arial" w:hint="cs"/>
          <w:szCs w:val="18"/>
          <w:rtl/>
        </w:rPr>
        <w:t>لا</w:t>
      </w:r>
      <w:r w:rsidRPr="008F72A9">
        <w:rPr>
          <w:rFonts w:cstheme="minorHAnsi"/>
          <w:szCs w:val="18"/>
          <w:rtl/>
        </w:rPr>
        <w:t xml:space="preserve"> </w:t>
      </w:r>
      <w:r w:rsidRPr="008F72A9">
        <w:rPr>
          <w:rFonts w:ascii="Arial" w:hAnsi="Arial" w:cs="Arial" w:hint="cs"/>
          <w:szCs w:val="18"/>
          <w:rtl/>
        </w:rPr>
        <w:t>يجوز</w:t>
      </w:r>
      <w:r w:rsidRPr="008F72A9">
        <w:rPr>
          <w:rFonts w:cstheme="minorHAnsi"/>
          <w:szCs w:val="18"/>
          <w:rtl/>
        </w:rPr>
        <w:t xml:space="preserve"> </w:t>
      </w:r>
      <w:r w:rsidRPr="008F72A9">
        <w:rPr>
          <w:rFonts w:ascii="Arial" w:hAnsi="Arial" w:cs="Arial" w:hint="cs"/>
          <w:szCs w:val="18"/>
          <w:rtl/>
        </w:rPr>
        <w:t>للشركات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ترخيص</w:t>
      </w:r>
      <w:r w:rsidRPr="008F72A9">
        <w:rPr>
          <w:rFonts w:cstheme="minorHAnsi"/>
          <w:szCs w:val="18"/>
          <w:rtl/>
        </w:rPr>
        <w:t xml:space="preserve"> </w:t>
      </w:r>
      <w:r w:rsidRPr="008F72A9">
        <w:rPr>
          <w:rFonts w:ascii="Arial" w:hAnsi="Arial" w:cs="Arial" w:hint="cs"/>
          <w:szCs w:val="18"/>
          <w:rtl/>
        </w:rPr>
        <w:t>هذه</w:t>
      </w:r>
      <w:r w:rsidRPr="008F72A9">
        <w:rPr>
          <w:rFonts w:cstheme="minorHAnsi"/>
          <w:szCs w:val="18"/>
          <w:rtl/>
        </w:rPr>
        <w:t xml:space="preserve"> </w:t>
      </w:r>
      <w:r w:rsidRPr="008F72A9">
        <w:rPr>
          <w:rFonts w:ascii="Arial" w:hAnsi="Arial" w:cs="Arial" w:hint="cs"/>
          <w:szCs w:val="18"/>
          <w:rtl/>
        </w:rPr>
        <w:t>الحقوق</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الباطن</w:t>
      </w:r>
      <w:r w:rsidRPr="008F72A9">
        <w:rPr>
          <w:rFonts w:cstheme="minorHAnsi"/>
          <w:szCs w:val="18"/>
          <w:rtl/>
        </w:rPr>
        <w:t xml:space="preserve">. </w:t>
      </w:r>
      <w:r w:rsidRPr="008F72A9">
        <w:rPr>
          <w:rFonts w:ascii="Arial" w:hAnsi="Arial" w:cs="Arial" w:hint="cs"/>
          <w:szCs w:val="18"/>
          <w:rtl/>
        </w:rPr>
        <w:t>ويلتزم</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بضمان</w:t>
      </w:r>
      <w:r w:rsidRPr="008F72A9">
        <w:rPr>
          <w:rFonts w:cstheme="minorHAnsi"/>
          <w:szCs w:val="18"/>
          <w:rtl/>
        </w:rPr>
        <w:t xml:space="preserve"> </w:t>
      </w:r>
      <w:r w:rsidRPr="008F72A9">
        <w:rPr>
          <w:rFonts w:ascii="Arial" w:hAnsi="Arial" w:cs="Arial" w:hint="cs"/>
          <w:szCs w:val="18"/>
          <w:rtl/>
        </w:rPr>
        <w:t>التزام</w:t>
      </w:r>
      <w:r w:rsidRPr="008F72A9">
        <w:rPr>
          <w:rFonts w:cstheme="minorHAnsi"/>
          <w:szCs w:val="18"/>
          <w:rtl/>
        </w:rPr>
        <w:t xml:space="preserve"> </w:t>
      </w:r>
      <w:r w:rsidRPr="008F72A9">
        <w:rPr>
          <w:rFonts w:ascii="Arial" w:hAnsi="Arial" w:cs="Arial" w:hint="cs"/>
          <w:szCs w:val="18"/>
          <w:rtl/>
        </w:rPr>
        <w:t>الشركات</w:t>
      </w:r>
      <w:r w:rsidRPr="008F72A9">
        <w:rPr>
          <w:rFonts w:cstheme="minorHAnsi"/>
          <w:szCs w:val="18"/>
          <w:rtl/>
        </w:rPr>
        <w:t xml:space="preserve"> </w:t>
      </w:r>
      <w:r w:rsidRPr="008F72A9">
        <w:rPr>
          <w:rFonts w:ascii="Arial" w:hAnsi="Arial" w:cs="Arial" w:hint="cs"/>
          <w:szCs w:val="18"/>
          <w:rtl/>
        </w:rPr>
        <w:t>التابعة</w:t>
      </w:r>
      <w:r w:rsidRPr="008F72A9">
        <w:rPr>
          <w:rFonts w:cstheme="minorHAnsi"/>
          <w:szCs w:val="18"/>
          <w:rtl/>
        </w:rPr>
        <w:t xml:space="preserve"> </w:t>
      </w:r>
      <w:r w:rsidRPr="008F72A9">
        <w:rPr>
          <w:rFonts w:ascii="Arial" w:hAnsi="Arial" w:cs="Arial" w:hint="cs"/>
          <w:szCs w:val="18"/>
          <w:rtl/>
        </w:rPr>
        <w:t>له</w:t>
      </w:r>
      <w:r w:rsidRPr="008F72A9">
        <w:rPr>
          <w:rFonts w:cstheme="minorHAnsi"/>
          <w:szCs w:val="18"/>
          <w:rtl/>
        </w:rPr>
        <w:t xml:space="preserve"> </w:t>
      </w:r>
      <w:r w:rsidRPr="008F72A9">
        <w:rPr>
          <w:rFonts w:ascii="Arial" w:hAnsi="Arial" w:cs="Arial" w:hint="cs"/>
          <w:szCs w:val="18"/>
          <w:rtl/>
        </w:rPr>
        <w:t>بشروط</w:t>
      </w:r>
      <w:r w:rsidRPr="008F72A9">
        <w:rPr>
          <w:rFonts w:cstheme="minorHAnsi"/>
          <w:szCs w:val="18"/>
          <w:rtl/>
        </w:rPr>
        <w:t xml:space="preserve"> </w:t>
      </w:r>
      <w:r w:rsidRPr="008F72A9">
        <w:rPr>
          <w:rFonts w:ascii="Arial" w:hAnsi="Arial" w:cs="Arial" w:hint="cs"/>
          <w:szCs w:val="18"/>
          <w:rtl/>
        </w:rPr>
        <w:t>الإشعار</w:t>
      </w:r>
      <w:r w:rsidRPr="008F72A9">
        <w:rPr>
          <w:rFonts w:cstheme="minorHAnsi"/>
          <w:szCs w:val="18"/>
          <w:rtl/>
        </w:rPr>
        <w:t xml:space="preserve"> </w:t>
      </w:r>
      <w:r w:rsidRPr="008F72A9">
        <w:rPr>
          <w:rFonts w:ascii="Arial" w:hAnsi="Arial" w:cs="Arial" w:hint="cs"/>
          <w:szCs w:val="18"/>
          <w:rtl/>
        </w:rPr>
        <w:t>هذا</w:t>
      </w:r>
      <w:r w:rsidRPr="008F72A9">
        <w:rPr>
          <w:rFonts w:cstheme="minorHAnsi"/>
          <w:szCs w:val="18"/>
          <w:rtl/>
        </w:rPr>
        <w:t xml:space="preserve"> </w:t>
      </w:r>
      <w:r w:rsidRPr="008F72A9">
        <w:rPr>
          <w:rFonts w:ascii="Arial" w:hAnsi="Arial" w:cs="Arial" w:hint="cs"/>
          <w:szCs w:val="18"/>
          <w:rtl/>
        </w:rPr>
        <w:t>وباتفاقية</w:t>
      </w:r>
      <w:r w:rsidRPr="008F72A9">
        <w:rPr>
          <w:rFonts w:cstheme="minorHAnsi"/>
          <w:szCs w:val="18"/>
          <w:rtl/>
        </w:rPr>
        <w:t xml:space="preserve"> </w:t>
      </w:r>
      <w:r w:rsidRPr="008F72A9">
        <w:rPr>
          <w:rFonts w:ascii="Arial" w:hAnsi="Arial" w:cs="Arial" w:hint="cs"/>
          <w:szCs w:val="18"/>
          <w:rtl/>
        </w:rPr>
        <w:t>الترخيص</w:t>
      </w:r>
      <w:r w:rsidRPr="008F72A9">
        <w:rPr>
          <w:rFonts w:cstheme="minorHAnsi"/>
          <w:szCs w:val="18"/>
          <w:rtl/>
        </w:rPr>
        <w:t xml:space="preserve"> </w:t>
      </w:r>
      <w:r w:rsidRPr="008F72A9">
        <w:rPr>
          <w:rFonts w:ascii="Arial" w:hAnsi="Arial" w:cs="Arial" w:hint="cs"/>
          <w:szCs w:val="18"/>
          <w:rtl/>
        </w:rPr>
        <w:t>المجمع</w:t>
      </w:r>
      <w:r w:rsidRPr="008F72A9">
        <w:rPr>
          <w:rFonts w:cstheme="minorHAnsi"/>
          <w:szCs w:val="18"/>
          <w:rtl/>
        </w:rPr>
        <w:t xml:space="preserve"> </w:t>
      </w:r>
      <w:r w:rsidRPr="008F72A9">
        <w:rPr>
          <w:rFonts w:ascii="Arial" w:hAnsi="Arial" w:cs="Arial" w:hint="cs"/>
          <w:szCs w:val="18"/>
          <w:rtl/>
        </w:rPr>
        <w:t>المبرمة</w:t>
      </w:r>
      <w:r w:rsidRPr="008F72A9">
        <w:rPr>
          <w:rFonts w:cstheme="minorHAnsi"/>
          <w:szCs w:val="18"/>
          <w:rtl/>
        </w:rPr>
        <w:t xml:space="preserve"> </w:t>
      </w:r>
      <w:r w:rsidRPr="008F72A9">
        <w:rPr>
          <w:rFonts w:ascii="Arial" w:hAnsi="Arial" w:cs="Arial" w:hint="cs"/>
          <w:szCs w:val="18"/>
          <w:rtl/>
        </w:rPr>
        <w:t>مع</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w:t>
      </w:r>
    </w:p>
    <w:p w14:paraId="0799C8FA" w14:textId="77777777" w:rsidR="008A51D9" w:rsidRPr="008F72A9" w:rsidRDefault="008A51D9" w:rsidP="008A51D9">
      <w:pPr>
        <w:pStyle w:val="ProductList-Body"/>
        <w:ind w:left="180"/>
        <w:rPr>
          <w:rFonts w:cstheme="minorHAnsi"/>
          <w:szCs w:val="18"/>
        </w:rPr>
      </w:pPr>
    </w:p>
    <w:p w14:paraId="31BFDA77" w14:textId="77777777" w:rsidR="008A51D9" w:rsidRPr="002D4E02" w:rsidDel="00D72F9D" w:rsidRDefault="008A51D9" w:rsidP="008A51D9">
      <w:pPr>
        <w:pStyle w:val="ProductList-Body"/>
        <w:ind w:left="180"/>
        <w:outlineLvl w:val="3"/>
        <w:rPr>
          <w:rFonts w:ascii="Arial" w:eastAsia="Times New Roman" w:hAnsi="Arial" w:cs="Arial"/>
          <w:b/>
          <w:bCs/>
          <w:color w:val="0072C6"/>
          <w:szCs w:val="18"/>
          <w:lang w:val="en-IN" w:eastAsia="en-IN"/>
        </w:rPr>
      </w:pPr>
      <w:bookmarkStart w:id="215" w:name="_Hlk15412569"/>
      <w:r w:rsidRPr="002D4E02">
        <w:rPr>
          <w:rFonts w:ascii="Arial" w:eastAsia="Times New Roman" w:hAnsi="Arial" w:cs="Arial" w:hint="cs"/>
          <w:b/>
          <w:bCs/>
          <w:color w:val="0072C6"/>
          <w:szCs w:val="18"/>
          <w:rtl/>
          <w:lang w:val="en-IN" w:eastAsia="en-IN"/>
        </w:rPr>
        <w:t>عملاء</w:t>
      </w:r>
      <w:r w:rsidRPr="002D4E02">
        <w:rPr>
          <w:rFonts w:ascii="Arial" w:eastAsia="Times New Roman" w:hAnsi="Arial" w:cs="Arial"/>
          <w:b/>
          <w:bCs/>
          <w:color w:val="0072C6"/>
          <w:szCs w:val="18"/>
          <w:rtl/>
          <w:lang w:val="en-IN" w:eastAsia="en-IN"/>
        </w:rPr>
        <w:t xml:space="preserve"> </w:t>
      </w:r>
      <w:r w:rsidRPr="002D4E02">
        <w:rPr>
          <w:rFonts w:ascii="Arial" w:eastAsia="Times New Roman" w:hAnsi="Arial" w:cs="Arial" w:hint="cs"/>
          <w:b/>
          <w:bCs/>
          <w:color w:val="0072C6"/>
          <w:szCs w:val="18"/>
          <w:rtl/>
          <w:lang w:val="en-IN" w:eastAsia="en-IN"/>
        </w:rPr>
        <w:t>الحكومة</w:t>
      </w:r>
    </w:p>
    <w:p w14:paraId="0BC20A4E" w14:textId="4117FE2F" w:rsidR="008A51D9" w:rsidRPr="008F72A9" w:rsidRDefault="008A51D9" w:rsidP="008A51D9">
      <w:pPr>
        <w:pStyle w:val="ProductList-Body"/>
        <w:ind w:left="180"/>
        <w:rPr>
          <w:rFonts w:cstheme="minorHAnsi"/>
          <w:szCs w:val="18"/>
        </w:rPr>
      </w:pPr>
      <w:bookmarkStart w:id="216" w:name="_Hlk15412585"/>
      <w:r w:rsidRPr="008F72A9">
        <w:rPr>
          <w:rFonts w:ascii="Arial" w:hAnsi="Arial" w:cs="Arial" w:hint="cs"/>
          <w:szCs w:val="18"/>
          <w:rtl/>
        </w:rPr>
        <w:t>إذا</w:t>
      </w:r>
      <w:r w:rsidRPr="008F72A9">
        <w:rPr>
          <w:rFonts w:cstheme="minorHAnsi"/>
          <w:szCs w:val="18"/>
          <w:rtl/>
        </w:rPr>
        <w:t xml:space="preserve"> </w:t>
      </w:r>
      <w:r w:rsidRPr="008F72A9">
        <w:rPr>
          <w:rFonts w:ascii="Arial" w:hAnsi="Arial" w:cs="Arial" w:hint="cs"/>
          <w:szCs w:val="18"/>
          <w:rtl/>
        </w:rPr>
        <w:t>كان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كيانًا</w:t>
      </w:r>
      <w:r w:rsidRPr="008F72A9">
        <w:rPr>
          <w:rFonts w:cstheme="minorHAnsi"/>
          <w:szCs w:val="18"/>
          <w:rtl/>
        </w:rPr>
        <w:t xml:space="preserve"> </w:t>
      </w:r>
      <w:r w:rsidRPr="008F72A9">
        <w:rPr>
          <w:rFonts w:ascii="Arial" w:hAnsi="Arial" w:cs="Arial" w:hint="cs"/>
          <w:szCs w:val="18"/>
          <w:rtl/>
        </w:rPr>
        <w:t>حكوميًا،</w:t>
      </w:r>
      <w:r w:rsidRPr="008F72A9">
        <w:rPr>
          <w:rFonts w:cstheme="minorHAnsi"/>
          <w:szCs w:val="18"/>
          <w:rtl/>
        </w:rPr>
        <w:t xml:space="preserve"> </w:t>
      </w:r>
      <w:r w:rsidRPr="008F72A9">
        <w:rPr>
          <w:rFonts w:ascii="Arial" w:hAnsi="Arial" w:cs="Arial" w:hint="cs"/>
          <w:szCs w:val="18"/>
          <w:rtl/>
        </w:rPr>
        <w:t>فتسري</w:t>
      </w:r>
      <w:r w:rsidRPr="008F72A9">
        <w:rPr>
          <w:rFonts w:cstheme="minorHAnsi"/>
          <w:szCs w:val="18"/>
          <w:rtl/>
        </w:rPr>
        <w:t xml:space="preserve"> </w:t>
      </w:r>
      <w:r w:rsidRPr="008F72A9">
        <w:rPr>
          <w:rFonts w:ascii="Arial" w:hAnsi="Arial" w:cs="Arial" w:hint="cs"/>
          <w:szCs w:val="18"/>
          <w:rtl/>
        </w:rPr>
        <w:t>البنود</w:t>
      </w:r>
      <w:r w:rsidRPr="008F72A9">
        <w:rPr>
          <w:rFonts w:cstheme="minorHAnsi"/>
          <w:szCs w:val="18"/>
          <w:rtl/>
        </w:rPr>
        <w:t xml:space="preserve"> </w:t>
      </w:r>
      <w:r w:rsidRPr="008F72A9">
        <w:rPr>
          <w:rFonts w:ascii="Arial" w:hAnsi="Arial" w:cs="Arial" w:hint="cs"/>
          <w:szCs w:val="18"/>
          <w:rtl/>
        </w:rPr>
        <w:t>التالية</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جميع</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المقدمة</w:t>
      </w:r>
      <w:r w:rsidRPr="008F72A9">
        <w:rPr>
          <w:rFonts w:cstheme="minorHAnsi"/>
          <w:szCs w:val="18"/>
          <w:rtl/>
        </w:rPr>
        <w:t xml:space="preserve"> </w:t>
      </w:r>
      <w:r w:rsidRPr="008F72A9">
        <w:rPr>
          <w:rFonts w:ascii="Arial" w:hAnsi="Arial" w:cs="Arial" w:hint="cs"/>
          <w:szCs w:val="18"/>
          <w:rtl/>
        </w:rPr>
        <w:t>للعميل</w:t>
      </w:r>
      <w:r w:rsidRPr="008F72A9">
        <w:rPr>
          <w:rFonts w:cstheme="minorHAnsi"/>
          <w:szCs w:val="18"/>
          <w:rtl/>
        </w:rPr>
        <w:t xml:space="preserve"> </w:t>
      </w:r>
      <w:r w:rsidRPr="008F72A9">
        <w:rPr>
          <w:rFonts w:ascii="Arial" w:hAnsi="Arial" w:cs="Arial" w:hint="cs"/>
          <w:szCs w:val="18"/>
          <w:rtl/>
        </w:rPr>
        <w:t>مجانًا</w:t>
      </w:r>
      <w:r w:rsidRPr="008F72A9">
        <w:rPr>
          <w:rFonts w:cstheme="minorHAnsi"/>
          <w:szCs w:val="18"/>
          <w:rtl/>
        </w:rPr>
        <w:t xml:space="preserve">. </w:t>
      </w:r>
      <w:r w:rsidRPr="008F72A9">
        <w:rPr>
          <w:rFonts w:ascii="Arial" w:hAnsi="Arial" w:cs="Arial" w:hint="cs"/>
          <w:szCs w:val="18"/>
          <w:rtl/>
        </w:rPr>
        <w:t>تتنازل</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عن</w:t>
      </w:r>
      <w:r w:rsidRPr="008F72A9">
        <w:rPr>
          <w:rFonts w:cstheme="minorHAnsi"/>
          <w:szCs w:val="18"/>
          <w:rtl/>
        </w:rPr>
        <w:t xml:space="preserve"> </w:t>
      </w:r>
      <w:r w:rsidRPr="008F72A9">
        <w:rPr>
          <w:rFonts w:ascii="Arial" w:hAnsi="Arial" w:cs="Arial" w:hint="cs"/>
          <w:szCs w:val="18"/>
          <w:rtl/>
        </w:rPr>
        <w:t>حق</w:t>
      </w:r>
      <w:r w:rsidRPr="008F72A9">
        <w:rPr>
          <w:rFonts w:cstheme="minorHAnsi"/>
          <w:szCs w:val="18"/>
          <w:rtl/>
        </w:rPr>
        <w:t xml:space="preserve"> </w:t>
      </w:r>
      <w:r w:rsidRPr="008F72A9">
        <w:rPr>
          <w:rFonts w:ascii="Arial" w:hAnsi="Arial" w:cs="Arial" w:hint="cs"/>
          <w:szCs w:val="18"/>
          <w:rtl/>
        </w:rPr>
        <w:t>المطالبة</w:t>
      </w:r>
      <w:r w:rsidRPr="008F72A9">
        <w:rPr>
          <w:rFonts w:cstheme="minorHAnsi"/>
          <w:szCs w:val="18"/>
          <w:rtl/>
        </w:rPr>
        <w:t xml:space="preserve"> </w:t>
      </w:r>
      <w:r w:rsidRPr="008F72A9">
        <w:rPr>
          <w:rFonts w:ascii="Arial" w:hAnsi="Arial" w:cs="Arial" w:hint="cs"/>
          <w:szCs w:val="18"/>
          <w:rtl/>
        </w:rPr>
        <w:t>بالحصول</w:t>
      </w:r>
      <w:r w:rsidRPr="008F72A9">
        <w:rPr>
          <w:rFonts w:cstheme="minorHAnsi"/>
          <w:szCs w:val="18"/>
          <w:rtl/>
        </w:rPr>
        <w:t xml:space="preserve"> </w:t>
      </w:r>
      <w:r w:rsidRPr="008F72A9">
        <w:rPr>
          <w:rFonts w:ascii="Arial" w:hAnsi="Arial" w:cs="Arial" w:hint="cs"/>
          <w:szCs w:val="18"/>
          <w:rtl/>
        </w:rPr>
        <w:t>على</w:t>
      </w:r>
      <w:r w:rsidRPr="008F72A9">
        <w:rPr>
          <w:rFonts w:cstheme="minorHAnsi"/>
          <w:szCs w:val="18"/>
          <w:rtl/>
        </w:rPr>
        <w:t xml:space="preserve"> </w:t>
      </w:r>
      <w:r w:rsidRPr="008F72A9">
        <w:rPr>
          <w:rFonts w:ascii="Arial" w:hAnsi="Arial" w:cs="Arial" w:hint="cs"/>
          <w:szCs w:val="18"/>
          <w:rtl/>
        </w:rPr>
        <w:t>تعويض</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نظير</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ووفقًا</w:t>
      </w:r>
      <w:r w:rsidRPr="008F72A9">
        <w:rPr>
          <w:rFonts w:cstheme="minorHAnsi"/>
          <w:szCs w:val="18"/>
          <w:rtl/>
        </w:rPr>
        <w:t xml:space="preserve"> </w:t>
      </w:r>
      <w:r w:rsidRPr="008F72A9">
        <w:rPr>
          <w:rFonts w:ascii="Arial" w:hAnsi="Arial" w:cs="Arial" w:hint="cs"/>
          <w:szCs w:val="18"/>
          <w:rtl/>
        </w:rPr>
        <w:t>للقوانين</w:t>
      </w:r>
      <w:r w:rsidRPr="008F72A9">
        <w:rPr>
          <w:rFonts w:cstheme="minorHAnsi"/>
          <w:szCs w:val="18"/>
          <w:rtl/>
        </w:rPr>
        <w:t xml:space="preserve"> </w:t>
      </w:r>
      <w:r w:rsidRPr="008F72A9">
        <w:rPr>
          <w:rFonts w:ascii="Arial" w:hAnsi="Arial" w:cs="Arial" w:hint="cs"/>
          <w:szCs w:val="18"/>
          <w:rtl/>
        </w:rPr>
        <w:t>واللوائح</w:t>
      </w:r>
      <w:r w:rsidRPr="008F72A9">
        <w:rPr>
          <w:rFonts w:cstheme="minorHAnsi"/>
          <w:szCs w:val="18"/>
          <w:rtl/>
        </w:rPr>
        <w:t xml:space="preserve"> </w:t>
      </w:r>
      <w:r w:rsidRPr="008F72A9">
        <w:rPr>
          <w:rFonts w:ascii="Arial" w:hAnsi="Arial" w:cs="Arial" w:hint="cs"/>
          <w:szCs w:val="18"/>
          <w:rtl/>
        </w:rPr>
        <w:t>المعمول</w:t>
      </w:r>
      <w:r w:rsidRPr="008F72A9">
        <w:rPr>
          <w:rFonts w:cstheme="minorHAnsi"/>
          <w:szCs w:val="18"/>
          <w:rtl/>
        </w:rPr>
        <w:t xml:space="preserve"> </w:t>
      </w:r>
      <w:r w:rsidRPr="008F72A9">
        <w:rPr>
          <w:rFonts w:ascii="Arial" w:hAnsi="Arial" w:cs="Arial" w:hint="cs"/>
          <w:szCs w:val="18"/>
          <w:rtl/>
        </w:rPr>
        <w:t>بها،</w:t>
      </w:r>
      <w:r w:rsidRPr="008F72A9">
        <w:rPr>
          <w:rFonts w:cstheme="minorHAnsi"/>
          <w:szCs w:val="18"/>
          <w:rtl/>
        </w:rPr>
        <w:t xml:space="preserve"> </w:t>
      </w:r>
      <w:r w:rsidRPr="008F72A9">
        <w:rPr>
          <w:rFonts w:ascii="Arial" w:hAnsi="Arial" w:cs="Arial" w:hint="cs"/>
          <w:szCs w:val="18"/>
          <w:rtl/>
        </w:rPr>
        <w:t>يقر</w:t>
      </w:r>
      <w:r w:rsidRPr="008F72A9">
        <w:rPr>
          <w:rFonts w:cstheme="minorHAnsi"/>
          <w:szCs w:val="18"/>
          <w:rtl/>
        </w:rPr>
        <w:t xml:space="preserve"> </w:t>
      </w:r>
      <w:r w:rsidRPr="008F72A9">
        <w:rPr>
          <w:rFonts w:ascii="Arial" w:hAnsi="Arial" w:cs="Arial" w:hint="cs"/>
          <w:szCs w:val="18"/>
          <w:rtl/>
        </w:rPr>
        <w:t>كلاً</w:t>
      </w:r>
      <w:r w:rsidRPr="008F72A9">
        <w:rPr>
          <w:rFonts w:cstheme="minorHAnsi"/>
          <w:szCs w:val="18"/>
          <w:rtl/>
        </w:rPr>
        <w:t xml:space="preserve"> </w:t>
      </w:r>
      <w:r w:rsidRPr="008F72A9">
        <w:rPr>
          <w:rFonts w:ascii="Arial" w:hAnsi="Arial" w:cs="Arial" w:hint="cs"/>
          <w:szCs w:val="18"/>
          <w:rtl/>
        </w:rPr>
        <w:t>من</w:t>
      </w:r>
      <w:r w:rsidRPr="008F72A9">
        <w:rPr>
          <w:rFonts w:cstheme="minorHAnsi"/>
          <w:szCs w:val="18"/>
          <w:rtl/>
        </w:rPr>
        <w:t xml:space="preserve"> </w:t>
      </w:r>
      <w:r w:rsidRPr="008F72A9">
        <w:rPr>
          <w:rFonts w:cstheme="minorHAnsi"/>
          <w:szCs w:val="18"/>
        </w:rPr>
        <w:t>Microsoft</w:t>
      </w:r>
      <w:r w:rsidRPr="008F72A9">
        <w:rPr>
          <w:rFonts w:cstheme="minorHAnsi"/>
          <w:szCs w:val="18"/>
          <w:rtl/>
        </w:rPr>
        <w:t xml:space="preserve"> </w:t>
      </w:r>
      <w:r w:rsidRPr="008F72A9">
        <w:rPr>
          <w:rFonts w:ascii="Arial" w:hAnsi="Arial" w:cs="Arial" w:hint="cs"/>
          <w:szCs w:val="18"/>
          <w:rtl/>
        </w:rPr>
        <w:t>والعميل</w:t>
      </w:r>
      <w:r w:rsidRPr="008F72A9">
        <w:rPr>
          <w:rFonts w:cstheme="minorHAnsi"/>
          <w:szCs w:val="18"/>
          <w:rtl/>
        </w:rPr>
        <w:t xml:space="preserve"> </w:t>
      </w:r>
      <w:r w:rsidRPr="008F72A9">
        <w:rPr>
          <w:rFonts w:ascii="Arial" w:hAnsi="Arial" w:cs="Arial" w:hint="cs"/>
          <w:szCs w:val="18"/>
          <w:rtl/>
        </w:rPr>
        <w:t>بأن</w:t>
      </w:r>
      <w:r w:rsidRPr="008F72A9">
        <w:rPr>
          <w:rFonts w:cstheme="minorHAnsi"/>
          <w:szCs w:val="18"/>
          <w:rtl/>
        </w:rPr>
        <w:t xml:space="preserve"> </w:t>
      </w:r>
      <w:r w:rsidRPr="008F72A9">
        <w:rPr>
          <w:rFonts w:ascii="Arial" w:hAnsi="Arial" w:cs="Arial" w:hint="cs"/>
          <w:szCs w:val="18"/>
          <w:rtl/>
        </w:rPr>
        <w:t>الخدمات</w:t>
      </w:r>
      <w:r w:rsidRPr="008F72A9">
        <w:rPr>
          <w:rFonts w:cstheme="minorHAnsi"/>
          <w:szCs w:val="18"/>
          <w:rtl/>
        </w:rPr>
        <w:t xml:space="preserve"> </w:t>
      </w:r>
      <w:r w:rsidRPr="008F72A9">
        <w:rPr>
          <w:rFonts w:ascii="Arial" w:hAnsi="Arial" w:cs="Arial" w:hint="cs"/>
          <w:szCs w:val="18"/>
          <w:rtl/>
        </w:rPr>
        <w:t>الاحترافية</w:t>
      </w:r>
      <w:r w:rsidRPr="008F72A9">
        <w:rPr>
          <w:rFonts w:cstheme="minorHAnsi"/>
          <w:szCs w:val="18"/>
          <w:rtl/>
        </w:rPr>
        <w:t xml:space="preserve"> </w:t>
      </w:r>
      <w:r w:rsidRPr="008F72A9">
        <w:rPr>
          <w:rFonts w:ascii="Arial" w:hAnsi="Arial" w:cs="Arial" w:hint="cs"/>
          <w:szCs w:val="18"/>
          <w:rtl/>
        </w:rPr>
        <w:t>لصالح</w:t>
      </w:r>
      <w:r w:rsidRPr="008F72A9">
        <w:rPr>
          <w:rFonts w:cstheme="minorHAnsi"/>
          <w:szCs w:val="18"/>
          <w:rtl/>
        </w:rPr>
        <w:t xml:space="preserve"> </w:t>
      </w:r>
      <w:r w:rsidRPr="008F72A9">
        <w:rPr>
          <w:rFonts w:ascii="Arial" w:hAnsi="Arial" w:cs="Arial" w:hint="cs"/>
          <w:szCs w:val="18"/>
          <w:rtl/>
        </w:rPr>
        <w:t>العميل</w:t>
      </w:r>
      <w:r w:rsidRPr="008F72A9">
        <w:rPr>
          <w:rFonts w:cstheme="minorHAnsi"/>
          <w:szCs w:val="18"/>
          <w:rtl/>
        </w:rPr>
        <w:t xml:space="preserve"> </w:t>
      </w:r>
      <w:r w:rsidRPr="008F72A9">
        <w:rPr>
          <w:rFonts w:ascii="Arial" w:hAnsi="Arial" w:cs="Arial" w:hint="cs"/>
          <w:szCs w:val="18"/>
          <w:rtl/>
        </w:rPr>
        <w:t>واستخداماته</w:t>
      </w:r>
      <w:r w:rsidRPr="008F72A9">
        <w:rPr>
          <w:rFonts w:cstheme="minorHAnsi"/>
          <w:szCs w:val="18"/>
          <w:rtl/>
        </w:rPr>
        <w:t xml:space="preserve"> </w:t>
      </w:r>
      <w:r w:rsidRPr="008F72A9">
        <w:rPr>
          <w:rFonts w:ascii="Arial" w:hAnsi="Arial" w:cs="Arial" w:hint="cs"/>
          <w:szCs w:val="18"/>
          <w:rtl/>
        </w:rPr>
        <w:t>وحده</w:t>
      </w:r>
      <w:r w:rsidRPr="008F72A9">
        <w:rPr>
          <w:rFonts w:cstheme="minorHAnsi"/>
          <w:szCs w:val="18"/>
          <w:rtl/>
        </w:rPr>
        <w:t xml:space="preserve"> </w:t>
      </w:r>
      <w:r w:rsidRPr="008F72A9">
        <w:rPr>
          <w:rFonts w:ascii="Arial" w:hAnsi="Arial" w:cs="Arial" w:hint="cs"/>
          <w:szCs w:val="18"/>
          <w:rtl/>
        </w:rPr>
        <w:t>ولا</w:t>
      </w:r>
      <w:r w:rsidRPr="008F72A9">
        <w:rPr>
          <w:rFonts w:cstheme="minorHAnsi"/>
          <w:szCs w:val="18"/>
          <w:rtl/>
        </w:rPr>
        <w:t xml:space="preserve"> </w:t>
      </w:r>
      <w:r w:rsidRPr="008F72A9">
        <w:rPr>
          <w:rFonts w:ascii="Arial" w:hAnsi="Arial" w:cs="Arial" w:hint="cs"/>
          <w:szCs w:val="18"/>
          <w:rtl/>
        </w:rPr>
        <w:t>تقدم</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استخدام</w:t>
      </w:r>
      <w:r w:rsidRPr="008F72A9">
        <w:rPr>
          <w:rFonts w:cstheme="minorHAnsi"/>
          <w:szCs w:val="18"/>
          <w:rtl/>
        </w:rPr>
        <w:t xml:space="preserve"> </w:t>
      </w:r>
      <w:r w:rsidRPr="008F72A9">
        <w:rPr>
          <w:rFonts w:ascii="Arial" w:hAnsi="Arial" w:cs="Arial" w:hint="cs"/>
          <w:szCs w:val="18"/>
          <w:rtl/>
        </w:rPr>
        <w:t>أو</w:t>
      </w:r>
      <w:r w:rsidRPr="008F72A9">
        <w:rPr>
          <w:rFonts w:cstheme="minorHAnsi"/>
          <w:szCs w:val="18"/>
          <w:rtl/>
        </w:rPr>
        <w:t xml:space="preserve"> </w:t>
      </w:r>
      <w:r w:rsidRPr="008F72A9">
        <w:rPr>
          <w:rFonts w:ascii="Arial" w:hAnsi="Arial" w:cs="Arial" w:hint="cs"/>
          <w:szCs w:val="18"/>
          <w:rtl/>
        </w:rPr>
        <w:t>منفعة</w:t>
      </w:r>
      <w:r w:rsidRPr="008F72A9">
        <w:rPr>
          <w:rFonts w:cstheme="minorHAnsi"/>
          <w:szCs w:val="18"/>
          <w:rtl/>
        </w:rPr>
        <w:t xml:space="preserve"> </w:t>
      </w:r>
      <w:r w:rsidRPr="008F72A9">
        <w:rPr>
          <w:rFonts w:ascii="Arial" w:hAnsi="Arial" w:cs="Arial" w:hint="cs"/>
          <w:szCs w:val="18"/>
          <w:rtl/>
        </w:rPr>
        <w:t>شخصية</w:t>
      </w:r>
      <w:r w:rsidRPr="008F72A9">
        <w:rPr>
          <w:rFonts w:cstheme="minorHAnsi"/>
          <w:szCs w:val="18"/>
          <w:rtl/>
        </w:rPr>
        <w:t xml:space="preserve"> </w:t>
      </w:r>
      <w:r w:rsidRPr="008F72A9">
        <w:rPr>
          <w:rFonts w:ascii="Arial" w:hAnsi="Arial" w:cs="Arial" w:hint="cs"/>
          <w:szCs w:val="18"/>
          <w:rtl/>
        </w:rPr>
        <w:t>لأي</w:t>
      </w:r>
      <w:r w:rsidRPr="008F72A9">
        <w:rPr>
          <w:rFonts w:cstheme="minorHAnsi"/>
          <w:szCs w:val="18"/>
          <w:rtl/>
        </w:rPr>
        <w:t xml:space="preserve"> </w:t>
      </w:r>
      <w:r w:rsidRPr="008F72A9">
        <w:rPr>
          <w:rFonts w:ascii="Arial" w:hAnsi="Arial" w:cs="Arial" w:hint="cs"/>
          <w:szCs w:val="18"/>
          <w:rtl/>
        </w:rPr>
        <w:t>موظف</w:t>
      </w:r>
      <w:r w:rsidRPr="008F72A9">
        <w:rPr>
          <w:rFonts w:cstheme="minorHAnsi"/>
          <w:szCs w:val="18"/>
          <w:rtl/>
        </w:rPr>
        <w:t xml:space="preserve"> </w:t>
      </w:r>
      <w:r w:rsidRPr="008F72A9">
        <w:rPr>
          <w:rFonts w:ascii="Arial" w:hAnsi="Arial" w:cs="Arial" w:hint="cs"/>
          <w:szCs w:val="18"/>
          <w:rtl/>
        </w:rPr>
        <w:t>حكومي</w:t>
      </w:r>
      <w:r w:rsidRPr="008F72A9">
        <w:rPr>
          <w:rFonts w:cstheme="minorHAnsi"/>
          <w:szCs w:val="18"/>
          <w:rtl/>
        </w:rPr>
        <w:t xml:space="preserve"> </w:t>
      </w:r>
      <w:r w:rsidRPr="008F72A9">
        <w:rPr>
          <w:rFonts w:ascii="Arial" w:hAnsi="Arial" w:cs="Arial" w:hint="cs"/>
          <w:szCs w:val="18"/>
          <w:rtl/>
        </w:rPr>
        <w:t>فردي</w:t>
      </w:r>
      <w:bookmarkEnd w:id="215"/>
      <w:bookmarkEnd w:id="216"/>
      <w:r>
        <w:rPr>
          <w:rFonts w:ascii="Arial" w:hAnsi="Arial" w:cs="Arial" w:hint="cs"/>
          <w:szCs w:val="18"/>
          <w:rtl/>
        </w:rPr>
        <w:t>.</w:t>
      </w:r>
    </w:p>
    <w:bookmarkStart w:id="217" w:name="_Toc451949080"/>
    <w:p w14:paraId="6FBB1BF2"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18" w:name="_Toc41391701"/>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17"/>
      <w:bookmarkEnd w:id="218"/>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bookmarkStart w:id="219" w:name="_Toc484158323"/>
    <w:p w14:paraId="782BF930"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20" w:name="_Toc41391702"/>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9"/>
      <w:bookmarkEnd w:id="220"/>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r w:rsidR="0003479D">
        <w:fldChar w:fldCharType="begin"/>
      </w:r>
      <w:r w:rsidR="0003479D">
        <w:instrText xml:space="preserve"> HYPERLINK "http://go.microsoft.com/fwlink/?linkid=248532" </w:instrText>
      </w:r>
      <w:r w:rsidR="0003479D">
        <w:fldChar w:fldCharType="separate"/>
      </w:r>
      <w:r w:rsidRPr="00EF30C3">
        <w:rPr>
          <w:rStyle w:val="Hyperlink"/>
          <w:rFonts w:ascii="Calibri" w:hAnsi="Calibri" w:cs="Arial"/>
          <w:szCs w:val="18"/>
          <w:lang w:bidi=""/>
        </w:rPr>
        <w:t>http://go.microsoft.com/fwlink/?linkid=248532</w:t>
      </w:r>
      <w:r w:rsidR="0003479D">
        <w:rPr>
          <w:rStyle w:val="Hyperlink"/>
          <w:rFonts w:ascii="Calibri" w:hAnsi="Calibri" w:cs="Arial"/>
          <w:szCs w:val="18"/>
          <w:lang w:bidi=""/>
        </w:rPr>
        <w:fldChar w:fldCharType="end"/>
      </w:r>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A03A464"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21" w:name="_Toc41391703"/>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21"/>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w:t>
      </w:r>
      <w:proofErr w:type="spellStart"/>
      <w:r w:rsidR="00502386" w:rsidRPr="00EF30C3">
        <w:rPr>
          <w:rFonts w:cs="Arial"/>
          <w:szCs w:val="18"/>
        </w:rPr>
        <w:t>i</w:t>
      </w:r>
      <w:proofErr w:type="spellEnd"/>
      <w:r w:rsidR="00502386" w:rsidRPr="00EF30C3">
        <w:rPr>
          <w:rFonts w:cs="Arial"/>
          <w:szCs w:val="18"/>
        </w:rPr>
        <w:t>)</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r w:rsidR="0003479D">
        <w:fldChar w:fldCharType="begin"/>
      </w:r>
      <w:r w:rsidR="0003479D">
        <w:instrText xml:space="preserve"> HYPERLINK</w:instrText>
      </w:r>
      <w:r w:rsidR="0003479D">
        <w:instrText xml:space="preserve"> "http://www.mpegla.com" </w:instrText>
      </w:r>
      <w:r w:rsidR="0003479D">
        <w:fldChar w:fldCharType="separate"/>
      </w:r>
      <w:r w:rsidRPr="00EF30C3">
        <w:rPr>
          <w:rStyle w:val="Hyperlink"/>
          <w:rFonts w:cs="Arial"/>
          <w:szCs w:val="18"/>
        </w:rPr>
        <w:t>www.mpegla.com</w:t>
      </w:r>
      <w:r w:rsidR="0003479D">
        <w:rPr>
          <w:rStyle w:val="Hyperlink"/>
          <w:rFonts w:cs="Arial"/>
          <w:szCs w:val="18"/>
        </w:rPr>
        <w:fldChar w:fldCharType="end"/>
      </w:r>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w:t>
      </w:r>
      <w:proofErr w:type="spellStart"/>
      <w:r w:rsidR="00894DF8" w:rsidRPr="00EF30C3">
        <w:rPr>
          <w:rFonts w:cs="Arial"/>
        </w:rPr>
        <w:t>i</w:t>
      </w:r>
      <w:proofErr w:type="spellEnd"/>
      <w:r w:rsidR="00894DF8" w:rsidRPr="00EF30C3">
        <w:rPr>
          <w:rFonts w:cs="Arial"/>
        </w:rPr>
        <w:t>)</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26DC5482" w14:textId="77777777" w:rsidR="00D446BF" w:rsidRPr="00EF30C3" w:rsidRDefault="0003479D" w:rsidP="00D446BF">
      <w:pPr>
        <w:pStyle w:val="ProductList-Body"/>
        <w:shd w:val="clear" w:color="auto" w:fill="A6A6A6" w:themeFill="background1" w:themeFillShade="A6"/>
        <w:spacing w:before="120" w:after="240"/>
        <w:jc w:val="right"/>
        <w:rPr>
          <w:rFonts w:ascii="Calibri" w:hAnsi="Calibri" w:cs="Arial"/>
        </w:rPr>
      </w:pPr>
      <w:hyperlink w:anchor="TableofContents" w:tooltip="جدول المحتويات" w:history="1">
        <w:r w:rsidR="00D446BF" w:rsidRPr="00EF30C3">
          <w:rPr>
            <w:rStyle w:val="Hyperlink"/>
            <w:rFonts w:ascii="Calibri" w:hAnsi="Calibri" w:cs="Arial"/>
            <w:sz w:val="16"/>
            <w:szCs w:val="16"/>
            <w:rtl/>
          </w:rPr>
          <w:t>جدول المحتويات</w:t>
        </w:r>
      </w:hyperlink>
      <w:r w:rsidR="00D446BF" w:rsidRPr="00EF30C3">
        <w:rPr>
          <w:rFonts w:ascii="Calibri" w:hAnsi="Calibri" w:cs="Arial"/>
          <w:sz w:val="16"/>
          <w:szCs w:val="16"/>
          <w:rtl/>
        </w:rPr>
        <w:t xml:space="preserve"> / </w:t>
      </w:r>
      <w:hyperlink w:anchor="GeneralTerms" w:tooltip="الشروط العامة" w:history="1">
        <w:r w:rsidR="00D446BF" w:rsidRPr="00EF30C3">
          <w:rPr>
            <w:rStyle w:val="Hyperlink"/>
            <w:rFonts w:ascii="Calibri" w:hAnsi="Calibri"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54"/>
          <w:footerReference w:type="first" r:id="rId55"/>
          <w:pgSz w:w="12240" w:h="15840"/>
          <w:pgMar w:top="1440" w:right="720" w:bottom="1440" w:left="720" w:header="720" w:footer="720" w:gutter="0"/>
          <w:cols w:space="720"/>
          <w:titlePg/>
          <w:bidi/>
          <w:docGrid w:linePitch="360"/>
        </w:sectPr>
      </w:pPr>
    </w:p>
    <w:p w14:paraId="15F07734" w14:textId="77777777" w:rsidR="00BA4B6E" w:rsidRPr="00B81D02" w:rsidRDefault="00BA4B6E" w:rsidP="00BA4B6E">
      <w:pPr>
        <w:pStyle w:val="ProductList-SectionHeading"/>
        <w:spacing w:after="60"/>
        <w:outlineLvl w:val="0"/>
        <w:rPr>
          <w:sz w:val="28"/>
          <w:szCs w:val="28"/>
        </w:rPr>
      </w:pPr>
      <w:bookmarkStart w:id="222" w:name="_Toc503180509"/>
      <w:bookmarkStart w:id="223" w:name="_Toc41391704"/>
      <w:bookmarkStart w:id="224" w:name="Attachment2"/>
      <w:bookmarkStart w:id="225" w:name="_Toc431797738"/>
      <w:bookmarkStart w:id="226" w:name="_Toc431459553"/>
      <w:r w:rsidRPr="00B81D02">
        <w:rPr>
          <w:sz w:val="28"/>
          <w:szCs w:val="28"/>
          <w:rtl/>
        </w:rPr>
        <w:lastRenderedPageBreak/>
        <w:t xml:space="preserve">مرفق </w:t>
      </w:r>
      <w:r w:rsidRPr="00B81D02">
        <w:rPr>
          <w:sz w:val="28"/>
          <w:szCs w:val="28"/>
          <w:lang w:bidi=""/>
        </w:rPr>
        <w:t>2</w:t>
      </w:r>
      <w:r w:rsidRPr="00B81D02">
        <w:rPr>
          <w:sz w:val="28"/>
          <w:szCs w:val="28"/>
          <w:rtl/>
        </w:rPr>
        <w:t xml:space="preserve"> - مجموعات تراخيص الاشتراك</w:t>
      </w:r>
      <w:bookmarkEnd w:id="222"/>
      <w:bookmarkEnd w:id="223"/>
    </w:p>
    <w:p w14:paraId="4519CAC0" w14:textId="48BE425B"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10622" w:type="dxa"/>
        <w:tblInd w:w="15" w:type="dxa"/>
        <w:tblLayout w:type="fixed"/>
        <w:tblLook w:val="04A0" w:firstRow="1" w:lastRow="0" w:firstColumn="1" w:lastColumn="0" w:noHBand="0" w:noVBand="1"/>
      </w:tblPr>
      <w:tblGrid>
        <w:gridCol w:w="2873"/>
        <w:gridCol w:w="384"/>
        <w:gridCol w:w="385"/>
        <w:gridCol w:w="385"/>
        <w:gridCol w:w="385"/>
        <w:gridCol w:w="900"/>
        <w:gridCol w:w="990"/>
        <w:gridCol w:w="495"/>
        <w:gridCol w:w="495"/>
        <w:gridCol w:w="472"/>
        <w:gridCol w:w="473"/>
        <w:gridCol w:w="472"/>
        <w:gridCol w:w="473"/>
        <w:gridCol w:w="720"/>
        <w:gridCol w:w="720"/>
      </w:tblGrid>
      <w:tr w:rsidR="003C217B" w:rsidRPr="003F6826" w14:paraId="48C2EFC6" w14:textId="77777777" w:rsidTr="00467DE5">
        <w:trPr>
          <w:trHeight w:val="636"/>
          <w:tblHeader/>
        </w:trPr>
        <w:tc>
          <w:tcPr>
            <w:tcW w:w="2873" w:type="dxa"/>
            <w:vMerge w:val="restart"/>
            <w:tcBorders>
              <w:top w:val="nil"/>
              <w:left w:val="nil"/>
              <w:bottom w:val="dashSmallGap" w:sz="4" w:space="0" w:color="FFFFFF" w:themeColor="text1" w:themeTint="00" w:themeShade="00"/>
              <w:right w:val="nil"/>
            </w:tcBorders>
            <w:vAlign w:val="bottom"/>
            <w:hideMark/>
          </w:tcPr>
          <w:p w14:paraId="2D863098" w14:textId="77777777" w:rsidR="003C217B" w:rsidRPr="003F6826" w:rsidRDefault="003C217B" w:rsidP="003010F5">
            <w:pPr>
              <w:pStyle w:val="ProductList-Body"/>
              <w:tabs>
                <w:tab w:val="clear" w:pos="158"/>
                <w:tab w:val="left" w:pos="720"/>
              </w:tabs>
              <w:spacing w:line="256" w:lineRule="auto"/>
              <w:ind w:left="-108"/>
              <w:rPr>
                <w:rFonts w:cs="Arial"/>
                <w:sz w:val="22"/>
              </w:rPr>
            </w:pPr>
            <w:r w:rsidRPr="003F6826">
              <w:rPr>
                <w:rFonts w:cs="Arial"/>
                <w:sz w:val="22"/>
                <w:rtl/>
              </w:rPr>
              <w:t>الخدمة عبر الإنترنت</w:t>
            </w:r>
          </w:p>
        </w:tc>
        <w:tc>
          <w:tcPr>
            <w:tcW w:w="1539" w:type="dxa"/>
            <w:gridSpan w:val="4"/>
            <w:tcBorders>
              <w:top w:val="single" w:sz="12" w:space="0" w:color="FFFFFF" w:themeColor="background1"/>
              <w:left w:val="nil"/>
              <w:bottom w:val="nil"/>
              <w:right w:val="single" w:sz="12" w:space="0" w:color="FFFFFF" w:themeColor="background1"/>
            </w:tcBorders>
            <w:shd w:val="clear" w:color="auto" w:fill="0072C6"/>
            <w:hideMark/>
          </w:tcPr>
          <w:p w14:paraId="1002EFCB" w14:textId="77777777" w:rsidR="003C217B" w:rsidRPr="00577A9A"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sz w:val="15"/>
                <w:szCs w:val="15"/>
              </w:rPr>
            </w:pPr>
            <w:r w:rsidRPr="00577A9A">
              <w:rPr>
                <w:rFonts w:asciiTheme="majorHAnsi" w:hAnsiTheme="majorHAnsi" w:cs="Arial"/>
                <w:color w:val="FFFFFF" w:themeColor="background1"/>
                <w:sz w:val="15"/>
                <w:szCs w:val="15"/>
                <w:lang w:bidi=""/>
              </w:rPr>
              <w:t>Office 365</w:t>
            </w:r>
          </w:p>
          <w:p w14:paraId="5BB5F78A"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color w:val="FFFFFF" w:themeColor="background1"/>
                <w:sz w:val="22"/>
              </w:rPr>
            </w:pPr>
            <w:r w:rsidRPr="00577A9A">
              <w:rPr>
                <w:rFonts w:asciiTheme="majorHAnsi" w:hAnsiTheme="majorHAnsi" w:cs="Arial"/>
                <w:color w:val="FFFFFF" w:themeColor="background1"/>
                <w:sz w:val="15"/>
                <w:szCs w:val="15"/>
              </w:rPr>
              <w:t>Enterprise</w:t>
            </w:r>
            <w:r w:rsidRPr="00577A9A">
              <w:rPr>
                <w:rFonts w:asciiTheme="majorHAnsi" w:hAnsiTheme="majorHAnsi" w:cs="Arial"/>
                <w:color w:val="FFFFFF" w:themeColor="background1"/>
                <w:szCs w:val="18"/>
                <w:vertAlign w:val="superscript"/>
                <w:lang w:bidi=""/>
              </w:rPr>
              <w:t xml:space="preserve"> 1</w:t>
            </w:r>
            <w:r w:rsidRPr="00577A9A">
              <w:rPr>
                <w:rFonts w:asciiTheme="majorHAnsi" w:hAnsiTheme="majorHAnsi" w:cs="Arial"/>
                <w:color w:val="FFFFFF" w:themeColor="background1"/>
                <w:szCs w:val="18"/>
                <w:vertAlign w:val="superscript"/>
                <w:rtl/>
              </w:rPr>
              <w:t xml:space="preserve">، </w:t>
            </w:r>
            <w:r w:rsidRPr="00577A9A">
              <w:rPr>
                <w:rFonts w:asciiTheme="majorHAnsi" w:hAnsiTheme="majorHAnsi" w:cs="Arial"/>
                <w:color w:val="FFFFFF" w:themeColor="background1"/>
                <w:szCs w:val="18"/>
                <w:vertAlign w:val="superscript"/>
                <w:lang w:bidi=""/>
              </w:rPr>
              <w:t>3</w:t>
            </w:r>
          </w:p>
        </w:tc>
        <w:tc>
          <w:tcPr>
            <w:tcW w:w="90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11CBD1D" w14:textId="0D32FFA2" w:rsidR="003C217B" w:rsidRPr="003F6826" w:rsidRDefault="00467DE5" w:rsidP="003010F5">
            <w:pPr>
              <w:pStyle w:val="ProductList-Body"/>
              <w:tabs>
                <w:tab w:val="left" w:pos="720"/>
              </w:tabs>
              <w:spacing w:line="256" w:lineRule="auto"/>
              <w:ind w:left="-108" w:right="-108"/>
              <w:jc w:val="center"/>
              <w:rPr>
                <w:rFonts w:asciiTheme="majorHAnsi" w:hAnsiTheme="majorHAnsi" w:cs="Arial"/>
                <w:color w:val="FFFFFF" w:themeColor="background1"/>
                <w:sz w:val="15"/>
                <w:szCs w:val="15"/>
              </w:rPr>
            </w:pPr>
            <w:r w:rsidRPr="00467DE5">
              <w:rPr>
                <w:rFonts w:asciiTheme="majorHAnsi" w:hAnsiTheme="majorHAnsi" w:cs="Arial"/>
                <w:color w:val="FFFFFF" w:themeColor="background1"/>
                <w:sz w:val="15"/>
                <w:szCs w:val="15"/>
                <w:lang w:bidi=""/>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C4563E" w14:textId="75A81AE0" w:rsidR="003C217B" w:rsidRPr="003F6826" w:rsidRDefault="00467DE5" w:rsidP="003010F5">
            <w:pPr>
              <w:pStyle w:val="ProductList-Body"/>
              <w:tabs>
                <w:tab w:val="left" w:pos="720"/>
              </w:tabs>
              <w:spacing w:line="256" w:lineRule="auto"/>
              <w:ind w:left="-108" w:right="-108"/>
              <w:jc w:val="center"/>
              <w:rPr>
                <w:rFonts w:cs="Arial"/>
                <w:color w:val="FFFFFF" w:themeColor="background1"/>
                <w:sz w:val="15"/>
                <w:szCs w:val="15"/>
              </w:rPr>
            </w:pPr>
            <w:r w:rsidRPr="00467DE5">
              <w:rPr>
                <w:rFonts w:asciiTheme="majorHAnsi" w:hAnsiTheme="majorHAnsi" w:cs="Arial"/>
                <w:color w:val="FFFFFF" w:themeColor="background1"/>
                <w:sz w:val="15"/>
                <w:szCs w:val="15"/>
                <w:lang w:bidi=""/>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162D64D7"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Enterprise</w:t>
            </w:r>
          </w:p>
          <w:p w14:paraId="66823730" w14:textId="77777777" w:rsidR="003C217B" w:rsidRPr="003F6826" w:rsidRDefault="003C217B" w:rsidP="003010F5">
            <w:pPr>
              <w:pStyle w:val="ProductList-Body"/>
              <w:tabs>
                <w:tab w:val="clear" w:pos="158"/>
                <w:tab w:val="left" w:pos="720"/>
              </w:tabs>
              <w:spacing w:before="20" w:after="20" w:line="256" w:lineRule="auto"/>
              <w:ind w:left="-115" w:right="-115"/>
              <w:jc w:val="center"/>
              <w:rPr>
                <w:rFonts w:asciiTheme="majorHAnsi" w:hAnsiTheme="majorHAnsi" w:cs="Arial"/>
              </w:rPr>
            </w:pPr>
            <w:r w:rsidRPr="003F6826">
              <w:rPr>
                <w:rFonts w:asciiTheme="majorHAnsi" w:hAnsiTheme="majorHAnsi" w:cs="Arial"/>
                <w:color w:val="FFFFFF" w:themeColor="background1"/>
                <w:sz w:val="15"/>
                <w:szCs w:val="15"/>
              </w:rPr>
              <w:t>Mobility +</w:t>
            </w:r>
          </w:p>
          <w:p w14:paraId="2C8C1749" w14:textId="77777777" w:rsidR="003C217B" w:rsidRPr="003F6826" w:rsidRDefault="003C217B" w:rsidP="003010F5">
            <w:pPr>
              <w:pStyle w:val="ProductList-Body"/>
              <w:tabs>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الأمان</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566261C" w14:textId="5BD1ABB6" w:rsidR="003C217B" w:rsidRPr="003F6826" w:rsidRDefault="003C217B" w:rsidP="003010F5">
            <w:pPr>
              <w:pStyle w:val="ProductList-Body"/>
              <w:tabs>
                <w:tab w:val="left" w:pos="720"/>
              </w:tabs>
              <w:spacing w:line="256" w:lineRule="auto"/>
              <w:ind w:left="-108" w:right="-108"/>
              <w:jc w:val="center"/>
              <w:rPr>
                <w:rFonts w:asciiTheme="majorHAnsi" w:hAnsiTheme="majorHAnsi" w:cs="Arial"/>
              </w:rPr>
            </w:pPr>
            <w:r w:rsidRPr="003F6826">
              <w:rPr>
                <w:rFonts w:asciiTheme="majorHAnsi" w:hAnsiTheme="majorHAnsi" w:cs="Arial"/>
                <w:color w:val="FFFFFF" w:themeColor="background1"/>
                <w:sz w:val="15"/>
                <w:szCs w:val="15"/>
              </w:rPr>
              <w:t>Microsoft</w:t>
            </w:r>
          </w:p>
          <w:p w14:paraId="0AD0CACE"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365 Enterprise</w:t>
            </w:r>
            <w:r w:rsidRPr="003F6826">
              <w:rPr>
                <w:rFonts w:asciiTheme="majorHAnsi" w:hAnsiTheme="majorHAnsi" w:cs="Arial"/>
                <w:color w:val="FFFFFF" w:themeColor="background1"/>
                <w:sz w:val="15"/>
                <w:szCs w:val="15"/>
                <w:vertAlign w:val="superscript"/>
                <w:lang w:bidi=""/>
              </w:rPr>
              <w:t xml:space="preserve"> 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00F105" w14:textId="77777777" w:rsidR="003C217B" w:rsidRPr="003F6826" w:rsidRDefault="003C217B" w:rsidP="003010F5">
            <w:pPr>
              <w:pStyle w:val="ProductList-Body"/>
              <w:tabs>
                <w:tab w:val="left" w:pos="720"/>
              </w:tabs>
              <w:spacing w:before="20" w:after="20" w:line="256" w:lineRule="auto"/>
              <w:ind w:left="-115" w:right="-115"/>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Business</w:t>
            </w:r>
          </w:p>
        </w:tc>
      </w:tr>
      <w:tr w:rsidR="003C217B" w:rsidRPr="003F6826" w14:paraId="6D28DCF4" w14:textId="77777777" w:rsidTr="00467DE5">
        <w:trPr>
          <w:trHeight w:val="299"/>
          <w:tblHeader/>
        </w:trPr>
        <w:tc>
          <w:tcPr>
            <w:tcW w:w="2873" w:type="dxa"/>
            <w:vMerge/>
            <w:tcBorders>
              <w:top w:val="nil"/>
              <w:left w:val="nil"/>
              <w:bottom w:val="dashSmallGap" w:sz="4" w:space="0" w:color="808080" w:themeColor="background1" w:themeShade="80"/>
              <w:right w:val="nil"/>
            </w:tcBorders>
            <w:vAlign w:val="center"/>
            <w:hideMark/>
          </w:tcPr>
          <w:p w14:paraId="7975632E" w14:textId="77777777" w:rsidR="003C217B" w:rsidRPr="003F6826" w:rsidRDefault="003C217B" w:rsidP="003010F5">
            <w:pPr>
              <w:spacing w:after="0"/>
              <w:rPr>
                <w:rFonts w:cs="Arial"/>
              </w:rPr>
            </w:pPr>
          </w:p>
        </w:tc>
        <w:tc>
          <w:tcPr>
            <w:tcW w:w="38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6ADD44" w14:textId="4473D915"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B72F6D"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A34B8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38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9464B5"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90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E87395"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A6F079"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0064278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D4D2A2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56F848"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AB56" w14:textId="01D6CE77" w:rsidR="003C217B" w:rsidRPr="003C217B" w:rsidRDefault="003C217B" w:rsidP="003C217B">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lang w:bidi=""/>
              </w:rPr>
            </w:pPr>
            <w:r w:rsidRPr="003C217B">
              <w:rPr>
                <w:rFonts w:ascii="Calibri Light" w:hAnsi="Calibri Light" w:cs="Calibri Light"/>
                <w:color w:val="FFFFFF" w:themeColor="background1"/>
                <w:sz w:val="15"/>
                <w:szCs w:val="15"/>
                <w:rtl/>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7FA96B" w14:textId="66903F6A"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931762" w14:textId="77777777" w:rsidR="003C217B" w:rsidRPr="003F6826" w:rsidRDefault="003C217B" w:rsidP="003010F5">
            <w:pPr>
              <w:pStyle w:val="ProductList-Body"/>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A6D4B" w14:textId="77777777" w:rsidR="003C217B" w:rsidRPr="003F6826" w:rsidDel="009C5E6C"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E5</w:t>
            </w:r>
            <w:r w:rsidRPr="003F6826">
              <w:rPr>
                <w:rFonts w:asciiTheme="majorHAnsi" w:hAnsiTheme="majorHAnsi" w:cs="Arial"/>
                <w:color w:val="FFFFFF" w:themeColor="background1"/>
                <w:sz w:val="15"/>
                <w:szCs w:val="15"/>
                <w:vertAlign w:val="superscript"/>
                <w:lang w:bidi=""/>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CFBF5F" w14:textId="77777777" w:rsidR="003C217B" w:rsidRPr="003F6826" w:rsidRDefault="003C217B" w:rsidP="003010F5">
            <w:pPr>
              <w:pStyle w:val="ProductList-Body"/>
              <w:tabs>
                <w:tab w:val="clear" w:pos="158"/>
                <w:tab w:val="left" w:pos="720"/>
              </w:tabs>
              <w:spacing w:line="256" w:lineRule="auto"/>
              <w:ind w:left="-108" w:right="-108"/>
              <w:jc w:val="center"/>
              <w:rPr>
                <w:rFonts w:cs="Arial"/>
                <w:color w:val="FFFFFF" w:themeColor="background1"/>
                <w:sz w:val="15"/>
                <w:szCs w:val="15"/>
              </w:rPr>
            </w:pPr>
          </w:p>
        </w:tc>
      </w:tr>
      <w:tr w:rsidR="003C217B" w:rsidRPr="003F6826" w14:paraId="40093221" w14:textId="77777777" w:rsidTr="00467DE5">
        <w:trPr>
          <w:trHeight w:val="210"/>
        </w:trPr>
        <w:tc>
          <w:tcPr>
            <w:tcW w:w="2873" w:type="dxa"/>
            <w:tcBorders>
              <w:top w:val="nil"/>
              <w:left w:val="nil"/>
              <w:bottom w:val="dashSmallGap" w:sz="4" w:space="0" w:color="BFBFBF" w:themeColor="background1" w:themeShade="BF"/>
              <w:right w:val="nil"/>
            </w:tcBorders>
            <w:noWrap/>
            <w:vAlign w:val="center"/>
            <w:hideMark/>
          </w:tcPr>
          <w:p w14:paraId="53B17832"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5D043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8451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069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E4A5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7CC2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F72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EF20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88D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2017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48D4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F3DD2" w14:textId="4102D65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38A6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2F8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914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160C99"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D4FB73"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DF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41A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B27F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8657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8D44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3958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C6D0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919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124D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6D06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F6E41" w14:textId="6F0C00C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69C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2E5CF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27E5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D3B6CF1"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EE327B"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37DE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23CB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6F457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C70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8982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31CD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62EF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4587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21FC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7E0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8E43E" w14:textId="60F5A781"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8C9A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1385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28F1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CDD22FA"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F32DE"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F35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3D52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52B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49BD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B041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975D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9D66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3E4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C3E1F9"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C034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0EC2A" w14:textId="53DD344B"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F7E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C5D2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DD0C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04BE2ED"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3826D"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F4C84"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7314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A5C0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DC85"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0B6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2DEFC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98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A7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015E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1053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500EE" w14:textId="7B859E90"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854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C8A6E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B80BB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F5BAA16"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7397" w14:textId="77777777" w:rsidR="003C217B" w:rsidRPr="003F6826" w:rsidRDefault="003C217B" w:rsidP="003010F5">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584B5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FEAA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9E78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3FE3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15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335BA"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E68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9A216"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C114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3989F"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021EA" w14:textId="1DD27949"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C20CA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EAAFC8"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667AC"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8B3313F"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98C3DE" w14:textId="77777777" w:rsidR="003C217B" w:rsidRPr="003F6826" w:rsidRDefault="003C217B" w:rsidP="003010F5">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9EE62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EF4897"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0C98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F556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CD7DE"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22C00"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ED95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584B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09E8B"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CDEA2"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F1A55" w14:textId="0982E0F5"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1EE91"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86E193"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8B04D" w14:textId="77777777" w:rsidR="003C217B" w:rsidRPr="003F6826" w:rsidRDefault="003C217B" w:rsidP="003010F5">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68114B9"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03352A" w14:textId="035FABED"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1B5AA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0D28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9E2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BB2F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C6A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029A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B50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92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B7B3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37F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179D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3CF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C61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6358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161EAE3C"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071E" w14:textId="0853463E"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5DDF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5A29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ABB8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98AA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9FE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6949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07BC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9E1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D91D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1A8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2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EEB6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F1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C74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B9514F1"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4F8DB"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7BC1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BC14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CEEC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0C7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E40A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128A0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6F09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878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356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E9B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CD9E3" w14:textId="0BF5DF9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FB93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9B58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1F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7DD8B1F"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515C8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6C3E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6B5E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E68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B30A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5BC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11C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1618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C57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7FF4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5D2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BC35C" w14:textId="63E16E6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60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BF5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021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1EE5256"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5FC06" w14:textId="4CD64666"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27" w:name="_Hlk37926720"/>
            <w:r w:rsidRPr="00467DE5">
              <w:rPr>
                <w:rFonts w:asciiTheme="majorHAnsi" w:hAnsiTheme="majorHAnsi" w:cs="Arial"/>
                <w:sz w:val="15"/>
                <w:szCs w:val="15"/>
                <w:lang w:bidi=""/>
              </w:rPr>
              <w:t>Microsoft 365 Apps for business</w:t>
            </w:r>
            <w:bookmarkEnd w:id="227"/>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278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DF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FC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E034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F776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93A8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2245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7FEF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FDCEE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4CA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861F1" w14:textId="3C20561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240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21BC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0D2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B64C4E6"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D9AB0C" w14:textId="316FD828" w:rsidR="003C217B" w:rsidRPr="003F6826" w:rsidRDefault="00467DE5" w:rsidP="003C217B">
            <w:pPr>
              <w:pStyle w:val="ProductList-Body"/>
              <w:tabs>
                <w:tab w:val="clear" w:pos="158"/>
                <w:tab w:val="left" w:pos="720"/>
              </w:tabs>
              <w:spacing w:line="256" w:lineRule="auto"/>
              <w:ind w:left="-108"/>
              <w:rPr>
                <w:rFonts w:asciiTheme="majorHAnsi" w:hAnsiTheme="majorHAnsi" w:cs="Arial"/>
                <w:sz w:val="15"/>
                <w:szCs w:val="15"/>
              </w:rPr>
            </w:pPr>
            <w:bookmarkStart w:id="228" w:name="_Hlk37926721"/>
            <w:r w:rsidRPr="00467DE5">
              <w:rPr>
                <w:rFonts w:asciiTheme="majorHAnsi" w:hAnsiTheme="majorHAnsi" w:cs="Arial"/>
                <w:sz w:val="15"/>
                <w:szCs w:val="15"/>
                <w:lang w:bidi=""/>
              </w:rPr>
              <w:t>Microsoft 365 Apps for enterprise</w:t>
            </w:r>
            <w:bookmarkEnd w:id="228"/>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83C44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E88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123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52B2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5B9E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9D66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3983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4666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95C2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050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0283F" w14:textId="4A21495B"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AC9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6C89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9320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31F02C24"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1764C2" w14:textId="3913F36B"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8126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1A0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30A6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E0A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E0D1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9A59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36B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231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D07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C37D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8456E" w14:textId="20B660CC"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5B2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77F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DD6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7DA6FBE2" w14:textId="77777777" w:rsidTr="00467DE5">
        <w:trPr>
          <w:trHeight w:val="24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86D73"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BAF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EF34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7717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9778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B36D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744DF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1DFF7D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833B7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0B76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8DE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FAD7A" w14:textId="1E995E06"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EDE0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9D1D9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54C8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5B7E8FD"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9F93A"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7ADDB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99A4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0E1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E66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6663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B7A7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5C2B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C4CD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9B88F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FA6F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A841" w14:textId="5B37ECA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D79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1427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0D1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4CEF5F0"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71EB14" w14:textId="77777777" w:rsidR="003C217B" w:rsidRPr="003F6826" w:rsidRDefault="003C217B" w:rsidP="003C217B">
            <w:pPr>
              <w:pStyle w:val="ProductList-Body"/>
              <w:tabs>
                <w:tab w:val="clear" w:pos="158"/>
                <w:tab w:val="left" w:pos="720"/>
              </w:tabs>
              <w:spacing w:line="256" w:lineRule="auto"/>
              <w:ind w:left="-108"/>
              <w:rPr>
                <w:rFonts w:cs="Arial"/>
                <w:spacing w:val="-2"/>
                <w:sz w:val="15"/>
                <w:szCs w:val="15"/>
              </w:rPr>
            </w:pPr>
            <w:r w:rsidRPr="003F6826">
              <w:rPr>
                <w:rFonts w:asciiTheme="majorHAnsi" w:hAnsiTheme="majorHAnsi" w:cs="Arial"/>
                <w:spacing w:val="-2"/>
                <w:sz w:val="15"/>
                <w:szCs w:val="15"/>
                <w:lang w:bidi=""/>
              </w:rPr>
              <w:t>Office 365 Advanced Threat Protection</w:t>
            </w:r>
            <w:r w:rsidRPr="003F6826">
              <w:rPr>
                <w:rFonts w:cs="Arial"/>
                <w:spacing w:val="-2"/>
                <w:sz w:val="15"/>
                <w:szCs w:val="15"/>
                <w:rtl/>
              </w:rPr>
              <w:t xml:space="preserve"> الخطة</w:t>
            </w:r>
            <w:r w:rsidRPr="003F6826">
              <w:rPr>
                <w:rFonts w:asciiTheme="majorHAnsi" w:hAnsiTheme="majorHAnsi" w:cs="Arial"/>
                <w:spacing w:val="-2"/>
                <w:sz w:val="15"/>
                <w:szCs w:val="15"/>
                <w:rtl/>
              </w:rPr>
              <w:t xml:space="preserve"> </w:t>
            </w:r>
            <w:r w:rsidRPr="003F6826">
              <w:rPr>
                <w:rFonts w:asciiTheme="majorHAnsi" w:hAnsiTheme="majorHAnsi" w:cs="Arial"/>
                <w:spacing w:val="-2"/>
                <w:sz w:val="15"/>
                <w:szCs w:val="15"/>
                <w:lang w:bidi=""/>
              </w:rPr>
              <w:t>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44EC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02E7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29DA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82D5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082F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99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5678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048C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4EBB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E4C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46549" w14:textId="3B34AD04"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E81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82DC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2083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5699B13"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DD7DE"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0F5E2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E2D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D3D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2161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5618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E3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F61A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10FF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F47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9FEF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6D93B" w14:textId="611BEB2D"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75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EA7E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5B9E5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B870098"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EF1D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1431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880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2091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2A65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5522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D21C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66461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C601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1F038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1163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67210" w14:textId="0B57B0A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8F8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6B02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C0C42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04405864"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2E9631"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744C0E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A81A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08B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F425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07EA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7F3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7C55B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04E5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9BC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2EB4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130B" w14:textId="165D24A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B84B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3131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0225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FA9BE80"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65D63A"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D8676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3CFD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8EA0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8067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C9B8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69E6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067BA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7B8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E88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5D149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32789" w14:textId="38B78459"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077D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58B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B127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499C9A64"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FE2C89"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FF743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144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6235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68CE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790A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4DB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6EE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C9E6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093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8664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F673C" w14:textId="54EB988E"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8442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07BAB"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853BD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54F565B"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CF10" w14:textId="77777777"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03479D">
                <w:t>‬</w:t>
              </w:r>
            </w:di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35F6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F839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78F1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96CC1"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DE43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892A8"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F02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D84D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15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A61C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5322F" w14:textId="0D89E60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33B7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1E149"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C929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29FD998D"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0E083" w14:textId="77777777" w:rsidR="003C217B" w:rsidRPr="003F6826" w:rsidRDefault="003C217B" w:rsidP="003C217B">
            <w:pPr>
              <w:pStyle w:val="ProductList-Body"/>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A1DA4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0BE9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BD7E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5C1DC"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AD6B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BCA0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72341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44AC52"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3A373"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DB31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4E90" w14:textId="0696C55A"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CD7B5"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BE4FF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E4D6F"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r>
      <w:tr w:rsidR="003C217B" w:rsidRPr="003F6826" w14:paraId="6CE33523" w14:textId="77777777" w:rsidTr="00467DE5">
        <w:trPr>
          <w:trHeight w:val="210"/>
        </w:trPr>
        <w:tc>
          <w:tcPr>
            <w:tcW w:w="287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FE8CF" w14:textId="7B5EC0FF" w:rsidR="003C217B" w:rsidRPr="003F6826" w:rsidRDefault="003C217B" w:rsidP="003C217B">
            <w:pPr>
              <w:pStyle w:val="ProductList-Body"/>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38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0D30194" w14:textId="2B5BDFA2"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3CF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FC464"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3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FE296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8F5D"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3C40A"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4AAFE"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B9C0"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2CEAB" w14:textId="1748D04F"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64A35" w14:textId="3070BF63"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A52C50">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F60BF" w14:textId="16D7ADE1"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4526"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0092B7" w14:textId="7777777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95377" w14:textId="7CEA2457" w:rsidR="003C217B" w:rsidRPr="003F6826" w:rsidRDefault="003C217B" w:rsidP="003C217B">
            <w:pPr>
              <w:pStyle w:val="ProductList-Body"/>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r>
    </w:tbl>
    <w:p w14:paraId="0D1D1042" w14:textId="1BBBBBCE" w:rsidR="00BA4B6E" w:rsidRPr="00A40596" w:rsidRDefault="007867C0" w:rsidP="00BA4B6E">
      <w:pPr>
        <w:pStyle w:val="ProductList-Body"/>
        <w:spacing w:before="60"/>
        <w:rPr>
          <w:i/>
          <w:iCs/>
          <w:sz w:val="16"/>
          <w:szCs w:val="16"/>
        </w:rPr>
      </w:pPr>
      <w:r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Pr="00332A1A">
        <w:rPr>
          <w:rFonts w:ascii="Calibri" w:hAnsi="Calibri" w:cs="Calibri"/>
          <w:i/>
          <w:sz w:val="16"/>
          <w:szCs w:val="16"/>
        </w:rPr>
        <w:t>ProPlus</w:t>
      </w:r>
      <w:proofErr w:type="spellEnd"/>
      <w:r w:rsidRPr="00332A1A">
        <w:rPr>
          <w:rFonts w:ascii="Calibri" w:hAnsi="Calibri" w:cs="Calibri"/>
          <w:i/>
          <w:sz w:val="16"/>
          <w:szCs w:val="16"/>
          <w:rtl/>
        </w:rPr>
        <w:t xml:space="preserve">" أو "بدون </w:t>
      </w:r>
      <w:r w:rsidRPr="00332A1A">
        <w:rPr>
          <w:rFonts w:ascii="Calibri" w:hAnsi="Calibri" w:cs="Calibri"/>
          <w:i/>
          <w:sz w:val="16"/>
          <w:szCs w:val="16"/>
        </w:rPr>
        <w:t>Apps for enterprise</w:t>
      </w:r>
      <w:r w:rsidRPr="00332A1A">
        <w:rPr>
          <w:rFonts w:ascii="Calibri" w:hAnsi="Calibri" w:cs="Calibri"/>
          <w:i/>
          <w:sz w:val="16"/>
          <w:szCs w:val="16"/>
          <w:rtl/>
        </w:rPr>
        <w:t xml:space="preserve">" في العنوان لا تشتمل على حقوق ملكية لـ </w:t>
      </w:r>
      <w:r w:rsidRPr="00332A1A">
        <w:rPr>
          <w:rFonts w:ascii="Calibri" w:hAnsi="Calibri" w:cs="Calibri"/>
          <w:i/>
          <w:sz w:val="16"/>
          <w:szCs w:val="16"/>
          <w:lang w:bidi="en-US"/>
        </w:rPr>
        <w:t>Microsoft 365 Apps for enterprise</w:t>
      </w:r>
      <w:r w:rsidR="00BA4B6E"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7F4B3DA9" w14:textId="77777777" w:rsidR="005277DB" w:rsidRPr="008C4828" w:rsidRDefault="005277DB" w:rsidP="005277DB">
      <w:pPr>
        <w:pStyle w:val="ProductList-Body"/>
        <w:rPr>
          <w:i/>
          <w:iCs/>
          <w:sz w:val="16"/>
          <w:szCs w:val="16"/>
        </w:rPr>
      </w:pPr>
      <w:r w:rsidRPr="008C4828">
        <w:rPr>
          <w:i/>
          <w:iCs/>
          <w:sz w:val="16"/>
          <w:szCs w:val="16"/>
          <w:vertAlign w:val="superscript"/>
        </w:rPr>
        <w:t>3</w:t>
      </w:r>
      <w:r w:rsidRPr="008C4828">
        <w:rPr>
          <w:i/>
          <w:iCs/>
          <w:sz w:val="16"/>
          <w:szCs w:val="16"/>
          <w:rtl/>
        </w:rPr>
        <w:t xml:space="preserve"> </w:t>
      </w:r>
      <w:r w:rsidRPr="008C4828">
        <w:rPr>
          <w:rFonts w:ascii="Arial" w:hAnsi="Arial" w:cs="Arial"/>
          <w:i/>
          <w:iCs/>
          <w:sz w:val="16"/>
          <w:szCs w:val="16"/>
          <w:rtl/>
        </w:rPr>
        <w:t>يعتمد تضمين المؤتمرات الصوتية عبر الإنترنت لـ</w:t>
      </w:r>
      <w:r w:rsidRPr="008C4828">
        <w:rPr>
          <w:i/>
          <w:iCs/>
          <w:sz w:val="16"/>
          <w:szCs w:val="16"/>
          <w:rtl/>
        </w:rPr>
        <w:t xml:space="preserve"> </w:t>
      </w:r>
      <w:r w:rsidRPr="008C4828">
        <w:rPr>
          <w:i/>
          <w:iCs/>
          <w:sz w:val="16"/>
          <w:szCs w:val="16"/>
        </w:rPr>
        <w:t>Skype for Business</w:t>
      </w:r>
      <w:r w:rsidRPr="008C4828">
        <w:rPr>
          <w:i/>
          <w:iCs/>
          <w:sz w:val="16"/>
          <w:szCs w:val="16"/>
          <w:rtl/>
        </w:rPr>
        <w:t xml:space="preserve"> </w:t>
      </w:r>
      <w:r w:rsidRPr="008C4828">
        <w:rPr>
          <w:rFonts w:ascii="Arial" w:hAnsi="Arial" w:cs="Arial"/>
          <w:i/>
          <w:iCs/>
          <w:sz w:val="16"/>
          <w:szCs w:val="16"/>
          <w:rtl/>
        </w:rPr>
        <w:t>في</w:t>
      </w:r>
      <w:r w:rsidRPr="008C4828">
        <w:rPr>
          <w:i/>
          <w:iCs/>
          <w:sz w:val="16"/>
          <w:szCs w:val="16"/>
          <w:rtl/>
        </w:rPr>
        <w:t xml:space="preserve"> </w:t>
      </w:r>
      <w:r w:rsidRPr="008C4828">
        <w:rPr>
          <w:i/>
          <w:iCs/>
          <w:sz w:val="16"/>
          <w:szCs w:val="16"/>
        </w:rPr>
        <w:t>Office 365 E5</w:t>
      </w:r>
      <w:r w:rsidRPr="008C4828">
        <w:rPr>
          <w:i/>
          <w:iCs/>
          <w:sz w:val="16"/>
          <w:szCs w:val="16"/>
          <w:rtl/>
        </w:rPr>
        <w:t xml:space="preserve"> </w:t>
      </w:r>
      <w:r w:rsidRPr="008C4828">
        <w:rPr>
          <w:rFonts w:ascii="Arial" w:hAnsi="Arial" w:cs="Arial"/>
          <w:i/>
          <w:iCs/>
          <w:sz w:val="16"/>
          <w:szCs w:val="16"/>
          <w:rtl/>
        </w:rPr>
        <w:t>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56" w:history="1">
        <w:r w:rsidRPr="00A40596">
          <w:rPr>
            <w:rStyle w:val="Hyperlink"/>
            <w:i/>
            <w:iCs/>
            <w:sz w:val="16"/>
            <w:szCs w:val="16"/>
            <w:lang w:bidi=""/>
          </w:rPr>
          <w:t>https://www.microsoft.com/en-us/dynamics365/pricing</w:t>
        </w:r>
      </w:hyperlink>
      <w:r w:rsidRPr="00A40596">
        <w:rPr>
          <w:i/>
          <w:iCs/>
          <w:sz w:val="16"/>
          <w:szCs w:val="16"/>
          <w:rtl/>
        </w:rPr>
        <w:t>.</w:t>
      </w:r>
    </w:p>
    <w:p w14:paraId="51386925" w14:textId="4CAB3A04" w:rsidR="003051F8" w:rsidRPr="007909F1" w:rsidRDefault="007867C0" w:rsidP="003051F8">
      <w:pPr>
        <w:pStyle w:val="ProductList-Body"/>
        <w:rPr>
          <w:i/>
          <w:sz w:val="16"/>
          <w:szCs w:val="16"/>
        </w:rPr>
      </w:pPr>
      <w:r w:rsidRPr="00332A1A">
        <w:rPr>
          <w:rFonts w:ascii="Calibri" w:hAnsi="Calibri" w:cs="Calibri"/>
          <w:i/>
          <w:sz w:val="16"/>
          <w:szCs w:val="16"/>
          <w:rtl/>
        </w:rPr>
        <w:t xml:space="preserve">يتم إلحاق عملاء </w:t>
      </w:r>
      <w:r w:rsidRPr="00332A1A">
        <w:rPr>
          <w:rFonts w:ascii="Calibri" w:hAnsi="Calibri" w:cs="Calibri"/>
          <w:i/>
          <w:sz w:val="16"/>
          <w:szCs w:val="16"/>
          <w:lang w:bidi="en-US"/>
        </w:rPr>
        <w:t>Microsoft 365</w:t>
      </w:r>
      <w:r w:rsidRPr="00332A1A">
        <w:rPr>
          <w:rFonts w:ascii="Calibri" w:hAnsi="Calibri" w:cs="Calibri"/>
          <w:i/>
          <w:sz w:val="16"/>
          <w:szCs w:val="16"/>
          <w:rtl/>
        </w:rPr>
        <w:t xml:space="preserve"> الذين لديهم </w:t>
      </w:r>
      <w:r w:rsidRPr="00332A1A">
        <w:rPr>
          <w:rFonts w:ascii="Calibri" w:hAnsi="Calibri" w:cs="Calibri"/>
          <w:i/>
          <w:sz w:val="16"/>
          <w:szCs w:val="16"/>
          <w:lang w:bidi="en-US"/>
        </w:rPr>
        <w:t>500</w:t>
      </w:r>
      <w:r w:rsidRPr="00332A1A">
        <w:rPr>
          <w:rFonts w:ascii="Calibri" w:hAnsi="Calibri" w:cs="Calibri"/>
          <w:i/>
          <w:sz w:val="16"/>
          <w:szCs w:val="16"/>
          <w:rtl/>
        </w:rPr>
        <w:t xml:space="preserve"> مقعد أو أقل في </w:t>
      </w:r>
      <w:r w:rsidRPr="00332A1A">
        <w:rPr>
          <w:rFonts w:ascii="Calibri" w:hAnsi="Calibri" w:cs="Calibri"/>
          <w:i/>
          <w:sz w:val="16"/>
          <w:szCs w:val="16"/>
        </w:rPr>
        <w:t>Microsoft Teams</w:t>
      </w:r>
      <w:r w:rsidRPr="00332A1A">
        <w:rPr>
          <w:rFonts w:ascii="Calibri" w:hAnsi="Calibri" w:cs="Calibri"/>
          <w:i/>
          <w:sz w:val="16"/>
          <w:szCs w:val="16"/>
          <w:rtl/>
        </w:rPr>
        <w:t xml:space="preserve"> ولن يتاح لهم الوصول إلى </w:t>
      </w:r>
      <w:r w:rsidRPr="00332A1A">
        <w:rPr>
          <w:rFonts w:ascii="Calibri" w:hAnsi="Calibri" w:cs="Calibri"/>
          <w:i/>
          <w:sz w:val="16"/>
          <w:szCs w:val="16"/>
        </w:rPr>
        <w:t>Skype for Business Online</w:t>
      </w:r>
      <w:r w:rsidR="003051F8" w:rsidRPr="007909F1">
        <w:rPr>
          <w:i/>
          <w:sz w:val="16"/>
          <w:szCs w:val="16"/>
          <w:rtl/>
        </w:rPr>
        <w:t>.</w:t>
      </w:r>
    </w:p>
    <w:p w14:paraId="756B2BA6" w14:textId="308895B5" w:rsidR="00C61A2E" w:rsidRDefault="00C61A2E" w:rsidP="00C61A2E">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Microsoft 365 E5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02A0D91F"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6FB6263F"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02E4125B" w14:textId="77777777" w:rsidR="00B81D02" w:rsidRPr="003F6826" w:rsidRDefault="00B81D02" w:rsidP="00C61A2E">
      <w:pPr>
        <w:pStyle w:val="ProductList-Body"/>
        <w:rPr>
          <w:rFonts w:cs="Arial"/>
          <w:i/>
        </w:rPr>
      </w:pPr>
    </w:p>
    <w:p w14:paraId="37E1194C" w14:textId="77777777" w:rsidR="00021A55" w:rsidRPr="00C61A2E" w:rsidRDefault="00021A55" w:rsidP="007867C0">
      <w:pPr>
        <w:pStyle w:val="ProductList-Body"/>
        <w:pageBreakBefore/>
      </w:pPr>
    </w:p>
    <w:p w14:paraId="62D68120" w14:textId="2010E323" w:rsidR="00BA4B6E" w:rsidRDefault="00BA4B6E" w:rsidP="00BA4B6E">
      <w:pPr>
        <w:pStyle w:val="ProductList-Offering1Heading"/>
        <w:rPr>
          <w:bCs/>
          <w:szCs w:val="28"/>
          <w:rtl/>
        </w:rPr>
      </w:pPr>
      <w:bookmarkStart w:id="229" w:name="_Toc503180510"/>
      <w:bookmarkStart w:id="230" w:name="_Toc41391705"/>
      <w:r w:rsidRPr="006723E1">
        <w:rPr>
          <w:bCs/>
          <w:szCs w:val="28"/>
          <w:rtl/>
        </w:rPr>
        <w:t>القطاع العام</w:t>
      </w:r>
      <w:bookmarkEnd w:id="229"/>
      <w:bookmarkEnd w:id="230"/>
    </w:p>
    <w:tbl>
      <w:tblPr>
        <w:bidiVisual/>
        <w:tblW w:w="10909" w:type="dxa"/>
        <w:tblLayout w:type="fixed"/>
        <w:tblLook w:val="04A0" w:firstRow="1" w:lastRow="0" w:firstColumn="1" w:lastColumn="0" w:noHBand="0" w:noVBand="1"/>
      </w:tblPr>
      <w:tblGrid>
        <w:gridCol w:w="3510"/>
        <w:gridCol w:w="579"/>
        <w:gridCol w:w="580"/>
        <w:gridCol w:w="580"/>
        <w:gridCol w:w="580"/>
        <w:gridCol w:w="580"/>
        <w:gridCol w:w="600"/>
        <w:gridCol w:w="600"/>
        <w:gridCol w:w="600"/>
        <w:gridCol w:w="660"/>
        <w:gridCol w:w="660"/>
        <w:gridCol w:w="660"/>
        <w:gridCol w:w="720"/>
      </w:tblGrid>
      <w:tr w:rsidR="00021A55" w:rsidRPr="003F6826" w14:paraId="77AA5469" w14:textId="77777777" w:rsidTr="003C217B">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992DEBD" w14:textId="77777777" w:rsidR="00021A55" w:rsidRPr="003F6826" w:rsidRDefault="00021A55" w:rsidP="003010F5">
            <w:pPr>
              <w:pStyle w:val="ProductList-Body"/>
              <w:keepNext/>
              <w:keepLines/>
              <w:tabs>
                <w:tab w:val="clear" w:pos="158"/>
                <w:tab w:val="left" w:pos="720"/>
              </w:tabs>
              <w:spacing w:line="256" w:lineRule="auto"/>
              <w:ind w:left="-108"/>
              <w:rPr>
                <w:rFonts w:cs="Arial"/>
                <w:sz w:val="22"/>
              </w:rPr>
            </w:pPr>
            <w:r w:rsidRPr="003F6826">
              <w:rPr>
                <w:rFonts w:cs="Arial"/>
                <w:sz w:val="22"/>
                <w:rtl/>
              </w:rPr>
              <w:t>الخدمة عبر الإنترنت</w:t>
            </w:r>
          </w:p>
        </w:tc>
        <w:tc>
          <w:tcPr>
            <w:tcW w:w="289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277D711" w14:textId="77777777" w:rsidR="00021A55" w:rsidRPr="003F6826" w:rsidRDefault="00021A55" w:rsidP="003010F5">
            <w:pPr>
              <w:pStyle w:val="ProductList-Body"/>
              <w:keepNext/>
              <w:keepLines/>
              <w:tabs>
                <w:tab w:val="clear" w:pos="158"/>
                <w:tab w:val="left" w:pos="72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Government</w:t>
            </w:r>
            <w:r w:rsidRPr="003F6826">
              <w:rPr>
                <w:rFonts w:asciiTheme="majorHAnsi" w:hAnsiTheme="majorHAnsi" w:cs="Arial"/>
                <w:color w:val="FFFFFF" w:themeColor="background1"/>
                <w:sz w:val="15"/>
                <w:szCs w:val="15"/>
                <w:vertAlign w:val="superscript"/>
                <w:lang w:bidi=""/>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7A82A248" w14:textId="77777777" w:rsidR="00021A55" w:rsidRPr="003F6826" w:rsidRDefault="00021A55" w:rsidP="003010F5">
            <w:pPr>
              <w:pStyle w:val="ProductList-Body"/>
              <w:keepNext/>
              <w:keepLines/>
              <w:tabs>
                <w:tab w:val="clear" w:pos="158"/>
                <w:tab w:val="left" w:pos="80"/>
              </w:tabs>
              <w:spacing w:before="20" w:after="20"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Office 365 Education</w:t>
            </w:r>
            <w:r w:rsidRPr="003F6826">
              <w:rPr>
                <w:rFonts w:asciiTheme="majorHAnsi" w:hAnsiTheme="majorHAnsi" w:cs="Arial"/>
                <w:color w:val="FFFFFF" w:themeColor="background1"/>
                <w:sz w:val="15"/>
                <w:szCs w:val="15"/>
                <w:vertAlign w:val="superscript"/>
                <w:lang w:bidi=""/>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0988EC9" w14:textId="77777777" w:rsidR="00021A55" w:rsidRPr="003F6826" w:rsidRDefault="00021A55" w:rsidP="003010F5">
            <w:pPr>
              <w:pStyle w:val="ProductList-Body"/>
              <w:keepNext/>
              <w:keepLines/>
              <w:tabs>
                <w:tab w:val="left" w:pos="720"/>
              </w:tabs>
              <w:spacing w:line="257" w:lineRule="auto"/>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Microsoft 365 Education</w:t>
            </w:r>
            <w:r w:rsidRPr="003F6826">
              <w:rPr>
                <w:rFonts w:asciiTheme="majorHAnsi" w:hAnsiTheme="majorHAnsi" w:cs="Arial"/>
                <w:color w:val="FFFFFF" w:themeColor="background1"/>
                <w:sz w:val="15"/>
                <w:szCs w:val="15"/>
                <w:vertAlign w:val="superscript"/>
                <w:lang w:bidi=""/>
              </w:rPr>
              <w:t>2</w:t>
            </w:r>
          </w:p>
        </w:tc>
      </w:tr>
      <w:tr w:rsidR="003C217B" w:rsidRPr="003F6826" w14:paraId="58C1AFEA" w14:textId="77777777" w:rsidTr="003C217B">
        <w:trPr>
          <w:cantSplit/>
          <w:trHeight w:val="299"/>
          <w:tblHeader/>
        </w:trPr>
        <w:tc>
          <w:tcPr>
            <w:tcW w:w="3510" w:type="dxa"/>
            <w:vMerge/>
            <w:tcBorders>
              <w:top w:val="nil"/>
              <w:left w:val="nil"/>
              <w:bottom w:val="dashSmallGap" w:sz="4" w:space="0" w:color="808080" w:themeColor="background1" w:themeShade="80"/>
            </w:tcBorders>
            <w:vAlign w:val="center"/>
            <w:hideMark/>
          </w:tcPr>
          <w:p w14:paraId="5C754478" w14:textId="77777777" w:rsidR="003C217B" w:rsidRPr="003F6826" w:rsidRDefault="003C217B" w:rsidP="003010F5">
            <w:pPr>
              <w:keepNext/>
              <w:keepLines/>
              <w:spacing w:after="0"/>
              <w:rPr>
                <w:rFonts w:cs="Arial"/>
              </w:rPr>
            </w:pPr>
          </w:p>
        </w:tc>
        <w:tc>
          <w:tcPr>
            <w:tcW w:w="579" w:type="dxa"/>
            <w:tcBorders>
              <w:bottom w:val="single" w:sz="12" w:space="0" w:color="FFFFFF" w:themeColor="background1"/>
              <w:right w:val="single" w:sz="12" w:space="0" w:color="FFFFFF" w:themeColor="background1"/>
            </w:tcBorders>
            <w:shd w:val="clear" w:color="auto" w:fill="0072C6"/>
            <w:vAlign w:val="center"/>
            <w:hideMark/>
          </w:tcPr>
          <w:p w14:paraId="19D08C6F" w14:textId="78F25BCF"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F</w:t>
            </w:r>
            <w:r>
              <w:rPr>
                <w:rFonts w:asciiTheme="majorHAnsi" w:hAnsiTheme="majorHAnsi" w:cs="Arial"/>
                <w:color w:val="FFFFFF" w:themeColor="background1"/>
                <w:sz w:val="15"/>
                <w:szCs w:val="15"/>
                <w:lang w:bidi=""/>
              </w:rPr>
              <w:t>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0A833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E1</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D8F3A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E3</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082A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E4</w:t>
            </w:r>
          </w:p>
        </w:tc>
        <w:tc>
          <w:tcPr>
            <w:tcW w:w="5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64B206"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0E72C9"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56645C"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4E103"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48DD6B"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634DF4"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A3</w:t>
            </w:r>
            <w:r w:rsidRPr="003F6826">
              <w:rPr>
                <w:rFonts w:asciiTheme="majorHAnsi" w:hAnsiTheme="majorHAnsi" w:cs="Arial"/>
                <w:color w:val="FFFFFF" w:themeColor="background1"/>
                <w:sz w:val="15"/>
                <w:szCs w:val="15"/>
                <w:vertAlign w:val="superscript"/>
                <w:lang w:bidi=""/>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B25BB0"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asciiTheme="majorHAnsi" w:hAnsiTheme="majorHAnsi" w:cs="Arial"/>
                <w:color w:val="FFFFFF" w:themeColor="background1"/>
                <w:sz w:val="15"/>
                <w:szCs w:val="15"/>
              </w:rPr>
            </w:pPr>
            <w:r w:rsidRPr="003F6826">
              <w:rPr>
                <w:rFonts w:asciiTheme="majorHAnsi" w:hAnsiTheme="majorHAnsi" w:cs="Arial"/>
                <w:color w:val="FFFFFF" w:themeColor="background1"/>
                <w:sz w:val="15"/>
                <w:szCs w:val="15"/>
                <w:lang w:bidi=""/>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68072D2" w14:textId="77777777" w:rsidR="003C217B" w:rsidRPr="003F6826" w:rsidRDefault="003C217B" w:rsidP="003010F5">
            <w:pPr>
              <w:pStyle w:val="ProductList-Body"/>
              <w:keepNext/>
              <w:keepLines/>
              <w:tabs>
                <w:tab w:val="clear" w:pos="158"/>
                <w:tab w:val="left" w:pos="720"/>
              </w:tabs>
              <w:spacing w:line="256" w:lineRule="auto"/>
              <w:ind w:left="-108" w:right="-108"/>
              <w:jc w:val="center"/>
              <w:rPr>
                <w:rFonts w:cs="Arial"/>
                <w:color w:val="FFFFFF" w:themeColor="background1"/>
                <w:sz w:val="15"/>
                <w:szCs w:val="15"/>
              </w:rPr>
            </w:pPr>
            <w:r w:rsidRPr="003F6826">
              <w:rPr>
                <w:rFonts w:cs="Arial"/>
                <w:color w:val="FFFFFF" w:themeColor="background1"/>
                <w:sz w:val="15"/>
                <w:szCs w:val="15"/>
                <w:rtl/>
              </w:rPr>
              <w:t xml:space="preserve">أمان </w:t>
            </w:r>
            <w:r w:rsidRPr="003F6826">
              <w:rPr>
                <w:rFonts w:asciiTheme="majorHAnsi" w:hAnsiTheme="majorHAnsi" w:cs="Arial"/>
                <w:color w:val="FFFFFF" w:themeColor="background1"/>
                <w:sz w:val="15"/>
                <w:szCs w:val="15"/>
                <w:lang w:bidi=""/>
              </w:rPr>
              <w:t>A5</w:t>
            </w:r>
            <w:r w:rsidRPr="003F6826">
              <w:rPr>
                <w:rFonts w:asciiTheme="majorHAnsi" w:hAnsiTheme="majorHAnsi" w:cs="Arial"/>
                <w:color w:val="FFFFFF" w:themeColor="background1"/>
                <w:sz w:val="15"/>
                <w:szCs w:val="15"/>
                <w:vertAlign w:val="superscript"/>
                <w:lang w:bidi=""/>
              </w:rPr>
              <w:t>6</w:t>
            </w:r>
          </w:p>
        </w:tc>
      </w:tr>
      <w:tr w:rsidR="003C217B" w:rsidRPr="003F6826" w14:paraId="1C9E6F68" w14:textId="77777777" w:rsidTr="003C217B">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198684B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F339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9F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70B7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0C1C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7DE5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909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39E5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51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602B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1CE7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A6B5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B718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B40C077"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4A0D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B9C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5320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CF54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9C0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B076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7B4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8710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3E5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A1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714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0122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AFD9B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C652A10"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44D6E"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Exchange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314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E531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6CBE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E97DB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8A7D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9B3B6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4261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9763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14DB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059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1DB7C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29531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FF67A2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0B9522"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K1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513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0F7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E1A7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A652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86BA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6CC9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64B94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552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48BD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5B7E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D225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0F09C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002BD7EA"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8C465"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3203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6FF4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BE37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3220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E3F4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EC96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6083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A493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7AA4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D5EC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90C0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50DC9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1E22B4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06E913" w14:textId="77777777" w:rsidR="003C217B" w:rsidRPr="003F6826" w:rsidRDefault="003C217B"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SharePoint Online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592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191A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6C7A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9A10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3EFA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86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4220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9A1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812A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06F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4C0D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39078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28FB28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A3BC02"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Skype for Business Online</w:t>
            </w:r>
            <w:r w:rsidRPr="003F6826">
              <w:rPr>
                <w:rFonts w:cs="Arial"/>
                <w:sz w:val="15"/>
                <w:szCs w:val="15"/>
                <w:rtl/>
              </w:rPr>
              <w:t xml:space="preserve"> الخطة </w:t>
            </w:r>
            <w:r w:rsidRPr="003F6826">
              <w:rPr>
                <w:rFonts w:cs="Arial"/>
                <w:sz w:val="15"/>
                <w:szCs w:val="15"/>
                <w:lang w:bidi=""/>
              </w:rPr>
              <w:t>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517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6F8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FBA0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146E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934E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0465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7FE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E0E9D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8814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5668"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6ABA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4B808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6B1E5D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70BB45" w14:textId="7F0726F2"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D282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A0AB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A620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E916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E3DB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19E7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A36E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B0FA"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A533D"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4512"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E8B65"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754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38DE32E"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5E353C" w14:textId="506E12F1" w:rsidR="003C217B" w:rsidRPr="003F6826" w:rsidRDefault="003C217B" w:rsidP="003C217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OneDrive for Business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D30D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76D1E"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D68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04047"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EBCF4"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3E2B0"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C5221"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78DCF"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258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47206"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7430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6433B" w14:textId="77777777" w:rsidR="003C217B" w:rsidRPr="003F6826" w:rsidRDefault="003C217B" w:rsidP="003C217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3E762AE" w14:textId="77777777" w:rsidTr="003C217B">
        <w:trPr>
          <w:cantSplit/>
          <w:trHeight w:val="6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C006C9"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نظام الهاتف</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113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F8F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C3D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A099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E96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1891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A5E85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E298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833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17B9"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1CAF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1BB9E"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13E7B79"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C19595" w14:textId="77777777" w:rsidR="003C217B" w:rsidRPr="003F6826" w:rsidRDefault="003C217B" w:rsidP="003010F5">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المؤتمرات الصوتية </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4764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B6DDF"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CE31"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D00E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3B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E667C"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DE4FA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1B04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35C2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2C99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B762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FF4D2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409195B" w14:textId="77777777" w:rsidTr="003C217B">
        <w:trPr>
          <w:cantSplit/>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A7B742" w14:textId="5EC21FC9" w:rsidR="003C217B" w:rsidRPr="003F6826" w:rsidRDefault="00467DE5" w:rsidP="003010F5">
            <w:pPr>
              <w:pStyle w:val="ProductList-Body"/>
              <w:keepNext/>
              <w:keepLines/>
              <w:tabs>
                <w:tab w:val="clear" w:pos="158"/>
                <w:tab w:val="left" w:pos="720"/>
              </w:tabs>
              <w:spacing w:line="256" w:lineRule="auto"/>
              <w:ind w:left="-108"/>
              <w:rPr>
                <w:rFonts w:asciiTheme="majorHAnsi" w:hAnsiTheme="majorHAnsi" w:cs="Arial"/>
                <w:sz w:val="15"/>
                <w:szCs w:val="15"/>
              </w:rPr>
            </w:pPr>
            <w:r w:rsidRPr="00467DE5">
              <w:rPr>
                <w:rFonts w:asciiTheme="majorHAnsi" w:hAnsiTheme="majorHAnsi" w:cs="Arial"/>
                <w:sz w:val="15"/>
                <w:szCs w:val="15"/>
                <w:lang w:bidi=""/>
              </w:rPr>
              <w:t>Microsoft 365 Apps for enterprise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E4687"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4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BE7B4"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4C892"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1F5D55"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6CFB"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DB0A0"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DC2FD"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E4E16"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66643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FF4CA"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945EE3" w14:textId="77777777" w:rsidR="003C217B" w:rsidRPr="003F6826" w:rsidRDefault="003C217B" w:rsidP="003010F5">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091956D" w14:textId="77777777" w:rsidTr="003C217B">
        <w:trPr>
          <w:cantSplit/>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20030D" w14:textId="19BD2523"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Pr>
                <w:rFonts w:asciiTheme="majorHAnsi" w:hAnsiTheme="majorHAnsi"/>
                <w:sz w:val="15"/>
                <w:szCs w:val="15"/>
              </w:rPr>
              <w:t>Microsoft Kaizala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1E8B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34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DC136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E0CB6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E813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54969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F0BF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AE3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6520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360EC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4E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6CBCB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D791E8B" w14:textId="77777777" w:rsidTr="003C217B">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6A3EB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تفادي فقدان بيانات </w:t>
            </w:r>
            <w:r w:rsidRPr="003F6826">
              <w:rPr>
                <w:rFonts w:asciiTheme="majorHAnsi" w:hAnsiTheme="majorHAnsi" w:cs="Arial"/>
                <w:sz w:val="15"/>
                <w:szCs w:val="15"/>
                <w:lang w:bidi=""/>
              </w:rPr>
              <w:t>Office 365</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5CB8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DBEF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E45AD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B7E5BD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95867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5380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C2A5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0EE3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FD7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74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7216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0B9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21B206A4"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95996E"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P2</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F0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A2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39F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380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63364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5862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84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9A5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3513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0AEC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1B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EDA1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36730B3"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B58A55"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Power BI Pro</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8C7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843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E6E7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06D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5D46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202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5EFB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A20D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9A3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3555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D1E7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8BC09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4761200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C41B71"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Arial"/>
                <w:sz w:val="15"/>
                <w:szCs w:val="15"/>
                <w:rtl/>
              </w:rPr>
              <w:t xml:space="preserve">الحماية المتقدمة من المخاطر </w:t>
            </w:r>
            <w:r w:rsidRPr="003F6826">
              <w:rPr>
                <w:rFonts w:asciiTheme="majorHAnsi" w:hAnsiTheme="majorHAnsi" w:cs="Arial"/>
                <w:sz w:val="15"/>
                <w:szCs w:val="15"/>
                <w:lang w:bidi=""/>
              </w:rPr>
              <w:t>P1</w:t>
            </w:r>
            <w:r w:rsidRPr="003F6826">
              <w:rPr>
                <w:rFonts w:cs="Arial"/>
                <w:sz w:val="15"/>
                <w:szCs w:val="15"/>
                <w:rtl/>
              </w:rPr>
              <w:t xml:space="preserve"> لـ </w:t>
            </w:r>
            <w:r w:rsidRPr="003F6826">
              <w:rPr>
                <w:rFonts w:asciiTheme="majorHAnsi" w:hAnsiTheme="majorHAnsi" w:cs="Arial"/>
                <w:sz w:val="15"/>
                <w:szCs w:val="15"/>
                <w:lang w:bidi=""/>
              </w:rPr>
              <w:t>Office 365</w:t>
            </w:r>
            <w:r w:rsidRPr="003F6826">
              <w:rPr>
                <w:rFonts w:cs="Arial"/>
                <w:sz w:val="15"/>
                <w:szCs w:val="15"/>
                <w:rtl/>
              </w:rPr>
              <w:t>‏</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DA4C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7414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DF48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D35E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ABF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9F7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8180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E77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0E12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9E0A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E7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73751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A1D5185"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164019"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Intune</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5E8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6C6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8D5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4529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12F9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A96C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417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449E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C3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1922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1B2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2A05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337517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CD621D"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Info Protection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9C3A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DF8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0E8E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4E20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012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4C2A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B3BE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60D9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36F2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C388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967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96DA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841A94F"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8D3A8E"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1</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C1F5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50E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C8BC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6E6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AEC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3921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7545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C6AD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BD25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1F0D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1EEE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1A98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32F72DF6"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932E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lang w:bidi=""/>
              </w:rPr>
              <w:t>Azure Active Directory Premium Plan 2</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2EE3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85D3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DB0A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F83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9887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4C2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A11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4D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A91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19F3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C5BB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CF90E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7B1ECAC9"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AAFEBF" w14:textId="77777777"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cs="Calibri"/>
                <w:sz w:val="15"/>
                <w:szCs w:val="15"/>
                <w:cs/>
              </w:rPr>
              <w:t>‎</w:t>
            </w:r>
            <w:r w:rsidRPr="003F6826">
              <w:rPr>
                <w:rFonts w:cs="Arial"/>
                <w:sz w:val="15"/>
                <w:szCs w:val="15"/>
                <w:rtl/>
              </w:rPr>
              <w:t>‏</w:t>
            </w:r>
            <w:dir w:val="rtl">
              <w:r w:rsidRPr="003F6826">
                <w:rPr>
                  <w:rFonts w:cs="Arial"/>
                  <w:sz w:val="15"/>
                  <w:szCs w:val="15"/>
                  <w:rtl/>
                </w:rPr>
                <w:t xml:space="preserve">حماية </w:t>
              </w:r>
              <w:r w:rsidRPr="003F6826">
                <w:rPr>
                  <w:rFonts w:asciiTheme="majorHAnsi" w:hAnsiTheme="majorHAnsi" w:cs="Arial"/>
                  <w:sz w:val="15"/>
                  <w:szCs w:val="15"/>
                </w:rPr>
                <w:t>Azure</w:t>
              </w:r>
              <w:r w:rsidRPr="003F6826">
                <w:rPr>
                  <w:rFonts w:cs="Arial"/>
                  <w:sz w:val="15"/>
                  <w:szCs w:val="15"/>
                  <w:rtl/>
                </w:rPr>
                <w:t xml:space="preserve"> المتقدمة من المخاطر للمستخدمين</w:t>
              </w:r>
              <w:r w:rsidRPr="003F6826">
                <w:rPr>
                  <w:rFonts w:ascii="Arial" w:hAnsi="Arial" w:cs="Arial"/>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rPr>
                  <w:sz w:val="15"/>
                  <w:szCs w:val="15"/>
                </w:rPr>
                <w:t>‬</w:t>
              </w:r>
              <w:r w:rsidRPr="003F6826">
                <w:t>‬</w:t>
              </w:r>
              <w:r w:rsidRPr="003F6826">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t>‬</w:t>
              </w:r>
              <w:r w:rsidR="0083610B">
                <w:t>‬</w:t>
              </w:r>
              <w:r w:rsidR="00FB5449">
                <w:t>‬</w:t>
              </w:r>
              <w:r w:rsidR="00AE0DBD">
                <w:t>‬</w:t>
              </w:r>
              <w:r w:rsidR="00342BA5">
                <w:t>‬</w:t>
              </w:r>
              <w:r w:rsidR="00C83BD3">
                <w:t>‬</w:t>
              </w:r>
              <w:r w:rsidR="0003479D">
                <w:t>‬</w:t>
              </w:r>
            </w:di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BD10E"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006F6"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7F56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DD81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6DCB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335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C9D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D5E3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4EA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D8941"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7510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AE8B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1763DE38"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566918"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Microsoft Cloud App Security</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AA31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FC6B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16D25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F289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6224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7F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69CF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1C34B"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DFA3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53EB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3BC6F"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6D270"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5AA6C4ED"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50C16A" w14:textId="659F7EE2" w:rsidR="003C217B" w:rsidRPr="003F6826" w:rsidRDefault="003C217B" w:rsidP="005277DB">
            <w:pPr>
              <w:pStyle w:val="ProductList-Body"/>
              <w:keepNext/>
              <w:keepLines/>
              <w:tabs>
                <w:tab w:val="clear" w:pos="158"/>
                <w:tab w:val="left" w:pos="720"/>
              </w:tabs>
              <w:spacing w:line="256" w:lineRule="auto"/>
              <w:ind w:left="-108"/>
              <w:rPr>
                <w:rFonts w:cs="Arial"/>
                <w:sz w:val="15"/>
                <w:szCs w:val="15"/>
              </w:rPr>
            </w:pPr>
            <w:r w:rsidRPr="003F6826">
              <w:rPr>
                <w:rFonts w:asciiTheme="majorHAnsi" w:hAnsiTheme="majorHAnsi" w:cs="Arial"/>
                <w:sz w:val="15"/>
                <w:szCs w:val="15"/>
              </w:rPr>
              <w:t>Microsoft Stream</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8ECC1" w14:textId="5F69EA04"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7,8</w:t>
            </w: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F7BA9"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77CA2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93FAA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3146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2C7C8" w14:textId="2D481F6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26E9A5"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E3C4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C3C41" w14:textId="427AD9D8"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03AC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B510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28EA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r w:rsidR="003C217B" w:rsidRPr="003F6826" w14:paraId="6B24EC5B" w14:textId="77777777" w:rsidTr="003C217B">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D9D7A" w14:textId="77777777" w:rsidR="003C217B" w:rsidRPr="003F6826" w:rsidRDefault="003C217B" w:rsidP="005277DB">
            <w:pPr>
              <w:pStyle w:val="ProductList-Body"/>
              <w:keepNext/>
              <w:keepLines/>
              <w:tabs>
                <w:tab w:val="clear" w:pos="158"/>
                <w:tab w:val="left" w:pos="720"/>
              </w:tabs>
              <w:spacing w:line="256" w:lineRule="auto"/>
              <w:ind w:left="-108"/>
              <w:rPr>
                <w:rFonts w:asciiTheme="majorHAnsi" w:hAnsiTheme="majorHAnsi" w:cs="Arial"/>
                <w:sz w:val="15"/>
                <w:szCs w:val="15"/>
              </w:rPr>
            </w:pPr>
            <w:r w:rsidRPr="003F6826">
              <w:rPr>
                <w:rFonts w:asciiTheme="majorHAnsi" w:hAnsiTheme="majorHAnsi" w:cs="Arial"/>
                <w:sz w:val="15"/>
                <w:szCs w:val="15"/>
              </w:rPr>
              <w:t>Minecraft: Education Edition</w:t>
            </w:r>
          </w:p>
        </w:tc>
        <w:tc>
          <w:tcPr>
            <w:tcW w:w="5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21F2"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6057A"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D48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19277"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5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C8FD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7C058"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AA6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4996D"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EF7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D4C433"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7C5EC"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6AF424" w14:textId="77777777" w:rsidR="003C217B" w:rsidRPr="003F6826" w:rsidRDefault="003C217B" w:rsidP="005277DB">
            <w:pPr>
              <w:pStyle w:val="ProductList-Body"/>
              <w:keepNext/>
              <w:keepLines/>
              <w:tabs>
                <w:tab w:val="clear" w:pos="158"/>
                <w:tab w:val="left" w:pos="720"/>
              </w:tabs>
              <w:spacing w:line="256" w:lineRule="auto"/>
              <w:jc w:val="center"/>
              <w:rPr>
                <w:rFonts w:asciiTheme="majorHAnsi" w:hAnsiTheme="majorHAnsi" w:cs="Arial"/>
                <w:sz w:val="15"/>
                <w:szCs w:val="15"/>
              </w:rPr>
            </w:pPr>
          </w:p>
        </w:tc>
      </w:tr>
    </w:tbl>
    <w:p w14:paraId="6FAD31E4" w14:textId="0A0E2C4D"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w:t>
      </w:r>
      <w:r w:rsidR="007867C0" w:rsidRPr="00332A1A">
        <w:rPr>
          <w:rFonts w:ascii="Calibri" w:hAnsi="Calibri" w:cs="Calibri"/>
          <w:i/>
          <w:sz w:val="16"/>
          <w:szCs w:val="16"/>
          <w:rtl/>
        </w:rPr>
        <w:t xml:space="preserve">تراخيص اشتراك مجموعة الوظائف الإضافية التي توجد بها عبارة "بدون </w:t>
      </w:r>
      <w:proofErr w:type="spellStart"/>
      <w:r w:rsidR="007867C0" w:rsidRPr="00332A1A">
        <w:rPr>
          <w:rFonts w:ascii="Calibri" w:hAnsi="Calibri" w:cs="Calibri"/>
          <w:i/>
          <w:sz w:val="16"/>
          <w:szCs w:val="16"/>
        </w:rPr>
        <w:t>ProPlus</w:t>
      </w:r>
      <w:proofErr w:type="spellEnd"/>
      <w:r w:rsidR="007867C0" w:rsidRPr="00332A1A">
        <w:rPr>
          <w:rFonts w:ascii="Calibri" w:hAnsi="Calibri" w:cs="Calibri"/>
          <w:i/>
          <w:sz w:val="16"/>
          <w:szCs w:val="16"/>
          <w:rtl/>
        </w:rPr>
        <w:t xml:space="preserve">" أو "بدون </w:t>
      </w:r>
      <w:r w:rsidR="007867C0" w:rsidRPr="00332A1A">
        <w:rPr>
          <w:rFonts w:ascii="Calibri" w:hAnsi="Calibri" w:cs="Calibri"/>
          <w:i/>
          <w:sz w:val="16"/>
          <w:szCs w:val="16"/>
        </w:rPr>
        <w:t>Apps for enterprise</w:t>
      </w:r>
      <w:r w:rsidR="007867C0" w:rsidRPr="00332A1A">
        <w:rPr>
          <w:rFonts w:ascii="Calibri" w:hAnsi="Calibri" w:cs="Calibri"/>
          <w:i/>
          <w:sz w:val="16"/>
          <w:szCs w:val="16"/>
          <w:rtl/>
        </w:rPr>
        <w:t xml:space="preserve">" في العنوان لا تشتمل على حقوق ملكية لـ </w:t>
      </w:r>
      <w:r w:rsidR="007867C0" w:rsidRPr="00332A1A">
        <w:rPr>
          <w:rFonts w:ascii="Calibri" w:hAnsi="Calibri" w:cs="Calibri"/>
          <w:i/>
          <w:sz w:val="16"/>
          <w:szCs w:val="16"/>
          <w:lang w:bidi="en-US"/>
        </w:rPr>
        <w:t>Microsoft 365 Apps for enterprise</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2133D377" w14:textId="77777777" w:rsidR="005277DB" w:rsidRPr="00604B77" w:rsidRDefault="005277DB" w:rsidP="005277DB">
      <w:pPr>
        <w:pStyle w:val="ProductList-Body"/>
        <w:rPr>
          <w:i/>
          <w:iCs/>
          <w:sz w:val="16"/>
          <w:szCs w:val="16"/>
        </w:rPr>
      </w:pPr>
      <w:r w:rsidRPr="00604B77">
        <w:rPr>
          <w:i/>
          <w:iCs/>
          <w:sz w:val="16"/>
          <w:szCs w:val="16"/>
          <w:vertAlign w:val="superscript"/>
        </w:rPr>
        <w:t>3</w:t>
      </w:r>
      <w:r w:rsidRPr="00604B77">
        <w:rPr>
          <w:rFonts w:ascii="Arial" w:hAnsi="Arial" w:cs="Arial"/>
          <w:i/>
          <w:iCs/>
          <w:sz w:val="16"/>
          <w:szCs w:val="16"/>
          <w:rtl/>
        </w:rPr>
        <w:t xml:space="preserve"> يعتمد تضمين المؤتمرات الصوتية عبر الإنترنت لـ</w:t>
      </w:r>
      <w:r w:rsidRPr="00604B77">
        <w:rPr>
          <w:i/>
          <w:iCs/>
          <w:sz w:val="16"/>
          <w:szCs w:val="16"/>
          <w:rtl/>
        </w:rPr>
        <w:t xml:space="preserve"> </w:t>
      </w:r>
      <w:r w:rsidRPr="00604B77">
        <w:rPr>
          <w:i/>
          <w:iCs/>
          <w:sz w:val="16"/>
          <w:szCs w:val="16"/>
        </w:rPr>
        <w:t>Skype for Business</w:t>
      </w:r>
      <w:r w:rsidRPr="00604B77">
        <w:rPr>
          <w:rFonts w:ascii="Arial" w:hAnsi="Arial" w:cs="Arial"/>
          <w:i/>
          <w:iCs/>
          <w:sz w:val="16"/>
          <w:szCs w:val="16"/>
          <w:rtl/>
        </w:rPr>
        <w:t xml:space="preserve"> في</w:t>
      </w:r>
      <w:r w:rsidRPr="00604B77">
        <w:rPr>
          <w:i/>
          <w:iCs/>
          <w:sz w:val="16"/>
          <w:szCs w:val="16"/>
          <w:rtl/>
        </w:rPr>
        <w:t xml:space="preserve"> </w:t>
      </w:r>
      <w:r w:rsidRPr="00604B77">
        <w:rPr>
          <w:i/>
          <w:iCs/>
          <w:sz w:val="16"/>
          <w:szCs w:val="16"/>
        </w:rPr>
        <w:t>Office 365 E5/A5</w:t>
      </w:r>
      <w:r w:rsidRPr="00604B77">
        <w:rPr>
          <w:rFonts w:ascii="Arial" w:hAnsi="Arial" w:cs="Arial"/>
          <w:i/>
          <w:iCs/>
          <w:sz w:val="16"/>
          <w:szCs w:val="16"/>
          <w:rtl/>
        </w:rPr>
        <w:t xml:space="preserve"> على التوفر الإقليمي.</w:t>
      </w:r>
    </w:p>
    <w:p w14:paraId="5C4434F3" w14:textId="77777777" w:rsidR="005277DB" w:rsidRPr="001C0736" w:rsidRDefault="005277DB" w:rsidP="005277DB">
      <w:pPr>
        <w:pStyle w:val="ProductList-Body"/>
        <w:rPr>
          <w:i/>
          <w:iCs/>
          <w:sz w:val="16"/>
          <w:szCs w:val="16"/>
        </w:rPr>
      </w:pPr>
      <w:r w:rsidRPr="001C0736">
        <w:rPr>
          <w:rFonts w:ascii="Arial" w:hAnsi="Arial" w:cs="Arial"/>
          <w:i/>
          <w:iCs/>
          <w:sz w:val="16"/>
          <w:szCs w:val="16"/>
          <w:vertAlign w:val="superscript"/>
        </w:rPr>
        <w:t>4</w:t>
      </w:r>
      <w:r w:rsidRPr="001C0736">
        <w:rPr>
          <w:rFonts w:ascii="Arial" w:hAnsi="Arial" w:cs="Arial"/>
          <w:i/>
          <w:iCs/>
          <w:sz w:val="16"/>
          <w:szCs w:val="16"/>
          <w:rtl/>
        </w:rPr>
        <w:t>يشمل</w:t>
      </w:r>
      <w:r w:rsidRPr="001C0736">
        <w:rPr>
          <w:i/>
          <w:iCs/>
          <w:sz w:val="16"/>
          <w:szCs w:val="16"/>
          <w:rtl/>
        </w:rPr>
        <w:t xml:space="preserve"> </w:t>
      </w:r>
      <w:r w:rsidRPr="001C0736">
        <w:rPr>
          <w:i/>
          <w:iCs/>
          <w:sz w:val="16"/>
          <w:szCs w:val="16"/>
        </w:rPr>
        <w:t>Microsoft 365 A3</w:t>
      </w:r>
      <w:r w:rsidRPr="001C0736">
        <w:rPr>
          <w:i/>
          <w:iCs/>
          <w:sz w:val="16"/>
          <w:szCs w:val="16"/>
          <w:rtl/>
        </w:rPr>
        <w:t xml:space="preserve"> </w:t>
      </w:r>
      <w:r w:rsidRPr="001C0736">
        <w:rPr>
          <w:rFonts w:ascii="Arial" w:hAnsi="Arial" w:cs="Arial"/>
          <w:i/>
          <w:iCs/>
          <w:sz w:val="16"/>
          <w:szCs w:val="16"/>
          <w:rtl/>
        </w:rPr>
        <w:t>مع اتفاقية ترخيص وصول العميل الأساسية.</w:t>
      </w:r>
      <w:r w:rsidRPr="001C0736">
        <w:rPr>
          <w:rFonts w:ascii="Arial" w:hAnsi="Arial" w:cs="Arial"/>
          <w:i/>
          <w:iCs/>
          <w:sz w:val="16"/>
          <w:szCs w:val="16"/>
          <w:cs/>
        </w:rPr>
        <w:t>‎</w:t>
      </w:r>
    </w:p>
    <w:p w14:paraId="779288B5" w14:textId="12815ACC" w:rsidR="003051F8" w:rsidRDefault="003051F8" w:rsidP="003051F8">
      <w:pPr>
        <w:pStyle w:val="ProductList-Body"/>
        <w:rPr>
          <w:i/>
          <w:sz w:val="16"/>
          <w:szCs w:val="16"/>
          <w:rtl/>
        </w:rPr>
      </w:pPr>
      <w:r>
        <w:rPr>
          <w:i/>
          <w:sz w:val="16"/>
          <w:szCs w:val="16"/>
          <w:vertAlign w:val="superscript"/>
          <w:lang w:bidi=""/>
        </w:rPr>
        <w:t>5</w:t>
      </w:r>
      <w:r>
        <w:rPr>
          <w:i/>
          <w:sz w:val="16"/>
          <w:szCs w:val="16"/>
          <w:rtl/>
        </w:rPr>
        <w:t xml:space="preserve"> </w:t>
      </w:r>
      <w:r w:rsidR="007867C0" w:rsidRPr="00332A1A">
        <w:rPr>
          <w:rFonts w:ascii="Calibri" w:hAnsi="Calibri" w:cs="Calibri"/>
          <w:i/>
          <w:sz w:val="16"/>
          <w:szCs w:val="16"/>
          <w:rtl/>
        </w:rPr>
        <w:t xml:space="preserve">يتم إلحاق عملاء </w:t>
      </w:r>
      <w:r w:rsidR="007867C0" w:rsidRPr="00332A1A">
        <w:rPr>
          <w:rFonts w:ascii="Calibri" w:hAnsi="Calibri" w:cs="Calibri"/>
          <w:i/>
          <w:sz w:val="16"/>
          <w:szCs w:val="16"/>
          <w:lang w:bidi="en-US"/>
        </w:rPr>
        <w:t>Microsoft 365</w:t>
      </w:r>
      <w:r w:rsidR="007867C0" w:rsidRPr="00332A1A">
        <w:rPr>
          <w:rFonts w:ascii="Calibri" w:hAnsi="Calibri" w:cs="Calibri"/>
          <w:i/>
          <w:sz w:val="16"/>
          <w:szCs w:val="16"/>
          <w:rtl/>
        </w:rPr>
        <w:t xml:space="preserve"> الذين لديهم </w:t>
      </w:r>
      <w:r w:rsidR="007867C0" w:rsidRPr="00332A1A">
        <w:rPr>
          <w:rFonts w:ascii="Calibri" w:hAnsi="Calibri" w:cs="Calibri"/>
          <w:i/>
          <w:sz w:val="16"/>
          <w:szCs w:val="16"/>
          <w:lang w:bidi="en-US"/>
        </w:rPr>
        <w:t>500</w:t>
      </w:r>
      <w:r w:rsidR="007867C0" w:rsidRPr="00332A1A">
        <w:rPr>
          <w:rFonts w:ascii="Calibri" w:hAnsi="Calibri" w:cs="Calibri"/>
          <w:i/>
          <w:sz w:val="16"/>
          <w:szCs w:val="16"/>
          <w:rtl/>
        </w:rPr>
        <w:t xml:space="preserve"> مقعد أو أقل في </w:t>
      </w:r>
      <w:r w:rsidR="007867C0" w:rsidRPr="00332A1A">
        <w:rPr>
          <w:rFonts w:ascii="Calibri" w:hAnsi="Calibri" w:cs="Calibri"/>
          <w:i/>
          <w:sz w:val="16"/>
          <w:szCs w:val="16"/>
        </w:rPr>
        <w:t>Microsoft Teams</w:t>
      </w:r>
      <w:r w:rsidR="007867C0" w:rsidRPr="00332A1A">
        <w:rPr>
          <w:rFonts w:ascii="Calibri" w:hAnsi="Calibri" w:cs="Calibri"/>
          <w:i/>
          <w:sz w:val="16"/>
          <w:szCs w:val="16"/>
          <w:rtl/>
        </w:rPr>
        <w:t xml:space="preserve"> ولن يتاح لهم الوصول إلى </w:t>
      </w:r>
      <w:r w:rsidR="007867C0" w:rsidRPr="00332A1A">
        <w:rPr>
          <w:rFonts w:ascii="Calibri" w:hAnsi="Calibri" w:cs="Calibri"/>
          <w:i/>
          <w:sz w:val="16"/>
          <w:szCs w:val="16"/>
        </w:rPr>
        <w:t>Skype for Business Online</w:t>
      </w:r>
      <w:r>
        <w:rPr>
          <w:i/>
          <w:sz w:val="16"/>
          <w:szCs w:val="16"/>
          <w:rtl/>
        </w:rPr>
        <w:t>.</w:t>
      </w:r>
    </w:p>
    <w:p w14:paraId="2206899A" w14:textId="54FE5FB9" w:rsidR="00021A55" w:rsidRDefault="00021A55" w:rsidP="00021A55">
      <w:pPr>
        <w:pStyle w:val="ProductList-Body"/>
        <w:rPr>
          <w:rFonts w:cs="Arial"/>
          <w:i/>
          <w:sz w:val="16"/>
          <w:szCs w:val="16"/>
          <w:rtl/>
        </w:rPr>
      </w:pPr>
      <w:r w:rsidRPr="003F6826">
        <w:rPr>
          <w:rFonts w:cs="Arial"/>
          <w:i/>
          <w:sz w:val="16"/>
          <w:szCs w:val="16"/>
          <w:vertAlign w:val="superscript"/>
          <w:lang w:bidi=""/>
        </w:rPr>
        <w:t>6</w:t>
      </w:r>
      <w:r w:rsidRPr="003F6826">
        <w:rPr>
          <w:rFonts w:cs="Arial"/>
          <w:i/>
          <w:sz w:val="16"/>
          <w:szCs w:val="16"/>
          <w:rtl/>
        </w:rPr>
        <w:t xml:space="preserve"> </w:t>
      </w:r>
      <w:r w:rsidR="00302FC0" w:rsidRPr="008F72A9">
        <w:rPr>
          <w:rFonts w:ascii="Arial" w:hAnsi="Arial" w:cs="Arial" w:hint="cs"/>
          <w:i/>
          <w:sz w:val="16"/>
          <w:szCs w:val="16"/>
          <w:rtl/>
        </w:rPr>
        <w:t>يتضمن</w:t>
      </w:r>
      <w:r w:rsidR="00302FC0" w:rsidRPr="008F72A9">
        <w:rPr>
          <w:rFonts w:cstheme="minorHAnsi"/>
          <w:i/>
          <w:sz w:val="16"/>
          <w:szCs w:val="16"/>
          <w:rtl/>
        </w:rPr>
        <w:t xml:space="preserve"> </w:t>
      </w:r>
      <w:r w:rsidR="00302FC0" w:rsidRPr="008F72A9">
        <w:rPr>
          <w:rFonts w:cstheme="minorHAnsi"/>
          <w:i/>
          <w:sz w:val="16"/>
          <w:szCs w:val="16"/>
          <w:lang w:bidi=""/>
        </w:rPr>
        <w:t xml:space="preserve">Microsoft 365 </w:t>
      </w:r>
      <w:r w:rsidR="004F3F62">
        <w:rPr>
          <w:rFonts w:cstheme="minorHAnsi"/>
          <w:i/>
          <w:sz w:val="16"/>
          <w:szCs w:val="16"/>
          <w:lang w:bidi=""/>
        </w:rPr>
        <w:t>A</w:t>
      </w:r>
      <w:r w:rsidR="00302FC0" w:rsidRPr="008F72A9">
        <w:rPr>
          <w:rFonts w:cstheme="minorHAnsi"/>
          <w:i/>
          <w:sz w:val="16"/>
          <w:szCs w:val="16"/>
          <w:lang w:bidi=""/>
        </w:rPr>
        <w:t>5 Security</w:t>
      </w:r>
      <w:r w:rsidR="00302FC0" w:rsidRPr="008F72A9">
        <w:rPr>
          <w:rFonts w:cstheme="minorHAnsi"/>
          <w:i/>
          <w:sz w:val="16"/>
          <w:szCs w:val="16"/>
          <w:rtl/>
        </w:rPr>
        <w:t xml:space="preserve"> </w:t>
      </w:r>
      <w:r w:rsidR="00302FC0" w:rsidRPr="00215568">
        <w:rPr>
          <w:rFonts w:ascii="Arial" w:hAnsi="Arial" w:cs="Arial"/>
          <w:i/>
          <w:sz w:val="16"/>
          <w:szCs w:val="16"/>
          <w:rtl/>
        </w:rPr>
        <w:t>الحماية المتقدمة من المخاطر لـ</w:t>
      </w:r>
      <w:r w:rsidR="00302FC0" w:rsidRPr="008F72A9">
        <w:rPr>
          <w:rFonts w:cstheme="minorHAnsi"/>
          <w:i/>
          <w:sz w:val="16"/>
          <w:szCs w:val="16"/>
          <w:rtl/>
        </w:rPr>
        <w:t xml:space="preserve"> </w:t>
      </w:r>
      <w:r w:rsidR="00302FC0" w:rsidRPr="008F72A9">
        <w:rPr>
          <w:rFonts w:cstheme="minorHAnsi"/>
          <w:i/>
          <w:sz w:val="16"/>
          <w:szCs w:val="16"/>
        </w:rPr>
        <w:t>Microsoft Defender</w:t>
      </w:r>
      <w:r w:rsidRPr="003F6826">
        <w:rPr>
          <w:rFonts w:cs="Arial"/>
          <w:i/>
          <w:sz w:val="16"/>
          <w:szCs w:val="16"/>
          <w:rtl/>
        </w:rPr>
        <w:t>.</w:t>
      </w:r>
    </w:p>
    <w:p w14:paraId="76BF5D15" w14:textId="77777777" w:rsidR="00B81D02" w:rsidRPr="0081281F" w:rsidRDefault="00B81D02" w:rsidP="00B81D02">
      <w:pPr>
        <w:pStyle w:val="ProductList-Body"/>
      </w:pPr>
      <w:r>
        <w:rPr>
          <w:i/>
          <w:sz w:val="16"/>
          <w:szCs w:val="16"/>
          <w:vertAlign w:val="superscript"/>
          <w:lang w:bidi=""/>
        </w:rPr>
        <w:t>7</w:t>
      </w:r>
      <w:r>
        <w:rPr>
          <w:i/>
          <w:sz w:val="16"/>
          <w:szCs w:val="16"/>
          <w:rtl/>
        </w:rPr>
        <w:t>لا يمكن تحميل ملفات الفيديو أو تعديلها.</w:t>
      </w:r>
    </w:p>
    <w:p w14:paraId="2662EE62" w14:textId="77777777" w:rsidR="00B81D02" w:rsidRPr="0081281F" w:rsidRDefault="00B81D02" w:rsidP="00B81D02">
      <w:pPr>
        <w:pStyle w:val="ProductList-Body"/>
      </w:pPr>
      <w:r>
        <w:rPr>
          <w:i/>
          <w:sz w:val="16"/>
          <w:szCs w:val="16"/>
          <w:vertAlign w:val="superscript"/>
          <w:lang w:bidi=""/>
        </w:rPr>
        <w:t>8</w:t>
      </w:r>
      <w:r>
        <w:rPr>
          <w:i/>
          <w:sz w:val="16"/>
          <w:szCs w:val="16"/>
          <w:rtl/>
        </w:rPr>
        <w:t>لا يمكن إنشاء الأحداث المباشرة.</w:t>
      </w:r>
    </w:p>
    <w:p w14:paraId="3DAB2F5F" w14:textId="77777777" w:rsidR="00B81D02" w:rsidRPr="003F6826" w:rsidRDefault="00B81D02" w:rsidP="00021A55">
      <w:pPr>
        <w:pStyle w:val="ProductList-Body"/>
        <w:rPr>
          <w:rFonts w:cs="Arial"/>
        </w:rPr>
      </w:pPr>
    </w:p>
    <w:bookmarkEnd w:id="224"/>
    <w:bookmarkEnd w:id="225"/>
    <w:bookmarkEnd w:id="226"/>
    <w:p w14:paraId="5474A729" w14:textId="77777777" w:rsidR="00D446BF" w:rsidRPr="00EF30C3" w:rsidRDefault="00D446BF" w:rsidP="00D446BF">
      <w:pPr>
        <w:pStyle w:val="ProductList-Body"/>
        <w:shd w:val="clear" w:color="auto" w:fill="A6A6A6" w:themeFill="background1" w:themeFillShade="A6"/>
        <w:spacing w:before="120" w:after="240"/>
        <w:jc w:val="right"/>
        <w:rPr>
          <w:rFonts w:ascii="Calibri" w:hAnsi="Calibri" w:cs="Arial"/>
        </w:rPr>
      </w:pPr>
      <w:r>
        <w:fldChar w:fldCharType="begin"/>
      </w:r>
      <w:r>
        <w:instrText>HYPERLINK  \l "TableofContents" \o "جدول المحتويات"</w:instrText>
      </w:r>
      <w:r>
        <w:fldChar w:fldCharType="separate"/>
      </w:r>
      <w:r w:rsidRPr="00EF30C3">
        <w:rPr>
          <w:rStyle w:val="Hyperlink"/>
          <w:rFonts w:ascii="Calibri" w:hAnsi="Calibri" w:cs="Arial"/>
          <w:sz w:val="16"/>
          <w:szCs w:val="16"/>
          <w:rtl/>
        </w:rPr>
        <w:t>جدول المحتويات</w:t>
      </w:r>
      <w:r>
        <w:rPr>
          <w:rStyle w:val="Hyperlink"/>
          <w:rFonts w:ascii="Calibri" w:hAnsi="Calibri" w:cs="Arial"/>
          <w:sz w:val="16"/>
          <w:szCs w:val="16"/>
        </w:rPr>
        <w:fldChar w:fldCharType="end"/>
      </w:r>
      <w:r w:rsidRPr="00EF30C3">
        <w:rPr>
          <w:rFonts w:ascii="Calibri" w:hAnsi="Calibri" w:cs="Arial"/>
          <w:sz w:val="16"/>
          <w:szCs w:val="16"/>
          <w:rtl/>
        </w:rPr>
        <w:t xml:space="preserve"> / </w:t>
      </w:r>
      <w:hyperlink w:anchor="GeneralTerms" w:tooltip="الشروط العامة" w:history="1">
        <w:r w:rsidRPr="00EF30C3">
          <w:rPr>
            <w:rStyle w:val="Hyperlink"/>
            <w:rFonts w:ascii="Calibri" w:hAnsi="Calibri" w:cs="Arial"/>
            <w:sz w:val="16"/>
            <w:szCs w:val="16"/>
            <w:rtl/>
          </w:rPr>
          <w:t>الشروط العامة</w:t>
        </w:r>
      </w:hyperlink>
    </w:p>
    <w:p w14:paraId="18CD9F80" w14:textId="236CA4FA" w:rsidR="00D446BF" w:rsidRPr="00D446BF" w:rsidRDefault="00D446BF" w:rsidP="00D446BF">
      <w:pPr>
        <w:pStyle w:val="ProductList-Body"/>
        <w:rPr>
          <w:rFonts w:ascii="Arial" w:hAnsi="Arial"/>
          <w:i/>
          <w:iCs/>
        </w:rPr>
      </w:pP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footerReference w:type="default" r:id="rId57"/>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0D2BF8" w14:textId="77777777" w:rsidR="0003479D" w:rsidRDefault="0003479D" w:rsidP="009A573F">
      <w:pPr>
        <w:spacing w:after="0" w:line="240" w:lineRule="auto"/>
      </w:pPr>
      <w:r>
        <w:separator/>
      </w:r>
    </w:p>
  </w:endnote>
  <w:endnote w:type="continuationSeparator" w:id="0">
    <w:p w14:paraId="34B8B575" w14:textId="77777777" w:rsidR="0003479D" w:rsidRDefault="0003479D" w:rsidP="009A573F">
      <w:pPr>
        <w:spacing w:after="0" w:line="240" w:lineRule="auto"/>
      </w:pPr>
      <w:r>
        <w:continuationSeparator/>
      </w:r>
    </w:p>
  </w:endnote>
  <w:endnote w:type="continuationNotice" w:id="1">
    <w:p w14:paraId="43BBC223" w14:textId="77777777" w:rsidR="0003479D" w:rsidRDefault="000347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C83BD3" w:rsidRDefault="00C83BD3"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C83BD3" w:rsidRPr="00591643" w:rsidRDefault="00C83BD3">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3BD3" w:rsidRPr="00C76DF3" w:rsidRDefault="0003479D" w:rsidP="005C51AC">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3BD3" w:rsidRPr="00C76DF3" w:rsidRDefault="00C83B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3BD3" w:rsidRPr="00C76DF3" w:rsidRDefault="0003479D" w:rsidP="005C51AC">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3BD3" w:rsidRPr="00C76DF3" w:rsidRDefault="00C83B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3BD3" w:rsidRPr="00C76DF3" w:rsidRDefault="0003479D" w:rsidP="005C51AC">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3BD3" w:rsidRPr="00C76DF3" w:rsidRDefault="00C83B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C83BD3" w:rsidRPr="00C76DF3" w:rsidRDefault="0003479D" w:rsidP="005C51AC">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C83BD3" w:rsidRPr="00C76DF3" w:rsidRDefault="0003479D" w:rsidP="005C51AC">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3BD3" w:rsidRPr="00C76DF3" w:rsidRDefault="0003479D" w:rsidP="005C51AC">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المرفقات</w:t>
            </w:r>
          </w:hyperlink>
        </w:p>
      </w:tc>
    </w:tr>
  </w:tbl>
  <w:p w14:paraId="7E537610" w14:textId="77777777" w:rsidR="00C83BD3" w:rsidRPr="00591643" w:rsidRDefault="00C83BD3"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797E93D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C83BD3" w:rsidRPr="00C76DF3" w:rsidRDefault="0003479D"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C83BD3" w:rsidRPr="00C76DF3" w:rsidRDefault="0003479D"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C83BD3" w:rsidRPr="00C76DF3" w:rsidRDefault="0003479D"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C83BD3" w:rsidRPr="00537667" w:rsidRDefault="00C83B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C83BD3" w:rsidRPr="00C76DF3" w:rsidRDefault="0003479D"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C83BD3" w:rsidRPr="00537667" w:rsidRDefault="00C83BD3"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C83BD3" w:rsidRPr="00C76DF3" w:rsidRDefault="0003479D"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07F9D442" w14:textId="77777777" w:rsidR="00C83BD3" w:rsidRPr="00591643" w:rsidRDefault="00C83BD3"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736546E"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C83BD3" w:rsidRPr="00C76DF3" w:rsidRDefault="0003479D"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C83BD3" w:rsidRPr="00C76DF3" w:rsidRDefault="0003479D"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C83BD3" w:rsidRPr="00C76DF3" w:rsidRDefault="0003479D"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C83BD3" w:rsidRPr="00C76DF3" w:rsidRDefault="0003479D"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C83BD3" w:rsidRPr="00C76DF3" w:rsidRDefault="0003479D"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A51D574" w14:textId="77777777" w:rsidR="00C83BD3" w:rsidRPr="00591643" w:rsidRDefault="00C83BD3"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C83BD3"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C83BD3" w:rsidRPr="00C76DF3" w:rsidRDefault="0003479D" w:rsidP="00D808B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C83BD3" w:rsidRPr="00537667" w:rsidRDefault="00C83BD3"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C83BD3" w:rsidRPr="00C76DF3" w:rsidRDefault="0003479D" w:rsidP="00D808B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C83BD3" w:rsidRPr="00537667" w:rsidRDefault="00C83BD3"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C83BD3" w:rsidRPr="00C76DF3" w:rsidRDefault="0003479D" w:rsidP="00D808B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C83BD3" w:rsidRPr="00537667" w:rsidRDefault="00C83BD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C83BD3" w:rsidRPr="00C76DF3" w:rsidRDefault="0003479D" w:rsidP="00D808B9">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C83BD3" w:rsidRPr="00537667" w:rsidRDefault="00C83BD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C83BD3" w:rsidRPr="00C76DF3" w:rsidRDefault="0003479D" w:rsidP="00D808B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C83BD3" w:rsidRPr="00537667" w:rsidRDefault="00C83BD3"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C83BD3" w:rsidRPr="00C76DF3" w:rsidRDefault="0003479D" w:rsidP="00D808B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70FF9F96" w14:textId="77777777" w:rsidR="00C83BD3" w:rsidRPr="00591643" w:rsidRDefault="00C83BD3"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450EE93F"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C83BD3" w:rsidRPr="00C76DF3" w:rsidRDefault="0003479D"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C83BD3" w:rsidRPr="00C76DF3" w:rsidRDefault="0003479D"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C83BD3" w:rsidRPr="00C76DF3" w:rsidRDefault="0003479D"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C83BD3" w:rsidRPr="00C76DF3" w:rsidRDefault="0003479D"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C83BD3" w:rsidRPr="00C76DF3" w:rsidRDefault="0003479D"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816EEE6" w14:textId="77777777" w:rsidR="00C83BD3" w:rsidRPr="00591643" w:rsidRDefault="00C83BD3"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4B7C97CA"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90F1D"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B85ABF9"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231A2B"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AFABA1"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580851"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143FA8B"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F8EA5"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03C5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88F41"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4F462A6" w14:textId="77777777" w:rsidR="00C83BD3" w:rsidRPr="00591643" w:rsidRDefault="00C83BD3"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756EE0F5"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61B3DE"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E3CDE"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B1D5BC"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6152E7"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B65E4F"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24CAFE0"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4008A"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571A5"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3593AA"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BBA9A19" w14:textId="77777777" w:rsidR="00C83BD3" w:rsidRPr="00591643" w:rsidRDefault="00C83BD3"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14FF2E99"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D4C0A"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DAAE7D6"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8CCC2B"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8155C8"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48A0F"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F14853"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08120"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94D1"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582139"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89156DF" w14:textId="77777777" w:rsidR="00C83BD3" w:rsidRPr="00591643" w:rsidRDefault="00C83BD3" w:rsidP="003010F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462F5382" w14:textId="77777777" w:rsidTr="0075032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BC615" w14:textId="77777777" w:rsidR="00C83BD3" w:rsidRPr="00C76DF3" w:rsidRDefault="0003479D" w:rsidP="00CA6D93">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B1AF303" w14:textId="77777777" w:rsidR="00C83BD3" w:rsidRPr="00537667" w:rsidRDefault="00C83BD3" w:rsidP="00CA6D93">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E99CB3" w14:textId="77777777" w:rsidR="00C83BD3" w:rsidRPr="00C76DF3" w:rsidRDefault="0003479D" w:rsidP="00CA6D93">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2D3401" w14:textId="77777777" w:rsidR="00C83BD3" w:rsidRPr="00537667" w:rsidRDefault="00C83BD3" w:rsidP="00CA6D93">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0CDF3" w14:textId="77777777" w:rsidR="00C83BD3" w:rsidRPr="00C76DF3" w:rsidRDefault="0003479D" w:rsidP="00CA6D93">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C59B6F9" w14:textId="77777777" w:rsidR="00C83BD3" w:rsidRPr="00537667" w:rsidRDefault="00C83BD3"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5AC90" w14:textId="77777777" w:rsidR="00C83BD3" w:rsidRPr="00C76DF3" w:rsidRDefault="0003479D" w:rsidP="00CA6D93">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E9C9EE" w14:textId="77777777" w:rsidR="00C83BD3" w:rsidRPr="00537667" w:rsidRDefault="00C83BD3" w:rsidP="00CA6D93">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A373" w14:textId="77777777" w:rsidR="00C83BD3" w:rsidRPr="00C76DF3" w:rsidRDefault="0003479D" w:rsidP="00CA6D93">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166E80C5" w14:textId="77777777" w:rsidR="00C83BD3" w:rsidRPr="00591643" w:rsidRDefault="00C83BD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02B7F704"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AB617A"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C73A24"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0E7973"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563315"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5B4F"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6A5C5C3"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A08389"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2F35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F1366"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68D7637" w14:textId="77777777" w:rsidR="00C83BD3" w:rsidRPr="00591643" w:rsidRDefault="00C83BD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C83BD3"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C83BD3" w:rsidRPr="00C76DF3" w:rsidRDefault="0003479D" w:rsidP="003051F8">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C83BD3" w:rsidRPr="00537667" w:rsidRDefault="00C83BD3"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C83BD3" w:rsidRPr="00C76DF3" w:rsidRDefault="0003479D" w:rsidP="003051F8">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C83BD3" w:rsidRPr="00537667" w:rsidRDefault="00C83BD3"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C83BD3" w:rsidRPr="00C76DF3" w:rsidRDefault="0003479D" w:rsidP="003051F8">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C83BD3" w:rsidRPr="00537667" w:rsidRDefault="00C83BD3"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C83BD3" w:rsidRPr="00C76DF3" w:rsidRDefault="0003479D" w:rsidP="003051F8">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C83BD3" w:rsidRPr="00537667" w:rsidRDefault="00C83BD3"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C83BD3" w:rsidRPr="00C76DF3" w:rsidRDefault="0003479D" w:rsidP="003051F8">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C83BD3" w:rsidRPr="00537667" w:rsidRDefault="00C83BD3"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C83BD3" w:rsidRPr="00C76DF3" w:rsidRDefault="0003479D" w:rsidP="003051F8">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01F0D0A8" w14:textId="77777777" w:rsidR="00C83BD3" w:rsidRPr="00591643" w:rsidRDefault="00C83BD3" w:rsidP="00773D4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79C1C9" w14:textId="77777777" w:rsidR="00C83BD3" w:rsidRPr="00591643" w:rsidRDefault="00C83BD3">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C83BD3" w:rsidRPr="00C76DF3" w14:paraId="2BBC7AAF" w14:textId="442085D6"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8C0874"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252D263B"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2078FA"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08CDFCF8"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E6A04"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E616EF"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AB5DB"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6EEF3CAA"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7491B"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EBB3624" w14:textId="77777777" w:rsidR="00C83BD3" w:rsidRDefault="00C83BD3" w:rsidP="00750321">
          <w:pPr>
            <w:pStyle w:val="ProductList-OfferingBody"/>
            <w:ind w:left="-72" w:right="-76"/>
            <w:jc w:val="center"/>
          </w:pPr>
        </w:p>
      </w:tc>
    </w:tr>
  </w:tbl>
  <w:p w14:paraId="09F5B34B" w14:textId="77777777" w:rsidR="00C83BD3" w:rsidRPr="00591643" w:rsidRDefault="00C83BD3"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7E771F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5F81D" w14:textId="77777777" w:rsidR="00C83BD3" w:rsidRPr="00C76DF3" w:rsidRDefault="0003479D"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rFonts w:cs="Times New Roman"/>
                <w:sz w:val="14"/>
                <w:szCs w:val="14"/>
                <w:rtl/>
              </w:rPr>
              <w:t xml:space="preserve">جدول </w:t>
            </w:r>
            <w:r w:rsidR="00C83BD3">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3C4F8B"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46DA0" w14:textId="77777777" w:rsidR="00C83BD3" w:rsidRPr="00C76DF3" w:rsidRDefault="0003479D" w:rsidP="00591643">
          <w:pPr>
            <w:pStyle w:val="ProductList-OfferingBody"/>
            <w:ind w:left="-72" w:right="-74"/>
            <w:jc w:val="center"/>
            <w:rPr>
              <w:color w:val="808080" w:themeColor="background1" w:themeShade="80"/>
              <w:sz w:val="14"/>
              <w:szCs w:val="14"/>
            </w:rPr>
          </w:pPr>
          <w:hyperlink w:anchor="مقدمة" w:history="1">
            <w:r w:rsidR="00C83BD3">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AE5CC7"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A2D56" w14:textId="77777777" w:rsidR="00C83BD3" w:rsidRPr="00C76DF3" w:rsidRDefault="0003479D"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1A1D6E"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7A8A0" w14:textId="77777777" w:rsidR="00C83BD3" w:rsidRPr="00C76DF3" w:rsidRDefault="0003479D"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CEDA7"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5C5F5" w14:textId="77777777" w:rsidR="00C83BD3" w:rsidRPr="00C76DF3" w:rsidRDefault="0003479D"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81AE1"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BD92C" w14:textId="77777777" w:rsidR="00C83BD3" w:rsidRPr="00C76DF3" w:rsidRDefault="0003479D" w:rsidP="003812FE">
          <w:pPr>
            <w:pStyle w:val="ProductList-OfferingBody"/>
            <w:ind w:left="-72" w:right="-76"/>
            <w:jc w:val="center"/>
            <w:rPr>
              <w:color w:val="808080" w:themeColor="background1" w:themeShade="80"/>
              <w:sz w:val="14"/>
              <w:szCs w:val="14"/>
            </w:rPr>
          </w:pPr>
          <w:hyperlink w:anchor="المرفق 1" w:history="1">
            <w:r w:rsidR="00C83BD3">
              <w:rPr>
                <w:rStyle w:val="Hyperlink"/>
                <w:rFonts w:cs="Times New Roman"/>
                <w:sz w:val="14"/>
                <w:szCs w:val="14"/>
                <w:rtl/>
              </w:rPr>
              <w:t>المرفقات</w:t>
            </w:r>
          </w:hyperlink>
        </w:p>
      </w:tc>
    </w:tr>
  </w:tbl>
  <w:p w14:paraId="3B0581F7" w14:textId="77777777" w:rsidR="00C83BD3" w:rsidRPr="00591643" w:rsidRDefault="00C83BD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2515"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gridCol w:w="1715"/>
    </w:tblGrid>
    <w:tr w:rsidR="00C83BD3" w:rsidRPr="00C76DF3" w14:paraId="0B7ECEB7" w14:textId="2EDA5EE0" w:rsidTr="00A07088">
      <w:tc>
        <w:tcPr>
          <w:tcW w:w="20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BB585F"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200" w:type="dxa"/>
          <w:tcBorders>
            <w:top w:val="nil"/>
            <w:left w:val="single" w:sz="4" w:space="0" w:color="BFBFBF" w:themeColor="background1" w:themeShade="BF"/>
            <w:bottom w:val="nil"/>
            <w:right w:val="single" w:sz="4" w:space="0" w:color="BFBFBF" w:themeColor="background1" w:themeShade="BF"/>
          </w:tcBorders>
          <w:vAlign w:val="center"/>
        </w:tcPr>
        <w:p w14:paraId="463A3BAF"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9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107620"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222" w:type="dxa"/>
          <w:tcBorders>
            <w:top w:val="nil"/>
            <w:left w:val="single" w:sz="4" w:space="0" w:color="BFBFBF" w:themeColor="background1" w:themeShade="BF"/>
            <w:bottom w:val="nil"/>
            <w:right w:val="single" w:sz="4" w:space="0" w:color="BFBFBF" w:themeColor="background1" w:themeShade="BF"/>
          </w:tcBorders>
          <w:vAlign w:val="center"/>
        </w:tcPr>
        <w:p w14:paraId="69908363"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93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D5E08"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209" w:type="dxa"/>
          <w:tcBorders>
            <w:top w:val="nil"/>
            <w:left w:val="single" w:sz="4" w:space="0" w:color="BFBFBF" w:themeColor="background1" w:themeShade="BF"/>
            <w:bottom w:val="nil"/>
            <w:right w:val="single" w:sz="4" w:space="0" w:color="BFBFBF" w:themeColor="background1" w:themeShade="BF"/>
          </w:tcBorders>
          <w:vAlign w:val="center"/>
        </w:tcPr>
        <w:p w14:paraId="63DD366A"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230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7D74B9"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226" w:type="dxa"/>
          <w:tcBorders>
            <w:top w:val="nil"/>
            <w:left w:val="single" w:sz="4" w:space="0" w:color="BFBFBF" w:themeColor="background1" w:themeShade="BF"/>
            <w:bottom w:val="nil"/>
            <w:right w:val="single" w:sz="4" w:space="0" w:color="BFBFBF" w:themeColor="background1" w:themeShade="BF"/>
          </w:tcBorders>
          <w:vAlign w:val="center"/>
        </w:tcPr>
        <w:p w14:paraId="3FF3AC7B"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CCB45"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c>
        <w:tcPr>
          <w:tcW w:w="171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A769544" w14:textId="77777777" w:rsidR="00C83BD3" w:rsidRDefault="00C83BD3" w:rsidP="00750321">
          <w:pPr>
            <w:pStyle w:val="ProductList-OfferingBody"/>
            <w:ind w:left="-72" w:right="-76"/>
            <w:jc w:val="center"/>
          </w:pPr>
        </w:p>
      </w:tc>
    </w:tr>
  </w:tbl>
  <w:p w14:paraId="7A5172FB" w14:textId="77777777" w:rsidR="00C83BD3" w:rsidRPr="00591643" w:rsidRDefault="00C83BD3" w:rsidP="008500E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C83BD3"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C83BD3" w:rsidRPr="00C76DF3" w:rsidRDefault="0003479D" w:rsidP="00A13BD9">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C83BD3" w:rsidRPr="00537667" w:rsidRDefault="00C83BD3"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C83BD3" w:rsidRPr="00C76DF3" w:rsidRDefault="0003479D" w:rsidP="00A13BD9">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C83BD3" w:rsidRPr="00537667" w:rsidRDefault="00C83BD3"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C83BD3" w:rsidRPr="00C76DF3" w:rsidRDefault="0003479D" w:rsidP="00A13BD9">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C83BD3" w:rsidRPr="00C76DF3" w:rsidRDefault="0003479D" w:rsidP="00A13BD9">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C83BD3" w:rsidRPr="00C76DF3" w:rsidRDefault="0003479D" w:rsidP="00A13BD9">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C83BD3" w:rsidRPr="00537667" w:rsidRDefault="00C83BD3"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C83BD3" w:rsidRPr="00C76DF3" w:rsidRDefault="0003479D" w:rsidP="00A13BD9">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A80A67B" w14:textId="77777777" w:rsidR="00C83BD3" w:rsidRPr="00591643" w:rsidRDefault="00C83BD3" w:rsidP="008500E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7B0AE6C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E3733" w14:textId="77777777" w:rsidR="00C83BD3" w:rsidRPr="00C76DF3" w:rsidRDefault="0003479D" w:rsidP="00591643">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9865E3"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97E71" w14:textId="77777777" w:rsidR="00C83BD3" w:rsidRPr="00C76DF3" w:rsidRDefault="0003479D" w:rsidP="00591643">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C4B21C"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195B8" w14:textId="77777777" w:rsidR="00C83BD3" w:rsidRPr="00C76DF3" w:rsidRDefault="0003479D" w:rsidP="003812FE">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097A81"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AD655A" w14:textId="77777777" w:rsidR="00C83BD3" w:rsidRPr="00C76DF3" w:rsidRDefault="0003479D" w:rsidP="00591643">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161A44"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FA841C" w14:textId="77777777" w:rsidR="00C83BD3" w:rsidRPr="00C76DF3" w:rsidRDefault="0003479D" w:rsidP="003812FE">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AB051B"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FBBF9" w14:textId="77777777" w:rsidR="00C83BD3" w:rsidRPr="00C76DF3" w:rsidRDefault="0003479D" w:rsidP="003812FE">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المرفقات</w:t>
            </w:r>
          </w:hyperlink>
        </w:p>
      </w:tc>
    </w:tr>
  </w:tbl>
  <w:p w14:paraId="6C44E172" w14:textId="77777777" w:rsidR="00C83BD3" w:rsidRPr="00591643" w:rsidRDefault="00C83BD3">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45BA6A2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AF096" w14:textId="77777777" w:rsidR="00C83BD3" w:rsidRPr="00C76DF3" w:rsidRDefault="0003479D" w:rsidP="005C51AC">
          <w:pPr>
            <w:pStyle w:val="ProductList-OfferingBody"/>
            <w:ind w:left="-77" w:right="-73"/>
            <w:jc w:val="center"/>
            <w:rPr>
              <w:color w:val="808080" w:themeColor="background1" w:themeShade="80"/>
              <w:sz w:val="14"/>
              <w:szCs w:val="14"/>
            </w:rPr>
          </w:pPr>
          <w:hyperlink w:anchor="جدول المحتويات"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BC877B" w14:textId="77777777" w:rsidR="00C83BD3" w:rsidRPr="00C76DF3" w:rsidRDefault="00C83B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63D1E" w14:textId="77777777" w:rsidR="00C83BD3" w:rsidRPr="00C76DF3" w:rsidRDefault="0003479D" w:rsidP="005C51AC">
          <w:pPr>
            <w:pStyle w:val="ProductList-OfferingBody"/>
            <w:ind w:left="-72" w:right="-74"/>
            <w:jc w:val="center"/>
            <w:rPr>
              <w:color w:val="808080" w:themeColor="background1" w:themeShade="80"/>
              <w:sz w:val="14"/>
              <w:szCs w:val="14"/>
            </w:rPr>
          </w:pPr>
          <w:hyperlink w:anchor="مقدمة"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839404" w14:textId="77777777" w:rsidR="00C83BD3" w:rsidRPr="00C76DF3" w:rsidRDefault="00C83B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261D9" w14:textId="77777777" w:rsidR="00C83BD3" w:rsidRPr="00C76DF3" w:rsidRDefault="0003479D" w:rsidP="005C51AC">
          <w:pPr>
            <w:pStyle w:val="ProductList-OfferingBody"/>
            <w:ind w:left="-72" w:right="-75"/>
            <w:jc w:val="center"/>
            <w:rPr>
              <w:color w:val="808080" w:themeColor="background1" w:themeShade="80"/>
              <w:sz w:val="14"/>
              <w:szCs w:val="14"/>
            </w:rPr>
          </w:pPr>
          <w:hyperlink w:anchor="الشروط العامة" w:history="1">
            <w:r w:rsidR="00C83BD3">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00C08A" w14:textId="77777777" w:rsidR="00C83BD3" w:rsidRPr="00C76DF3" w:rsidRDefault="00C83B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7279B" w14:textId="77777777" w:rsidR="00C83BD3" w:rsidRPr="00C76DF3" w:rsidRDefault="0003479D" w:rsidP="005C51AC">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E72501"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833F1C" w14:textId="77777777" w:rsidR="00C83BD3" w:rsidRPr="00C76DF3" w:rsidRDefault="0003479D" w:rsidP="005C51AC">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91005"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65EA" w14:textId="77777777" w:rsidR="00C83BD3" w:rsidRPr="00C76DF3" w:rsidRDefault="0003479D" w:rsidP="005C51AC">
          <w:pPr>
            <w:pStyle w:val="ProductList-OfferingBody"/>
            <w:ind w:left="-72" w:right="-76"/>
            <w:jc w:val="center"/>
            <w:rPr>
              <w:color w:val="808080" w:themeColor="background1" w:themeShade="80"/>
              <w:sz w:val="14"/>
              <w:szCs w:val="14"/>
            </w:rPr>
          </w:pPr>
          <w:hyperlink w:anchor="المرفق 1" w:history="1">
            <w:r w:rsidR="00C83BD3">
              <w:rPr>
                <w:rStyle w:val="Hyperlink"/>
                <w:sz w:val="14"/>
                <w:szCs w:val="14"/>
                <w:rtl/>
              </w:rPr>
              <w:t>المرفقات</w:t>
            </w:r>
          </w:hyperlink>
        </w:p>
      </w:tc>
    </w:tr>
  </w:tbl>
  <w:p w14:paraId="1B87DB40" w14:textId="77777777" w:rsidR="00C83BD3" w:rsidRPr="00591643" w:rsidRDefault="00C83BD3"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559576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D90B4" w14:textId="77777777" w:rsidR="00C83BD3" w:rsidRPr="00C76DF3" w:rsidRDefault="0003479D"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E510A5"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C802D" w14:textId="77777777" w:rsidR="00C83BD3" w:rsidRPr="00C76DF3" w:rsidRDefault="0003479D" w:rsidP="00591643">
          <w:pPr>
            <w:pStyle w:val="ProductList-OfferingBody"/>
            <w:ind w:left="-72" w:right="-74"/>
            <w:jc w:val="center"/>
            <w:rPr>
              <w:color w:val="808080" w:themeColor="background1" w:themeShade="80"/>
              <w:sz w:val="14"/>
              <w:szCs w:val="14"/>
            </w:rPr>
          </w:pPr>
          <w:hyperlink w:anchor="مقدمة"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8E3077"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E61148" w14:textId="77777777" w:rsidR="00C83BD3" w:rsidRPr="00C76DF3" w:rsidRDefault="0003479D"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DF03"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52021" w14:textId="77777777" w:rsidR="00C83BD3" w:rsidRPr="00C76DF3" w:rsidRDefault="0003479D"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EE41A6"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591E80" w14:textId="77777777" w:rsidR="00C83BD3" w:rsidRPr="00C76DF3" w:rsidRDefault="0003479D"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F3D9E2"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AAB96" w14:textId="77777777" w:rsidR="00C83BD3" w:rsidRPr="00C76DF3" w:rsidRDefault="0003479D" w:rsidP="003812FE">
          <w:pPr>
            <w:pStyle w:val="ProductList-OfferingBody"/>
            <w:ind w:left="-72" w:right="-76"/>
            <w:jc w:val="center"/>
            <w:rPr>
              <w:color w:val="808080" w:themeColor="background1" w:themeShade="80"/>
              <w:sz w:val="14"/>
              <w:szCs w:val="14"/>
            </w:rPr>
          </w:pPr>
          <w:hyperlink w:anchor="المرفق 1" w:history="1">
            <w:r w:rsidR="00C83BD3">
              <w:rPr>
                <w:rStyle w:val="Hyperlink"/>
                <w:sz w:val="14"/>
                <w:szCs w:val="14"/>
                <w:rtl/>
              </w:rPr>
              <w:t>المرفقات</w:t>
            </w:r>
          </w:hyperlink>
        </w:p>
      </w:tc>
    </w:tr>
  </w:tbl>
  <w:p w14:paraId="61E95060" w14:textId="77777777" w:rsidR="00C83BD3" w:rsidRPr="00591643" w:rsidRDefault="00C83BD3">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751212B2" w14:textId="77777777" w:rsidTr="00FE334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60739E" w14:textId="77777777" w:rsidR="00C83BD3" w:rsidRPr="00C76DF3" w:rsidRDefault="0003479D" w:rsidP="00A07088">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2404BB0" w14:textId="77777777" w:rsidR="00C83BD3" w:rsidRPr="00537667" w:rsidRDefault="00C83BD3" w:rsidP="00A0708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A4903B" w14:textId="77777777" w:rsidR="00C83BD3" w:rsidRPr="00C76DF3" w:rsidRDefault="0003479D" w:rsidP="00A07088">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3DF37C" w14:textId="77777777" w:rsidR="00C83BD3" w:rsidRPr="00537667" w:rsidRDefault="00C83BD3" w:rsidP="00A0708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B2C3E6" w14:textId="77777777" w:rsidR="00C83BD3" w:rsidRPr="00C76DF3" w:rsidRDefault="0003479D" w:rsidP="00A07088">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3121F1B" w14:textId="77777777" w:rsidR="00C83BD3" w:rsidRPr="00537667" w:rsidRDefault="00C83BD3"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00C66" w14:textId="77777777" w:rsidR="00C83BD3" w:rsidRPr="00C76DF3" w:rsidRDefault="0003479D" w:rsidP="00A07088">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88ABC" w14:textId="77777777" w:rsidR="00C83BD3" w:rsidRPr="00537667" w:rsidRDefault="00C83BD3" w:rsidP="00A0708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F2B70" w14:textId="77777777" w:rsidR="00C83BD3" w:rsidRPr="00C76DF3" w:rsidRDefault="0003479D" w:rsidP="00A07088">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769DA15C" w14:textId="77777777" w:rsidR="00C83BD3" w:rsidRPr="00AC3C01" w:rsidRDefault="00C83BD3" w:rsidP="0011099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69B4E923" w14:textId="77777777" w:rsidTr="0011099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AAFEA" w14:textId="77777777" w:rsidR="00C83BD3" w:rsidRPr="00C76DF3" w:rsidRDefault="0003479D" w:rsidP="0011099D">
          <w:pPr>
            <w:pStyle w:val="ProductList-OfferingBody"/>
            <w:ind w:left="-77" w:right="-73"/>
            <w:jc w:val="center"/>
            <w:rPr>
              <w:color w:val="808080" w:themeColor="background1" w:themeShade="80"/>
              <w:sz w:val="14"/>
              <w:szCs w:val="14"/>
            </w:rPr>
          </w:pPr>
          <w:hyperlink w:anchor="جدول المحتويات" w:history="1">
            <w:r w:rsidR="00C83BD3">
              <w:rPr>
                <w:rStyle w:val="Hyperlink"/>
                <w:sz w:val="14"/>
                <w:szCs w:val="14"/>
                <w:rtl/>
              </w:rPr>
              <w:t xml:space="preserve">جدول </w:t>
            </w:r>
            <w:r w:rsidR="00C83BD3">
              <w:rPr>
                <w:rStyle w:val="Hyperlink"/>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EB6531" w14:textId="77777777" w:rsidR="00C83BD3" w:rsidRPr="00C76DF3" w:rsidRDefault="00C83BD3" w:rsidP="0011099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960A0E" w14:textId="77777777" w:rsidR="00C83BD3" w:rsidRPr="00C76DF3" w:rsidRDefault="0003479D" w:rsidP="0011099D">
          <w:pPr>
            <w:pStyle w:val="ProductList-OfferingBody"/>
            <w:ind w:left="-72" w:right="-74"/>
            <w:jc w:val="center"/>
            <w:rPr>
              <w:color w:val="808080" w:themeColor="background1" w:themeShade="80"/>
              <w:sz w:val="14"/>
              <w:szCs w:val="14"/>
            </w:rPr>
          </w:pPr>
          <w:hyperlink w:anchor="مقدمة"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0C7B4D" w14:textId="77777777" w:rsidR="00C83BD3" w:rsidRPr="00C76DF3" w:rsidRDefault="00C83BD3" w:rsidP="0011099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30600" w14:textId="77777777" w:rsidR="00C83BD3" w:rsidRPr="00C76DF3" w:rsidRDefault="0003479D" w:rsidP="0011099D">
          <w:pPr>
            <w:pStyle w:val="ProductList-OfferingBody"/>
            <w:ind w:left="-72" w:right="-75"/>
            <w:jc w:val="center"/>
            <w:rPr>
              <w:color w:val="808080" w:themeColor="background1" w:themeShade="80"/>
              <w:sz w:val="14"/>
              <w:szCs w:val="14"/>
            </w:rPr>
          </w:pPr>
          <w:hyperlink w:anchor="الشروط العامة" w:history="1">
            <w:r w:rsidR="00C83BD3">
              <w:rPr>
                <w:rStyle w:val="Hyperlink"/>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69FD59" w14:textId="77777777" w:rsidR="00C83BD3" w:rsidRPr="00C76DF3" w:rsidRDefault="00C83BD3" w:rsidP="0011099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926E2" w14:textId="77777777" w:rsidR="00C83BD3" w:rsidRPr="00C76DF3" w:rsidRDefault="0003479D" w:rsidP="0011099D">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8723" w14:textId="77777777" w:rsidR="00C83BD3" w:rsidRPr="00C76DF3" w:rsidRDefault="00C83BD3"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DE3E28" w14:textId="77777777" w:rsidR="00C83BD3" w:rsidRPr="00C76DF3" w:rsidRDefault="0003479D" w:rsidP="0011099D">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034280" w14:textId="77777777" w:rsidR="00C83BD3" w:rsidRPr="00C76DF3" w:rsidRDefault="00C83BD3" w:rsidP="0011099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AE44A" w14:textId="77777777" w:rsidR="00C83BD3" w:rsidRPr="00C76DF3" w:rsidRDefault="0003479D" w:rsidP="0011099D">
          <w:pPr>
            <w:pStyle w:val="ProductList-OfferingBody"/>
            <w:ind w:left="-72" w:right="-76"/>
            <w:jc w:val="center"/>
            <w:rPr>
              <w:color w:val="808080" w:themeColor="background1" w:themeShade="80"/>
              <w:sz w:val="14"/>
              <w:szCs w:val="14"/>
            </w:rPr>
          </w:pPr>
          <w:hyperlink w:anchor="المرفق 1" w:history="1">
            <w:r w:rsidR="00C83BD3">
              <w:rPr>
                <w:rStyle w:val="Hyperlink"/>
                <w:sz w:val="14"/>
                <w:szCs w:val="14"/>
                <w:rtl/>
              </w:rPr>
              <w:t>المرفقات</w:t>
            </w:r>
          </w:hyperlink>
        </w:p>
      </w:tc>
    </w:tr>
  </w:tbl>
  <w:p w14:paraId="5C60C01A" w14:textId="77777777" w:rsidR="00C83BD3" w:rsidRPr="00591643" w:rsidRDefault="00C83BD3">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C83BD3" w:rsidRPr="00616ABD" w:rsidRDefault="0003479D"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00C83BD3" w:rsidRPr="00616ABD">
              <w:rPr>
                <w:rStyle w:val="Hyperlink"/>
                <w:rFonts w:ascii="Arial" w:hAnsi="Arial" w:cs="Arial" w:hint="cs"/>
                <w:sz w:val="14"/>
                <w:szCs w:val="14"/>
                <w:rtl/>
              </w:rPr>
              <w:t>جدول</w:t>
            </w:r>
            <w:r w:rsidR="00C83BD3" w:rsidRPr="00616ABD">
              <w:rPr>
                <w:rStyle w:val="Hyperlink"/>
                <w:rFonts w:ascii="Calibri" w:hAnsi="Calibri" w:cs="Calibri"/>
                <w:sz w:val="14"/>
                <w:szCs w:val="14"/>
                <w:rtl/>
              </w:rPr>
              <w:t xml:space="preserve"> </w:t>
            </w:r>
            <w:r w:rsidR="00C83BD3"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C83BD3" w:rsidRPr="00C76DF3" w:rsidRDefault="00C83BD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C83BD3" w:rsidRPr="00616ABD" w:rsidRDefault="0003479D"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00C83BD3"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C83BD3" w:rsidRPr="00C76DF3" w:rsidRDefault="00C83BD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C83BD3" w:rsidRPr="007C21AD" w:rsidRDefault="0003479D"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00C83BD3" w:rsidRPr="007C21AD">
              <w:rPr>
                <w:rStyle w:val="Hyperlink"/>
                <w:rFonts w:ascii="Arial" w:hAnsi="Arial" w:cs="Arial" w:hint="cs"/>
                <w:sz w:val="14"/>
                <w:szCs w:val="14"/>
                <w:rtl/>
              </w:rPr>
              <w:t>شروط</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C83BD3" w:rsidRPr="00C76DF3" w:rsidRDefault="00C83BD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C83BD3" w:rsidRPr="007C21AD" w:rsidRDefault="0003479D"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00C83BD3" w:rsidRPr="007C21AD">
              <w:rPr>
                <w:rStyle w:val="Hyperlink"/>
                <w:rFonts w:ascii="Arial" w:hAnsi="Arial" w:cs="Arial" w:hint="cs"/>
                <w:sz w:val="14"/>
                <w:szCs w:val="14"/>
                <w:rtl/>
              </w:rPr>
              <w:t>شروط</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الخصوصية</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C83BD3" w:rsidRPr="007C21AD" w:rsidRDefault="0003479D"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00C83BD3" w:rsidRPr="007C21AD">
              <w:rPr>
                <w:rStyle w:val="Hyperlink"/>
                <w:rFonts w:ascii="Arial" w:hAnsi="Arial" w:cs="Arial" w:hint="cs"/>
                <w:sz w:val="14"/>
                <w:szCs w:val="14"/>
                <w:rtl/>
              </w:rPr>
              <w:t>الشروط</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الخاصة</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بالخدمات</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عبر</w:t>
            </w:r>
            <w:r w:rsidR="00C83BD3" w:rsidRPr="007C21AD">
              <w:rPr>
                <w:rStyle w:val="Hyperlink"/>
                <w:rFonts w:ascii="Calibri" w:hAnsi="Calibri" w:cs="Calibri"/>
                <w:sz w:val="14"/>
                <w:szCs w:val="14"/>
                <w:rtl/>
              </w:rPr>
              <w:t xml:space="preserve"> </w:t>
            </w:r>
            <w:r w:rsidR="00C83BD3"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C83BD3" w:rsidRPr="00C76DF3" w:rsidRDefault="00C83BD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C83BD3" w:rsidRPr="007C21AD" w:rsidRDefault="0003479D"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00C83BD3" w:rsidRPr="007C21AD">
              <w:rPr>
                <w:rStyle w:val="Hyperlink"/>
                <w:rFonts w:ascii="Arial" w:hAnsi="Arial" w:cs="Arial" w:hint="cs"/>
                <w:sz w:val="14"/>
                <w:szCs w:val="14"/>
                <w:rtl/>
              </w:rPr>
              <w:t>المرفقات</w:t>
            </w:r>
          </w:hyperlink>
        </w:p>
      </w:tc>
    </w:tr>
  </w:tbl>
  <w:p w14:paraId="76CE55AC" w14:textId="77777777" w:rsidR="00C83BD3" w:rsidRPr="00591643" w:rsidRDefault="00C83BD3" w:rsidP="00FE601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C83BD3" w:rsidRPr="00C76DF3" w:rsidRDefault="0003479D" w:rsidP="00591643">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C83BD3" w:rsidRPr="00C76DF3" w:rsidRDefault="0003479D" w:rsidP="00591643">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C83BD3" w:rsidRPr="00C76DF3" w:rsidRDefault="0003479D" w:rsidP="003812FE">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C83BD3" w:rsidRPr="00C76DF3" w:rsidRDefault="0003479D" w:rsidP="00591643">
          <w:pPr>
            <w:pStyle w:val="ProductList-OfferingBody"/>
            <w:ind w:left="-72" w:right="-77"/>
            <w:jc w:val="center"/>
            <w:rPr>
              <w:color w:val="808080" w:themeColor="background1" w:themeShade="80"/>
              <w:sz w:val="14"/>
              <w:szCs w:val="14"/>
            </w:rPr>
          </w:pPr>
          <w:hyperlink w:anchor="PrivacyandSecurityTerms" w:history="1">
            <w:r w:rsidR="00C83BD3">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C83BD3" w:rsidRPr="00C76DF3" w:rsidRDefault="0003479D" w:rsidP="003812FE">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C83BD3" w:rsidRPr="00C76DF3" w:rsidRDefault="0003479D" w:rsidP="003812FE">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المرفقات</w:t>
            </w:r>
          </w:hyperlink>
        </w:p>
      </w:tc>
    </w:tr>
  </w:tbl>
  <w:p w14:paraId="39E46BAA" w14:textId="77777777" w:rsidR="00C83BD3" w:rsidRPr="00591643" w:rsidRDefault="00C83BD3">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73DE77D"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CD0240"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5DC0B76"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B07DA1"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D05DDB"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D88A2"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E5F5BE3"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4CD4E"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55323A"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4D5E2"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70266584" w14:textId="77777777" w:rsidR="00C83BD3" w:rsidRPr="00591643" w:rsidRDefault="00C83BD3"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1C49AB4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1C52" w14:textId="77777777" w:rsidR="00C83BD3" w:rsidRPr="00C76DF3" w:rsidRDefault="0003479D"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rFonts w:cs="Times New Roman"/>
                <w:sz w:val="14"/>
                <w:szCs w:val="14"/>
                <w:rtl/>
              </w:rPr>
              <w:t xml:space="preserve">جدول </w:t>
            </w:r>
            <w:r w:rsidR="00C83BD3">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F7297D"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86FC" w14:textId="77777777" w:rsidR="00C83BD3" w:rsidRPr="00C76DF3" w:rsidRDefault="0003479D" w:rsidP="00591643">
          <w:pPr>
            <w:pStyle w:val="ProductList-OfferingBody"/>
            <w:ind w:left="-72" w:right="-74"/>
            <w:jc w:val="center"/>
            <w:rPr>
              <w:color w:val="808080" w:themeColor="background1" w:themeShade="80"/>
              <w:sz w:val="14"/>
              <w:szCs w:val="14"/>
            </w:rPr>
          </w:pPr>
          <w:hyperlink w:anchor="مقدمة" w:history="1">
            <w:r w:rsidR="00C83BD3">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EA64F1"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1A8A" w14:textId="77777777" w:rsidR="00C83BD3" w:rsidRPr="00C76DF3" w:rsidRDefault="0003479D"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19E153"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5ED25" w14:textId="77777777" w:rsidR="00C83BD3" w:rsidRPr="00C76DF3" w:rsidRDefault="0003479D"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5C90"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6DC05" w14:textId="77777777" w:rsidR="00C83BD3" w:rsidRPr="00C76DF3" w:rsidRDefault="0003479D"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3B89C"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DF7D6" w14:textId="77777777" w:rsidR="00C83BD3" w:rsidRPr="00C76DF3" w:rsidRDefault="0003479D" w:rsidP="003812FE">
          <w:pPr>
            <w:pStyle w:val="ProductList-OfferingBody"/>
            <w:ind w:left="-72" w:right="-76"/>
            <w:jc w:val="center"/>
            <w:rPr>
              <w:color w:val="808080" w:themeColor="background1" w:themeShade="80"/>
              <w:sz w:val="14"/>
              <w:szCs w:val="14"/>
            </w:rPr>
          </w:pPr>
          <w:hyperlink w:anchor="المرفق 1" w:history="1">
            <w:r w:rsidR="00C83BD3">
              <w:rPr>
                <w:rStyle w:val="Hyperlink"/>
                <w:rFonts w:cs="Times New Roman"/>
                <w:sz w:val="14"/>
                <w:szCs w:val="14"/>
                <w:rtl/>
              </w:rPr>
              <w:t>المرفقات</w:t>
            </w:r>
          </w:hyperlink>
        </w:p>
      </w:tc>
    </w:tr>
  </w:tbl>
  <w:p w14:paraId="513D8BA7" w14:textId="77777777" w:rsidR="00C83BD3" w:rsidRPr="00591643" w:rsidRDefault="00C83BD3">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64B2EA6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E67C94"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1462643"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36B2C7"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755F5A"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7B845"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7C4E7D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FFD6FC"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E7693F"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D7EB6"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55B14B80" w14:textId="77777777" w:rsidR="00C83BD3" w:rsidRPr="00591643" w:rsidRDefault="00C83BD3"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3BD3" w:rsidRPr="00C76DF3" w14:paraId="4E84673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FB0AE" w14:textId="77777777" w:rsidR="00C83BD3" w:rsidRPr="00C76DF3" w:rsidRDefault="0003479D" w:rsidP="00591643">
          <w:pPr>
            <w:pStyle w:val="ProductList-OfferingBody"/>
            <w:ind w:left="-77" w:right="-73"/>
            <w:jc w:val="center"/>
            <w:rPr>
              <w:color w:val="808080" w:themeColor="background1" w:themeShade="80"/>
              <w:sz w:val="14"/>
              <w:szCs w:val="14"/>
            </w:rPr>
          </w:pPr>
          <w:hyperlink w:anchor="جدول المحتويات" w:history="1">
            <w:r w:rsidR="00C83BD3">
              <w:rPr>
                <w:rStyle w:val="Hyperlink"/>
                <w:rFonts w:cs="Times New Roman"/>
                <w:sz w:val="14"/>
                <w:szCs w:val="14"/>
                <w:rtl/>
              </w:rPr>
              <w:t xml:space="preserve">جدول </w:t>
            </w:r>
            <w:r w:rsidR="00C83BD3">
              <w:rPr>
                <w:rStyle w:val="Hyperlink"/>
                <w:rFonts w:cs="Times New Roman"/>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09DEED" w14:textId="77777777" w:rsidR="00C83BD3" w:rsidRPr="00C76DF3" w:rsidRDefault="00C83BD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9EA2A" w14:textId="77777777" w:rsidR="00C83BD3" w:rsidRPr="00C76DF3" w:rsidRDefault="0003479D" w:rsidP="00591643">
          <w:pPr>
            <w:pStyle w:val="ProductList-OfferingBody"/>
            <w:ind w:left="-72" w:right="-74"/>
            <w:jc w:val="center"/>
            <w:rPr>
              <w:color w:val="808080" w:themeColor="background1" w:themeShade="80"/>
              <w:sz w:val="14"/>
              <w:szCs w:val="14"/>
            </w:rPr>
          </w:pPr>
          <w:hyperlink w:anchor="مقدمة" w:history="1">
            <w:r w:rsidR="00C83BD3">
              <w:rPr>
                <w:rStyle w:val="Hyperlink"/>
                <w:rFonts w:cs="Times New Roman"/>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590C59" w14:textId="77777777" w:rsidR="00C83BD3" w:rsidRPr="00C76DF3" w:rsidRDefault="00C83BD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B89EC" w14:textId="77777777" w:rsidR="00C83BD3" w:rsidRPr="00C76DF3" w:rsidRDefault="0003479D" w:rsidP="003812FE">
          <w:pPr>
            <w:pStyle w:val="ProductList-OfferingBody"/>
            <w:ind w:left="-72" w:right="-75"/>
            <w:jc w:val="center"/>
            <w:rPr>
              <w:color w:val="808080" w:themeColor="background1" w:themeShade="80"/>
              <w:sz w:val="14"/>
              <w:szCs w:val="14"/>
            </w:rPr>
          </w:pPr>
          <w:hyperlink w:anchor="الشروط العامة" w:history="1">
            <w:r w:rsidR="00C83BD3">
              <w:rPr>
                <w:rStyle w:val="Hyperlink"/>
                <w:rFonts w:cs="Times New Roman"/>
                <w:sz w:val="14"/>
                <w:szCs w:val="14"/>
                <w:rtl/>
              </w:rPr>
              <w:t>الشروط العامة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27098A" w14:textId="77777777" w:rsidR="00C83BD3" w:rsidRPr="00C76DF3" w:rsidRDefault="00C83BD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AEB4" w14:textId="77777777" w:rsidR="00C83BD3" w:rsidRPr="00C76DF3" w:rsidRDefault="0003479D" w:rsidP="00591643">
          <w:pPr>
            <w:pStyle w:val="ProductList-OfferingBody"/>
            <w:ind w:left="-72" w:right="-77"/>
            <w:jc w:val="center"/>
            <w:rPr>
              <w:color w:val="808080" w:themeColor="background1" w:themeShade="80"/>
              <w:sz w:val="14"/>
              <w:szCs w:val="14"/>
            </w:rPr>
          </w:pPr>
          <w:hyperlink w:anchor="شروط الخصوصية والأمان" w:history="1">
            <w:r w:rsidR="00C83BD3">
              <w:rPr>
                <w:rStyle w:val="Hyperlink"/>
                <w:rFonts w:cs="Times New Roman"/>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2BF260"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FE358D" w14:textId="77777777" w:rsidR="00C83BD3" w:rsidRPr="00C76DF3" w:rsidRDefault="0003479D" w:rsidP="003812FE">
          <w:pPr>
            <w:pStyle w:val="ProductList-OfferingBody"/>
            <w:ind w:left="-72" w:right="-77"/>
            <w:jc w:val="center"/>
            <w:rPr>
              <w:color w:val="808080" w:themeColor="background1" w:themeShade="80"/>
              <w:sz w:val="14"/>
              <w:szCs w:val="14"/>
            </w:rPr>
          </w:pPr>
          <w:hyperlink w:anchor="الشروط الخاصة بالخدمات عبر الإنترنت" w:history="1">
            <w:r w:rsidR="00C83BD3">
              <w:rPr>
                <w:rStyle w:val="Hyperlink"/>
                <w:rFonts w:cs="Times New Roman"/>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59329F" w14:textId="77777777" w:rsidR="00C83BD3" w:rsidRPr="00C76DF3" w:rsidRDefault="00C83BD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7D3C7" w14:textId="77777777" w:rsidR="00C83BD3" w:rsidRPr="00C76DF3" w:rsidRDefault="0003479D" w:rsidP="003812FE">
          <w:pPr>
            <w:pStyle w:val="ProductList-OfferingBody"/>
            <w:ind w:left="-72" w:right="-76"/>
            <w:jc w:val="center"/>
            <w:rPr>
              <w:color w:val="808080" w:themeColor="background1" w:themeShade="80"/>
              <w:sz w:val="14"/>
              <w:szCs w:val="14"/>
            </w:rPr>
          </w:pPr>
          <w:hyperlink w:anchor="المرفق 1" w:history="1">
            <w:r w:rsidR="00C83BD3">
              <w:rPr>
                <w:rStyle w:val="Hyperlink"/>
                <w:rFonts w:cs="Times New Roman"/>
                <w:sz w:val="14"/>
                <w:szCs w:val="14"/>
                <w:rtl/>
              </w:rPr>
              <w:t>المرفقات</w:t>
            </w:r>
          </w:hyperlink>
        </w:p>
      </w:tc>
    </w:tr>
  </w:tbl>
  <w:p w14:paraId="48786E5D" w14:textId="77777777" w:rsidR="00C83BD3" w:rsidRPr="00591643" w:rsidRDefault="00C83BD3">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1DDF18B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D6520C"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F1662C9"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D89D59"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19417E"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F2304E"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E33D648"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B07FF7"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2A11A7"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4153A"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62933E1E" w14:textId="77777777" w:rsidR="00C83BD3" w:rsidRPr="003230EB" w:rsidRDefault="00C83BD3" w:rsidP="003230E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E9FBDEB"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8037C"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48A8DE7"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72B973"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14525"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068A83"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FC96FC"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3921C2"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D0CBA4"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214D4F"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3735B0B9" w14:textId="77777777" w:rsidR="00C83BD3" w:rsidRPr="00591643" w:rsidRDefault="00C83BD3" w:rsidP="008500E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5B0690CE"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45C1B4"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C24EE5B"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8FC58"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5562EF"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C12FAE"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E4F23A4"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17271C"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69E2"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79F0819"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132058DE" w14:textId="77777777" w:rsidR="00C83BD3" w:rsidRPr="00591643" w:rsidRDefault="00C83BD3" w:rsidP="008500E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bidiVisual/>
      <w:tblW w:w="10800" w:type="dxa"/>
      <w:tblInd w:w="81" w:type="dxa"/>
      <w:tblLayout w:type="fixed"/>
      <w:tblCellMar>
        <w:left w:w="72" w:type="dxa"/>
        <w:right w:w="72" w:type="dxa"/>
      </w:tblCellMar>
      <w:tblLook w:val="04A0" w:firstRow="1" w:lastRow="0" w:firstColumn="1" w:lastColumn="0" w:noHBand="0" w:noVBand="1"/>
    </w:tblPr>
    <w:tblGrid>
      <w:gridCol w:w="2014"/>
      <w:gridCol w:w="200"/>
      <w:gridCol w:w="1976"/>
      <w:gridCol w:w="222"/>
      <w:gridCol w:w="1937"/>
      <w:gridCol w:w="209"/>
      <w:gridCol w:w="2301"/>
      <w:gridCol w:w="226"/>
      <w:gridCol w:w="1715"/>
    </w:tblGrid>
    <w:tr w:rsidR="00C83BD3" w:rsidRPr="00C76DF3" w14:paraId="1553E4F0" w14:textId="77777777" w:rsidTr="00B214F7">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EE13FE" w14:textId="77777777" w:rsidR="00C83BD3" w:rsidRPr="00C76DF3" w:rsidRDefault="0003479D" w:rsidP="00750321">
          <w:pPr>
            <w:pStyle w:val="ProductList-OfferingBody"/>
            <w:ind w:left="-77" w:right="-73"/>
            <w:jc w:val="center"/>
            <w:rPr>
              <w:color w:val="808080" w:themeColor="background1" w:themeShade="80"/>
              <w:sz w:val="14"/>
              <w:szCs w:val="14"/>
            </w:rPr>
          </w:pPr>
          <w:hyperlink w:anchor="TableofContents" w:history="1">
            <w:r w:rsidR="00C83BD3">
              <w:rPr>
                <w:rStyle w:val="Hyperlink"/>
                <w:sz w:val="14"/>
                <w:szCs w:val="14"/>
                <w:rtl/>
              </w:rPr>
              <w:t xml:space="preserve">جدول </w:t>
            </w:r>
            <w:r w:rsidR="00C83BD3">
              <w:rPr>
                <w:rStyle w:val="Hyperlink"/>
                <w:sz w:val="14"/>
                <w:szCs w:val="14"/>
                <w:rtl/>
              </w:rPr>
              <w:t>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981B2FE" w14:textId="77777777" w:rsidR="00C83BD3" w:rsidRPr="00537667" w:rsidRDefault="00C83BD3" w:rsidP="00750321">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BC8B32" w14:textId="77777777" w:rsidR="00C83BD3" w:rsidRPr="00C76DF3" w:rsidRDefault="0003479D" w:rsidP="00750321">
          <w:pPr>
            <w:pStyle w:val="ProductList-OfferingBody"/>
            <w:ind w:left="-72" w:right="-74"/>
            <w:jc w:val="center"/>
            <w:rPr>
              <w:color w:val="808080" w:themeColor="background1" w:themeShade="80"/>
              <w:sz w:val="14"/>
              <w:szCs w:val="14"/>
            </w:rPr>
          </w:pPr>
          <w:hyperlink w:anchor="Introduction" w:history="1">
            <w:r w:rsidR="00C83BD3">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4DD99" w14:textId="77777777" w:rsidR="00C83BD3" w:rsidRPr="00537667" w:rsidRDefault="00C83BD3" w:rsidP="00750321">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607A7" w14:textId="77777777" w:rsidR="00C83BD3" w:rsidRPr="00C76DF3" w:rsidRDefault="0003479D" w:rsidP="00750321">
          <w:pPr>
            <w:pStyle w:val="ProductList-OfferingBody"/>
            <w:ind w:left="-72" w:right="-75"/>
            <w:jc w:val="center"/>
            <w:rPr>
              <w:color w:val="808080" w:themeColor="background1" w:themeShade="80"/>
              <w:sz w:val="14"/>
              <w:szCs w:val="14"/>
            </w:rPr>
          </w:pPr>
          <w:hyperlink w:anchor="GeneralTerms" w:history="1">
            <w:r w:rsidR="00C83BD3">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0008009"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3CC877" w14:textId="77777777" w:rsidR="00C83BD3" w:rsidRPr="00C76DF3" w:rsidRDefault="0003479D" w:rsidP="00750321">
          <w:pPr>
            <w:pStyle w:val="ProductList-OfferingBody"/>
            <w:ind w:left="-72" w:right="-77"/>
            <w:jc w:val="center"/>
            <w:rPr>
              <w:color w:val="808080" w:themeColor="background1" w:themeShade="80"/>
              <w:sz w:val="14"/>
              <w:szCs w:val="14"/>
            </w:rPr>
          </w:pPr>
          <w:hyperlink w:anchor="OnlineServiceSpecificTerms" w:history="1">
            <w:r w:rsidR="00C83BD3">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E345FD" w14:textId="77777777" w:rsidR="00C83BD3" w:rsidRPr="00537667" w:rsidRDefault="00C83BD3" w:rsidP="00750321">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00BCB2" w14:textId="77777777" w:rsidR="00C83BD3" w:rsidRPr="00C76DF3" w:rsidRDefault="0003479D" w:rsidP="00750321">
          <w:pPr>
            <w:pStyle w:val="ProductList-OfferingBody"/>
            <w:ind w:left="-72" w:right="-76"/>
            <w:jc w:val="center"/>
            <w:rPr>
              <w:color w:val="808080" w:themeColor="background1" w:themeShade="80"/>
              <w:sz w:val="14"/>
              <w:szCs w:val="14"/>
            </w:rPr>
          </w:pPr>
          <w:hyperlink w:anchor="Attachment1" w:history="1">
            <w:r w:rsidR="00C83BD3">
              <w:rPr>
                <w:rStyle w:val="Hyperlink"/>
                <w:sz w:val="14"/>
                <w:szCs w:val="14"/>
                <w:rtl/>
              </w:rPr>
              <w:t>المرفق</w:t>
            </w:r>
          </w:hyperlink>
        </w:p>
      </w:tc>
    </w:tr>
  </w:tbl>
  <w:p w14:paraId="4561A7FC" w14:textId="77777777" w:rsidR="00C83BD3" w:rsidRPr="0047015F" w:rsidRDefault="00C83BD3"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DE1EF3C" w14:textId="77777777" w:rsidR="0003479D" w:rsidRDefault="0003479D" w:rsidP="009A573F">
      <w:pPr>
        <w:spacing w:after="0" w:line="240" w:lineRule="auto"/>
      </w:pPr>
      <w:r>
        <w:separator/>
      </w:r>
    </w:p>
  </w:footnote>
  <w:footnote w:type="continuationSeparator" w:id="0">
    <w:p w14:paraId="2F3021F0" w14:textId="77777777" w:rsidR="0003479D" w:rsidRDefault="0003479D" w:rsidP="009A573F">
      <w:pPr>
        <w:spacing w:after="0" w:line="240" w:lineRule="auto"/>
      </w:pPr>
      <w:r>
        <w:continuationSeparator/>
      </w:r>
    </w:p>
  </w:footnote>
  <w:footnote w:type="continuationNotice" w:id="1">
    <w:p w14:paraId="6F1652CA" w14:textId="77777777" w:rsidR="0003479D" w:rsidRDefault="0003479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C83BD3" w:rsidRPr="004D27A6" w:rsidRDefault="00C83BD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975796032"/>
      <w:docPartObj>
        <w:docPartGallery w:val="Page Numbers (Top of Page)"/>
        <w:docPartUnique/>
      </w:docPartObj>
    </w:sdtPr>
    <w:sdtEndPr>
      <w:rPr>
        <w:noProof/>
        <w:color w:val="404040" w:themeColor="text1" w:themeTint="BF"/>
      </w:rPr>
    </w:sdtEndPr>
    <w:sdtContent>
      <w:p w14:paraId="00CBF8BB" w14:textId="583F56E5" w:rsidR="00C83BD3" w:rsidRDefault="0003479D"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920292987"/>
            <w:docPartObj>
              <w:docPartGallery w:val="Page Numbers (Top of Page)"/>
              <w:docPartUnique/>
            </w:docPartObj>
          </w:sdtPr>
          <w:sdtEndPr>
            <w:rPr>
              <w:noProof/>
              <w:color w:val="404040" w:themeColor="text1" w:themeTint="BF"/>
            </w:rPr>
          </w:sdtEndPr>
          <w:sdtContent>
            <w:sdt>
              <w:sdtPr>
                <w:rPr>
                  <w:rFonts w:cstheme="minorHAnsi"/>
                  <w:sz w:val="16"/>
                  <w:szCs w:val="16"/>
                  <w:rtl/>
                </w:rPr>
                <w:id w:val="1980104386"/>
                <w:docPartObj>
                  <w:docPartGallery w:val="Page Numbers (Top of Page)"/>
                  <w:docPartUnique/>
                </w:docPartObj>
              </w:sdtPr>
              <w:sdtEndPr>
                <w:rPr>
                  <w:noProof/>
                  <w:color w:val="404040" w:themeColor="text1" w:themeTint="BF"/>
                </w:rPr>
              </w:sdtEndPr>
              <w:sdtContent>
                <w:r w:rsidR="00C83BD3" w:rsidRPr="001A5125">
                  <w:rPr>
                    <w:rFonts w:asciiTheme="minorBidi" w:hAnsiTheme="minorBidi"/>
                    <w:sz w:val="16"/>
                    <w:szCs w:val="16"/>
                    <w:rtl/>
                  </w:rPr>
                  <w:t>شروط الخدمات عبر الإنترنت للترخيص المجمع من</w:t>
                </w:r>
                <w:r w:rsidR="00C83BD3">
                  <w:rPr>
                    <w:sz w:val="16"/>
                    <w:szCs w:val="16"/>
                    <w:rtl/>
                  </w:rPr>
                  <w:t xml:space="preserve"> </w:t>
                </w:r>
                <w:r w:rsidR="00C83BD3">
                  <w:rPr>
                    <w:sz w:val="16"/>
                    <w:szCs w:val="16"/>
                  </w:rPr>
                  <w:t>Microsoft</w:t>
                </w:r>
                <w:r w:rsidR="00C83BD3">
                  <w:rPr>
                    <w:sz w:val="16"/>
                    <w:szCs w:val="16"/>
                    <w:rtl/>
                  </w:rPr>
                  <w:t xml:space="preserve"> (</w:t>
                </w:r>
                <w:proofErr w:type="spellStart"/>
                <w:r w:rsidR="00C83BD3" w:rsidRPr="00FB5449">
                  <w:rPr>
                    <w:rFonts w:ascii="Arial" w:hAnsi="Arial" w:cs="Arial"/>
                    <w:sz w:val="16"/>
                    <w:szCs w:val="16"/>
                  </w:rPr>
                  <w:t>لعربية</w:t>
                </w:r>
                <w:proofErr w:type="spellEnd"/>
                <w:r w:rsidR="00C83BD3" w:rsidRPr="00FB5449">
                  <w:rPr>
                    <w:rFonts w:ascii="Arial" w:hAnsi="Arial" w:cs="Arial"/>
                    <w:sz w:val="16"/>
                    <w:szCs w:val="16"/>
                  </w:rPr>
                  <w:t xml:space="preserve">، </w:t>
                </w:r>
                <w:proofErr w:type="spellStart"/>
                <w:r w:rsidR="00C83BD3" w:rsidRPr="00FA0435">
                  <w:rPr>
                    <w:rFonts w:ascii="Arial" w:hAnsi="Arial" w:cs="Arial"/>
                    <w:sz w:val="16"/>
                    <w:szCs w:val="16"/>
                  </w:rPr>
                  <w:t>يونيو</w:t>
                </w:r>
                <w:proofErr w:type="spellEnd"/>
                <w:r w:rsidR="00C83BD3" w:rsidRPr="00FB5449">
                  <w:rPr>
                    <w:rFonts w:ascii="Arial" w:hAnsi="Arial" w:cs="Arial"/>
                    <w:sz w:val="16"/>
                    <w:szCs w:val="16"/>
                  </w:rPr>
                  <w:t xml:space="preserve"> 2020</w:t>
                </w:r>
                <w:r w:rsidR="00C83BD3" w:rsidRPr="00C82A3D">
                  <w:rPr>
                    <w:sz w:val="16"/>
                    <w:szCs w:val="16"/>
                    <w:rtl/>
                  </w:rPr>
                  <w:t>)</w:t>
                </w:r>
                <w:r w:rsidR="00C83BD3">
                  <w:rPr>
                    <w:rFonts w:cs="Arial"/>
                    <w:color w:val="404040" w:themeColor="text1" w:themeTint="BF"/>
                    <w:sz w:val="16"/>
                    <w:szCs w:val="16"/>
                    <w:rtl/>
                  </w:rPr>
                  <w:t xml:space="preserve">  </w:t>
                </w:r>
              </w:sdtContent>
            </w:sdt>
          </w:sdtContent>
        </w:sdt>
      </w:p>
      <w:p w14:paraId="5B87B4F9" w14:textId="167AD1B6" w:rsidR="00C83BD3" w:rsidRPr="003010F5" w:rsidRDefault="00C83BD3"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cstheme="minorHAnsi"/>
        <w:sz w:val="16"/>
        <w:szCs w:val="16"/>
        <w:rtl/>
      </w:rPr>
      <w:id w:val="879296651"/>
      <w:docPartObj>
        <w:docPartGallery w:val="Page Numbers (Top of Page)"/>
        <w:docPartUnique/>
      </w:docPartObj>
    </w:sdtPr>
    <w:sdtEndPr>
      <w:rPr>
        <w:noProof/>
        <w:color w:val="404040" w:themeColor="text1" w:themeTint="BF"/>
      </w:rPr>
    </w:sdtEndPr>
    <w:sdtContent>
      <w:p w14:paraId="3DFB4A30" w14:textId="6B58EE7D" w:rsidR="00C83BD3" w:rsidRDefault="0003479D" w:rsidP="003010F5">
        <w:pPr>
          <w:pStyle w:val="ProductList-Body"/>
          <w:tabs>
            <w:tab w:val="right" w:pos="10800"/>
          </w:tabs>
          <w:spacing w:before="20" w:after="20"/>
          <w:rPr>
            <w:rFonts w:cstheme="minorHAnsi"/>
            <w:color w:val="404040" w:themeColor="text1" w:themeTint="BF"/>
            <w:sz w:val="16"/>
            <w:szCs w:val="16"/>
            <w:rtl/>
          </w:rPr>
        </w:pPr>
        <w:sdt>
          <w:sdtPr>
            <w:rPr>
              <w:rFonts w:cstheme="minorHAnsi"/>
              <w:sz w:val="16"/>
              <w:szCs w:val="16"/>
              <w:rtl/>
            </w:rPr>
            <w:id w:val="472951506"/>
            <w:docPartObj>
              <w:docPartGallery w:val="Page Numbers (Top of Page)"/>
              <w:docPartUnique/>
            </w:docPartObj>
          </w:sdtPr>
          <w:sdtEndPr>
            <w:rPr>
              <w:noProof/>
              <w:color w:val="404040" w:themeColor="text1" w:themeTint="BF"/>
            </w:rPr>
          </w:sdtEndPr>
          <w:sdtContent>
            <w:sdt>
              <w:sdtPr>
                <w:rPr>
                  <w:rFonts w:cstheme="minorHAnsi"/>
                  <w:sz w:val="16"/>
                  <w:szCs w:val="16"/>
                  <w:rtl/>
                </w:rPr>
                <w:id w:val="-1430344747"/>
                <w:docPartObj>
                  <w:docPartGallery w:val="Page Numbers (Top of Page)"/>
                  <w:docPartUnique/>
                </w:docPartObj>
              </w:sdtPr>
              <w:sdtEndPr>
                <w:rPr>
                  <w:noProof/>
                  <w:color w:val="404040" w:themeColor="text1" w:themeTint="BF"/>
                </w:rPr>
              </w:sdtEndPr>
              <w:sdtContent>
                <w:r w:rsidR="00C83BD3" w:rsidRPr="001A5125">
                  <w:rPr>
                    <w:rFonts w:asciiTheme="minorBidi" w:hAnsiTheme="minorBidi"/>
                    <w:sz w:val="16"/>
                    <w:szCs w:val="16"/>
                    <w:rtl/>
                  </w:rPr>
                  <w:t>شروط الخدمات عبر الإنترنت للترخيص المجمع من</w:t>
                </w:r>
                <w:r w:rsidR="00C83BD3">
                  <w:rPr>
                    <w:sz w:val="16"/>
                    <w:szCs w:val="16"/>
                    <w:rtl/>
                  </w:rPr>
                  <w:t xml:space="preserve"> </w:t>
                </w:r>
                <w:r w:rsidR="00C83BD3">
                  <w:rPr>
                    <w:sz w:val="16"/>
                    <w:szCs w:val="16"/>
                  </w:rPr>
                  <w:t>Microsoft</w:t>
                </w:r>
                <w:r w:rsidR="00C83BD3">
                  <w:rPr>
                    <w:sz w:val="16"/>
                    <w:szCs w:val="16"/>
                    <w:rtl/>
                  </w:rPr>
                  <w:t xml:space="preserve"> (</w:t>
                </w:r>
                <w:proofErr w:type="spellStart"/>
                <w:r w:rsidR="00C83BD3" w:rsidRPr="00FB5449">
                  <w:rPr>
                    <w:rFonts w:ascii="Arial" w:hAnsi="Arial" w:cs="Arial"/>
                    <w:sz w:val="16"/>
                    <w:szCs w:val="16"/>
                  </w:rPr>
                  <w:t>لعربية</w:t>
                </w:r>
                <w:proofErr w:type="spellEnd"/>
                <w:r w:rsidR="00C83BD3" w:rsidRPr="00FB5449">
                  <w:rPr>
                    <w:rFonts w:ascii="Arial" w:hAnsi="Arial" w:cs="Arial"/>
                    <w:sz w:val="16"/>
                    <w:szCs w:val="16"/>
                  </w:rPr>
                  <w:t xml:space="preserve">، </w:t>
                </w:r>
                <w:proofErr w:type="spellStart"/>
                <w:r w:rsidR="00C83BD3" w:rsidRPr="00FA0435">
                  <w:rPr>
                    <w:rFonts w:ascii="Arial" w:hAnsi="Arial" w:cs="Arial"/>
                    <w:sz w:val="16"/>
                    <w:szCs w:val="16"/>
                  </w:rPr>
                  <w:t>يونيو</w:t>
                </w:r>
                <w:proofErr w:type="spellEnd"/>
                <w:r w:rsidR="00C83BD3" w:rsidRPr="00FB5449">
                  <w:rPr>
                    <w:rFonts w:ascii="Arial" w:hAnsi="Arial" w:cs="Arial"/>
                    <w:sz w:val="16"/>
                    <w:szCs w:val="16"/>
                  </w:rPr>
                  <w:t xml:space="preserve"> 2020</w:t>
                </w:r>
                <w:r w:rsidR="00C83BD3" w:rsidRPr="00C82A3D">
                  <w:rPr>
                    <w:sz w:val="16"/>
                    <w:szCs w:val="16"/>
                    <w:rtl/>
                  </w:rPr>
                  <w:t>)</w:t>
                </w:r>
                <w:r w:rsidR="00C83BD3">
                  <w:rPr>
                    <w:rFonts w:cs="Arial"/>
                    <w:color w:val="404040" w:themeColor="text1" w:themeTint="BF"/>
                    <w:sz w:val="16"/>
                    <w:szCs w:val="16"/>
                    <w:rtl/>
                  </w:rPr>
                  <w:t xml:space="preserve">  </w:t>
                </w:r>
              </w:sdtContent>
            </w:sdt>
          </w:sdtContent>
        </w:sdt>
      </w:p>
      <w:p w14:paraId="2A3F9A92" w14:textId="42331D64" w:rsidR="00C83BD3" w:rsidRPr="003010F5" w:rsidRDefault="00C83BD3" w:rsidP="003010F5">
        <w:pPr>
          <w:pStyle w:val="ProductList-Body"/>
          <w:tabs>
            <w:tab w:val="right" w:pos="10800"/>
          </w:tabs>
          <w:spacing w:before="20" w:after="20"/>
          <w:rPr>
            <w:rFonts w:eastAsiaTheme="minorEastAsia" w:cstheme="minorHAnsi"/>
            <w:noProof/>
            <w:color w:val="404040" w:themeColor="text1" w:themeTint="BF"/>
            <w:sz w:val="16"/>
            <w:szCs w:val="16"/>
          </w:rPr>
        </w:pPr>
        <w:r w:rsidRPr="003010F5">
          <w:rPr>
            <w:rFonts w:cstheme="minorHAnsi"/>
            <w:color w:val="404040" w:themeColor="text1" w:themeTint="BF"/>
            <w:sz w:val="16"/>
            <w:szCs w:val="16"/>
          </w:rPr>
          <w:fldChar w:fldCharType="begin"/>
        </w:r>
        <w:r w:rsidRPr="003010F5">
          <w:rPr>
            <w:rFonts w:cstheme="minorHAnsi"/>
            <w:color w:val="404040" w:themeColor="text1" w:themeTint="BF"/>
            <w:sz w:val="16"/>
            <w:szCs w:val="16"/>
          </w:rPr>
          <w:instrText xml:space="preserve"> PAGE   \* MERGEFORMAT </w:instrText>
        </w:r>
        <w:r w:rsidRPr="003010F5">
          <w:rPr>
            <w:rFonts w:cstheme="minorHAnsi"/>
            <w:color w:val="404040" w:themeColor="text1" w:themeTint="BF"/>
            <w:sz w:val="16"/>
            <w:szCs w:val="16"/>
          </w:rPr>
          <w:fldChar w:fldCharType="separate"/>
        </w:r>
        <w:r>
          <w:rPr>
            <w:rFonts w:cstheme="minorHAnsi"/>
            <w:color w:val="404040" w:themeColor="text1" w:themeTint="BF"/>
            <w:sz w:val="16"/>
            <w:szCs w:val="16"/>
          </w:rPr>
          <w:t>2</w:t>
        </w:r>
        <w:r w:rsidRPr="003010F5">
          <w:rPr>
            <w:rFonts w:cstheme="minorHAnsi"/>
            <w:sz w:val="16"/>
            <w:szCs w:val="16"/>
          </w:rPr>
          <w:fldChar w:fldCharType="end"/>
        </w:r>
      </w:p>
    </w:sdtContent>
  </w:sdt>
  <w:p w14:paraId="54DB6321" w14:textId="23630EE8" w:rsidR="00C83BD3" w:rsidRPr="003010F5" w:rsidRDefault="00C83BD3" w:rsidP="003010F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7EF08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45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11"/>
  </w:num>
  <w:num w:numId="12">
    <w:abstractNumId w:val="4"/>
  </w:num>
  <w:num w:numId="13">
    <w:abstractNumId w:val="5"/>
  </w:num>
  <w:num w:numId="14">
    <w:abstractNumId w:val="22"/>
  </w:num>
  <w:num w:numId="15">
    <w:abstractNumId w:val="7"/>
  </w:num>
  <w:num w:numId="16">
    <w:abstractNumId w:val="1"/>
  </w:num>
  <w:num w:numId="17">
    <w:abstractNumId w:val="23"/>
  </w:num>
  <w:num w:numId="18">
    <w:abstractNumId w:val="12"/>
  </w:num>
  <w:num w:numId="19">
    <w:abstractNumId w:val="0"/>
  </w:num>
  <w:num w:numId="20">
    <w:abstractNumId w:val="19"/>
  </w:num>
  <w:num w:numId="21">
    <w:abstractNumId w:val="24"/>
  </w:num>
  <w:num w:numId="22">
    <w:abstractNumId w:val="9"/>
  </w:num>
  <w:num w:numId="23">
    <w:abstractNumId w:val="13"/>
  </w:num>
  <w:num w:numId="24">
    <w:abstractNumId w:val="17"/>
  </w:num>
  <w:num w:numId="25">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proofState w:spelling="clean" w:grammar="clean"/>
  <w:documentProtection w:edit="readOnly" w:formatting="1" w:enforcement="1" w:cryptProviderType="rsaAES" w:cryptAlgorithmClass="hash" w:cryptAlgorithmType="typeAny" w:cryptAlgorithmSid="14" w:cryptSpinCount="100000" w:hash="077H0KxxGycUBrxXceH3OxDXQAir+tua+aa7dUo8mM1w8ewufurAPqgTgN7f3ud+qQpos4gmJU8G6yL+FzCM/w==" w:salt="LsZuv7xAU8Uj8J28nJ6UU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1A55"/>
    <w:rsid w:val="000225A9"/>
    <w:rsid w:val="00024B72"/>
    <w:rsid w:val="0002605D"/>
    <w:rsid w:val="00026DDE"/>
    <w:rsid w:val="0002719C"/>
    <w:rsid w:val="00027CCB"/>
    <w:rsid w:val="00027CFF"/>
    <w:rsid w:val="00031223"/>
    <w:rsid w:val="000314CF"/>
    <w:rsid w:val="00031EBA"/>
    <w:rsid w:val="0003291D"/>
    <w:rsid w:val="000346AC"/>
    <w:rsid w:val="0003479D"/>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DE8"/>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0C01"/>
    <w:rsid w:val="00081149"/>
    <w:rsid w:val="00081380"/>
    <w:rsid w:val="00081CA7"/>
    <w:rsid w:val="0008307A"/>
    <w:rsid w:val="00083FE8"/>
    <w:rsid w:val="00085D21"/>
    <w:rsid w:val="00086F17"/>
    <w:rsid w:val="000872EB"/>
    <w:rsid w:val="0008763A"/>
    <w:rsid w:val="00087BC2"/>
    <w:rsid w:val="0009164C"/>
    <w:rsid w:val="00094B39"/>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1277"/>
    <w:rsid w:val="000C2DAF"/>
    <w:rsid w:val="000C2E6F"/>
    <w:rsid w:val="000C3017"/>
    <w:rsid w:val="000C457F"/>
    <w:rsid w:val="000C4BD0"/>
    <w:rsid w:val="000C5490"/>
    <w:rsid w:val="000C6732"/>
    <w:rsid w:val="000D54CB"/>
    <w:rsid w:val="000D5752"/>
    <w:rsid w:val="000D6060"/>
    <w:rsid w:val="000D6813"/>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0F75AA"/>
    <w:rsid w:val="001013C9"/>
    <w:rsid w:val="0010172F"/>
    <w:rsid w:val="00103924"/>
    <w:rsid w:val="00103B5B"/>
    <w:rsid w:val="00103C5F"/>
    <w:rsid w:val="00103C77"/>
    <w:rsid w:val="00103FB0"/>
    <w:rsid w:val="00104DBC"/>
    <w:rsid w:val="0010563B"/>
    <w:rsid w:val="0010587C"/>
    <w:rsid w:val="00105B4C"/>
    <w:rsid w:val="00107F31"/>
    <w:rsid w:val="0011099D"/>
    <w:rsid w:val="00111B6A"/>
    <w:rsid w:val="00112A27"/>
    <w:rsid w:val="00112AA1"/>
    <w:rsid w:val="00117D87"/>
    <w:rsid w:val="00117EB2"/>
    <w:rsid w:val="00121554"/>
    <w:rsid w:val="00122096"/>
    <w:rsid w:val="00123D2B"/>
    <w:rsid w:val="00123E7D"/>
    <w:rsid w:val="001242BA"/>
    <w:rsid w:val="00124AAD"/>
    <w:rsid w:val="00125581"/>
    <w:rsid w:val="00125CBE"/>
    <w:rsid w:val="00125ECC"/>
    <w:rsid w:val="001260B4"/>
    <w:rsid w:val="0012725A"/>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6CDB"/>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987"/>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5D1"/>
    <w:rsid w:val="001B07B6"/>
    <w:rsid w:val="001B222B"/>
    <w:rsid w:val="001B25E0"/>
    <w:rsid w:val="001B3493"/>
    <w:rsid w:val="001B351E"/>
    <w:rsid w:val="001B3E6E"/>
    <w:rsid w:val="001B44F9"/>
    <w:rsid w:val="001B46F2"/>
    <w:rsid w:val="001B497B"/>
    <w:rsid w:val="001B4F20"/>
    <w:rsid w:val="001B537D"/>
    <w:rsid w:val="001C00F5"/>
    <w:rsid w:val="001C09BD"/>
    <w:rsid w:val="001C0EE8"/>
    <w:rsid w:val="001C33C4"/>
    <w:rsid w:val="001C37AC"/>
    <w:rsid w:val="001C3EDC"/>
    <w:rsid w:val="001C3F2C"/>
    <w:rsid w:val="001C4545"/>
    <w:rsid w:val="001D0765"/>
    <w:rsid w:val="001D0B44"/>
    <w:rsid w:val="001D1AA6"/>
    <w:rsid w:val="001D2732"/>
    <w:rsid w:val="001D2A76"/>
    <w:rsid w:val="001D3260"/>
    <w:rsid w:val="001D4149"/>
    <w:rsid w:val="001D494D"/>
    <w:rsid w:val="001D4F66"/>
    <w:rsid w:val="001D7C37"/>
    <w:rsid w:val="001E0D19"/>
    <w:rsid w:val="001E32A0"/>
    <w:rsid w:val="001E33A8"/>
    <w:rsid w:val="001E3855"/>
    <w:rsid w:val="001E5012"/>
    <w:rsid w:val="001E6605"/>
    <w:rsid w:val="001F243D"/>
    <w:rsid w:val="001F2DDF"/>
    <w:rsid w:val="001F3F1F"/>
    <w:rsid w:val="001F4069"/>
    <w:rsid w:val="001F474F"/>
    <w:rsid w:val="001F47DC"/>
    <w:rsid w:val="001F4A2A"/>
    <w:rsid w:val="001F5D27"/>
    <w:rsid w:val="001F5D5A"/>
    <w:rsid w:val="001F6D04"/>
    <w:rsid w:val="00200D81"/>
    <w:rsid w:val="0020319C"/>
    <w:rsid w:val="00205A59"/>
    <w:rsid w:val="00206C82"/>
    <w:rsid w:val="00207B92"/>
    <w:rsid w:val="00210530"/>
    <w:rsid w:val="00210AC3"/>
    <w:rsid w:val="00212A48"/>
    <w:rsid w:val="002130D2"/>
    <w:rsid w:val="00213FF6"/>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2FE8"/>
    <w:rsid w:val="002634DC"/>
    <w:rsid w:val="002647B9"/>
    <w:rsid w:val="00264B5B"/>
    <w:rsid w:val="00266EE8"/>
    <w:rsid w:val="00266EF1"/>
    <w:rsid w:val="00267734"/>
    <w:rsid w:val="0026799F"/>
    <w:rsid w:val="00270CD4"/>
    <w:rsid w:val="00271353"/>
    <w:rsid w:val="002715CA"/>
    <w:rsid w:val="00271962"/>
    <w:rsid w:val="00272578"/>
    <w:rsid w:val="002731FA"/>
    <w:rsid w:val="00273364"/>
    <w:rsid w:val="002743C4"/>
    <w:rsid w:val="0027473D"/>
    <w:rsid w:val="00274A9F"/>
    <w:rsid w:val="00280709"/>
    <w:rsid w:val="0028072A"/>
    <w:rsid w:val="00281D06"/>
    <w:rsid w:val="0028263A"/>
    <w:rsid w:val="00282723"/>
    <w:rsid w:val="00282CEB"/>
    <w:rsid w:val="00285240"/>
    <w:rsid w:val="00287117"/>
    <w:rsid w:val="002879FE"/>
    <w:rsid w:val="00291105"/>
    <w:rsid w:val="00292298"/>
    <w:rsid w:val="002931C3"/>
    <w:rsid w:val="002936D3"/>
    <w:rsid w:val="002949FD"/>
    <w:rsid w:val="002967A3"/>
    <w:rsid w:val="002967C1"/>
    <w:rsid w:val="00297098"/>
    <w:rsid w:val="0029712D"/>
    <w:rsid w:val="00297642"/>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0F51"/>
    <w:rsid w:val="002E1F83"/>
    <w:rsid w:val="002E202B"/>
    <w:rsid w:val="002E222B"/>
    <w:rsid w:val="002E2EA2"/>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10F5"/>
    <w:rsid w:val="00302FC0"/>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0CE5"/>
    <w:rsid w:val="00332075"/>
    <w:rsid w:val="00332DA2"/>
    <w:rsid w:val="00334CA4"/>
    <w:rsid w:val="00337870"/>
    <w:rsid w:val="00340AF6"/>
    <w:rsid w:val="00342B02"/>
    <w:rsid w:val="00342BA5"/>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2ED8"/>
    <w:rsid w:val="003945F4"/>
    <w:rsid w:val="00395CB2"/>
    <w:rsid w:val="00395D5F"/>
    <w:rsid w:val="0039784E"/>
    <w:rsid w:val="00397EB0"/>
    <w:rsid w:val="003A0C79"/>
    <w:rsid w:val="003A0DB6"/>
    <w:rsid w:val="003A336A"/>
    <w:rsid w:val="003A35A1"/>
    <w:rsid w:val="003A3ACD"/>
    <w:rsid w:val="003A3EEF"/>
    <w:rsid w:val="003A53F8"/>
    <w:rsid w:val="003A69C3"/>
    <w:rsid w:val="003B0439"/>
    <w:rsid w:val="003B35F1"/>
    <w:rsid w:val="003B37AB"/>
    <w:rsid w:val="003B3EBC"/>
    <w:rsid w:val="003B4047"/>
    <w:rsid w:val="003B4BE9"/>
    <w:rsid w:val="003B7142"/>
    <w:rsid w:val="003B7A21"/>
    <w:rsid w:val="003B7C59"/>
    <w:rsid w:val="003B7FFD"/>
    <w:rsid w:val="003C0F0C"/>
    <w:rsid w:val="003C217B"/>
    <w:rsid w:val="003C35CD"/>
    <w:rsid w:val="003C399B"/>
    <w:rsid w:val="003C3B94"/>
    <w:rsid w:val="003C43CA"/>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1773"/>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22B6D"/>
    <w:rsid w:val="004251C0"/>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5F14"/>
    <w:rsid w:val="00456898"/>
    <w:rsid w:val="004605BC"/>
    <w:rsid w:val="00460BEB"/>
    <w:rsid w:val="00461F02"/>
    <w:rsid w:val="00462987"/>
    <w:rsid w:val="00462C59"/>
    <w:rsid w:val="00463CC3"/>
    <w:rsid w:val="0046457A"/>
    <w:rsid w:val="0046528F"/>
    <w:rsid w:val="00466857"/>
    <w:rsid w:val="00467C95"/>
    <w:rsid w:val="00467DE5"/>
    <w:rsid w:val="0047015F"/>
    <w:rsid w:val="004710C3"/>
    <w:rsid w:val="00472FC6"/>
    <w:rsid w:val="00476538"/>
    <w:rsid w:val="00476830"/>
    <w:rsid w:val="00477621"/>
    <w:rsid w:val="00477629"/>
    <w:rsid w:val="00481542"/>
    <w:rsid w:val="00483608"/>
    <w:rsid w:val="00485BAA"/>
    <w:rsid w:val="004901F6"/>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4A3E"/>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15B2"/>
    <w:rsid w:val="004E52BA"/>
    <w:rsid w:val="004E53FA"/>
    <w:rsid w:val="004E5586"/>
    <w:rsid w:val="004E6A6B"/>
    <w:rsid w:val="004E7EF7"/>
    <w:rsid w:val="004F05FD"/>
    <w:rsid w:val="004F2172"/>
    <w:rsid w:val="004F36CE"/>
    <w:rsid w:val="004F3C2A"/>
    <w:rsid w:val="004F3C6D"/>
    <w:rsid w:val="004F3F62"/>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17916"/>
    <w:rsid w:val="00521B08"/>
    <w:rsid w:val="005232FE"/>
    <w:rsid w:val="005277DB"/>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4ADF"/>
    <w:rsid w:val="00545638"/>
    <w:rsid w:val="00545E07"/>
    <w:rsid w:val="00545E89"/>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77A9A"/>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668"/>
    <w:rsid w:val="005D69A9"/>
    <w:rsid w:val="005D6F59"/>
    <w:rsid w:val="005D74BB"/>
    <w:rsid w:val="005D74CC"/>
    <w:rsid w:val="005E11D2"/>
    <w:rsid w:val="005E2606"/>
    <w:rsid w:val="005E2E72"/>
    <w:rsid w:val="005E3CA2"/>
    <w:rsid w:val="005E69C9"/>
    <w:rsid w:val="005E7F3E"/>
    <w:rsid w:val="005F013C"/>
    <w:rsid w:val="005F068D"/>
    <w:rsid w:val="005F0898"/>
    <w:rsid w:val="005F0BFB"/>
    <w:rsid w:val="005F0C66"/>
    <w:rsid w:val="005F17AF"/>
    <w:rsid w:val="005F1ED1"/>
    <w:rsid w:val="005F414C"/>
    <w:rsid w:val="005F7186"/>
    <w:rsid w:val="005F7C66"/>
    <w:rsid w:val="0060020A"/>
    <w:rsid w:val="00600926"/>
    <w:rsid w:val="00600B67"/>
    <w:rsid w:val="00601776"/>
    <w:rsid w:val="00602779"/>
    <w:rsid w:val="00605897"/>
    <w:rsid w:val="00605D7F"/>
    <w:rsid w:val="00605E40"/>
    <w:rsid w:val="006065E6"/>
    <w:rsid w:val="00606601"/>
    <w:rsid w:val="006101F3"/>
    <w:rsid w:val="00610C71"/>
    <w:rsid w:val="00611682"/>
    <w:rsid w:val="00611E56"/>
    <w:rsid w:val="006146A3"/>
    <w:rsid w:val="0061507D"/>
    <w:rsid w:val="0062068A"/>
    <w:rsid w:val="00624D19"/>
    <w:rsid w:val="00626144"/>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02D0"/>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0F4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246"/>
    <w:rsid w:val="00691C26"/>
    <w:rsid w:val="006925AE"/>
    <w:rsid w:val="00693493"/>
    <w:rsid w:val="0069373A"/>
    <w:rsid w:val="006952E1"/>
    <w:rsid w:val="00696838"/>
    <w:rsid w:val="006973D1"/>
    <w:rsid w:val="006A07C3"/>
    <w:rsid w:val="006A16BA"/>
    <w:rsid w:val="006A2AA6"/>
    <w:rsid w:val="006A4EAE"/>
    <w:rsid w:val="006A733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0159"/>
    <w:rsid w:val="006E1498"/>
    <w:rsid w:val="006E3035"/>
    <w:rsid w:val="006E3B3F"/>
    <w:rsid w:val="006E454E"/>
    <w:rsid w:val="006E45DF"/>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0321"/>
    <w:rsid w:val="00752424"/>
    <w:rsid w:val="007526DB"/>
    <w:rsid w:val="00753527"/>
    <w:rsid w:val="00755DA1"/>
    <w:rsid w:val="0075635C"/>
    <w:rsid w:val="00756659"/>
    <w:rsid w:val="00757AB4"/>
    <w:rsid w:val="00760837"/>
    <w:rsid w:val="00760C83"/>
    <w:rsid w:val="00761047"/>
    <w:rsid w:val="00761820"/>
    <w:rsid w:val="007619B6"/>
    <w:rsid w:val="007625AC"/>
    <w:rsid w:val="007633B8"/>
    <w:rsid w:val="0076350B"/>
    <w:rsid w:val="00764C0C"/>
    <w:rsid w:val="00765A99"/>
    <w:rsid w:val="00765EA8"/>
    <w:rsid w:val="00766EE8"/>
    <w:rsid w:val="00767845"/>
    <w:rsid w:val="00767DFD"/>
    <w:rsid w:val="007721BB"/>
    <w:rsid w:val="00773D4D"/>
    <w:rsid w:val="00775E9F"/>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C0"/>
    <w:rsid w:val="007867E4"/>
    <w:rsid w:val="00787A0E"/>
    <w:rsid w:val="00787D50"/>
    <w:rsid w:val="007962F5"/>
    <w:rsid w:val="007A046B"/>
    <w:rsid w:val="007A08BF"/>
    <w:rsid w:val="007A1689"/>
    <w:rsid w:val="007A1B71"/>
    <w:rsid w:val="007A2323"/>
    <w:rsid w:val="007A2D28"/>
    <w:rsid w:val="007A3C4C"/>
    <w:rsid w:val="007A588A"/>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7F7A49"/>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171F1"/>
    <w:rsid w:val="00822F15"/>
    <w:rsid w:val="0082411D"/>
    <w:rsid w:val="00826803"/>
    <w:rsid w:val="0082741B"/>
    <w:rsid w:val="00827850"/>
    <w:rsid w:val="008279C7"/>
    <w:rsid w:val="00827B1F"/>
    <w:rsid w:val="00830432"/>
    <w:rsid w:val="00830CA5"/>
    <w:rsid w:val="00831AA7"/>
    <w:rsid w:val="00833EE1"/>
    <w:rsid w:val="0083500E"/>
    <w:rsid w:val="0083545F"/>
    <w:rsid w:val="0083582D"/>
    <w:rsid w:val="0083610B"/>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97B"/>
    <w:rsid w:val="008A4B59"/>
    <w:rsid w:val="008A51D9"/>
    <w:rsid w:val="008B02EF"/>
    <w:rsid w:val="008B08EC"/>
    <w:rsid w:val="008B2E04"/>
    <w:rsid w:val="008B3ABE"/>
    <w:rsid w:val="008B4B1B"/>
    <w:rsid w:val="008B6ABD"/>
    <w:rsid w:val="008C0120"/>
    <w:rsid w:val="008C0FB9"/>
    <w:rsid w:val="008C1568"/>
    <w:rsid w:val="008C1B76"/>
    <w:rsid w:val="008C3E2C"/>
    <w:rsid w:val="008C6215"/>
    <w:rsid w:val="008C6250"/>
    <w:rsid w:val="008C733D"/>
    <w:rsid w:val="008D1CFC"/>
    <w:rsid w:val="008D1FF3"/>
    <w:rsid w:val="008D23E8"/>
    <w:rsid w:val="008D38E9"/>
    <w:rsid w:val="008D39E1"/>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53B1"/>
    <w:rsid w:val="0090692C"/>
    <w:rsid w:val="00906A75"/>
    <w:rsid w:val="00907BF4"/>
    <w:rsid w:val="0091186E"/>
    <w:rsid w:val="00912040"/>
    <w:rsid w:val="009123E5"/>
    <w:rsid w:val="009130AF"/>
    <w:rsid w:val="009141A9"/>
    <w:rsid w:val="0091663F"/>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77B"/>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297"/>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07088"/>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D"/>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0DBD"/>
    <w:rsid w:val="00AE12F3"/>
    <w:rsid w:val="00AE1CE5"/>
    <w:rsid w:val="00AE2A43"/>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4F7"/>
    <w:rsid w:val="00B21DA3"/>
    <w:rsid w:val="00B2329B"/>
    <w:rsid w:val="00B26020"/>
    <w:rsid w:val="00B26A6B"/>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BD8"/>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81D02"/>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2A15"/>
    <w:rsid w:val="00BE34E2"/>
    <w:rsid w:val="00BE38CC"/>
    <w:rsid w:val="00BE396A"/>
    <w:rsid w:val="00BE63C3"/>
    <w:rsid w:val="00BE646A"/>
    <w:rsid w:val="00BE6786"/>
    <w:rsid w:val="00BE719D"/>
    <w:rsid w:val="00BF2F3D"/>
    <w:rsid w:val="00BF408D"/>
    <w:rsid w:val="00BF4E5B"/>
    <w:rsid w:val="00BF69B9"/>
    <w:rsid w:val="00BF6A60"/>
    <w:rsid w:val="00BF7836"/>
    <w:rsid w:val="00C01AEC"/>
    <w:rsid w:val="00C0319E"/>
    <w:rsid w:val="00C04137"/>
    <w:rsid w:val="00C04B1E"/>
    <w:rsid w:val="00C04CF5"/>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3629"/>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1A2E"/>
    <w:rsid w:val="00C62FB6"/>
    <w:rsid w:val="00C6453B"/>
    <w:rsid w:val="00C64C21"/>
    <w:rsid w:val="00C65D6E"/>
    <w:rsid w:val="00C665E1"/>
    <w:rsid w:val="00C66C0B"/>
    <w:rsid w:val="00C67376"/>
    <w:rsid w:val="00C73407"/>
    <w:rsid w:val="00C744BD"/>
    <w:rsid w:val="00C745A4"/>
    <w:rsid w:val="00C75B67"/>
    <w:rsid w:val="00C76DF3"/>
    <w:rsid w:val="00C81E30"/>
    <w:rsid w:val="00C83BD3"/>
    <w:rsid w:val="00C83E40"/>
    <w:rsid w:val="00C86469"/>
    <w:rsid w:val="00C92DC7"/>
    <w:rsid w:val="00C9307D"/>
    <w:rsid w:val="00C93CC2"/>
    <w:rsid w:val="00C9518F"/>
    <w:rsid w:val="00C97111"/>
    <w:rsid w:val="00C9711E"/>
    <w:rsid w:val="00CA1238"/>
    <w:rsid w:val="00CA3779"/>
    <w:rsid w:val="00CA40F6"/>
    <w:rsid w:val="00CA509E"/>
    <w:rsid w:val="00CA6D93"/>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61C"/>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46BF"/>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60"/>
    <w:rsid w:val="00D63A71"/>
    <w:rsid w:val="00D65DA3"/>
    <w:rsid w:val="00D672AD"/>
    <w:rsid w:val="00D67331"/>
    <w:rsid w:val="00D67524"/>
    <w:rsid w:val="00D67904"/>
    <w:rsid w:val="00D67A4B"/>
    <w:rsid w:val="00D67E11"/>
    <w:rsid w:val="00D70B5E"/>
    <w:rsid w:val="00D7211C"/>
    <w:rsid w:val="00D7355D"/>
    <w:rsid w:val="00D73EC5"/>
    <w:rsid w:val="00D7478E"/>
    <w:rsid w:val="00D77051"/>
    <w:rsid w:val="00D7793F"/>
    <w:rsid w:val="00D77D3C"/>
    <w:rsid w:val="00D808B9"/>
    <w:rsid w:val="00D80A12"/>
    <w:rsid w:val="00D8160E"/>
    <w:rsid w:val="00D8182E"/>
    <w:rsid w:val="00D8251F"/>
    <w:rsid w:val="00D84B57"/>
    <w:rsid w:val="00D8533F"/>
    <w:rsid w:val="00D86163"/>
    <w:rsid w:val="00D86ED5"/>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3468"/>
    <w:rsid w:val="00DA5EB4"/>
    <w:rsid w:val="00DB0FA5"/>
    <w:rsid w:val="00DB1F94"/>
    <w:rsid w:val="00DB2C49"/>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06B1F"/>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A24"/>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1E65"/>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2DFB"/>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1E91"/>
    <w:rsid w:val="00EF2FC2"/>
    <w:rsid w:val="00EF30C3"/>
    <w:rsid w:val="00EF37C3"/>
    <w:rsid w:val="00EF3BE5"/>
    <w:rsid w:val="00EF5521"/>
    <w:rsid w:val="00EF5CFE"/>
    <w:rsid w:val="00EF5E58"/>
    <w:rsid w:val="00EF6AA8"/>
    <w:rsid w:val="00EF78B8"/>
    <w:rsid w:val="00F05348"/>
    <w:rsid w:val="00F059AD"/>
    <w:rsid w:val="00F06505"/>
    <w:rsid w:val="00F07542"/>
    <w:rsid w:val="00F1008A"/>
    <w:rsid w:val="00F10723"/>
    <w:rsid w:val="00F11336"/>
    <w:rsid w:val="00F11719"/>
    <w:rsid w:val="00F131AB"/>
    <w:rsid w:val="00F17144"/>
    <w:rsid w:val="00F179AE"/>
    <w:rsid w:val="00F17C77"/>
    <w:rsid w:val="00F20813"/>
    <w:rsid w:val="00F20AFE"/>
    <w:rsid w:val="00F21B06"/>
    <w:rsid w:val="00F21D88"/>
    <w:rsid w:val="00F22979"/>
    <w:rsid w:val="00F2322F"/>
    <w:rsid w:val="00F24039"/>
    <w:rsid w:val="00F25478"/>
    <w:rsid w:val="00F25968"/>
    <w:rsid w:val="00F26054"/>
    <w:rsid w:val="00F2636E"/>
    <w:rsid w:val="00F26938"/>
    <w:rsid w:val="00F26BF1"/>
    <w:rsid w:val="00F30E8F"/>
    <w:rsid w:val="00F31D2A"/>
    <w:rsid w:val="00F32697"/>
    <w:rsid w:val="00F32AEC"/>
    <w:rsid w:val="00F32B40"/>
    <w:rsid w:val="00F33DD2"/>
    <w:rsid w:val="00F359A7"/>
    <w:rsid w:val="00F3669D"/>
    <w:rsid w:val="00F37CAF"/>
    <w:rsid w:val="00F37D2E"/>
    <w:rsid w:val="00F403B6"/>
    <w:rsid w:val="00F431DC"/>
    <w:rsid w:val="00F4549A"/>
    <w:rsid w:val="00F45E67"/>
    <w:rsid w:val="00F468CC"/>
    <w:rsid w:val="00F46BCF"/>
    <w:rsid w:val="00F523AE"/>
    <w:rsid w:val="00F5268E"/>
    <w:rsid w:val="00F5356C"/>
    <w:rsid w:val="00F54969"/>
    <w:rsid w:val="00F5686B"/>
    <w:rsid w:val="00F56E2C"/>
    <w:rsid w:val="00F578AB"/>
    <w:rsid w:val="00F579D4"/>
    <w:rsid w:val="00F6031E"/>
    <w:rsid w:val="00F617BB"/>
    <w:rsid w:val="00F61CD5"/>
    <w:rsid w:val="00F629B6"/>
    <w:rsid w:val="00F62DA2"/>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5B9"/>
    <w:rsid w:val="00F858A1"/>
    <w:rsid w:val="00F85A79"/>
    <w:rsid w:val="00F85F10"/>
    <w:rsid w:val="00F86874"/>
    <w:rsid w:val="00F868C9"/>
    <w:rsid w:val="00F87184"/>
    <w:rsid w:val="00F90225"/>
    <w:rsid w:val="00F9064F"/>
    <w:rsid w:val="00F910AC"/>
    <w:rsid w:val="00F91BE4"/>
    <w:rsid w:val="00F91D0D"/>
    <w:rsid w:val="00F944EC"/>
    <w:rsid w:val="00F94EE1"/>
    <w:rsid w:val="00F97607"/>
    <w:rsid w:val="00FA00BF"/>
    <w:rsid w:val="00FA0435"/>
    <w:rsid w:val="00FA18B4"/>
    <w:rsid w:val="00FA2596"/>
    <w:rsid w:val="00FA2EE5"/>
    <w:rsid w:val="00FA2FDF"/>
    <w:rsid w:val="00FA3C76"/>
    <w:rsid w:val="00FA691A"/>
    <w:rsid w:val="00FA6E9B"/>
    <w:rsid w:val="00FA7049"/>
    <w:rsid w:val="00FA74B2"/>
    <w:rsid w:val="00FB1558"/>
    <w:rsid w:val="00FB1B83"/>
    <w:rsid w:val="00FB1ECC"/>
    <w:rsid w:val="00FB5449"/>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6D31"/>
    <w:rsid w:val="00FC7E60"/>
    <w:rsid w:val="00FD17DB"/>
    <w:rsid w:val="00FD3474"/>
    <w:rsid w:val="00FD37C6"/>
    <w:rsid w:val="00FD384F"/>
    <w:rsid w:val="00FD463A"/>
    <w:rsid w:val="00FD4F22"/>
    <w:rsid w:val="00FD5128"/>
    <w:rsid w:val="00FD67D5"/>
    <w:rsid w:val="00FE07DD"/>
    <w:rsid w:val="00FE161B"/>
    <w:rsid w:val="00FE2401"/>
    <w:rsid w:val="00FE2524"/>
    <w:rsid w:val="00FE3347"/>
    <w:rsid w:val="00FE3927"/>
    <w:rsid w:val="00FE4E0D"/>
    <w:rsid w:val="00FE509C"/>
    <w:rsid w:val="00FE5EA9"/>
    <w:rsid w:val="00FE601C"/>
    <w:rsid w:val="00FE6D61"/>
    <w:rsid w:val="00FF08DB"/>
    <w:rsid w:val="00FF17C6"/>
    <w:rsid w:val="00FF2556"/>
    <w:rsid w:val="00FF4139"/>
    <w:rsid w:val="00FF4210"/>
    <w:rsid w:val="00FF455E"/>
    <w:rsid w:val="00FF6BE6"/>
    <w:rsid w:val="00FF6CB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 w:type="paragraph" w:customStyle="1" w:styleId="ProductList-Bullet">
    <w:name w:val="Product List - Bullet"/>
    <w:link w:val="ProductList-BulletChar"/>
    <w:uiPriority w:val="3"/>
    <w:qFormat/>
    <w:rsid w:val="00330CE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30CE5"/>
    <w:rPr>
      <w:sz w:val="18"/>
      <w:szCs w:val="20"/>
    </w:rPr>
  </w:style>
  <w:style w:type="table" w:customStyle="1" w:styleId="PURTable">
    <w:name w:val="PURTable"/>
    <w:uiPriority w:val="99"/>
    <w:rsid w:val="00B214F7"/>
    <w:pPr>
      <w:spacing w:after="0" w:line="240" w:lineRule="auto"/>
    </w:pPr>
    <w:rPr>
      <w:rFonts w:ascii="Arial"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Hyperlink1">
    <w:name w:val="Hyperlink1"/>
    <w:basedOn w:val="DefaultParagraphFont"/>
    <w:uiPriority w:val="99"/>
    <w:unhideWhenUsed/>
    <w:rsid w:val="00B214F7"/>
    <w:rPr>
      <w:color w:val="0563C1"/>
      <w:u w:val="single"/>
    </w:rPr>
  </w:style>
  <w:style w:type="paragraph" w:customStyle="1" w:styleId="ProductList-TableBody">
    <w:name w:val="Product List - Table Body"/>
    <w:basedOn w:val="Normal"/>
    <w:qFormat/>
    <w:rsid w:val="00FE3347"/>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FB5449"/>
  </w:style>
  <w:style w:type="character" w:customStyle="1" w:styleId="eop">
    <w:name w:val="eop"/>
    <w:basedOn w:val="DefaultParagraphFont"/>
    <w:rsid w:val="00FB54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38873032">
      <w:bodyDiv w:val="1"/>
      <w:marLeft w:val="0"/>
      <w:marRight w:val="0"/>
      <w:marTop w:val="0"/>
      <w:marBottom w:val="0"/>
      <w:divBdr>
        <w:top w:val="none" w:sz="0" w:space="0" w:color="auto"/>
        <w:left w:val="none" w:sz="0" w:space="0" w:color="auto"/>
        <w:bottom w:val="none" w:sz="0" w:space="0" w:color="auto"/>
        <w:right w:val="none" w:sz="0" w:space="0" w:color="auto"/>
      </w:divBdr>
    </w:div>
    <w:div w:id="102394557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3605866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4977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azure.microsoft.com/en-us/support/legal/microsoft-azure-store-terms/" TargetMode="External"/><Relationship Id="rId39" Type="http://schemas.openxmlformats.org/officeDocument/2006/relationships/footer" Target="footer18.xml"/><Relationship Id="rId21" Type="http://schemas.openxmlformats.org/officeDocument/2006/relationships/hyperlink" Target="http://azure.microsoft.com/support/legal/sla/" TargetMode="External"/><Relationship Id="rId34" Type="http://schemas.openxmlformats.org/officeDocument/2006/relationships/hyperlink" Target="http://go.microsoft.com/fwlink/?LinkId=690247" TargetMode="External"/><Relationship Id="rId42" Type="http://schemas.openxmlformats.org/officeDocument/2006/relationships/footer" Target="footer20.xml"/><Relationship Id="rId47" Type="http://schemas.openxmlformats.org/officeDocument/2006/relationships/footer" Target="footer25.xml"/><Relationship Id="rId50" Type="http://schemas.openxmlformats.org/officeDocument/2006/relationships/footer" Target="footer28.xml"/><Relationship Id="rId55" Type="http://schemas.openxmlformats.org/officeDocument/2006/relationships/footer" Target="footer3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s://aka.ms/actestprivacypolicy" TargetMode="External"/><Relationship Id="rId11" Type="http://schemas.openxmlformats.org/officeDocument/2006/relationships/header" Target="header2.xml"/><Relationship Id="rId24" Type="http://schemas.openxmlformats.org/officeDocument/2006/relationships/hyperlink" Target="http://azure.microsoft.com/services/" TargetMode="External"/><Relationship Id="rId32" Type="http://schemas.openxmlformats.org/officeDocument/2006/relationships/footer" Target="footer12.xml"/><Relationship Id="rId37" Type="http://schemas.openxmlformats.org/officeDocument/2006/relationships/footer" Target="footer16.xml"/><Relationship Id="rId40" Type="http://schemas.openxmlformats.org/officeDocument/2006/relationships/hyperlink" Target="https://aka.ms/bingmapsplatformapistou" TargetMode="External"/><Relationship Id="rId45" Type="http://schemas.openxmlformats.org/officeDocument/2006/relationships/footer" Target="footer23.xml"/><Relationship Id="rId53" Type="http://schemas.openxmlformats.org/officeDocument/2006/relationships/footer" Target="footer30.xml"/><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footer" Target="footer8.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regions/" TargetMode="External"/><Relationship Id="rId27" Type="http://schemas.openxmlformats.org/officeDocument/2006/relationships/hyperlink" Target="https://go.microsoft.com/fwlink/?linkid=874330" TargetMode="External"/><Relationship Id="rId30" Type="http://schemas.openxmlformats.org/officeDocument/2006/relationships/footer" Target="footer10.xml"/><Relationship Id="rId35" Type="http://schemas.openxmlformats.org/officeDocument/2006/relationships/footer" Target="footer14.xml"/><Relationship Id="rId43" Type="http://schemas.openxmlformats.org/officeDocument/2006/relationships/footer" Target="footer21.xml"/><Relationship Id="rId48" Type="http://schemas.openxmlformats.org/officeDocument/2006/relationships/footer" Target="footer26.xml"/><Relationship Id="rId56"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footer" Target="footer29.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azure.microsoft.com/en-us/support/legal/store-terms" TargetMode="External"/><Relationship Id="rId33" Type="http://schemas.openxmlformats.org/officeDocument/2006/relationships/footer" Target="footer13.xml"/><Relationship Id="rId38" Type="http://schemas.openxmlformats.org/officeDocument/2006/relationships/footer" Target="footer17.xml"/><Relationship Id="rId46" Type="http://schemas.openxmlformats.org/officeDocument/2006/relationships/footer" Target="footer24.xml"/><Relationship Id="rId59" Type="http://schemas.openxmlformats.org/officeDocument/2006/relationships/theme" Target="theme/theme1.xml"/><Relationship Id="rId20" Type="http://schemas.openxmlformats.org/officeDocument/2006/relationships/footer" Target="footer9.xml"/><Relationship Id="rId41" Type="http://schemas.openxmlformats.org/officeDocument/2006/relationships/footer" Target="footer19.xml"/><Relationship Id="rId54" Type="http://schemas.openxmlformats.org/officeDocument/2006/relationships/footer" Target="footer3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hyperlink" Target="https://go.microsoft.com/fwlink/?LinkId=521839" TargetMode="External"/><Relationship Id="rId36" Type="http://schemas.openxmlformats.org/officeDocument/2006/relationships/footer" Target="footer15.xml"/><Relationship Id="rId49" Type="http://schemas.openxmlformats.org/officeDocument/2006/relationships/footer" Target="footer27.xml"/><Relationship Id="rId57"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11.xml"/><Relationship Id="rId44" Type="http://schemas.openxmlformats.org/officeDocument/2006/relationships/footer" Target="footer22.xml"/><Relationship Id="rId52" Type="http://schemas.openxmlformats.org/officeDocument/2006/relationships/hyperlink" Target="https://aka.ms/githubsuppor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F403D8-806C-45E0-8A8A-FE4596181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18963</Words>
  <Characters>108090</Characters>
  <Application>Microsoft Office Word</Application>
  <DocSecurity>8</DocSecurity>
  <Lines>900</Lines>
  <Paragraphs>253</Paragraphs>
  <ScaleCrop>false</ScaleCrop>
  <Company/>
  <LinksUpToDate>false</LinksUpToDate>
  <CharactersWithSpaces>126800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2020-05-28T14:39:00Z</dcterms:created>
  <dcterms:modified xsi:type="dcterms:W3CDTF">2020-05-28T14:39:00Z</dcterms:modified>
</cp:coreProperties>
</file>