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04785FDE"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03291D">
        <w:rPr>
          <w:rFonts w:asciiTheme="majorHAnsi" w:hAnsiTheme="majorHAnsi"/>
          <w:color w:val="FFFFFF" w:themeColor="background1"/>
          <w:sz w:val="72"/>
          <w:szCs w:val="72"/>
          <w:lang w:bidi=""/>
        </w:rPr>
        <w:t>1</w:t>
      </w:r>
      <w:r w:rsidR="0003291D">
        <w:rPr>
          <w:rFonts w:asciiTheme="majorHAnsi" w:hAnsiTheme="majorHAnsi"/>
          <w:color w:val="FFFFFF" w:themeColor="background1"/>
          <w:sz w:val="72"/>
          <w:szCs w:val="72"/>
          <w:rtl/>
        </w:rPr>
        <w:t xml:space="preserve"> سبتمبر، </w:t>
      </w:r>
      <w:r w:rsidR="0003291D">
        <w:rPr>
          <w:rFonts w:asciiTheme="majorHAnsi" w:hAnsiTheme="majorHAns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7935D139" w14:textId="5821AAED" w:rsidR="00E6089D" w:rsidRDefault="00A430D3">
      <w:pPr>
        <w:pStyle w:val="TOC1"/>
        <w:rPr>
          <w:rFonts w:eastAsiaTheme="minorEastAsia"/>
          <w:b w:val="0"/>
          <w:bCs w:val="0"/>
          <w:caps w:val="0"/>
          <w:sz w:val="22"/>
          <w:szCs w:val="22"/>
          <w:lang w:eastAsia="en-US"/>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59839734" w:history="1">
        <w:r w:rsidR="00E6089D" w:rsidRPr="003B4231">
          <w:rPr>
            <w:rStyle w:val="Hyperlink"/>
            <w:rFonts w:hint="eastAsia"/>
            <w:rtl/>
          </w:rPr>
          <w:t>مقدمة</w:t>
        </w:r>
        <w:r w:rsidR="00E6089D">
          <w:rPr>
            <w:webHidden/>
          </w:rPr>
          <w:tab/>
        </w:r>
        <w:r w:rsidR="00E6089D">
          <w:rPr>
            <w:webHidden/>
          </w:rPr>
          <w:fldChar w:fldCharType="begin"/>
        </w:r>
        <w:r w:rsidR="00E6089D">
          <w:rPr>
            <w:webHidden/>
          </w:rPr>
          <w:instrText xml:space="preserve"> PAGEREF _Toc459839734 \h </w:instrText>
        </w:r>
        <w:r w:rsidR="00E6089D">
          <w:rPr>
            <w:webHidden/>
          </w:rPr>
        </w:r>
        <w:r w:rsidR="00E6089D">
          <w:rPr>
            <w:webHidden/>
          </w:rPr>
          <w:fldChar w:fldCharType="separate"/>
        </w:r>
        <w:r w:rsidR="00E6089D">
          <w:rPr>
            <w:webHidden/>
          </w:rPr>
          <w:t>3</w:t>
        </w:r>
        <w:r w:rsidR="00E6089D">
          <w:rPr>
            <w:webHidden/>
          </w:rPr>
          <w:fldChar w:fldCharType="end"/>
        </w:r>
      </w:hyperlink>
    </w:p>
    <w:p w14:paraId="20A872DB" w14:textId="4B7133ED" w:rsidR="00E6089D" w:rsidRDefault="00DB3786">
      <w:pPr>
        <w:pStyle w:val="TOC3"/>
        <w:rPr>
          <w:rFonts w:eastAsiaTheme="minorEastAsia"/>
          <w:sz w:val="22"/>
          <w:szCs w:val="22"/>
          <w:lang w:eastAsia="en-US"/>
        </w:rPr>
      </w:pPr>
      <w:hyperlink w:anchor="_Toc459839735" w:history="1">
        <w:r w:rsidR="00E6089D" w:rsidRPr="003B4231">
          <w:rPr>
            <w:rStyle w:val="Hyperlink"/>
            <w:rFonts w:hint="eastAsia"/>
            <w:bCs/>
            <w:rtl/>
          </w:rPr>
          <w:t>الإصدارات</w:t>
        </w:r>
        <w:r w:rsidR="00E6089D" w:rsidRPr="003B4231">
          <w:rPr>
            <w:rStyle w:val="Hyperlink"/>
            <w:bCs/>
            <w:rtl/>
          </w:rPr>
          <w:t xml:space="preserve"> </w:t>
        </w:r>
        <w:r w:rsidR="00E6089D" w:rsidRPr="003B4231">
          <w:rPr>
            <w:rStyle w:val="Hyperlink"/>
            <w:rFonts w:hint="eastAsia"/>
            <w:bCs/>
            <w:rtl/>
          </w:rPr>
          <w:t>السابقة</w:t>
        </w:r>
        <w:r w:rsidR="00E6089D">
          <w:rPr>
            <w:webHidden/>
          </w:rPr>
          <w:tab/>
        </w:r>
        <w:r w:rsidR="00E6089D">
          <w:rPr>
            <w:webHidden/>
          </w:rPr>
          <w:fldChar w:fldCharType="begin"/>
        </w:r>
        <w:r w:rsidR="00E6089D">
          <w:rPr>
            <w:webHidden/>
          </w:rPr>
          <w:instrText xml:space="preserve"> PAGEREF _Toc459839735 \h </w:instrText>
        </w:r>
        <w:r w:rsidR="00E6089D">
          <w:rPr>
            <w:webHidden/>
          </w:rPr>
        </w:r>
        <w:r w:rsidR="00E6089D">
          <w:rPr>
            <w:webHidden/>
          </w:rPr>
          <w:fldChar w:fldCharType="separate"/>
        </w:r>
        <w:r w:rsidR="00E6089D">
          <w:rPr>
            <w:webHidden/>
          </w:rPr>
          <w:t>3</w:t>
        </w:r>
        <w:r w:rsidR="00E6089D">
          <w:rPr>
            <w:webHidden/>
          </w:rPr>
          <w:fldChar w:fldCharType="end"/>
        </w:r>
      </w:hyperlink>
    </w:p>
    <w:p w14:paraId="794AF015" w14:textId="4DE5CFEC" w:rsidR="00E6089D" w:rsidRDefault="00DB3786">
      <w:pPr>
        <w:pStyle w:val="TOC3"/>
        <w:rPr>
          <w:rFonts w:eastAsiaTheme="minorEastAsia"/>
          <w:sz w:val="22"/>
          <w:szCs w:val="22"/>
          <w:lang w:eastAsia="en-US"/>
        </w:rPr>
      </w:pPr>
      <w:hyperlink w:anchor="_Toc459839736" w:history="1">
        <w:r w:rsidR="00E6089D" w:rsidRPr="003B4231">
          <w:rPr>
            <w:rStyle w:val="Hyperlink"/>
            <w:rFonts w:cs="Arial" w:hint="eastAsia"/>
            <w:rtl/>
          </w:rPr>
          <w:t>توضيحات</w:t>
        </w:r>
        <w:r w:rsidR="00E6089D" w:rsidRPr="003B4231">
          <w:rPr>
            <w:rStyle w:val="Hyperlink"/>
            <w:rFonts w:cs="Calibri"/>
            <w:rtl/>
          </w:rPr>
          <w:t xml:space="preserve"> </w:t>
        </w:r>
        <w:r w:rsidR="00E6089D" w:rsidRPr="003B4231">
          <w:rPr>
            <w:rStyle w:val="Hyperlink"/>
            <w:rFonts w:cs="Arial" w:hint="eastAsia"/>
            <w:rtl/>
          </w:rPr>
          <w:t>وملخص</w:t>
        </w:r>
        <w:r w:rsidR="00E6089D" w:rsidRPr="003B4231">
          <w:rPr>
            <w:rStyle w:val="Hyperlink"/>
            <w:rFonts w:cs="Calibri"/>
            <w:rtl/>
          </w:rPr>
          <w:t xml:space="preserve"> </w:t>
        </w:r>
        <w:r w:rsidR="00E6089D" w:rsidRPr="003B4231">
          <w:rPr>
            <w:rStyle w:val="Hyperlink"/>
            <w:rFonts w:cs="Arial" w:hint="eastAsia"/>
            <w:rtl/>
          </w:rPr>
          <w:t>للتغييرات</w:t>
        </w:r>
        <w:r w:rsidR="00E6089D">
          <w:rPr>
            <w:webHidden/>
          </w:rPr>
          <w:tab/>
        </w:r>
        <w:r w:rsidR="00E6089D">
          <w:rPr>
            <w:webHidden/>
          </w:rPr>
          <w:fldChar w:fldCharType="begin"/>
        </w:r>
        <w:r w:rsidR="00E6089D">
          <w:rPr>
            <w:webHidden/>
          </w:rPr>
          <w:instrText xml:space="preserve"> PAGEREF _Toc459839736 \h </w:instrText>
        </w:r>
        <w:r w:rsidR="00E6089D">
          <w:rPr>
            <w:webHidden/>
          </w:rPr>
        </w:r>
        <w:r w:rsidR="00E6089D">
          <w:rPr>
            <w:webHidden/>
          </w:rPr>
          <w:fldChar w:fldCharType="separate"/>
        </w:r>
        <w:r w:rsidR="00E6089D">
          <w:rPr>
            <w:webHidden/>
          </w:rPr>
          <w:t>3</w:t>
        </w:r>
        <w:r w:rsidR="00E6089D">
          <w:rPr>
            <w:webHidden/>
          </w:rPr>
          <w:fldChar w:fldCharType="end"/>
        </w:r>
      </w:hyperlink>
    </w:p>
    <w:p w14:paraId="4AE93C21" w14:textId="5BE42075" w:rsidR="00E6089D" w:rsidRDefault="00DB3786">
      <w:pPr>
        <w:pStyle w:val="TOC1"/>
        <w:rPr>
          <w:rFonts w:eastAsiaTheme="minorEastAsia"/>
          <w:b w:val="0"/>
          <w:bCs w:val="0"/>
          <w:caps w:val="0"/>
          <w:sz w:val="22"/>
          <w:szCs w:val="22"/>
          <w:lang w:eastAsia="en-US"/>
        </w:rPr>
      </w:pPr>
      <w:hyperlink w:anchor="_Toc459839737" w:history="1">
        <w:r w:rsidR="00E6089D" w:rsidRPr="003B4231">
          <w:rPr>
            <w:rStyle w:val="Hyperlink"/>
            <w:rFonts w:hint="eastAsia"/>
            <w:rtl/>
          </w:rPr>
          <w:t>شروط</w:t>
        </w:r>
        <w:r w:rsidR="00E6089D" w:rsidRPr="003B4231">
          <w:rPr>
            <w:rStyle w:val="Hyperlink"/>
            <w:rtl/>
          </w:rPr>
          <w:t xml:space="preserve"> </w:t>
        </w:r>
        <w:r w:rsidR="00E6089D" w:rsidRPr="003B4231">
          <w:rPr>
            <w:rStyle w:val="Hyperlink"/>
            <w:rFonts w:hint="eastAsia"/>
            <w:rtl/>
          </w:rPr>
          <w:t>عامة</w:t>
        </w:r>
        <w:r w:rsidR="00E6089D">
          <w:rPr>
            <w:webHidden/>
          </w:rPr>
          <w:tab/>
        </w:r>
        <w:r w:rsidR="00E6089D">
          <w:rPr>
            <w:webHidden/>
          </w:rPr>
          <w:fldChar w:fldCharType="begin"/>
        </w:r>
        <w:r w:rsidR="00E6089D">
          <w:rPr>
            <w:webHidden/>
          </w:rPr>
          <w:instrText xml:space="preserve"> PAGEREF _Toc459839737 \h </w:instrText>
        </w:r>
        <w:r w:rsidR="00E6089D">
          <w:rPr>
            <w:webHidden/>
          </w:rPr>
        </w:r>
        <w:r w:rsidR="00E6089D">
          <w:rPr>
            <w:webHidden/>
          </w:rPr>
          <w:fldChar w:fldCharType="separate"/>
        </w:r>
        <w:r w:rsidR="00E6089D">
          <w:rPr>
            <w:webHidden/>
          </w:rPr>
          <w:t>4</w:t>
        </w:r>
        <w:r w:rsidR="00E6089D">
          <w:rPr>
            <w:webHidden/>
          </w:rPr>
          <w:fldChar w:fldCharType="end"/>
        </w:r>
      </w:hyperlink>
    </w:p>
    <w:p w14:paraId="70B4AA68" w14:textId="52034C4F" w:rsidR="00E6089D" w:rsidRDefault="00DB3786">
      <w:pPr>
        <w:pStyle w:val="TOC5"/>
        <w:rPr>
          <w:rFonts w:eastAsiaTheme="minorEastAsia"/>
          <w:smallCaps w:val="0"/>
          <w:sz w:val="22"/>
          <w:szCs w:val="22"/>
          <w:lang w:eastAsia="en-US"/>
        </w:rPr>
      </w:pPr>
      <w:hyperlink w:anchor="_Toc459839738" w:history="1">
        <w:r w:rsidR="00E6089D" w:rsidRPr="003B4231">
          <w:rPr>
            <w:rStyle w:val="Hyperlink"/>
            <w:rFonts w:hint="eastAsia"/>
            <w:bCs/>
            <w:rtl/>
          </w:rPr>
          <w:t>التعريفات</w:t>
        </w:r>
        <w:r w:rsidR="00E6089D">
          <w:rPr>
            <w:webHidden/>
          </w:rPr>
          <w:tab/>
        </w:r>
        <w:r w:rsidR="00E6089D">
          <w:rPr>
            <w:webHidden/>
          </w:rPr>
          <w:fldChar w:fldCharType="begin"/>
        </w:r>
        <w:r w:rsidR="00E6089D">
          <w:rPr>
            <w:webHidden/>
          </w:rPr>
          <w:instrText xml:space="preserve"> PAGEREF _Toc459839738 \h </w:instrText>
        </w:r>
        <w:r w:rsidR="00E6089D">
          <w:rPr>
            <w:webHidden/>
          </w:rPr>
        </w:r>
        <w:r w:rsidR="00E6089D">
          <w:rPr>
            <w:webHidden/>
          </w:rPr>
          <w:fldChar w:fldCharType="separate"/>
        </w:r>
        <w:r w:rsidR="00E6089D">
          <w:rPr>
            <w:webHidden/>
          </w:rPr>
          <w:t>4</w:t>
        </w:r>
        <w:r w:rsidR="00E6089D">
          <w:rPr>
            <w:webHidden/>
          </w:rPr>
          <w:fldChar w:fldCharType="end"/>
        </w:r>
      </w:hyperlink>
    </w:p>
    <w:p w14:paraId="5DFA519D" w14:textId="06217147" w:rsidR="00E6089D" w:rsidRDefault="00DB3786">
      <w:pPr>
        <w:pStyle w:val="TOC5"/>
        <w:rPr>
          <w:rFonts w:eastAsiaTheme="minorEastAsia"/>
          <w:smallCaps w:val="0"/>
          <w:sz w:val="22"/>
          <w:szCs w:val="22"/>
          <w:lang w:eastAsia="en-US"/>
        </w:rPr>
      </w:pPr>
      <w:hyperlink w:anchor="_Toc459839739" w:history="1">
        <w:r w:rsidR="00E6089D" w:rsidRPr="003B4231">
          <w:rPr>
            <w:rStyle w:val="Hyperlink"/>
            <w:rFonts w:hint="eastAsia"/>
            <w:bCs/>
            <w:rtl/>
          </w:rPr>
          <w:t>تحديثات</w:t>
        </w:r>
        <w:r w:rsidR="00E6089D" w:rsidRPr="003B4231">
          <w:rPr>
            <w:rStyle w:val="Hyperlink"/>
            <w:bCs/>
            <w:rtl/>
          </w:rPr>
          <w:t xml:space="preserve"> </w:t>
        </w:r>
        <w:r w:rsidR="00E6089D" w:rsidRPr="003B4231">
          <w:rPr>
            <w:rStyle w:val="Hyperlink"/>
            <w:rFonts w:hint="eastAsia"/>
            <w:bCs/>
            <w:rtl/>
          </w:rPr>
          <w:t>شروط</w:t>
        </w:r>
        <w:r w:rsidR="00E6089D" w:rsidRPr="003B4231">
          <w:rPr>
            <w:rStyle w:val="Hyperlink"/>
            <w:bCs/>
            <w:rtl/>
          </w:rPr>
          <w:t xml:space="preserve"> </w:t>
        </w:r>
        <w:r w:rsidR="00E6089D" w:rsidRPr="003B4231">
          <w:rPr>
            <w:rStyle w:val="Hyperlink"/>
            <w:rFonts w:hint="eastAsia"/>
            <w:bCs/>
            <w:rtl/>
          </w:rPr>
          <w:t>الخدمات</w:t>
        </w:r>
        <w:r w:rsidR="00E6089D" w:rsidRPr="003B4231">
          <w:rPr>
            <w:rStyle w:val="Hyperlink"/>
            <w:bCs/>
            <w:rtl/>
          </w:rPr>
          <w:t xml:space="preserve"> </w:t>
        </w:r>
        <w:r w:rsidR="00E6089D" w:rsidRPr="003B4231">
          <w:rPr>
            <w:rStyle w:val="Hyperlink"/>
            <w:rFonts w:hint="eastAsia"/>
            <w:bCs/>
            <w:rtl/>
          </w:rPr>
          <w:t>عبر</w:t>
        </w:r>
        <w:r w:rsidR="00E6089D" w:rsidRPr="003B4231">
          <w:rPr>
            <w:rStyle w:val="Hyperlink"/>
            <w:bCs/>
            <w:rtl/>
          </w:rPr>
          <w:t xml:space="preserve"> </w:t>
        </w:r>
        <w:r w:rsidR="00E6089D" w:rsidRPr="003B4231">
          <w:rPr>
            <w:rStyle w:val="Hyperlink"/>
            <w:rFonts w:hint="eastAsia"/>
            <w:bCs/>
            <w:rtl/>
          </w:rPr>
          <w:t>الإنترنت</w:t>
        </w:r>
        <w:r w:rsidR="00E6089D">
          <w:rPr>
            <w:webHidden/>
          </w:rPr>
          <w:tab/>
        </w:r>
        <w:r w:rsidR="00E6089D">
          <w:rPr>
            <w:webHidden/>
          </w:rPr>
          <w:fldChar w:fldCharType="begin"/>
        </w:r>
        <w:r w:rsidR="00E6089D">
          <w:rPr>
            <w:webHidden/>
          </w:rPr>
          <w:instrText xml:space="preserve"> PAGEREF _Toc459839739 \h </w:instrText>
        </w:r>
        <w:r w:rsidR="00E6089D">
          <w:rPr>
            <w:webHidden/>
          </w:rPr>
        </w:r>
        <w:r w:rsidR="00E6089D">
          <w:rPr>
            <w:webHidden/>
          </w:rPr>
          <w:fldChar w:fldCharType="separate"/>
        </w:r>
        <w:r w:rsidR="00E6089D">
          <w:rPr>
            <w:webHidden/>
          </w:rPr>
          <w:t>4</w:t>
        </w:r>
        <w:r w:rsidR="00E6089D">
          <w:rPr>
            <w:webHidden/>
          </w:rPr>
          <w:fldChar w:fldCharType="end"/>
        </w:r>
      </w:hyperlink>
    </w:p>
    <w:p w14:paraId="6719DB5C" w14:textId="6A0A132A" w:rsidR="00E6089D" w:rsidRDefault="00DB3786">
      <w:pPr>
        <w:pStyle w:val="TOC5"/>
        <w:rPr>
          <w:rFonts w:eastAsiaTheme="minorEastAsia"/>
          <w:smallCaps w:val="0"/>
          <w:sz w:val="22"/>
          <w:szCs w:val="22"/>
          <w:lang w:eastAsia="en-US"/>
        </w:rPr>
      </w:pPr>
      <w:hyperlink w:anchor="_Toc459839740" w:history="1">
        <w:r w:rsidR="00E6089D" w:rsidRPr="003B4231">
          <w:rPr>
            <w:rStyle w:val="Hyperlink"/>
            <w:rFonts w:hint="eastAsia"/>
            <w:bCs/>
            <w:rtl/>
          </w:rPr>
          <w:t>تغييرات</w:t>
        </w:r>
        <w:r w:rsidR="00E6089D" w:rsidRPr="003B4231">
          <w:rPr>
            <w:rStyle w:val="Hyperlink"/>
            <w:bCs/>
            <w:rtl/>
          </w:rPr>
          <w:t xml:space="preserve"> </w:t>
        </w:r>
        <w:r w:rsidR="00E6089D" w:rsidRPr="003B4231">
          <w:rPr>
            <w:rStyle w:val="Hyperlink"/>
            <w:rFonts w:hint="eastAsia"/>
            <w:bCs/>
            <w:rtl/>
          </w:rPr>
          <w:t>الخدمات</w:t>
        </w:r>
        <w:r w:rsidR="00E6089D" w:rsidRPr="003B4231">
          <w:rPr>
            <w:rStyle w:val="Hyperlink"/>
            <w:bCs/>
            <w:rtl/>
          </w:rPr>
          <w:t xml:space="preserve"> </w:t>
        </w:r>
        <w:r w:rsidR="00E6089D" w:rsidRPr="003B4231">
          <w:rPr>
            <w:rStyle w:val="Hyperlink"/>
            <w:rFonts w:hint="eastAsia"/>
            <w:bCs/>
            <w:rtl/>
          </w:rPr>
          <w:t>عبر</w:t>
        </w:r>
        <w:r w:rsidR="00E6089D" w:rsidRPr="003B4231">
          <w:rPr>
            <w:rStyle w:val="Hyperlink"/>
            <w:bCs/>
            <w:rtl/>
          </w:rPr>
          <w:t xml:space="preserve"> </w:t>
        </w:r>
        <w:r w:rsidR="00E6089D" w:rsidRPr="003B4231">
          <w:rPr>
            <w:rStyle w:val="Hyperlink"/>
            <w:rFonts w:hint="eastAsia"/>
            <w:bCs/>
            <w:rtl/>
          </w:rPr>
          <w:t>الإنترنت</w:t>
        </w:r>
        <w:r w:rsidR="00E6089D" w:rsidRPr="003B4231">
          <w:rPr>
            <w:rStyle w:val="Hyperlink"/>
            <w:bCs/>
            <w:rtl/>
          </w:rPr>
          <w:t xml:space="preserve"> </w:t>
        </w:r>
        <w:r w:rsidR="00E6089D" w:rsidRPr="003B4231">
          <w:rPr>
            <w:rStyle w:val="Hyperlink"/>
            <w:rFonts w:hint="eastAsia"/>
            <w:bCs/>
            <w:rtl/>
          </w:rPr>
          <w:t>وتوفرها</w:t>
        </w:r>
        <w:r w:rsidR="00E6089D">
          <w:rPr>
            <w:webHidden/>
          </w:rPr>
          <w:tab/>
        </w:r>
        <w:r w:rsidR="00E6089D">
          <w:rPr>
            <w:webHidden/>
          </w:rPr>
          <w:fldChar w:fldCharType="begin"/>
        </w:r>
        <w:r w:rsidR="00E6089D">
          <w:rPr>
            <w:webHidden/>
          </w:rPr>
          <w:instrText xml:space="preserve"> PAGEREF _Toc459839740 \h </w:instrText>
        </w:r>
        <w:r w:rsidR="00E6089D">
          <w:rPr>
            <w:webHidden/>
          </w:rPr>
        </w:r>
        <w:r w:rsidR="00E6089D">
          <w:rPr>
            <w:webHidden/>
          </w:rPr>
          <w:fldChar w:fldCharType="separate"/>
        </w:r>
        <w:r w:rsidR="00E6089D">
          <w:rPr>
            <w:webHidden/>
          </w:rPr>
          <w:t>4</w:t>
        </w:r>
        <w:r w:rsidR="00E6089D">
          <w:rPr>
            <w:webHidden/>
          </w:rPr>
          <w:fldChar w:fldCharType="end"/>
        </w:r>
      </w:hyperlink>
    </w:p>
    <w:p w14:paraId="660144C4" w14:textId="5AA946D3" w:rsidR="00E6089D" w:rsidRDefault="00DB3786">
      <w:pPr>
        <w:pStyle w:val="TOC5"/>
        <w:rPr>
          <w:rFonts w:eastAsiaTheme="minorEastAsia"/>
          <w:smallCaps w:val="0"/>
          <w:sz w:val="22"/>
          <w:szCs w:val="22"/>
          <w:lang w:eastAsia="en-US"/>
        </w:rPr>
      </w:pPr>
      <w:hyperlink w:anchor="_Toc459839741" w:history="1">
        <w:r w:rsidR="00E6089D" w:rsidRPr="003B4231">
          <w:rPr>
            <w:rStyle w:val="Hyperlink"/>
            <w:rFonts w:hint="eastAsia"/>
            <w:bCs/>
            <w:rtl/>
          </w:rPr>
          <w:t>الاحتفاظ</w:t>
        </w:r>
        <w:r w:rsidR="00E6089D" w:rsidRPr="003B4231">
          <w:rPr>
            <w:rStyle w:val="Hyperlink"/>
            <w:bCs/>
            <w:rtl/>
          </w:rPr>
          <w:t xml:space="preserve"> </w:t>
        </w:r>
        <w:r w:rsidR="00E6089D" w:rsidRPr="003B4231">
          <w:rPr>
            <w:rStyle w:val="Hyperlink"/>
            <w:rFonts w:hint="eastAsia"/>
            <w:bCs/>
            <w:rtl/>
          </w:rPr>
          <w:t>بالبيانات</w:t>
        </w:r>
        <w:r w:rsidR="00E6089D">
          <w:rPr>
            <w:webHidden/>
          </w:rPr>
          <w:tab/>
        </w:r>
        <w:r w:rsidR="00E6089D">
          <w:rPr>
            <w:webHidden/>
          </w:rPr>
          <w:fldChar w:fldCharType="begin"/>
        </w:r>
        <w:r w:rsidR="00E6089D">
          <w:rPr>
            <w:webHidden/>
          </w:rPr>
          <w:instrText xml:space="preserve"> PAGEREF _Toc459839741 \h </w:instrText>
        </w:r>
        <w:r w:rsidR="00E6089D">
          <w:rPr>
            <w:webHidden/>
          </w:rPr>
        </w:r>
        <w:r w:rsidR="00E6089D">
          <w:rPr>
            <w:webHidden/>
          </w:rPr>
          <w:fldChar w:fldCharType="separate"/>
        </w:r>
        <w:r w:rsidR="00E6089D">
          <w:rPr>
            <w:webHidden/>
          </w:rPr>
          <w:t>4</w:t>
        </w:r>
        <w:r w:rsidR="00E6089D">
          <w:rPr>
            <w:webHidden/>
          </w:rPr>
          <w:fldChar w:fldCharType="end"/>
        </w:r>
      </w:hyperlink>
    </w:p>
    <w:p w14:paraId="59B80611" w14:textId="3D24908A" w:rsidR="00E6089D" w:rsidRDefault="00DB3786">
      <w:pPr>
        <w:pStyle w:val="TOC5"/>
        <w:rPr>
          <w:rFonts w:eastAsiaTheme="minorEastAsia"/>
          <w:smallCaps w:val="0"/>
          <w:sz w:val="22"/>
          <w:szCs w:val="22"/>
          <w:lang w:eastAsia="en-US"/>
        </w:rPr>
      </w:pPr>
      <w:hyperlink w:anchor="_Toc459839742" w:history="1">
        <w:r w:rsidR="00E6089D" w:rsidRPr="003B4231">
          <w:rPr>
            <w:rStyle w:val="Hyperlink"/>
            <w:rFonts w:hint="eastAsia"/>
            <w:bCs/>
            <w:rtl/>
          </w:rPr>
          <w:t>استخدام</w:t>
        </w:r>
        <w:r w:rsidR="00E6089D" w:rsidRPr="003B4231">
          <w:rPr>
            <w:rStyle w:val="Hyperlink"/>
            <w:bCs/>
            <w:rtl/>
          </w:rPr>
          <w:t xml:space="preserve"> </w:t>
        </w:r>
        <w:r w:rsidR="00E6089D" w:rsidRPr="003B4231">
          <w:rPr>
            <w:rStyle w:val="Hyperlink"/>
            <w:rFonts w:hint="eastAsia"/>
            <w:bCs/>
            <w:rtl/>
          </w:rPr>
          <w:t>البرامج</w:t>
        </w:r>
        <w:r w:rsidR="00E6089D" w:rsidRPr="003B4231">
          <w:rPr>
            <w:rStyle w:val="Hyperlink"/>
            <w:bCs/>
            <w:rtl/>
          </w:rPr>
          <w:t xml:space="preserve"> </w:t>
        </w:r>
        <w:r w:rsidR="00E6089D" w:rsidRPr="003B4231">
          <w:rPr>
            <w:rStyle w:val="Hyperlink"/>
            <w:rFonts w:hint="eastAsia"/>
            <w:bCs/>
            <w:rtl/>
          </w:rPr>
          <w:t>مع</w:t>
        </w:r>
        <w:r w:rsidR="00E6089D" w:rsidRPr="003B4231">
          <w:rPr>
            <w:rStyle w:val="Hyperlink"/>
            <w:bCs/>
            <w:rtl/>
          </w:rPr>
          <w:t xml:space="preserve"> </w:t>
        </w:r>
        <w:r w:rsidR="00E6089D" w:rsidRPr="003B4231">
          <w:rPr>
            <w:rStyle w:val="Hyperlink"/>
            <w:rFonts w:hint="eastAsia"/>
            <w:bCs/>
            <w:rtl/>
          </w:rPr>
          <w:t>الخدمة</w:t>
        </w:r>
        <w:r w:rsidR="00E6089D" w:rsidRPr="003B4231">
          <w:rPr>
            <w:rStyle w:val="Hyperlink"/>
            <w:bCs/>
            <w:rtl/>
          </w:rPr>
          <w:t xml:space="preserve"> </w:t>
        </w:r>
        <w:r w:rsidR="00E6089D" w:rsidRPr="003B4231">
          <w:rPr>
            <w:rStyle w:val="Hyperlink"/>
            <w:rFonts w:hint="eastAsia"/>
            <w:bCs/>
            <w:rtl/>
          </w:rPr>
          <w:t>عبر</w:t>
        </w:r>
        <w:r w:rsidR="00E6089D" w:rsidRPr="003B4231">
          <w:rPr>
            <w:rStyle w:val="Hyperlink"/>
            <w:bCs/>
            <w:rtl/>
          </w:rPr>
          <w:t xml:space="preserve"> </w:t>
        </w:r>
        <w:r w:rsidR="00E6089D" w:rsidRPr="003B4231">
          <w:rPr>
            <w:rStyle w:val="Hyperlink"/>
            <w:rFonts w:hint="eastAsia"/>
            <w:bCs/>
            <w:rtl/>
          </w:rPr>
          <w:t>الإنترنت</w:t>
        </w:r>
        <w:r w:rsidR="00E6089D">
          <w:rPr>
            <w:webHidden/>
          </w:rPr>
          <w:tab/>
        </w:r>
        <w:r w:rsidR="00E6089D">
          <w:rPr>
            <w:webHidden/>
          </w:rPr>
          <w:fldChar w:fldCharType="begin"/>
        </w:r>
        <w:r w:rsidR="00E6089D">
          <w:rPr>
            <w:webHidden/>
          </w:rPr>
          <w:instrText xml:space="preserve"> PAGEREF _Toc459839742 \h </w:instrText>
        </w:r>
        <w:r w:rsidR="00E6089D">
          <w:rPr>
            <w:webHidden/>
          </w:rPr>
        </w:r>
        <w:r w:rsidR="00E6089D">
          <w:rPr>
            <w:webHidden/>
          </w:rPr>
          <w:fldChar w:fldCharType="separate"/>
        </w:r>
        <w:r w:rsidR="00E6089D">
          <w:rPr>
            <w:webHidden/>
          </w:rPr>
          <w:t>4</w:t>
        </w:r>
        <w:r w:rsidR="00E6089D">
          <w:rPr>
            <w:webHidden/>
          </w:rPr>
          <w:fldChar w:fldCharType="end"/>
        </w:r>
      </w:hyperlink>
    </w:p>
    <w:p w14:paraId="03CDA57A" w14:textId="3D7F4A9E" w:rsidR="00E6089D" w:rsidRDefault="00DB3786">
      <w:pPr>
        <w:pStyle w:val="TOC5"/>
        <w:rPr>
          <w:rFonts w:eastAsiaTheme="minorEastAsia"/>
          <w:smallCaps w:val="0"/>
          <w:sz w:val="22"/>
          <w:szCs w:val="22"/>
          <w:lang w:eastAsia="en-US"/>
        </w:rPr>
      </w:pPr>
      <w:hyperlink w:anchor="_Toc459839743" w:history="1">
        <w:r w:rsidR="00E6089D" w:rsidRPr="003B4231">
          <w:rPr>
            <w:rStyle w:val="Hyperlink"/>
            <w:rFonts w:hint="eastAsia"/>
            <w:bCs/>
            <w:rtl/>
          </w:rPr>
          <w:t>المنتجات</w:t>
        </w:r>
        <w:r w:rsidR="00E6089D" w:rsidRPr="003B4231">
          <w:rPr>
            <w:rStyle w:val="Hyperlink"/>
            <w:bCs/>
            <w:rtl/>
          </w:rPr>
          <w:t xml:space="preserve"> </w:t>
        </w:r>
        <w:r w:rsidR="00E6089D" w:rsidRPr="003B4231">
          <w:rPr>
            <w:rStyle w:val="Hyperlink"/>
            <w:rFonts w:hint="eastAsia"/>
            <w:bCs/>
            <w:rtl/>
          </w:rPr>
          <w:t>غير</w:t>
        </w:r>
        <w:r w:rsidR="00E6089D" w:rsidRPr="003B4231">
          <w:rPr>
            <w:rStyle w:val="Hyperlink"/>
            <w:bCs/>
            <w:rtl/>
          </w:rPr>
          <w:t xml:space="preserve"> </w:t>
        </w:r>
        <w:r w:rsidR="00E6089D" w:rsidRPr="003B4231">
          <w:rPr>
            <w:rStyle w:val="Hyperlink"/>
            <w:rFonts w:hint="eastAsia"/>
            <w:bCs/>
            <w:rtl/>
          </w:rPr>
          <w:t>التابعة</w:t>
        </w:r>
        <w:r w:rsidR="00E6089D" w:rsidRPr="003B4231">
          <w:rPr>
            <w:rStyle w:val="Hyperlink"/>
            <w:bCs/>
            <w:rtl/>
          </w:rPr>
          <w:t xml:space="preserve"> </w:t>
        </w:r>
        <w:r w:rsidR="00E6089D" w:rsidRPr="003B4231">
          <w:rPr>
            <w:rStyle w:val="Hyperlink"/>
            <w:bCs/>
          </w:rPr>
          <w:t>Microsoft</w:t>
        </w:r>
        <w:r w:rsidR="00E6089D">
          <w:rPr>
            <w:webHidden/>
          </w:rPr>
          <w:tab/>
        </w:r>
        <w:r w:rsidR="00E6089D">
          <w:rPr>
            <w:webHidden/>
          </w:rPr>
          <w:fldChar w:fldCharType="begin"/>
        </w:r>
        <w:r w:rsidR="00E6089D">
          <w:rPr>
            <w:webHidden/>
          </w:rPr>
          <w:instrText xml:space="preserve"> PAGEREF _Toc459839743 \h </w:instrText>
        </w:r>
        <w:r w:rsidR="00E6089D">
          <w:rPr>
            <w:webHidden/>
          </w:rPr>
        </w:r>
        <w:r w:rsidR="00E6089D">
          <w:rPr>
            <w:webHidden/>
          </w:rPr>
          <w:fldChar w:fldCharType="separate"/>
        </w:r>
        <w:r w:rsidR="00E6089D">
          <w:rPr>
            <w:webHidden/>
          </w:rPr>
          <w:t>5</w:t>
        </w:r>
        <w:r w:rsidR="00E6089D">
          <w:rPr>
            <w:webHidden/>
          </w:rPr>
          <w:fldChar w:fldCharType="end"/>
        </w:r>
      </w:hyperlink>
    </w:p>
    <w:p w14:paraId="0351F0FF" w14:textId="700E31AE" w:rsidR="00E6089D" w:rsidRDefault="00DB3786">
      <w:pPr>
        <w:pStyle w:val="TOC5"/>
        <w:rPr>
          <w:rFonts w:eastAsiaTheme="minorEastAsia"/>
          <w:smallCaps w:val="0"/>
          <w:sz w:val="22"/>
          <w:szCs w:val="22"/>
          <w:lang w:eastAsia="en-US"/>
        </w:rPr>
      </w:pPr>
      <w:hyperlink w:anchor="_Toc459839744" w:history="1">
        <w:r w:rsidR="00E6089D" w:rsidRPr="003B4231">
          <w:rPr>
            <w:rStyle w:val="Hyperlink"/>
            <w:rFonts w:hint="eastAsia"/>
            <w:bCs/>
            <w:rtl/>
          </w:rPr>
          <w:t>نهج</w:t>
        </w:r>
        <w:r w:rsidR="00E6089D" w:rsidRPr="003B4231">
          <w:rPr>
            <w:rStyle w:val="Hyperlink"/>
            <w:bCs/>
            <w:rtl/>
          </w:rPr>
          <w:t xml:space="preserve"> </w:t>
        </w:r>
        <w:r w:rsidR="00E6089D" w:rsidRPr="003B4231">
          <w:rPr>
            <w:rStyle w:val="Hyperlink"/>
            <w:rFonts w:hint="eastAsia"/>
            <w:bCs/>
            <w:rtl/>
          </w:rPr>
          <w:t>الاستخدام</w:t>
        </w:r>
        <w:r w:rsidR="00E6089D" w:rsidRPr="003B4231">
          <w:rPr>
            <w:rStyle w:val="Hyperlink"/>
            <w:bCs/>
            <w:rtl/>
          </w:rPr>
          <w:t xml:space="preserve"> </w:t>
        </w:r>
        <w:r w:rsidR="00E6089D" w:rsidRPr="003B4231">
          <w:rPr>
            <w:rStyle w:val="Hyperlink"/>
            <w:rFonts w:hint="eastAsia"/>
            <w:bCs/>
            <w:rtl/>
          </w:rPr>
          <w:t>المقبول</w:t>
        </w:r>
        <w:r w:rsidR="00E6089D">
          <w:rPr>
            <w:webHidden/>
          </w:rPr>
          <w:tab/>
        </w:r>
        <w:r w:rsidR="00E6089D">
          <w:rPr>
            <w:webHidden/>
          </w:rPr>
          <w:fldChar w:fldCharType="begin"/>
        </w:r>
        <w:r w:rsidR="00E6089D">
          <w:rPr>
            <w:webHidden/>
          </w:rPr>
          <w:instrText xml:space="preserve"> PAGEREF _Toc459839744 \h </w:instrText>
        </w:r>
        <w:r w:rsidR="00E6089D">
          <w:rPr>
            <w:webHidden/>
          </w:rPr>
        </w:r>
        <w:r w:rsidR="00E6089D">
          <w:rPr>
            <w:webHidden/>
          </w:rPr>
          <w:fldChar w:fldCharType="separate"/>
        </w:r>
        <w:r w:rsidR="00E6089D">
          <w:rPr>
            <w:webHidden/>
          </w:rPr>
          <w:t>5</w:t>
        </w:r>
        <w:r w:rsidR="00E6089D">
          <w:rPr>
            <w:webHidden/>
          </w:rPr>
          <w:fldChar w:fldCharType="end"/>
        </w:r>
      </w:hyperlink>
    </w:p>
    <w:p w14:paraId="79971889" w14:textId="76BCD585" w:rsidR="00E6089D" w:rsidRDefault="00DB3786">
      <w:pPr>
        <w:pStyle w:val="TOC5"/>
        <w:rPr>
          <w:rFonts w:eastAsiaTheme="minorEastAsia"/>
          <w:smallCaps w:val="0"/>
          <w:sz w:val="22"/>
          <w:szCs w:val="22"/>
          <w:lang w:eastAsia="en-US"/>
        </w:rPr>
      </w:pPr>
      <w:hyperlink w:anchor="_Toc459839745" w:history="1">
        <w:r w:rsidR="00E6089D" w:rsidRPr="003B4231">
          <w:rPr>
            <w:rStyle w:val="Hyperlink"/>
            <w:rFonts w:hint="eastAsia"/>
            <w:bCs/>
            <w:rtl/>
          </w:rPr>
          <w:t>القيود</w:t>
        </w:r>
        <w:r w:rsidR="00E6089D" w:rsidRPr="003B4231">
          <w:rPr>
            <w:rStyle w:val="Hyperlink"/>
            <w:bCs/>
            <w:rtl/>
          </w:rPr>
          <w:t xml:space="preserve"> </w:t>
        </w:r>
        <w:r w:rsidR="00E6089D" w:rsidRPr="003B4231">
          <w:rPr>
            <w:rStyle w:val="Hyperlink"/>
            <w:rFonts w:hint="eastAsia"/>
            <w:bCs/>
            <w:rtl/>
          </w:rPr>
          <w:t>الفنية</w:t>
        </w:r>
        <w:r w:rsidR="00E6089D">
          <w:rPr>
            <w:webHidden/>
          </w:rPr>
          <w:tab/>
        </w:r>
        <w:r w:rsidR="00E6089D">
          <w:rPr>
            <w:webHidden/>
          </w:rPr>
          <w:fldChar w:fldCharType="begin"/>
        </w:r>
        <w:r w:rsidR="00E6089D">
          <w:rPr>
            <w:webHidden/>
          </w:rPr>
          <w:instrText xml:space="preserve"> PAGEREF _Toc459839745 \h </w:instrText>
        </w:r>
        <w:r w:rsidR="00E6089D">
          <w:rPr>
            <w:webHidden/>
          </w:rPr>
        </w:r>
        <w:r w:rsidR="00E6089D">
          <w:rPr>
            <w:webHidden/>
          </w:rPr>
          <w:fldChar w:fldCharType="separate"/>
        </w:r>
        <w:r w:rsidR="00E6089D">
          <w:rPr>
            <w:webHidden/>
          </w:rPr>
          <w:t>5</w:t>
        </w:r>
        <w:r w:rsidR="00E6089D">
          <w:rPr>
            <w:webHidden/>
          </w:rPr>
          <w:fldChar w:fldCharType="end"/>
        </w:r>
      </w:hyperlink>
    </w:p>
    <w:p w14:paraId="34953EED" w14:textId="492F4581" w:rsidR="00E6089D" w:rsidRDefault="00DB3786">
      <w:pPr>
        <w:pStyle w:val="TOC5"/>
        <w:rPr>
          <w:rFonts w:eastAsiaTheme="minorEastAsia"/>
          <w:smallCaps w:val="0"/>
          <w:sz w:val="22"/>
          <w:szCs w:val="22"/>
          <w:lang w:eastAsia="en-US"/>
        </w:rPr>
      </w:pPr>
      <w:hyperlink w:anchor="_Toc459839746" w:history="1">
        <w:r w:rsidR="00E6089D" w:rsidRPr="003B4231">
          <w:rPr>
            <w:rStyle w:val="Hyperlink"/>
            <w:rFonts w:hint="eastAsia"/>
            <w:bCs/>
            <w:rtl/>
          </w:rPr>
          <w:t>الامتثال</w:t>
        </w:r>
        <w:r w:rsidR="00E6089D" w:rsidRPr="003B4231">
          <w:rPr>
            <w:rStyle w:val="Hyperlink"/>
            <w:bCs/>
            <w:rtl/>
          </w:rPr>
          <w:t xml:space="preserve"> </w:t>
        </w:r>
        <w:r w:rsidR="00E6089D" w:rsidRPr="003B4231">
          <w:rPr>
            <w:rStyle w:val="Hyperlink"/>
            <w:rFonts w:hint="eastAsia"/>
            <w:bCs/>
            <w:rtl/>
          </w:rPr>
          <w:t>للقوانين</w:t>
        </w:r>
        <w:r w:rsidR="00E6089D">
          <w:rPr>
            <w:webHidden/>
          </w:rPr>
          <w:tab/>
        </w:r>
        <w:r w:rsidR="00E6089D">
          <w:rPr>
            <w:webHidden/>
          </w:rPr>
          <w:fldChar w:fldCharType="begin"/>
        </w:r>
        <w:r w:rsidR="00E6089D">
          <w:rPr>
            <w:webHidden/>
          </w:rPr>
          <w:instrText xml:space="preserve"> PAGEREF _Toc459839746 \h </w:instrText>
        </w:r>
        <w:r w:rsidR="00E6089D">
          <w:rPr>
            <w:webHidden/>
          </w:rPr>
        </w:r>
        <w:r w:rsidR="00E6089D">
          <w:rPr>
            <w:webHidden/>
          </w:rPr>
          <w:fldChar w:fldCharType="separate"/>
        </w:r>
        <w:r w:rsidR="00E6089D">
          <w:rPr>
            <w:webHidden/>
          </w:rPr>
          <w:t>5</w:t>
        </w:r>
        <w:r w:rsidR="00E6089D">
          <w:rPr>
            <w:webHidden/>
          </w:rPr>
          <w:fldChar w:fldCharType="end"/>
        </w:r>
      </w:hyperlink>
    </w:p>
    <w:p w14:paraId="5C9BDDF1" w14:textId="7A6EA875" w:rsidR="00E6089D" w:rsidRDefault="00DB3786">
      <w:pPr>
        <w:pStyle w:val="TOC5"/>
        <w:rPr>
          <w:rFonts w:eastAsiaTheme="minorEastAsia"/>
          <w:smallCaps w:val="0"/>
          <w:sz w:val="22"/>
          <w:szCs w:val="22"/>
          <w:lang w:eastAsia="en-US"/>
        </w:rPr>
      </w:pPr>
      <w:hyperlink w:anchor="_Toc459839747" w:history="1">
        <w:r w:rsidR="00E6089D" w:rsidRPr="003B4231">
          <w:rPr>
            <w:rStyle w:val="Hyperlink"/>
            <w:rFonts w:hint="eastAsia"/>
            <w:bCs/>
            <w:rtl/>
          </w:rPr>
          <w:t>خدمات</w:t>
        </w:r>
        <w:r w:rsidR="00E6089D" w:rsidRPr="003B4231">
          <w:rPr>
            <w:rStyle w:val="Hyperlink"/>
            <w:bCs/>
            <w:rtl/>
          </w:rPr>
          <w:t xml:space="preserve"> </w:t>
        </w:r>
        <w:r w:rsidR="00E6089D" w:rsidRPr="003B4231">
          <w:rPr>
            <w:rStyle w:val="Hyperlink"/>
            <w:rFonts w:hint="eastAsia"/>
            <w:bCs/>
            <w:rtl/>
          </w:rPr>
          <w:t>الاستيراد</w:t>
        </w:r>
        <w:r w:rsidR="00E6089D" w:rsidRPr="003B4231">
          <w:rPr>
            <w:rStyle w:val="Hyperlink"/>
            <w:bCs/>
            <w:rtl/>
          </w:rPr>
          <w:t>/</w:t>
        </w:r>
        <w:r w:rsidR="00E6089D" w:rsidRPr="003B4231">
          <w:rPr>
            <w:rStyle w:val="Hyperlink"/>
            <w:rFonts w:hint="eastAsia"/>
            <w:bCs/>
            <w:rtl/>
          </w:rPr>
          <w:t>التصدير</w:t>
        </w:r>
        <w:r w:rsidR="00E6089D">
          <w:rPr>
            <w:webHidden/>
          </w:rPr>
          <w:tab/>
        </w:r>
        <w:r w:rsidR="00E6089D">
          <w:rPr>
            <w:webHidden/>
          </w:rPr>
          <w:fldChar w:fldCharType="begin"/>
        </w:r>
        <w:r w:rsidR="00E6089D">
          <w:rPr>
            <w:webHidden/>
          </w:rPr>
          <w:instrText xml:space="preserve"> PAGEREF _Toc459839747 \h </w:instrText>
        </w:r>
        <w:r w:rsidR="00E6089D">
          <w:rPr>
            <w:webHidden/>
          </w:rPr>
        </w:r>
        <w:r w:rsidR="00E6089D">
          <w:rPr>
            <w:webHidden/>
          </w:rPr>
          <w:fldChar w:fldCharType="separate"/>
        </w:r>
        <w:r w:rsidR="00E6089D">
          <w:rPr>
            <w:webHidden/>
          </w:rPr>
          <w:t>5</w:t>
        </w:r>
        <w:r w:rsidR="00E6089D">
          <w:rPr>
            <w:webHidden/>
          </w:rPr>
          <w:fldChar w:fldCharType="end"/>
        </w:r>
      </w:hyperlink>
    </w:p>
    <w:p w14:paraId="629E4A34" w14:textId="05B2F77C" w:rsidR="00E6089D" w:rsidRDefault="00DB3786">
      <w:pPr>
        <w:pStyle w:val="TOC5"/>
        <w:rPr>
          <w:rFonts w:eastAsiaTheme="minorEastAsia"/>
          <w:smallCaps w:val="0"/>
          <w:sz w:val="22"/>
          <w:szCs w:val="22"/>
          <w:lang w:eastAsia="en-US"/>
        </w:rPr>
      </w:pPr>
      <w:hyperlink w:anchor="_Toc459839748" w:history="1">
        <w:r w:rsidR="00E6089D" w:rsidRPr="003B4231">
          <w:rPr>
            <w:rStyle w:val="Hyperlink"/>
            <w:rFonts w:hint="eastAsia"/>
            <w:bCs/>
            <w:rtl/>
          </w:rPr>
          <w:t>الإشعارات</w:t>
        </w:r>
        <w:r w:rsidR="00E6089D" w:rsidRPr="003B4231">
          <w:rPr>
            <w:rStyle w:val="Hyperlink"/>
            <w:bCs/>
            <w:rtl/>
          </w:rPr>
          <w:t xml:space="preserve"> </w:t>
        </w:r>
        <w:r w:rsidR="00E6089D" w:rsidRPr="003B4231">
          <w:rPr>
            <w:rStyle w:val="Hyperlink"/>
            <w:rFonts w:hint="eastAsia"/>
            <w:bCs/>
            <w:rtl/>
          </w:rPr>
          <w:t>الإلكترونية</w:t>
        </w:r>
        <w:r w:rsidR="00E6089D">
          <w:rPr>
            <w:webHidden/>
          </w:rPr>
          <w:tab/>
        </w:r>
        <w:r w:rsidR="00E6089D">
          <w:rPr>
            <w:webHidden/>
          </w:rPr>
          <w:fldChar w:fldCharType="begin"/>
        </w:r>
        <w:r w:rsidR="00E6089D">
          <w:rPr>
            <w:webHidden/>
          </w:rPr>
          <w:instrText xml:space="preserve"> PAGEREF _Toc459839748 \h </w:instrText>
        </w:r>
        <w:r w:rsidR="00E6089D">
          <w:rPr>
            <w:webHidden/>
          </w:rPr>
        </w:r>
        <w:r w:rsidR="00E6089D">
          <w:rPr>
            <w:webHidden/>
          </w:rPr>
          <w:fldChar w:fldCharType="separate"/>
        </w:r>
        <w:r w:rsidR="00E6089D">
          <w:rPr>
            <w:webHidden/>
          </w:rPr>
          <w:t>5</w:t>
        </w:r>
        <w:r w:rsidR="00E6089D">
          <w:rPr>
            <w:webHidden/>
          </w:rPr>
          <w:fldChar w:fldCharType="end"/>
        </w:r>
      </w:hyperlink>
    </w:p>
    <w:p w14:paraId="6D919D0E" w14:textId="30ED3E7B" w:rsidR="00E6089D" w:rsidRDefault="00DB3786">
      <w:pPr>
        <w:pStyle w:val="TOC5"/>
        <w:rPr>
          <w:rFonts w:eastAsiaTheme="minorEastAsia"/>
          <w:smallCaps w:val="0"/>
          <w:sz w:val="22"/>
          <w:szCs w:val="22"/>
          <w:lang w:eastAsia="en-US"/>
        </w:rPr>
      </w:pPr>
      <w:hyperlink w:anchor="_Toc459839749" w:history="1">
        <w:r w:rsidR="00E6089D" w:rsidRPr="003B4231">
          <w:rPr>
            <w:rStyle w:val="Hyperlink"/>
            <w:rFonts w:hint="eastAsia"/>
            <w:bCs/>
            <w:rtl/>
          </w:rPr>
          <w:t>إعادة</w:t>
        </w:r>
        <w:r w:rsidR="00E6089D" w:rsidRPr="003B4231">
          <w:rPr>
            <w:rStyle w:val="Hyperlink"/>
            <w:bCs/>
            <w:rtl/>
          </w:rPr>
          <w:t xml:space="preserve"> </w:t>
        </w:r>
        <w:r w:rsidR="00E6089D" w:rsidRPr="003B4231">
          <w:rPr>
            <w:rStyle w:val="Hyperlink"/>
            <w:rFonts w:hint="eastAsia"/>
            <w:bCs/>
            <w:rtl/>
          </w:rPr>
          <w:t>تعيين</w:t>
        </w:r>
        <w:r w:rsidR="00E6089D" w:rsidRPr="003B4231">
          <w:rPr>
            <w:rStyle w:val="Hyperlink"/>
            <w:bCs/>
            <w:rtl/>
          </w:rPr>
          <w:t xml:space="preserve"> </w:t>
        </w:r>
        <w:r w:rsidR="00E6089D" w:rsidRPr="003B4231">
          <w:rPr>
            <w:rStyle w:val="Hyperlink"/>
            <w:rFonts w:hint="eastAsia"/>
            <w:bCs/>
            <w:rtl/>
          </w:rPr>
          <w:t>الترخيص</w:t>
        </w:r>
        <w:r w:rsidR="00E6089D">
          <w:rPr>
            <w:webHidden/>
          </w:rPr>
          <w:tab/>
        </w:r>
        <w:r w:rsidR="00E6089D">
          <w:rPr>
            <w:webHidden/>
          </w:rPr>
          <w:fldChar w:fldCharType="begin"/>
        </w:r>
        <w:r w:rsidR="00E6089D">
          <w:rPr>
            <w:webHidden/>
          </w:rPr>
          <w:instrText xml:space="preserve"> PAGEREF _Toc459839749 \h </w:instrText>
        </w:r>
        <w:r w:rsidR="00E6089D">
          <w:rPr>
            <w:webHidden/>
          </w:rPr>
        </w:r>
        <w:r w:rsidR="00E6089D">
          <w:rPr>
            <w:webHidden/>
          </w:rPr>
          <w:fldChar w:fldCharType="separate"/>
        </w:r>
        <w:r w:rsidR="00E6089D">
          <w:rPr>
            <w:webHidden/>
          </w:rPr>
          <w:t>5</w:t>
        </w:r>
        <w:r w:rsidR="00E6089D">
          <w:rPr>
            <w:webHidden/>
          </w:rPr>
          <w:fldChar w:fldCharType="end"/>
        </w:r>
      </w:hyperlink>
    </w:p>
    <w:p w14:paraId="06431F12" w14:textId="354CF384" w:rsidR="00E6089D" w:rsidRDefault="00DB3786">
      <w:pPr>
        <w:pStyle w:val="TOC5"/>
        <w:rPr>
          <w:rFonts w:eastAsiaTheme="minorEastAsia"/>
          <w:smallCaps w:val="0"/>
          <w:sz w:val="22"/>
          <w:szCs w:val="22"/>
          <w:lang w:eastAsia="en-US"/>
        </w:rPr>
      </w:pPr>
      <w:hyperlink w:anchor="_Toc459839750" w:history="1">
        <w:r w:rsidR="00E6089D" w:rsidRPr="003B4231">
          <w:rPr>
            <w:rStyle w:val="Hyperlink"/>
            <w:rFonts w:hint="eastAsia"/>
            <w:bCs/>
            <w:rtl/>
          </w:rPr>
          <w:t>مكونات</w:t>
        </w:r>
        <w:r w:rsidR="00E6089D" w:rsidRPr="003B4231">
          <w:rPr>
            <w:rStyle w:val="Hyperlink"/>
            <w:bCs/>
            <w:rtl/>
          </w:rPr>
          <w:t xml:space="preserve"> </w:t>
        </w:r>
        <w:r w:rsidR="00E6089D" w:rsidRPr="003B4231">
          <w:rPr>
            <w:rStyle w:val="Hyperlink"/>
            <w:rFonts w:hint="eastAsia"/>
            <w:bCs/>
            <w:rtl/>
          </w:rPr>
          <w:t>الخطوط</w:t>
        </w:r>
        <w:r w:rsidR="00E6089D">
          <w:rPr>
            <w:webHidden/>
          </w:rPr>
          <w:tab/>
        </w:r>
        <w:r w:rsidR="00E6089D">
          <w:rPr>
            <w:webHidden/>
          </w:rPr>
          <w:fldChar w:fldCharType="begin"/>
        </w:r>
        <w:r w:rsidR="00E6089D">
          <w:rPr>
            <w:webHidden/>
          </w:rPr>
          <w:instrText xml:space="preserve"> PAGEREF _Toc459839750 \h </w:instrText>
        </w:r>
        <w:r w:rsidR="00E6089D">
          <w:rPr>
            <w:webHidden/>
          </w:rPr>
        </w:r>
        <w:r w:rsidR="00E6089D">
          <w:rPr>
            <w:webHidden/>
          </w:rPr>
          <w:fldChar w:fldCharType="separate"/>
        </w:r>
        <w:r w:rsidR="00E6089D">
          <w:rPr>
            <w:webHidden/>
          </w:rPr>
          <w:t>5</w:t>
        </w:r>
        <w:r w:rsidR="00E6089D">
          <w:rPr>
            <w:webHidden/>
          </w:rPr>
          <w:fldChar w:fldCharType="end"/>
        </w:r>
      </w:hyperlink>
    </w:p>
    <w:p w14:paraId="580BA81D" w14:textId="00CF8751" w:rsidR="00E6089D" w:rsidRDefault="00DB3786">
      <w:pPr>
        <w:pStyle w:val="TOC5"/>
        <w:rPr>
          <w:rFonts w:eastAsiaTheme="minorEastAsia"/>
          <w:smallCaps w:val="0"/>
          <w:sz w:val="22"/>
          <w:szCs w:val="22"/>
          <w:lang w:eastAsia="en-US"/>
        </w:rPr>
      </w:pPr>
      <w:hyperlink w:anchor="_Toc459839751" w:history="1">
        <w:r w:rsidR="00E6089D" w:rsidRPr="003B4231">
          <w:rPr>
            <w:rStyle w:val="Hyperlink"/>
            <w:rFonts w:hint="eastAsia"/>
            <w:bCs/>
            <w:rtl/>
          </w:rPr>
          <w:t>تعدد</w:t>
        </w:r>
        <w:r w:rsidR="00E6089D" w:rsidRPr="003B4231">
          <w:rPr>
            <w:rStyle w:val="Hyperlink"/>
            <w:bCs/>
            <w:rtl/>
          </w:rPr>
          <w:t xml:space="preserve"> </w:t>
        </w:r>
        <w:r w:rsidR="00E6089D" w:rsidRPr="003B4231">
          <w:rPr>
            <w:rStyle w:val="Hyperlink"/>
            <w:rFonts w:hint="eastAsia"/>
            <w:bCs/>
            <w:rtl/>
          </w:rPr>
          <w:t>الإرسال</w:t>
        </w:r>
        <w:r w:rsidR="00E6089D">
          <w:rPr>
            <w:webHidden/>
          </w:rPr>
          <w:tab/>
        </w:r>
        <w:r w:rsidR="00E6089D">
          <w:rPr>
            <w:webHidden/>
          </w:rPr>
          <w:fldChar w:fldCharType="begin"/>
        </w:r>
        <w:r w:rsidR="00E6089D">
          <w:rPr>
            <w:webHidden/>
          </w:rPr>
          <w:instrText xml:space="preserve"> PAGEREF _Toc459839751 \h </w:instrText>
        </w:r>
        <w:r w:rsidR="00E6089D">
          <w:rPr>
            <w:webHidden/>
          </w:rPr>
        </w:r>
        <w:r w:rsidR="00E6089D">
          <w:rPr>
            <w:webHidden/>
          </w:rPr>
          <w:fldChar w:fldCharType="separate"/>
        </w:r>
        <w:r w:rsidR="00E6089D">
          <w:rPr>
            <w:webHidden/>
          </w:rPr>
          <w:t>6</w:t>
        </w:r>
        <w:r w:rsidR="00E6089D">
          <w:rPr>
            <w:webHidden/>
          </w:rPr>
          <w:fldChar w:fldCharType="end"/>
        </w:r>
      </w:hyperlink>
    </w:p>
    <w:p w14:paraId="523D51AD" w14:textId="05A4738F" w:rsidR="00E6089D" w:rsidRDefault="00DB3786">
      <w:pPr>
        <w:pStyle w:val="TOC1"/>
        <w:rPr>
          <w:rFonts w:eastAsiaTheme="minorEastAsia"/>
          <w:b w:val="0"/>
          <w:bCs w:val="0"/>
          <w:caps w:val="0"/>
          <w:sz w:val="22"/>
          <w:szCs w:val="22"/>
          <w:lang w:eastAsia="en-US"/>
        </w:rPr>
      </w:pPr>
      <w:hyperlink w:anchor="_Toc459839752" w:history="1">
        <w:r w:rsidR="00E6089D" w:rsidRPr="003B4231">
          <w:rPr>
            <w:rStyle w:val="Hyperlink"/>
            <w:rFonts w:hint="eastAsia"/>
            <w:rtl/>
          </w:rPr>
          <w:t>شروط</w:t>
        </w:r>
        <w:r w:rsidR="00E6089D" w:rsidRPr="003B4231">
          <w:rPr>
            <w:rStyle w:val="Hyperlink"/>
            <w:rtl/>
          </w:rPr>
          <w:t xml:space="preserve"> </w:t>
        </w:r>
        <w:r w:rsidR="00E6089D" w:rsidRPr="003B4231">
          <w:rPr>
            <w:rStyle w:val="Hyperlink"/>
            <w:rFonts w:hint="eastAsia"/>
            <w:rtl/>
          </w:rPr>
          <w:t>الخصوصية</w:t>
        </w:r>
        <w:r w:rsidR="00E6089D" w:rsidRPr="003B4231">
          <w:rPr>
            <w:rStyle w:val="Hyperlink"/>
            <w:rtl/>
          </w:rPr>
          <w:t xml:space="preserve"> </w:t>
        </w:r>
        <w:r w:rsidR="00E6089D" w:rsidRPr="003B4231">
          <w:rPr>
            <w:rStyle w:val="Hyperlink"/>
            <w:rFonts w:hint="eastAsia"/>
            <w:rtl/>
          </w:rPr>
          <w:t>والأمان</w:t>
        </w:r>
        <w:r w:rsidR="00E6089D">
          <w:rPr>
            <w:webHidden/>
          </w:rPr>
          <w:tab/>
        </w:r>
        <w:r w:rsidR="00E6089D">
          <w:rPr>
            <w:webHidden/>
          </w:rPr>
          <w:fldChar w:fldCharType="begin"/>
        </w:r>
        <w:r w:rsidR="00E6089D">
          <w:rPr>
            <w:webHidden/>
          </w:rPr>
          <w:instrText xml:space="preserve"> PAGEREF _Toc459839752 \h </w:instrText>
        </w:r>
        <w:r w:rsidR="00E6089D">
          <w:rPr>
            <w:webHidden/>
          </w:rPr>
        </w:r>
        <w:r w:rsidR="00E6089D">
          <w:rPr>
            <w:webHidden/>
          </w:rPr>
          <w:fldChar w:fldCharType="separate"/>
        </w:r>
        <w:r w:rsidR="00E6089D">
          <w:rPr>
            <w:webHidden/>
          </w:rPr>
          <w:t>7</w:t>
        </w:r>
        <w:r w:rsidR="00E6089D">
          <w:rPr>
            <w:webHidden/>
          </w:rPr>
          <w:fldChar w:fldCharType="end"/>
        </w:r>
      </w:hyperlink>
    </w:p>
    <w:p w14:paraId="15733E54" w14:textId="28A3217D" w:rsidR="00E6089D" w:rsidRDefault="00DB3786">
      <w:pPr>
        <w:pStyle w:val="TOC3"/>
        <w:rPr>
          <w:rFonts w:eastAsiaTheme="minorEastAsia"/>
          <w:sz w:val="22"/>
          <w:szCs w:val="22"/>
          <w:lang w:eastAsia="en-US"/>
        </w:rPr>
      </w:pPr>
      <w:hyperlink w:anchor="_Toc459839753" w:history="1">
        <w:r w:rsidR="00E6089D" w:rsidRPr="003B4231">
          <w:rPr>
            <w:rStyle w:val="Hyperlink"/>
            <w:rFonts w:hint="eastAsia"/>
            <w:rtl/>
          </w:rPr>
          <w:t>الشروط</w:t>
        </w:r>
        <w:r w:rsidR="00E6089D" w:rsidRPr="003B4231">
          <w:rPr>
            <w:rStyle w:val="Hyperlink"/>
            <w:rtl/>
          </w:rPr>
          <w:t xml:space="preserve"> </w:t>
        </w:r>
        <w:r w:rsidR="00E6089D" w:rsidRPr="003B4231">
          <w:rPr>
            <w:rStyle w:val="Hyperlink"/>
            <w:rFonts w:hint="eastAsia"/>
            <w:rtl/>
          </w:rPr>
          <w:t>العامة</w:t>
        </w:r>
        <w:r w:rsidR="00E6089D" w:rsidRPr="003B4231">
          <w:rPr>
            <w:rStyle w:val="Hyperlink"/>
            <w:rtl/>
          </w:rPr>
          <w:t xml:space="preserve"> </w:t>
        </w:r>
        <w:r w:rsidR="00E6089D" w:rsidRPr="003B4231">
          <w:rPr>
            <w:rStyle w:val="Hyperlink"/>
            <w:rFonts w:hint="eastAsia"/>
            <w:rtl/>
          </w:rPr>
          <w:t>للخصوصية</w:t>
        </w:r>
        <w:r w:rsidR="00E6089D" w:rsidRPr="003B4231">
          <w:rPr>
            <w:rStyle w:val="Hyperlink"/>
            <w:rtl/>
          </w:rPr>
          <w:t xml:space="preserve"> </w:t>
        </w:r>
        <w:r w:rsidR="00E6089D" w:rsidRPr="003B4231">
          <w:rPr>
            <w:rStyle w:val="Hyperlink"/>
            <w:rFonts w:hint="eastAsia"/>
            <w:rtl/>
          </w:rPr>
          <w:t>والأمان</w:t>
        </w:r>
        <w:r w:rsidR="00E6089D">
          <w:rPr>
            <w:webHidden/>
          </w:rPr>
          <w:tab/>
        </w:r>
        <w:r w:rsidR="00E6089D">
          <w:rPr>
            <w:webHidden/>
          </w:rPr>
          <w:fldChar w:fldCharType="begin"/>
        </w:r>
        <w:r w:rsidR="00E6089D">
          <w:rPr>
            <w:webHidden/>
          </w:rPr>
          <w:instrText xml:space="preserve"> PAGEREF _Toc459839753 \h </w:instrText>
        </w:r>
        <w:r w:rsidR="00E6089D">
          <w:rPr>
            <w:webHidden/>
          </w:rPr>
        </w:r>
        <w:r w:rsidR="00E6089D">
          <w:rPr>
            <w:webHidden/>
          </w:rPr>
          <w:fldChar w:fldCharType="separate"/>
        </w:r>
        <w:r w:rsidR="00E6089D">
          <w:rPr>
            <w:webHidden/>
          </w:rPr>
          <w:t>7</w:t>
        </w:r>
        <w:r w:rsidR="00E6089D">
          <w:rPr>
            <w:webHidden/>
          </w:rPr>
          <w:fldChar w:fldCharType="end"/>
        </w:r>
      </w:hyperlink>
    </w:p>
    <w:p w14:paraId="012AE640" w14:textId="241C504F" w:rsidR="00E6089D" w:rsidRDefault="00DB3786">
      <w:pPr>
        <w:pStyle w:val="TOC5"/>
        <w:rPr>
          <w:rFonts w:eastAsiaTheme="minorEastAsia"/>
          <w:smallCaps w:val="0"/>
          <w:sz w:val="22"/>
          <w:szCs w:val="22"/>
          <w:lang w:eastAsia="en-US"/>
        </w:rPr>
      </w:pPr>
      <w:hyperlink w:anchor="_Toc459839754" w:history="1">
        <w:r w:rsidR="00E6089D" w:rsidRPr="003B4231">
          <w:rPr>
            <w:rStyle w:val="Hyperlink"/>
            <w:rFonts w:ascii="Calibri" w:hAnsi="Calibri" w:cs="Arial" w:hint="eastAsia"/>
            <w:bCs/>
            <w:rtl/>
          </w:rPr>
          <w:t>النطاق</w:t>
        </w:r>
        <w:r w:rsidR="00E6089D">
          <w:rPr>
            <w:webHidden/>
          </w:rPr>
          <w:tab/>
        </w:r>
        <w:r w:rsidR="00E6089D">
          <w:rPr>
            <w:webHidden/>
          </w:rPr>
          <w:fldChar w:fldCharType="begin"/>
        </w:r>
        <w:r w:rsidR="00E6089D">
          <w:rPr>
            <w:webHidden/>
          </w:rPr>
          <w:instrText xml:space="preserve"> PAGEREF _Toc459839754 \h </w:instrText>
        </w:r>
        <w:r w:rsidR="00E6089D">
          <w:rPr>
            <w:webHidden/>
          </w:rPr>
        </w:r>
        <w:r w:rsidR="00E6089D">
          <w:rPr>
            <w:webHidden/>
          </w:rPr>
          <w:fldChar w:fldCharType="separate"/>
        </w:r>
        <w:r w:rsidR="00E6089D">
          <w:rPr>
            <w:webHidden/>
          </w:rPr>
          <w:t>7</w:t>
        </w:r>
        <w:r w:rsidR="00E6089D">
          <w:rPr>
            <w:webHidden/>
          </w:rPr>
          <w:fldChar w:fldCharType="end"/>
        </w:r>
      </w:hyperlink>
    </w:p>
    <w:p w14:paraId="65CFCE89" w14:textId="4AF5C742" w:rsidR="00E6089D" w:rsidRDefault="00DB3786">
      <w:pPr>
        <w:pStyle w:val="TOC5"/>
        <w:rPr>
          <w:rFonts w:eastAsiaTheme="minorEastAsia"/>
          <w:smallCaps w:val="0"/>
          <w:sz w:val="22"/>
          <w:szCs w:val="22"/>
          <w:lang w:eastAsia="en-US"/>
        </w:rPr>
      </w:pPr>
      <w:hyperlink w:anchor="_Toc459839755" w:history="1">
        <w:r w:rsidR="00E6089D" w:rsidRPr="003B4231">
          <w:rPr>
            <w:rStyle w:val="Hyperlink"/>
            <w:rFonts w:hint="eastAsia"/>
            <w:bCs/>
            <w:rtl/>
          </w:rPr>
          <w:t>استخدام</w:t>
        </w:r>
        <w:r w:rsidR="00E6089D" w:rsidRPr="003B4231">
          <w:rPr>
            <w:rStyle w:val="Hyperlink"/>
            <w:bCs/>
            <w:rtl/>
          </w:rPr>
          <w:t xml:space="preserve"> </w:t>
        </w:r>
        <w:r w:rsidR="00E6089D" w:rsidRPr="003B4231">
          <w:rPr>
            <w:rStyle w:val="Hyperlink"/>
            <w:rFonts w:hint="eastAsia"/>
            <w:bCs/>
            <w:rtl/>
          </w:rPr>
          <w:t>بيانات</w:t>
        </w:r>
        <w:r w:rsidR="00E6089D" w:rsidRPr="003B4231">
          <w:rPr>
            <w:rStyle w:val="Hyperlink"/>
            <w:bCs/>
            <w:rtl/>
          </w:rPr>
          <w:t xml:space="preserve"> </w:t>
        </w:r>
        <w:r w:rsidR="00E6089D" w:rsidRPr="003B4231">
          <w:rPr>
            <w:rStyle w:val="Hyperlink"/>
            <w:rFonts w:hint="eastAsia"/>
            <w:bCs/>
            <w:rtl/>
          </w:rPr>
          <w:t>العميل</w:t>
        </w:r>
        <w:r w:rsidR="00E6089D">
          <w:rPr>
            <w:webHidden/>
          </w:rPr>
          <w:tab/>
        </w:r>
        <w:r w:rsidR="00E6089D">
          <w:rPr>
            <w:webHidden/>
          </w:rPr>
          <w:fldChar w:fldCharType="begin"/>
        </w:r>
        <w:r w:rsidR="00E6089D">
          <w:rPr>
            <w:webHidden/>
          </w:rPr>
          <w:instrText xml:space="preserve"> PAGEREF _Toc459839755 \h </w:instrText>
        </w:r>
        <w:r w:rsidR="00E6089D">
          <w:rPr>
            <w:webHidden/>
          </w:rPr>
        </w:r>
        <w:r w:rsidR="00E6089D">
          <w:rPr>
            <w:webHidden/>
          </w:rPr>
          <w:fldChar w:fldCharType="separate"/>
        </w:r>
        <w:r w:rsidR="00E6089D">
          <w:rPr>
            <w:webHidden/>
          </w:rPr>
          <w:t>7</w:t>
        </w:r>
        <w:r w:rsidR="00E6089D">
          <w:rPr>
            <w:webHidden/>
          </w:rPr>
          <w:fldChar w:fldCharType="end"/>
        </w:r>
      </w:hyperlink>
    </w:p>
    <w:p w14:paraId="70333AD4" w14:textId="10DD3F95" w:rsidR="00E6089D" w:rsidRDefault="00DB3786">
      <w:pPr>
        <w:pStyle w:val="TOC5"/>
        <w:rPr>
          <w:rFonts w:eastAsiaTheme="minorEastAsia"/>
          <w:smallCaps w:val="0"/>
          <w:sz w:val="22"/>
          <w:szCs w:val="22"/>
          <w:lang w:eastAsia="en-US"/>
        </w:rPr>
      </w:pPr>
      <w:hyperlink w:anchor="_Toc459839756" w:history="1">
        <w:r w:rsidR="00E6089D" w:rsidRPr="003B4231">
          <w:rPr>
            <w:rStyle w:val="Hyperlink"/>
            <w:rFonts w:cs="Arial" w:hint="eastAsia"/>
            <w:bCs/>
            <w:rtl/>
          </w:rPr>
          <w:t>إفشاء</w:t>
        </w:r>
        <w:r w:rsidR="00E6089D" w:rsidRPr="003B4231">
          <w:rPr>
            <w:rStyle w:val="Hyperlink"/>
            <w:rFonts w:cs="Arial"/>
            <w:bCs/>
            <w:rtl/>
          </w:rPr>
          <w:t xml:space="preserve"> </w:t>
        </w:r>
        <w:r w:rsidR="00E6089D" w:rsidRPr="003B4231">
          <w:rPr>
            <w:rStyle w:val="Hyperlink"/>
            <w:rFonts w:cs="Arial" w:hint="eastAsia"/>
            <w:bCs/>
            <w:rtl/>
          </w:rPr>
          <w:t>بيانات</w:t>
        </w:r>
        <w:r w:rsidR="00E6089D" w:rsidRPr="003B4231">
          <w:rPr>
            <w:rStyle w:val="Hyperlink"/>
            <w:rFonts w:cs="Arial"/>
            <w:bCs/>
            <w:rtl/>
          </w:rPr>
          <w:t xml:space="preserve"> </w:t>
        </w:r>
        <w:r w:rsidR="00E6089D" w:rsidRPr="003B4231">
          <w:rPr>
            <w:rStyle w:val="Hyperlink"/>
            <w:rFonts w:cs="Arial" w:hint="eastAsia"/>
            <w:bCs/>
            <w:rtl/>
          </w:rPr>
          <w:t>العميل</w:t>
        </w:r>
        <w:r w:rsidR="00E6089D">
          <w:rPr>
            <w:webHidden/>
          </w:rPr>
          <w:tab/>
        </w:r>
        <w:r w:rsidR="00E6089D">
          <w:rPr>
            <w:webHidden/>
          </w:rPr>
          <w:fldChar w:fldCharType="begin"/>
        </w:r>
        <w:r w:rsidR="00E6089D">
          <w:rPr>
            <w:webHidden/>
          </w:rPr>
          <w:instrText xml:space="preserve"> PAGEREF _Toc459839756 \h </w:instrText>
        </w:r>
        <w:r w:rsidR="00E6089D">
          <w:rPr>
            <w:webHidden/>
          </w:rPr>
        </w:r>
        <w:r w:rsidR="00E6089D">
          <w:rPr>
            <w:webHidden/>
          </w:rPr>
          <w:fldChar w:fldCharType="separate"/>
        </w:r>
        <w:r w:rsidR="00E6089D">
          <w:rPr>
            <w:webHidden/>
          </w:rPr>
          <w:t>7</w:t>
        </w:r>
        <w:r w:rsidR="00E6089D">
          <w:rPr>
            <w:webHidden/>
          </w:rPr>
          <w:fldChar w:fldCharType="end"/>
        </w:r>
      </w:hyperlink>
    </w:p>
    <w:p w14:paraId="7864D33E" w14:textId="70832903" w:rsidR="00E6089D" w:rsidRDefault="00DB3786">
      <w:pPr>
        <w:pStyle w:val="TOC5"/>
        <w:rPr>
          <w:rFonts w:eastAsiaTheme="minorEastAsia"/>
          <w:smallCaps w:val="0"/>
          <w:sz w:val="22"/>
          <w:szCs w:val="22"/>
          <w:lang w:eastAsia="en-US"/>
        </w:rPr>
      </w:pPr>
      <w:hyperlink w:anchor="_Toc459839757" w:history="1">
        <w:r w:rsidR="00E6089D" w:rsidRPr="003B4231">
          <w:rPr>
            <w:rStyle w:val="Hyperlink"/>
            <w:rFonts w:hint="eastAsia"/>
            <w:bCs/>
            <w:rtl/>
          </w:rPr>
          <w:t>المؤسسات</w:t>
        </w:r>
        <w:r w:rsidR="00E6089D" w:rsidRPr="003B4231">
          <w:rPr>
            <w:rStyle w:val="Hyperlink"/>
            <w:bCs/>
            <w:rtl/>
          </w:rPr>
          <w:t xml:space="preserve"> </w:t>
        </w:r>
        <w:r w:rsidR="00E6089D" w:rsidRPr="003B4231">
          <w:rPr>
            <w:rStyle w:val="Hyperlink"/>
            <w:rFonts w:hint="eastAsia"/>
            <w:bCs/>
            <w:rtl/>
          </w:rPr>
          <w:t>التعليمية</w:t>
        </w:r>
        <w:r w:rsidR="00E6089D">
          <w:rPr>
            <w:webHidden/>
          </w:rPr>
          <w:tab/>
        </w:r>
        <w:r w:rsidR="00E6089D">
          <w:rPr>
            <w:webHidden/>
          </w:rPr>
          <w:fldChar w:fldCharType="begin"/>
        </w:r>
        <w:r w:rsidR="00E6089D">
          <w:rPr>
            <w:webHidden/>
          </w:rPr>
          <w:instrText xml:space="preserve"> PAGEREF _Toc459839757 \h </w:instrText>
        </w:r>
        <w:r w:rsidR="00E6089D">
          <w:rPr>
            <w:webHidden/>
          </w:rPr>
        </w:r>
        <w:r w:rsidR="00E6089D">
          <w:rPr>
            <w:webHidden/>
          </w:rPr>
          <w:fldChar w:fldCharType="separate"/>
        </w:r>
        <w:r w:rsidR="00E6089D">
          <w:rPr>
            <w:webHidden/>
          </w:rPr>
          <w:t>7</w:t>
        </w:r>
        <w:r w:rsidR="00E6089D">
          <w:rPr>
            <w:webHidden/>
          </w:rPr>
          <w:fldChar w:fldCharType="end"/>
        </w:r>
      </w:hyperlink>
    </w:p>
    <w:p w14:paraId="4F08F805" w14:textId="7EAED133" w:rsidR="00E6089D" w:rsidRDefault="00DB3786">
      <w:pPr>
        <w:pStyle w:val="TOC5"/>
        <w:rPr>
          <w:rFonts w:eastAsiaTheme="minorEastAsia"/>
          <w:smallCaps w:val="0"/>
          <w:sz w:val="22"/>
          <w:szCs w:val="22"/>
          <w:lang w:eastAsia="en-US"/>
        </w:rPr>
      </w:pPr>
      <w:hyperlink w:anchor="_Toc459839758" w:history="1">
        <w:r w:rsidR="00E6089D" w:rsidRPr="003B4231">
          <w:rPr>
            <w:rStyle w:val="Hyperlink"/>
            <w:rFonts w:ascii="Calibri Light" w:hAnsi="Calibri Light" w:cs="Arial" w:hint="eastAsia"/>
            <w:bCs/>
            <w:rtl/>
          </w:rPr>
          <w:t>اتفاقية</w:t>
        </w:r>
        <w:r w:rsidR="00E6089D" w:rsidRPr="003B4231">
          <w:rPr>
            <w:rStyle w:val="Hyperlink"/>
            <w:rFonts w:ascii="Calibri Light" w:hAnsi="Calibri Light" w:cs="Arial"/>
            <w:bCs/>
            <w:rtl/>
          </w:rPr>
          <w:t xml:space="preserve"> </w:t>
        </w:r>
        <w:r w:rsidR="00E6089D" w:rsidRPr="003B4231">
          <w:rPr>
            <w:rStyle w:val="Hyperlink"/>
            <w:rFonts w:ascii="Calibri Light" w:hAnsi="Calibri Light" w:cs="Arial" w:hint="eastAsia"/>
            <w:bCs/>
            <w:rtl/>
          </w:rPr>
          <w:t>شراكة</w:t>
        </w:r>
        <w:r w:rsidR="00E6089D" w:rsidRPr="003B4231">
          <w:rPr>
            <w:rStyle w:val="Hyperlink"/>
            <w:rFonts w:ascii="Calibri Light" w:hAnsi="Calibri Light" w:cs="Arial"/>
            <w:bCs/>
            <w:rtl/>
          </w:rPr>
          <w:t xml:space="preserve"> </w:t>
        </w:r>
        <w:r w:rsidR="00E6089D" w:rsidRPr="003B4231">
          <w:rPr>
            <w:rStyle w:val="Hyperlink"/>
            <w:rFonts w:ascii="Calibri Light" w:hAnsi="Calibri Light" w:cs="Arial" w:hint="eastAsia"/>
            <w:bCs/>
            <w:rtl/>
          </w:rPr>
          <w:t>الأعمال</w:t>
        </w:r>
        <w:r w:rsidR="00E6089D" w:rsidRPr="003B4231">
          <w:rPr>
            <w:rStyle w:val="Hyperlink"/>
            <w:rFonts w:ascii="Calibri Light" w:hAnsi="Calibri Light" w:cs="Arial"/>
            <w:bCs/>
            <w:rtl/>
          </w:rPr>
          <w:t xml:space="preserve"> </w:t>
        </w:r>
        <w:r w:rsidR="00E6089D" w:rsidRPr="003B4231">
          <w:rPr>
            <w:rStyle w:val="Hyperlink"/>
            <w:rFonts w:ascii="Calibri Light" w:hAnsi="Calibri Light" w:cs="Arial"/>
            <w:bCs/>
          </w:rPr>
          <w:t>(BAA)</w:t>
        </w:r>
        <w:r w:rsidR="00E6089D" w:rsidRPr="003B4231">
          <w:rPr>
            <w:rStyle w:val="Hyperlink"/>
            <w:rFonts w:ascii="Calibri Light" w:hAnsi="Calibri Light" w:cs="Arial"/>
            <w:bCs/>
            <w:rtl/>
          </w:rPr>
          <w:t xml:space="preserve"> </w:t>
        </w:r>
        <w:r w:rsidR="00E6089D" w:rsidRPr="003B4231">
          <w:rPr>
            <w:rStyle w:val="Hyperlink"/>
            <w:rFonts w:ascii="Calibri Light" w:hAnsi="Calibri Light" w:cs="Arial" w:hint="eastAsia"/>
            <w:bCs/>
            <w:rtl/>
          </w:rPr>
          <w:t>الخاصة</w:t>
        </w:r>
        <w:r w:rsidR="00E6089D" w:rsidRPr="003B4231">
          <w:rPr>
            <w:rStyle w:val="Hyperlink"/>
            <w:rFonts w:ascii="Calibri Light" w:hAnsi="Calibri Light" w:cs="Arial"/>
            <w:bCs/>
            <w:rtl/>
          </w:rPr>
          <w:t xml:space="preserve"> </w:t>
        </w:r>
        <w:r w:rsidR="00E6089D" w:rsidRPr="003B4231">
          <w:rPr>
            <w:rStyle w:val="Hyperlink"/>
            <w:rFonts w:ascii="Calibri Light" w:hAnsi="Calibri Light" w:cs="Arial" w:hint="eastAsia"/>
            <w:bCs/>
            <w:rtl/>
          </w:rPr>
          <w:t>بقانون</w:t>
        </w:r>
        <w:r w:rsidR="00E6089D" w:rsidRPr="003B4231">
          <w:rPr>
            <w:rStyle w:val="Hyperlink"/>
            <w:rFonts w:ascii="Calibri Light" w:hAnsi="Calibri Light" w:cs="Arial"/>
            <w:bCs/>
            <w:rtl/>
          </w:rPr>
          <w:t xml:space="preserve"> </w:t>
        </w:r>
        <w:r w:rsidR="00E6089D" w:rsidRPr="003B4231">
          <w:rPr>
            <w:rStyle w:val="Hyperlink"/>
            <w:rFonts w:ascii="Calibri Light" w:hAnsi="Calibri Light" w:cs="Arial"/>
            <w:bCs/>
          </w:rPr>
          <w:t>HIPAA</w:t>
        </w:r>
        <w:r w:rsidR="00E6089D">
          <w:rPr>
            <w:webHidden/>
          </w:rPr>
          <w:tab/>
        </w:r>
        <w:r w:rsidR="00E6089D">
          <w:rPr>
            <w:webHidden/>
          </w:rPr>
          <w:fldChar w:fldCharType="begin"/>
        </w:r>
        <w:r w:rsidR="00E6089D">
          <w:rPr>
            <w:webHidden/>
          </w:rPr>
          <w:instrText xml:space="preserve"> PAGEREF _Toc459839758 \h </w:instrText>
        </w:r>
        <w:r w:rsidR="00E6089D">
          <w:rPr>
            <w:webHidden/>
          </w:rPr>
        </w:r>
        <w:r w:rsidR="00E6089D">
          <w:rPr>
            <w:webHidden/>
          </w:rPr>
          <w:fldChar w:fldCharType="separate"/>
        </w:r>
        <w:r w:rsidR="00E6089D">
          <w:rPr>
            <w:webHidden/>
          </w:rPr>
          <w:t>7</w:t>
        </w:r>
        <w:r w:rsidR="00E6089D">
          <w:rPr>
            <w:webHidden/>
          </w:rPr>
          <w:fldChar w:fldCharType="end"/>
        </w:r>
      </w:hyperlink>
    </w:p>
    <w:p w14:paraId="261FB375" w14:textId="29CF5277" w:rsidR="00E6089D" w:rsidRDefault="00DB3786">
      <w:pPr>
        <w:pStyle w:val="TOC5"/>
        <w:rPr>
          <w:rFonts w:eastAsiaTheme="minorEastAsia"/>
          <w:smallCaps w:val="0"/>
          <w:sz w:val="22"/>
          <w:szCs w:val="22"/>
          <w:lang w:eastAsia="en-US"/>
        </w:rPr>
      </w:pPr>
      <w:hyperlink w:anchor="_Toc459839759" w:history="1">
        <w:r w:rsidR="00E6089D" w:rsidRPr="003B4231">
          <w:rPr>
            <w:rStyle w:val="Hyperlink"/>
            <w:rFonts w:hint="eastAsia"/>
            <w:bCs/>
            <w:rtl/>
          </w:rPr>
          <w:t>الأمان</w:t>
        </w:r>
        <w:r w:rsidR="00E6089D">
          <w:rPr>
            <w:webHidden/>
          </w:rPr>
          <w:tab/>
        </w:r>
        <w:r w:rsidR="00E6089D">
          <w:rPr>
            <w:webHidden/>
          </w:rPr>
          <w:fldChar w:fldCharType="begin"/>
        </w:r>
        <w:r w:rsidR="00E6089D">
          <w:rPr>
            <w:webHidden/>
          </w:rPr>
          <w:instrText xml:space="preserve"> PAGEREF _Toc459839759 \h </w:instrText>
        </w:r>
        <w:r w:rsidR="00E6089D">
          <w:rPr>
            <w:webHidden/>
          </w:rPr>
        </w:r>
        <w:r w:rsidR="00E6089D">
          <w:rPr>
            <w:webHidden/>
          </w:rPr>
          <w:fldChar w:fldCharType="separate"/>
        </w:r>
        <w:r w:rsidR="00E6089D">
          <w:rPr>
            <w:webHidden/>
          </w:rPr>
          <w:t>7</w:t>
        </w:r>
        <w:r w:rsidR="00E6089D">
          <w:rPr>
            <w:webHidden/>
          </w:rPr>
          <w:fldChar w:fldCharType="end"/>
        </w:r>
      </w:hyperlink>
    </w:p>
    <w:p w14:paraId="2934489A" w14:textId="217D9086" w:rsidR="00E6089D" w:rsidRDefault="00DB3786">
      <w:pPr>
        <w:pStyle w:val="TOC5"/>
        <w:rPr>
          <w:rFonts w:eastAsiaTheme="minorEastAsia"/>
          <w:smallCaps w:val="0"/>
          <w:sz w:val="22"/>
          <w:szCs w:val="22"/>
          <w:lang w:eastAsia="en-US"/>
        </w:rPr>
      </w:pPr>
      <w:hyperlink w:anchor="_Toc459839760" w:history="1">
        <w:r w:rsidR="00E6089D" w:rsidRPr="003B4231">
          <w:rPr>
            <w:rStyle w:val="Hyperlink"/>
            <w:rFonts w:hint="eastAsia"/>
            <w:bCs/>
            <w:rtl/>
          </w:rPr>
          <w:t>إشعار</w:t>
        </w:r>
        <w:r w:rsidR="00E6089D" w:rsidRPr="003B4231">
          <w:rPr>
            <w:rStyle w:val="Hyperlink"/>
            <w:bCs/>
            <w:rtl/>
          </w:rPr>
          <w:t xml:space="preserve"> </w:t>
        </w:r>
        <w:r w:rsidR="00E6089D" w:rsidRPr="003B4231">
          <w:rPr>
            <w:rStyle w:val="Hyperlink"/>
            <w:rFonts w:hint="eastAsia"/>
            <w:bCs/>
            <w:rtl/>
          </w:rPr>
          <w:t>المشكلة</w:t>
        </w:r>
        <w:r w:rsidR="00E6089D" w:rsidRPr="003B4231">
          <w:rPr>
            <w:rStyle w:val="Hyperlink"/>
            <w:bCs/>
            <w:rtl/>
          </w:rPr>
          <w:t xml:space="preserve"> </w:t>
        </w:r>
        <w:r w:rsidR="00E6089D" w:rsidRPr="003B4231">
          <w:rPr>
            <w:rStyle w:val="Hyperlink"/>
            <w:rFonts w:hint="eastAsia"/>
            <w:bCs/>
            <w:rtl/>
          </w:rPr>
          <w:t>الأمنية</w:t>
        </w:r>
        <w:r w:rsidR="00E6089D">
          <w:rPr>
            <w:webHidden/>
          </w:rPr>
          <w:tab/>
        </w:r>
        <w:r w:rsidR="00E6089D">
          <w:rPr>
            <w:webHidden/>
          </w:rPr>
          <w:fldChar w:fldCharType="begin"/>
        </w:r>
        <w:r w:rsidR="00E6089D">
          <w:rPr>
            <w:webHidden/>
          </w:rPr>
          <w:instrText xml:space="preserve"> PAGEREF _Toc459839760 \h </w:instrText>
        </w:r>
        <w:r w:rsidR="00E6089D">
          <w:rPr>
            <w:webHidden/>
          </w:rPr>
        </w:r>
        <w:r w:rsidR="00E6089D">
          <w:rPr>
            <w:webHidden/>
          </w:rPr>
          <w:fldChar w:fldCharType="separate"/>
        </w:r>
        <w:r w:rsidR="00E6089D">
          <w:rPr>
            <w:webHidden/>
          </w:rPr>
          <w:t>7</w:t>
        </w:r>
        <w:r w:rsidR="00E6089D">
          <w:rPr>
            <w:webHidden/>
          </w:rPr>
          <w:fldChar w:fldCharType="end"/>
        </w:r>
      </w:hyperlink>
    </w:p>
    <w:p w14:paraId="55D1FF28" w14:textId="26D6850F" w:rsidR="00E6089D" w:rsidRDefault="00DB3786">
      <w:pPr>
        <w:pStyle w:val="TOC5"/>
        <w:rPr>
          <w:rFonts w:eastAsiaTheme="minorEastAsia"/>
          <w:smallCaps w:val="0"/>
          <w:sz w:val="22"/>
          <w:szCs w:val="22"/>
          <w:lang w:eastAsia="en-US"/>
        </w:rPr>
      </w:pPr>
      <w:hyperlink w:anchor="_Toc459839761" w:history="1">
        <w:r w:rsidR="00E6089D" w:rsidRPr="003B4231">
          <w:rPr>
            <w:rStyle w:val="Hyperlink"/>
            <w:rFonts w:hint="eastAsia"/>
            <w:bCs/>
            <w:rtl/>
          </w:rPr>
          <w:t>موقع</w:t>
        </w:r>
        <w:r w:rsidR="00E6089D" w:rsidRPr="003B4231">
          <w:rPr>
            <w:rStyle w:val="Hyperlink"/>
            <w:bCs/>
            <w:rtl/>
          </w:rPr>
          <w:t xml:space="preserve"> </w:t>
        </w:r>
        <w:r w:rsidR="00E6089D" w:rsidRPr="003B4231">
          <w:rPr>
            <w:rStyle w:val="Hyperlink"/>
            <w:rFonts w:hint="eastAsia"/>
            <w:bCs/>
            <w:rtl/>
          </w:rPr>
          <w:t>معالجة</w:t>
        </w:r>
        <w:r w:rsidR="00E6089D" w:rsidRPr="003B4231">
          <w:rPr>
            <w:rStyle w:val="Hyperlink"/>
            <w:bCs/>
            <w:rtl/>
          </w:rPr>
          <w:t xml:space="preserve"> </w:t>
        </w:r>
        <w:r w:rsidR="00E6089D" w:rsidRPr="003B4231">
          <w:rPr>
            <w:rStyle w:val="Hyperlink"/>
            <w:rFonts w:hint="eastAsia"/>
            <w:bCs/>
            <w:rtl/>
          </w:rPr>
          <w:t>البيانات</w:t>
        </w:r>
        <w:r w:rsidR="00E6089D">
          <w:rPr>
            <w:webHidden/>
          </w:rPr>
          <w:tab/>
        </w:r>
        <w:r w:rsidR="00E6089D">
          <w:rPr>
            <w:webHidden/>
          </w:rPr>
          <w:fldChar w:fldCharType="begin"/>
        </w:r>
        <w:r w:rsidR="00E6089D">
          <w:rPr>
            <w:webHidden/>
          </w:rPr>
          <w:instrText xml:space="preserve"> PAGEREF _Toc459839761 \h </w:instrText>
        </w:r>
        <w:r w:rsidR="00E6089D">
          <w:rPr>
            <w:webHidden/>
          </w:rPr>
        </w:r>
        <w:r w:rsidR="00E6089D">
          <w:rPr>
            <w:webHidden/>
          </w:rPr>
          <w:fldChar w:fldCharType="separate"/>
        </w:r>
        <w:r w:rsidR="00E6089D">
          <w:rPr>
            <w:webHidden/>
          </w:rPr>
          <w:t>8</w:t>
        </w:r>
        <w:r w:rsidR="00E6089D">
          <w:rPr>
            <w:webHidden/>
          </w:rPr>
          <w:fldChar w:fldCharType="end"/>
        </w:r>
      </w:hyperlink>
    </w:p>
    <w:p w14:paraId="743678BF" w14:textId="7FC609FE" w:rsidR="00E6089D" w:rsidRDefault="00DB3786">
      <w:pPr>
        <w:pStyle w:val="TOC5"/>
        <w:rPr>
          <w:rFonts w:eastAsiaTheme="minorEastAsia"/>
          <w:smallCaps w:val="0"/>
          <w:sz w:val="22"/>
          <w:szCs w:val="22"/>
          <w:lang w:eastAsia="en-US"/>
        </w:rPr>
      </w:pPr>
      <w:hyperlink w:anchor="_Toc459839762" w:history="1">
        <w:r w:rsidR="00E6089D" w:rsidRPr="003B4231">
          <w:rPr>
            <w:rStyle w:val="Hyperlink"/>
            <w:rFonts w:ascii="Calibri" w:hAnsi="Calibri" w:cs="Arial" w:hint="eastAsia"/>
            <w:bCs/>
            <w:rtl/>
          </w:rPr>
          <w:t>إصدارات</w:t>
        </w:r>
        <w:r w:rsidR="00E6089D" w:rsidRPr="003B4231">
          <w:rPr>
            <w:rStyle w:val="Hyperlink"/>
            <w:rFonts w:ascii="Calibri" w:hAnsi="Calibri" w:cs="Arial"/>
            <w:bCs/>
            <w:rtl/>
          </w:rPr>
          <w:t xml:space="preserve"> </w:t>
        </w:r>
        <w:r w:rsidR="00E6089D" w:rsidRPr="003B4231">
          <w:rPr>
            <w:rStyle w:val="Hyperlink"/>
            <w:rFonts w:ascii="Calibri" w:hAnsi="Calibri" w:cs="Arial" w:hint="eastAsia"/>
            <w:bCs/>
            <w:rtl/>
          </w:rPr>
          <w:t>المعاينة</w:t>
        </w:r>
        <w:r w:rsidR="00E6089D">
          <w:rPr>
            <w:webHidden/>
          </w:rPr>
          <w:tab/>
        </w:r>
        <w:r w:rsidR="00E6089D">
          <w:rPr>
            <w:webHidden/>
          </w:rPr>
          <w:fldChar w:fldCharType="begin"/>
        </w:r>
        <w:r w:rsidR="00E6089D">
          <w:rPr>
            <w:webHidden/>
          </w:rPr>
          <w:instrText xml:space="preserve"> PAGEREF _Toc459839762 \h </w:instrText>
        </w:r>
        <w:r w:rsidR="00E6089D">
          <w:rPr>
            <w:webHidden/>
          </w:rPr>
        </w:r>
        <w:r w:rsidR="00E6089D">
          <w:rPr>
            <w:webHidden/>
          </w:rPr>
          <w:fldChar w:fldCharType="separate"/>
        </w:r>
        <w:r w:rsidR="00E6089D">
          <w:rPr>
            <w:webHidden/>
          </w:rPr>
          <w:t>8</w:t>
        </w:r>
        <w:r w:rsidR="00E6089D">
          <w:rPr>
            <w:webHidden/>
          </w:rPr>
          <w:fldChar w:fldCharType="end"/>
        </w:r>
      </w:hyperlink>
    </w:p>
    <w:p w14:paraId="68C321B5" w14:textId="257F5813" w:rsidR="00E6089D" w:rsidRDefault="00DB3786">
      <w:pPr>
        <w:pStyle w:val="TOC5"/>
        <w:rPr>
          <w:rFonts w:eastAsiaTheme="minorEastAsia"/>
          <w:smallCaps w:val="0"/>
          <w:sz w:val="22"/>
          <w:szCs w:val="22"/>
          <w:lang w:eastAsia="en-US"/>
        </w:rPr>
      </w:pPr>
      <w:hyperlink w:anchor="_Toc459839763" w:history="1">
        <w:r w:rsidR="00E6089D" w:rsidRPr="003B4231">
          <w:rPr>
            <w:rStyle w:val="Hyperlink"/>
            <w:rFonts w:hint="eastAsia"/>
            <w:bCs/>
            <w:rtl/>
          </w:rPr>
          <w:t>استخدام</w:t>
        </w:r>
        <w:r w:rsidR="00E6089D" w:rsidRPr="003B4231">
          <w:rPr>
            <w:rStyle w:val="Hyperlink"/>
            <w:bCs/>
            <w:rtl/>
          </w:rPr>
          <w:t xml:space="preserve"> </w:t>
        </w:r>
        <w:r w:rsidR="00E6089D" w:rsidRPr="003B4231">
          <w:rPr>
            <w:rStyle w:val="Hyperlink"/>
            <w:rFonts w:hint="eastAsia"/>
            <w:bCs/>
            <w:rtl/>
          </w:rPr>
          <w:t>المتعاقدين</w:t>
        </w:r>
        <w:r w:rsidR="00E6089D" w:rsidRPr="003B4231">
          <w:rPr>
            <w:rStyle w:val="Hyperlink"/>
            <w:bCs/>
            <w:rtl/>
          </w:rPr>
          <w:t xml:space="preserve"> </w:t>
        </w:r>
        <w:r w:rsidR="00E6089D" w:rsidRPr="003B4231">
          <w:rPr>
            <w:rStyle w:val="Hyperlink"/>
            <w:rFonts w:hint="eastAsia"/>
            <w:bCs/>
            <w:rtl/>
          </w:rPr>
          <w:t>من</w:t>
        </w:r>
        <w:r w:rsidR="00E6089D" w:rsidRPr="003B4231">
          <w:rPr>
            <w:rStyle w:val="Hyperlink"/>
            <w:bCs/>
            <w:rtl/>
          </w:rPr>
          <w:t xml:space="preserve"> </w:t>
        </w:r>
        <w:r w:rsidR="00E6089D" w:rsidRPr="003B4231">
          <w:rPr>
            <w:rStyle w:val="Hyperlink"/>
            <w:rFonts w:hint="eastAsia"/>
            <w:bCs/>
            <w:rtl/>
          </w:rPr>
          <w:t>الباطن</w:t>
        </w:r>
        <w:r w:rsidR="00E6089D">
          <w:rPr>
            <w:webHidden/>
          </w:rPr>
          <w:tab/>
        </w:r>
        <w:r w:rsidR="00E6089D">
          <w:rPr>
            <w:webHidden/>
          </w:rPr>
          <w:fldChar w:fldCharType="begin"/>
        </w:r>
        <w:r w:rsidR="00E6089D">
          <w:rPr>
            <w:webHidden/>
          </w:rPr>
          <w:instrText xml:space="preserve"> PAGEREF _Toc459839763 \h </w:instrText>
        </w:r>
        <w:r w:rsidR="00E6089D">
          <w:rPr>
            <w:webHidden/>
          </w:rPr>
        </w:r>
        <w:r w:rsidR="00E6089D">
          <w:rPr>
            <w:webHidden/>
          </w:rPr>
          <w:fldChar w:fldCharType="separate"/>
        </w:r>
        <w:r w:rsidR="00E6089D">
          <w:rPr>
            <w:webHidden/>
          </w:rPr>
          <w:t>8</w:t>
        </w:r>
        <w:r w:rsidR="00E6089D">
          <w:rPr>
            <w:webHidden/>
          </w:rPr>
          <w:fldChar w:fldCharType="end"/>
        </w:r>
      </w:hyperlink>
    </w:p>
    <w:p w14:paraId="20F1135E" w14:textId="229E160B" w:rsidR="00E6089D" w:rsidRDefault="00DB3786">
      <w:pPr>
        <w:pStyle w:val="TOC5"/>
        <w:rPr>
          <w:rFonts w:eastAsiaTheme="minorEastAsia"/>
          <w:smallCaps w:val="0"/>
          <w:sz w:val="22"/>
          <w:szCs w:val="22"/>
          <w:lang w:eastAsia="en-US"/>
        </w:rPr>
      </w:pPr>
      <w:hyperlink w:anchor="_Toc459839764" w:history="1">
        <w:r w:rsidR="00E6089D" w:rsidRPr="003B4231">
          <w:rPr>
            <w:rStyle w:val="Hyperlink"/>
            <w:rFonts w:hint="eastAsia"/>
            <w:bCs/>
            <w:rtl/>
          </w:rPr>
          <w:t>كيفية</w:t>
        </w:r>
        <w:r w:rsidR="00E6089D" w:rsidRPr="003B4231">
          <w:rPr>
            <w:rStyle w:val="Hyperlink"/>
            <w:bCs/>
            <w:rtl/>
          </w:rPr>
          <w:t xml:space="preserve"> </w:t>
        </w:r>
        <w:r w:rsidR="00E6089D" w:rsidRPr="003B4231">
          <w:rPr>
            <w:rStyle w:val="Hyperlink"/>
            <w:rFonts w:hint="eastAsia"/>
            <w:bCs/>
            <w:rtl/>
          </w:rPr>
          <w:t>الاتصال</w:t>
        </w:r>
        <w:r w:rsidR="00E6089D" w:rsidRPr="003B4231">
          <w:rPr>
            <w:rStyle w:val="Hyperlink"/>
            <w:bCs/>
            <w:rtl/>
          </w:rPr>
          <w:t xml:space="preserve"> </w:t>
        </w:r>
        <w:r w:rsidR="00E6089D" w:rsidRPr="003B4231">
          <w:rPr>
            <w:rStyle w:val="Hyperlink"/>
            <w:rFonts w:hint="eastAsia"/>
            <w:bCs/>
            <w:rtl/>
          </w:rPr>
          <w:t>بـ</w:t>
        </w:r>
        <w:r w:rsidR="00E6089D" w:rsidRPr="003B4231">
          <w:rPr>
            <w:rStyle w:val="Hyperlink"/>
            <w:bCs/>
            <w:rtl/>
          </w:rPr>
          <w:t xml:space="preserve"> </w:t>
        </w:r>
        <w:r w:rsidR="00E6089D" w:rsidRPr="003B4231">
          <w:rPr>
            <w:rStyle w:val="Hyperlink"/>
            <w:bCs/>
          </w:rPr>
          <w:t>Microsoft</w:t>
        </w:r>
        <w:r w:rsidR="00E6089D">
          <w:rPr>
            <w:webHidden/>
          </w:rPr>
          <w:tab/>
        </w:r>
        <w:r w:rsidR="00E6089D">
          <w:rPr>
            <w:webHidden/>
          </w:rPr>
          <w:fldChar w:fldCharType="begin"/>
        </w:r>
        <w:r w:rsidR="00E6089D">
          <w:rPr>
            <w:webHidden/>
          </w:rPr>
          <w:instrText xml:space="preserve"> PAGEREF _Toc459839764 \h </w:instrText>
        </w:r>
        <w:r w:rsidR="00E6089D">
          <w:rPr>
            <w:webHidden/>
          </w:rPr>
        </w:r>
        <w:r w:rsidR="00E6089D">
          <w:rPr>
            <w:webHidden/>
          </w:rPr>
          <w:fldChar w:fldCharType="separate"/>
        </w:r>
        <w:r w:rsidR="00E6089D">
          <w:rPr>
            <w:webHidden/>
          </w:rPr>
          <w:t>8</w:t>
        </w:r>
        <w:r w:rsidR="00E6089D">
          <w:rPr>
            <w:webHidden/>
          </w:rPr>
          <w:fldChar w:fldCharType="end"/>
        </w:r>
      </w:hyperlink>
    </w:p>
    <w:p w14:paraId="5B80C53A" w14:textId="5FF233DF" w:rsidR="00E6089D" w:rsidRDefault="00DB3786">
      <w:pPr>
        <w:pStyle w:val="TOC3"/>
        <w:rPr>
          <w:rFonts w:eastAsiaTheme="minorEastAsia"/>
          <w:sz w:val="22"/>
          <w:szCs w:val="22"/>
          <w:lang w:eastAsia="en-US"/>
        </w:rPr>
      </w:pPr>
      <w:hyperlink w:anchor="_Toc459839765" w:history="1">
        <w:r w:rsidR="00E6089D" w:rsidRPr="003B4231">
          <w:rPr>
            <w:rStyle w:val="Hyperlink"/>
            <w:rFonts w:asciiTheme="minorBidi" w:hAnsiTheme="minorBidi" w:hint="eastAsia"/>
            <w:rtl/>
          </w:rPr>
          <w:t>شروط</w:t>
        </w:r>
        <w:r w:rsidR="00E6089D" w:rsidRPr="003B4231">
          <w:rPr>
            <w:rStyle w:val="Hyperlink"/>
            <w:rFonts w:asciiTheme="minorBidi" w:hAnsiTheme="minorBidi"/>
            <w:rtl/>
          </w:rPr>
          <w:t xml:space="preserve"> </w:t>
        </w:r>
        <w:r w:rsidR="00E6089D" w:rsidRPr="003B4231">
          <w:rPr>
            <w:rStyle w:val="Hyperlink"/>
            <w:rFonts w:asciiTheme="minorBidi" w:hAnsiTheme="minorBidi" w:hint="eastAsia"/>
            <w:rtl/>
          </w:rPr>
          <w:t>معالجة</w:t>
        </w:r>
        <w:r w:rsidR="00E6089D" w:rsidRPr="003B4231">
          <w:rPr>
            <w:rStyle w:val="Hyperlink"/>
            <w:rFonts w:asciiTheme="minorBidi" w:hAnsiTheme="minorBidi"/>
            <w:rtl/>
          </w:rPr>
          <w:t xml:space="preserve"> </w:t>
        </w:r>
        <w:r w:rsidR="00E6089D" w:rsidRPr="003B4231">
          <w:rPr>
            <w:rStyle w:val="Hyperlink"/>
            <w:rFonts w:asciiTheme="minorBidi" w:hAnsiTheme="minorBidi" w:hint="eastAsia"/>
            <w:rtl/>
          </w:rPr>
          <w:t>البيانات</w:t>
        </w:r>
        <w:r w:rsidR="00E6089D">
          <w:rPr>
            <w:webHidden/>
          </w:rPr>
          <w:tab/>
        </w:r>
        <w:r w:rsidR="00E6089D">
          <w:rPr>
            <w:webHidden/>
          </w:rPr>
          <w:fldChar w:fldCharType="begin"/>
        </w:r>
        <w:r w:rsidR="00E6089D">
          <w:rPr>
            <w:webHidden/>
          </w:rPr>
          <w:instrText xml:space="preserve"> PAGEREF _Toc459839765 \h </w:instrText>
        </w:r>
        <w:r w:rsidR="00E6089D">
          <w:rPr>
            <w:webHidden/>
          </w:rPr>
        </w:r>
        <w:r w:rsidR="00E6089D">
          <w:rPr>
            <w:webHidden/>
          </w:rPr>
          <w:fldChar w:fldCharType="separate"/>
        </w:r>
        <w:r w:rsidR="00E6089D">
          <w:rPr>
            <w:webHidden/>
          </w:rPr>
          <w:t>9</w:t>
        </w:r>
        <w:r w:rsidR="00E6089D">
          <w:rPr>
            <w:webHidden/>
          </w:rPr>
          <w:fldChar w:fldCharType="end"/>
        </w:r>
      </w:hyperlink>
    </w:p>
    <w:p w14:paraId="761B383B" w14:textId="0B157E23" w:rsidR="00E6089D" w:rsidRDefault="00DB3786">
      <w:pPr>
        <w:pStyle w:val="TOC5"/>
        <w:rPr>
          <w:rFonts w:eastAsiaTheme="minorEastAsia"/>
          <w:smallCaps w:val="0"/>
          <w:sz w:val="22"/>
          <w:szCs w:val="22"/>
          <w:lang w:eastAsia="en-US"/>
        </w:rPr>
      </w:pPr>
      <w:hyperlink w:anchor="_Toc459839766" w:history="1">
        <w:r w:rsidR="00E6089D" w:rsidRPr="003B4231">
          <w:rPr>
            <w:rStyle w:val="Hyperlink"/>
            <w:rFonts w:cs="Arial" w:hint="eastAsia"/>
            <w:bCs/>
            <w:rtl/>
          </w:rPr>
          <w:t>موقع</w:t>
        </w:r>
        <w:r w:rsidR="00E6089D" w:rsidRPr="003B4231">
          <w:rPr>
            <w:rStyle w:val="Hyperlink"/>
            <w:rFonts w:cs="Arial"/>
            <w:bCs/>
            <w:rtl/>
          </w:rPr>
          <w:t xml:space="preserve"> </w:t>
        </w:r>
        <w:r w:rsidR="00E6089D" w:rsidRPr="003B4231">
          <w:rPr>
            <w:rStyle w:val="Hyperlink"/>
            <w:rFonts w:cs="Arial" w:hint="eastAsia"/>
            <w:bCs/>
            <w:rtl/>
          </w:rPr>
          <w:t>حفظ</w:t>
        </w:r>
        <w:r w:rsidR="00E6089D" w:rsidRPr="003B4231">
          <w:rPr>
            <w:rStyle w:val="Hyperlink"/>
            <w:rFonts w:cs="Arial"/>
            <w:bCs/>
            <w:rtl/>
          </w:rPr>
          <w:t xml:space="preserve"> </w:t>
        </w:r>
        <w:r w:rsidR="00E6089D" w:rsidRPr="003B4231">
          <w:rPr>
            <w:rStyle w:val="Hyperlink"/>
            <w:rFonts w:cs="Arial" w:hint="eastAsia"/>
            <w:bCs/>
            <w:rtl/>
          </w:rPr>
          <w:t>بيانات</w:t>
        </w:r>
        <w:r w:rsidR="00E6089D" w:rsidRPr="003B4231">
          <w:rPr>
            <w:rStyle w:val="Hyperlink"/>
            <w:rFonts w:cs="Arial"/>
            <w:bCs/>
            <w:rtl/>
          </w:rPr>
          <w:t xml:space="preserve"> </w:t>
        </w:r>
        <w:r w:rsidR="00E6089D" w:rsidRPr="003B4231">
          <w:rPr>
            <w:rStyle w:val="Hyperlink"/>
            <w:rFonts w:cs="Arial" w:hint="eastAsia"/>
            <w:bCs/>
            <w:rtl/>
          </w:rPr>
          <w:t>العميل</w:t>
        </w:r>
        <w:r w:rsidR="00E6089D" w:rsidRPr="003B4231">
          <w:rPr>
            <w:rStyle w:val="Hyperlink"/>
            <w:rFonts w:cs="Arial"/>
            <w:bCs/>
            <w:rtl/>
          </w:rPr>
          <w:t xml:space="preserve"> </w:t>
        </w:r>
        <w:r w:rsidR="00E6089D" w:rsidRPr="003B4231">
          <w:rPr>
            <w:rStyle w:val="Hyperlink"/>
            <w:rFonts w:cs="Arial" w:hint="eastAsia"/>
            <w:bCs/>
            <w:rtl/>
          </w:rPr>
          <w:t>غير</w:t>
        </w:r>
        <w:r w:rsidR="00E6089D" w:rsidRPr="003B4231">
          <w:rPr>
            <w:rStyle w:val="Hyperlink"/>
            <w:rFonts w:cs="Arial"/>
            <w:bCs/>
            <w:rtl/>
          </w:rPr>
          <w:t xml:space="preserve"> </w:t>
        </w:r>
        <w:r w:rsidR="00E6089D" w:rsidRPr="003B4231">
          <w:rPr>
            <w:rStyle w:val="Hyperlink"/>
            <w:rFonts w:cs="Arial" w:hint="eastAsia"/>
            <w:bCs/>
            <w:rtl/>
          </w:rPr>
          <w:t>النشطة</w:t>
        </w:r>
        <w:r w:rsidR="00E6089D">
          <w:rPr>
            <w:webHidden/>
          </w:rPr>
          <w:tab/>
        </w:r>
        <w:r w:rsidR="00E6089D">
          <w:rPr>
            <w:webHidden/>
          </w:rPr>
          <w:fldChar w:fldCharType="begin"/>
        </w:r>
        <w:r w:rsidR="00E6089D">
          <w:rPr>
            <w:webHidden/>
          </w:rPr>
          <w:instrText xml:space="preserve"> PAGEREF _Toc459839766 \h </w:instrText>
        </w:r>
        <w:r w:rsidR="00E6089D">
          <w:rPr>
            <w:webHidden/>
          </w:rPr>
        </w:r>
        <w:r w:rsidR="00E6089D">
          <w:rPr>
            <w:webHidden/>
          </w:rPr>
          <w:fldChar w:fldCharType="separate"/>
        </w:r>
        <w:r w:rsidR="00E6089D">
          <w:rPr>
            <w:webHidden/>
          </w:rPr>
          <w:t>9</w:t>
        </w:r>
        <w:r w:rsidR="00E6089D">
          <w:rPr>
            <w:webHidden/>
          </w:rPr>
          <w:fldChar w:fldCharType="end"/>
        </w:r>
      </w:hyperlink>
    </w:p>
    <w:p w14:paraId="0D491A6F" w14:textId="42736AED" w:rsidR="00E6089D" w:rsidRDefault="00DB3786">
      <w:pPr>
        <w:pStyle w:val="TOC5"/>
        <w:rPr>
          <w:rFonts w:eastAsiaTheme="minorEastAsia"/>
          <w:smallCaps w:val="0"/>
          <w:sz w:val="22"/>
          <w:szCs w:val="22"/>
          <w:lang w:eastAsia="en-US"/>
        </w:rPr>
      </w:pPr>
      <w:hyperlink w:anchor="_Toc459839767" w:history="1">
        <w:r w:rsidR="00E6089D" w:rsidRPr="003B4231">
          <w:rPr>
            <w:rStyle w:val="Hyperlink"/>
            <w:rFonts w:ascii="Arial Bold" w:hAnsi="Arial Bold" w:cs="Times New Roman" w:hint="eastAsia"/>
            <w:bCs/>
            <w:rtl/>
          </w:rPr>
          <w:t>الخصوصية</w:t>
        </w:r>
        <w:r w:rsidR="00E6089D">
          <w:rPr>
            <w:webHidden/>
          </w:rPr>
          <w:tab/>
        </w:r>
        <w:r w:rsidR="00E6089D">
          <w:rPr>
            <w:webHidden/>
          </w:rPr>
          <w:fldChar w:fldCharType="begin"/>
        </w:r>
        <w:r w:rsidR="00E6089D">
          <w:rPr>
            <w:webHidden/>
          </w:rPr>
          <w:instrText xml:space="preserve"> PAGEREF _Toc459839767 \h </w:instrText>
        </w:r>
        <w:r w:rsidR="00E6089D">
          <w:rPr>
            <w:webHidden/>
          </w:rPr>
        </w:r>
        <w:r w:rsidR="00E6089D">
          <w:rPr>
            <w:webHidden/>
          </w:rPr>
          <w:fldChar w:fldCharType="separate"/>
        </w:r>
        <w:r w:rsidR="00E6089D">
          <w:rPr>
            <w:webHidden/>
          </w:rPr>
          <w:t>10</w:t>
        </w:r>
        <w:r w:rsidR="00E6089D">
          <w:rPr>
            <w:webHidden/>
          </w:rPr>
          <w:fldChar w:fldCharType="end"/>
        </w:r>
      </w:hyperlink>
    </w:p>
    <w:p w14:paraId="4887D67C" w14:textId="3C18C953" w:rsidR="00E6089D" w:rsidRDefault="00DB3786">
      <w:pPr>
        <w:pStyle w:val="TOC5"/>
        <w:rPr>
          <w:rFonts w:eastAsiaTheme="minorEastAsia"/>
          <w:smallCaps w:val="0"/>
          <w:sz w:val="22"/>
          <w:szCs w:val="22"/>
          <w:lang w:eastAsia="en-US"/>
        </w:rPr>
      </w:pPr>
      <w:hyperlink w:anchor="_Toc459839768" w:history="1">
        <w:r w:rsidR="00E6089D" w:rsidRPr="003B4231">
          <w:rPr>
            <w:rStyle w:val="Hyperlink"/>
            <w:rFonts w:hint="eastAsia"/>
            <w:bCs/>
            <w:rtl/>
          </w:rPr>
          <w:t>بنود</w:t>
        </w:r>
        <w:r w:rsidR="00E6089D" w:rsidRPr="003B4231">
          <w:rPr>
            <w:rStyle w:val="Hyperlink"/>
            <w:bCs/>
            <w:rtl/>
          </w:rPr>
          <w:t xml:space="preserve"> </w:t>
        </w:r>
        <w:r w:rsidR="00E6089D" w:rsidRPr="003B4231">
          <w:rPr>
            <w:rStyle w:val="Hyperlink"/>
            <w:rFonts w:hint="eastAsia"/>
            <w:bCs/>
            <w:rtl/>
          </w:rPr>
          <w:t>أوروبية</w:t>
        </w:r>
        <w:r w:rsidR="00E6089D" w:rsidRPr="003B4231">
          <w:rPr>
            <w:rStyle w:val="Hyperlink"/>
            <w:bCs/>
            <w:rtl/>
          </w:rPr>
          <w:t xml:space="preserve"> </w:t>
        </w:r>
        <w:r w:rsidR="00E6089D" w:rsidRPr="003B4231">
          <w:rPr>
            <w:rStyle w:val="Hyperlink"/>
            <w:rFonts w:hint="eastAsia"/>
            <w:bCs/>
            <w:rtl/>
          </w:rPr>
          <w:t>إضافية</w:t>
        </w:r>
        <w:r w:rsidR="00E6089D" w:rsidRPr="003B4231">
          <w:rPr>
            <w:rStyle w:val="Hyperlink"/>
            <w:bCs/>
            <w:rtl/>
          </w:rPr>
          <w:t>.</w:t>
        </w:r>
        <w:r w:rsidR="00E6089D">
          <w:rPr>
            <w:webHidden/>
          </w:rPr>
          <w:tab/>
        </w:r>
        <w:r w:rsidR="00E6089D">
          <w:rPr>
            <w:webHidden/>
          </w:rPr>
          <w:fldChar w:fldCharType="begin"/>
        </w:r>
        <w:r w:rsidR="00E6089D">
          <w:rPr>
            <w:webHidden/>
          </w:rPr>
          <w:instrText xml:space="preserve"> PAGEREF _Toc459839768 \h </w:instrText>
        </w:r>
        <w:r w:rsidR="00E6089D">
          <w:rPr>
            <w:webHidden/>
          </w:rPr>
        </w:r>
        <w:r w:rsidR="00E6089D">
          <w:rPr>
            <w:webHidden/>
          </w:rPr>
          <w:fldChar w:fldCharType="separate"/>
        </w:r>
        <w:r w:rsidR="00E6089D">
          <w:rPr>
            <w:webHidden/>
          </w:rPr>
          <w:t>10</w:t>
        </w:r>
        <w:r w:rsidR="00E6089D">
          <w:rPr>
            <w:webHidden/>
          </w:rPr>
          <w:fldChar w:fldCharType="end"/>
        </w:r>
      </w:hyperlink>
    </w:p>
    <w:p w14:paraId="1E3C3BCD" w14:textId="1B107B75" w:rsidR="00E6089D" w:rsidRDefault="00DB3786">
      <w:pPr>
        <w:pStyle w:val="TOC5"/>
        <w:rPr>
          <w:rFonts w:eastAsiaTheme="minorEastAsia"/>
          <w:smallCaps w:val="0"/>
          <w:sz w:val="22"/>
          <w:szCs w:val="22"/>
          <w:lang w:eastAsia="en-US"/>
        </w:rPr>
      </w:pPr>
      <w:hyperlink w:anchor="_Toc459839769" w:history="1">
        <w:r w:rsidR="00E6089D" w:rsidRPr="003B4231">
          <w:rPr>
            <w:rStyle w:val="Hyperlink"/>
            <w:rFonts w:hint="eastAsia"/>
            <w:bCs/>
            <w:rtl/>
          </w:rPr>
          <w:t>الأمان</w:t>
        </w:r>
        <w:r w:rsidR="00E6089D">
          <w:rPr>
            <w:webHidden/>
          </w:rPr>
          <w:tab/>
        </w:r>
        <w:r w:rsidR="00E6089D">
          <w:rPr>
            <w:webHidden/>
          </w:rPr>
          <w:fldChar w:fldCharType="begin"/>
        </w:r>
        <w:r w:rsidR="00E6089D">
          <w:rPr>
            <w:webHidden/>
          </w:rPr>
          <w:instrText xml:space="preserve"> PAGEREF _Toc459839769 \h </w:instrText>
        </w:r>
        <w:r w:rsidR="00E6089D">
          <w:rPr>
            <w:webHidden/>
          </w:rPr>
        </w:r>
        <w:r w:rsidR="00E6089D">
          <w:rPr>
            <w:webHidden/>
          </w:rPr>
          <w:fldChar w:fldCharType="separate"/>
        </w:r>
        <w:r w:rsidR="00E6089D">
          <w:rPr>
            <w:webHidden/>
          </w:rPr>
          <w:t>10</w:t>
        </w:r>
        <w:r w:rsidR="00E6089D">
          <w:rPr>
            <w:webHidden/>
          </w:rPr>
          <w:fldChar w:fldCharType="end"/>
        </w:r>
      </w:hyperlink>
    </w:p>
    <w:p w14:paraId="07CED868" w14:textId="71B38056" w:rsidR="00E6089D" w:rsidRDefault="00DB3786">
      <w:pPr>
        <w:pStyle w:val="TOC1"/>
        <w:rPr>
          <w:rFonts w:eastAsiaTheme="minorEastAsia"/>
          <w:b w:val="0"/>
          <w:bCs w:val="0"/>
          <w:caps w:val="0"/>
          <w:sz w:val="22"/>
          <w:szCs w:val="22"/>
          <w:lang w:eastAsia="en-US"/>
        </w:rPr>
      </w:pPr>
      <w:hyperlink w:anchor="_Toc459839770" w:history="1">
        <w:r w:rsidR="00E6089D" w:rsidRPr="003B4231">
          <w:rPr>
            <w:rStyle w:val="Hyperlink"/>
            <w:rFonts w:hint="eastAsia"/>
            <w:rtl/>
          </w:rPr>
          <w:t>الشروط</w:t>
        </w:r>
        <w:r w:rsidR="00E6089D" w:rsidRPr="003B4231">
          <w:rPr>
            <w:rStyle w:val="Hyperlink"/>
            <w:rtl/>
          </w:rPr>
          <w:t xml:space="preserve"> </w:t>
        </w:r>
        <w:r w:rsidR="00E6089D" w:rsidRPr="003B4231">
          <w:rPr>
            <w:rStyle w:val="Hyperlink"/>
            <w:rFonts w:hint="eastAsia"/>
            <w:rtl/>
          </w:rPr>
          <w:t>الخاصة</w:t>
        </w:r>
        <w:r w:rsidR="00E6089D" w:rsidRPr="003B4231">
          <w:rPr>
            <w:rStyle w:val="Hyperlink"/>
            <w:rtl/>
          </w:rPr>
          <w:t xml:space="preserve"> </w:t>
        </w:r>
        <w:r w:rsidR="00E6089D" w:rsidRPr="003B4231">
          <w:rPr>
            <w:rStyle w:val="Hyperlink"/>
            <w:rFonts w:hint="eastAsia"/>
            <w:rtl/>
          </w:rPr>
          <w:t>بالخدمة</w:t>
        </w:r>
        <w:r w:rsidR="00E6089D" w:rsidRPr="003B4231">
          <w:rPr>
            <w:rStyle w:val="Hyperlink"/>
            <w:rtl/>
          </w:rPr>
          <w:t xml:space="preserve"> </w:t>
        </w:r>
        <w:r w:rsidR="00E6089D" w:rsidRPr="003B4231">
          <w:rPr>
            <w:rStyle w:val="Hyperlink"/>
            <w:rFonts w:hint="eastAsia"/>
            <w:rtl/>
          </w:rPr>
          <w:t>عبر</w:t>
        </w:r>
        <w:r w:rsidR="00E6089D" w:rsidRPr="003B4231">
          <w:rPr>
            <w:rStyle w:val="Hyperlink"/>
            <w:rtl/>
          </w:rPr>
          <w:t xml:space="preserve"> </w:t>
        </w:r>
        <w:r w:rsidR="00E6089D" w:rsidRPr="003B4231">
          <w:rPr>
            <w:rStyle w:val="Hyperlink"/>
            <w:rFonts w:hint="eastAsia"/>
            <w:rtl/>
          </w:rPr>
          <w:t>الإنترنت</w:t>
        </w:r>
        <w:r w:rsidR="00E6089D">
          <w:rPr>
            <w:webHidden/>
          </w:rPr>
          <w:tab/>
        </w:r>
        <w:r w:rsidR="00E6089D">
          <w:rPr>
            <w:webHidden/>
          </w:rPr>
          <w:fldChar w:fldCharType="begin"/>
        </w:r>
        <w:r w:rsidR="00E6089D">
          <w:rPr>
            <w:webHidden/>
          </w:rPr>
          <w:instrText xml:space="preserve"> PAGEREF _Toc459839770 \h </w:instrText>
        </w:r>
        <w:r w:rsidR="00E6089D">
          <w:rPr>
            <w:webHidden/>
          </w:rPr>
        </w:r>
        <w:r w:rsidR="00E6089D">
          <w:rPr>
            <w:webHidden/>
          </w:rPr>
          <w:fldChar w:fldCharType="separate"/>
        </w:r>
        <w:r w:rsidR="00E6089D">
          <w:rPr>
            <w:webHidden/>
          </w:rPr>
          <w:t>13</w:t>
        </w:r>
        <w:r w:rsidR="00E6089D">
          <w:rPr>
            <w:webHidden/>
          </w:rPr>
          <w:fldChar w:fldCharType="end"/>
        </w:r>
      </w:hyperlink>
    </w:p>
    <w:p w14:paraId="2550B259" w14:textId="7EDDED5C" w:rsidR="00E6089D" w:rsidRDefault="00DB3786">
      <w:pPr>
        <w:pStyle w:val="TOC3"/>
        <w:rPr>
          <w:rFonts w:eastAsiaTheme="minorEastAsia"/>
          <w:sz w:val="22"/>
          <w:szCs w:val="22"/>
          <w:lang w:eastAsia="en-US"/>
        </w:rPr>
      </w:pPr>
      <w:hyperlink w:anchor="_Toc459839771" w:history="1">
        <w:r w:rsidR="00E6089D" w:rsidRPr="003B4231">
          <w:rPr>
            <w:rStyle w:val="Hyperlink"/>
            <w:rFonts w:hint="eastAsia"/>
            <w:bCs/>
            <w:rtl/>
          </w:rPr>
          <w:t>خدمات</w:t>
        </w:r>
        <w:r w:rsidR="00E6089D" w:rsidRPr="003B4231">
          <w:rPr>
            <w:rStyle w:val="Hyperlink"/>
            <w:bCs/>
            <w:rtl/>
          </w:rPr>
          <w:t xml:space="preserve"> </w:t>
        </w:r>
        <w:r w:rsidR="00E6089D" w:rsidRPr="003B4231">
          <w:rPr>
            <w:rStyle w:val="Hyperlink"/>
            <w:bCs/>
          </w:rPr>
          <w:t>Microsoft Azure</w:t>
        </w:r>
        <w:r w:rsidR="00E6089D">
          <w:rPr>
            <w:webHidden/>
          </w:rPr>
          <w:tab/>
        </w:r>
        <w:r w:rsidR="00E6089D">
          <w:rPr>
            <w:webHidden/>
          </w:rPr>
          <w:fldChar w:fldCharType="begin"/>
        </w:r>
        <w:r w:rsidR="00E6089D">
          <w:rPr>
            <w:webHidden/>
          </w:rPr>
          <w:instrText xml:space="preserve"> PAGEREF _Toc459839771 \h </w:instrText>
        </w:r>
        <w:r w:rsidR="00E6089D">
          <w:rPr>
            <w:webHidden/>
          </w:rPr>
        </w:r>
        <w:r w:rsidR="00E6089D">
          <w:rPr>
            <w:webHidden/>
          </w:rPr>
          <w:fldChar w:fldCharType="separate"/>
        </w:r>
        <w:r w:rsidR="00E6089D">
          <w:rPr>
            <w:webHidden/>
          </w:rPr>
          <w:t>13</w:t>
        </w:r>
        <w:r w:rsidR="00E6089D">
          <w:rPr>
            <w:webHidden/>
          </w:rPr>
          <w:fldChar w:fldCharType="end"/>
        </w:r>
      </w:hyperlink>
    </w:p>
    <w:p w14:paraId="23D6CC63" w14:textId="03DB2FD5" w:rsidR="00E6089D" w:rsidRDefault="00DB3786">
      <w:pPr>
        <w:pStyle w:val="TOC4"/>
        <w:rPr>
          <w:rFonts w:eastAsiaTheme="minorEastAsia"/>
          <w:smallCaps w:val="0"/>
          <w:sz w:val="22"/>
          <w:szCs w:val="22"/>
          <w:lang w:eastAsia="en-US"/>
        </w:rPr>
      </w:pPr>
      <w:hyperlink w:anchor="_Toc459839772" w:history="1">
        <w:r w:rsidR="00E6089D" w:rsidRPr="003B4231">
          <w:rPr>
            <w:rStyle w:val="Hyperlink"/>
          </w:rPr>
          <w:t>Microsoft Azure StorSimple</w:t>
        </w:r>
        <w:r w:rsidR="00E6089D">
          <w:rPr>
            <w:webHidden/>
          </w:rPr>
          <w:tab/>
        </w:r>
        <w:r w:rsidR="00E6089D">
          <w:rPr>
            <w:webHidden/>
          </w:rPr>
          <w:fldChar w:fldCharType="begin"/>
        </w:r>
        <w:r w:rsidR="00E6089D">
          <w:rPr>
            <w:webHidden/>
          </w:rPr>
          <w:instrText xml:space="preserve"> PAGEREF _Toc459839772 \h </w:instrText>
        </w:r>
        <w:r w:rsidR="00E6089D">
          <w:rPr>
            <w:webHidden/>
          </w:rPr>
        </w:r>
        <w:r w:rsidR="00E6089D">
          <w:rPr>
            <w:webHidden/>
          </w:rPr>
          <w:fldChar w:fldCharType="separate"/>
        </w:r>
        <w:r w:rsidR="00E6089D">
          <w:rPr>
            <w:webHidden/>
          </w:rPr>
          <w:t>14</w:t>
        </w:r>
        <w:r w:rsidR="00E6089D">
          <w:rPr>
            <w:webHidden/>
          </w:rPr>
          <w:fldChar w:fldCharType="end"/>
        </w:r>
      </w:hyperlink>
    </w:p>
    <w:p w14:paraId="026BB375" w14:textId="61526927" w:rsidR="00E6089D" w:rsidRDefault="00DB3786">
      <w:pPr>
        <w:pStyle w:val="TOC4"/>
        <w:rPr>
          <w:rFonts w:eastAsiaTheme="minorEastAsia"/>
          <w:smallCaps w:val="0"/>
          <w:sz w:val="22"/>
          <w:szCs w:val="22"/>
          <w:lang w:eastAsia="en-US"/>
        </w:rPr>
      </w:pPr>
      <w:hyperlink w:anchor="_Toc459839773" w:history="1">
        <w:r w:rsidR="00E6089D" w:rsidRPr="003B4231">
          <w:rPr>
            <w:rStyle w:val="Hyperlink"/>
            <w:rFonts w:cs="Calibri"/>
          </w:rPr>
          <w:t>Microsoft Cloud App Security</w:t>
        </w:r>
        <w:r w:rsidR="00E6089D">
          <w:rPr>
            <w:webHidden/>
          </w:rPr>
          <w:tab/>
        </w:r>
        <w:r w:rsidR="00E6089D">
          <w:rPr>
            <w:webHidden/>
          </w:rPr>
          <w:fldChar w:fldCharType="begin"/>
        </w:r>
        <w:r w:rsidR="00E6089D">
          <w:rPr>
            <w:webHidden/>
          </w:rPr>
          <w:instrText xml:space="preserve"> PAGEREF _Toc459839773 \h </w:instrText>
        </w:r>
        <w:r w:rsidR="00E6089D">
          <w:rPr>
            <w:webHidden/>
          </w:rPr>
        </w:r>
        <w:r w:rsidR="00E6089D">
          <w:rPr>
            <w:webHidden/>
          </w:rPr>
          <w:fldChar w:fldCharType="separate"/>
        </w:r>
        <w:r w:rsidR="00E6089D">
          <w:rPr>
            <w:webHidden/>
          </w:rPr>
          <w:t>14</w:t>
        </w:r>
        <w:r w:rsidR="00E6089D">
          <w:rPr>
            <w:webHidden/>
          </w:rPr>
          <w:fldChar w:fldCharType="end"/>
        </w:r>
      </w:hyperlink>
    </w:p>
    <w:p w14:paraId="78D03989" w14:textId="77CC7236" w:rsidR="00E6089D" w:rsidRDefault="00DB3786">
      <w:pPr>
        <w:pStyle w:val="TOC2"/>
        <w:rPr>
          <w:rFonts w:eastAsiaTheme="minorEastAsia"/>
          <w:b w:val="0"/>
          <w:sz w:val="22"/>
          <w:szCs w:val="22"/>
          <w:lang w:eastAsia="en-US"/>
        </w:rPr>
      </w:pPr>
      <w:hyperlink w:anchor="_Toc459839774" w:history="1">
        <w:r w:rsidR="00E6089D" w:rsidRPr="003B4231">
          <w:rPr>
            <w:rStyle w:val="Hyperlink"/>
          </w:rPr>
          <w:t>Enterprise Mobility Suite</w:t>
        </w:r>
        <w:r w:rsidR="00E6089D">
          <w:rPr>
            <w:webHidden/>
          </w:rPr>
          <w:tab/>
        </w:r>
        <w:r w:rsidR="00E6089D">
          <w:rPr>
            <w:webHidden/>
          </w:rPr>
          <w:fldChar w:fldCharType="begin"/>
        </w:r>
        <w:r w:rsidR="00E6089D">
          <w:rPr>
            <w:webHidden/>
          </w:rPr>
          <w:instrText xml:space="preserve"> PAGEREF _Toc459839774 \h </w:instrText>
        </w:r>
        <w:r w:rsidR="00E6089D">
          <w:rPr>
            <w:webHidden/>
          </w:rPr>
        </w:r>
        <w:r w:rsidR="00E6089D">
          <w:rPr>
            <w:webHidden/>
          </w:rPr>
          <w:fldChar w:fldCharType="separate"/>
        </w:r>
        <w:r w:rsidR="00E6089D">
          <w:rPr>
            <w:webHidden/>
          </w:rPr>
          <w:t>14</w:t>
        </w:r>
        <w:r w:rsidR="00E6089D">
          <w:rPr>
            <w:webHidden/>
          </w:rPr>
          <w:fldChar w:fldCharType="end"/>
        </w:r>
      </w:hyperlink>
    </w:p>
    <w:p w14:paraId="673C3927" w14:textId="1D35CA3B" w:rsidR="00E6089D" w:rsidRDefault="00DB3786">
      <w:pPr>
        <w:pStyle w:val="TOC4"/>
        <w:rPr>
          <w:rFonts w:eastAsiaTheme="minorEastAsia"/>
          <w:smallCaps w:val="0"/>
          <w:sz w:val="22"/>
          <w:szCs w:val="22"/>
          <w:lang w:eastAsia="en-US"/>
        </w:rPr>
      </w:pPr>
      <w:hyperlink w:anchor="_Toc459839775" w:history="1">
        <w:r w:rsidR="00E6089D" w:rsidRPr="003B4231">
          <w:rPr>
            <w:rStyle w:val="Hyperlink"/>
            <w:bCs/>
          </w:rPr>
          <w:t>Azure Active Directory Basic</w:t>
        </w:r>
        <w:r w:rsidR="00E6089D">
          <w:rPr>
            <w:webHidden/>
          </w:rPr>
          <w:tab/>
        </w:r>
        <w:r w:rsidR="00E6089D">
          <w:rPr>
            <w:webHidden/>
          </w:rPr>
          <w:fldChar w:fldCharType="begin"/>
        </w:r>
        <w:r w:rsidR="00E6089D">
          <w:rPr>
            <w:webHidden/>
          </w:rPr>
          <w:instrText xml:space="preserve"> PAGEREF _Toc459839775 \h </w:instrText>
        </w:r>
        <w:r w:rsidR="00E6089D">
          <w:rPr>
            <w:webHidden/>
          </w:rPr>
        </w:r>
        <w:r w:rsidR="00E6089D">
          <w:rPr>
            <w:webHidden/>
          </w:rPr>
          <w:fldChar w:fldCharType="separate"/>
        </w:r>
        <w:r w:rsidR="00E6089D">
          <w:rPr>
            <w:webHidden/>
          </w:rPr>
          <w:t>14</w:t>
        </w:r>
        <w:r w:rsidR="00E6089D">
          <w:rPr>
            <w:webHidden/>
          </w:rPr>
          <w:fldChar w:fldCharType="end"/>
        </w:r>
      </w:hyperlink>
    </w:p>
    <w:p w14:paraId="0C696BCE" w14:textId="2BBC83EB" w:rsidR="00E6089D" w:rsidRDefault="00DB3786">
      <w:pPr>
        <w:pStyle w:val="TOC4"/>
        <w:rPr>
          <w:rFonts w:eastAsiaTheme="minorEastAsia"/>
          <w:smallCaps w:val="0"/>
          <w:sz w:val="22"/>
          <w:szCs w:val="22"/>
          <w:lang w:eastAsia="en-US"/>
        </w:rPr>
      </w:pPr>
      <w:hyperlink w:anchor="_Toc459839776" w:history="1">
        <w:r w:rsidR="00E6089D" w:rsidRPr="003B4231">
          <w:rPr>
            <w:rStyle w:val="Hyperlink"/>
          </w:rPr>
          <w:t>Azure Active Directory Premium</w:t>
        </w:r>
        <w:r w:rsidR="00E6089D">
          <w:rPr>
            <w:webHidden/>
          </w:rPr>
          <w:tab/>
        </w:r>
        <w:r w:rsidR="00E6089D">
          <w:rPr>
            <w:webHidden/>
          </w:rPr>
          <w:fldChar w:fldCharType="begin"/>
        </w:r>
        <w:r w:rsidR="00E6089D">
          <w:rPr>
            <w:webHidden/>
          </w:rPr>
          <w:instrText xml:space="preserve"> PAGEREF _Toc459839776 \h </w:instrText>
        </w:r>
        <w:r w:rsidR="00E6089D">
          <w:rPr>
            <w:webHidden/>
          </w:rPr>
        </w:r>
        <w:r w:rsidR="00E6089D">
          <w:rPr>
            <w:webHidden/>
          </w:rPr>
          <w:fldChar w:fldCharType="separate"/>
        </w:r>
        <w:r w:rsidR="00E6089D">
          <w:rPr>
            <w:webHidden/>
          </w:rPr>
          <w:t>14</w:t>
        </w:r>
        <w:r w:rsidR="00E6089D">
          <w:rPr>
            <w:webHidden/>
          </w:rPr>
          <w:fldChar w:fldCharType="end"/>
        </w:r>
      </w:hyperlink>
    </w:p>
    <w:p w14:paraId="4359811F" w14:textId="4D1F5F8A" w:rsidR="00E6089D" w:rsidRDefault="00DB3786">
      <w:pPr>
        <w:pStyle w:val="TOC4"/>
        <w:rPr>
          <w:rFonts w:eastAsiaTheme="minorEastAsia"/>
          <w:smallCaps w:val="0"/>
          <w:sz w:val="22"/>
          <w:szCs w:val="22"/>
          <w:lang w:eastAsia="en-US"/>
        </w:rPr>
      </w:pPr>
      <w:hyperlink w:anchor="_Toc459839777" w:history="1">
        <w:r w:rsidR="00E6089D" w:rsidRPr="003B4231">
          <w:rPr>
            <w:rStyle w:val="Hyperlink"/>
          </w:rPr>
          <w:t>Azure Rights Management Premium</w:t>
        </w:r>
        <w:r w:rsidR="00E6089D">
          <w:rPr>
            <w:webHidden/>
          </w:rPr>
          <w:tab/>
        </w:r>
        <w:r w:rsidR="00E6089D">
          <w:rPr>
            <w:webHidden/>
          </w:rPr>
          <w:fldChar w:fldCharType="begin"/>
        </w:r>
        <w:r w:rsidR="00E6089D">
          <w:rPr>
            <w:webHidden/>
          </w:rPr>
          <w:instrText xml:space="preserve"> PAGEREF _Toc459839777 \h </w:instrText>
        </w:r>
        <w:r w:rsidR="00E6089D">
          <w:rPr>
            <w:webHidden/>
          </w:rPr>
        </w:r>
        <w:r w:rsidR="00E6089D">
          <w:rPr>
            <w:webHidden/>
          </w:rPr>
          <w:fldChar w:fldCharType="separate"/>
        </w:r>
        <w:r w:rsidR="00E6089D">
          <w:rPr>
            <w:webHidden/>
          </w:rPr>
          <w:t>14</w:t>
        </w:r>
        <w:r w:rsidR="00E6089D">
          <w:rPr>
            <w:webHidden/>
          </w:rPr>
          <w:fldChar w:fldCharType="end"/>
        </w:r>
      </w:hyperlink>
    </w:p>
    <w:p w14:paraId="5BBB6072" w14:textId="0A86C042" w:rsidR="00E6089D" w:rsidRDefault="00DB3786">
      <w:pPr>
        <w:pStyle w:val="TOC4"/>
        <w:rPr>
          <w:rFonts w:eastAsiaTheme="minorEastAsia"/>
          <w:smallCaps w:val="0"/>
          <w:sz w:val="22"/>
          <w:szCs w:val="22"/>
          <w:lang w:eastAsia="en-US"/>
        </w:rPr>
      </w:pPr>
      <w:hyperlink w:anchor="_Toc459839778" w:history="1">
        <w:r w:rsidR="00E6089D" w:rsidRPr="003B4231">
          <w:rPr>
            <w:rStyle w:val="Hyperlink"/>
          </w:rPr>
          <w:t>Azure RemoteApp</w:t>
        </w:r>
        <w:r w:rsidR="00E6089D">
          <w:rPr>
            <w:webHidden/>
          </w:rPr>
          <w:tab/>
        </w:r>
        <w:r w:rsidR="00E6089D">
          <w:rPr>
            <w:webHidden/>
          </w:rPr>
          <w:fldChar w:fldCharType="begin"/>
        </w:r>
        <w:r w:rsidR="00E6089D">
          <w:rPr>
            <w:webHidden/>
          </w:rPr>
          <w:instrText xml:space="preserve"> PAGEREF _Toc459839778 \h </w:instrText>
        </w:r>
        <w:r w:rsidR="00E6089D">
          <w:rPr>
            <w:webHidden/>
          </w:rPr>
        </w:r>
        <w:r w:rsidR="00E6089D">
          <w:rPr>
            <w:webHidden/>
          </w:rPr>
          <w:fldChar w:fldCharType="separate"/>
        </w:r>
        <w:r w:rsidR="00E6089D">
          <w:rPr>
            <w:webHidden/>
          </w:rPr>
          <w:t>14</w:t>
        </w:r>
        <w:r w:rsidR="00E6089D">
          <w:rPr>
            <w:webHidden/>
          </w:rPr>
          <w:fldChar w:fldCharType="end"/>
        </w:r>
      </w:hyperlink>
    </w:p>
    <w:p w14:paraId="3E6FDB9E" w14:textId="28DCF01F" w:rsidR="00E6089D" w:rsidRDefault="00DB3786">
      <w:pPr>
        <w:pStyle w:val="TOC4"/>
        <w:rPr>
          <w:rFonts w:eastAsiaTheme="minorEastAsia"/>
          <w:smallCaps w:val="0"/>
          <w:sz w:val="22"/>
          <w:szCs w:val="22"/>
          <w:lang w:eastAsia="en-US"/>
        </w:rPr>
      </w:pPr>
      <w:hyperlink w:anchor="_Toc459839779" w:history="1">
        <w:r w:rsidR="00E6089D" w:rsidRPr="003B4231">
          <w:rPr>
            <w:rStyle w:val="Hyperlink"/>
            <w:rFonts w:cs="Calibri"/>
          </w:rPr>
          <w:t>Microsoft MultiFactor Authentication</w:t>
        </w:r>
        <w:r w:rsidR="00E6089D">
          <w:rPr>
            <w:webHidden/>
          </w:rPr>
          <w:tab/>
        </w:r>
        <w:r w:rsidR="00E6089D">
          <w:rPr>
            <w:webHidden/>
          </w:rPr>
          <w:fldChar w:fldCharType="begin"/>
        </w:r>
        <w:r w:rsidR="00E6089D">
          <w:rPr>
            <w:webHidden/>
          </w:rPr>
          <w:instrText xml:space="preserve"> PAGEREF _Toc459839779 \h </w:instrText>
        </w:r>
        <w:r w:rsidR="00E6089D">
          <w:rPr>
            <w:webHidden/>
          </w:rPr>
        </w:r>
        <w:r w:rsidR="00E6089D">
          <w:rPr>
            <w:webHidden/>
          </w:rPr>
          <w:fldChar w:fldCharType="separate"/>
        </w:r>
        <w:r w:rsidR="00E6089D">
          <w:rPr>
            <w:webHidden/>
          </w:rPr>
          <w:t>14</w:t>
        </w:r>
        <w:r w:rsidR="00E6089D">
          <w:rPr>
            <w:webHidden/>
          </w:rPr>
          <w:fldChar w:fldCharType="end"/>
        </w:r>
      </w:hyperlink>
    </w:p>
    <w:p w14:paraId="64490CF2" w14:textId="008FC524" w:rsidR="00E6089D" w:rsidRDefault="00DB3786">
      <w:pPr>
        <w:pStyle w:val="TOC3"/>
        <w:rPr>
          <w:rFonts w:eastAsiaTheme="minorEastAsia"/>
          <w:sz w:val="22"/>
          <w:szCs w:val="22"/>
          <w:lang w:eastAsia="en-US"/>
        </w:rPr>
      </w:pPr>
      <w:hyperlink w:anchor="_Toc459839780" w:history="1">
        <w:r w:rsidR="00E6089D" w:rsidRPr="003B4231">
          <w:rPr>
            <w:rStyle w:val="Hyperlink"/>
          </w:rPr>
          <w:t>Microsoft Intune</w:t>
        </w:r>
        <w:r w:rsidR="00E6089D">
          <w:rPr>
            <w:webHidden/>
          </w:rPr>
          <w:tab/>
        </w:r>
        <w:r w:rsidR="00E6089D">
          <w:rPr>
            <w:webHidden/>
          </w:rPr>
          <w:fldChar w:fldCharType="begin"/>
        </w:r>
        <w:r w:rsidR="00E6089D">
          <w:rPr>
            <w:webHidden/>
          </w:rPr>
          <w:instrText xml:space="preserve"> PAGEREF _Toc459839780 \h </w:instrText>
        </w:r>
        <w:r w:rsidR="00E6089D">
          <w:rPr>
            <w:webHidden/>
          </w:rPr>
        </w:r>
        <w:r w:rsidR="00E6089D">
          <w:rPr>
            <w:webHidden/>
          </w:rPr>
          <w:fldChar w:fldCharType="separate"/>
        </w:r>
        <w:r w:rsidR="00E6089D">
          <w:rPr>
            <w:webHidden/>
          </w:rPr>
          <w:t>15</w:t>
        </w:r>
        <w:r w:rsidR="00E6089D">
          <w:rPr>
            <w:webHidden/>
          </w:rPr>
          <w:fldChar w:fldCharType="end"/>
        </w:r>
      </w:hyperlink>
    </w:p>
    <w:p w14:paraId="618283DE" w14:textId="4D8C8D8D" w:rsidR="00E6089D" w:rsidRDefault="00DB3786">
      <w:pPr>
        <w:pStyle w:val="TOC2"/>
        <w:rPr>
          <w:rFonts w:eastAsiaTheme="minorEastAsia"/>
          <w:b w:val="0"/>
          <w:sz w:val="22"/>
          <w:szCs w:val="22"/>
          <w:lang w:eastAsia="en-US"/>
        </w:rPr>
      </w:pPr>
      <w:hyperlink w:anchor="_Toc459839781" w:history="1">
        <w:r w:rsidR="00E6089D" w:rsidRPr="003B4231">
          <w:rPr>
            <w:rStyle w:val="Hyperlink"/>
          </w:rPr>
          <w:t>Microsoft Dynamics Online Services</w:t>
        </w:r>
        <w:r w:rsidR="00E6089D">
          <w:rPr>
            <w:webHidden/>
          </w:rPr>
          <w:tab/>
        </w:r>
        <w:r w:rsidR="00E6089D">
          <w:rPr>
            <w:webHidden/>
          </w:rPr>
          <w:fldChar w:fldCharType="begin"/>
        </w:r>
        <w:r w:rsidR="00E6089D">
          <w:rPr>
            <w:webHidden/>
          </w:rPr>
          <w:instrText xml:space="preserve"> PAGEREF _Toc459839781 \h </w:instrText>
        </w:r>
        <w:r w:rsidR="00E6089D">
          <w:rPr>
            <w:webHidden/>
          </w:rPr>
        </w:r>
        <w:r w:rsidR="00E6089D">
          <w:rPr>
            <w:webHidden/>
          </w:rPr>
          <w:fldChar w:fldCharType="separate"/>
        </w:r>
        <w:r w:rsidR="00E6089D">
          <w:rPr>
            <w:webHidden/>
          </w:rPr>
          <w:t>15</w:t>
        </w:r>
        <w:r w:rsidR="00E6089D">
          <w:rPr>
            <w:webHidden/>
          </w:rPr>
          <w:fldChar w:fldCharType="end"/>
        </w:r>
      </w:hyperlink>
    </w:p>
    <w:p w14:paraId="6709C153" w14:textId="6A7A2467" w:rsidR="00E6089D" w:rsidRDefault="00DB3786">
      <w:pPr>
        <w:pStyle w:val="TOC4"/>
        <w:rPr>
          <w:rFonts w:eastAsiaTheme="minorEastAsia"/>
          <w:smallCaps w:val="0"/>
          <w:sz w:val="22"/>
          <w:szCs w:val="22"/>
          <w:lang w:eastAsia="en-US"/>
        </w:rPr>
      </w:pPr>
      <w:hyperlink w:anchor="_Toc459839782" w:history="1">
        <w:r w:rsidR="00E6089D" w:rsidRPr="003B4231">
          <w:rPr>
            <w:rStyle w:val="Hyperlink"/>
          </w:rPr>
          <w:t>Microsoft Dynamics AX</w:t>
        </w:r>
        <w:r w:rsidR="00E6089D">
          <w:rPr>
            <w:webHidden/>
          </w:rPr>
          <w:tab/>
        </w:r>
        <w:r w:rsidR="00E6089D">
          <w:rPr>
            <w:webHidden/>
          </w:rPr>
          <w:fldChar w:fldCharType="begin"/>
        </w:r>
        <w:r w:rsidR="00E6089D">
          <w:rPr>
            <w:webHidden/>
          </w:rPr>
          <w:instrText xml:space="preserve"> PAGEREF _Toc459839782 \h </w:instrText>
        </w:r>
        <w:r w:rsidR="00E6089D">
          <w:rPr>
            <w:webHidden/>
          </w:rPr>
        </w:r>
        <w:r w:rsidR="00E6089D">
          <w:rPr>
            <w:webHidden/>
          </w:rPr>
          <w:fldChar w:fldCharType="separate"/>
        </w:r>
        <w:r w:rsidR="00E6089D">
          <w:rPr>
            <w:webHidden/>
          </w:rPr>
          <w:t>15</w:t>
        </w:r>
        <w:r w:rsidR="00E6089D">
          <w:rPr>
            <w:webHidden/>
          </w:rPr>
          <w:fldChar w:fldCharType="end"/>
        </w:r>
      </w:hyperlink>
    </w:p>
    <w:p w14:paraId="7C4A79A5" w14:textId="23E80DD4" w:rsidR="00E6089D" w:rsidRDefault="00DB3786">
      <w:pPr>
        <w:pStyle w:val="TOC4"/>
        <w:rPr>
          <w:rFonts w:eastAsiaTheme="minorEastAsia"/>
          <w:smallCaps w:val="0"/>
          <w:sz w:val="22"/>
          <w:szCs w:val="22"/>
          <w:lang w:eastAsia="en-US"/>
        </w:rPr>
      </w:pPr>
      <w:hyperlink w:anchor="_Toc459839783" w:history="1">
        <w:r w:rsidR="00E6089D" w:rsidRPr="003B4231">
          <w:rPr>
            <w:rStyle w:val="Hyperlink"/>
          </w:rPr>
          <w:t>Microsoft Dynamics CRM Online</w:t>
        </w:r>
        <w:r w:rsidR="00E6089D">
          <w:rPr>
            <w:webHidden/>
          </w:rPr>
          <w:tab/>
        </w:r>
        <w:r w:rsidR="00E6089D">
          <w:rPr>
            <w:webHidden/>
          </w:rPr>
          <w:fldChar w:fldCharType="begin"/>
        </w:r>
        <w:r w:rsidR="00E6089D">
          <w:rPr>
            <w:webHidden/>
          </w:rPr>
          <w:instrText xml:space="preserve"> PAGEREF _Toc459839783 \h </w:instrText>
        </w:r>
        <w:r w:rsidR="00E6089D">
          <w:rPr>
            <w:webHidden/>
          </w:rPr>
        </w:r>
        <w:r w:rsidR="00E6089D">
          <w:rPr>
            <w:webHidden/>
          </w:rPr>
          <w:fldChar w:fldCharType="separate"/>
        </w:r>
        <w:r w:rsidR="00E6089D">
          <w:rPr>
            <w:webHidden/>
          </w:rPr>
          <w:t>15</w:t>
        </w:r>
        <w:r w:rsidR="00E6089D">
          <w:rPr>
            <w:webHidden/>
          </w:rPr>
          <w:fldChar w:fldCharType="end"/>
        </w:r>
      </w:hyperlink>
    </w:p>
    <w:p w14:paraId="5029AFBE" w14:textId="1F7AAA9D" w:rsidR="00E6089D" w:rsidRDefault="00DB3786">
      <w:pPr>
        <w:pStyle w:val="TOC4"/>
        <w:rPr>
          <w:rFonts w:eastAsiaTheme="minorEastAsia"/>
          <w:smallCaps w:val="0"/>
          <w:sz w:val="22"/>
          <w:szCs w:val="22"/>
          <w:lang w:eastAsia="en-US"/>
        </w:rPr>
      </w:pPr>
      <w:hyperlink w:anchor="_Toc459839784" w:history="1">
        <w:r w:rsidR="00E6089D" w:rsidRPr="003B4231">
          <w:rPr>
            <w:rStyle w:val="Hyperlink"/>
          </w:rPr>
          <w:t>Microsoft Dynamics Marketing</w:t>
        </w:r>
        <w:r w:rsidR="00E6089D">
          <w:rPr>
            <w:webHidden/>
          </w:rPr>
          <w:tab/>
        </w:r>
        <w:r w:rsidR="00E6089D">
          <w:rPr>
            <w:webHidden/>
          </w:rPr>
          <w:fldChar w:fldCharType="begin"/>
        </w:r>
        <w:r w:rsidR="00E6089D">
          <w:rPr>
            <w:webHidden/>
          </w:rPr>
          <w:instrText xml:space="preserve"> PAGEREF _Toc459839784 \h </w:instrText>
        </w:r>
        <w:r w:rsidR="00E6089D">
          <w:rPr>
            <w:webHidden/>
          </w:rPr>
        </w:r>
        <w:r w:rsidR="00E6089D">
          <w:rPr>
            <w:webHidden/>
          </w:rPr>
          <w:fldChar w:fldCharType="separate"/>
        </w:r>
        <w:r w:rsidR="00E6089D">
          <w:rPr>
            <w:webHidden/>
          </w:rPr>
          <w:t>16</w:t>
        </w:r>
        <w:r w:rsidR="00E6089D">
          <w:rPr>
            <w:webHidden/>
          </w:rPr>
          <w:fldChar w:fldCharType="end"/>
        </w:r>
      </w:hyperlink>
    </w:p>
    <w:p w14:paraId="6A47EF27" w14:textId="01A0401B" w:rsidR="00E6089D" w:rsidRDefault="00DB3786">
      <w:pPr>
        <w:pStyle w:val="TOC4"/>
        <w:rPr>
          <w:rFonts w:eastAsiaTheme="minorEastAsia"/>
          <w:smallCaps w:val="0"/>
          <w:sz w:val="22"/>
          <w:szCs w:val="22"/>
          <w:lang w:eastAsia="en-US"/>
        </w:rPr>
      </w:pPr>
      <w:hyperlink w:anchor="_Toc459839785" w:history="1">
        <w:r w:rsidR="00E6089D" w:rsidRPr="003B4231">
          <w:rPr>
            <w:rStyle w:val="Hyperlink"/>
          </w:rPr>
          <w:t>Microsoft Social Engagement</w:t>
        </w:r>
        <w:r w:rsidR="00E6089D">
          <w:rPr>
            <w:webHidden/>
          </w:rPr>
          <w:tab/>
        </w:r>
        <w:r w:rsidR="00E6089D">
          <w:rPr>
            <w:webHidden/>
          </w:rPr>
          <w:fldChar w:fldCharType="begin"/>
        </w:r>
        <w:r w:rsidR="00E6089D">
          <w:rPr>
            <w:webHidden/>
          </w:rPr>
          <w:instrText xml:space="preserve"> PAGEREF _Toc459839785 \h </w:instrText>
        </w:r>
        <w:r w:rsidR="00E6089D">
          <w:rPr>
            <w:webHidden/>
          </w:rPr>
        </w:r>
        <w:r w:rsidR="00E6089D">
          <w:rPr>
            <w:webHidden/>
          </w:rPr>
          <w:fldChar w:fldCharType="separate"/>
        </w:r>
        <w:r w:rsidR="00E6089D">
          <w:rPr>
            <w:webHidden/>
          </w:rPr>
          <w:t>16</w:t>
        </w:r>
        <w:r w:rsidR="00E6089D">
          <w:rPr>
            <w:webHidden/>
          </w:rPr>
          <w:fldChar w:fldCharType="end"/>
        </w:r>
      </w:hyperlink>
    </w:p>
    <w:p w14:paraId="64AE90EB" w14:textId="491CD030" w:rsidR="00E6089D" w:rsidRDefault="00DB3786">
      <w:pPr>
        <w:pStyle w:val="TOC4"/>
        <w:rPr>
          <w:rFonts w:eastAsiaTheme="minorEastAsia"/>
          <w:smallCaps w:val="0"/>
          <w:sz w:val="22"/>
          <w:szCs w:val="22"/>
          <w:lang w:eastAsia="en-US"/>
        </w:rPr>
      </w:pPr>
      <w:hyperlink w:anchor="_Toc459839786" w:history="1">
        <w:r w:rsidR="00E6089D" w:rsidRPr="003B4231">
          <w:rPr>
            <w:rStyle w:val="Hyperlink"/>
            <w:lang w:val="fr-FR"/>
          </w:rPr>
          <w:t>Parature, from Microsoft</w:t>
        </w:r>
        <w:r w:rsidR="00E6089D">
          <w:rPr>
            <w:webHidden/>
          </w:rPr>
          <w:tab/>
        </w:r>
        <w:r w:rsidR="00E6089D">
          <w:rPr>
            <w:webHidden/>
          </w:rPr>
          <w:fldChar w:fldCharType="begin"/>
        </w:r>
        <w:r w:rsidR="00E6089D">
          <w:rPr>
            <w:webHidden/>
          </w:rPr>
          <w:instrText xml:space="preserve"> PAGEREF _Toc459839786 \h </w:instrText>
        </w:r>
        <w:r w:rsidR="00E6089D">
          <w:rPr>
            <w:webHidden/>
          </w:rPr>
        </w:r>
        <w:r w:rsidR="00E6089D">
          <w:rPr>
            <w:webHidden/>
          </w:rPr>
          <w:fldChar w:fldCharType="separate"/>
        </w:r>
        <w:r w:rsidR="00E6089D">
          <w:rPr>
            <w:webHidden/>
          </w:rPr>
          <w:t>16</w:t>
        </w:r>
        <w:r w:rsidR="00E6089D">
          <w:rPr>
            <w:webHidden/>
          </w:rPr>
          <w:fldChar w:fldCharType="end"/>
        </w:r>
      </w:hyperlink>
    </w:p>
    <w:p w14:paraId="17FA7AD7" w14:textId="73E68C30" w:rsidR="00E6089D" w:rsidRDefault="00DB3786">
      <w:pPr>
        <w:pStyle w:val="TOC2"/>
        <w:rPr>
          <w:rFonts w:eastAsiaTheme="minorEastAsia"/>
          <w:b w:val="0"/>
          <w:sz w:val="22"/>
          <w:szCs w:val="22"/>
          <w:lang w:eastAsia="en-US"/>
        </w:rPr>
      </w:pPr>
      <w:hyperlink w:anchor="_Toc459839787" w:history="1">
        <w:r w:rsidR="00E6089D" w:rsidRPr="003B4231">
          <w:rPr>
            <w:rStyle w:val="Hyperlink"/>
            <w:rFonts w:hint="eastAsia"/>
            <w:bCs/>
            <w:rtl/>
          </w:rPr>
          <w:t>خدمات</w:t>
        </w:r>
        <w:r w:rsidR="00E6089D" w:rsidRPr="003B4231">
          <w:rPr>
            <w:rStyle w:val="Hyperlink"/>
            <w:bCs/>
            <w:rtl/>
          </w:rPr>
          <w:t xml:space="preserve"> </w:t>
        </w:r>
        <w:r w:rsidR="00E6089D" w:rsidRPr="003B4231">
          <w:rPr>
            <w:rStyle w:val="Hyperlink"/>
            <w:bCs/>
            <w:lang w:val="fr-FR" w:bidi="en-US"/>
          </w:rPr>
          <w:t>Office 365</w:t>
        </w:r>
        <w:r w:rsidR="00E6089D">
          <w:rPr>
            <w:webHidden/>
          </w:rPr>
          <w:tab/>
        </w:r>
        <w:r w:rsidR="00E6089D">
          <w:rPr>
            <w:webHidden/>
          </w:rPr>
          <w:fldChar w:fldCharType="begin"/>
        </w:r>
        <w:r w:rsidR="00E6089D">
          <w:rPr>
            <w:webHidden/>
          </w:rPr>
          <w:instrText xml:space="preserve"> PAGEREF _Toc459839787 \h </w:instrText>
        </w:r>
        <w:r w:rsidR="00E6089D">
          <w:rPr>
            <w:webHidden/>
          </w:rPr>
        </w:r>
        <w:r w:rsidR="00E6089D">
          <w:rPr>
            <w:webHidden/>
          </w:rPr>
          <w:fldChar w:fldCharType="separate"/>
        </w:r>
        <w:r w:rsidR="00E6089D">
          <w:rPr>
            <w:webHidden/>
          </w:rPr>
          <w:t>16</w:t>
        </w:r>
        <w:r w:rsidR="00E6089D">
          <w:rPr>
            <w:webHidden/>
          </w:rPr>
          <w:fldChar w:fldCharType="end"/>
        </w:r>
      </w:hyperlink>
    </w:p>
    <w:p w14:paraId="7F473A0E" w14:textId="3C1C2127" w:rsidR="00E6089D" w:rsidRDefault="00DB3786">
      <w:pPr>
        <w:pStyle w:val="TOC4"/>
        <w:rPr>
          <w:rFonts w:eastAsiaTheme="minorEastAsia"/>
          <w:smallCaps w:val="0"/>
          <w:sz w:val="22"/>
          <w:szCs w:val="22"/>
          <w:lang w:eastAsia="en-US"/>
        </w:rPr>
      </w:pPr>
      <w:hyperlink w:anchor="_Toc459839788" w:history="1">
        <w:r w:rsidR="00E6089D" w:rsidRPr="003B4231">
          <w:rPr>
            <w:rStyle w:val="Hyperlink"/>
            <w:rFonts w:ascii="Calibri Light" w:hAnsi="Calibri Light" w:cs="Arial"/>
          </w:rPr>
          <w:t>Exchange Online</w:t>
        </w:r>
        <w:r w:rsidR="00E6089D">
          <w:rPr>
            <w:webHidden/>
          </w:rPr>
          <w:tab/>
        </w:r>
        <w:r w:rsidR="00E6089D">
          <w:rPr>
            <w:webHidden/>
          </w:rPr>
          <w:fldChar w:fldCharType="begin"/>
        </w:r>
        <w:r w:rsidR="00E6089D">
          <w:rPr>
            <w:webHidden/>
          </w:rPr>
          <w:instrText xml:space="preserve"> PAGEREF _Toc459839788 \h </w:instrText>
        </w:r>
        <w:r w:rsidR="00E6089D">
          <w:rPr>
            <w:webHidden/>
          </w:rPr>
        </w:r>
        <w:r w:rsidR="00E6089D">
          <w:rPr>
            <w:webHidden/>
          </w:rPr>
          <w:fldChar w:fldCharType="separate"/>
        </w:r>
        <w:r w:rsidR="00E6089D">
          <w:rPr>
            <w:webHidden/>
          </w:rPr>
          <w:t>17</w:t>
        </w:r>
        <w:r w:rsidR="00E6089D">
          <w:rPr>
            <w:webHidden/>
          </w:rPr>
          <w:fldChar w:fldCharType="end"/>
        </w:r>
      </w:hyperlink>
    </w:p>
    <w:p w14:paraId="6A8B34E0" w14:textId="4038B08D" w:rsidR="00E6089D" w:rsidRDefault="00DB3786">
      <w:pPr>
        <w:pStyle w:val="TOC4"/>
        <w:rPr>
          <w:rFonts w:eastAsiaTheme="minorEastAsia"/>
          <w:smallCaps w:val="0"/>
          <w:sz w:val="22"/>
          <w:szCs w:val="22"/>
          <w:lang w:eastAsia="en-US"/>
        </w:rPr>
      </w:pPr>
      <w:hyperlink w:anchor="_Toc459839789" w:history="1">
        <w:r w:rsidR="00E6089D" w:rsidRPr="003B4231">
          <w:rPr>
            <w:rStyle w:val="Hyperlink"/>
            <w:rFonts w:hint="eastAsia"/>
            <w:bCs/>
            <w:rtl/>
          </w:rPr>
          <w:t>تطبيقات</w:t>
        </w:r>
        <w:r w:rsidR="00E6089D" w:rsidRPr="003B4231">
          <w:rPr>
            <w:rStyle w:val="Hyperlink"/>
            <w:bCs/>
            <w:rtl/>
          </w:rPr>
          <w:t xml:space="preserve"> </w:t>
        </w:r>
        <w:r w:rsidR="00E6089D" w:rsidRPr="003B4231">
          <w:rPr>
            <w:rStyle w:val="Hyperlink"/>
            <w:bCs/>
            <w:lang w:bidi="en-US"/>
          </w:rPr>
          <w:t>Office 365</w:t>
        </w:r>
        <w:r w:rsidR="00E6089D">
          <w:rPr>
            <w:webHidden/>
          </w:rPr>
          <w:tab/>
        </w:r>
        <w:r w:rsidR="00E6089D">
          <w:rPr>
            <w:webHidden/>
          </w:rPr>
          <w:fldChar w:fldCharType="begin"/>
        </w:r>
        <w:r w:rsidR="00E6089D">
          <w:rPr>
            <w:webHidden/>
          </w:rPr>
          <w:instrText xml:space="preserve"> PAGEREF _Toc459839789 \h </w:instrText>
        </w:r>
        <w:r w:rsidR="00E6089D">
          <w:rPr>
            <w:webHidden/>
          </w:rPr>
        </w:r>
        <w:r w:rsidR="00E6089D">
          <w:rPr>
            <w:webHidden/>
          </w:rPr>
          <w:fldChar w:fldCharType="separate"/>
        </w:r>
        <w:r w:rsidR="00E6089D">
          <w:rPr>
            <w:webHidden/>
          </w:rPr>
          <w:t>18</w:t>
        </w:r>
        <w:r w:rsidR="00E6089D">
          <w:rPr>
            <w:webHidden/>
          </w:rPr>
          <w:fldChar w:fldCharType="end"/>
        </w:r>
      </w:hyperlink>
    </w:p>
    <w:p w14:paraId="79787713" w14:textId="50F90879" w:rsidR="00E6089D" w:rsidRDefault="00DB3786">
      <w:pPr>
        <w:pStyle w:val="TOC4"/>
        <w:rPr>
          <w:rFonts w:eastAsiaTheme="minorEastAsia"/>
          <w:smallCaps w:val="0"/>
          <w:sz w:val="22"/>
          <w:szCs w:val="22"/>
          <w:lang w:eastAsia="en-US"/>
        </w:rPr>
      </w:pPr>
      <w:hyperlink w:anchor="_Toc459839790" w:history="1">
        <w:r w:rsidR="00E6089D" w:rsidRPr="003B4231">
          <w:rPr>
            <w:rStyle w:val="Hyperlink"/>
            <w:rFonts w:cs="Calibri"/>
            <w:lang w:bidi="en-US"/>
          </w:rPr>
          <w:t>Office 365 Delve Analytics</w:t>
        </w:r>
        <w:r w:rsidR="00E6089D">
          <w:rPr>
            <w:webHidden/>
          </w:rPr>
          <w:tab/>
        </w:r>
        <w:r w:rsidR="00E6089D">
          <w:rPr>
            <w:webHidden/>
          </w:rPr>
          <w:fldChar w:fldCharType="begin"/>
        </w:r>
        <w:r w:rsidR="00E6089D">
          <w:rPr>
            <w:webHidden/>
          </w:rPr>
          <w:instrText xml:space="preserve"> PAGEREF _Toc459839790 \h </w:instrText>
        </w:r>
        <w:r w:rsidR="00E6089D">
          <w:rPr>
            <w:webHidden/>
          </w:rPr>
        </w:r>
        <w:r w:rsidR="00E6089D">
          <w:rPr>
            <w:webHidden/>
          </w:rPr>
          <w:fldChar w:fldCharType="separate"/>
        </w:r>
        <w:r w:rsidR="00E6089D">
          <w:rPr>
            <w:webHidden/>
          </w:rPr>
          <w:t>18</w:t>
        </w:r>
        <w:r w:rsidR="00E6089D">
          <w:rPr>
            <w:webHidden/>
          </w:rPr>
          <w:fldChar w:fldCharType="end"/>
        </w:r>
      </w:hyperlink>
    </w:p>
    <w:p w14:paraId="1D7CFDDA" w14:textId="032E7D55" w:rsidR="00E6089D" w:rsidRDefault="00DB3786">
      <w:pPr>
        <w:pStyle w:val="TOC4"/>
        <w:rPr>
          <w:rFonts w:eastAsiaTheme="minorEastAsia"/>
          <w:smallCaps w:val="0"/>
          <w:sz w:val="22"/>
          <w:szCs w:val="22"/>
          <w:lang w:eastAsia="en-US"/>
        </w:rPr>
      </w:pPr>
      <w:hyperlink w:anchor="_Toc459839791" w:history="1">
        <w:r w:rsidR="00E6089D" w:rsidRPr="003B4231">
          <w:rPr>
            <w:rStyle w:val="Hyperlink"/>
          </w:rPr>
          <w:t>Office 365 Advanced eDiscovery</w:t>
        </w:r>
        <w:r w:rsidR="00E6089D">
          <w:rPr>
            <w:webHidden/>
          </w:rPr>
          <w:tab/>
        </w:r>
        <w:r w:rsidR="00E6089D">
          <w:rPr>
            <w:webHidden/>
          </w:rPr>
          <w:fldChar w:fldCharType="begin"/>
        </w:r>
        <w:r w:rsidR="00E6089D">
          <w:rPr>
            <w:webHidden/>
          </w:rPr>
          <w:instrText xml:space="preserve"> PAGEREF _Toc459839791 \h </w:instrText>
        </w:r>
        <w:r w:rsidR="00E6089D">
          <w:rPr>
            <w:webHidden/>
          </w:rPr>
        </w:r>
        <w:r w:rsidR="00E6089D">
          <w:rPr>
            <w:webHidden/>
          </w:rPr>
          <w:fldChar w:fldCharType="separate"/>
        </w:r>
        <w:r w:rsidR="00E6089D">
          <w:rPr>
            <w:webHidden/>
          </w:rPr>
          <w:t>19</w:t>
        </w:r>
        <w:r w:rsidR="00E6089D">
          <w:rPr>
            <w:webHidden/>
          </w:rPr>
          <w:fldChar w:fldCharType="end"/>
        </w:r>
      </w:hyperlink>
    </w:p>
    <w:p w14:paraId="5F23680A" w14:textId="7B14437D" w:rsidR="00E6089D" w:rsidRDefault="00DB3786">
      <w:pPr>
        <w:pStyle w:val="TOC4"/>
        <w:rPr>
          <w:rFonts w:eastAsiaTheme="minorEastAsia"/>
          <w:smallCaps w:val="0"/>
          <w:sz w:val="22"/>
          <w:szCs w:val="22"/>
          <w:lang w:eastAsia="en-US"/>
        </w:rPr>
      </w:pPr>
      <w:hyperlink w:anchor="_Toc459839792" w:history="1">
        <w:r w:rsidR="00E6089D" w:rsidRPr="003B4231">
          <w:rPr>
            <w:rStyle w:val="Hyperlink"/>
          </w:rPr>
          <w:t>Office Online</w:t>
        </w:r>
        <w:r w:rsidR="00E6089D">
          <w:rPr>
            <w:webHidden/>
          </w:rPr>
          <w:tab/>
        </w:r>
        <w:r w:rsidR="00E6089D">
          <w:rPr>
            <w:webHidden/>
          </w:rPr>
          <w:fldChar w:fldCharType="begin"/>
        </w:r>
        <w:r w:rsidR="00E6089D">
          <w:rPr>
            <w:webHidden/>
          </w:rPr>
          <w:instrText xml:space="preserve"> PAGEREF _Toc459839792 \h </w:instrText>
        </w:r>
        <w:r w:rsidR="00E6089D">
          <w:rPr>
            <w:webHidden/>
          </w:rPr>
        </w:r>
        <w:r w:rsidR="00E6089D">
          <w:rPr>
            <w:webHidden/>
          </w:rPr>
          <w:fldChar w:fldCharType="separate"/>
        </w:r>
        <w:r w:rsidR="00E6089D">
          <w:rPr>
            <w:webHidden/>
          </w:rPr>
          <w:t>19</w:t>
        </w:r>
        <w:r w:rsidR="00E6089D">
          <w:rPr>
            <w:webHidden/>
          </w:rPr>
          <w:fldChar w:fldCharType="end"/>
        </w:r>
      </w:hyperlink>
    </w:p>
    <w:p w14:paraId="6C5B2B49" w14:textId="051B3BE8" w:rsidR="00E6089D" w:rsidRDefault="00DB3786">
      <w:pPr>
        <w:pStyle w:val="TOC4"/>
        <w:rPr>
          <w:rFonts w:eastAsiaTheme="minorEastAsia"/>
          <w:smallCaps w:val="0"/>
          <w:sz w:val="22"/>
          <w:szCs w:val="22"/>
          <w:lang w:eastAsia="en-US"/>
        </w:rPr>
      </w:pPr>
      <w:hyperlink w:anchor="_Toc459839793" w:history="1">
        <w:r w:rsidR="00E6089D" w:rsidRPr="003B4231">
          <w:rPr>
            <w:rStyle w:val="Hyperlink"/>
          </w:rPr>
          <w:t>OneDrive for Business</w:t>
        </w:r>
        <w:r w:rsidR="00E6089D">
          <w:rPr>
            <w:webHidden/>
          </w:rPr>
          <w:tab/>
        </w:r>
        <w:r w:rsidR="00E6089D">
          <w:rPr>
            <w:webHidden/>
          </w:rPr>
          <w:fldChar w:fldCharType="begin"/>
        </w:r>
        <w:r w:rsidR="00E6089D">
          <w:rPr>
            <w:webHidden/>
          </w:rPr>
          <w:instrText xml:space="preserve"> PAGEREF _Toc459839793 \h </w:instrText>
        </w:r>
        <w:r w:rsidR="00E6089D">
          <w:rPr>
            <w:webHidden/>
          </w:rPr>
        </w:r>
        <w:r w:rsidR="00E6089D">
          <w:rPr>
            <w:webHidden/>
          </w:rPr>
          <w:fldChar w:fldCharType="separate"/>
        </w:r>
        <w:r w:rsidR="00E6089D">
          <w:rPr>
            <w:webHidden/>
          </w:rPr>
          <w:t>19</w:t>
        </w:r>
        <w:r w:rsidR="00E6089D">
          <w:rPr>
            <w:webHidden/>
          </w:rPr>
          <w:fldChar w:fldCharType="end"/>
        </w:r>
      </w:hyperlink>
    </w:p>
    <w:p w14:paraId="00987FB1" w14:textId="027CF4CD" w:rsidR="00E6089D" w:rsidRDefault="00DB3786">
      <w:pPr>
        <w:pStyle w:val="TOC4"/>
        <w:rPr>
          <w:rFonts w:eastAsiaTheme="minorEastAsia"/>
          <w:smallCaps w:val="0"/>
          <w:sz w:val="22"/>
          <w:szCs w:val="22"/>
          <w:lang w:eastAsia="en-US"/>
        </w:rPr>
      </w:pPr>
      <w:hyperlink w:anchor="_Toc459839794" w:history="1">
        <w:r w:rsidR="00E6089D" w:rsidRPr="003B4231">
          <w:rPr>
            <w:rStyle w:val="Hyperlink"/>
            <w:rFonts w:ascii="Calibri Light" w:hAnsi="Calibri Light" w:cs="Arial"/>
          </w:rPr>
          <w:t>Project Online</w:t>
        </w:r>
        <w:r w:rsidR="00E6089D">
          <w:rPr>
            <w:webHidden/>
          </w:rPr>
          <w:tab/>
        </w:r>
        <w:r w:rsidR="00E6089D">
          <w:rPr>
            <w:webHidden/>
          </w:rPr>
          <w:fldChar w:fldCharType="begin"/>
        </w:r>
        <w:r w:rsidR="00E6089D">
          <w:rPr>
            <w:webHidden/>
          </w:rPr>
          <w:instrText xml:space="preserve"> PAGEREF _Toc459839794 \h </w:instrText>
        </w:r>
        <w:r w:rsidR="00E6089D">
          <w:rPr>
            <w:webHidden/>
          </w:rPr>
        </w:r>
        <w:r w:rsidR="00E6089D">
          <w:rPr>
            <w:webHidden/>
          </w:rPr>
          <w:fldChar w:fldCharType="separate"/>
        </w:r>
        <w:r w:rsidR="00E6089D">
          <w:rPr>
            <w:webHidden/>
          </w:rPr>
          <w:t>19</w:t>
        </w:r>
        <w:r w:rsidR="00E6089D">
          <w:rPr>
            <w:webHidden/>
          </w:rPr>
          <w:fldChar w:fldCharType="end"/>
        </w:r>
      </w:hyperlink>
    </w:p>
    <w:p w14:paraId="756759A0" w14:textId="21703D2A" w:rsidR="00E6089D" w:rsidRDefault="00DB3786">
      <w:pPr>
        <w:pStyle w:val="TOC4"/>
        <w:rPr>
          <w:rFonts w:eastAsiaTheme="minorEastAsia"/>
          <w:smallCaps w:val="0"/>
          <w:sz w:val="22"/>
          <w:szCs w:val="22"/>
          <w:lang w:eastAsia="en-US"/>
        </w:rPr>
      </w:pPr>
      <w:hyperlink w:anchor="_Toc459839795" w:history="1">
        <w:r w:rsidR="00E6089D" w:rsidRPr="003B4231">
          <w:rPr>
            <w:rStyle w:val="Hyperlink"/>
          </w:rPr>
          <w:t>SharePoint Online</w:t>
        </w:r>
        <w:r w:rsidR="00E6089D">
          <w:rPr>
            <w:webHidden/>
          </w:rPr>
          <w:tab/>
        </w:r>
        <w:r w:rsidR="00E6089D">
          <w:rPr>
            <w:webHidden/>
          </w:rPr>
          <w:fldChar w:fldCharType="begin"/>
        </w:r>
        <w:r w:rsidR="00E6089D">
          <w:rPr>
            <w:webHidden/>
          </w:rPr>
          <w:instrText xml:space="preserve"> PAGEREF _Toc459839795 \h </w:instrText>
        </w:r>
        <w:r w:rsidR="00E6089D">
          <w:rPr>
            <w:webHidden/>
          </w:rPr>
        </w:r>
        <w:r w:rsidR="00E6089D">
          <w:rPr>
            <w:webHidden/>
          </w:rPr>
          <w:fldChar w:fldCharType="separate"/>
        </w:r>
        <w:r w:rsidR="00E6089D">
          <w:rPr>
            <w:webHidden/>
          </w:rPr>
          <w:t>19</w:t>
        </w:r>
        <w:r w:rsidR="00E6089D">
          <w:rPr>
            <w:webHidden/>
          </w:rPr>
          <w:fldChar w:fldCharType="end"/>
        </w:r>
      </w:hyperlink>
    </w:p>
    <w:p w14:paraId="18E65566" w14:textId="038AB172" w:rsidR="00E6089D" w:rsidRDefault="00DB3786">
      <w:pPr>
        <w:pStyle w:val="TOC4"/>
        <w:rPr>
          <w:rFonts w:eastAsiaTheme="minorEastAsia"/>
          <w:smallCaps w:val="0"/>
          <w:sz w:val="22"/>
          <w:szCs w:val="22"/>
          <w:lang w:eastAsia="en-US"/>
        </w:rPr>
      </w:pPr>
      <w:hyperlink w:anchor="_Toc459839796" w:history="1">
        <w:r w:rsidR="00E6089D" w:rsidRPr="003B4231">
          <w:rPr>
            <w:rStyle w:val="Hyperlink"/>
          </w:rPr>
          <w:t>Skype for Business Online</w:t>
        </w:r>
        <w:r w:rsidR="00E6089D">
          <w:rPr>
            <w:webHidden/>
          </w:rPr>
          <w:tab/>
        </w:r>
        <w:r w:rsidR="00E6089D">
          <w:rPr>
            <w:webHidden/>
          </w:rPr>
          <w:fldChar w:fldCharType="begin"/>
        </w:r>
        <w:r w:rsidR="00E6089D">
          <w:rPr>
            <w:webHidden/>
          </w:rPr>
          <w:instrText xml:space="preserve"> PAGEREF _Toc459839796 \h </w:instrText>
        </w:r>
        <w:r w:rsidR="00E6089D">
          <w:rPr>
            <w:webHidden/>
          </w:rPr>
        </w:r>
        <w:r w:rsidR="00E6089D">
          <w:rPr>
            <w:webHidden/>
          </w:rPr>
          <w:fldChar w:fldCharType="separate"/>
        </w:r>
        <w:r w:rsidR="00E6089D">
          <w:rPr>
            <w:webHidden/>
          </w:rPr>
          <w:t>20</w:t>
        </w:r>
        <w:r w:rsidR="00E6089D">
          <w:rPr>
            <w:webHidden/>
          </w:rPr>
          <w:fldChar w:fldCharType="end"/>
        </w:r>
      </w:hyperlink>
    </w:p>
    <w:p w14:paraId="5766FC40" w14:textId="0C2B0B25" w:rsidR="00E6089D" w:rsidRDefault="00DB3786">
      <w:pPr>
        <w:pStyle w:val="TOC4"/>
        <w:rPr>
          <w:rFonts w:eastAsiaTheme="minorEastAsia"/>
          <w:smallCaps w:val="0"/>
          <w:sz w:val="22"/>
          <w:szCs w:val="22"/>
          <w:lang w:eastAsia="en-US"/>
        </w:rPr>
      </w:pPr>
      <w:hyperlink w:anchor="_Toc459839797" w:history="1">
        <w:r w:rsidR="00E6089D" w:rsidRPr="003B4231">
          <w:rPr>
            <w:rStyle w:val="Hyperlink"/>
            <w:rFonts w:cs="Arial" w:hint="eastAsia"/>
            <w:rtl/>
          </w:rPr>
          <w:t>خدمات</w:t>
        </w:r>
        <w:r w:rsidR="00E6089D" w:rsidRPr="003B4231">
          <w:rPr>
            <w:rStyle w:val="Hyperlink"/>
            <w:rFonts w:cs="Calibri"/>
            <w:rtl/>
          </w:rPr>
          <w:t xml:space="preserve"> </w:t>
        </w:r>
        <w:r w:rsidR="00E6089D" w:rsidRPr="003B4231">
          <w:rPr>
            <w:rStyle w:val="Hyperlink"/>
            <w:rFonts w:cs="Calibri"/>
          </w:rPr>
          <w:t>Skype for Business Online PSTN</w:t>
        </w:r>
        <w:r w:rsidR="00E6089D">
          <w:rPr>
            <w:webHidden/>
          </w:rPr>
          <w:tab/>
        </w:r>
        <w:r w:rsidR="00E6089D">
          <w:rPr>
            <w:webHidden/>
          </w:rPr>
          <w:fldChar w:fldCharType="begin"/>
        </w:r>
        <w:r w:rsidR="00E6089D">
          <w:rPr>
            <w:webHidden/>
          </w:rPr>
          <w:instrText xml:space="preserve"> PAGEREF _Toc459839797 \h </w:instrText>
        </w:r>
        <w:r w:rsidR="00E6089D">
          <w:rPr>
            <w:webHidden/>
          </w:rPr>
        </w:r>
        <w:r w:rsidR="00E6089D">
          <w:rPr>
            <w:webHidden/>
          </w:rPr>
          <w:fldChar w:fldCharType="separate"/>
        </w:r>
        <w:r w:rsidR="00E6089D">
          <w:rPr>
            <w:webHidden/>
          </w:rPr>
          <w:t>20</w:t>
        </w:r>
        <w:r w:rsidR="00E6089D">
          <w:rPr>
            <w:webHidden/>
          </w:rPr>
          <w:fldChar w:fldCharType="end"/>
        </w:r>
      </w:hyperlink>
    </w:p>
    <w:p w14:paraId="24E8070E" w14:textId="2871A4E2" w:rsidR="00E6089D" w:rsidRDefault="00DB3786">
      <w:pPr>
        <w:pStyle w:val="TOC2"/>
        <w:rPr>
          <w:rFonts w:eastAsiaTheme="minorEastAsia"/>
          <w:b w:val="0"/>
          <w:sz w:val="22"/>
          <w:szCs w:val="22"/>
          <w:lang w:eastAsia="en-US"/>
        </w:rPr>
      </w:pPr>
      <w:hyperlink w:anchor="_Toc459839798" w:history="1">
        <w:r w:rsidR="00E6089D" w:rsidRPr="003B4231">
          <w:rPr>
            <w:rStyle w:val="Hyperlink"/>
            <w:rFonts w:hint="eastAsia"/>
            <w:bCs/>
            <w:rtl/>
          </w:rPr>
          <w:t>خدمات</w:t>
        </w:r>
        <w:r w:rsidR="00E6089D" w:rsidRPr="003B4231">
          <w:rPr>
            <w:rStyle w:val="Hyperlink"/>
            <w:bCs/>
            <w:rtl/>
          </w:rPr>
          <w:t xml:space="preserve"> </w:t>
        </w:r>
        <w:r w:rsidR="00E6089D" w:rsidRPr="003B4231">
          <w:rPr>
            <w:rStyle w:val="Hyperlink"/>
            <w:rFonts w:hint="eastAsia"/>
            <w:bCs/>
            <w:rtl/>
          </w:rPr>
          <w:t>أخرى</w:t>
        </w:r>
        <w:r w:rsidR="00E6089D" w:rsidRPr="003B4231">
          <w:rPr>
            <w:rStyle w:val="Hyperlink"/>
            <w:bCs/>
            <w:rtl/>
          </w:rPr>
          <w:t xml:space="preserve"> </w:t>
        </w:r>
        <w:r w:rsidR="00E6089D" w:rsidRPr="003B4231">
          <w:rPr>
            <w:rStyle w:val="Hyperlink"/>
            <w:rFonts w:hint="eastAsia"/>
            <w:bCs/>
            <w:rtl/>
          </w:rPr>
          <w:t>عبر</w:t>
        </w:r>
        <w:r w:rsidR="00E6089D" w:rsidRPr="003B4231">
          <w:rPr>
            <w:rStyle w:val="Hyperlink"/>
            <w:bCs/>
            <w:rtl/>
          </w:rPr>
          <w:t xml:space="preserve"> </w:t>
        </w:r>
        <w:r w:rsidR="00E6089D" w:rsidRPr="003B4231">
          <w:rPr>
            <w:rStyle w:val="Hyperlink"/>
            <w:rFonts w:hint="eastAsia"/>
            <w:bCs/>
            <w:rtl/>
          </w:rPr>
          <w:t>الإنترنت</w:t>
        </w:r>
        <w:r w:rsidR="00E6089D">
          <w:rPr>
            <w:webHidden/>
          </w:rPr>
          <w:tab/>
        </w:r>
        <w:r w:rsidR="00E6089D">
          <w:rPr>
            <w:webHidden/>
          </w:rPr>
          <w:fldChar w:fldCharType="begin"/>
        </w:r>
        <w:r w:rsidR="00E6089D">
          <w:rPr>
            <w:webHidden/>
          </w:rPr>
          <w:instrText xml:space="preserve"> PAGEREF _Toc459839798 \h </w:instrText>
        </w:r>
        <w:r w:rsidR="00E6089D">
          <w:rPr>
            <w:webHidden/>
          </w:rPr>
        </w:r>
        <w:r w:rsidR="00E6089D">
          <w:rPr>
            <w:webHidden/>
          </w:rPr>
          <w:fldChar w:fldCharType="separate"/>
        </w:r>
        <w:r w:rsidR="00E6089D">
          <w:rPr>
            <w:webHidden/>
          </w:rPr>
          <w:t>20</w:t>
        </w:r>
        <w:r w:rsidR="00E6089D">
          <w:rPr>
            <w:webHidden/>
          </w:rPr>
          <w:fldChar w:fldCharType="end"/>
        </w:r>
      </w:hyperlink>
    </w:p>
    <w:p w14:paraId="74637BD3" w14:textId="0E52F8C8" w:rsidR="00E6089D" w:rsidRDefault="00DB3786">
      <w:pPr>
        <w:pStyle w:val="TOC4"/>
        <w:rPr>
          <w:rFonts w:eastAsiaTheme="minorEastAsia"/>
          <w:smallCaps w:val="0"/>
          <w:sz w:val="22"/>
          <w:szCs w:val="22"/>
          <w:lang w:eastAsia="en-US"/>
        </w:rPr>
      </w:pPr>
      <w:hyperlink w:anchor="_Toc459839799" w:history="1">
        <w:r w:rsidR="00E6089D" w:rsidRPr="003B4231">
          <w:rPr>
            <w:rStyle w:val="Hyperlink"/>
            <w:bCs/>
          </w:rPr>
          <w:t>Bing Maps Enterprise Platform</w:t>
        </w:r>
        <w:r w:rsidR="00E6089D" w:rsidRPr="003B4231">
          <w:rPr>
            <w:rStyle w:val="Hyperlink"/>
            <w:bCs/>
            <w:rtl/>
          </w:rPr>
          <w:t xml:space="preserve"> </w:t>
        </w:r>
        <w:r w:rsidR="00E6089D" w:rsidRPr="003B4231">
          <w:rPr>
            <w:rStyle w:val="Hyperlink"/>
            <w:rFonts w:hint="eastAsia"/>
            <w:bCs/>
            <w:rtl/>
          </w:rPr>
          <w:t>و</w:t>
        </w:r>
        <w:r w:rsidR="00E6089D" w:rsidRPr="003B4231">
          <w:rPr>
            <w:rStyle w:val="Hyperlink"/>
            <w:bCs/>
          </w:rPr>
          <w:t>Bing Maps Mobile Asset Management Platform</w:t>
        </w:r>
        <w:r w:rsidR="00E6089D">
          <w:rPr>
            <w:webHidden/>
          </w:rPr>
          <w:tab/>
        </w:r>
        <w:r w:rsidR="00E6089D">
          <w:rPr>
            <w:webHidden/>
          </w:rPr>
          <w:fldChar w:fldCharType="begin"/>
        </w:r>
        <w:r w:rsidR="00E6089D">
          <w:rPr>
            <w:webHidden/>
          </w:rPr>
          <w:instrText xml:space="preserve"> PAGEREF _Toc459839799 \h </w:instrText>
        </w:r>
        <w:r w:rsidR="00E6089D">
          <w:rPr>
            <w:webHidden/>
          </w:rPr>
        </w:r>
        <w:r w:rsidR="00E6089D">
          <w:rPr>
            <w:webHidden/>
          </w:rPr>
          <w:fldChar w:fldCharType="separate"/>
        </w:r>
        <w:r w:rsidR="00E6089D">
          <w:rPr>
            <w:webHidden/>
          </w:rPr>
          <w:t>20</w:t>
        </w:r>
        <w:r w:rsidR="00E6089D">
          <w:rPr>
            <w:webHidden/>
          </w:rPr>
          <w:fldChar w:fldCharType="end"/>
        </w:r>
      </w:hyperlink>
    </w:p>
    <w:p w14:paraId="27924264" w14:textId="1C2F7DEC" w:rsidR="00E6089D" w:rsidRDefault="00DB3786">
      <w:pPr>
        <w:pStyle w:val="TOC4"/>
        <w:rPr>
          <w:rFonts w:eastAsiaTheme="minorEastAsia"/>
          <w:smallCaps w:val="0"/>
          <w:sz w:val="22"/>
          <w:szCs w:val="22"/>
          <w:lang w:eastAsia="en-US"/>
        </w:rPr>
      </w:pPr>
      <w:hyperlink w:anchor="_Toc459839800" w:history="1">
        <w:r w:rsidR="00E6089D" w:rsidRPr="003B4231">
          <w:rPr>
            <w:rStyle w:val="Hyperlink"/>
            <w:rFonts w:ascii="Calibri Light" w:hAnsi="Calibri Light" w:cs="Arial"/>
          </w:rPr>
          <w:t>Microsoft Learning</w:t>
        </w:r>
        <w:r w:rsidR="00E6089D">
          <w:rPr>
            <w:webHidden/>
          </w:rPr>
          <w:tab/>
        </w:r>
        <w:r w:rsidR="00E6089D">
          <w:rPr>
            <w:webHidden/>
          </w:rPr>
          <w:fldChar w:fldCharType="begin"/>
        </w:r>
        <w:r w:rsidR="00E6089D">
          <w:rPr>
            <w:webHidden/>
          </w:rPr>
          <w:instrText xml:space="preserve"> PAGEREF _Toc459839800 \h </w:instrText>
        </w:r>
        <w:r w:rsidR="00E6089D">
          <w:rPr>
            <w:webHidden/>
          </w:rPr>
        </w:r>
        <w:r w:rsidR="00E6089D">
          <w:rPr>
            <w:webHidden/>
          </w:rPr>
          <w:fldChar w:fldCharType="separate"/>
        </w:r>
        <w:r w:rsidR="00E6089D">
          <w:rPr>
            <w:webHidden/>
          </w:rPr>
          <w:t>21</w:t>
        </w:r>
        <w:r w:rsidR="00E6089D">
          <w:rPr>
            <w:webHidden/>
          </w:rPr>
          <w:fldChar w:fldCharType="end"/>
        </w:r>
      </w:hyperlink>
    </w:p>
    <w:p w14:paraId="3109D02B" w14:textId="20AD4E26" w:rsidR="00E6089D" w:rsidRDefault="00DB3786">
      <w:pPr>
        <w:pStyle w:val="TOC4"/>
        <w:rPr>
          <w:rFonts w:eastAsiaTheme="minorEastAsia"/>
          <w:smallCaps w:val="0"/>
          <w:sz w:val="22"/>
          <w:szCs w:val="22"/>
          <w:lang w:eastAsia="en-US"/>
        </w:rPr>
      </w:pPr>
      <w:hyperlink w:anchor="_Toc459839801" w:history="1">
        <w:r w:rsidR="00E6089D" w:rsidRPr="003B4231">
          <w:rPr>
            <w:rStyle w:val="Hyperlink"/>
            <w:bCs/>
          </w:rPr>
          <w:t>Microsoft Power BI Pro</w:t>
        </w:r>
        <w:r w:rsidR="00E6089D">
          <w:rPr>
            <w:webHidden/>
          </w:rPr>
          <w:tab/>
        </w:r>
        <w:r w:rsidR="00E6089D">
          <w:rPr>
            <w:webHidden/>
          </w:rPr>
          <w:fldChar w:fldCharType="begin"/>
        </w:r>
        <w:r w:rsidR="00E6089D">
          <w:rPr>
            <w:webHidden/>
          </w:rPr>
          <w:instrText xml:space="preserve"> PAGEREF _Toc459839801 \h </w:instrText>
        </w:r>
        <w:r w:rsidR="00E6089D">
          <w:rPr>
            <w:webHidden/>
          </w:rPr>
        </w:r>
        <w:r w:rsidR="00E6089D">
          <w:rPr>
            <w:webHidden/>
          </w:rPr>
          <w:fldChar w:fldCharType="separate"/>
        </w:r>
        <w:r w:rsidR="00E6089D">
          <w:rPr>
            <w:webHidden/>
          </w:rPr>
          <w:t>21</w:t>
        </w:r>
        <w:r w:rsidR="00E6089D">
          <w:rPr>
            <w:webHidden/>
          </w:rPr>
          <w:fldChar w:fldCharType="end"/>
        </w:r>
      </w:hyperlink>
    </w:p>
    <w:p w14:paraId="6083D34B" w14:textId="6A0E2187" w:rsidR="00E6089D" w:rsidRDefault="00DB3786">
      <w:pPr>
        <w:pStyle w:val="TOC4"/>
        <w:rPr>
          <w:rFonts w:eastAsiaTheme="minorEastAsia"/>
          <w:smallCaps w:val="0"/>
          <w:sz w:val="22"/>
          <w:szCs w:val="22"/>
          <w:lang w:eastAsia="en-US"/>
        </w:rPr>
      </w:pPr>
      <w:hyperlink w:anchor="_Toc459839802" w:history="1">
        <w:r w:rsidR="00E6089D" w:rsidRPr="003B4231">
          <w:rPr>
            <w:rStyle w:val="Hyperlink"/>
            <w:bCs/>
          </w:rPr>
          <w:t>Minecraft: Education Edition</w:t>
        </w:r>
        <w:r w:rsidR="00E6089D">
          <w:rPr>
            <w:webHidden/>
          </w:rPr>
          <w:tab/>
        </w:r>
        <w:r w:rsidR="00E6089D">
          <w:rPr>
            <w:webHidden/>
          </w:rPr>
          <w:fldChar w:fldCharType="begin"/>
        </w:r>
        <w:r w:rsidR="00E6089D">
          <w:rPr>
            <w:webHidden/>
          </w:rPr>
          <w:instrText xml:space="preserve"> PAGEREF _Toc459839802 \h </w:instrText>
        </w:r>
        <w:r w:rsidR="00E6089D">
          <w:rPr>
            <w:webHidden/>
          </w:rPr>
        </w:r>
        <w:r w:rsidR="00E6089D">
          <w:rPr>
            <w:webHidden/>
          </w:rPr>
          <w:fldChar w:fldCharType="separate"/>
        </w:r>
        <w:r w:rsidR="00E6089D">
          <w:rPr>
            <w:webHidden/>
          </w:rPr>
          <w:t>21</w:t>
        </w:r>
        <w:r w:rsidR="00E6089D">
          <w:rPr>
            <w:webHidden/>
          </w:rPr>
          <w:fldChar w:fldCharType="end"/>
        </w:r>
      </w:hyperlink>
    </w:p>
    <w:p w14:paraId="3C4DBDA3" w14:textId="2E6BFF94" w:rsidR="00E6089D" w:rsidRDefault="00DB3786">
      <w:pPr>
        <w:pStyle w:val="TOC4"/>
        <w:rPr>
          <w:rFonts w:eastAsiaTheme="minorEastAsia"/>
          <w:smallCaps w:val="0"/>
          <w:sz w:val="22"/>
          <w:szCs w:val="22"/>
          <w:lang w:eastAsia="en-US"/>
        </w:rPr>
      </w:pPr>
      <w:hyperlink w:anchor="_Toc459839803" w:history="1">
        <w:r w:rsidR="00E6089D" w:rsidRPr="003B4231">
          <w:rPr>
            <w:rStyle w:val="Hyperlink"/>
          </w:rPr>
          <w:t>Office 365 Developer</w:t>
        </w:r>
        <w:r w:rsidR="00E6089D">
          <w:rPr>
            <w:webHidden/>
          </w:rPr>
          <w:tab/>
        </w:r>
        <w:r w:rsidR="00E6089D">
          <w:rPr>
            <w:webHidden/>
          </w:rPr>
          <w:fldChar w:fldCharType="begin"/>
        </w:r>
        <w:r w:rsidR="00E6089D">
          <w:rPr>
            <w:webHidden/>
          </w:rPr>
          <w:instrText xml:space="preserve"> PAGEREF _Toc459839803 \h </w:instrText>
        </w:r>
        <w:r w:rsidR="00E6089D">
          <w:rPr>
            <w:webHidden/>
          </w:rPr>
        </w:r>
        <w:r w:rsidR="00E6089D">
          <w:rPr>
            <w:webHidden/>
          </w:rPr>
          <w:fldChar w:fldCharType="separate"/>
        </w:r>
        <w:r w:rsidR="00E6089D">
          <w:rPr>
            <w:webHidden/>
          </w:rPr>
          <w:t>22</w:t>
        </w:r>
        <w:r w:rsidR="00E6089D">
          <w:rPr>
            <w:webHidden/>
          </w:rPr>
          <w:fldChar w:fldCharType="end"/>
        </w:r>
      </w:hyperlink>
    </w:p>
    <w:p w14:paraId="0D70E472" w14:textId="4B9198A0" w:rsidR="00E6089D" w:rsidRDefault="00DB3786">
      <w:pPr>
        <w:pStyle w:val="TOC4"/>
        <w:rPr>
          <w:rFonts w:eastAsiaTheme="minorEastAsia"/>
          <w:smallCaps w:val="0"/>
          <w:sz w:val="22"/>
          <w:szCs w:val="22"/>
          <w:lang w:eastAsia="en-US"/>
        </w:rPr>
      </w:pPr>
      <w:hyperlink w:anchor="_Toc459839804" w:history="1">
        <w:r w:rsidR="00E6089D" w:rsidRPr="003B4231">
          <w:rPr>
            <w:rStyle w:val="Hyperlink"/>
          </w:rPr>
          <w:t>Translator API</w:t>
        </w:r>
        <w:r w:rsidR="00E6089D">
          <w:rPr>
            <w:webHidden/>
          </w:rPr>
          <w:tab/>
        </w:r>
        <w:r w:rsidR="00E6089D">
          <w:rPr>
            <w:webHidden/>
          </w:rPr>
          <w:fldChar w:fldCharType="begin"/>
        </w:r>
        <w:r w:rsidR="00E6089D">
          <w:rPr>
            <w:webHidden/>
          </w:rPr>
          <w:instrText xml:space="preserve"> PAGEREF _Toc459839804 \h </w:instrText>
        </w:r>
        <w:r w:rsidR="00E6089D">
          <w:rPr>
            <w:webHidden/>
          </w:rPr>
        </w:r>
        <w:r w:rsidR="00E6089D">
          <w:rPr>
            <w:webHidden/>
          </w:rPr>
          <w:fldChar w:fldCharType="separate"/>
        </w:r>
        <w:r w:rsidR="00E6089D">
          <w:rPr>
            <w:webHidden/>
          </w:rPr>
          <w:t>22</w:t>
        </w:r>
        <w:r w:rsidR="00E6089D">
          <w:rPr>
            <w:webHidden/>
          </w:rPr>
          <w:fldChar w:fldCharType="end"/>
        </w:r>
      </w:hyperlink>
    </w:p>
    <w:p w14:paraId="3EF88ECE" w14:textId="0259FA76" w:rsidR="00E6089D" w:rsidRDefault="00DB3786">
      <w:pPr>
        <w:pStyle w:val="TOC4"/>
        <w:rPr>
          <w:rFonts w:eastAsiaTheme="minorEastAsia"/>
          <w:smallCaps w:val="0"/>
          <w:sz w:val="22"/>
          <w:szCs w:val="22"/>
          <w:lang w:eastAsia="en-US"/>
        </w:rPr>
      </w:pPr>
      <w:hyperlink w:anchor="_Toc459839805" w:history="1">
        <w:r w:rsidR="00E6089D" w:rsidRPr="003B4231">
          <w:rPr>
            <w:rStyle w:val="Hyperlink"/>
            <w:rFonts w:hint="eastAsia"/>
            <w:rtl/>
          </w:rPr>
          <w:t>نظام</w:t>
        </w:r>
        <w:r w:rsidR="00E6089D" w:rsidRPr="003B4231">
          <w:rPr>
            <w:rStyle w:val="Hyperlink"/>
            <w:rtl/>
          </w:rPr>
          <w:t xml:space="preserve"> </w:t>
        </w:r>
        <w:r w:rsidR="00E6089D" w:rsidRPr="003B4231">
          <w:rPr>
            <w:rStyle w:val="Hyperlink"/>
            <w:rFonts w:hint="eastAsia"/>
            <w:rtl/>
          </w:rPr>
          <w:t>تشغيل</w:t>
        </w:r>
        <w:r w:rsidR="00E6089D" w:rsidRPr="003B4231">
          <w:rPr>
            <w:rStyle w:val="Hyperlink"/>
            <w:rtl/>
          </w:rPr>
          <w:t xml:space="preserve"> </w:t>
        </w:r>
        <w:r w:rsidR="00E6089D" w:rsidRPr="003B4231">
          <w:rPr>
            <w:rStyle w:val="Hyperlink"/>
            <w:rFonts w:hint="eastAsia"/>
            <w:rtl/>
          </w:rPr>
          <w:t>جهاز</w:t>
        </w:r>
        <w:r w:rsidR="00E6089D" w:rsidRPr="003B4231">
          <w:rPr>
            <w:rStyle w:val="Hyperlink"/>
            <w:rtl/>
          </w:rPr>
          <w:t xml:space="preserve"> </w:t>
        </w:r>
        <w:r w:rsidR="00E6089D" w:rsidRPr="003B4231">
          <w:rPr>
            <w:rStyle w:val="Hyperlink"/>
            <w:rFonts w:hint="eastAsia"/>
            <w:rtl/>
          </w:rPr>
          <w:t>سطح</w:t>
        </w:r>
        <w:r w:rsidR="00E6089D" w:rsidRPr="003B4231">
          <w:rPr>
            <w:rStyle w:val="Hyperlink"/>
            <w:rtl/>
          </w:rPr>
          <w:t xml:space="preserve"> </w:t>
        </w:r>
        <w:r w:rsidR="00E6089D" w:rsidRPr="003B4231">
          <w:rPr>
            <w:rStyle w:val="Hyperlink"/>
            <w:rFonts w:hint="eastAsia"/>
            <w:rtl/>
          </w:rPr>
          <w:t>مكتب</w:t>
        </w:r>
        <w:r w:rsidR="00E6089D" w:rsidRPr="003B4231">
          <w:rPr>
            <w:rStyle w:val="Hyperlink"/>
            <w:rtl/>
          </w:rPr>
          <w:t xml:space="preserve"> </w:t>
        </w:r>
        <w:r w:rsidR="00E6089D" w:rsidRPr="003B4231">
          <w:rPr>
            <w:rStyle w:val="Hyperlink"/>
          </w:rPr>
          <w:t>Windows</w:t>
        </w:r>
        <w:r w:rsidR="00E6089D">
          <w:rPr>
            <w:webHidden/>
          </w:rPr>
          <w:tab/>
        </w:r>
        <w:r w:rsidR="00E6089D">
          <w:rPr>
            <w:webHidden/>
          </w:rPr>
          <w:fldChar w:fldCharType="begin"/>
        </w:r>
        <w:r w:rsidR="00E6089D">
          <w:rPr>
            <w:webHidden/>
          </w:rPr>
          <w:instrText xml:space="preserve"> PAGEREF _Toc459839805 \h </w:instrText>
        </w:r>
        <w:r w:rsidR="00E6089D">
          <w:rPr>
            <w:webHidden/>
          </w:rPr>
        </w:r>
        <w:r w:rsidR="00E6089D">
          <w:rPr>
            <w:webHidden/>
          </w:rPr>
          <w:fldChar w:fldCharType="separate"/>
        </w:r>
        <w:r w:rsidR="00E6089D">
          <w:rPr>
            <w:webHidden/>
          </w:rPr>
          <w:t>22</w:t>
        </w:r>
        <w:r w:rsidR="00E6089D">
          <w:rPr>
            <w:webHidden/>
          </w:rPr>
          <w:fldChar w:fldCharType="end"/>
        </w:r>
      </w:hyperlink>
    </w:p>
    <w:p w14:paraId="608B40D0" w14:textId="7CD53623" w:rsidR="00E6089D" w:rsidRDefault="00DB3786">
      <w:pPr>
        <w:pStyle w:val="TOC4"/>
        <w:rPr>
          <w:rFonts w:eastAsiaTheme="minorEastAsia"/>
          <w:smallCaps w:val="0"/>
          <w:sz w:val="22"/>
          <w:szCs w:val="22"/>
          <w:lang w:eastAsia="en-US"/>
        </w:rPr>
      </w:pPr>
      <w:hyperlink w:anchor="_Toc459839806" w:history="1">
        <w:r w:rsidR="00E6089D" w:rsidRPr="003B4231">
          <w:rPr>
            <w:rStyle w:val="Hyperlink"/>
          </w:rPr>
          <w:t>Yammer Enterprise</w:t>
        </w:r>
        <w:r w:rsidR="00E6089D">
          <w:rPr>
            <w:webHidden/>
          </w:rPr>
          <w:tab/>
        </w:r>
        <w:r w:rsidR="00E6089D">
          <w:rPr>
            <w:webHidden/>
          </w:rPr>
          <w:fldChar w:fldCharType="begin"/>
        </w:r>
        <w:r w:rsidR="00E6089D">
          <w:rPr>
            <w:webHidden/>
          </w:rPr>
          <w:instrText xml:space="preserve"> PAGEREF _Toc459839806 \h </w:instrText>
        </w:r>
        <w:r w:rsidR="00E6089D">
          <w:rPr>
            <w:webHidden/>
          </w:rPr>
        </w:r>
        <w:r w:rsidR="00E6089D">
          <w:rPr>
            <w:webHidden/>
          </w:rPr>
          <w:fldChar w:fldCharType="separate"/>
        </w:r>
        <w:r w:rsidR="00E6089D">
          <w:rPr>
            <w:webHidden/>
          </w:rPr>
          <w:t>22</w:t>
        </w:r>
        <w:r w:rsidR="00E6089D">
          <w:rPr>
            <w:webHidden/>
          </w:rPr>
          <w:fldChar w:fldCharType="end"/>
        </w:r>
      </w:hyperlink>
    </w:p>
    <w:p w14:paraId="59424C72" w14:textId="567401F8" w:rsidR="00E6089D" w:rsidRDefault="00DB3786">
      <w:pPr>
        <w:pStyle w:val="TOC1"/>
        <w:rPr>
          <w:rFonts w:eastAsiaTheme="minorEastAsia"/>
          <w:b w:val="0"/>
          <w:bCs w:val="0"/>
          <w:caps w:val="0"/>
          <w:sz w:val="22"/>
          <w:szCs w:val="22"/>
          <w:lang w:eastAsia="en-US"/>
        </w:rPr>
      </w:pPr>
      <w:hyperlink w:anchor="_Toc459839807" w:history="1">
        <w:r w:rsidR="00E6089D" w:rsidRPr="003B4231">
          <w:rPr>
            <w:rStyle w:val="Hyperlink"/>
            <w:rFonts w:hint="eastAsia"/>
            <w:rtl/>
          </w:rPr>
          <w:t>المرفق</w:t>
        </w:r>
        <w:r w:rsidR="00E6089D" w:rsidRPr="003B4231">
          <w:rPr>
            <w:rStyle w:val="Hyperlink"/>
            <w:rtl/>
          </w:rPr>
          <w:t xml:space="preserve"> </w:t>
        </w:r>
        <w:r w:rsidR="00E6089D" w:rsidRPr="003B4231">
          <w:rPr>
            <w:rStyle w:val="Hyperlink"/>
            <w:lang w:bidi="en-US"/>
          </w:rPr>
          <w:t>1</w:t>
        </w:r>
        <w:r w:rsidR="00E6089D" w:rsidRPr="003B4231">
          <w:rPr>
            <w:rStyle w:val="Hyperlink"/>
            <w:rtl/>
          </w:rPr>
          <w:t xml:space="preserve"> – </w:t>
        </w:r>
        <w:r w:rsidR="00E6089D" w:rsidRPr="003B4231">
          <w:rPr>
            <w:rStyle w:val="Hyperlink"/>
            <w:rFonts w:hint="eastAsia"/>
            <w:rtl/>
          </w:rPr>
          <w:t>الإشعارات</w:t>
        </w:r>
        <w:r w:rsidR="00E6089D">
          <w:rPr>
            <w:webHidden/>
          </w:rPr>
          <w:tab/>
        </w:r>
        <w:r w:rsidR="00E6089D">
          <w:rPr>
            <w:webHidden/>
          </w:rPr>
          <w:fldChar w:fldCharType="begin"/>
        </w:r>
        <w:r w:rsidR="00E6089D">
          <w:rPr>
            <w:webHidden/>
          </w:rPr>
          <w:instrText xml:space="preserve"> PAGEREF _Toc459839807 \h </w:instrText>
        </w:r>
        <w:r w:rsidR="00E6089D">
          <w:rPr>
            <w:webHidden/>
          </w:rPr>
        </w:r>
        <w:r w:rsidR="00E6089D">
          <w:rPr>
            <w:webHidden/>
          </w:rPr>
          <w:fldChar w:fldCharType="separate"/>
        </w:r>
        <w:r w:rsidR="00E6089D">
          <w:rPr>
            <w:webHidden/>
          </w:rPr>
          <w:t>23</w:t>
        </w:r>
        <w:r w:rsidR="00E6089D">
          <w:rPr>
            <w:webHidden/>
          </w:rPr>
          <w:fldChar w:fldCharType="end"/>
        </w:r>
      </w:hyperlink>
    </w:p>
    <w:p w14:paraId="5F7B85EE" w14:textId="60B7D0A6" w:rsidR="00E6089D" w:rsidRDefault="00DB3786">
      <w:pPr>
        <w:pStyle w:val="TOC3"/>
        <w:rPr>
          <w:rFonts w:eastAsiaTheme="minorEastAsia"/>
          <w:sz w:val="22"/>
          <w:szCs w:val="22"/>
          <w:lang w:eastAsia="en-US"/>
        </w:rPr>
      </w:pPr>
      <w:hyperlink w:anchor="_Toc459839808" w:history="1">
        <w:r w:rsidR="00E6089D" w:rsidRPr="003B4231">
          <w:rPr>
            <w:rStyle w:val="Hyperlink"/>
          </w:rPr>
          <w:t>Bing Maps</w:t>
        </w:r>
        <w:r w:rsidR="00E6089D">
          <w:rPr>
            <w:webHidden/>
          </w:rPr>
          <w:tab/>
        </w:r>
        <w:r w:rsidR="00E6089D">
          <w:rPr>
            <w:webHidden/>
          </w:rPr>
          <w:fldChar w:fldCharType="begin"/>
        </w:r>
        <w:r w:rsidR="00E6089D">
          <w:rPr>
            <w:webHidden/>
          </w:rPr>
          <w:instrText xml:space="preserve"> PAGEREF _Toc459839808 \h </w:instrText>
        </w:r>
        <w:r w:rsidR="00E6089D">
          <w:rPr>
            <w:webHidden/>
          </w:rPr>
        </w:r>
        <w:r w:rsidR="00E6089D">
          <w:rPr>
            <w:webHidden/>
          </w:rPr>
          <w:fldChar w:fldCharType="separate"/>
        </w:r>
        <w:r w:rsidR="00E6089D">
          <w:rPr>
            <w:webHidden/>
          </w:rPr>
          <w:t>23</w:t>
        </w:r>
        <w:r w:rsidR="00E6089D">
          <w:rPr>
            <w:webHidden/>
          </w:rPr>
          <w:fldChar w:fldCharType="end"/>
        </w:r>
      </w:hyperlink>
    </w:p>
    <w:p w14:paraId="20CDF778" w14:textId="2794D78F" w:rsidR="00E6089D" w:rsidRDefault="00DB3786">
      <w:pPr>
        <w:pStyle w:val="TOC3"/>
        <w:rPr>
          <w:rFonts w:eastAsiaTheme="minorEastAsia"/>
          <w:sz w:val="22"/>
          <w:szCs w:val="22"/>
          <w:lang w:eastAsia="en-US"/>
        </w:rPr>
      </w:pPr>
      <w:hyperlink w:anchor="_Toc459839809" w:history="1">
        <w:r w:rsidR="00E6089D" w:rsidRPr="003B4231">
          <w:rPr>
            <w:rStyle w:val="Hyperlink"/>
            <w:rFonts w:cs="Calibri Light" w:hint="eastAsia"/>
            <w:bCs/>
            <w:cs/>
          </w:rPr>
          <w:t>‎</w:t>
        </w:r>
        <w:r w:rsidR="00E6089D" w:rsidRPr="003B4231">
          <w:rPr>
            <w:rStyle w:val="Hyperlink"/>
            <w:rFonts w:hint="eastAsia"/>
            <w:rtl/>
          </w:rPr>
          <w:t>الخدمات</w:t>
        </w:r>
        <w:r w:rsidR="00E6089D" w:rsidRPr="003B4231">
          <w:rPr>
            <w:rStyle w:val="Hyperlink"/>
            <w:rtl/>
          </w:rPr>
          <w:t xml:space="preserve"> </w:t>
        </w:r>
        <w:r w:rsidR="00E6089D" w:rsidRPr="003B4231">
          <w:rPr>
            <w:rStyle w:val="Hyperlink"/>
            <w:rFonts w:hint="eastAsia"/>
            <w:rtl/>
          </w:rPr>
          <w:t>الاحترافية</w:t>
        </w:r>
        <w:r w:rsidR="00E6089D">
          <w:rPr>
            <w:webHidden/>
          </w:rPr>
          <w:tab/>
        </w:r>
        <w:r w:rsidR="00E6089D">
          <w:rPr>
            <w:webHidden/>
          </w:rPr>
          <w:fldChar w:fldCharType="begin"/>
        </w:r>
        <w:r w:rsidR="00E6089D">
          <w:rPr>
            <w:webHidden/>
          </w:rPr>
          <w:instrText xml:space="preserve"> PAGEREF _Toc459839809 \h </w:instrText>
        </w:r>
        <w:r w:rsidR="00E6089D">
          <w:rPr>
            <w:webHidden/>
          </w:rPr>
        </w:r>
        <w:r w:rsidR="00E6089D">
          <w:rPr>
            <w:webHidden/>
          </w:rPr>
          <w:fldChar w:fldCharType="separate"/>
        </w:r>
        <w:r w:rsidR="00E6089D">
          <w:rPr>
            <w:webHidden/>
          </w:rPr>
          <w:t>23</w:t>
        </w:r>
        <w:r w:rsidR="00E6089D">
          <w:rPr>
            <w:webHidden/>
          </w:rPr>
          <w:fldChar w:fldCharType="end"/>
        </w:r>
      </w:hyperlink>
    </w:p>
    <w:p w14:paraId="189B81AD" w14:textId="78AD832A" w:rsidR="00E6089D" w:rsidRDefault="00DB3786">
      <w:pPr>
        <w:pStyle w:val="TOC3"/>
        <w:rPr>
          <w:rFonts w:eastAsiaTheme="minorEastAsia"/>
          <w:sz w:val="22"/>
          <w:szCs w:val="22"/>
          <w:lang w:eastAsia="en-US"/>
        </w:rPr>
      </w:pPr>
      <w:hyperlink w:anchor="_Toc459839810" w:history="1">
        <w:r w:rsidR="00E6089D" w:rsidRPr="003B4231">
          <w:rPr>
            <w:rStyle w:val="Hyperlink"/>
            <w:rFonts w:hint="eastAsia"/>
            <w:bCs/>
            <w:spacing w:val="-2"/>
            <w:rtl/>
          </w:rPr>
          <w:t>إشعار</w:t>
        </w:r>
        <w:r w:rsidR="00E6089D" w:rsidRPr="003B4231">
          <w:rPr>
            <w:rStyle w:val="Hyperlink"/>
            <w:bCs/>
            <w:spacing w:val="-2"/>
            <w:rtl/>
          </w:rPr>
          <w:t xml:space="preserve"> </w:t>
        </w:r>
        <w:r w:rsidR="00E6089D" w:rsidRPr="003B4231">
          <w:rPr>
            <w:rStyle w:val="Hyperlink"/>
            <w:rFonts w:hint="eastAsia"/>
            <w:bCs/>
            <w:spacing w:val="-2"/>
            <w:rtl/>
          </w:rPr>
          <w:t>حول</w:t>
        </w:r>
        <w:r w:rsidR="00E6089D" w:rsidRPr="003B4231">
          <w:rPr>
            <w:rStyle w:val="Hyperlink"/>
            <w:bCs/>
            <w:spacing w:val="-2"/>
            <w:rtl/>
          </w:rPr>
          <w:t xml:space="preserve"> </w:t>
        </w:r>
        <w:r w:rsidR="00E6089D" w:rsidRPr="003B4231">
          <w:rPr>
            <w:rStyle w:val="Hyperlink"/>
            <w:rFonts w:hint="eastAsia"/>
            <w:bCs/>
            <w:spacing w:val="-2"/>
            <w:rtl/>
          </w:rPr>
          <w:t>ترميز</w:t>
        </w:r>
        <w:r w:rsidR="00E6089D" w:rsidRPr="003B4231">
          <w:rPr>
            <w:rStyle w:val="Hyperlink"/>
            <w:bCs/>
            <w:spacing w:val="-2"/>
            <w:rtl/>
          </w:rPr>
          <w:t xml:space="preserve"> </w:t>
        </w:r>
        <w:r w:rsidR="00E6089D" w:rsidRPr="003B4231">
          <w:rPr>
            <w:rStyle w:val="Hyperlink"/>
            <w:bCs/>
            <w:spacing w:val="-2"/>
          </w:rPr>
          <w:t>H.265/HEVC</w:t>
        </w:r>
        <w:r w:rsidR="00E6089D" w:rsidRPr="003B4231">
          <w:rPr>
            <w:rStyle w:val="Hyperlink"/>
            <w:bCs/>
            <w:spacing w:val="-2"/>
            <w:rtl/>
          </w:rPr>
          <w:t xml:space="preserve"> </w:t>
        </w:r>
        <w:r w:rsidR="00E6089D" w:rsidRPr="003B4231">
          <w:rPr>
            <w:rStyle w:val="Hyperlink"/>
            <w:rFonts w:hint="eastAsia"/>
            <w:bCs/>
            <w:spacing w:val="-2"/>
            <w:rtl/>
          </w:rPr>
          <w:t>لخدمات</w:t>
        </w:r>
        <w:r w:rsidR="00E6089D" w:rsidRPr="003B4231">
          <w:rPr>
            <w:rStyle w:val="Hyperlink"/>
            <w:bCs/>
            <w:spacing w:val="-2"/>
            <w:rtl/>
          </w:rPr>
          <w:t xml:space="preserve"> </w:t>
        </w:r>
        <w:r w:rsidR="00E6089D" w:rsidRPr="003B4231">
          <w:rPr>
            <w:rStyle w:val="Hyperlink"/>
            <w:rFonts w:hint="eastAsia"/>
            <w:bCs/>
            <w:spacing w:val="-2"/>
            <w:rtl/>
          </w:rPr>
          <w:t>وسائط</w:t>
        </w:r>
        <w:r w:rsidR="00E6089D" w:rsidRPr="003B4231">
          <w:rPr>
            <w:rStyle w:val="Hyperlink"/>
            <w:bCs/>
            <w:spacing w:val="-2"/>
            <w:rtl/>
          </w:rPr>
          <w:t xml:space="preserve"> </w:t>
        </w:r>
        <w:r w:rsidR="00E6089D" w:rsidRPr="003B4231">
          <w:rPr>
            <w:rStyle w:val="Hyperlink"/>
            <w:bCs/>
            <w:spacing w:val="-2"/>
          </w:rPr>
          <w:t>Azure</w:t>
        </w:r>
        <w:r w:rsidR="00E6089D">
          <w:rPr>
            <w:webHidden/>
          </w:rPr>
          <w:tab/>
        </w:r>
        <w:r w:rsidR="00E6089D">
          <w:rPr>
            <w:webHidden/>
          </w:rPr>
          <w:fldChar w:fldCharType="begin"/>
        </w:r>
        <w:r w:rsidR="00E6089D">
          <w:rPr>
            <w:webHidden/>
          </w:rPr>
          <w:instrText xml:space="preserve"> PAGEREF _Toc459839810 \h </w:instrText>
        </w:r>
        <w:r w:rsidR="00E6089D">
          <w:rPr>
            <w:webHidden/>
          </w:rPr>
        </w:r>
        <w:r w:rsidR="00E6089D">
          <w:rPr>
            <w:webHidden/>
          </w:rPr>
          <w:fldChar w:fldCharType="separate"/>
        </w:r>
        <w:r w:rsidR="00E6089D">
          <w:rPr>
            <w:webHidden/>
          </w:rPr>
          <w:t>24</w:t>
        </w:r>
        <w:r w:rsidR="00E6089D">
          <w:rPr>
            <w:webHidden/>
          </w:rPr>
          <w:fldChar w:fldCharType="end"/>
        </w:r>
      </w:hyperlink>
    </w:p>
    <w:p w14:paraId="20CA7D7A" w14:textId="245C54F9" w:rsidR="00E6089D" w:rsidRDefault="00DB3786">
      <w:pPr>
        <w:pStyle w:val="TOC3"/>
        <w:rPr>
          <w:rFonts w:eastAsiaTheme="minorEastAsia"/>
          <w:sz w:val="22"/>
          <w:szCs w:val="22"/>
          <w:lang w:eastAsia="en-US"/>
        </w:rPr>
      </w:pPr>
      <w:hyperlink w:anchor="_Toc459839811" w:history="1">
        <w:r w:rsidR="00E6089D" w:rsidRPr="003B4231">
          <w:rPr>
            <w:rStyle w:val="Hyperlink"/>
            <w:rFonts w:hint="eastAsia"/>
            <w:bCs/>
            <w:spacing w:val="-2"/>
            <w:rtl/>
          </w:rPr>
          <w:t>إشعار</w:t>
        </w:r>
        <w:r w:rsidR="00E6089D" w:rsidRPr="003B4231">
          <w:rPr>
            <w:rStyle w:val="Hyperlink"/>
            <w:bCs/>
            <w:spacing w:val="-2"/>
            <w:rtl/>
          </w:rPr>
          <w:t xml:space="preserve"> </w:t>
        </w:r>
        <w:r w:rsidR="00E6089D" w:rsidRPr="003B4231">
          <w:rPr>
            <w:rStyle w:val="Hyperlink"/>
            <w:rFonts w:hint="eastAsia"/>
            <w:bCs/>
            <w:spacing w:val="-2"/>
            <w:rtl/>
          </w:rPr>
          <w:t>حول</w:t>
        </w:r>
        <w:r w:rsidR="00E6089D" w:rsidRPr="003B4231">
          <w:rPr>
            <w:rStyle w:val="Hyperlink"/>
            <w:bCs/>
            <w:spacing w:val="-2"/>
            <w:rtl/>
          </w:rPr>
          <w:t xml:space="preserve"> </w:t>
        </w:r>
        <w:r w:rsidR="00E6089D" w:rsidRPr="003B4231">
          <w:rPr>
            <w:rStyle w:val="Hyperlink"/>
            <w:rFonts w:hint="eastAsia"/>
            <w:bCs/>
            <w:spacing w:val="-2"/>
            <w:rtl/>
          </w:rPr>
          <w:t>المعيار</w:t>
        </w:r>
        <w:r w:rsidR="00E6089D" w:rsidRPr="003B4231">
          <w:rPr>
            <w:rStyle w:val="Hyperlink"/>
            <w:bCs/>
            <w:spacing w:val="-2"/>
            <w:rtl/>
          </w:rPr>
          <w:t xml:space="preserve"> </w:t>
        </w:r>
        <w:r w:rsidR="00E6089D" w:rsidRPr="003B4231">
          <w:rPr>
            <w:rStyle w:val="Hyperlink"/>
            <w:rFonts w:hint="eastAsia"/>
            <w:bCs/>
            <w:spacing w:val="-2"/>
            <w:rtl/>
          </w:rPr>
          <w:t>المرئي</w:t>
        </w:r>
        <w:r w:rsidR="00E6089D" w:rsidRPr="003B4231">
          <w:rPr>
            <w:rStyle w:val="Hyperlink"/>
            <w:bCs/>
            <w:spacing w:val="-2"/>
            <w:rtl/>
          </w:rPr>
          <w:t xml:space="preserve"> </w:t>
        </w:r>
        <w:r w:rsidR="00E6089D" w:rsidRPr="003B4231">
          <w:rPr>
            <w:rStyle w:val="Hyperlink"/>
            <w:bCs/>
            <w:spacing w:val="-2"/>
            <w:lang w:bidi="en-US"/>
          </w:rPr>
          <w:t>H.264/AVC</w:t>
        </w:r>
        <w:r w:rsidR="00E6089D" w:rsidRPr="003B4231">
          <w:rPr>
            <w:rStyle w:val="Hyperlink"/>
            <w:bCs/>
            <w:spacing w:val="-2"/>
            <w:rtl/>
          </w:rPr>
          <w:t xml:space="preserve"> </w:t>
        </w:r>
        <w:r w:rsidR="00E6089D" w:rsidRPr="003B4231">
          <w:rPr>
            <w:rStyle w:val="Hyperlink"/>
            <w:rFonts w:hint="eastAsia"/>
            <w:bCs/>
            <w:spacing w:val="-2"/>
            <w:rtl/>
          </w:rPr>
          <w:t>ومعيار</w:t>
        </w:r>
        <w:r w:rsidR="00E6089D" w:rsidRPr="003B4231">
          <w:rPr>
            <w:rStyle w:val="Hyperlink"/>
            <w:bCs/>
            <w:spacing w:val="-2"/>
            <w:rtl/>
          </w:rPr>
          <w:t xml:space="preserve"> </w:t>
        </w:r>
        <w:r w:rsidR="00E6089D" w:rsidRPr="003B4231">
          <w:rPr>
            <w:rStyle w:val="Hyperlink"/>
            <w:rFonts w:hint="eastAsia"/>
            <w:bCs/>
            <w:spacing w:val="-2"/>
            <w:rtl/>
          </w:rPr>
          <w:t>الفيديو</w:t>
        </w:r>
        <w:r w:rsidR="00E6089D" w:rsidRPr="003B4231">
          <w:rPr>
            <w:rStyle w:val="Hyperlink"/>
            <w:bCs/>
            <w:spacing w:val="-2"/>
            <w:rtl/>
          </w:rPr>
          <w:t xml:space="preserve"> </w:t>
        </w:r>
        <w:r w:rsidR="00E6089D" w:rsidRPr="003B4231">
          <w:rPr>
            <w:rStyle w:val="Hyperlink"/>
            <w:bCs/>
            <w:spacing w:val="-2"/>
            <w:lang w:bidi="en-US"/>
          </w:rPr>
          <w:t>VC-1</w:t>
        </w:r>
        <w:r w:rsidR="00E6089D" w:rsidRPr="003B4231">
          <w:rPr>
            <w:rStyle w:val="Hyperlink"/>
            <w:bCs/>
            <w:spacing w:val="-2"/>
            <w:rtl/>
          </w:rPr>
          <w:t xml:space="preserve"> </w:t>
        </w:r>
        <w:r w:rsidR="00E6089D" w:rsidRPr="003B4231">
          <w:rPr>
            <w:rStyle w:val="Hyperlink"/>
            <w:rFonts w:hint="eastAsia"/>
            <w:bCs/>
            <w:spacing w:val="-2"/>
            <w:rtl/>
          </w:rPr>
          <w:t>والمعيار</w:t>
        </w:r>
        <w:r w:rsidR="00E6089D" w:rsidRPr="003B4231">
          <w:rPr>
            <w:rStyle w:val="Hyperlink"/>
            <w:bCs/>
            <w:spacing w:val="-2"/>
            <w:rtl/>
          </w:rPr>
          <w:t xml:space="preserve"> </w:t>
        </w:r>
        <w:r w:rsidR="00E6089D" w:rsidRPr="003B4231">
          <w:rPr>
            <w:rStyle w:val="Hyperlink"/>
            <w:rFonts w:hint="eastAsia"/>
            <w:bCs/>
            <w:spacing w:val="-2"/>
            <w:rtl/>
          </w:rPr>
          <w:t>المرئي</w:t>
        </w:r>
        <w:r w:rsidR="00E6089D" w:rsidRPr="003B4231">
          <w:rPr>
            <w:rStyle w:val="Hyperlink"/>
            <w:bCs/>
            <w:spacing w:val="-2"/>
            <w:rtl/>
          </w:rPr>
          <w:t xml:space="preserve"> </w:t>
        </w:r>
        <w:r w:rsidR="00E6089D" w:rsidRPr="003B4231">
          <w:rPr>
            <w:rStyle w:val="Hyperlink"/>
            <w:bCs/>
            <w:spacing w:val="-2"/>
            <w:lang w:bidi="en-US"/>
          </w:rPr>
          <w:t>MPEG-4 Part</w:t>
        </w:r>
        <w:r w:rsidR="00E6089D" w:rsidRPr="003B4231">
          <w:rPr>
            <w:rStyle w:val="Hyperlink"/>
            <w:bCs/>
            <w:spacing w:val="-2"/>
            <w:rtl/>
          </w:rPr>
          <w:t xml:space="preserve"> </w:t>
        </w:r>
        <w:r w:rsidR="00E6089D" w:rsidRPr="003B4231">
          <w:rPr>
            <w:rStyle w:val="Hyperlink"/>
            <w:rFonts w:hint="eastAsia"/>
            <w:bCs/>
            <w:spacing w:val="-2"/>
            <w:rtl/>
          </w:rPr>
          <w:t>ومعيار</w:t>
        </w:r>
        <w:r w:rsidR="00E6089D" w:rsidRPr="003B4231">
          <w:rPr>
            <w:rStyle w:val="Hyperlink"/>
            <w:bCs/>
            <w:spacing w:val="-2"/>
            <w:rtl/>
          </w:rPr>
          <w:t xml:space="preserve"> </w:t>
        </w:r>
        <w:r w:rsidR="00E6089D" w:rsidRPr="003B4231">
          <w:rPr>
            <w:rStyle w:val="Hyperlink"/>
            <w:rFonts w:hint="eastAsia"/>
            <w:bCs/>
            <w:spacing w:val="-2"/>
            <w:rtl/>
          </w:rPr>
          <w:t>الفيديو</w:t>
        </w:r>
        <w:r w:rsidR="00E6089D" w:rsidRPr="003B4231">
          <w:rPr>
            <w:rStyle w:val="Hyperlink"/>
            <w:bCs/>
            <w:spacing w:val="-2"/>
            <w:rtl/>
          </w:rPr>
          <w:t xml:space="preserve"> </w:t>
        </w:r>
        <w:r w:rsidR="00E6089D" w:rsidRPr="003B4231">
          <w:rPr>
            <w:rStyle w:val="Hyperlink"/>
            <w:bCs/>
            <w:spacing w:val="-2"/>
            <w:lang w:bidi="en-US"/>
          </w:rPr>
          <w:t>MPEG-2</w:t>
        </w:r>
        <w:r w:rsidR="00E6089D">
          <w:rPr>
            <w:webHidden/>
          </w:rPr>
          <w:tab/>
        </w:r>
        <w:r w:rsidR="00E6089D">
          <w:rPr>
            <w:webHidden/>
          </w:rPr>
          <w:fldChar w:fldCharType="begin"/>
        </w:r>
        <w:r w:rsidR="00E6089D">
          <w:rPr>
            <w:webHidden/>
          </w:rPr>
          <w:instrText xml:space="preserve"> PAGEREF _Toc459839811 \h </w:instrText>
        </w:r>
        <w:r w:rsidR="00E6089D">
          <w:rPr>
            <w:webHidden/>
          </w:rPr>
        </w:r>
        <w:r w:rsidR="00E6089D">
          <w:rPr>
            <w:webHidden/>
          </w:rPr>
          <w:fldChar w:fldCharType="separate"/>
        </w:r>
        <w:r w:rsidR="00E6089D">
          <w:rPr>
            <w:webHidden/>
          </w:rPr>
          <w:t>24</w:t>
        </w:r>
        <w:r w:rsidR="00E6089D">
          <w:rPr>
            <w:webHidden/>
          </w:rPr>
          <w:fldChar w:fldCharType="end"/>
        </w:r>
      </w:hyperlink>
    </w:p>
    <w:p w14:paraId="133C6A92" w14:textId="16A18EFB" w:rsidR="00E6089D" w:rsidRDefault="00DB3786">
      <w:pPr>
        <w:pStyle w:val="TOC1"/>
        <w:rPr>
          <w:rFonts w:eastAsiaTheme="minorEastAsia"/>
          <w:b w:val="0"/>
          <w:bCs w:val="0"/>
          <w:caps w:val="0"/>
          <w:sz w:val="22"/>
          <w:szCs w:val="22"/>
          <w:lang w:eastAsia="en-US"/>
        </w:rPr>
      </w:pPr>
      <w:hyperlink w:anchor="_Toc459839812" w:history="1">
        <w:r w:rsidR="00E6089D" w:rsidRPr="003B4231">
          <w:rPr>
            <w:rStyle w:val="Hyperlink"/>
            <w:rFonts w:hint="eastAsia"/>
            <w:rtl/>
          </w:rPr>
          <w:t>مرفق</w:t>
        </w:r>
        <w:r w:rsidR="00E6089D" w:rsidRPr="003B4231">
          <w:rPr>
            <w:rStyle w:val="Hyperlink"/>
            <w:rtl/>
          </w:rPr>
          <w:t xml:space="preserve"> </w:t>
        </w:r>
        <w:r w:rsidR="00E6089D" w:rsidRPr="003B4231">
          <w:rPr>
            <w:rStyle w:val="Hyperlink"/>
            <w:lang w:bidi=""/>
          </w:rPr>
          <w:t>2</w:t>
        </w:r>
        <w:r w:rsidR="00E6089D" w:rsidRPr="003B4231">
          <w:rPr>
            <w:rStyle w:val="Hyperlink"/>
            <w:rtl/>
          </w:rPr>
          <w:t xml:space="preserve"> - </w:t>
        </w:r>
        <w:r w:rsidR="00E6089D" w:rsidRPr="003B4231">
          <w:rPr>
            <w:rStyle w:val="Hyperlink"/>
            <w:rFonts w:hint="eastAsia"/>
            <w:rtl/>
          </w:rPr>
          <w:t>مجموعات</w:t>
        </w:r>
        <w:r w:rsidR="00E6089D" w:rsidRPr="003B4231">
          <w:rPr>
            <w:rStyle w:val="Hyperlink"/>
            <w:rtl/>
          </w:rPr>
          <w:t xml:space="preserve"> </w:t>
        </w:r>
        <w:r w:rsidR="00E6089D" w:rsidRPr="003B4231">
          <w:rPr>
            <w:rStyle w:val="Hyperlink"/>
            <w:rFonts w:hint="eastAsia"/>
            <w:rtl/>
          </w:rPr>
          <w:t>تراخيص</w:t>
        </w:r>
        <w:r w:rsidR="00E6089D" w:rsidRPr="003B4231">
          <w:rPr>
            <w:rStyle w:val="Hyperlink"/>
            <w:rtl/>
          </w:rPr>
          <w:t xml:space="preserve"> </w:t>
        </w:r>
        <w:r w:rsidR="00E6089D" w:rsidRPr="003B4231">
          <w:rPr>
            <w:rStyle w:val="Hyperlink"/>
            <w:rFonts w:hint="eastAsia"/>
            <w:rtl/>
          </w:rPr>
          <w:t>الاشتراك</w:t>
        </w:r>
        <w:r w:rsidR="00E6089D">
          <w:rPr>
            <w:webHidden/>
          </w:rPr>
          <w:tab/>
        </w:r>
        <w:r w:rsidR="00E6089D">
          <w:rPr>
            <w:webHidden/>
          </w:rPr>
          <w:fldChar w:fldCharType="begin"/>
        </w:r>
        <w:r w:rsidR="00E6089D">
          <w:rPr>
            <w:webHidden/>
          </w:rPr>
          <w:instrText xml:space="preserve"> PAGEREF _Toc459839812 \h </w:instrText>
        </w:r>
        <w:r w:rsidR="00E6089D">
          <w:rPr>
            <w:webHidden/>
          </w:rPr>
        </w:r>
        <w:r w:rsidR="00E6089D">
          <w:rPr>
            <w:webHidden/>
          </w:rPr>
          <w:fldChar w:fldCharType="separate"/>
        </w:r>
        <w:r w:rsidR="00E6089D">
          <w:rPr>
            <w:webHidden/>
          </w:rPr>
          <w:t>25</w:t>
        </w:r>
        <w:r w:rsidR="00E6089D">
          <w:rPr>
            <w:webHidden/>
          </w:rPr>
          <w:fldChar w:fldCharType="end"/>
        </w:r>
      </w:hyperlink>
    </w:p>
    <w:p w14:paraId="0FD10DD4" w14:textId="6948BAA4" w:rsidR="00E6089D" w:rsidRDefault="00DB3786">
      <w:pPr>
        <w:pStyle w:val="TOC1"/>
        <w:rPr>
          <w:rFonts w:eastAsiaTheme="minorEastAsia"/>
          <w:b w:val="0"/>
          <w:bCs w:val="0"/>
          <w:caps w:val="0"/>
          <w:sz w:val="22"/>
          <w:szCs w:val="22"/>
          <w:lang w:eastAsia="en-US"/>
        </w:rPr>
      </w:pPr>
      <w:hyperlink w:anchor="_Toc459839813" w:history="1">
        <w:r w:rsidR="00E6089D" w:rsidRPr="003B4231">
          <w:rPr>
            <w:rStyle w:val="Hyperlink"/>
            <w:rFonts w:hint="eastAsia"/>
            <w:rtl/>
          </w:rPr>
          <w:t>المرفق</w:t>
        </w:r>
        <w:r w:rsidR="00E6089D" w:rsidRPr="003B4231">
          <w:rPr>
            <w:rStyle w:val="Hyperlink"/>
            <w:rtl/>
          </w:rPr>
          <w:t xml:space="preserve"> </w:t>
        </w:r>
        <w:r w:rsidR="00E6089D" w:rsidRPr="003B4231">
          <w:rPr>
            <w:rStyle w:val="Hyperlink"/>
            <w:lang w:bidi="en-US"/>
          </w:rPr>
          <w:t>3</w:t>
        </w:r>
        <w:r w:rsidR="00E6089D" w:rsidRPr="003B4231">
          <w:rPr>
            <w:rStyle w:val="Hyperlink"/>
            <w:rtl/>
          </w:rPr>
          <w:t xml:space="preserve"> – </w:t>
        </w:r>
        <w:r w:rsidR="00E6089D" w:rsidRPr="003B4231">
          <w:rPr>
            <w:rStyle w:val="Hyperlink"/>
            <w:rFonts w:hint="eastAsia"/>
            <w:rtl/>
          </w:rPr>
          <w:t>البنود</w:t>
        </w:r>
        <w:r w:rsidR="00E6089D" w:rsidRPr="003B4231">
          <w:rPr>
            <w:rStyle w:val="Hyperlink"/>
            <w:rtl/>
          </w:rPr>
          <w:t xml:space="preserve"> </w:t>
        </w:r>
        <w:r w:rsidR="00E6089D" w:rsidRPr="003B4231">
          <w:rPr>
            <w:rStyle w:val="Hyperlink"/>
            <w:rFonts w:hint="eastAsia"/>
            <w:rtl/>
          </w:rPr>
          <w:t>التعاقدية</w:t>
        </w:r>
        <w:r w:rsidR="00E6089D" w:rsidRPr="003B4231">
          <w:rPr>
            <w:rStyle w:val="Hyperlink"/>
            <w:rtl/>
          </w:rPr>
          <w:t xml:space="preserve"> </w:t>
        </w:r>
        <w:r w:rsidR="00E6089D" w:rsidRPr="003B4231">
          <w:rPr>
            <w:rStyle w:val="Hyperlink"/>
            <w:rFonts w:hint="eastAsia"/>
            <w:rtl/>
          </w:rPr>
          <w:t>القياسية</w:t>
        </w:r>
        <w:r w:rsidR="00E6089D" w:rsidRPr="003B4231">
          <w:rPr>
            <w:rStyle w:val="Hyperlink"/>
            <w:rtl/>
          </w:rPr>
          <w:t xml:space="preserve"> (</w:t>
        </w:r>
        <w:r w:rsidR="00E6089D" w:rsidRPr="003B4231">
          <w:rPr>
            <w:rStyle w:val="Hyperlink"/>
            <w:rFonts w:hint="eastAsia"/>
            <w:rtl/>
          </w:rPr>
          <w:t>شركات</w:t>
        </w:r>
        <w:r w:rsidR="00E6089D" w:rsidRPr="003B4231">
          <w:rPr>
            <w:rStyle w:val="Hyperlink"/>
            <w:rtl/>
          </w:rPr>
          <w:t xml:space="preserve"> </w:t>
        </w:r>
        <w:r w:rsidR="00E6089D" w:rsidRPr="003B4231">
          <w:rPr>
            <w:rStyle w:val="Hyperlink"/>
            <w:rFonts w:hint="eastAsia"/>
            <w:rtl/>
          </w:rPr>
          <w:t>المعالجة</w:t>
        </w:r>
        <w:r w:rsidR="00E6089D" w:rsidRPr="003B4231">
          <w:rPr>
            <w:rStyle w:val="Hyperlink"/>
            <w:rtl/>
          </w:rPr>
          <w:t>)</w:t>
        </w:r>
        <w:r w:rsidR="00E6089D">
          <w:rPr>
            <w:webHidden/>
          </w:rPr>
          <w:tab/>
        </w:r>
        <w:r w:rsidR="00E6089D">
          <w:rPr>
            <w:webHidden/>
          </w:rPr>
          <w:fldChar w:fldCharType="begin"/>
        </w:r>
        <w:r w:rsidR="00E6089D">
          <w:rPr>
            <w:webHidden/>
          </w:rPr>
          <w:instrText xml:space="preserve"> PAGEREF _Toc459839813 \h </w:instrText>
        </w:r>
        <w:r w:rsidR="00E6089D">
          <w:rPr>
            <w:webHidden/>
          </w:rPr>
        </w:r>
        <w:r w:rsidR="00E6089D">
          <w:rPr>
            <w:webHidden/>
          </w:rPr>
          <w:fldChar w:fldCharType="separate"/>
        </w:r>
        <w:r w:rsidR="00E6089D">
          <w:rPr>
            <w:webHidden/>
          </w:rPr>
          <w:t>27</w:t>
        </w:r>
        <w:r w:rsidR="00E6089D">
          <w:rPr>
            <w:webHidden/>
          </w:rPr>
          <w:fldChar w:fldCharType="end"/>
        </w:r>
      </w:hyperlink>
    </w:p>
    <w:p w14:paraId="092C9288" w14:textId="1F6ED032"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59839734"/>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59839735"/>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49618366"/>
      <w:bookmarkStart w:id="13" w:name="_Toc445967433"/>
      <w:bookmarkStart w:id="14" w:name="_Toc459839736"/>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3A0C79" w:rsidRPr="00D51190" w14:paraId="542FAD85" w14:textId="77777777" w:rsidTr="00F05348">
        <w:trPr>
          <w:tblHeader/>
        </w:trPr>
        <w:tc>
          <w:tcPr>
            <w:tcW w:w="5395" w:type="dxa"/>
            <w:shd w:val="clear" w:color="auto" w:fill="0072C6"/>
          </w:tcPr>
          <w:p w14:paraId="7A253851" w14:textId="0B566F78"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الإضافات</w:t>
            </w:r>
          </w:p>
        </w:tc>
        <w:tc>
          <w:tcPr>
            <w:tcW w:w="5395" w:type="dxa"/>
            <w:shd w:val="clear" w:color="auto" w:fill="0072C6"/>
          </w:tcPr>
          <w:p w14:paraId="00EE61EF" w14:textId="0A3EA6E1"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المحذوفات</w:t>
            </w:r>
          </w:p>
        </w:tc>
      </w:tr>
      <w:tr w:rsidR="003A0C79" w:rsidRPr="00D51190" w14:paraId="539C40C9" w14:textId="77777777" w:rsidTr="00F05348">
        <w:tc>
          <w:tcPr>
            <w:tcW w:w="5395" w:type="dxa"/>
          </w:tcPr>
          <w:p w14:paraId="44209ACA" w14:textId="511BC2A3" w:rsidR="003A0C79" w:rsidRPr="00D51190" w:rsidRDefault="0003291D" w:rsidP="003A0C79">
            <w:pPr>
              <w:pStyle w:val="ProductList-Body"/>
              <w:rPr>
                <w:rFonts w:ascii="Calibri" w:hAnsi="Calibri" w:cs="Calibri"/>
                <w:sz w:val="16"/>
                <w:szCs w:val="16"/>
              </w:rPr>
            </w:pPr>
            <w:r w:rsidRPr="0003291D">
              <w:rPr>
                <w:rFonts w:asciiTheme="majorHAnsi" w:hAnsiTheme="majorHAnsi" w:cs="Arial"/>
                <w:sz w:val="16"/>
                <w:szCs w:val="16"/>
              </w:rPr>
              <w:t>Minecraft: Education Edition</w:t>
            </w:r>
          </w:p>
        </w:tc>
        <w:tc>
          <w:tcPr>
            <w:tcW w:w="5395" w:type="dxa"/>
          </w:tcPr>
          <w:p w14:paraId="31DF03A9" w14:textId="57586E69" w:rsidR="003A0C79" w:rsidRPr="00D51190" w:rsidRDefault="003A0C79" w:rsidP="003A0C79">
            <w:pPr>
              <w:pStyle w:val="ProductList-Body"/>
              <w:rPr>
                <w:rFonts w:ascii="Calibri" w:hAnsi="Calibri" w:cs="Calibri"/>
                <w:sz w:val="16"/>
                <w:szCs w:val="16"/>
              </w:rPr>
            </w:pPr>
          </w:p>
        </w:tc>
      </w:tr>
    </w:tbl>
    <w:p w14:paraId="2C6E496B" w14:textId="77777777" w:rsidR="00F05348" w:rsidRPr="00D51190" w:rsidRDefault="00F05348" w:rsidP="00F05348">
      <w:pPr>
        <w:pStyle w:val="ProductList-Body"/>
        <w:rPr>
          <w:rFonts w:ascii="Calibri" w:hAnsi="Calibri" w:cs="Calibri"/>
          <w:szCs w:val="18"/>
        </w:rPr>
      </w:pPr>
    </w:p>
    <w:p w14:paraId="7F6C156D" w14:textId="77777777" w:rsidR="0003291D" w:rsidRPr="0039769E" w:rsidRDefault="0003291D" w:rsidP="0003291D">
      <w:pPr>
        <w:pStyle w:val="ProductList-ClauseHeading"/>
        <w:outlineLvl w:val="2"/>
        <w:rPr>
          <w:rFonts w:ascii="Calibri" w:hAnsi="Calibri" w:cs="Arial"/>
          <w:bCs/>
          <w:szCs w:val="18"/>
        </w:rPr>
      </w:pPr>
      <w:r w:rsidRPr="0039769E">
        <w:rPr>
          <w:rFonts w:ascii="Calibri" w:hAnsi="Calibri" w:cs="Arial"/>
          <w:bCs/>
          <w:szCs w:val="18"/>
          <w:rtl/>
        </w:rPr>
        <w:t>شروط الخصوصية والأمان</w:t>
      </w:r>
    </w:p>
    <w:p w14:paraId="707F0496" w14:textId="77777777" w:rsidR="0003291D" w:rsidRPr="0039769E" w:rsidRDefault="00DB3786" w:rsidP="0003291D">
      <w:pPr>
        <w:pStyle w:val="ProductList-Body"/>
        <w:rPr>
          <w:rFonts w:ascii="Calibri" w:hAnsi="Calibri" w:cs="Arial"/>
          <w:szCs w:val="18"/>
        </w:rPr>
      </w:pPr>
      <w:hyperlink w:anchor="PrivacyandSecurityTerms" w:history="1">
        <w:r w:rsidR="0003291D" w:rsidRPr="0039769E">
          <w:rPr>
            <w:rStyle w:val="Hyperlink"/>
            <w:rFonts w:ascii="Calibri" w:hAnsi="Calibri" w:cs="Arial"/>
            <w:szCs w:val="18"/>
            <w:rtl/>
          </w:rPr>
          <w:t>النطاق</w:t>
        </w:r>
      </w:hyperlink>
      <w:r w:rsidR="0003291D" w:rsidRPr="0039769E">
        <w:rPr>
          <w:rFonts w:ascii="Calibri" w:hAnsi="Calibri" w:cs="Arial"/>
          <w:szCs w:val="18"/>
          <w:rtl/>
        </w:rPr>
        <w:t xml:space="preserve">: تسري الشروط العامة للخصوصية والأمان الآن على </w:t>
      </w:r>
      <w:r w:rsidR="0003291D" w:rsidRPr="0039769E">
        <w:rPr>
          <w:rFonts w:ascii="Calibri" w:hAnsi="Calibri" w:cs="Arial"/>
          <w:szCs w:val="18"/>
        </w:rPr>
        <w:t>Parature</w:t>
      </w:r>
      <w:r w:rsidR="0003291D" w:rsidRPr="0039769E">
        <w:rPr>
          <w:rFonts w:ascii="Calibri" w:hAnsi="Calibri" w:cs="Arial"/>
          <w:szCs w:val="18"/>
          <w:rtl/>
        </w:rPr>
        <w:t xml:space="preserve"> من خدمة </w:t>
      </w:r>
      <w:r w:rsidR="0003291D" w:rsidRPr="0039769E">
        <w:rPr>
          <w:rFonts w:ascii="Calibri" w:hAnsi="Calibri" w:cs="Arial"/>
          <w:szCs w:val="18"/>
        </w:rPr>
        <w:t>Microsoft</w:t>
      </w:r>
      <w:r w:rsidR="0003291D" w:rsidRPr="0039769E">
        <w:rPr>
          <w:rFonts w:ascii="Calibri" w:hAnsi="Calibri" w:cs="Arial"/>
          <w:szCs w:val="18"/>
          <w:rtl/>
        </w:rPr>
        <w:t>.</w:t>
      </w:r>
    </w:p>
    <w:p w14:paraId="53DFD06C" w14:textId="77777777" w:rsidR="0003291D" w:rsidRPr="0039769E" w:rsidRDefault="00DB3786" w:rsidP="0003291D">
      <w:pPr>
        <w:pStyle w:val="ProductList-Body"/>
        <w:rPr>
          <w:rFonts w:ascii="Calibri" w:hAnsi="Calibri" w:cs="Arial"/>
          <w:szCs w:val="18"/>
        </w:rPr>
      </w:pPr>
      <w:hyperlink w:anchor="DataProcessingTerms_DataatRest" w:history="1">
        <w:r w:rsidR="0003291D" w:rsidRPr="0039769E">
          <w:rPr>
            <w:rStyle w:val="Hyperlink"/>
            <w:rFonts w:ascii="Calibri" w:hAnsi="Calibri" w:cs="Arial"/>
            <w:szCs w:val="18"/>
            <w:rtl/>
          </w:rPr>
          <w:t>‏</w:t>
        </w:r>
        <w:dir w:val="rtl">
          <w:r w:rsidR="0003291D" w:rsidRPr="0039769E">
            <w:rPr>
              <w:rStyle w:val="Hyperlink"/>
              <w:rFonts w:ascii="Calibri" w:hAnsi="Calibri" w:cs="Arial"/>
              <w:szCs w:val="18"/>
              <w:rtl/>
            </w:rPr>
            <w:t>موقع حفظ بيانات العميل غير النشطة</w:t>
          </w:r>
          <w:r w:rsidR="0003291D" w:rsidRPr="0039769E">
            <w:rPr>
              <w:rStyle w:val="Hyperlink"/>
              <w:rFonts w:ascii="Calibri" w:hAnsi="Calibri" w:cs="Arial"/>
              <w:szCs w:val="18"/>
              <w:rtl/>
            </w:rPr>
            <w:t>‬</w:t>
          </w:r>
          <w:r w:rsidR="0003291D" w:rsidRPr="0039769E">
            <w:rPr>
              <w:rFonts w:ascii="Arial" w:hAnsi="Arial" w:cs="Arial"/>
            </w:rPr>
            <w:t>‬</w:t>
          </w:r>
          <w:r w:rsidR="0003291D" w:rsidRPr="0039769E">
            <w:rPr>
              <w:rFonts w:ascii="Arial" w:hAnsi="Arial" w:cs="Arial"/>
            </w:rPr>
            <w:t>‬</w:t>
          </w:r>
          <w:r>
            <w:t>‬</w:t>
          </w:r>
        </w:dir>
      </w:hyperlink>
      <w:r w:rsidR="0003291D" w:rsidRPr="0039769E">
        <w:rPr>
          <w:rFonts w:ascii="Calibri" w:hAnsi="Calibri" w:cs="Arial"/>
          <w:szCs w:val="18"/>
          <w:rtl/>
        </w:rPr>
        <w:t xml:space="preserve"> لخدمات </w:t>
      </w:r>
      <w:r w:rsidR="0003291D" w:rsidRPr="0039769E">
        <w:rPr>
          <w:rFonts w:ascii="Calibri" w:hAnsi="Calibri" w:cs="Arial"/>
          <w:szCs w:val="18"/>
          <w:lang w:bidi=""/>
        </w:rPr>
        <w:t>Office 365</w:t>
      </w:r>
      <w:r w:rsidR="0003291D" w:rsidRPr="0039769E">
        <w:rPr>
          <w:rFonts w:ascii="Calibri" w:hAnsi="Calibri" w:cs="Arial"/>
          <w:szCs w:val="18"/>
          <w:rtl/>
        </w:rPr>
        <w:t xml:space="preserve"> </w:t>
      </w:r>
    </w:p>
    <w:p w14:paraId="4C4BA8A8" w14:textId="77777777" w:rsidR="0003291D" w:rsidRPr="0039769E" w:rsidRDefault="0003291D" w:rsidP="0003291D">
      <w:pPr>
        <w:pStyle w:val="ProductList-Body"/>
        <w:numPr>
          <w:ilvl w:val="0"/>
          <w:numId w:val="39"/>
        </w:numPr>
        <w:tabs>
          <w:tab w:val="clear" w:pos="158"/>
          <w:tab w:val="left" w:pos="360"/>
          <w:tab w:val="left" w:pos="720"/>
          <w:tab w:val="left" w:pos="1080"/>
        </w:tabs>
        <w:rPr>
          <w:rFonts w:ascii="Calibri" w:hAnsi="Calibri" w:cs="Arial"/>
          <w:szCs w:val="18"/>
        </w:rPr>
      </w:pPr>
      <w:r w:rsidRPr="0039769E">
        <w:rPr>
          <w:rFonts w:ascii="Calibri" w:hAnsi="Calibri" w:cs="Arial"/>
          <w:szCs w:val="18"/>
          <w:rtl/>
        </w:rPr>
        <w:t xml:space="preserve">تمت إضافة </w:t>
      </w:r>
      <w:r w:rsidRPr="0039769E">
        <w:rPr>
          <w:rFonts w:ascii="Calibri" w:hAnsi="Calibri" w:cs="Arial"/>
          <w:szCs w:val="18"/>
        </w:rPr>
        <w:t>OneDrive for Business</w:t>
      </w:r>
      <w:r w:rsidRPr="0039769E">
        <w:rPr>
          <w:rFonts w:ascii="Calibri" w:hAnsi="Calibri" w:cs="Arial"/>
          <w:szCs w:val="18"/>
          <w:rtl/>
        </w:rPr>
        <w:t xml:space="preserve"> كخدمة حيث سيتم تخزين بيانات العميل غير النشطة في نفس المنطقة الجغرافية التي يتم فيها توفير المستأجر وللمناطق الجغرافية المحددة، </w:t>
      </w:r>
    </w:p>
    <w:p w14:paraId="0D9224AE" w14:textId="77777777" w:rsidR="0003291D" w:rsidRPr="0039769E" w:rsidRDefault="0003291D" w:rsidP="0003291D">
      <w:pPr>
        <w:pStyle w:val="ProductList-Body"/>
        <w:numPr>
          <w:ilvl w:val="0"/>
          <w:numId w:val="39"/>
        </w:numPr>
        <w:tabs>
          <w:tab w:val="clear" w:pos="158"/>
          <w:tab w:val="left" w:pos="360"/>
          <w:tab w:val="left" w:pos="720"/>
          <w:tab w:val="left" w:pos="1080"/>
        </w:tabs>
        <w:rPr>
          <w:rFonts w:ascii="Calibri" w:hAnsi="Calibri" w:cs="Arial"/>
          <w:szCs w:val="18"/>
        </w:rPr>
      </w:pPr>
      <w:r w:rsidRPr="0039769E">
        <w:rPr>
          <w:rFonts w:ascii="Calibri" w:hAnsi="Calibri" w:cs="Arial"/>
          <w:szCs w:val="18"/>
          <w:rtl/>
        </w:rPr>
        <w:t xml:space="preserve">وتمت إضافة كندا كمنطقة جغرافية حيث سيتم تخزين بيانات العميل غير النشطة في تلك المنطقة الجغرافية إذا تم توفير مستأجر في كندا. </w:t>
      </w:r>
    </w:p>
    <w:p w14:paraId="3A95CD0D" w14:textId="77777777" w:rsidR="0003291D" w:rsidRPr="0039769E" w:rsidRDefault="0003291D" w:rsidP="0003291D">
      <w:pPr>
        <w:pStyle w:val="ProductList-Body"/>
        <w:rPr>
          <w:rFonts w:ascii="Calibri" w:hAnsi="Calibri" w:cs="Arial"/>
        </w:rPr>
      </w:pPr>
    </w:p>
    <w:p w14:paraId="1FE83B26" w14:textId="77777777" w:rsidR="0003291D" w:rsidRPr="0039769E" w:rsidRDefault="0003291D" w:rsidP="0003291D">
      <w:pPr>
        <w:pStyle w:val="ProductList-ClauseHeading"/>
        <w:outlineLvl w:val="2"/>
        <w:rPr>
          <w:rFonts w:ascii="Calibri" w:hAnsi="Calibri" w:cs="Arial"/>
          <w:bCs/>
          <w:szCs w:val="18"/>
        </w:rPr>
      </w:pPr>
      <w:r w:rsidRPr="0039769E">
        <w:rPr>
          <w:rFonts w:ascii="Calibri" w:hAnsi="Calibri" w:cs="Arial"/>
          <w:bCs/>
          <w:szCs w:val="18"/>
          <w:rtl/>
        </w:rPr>
        <w:t xml:space="preserve">المرفق </w:t>
      </w:r>
      <w:r w:rsidRPr="0039769E">
        <w:rPr>
          <w:rFonts w:ascii="Calibri" w:hAnsi="Calibri" w:cs="Arial"/>
          <w:bCs/>
          <w:szCs w:val="18"/>
          <w:lang w:bidi=""/>
        </w:rPr>
        <w:t>2</w:t>
      </w:r>
    </w:p>
    <w:p w14:paraId="2B31E8F6" w14:textId="77777777" w:rsidR="0003291D" w:rsidRPr="0039769E" w:rsidRDefault="00DB3786" w:rsidP="0003291D">
      <w:pPr>
        <w:pStyle w:val="ProductList-Body"/>
        <w:spacing w:after="160" w:line="259" w:lineRule="auto"/>
        <w:rPr>
          <w:rFonts w:ascii="Calibri" w:hAnsi="Calibri" w:cs="Arial"/>
          <w:sz w:val="16"/>
          <w:szCs w:val="16"/>
        </w:rPr>
      </w:pPr>
      <w:hyperlink w:anchor="Attachment2" w:history="1">
        <w:r w:rsidR="0003291D" w:rsidRPr="0039769E">
          <w:rPr>
            <w:rStyle w:val="Hyperlink"/>
            <w:rFonts w:ascii="Calibri" w:hAnsi="Calibri" w:cs="Arial"/>
            <w:sz w:val="16"/>
            <w:szCs w:val="16"/>
            <w:rtl/>
          </w:rPr>
          <w:t>مجموعة ترخيص الاشتراك</w:t>
        </w:r>
      </w:hyperlink>
      <w:r w:rsidR="0003291D" w:rsidRPr="0039769E">
        <w:rPr>
          <w:rFonts w:ascii="Calibri" w:hAnsi="Calibri" w:cs="Arial"/>
          <w:sz w:val="16"/>
          <w:szCs w:val="16"/>
          <w:rtl/>
        </w:rPr>
        <w:t xml:space="preserve">: تمت إضافة </w:t>
      </w:r>
      <w:r w:rsidR="0003291D" w:rsidRPr="0039769E">
        <w:rPr>
          <w:rFonts w:ascii="Calibri" w:hAnsi="Calibri" w:cs="Arial"/>
          <w:sz w:val="16"/>
          <w:szCs w:val="16"/>
        </w:rPr>
        <w:t>Skype for Business Online PSTN Conferencing</w:t>
      </w:r>
      <w:r w:rsidR="0003291D" w:rsidRPr="0039769E">
        <w:rPr>
          <w:rFonts w:ascii="Calibri" w:hAnsi="Calibri" w:cs="Arial"/>
          <w:sz w:val="16"/>
          <w:szCs w:val="16"/>
          <w:rtl/>
        </w:rPr>
        <w:t xml:space="preserve"> إلى الجدول.</w:t>
      </w:r>
    </w:p>
    <w:p w14:paraId="696492E9" w14:textId="77777777" w:rsidR="003A0C79" w:rsidRPr="00BC6FCA" w:rsidRDefault="00DB3786"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59839737"/>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59839738"/>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DB3786">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8" w:name="_Toc453946572"/>
      <w:bookmarkStart w:id="19" w:name="_Toc451949009"/>
      <w:bookmarkStart w:id="20" w:name="_Toc459839739"/>
      <w:bookmarkStart w:id="21" w:name="OnlineServicesChanges"/>
      <w:r w:rsidRPr="003A0C79">
        <w:rPr>
          <w:bCs/>
          <w:szCs w:val="18"/>
          <w:rtl/>
        </w:rPr>
        <w:t>تحديثات شروط الخدمات عبر الإنترنت</w:t>
      </w:r>
      <w:bookmarkEnd w:id="18"/>
      <w:bookmarkEnd w:id="19"/>
      <w:bookmarkEnd w:id="20"/>
    </w:p>
    <w:bookmarkEnd w:id="21"/>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2" w:name="_Toc459839740"/>
      <w:r w:rsidRPr="003A0C79">
        <w:rPr>
          <w:bCs/>
          <w:szCs w:val="18"/>
          <w:rtl/>
        </w:rPr>
        <w:t>تغييرات الخدمات عبر الإنترنت وتوفرها</w:t>
      </w:r>
      <w:bookmarkEnd w:id="22"/>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3" w:name="_Toc459839741"/>
      <w:r w:rsidRPr="000E79DF">
        <w:rPr>
          <w:bCs/>
          <w:szCs w:val="18"/>
          <w:rtl/>
        </w:rPr>
        <w:t>الاحتفاظ بالبيانات</w:t>
      </w:r>
      <w:bookmarkEnd w:id="23"/>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4" w:name="_Toc459839742"/>
      <w:r w:rsidRPr="000E79DF">
        <w:rPr>
          <w:bCs/>
          <w:szCs w:val="18"/>
          <w:rtl/>
        </w:rPr>
        <w:t>استخدام البرامج مع الخدمة عبر الإنترنت</w:t>
      </w:r>
      <w:bookmarkEnd w:id="24"/>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5" w:name="_Toc459839743"/>
      <w:r w:rsidRPr="00B066EA">
        <w:rPr>
          <w:bCs/>
          <w:szCs w:val="18"/>
          <w:rtl/>
        </w:rPr>
        <w:t xml:space="preserve">المنتجات غير التابعة </w:t>
      </w:r>
      <w:r w:rsidRPr="00B066EA">
        <w:rPr>
          <w:bCs/>
          <w:szCs w:val="18"/>
        </w:rPr>
        <w:t>Microsoft</w:t>
      </w:r>
      <w:bookmarkEnd w:id="25"/>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6" w:name="_Toc459839744"/>
      <w:r w:rsidRPr="00B066EA">
        <w:rPr>
          <w:bCs/>
          <w:szCs w:val="18"/>
          <w:rtl/>
        </w:rPr>
        <w:t>نهج الاستخدام المقبول</w:t>
      </w:r>
      <w:bookmarkEnd w:id="26"/>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7" w:name="_Toc459839745"/>
      <w:r w:rsidRPr="00787A0E">
        <w:rPr>
          <w:bCs/>
          <w:szCs w:val="18"/>
          <w:rtl/>
        </w:rPr>
        <w:t>القيود الفنية</w:t>
      </w:r>
      <w:bookmarkEnd w:id="27"/>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8" w:name="_Toc459839746"/>
      <w:r w:rsidRPr="00787A0E">
        <w:rPr>
          <w:bCs/>
          <w:szCs w:val="18"/>
          <w:rtl/>
        </w:rPr>
        <w:t>الامتثال للقوانين</w:t>
      </w:r>
      <w:bookmarkEnd w:id="28"/>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DB3786">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29" w:name="_Toc459839747"/>
      <w:bookmarkStart w:id="30" w:name="ImportExportServices"/>
      <w:r w:rsidRPr="00D638D1">
        <w:rPr>
          <w:bCs/>
          <w:szCs w:val="18"/>
          <w:rtl/>
        </w:rPr>
        <w:t>خدمات الاستيراد/التصدير</w:t>
      </w:r>
      <w:bookmarkEnd w:id="29"/>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0"/>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1" w:name="_Toc459839748"/>
      <w:r w:rsidRPr="00787A0E">
        <w:rPr>
          <w:bCs/>
          <w:szCs w:val="18"/>
          <w:rtl/>
        </w:rPr>
        <w:t>الإشعارات الإلكترونية</w:t>
      </w:r>
      <w:bookmarkEnd w:id="31"/>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2" w:name="_Toc459839749"/>
      <w:r w:rsidRPr="00787A0E">
        <w:rPr>
          <w:bCs/>
          <w:szCs w:val="18"/>
          <w:rtl/>
        </w:rPr>
        <w:t>إعادة تعيين الترخيص</w:t>
      </w:r>
      <w:bookmarkEnd w:id="32"/>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3" w:name="_Toc459839750"/>
      <w:r w:rsidRPr="00787A0E">
        <w:rPr>
          <w:bCs/>
          <w:szCs w:val="18"/>
          <w:rtl/>
        </w:rPr>
        <w:t>مكونات الخطوط</w:t>
      </w:r>
      <w:bookmarkEnd w:id="33"/>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4" w:name="_Toc459839751"/>
      <w:r w:rsidRPr="00787A0E">
        <w:rPr>
          <w:bCs/>
          <w:szCs w:val="18"/>
          <w:rtl/>
        </w:rPr>
        <w:lastRenderedPageBreak/>
        <w:t>تعدد الإرسال</w:t>
      </w:r>
      <w:bookmarkEnd w:id="34"/>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DB3786"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5" w:name="PrivacyandSecurityTerms"/>
      <w:bookmarkStart w:id="36" w:name="_Toc459839752"/>
      <w:r w:rsidRPr="00CE3A6D">
        <w:rPr>
          <w:bCs/>
          <w:szCs w:val="40"/>
          <w:rtl/>
        </w:rPr>
        <w:lastRenderedPageBreak/>
        <w:t>شروط الخصوصية والأمان</w:t>
      </w:r>
      <w:bookmarkEnd w:id="35"/>
      <w:bookmarkEnd w:id="36"/>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7" w:name="_Toc459839753"/>
      <w:r w:rsidRPr="00627457">
        <w:rPr>
          <w:szCs w:val="28"/>
          <w:rtl/>
        </w:rPr>
        <w:t>الشروط العامة للخصوصية والأمان</w:t>
      </w:r>
      <w:bookmarkEnd w:id="37"/>
    </w:p>
    <w:p w14:paraId="47897B92" w14:textId="77777777" w:rsidR="0003291D" w:rsidRPr="0039769E" w:rsidRDefault="0003291D" w:rsidP="0003291D">
      <w:pPr>
        <w:pStyle w:val="ProductList-SubSubSectionHeading"/>
        <w:outlineLvl w:val="2"/>
        <w:rPr>
          <w:rFonts w:ascii="Calibri" w:hAnsi="Calibri" w:cs="Arial"/>
          <w:bCs/>
          <w:szCs w:val="18"/>
        </w:rPr>
      </w:pPr>
      <w:bookmarkStart w:id="38" w:name="_Toc457466407"/>
      <w:bookmarkStart w:id="39" w:name="_Toc453946587"/>
      <w:bookmarkStart w:id="40" w:name="_Toc459839754"/>
      <w:r w:rsidRPr="0039769E">
        <w:rPr>
          <w:rFonts w:ascii="Calibri" w:hAnsi="Calibri" w:cs="Arial"/>
          <w:bCs/>
          <w:szCs w:val="18"/>
          <w:rtl/>
        </w:rPr>
        <w:t>النطاق</w:t>
      </w:r>
      <w:bookmarkEnd w:id="38"/>
      <w:bookmarkEnd w:id="39"/>
      <w:bookmarkEnd w:id="40"/>
    </w:p>
    <w:p w14:paraId="00566636" w14:textId="77777777" w:rsidR="0003291D" w:rsidRPr="0003291D" w:rsidRDefault="0003291D" w:rsidP="0003291D">
      <w:pPr>
        <w:pStyle w:val="ProductList-Body"/>
        <w:rPr>
          <w:rFonts w:cs="Arial"/>
          <w:szCs w:val="18"/>
        </w:rPr>
      </w:pPr>
      <w:r w:rsidRPr="0003291D">
        <w:rPr>
          <w:rFonts w:cs="Arial"/>
          <w:szCs w:val="18"/>
          <w:rtl/>
        </w:rPr>
        <w:t xml:space="preserve">تسري الشروط الواردة في هذا البند على جميع الخدمات عبر الإنترنت باستثناء </w:t>
      </w:r>
      <w:r w:rsidRPr="0003291D">
        <w:rPr>
          <w:rFonts w:cs="Arial"/>
          <w:szCs w:val="18"/>
        </w:rPr>
        <w:t>Bing Maps Enterprise Platform</w:t>
      </w:r>
      <w:r w:rsidRPr="0003291D">
        <w:rPr>
          <w:rFonts w:cs="Arial"/>
          <w:szCs w:val="18"/>
          <w:rtl/>
        </w:rPr>
        <w:t xml:space="preserve"> و</w:t>
      </w:r>
      <w:r w:rsidRPr="0003291D">
        <w:rPr>
          <w:rFonts w:cs="Arial"/>
          <w:szCs w:val="18"/>
        </w:rPr>
        <w:t>Bing Maps Mobile Asset Management Platform</w:t>
      </w:r>
      <w:r w:rsidRPr="0003291D">
        <w:rPr>
          <w:rFonts w:cs="Arial"/>
          <w:szCs w:val="18"/>
          <w:rtl/>
        </w:rPr>
        <w:t xml:space="preserve"> و</w:t>
      </w:r>
      <w:r w:rsidRPr="0003291D">
        <w:rPr>
          <w:rFonts w:cs="Arial"/>
          <w:szCs w:val="18"/>
        </w:rPr>
        <w:t>Translator API</w:t>
      </w:r>
      <w:r w:rsidRPr="0003291D">
        <w:rPr>
          <w:rFonts w:cs="Arial"/>
          <w:szCs w:val="18"/>
          <w:rtl/>
        </w:rPr>
        <w:t xml:space="preserve">، التي تخضع لشروط الخصوصية و/أو الأمان المشار إليها أدناه في </w:t>
      </w:r>
      <w:hyperlink w:anchor="OnlineServiceSpecificTerms" w:history="1">
        <w:r w:rsidRPr="0003291D">
          <w:rPr>
            <w:rStyle w:val="Hyperlink"/>
            <w:rFonts w:cs="Arial"/>
            <w:szCs w:val="18"/>
            <w:rtl/>
          </w:rPr>
          <w:t>الشروط الخاصة بالخدمات عبر الإنترنت</w:t>
        </w:r>
      </w:hyperlink>
      <w:r w:rsidRPr="0003291D">
        <w:rPr>
          <w:rFonts w:cs="Arial"/>
          <w:szCs w:val="18"/>
          <w:rtl/>
        </w:rPr>
        <w:t xml:space="preserve"> المعمول بها.</w:t>
      </w:r>
    </w:p>
    <w:p w14:paraId="77E4D02E" w14:textId="77777777" w:rsidR="00F77036" w:rsidRPr="0003291D" w:rsidRDefault="00F77036" w:rsidP="00D672AD">
      <w:pPr>
        <w:pStyle w:val="ProductList-Body"/>
        <w:rPr>
          <w:szCs w:val="18"/>
        </w:rPr>
      </w:pPr>
    </w:p>
    <w:p w14:paraId="7785BD88" w14:textId="77777777" w:rsidR="00F77036" w:rsidRPr="0003291D" w:rsidRDefault="00F77036" w:rsidP="00D672AD">
      <w:pPr>
        <w:pStyle w:val="ProductList-SubSubSectionHeading"/>
        <w:outlineLvl w:val="2"/>
        <w:rPr>
          <w:bCs/>
          <w:szCs w:val="18"/>
        </w:rPr>
      </w:pPr>
      <w:bookmarkStart w:id="41" w:name="_Toc459839755"/>
      <w:r w:rsidRPr="0003291D">
        <w:rPr>
          <w:bCs/>
          <w:szCs w:val="18"/>
          <w:rtl/>
        </w:rPr>
        <w:t>استخدام بيانات العميل</w:t>
      </w:r>
      <w:bookmarkEnd w:id="41"/>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2" w:name="_Toc423959220"/>
      <w:bookmarkStart w:id="43" w:name="_Toc417892060"/>
      <w:bookmarkStart w:id="44" w:name="_Toc459839756"/>
      <w:r w:rsidRPr="0003291D">
        <w:rPr>
          <w:rFonts w:cs="Arial"/>
          <w:bCs/>
          <w:szCs w:val="18"/>
          <w:rtl/>
        </w:rPr>
        <w:t>إفشاء بيانات العميل</w:t>
      </w:r>
      <w:bookmarkEnd w:id="42"/>
      <w:bookmarkEnd w:id="43"/>
      <w:bookmarkEnd w:id="44"/>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5" w:name="_Toc459839757"/>
      <w:r w:rsidRPr="00C04137">
        <w:rPr>
          <w:bCs/>
          <w:szCs w:val="18"/>
          <w:rtl/>
        </w:rPr>
        <w:t>المؤسسات التعليمية</w:t>
      </w:r>
      <w:bookmarkEnd w:id="45"/>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6" w:name="_Toc423959222"/>
      <w:bookmarkStart w:id="47" w:name="_Toc459839758"/>
      <w:bookmarkStart w:id="48" w:name="_Toc417892062"/>
      <w:bookmarkStart w:id="49"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6"/>
      <w:bookmarkEnd w:id="47"/>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0" w:name="_Toc459839759"/>
      <w:bookmarkEnd w:id="48"/>
      <w:bookmarkEnd w:id="49"/>
      <w:r w:rsidRPr="00C04137">
        <w:rPr>
          <w:bCs/>
          <w:szCs w:val="18"/>
          <w:rtl/>
        </w:rPr>
        <w:t>الأمان</w:t>
      </w:r>
      <w:bookmarkEnd w:id="50"/>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1" w:name="_Toc459839760"/>
      <w:r w:rsidRPr="00483608">
        <w:rPr>
          <w:bCs/>
          <w:szCs w:val="18"/>
          <w:rtl/>
        </w:rPr>
        <w:t>إشعار المشكلة الأمنية</w:t>
      </w:r>
      <w:bookmarkEnd w:id="51"/>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2" w:name="_Toc459839761"/>
      <w:bookmarkStart w:id="53" w:name="LocationofDataProcessing"/>
      <w:r w:rsidRPr="00B57699">
        <w:rPr>
          <w:bCs/>
          <w:szCs w:val="18"/>
          <w:rtl/>
        </w:rPr>
        <w:t>موقع معالجة البيانات</w:t>
      </w:r>
      <w:bookmarkEnd w:id="52"/>
    </w:p>
    <w:bookmarkEnd w:id="53"/>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4" w:name="_Toc417892066"/>
      <w:bookmarkStart w:id="55" w:name="_Toc412644895"/>
      <w:bookmarkStart w:id="56" w:name="_Toc459839762"/>
      <w:r w:rsidRPr="0082411C">
        <w:rPr>
          <w:rFonts w:ascii="Calibri" w:hAnsi="Calibri" w:cs="Arial"/>
          <w:bCs/>
          <w:szCs w:val="18"/>
          <w:rtl/>
        </w:rPr>
        <w:t>إصدارات المعاينة</w:t>
      </w:r>
      <w:bookmarkEnd w:id="54"/>
      <w:bookmarkEnd w:id="55"/>
      <w:bookmarkEnd w:id="56"/>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7" w:name="_Toc459839763"/>
      <w:r w:rsidRPr="00B57699">
        <w:rPr>
          <w:bCs/>
          <w:szCs w:val="18"/>
          <w:rtl/>
        </w:rPr>
        <w:t>استخدام المتعاقدين من الباطن</w:t>
      </w:r>
      <w:bookmarkEnd w:id="57"/>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8" w:name="_Toc459839764"/>
      <w:r w:rsidRPr="00B57699">
        <w:rPr>
          <w:bCs/>
          <w:szCs w:val="18"/>
          <w:rtl/>
        </w:rPr>
        <w:t xml:space="preserve">كيفية الاتصال بـ </w:t>
      </w:r>
      <w:r w:rsidRPr="00B57699">
        <w:rPr>
          <w:bCs/>
          <w:szCs w:val="18"/>
        </w:rPr>
        <w:t>Microsoft</w:t>
      </w:r>
      <w:bookmarkEnd w:id="58"/>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DB3786"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9" w:name="DataProcessingTerms"/>
      <w:bookmarkStart w:id="60" w:name="_Toc459839765"/>
      <w:r w:rsidRPr="00B06C0F">
        <w:rPr>
          <w:rFonts w:asciiTheme="minorBidi" w:hAnsiTheme="minorBidi"/>
          <w:szCs w:val="28"/>
          <w:rtl/>
        </w:rPr>
        <w:lastRenderedPageBreak/>
        <w:t>شروط معالجة البيانات</w:t>
      </w:r>
      <w:bookmarkEnd w:id="59"/>
      <w:bookmarkEnd w:id="60"/>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3A0C79" w:rsidRPr="00F53BB8" w14:paraId="3315246A" w14:textId="77777777" w:rsidTr="00072884">
        <w:tc>
          <w:tcPr>
            <w:tcW w:w="2745" w:type="dxa"/>
            <w:vAlign w:val="center"/>
          </w:tcPr>
          <w:p w14:paraId="0E2FE99D" w14:textId="46CA986A" w:rsidR="003A0C79" w:rsidRPr="00F53BB8" w:rsidRDefault="003A0C79" w:rsidP="003A0C79">
            <w:pPr>
              <w:pStyle w:val="ProductList-Body"/>
              <w:rPr>
                <w:sz w:val="16"/>
                <w:szCs w:val="16"/>
              </w:rPr>
            </w:pPr>
            <w:r w:rsidRPr="000A2703">
              <w:rPr>
                <w:rFonts w:ascii="Calibri" w:hAnsi="Calibri" w:cs="Arial"/>
                <w:sz w:val="16"/>
                <w:szCs w:val="16"/>
              </w:rPr>
              <w:t>Microsoft Dynamics Online Services</w:t>
            </w:r>
          </w:p>
        </w:tc>
        <w:tc>
          <w:tcPr>
            <w:tcW w:w="8055" w:type="dxa"/>
          </w:tcPr>
          <w:p w14:paraId="5F21E9D9" w14:textId="4984D771" w:rsidR="003A0C79" w:rsidRPr="00F53BB8" w:rsidRDefault="003A0C79" w:rsidP="003A0C79">
            <w:pPr>
              <w:pStyle w:val="ProductList-Body"/>
              <w:rPr>
                <w:sz w:val="16"/>
                <w:szCs w:val="16"/>
              </w:rPr>
            </w:pPr>
            <w:r w:rsidRPr="000A2703">
              <w:rPr>
                <w:rFonts w:ascii="Calibri" w:hAnsi="Calibri" w:cs="Arial"/>
                <w:sz w:val="16"/>
                <w:szCs w:val="16"/>
                <w:rtl/>
              </w:rPr>
              <w:t xml:space="preserve">الخدمات التالية: </w:t>
            </w:r>
            <w:r w:rsidRPr="000A2703">
              <w:rPr>
                <w:rFonts w:ascii="Calibri" w:hAnsi="Calibri" w:cs="Arial"/>
                <w:sz w:val="16"/>
                <w:szCs w:val="16"/>
              </w:rPr>
              <w:t>Microsoft Dynamics CRM Online</w:t>
            </w:r>
            <w:r w:rsidRPr="000A2703">
              <w:rPr>
                <w:rFonts w:ascii="Calibri" w:hAnsi="Calibri" w:cs="Arial"/>
                <w:sz w:val="16"/>
                <w:szCs w:val="16"/>
                <w:rtl/>
              </w:rPr>
              <w:t xml:space="preserve"> و</w:t>
            </w:r>
            <w:r w:rsidRPr="000A2703">
              <w:rPr>
                <w:rFonts w:ascii="Calibri" w:hAnsi="Calibri" w:cs="Arial"/>
                <w:sz w:val="16"/>
                <w:szCs w:val="16"/>
              </w:rPr>
              <w:t>Microsoft Dynamics Marketing</w:t>
            </w:r>
            <w:r w:rsidRPr="000A2703">
              <w:rPr>
                <w:rFonts w:ascii="Calibri" w:hAnsi="Calibri" w:cs="Arial"/>
                <w:sz w:val="16"/>
                <w:szCs w:val="16"/>
                <w:rtl/>
              </w:rPr>
              <w:t xml:space="preserve"> و</w:t>
            </w:r>
            <w:r w:rsidRPr="000A2703">
              <w:rPr>
                <w:rFonts w:ascii="Calibri" w:hAnsi="Calibri" w:cs="Arial"/>
                <w:sz w:val="16"/>
                <w:szCs w:val="16"/>
              </w:rPr>
              <w:t>Microsoft Social Engagement</w:t>
            </w:r>
            <w:r w:rsidRPr="000A2703">
              <w:rPr>
                <w:rFonts w:ascii="Calibri" w:hAnsi="Calibri" w:cs="Arial"/>
                <w:sz w:val="16"/>
                <w:szCs w:val="16"/>
                <w:rtl/>
              </w:rPr>
              <w:t xml:space="preserve">. لا تشمل خدمات </w:t>
            </w:r>
            <w:r w:rsidRPr="000A2703">
              <w:rPr>
                <w:rFonts w:ascii="Calibri" w:hAnsi="Calibri" w:cs="Arial"/>
                <w:sz w:val="16"/>
                <w:szCs w:val="16"/>
              </w:rPr>
              <w:t>Microsoft Dynamics Online</w:t>
            </w:r>
            <w:r w:rsidRPr="000A2703">
              <w:rPr>
                <w:rFonts w:ascii="Calibri" w:hAnsi="Calibri" w:cs="Arial"/>
                <w:sz w:val="16"/>
                <w:szCs w:val="16"/>
                <w:rtl/>
              </w:rPr>
              <w:t xml:space="preserve"> ‏</w:t>
            </w:r>
            <w:r w:rsidRPr="000A2703">
              <w:rPr>
                <w:rFonts w:ascii="Calibri" w:hAnsi="Calibri" w:cs="Arial"/>
                <w:sz w:val="16"/>
                <w:szCs w:val="16"/>
                <w:lang w:bidi=""/>
              </w:rPr>
              <w:t>(1) Microsoft Dynamics CRM</w:t>
            </w:r>
            <w:r w:rsidRPr="000A2703">
              <w:rPr>
                <w:rFonts w:ascii="Calibri" w:hAnsi="Calibri" w:cs="Arial"/>
                <w:sz w:val="16"/>
                <w:szCs w:val="16"/>
                <w:rtl/>
              </w:rPr>
              <w:t xml:space="preserve"> للأجهزة المدعومة، التي تتضمن على سبيل المثال لا الحصر، خدمات </w:t>
            </w:r>
            <w:r w:rsidRPr="000A2703">
              <w:rPr>
                <w:rFonts w:ascii="Calibri" w:hAnsi="Calibri" w:cs="Arial"/>
                <w:sz w:val="16"/>
                <w:szCs w:val="16"/>
              </w:rPr>
              <w:t>Microsoft Dynamics CRM</w:t>
            </w:r>
            <w:r w:rsidRPr="000A2703">
              <w:rPr>
                <w:rFonts w:ascii="Calibri" w:hAnsi="Calibri" w:cs="Arial"/>
                <w:sz w:val="16"/>
                <w:szCs w:val="16"/>
                <w:rtl/>
              </w:rPr>
              <w:t xml:space="preserve"> عبر الإنترنت للأجهزة اللوحية و/أو الهواتف الذكية؛ أو </w:t>
            </w:r>
            <w:r w:rsidRPr="000A2703">
              <w:rPr>
                <w:rFonts w:ascii="Calibri" w:hAnsi="Calibri" w:cs="Arial"/>
                <w:sz w:val="16"/>
                <w:szCs w:val="16"/>
                <w:lang w:bidi=""/>
              </w:rPr>
              <w:t>(2)</w:t>
            </w:r>
            <w:r w:rsidRPr="000A2703">
              <w:rPr>
                <w:rFonts w:ascii="Calibri" w:hAnsi="Calibri" w:cs="Arial"/>
                <w:sz w:val="16"/>
                <w:szCs w:val="16"/>
                <w:rtl/>
              </w:rPr>
              <w:t xml:space="preserve"> أي خدمة أخرى تحمل علامة تجارية منفصلة متوفرة مع </w:t>
            </w:r>
            <w:r w:rsidRPr="000A2703">
              <w:rPr>
                <w:rFonts w:ascii="Calibri" w:hAnsi="Calibri" w:cs="Arial"/>
                <w:sz w:val="16"/>
                <w:szCs w:val="16"/>
              </w:rPr>
              <w:t>Microsoft Dynamics CRM Online</w:t>
            </w:r>
            <w:r w:rsidRPr="000A2703">
              <w:rPr>
                <w:rFonts w:ascii="Calibri" w:hAnsi="Calibri" w:cs="Arial"/>
                <w:sz w:val="16"/>
                <w:szCs w:val="16"/>
                <w:rtl/>
              </w:rPr>
              <w:t xml:space="preserve"> أو </w:t>
            </w:r>
            <w:r w:rsidRPr="000A2703">
              <w:rPr>
                <w:rFonts w:ascii="Calibri" w:hAnsi="Calibri" w:cs="Arial"/>
                <w:sz w:val="16"/>
                <w:szCs w:val="16"/>
              </w:rPr>
              <w:t>Microsoft Dynamics Marketing</w:t>
            </w:r>
            <w:r w:rsidRPr="000A2703">
              <w:rPr>
                <w:rFonts w:ascii="Calibri" w:hAnsi="Calibri" w:cs="Arial"/>
                <w:sz w:val="16"/>
                <w:szCs w:val="16"/>
                <w:rtl/>
              </w:rPr>
              <w:t xml:space="preserve"> أو </w:t>
            </w:r>
            <w:r w:rsidRPr="000A2703">
              <w:rPr>
                <w:rFonts w:ascii="Calibri" w:hAnsi="Calibri" w:cs="Arial"/>
                <w:sz w:val="16"/>
                <w:szCs w:val="16"/>
              </w:rPr>
              <w:t>Microsoft Social Engagement</w:t>
            </w:r>
            <w:r w:rsidRPr="000A2703">
              <w:rPr>
                <w:rFonts w:ascii="Calibri" w:hAnsi="Calibri" w:cs="Arial"/>
                <w:sz w:val="16"/>
                <w:szCs w:val="16"/>
                <w:rtl/>
              </w:rPr>
              <w:t>، أو متصلة بأي منها.</w:t>
            </w:r>
          </w:p>
        </w:tc>
      </w:tr>
      <w:tr w:rsidR="003A0C79" w:rsidRPr="00F53BB8" w14:paraId="787D9691" w14:textId="77777777" w:rsidTr="00072884">
        <w:tc>
          <w:tcPr>
            <w:tcW w:w="2745" w:type="dxa"/>
            <w:vAlign w:val="center"/>
          </w:tcPr>
          <w:p w14:paraId="4D22D6A4" w14:textId="15315995" w:rsidR="003A0C79" w:rsidRPr="00F53BB8" w:rsidRDefault="003A0C79" w:rsidP="003A0C79">
            <w:pPr>
              <w:pStyle w:val="ProductList-Body"/>
              <w:rPr>
                <w:sz w:val="16"/>
                <w:szCs w:val="16"/>
              </w:rPr>
            </w:pPr>
            <w:r w:rsidRPr="000A2703">
              <w:rPr>
                <w:rFonts w:ascii="Calibri" w:hAnsi="Calibri" w:cs="Arial"/>
                <w:sz w:val="16"/>
                <w:szCs w:val="16"/>
                <w:rtl/>
              </w:rPr>
              <w:t xml:space="preserve">خدمات </w:t>
            </w:r>
            <w:r w:rsidRPr="000A2703">
              <w:rPr>
                <w:rFonts w:ascii="Calibri" w:hAnsi="Calibri" w:cs="Arial"/>
                <w:sz w:val="16"/>
                <w:szCs w:val="16"/>
                <w:lang w:bidi=""/>
              </w:rPr>
              <w:t>Office 365</w:t>
            </w:r>
          </w:p>
        </w:tc>
        <w:tc>
          <w:tcPr>
            <w:tcW w:w="8055" w:type="dxa"/>
          </w:tcPr>
          <w:p w14:paraId="4C912D24" w14:textId="23921586" w:rsidR="003A0C79" w:rsidRPr="00F53BB8" w:rsidRDefault="003A0C79" w:rsidP="003A0C79">
            <w:pPr>
              <w:pStyle w:val="ProductList-Body"/>
              <w:rPr>
                <w:sz w:val="16"/>
                <w:szCs w:val="16"/>
              </w:rPr>
            </w:pPr>
            <w:r w:rsidRPr="000A2703">
              <w:rPr>
                <w:rFonts w:ascii="Calibri" w:hAnsi="Calibri" w:cs="Arial"/>
                <w:sz w:val="16"/>
                <w:szCs w:val="16"/>
                <w:rtl/>
              </w:rPr>
              <w:t xml:space="preserve">هي الخدمات التالية، كل منها كخدمة مستقلة أو بحسب تضمينها في خطة أو مجموعة تحمل علامة </w:t>
            </w:r>
            <w:r w:rsidRPr="000A2703">
              <w:rPr>
                <w:rFonts w:ascii="Calibri" w:hAnsi="Calibri" w:cs="Arial"/>
                <w:sz w:val="16"/>
                <w:szCs w:val="16"/>
                <w:lang w:bidi=""/>
              </w:rPr>
              <w:t>Office 365</w:t>
            </w:r>
            <w:r w:rsidRPr="000A2703">
              <w:rPr>
                <w:rFonts w:ascii="Calibri" w:hAnsi="Calibri" w:cs="Arial"/>
                <w:sz w:val="16"/>
                <w:szCs w:val="16"/>
                <w:rtl/>
              </w:rPr>
              <w:t xml:space="preserve"> التجارية: </w:t>
            </w:r>
            <w:r w:rsidRPr="000A2703">
              <w:rPr>
                <w:rFonts w:ascii="Calibri" w:hAnsi="Calibri" w:cs="Arial"/>
                <w:sz w:val="16"/>
                <w:szCs w:val="16"/>
              </w:rPr>
              <w:t>Exchange Online</w:t>
            </w:r>
            <w:r w:rsidRPr="000A2703">
              <w:rPr>
                <w:rFonts w:ascii="Calibri" w:hAnsi="Calibri" w:cs="Arial"/>
                <w:sz w:val="16"/>
                <w:szCs w:val="16"/>
                <w:rtl/>
              </w:rPr>
              <w:t xml:space="preserve"> وأرشفة </w:t>
            </w:r>
            <w:r w:rsidRPr="000A2703">
              <w:rPr>
                <w:rFonts w:ascii="Calibri" w:hAnsi="Calibri" w:cs="Arial"/>
                <w:sz w:val="16"/>
                <w:szCs w:val="16"/>
              </w:rPr>
              <w:t>Exchange Online</w:t>
            </w:r>
            <w:r w:rsidRPr="000A2703">
              <w:rPr>
                <w:rFonts w:ascii="Calibri" w:hAnsi="Calibri" w:cs="Arial"/>
                <w:sz w:val="16"/>
                <w:szCs w:val="16"/>
                <w:rtl/>
              </w:rPr>
              <w:t xml:space="preserve"> وحماية </w:t>
            </w:r>
            <w:r w:rsidRPr="000A2703">
              <w:rPr>
                <w:rFonts w:ascii="Calibri" w:hAnsi="Calibri" w:cs="Arial"/>
                <w:sz w:val="16"/>
                <w:szCs w:val="16"/>
              </w:rPr>
              <w:t>Exchange Online</w:t>
            </w:r>
            <w:r w:rsidRPr="000A2703">
              <w:rPr>
                <w:rFonts w:ascii="Calibri" w:hAnsi="Calibri" w:cs="Arial"/>
                <w:sz w:val="16"/>
                <w:szCs w:val="16"/>
                <w:rtl/>
              </w:rPr>
              <w:t xml:space="preserve"> و‏</w:t>
            </w:r>
            <w:dir w:val="rtl">
              <w:r w:rsidRPr="000A2703">
                <w:rPr>
                  <w:rFonts w:ascii="Calibri" w:hAnsi="Calibri" w:cs="Arial"/>
                  <w:sz w:val="16"/>
                  <w:szCs w:val="16"/>
                  <w:rtl/>
                </w:rPr>
                <w:t>حماية متقدمة من المخاطر</w:t>
              </w:r>
              <w:r w:rsidRPr="000A2703">
                <w:rPr>
                  <w:rFonts w:ascii="Calibri" w:hAnsi="Calibri" w:cs="Arial"/>
                  <w:sz w:val="16"/>
                  <w:szCs w:val="16"/>
                  <w:rtl/>
                </w:rPr>
                <w:t xml:space="preserve">‬ من </w:t>
              </w:r>
              <w:r w:rsidRPr="000A2703">
                <w:rPr>
                  <w:rFonts w:ascii="Calibri" w:hAnsi="Calibri" w:cs="Arial"/>
                  <w:sz w:val="16"/>
                  <w:szCs w:val="16"/>
                  <w:lang w:bidi=""/>
                </w:rPr>
                <w:t>Office 365</w:t>
              </w:r>
              <w:r w:rsidRPr="000A2703">
                <w:rPr>
                  <w:rFonts w:ascii="Calibri" w:hAnsi="Calibri" w:cs="Arial"/>
                  <w:sz w:val="16"/>
                  <w:szCs w:val="16"/>
                  <w:rtl/>
                </w:rPr>
                <w:t xml:space="preserve"> و</w:t>
              </w:r>
              <w:r w:rsidRPr="000A2703">
                <w:rPr>
                  <w:rFonts w:ascii="Calibri" w:hAnsi="Calibri" w:cs="Arial"/>
                  <w:sz w:val="16"/>
                  <w:szCs w:val="16"/>
                </w:rPr>
                <w:t>SharePoint Online</w:t>
              </w:r>
              <w:r w:rsidRPr="000A2703">
                <w:rPr>
                  <w:rFonts w:ascii="Calibri" w:hAnsi="Calibri" w:cs="Arial"/>
                  <w:sz w:val="16"/>
                  <w:szCs w:val="16"/>
                  <w:rtl/>
                </w:rPr>
                <w:t xml:space="preserve"> و</w:t>
              </w:r>
              <w:r w:rsidRPr="000A2703">
                <w:rPr>
                  <w:rFonts w:ascii="Calibri" w:hAnsi="Calibri" w:cs="Arial"/>
                  <w:sz w:val="16"/>
                  <w:szCs w:val="16"/>
                </w:rPr>
                <w:t>OneDrive for Business</w:t>
              </w:r>
              <w:r w:rsidRPr="000A2703">
                <w:rPr>
                  <w:rFonts w:ascii="Calibri" w:hAnsi="Calibri" w:cs="Arial"/>
                  <w:sz w:val="16"/>
                  <w:szCs w:val="16"/>
                  <w:rtl/>
                </w:rPr>
                <w:t xml:space="preserve"> و</w:t>
              </w:r>
              <w:r w:rsidRPr="000A2703">
                <w:rPr>
                  <w:rFonts w:ascii="Calibri" w:hAnsi="Calibri" w:cs="Arial"/>
                  <w:sz w:val="16"/>
                  <w:szCs w:val="16"/>
                </w:rPr>
                <w:t>Project Online</w:t>
              </w:r>
              <w:r w:rsidRPr="000A2703">
                <w:rPr>
                  <w:rFonts w:ascii="Calibri" w:hAnsi="Calibri" w:cs="Arial"/>
                  <w:sz w:val="16"/>
                  <w:szCs w:val="16"/>
                  <w:rtl/>
                </w:rPr>
                <w:t xml:space="preserve"> و</w:t>
              </w:r>
              <w:r w:rsidRPr="000A2703">
                <w:rPr>
                  <w:rFonts w:ascii="Calibri" w:hAnsi="Calibri" w:cs="Arial"/>
                  <w:sz w:val="16"/>
                  <w:szCs w:val="16"/>
                </w:rPr>
                <w:t>Skype for Business Online</w:t>
              </w:r>
              <w:r w:rsidRPr="000A2703">
                <w:rPr>
                  <w:rFonts w:ascii="Calibri" w:hAnsi="Calibri" w:cs="Arial"/>
                  <w:sz w:val="16"/>
                  <w:szCs w:val="16"/>
                  <w:rtl/>
                </w:rPr>
                <w:t xml:space="preserve"> و</w:t>
              </w:r>
              <w:r w:rsidRPr="000A2703">
                <w:rPr>
                  <w:rFonts w:ascii="Calibri" w:hAnsi="Calibri" w:cs="Arial"/>
                  <w:sz w:val="16"/>
                  <w:szCs w:val="16"/>
                </w:rPr>
                <w:t>Sway</w:t>
              </w:r>
              <w:r w:rsidRPr="000A2703">
                <w:rPr>
                  <w:rFonts w:ascii="Calibri" w:hAnsi="Calibri" w:cs="Arial"/>
                  <w:sz w:val="16"/>
                  <w:szCs w:val="16"/>
                  <w:rtl/>
                </w:rPr>
                <w:t xml:space="preserve"> و</w:t>
              </w:r>
              <w:r w:rsidRPr="000A2703">
                <w:rPr>
                  <w:rFonts w:ascii="Calibri" w:hAnsi="Calibri" w:cs="Arial"/>
                  <w:sz w:val="16"/>
                  <w:szCs w:val="16"/>
                </w:rPr>
                <w:t>Office Online</w:t>
              </w:r>
              <w:r w:rsidRPr="000A2703">
                <w:rPr>
                  <w:rFonts w:ascii="Calibri" w:hAnsi="Calibri" w:cs="Arial"/>
                  <w:sz w:val="16"/>
                  <w:szCs w:val="16"/>
                  <w:rtl/>
                </w:rPr>
                <w:t xml:space="preserve"> و</w:t>
              </w:r>
              <w:r w:rsidRPr="000A2703">
                <w:rPr>
                  <w:rFonts w:ascii="Calibri" w:hAnsi="Calibri" w:cs="Arial"/>
                  <w:sz w:val="16"/>
                  <w:szCs w:val="16"/>
                </w:rPr>
                <w:t>Delve Analytics</w:t>
              </w:r>
              <w:r w:rsidRPr="000A2703">
                <w:rPr>
                  <w:rFonts w:ascii="Calibri" w:hAnsi="Calibri" w:cs="Arial"/>
                  <w:sz w:val="16"/>
                  <w:szCs w:val="16"/>
                  <w:rtl/>
                </w:rPr>
                <w:t xml:space="preserve"> و</w:t>
              </w:r>
              <w:r w:rsidRPr="000A2703">
                <w:rPr>
                  <w:rFonts w:ascii="Calibri" w:hAnsi="Calibri" w:cs="Arial"/>
                  <w:sz w:val="16"/>
                  <w:szCs w:val="16"/>
                </w:rPr>
                <w:t>Customer Lockbox</w:t>
              </w:r>
              <w:r w:rsidRPr="000A2703">
                <w:rPr>
                  <w:rFonts w:ascii="Calibri" w:hAnsi="Calibri" w:cs="Arial"/>
                  <w:sz w:val="16"/>
                  <w:szCs w:val="16"/>
                  <w:rtl/>
                </w:rPr>
                <w:t xml:space="preserve"> و</w:t>
              </w:r>
              <w:r w:rsidRPr="000A2703">
                <w:rPr>
                  <w:rFonts w:ascii="Calibri" w:hAnsi="Calibri" w:cs="Arial"/>
                  <w:sz w:val="16"/>
                  <w:szCs w:val="16"/>
                </w:rPr>
                <w:t>Yammer Enterprise</w:t>
              </w:r>
              <w:r w:rsidRPr="000A2703">
                <w:rPr>
                  <w:rFonts w:ascii="Calibri" w:hAnsi="Calibri" w:cs="Arial"/>
                  <w:sz w:val="16"/>
                  <w:szCs w:val="16"/>
                  <w:rtl/>
                </w:rPr>
                <w:t>.</w:t>
              </w:r>
              <w:r w:rsidRPr="000A2703">
                <w:rPr>
                  <w:rFonts w:ascii="Calibri" w:hAnsi="Calibri" w:cs="Arial"/>
                  <w:sz w:val="16"/>
                  <w:szCs w:val="16"/>
                  <w:rtl/>
                </w:rPr>
                <w:t xml:space="preserve">‬ خدمات </w:t>
              </w:r>
              <w:r w:rsidRPr="000A2703">
                <w:rPr>
                  <w:rFonts w:ascii="Calibri" w:hAnsi="Calibri" w:cs="Arial"/>
                  <w:sz w:val="16"/>
                  <w:szCs w:val="16"/>
                  <w:lang w:bidi=""/>
                </w:rPr>
                <w:t>Office 365</w:t>
              </w:r>
              <w:r w:rsidRPr="000A2703">
                <w:rPr>
                  <w:rFonts w:ascii="Calibri" w:hAnsi="Calibri" w:cs="Arial"/>
                  <w:sz w:val="16"/>
                  <w:szCs w:val="16"/>
                  <w:rtl/>
                </w:rPr>
                <w:t xml:space="preserve"> لا تشمل </w:t>
              </w:r>
              <w:r w:rsidRPr="000A2703">
                <w:rPr>
                  <w:rFonts w:ascii="Calibri" w:hAnsi="Calibri" w:cs="Arial"/>
                  <w:sz w:val="16"/>
                  <w:szCs w:val="16"/>
                  <w:lang w:bidi=""/>
                </w:rPr>
                <w:t>Office 365 ProPlus</w:t>
              </w:r>
              <w:r w:rsidRPr="000A2703">
                <w:rPr>
                  <w:rFonts w:ascii="Calibri" w:hAnsi="Calibri" w:cs="Arial"/>
                  <w:sz w:val="16"/>
                  <w:szCs w:val="16"/>
                  <w:rtl/>
                </w:rPr>
                <w:t xml:space="preserve"> أو أي جزء من خدمات </w:t>
              </w:r>
              <w:r w:rsidRPr="000A2703">
                <w:rPr>
                  <w:rFonts w:ascii="Calibri" w:hAnsi="Calibri" w:cs="Arial"/>
                  <w:sz w:val="16"/>
                  <w:szCs w:val="16"/>
                </w:rPr>
                <w:t>PSTN</w:t>
              </w:r>
              <w:r w:rsidRPr="000A2703">
                <w:rPr>
                  <w:rFonts w:ascii="Calibri" w:hAnsi="Calibri" w:cs="Arial"/>
                  <w:sz w:val="16"/>
                  <w:szCs w:val="16"/>
                  <w:rtl/>
                </w:rPr>
                <w:t xml:space="preserve"> التي تعمل خارج سيطرة </w:t>
              </w:r>
              <w:r w:rsidRPr="000A2703">
                <w:rPr>
                  <w:rFonts w:ascii="Calibri" w:hAnsi="Calibri" w:cs="Arial"/>
                  <w:sz w:val="16"/>
                  <w:szCs w:val="16"/>
                </w:rPr>
                <w:t>Microsoft</w:t>
              </w:r>
              <w:r w:rsidRPr="000A2703">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0A2703">
                <w:rPr>
                  <w:rFonts w:ascii="Calibri" w:hAnsi="Calibri" w:cs="Arial"/>
                  <w:sz w:val="16"/>
                  <w:szCs w:val="16"/>
                  <w:lang w:bidi=""/>
                </w:rPr>
                <w:t>Office 365</w:t>
              </w:r>
              <w:r w:rsidRPr="000A2703">
                <w:rPr>
                  <w:rFonts w:ascii="Calibri" w:hAnsi="Calibri" w:cs="Arial"/>
                  <w:sz w:val="16"/>
                  <w:szCs w:val="16"/>
                  <w:rtl/>
                </w:rPr>
                <w:t xml:space="preserve"> التجارية، مثل خدمة </w:t>
              </w:r>
              <w:r w:rsidRPr="000A2703">
                <w:rPr>
                  <w:rFonts w:ascii="Calibri" w:hAnsi="Calibri" w:cs="Arial"/>
                  <w:sz w:val="16"/>
                  <w:szCs w:val="16"/>
                </w:rPr>
                <w:t>Bing</w:t>
              </w:r>
              <w:r w:rsidRPr="000A2703">
                <w:rPr>
                  <w:rFonts w:ascii="Calibri" w:hAnsi="Calibri" w:cs="Arial"/>
                  <w:sz w:val="16"/>
                  <w:szCs w:val="16"/>
                  <w:rtl/>
                </w:rPr>
                <w:t xml:space="preserve"> أو أي خدمة تحمل علامة تجارية "لـ </w:t>
              </w:r>
              <w:r w:rsidRPr="000A2703">
                <w:rPr>
                  <w:rFonts w:ascii="Calibri" w:hAnsi="Calibri" w:cs="Arial"/>
                  <w:sz w:val="16"/>
                  <w:szCs w:val="16"/>
                  <w:lang w:bidi=""/>
                </w:rPr>
                <w:t>Office 365</w:t>
              </w:r>
              <w:r w:rsidRPr="000A2703">
                <w:rPr>
                  <w:rFonts w:ascii="Calibri" w:hAnsi="Calibri" w:cs="Arial"/>
                  <w:sz w:val="16"/>
                  <w:szCs w:val="16"/>
                  <w:rtl/>
                </w:rPr>
                <w:t>".</w:t>
              </w:r>
              <w:r>
                <w:t>‬</w:t>
              </w:r>
              <w:r w:rsidR="0003291D">
                <w:t>‬</w:t>
              </w:r>
              <w:r w:rsidR="00DB3786">
                <w:t>‬</w:t>
              </w:r>
            </w:dir>
          </w:p>
        </w:tc>
      </w:tr>
      <w:tr w:rsidR="00072884" w:rsidRPr="00F53BB8" w14:paraId="4EA4278A" w14:textId="77777777" w:rsidTr="00072884">
        <w:tc>
          <w:tcPr>
            <w:tcW w:w="2745" w:type="dxa"/>
            <w:vAlign w:val="center"/>
          </w:tcPr>
          <w:p w14:paraId="05062660"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Azure Core</w:t>
            </w:r>
          </w:p>
        </w:tc>
        <w:tc>
          <w:tcPr>
            <w:tcW w:w="8055" w:type="dxa"/>
          </w:tcPr>
          <w:p w14:paraId="57FAE15A" w14:textId="77777777" w:rsidR="00072884" w:rsidRPr="00F53BB8" w:rsidRDefault="00072884" w:rsidP="00072884">
            <w:pPr>
              <w:pStyle w:val="ProductList-Body"/>
              <w:rPr>
                <w:sz w:val="16"/>
                <w:szCs w:val="16"/>
              </w:rPr>
            </w:pPr>
            <w:r w:rsidRPr="00F53BB8">
              <w:rPr>
                <w:sz w:val="16"/>
                <w:szCs w:val="16"/>
              </w:rPr>
              <w:t>Active Directory</w:t>
            </w:r>
            <w:r w:rsidRPr="00F53BB8">
              <w:rPr>
                <w:sz w:val="16"/>
                <w:szCs w:val="16"/>
                <w:rtl/>
              </w:rPr>
              <w:t xml:space="preserve"> وإدارة </w:t>
            </w:r>
            <w:r w:rsidRPr="00F53BB8">
              <w:rPr>
                <w:sz w:val="16"/>
                <w:szCs w:val="16"/>
              </w:rPr>
              <w:t>API</w:t>
            </w:r>
            <w:r w:rsidRPr="00F53BB8">
              <w:rPr>
                <w:sz w:val="16"/>
                <w:szCs w:val="16"/>
                <w:rtl/>
              </w:rPr>
              <w:t xml:space="preserve"> وخدمات التطبيقات (</w:t>
            </w:r>
            <w:r w:rsidRPr="00F53BB8">
              <w:rPr>
                <w:sz w:val="16"/>
                <w:szCs w:val="16"/>
              </w:rPr>
              <w:t>API Apps</w:t>
            </w:r>
            <w:r w:rsidRPr="00F53BB8">
              <w:rPr>
                <w:sz w:val="16"/>
                <w:szCs w:val="16"/>
                <w:rtl/>
              </w:rPr>
              <w:t xml:space="preserve"> وتطبيقات الهاتف الجوال وتطبيقات</w:t>
            </w:r>
            <w:r>
              <w:rPr>
                <w:sz w:val="16"/>
                <w:szCs w:val="16"/>
              </w:rPr>
              <w:t>(</w:t>
            </w:r>
            <w:r w:rsidRPr="00F53BB8">
              <w:rPr>
                <w:sz w:val="16"/>
                <w:szCs w:val="16"/>
                <w:rtl/>
              </w:rPr>
              <w:t xml:space="preserve"> ويب والتنفيذ التلقائي والنسخ الاحتياطي و</w:t>
            </w:r>
            <w:r w:rsidRPr="00F53BB8">
              <w:rPr>
                <w:sz w:val="16"/>
                <w:szCs w:val="16"/>
              </w:rPr>
              <w:t>Batch</w:t>
            </w:r>
            <w:r w:rsidRPr="00F53BB8">
              <w:rPr>
                <w:sz w:val="16"/>
                <w:szCs w:val="16"/>
                <w:rtl/>
              </w:rPr>
              <w:t xml:space="preserve"> (الدفعة) وخدمات </w:t>
            </w:r>
            <w:r w:rsidRPr="00F53BB8">
              <w:rPr>
                <w:sz w:val="16"/>
                <w:szCs w:val="16"/>
              </w:rPr>
              <w:t>BizTalk</w:t>
            </w:r>
            <w:r w:rsidRPr="00F53BB8">
              <w:rPr>
                <w:sz w:val="16"/>
                <w:szCs w:val="16"/>
                <w:rtl/>
              </w:rPr>
              <w:t xml:space="preserve"> والخدمات السحابية و</w:t>
            </w:r>
            <w:r w:rsidRPr="00F53BB8">
              <w:rPr>
                <w:sz w:val="16"/>
                <w:szCs w:val="16"/>
              </w:rPr>
              <w:t>DocumentDB</w:t>
            </w:r>
            <w:r w:rsidRPr="00F53BB8">
              <w:rPr>
                <w:sz w:val="16"/>
                <w:szCs w:val="16"/>
                <w:rtl/>
              </w:rPr>
              <w:t xml:space="preserve"> و</w:t>
            </w:r>
            <w:r w:rsidRPr="00F53BB8">
              <w:rPr>
                <w:sz w:val="16"/>
                <w:szCs w:val="16"/>
              </w:rPr>
              <w:t>Event Hubs</w:t>
            </w:r>
            <w:r w:rsidRPr="00F53BB8">
              <w:rPr>
                <w:sz w:val="16"/>
                <w:szCs w:val="16"/>
                <w:rtl/>
              </w:rPr>
              <w:t xml:space="preserve"> و</w:t>
            </w:r>
            <w:r w:rsidRPr="00F53BB8">
              <w:rPr>
                <w:sz w:val="16"/>
                <w:szCs w:val="16"/>
              </w:rPr>
              <w:t>Express Route</w:t>
            </w:r>
            <w:r w:rsidRPr="00F53BB8">
              <w:rPr>
                <w:sz w:val="16"/>
                <w:szCs w:val="16"/>
                <w:rtl/>
              </w:rPr>
              <w:t xml:space="preserve"> و</w:t>
            </w:r>
            <w:r w:rsidRPr="00F53BB8">
              <w:rPr>
                <w:sz w:val="16"/>
                <w:szCs w:val="16"/>
              </w:rPr>
              <w:t>HDInsight</w:t>
            </w:r>
            <w:r w:rsidRPr="00F53BB8">
              <w:rPr>
                <w:sz w:val="16"/>
                <w:szCs w:val="16"/>
                <w:rtl/>
              </w:rPr>
              <w:t xml:space="preserve"> و</w:t>
            </w:r>
            <w:r w:rsidRPr="00F53BB8">
              <w:rPr>
                <w:sz w:val="16"/>
                <w:szCs w:val="16"/>
              </w:rPr>
              <w:t>Key Vault</w:t>
            </w:r>
            <w:r w:rsidRPr="00F53BB8">
              <w:rPr>
                <w:sz w:val="16"/>
                <w:szCs w:val="16"/>
                <w:rtl/>
              </w:rPr>
              <w:t xml:space="preserve"> و</w:t>
            </w:r>
            <w:r w:rsidRPr="00F53BB8">
              <w:rPr>
                <w:sz w:val="16"/>
                <w:szCs w:val="16"/>
              </w:rPr>
              <w:t>Load Balancer</w:t>
            </w:r>
            <w:r w:rsidRPr="00F53BB8">
              <w:rPr>
                <w:sz w:val="16"/>
                <w:szCs w:val="16"/>
                <w:rtl/>
              </w:rPr>
              <w:t xml:space="preserve"> والتعلم الآلي ومدخل الإدارة وخدمات الوسائط والمصادقة متعددة العوامل ومركز الإشعارات و</w:t>
            </w:r>
            <w:r w:rsidRPr="00F53BB8">
              <w:rPr>
                <w:sz w:val="16"/>
                <w:szCs w:val="16"/>
              </w:rPr>
              <w:t>Operational Insights</w:t>
            </w:r>
            <w:r w:rsidRPr="00F53BB8">
              <w:rPr>
                <w:sz w:val="16"/>
                <w:szCs w:val="16"/>
                <w:rtl/>
              </w:rPr>
              <w:t xml:space="preserve"> و</w:t>
            </w:r>
            <w:r w:rsidRPr="00F53BB8">
              <w:rPr>
                <w:sz w:val="16"/>
                <w:szCs w:val="16"/>
              </w:rPr>
              <w:t>Redis Cache</w:t>
            </w:r>
            <w:r w:rsidRPr="00F53BB8">
              <w:rPr>
                <w:sz w:val="16"/>
                <w:szCs w:val="16"/>
                <w:rtl/>
              </w:rPr>
              <w:t xml:space="preserve"> و</w:t>
            </w:r>
            <w:r w:rsidRPr="00F53BB8">
              <w:rPr>
                <w:sz w:val="16"/>
                <w:szCs w:val="16"/>
              </w:rPr>
              <w:t>RemoteApp</w:t>
            </w:r>
            <w:r w:rsidRPr="00F53BB8">
              <w:rPr>
                <w:sz w:val="16"/>
                <w:szCs w:val="16"/>
                <w:rtl/>
              </w:rPr>
              <w:t xml:space="preserve"> وخدمة إدارة الحقوق والمجدول وناقل الخدمة واسترداد الموقع وقاعدة بيانات </w:t>
            </w:r>
            <w:r w:rsidRPr="00F53BB8">
              <w:rPr>
                <w:sz w:val="16"/>
                <w:szCs w:val="16"/>
              </w:rPr>
              <w:t>SQL</w:t>
            </w:r>
            <w:r w:rsidRPr="00F53BB8">
              <w:rPr>
                <w:sz w:val="16"/>
                <w:szCs w:val="16"/>
                <w:rtl/>
              </w:rPr>
              <w:t xml:space="preserve"> والتخزين و</w:t>
            </w:r>
            <w:r w:rsidRPr="00F53BB8">
              <w:rPr>
                <w:sz w:val="16"/>
                <w:szCs w:val="16"/>
              </w:rPr>
              <w:t>StorSimple</w:t>
            </w:r>
            <w:r w:rsidRPr="00F53BB8">
              <w:rPr>
                <w:sz w:val="16"/>
                <w:szCs w:val="16"/>
                <w:rtl/>
              </w:rPr>
              <w:t xml:space="preserve"> وتحليل التدفق وإدارة المرور والأجهزة الظاهرية والشبكة الظاهرية و</w:t>
            </w:r>
            <w:r w:rsidRPr="00F53BB8">
              <w:rPr>
                <w:sz w:val="16"/>
                <w:szCs w:val="16"/>
              </w:rPr>
              <w:t>Visual Studio Team Services</w:t>
            </w:r>
            <w:r w:rsidRPr="00F53BB8">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1" w:name="DataProcessingTerms_DataatRest"/>
      <w:bookmarkStart w:id="62" w:name="_Toc457466419"/>
      <w:bookmarkStart w:id="63" w:name="_Toc453946599"/>
      <w:bookmarkStart w:id="64" w:name="_Toc459839766"/>
      <w:r w:rsidRPr="0003291D">
        <w:rPr>
          <w:rFonts w:cs="Arial"/>
          <w:bCs/>
          <w:szCs w:val="18"/>
          <w:rtl/>
        </w:rPr>
        <w:t>موقع حفظ بيانات العميل غير النشطة</w:t>
      </w:r>
      <w:bookmarkEnd w:id="61"/>
      <w:bookmarkEnd w:id="62"/>
      <w:bookmarkEnd w:id="63"/>
      <w:bookmarkEnd w:id="64"/>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05F28407" w14:textId="77777777" w:rsidR="0003291D" w:rsidRPr="0003291D" w:rsidRDefault="0003291D" w:rsidP="0003291D">
      <w:pPr>
        <w:pStyle w:val="ProductList-Body"/>
        <w:keepNext/>
        <w:numPr>
          <w:ilvl w:val="0"/>
          <w:numId w:val="6"/>
        </w:numPr>
        <w:ind w:left="450" w:hanging="270"/>
        <w:rPr>
          <w:rFonts w:cs="Arial"/>
          <w:szCs w:val="18"/>
        </w:rPr>
      </w:pPr>
      <w:r w:rsidRPr="0003291D">
        <w:rPr>
          <w:rFonts w:cs="Arial"/>
          <w:b/>
          <w:bCs/>
          <w:szCs w:val="18"/>
          <w:rtl/>
        </w:rPr>
        <w:t xml:space="preserve">خدمات </w:t>
      </w:r>
      <w:r w:rsidRPr="0003291D">
        <w:rPr>
          <w:rFonts w:cs="Arial"/>
          <w:b/>
          <w:bCs/>
          <w:szCs w:val="18"/>
          <w:lang w:bidi=""/>
        </w:rPr>
        <w:t>Office 365</w:t>
      </w:r>
      <w:r w:rsidRPr="0003291D">
        <w:rPr>
          <w:rFonts w:cs="Arial"/>
          <w:b/>
          <w:bCs/>
          <w:szCs w:val="18"/>
          <w:rtl/>
        </w:rPr>
        <w:t>.</w:t>
      </w:r>
      <w:r w:rsidRPr="0003291D">
        <w:rPr>
          <w:rFonts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03291D">
        <w:rPr>
          <w:rFonts w:cs="Arial"/>
          <w:szCs w:val="18"/>
        </w:rPr>
        <w:t>Microsoft</w:t>
      </w:r>
      <w:r w:rsidRPr="0003291D">
        <w:rPr>
          <w:rFonts w:cs="Arial"/>
          <w:szCs w:val="18"/>
          <w:rtl/>
        </w:rPr>
        <w:t xml:space="preserve"> بيانات العميل غير النشطة التالية في تلك المنطقة الجغرافية فقط: </w:t>
      </w:r>
      <w:r w:rsidRPr="0003291D">
        <w:rPr>
          <w:rFonts w:cs="Arial"/>
          <w:szCs w:val="18"/>
          <w:lang w:bidi=""/>
        </w:rPr>
        <w:t>(1)</w:t>
      </w:r>
      <w:r w:rsidRPr="0003291D">
        <w:rPr>
          <w:rFonts w:cs="Arial"/>
          <w:szCs w:val="18"/>
          <w:rtl/>
        </w:rPr>
        <w:t xml:space="preserve"> محتوى صندوق بريد </w:t>
      </w:r>
      <w:r w:rsidRPr="0003291D">
        <w:rPr>
          <w:rFonts w:cs="Arial"/>
          <w:szCs w:val="18"/>
        </w:rPr>
        <w:t>Exchange Online</w:t>
      </w:r>
      <w:r w:rsidRPr="0003291D">
        <w:rPr>
          <w:rFonts w:cs="Arial"/>
          <w:szCs w:val="18"/>
          <w:rtl/>
        </w:rPr>
        <w:t xml:space="preserve"> (نص البريد الإلكتروني وإدخالات التقويم ومحتوى مرفقات البريد الإلكتروني) و</w:t>
      </w:r>
      <w:r w:rsidRPr="0003291D">
        <w:rPr>
          <w:rFonts w:cs="Arial"/>
          <w:szCs w:val="18"/>
          <w:lang w:bidi=""/>
        </w:rPr>
        <w:t>(2)</w:t>
      </w:r>
      <w:r w:rsidRPr="0003291D">
        <w:rPr>
          <w:rFonts w:cs="Arial"/>
          <w:szCs w:val="18"/>
          <w:rtl/>
        </w:rPr>
        <w:t xml:space="preserve"> محتوى موقع </w:t>
      </w:r>
      <w:r w:rsidRPr="0003291D">
        <w:rPr>
          <w:rFonts w:cs="Arial"/>
          <w:szCs w:val="18"/>
        </w:rPr>
        <w:t>SharePoint Online</w:t>
      </w:r>
      <w:r w:rsidRPr="0003291D">
        <w:rPr>
          <w:rFonts w:cs="Arial"/>
          <w:szCs w:val="18"/>
          <w:rtl/>
        </w:rPr>
        <w:t xml:space="preserve"> والملفات المخزنة في ذلك الموقع و</w:t>
      </w:r>
      <w:r w:rsidRPr="0003291D">
        <w:rPr>
          <w:rFonts w:cs="Arial"/>
          <w:szCs w:val="18"/>
          <w:lang w:bidi=""/>
        </w:rPr>
        <w:t>(3)</w:t>
      </w:r>
      <w:r w:rsidRPr="0003291D">
        <w:rPr>
          <w:rFonts w:cs="Arial"/>
          <w:szCs w:val="18"/>
          <w:rtl/>
        </w:rPr>
        <w:t xml:space="preserve"> الملفات المحملة على </w:t>
      </w:r>
      <w:r w:rsidRPr="0003291D">
        <w:rPr>
          <w:rFonts w:cs="Arial"/>
          <w:szCs w:val="18"/>
        </w:rPr>
        <w:t>OneDrive for Business</w:t>
      </w:r>
      <w:r w:rsidRPr="0003291D">
        <w:rPr>
          <w:rFonts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1D10F49A"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Calibri" w:hAnsi="Calibri" w:cs="Calibri"/>
          <w:b/>
          <w:szCs w:val="18"/>
        </w:rPr>
        <w:t>Microsoft Power BI</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حالة</w:t>
      </w:r>
      <w:r w:rsidRPr="00D51190">
        <w:rPr>
          <w:rFonts w:ascii="Calibri" w:hAnsi="Calibri" w:cs="Calibri"/>
          <w:szCs w:val="18"/>
          <w:rtl/>
        </w:rPr>
        <w:t xml:space="preserve"> </w:t>
      </w:r>
      <w:r w:rsidRPr="00D51190">
        <w:rPr>
          <w:rFonts w:ascii="Arial" w:hAnsi="Arial" w:cs="Arial" w:hint="cs"/>
          <w:szCs w:val="18"/>
          <w:rtl/>
        </w:rPr>
        <w:t>قيام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أستراليا</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ستقوم</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عميل</w:t>
      </w:r>
      <w:r w:rsidRPr="00D51190">
        <w:rPr>
          <w:rFonts w:ascii="Calibri" w:hAnsi="Calibri" w:cs="Calibri"/>
          <w:szCs w:val="18"/>
        </w:rPr>
        <w:t>Microsoft Power BI</w:t>
      </w:r>
      <w:r w:rsidRPr="00D51190">
        <w:rPr>
          <w:rFonts w:ascii="Calibri" w:hAnsi="Calibri" w:cs="Calibri"/>
          <w:szCs w:val="18"/>
          <w:rtl/>
        </w:rPr>
        <w:t xml:space="preserve"> </w:t>
      </w:r>
      <w:r w:rsidRPr="00D51190">
        <w:rPr>
          <w:rFonts w:ascii="Arial" w:hAnsi="Arial" w:cs="Arial" w:hint="cs"/>
          <w:szCs w:val="18"/>
          <w:rtl/>
        </w:rPr>
        <w:t>أثناء</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التشغيل</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تلك</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lastRenderedPageBreak/>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65" w:name="DataProcessingTerms_Privacy"/>
      <w:bookmarkStart w:id="66" w:name="_Toc449618397"/>
      <w:bookmarkStart w:id="67" w:name="_Toc445967464"/>
      <w:bookmarkStart w:id="68" w:name="_Toc459839767"/>
      <w:r w:rsidRPr="00333473">
        <w:rPr>
          <w:rFonts w:ascii="Arial Bold" w:hAnsi="Arial Bold" w:cs="Times New Roman" w:hint="cs"/>
          <w:bCs/>
          <w:szCs w:val="18"/>
          <w:rtl/>
        </w:rPr>
        <w:t>الخصوصية</w:t>
      </w:r>
      <w:bookmarkEnd w:id="65"/>
      <w:bookmarkEnd w:id="66"/>
      <w:bookmarkEnd w:id="67"/>
      <w:bookmarkEnd w:id="68"/>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9" w:name="_Toc459839768"/>
      <w:r w:rsidRPr="00C41906">
        <w:rPr>
          <w:bCs/>
          <w:szCs w:val="18"/>
          <w:rtl/>
        </w:rPr>
        <w:t>بنود أوروبية إضافية.</w:t>
      </w:r>
      <w:bookmarkEnd w:id="69"/>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0" w:name="_Toc459839769"/>
      <w:r w:rsidRPr="00F403B6">
        <w:rPr>
          <w:bCs/>
          <w:szCs w:val="18"/>
          <w:rtl/>
        </w:rPr>
        <w:t>الأمان</w:t>
      </w:r>
      <w:bookmarkEnd w:id="70"/>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lastRenderedPageBreak/>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lastRenderedPageBreak/>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0DF1748B" w:rsidR="00E1432F" w:rsidRPr="0027473D" w:rsidRDefault="00E1432F" w:rsidP="00E1432F">
            <w:pPr>
              <w:pStyle w:val="ProductList-Body"/>
              <w:ind w:left="162" w:hanging="162"/>
              <w:rPr>
                <w:rFonts w:ascii="Calibri Light" w:hAnsi="Calibri Light" w:cs="Arial"/>
                <w:sz w:val="16"/>
                <w:szCs w:val="16"/>
              </w:rPr>
            </w:pPr>
            <w:r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Pr="0027473D">
              <w:rPr>
                <w:rFonts w:ascii="Calibri Light" w:hAnsi="Calibri Light" w:cs="Arial"/>
                <w:sz w:val="16"/>
                <w:szCs w:val="16"/>
                <w:rtl/>
              </w:rPr>
              <w:t>.</w:t>
            </w:r>
            <w:r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lastRenderedPageBreak/>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F04D7F" w:rsidR="0027473D" w:rsidRPr="00CC546F" w:rsidRDefault="003A0C79" w:rsidP="0027473D">
      <w:pPr>
        <w:pStyle w:val="ProductList-Body"/>
        <w:rPr>
          <w:i/>
          <w:iCs/>
          <w:color w:val="000000" w:themeColor="text1"/>
          <w:szCs w:val="18"/>
        </w:rPr>
      </w:pPr>
      <w:r w:rsidRPr="000A2703">
        <w:rPr>
          <w:rFonts w:ascii="Calibri" w:hAnsi="Calibri" w:cs="Arial"/>
          <w:i/>
          <w:color w:val="000000" w:themeColor="text1"/>
          <w:szCs w:val="18"/>
          <w:rtl/>
        </w:rPr>
        <w:t xml:space="preserve">*لا يتضمن </w:t>
      </w:r>
      <w:r w:rsidRPr="000A2703">
        <w:rPr>
          <w:rFonts w:ascii="Calibri" w:hAnsi="Calibri" w:cs="Arial"/>
          <w:i/>
          <w:color w:val="000000" w:themeColor="text1"/>
          <w:szCs w:val="18"/>
        </w:rPr>
        <w:t>Microsoft Dynamics Marketing</w:t>
      </w:r>
      <w:r w:rsidRPr="000A2703">
        <w:rPr>
          <w:rFonts w:ascii="Calibri" w:hAnsi="Calibri" w:cs="Arial"/>
          <w:i/>
          <w:color w:val="000000" w:themeColor="text1"/>
          <w:szCs w:val="18"/>
          <w:rtl/>
        </w:rPr>
        <w:t xml:space="preserve"> أو </w:t>
      </w:r>
      <w:r w:rsidRPr="000A2703">
        <w:rPr>
          <w:rFonts w:ascii="Calibri" w:hAnsi="Calibri" w:cs="Arial"/>
          <w:i/>
          <w:color w:val="000000" w:themeColor="text1"/>
          <w:szCs w:val="18"/>
        </w:rPr>
        <w:t>Microsoft Social Engagement</w:t>
      </w:r>
      <w:r w:rsidRPr="000A2703">
        <w:rPr>
          <w:rFonts w:ascii="Calibri" w:hAnsi="Calibri" w:cs="Arial"/>
          <w:i/>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DB3786"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1" w:name="OnlineServiceSpecificTerms"/>
      <w:bookmarkStart w:id="72" w:name="_Toc459839770"/>
      <w:r w:rsidRPr="005F0C66">
        <w:rPr>
          <w:bCs/>
          <w:szCs w:val="40"/>
          <w:rtl/>
        </w:rPr>
        <w:lastRenderedPageBreak/>
        <w:t>الشروط الخاصة بالخدمة عبر الإنترنت</w:t>
      </w:r>
      <w:bookmarkEnd w:id="71"/>
      <w:bookmarkEnd w:id="72"/>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73" w:name="_Toc459839771"/>
      <w:bookmarkStart w:id="74" w:name="MicrosoftAzureServices"/>
      <w:r w:rsidRPr="00F20813">
        <w:rPr>
          <w:bCs/>
          <w:szCs w:val="28"/>
          <w:rtl/>
        </w:rPr>
        <w:t xml:space="preserve">خدمات </w:t>
      </w:r>
      <w:r w:rsidRPr="00F20813">
        <w:rPr>
          <w:bCs/>
          <w:szCs w:val="28"/>
        </w:rPr>
        <w:t>Microsoft Azure</w:t>
      </w:r>
      <w:bookmarkEnd w:id="73"/>
    </w:p>
    <w:bookmarkEnd w:id="74"/>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lastRenderedPageBreak/>
        <w:tab/>
      </w:r>
      <w:bookmarkStart w:id="75" w:name="_Toc440961453"/>
      <w:bookmarkStart w:id="76" w:name="_Toc459839772"/>
      <w:r>
        <w:t>Microsoft Azure StorSimple</w:t>
      </w:r>
      <w:bookmarkEnd w:id="75"/>
      <w:bookmarkEnd w:id="76"/>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FC17612" w14:textId="77777777" w:rsidR="00F05348" w:rsidRPr="003B433C" w:rsidRDefault="00F05348" w:rsidP="00F05348">
      <w:pPr>
        <w:pStyle w:val="ProductList-Offering2Heading"/>
        <w:outlineLvl w:val="2"/>
        <w:rPr>
          <w:rFonts w:cs="Calibri"/>
        </w:rPr>
      </w:pPr>
      <w:r w:rsidRPr="003B433C">
        <w:rPr>
          <w:rFonts w:cs="Calibri"/>
          <w:rtl/>
        </w:rPr>
        <w:tab/>
      </w:r>
      <w:bookmarkStart w:id="77" w:name="_Toc449618403"/>
      <w:bookmarkStart w:id="78" w:name="_Toc459839773"/>
      <w:bookmarkStart w:id="79" w:name="_Toc445967470"/>
      <w:r w:rsidRPr="003B433C">
        <w:rPr>
          <w:rFonts w:cs="Calibri"/>
        </w:rPr>
        <w:t>Microsoft Cloud App Security</w:t>
      </w:r>
      <w:bookmarkEnd w:id="77"/>
      <w:bookmarkEnd w:id="78"/>
    </w:p>
    <w:p w14:paraId="4BDB6F3F"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w:t>
      </w:r>
      <w:r w:rsidRPr="007E4690">
        <w:rPr>
          <w:rFonts w:asciiTheme="majorHAnsi" w:hAnsiTheme="majorHAnsi" w:cs="Calibri"/>
          <w:sz w:val="16"/>
        </w:rPr>
        <w:t xml:space="preserve"> App</w:t>
      </w:r>
      <w:bookmarkEnd w:id="79"/>
      <w:r w:rsidRPr="007E4690">
        <w:rPr>
          <w:rFonts w:asciiTheme="majorHAnsi" w:hAnsiTheme="majorHAnsi" w:cs="Calibri"/>
          <w:sz w:val="16"/>
          <w:szCs w:val="16"/>
        </w:rPr>
        <w:t xml:space="preserve"> Security</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3C47B481"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 App Security K</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4CE574AD" w14:textId="77777777" w:rsidR="00F05348" w:rsidRPr="00D51190" w:rsidRDefault="00DB3786" w:rsidP="00F05348">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05348" w:rsidRPr="00D51190">
          <w:rPr>
            <w:rStyle w:val="Hyperlink"/>
            <w:rFonts w:ascii="Arial" w:hAnsi="Arial" w:cs="Arial" w:hint="cs"/>
            <w:sz w:val="16"/>
            <w:szCs w:val="16"/>
            <w:rtl/>
          </w:rPr>
          <w:t>جدول</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المحتويات</w:t>
        </w:r>
      </w:hyperlink>
      <w:r w:rsidR="00F05348" w:rsidRPr="00D51190">
        <w:rPr>
          <w:rFonts w:ascii="Calibri" w:hAnsi="Calibri" w:cs="Calibri"/>
          <w:sz w:val="16"/>
          <w:szCs w:val="16"/>
          <w:rtl/>
        </w:rPr>
        <w:t xml:space="preserve"> / </w:t>
      </w:r>
      <w:hyperlink w:anchor="GeneralTerms" w:history="1">
        <w:r w:rsidR="00F05348" w:rsidRPr="00D51190">
          <w:rPr>
            <w:rStyle w:val="Hyperlink"/>
            <w:rFonts w:ascii="Arial" w:hAnsi="Arial" w:cs="Arial" w:hint="cs"/>
            <w:sz w:val="16"/>
            <w:szCs w:val="16"/>
            <w:rtl/>
          </w:rPr>
          <w:t>الشروط</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العامة</w:t>
        </w:r>
      </w:hyperlink>
    </w:p>
    <w:p w14:paraId="42D80128" w14:textId="66DB84E6" w:rsidR="008070AF" w:rsidRPr="0003291D" w:rsidRDefault="0003291D" w:rsidP="0003291D">
      <w:pPr>
        <w:pStyle w:val="ProductList-OfferingGroupHeading"/>
        <w:rPr>
          <w:bCs/>
          <w:szCs w:val="28"/>
        </w:rPr>
      </w:pPr>
      <w:bookmarkStart w:id="80" w:name="_Toc459839774"/>
      <w:r>
        <w:t>Enterprise Mobility Suite</w:t>
      </w:r>
      <w:bookmarkEnd w:id="80"/>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1AC1FCFC" w14:textId="77777777" w:rsidR="003A0C79" w:rsidRPr="000A2703" w:rsidRDefault="003A0C79" w:rsidP="003A0C79">
      <w:pPr>
        <w:pStyle w:val="ProductList-Body"/>
        <w:tabs>
          <w:tab w:val="clear" w:pos="158"/>
          <w:tab w:val="left" w:pos="180"/>
        </w:tabs>
        <w:rPr>
          <w:rFonts w:ascii="Arial" w:hAnsi="Arial" w:cs="Arial"/>
          <w:bCs/>
          <w:szCs w:val="18"/>
        </w:rPr>
      </w:pPr>
      <w:r w:rsidRPr="000A2703">
        <w:rPr>
          <w:rFonts w:ascii="Arial" w:hAnsi="Arial" w:cs="Arial"/>
          <w:b/>
          <w:bCs/>
          <w:color w:val="00188F"/>
          <w:szCs w:val="18"/>
          <w:rtl/>
        </w:rPr>
        <w:t>مجموعات ترخيص الاشتراك</w:t>
      </w:r>
    </w:p>
    <w:p w14:paraId="45814BFB" w14:textId="1F131B01" w:rsidR="008070AF" w:rsidRPr="00DD2A1E" w:rsidRDefault="003A0C79" w:rsidP="003A0C79">
      <w:pPr>
        <w:pStyle w:val="ProductList-Body"/>
        <w:rPr>
          <w:szCs w:val="18"/>
        </w:rPr>
      </w:pPr>
      <w:r w:rsidRPr="006C4726">
        <w:rPr>
          <w:rFonts w:ascii="Calibri" w:hAnsi="Calibri" w:cs="Arial"/>
          <w:szCs w:val="18"/>
          <w:rtl/>
        </w:rPr>
        <w:t xml:space="preserve">بالإضافة إلى تراخيص اشتراكات المستخدمين، راجع </w:t>
      </w:r>
      <w:hyperlink w:anchor="Attachment2" w:history="1">
        <w:r w:rsidRPr="006C4726">
          <w:rPr>
            <w:rStyle w:val="Hyperlink"/>
            <w:rFonts w:ascii="Calibri" w:hAnsi="Calibri" w:cs="Arial"/>
            <w:szCs w:val="18"/>
            <w:rtl/>
          </w:rPr>
          <w:t xml:space="preserve">مرفق </w:t>
        </w:r>
        <w:r w:rsidRPr="006C4726">
          <w:rPr>
            <w:rStyle w:val="Hyperlink"/>
            <w:rFonts w:ascii="Calibri" w:hAnsi="Calibri" w:cs="Arial"/>
            <w:szCs w:val="18"/>
            <w:lang w:bidi=""/>
          </w:rPr>
          <w:t>2</w:t>
        </w:r>
      </w:hyperlink>
      <w:r w:rsidRPr="006C4726">
        <w:rPr>
          <w:rFonts w:ascii="Calibri" w:hAnsi="Calibri" w:cs="Arial"/>
          <w:szCs w:val="18"/>
          <w:rtl/>
        </w:rPr>
        <w:t xml:space="preserve"> لمعرفة تراخيص الاشتراك الأخرى التي تفي بمتطلبات </w:t>
      </w:r>
      <w:r w:rsidRPr="006C4726">
        <w:rPr>
          <w:rFonts w:ascii="Calibri" w:hAnsi="Calibri" w:cs="Arial"/>
          <w:szCs w:val="18"/>
        </w:rPr>
        <w:t>Azure Active Directory Premium</w:t>
      </w:r>
      <w:r w:rsidRPr="006C4726">
        <w:rPr>
          <w:rFonts w:ascii="Calibri" w:hAnsi="Calibri" w:cs="Arial"/>
          <w:szCs w:val="18"/>
          <w:rtl/>
        </w:rPr>
        <w:t xml:space="preserve"> (</w:t>
      </w:r>
      <w:r w:rsidRPr="006C4726">
        <w:rPr>
          <w:rFonts w:ascii="Calibri" w:hAnsi="Calibri" w:cs="Arial"/>
          <w:szCs w:val="18"/>
          <w:lang w:bidi=""/>
        </w:rPr>
        <w:t>P1</w:t>
      </w:r>
      <w:r w:rsidRPr="006C4726">
        <w:rPr>
          <w:rFonts w:ascii="Calibri" w:hAnsi="Calibri" w:cs="Arial"/>
          <w:szCs w:val="18"/>
          <w:rtl/>
        </w:rPr>
        <w:t xml:space="preserve"> و</w:t>
      </w:r>
      <w:r w:rsidRPr="006C4726">
        <w:rPr>
          <w:rFonts w:ascii="Calibri" w:hAnsi="Calibri" w:cs="Arial"/>
          <w:szCs w:val="18"/>
          <w:lang w:bidi=""/>
        </w:rPr>
        <w:t>P2</w:t>
      </w:r>
      <w:r w:rsidRPr="006C4726">
        <w:rPr>
          <w:rFonts w:ascii="Calibri" w:hAnsi="Calibri" w:cs="Arial"/>
          <w:szCs w:val="18"/>
          <w:rtl/>
        </w:rPr>
        <w:t xml:space="preserve">) وإدارة حقوق </w:t>
      </w:r>
      <w:r w:rsidRPr="006C4726">
        <w:rPr>
          <w:rFonts w:ascii="Calibri" w:hAnsi="Calibri" w:cs="Arial"/>
          <w:szCs w:val="18"/>
        </w:rPr>
        <w:t>Azure</w:t>
      </w:r>
      <w:r w:rsidRPr="006C4726">
        <w:rPr>
          <w:rFonts w:ascii="Calibri" w:hAnsi="Calibri" w:cs="Arial"/>
          <w:szCs w:val="18"/>
          <w:rtl/>
        </w:rPr>
        <w:t xml:space="preserve"> و</w:t>
      </w:r>
      <w:r w:rsidRPr="006C4726">
        <w:rPr>
          <w:rFonts w:ascii="Calibri" w:hAnsi="Calibri" w:cs="Arial"/>
          <w:szCs w:val="18"/>
        </w:rPr>
        <w:t>Microsoft Intune</w:t>
      </w:r>
      <w:r w:rsidRPr="006C4726">
        <w:rPr>
          <w:rFonts w:ascii="Calibri" w:hAnsi="Calibri" w:cs="Arial"/>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81" w:name="_Toc459839775"/>
      <w:r w:rsidRPr="00BC56F4">
        <w:rPr>
          <w:bCs/>
          <w:szCs w:val="28"/>
        </w:rPr>
        <w:t>Azure Active Directory Basic</w:t>
      </w:r>
      <w:bookmarkEnd w:id="81"/>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82" w:name="_Toc459839776"/>
      <w:r w:rsidRPr="00DB1F94">
        <w:rPr>
          <w:szCs w:val="28"/>
        </w:rPr>
        <w:t>Azure Active Directory Premium</w:t>
      </w:r>
      <w:bookmarkEnd w:id="82"/>
    </w:p>
    <w:p w14:paraId="15226D31" w14:textId="7DF6B328" w:rsidR="00706672" w:rsidRPr="00AE4F23" w:rsidRDefault="003A0C79" w:rsidP="00D672AD">
      <w:pPr>
        <w:pStyle w:val="ProductList-Body"/>
        <w:rPr>
          <w:spacing w:val="-1"/>
          <w:szCs w:val="18"/>
        </w:rPr>
      </w:pPr>
      <w:r w:rsidRPr="006C4726">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6C4726">
        <w:rPr>
          <w:rFonts w:ascii="Calibri" w:hAnsi="Calibri" w:cs="Arial"/>
          <w:szCs w:val="18"/>
        </w:rPr>
        <w:t>Forefront Identity Manager</w:t>
      </w:r>
      <w:r w:rsidRPr="006C4726">
        <w:rPr>
          <w:rFonts w:ascii="Calibri" w:hAnsi="Calibri" w:cs="Arial"/>
          <w:szCs w:val="18"/>
          <w:rtl/>
        </w:rPr>
        <w:t xml:space="preserve"> المرفق مع ترخيص اشتراك المستخدم </w:t>
      </w:r>
      <w:r w:rsidRPr="006C4726">
        <w:rPr>
          <w:rFonts w:ascii="Calibri" w:hAnsi="Calibri" w:cs="Arial"/>
          <w:szCs w:val="18"/>
        </w:rPr>
        <w:t>Microsoft Azure Active Directory Premium</w:t>
      </w:r>
      <w:r w:rsidRPr="006C4726">
        <w:rPr>
          <w:rFonts w:ascii="Calibri" w:hAnsi="Calibri" w:cs="Arial"/>
          <w:szCs w:val="18"/>
          <w:rtl/>
        </w:rPr>
        <w:t xml:space="preserve"> (</w:t>
      </w:r>
      <w:r w:rsidRPr="006C4726">
        <w:rPr>
          <w:rFonts w:ascii="Calibri" w:hAnsi="Calibri" w:cs="Arial"/>
          <w:szCs w:val="18"/>
          <w:lang w:bidi=""/>
        </w:rPr>
        <w:t>P1</w:t>
      </w:r>
      <w:r w:rsidRPr="006C4726">
        <w:rPr>
          <w:rFonts w:ascii="Calibri" w:hAnsi="Calibri" w:cs="Arial"/>
          <w:szCs w:val="18"/>
          <w:rtl/>
        </w:rPr>
        <w:t xml:space="preserve"> و</w:t>
      </w:r>
      <w:r w:rsidRPr="006C4726">
        <w:rPr>
          <w:rFonts w:ascii="Calibri" w:hAnsi="Calibri" w:cs="Arial"/>
          <w:szCs w:val="18"/>
          <w:lang w:bidi=""/>
        </w:rPr>
        <w:t>P2</w:t>
      </w:r>
      <w:r w:rsidRPr="006C4726">
        <w:rPr>
          <w:rFonts w:ascii="Calibri" w:hAnsi="Calibri" w:cs="Arial"/>
          <w:szCs w:val="18"/>
          <w:rtl/>
        </w:rPr>
        <w:t>).</w:t>
      </w:r>
    </w:p>
    <w:p w14:paraId="64C39BF5" w14:textId="77777777" w:rsidR="00706672"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D6E8F58" w14:textId="77777777" w:rsidR="005B50D3" w:rsidRPr="00292D87" w:rsidRDefault="005B50D3" w:rsidP="005B50D3">
      <w:pPr>
        <w:pStyle w:val="ProductList-Offering2Heading"/>
        <w:outlineLvl w:val="2"/>
      </w:pPr>
      <w:r>
        <w:rPr>
          <w:rtl/>
        </w:rPr>
        <w:tab/>
      </w:r>
      <w:bookmarkStart w:id="83" w:name="AzureRightsManagement"/>
      <w:bookmarkStart w:id="84" w:name="_Toc440961457"/>
      <w:bookmarkStart w:id="85" w:name="_Toc444248854"/>
      <w:bookmarkStart w:id="86" w:name="_Toc459839777"/>
      <w:r>
        <w:t>Azure Rights Management</w:t>
      </w:r>
      <w:bookmarkEnd w:id="83"/>
      <w:bookmarkEnd w:id="84"/>
      <w:r>
        <w:t xml:space="preserve"> Premium</w:t>
      </w:r>
      <w:bookmarkEnd w:id="85"/>
      <w:bookmarkEnd w:id="86"/>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87" w:name="_Toc388464308"/>
      <w:bookmarkEnd w:id="87"/>
      <w:r>
        <w:rPr>
          <w:rtl/>
        </w:rPr>
        <w:tab/>
      </w:r>
      <w:bookmarkStart w:id="88" w:name="_Toc459839778"/>
      <w:r>
        <w:t>Azure RemoteApp</w:t>
      </w:r>
      <w:bookmarkEnd w:id="88"/>
      <w:r>
        <w:rPr>
          <w:rtl/>
        </w:rPr>
        <w:t xml:space="preserve"> </w:t>
      </w:r>
    </w:p>
    <w:p w14:paraId="5831C3F6" w14:textId="77777777" w:rsidR="00D44190"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89" w:name="_Toc435790942"/>
      <w:bookmarkStart w:id="90" w:name="_Toc459839779"/>
      <w:r w:rsidRPr="008E1D10">
        <w:rPr>
          <w:rFonts w:cs="Calibri"/>
        </w:rPr>
        <w:t>Microsoft MultiFactor Authentication</w:t>
      </w:r>
      <w:bookmarkEnd w:id="89"/>
      <w:bookmarkEnd w:id="90"/>
      <w:r w:rsidRPr="008E1D10">
        <w:rPr>
          <w:rFonts w:cs="Calibri"/>
          <w:rtl/>
        </w:rPr>
        <w:t xml:space="preserve"> </w:t>
      </w:r>
    </w:p>
    <w:p w14:paraId="031571E0" w14:textId="77777777" w:rsidR="009C0912" w:rsidRPr="008E1D10" w:rsidRDefault="00DB3786"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9D53A00" w14:textId="1829C807" w:rsidR="00E6089D" w:rsidRDefault="00E6089D" w:rsidP="00E6089D">
      <w:pPr>
        <w:pStyle w:val="ProductList-Body"/>
        <w:rPr>
          <w:rFonts w:ascii="Arial" w:hAnsi="Arial" w:cs="Arial"/>
          <w:szCs w:val="18"/>
          <w:rtl/>
        </w:rPr>
      </w:pPr>
      <w:bookmarkStart w:id="91" w:name="_Toc437590237"/>
      <w:bookmarkStart w:id="92" w:name="_Toc435790943"/>
    </w:p>
    <w:p w14:paraId="15EB7968" w14:textId="210DF6FA" w:rsidR="00E6089D" w:rsidRDefault="00E6089D" w:rsidP="00E6089D">
      <w:pPr>
        <w:pStyle w:val="ProductList-Body"/>
        <w:rPr>
          <w:rFonts w:ascii="Arial" w:hAnsi="Arial" w:cs="Arial"/>
          <w:szCs w:val="18"/>
          <w:rtl/>
        </w:rPr>
      </w:pPr>
    </w:p>
    <w:p w14:paraId="2FC8A8AB" w14:textId="77777777" w:rsidR="00E6089D" w:rsidRPr="00E6089D" w:rsidRDefault="00E6089D" w:rsidP="00E6089D">
      <w:pPr>
        <w:pStyle w:val="ProductList-Body"/>
        <w:rPr>
          <w:rFonts w:ascii="Arial" w:hAnsi="Arial" w:cs="Arial"/>
          <w:szCs w:val="18"/>
        </w:rPr>
      </w:pPr>
    </w:p>
    <w:p w14:paraId="6AE77CEA" w14:textId="77777777" w:rsidR="00E6089D" w:rsidRPr="00E6089D" w:rsidRDefault="00E6089D" w:rsidP="00E6089D">
      <w:pPr>
        <w:pStyle w:val="ProductList-Body"/>
        <w:rPr>
          <w:rFonts w:ascii="Arial" w:hAnsi="Arial" w:cs="Arial"/>
          <w:szCs w:val="18"/>
        </w:rPr>
      </w:pPr>
    </w:p>
    <w:p w14:paraId="1BA482AB" w14:textId="77777777" w:rsidR="00E6089D" w:rsidRPr="00E6089D" w:rsidRDefault="00E6089D" w:rsidP="00E6089D">
      <w:pPr>
        <w:pStyle w:val="ProductList-Body"/>
        <w:rPr>
          <w:rFonts w:ascii="Arial" w:hAnsi="Arial" w:cs="Arial"/>
          <w:szCs w:val="18"/>
        </w:rPr>
      </w:pPr>
    </w:p>
    <w:p w14:paraId="00D6C8BC" w14:textId="77777777" w:rsidR="00E6089D" w:rsidRPr="00E6089D" w:rsidRDefault="00E6089D" w:rsidP="00E6089D">
      <w:pPr>
        <w:pStyle w:val="ProductList-Body"/>
        <w:rPr>
          <w:rFonts w:ascii="Arial" w:hAnsi="Arial" w:cs="Arial"/>
          <w:szCs w:val="18"/>
        </w:rPr>
      </w:pPr>
    </w:p>
    <w:p w14:paraId="0C693CD5" w14:textId="24CDA8F0" w:rsidR="00917C00" w:rsidRPr="003C69A1" w:rsidRDefault="00917C00" w:rsidP="00917C00">
      <w:pPr>
        <w:pStyle w:val="ProductList-Offering1Heading"/>
        <w:outlineLvl w:val="2"/>
      </w:pPr>
      <w:bookmarkStart w:id="93" w:name="_Toc459839780"/>
      <w:r>
        <w:lastRenderedPageBreak/>
        <w:t>Microsoft Intune</w:t>
      </w:r>
      <w:bookmarkEnd w:id="91"/>
      <w:bookmarkEnd w:id="92"/>
      <w:bookmarkEnd w:id="93"/>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first" r:id="rId34"/>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DB3786">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5"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94" w:name="_Toc437590238"/>
      <w:bookmarkStart w:id="95" w:name="_Toc435790944"/>
      <w:bookmarkStart w:id="96" w:name="_Toc459839781"/>
      <w:r>
        <w:t>Microsoft Dynamics Online Services</w:t>
      </w:r>
      <w:bookmarkEnd w:id="94"/>
      <w:bookmarkEnd w:id="95"/>
      <w:bookmarkEnd w:id="96"/>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97" w:name="_Toc437590239"/>
      <w:bookmarkStart w:id="98" w:name="_Toc459839782"/>
      <w:bookmarkStart w:id="99" w:name="_Toc435790945"/>
      <w:r>
        <w:t>Microsoft Dynamics AX</w:t>
      </w:r>
      <w:bookmarkEnd w:id="97"/>
      <w:bookmarkEnd w:id="98"/>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DB3786"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100" w:name="_Toc437590240"/>
      <w:bookmarkStart w:id="101" w:name="DynamicsCRM"/>
      <w:bookmarkStart w:id="102" w:name="_Toc459839783"/>
      <w:r>
        <w:t>Microsoft Dynamics CRM Online</w:t>
      </w:r>
      <w:bookmarkEnd w:id="99"/>
      <w:bookmarkEnd w:id="100"/>
      <w:bookmarkEnd w:id="101"/>
      <w:bookmarkEnd w:id="102"/>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DB3786"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lastRenderedPageBreak/>
        <w:tab/>
      </w:r>
      <w:bookmarkStart w:id="103" w:name="MicrosoftDynamicsMarketing"/>
      <w:bookmarkStart w:id="104" w:name="_Toc459839784"/>
      <w:r>
        <w:t>Microsoft Dynamics Marketing</w:t>
      </w:r>
      <w:bookmarkEnd w:id="103"/>
      <w:bookmarkEnd w:id="104"/>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bookmarkStart w:id="105" w:name="MicrosoftSocialEngagement"/>
      <w:r>
        <w:rPr>
          <w:rtl/>
        </w:rPr>
        <w:tab/>
      </w:r>
      <w:bookmarkStart w:id="106" w:name="_Toc459839785"/>
      <w:r>
        <w:t>Microsoft Social Engagement</w:t>
      </w:r>
      <w:bookmarkEnd w:id="106"/>
    </w:p>
    <w:bookmarkEnd w:id="105"/>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7D630B6E" w14:textId="77777777" w:rsidR="003A0C79" w:rsidRPr="0003291D" w:rsidRDefault="003A0C79" w:rsidP="003A0C79">
      <w:pPr>
        <w:pStyle w:val="ProductList-Body"/>
        <w:tabs>
          <w:tab w:val="clear" w:pos="158"/>
          <w:tab w:val="left" w:pos="360"/>
        </w:tabs>
        <w:rPr>
          <w:rFonts w:ascii="Calibri" w:hAnsi="Calibri" w:cs="Arial"/>
          <w:szCs w:val="18"/>
          <w:lang w:val="fr-FR"/>
        </w:rPr>
      </w:pPr>
      <w:r w:rsidRPr="006C4726">
        <w:rPr>
          <w:rFonts w:ascii="Calibri" w:hAnsi="Calibri" w:cs="Arial"/>
          <w:szCs w:val="18"/>
          <w:rtl/>
        </w:rPr>
        <w:t xml:space="preserve">المحتوى الاجتماعي هو محتوى متوفر بشكل عام ويتم تجميعه من شبكات الوسائط الاجتماعية (مثل </w:t>
      </w:r>
      <w:r w:rsidRPr="0003291D">
        <w:rPr>
          <w:rFonts w:ascii="Calibri" w:hAnsi="Calibri" w:cs="Arial"/>
          <w:szCs w:val="18"/>
          <w:lang w:val="fr-FR"/>
        </w:rPr>
        <w:t>Twitter</w:t>
      </w:r>
      <w:r w:rsidRPr="006C4726">
        <w:rPr>
          <w:rFonts w:ascii="Calibri" w:hAnsi="Calibri" w:cs="Arial"/>
          <w:szCs w:val="18"/>
          <w:rtl/>
        </w:rPr>
        <w:t xml:space="preserve"> و</w:t>
      </w:r>
      <w:r w:rsidRPr="0003291D">
        <w:rPr>
          <w:rFonts w:ascii="Calibri" w:hAnsi="Calibri" w:cs="Arial"/>
          <w:szCs w:val="18"/>
          <w:lang w:val="fr-FR"/>
        </w:rPr>
        <w:t>Facebook</w:t>
      </w:r>
      <w:r w:rsidRPr="006C4726">
        <w:rPr>
          <w:rFonts w:ascii="Calibri" w:hAnsi="Calibri" w:cs="Arial"/>
          <w:szCs w:val="18"/>
          <w:rtl/>
        </w:rPr>
        <w:t xml:space="preserve"> و</w:t>
      </w:r>
      <w:r w:rsidRPr="0003291D">
        <w:rPr>
          <w:rFonts w:ascii="Calibri" w:hAnsi="Calibri" w:cs="Arial"/>
          <w:szCs w:val="18"/>
          <w:lang w:val="fr-FR"/>
        </w:rPr>
        <w:t>YouTube</w:t>
      </w:r>
      <w:r w:rsidRPr="006C4726">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03291D">
        <w:rPr>
          <w:rFonts w:ascii="Calibri" w:hAnsi="Calibri" w:cs="Arial"/>
          <w:szCs w:val="18"/>
          <w:lang w:val="fr-FR"/>
        </w:rPr>
        <w:t>Microsoft Social Engagement</w:t>
      </w:r>
      <w:r w:rsidRPr="006C4726">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03291D">
        <w:rPr>
          <w:rFonts w:ascii="Calibri" w:hAnsi="Calibri" w:cs="Arial"/>
          <w:szCs w:val="18"/>
          <w:lang w:val="fr-FR"/>
        </w:rPr>
        <w:t>Microsoft</w:t>
      </w:r>
      <w:r w:rsidRPr="006C4726">
        <w:rPr>
          <w:rFonts w:ascii="Calibri" w:hAnsi="Calibri" w:cs="Arial"/>
          <w:szCs w:val="18"/>
          <w:rtl/>
        </w:rPr>
        <w:t xml:space="preserve"> بالحق في:</w:t>
      </w:r>
    </w:p>
    <w:p w14:paraId="5BBA7FA8" w14:textId="77777777" w:rsidR="003A0C79" w:rsidRPr="0003291D" w:rsidRDefault="003A0C79" w:rsidP="003A0C79">
      <w:pPr>
        <w:pStyle w:val="ProductList-Body"/>
        <w:numPr>
          <w:ilvl w:val="0"/>
          <w:numId w:val="13"/>
        </w:numPr>
        <w:ind w:left="450" w:hanging="270"/>
        <w:rPr>
          <w:rFonts w:ascii="Calibri" w:hAnsi="Calibri" w:cs="Arial"/>
          <w:szCs w:val="18"/>
          <w:lang w:val="fr-FR"/>
        </w:rPr>
      </w:pPr>
      <w:r w:rsidRPr="006C4726">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1CC0443F" w14:textId="77777777" w:rsidR="003A0C79" w:rsidRPr="0003291D" w:rsidRDefault="003A0C79" w:rsidP="003A0C79">
      <w:pPr>
        <w:pStyle w:val="ProductList-Body"/>
        <w:numPr>
          <w:ilvl w:val="0"/>
          <w:numId w:val="13"/>
        </w:numPr>
        <w:spacing w:before="40"/>
        <w:ind w:left="450" w:hanging="274"/>
        <w:rPr>
          <w:rFonts w:ascii="Calibri" w:hAnsi="Calibri" w:cs="Arial"/>
          <w:szCs w:val="18"/>
          <w:lang w:val="fr-FR"/>
        </w:rPr>
      </w:pPr>
      <w:r w:rsidRPr="006C4726">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1706F42A" w14:textId="77777777" w:rsidR="003A0C79" w:rsidRPr="0003291D" w:rsidRDefault="003A0C79" w:rsidP="003A0C79">
      <w:pPr>
        <w:pStyle w:val="ProductList-Body"/>
        <w:numPr>
          <w:ilvl w:val="0"/>
          <w:numId w:val="13"/>
        </w:numPr>
        <w:spacing w:before="40"/>
        <w:ind w:left="450" w:hanging="274"/>
        <w:rPr>
          <w:rFonts w:ascii="Calibri" w:hAnsi="Calibri" w:cs="Arial"/>
          <w:szCs w:val="18"/>
          <w:lang w:val="fr-FR"/>
        </w:rPr>
      </w:pPr>
      <w:r w:rsidRPr="006C4726">
        <w:rPr>
          <w:rFonts w:ascii="Calibri" w:hAnsi="Calibri" w:cs="Arial"/>
          <w:szCs w:val="18"/>
          <w:rtl/>
        </w:rPr>
        <w:t>توجيه العميل لتحرير المحتوى الاجتماعي أو حذفه في حالة قيام العميل بتصديره؛</w:t>
      </w:r>
    </w:p>
    <w:p w14:paraId="04668B90" w14:textId="00D1A97B" w:rsidR="00234095" w:rsidRPr="003D5850" w:rsidRDefault="003A0C79" w:rsidP="003A0C79">
      <w:pPr>
        <w:pStyle w:val="ProductList-Body"/>
        <w:numPr>
          <w:ilvl w:val="0"/>
          <w:numId w:val="13"/>
        </w:numPr>
        <w:spacing w:before="40"/>
        <w:ind w:left="450" w:hanging="274"/>
        <w:rPr>
          <w:szCs w:val="18"/>
          <w:lang w:val="fr-FR"/>
        </w:rPr>
      </w:pPr>
      <w:r w:rsidRPr="006C4726">
        <w:rPr>
          <w:rFonts w:ascii="Calibri" w:hAnsi="Calibri" w:cs="Arial"/>
          <w:szCs w:val="18"/>
          <w:rtl/>
        </w:rPr>
        <w:t>حذف المحتوى الاجتماعي أو تقييد الوصول الإضافي إليه بعد إنهاء الخدمة عبر الإنترنت أو انتهاء صلاحيتها.</w:t>
      </w:r>
    </w:p>
    <w:p w14:paraId="76991E49" w14:textId="77777777" w:rsidR="00E776C5" w:rsidRPr="003D5850" w:rsidRDefault="00DB3786"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107" w:name="_Toc459839786"/>
      <w:r w:rsidRPr="003D5850">
        <w:rPr>
          <w:lang w:val="fr-FR"/>
        </w:rPr>
        <w:t>Parature, from Microsoft</w:t>
      </w:r>
      <w:bookmarkEnd w:id="107"/>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1C854430" w14:textId="77777777" w:rsidR="00E776C5" w:rsidRPr="003D5850" w:rsidRDefault="00DB3786"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8" w:name="_Toc459839787"/>
      <w:r w:rsidRPr="008837CB">
        <w:rPr>
          <w:bCs/>
          <w:rtl/>
        </w:rPr>
        <w:t xml:space="preserve">خدمات </w:t>
      </w:r>
      <w:r w:rsidRPr="003D5850">
        <w:rPr>
          <w:bCs/>
          <w:lang w:val="fr-FR" w:bidi="en-US"/>
        </w:rPr>
        <w:t>Office 365</w:t>
      </w:r>
      <w:bookmarkEnd w:id="108"/>
    </w:p>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09"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09"/>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lastRenderedPageBreak/>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2CFC2C61" w14:textId="77777777" w:rsidR="003A0C79" w:rsidRPr="004F01DE" w:rsidRDefault="003A0C79" w:rsidP="003A0C79">
      <w:pPr>
        <w:pStyle w:val="ProductList-Offering2Heading"/>
        <w:outlineLvl w:val="2"/>
        <w:rPr>
          <w:rFonts w:ascii="Calibri Light" w:hAnsi="Calibri Light" w:cs="Arial"/>
        </w:rPr>
      </w:pPr>
      <w:r w:rsidRPr="004F01DE">
        <w:rPr>
          <w:rFonts w:ascii="Calibri Light" w:hAnsi="Calibri Light" w:cs="Arial"/>
          <w:rtl/>
        </w:rPr>
        <w:tab/>
      </w:r>
      <w:bookmarkStart w:id="110" w:name="ExchangeOnline"/>
      <w:bookmarkStart w:id="111" w:name="_Toc453946621"/>
      <w:bookmarkStart w:id="112" w:name="_Toc451949059"/>
      <w:bookmarkStart w:id="113" w:name="_Toc459839788"/>
      <w:r w:rsidRPr="004F01DE">
        <w:rPr>
          <w:rFonts w:ascii="Calibri Light" w:hAnsi="Calibri Light" w:cs="Arial"/>
        </w:rPr>
        <w:t>Exchange Online</w:t>
      </w:r>
      <w:bookmarkEnd w:id="110"/>
      <w:bookmarkEnd w:id="111"/>
      <w:bookmarkEnd w:id="112"/>
      <w:bookmarkEnd w:id="113"/>
    </w:p>
    <w:p w14:paraId="613F593B" w14:textId="77777777" w:rsidR="003A0C79" w:rsidRPr="000A2703" w:rsidRDefault="003A0C79" w:rsidP="003A0C79">
      <w:pPr>
        <w:pStyle w:val="ProductList-Offering1"/>
        <w:rPr>
          <w:rFonts w:ascii="Arial" w:hAnsi="Arial" w:cs="Arial"/>
        </w:rPr>
        <w:sectPr w:rsidR="003A0C79" w:rsidRPr="000A2703" w:rsidSect="00E275D6">
          <w:type w:val="continuous"/>
          <w:pgSz w:w="12240" w:h="15840"/>
          <w:pgMar w:top="1440" w:right="720" w:bottom="1440" w:left="720" w:header="720" w:footer="720" w:gutter="0"/>
          <w:cols w:space="720"/>
          <w:titlePg/>
          <w:bidi/>
          <w:docGrid w:linePitch="360"/>
        </w:sectPr>
      </w:pPr>
    </w:p>
    <w:p w14:paraId="564F1E06"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tl/>
        </w:rPr>
        <w:t xml:space="preserve">حماية متقدمة من المخاطر من </w:t>
      </w:r>
      <w:r w:rsidRPr="004F01DE">
        <w:rPr>
          <w:rFonts w:ascii="Calibri Light" w:hAnsi="Calibri Light" w:cs="Arial"/>
          <w:sz w:val="16"/>
          <w:szCs w:val="16"/>
          <w:lang w:bidi=""/>
        </w:rPr>
        <w:t>Office 365</w:t>
      </w:r>
    </w:p>
    <w:p w14:paraId="343FB41B"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tl/>
        </w:rPr>
        <w:t>منع فقد البيانات</w:t>
      </w:r>
    </w:p>
    <w:p w14:paraId="0AED472E"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Archiving</w:t>
      </w:r>
      <w:r w:rsidRPr="004F01DE">
        <w:rPr>
          <w:rFonts w:ascii="Calibri Light" w:hAnsi="Calibri Light" w:cs="Arial"/>
          <w:sz w:val="16"/>
          <w:szCs w:val="16"/>
          <w:rtl/>
        </w:rPr>
        <w:t xml:space="preserve"> لـ </w:t>
      </w:r>
      <w:r w:rsidRPr="004F01DE">
        <w:rPr>
          <w:rFonts w:ascii="Calibri Light" w:hAnsi="Calibri Light" w:cs="Arial"/>
          <w:sz w:val="16"/>
          <w:szCs w:val="16"/>
        </w:rPr>
        <w:t>Exchange Online</w:t>
      </w:r>
    </w:p>
    <w:p w14:paraId="4BD05B3E"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Archiving</w:t>
      </w:r>
      <w:r w:rsidRPr="004F01DE">
        <w:rPr>
          <w:rFonts w:ascii="Calibri Light" w:hAnsi="Calibri Light" w:cs="Arial"/>
          <w:sz w:val="16"/>
          <w:szCs w:val="16"/>
          <w:rtl/>
        </w:rPr>
        <w:t xml:space="preserve"> لـ </w:t>
      </w:r>
      <w:r w:rsidRPr="004F01DE">
        <w:rPr>
          <w:rFonts w:ascii="Calibri Light" w:hAnsi="Calibri Light" w:cs="Arial"/>
          <w:sz w:val="16"/>
          <w:szCs w:val="16"/>
        </w:rPr>
        <w:t>Exchange Server</w:t>
      </w:r>
    </w:p>
    <w:p w14:paraId="134947D2"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Kiosk</w:t>
      </w:r>
    </w:p>
    <w:p w14:paraId="7D550526"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lang w:bidi=""/>
        </w:rPr>
        <w:t>Exchange Online Plan 1</w:t>
      </w:r>
    </w:p>
    <w:p w14:paraId="41B3760B"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lang w:bidi=""/>
        </w:rPr>
        <w:t>Exchange Online Plan 2</w:t>
      </w:r>
    </w:p>
    <w:p w14:paraId="2CDBADFE" w14:textId="0EEE23AE" w:rsidR="00E275D6" w:rsidRDefault="00E275D6" w:rsidP="00D672AD">
      <w:pPr>
        <w:pStyle w:val="ProductList-Offering2"/>
        <w:sectPr w:rsidR="00E275D6" w:rsidSect="00E275D6">
          <w:footerReference w:type="default" r:id="rId36"/>
          <w:footerReference w:type="first" r:id="rId37"/>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lastRenderedPageBreak/>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8"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4" w:name="_Toc423959249"/>
      <w:r w:rsidRPr="00D143EA">
        <w:rPr>
          <w:b/>
          <w:bCs/>
          <w:color w:val="00188F"/>
          <w:szCs w:val="18"/>
          <w:rtl/>
        </w:rPr>
        <w:t>اتفاقية مستوى الخدمة</w:t>
      </w:r>
      <w:bookmarkEnd w:id="114"/>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77777777" w:rsidR="00E93FD0" w:rsidRPr="00690C65" w:rsidRDefault="00DB3786"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bookmarkStart w:id="115" w:name="Office365Applications"/>
      <w:r w:rsidRPr="00B301D4">
        <w:rPr>
          <w:bCs/>
          <w:szCs w:val="28"/>
          <w:rtl/>
        </w:rPr>
        <w:tab/>
      </w:r>
      <w:bookmarkStart w:id="116" w:name="_Toc459839789"/>
      <w:r w:rsidRPr="00B301D4">
        <w:rPr>
          <w:bCs/>
          <w:szCs w:val="28"/>
          <w:rtl/>
        </w:rPr>
        <w:t xml:space="preserve">تطبيقات </w:t>
      </w:r>
      <w:r w:rsidRPr="00B301D4">
        <w:rPr>
          <w:bCs/>
          <w:szCs w:val="28"/>
          <w:lang w:bidi="en-US"/>
        </w:rPr>
        <w:t>Office 365</w:t>
      </w:r>
      <w:bookmarkEnd w:id="116"/>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bookmarkEnd w:id="115"/>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39"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D638D1">
      <w:pPr>
        <w:pStyle w:val="ProductList-Body"/>
        <w:ind w:left="180"/>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7E09C1">
      <w:pPr>
        <w:pStyle w:val="ProductList-Offering2Heading"/>
        <w:keepNext/>
        <w:outlineLvl w:val="2"/>
        <w:rPr>
          <w:rFonts w:cs="Calibri"/>
        </w:rPr>
      </w:pPr>
      <w:r w:rsidRPr="00891199">
        <w:rPr>
          <w:rFonts w:cs="Calibri"/>
          <w:lang w:bidi="en-US"/>
        </w:rPr>
        <w:tab/>
      </w:r>
      <w:bookmarkStart w:id="117" w:name="_Toc459839790"/>
      <w:r w:rsidRPr="00891199">
        <w:rPr>
          <w:rFonts w:cs="Calibri"/>
          <w:lang w:bidi="en-US"/>
        </w:rPr>
        <w:t>Office 365 Delve Analytics</w:t>
      </w:r>
      <w:bookmarkEnd w:id="117"/>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DB3786"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18" w:name="_Toc435790953"/>
      <w:r>
        <w:rPr>
          <w:rtl/>
        </w:rPr>
        <w:tab/>
      </w:r>
      <w:bookmarkStart w:id="119" w:name="_Toc459839791"/>
      <w:r>
        <w:t>Office 365 Advanced eDiscovery</w:t>
      </w:r>
      <w:bookmarkEnd w:id="119"/>
    </w:p>
    <w:bookmarkEnd w:id="118"/>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DB3786"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20" w:name="_Toc459839792"/>
      <w:r>
        <w:t>Office Online</w:t>
      </w:r>
      <w:bookmarkEnd w:id="120"/>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21" w:name="_Toc459839793"/>
      <w:r>
        <w:t>OneDrive for Business</w:t>
      </w:r>
      <w:bookmarkEnd w:id="121"/>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2" w:name="_Toc453946627"/>
      <w:bookmarkStart w:id="123" w:name="_Toc451949065"/>
      <w:bookmarkStart w:id="124" w:name="_Toc459839794"/>
      <w:bookmarkStart w:id="125" w:name="ProjectOnline"/>
      <w:r w:rsidRPr="004F01DE">
        <w:rPr>
          <w:rFonts w:ascii="Calibri Light" w:hAnsi="Calibri Light" w:cs="Arial"/>
        </w:rPr>
        <w:t>Project Online</w:t>
      </w:r>
      <w:bookmarkEnd w:id="122"/>
      <w:bookmarkEnd w:id="123"/>
      <w:bookmarkEnd w:id="124"/>
    </w:p>
    <w:bookmarkEnd w:id="125"/>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DB3786"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26" w:name="_Toc459839795"/>
      <w:r>
        <w:t>SharePoint Online</w:t>
      </w:r>
      <w:bookmarkEnd w:id="126"/>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lastRenderedPageBreak/>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D2059D" w14:textId="07DE7A57" w:rsidR="00245D72" w:rsidRPr="00690C65" w:rsidRDefault="00245D72" w:rsidP="00245D72">
      <w:pPr>
        <w:pStyle w:val="ProductList-Offering2Heading"/>
        <w:keepNext/>
        <w:keepLines/>
        <w:outlineLvl w:val="2"/>
      </w:pPr>
      <w:bookmarkStart w:id="127" w:name="SkypeforBusinessOnline"/>
      <w:bookmarkStart w:id="128" w:name="_Toc431797723"/>
      <w:bookmarkStart w:id="129" w:name="_Toc431459539"/>
      <w:r>
        <w:rPr>
          <w:rtl/>
        </w:rPr>
        <w:tab/>
      </w:r>
      <w:bookmarkStart w:id="130" w:name="_Toc459839796"/>
      <w:r>
        <w:t>Skype for Business Online</w:t>
      </w:r>
      <w:bookmarkEnd w:id="130"/>
    </w:p>
    <w:p w14:paraId="2C2E5372" w14:textId="69A78465" w:rsidR="00245D72" w:rsidRDefault="00245D72" w:rsidP="00245D72">
      <w:pPr>
        <w:pStyle w:val="ProductList-Offering1"/>
        <w:keepNext/>
        <w:keepLines/>
        <w:sectPr w:rsidR="00245D72" w:rsidSect="00E275D6">
          <w:type w:val="continuous"/>
          <w:pgSz w:w="12240" w:h="15840"/>
          <w:pgMar w:top="1440" w:right="720" w:bottom="1440" w:left="720" w:header="720" w:footer="720" w:gutter="0"/>
          <w:cols w:space="720"/>
          <w:titlePg/>
          <w:bidi/>
          <w:docGrid w:linePitch="360"/>
        </w:sectPr>
      </w:pPr>
    </w:p>
    <w:bookmarkEnd w:id="127"/>
    <w:bookmarkEnd w:id="128"/>
    <w:bookmarkEnd w:id="129"/>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1"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1"/>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2" w:name="SkypeforBusinessOnlinePSTNServices"/>
      <w:r w:rsidRPr="00891199">
        <w:rPr>
          <w:rFonts w:cs="Calibri"/>
          <w:szCs w:val="28"/>
          <w:rtl/>
        </w:rPr>
        <w:tab/>
      </w:r>
      <w:bookmarkStart w:id="133" w:name="_Toc459839797"/>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33"/>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2"/>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1542E001" w14:textId="77777777" w:rsidR="00F431DC" w:rsidRPr="00F431DC" w:rsidRDefault="00F431DC" w:rsidP="00F431DC">
      <w:pPr>
        <w:pStyle w:val="ProductList-Body"/>
        <w:tabs>
          <w:tab w:val="clear" w:pos="158"/>
          <w:tab w:val="left" w:pos="360"/>
        </w:tabs>
        <w:rPr>
          <w:b/>
          <w:bCs/>
          <w:color w:val="00188F"/>
          <w:szCs w:val="18"/>
        </w:rPr>
      </w:pPr>
      <w:r w:rsidRPr="00F431DC">
        <w:rPr>
          <w:b/>
          <w:bCs/>
          <w:color w:val="00188F"/>
          <w:szCs w:val="18"/>
          <w:rtl/>
        </w:rPr>
        <w:t xml:space="preserve">خدمات </w:t>
      </w:r>
      <w:r w:rsidRPr="00F431DC">
        <w:rPr>
          <w:b/>
          <w:bCs/>
          <w:color w:val="00188F"/>
          <w:szCs w:val="18"/>
        </w:rPr>
        <w:t>PSTN</w:t>
      </w:r>
      <w:r w:rsidRPr="00F431DC">
        <w:rPr>
          <w:b/>
          <w:bCs/>
          <w:color w:val="00188F"/>
          <w:szCs w:val="18"/>
          <w:rtl/>
        </w:rPr>
        <w:t xml:space="preserve"> </w:t>
      </w:r>
    </w:p>
    <w:p w14:paraId="2D5F7065" w14:textId="41984514" w:rsidR="00F05348" w:rsidRPr="00D51190" w:rsidRDefault="00F431DC" w:rsidP="00F431DC">
      <w:pPr>
        <w:pStyle w:val="ProductList-Body"/>
        <w:rPr>
          <w:rFonts w:ascii="Calibri" w:hAnsi="Calibri" w:cs="Calibri"/>
          <w:szCs w:val="18"/>
        </w:rPr>
      </w:pPr>
      <w:r w:rsidRPr="00F431DC">
        <w:rPr>
          <w:szCs w:val="18"/>
          <w:rtl/>
        </w:rPr>
        <w:t xml:space="preserve">تتيح خدمات </w:t>
      </w:r>
      <w:r w:rsidRPr="00F431DC">
        <w:rPr>
          <w:szCs w:val="18"/>
        </w:rPr>
        <w:t>Skype for Business Online PSTN</w:t>
      </w:r>
      <w:r w:rsidRPr="00F431DC">
        <w:rPr>
          <w:szCs w:val="18"/>
          <w:rtl/>
        </w:rPr>
        <w:t xml:space="preserve"> (يشار إليها باسم "خدمات </w:t>
      </w:r>
      <w:r w:rsidRPr="00F431DC">
        <w:rPr>
          <w:szCs w:val="18"/>
        </w:rPr>
        <w:t>PSTN</w:t>
      </w:r>
      <w:r w:rsidRPr="00F431DC">
        <w:rPr>
          <w:szCs w:val="18"/>
          <w:rtl/>
        </w:rPr>
        <w:t xml:space="preserve">") للمستخدمين التواصل مع الآخرين عبر شبكة الهاتف الصوتية العالمية والمعروفة بصفة عامة باسم شبكة الهاتف العامة. يتم تقديم خدمات </w:t>
      </w:r>
      <w:r w:rsidRPr="00F431DC">
        <w:rPr>
          <w:szCs w:val="18"/>
        </w:rPr>
        <w:t>PSTN</w:t>
      </w:r>
      <w:r w:rsidRPr="00F431DC">
        <w:rPr>
          <w:szCs w:val="18"/>
          <w:rtl/>
        </w:rPr>
        <w:t xml:space="preserve"> بواسطة شركة تابعة</w:t>
      </w:r>
      <w:r w:rsidRPr="004F01DE">
        <w:rPr>
          <w:rFonts w:ascii="Calibri" w:hAnsi="Calibri" w:cs="Arial"/>
          <w:szCs w:val="18"/>
          <w:rtl/>
        </w:rPr>
        <w:t xml:space="preserve"> لـ </w:t>
      </w:r>
      <w:r w:rsidRPr="004F01DE">
        <w:rPr>
          <w:rFonts w:ascii="Calibri" w:hAnsi="Calibri" w:cs="Arial"/>
          <w:szCs w:val="18"/>
        </w:rPr>
        <w:t>Microsoft</w:t>
      </w:r>
      <w:r w:rsidRPr="004F01DE">
        <w:rPr>
          <w:rFonts w:ascii="Calibri" w:hAnsi="Calibri" w:cs="Arial"/>
          <w:szCs w:val="18"/>
          <w:rtl/>
        </w:rPr>
        <w:t xml:space="preserve"> مرخص لها تقديم هذه الخدمات. قد تشتمل أسعار خدمات </w:t>
      </w:r>
      <w:r w:rsidRPr="004F01DE">
        <w:rPr>
          <w:rFonts w:ascii="Calibri" w:hAnsi="Calibri" w:cs="Arial"/>
          <w:szCs w:val="18"/>
        </w:rPr>
        <w:t>PSTN</w:t>
      </w:r>
      <w:r w:rsidRPr="004F01DE">
        <w:rPr>
          <w:rFonts w:ascii="Calibri" w:hAnsi="Calibri" w:cs="Arial"/>
          <w:szCs w:val="18"/>
          <w:rtl/>
        </w:rPr>
        <w:t xml:space="preserve"> على الضرائب والرسوم الواجبة. يتم الإفصاح عن جميع الضرائب والرسوم المشمولة على موقع الترخيص المجمع (</w:t>
      </w:r>
      <w:hyperlink r:id="rId40" w:history="1">
        <w:r w:rsidRPr="004F01DE">
          <w:rPr>
            <w:rStyle w:val="Hyperlink"/>
            <w:rFonts w:ascii="Calibri" w:hAnsi="Calibri" w:cs="Arial"/>
            <w:szCs w:val="18"/>
            <w:lang w:bidi=""/>
          </w:rPr>
          <w:t>http://go.microsoft.com/fwlink/?LinkId=690247</w:t>
        </w:r>
      </w:hyperlink>
      <w:r w:rsidRPr="004F01DE">
        <w:rPr>
          <w:rFonts w:ascii="Calibri" w:hAnsi="Calibri" w:cs="Arial"/>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DB3786"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34" w:name="_Toc459839798"/>
      <w:r w:rsidRPr="000527D0">
        <w:rPr>
          <w:bCs/>
          <w:szCs w:val="28"/>
          <w:rtl/>
        </w:rPr>
        <w:t>خدمات أخرى عبر الإنترنت</w:t>
      </w:r>
      <w:bookmarkEnd w:id="134"/>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35" w:name="_Toc459839799"/>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35"/>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lastRenderedPageBreak/>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1" w:history="1">
        <w:r w:rsidRPr="00AC6CA0">
          <w:rPr>
            <w:rStyle w:val="Hyperlink"/>
            <w:szCs w:val="18"/>
            <w:lang w:bidi="en-US"/>
          </w:rPr>
          <w:t>http://go.microsoft.com/fwlink/p/?LinkID=66121</w:t>
        </w:r>
      </w:hyperlink>
      <w:r w:rsidRPr="00AC6CA0">
        <w:rPr>
          <w:szCs w:val="18"/>
          <w:rtl/>
        </w:rPr>
        <w:t xml:space="preserve"> وموقع </w:t>
      </w:r>
      <w:hyperlink r:id="rId42"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3"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D6A72E" w14:textId="77777777" w:rsidR="00F431DC" w:rsidRPr="004F01DE" w:rsidRDefault="00F431DC" w:rsidP="00F431DC">
      <w:pPr>
        <w:pStyle w:val="ProductList-Offering2Heading"/>
        <w:outlineLvl w:val="2"/>
        <w:rPr>
          <w:rFonts w:ascii="Calibri Light" w:hAnsi="Calibri Light" w:cs="Arial"/>
        </w:rPr>
      </w:pPr>
      <w:bookmarkStart w:id="136" w:name="MicrosoftLearning"/>
      <w:bookmarkStart w:id="137" w:name="MicrosoftPowerBIPro"/>
      <w:r w:rsidRPr="004F01DE">
        <w:rPr>
          <w:rFonts w:ascii="Calibri Light" w:hAnsi="Calibri Light" w:cs="Arial"/>
          <w:rtl/>
        </w:rPr>
        <w:tab/>
      </w:r>
      <w:bookmarkStart w:id="138" w:name="_Toc453946633"/>
      <w:bookmarkStart w:id="139" w:name="_Toc459839800"/>
      <w:bookmarkStart w:id="140" w:name="_Toc451949071"/>
      <w:r w:rsidRPr="004F01DE">
        <w:rPr>
          <w:rFonts w:ascii="Calibri Light" w:hAnsi="Calibri Light" w:cs="Arial"/>
        </w:rPr>
        <w:t>Microsoft Learning</w:t>
      </w:r>
      <w:bookmarkEnd w:id="138"/>
      <w:bookmarkEnd w:id="139"/>
      <w:r w:rsidRPr="004F01DE">
        <w:rPr>
          <w:rFonts w:ascii="Calibri Light" w:hAnsi="Calibri Light" w:cs="Arial"/>
          <w:rtl/>
        </w:rPr>
        <w:t xml:space="preserve"> </w:t>
      </w:r>
      <w:bookmarkEnd w:id="140"/>
    </w:p>
    <w:bookmarkEnd w:id="136"/>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41" w:name="_Toc451949072"/>
      <w:r w:rsidRPr="004F01DE">
        <w:rPr>
          <w:rFonts w:ascii="Calibri" w:hAnsi="Calibri" w:cs="Arial"/>
          <w:bCs/>
          <w:szCs w:val="18"/>
        </w:rPr>
        <w:t>Microsoft Learning Imagine Academy</w:t>
      </w:r>
      <w:bookmarkEnd w:id="141"/>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44"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DB3786"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19C5191B" w14:textId="13E39B55" w:rsidR="001374AB" w:rsidRPr="004F05FD" w:rsidRDefault="001374AB" w:rsidP="001374AB">
      <w:pPr>
        <w:pStyle w:val="ProductList-Offering2Heading"/>
        <w:keepNext/>
        <w:outlineLvl w:val="2"/>
        <w:rPr>
          <w:bCs/>
        </w:rPr>
      </w:pPr>
      <w:r w:rsidRPr="004F05FD">
        <w:rPr>
          <w:bCs/>
          <w:rtl/>
        </w:rPr>
        <w:tab/>
      </w:r>
      <w:bookmarkStart w:id="142" w:name="_Toc459839801"/>
      <w:r>
        <w:rPr>
          <w:bCs/>
        </w:rPr>
        <w:t>Microsoft P</w:t>
      </w:r>
      <w:r w:rsidRPr="004F05FD">
        <w:rPr>
          <w:bCs/>
        </w:rPr>
        <w:t>ower BI</w:t>
      </w:r>
      <w:r>
        <w:rPr>
          <w:bCs/>
        </w:rPr>
        <w:t xml:space="preserve"> Pro</w:t>
      </w:r>
      <w:bookmarkEnd w:id="142"/>
    </w:p>
    <w:bookmarkEnd w:id="137"/>
    <w:p w14:paraId="3960DF73" w14:textId="77777777" w:rsidR="001374AB" w:rsidRPr="00545E07" w:rsidRDefault="001374AB" w:rsidP="001374AB">
      <w:pPr>
        <w:pStyle w:val="ProductList-Body"/>
        <w:keepNext/>
        <w:tabs>
          <w:tab w:val="clear" w:pos="158"/>
          <w:tab w:val="left" w:pos="360"/>
        </w:tabs>
        <w:rPr>
          <w:bCs/>
          <w:szCs w:val="18"/>
        </w:rPr>
      </w:pPr>
      <w:r w:rsidRPr="00545E07">
        <w:rPr>
          <w:b/>
          <w:bCs/>
          <w:color w:val="00188F"/>
          <w:szCs w:val="18"/>
          <w:rtl/>
        </w:rPr>
        <w:t>الإشعارات</w:t>
      </w:r>
    </w:p>
    <w:p w14:paraId="546912EC" w14:textId="77777777" w:rsidR="001374AB" w:rsidRPr="00A12A9B" w:rsidRDefault="001374AB" w:rsidP="001374AB">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E07C0E6" w14:textId="77777777" w:rsidR="001374AB" w:rsidRPr="00690C65" w:rsidRDefault="00DB3786" w:rsidP="001374AB">
      <w:pPr>
        <w:pStyle w:val="ProductList-Body"/>
        <w:shd w:val="clear" w:color="auto" w:fill="A6A6A6" w:themeFill="background1" w:themeFillShade="A6"/>
        <w:spacing w:before="120" w:after="240"/>
        <w:jc w:val="right"/>
      </w:pPr>
      <w:hyperlink w:anchor="TableofContents" w:history="1">
        <w:r w:rsidR="001374AB">
          <w:rPr>
            <w:rStyle w:val="Hyperlink"/>
            <w:sz w:val="16"/>
            <w:szCs w:val="16"/>
            <w:rtl/>
          </w:rPr>
          <w:t>جدول المحتويات</w:t>
        </w:r>
      </w:hyperlink>
      <w:r w:rsidR="001374AB">
        <w:rPr>
          <w:sz w:val="16"/>
          <w:szCs w:val="16"/>
          <w:rtl/>
        </w:rPr>
        <w:t xml:space="preserve"> / </w:t>
      </w:r>
      <w:hyperlink w:anchor="GeneralTerms" w:history="1">
        <w:r w:rsidR="001374AB">
          <w:rPr>
            <w:rStyle w:val="Hyperlink"/>
            <w:sz w:val="16"/>
            <w:szCs w:val="16"/>
            <w:rtl/>
          </w:rPr>
          <w:t>الشروط العامة</w:t>
        </w:r>
      </w:hyperlink>
    </w:p>
    <w:p w14:paraId="2D9FBDBF" w14:textId="77777777" w:rsidR="0003291D" w:rsidRPr="0003291D" w:rsidRDefault="0003291D" w:rsidP="0003291D">
      <w:pPr>
        <w:pStyle w:val="ProductList-Offering2Heading"/>
        <w:keepNext/>
        <w:outlineLvl w:val="2"/>
        <w:rPr>
          <w:bCs/>
        </w:rPr>
      </w:pPr>
      <w:r w:rsidRPr="0003291D">
        <w:rPr>
          <w:bCs/>
          <w:rtl/>
        </w:rPr>
        <w:tab/>
      </w:r>
      <w:bookmarkStart w:id="143" w:name="_Toc457466455"/>
      <w:bookmarkStart w:id="144" w:name="_Toc459839802"/>
      <w:r w:rsidRPr="0003291D">
        <w:rPr>
          <w:bCs/>
        </w:rPr>
        <w:t>Minecraft: Education Edition</w:t>
      </w:r>
      <w:bookmarkEnd w:id="143"/>
      <w:bookmarkEnd w:id="144"/>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DB3786"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lastRenderedPageBreak/>
        <w:tab/>
      </w:r>
      <w:bookmarkStart w:id="145" w:name="_Toc459839803"/>
      <w:r>
        <w:rPr>
          <w:szCs w:val="28"/>
        </w:rPr>
        <w:t>Office 365 Developer</w:t>
      </w:r>
      <w:bookmarkEnd w:id="145"/>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46" w:name="_Toc459839804"/>
      <w:r>
        <w:t>Translator API</w:t>
      </w:r>
      <w:bookmarkEnd w:id="146"/>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5"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6" w:history="1">
        <w:r w:rsidRPr="009D3432">
          <w:rPr>
            <w:rStyle w:val="Hyperlink"/>
            <w:szCs w:val="18"/>
          </w:rPr>
          <w:t>http://aka.ms/translatorprivacy</w:t>
        </w:r>
      </w:hyperlink>
      <w:r w:rsidRPr="009D3432">
        <w:rPr>
          <w:szCs w:val="18"/>
          <w:rtl/>
        </w:rPr>
        <w:t>.</w:t>
      </w:r>
    </w:p>
    <w:p w14:paraId="76011A64" w14:textId="2B4E0F63" w:rsidR="0010563B" w:rsidRPr="00F21D88" w:rsidRDefault="00DB3786"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47" w:name="_Toc431459548"/>
      <w:bookmarkStart w:id="148" w:name="_Toc424021698"/>
    </w:p>
    <w:p w14:paraId="0EF09D69" w14:textId="77777777" w:rsidR="00F431DC" w:rsidRPr="00F431DC" w:rsidRDefault="00F431DC" w:rsidP="00F431DC">
      <w:pPr>
        <w:pStyle w:val="ProductList-Offering2Heading"/>
        <w:outlineLvl w:val="2"/>
      </w:pPr>
      <w:r w:rsidRPr="00F431DC">
        <w:rPr>
          <w:rtl/>
        </w:rPr>
        <w:tab/>
      </w:r>
      <w:bookmarkStart w:id="149" w:name="_Toc453946637"/>
      <w:bookmarkStart w:id="150" w:name="_Toc459839805"/>
      <w:r w:rsidRPr="00F431DC">
        <w:rPr>
          <w:rtl/>
        </w:rPr>
        <w:t xml:space="preserve">نظام تشغيل جهاز سطح مكتب </w:t>
      </w:r>
      <w:r w:rsidRPr="00F431DC">
        <w:t>Windows</w:t>
      </w:r>
      <w:bookmarkEnd w:id="149"/>
      <w:bookmarkEnd w:id="150"/>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DB3786"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68D0917D" w14:textId="178A49B2" w:rsidR="0010563B" w:rsidRPr="00F431DC" w:rsidRDefault="0010563B" w:rsidP="0010563B">
      <w:pPr>
        <w:pStyle w:val="ProductList-Offering2Heading"/>
        <w:outlineLvl w:val="2"/>
      </w:pPr>
      <w:r w:rsidRPr="009F1417">
        <w:rPr>
          <w:rFonts w:cs="Arial"/>
          <w:rtl/>
        </w:rPr>
        <w:tab/>
      </w:r>
      <w:bookmarkStart w:id="151" w:name="YammerEnterprise"/>
      <w:bookmarkStart w:id="152" w:name="_Toc459839806"/>
      <w:bookmarkEnd w:id="151"/>
      <w:r w:rsidRPr="00F431DC">
        <w:t>Yammer Enterprise</w:t>
      </w:r>
      <w:bookmarkEnd w:id="152"/>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47"/>
      <w:bookmarkEnd w:id="148"/>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DB378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7"/>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53" w:name="_Toc459839807"/>
      <w:bookmarkStart w:id="154"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53"/>
    </w:p>
    <w:p w14:paraId="2F4609B8" w14:textId="0A35F4A9" w:rsidR="004D27A6" w:rsidRPr="00D56DAF" w:rsidRDefault="00D67A4B" w:rsidP="00D672AD">
      <w:pPr>
        <w:pStyle w:val="ProductList-Offering1Heading"/>
        <w:outlineLvl w:val="1"/>
        <w:rPr>
          <w:szCs w:val="28"/>
        </w:rPr>
      </w:pPr>
      <w:bookmarkStart w:id="155" w:name="_Toc459839808"/>
      <w:bookmarkEnd w:id="154"/>
      <w:r w:rsidRPr="00D56DAF">
        <w:rPr>
          <w:szCs w:val="28"/>
        </w:rPr>
        <w:t>Bing Maps</w:t>
      </w:r>
      <w:bookmarkEnd w:id="155"/>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8"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49"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DB3786"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56" w:name="_Toc445967506"/>
      <w:bookmarkStart w:id="157" w:name="_Toc444248885"/>
      <w:bookmarkStart w:id="158" w:name="_Toc459839809"/>
      <w:r w:rsidRPr="00F53BB8">
        <w:rPr>
          <w:rFonts w:cs="Calibri Light"/>
          <w:bCs/>
          <w:szCs w:val="28"/>
          <w:cs/>
        </w:rPr>
        <w:t>‎</w:t>
      </w:r>
      <w:r w:rsidRPr="00F53BB8">
        <w:rPr>
          <w:szCs w:val="28"/>
          <w:rtl/>
        </w:rPr>
        <w:t>الخدمات الاحترافية</w:t>
      </w:r>
      <w:bookmarkEnd w:id="156"/>
      <w:bookmarkEnd w:id="157"/>
      <w:bookmarkEnd w:id="158"/>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DB3786"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59" w:name="_Toc451949080"/>
      <w:bookmarkStart w:id="160" w:name="_Toc459839810"/>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59"/>
      <w:bookmarkEnd w:id="160"/>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DB3786"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61" w:name="_Toc459839811"/>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61"/>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0"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DB3786"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1"/>
          <w:footerReference w:type="first" r:id="rId52"/>
          <w:pgSz w:w="12240" w:h="15840"/>
          <w:pgMar w:top="1440" w:right="720" w:bottom="1440" w:left="720" w:header="720" w:footer="720" w:gutter="0"/>
          <w:cols w:space="720"/>
          <w:titlePg/>
          <w:bidi/>
          <w:docGrid w:linePitch="360"/>
        </w:sectPr>
      </w:pPr>
    </w:p>
    <w:p w14:paraId="4D4BE13C" w14:textId="77777777" w:rsidR="00D638D1" w:rsidRPr="00F53BB8" w:rsidRDefault="00D638D1" w:rsidP="00D638D1">
      <w:pPr>
        <w:pStyle w:val="ProductList-SectionHeading"/>
        <w:outlineLvl w:val="0"/>
        <w:rPr>
          <w:szCs w:val="40"/>
        </w:rPr>
      </w:pPr>
      <w:bookmarkStart w:id="162" w:name="_Toc459839812"/>
      <w:bookmarkStart w:id="163" w:name="Attachment2"/>
      <w:bookmarkStart w:id="164" w:name="_Toc431797738"/>
      <w:bookmarkStart w:id="165" w:name="_Toc431459553"/>
      <w:r w:rsidRPr="00F53BB8">
        <w:rPr>
          <w:szCs w:val="40"/>
          <w:rtl/>
        </w:rPr>
        <w:lastRenderedPageBreak/>
        <w:t xml:space="preserve">مرفق </w:t>
      </w:r>
      <w:r w:rsidRPr="00F53BB8">
        <w:rPr>
          <w:szCs w:val="40"/>
          <w:lang w:bidi=""/>
        </w:rPr>
        <w:t>2</w:t>
      </w:r>
      <w:r w:rsidRPr="00F53BB8">
        <w:rPr>
          <w:szCs w:val="40"/>
          <w:rtl/>
        </w:rPr>
        <w:t xml:space="preserve"> - مجموعات تراخيص الاشتراك</w:t>
      </w:r>
      <w:bookmarkEnd w:id="162"/>
    </w:p>
    <w:bookmarkEnd w:id="163"/>
    <w:p w14:paraId="730C893E" w14:textId="77777777" w:rsidR="00D638D1" w:rsidRPr="00F53BB8" w:rsidRDefault="00D638D1" w:rsidP="00D638D1">
      <w:pPr>
        <w:pStyle w:val="ProductList-Body"/>
        <w:spacing w:after="120"/>
        <w:jc w:val="both"/>
        <w:rPr>
          <w:szCs w:val="18"/>
        </w:rPr>
      </w:pPr>
      <w:r w:rsidRPr="00F53BB8">
        <w:rPr>
          <w:szCs w:val="18"/>
          <w:rtl/>
        </w:rPr>
        <w:t xml:space="preserve">يمكن إتاحة الخدمات عبر الإنترنت للشراء كمجموعات لخدمات الإنترنت. في حالة وجود خلية مظللة </w:t>
      </w:r>
      <w:r w:rsidRPr="00F53BB8">
        <w:rPr>
          <w:color w:val="000000" w:themeColor="text1"/>
          <w:szCs w:val="18"/>
          <w:shd w:val="clear" w:color="auto" w:fill="4668C5"/>
          <w:rtl/>
        </w:rPr>
        <w:t>باللون الأزرق</w:t>
      </w:r>
      <w:r w:rsidRPr="00F53BB8">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F53BB8">
        <w:rPr>
          <w:szCs w:val="18"/>
          <w:rtl/>
        </w:rPr>
        <w:t xml:space="preserve"> يفي بمتطلبات ترخيص الاشتراك في الخدمات عبر الإنترنت المضمنة داخل الخلية. </w:t>
      </w:r>
    </w:p>
    <w:tbl>
      <w:tblPr>
        <w:bidiVisual/>
        <w:tblW w:w="10656" w:type="dxa"/>
        <w:tblInd w:w="90" w:type="dxa"/>
        <w:tblLayout w:type="fixed"/>
        <w:tblLook w:val="04A0" w:firstRow="1" w:lastRow="0" w:firstColumn="1" w:lastColumn="0" w:noHBand="0" w:noVBand="1"/>
      </w:tblPr>
      <w:tblGrid>
        <w:gridCol w:w="2153"/>
        <w:gridCol w:w="288"/>
        <w:gridCol w:w="288"/>
        <w:gridCol w:w="288"/>
        <w:gridCol w:w="288"/>
        <w:gridCol w:w="288"/>
        <w:gridCol w:w="288"/>
        <w:gridCol w:w="288"/>
        <w:gridCol w:w="288"/>
        <w:gridCol w:w="331"/>
        <w:gridCol w:w="459"/>
        <w:gridCol w:w="864"/>
        <w:gridCol w:w="864"/>
        <w:gridCol w:w="864"/>
        <w:gridCol w:w="864"/>
        <w:gridCol w:w="864"/>
        <w:gridCol w:w="531"/>
        <w:gridCol w:w="558"/>
      </w:tblGrid>
      <w:tr w:rsidR="00783EC3" w:rsidRPr="00F53BB8" w14:paraId="20FC591D" w14:textId="77777777" w:rsidTr="00783EC3">
        <w:trPr>
          <w:cantSplit/>
          <w:trHeight w:val="501"/>
        </w:trPr>
        <w:tc>
          <w:tcPr>
            <w:tcW w:w="2153" w:type="dxa"/>
            <w:vMerge w:val="restart"/>
            <w:tcBorders>
              <w:top w:val="nil"/>
              <w:left w:val="nil"/>
              <w:bottom w:val="dashSmallGap" w:sz="4" w:space="0" w:color="808080" w:themeColor="background1" w:themeShade="80"/>
              <w:right w:val="nil"/>
            </w:tcBorders>
            <w:vAlign w:val="bottom"/>
            <w:hideMark/>
          </w:tcPr>
          <w:p w14:paraId="42FA168B" w14:textId="77777777" w:rsidR="00783EC3" w:rsidRPr="00F53BB8" w:rsidRDefault="00783EC3" w:rsidP="001374AB">
            <w:pPr>
              <w:pStyle w:val="ProductList-Body"/>
              <w:tabs>
                <w:tab w:val="clear" w:pos="158"/>
                <w:tab w:val="left" w:pos="720"/>
              </w:tabs>
              <w:spacing w:line="256" w:lineRule="auto"/>
              <w:ind w:left="-108"/>
              <w:rPr>
                <w:sz w:val="22"/>
              </w:rPr>
            </w:pPr>
            <w:r w:rsidRPr="00F53BB8">
              <w:rPr>
                <w:sz w:val="22"/>
                <w:rtl/>
              </w:rPr>
              <w:t>الخدمة عبر الإنترنت</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C071FBE"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A9A9BB5" w14:textId="355A2C38"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Enterprise</w:t>
            </w:r>
            <w:r w:rsidRPr="00F53BB8">
              <w:rPr>
                <w:rFonts w:asciiTheme="majorHAnsi" w:hAnsiTheme="majorHAnsi"/>
                <w:color w:val="FFFFFF" w:themeColor="background1"/>
                <w:sz w:val="16"/>
                <w:szCs w:val="16"/>
                <w:vertAlign w:val="superscript"/>
                <w:lang w:bidi=""/>
              </w:rPr>
              <w:t xml:space="preserve"> 1</w:t>
            </w:r>
            <w:r w:rsidR="00E6089D">
              <w:rPr>
                <w:rFonts w:asciiTheme="majorHAnsi" w:hAnsiTheme="majorHAnsi"/>
                <w:color w:val="FFFFFF" w:themeColor="background1"/>
                <w:sz w:val="16"/>
                <w:szCs w:val="16"/>
                <w:vertAlign w:val="superscript"/>
                <w:lang w:bidi=""/>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43078"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0D42A89"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حكومة</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3670936D" w14:textId="77777777" w:rsidR="00783EC3" w:rsidRPr="00F53BB8" w:rsidRDefault="00783EC3" w:rsidP="001374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7D48548" w14:textId="77777777" w:rsidR="00783EC3" w:rsidRPr="00F53BB8" w:rsidRDefault="00783EC3" w:rsidP="001374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للتعليم</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09D5F9"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4762A1D9"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2DE7ED5B"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8988A3"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784BA11D"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0870D5D1"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الإصدار المميز</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C76533"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5B825128"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متوسطة الحجم</w:t>
            </w:r>
          </w:p>
          <w:p w14:paraId="317060A5"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3F38701C"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7331B7AA"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مجموعة</w:t>
            </w:r>
          </w:p>
          <w:p w14:paraId="555FD843"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التنقل</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F86492"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4C3713E6"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Cloud</w:t>
            </w:r>
          </w:p>
          <w:p w14:paraId="780336BE"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Suite</w:t>
            </w:r>
            <w:r w:rsidRPr="00F53BB8">
              <w:rPr>
                <w:rFonts w:asciiTheme="majorHAnsi" w:hAnsiTheme="majorHAnsi"/>
                <w:color w:val="FFFFFF" w:themeColor="background1"/>
                <w:sz w:val="16"/>
                <w:szCs w:val="16"/>
                <w:vertAlign w:val="superscript"/>
                <w:lang w:bidi=""/>
              </w:rPr>
              <w:t xml:space="preserve"> 2</w:t>
            </w:r>
          </w:p>
        </w:tc>
        <w:tc>
          <w:tcPr>
            <w:tcW w:w="1089" w:type="dxa"/>
            <w:gridSpan w:val="2"/>
            <w:tcBorders>
              <w:top w:val="single" w:sz="12" w:space="0" w:color="FFFFFF" w:themeColor="background1"/>
              <w:left w:val="single" w:sz="12" w:space="0" w:color="FFFFFF" w:themeColor="background1"/>
              <w:bottom w:val="nil"/>
              <w:right w:val="nil"/>
            </w:tcBorders>
            <w:shd w:val="clear" w:color="auto" w:fill="0072C6"/>
          </w:tcPr>
          <w:p w14:paraId="2E580F36" w14:textId="77777777" w:rsidR="00783EC3" w:rsidRPr="00F53BB8" w:rsidRDefault="00783EC3" w:rsidP="001374A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Microsoft Dynamics</w:t>
            </w:r>
          </w:p>
          <w:p w14:paraId="034C4B96" w14:textId="16665F76" w:rsidR="00783EC3" w:rsidRPr="00E6089D"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F53BB8">
              <w:rPr>
                <w:rFonts w:asciiTheme="majorHAnsi" w:hAnsiTheme="majorHAnsi"/>
                <w:color w:val="FFFFFF" w:themeColor="background1"/>
                <w:sz w:val="16"/>
                <w:szCs w:val="16"/>
              </w:rPr>
              <w:t>CRM Online</w:t>
            </w:r>
            <w:r w:rsidR="00E6089D">
              <w:rPr>
                <w:rFonts w:asciiTheme="majorHAnsi" w:hAnsiTheme="majorHAnsi"/>
                <w:color w:val="FFFFFF" w:themeColor="background1"/>
                <w:sz w:val="16"/>
                <w:szCs w:val="16"/>
              </w:rPr>
              <w:t xml:space="preserve"> </w:t>
            </w:r>
            <w:r w:rsidR="00E6089D">
              <w:rPr>
                <w:rFonts w:asciiTheme="majorHAnsi" w:hAnsiTheme="majorHAnsi"/>
                <w:color w:val="FFFFFF" w:themeColor="background1"/>
                <w:sz w:val="16"/>
                <w:szCs w:val="16"/>
                <w:vertAlign w:val="superscript"/>
              </w:rPr>
              <w:t>3</w:t>
            </w:r>
          </w:p>
        </w:tc>
      </w:tr>
      <w:tr w:rsidR="00783EC3" w:rsidRPr="00F53BB8" w14:paraId="009967B7" w14:textId="77777777" w:rsidTr="00783EC3">
        <w:trPr>
          <w:cantSplit/>
          <w:trHeight w:val="288"/>
        </w:trPr>
        <w:tc>
          <w:tcPr>
            <w:tcW w:w="2153" w:type="dxa"/>
            <w:vMerge/>
            <w:tcBorders>
              <w:top w:val="nil"/>
              <w:left w:val="nil"/>
              <w:bottom w:val="dashSmallGap" w:sz="4" w:space="0" w:color="808080" w:themeColor="background1" w:themeShade="80"/>
              <w:right w:val="nil"/>
            </w:tcBorders>
            <w:vAlign w:val="center"/>
            <w:hideMark/>
          </w:tcPr>
          <w:p w14:paraId="0BF37A0B" w14:textId="77777777" w:rsidR="00783EC3" w:rsidRPr="00F53BB8" w:rsidRDefault="00783EC3" w:rsidP="001374AB">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9DAD93"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8F02"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3318D1"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289D1"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DE168"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D1B62"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07F2E"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BD5DD"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E4</w:t>
            </w:r>
          </w:p>
        </w:tc>
        <w:tc>
          <w:tcPr>
            <w:tcW w:w="3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E84412" w14:textId="72798CA5" w:rsidR="00783EC3" w:rsidRPr="00783EC3" w:rsidRDefault="00783EC3" w:rsidP="00783EC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bidi=""/>
              </w:rPr>
            </w:pPr>
            <w:r w:rsidRPr="00F53BB8">
              <w:rPr>
                <w:rFonts w:asciiTheme="majorHAnsi" w:hAnsiTheme="majorHAnsi"/>
                <w:color w:val="FFFFFF" w:themeColor="background1"/>
                <w:sz w:val="16"/>
                <w:szCs w:val="16"/>
                <w:lang w:bidi=""/>
              </w:rPr>
              <w:t>E</w:t>
            </w:r>
            <w:r>
              <w:rPr>
                <w:rFonts w:asciiTheme="majorHAnsi" w:hAnsiTheme="majorHAnsi"/>
                <w:color w:val="FFFFFF" w:themeColor="background1"/>
                <w:sz w:val="16"/>
                <w:szCs w:val="16"/>
                <w:lang w:bidi=""/>
              </w:rPr>
              <w:t>du</w:t>
            </w: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8836A3"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A4EBB9"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F3F040"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548B23"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D6A86EB"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C6D0F9"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84B8DA4"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Pro.</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5585945C"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w:t>
            </w:r>
          </w:p>
        </w:tc>
      </w:tr>
      <w:tr w:rsidR="00783EC3" w:rsidRPr="00F53BB8" w14:paraId="209C254D" w14:textId="77777777" w:rsidTr="00783EC3">
        <w:trPr>
          <w:trHeight w:val="288"/>
        </w:trPr>
        <w:tc>
          <w:tcPr>
            <w:tcW w:w="215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2C863D"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92D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84A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BD9C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5AC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AB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2A2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AC6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FE4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F915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92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EB9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39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B8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22B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062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57A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E9C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1B0DDA1" w14:textId="77777777" w:rsidTr="00783EC3">
        <w:trPr>
          <w:trHeight w:val="288"/>
        </w:trPr>
        <w:tc>
          <w:tcPr>
            <w:tcW w:w="2153" w:type="dxa"/>
            <w:tcBorders>
              <w:top w:val="nil"/>
              <w:left w:val="nil"/>
              <w:bottom w:val="dashSmallGap" w:sz="4" w:space="0" w:color="BFBFBF" w:themeColor="background1" w:themeShade="BF"/>
              <w:right w:val="nil"/>
            </w:tcBorders>
            <w:noWrap/>
            <w:vAlign w:val="center"/>
            <w:hideMark/>
          </w:tcPr>
          <w:p w14:paraId="214FC2AE"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C608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01A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129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7A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2B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5B1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DE02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D734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C08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10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CCD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CD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A55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B2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0BC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ED4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10B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1DA04F97"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4175"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2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516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572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88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8F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4B8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B9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7632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0F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32D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B563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BD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D720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BA3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BC4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B09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08B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7D0432E"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A180B"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91CB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F4D3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2A57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172D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F31F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A43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245C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7F3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8F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D035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6077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E29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535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B32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5D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832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80C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FF74009"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E181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F4F8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9A1D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764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575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384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6C6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F1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124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1B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CBB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0C35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AC3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551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832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694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8BA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A0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E6EFB37"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04F5F"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1A88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B4C0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EA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4B6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66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6D0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239F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224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CDE9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617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F685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09A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9B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883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8627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9F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CD9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0FCEC0D"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85E80"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3E0F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5E7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ADC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E53E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A36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8A83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A76D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D6D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9CDD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9A61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828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B10C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037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DD35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22C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E22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561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67CB3562"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888F0"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A2D5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276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F7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B248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29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F0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CD4F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1E4F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83A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A15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97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C3C0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FB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66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1907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042A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F2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20282A6"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BDDD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AA13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0E5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7C3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5C9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DCA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DD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AB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DD1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889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63A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89A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C845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C1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6A1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490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0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E5C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648CDCC"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5AF55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2FF0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F2D2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4EB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55D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D23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D81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34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1B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600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60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5E6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C99D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78F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899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B66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B6A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17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37C9215"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BE6D2"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2ECB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0E0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641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F6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432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D787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37D0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FF2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756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100C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FFB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2F9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807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745B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9B87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C8A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BBE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99A9FD0"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FCE44D"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F526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96A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0C67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A16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788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C9C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002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A87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B8D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942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27B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88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E79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20B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EC8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3EE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401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03291D" w:rsidRPr="00F53BB8" w14:paraId="473CAE53" w14:textId="77777777" w:rsidTr="0003291D">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A8A95" w14:textId="5E80731A" w:rsidR="0003291D" w:rsidRPr="00F53BB8" w:rsidRDefault="0003291D" w:rsidP="001374AB">
            <w:pPr>
              <w:pStyle w:val="ProductList-Body"/>
              <w:tabs>
                <w:tab w:val="clear" w:pos="158"/>
                <w:tab w:val="left" w:pos="720"/>
              </w:tabs>
              <w:spacing w:line="256" w:lineRule="auto"/>
              <w:ind w:left="-108"/>
              <w:rPr>
                <w:rFonts w:ascii="Calibri Light" w:hAnsi="Calibri Light"/>
                <w:sz w:val="16"/>
                <w:szCs w:val="16"/>
              </w:rPr>
            </w:pPr>
            <w:r w:rsidRPr="0003291D">
              <w:rPr>
                <w:rFonts w:ascii="Calibri Light" w:hAnsi="Calibri Light"/>
                <w:sz w:val="16"/>
                <w:szCs w:val="16"/>
              </w:rPr>
              <w:t>Skype for Business Online PSTN Conf.</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35F7B"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2B3FE"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00DF5"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4656B"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858C"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373C"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EB770"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017D5"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2B01"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1C365"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C13F"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F79A2"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A1D56"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42BC8"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72B2"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CE4BE"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00AD8" w14:textId="77777777" w:rsidR="0003291D" w:rsidRPr="00F53BB8" w:rsidRDefault="0003291D"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67F904FC"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1C9AC"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2C6E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4F8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FD0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F8F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5C9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21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3E62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DE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4D4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8E1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B7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B29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9A94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F45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7021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0872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DF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5B34F5C"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113EF"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A690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85A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3918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EE3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16A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6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6DBAF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A2F2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EF4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7368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0B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C81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E1D8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F58E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4F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68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D564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CCA6830"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86265"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3C52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A0B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4D8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A837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AF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D6C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61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616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0D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6B3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08C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FD62D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43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CC9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A1D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CD3F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C147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2DFAA2E"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A113"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F331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8B7E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EC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C005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C2E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B0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2628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A1FD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7C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F150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22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3FFC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8E7D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2D58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A59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3E6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71A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3AE7DEA"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06054"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C6A8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CE9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A77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0500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A9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037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C7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90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F5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DCF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DF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774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425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1CB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FCC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967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D3F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36F5FC9"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1538C"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FE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EFB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F260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EE5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87D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51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00B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0EBB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045D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3377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E60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8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4D0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0B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6981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5EC6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B0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94CA44F"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A7E67"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034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F48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DD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5C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201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596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E93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9A6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B3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978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A9C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21E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FA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A1F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CB8B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7C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DF9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6B7954F"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4196E9" w14:textId="580FA73F" w:rsidR="00783EC3" w:rsidRPr="00E6089D" w:rsidRDefault="00783EC3" w:rsidP="001374AB">
            <w:pPr>
              <w:pStyle w:val="ProductList-Body"/>
              <w:tabs>
                <w:tab w:val="clear" w:pos="158"/>
                <w:tab w:val="left" w:pos="720"/>
              </w:tabs>
              <w:spacing w:line="256" w:lineRule="auto"/>
              <w:ind w:left="-108"/>
              <w:rPr>
                <w:rFonts w:ascii="Calibri Light" w:hAnsi="Calibri Light"/>
                <w:sz w:val="16"/>
                <w:szCs w:val="16"/>
                <w:lang w:bidi=""/>
              </w:rPr>
            </w:pPr>
            <w:r w:rsidRPr="00E6089D">
              <w:rPr>
                <w:rFonts w:ascii="Calibri Light" w:hAnsi="Calibri Light"/>
                <w:sz w:val="16"/>
                <w:szCs w:val="16"/>
                <w:rtl/>
              </w:rPr>
              <w:t xml:space="preserve">إدارة الأمان مقدمًا لـ </w:t>
            </w:r>
            <w:r w:rsidRPr="00E6089D">
              <w:rPr>
                <w:rFonts w:ascii="Calibri Light" w:hAnsi="Calibri Light"/>
                <w:sz w:val="16"/>
                <w:szCs w:val="16"/>
                <w:lang w:bidi=""/>
              </w:rPr>
              <w:t>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736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9D5C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E00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858C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F80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ED2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CB1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9E35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39B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797B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35C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AC1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00B6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3DB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60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B2D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D0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1701AA9"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86AD5" w14:textId="77777777" w:rsidR="00783EC3" w:rsidRPr="00E6089D" w:rsidRDefault="00783EC3" w:rsidP="001374AB">
            <w:pPr>
              <w:pStyle w:val="ProductList-Body"/>
              <w:tabs>
                <w:tab w:val="clear" w:pos="158"/>
                <w:tab w:val="left" w:pos="720"/>
              </w:tabs>
              <w:spacing w:line="256" w:lineRule="auto"/>
              <w:ind w:left="-108"/>
              <w:rPr>
                <w:rFonts w:ascii="Calibri Light" w:hAnsi="Calibri Light"/>
                <w:sz w:val="16"/>
                <w:szCs w:val="16"/>
                <w:lang w:bidi=""/>
              </w:rPr>
            </w:pPr>
            <w:r w:rsidRPr="00E6089D">
              <w:rPr>
                <w:rFonts w:ascii="Calibri Light" w:hAnsi="Calibri Light"/>
                <w:sz w:val="16"/>
                <w:szCs w:val="16"/>
                <w:lang w:bidi=""/>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11D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5D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4D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5FC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EE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0EE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1B7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825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48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B2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225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197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94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944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BC0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AA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9C1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6FBB2862"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AC6D" w14:textId="24A94ED9" w:rsidR="00783EC3" w:rsidRPr="00E6089D" w:rsidRDefault="00F431DC" w:rsidP="001374AB">
            <w:pPr>
              <w:pStyle w:val="ProductList-Body"/>
              <w:tabs>
                <w:tab w:val="clear" w:pos="158"/>
                <w:tab w:val="left" w:pos="720"/>
              </w:tabs>
              <w:spacing w:line="256" w:lineRule="auto"/>
              <w:ind w:left="-108"/>
              <w:rPr>
                <w:rFonts w:ascii="Calibri Light" w:hAnsi="Calibri Light"/>
                <w:sz w:val="16"/>
                <w:szCs w:val="16"/>
                <w:lang w:bidi=""/>
              </w:rPr>
            </w:pPr>
            <w:r w:rsidRPr="00E6089D">
              <w:rPr>
                <w:rFonts w:ascii="Calibri Light" w:hAnsi="Calibri Light"/>
                <w:sz w:val="16"/>
                <w:szCs w:val="16"/>
                <w:rtl/>
              </w:rPr>
              <w:t xml:space="preserve">حماية متقدمة من المخاطر من </w:t>
            </w:r>
            <w:r w:rsidRPr="00E6089D">
              <w:rPr>
                <w:rFonts w:ascii="Calibri Light" w:hAnsi="Calibri Light"/>
                <w:sz w:val="16"/>
                <w:szCs w:val="16"/>
                <w:lang w:bidi=""/>
              </w:rPr>
              <w:t>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27BB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ABB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95B7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46F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704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A3C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5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748B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9F6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8DCC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A3A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7A80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686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5E9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5D2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B2D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1732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8BCE21E"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91E8D" w14:textId="77777777" w:rsidR="00783EC3" w:rsidRPr="00E6089D" w:rsidRDefault="00783EC3" w:rsidP="001374AB">
            <w:pPr>
              <w:pStyle w:val="ProductList-Body"/>
              <w:tabs>
                <w:tab w:val="clear" w:pos="158"/>
                <w:tab w:val="left" w:pos="720"/>
              </w:tabs>
              <w:spacing w:line="256" w:lineRule="auto"/>
              <w:ind w:left="-108"/>
              <w:rPr>
                <w:rFonts w:ascii="Calibri Light" w:hAnsi="Calibri Light"/>
                <w:sz w:val="16"/>
                <w:szCs w:val="16"/>
                <w:lang w:bidi=""/>
              </w:rPr>
            </w:pPr>
            <w:r w:rsidRPr="00E6089D">
              <w:rPr>
                <w:rFonts w:ascii="Calibri Light" w:hAnsi="Calibri Light"/>
                <w:sz w:val="16"/>
                <w:szCs w:val="16"/>
                <w:lang w:bidi=""/>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5F7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CE4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61F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91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184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13D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F3D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B66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8C5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DA8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4B5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75F6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ED6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658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05A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AC6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C7E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17C77305"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BA1DF"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lang w:bidi=""/>
              </w:rPr>
            </w:pPr>
            <w:r w:rsidRPr="00F53BB8">
              <w:rPr>
                <w:rFonts w:ascii="Calibri Light" w:hAnsi="Calibri Light"/>
                <w:sz w:val="16"/>
                <w:szCs w:val="16"/>
                <w:lang w:bidi=""/>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D9CF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C597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3C4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672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B0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27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58F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1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BF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0348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10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2DE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5FF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09D0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424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72B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E71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216A1C2"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49E0" w14:textId="77157683"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lang w:bidi=""/>
              </w:rPr>
            </w:pPr>
            <w:r w:rsidRPr="00F53BB8">
              <w:rPr>
                <w:rFonts w:ascii="Calibri Light" w:hAnsi="Calibri Light"/>
                <w:sz w:val="16"/>
                <w:szCs w:val="16"/>
                <w:lang w:bidi=""/>
              </w:rPr>
              <w:t>Azure Active Directory Premium</w:t>
            </w:r>
            <w:r w:rsidR="00F431DC">
              <w:rPr>
                <w:rFonts w:ascii="Calibri Light" w:hAnsi="Calibri Light"/>
                <w:sz w:val="16"/>
                <w:szCs w:val="16"/>
                <w:lang w:bidi=""/>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306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BA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213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5CF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C9B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9A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8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76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4B60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F30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13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612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F328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302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C3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42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C8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6EF6F6A"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86A97"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E0EE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E8B1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A1C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491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CEC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40F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B7AA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5B2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22A9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65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616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FE5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0E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E3AE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684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7B1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773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B17E385"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1FC7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F3B9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124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1D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13D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014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56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DB0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DD9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48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0A5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95BB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20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184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65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86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A4C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075A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F567313"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043E1"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8CB0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BA6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5742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4F9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C93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94AD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98CA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5950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BD0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B8C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5F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275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5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7F9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A77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F5CC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86B1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289A060" w14:textId="77777777" w:rsidTr="00783EC3">
        <w:trPr>
          <w:trHeight w:val="288"/>
        </w:trPr>
        <w:tc>
          <w:tcPr>
            <w:tcW w:w="2153" w:type="dxa"/>
            <w:tcBorders>
              <w:top w:val="dashSmallGap" w:sz="4" w:space="0" w:color="BFBFBF" w:themeColor="background1" w:themeShade="BF"/>
              <w:left w:val="nil"/>
              <w:bottom w:val="nil"/>
              <w:right w:val="nil"/>
            </w:tcBorders>
            <w:noWrap/>
            <w:vAlign w:val="center"/>
            <w:hideMark/>
          </w:tcPr>
          <w:p w14:paraId="02895541"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lastRenderedPageBreak/>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9985EA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74F84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690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14E6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AEED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D91CB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2FB9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F20A6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6810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1132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CD9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589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C9121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C7FB5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2CDB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99CDE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4668C5"/>
            <w:vAlign w:val="center"/>
          </w:tcPr>
          <w:p w14:paraId="557CDF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bl>
    <w:p w14:paraId="300181D4" w14:textId="77777777" w:rsidR="005B50D3" w:rsidRPr="00FB7452" w:rsidRDefault="005B50D3" w:rsidP="005B50D3">
      <w:pPr>
        <w:pStyle w:val="ProductList-Body"/>
        <w:spacing w:before="60"/>
        <w:rPr>
          <w:i/>
          <w:iCs/>
          <w:sz w:val="16"/>
          <w:szCs w:val="16"/>
        </w:rPr>
      </w:pPr>
      <w:r w:rsidRPr="00FB7452">
        <w:rPr>
          <w:i/>
          <w:iCs/>
          <w:sz w:val="16"/>
          <w:szCs w:val="16"/>
          <w:vertAlign w:val="superscript"/>
          <w:lang w:bidi=""/>
        </w:rPr>
        <w:t>1</w:t>
      </w:r>
      <w:r w:rsidRPr="00FB7452">
        <w:rPr>
          <w:i/>
          <w:iCs/>
          <w:sz w:val="16"/>
          <w:szCs w:val="16"/>
          <w:rtl/>
        </w:rPr>
        <w:t xml:space="preserve"> تراخيص اشتراك مجموعة الوظائف الإضافية التي توجد بها عبارة "بدون </w:t>
      </w:r>
      <w:r w:rsidRPr="00FB7452">
        <w:rPr>
          <w:i/>
          <w:iCs/>
          <w:sz w:val="16"/>
          <w:szCs w:val="16"/>
        </w:rPr>
        <w:t>ProPlus</w:t>
      </w:r>
      <w:r w:rsidRPr="00FB7452">
        <w:rPr>
          <w:i/>
          <w:iCs/>
          <w:sz w:val="16"/>
          <w:szCs w:val="16"/>
          <w:rtl/>
        </w:rPr>
        <w:t xml:space="preserve">" في العنوان لا تشتمل على حقوق لـ </w:t>
      </w:r>
      <w:r w:rsidRPr="00FB7452">
        <w:rPr>
          <w:i/>
          <w:iCs/>
          <w:sz w:val="16"/>
          <w:szCs w:val="16"/>
          <w:lang w:bidi=""/>
        </w:rPr>
        <w:t>Office 365 ProPlus</w:t>
      </w:r>
      <w:r w:rsidRPr="00FB7452">
        <w:rPr>
          <w:i/>
          <w:iCs/>
          <w:sz w:val="16"/>
          <w:szCs w:val="16"/>
          <w:rtl/>
        </w:rPr>
        <w:t>.</w:t>
      </w:r>
    </w:p>
    <w:p w14:paraId="44DE68E6" w14:textId="03D36A3C" w:rsidR="005B50D3" w:rsidRPr="00FB7452" w:rsidRDefault="005B50D3" w:rsidP="005B50D3">
      <w:pPr>
        <w:pStyle w:val="ProductList-Body"/>
        <w:rPr>
          <w:i/>
          <w:iCs/>
          <w:sz w:val="16"/>
          <w:szCs w:val="16"/>
        </w:rPr>
      </w:pPr>
      <w:r w:rsidRPr="00FB7452">
        <w:rPr>
          <w:i/>
          <w:iCs/>
          <w:sz w:val="16"/>
          <w:szCs w:val="16"/>
          <w:vertAlign w:val="superscript"/>
          <w:lang w:bidi=""/>
        </w:rPr>
        <w:t>2</w:t>
      </w:r>
      <w:r w:rsidRPr="00FB7452">
        <w:rPr>
          <w:i/>
          <w:iCs/>
          <w:sz w:val="16"/>
          <w:szCs w:val="16"/>
          <w:rtl/>
        </w:rPr>
        <w:t xml:space="preserve"> بالإضافة إلى الخدمات عبر الإنترنت المحددة أعلاه، تفي </w:t>
      </w:r>
      <w:r w:rsidRPr="00FB7452">
        <w:rPr>
          <w:i/>
          <w:iCs/>
          <w:sz w:val="16"/>
          <w:szCs w:val="16"/>
        </w:rPr>
        <w:t>Enterprise Cloud Suite</w:t>
      </w:r>
      <w:r w:rsidRPr="00FB7452">
        <w:rPr>
          <w:i/>
          <w:iCs/>
          <w:sz w:val="16"/>
          <w:szCs w:val="16"/>
          <w:rtl/>
        </w:rPr>
        <w:t xml:space="preserve"> بمتطلبات ترخيص الاشتراك لضمان برنامج </w:t>
      </w:r>
      <w:r w:rsidRPr="00FB7452">
        <w:rPr>
          <w:i/>
          <w:iCs/>
          <w:sz w:val="16"/>
          <w:szCs w:val="16"/>
        </w:rPr>
        <w:t>Windows</w:t>
      </w:r>
      <w:r w:rsidRPr="00FB7452">
        <w:rPr>
          <w:i/>
          <w:iCs/>
          <w:sz w:val="16"/>
          <w:szCs w:val="16"/>
          <w:rtl/>
        </w:rPr>
        <w:t xml:space="preserve"> حسب المستخدم على النحو الموضح في شروط المنتجات.</w:t>
      </w:r>
    </w:p>
    <w:p w14:paraId="236B12F4" w14:textId="4BF7A03D" w:rsidR="005B50D3" w:rsidRDefault="005B50D3" w:rsidP="005B50D3">
      <w:pPr>
        <w:pStyle w:val="ProductList-Body"/>
        <w:rPr>
          <w:i/>
          <w:iCs/>
          <w:sz w:val="16"/>
          <w:szCs w:val="16"/>
          <w:rtl/>
        </w:rPr>
      </w:pPr>
      <w:r w:rsidRPr="00FB7452">
        <w:rPr>
          <w:i/>
          <w:iCs/>
          <w:sz w:val="16"/>
          <w:szCs w:val="16"/>
          <w:vertAlign w:val="superscript"/>
          <w:lang w:bidi=""/>
        </w:rPr>
        <w:t>3</w:t>
      </w:r>
      <w:r w:rsidRPr="00FB7452">
        <w:rPr>
          <w:i/>
          <w:iCs/>
          <w:sz w:val="16"/>
          <w:szCs w:val="16"/>
          <w:rtl/>
        </w:rPr>
        <w:t xml:space="preserve"> تفي </w:t>
      </w:r>
      <w:r w:rsidRPr="00FB7452">
        <w:rPr>
          <w:i/>
          <w:iCs/>
          <w:sz w:val="16"/>
          <w:szCs w:val="16"/>
        </w:rPr>
        <w:t>Microsoft Dynamics CRM Online Professional EDU</w:t>
      </w:r>
      <w:r w:rsidRPr="00FB7452">
        <w:rPr>
          <w:i/>
          <w:iCs/>
          <w:sz w:val="16"/>
          <w:szCs w:val="16"/>
          <w:rtl/>
        </w:rPr>
        <w:t xml:space="preserve"> و</w:t>
      </w:r>
      <w:r w:rsidRPr="00FB7452">
        <w:rPr>
          <w:i/>
          <w:iCs/>
          <w:sz w:val="16"/>
          <w:szCs w:val="16"/>
        </w:rPr>
        <w:t>Microsoft Dynamics CRM Online Enterprise EDU</w:t>
      </w:r>
      <w:r w:rsidRPr="00FB7452">
        <w:rPr>
          <w:i/>
          <w:iCs/>
          <w:sz w:val="16"/>
          <w:szCs w:val="16"/>
          <w:rtl/>
        </w:rPr>
        <w:t xml:space="preserve"> بمتطلبات تراخيص الاشتراك نفسها التي تفي بها </w:t>
      </w:r>
      <w:r w:rsidRPr="00FB7452">
        <w:rPr>
          <w:i/>
          <w:iCs/>
          <w:sz w:val="16"/>
          <w:szCs w:val="16"/>
        </w:rPr>
        <w:t>Microsoft Dynamics CRM Online Professional</w:t>
      </w:r>
      <w:r w:rsidRPr="00FB7452">
        <w:rPr>
          <w:i/>
          <w:iCs/>
          <w:sz w:val="16"/>
          <w:szCs w:val="16"/>
          <w:rtl/>
        </w:rPr>
        <w:t xml:space="preserve"> و</w:t>
      </w:r>
      <w:r w:rsidRPr="00FB7452">
        <w:rPr>
          <w:i/>
          <w:iCs/>
          <w:sz w:val="16"/>
          <w:szCs w:val="16"/>
        </w:rPr>
        <w:t>Microsoft Dynamics CRM Online Enterprise</w:t>
      </w:r>
      <w:r w:rsidRPr="00FB7452">
        <w:rPr>
          <w:i/>
          <w:iCs/>
          <w:sz w:val="16"/>
          <w:szCs w:val="16"/>
          <w:rtl/>
        </w:rPr>
        <w:t xml:space="preserve"> على التوالي.</w:t>
      </w:r>
    </w:p>
    <w:p w14:paraId="06B8873B" w14:textId="77777777" w:rsidR="0003291D" w:rsidRPr="0039769E" w:rsidRDefault="0003291D" w:rsidP="0003291D">
      <w:pPr>
        <w:rPr>
          <w:rFonts w:ascii="Calibri" w:hAnsi="Calibri" w:cs="Arial"/>
          <w:i/>
          <w:iCs/>
          <w:sz w:val="16"/>
          <w:szCs w:val="16"/>
        </w:rPr>
      </w:pPr>
      <w:r w:rsidRPr="0039769E">
        <w:rPr>
          <w:rFonts w:ascii="Calibri" w:hAnsi="Calibri" w:cs="Arial"/>
          <w:i/>
          <w:sz w:val="16"/>
          <w:szCs w:val="16"/>
          <w:vertAlign w:val="superscript"/>
          <w:lang w:bidi=""/>
        </w:rPr>
        <w:t>4</w:t>
      </w:r>
      <w:r w:rsidRPr="0039769E">
        <w:rPr>
          <w:rFonts w:ascii="Calibri" w:hAnsi="Calibri" w:cs="Arial"/>
          <w:i/>
          <w:sz w:val="16"/>
          <w:szCs w:val="16"/>
          <w:rtl/>
        </w:rPr>
        <w:t xml:space="preserve"> </w:t>
      </w:r>
      <w:r w:rsidRPr="0039769E">
        <w:rPr>
          <w:rFonts w:ascii="Calibri" w:hAnsi="Calibri" w:cs="Arial"/>
          <w:i/>
          <w:iCs/>
          <w:sz w:val="16"/>
          <w:szCs w:val="16"/>
          <w:rtl/>
        </w:rPr>
        <w:t xml:space="preserve">يعتمد تضمين </w:t>
      </w:r>
      <w:r w:rsidRPr="0039769E">
        <w:rPr>
          <w:rFonts w:ascii="Calibri" w:hAnsi="Calibri" w:cs="Arial"/>
          <w:i/>
          <w:iCs/>
          <w:sz w:val="16"/>
          <w:szCs w:val="16"/>
          <w:lang w:bidi=""/>
        </w:rPr>
        <w:t>Skype for Business Online PSTN Conferencing with Office 365 Enterprise E5</w:t>
      </w:r>
      <w:r w:rsidRPr="0039769E">
        <w:rPr>
          <w:rFonts w:ascii="Calibri" w:hAnsi="Calibri" w:cs="Arial"/>
          <w:i/>
          <w:iCs/>
          <w:sz w:val="16"/>
          <w:szCs w:val="16"/>
          <w:rtl/>
        </w:rPr>
        <w:t xml:space="preserve"> على التوفر الإقليمي.</w:t>
      </w:r>
    </w:p>
    <w:bookmarkEnd w:id="164"/>
    <w:bookmarkEnd w:id="165"/>
    <w:p w14:paraId="5391ED25" w14:textId="4D2833DE" w:rsidR="00125ECC" w:rsidRDefault="005B50D3" w:rsidP="0073422E">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73422E">
      <w:pPr>
        <w:pStyle w:val="ProductList-Body"/>
        <w:shd w:val="clear" w:color="auto" w:fill="A6A6A6" w:themeFill="background1" w:themeFillShade="A6"/>
        <w:spacing w:before="120" w:after="240"/>
        <w:jc w:val="right"/>
        <w:rPr>
          <w:rStyle w:val="Hyperlink"/>
          <w:sz w:val="16"/>
          <w:szCs w:val="16"/>
        </w:rPr>
        <w:sectPr w:rsidR="00125ECC"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66" w:name="Attachment3"/>
      <w:bookmarkStart w:id="167" w:name="_Toc459839813"/>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66"/>
      <w:bookmarkEnd w:id="167"/>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144EBB" w14:textId="77777777" w:rsidR="00DB3786" w:rsidRDefault="00DB3786" w:rsidP="009A573F">
      <w:pPr>
        <w:spacing w:after="0" w:line="240" w:lineRule="auto"/>
      </w:pPr>
      <w:r>
        <w:separator/>
      </w:r>
    </w:p>
  </w:endnote>
  <w:endnote w:type="continuationSeparator" w:id="0">
    <w:p w14:paraId="1C49C7CD" w14:textId="77777777" w:rsidR="00DB3786" w:rsidRDefault="00DB3786" w:rsidP="009A573F">
      <w:pPr>
        <w:spacing w:after="0" w:line="240" w:lineRule="auto"/>
      </w:pPr>
      <w:r>
        <w:continuationSeparator/>
      </w:r>
    </w:p>
  </w:endnote>
  <w:endnote w:type="continuationNotice" w:id="1">
    <w:p w14:paraId="173AA5B4" w14:textId="77777777" w:rsidR="00DB3786" w:rsidRDefault="00DB37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9B61C" w14:textId="77777777" w:rsidR="006A6271" w:rsidRDefault="006A62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3291D" w:rsidRDefault="0003291D"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3291D" w:rsidRPr="00591643" w:rsidRDefault="0003291D">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91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91D" w:rsidRPr="00C76DF3" w:rsidRDefault="00DB3786" w:rsidP="005C51AC">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91D" w:rsidRPr="00C76DF3" w:rsidRDefault="0003291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91D" w:rsidRPr="00C76DF3" w:rsidRDefault="00DB3786" w:rsidP="005C51AC">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91D" w:rsidRPr="00C76DF3" w:rsidRDefault="0003291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91D" w:rsidRPr="00C76DF3" w:rsidRDefault="00DB3786" w:rsidP="005C51AC">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91D" w:rsidRPr="00C76DF3" w:rsidRDefault="0003291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91D" w:rsidRPr="00C76DF3" w:rsidRDefault="00DB3786" w:rsidP="005C51AC">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91D" w:rsidRPr="00C76DF3" w:rsidRDefault="0003291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91D" w:rsidRPr="00C76DF3" w:rsidRDefault="00DB3786" w:rsidP="005C51AC">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91D" w:rsidRPr="00C76DF3" w:rsidRDefault="0003291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91D" w:rsidRPr="00C76DF3" w:rsidRDefault="00DB3786" w:rsidP="005C51AC">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المرفقات</w:t>
            </w:r>
          </w:hyperlink>
        </w:p>
      </w:tc>
    </w:tr>
  </w:tbl>
  <w:p w14:paraId="7E537610" w14:textId="77777777" w:rsidR="0003291D" w:rsidRPr="00591643" w:rsidRDefault="0003291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03291D" w:rsidRPr="00537667" w:rsidRDefault="0003291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03291D" w:rsidRPr="00537667" w:rsidRDefault="0003291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03291D" w:rsidRPr="00537667" w:rsidRDefault="0003291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07F9D442" w14:textId="77777777" w:rsidR="0003291D" w:rsidRPr="00591643" w:rsidRDefault="0003291D"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5A51D574" w14:textId="77777777" w:rsidR="0003291D" w:rsidRPr="00591643" w:rsidRDefault="0003291D"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3FA806E9" w14:textId="77777777" w:rsidR="0003291D" w:rsidRPr="00591643" w:rsidRDefault="0003291D"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6816EEE6" w14:textId="77777777" w:rsidR="0003291D" w:rsidRPr="00591643" w:rsidRDefault="0003291D"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0CECC86A" w14:textId="77777777" w:rsidTr="00E6089D">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5123A"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0AA21D"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72D139B6" w14:textId="77777777" w:rsidR="0003291D" w:rsidRPr="00591643" w:rsidRDefault="0003291D" w:rsidP="008500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5BBA9A19" w14:textId="77777777" w:rsidR="0003291D" w:rsidRPr="00591643" w:rsidRDefault="0003291D" w:rsidP="00B512D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0FD4FBB2"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00DDFB" w14:textId="77777777" w:rsidR="0003291D" w:rsidRPr="00C76DF3" w:rsidRDefault="00DB3786" w:rsidP="003230EB">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50DAC5" w14:textId="77777777" w:rsidR="0003291D" w:rsidRPr="00537667" w:rsidRDefault="0003291D"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E5A9AE" w14:textId="77777777" w:rsidR="0003291D" w:rsidRPr="00C76DF3" w:rsidRDefault="00DB3786" w:rsidP="003230EB">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AB6A8E" w14:textId="77777777" w:rsidR="0003291D" w:rsidRPr="00537667" w:rsidRDefault="0003291D"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23841B" w14:textId="77777777" w:rsidR="0003291D" w:rsidRPr="00C76DF3" w:rsidRDefault="00DB3786" w:rsidP="003230EB">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88FD454" w14:textId="77777777" w:rsidR="0003291D" w:rsidRPr="00537667" w:rsidRDefault="0003291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702A" w14:textId="77777777" w:rsidR="0003291D" w:rsidRPr="00C76DF3" w:rsidRDefault="00DB3786" w:rsidP="003230EB">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89FF8" w14:textId="77777777" w:rsidR="0003291D" w:rsidRPr="00537667" w:rsidRDefault="0003291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ADED73" w14:textId="77777777" w:rsidR="0003291D" w:rsidRPr="00C76DF3" w:rsidRDefault="00DB3786" w:rsidP="003230EB">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B19A2" w14:textId="77777777" w:rsidR="0003291D" w:rsidRPr="00537667" w:rsidRDefault="0003291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35948" w14:textId="77777777" w:rsidR="0003291D" w:rsidRPr="00C76DF3" w:rsidRDefault="00DB3786" w:rsidP="003230EB">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3A7AA516" w14:textId="77777777" w:rsidR="0003291D" w:rsidRPr="00591643" w:rsidRDefault="0003291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7A5172FB" w14:textId="77777777" w:rsidR="0003291D" w:rsidRPr="00591643" w:rsidRDefault="0003291D"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6A80A67B" w14:textId="77777777" w:rsidR="0003291D" w:rsidRPr="00591643" w:rsidRDefault="0003291D"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03291D" w:rsidRPr="00C76DF3" w:rsidRDefault="00DB3786" w:rsidP="003230EB">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03291D" w:rsidRPr="00537667" w:rsidRDefault="0003291D"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03291D" w:rsidRPr="00C76DF3" w:rsidRDefault="00DB3786" w:rsidP="003230EB">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03291D" w:rsidRPr="00537667" w:rsidRDefault="0003291D"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03291D" w:rsidRPr="00C76DF3" w:rsidRDefault="00DB3786" w:rsidP="003230EB">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03291D" w:rsidRPr="00537667" w:rsidRDefault="0003291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03291D" w:rsidRPr="00C76DF3" w:rsidRDefault="00DB3786" w:rsidP="003230EB">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03291D" w:rsidRPr="00537667" w:rsidRDefault="0003291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03291D" w:rsidRPr="00C76DF3" w:rsidRDefault="00DB3786" w:rsidP="003230EB">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03291D" w:rsidRPr="00537667" w:rsidRDefault="0003291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03291D" w:rsidRPr="00C76DF3" w:rsidRDefault="00DB3786" w:rsidP="003230EB">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62933E1E" w14:textId="77777777" w:rsidR="0003291D" w:rsidRPr="003230EB" w:rsidRDefault="0003291D" w:rsidP="003230E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3735B0B9" w14:textId="77777777" w:rsidR="0003291D" w:rsidRPr="00591643" w:rsidRDefault="0003291D"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3291D"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03291D" w:rsidRPr="00C76DF3" w:rsidRDefault="00DB3786" w:rsidP="00A13BD9">
          <w:pPr>
            <w:pStyle w:val="ProductList-OfferingBody"/>
            <w:ind w:left="-77" w:right="-73"/>
            <w:jc w:val="center"/>
            <w:rPr>
              <w:color w:val="808080" w:themeColor="background1" w:themeShade="80"/>
              <w:sz w:val="14"/>
              <w:szCs w:val="14"/>
            </w:rPr>
          </w:pPr>
          <w:hyperlink w:anchor="TableofContents" w:history="1">
            <w:r w:rsidR="0003291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03291D" w:rsidRPr="00537667" w:rsidRDefault="0003291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03291D" w:rsidRPr="00C76DF3" w:rsidRDefault="00DB3786" w:rsidP="00A13BD9">
          <w:pPr>
            <w:pStyle w:val="ProductList-OfferingBody"/>
            <w:ind w:left="-72" w:right="-74"/>
            <w:jc w:val="center"/>
            <w:rPr>
              <w:color w:val="808080" w:themeColor="background1" w:themeShade="80"/>
              <w:sz w:val="14"/>
              <w:szCs w:val="14"/>
            </w:rPr>
          </w:pPr>
          <w:hyperlink w:anchor="Introduction" w:history="1">
            <w:r w:rsidR="0003291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03291D" w:rsidRPr="00537667" w:rsidRDefault="0003291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03291D" w:rsidRPr="00C76DF3" w:rsidRDefault="00DB3786" w:rsidP="00A13BD9">
          <w:pPr>
            <w:pStyle w:val="ProductList-OfferingBody"/>
            <w:ind w:left="-72" w:right="-75"/>
            <w:jc w:val="center"/>
            <w:rPr>
              <w:color w:val="808080" w:themeColor="background1" w:themeShade="80"/>
              <w:sz w:val="14"/>
              <w:szCs w:val="14"/>
            </w:rPr>
          </w:pPr>
          <w:hyperlink w:anchor="GeneralTerms" w:history="1">
            <w:r w:rsidR="0003291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03291D" w:rsidRPr="00C76DF3" w:rsidRDefault="00DB3786" w:rsidP="00A13BD9">
          <w:pPr>
            <w:pStyle w:val="ProductList-OfferingBody"/>
            <w:ind w:left="-72" w:right="-77"/>
            <w:jc w:val="center"/>
            <w:rPr>
              <w:color w:val="808080" w:themeColor="background1" w:themeShade="80"/>
              <w:sz w:val="14"/>
              <w:szCs w:val="14"/>
            </w:rPr>
          </w:pPr>
          <w:hyperlink w:anchor="PrivacyandSecurityTerms" w:history="1">
            <w:r w:rsidR="0003291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03291D" w:rsidRPr="00C76DF3" w:rsidRDefault="00DB3786" w:rsidP="00A13BD9">
          <w:pPr>
            <w:pStyle w:val="ProductList-OfferingBody"/>
            <w:ind w:left="-72" w:right="-77"/>
            <w:jc w:val="center"/>
            <w:rPr>
              <w:color w:val="808080" w:themeColor="background1" w:themeShade="80"/>
              <w:sz w:val="14"/>
              <w:szCs w:val="14"/>
            </w:rPr>
          </w:pPr>
          <w:hyperlink w:anchor="OnlineServiceSpecificTerms" w:history="1">
            <w:r w:rsidR="0003291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03291D" w:rsidRPr="00537667" w:rsidRDefault="0003291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03291D" w:rsidRPr="00C76DF3" w:rsidRDefault="00DB3786" w:rsidP="00A13BD9">
          <w:pPr>
            <w:pStyle w:val="ProductList-OfferingBody"/>
            <w:ind w:left="-72" w:right="-76"/>
            <w:jc w:val="center"/>
            <w:rPr>
              <w:color w:val="808080" w:themeColor="background1" w:themeShade="80"/>
              <w:sz w:val="14"/>
              <w:szCs w:val="14"/>
            </w:rPr>
          </w:pPr>
          <w:hyperlink w:anchor="Attachment1" w:history="1">
            <w:r w:rsidR="0003291D">
              <w:rPr>
                <w:rStyle w:val="Hyperlink"/>
                <w:sz w:val="14"/>
                <w:szCs w:val="14"/>
                <w:rtl/>
              </w:rPr>
              <w:t>المرفق</w:t>
            </w:r>
          </w:hyperlink>
        </w:p>
      </w:tc>
    </w:tr>
  </w:tbl>
  <w:p w14:paraId="132058DE" w14:textId="77777777" w:rsidR="0003291D" w:rsidRPr="00591643" w:rsidRDefault="0003291D" w:rsidP="008500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F6645A" w14:textId="77777777" w:rsidR="00DB3786" w:rsidRDefault="00DB3786" w:rsidP="009A573F">
      <w:pPr>
        <w:spacing w:after="0" w:line="240" w:lineRule="auto"/>
      </w:pPr>
      <w:r>
        <w:separator/>
      </w:r>
    </w:p>
  </w:footnote>
  <w:footnote w:type="continuationSeparator" w:id="0">
    <w:p w14:paraId="6199919C" w14:textId="77777777" w:rsidR="00DB3786" w:rsidRDefault="00DB3786" w:rsidP="009A573F">
      <w:pPr>
        <w:spacing w:after="0" w:line="240" w:lineRule="auto"/>
      </w:pPr>
      <w:r>
        <w:continuationSeparator/>
      </w:r>
    </w:p>
  </w:footnote>
  <w:footnote w:type="continuationNotice" w:id="1">
    <w:p w14:paraId="0D4267B1" w14:textId="77777777" w:rsidR="00DB3786" w:rsidRDefault="00DB37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708835" w14:textId="77777777" w:rsidR="006A6271" w:rsidRDefault="006A62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9D9CD" w14:textId="77777777" w:rsidR="006A6271" w:rsidRDefault="006A62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3291D" w:rsidRPr="004D27A6" w:rsidRDefault="0003291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65C98CCB" w:rsidR="0003291D" w:rsidRPr="001D3260" w:rsidRDefault="00DB3786"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03291D" w:rsidRPr="0003291D">
                      <w:rPr>
                        <w:rFonts w:ascii="Calibri" w:hAnsi="Calibri" w:cs="Arial"/>
                        <w:color w:val="404040" w:themeColor="text1" w:themeTint="BF"/>
                        <w:sz w:val="16"/>
                        <w:szCs w:val="16"/>
                        <w:rtl/>
                      </w:rPr>
                      <w:t xml:space="preserve">شروط الخدمات عبر الإنترنت للترخيص المجمّع من </w:t>
                    </w:r>
                    <w:r w:rsidR="0003291D" w:rsidRPr="0003291D">
                      <w:rPr>
                        <w:rFonts w:ascii="Calibri" w:hAnsi="Calibri" w:cs="Arial"/>
                        <w:color w:val="404040" w:themeColor="text1" w:themeTint="BF"/>
                        <w:sz w:val="16"/>
                        <w:szCs w:val="16"/>
                      </w:rPr>
                      <w:t>Microsoft</w:t>
                    </w:r>
                    <w:r w:rsidR="0003291D" w:rsidRPr="0003291D">
                      <w:rPr>
                        <w:rFonts w:ascii="Calibri" w:hAnsi="Calibri" w:cs="Arial"/>
                        <w:color w:val="404040" w:themeColor="text1" w:themeTint="BF"/>
                        <w:sz w:val="16"/>
                        <w:szCs w:val="16"/>
                        <w:rtl/>
                      </w:rPr>
                      <w:t xml:space="preserve"> (</w:t>
                    </w:r>
                    <w:r w:rsidR="0003291D" w:rsidRPr="0003291D">
                      <w:rPr>
                        <w:color w:val="404040" w:themeColor="text1" w:themeTint="BF"/>
                        <w:sz w:val="16"/>
                        <w:szCs w:val="16"/>
                        <w:rtl/>
                      </w:rPr>
                      <w:t xml:space="preserve">باللغة الإنجليزية في جميع أنحاء العالم، سبتمبر </w:t>
                    </w:r>
                    <w:r w:rsidR="0003291D" w:rsidRPr="0003291D">
                      <w:rPr>
                        <w:color w:val="404040" w:themeColor="text1" w:themeTint="BF"/>
                        <w:sz w:val="16"/>
                        <w:szCs w:val="16"/>
                        <w:lang w:bidi=""/>
                      </w:rPr>
                      <w:t>2016</w:t>
                    </w:r>
                    <w:r w:rsidR="0003291D" w:rsidRPr="0003291D">
                      <w:rPr>
                        <w:rFonts w:ascii="Calibri" w:hAnsi="Calibri" w:cs="Arial"/>
                        <w:color w:val="404040" w:themeColor="text1" w:themeTint="BF"/>
                        <w:sz w:val="16"/>
                        <w:szCs w:val="16"/>
                        <w:rtl/>
                      </w:rPr>
                      <w:t>)</w:t>
                    </w:r>
                  </w:sdtContent>
                </w:sdt>
              </w:sdtContent>
            </w:sdt>
          </w:sdtContent>
        </w:sdt>
        <w:r w:rsidR="0003291D" w:rsidRPr="0003291D">
          <w:rPr>
            <w:color w:val="404040" w:themeColor="text1" w:themeTint="BF"/>
            <w:sz w:val="16"/>
            <w:szCs w:val="16"/>
            <w:rtl/>
          </w:rPr>
          <w:tab/>
        </w:r>
        <w:r w:rsidR="0003291D" w:rsidRPr="0003291D">
          <w:rPr>
            <w:color w:val="404040" w:themeColor="text1" w:themeTint="BF"/>
            <w:sz w:val="16"/>
            <w:szCs w:val="16"/>
          </w:rPr>
          <w:fldChar w:fldCharType="begin"/>
        </w:r>
        <w:r w:rsidR="0003291D" w:rsidRPr="0003291D">
          <w:rPr>
            <w:color w:val="404040" w:themeColor="text1" w:themeTint="BF"/>
            <w:sz w:val="16"/>
            <w:szCs w:val="16"/>
          </w:rPr>
          <w:instrText xml:space="preserve"> PAGE   \* MERGEFORMAT </w:instrText>
        </w:r>
        <w:r w:rsidR="0003291D" w:rsidRPr="0003291D">
          <w:rPr>
            <w:color w:val="404040" w:themeColor="text1" w:themeTint="BF"/>
            <w:sz w:val="16"/>
            <w:szCs w:val="16"/>
          </w:rPr>
          <w:fldChar w:fldCharType="separate"/>
        </w:r>
        <w:r w:rsidR="006A6271">
          <w:rPr>
            <w:noProof/>
            <w:color w:val="404040" w:themeColor="text1" w:themeTint="BF"/>
            <w:sz w:val="16"/>
            <w:szCs w:val="16"/>
          </w:rPr>
          <w:t>20</w:t>
        </w:r>
        <w:r w:rsidR="0003291D"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C9F396E" w:rsidR="0003291D" w:rsidRPr="001D3260" w:rsidRDefault="00DB3786"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03291D" w:rsidRPr="0003291D">
                  <w:rPr>
                    <w:rFonts w:ascii="Calibri" w:hAnsi="Calibri" w:cs="Arial"/>
                    <w:color w:val="404040" w:themeColor="text1" w:themeTint="BF"/>
                    <w:sz w:val="16"/>
                    <w:szCs w:val="16"/>
                    <w:rtl/>
                  </w:rPr>
                  <w:t xml:space="preserve">شروط الخدمات عبر الإنترنت للترخيص المجمّع من </w:t>
                </w:r>
                <w:r w:rsidR="0003291D" w:rsidRPr="0003291D">
                  <w:rPr>
                    <w:rFonts w:ascii="Calibri" w:hAnsi="Calibri" w:cs="Arial"/>
                    <w:color w:val="404040" w:themeColor="text1" w:themeTint="BF"/>
                    <w:sz w:val="16"/>
                    <w:szCs w:val="16"/>
                  </w:rPr>
                  <w:t>Microsoft</w:t>
                </w:r>
                <w:r w:rsidR="0003291D" w:rsidRPr="0003291D">
                  <w:rPr>
                    <w:rFonts w:ascii="Calibri" w:hAnsi="Calibri" w:cs="Arial"/>
                    <w:color w:val="404040" w:themeColor="text1" w:themeTint="BF"/>
                    <w:sz w:val="16"/>
                    <w:szCs w:val="16"/>
                    <w:rtl/>
                  </w:rPr>
                  <w:t xml:space="preserve"> (</w:t>
                </w:r>
                <w:r w:rsidR="0003291D" w:rsidRPr="0003291D">
                  <w:rPr>
                    <w:color w:val="404040" w:themeColor="text1" w:themeTint="BF"/>
                    <w:sz w:val="16"/>
                    <w:szCs w:val="16"/>
                    <w:rtl/>
                  </w:rPr>
                  <w:t xml:space="preserve">باللغة الإنجليزية في جميع أنحاء العالم، سبتمبر </w:t>
                </w:r>
                <w:r w:rsidR="0003291D" w:rsidRPr="0003291D">
                  <w:rPr>
                    <w:color w:val="404040" w:themeColor="text1" w:themeTint="BF"/>
                    <w:sz w:val="16"/>
                    <w:szCs w:val="16"/>
                    <w:lang w:bidi=""/>
                  </w:rPr>
                  <w:t>2016</w:t>
                </w:r>
                <w:r w:rsidR="0003291D" w:rsidRPr="0003291D">
                  <w:rPr>
                    <w:rFonts w:ascii="Calibri" w:hAnsi="Calibri" w:cs="Arial"/>
                    <w:color w:val="404040" w:themeColor="text1" w:themeTint="BF"/>
                    <w:sz w:val="16"/>
                    <w:szCs w:val="16"/>
                    <w:rtl/>
                  </w:rPr>
                  <w:t>)</w:t>
                </w:r>
              </w:sdtContent>
            </w:sdt>
          </w:sdtContent>
        </w:sdt>
        <w:r w:rsidR="0003291D" w:rsidRPr="0003291D">
          <w:rPr>
            <w:color w:val="404040" w:themeColor="text1" w:themeTint="BF"/>
            <w:sz w:val="16"/>
            <w:szCs w:val="16"/>
            <w:rtl/>
          </w:rPr>
          <w:tab/>
        </w:r>
        <w:r w:rsidR="0003291D" w:rsidRPr="0003291D">
          <w:rPr>
            <w:color w:val="404040" w:themeColor="text1" w:themeTint="BF"/>
            <w:sz w:val="16"/>
            <w:szCs w:val="16"/>
          </w:rPr>
          <w:fldChar w:fldCharType="begin"/>
        </w:r>
        <w:r w:rsidR="0003291D" w:rsidRPr="0003291D">
          <w:rPr>
            <w:color w:val="404040" w:themeColor="text1" w:themeTint="BF"/>
            <w:sz w:val="16"/>
            <w:szCs w:val="16"/>
          </w:rPr>
          <w:instrText xml:space="preserve"> PAGE   \* MERGEFORMAT </w:instrText>
        </w:r>
        <w:r w:rsidR="0003291D" w:rsidRPr="0003291D">
          <w:rPr>
            <w:color w:val="404040" w:themeColor="text1" w:themeTint="BF"/>
            <w:sz w:val="16"/>
            <w:szCs w:val="16"/>
          </w:rPr>
          <w:fldChar w:fldCharType="separate"/>
        </w:r>
        <w:r w:rsidR="006A6271">
          <w:rPr>
            <w:noProof/>
            <w:color w:val="404040" w:themeColor="text1" w:themeTint="BF"/>
            <w:sz w:val="16"/>
            <w:szCs w:val="16"/>
          </w:rPr>
          <w:t>13</w:t>
        </w:r>
        <w:r w:rsidR="0003291D" w:rsidRPr="0003291D">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3"/>
  </w:num>
  <w:num w:numId="15">
    <w:abstractNumId w:val="30"/>
  </w:num>
  <w:num w:numId="16">
    <w:abstractNumId w:val="37"/>
  </w:num>
  <w:num w:numId="17">
    <w:abstractNumId w:val="34"/>
  </w:num>
  <w:num w:numId="18">
    <w:abstractNumId w:val="26"/>
  </w:num>
  <w:num w:numId="19">
    <w:abstractNumId w:val="28"/>
  </w:num>
  <w:num w:numId="20">
    <w:abstractNumId w:val="24"/>
  </w:num>
  <w:num w:numId="21">
    <w:abstractNumId w:val="9"/>
  </w:num>
  <w:num w:numId="22">
    <w:abstractNumId w:val="19"/>
  </w:num>
  <w:num w:numId="23">
    <w:abstractNumId w:val="16"/>
  </w:num>
  <w:num w:numId="24">
    <w:abstractNumId w:val="38"/>
  </w:num>
  <w:num w:numId="25">
    <w:abstractNumId w:val="31"/>
  </w:num>
  <w:num w:numId="26">
    <w:abstractNumId w:val="11"/>
  </w:num>
  <w:num w:numId="27">
    <w:abstractNumId w:val="17"/>
  </w:num>
  <w:num w:numId="28">
    <w:abstractNumId w:val="1"/>
  </w:num>
  <w:num w:numId="29">
    <w:abstractNumId w:val="4"/>
  </w:num>
  <w:num w:numId="30">
    <w:abstractNumId w:val="0"/>
  </w:num>
  <w:num w:numId="31">
    <w:abstractNumId w:val="32"/>
  </w:num>
  <w:num w:numId="32">
    <w:abstractNumId w:val="20"/>
  </w:num>
  <w:num w:numId="33">
    <w:abstractNumId w:val="35"/>
  </w:num>
  <w:num w:numId="34">
    <w:abstractNumId w:val="2"/>
  </w:num>
  <w:num w:numId="35">
    <w:abstractNumId w:val="36"/>
  </w:num>
  <w:num w:numId="36">
    <w:abstractNumId w:val="29"/>
  </w:num>
  <w:num w:numId="37">
    <w:abstractNumId w:val="27"/>
  </w:num>
  <w:num w:numId="38">
    <w:abstractNumId w:val="23"/>
  </w:num>
  <w:num w:numId="39">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f2YC0SK9OZcI51DcaVOuUgwhsQUm/m9viHl9BSc1xdKFShFRvGzGtUF/EtMxoHlXScoTbkNSGthMctABfU52iQ==" w:salt="Ucm9R9IK09DdPzYAnf02k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A6271"/>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3786"/>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footer" Target="footer14.xm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70DB3E-3198-48F8-A338-54C032550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16438</Words>
  <Characters>93697</Characters>
  <Application>Microsoft Office Word</Application>
  <DocSecurity>8</DocSecurity>
  <Lines>780</Lines>
  <Paragraphs>219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2016-08-27T06:27:00Z</dcterms:created>
  <dcterms:modified xsi:type="dcterms:W3CDTF">2016-08-27T06:27:00Z</dcterms:modified>
</cp:coreProperties>
</file>