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header6.xml" ContentType="application/vnd.openxmlformats-officedocument.wordprocessingml.head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bookmarkStart w:id="1" w:name="_GoBack"/>
      <w:bookmarkEnd w:id="1"/>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917C00" w:rsidRDefault="00DE2241"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Arial"/>
          <w:color w:val="FFFFFF" w:themeColor="background1"/>
          <w:sz w:val="72"/>
          <w:szCs w:val="72"/>
          <w:rtl/>
        </w:rPr>
        <w:tab/>
      </w:r>
      <w:r w:rsidR="0010563B" w:rsidRPr="00917C00">
        <w:rPr>
          <w:rFonts w:ascii="Arial" w:hAnsi="Arial" w:cs="Arial" w:hint="cs"/>
          <w:color w:val="FFFFFF" w:themeColor="background1"/>
          <w:sz w:val="72"/>
          <w:szCs w:val="72"/>
          <w:rtl/>
        </w:rPr>
        <w:t>شروط</w:t>
      </w:r>
      <w:r w:rsidR="0010563B" w:rsidRPr="00917C00">
        <w:rPr>
          <w:rFonts w:asciiTheme="majorHAnsi" w:hAnsiTheme="majorHAnsi" w:cs="Calibri"/>
          <w:color w:val="FFFFFF" w:themeColor="background1"/>
          <w:sz w:val="72"/>
          <w:szCs w:val="72"/>
          <w:rtl/>
        </w:rPr>
        <w:t xml:space="preserve"> </w:t>
      </w:r>
      <w:r w:rsidR="0010563B" w:rsidRPr="00917C00">
        <w:rPr>
          <w:rFonts w:ascii="Calibri Light" w:hAnsi="Calibri Light" w:cs="Arial" w:hint="cs"/>
          <w:color w:val="FFFFFF" w:themeColor="background1"/>
          <w:sz w:val="72"/>
          <w:szCs w:val="72"/>
          <w:rtl/>
        </w:rPr>
        <w:t>الخدمات</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عبر</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الإنترنت</w:t>
      </w:r>
    </w:p>
    <w:p w14:paraId="3749EC64" w14:textId="06CB27DA" w:rsidR="00154030" w:rsidRPr="006D2218" w:rsidRDefault="00154030" w:rsidP="00154030">
      <w:pPr>
        <w:pStyle w:val="ProductList-Body"/>
        <w:shd w:val="clear" w:color="auto" w:fill="0072C6"/>
        <w:tabs>
          <w:tab w:val="clear" w:pos="158"/>
          <w:tab w:val="left" w:pos="360"/>
        </w:tabs>
        <w:ind w:right="1800"/>
        <w:rPr>
          <w:rFonts w:ascii="Calibri Light" w:hAnsi="Calibri Light" w:cs="Arial"/>
          <w:sz w:val="72"/>
          <w:szCs w:val="72"/>
        </w:rPr>
      </w:pPr>
      <w:r w:rsidRPr="006D2218">
        <w:rPr>
          <w:rFonts w:ascii="Calibri Light" w:hAnsi="Calibri Light" w:cs="Arial"/>
          <w:color w:val="FFFFFF" w:themeColor="background1"/>
          <w:sz w:val="72"/>
          <w:szCs w:val="72"/>
          <w:lang w:bidi=""/>
        </w:rPr>
        <w:tab/>
      </w:r>
      <w:r w:rsidR="006D2218" w:rsidRPr="006D2218">
        <w:rPr>
          <w:rFonts w:ascii="Calibri Light" w:hAnsi="Calibri Light" w:cs="Arial"/>
          <w:color w:val="FFFFFF"/>
          <w:sz w:val="72"/>
          <w:szCs w:val="72"/>
          <w:lang w:bidi=""/>
        </w:rPr>
        <w:t>1</w:t>
      </w:r>
      <w:r w:rsidR="006D2218" w:rsidRPr="006D2218">
        <w:rPr>
          <w:rFonts w:ascii="Calibri Light" w:hAnsi="Calibri Light" w:cs="Arial"/>
          <w:color w:val="FFFFFF"/>
          <w:sz w:val="72"/>
          <w:szCs w:val="72"/>
          <w:rtl/>
        </w:rPr>
        <w:t xml:space="preserve"> سبتمبر، </w:t>
      </w:r>
      <w:r w:rsidR="006D2218" w:rsidRPr="006D2218">
        <w:rPr>
          <w:rFonts w:ascii="Calibri Light" w:hAnsi="Calibri Light" w:cs="Arial"/>
          <w:color w:val="FFFFFF"/>
          <w:sz w:val="72"/>
          <w:szCs w:val="72"/>
          <w:lang w:bidi=""/>
        </w:rPr>
        <w:t>2017</w:t>
      </w:r>
    </w:p>
    <w:p w14:paraId="6BAF63FC" w14:textId="03334769" w:rsidR="004D27A6" w:rsidRPr="00154030" w:rsidRDefault="004D27A6" w:rsidP="00CE427F">
      <w:pPr>
        <w:pStyle w:val="ProductList-Body"/>
        <w:shd w:val="clear" w:color="auto" w:fill="0072C6"/>
        <w:tabs>
          <w:tab w:val="clear" w:pos="158"/>
          <w:tab w:val="left" w:pos="360"/>
        </w:tabs>
        <w:ind w:right="1800"/>
        <w:rPr>
          <w:rFonts w:asciiTheme="majorHAnsi" w:hAnsiTheme="majorHAnsi"/>
        </w:rPr>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2" w:name="TableofContents"/>
      <w:r w:rsidRPr="00FE4E0D">
        <w:rPr>
          <w:rFonts w:asciiTheme="majorHAnsi" w:hAnsiTheme="majorHAnsi"/>
          <w:b/>
          <w:bCs/>
          <w:sz w:val="40"/>
          <w:szCs w:val="40"/>
          <w:rtl/>
        </w:rPr>
        <w:lastRenderedPageBreak/>
        <w:t>جدول المحتويات</w:t>
      </w:r>
      <w:bookmarkEnd w:id="2"/>
    </w:p>
    <w:p w14:paraId="0B1CA4B9" w14:textId="06A07639" w:rsidR="001A4B89" w:rsidRPr="001A4B89" w:rsidRDefault="00A430D3">
      <w:pPr>
        <w:pStyle w:val="TOC1"/>
        <w:rPr>
          <w:rFonts w:ascii="Calibri" w:eastAsiaTheme="minorEastAsia" w:hAnsi="Calibri" w:cs="Arial"/>
          <w:b w:val="0"/>
          <w:bCs w:val="0"/>
          <w:caps w:val="0"/>
          <w:sz w:val="22"/>
          <w:szCs w:val="22"/>
          <w:rtl/>
          <w:lang w:eastAsia="en-US"/>
        </w:rPr>
      </w:pPr>
      <w:r w:rsidRPr="001A4B89">
        <w:rPr>
          <w:rFonts w:ascii="Calibri" w:hAnsi="Calibri" w:cs="Arial"/>
        </w:rPr>
        <w:fldChar w:fldCharType="begin"/>
      </w:r>
      <w:r w:rsidRPr="001A4B89">
        <w:rPr>
          <w:rFonts w:ascii="Calibri" w:hAnsi="Calibri" w:cs="Aria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A4B89">
        <w:rPr>
          <w:rFonts w:ascii="Calibri" w:hAnsi="Calibri" w:cs="Arial"/>
        </w:rPr>
        <w:fldChar w:fldCharType="separate"/>
      </w:r>
      <w:hyperlink w:anchor="_Toc491159186" w:history="1">
        <w:r w:rsidR="001A4B89" w:rsidRPr="001A4B89">
          <w:rPr>
            <w:rStyle w:val="Hyperlink"/>
            <w:rFonts w:ascii="Calibri" w:hAnsi="Calibri" w:cs="Arial"/>
            <w:rtl/>
          </w:rPr>
          <w:t>مقدمة</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Toc491159186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3</w:t>
        </w:r>
        <w:r w:rsidR="001A4B89" w:rsidRPr="001A4B89">
          <w:rPr>
            <w:rFonts w:ascii="Calibri" w:hAnsi="Calibri" w:cs="Arial"/>
            <w:webHidden/>
            <w:rtl/>
          </w:rPr>
          <w:fldChar w:fldCharType="end"/>
        </w:r>
      </w:hyperlink>
    </w:p>
    <w:p w14:paraId="64E7F691" w14:textId="63C8E811" w:rsidR="001A4B89" w:rsidRPr="001A4B89" w:rsidRDefault="00064C4F">
      <w:pPr>
        <w:pStyle w:val="TOC3"/>
        <w:rPr>
          <w:rFonts w:ascii="Calibri" w:eastAsiaTheme="minorEastAsia" w:hAnsi="Calibri"/>
          <w:b w:val="0"/>
          <w:bCs w:val="0"/>
          <w:sz w:val="22"/>
          <w:szCs w:val="22"/>
          <w:rtl/>
          <w:lang w:eastAsia="en-US"/>
        </w:rPr>
      </w:pPr>
      <w:hyperlink w:anchor="_Toc491159187" w:history="1">
        <w:r w:rsidR="001A4B89" w:rsidRPr="001A4B89">
          <w:rPr>
            <w:rStyle w:val="Hyperlink"/>
            <w:rFonts w:ascii="Calibri" w:hAnsi="Calibri"/>
            <w:rtl/>
          </w:rPr>
          <w:t>الإصدارات السابقة</w:t>
        </w:r>
        <w:r w:rsidR="001A4B89" w:rsidRPr="001A4B89">
          <w:rPr>
            <w:rFonts w:ascii="Calibri" w:hAnsi="Calibri"/>
            <w:webHidden/>
            <w:rtl/>
          </w:rPr>
          <w:tab/>
        </w:r>
        <w:r w:rsidR="001A4B89" w:rsidRPr="001A4B89">
          <w:rPr>
            <w:rFonts w:ascii="Calibri" w:hAnsi="Calibri"/>
            <w:webHidden/>
            <w:rtl/>
          </w:rPr>
          <w:fldChar w:fldCharType="begin"/>
        </w:r>
        <w:r w:rsidR="001A4B89" w:rsidRPr="001A4B89">
          <w:rPr>
            <w:rFonts w:ascii="Calibri" w:hAnsi="Calibri"/>
            <w:webHidden/>
            <w:rtl/>
          </w:rPr>
          <w:instrText xml:space="preserve"> </w:instrText>
        </w:r>
        <w:r w:rsidR="001A4B89" w:rsidRPr="001A4B89">
          <w:rPr>
            <w:rFonts w:ascii="Calibri" w:hAnsi="Calibri"/>
            <w:webHidden/>
          </w:rPr>
          <w:instrText>PAGEREF</w:instrText>
        </w:r>
        <w:r w:rsidR="001A4B89" w:rsidRPr="001A4B89">
          <w:rPr>
            <w:rFonts w:ascii="Calibri" w:hAnsi="Calibri"/>
            <w:webHidden/>
            <w:rtl/>
          </w:rPr>
          <w:instrText xml:space="preserve"> _</w:instrText>
        </w:r>
        <w:r w:rsidR="001A4B89" w:rsidRPr="001A4B89">
          <w:rPr>
            <w:rFonts w:ascii="Calibri" w:hAnsi="Calibri"/>
            <w:webHidden/>
          </w:rPr>
          <w:instrText>Toc491159187 \h</w:instrText>
        </w:r>
        <w:r w:rsidR="001A4B89" w:rsidRPr="001A4B89">
          <w:rPr>
            <w:rFonts w:ascii="Calibri" w:hAnsi="Calibri"/>
            <w:webHidden/>
            <w:rtl/>
          </w:rPr>
          <w:instrText xml:space="preserve"> </w:instrText>
        </w:r>
        <w:r w:rsidR="001A4B89" w:rsidRPr="001A4B89">
          <w:rPr>
            <w:rFonts w:ascii="Calibri" w:hAnsi="Calibri"/>
            <w:webHidden/>
            <w:rtl/>
          </w:rPr>
        </w:r>
        <w:r w:rsidR="001A4B89" w:rsidRPr="001A4B89">
          <w:rPr>
            <w:rFonts w:ascii="Calibri" w:hAnsi="Calibri"/>
            <w:webHidden/>
            <w:rtl/>
          </w:rPr>
          <w:fldChar w:fldCharType="separate"/>
        </w:r>
        <w:r w:rsidR="001A4B89" w:rsidRPr="001A4B89">
          <w:rPr>
            <w:rFonts w:ascii="Calibri" w:hAnsi="Calibri"/>
            <w:webHidden/>
            <w:rtl/>
          </w:rPr>
          <w:t>3</w:t>
        </w:r>
        <w:r w:rsidR="001A4B89" w:rsidRPr="001A4B89">
          <w:rPr>
            <w:rFonts w:ascii="Calibri" w:hAnsi="Calibri"/>
            <w:webHidden/>
            <w:rtl/>
          </w:rPr>
          <w:fldChar w:fldCharType="end"/>
        </w:r>
      </w:hyperlink>
    </w:p>
    <w:p w14:paraId="31EAFCB5" w14:textId="30F582AC" w:rsidR="001A4B89" w:rsidRPr="001A4B89" w:rsidRDefault="00064C4F">
      <w:pPr>
        <w:pStyle w:val="TOC3"/>
        <w:rPr>
          <w:rFonts w:ascii="Calibri" w:eastAsiaTheme="minorEastAsia" w:hAnsi="Calibri"/>
          <w:b w:val="0"/>
          <w:bCs w:val="0"/>
          <w:sz w:val="22"/>
          <w:szCs w:val="22"/>
          <w:rtl/>
          <w:lang w:eastAsia="en-US"/>
        </w:rPr>
      </w:pPr>
      <w:hyperlink w:anchor="_Toc491159188" w:history="1">
        <w:r w:rsidR="001A4B89" w:rsidRPr="001A4B89">
          <w:rPr>
            <w:rStyle w:val="Hyperlink"/>
            <w:rFonts w:ascii="Calibri" w:hAnsi="Calibri"/>
            <w:rtl/>
          </w:rPr>
          <w:t>توضيحات وملخص للتغييرات</w:t>
        </w:r>
        <w:r w:rsidR="001A4B89" w:rsidRPr="001A4B89">
          <w:rPr>
            <w:rFonts w:ascii="Calibri" w:hAnsi="Calibri"/>
            <w:webHidden/>
            <w:rtl/>
          </w:rPr>
          <w:tab/>
        </w:r>
        <w:r w:rsidR="001A4B89" w:rsidRPr="001A4B89">
          <w:rPr>
            <w:rFonts w:ascii="Calibri" w:hAnsi="Calibri"/>
            <w:webHidden/>
            <w:rtl/>
          </w:rPr>
          <w:fldChar w:fldCharType="begin"/>
        </w:r>
        <w:r w:rsidR="001A4B89" w:rsidRPr="001A4B89">
          <w:rPr>
            <w:rFonts w:ascii="Calibri" w:hAnsi="Calibri"/>
            <w:webHidden/>
            <w:rtl/>
          </w:rPr>
          <w:instrText xml:space="preserve"> </w:instrText>
        </w:r>
        <w:r w:rsidR="001A4B89" w:rsidRPr="001A4B89">
          <w:rPr>
            <w:rFonts w:ascii="Calibri" w:hAnsi="Calibri"/>
            <w:webHidden/>
          </w:rPr>
          <w:instrText>PAGEREF</w:instrText>
        </w:r>
        <w:r w:rsidR="001A4B89" w:rsidRPr="001A4B89">
          <w:rPr>
            <w:rFonts w:ascii="Calibri" w:hAnsi="Calibri"/>
            <w:webHidden/>
            <w:rtl/>
          </w:rPr>
          <w:instrText xml:space="preserve"> _</w:instrText>
        </w:r>
        <w:r w:rsidR="001A4B89" w:rsidRPr="001A4B89">
          <w:rPr>
            <w:rFonts w:ascii="Calibri" w:hAnsi="Calibri"/>
            <w:webHidden/>
          </w:rPr>
          <w:instrText>Toc491159188 \h</w:instrText>
        </w:r>
        <w:r w:rsidR="001A4B89" w:rsidRPr="001A4B89">
          <w:rPr>
            <w:rFonts w:ascii="Calibri" w:hAnsi="Calibri"/>
            <w:webHidden/>
            <w:rtl/>
          </w:rPr>
          <w:instrText xml:space="preserve"> </w:instrText>
        </w:r>
        <w:r w:rsidR="001A4B89" w:rsidRPr="001A4B89">
          <w:rPr>
            <w:rFonts w:ascii="Calibri" w:hAnsi="Calibri"/>
            <w:webHidden/>
            <w:rtl/>
          </w:rPr>
        </w:r>
        <w:r w:rsidR="001A4B89" w:rsidRPr="001A4B89">
          <w:rPr>
            <w:rFonts w:ascii="Calibri" w:hAnsi="Calibri"/>
            <w:webHidden/>
            <w:rtl/>
          </w:rPr>
          <w:fldChar w:fldCharType="separate"/>
        </w:r>
        <w:r w:rsidR="001A4B89" w:rsidRPr="001A4B89">
          <w:rPr>
            <w:rFonts w:ascii="Calibri" w:hAnsi="Calibri"/>
            <w:webHidden/>
            <w:rtl/>
          </w:rPr>
          <w:t>3</w:t>
        </w:r>
        <w:r w:rsidR="001A4B89" w:rsidRPr="001A4B89">
          <w:rPr>
            <w:rFonts w:ascii="Calibri" w:hAnsi="Calibri"/>
            <w:webHidden/>
            <w:rtl/>
          </w:rPr>
          <w:fldChar w:fldCharType="end"/>
        </w:r>
      </w:hyperlink>
    </w:p>
    <w:p w14:paraId="1EED720A" w14:textId="18747A14" w:rsidR="001A4B89" w:rsidRPr="001A4B89" w:rsidRDefault="00064C4F">
      <w:pPr>
        <w:pStyle w:val="TOC1"/>
        <w:rPr>
          <w:rFonts w:ascii="Calibri" w:eastAsiaTheme="minorEastAsia" w:hAnsi="Calibri" w:cs="Arial"/>
          <w:b w:val="0"/>
          <w:bCs w:val="0"/>
          <w:caps w:val="0"/>
          <w:sz w:val="22"/>
          <w:szCs w:val="22"/>
          <w:rtl/>
          <w:lang w:eastAsia="en-US"/>
        </w:rPr>
      </w:pPr>
      <w:hyperlink w:anchor="_Toc491159189" w:history="1">
        <w:r w:rsidR="001A4B89" w:rsidRPr="001A4B89">
          <w:rPr>
            <w:rStyle w:val="Hyperlink"/>
            <w:rFonts w:ascii="Calibri" w:hAnsi="Calibri" w:cs="Arial"/>
            <w:rtl/>
          </w:rPr>
          <w:t>شروط عامة</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Toc491159189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4</w:t>
        </w:r>
        <w:r w:rsidR="001A4B89" w:rsidRPr="001A4B89">
          <w:rPr>
            <w:rFonts w:ascii="Calibri" w:hAnsi="Calibri" w:cs="Arial"/>
            <w:webHidden/>
            <w:rtl/>
          </w:rPr>
          <w:fldChar w:fldCharType="end"/>
        </w:r>
      </w:hyperlink>
    </w:p>
    <w:p w14:paraId="163CABA6" w14:textId="21703B35" w:rsidR="001A4B89" w:rsidRPr="001A4B89" w:rsidRDefault="00064C4F">
      <w:pPr>
        <w:pStyle w:val="TOC5"/>
        <w:rPr>
          <w:rFonts w:ascii="Calibri" w:eastAsiaTheme="minorEastAsia" w:hAnsi="Calibri" w:cs="Arial"/>
          <w:smallCaps w:val="0"/>
          <w:sz w:val="22"/>
          <w:szCs w:val="22"/>
          <w:rtl/>
          <w:lang w:eastAsia="en-US"/>
        </w:rPr>
      </w:pPr>
      <w:hyperlink w:anchor="_Toc491159190" w:history="1">
        <w:r w:rsidR="001A4B89" w:rsidRPr="001A4B89">
          <w:rPr>
            <w:rStyle w:val="Hyperlink"/>
            <w:rFonts w:ascii="Calibri" w:hAnsi="Calibri" w:cs="Arial"/>
            <w:rtl/>
          </w:rPr>
          <w:t>التعريفات</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Toc491159190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4</w:t>
        </w:r>
        <w:r w:rsidR="001A4B89" w:rsidRPr="001A4B89">
          <w:rPr>
            <w:rFonts w:ascii="Calibri" w:hAnsi="Calibri" w:cs="Arial"/>
            <w:webHidden/>
            <w:rtl/>
          </w:rPr>
          <w:fldChar w:fldCharType="end"/>
        </w:r>
      </w:hyperlink>
    </w:p>
    <w:p w14:paraId="3091B3C1" w14:textId="51AF8037" w:rsidR="001A4B89" w:rsidRPr="001A4B89" w:rsidRDefault="00064C4F">
      <w:pPr>
        <w:pStyle w:val="TOC5"/>
        <w:rPr>
          <w:rFonts w:ascii="Calibri" w:eastAsiaTheme="minorEastAsia" w:hAnsi="Calibri" w:cs="Arial"/>
          <w:smallCaps w:val="0"/>
          <w:sz w:val="22"/>
          <w:szCs w:val="22"/>
          <w:rtl/>
          <w:lang w:eastAsia="en-US"/>
        </w:rPr>
      </w:pPr>
      <w:hyperlink w:anchor="_Toc491159191" w:history="1">
        <w:r w:rsidR="001A4B89" w:rsidRPr="001A4B89">
          <w:rPr>
            <w:rStyle w:val="Hyperlink"/>
            <w:rFonts w:ascii="Calibri" w:hAnsi="Calibri" w:cs="Arial"/>
            <w:rtl/>
          </w:rPr>
          <w:t>تحديثات شروط الخدمات عبر الإنترنت</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Toc491159191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4</w:t>
        </w:r>
        <w:r w:rsidR="001A4B89" w:rsidRPr="001A4B89">
          <w:rPr>
            <w:rFonts w:ascii="Calibri" w:hAnsi="Calibri" w:cs="Arial"/>
            <w:webHidden/>
            <w:rtl/>
          </w:rPr>
          <w:fldChar w:fldCharType="end"/>
        </w:r>
      </w:hyperlink>
    </w:p>
    <w:p w14:paraId="60A9D2A5" w14:textId="49BBB72A" w:rsidR="001A4B89" w:rsidRPr="001A4B89" w:rsidRDefault="00064C4F">
      <w:pPr>
        <w:pStyle w:val="TOC5"/>
        <w:rPr>
          <w:rFonts w:ascii="Calibri" w:eastAsiaTheme="minorEastAsia" w:hAnsi="Calibri" w:cs="Arial"/>
          <w:smallCaps w:val="0"/>
          <w:sz w:val="22"/>
          <w:szCs w:val="22"/>
          <w:rtl/>
          <w:lang w:eastAsia="en-US"/>
        </w:rPr>
      </w:pPr>
      <w:hyperlink w:anchor="_Toc491159192" w:history="1">
        <w:r w:rsidR="001A4B89" w:rsidRPr="001A4B89">
          <w:rPr>
            <w:rStyle w:val="Hyperlink"/>
            <w:rFonts w:ascii="Calibri" w:hAnsi="Calibri" w:cs="Arial"/>
            <w:rtl/>
          </w:rPr>
          <w:t>تغييرات الخدمات عبر الإنترنت وتوفرها</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Toc491159192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4</w:t>
        </w:r>
        <w:r w:rsidR="001A4B89" w:rsidRPr="001A4B89">
          <w:rPr>
            <w:rFonts w:ascii="Calibri" w:hAnsi="Calibri" w:cs="Arial"/>
            <w:webHidden/>
            <w:rtl/>
          </w:rPr>
          <w:fldChar w:fldCharType="end"/>
        </w:r>
      </w:hyperlink>
    </w:p>
    <w:p w14:paraId="6E02F47B" w14:textId="7D318047" w:rsidR="001A4B89" w:rsidRPr="001A4B89" w:rsidRDefault="00064C4F">
      <w:pPr>
        <w:pStyle w:val="TOC5"/>
        <w:rPr>
          <w:rFonts w:ascii="Calibri" w:eastAsiaTheme="minorEastAsia" w:hAnsi="Calibri" w:cs="Arial"/>
          <w:smallCaps w:val="0"/>
          <w:sz w:val="22"/>
          <w:szCs w:val="22"/>
          <w:rtl/>
          <w:lang w:eastAsia="en-US"/>
        </w:rPr>
      </w:pPr>
      <w:hyperlink w:anchor="_Toc491159193" w:history="1">
        <w:r w:rsidR="001A4B89" w:rsidRPr="001A4B89">
          <w:rPr>
            <w:rStyle w:val="Hyperlink"/>
            <w:rFonts w:ascii="Calibri" w:hAnsi="Calibri" w:cs="Arial"/>
            <w:rtl/>
          </w:rPr>
          <w:t>الاحتفاظ بالبيانات</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Toc491159193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4</w:t>
        </w:r>
        <w:r w:rsidR="001A4B89" w:rsidRPr="001A4B89">
          <w:rPr>
            <w:rFonts w:ascii="Calibri" w:hAnsi="Calibri" w:cs="Arial"/>
            <w:webHidden/>
            <w:rtl/>
          </w:rPr>
          <w:fldChar w:fldCharType="end"/>
        </w:r>
      </w:hyperlink>
    </w:p>
    <w:p w14:paraId="026A0C25" w14:textId="2A0B869A" w:rsidR="001A4B89" w:rsidRPr="001A4B89" w:rsidRDefault="00064C4F">
      <w:pPr>
        <w:pStyle w:val="TOC5"/>
        <w:rPr>
          <w:rFonts w:ascii="Calibri" w:eastAsiaTheme="minorEastAsia" w:hAnsi="Calibri" w:cs="Arial"/>
          <w:smallCaps w:val="0"/>
          <w:sz w:val="22"/>
          <w:szCs w:val="22"/>
          <w:rtl/>
          <w:lang w:eastAsia="en-US"/>
        </w:rPr>
      </w:pPr>
      <w:hyperlink w:anchor="_Toc491159194" w:history="1">
        <w:r w:rsidR="001A4B89" w:rsidRPr="001A4B89">
          <w:rPr>
            <w:rStyle w:val="Hyperlink"/>
            <w:rFonts w:ascii="Calibri" w:hAnsi="Calibri" w:cs="Arial"/>
            <w:rtl/>
          </w:rPr>
          <w:t>استخدام البرامج مع الخدمة عبر الإنترنت</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Toc491159194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4</w:t>
        </w:r>
        <w:r w:rsidR="001A4B89" w:rsidRPr="001A4B89">
          <w:rPr>
            <w:rFonts w:ascii="Calibri" w:hAnsi="Calibri" w:cs="Arial"/>
            <w:webHidden/>
            <w:rtl/>
          </w:rPr>
          <w:fldChar w:fldCharType="end"/>
        </w:r>
      </w:hyperlink>
    </w:p>
    <w:p w14:paraId="3960ABDA" w14:textId="6C2CD18A" w:rsidR="001A4B89" w:rsidRPr="001A4B89" w:rsidRDefault="00064C4F">
      <w:pPr>
        <w:pStyle w:val="TOC5"/>
        <w:rPr>
          <w:rFonts w:ascii="Calibri" w:eastAsiaTheme="minorEastAsia" w:hAnsi="Calibri" w:cs="Arial"/>
          <w:smallCaps w:val="0"/>
          <w:sz w:val="22"/>
          <w:szCs w:val="22"/>
          <w:rtl/>
          <w:lang w:eastAsia="en-US"/>
        </w:rPr>
      </w:pPr>
      <w:hyperlink w:anchor="_Toc491159195" w:history="1">
        <w:r w:rsidR="001A4B89" w:rsidRPr="001A4B89">
          <w:rPr>
            <w:rStyle w:val="Hyperlink"/>
            <w:rFonts w:ascii="Calibri" w:hAnsi="Calibri" w:cs="Arial"/>
            <w:rtl/>
          </w:rPr>
          <w:t xml:space="preserve">المنتجات غير التابعة </w:t>
        </w:r>
        <w:r w:rsidR="001A4B89" w:rsidRPr="001A4B89">
          <w:rPr>
            <w:rStyle w:val="Hyperlink"/>
            <w:rFonts w:ascii="Calibri" w:hAnsi="Calibri" w:cs="Arial"/>
          </w:rPr>
          <w:t>Microsoft</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Toc491159195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5</w:t>
        </w:r>
        <w:r w:rsidR="001A4B89" w:rsidRPr="001A4B89">
          <w:rPr>
            <w:rFonts w:ascii="Calibri" w:hAnsi="Calibri" w:cs="Arial"/>
            <w:webHidden/>
            <w:rtl/>
          </w:rPr>
          <w:fldChar w:fldCharType="end"/>
        </w:r>
      </w:hyperlink>
    </w:p>
    <w:p w14:paraId="4CAD9DD1" w14:textId="38D62E94" w:rsidR="001A4B89" w:rsidRPr="001A4B89" w:rsidRDefault="00064C4F">
      <w:pPr>
        <w:pStyle w:val="TOC5"/>
        <w:rPr>
          <w:rFonts w:ascii="Calibri" w:eastAsiaTheme="minorEastAsia" w:hAnsi="Calibri" w:cs="Arial"/>
          <w:smallCaps w:val="0"/>
          <w:sz w:val="22"/>
          <w:szCs w:val="22"/>
          <w:rtl/>
          <w:lang w:eastAsia="en-US"/>
        </w:rPr>
      </w:pPr>
      <w:hyperlink w:anchor="_Toc491159196" w:history="1">
        <w:r w:rsidR="001A4B89" w:rsidRPr="001A4B89">
          <w:rPr>
            <w:rStyle w:val="Hyperlink"/>
            <w:rFonts w:ascii="Calibri" w:hAnsi="Calibri" w:cs="Arial"/>
            <w:rtl/>
          </w:rPr>
          <w:t>نهج الاستخدام المقبول</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Toc491159196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5</w:t>
        </w:r>
        <w:r w:rsidR="001A4B89" w:rsidRPr="001A4B89">
          <w:rPr>
            <w:rFonts w:ascii="Calibri" w:hAnsi="Calibri" w:cs="Arial"/>
            <w:webHidden/>
            <w:rtl/>
          </w:rPr>
          <w:fldChar w:fldCharType="end"/>
        </w:r>
      </w:hyperlink>
    </w:p>
    <w:p w14:paraId="3B8C40AE" w14:textId="70526B85" w:rsidR="001A4B89" w:rsidRPr="001A4B89" w:rsidRDefault="00064C4F">
      <w:pPr>
        <w:pStyle w:val="TOC5"/>
        <w:rPr>
          <w:rFonts w:ascii="Calibri" w:eastAsiaTheme="minorEastAsia" w:hAnsi="Calibri" w:cs="Arial"/>
          <w:smallCaps w:val="0"/>
          <w:sz w:val="22"/>
          <w:szCs w:val="22"/>
          <w:rtl/>
          <w:lang w:eastAsia="en-US"/>
        </w:rPr>
      </w:pPr>
      <w:hyperlink w:anchor="_Toc491159197" w:history="1">
        <w:r w:rsidR="001A4B89" w:rsidRPr="001A4B89">
          <w:rPr>
            <w:rStyle w:val="Hyperlink"/>
            <w:rFonts w:ascii="Calibri" w:hAnsi="Calibri" w:cs="Arial"/>
            <w:rtl/>
          </w:rPr>
          <w:t>القيود الفنية</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Toc491159197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5</w:t>
        </w:r>
        <w:r w:rsidR="001A4B89" w:rsidRPr="001A4B89">
          <w:rPr>
            <w:rFonts w:ascii="Calibri" w:hAnsi="Calibri" w:cs="Arial"/>
            <w:webHidden/>
            <w:rtl/>
          </w:rPr>
          <w:fldChar w:fldCharType="end"/>
        </w:r>
      </w:hyperlink>
    </w:p>
    <w:p w14:paraId="0E9A2051" w14:textId="08C96AD1" w:rsidR="001A4B89" w:rsidRPr="001A4B89" w:rsidRDefault="00064C4F">
      <w:pPr>
        <w:pStyle w:val="TOC5"/>
        <w:rPr>
          <w:rFonts w:ascii="Calibri" w:eastAsiaTheme="minorEastAsia" w:hAnsi="Calibri" w:cs="Arial"/>
          <w:smallCaps w:val="0"/>
          <w:sz w:val="22"/>
          <w:szCs w:val="22"/>
          <w:rtl/>
          <w:lang w:eastAsia="en-US"/>
        </w:rPr>
      </w:pPr>
      <w:hyperlink w:anchor="_Toc491159198" w:history="1">
        <w:r w:rsidR="001A4B89" w:rsidRPr="001A4B89">
          <w:rPr>
            <w:rStyle w:val="Hyperlink"/>
            <w:rFonts w:ascii="Calibri" w:hAnsi="Calibri" w:cs="Arial"/>
            <w:rtl/>
          </w:rPr>
          <w:t>الامتثال للقوانين</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Toc491159198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5</w:t>
        </w:r>
        <w:r w:rsidR="001A4B89" w:rsidRPr="001A4B89">
          <w:rPr>
            <w:rFonts w:ascii="Calibri" w:hAnsi="Calibri" w:cs="Arial"/>
            <w:webHidden/>
            <w:rtl/>
          </w:rPr>
          <w:fldChar w:fldCharType="end"/>
        </w:r>
      </w:hyperlink>
    </w:p>
    <w:p w14:paraId="49D67361" w14:textId="58595FF7" w:rsidR="001A4B89" w:rsidRPr="001A4B89" w:rsidRDefault="00064C4F">
      <w:pPr>
        <w:pStyle w:val="TOC5"/>
        <w:rPr>
          <w:rFonts w:ascii="Calibri" w:eastAsiaTheme="minorEastAsia" w:hAnsi="Calibri" w:cs="Arial"/>
          <w:smallCaps w:val="0"/>
          <w:sz w:val="22"/>
          <w:szCs w:val="22"/>
          <w:rtl/>
          <w:lang w:eastAsia="en-US"/>
        </w:rPr>
      </w:pPr>
      <w:hyperlink w:anchor="_Toc491159199" w:history="1">
        <w:r w:rsidR="001A4B89" w:rsidRPr="001A4B89">
          <w:rPr>
            <w:rStyle w:val="Hyperlink"/>
            <w:rFonts w:ascii="Calibri" w:hAnsi="Calibri" w:cs="Arial"/>
            <w:rtl/>
          </w:rPr>
          <w:t>خدمات الاستيراد/التصدير</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Toc491159199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5</w:t>
        </w:r>
        <w:r w:rsidR="001A4B89" w:rsidRPr="001A4B89">
          <w:rPr>
            <w:rFonts w:ascii="Calibri" w:hAnsi="Calibri" w:cs="Arial"/>
            <w:webHidden/>
            <w:rtl/>
          </w:rPr>
          <w:fldChar w:fldCharType="end"/>
        </w:r>
      </w:hyperlink>
    </w:p>
    <w:p w14:paraId="431533AB" w14:textId="46E3BC73" w:rsidR="001A4B89" w:rsidRPr="001A4B89" w:rsidRDefault="00064C4F">
      <w:pPr>
        <w:pStyle w:val="TOC5"/>
        <w:rPr>
          <w:rFonts w:ascii="Calibri" w:eastAsiaTheme="minorEastAsia" w:hAnsi="Calibri" w:cs="Arial"/>
          <w:smallCaps w:val="0"/>
          <w:sz w:val="22"/>
          <w:szCs w:val="22"/>
          <w:rtl/>
          <w:lang w:eastAsia="en-US"/>
        </w:rPr>
      </w:pPr>
      <w:hyperlink w:anchor="_Toc491159200" w:history="1">
        <w:r w:rsidR="001A4B89" w:rsidRPr="001A4B89">
          <w:rPr>
            <w:rStyle w:val="Hyperlink"/>
            <w:rFonts w:ascii="Calibri" w:hAnsi="Calibri" w:cs="Arial"/>
            <w:rtl/>
          </w:rPr>
          <w:t>الإشعارات الإلكترونية</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Toc491159200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6</w:t>
        </w:r>
        <w:r w:rsidR="001A4B89" w:rsidRPr="001A4B89">
          <w:rPr>
            <w:rFonts w:ascii="Calibri" w:hAnsi="Calibri" w:cs="Arial"/>
            <w:webHidden/>
            <w:rtl/>
          </w:rPr>
          <w:fldChar w:fldCharType="end"/>
        </w:r>
      </w:hyperlink>
    </w:p>
    <w:p w14:paraId="1F6C0263" w14:textId="1453F06A" w:rsidR="001A4B89" w:rsidRPr="001A4B89" w:rsidRDefault="00064C4F">
      <w:pPr>
        <w:pStyle w:val="TOC5"/>
        <w:rPr>
          <w:rFonts w:ascii="Calibri" w:eastAsiaTheme="minorEastAsia" w:hAnsi="Calibri" w:cs="Arial"/>
          <w:smallCaps w:val="0"/>
          <w:sz w:val="22"/>
          <w:szCs w:val="22"/>
          <w:rtl/>
          <w:lang w:eastAsia="en-US"/>
        </w:rPr>
      </w:pPr>
      <w:hyperlink w:anchor="_Toc491159201" w:history="1">
        <w:r w:rsidR="001A4B89" w:rsidRPr="001A4B89">
          <w:rPr>
            <w:rStyle w:val="Hyperlink"/>
            <w:rFonts w:ascii="Calibri" w:hAnsi="Calibri" w:cs="Arial"/>
            <w:rtl/>
          </w:rPr>
          <w:t>إعادة تعيين الترخيص</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Toc491159201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6</w:t>
        </w:r>
        <w:r w:rsidR="001A4B89" w:rsidRPr="001A4B89">
          <w:rPr>
            <w:rFonts w:ascii="Calibri" w:hAnsi="Calibri" w:cs="Arial"/>
            <w:webHidden/>
            <w:rtl/>
          </w:rPr>
          <w:fldChar w:fldCharType="end"/>
        </w:r>
      </w:hyperlink>
    </w:p>
    <w:p w14:paraId="0DA44C96" w14:textId="461FD532" w:rsidR="001A4B89" w:rsidRPr="001A4B89" w:rsidRDefault="00064C4F">
      <w:pPr>
        <w:pStyle w:val="TOC5"/>
        <w:rPr>
          <w:rFonts w:ascii="Calibri" w:eastAsiaTheme="minorEastAsia" w:hAnsi="Calibri" w:cs="Arial"/>
          <w:smallCaps w:val="0"/>
          <w:sz w:val="22"/>
          <w:szCs w:val="22"/>
          <w:rtl/>
          <w:lang w:eastAsia="en-US"/>
        </w:rPr>
      </w:pPr>
      <w:hyperlink w:anchor="_Toc491159202" w:history="1">
        <w:r w:rsidR="001A4B89" w:rsidRPr="001A4B89">
          <w:rPr>
            <w:rStyle w:val="Hyperlink"/>
            <w:rFonts w:ascii="Calibri" w:hAnsi="Calibri" w:cs="Arial"/>
            <w:rtl/>
          </w:rPr>
          <w:t>مكونات الخطوط</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Toc491159202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6</w:t>
        </w:r>
        <w:r w:rsidR="001A4B89" w:rsidRPr="001A4B89">
          <w:rPr>
            <w:rFonts w:ascii="Calibri" w:hAnsi="Calibri" w:cs="Arial"/>
            <w:webHidden/>
            <w:rtl/>
          </w:rPr>
          <w:fldChar w:fldCharType="end"/>
        </w:r>
      </w:hyperlink>
    </w:p>
    <w:p w14:paraId="731AC7F1" w14:textId="18D41A0D" w:rsidR="001A4B89" w:rsidRPr="001A4B89" w:rsidRDefault="00064C4F">
      <w:pPr>
        <w:pStyle w:val="TOC5"/>
        <w:rPr>
          <w:rFonts w:ascii="Calibri" w:eastAsiaTheme="minorEastAsia" w:hAnsi="Calibri" w:cs="Arial"/>
          <w:smallCaps w:val="0"/>
          <w:sz w:val="22"/>
          <w:szCs w:val="22"/>
          <w:rtl/>
          <w:lang w:eastAsia="en-US"/>
        </w:rPr>
      </w:pPr>
      <w:hyperlink w:anchor="_Toc491159203" w:history="1">
        <w:r w:rsidR="001A4B89" w:rsidRPr="001A4B89">
          <w:rPr>
            <w:rStyle w:val="Hyperlink"/>
            <w:rFonts w:ascii="Calibri" w:hAnsi="Calibri" w:cs="Arial"/>
            <w:rtl/>
          </w:rPr>
          <w:t>تقييم الأداء التنافسي</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Toc491159203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6</w:t>
        </w:r>
        <w:r w:rsidR="001A4B89" w:rsidRPr="001A4B89">
          <w:rPr>
            <w:rFonts w:ascii="Calibri" w:hAnsi="Calibri" w:cs="Arial"/>
            <w:webHidden/>
            <w:rtl/>
          </w:rPr>
          <w:fldChar w:fldCharType="end"/>
        </w:r>
      </w:hyperlink>
    </w:p>
    <w:p w14:paraId="65756441" w14:textId="7BC83C96" w:rsidR="001A4B89" w:rsidRPr="001A4B89" w:rsidRDefault="00064C4F">
      <w:pPr>
        <w:pStyle w:val="TOC5"/>
        <w:rPr>
          <w:rFonts w:ascii="Calibri" w:eastAsiaTheme="minorEastAsia" w:hAnsi="Calibri" w:cs="Arial"/>
          <w:smallCaps w:val="0"/>
          <w:sz w:val="22"/>
          <w:szCs w:val="22"/>
          <w:rtl/>
          <w:lang w:eastAsia="en-US"/>
        </w:rPr>
      </w:pPr>
      <w:hyperlink w:anchor="_Toc491159204" w:history="1">
        <w:r w:rsidR="001A4B89" w:rsidRPr="001A4B89">
          <w:rPr>
            <w:rStyle w:val="Hyperlink"/>
            <w:rFonts w:ascii="Calibri" w:hAnsi="Calibri" w:cs="Arial"/>
            <w:rtl/>
          </w:rPr>
          <w:t>تعدد الإرسال</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Toc491159204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6</w:t>
        </w:r>
        <w:r w:rsidR="001A4B89" w:rsidRPr="001A4B89">
          <w:rPr>
            <w:rFonts w:ascii="Calibri" w:hAnsi="Calibri" w:cs="Arial"/>
            <w:webHidden/>
            <w:rtl/>
          </w:rPr>
          <w:fldChar w:fldCharType="end"/>
        </w:r>
      </w:hyperlink>
    </w:p>
    <w:p w14:paraId="63940D9E" w14:textId="70980FFF" w:rsidR="001A4B89" w:rsidRPr="001A4B89" w:rsidRDefault="00064C4F">
      <w:pPr>
        <w:pStyle w:val="TOC1"/>
        <w:rPr>
          <w:rFonts w:ascii="Calibri" w:eastAsiaTheme="minorEastAsia" w:hAnsi="Calibri" w:cs="Arial"/>
          <w:b w:val="0"/>
          <w:bCs w:val="0"/>
          <w:caps w:val="0"/>
          <w:sz w:val="22"/>
          <w:szCs w:val="22"/>
          <w:rtl/>
          <w:lang w:eastAsia="en-US"/>
        </w:rPr>
      </w:pPr>
      <w:hyperlink w:anchor="_Toc491159205" w:history="1">
        <w:r w:rsidR="001A4B89" w:rsidRPr="001A4B89">
          <w:rPr>
            <w:rStyle w:val="Hyperlink"/>
            <w:rFonts w:ascii="Calibri" w:hAnsi="Calibri" w:cs="Arial"/>
            <w:rtl/>
          </w:rPr>
          <w:t>شروط الخصوصية والأمان</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Toc491159205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7</w:t>
        </w:r>
        <w:r w:rsidR="001A4B89" w:rsidRPr="001A4B89">
          <w:rPr>
            <w:rFonts w:ascii="Calibri" w:hAnsi="Calibri" w:cs="Arial"/>
            <w:webHidden/>
            <w:rtl/>
          </w:rPr>
          <w:fldChar w:fldCharType="end"/>
        </w:r>
      </w:hyperlink>
    </w:p>
    <w:p w14:paraId="41DB57D7" w14:textId="68E65941" w:rsidR="001A4B89" w:rsidRPr="001A4B89" w:rsidRDefault="00064C4F">
      <w:pPr>
        <w:pStyle w:val="TOC3"/>
        <w:rPr>
          <w:rFonts w:ascii="Calibri" w:eastAsiaTheme="minorEastAsia" w:hAnsi="Calibri"/>
          <w:b w:val="0"/>
          <w:bCs w:val="0"/>
          <w:sz w:val="22"/>
          <w:szCs w:val="22"/>
          <w:rtl/>
          <w:lang w:eastAsia="en-US"/>
        </w:rPr>
      </w:pPr>
      <w:hyperlink w:anchor="_Toc491159206" w:history="1">
        <w:r w:rsidR="001A4B89" w:rsidRPr="001A4B89">
          <w:rPr>
            <w:rStyle w:val="Hyperlink"/>
            <w:rFonts w:ascii="Calibri" w:hAnsi="Calibri"/>
            <w:rtl/>
          </w:rPr>
          <w:t>الشروط العامة للخصوصية والأمان</w:t>
        </w:r>
        <w:r w:rsidR="001A4B89" w:rsidRPr="001A4B89">
          <w:rPr>
            <w:rFonts w:ascii="Calibri" w:hAnsi="Calibri"/>
            <w:webHidden/>
            <w:rtl/>
          </w:rPr>
          <w:tab/>
        </w:r>
        <w:r w:rsidR="001A4B89" w:rsidRPr="001A4B89">
          <w:rPr>
            <w:rFonts w:ascii="Calibri" w:hAnsi="Calibri"/>
            <w:webHidden/>
            <w:rtl/>
          </w:rPr>
          <w:fldChar w:fldCharType="begin"/>
        </w:r>
        <w:r w:rsidR="001A4B89" w:rsidRPr="001A4B89">
          <w:rPr>
            <w:rFonts w:ascii="Calibri" w:hAnsi="Calibri"/>
            <w:webHidden/>
            <w:rtl/>
          </w:rPr>
          <w:instrText xml:space="preserve"> </w:instrText>
        </w:r>
        <w:r w:rsidR="001A4B89" w:rsidRPr="001A4B89">
          <w:rPr>
            <w:rFonts w:ascii="Calibri" w:hAnsi="Calibri"/>
            <w:webHidden/>
          </w:rPr>
          <w:instrText>PAGEREF</w:instrText>
        </w:r>
        <w:r w:rsidR="001A4B89" w:rsidRPr="001A4B89">
          <w:rPr>
            <w:rFonts w:ascii="Calibri" w:hAnsi="Calibri"/>
            <w:webHidden/>
            <w:rtl/>
          </w:rPr>
          <w:instrText xml:space="preserve"> _</w:instrText>
        </w:r>
        <w:r w:rsidR="001A4B89" w:rsidRPr="001A4B89">
          <w:rPr>
            <w:rFonts w:ascii="Calibri" w:hAnsi="Calibri"/>
            <w:webHidden/>
          </w:rPr>
          <w:instrText>Toc491159206 \h</w:instrText>
        </w:r>
        <w:r w:rsidR="001A4B89" w:rsidRPr="001A4B89">
          <w:rPr>
            <w:rFonts w:ascii="Calibri" w:hAnsi="Calibri"/>
            <w:webHidden/>
            <w:rtl/>
          </w:rPr>
          <w:instrText xml:space="preserve"> </w:instrText>
        </w:r>
        <w:r w:rsidR="001A4B89" w:rsidRPr="001A4B89">
          <w:rPr>
            <w:rFonts w:ascii="Calibri" w:hAnsi="Calibri"/>
            <w:webHidden/>
            <w:rtl/>
          </w:rPr>
        </w:r>
        <w:r w:rsidR="001A4B89" w:rsidRPr="001A4B89">
          <w:rPr>
            <w:rFonts w:ascii="Calibri" w:hAnsi="Calibri"/>
            <w:webHidden/>
            <w:rtl/>
          </w:rPr>
          <w:fldChar w:fldCharType="separate"/>
        </w:r>
        <w:r w:rsidR="001A4B89" w:rsidRPr="001A4B89">
          <w:rPr>
            <w:rFonts w:ascii="Calibri" w:hAnsi="Calibri"/>
            <w:webHidden/>
            <w:rtl/>
          </w:rPr>
          <w:t>7</w:t>
        </w:r>
        <w:r w:rsidR="001A4B89" w:rsidRPr="001A4B89">
          <w:rPr>
            <w:rFonts w:ascii="Calibri" w:hAnsi="Calibri"/>
            <w:webHidden/>
            <w:rtl/>
          </w:rPr>
          <w:fldChar w:fldCharType="end"/>
        </w:r>
      </w:hyperlink>
    </w:p>
    <w:p w14:paraId="16C5AD19" w14:textId="431A2F44" w:rsidR="001A4B89" w:rsidRPr="001A4B89" w:rsidRDefault="00064C4F">
      <w:pPr>
        <w:pStyle w:val="TOC5"/>
        <w:rPr>
          <w:rFonts w:ascii="Calibri" w:eastAsiaTheme="minorEastAsia" w:hAnsi="Calibri" w:cs="Arial"/>
          <w:smallCaps w:val="0"/>
          <w:sz w:val="22"/>
          <w:szCs w:val="22"/>
          <w:rtl/>
          <w:lang w:eastAsia="en-US"/>
        </w:rPr>
      </w:pPr>
      <w:hyperlink w:anchor="_Toc491159207" w:history="1">
        <w:r w:rsidR="001A4B89" w:rsidRPr="001A4B89">
          <w:rPr>
            <w:rStyle w:val="Hyperlink"/>
            <w:rFonts w:ascii="Calibri" w:hAnsi="Calibri" w:cs="Arial"/>
            <w:rtl/>
          </w:rPr>
          <w:t>النطاق</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Toc491159207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7</w:t>
        </w:r>
        <w:r w:rsidR="001A4B89" w:rsidRPr="001A4B89">
          <w:rPr>
            <w:rFonts w:ascii="Calibri" w:hAnsi="Calibri" w:cs="Arial"/>
            <w:webHidden/>
            <w:rtl/>
          </w:rPr>
          <w:fldChar w:fldCharType="end"/>
        </w:r>
      </w:hyperlink>
    </w:p>
    <w:p w14:paraId="388E5154" w14:textId="3FA33656" w:rsidR="001A4B89" w:rsidRPr="001A4B89" w:rsidRDefault="00064C4F">
      <w:pPr>
        <w:pStyle w:val="TOC5"/>
        <w:rPr>
          <w:rFonts w:ascii="Calibri" w:eastAsiaTheme="minorEastAsia" w:hAnsi="Calibri" w:cs="Arial"/>
          <w:smallCaps w:val="0"/>
          <w:sz w:val="22"/>
          <w:szCs w:val="22"/>
          <w:rtl/>
          <w:lang w:eastAsia="en-US"/>
        </w:rPr>
      </w:pPr>
      <w:hyperlink w:anchor="_Toc491159208" w:history="1">
        <w:r w:rsidR="001A4B89" w:rsidRPr="001A4B89">
          <w:rPr>
            <w:rStyle w:val="Hyperlink"/>
            <w:rFonts w:ascii="Calibri" w:hAnsi="Calibri" w:cs="Arial"/>
            <w:rtl/>
          </w:rPr>
          <w:t>استخدام بيانات العميل</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Toc491159208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7</w:t>
        </w:r>
        <w:r w:rsidR="001A4B89" w:rsidRPr="001A4B89">
          <w:rPr>
            <w:rFonts w:ascii="Calibri" w:hAnsi="Calibri" w:cs="Arial"/>
            <w:webHidden/>
            <w:rtl/>
          </w:rPr>
          <w:fldChar w:fldCharType="end"/>
        </w:r>
      </w:hyperlink>
    </w:p>
    <w:p w14:paraId="46D2D4AA" w14:textId="295B3288" w:rsidR="001A4B89" w:rsidRPr="001A4B89" w:rsidRDefault="00064C4F">
      <w:pPr>
        <w:pStyle w:val="TOC5"/>
        <w:rPr>
          <w:rFonts w:ascii="Calibri" w:eastAsiaTheme="minorEastAsia" w:hAnsi="Calibri" w:cs="Arial"/>
          <w:smallCaps w:val="0"/>
          <w:sz w:val="22"/>
          <w:szCs w:val="22"/>
          <w:rtl/>
          <w:lang w:eastAsia="en-US"/>
        </w:rPr>
      </w:pPr>
      <w:hyperlink w:anchor="_Toc491159209" w:history="1">
        <w:r w:rsidR="001A4B89" w:rsidRPr="001A4B89">
          <w:rPr>
            <w:rStyle w:val="Hyperlink"/>
            <w:rFonts w:ascii="Calibri" w:hAnsi="Calibri" w:cs="Arial"/>
            <w:rtl/>
          </w:rPr>
          <w:t>معالجة بيانات تعريف الشخصية</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Toc491159209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7</w:t>
        </w:r>
        <w:r w:rsidR="001A4B89" w:rsidRPr="001A4B89">
          <w:rPr>
            <w:rFonts w:ascii="Calibri" w:hAnsi="Calibri" w:cs="Arial"/>
            <w:webHidden/>
            <w:rtl/>
          </w:rPr>
          <w:fldChar w:fldCharType="end"/>
        </w:r>
      </w:hyperlink>
    </w:p>
    <w:p w14:paraId="21354CBC" w14:textId="0F891A70" w:rsidR="001A4B89" w:rsidRPr="001A4B89" w:rsidRDefault="00064C4F">
      <w:pPr>
        <w:pStyle w:val="TOC5"/>
        <w:rPr>
          <w:rFonts w:ascii="Calibri" w:eastAsiaTheme="minorEastAsia" w:hAnsi="Calibri" w:cs="Arial"/>
          <w:smallCaps w:val="0"/>
          <w:sz w:val="22"/>
          <w:szCs w:val="22"/>
          <w:rtl/>
          <w:lang w:eastAsia="en-US"/>
        </w:rPr>
      </w:pPr>
      <w:hyperlink w:anchor="_Toc491159210" w:history="1">
        <w:r w:rsidR="001A4B89" w:rsidRPr="001A4B89">
          <w:rPr>
            <w:rStyle w:val="Hyperlink"/>
            <w:rFonts w:ascii="Calibri" w:hAnsi="Calibri" w:cs="Arial"/>
            <w:rtl/>
          </w:rPr>
          <w:t>استخدام بيانات الدعم</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Toc491159210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7</w:t>
        </w:r>
        <w:r w:rsidR="001A4B89" w:rsidRPr="001A4B89">
          <w:rPr>
            <w:rFonts w:ascii="Calibri" w:hAnsi="Calibri" w:cs="Arial"/>
            <w:webHidden/>
            <w:rtl/>
          </w:rPr>
          <w:fldChar w:fldCharType="end"/>
        </w:r>
      </w:hyperlink>
    </w:p>
    <w:p w14:paraId="14CD8D02" w14:textId="316B7CDA" w:rsidR="001A4B89" w:rsidRPr="001A4B89" w:rsidRDefault="00064C4F">
      <w:pPr>
        <w:pStyle w:val="TOC5"/>
        <w:rPr>
          <w:rFonts w:ascii="Calibri" w:eastAsiaTheme="minorEastAsia" w:hAnsi="Calibri" w:cs="Arial"/>
          <w:smallCaps w:val="0"/>
          <w:sz w:val="22"/>
          <w:szCs w:val="22"/>
          <w:rtl/>
          <w:lang w:eastAsia="en-US"/>
        </w:rPr>
      </w:pPr>
      <w:hyperlink w:anchor="_Toc491159211" w:history="1">
        <w:r w:rsidR="001A4B89" w:rsidRPr="001A4B89">
          <w:rPr>
            <w:rStyle w:val="Hyperlink"/>
            <w:rFonts w:ascii="Calibri" w:hAnsi="Calibri" w:cs="Arial"/>
            <w:rtl/>
          </w:rPr>
          <w:t>إفشاء بيانات العميل وبيانات الدعم</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Toc491159211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7</w:t>
        </w:r>
        <w:r w:rsidR="001A4B89" w:rsidRPr="001A4B89">
          <w:rPr>
            <w:rFonts w:ascii="Calibri" w:hAnsi="Calibri" w:cs="Arial"/>
            <w:webHidden/>
            <w:rtl/>
          </w:rPr>
          <w:fldChar w:fldCharType="end"/>
        </w:r>
      </w:hyperlink>
    </w:p>
    <w:p w14:paraId="2CA74EDC" w14:textId="06C0AE4D" w:rsidR="001A4B89" w:rsidRPr="001A4B89" w:rsidRDefault="00064C4F">
      <w:pPr>
        <w:pStyle w:val="TOC5"/>
        <w:rPr>
          <w:rFonts w:ascii="Calibri" w:eastAsiaTheme="minorEastAsia" w:hAnsi="Calibri" w:cs="Arial"/>
          <w:smallCaps w:val="0"/>
          <w:sz w:val="22"/>
          <w:szCs w:val="22"/>
          <w:rtl/>
          <w:lang w:eastAsia="en-US"/>
        </w:rPr>
      </w:pPr>
      <w:hyperlink w:anchor="_Toc491159212" w:history="1">
        <w:r w:rsidR="001A4B89" w:rsidRPr="001A4B89">
          <w:rPr>
            <w:rStyle w:val="Hyperlink"/>
            <w:rFonts w:ascii="Calibri" w:hAnsi="Calibri" w:cs="Arial"/>
            <w:rtl/>
          </w:rPr>
          <w:t>المؤسسات التعليمية</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Toc491159212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7</w:t>
        </w:r>
        <w:r w:rsidR="001A4B89" w:rsidRPr="001A4B89">
          <w:rPr>
            <w:rFonts w:ascii="Calibri" w:hAnsi="Calibri" w:cs="Arial"/>
            <w:webHidden/>
            <w:rtl/>
          </w:rPr>
          <w:fldChar w:fldCharType="end"/>
        </w:r>
      </w:hyperlink>
    </w:p>
    <w:p w14:paraId="29890C30" w14:textId="7E8D433F" w:rsidR="001A4B89" w:rsidRPr="001A4B89" w:rsidRDefault="00064C4F">
      <w:pPr>
        <w:pStyle w:val="TOC5"/>
        <w:rPr>
          <w:rFonts w:ascii="Calibri" w:eastAsiaTheme="minorEastAsia" w:hAnsi="Calibri" w:cs="Arial"/>
          <w:smallCaps w:val="0"/>
          <w:sz w:val="22"/>
          <w:szCs w:val="22"/>
          <w:rtl/>
          <w:lang w:eastAsia="en-US"/>
        </w:rPr>
      </w:pPr>
      <w:hyperlink w:anchor="_Toc491159213" w:history="1">
        <w:r w:rsidR="001A4B89" w:rsidRPr="001A4B89">
          <w:rPr>
            <w:rStyle w:val="Hyperlink"/>
            <w:rFonts w:ascii="Calibri" w:hAnsi="Calibri" w:cs="Arial"/>
            <w:rtl/>
          </w:rPr>
          <w:t xml:space="preserve">اتفاقية شراكة الأعمال </w:t>
        </w:r>
        <w:r w:rsidR="001A4B89" w:rsidRPr="001A4B89">
          <w:rPr>
            <w:rStyle w:val="Hyperlink"/>
            <w:rFonts w:ascii="Calibri" w:hAnsi="Calibri" w:cs="Arial"/>
          </w:rPr>
          <w:t>(BAA)</w:t>
        </w:r>
        <w:r w:rsidR="001A4B89" w:rsidRPr="001A4B89">
          <w:rPr>
            <w:rStyle w:val="Hyperlink"/>
            <w:rFonts w:ascii="Calibri" w:hAnsi="Calibri" w:cs="Arial"/>
            <w:rtl/>
          </w:rPr>
          <w:t xml:space="preserve"> الخاصة بقانون </w:t>
        </w:r>
        <w:r w:rsidR="001A4B89" w:rsidRPr="001A4B89">
          <w:rPr>
            <w:rStyle w:val="Hyperlink"/>
            <w:rFonts w:ascii="Calibri" w:hAnsi="Calibri" w:cs="Arial"/>
          </w:rPr>
          <w:t>HIPAA</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Toc491159213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8</w:t>
        </w:r>
        <w:r w:rsidR="001A4B89" w:rsidRPr="001A4B89">
          <w:rPr>
            <w:rFonts w:ascii="Calibri" w:hAnsi="Calibri" w:cs="Arial"/>
            <w:webHidden/>
            <w:rtl/>
          </w:rPr>
          <w:fldChar w:fldCharType="end"/>
        </w:r>
      </w:hyperlink>
    </w:p>
    <w:p w14:paraId="09A5651B" w14:textId="29C2638F" w:rsidR="001A4B89" w:rsidRPr="001A4B89" w:rsidRDefault="00064C4F">
      <w:pPr>
        <w:pStyle w:val="TOC5"/>
        <w:rPr>
          <w:rFonts w:ascii="Calibri" w:eastAsiaTheme="minorEastAsia" w:hAnsi="Calibri" w:cs="Arial"/>
          <w:smallCaps w:val="0"/>
          <w:sz w:val="22"/>
          <w:szCs w:val="22"/>
          <w:rtl/>
          <w:lang w:eastAsia="en-US"/>
        </w:rPr>
      </w:pPr>
      <w:hyperlink w:anchor="_Toc491159214" w:history="1">
        <w:r w:rsidR="001A4B89" w:rsidRPr="001A4B89">
          <w:rPr>
            <w:rStyle w:val="Hyperlink"/>
            <w:rFonts w:ascii="Calibri" w:hAnsi="Calibri" w:cs="Arial"/>
          </w:rPr>
          <w:t>Security</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Toc491159214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8</w:t>
        </w:r>
        <w:r w:rsidR="001A4B89" w:rsidRPr="001A4B89">
          <w:rPr>
            <w:rFonts w:ascii="Calibri" w:hAnsi="Calibri" w:cs="Arial"/>
            <w:webHidden/>
            <w:rtl/>
          </w:rPr>
          <w:fldChar w:fldCharType="end"/>
        </w:r>
      </w:hyperlink>
    </w:p>
    <w:p w14:paraId="29248438" w14:textId="22D9C9EB" w:rsidR="001A4B89" w:rsidRPr="001A4B89" w:rsidRDefault="00064C4F">
      <w:pPr>
        <w:pStyle w:val="TOC5"/>
        <w:rPr>
          <w:rFonts w:ascii="Calibri" w:eastAsiaTheme="minorEastAsia" w:hAnsi="Calibri" w:cs="Arial"/>
          <w:smallCaps w:val="0"/>
          <w:sz w:val="22"/>
          <w:szCs w:val="22"/>
          <w:rtl/>
          <w:lang w:eastAsia="en-US"/>
        </w:rPr>
      </w:pPr>
      <w:hyperlink w:anchor="_Toc491159215" w:history="1">
        <w:r w:rsidR="001A4B89" w:rsidRPr="001A4B89">
          <w:rPr>
            <w:rStyle w:val="Hyperlink"/>
            <w:rFonts w:ascii="Calibri" w:hAnsi="Calibri" w:cs="Arial"/>
            <w:rtl/>
          </w:rPr>
          <w:t>إشعار المشكلة الأمنية</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Toc491159215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8</w:t>
        </w:r>
        <w:r w:rsidR="001A4B89" w:rsidRPr="001A4B89">
          <w:rPr>
            <w:rFonts w:ascii="Calibri" w:hAnsi="Calibri" w:cs="Arial"/>
            <w:webHidden/>
            <w:rtl/>
          </w:rPr>
          <w:fldChar w:fldCharType="end"/>
        </w:r>
      </w:hyperlink>
    </w:p>
    <w:p w14:paraId="78F10FCA" w14:textId="52AA36C0" w:rsidR="001A4B89" w:rsidRPr="001A4B89" w:rsidRDefault="00064C4F">
      <w:pPr>
        <w:pStyle w:val="TOC5"/>
        <w:rPr>
          <w:rFonts w:ascii="Calibri" w:eastAsiaTheme="minorEastAsia" w:hAnsi="Calibri" w:cs="Arial"/>
          <w:smallCaps w:val="0"/>
          <w:sz w:val="22"/>
          <w:szCs w:val="22"/>
          <w:rtl/>
          <w:lang w:eastAsia="en-US"/>
        </w:rPr>
      </w:pPr>
      <w:hyperlink w:anchor="_Toc491159216" w:history="1">
        <w:r w:rsidR="001A4B89" w:rsidRPr="001A4B89">
          <w:rPr>
            <w:rStyle w:val="Hyperlink"/>
            <w:rFonts w:ascii="Calibri" w:hAnsi="Calibri" w:cs="Arial"/>
            <w:rtl/>
          </w:rPr>
          <w:t>موقع معالجة البيانات</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Toc491159216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8</w:t>
        </w:r>
        <w:r w:rsidR="001A4B89" w:rsidRPr="001A4B89">
          <w:rPr>
            <w:rFonts w:ascii="Calibri" w:hAnsi="Calibri" w:cs="Arial"/>
            <w:webHidden/>
            <w:rtl/>
          </w:rPr>
          <w:fldChar w:fldCharType="end"/>
        </w:r>
      </w:hyperlink>
    </w:p>
    <w:p w14:paraId="52F7A21B" w14:textId="46E60130" w:rsidR="001A4B89" w:rsidRPr="001A4B89" w:rsidRDefault="00064C4F">
      <w:pPr>
        <w:pStyle w:val="TOC5"/>
        <w:rPr>
          <w:rFonts w:ascii="Calibri" w:eastAsiaTheme="minorEastAsia" w:hAnsi="Calibri" w:cs="Arial"/>
          <w:smallCaps w:val="0"/>
          <w:sz w:val="22"/>
          <w:szCs w:val="22"/>
          <w:rtl/>
          <w:lang w:eastAsia="en-US"/>
        </w:rPr>
      </w:pPr>
      <w:hyperlink w:anchor="_Toc491159217" w:history="1">
        <w:r w:rsidR="001A4B89" w:rsidRPr="001A4B89">
          <w:rPr>
            <w:rStyle w:val="Hyperlink"/>
            <w:rFonts w:ascii="Calibri" w:hAnsi="Calibri" w:cs="Arial"/>
            <w:rtl/>
          </w:rPr>
          <w:t>إصدارات المعاينة</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Toc491159217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8</w:t>
        </w:r>
        <w:r w:rsidR="001A4B89" w:rsidRPr="001A4B89">
          <w:rPr>
            <w:rFonts w:ascii="Calibri" w:hAnsi="Calibri" w:cs="Arial"/>
            <w:webHidden/>
            <w:rtl/>
          </w:rPr>
          <w:fldChar w:fldCharType="end"/>
        </w:r>
      </w:hyperlink>
    </w:p>
    <w:p w14:paraId="0112CB0A" w14:textId="60D2AF45" w:rsidR="001A4B89" w:rsidRPr="001A4B89" w:rsidRDefault="00064C4F">
      <w:pPr>
        <w:pStyle w:val="TOC5"/>
        <w:rPr>
          <w:rFonts w:ascii="Calibri" w:eastAsiaTheme="minorEastAsia" w:hAnsi="Calibri" w:cs="Arial"/>
          <w:smallCaps w:val="0"/>
          <w:sz w:val="22"/>
          <w:szCs w:val="22"/>
          <w:rtl/>
          <w:lang w:eastAsia="en-US"/>
        </w:rPr>
      </w:pPr>
      <w:hyperlink w:anchor="_Toc491159218" w:history="1">
        <w:r w:rsidR="001A4B89" w:rsidRPr="001A4B89">
          <w:rPr>
            <w:rStyle w:val="Hyperlink"/>
            <w:rFonts w:ascii="Calibri" w:hAnsi="Calibri" w:cs="Arial"/>
            <w:rtl/>
          </w:rPr>
          <w:t>استخدام المتعاقدين من الباطن</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Toc491159218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8</w:t>
        </w:r>
        <w:r w:rsidR="001A4B89" w:rsidRPr="001A4B89">
          <w:rPr>
            <w:rFonts w:ascii="Calibri" w:hAnsi="Calibri" w:cs="Arial"/>
            <w:webHidden/>
            <w:rtl/>
          </w:rPr>
          <w:fldChar w:fldCharType="end"/>
        </w:r>
      </w:hyperlink>
    </w:p>
    <w:p w14:paraId="49040152" w14:textId="3F33113F" w:rsidR="001A4B89" w:rsidRPr="001A4B89" w:rsidRDefault="00064C4F">
      <w:pPr>
        <w:pStyle w:val="TOC5"/>
        <w:rPr>
          <w:rFonts w:ascii="Calibri" w:eastAsiaTheme="minorEastAsia" w:hAnsi="Calibri" w:cs="Arial"/>
          <w:smallCaps w:val="0"/>
          <w:sz w:val="22"/>
          <w:szCs w:val="22"/>
          <w:rtl/>
          <w:lang w:eastAsia="en-US"/>
        </w:rPr>
      </w:pPr>
      <w:hyperlink w:anchor="_Toc491159219" w:history="1">
        <w:r w:rsidR="001A4B89" w:rsidRPr="001A4B89">
          <w:rPr>
            <w:rStyle w:val="Hyperlink"/>
            <w:rFonts w:ascii="Calibri" w:hAnsi="Calibri" w:cs="Arial"/>
            <w:rtl/>
          </w:rPr>
          <w:t xml:space="preserve">كيفية الاتصال بـ </w:t>
        </w:r>
        <w:r w:rsidR="001A4B89" w:rsidRPr="001A4B89">
          <w:rPr>
            <w:rStyle w:val="Hyperlink"/>
            <w:rFonts w:ascii="Calibri" w:hAnsi="Calibri" w:cs="Arial"/>
          </w:rPr>
          <w:t>Microsoft</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Toc491159219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8</w:t>
        </w:r>
        <w:r w:rsidR="001A4B89" w:rsidRPr="001A4B89">
          <w:rPr>
            <w:rFonts w:ascii="Calibri" w:hAnsi="Calibri" w:cs="Arial"/>
            <w:webHidden/>
            <w:rtl/>
          </w:rPr>
          <w:fldChar w:fldCharType="end"/>
        </w:r>
      </w:hyperlink>
    </w:p>
    <w:p w14:paraId="39B37398" w14:textId="1F7DA98F" w:rsidR="001A4B89" w:rsidRPr="001A4B89" w:rsidRDefault="00064C4F">
      <w:pPr>
        <w:pStyle w:val="TOC3"/>
        <w:rPr>
          <w:rFonts w:ascii="Calibri" w:eastAsiaTheme="minorEastAsia" w:hAnsi="Calibri"/>
          <w:b w:val="0"/>
          <w:bCs w:val="0"/>
          <w:sz w:val="22"/>
          <w:szCs w:val="22"/>
          <w:rtl/>
          <w:lang w:eastAsia="en-US"/>
        </w:rPr>
      </w:pPr>
      <w:hyperlink w:anchor="_Toc491159220" w:history="1">
        <w:r w:rsidR="001A4B89" w:rsidRPr="001A4B89">
          <w:rPr>
            <w:rStyle w:val="Hyperlink"/>
            <w:rFonts w:ascii="Calibri" w:hAnsi="Calibri"/>
            <w:rtl/>
          </w:rPr>
          <w:t>شروط معالجة البيانات</w:t>
        </w:r>
        <w:r w:rsidR="001A4B89" w:rsidRPr="001A4B89">
          <w:rPr>
            <w:rFonts w:ascii="Calibri" w:hAnsi="Calibri"/>
            <w:webHidden/>
            <w:rtl/>
          </w:rPr>
          <w:tab/>
        </w:r>
        <w:r w:rsidR="001A4B89" w:rsidRPr="001A4B89">
          <w:rPr>
            <w:rFonts w:ascii="Calibri" w:hAnsi="Calibri"/>
            <w:webHidden/>
            <w:rtl/>
          </w:rPr>
          <w:fldChar w:fldCharType="begin"/>
        </w:r>
        <w:r w:rsidR="001A4B89" w:rsidRPr="001A4B89">
          <w:rPr>
            <w:rFonts w:ascii="Calibri" w:hAnsi="Calibri"/>
            <w:webHidden/>
            <w:rtl/>
          </w:rPr>
          <w:instrText xml:space="preserve"> </w:instrText>
        </w:r>
        <w:r w:rsidR="001A4B89" w:rsidRPr="001A4B89">
          <w:rPr>
            <w:rFonts w:ascii="Calibri" w:hAnsi="Calibri"/>
            <w:webHidden/>
          </w:rPr>
          <w:instrText>PAGEREF</w:instrText>
        </w:r>
        <w:r w:rsidR="001A4B89" w:rsidRPr="001A4B89">
          <w:rPr>
            <w:rFonts w:ascii="Calibri" w:hAnsi="Calibri"/>
            <w:webHidden/>
            <w:rtl/>
          </w:rPr>
          <w:instrText xml:space="preserve"> _</w:instrText>
        </w:r>
        <w:r w:rsidR="001A4B89" w:rsidRPr="001A4B89">
          <w:rPr>
            <w:rFonts w:ascii="Calibri" w:hAnsi="Calibri"/>
            <w:webHidden/>
          </w:rPr>
          <w:instrText>Toc491159220 \h</w:instrText>
        </w:r>
        <w:r w:rsidR="001A4B89" w:rsidRPr="001A4B89">
          <w:rPr>
            <w:rFonts w:ascii="Calibri" w:hAnsi="Calibri"/>
            <w:webHidden/>
            <w:rtl/>
          </w:rPr>
          <w:instrText xml:space="preserve"> </w:instrText>
        </w:r>
        <w:r w:rsidR="001A4B89" w:rsidRPr="001A4B89">
          <w:rPr>
            <w:rFonts w:ascii="Calibri" w:hAnsi="Calibri"/>
            <w:webHidden/>
            <w:rtl/>
          </w:rPr>
        </w:r>
        <w:r w:rsidR="001A4B89" w:rsidRPr="001A4B89">
          <w:rPr>
            <w:rFonts w:ascii="Calibri" w:hAnsi="Calibri"/>
            <w:webHidden/>
            <w:rtl/>
          </w:rPr>
          <w:fldChar w:fldCharType="separate"/>
        </w:r>
        <w:r w:rsidR="001A4B89" w:rsidRPr="001A4B89">
          <w:rPr>
            <w:rFonts w:ascii="Calibri" w:hAnsi="Calibri"/>
            <w:webHidden/>
            <w:rtl/>
          </w:rPr>
          <w:t>9</w:t>
        </w:r>
        <w:r w:rsidR="001A4B89" w:rsidRPr="001A4B89">
          <w:rPr>
            <w:rFonts w:ascii="Calibri" w:hAnsi="Calibri"/>
            <w:webHidden/>
            <w:rtl/>
          </w:rPr>
          <w:fldChar w:fldCharType="end"/>
        </w:r>
      </w:hyperlink>
    </w:p>
    <w:p w14:paraId="34665421" w14:textId="7289E9AC" w:rsidR="001A4B89" w:rsidRPr="001A4B89" w:rsidRDefault="00064C4F">
      <w:pPr>
        <w:pStyle w:val="TOC5"/>
        <w:rPr>
          <w:rFonts w:ascii="Calibri" w:eastAsiaTheme="minorEastAsia" w:hAnsi="Calibri" w:cs="Arial"/>
          <w:smallCaps w:val="0"/>
          <w:sz w:val="22"/>
          <w:szCs w:val="22"/>
          <w:rtl/>
          <w:lang w:eastAsia="en-US"/>
        </w:rPr>
      </w:pPr>
      <w:hyperlink w:anchor="_Toc491159221" w:history="1">
        <w:r w:rsidR="001A4B89" w:rsidRPr="001A4B89">
          <w:rPr>
            <w:rStyle w:val="Hyperlink"/>
            <w:rFonts w:ascii="Calibri" w:hAnsi="Calibri" w:cs="Arial"/>
            <w:rtl/>
          </w:rPr>
          <w:t>موقع حفظ بيانات العميل غير النشطة</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Toc491159221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9</w:t>
        </w:r>
        <w:r w:rsidR="001A4B89" w:rsidRPr="001A4B89">
          <w:rPr>
            <w:rFonts w:ascii="Calibri" w:hAnsi="Calibri" w:cs="Arial"/>
            <w:webHidden/>
            <w:rtl/>
          </w:rPr>
          <w:fldChar w:fldCharType="end"/>
        </w:r>
      </w:hyperlink>
    </w:p>
    <w:p w14:paraId="54B63B85" w14:textId="54FB981B" w:rsidR="001A4B89" w:rsidRPr="001A4B89" w:rsidRDefault="00064C4F">
      <w:pPr>
        <w:pStyle w:val="TOC5"/>
        <w:rPr>
          <w:rFonts w:ascii="Calibri" w:eastAsiaTheme="minorEastAsia" w:hAnsi="Calibri" w:cs="Arial"/>
          <w:smallCaps w:val="0"/>
          <w:sz w:val="22"/>
          <w:szCs w:val="22"/>
          <w:rtl/>
          <w:lang w:eastAsia="en-US"/>
        </w:rPr>
      </w:pPr>
      <w:hyperlink w:anchor="_Toc491159222" w:history="1">
        <w:r w:rsidR="001A4B89" w:rsidRPr="001A4B89">
          <w:rPr>
            <w:rStyle w:val="Hyperlink"/>
            <w:rFonts w:ascii="Calibri" w:hAnsi="Calibri" w:cs="Arial"/>
            <w:rtl/>
          </w:rPr>
          <w:t>الخصوصية</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Toc491159222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10</w:t>
        </w:r>
        <w:r w:rsidR="001A4B89" w:rsidRPr="001A4B89">
          <w:rPr>
            <w:rFonts w:ascii="Calibri" w:hAnsi="Calibri" w:cs="Arial"/>
            <w:webHidden/>
            <w:rtl/>
          </w:rPr>
          <w:fldChar w:fldCharType="end"/>
        </w:r>
      </w:hyperlink>
    </w:p>
    <w:p w14:paraId="6E164CBB" w14:textId="7EA8ABAE" w:rsidR="001A4B89" w:rsidRPr="001A4B89" w:rsidRDefault="00064C4F">
      <w:pPr>
        <w:pStyle w:val="TOC5"/>
        <w:rPr>
          <w:rFonts w:ascii="Calibri" w:eastAsiaTheme="minorEastAsia" w:hAnsi="Calibri" w:cs="Arial"/>
          <w:smallCaps w:val="0"/>
          <w:sz w:val="22"/>
          <w:szCs w:val="22"/>
          <w:rtl/>
          <w:lang w:eastAsia="en-US"/>
        </w:rPr>
      </w:pPr>
      <w:hyperlink w:anchor="_Toc491159223" w:history="1">
        <w:r w:rsidR="001A4B89" w:rsidRPr="001A4B89">
          <w:rPr>
            <w:rStyle w:val="Hyperlink"/>
            <w:rFonts w:ascii="Calibri" w:hAnsi="Calibri" w:cs="Arial"/>
            <w:rtl/>
          </w:rPr>
          <w:t>بنود أوروبية إضافية.</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Toc491159223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10</w:t>
        </w:r>
        <w:r w:rsidR="001A4B89" w:rsidRPr="001A4B89">
          <w:rPr>
            <w:rFonts w:ascii="Calibri" w:hAnsi="Calibri" w:cs="Arial"/>
            <w:webHidden/>
            <w:rtl/>
          </w:rPr>
          <w:fldChar w:fldCharType="end"/>
        </w:r>
      </w:hyperlink>
    </w:p>
    <w:p w14:paraId="688AA5F5" w14:textId="4D3978D7" w:rsidR="001A4B89" w:rsidRPr="001A4B89" w:rsidRDefault="00064C4F">
      <w:pPr>
        <w:pStyle w:val="TOC5"/>
        <w:rPr>
          <w:rFonts w:ascii="Calibri" w:eastAsiaTheme="minorEastAsia" w:hAnsi="Calibri" w:cs="Arial"/>
          <w:smallCaps w:val="0"/>
          <w:sz w:val="22"/>
          <w:szCs w:val="22"/>
          <w:rtl/>
          <w:lang w:eastAsia="en-US"/>
        </w:rPr>
      </w:pPr>
      <w:hyperlink w:anchor="_Toc491159224" w:history="1">
        <w:r w:rsidR="001A4B89" w:rsidRPr="001A4B89">
          <w:rPr>
            <w:rStyle w:val="Hyperlink"/>
            <w:rFonts w:ascii="Calibri" w:hAnsi="Calibri" w:cs="Arial"/>
            <w:rtl/>
          </w:rPr>
          <w:t>الأمان</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Toc491159224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10</w:t>
        </w:r>
        <w:r w:rsidR="001A4B89" w:rsidRPr="001A4B89">
          <w:rPr>
            <w:rFonts w:ascii="Calibri" w:hAnsi="Calibri" w:cs="Arial"/>
            <w:webHidden/>
            <w:rtl/>
          </w:rPr>
          <w:fldChar w:fldCharType="end"/>
        </w:r>
      </w:hyperlink>
    </w:p>
    <w:p w14:paraId="2A0D83F1" w14:textId="1738C94A" w:rsidR="001A4B89" w:rsidRPr="001A4B89" w:rsidRDefault="001A4B89">
      <w:pPr>
        <w:pStyle w:val="TOC1"/>
        <w:rPr>
          <w:rFonts w:ascii="Calibri" w:eastAsiaTheme="minorEastAsia" w:hAnsi="Calibri" w:cs="Arial"/>
          <w:b w:val="0"/>
          <w:bCs w:val="0"/>
          <w:caps w:val="0"/>
          <w:sz w:val="22"/>
          <w:szCs w:val="22"/>
          <w:rtl/>
          <w:lang w:eastAsia="en-US"/>
        </w:rPr>
      </w:pPr>
      <w:r w:rsidRPr="001A4B89">
        <w:rPr>
          <w:rStyle w:val="Hyperlink"/>
          <w:rFonts w:ascii="Calibri" w:hAnsi="Calibri" w:cs="Arial"/>
        </w:rPr>
        <w:br w:type="column"/>
      </w:r>
      <w:hyperlink w:anchor="_Toc491159225" w:history="1">
        <w:r w:rsidRPr="001A4B89">
          <w:rPr>
            <w:rStyle w:val="Hyperlink"/>
            <w:rFonts w:ascii="Calibri" w:hAnsi="Calibri" w:cs="Arial"/>
            <w:rtl/>
          </w:rPr>
          <w:t>الشروط الخاصة بالخدمة عبر الإنترنت</w:t>
        </w:r>
        <w:r w:rsidRPr="001A4B89">
          <w:rPr>
            <w:rFonts w:ascii="Calibri" w:hAnsi="Calibri" w:cs="Arial"/>
            <w:webHidden/>
            <w:rtl/>
          </w:rPr>
          <w:tab/>
        </w:r>
        <w:r w:rsidRPr="001A4B89">
          <w:rPr>
            <w:rFonts w:ascii="Calibri" w:hAnsi="Calibri" w:cs="Arial"/>
            <w:webHidden/>
            <w:rtl/>
          </w:rPr>
          <w:fldChar w:fldCharType="begin"/>
        </w:r>
        <w:r w:rsidRPr="001A4B89">
          <w:rPr>
            <w:rFonts w:ascii="Calibri" w:hAnsi="Calibri" w:cs="Arial"/>
            <w:webHidden/>
            <w:rtl/>
          </w:rPr>
          <w:instrText xml:space="preserve"> </w:instrText>
        </w:r>
        <w:r w:rsidRPr="001A4B89">
          <w:rPr>
            <w:rFonts w:ascii="Calibri" w:hAnsi="Calibri" w:cs="Arial"/>
            <w:webHidden/>
          </w:rPr>
          <w:instrText>PAGEREF</w:instrText>
        </w:r>
        <w:r w:rsidRPr="001A4B89">
          <w:rPr>
            <w:rFonts w:ascii="Calibri" w:hAnsi="Calibri" w:cs="Arial"/>
            <w:webHidden/>
            <w:rtl/>
          </w:rPr>
          <w:instrText xml:space="preserve"> _</w:instrText>
        </w:r>
        <w:r w:rsidRPr="001A4B89">
          <w:rPr>
            <w:rFonts w:ascii="Calibri" w:hAnsi="Calibri" w:cs="Arial"/>
            <w:webHidden/>
          </w:rPr>
          <w:instrText>Toc491159225 \h</w:instrText>
        </w:r>
        <w:r w:rsidRPr="001A4B89">
          <w:rPr>
            <w:rFonts w:ascii="Calibri" w:hAnsi="Calibri" w:cs="Arial"/>
            <w:webHidden/>
            <w:rtl/>
          </w:rPr>
          <w:instrText xml:space="preserve"> </w:instrText>
        </w:r>
        <w:r w:rsidRPr="001A4B89">
          <w:rPr>
            <w:rFonts w:ascii="Calibri" w:hAnsi="Calibri" w:cs="Arial"/>
            <w:webHidden/>
            <w:rtl/>
          </w:rPr>
        </w:r>
        <w:r w:rsidRPr="001A4B89">
          <w:rPr>
            <w:rFonts w:ascii="Calibri" w:hAnsi="Calibri" w:cs="Arial"/>
            <w:webHidden/>
            <w:rtl/>
          </w:rPr>
          <w:fldChar w:fldCharType="separate"/>
        </w:r>
        <w:r w:rsidRPr="001A4B89">
          <w:rPr>
            <w:rFonts w:ascii="Calibri" w:hAnsi="Calibri" w:cs="Arial"/>
            <w:webHidden/>
            <w:rtl/>
          </w:rPr>
          <w:t>14</w:t>
        </w:r>
        <w:r w:rsidRPr="001A4B89">
          <w:rPr>
            <w:rFonts w:ascii="Calibri" w:hAnsi="Calibri" w:cs="Arial"/>
            <w:webHidden/>
            <w:rtl/>
          </w:rPr>
          <w:fldChar w:fldCharType="end"/>
        </w:r>
      </w:hyperlink>
    </w:p>
    <w:p w14:paraId="638B8985" w14:textId="4B97D52E" w:rsidR="001A4B89" w:rsidRPr="001A4B89" w:rsidRDefault="00064C4F">
      <w:pPr>
        <w:pStyle w:val="TOC3"/>
        <w:rPr>
          <w:rFonts w:ascii="Calibri" w:eastAsiaTheme="minorEastAsia" w:hAnsi="Calibri"/>
          <w:b w:val="0"/>
          <w:bCs w:val="0"/>
          <w:sz w:val="22"/>
          <w:szCs w:val="22"/>
          <w:rtl/>
          <w:lang w:eastAsia="en-US"/>
        </w:rPr>
      </w:pPr>
      <w:hyperlink w:anchor="_Toc491159226" w:history="1">
        <w:r w:rsidR="001A4B89" w:rsidRPr="001A4B89">
          <w:rPr>
            <w:rStyle w:val="Hyperlink"/>
            <w:rFonts w:ascii="Calibri" w:hAnsi="Calibri"/>
            <w:rtl/>
          </w:rPr>
          <w:t xml:space="preserve">خدمات </w:t>
        </w:r>
        <w:r w:rsidR="001A4B89" w:rsidRPr="001A4B89">
          <w:rPr>
            <w:rStyle w:val="Hyperlink"/>
            <w:rFonts w:ascii="Calibri" w:hAnsi="Calibri"/>
          </w:rPr>
          <w:t>Microsoft Azure</w:t>
        </w:r>
        <w:r w:rsidR="001A4B89" w:rsidRPr="001A4B89">
          <w:rPr>
            <w:rFonts w:ascii="Calibri" w:hAnsi="Calibri"/>
            <w:webHidden/>
            <w:rtl/>
          </w:rPr>
          <w:tab/>
        </w:r>
        <w:r w:rsidR="001A4B89" w:rsidRPr="001A4B89">
          <w:rPr>
            <w:rFonts w:ascii="Calibri" w:hAnsi="Calibri"/>
            <w:webHidden/>
            <w:rtl/>
          </w:rPr>
          <w:fldChar w:fldCharType="begin"/>
        </w:r>
        <w:r w:rsidR="001A4B89" w:rsidRPr="001A4B89">
          <w:rPr>
            <w:rFonts w:ascii="Calibri" w:hAnsi="Calibri"/>
            <w:webHidden/>
            <w:rtl/>
          </w:rPr>
          <w:instrText xml:space="preserve"> </w:instrText>
        </w:r>
        <w:r w:rsidR="001A4B89" w:rsidRPr="001A4B89">
          <w:rPr>
            <w:rFonts w:ascii="Calibri" w:hAnsi="Calibri"/>
            <w:webHidden/>
          </w:rPr>
          <w:instrText>PAGEREF</w:instrText>
        </w:r>
        <w:r w:rsidR="001A4B89" w:rsidRPr="001A4B89">
          <w:rPr>
            <w:rFonts w:ascii="Calibri" w:hAnsi="Calibri"/>
            <w:webHidden/>
            <w:rtl/>
          </w:rPr>
          <w:instrText xml:space="preserve"> _</w:instrText>
        </w:r>
        <w:r w:rsidR="001A4B89" w:rsidRPr="001A4B89">
          <w:rPr>
            <w:rFonts w:ascii="Calibri" w:hAnsi="Calibri"/>
            <w:webHidden/>
          </w:rPr>
          <w:instrText>Toc491159226 \h</w:instrText>
        </w:r>
        <w:r w:rsidR="001A4B89" w:rsidRPr="001A4B89">
          <w:rPr>
            <w:rFonts w:ascii="Calibri" w:hAnsi="Calibri"/>
            <w:webHidden/>
            <w:rtl/>
          </w:rPr>
          <w:instrText xml:space="preserve"> </w:instrText>
        </w:r>
        <w:r w:rsidR="001A4B89" w:rsidRPr="001A4B89">
          <w:rPr>
            <w:rFonts w:ascii="Calibri" w:hAnsi="Calibri"/>
            <w:webHidden/>
            <w:rtl/>
          </w:rPr>
        </w:r>
        <w:r w:rsidR="001A4B89" w:rsidRPr="001A4B89">
          <w:rPr>
            <w:rFonts w:ascii="Calibri" w:hAnsi="Calibri"/>
            <w:webHidden/>
            <w:rtl/>
          </w:rPr>
          <w:fldChar w:fldCharType="separate"/>
        </w:r>
        <w:r w:rsidR="001A4B89" w:rsidRPr="001A4B89">
          <w:rPr>
            <w:rFonts w:ascii="Calibri" w:hAnsi="Calibri"/>
            <w:webHidden/>
            <w:rtl/>
          </w:rPr>
          <w:t>14</w:t>
        </w:r>
        <w:r w:rsidR="001A4B89" w:rsidRPr="001A4B89">
          <w:rPr>
            <w:rFonts w:ascii="Calibri" w:hAnsi="Calibri"/>
            <w:webHidden/>
            <w:rtl/>
          </w:rPr>
          <w:fldChar w:fldCharType="end"/>
        </w:r>
      </w:hyperlink>
    </w:p>
    <w:p w14:paraId="7B278C67" w14:textId="42783CFC" w:rsidR="001A4B89" w:rsidRPr="001A4B89" w:rsidRDefault="00064C4F">
      <w:pPr>
        <w:pStyle w:val="TOC4"/>
        <w:rPr>
          <w:rFonts w:ascii="Calibri" w:eastAsiaTheme="minorEastAsia" w:hAnsi="Calibri" w:cs="Arial"/>
          <w:smallCaps w:val="0"/>
          <w:sz w:val="22"/>
          <w:szCs w:val="22"/>
          <w:rtl/>
          <w:lang w:eastAsia="en-US"/>
        </w:rPr>
      </w:pPr>
      <w:hyperlink w:anchor="_Toc491159227" w:history="1">
        <w:r w:rsidR="001A4B89" w:rsidRPr="001A4B89">
          <w:rPr>
            <w:rStyle w:val="Hyperlink"/>
            <w:rFonts w:ascii="Calibri" w:hAnsi="Calibri" w:cs="Arial"/>
            <w:rtl/>
          </w:rPr>
          <w:t xml:space="preserve">مكدس </w:t>
        </w:r>
        <w:r w:rsidR="001A4B89" w:rsidRPr="001A4B89">
          <w:rPr>
            <w:rStyle w:val="Hyperlink"/>
            <w:rFonts w:ascii="Calibri" w:hAnsi="Calibri" w:cs="Arial"/>
          </w:rPr>
          <w:t>Microsoft Azure</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Toc491159227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15</w:t>
        </w:r>
        <w:r w:rsidR="001A4B89" w:rsidRPr="001A4B89">
          <w:rPr>
            <w:rFonts w:ascii="Calibri" w:hAnsi="Calibri" w:cs="Arial"/>
            <w:webHidden/>
            <w:rtl/>
          </w:rPr>
          <w:fldChar w:fldCharType="end"/>
        </w:r>
      </w:hyperlink>
    </w:p>
    <w:p w14:paraId="37424A7F" w14:textId="24F17350" w:rsidR="001A4B89" w:rsidRPr="001A4B89" w:rsidRDefault="00064C4F">
      <w:pPr>
        <w:pStyle w:val="TOC4"/>
        <w:rPr>
          <w:rFonts w:ascii="Calibri" w:eastAsiaTheme="minorEastAsia" w:hAnsi="Calibri" w:cs="Arial"/>
          <w:smallCaps w:val="0"/>
          <w:sz w:val="22"/>
          <w:szCs w:val="22"/>
          <w:rtl/>
          <w:lang w:eastAsia="en-US"/>
        </w:rPr>
      </w:pPr>
      <w:hyperlink w:anchor="_Toc491159228" w:history="1">
        <w:r w:rsidR="001A4B89" w:rsidRPr="001A4B89">
          <w:rPr>
            <w:rStyle w:val="Hyperlink"/>
            <w:rFonts w:ascii="Calibri" w:hAnsi="Calibri" w:cs="Arial"/>
            <w:rtl/>
          </w:rPr>
          <w:t xml:space="preserve">خدمات </w:t>
        </w:r>
        <w:r w:rsidR="001A4B89" w:rsidRPr="001A4B89">
          <w:rPr>
            <w:rStyle w:val="Hyperlink"/>
            <w:rFonts w:ascii="Calibri" w:hAnsi="Calibri" w:cs="Arial"/>
          </w:rPr>
          <w:t>Microsoft</w:t>
        </w:r>
        <w:r w:rsidR="001A4B89" w:rsidRPr="001A4B89">
          <w:rPr>
            <w:rStyle w:val="Hyperlink"/>
            <w:rFonts w:ascii="Calibri" w:hAnsi="Calibri" w:cs="Arial"/>
            <w:rtl/>
          </w:rPr>
          <w:t xml:space="preserve"> المعرفية</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Toc491159228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15</w:t>
        </w:r>
        <w:r w:rsidR="001A4B89" w:rsidRPr="001A4B89">
          <w:rPr>
            <w:rFonts w:ascii="Calibri" w:hAnsi="Calibri" w:cs="Arial"/>
            <w:webHidden/>
            <w:rtl/>
          </w:rPr>
          <w:fldChar w:fldCharType="end"/>
        </w:r>
      </w:hyperlink>
    </w:p>
    <w:p w14:paraId="0530C661" w14:textId="3A752411" w:rsidR="001A4B89" w:rsidRPr="001A4B89" w:rsidRDefault="00064C4F">
      <w:pPr>
        <w:pStyle w:val="TOC2"/>
        <w:rPr>
          <w:rFonts w:ascii="Calibri" w:eastAsiaTheme="minorEastAsia" w:hAnsi="Calibri" w:cs="Arial"/>
          <w:b w:val="0"/>
          <w:bCs w:val="0"/>
          <w:sz w:val="22"/>
          <w:szCs w:val="22"/>
          <w:rtl/>
          <w:lang w:eastAsia="en-US"/>
        </w:rPr>
      </w:pPr>
      <w:hyperlink w:anchor="_Toc491159229" w:history="1">
        <w:r w:rsidR="001A4B89" w:rsidRPr="001A4B89">
          <w:rPr>
            <w:rStyle w:val="Hyperlink"/>
            <w:rFonts w:ascii="Calibri" w:hAnsi="Calibri" w:cs="Arial"/>
            <w:rtl/>
          </w:rPr>
          <w:t xml:space="preserve">خطط </w:t>
        </w:r>
        <w:r w:rsidR="001A4B89" w:rsidRPr="001A4B89">
          <w:rPr>
            <w:rStyle w:val="Hyperlink"/>
            <w:rFonts w:ascii="Calibri" w:hAnsi="Calibri" w:cs="Arial"/>
          </w:rPr>
          <w:t>Microsoft Azure</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Toc491159229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16</w:t>
        </w:r>
        <w:r w:rsidR="001A4B89" w:rsidRPr="001A4B89">
          <w:rPr>
            <w:rFonts w:ascii="Calibri" w:hAnsi="Calibri" w:cs="Arial"/>
            <w:webHidden/>
            <w:rtl/>
          </w:rPr>
          <w:fldChar w:fldCharType="end"/>
        </w:r>
      </w:hyperlink>
    </w:p>
    <w:p w14:paraId="3B371B5B" w14:textId="2A1229C0" w:rsidR="001A4B89" w:rsidRPr="001A4B89" w:rsidRDefault="00064C4F">
      <w:pPr>
        <w:pStyle w:val="TOC4"/>
        <w:rPr>
          <w:rFonts w:ascii="Calibri" w:eastAsiaTheme="minorEastAsia" w:hAnsi="Calibri" w:cs="Arial"/>
          <w:smallCaps w:val="0"/>
          <w:sz w:val="22"/>
          <w:szCs w:val="22"/>
          <w:rtl/>
          <w:lang w:eastAsia="en-US"/>
        </w:rPr>
      </w:pPr>
      <w:hyperlink w:anchor="_Toc491159230" w:history="1">
        <w:r w:rsidR="001A4B89" w:rsidRPr="001A4B89">
          <w:rPr>
            <w:rStyle w:val="Hyperlink"/>
            <w:rFonts w:ascii="Calibri" w:hAnsi="Calibri" w:cs="Arial"/>
          </w:rPr>
          <w:t>Azure Active Directory Basic</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Toc491159230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16</w:t>
        </w:r>
        <w:r w:rsidR="001A4B89" w:rsidRPr="001A4B89">
          <w:rPr>
            <w:rFonts w:ascii="Calibri" w:hAnsi="Calibri" w:cs="Arial"/>
            <w:webHidden/>
            <w:rtl/>
          </w:rPr>
          <w:fldChar w:fldCharType="end"/>
        </w:r>
      </w:hyperlink>
    </w:p>
    <w:p w14:paraId="4C213AAA" w14:textId="54E42106" w:rsidR="001A4B89" w:rsidRPr="001A4B89" w:rsidRDefault="00064C4F">
      <w:pPr>
        <w:pStyle w:val="TOC4"/>
        <w:rPr>
          <w:rFonts w:ascii="Calibri" w:eastAsiaTheme="minorEastAsia" w:hAnsi="Calibri" w:cs="Arial"/>
          <w:smallCaps w:val="0"/>
          <w:sz w:val="22"/>
          <w:szCs w:val="22"/>
          <w:rtl/>
          <w:lang w:eastAsia="en-US"/>
        </w:rPr>
      </w:pPr>
      <w:hyperlink w:anchor="_Toc491159231" w:history="1">
        <w:r w:rsidR="001A4B89" w:rsidRPr="001A4B89">
          <w:rPr>
            <w:rStyle w:val="Hyperlink"/>
            <w:rFonts w:ascii="Calibri" w:hAnsi="Calibri" w:cs="Arial"/>
          </w:rPr>
          <w:t>Azure Active Directory Premium</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Toc491159231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16</w:t>
        </w:r>
        <w:r w:rsidR="001A4B89" w:rsidRPr="001A4B89">
          <w:rPr>
            <w:rFonts w:ascii="Calibri" w:hAnsi="Calibri" w:cs="Arial"/>
            <w:webHidden/>
            <w:rtl/>
          </w:rPr>
          <w:fldChar w:fldCharType="end"/>
        </w:r>
      </w:hyperlink>
    </w:p>
    <w:p w14:paraId="31D465F9" w14:textId="15BA4E1A" w:rsidR="001A4B89" w:rsidRPr="001A4B89" w:rsidRDefault="00064C4F">
      <w:pPr>
        <w:pStyle w:val="TOC4"/>
        <w:rPr>
          <w:rFonts w:ascii="Calibri" w:eastAsiaTheme="minorEastAsia" w:hAnsi="Calibri" w:cs="Arial"/>
          <w:smallCaps w:val="0"/>
          <w:sz w:val="22"/>
          <w:szCs w:val="22"/>
          <w:rtl/>
          <w:lang w:eastAsia="en-US"/>
        </w:rPr>
      </w:pPr>
      <w:hyperlink w:anchor="_Toc491159232" w:history="1">
        <w:r w:rsidR="001A4B89" w:rsidRPr="001A4B89">
          <w:rPr>
            <w:rStyle w:val="Hyperlink"/>
            <w:rFonts w:ascii="Calibri" w:hAnsi="Calibri" w:cs="Arial"/>
          </w:rPr>
          <w:t>Azure Information Protection Premium</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Toc491159232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16</w:t>
        </w:r>
        <w:r w:rsidR="001A4B89" w:rsidRPr="001A4B89">
          <w:rPr>
            <w:rFonts w:ascii="Calibri" w:hAnsi="Calibri" w:cs="Arial"/>
            <w:webHidden/>
            <w:rtl/>
          </w:rPr>
          <w:fldChar w:fldCharType="end"/>
        </w:r>
      </w:hyperlink>
    </w:p>
    <w:p w14:paraId="3C58CF9C" w14:textId="435044E9" w:rsidR="001A4B89" w:rsidRPr="001A4B89" w:rsidRDefault="00064C4F">
      <w:pPr>
        <w:pStyle w:val="TOC3"/>
        <w:rPr>
          <w:rFonts w:ascii="Calibri" w:eastAsiaTheme="minorEastAsia" w:hAnsi="Calibri"/>
          <w:b w:val="0"/>
          <w:bCs w:val="0"/>
          <w:sz w:val="22"/>
          <w:szCs w:val="22"/>
          <w:rtl/>
          <w:lang w:eastAsia="en-US"/>
        </w:rPr>
      </w:pPr>
      <w:hyperlink w:anchor="_Toc491159233" w:history="1">
        <w:r w:rsidR="001A4B89" w:rsidRPr="001A4B89">
          <w:rPr>
            <w:rStyle w:val="Hyperlink"/>
            <w:rFonts w:ascii="Calibri" w:hAnsi="Calibri"/>
            <w:lang w:bidi=""/>
          </w:rPr>
          <w:t>Microsoft Dynamics 365 Services</w:t>
        </w:r>
        <w:r w:rsidR="001A4B89" w:rsidRPr="001A4B89">
          <w:rPr>
            <w:rFonts w:ascii="Calibri" w:hAnsi="Calibri"/>
            <w:webHidden/>
            <w:rtl/>
          </w:rPr>
          <w:tab/>
        </w:r>
        <w:r w:rsidR="001A4B89" w:rsidRPr="001A4B89">
          <w:rPr>
            <w:rFonts w:ascii="Calibri" w:hAnsi="Calibri"/>
            <w:webHidden/>
            <w:rtl/>
          </w:rPr>
          <w:fldChar w:fldCharType="begin"/>
        </w:r>
        <w:r w:rsidR="001A4B89" w:rsidRPr="001A4B89">
          <w:rPr>
            <w:rFonts w:ascii="Calibri" w:hAnsi="Calibri"/>
            <w:webHidden/>
            <w:rtl/>
          </w:rPr>
          <w:instrText xml:space="preserve"> </w:instrText>
        </w:r>
        <w:r w:rsidR="001A4B89" w:rsidRPr="001A4B89">
          <w:rPr>
            <w:rFonts w:ascii="Calibri" w:hAnsi="Calibri"/>
            <w:webHidden/>
          </w:rPr>
          <w:instrText>PAGEREF</w:instrText>
        </w:r>
        <w:r w:rsidR="001A4B89" w:rsidRPr="001A4B89">
          <w:rPr>
            <w:rFonts w:ascii="Calibri" w:hAnsi="Calibri"/>
            <w:webHidden/>
            <w:rtl/>
          </w:rPr>
          <w:instrText xml:space="preserve"> _</w:instrText>
        </w:r>
        <w:r w:rsidR="001A4B89" w:rsidRPr="001A4B89">
          <w:rPr>
            <w:rFonts w:ascii="Calibri" w:hAnsi="Calibri"/>
            <w:webHidden/>
          </w:rPr>
          <w:instrText>Toc491159233 \h</w:instrText>
        </w:r>
        <w:r w:rsidR="001A4B89" w:rsidRPr="001A4B89">
          <w:rPr>
            <w:rFonts w:ascii="Calibri" w:hAnsi="Calibri"/>
            <w:webHidden/>
            <w:rtl/>
          </w:rPr>
          <w:instrText xml:space="preserve"> </w:instrText>
        </w:r>
        <w:r w:rsidR="001A4B89" w:rsidRPr="001A4B89">
          <w:rPr>
            <w:rFonts w:ascii="Calibri" w:hAnsi="Calibri"/>
            <w:webHidden/>
            <w:rtl/>
          </w:rPr>
        </w:r>
        <w:r w:rsidR="001A4B89" w:rsidRPr="001A4B89">
          <w:rPr>
            <w:rFonts w:ascii="Calibri" w:hAnsi="Calibri"/>
            <w:webHidden/>
            <w:rtl/>
          </w:rPr>
          <w:fldChar w:fldCharType="separate"/>
        </w:r>
        <w:r w:rsidR="001A4B89" w:rsidRPr="001A4B89">
          <w:rPr>
            <w:rFonts w:ascii="Calibri" w:hAnsi="Calibri"/>
            <w:webHidden/>
            <w:rtl/>
          </w:rPr>
          <w:t>16</w:t>
        </w:r>
        <w:r w:rsidR="001A4B89" w:rsidRPr="001A4B89">
          <w:rPr>
            <w:rFonts w:ascii="Calibri" w:hAnsi="Calibri"/>
            <w:webHidden/>
            <w:rtl/>
          </w:rPr>
          <w:fldChar w:fldCharType="end"/>
        </w:r>
      </w:hyperlink>
    </w:p>
    <w:p w14:paraId="36215875" w14:textId="602D83A0" w:rsidR="001A4B89" w:rsidRPr="001A4B89" w:rsidRDefault="00064C4F">
      <w:pPr>
        <w:pStyle w:val="TOC2"/>
        <w:rPr>
          <w:rFonts w:ascii="Calibri" w:eastAsiaTheme="minorEastAsia" w:hAnsi="Calibri" w:cs="Arial"/>
          <w:b w:val="0"/>
          <w:bCs w:val="0"/>
          <w:sz w:val="22"/>
          <w:szCs w:val="22"/>
          <w:rtl/>
          <w:lang w:eastAsia="en-US"/>
        </w:rPr>
      </w:pPr>
      <w:hyperlink w:anchor="_Toc491159234" w:history="1">
        <w:r w:rsidR="001A4B89" w:rsidRPr="001A4B89">
          <w:rPr>
            <w:rStyle w:val="Hyperlink"/>
            <w:rFonts w:ascii="Calibri" w:hAnsi="Calibri" w:cs="Arial"/>
            <w:rtl/>
          </w:rPr>
          <w:t xml:space="preserve">خدمات </w:t>
        </w:r>
        <w:r w:rsidR="001A4B89" w:rsidRPr="001A4B89">
          <w:rPr>
            <w:rStyle w:val="Hyperlink"/>
            <w:rFonts w:ascii="Calibri" w:hAnsi="Calibri" w:cs="Arial"/>
            <w:lang w:val="fr-FR" w:bidi="en-US"/>
          </w:rPr>
          <w:t>Office 365</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Toc491159234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18</w:t>
        </w:r>
        <w:r w:rsidR="001A4B89" w:rsidRPr="001A4B89">
          <w:rPr>
            <w:rFonts w:ascii="Calibri" w:hAnsi="Calibri" w:cs="Arial"/>
            <w:webHidden/>
            <w:rtl/>
          </w:rPr>
          <w:fldChar w:fldCharType="end"/>
        </w:r>
      </w:hyperlink>
    </w:p>
    <w:p w14:paraId="384B509A" w14:textId="3384BACF" w:rsidR="001A4B89" w:rsidRPr="001A4B89" w:rsidRDefault="00064C4F">
      <w:pPr>
        <w:pStyle w:val="TOC4"/>
        <w:rPr>
          <w:rFonts w:ascii="Calibri" w:eastAsiaTheme="minorEastAsia" w:hAnsi="Calibri" w:cs="Arial"/>
          <w:smallCaps w:val="0"/>
          <w:sz w:val="22"/>
          <w:szCs w:val="22"/>
          <w:rtl/>
          <w:lang w:eastAsia="en-US"/>
        </w:rPr>
      </w:pPr>
      <w:hyperlink w:anchor="_Toc491159235" w:history="1">
        <w:r w:rsidR="001A4B89" w:rsidRPr="001A4B89">
          <w:rPr>
            <w:rStyle w:val="Hyperlink"/>
            <w:rFonts w:ascii="Calibri" w:hAnsi="Calibri" w:cs="Arial"/>
          </w:rPr>
          <w:t>Exchange Online</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Toc491159235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18</w:t>
        </w:r>
        <w:r w:rsidR="001A4B89" w:rsidRPr="001A4B89">
          <w:rPr>
            <w:rFonts w:ascii="Calibri" w:hAnsi="Calibri" w:cs="Arial"/>
            <w:webHidden/>
            <w:rtl/>
          </w:rPr>
          <w:fldChar w:fldCharType="end"/>
        </w:r>
      </w:hyperlink>
    </w:p>
    <w:p w14:paraId="3C600474" w14:textId="3D326C05" w:rsidR="001A4B89" w:rsidRPr="001A4B89" w:rsidRDefault="00064C4F">
      <w:pPr>
        <w:pStyle w:val="TOC4"/>
        <w:rPr>
          <w:rFonts w:ascii="Calibri" w:eastAsiaTheme="minorEastAsia" w:hAnsi="Calibri" w:cs="Arial"/>
          <w:smallCaps w:val="0"/>
          <w:sz w:val="22"/>
          <w:szCs w:val="22"/>
          <w:rtl/>
          <w:lang w:eastAsia="en-US"/>
        </w:rPr>
      </w:pPr>
      <w:hyperlink w:anchor="_Toc491159236" w:history="1">
        <w:r w:rsidR="001A4B89" w:rsidRPr="001A4B89">
          <w:rPr>
            <w:rStyle w:val="Hyperlink"/>
            <w:rFonts w:ascii="Calibri" w:hAnsi="Calibri" w:cs="Arial"/>
            <w:rtl/>
          </w:rPr>
          <w:t xml:space="preserve">تطبيقات </w:t>
        </w:r>
        <w:r w:rsidR="001A4B89" w:rsidRPr="001A4B89">
          <w:rPr>
            <w:rStyle w:val="Hyperlink"/>
            <w:rFonts w:ascii="Calibri" w:hAnsi="Calibri" w:cs="Arial"/>
          </w:rPr>
          <w:t>Office 365</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Toc491159236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20</w:t>
        </w:r>
        <w:r w:rsidR="001A4B89" w:rsidRPr="001A4B89">
          <w:rPr>
            <w:rFonts w:ascii="Calibri" w:hAnsi="Calibri" w:cs="Arial"/>
            <w:webHidden/>
            <w:rtl/>
          </w:rPr>
          <w:fldChar w:fldCharType="end"/>
        </w:r>
      </w:hyperlink>
    </w:p>
    <w:p w14:paraId="4A97AE2E" w14:textId="7AEC0358" w:rsidR="001A4B89" w:rsidRPr="001A4B89" w:rsidRDefault="00064C4F">
      <w:pPr>
        <w:pStyle w:val="TOC4"/>
        <w:rPr>
          <w:rFonts w:ascii="Calibri" w:eastAsiaTheme="minorEastAsia" w:hAnsi="Calibri" w:cs="Arial"/>
          <w:smallCaps w:val="0"/>
          <w:sz w:val="22"/>
          <w:szCs w:val="22"/>
          <w:rtl/>
          <w:lang w:eastAsia="en-US"/>
        </w:rPr>
      </w:pPr>
      <w:hyperlink w:anchor="_Toc491159237" w:history="1">
        <w:r w:rsidR="001A4B89" w:rsidRPr="001A4B89">
          <w:rPr>
            <w:rStyle w:val="Hyperlink"/>
            <w:rFonts w:ascii="Calibri" w:hAnsi="Calibri" w:cs="Arial"/>
          </w:rPr>
          <w:t>Microsoft MyAnalytics</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Toc491159237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20</w:t>
        </w:r>
        <w:r w:rsidR="001A4B89" w:rsidRPr="001A4B89">
          <w:rPr>
            <w:rFonts w:ascii="Calibri" w:hAnsi="Calibri" w:cs="Arial"/>
            <w:webHidden/>
            <w:rtl/>
          </w:rPr>
          <w:fldChar w:fldCharType="end"/>
        </w:r>
      </w:hyperlink>
    </w:p>
    <w:p w14:paraId="380204F6" w14:textId="5296ADA6" w:rsidR="001A4B89" w:rsidRPr="001A4B89" w:rsidRDefault="00064C4F">
      <w:pPr>
        <w:pStyle w:val="TOC4"/>
        <w:rPr>
          <w:rFonts w:ascii="Calibri" w:eastAsiaTheme="minorEastAsia" w:hAnsi="Calibri" w:cs="Arial"/>
          <w:smallCaps w:val="0"/>
          <w:sz w:val="22"/>
          <w:szCs w:val="22"/>
          <w:rtl/>
          <w:lang w:eastAsia="en-US"/>
        </w:rPr>
      </w:pPr>
      <w:hyperlink w:anchor="_Toc491159238" w:history="1">
        <w:r w:rsidR="001A4B89" w:rsidRPr="001A4B89">
          <w:rPr>
            <w:rStyle w:val="Hyperlink"/>
            <w:rFonts w:ascii="Calibri" w:hAnsi="Calibri" w:cs="Arial"/>
          </w:rPr>
          <w:t>Office Online</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Toc491159238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20</w:t>
        </w:r>
        <w:r w:rsidR="001A4B89" w:rsidRPr="001A4B89">
          <w:rPr>
            <w:rFonts w:ascii="Calibri" w:hAnsi="Calibri" w:cs="Arial"/>
            <w:webHidden/>
            <w:rtl/>
          </w:rPr>
          <w:fldChar w:fldCharType="end"/>
        </w:r>
      </w:hyperlink>
    </w:p>
    <w:p w14:paraId="40851A93" w14:textId="0EF31E38" w:rsidR="001A4B89" w:rsidRPr="001A4B89" w:rsidRDefault="00064C4F">
      <w:pPr>
        <w:pStyle w:val="TOC4"/>
        <w:rPr>
          <w:rFonts w:ascii="Calibri" w:eastAsiaTheme="minorEastAsia" w:hAnsi="Calibri" w:cs="Arial"/>
          <w:smallCaps w:val="0"/>
          <w:sz w:val="22"/>
          <w:szCs w:val="22"/>
          <w:rtl/>
          <w:lang w:eastAsia="en-US"/>
        </w:rPr>
      </w:pPr>
      <w:hyperlink w:anchor="_Toc491159239" w:history="1">
        <w:r w:rsidR="001A4B89" w:rsidRPr="001A4B89">
          <w:rPr>
            <w:rStyle w:val="Hyperlink"/>
            <w:rFonts w:ascii="Calibri" w:hAnsi="Calibri" w:cs="Arial"/>
          </w:rPr>
          <w:t>OneDrive for Business</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Toc491159239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21</w:t>
        </w:r>
        <w:r w:rsidR="001A4B89" w:rsidRPr="001A4B89">
          <w:rPr>
            <w:rFonts w:ascii="Calibri" w:hAnsi="Calibri" w:cs="Arial"/>
            <w:webHidden/>
            <w:rtl/>
          </w:rPr>
          <w:fldChar w:fldCharType="end"/>
        </w:r>
      </w:hyperlink>
    </w:p>
    <w:p w14:paraId="4D593EA3" w14:textId="0EFC35C1" w:rsidR="001A4B89" w:rsidRPr="001A4B89" w:rsidRDefault="00064C4F">
      <w:pPr>
        <w:pStyle w:val="TOC4"/>
        <w:rPr>
          <w:rFonts w:ascii="Calibri" w:eastAsiaTheme="minorEastAsia" w:hAnsi="Calibri" w:cs="Arial"/>
          <w:smallCaps w:val="0"/>
          <w:sz w:val="22"/>
          <w:szCs w:val="22"/>
          <w:rtl/>
          <w:lang w:eastAsia="en-US"/>
        </w:rPr>
      </w:pPr>
      <w:hyperlink w:anchor="_Toc491159240" w:history="1">
        <w:r w:rsidR="001A4B89" w:rsidRPr="001A4B89">
          <w:rPr>
            <w:rStyle w:val="Hyperlink"/>
            <w:rFonts w:ascii="Calibri" w:hAnsi="Calibri" w:cs="Arial"/>
          </w:rPr>
          <w:t>Project Online</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Toc491159240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21</w:t>
        </w:r>
        <w:r w:rsidR="001A4B89" w:rsidRPr="001A4B89">
          <w:rPr>
            <w:rFonts w:ascii="Calibri" w:hAnsi="Calibri" w:cs="Arial"/>
            <w:webHidden/>
            <w:rtl/>
          </w:rPr>
          <w:fldChar w:fldCharType="end"/>
        </w:r>
      </w:hyperlink>
    </w:p>
    <w:p w14:paraId="73C4C6C2" w14:textId="3057A175" w:rsidR="001A4B89" w:rsidRPr="001A4B89" w:rsidRDefault="00064C4F">
      <w:pPr>
        <w:pStyle w:val="TOC4"/>
        <w:rPr>
          <w:rFonts w:ascii="Calibri" w:eastAsiaTheme="minorEastAsia" w:hAnsi="Calibri" w:cs="Arial"/>
          <w:smallCaps w:val="0"/>
          <w:sz w:val="22"/>
          <w:szCs w:val="22"/>
          <w:rtl/>
          <w:lang w:eastAsia="en-US"/>
        </w:rPr>
      </w:pPr>
      <w:hyperlink w:anchor="_Toc491159241" w:history="1">
        <w:r w:rsidR="001A4B89" w:rsidRPr="001A4B89">
          <w:rPr>
            <w:rStyle w:val="Hyperlink"/>
            <w:rFonts w:ascii="Calibri" w:hAnsi="Calibri" w:cs="Arial"/>
          </w:rPr>
          <w:t>SharePoint Online</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Toc491159241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21</w:t>
        </w:r>
        <w:r w:rsidR="001A4B89" w:rsidRPr="001A4B89">
          <w:rPr>
            <w:rFonts w:ascii="Calibri" w:hAnsi="Calibri" w:cs="Arial"/>
            <w:webHidden/>
            <w:rtl/>
          </w:rPr>
          <w:fldChar w:fldCharType="end"/>
        </w:r>
      </w:hyperlink>
    </w:p>
    <w:p w14:paraId="5F09EE9F" w14:textId="73639EDF" w:rsidR="001A4B89" w:rsidRPr="001A4B89" w:rsidRDefault="00064C4F">
      <w:pPr>
        <w:pStyle w:val="TOC4"/>
        <w:rPr>
          <w:rFonts w:ascii="Calibri" w:eastAsiaTheme="minorEastAsia" w:hAnsi="Calibri" w:cs="Arial"/>
          <w:smallCaps w:val="0"/>
          <w:sz w:val="22"/>
          <w:szCs w:val="22"/>
          <w:rtl/>
          <w:lang w:eastAsia="en-US"/>
        </w:rPr>
      </w:pPr>
      <w:hyperlink w:anchor="_Toc491159242" w:history="1">
        <w:r w:rsidR="001A4B89" w:rsidRPr="001A4B89">
          <w:rPr>
            <w:rStyle w:val="Hyperlink"/>
            <w:rFonts w:ascii="Calibri" w:hAnsi="Calibri" w:cs="Arial"/>
          </w:rPr>
          <w:t>Skype for Business Online</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Toc491159242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21</w:t>
        </w:r>
        <w:r w:rsidR="001A4B89" w:rsidRPr="001A4B89">
          <w:rPr>
            <w:rFonts w:ascii="Calibri" w:hAnsi="Calibri" w:cs="Arial"/>
            <w:webHidden/>
            <w:rtl/>
          </w:rPr>
          <w:fldChar w:fldCharType="end"/>
        </w:r>
      </w:hyperlink>
    </w:p>
    <w:p w14:paraId="1B142434" w14:textId="19761A8D" w:rsidR="001A4B89" w:rsidRPr="001A4B89" w:rsidRDefault="00064C4F">
      <w:pPr>
        <w:pStyle w:val="TOC4"/>
        <w:rPr>
          <w:rFonts w:ascii="Calibri" w:eastAsiaTheme="minorEastAsia" w:hAnsi="Calibri" w:cs="Arial"/>
          <w:smallCaps w:val="0"/>
          <w:sz w:val="22"/>
          <w:szCs w:val="22"/>
          <w:rtl/>
          <w:lang w:eastAsia="en-US"/>
        </w:rPr>
      </w:pPr>
      <w:hyperlink w:anchor="_Toc491159243" w:history="1">
        <w:r w:rsidR="001A4B89" w:rsidRPr="001A4B89">
          <w:rPr>
            <w:rStyle w:val="Hyperlink"/>
            <w:rFonts w:ascii="Calibri" w:hAnsi="Calibri" w:cs="Arial"/>
            <w:rtl/>
          </w:rPr>
          <w:t xml:space="preserve">خدمات </w:t>
        </w:r>
        <w:r w:rsidR="001A4B89" w:rsidRPr="001A4B89">
          <w:rPr>
            <w:rStyle w:val="Hyperlink"/>
            <w:rFonts w:ascii="Calibri" w:hAnsi="Calibri" w:cs="Arial"/>
          </w:rPr>
          <w:t>Skype for Business Online PSTN</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Toc491159243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22</w:t>
        </w:r>
        <w:r w:rsidR="001A4B89" w:rsidRPr="001A4B89">
          <w:rPr>
            <w:rFonts w:ascii="Calibri" w:hAnsi="Calibri" w:cs="Arial"/>
            <w:webHidden/>
            <w:rtl/>
          </w:rPr>
          <w:fldChar w:fldCharType="end"/>
        </w:r>
      </w:hyperlink>
    </w:p>
    <w:p w14:paraId="6EBD9B94" w14:textId="6ED32D3A" w:rsidR="001A4B89" w:rsidRPr="001A4B89" w:rsidRDefault="00064C4F">
      <w:pPr>
        <w:pStyle w:val="TOC2"/>
        <w:rPr>
          <w:rFonts w:ascii="Calibri" w:eastAsiaTheme="minorEastAsia" w:hAnsi="Calibri" w:cs="Arial"/>
          <w:b w:val="0"/>
          <w:bCs w:val="0"/>
          <w:sz w:val="22"/>
          <w:szCs w:val="22"/>
          <w:rtl/>
          <w:lang w:eastAsia="en-US"/>
        </w:rPr>
      </w:pPr>
      <w:hyperlink w:anchor="_Toc491159244" w:history="1">
        <w:r w:rsidR="001A4B89" w:rsidRPr="001A4B89">
          <w:rPr>
            <w:rStyle w:val="Hyperlink"/>
            <w:rFonts w:ascii="Calibri" w:hAnsi="Calibri" w:cs="Arial"/>
            <w:rtl/>
          </w:rPr>
          <w:t>خدمات أخرى عبر الإنترنت</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Toc491159244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22</w:t>
        </w:r>
        <w:r w:rsidR="001A4B89" w:rsidRPr="001A4B89">
          <w:rPr>
            <w:rFonts w:ascii="Calibri" w:hAnsi="Calibri" w:cs="Arial"/>
            <w:webHidden/>
            <w:rtl/>
          </w:rPr>
          <w:fldChar w:fldCharType="end"/>
        </w:r>
      </w:hyperlink>
    </w:p>
    <w:p w14:paraId="7B0681E9" w14:textId="36F4CD2B" w:rsidR="001A4B89" w:rsidRPr="001A4B89" w:rsidRDefault="00064C4F">
      <w:pPr>
        <w:pStyle w:val="TOC4"/>
        <w:rPr>
          <w:rFonts w:ascii="Calibri" w:eastAsiaTheme="minorEastAsia" w:hAnsi="Calibri" w:cs="Arial"/>
          <w:smallCaps w:val="0"/>
          <w:sz w:val="22"/>
          <w:szCs w:val="22"/>
          <w:rtl/>
          <w:lang w:eastAsia="en-US"/>
        </w:rPr>
      </w:pPr>
      <w:hyperlink w:anchor="_Toc491159245" w:history="1">
        <w:r w:rsidR="001A4B89" w:rsidRPr="001A4B89">
          <w:rPr>
            <w:rStyle w:val="Hyperlink"/>
            <w:rFonts w:ascii="Calibri" w:hAnsi="Calibri" w:cs="Arial"/>
            <w:rtl/>
          </w:rPr>
          <w:t xml:space="preserve">نظام </w:t>
        </w:r>
        <w:r w:rsidR="001A4B89" w:rsidRPr="001A4B89">
          <w:rPr>
            <w:rStyle w:val="Hyperlink"/>
            <w:rFonts w:ascii="Calibri" w:hAnsi="Calibri" w:cs="Arial"/>
          </w:rPr>
          <w:t>Bing Maps Enterprise</w:t>
        </w:r>
        <w:r w:rsidR="001A4B89" w:rsidRPr="001A4B89">
          <w:rPr>
            <w:rStyle w:val="Hyperlink"/>
            <w:rFonts w:ascii="Calibri" w:hAnsi="Calibri" w:cs="Arial"/>
            <w:rtl/>
          </w:rPr>
          <w:t xml:space="preserve"> الأساسي ونظام </w:t>
        </w:r>
        <w:r w:rsidR="001A4B89" w:rsidRPr="001A4B89">
          <w:rPr>
            <w:rStyle w:val="Hyperlink"/>
            <w:rFonts w:ascii="Calibri" w:hAnsi="Calibri" w:cs="Arial"/>
          </w:rPr>
          <w:t>Mobile Asset Management</w:t>
        </w:r>
        <w:r w:rsidR="001A4B89" w:rsidRPr="001A4B89">
          <w:rPr>
            <w:rStyle w:val="Hyperlink"/>
            <w:rFonts w:ascii="Calibri" w:hAnsi="Calibri" w:cs="Arial"/>
            <w:rtl/>
          </w:rPr>
          <w:t xml:space="preserve"> الأساسي</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Toc491159245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22</w:t>
        </w:r>
        <w:r w:rsidR="001A4B89" w:rsidRPr="001A4B89">
          <w:rPr>
            <w:rFonts w:ascii="Calibri" w:hAnsi="Calibri" w:cs="Arial"/>
            <w:webHidden/>
            <w:rtl/>
          </w:rPr>
          <w:fldChar w:fldCharType="end"/>
        </w:r>
      </w:hyperlink>
    </w:p>
    <w:p w14:paraId="43B2BF4E" w14:textId="7095F3F3" w:rsidR="001A4B89" w:rsidRPr="001A4B89" w:rsidRDefault="00064C4F">
      <w:pPr>
        <w:pStyle w:val="TOC4"/>
        <w:rPr>
          <w:rFonts w:ascii="Calibri" w:eastAsiaTheme="minorEastAsia" w:hAnsi="Calibri" w:cs="Arial"/>
          <w:smallCaps w:val="0"/>
          <w:sz w:val="22"/>
          <w:szCs w:val="22"/>
          <w:rtl/>
          <w:lang w:eastAsia="en-US"/>
        </w:rPr>
      </w:pPr>
      <w:hyperlink w:anchor="_Toc491159246" w:history="1">
        <w:r w:rsidR="001A4B89" w:rsidRPr="001A4B89">
          <w:rPr>
            <w:rStyle w:val="Hyperlink"/>
            <w:rFonts w:ascii="Calibri" w:hAnsi="Calibri" w:cs="Arial"/>
          </w:rPr>
          <w:t>Business Application Platform</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Toc491159246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23</w:t>
        </w:r>
        <w:r w:rsidR="001A4B89" w:rsidRPr="001A4B89">
          <w:rPr>
            <w:rFonts w:ascii="Calibri" w:hAnsi="Calibri" w:cs="Arial"/>
            <w:webHidden/>
            <w:rtl/>
          </w:rPr>
          <w:fldChar w:fldCharType="end"/>
        </w:r>
      </w:hyperlink>
    </w:p>
    <w:p w14:paraId="3B61F053" w14:textId="3F237F33" w:rsidR="001A4B89" w:rsidRPr="001A4B89" w:rsidRDefault="00064C4F">
      <w:pPr>
        <w:pStyle w:val="TOC4"/>
        <w:rPr>
          <w:rFonts w:ascii="Calibri" w:eastAsiaTheme="minorEastAsia" w:hAnsi="Calibri" w:cs="Arial"/>
          <w:smallCaps w:val="0"/>
          <w:sz w:val="22"/>
          <w:szCs w:val="22"/>
          <w:rtl/>
          <w:lang w:eastAsia="en-US"/>
        </w:rPr>
      </w:pPr>
      <w:hyperlink w:anchor="_Toc491159247" w:history="1">
        <w:r w:rsidR="001A4B89" w:rsidRPr="001A4B89">
          <w:rPr>
            <w:rStyle w:val="Hyperlink"/>
            <w:rFonts w:ascii="Calibri" w:hAnsi="Calibri" w:cs="Arial"/>
            <w:lang w:eastAsia="en-US"/>
          </w:rPr>
          <w:t>Kaizala</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Toc491159247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23</w:t>
        </w:r>
        <w:r w:rsidR="001A4B89" w:rsidRPr="001A4B89">
          <w:rPr>
            <w:rFonts w:ascii="Calibri" w:hAnsi="Calibri" w:cs="Arial"/>
            <w:webHidden/>
            <w:rtl/>
          </w:rPr>
          <w:fldChar w:fldCharType="end"/>
        </w:r>
      </w:hyperlink>
    </w:p>
    <w:p w14:paraId="374D6397" w14:textId="6DA45912" w:rsidR="001A4B89" w:rsidRPr="001A4B89" w:rsidRDefault="00064C4F">
      <w:pPr>
        <w:pStyle w:val="TOC4"/>
        <w:rPr>
          <w:rFonts w:ascii="Calibri" w:eastAsiaTheme="minorEastAsia" w:hAnsi="Calibri" w:cs="Arial"/>
          <w:smallCaps w:val="0"/>
          <w:sz w:val="22"/>
          <w:szCs w:val="22"/>
          <w:rtl/>
          <w:lang w:eastAsia="en-US"/>
        </w:rPr>
      </w:pPr>
      <w:hyperlink w:anchor="_Toc491159248" w:history="1">
        <w:r w:rsidR="001A4B89" w:rsidRPr="001A4B89">
          <w:rPr>
            <w:rStyle w:val="Hyperlink"/>
            <w:rFonts w:ascii="Calibri" w:hAnsi="Calibri" w:cs="Arial"/>
          </w:rPr>
          <w:t>Microsoft Cloud App Security</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Toc491159248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23</w:t>
        </w:r>
        <w:r w:rsidR="001A4B89" w:rsidRPr="001A4B89">
          <w:rPr>
            <w:rFonts w:ascii="Calibri" w:hAnsi="Calibri" w:cs="Arial"/>
            <w:webHidden/>
            <w:rtl/>
          </w:rPr>
          <w:fldChar w:fldCharType="end"/>
        </w:r>
      </w:hyperlink>
    </w:p>
    <w:p w14:paraId="2EF25D9D" w14:textId="41808013" w:rsidR="001A4B89" w:rsidRPr="001A4B89" w:rsidRDefault="00064C4F">
      <w:pPr>
        <w:pStyle w:val="TOC4"/>
        <w:rPr>
          <w:rFonts w:ascii="Calibri" w:eastAsiaTheme="minorEastAsia" w:hAnsi="Calibri" w:cs="Arial"/>
          <w:smallCaps w:val="0"/>
          <w:sz w:val="22"/>
          <w:szCs w:val="22"/>
          <w:rtl/>
          <w:lang w:eastAsia="en-US"/>
        </w:rPr>
      </w:pPr>
      <w:hyperlink w:anchor="_Toc491159249" w:history="1">
        <w:r w:rsidR="001A4B89" w:rsidRPr="001A4B89">
          <w:rPr>
            <w:rStyle w:val="Hyperlink"/>
            <w:rFonts w:ascii="Calibri" w:hAnsi="Calibri" w:cs="Arial"/>
          </w:rPr>
          <w:t>Microsoft Intune</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Toc491159249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24</w:t>
        </w:r>
        <w:r w:rsidR="001A4B89" w:rsidRPr="001A4B89">
          <w:rPr>
            <w:rFonts w:ascii="Calibri" w:hAnsi="Calibri" w:cs="Arial"/>
            <w:webHidden/>
            <w:rtl/>
          </w:rPr>
          <w:fldChar w:fldCharType="end"/>
        </w:r>
      </w:hyperlink>
    </w:p>
    <w:p w14:paraId="22FE2DFF" w14:textId="603AC510" w:rsidR="001A4B89" w:rsidRPr="001A4B89" w:rsidRDefault="00064C4F">
      <w:pPr>
        <w:pStyle w:val="TOC4"/>
        <w:rPr>
          <w:rFonts w:ascii="Calibri" w:eastAsiaTheme="minorEastAsia" w:hAnsi="Calibri" w:cs="Arial"/>
          <w:smallCaps w:val="0"/>
          <w:sz w:val="22"/>
          <w:szCs w:val="22"/>
          <w:rtl/>
          <w:lang w:eastAsia="en-US"/>
        </w:rPr>
      </w:pPr>
      <w:hyperlink w:anchor="_Toc491159250" w:history="1">
        <w:r w:rsidR="001A4B89" w:rsidRPr="001A4B89">
          <w:rPr>
            <w:rStyle w:val="Hyperlink"/>
            <w:rFonts w:ascii="Calibri" w:hAnsi="Calibri" w:cs="Arial"/>
          </w:rPr>
          <w:t>Microsoft Learning</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Toc491159250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24</w:t>
        </w:r>
        <w:r w:rsidR="001A4B89" w:rsidRPr="001A4B89">
          <w:rPr>
            <w:rFonts w:ascii="Calibri" w:hAnsi="Calibri" w:cs="Arial"/>
            <w:webHidden/>
            <w:rtl/>
          </w:rPr>
          <w:fldChar w:fldCharType="end"/>
        </w:r>
      </w:hyperlink>
    </w:p>
    <w:p w14:paraId="0C3760F0" w14:textId="0FF194B8" w:rsidR="001A4B89" w:rsidRPr="001A4B89" w:rsidRDefault="00064C4F">
      <w:pPr>
        <w:pStyle w:val="TOC4"/>
        <w:rPr>
          <w:rFonts w:ascii="Calibri" w:eastAsiaTheme="minorEastAsia" w:hAnsi="Calibri" w:cs="Arial"/>
          <w:smallCaps w:val="0"/>
          <w:sz w:val="22"/>
          <w:szCs w:val="22"/>
          <w:rtl/>
          <w:lang w:eastAsia="en-US"/>
        </w:rPr>
      </w:pPr>
      <w:hyperlink w:anchor="_Toc491159251" w:history="1">
        <w:r w:rsidR="001A4B89" w:rsidRPr="001A4B89">
          <w:rPr>
            <w:rStyle w:val="Hyperlink"/>
            <w:rFonts w:ascii="Calibri" w:hAnsi="Calibri" w:cs="Arial"/>
          </w:rPr>
          <w:t>Minecraft: Education Edition</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Toc491159251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24</w:t>
        </w:r>
        <w:r w:rsidR="001A4B89" w:rsidRPr="001A4B89">
          <w:rPr>
            <w:rFonts w:ascii="Calibri" w:hAnsi="Calibri" w:cs="Arial"/>
            <w:webHidden/>
            <w:rtl/>
          </w:rPr>
          <w:fldChar w:fldCharType="end"/>
        </w:r>
      </w:hyperlink>
    </w:p>
    <w:p w14:paraId="438E8DBC" w14:textId="3863FFAE" w:rsidR="001A4B89" w:rsidRPr="001A4B89" w:rsidRDefault="00064C4F">
      <w:pPr>
        <w:pStyle w:val="TOC4"/>
        <w:rPr>
          <w:rFonts w:ascii="Calibri" w:eastAsiaTheme="minorEastAsia" w:hAnsi="Calibri" w:cs="Arial"/>
          <w:smallCaps w:val="0"/>
          <w:sz w:val="22"/>
          <w:szCs w:val="22"/>
          <w:rtl/>
          <w:lang w:eastAsia="en-US"/>
        </w:rPr>
      </w:pPr>
      <w:hyperlink w:anchor="_Toc491159252" w:history="1">
        <w:r w:rsidR="001A4B89" w:rsidRPr="001A4B89">
          <w:rPr>
            <w:rStyle w:val="Hyperlink"/>
            <w:rFonts w:ascii="Calibri" w:hAnsi="Calibri" w:cs="Arial"/>
          </w:rPr>
          <w:t>Office 365 Developer</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Toc491159252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24</w:t>
        </w:r>
        <w:r w:rsidR="001A4B89" w:rsidRPr="001A4B89">
          <w:rPr>
            <w:rFonts w:ascii="Calibri" w:hAnsi="Calibri" w:cs="Arial"/>
            <w:webHidden/>
            <w:rtl/>
          </w:rPr>
          <w:fldChar w:fldCharType="end"/>
        </w:r>
      </w:hyperlink>
    </w:p>
    <w:p w14:paraId="4EE04820" w14:textId="29CD9DDE" w:rsidR="001A4B89" w:rsidRPr="001A4B89" w:rsidRDefault="00064C4F">
      <w:pPr>
        <w:pStyle w:val="TOC4"/>
        <w:rPr>
          <w:rFonts w:ascii="Calibri" w:eastAsiaTheme="minorEastAsia" w:hAnsi="Calibri" w:cs="Arial"/>
          <w:smallCaps w:val="0"/>
          <w:sz w:val="22"/>
          <w:szCs w:val="22"/>
          <w:rtl/>
          <w:lang w:eastAsia="en-US"/>
        </w:rPr>
      </w:pPr>
      <w:hyperlink w:anchor="_Toc491159253" w:history="1">
        <w:r w:rsidR="001A4B89" w:rsidRPr="001A4B89">
          <w:rPr>
            <w:rStyle w:val="Hyperlink"/>
            <w:rFonts w:ascii="Calibri" w:hAnsi="Calibri" w:cs="Arial"/>
            <w:rtl/>
          </w:rPr>
          <w:t xml:space="preserve">نظام تشغيل جهاز سطح مكتب </w:t>
        </w:r>
        <w:r w:rsidR="001A4B89" w:rsidRPr="001A4B89">
          <w:rPr>
            <w:rStyle w:val="Hyperlink"/>
            <w:rFonts w:ascii="Calibri" w:hAnsi="Calibri" w:cs="Arial"/>
          </w:rPr>
          <w:t>Windows</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Toc491159253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25</w:t>
        </w:r>
        <w:r w:rsidR="001A4B89" w:rsidRPr="001A4B89">
          <w:rPr>
            <w:rFonts w:ascii="Calibri" w:hAnsi="Calibri" w:cs="Arial"/>
            <w:webHidden/>
            <w:rtl/>
          </w:rPr>
          <w:fldChar w:fldCharType="end"/>
        </w:r>
      </w:hyperlink>
    </w:p>
    <w:p w14:paraId="0D3BE3DF" w14:textId="43596815" w:rsidR="001A4B89" w:rsidRPr="001A4B89" w:rsidRDefault="00064C4F">
      <w:pPr>
        <w:pStyle w:val="TOC1"/>
        <w:rPr>
          <w:rFonts w:ascii="Calibri" w:eastAsiaTheme="minorEastAsia" w:hAnsi="Calibri" w:cs="Arial"/>
          <w:b w:val="0"/>
          <w:bCs w:val="0"/>
          <w:caps w:val="0"/>
          <w:sz w:val="22"/>
          <w:szCs w:val="22"/>
          <w:rtl/>
          <w:lang w:eastAsia="en-US"/>
        </w:rPr>
      </w:pPr>
      <w:hyperlink w:anchor="_Toc491159254" w:history="1">
        <w:r w:rsidR="001A4B89" w:rsidRPr="001A4B89">
          <w:rPr>
            <w:rStyle w:val="Hyperlink"/>
            <w:rFonts w:ascii="Calibri" w:hAnsi="Calibri" w:cs="Arial"/>
            <w:rtl/>
          </w:rPr>
          <w:t xml:space="preserve">المرفق </w:t>
        </w:r>
        <w:r w:rsidR="001A4B89" w:rsidRPr="001A4B89">
          <w:rPr>
            <w:rStyle w:val="Hyperlink"/>
            <w:rFonts w:ascii="Calibri" w:hAnsi="Calibri" w:cs="Arial"/>
            <w:lang w:bidi="en-US"/>
          </w:rPr>
          <w:t>1</w:t>
        </w:r>
        <w:r w:rsidR="001A4B89" w:rsidRPr="001A4B89">
          <w:rPr>
            <w:rStyle w:val="Hyperlink"/>
            <w:rFonts w:ascii="Calibri" w:hAnsi="Calibri" w:cs="Arial"/>
            <w:rtl/>
          </w:rPr>
          <w:t xml:space="preserve"> – الإشعارات</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Toc491159254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26</w:t>
        </w:r>
        <w:r w:rsidR="001A4B89" w:rsidRPr="001A4B89">
          <w:rPr>
            <w:rFonts w:ascii="Calibri" w:hAnsi="Calibri" w:cs="Arial"/>
            <w:webHidden/>
            <w:rtl/>
          </w:rPr>
          <w:fldChar w:fldCharType="end"/>
        </w:r>
      </w:hyperlink>
    </w:p>
    <w:p w14:paraId="4DA1993C" w14:textId="5795BD2F" w:rsidR="001A4B89" w:rsidRPr="001A4B89" w:rsidRDefault="00064C4F">
      <w:pPr>
        <w:pStyle w:val="TOC3"/>
        <w:rPr>
          <w:rFonts w:ascii="Calibri" w:eastAsiaTheme="minorEastAsia" w:hAnsi="Calibri"/>
          <w:b w:val="0"/>
          <w:bCs w:val="0"/>
          <w:sz w:val="22"/>
          <w:szCs w:val="22"/>
          <w:rtl/>
          <w:lang w:eastAsia="en-US"/>
        </w:rPr>
      </w:pPr>
      <w:hyperlink w:anchor="_Toc491159255" w:history="1">
        <w:r w:rsidR="001A4B89" w:rsidRPr="001A4B89">
          <w:rPr>
            <w:rStyle w:val="Hyperlink"/>
            <w:rFonts w:ascii="Calibri" w:hAnsi="Calibri"/>
          </w:rPr>
          <w:t>Bing Maps</w:t>
        </w:r>
        <w:r w:rsidR="001A4B89" w:rsidRPr="001A4B89">
          <w:rPr>
            <w:rFonts w:ascii="Calibri" w:hAnsi="Calibri"/>
            <w:webHidden/>
            <w:rtl/>
          </w:rPr>
          <w:tab/>
        </w:r>
        <w:r w:rsidR="001A4B89" w:rsidRPr="001A4B89">
          <w:rPr>
            <w:rFonts w:ascii="Calibri" w:hAnsi="Calibri"/>
            <w:webHidden/>
            <w:rtl/>
          </w:rPr>
          <w:fldChar w:fldCharType="begin"/>
        </w:r>
        <w:r w:rsidR="001A4B89" w:rsidRPr="001A4B89">
          <w:rPr>
            <w:rFonts w:ascii="Calibri" w:hAnsi="Calibri"/>
            <w:webHidden/>
            <w:rtl/>
          </w:rPr>
          <w:instrText xml:space="preserve"> </w:instrText>
        </w:r>
        <w:r w:rsidR="001A4B89" w:rsidRPr="001A4B89">
          <w:rPr>
            <w:rFonts w:ascii="Calibri" w:hAnsi="Calibri"/>
            <w:webHidden/>
          </w:rPr>
          <w:instrText>PAGEREF</w:instrText>
        </w:r>
        <w:r w:rsidR="001A4B89" w:rsidRPr="001A4B89">
          <w:rPr>
            <w:rFonts w:ascii="Calibri" w:hAnsi="Calibri"/>
            <w:webHidden/>
            <w:rtl/>
          </w:rPr>
          <w:instrText xml:space="preserve"> _</w:instrText>
        </w:r>
        <w:r w:rsidR="001A4B89" w:rsidRPr="001A4B89">
          <w:rPr>
            <w:rFonts w:ascii="Calibri" w:hAnsi="Calibri"/>
            <w:webHidden/>
          </w:rPr>
          <w:instrText>Toc491159255 \h</w:instrText>
        </w:r>
        <w:r w:rsidR="001A4B89" w:rsidRPr="001A4B89">
          <w:rPr>
            <w:rFonts w:ascii="Calibri" w:hAnsi="Calibri"/>
            <w:webHidden/>
            <w:rtl/>
          </w:rPr>
          <w:instrText xml:space="preserve"> </w:instrText>
        </w:r>
        <w:r w:rsidR="001A4B89" w:rsidRPr="001A4B89">
          <w:rPr>
            <w:rFonts w:ascii="Calibri" w:hAnsi="Calibri"/>
            <w:webHidden/>
            <w:rtl/>
          </w:rPr>
        </w:r>
        <w:r w:rsidR="001A4B89" w:rsidRPr="001A4B89">
          <w:rPr>
            <w:rFonts w:ascii="Calibri" w:hAnsi="Calibri"/>
            <w:webHidden/>
            <w:rtl/>
          </w:rPr>
          <w:fldChar w:fldCharType="separate"/>
        </w:r>
        <w:r w:rsidR="001A4B89" w:rsidRPr="001A4B89">
          <w:rPr>
            <w:rFonts w:ascii="Calibri" w:hAnsi="Calibri"/>
            <w:webHidden/>
            <w:rtl/>
          </w:rPr>
          <w:t>26</w:t>
        </w:r>
        <w:r w:rsidR="001A4B89" w:rsidRPr="001A4B89">
          <w:rPr>
            <w:rFonts w:ascii="Calibri" w:hAnsi="Calibri"/>
            <w:webHidden/>
            <w:rtl/>
          </w:rPr>
          <w:fldChar w:fldCharType="end"/>
        </w:r>
      </w:hyperlink>
    </w:p>
    <w:p w14:paraId="4B80679E" w14:textId="22D8E04E" w:rsidR="001A4B89" w:rsidRPr="001A4B89" w:rsidRDefault="00064C4F">
      <w:pPr>
        <w:pStyle w:val="TOC3"/>
        <w:rPr>
          <w:rFonts w:ascii="Calibri" w:eastAsiaTheme="minorEastAsia" w:hAnsi="Calibri"/>
          <w:b w:val="0"/>
          <w:bCs w:val="0"/>
          <w:sz w:val="22"/>
          <w:szCs w:val="22"/>
          <w:rtl/>
          <w:lang w:eastAsia="en-US"/>
        </w:rPr>
      </w:pPr>
      <w:hyperlink w:anchor="_Toc491159256" w:history="1">
        <w:r w:rsidR="001A4B89" w:rsidRPr="001A4B89">
          <w:rPr>
            <w:rStyle w:val="Hyperlink"/>
            <w:rFonts w:ascii="Calibri" w:hAnsi="Calibri"/>
            <w:cs/>
          </w:rPr>
          <w:t>‎</w:t>
        </w:r>
        <w:r w:rsidR="001A4B89" w:rsidRPr="001A4B89">
          <w:rPr>
            <w:rStyle w:val="Hyperlink"/>
            <w:rFonts w:ascii="Calibri" w:hAnsi="Calibri"/>
            <w:rtl/>
          </w:rPr>
          <w:t>الخدمات الاحترافية</w:t>
        </w:r>
        <w:r w:rsidR="001A4B89" w:rsidRPr="001A4B89">
          <w:rPr>
            <w:rFonts w:ascii="Calibri" w:hAnsi="Calibri"/>
            <w:webHidden/>
            <w:rtl/>
          </w:rPr>
          <w:tab/>
        </w:r>
        <w:r w:rsidR="001A4B89" w:rsidRPr="001A4B89">
          <w:rPr>
            <w:rFonts w:ascii="Calibri" w:hAnsi="Calibri"/>
            <w:webHidden/>
            <w:rtl/>
          </w:rPr>
          <w:fldChar w:fldCharType="begin"/>
        </w:r>
        <w:r w:rsidR="001A4B89" w:rsidRPr="001A4B89">
          <w:rPr>
            <w:rFonts w:ascii="Calibri" w:hAnsi="Calibri"/>
            <w:webHidden/>
            <w:rtl/>
          </w:rPr>
          <w:instrText xml:space="preserve"> </w:instrText>
        </w:r>
        <w:r w:rsidR="001A4B89" w:rsidRPr="001A4B89">
          <w:rPr>
            <w:rFonts w:ascii="Calibri" w:hAnsi="Calibri"/>
            <w:webHidden/>
          </w:rPr>
          <w:instrText>PAGEREF</w:instrText>
        </w:r>
        <w:r w:rsidR="001A4B89" w:rsidRPr="001A4B89">
          <w:rPr>
            <w:rFonts w:ascii="Calibri" w:hAnsi="Calibri"/>
            <w:webHidden/>
            <w:rtl/>
          </w:rPr>
          <w:instrText xml:space="preserve"> _</w:instrText>
        </w:r>
        <w:r w:rsidR="001A4B89" w:rsidRPr="001A4B89">
          <w:rPr>
            <w:rFonts w:ascii="Calibri" w:hAnsi="Calibri"/>
            <w:webHidden/>
          </w:rPr>
          <w:instrText>Toc491159256 \h</w:instrText>
        </w:r>
        <w:r w:rsidR="001A4B89" w:rsidRPr="001A4B89">
          <w:rPr>
            <w:rFonts w:ascii="Calibri" w:hAnsi="Calibri"/>
            <w:webHidden/>
            <w:rtl/>
          </w:rPr>
          <w:instrText xml:space="preserve"> </w:instrText>
        </w:r>
        <w:r w:rsidR="001A4B89" w:rsidRPr="001A4B89">
          <w:rPr>
            <w:rFonts w:ascii="Calibri" w:hAnsi="Calibri"/>
            <w:webHidden/>
            <w:rtl/>
          </w:rPr>
        </w:r>
        <w:r w:rsidR="001A4B89" w:rsidRPr="001A4B89">
          <w:rPr>
            <w:rFonts w:ascii="Calibri" w:hAnsi="Calibri"/>
            <w:webHidden/>
            <w:rtl/>
          </w:rPr>
          <w:fldChar w:fldCharType="separate"/>
        </w:r>
        <w:r w:rsidR="001A4B89" w:rsidRPr="001A4B89">
          <w:rPr>
            <w:rFonts w:ascii="Calibri" w:hAnsi="Calibri"/>
            <w:webHidden/>
            <w:rtl/>
          </w:rPr>
          <w:t>26</w:t>
        </w:r>
        <w:r w:rsidR="001A4B89" w:rsidRPr="001A4B89">
          <w:rPr>
            <w:rFonts w:ascii="Calibri" w:hAnsi="Calibri"/>
            <w:webHidden/>
            <w:rtl/>
          </w:rPr>
          <w:fldChar w:fldCharType="end"/>
        </w:r>
      </w:hyperlink>
    </w:p>
    <w:p w14:paraId="1813E38E" w14:textId="289E8700" w:rsidR="001A4B89" w:rsidRPr="001A4B89" w:rsidRDefault="00064C4F">
      <w:pPr>
        <w:pStyle w:val="TOC3"/>
        <w:rPr>
          <w:rFonts w:ascii="Calibri" w:eastAsiaTheme="minorEastAsia" w:hAnsi="Calibri"/>
          <w:b w:val="0"/>
          <w:bCs w:val="0"/>
          <w:sz w:val="22"/>
          <w:szCs w:val="22"/>
          <w:rtl/>
          <w:lang w:eastAsia="en-US"/>
        </w:rPr>
      </w:pPr>
      <w:hyperlink w:anchor="_Toc491159257" w:history="1">
        <w:r w:rsidR="001A4B89" w:rsidRPr="001A4B89">
          <w:rPr>
            <w:rStyle w:val="Hyperlink"/>
            <w:rFonts w:ascii="Calibri" w:hAnsi="Calibri"/>
            <w:spacing w:val="-2"/>
            <w:rtl/>
          </w:rPr>
          <w:t xml:space="preserve">إشعار حول ترميز </w:t>
        </w:r>
        <w:r w:rsidR="001A4B89" w:rsidRPr="001A4B89">
          <w:rPr>
            <w:rStyle w:val="Hyperlink"/>
            <w:rFonts w:ascii="Calibri" w:hAnsi="Calibri"/>
            <w:spacing w:val="-2"/>
          </w:rPr>
          <w:t>H.265/HEVC</w:t>
        </w:r>
        <w:r w:rsidR="001A4B89" w:rsidRPr="001A4B89">
          <w:rPr>
            <w:rStyle w:val="Hyperlink"/>
            <w:rFonts w:ascii="Calibri" w:hAnsi="Calibri"/>
            <w:spacing w:val="-2"/>
            <w:rtl/>
          </w:rPr>
          <w:t xml:space="preserve"> لخدمات وسائط </w:t>
        </w:r>
        <w:r w:rsidR="001A4B89" w:rsidRPr="001A4B89">
          <w:rPr>
            <w:rStyle w:val="Hyperlink"/>
            <w:rFonts w:ascii="Calibri" w:hAnsi="Calibri"/>
            <w:spacing w:val="-2"/>
          </w:rPr>
          <w:t>Azure</w:t>
        </w:r>
        <w:r w:rsidR="001A4B89" w:rsidRPr="001A4B89">
          <w:rPr>
            <w:rFonts w:ascii="Calibri" w:hAnsi="Calibri"/>
            <w:webHidden/>
            <w:rtl/>
          </w:rPr>
          <w:tab/>
        </w:r>
        <w:r w:rsidR="001A4B89" w:rsidRPr="001A4B89">
          <w:rPr>
            <w:rFonts w:ascii="Calibri" w:hAnsi="Calibri"/>
            <w:webHidden/>
            <w:rtl/>
          </w:rPr>
          <w:fldChar w:fldCharType="begin"/>
        </w:r>
        <w:r w:rsidR="001A4B89" w:rsidRPr="001A4B89">
          <w:rPr>
            <w:rFonts w:ascii="Calibri" w:hAnsi="Calibri"/>
            <w:webHidden/>
            <w:rtl/>
          </w:rPr>
          <w:instrText xml:space="preserve"> </w:instrText>
        </w:r>
        <w:r w:rsidR="001A4B89" w:rsidRPr="001A4B89">
          <w:rPr>
            <w:rFonts w:ascii="Calibri" w:hAnsi="Calibri"/>
            <w:webHidden/>
          </w:rPr>
          <w:instrText>PAGEREF</w:instrText>
        </w:r>
        <w:r w:rsidR="001A4B89" w:rsidRPr="001A4B89">
          <w:rPr>
            <w:rFonts w:ascii="Calibri" w:hAnsi="Calibri"/>
            <w:webHidden/>
            <w:rtl/>
          </w:rPr>
          <w:instrText xml:space="preserve"> _</w:instrText>
        </w:r>
        <w:r w:rsidR="001A4B89" w:rsidRPr="001A4B89">
          <w:rPr>
            <w:rFonts w:ascii="Calibri" w:hAnsi="Calibri"/>
            <w:webHidden/>
          </w:rPr>
          <w:instrText>Toc491159257 \h</w:instrText>
        </w:r>
        <w:r w:rsidR="001A4B89" w:rsidRPr="001A4B89">
          <w:rPr>
            <w:rFonts w:ascii="Calibri" w:hAnsi="Calibri"/>
            <w:webHidden/>
            <w:rtl/>
          </w:rPr>
          <w:instrText xml:space="preserve"> </w:instrText>
        </w:r>
        <w:r w:rsidR="001A4B89" w:rsidRPr="001A4B89">
          <w:rPr>
            <w:rFonts w:ascii="Calibri" w:hAnsi="Calibri"/>
            <w:webHidden/>
            <w:rtl/>
          </w:rPr>
        </w:r>
        <w:r w:rsidR="001A4B89" w:rsidRPr="001A4B89">
          <w:rPr>
            <w:rFonts w:ascii="Calibri" w:hAnsi="Calibri"/>
            <w:webHidden/>
            <w:rtl/>
          </w:rPr>
          <w:fldChar w:fldCharType="separate"/>
        </w:r>
        <w:r w:rsidR="001A4B89" w:rsidRPr="001A4B89">
          <w:rPr>
            <w:rFonts w:ascii="Calibri" w:hAnsi="Calibri"/>
            <w:webHidden/>
            <w:rtl/>
          </w:rPr>
          <w:t>27</w:t>
        </w:r>
        <w:r w:rsidR="001A4B89" w:rsidRPr="001A4B89">
          <w:rPr>
            <w:rFonts w:ascii="Calibri" w:hAnsi="Calibri"/>
            <w:webHidden/>
            <w:rtl/>
          </w:rPr>
          <w:fldChar w:fldCharType="end"/>
        </w:r>
      </w:hyperlink>
    </w:p>
    <w:p w14:paraId="4E0D792E" w14:textId="6C21ECD0" w:rsidR="001A4B89" w:rsidRPr="001A4B89" w:rsidRDefault="00064C4F">
      <w:pPr>
        <w:pStyle w:val="TOC3"/>
        <w:rPr>
          <w:rFonts w:ascii="Calibri" w:eastAsiaTheme="minorEastAsia" w:hAnsi="Calibri"/>
          <w:b w:val="0"/>
          <w:bCs w:val="0"/>
          <w:sz w:val="22"/>
          <w:szCs w:val="22"/>
          <w:rtl/>
          <w:lang w:eastAsia="en-US"/>
        </w:rPr>
      </w:pPr>
      <w:hyperlink w:anchor="_Toc491159258" w:history="1">
        <w:r w:rsidR="001A4B89" w:rsidRPr="001A4B89">
          <w:rPr>
            <w:rStyle w:val="Hyperlink"/>
            <w:rFonts w:ascii="Calibri" w:hAnsi="Calibri"/>
            <w:rtl/>
          </w:rPr>
          <w:t xml:space="preserve">إشعار بشأن </w:t>
        </w:r>
        <w:r w:rsidR="001A4B89" w:rsidRPr="001A4B89">
          <w:rPr>
            <w:rStyle w:val="Hyperlink"/>
            <w:rFonts w:ascii="Calibri" w:hAnsi="Calibri"/>
          </w:rPr>
          <w:t>Adobe Flash Player</w:t>
        </w:r>
        <w:r w:rsidR="001A4B89" w:rsidRPr="001A4B89">
          <w:rPr>
            <w:rFonts w:ascii="Calibri" w:hAnsi="Calibri"/>
            <w:webHidden/>
            <w:rtl/>
          </w:rPr>
          <w:tab/>
        </w:r>
        <w:r w:rsidR="001A4B89" w:rsidRPr="001A4B89">
          <w:rPr>
            <w:rFonts w:ascii="Calibri" w:hAnsi="Calibri"/>
            <w:webHidden/>
            <w:rtl/>
          </w:rPr>
          <w:fldChar w:fldCharType="begin"/>
        </w:r>
        <w:r w:rsidR="001A4B89" w:rsidRPr="001A4B89">
          <w:rPr>
            <w:rFonts w:ascii="Calibri" w:hAnsi="Calibri"/>
            <w:webHidden/>
            <w:rtl/>
          </w:rPr>
          <w:instrText xml:space="preserve"> </w:instrText>
        </w:r>
        <w:r w:rsidR="001A4B89" w:rsidRPr="001A4B89">
          <w:rPr>
            <w:rFonts w:ascii="Calibri" w:hAnsi="Calibri"/>
            <w:webHidden/>
          </w:rPr>
          <w:instrText>PAGEREF</w:instrText>
        </w:r>
        <w:r w:rsidR="001A4B89" w:rsidRPr="001A4B89">
          <w:rPr>
            <w:rFonts w:ascii="Calibri" w:hAnsi="Calibri"/>
            <w:webHidden/>
            <w:rtl/>
          </w:rPr>
          <w:instrText xml:space="preserve"> _</w:instrText>
        </w:r>
        <w:r w:rsidR="001A4B89" w:rsidRPr="001A4B89">
          <w:rPr>
            <w:rFonts w:ascii="Calibri" w:hAnsi="Calibri"/>
            <w:webHidden/>
          </w:rPr>
          <w:instrText>Toc491159258 \h</w:instrText>
        </w:r>
        <w:r w:rsidR="001A4B89" w:rsidRPr="001A4B89">
          <w:rPr>
            <w:rFonts w:ascii="Calibri" w:hAnsi="Calibri"/>
            <w:webHidden/>
            <w:rtl/>
          </w:rPr>
          <w:instrText xml:space="preserve"> </w:instrText>
        </w:r>
        <w:r w:rsidR="001A4B89" w:rsidRPr="001A4B89">
          <w:rPr>
            <w:rFonts w:ascii="Calibri" w:hAnsi="Calibri"/>
            <w:webHidden/>
            <w:rtl/>
          </w:rPr>
        </w:r>
        <w:r w:rsidR="001A4B89" w:rsidRPr="001A4B89">
          <w:rPr>
            <w:rFonts w:ascii="Calibri" w:hAnsi="Calibri"/>
            <w:webHidden/>
            <w:rtl/>
          </w:rPr>
          <w:fldChar w:fldCharType="separate"/>
        </w:r>
        <w:r w:rsidR="001A4B89" w:rsidRPr="001A4B89">
          <w:rPr>
            <w:rFonts w:ascii="Calibri" w:hAnsi="Calibri"/>
            <w:webHidden/>
            <w:rtl/>
          </w:rPr>
          <w:t>27</w:t>
        </w:r>
        <w:r w:rsidR="001A4B89" w:rsidRPr="001A4B89">
          <w:rPr>
            <w:rFonts w:ascii="Calibri" w:hAnsi="Calibri"/>
            <w:webHidden/>
            <w:rtl/>
          </w:rPr>
          <w:fldChar w:fldCharType="end"/>
        </w:r>
      </w:hyperlink>
    </w:p>
    <w:p w14:paraId="75EEB532" w14:textId="434BDA80" w:rsidR="001A4B89" w:rsidRPr="001A4B89" w:rsidRDefault="00064C4F">
      <w:pPr>
        <w:pStyle w:val="TOC3"/>
        <w:rPr>
          <w:rFonts w:ascii="Calibri" w:eastAsiaTheme="minorEastAsia" w:hAnsi="Calibri"/>
          <w:b w:val="0"/>
          <w:bCs w:val="0"/>
          <w:sz w:val="22"/>
          <w:szCs w:val="22"/>
          <w:rtl/>
          <w:lang w:eastAsia="en-US"/>
        </w:rPr>
      </w:pPr>
      <w:hyperlink w:anchor="_Toc491159259" w:history="1">
        <w:r w:rsidR="001A4B89" w:rsidRPr="001A4B89">
          <w:rPr>
            <w:rStyle w:val="Hyperlink"/>
            <w:rFonts w:ascii="Calibri" w:hAnsi="Calibri"/>
            <w:spacing w:val="-2"/>
            <w:rtl/>
          </w:rPr>
          <w:t xml:space="preserve">إشعار حول المعيار المرئي </w:t>
        </w:r>
        <w:r w:rsidR="001A4B89" w:rsidRPr="001A4B89">
          <w:rPr>
            <w:rStyle w:val="Hyperlink"/>
            <w:rFonts w:ascii="Calibri" w:hAnsi="Calibri"/>
            <w:spacing w:val="-2"/>
            <w:lang w:bidi="en-US"/>
          </w:rPr>
          <w:t>H.264/AVC</w:t>
        </w:r>
        <w:r w:rsidR="001A4B89" w:rsidRPr="001A4B89">
          <w:rPr>
            <w:rStyle w:val="Hyperlink"/>
            <w:rFonts w:ascii="Calibri" w:hAnsi="Calibri"/>
            <w:spacing w:val="-2"/>
            <w:rtl/>
          </w:rPr>
          <w:t xml:space="preserve"> ومعيار الفيديو </w:t>
        </w:r>
        <w:r w:rsidR="001A4B89" w:rsidRPr="001A4B89">
          <w:rPr>
            <w:rStyle w:val="Hyperlink"/>
            <w:rFonts w:ascii="Calibri" w:hAnsi="Calibri"/>
            <w:spacing w:val="-2"/>
            <w:lang w:bidi="en-US"/>
          </w:rPr>
          <w:t>VC-1</w:t>
        </w:r>
        <w:r w:rsidR="001A4B89" w:rsidRPr="001A4B89">
          <w:rPr>
            <w:rStyle w:val="Hyperlink"/>
            <w:rFonts w:ascii="Calibri" w:hAnsi="Calibri"/>
            <w:spacing w:val="-2"/>
            <w:rtl/>
          </w:rPr>
          <w:t xml:space="preserve"> والمعيار المرئي </w:t>
        </w:r>
        <w:r w:rsidR="001A4B89" w:rsidRPr="001A4B89">
          <w:rPr>
            <w:rStyle w:val="Hyperlink"/>
            <w:rFonts w:ascii="Calibri" w:hAnsi="Calibri"/>
            <w:spacing w:val="-2"/>
            <w:lang w:bidi="en-US"/>
          </w:rPr>
          <w:t>MPEG-4 Part 2</w:t>
        </w:r>
        <w:r w:rsidR="001A4B89" w:rsidRPr="001A4B89">
          <w:rPr>
            <w:rStyle w:val="Hyperlink"/>
            <w:rFonts w:ascii="Calibri" w:hAnsi="Calibri"/>
            <w:spacing w:val="-2"/>
            <w:rtl/>
          </w:rPr>
          <w:t xml:space="preserve"> ومعيار الفيديو </w:t>
        </w:r>
        <w:r w:rsidR="001A4B89" w:rsidRPr="001A4B89">
          <w:rPr>
            <w:rStyle w:val="Hyperlink"/>
            <w:rFonts w:ascii="Calibri" w:hAnsi="Calibri"/>
            <w:spacing w:val="-2"/>
            <w:lang w:bidi="en-US"/>
          </w:rPr>
          <w:t>MPEG-2</w:t>
        </w:r>
        <w:r w:rsidR="001A4B89" w:rsidRPr="001A4B89">
          <w:rPr>
            <w:rFonts w:ascii="Calibri" w:hAnsi="Calibri"/>
            <w:webHidden/>
            <w:rtl/>
          </w:rPr>
          <w:tab/>
        </w:r>
        <w:r w:rsidR="001A4B89" w:rsidRPr="001A4B89">
          <w:rPr>
            <w:rFonts w:ascii="Calibri" w:hAnsi="Calibri"/>
            <w:webHidden/>
            <w:rtl/>
          </w:rPr>
          <w:fldChar w:fldCharType="begin"/>
        </w:r>
        <w:r w:rsidR="001A4B89" w:rsidRPr="001A4B89">
          <w:rPr>
            <w:rFonts w:ascii="Calibri" w:hAnsi="Calibri"/>
            <w:webHidden/>
            <w:rtl/>
          </w:rPr>
          <w:instrText xml:space="preserve"> </w:instrText>
        </w:r>
        <w:r w:rsidR="001A4B89" w:rsidRPr="001A4B89">
          <w:rPr>
            <w:rFonts w:ascii="Calibri" w:hAnsi="Calibri"/>
            <w:webHidden/>
          </w:rPr>
          <w:instrText>PAGEREF</w:instrText>
        </w:r>
        <w:r w:rsidR="001A4B89" w:rsidRPr="001A4B89">
          <w:rPr>
            <w:rFonts w:ascii="Calibri" w:hAnsi="Calibri"/>
            <w:webHidden/>
            <w:rtl/>
          </w:rPr>
          <w:instrText xml:space="preserve"> _</w:instrText>
        </w:r>
        <w:r w:rsidR="001A4B89" w:rsidRPr="001A4B89">
          <w:rPr>
            <w:rFonts w:ascii="Calibri" w:hAnsi="Calibri"/>
            <w:webHidden/>
          </w:rPr>
          <w:instrText>Toc491159259 \h</w:instrText>
        </w:r>
        <w:r w:rsidR="001A4B89" w:rsidRPr="001A4B89">
          <w:rPr>
            <w:rFonts w:ascii="Calibri" w:hAnsi="Calibri"/>
            <w:webHidden/>
            <w:rtl/>
          </w:rPr>
          <w:instrText xml:space="preserve"> </w:instrText>
        </w:r>
        <w:r w:rsidR="001A4B89" w:rsidRPr="001A4B89">
          <w:rPr>
            <w:rFonts w:ascii="Calibri" w:hAnsi="Calibri"/>
            <w:webHidden/>
            <w:rtl/>
          </w:rPr>
        </w:r>
        <w:r w:rsidR="001A4B89" w:rsidRPr="001A4B89">
          <w:rPr>
            <w:rFonts w:ascii="Calibri" w:hAnsi="Calibri"/>
            <w:webHidden/>
            <w:rtl/>
          </w:rPr>
          <w:fldChar w:fldCharType="separate"/>
        </w:r>
        <w:r w:rsidR="001A4B89" w:rsidRPr="001A4B89">
          <w:rPr>
            <w:rFonts w:ascii="Calibri" w:hAnsi="Calibri"/>
            <w:webHidden/>
            <w:rtl/>
          </w:rPr>
          <w:t>27</w:t>
        </w:r>
        <w:r w:rsidR="001A4B89" w:rsidRPr="001A4B89">
          <w:rPr>
            <w:rFonts w:ascii="Calibri" w:hAnsi="Calibri"/>
            <w:webHidden/>
            <w:rtl/>
          </w:rPr>
          <w:fldChar w:fldCharType="end"/>
        </w:r>
      </w:hyperlink>
    </w:p>
    <w:p w14:paraId="61AA370C" w14:textId="37E956EC" w:rsidR="001A4B89" w:rsidRPr="001A4B89" w:rsidRDefault="00064C4F">
      <w:pPr>
        <w:pStyle w:val="TOC1"/>
        <w:rPr>
          <w:rFonts w:ascii="Calibri" w:eastAsiaTheme="minorEastAsia" w:hAnsi="Calibri" w:cs="Arial"/>
          <w:b w:val="0"/>
          <w:bCs w:val="0"/>
          <w:caps w:val="0"/>
          <w:sz w:val="22"/>
          <w:szCs w:val="22"/>
          <w:rtl/>
          <w:lang w:eastAsia="en-US"/>
        </w:rPr>
      </w:pPr>
      <w:hyperlink w:anchor="_Toc491159260" w:history="1">
        <w:r w:rsidR="001A4B89" w:rsidRPr="001A4B89">
          <w:rPr>
            <w:rStyle w:val="Hyperlink"/>
            <w:rFonts w:ascii="Calibri" w:hAnsi="Calibri" w:cs="Arial"/>
            <w:rtl/>
          </w:rPr>
          <w:t xml:space="preserve">مرفق </w:t>
        </w:r>
        <w:r w:rsidR="001A4B89" w:rsidRPr="001A4B89">
          <w:rPr>
            <w:rStyle w:val="Hyperlink"/>
            <w:rFonts w:ascii="Calibri" w:hAnsi="Calibri" w:cs="Arial"/>
            <w:lang w:bidi=""/>
          </w:rPr>
          <w:t>2</w:t>
        </w:r>
        <w:r w:rsidR="001A4B89" w:rsidRPr="001A4B89">
          <w:rPr>
            <w:rStyle w:val="Hyperlink"/>
            <w:rFonts w:ascii="Calibri" w:hAnsi="Calibri" w:cs="Arial"/>
            <w:rtl/>
          </w:rPr>
          <w:t xml:space="preserve"> - مجموعات تراخيص الاشتراك</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Toc491159260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28</w:t>
        </w:r>
        <w:r w:rsidR="001A4B89" w:rsidRPr="001A4B89">
          <w:rPr>
            <w:rFonts w:ascii="Calibri" w:hAnsi="Calibri" w:cs="Arial"/>
            <w:webHidden/>
            <w:rtl/>
          </w:rPr>
          <w:fldChar w:fldCharType="end"/>
        </w:r>
      </w:hyperlink>
    </w:p>
    <w:p w14:paraId="5A0EB92D" w14:textId="2DD526B8" w:rsidR="001A4B89" w:rsidRPr="001A4B89" w:rsidRDefault="00064C4F">
      <w:pPr>
        <w:pStyle w:val="TOC1"/>
        <w:rPr>
          <w:rFonts w:ascii="Calibri" w:eastAsiaTheme="minorEastAsia" w:hAnsi="Calibri" w:cs="Arial"/>
          <w:b w:val="0"/>
          <w:bCs w:val="0"/>
          <w:caps w:val="0"/>
          <w:sz w:val="22"/>
          <w:szCs w:val="22"/>
          <w:rtl/>
          <w:lang w:eastAsia="en-US"/>
        </w:rPr>
      </w:pPr>
      <w:hyperlink w:anchor="_Toc491159261" w:history="1">
        <w:r w:rsidR="001A4B89" w:rsidRPr="001A4B89">
          <w:rPr>
            <w:rStyle w:val="Hyperlink"/>
            <w:rFonts w:ascii="Calibri" w:hAnsi="Calibri" w:cs="Arial"/>
            <w:rtl/>
          </w:rPr>
          <w:t xml:space="preserve">المرفق </w:t>
        </w:r>
        <w:r w:rsidR="001A4B89" w:rsidRPr="001A4B89">
          <w:rPr>
            <w:rStyle w:val="Hyperlink"/>
            <w:rFonts w:ascii="Calibri" w:hAnsi="Calibri" w:cs="Arial"/>
            <w:lang w:bidi="en-US"/>
          </w:rPr>
          <w:t>3</w:t>
        </w:r>
        <w:r w:rsidR="001A4B89" w:rsidRPr="001A4B89">
          <w:rPr>
            <w:rStyle w:val="Hyperlink"/>
            <w:rFonts w:ascii="Calibri" w:hAnsi="Calibri" w:cs="Arial"/>
            <w:rtl/>
          </w:rPr>
          <w:t xml:space="preserve"> – البنود التعاقدية القياسية (شركات المعالجة)</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Toc491159261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29</w:t>
        </w:r>
        <w:r w:rsidR="001A4B89" w:rsidRPr="001A4B89">
          <w:rPr>
            <w:rFonts w:ascii="Calibri" w:hAnsi="Calibri" w:cs="Arial"/>
            <w:webHidden/>
            <w:rtl/>
          </w:rPr>
          <w:fldChar w:fldCharType="end"/>
        </w:r>
      </w:hyperlink>
    </w:p>
    <w:p w14:paraId="01E2C9D2" w14:textId="6A4DA711" w:rsidR="001A4B89" w:rsidRPr="001A4B89" w:rsidRDefault="00064C4F">
      <w:pPr>
        <w:pStyle w:val="TOC1"/>
        <w:rPr>
          <w:rFonts w:ascii="Calibri" w:eastAsiaTheme="minorEastAsia" w:hAnsi="Calibri" w:cs="Arial"/>
          <w:b w:val="0"/>
          <w:bCs w:val="0"/>
          <w:caps w:val="0"/>
          <w:sz w:val="22"/>
          <w:szCs w:val="22"/>
          <w:rtl/>
          <w:lang w:eastAsia="en-US"/>
        </w:rPr>
      </w:pPr>
      <w:hyperlink w:anchor="_Toc491159262" w:history="1">
        <w:r w:rsidR="001A4B89" w:rsidRPr="001A4B89">
          <w:rPr>
            <w:rStyle w:val="Hyperlink"/>
            <w:rFonts w:ascii="Calibri" w:hAnsi="Calibri" w:cs="Arial"/>
            <w:rtl/>
          </w:rPr>
          <w:t xml:space="preserve">المرفق </w:t>
        </w:r>
        <w:r w:rsidR="001A4B89" w:rsidRPr="001A4B89">
          <w:rPr>
            <w:rStyle w:val="Hyperlink"/>
            <w:rFonts w:ascii="Calibri" w:hAnsi="Calibri" w:cs="Arial"/>
            <w:lang w:bidi=""/>
          </w:rPr>
          <w:t>4</w:t>
        </w:r>
        <w:r w:rsidR="001A4B89" w:rsidRPr="001A4B89">
          <w:rPr>
            <w:rStyle w:val="Hyperlink"/>
            <w:rFonts w:ascii="Calibri" w:hAnsi="Calibri" w:cs="Arial"/>
            <w:rtl/>
          </w:rPr>
          <w:t xml:space="preserve"> – بنود لوائح حماية البيانات العامة للاتحاد الأوروبي</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Toc491159262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34</w:t>
        </w:r>
        <w:r w:rsidR="001A4B89" w:rsidRPr="001A4B89">
          <w:rPr>
            <w:rFonts w:ascii="Calibri" w:hAnsi="Calibri" w:cs="Arial"/>
            <w:webHidden/>
            <w:rtl/>
          </w:rPr>
          <w:fldChar w:fldCharType="end"/>
        </w:r>
      </w:hyperlink>
    </w:p>
    <w:p w14:paraId="746521ED" w14:textId="017A9E5C" w:rsidR="001A4B89" w:rsidRPr="001A4B89" w:rsidRDefault="00064C4F">
      <w:pPr>
        <w:pStyle w:val="TOC1"/>
        <w:rPr>
          <w:rFonts w:ascii="Calibri" w:eastAsiaTheme="minorEastAsia" w:hAnsi="Calibri" w:cs="Arial"/>
          <w:b w:val="0"/>
          <w:bCs w:val="0"/>
          <w:caps w:val="0"/>
          <w:sz w:val="22"/>
          <w:szCs w:val="22"/>
          <w:rtl/>
          <w:lang w:eastAsia="en-US"/>
        </w:rPr>
      </w:pPr>
      <w:hyperlink w:anchor="_Toc491159263" w:history="1">
        <w:r w:rsidR="001A4B89" w:rsidRPr="001A4B89">
          <w:rPr>
            <w:rStyle w:val="Hyperlink"/>
            <w:rFonts w:ascii="Calibri" w:hAnsi="Calibri" w:cs="Arial"/>
            <w:rtl/>
          </w:rPr>
          <w:t xml:space="preserve">الملحق </w:t>
        </w:r>
        <w:r w:rsidR="001A4B89" w:rsidRPr="001A4B89">
          <w:rPr>
            <w:rStyle w:val="Hyperlink"/>
            <w:rFonts w:ascii="Calibri" w:hAnsi="Calibri" w:cs="Arial"/>
            <w:lang w:bidi=""/>
          </w:rPr>
          <w:t>1</w:t>
        </w:r>
        <w:r w:rsidR="001A4B89" w:rsidRPr="001A4B89">
          <w:rPr>
            <w:rStyle w:val="Hyperlink"/>
            <w:rFonts w:ascii="Calibri" w:hAnsi="Calibri" w:cs="Arial"/>
            <w:rtl/>
          </w:rPr>
          <w:t xml:space="preserve"> – البنود الإضافية لقانون </w:t>
        </w:r>
        <w:r w:rsidR="001A4B89" w:rsidRPr="001A4B89">
          <w:rPr>
            <w:rStyle w:val="Hyperlink"/>
            <w:rFonts w:ascii="Calibri" w:hAnsi="Calibri" w:cs="Arial"/>
          </w:rPr>
          <w:t>GDPR</w:t>
        </w:r>
        <w:r w:rsidR="001A4B89" w:rsidRPr="001A4B89">
          <w:rPr>
            <w:rFonts w:ascii="Calibri" w:hAnsi="Calibri" w:cs="Arial"/>
            <w:webHidden/>
            <w:rtl/>
          </w:rPr>
          <w:tab/>
        </w:r>
        <w:r w:rsidR="001A4B89" w:rsidRPr="001A4B89">
          <w:rPr>
            <w:rFonts w:ascii="Calibri" w:hAnsi="Calibri" w:cs="Arial"/>
            <w:webHidden/>
            <w:rtl/>
          </w:rPr>
          <w:fldChar w:fldCharType="begin"/>
        </w:r>
        <w:r w:rsidR="001A4B89" w:rsidRPr="001A4B89">
          <w:rPr>
            <w:rFonts w:ascii="Calibri" w:hAnsi="Calibri" w:cs="Arial"/>
            <w:webHidden/>
            <w:rtl/>
          </w:rPr>
          <w:instrText xml:space="preserve"> </w:instrText>
        </w:r>
        <w:r w:rsidR="001A4B89" w:rsidRPr="001A4B89">
          <w:rPr>
            <w:rFonts w:ascii="Calibri" w:hAnsi="Calibri" w:cs="Arial"/>
            <w:webHidden/>
          </w:rPr>
          <w:instrText>PAGEREF</w:instrText>
        </w:r>
        <w:r w:rsidR="001A4B89" w:rsidRPr="001A4B89">
          <w:rPr>
            <w:rFonts w:ascii="Calibri" w:hAnsi="Calibri" w:cs="Arial"/>
            <w:webHidden/>
            <w:rtl/>
          </w:rPr>
          <w:instrText xml:space="preserve"> _</w:instrText>
        </w:r>
        <w:r w:rsidR="001A4B89" w:rsidRPr="001A4B89">
          <w:rPr>
            <w:rFonts w:ascii="Calibri" w:hAnsi="Calibri" w:cs="Arial"/>
            <w:webHidden/>
          </w:rPr>
          <w:instrText>Toc491159263 \h</w:instrText>
        </w:r>
        <w:r w:rsidR="001A4B89" w:rsidRPr="001A4B89">
          <w:rPr>
            <w:rFonts w:ascii="Calibri" w:hAnsi="Calibri" w:cs="Arial"/>
            <w:webHidden/>
            <w:rtl/>
          </w:rPr>
          <w:instrText xml:space="preserve"> </w:instrText>
        </w:r>
        <w:r w:rsidR="001A4B89" w:rsidRPr="001A4B89">
          <w:rPr>
            <w:rFonts w:ascii="Calibri" w:hAnsi="Calibri" w:cs="Arial"/>
            <w:webHidden/>
            <w:rtl/>
          </w:rPr>
        </w:r>
        <w:r w:rsidR="001A4B89" w:rsidRPr="001A4B89">
          <w:rPr>
            <w:rFonts w:ascii="Calibri" w:hAnsi="Calibri" w:cs="Arial"/>
            <w:webHidden/>
            <w:rtl/>
          </w:rPr>
          <w:fldChar w:fldCharType="separate"/>
        </w:r>
        <w:r w:rsidR="001A4B89" w:rsidRPr="001A4B89">
          <w:rPr>
            <w:rFonts w:ascii="Calibri" w:hAnsi="Calibri" w:cs="Arial"/>
            <w:webHidden/>
            <w:rtl/>
          </w:rPr>
          <w:t>36</w:t>
        </w:r>
        <w:r w:rsidR="001A4B89" w:rsidRPr="001A4B89">
          <w:rPr>
            <w:rFonts w:ascii="Calibri" w:hAnsi="Calibri" w:cs="Arial"/>
            <w:webHidden/>
            <w:rtl/>
          </w:rPr>
          <w:fldChar w:fldCharType="end"/>
        </w:r>
      </w:hyperlink>
    </w:p>
    <w:p w14:paraId="092C9288" w14:textId="11BFEE10" w:rsidR="004D27A6" w:rsidRPr="00D43DD9" w:rsidRDefault="00A430D3" w:rsidP="00D672AD">
      <w:pPr>
        <w:pStyle w:val="ProductList-Body"/>
        <w:rPr>
          <w:rFonts w:cstheme="minorHAnsi"/>
        </w:rPr>
      </w:pPr>
      <w:r w:rsidRPr="001A4B89">
        <w:rPr>
          <w:rFonts w:ascii="Calibri" w:hAnsi="Calibri" w:cs="Arial"/>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3" w:name="Introduction"/>
      <w:bookmarkStart w:id="4" w:name="_Toc491159186"/>
      <w:r w:rsidRPr="00F91BE4">
        <w:rPr>
          <w:bCs/>
          <w:szCs w:val="40"/>
          <w:rtl/>
        </w:rPr>
        <w:lastRenderedPageBreak/>
        <w:t>مقدمة</w:t>
      </w:r>
      <w:bookmarkEnd w:id="3"/>
      <w:bookmarkEnd w:id="4"/>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8"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5" w:name="_Toc491159187"/>
      <w:r w:rsidRPr="0088575F">
        <w:rPr>
          <w:bCs/>
          <w:szCs w:val="28"/>
          <w:rtl/>
        </w:rPr>
        <w:t>الإصدارات</w:t>
      </w:r>
      <w:r w:rsidRPr="004C0528">
        <w:rPr>
          <w:bCs/>
          <w:szCs w:val="28"/>
          <w:rtl/>
        </w:rPr>
        <w:t xml:space="preserve"> السابقة</w:t>
      </w:r>
      <w:bookmarkEnd w:id="5"/>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22777180" w14:textId="77777777" w:rsidR="00154030" w:rsidRPr="00CE41D1" w:rsidRDefault="00154030" w:rsidP="00154030">
      <w:pPr>
        <w:pStyle w:val="ProductList-Offering1Heading"/>
        <w:outlineLvl w:val="1"/>
        <w:rPr>
          <w:rFonts w:ascii="Calibri" w:hAnsi="Calibri" w:cs="Calibri"/>
          <w:bCs/>
          <w:szCs w:val="28"/>
        </w:rPr>
      </w:pPr>
      <w:bookmarkStart w:id="6" w:name="_Toc378147615"/>
      <w:bookmarkStart w:id="7" w:name="_Toc378151517"/>
      <w:bookmarkStart w:id="8" w:name="_Toc379797094"/>
      <w:bookmarkStart w:id="9" w:name="_Toc380513120"/>
      <w:bookmarkStart w:id="10" w:name="_Toc380655159"/>
      <w:bookmarkStart w:id="11" w:name="_Toc383415077"/>
      <w:bookmarkStart w:id="12" w:name="_Toc487133993"/>
      <w:bookmarkStart w:id="13" w:name="_Toc484158249"/>
      <w:bookmarkStart w:id="14" w:name="_Toc491159188"/>
      <w:r w:rsidRPr="00CE41D1">
        <w:rPr>
          <w:rFonts w:ascii="Calibri" w:hAnsi="Calibri" w:cs="Calibri"/>
          <w:bCs/>
          <w:szCs w:val="28"/>
          <w:rtl/>
        </w:rPr>
        <w:t>توضيحات وملخص للتغييرات</w:t>
      </w:r>
      <w:bookmarkEnd w:id="6"/>
      <w:bookmarkEnd w:id="7"/>
      <w:bookmarkEnd w:id="8"/>
      <w:bookmarkEnd w:id="9"/>
      <w:bookmarkEnd w:id="10"/>
      <w:bookmarkEnd w:id="11"/>
      <w:bookmarkEnd w:id="12"/>
      <w:bookmarkEnd w:id="13"/>
      <w:bookmarkEnd w:id="14"/>
    </w:p>
    <w:tbl>
      <w:tblPr>
        <w:tblStyle w:val="TableGrid"/>
        <w:bidiVisual/>
        <w:tblW w:w="0" w:type="auto"/>
        <w:tblLook w:val="04A0" w:firstRow="1" w:lastRow="0" w:firstColumn="1" w:lastColumn="0" w:noHBand="0" w:noVBand="1"/>
      </w:tblPr>
      <w:tblGrid>
        <w:gridCol w:w="5395"/>
        <w:gridCol w:w="5395"/>
      </w:tblGrid>
      <w:tr w:rsidR="00154030" w:rsidRPr="00CA543B" w14:paraId="7BC44946" w14:textId="77777777" w:rsidTr="00154030">
        <w:trPr>
          <w:tblHeader/>
        </w:trPr>
        <w:tc>
          <w:tcPr>
            <w:tcW w:w="5395" w:type="dxa"/>
            <w:shd w:val="clear" w:color="auto" w:fill="0072C6"/>
          </w:tcPr>
          <w:p w14:paraId="5B49F87E" w14:textId="77777777" w:rsidR="00154030" w:rsidRPr="00CA543B" w:rsidRDefault="00154030" w:rsidP="00154030">
            <w:pPr>
              <w:pStyle w:val="ProductList-Body"/>
              <w:spacing w:before="20" w:after="20"/>
              <w:rPr>
                <w:rFonts w:ascii="Calibri" w:hAnsi="Calibri" w:cs="Calibri"/>
                <w:color w:val="FFFFFF" w:themeColor="background1"/>
                <w:sz w:val="16"/>
                <w:szCs w:val="16"/>
              </w:rPr>
            </w:pPr>
            <w:r w:rsidRPr="00CA543B">
              <w:rPr>
                <w:rFonts w:ascii="Calibri" w:hAnsi="Calibri" w:cs="Calibri"/>
                <w:color w:val="FFFFFF" w:themeColor="background1"/>
                <w:sz w:val="16"/>
                <w:szCs w:val="16"/>
                <w:rtl/>
              </w:rPr>
              <w:t>الإضافات</w:t>
            </w:r>
          </w:p>
        </w:tc>
        <w:tc>
          <w:tcPr>
            <w:tcW w:w="5395" w:type="dxa"/>
            <w:shd w:val="clear" w:color="auto" w:fill="0072C6"/>
          </w:tcPr>
          <w:p w14:paraId="3FCECE11" w14:textId="77777777" w:rsidR="00154030" w:rsidRPr="00CA543B" w:rsidRDefault="00154030" w:rsidP="00154030">
            <w:pPr>
              <w:pStyle w:val="ProductList-Body"/>
              <w:spacing w:before="20" w:after="20"/>
              <w:rPr>
                <w:rFonts w:ascii="Calibri" w:hAnsi="Calibri" w:cs="Calibri"/>
                <w:color w:val="FFFFFF" w:themeColor="background1"/>
                <w:sz w:val="16"/>
                <w:szCs w:val="16"/>
              </w:rPr>
            </w:pPr>
            <w:r w:rsidRPr="00CA543B">
              <w:rPr>
                <w:rFonts w:ascii="Calibri" w:hAnsi="Calibri" w:cs="Calibri"/>
                <w:color w:val="FFFFFF" w:themeColor="background1"/>
                <w:sz w:val="16"/>
                <w:szCs w:val="16"/>
                <w:rtl/>
              </w:rPr>
              <w:t>المحذوفات</w:t>
            </w:r>
          </w:p>
        </w:tc>
      </w:tr>
      <w:tr w:rsidR="00154030" w:rsidRPr="00CA543B" w14:paraId="7EF7DB6F" w14:textId="77777777" w:rsidTr="00154030">
        <w:tc>
          <w:tcPr>
            <w:tcW w:w="5395" w:type="dxa"/>
            <w:vAlign w:val="bottom"/>
          </w:tcPr>
          <w:p w14:paraId="343C003C" w14:textId="77777777" w:rsidR="00154030" w:rsidRPr="00CA543B" w:rsidRDefault="00154030" w:rsidP="00154030">
            <w:pPr>
              <w:pStyle w:val="ProductList-Offering1"/>
              <w:rPr>
                <w:rFonts w:ascii="Calibri" w:hAnsi="Calibri" w:cs="Calibri"/>
              </w:rPr>
            </w:pPr>
          </w:p>
        </w:tc>
        <w:tc>
          <w:tcPr>
            <w:tcW w:w="5395" w:type="dxa"/>
            <w:vAlign w:val="bottom"/>
          </w:tcPr>
          <w:p w14:paraId="7CE1D6BC" w14:textId="77777777" w:rsidR="00154030" w:rsidRPr="00CA543B" w:rsidRDefault="00154030" w:rsidP="00154030">
            <w:pPr>
              <w:pStyle w:val="ProductList-Offering1"/>
              <w:rPr>
                <w:rFonts w:ascii="Calibri" w:hAnsi="Calibri" w:cs="Calibri"/>
              </w:rPr>
            </w:pPr>
          </w:p>
        </w:tc>
      </w:tr>
    </w:tbl>
    <w:p w14:paraId="05AA3C52" w14:textId="77777777" w:rsidR="00154030" w:rsidRPr="001C118E" w:rsidRDefault="00154030" w:rsidP="00154030">
      <w:pPr>
        <w:pStyle w:val="ProductList-Body"/>
        <w:rPr>
          <w:rFonts w:ascii="Calibri" w:hAnsi="Calibri" w:cs="Calibri"/>
          <w:szCs w:val="18"/>
        </w:rPr>
      </w:pPr>
    </w:p>
    <w:p w14:paraId="0CFD6CAA" w14:textId="07A6FF90"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عادةً ما تتضمن بنود الخدمات عبر الإنترنت بنودًا متعلقة بلوائح وقوانين عامة لحماية البيانات من الاتحاد الأوروبي، من بينها </w:t>
      </w:r>
      <w:hyperlink w:anchor="Definitions" w:history="1">
        <w:r w:rsidRPr="006D2218">
          <w:rPr>
            <w:rStyle w:val="Hyperlink"/>
            <w:rFonts w:ascii="Calibri" w:hAnsi="Calibri" w:cs="Arial"/>
            <w:szCs w:val="18"/>
            <w:rtl/>
          </w:rPr>
          <w:t>تعريف</w:t>
        </w:r>
      </w:hyperlink>
      <w:r w:rsidRPr="006D2218">
        <w:rPr>
          <w:rFonts w:ascii="Calibri" w:hAnsi="Calibri" w:cs="Arial"/>
          <w:szCs w:val="18"/>
          <w:rtl/>
        </w:rPr>
        <w:t xml:space="preserve"> "البيانات الشخصية"، و</w:t>
      </w:r>
      <w:hyperlink w:anchor="Definitions" w:history="1">
        <w:r w:rsidRPr="006D2218">
          <w:rPr>
            <w:rStyle w:val="Hyperlink"/>
            <w:rFonts w:ascii="Calibri" w:hAnsi="Calibri" w:cs="Arial"/>
            <w:szCs w:val="18"/>
            <w:rtl/>
          </w:rPr>
          <w:t>تعريف</w:t>
        </w:r>
      </w:hyperlink>
      <w:r w:rsidRPr="006D2218">
        <w:rPr>
          <w:rFonts w:ascii="Calibri" w:hAnsi="Calibri" w:cs="Arial"/>
          <w:szCs w:val="18"/>
          <w:rtl/>
        </w:rPr>
        <w:t xml:space="preserve"> "بيانات الدعم"، وقسم بعنوان "</w:t>
      </w:r>
      <w:hyperlink w:anchor="ProcessingofPersonalData" w:history="1">
        <w:r w:rsidRPr="006D2218">
          <w:rPr>
            <w:rStyle w:val="Hyperlink"/>
            <w:rFonts w:ascii="Calibri" w:hAnsi="Calibri" w:cs="Arial"/>
            <w:szCs w:val="18"/>
            <w:rtl/>
          </w:rPr>
          <w:t>معالجة بيانات تعريف الشخصية</w:t>
        </w:r>
      </w:hyperlink>
      <w:r w:rsidRPr="006D2218">
        <w:rPr>
          <w:rFonts w:ascii="Calibri" w:hAnsi="Calibri" w:cs="Arial"/>
          <w:szCs w:val="18"/>
          <w:rtl/>
        </w:rPr>
        <w:t>" و</w:t>
      </w:r>
      <w:hyperlink w:anchor="Attachment4" w:history="1">
        <w:r w:rsidRPr="006D2218">
          <w:rPr>
            <w:rStyle w:val="Hyperlink"/>
            <w:rFonts w:ascii="Calibri" w:hAnsi="Calibri" w:cs="Arial"/>
            <w:szCs w:val="18"/>
            <w:rtl/>
          </w:rPr>
          <w:t xml:space="preserve">المرفق </w:t>
        </w:r>
        <w:r w:rsidRPr="006D2218">
          <w:rPr>
            <w:rStyle w:val="Hyperlink"/>
            <w:rFonts w:ascii="Calibri" w:hAnsi="Calibri" w:cs="Arial"/>
            <w:szCs w:val="18"/>
            <w:lang w:bidi=""/>
          </w:rPr>
          <w:t>4</w:t>
        </w:r>
        <w:r w:rsidRPr="006D2218">
          <w:rPr>
            <w:rStyle w:val="Hyperlink"/>
            <w:rFonts w:ascii="Calibri" w:hAnsi="Calibri" w:cs="Arial"/>
            <w:szCs w:val="18"/>
            <w:rtl/>
          </w:rPr>
          <w:t xml:space="preserve"> - بنود اللوائح العامة لحماية البيانات من الاتحاد الأوروبي</w:t>
        </w:r>
      </w:hyperlink>
      <w:r w:rsidRPr="006D2218">
        <w:rPr>
          <w:rFonts w:ascii="Calibri" w:hAnsi="Calibri" w:cs="Arial"/>
          <w:szCs w:val="18"/>
          <w:rtl/>
        </w:rPr>
        <w:t xml:space="preserve"> و</w:t>
      </w:r>
      <w:hyperlink w:anchor="Appendix1_AdditionalGDPR" w:history="1">
        <w:r w:rsidRPr="006D2218">
          <w:rPr>
            <w:rStyle w:val="Hyperlink"/>
            <w:rFonts w:ascii="Calibri" w:hAnsi="Calibri" w:cs="Arial"/>
            <w:szCs w:val="18"/>
            <w:rtl/>
          </w:rPr>
          <w:t xml:space="preserve">الملحق </w:t>
        </w:r>
        <w:r w:rsidRPr="006D2218">
          <w:rPr>
            <w:rStyle w:val="Hyperlink"/>
            <w:rFonts w:ascii="Calibri" w:hAnsi="Calibri" w:cs="Arial"/>
            <w:szCs w:val="18"/>
            <w:lang w:bidi=""/>
          </w:rPr>
          <w:t>1</w:t>
        </w:r>
        <w:r w:rsidRPr="006D2218">
          <w:rPr>
            <w:rStyle w:val="Hyperlink"/>
            <w:rFonts w:ascii="Calibri" w:hAnsi="Calibri" w:cs="Arial"/>
            <w:szCs w:val="18"/>
            <w:rtl/>
          </w:rPr>
          <w:t xml:space="preserve"> - بنود </w:t>
        </w:r>
        <w:r w:rsidRPr="006D2218">
          <w:rPr>
            <w:rStyle w:val="Hyperlink"/>
            <w:rFonts w:ascii="Calibri" w:hAnsi="Calibri" w:cs="Arial"/>
            <w:szCs w:val="18"/>
          </w:rPr>
          <w:t>GDPR</w:t>
        </w:r>
        <w:r w:rsidRPr="006D2218">
          <w:rPr>
            <w:rStyle w:val="Hyperlink"/>
            <w:rFonts w:ascii="Calibri" w:hAnsi="Calibri" w:cs="Arial"/>
            <w:szCs w:val="18"/>
            <w:rtl/>
          </w:rPr>
          <w:t xml:space="preserve"> الإضافية</w:t>
        </w:r>
      </w:hyperlink>
      <w:r w:rsidRPr="006D2218">
        <w:rPr>
          <w:rFonts w:ascii="Calibri" w:hAnsi="Calibri" w:cs="Arial"/>
          <w:szCs w:val="18"/>
          <w:rtl/>
        </w:rPr>
        <w:t>.</w:t>
      </w:r>
    </w:p>
    <w:p w14:paraId="713E6A81" w14:textId="77777777" w:rsidR="006D2218" w:rsidRPr="006D2218" w:rsidRDefault="006D2218" w:rsidP="006D2218">
      <w:pPr>
        <w:pStyle w:val="ProductList-Body"/>
        <w:rPr>
          <w:rFonts w:ascii="Calibri" w:hAnsi="Calibri" w:cs="Arial"/>
          <w:szCs w:val="18"/>
        </w:rPr>
      </w:pPr>
    </w:p>
    <w:p w14:paraId="0288D246" w14:textId="77777777" w:rsidR="006D2218" w:rsidRPr="006D2218" w:rsidRDefault="006D2218" w:rsidP="006D2218">
      <w:pPr>
        <w:pStyle w:val="ProductList-ClauseHeading"/>
        <w:outlineLvl w:val="2"/>
        <w:rPr>
          <w:rFonts w:ascii="Calibri" w:hAnsi="Calibri" w:cs="Arial"/>
          <w:bCs/>
          <w:szCs w:val="18"/>
        </w:rPr>
      </w:pPr>
      <w:r w:rsidRPr="006D2218">
        <w:rPr>
          <w:rFonts w:ascii="Calibri" w:hAnsi="Calibri" w:cs="Arial"/>
          <w:bCs/>
          <w:szCs w:val="18"/>
          <w:rtl/>
        </w:rPr>
        <w:t>شروط الخصوصية والأمان</w:t>
      </w:r>
    </w:p>
    <w:p w14:paraId="55F78133" w14:textId="77777777" w:rsidR="006D2218" w:rsidRPr="006D2218" w:rsidRDefault="00064C4F" w:rsidP="006D2218">
      <w:pPr>
        <w:pStyle w:val="ProductList-Body"/>
        <w:rPr>
          <w:rFonts w:ascii="Calibri" w:hAnsi="Calibri" w:cs="Arial"/>
          <w:szCs w:val="18"/>
        </w:rPr>
      </w:pPr>
      <w:hyperlink w:anchor="DataProcessingTerms" w:history="1">
        <w:r w:rsidR="006D2218" w:rsidRPr="006D2218">
          <w:rPr>
            <w:rStyle w:val="Hyperlink"/>
            <w:rFonts w:ascii="Calibri" w:hAnsi="Calibri" w:cs="Arial"/>
            <w:szCs w:val="18"/>
            <w:rtl/>
          </w:rPr>
          <w:t>شروط معالجة البيانات</w:t>
        </w:r>
      </w:hyperlink>
      <w:r w:rsidR="006D2218" w:rsidRPr="006D2218">
        <w:rPr>
          <w:rFonts w:ascii="Calibri" w:hAnsi="Calibri" w:cs="Arial"/>
          <w:szCs w:val="18"/>
          <w:rtl/>
        </w:rPr>
        <w:t xml:space="preserve">: تم تحديث </w:t>
      </w:r>
      <w:hyperlink w:anchor="DPTOnlineServicesTable" w:history="1">
        <w:r w:rsidR="006D2218" w:rsidRPr="006D2218">
          <w:rPr>
            <w:rStyle w:val="Hyperlink"/>
            <w:rFonts w:ascii="Calibri" w:hAnsi="Calibri" w:cs="Arial"/>
            <w:szCs w:val="18"/>
            <w:rtl/>
          </w:rPr>
          <w:t>جدول</w:t>
        </w:r>
      </w:hyperlink>
      <w:r w:rsidR="006D2218" w:rsidRPr="006D2218">
        <w:rPr>
          <w:rFonts w:ascii="Calibri" w:hAnsi="Calibri" w:cs="Arial"/>
          <w:szCs w:val="18"/>
          <w:rtl/>
        </w:rPr>
        <w:t xml:space="preserve"> "الخدمات عبر الإنترنت" المغطى بواسطة "بنود معالجة البيانات". تمت إضافة </w:t>
      </w:r>
      <w:r w:rsidR="006D2218" w:rsidRPr="006D2218">
        <w:rPr>
          <w:rFonts w:ascii="Calibri" w:hAnsi="Calibri" w:cs="Arial"/>
          <w:szCs w:val="18"/>
        </w:rPr>
        <w:t>Microsoft Teams</w:t>
      </w:r>
      <w:r w:rsidR="006D2218" w:rsidRPr="006D2218">
        <w:rPr>
          <w:rFonts w:ascii="Calibri" w:hAnsi="Calibri" w:cs="Arial"/>
          <w:szCs w:val="18"/>
          <w:rtl/>
        </w:rPr>
        <w:t xml:space="preserve"> إلى القسم "خدمات </w:t>
      </w:r>
      <w:r w:rsidR="006D2218" w:rsidRPr="006D2218">
        <w:rPr>
          <w:rFonts w:ascii="Calibri" w:hAnsi="Calibri" w:cs="Arial"/>
          <w:szCs w:val="18"/>
          <w:lang w:bidi=""/>
        </w:rPr>
        <w:t>Office 365</w:t>
      </w:r>
      <w:r w:rsidR="006D2218" w:rsidRPr="006D2218">
        <w:rPr>
          <w:rFonts w:ascii="Calibri" w:hAnsi="Calibri" w:cs="Arial"/>
          <w:szCs w:val="18"/>
          <w:rtl/>
        </w:rPr>
        <w:t xml:space="preserve">". تم تحديث قسم "خدمات </w:t>
      </w:r>
      <w:r w:rsidR="006D2218" w:rsidRPr="006D2218">
        <w:rPr>
          <w:rFonts w:ascii="Calibri" w:hAnsi="Calibri" w:cs="Arial"/>
          <w:szCs w:val="18"/>
        </w:rPr>
        <w:t>Microsoft Azure Core</w:t>
      </w:r>
      <w:r w:rsidR="006D2218" w:rsidRPr="006D2218">
        <w:rPr>
          <w:rFonts w:ascii="Calibri" w:hAnsi="Calibri" w:cs="Arial"/>
          <w:szCs w:val="18"/>
          <w:rtl/>
        </w:rPr>
        <w:t xml:space="preserve">"، وتمت إضافة إدارة </w:t>
      </w:r>
      <w:r w:rsidR="006D2218" w:rsidRPr="006D2218">
        <w:rPr>
          <w:rFonts w:ascii="Calibri" w:hAnsi="Calibri" w:cs="Arial"/>
          <w:szCs w:val="18"/>
        </w:rPr>
        <w:t>API</w:t>
      </w:r>
      <w:r w:rsidR="006D2218" w:rsidRPr="006D2218">
        <w:rPr>
          <w:rFonts w:ascii="Calibri" w:hAnsi="Calibri" w:cs="Arial"/>
          <w:szCs w:val="18"/>
          <w:rtl/>
        </w:rPr>
        <w:t xml:space="preserve">، وخدمة التطبيقات (تطبيقات </w:t>
      </w:r>
      <w:r w:rsidR="006D2218" w:rsidRPr="006D2218">
        <w:rPr>
          <w:rFonts w:ascii="Calibri" w:hAnsi="Calibri" w:cs="Arial"/>
          <w:szCs w:val="18"/>
        </w:rPr>
        <w:t>API</w:t>
      </w:r>
      <w:r w:rsidR="006D2218" w:rsidRPr="006D2218">
        <w:rPr>
          <w:rFonts w:ascii="Calibri" w:hAnsi="Calibri" w:cs="Arial"/>
          <w:szCs w:val="18"/>
          <w:rtl/>
        </w:rPr>
        <w:t xml:space="preserve">، والتطبيقات المنطقية، والتطبيقات المتنقلة وتطبيقات الويب)، وبوابة التطبيقات، ونظرة متعمقة حول التطبيقات، والأتمتة، وخدمة حاوية </w:t>
      </w:r>
      <w:r w:rsidR="006D2218" w:rsidRPr="006D2218">
        <w:rPr>
          <w:rFonts w:ascii="Calibri" w:hAnsi="Calibri" w:cs="Arial"/>
          <w:szCs w:val="18"/>
        </w:rPr>
        <w:t>Azure</w:t>
      </w:r>
      <w:r w:rsidR="006D2218" w:rsidRPr="006D2218">
        <w:rPr>
          <w:rFonts w:ascii="Calibri" w:hAnsi="Calibri" w:cs="Arial"/>
          <w:szCs w:val="18"/>
          <w:rtl/>
        </w:rPr>
        <w:t>، و</w:t>
      </w:r>
      <w:r w:rsidR="006D2218" w:rsidRPr="006D2218">
        <w:rPr>
          <w:rFonts w:ascii="Calibri" w:hAnsi="Calibri" w:cs="Arial"/>
          <w:szCs w:val="18"/>
        </w:rPr>
        <w:t>Azure Cosmos DB</w:t>
      </w:r>
      <w:r w:rsidR="006D2218" w:rsidRPr="006D2218">
        <w:rPr>
          <w:rFonts w:ascii="Calibri" w:hAnsi="Calibri" w:cs="Arial"/>
          <w:szCs w:val="18"/>
          <w:rtl/>
        </w:rPr>
        <w:t xml:space="preserve"> (</w:t>
      </w:r>
      <w:r w:rsidR="006D2218" w:rsidRPr="006D2218">
        <w:rPr>
          <w:rFonts w:ascii="Calibri" w:hAnsi="Calibri" w:cs="Arial"/>
          <w:szCs w:val="18"/>
        </w:rPr>
        <w:t>DocumentDB</w:t>
      </w:r>
      <w:r w:rsidR="006D2218" w:rsidRPr="006D2218">
        <w:rPr>
          <w:rFonts w:ascii="Calibri" w:hAnsi="Calibri" w:cs="Arial"/>
          <w:szCs w:val="18"/>
          <w:rtl/>
        </w:rPr>
        <w:t xml:space="preserve"> سابقًا</w:t>
      </w:r>
      <w:r w:rsidR="006D2218" w:rsidRPr="006D2218">
        <w:rPr>
          <w:rFonts w:ascii="Calibri" w:hAnsi="Calibri" w:cs="Arial"/>
          <w:szCs w:val="18"/>
          <w:cs/>
        </w:rPr>
        <w:t>‎</w:t>
      </w:r>
      <w:r w:rsidR="006D2218" w:rsidRPr="006D2218">
        <w:rPr>
          <w:rFonts w:ascii="Calibri" w:hAnsi="Calibri" w:cs="Arial"/>
          <w:szCs w:val="18"/>
          <w:rtl/>
        </w:rPr>
        <w:t xml:space="preserve">)، ومعامل </w:t>
      </w:r>
      <w:r w:rsidR="006D2218" w:rsidRPr="006D2218">
        <w:rPr>
          <w:rFonts w:ascii="Calibri" w:hAnsi="Calibri" w:cs="Arial"/>
          <w:szCs w:val="18"/>
        </w:rPr>
        <w:t>Azure DevTest</w:t>
      </w:r>
      <w:r w:rsidR="006D2218" w:rsidRPr="006D2218">
        <w:rPr>
          <w:rFonts w:ascii="Calibri" w:hAnsi="Calibri" w:cs="Arial"/>
          <w:szCs w:val="18"/>
          <w:rtl/>
        </w:rPr>
        <w:t xml:space="preserve"> و</w:t>
      </w:r>
      <w:r w:rsidR="006D2218" w:rsidRPr="006D2218">
        <w:rPr>
          <w:rFonts w:ascii="Calibri" w:hAnsi="Calibri" w:cs="Arial"/>
          <w:szCs w:val="18"/>
        </w:rPr>
        <w:t>Azure DNS</w:t>
      </w:r>
      <w:r w:rsidR="006D2218" w:rsidRPr="006D2218">
        <w:rPr>
          <w:rFonts w:ascii="Calibri" w:hAnsi="Calibri" w:cs="Arial"/>
          <w:szCs w:val="18"/>
          <w:rtl/>
        </w:rPr>
        <w:t xml:space="preserve"> وحماية معلومات </w:t>
      </w:r>
      <w:r w:rsidR="006D2218" w:rsidRPr="006D2218">
        <w:rPr>
          <w:rFonts w:ascii="Calibri" w:hAnsi="Calibri" w:cs="Arial"/>
          <w:szCs w:val="18"/>
        </w:rPr>
        <w:t>Azure</w:t>
      </w:r>
      <w:r w:rsidR="006D2218" w:rsidRPr="006D2218">
        <w:rPr>
          <w:rFonts w:ascii="Calibri" w:hAnsi="Calibri" w:cs="Arial"/>
          <w:szCs w:val="18"/>
          <w:rtl/>
        </w:rPr>
        <w:t xml:space="preserve"> (بما في ذلك حماية حقوق </w:t>
      </w:r>
      <w:r w:rsidR="006D2218" w:rsidRPr="006D2218">
        <w:rPr>
          <w:rFonts w:ascii="Calibri" w:hAnsi="Calibri" w:cs="Arial"/>
          <w:szCs w:val="18"/>
        </w:rPr>
        <w:t>Azure</w:t>
      </w:r>
      <w:r w:rsidR="006D2218" w:rsidRPr="006D2218">
        <w:rPr>
          <w:rFonts w:ascii="Calibri" w:hAnsi="Calibri" w:cs="Arial"/>
          <w:szCs w:val="18"/>
          <w:rtl/>
        </w:rPr>
        <w:t xml:space="preserve">)، وتحليلات </w:t>
      </w:r>
      <w:r w:rsidR="006D2218" w:rsidRPr="006D2218">
        <w:rPr>
          <w:rFonts w:ascii="Calibri" w:hAnsi="Calibri" w:cs="Arial"/>
          <w:szCs w:val="18"/>
        </w:rPr>
        <w:t>Data Lake</w:t>
      </w:r>
      <w:r w:rsidR="006D2218" w:rsidRPr="006D2218">
        <w:rPr>
          <w:rFonts w:ascii="Calibri" w:hAnsi="Calibri" w:cs="Arial"/>
          <w:szCs w:val="18"/>
          <w:rtl/>
        </w:rPr>
        <w:t xml:space="preserve"> ومتجر </w:t>
      </w:r>
      <w:r w:rsidR="006D2218" w:rsidRPr="006D2218">
        <w:rPr>
          <w:rFonts w:ascii="Calibri" w:hAnsi="Calibri" w:cs="Arial"/>
          <w:szCs w:val="18"/>
        </w:rPr>
        <w:t>Data Lake Store</w:t>
      </w:r>
      <w:r w:rsidR="006D2218" w:rsidRPr="006D2218">
        <w:rPr>
          <w:rFonts w:ascii="Calibri" w:hAnsi="Calibri" w:cs="Arial"/>
          <w:szCs w:val="18"/>
          <w:rtl/>
        </w:rPr>
        <w:t xml:space="preserve"> والوظائف والتصدير/الاستيراد و</w:t>
      </w:r>
      <w:r w:rsidR="006D2218" w:rsidRPr="006D2218">
        <w:rPr>
          <w:rFonts w:ascii="Calibri" w:hAnsi="Calibri" w:cs="Arial"/>
          <w:szCs w:val="18"/>
        </w:rPr>
        <w:t>IoT Hub</w:t>
      </w:r>
      <w:r w:rsidR="006D2218" w:rsidRPr="006D2218">
        <w:rPr>
          <w:rFonts w:ascii="Calibri" w:hAnsi="Calibri" w:cs="Arial"/>
          <w:szCs w:val="18"/>
          <w:rtl/>
        </w:rPr>
        <w:t xml:space="preserve">، وخدمات الوسائط، وواجهة </w:t>
      </w:r>
      <w:r w:rsidR="006D2218" w:rsidRPr="006D2218">
        <w:rPr>
          <w:rFonts w:ascii="Calibri" w:hAnsi="Calibri" w:cs="Arial"/>
          <w:szCs w:val="18"/>
        </w:rPr>
        <w:t>Microsoft Azure</w:t>
      </w:r>
      <w:r w:rsidR="006D2218" w:rsidRPr="006D2218">
        <w:rPr>
          <w:rFonts w:ascii="Calibri" w:hAnsi="Calibri" w:cs="Arial"/>
          <w:szCs w:val="18"/>
          <w:rtl/>
        </w:rPr>
        <w:t xml:space="preserve"> و</w:t>
      </w:r>
      <w:r w:rsidR="006D2218" w:rsidRPr="006D2218">
        <w:rPr>
          <w:rFonts w:ascii="Calibri" w:hAnsi="Calibri" w:cs="Arial"/>
          <w:szCs w:val="18"/>
        </w:rPr>
        <w:t>PowerBI</w:t>
      </w:r>
      <w:r w:rsidR="006D2218" w:rsidRPr="006D2218">
        <w:rPr>
          <w:rFonts w:ascii="Calibri" w:hAnsi="Calibri" w:cs="Arial"/>
          <w:szCs w:val="18"/>
          <w:rtl/>
        </w:rPr>
        <w:t xml:space="preserve"> المضمنة ومركز الأمان ومخزن </w:t>
      </w:r>
      <w:r w:rsidR="006D2218" w:rsidRPr="006D2218">
        <w:rPr>
          <w:rFonts w:ascii="Calibri" w:hAnsi="Calibri" w:cs="Arial"/>
          <w:szCs w:val="18"/>
        </w:rPr>
        <w:t>SQL</w:t>
      </w:r>
      <w:r w:rsidR="006D2218" w:rsidRPr="006D2218">
        <w:rPr>
          <w:rFonts w:ascii="Calibri" w:hAnsi="Calibri" w:cs="Arial"/>
          <w:szCs w:val="18"/>
          <w:rtl/>
        </w:rPr>
        <w:t xml:space="preserve"> وقاعدة بيانات تمديد خادم </w:t>
      </w:r>
      <w:r w:rsidR="006D2218" w:rsidRPr="006D2218">
        <w:rPr>
          <w:rFonts w:ascii="Calibri" w:hAnsi="Calibri" w:cs="Arial"/>
          <w:szCs w:val="18"/>
        </w:rPr>
        <w:t>SQL</w:t>
      </w:r>
      <w:r w:rsidR="006D2218" w:rsidRPr="006D2218">
        <w:rPr>
          <w:rFonts w:ascii="Calibri" w:hAnsi="Calibri" w:cs="Arial"/>
          <w:szCs w:val="18"/>
          <w:rtl/>
        </w:rPr>
        <w:t xml:space="preserve"> ومجموعات نطاق الآلات الافتراضية. تم تحديث / إعادة تسمية القسم "خدمات </w:t>
      </w:r>
      <w:r w:rsidR="006D2218" w:rsidRPr="006D2218">
        <w:rPr>
          <w:rFonts w:ascii="Calibri" w:hAnsi="Calibri" w:cs="Arial"/>
          <w:szCs w:val="18"/>
        </w:rPr>
        <w:t>Microsoft Power BI</w:t>
      </w:r>
      <w:r w:rsidR="006D2218" w:rsidRPr="006D2218">
        <w:rPr>
          <w:rFonts w:ascii="Calibri" w:hAnsi="Calibri" w:cs="Arial"/>
          <w:szCs w:val="18"/>
          <w:rtl/>
        </w:rPr>
        <w:t xml:space="preserve">" إلى "خدمات </w:t>
      </w:r>
      <w:r w:rsidR="006D2218" w:rsidRPr="006D2218">
        <w:rPr>
          <w:rFonts w:ascii="Calibri" w:hAnsi="Calibri" w:cs="Arial"/>
          <w:szCs w:val="18"/>
        </w:rPr>
        <w:t>Microsoft Business Application Platform Core</w:t>
      </w:r>
      <w:r w:rsidR="006D2218" w:rsidRPr="006D2218">
        <w:rPr>
          <w:rFonts w:ascii="Calibri" w:hAnsi="Calibri" w:cs="Arial"/>
          <w:szCs w:val="18"/>
          <w:rtl/>
        </w:rPr>
        <w:t xml:space="preserve">"، وقد تمت إضافة </w:t>
      </w:r>
      <w:r w:rsidR="006D2218" w:rsidRPr="006D2218">
        <w:rPr>
          <w:rFonts w:ascii="Calibri" w:hAnsi="Calibri" w:cs="Arial"/>
          <w:szCs w:val="18"/>
        </w:rPr>
        <w:t>Microsoft PowerApps</w:t>
      </w:r>
      <w:r w:rsidR="006D2218" w:rsidRPr="006D2218">
        <w:rPr>
          <w:rFonts w:ascii="Calibri" w:hAnsi="Calibri" w:cs="Arial"/>
          <w:szCs w:val="18"/>
          <w:rtl/>
        </w:rPr>
        <w:t xml:space="preserve"> و</w:t>
      </w:r>
      <w:r w:rsidR="006D2218" w:rsidRPr="006D2218">
        <w:rPr>
          <w:rFonts w:ascii="Calibri" w:hAnsi="Calibri" w:cs="Arial"/>
          <w:szCs w:val="18"/>
        </w:rPr>
        <w:t>Microsoft Flow</w:t>
      </w:r>
      <w:r w:rsidR="006D2218" w:rsidRPr="006D2218">
        <w:rPr>
          <w:rFonts w:ascii="Calibri" w:hAnsi="Calibri" w:cs="Arial"/>
          <w:szCs w:val="18"/>
          <w:rtl/>
        </w:rPr>
        <w:t>.</w:t>
      </w:r>
    </w:p>
    <w:p w14:paraId="13245D18" w14:textId="77777777" w:rsidR="006D2218" w:rsidRPr="006D2218" w:rsidRDefault="00064C4F" w:rsidP="006D2218">
      <w:pPr>
        <w:pStyle w:val="ProductList-Body"/>
        <w:rPr>
          <w:rFonts w:ascii="Calibri" w:hAnsi="Calibri" w:cs="Arial"/>
          <w:szCs w:val="18"/>
        </w:rPr>
      </w:pPr>
      <w:hyperlink w:anchor="DataProcessingTerms_SecurityPolicy" w:history="1">
        <w:r w:rsidR="006D2218" w:rsidRPr="006D2218">
          <w:rPr>
            <w:rStyle w:val="Hyperlink"/>
            <w:rFonts w:ascii="Calibri" w:hAnsi="Calibri" w:cs="Arial"/>
            <w:szCs w:val="18"/>
            <w:rtl/>
          </w:rPr>
          <w:t>سياسة أمان معلومات الخدمات عبر الإنترنت</w:t>
        </w:r>
      </w:hyperlink>
      <w:r w:rsidR="006D2218" w:rsidRPr="006D2218">
        <w:rPr>
          <w:rFonts w:ascii="Calibri" w:hAnsi="Calibri" w:cs="Arial"/>
          <w:szCs w:val="18"/>
          <w:rtl/>
        </w:rPr>
        <w:t xml:space="preserve">: تم تحديث سياسة "أمان تطبيقات </w:t>
      </w:r>
      <w:r w:rsidR="006D2218" w:rsidRPr="006D2218">
        <w:rPr>
          <w:rFonts w:ascii="Calibri" w:hAnsi="Calibri" w:cs="Arial"/>
          <w:szCs w:val="18"/>
        </w:rPr>
        <w:t>Microsoft Cloud App</w:t>
      </w:r>
      <w:r w:rsidR="006D2218" w:rsidRPr="006D2218">
        <w:rPr>
          <w:rFonts w:ascii="Calibri" w:hAnsi="Calibri" w:cs="Arial"/>
          <w:szCs w:val="18"/>
          <w:rtl/>
        </w:rPr>
        <w:t xml:space="preserve">" لتعكس الامتثال لمعايير التحكم </w:t>
      </w:r>
      <w:r w:rsidR="006D2218" w:rsidRPr="006D2218">
        <w:rPr>
          <w:rFonts w:ascii="Calibri" w:hAnsi="Calibri" w:cs="Arial"/>
          <w:szCs w:val="18"/>
          <w:lang w:bidi=""/>
        </w:rPr>
        <w:t>SSAE 16 SOC 1 Type II</w:t>
      </w:r>
      <w:r w:rsidR="006D2218" w:rsidRPr="006D2218">
        <w:rPr>
          <w:rFonts w:ascii="Calibri" w:hAnsi="Calibri" w:cs="Arial"/>
          <w:szCs w:val="18"/>
          <w:rtl/>
        </w:rPr>
        <w:t xml:space="preserve"> و</w:t>
      </w:r>
      <w:r w:rsidR="006D2218" w:rsidRPr="006D2218">
        <w:rPr>
          <w:rFonts w:ascii="Calibri" w:hAnsi="Calibri" w:cs="Arial"/>
          <w:szCs w:val="18"/>
          <w:lang w:bidi=""/>
        </w:rPr>
        <w:t>SSAE 16 SOC 2 Type II</w:t>
      </w:r>
      <w:r w:rsidR="006D2218" w:rsidRPr="006D2218">
        <w:rPr>
          <w:rFonts w:ascii="Calibri" w:hAnsi="Calibri" w:cs="Arial"/>
          <w:szCs w:val="18"/>
          <w:rtl/>
        </w:rPr>
        <w:t xml:space="preserve">. تمت إضافة </w:t>
      </w:r>
      <w:r w:rsidR="006D2218" w:rsidRPr="006D2218">
        <w:rPr>
          <w:rFonts w:ascii="Calibri" w:hAnsi="Calibri" w:cs="Arial"/>
          <w:szCs w:val="18"/>
        </w:rPr>
        <w:t>Microsoft Graph</w:t>
      </w:r>
      <w:r w:rsidR="006D2218" w:rsidRPr="006D2218">
        <w:rPr>
          <w:rFonts w:ascii="Calibri" w:hAnsi="Calibri" w:cs="Arial"/>
          <w:szCs w:val="18"/>
          <w:rtl/>
        </w:rPr>
        <w:t xml:space="preserve"> لتعكس الامتثال لقواعد الممارسة </w:t>
      </w:r>
      <w:r w:rsidR="006D2218" w:rsidRPr="006D2218">
        <w:rPr>
          <w:rFonts w:ascii="Calibri" w:hAnsi="Calibri" w:cs="Arial"/>
          <w:szCs w:val="18"/>
          <w:lang w:bidi=""/>
        </w:rPr>
        <w:t>ISO 27001</w:t>
      </w:r>
      <w:r w:rsidR="006D2218" w:rsidRPr="006D2218">
        <w:rPr>
          <w:rFonts w:ascii="Calibri" w:hAnsi="Calibri" w:cs="Arial"/>
          <w:szCs w:val="18"/>
          <w:rtl/>
        </w:rPr>
        <w:t xml:space="preserve"> و</w:t>
      </w:r>
      <w:r w:rsidR="006D2218" w:rsidRPr="006D2218">
        <w:rPr>
          <w:rFonts w:ascii="Calibri" w:hAnsi="Calibri" w:cs="Arial"/>
          <w:szCs w:val="18"/>
          <w:lang w:bidi=""/>
        </w:rPr>
        <w:t>ISO 27002</w:t>
      </w:r>
      <w:r w:rsidR="006D2218" w:rsidRPr="006D2218">
        <w:rPr>
          <w:rFonts w:ascii="Calibri" w:hAnsi="Calibri" w:cs="Arial"/>
          <w:szCs w:val="18"/>
          <w:rtl/>
        </w:rPr>
        <w:t xml:space="preserve"> وقواعد الممارسة </w:t>
      </w:r>
      <w:r w:rsidR="006D2218" w:rsidRPr="006D2218">
        <w:rPr>
          <w:rFonts w:ascii="Calibri" w:hAnsi="Calibri" w:cs="Arial"/>
          <w:szCs w:val="18"/>
          <w:lang w:bidi=""/>
        </w:rPr>
        <w:t>ISO 27018</w:t>
      </w:r>
      <w:r w:rsidR="006D2218" w:rsidRPr="006D2218">
        <w:rPr>
          <w:rFonts w:ascii="Calibri" w:hAnsi="Calibri" w:cs="Arial"/>
          <w:szCs w:val="18"/>
          <w:rtl/>
        </w:rPr>
        <w:t xml:space="preserve">. تمت إعادة تسمية القسم "خدمات </w:t>
      </w:r>
      <w:r w:rsidR="006D2218" w:rsidRPr="006D2218">
        <w:rPr>
          <w:rFonts w:ascii="Calibri" w:hAnsi="Calibri" w:cs="Arial"/>
          <w:szCs w:val="18"/>
        </w:rPr>
        <w:t>Microsoft Power BI</w:t>
      </w:r>
      <w:r w:rsidR="006D2218" w:rsidRPr="006D2218">
        <w:rPr>
          <w:rFonts w:ascii="Calibri" w:hAnsi="Calibri" w:cs="Arial"/>
          <w:szCs w:val="18"/>
          <w:rtl/>
        </w:rPr>
        <w:t xml:space="preserve">" باسم "الخدمات الأساسية للنظام الرئيسي للتطبيق </w:t>
      </w:r>
      <w:r w:rsidR="006D2218" w:rsidRPr="006D2218">
        <w:rPr>
          <w:rFonts w:ascii="Calibri" w:hAnsi="Calibri" w:cs="Arial"/>
          <w:szCs w:val="18"/>
        </w:rPr>
        <w:t>Microsoft Business</w:t>
      </w:r>
      <w:r w:rsidR="006D2218" w:rsidRPr="006D2218">
        <w:rPr>
          <w:rFonts w:ascii="Calibri" w:hAnsi="Calibri" w:cs="Arial"/>
          <w:szCs w:val="18"/>
          <w:rtl/>
        </w:rPr>
        <w:t xml:space="preserve">" كما تم تحديثها لتعكس الامتثال لمعايير التحكم </w:t>
      </w:r>
      <w:r w:rsidR="006D2218" w:rsidRPr="006D2218">
        <w:rPr>
          <w:rFonts w:ascii="Calibri" w:hAnsi="Calibri" w:cs="Arial"/>
          <w:szCs w:val="18"/>
          <w:lang w:bidi=""/>
        </w:rPr>
        <w:t>SSAE 16 SOC 1</w:t>
      </w:r>
      <w:r w:rsidR="006D2218" w:rsidRPr="006D2218">
        <w:rPr>
          <w:rFonts w:ascii="Calibri" w:hAnsi="Calibri" w:cs="Arial"/>
          <w:szCs w:val="18"/>
          <w:rtl/>
        </w:rPr>
        <w:t xml:space="preserve"> النوع </w:t>
      </w:r>
      <w:r w:rsidR="006D2218" w:rsidRPr="006D2218">
        <w:rPr>
          <w:rFonts w:ascii="Calibri" w:hAnsi="Calibri" w:cs="Arial"/>
          <w:szCs w:val="18"/>
        </w:rPr>
        <w:t>II</w:t>
      </w:r>
      <w:r w:rsidR="006D2218" w:rsidRPr="006D2218">
        <w:rPr>
          <w:rFonts w:ascii="Calibri" w:hAnsi="Calibri" w:cs="Arial"/>
          <w:szCs w:val="18"/>
          <w:rtl/>
        </w:rPr>
        <w:t xml:space="preserve"> و</w:t>
      </w:r>
      <w:r w:rsidR="006D2218" w:rsidRPr="006D2218">
        <w:rPr>
          <w:rFonts w:ascii="Calibri" w:hAnsi="Calibri" w:cs="Arial"/>
          <w:szCs w:val="18"/>
          <w:lang w:bidi=""/>
        </w:rPr>
        <w:t>SSAE 16 SOC 2</w:t>
      </w:r>
      <w:r w:rsidR="006D2218" w:rsidRPr="006D2218">
        <w:rPr>
          <w:rFonts w:ascii="Calibri" w:hAnsi="Calibri" w:cs="Arial"/>
          <w:szCs w:val="18"/>
          <w:rtl/>
        </w:rPr>
        <w:t xml:space="preserve"> النوع </w:t>
      </w:r>
      <w:r w:rsidR="006D2218" w:rsidRPr="006D2218">
        <w:rPr>
          <w:rFonts w:ascii="Calibri" w:hAnsi="Calibri" w:cs="Arial"/>
          <w:szCs w:val="18"/>
        </w:rPr>
        <w:t>II</w:t>
      </w:r>
      <w:r w:rsidR="006D2218" w:rsidRPr="006D2218">
        <w:rPr>
          <w:rFonts w:ascii="Calibri" w:hAnsi="Calibri" w:cs="Arial"/>
          <w:szCs w:val="18"/>
          <w:rtl/>
        </w:rPr>
        <w:t>.</w:t>
      </w:r>
    </w:p>
    <w:p w14:paraId="75142AD9" w14:textId="77777777" w:rsidR="006D2218" w:rsidRPr="006D2218" w:rsidRDefault="006D2218" w:rsidP="006D2218">
      <w:pPr>
        <w:pStyle w:val="ProductList-Body"/>
        <w:rPr>
          <w:rFonts w:ascii="Calibri" w:hAnsi="Calibri" w:cs="Arial"/>
          <w:szCs w:val="18"/>
        </w:rPr>
      </w:pPr>
    </w:p>
    <w:p w14:paraId="21BCAB77" w14:textId="77777777" w:rsidR="006D2218" w:rsidRPr="006D2218" w:rsidRDefault="006D2218" w:rsidP="006D2218">
      <w:pPr>
        <w:pStyle w:val="ProductList-ClauseHeading"/>
        <w:outlineLvl w:val="2"/>
        <w:rPr>
          <w:rFonts w:ascii="Calibri" w:hAnsi="Calibri" w:cs="Arial"/>
          <w:bCs/>
          <w:szCs w:val="18"/>
        </w:rPr>
      </w:pPr>
      <w:r w:rsidRPr="006D2218">
        <w:rPr>
          <w:rFonts w:ascii="Calibri" w:hAnsi="Calibri" w:cs="Arial"/>
          <w:bCs/>
          <w:szCs w:val="18"/>
          <w:rtl/>
        </w:rPr>
        <w:t>الشروط الخاصة بالخدمة عبر الإنترنت</w:t>
      </w:r>
    </w:p>
    <w:p w14:paraId="5E0AA59B" w14:textId="77777777" w:rsidR="006D2218" w:rsidRPr="006D2218" w:rsidRDefault="00064C4F" w:rsidP="006D2218">
      <w:pPr>
        <w:pStyle w:val="ProductList-Body"/>
        <w:rPr>
          <w:rFonts w:ascii="Calibri" w:hAnsi="Calibri" w:cs="Arial"/>
          <w:szCs w:val="18"/>
        </w:rPr>
      </w:pPr>
      <w:hyperlink w:anchor="ExchangeOnline" w:history="1">
        <w:r w:rsidR="006D2218" w:rsidRPr="006D2218">
          <w:rPr>
            <w:rStyle w:val="Hyperlink"/>
            <w:rFonts w:ascii="Calibri" w:hAnsi="Calibri" w:cs="Arial"/>
            <w:szCs w:val="18"/>
          </w:rPr>
          <w:t>Exchange Online</w:t>
        </w:r>
      </w:hyperlink>
      <w:r w:rsidR="006D2218" w:rsidRPr="006D2218">
        <w:rPr>
          <w:rFonts w:ascii="Calibri" w:hAnsi="Calibri" w:cs="Arial"/>
          <w:szCs w:val="18"/>
          <w:rtl/>
        </w:rPr>
        <w:t>: تمت إضافة لغة لتوضيح أن العميل يتحمل جميع المخاطر المترتبة على حذف البيانات وعدم إمكانية الوصول إليها وانقطاع الخدمة الناتج عن عدم توفر مفتاح التشفير بسبب العميل.</w:t>
      </w:r>
    </w:p>
    <w:p w14:paraId="5980200C" w14:textId="77777777" w:rsidR="006D2218" w:rsidRPr="006D2218" w:rsidRDefault="00064C4F" w:rsidP="006D2218">
      <w:pPr>
        <w:pStyle w:val="ProductList-Body"/>
        <w:rPr>
          <w:rFonts w:ascii="Calibri" w:hAnsi="Calibri" w:cs="Arial"/>
          <w:szCs w:val="18"/>
        </w:rPr>
      </w:pPr>
      <w:hyperlink w:anchor="BusinessApplicationPlatform" w:history="1">
        <w:r w:rsidR="006D2218" w:rsidRPr="006D2218">
          <w:rPr>
            <w:rStyle w:val="Hyperlink"/>
            <w:rFonts w:ascii="Calibri" w:hAnsi="Calibri" w:cs="Arial"/>
            <w:szCs w:val="18"/>
            <w:rtl/>
          </w:rPr>
          <w:t>النظام الأساسي لتطبيق الأعمال</w:t>
        </w:r>
      </w:hyperlink>
      <w:r w:rsidR="006D2218" w:rsidRPr="006D2218">
        <w:rPr>
          <w:rFonts w:ascii="Calibri" w:hAnsi="Calibri" w:cs="Arial"/>
          <w:szCs w:val="18"/>
          <w:rtl/>
        </w:rPr>
        <w:t>: تمت إضافة لغة لدعم وظيفة "</w:t>
      </w:r>
      <w:r w:rsidR="006D2218" w:rsidRPr="006D2218">
        <w:rPr>
          <w:rFonts w:ascii="Calibri" w:hAnsi="Calibri" w:cs="Arial"/>
          <w:szCs w:val="18"/>
        </w:rPr>
        <w:t>Power BI</w:t>
      </w:r>
      <w:r w:rsidR="006D2218" w:rsidRPr="006D2218">
        <w:rPr>
          <w:rFonts w:ascii="Calibri" w:hAnsi="Calibri" w:cs="Arial"/>
          <w:szCs w:val="18"/>
          <w:rtl/>
        </w:rPr>
        <w:t xml:space="preserve"> للنشر على الويب" وطريقة استخدامها.</w:t>
      </w:r>
    </w:p>
    <w:p w14:paraId="696492E9" w14:textId="77777777" w:rsidR="003A0C79" w:rsidRPr="00BC6FCA" w:rsidRDefault="00064C4F" w:rsidP="003A0C79">
      <w:pPr>
        <w:pStyle w:val="ProductList-Body"/>
        <w:shd w:val="clear" w:color="auto" w:fill="A6A6A6" w:themeFill="background1" w:themeFillShade="A6"/>
        <w:spacing w:before="120" w:after="240"/>
        <w:jc w:val="right"/>
        <w:rPr>
          <w:rFonts w:ascii="Calibri" w:hAnsi="Calibri" w:cs="Arial"/>
        </w:rPr>
      </w:pPr>
      <w:hyperlink w:anchor="TableofContents" w:history="1">
        <w:r w:rsidR="003A0C79" w:rsidRPr="00BC6FCA">
          <w:rPr>
            <w:rStyle w:val="Hyperlink"/>
            <w:rFonts w:ascii="Calibri" w:hAnsi="Calibri" w:cs="Arial"/>
            <w:sz w:val="16"/>
            <w:szCs w:val="16"/>
            <w:rtl/>
          </w:rPr>
          <w:t>جدول المحتويات</w:t>
        </w:r>
      </w:hyperlink>
      <w:r w:rsidR="003A0C79" w:rsidRPr="00BC6FCA">
        <w:rPr>
          <w:rFonts w:ascii="Calibri" w:hAnsi="Calibri" w:cs="Arial"/>
          <w:sz w:val="16"/>
          <w:szCs w:val="16"/>
          <w:rtl/>
        </w:rPr>
        <w:t xml:space="preserve"> / </w:t>
      </w:r>
      <w:hyperlink w:anchor="GeneralTerms" w:history="1">
        <w:r w:rsidR="003A0C79" w:rsidRPr="00BC6FCA">
          <w:rPr>
            <w:rStyle w:val="Hyperlink"/>
            <w:rFonts w:ascii="Calibri" w:hAnsi="Calibri" w:cs="Arial"/>
            <w:sz w:val="16"/>
            <w:szCs w:val="16"/>
            <w:rtl/>
          </w:rPr>
          <w:t>الشروط العامة</w:t>
        </w:r>
      </w:hyperlink>
    </w:p>
    <w:p w14:paraId="7DDE922D" w14:textId="77777777" w:rsidR="006E1498" w:rsidRPr="00891199" w:rsidRDefault="006E1498" w:rsidP="006E1498">
      <w:pPr>
        <w:rPr>
          <w:rFonts w:ascii="Calibri" w:hAnsi="Calibri" w:cs="Calibri"/>
          <w:sz w:val="18"/>
          <w:szCs w:val="18"/>
        </w:rPr>
      </w:pPr>
    </w:p>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0"/>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5" w:name="GeneralTerms"/>
      <w:bookmarkStart w:id="16" w:name="_Toc491159189"/>
      <w:r w:rsidRPr="004D021D">
        <w:rPr>
          <w:bCs/>
          <w:szCs w:val="40"/>
          <w:rtl/>
        </w:rPr>
        <w:lastRenderedPageBreak/>
        <w:t>شروط عامة</w:t>
      </w:r>
      <w:bookmarkEnd w:id="15"/>
      <w:bookmarkEnd w:id="16"/>
    </w:p>
    <w:p w14:paraId="13E595AA" w14:textId="50F89F86" w:rsidR="00730B3A" w:rsidRPr="00F46BCF" w:rsidRDefault="00917C00" w:rsidP="00D672AD">
      <w:pPr>
        <w:pStyle w:val="ProductList-Body"/>
        <w:rPr>
          <w:szCs w:val="18"/>
        </w:rPr>
      </w:pPr>
      <w:r w:rsidRPr="00E03303">
        <w:rPr>
          <w:rFonts w:ascii="Arial" w:hAnsi="Arial" w:cs="Arial" w:hint="cs"/>
          <w:szCs w:val="18"/>
          <w:rtl/>
        </w:rPr>
        <w:t>يجوز</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والبرامج</w:t>
      </w:r>
      <w:r w:rsidRPr="00E03303">
        <w:rPr>
          <w:rFonts w:ascii="Calibri" w:hAnsi="Calibri" w:cs="Calibri"/>
          <w:szCs w:val="18"/>
          <w:rtl/>
        </w:rPr>
        <w:t xml:space="preserve"> </w:t>
      </w:r>
      <w:r w:rsidRPr="00E03303">
        <w:rPr>
          <w:rFonts w:ascii="Arial" w:hAnsi="Arial" w:cs="Arial" w:hint="cs"/>
          <w:szCs w:val="18"/>
          <w:rtl/>
        </w:rPr>
        <w:t>ذات</w:t>
      </w:r>
      <w:r w:rsidRPr="00E03303">
        <w:rPr>
          <w:rFonts w:ascii="Calibri" w:hAnsi="Calibri" w:cs="Calibri"/>
          <w:szCs w:val="18"/>
          <w:rtl/>
        </w:rPr>
        <w:t xml:space="preserve"> </w:t>
      </w:r>
      <w:r w:rsidRPr="00E03303">
        <w:rPr>
          <w:rFonts w:ascii="Arial" w:hAnsi="Arial" w:cs="Arial" w:hint="cs"/>
          <w:szCs w:val="18"/>
          <w:rtl/>
        </w:rPr>
        <w:t>الصلة</w:t>
      </w:r>
      <w:r w:rsidRPr="00E03303">
        <w:rPr>
          <w:rFonts w:ascii="Calibri" w:hAnsi="Calibri" w:cs="Calibri"/>
          <w:szCs w:val="18"/>
          <w:rtl/>
        </w:rPr>
        <w:t xml:space="preserve"> </w:t>
      </w:r>
      <w:r w:rsidRPr="00E03303">
        <w:rPr>
          <w:rFonts w:ascii="Arial" w:hAnsi="Arial" w:cs="Arial" w:hint="cs"/>
          <w:szCs w:val="18"/>
          <w:rtl/>
        </w:rPr>
        <w:t>كما</w:t>
      </w:r>
      <w:r w:rsidRPr="00E03303">
        <w:rPr>
          <w:rFonts w:ascii="Calibri" w:hAnsi="Calibri" w:cs="Calibri"/>
          <w:szCs w:val="18"/>
          <w:rtl/>
        </w:rPr>
        <w:t xml:space="preserve"> </w:t>
      </w:r>
      <w:r w:rsidRPr="00E03303">
        <w:rPr>
          <w:rFonts w:ascii="Arial" w:hAnsi="Arial" w:cs="Arial" w:hint="cs"/>
          <w:szCs w:val="18"/>
          <w:rtl/>
        </w:rPr>
        <w:t>هو</w:t>
      </w:r>
      <w:r w:rsidRPr="00E03303">
        <w:rPr>
          <w:rFonts w:ascii="Calibri" w:hAnsi="Calibri" w:cs="Calibri"/>
          <w:szCs w:val="18"/>
          <w:rtl/>
        </w:rPr>
        <w:t xml:space="preserve"> </w:t>
      </w:r>
      <w:r w:rsidRPr="00E03303">
        <w:rPr>
          <w:rFonts w:ascii="Arial" w:hAnsi="Arial" w:cs="Arial" w:hint="cs"/>
          <w:szCs w:val="18"/>
          <w:rtl/>
        </w:rPr>
        <w:t>مسموح</w:t>
      </w:r>
      <w:r w:rsidRPr="00E03303">
        <w:rPr>
          <w:rFonts w:ascii="Calibri" w:hAnsi="Calibri" w:cs="Calibri"/>
          <w:szCs w:val="18"/>
          <w:rtl/>
        </w:rPr>
        <w:t xml:space="preserve"> </w:t>
      </w:r>
      <w:r w:rsidRPr="00E03303">
        <w:rPr>
          <w:rFonts w:ascii="Arial" w:hAnsi="Arial" w:cs="Arial" w:hint="cs"/>
          <w:szCs w:val="18"/>
          <w:rtl/>
        </w:rPr>
        <w:t>به</w:t>
      </w:r>
      <w:r w:rsidRPr="00E03303">
        <w:rPr>
          <w:rFonts w:ascii="Calibri" w:hAnsi="Calibri" w:cs="Calibri"/>
          <w:szCs w:val="18"/>
          <w:rtl/>
        </w:rPr>
        <w:t xml:space="preserve"> </w:t>
      </w:r>
      <w:r w:rsidRPr="00E03303">
        <w:rPr>
          <w:rFonts w:ascii="Arial" w:hAnsi="Arial" w:cs="Arial" w:hint="cs"/>
          <w:szCs w:val="18"/>
          <w:rtl/>
        </w:rPr>
        <w:t>صراحة</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اتفاقية</w:t>
      </w:r>
      <w:r w:rsidRPr="00E03303">
        <w:rPr>
          <w:rFonts w:ascii="Calibri" w:hAnsi="Calibri" w:cs="Calibri"/>
          <w:szCs w:val="18"/>
          <w:rtl/>
        </w:rPr>
        <w:t xml:space="preserve"> </w:t>
      </w:r>
      <w:r w:rsidRPr="00E03303">
        <w:rPr>
          <w:rFonts w:ascii="Arial" w:hAnsi="Arial" w:cs="Arial" w:hint="cs"/>
          <w:szCs w:val="18"/>
          <w:rtl/>
        </w:rPr>
        <w:t>الترخيص</w:t>
      </w:r>
      <w:r w:rsidRPr="00E03303">
        <w:rPr>
          <w:rFonts w:ascii="Calibri" w:hAnsi="Calibri" w:cs="Calibri"/>
          <w:szCs w:val="18"/>
          <w:rtl/>
        </w:rPr>
        <w:t xml:space="preserve"> </w:t>
      </w:r>
      <w:r w:rsidRPr="00E03303">
        <w:rPr>
          <w:rFonts w:ascii="Arial" w:hAnsi="Arial" w:cs="Arial" w:hint="cs"/>
          <w:szCs w:val="18"/>
          <w:rtl/>
        </w:rPr>
        <w:t>المجمّع</w:t>
      </w:r>
      <w:r w:rsidRPr="00E03303">
        <w:rPr>
          <w:rFonts w:ascii="Calibri" w:hAnsi="Calibri" w:cs="Calibri"/>
          <w:szCs w:val="18"/>
          <w:rtl/>
        </w:rPr>
        <w:t xml:space="preserve"> </w:t>
      </w:r>
      <w:r w:rsidRPr="00E03303">
        <w:rPr>
          <w:rFonts w:ascii="Arial" w:hAnsi="Arial" w:cs="Arial" w:hint="cs"/>
          <w:szCs w:val="18"/>
          <w:rtl/>
        </w:rPr>
        <w:t>الخاصة</w:t>
      </w:r>
      <w:r w:rsidRPr="00E03303">
        <w:rPr>
          <w:rFonts w:ascii="Calibri" w:hAnsi="Calibri" w:cs="Calibri"/>
          <w:szCs w:val="18"/>
          <w:rtl/>
        </w:rPr>
        <w:t xml:space="preserve"> </w:t>
      </w:r>
      <w:r w:rsidRPr="00E03303">
        <w:rPr>
          <w:rFonts w:ascii="Arial" w:hAnsi="Arial" w:cs="Arial" w:hint="cs"/>
          <w:szCs w:val="18"/>
          <w:rtl/>
        </w:rPr>
        <w:t>بالعميل</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حين</w:t>
      </w:r>
      <w:r w:rsidRPr="00E03303">
        <w:rPr>
          <w:rFonts w:ascii="Calibri" w:hAnsi="Calibri" w:cs="Calibri"/>
          <w:szCs w:val="18"/>
          <w:rtl/>
        </w:rPr>
        <w:t xml:space="preserve"> </w:t>
      </w:r>
      <w:r w:rsidRPr="00E03303">
        <w:rPr>
          <w:rFonts w:ascii="Arial" w:hAnsi="Arial" w:cs="Arial" w:hint="cs"/>
          <w:szCs w:val="18"/>
          <w:rtl/>
        </w:rPr>
        <w:t>تحتفظ</w:t>
      </w:r>
      <w:r w:rsidRPr="00E03303">
        <w:rPr>
          <w:rFonts w:ascii="Calibri" w:hAnsi="Calibri" w:cs="Calibri"/>
          <w:szCs w:val="18"/>
          <w:rtl/>
        </w:rPr>
        <w:t xml:space="preserve"> </w:t>
      </w:r>
      <w:r w:rsidRPr="00E03303">
        <w:rPr>
          <w:rFonts w:ascii="Calibri" w:hAnsi="Calibri" w:cs="Calibri"/>
          <w:szCs w:val="18"/>
        </w:rPr>
        <w:t>Microsoft</w:t>
      </w:r>
      <w:r w:rsidRPr="00E03303">
        <w:rPr>
          <w:rFonts w:ascii="Calibri" w:hAnsi="Calibri" w:cs="Calibri"/>
          <w:szCs w:val="18"/>
          <w:rtl/>
        </w:rPr>
        <w:t xml:space="preserve"> </w:t>
      </w:r>
      <w:r w:rsidRPr="00E03303">
        <w:rPr>
          <w:rFonts w:ascii="Arial" w:hAnsi="Arial" w:cs="Arial" w:hint="cs"/>
          <w:szCs w:val="18"/>
          <w:rtl/>
        </w:rPr>
        <w:t>بجميع</w:t>
      </w:r>
      <w:r w:rsidRPr="00E03303">
        <w:rPr>
          <w:rFonts w:ascii="Calibri" w:hAnsi="Calibri" w:cs="Calibri"/>
          <w:szCs w:val="18"/>
          <w:rtl/>
        </w:rPr>
        <w:t xml:space="preserve"> </w:t>
      </w:r>
      <w:r w:rsidRPr="00E03303">
        <w:rPr>
          <w:rFonts w:ascii="Arial" w:hAnsi="Arial" w:cs="Arial" w:hint="cs"/>
          <w:szCs w:val="18"/>
          <w:rtl/>
        </w:rPr>
        <w:t>الحقوق</w:t>
      </w:r>
      <w:r w:rsidRPr="00E03303">
        <w:rPr>
          <w:rFonts w:ascii="Calibri" w:hAnsi="Calibri" w:cs="Calibri"/>
          <w:szCs w:val="18"/>
          <w:rtl/>
        </w:rPr>
        <w:t xml:space="preserve"> </w:t>
      </w:r>
      <w:r w:rsidRPr="00E03303">
        <w:rPr>
          <w:rFonts w:ascii="Arial" w:hAnsi="Arial" w:cs="Arial" w:hint="cs"/>
          <w:szCs w:val="18"/>
          <w:rtl/>
        </w:rPr>
        <w:t>الأخرى</w:t>
      </w:r>
      <w:r w:rsidRPr="00E03303">
        <w:rPr>
          <w:rFonts w:ascii="Calibri" w:hAnsi="Calibri" w:cs="Calibri"/>
          <w:szCs w:val="18"/>
          <w:rtl/>
        </w:rPr>
        <w:t xml:space="preserve">. </w:t>
      </w:r>
      <w:r w:rsidRPr="00E03303">
        <w:rPr>
          <w:rFonts w:ascii="Arial" w:hAnsi="Arial" w:cs="Arial" w:hint="cs"/>
          <w:szCs w:val="18"/>
          <w:rtl/>
        </w:rPr>
        <w:t>ويتعين</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العميل</w:t>
      </w:r>
      <w:r w:rsidRPr="00E03303">
        <w:rPr>
          <w:rFonts w:ascii="Calibri" w:hAnsi="Calibri" w:cs="Calibri"/>
          <w:szCs w:val="18"/>
          <w:rtl/>
        </w:rPr>
        <w:t xml:space="preserve"> </w:t>
      </w:r>
      <w:r w:rsidRPr="00E03303">
        <w:rPr>
          <w:rFonts w:ascii="Arial" w:hAnsi="Arial" w:cs="Arial" w:hint="cs"/>
          <w:szCs w:val="18"/>
          <w:rtl/>
        </w:rPr>
        <w:t>الحصول</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المناسبة</w:t>
      </w:r>
      <w:r w:rsidRPr="00E03303">
        <w:rPr>
          <w:rFonts w:ascii="Calibri" w:hAnsi="Calibri" w:cs="Calibri"/>
          <w:szCs w:val="18"/>
          <w:rtl/>
        </w:rPr>
        <w:t xml:space="preserve"> </w:t>
      </w:r>
      <w:r w:rsidRPr="00E03303">
        <w:rPr>
          <w:rFonts w:ascii="Arial" w:hAnsi="Arial" w:cs="Arial" w:hint="cs"/>
          <w:szCs w:val="18"/>
          <w:rtl/>
        </w:rPr>
        <w:t>واللازمة</w:t>
      </w:r>
      <w:r w:rsidRPr="00E03303">
        <w:rPr>
          <w:rFonts w:ascii="Calibri" w:hAnsi="Calibri" w:cs="Calibri"/>
          <w:szCs w:val="18"/>
          <w:rtl/>
        </w:rPr>
        <w:t xml:space="preserve"> </w:t>
      </w:r>
      <w:r w:rsidRPr="00E03303">
        <w:rPr>
          <w:rFonts w:ascii="Arial" w:hAnsi="Arial" w:cs="Arial" w:hint="cs"/>
          <w:szCs w:val="18"/>
          <w:rtl/>
        </w:rPr>
        <w:t>لاستخدامه</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خدمة</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وتعيينها</w:t>
      </w:r>
      <w:r w:rsidRPr="00E03303">
        <w:rPr>
          <w:rFonts w:ascii="Calibri" w:hAnsi="Calibri" w:cs="Calibri"/>
          <w:szCs w:val="18"/>
          <w:rtl/>
        </w:rPr>
        <w:t xml:space="preserve">. </w:t>
      </w:r>
      <w:r w:rsidRPr="00E03303">
        <w:rPr>
          <w:rFonts w:ascii="Arial" w:hAnsi="Arial" w:cs="Arial" w:hint="cs"/>
          <w:szCs w:val="18"/>
          <w:rtl/>
        </w:rPr>
        <w:t>يتعين</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أو</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فقط</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خلال</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تم</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له</w:t>
      </w:r>
      <w:r w:rsidRPr="00E03303">
        <w:rPr>
          <w:rFonts w:ascii="Calibri" w:hAnsi="Calibri" w:cs="Calibri"/>
          <w:szCs w:val="18"/>
          <w:rtl/>
        </w:rPr>
        <w:t xml:space="preserve"> </w:t>
      </w:r>
      <w:r w:rsidRPr="00E03303">
        <w:rPr>
          <w:rFonts w:ascii="Arial" w:hAnsi="Arial" w:cs="Arial" w:hint="cs"/>
          <w:szCs w:val="18"/>
          <w:rtl/>
        </w:rPr>
        <w:t>ما</w:t>
      </w:r>
      <w:r w:rsidRPr="00E03303">
        <w:rPr>
          <w:rFonts w:ascii="Calibri" w:hAnsi="Calibri" w:cs="Calibri"/>
          <w:szCs w:val="18"/>
          <w:rtl/>
        </w:rPr>
        <w:t xml:space="preserve"> </w:t>
      </w:r>
      <w:r w:rsidRPr="00E03303">
        <w:rPr>
          <w:rFonts w:ascii="Arial" w:hAnsi="Arial" w:cs="Arial" w:hint="cs"/>
          <w:szCs w:val="18"/>
          <w:rtl/>
        </w:rPr>
        <w:t>لم</w:t>
      </w:r>
      <w:r w:rsidRPr="00E03303">
        <w:rPr>
          <w:rFonts w:ascii="Calibri" w:hAnsi="Calibri" w:cs="Calibri"/>
          <w:szCs w:val="18"/>
          <w:rtl/>
        </w:rPr>
        <w:t xml:space="preserve"> </w:t>
      </w:r>
      <w:r w:rsidRPr="00E03303">
        <w:rPr>
          <w:rFonts w:ascii="Arial" w:hAnsi="Arial" w:cs="Arial" w:hint="cs"/>
          <w:szCs w:val="18"/>
          <w:rtl/>
        </w:rPr>
        <w:t>يتم</w:t>
      </w:r>
      <w:r w:rsidRPr="00E03303">
        <w:rPr>
          <w:rFonts w:ascii="Calibri" w:hAnsi="Calibri" w:cs="Calibri"/>
          <w:szCs w:val="18"/>
          <w:rtl/>
        </w:rPr>
        <w:t xml:space="preserve"> </w:t>
      </w:r>
      <w:r w:rsidRPr="00E03303">
        <w:rPr>
          <w:rFonts w:ascii="Arial" w:hAnsi="Arial" w:cs="Arial" w:hint="cs"/>
          <w:szCs w:val="18"/>
          <w:rtl/>
        </w:rPr>
        <w:t>تحديد</w:t>
      </w:r>
      <w:r w:rsidRPr="00E03303">
        <w:rPr>
          <w:rFonts w:ascii="Calibri" w:hAnsi="Calibri" w:cs="Calibri"/>
          <w:szCs w:val="18"/>
          <w:rtl/>
        </w:rPr>
        <w:t xml:space="preserve"> </w:t>
      </w:r>
      <w:r w:rsidRPr="00E03303">
        <w:rPr>
          <w:rFonts w:ascii="Arial" w:hAnsi="Arial" w:cs="Arial" w:hint="cs"/>
          <w:szCs w:val="18"/>
          <w:rtl/>
        </w:rPr>
        <w:t>غير</w:t>
      </w:r>
      <w:r w:rsidRPr="00E03303">
        <w:rPr>
          <w:rFonts w:ascii="Calibri" w:hAnsi="Calibri" w:cs="Calibri"/>
          <w:szCs w:val="18"/>
          <w:rtl/>
        </w:rPr>
        <w:t xml:space="preserve"> </w:t>
      </w:r>
      <w:r w:rsidRPr="00E03303">
        <w:rPr>
          <w:rFonts w:ascii="Arial" w:hAnsi="Arial" w:cs="Arial" w:hint="cs"/>
          <w:szCs w:val="18"/>
          <w:rtl/>
        </w:rPr>
        <w:t>ذلك</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hyperlink w:anchor="OnlineServiceSpecificTerms" w:history="1">
        <w:r w:rsidRPr="00E03303">
          <w:rPr>
            <w:rStyle w:val="Hyperlink"/>
            <w:rFonts w:ascii="Arial" w:hAnsi="Arial" w:cs="Arial" w:hint="cs"/>
            <w:szCs w:val="18"/>
            <w:rtl/>
          </w:rPr>
          <w:t>الشروط</w:t>
        </w:r>
        <w:r w:rsidRPr="00E03303">
          <w:rPr>
            <w:rStyle w:val="Hyperlink"/>
            <w:rFonts w:ascii="Calibri" w:hAnsi="Calibri" w:cs="Calibri"/>
            <w:szCs w:val="18"/>
            <w:rtl/>
          </w:rPr>
          <w:t xml:space="preserve"> </w:t>
        </w:r>
        <w:r w:rsidRPr="00E03303">
          <w:rPr>
            <w:rStyle w:val="Hyperlink"/>
            <w:rFonts w:ascii="Arial" w:hAnsi="Arial" w:cs="Arial" w:hint="cs"/>
            <w:szCs w:val="18"/>
            <w:rtl/>
          </w:rPr>
          <w:t>الخاصة</w:t>
        </w:r>
        <w:r w:rsidRPr="00E03303">
          <w:rPr>
            <w:rStyle w:val="Hyperlink"/>
            <w:rFonts w:ascii="Calibri" w:hAnsi="Calibri" w:cs="Calibri"/>
            <w:szCs w:val="18"/>
            <w:rtl/>
          </w:rPr>
          <w:t xml:space="preserve"> </w:t>
        </w:r>
        <w:r w:rsidRPr="00E03303">
          <w:rPr>
            <w:rStyle w:val="Hyperlink"/>
            <w:rFonts w:ascii="Arial" w:hAnsi="Arial" w:cs="Arial" w:hint="cs"/>
            <w:szCs w:val="18"/>
            <w:rtl/>
          </w:rPr>
          <w:t>بالخدمة</w:t>
        </w:r>
        <w:r w:rsidRPr="00E03303">
          <w:rPr>
            <w:rStyle w:val="Hyperlink"/>
            <w:rFonts w:ascii="Calibri" w:hAnsi="Calibri" w:cs="Calibri"/>
            <w:szCs w:val="18"/>
            <w:rtl/>
          </w:rPr>
          <w:t xml:space="preserve"> </w:t>
        </w:r>
        <w:r w:rsidRPr="00E03303">
          <w:rPr>
            <w:rStyle w:val="Hyperlink"/>
            <w:rFonts w:ascii="Arial" w:hAnsi="Arial" w:cs="Arial" w:hint="cs"/>
            <w:szCs w:val="18"/>
            <w:rtl/>
          </w:rPr>
          <w:t>عبر</w:t>
        </w:r>
        <w:r w:rsidRPr="00E03303">
          <w:rPr>
            <w:rStyle w:val="Hyperlink"/>
            <w:rFonts w:ascii="Calibri" w:hAnsi="Calibri" w:cs="Calibri"/>
            <w:szCs w:val="18"/>
            <w:rtl/>
          </w:rPr>
          <w:t xml:space="preserve"> </w:t>
        </w:r>
        <w:r w:rsidRPr="00E03303">
          <w:rPr>
            <w:rStyle w:val="Hyperlink"/>
            <w:rFonts w:ascii="Arial" w:hAnsi="Arial" w:cs="Arial" w:hint="cs"/>
            <w:szCs w:val="18"/>
            <w:rtl/>
          </w:rPr>
          <w:t>الإنترنت</w:t>
        </w:r>
      </w:hyperlink>
      <w:r w:rsidRPr="00E03303">
        <w:rPr>
          <w:rFonts w:ascii="Calibri" w:hAnsi="Calibri" w:cs="Calibri"/>
          <w:szCs w:val="18"/>
          <w:rtl/>
        </w:rPr>
        <w:t xml:space="preserve">. </w:t>
      </w:r>
      <w:r w:rsidRPr="00E03303">
        <w:rPr>
          <w:rFonts w:ascii="Arial" w:hAnsi="Arial" w:cs="Arial" w:hint="cs"/>
          <w:szCs w:val="18"/>
          <w:rtl/>
        </w:rPr>
        <w:t>يتناول</w:t>
      </w:r>
      <w:r w:rsidRPr="00E03303">
        <w:rPr>
          <w:rFonts w:ascii="Calibri" w:hAnsi="Calibri" w:cs="Calibri"/>
          <w:szCs w:val="18"/>
          <w:rtl/>
        </w:rPr>
        <w:t xml:space="preserve"> </w:t>
      </w:r>
      <w:hyperlink w:anchor="Attachment2" w:history="1">
        <w:r w:rsidRPr="00E03303">
          <w:rPr>
            <w:rStyle w:val="Hyperlink"/>
            <w:rFonts w:ascii="Arial" w:hAnsi="Arial" w:cs="Arial" w:hint="cs"/>
            <w:szCs w:val="18"/>
            <w:rtl/>
          </w:rPr>
          <w:t>المرفق</w:t>
        </w:r>
        <w:r w:rsidRPr="00E03303">
          <w:rPr>
            <w:rStyle w:val="Hyperlink"/>
            <w:rFonts w:ascii="Calibri" w:hAnsi="Calibri" w:cs="Calibri"/>
            <w:szCs w:val="18"/>
            <w:rtl/>
          </w:rPr>
          <w:t xml:space="preserve"> </w:t>
        </w:r>
        <w:r w:rsidRPr="00E03303">
          <w:rPr>
            <w:rStyle w:val="Hyperlink"/>
            <w:rFonts w:ascii="Calibri" w:hAnsi="Calibri" w:cs="Calibri"/>
            <w:szCs w:val="18"/>
            <w:lang w:bidi=""/>
          </w:rPr>
          <w:t>2</w:t>
        </w:r>
      </w:hyperlink>
      <w:r w:rsidRPr="00E03303">
        <w:rPr>
          <w:rFonts w:ascii="Calibri" w:hAnsi="Calibri" w:cs="Calibri"/>
          <w:szCs w:val="18"/>
          <w:rtl/>
        </w:rPr>
        <w:t xml:space="preserve"> </w:t>
      </w:r>
      <w:r w:rsidRPr="00E03303">
        <w:rPr>
          <w:rFonts w:ascii="Arial" w:hAnsi="Arial" w:cs="Arial" w:hint="cs"/>
          <w:szCs w:val="18"/>
          <w:rtl/>
        </w:rPr>
        <w:t>مجموعات</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التي</w:t>
      </w:r>
      <w:r w:rsidRPr="00E03303">
        <w:rPr>
          <w:rFonts w:ascii="Calibri" w:hAnsi="Calibri" w:cs="Calibri"/>
          <w:szCs w:val="18"/>
          <w:rtl/>
        </w:rPr>
        <w:t xml:space="preserve"> </w:t>
      </w:r>
      <w:r w:rsidRPr="00E03303">
        <w:rPr>
          <w:rFonts w:ascii="Arial" w:hAnsi="Arial" w:cs="Arial" w:hint="cs"/>
          <w:szCs w:val="18"/>
          <w:rtl/>
        </w:rPr>
        <w:t>تفي</w:t>
      </w:r>
      <w:r w:rsidRPr="00E03303">
        <w:rPr>
          <w:rFonts w:ascii="Calibri" w:hAnsi="Calibri" w:cs="Calibri"/>
          <w:szCs w:val="18"/>
          <w:rtl/>
        </w:rPr>
        <w:t xml:space="preserve"> </w:t>
      </w:r>
      <w:r w:rsidRPr="00E03303">
        <w:rPr>
          <w:rFonts w:ascii="Arial" w:hAnsi="Arial" w:cs="Arial" w:hint="cs"/>
          <w:szCs w:val="18"/>
          <w:rtl/>
        </w:rPr>
        <w:t>أيضًا</w:t>
      </w:r>
      <w:r w:rsidRPr="00E03303">
        <w:rPr>
          <w:rFonts w:ascii="Calibri" w:hAnsi="Calibri" w:cs="Calibri"/>
          <w:szCs w:val="18"/>
          <w:rtl/>
        </w:rPr>
        <w:t xml:space="preserve"> </w:t>
      </w:r>
      <w:r w:rsidRPr="00E03303">
        <w:rPr>
          <w:rFonts w:ascii="Arial" w:hAnsi="Arial" w:cs="Arial" w:hint="cs"/>
          <w:szCs w:val="18"/>
          <w:rtl/>
        </w:rPr>
        <w:t>بمتطلبات</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المستخدم</w:t>
      </w:r>
      <w:r w:rsidRPr="00E03303">
        <w:rPr>
          <w:rFonts w:ascii="Calibri" w:hAnsi="Calibri" w:cs="Calibri"/>
          <w:szCs w:val="18"/>
          <w:rtl/>
        </w:rPr>
        <w:t xml:space="preserve">. </w:t>
      </w:r>
      <w:r w:rsidRPr="00E03303">
        <w:rPr>
          <w:rFonts w:ascii="Arial" w:hAnsi="Arial" w:cs="Arial" w:hint="cs"/>
          <w:szCs w:val="18"/>
          <w:rtl/>
        </w:rPr>
        <w:t>ولا</w:t>
      </w:r>
      <w:r w:rsidRPr="00E03303">
        <w:rPr>
          <w:rFonts w:ascii="Calibri" w:hAnsi="Calibri" w:cs="Calibri"/>
          <w:szCs w:val="18"/>
          <w:rtl/>
        </w:rPr>
        <w:t xml:space="preserve"> </w:t>
      </w:r>
      <w:r w:rsidRPr="00E03303">
        <w:rPr>
          <w:rFonts w:ascii="Arial" w:hAnsi="Arial" w:cs="Arial" w:hint="cs"/>
          <w:szCs w:val="18"/>
          <w:rtl/>
        </w:rPr>
        <w:t>يحق</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إحدى</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بعد</w:t>
      </w:r>
      <w:r w:rsidRPr="00E03303">
        <w:rPr>
          <w:rFonts w:ascii="Calibri" w:hAnsi="Calibri" w:cs="Calibri"/>
          <w:szCs w:val="18"/>
          <w:rtl/>
        </w:rPr>
        <w:t xml:space="preserve"> </w:t>
      </w:r>
      <w:r w:rsidRPr="00E03303">
        <w:rPr>
          <w:rFonts w:ascii="Arial" w:hAnsi="Arial" w:cs="Arial" w:hint="cs"/>
          <w:szCs w:val="18"/>
          <w:rtl/>
        </w:rPr>
        <w:t>انتهاء</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هذه</w:t>
      </w:r>
      <w:r w:rsidR="00730B3A" w:rsidRPr="00F46BCF">
        <w:rPr>
          <w:szCs w:val="18"/>
          <w:rtl/>
        </w:rPr>
        <w:t>.</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7" w:name="_Toc491159190"/>
      <w:bookmarkStart w:id="18" w:name="Definitions"/>
      <w:r w:rsidRPr="000E79DF">
        <w:rPr>
          <w:bCs/>
          <w:szCs w:val="18"/>
          <w:rtl/>
        </w:rPr>
        <w:t>التعريفات</w:t>
      </w:r>
      <w:bookmarkEnd w:id="17"/>
    </w:p>
    <w:bookmarkEnd w:id="18"/>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4A829384" w14:textId="77777777" w:rsidR="00922722" w:rsidRPr="00922722" w:rsidRDefault="00922722" w:rsidP="00922722">
      <w:pPr>
        <w:pStyle w:val="ProductList-Body"/>
        <w:spacing w:after="120"/>
        <w:rPr>
          <w:szCs w:val="18"/>
        </w:rPr>
      </w:pPr>
      <w:r w:rsidRPr="00922722">
        <w:rPr>
          <w:rFonts w:hint="cs"/>
          <w:szCs w:val="18"/>
          <w:rtl/>
        </w:rPr>
        <w:t>تعني</w:t>
      </w:r>
      <w:r w:rsidRPr="00922722">
        <w:rPr>
          <w:szCs w:val="18"/>
          <w:rtl/>
        </w:rPr>
        <w:t xml:space="preserve"> </w:t>
      </w:r>
      <w:r w:rsidRPr="00922722">
        <w:rPr>
          <w:rFonts w:hint="cs"/>
          <w:szCs w:val="18"/>
          <w:rtl/>
        </w:rPr>
        <w:t>عبارة</w:t>
      </w:r>
      <w:r w:rsidRPr="00922722">
        <w:rPr>
          <w:szCs w:val="18"/>
          <w:rtl/>
        </w:rPr>
        <w:t xml:space="preserve"> "</w:t>
      </w:r>
      <w:r w:rsidRPr="00922722">
        <w:rPr>
          <w:rFonts w:hint="cs"/>
          <w:szCs w:val="18"/>
          <w:rtl/>
        </w:rPr>
        <w:t>منتج</w:t>
      </w:r>
      <w:r w:rsidRPr="00922722">
        <w:rPr>
          <w:szCs w:val="18"/>
          <w:rtl/>
        </w:rPr>
        <w:t xml:space="preserve"> </w:t>
      </w:r>
      <w:r w:rsidRPr="00922722">
        <w:rPr>
          <w:rFonts w:hint="cs"/>
          <w:szCs w:val="18"/>
          <w:rtl/>
        </w:rPr>
        <w:t>غير</w:t>
      </w:r>
      <w:r w:rsidRPr="00922722">
        <w:rPr>
          <w:szCs w:val="18"/>
          <w:rtl/>
        </w:rPr>
        <w:t xml:space="preserve"> </w:t>
      </w:r>
      <w:r w:rsidRPr="00922722">
        <w:rPr>
          <w:rFonts w:hint="cs"/>
          <w:szCs w:val="18"/>
          <w:rtl/>
        </w:rPr>
        <w:t>تابع</w:t>
      </w:r>
      <w:r w:rsidRPr="00922722">
        <w:rPr>
          <w:szCs w:val="18"/>
          <w:rtl/>
        </w:rPr>
        <w:t xml:space="preserve"> </w:t>
      </w:r>
      <w:r w:rsidRPr="00922722">
        <w:rPr>
          <w:rFonts w:hint="cs"/>
          <w:szCs w:val="18"/>
          <w:rtl/>
        </w:rPr>
        <w:t>لـ</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أي</w:t>
      </w:r>
      <w:r w:rsidRPr="00922722">
        <w:rPr>
          <w:szCs w:val="18"/>
          <w:rtl/>
        </w:rPr>
        <w:t xml:space="preserve"> </w:t>
      </w:r>
      <w:r w:rsidRPr="00922722">
        <w:rPr>
          <w:rFonts w:hint="cs"/>
          <w:szCs w:val="18"/>
          <w:rtl/>
        </w:rPr>
        <w:t>برنامج</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بيانات</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موقع</w:t>
      </w:r>
      <w:r w:rsidRPr="00922722">
        <w:rPr>
          <w:szCs w:val="18"/>
          <w:rtl/>
        </w:rPr>
        <w:t xml:space="preserve"> </w:t>
      </w:r>
      <w:r w:rsidRPr="00922722">
        <w:rPr>
          <w:rFonts w:hint="cs"/>
          <w:szCs w:val="18"/>
          <w:rtl/>
        </w:rPr>
        <w:t>ويب</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منتج</w:t>
      </w:r>
      <w:r w:rsidRPr="00922722">
        <w:rPr>
          <w:szCs w:val="18"/>
          <w:rtl/>
        </w:rPr>
        <w:t xml:space="preserve"> </w:t>
      </w:r>
      <w:r w:rsidRPr="00922722">
        <w:rPr>
          <w:rFonts w:hint="cs"/>
          <w:szCs w:val="18"/>
          <w:rtl/>
        </w:rPr>
        <w:t>يحمل</w:t>
      </w:r>
      <w:r w:rsidRPr="00922722">
        <w:rPr>
          <w:szCs w:val="18"/>
          <w:rtl/>
        </w:rPr>
        <w:t xml:space="preserve"> </w:t>
      </w:r>
      <w:r w:rsidRPr="00922722">
        <w:rPr>
          <w:rFonts w:hint="cs"/>
          <w:szCs w:val="18"/>
          <w:rtl/>
        </w:rPr>
        <w:t>العلامة</w:t>
      </w:r>
      <w:r w:rsidRPr="00922722">
        <w:rPr>
          <w:szCs w:val="18"/>
          <w:rtl/>
        </w:rPr>
        <w:t xml:space="preserve"> </w:t>
      </w:r>
      <w:r w:rsidRPr="00922722">
        <w:rPr>
          <w:rFonts w:hint="cs"/>
          <w:szCs w:val="18"/>
          <w:rtl/>
        </w:rPr>
        <w:t>التجارية</w:t>
      </w:r>
      <w:r w:rsidRPr="00922722">
        <w:rPr>
          <w:szCs w:val="18"/>
          <w:rtl/>
        </w:rPr>
        <w:t xml:space="preserve"> </w:t>
      </w:r>
      <w:r w:rsidRPr="00922722">
        <w:rPr>
          <w:rFonts w:hint="cs"/>
          <w:szCs w:val="18"/>
          <w:rtl/>
        </w:rPr>
        <w:t>لجهة</w:t>
      </w:r>
      <w:r w:rsidRPr="00922722">
        <w:rPr>
          <w:szCs w:val="18"/>
          <w:rtl/>
        </w:rPr>
        <w:t xml:space="preserve"> </w:t>
      </w:r>
      <w:r w:rsidRPr="00922722">
        <w:rPr>
          <w:rFonts w:hint="cs"/>
          <w:szCs w:val="18"/>
          <w:rtl/>
        </w:rPr>
        <w:t>خارجية،</w:t>
      </w:r>
      <w:r w:rsidRPr="00922722">
        <w:rPr>
          <w:szCs w:val="18"/>
          <w:rtl/>
        </w:rPr>
        <w:t xml:space="preserve"> </w:t>
      </w:r>
      <w:r w:rsidRPr="00922722">
        <w:rPr>
          <w:rFonts w:hint="cs"/>
          <w:szCs w:val="18"/>
          <w:rtl/>
        </w:rPr>
        <w:t>إلا</w:t>
      </w:r>
      <w:r w:rsidRPr="00922722">
        <w:rPr>
          <w:szCs w:val="18"/>
          <w:rtl/>
        </w:rPr>
        <w:t xml:space="preserve"> </w:t>
      </w:r>
      <w:r w:rsidRPr="00922722">
        <w:rPr>
          <w:rFonts w:hint="cs"/>
          <w:szCs w:val="18"/>
          <w:rtl/>
        </w:rPr>
        <w:t>إذا</w:t>
      </w:r>
      <w:r w:rsidRPr="00922722">
        <w:rPr>
          <w:szCs w:val="18"/>
          <w:rtl/>
        </w:rPr>
        <w:t xml:space="preserve"> </w:t>
      </w:r>
      <w:r w:rsidRPr="00922722">
        <w:rPr>
          <w:rFonts w:hint="cs"/>
          <w:szCs w:val="18"/>
          <w:rtl/>
        </w:rPr>
        <w:t>كان</w:t>
      </w:r>
      <w:r w:rsidRPr="00922722">
        <w:rPr>
          <w:szCs w:val="18"/>
          <w:rtl/>
        </w:rPr>
        <w:t xml:space="preserve"> </w:t>
      </w:r>
      <w:r w:rsidRPr="00922722">
        <w:rPr>
          <w:rFonts w:hint="cs"/>
          <w:szCs w:val="18"/>
          <w:rtl/>
        </w:rPr>
        <w:t>مضمنًا</w:t>
      </w:r>
      <w:r w:rsidRPr="00922722">
        <w:rPr>
          <w:szCs w:val="18"/>
          <w:rtl/>
        </w:rPr>
        <w:t xml:space="preserve"> </w:t>
      </w:r>
      <w:r w:rsidRPr="00922722">
        <w:rPr>
          <w:rFonts w:hint="cs"/>
          <w:szCs w:val="18"/>
          <w:rtl/>
        </w:rPr>
        <w:t>من</w:t>
      </w:r>
      <w:r w:rsidRPr="00922722">
        <w:rPr>
          <w:szCs w:val="18"/>
          <w:rtl/>
        </w:rPr>
        <w:t xml:space="preserve"> </w:t>
      </w:r>
      <w:r w:rsidRPr="00922722">
        <w:rPr>
          <w:rFonts w:hint="cs"/>
          <w:szCs w:val="18"/>
          <w:rtl/>
        </w:rPr>
        <w:t>قِبل</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w:t>
      </w:r>
    </w:p>
    <w:p w14:paraId="0E621E9A" w14:textId="4F5A9189" w:rsidR="00922722" w:rsidRPr="00922722" w:rsidRDefault="00922722" w:rsidP="00922722">
      <w:pPr>
        <w:pStyle w:val="ProductList-Body"/>
        <w:spacing w:after="120"/>
        <w:rPr>
          <w:szCs w:val="18"/>
        </w:rPr>
      </w:pPr>
      <w:r w:rsidRPr="00922722">
        <w:rPr>
          <w:rFonts w:hint="cs"/>
          <w:szCs w:val="18"/>
          <w:rtl/>
        </w:rPr>
        <w:t>يعني</w:t>
      </w:r>
      <w:r w:rsidRPr="00922722">
        <w:rPr>
          <w:szCs w:val="18"/>
          <w:rtl/>
        </w:rPr>
        <w:t xml:space="preserve"> </w:t>
      </w:r>
      <w:r w:rsidRPr="00922722">
        <w:rPr>
          <w:rFonts w:hint="cs"/>
          <w:szCs w:val="18"/>
          <w:rtl/>
        </w:rPr>
        <w:t>مصطلح</w:t>
      </w:r>
      <w:r w:rsidRPr="00922722">
        <w:rPr>
          <w:szCs w:val="18"/>
          <w:rtl/>
        </w:rPr>
        <w:t xml:space="preserve"> "</w:t>
      </w:r>
      <w:r w:rsidRPr="00922722">
        <w:rPr>
          <w:rFonts w:hint="cs"/>
          <w:szCs w:val="18"/>
          <w:rtl/>
        </w:rPr>
        <w:t>الخدمة</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 xml:space="preserve">" </w:t>
      </w:r>
      <w:r w:rsidRPr="00922722">
        <w:rPr>
          <w:rFonts w:hint="cs"/>
          <w:szCs w:val="18"/>
          <w:rtl/>
        </w:rPr>
        <w:t>الخدمة</w:t>
      </w:r>
      <w:r w:rsidRPr="00922722">
        <w:rPr>
          <w:szCs w:val="18"/>
          <w:rtl/>
        </w:rPr>
        <w:t xml:space="preserve"> </w:t>
      </w:r>
      <w:r w:rsidRPr="00922722">
        <w:rPr>
          <w:rFonts w:hint="cs"/>
          <w:szCs w:val="18"/>
          <w:rtl/>
        </w:rPr>
        <w:t>التي</w:t>
      </w:r>
      <w:r w:rsidRPr="00922722">
        <w:rPr>
          <w:szCs w:val="18"/>
          <w:rtl/>
        </w:rPr>
        <w:t xml:space="preserve"> </w:t>
      </w:r>
      <w:r w:rsidRPr="00922722">
        <w:rPr>
          <w:rFonts w:hint="cs"/>
          <w:szCs w:val="18"/>
          <w:rtl/>
        </w:rPr>
        <w:t>تستضيفها</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والتي</w:t>
      </w:r>
      <w:r w:rsidRPr="00922722">
        <w:rPr>
          <w:szCs w:val="18"/>
          <w:rtl/>
        </w:rPr>
        <w:t xml:space="preserve"> </w:t>
      </w:r>
      <w:r w:rsidRPr="00922722">
        <w:rPr>
          <w:rFonts w:hint="cs"/>
          <w:szCs w:val="18"/>
          <w:rtl/>
        </w:rPr>
        <w:t>يشترك</w:t>
      </w:r>
      <w:r w:rsidRPr="00922722">
        <w:rPr>
          <w:szCs w:val="18"/>
          <w:rtl/>
        </w:rPr>
        <w:t xml:space="preserve"> </w:t>
      </w:r>
      <w:r w:rsidRPr="00922722">
        <w:rPr>
          <w:rFonts w:hint="cs"/>
          <w:szCs w:val="18"/>
          <w:rtl/>
        </w:rPr>
        <w:t>فيها</w:t>
      </w:r>
      <w:r w:rsidRPr="00922722">
        <w:rPr>
          <w:szCs w:val="18"/>
          <w:rtl/>
        </w:rPr>
        <w:t xml:space="preserve"> </w:t>
      </w:r>
      <w:r w:rsidRPr="00922722">
        <w:rPr>
          <w:rFonts w:hint="cs"/>
          <w:szCs w:val="18"/>
          <w:rtl/>
        </w:rPr>
        <w:t>العميل</w:t>
      </w:r>
      <w:r w:rsidRPr="00922722">
        <w:rPr>
          <w:szCs w:val="18"/>
          <w:rtl/>
        </w:rPr>
        <w:t xml:space="preserve"> </w:t>
      </w:r>
      <w:r w:rsidRPr="00922722">
        <w:rPr>
          <w:rFonts w:hint="cs"/>
          <w:szCs w:val="18"/>
          <w:rtl/>
        </w:rPr>
        <w:t>بموجب</w:t>
      </w:r>
      <w:r w:rsidRPr="00922722">
        <w:rPr>
          <w:szCs w:val="18"/>
          <w:rtl/>
        </w:rPr>
        <w:t xml:space="preserve"> </w:t>
      </w:r>
      <w:r w:rsidRPr="00922722">
        <w:rPr>
          <w:rFonts w:hint="cs"/>
          <w:szCs w:val="18"/>
          <w:rtl/>
        </w:rPr>
        <w:t>اتفاقية</w:t>
      </w:r>
      <w:r w:rsidRPr="00922722">
        <w:rPr>
          <w:szCs w:val="18"/>
          <w:rtl/>
        </w:rPr>
        <w:t xml:space="preserve"> </w:t>
      </w:r>
      <w:r w:rsidRPr="00922722">
        <w:rPr>
          <w:rFonts w:hint="cs"/>
          <w:szCs w:val="18"/>
          <w:rtl/>
        </w:rPr>
        <w:t>ترخيص</w:t>
      </w:r>
      <w:r w:rsidRPr="00922722">
        <w:rPr>
          <w:szCs w:val="18"/>
          <w:rtl/>
        </w:rPr>
        <w:t xml:space="preserve"> </w:t>
      </w:r>
      <w:r w:rsidRPr="00922722">
        <w:rPr>
          <w:rFonts w:hint="cs"/>
          <w:szCs w:val="18"/>
          <w:rtl/>
        </w:rPr>
        <w:t>مجمع</w:t>
      </w:r>
      <w:r w:rsidRPr="00922722">
        <w:rPr>
          <w:szCs w:val="18"/>
          <w:rtl/>
        </w:rPr>
        <w:t xml:space="preserve"> </w:t>
      </w:r>
      <w:r w:rsidRPr="00922722">
        <w:rPr>
          <w:rFonts w:hint="cs"/>
          <w:szCs w:val="18"/>
          <w:rtl/>
        </w:rPr>
        <w:t>من</w:t>
      </w:r>
      <w:r w:rsidRPr="00922722">
        <w:rPr>
          <w:szCs w:val="18"/>
          <w:rtl/>
        </w:rPr>
        <w:t xml:space="preserve"> </w:t>
      </w:r>
      <w:r w:rsidRPr="00922722">
        <w:rPr>
          <w:szCs w:val="18"/>
        </w:rPr>
        <w:t>Microsoft</w:t>
      </w:r>
      <w:r w:rsidRPr="00922722">
        <w:rPr>
          <w:rFonts w:hint="cs"/>
          <w:szCs w:val="18"/>
          <w:rtl/>
        </w:rPr>
        <w:t>،</w:t>
      </w:r>
      <w:r w:rsidRPr="00922722">
        <w:rPr>
          <w:szCs w:val="18"/>
          <w:rtl/>
        </w:rPr>
        <w:t xml:space="preserve"> </w:t>
      </w:r>
      <w:r w:rsidRPr="00922722">
        <w:rPr>
          <w:rFonts w:hint="cs"/>
          <w:szCs w:val="18"/>
          <w:rtl/>
        </w:rPr>
        <w:t>بما</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ذلك</w:t>
      </w:r>
      <w:r w:rsidRPr="00922722">
        <w:rPr>
          <w:szCs w:val="18"/>
          <w:rtl/>
        </w:rPr>
        <w:t xml:space="preserve"> </w:t>
      </w:r>
      <w:r w:rsidRPr="00922722">
        <w:rPr>
          <w:rFonts w:hint="cs"/>
          <w:szCs w:val="18"/>
          <w:rtl/>
        </w:rPr>
        <w:t>أي</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محددة</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بند</w:t>
      </w:r>
      <w:r w:rsidRPr="00922722">
        <w:rPr>
          <w:szCs w:val="18"/>
          <w:rtl/>
        </w:rPr>
        <w:t xml:space="preserve"> </w:t>
      </w:r>
      <w:r w:rsidRPr="00922722">
        <w:rPr>
          <w:rFonts w:hint="cs"/>
          <w:szCs w:val="18"/>
          <w:rtl/>
        </w:rPr>
        <w:t>الخدمات</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 xml:space="preserve"> </w:t>
      </w:r>
      <w:r w:rsidRPr="00922722">
        <w:rPr>
          <w:rFonts w:hint="cs"/>
          <w:szCs w:val="18"/>
          <w:rtl/>
        </w:rPr>
        <w:t>من</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المنتجات</w:t>
      </w:r>
      <w:r w:rsidRPr="00922722">
        <w:rPr>
          <w:szCs w:val="18"/>
          <w:rtl/>
        </w:rPr>
        <w:t xml:space="preserve">. </w:t>
      </w:r>
      <w:r w:rsidRPr="00922722">
        <w:rPr>
          <w:rFonts w:hint="cs"/>
          <w:szCs w:val="18"/>
          <w:rtl/>
        </w:rPr>
        <w:t>والعبارة</w:t>
      </w:r>
      <w:r w:rsidRPr="00922722">
        <w:rPr>
          <w:szCs w:val="18"/>
          <w:rtl/>
        </w:rPr>
        <w:t xml:space="preserve"> </w:t>
      </w:r>
      <w:r w:rsidRPr="00922722">
        <w:rPr>
          <w:rFonts w:hint="cs"/>
          <w:szCs w:val="18"/>
          <w:rtl/>
        </w:rPr>
        <w:t>لا</w:t>
      </w:r>
      <w:r w:rsidRPr="00922722">
        <w:rPr>
          <w:szCs w:val="18"/>
          <w:rtl/>
        </w:rPr>
        <w:t xml:space="preserve"> </w:t>
      </w:r>
      <w:r w:rsidRPr="00922722">
        <w:rPr>
          <w:rFonts w:hint="cs"/>
          <w:szCs w:val="18"/>
          <w:rtl/>
        </w:rPr>
        <w:t>تتضمن</w:t>
      </w:r>
      <w:r w:rsidRPr="00922722">
        <w:rPr>
          <w:szCs w:val="18"/>
          <w:rtl/>
        </w:rPr>
        <w:t xml:space="preserve"> </w:t>
      </w:r>
      <w:r w:rsidRPr="00922722">
        <w:rPr>
          <w:rFonts w:hint="cs"/>
          <w:szCs w:val="18"/>
          <w:rtl/>
        </w:rPr>
        <w:t>البرامج</w:t>
      </w:r>
      <w:r w:rsidRPr="00922722">
        <w:rPr>
          <w:szCs w:val="18"/>
          <w:rtl/>
        </w:rPr>
        <w:t xml:space="preserve"> </w:t>
      </w:r>
      <w:r w:rsidRPr="00922722">
        <w:rPr>
          <w:rFonts w:hint="cs"/>
          <w:szCs w:val="18"/>
          <w:rtl/>
        </w:rPr>
        <w:t>والخدمات</w:t>
      </w:r>
      <w:r w:rsidRPr="00922722">
        <w:rPr>
          <w:szCs w:val="18"/>
          <w:rtl/>
        </w:rPr>
        <w:t xml:space="preserve"> </w:t>
      </w:r>
      <w:r w:rsidRPr="00922722">
        <w:rPr>
          <w:rFonts w:hint="cs"/>
          <w:szCs w:val="18"/>
          <w:rtl/>
        </w:rPr>
        <w:t>المتوفرة</w:t>
      </w:r>
      <w:r w:rsidRPr="00922722">
        <w:rPr>
          <w:szCs w:val="18"/>
          <w:rtl/>
        </w:rPr>
        <w:t xml:space="preserve"> </w:t>
      </w:r>
      <w:r w:rsidRPr="00922722">
        <w:rPr>
          <w:rFonts w:hint="cs"/>
          <w:szCs w:val="18"/>
          <w:rtl/>
        </w:rPr>
        <w:t>بموجب</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ترخيص</w:t>
      </w:r>
      <w:r w:rsidRPr="00922722">
        <w:rPr>
          <w:szCs w:val="18"/>
          <w:rtl/>
        </w:rPr>
        <w:t xml:space="preserve"> </w:t>
      </w:r>
      <w:r w:rsidRPr="00922722">
        <w:rPr>
          <w:rFonts w:hint="cs"/>
          <w:szCs w:val="18"/>
          <w:rtl/>
        </w:rPr>
        <w:t>منفصلة</w:t>
      </w:r>
      <w:r w:rsidRPr="00922722">
        <w:rPr>
          <w:szCs w:val="18"/>
          <w:rtl/>
        </w:rPr>
        <w:t xml:space="preserve"> (</w:t>
      </w:r>
      <w:r w:rsidRPr="00922722">
        <w:rPr>
          <w:rFonts w:hint="cs"/>
          <w:szCs w:val="18"/>
          <w:rtl/>
        </w:rPr>
        <w:t>مثل</w:t>
      </w:r>
      <w:r w:rsidRPr="00922722">
        <w:rPr>
          <w:szCs w:val="18"/>
          <w:rtl/>
        </w:rPr>
        <w:t xml:space="preserve"> </w:t>
      </w:r>
      <w:r w:rsidRPr="00922722">
        <w:rPr>
          <w:rFonts w:hint="cs"/>
          <w:szCs w:val="18"/>
          <w:rtl/>
        </w:rPr>
        <w:t>ما</w:t>
      </w:r>
      <w:r w:rsidRPr="00922722">
        <w:rPr>
          <w:szCs w:val="18"/>
          <w:rtl/>
        </w:rPr>
        <w:t xml:space="preserve"> </w:t>
      </w:r>
      <w:r w:rsidRPr="00922722">
        <w:rPr>
          <w:rFonts w:hint="cs"/>
          <w:szCs w:val="18"/>
          <w:rtl/>
        </w:rPr>
        <w:t>يتم</w:t>
      </w:r>
      <w:r w:rsidRPr="00922722">
        <w:rPr>
          <w:szCs w:val="18"/>
          <w:rtl/>
        </w:rPr>
        <w:t xml:space="preserve"> </w:t>
      </w:r>
      <w:r w:rsidRPr="00922722">
        <w:rPr>
          <w:rFonts w:hint="cs"/>
          <w:szCs w:val="18"/>
          <w:rtl/>
        </w:rPr>
        <w:t>توفيره</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المعرض</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السوق</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وحدة</w:t>
      </w:r>
      <w:r w:rsidRPr="00922722">
        <w:rPr>
          <w:szCs w:val="18"/>
          <w:rtl/>
        </w:rPr>
        <w:t xml:space="preserve"> </w:t>
      </w:r>
      <w:r w:rsidRPr="00922722">
        <w:rPr>
          <w:rFonts w:hint="cs"/>
          <w:szCs w:val="18"/>
          <w:rtl/>
        </w:rPr>
        <w:t>التحكم</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الحوار</w:t>
      </w:r>
      <w:r w:rsidRPr="00922722">
        <w:rPr>
          <w:szCs w:val="18"/>
          <w:rtl/>
        </w:rPr>
        <w:t xml:space="preserve">). </w:t>
      </w:r>
      <w:r w:rsidRPr="00922722">
        <w:rPr>
          <w:rFonts w:hint="cs"/>
          <w:szCs w:val="18"/>
          <w:rtl/>
        </w:rPr>
        <w:t>يمكنك</w:t>
      </w:r>
      <w:r w:rsidRPr="00922722">
        <w:rPr>
          <w:szCs w:val="18"/>
          <w:rtl/>
        </w:rPr>
        <w:t xml:space="preserve"> </w:t>
      </w:r>
      <w:r w:rsidRPr="00922722">
        <w:rPr>
          <w:rFonts w:hint="cs"/>
          <w:szCs w:val="18"/>
          <w:rtl/>
        </w:rPr>
        <w:t>العثور</w:t>
      </w:r>
      <w:r w:rsidRPr="00922722">
        <w:rPr>
          <w:szCs w:val="18"/>
          <w:rtl/>
        </w:rPr>
        <w:t xml:space="preserve"> </w:t>
      </w:r>
      <w:r w:rsidRPr="00922722">
        <w:rPr>
          <w:rFonts w:hint="cs"/>
          <w:szCs w:val="18"/>
          <w:rtl/>
        </w:rPr>
        <w:t>على</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المنتجات</w:t>
      </w:r>
      <w:r w:rsidRPr="00922722">
        <w:rPr>
          <w:szCs w:val="18"/>
          <w:rtl/>
        </w:rPr>
        <w:t xml:space="preserve"> </w:t>
      </w:r>
      <w:r w:rsidRPr="00922722">
        <w:rPr>
          <w:rFonts w:hint="cs"/>
          <w:szCs w:val="18"/>
          <w:rtl/>
        </w:rPr>
        <w:t>على</w:t>
      </w:r>
      <w:r w:rsidRPr="00922722">
        <w:rPr>
          <w:szCs w:val="18"/>
          <w:rtl/>
        </w:rPr>
        <w:t xml:space="preserve"> </w:t>
      </w:r>
      <w:r w:rsidRPr="00922722">
        <w:rPr>
          <w:rFonts w:hint="cs"/>
          <w:szCs w:val="18"/>
          <w:rtl/>
        </w:rPr>
        <w:t>الموقع</w:t>
      </w:r>
      <w:r w:rsidRPr="00922722">
        <w:rPr>
          <w:szCs w:val="18"/>
          <w:rtl/>
        </w:rPr>
        <w:t xml:space="preserve"> </w:t>
      </w:r>
      <w:hyperlink r:id="rId21" w:history="1">
        <w:r w:rsidRPr="00922722">
          <w:rPr>
            <w:rStyle w:val="Hyperlink"/>
          </w:rPr>
          <w:t>http://go.microsoft.com/?linkid=9839207</w:t>
        </w:r>
      </w:hyperlink>
      <w:r w:rsidRPr="00922722">
        <w:rPr>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F82C49">
          <w:t>‬</w:t>
        </w:r>
        <w:r w:rsidR="005374AC">
          <w:t>‬</w:t>
        </w:r>
        <w:r w:rsidR="00344DB7">
          <w:t>‬</w:t>
        </w:r>
        <w:r w:rsidR="00147EDE">
          <w:t>‬</w:t>
        </w:r>
        <w:r w:rsidR="00922722">
          <w:t>‬</w:t>
        </w:r>
        <w:r w:rsidR="000E5F9D">
          <w:t>‬</w:t>
        </w:r>
        <w:r w:rsidR="00945464">
          <w:t>‬</w:t>
        </w:r>
        <w:r w:rsidR="00AB41AB">
          <w:t>‬</w:t>
        </w:r>
        <w:r w:rsidR="00F179AE">
          <w:t>‬</w:t>
        </w:r>
        <w:r w:rsidR="00FE601C">
          <w:t>‬</w:t>
        </w:r>
        <w:r w:rsidR="00B50001">
          <w:t>‬</w:t>
        </w:r>
        <w:r w:rsidR="00154030">
          <w:t>‬</w:t>
        </w:r>
        <w:r w:rsidR="007A7FF7">
          <w:t>‬</w:t>
        </w:r>
        <w:r w:rsidR="006D2218">
          <w:t>‬</w:t>
        </w:r>
        <w:r w:rsidR="00064C4F">
          <w:t>‬</w:t>
        </w:r>
      </w:dir>
    </w:p>
    <w:p w14:paraId="15D123D4"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تعني "البيانات الشخصية"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 </w:t>
      </w:r>
    </w:p>
    <w:p w14:paraId="13584945"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يعني الاختصار "</w:t>
      </w:r>
      <w:r w:rsidRPr="006D2218">
        <w:rPr>
          <w:rFonts w:ascii="Calibri" w:hAnsi="Calibri" w:cs="Arial"/>
          <w:szCs w:val="18"/>
        </w:rPr>
        <w:t>SL</w:t>
      </w:r>
      <w:r w:rsidRPr="006D2218">
        <w:rPr>
          <w:rFonts w:ascii="Calibri" w:hAnsi="Calibri" w:cs="Arial"/>
          <w:szCs w:val="18"/>
          <w:rtl/>
        </w:rPr>
        <w:t>" ترخيص الاشتراك.</w:t>
      </w:r>
    </w:p>
    <w:p w14:paraId="3CFF99F5"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6D2218">
        <w:rPr>
          <w:rFonts w:ascii="Calibri" w:hAnsi="Calibri" w:cs="Arial"/>
          <w:szCs w:val="18"/>
        </w:rPr>
        <w:t>Microsoft</w:t>
      </w:r>
      <w:r w:rsidRPr="006D2218">
        <w:rPr>
          <w:rFonts w:ascii="Calibri" w:hAnsi="Calibri" w:cs="Arial"/>
          <w:szCs w:val="18"/>
          <w:rtl/>
        </w:rPr>
        <w:t xml:space="preserve"> بواسطة العميل أو نيابةً عنه (أو أن يقوم العميل بتخويل </w:t>
      </w:r>
      <w:r w:rsidRPr="006D2218">
        <w:rPr>
          <w:rFonts w:ascii="Calibri" w:hAnsi="Calibri" w:cs="Arial"/>
          <w:szCs w:val="18"/>
        </w:rPr>
        <w:t>Microsoft</w:t>
      </w:r>
      <w:r w:rsidRPr="006D2218">
        <w:rPr>
          <w:rFonts w:ascii="Calibri" w:hAnsi="Calibri" w:cs="Arial"/>
          <w:szCs w:val="18"/>
          <w:rtl/>
        </w:rPr>
        <w:t xml:space="preserve"> بالحصول عليها من الخدمة عبر الإنترنت) من خلال المشاركة مع </w:t>
      </w:r>
      <w:r w:rsidRPr="006D2218">
        <w:rPr>
          <w:rFonts w:ascii="Calibri" w:hAnsi="Calibri" w:cs="Arial"/>
          <w:szCs w:val="18"/>
        </w:rPr>
        <w:t>Microsoft</w:t>
      </w:r>
      <w:r w:rsidRPr="006D2218">
        <w:rPr>
          <w:rFonts w:ascii="Calibri" w:hAnsi="Calibri" w:cs="Arial"/>
          <w:szCs w:val="18"/>
          <w:rtl/>
        </w:rPr>
        <w:t xml:space="preserve"> للحصول على الدعم الفني للخدمات عبر الإنترنت المكفولة بموجب هذه الاتفاقية.</w:t>
      </w:r>
    </w:p>
    <w:p w14:paraId="18F7674C" w14:textId="77777777" w:rsidR="00103924" w:rsidRPr="006D2218" w:rsidRDefault="00103924" w:rsidP="00D672AD">
      <w:pPr>
        <w:pStyle w:val="ProductList-Body"/>
        <w:rPr>
          <w:rFonts w:cs="Arial"/>
          <w:szCs w:val="18"/>
        </w:rPr>
      </w:pPr>
    </w:p>
    <w:p w14:paraId="66429A49" w14:textId="0FEB6B22" w:rsidR="00103924" w:rsidRPr="000E79DF" w:rsidRDefault="003A0C79" w:rsidP="00D672AD">
      <w:pPr>
        <w:pStyle w:val="ProductList-SubSubSectionHeading"/>
        <w:outlineLvl w:val="1"/>
        <w:rPr>
          <w:bCs/>
          <w:szCs w:val="18"/>
        </w:rPr>
      </w:pPr>
      <w:bookmarkStart w:id="19" w:name="_Toc453946572"/>
      <w:bookmarkStart w:id="20" w:name="_Toc451949009"/>
      <w:bookmarkStart w:id="21" w:name="_Toc491159191"/>
      <w:bookmarkStart w:id="22" w:name="OnlineServicesChanges"/>
      <w:r w:rsidRPr="003A0C79">
        <w:rPr>
          <w:bCs/>
          <w:szCs w:val="18"/>
          <w:rtl/>
        </w:rPr>
        <w:t>تحديثات شروط الخدمات عبر الإنترنت</w:t>
      </w:r>
      <w:bookmarkEnd w:id="19"/>
      <w:bookmarkEnd w:id="20"/>
      <w:bookmarkEnd w:id="21"/>
    </w:p>
    <w:bookmarkEnd w:id="22"/>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040D4E77" w:rsidR="00103924" w:rsidRPr="000E79DF" w:rsidRDefault="003A0C79" w:rsidP="00D672AD">
      <w:pPr>
        <w:pStyle w:val="ProductList-SubSubSectionHeading"/>
        <w:outlineLvl w:val="1"/>
        <w:rPr>
          <w:bCs/>
          <w:szCs w:val="18"/>
        </w:rPr>
      </w:pPr>
      <w:bookmarkStart w:id="23" w:name="_Toc491159192"/>
      <w:r w:rsidRPr="003A0C79">
        <w:rPr>
          <w:bCs/>
          <w:szCs w:val="18"/>
          <w:rtl/>
        </w:rPr>
        <w:t>تغييرات الخدمات عبر الإنترنت وتوفرها</w:t>
      </w:r>
      <w:bookmarkEnd w:id="23"/>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4" w:name="_Toc491159193"/>
      <w:r w:rsidRPr="000E79DF">
        <w:rPr>
          <w:bCs/>
          <w:szCs w:val="18"/>
          <w:rtl/>
        </w:rPr>
        <w:t>الاحتفاظ بالبيانات</w:t>
      </w:r>
      <w:bookmarkEnd w:id="24"/>
    </w:p>
    <w:p w14:paraId="2A78572E" w14:textId="77777777" w:rsidR="00B50001" w:rsidRPr="00B50001" w:rsidRDefault="00B50001" w:rsidP="00B50001">
      <w:pPr>
        <w:pStyle w:val="ProductList-Body"/>
        <w:rPr>
          <w:szCs w:val="18"/>
        </w:rPr>
      </w:pPr>
      <w:r w:rsidRPr="00B50001">
        <w:rPr>
          <w:szCs w:val="18"/>
          <w:rtl/>
        </w:rPr>
        <w:t xml:space="preserve">في جميع الأوقات خلال مدة اشتراك العميل، سيتمتع بإمكانية الوصول إلى بياناته المخزّنة في كل الخدمات عبر الإنترنت وكذلك باستخراجها. باستثناء الإصدارات التجريبية المجانية وخدمات </w:t>
      </w:r>
      <w:r w:rsidRPr="00B50001">
        <w:rPr>
          <w:szCs w:val="18"/>
        </w:rPr>
        <w:t>LinkedIn</w:t>
      </w:r>
      <w:r w:rsidRPr="00B50001">
        <w:rPr>
          <w:szCs w:val="18"/>
          <w:rtl/>
        </w:rPr>
        <w:t xml:space="preserve">، تحتفظ </w:t>
      </w:r>
      <w:r w:rsidRPr="00B50001">
        <w:rPr>
          <w:szCs w:val="18"/>
        </w:rPr>
        <w:t>Microsoft</w:t>
      </w:r>
      <w:r w:rsidRPr="00B50001">
        <w:rPr>
          <w:szCs w:val="18"/>
          <w:rtl/>
        </w:rPr>
        <w:t xml:space="preserve"> ببيانات العميل المخزنة في الخدمة عبر الإنترنت في حساب بوظائف محدودة لمدة </w:t>
      </w:r>
      <w:r w:rsidRPr="00B50001">
        <w:rPr>
          <w:szCs w:val="18"/>
        </w:rPr>
        <w:t>90</w:t>
      </w:r>
      <w:r w:rsidRPr="00B50001">
        <w:rPr>
          <w:szCs w:val="18"/>
          <w:rtl/>
        </w:rPr>
        <w:t xml:space="preserve"> يومًا بعد انتهاء صلاحية اشتراك العميل أو إنهائه بحيث يمكن للعميل استخراج البيانات. بعد انتهاء فترة الاحتفاظ التي تستمر لمدة </w:t>
      </w:r>
      <w:r w:rsidRPr="00B50001">
        <w:rPr>
          <w:szCs w:val="18"/>
        </w:rPr>
        <w:t>90</w:t>
      </w:r>
      <w:r w:rsidRPr="00B50001">
        <w:rPr>
          <w:szCs w:val="18"/>
          <w:rtl/>
        </w:rPr>
        <w:t xml:space="preserve"> يومًا، تقوم </w:t>
      </w:r>
      <w:r w:rsidRPr="00B50001">
        <w:rPr>
          <w:szCs w:val="18"/>
        </w:rPr>
        <w:t>Microsoft</w:t>
      </w:r>
      <w:r w:rsidRPr="00B50001">
        <w:rPr>
          <w:szCs w:val="18"/>
          <w:rtl/>
        </w:rPr>
        <w:t xml:space="preserve"> بتعطيل حساب العميل وحذف بياناته.</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5" w:name="_Toc491159194"/>
      <w:r w:rsidRPr="000E79DF">
        <w:rPr>
          <w:bCs/>
          <w:szCs w:val="18"/>
          <w:rtl/>
        </w:rPr>
        <w:t>استخدام البرامج مع الخدمة عبر الإنترنت</w:t>
      </w:r>
      <w:bookmarkEnd w:id="25"/>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1A4B89">
      <w:pPr>
        <w:pStyle w:val="ProductList-Body"/>
        <w:keepNext/>
        <w:ind w:left="187"/>
        <w:outlineLvl w:val="2"/>
        <w:rPr>
          <w:bCs/>
          <w:szCs w:val="18"/>
        </w:rPr>
      </w:pPr>
      <w:r w:rsidRPr="000E79DF">
        <w:rPr>
          <w:b/>
          <w:bCs/>
          <w:color w:val="0072C6"/>
          <w:szCs w:val="18"/>
          <w:rtl/>
        </w:rPr>
        <w:lastRenderedPageBreak/>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2DA558B"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945464">
        <w:rPr>
          <w:rFonts w:hint="cs"/>
          <w:szCs w:val="18"/>
          <w:rtl/>
        </w:rPr>
        <w:t>وقد</w:t>
      </w:r>
      <w:r w:rsidR="00945464" w:rsidRPr="00945464">
        <w:rPr>
          <w:szCs w:val="18"/>
          <w:rtl/>
        </w:rPr>
        <w:t xml:space="preserve"> </w:t>
      </w:r>
      <w:r w:rsidR="00945464" w:rsidRPr="00945464">
        <w:rPr>
          <w:rFonts w:hint="cs"/>
          <w:szCs w:val="18"/>
          <w:rtl/>
        </w:rPr>
        <w:t>تقوم</w:t>
      </w:r>
      <w:r w:rsidR="00945464" w:rsidRPr="00945464">
        <w:rPr>
          <w:szCs w:val="18"/>
          <w:rtl/>
        </w:rPr>
        <w:t xml:space="preserve"> </w:t>
      </w:r>
      <w:r w:rsidR="00945464" w:rsidRPr="00945464">
        <w:rPr>
          <w:rFonts w:hint="cs"/>
          <w:szCs w:val="18"/>
          <w:rtl/>
        </w:rPr>
        <w:t>التطبيقات</w:t>
      </w:r>
      <w:r w:rsidR="00945464" w:rsidRPr="00945464">
        <w:rPr>
          <w:szCs w:val="18"/>
          <w:rtl/>
        </w:rPr>
        <w:t xml:space="preserve"> </w:t>
      </w:r>
      <w:r w:rsidR="00945464" w:rsidRPr="00945464">
        <w:rPr>
          <w:rFonts w:hint="cs"/>
          <w:szCs w:val="18"/>
          <w:rtl/>
        </w:rPr>
        <w:t>بجمع</w:t>
      </w:r>
      <w:r w:rsidR="00945464" w:rsidRPr="00945464">
        <w:rPr>
          <w:szCs w:val="18"/>
          <w:rtl/>
        </w:rPr>
        <w:t xml:space="preserve"> </w:t>
      </w:r>
      <w:r w:rsidR="00945464" w:rsidRPr="00945464">
        <w:rPr>
          <w:rFonts w:hint="cs"/>
          <w:szCs w:val="18"/>
          <w:rtl/>
        </w:rPr>
        <w:t>البيانات</w:t>
      </w:r>
      <w:r w:rsidR="00945464" w:rsidRPr="00945464">
        <w:rPr>
          <w:szCs w:val="18"/>
          <w:rtl/>
        </w:rPr>
        <w:t xml:space="preserve"> </w:t>
      </w:r>
      <w:r w:rsidR="00945464" w:rsidRPr="00945464">
        <w:rPr>
          <w:rFonts w:hint="cs"/>
          <w:szCs w:val="18"/>
          <w:rtl/>
        </w:rPr>
        <w:t>حول</w:t>
      </w:r>
      <w:r w:rsidR="00945464" w:rsidRPr="00945464">
        <w:rPr>
          <w:szCs w:val="18"/>
          <w:rtl/>
        </w:rPr>
        <w:t xml:space="preserve"> </w:t>
      </w:r>
      <w:r w:rsidR="00945464" w:rsidRPr="00945464">
        <w:rPr>
          <w:rFonts w:hint="cs"/>
          <w:szCs w:val="18"/>
          <w:rtl/>
        </w:rPr>
        <w:t>استخدام</w:t>
      </w:r>
      <w:r w:rsidR="00945464" w:rsidRPr="00945464">
        <w:rPr>
          <w:szCs w:val="18"/>
          <w:rtl/>
        </w:rPr>
        <w:t xml:space="preserve"> </w:t>
      </w:r>
      <w:r w:rsidR="00945464" w:rsidRPr="00945464">
        <w:rPr>
          <w:rFonts w:hint="cs"/>
          <w:szCs w:val="18"/>
          <w:rtl/>
        </w:rPr>
        <w:t>التطبيقات</w:t>
      </w:r>
      <w:r w:rsidR="00945464" w:rsidRPr="00945464">
        <w:rPr>
          <w:szCs w:val="18"/>
          <w:rtl/>
        </w:rPr>
        <w:t xml:space="preserve"> </w:t>
      </w:r>
      <w:r w:rsidR="00945464" w:rsidRPr="00945464">
        <w:rPr>
          <w:rFonts w:hint="cs"/>
          <w:szCs w:val="18"/>
          <w:rtl/>
        </w:rPr>
        <w:t>وأدائها،</w:t>
      </w:r>
      <w:r w:rsidR="00945464" w:rsidRPr="00945464">
        <w:rPr>
          <w:szCs w:val="18"/>
          <w:rtl/>
        </w:rPr>
        <w:t xml:space="preserve"> </w:t>
      </w:r>
      <w:r w:rsidR="00945464" w:rsidRPr="00945464">
        <w:rPr>
          <w:rFonts w:hint="cs"/>
          <w:szCs w:val="18"/>
          <w:rtl/>
        </w:rPr>
        <w:t>والتي</w:t>
      </w:r>
      <w:r w:rsidR="00945464" w:rsidRPr="00945464">
        <w:rPr>
          <w:szCs w:val="18"/>
          <w:rtl/>
        </w:rPr>
        <w:t xml:space="preserve"> </w:t>
      </w:r>
      <w:r w:rsidR="00945464" w:rsidRPr="00945464">
        <w:rPr>
          <w:rFonts w:hint="cs"/>
          <w:szCs w:val="18"/>
          <w:rtl/>
        </w:rPr>
        <w:t>قد</w:t>
      </w:r>
      <w:r w:rsidR="00945464" w:rsidRPr="00945464">
        <w:rPr>
          <w:szCs w:val="18"/>
          <w:rtl/>
        </w:rPr>
        <w:t xml:space="preserve"> </w:t>
      </w:r>
      <w:r w:rsidR="00945464" w:rsidRPr="00945464">
        <w:rPr>
          <w:rFonts w:hint="cs"/>
          <w:szCs w:val="18"/>
          <w:rtl/>
        </w:rPr>
        <w:t>يتم</w:t>
      </w:r>
      <w:r w:rsidR="00945464" w:rsidRPr="00945464">
        <w:rPr>
          <w:szCs w:val="18"/>
          <w:rtl/>
        </w:rPr>
        <w:t xml:space="preserve"> </w:t>
      </w:r>
      <w:r w:rsidR="00945464" w:rsidRPr="00945464">
        <w:rPr>
          <w:rFonts w:hint="cs"/>
          <w:szCs w:val="18"/>
          <w:rtl/>
        </w:rPr>
        <w:t>إرسالها</w:t>
      </w:r>
      <w:r w:rsidR="00945464" w:rsidRPr="00945464">
        <w:rPr>
          <w:szCs w:val="18"/>
          <w:rtl/>
        </w:rPr>
        <w:t xml:space="preserve"> </w:t>
      </w:r>
      <w:r w:rsidR="00945464" w:rsidRPr="00945464">
        <w:rPr>
          <w:rFonts w:hint="cs"/>
          <w:szCs w:val="18"/>
          <w:rtl/>
        </w:rPr>
        <w:t>إلى</w:t>
      </w:r>
      <w:r w:rsidR="00945464" w:rsidRPr="00945464">
        <w:rPr>
          <w:szCs w:val="18"/>
          <w:rtl/>
        </w:rPr>
        <w:t xml:space="preserve"> </w:t>
      </w:r>
      <w:r w:rsidR="00945464" w:rsidRPr="00945464">
        <w:rPr>
          <w:szCs w:val="18"/>
        </w:rPr>
        <w:t>Microsoft</w:t>
      </w:r>
      <w:r w:rsidR="00945464" w:rsidRPr="00945464">
        <w:rPr>
          <w:szCs w:val="18"/>
          <w:rtl/>
        </w:rPr>
        <w:t xml:space="preserve"> </w:t>
      </w:r>
      <w:r w:rsidR="00945464" w:rsidRPr="00945464">
        <w:rPr>
          <w:rFonts w:hint="cs"/>
          <w:szCs w:val="18"/>
          <w:rtl/>
        </w:rPr>
        <w:t>واستخدامها</w:t>
      </w:r>
      <w:r w:rsidR="00945464" w:rsidRPr="00945464">
        <w:rPr>
          <w:szCs w:val="18"/>
          <w:rtl/>
        </w:rPr>
        <w:t xml:space="preserve"> </w:t>
      </w:r>
      <w:r w:rsidR="00945464" w:rsidRPr="00945464">
        <w:rPr>
          <w:rFonts w:hint="cs"/>
          <w:szCs w:val="18"/>
          <w:rtl/>
        </w:rPr>
        <w:t>للأغراض</w:t>
      </w:r>
      <w:r w:rsidR="00945464" w:rsidRPr="00945464">
        <w:rPr>
          <w:szCs w:val="18"/>
          <w:rtl/>
        </w:rPr>
        <w:t xml:space="preserve"> </w:t>
      </w:r>
      <w:r w:rsidR="00945464" w:rsidRPr="00945464">
        <w:rPr>
          <w:rFonts w:hint="cs"/>
          <w:szCs w:val="18"/>
          <w:rtl/>
        </w:rPr>
        <w:t>الموضحة</w:t>
      </w:r>
      <w:r w:rsidR="00945464" w:rsidRPr="00945464">
        <w:rPr>
          <w:szCs w:val="18"/>
          <w:rtl/>
        </w:rPr>
        <w:t xml:space="preserve"> </w:t>
      </w:r>
      <w:r w:rsidR="00945464" w:rsidRPr="00945464">
        <w:rPr>
          <w:rFonts w:hint="cs"/>
          <w:szCs w:val="18"/>
          <w:rtl/>
        </w:rPr>
        <w:t>في</w:t>
      </w:r>
      <w:r w:rsidR="00945464" w:rsidRPr="00945464">
        <w:rPr>
          <w:szCs w:val="18"/>
          <w:rtl/>
        </w:rPr>
        <w:t xml:space="preserve"> </w:t>
      </w:r>
      <w:r w:rsidR="00945464" w:rsidRPr="00945464">
        <w:rPr>
          <w:rFonts w:hint="cs"/>
          <w:szCs w:val="18"/>
          <w:rtl/>
        </w:rPr>
        <w:t>شروط</w:t>
      </w:r>
      <w:r w:rsidR="00945464" w:rsidRPr="00945464">
        <w:rPr>
          <w:szCs w:val="18"/>
          <w:rtl/>
        </w:rPr>
        <w:t xml:space="preserve"> </w:t>
      </w:r>
      <w:r w:rsidR="00945464" w:rsidRPr="00945464">
        <w:rPr>
          <w:rFonts w:hint="cs"/>
          <w:szCs w:val="18"/>
          <w:rtl/>
        </w:rPr>
        <w:t>الخدمة</w:t>
      </w:r>
      <w:r w:rsidR="00945464" w:rsidRPr="00945464">
        <w:rPr>
          <w:szCs w:val="18"/>
          <w:rtl/>
        </w:rPr>
        <w:t xml:space="preserve"> </w:t>
      </w:r>
      <w:r w:rsidR="00945464" w:rsidRPr="00945464">
        <w:rPr>
          <w:rFonts w:hint="cs"/>
          <w:szCs w:val="18"/>
          <w:rtl/>
        </w:rPr>
        <w:t>عبر</w:t>
      </w:r>
      <w:r w:rsidR="00945464" w:rsidRPr="00945464">
        <w:rPr>
          <w:szCs w:val="18"/>
          <w:rtl/>
        </w:rPr>
        <w:t xml:space="preserve"> </w:t>
      </w:r>
      <w:r w:rsidR="00945464" w:rsidRPr="00945464">
        <w:rPr>
          <w:rFonts w:hint="cs"/>
          <w:szCs w:val="18"/>
          <w:rtl/>
        </w:rPr>
        <w:t>الإنترنت</w:t>
      </w:r>
      <w:r w:rsidR="00945464" w:rsidRPr="00945464">
        <w:rPr>
          <w:szCs w:val="18"/>
          <w:rtl/>
        </w:rPr>
        <w:t xml:space="preserve"> </w:t>
      </w:r>
      <w:r w:rsidR="00945464" w:rsidRPr="00945464">
        <w:rPr>
          <w:rFonts w:hint="cs"/>
          <w:szCs w:val="18"/>
          <w:rtl/>
        </w:rPr>
        <w:t>هذه</w:t>
      </w:r>
      <w:r w:rsidR="00945464" w:rsidRPr="00945464">
        <w:rPr>
          <w:szCs w:val="18"/>
          <w:rtl/>
        </w:rPr>
        <w:t xml:space="preserve"> </w:t>
      </w:r>
      <w:r w:rsidR="00945464" w:rsidRPr="00945464">
        <w:rPr>
          <w:rFonts w:hint="cs"/>
          <w:szCs w:val="18"/>
          <w:rtl/>
        </w:rPr>
        <w:t>لبيانات</w:t>
      </w:r>
      <w:r w:rsidR="00945464" w:rsidRPr="00945464">
        <w:rPr>
          <w:szCs w:val="18"/>
          <w:rtl/>
        </w:rPr>
        <w:t xml:space="preserve"> </w:t>
      </w:r>
      <w:r w:rsidR="00945464" w:rsidRPr="00945464">
        <w:rPr>
          <w:rFonts w:hint="cs"/>
          <w:szCs w:val="18"/>
          <w:rtl/>
        </w:rPr>
        <w:t>العميل</w:t>
      </w:r>
      <w:r w:rsidRPr="00F46BCF">
        <w:rPr>
          <w:szCs w:val="18"/>
          <w:rtl/>
        </w:rPr>
        <w:t>.</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2FC3FEC8" w14:textId="77777777" w:rsidR="00F82C49" w:rsidRPr="00453D02" w:rsidRDefault="00F82C49" w:rsidP="00F82C49">
      <w:pPr>
        <w:pStyle w:val="ProductList-SubSubSectionHeading"/>
        <w:outlineLvl w:val="1"/>
        <w:rPr>
          <w:bCs/>
          <w:szCs w:val="18"/>
        </w:rPr>
      </w:pPr>
      <w:bookmarkStart w:id="26" w:name="_Toc460240070"/>
      <w:bookmarkStart w:id="27" w:name="_Toc459970681"/>
      <w:bookmarkStart w:id="28" w:name="_Toc491159195"/>
      <w:bookmarkStart w:id="29" w:name="NonMicrosoftProducts"/>
      <w:r w:rsidRPr="00453D02">
        <w:rPr>
          <w:bCs/>
          <w:szCs w:val="18"/>
          <w:rtl/>
        </w:rPr>
        <w:t xml:space="preserve">المنتجات غير التابعة </w:t>
      </w:r>
      <w:r w:rsidRPr="00453D02">
        <w:rPr>
          <w:bCs/>
          <w:szCs w:val="18"/>
        </w:rPr>
        <w:t>Microsoft</w:t>
      </w:r>
      <w:bookmarkEnd w:id="26"/>
      <w:bookmarkEnd w:id="27"/>
      <w:bookmarkEnd w:id="28"/>
    </w:p>
    <w:bookmarkEnd w:id="29"/>
    <w:p w14:paraId="5C3C8D28" w14:textId="77777777" w:rsidR="00B50001" w:rsidRPr="00B50001" w:rsidRDefault="00B50001" w:rsidP="00B50001">
      <w:pPr>
        <w:pStyle w:val="ProductList-Body"/>
        <w:rPr>
          <w:szCs w:val="18"/>
        </w:rPr>
      </w:pPr>
      <w:r w:rsidRPr="00B50001">
        <w:rPr>
          <w:szCs w:val="18"/>
          <w:rtl/>
        </w:rPr>
        <w:t xml:space="preserve">يمكن لشركة </w:t>
      </w:r>
      <w:r w:rsidRPr="00B50001">
        <w:rPr>
          <w:szCs w:val="18"/>
        </w:rPr>
        <w:t>Microsoft</w:t>
      </w:r>
      <w:r w:rsidRPr="00B50001">
        <w:rPr>
          <w:szCs w:val="18"/>
          <w:rtl/>
        </w:rPr>
        <w:t xml:space="preserve"> أن تتيح لعملائها منتجات غير تابعة لـ </w:t>
      </w:r>
      <w:r w:rsidRPr="00B50001">
        <w:rPr>
          <w:szCs w:val="18"/>
        </w:rPr>
        <w:t>Microsoft</w:t>
      </w:r>
      <w:r w:rsidRPr="00B50001">
        <w:rPr>
          <w:szCs w:val="18"/>
          <w:rtl/>
        </w:rPr>
        <w:t xml:space="preserve"> وذلك عن طريق استخدام العملاء للخدمات عبر الإنترنت (عن طريق متجر أو معرض أو في نتائج بحث) أو من خلال متجر </w:t>
      </w:r>
      <w:r w:rsidRPr="00B50001">
        <w:rPr>
          <w:szCs w:val="18"/>
        </w:rPr>
        <w:t>Microsoft</w:t>
      </w:r>
      <w:r w:rsidRPr="00B50001">
        <w:rPr>
          <w:szCs w:val="18"/>
          <w:rtl/>
        </w:rPr>
        <w:t xml:space="preserve"> عبر الإنترنت (مثل متجر </w:t>
      </w:r>
      <w:r w:rsidRPr="00B50001">
        <w:rPr>
          <w:szCs w:val="18"/>
        </w:rPr>
        <w:t>Microsoft</w:t>
      </w:r>
      <w:r w:rsidRPr="00B50001">
        <w:rPr>
          <w:szCs w:val="18"/>
          <w:rtl/>
        </w:rPr>
        <w:t xml:space="preserve"> للأعمال أو متجر </w:t>
      </w:r>
      <w:r w:rsidRPr="00B50001">
        <w:rPr>
          <w:szCs w:val="18"/>
        </w:rPr>
        <w:t>Microsoft</w:t>
      </w:r>
      <w:r w:rsidRPr="00B50001">
        <w:rPr>
          <w:szCs w:val="18"/>
          <w:rtl/>
        </w:rPr>
        <w:t xml:space="preserve"> للتعليم). وفي حالة قيام العميل بتثبيت أي منتجات غير تابعة لـ </w:t>
      </w:r>
      <w:r w:rsidRPr="00B50001">
        <w:rPr>
          <w:szCs w:val="18"/>
        </w:rPr>
        <w:t>Microsoft</w:t>
      </w:r>
      <w:r w:rsidRPr="00B50001">
        <w:rPr>
          <w:szCs w:val="18"/>
          <w:rtl/>
        </w:rPr>
        <w:t xml:space="preserve"> أو استخدامها مع الخدمة عبر الإنترنت، فلا يجوز له القيام بذلك بطريقة تُخضع التقنية أو الملكية الفكرية الخاصة بـ </w:t>
      </w:r>
      <w:r w:rsidRPr="00B50001">
        <w:rPr>
          <w:szCs w:val="18"/>
        </w:rPr>
        <w:t>Microsoft</w:t>
      </w:r>
      <w:r w:rsidRPr="00B50001">
        <w:rPr>
          <w:szCs w:val="18"/>
          <w:rtl/>
        </w:rPr>
        <w:t xml:space="preserve"> لالتزامات خلاف المضمنة باتفاقية الترخيص المجمّع المبرمة مع العميل. وسعيًا لراحة العميل، يجوز لشركة </w:t>
      </w:r>
      <w:r w:rsidRPr="00B50001">
        <w:rPr>
          <w:szCs w:val="18"/>
        </w:rPr>
        <w:t>Microsoft</w:t>
      </w:r>
      <w:r w:rsidRPr="00B50001">
        <w:rPr>
          <w:szCs w:val="18"/>
          <w:rtl/>
        </w:rPr>
        <w:t xml:space="preserve"> تضمين تكاليف منتجات بعينها غير تابعة لـ </w:t>
      </w:r>
      <w:r w:rsidRPr="00B50001">
        <w:rPr>
          <w:szCs w:val="18"/>
        </w:rPr>
        <w:t>Microsoft</w:t>
      </w:r>
      <w:r w:rsidRPr="00B50001">
        <w:rPr>
          <w:szCs w:val="18"/>
          <w:rtl/>
        </w:rPr>
        <w:t xml:space="preserve"> كجزء من فاتورة العميل الخاصة بالخدمات عبر الإنترنت. على أن </w:t>
      </w:r>
      <w:r w:rsidRPr="00B50001">
        <w:rPr>
          <w:szCs w:val="18"/>
        </w:rPr>
        <w:t>Microsoft</w:t>
      </w:r>
      <w:r w:rsidRPr="00B50001">
        <w:rPr>
          <w:szCs w:val="18"/>
          <w:rtl/>
        </w:rPr>
        <w:t xml:space="preserve"> لا تتحمل جراء ذلك أية مسؤولية قانونية أو تبعات مهما كانت عن أية منتجات غير تابعة لـ </w:t>
      </w:r>
      <w:r w:rsidRPr="00B50001">
        <w:rPr>
          <w:szCs w:val="18"/>
        </w:rPr>
        <w:t>Microsoft</w:t>
      </w:r>
      <w:r w:rsidRPr="00B50001">
        <w:rPr>
          <w:szCs w:val="18"/>
          <w:rtl/>
        </w:rPr>
        <w:t xml:space="preserve">. ويتحمل العميل وحده المسؤولية عن أي منتج غير تابع لـ </w:t>
      </w:r>
      <w:r w:rsidRPr="00B50001">
        <w:rPr>
          <w:szCs w:val="18"/>
        </w:rPr>
        <w:t>Microsoft</w:t>
      </w:r>
      <w:r w:rsidRPr="00B50001">
        <w:rPr>
          <w:szCs w:val="18"/>
          <w:rtl/>
        </w:rPr>
        <w:t xml:space="preserve"> يقوم بتثبيته أو استخدامه مع الخدمات عبر الإنترنت، أو يحصل عليه أو يقوم بإدارته عن طريق متجر </w:t>
      </w:r>
      <w:r w:rsidRPr="00B50001">
        <w:rPr>
          <w:szCs w:val="18"/>
        </w:rPr>
        <w:t>Microsoft</w:t>
      </w:r>
      <w:r w:rsidRPr="00B50001">
        <w:rPr>
          <w:szCs w:val="18"/>
          <w:rtl/>
        </w:rPr>
        <w:t xml:space="preserve"> عبر الإنترنت. ويحكم استخدام العميل للمنتجات غير التابعة لـ </w:t>
      </w:r>
      <w:r w:rsidRPr="00B50001">
        <w:rPr>
          <w:szCs w:val="18"/>
        </w:rPr>
        <w:t>Microsoft</w:t>
      </w:r>
      <w:r w:rsidRPr="00B50001">
        <w:rPr>
          <w:szCs w:val="18"/>
          <w:rtl/>
        </w:rPr>
        <w:t xml:space="preserve"> شروط الترخيص و/أو الخدمة و/أو الخصوصية المتفق عليها بين العميل وجهة نشر المنتجات غير التابعة لـ </w:t>
      </w:r>
      <w:r w:rsidRPr="00B50001">
        <w:rPr>
          <w:szCs w:val="18"/>
        </w:rPr>
        <w:t>Microsoft</w:t>
      </w:r>
      <w:r w:rsidRPr="00B50001">
        <w:rPr>
          <w:szCs w:val="18"/>
          <w:rtl/>
        </w:rPr>
        <w:t xml:space="preserve"> (إن وجدت). </w:t>
      </w:r>
    </w:p>
    <w:p w14:paraId="1AE95EC8" w14:textId="77777777" w:rsidR="00103924" w:rsidRPr="00B50001"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30" w:name="_Toc491159196"/>
      <w:r w:rsidRPr="00B066EA">
        <w:rPr>
          <w:bCs/>
          <w:szCs w:val="18"/>
          <w:rtl/>
        </w:rPr>
        <w:t>نهج الاستخدام المقبول</w:t>
      </w:r>
      <w:bookmarkEnd w:id="30"/>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31" w:name="_Toc491159197"/>
      <w:r w:rsidRPr="00787A0E">
        <w:rPr>
          <w:bCs/>
          <w:szCs w:val="18"/>
          <w:rtl/>
        </w:rPr>
        <w:t>القيود الفنية</w:t>
      </w:r>
      <w:bookmarkEnd w:id="31"/>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32" w:name="_Toc491159198"/>
      <w:r w:rsidRPr="00787A0E">
        <w:rPr>
          <w:bCs/>
          <w:szCs w:val="18"/>
          <w:rtl/>
        </w:rPr>
        <w:t>الامتثال للقوانين</w:t>
      </w:r>
      <w:bookmarkEnd w:id="32"/>
    </w:p>
    <w:p w14:paraId="3141301A"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تلتزم </w:t>
      </w:r>
      <w:r w:rsidRPr="006D2218">
        <w:rPr>
          <w:rFonts w:ascii="Calibri" w:hAnsi="Calibri" w:cs="Arial"/>
          <w:szCs w:val="18"/>
        </w:rPr>
        <w:t>Microsoft</w:t>
      </w:r>
      <w:r w:rsidRPr="006D2218">
        <w:rPr>
          <w:rFonts w:ascii="Calibri" w:hAnsi="Calibri" w:cs="Arial"/>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6D2218">
        <w:rPr>
          <w:rFonts w:ascii="Calibri" w:hAnsi="Calibri" w:cs="Arial"/>
          <w:szCs w:val="18"/>
        </w:rPr>
        <w:t>Microsoft</w:t>
      </w:r>
      <w:r w:rsidRPr="006D2218">
        <w:rPr>
          <w:rFonts w:ascii="Calibri" w:hAnsi="Calibri" w:cs="Arial"/>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6D2218">
        <w:rPr>
          <w:rFonts w:ascii="Calibri" w:hAnsi="Calibri" w:cs="Arial"/>
          <w:szCs w:val="18"/>
        </w:rPr>
        <w:t>Microsoft</w:t>
      </w:r>
      <w:r w:rsidRPr="006D2218">
        <w:rPr>
          <w:rFonts w:ascii="Calibri" w:hAnsi="Calibri" w:cs="Arial"/>
          <w:szCs w:val="18"/>
          <w:rtl/>
        </w:rPr>
        <w:t xml:space="preserve"> ما إن كانت بيانات الدعم تشتمل على معلومات خاضعة لأي قانون أو لوائح خاصة. تخضع جميع المشكلات الأمنية لشروط ‏</w:t>
      </w:r>
      <w:dir w:val="rtl">
        <w:r w:rsidRPr="006D2218">
          <w:rPr>
            <w:rFonts w:ascii="Calibri" w:hAnsi="Calibri" w:cs="Arial"/>
            <w:szCs w:val="18"/>
            <w:rtl/>
          </w:rPr>
          <w:t>إشعار المشكلة الأمنية</w:t>
        </w:r>
        <w:r w:rsidRPr="006D2218">
          <w:rPr>
            <w:rFonts w:ascii="Calibri" w:hAnsi="Calibri" w:cs="Arial"/>
            <w:szCs w:val="18"/>
            <w:rtl/>
          </w:rPr>
          <w:t>‬ الواردة أدناه.</w:t>
        </w:r>
        <w:r w:rsidRPr="006D2218">
          <w:rPr>
            <w:rFonts w:ascii="Calibri" w:hAnsi="Calibri" w:cs="Arial"/>
          </w:rPr>
          <w:t>‬</w:t>
        </w:r>
        <w:r w:rsidRPr="006D2218">
          <w:rPr>
            <w:rFonts w:ascii="Calibri" w:hAnsi="Calibri" w:cs="Arial"/>
          </w:rPr>
          <w:t>‬</w:t>
        </w:r>
        <w:r w:rsidR="00064C4F">
          <w:t>‬</w:t>
        </w:r>
      </w:dir>
    </w:p>
    <w:p w14:paraId="2CDF2B64"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وبيانات تعريف الشخصية والبيانات البيولوجية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6D2218">
        <w:rPr>
          <w:rFonts w:ascii="Calibri" w:hAnsi="Calibri" w:cs="Arial"/>
          <w:szCs w:val="18"/>
        </w:rPr>
        <w:t>Microsoft Intune</w:t>
      </w:r>
      <w:r w:rsidRPr="006D2218">
        <w:rPr>
          <w:rFonts w:ascii="Calibri" w:hAnsi="Calibri" w:cs="Arial"/>
          <w:szCs w:val="18"/>
          <w:rtl/>
        </w:rPr>
        <w:t xml:space="preserve"> أو في تطبيق أو جهاز ظاهري لعميل </w:t>
      </w:r>
      <w:r w:rsidRPr="006D2218">
        <w:rPr>
          <w:rFonts w:ascii="Calibri" w:hAnsi="Calibri" w:cs="Arial"/>
          <w:szCs w:val="18"/>
        </w:rPr>
        <w:t>Microsoft Azure</w:t>
      </w:r>
      <w:r w:rsidRPr="006D2218">
        <w:rPr>
          <w:rFonts w:ascii="Calibri" w:hAnsi="Calibri" w:cs="Arial"/>
          <w:szCs w:val="18"/>
          <w:rtl/>
        </w:rPr>
        <w:t xml:space="preserve">)، ولتحديد ما إذا كانت الخدمات عبر الإنترنت صالحة للتخزين ومعالجة المعلومات بموجب أي قانون أو لوائح خاصة، ولاستخدام الخدمات عبر الإنترنت بطريقة متوافقة مع الالتزامات التشريعية والقانونية للعميل.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 </w:t>
      </w:r>
    </w:p>
    <w:p w14:paraId="6D56C61C" w14:textId="77777777" w:rsidR="003C35CD" w:rsidRPr="006D2218" w:rsidRDefault="003C35CD" w:rsidP="00DE2241">
      <w:pPr>
        <w:pStyle w:val="ProductList-SubSubSectionHeading"/>
        <w:rPr>
          <w:szCs w:val="18"/>
        </w:rPr>
      </w:pPr>
    </w:p>
    <w:p w14:paraId="395323E1" w14:textId="77777777" w:rsidR="0010563B" w:rsidRPr="00D638D1" w:rsidRDefault="0010563B" w:rsidP="00D638D1">
      <w:pPr>
        <w:pStyle w:val="ProductList-SubSubSectionHeading"/>
        <w:outlineLvl w:val="1"/>
        <w:rPr>
          <w:bCs/>
          <w:szCs w:val="18"/>
        </w:rPr>
      </w:pPr>
      <w:bookmarkStart w:id="33" w:name="_Toc491159199"/>
      <w:bookmarkStart w:id="34" w:name="ImportExportServices"/>
      <w:r w:rsidRPr="00D638D1">
        <w:rPr>
          <w:bCs/>
          <w:szCs w:val="18"/>
          <w:rtl/>
        </w:rPr>
        <w:t>خدمات الاستيراد/التصدير</w:t>
      </w:r>
      <w:bookmarkEnd w:id="33"/>
    </w:p>
    <w:p w14:paraId="733B751A" w14:textId="5A94632A" w:rsidR="00690665" w:rsidRPr="00CD0DE5" w:rsidRDefault="006E1498" w:rsidP="00690665">
      <w:pPr>
        <w:pStyle w:val="productlist-body0"/>
        <w:rPr>
          <w:rFonts w:ascii="Calibri" w:eastAsiaTheme="minorHAnsi" w:hAnsi="Calibri" w:cs="Calibri"/>
        </w:rPr>
      </w:pPr>
      <w:r w:rsidRPr="006E1498">
        <w:rPr>
          <w:rFonts w:ascii="Calibri" w:eastAsiaTheme="minorHAnsi" w:hAnsi="Calibri" w:cs="Arial" w:hint="cs"/>
          <w:rtl/>
        </w:rPr>
        <w:t>إن</w:t>
      </w:r>
      <w:r w:rsidRPr="006E1498">
        <w:rPr>
          <w:rFonts w:ascii="Calibri" w:eastAsiaTheme="minorHAnsi" w:hAnsi="Calibri" w:cs="Arial"/>
          <w:rtl/>
        </w:rPr>
        <w:t xml:space="preserve"> </w:t>
      </w:r>
      <w:r w:rsidRPr="006E1498">
        <w:rPr>
          <w:rFonts w:ascii="Calibri" w:eastAsiaTheme="minorHAnsi" w:hAnsi="Calibri" w:cs="Arial" w:hint="cs"/>
          <w:rtl/>
        </w:rPr>
        <w:t>استخدام</w:t>
      </w:r>
      <w:r w:rsidRPr="006E1498">
        <w:rPr>
          <w:rFonts w:ascii="Calibri" w:eastAsiaTheme="minorHAnsi" w:hAnsi="Calibri" w:cs="Arial"/>
          <w:rtl/>
        </w:rPr>
        <w:t xml:space="preserve"> </w:t>
      </w:r>
      <w:r w:rsidRPr="006E1498">
        <w:rPr>
          <w:rFonts w:ascii="Calibri" w:eastAsiaTheme="minorHAnsi" w:hAnsi="Calibri" w:cs="Arial" w:hint="cs"/>
          <w:rtl/>
        </w:rPr>
        <w:t>العميل</w:t>
      </w:r>
      <w:r w:rsidRPr="006E1498">
        <w:rPr>
          <w:rFonts w:ascii="Calibri" w:eastAsiaTheme="minorHAnsi" w:hAnsi="Calibri" w:cs="Arial"/>
          <w:rtl/>
        </w:rPr>
        <w:t xml:space="preserve"> </w:t>
      </w:r>
      <w:r w:rsidRPr="006E1498">
        <w:rPr>
          <w:rFonts w:ascii="Calibri" w:eastAsiaTheme="minorHAnsi" w:hAnsi="Calibri" w:cs="Arial" w:hint="cs"/>
          <w:rtl/>
        </w:rPr>
        <w:t>لخدمة</w:t>
      </w:r>
      <w:r w:rsidRPr="006E1498">
        <w:rPr>
          <w:rFonts w:ascii="Calibri" w:eastAsiaTheme="minorHAnsi" w:hAnsi="Calibri" w:cs="Arial"/>
          <w:rtl/>
        </w:rPr>
        <w:t xml:space="preserve"> </w:t>
      </w:r>
      <w:r w:rsidRPr="006E1498">
        <w:rPr>
          <w:rFonts w:ascii="Calibri" w:eastAsiaTheme="minorHAnsi" w:hAnsi="Calibri" w:cs="Arial" w:hint="cs"/>
          <w:rtl/>
        </w:rPr>
        <w:t>الاستيراد</w:t>
      </w:r>
      <w:r w:rsidRPr="006E1498">
        <w:rPr>
          <w:rFonts w:ascii="Calibri" w:eastAsiaTheme="minorHAnsi" w:hAnsi="Calibri" w:cs="Arial"/>
          <w:rtl/>
        </w:rPr>
        <w:t>/</w:t>
      </w:r>
      <w:r w:rsidRPr="006E1498">
        <w:rPr>
          <w:rFonts w:ascii="Calibri" w:eastAsiaTheme="minorHAnsi" w:hAnsi="Calibri" w:cs="Arial" w:hint="cs"/>
          <w:rtl/>
        </w:rPr>
        <w:t>التصدير</w:t>
      </w:r>
      <w:r w:rsidRPr="006E1498">
        <w:rPr>
          <w:rFonts w:ascii="Calibri" w:eastAsiaTheme="minorHAnsi" w:hAnsi="Calibri" w:cs="Arial"/>
          <w:rtl/>
        </w:rPr>
        <w:t xml:space="preserve"> </w:t>
      </w:r>
      <w:r w:rsidRPr="006E1498">
        <w:rPr>
          <w:rFonts w:ascii="Calibri" w:eastAsiaTheme="minorHAnsi" w:hAnsi="Calibri" w:cs="Arial" w:hint="cs"/>
          <w:rtl/>
        </w:rPr>
        <w:t>مشروط</w:t>
      </w:r>
      <w:r w:rsidRPr="006E1498">
        <w:rPr>
          <w:rFonts w:ascii="Calibri" w:eastAsiaTheme="minorHAnsi" w:hAnsi="Calibri" w:cs="Arial"/>
          <w:rtl/>
        </w:rPr>
        <w:t xml:space="preserve"> </w:t>
      </w:r>
      <w:r w:rsidRPr="006E1498">
        <w:rPr>
          <w:rFonts w:ascii="Calibri" w:eastAsiaTheme="minorHAnsi" w:hAnsi="Calibri" w:cs="Arial" w:hint="cs"/>
          <w:rtl/>
        </w:rPr>
        <w:t>بامتثاله</w:t>
      </w:r>
      <w:r w:rsidRPr="006E1498">
        <w:rPr>
          <w:rFonts w:ascii="Calibri" w:eastAsiaTheme="minorHAnsi" w:hAnsi="Calibri" w:cs="Arial"/>
          <w:rtl/>
        </w:rPr>
        <w:t xml:space="preserve"> </w:t>
      </w:r>
      <w:r w:rsidRPr="006E1498">
        <w:rPr>
          <w:rFonts w:ascii="Calibri" w:eastAsiaTheme="minorHAnsi" w:hAnsi="Calibri" w:cs="Arial" w:hint="cs"/>
          <w:rtl/>
        </w:rPr>
        <w:t>لكل</w:t>
      </w:r>
      <w:r w:rsidRPr="006E1498">
        <w:rPr>
          <w:rFonts w:ascii="Calibri" w:eastAsiaTheme="minorHAnsi" w:hAnsi="Calibri" w:cs="Arial"/>
          <w:rtl/>
        </w:rPr>
        <w:t xml:space="preserve"> </w:t>
      </w:r>
      <w:r w:rsidRPr="006E1498">
        <w:rPr>
          <w:rFonts w:ascii="Calibri" w:eastAsiaTheme="minorHAnsi" w:hAnsi="Calibri" w:cs="Arial" w:hint="cs"/>
          <w:rtl/>
        </w:rPr>
        <w:t>التعليمات</w:t>
      </w:r>
      <w:r w:rsidRPr="006E1498">
        <w:rPr>
          <w:rFonts w:ascii="Calibri" w:eastAsiaTheme="minorHAnsi" w:hAnsi="Calibri" w:cs="Arial"/>
          <w:rtl/>
        </w:rPr>
        <w:t xml:space="preserve"> </w:t>
      </w:r>
      <w:r w:rsidRPr="006E1498">
        <w:rPr>
          <w:rFonts w:ascii="Calibri" w:eastAsiaTheme="minorHAnsi" w:hAnsi="Calibri" w:cs="Arial" w:hint="cs"/>
          <w:rtl/>
        </w:rPr>
        <w:t>الصادرة</w:t>
      </w:r>
      <w:r w:rsidRPr="006E1498">
        <w:rPr>
          <w:rFonts w:ascii="Calibri" w:eastAsiaTheme="minorHAnsi" w:hAnsi="Calibri" w:cs="Arial"/>
          <w:rtl/>
        </w:rPr>
        <w:t xml:space="preserve"> </w:t>
      </w:r>
      <w:r w:rsidRPr="006E1498">
        <w:rPr>
          <w:rFonts w:ascii="Calibri" w:eastAsiaTheme="minorHAnsi" w:hAnsi="Calibri" w:cs="Arial" w:hint="cs"/>
          <w:rtl/>
        </w:rPr>
        <w:t>عن</w:t>
      </w:r>
      <w:r w:rsidRPr="006E1498">
        <w:rPr>
          <w:rFonts w:ascii="Calibri" w:eastAsiaTheme="minorHAnsi" w:hAnsi="Calibri" w:cs="Arial"/>
          <w:rtl/>
        </w:rPr>
        <w:t xml:space="preserve"> </w:t>
      </w:r>
      <w:r w:rsidRPr="006E1498">
        <w:rPr>
          <w:rFonts w:ascii="Calibri" w:eastAsiaTheme="minorHAnsi" w:hAnsi="Calibri" w:cs="Arial"/>
        </w:rPr>
        <w:t>Microsoft</w:t>
      </w:r>
      <w:r w:rsidRPr="006E1498">
        <w:rPr>
          <w:rFonts w:ascii="Calibri" w:eastAsiaTheme="minorHAnsi" w:hAnsi="Calibri" w:cs="Arial"/>
          <w:rtl/>
        </w:rPr>
        <w:t xml:space="preserve"> </w:t>
      </w:r>
      <w:r w:rsidRPr="006E1498">
        <w:rPr>
          <w:rFonts w:ascii="Calibri" w:eastAsiaTheme="minorHAnsi" w:hAnsi="Calibri" w:cs="Arial" w:hint="cs"/>
          <w:rtl/>
        </w:rPr>
        <w:t>فيما</w:t>
      </w:r>
      <w:r w:rsidRPr="006E1498">
        <w:rPr>
          <w:rFonts w:ascii="Calibri" w:eastAsiaTheme="minorHAnsi" w:hAnsi="Calibri" w:cs="Arial"/>
          <w:rtl/>
        </w:rPr>
        <w:t xml:space="preserve"> </w:t>
      </w:r>
      <w:r w:rsidRPr="006E1498">
        <w:rPr>
          <w:rFonts w:ascii="Calibri" w:eastAsiaTheme="minorHAnsi" w:hAnsi="Calibri" w:cs="Arial" w:hint="cs"/>
          <w:rtl/>
        </w:rPr>
        <w:t>يتعلق</w:t>
      </w:r>
      <w:r w:rsidRPr="006E1498">
        <w:rPr>
          <w:rFonts w:ascii="Calibri" w:eastAsiaTheme="minorHAnsi" w:hAnsi="Calibri" w:cs="Arial"/>
          <w:rtl/>
        </w:rPr>
        <w:t xml:space="preserve"> </w:t>
      </w:r>
      <w:r w:rsidRPr="006E1498">
        <w:rPr>
          <w:rFonts w:ascii="Calibri" w:eastAsiaTheme="minorHAnsi" w:hAnsi="Calibri" w:cs="Arial" w:hint="cs"/>
          <w:rtl/>
        </w:rPr>
        <w:t>بإعداد</w:t>
      </w:r>
      <w:r w:rsidRPr="006E1498">
        <w:rPr>
          <w:rFonts w:ascii="Calibri" w:eastAsiaTheme="minorHAnsi" w:hAnsi="Calibri" w:cs="Arial"/>
          <w:rtl/>
        </w:rPr>
        <w:t xml:space="preserve"> </w:t>
      </w:r>
      <w:r w:rsidRPr="006E1498">
        <w:rPr>
          <w:rFonts w:ascii="Calibri" w:eastAsiaTheme="minorHAnsi" w:hAnsi="Calibri" w:cs="Arial" w:hint="cs"/>
          <w:rtl/>
        </w:rPr>
        <w:t>الوسائط</w:t>
      </w:r>
      <w:r w:rsidRPr="006E1498">
        <w:rPr>
          <w:rFonts w:ascii="Calibri" w:eastAsiaTheme="minorHAnsi" w:hAnsi="Calibri" w:cs="Arial"/>
          <w:rtl/>
        </w:rPr>
        <w:t xml:space="preserve"> </w:t>
      </w:r>
      <w:r w:rsidRPr="006E1498">
        <w:rPr>
          <w:rFonts w:ascii="Calibri" w:eastAsiaTheme="minorHAnsi" w:hAnsi="Calibri" w:cs="Arial" w:hint="cs"/>
          <w:rtl/>
        </w:rPr>
        <w:t>المادية</w:t>
      </w:r>
      <w:r w:rsidRPr="006E1498">
        <w:rPr>
          <w:rFonts w:ascii="Calibri" w:eastAsiaTheme="minorHAnsi" w:hAnsi="Calibri" w:cs="Arial"/>
          <w:rtl/>
        </w:rPr>
        <w:t xml:space="preserve"> </w:t>
      </w:r>
      <w:r w:rsidRPr="006E1498">
        <w:rPr>
          <w:rFonts w:ascii="Calibri" w:eastAsiaTheme="minorHAnsi" w:hAnsi="Calibri" w:cs="Arial" w:hint="cs"/>
          <w:rtl/>
        </w:rPr>
        <w:t>والتعامل</w:t>
      </w:r>
      <w:r w:rsidRPr="006E1498">
        <w:rPr>
          <w:rFonts w:ascii="Calibri" w:eastAsiaTheme="minorHAnsi" w:hAnsi="Calibri" w:cs="Arial"/>
          <w:rtl/>
        </w:rPr>
        <w:t xml:space="preserve"> </w:t>
      </w:r>
      <w:r w:rsidRPr="006E1498">
        <w:rPr>
          <w:rFonts w:ascii="Calibri" w:eastAsiaTheme="minorHAnsi" w:hAnsi="Calibri" w:cs="Arial" w:hint="cs"/>
          <w:rtl/>
        </w:rPr>
        <w:t>معها</w:t>
      </w:r>
      <w:r w:rsidRPr="006E1498">
        <w:rPr>
          <w:rFonts w:ascii="Calibri" w:eastAsiaTheme="minorHAnsi" w:hAnsi="Calibri" w:cs="Arial"/>
          <w:rtl/>
        </w:rPr>
        <w:t xml:space="preserve"> </w:t>
      </w:r>
      <w:r w:rsidRPr="006E1498">
        <w:rPr>
          <w:rFonts w:ascii="Calibri" w:eastAsiaTheme="minorHAnsi" w:hAnsi="Calibri" w:cs="Arial" w:hint="cs"/>
          <w:rtl/>
        </w:rPr>
        <w:t>وشحنها،</w:t>
      </w:r>
      <w:r w:rsidRPr="006E1498">
        <w:rPr>
          <w:rFonts w:ascii="Calibri" w:eastAsiaTheme="minorHAnsi" w:hAnsi="Calibri" w:cs="Arial"/>
          <w:rtl/>
        </w:rPr>
        <w:t xml:space="preserve"> </w:t>
      </w:r>
      <w:r w:rsidRPr="006E1498">
        <w:rPr>
          <w:rFonts w:ascii="Calibri" w:eastAsiaTheme="minorHAnsi" w:hAnsi="Calibri" w:cs="Arial" w:hint="cs"/>
          <w:rtl/>
        </w:rPr>
        <w:t>علمًا</w:t>
      </w:r>
      <w:r w:rsidRPr="006E1498">
        <w:rPr>
          <w:rFonts w:ascii="Calibri" w:eastAsiaTheme="minorHAnsi" w:hAnsi="Calibri" w:cs="Arial"/>
          <w:rtl/>
        </w:rPr>
        <w:t xml:space="preserve"> </w:t>
      </w:r>
      <w:r w:rsidRPr="006E1498">
        <w:rPr>
          <w:rFonts w:ascii="Calibri" w:eastAsiaTheme="minorHAnsi" w:hAnsi="Calibri" w:cs="Arial" w:hint="cs"/>
          <w:rtl/>
        </w:rPr>
        <w:t>بأنها</w:t>
      </w:r>
      <w:r w:rsidRPr="006E1498">
        <w:rPr>
          <w:rFonts w:ascii="Calibri" w:eastAsiaTheme="minorHAnsi" w:hAnsi="Calibri" w:cs="Arial"/>
          <w:rtl/>
        </w:rPr>
        <w:t xml:space="preserve"> </w:t>
      </w:r>
      <w:r w:rsidRPr="006E1498">
        <w:rPr>
          <w:rFonts w:ascii="Calibri" w:eastAsiaTheme="minorHAnsi" w:hAnsi="Calibri" w:cs="Arial" w:hint="cs"/>
          <w:rtl/>
        </w:rPr>
        <w:t>تحتوي</w:t>
      </w:r>
      <w:r w:rsidRPr="006E1498">
        <w:rPr>
          <w:rFonts w:ascii="Calibri" w:eastAsiaTheme="minorHAnsi" w:hAnsi="Calibri" w:cs="Arial"/>
          <w:rtl/>
        </w:rPr>
        <w:t xml:space="preserve"> </w:t>
      </w:r>
      <w:r w:rsidRPr="006E1498">
        <w:rPr>
          <w:rFonts w:ascii="Calibri" w:eastAsiaTheme="minorHAnsi" w:hAnsi="Calibri" w:cs="Arial" w:hint="cs"/>
          <w:rtl/>
        </w:rPr>
        <w:t>على</w:t>
      </w:r>
      <w:r w:rsidRPr="006E1498">
        <w:rPr>
          <w:rFonts w:ascii="Calibri" w:eastAsiaTheme="minorHAnsi" w:hAnsi="Calibri" w:cs="Arial"/>
          <w:rtl/>
        </w:rPr>
        <w:t xml:space="preserve"> </w:t>
      </w:r>
      <w:r w:rsidRPr="006E1498">
        <w:rPr>
          <w:rFonts w:ascii="Calibri" w:eastAsiaTheme="minorHAnsi" w:hAnsi="Calibri" w:cs="Arial" w:hint="cs"/>
          <w:rtl/>
        </w:rPr>
        <w:t>البيانات</w:t>
      </w:r>
      <w:r w:rsidRPr="006E1498">
        <w:rPr>
          <w:rFonts w:ascii="Calibri" w:eastAsiaTheme="minorHAnsi" w:hAnsi="Calibri" w:cs="Arial"/>
          <w:rtl/>
        </w:rPr>
        <w:t xml:space="preserve"> ("</w:t>
      </w:r>
      <w:r w:rsidRPr="006E1498">
        <w:rPr>
          <w:rFonts w:ascii="Calibri" w:eastAsiaTheme="minorHAnsi" w:hAnsi="Calibri" w:cs="Arial" w:hint="cs"/>
          <w:rtl/>
        </w:rPr>
        <w:t>وسائط</w:t>
      </w:r>
      <w:r w:rsidRPr="006E1498">
        <w:rPr>
          <w:rFonts w:ascii="Calibri" w:eastAsiaTheme="minorHAnsi" w:hAnsi="Calibri" w:cs="Arial"/>
          <w:rtl/>
        </w:rPr>
        <w:t xml:space="preserve"> </w:t>
      </w:r>
      <w:r w:rsidRPr="006E1498">
        <w:rPr>
          <w:rFonts w:ascii="Calibri" w:eastAsiaTheme="minorHAnsi" w:hAnsi="Calibri" w:cs="Arial" w:hint="cs"/>
          <w:rtl/>
        </w:rPr>
        <w:t>التخزين</w:t>
      </w:r>
      <w:r w:rsidRPr="006E1498">
        <w:rPr>
          <w:rFonts w:ascii="Calibri" w:eastAsiaTheme="minorHAnsi" w:hAnsi="Calibri" w:cs="Arial"/>
          <w:rtl/>
        </w:rPr>
        <w:t>").</w:t>
      </w:r>
      <w:r w:rsidR="0010563B" w:rsidRPr="00911159">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المسؤولية فيما يتصل بوسائط التخزين، كما لا تتحمل المسؤولية عن فقدان وسائط التخزين أو تلفها أو تدميرها. يجب شحن كل وسائط التخزين التي تم شحنها إلى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عن طريق التسليم في الموقع إلى</w:t>
      </w:r>
      <w:r w:rsidR="0010563B" w:rsidRPr="00911159">
        <w:rPr>
          <w:rFonts w:ascii="Calibri" w:eastAsiaTheme="minorHAnsi" w:hAnsi="Calibri" w:cs="Arial"/>
          <w:lang w:bidi=""/>
        </w:rPr>
        <w:t>Microsoft DCS Data Center (INCOTERMS 2010)</w:t>
      </w:r>
      <w:r w:rsidR="0010563B"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911159">
        <w:rPr>
          <w:rFonts w:ascii="Calibri" w:eastAsiaTheme="minorHAnsi" w:hAnsi="Calibri" w:cs="Arial"/>
          <w:lang w:bidi=""/>
        </w:rPr>
        <w:t>Customer Dock (INCOTERMS 2010)</w:t>
      </w:r>
      <w:r w:rsidR="0010563B" w:rsidRPr="00911159">
        <w:rPr>
          <w:rFonts w:ascii="Calibri" w:eastAsiaTheme="minorHAnsi" w:hAnsi="Calibri" w:cs="Arial"/>
          <w:rtl/>
        </w:rPr>
        <w:t>.</w:t>
      </w:r>
      <w:bookmarkEnd w:id="34"/>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1A4B89">
      <w:pPr>
        <w:pStyle w:val="ProductList-SubSubSectionHeading"/>
        <w:keepNext/>
        <w:outlineLvl w:val="1"/>
        <w:rPr>
          <w:bCs/>
          <w:szCs w:val="18"/>
        </w:rPr>
      </w:pPr>
      <w:bookmarkStart w:id="35" w:name="_Toc491159200"/>
      <w:r w:rsidRPr="00787A0E">
        <w:rPr>
          <w:bCs/>
          <w:szCs w:val="18"/>
          <w:rtl/>
        </w:rPr>
        <w:lastRenderedPageBreak/>
        <w:t>الإشعارات الإلكترونية</w:t>
      </w:r>
      <w:bookmarkEnd w:id="35"/>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36" w:name="_Toc491159201"/>
      <w:r w:rsidRPr="00787A0E">
        <w:rPr>
          <w:bCs/>
          <w:szCs w:val="18"/>
          <w:rtl/>
        </w:rPr>
        <w:t>إعادة تعيين الترخيص</w:t>
      </w:r>
      <w:bookmarkEnd w:id="36"/>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5A3788">
      <w:pPr>
        <w:pStyle w:val="ProductList-SubSubSectionHeading"/>
        <w:keepNext/>
        <w:outlineLvl w:val="1"/>
        <w:rPr>
          <w:bCs/>
          <w:szCs w:val="18"/>
        </w:rPr>
      </w:pPr>
      <w:bookmarkStart w:id="37" w:name="_Toc491159202"/>
      <w:r w:rsidRPr="00787A0E">
        <w:rPr>
          <w:bCs/>
          <w:szCs w:val="18"/>
          <w:rtl/>
        </w:rPr>
        <w:t>مكونات الخطوط</w:t>
      </w:r>
      <w:bookmarkEnd w:id="37"/>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6FF6F28D" w:rsidR="00AD5F09" w:rsidRDefault="00AD5F09" w:rsidP="00D672AD">
      <w:pPr>
        <w:pStyle w:val="ProductList-SubSubSectionHeading"/>
        <w:rPr>
          <w:szCs w:val="18"/>
          <w:rtl/>
        </w:rPr>
      </w:pPr>
    </w:p>
    <w:p w14:paraId="0B96CE85" w14:textId="77777777" w:rsidR="00A338A4" w:rsidRPr="00A338A4" w:rsidRDefault="00A338A4" w:rsidP="00A338A4">
      <w:pPr>
        <w:pStyle w:val="ProductList-SubSubSectionHeading"/>
        <w:outlineLvl w:val="1"/>
        <w:rPr>
          <w:bCs/>
          <w:szCs w:val="18"/>
        </w:rPr>
      </w:pPr>
      <w:bookmarkStart w:id="38" w:name="CompetitiveBenchmarking"/>
      <w:bookmarkStart w:id="39" w:name="_Toc459970689"/>
      <w:bookmarkStart w:id="40" w:name="_Toc491159203"/>
      <w:r w:rsidRPr="00A338A4">
        <w:rPr>
          <w:bCs/>
          <w:szCs w:val="18"/>
          <w:rtl/>
        </w:rPr>
        <w:t>تقييم الأداء التنافسي</w:t>
      </w:r>
      <w:bookmarkEnd w:id="38"/>
      <w:bookmarkEnd w:id="39"/>
      <w:bookmarkEnd w:id="40"/>
    </w:p>
    <w:p w14:paraId="337D7219" w14:textId="77777777" w:rsidR="00A338A4" w:rsidRPr="00C97328" w:rsidRDefault="00A338A4" w:rsidP="00A338A4">
      <w:pPr>
        <w:pStyle w:val="ProductList-Body"/>
        <w:rPr>
          <w:rFonts w:ascii="Calibri" w:hAnsi="Calibri"/>
          <w:szCs w:val="18"/>
        </w:rPr>
      </w:pPr>
      <w:r w:rsidRPr="00C97328">
        <w:rPr>
          <w:rFonts w:ascii="Calibri" w:hAnsi="Calibri"/>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2828FD5F" w14:textId="77777777" w:rsidR="00A338A4" w:rsidRPr="00F46BCF" w:rsidRDefault="00A338A4"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41" w:name="_Toc491159204"/>
      <w:r w:rsidRPr="00787A0E">
        <w:rPr>
          <w:bCs/>
          <w:szCs w:val="18"/>
          <w:rtl/>
        </w:rPr>
        <w:t>تعدد الإرسال</w:t>
      </w:r>
      <w:bookmarkEnd w:id="41"/>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064C4F"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3"/>
          <w:footerReference w:type="first" r:id="rId24"/>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42" w:name="PrivacyandSecurityTerms"/>
      <w:bookmarkStart w:id="43" w:name="_Toc491159205"/>
      <w:r w:rsidRPr="00CE3A6D">
        <w:rPr>
          <w:bCs/>
          <w:szCs w:val="40"/>
          <w:rtl/>
        </w:rPr>
        <w:lastRenderedPageBreak/>
        <w:t>شروط الخصوصية والأمان</w:t>
      </w:r>
      <w:bookmarkEnd w:id="42"/>
      <w:bookmarkEnd w:id="43"/>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44" w:name="_Toc491159206"/>
      <w:r w:rsidRPr="00627457">
        <w:rPr>
          <w:szCs w:val="28"/>
          <w:rtl/>
        </w:rPr>
        <w:t>الشروط العامة للخصوصية والأمان</w:t>
      </w:r>
      <w:bookmarkEnd w:id="44"/>
    </w:p>
    <w:p w14:paraId="1B7A3927" w14:textId="77777777" w:rsidR="00F82C49" w:rsidRPr="00DD20C2" w:rsidRDefault="00F82C49" w:rsidP="00F82C49">
      <w:pPr>
        <w:pStyle w:val="ProductList-SubSubSectionHeading"/>
        <w:outlineLvl w:val="2"/>
        <w:rPr>
          <w:bCs/>
          <w:szCs w:val="18"/>
        </w:rPr>
      </w:pPr>
      <w:bookmarkStart w:id="45" w:name="_Toc460240082"/>
      <w:bookmarkStart w:id="46" w:name="_Toc459970693"/>
      <w:bookmarkStart w:id="47" w:name="_Toc491159207"/>
      <w:r w:rsidRPr="00DD20C2">
        <w:rPr>
          <w:bCs/>
          <w:szCs w:val="18"/>
          <w:rtl/>
        </w:rPr>
        <w:t>النطاق</w:t>
      </w:r>
      <w:bookmarkEnd w:id="45"/>
      <w:bookmarkEnd w:id="46"/>
      <w:bookmarkEnd w:id="47"/>
    </w:p>
    <w:p w14:paraId="1F399014" w14:textId="4DA67192" w:rsidR="00B50001" w:rsidRDefault="00B50001" w:rsidP="00B50001">
      <w:pPr>
        <w:pStyle w:val="ProductList-Body"/>
        <w:rPr>
          <w:rFonts w:ascii="Calibri" w:hAnsi="Calibri" w:cs="Arial"/>
          <w:szCs w:val="18"/>
        </w:rPr>
      </w:pPr>
      <w:r w:rsidRPr="007D322B">
        <w:rPr>
          <w:rFonts w:ascii="Calibri" w:hAnsi="Calibri" w:cs="Arial"/>
          <w:szCs w:val="18"/>
          <w:rtl/>
        </w:rPr>
        <w:t xml:space="preserve">تسري الشروط الواردة في هذا البند على جميع الخدمات عبر الإنترنت باستثناء نظام </w:t>
      </w:r>
      <w:r w:rsidRPr="007D322B">
        <w:rPr>
          <w:rFonts w:ascii="Calibri" w:hAnsi="Calibri" w:cs="Arial"/>
          <w:szCs w:val="18"/>
        </w:rPr>
        <w:t>Bing Maps Enterprise</w:t>
      </w:r>
      <w:r w:rsidRPr="007D322B">
        <w:rPr>
          <w:rFonts w:ascii="Calibri" w:hAnsi="Calibri" w:cs="Arial"/>
          <w:szCs w:val="18"/>
          <w:rtl/>
        </w:rPr>
        <w:t xml:space="preserve"> ونظام </w:t>
      </w:r>
      <w:r w:rsidRPr="007D322B">
        <w:rPr>
          <w:rFonts w:ascii="Calibri" w:hAnsi="Calibri" w:cs="Arial"/>
          <w:szCs w:val="18"/>
        </w:rPr>
        <w:t>Bing Maps Mobile Asset Management</w:t>
      </w:r>
      <w:r w:rsidRPr="007D322B">
        <w:rPr>
          <w:rFonts w:ascii="Calibri" w:hAnsi="Calibri" w:cs="Arial"/>
          <w:szCs w:val="18"/>
          <w:rtl/>
        </w:rPr>
        <w:t xml:space="preserve"> و</w:t>
      </w:r>
      <w:r w:rsidRPr="007D322B">
        <w:rPr>
          <w:rFonts w:ascii="Calibri" w:hAnsi="Calibri" w:cs="Arial"/>
          <w:szCs w:val="18"/>
        </w:rPr>
        <w:t>LinkedIn Sales Navigator</w:t>
      </w:r>
      <w:r w:rsidRPr="007D322B">
        <w:rPr>
          <w:rFonts w:ascii="Calibri" w:hAnsi="Calibri" w:cs="Arial"/>
          <w:szCs w:val="18"/>
          <w:rtl/>
        </w:rPr>
        <w:t xml:space="preserve"> وخدمات </w:t>
      </w:r>
      <w:r w:rsidRPr="007D322B">
        <w:rPr>
          <w:rFonts w:ascii="Calibri" w:hAnsi="Calibri" w:cs="Arial"/>
          <w:szCs w:val="18"/>
        </w:rPr>
        <w:t>Microsoft</w:t>
      </w:r>
      <w:r w:rsidRPr="007D322B">
        <w:rPr>
          <w:rFonts w:ascii="Calibri" w:hAnsi="Calibri" w:cs="Arial"/>
          <w:szCs w:val="18"/>
          <w:rtl/>
        </w:rPr>
        <w:t xml:space="preserve"> المعرفية ومكدس </w:t>
      </w:r>
      <w:r w:rsidRPr="007D322B">
        <w:rPr>
          <w:rFonts w:ascii="Calibri" w:hAnsi="Calibri" w:cs="Arial"/>
          <w:szCs w:val="18"/>
        </w:rPr>
        <w:t>Microsoft Azure</w:t>
      </w:r>
      <w:r w:rsidRPr="007D322B">
        <w:rPr>
          <w:rFonts w:ascii="Calibri" w:hAnsi="Calibri" w:cs="Arial"/>
          <w:szCs w:val="18"/>
          <w:rtl/>
        </w:rPr>
        <w:t xml:space="preserve">، التي تتحكم فيها شروط الخصوصية و/أو الأمان المشار إليها أدناه في </w:t>
      </w:r>
      <w:hyperlink w:anchor="_top" w:history="1">
        <w:r w:rsidRPr="007D322B">
          <w:rPr>
            <w:rStyle w:val="Hyperlink"/>
            <w:rFonts w:ascii="Calibri" w:hAnsi="Calibri" w:cs="Arial"/>
            <w:szCs w:val="18"/>
            <w:rtl/>
          </w:rPr>
          <w:t>الشروط الخاصة بالخدمات عبر الإنترنت</w:t>
        </w:r>
      </w:hyperlink>
      <w:r w:rsidRPr="007D322B">
        <w:rPr>
          <w:rFonts w:ascii="Calibri" w:hAnsi="Calibri" w:cs="Arial"/>
          <w:szCs w:val="18"/>
          <w:rtl/>
        </w:rPr>
        <w:t xml:space="preserve"> المعمول بها.</w:t>
      </w:r>
    </w:p>
    <w:p w14:paraId="055FBE37" w14:textId="77777777" w:rsidR="00B50001" w:rsidRPr="007D322B" w:rsidRDefault="00B50001" w:rsidP="00B50001">
      <w:pPr>
        <w:pStyle w:val="ProductList-Body"/>
        <w:rPr>
          <w:rFonts w:ascii="Calibri" w:hAnsi="Calibri" w:cs="Arial"/>
          <w:szCs w:val="18"/>
        </w:rPr>
      </w:pPr>
    </w:p>
    <w:p w14:paraId="7785BD88" w14:textId="77777777" w:rsidR="00F77036" w:rsidRPr="0003291D" w:rsidRDefault="00F77036" w:rsidP="00D672AD">
      <w:pPr>
        <w:pStyle w:val="ProductList-SubSubSectionHeading"/>
        <w:outlineLvl w:val="2"/>
        <w:rPr>
          <w:bCs/>
          <w:szCs w:val="18"/>
        </w:rPr>
      </w:pPr>
      <w:bookmarkStart w:id="48" w:name="_Toc491159208"/>
      <w:r w:rsidRPr="0003291D">
        <w:rPr>
          <w:bCs/>
          <w:szCs w:val="18"/>
          <w:rtl/>
        </w:rPr>
        <w:t>استخدام بيانات العميل</w:t>
      </w:r>
      <w:bookmarkEnd w:id="48"/>
    </w:p>
    <w:p w14:paraId="60C50476" w14:textId="5A63F640" w:rsidR="00F77036" w:rsidRPr="0003291D" w:rsidRDefault="00F77036" w:rsidP="00D672AD">
      <w:pPr>
        <w:pStyle w:val="ProductList-Body"/>
        <w:rPr>
          <w:szCs w:val="18"/>
        </w:rPr>
      </w:pPr>
      <w:r w:rsidRPr="0003291D">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03291D">
        <w:rPr>
          <w:szCs w:val="18"/>
        </w:rPr>
        <w:t>Microsoft</w:t>
      </w:r>
      <w:r w:rsidRPr="0003291D">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03291D">
        <w:rPr>
          <w:szCs w:val="18"/>
        </w:rPr>
        <w:t>Microsoft</w:t>
      </w:r>
      <w:r w:rsidRPr="0003291D">
        <w:rPr>
          <w:szCs w:val="18"/>
          <w:rtl/>
        </w:rPr>
        <w:t xml:space="preserve"> على أي حقوق في بيانات العميل، بخلاف الحقوق التي يمنحها العميل لـ </w:t>
      </w:r>
      <w:r w:rsidRPr="0003291D">
        <w:rPr>
          <w:szCs w:val="18"/>
        </w:rPr>
        <w:t>Microsoft</w:t>
      </w:r>
      <w:r w:rsidRPr="0003291D">
        <w:rPr>
          <w:szCs w:val="18"/>
          <w:rtl/>
        </w:rPr>
        <w:t xml:space="preserve"> لتوفير الخدمات عبر الإنترنت له. كما لا تؤثر هذه الفقرة على حقوق </w:t>
      </w:r>
      <w:r w:rsidRPr="0003291D">
        <w:rPr>
          <w:szCs w:val="18"/>
        </w:rPr>
        <w:t>Microsoft</w:t>
      </w:r>
      <w:r w:rsidRPr="0003291D">
        <w:rPr>
          <w:szCs w:val="18"/>
          <w:rtl/>
        </w:rPr>
        <w:t xml:space="preserve"> في البرامج أو الخدمات التي تقوم </w:t>
      </w:r>
      <w:r w:rsidRPr="0003291D">
        <w:rPr>
          <w:szCs w:val="18"/>
        </w:rPr>
        <w:t>Microsoft</w:t>
      </w:r>
      <w:r w:rsidRPr="0003291D">
        <w:rPr>
          <w:szCs w:val="18"/>
          <w:rtl/>
        </w:rPr>
        <w:t xml:space="preserve"> بترخيصها للعميل.</w:t>
      </w:r>
    </w:p>
    <w:p w14:paraId="2013749E" w14:textId="77777777" w:rsidR="00F77036" w:rsidRPr="0003291D" w:rsidRDefault="00F77036" w:rsidP="00D672AD">
      <w:pPr>
        <w:pStyle w:val="ProductList-Body"/>
        <w:rPr>
          <w:szCs w:val="18"/>
        </w:rPr>
      </w:pPr>
    </w:p>
    <w:p w14:paraId="575F22CF" w14:textId="77777777" w:rsidR="006D2218" w:rsidRPr="006D2218" w:rsidRDefault="006D2218" w:rsidP="006D2218">
      <w:pPr>
        <w:pStyle w:val="ProductList-SubSubSectionHeading"/>
        <w:outlineLvl w:val="2"/>
        <w:rPr>
          <w:rFonts w:ascii="Calibri" w:hAnsi="Calibri" w:cs="Arial"/>
          <w:bCs/>
          <w:szCs w:val="18"/>
        </w:rPr>
      </w:pPr>
      <w:bookmarkStart w:id="49" w:name="_Toc489605576"/>
      <w:bookmarkStart w:id="50" w:name="_Toc491159209"/>
      <w:bookmarkStart w:id="51" w:name="ProcessingofPersonalData"/>
      <w:r w:rsidRPr="006D2218">
        <w:rPr>
          <w:rFonts w:ascii="Calibri" w:hAnsi="Calibri" w:cs="Arial"/>
          <w:bCs/>
          <w:szCs w:val="18"/>
          <w:rtl/>
        </w:rPr>
        <w:t>معالجة بيانات تعريف الشخصية</w:t>
      </w:r>
      <w:bookmarkEnd w:id="49"/>
      <w:bookmarkEnd w:id="50"/>
    </w:p>
    <w:bookmarkEnd w:id="51"/>
    <w:p w14:paraId="77C73ECE"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تستلزم المادة </w:t>
      </w:r>
      <w:r w:rsidRPr="006D2218">
        <w:rPr>
          <w:rFonts w:ascii="Calibri" w:hAnsi="Calibri" w:cs="Arial"/>
          <w:szCs w:val="18"/>
          <w:lang w:bidi=""/>
        </w:rPr>
        <w:t>28(1)</w:t>
      </w:r>
      <w:r w:rsidRPr="006D2218">
        <w:rPr>
          <w:rFonts w:ascii="Calibri" w:hAnsi="Calibri" w:cs="Arial"/>
          <w:szCs w:val="18"/>
          <w:rtl/>
        </w:rPr>
        <w:t xml:space="preserve"> من قانون "حماية البيانات العامة للاتحاد الأوروبي" </w:t>
      </w:r>
      <w:r w:rsidRPr="006D2218">
        <w:rPr>
          <w:rFonts w:ascii="Calibri" w:hAnsi="Calibri" w:cs="Arial"/>
          <w:szCs w:val="18"/>
        </w:rPr>
        <w:t>("GDPR")</w:t>
      </w:r>
      <w:r w:rsidRPr="006D2218">
        <w:rPr>
          <w:rFonts w:ascii="Calibri" w:hAnsi="Calibri" w:cs="Arial"/>
          <w:szCs w:val="18"/>
          <w:rtl/>
        </w:rPr>
        <w:t xml:space="preserve"> اتفاقًا بين جهاز التحكم والمعالج وبين المعالج والمعالج الفرعي، وأن يتم إجراء معالجة بما يتوافق مع المعايير التنظيمية والفنية التي تتوافق مع متطلبات قانون </w:t>
      </w:r>
      <w:r w:rsidRPr="006D2218">
        <w:rPr>
          <w:rFonts w:ascii="Calibri" w:hAnsi="Calibri" w:cs="Arial"/>
          <w:szCs w:val="18"/>
        </w:rPr>
        <w:t>GDPR</w:t>
      </w:r>
      <w:r w:rsidRPr="006D2218">
        <w:rPr>
          <w:rFonts w:ascii="Calibri" w:hAnsi="Calibri" w:cs="Arial"/>
          <w:szCs w:val="18"/>
          <w:rtl/>
        </w:rPr>
        <w:t xml:space="preserve"> وتضمن حماية حقوق أصحاب البيانات. يعد الغرض من بنود </w:t>
      </w:r>
      <w:r w:rsidRPr="006D2218">
        <w:rPr>
          <w:rFonts w:ascii="Calibri" w:hAnsi="Calibri" w:cs="Arial"/>
          <w:szCs w:val="18"/>
        </w:rPr>
        <w:t>GDPR</w:t>
      </w:r>
      <w:r w:rsidRPr="006D2218">
        <w:rPr>
          <w:rFonts w:ascii="Calibri" w:hAnsi="Calibri" w:cs="Arial"/>
          <w:szCs w:val="18"/>
          <w:rtl/>
        </w:rPr>
        <w:t xml:space="preserve"> في المرفق </w:t>
      </w:r>
      <w:r w:rsidRPr="006D2218">
        <w:rPr>
          <w:rFonts w:ascii="Calibri" w:hAnsi="Calibri" w:cs="Arial"/>
          <w:szCs w:val="18"/>
          <w:lang w:bidi=""/>
        </w:rPr>
        <w:t>4</w:t>
      </w:r>
      <w:r w:rsidRPr="006D2218">
        <w:rPr>
          <w:rFonts w:ascii="Calibri" w:hAnsi="Calibri" w:cs="Arial"/>
          <w:szCs w:val="18"/>
          <w:rtl/>
        </w:rPr>
        <w:t xml:space="preserve"> تلبية تلك المتطلبات للأطراف المعنية. يتم تنظيم بنود </w:t>
      </w:r>
      <w:r w:rsidRPr="006D2218">
        <w:rPr>
          <w:rFonts w:ascii="Calibri" w:hAnsi="Calibri" w:cs="Arial"/>
          <w:szCs w:val="18"/>
        </w:rPr>
        <w:t>GDPR</w:t>
      </w:r>
      <w:r w:rsidRPr="006D2218">
        <w:rPr>
          <w:rFonts w:ascii="Calibri" w:hAnsi="Calibri" w:cs="Arial"/>
          <w:szCs w:val="18"/>
          <w:rtl/>
        </w:rPr>
        <w:t xml:space="preserve"> كما يلي:</w:t>
      </w:r>
    </w:p>
    <w:p w14:paraId="31C15C59" w14:textId="77777777" w:rsidR="006D2218" w:rsidRPr="006D2218" w:rsidRDefault="006D2218" w:rsidP="006D2218">
      <w:pPr>
        <w:pStyle w:val="ProductList-Body"/>
        <w:numPr>
          <w:ilvl w:val="0"/>
          <w:numId w:val="46"/>
        </w:numPr>
        <w:rPr>
          <w:rFonts w:ascii="Calibri" w:hAnsi="Calibri" w:cs="Arial"/>
          <w:szCs w:val="18"/>
        </w:rPr>
      </w:pPr>
      <w:r w:rsidRPr="006D2218">
        <w:rPr>
          <w:rFonts w:ascii="Calibri" w:hAnsi="Calibri" w:cs="Arial"/>
          <w:szCs w:val="18"/>
          <w:rtl/>
        </w:rPr>
        <w:t xml:space="preserve">يقوم القسم ج، بإعادة إنتاج (مع قليل من التعديلات للإيضاح) المصطلحات التعاقدية ذات الصلة المطلوبة للمعالجين وأجهزة التحكم بموجب المواد </w:t>
      </w:r>
      <w:r w:rsidRPr="006D2218">
        <w:rPr>
          <w:rFonts w:ascii="Calibri" w:hAnsi="Calibri" w:cs="Arial"/>
          <w:szCs w:val="18"/>
          <w:lang w:bidi=""/>
        </w:rPr>
        <w:t>28</w:t>
      </w:r>
      <w:r w:rsidRPr="006D2218">
        <w:rPr>
          <w:rFonts w:ascii="Calibri" w:hAnsi="Calibri" w:cs="Arial"/>
          <w:szCs w:val="18"/>
          <w:rtl/>
        </w:rPr>
        <w:t xml:space="preserve"> و</w:t>
      </w:r>
      <w:r w:rsidRPr="006D2218">
        <w:rPr>
          <w:rFonts w:ascii="Calibri" w:hAnsi="Calibri" w:cs="Arial"/>
          <w:szCs w:val="18"/>
          <w:lang w:bidi=""/>
        </w:rPr>
        <w:t>32</w:t>
      </w:r>
      <w:r w:rsidRPr="006D2218">
        <w:rPr>
          <w:rFonts w:ascii="Calibri" w:hAnsi="Calibri" w:cs="Arial"/>
          <w:szCs w:val="18"/>
          <w:rtl/>
        </w:rPr>
        <w:t xml:space="preserve"> و</w:t>
      </w:r>
      <w:r w:rsidRPr="006D2218">
        <w:rPr>
          <w:rFonts w:ascii="Calibri" w:hAnsi="Calibri" w:cs="Arial"/>
          <w:szCs w:val="18"/>
          <w:lang w:bidi=""/>
        </w:rPr>
        <w:t>33</w:t>
      </w:r>
      <w:r w:rsidRPr="006D2218">
        <w:rPr>
          <w:rFonts w:ascii="Calibri" w:hAnsi="Calibri" w:cs="Arial"/>
          <w:szCs w:val="18"/>
          <w:rtl/>
        </w:rPr>
        <w:t xml:space="preserve"> من قانون </w:t>
      </w:r>
      <w:r w:rsidRPr="006D2218">
        <w:rPr>
          <w:rFonts w:ascii="Calibri" w:hAnsi="Calibri" w:cs="Arial"/>
          <w:szCs w:val="18"/>
        </w:rPr>
        <w:t>GDPR</w:t>
      </w:r>
      <w:r w:rsidRPr="006D2218">
        <w:rPr>
          <w:rFonts w:ascii="Calibri" w:hAnsi="Calibri" w:cs="Arial"/>
          <w:szCs w:val="18"/>
          <w:rtl/>
        </w:rPr>
        <w:t xml:space="preserve">. </w:t>
      </w:r>
    </w:p>
    <w:p w14:paraId="62009161" w14:textId="77777777" w:rsidR="006D2218" w:rsidRPr="006D2218" w:rsidRDefault="006D2218" w:rsidP="006D2218">
      <w:pPr>
        <w:pStyle w:val="ProductList-Body"/>
        <w:numPr>
          <w:ilvl w:val="0"/>
          <w:numId w:val="46"/>
        </w:numPr>
        <w:rPr>
          <w:rFonts w:ascii="Calibri" w:hAnsi="Calibri" w:cs="Arial"/>
          <w:szCs w:val="18"/>
        </w:rPr>
      </w:pPr>
      <w:r w:rsidRPr="006D2218">
        <w:rPr>
          <w:rFonts w:ascii="Calibri" w:hAnsi="Calibri" w:cs="Arial"/>
          <w:szCs w:val="18"/>
          <w:rtl/>
        </w:rPr>
        <w:t xml:space="preserve">يوفر الملحق </w:t>
      </w:r>
      <w:r w:rsidRPr="006D2218">
        <w:rPr>
          <w:rFonts w:ascii="Calibri" w:hAnsi="Calibri" w:cs="Arial"/>
          <w:szCs w:val="18"/>
          <w:lang w:bidi=""/>
        </w:rPr>
        <w:t>1</w:t>
      </w:r>
      <w:r w:rsidRPr="006D2218">
        <w:rPr>
          <w:rFonts w:ascii="Calibri" w:hAnsi="Calibri" w:cs="Arial"/>
          <w:szCs w:val="18"/>
          <w:rtl/>
        </w:rPr>
        <w:t xml:space="preserve"> مزيدًا من التفاصيل حول ما يمكن أن يتوقع العميل من </w:t>
      </w:r>
      <w:r w:rsidRPr="006D2218">
        <w:rPr>
          <w:rFonts w:ascii="Calibri" w:hAnsi="Calibri" w:cs="Arial"/>
          <w:szCs w:val="18"/>
        </w:rPr>
        <w:t>Microsoft</w:t>
      </w:r>
      <w:r w:rsidRPr="006D2218">
        <w:rPr>
          <w:rFonts w:ascii="Calibri" w:hAnsi="Calibri" w:cs="Arial"/>
          <w:szCs w:val="18"/>
          <w:rtl/>
        </w:rPr>
        <w:t xml:space="preserve"> استيفاءه فيما يتعلق بتلك البنود، فضلاً عن التزامات </w:t>
      </w:r>
      <w:r w:rsidRPr="006D2218">
        <w:rPr>
          <w:rFonts w:ascii="Calibri" w:hAnsi="Calibri" w:cs="Arial"/>
          <w:szCs w:val="18"/>
        </w:rPr>
        <w:t>Microsoft</w:t>
      </w:r>
      <w:r w:rsidRPr="006D2218">
        <w:rPr>
          <w:rFonts w:ascii="Calibri" w:hAnsi="Calibri" w:cs="Arial"/>
          <w:szCs w:val="18"/>
          <w:rtl/>
        </w:rPr>
        <w:t xml:space="preserve"> بشأن الفقرات </w:t>
      </w:r>
      <w:r w:rsidRPr="006D2218">
        <w:rPr>
          <w:rFonts w:ascii="Calibri" w:hAnsi="Calibri" w:cs="Arial"/>
          <w:szCs w:val="18"/>
          <w:lang w:bidi=""/>
        </w:rPr>
        <w:t>30</w:t>
      </w:r>
      <w:r w:rsidRPr="006D2218">
        <w:rPr>
          <w:rFonts w:ascii="Calibri" w:hAnsi="Calibri" w:cs="Arial"/>
          <w:szCs w:val="18"/>
          <w:rtl/>
        </w:rPr>
        <w:t xml:space="preserve"> والفقرات من </w:t>
      </w:r>
      <w:r w:rsidRPr="006D2218">
        <w:rPr>
          <w:rFonts w:ascii="Calibri" w:hAnsi="Calibri" w:cs="Arial"/>
          <w:szCs w:val="18"/>
          <w:lang w:bidi=""/>
        </w:rPr>
        <w:t>34</w:t>
      </w:r>
      <w:r w:rsidRPr="006D2218">
        <w:rPr>
          <w:rFonts w:ascii="Calibri" w:hAnsi="Calibri" w:cs="Arial"/>
          <w:szCs w:val="18"/>
          <w:rtl/>
        </w:rPr>
        <w:t xml:space="preserve"> حتى </w:t>
      </w:r>
      <w:r w:rsidRPr="006D2218">
        <w:rPr>
          <w:rFonts w:ascii="Calibri" w:hAnsi="Calibri" w:cs="Arial"/>
          <w:szCs w:val="18"/>
          <w:lang w:bidi=""/>
        </w:rPr>
        <w:t>36</w:t>
      </w:r>
      <w:r w:rsidRPr="006D2218">
        <w:rPr>
          <w:rFonts w:ascii="Calibri" w:hAnsi="Calibri" w:cs="Arial"/>
          <w:szCs w:val="18"/>
          <w:rtl/>
        </w:rPr>
        <w:t xml:space="preserve"> من قانون </w:t>
      </w:r>
      <w:r w:rsidRPr="006D2218">
        <w:rPr>
          <w:rFonts w:ascii="Calibri" w:hAnsi="Calibri" w:cs="Arial"/>
          <w:szCs w:val="18"/>
        </w:rPr>
        <w:t>GDPR</w:t>
      </w:r>
      <w:r w:rsidRPr="006D2218">
        <w:rPr>
          <w:rFonts w:ascii="Calibri" w:hAnsi="Calibri" w:cs="Arial"/>
          <w:szCs w:val="18"/>
          <w:rtl/>
        </w:rPr>
        <w:t>.</w:t>
      </w:r>
    </w:p>
    <w:p w14:paraId="4AD62847"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تتكفل </w:t>
      </w:r>
      <w:r w:rsidRPr="006D2218">
        <w:rPr>
          <w:rFonts w:ascii="Calibri" w:hAnsi="Calibri" w:cs="Arial"/>
          <w:szCs w:val="18"/>
        </w:rPr>
        <w:t>Microsoft</w:t>
      </w:r>
      <w:r w:rsidRPr="006D2218">
        <w:rPr>
          <w:rFonts w:ascii="Calibri" w:hAnsi="Calibri" w:cs="Arial"/>
          <w:szCs w:val="18"/>
          <w:rtl/>
        </w:rPr>
        <w:t xml:space="preserve"> بالالتزامات فيما يتعلق ببنود قانون </w:t>
      </w:r>
      <w:r w:rsidRPr="006D2218">
        <w:rPr>
          <w:rFonts w:ascii="Calibri" w:hAnsi="Calibri" w:cs="Arial"/>
          <w:szCs w:val="18"/>
        </w:rPr>
        <w:t>GDPR</w:t>
      </w:r>
      <w:r w:rsidRPr="006D2218">
        <w:rPr>
          <w:rFonts w:ascii="Calibri" w:hAnsi="Calibri" w:cs="Arial"/>
          <w:szCs w:val="18"/>
          <w:rtl/>
        </w:rPr>
        <w:t xml:space="preserve"> تجاه جميع العملاء يبدأ سريانها اعتبارًا من </w:t>
      </w:r>
      <w:r w:rsidRPr="006D2218">
        <w:rPr>
          <w:rFonts w:ascii="Calibri" w:hAnsi="Calibri" w:cs="Arial"/>
          <w:szCs w:val="18"/>
          <w:lang w:bidi=""/>
        </w:rPr>
        <w:t>25</w:t>
      </w:r>
      <w:r w:rsidRPr="006D2218">
        <w:rPr>
          <w:rFonts w:ascii="Calibri" w:hAnsi="Calibri" w:cs="Arial"/>
          <w:szCs w:val="18"/>
          <w:rtl/>
        </w:rPr>
        <w:t xml:space="preserve"> مايو </w:t>
      </w:r>
      <w:r w:rsidRPr="006D2218">
        <w:rPr>
          <w:rFonts w:ascii="Calibri" w:hAnsi="Calibri" w:cs="Arial"/>
          <w:szCs w:val="18"/>
          <w:lang w:bidi=""/>
        </w:rPr>
        <w:t>2018</w:t>
      </w:r>
      <w:r w:rsidRPr="006D2218">
        <w:rPr>
          <w:rFonts w:ascii="Calibri" w:hAnsi="Calibri" w:cs="Arial"/>
          <w:szCs w:val="18"/>
          <w:rtl/>
        </w:rPr>
        <w:t xml:space="preserve">. </w:t>
      </w:r>
    </w:p>
    <w:p w14:paraId="14D4172B" w14:textId="77777777" w:rsidR="006D2218" w:rsidRPr="006D2218" w:rsidRDefault="006D2218" w:rsidP="006D2218">
      <w:pPr>
        <w:pStyle w:val="ProductList-Body"/>
        <w:rPr>
          <w:rFonts w:ascii="Calibri" w:hAnsi="Calibri" w:cs="Arial"/>
          <w:szCs w:val="18"/>
        </w:rPr>
      </w:pPr>
    </w:p>
    <w:p w14:paraId="27898B43" w14:textId="77777777" w:rsidR="006D2218" w:rsidRPr="006D2218" w:rsidRDefault="006D2218" w:rsidP="006D2218">
      <w:pPr>
        <w:pStyle w:val="ProductList-SubSubSectionHeading"/>
        <w:outlineLvl w:val="2"/>
        <w:rPr>
          <w:rFonts w:ascii="Calibri" w:hAnsi="Calibri" w:cs="Arial"/>
          <w:bCs/>
          <w:szCs w:val="18"/>
        </w:rPr>
      </w:pPr>
      <w:bookmarkStart w:id="52" w:name="_Toc489605577"/>
      <w:bookmarkStart w:id="53" w:name="_Toc491159210"/>
      <w:r w:rsidRPr="006D2218">
        <w:rPr>
          <w:rFonts w:ascii="Calibri" w:hAnsi="Calibri" w:cs="Arial"/>
          <w:bCs/>
          <w:szCs w:val="18"/>
          <w:rtl/>
        </w:rPr>
        <w:t>استخدام بيانات الدعم</w:t>
      </w:r>
      <w:bookmarkEnd w:id="52"/>
      <w:bookmarkEnd w:id="53"/>
    </w:p>
    <w:p w14:paraId="62B05D7C"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سيتم استخدام بيانات الدعم فقط لتوفير الخدمات عبر الإنترنت للعميل بما في ذلك الأغراض المتوافقة مع تقديم الدعم، ومن أمثلتها استكشاف المشكلات المتكررة وإصلاحها والتطويرات بغرض الدعم والدعم المتعلق بالخدمات عبر الإنترنت. ولن تستخدم </w:t>
      </w:r>
      <w:r w:rsidRPr="006D2218">
        <w:rPr>
          <w:rFonts w:ascii="Calibri" w:hAnsi="Calibri" w:cs="Arial"/>
          <w:szCs w:val="18"/>
        </w:rPr>
        <w:t>Microsoft</w:t>
      </w:r>
      <w:r w:rsidRPr="006D2218">
        <w:rPr>
          <w:rFonts w:ascii="Calibri" w:hAnsi="Calibri" w:cs="Arial"/>
          <w:szCs w:val="18"/>
          <w:rtl/>
        </w:rPr>
        <w:t xml:space="preserve"> بيانات الدعم أو تستخلص منها معلومات في أي إعلان أو أية أغراض تجارية مشابهة دون الحصول على تصريح من العميل. كما هو بين الطرفين، يحتفظ العميل بكل الحقوق وحقوق الملكية والمصلحة في بيانات الدعم. ولا تحصل </w:t>
      </w:r>
      <w:r w:rsidRPr="006D2218">
        <w:rPr>
          <w:rFonts w:ascii="Calibri" w:hAnsi="Calibri" w:cs="Arial"/>
          <w:szCs w:val="18"/>
        </w:rPr>
        <w:t>Microsoft</w:t>
      </w:r>
      <w:r w:rsidRPr="006D2218">
        <w:rPr>
          <w:rFonts w:ascii="Calibri" w:hAnsi="Calibri" w:cs="Arial"/>
          <w:szCs w:val="18"/>
          <w:rtl/>
        </w:rPr>
        <w:t xml:space="preserve"> على أية حقوق في بيانات الدعم، بخلاف الحقوق التي يمنحها العميل لـ </w:t>
      </w:r>
      <w:r w:rsidRPr="006D2218">
        <w:rPr>
          <w:rFonts w:ascii="Calibri" w:hAnsi="Calibri" w:cs="Arial"/>
          <w:szCs w:val="18"/>
        </w:rPr>
        <w:t>Microsoft</w:t>
      </w:r>
      <w:r w:rsidRPr="006D2218">
        <w:rPr>
          <w:rFonts w:ascii="Calibri" w:hAnsi="Calibri" w:cs="Arial"/>
          <w:szCs w:val="18"/>
          <w:rtl/>
        </w:rPr>
        <w:t xml:space="preserve"> لتوفير الدعم للعميل. كما لا تؤثر هذه الفقرة على حقوق </w:t>
      </w:r>
      <w:r w:rsidRPr="006D2218">
        <w:rPr>
          <w:rFonts w:ascii="Calibri" w:hAnsi="Calibri" w:cs="Arial"/>
          <w:szCs w:val="18"/>
        </w:rPr>
        <w:t>Microsoft</w:t>
      </w:r>
      <w:r w:rsidRPr="006D2218">
        <w:rPr>
          <w:rFonts w:ascii="Calibri" w:hAnsi="Calibri" w:cs="Arial"/>
          <w:szCs w:val="18"/>
          <w:rtl/>
        </w:rPr>
        <w:t xml:space="preserve"> في البرامج أو الخدمات التي تقوم </w:t>
      </w:r>
      <w:r w:rsidRPr="006D2218">
        <w:rPr>
          <w:rFonts w:ascii="Calibri" w:hAnsi="Calibri" w:cs="Arial"/>
          <w:szCs w:val="18"/>
        </w:rPr>
        <w:t>Microsoft</w:t>
      </w:r>
      <w:r w:rsidRPr="006D2218">
        <w:rPr>
          <w:rFonts w:ascii="Calibri" w:hAnsi="Calibri" w:cs="Arial"/>
          <w:szCs w:val="18"/>
          <w:rtl/>
        </w:rPr>
        <w:t xml:space="preserve"> بترخيصها للعميل.</w:t>
      </w:r>
    </w:p>
    <w:p w14:paraId="22FF3737" w14:textId="77777777" w:rsidR="006D2218" w:rsidRPr="006D2218" w:rsidRDefault="006D2218" w:rsidP="006D2218">
      <w:pPr>
        <w:pStyle w:val="ProductList-Body"/>
        <w:rPr>
          <w:rFonts w:ascii="Calibri" w:hAnsi="Calibri" w:cs="Arial"/>
          <w:szCs w:val="18"/>
        </w:rPr>
      </w:pPr>
    </w:p>
    <w:p w14:paraId="33F5F24D" w14:textId="77777777" w:rsidR="006D2218" w:rsidRPr="006D2218" w:rsidRDefault="006D2218" w:rsidP="006D2218">
      <w:pPr>
        <w:pStyle w:val="ProductList-SubSubSectionHeading"/>
        <w:outlineLvl w:val="2"/>
        <w:rPr>
          <w:rFonts w:ascii="Calibri" w:hAnsi="Calibri" w:cs="Arial"/>
          <w:bCs/>
          <w:szCs w:val="18"/>
        </w:rPr>
      </w:pPr>
      <w:bookmarkStart w:id="54" w:name="_Toc487134014"/>
      <w:bookmarkStart w:id="55" w:name="_Toc489605578"/>
      <w:bookmarkStart w:id="56" w:name="_Toc491159211"/>
      <w:r w:rsidRPr="006D2218">
        <w:rPr>
          <w:rFonts w:ascii="Calibri" w:hAnsi="Calibri" w:cs="Arial"/>
          <w:bCs/>
          <w:szCs w:val="18"/>
          <w:rtl/>
        </w:rPr>
        <w:t>إفشاء بيانات العميل</w:t>
      </w:r>
      <w:bookmarkEnd w:id="54"/>
      <w:r w:rsidRPr="006D2218">
        <w:rPr>
          <w:rFonts w:ascii="Calibri" w:hAnsi="Calibri" w:cs="Arial"/>
          <w:bCs/>
          <w:szCs w:val="18"/>
          <w:rtl/>
        </w:rPr>
        <w:t xml:space="preserve"> وبيانات الدعم</w:t>
      </w:r>
      <w:bookmarkEnd w:id="55"/>
      <w:bookmarkEnd w:id="56"/>
    </w:p>
    <w:p w14:paraId="7D5D4C16"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لن تقوم </w:t>
      </w:r>
      <w:r w:rsidRPr="006D2218">
        <w:rPr>
          <w:rFonts w:ascii="Calibri" w:hAnsi="Calibri" w:cs="Arial"/>
          <w:szCs w:val="18"/>
        </w:rPr>
        <w:t>Microsoft</w:t>
      </w:r>
      <w:r w:rsidRPr="006D2218">
        <w:rPr>
          <w:rFonts w:ascii="Calibri" w:hAnsi="Calibri" w:cs="Arial"/>
          <w:szCs w:val="18"/>
          <w:rtl/>
        </w:rPr>
        <w:t xml:space="preserve"> بإفشاء بيانات الدعم خارج </w:t>
      </w:r>
      <w:r w:rsidRPr="006D2218">
        <w:rPr>
          <w:rFonts w:ascii="Calibri" w:hAnsi="Calibri" w:cs="Arial"/>
          <w:szCs w:val="18"/>
        </w:rPr>
        <w:t>Microsoft</w:t>
      </w:r>
      <w:r w:rsidRPr="006D2218">
        <w:rPr>
          <w:rFonts w:ascii="Calibri" w:hAnsi="Calibri" w:cs="Arial"/>
          <w:szCs w:val="18"/>
          <w:rtl/>
        </w:rPr>
        <w:t xml:space="preserve"> أو خارج الشركات الفرعية التي تخضع لسيطرتها والشركات التابعة لها باستثناء </w:t>
      </w:r>
      <w:r w:rsidRPr="006D2218">
        <w:rPr>
          <w:rFonts w:ascii="Calibri" w:hAnsi="Calibri" w:cs="Arial"/>
          <w:szCs w:val="18"/>
          <w:lang w:bidi=""/>
        </w:rPr>
        <w:t>(1)</w:t>
      </w:r>
      <w:r w:rsidRPr="006D2218">
        <w:rPr>
          <w:rFonts w:ascii="Calibri" w:hAnsi="Calibri" w:cs="Arial"/>
          <w:szCs w:val="18"/>
          <w:rtl/>
        </w:rPr>
        <w:t xml:space="preserve"> ما تم توجيهه من قِبل العميل، أو </w:t>
      </w:r>
      <w:r w:rsidRPr="006D2218">
        <w:rPr>
          <w:rFonts w:ascii="Calibri" w:hAnsi="Calibri" w:cs="Arial"/>
          <w:szCs w:val="18"/>
          <w:lang w:bidi=""/>
        </w:rPr>
        <w:t>(2)</w:t>
      </w:r>
      <w:r w:rsidRPr="006D2218">
        <w:rPr>
          <w:rFonts w:ascii="Calibri" w:hAnsi="Calibri" w:cs="Arial"/>
          <w:szCs w:val="18"/>
          <w:rtl/>
        </w:rPr>
        <w:t xml:space="preserve"> ما تم تناوله في شروط الخدمات عبر الإنترنت، أو </w:t>
      </w:r>
      <w:r w:rsidRPr="006D2218">
        <w:rPr>
          <w:rFonts w:ascii="Calibri" w:hAnsi="Calibri" w:cs="Arial"/>
          <w:szCs w:val="18"/>
          <w:lang w:bidi=""/>
        </w:rPr>
        <w:t>(3)</w:t>
      </w:r>
      <w:r w:rsidRPr="006D2218">
        <w:rPr>
          <w:rFonts w:ascii="Calibri" w:hAnsi="Calibri" w:cs="Arial"/>
          <w:szCs w:val="18"/>
          <w:rtl/>
        </w:rPr>
        <w:t xml:space="preserve"> ما يتطلبه القانون. </w:t>
      </w:r>
    </w:p>
    <w:p w14:paraId="7F3CD935"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ولن تقوم </w:t>
      </w:r>
      <w:r w:rsidRPr="006D2218">
        <w:rPr>
          <w:rFonts w:ascii="Calibri" w:hAnsi="Calibri" w:cs="Arial"/>
          <w:szCs w:val="18"/>
        </w:rPr>
        <w:t>Microsoft</w:t>
      </w:r>
      <w:r w:rsidRPr="006D2218">
        <w:rPr>
          <w:rFonts w:ascii="Calibri" w:hAnsi="Calibri" w:cs="Arial"/>
          <w:szCs w:val="18"/>
          <w:rtl/>
        </w:rPr>
        <w:t xml:space="preserve"> بإفشاء بيانات العميل </w:t>
      </w:r>
      <w:bookmarkStart w:id="57" w:name="_Hlk486795797"/>
      <w:r w:rsidRPr="006D2218">
        <w:rPr>
          <w:rFonts w:ascii="Calibri" w:hAnsi="Calibri" w:cs="Arial"/>
          <w:szCs w:val="18"/>
          <w:rtl/>
        </w:rPr>
        <w:t xml:space="preserve">أو بيانات الدعم </w:t>
      </w:r>
      <w:bookmarkEnd w:id="57"/>
      <w:r w:rsidRPr="006D2218">
        <w:rPr>
          <w:rFonts w:ascii="Calibri" w:hAnsi="Calibri" w:cs="Arial"/>
          <w:szCs w:val="18"/>
          <w:rtl/>
        </w:rPr>
        <w:t xml:space="preserve">طبقًا لإنفاذ القانون ما لم يكن مطلوبًا بواسطة القانون. في حالة مطالبة إحدى هيئات إنفاذ القانون </w:t>
      </w:r>
      <w:r w:rsidRPr="006D2218">
        <w:rPr>
          <w:rFonts w:ascii="Calibri" w:hAnsi="Calibri" w:cs="Arial"/>
          <w:szCs w:val="18"/>
        </w:rPr>
        <w:t>Microsoft</w:t>
      </w:r>
      <w:r w:rsidRPr="006D2218">
        <w:rPr>
          <w:rFonts w:ascii="Calibri" w:hAnsi="Calibri" w:cs="Arial"/>
          <w:szCs w:val="18"/>
          <w:rtl/>
        </w:rPr>
        <w:t xml:space="preserve"> بتقديم بيانات العميل أو بيانات الدعم، ستحاول </w:t>
      </w:r>
      <w:r w:rsidRPr="006D2218">
        <w:rPr>
          <w:rFonts w:ascii="Calibri" w:hAnsi="Calibri" w:cs="Arial"/>
          <w:szCs w:val="18"/>
        </w:rPr>
        <w:t>Microsoft</w:t>
      </w:r>
      <w:r w:rsidRPr="006D2218">
        <w:rPr>
          <w:rFonts w:ascii="Calibri" w:hAnsi="Calibri" w:cs="Arial"/>
          <w:szCs w:val="18"/>
          <w:rtl/>
        </w:rPr>
        <w:t xml:space="preserve"> إعادة توجيه هيئة إنفاذ القانون لطلب هذه البيانات من العميل مباشرة. وفي حالة الإجبار على إفشاء بيانات العميل أو بيانات الدعم لهيئة إنفاذ القانون، ستعلِم </w:t>
      </w:r>
      <w:r w:rsidRPr="006D2218">
        <w:rPr>
          <w:rFonts w:ascii="Calibri" w:hAnsi="Calibri" w:cs="Arial"/>
          <w:szCs w:val="18"/>
        </w:rPr>
        <w:t>Microsoft</w:t>
      </w:r>
      <w:r w:rsidRPr="006D2218">
        <w:rPr>
          <w:rFonts w:ascii="Calibri" w:hAnsi="Calibri" w:cs="Arial"/>
          <w:szCs w:val="18"/>
          <w:rtl/>
        </w:rPr>
        <w:t xml:space="preserve"> العميل فورًا وتقدم له نسخة من الطلب ما لم تكن ممنوعة قانونًا من القيام بذلك.</w:t>
      </w:r>
    </w:p>
    <w:p w14:paraId="5C65B1C6"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وبمجرد استلام طلب أي طرف ثالث للحصول على بيانات العميل أو بيانات الدعم، ستعلِم </w:t>
      </w:r>
      <w:r w:rsidRPr="006D2218">
        <w:rPr>
          <w:rFonts w:ascii="Calibri" w:hAnsi="Calibri" w:cs="Arial"/>
          <w:szCs w:val="18"/>
        </w:rPr>
        <w:t>Microsoft</w:t>
      </w:r>
      <w:r w:rsidRPr="006D2218">
        <w:rPr>
          <w:rFonts w:ascii="Calibri" w:hAnsi="Calibri" w:cs="Arial"/>
          <w:szCs w:val="18"/>
          <w:rtl/>
        </w:rPr>
        <w:t xml:space="preserve"> العميل فورًا ما لم تكن ممنوعة من القيام بذلك بموجب القانون. وسترفض </w:t>
      </w:r>
      <w:r w:rsidRPr="006D2218">
        <w:rPr>
          <w:rFonts w:ascii="Calibri" w:hAnsi="Calibri" w:cs="Arial"/>
          <w:szCs w:val="18"/>
        </w:rPr>
        <w:t>Microsoft</w:t>
      </w:r>
      <w:r w:rsidRPr="006D2218">
        <w:rPr>
          <w:rFonts w:ascii="Calibri" w:hAnsi="Calibri" w:cs="Arial"/>
          <w:szCs w:val="18"/>
          <w:rtl/>
        </w:rPr>
        <w:t xml:space="preserve"> الطلب ما لم يكن مطلوبًا منها الامتثال بموجب القانون. وإذا كان الطلب صالحًا، فستحاول </w:t>
      </w:r>
      <w:r w:rsidRPr="006D2218">
        <w:rPr>
          <w:rFonts w:ascii="Calibri" w:hAnsi="Calibri" w:cs="Arial"/>
          <w:szCs w:val="18"/>
        </w:rPr>
        <w:t>Microsoft</w:t>
      </w:r>
      <w:r w:rsidRPr="006D2218">
        <w:rPr>
          <w:rFonts w:ascii="Calibri" w:hAnsi="Calibri" w:cs="Arial"/>
          <w:szCs w:val="18"/>
          <w:rtl/>
        </w:rPr>
        <w:t xml:space="preserve"> إعادة توجيه الطرف الثالث لطلب البيانات من العميل مباشرة.</w:t>
      </w:r>
    </w:p>
    <w:p w14:paraId="4461EBF2"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لن توفر </w:t>
      </w:r>
      <w:r w:rsidRPr="006D2218">
        <w:rPr>
          <w:rFonts w:ascii="Calibri" w:hAnsi="Calibri" w:cs="Arial"/>
          <w:szCs w:val="18"/>
        </w:rPr>
        <w:t>Microsoft</w:t>
      </w:r>
      <w:r w:rsidRPr="006D2218">
        <w:rPr>
          <w:rFonts w:ascii="Calibri" w:hAnsi="Calibri" w:cs="Arial"/>
          <w:szCs w:val="18"/>
          <w:rtl/>
        </w:rPr>
        <w:t xml:space="preserve"> لأي طرف ثالث: (أ) وصولاً مباشرًا أو غير مباشر أو شاملاً أو حرًا لـ "بيانات العميل" أو "بيانات الدعم"؛ أو (ب) مفاتيح تشفير النظام الأساسي المستخدمة في تأمين بيانات العميل أو القدرة على خرق هذا التشفير؛ أو (ج) الوصول إلى بيانات العميل أو بيانات الدعم إذا نمى إلى علم </w:t>
      </w:r>
      <w:r w:rsidRPr="006D2218">
        <w:rPr>
          <w:rFonts w:ascii="Calibri" w:hAnsi="Calibri" w:cs="Arial"/>
          <w:szCs w:val="18"/>
        </w:rPr>
        <w:t>Microsoft</w:t>
      </w:r>
      <w:r w:rsidRPr="006D2218">
        <w:rPr>
          <w:rFonts w:ascii="Calibri" w:hAnsi="Calibri" w:cs="Arial"/>
          <w:szCs w:val="18"/>
          <w:rtl/>
        </w:rPr>
        <w:t xml:space="preserve"> أنه يتم استخدام هذه البيانات لأغراض خلاف المنصوص عليها في طلب الطرف الثالث. </w:t>
      </w:r>
    </w:p>
    <w:p w14:paraId="7BA575C8"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ودعمًا لما تم ذكره أعلاه، يجوز لـ </w:t>
      </w:r>
      <w:r w:rsidRPr="006D2218">
        <w:rPr>
          <w:rFonts w:ascii="Calibri" w:hAnsi="Calibri" w:cs="Arial"/>
          <w:szCs w:val="18"/>
        </w:rPr>
        <w:t>Microsoft</w:t>
      </w:r>
      <w:r w:rsidRPr="006D2218">
        <w:rPr>
          <w:rFonts w:ascii="Calibri" w:hAnsi="Calibri" w:cs="Arial"/>
          <w:szCs w:val="18"/>
          <w:rtl/>
        </w:rPr>
        <w:t xml:space="preserve"> تقديم بيانات الاتصال الأساسية الخاصة بالعميل للطرف الثالث. </w:t>
      </w:r>
    </w:p>
    <w:p w14:paraId="15A475D1" w14:textId="77777777" w:rsidR="006D2218" w:rsidRPr="006D2218" w:rsidRDefault="006D2218" w:rsidP="006D2218">
      <w:pPr>
        <w:pStyle w:val="ProductList-Body"/>
        <w:rPr>
          <w:rFonts w:ascii="Calibri" w:hAnsi="Calibri" w:cs="Arial"/>
          <w:szCs w:val="18"/>
        </w:rPr>
      </w:pPr>
    </w:p>
    <w:p w14:paraId="614885A7" w14:textId="77777777" w:rsidR="006D2218" w:rsidRPr="006D2218" w:rsidRDefault="006D2218" w:rsidP="006D2218">
      <w:pPr>
        <w:pStyle w:val="ProductList-SubSubSectionHeading"/>
        <w:outlineLvl w:val="2"/>
        <w:rPr>
          <w:rFonts w:ascii="Calibri" w:hAnsi="Calibri" w:cs="Arial"/>
          <w:bCs/>
          <w:szCs w:val="18"/>
        </w:rPr>
      </w:pPr>
      <w:bookmarkStart w:id="58" w:name="_Toc489605579"/>
      <w:bookmarkStart w:id="59" w:name="_Toc487134015"/>
      <w:bookmarkStart w:id="60" w:name="_Toc491159212"/>
      <w:r w:rsidRPr="006D2218">
        <w:rPr>
          <w:rFonts w:ascii="Calibri" w:hAnsi="Calibri" w:cs="Arial"/>
          <w:bCs/>
          <w:szCs w:val="18"/>
          <w:rtl/>
        </w:rPr>
        <w:t>المؤسسات التعليمية</w:t>
      </w:r>
      <w:bookmarkEnd w:id="58"/>
      <w:bookmarkEnd w:id="59"/>
      <w:bookmarkEnd w:id="60"/>
    </w:p>
    <w:p w14:paraId="363C3062"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إذا كان العميل هو هيئة أو مؤسسة تعليمية تسري عليها اللوائح بموجب قانون خصوصية الحقوق التعليمية العائلية </w:t>
      </w:r>
      <w:r w:rsidRPr="006D2218">
        <w:rPr>
          <w:rFonts w:ascii="Calibri" w:hAnsi="Calibri" w:cs="Arial"/>
          <w:szCs w:val="18"/>
          <w:lang w:bidi=""/>
        </w:rPr>
        <w:t>20 U.S.C. § 1232g (FERPA)</w:t>
      </w:r>
      <w:r w:rsidRPr="006D2218">
        <w:rPr>
          <w:rFonts w:ascii="Calibri" w:hAnsi="Calibri" w:cs="Arial"/>
          <w:szCs w:val="18"/>
          <w:cs/>
          <w:lang w:bidi=""/>
        </w:rPr>
        <w:t>‎</w:t>
      </w:r>
      <w:r w:rsidRPr="006D2218">
        <w:rPr>
          <w:rFonts w:ascii="Calibri" w:hAnsi="Calibri" w:cs="Arial"/>
          <w:szCs w:val="18"/>
          <w:rtl/>
        </w:rPr>
        <w:t xml:space="preserve">، تقر </w:t>
      </w:r>
      <w:r w:rsidRPr="006D2218">
        <w:rPr>
          <w:rFonts w:ascii="Calibri" w:hAnsi="Calibri" w:cs="Arial"/>
          <w:szCs w:val="18"/>
        </w:rPr>
        <w:t>Microsoft</w:t>
      </w:r>
      <w:r w:rsidRPr="006D2218">
        <w:rPr>
          <w:rFonts w:ascii="Calibri" w:hAnsi="Calibri" w:cs="Arial"/>
          <w:szCs w:val="18"/>
          <w:rtl/>
        </w:rPr>
        <w:t xml:space="preserve"> بأنه ولأغراض شروط الخدمات عبر الإنترنت، تعتبر </w:t>
      </w:r>
      <w:r w:rsidRPr="006D2218">
        <w:rPr>
          <w:rFonts w:ascii="Calibri" w:hAnsi="Calibri" w:cs="Arial"/>
          <w:szCs w:val="18"/>
        </w:rPr>
        <w:t>Microsoft</w:t>
      </w:r>
      <w:r w:rsidRPr="006D2218">
        <w:rPr>
          <w:rFonts w:ascii="Calibri" w:hAnsi="Calibri" w:cs="Arial"/>
          <w:szCs w:val="18"/>
          <w:rtl/>
        </w:rPr>
        <w:t xml:space="preserve"> "مسؤولاً مدرسيًا" له "اهتمامات تعليمية مشروعة" في بيانات العميل وبيانات الدعم، كما تم تعريف هذه المصطلحات بموجب قانون </w:t>
      </w:r>
      <w:r w:rsidRPr="006D2218">
        <w:rPr>
          <w:rFonts w:ascii="Calibri" w:hAnsi="Calibri" w:cs="Arial"/>
          <w:szCs w:val="18"/>
        </w:rPr>
        <w:t>FERPA</w:t>
      </w:r>
      <w:r w:rsidRPr="006D2218">
        <w:rPr>
          <w:rFonts w:ascii="Calibri" w:hAnsi="Calibri" w:cs="Arial"/>
          <w:szCs w:val="18"/>
          <w:rtl/>
        </w:rPr>
        <w:t xml:space="preserve"> ولوائحه المطبقة، وتوافق </w:t>
      </w:r>
      <w:r w:rsidRPr="006D2218">
        <w:rPr>
          <w:rFonts w:ascii="Calibri" w:hAnsi="Calibri" w:cs="Arial"/>
          <w:szCs w:val="18"/>
        </w:rPr>
        <w:t>Microsoft</w:t>
      </w:r>
      <w:r w:rsidRPr="006D2218">
        <w:rPr>
          <w:rFonts w:ascii="Calibri" w:hAnsi="Calibri" w:cs="Arial"/>
          <w:szCs w:val="18"/>
          <w:rtl/>
        </w:rPr>
        <w:t xml:space="preserve"> على الالتزام بالقيود والمتطلبات التي تفرضها اللائحة </w:t>
      </w:r>
      <w:r w:rsidRPr="006D2218">
        <w:rPr>
          <w:rFonts w:ascii="Calibri" w:hAnsi="Calibri" w:cs="Arial"/>
          <w:szCs w:val="18"/>
          <w:lang w:bidi=""/>
        </w:rPr>
        <w:t>34 CFR 99.33</w:t>
      </w:r>
      <w:r w:rsidRPr="006D2218">
        <w:rPr>
          <w:rFonts w:ascii="Calibri" w:hAnsi="Calibri" w:cs="Arial"/>
          <w:szCs w:val="18"/>
          <w:rtl/>
        </w:rPr>
        <w:t>(أ) على المسؤولين المدرسيين.</w:t>
      </w:r>
    </w:p>
    <w:p w14:paraId="3E18FBD7"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ويعي العميل أنه يجوز لـ </w:t>
      </w:r>
      <w:r w:rsidRPr="006D2218">
        <w:rPr>
          <w:rFonts w:ascii="Calibri" w:hAnsi="Calibri" w:cs="Arial"/>
          <w:szCs w:val="18"/>
        </w:rPr>
        <w:t>Microsoft</w:t>
      </w:r>
      <w:r w:rsidRPr="006D2218">
        <w:rPr>
          <w:rFonts w:ascii="Calibri" w:hAnsi="Calibri" w:cs="Arial"/>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أية موافقة من أولياء الأمور على قيام المستخدم باستخدام الخدمة عبر الإنترنت والتي قد يتطلبها القانون المعمول به إلى جانب إرسال إعلام نيابة عن </w:t>
      </w:r>
      <w:r w:rsidRPr="006D2218">
        <w:rPr>
          <w:rFonts w:ascii="Calibri" w:hAnsi="Calibri" w:cs="Arial"/>
          <w:szCs w:val="18"/>
        </w:rPr>
        <w:t>Microsoft</w:t>
      </w:r>
      <w:r w:rsidRPr="006D2218">
        <w:rPr>
          <w:rFonts w:ascii="Calibri" w:hAnsi="Calibri" w:cs="Arial"/>
          <w:szCs w:val="18"/>
          <w:rtl/>
        </w:rPr>
        <w:t xml:space="preserve"> إلى الطلاب (أو ولي أمر الطالب الذي لم يبلغ </w:t>
      </w:r>
      <w:r w:rsidRPr="006D2218">
        <w:rPr>
          <w:rFonts w:ascii="Calibri" w:hAnsi="Calibri" w:cs="Arial"/>
          <w:szCs w:val="18"/>
          <w:lang w:bidi=""/>
        </w:rPr>
        <w:t>18</w:t>
      </w:r>
      <w:r w:rsidRPr="006D2218">
        <w:rPr>
          <w:rFonts w:ascii="Calibri" w:hAnsi="Calibri" w:cs="Arial"/>
          <w:szCs w:val="18"/>
          <w:rtl/>
        </w:rPr>
        <w:t xml:space="preserve"> عامًا ولا يحضر في مؤسسة تعليم جامعية) بأي أمر قضائي أو استدعاء للمثول أمام المحكمة صادر بموجب قانون يطلب إفشاء بيانات العميل أو بيانات الدعم التي بحوزة </w:t>
      </w:r>
      <w:r w:rsidRPr="006D2218">
        <w:rPr>
          <w:rFonts w:ascii="Calibri" w:hAnsi="Calibri" w:cs="Arial"/>
          <w:szCs w:val="18"/>
        </w:rPr>
        <w:t>Microsoft</w:t>
      </w:r>
      <w:r w:rsidRPr="006D2218">
        <w:rPr>
          <w:rFonts w:ascii="Calibri" w:hAnsi="Calibri" w:cs="Arial"/>
          <w:szCs w:val="18"/>
          <w:rtl/>
        </w:rPr>
        <w:t xml:space="preserve"> كما قد يتطلبه القانون المعمول به.</w:t>
      </w:r>
    </w:p>
    <w:p w14:paraId="5F823195" w14:textId="77777777" w:rsidR="006D2218" w:rsidRPr="006D2218" w:rsidRDefault="006D2218" w:rsidP="006D2218">
      <w:pPr>
        <w:pStyle w:val="ProductList-Body"/>
        <w:rPr>
          <w:rFonts w:ascii="Calibri" w:hAnsi="Calibri" w:cs="Arial"/>
          <w:szCs w:val="18"/>
        </w:rPr>
      </w:pPr>
    </w:p>
    <w:p w14:paraId="20B5101A" w14:textId="77777777" w:rsidR="006D2218" w:rsidRPr="006D2218" w:rsidRDefault="006D2218" w:rsidP="006D2218">
      <w:pPr>
        <w:pStyle w:val="ProductList-SubSubSectionHeading"/>
        <w:outlineLvl w:val="2"/>
        <w:rPr>
          <w:rFonts w:ascii="Calibri" w:hAnsi="Calibri" w:cs="Arial"/>
          <w:bCs/>
          <w:szCs w:val="18"/>
        </w:rPr>
      </w:pPr>
      <w:bookmarkStart w:id="61" w:name="_Toc489605580"/>
      <w:bookmarkStart w:id="62" w:name="_Toc487134016"/>
      <w:bookmarkStart w:id="63" w:name="_Toc491159213"/>
      <w:bookmarkStart w:id="64" w:name="HIPPA"/>
      <w:r w:rsidRPr="006D2218">
        <w:rPr>
          <w:rFonts w:ascii="Calibri" w:hAnsi="Calibri" w:cs="Arial"/>
          <w:bCs/>
          <w:szCs w:val="18"/>
          <w:rtl/>
        </w:rPr>
        <w:t xml:space="preserve">اتفاقية شراكة الأعمال </w:t>
      </w:r>
      <w:r w:rsidRPr="006D2218">
        <w:rPr>
          <w:rFonts w:ascii="Calibri" w:hAnsi="Calibri" w:cs="Arial"/>
          <w:bCs/>
          <w:szCs w:val="18"/>
        </w:rPr>
        <w:t>(BAA)</w:t>
      </w:r>
      <w:r w:rsidRPr="006D2218">
        <w:rPr>
          <w:rFonts w:ascii="Calibri" w:hAnsi="Calibri" w:cs="Arial"/>
          <w:bCs/>
          <w:szCs w:val="18"/>
          <w:rtl/>
        </w:rPr>
        <w:t xml:space="preserve"> الخاصة بقانون </w:t>
      </w:r>
      <w:r w:rsidRPr="006D2218">
        <w:rPr>
          <w:rFonts w:ascii="Calibri" w:hAnsi="Calibri" w:cs="Arial"/>
          <w:bCs/>
          <w:szCs w:val="18"/>
        </w:rPr>
        <w:t>HIPAA</w:t>
      </w:r>
      <w:bookmarkEnd w:id="61"/>
      <w:bookmarkEnd w:id="62"/>
      <w:bookmarkEnd w:id="63"/>
    </w:p>
    <w:bookmarkEnd w:id="64"/>
    <w:p w14:paraId="5D37694B" w14:textId="77777777" w:rsidR="006D2218" w:rsidRPr="006D2218" w:rsidRDefault="006D2218" w:rsidP="006D2218">
      <w:pPr>
        <w:pStyle w:val="ProductList-Body"/>
        <w:rPr>
          <w:rFonts w:ascii="Calibri" w:hAnsi="Calibri" w:cs="Arial"/>
          <w:spacing w:val="-2"/>
          <w:szCs w:val="18"/>
        </w:rPr>
      </w:pPr>
      <w:r w:rsidRPr="006D2218">
        <w:rPr>
          <w:rFonts w:ascii="Calibri" w:hAnsi="Calibri" w:cs="Arial"/>
          <w:spacing w:val="-2"/>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6D2218">
        <w:rPr>
          <w:rFonts w:ascii="Calibri" w:hAnsi="Calibri" w:cs="Arial"/>
          <w:spacing w:val="-2"/>
          <w:szCs w:val="18"/>
          <w:lang w:bidi=""/>
        </w:rPr>
        <w:t>45 CFR § 160.103</w:t>
      </w:r>
      <w:r w:rsidRPr="006D2218">
        <w:rPr>
          <w:rFonts w:ascii="Calibri" w:hAnsi="Calibri" w:cs="Arial"/>
          <w:spacing w:val="-2"/>
          <w:szCs w:val="18"/>
          <w:rtl/>
        </w:rPr>
        <w:t xml:space="preserve">، فإن تنفيذ اتفاقية الترخيص المجمع المبرمة مع العميل يشمل تنفيذ اتفاقية شراكة الأعمال </w:t>
      </w:r>
      <w:r w:rsidRPr="006D2218">
        <w:rPr>
          <w:rFonts w:ascii="Calibri" w:hAnsi="Calibri" w:cs="Arial"/>
          <w:spacing w:val="-2"/>
          <w:szCs w:val="18"/>
        </w:rPr>
        <w:t>(BAA)</w:t>
      </w:r>
      <w:r w:rsidRPr="006D2218">
        <w:rPr>
          <w:rFonts w:ascii="Calibri" w:hAnsi="Calibri" w:cs="Arial"/>
          <w:spacing w:val="-2"/>
          <w:szCs w:val="18"/>
          <w:rtl/>
        </w:rPr>
        <w:t xml:space="preserve">، والتي يحدد النص الكامل لها الخدمات عبر الإنترنت التي تطبقها تلك الاتفاقية والموجود على </w:t>
      </w:r>
      <w:hyperlink r:id="rId25" w:history="1">
        <w:r w:rsidRPr="006D2218">
          <w:rPr>
            <w:rStyle w:val="Hyperlink"/>
            <w:rFonts w:ascii="Calibri" w:hAnsi="Calibri" w:cs="Arial"/>
            <w:spacing w:val="-2"/>
            <w:szCs w:val="18"/>
          </w:rPr>
          <w:t>http://aka.ms/BAA</w:t>
        </w:r>
      </w:hyperlink>
      <w:r w:rsidRPr="006D2218">
        <w:rPr>
          <w:rFonts w:ascii="Calibri" w:hAnsi="Calibri" w:cs="Arial"/>
          <w:spacing w:val="-2"/>
          <w:szCs w:val="18"/>
          <w:rtl/>
        </w:rPr>
        <w:t xml:space="preserve">. يجوز للعميل رفض اتفاقية شراكة الأعمال </w:t>
      </w:r>
      <w:r w:rsidRPr="006D2218">
        <w:rPr>
          <w:rFonts w:ascii="Calibri" w:hAnsi="Calibri" w:cs="Arial"/>
          <w:spacing w:val="-2"/>
          <w:szCs w:val="18"/>
        </w:rPr>
        <w:t>(BAA)</w:t>
      </w:r>
      <w:r w:rsidRPr="006D2218">
        <w:rPr>
          <w:rFonts w:ascii="Calibri" w:hAnsi="Calibri" w:cs="Arial"/>
          <w:spacing w:val="-2"/>
          <w:szCs w:val="18"/>
          <w:rtl/>
        </w:rPr>
        <w:t xml:space="preserve"> بإرسال المعلومات التالية إلى </w:t>
      </w:r>
      <w:r w:rsidRPr="006D2218">
        <w:rPr>
          <w:rFonts w:ascii="Calibri" w:hAnsi="Calibri" w:cs="Arial"/>
          <w:spacing w:val="-2"/>
          <w:szCs w:val="18"/>
        </w:rPr>
        <w:t>Microsoft</w:t>
      </w:r>
      <w:r w:rsidRPr="006D2218">
        <w:rPr>
          <w:rFonts w:ascii="Calibri" w:hAnsi="Calibri" w:cs="Arial"/>
          <w:spacing w:val="-2"/>
          <w:szCs w:val="18"/>
          <w:rtl/>
        </w:rPr>
        <w:t xml:space="preserve"> في إشعار كتابي (بموجب بنود اتفاقية الترخيص المجمع المبرمة مع العميل):</w:t>
      </w:r>
    </w:p>
    <w:p w14:paraId="31CF56C3" w14:textId="77777777" w:rsidR="006D2218" w:rsidRPr="006D2218" w:rsidRDefault="006D2218" w:rsidP="006D2218">
      <w:pPr>
        <w:pStyle w:val="ProductList-Body"/>
        <w:numPr>
          <w:ilvl w:val="0"/>
          <w:numId w:val="36"/>
        </w:numPr>
        <w:ind w:left="450" w:hanging="270"/>
        <w:rPr>
          <w:rFonts w:ascii="Calibri" w:hAnsi="Calibri" w:cs="Arial"/>
          <w:szCs w:val="18"/>
        </w:rPr>
      </w:pPr>
      <w:r w:rsidRPr="006D2218">
        <w:rPr>
          <w:rFonts w:ascii="Calibri" w:hAnsi="Calibri" w:cs="Arial"/>
          <w:szCs w:val="18"/>
          <w:rtl/>
        </w:rPr>
        <w:t>اسم العميل القانوني بالكامل وأي شركة تابعة له تقوم بالرفض؛</w:t>
      </w:r>
    </w:p>
    <w:p w14:paraId="7A403B9F" w14:textId="77777777" w:rsidR="006D2218" w:rsidRPr="006D2218" w:rsidRDefault="006D2218" w:rsidP="006D2218">
      <w:pPr>
        <w:pStyle w:val="ProductList-Body"/>
        <w:numPr>
          <w:ilvl w:val="0"/>
          <w:numId w:val="36"/>
        </w:numPr>
        <w:ind w:left="450" w:hanging="270"/>
        <w:rPr>
          <w:rFonts w:ascii="Calibri" w:hAnsi="Calibri" w:cs="Arial"/>
          <w:szCs w:val="18"/>
        </w:rPr>
      </w:pPr>
      <w:r w:rsidRPr="006D2218">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0D3C393A" w14:textId="77777777" w:rsidR="006D2218" w:rsidRPr="001A4B89" w:rsidRDefault="006D2218" w:rsidP="006D2218">
      <w:pPr>
        <w:pStyle w:val="ProductList-Body"/>
        <w:ind w:left="180"/>
        <w:rPr>
          <w:rFonts w:ascii="Calibri" w:hAnsi="Calibri" w:cs="Arial"/>
          <w:sz w:val="14"/>
          <w:szCs w:val="14"/>
        </w:rPr>
      </w:pPr>
    </w:p>
    <w:p w14:paraId="5A6C204A" w14:textId="77777777" w:rsidR="006D2218" w:rsidRPr="006D2218" w:rsidRDefault="006D2218" w:rsidP="006D2218">
      <w:pPr>
        <w:pStyle w:val="ProductList-SubSubSectionHeading"/>
        <w:outlineLvl w:val="2"/>
        <w:rPr>
          <w:rFonts w:ascii="Calibri" w:hAnsi="Calibri" w:cs="Arial"/>
          <w:bCs/>
          <w:szCs w:val="18"/>
        </w:rPr>
      </w:pPr>
      <w:bookmarkStart w:id="65" w:name="_Toc489605581"/>
      <w:bookmarkStart w:id="66" w:name="_Toc487134017"/>
      <w:bookmarkStart w:id="67" w:name="_Toc491159214"/>
      <w:r w:rsidRPr="006D2218">
        <w:rPr>
          <w:rFonts w:ascii="Calibri" w:hAnsi="Calibri" w:cs="Arial"/>
          <w:bCs/>
          <w:szCs w:val="18"/>
        </w:rPr>
        <w:t>Security</w:t>
      </w:r>
      <w:bookmarkEnd w:id="65"/>
      <w:bookmarkEnd w:id="66"/>
      <w:bookmarkEnd w:id="67"/>
    </w:p>
    <w:p w14:paraId="011F95E5"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تلتزم </w:t>
      </w:r>
      <w:r w:rsidRPr="006D2218">
        <w:rPr>
          <w:rFonts w:ascii="Calibri" w:hAnsi="Calibri" w:cs="Arial"/>
          <w:szCs w:val="18"/>
        </w:rPr>
        <w:t>Microsoft</w:t>
      </w:r>
      <w:r w:rsidRPr="006D2218">
        <w:rPr>
          <w:rFonts w:ascii="Calibri" w:hAnsi="Calibri" w:cs="Arial"/>
          <w:szCs w:val="18"/>
          <w:rtl/>
        </w:rPr>
        <w:t xml:space="preserve"> بالمساعدة في حماية أمان المعلومات الخاصة بالعميل. لذا قامت </w:t>
      </w:r>
      <w:r w:rsidRPr="006D2218">
        <w:rPr>
          <w:rFonts w:ascii="Calibri" w:hAnsi="Calibri" w:cs="Arial"/>
          <w:szCs w:val="18"/>
        </w:rPr>
        <w:t>Microsoft</w:t>
      </w:r>
      <w:r w:rsidRPr="006D2218">
        <w:rPr>
          <w:rFonts w:ascii="Calibri" w:hAnsi="Calibri" w:cs="Arial"/>
          <w:szCs w:val="18"/>
          <w:rtl/>
        </w:rPr>
        <w:t xml:space="preserve"> بتنفيذ إجراءات فنية وتنظيمية ملائمة والمحافظة عليها واتباعها حيث تهدف إلى حماية بيانات العميل وبيانات الدعم من الوصول أو الإفشاء أو التغيير أو الفقدان أو الإتلاف العرضي أو غير المخول أو غير القانوني. </w:t>
      </w:r>
    </w:p>
    <w:p w14:paraId="33C631F5" w14:textId="77777777" w:rsidR="006D2218" w:rsidRPr="001A4B89" w:rsidRDefault="006D2218" w:rsidP="006D2218">
      <w:pPr>
        <w:pStyle w:val="ProductList-Body"/>
        <w:rPr>
          <w:rFonts w:ascii="Calibri" w:hAnsi="Calibri" w:cs="Arial"/>
          <w:sz w:val="16"/>
          <w:szCs w:val="16"/>
        </w:rPr>
      </w:pPr>
    </w:p>
    <w:p w14:paraId="55774D95" w14:textId="77777777" w:rsidR="006D2218" w:rsidRPr="006D2218" w:rsidRDefault="006D2218" w:rsidP="006D2218">
      <w:pPr>
        <w:pStyle w:val="ProductList-SubSubSectionHeading"/>
        <w:outlineLvl w:val="2"/>
        <w:rPr>
          <w:rFonts w:ascii="Calibri" w:hAnsi="Calibri" w:cs="Arial"/>
          <w:bCs/>
          <w:szCs w:val="18"/>
        </w:rPr>
      </w:pPr>
      <w:bookmarkStart w:id="68" w:name="_Toc489605582"/>
      <w:bookmarkStart w:id="69" w:name="_Toc487134018"/>
      <w:bookmarkStart w:id="70" w:name="_Toc491159215"/>
      <w:r w:rsidRPr="006D2218">
        <w:rPr>
          <w:rFonts w:ascii="Calibri" w:hAnsi="Calibri" w:cs="Arial"/>
          <w:bCs/>
          <w:szCs w:val="18"/>
          <w:rtl/>
        </w:rPr>
        <w:t>إشعار المشكلة الأمنية</w:t>
      </w:r>
      <w:bookmarkEnd w:id="68"/>
      <w:bookmarkEnd w:id="69"/>
      <w:bookmarkEnd w:id="70"/>
    </w:p>
    <w:p w14:paraId="5CE840B4"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إذا نمى إلى علم </w:t>
      </w:r>
      <w:r w:rsidRPr="006D2218">
        <w:rPr>
          <w:rFonts w:ascii="Calibri" w:hAnsi="Calibri" w:cs="Arial"/>
          <w:szCs w:val="18"/>
        </w:rPr>
        <w:t>Microsoft</w:t>
      </w:r>
      <w:r w:rsidRPr="006D2218">
        <w:rPr>
          <w:rFonts w:ascii="Calibri" w:hAnsi="Calibri" w:cs="Arial"/>
          <w:szCs w:val="18"/>
          <w:rtl/>
        </w:rPr>
        <w:t xml:space="preserve"> حدوث وصول غير قانوني إلى أي من بيانات العميل أو بيانات الدعم التي تم حفظها على أجهزة </w:t>
      </w:r>
      <w:r w:rsidRPr="006D2218">
        <w:rPr>
          <w:rFonts w:ascii="Calibri" w:hAnsi="Calibri" w:cs="Arial"/>
          <w:szCs w:val="18"/>
        </w:rPr>
        <w:t>Microsoft</w:t>
      </w:r>
      <w:r w:rsidRPr="006D2218">
        <w:rPr>
          <w:rFonts w:ascii="Calibri" w:hAnsi="Calibri" w:cs="Arial"/>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6D2218">
        <w:rPr>
          <w:rFonts w:ascii="Calibri" w:hAnsi="Calibri" w:cs="Arial"/>
          <w:szCs w:val="18"/>
        </w:rPr>
        <w:t>Microsoft</w:t>
      </w:r>
      <w:r w:rsidRPr="006D2218">
        <w:rPr>
          <w:rFonts w:ascii="Calibri" w:hAnsi="Calibri" w:cs="Arial"/>
          <w:szCs w:val="18"/>
          <w:rtl/>
        </w:rPr>
        <w:t xml:space="preserve"> فورًا بالآتي </w:t>
      </w:r>
      <w:r w:rsidRPr="006D2218">
        <w:rPr>
          <w:rFonts w:ascii="Calibri" w:hAnsi="Calibri" w:cs="Arial"/>
          <w:szCs w:val="18"/>
          <w:lang w:bidi=""/>
        </w:rPr>
        <w:t>(1)</w:t>
      </w:r>
      <w:r w:rsidRPr="006D2218">
        <w:rPr>
          <w:rFonts w:ascii="Calibri" w:hAnsi="Calibri" w:cs="Arial"/>
          <w:szCs w:val="18"/>
          <w:rtl/>
        </w:rPr>
        <w:t xml:space="preserve"> إعلام العميل بحادث الأمان؛ و</w:t>
      </w:r>
      <w:r w:rsidRPr="006D2218">
        <w:rPr>
          <w:rFonts w:ascii="Calibri" w:hAnsi="Calibri" w:cs="Arial"/>
          <w:szCs w:val="18"/>
          <w:lang w:bidi=""/>
        </w:rPr>
        <w:t>(2)</w:t>
      </w:r>
      <w:r w:rsidRPr="006D2218">
        <w:rPr>
          <w:rFonts w:ascii="Calibri" w:hAnsi="Calibri" w:cs="Arial"/>
          <w:szCs w:val="18"/>
          <w:rtl/>
        </w:rPr>
        <w:t xml:space="preserve"> التحقيق فيه وتقديم معلومات تفصيلية للعميل حوله؛ و</w:t>
      </w:r>
      <w:r w:rsidRPr="006D2218">
        <w:rPr>
          <w:rFonts w:ascii="Calibri" w:hAnsi="Calibri" w:cs="Arial"/>
          <w:szCs w:val="18"/>
          <w:lang w:bidi=""/>
        </w:rPr>
        <w:t>(3)</w:t>
      </w:r>
      <w:r w:rsidRPr="006D2218">
        <w:rPr>
          <w:rFonts w:ascii="Calibri" w:hAnsi="Calibri" w:cs="Arial"/>
          <w:szCs w:val="18"/>
          <w:rtl/>
        </w:rPr>
        <w:t xml:space="preserve"> اتخاذ خطوات معقولة لتخفيف التأثيرات الناتجة عنه وتقليل أي تلف نتج عنه.</w:t>
      </w:r>
    </w:p>
    <w:p w14:paraId="55072D61"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سيتم تسليم إعلام (إعلامات) لحوادث الأمان لمسؤول واحد أو أكثر من مسؤولي العميل بأي طريقة تحددها </w:t>
      </w:r>
      <w:r w:rsidRPr="006D2218">
        <w:rPr>
          <w:rFonts w:ascii="Calibri" w:hAnsi="Calibri" w:cs="Arial"/>
          <w:szCs w:val="18"/>
        </w:rPr>
        <w:t>Microsoft</w:t>
      </w:r>
      <w:r w:rsidRPr="006D2218">
        <w:rPr>
          <w:rFonts w:ascii="Calibri" w:hAnsi="Calibri" w:cs="Arial"/>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6D2218">
        <w:rPr>
          <w:rFonts w:ascii="Calibri" w:hAnsi="Calibri" w:cs="Arial"/>
          <w:szCs w:val="18"/>
        </w:rPr>
        <w:t>Microsoft</w:t>
      </w:r>
      <w:r w:rsidRPr="006D2218">
        <w:rPr>
          <w:rFonts w:ascii="Calibri" w:hAnsi="Calibri" w:cs="Arial"/>
          <w:szCs w:val="18"/>
          <w:rtl/>
        </w:rPr>
        <w:t xml:space="preserve"> بالإبلاغ عن حادث الأمان أو الاستجابة له بموجب هذا البند إقرارًا منها بأي خطأ أو مسؤولية قانونية تتعلق بحادث الأمان.</w:t>
      </w:r>
    </w:p>
    <w:p w14:paraId="0F64C2F9"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كما يتعين على العميل إعلام </w:t>
      </w:r>
      <w:r w:rsidRPr="006D2218">
        <w:rPr>
          <w:rFonts w:ascii="Calibri" w:hAnsi="Calibri" w:cs="Arial"/>
          <w:szCs w:val="18"/>
        </w:rPr>
        <w:t>Microsoft</w:t>
      </w:r>
      <w:r w:rsidRPr="006D2218">
        <w:rPr>
          <w:rFonts w:ascii="Calibri" w:hAnsi="Calibri" w:cs="Arial"/>
          <w:szCs w:val="18"/>
          <w:rtl/>
        </w:rPr>
        <w:t xml:space="preserve"> فورًا بأي سوء استخدام ممكن لحساباتها أو بيانات اعتماد المصادقة أو أي حادث أمان مرتبط بإحدى الخدمات عبر الإنترنت.</w:t>
      </w:r>
    </w:p>
    <w:p w14:paraId="2798910B" w14:textId="77777777" w:rsidR="006D2218" w:rsidRPr="001A4B89" w:rsidRDefault="006D2218" w:rsidP="006D2218">
      <w:pPr>
        <w:pStyle w:val="ProductList-Body"/>
        <w:rPr>
          <w:rFonts w:ascii="Calibri" w:hAnsi="Calibri" w:cs="Arial"/>
          <w:sz w:val="16"/>
          <w:szCs w:val="16"/>
        </w:rPr>
      </w:pPr>
    </w:p>
    <w:p w14:paraId="23010A85" w14:textId="77777777" w:rsidR="006D2218" w:rsidRPr="006D2218" w:rsidRDefault="006D2218" w:rsidP="006D2218">
      <w:pPr>
        <w:pStyle w:val="ProductList-SubSubSectionHeading"/>
        <w:outlineLvl w:val="2"/>
        <w:rPr>
          <w:rFonts w:ascii="Calibri" w:hAnsi="Calibri" w:cs="Arial"/>
          <w:bCs/>
          <w:szCs w:val="18"/>
        </w:rPr>
      </w:pPr>
      <w:bookmarkStart w:id="71" w:name="LocationofDataProcessing"/>
      <w:bookmarkStart w:id="72" w:name="_Toc489605583"/>
      <w:bookmarkStart w:id="73" w:name="_Toc487134019"/>
      <w:bookmarkStart w:id="74" w:name="_Toc491159216"/>
      <w:r w:rsidRPr="006D2218">
        <w:rPr>
          <w:rFonts w:ascii="Calibri" w:hAnsi="Calibri" w:cs="Arial"/>
          <w:bCs/>
          <w:szCs w:val="18"/>
          <w:rtl/>
        </w:rPr>
        <w:t>موقع معالجة البيانات</w:t>
      </w:r>
      <w:bookmarkEnd w:id="71"/>
      <w:bookmarkEnd w:id="72"/>
      <w:bookmarkEnd w:id="73"/>
      <w:bookmarkEnd w:id="74"/>
    </w:p>
    <w:p w14:paraId="79FD5AA4"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باستثناء ما تم توضيحه في أي مكان آخر في شروط الخدمات عبر الإنترنت، قد يتم نقل بيانات العميل وبيانات الدعم التي تقوم </w:t>
      </w:r>
      <w:r w:rsidRPr="006D2218">
        <w:rPr>
          <w:rFonts w:ascii="Calibri" w:hAnsi="Calibri" w:cs="Arial"/>
          <w:szCs w:val="18"/>
        </w:rPr>
        <w:t>Microsoft</w:t>
      </w:r>
      <w:r w:rsidRPr="006D2218">
        <w:rPr>
          <w:rFonts w:ascii="Calibri" w:hAnsi="Calibri" w:cs="Arial"/>
          <w:szCs w:val="18"/>
          <w:rtl/>
        </w:rPr>
        <w:t xml:space="preserve"> بمعالجتها نيابة عن العميل، وتخزينها ومعالجتها، إلى الولايات المتحدة أو أي بلد آخر توجد به منشآت مملوكة لشركة </w:t>
      </w:r>
      <w:r w:rsidRPr="006D2218">
        <w:rPr>
          <w:rFonts w:ascii="Calibri" w:hAnsi="Calibri" w:cs="Arial"/>
          <w:szCs w:val="18"/>
        </w:rPr>
        <w:t>Microsoft</w:t>
      </w:r>
      <w:r w:rsidRPr="006D2218">
        <w:rPr>
          <w:rFonts w:ascii="Calibri" w:hAnsi="Calibri" w:cs="Arial"/>
          <w:szCs w:val="18"/>
          <w:rtl/>
        </w:rPr>
        <w:t xml:space="preserve"> أو شركات تابعة لها أو المقاولين من الباطن. ويقوم العميل بتعيين </w:t>
      </w:r>
      <w:r w:rsidRPr="006D2218">
        <w:rPr>
          <w:rFonts w:ascii="Calibri" w:hAnsi="Calibri" w:cs="Arial"/>
          <w:szCs w:val="18"/>
        </w:rPr>
        <w:t>Microsoft</w:t>
      </w:r>
      <w:r w:rsidRPr="006D2218">
        <w:rPr>
          <w:rFonts w:ascii="Calibri" w:hAnsi="Calibri" w:cs="Arial"/>
          <w:szCs w:val="18"/>
          <w:rtl/>
        </w:rPr>
        <w:t xml:space="preserve"> لتنفيذ أي نوع من أنواع نقل "بيانات العميل" و"بيانات الدعم" إلى أي بلد وتخزينها ومعالجتها بغرض توفير "الخدمات عبر الإنترنت". </w:t>
      </w:r>
    </w:p>
    <w:p w14:paraId="078B4CFA" w14:textId="77777777" w:rsidR="006D2218" w:rsidRPr="001A4B89" w:rsidRDefault="006D2218" w:rsidP="006D2218">
      <w:pPr>
        <w:pStyle w:val="ProductList-Body"/>
        <w:rPr>
          <w:rFonts w:ascii="Calibri" w:hAnsi="Calibri" w:cs="Arial"/>
          <w:sz w:val="16"/>
          <w:szCs w:val="16"/>
        </w:rPr>
      </w:pPr>
    </w:p>
    <w:p w14:paraId="0614CEFE"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تلتزم </w:t>
      </w:r>
      <w:r w:rsidRPr="006D2218">
        <w:rPr>
          <w:rFonts w:ascii="Calibri" w:hAnsi="Calibri" w:cs="Arial"/>
          <w:szCs w:val="18"/>
        </w:rPr>
        <w:t>Microsoft</w:t>
      </w:r>
      <w:r w:rsidRPr="006D2218">
        <w:rPr>
          <w:rFonts w:ascii="Calibri" w:hAnsi="Calibri" w:cs="Arial"/>
          <w:szCs w:val="18"/>
          <w:rtl/>
        </w:rPr>
        <w:t xml:space="preserve"> بمتطلبات قانون حماية البيانات الخاص بالمنطقة الاقتصادية الأوروبية وسويسرا بخصوص جمع بيانات التعريف الشخصية من المنطقة الاقتصادية الأوروبية وسويسرا واستخدامها ونقلها والاحتفاظ بها وغيرها من عمليات المعالجة الأخرى لها. بمجرد بدء تطبيق قانون </w:t>
      </w:r>
      <w:r w:rsidRPr="006D2218">
        <w:rPr>
          <w:rFonts w:ascii="Calibri" w:hAnsi="Calibri" w:cs="Arial"/>
          <w:szCs w:val="18"/>
        </w:rPr>
        <w:t>GDPR</w:t>
      </w:r>
      <w:r w:rsidRPr="006D2218">
        <w:rPr>
          <w:rFonts w:ascii="Calibri" w:hAnsi="Calibri" w:cs="Arial"/>
          <w:szCs w:val="18"/>
          <w:rtl/>
        </w:rPr>
        <w:t xml:space="preserve">، ستؤكد شركة </w:t>
      </w:r>
      <w:r w:rsidRPr="006D2218">
        <w:rPr>
          <w:rFonts w:ascii="Calibri" w:hAnsi="Calibri" w:cs="Arial"/>
          <w:szCs w:val="18"/>
        </w:rPr>
        <w:t>Microsoft</w:t>
      </w:r>
      <w:r w:rsidRPr="006D2218">
        <w:rPr>
          <w:rFonts w:ascii="Calibri" w:hAnsi="Calibri" w:cs="Arial"/>
          <w:szCs w:val="18"/>
          <w:rtl/>
        </w:rPr>
        <w:t xml:space="preserve"> أن عملية نقل بيانات تعريف الشخصية إلى دولة أخرى أو إلى مؤسسة عالمية تتم بموجب الإجراءات الوقائية المناسبة وفقًا لما هو موضح في المادة </w:t>
      </w:r>
      <w:r w:rsidRPr="006D2218">
        <w:rPr>
          <w:rFonts w:ascii="Calibri" w:hAnsi="Calibri" w:cs="Arial"/>
          <w:szCs w:val="18"/>
          <w:lang w:bidi=""/>
        </w:rPr>
        <w:t>46</w:t>
      </w:r>
      <w:r w:rsidRPr="006D2218">
        <w:rPr>
          <w:rFonts w:ascii="Calibri" w:hAnsi="Calibri" w:cs="Arial"/>
          <w:szCs w:val="18"/>
          <w:rtl/>
        </w:rPr>
        <w:t xml:space="preserve"> من قانون </w:t>
      </w:r>
      <w:r w:rsidRPr="006D2218">
        <w:rPr>
          <w:rFonts w:ascii="Calibri" w:hAnsi="Calibri" w:cs="Arial"/>
          <w:szCs w:val="18"/>
        </w:rPr>
        <w:t>GDPR</w:t>
      </w:r>
      <w:r w:rsidRPr="006D2218">
        <w:rPr>
          <w:rFonts w:ascii="Calibri" w:hAnsi="Calibri" w:cs="Arial"/>
          <w:szCs w:val="18"/>
          <w:rtl/>
        </w:rPr>
        <w:t xml:space="preserve"> وأن مثل هذه الإجراءات الوقائية وعمليات النقل موثقة وفقًا لما ورد في المادة </w:t>
      </w:r>
      <w:r w:rsidRPr="006D2218">
        <w:rPr>
          <w:rFonts w:ascii="Calibri" w:hAnsi="Calibri" w:cs="Arial"/>
          <w:szCs w:val="18"/>
          <w:lang w:bidi=""/>
        </w:rPr>
        <w:t>30 (2)</w:t>
      </w:r>
      <w:r w:rsidRPr="006D2218">
        <w:rPr>
          <w:rFonts w:ascii="Calibri" w:hAnsi="Calibri" w:cs="Arial"/>
          <w:szCs w:val="18"/>
          <w:rtl/>
        </w:rPr>
        <w:t xml:space="preserve"> من نفس القانون. بالإضافة إلى التزامات </w:t>
      </w:r>
      <w:r w:rsidRPr="006D2218">
        <w:rPr>
          <w:rFonts w:ascii="Calibri" w:hAnsi="Calibri" w:cs="Arial"/>
          <w:szCs w:val="18"/>
        </w:rPr>
        <w:t>Microsoft</w:t>
      </w:r>
      <w:r w:rsidRPr="006D2218">
        <w:rPr>
          <w:rFonts w:ascii="Calibri" w:hAnsi="Calibri" w:cs="Arial"/>
          <w:szCs w:val="18"/>
          <w:rtl/>
        </w:rPr>
        <w:t xml:space="preserve"> بموجب الفقرات التعاقدية القياسية والعقود النموذجية الأخرى، فقد تم اعتماد </w:t>
      </w:r>
      <w:r w:rsidRPr="006D2218">
        <w:rPr>
          <w:rFonts w:ascii="Calibri" w:hAnsi="Calibri" w:cs="Arial"/>
          <w:szCs w:val="18"/>
        </w:rPr>
        <w:t>Microsoft</w:t>
      </w:r>
      <w:r w:rsidRPr="006D2218">
        <w:rPr>
          <w:rFonts w:ascii="Calibri" w:hAnsi="Calibri" w:cs="Arial"/>
          <w:szCs w:val="18"/>
          <w:rtl/>
        </w:rPr>
        <w:t xml:space="preserve"> في إطار عمل درع الخصوصية الأمريكي الأوروبي والأمريكي السويسري. والالتزامات التي ينطوي عليها. توافق شركة </w:t>
      </w:r>
      <w:r w:rsidRPr="006D2218">
        <w:rPr>
          <w:rFonts w:ascii="Calibri" w:hAnsi="Calibri" w:cs="Arial"/>
          <w:szCs w:val="18"/>
        </w:rPr>
        <w:t>Microsoft</w:t>
      </w:r>
      <w:r w:rsidRPr="006D2218">
        <w:rPr>
          <w:rFonts w:ascii="Calibri" w:hAnsi="Calibri" w:cs="Arial"/>
          <w:szCs w:val="18"/>
          <w:rtl/>
        </w:rPr>
        <w:t xml:space="preserve"> على إخطار العميل في حالة اتخاذها القرار بعدم قدرتها على الالتزام بالالتزامات المفروضة عليها فيما يتعلق بتوفير مستوى الحماية المطلوب بموجب مبادئ حماية الخصوصية.</w:t>
      </w:r>
    </w:p>
    <w:p w14:paraId="67559447" w14:textId="77777777" w:rsidR="006D2218" w:rsidRPr="001A4B89" w:rsidRDefault="006D2218" w:rsidP="006D2218">
      <w:pPr>
        <w:pStyle w:val="ProductList-Body"/>
        <w:rPr>
          <w:rFonts w:ascii="Calibri" w:hAnsi="Calibri" w:cs="Arial"/>
          <w:sz w:val="14"/>
          <w:szCs w:val="14"/>
        </w:rPr>
      </w:pPr>
    </w:p>
    <w:p w14:paraId="592655DD" w14:textId="77777777" w:rsidR="006D2218" w:rsidRPr="006D2218" w:rsidRDefault="006D2218" w:rsidP="006D2218">
      <w:pPr>
        <w:pStyle w:val="ProductList-SubSubSectionHeading"/>
        <w:outlineLvl w:val="2"/>
        <w:rPr>
          <w:rFonts w:ascii="Calibri" w:hAnsi="Calibri" w:cs="Arial"/>
          <w:bCs/>
          <w:szCs w:val="18"/>
        </w:rPr>
      </w:pPr>
      <w:bookmarkStart w:id="75" w:name="_Toc489605584"/>
      <w:bookmarkStart w:id="76" w:name="_Toc487134020"/>
      <w:bookmarkStart w:id="77" w:name="_Toc491159217"/>
      <w:r w:rsidRPr="006D2218">
        <w:rPr>
          <w:rFonts w:ascii="Calibri" w:hAnsi="Calibri" w:cs="Arial"/>
          <w:bCs/>
          <w:szCs w:val="18"/>
          <w:rtl/>
        </w:rPr>
        <w:t>إصدارات المعاينة</w:t>
      </w:r>
      <w:bookmarkEnd w:id="75"/>
      <w:bookmarkEnd w:id="76"/>
      <w:bookmarkEnd w:id="77"/>
    </w:p>
    <w:p w14:paraId="2EB8D29B" w14:textId="77777777" w:rsidR="006D2218" w:rsidRPr="006D2218" w:rsidRDefault="006D2218" w:rsidP="006D2218">
      <w:pPr>
        <w:pStyle w:val="ProductList-Body"/>
        <w:rPr>
          <w:rFonts w:ascii="Calibri" w:hAnsi="Calibri" w:cs="Arial"/>
          <w:spacing w:val="-1"/>
          <w:szCs w:val="18"/>
        </w:rPr>
      </w:pPr>
      <w:r w:rsidRPr="006D2218">
        <w:rPr>
          <w:rFonts w:ascii="Calibri" w:hAnsi="Calibri" w:cs="Arial"/>
          <w:spacing w:val="-1"/>
          <w:szCs w:val="18"/>
          <w:rtl/>
        </w:rPr>
        <w:t xml:space="preserve">يجوز لـ </w:t>
      </w:r>
      <w:r w:rsidRPr="006D2218">
        <w:rPr>
          <w:rFonts w:ascii="Calibri" w:hAnsi="Calibri" w:cs="Arial"/>
          <w:spacing w:val="-1"/>
          <w:szCs w:val="18"/>
        </w:rPr>
        <w:t>Microsoft</w:t>
      </w:r>
      <w:r w:rsidRPr="006D2218">
        <w:rPr>
          <w:rFonts w:ascii="Calibri" w:hAnsi="Calibri" w:cs="Arial"/>
          <w:spacing w:val="-1"/>
          <w:szCs w:val="18"/>
          <w:rtl/>
        </w:rPr>
        <w:t xml:space="preserve"> تقديم ميزات وخدمات المعاينة أو إصدار بيتا أو ميزات ما قبل النشر ومواقع مركز البيانات والخدمات (ويُشار إلى كل ذلك هنا إجمالاً باسم "المعاينات") بغرض التقييم الاختياري. ما لم يتم النص على خلاف ذلك، و</w:t>
      </w:r>
      <w:r w:rsidRPr="006D2218">
        <w:rPr>
          <w:rFonts w:ascii="Calibri" w:hAnsi="Calibri" w:cs="Arial"/>
          <w:spacing w:val="-1"/>
        </w:rPr>
        <w:t>(i)</w:t>
      </w:r>
      <w:r w:rsidRPr="006D2218">
        <w:rPr>
          <w:rFonts w:ascii="Calibri" w:hAnsi="Calibri" w:cs="Arial"/>
          <w:spacing w:val="-1"/>
          <w:szCs w:val="18"/>
          <w:rtl/>
        </w:rPr>
        <w:t xml:space="preserve"> معاينات استخدام إجراءات أمان وخصوصية مختلفة أو أقل مما يقدم عادةً في الخدمات عبر الإنترنت، و</w:t>
      </w:r>
      <w:r w:rsidRPr="006D2218">
        <w:rPr>
          <w:rFonts w:ascii="Calibri" w:hAnsi="Calibri" w:cs="Arial"/>
          <w:spacing w:val="-1"/>
        </w:rPr>
        <w:t>(ii)</w:t>
      </w:r>
      <w:r w:rsidRPr="006D2218">
        <w:rPr>
          <w:rFonts w:ascii="Calibri" w:hAnsi="Calibri" w:cs="Arial"/>
          <w:spacing w:val="-1"/>
          <w:szCs w:val="18"/>
          <w:rtl/>
        </w:rPr>
        <w:t xml:space="preserve"> المعاينات غير المتضمنة في </w:t>
      </w:r>
      <w:r w:rsidRPr="006D2218">
        <w:rPr>
          <w:rFonts w:ascii="Calibri" w:hAnsi="Calibri" w:cs="Arial"/>
          <w:spacing w:val="-1"/>
          <w:szCs w:val="18"/>
        </w:rPr>
        <w:t>SLA</w:t>
      </w:r>
      <w:r w:rsidRPr="006D2218">
        <w:rPr>
          <w:rFonts w:ascii="Calibri" w:hAnsi="Calibri" w:cs="Arial"/>
          <w:spacing w:val="-1"/>
          <w:szCs w:val="18"/>
          <w:rtl/>
        </w:rPr>
        <w:t xml:space="preserve"> فيما يتعلق بالخدمات عبر الإنترنت ذات الصلة، و</w:t>
      </w:r>
      <w:r w:rsidRPr="006D2218">
        <w:rPr>
          <w:rFonts w:ascii="Calibri" w:hAnsi="Calibri" w:cs="Arial"/>
          <w:spacing w:val="-1"/>
        </w:rPr>
        <w:t>(iii)</w:t>
      </w:r>
      <w:r w:rsidRPr="006D2218">
        <w:rPr>
          <w:rFonts w:ascii="Calibri" w:hAnsi="Calibri" w:cs="Arial"/>
          <w:spacing w:val="-1"/>
          <w:szCs w:val="18"/>
          <w:rtl/>
        </w:rPr>
        <w:t xml:space="preserve"> يجب على العميل عدم استخدام المعاينات لمعالجة بيانات خاصة أو غير ذلك من البيانات الخاضعة لمتطلبات الامتثال الموضحة.</w:t>
      </w:r>
    </w:p>
    <w:p w14:paraId="03745D8D" w14:textId="77777777" w:rsidR="006D2218" w:rsidRPr="001A4B89" w:rsidRDefault="006D2218" w:rsidP="006D2218">
      <w:pPr>
        <w:pStyle w:val="ProductList-Body"/>
        <w:rPr>
          <w:rFonts w:ascii="Calibri" w:hAnsi="Calibri" w:cs="Arial"/>
          <w:sz w:val="16"/>
          <w:szCs w:val="16"/>
        </w:rPr>
      </w:pPr>
    </w:p>
    <w:p w14:paraId="2235AA83" w14:textId="77777777" w:rsidR="006D2218" w:rsidRPr="006D2218" w:rsidRDefault="006D2218" w:rsidP="006D2218">
      <w:pPr>
        <w:pStyle w:val="ProductList-SubSubSectionHeading"/>
        <w:outlineLvl w:val="2"/>
        <w:rPr>
          <w:rFonts w:ascii="Calibri" w:hAnsi="Calibri" w:cs="Arial"/>
          <w:bCs/>
          <w:szCs w:val="18"/>
        </w:rPr>
      </w:pPr>
      <w:bookmarkStart w:id="78" w:name="_Toc489605585"/>
      <w:bookmarkStart w:id="79" w:name="_Toc487134021"/>
      <w:bookmarkStart w:id="80" w:name="_Toc491159218"/>
      <w:r w:rsidRPr="006D2218">
        <w:rPr>
          <w:rFonts w:ascii="Calibri" w:hAnsi="Calibri" w:cs="Arial"/>
          <w:bCs/>
          <w:szCs w:val="18"/>
          <w:rtl/>
        </w:rPr>
        <w:t>استخدام المتعاقدين من الباطن</w:t>
      </w:r>
      <w:bookmarkEnd w:id="78"/>
      <w:bookmarkEnd w:id="79"/>
      <w:bookmarkEnd w:id="80"/>
    </w:p>
    <w:p w14:paraId="7FDB3795" w14:textId="77777777" w:rsidR="006D2218" w:rsidRPr="006D2218" w:rsidRDefault="006D2218" w:rsidP="006D2218">
      <w:pPr>
        <w:pStyle w:val="ProductList-Body"/>
        <w:rPr>
          <w:rFonts w:ascii="Calibri" w:hAnsi="Calibri" w:cs="Arial"/>
          <w:spacing w:val="-2"/>
          <w:szCs w:val="18"/>
        </w:rPr>
      </w:pPr>
      <w:r w:rsidRPr="006D2218">
        <w:rPr>
          <w:rFonts w:ascii="Calibri" w:hAnsi="Calibri" w:cs="Arial"/>
          <w:spacing w:val="-2"/>
          <w:szCs w:val="18"/>
          <w:rtl/>
        </w:rPr>
        <w:t xml:space="preserve">يجوز لـ </w:t>
      </w:r>
      <w:r w:rsidRPr="006D2218">
        <w:rPr>
          <w:rFonts w:ascii="Calibri" w:hAnsi="Calibri" w:cs="Arial"/>
          <w:spacing w:val="-2"/>
          <w:szCs w:val="18"/>
        </w:rPr>
        <w:t>Microsoft</w:t>
      </w:r>
      <w:r w:rsidRPr="006D2218">
        <w:rPr>
          <w:rFonts w:ascii="Calibri" w:hAnsi="Calibri" w:cs="Arial"/>
          <w:spacing w:val="-2"/>
          <w:szCs w:val="18"/>
          <w:rtl/>
        </w:rPr>
        <w:t xml:space="preserve"> الاستعانة بالمقاولين من الباطن لتوفير الخدمات نيابة عنها. سيُسمح لأي من هؤلاء المقاولين من الباطن الحصول على بيانات العميل وبيانات الدعم بهدف تقديم الخدمات التي توكلهم </w:t>
      </w:r>
      <w:r w:rsidRPr="006D2218">
        <w:rPr>
          <w:rFonts w:ascii="Calibri" w:hAnsi="Calibri" w:cs="Arial"/>
          <w:spacing w:val="-2"/>
          <w:szCs w:val="18"/>
        </w:rPr>
        <w:t>Microsoft</w:t>
      </w:r>
      <w:r w:rsidRPr="006D2218">
        <w:rPr>
          <w:rFonts w:ascii="Calibri" w:hAnsi="Calibri" w:cs="Arial"/>
          <w:spacing w:val="-2"/>
          <w:szCs w:val="18"/>
          <w:rtl/>
        </w:rPr>
        <w:t xml:space="preserve"> بتقديمها فقط ويحظر عليهم استخدام تلك البيانات لأي غرض بخلاف ذلك. تظل </w:t>
      </w:r>
      <w:r w:rsidRPr="006D2218">
        <w:rPr>
          <w:rFonts w:ascii="Calibri" w:hAnsi="Calibri" w:cs="Arial"/>
          <w:spacing w:val="-2"/>
          <w:szCs w:val="18"/>
        </w:rPr>
        <w:t>Microsoft</w:t>
      </w:r>
      <w:r w:rsidRPr="006D2218">
        <w:rPr>
          <w:rFonts w:ascii="Calibri" w:hAnsi="Calibri" w:cs="Arial"/>
          <w:spacing w:val="-2"/>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6D2218">
        <w:rPr>
          <w:rFonts w:ascii="Calibri" w:hAnsi="Calibri" w:cs="Arial"/>
          <w:spacing w:val="-2"/>
          <w:szCs w:val="18"/>
        </w:rPr>
        <w:t>Microsoft</w:t>
      </w:r>
      <w:r w:rsidRPr="006D2218">
        <w:rPr>
          <w:rFonts w:ascii="Calibri" w:hAnsi="Calibri" w:cs="Arial"/>
          <w:spacing w:val="-2"/>
          <w:szCs w:val="18"/>
          <w:rtl/>
        </w:rPr>
        <w:t xml:space="preserve"> لبيانات العميل وبيانات الدعم لمقاولين من الباطن، كما هو موضح في شروط الخدمات عبر الإنترنت.</w:t>
      </w:r>
    </w:p>
    <w:p w14:paraId="78B535E5" w14:textId="77777777" w:rsidR="000E6ED8" w:rsidRPr="001A4B89" w:rsidRDefault="000E6ED8" w:rsidP="00D672AD">
      <w:pPr>
        <w:pStyle w:val="ProductList-Body"/>
        <w:rPr>
          <w:sz w:val="14"/>
          <w:szCs w:val="14"/>
        </w:rPr>
      </w:pPr>
    </w:p>
    <w:p w14:paraId="0937BBEE" w14:textId="77777777" w:rsidR="00F77036" w:rsidRPr="00B57699" w:rsidRDefault="00F77036" w:rsidP="00D672AD">
      <w:pPr>
        <w:pStyle w:val="ProductList-SubSubSectionHeading"/>
        <w:outlineLvl w:val="2"/>
        <w:rPr>
          <w:bCs/>
          <w:szCs w:val="18"/>
        </w:rPr>
      </w:pPr>
      <w:bookmarkStart w:id="81" w:name="_Toc491159219"/>
      <w:r w:rsidRPr="00B57699">
        <w:rPr>
          <w:bCs/>
          <w:szCs w:val="18"/>
          <w:rtl/>
        </w:rPr>
        <w:t xml:space="preserve">كيفية الاتصال بـ </w:t>
      </w:r>
      <w:r w:rsidRPr="00B57699">
        <w:rPr>
          <w:bCs/>
          <w:szCs w:val="18"/>
        </w:rPr>
        <w:t>Microsoft</w:t>
      </w:r>
      <w:bookmarkEnd w:id="81"/>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6"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26AB859A" w:rsidR="00F77036" w:rsidRPr="00DC1FF2" w:rsidRDefault="00742A9D" w:rsidP="00D672AD">
      <w:pPr>
        <w:pStyle w:val="ProductList-Body"/>
        <w:spacing w:before="120"/>
        <w:ind w:left="187"/>
        <w:rPr>
          <w:bCs/>
          <w:szCs w:val="18"/>
        </w:rPr>
      </w:pPr>
      <w:r w:rsidRPr="00F77036">
        <w:rPr>
          <w:b/>
        </w:rPr>
        <w:t>Microsoft Enterprise Service Privacy</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1A4B89" w:rsidRDefault="00F77036" w:rsidP="00D672AD">
      <w:pPr>
        <w:pStyle w:val="ProductList-Body"/>
        <w:rPr>
          <w:sz w:val="16"/>
          <w:szCs w:val="16"/>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064C4F"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066FE42F" w14:textId="2ACA532C" w:rsidR="000E6ED8" w:rsidRPr="00B06C0F" w:rsidRDefault="00F77036" w:rsidP="00B06C0F">
      <w:pPr>
        <w:pStyle w:val="ProductList-Offering1Heading"/>
        <w:rPr>
          <w:rFonts w:asciiTheme="minorBidi" w:hAnsiTheme="minorBidi"/>
        </w:rPr>
      </w:pPr>
      <w:bookmarkStart w:id="82" w:name="DataProcessingTerms"/>
      <w:bookmarkStart w:id="83" w:name="_Toc491159220"/>
      <w:r w:rsidRPr="00B06C0F">
        <w:rPr>
          <w:rFonts w:asciiTheme="minorBidi" w:hAnsiTheme="minorBidi"/>
          <w:szCs w:val="28"/>
          <w:rtl/>
        </w:rPr>
        <w:lastRenderedPageBreak/>
        <w:t>شروط معالجة البيانات</w:t>
      </w:r>
      <w:bookmarkEnd w:id="82"/>
      <w:bookmarkEnd w:id="83"/>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2532D6">
        <w:rPr>
          <w:rFonts w:ascii="Calibri" w:hAnsi="Calibri" w:cs="Arial"/>
          <w:b/>
          <w:bCs/>
          <w:szCs w:val="18"/>
          <w:rtl/>
        </w:rPr>
        <w:t>الخدمات</w:t>
      </w:r>
      <w:r w:rsidRPr="00912C29">
        <w:rPr>
          <w:rFonts w:ascii="Calibri" w:hAnsi="Calibri" w:cs="Arial"/>
          <w:b/>
          <w:bCs/>
          <w:szCs w:val="18"/>
          <w:rtl/>
        </w:rPr>
        <w:t xml:space="preserve">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09EE97CF" w14:textId="0F1B2090" w:rsidR="00072884" w:rsidRDefault="00072884" w:rsidP="00D672AD">
      <w:pPr>
        <w:pStyle w:val="ProductList-Body"/>
        <w:rPr>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F53BB8" w14:paraId="7A9DAE2D" w14:textId="77777777" w:rsidTr="00072884">
        <w:trPr>
          <w:tblHeader/>
        </w:trPr>
        <w:tc>
          <w:tcPr>
            <w:tcW w:w="10800" w:type="dxa"/>
            <w:gridSpan w:val="2"/>
            <w:shd w:val="clear" w:color="auto" w:fill="0072C6"/>
          </w:tcPr>
          <w:p w14:paraId="3D517FB9" w14:textId="77777777" w:rsidR="00072884" w:rsidRPr="00F53BB8" w:rsidRDefault="00072884" w:rsidP="00072884">
            <w:pPr>
              <w:pStyle w:val="ProductList-Body"/>
              <w:spacing w:before="20" w:after="20"/>
              <w:rPr>
                <w:color w:val="FFFFFF" w:themeColor="background1"/>
                <w:sz w:val="16"/>
                <w:szCs w:val="16"/>
              </w:rPr>
            </w:pPr>
            <w:bookmarkStart w:id="84" w:name="DPTOnlineServicesTable"/>
            <w:r w:rsidRPr="00F53BB8">
              <w:rPr>
                <w:color w:val="FFFFFF" w:themeColor="background1"/>
                <w:sz w:val="16"/>
                <w:szCs w:val="16"/>
                <w:rtl/>
              </w:rPr>
              <w:t>الخدمات عبر الإنترنت</w:t>
            </w:r>
          </w:p>
        </w:tc>
      </w:tr>
      <w:bookmarkEnd w:id="84"/>
      <w:tr w:rsidR="00B50001" w:rsidRPr="00F53BB8" w14:paraId="3315246A" w14:textId="77777777" w:rsidTr="00072884">
        <w:tc>
          <w:tcPr>
            <w:tcW w:w="2745" w:type="dxa"/>
            <w:vAlign w:val="center"/>
          </w:tcPr>
          <w:p w14:paraId="0E2FE99D" w14:textId="2879B790" w:rsidR="00B50001" w:rsidRPr="00F53BB8" w:rsidRDefault="00B50001" w:rsidP="00B50001">
            <w:pPr>
              <w:pStyle w:val="ProductList-Body"/>
              <w:rPr>
                <w:sz w:val="16"/>
                <w:szCs w:val="16"/>
              </w:rPr>
            </w:pPr>
            <w:r w:rsidRPr="00846B07">
              <w:rPr>
                <w:sz w:val="16"/>
                <w:szCs w:val="16"/>
                <w:lang w:bidi=""/>
              </w:rPr>
              <w:t>Microsoft Dynamics 365 Core Services</w:t>
            </w:r>
          </w:p>
        </w:tc>
        <w:tc>
          <w:tcPr>
            <w:tcW w:w="8055" w:type="dxa"/>
          </w:tcPr>
          <w:p w14:paraId="5F21E9D9" w14:textId="53332E9B" w:rsidR="00B50001" w:rsidRPr="00F53BB8" w:rsidRDefault="00B50001" w:rsidP="00B50001">
            <w:pPr>
              <w:pStyle w:val="ProductList-Body"/>
              <w:rPr>
                <w:sz w:val="16"/>
                <w:szCs w:val="16"/>
              </w:rPr>
            </w:pPr>
            <w:r w:rsidRPr="008277DB">
              <w:rPr>
                <w:rFonts w:ascii="Calibri" w:hAnsi="Calibri" w:cs="Arial"/>
                <w:sz w:val="16"/>
                <w:szCs w:val="16"/>
                <w:rtl/>
              </w:rPr>
              <w:t xml:space="preserve">الخدمات التالية، كل منها كخدمة مستقلة أو بحسب تضمينها في خطة أو تطبيق يحملان علامة </w:t>
            </w:r>
            <w:r w:rsidRPr="008277DB">
              <w:rPr>
                <w:rFonts w:ascii="Calibri" w:hAnsi="Calibri" w:cs="Arial"/>
                <w:sz w:val="16"/>
                <w:szCs w:val="16"/>
                <w:lang w:bidi=""/>
              </w:rPr>
              <w:t>Office 365</w:t>
            </w:r>
            <w:r w:rsidRPr="008277DB">
              <w:rPr>
                <w:rFonts w:ascii="Calibri" w:hAnsi="Calibri" w:cs="Arial"/>
                <w:sz w:val="16"/>
                <w:szCs w:val="16"/>
                <w:rtl/>
              </w:rPr>
              <w:t xml:space="preserve"> التجارية: </w:t>
            </w:r>
            <w:r w:rsidRPr="008277DB">
              <w:rPr>
                <w:rFonts w:ascii="Calibri" w:hAnsi="Calibri" w:cs="Arial"/>
                <w:sz w:val="16"/>
                <w:szCs w:val="16"/>
                <w:lang w:bidi=""/>
              </w:rPr>
              <w:t>Microsoft Dynamics 365</w:t>
            </w:r>
            <w:r w:rsidRPr="008277DB">
              <w:rPr>
                <w:rFonts w:ascii="Calibri" w:hAnsi="Calibri" w:cs="Arial"/>
                <w:sz w:val="16"/>
                <w:szCs w:val="16"/>
                <w:rtl/>
              </w:rPr>
              <w:t xml:space="preserve"> لخدمة العملاء، و</w:t>
            </w:r>
            <w:r w:rsidRPr="008277DB">
              <w:rPr>
                <w:rFonts w:ascii="Calibri" w:hAnsi="Calibri" w:cs="Arial"/>
                <w:sz w:val="16"/>
                <w:szCs w:val="16"/>
                <w:lang w:bidi=""/>
              </w:rPr>
              <w:t>Microsoft Dynamics 365</w:t>
            </w:r>
            <w:r w:rsidRPr="008277DB">
              <w:rPr>
                <w:rFonts w:ascii="Calibri" w:hAnsi="Calibri" w:cs="Arial"/>
                <w:sz w:val="16"/>
                <w:szCs w:val="16"/>
                <w:rtl/>
              </w:rPr>
              <w:t xml:space="preserve"> للخدمة الميدانية، و</w:t>
            </w:r>
            <w:r w:rsidRPr="008277DB">
              <w:rPr>
                <w:rFonts w:ascii="Calibri" w:hAnsi="Calibri" w:cs="Arial"/>
                <w:sz w:val="16"/>
                <w:szCs w:val="16"/>
                <w:lang w:bidi=""/>
              </w:rPr>
              <w:t>Microsoft Dynamics 365</w:t>
            </w:r>
            <w:r w:rsidRPr="008277DB">
              <w:rPr>
                <w:rFonts w:ascii="Calibri" w:hAnsi="Calibri" w:cs="Arial"/>
                <w:sz w:val="16"/>
                <w:szCs w:val="16"/>
                <w:rtl/>
              </w:rPr>
              <w:t xml:space="preserve"> للتنفيذ التلقائي لخدمة المشروعات، و</w:t>
            </w:r>
            <w:r w:rsidRPr="008277DB">
              <w:rPr>
                <w:rFonts w:ascii="Calibri" w:hAnsi="Calibri" w:cs="Arial"/>
                <w:sz w:val="16"/>
                <w:szCs w:val="16"/>
                <w:lang w:bidi=""/>
              </w:rPr>
              <w:t>Microsoft Dynamics 365</w:t>
            </w:r>
            <w:r w:rsidRPr="008277DB">
              <w:rPr>
                <w:rFonts w:ascii="Calibri" w:hAnsi="Calibri" w:cs="Arial"/>
                <w:sz w:val="16"/>
                <w:szCs w:val="16"/>
                <w:rtl/>
              </w:rPr>
              <w:t xml:space="preserve"> للمبيعات، و</w:t>
            </w:r>
            <w:r w:rsidRPr="008277DB">
              <w:rPr>
                <w:rFonts w:ascii="Calibri" w:hAnsi="Calibri" w:cs="Arial"/>
                <w:sz w:val="16"/>
                <w:szCs w:val="16"/>
              </w:rPr>
              <w:t>Microsoft Social Engagement</w:t>
            </w:r>
            <w:r w:rsidRPr="008277DB">
              <w:rPr>
                <w:rFonts w:ascii="Calibri" w:hAnsi="Calibri" w:cs="Arial"/>
                <w:sz w:val="16"/>
                <w:szCs w:val="16"/>
                <w:rtl/>
              </w:rPr>
              <w:t xml:space="preserve">. لا تشمل </w:t>
            </w:r>
            <w:r w:rsidRPr="008277DB">
              <w:rPr>
                <w:rFonts w:ascii="Calibri" w:hAnsi="Calibri" w:cs="Arial"/>
                <w:sz w:val="16"/>
                <w:szCs w:val="16"/>
                <w:lang w:bidi=""/>
              </w:rPr>
              <w:t>Microsoft Dynamics 365 Core Services</w:t>
            </w:r>
            <w:r w:rsidRPr="008277DB">
              <w:rPr>
                <w:rFonts w:ascii="Calibri" w:hAnsi="Calibri" w:cs="Arial"/>
                <w:sz w:val="16"/>
                <w:szCs w:val="16"/>
                <w:rtl/>
              </w:rPr>
              <w:t xml:space="preserve"> ما يلي: </w:t>
            </w:r>
            <w:r w:rsidRPr="008277DB">
              <w:rPr>
                <w:rFonts w:ascii="Calibri" w:hAnsi="Calibri" w:cs="Arial"/>
                <w:sz w:val="16"/>
                <w:szCs w:val="16"/>
                <w:lang w:bidi=""/>
              </w:rPr>
              <w:t>(1) Microsoft Dynamics 365</w:t>
            </w:r>
            <w:r w:rsidRPr="008277DB">
              <w:rPr>
                <w:rFonts w:ascii="Calibri" w:hAnsi="Calibri" w:cs="Arial"/>
                <w:sz w:val="16"/>
                <w:szCs w:val="16"/>
                <w:rtl/>
              </w:rPr>
              <w:t xml:space="preserve"> للعمليات أو للخدمات المالية (إصدارا </w:t>
            </w:r>
            <w:r w:rsidRPr="008277DB">
              <w:rPr>
                <w:rFonts w:ascii="Calibri" w:hAnsi="Calibri" w:cs="Arial"/>
                <w:sz w:val="16"/>
                <w:szCs w:val="16"/>
              </w:rPr>
              <w:t>Enterprise</w:t>
            </w:r>
            <w:r w:rsidRPr="008277DB">
              <w:rPr>
                <w:rFonts w:ascii="Calibri" w:hAnsi="Calibri" w:cs="Arial"/>
                <w:sz w:val="16"/>
                <w:szCs w:val="16"/>
                <w:rtl/>
              </w:rPr>
              <w:t xml:space="preserve"> و</w:t>
            </w:r>
            <w:r w:rsidRPr="008277DB">
              <w:rPr>
                <w:rFonts w:ascii="Calibri" w:hAnsi="Calibri" w:cs="Arial"/>
                <w:sz w:val="16"/>
                <w:szCs w:val="16"/>
              </w:rPr>
              <w:t>Business</w:t>
            </w:r>
            <w:r w:rsidRPr="008277DB">
              <w:rPr>
                <w:rFonts w:ascii="Calibri" w:hAnsi="Calibri" w:cs="Arial"/>
                <w:sz w:val="16"/>
                <w:szCs w:val="16"/>
                <w:rtl/>
              </w:rPr>
              <w:t xml:space="preserve">)، أو </w:t>
            </w:r>
            <w:r w:rsidRPr="008277DB">
              <w:rPr>
                <w:rFonts w:ascii="Calibri" w:hAnsi="Calibri" w:cs="Arial"/>
                <w:sz w:val="16"/>
                <w:szCs w:val="16"/>
                <w:lang w:bidi=""/>
              </w:rPr>
              <w:t>Microsoft Dynamics 365</w:t>
            </w:r>
            <w:r w:rsidRPr="008277DB">
              <w:rPr>
                <w:rFonts w:ascii="Calibri" w:hAnsi="Calibri" w:cs="Arial"/>
                <w:sz w:val="16"/>
                <w:szCs w:val="16"/>
                <w:rtl/>
              </w:rPr>
              <w:t xml:space="preserve"> لتجارة التجزئة أو </w:t>
            </w:r>
            <w:r w:rsidRPr="008277DB">
              <w:rPr>
                <w:rFonts w:ascii="Calibri" w:hAnsi="Calibri" w:cs="Arial"/>
                <w:sz w:val="16"/>
                <w:szCs w:val="16"/>
                <w:lang w:bidi=""/>
              </w:rPr>
              <w:t>Microsoft Dynamics 365</w:t>
            </w:r>
            <w:r w:rsidRPr="008277DB">
              <w:rPr>
                <w:rFonts w:ascii="Calibri" w:hAnsi="Calibri" w:cs="Arial"/>
                <w:sz w:val="16"/>
                <w:szCs w:val="16"/>
                <w:rtl/>
              </w:rPr>
              <w:t xml:space="preserve"> للمواهب؛ أو </w:t>
            </w:r>
            <w:r w:rsidRPr="008277DB">
              <w:rPr>
                <w:rFonts w:ascii="Calibri" w:hAnsi="Calibri" w:cs="Arial"/>
                <w:sz w:val="16"/>
                <w:szCs w:val="16"/>
                <w:lang w:bidi=""/>
              </w:rPr>
              <w:t>(2) Microsoft Dynamics 365 Services</w:t>
            </w:r>
            <w:r w:rsidRPr="008277DB">
              <w:rPr>
                <w:rFonts w:ascii="Calibri" w:hAnsi="Calibri" w:cs="Arial"/>
                <w:sz w:val="16"/>
                <w:szCs w:val="16"/>
                <w:rtl/>
              </w:rPr>
              <w:t xml:space="preserve"> للأجهزة أو البرامج المدعومة، التي تشمل - على سبيل المثال لا الحصر - </w:t>
            </w:r>
            <w:r w:rsidRPr="008277DB">
              <w:rPr>
                <w:rFonts w:ascii="Calibri" w:hAnsi="Calibri" w:cs="Arial"/>
                <w:sz w:val="16"/>
                <w:szCs w:val="16"/>
                <w:lang w:bidi=""/>
              </w:rPr>
              <w:t>Microsoft Dynamics 365</w:t>
            </w:r>
            <w:r w:rsidRPr="008277DB">
              <w:rPr>
                <w:rFonts w:ascii="Calibri" w:hAnsi="Calibri" w:cs="Arial"/>
                <w:sz w:val="16"/>
                <w:szCs w:val="16"/>
                <w:rtl/>
              </w:rPr>
              <w:t xml:space="preserve"> للتطبيقات و/أو الأجهزة اللوحية و/أو الهواتف؛ أو </w:t>
            </w:r>
            <w:r w:rsidRPr="008277DB">
              <w:rPr>
                <w:rFonts w:ascii="Calibri" w:hAnsi="Calibri" w:cs="Arial"/>
                <w:sz w:val="16"/>
                <w:szCs w:val="16"/>
                <w:lang w:bidi=""/>
              </w:rPr>
              <w:t>(3) LinkedIn Sales Navigator</w:t>
            </w:r>
            <w:r w:rsidRPr="008277DB">
              <w:rPr>
                <w:rFonts w:ascii="Calibri" w:hAnsi="Calibri" w:cs="Arial"/>
                <w:sz w:val="16"/>
                <w:szCs w:val="16"/>
                <w:rtl/>
              </w:rPr>
              <w:t xml:space="preserve">؛ أة </w:t>
            </w:r>
            <w:r w:rsidRPr="008277DB">
              <w:rPr>
                <w:rFonts w:ascii="Calibri" w:hAnsi="Calibri" w:cs="Arial"/>
                <w:sz w:val="16"/>
                <w:szCs w:val="16"/>
                <w:lang w:bidi=""/>
              </w:rPr>
              <w:t>(4)</w:t>
            </w:r>
            <w:r w:rsidRPr="008277DB">
              <w:rPr>
                <w:rFonts w:ascii="Calibri" w:hAnsi="Calibri" w:cs="Arial"/>
                <w:sz w:val="16"/>
                <w:szCs w:val="16"/>
                <w:rtl/>
              </w:rPr>
              <w:t xml:space="preserve"> باستثناء ما يتم تحديده صراحة في شروط الترخيص للخدمة المناظرة، أي خدمة تحمل علامة تجارية منفصلة تتوفر مع أو تتصل بـ </w:t>
            </w:r>
            <w:r w:rsidRPr="008277DB">
              <w:rPr>
                <w:rFonts w:ascii="Calibri" w:hAnsi="Calibri" w:cs="Arial"/>
                <w:sz w:val="16"/>
                <w:szCs w:val="16"/>
                <w:lang w:bidi=""/>
              </w:rPr>
              <w:t>Microsoft Dynamics 365 Core Services</w:t>
            </w:r>
            <w:r w:rsidRPr="008277DB">
              <w:rPr>
                <w:rFonts w:ascii="Calibri" w:hAnsi="Calibri" w:cs="Arial"/>
                <w:sz w:val="16"/>
                <w:szCs w:val="16"/>
                <w:rtl/>
              </w:rPr>
              <w:t>.</w:t>
            </w:r>
          </w:p>
        </w:tc>
      </w:tr>
      <w:tr w:rsidR="00B92D77" w:rsidRPr="00B92D77" w14:paraId="787D9691" w14:textId="77777777" w:rsidTr="00072884">
        <w:tc>
          <w:tcPr>
            <w:tcW w:w="2745" w:type="dxa"/>
            <w:vAlign w:val="center"/>
          </w:tcPr>
          <w:p w14:paraId="4D22D6A4" w14:textId="28D1E818"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خدمات </w:t>
            </w:r>
            <w:r w:rsidRPr="00B92D77">
              <w:rPr>
                <w:rFonts w:ascii="Calibri" w:hAnsi="Calibri" w:cs="Arial"/>
                <w:sz w:val="16"/>
                <w:szCs w:val="16"/>
                <w:lang w:bidi=""/>
              </w:rPr>
              <w:t>Office 365</w:t>
            </w:r>
          </w:p>
        </w:tc>
        <w:tc>
          <w:tcPr>
            <w:tcW w:w="8055" w:type="dxa"/>
          </w:tcPr>
          <w:p w14:paraId="4C912D24" w14:textId="7B72B066"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هي الخدمات التالية، كل منها كخدمة مستقلة أو بحسب تضمينها في خطة أو مجموعة تحمل علامة </w:t>
            </w:r>
            <w:r w:rsidRPr="00B92D77">
              <w:rPr>
                <w:rFonts w:ascii="Calibri" w:hAnsi="Calibri" w:cs="Arial"/>
                <w:sz w:val="16"/>
                <w:szCs w:val="16"/>
                <w:lang w:bidi=""/>
              </w:rPr>
              <w:t>Office 365</w:t>
            </w:r>
            <w:r w:rsidRPr="00B92D77">
              <w:rPr>
                <w:rFonts w:ascii="Calibri" w:hAnsi="Calibri" w:cs="Arial"/>
                <w:sz w:val="16"/>
                <w:szCs w:val="16"/>
                <w:rtl/>
              </w:rPr>
              <w:t xml:space="preserve"> التجارية: </w:t>
            </w:r>
            <w:r w:rsidRPr="00B92D77">
              <w:rPr>
                <w:rFonts w:ascii="Calibri" w:hAnsi="Calibri" w:cs="Arial"/>
                <w:sz w:val="16"/>
                <w:szCs w:val="16"/>
              </w:rPr>
              <w:t>Exchange Online</w:t>
            </w:r>
            <w:r w:rsidRPr="00B92D77">
              <w:rPr>
                <w:rFonts w:ascii="Calibri" w:hAnsi="Calibri" w:cs="Arial"/>
                <w:sz w:val="16"/>
                <w:szCs w:val="16"/>
                <w:rtl/>
              </w:rPr>
              <w:t xml:space="preserve"> وأرشفة </w:t>
            </w:r>
            <w:r w:rsidRPr="00B92D77">
              <w:rPr>
                <w:rFonts w:ascii="Calibri" w:hAnsi="Calibri" w:cs="Arial"/>
                <w:sz w:val="16"/>
                <w:szCs w:val="16"/>
              </w:rPr>
              <w:t>Exchange Online</w:t>
            </w:r>
            <w:r w:rsidRPr="00B92D77">
              <w:rPr>
                <w:rFonts w:ascii="Calibri" w:hAnsi="Calibri" w:cs="Arial"/>
                <w:sz w:val="16"/>
                <w:szCs w:val="16"/>
                <w:rtl/>
              </w:rPr>
              <w:t xml:space="preserve"> وحماية </w:t>
            </w:r>
            <w:r w:rsidRPr="00B92D77">
              <w:rPr>
                <w:rFonts w:ascii="Calibri" w:hAnsi="Calibri" w:cs="Arial"/>
                <w:sz w:val="16"/>
                <w:szCs w:val="16"/>
              </w:rPr>
              <w:t>Exchange Online</w:t>
            </w:r>
            <w:r w:rsidRPr="00B92D77">
              <w:rPr>
                <w:rFonts w:ascii="Calibri" w:hAnsi="Calibri" w:cs="Arial"/>
                <w:sz w:val="16"/>
                <w:szCs w:val="16"/>
                <w:rtl/>
              </w:rPr>
              <w:t xml:space="preserve"> والحماية المتقدمة من المخاطر</w:t>
            </w:r>
            <w:r w:rsidRPr="00B92D77">
              <w:rPr>
                <w:rFonts w:ascii="Calibri" w:hAnsi="Calibri" w:cs="Arial"/>
                <w:sz w:val="16"/>
                <w:szCs w:val="16"/>
                <w:rtl/>
              </w:rPr>
              <w:t xml:space="preserve">‬ من </w:t>
            </w:r>
            <w:r w:rsidRPr="00B92D77">
              <w:rPr>
                <w:rFonts w:ascii="Calibri" w:hAnsi="Calibri" w:cs="Arial"/>
                <w:sz w:val="16"/>
                <w:szCs w:val="16"/>
                <w:lang w:bidi=""/>
              </w:rPr>
              <w:t>Office 365</w:t>
            </w:r>
            <w:r w:rsidRPr="00B92D77">
              <w:rPr>
                <w:rFonts w:ascii="Calibri" w:hAnsi="Calibri" w:cs="Arial"/>
                <w:sz w:val="16"/>
                <w:szCs w:val="16"/>
                <w:rtl/>
              </w:rPr>
              <w:t xml:space="preserve"> و</w:t>
            </w:r>
            <w:r w:rsidRPr="00B92D77">
              <w:rPr>
                <w:rFonts w:ascii="Calibri" w:hAnsi="Calibri" w:cs="Arial"/>
                <w:sz w:val="16"/>
                <w:szCs w:val="16"/>
              </w:rPr>
              <w:t>SharePoint Online</w:t>
            </w:r>
            <w:r w:rsidRPr="00B92D77">
              <w:rPr>
                <w:rFonts w:ascii="Calibri" w:hAnsi="Calibri" w:cs="Arial"/>
                <w:sz w:val="16"/>
                <w:szCs w:val="16"/>
                <w:rtl/>
              </w:rPr>
              <w:t xml:space="preserve"> و</w:t>
            </w:r>
            <w:r w:rsidRPr="00B92D77">
              <w:rPr>
                <w:rFonts w:ascii="Calibri" w:hAnsi="Calibri" w:cs="Arial"/>
                <w:sz w:val="16"/>
                <w:szCs w:val="16"/>
              </w:rPr>
              <w:t>OneDrive for Business</w:t>
            </w:r>
            <w:r w:rsidRPr="00B92D77">
              <w:rPr>
                <w:rFonts w:ascii="Calibri" w:hAnsi="Calibri" w:cs="Arial"/>
                <w:sz w:val="16"/>
                <w:szCs w:val="16"/>
                <w:rtl/>
              </w:rPr>
              <w:t xml:space="preserve"> و</w:t>
            </w:r>
            <w:r w:rsidRPr="00B92D77">
              <w:rPr>
                <w:rFonts w:ascii="Calibri" w:hAnsi="Calibri" w:cs="Arial"/>
                <w:sz w:val="16"/>
                <w:szCs w:val="16"/>
              </w:rPr>
              <w:t>Microsoft Planner</w:t>
            </w:r>
            <w:r w:rsidRPr="00B92D77">
              <w:rPr>
                <w:rFonts w:ascii="Calibri" w:hAnsi="Calibri" w:cs="Arial"/>
                <w:sz w:val="16"/>
                <w:szCs w:val="16"/>
                <w:rtl/>
              </w:rPr>
              <w:t xml:space="preserve"> و</w:t>
            </w:r>
            <w:r w:rsidRPr="00B92D77">
              <w:rPr>
                <w:rFonts w:ascii="Calibri" w:hAnsi="Calibri" w:cs="Arial"/>
                <w:sz w:val="16"/>
                <w:szCs w:val="16"/>
              </w:rPr>
              <w:t>Project Online</w:t>
            </w:r>
            <w:r w:rsidRPr="00B92D77">
              <w:rPr>
                <w:rFonts w:ascii="Calibri" w:hAnsi="Calibri" w:cs="Arial"/>
                <w:sz w:val="16"/>
                <w:szCs w:val="16"/>
                <w:rtl/>
              </w:rPr>
              <w:t xml:space="preserve"> و</w:t>
            </w:r>
            <w:r w:rsidRPr="00B92D77">
              <w:rPr>
                <w:rFonts w:ascii="Calibri" w:hAnsi="Calibri" w:cs="Arial"/>
                <w:sz w:val="16"/>
                <w:szCs w:val="16"/>
              </w:rPr>
              <w:t>Skype for Business Online</w:t>
            </w:r>
            <w:r w:rsidRPr="00B92D77">
              <w:rPr>
                <w:rFonts w:ascii="Calibri" w:hAnsi="Calibri" w:cs="Arial"/>
                <w:sz w:val="16"/>
                <w:szCs w:val="16"/>
                <w:rtl/>
              </w:rPr>
              <w:t xml:space="preserve"> و</w:t>
            </w:r>
            <w:r w:rsidRPr="00B92D77">
              <w:rPr>
                <w:rFonts w:ascii="Calibri" w:hAnsi="Calibri" w:cs="Arial"/>
                <w:sz w:val="16"/>
                <w:szCs w:val="16"/>
              </w:rPr>
              <w:t>Sway</w:t>
            </w:r>
            <w:r w:rsidRPr="00B92D77">
              <w:rPr>
                <w:rFonts w:ascii="Calibri" w:hAnsi="Calibri" w:cs="Arial"/>
                <w:sz w:val="16"/>
                <w:szCs w:val="16"/>
                <w:rtl/>
              </w:rPr>
              <w:t xml:space="preserve"> و</w:t>
            </w:r>
            <w:r w:rsidRPr="00B92D77">
              <w:rPr>
                <w:rFonts w:ascii="Calibri" w:hAnsi="Calibri" w:cs="Arial"/>
                <w:sz w:val="16"/>
                <w:szCs w:val="16"/>
              </w:rPr>
              <w:t>Office Online</w:t>
            </w:r>
            <w:r w:rsidRPr="00B92D77">
              <w:rPr>
                <w:rFonts w:ascii="Calibri" w:hAnsi="Calibri" w:cs="Arial"/>
                <w:sz w:val="16"/>
                <w:szCs w:val="16"/>
                <w:rtl/>
              </w:rPr>
              <w:t xml:space="preserve"> وفيديو </w:t>
            </w:r>
            <w:r w:rsidRPr="00B92D77">
              <w:rPr>
                <w:rFonts w:ascii="Calibri" w:hAnsi="Calibri" w:cs="Arial"/>
                <w:sz w:val="16"/>
                <w:szCs w:val="16"/>
                <w:lang w:bidi=""/>
              </w:rPr>
              <w:t>Office 365</w:t>
            </w:r>
            <w:r w:rsidRPr="00B92D77">
              <w:rPr>
                <w:rFonts w:ascii="Calibri" w:hAnsi="Calibri" w:cs="Arial"/>
                <w:sz w:val="16"/>
                <w:szCs w:val="16"/>
                <w:rtl/>
              </w:rPr>
              <w:t xml:space="preserve"> و</w:t>
            </w:r>
            <w:r w:rsidRPr="00B92D77">
              <w:rPr>
                <w:rFonts w:ascii="Calibri" w:hAnsi="Calibri" w:cs="Arial"/>
                <w:sz w:val="16"/>
                <w:szCs w:val="16"/>
              </w:rPr>
              <w:t>Microsoft MyAnalytics</w:t>
            </w:r>
            <w:r w:rsidRPr="00B92D77">
              <w:rPr>
                <w:rFonts w:ascii="Calibri" w:hAnsi="Calibri" w:cs="Arial"/>
                <w:sz w:val="16"/>
                <w:szCs w:val="16"/>
                <w:rtl/>
              </w:rPr>
              <w:t xml:space="preserve"> ومربع تأمين العميل و</w:t>
            </w:r>
            <w:r w:rsidRPr="00B92D77">
              <w:rPr>
                <w:rFonts w:ascii="Calibri" w:hAnsi="Calibri" w:cs="Arial"/>
                <w:sz w:val="16"/>
                <w:szCs w:val="16"/>
              </w:rPr>
              <w:t>Microsoft Bookings</w:t>
            </w:r>
            <w:r w:rsidRPr="00B92D77">
              <w:rPr>
                <w:rFonts w:ascii="Calibri" w:hAnsi="Calibri" w:cs="Arial"/>
                <w:sz w:val="16"/>
                <w:szCs w:val="16"/>
                <w:rtl/>
              </w:rPr>
              <w:t xml:space="preserve"> و</w:t>
            </w:r>
            <w:r w:rsidRPr="00B92D77">
              <w:rPr>
                <w:rFonts w:ascii="Calibri" w:hAnsi="Calibri" w:cs="Arial"/>
                <w:sz w:val="16"/>
                <w:szCs w:val="16"/>
              </w:rPr>
              <w:t>Microsoft Teams</w:t>
            </w:r>
            <w:r w:rsidRPr="00B92D77">
              <w:rPr>
                <w:rFonts w:ascii="Calibri" w:hAnsi="Calibri" w:cs="Arial"/>
                <w:sz w:val="16"/>
                <w:szCs w:val="16"/>
                <w:rtl/>
              </w:rPr>
              <w:t xml:space="preserve"> و</w:t>
            </w:r>
            <w:r w:rsidRPr="00B92D77">
              <w:rPr>
                <w:rFonts w:ascii="Calibri" w:hAnsi="Calibri" w:cs="Arial"/>
                <w:sz w:val="16"/>
                <w:szCs w:val="16"/>
              </w:rPr>
              <w:t>Yammer Enterprise</w:t>
            </w:r>
            <w:r w:rsidRPr="00B92D77">
              <w:rPr>
                <w:rFonts w:ascii="Calibri" w:hAnsi="Calibri" w:cs="Arial"/>
                <w:sz w:val="16"/>
                <w:szCs w:val="16"/>
                <w:rtl/>
              </w:rPr>
              <w:t>.</w:t>
            </w:r>
            <w:r w:rsidRPr="00B92D77">
              <w:rPr>
                <w:rFonts w:ascii="Calibri" w:hAnsi="Calibri" w:cs="Arial"/>
                <w:sz w:val="16"/>
                <w:szCs w:val="16"/>
                <w:rtl/>
              </w:rPr>
              <w:t xml:space="preserve">‬ خدمات </w:t>
            </w:r>
            <w:r w:rsidRPr="00B92D77">
              <w:rPr>
                <w:rFonts w:ascii="Calibri" w:hAnsi="Calibri" w:cs="Arial"/>
                <w:sz w:val="16"/>
                <w:szCs w:val="16"/>
                <w:lang w:bidi=""/>
              </w:rPr>
              <w:t>Office 365</w:t>
            </w:r>
            <w:r w:rsidRPr="00B92D77">
              <w:rPr>
                <w:rFonts w:ascii="Calibri" w:hAnsi="Calibri" w:cs="Arial"/>
                <w:sz w:val="16"/>
                <w:szCs w:val="16"/>
                <w:rtl/>
              </w:rPr>
              <w:t xml:space="preserve"> لا تشمل </w:t>
            </w:r>
            <w:r w:rsidRPr="00B92D77">
              <w:rPr>
                <w:rFonts w:ascii="Calibri" w:hAnsi="Calibri" w:cs="Arial"/>
                <w:sz w:val="16"/>
                <w:szCs w:val="16"/>
                <w:lang w:bidi=""/>
              </w:rPr>
              <w:t>Office 365 ProPlus</w:t>
            </w:r>
            <w:r w:rsidRPr="00B92D77">
              <w:rPr>
                <w:rFonts w:ascii="Calibri" w:hAnsi="Calibri" w:cs="Arial"/>
                <w:sz w:val="16"/>
                <w:szCs w:val="16"/>
                <w:rtl/>
              </w:rPr>
              <w:t xml:space="preserve"> أو أي جزء من خدمات </w:t>
            </w:r>
            <w:r w:rsidRPr="00B92D77">
              <w:rPr>
                <w:rFonts w:ascii="Calibri" w:hAnsi="Calibri" w:cs="Arial"/>
                <w:sz w:val="16"/>
                <w:szCs w:val="16"/>
              </w:rPr>
              <w:t>PSTN</w:t>
            </w:r>
            <w:r w:rsidRPr="00B92D77">
              <w:rPr>
                <w:rFonts w:ascii="Calibri" w:hAnsi="Calibri" w:cs="Arial"/>
                <w:sz w:val="16"/>
                <w:szCs w:val="16"/>
                <w:rtl/>
              </w:rPr>
              <w:t xml:space="preserve"> التي تعمل خارج سيطرة </w:t>
            </w:r>
            <w:r w:rsidRPr="00B92D77">
              <w:rPr>
                <w:rFonts w:ascii="Calibri" w:hAnsi="Calibri" w:cs="Arial"/>
                <w:sz w:val="16"/>
                <w:szCs w:val="16"/>
              </w:rPr>
              <w:t>Microsoft</w:t>
            </w:r>
            <w:r w:rsidRPr="00B92D77">
              <w:rPr>
                <w:rFonts w:ascii="Calibri" w:hAnsi="Calibri" w:cs="Arial"/>
                <w:sz w:val="16"/>
                <w:szCs w:val="16"/>
                <w:rtl/>
              </w:rPr>
              <w:t xml:space="preserve"> أو أي برامج عميلة أو أي خدمة تحمل علامة تجارية منفصلة وتم توفيرها مع خطة أو مجموعة تحمل علامة </w:t>
            </w:r>
            <w:r w:rsidRPr="00B92D77">
              <w:rPr>
                <w:rFonts w:ascii="Calibri" w:hAnsi="Calibri" w:cs="Arial"/>
                <w:sz w:val="16"/>
                <w:szCs w:val="16"/>
                <w:lang w:bidi=""/>
              </w:rPr>
              <w:t>Office 365</w:t>
            </w:r>
            <w:r w:rsidRPr="00B92D77">
              <w:rPr>
                <w:rFonts w:ascii="Calibri" w:hAnsi="Calibri" w:cs="Arial"/>
                <w:sz w:val="16"/>
                <w:szCs w:val="16"/>
                <w:rtl/>
              </w:rPr>
              <w:t xml:space="preserve"> التجارية، مثل خدمة </w:t>
            </w:r>
            <w:r w:rsidRPr="00B92D77">
              <w:rPr>
                <w:rFonts w:ascii="Calibri" w:hAnsi="Calibri" w:cs="Arial"/>
                <w:sz w:val="16"/>
                <w:szCs w:val="16"/>
              </w:rPr>
              <w:t>Bing</w:t>
            </w:r>
            <w:r w:rsidRPr="00B92D77">
              <w:rPr>
                <w:rFonts w:ascii="Calibri" w:hAnsi="Calibri" w:cs="Arial"/>
                <w:sz w:val="16"/>
                <w:szCs w:val="16"/>
                <w:rtl/>
              </w:rPr>
              <w:t xml:space="preserve"> أو أي خدمة تحمل علامة لتجارية "لـ </w:t>
            </w:r>
            <w:r w:rsidRPr="00B92D77">
              <w:rPr>
                <w:rFonts w:ascii="Calibri" w:hAnsi="Calibri" w:cs="Arial"/>
                <w:sz w:val="16"/>
                <w:szCs w:val="16"/>
                <w:lang w:bidi=""/>
              </w:rPr>
              <w:t>Office 365</w:t>
            </w:r>
            <w:r w:rsidRPr="00B92D77">
              <w:rPr>
                <w:rFonts w:ascii="Calibri" w:hAnsi="Calibri" w:cs="Arial"/>
                <w:sz w:val="16"/>
                <w:szCs w:val="16"/>
                <w:rtl/>
              </w:rPr>
              <w:t>"</w:t>
            </w:r>
          </w:p>
        </w:tc>
      </w:tr>
      <w:tr w:rsidR="00B92D77" w:rsidRPr="00B92D77" w14:paraId="4EA4278A" w14:textId="77777777" w:rsidTr="00072884">
        <w:tc>
          <w:tcPr>
            <w:tcW w:w="2745" w:type="dxa"/>
            <w:vAlign w:val="center"/>
          </w:tcPr>
          <w:p w14:paraId="05062660" w14:textId="0DA00837" w:rsidR="00B92D77" w:rsidRPr="00B92D77" w:rsidRDefault="00B92D77" w:rsidP="00B92D77">
            <w:pPr>
              <w:pStyle w:val="ProductList-Body"/>
              <w:rPr>
                <w:rFonts w:cs="Arial"/>
                <w:sz w:val="16"/>
                <w:szCs w:val="16"/>
              </w:rPr>
            </w:pPr>
            <w:bookmarkStart w:id="85" w:name="MicrosoftAzureCoreServices"/>
            <w:r w:rsidRPr="00B92D77">
              <w:rPr>
                <w:rFonts w:ascii="Calibri" w:hAnsi="Calibri" w:cs="Arial"/>
                <w:sz w:val="16"/>
                <w:szCs w:val="16"/>
                <w:rtl/>
              </w:rPr>
              <w:t xml:space="preserve">خدمات </w:t>
            </w:r>
            <w:r w:rsidRPr="00B92D77">
              <w:rPr>
                <w:rFonts w:ascii="Calibri" w:hAnsi="Calibri" w:cs="Arial"/>
                <w:sz w:val="16"/>
                <w:szCs w:val="16"/>
              </w:rPr>
              <w:t>Microsoft Azure Core</w:t>
            </w:r>
            <w:bookmarkEnd w:id="85"/>
          </w:p>
        </w:tc>
        <w:tc>
          <w:tcPr>
            <w:tcW w:w="8055" w:type="dxa"/>
          </w:tcPr>
          <w:p w14:paraId="57FAE15A" w14:textId="5C1FC56B"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إدارة </w:t>
            </w:r>
            <w:r w:rsidRPr="00B92D77">
              <w:rPr>
                <w:rFonts w:ascii="Calibri" w:hAnsi="Calibri" w:cs="Arial"/>
                <w:sz w:val="16"/>
                <w:szCs w:val="16"/>
              </w:rPr>
              <w:t>API</w:t>
            </w:r>
            <w:r w:rsidRPr="00B92D77">
              <w:rPr>
                <w:rFonts w:ascii="Calibri" w:hAnsi="Calibri" w:cs="Arial"/>
                <w:sz w:val="16"/>
                <w:szCs w:val="16"/>
                <w:rtl/>
              </w:rPr>
              <w:t xml:space="preserve"> وخدمة التطبيقات (</w:t>
            </w:r>
            <w:r w:rsidRPr="00B92D77">
              <w:rPr>
                <w:rFonts w:ascii="Calibri" w:hAnsi="Calibri" w:cs="Arial"/>
                <w:sz w:val="16"/>
                <w:szCs w:val="16"/>
              </w:rPr>
              <w:t>API Apps</w:t>
            </w:r>
            <w:r w:rsidRPr="00B92D77">
              <w:rPr>
                <w:rFonts w:ascii="Calibri" w:hAnsi="Calibri" w:cs="Arial"/>
                <w:sz w:val="16"/>
                <w:szCs w:val="16"/>
                <w:rtl/>
              </w:rPr>
              <w:t xml:space="preserve"> و</w:t>
            </w:r>
            <w:r w:rsidRPr="00B92D77">
              <w:rPr>
                <w:rFonts w:ascii="Calibri" w:hAnsi="Calibri" w:cs="Arial"/>
                <w:sz w:val="16"/>
                <w:szCs w:val="16"/>
              </w:rPr>
              <w:t>Logic Apps</w:t>
            </w:r>
            <w:r w:rsidRPr="00B92D77">
              <w:rPr>
                <w:rFonts w:ascii="Calibri" w:hAnsi="Calibri" w:cs="Arial"/>
                <w:sz w:val="16"/>
                <w:szCs w:val="16"/>
                <w:rtl/>
              </w:rPr>
              <w:t xml:space="preserve"> و</w:t>
            </w:r>
            <w:r w:rsidRPr="00B92D77">
              <w:rPr>
                <w:rFonts w:ascii="Calibri" w:hAnsi="Calibri" w:cs="Arial"/>
                <w:sz w:val="16"/>
                <w:szCs w:val="16"/>
              </w:rPr>
              <w:t>Mobile Apps</w:t>
            </w:r>
            <w:r w:rsidRPr="00B92D77">
              <w:rPr>
                <w:rFonts w:ascii="Calibri" w:hAnsi="Calibri" w:cs="Arial"/>
                <w:sz w:val="16"/>
                <w:szCs w:val="16"/>
                <w:rtl/>
              </w:rPr>
              <w:t xml:space="preserve"> و</w:t>
            </w:r>
            <w:r w:rsidRPr="00B92D77">
              <w:rPr>
                <w:rFonts w:ascii="Calibri" w:hAnsi="Calibri" w:cs="Arial"/>
                <w:sz w:val="16"/>
                <w:szCs w:val="16"/>
              </w:rPr>
              <w:t>Web Apps</w:t>
            </w:r>
            <w:r w:rsidRPr="00B92D77">
              <w:rPr>
                <w:rFonts w:ascii="Calibri" w:hAnsi="Calibri" w:cs="Arial"/>
                <w:sz w:val="16"/>
                <w:szCs w:val="16"/>
                <w:rtl/>
              </w:rPr>
              <w:t xml:space="preserve">) وبوابة التطبيقات ورؤى التطبيقات والأتمتة ودليل </w:t>
            </w:r>
            <w:r w:rsidRPr="00B92D77">
              <w:rPr>
                <w:rFonts w:ascii="Calibri" w:hAnsi="Calibri" w:cs="Arial"/>
                <w:sz w:val="16"/>
                <w:szCs w:val="16"/>
              </w:rPr>
              <w:t>Azure Active Directory</w:t>
            </w:r>
            <w:r w:rsidRPr="00B92D77">
              <w:rPr>
                <w:rFonts w:ascii="Calibri" w:hAnsi="Calibri" w:cs="Arial"/>
                <w:sz w:val="16"/>
                <w:szCs w:val="16"/>
                <w:rtl/>
              </w:rPr>
              <w:t xml:space="preserve"> (المجاني والأساسي) وخدمة </w:t>
            </w:r>
            <w:r w:rsidRPr="00B92D77">
              <w:rPr>
                <w:rFonts w:ascii="Calibri" w:hAnsi="Calibri" w:cs="Arial"/>
                <w:sz w:val="16"/>
                <w:szCs w:val="16"/>
              </w:rPr>
              <w:t>Azure Container</w:t>
            </w:r>
            <w:r w:rsidRPr="00B92D77">
              <w:rPr>
                <w:rFonts w:ascii="Calibri" w:hAnsi="Calibri" w:cs="Arial"/>
                <w:sz w:val="16"/>
                <w:szCs w:val="16"/>
                <w:rtl/>
              </w:rPr>
              <w:t xml:space="preserve"> و</w:t>
            </w:r>
            <w:r w:rsidRPr="00B92D77">
              <w:rPr>
                <w:rFonts w:ascii="Calibri" w:hAnsi="Calibri" w:cs="Arial"/>
                <w:sz w:val="16"/>
                <w:szCs w:val="16"/>
              </w:rPr>
              <w:t>Azure Cosmos DB</w:t>
            </w:r>
            <w:r w:rsidRPr="00B92D77">
              <w:rPr>
                <w:rFonts w:ascii="Calibri" w:hAnsi="Calibri" w:cs="Arial"/>
                <w:sz w:val="16"/>
                <w:szCs w:val="16"/>
                <w:rtl/>
              </w:rPr>
              <w:t xml:space="preserve"> (</w:t>
            </w:r>
            <w:r w:rsidRPr="00B92D77">
              <w:rPr>
                <w:rFonts w:ascii="Calibri" w:hAnsi="Calibri" w:cs="Arial"/>
                <w:sz w:val="16"/>
                <w:szCs w:val="16"/>
              </w:rPr>
              <w:t>DocumentDB</w:t>
            </w:r>
            <w:r w:rsidRPr="00B92D77">
              <w:rPr>
                <w:rFonts w:ascii="Calibri" w:hAnsi="Calibri" w:cs="Arial"/>
                <w:sz w:val="16"/>
                <w:szCs w:val="16"/>
                <w:rtl/>
              </w:rPr>
              <w:t xml:space="preserve"> سابقًا) ومعامل </w:t>
            </w:r>
            <w:r w:rsidRPr="00B92D77">
              <w:rPr>
                <w:rFonts w:ascii="Calibri" w:hAnsi="Calibri" w:cs="Arial"/>
                <w:sz w:val="16"/>
                <w:szCs w:val="16"/>
              </w:rPr>
              <w:t>Azure DevTest</w:t>
            </w:r>
            <w:r w:rsidRPr="00B92D77">
              <w:rPr>
                <w:rFonts w:ascii="Calibri" w:hAnsi="Calibri" w:cs="Arial"/>
                <w:sz w:val="16"/>
                <w:szCs w:val="16"/>
                <w:rtl/>
              </w:rPr>
              <w:t xml:space="preserve"> و</w:t>
            </w:r>
            <w:r w:rsidRPr="00B92D77">
              <w:rPr>
                <w:rFonts w:ascii="Calibri" w:hAnsi="Calibri" w:cs="Arial"/>
                <w:sz w:val="16"/>
                <w:szCs w:val="16"/>
              </w:rPr>
              <w:t>Azure DNS</w:t>
            </w:r>
            <w:r w:rsidRPr="00B92D77">
              <w:rPr>
                <w:rFonts w:ascii="Calibri" w:hAnsi="Calibri" w:cs="Arial"/>
                <w:sz w:val="16"/>
                <w:szCs w:val="16"/>
                <w:rtl/>
              </w:rPr>
              <w:t xml:space="preserve"> وحماية معلومات </w:t>
            </w:r>
            <w:r w:rsidRPr="00B92D77">
              <w:rPr>
                <w:rFonts w:ascii="Calibri" w:hAnsi="Calibri" w:cs="Arial"/>
                <w:sz w:val="16"/>
                <w:szCs w:val="16"/>
              </w:rPr>
              <w:t>Azure</w:t>
            </w:r>
            <w:r w:rsidRPr="00B92D77">
              <w:rPr>
                <w:rFonts w:ascii="Calibri" w:hAnsi="Calibri" w:cs="Arial"/>
                <w:sz w:val="16"/>
                <w:szCs w:val="16"/>
                <w:rtl/>
              </w:rPr>
              <w:t xml:space="preserve"> (بما في ذلك إدارة حقوق </w:t>
            </w:r>
            <w:r w:rsidRPr="00B92D77">
              <w:rPr>
                <w:rFonts w:ascii="Calibri" w:hAnsi="Calibri" w:cs="Arial"/>
                <w:sz w:val="16"/>
                <w:szCs w:val="16"/>
              </w:rPr>
              <w:t>Azure</w:t>
            </w:r>
            <w:r w:rsidRPr="00B92D77">
              <w:rPr>
                <w:rFonts w:ascii="Calibri" w:hAnsi="Calibri" w:cs="Arial"/>
                <w:sz w:val="16"/>
                <w:szCs w:val="16"/>
                <w:rtl/>
              </w:rPr>
              <w:t xml:space="preserve">) ومدير موارد </w:t>
            </w:r>
            <w:r w:rsidRPr="00B92D77">
              <w:rPr>
                <w:rFonts w:ascii="Calibri" w:hAnsi="Calibri" w:cs="Arial"/>
                <w:sz w:val="16"/>
                <w:szCs w:val="16"/>
              </w:rPr>
              <w:t>Azure</w:t>
            </w:r>
            <w:r w:rsidRPr="00B92D77">
              <w:rPr>
                <w:rFonts w:ascii="Calibri" w:hAnsi="Calibri" w:cs="Arial"/>
                <w:sz w:val="16"/>
                <w:szCs w:val="16"/>
                <w:rtl/>
              </w:rPr>
              <w:t xml:space="preserve"> وخدمات النسخ الاحتياطية والحزم و</w:t>
            </w:r>
            <w:r w:rsidRPr="00B92D77">
              <w:rPr>
                <w:rFonts w:ascii="Calibri" w:hAnsi="Calibri" w:cs="Arial"/>
                <w:sz w:val="16"/>
                <w:szCs w:val="16"/>
              </w:rPr>
              <w:t>BizTalk</w:t>
            </w:r>
            <w:r w:rsidRPr="00B92D77">
              <w:rPr>
                <w:rFonts w:ascii="Calibri" w:hAnsi="Calibri" w:cs="Arial"/>
                <w:sz w:val="16"/>
                <w:szCs w:val="16"/>
                <w:rtl/>
              </w:rPr>
              <w:t xml:space="preserve"> وخدمات السحابة وكتالوج البيانات ومصنع البيانات وتحليلات </w:t>
            </w:r>
            <w:r w:rsidRPr="00B92D77">
              <w:rPr>
                <w:rFonts w:ascii="Calibri" w:hAnsi="Calibri" w:cs="Arial"/>
                <w:sz w:val="16"/>
                <w:szCs w:val="16"/>
              </w:rPr>
              <w:t>Data Lake</w:t>
            </w:r>
            <w:r w:rsidRPr="00B92D77">
              <w:rPr>
                <w:rFonts w:ascii="Calibri" w:hAnsi="Calibri" w:cs="Arial"/>
                <w:sz w:val="16"/>
                <w:szCs w:val="16"/>
                <w:rtl/>
              </w:rPr>
              <w:t xml:space="preserve"> ومتجر </w:t>
            </w:r>
            <w:r w:rsidRPr="00B92D77">
              <w:rPr>
                <w:rFonts w:ascii="Calibri" w:hAnsi="Calibri" w:cs="Arial"/>
                <w:sz w:val="16"/>
                <w:szCs w:val="16"/>
              </w:rPr>
              <w:t>Data Lake</w:t>
            </w:r>
            <w:r w:rsidRPr="00B92D77">
              <w:rPr>
                <w:rFonts w:ascii="Calibri" w:hAnsi="Calibri" w:cs="Arial"/>
                <w:sz w:val="16"/>
                <w:szCs w:val="16"/>
                <w:rtl/>
              </w:rPr>
              <w:t xml:space="preserve"> ومجمعات الأحداث و</w:t>
            </w:r>
            <w:r w:rsidRPr="00B92D77">
              <w:rPr>
                <w:rFonts w:ascii="Calibri" w:hAnsi="Calibri" w:cs="Arial"/>
                <w:sz w:val="16"/>
                <w:szCs w:val="16"/>
              </w:rPr>
              <w:t>Express Route</w:t>
            </w:r>
            <w:r w:rsidRPr="00B92D77">
              <w:rPr>
                <w:rFonts w:ascii="Calibri" w:hAnsi="Calibri" w:cs="Arial"/>
                <w:sz w:val="16"/>
                <w:szCs w:val="16"/>
                <w:rtl/>
              </w:rPr>
              <w:t xml:space="preserve"> والوظائف و</w:t>
            </w:r>
            <w:r w:rsidRPr="00B92D77">
              <w:rPr>
                <w:rFonts w:ascii="Calibri" w:hAnsi="Calibri" w:cs="Arial"/>
                <w:sz w:val="16"/>
                <w:szCs w:val="16"/>
              </w:rPr>
              <w:t>HDInsight</w:t>
            </w:r>
            <w:r w:rsidRPr="00B92D77">
              <w:rPr>
                <w:rFonts w:ascii="Calibri" w:hAnsi="Calibri" w:cs="Arial"/>
                <w:sz w:val="16"/>
                <w:szCs w:val="16"/>
                <w:rtl/>
              </w:rPr>
              <w:t xml:space="preserve"> والتصدير/الاستيراد و</w:t>
            </w:r>
            <w:r w:rsidRPr="00B92D77">
              <w:rPr>
                <w:rFonts w:ascii="Calibri" w:hAnsi="Calibri" w:cs="Arial"/>
                <w:sz w:val="16"/>
                <w:szCs w:val="16"/>
              </w:rPr>
              <w:t>IoT Hub</w:t>
            </w:r>
            <w:r w:rsidRPr="00B92D77">
              <w:rPr>
                <w:rFonts w:ascii="Calibri" w:hAnsi="Calibri" w:cs="Arial"/>
                <w:sz w:val="16"/>
                <w:szCs w:val="16"/>
                <w:rtl/>
              </w:rPr>
              <w:t xml:space="preserve"> و</w:t>
            </w:r>
            <w:r w:rsidRPr="00B92D77">
              <w:rPr>
                <w:rFonts w:ascii="Calibri" w:hAnsi="Calibri" w:cs="Arial"/>
                <w:sz w:val="16"/>
                <w:szCs w:val="16"/>
              </w:rPr>
              <w:t>Key Vault</w:t>
            </w:r>
            <w:r w:rsidRPr="00B92D77">
              <w:rPr>
                <w:rFonts w:ascii="Calibri" w:hAnsi="Calibri" w:cs="Arial"/>
                <w:sz w:val="16"/>
                <w:szCs w:val="16"/>
                <w:rtl/>
              </w:rPr>
              <w:t xml:space="preserve"> وموازن الحمل وتحليلات السجلات (الرؤى التشغيلية سابقًا) والتعلم الآلي وخدمات الوسائط وواجهة </w:t>
            </w:r>
            <w:r w:rsidRPr="00B92D77">
              <w:rPr>
                <w:rFonts w:ascii="Calibri" w:hAnsi="Calibri" w:cs="Arial"/>
                <w:sz w:val="16"/>
                <w:szCs w:val="16"/>
              </w:rPr>
              <w:t>Microsoft Azure</w:t>
            </w:r>
            <w:r w:rsidRPr="00B92D77">
              <w:rPr>
                <w:rFonts w:ascii="Calibri" w:hAnsi="Calibri" w:cs="Arial"/>
                <w:sz w:val="16"/>
                <w:szCs w:val="16"/>
                <w:rtl/>
              </w:rPr>
              <w:t xml:space="preserve"> والمصادقة متعددة العوامل ومراكز الإشعارات و</w:t>
            </w:r>
            <w:r w:rsidRPr="00B92D77">
              <w:rPr>
                <w:rFonts w:ascii="Calibri" w:hAnsi="Calibri" w:cs="Arial"/>
                <w:sz w:val="16"/>
                <w:szCs w:val="16"/>
              </w:rPr>
              <w:t>Power BI Embedded</w:t>
            </w:r>
            <w:r w:rsidRPr="00B92D77">
              <w:rPr>
                <w:rFonts w:ascii="Calibri" w:hAnsi="Calibri" w:cs="Arial"/>
                <w:sz w:val="16"/>
                <w:szCs w:val="16"/>
                <w:rtl/>
              </w:rPr>
              <w:t xml:space="preserve"> والذاكرة المؤقتة لـ </w:t>
            </w:r>
            <w:r w:rsidRPr="00B92D77">
              <w:rPr>
                <w:rFonts w:ascii="Calibri" w:hAnsi="Calibri" w:cs="Arial"/>
                <w:sz w:val="16"/>
                <w:szCs w:val="16"/>
              </w:rPr>
              <w:t>Redis</w:t>
            </w:r>
            <w:r w:rsidRPr="00B92D77">
              <w:rPr>
                <w:rFonts w:ascii="Calibri" w:hAnsi="Calibri" w:cs="Arial"/>
                <w:sz w:val="16"/>
                <w:szCs w:val="16"/>
                <w:rtl/>
              </w:rPr>
              <w:t xml:space="preserve"> ومركز أمان جهاز التخطيط الزمني ومركز الأمان وناقل الخدمة ومصنع الخدمة واسترجاع الموقع، ومخزن </w:t>
            </w:r>
            <w:r w:rsidRPr="00B92D77">
              <w:rPr>
                <w:rFonts w:ascii="Calibri" w:hAnsi="Calibri" w:cs="Arial"/>
                <w:sz w:val="16"/>
                <w:szCs w:val="16"/>
              </w:rPr>
              <w:t>SQL</w:t>
            </w:r>
            <w:r w:rsidRPr="00B92D77">
              <w:rPr>
                <w:rFonts w:ascii="Calibri" w:hAnsi="Calibri" w:cs="Arial"/>
                <w:sz w:val="16"/>
                <w:szCs w:val="16"/>
                <w:rtl/>
              </w:rPr>
              <w:t xml:space="preserve"> وقاعدة بيانات </w:t>
            </w:r>
            <w:r w:rsidRPr="00B92D77">
              <w:rPr>
                <w:rFonts w:ascii="Calibri" w:hAnsi="Calibri" w:cs="Arial"/>
                <w:sz w:val="16"/>
                <w:szCs w:val="16"/>
              </w:rPr>
              <w:t>SQL</w:t>
            </w:r>
            <w:r w:rsidRPr="00B92D77">
              <w:rPr>
                <w:rFonts w:ascii="Calibri" w:hAnsi="Calibri" w:cs="Arial"/>
                <w:sz w:val="16"/>
                <w:szCs w:val="16"/>
                <w:rtl/>
              </w:rPr>
              <w:t xml:space="preserve"> وقاعدة بيانات تمديد ملقم </w:t>
            </w:r>
            <w:r w:rsidRPr="00B92D77">
              <w:rPr>
                <w:rFonts w:ascii="Calibri" w:hAnsi="Calibri" w:cs="Arial"/>
                <w:sz w:val="16"/>
                <w:szCs w:val="16"/>
              </w:rPr>
              <w:t>SQL</w:t>
            </w:r>
            <w:r w:rsidRPr="00B92D77">
              <w:rPr>
                <w:rFonts w:ascii="Calibri" w:hAnsi="Calibri" w:cs="Arial"/>
                <w:sz w:val="16"/>
                <w:szCs w:val="16"/>
                <w:rtl/>
              </w:rPr>
              <w:t xml:space="preserve"> و</w:t>
            </w:r>
            <w:r w:rsidRPr="00B92D77">
              <w:rPr>
                <w:rFonts w:ascii="Calibri" w:hAnsi="Calibri" w:cs="Arial"/>
                <w:sz w:val="16"/>
                <w:szCs w:val="16"/>
              </w:rPr>
              <w:t>StorSimple</w:t>
            </w:r>
            <w:r w:rsidRPr="00B92D77">
              <w:rPr>
                <w:rFonts w:ascii="Calibri" w:hAnsi="Calibri" w:cs="Arial"/>
                <w:sz w:val="16"/>
                <w:szCs w:val="16"/>
                <w:rtl/>
              </w:rPr>
              <w:t xml:space="preserve"> وتحليلات التدفق ومدير حركة مرور البيانات و</w:t>
            </w:r>
            <w:r w:rsidRPr="00B92D77">
              <w:rPr>
                <w:rFonts w:ascii="Calibri" w:hAnsi="Calibri" w:cs="Arial"/>
                <w:sz w:val="16"/>
                <w:szCs w:val="16"/>
              </w:rPr>
              <w:t>Virtual Machine Scale Sets</w:t>
            </w:r>
            <w:r w:rsidRPr="00B92D77">
              <w:rPr>
                <w:rFonts w:ascii="Calibri" w:hAnsi="Calibri" w:cs="Arial"/>
                <w:sz w:val="16"/>
                <w:szCs w:val="16"/>
                <w:rtl/>
              </w:rPr>
              <w:t xml:space="preserve"> والشبكات الافتراضية و</w:t>
            </w:r>
            <w:r w:rsidRPr="00B92D77">
              <w:rPr>
                <w:rFonts w:ascii="Calibri" w:hAnsi="Calibri" w:cs="Arial"/>
                <w:sz w:val="16"/>
                <w:szCs w:val="16"/>
              </w:rPr>
              <w:t>Visual Studio Team Services</w:t>
            </w:r>
            <w:r w:rsidRPr="00B92D77">
              <w:rPr>
                <w:rFonts w:ascii="Calibri" w:hAnsi="Calibri" w:cs="Arial"/>
                <w:sz w:val="16"/>
                <w:szCs w:val="16"/>
                <w:rtl/>
              </w:rPr>
              <w:t xml:space="preserve"> و</w:t>
            </w:r>
            <w:r w:rsidRPr="00B92D77">
              <w:rPr>
                <w:rFonts w:ascii="Calibri" w:hAnsi="Calibri" w:cs="Arial"/>
                <w:sz w:val="16"/>
                <w:szCs w:val="16"/>
              </w:rPr>
              <w:t>VPN Gateway</w:t>
            </w:r>
            <w:r w:rsidRPr="00B92D77">
              <w:rPr>
                <w:rFonts w:ascii="Calibri" w:hAnsi="Calibri" w:cs="Arial"/>
                <w:sz w:val="16"/>
                <w:szCs w:val="16"/>
                <w:rtl/>
              </w:rPr>
              <w:t xml:space="preserve"> </w:t>
            </w:r>
          </w:p>
        </w:tc>
      </w:tr>
      <w:tr w:rsidR="00B92D77" w:rsidRPr="00B92D77" w14:paraId="698D957F" w14:textId="77777777" w:rsidTr="00072884">
        <w:tc>
          <w:tcPr>
            <w:tcW w:w="2745" w:type="dxa"/>
            <w:vAlign w:val="center"/>
          </w:tcPr>
          <w:p w14:paraId="38D349B2" w14:textId="05410003" w:rsidR="00B92D77" w:rsidRPr="00B92D77" w:rsidRDefault="00B92D77" w:rsidP="00B92D77">
            <w:pPr>
              <w:pStyle w:val="ProductList-Body"/>
              <w:rPr>
                <w:rFonts w:cs="Arial"/>
                <w:sz w:val="16"/>
                <w:szCs w:val="16"/>
                <w:rtl/>
              </w:rPr>
            </w:pPr>
            <w:r w:rsidRPr="00B92D77">
              <w:rPr>
                <w:rFonts w:ascii="Calibri" w:hAnsi="Calibri" w:cs="Arial"/>
                <w:sz w:val="16"/>
                <w:szCs w:val="16"/>
              </w:rPr>
              <w:t>Microsoft Cloud App Security</w:t>
            </w:r>
          </w:p>
        </w:tc>
        <w:tc>
          <w:tcPr>
            <w:tcW w:w="8055" w:type="dxa"/>
          </w:tcPr>
          <w:p w14:paraId="1CBF14CC" w14:textId="02033E6B"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جزء الخدمة السحابية لـ </w:t>
            </w:r>
            <w:r w:rsidRPr="00B92D77">
              <w:rPr>
                <w:rFonts w:ascii="Calibri" w:hAnsi="Calibri" w:cs="Arial"/>
                <w:sz w:val="16"/>
                <w:szCs w:val="16"/>
              </w:rPr>
              <w:t>Microsoft Cloud App Security</w:t>
            </w:r>
            <w:r w:rsidRPr="00B92D77">
              <w:rPr>
                <w:rFonts w:ascii="Calibri" w:hAnsi="Calibri" w:cs="Arial"/>
                <w:sz w:val="16"/>
                <w:szCs w:val="16"/>
                <w:rtl/>
              </w:rPr>
              <w:t>.</w:t>
            </w:r>
          </w:p>
        </w:tc>
      </w:tr>
      <w:tr w:rsidR="00B92D77" w:rsidRPr="00B92D77" w14:paraId="05274B6B" w14:textId="77777777" w:rsidTr="00072884">
        <w:tc>
          <w:tcPr>
            <w:tcW w:w="2745" w:type="dxa"/>
            <w:vAlign w:val="center"/>
          </w:tcPr>
          <w:p w14:paraId="0A8DBDEA" w14:textId="7287F03B"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الخدمات عبر الإنترنت لـ </w:t>
            </w:r>
            <w:r w:rsidRPr="00B92D77">
              <w:rPr>
                <w:rFonts w:ascii="Calibri" w:hAnsi="Calibri" w:cs="Arial"/>
                <w:sz w:val="16"/>
                <w:szCs w:val="16"/>
              </w:rPr>
              <w:t>Microsoft Intune</w:t>
            </w:r>
            <w:r w:rsidRPr="00B92D77">
              <w:rPr>
                <w:rFonts w:ascii="Calibri" w:hAnsi="Calibri" w:cs="Arial"/>
                <w:sz w:val="16"/>
                <w:szCs w:val="16"/>
                <w:rtl/>
              </w:rPr>
              <w:t>:</w:t>
            </w:r>
          </w:p>
        </w:tc>
        <w:tc>
          <w:tcPr>
            <w:tcW w:w="8055" w:type="dxa"/>
          </w:tcPr>
          <w:p w14:paraId="7ABB793E" w14:textId="057D117C"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جزء خدمة مجموعة النظراء من </w:t>
            </w:r>
            <w:r w:rsidRPr="00B92D77">
              <w:rPr>
                <w:rFonts w:ascii="Calibri" w:hAnsi="Calibri" w:cs="Arial"/>
                <w:sz w:val="16"/>
                <w:szCs w:val="16"/>
              </w:rPr>
              <w:t>Microsoft Intune</w:t>
            </w:r>
            <w:r w:rsidRPr="00B92D77">
              <w:rPr>
                <w:rFonts w:ascii="Calibri" w:hAnsi="Calibri" w:cs="Arial"/>
                <w:sz w:val="16"/>
                <w:szCs w:val="16"/>
                <w:rtl/>
              </w:rPr>
              <w:t xml:space="preserve"> مثل منتج </w:t>
            </w:r>
            <w:r w:rsidRPr="00B92D77">
              <w:rPr>
                <w:rFonts w:ascii="Calibri" w:hAnsi="Calibri" w:cs="Arial"/>
                <w:sz w:val="16"/>
                <w:szCs w:val="16"/>
              </w:rPr>
              <w:t>Microsoft Intune Add-on</w:t>
            </w:r>
            <w:r w:rsidRPr="00B92D77">
              <w:rPr>
                <w:rFonts w:ascii="Calibri" w:hAnsi="Calibri" w:cs="Arial"/>
                <w:sz w:val="16"/>
                <w:szCs w:val="16"/>
                <w:rtl/>
              </w:rPr>
              <w:t xml:space="preserve"> أو أي خدمة إدارة يتم توفيرها بواسطة </w:t>
            </w:r>
            <w:r w:rsidRPr="00B92D77">
              <w:rPr>
                <w:rFonts w:ascii="Calibri" w:hAnsi="Calibri" w:cs="Arial"/>
                <w:sz w:val="16"/>
                <w:szCs w:val="16"/>
              </w:rPr>
              <w:t>Microsoft Intune</w:t>
            </w:r>
            <w:r w:rsidRPr="00B92D77">
              <w:rPr>
                <w:rFonts w:ascii="Calibri" w:hAnsi="Calibri" w:cs="Arial"/>
                <w:sz w:val="16"/>
                <w:szCs w:val="16"/>
                <w:rtl/>
              </w:rPr>
              <w:t xml:space="preserve"> مثل إدارة أجهزة المحمول لـ </w:t>
            </w:r>
            <w:r w:rsidRPr="00B92D77">
              <w:rPr>
                <w:rFonts w:ascii="Calibri" w:hAnsi="Calibri" w:cs="Arial"/>
                <w:sz w:val="16"/>
                <w:szCs w:val="16"/>
                <w:lang w:bidi=""/>
              </w:rPr>
              <w:t>Office 365</w:t>
            </w:r>
            <w:r w:rsidRPr="00B92D77">
              <w:rPr>
                <w:rFonts w:ascii="Calibri" w:hAnsi="Calibri" w:cs="Arial"/>
                <w:sz w:val="16"/>
                <w:szCs w:val="16"/>
                <w:rtl/>
              </w:rPr>
              <w:t>.</w:t>
            </w:r>
          </w:p>
        </w:tc>
      </w:tr>
      <w:tr w:rsidR="00B92D77" w:rsidRPr="00B92D77" w14:paraId="48D013C1" w14:textId="77777777" w:rsidTr="00072884">
        <w:tc>
          <w:tcPr>
            <w:tcW w:w="2745" w:type="dxa"/>
            <w:vAlign w:val="center"/>
          </w:tcPr>
          <w:p w14:paraId="4F850024" w14:textId="6E96FFB8"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الخدمات الأساسية للنظام الأساسي لتطبيق </w:t>
            </w:r>
            <w:r w:rsidRPr="00B92D77">
              <w:rPr>
                <w:rFonts w:ascii="Calibri" w:hAnsi="Calibri" w:cs="Arial"/>
                <w:sz w:val="16"/>
                <w:szCs w:val="16"/>
              </w:rPr>
              <w:t>Microsoft Business</w:t>
            </w:r>
          </w:p>
        </w:tc>
        <w:tc>
          <w:tcPr>
            <w:tcW w:w="8055" w:type="dxa"/>
          </w:tcPr>
          <w:p w14:paraId="3C634EBA" w14:textId="0C6CB32F"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هي الخدمات التالية، كلٌّ منها كخدمة مستقلة أو مضمّنة في </w:t>
            </w:r>
            <w:r w:rsidRPr="00B92D77">
              <w:rPr>
                <w:rFonts w:ascii="Calibri" w:hAnsi="Calibri" w:cs="Arial"/>
                <w:sz w:val="16"/>
                <w:szCs w:val="16"/>
                <w:lang w:bidi=""/>
              </w:rPr>
              <w:t>Office 365</w:t>
            </w:r>
            <w:r w:rsidRPr="00B92D77">
              <w:rPr>
                <w:rFonts w:ascii="Calibri" w:hAnsi="Calibri" w:cs="Arial"/>
                <w:sz w:val="16"/>
                <w:szCs w:val="16"/>
                <w:rtl/>
              </w:rPr>
              <w:t xml:space="preserve"> أو في خطة </w:t>
            </w:r>
            <w:r w:rsidRPr="00B92D77">
              <w:rPr>
                <w:rFonts w:ascii="Calibri" w:hAnsi="Calibri" w:cs="Arial"/>
                <w:sz w:val="16"/>
                <w:szCs w:val="16"/>
                <w:lang w:bidi=""/>
              </w:rPr>
              <w:t>Microsoft Dynamics 365</w:t>
            </w:r>
            <w:r w:rsidRPr="00B92D77">
              <w:rPr>
                <w:rFonts w:ascii="Calibri" w:hAnsi="Calibri" w:cs="Arial"/>
                <w:sz w:val="16"/>
                <w:szCs w:val="16"/>
                <w:rtl/>
              </w:rPr>
              <w:t xml:space="preserve"> التجارية الشهيرة أو كمجموعة خدمات: </w:t>
            </w:r>
            <w:r w:rsidRPr="00B92D77">
              <w:rPr>
                <w:rFonts w:ascii="Calibri" w:hAnsi="Calibri" w:cs="Arial"/>
                <w:sz w:val="16"/>
                <w:szCs w:val="16"/>
              </w:rPr>
              <w:t>Microsoft Power BI</w:t>
            </w:r>
            <w:r w:rsidRPr="00B92D77">
              <w:rPr>
                <w:rFonts w:ascii="Calibri" w:hAnsi="Calibri" w:cs="Arial"/>
                <w:sz w:val="16"/>
                <w:szCs w:val="16"/>
                <w:rtl/>
              </w:rPr>
              <w:t xml:space="preserve"> و</w:t>
            </w:r>
            <w:r w:rsidRPr="00B92D77">
              <w:rPr>
                <w:rFonts w:ascii="Calibri" w:hAnsi="Calibri" w:cs="Arial"/>
                <w:sz w:val="16"/>
                <w:szCs w:val="16"/>
              </w:rPr>
              <w:t>Microsoft PowerApps</w:t>
            </w:r>
            <w:r w:rsidRPr="00B92D77">
              <w:rPr>
                <w:rFonts w:ascii="Calibri" w:hAnsi="Calibri" w:cs="Arial"/>
                <w:sz w:val="16"/>
                <w:szCs w:val="16"/>
                <w:rtl/>
              </w:rPr>
              <w:t xml:space="preserve"> و</w:t>
            </w:r>
            <w:r w:rsidRPr="00B92D77">
              <w:rPr>
                <w:rFonts w:ascii="Calibri" w:hAnsi="Calibri" w:cs="Arial"/>
                <w:sz w:val="16"/>
                <w:szCs w:val="16"/>
              </w:rPr>
              <w:t>Microsoft Flow</w:t>
            </w:r>
            <w:r w:rsidRPr="00B92D77">
              <w:rPr>
                <w:rFonts w:ascii="Calibri" w:hAnsi="Calibri" w:cs="Arial"/>
                <w:sz w:val="16"/>
                <w:szCs w:val="16"/>
                <w:rtl/>
              </w:rPr>
              <w:t xml:space="preserve">. لا تتضمن الخدمات الأساسية للبرنامج الأساسي لتطبيق </w:t>
            </w:r>
            <w:r w:rsidRPr="00B92D77">
              <w:rPr>
                <w:rFonts w:ascii="Calibri" w:hAnsi="Calibri" w:cs="Arial"/>
                <w:sz w:val="16"/>
                <w:szCs w:val="16"/>
              </w:rPr>
              <w:t>Microsoft Business</w:t>
            </w:r>
            <w:r w:rsidRPr="00B92D77">
              <w:rPr>
                <w:rFonts w:ascii="Calibri" w:hAnsi="Calibri" w:cs="Arial"/>
                <w:sz w:val="16"/>
                <w:szCs w:val="16"/>
                <w:rtl/>
              </w:rPr>
              <w:t xml:space="preserve"> أي برنامج عميل، بما في ذلك على سبيل المثال لا الحصر، </w:t>
            </w:r>
            <w:r w:rsidRPr="00B92D77">
              <w:rPr>
                <w:rFonts w:ascii="Calibri" w:hAnsi="Calibri" w:cs="Arial"/>
                <w:sz w:val="16"/>
                <w:szCs w:val="16"/>
              </w:rPr>
              <w:t>Power BI Report Server</w:t>
            </w:r>
            <w:r w:rsidRPr="00B92D77">
              <w:rPr>
                <w:rFonts w:ascii="Calibri" w:hAnsi="Calibri" w:cs="Arial"/>
                <w:sz w:val="16"/>
                <w:szCs w:val="16"/>
                <w:rtl/>
              </w:rPr>
              <w:t xml:space="preserve"> أو </w:t>
            </w:r>
            <w:r w:rsidRPr="00B92D77">
              <w:rPr>
                <w:rFonts w:ascii="Calibri" w:hAnsi="Calibri" w:cs="Arial"/>
                <w:sz w:val="16"/>
                <w:szCs w:val="16"/>
              </w:rPr>
              <w:t>Power BI</w:t>
            </w:r>
            <w:r w:rsidRPr="00B92D77">
              <w:rPr>
                <w:rFonts w:ascii="Calibri" w:hAnsi="Calibri" w:cs="Arial"/>
                <w:sz w:val="16"/>
                <w:szCs w:val="16"/>
                <w:rtl/>
              </w:rPr>
              <w:t xml:space="preserve"> أو </w:t>
            </w:r>
            <w:r w:rsidRPr="00B92D77">
              <w:rPr>
                <w:rFonts w:ascii="Calibri" w:hAnsi="Calibri" w:cs="Arial"/>
                <w:sz w:val="16"/>
                <w:szCs w:val="16"/>
              </w:rPr>
              <w:t>PowerApps</w:t>
            </w:r>
            <w:r w:rsidRPr="00B92D77">
              <w:rPr>
                <w:rFonts w:ascii="Calibri" w:hAnsi="Calibri" w:cs="Arial"/>
                <w:sz w:val="16"/>
                <w:szCs w:val="16"/>
                <w:rtl/>
              </w:rPr>
              <w:t xml:space="preserve"> أو تطبيقات </w:t>
            </w:r>
            <w:r w:rsidRPr="00B92D77">
              <w:rPr>
                <w:rFonts w:ascii="Calibri" w:hAnsi="Calibri" w:cs="Arial"/>
                <w:sz w:val="16"/>
                <w:szCs w:val="16"/>
              </w:rPr>
              <w:t>Microsoft Flow</w:t>
            </w:r>
            <w:r w:rsidRPr="00B92D77">
              <w:rPr>
                <w:rFonts w:ascii="Calibri" w:hAnsi="Calibri" w:cs="Arial"/>
                <w:sz w:val="16"/>
                <w:szCs w:val="16"/>
                <w:rtl/>
              </w:rPr>
              <w:t xml:space="preserve"> المتنقلة أو </w:t>
            </w:r>
            <w:r w:rsidRPr="00B92D77">
              <w:rPr>
                <w:rFonts w:ascii="Calibri" w:hAnsi="Calibri" w:cs="Arial"/>
                <w:sz w:val="16"/>
                <w:szCs w:val="16"/>
              </w:rPr>
              <w:t>Power BI Desktop</w:t>
            </w:r>
            <w:r w:rsidRPr="00B92D77">
              <w:rPr>
                <w:rFonts w:ascii="Calibri" w:hAnsi="Calibri" w:cs="Arial"/>
                <w:sz w:val="16"/>
                <w:szCs w:val="16"/>
                <w:rtl/>
              </w:rPr>
              <w:t xml:space="preserve"> أو </w:t>
            </w:r>
            <w:r w:rsidRPr="00B92D77">
              <w:rPr>
                <w:rFonts w:ascii="Calibri" w:hAnsi="Calibri" w:cs="Arial"/>
                <w:sz w:val="16"/>
                <w:szCs w:val="16"/>
              </w:rPr>
              <w:t>PowerApps Studio</w:t>
            </w:r>
            <w:r w:rsidRPr="00B92D77">
              <w:rPr>
                <w:rFonts w:ascii="Calibri" w:hAnsi="Calibri" w:cs="Arial"/>
                <w:sz w:val="16"/>
                <w:szCs w:val="16"/>
                <w:rtl/>
              </w:rPr>
              <w:t>.</w:t>
            </w:r>
          </w:p>
        </w:tc>
      </w:tr>
    </w:tbl>
    <w:p w14:paraId="1C3FFDF6" w14:textId="77777777" w:rsidR="000E6ED8" w:rsidRPr="00635E7E" w:rsidRDefault="000E6ED8" w:rsidP="00D672AD">
      <w:pPr>
        <w:pStyle w:val="ProductList-Body"/>
        <w:rPr>
          <w:szCs w:val="18"/>
        </w:rPr>
      </w:pPr>
    </w:p>
    <w:p w14:paraId="72B243C9" w14:textId="77777777" w:rsidR="0003291D" w:rsidRPr="0003291D" w:rsidRDefault="0003291D" w:rsidP="0003291D">
      <w:pPr>
        <w:pStyle w:val="ProductList-SubSubSectionHeading"/>
        <w:keepNext/>
        <w:outlineLvl w:val="2"/>
        <w:rPr>
          <w:rFonts w:cs="Arial"/>
          <w:bCs/>
          <w:szCs w:val="18"/>
        </w:rPr>
      </w:pPr>
      <w:bookmarkStart w:id="86" w:name="DataProcessingTerms_DataatRest"/>
      <w:bookmarkStart w:id="87" w:name="_Toc457466419"/>
      <w:bookmarkStart w:id="88" w:name="_Toc453946599"/>
      <w:bookmarkStart w:id="89" w:name="_Toc491159221"/>
      <w:r w:rsidRPr="0003291D">
        <w:rPr>
          <w:rFonts w:cs="Arial"/>
          <w:bCs/>
          <w:szCs w:val="18"/>
          <w:rtl/>
        </w:rPr>
        <w:t>موقع حفظ بيانات العميل غير النشطة</w:t>
      </w:r>
      <w:bookmarkEnd w:id="86"/>
      <w:bookmarkEnd w:id="87"/>
      <w:bookmarkEnd w:id="88"/>
      <w:bookmarkEnd w:id="89"/>
    </w:p>
    <w:p w14:paraId="7A1516AA" w14:textId="77777777" w:rsidR="00F179AE" w:rsidRPr="00482504" w:rsidRDefault="00F179AE" w:rsidP="00F179AE">
      <w:pPr>
        <w:pStyle w:val="ProductList-Body"/>
        <w:keepNext/>
        <w:rPr>
          <w:rFonts w:ascii="Calibri" w:hAnsi="Calibri" w:cs="Calibri"/>
          <w:szCs w:val="18"/>
        </w:rPr>
      </w:pPr>
      <w:r w:rsidRPr="00482504">
        <w:rPr>
          <w:rFonts w:ascii="Arial" w:hAnsi="Arial" w:cs="Arial"/>
          <w:szCs w:val="18"/>
          <w:rtl/>
        </w:rPr>
        <w:t>تخزن</w:t>
      </w:r>
      <w:r w:rsidRPr="00482504">
        <w:rPr>
          <w:rFonts w:ascii="Calibri" w:hAnsi="Calibri" w:cs="Calibri"/>
          <w:szCs w:val="18"/>
          <w:rtl/>
        </w:rPr>
        <w:t xml:space="preserve"> </w:t>
      </w:r>
      <w:r w:rsidRPr="00482504">
        <w:rPr>
          <w:rFonts w:ascii="Arial" w:hAnsi="Arial" w:cs="Arial"/>
          <w:szCs w:val="18"/>
          <w:rtl/>
        </w:rPr>
        <w:t>شركة</w:t>
      </w:r>
      <w:r w:rsidRPr="00482504">
        <w:rPr>
          <w:rFonts w:ascii="Calibri" w:hAnsi="Calibri" w:cs="Calibri"/>
          <w:szCs w:val="18"/>
          <w:rtl/>
        </w:rPr>
        <w:t xml:space="preserve"> </w:t>
      </w:r>
      <w:r w:rsidRPr="00482504">
        <w:rPr>
          <w:rFonts w:ascii="Calibri" w:hAnsi="Calibri" w:cs="Calibri"/>
          <w:szCs w:val="18"/>
        </w:rPr>
        <w:t>Microsoft</w:t>
      </w:r>
      <w:r w:rsidRPr="00482504">
        <w:rPr>
          <w:rFonts w:ascii="Calibri" w:hAnsi="Calibri" w:cs="Calibri"/>
          <w:szCs w:val="18"/>
          <w:rtl/>
        </w:rPr>
        <w:t xml:space="preserve"> </w:t>
      </w:r>
      <w:r w:rsidRPr="00482504">
        <w:rPr>
          <w:rFonts w:ascii="Arial" w:hAnsi="Arial" w:cs="Arial"/>
          <w:szCs w:val="18"/>
          <w:rtl/>
        </w:rPr>
        <w:t>بيانات</w:t>
      </w:r>
      <w:r w:rsidRPr="00482504">
        <w:rPr>
          <w:rFonts w:ascii="Calibri" w:hAnsi="Calibri" w:cs="Calibri"/>
          <w:szCs w:val="18"/>
          <w:rtl/>
        </w:rPr>
        <w:t xml:space="preserve"> </w:t>
      </w:r>
      <w:r w:rsidRPr="00482504">
        <w:rPr>
          <w:rFonts w:ascii="Arial" w:hAnsi="Arial" w:cs="Arial"/>
          <w:szCs w:val="18"/>
          <w:rtl/>
        </w:rPr>
        <w:t>العميل</w:t>
      </w:r>
      <w:r w:rsidRPr="00482504">
        <w:rPr>
          <w:rFonts w:ascii="Calibri" w:hAnsi="Calibri" w:cs="Calibri"/>
          <w:szCs w:val="18"/>
          <w:rtl/>
        </w:rPr>
        <w:t xml:space="preserve"> </w:t>
      </w:r>
      <w:r w:rsidRPr="00482504">
        <w:rPr>
          <w:rFonts w:ascii="Arial" w:hAnsi="Arial" w:cs="Arial"/>
          <w:szCs w:val="18"/>
          <w:rtl/>
        </w:rPr>
        <w:t>غير</w:t>
      </w:r>
      <w:r w:rsidRPr="00482504">
        <w:rPr>
          <w:rFonts w:ascii="Calibri" w:hAnsi="Calibri" w:cs="Calibri"/>
          <w:szCs w:val="18"/>
          <w:rtl/>
        </w:rPr>
        <w:t xml:space="preserve"> </w:t>
      </w:r>
      <w:r w:rsidRPr="00482504">
        <w:rPr>
          <w:rFonts w:ascii="Arial" w:hAnsi="Arial" w:cs="Arial"/>
          <w:szCs w:val="18"/>
          <w:rtl/>
        </w:rPr>
        <w:t>النشطة</w:t>
      </w:r>
      <w:r w:rsidRPr="00482504">
        <w:rPr>
          <w:rFonts w:ascii="Calibri" w:hAnsi="Calibri" w:cs="Calibri"/>
          <w:szCs w:val="18"/>
          <w:rtl/>
        </w:rPr>
        <w:t xml:space="preserve"> </w:t>
      </w:r>
      <w:r w:rsidRPr="00482504">
        <w:rPr>
          <w:rFonts w:ascii="Arial" w:hAnsi="Arial" w:cs="Arial"/>
          <w:szCs w:val="18"/>
          <w:rtl/>
        </w:rPr>
        <w:t>داخل</w:t>
      </w:r>
      <w:r w:rsidRPr="00482504">
        <w:rPr>
          <w:rFonts w:ascii="Calibri" w:hAnsi="Calibri" w:cs="Calibri"/>
          <w:szCs w:val="18"/>
          <w:rtl/>
        </w:rPr>
        <w:t xml:space="preserve"> </w:t>
      </w:r>
      <w:r w:rsidRPr="00482504">
        <w:rPr>
          <w:rFonts w:ascii="Arial" w:hAnsi="Arial" w:cs="Arial"/>
          <w:szCs w:val="18"/>
          <w:rtl/>
        </w:rPr>
        <w:t>مناطق</w:t>
      </w:r>
      <w:r w:rsidRPr="00482504">
        <w:rPr>
          <w:rFonts w:ascii="Calibri" w:hAnsi="Calibri" w:cs="Calibri"/>
          <w:szCs w:val="18"/>
          <w:rtl/>
        </w:rPr>
        <w:t xml:space="preserve"> </w:t>
      </w:r>
      <w:r w:rsidRPr="00482504">
        <w:rPr>
          <w:rFonts w:ascii="Arial" w:hAnsi="Arial" w:cs="Arial"/>
          <w:szCs w:val="18"/>
          <w:rtl/>
        </w:rPr>
        <w:t>جغرافية</w:t>
      </w:r>
      <w:r w:rsidRPr="00482504">
        <w:rPr>
          <w:rFonts w:ascii="Calibri" w:hAnsi="Calibri" w:cs="Calibri"/>
          <w:szCs w:val="18"/>
          <w:rtl/>
        </w:rPr>
        <w:t xml:space="preserve"> </w:t>
      </w:r>
      <w:r w:rsidRPr="00482504">
        <w:rPr>
          <w:rFonts w:ascii="Arial" w:hAnsi="Arial" w:cs="Arial"/>
          <w:szCs w:val="18"/>
          <w:rtl/>
        </w:rPr>
        <w:t>رئيسية</w:t>
      </w:r>
      <w:r w:rsidRPr="00482504">
        <w:rPr>
          <w:rFonts w:ascii="Calibri" w:hAnsi="Calibri" w:cs="Calibri"/>
          <w:szCs w:val="18"/>
          <w:rtl/>
        </w:rPr>
        <w:t xml:space="preserve"> </w:t>
      </w:r>
      <w:r w:rsidRPr="00482504">
        <w:rPr>
          <w:rFonts w:ascii="Arial" w:hAnsi="Arial" w:cs="Arial"/>
          <w:szCs w:val="18"/>
          <w:rtl/>
        </w:rPr>
        <w:t>بعينها</w:t>
      </w:r>
      <w:r w:rsidRPr="00482504">
        <w:rPr>
          <w:rFonts w:ascii="Calibri" w:hAnsi="Calibri" w:cs="Calibri"/>
          <w:szCs w:val="18"/>
          <w:rtl/>
        </w:rPr>
        <w:t xml:space="preserve"> (</w:t>
      </w:r>
      <w:r w:rsidRPr="00482504">
        <w:rPr>
          <w:rFonts w:ascii="Arial" w:hAnsi="Arial" w:cs="Arial"/>
          <w:szCs w:val="18"/>
          <w:rtl/>
        </w:rPr>
        <w:t>يشار</w:t>
      </w:r>
      <w:r w:rsidRPr="00482504">
        <w:rPr>
          <w:rFonts w:ascii="Calibri" w:hAnsi="Calibri" w:cs="Calibri"/>
          <w:szCs w:val="18"/>
          <w:rtl/>
        </w:rPr>
        <w:t xml:space="preserve"> </w:t>
      </w:r>
      <w:r w:rsidRPr="00482504">
        <w:rPr>
          <w:rFonts w:ascii="Arial" w:hAnsi="Arial" w:cs="Arial"/>
          <w:szCs w:val="18"/>
          <w:rtl/>
        </w:rPr>
        <w:t>إلى</w:t>
      </w:r>
      <w:r w:rsidRPr="00482504">
        <w:rPr>
          <w:rFonts w:ascii="Calibri" w:hAnsi="Calibri" w:cs="Calibri"/>
          <w:szCs w:val="18"/>
          <w:rtl/>
        </w:rPr>
        <w:t xml:space="preserve"> </w:t>
      </w:r>
      <w:r w:rsidRPr="00482504">
        <w:rPr>
          <w:rFonts w:ascii="Arial" w:hAnsi="Arial" w:cs="Arial"/>
          <w:szCs w:val="18"/>
          <w:rtl/>
        </w:rPr>
        <w:t>كل</w:t>
      </w:r>
      <w:r w:rsidRPr="00482504">
        <w:rPr>
          <w:rFonts w:ascii="Calibri" w:hAnsi="Calibri" w:cs="Calibri"/>
          <w:szCs w:val="18"/>
          <w:rtl/>
        </w:rPr>
        <w:t xml:space="preserve"> </w:t>
      </w:r>
      <w:r w:rsidRPr="00482504">
        <w:rPr>
          <w:rFonts w:ascii="Arial" w:hAnsi="Arial" w:cs="Arial"/>
          <w:szCs w:val="18"/>
          <w:rtl/>
        </w:rPr>
        <w:t>منها</w:t>
      </w:r>
      <w:r w:rsidRPr="00482504">
        <w:rPr>
          <w:rFonts w:ascii="Calibri" w:hAnsi="Calibri" w:cs="Calibri"/>
          <w:szCs w:val="18"/>
          <w:rtl/>
        </w:rPr>
        <w:t xml:space="preserve"> </w:t>
      </w:r>
      <w:r w:rsidRPr="00482504">
        <w:rPr>
          <w:rFonts w:ascii="Arial" w:hAnsi="Arial" w:cs="Arial"/>
          <w:szCs w:val="18"/>
          <w:rtl/>
        </w:rPr>
        <w:t>بمنطقة</w:t>
      </w:r>
      <w:r w:rsidRPr="00482504">
        <w:rPr>
          <w:rFonts w:ascii="Calibri" w:hAnsi="Calibri" w:cs="Calibri"/>
          <w:szCs w:val="18"/>
          <w:rtl/>
        </w:rPr>
        <w:t xml:space="preserve"> </w:t>
      </w:r>
      <w:r w:rsidRPr="00482504">
        <w:rPr>
          <w:rFonts w:ascii="Arial" w:hAnsi="Arial" w:cs="Arial"/>
          <w:szCs w:val="18"/>
          <w:rtl/>
        </w:rPr>
        <w:t>جغرافية</w:t>
      </w:r>
      <w:r w:rsidRPr="00482504">
        <w:rPr>
          <w:rFonts w:ascii="Calibri" w:hAnsi="Calibri" w:cs="Calibri"/>
          <w:szCs w:val="18"/>
          <w:rtl/>
        </w:rPr>
        <w:t xml:space="preserve">) </w:t>
      </w:r>
      <w:r w:rsidRPr="00482504">
        <w:rPr>
          <w:rFonts w:ascii="Arial" w:hAnsi="Arial" w:cs="Arial"/>
          <w:szCs w:val="18"/>
          <w:rtl/>
        </w:rPr>
        <w:t>كما</w:t>
      </w:r>
      <w:r w:rsidRPr="00482504">
        <w:rPr>
          <w:rFonts w:ascii="Calibri" w:hAnsi="Calibri" w:cs="Calibri"/>
          <w:szCs w:val="18"/>
          <w:rtl/>
        </w:rPr>
        <w:t xml:space="preserve"> </w:t>
      </w:r>
      <w:r w:rsidRPr="00482504">
        <w:rPr>
          <w:rFonts w:ascii="Arial" w:hAnsi="Arial" w:cs="Arial"/>
          <w:szCs w:val="18"/>
          <w:rtl/>
        </w:rPr>
        <w:t>يلي</w:t>
      </w:r>
      <w:r w:rsidRPr="00482504">
        <w:rPr>
          <w:rFonts w:ascii="Calibri" w:hAnsi="Calibri" w:cs="Calibri"/>
          <w:szCs w:val="18"/>
          <w:rtl/>
        </w:rPr>
        <w:t>:</w:t>
      </w:r>
    </w:p>
    <w:p w14:paraId="192C7032" w14:textId="77777777" w:rsidR="00154030" w:rsidRPr="00F66E83" w:rsidRDefault="00154030" w:rsidP="00154030">
      <w:pPr>
        <w:pStyle w:val="ProductList-Body"/>
        <w:numPr>
          <w:ilvl w:val="0"/>
          <w:numId w:val="6"/>
        </w:numPr>
        <w:ind w:left="450" w:hanging="270"/>
        <w:rPr>
          <w:rFonts w:ascii="Calibri" w:hAnsi="Calibri" w:cs="Calibri"/>
          <w:szCs w:val="18"/>
        </w:rPr>
      </w:pPr>
      <w:r w:rsidRPr="00AF04F5">
        <w:rPr>
          <w:rFonts w:ascii="Calibri" w:hAnsi="Calibri" w:cs="Calibri"/>
          <w:b/>
          <w:bCs/>
          <w:szCs w:val="18"/>
          <w:rtl/>
        </w:rPr>
        <w:t xml:space="preserve">خدمات </w:t>
      </w:r>
      <w:r w:rsidRPr="00AF04F5">
        <w:rPr>
          <w:rFonts w:ascii="Calibri" w:hAnsi="Calibri" w:cs="Calibri"/>
          <w:b/>
          <w:bCs/>
          <w:szCs w:val="18"/>
          <w:lang w:bidi=""/>
        </w:rPr>
        <w:t>Office 365</w:t>
      </w:r>
      <w:r w:rsidRPr="00AF04F5">
        <w:rPr>
          <w:rFonts w:ascii="Calibri" w:hAnsi="Calibri" w:cs="Calibri"/>
          <w:b/>
          <w:bCs/>
          <w:szCs w:val="18"/>
          <w:rtl/>
        </w:rPr>
        <w:t>.</w:t>
      </w:r>
      <w:r w:rsidRPr="00F66E83">
        <w:rPr>
          <w:rFonts w:ascii="Calibri" w:hAnsi="Calibri" w:cs="Calibri"/>
          <w:szCs w:val="18"/>
          <w:rtl/>
        </w:rPr>
        <w:t xml:space="preserve"> إذا قام العميل بتوفير مستأجر في أستراليا أو كندا أو الاتحاد الأوروبي أو الهند أو اليابان أو كوريا الجنوبية أو المملكة المتحدة أو الولايات المتحدة (يُشار إلى كل مما سبق بمنطقة جغرافية)، فستخزن شركة </w:t>
      </w:r>
      <w:r w:rsidRPr="00F66E83">
        <w:rPr>
          <w:rFonts w:ascii="Calibri" w:hAnsi="Calibri" w:cs="Calibri"/>
          <w:szCs w:val="18"/>
        </w:rPr>
        <w:t>Microsoft</w:t>
      </w:r>
      <w:r w:rsidRPr="00F66E83">
        <w:rPr>
          <w:rFonts w:ascii="Calibri" w:hAnsi="Calibri" w:cs="Calibri"/>
          <w:szCs w:val="18"/>
          <w:rtl/>
        </w:rPr>
        <w:t xml:space="preserve"> بيانات العميل غير النشطة التالية في تلك المنطقة الجغرافية فقط: </w:t>
      </w:r>
      <w:r w:rsidRPr="00F66E83">
        <w:rPr>
          <w:rFonts w:ascii="Calibri" w:hAnsi="Calibri" w:cs="Calibri"/>
          <w:szCs w:val="18"/>
          <w:lang w:bidi=""/>
        </w:rPr>
        <w:t>(1)</w:t>
      </w:r>
      <w:r w:rsidRPr="00F66E83">
        <w:rPr>
          <w:rFonts w:ascii="Calibri" w:hAnsi="Calibri" w:cs="Calibri"/>
          <w:szCs w:val="18"/>
          <w:rtl/>
        </w:rPr>
        <w:t xml:space="preserve"> محتوى صندوق بريد </w:t>
      </w:r>
      <w:r w:rsidRPr="00F66E83">
        <w:rPr>
          <w:rFonts w:ascii="Calibri" w:hAnsi="Calibri" w:cs="Calibri"/>
          <w:szCs w:val="18"/>
        </w:rPr>
        <w:t>Exchange Online</w:t>
      </w:r>
      <w:r w:rsidRPr="00F66E83">
        <w:rPr>
          <w:rFonts w:ascii="Calibri" w:hAnsi="Calibri" w:cs="Calibri"/>
          <w:szCs w:val="18"/>
          <w:rtl/>
        </w:rPr>
        <w:t xml:space="preserve"> (نص </w:t>
      </w:r>
      <w:r w:rsidRPr="00F66E83">
        <w:rPr>
          <w:rFonts w:ascii="Calibri" w:hAnsi="Calibri" w:cs="Calibri"/>
          <w:szCs w:val="18"/>
          <w:rtl/>
        </w:rPr>
        <w:lastRenderedPageBreak/>
        <w:t>البريد الإلكتروني وإدخالات التقويم ومحتوى مرفقات البريد الإلكتروني) و</w:t>
      </w:r>
      <w:r w:rsidRPr="00F66E83">
        <w:rPr>
          <w:rFonts w:ascii="Calibri" w:hAnsi="Calibri" w:cs="Calibri"/>
          <w:szCs w:val="18"/>
          <w:lang w:bidi=""/>
        </w:rPr>
        <w:t>(2)</w:t>
      </w:r>
      <w:r w:rsidRPr="00F66E83">
        <w:rPr>
          <w:rFonts w:ascii="Calibri" w:hAnsi="Calibri" w:cs="Calibri"/>
          <w:szCs w:val="18"/>
          <w:rtl/>
        </w:rPr>
        <w:t xml:space="preserve"> محتوى موقع </w:t>
      </w:r>
      <w:r w:rsidRPr="00F66E83">
        <w:rPr>
          <w:rFonts w:ascii="Calibri" w:hAnsi="Calibri" w:cs="Calibri"/>
          <w:szCs w:val="18"/>
        </w:rPr>
        <w:t>SharePoint Online</w:t>
      </w:r>
      <w:r w:rsidRPr="00F66E83">
        <w:rPr>
          <w:rFonts w:ascii="Calibri" w:hAnsi="Calibri" w:cs="Calibri"/>
          <w:szCs w:val="18"/>
          <w:rtl/>
        </w:rPr>
        <w:t xml:space="preserve"> والملفات المخزنة في ذلك الموقع، وبيانات </w:t>
      </w:r>
      <w:r w:rsidRPr="00F66E83">
        <w:rPr>
          <w:rFonts w:ascii="Calibri" w:hAnsi="Calibri" w:cs="Calibri"/>
          <w:szCs w:val="18"/>
        </w:rPr>
        <w:t>Project Online</w:t>
      </w:r>
      <w:r w:rsidRPr="00F66E83">
        <w:rPr>
          <w:rFonts w:ascii="Calibri" w:hAnsi="Calibri" w:cs="Calibri"/>
          <w:szCs w:val="18"/>
          <w:rtl/>
        </w:rPr>
        <w:t xml:space="preserve"> و</w:t>
      </w:r>
      <w:r w:rsidRPr="00F66E83">
        <w:rPr>
          <w:rFonts w:ascii="Calibri" w:hAnsi="Calibri" w:cs="Calibri"/>
          <w:szCs w:val="18"/>
          <w:lang w:bidi=""/>
        </w:rPr>
        <w:t>(3)</w:t>
      </w:r>
      <w:r w:rsidRPr="00F66E83">
        <w:rPr>
          <w:rFonts w:ascii="Calibri" w:hAnsi="Calibri" w:cs="Calibri"/>
          <w:szCs w:val="18"/>
          <w:rtl/>
        </w:rPr>
        <w:t xml:space="preserve"> الملفات المحملة على </w:t>
      </w:r>
      <w:r w:rsidRPr="00F66E83">
        <w:rPr>
          <w:rFonts w:ascii="Calibri" w:hAnsi="Calibri" w:cs="Calibri"/>
          <w:szCs w:val="18"/>
        </w:rPr>
        <w:t>OneDrive for Business</w:t>
      </w:r>
      <w:r w:rsidRPr="00F66E83">
        <w:rPr>
          <w:rFonts w:ascii="Calibri" w:hAnsi="Calibri" w:cs="Calibri"/>
          <w:szCs w:val="18"/>
          <w:rtl/>
        </w:rPr>
        <w:t xml:space="preserve">. </w:t>
      </w:r>
    </w:p>
    <w:p w14:paraId="105EB9F7" w14:textId="77777777" w:rsidR="00F05348" w:rsidRPr="00D51190" w:rsidRDefault="00F05348" w:rsidP="00F05348">
      <w:pPr>
        <w:pStyle w:val="ProductList-Body"/>
        <w:numPr>
          <w:ilvl w:val="0"/>
          <w:numId w:val="6"/>
        </w:numPr>
        <w:ind w:left="450" w:hanging="270"/>
        <w:rPr>
          <w:rFonts w:ascii="Calibri" w:hAnsi="Calibri" w:cs="Calibri"/>
          <w:szCs w:val="18"/>
        </w:rPr>
      </w:pPr>
      <w:r w:rsidRPr="00D51190">
        <w:rPr>
          <w:rFonts w:ascii="Arial" w:hAnsi="Arial" w:cs="Arial" w:hint="cs"/>
          <w:b/>
          <w:bCs/>
          <w:szCs w:val="18"/>
          <w:rtl/>
        </w:rPr>
        <w:t>الخدمات</w:t>
      </w:r>
      <w:r w:rsidRPr="00D51190">
        <w:rPr>
          <w:rFonts w:ascii="Calibri" w:hAnsi="Calibri" w:cs="Calibri"/>
          <w:b/>
          <w:bCs/>
          <w:szCs w:val="18"/>
          <w:rtl/>
        </w:rPr>
        <w:t xml:space="preserve"> </w:t>
      </w:r>
      <w:r w:rsidRPr="00D51190">
        <w:rPr>
          <w:rFonts w:ascii="Arial" w:hAnsi="Arial" w:cs="Arial" w:hint="cs"/>
          <w:b/>
          <w:bCs/>
          <w:szCs w:val="18"/>
          <w:rtl/>
        </w:rPr>
        <w:t>عبر</w:t>
      </w:r>
      <w:r w:rsidRPr="00D51190">
        <w:rPr>
          <w:rFonts w:ascii="Calibri" w:hAnsi="Calibri" w:cs="Calibri"/>
          <w:b/>
          <w:bCs/>
          <w:szCs w:val="18"/>
          <w:rtl/>
        </w:rPr>
        <w:t xml:space="preserve"> </w:t>
      </w:r>
      <w:r w:rsidRPr="00D51190">
        <w:rPr>
          <w:rFonts w:ascii="Arial" w:hAnsi="Arial" w:cs="Arial" w:hint="cs"/>
          <w:b/>
          <w:bCs/>
          <w:szCs w:val="18"/>
          <w:rtl/>
        </w:rPr>
        <w:t>الإنترنت</w:t>
      </w:r>
      <w:r w:rsidRPr="00D51190">
        <w:rPr>
          <w:rFonts w:ascii="Calibri" w:hAnsi="Calibri" w:cs="Calibri"/>
          <w:b/>
          <w:bCs/>
          <w:szCs w:val="18"/>
          <w:rtl/>
        </w:rPr>
        <w:t xml:space="preserve"> </w:t>
      </w:r>
      <w:r w:rsidRPr="00D51190">
        <w:rPr>
          <w:rFonts w:ascii="Arial" w:hAnsi="Arial" w:cs="Arial" w:hint="cs"/>
          <w:b/>
          <w:bCs/>
          <w:szCs w:val="18"/>
          <w:rtl/>
        </w:rPr>
        <w:t>لـ</w:t>
      </w:r>
      <w:r w:rsidRPr="00D51190">
        <w:rPr>
          <w:rFonts w:ascii="Calibri" w:hAnsi="Calibri" w:cs="Calibri"/>
          <w:b/>
          <w:bCs/>
          <w:szCs w:val="18"/>
          <w:rtl/>
        </w:rPr>
        <w:t xml:space="preserve"> </w:t>
      </w:r>
      <w:r w:rsidRPr="00D51190">
        <w:rPr>
          <w:rFonts w:ascii="Calibri" w:hAnsi="Calibri" w:cs="Calibri"/>
          <w:b/>
          <w:bCs/>
          <w:szCs w:val="18"/>
        </w:rPr>
        <w:t>Microsoft Intune</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عندما</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بتوفير</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Arial" w:hAnsi="Arial" w:cs="Arial" w:hint="cs"/>
          <w:szCs w:val="18"/>
          <w:rtl/>
        </w:rPr>
        <w:t>مستأجر،</w:t>
      </w:r>
      <w:r w:rsidRPr="00D51190">
        <w:rPr>
          <w:rFonts w:ascii="Calibri" w:hAnsi="Calibri" w:cs="Calibri"/>
          <w:szCs w:val="18"/>
          <w:rtl/>
        </w:rPr>
        <w:t xml:space="preserve"> </w:t>
      </w:r>
      <w:r w:rsidRPr="00D51190">
        <w:rPr>
          <w:rFonts w:ascii="Arial" w:hAnsi="Arial" w:cs="Arial" w:hint="cs"/>
          <w:szCs w:val="18"/>
          <w:rtl/>
        </w:rPr>
        <w:t>فإنه</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بتحديد</w:t>
      </w:r>
      <w:r w:rsidRPr="00D51190">
        <w:rPr>
          <w:rFonts w:ascii="Calibri" w:hAnsi="Calibri" w:cs="Calibri"/>
          <w:szCs w:val="18"/>
          <w:rtl/>
        </w:rPr>
        <w:t xml:space="preserve"> </w:t>
      </w:r>
      <w:r w:rsidRPr="00D51190">
        <w:rPr>
          <w:rFonts w:ascii="Arial" w:hAnsi="Arial" w:cs="Arial" w:hint="cs"/>
          <w:szCs w:val="18"/>
          <w:rtl/>
        </w:rPr>
        <w:t>منطقة</w:t>
      </w:r>
      <w:r w:rsidRPr="00D51190">
        <w:rPr>
          <w:rFonts w:ascii="Calibri" w:hAnsi="Calibri" w:cs="Calibri"/>
          <w:szCs w:val="18"/>
          <w:rtl/>
        </w:rPr>
        <w:t xml:space="preserve"> </w:t>
      </w:r>
      <w:r w:rsidRPr="00D51190">
        <w:rPr>
          <w:rFonts w:ascii="Arial" w:hAnsi="Arial" w:cs="Arial" w:hint="cs"/>
          <w:szCs w:val="18"/>
          <w:rtl/>
        </w:rPr>
        <w:t>جغرافية</w:t>
      </w:r>
      <w:r w:rsidRPr="00D51190">
        <w:rPr>
          <w:rFonts w:ascii="Calibri" w:hAnsi="Calibri" w:cs="Calibri"/>
          <w:szCs w:val="18"/>
          <w:rtl/>
        </w:rPr>
        <w:t xml:space="preserve"> </w:t>
      </w:r>
      <w:r w:rsidRPr="00D51190">
        <w:rPr>
          <w:rFonts w:ascii="Arial" w:hAnsi="Arial" w:cs="Arial" w:hint="cs"/>
          <w:szCs w:val="18"/>
          <w:rtl/>
        </w:rPr>
        <w:t>متوفرة</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فيها</w:t>
      </w:r>
      <w:r w:rsidRPr="00D51190">
        <w:rPr>
          <w:rFonts w:ascii="Calibri" w:hAnsi="Calibri" w:cs="Calibri"/>
          <w:szCs w:val="18"/>
          <w:rtl/>
        </w:rPr>
        <w:t xml:space="preserve"> </w:t>
      </w:r>
      <w:r w:rsidRPr="00D51190">
        <w:rPr>
          <w:rFonts w:ascii="Arial" w:hAnsi="Arial" w:cs="Arial" w:hint="cs"/>
          <w:szCs w:val="18"/>
          <w:rtl/>
        </w:rPr>
        <w:t>تخزين</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النشطة</w:t>
      </w:r>
      <w:r w:rsidRPr="00D51190">
        <w:rPr>
          <w:rFonts w:ascii="Calibri" w:hAnsi="Calibri" w:cs="Calibri"/>
          <w:szCs w:val="18"/>
          <w:rtl/>
        </w:rPr>
        <w:t xml:space="preserve">. </w:t>
      </w:r>
      <w:r w:rsidRPr="00D51190">
        <w:rPr>
          <w:rFonts w:ascii="Arial" w:hAnsi="Arial" w:cs="Arial" w:hint="cs"/>
          <w:szCs w:val="18"/>
          <w:rtl/>
        </w:rPr>
        <w:t>لن</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التي</w:t>
      </w:r>
      <w:r w:rsidRPr="00D51190">
        <w:rPr>
          <w:rFonts w:ascii="Calibri" w:hAnsi="Calibri" w:cs="Calibri"/>
          <w:szCs w:val="18"/>
          <w:rtl/>
        </w:rPr>
        <w:t xml:space="preserve"> </w:t>
      </w:r>
      <w:r w:rsidRPr="00D51190">
        <w:rPr>
          <w:rFonts w:ascii="Arial" w:hAnsi="Arial" w:cs="Arial" w:hint="cs"/>
          <w:szCs w:val="18"/>
          <w:rtl/>
        </w:rPr>
        <w:t>يحددها</w:t>
      </w:r>
      <w:r w:rsidRPr="00D51190">
        <w:rPr>
          <w:rFonts w:ascii="Calibri" w:hAnsi="Calibri" w:cs="Calibri"/>
          <w:szCs w:val="18"/>
          <w:rtl/>
        </w:rPr>
        <w:t xml:space="preserve"> </w:t>
      </w:r>
      <w:r w:rsidRPr="00D51190">
        <w:rPr>
          <w:rFonts w:ascii="Arial" w:hAnsi="Arial" w:cs="Arial" w:hint="cs"/>
          <w:szCs w:val="18"/>
          <w:rtl/>
        </w:rPr>
        <w:t>باستثناء</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تم</w:t>
      </w:r>
      <w:r w:rsidRPr="00D51190">
        <w:rPr>
          <w:rFonts w:ascii="Calibri" w:hAnsi="Calibri" w:cs="Calibri"/>
          <w:szCs w:val="18"/>
          <w:rtl/>
        </w:rPr>
        <w:t xml:space="preserve"> </w:t>
      </w:r>
      <w:r w:rsidRPr="00D51190">
        <w:rPr>
          <w:rFonts w:ascii="Arial" w:hAnsi="Arial" w:cs="Arial" w:hint="cs"/>
          <w:szCs w:val="18"/>
          <w:rtl/>
        </w:rPr>
        <w:t>ذكره</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البند</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موقع</w:t>
      </w:r>
      <w:r w:rsidRPr="00D51190">
        <w:rPr>
          <w:rFonts w:ascii="Calibri" w:hAnsi="Calibri" w:cs="Calibri"/>
          <w:szCs w:val="18"/>
          <w:rtl/>
        </w:rPr>
        <w:t xml:space="preserve"> </w:t>
      </w:r>
      <w:r w:rsidRPr="00D51190">
        <w:rPr>
          <w:rFonts w:ascii="Arial" w:hAnsi="Arial" w:cs="Arial" w:hint="cs"/>
          <w:szCs w:val="18"/>
          <w:rtl/>
        </w:rPr>
        <w:t>البيانات</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بمركز</w:t>
      </w:r>
      <w:r w:rsidRPr="00D51190">
        <w:rPr>
          <w:rFonts w:ascii="Calibri" w:hAnsi="Calibri" w:cs="Calibri"/>
          <w:szCs w:val="18"/>
          <w:rtl/>
        </w:rPr>
        <w:t xml:space="preserve"> </w:t>
      </w:r>
      <w:r w:rsidRPr="00D51190">
        <w:rPr>
          <w:rFonts w:ascii="Arial" w:hAnsi="Arial" w:cs="Arial" w:hint="cs"/>
          <w:szCs w:val="18"/>
          <w:rtl/>
        </w:rPr>
        <w:t>توثيق</w:t>
      </w:r>
      <w:r w:rsidRPr="00D51190">
        <w:rPr>
          <w:rFonts w:ascii="Calibri" w:hAnsi="Calibri" w:cs="Calibri"/>
          <w:szCs w:val="18"/>
          <w:rtl/>
        </w:rPr>
        <w:t xml:space="preserve"> </w:t>
      </w:r>
      <w:r w:rsidRPr="00D51190">
        <w:rPr>
          <w:rFonts w:ascii="Calibri" w:hAnsi="Calibri" w:cs="Calibri"/>
          <w:szCs w:val="18"/>
        </w:rPr>
        <w:t>Microsoft Intune</w:t>
      </w:r>
      <w:r w:rsidRPr="00D51190">
        <w:rPr>
          <w:rFonts w:ascii="Calibri" w:hAnsi="Calibri" w:cs="Calibri"/>
          <w:szCs w:val="18"/>
          <w:rtl/>
        </w:rPr>
        <w:t>.</w:t>
      </w:r>
    </w:p>
    <w:p w14:paraId="4A0BDD40" w14:textId="77777777" w:rsidR="00B92D77" w:rsidRPr="00B92D77" w:rsidRDefault="00B92D77" w:rsidP="00B92D77">
      <w:pPr>
        <w:pStyle w:val="ProductList-Body"/>
        <w:numPr>
          <w:ilvl w:val="0"/>
          <w:numId w:val="6"/>
        </w:numPr>
        <w:ind w:left="450" w:hanging="270"/>
        <w:rPr>
          <w:rFonts w:ascii="Calibri" w:hAnsi="Calibri" w:cs="Arial"/>
          <w:szCs w:val="18"/>
        </w:rPr>
      </w:pPr>
      <w:r w:rsidRPr="00B92D77">
        <w:rPr>
          <w:rFonts w:ascii="Calibri" w:hAnsi="Calibri" w:cs="Arial"/>
          <w:b/>
          <w:bCs/>
          <w:szCs w:val="18"/>
          <w:rtl/>
        </w:rPr>
        <w:t xml:space="preserve">الخدمات الأساسية للنظام الأساسي لتطبيق </w:t>
      </w:r>
      <w:r w:rsidRPr="00B92D77">
        <w:rPr>
          <w:rFonts w:ascii="Calibri" w:hAnsi="Calibri" w:cs="Arial"/>
          <w:b/>
          <w:bCs/>
          <w:szCs w:val="18"/>
        </w:rPr>
        <w:t>Microsoft Business</w:t>
      </w:r>
      <w:r w:rsidRPr="00B92D77">
        <w:rPr>
          <w:rFonts w:ascii="Calibri" w:hAnsi="Calibri" w:cs="Arial"/>
          <w:b/>
          <w:bCs/>
          <w:szCs w:val="18"/>
          <w:rtl/>
        </w:rPr>
        <w:t>.</w:t>
      </w:r>
      <w:r w:rsidRPr="00B92D77">
        <w:rPr>
          <w:rFonts w:ascii="Calibri" w:hAnsi="Calibri"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w:t>
      </w:r>
      <w:r w:rsidRPr="00B92D77">
        <w:rPr>
          <w:rFonts w:ascii="Calibri" w:hAnsi="Calibri" w:cs="Arial"/>
          <w:szCs w:val="18"/>
        </w:rPr>
        <w:t>Power BI</w:t>
      </w:r>
      <w:r w:rsidRPr="00B92D77">
        <w:rPr>
          <w:rFonts w:ascii="Calibri" w:hAnsi="Calibri" w:cs="Arial"/>
          <w:szCs w:val="18"/>
          <w:rtl/>
        </w:rPr>
        <w:t xml:space="preserve"> فقط) أو الولايات المتحدة، فإن </w:t>
      </w:r>
      <w:r w:rsidRPr="00B92D77">
        <w:rPr>
          <w:rFonts w:ascii="Calibri" w:hAnsi="Calibri" w:cs="Arial"/>
          <w:szCs w:val="18"/>
        </w:rPr>
        <w:t>Microsoft</w:t>
      </w:r>
      <w:r w:rsidRPr="00B92D77">
        <w:rPr>
          <w:rFonts w:ascii="Calibri" w:hAnsi="Calibri" w:cs="Arial"/>
          <w:szCs w:val="18"/>
          <w:rtl/>
        </w:rPr>
        <w:t xml:space="preserve"> ستقوم بتخزين بيانات العميل غير النشطة في المنطقة الجغرافية التي يقيم بها، باستثناء ما يشار إليه بخلاف ذلك في قسم موقع البيانات في مركز توثيق النظام الأساسي لتطبيق </w:t>
      </w:r>
      <w:r w:rsidRPr="00B92D77">
        <w:rPr>
          <w:rFonts w:ascii="Calibri" w:hAnsi="Calibri" w:cs="Arial"/>
          <w:szCs w:val="18"/>
        </w:rPr>
        <w:t>Microsoft Business</w:t>
      </w:r>
      <w:r w:rsidRPr="00B92D77">
        <w:rPr>
          <w:rFonts w:ascii="Calibri" w:hAnsi="Calibri" w:cs="Arial"/>
          <w:szCs w:val="18"/>
          <w:rtl/>
        </w:rPr>
        <w:t>.</w:t>
      </w:r>
    </w:p>
    <w:p w14:paraId="109B9314" w14:textId="77777777" w:rsidR="00F82C49" w:rsidRPr="00D3079E" w:rsidRDefault="00F82C49" w:rsidP="00F82C49">
      <w:pPr>
        <w:pStyle w:val="ProductList-Body"/>
        <w:numPr>
          <w:ilvl w:val="0"/>
          <w:numId w:val="6"/>
        </w:numPr>
        <w:ind w:left="450" w:hanging="270"/>
        <w:rPr>
          <w:szCs w:val="18"/>
        </w:rPr>
      </w:pPr>
      <w:r w:rsidRPr="004A751A">
        <w:rPr>
          <w:b/>
          <w:bCs/>
          <w:szCs w:val="18"/>
        </w:rPr>
        <w:t>Microsoft Azure Core Services</w:t>
      </w:r>
      <w:r w:rsidRPr="004A751A">
        <w:rPr>
          <w:b/>
          <w:bCs/>
          <w:szCs w:val="18"/>
          <w:rtl/>
        </w:rPr>
        <w:t>.</w:t>
      </w:r>
      <w:r w:rsidRPr="00D3079E">
        <w:rPr>
          <w:szCs w:val="18"/>
          <w:rtl/>
        </w:rPr>
        <w:t xml:space="preserve"> عند قيام العميل بتكوين خدمة بعينها لنشرها في إطار المنطقة الجغرافية، الخاصة بهذه الخدمة، ستقوم </w:t>
      </w:r>
      <w:r w:rsidRPr="00D3079E">
        <w:rPr>
          <w:szCs w:val="18"/>
        </w:rPr>
        <w:t>Microsoft</w:t>
      </w:r>
      <w:r w:rsidRPr="00D3079E">
        <w:rPr>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D3079E">
        <w:rPr>
          <w:szCs w:val="18"/>
        </w:rPr>
        <w:t>Microsoft Center</w:t>
      </w:r>
      <w:r w:rsidRPr="00D3079E">
        <w:rPr>
          <w:szCs w:val="18"/>
          <w:rtl/>
        </w:rPr>
        <w:t xml:space="preserve"> (الذي قد تقوم </w:t>
      </w:r>
      <w:r w:rsidRPr="00D3079E">
        <w:rPr>
          <w:szCs w:val="18"/>
        </w:rPr>
        <w:t>Microsoft</w:t>
      </w:r>
      <w:r w:rsidRPr="00D3079E">
        <w:rPr>
          <w:szCs w:val="18"/>
          <w:rtl/>
        </w:rPr>
        <w:t xml:space="preserve"> بتحديثه من حين لآخر، ولكنها لن تضيف استثناءات للخدمات الحالية في الإصدار العام).</w:t>
      </w:r>
    </w:p>
    <w:p w14:paraId="02FE8EED" w14:textId="77777777" w:rsidR="00945464" w:rsidRPr="00047E10" w:rsidRDefault="00945464" w:rsidP="00945464">
      <w:pPr>
        <w:pStyle w:val="ProductList-Body"/>
        <w:numPr>
          <w:ilvl w:val="0"/>
          <w:numId w:val="6"/>
        </w:numPr>
        <w:ind w:left="461" w:hanging="274"/>
        <w:rPr>
          <w:rFonts w:cs="Calibri"/>
          <w:b/>
          <w:szCs w:val="18"/>
        </w:rPr>
      </w:pPr>
      <w:r w:rsidRPr="00047E10">
        <w:rPr>
          <w:rFonts w:cs="Calibri"/>
          <w:b/>
          <w:szCs w:val="18"/>
        </w:rPr>
        <w:t>Microsoft Cloud App Security</w:t>
      </w:r>
      <w:r w:rsidRPr="00047E10">
        <w:rPr>
          <w:rFonts w:cs="Calibri"/>
          <w:b/>
          <w:bCs/>
          <w:szCs w:val="18"/>
          <w:rtl/>
        </w:rPr>
        <w:t>.</w:t>
      </w:r>
      <w:r w:rsidRPr="00047E10">
        <w:rPr>
          <w:rFonts w:cs="Calibri"/>
          <w:szCs w:val="18"/>
          <w:rtl/>
        </w:rPr>
        <w:t xml:space="preserve"> </w:t>
      </w:r>
      <w:r w:rsidRPr="00047E10">
        <w:rPr>
          <w:rFonts w:ascii="Arial" w:hAnsi="Arial"/>
          <w:szCs w:val="18"/>
          <w:rtl/>
        </w:rPr>
        <w:t>ستقوم</w:t>
      </w:r>
      <w:r w:rsidRPr="00047E10">
        <w:rPr>
          <w:rFonts w:cs="Calibri"/>
          <w:szCs w:val="18"/>
          <w:rtl/>
        </w:rPr>
        <w:t xml:space="preserve"> </w:t>
      </w:r>
      <w:r w:rsidRPr="00047E10">
        <w:rPr>
          <w:rFonts w:cs="Calibri"/>
          <w:szCs w:val="18"/>
        </w:rPr>
        <w:t>Microsoft</w:t>
      </w:r>
      <w:r w:rsidRPr="00047E10">
        <w:rPr>
          <w:rFonts w:cs="Calibri"/>
          <w:szCs w:val="18"/>
          <w:rtl/>
        </w:rPr>
        <w:t xml:space="preserve"> </w:t>
      </w:r>
      <w:r w:rsidRPr="00047E10">
        <w:rPr>
          <w:rFonts w:ascii="Arial" w:hAnsi="Arial"/>
          <w:szCs w:val="18"/>
          <w:rtl/>
        </w:rPr>
        <w:t>بتخزين</w:t>
      </w:r>
      <w:r w:rsidRPr="00047E10">
        <w:rPr>
          <w:rFonts w:cs="Calibri"/>
          <w:szCs w:val="18"/>
          <w:rtl/>
        </w:rPr>
        <w:t xml:space="preserve"> </w:t>
      </w:r>
      <w:r w:rsidRPr="00047E10">
        <w:rPr>
          <w:rFonts w:ascii="Arial" w:hAnsi="Arial"/>
          <w:szCs w:val="18"/>
          <w:rtl/>
        </w:rPr>
        <w:t>بيانات</w:t>
      </w:r>
      <w:r w:rsidRPr="00047E10">
        <w:rPr>
          <w:rFonts w:cs="Calibri"/>
          <w:szCs w:val="18"/>
          <w:rtl/>
        </w:rPr>
        <w:t xml:space="preserve"> </w:t>
      </w:r>
      <w:r w:rsidRPr="00047E10">
        <w:rPr>
          <w:rFonts w:ascii="Arial" w:hAnsi="Arial"/>
          <w:szCs w:val="18"/>
          <w:rtl/>
        </w:rPr>
        <w:t>العميل</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موقع</w:t>
      </w:r>
      <w:r w:rsidRPr="00047E10">
        <w:rPr>
          <w:rFonts w:cs="Calibri"/>
          <w:szCs w:val="18"/>
          <w:rtl/>
        </w:rPr>
        <w:t xml:space="preserve"> </w:t>
      </w:r>
      <w:r w:rsidRPr="00047E10">
        <w:rPr>
          <w:rFonts w:ascii="Arial" w:hAnsi="Arial"/>
          <w:szCs w:val="18"/>
          <w:rtl/>
        </w:rPr>
        <w:t>استقرار</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الولايات</w:t>
      </w:r>
      <w:r w:rsidRPr="00047E10">
        <w:rPr>
          <w:rFonts w:cs="Calibri"/>
          <w:szCs w:val="18"/>
          <w:rtl/>
        </w:rPr>
        <w:t xml:space="preserve"> </w:t>
      </w:r>
      <w:r w:rsidRPr="00047E10">
        <w:rPr>
          <w:rFonts w:ascii="Arial" w:hAnsi="Arial"/>
          <w:szCs w:val="18"/>
          <w:rtl/>
        </w:rPr>
        <w:t>المتحدة</w:t>
      </w:r>
      <w:r w:rsidRPr="00047E10">
        <w:rPr>
          <w:rFonts w:cs="Calibri"/>
          <w:szCs w:val="18"/>
          <w:rtl/>
        </w:rPr>
        <w:t>.</w:t>
      </w:r>
    </w:p>
    <w:p w14:paraId="670F8305" w14:textId="77777777" w:rsidR="00154030" w:rsidRDefault="00154030" w:rsidP="00154030">
      <w:pPr>
        <w:pStyle w:val="ProductList-Body"/>
        <w:numPr>
          <w:ilvl w:val="0"/>
          <w:numId w:val="6"/>
        </w:numPr>
        <w:ind w:left="461" w:hanging="274"/>
        <w:rPr>
          <w:rFonts w:ascii="Calibri" w:hAnsi="Calibri" w:cs="Calibri"/>
          <w:szCs w:val="18"/>
        </w:rPr>
      </w:pPr>
      <w:r w:rsidRPr="00F66E83">
        <w:rPr>
          <w:rFonts w:ascii="Calibri" w:hAnsi="Calibri" w:cs="Calibri"/>
          <w:b/>
          <w:szCs w:val="18"/>
          <w:lang w:bidi=""/>
        </w:rPr>
        <w:t>Microsoft Dynamics 365 Core Services</w:t>
      </w:r>
      <w:r w:rsidRPr="00AF04F5">
        <w:rPr>
          <w:rFonts w:ascii="Calibri" w:hAnsi="Calibri" w:cs="Calibri"/>
          <w:b/>
          <w:bCs/>
          <w:szCs w:val="18"/>
          <w:rtl/>
        </w:rPr>
        <w:t>.</w:t>
      </w:r>
      <w:r w:rsidRPr="00F66E83">
        <w:rPr>
          <w:rFonts w:ascii="Calibri" w:hAnsi="Calibri" w:cs="Calibri"/>
          <w:szCs w:val="18"/>
          <w:rtl/>
        </w:rPr>
        <w:t xml:space="preserve"> ‏</w:t>
      </w:r>
      <w:dir w:val="rtl">
        <w:r w:rsidRPr="00F66E83">
          <w:rPr>
            <w:rFonts w:ascii="Calibri" w:hAnsi="Calibri" w:cs="Calibri"/>
            <w:szCs w:val="18"/>
            <w:rtl/>
          </w:rPr>
          <w:t xml:space="preserve">باستثناء </w:t>
        </w:r>
        <w:r w:rsidRPr="00F66E83">
          <w:rPr>
            <w:rFonts w:ascii="Calibri" w:hAnsi="Calibri" w:cs="Calibri"/>
            <w:szCs w:val="18"/>
          </w:rPr>
          <w:t>Microsoft Social Engagement</w:t>
        </w:r>
        <w:r w:rsidRPr="00F66E83">
          <w:rPr>
            <w:rFonts w:ascii="Calibri" w:hAnsi="Calibri" w:cs="Calibri"/>
            <w:szCs w:val="18"/>
            <w:rtl/>
          </w:rPr>
          <w:t xml:space="preserve">، وفقط للكيانات المُدارة بواسطة </w:t>
        </w:r>
        <w:r w:rsidRPr="00F66E83">
          <w:rPr>
            <w:rFonts w:ascii="Calibri" w:hAnsi="Calibri" w:cs="Calibri"/>
            <w:szCs w:val="18"/>
            <w:lang w:bidi=""/>
          </w:rPr>
          <w:t>Microsoft Dynamics 365 Core Services</w:t>
        </w:r>
        <w:r w:rsidRPr="00F66E83">
          <w:rPr>
            <w:rFonts w:ascii="Calibri" w:hAnsi="Calibri" w:cs="Calibri"/>
            <w:szCs w:val="18"/>
            <w:rtl/>
          </w:rPr>
          <w:t xml:space="preserve">، إذا كان العميل يقدم مثيلاً من خدمات </w:t>
        </w:r>
        <w:r w:rsidRPr="00F66E83">
          <w:rPr>
            <w:rFonts w:ascii="Calibri" w:hAnsi="Calibri" w:cs="Calibri"/>
            <w:szCs w:val="18"/>
            <w:lang w:bidi=""/>
          </w:rPr>
          <w:t>Microsoft Dynamics 365 Core Services</w:t>
        </w:r>
        <w:r w:rsidRPr="00F66E83">
          <w:rPr>
            <w:rFonts w:ascii="Calibri" w:hAnsi="Calibri" w:cs="Calibri"/>
            <w:szCs w:val="18"/>
            <w:rtl/>
          </w:rPr>
          <w:t xml:space="preserve"> في أستراليا أو كندا أو الاتحاد الأوروبي أو الهند أو اليابان أو المملكة المتحدة أو الولايات المتحدة، فستخزن شركة </w:t>
        </w:r>
        <w:r w:rsidRPr="00F66E83">
          <w:rPr>
            <w:rFonts w:ascii="Calibri" w:hAnsi="Calibri" w:cs="Calibri"/>
            <w:szCs w:val="18"/>
          </w:rPr>
          <w:t>Microsoft</w:t>
        </w:r>
        <w:r w:rsidRPr="00F66E83">
          <w:rPr>
            <w:rFonts w:ascii="Calibri" w:hAnsi="Calibri" w:cs="Calibri"/>
            <w:szCs w:val="18"/>
            <w:rtl/>
          </w:rPr>
          <w:t xml:space="preserve"> بتخزين بيانات العميل غير النشطة في المنطقة الجغرافية المحددة. قد لا تكون بعض الكيانات مكوَّنة بحيث يتم تخزينها في أي منطقة جغرافية معينة وقد يتم تخزينها في موقع استقرار في مواقع أخرى حسب المذكور تفصيليًا في مركز توثيق </w:t>
        </w:r>
        <w:r w:rsidRPr="00F66E83">
          <w:rPr>
            <w:rFonts w:ascii="Calibri" w:hAnsi="Calibri" w:cs="Calibri"/>
            <w:szCs w:val="18"/>
            <w:lang w:bidi=""/>
          </w:rPr>
          <w:t>Microsoft Dynamics 365</w:t>
        </w:r>
        <w:r w:rsidRPr="00F66E83">
          <w:rPr>
            <w:rFonts w:ascii="Calibri" w:hAnsi="Calibri" w:cs="Calibri"/>
            <w:szCs w:val="18"/>
            <w:rtl/>
          </w:rPr>
          <w:t>.</w:t>
        </w:r>
        <w:r w:rsidR="007A7FF7">
          <w:t>‬</w:t>
        </w:r>
        <w:r w:rsidR="006D2218">
          <w:t>‬</w:t>
        </w:r>
        <w:r w:rsidR="00064C4F">
          <w:t>‬</w:t>
        </w:r>
      </w:dir>
    </w:p>
    <w:p w14:paraId="633E6CB4" w14:textId="14D91536" w:rsidR="00154030" w:rsidRPr="00F66E83" w:rsidRDefault="00154030" w:rsidP="00154030">
      <w:pPr>
        <w:pStyle w:val="ProductList-Body"/>
        <w:ind w:left="187"/>
        <w:rPr>
          <w:rFonts w:ascii="Calibri" w:hAnsi="Calibri" w:cs="Calibri"/>
          <w:szCs w:val="18"/>
        </w:rPr>
      </w:pPr>
      <w:r>
        <w:t>‬</w:t>
      </w:r>
    </w:p>
    <w:p w14:paraId="48A12F45" w14:textId="77777777" w:rsidR="0027473D" w:rsidRPr="00457CE1" w:rsidRDefault="0027473D" w:rsidP="0027473D">
      <w:pPr>
        <w:pStyle w:val="ProductList-Body"/>
        <w:rPr>
          <w:szCs w:val="18"/>
        </w:rPr>
      </w:pPr>
      <w:r w:rsidRPr="00457CE1">
        <w:rPr>
          <w:szCs w:val="18"/>
          <w:rtl/>
        </w:rPr>
        <w:t xml:space="preserve">لا تتحكم </w:t>
      </w:r>
      <w:r w:rsidRPr="00457CE1">
        <w:rPr>
          <w:szCs w:val="18"/>
        </w:rPr>
        <w:t>Microsoft</w:t>
      </w:r>
      <w:r w:rsidRPr="00457CE1">
        <w:rPr>
          <w:szCs w:val="18"/>
          <w:rtl/>
        </w:rPr>
        <w:t xml:space="preserve"> أو تقيد المناطق التي قد يصل منها العميل أو المستخدم إلى بيانات العميل أو ينقلها.</w:t>
      </w:r>
    </w:p>
    <w:p w14:paraId="3D20A419" w14:textId="77777777" w:rsidR="00086F17" w:rsidRPr="00635E7E" w:rsidRDefault="00086F17" w:rsidP="00D672AD">
      <w:pPr>
        <w:pStyle w:val="ProductList-Body"/>
        <w:rPr>
          <w:szCs w:val="18"/>
        </w:rPr>
      </w:pPr>
    </w:p>
    <w:p w14:paraId="71DCC6C2" w14:textId="77777777" w:rsidR="00F05348" w:rsidRPr="00333473" w:rsidRDefault="00F05348" w:rsidP="00F05348">
      <w:pPr>
        <w:pStyle w:val="ProductList-SubSubSectionHeading"/>
        <w:outlineLvl w:val="2"/>
        <w:rPr>
          <w:rFonts w:ascii="Arial Bold" w:hAnsi="Arial Bold" w:cs="Arial Bold"/>
          <w:bCs/>
          <w:szCs w:val="18"/>
        </w:rPr>
      </w:pPr>
      <w:bookmarkStart w:id="90" w:name="DataProcessingTerms_Privacy"/>
      <w:bookmarkStart w:id="91" w:name="_Toc449618397"/>
      <w:bookmarkStart w:id="92" w:name="_Toc445967464"/>
      <w:bookmarkStart w:id="93" w:name="_Toc491159222"/>
      <w:r w:rsidRPr="00333473">
        <w:rPr>
          <w:rFonts w:ascii="Arial Bold" w:hAnsi="Arial Bold" w:cs="Times New Roman" w:hint="cs"/>
          <w:bCs/>
          <w:szCs w:val="18"/>
          <w:rtl/>
        </w:rPr>
        <w:t>الخصوصية</w:t>
      </w:r>
      <w:bookmarkEnd w:id="90"/>
      <w:bookmarkEnd w:id="91"/>
      <w:bookmarkEnd w:id="92"/>
      <w:bookmarkEnd w:id="93"/>
    </w:p>
    <w:p w14:paraId="3DC1F2BE"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حذف</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عميل</w:t>
      </w:r>
      <w:r w:rsidRPr="00D51190">
        <w:rPr>
          <w:rFonts w:ascii="Calibri" w:hAnsi="Calibri" w:cs="Calibri"/>
          <w:b/>
          <w:bCs/>
          <w:szCs w:val="18"/>
          <w:rtl/>
        </w:rPr>
        <w:t xml:space="preserve"> </w:t>
      </w:r>
      <w:r w:rsidRPr="00D51190">
        <w:rPr>
          <w:rFonts w:ascii="Arial" w:hAnsi="Arial" w:cs="Arial" w:hint="cs"/>
          <w:b/>
          <w:bCs/>
          <w:szCs w:val="18"/>
          <w:rtl/>
        </w:rPr>
        <w:t>أو</w:t>
      </w:r>
      <w:r w:rsidRPr="00D51190">
        <w:rPr>
          <w:rFonts w:ascii="Calibri" w:hAnsi="Calibri" w:cs="Calibri"/>
          <w:b/>
          <w:bCs/>
          <w:szCs w:val="18"/>
          <w:rtl/>
        </w:rPr>
        <w:t xml:space="preserve"> </w:t>
      </w:r>
      <w:r w:rsidRPr="00D51190">
        <w:rPr>
          <w:rFonts w:ascii="Arial" w:hAnsi="Arial" w:cs="Arial" w:hint="cs"/>
          <w:b/>
          <w:bCs/>
          <w:szCs w:val="18"/>
          <w:rtl/>
        </w:rPr>
        <w:t>إرجاعها</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فترة</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تزيد</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Calibri" w:hAnsi="Calibri" w:cs="Calibri"/>
          <w:szCs w:val="18"/>
          <w:lang w:bidi=""/>
        </w:rPr>
        <w:t>180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بعد</w:t>
      </w:r>
      <w:r w:rsidRPr="00D51190">
        <w:rPr>
          <w:rFonts w:ascii="Calibri" w:hAnsi="Calibri" w:cs="Calibri"/>
          <w:szCs w:val="18"/>
          <w:rtl/>
        </w:rPr>
        <w:t xml:space="preserve"> </w:t>
      </w:r>
      <w:r w:rsidRPr="00D51190">
        <w:rPr>
          <w:rFonts w:ascii="Arial" w:hAnsi="Arial" w:cs="Arial" w:hint="cs"/>
          <w:szCs w:val="18"/>
          <w:rtl/>
        </w:rPr>
        <w:t>انتهاء</w:t>
      </w:r>
      <w:r w:rsidRPr="00D51190">
        <w:rPr>
          <w:rFonts w:ascii="Calibri" w:hAnsi="Calibri" w:cs="Calibri"/>
          <w:szCs w:val="18"/>
          <w:rtl/>
        </w:rPr>
        <w:t xml:space="preserve"> </w:t>
      </w:r>
      <w:r w:rsidRPr="00D51190">
        <w:rPr>
          <w:rFonts w:ascii="Arial" w:hAnsi="Arial" w:cs="Arial" w:hint="cs"/>
          <w:szCs w:val="18"/>
          <w:rtl/>
        </w:rPr>
        <w:t>صلاحية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خدمة</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إنهائه</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بتعطيل</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r w:rsidRPr="00D51190">
        <w:rPr>
          <w:rFonts w:ascii="Arial" w:hAnsi="Arial" w:cs="Arial" w:hint="cs"/>
          <w:szCs w:val="18"/>
          <w:rtl/>
        </w:rPr>
        <w:t>وحذف</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p>
    <w:p w14:paraId="548A3D03"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نقل</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العميل</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يرفض</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البنود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تخضع</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عمليات</w:t>
      </w:r>
      <w:r w:rsidRPr="00D51190">
        <w:rPr>
          <w:rFonts w:ascii="Calibri" w:hAnsi="Calibri" w:cs="Calibri"/>
          <w:szCs w:val="18"/>
          <w:rtl/>
        </w:rPr>
        <w:t xml:space="preserve"> </w:t>
      </w:r>
      <w:r w:rsidRPr="00D51190">
        <w:rPr>
          <w:rFonts w:ascii="Arial" w:hAnsi="Arial" w:cs="Arial" w:hint="cs"/>
          <w:szCs w:val="18"/>
          <w:rtl/>
        </w:rPr>
        <w:t>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الاتحاد</w:t>
      </w:r>
      <w:r w:rsidRPr="00D51190">
        <w:rPr>
          <w:rFonts w:ascii="Calibri" w:hAnsi="Calibri" w:cs="Calibri"/>
          <w:szCs w:val="18"/>
          <w:rtl/>
        </w:rPr>
        <w:t xml:space="preserve"> </w:t>
      </w:r>
      <w:r w:rsidRPr="00D51190">
        <w:rPr>
          <w:rFonts w:ascii="Arial" w:hAnsi="Arial" w:cs="Arial" w:hint="cs"/>
          <w:szCs w:val="18"/>
          <w:rtl/>
        </w:rPr>
        <w:t>الأوروبي</w:t>
      </w:r>
      <w:r w:rsidRPr="00D51190">
        <w:rPr>
          <w:rFonts w:ascii="Calibri" w:hAnsi="Calibri" w:cs="Calibri"/>
          <w:szCs w:val="18"/>
          <w:rtl/>
        </w:rPr>
        <w:t xml:space="preserve"> </w:t>
      </w:r>
      <w:r w:rsidRPr="00D51190">
        <w:rPr>
          <w:rFonts w:ascii="Arial" w:hAnsi="Arial" w:cs="Arial" w:hint="cs"/>
          <w:szCs w:val="18"/>
          <w:rtl/>
        </w:rPr>
        <w:t>والمنطقة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للبنود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تلتزم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بمتطلبات</w:t>
      </w:r>
      <w:r w:rsidRPr="00D51190">
        <w:rPr>
          <w:rFonts w:ascii="Calibri" w:hAnsi="Calibri" w:cs="Calibri"/>
          <w:szCs w:val="18"/>
          <w:rtl/>
        </w:rPr>
        <w:t xml:space="preserve"> </w:t>
      </w:r>
      <w:r w:rsidRPr="00D51190">
        <w:rPr>
          <w:rFonts w:ascii="Arial" w:hAnsi="Arial" w:cs="Arial" w:hint="cs"/>
          <w:szCs w:val="18"/>
          <w:rtl/>
        </w:rPr>
        <w:t>قانون</w:t>
      </w:r>
      <w:r w:rsidRPr="00D51190">
        <w:rPr>
          <w:rFonts w:ascii="Calibri" w:hAnsi="Calibri" w:cs="Calibri"/>
          <w:szCs w:val="18"/>
          <w:rtl/>
        </w:rPr>
        <w:t xml:space="preserve"> </w:t>
      </w:r>
      <w:r w:rsidRPr="00D51190">
        <w:rPr>
          <w:rFonts w:ascii="Arial" w:hAnsi="Arial" w:cs="Arial" w:hint="cs"/>
          <w:szCs w:val="18"/>
          <w:rtl/>
        </w:rPr>
        <w:t>حماية</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بخصوص</w:t>
      </w:r>
      <w:r w:rsidRPr="00D51190">
        <w:rPr>
          <w:rFonts w:ascii="Calibri" w:hAnsi="Calibri" w:cs="Calibri"/>
          <w:szCs w:val="18"/>
          <w:rtl/>
        </w:rPr>
        <w:t xml:space="preserve"> </w:t>
      </w:r>
      <w:r w:rsidRPr="00D51190">
        <w:rPr>
          <w:rFonts w:ascii="Arial" w:hAnsi="Arial" w:cs="Arial" w:hint="cs"/>
          <w:szCs w:val="18"/>
          <w:rtl/>
        </w:rPr>
        <w:t>جمع</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الشخصية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واستخدامها</w:t>
      </w:r>
      <w:r w:rsidRPr="00D51190">
        <w:rPr>
          <w:rFonts w:ascii="Calibri" w:hAnsi="Calibri" w:cs="Calibri"/>
          <w:szCs w:val="18"/>
          <w:rtl/>
        </w:rPr>
        <w:t xml:space="preserve"> </w:t>
      </w:r>
      <w:r w:rsidRPr="00D51190">
        <w:rPr>
          <w:rFonts w:ascii="Arial" w:hAnsi="Arial" w:cs="Arial" w:hint="cs"/>
          <w:szCs w:val="18"/>
          <w:rtl/>
        </w:rPr>
        <w:t>ونقلها</w:t>
      </w:r>
      <w:r w:rsidRPr="00D51190">
        <w:rPr>
          <w:rFonts w:ascii="Calibri" w:hAnsi="Calibri" w:cs="Calibri"/>
          <w:szCs w:val="18"/>
          <w:rtl/>
        </w:rPr>
        <w:t xml:space="preserve"> </w:t>
      </w:r>
      <w:r w:rsidRPr="00D51190">
        <w:rPr>
          <w:rFonts w:ascii="Arial" w:hAnsi="Arial" w:cs="Arial" w:hint="cs"/>
          <w:szCs w:val="18"/>
          <w:rtl/>
        </w:rPr>
        <w:t>والاحتفاظ</w:t>
      </w:r>
      <w:r w:rsidRPr="00D51190">
        <w:rPr>
          <w:rFonts w:ascii="Calibri" w:hAnsi="Calibri" w:cs="Calibri"/>
          <w:szCs w:val="18"/>
          <w:rtl/>
        </w:rPr>
        <w:t xml:space="preserve"> </w:t>
      </w:r>
      <w:r w:rsidRPr="00D51190">
        <w:rPr>
          <w:rFonts w:ascii="Arial" w:hAnsi="Arial" w:cs="Arial" w:hint="cs"/>
          <w:szCs w:val="18"/>
          <w:rtl/>
        </w:rPr>
        <w:t>بها</w:t>
      </w:r>
      <w:r w:rsidRPr="00D51190">
        <w:rPr>
          <w:rFonts w:ascii="Calibri" w:hAnsi="Calibri" w:cs="Calibri"/>
          <w:szCs w:val="18"/>
          <w:rtl/>
        </w:rPr>
        <w:t xml:space="preserve"> </w:t>
      </w:r>
      <w:r w:rsidRPr="00D51190">
        <w:rPr>
          <w:rFonts w:ascii="Arial" w:hAnsi="Arial" w:cs="Arial" w:hint="cs"/>
          <w:szCs w:val="18"/>
          <w:rtl/>
        </w:rPr>
        <w:t>وعمليات</w:t>
      </w:r>
      <w:r w:rsidRPr="00D51190">
        <w:rPr>
          <w:rFonts w:ascii="Calibri" w:hAnsi="Calibri" w:cs="Calibri"/>
          <w:szCs w:val="18"/>
          <w:rtl/>
        </w:rPr>
        <w:t xml:space="preserve"> </w:t>
      </w:r>
      <w:r w:rsidRPr="00D51190">
        <w:rPr>
          <w:rFonts w:ascii="Arial" w:hAnsi="Arial" w:cs="Arial" w:hint="cs"/>
          <w:szCs w:val="18"/>
          <w:rtl/>
        </w:rPr>
        <w:t>المعالجة</w:t>
      </w:r>
      <w:r w:rsidRPr="00D51190">
        <w:rPr>
          <w:rFonts w:ascii="Calibri" w:hAnsi="Calibri" w:cs="Calibri"/>
          <w:szCs w:val="18"/>
          <w:rtl/>
        </w:rPr>
        <w:t xml:space="preserve"> </w:t>
      </w:r>
      <w:r w:rsidRPr="00D51190">
        <w:rPr>
          <w:rFonts w:ascii="Arial" w:hAnsi="Arial" w:cs="Arial" w:hint="cs"/>
          <w:szCs w:val="18"/>
          <w:rtl/>
        </w:rPr>
        <w:t>الأخرى</w:t>
      </w:r>
      <w:r w:rsidRPr="00D51190">
        <w:rPr>
          <w:rFonts w:ascii="Calibri" w:hAnsi="Calibri" w:cs="Calibri"/>
          <w:szCs w:val="18"/>
          <w:rtl/>
        </w:rPr>
        <w:t xml:space="preserve"> </w:t>
      </w:r>
      <w:r w:rsidRPr="00D51190">
        <w:rPr>
          <w:rFonts w:ascii="Arial" w:hAnsi="Arial" w:cs="Arial" w:hint="cs"/>
          <w:szCs w:val="18"/>
          <w:rtl/>
        </w:rPr>
        <w:t>لها</w:t>
      </w:r>
      <w:r w:rsidRPr="00D51190">
        <w:rPr>
          <w:rFonts w:ascii="Calibri" w:hAnsi="Calibri" w:cs="Calibri"/>
          <w:szCs w:val="18"/>
          <w:rtl/>
        </w:rPr>
        <w:t>.</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6880D72D" w14:textId="77777777" w:rsidR="00A338A4" w:rsidRPr="00C97328" w:rsidRDefault="00A338A4" w:rsidP="00A338A4">
      <w:pPr>
        <w:pStyle w:val="ProductList-Body"/>
        <w:numPr>
          <w:ilvl w:val="0"/>
          <w:numId w:val="7"/>
        </w:numPr>
        <w:ind w:left="450" w:hanging="270"/>
        <w:rPr>
          <w:rFonts w:ascii="Calibri" w:hAnsi="Calibri" w:cs="Calibri"/>
          <w:szCs w:val="18"/>
        </w:rPr>
      </w:pPr>
      <w:bookmarkStart w:id="94" w:name="SubcontractorTransfer"/>
      <w:r w:rsidRPr="00C97328">
        <w:rPr>
          <w:rFonts w:ascii="Calibri" w:hAnsi="Calibri" w:cs="Arial"/>
          <w:b/>
          <w:bCs/>
          <w:szCs w:val="18"/>
          <w:rtl/>
        </w:rPr>
        <w:t>نقل</w:t>
      </w:r>
      <w:r w:rsidRPr="00C97328">
        <w:rPr>
          <w:rFonts w:ascii="Calibri" w:hAnsi="Calibri" w:cs="Calibri"/>
          <w:b/>
          <w:bCs/>
          <w:szCs w:val="18"/>
          <w:rtl/>
        </w:rPr>
        <w:t xml:space="preserve"> </w:t>
      </w:r>
      <w:r w:rsidRPr="00C97328">
        <w:rPr>
          <w:rFonts w:ascii="Calibri" w:hAnsi="Calibri" w:cs="Arial"/>
          <w:b/>
          <w:bCs/>
          <w:szCs w:val="18"/>
          <w:rtl/>
        </w:rPr>
        <w:t>المقاولين</w:t>
      </w:r>
      <w:r w:rsidRPr="00C97328">
        <w:rPr>
          <w:rFonts w:ascii="Calibri" w:hAnsi="Calibri" w:cs="Calibri"/>
          <w:b/>
          <w:bCs/>
          <w:szCs w:val="18"/>
          <w:rtl/>
        </w:rPr>
        <w:t xml:space="preserve"> </w:t>
      </w:r>
      <w:r w:rsidRPr="00C97328">
        <w:rPr>
          <w:rFonts w:ascii="Calibri" w:hAnsi="Calibri" w:cs="Arial"/>
          <w:b/>
          <w:bCs/>
          <w:szCs w:val="18"/>
          <w:rtl/>
        </w:rPr>
        <w:t>من</w:t>
      </w:r>
      <w:r w:rsidRPr="00C97328">
        <w:rPr>
          <w:rFonts w:ascii="Calibri" w:hAnsi="Calibri" w:cs="Calibri"/>
          <w:b/>
          <w:bCs/>
          <w:szCs w:val="18"/>
          <w:rtl/>
        </w:rPr>
        <w:t xml:space="preserve"> </w:t>
      </w:r>
      <w:r w:rsidRPr="00C97328">
        <w:rPr>
          <w:rFonts w:ascii="Calibri" w:hAnsi="Calibri" w:cs="Arial"/>
          <w:b/>
          <w:bCs/>
          <w:szCs w:val="18"/>
          <w:rtl/>
        </w:rPr>
        <w:t>الباطن</w:t>
      </w:r>
      <w:bookmarkEnd w:id="94"/>
      <w:r w:rsidRPr="00C97328">
        <w:rPr>
          <w:rFonts w:ascii="Calibri" w:hAnsi="Calibri" w:cs="Calibri"/>
          <w:b/>
          <w:bCs/>
          <w:szCs w:val="18"/>
          <w:rtl/>
        </w:rPr>
        <w:t>.</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الاستعانة</w:t>
      </w:r>
      <w:r w:rsidRPr="00C97328">
        <w:rPr>
          <w:rFonts w:ascii="Calibri" w:hAnsi="Calibri" w:cs="Calibri"/>
          <w:szCs w:val="18"/>
          <w:rtl/>
        </w:rPr>
        <w:t xml:space="preserve"> </w:t>
      </w:r>
      <w:r w:rsidRPr="00C97328">
        <w:rPr>
          <w:rFonts w:ascii="Calibri" w:hAnsi="Calibri" w:cs="Arial"/>
          <w:szCs w:val="18"/>
          <w:rtl/>
        </w:rPr>
        <w:t>بالمقاولين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لتوفير</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محدودة</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نيابة</w:t>
      </w:r>
      <w:r w:rsidRPr="00C97328">
        <w:rPr>
          <w:rFonts w:ascii="Calibri" w:hAnsi="Calibri" w:cs="Calibri"/>
          <w:szCs w:val="18"/>
          <w:rtl/>
        </w:rPr>
        <w:t xml:space="preserve"> </w:t>
      </w:r>
      <w:r w:rsidRPr="00C97328">
        <w:rPr>
          <w:rFonts w:ascii="Calibri" w:hAnsi="Calibri" w:cs="Arial"/>
          <w:szCs w:val="18"/>
          <w:rtl/>
        </w:rPr>
        <w:t>عنها</w:t>
      </w:r>
      <w:r w:rsidRPr="00C97328">
        <w:rPr>
          <w:rFonts w:ascii="Calibri" w:hAnsi="Calibri" w:cs="Calibri"/>
          <w:szCs w:val="18"/>
          <w:rtl/>
        </w:rPr>
        <w:t xml:space="preserve">. </w:t>
      </w:r>
      <w:r w:rsidRPr="00C97328">
        <w:rPr>
          <w:rFonts w:ascii="Calibri" w:hAnsi="Calibri" w:cs="Arial"/>
          <w:szCs w:val="18"/>
          <w:rtl/>
        </w:rPr>
        <w:t>سيقوم</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قامت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إليه،</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المستخدمة</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بإبرام</w:t>
      </w:r>
      <w:r w:rsidRPr="00C97328">
        <w:rPr>
          <w:rFonts w:ascii="Calibri" w:hAnsi="Calibri" w:cs="Calibri"/>
          <w:szCs w:val="18"/>
          <w:rtl/>
        </w:rPr>
        <w:t xml:space="preserve"> </w:t>
      </w:r>
      <w:r w:rsidRPr="00C97328">
        <w:rPr>
          <w:rFonts w:ascii="Calibri" w:hAnsi="Calibri" w:cs="Arial"/>
          <w:szCs w:val="18"/>
          <w:rtl/>
        </w:rPr>
        <w:t>اتفاقيات</w:t>
      </w:r>
      <w:r w:rsidRPr="00C97328">
        <w:rPr>
          <w:rFonts w:ascii="Calibri" w:hAnsi="Calibri" w:cs="Calibri"/>
          <w:szCs w:val="18"/>
          <w:rtl/>
        </w:rPr>
        <w:t xml:space="preserve"> </w:t>
      </w:r>
      <w:r w:rsidRPr="00C97328">
        <w:rPr>
          <w:rFonts w:ascii="Calibri" w:hAnsi="Calibri" w:cs="Arial"/>
          <w:szCs w:val="18"/>
          <w:rtl/>
        </w:rPr>
        <w:t>مكتوبة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تقل</w:t>
      </w:r>
      <w:r w:rsidRPr="00C97328">
        <w:rPr>
          <w:rFonts w:ascii="Calibri" w:hAnsi="Calibri" w:cs="Calibri"/>
          <w:szCs w:val="18"/>
          <w:rtl/>
        </w:rPr>
        <w:t xml:space="preserve"> </w:t>
      </w:r>
      <w:r w:rsidRPr="00C97328">
        <w:rPr>
          <w:rFonts w:ascii="Calibri" w:hAnsi="Calibri" w:cs="Arial"/>
          <w:szCs w:val="18"/>
          <w:rtl/>
        </w:rPr>
        <w:t>حماية</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وقد</w:t>
      </w:r>
      <w:r w:rsidRPr="00C97328">
        <w:rPr>
          <w:rFonts w:ascii="Calibri" w:hAnsi="Calibri" w:cs="Calibri"/>
          <w:szCs w:val="18"/>
          <w:rtl/>
        </w:rPr>
        <w:t xml:space="preserve"> </w:t>
      </w:r>
      <w:r w:rsidRPr="00C97328">
        <w:rPr>
          <w:rFonts w:ascii="Calibri" w:hAnsi="Calibri" w:cs="Arial"/>
          <w:szCs w:val="18"/>
          <w:rtl/>
        </w:rPr>
        <w:t>وافق</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السابق</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قيام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موضح</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وباستثناء</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منصوص</w:t>
      </w:r>
      <w:r w:rsidRPr="00C97328">
        <w:rPr>
          <w:rFonts w:ascii="Calibri" w:hAnsi="Calibri" w:cs="Calibri"/>
          <w:szCs w:val="18"/>
          <w:rtl/>
        </w:rPr>
        <w:t xml:space="preserve"> </w:t>
      </w:r>
      <w:r w:rsidRPr="00C97328">
        <w:rPr>
          <w:rFonts w:ascii="Calibri" w:hAnsi="Calibri" w:cs="Arial"/>
          <w:szCs w:val="18"/>
          <w:rtl/>
        </w:rPr>
        <w:t>عليه</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يخول</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شخصية</w:t>
      </w:r>
      <w:r w:rsidRPr="00C97328">
        <w:rPr>
          <w:rFonts w:ascii="Calibri" w:hAnsi="Calibri" w:cs="Calibri"/>
          <w:szCs w:val="18"/>
          <w:rtl/>
        </w:rPr>
        <w:t xml:space="preserve"> </w:t>
      </w:r>
      <w:r w:rsidRPr="00C97328">
        <w:rPr>
          <w:rFonts w:ascii="Calibri" w:hAnsi="Calibri" w:cs="Arial"/>
          <w:szCs w:val="18"/>
          <w:rtl/>
        </w:rPr>
        <w:t>يقدمها</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ولو</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توفر</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ويب</w:t>
      </w:r>
      <w:r w:rsidRPr="00C97328">
        <w:rPr>
          <w:rFonts w:ascii="Calibri" w:hAnsi="Calibri" w:cs="Calibri"/>
          <w:szCs w:val="18"/>
          <w:rtl/>
        </w:rPr>
        <w:t xml:space="preserve"> </w:t>
      </w:r>
      <w:r w:rsidRPr="00C97328">
        <w:rPr>
          <w:rFonts w:ascii="Calibri" w:hAnsi="Calibri" w:cs="Arial"/>
          <w:szCs w:val="18"/>
          <w:rtl/>
        </w:rPr>
        <w:t>يسرد</w:t>
      </w:r>
      <w:r w:rsidRPr="00C97328">
        <w:rPr>
          <w:rFonts w:ascii="Calibri" w:hAnsi="Calibri" w:cs="Calibri"/>
          <w:szCs w:val="18"/>
          <w:rtl/>
        </w:rPr>
        <w:t xml:space="preserve"> </w:t>
      </w:r>
      <w:r w:rsidRPr="00C97328">
        <w:rPr>
          <w:rFonts w:ascii="Calibri" w:hAnsi="Calibri" w:cs="Arial"/>
          <w:szCs w:val="18"/>
          <w:rtl/>
        </w:rPr>
        <w:t>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المخول</w:t>
      </w:r>
      <w:r w:rsidRPr="00C97328">
        <w:rPr>
          <w:rFonts w:ascii="Calibri" w:hAnsi="Calibri" w:cs="Calibri"/>
          <w:szCs w:val="18"/>
          <w:rtl/>
        </w:rPr>
        <w:t xml:space="preserve"> </w:t>
      </w:r>
      <w:r w:rsidRPr="00C97328">
        <w:rPr>
          <w:rFonts w:ascii="Calibri" w:hAnsi="Calibri" w:cs="Arial"/>
          <w:szCs w:val="18"/>
          <w:rtl/>
        </w:rPr>
        <w:t>لهم</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علاوة</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المحدودة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يقدمونها</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lang w:bidi=""/>
        </w:rPr>
        <w:t>6</w:t>
      </w:r>
      <w:r w:rsidRPr="00C97328">
        <w:rPr>
          <w:rFonts w:ascii="Calibri" w:hAnsi="Calibri" w:cs="Calibri"/>
          <w:szCs w:val="18"/>
          <w:rtl/>
        </w:rPr>
        <w:t xml:space="preserve"> </w:t>
      </w:r>
      <w:r w:rsidRPr="00C97328">
        <w:rPr>
          <w:rFonts w:ascii="Calibri" w:hAnsi="Calibri" w:cs="Arial"/>
          <w:szCs w:val="18"/>
          <w:rtl/>
        </w:rPr>
        <w:t>أشهر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الأقل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تخويل</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بتحديث</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وتزويد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بآلية</w:t>
      </w:r>
      <w:r w:rsidRPr="00C97328">
        <w:rPr>
          <w:rFonts w:ascii="Calibri" w:hAnsi="Calibri" w:cs="Calibri"/>
          <w:szCs w:val="18"/>
          <w:rtl/>
        </w:rPr>
        <w:t xml:space="preserve"> </w:t>
      </w:r>
      <w:r w:rsidRPr="00C97328">
        <w:rPr>
          <w:rFonts w:ascii="Calibri" w:hAnsi="Calibri" w:cs="Arial"/>
          <w:szCs w:val="18"/>
          <w:rtl/>
        </w:rPr>
        <w:t>للحصول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بهذا</w:t>
      </w:r>
      <w:r w:rsidRPr="00C97328">
        <w:rPr>
          <w:rFonts w:ascii="Calibri" w:hAnsi="Calibri" w:cs="Calibri"/>
          <w:szCs w:val="18"/>
          <w:rtl/>
        </w:rPr>
        <w:t xml:space="preserve"> </w:t>
      </w:r>
      <w:r w:rsidRPr="00C97328">
        <w:rPr>
          <w:rFonts w:ascii="Calibri" w:hAnsi="Calibri" w:cs="Arial"/>
          <w:szCs w:val="18"/>
          <w:rtl/>
        </w:rPr>
        <w:t>التحديث</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حالة</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اعتماد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لمتعاقد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فإنه</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دون</w:t>
      </w:r>
      <w:r w:rsidRPr="00C97328">
        <w:rPr>
          <w:rFonts w:ascii="Calibri" w:hAnsi="Calibri" w:cs="Calibri"/>
          <w:szCs w:val="18"/>
          <w:rtl/>
        </w:rPr>
        <w:t xml:space="preserve"> </w:t>
      </w:r>
      <w:r w:rsidRPr="00C97328">
        <w:rPr>
          <w:rFonts w:ascii="Calibri" w:hAnsi="Calibri" w:cs="Arial"/>
          <w:szCs w:val="18"/>
          <w:rtl/>
        </w:rPr>
        <w:t>غرامة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خلال</w:t>
      </w:r>
      <w:r w:rsidRPr="00C97328">
        <w:rPr>
          <w:rFonts w:ascii="Calibri" w:hAnsi="Calibri" w:cs="Calibri"/>
          <w:szCs w:val="18"/>
          <w:rtl/>
        </w:rPr>
        <w:t xml:space="preserve"> </w:t>
      </w:r>
      <w:r w:rsidRPr="00C97328">
        <w:rPr>
          <w:rFonts w:ascii="Calibri" w:hAnsi="Calibri" w:cs="Arial"/>
          <w:szCs w:val="18"/>
          <w:rtl/>
        </w:rPr>
        <w:t>توفير</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كتابي</w:t>
      </w:r>
      <w:r w:rsidRPr="00C97328">
        <w:rPr>
          <w:rFonts w:ascii="Calibri" w:hAnsi="Calibri" w:cs="Calibri"/>
          <w:szCs w:val="18"/>
          <w:rtl/>
        </w:rPr>
        <w:t xml:space="preserve"> </w:t>
      </w:r>
      <w:r w:rsidRPr="00C97328">
        <w:rPr>
          <w:rFonts w:ascii="Calibri" w:hAnsi="Calibri" w:cs="Arial"/>
          <w:szCs w:val="18"/>
          <w:rtl/>
        </w:rPr>
        <w:t>بالإنهاء</w:t>
      </w:r>
      <w:r w:rsidRPr="00C97328">
        <w:rPr>
          <w:rFonts w:ascii="Calibri" w:hAnsi="Calibri" w:cs="Calibri"/>
          <w:szCs w:val="18"/>
          <w:rtl/>
        </w:rPr>
        <w:t xml:space="preserve"> </w:t>
      </w:r>
      <w:r w:rsidRPr="00C97328">
        <w:rPr>
          <w:rFonts w:ascii="Calibri" w:hAnsi="Calibri" w:cs="Arial"/>
          <w:szCs w:val="18"/>
          <w:rtl/>
        </w:rPr>
        <w:t>يشمل</w:t>
      </w:r>
      <w:r w:rsidRPr="00C97328">
        <w:rPr>
          <w:rFonts w:ascii="Calibri" w:hAnsi="Calibri" w:cs="Calibri"/>
          <w:szCs w:val="18"/>
          <w:rtl/>
        </w:rPr>
        <w:t xml:space="preserve"> </w:t>
      </w:r>
      <w:r w:rsidRPr="00C97328">
        <w:rPr>
          <w:rFonts w:ascii="Calibri" w:hAnsi="Calibri" w:cs="Arial"/>
          <w:szCs w:val="18"/>
          <w:rtl/>
        </w:rPr>
        <w:t>توضيحًا</w:t>
      </w:r>
      <w:r w:rsidRPr="00C97328">
        <w:rPr>
          <w:rFonts w:ascii="Calibri" w:hAnsi="Calibri" w:cs="Calibri"/>
          <w:szCs w:val="18"/>
          <w:rtl/>
        </w:rPr>
        <w:t xml:space="preserve"> </w:t>
      </w:r>
      <w:r w:rsidRPr="00C97328">
        <w:rPr>
          <w:rFonts w:ascii="Calibri" w:hAnsi="Calibri" w:cs="Arial"/>
          <w:szCs w:val="18"/>
          <w:rtl/>
        </w:rPr>
        <w:t>بأسباب</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الاعتماد،</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Arial"/>
          <w:szCs w:val="18"/>
          <w:rtl/>
        </w:rPr>
        <w:t>انتهاء</w:t>
      </w:r>
      <w:r w:rsidRPr="00C97328">
        <w:rPr>
          <w:rFonts w:ascii="Calibri" w:hAnsi="Calibri" w:cs="Calibri"/>
          <w:szCs w:val="18"/>
          <w:rtl/>
        </w:rPr>
        <w:t xml:space="preserve"> </w:t>
      </w:r>
      <w:r w:rsidRPr="00C97328">
        <w:rPr>
          <w:rFonts w:ascii="Calibri" w:hAnsi="Calibri" w:cs="Arial"/>
          <w:szCs w:val="18"/>
          <w:rtl/>
        </w:rPr>
        <w:t>فترة</w:t>
      </w:r>
      <w:r w:rsidRPr="00C97328">
        <w:rPr>
          <w:rFonts w:ascii="Calibri" w:hAnsi="Calibri" w:cs="Calibri"/>
          <w:szCs w:val="18"/>
          <w:rtl/>
        </w:rPr>
        <w:t xml:space="preserve"> </w:t>
      </w:r>
      <w:r w:rsidRPr="00C97328">
        <w:rPr>
          <w:rFonts w:ascii="Calibri" w:hAnsi="Calibri" w:cs="Arial"/>
          <w:szCs w:val="18"/>
          <w:rtl/>
        </w:rPr>
        <w:t>الإشعار</w:t>
      </w:r>
      <w:r w:rsidRPr="00C97328">
        <w:rPr>
          <w:rFonts w:ascii="Calibri" w:hAnsi="Calibri" w:cs="Calibri"/>
          <w:szCs w:val="18"/>
          <w:rtl/>
        </w:rPr>
        <w:t xml:space="preserve">. </w:t>
      </w:r>
      <w:r w:rsidRPr="00C97328">
        <w:rPr>
          <w:rFonts w:ascii="Calibri" w:hAnsi="Calibri" w:cs="Arial"/>
          <w:szCs w:val="18"/>
          <w:rtl/>
        </w:rPr>
        <w:t>وإذا</w:t>
      </w:r>
      <w:r w:rsidRPr="00C97328">
        <w:rPr>
          <w:rFonts w:ascii="Calibri" w:hAnsi="Calibri" w:cs="Calibri"/>
          <w:szCs w:val="18"/>
          <w:rtl/>
        </w:rPr>
        <w:t xml:space="preserve"> </w:t>
      </w:r>
      <w:r w:rsidRPr="00C97328">
        <w:rPr>
          <w:rFonts w:ascii="Calibri" w:hAnsi="Calibri" w:cs="Arial"/>
          <w:szCs w:val="18"/>
          <w:rtl/>
        </w:rPr>
        <w:t>كانت</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جزءًا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مشابهة</w:t>
      </w:r>
      <w:r w:rsidRPr="00C97328">
        <w:rPr>
          <w:rFonts w:ascii="Calibri" w:hAnsi="Calibri" w:cs="Calibri"/>
          <w:szCs w:val="18"/>
          <w:rtl/>
        </w:rPr>
        <w:t xml:space="preserve"> </w:t>
      </w:r>
      <w:r w:rsidRPr="00C97328">
        <w:rPr>
          <w:rFonts w:ascii="Calibri" w:hAnsi="Calibri" w:cs="Arial"/>
          <w:szCs w:val="18"/>
          <w:rtl/>
        </w:rPr>
        <w:t>لعملية</w:t>
      </w:r>
      <w:r w:rsidRPr="00C97328">
        <w:rPr>
          <w:rFonts w:ascii="Calibri" w:hAnsi="Calibri" w:cs="Calibri"/>
          <w:szCs w:val="18"/>
          <w:rtl/>
        </w:rPr>
        <w:t xml:space="preserve"> </w:t>
      </w:r>
      <w:r w:rsidRPr="00C97328">
        <w:rPr>
          <w:rFonts w:ascii="Calibri" w:hAnsi="Calibri" w:cs="Arial"/>
          <w:szCs w:val="18"/>
          <w:rtl/>
        </w:rPr>
        <w:t>واحدة</w:t>
      </w:r>
      <w:r w:rsidRPr="00C97328">
        <w:rPr>
          <w:rFonts w:ascii="Calibri" w:hAnsi="Calibri" w:cs="Calibri"/>
          <w:szCs w:val="18"/>
          <w:rtl/>
        </w:rPr>
        <w:t xml:space="preserve"> </w:t>
      </w:r>
      <w:r w:rsidRPr="00C97328">
        <w:rPr>
          <w:rFonts w:ascii="Calibri" w:hAnsi="Calibri" w:cs="Arial"/>
          <w:szCs w:val="18"/>
          <w:rtl/>
        </w:rPr>
        <w:t>لشراء</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w:t>
      </w:r>
      <w:r w:rsidRPr="00C97328">
        <w:rPr>
          <w:rFonts w:ascii="Calibri" w:hAnsi="Calibri" w:cs="Arial"/>
          <w:szCs w:val="18"/>
          <w:rtl/>
        </w:rPr>
        <w:t>،</w:t>
      </w:r>
      <w:r w:rsidRPr="00C97328">
        <w:rPr>
          <w:rFonts w:ascii="Calibri" w:hAnsi="Calibri" w:cs="Calibri"/>
          <w:szCs w:val="18"/>
          <w:rtl/>
        </w:rPr>
        <w:t xml:space="preserve"> </w:t>
      </w:r>
      <w:r w:rsidRPr="00C97328">
        <w:rPr>
          <w:rFonts w:ascii="Calibri" w:hAnsi="Calibri" w:cs="Arial"/>
          <w:szCs w:val="18"/>
          <w:rtl/>
        </w:rPr>
        <w:t>فسوف</w:t>
      </w:r>
      <w:r w:rsidRPr="00C97328">
        <w:rPr>
          <w:rFonts w:ascii="Calibri" w:hAnsi="Calibri" w:cs="Calibri"/>
          <w:szCs w:val="18"/>
          <w:rtl/>
        </w:rPr>
        <w:t xml:space="preserve"> </w:t>
      </w:r>
      <w:r w:rsidRPr="00C97328">
        <w:rPr>
          <w:rFonts w:ascii="Calibri" w:hAnsi="Calibri" w:cs="Arial"/>
          <w:szCs w:val="18"/>
          <w:rtl/>
        </w:rPr>
        <w:t>ينطبق</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المجموعة</w:t>
      </w:r>
      <w:r w:rsidRPr="00C97328">
        <w:rPr>
          <w:rFonts w:ascii="Calibri" w:hAnsi="Calibri" w:cs="Calibri"/>
          <w:szCs w:val="18"/>
          <w:rtl/>
        </w:rPr>
        <w:t xml:space="preserve"> </w:t>
      </w:r>
      <w:r w:rsidRPr="00C97328">
        <w:rPr>
          <w:rFonts w:ascii="Calibri" w:hAnsi="Calibri" w:cs="Arial"/>
          <w:szCs w:val="18"/>
          <w:rtl/>
        </w:rPr>
        <w:t>بالكامل</w:t>
      </w:r>
      <w:r w:rsidRPr="00C97328">
        <w:rPr>
          <w:rFonts w:ascii="Calibri" w:hAnsi="Calibri" w:cs="Calibri"/>
          <w:szCs w:val="18"/>
          <w:rtl/>
        </w:rPr>
        <w:t xml:space="preserve">. </w:t>
      </w:r>
      <w:r w:rsidRPr="00C97328">
        <w:rPr>
          <w:rFonts w:ascii="Calibri" w:hAnsi="Calibri" w:cs="Arial"/>
          <w:szCs w:val="18"/>
          <w:rtl/>
        </w:rPr>
        <w:t>بعد</w:t>
      </w:r>
      <w:r w:rsidRPr="00C97328">
        <w:rPr>
          <w:rFonts w:ascii="Calibri" w:hAnsi="Calibri" w:cs="Calibri"/>
          <w:szCs w:val="18"/>
          <w:rtl/>
        </w:rPr>
        <w:t xml:space="preserve"> </w:t>
      </w:r>
      <w:r w:rsidRPr="00C97328">
        <w:rPr>
          <w:rFonts w:ascii="Calibri" w:hAnsi="Calibri" w:cs="Arial"/>
          <w:szCs w:val="18"/>
          <w:rtl/>
        </w:rPr>
        <w:t>الإنهاء،</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بإزالة</w:t>
      </w:r>
      <w:r w:rsidRPr="00C97328">
        <w:rPr>
          <w:rFonts w:ascii="Calibri" w:hAnsi="Calibri" w:cs="Calibri"/>
          <w:szCs w:val="18"/>
          <w:rtl/>
        </w:rPr>
        <w:t xml:space="preserve"> </w:t>
      </w:r>
      <w:r w:rsidRPr="00C97328">
        <w:rPr>
          <w:rFonts w:ascii="Calibri" w:hAnsi="Calibri" w:cs="Arial"/>
          <w:szCs w:val="18"/>
          <w:rtl/>
        </w:rPr>
        <w:t>التزامات</w:t>
      </w:r>
      <w:r w:rsidRPr="00C97328">
        <w:rPr>
          <w:rFonts w:ascii="Calibri" w:hAnsi="Calibri" w:cs="Calibri"/>
          <w:szCs w:val="18"/>
          <w:rtl/>
        </w:rPr>
        <w:t xml:space="preserve"> </w:t>
      </w:r>
      <w:r w:rsidRPr="00C97328">
        <w:rPr>
          <w:rFonts w:ascii="Calibri" w:hAnsi="Calibri" w:cs="Arial"/>
          <w:szCs w:val="18"/>
          <w:rtl/>
        </w:rPr>
        <w:t>الدفع</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بالخدمات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المنتهية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فواتير</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التالية</w:t>
      </w:r>
      <w:r w:rsidRPr="00C97328">
        <w:rPr>
          <w:rFonts w:ascii="Calibri" w:hAnsi="Calibri" w:cs="Calibri"/>
          <w:szCs w:val="18"/>
          <w:rtl/>
        </w:rPr>
        <w:t>.</w:t>
      </w:r>
    </w:p>
    <w:p w14:paraId="4BB5D145" w14:textId="77777777" w:rsidR="00086F17" w:rsidRPr="00A338A4"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95" w:name="_Toc491159223"/>
      <w:r w:rsidRPr="00C41906">
        <w:rPr>
          <w:bCs/>
          <w:szCs w:val="18"/>
          <w:rtl/>
        </w:rPr>
        <w:t>بنود أوروبية إضافية.</w:t>
      </w:r>
      <w:bookmarkEnd w:id="95"/>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96" w:name="_Toc491159224"/>
      <w:r w:rsidRPr="00F403B6">
        <w:rPr>
          <w:bCs/>
          <w:szCs w:val="18"/>
          <w:rtl/>
        </w:rPr>
        <w:t>الأمان</w:t>
      </w:r>
      <w:bookmarkEnd w:id="96"/>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7473D" w14:paraId="02F34839" w14:textId="77777777" w:rsidTr="00D50C5D">
        <w:trPr>
          <w:tblHeader/>
        </w:trPr>
        <w:tc>
          <w:tcPr>
            <w:tcW w:w="2610" w:type="dxa"/>
            <w:shd w:val="clear" w:color="auto" w:fill="0072C6"/>
          </w:tcPr>
          <w:p w14:paraId="75D7A1AA" w14:textId="0DECA32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lastRenderedPageBreak/>
              <w:t>المجال</w:t>
            </w:r>
          </w:p>
        </w:tc>
        <w:tc>
          <w:tcPr>
            <w:tcW w:w="8190" w:type="dxa"/>
            <w:shd w:val="clear" w:color="auto" w:fill="0072C6"/>
          </w:tcPr>
          <w:p w14:paraId="6C61E74C" w14:textId="4A3AC49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الممارسات</w:t>
            </w:r>
          </w:p>
        </w:tc>
      </w:tr>
      <w:tr w:rsidR="00086F17" w:rsidRPr="0027473D" w14:paraId="7BFB34B6" w14:textId="77777777" w:rsidTr="00D50C5D">
        <w:tc>
          <w:tcPr>
            <w:tcW w:w="2610" w:type="dxa"/>
            <w:vAlign w:val="center"/>
          </w:tcPr>
          <w:p w14:paraId="4A265EB1" w14:textId="4B939C28" w:rsidR="00086F17" w:rsidRPr="0027473D" w:rsidRDefault="00086F17" w:rsidP="00D672AD">
            <w:pPr>
              <w:pStyle w:val="ProductList-Body"/>
              <w:rPr>
                <w:sz w:val="16"/>
                <w:szCs w:val="16"/>
              </w:rPr>
            </w:pPr>
            <w:r w:rsidRPr="0027473D">
              <w:rPr>
                <w:sz w:val="16"/>
                <w:szCs w:val="16"/>
                <w:rtl/>
              </w:rPr>
              <w:t>تنظيم أمن المعلومات</w:t>
            </w:r>
          </w:p>
        </w:tc>
        <w:tc>
          <w:tcPr>
            <w:tcW w:w="8190" w:type="dxa"/>
          </w:tcPr>
          <w:p w14:paraId="4CCE6AB8" w14:textId="7F0E44E2" w:rsidR="009C6951" w:rsidRPr="0027473D" w:rsidRDefault="009C6951" w:rsidP="00D672AD">
            <w:pPr>
              <w:pStyle w:val="ProductList-Body"/>
              <w:rPr>
                <w:sz w:val="16"/>
                <w:szCs w:val="16"/>
              </w:rPr>
            </w:pPr>
            <w:r w:rsidRPr="0027473D">
              <w:rPr>
                <w:b/>
                <w:bCs/>
                <w:sz w:val="16"/>
                <w:szCs w:val="16"/>
                <w:rtl/>
              </w:rPr>
              <w:t>ملكية الأمن.</w:t>
            </w:r>
            <w:r w:rsidRPr="0027473D">
              <w:rPr>
                <w:sz w:val="16"/>
                <w:szCs w:val="16"/>
                <w:rtl/>
              </w:rPr>
              <w:t xml:space="preserve"> قامت </w:t>
            </w:r>
            <w:r w:rsidRPr="0027473D">
              <w:rPr>
                <w:sz w:val="16"/>
                <w:szCs w:val="16"/>
              </w:rPr>
              <w:t>Microsoft</w:t>
            </w:r>
            <w:r w:rsidRPr="0027473D">
              <w:rPr>
                <w:sz w:val="16"/>
                <w:szCs w:val="16"/>
                <w:rtl/>
              </w:rPr>
              <w:t xml:space="preserve"> بتعيين موظف أمن واحد أو أكثر يكون مسؤولاً عن تنسيق قواعد وإجراءات الأمن ومراقبتها.</w:t>
            </w:r>
          </w:p>
          <w:p w14:paraId="25E100F8" w14:textId="7660AD52" w:rsidR="009C6951" w:rsidRPr="0027473D" w:rsidRDefault="009C6951" w:rsidP="00D672AD">
            <w:pPr>
              <w:pStyle w:val="ProductList-Body"/>
              <w:spacing w:before="40"/>
              <w:rPr>
                <w:sz w:val="16"/>
                <w:szCs w:val="16"/>
              </w:rPr>
            </w:pPr>
            <w:r w:rsidRPr="0027473D">
              <w:rPr>
                <w:b/>
                <w:bCs/>
                <w:sz w:val="16"/>
                <w:szCs w:val="16"/>
                <w:rtl/>
              </w:rPr>
              <w:t>أدوار الأمن ومسؤولياته.</w:t>
            </w:r>
            <w:r w:rsidRPr="0027473D">
              <w:rPr>
                <w:sz w:val="16"/>
                <w:szCs w:val="16"/>
                <w:rtl/>
              </w:rPr>
              <w:t xml:space="preserve"> يخضع موظف </w:t>
            </w:r>
            <w:r w:rsidRPr="0027473D">
              <w:rPr>
                <w:sz w:val="16"/>
                <w:szCs w:val="16"/>
              </w:rPr>
              <w:t>Microsoft</w:t>
            </w:r>
            <w:r w:rsidRPr="0027473D">
              <w:rPr>
                <w:sz w:val="16"/>
                <w:szCs w:val="16"/>
                <w:rtl/>
              </w:rPr>
              <w:t xml:space="preserve"> المخوّل له الوصول إلى بيانات العميل لالتزامات السرية.</w:t>
            </w:r>
          </w:p>
          <w:p w14:paraId="43EEE1B1" w14:textId="14EE093C" w:rsidR="009C6951" w:rsidRPr="0027473D" w:rsidRDefault="009C6951" w:rsidP="00D672AD">
            <w:pPr>
              <w:pStyle w:val="ProductList-Body"/>
              <w:spacing w:before="40"/>
              <w:rPr>
                <w:sz w:val="16"/>
                <w:szCs w:val="16"/>
              </w:rPr>
            </w:pPr>
            <w:r w:rsidRPr="0027473D">
              <w:rPr>
                <w:b/>
                <w:bCs/>
                <w:sz w:val="16"/>
                <w:szCs w:val="16"/>
                <w:rtl/>
              </w:rPr>
              <w:t>برنامج إدارة المخاطر.</w:t>
            </w:r>
            <w:r w:rsidRPr="0027473D">
              <w:rPr>
                <w:sz w:val="16"/>
                <w:szCs w:val="16"/>
                <w:rtl/>
              </w:rPr>
              <w:t xml:space="preserve"> تجري </w:t>
            </w:r>
            <w:r w:rsidRPr="0027473D">
              <w:rPr>
                <w:sz w:val="16"/>
                <w:szCs w:val="16"/>
              </w:rPr>
              <w:t>Microsoft</w:t>
            </w:r>
            <w:r w:rsidRPr="0027473D">
              <w:rPr>
                <w:sz w:val="16"/>
                <w:szCs w:val="16"/>
                <w:rtl/>
              </w:rPr>
              <w:t xml:space="preserve"> تقييمًا للمخاطر قبل معالجة بيانات العميل أو إطلاق خدمة الخدمات عبر الإنترنت.</w:t>
            </w:r>
          </w:p>
          <w:p w14:paraId="3D0B77AE" w14:textId="3E551499" w:rsidR="00086F17" w:rsidRPr="0027473D" w:rsidRDefault="009C6951" w:rsidP="00D672AD">
            <w:pPr>
              <w:pStyle w:val="ProductList-Body"/>
              <w:rPr>
                <w:sz w:val="16"/>
                <w:szCs w:val="16"/>
              </w:rPr>
            </w:pPr>
            <w:r w:rsidRPr="0027473D">
              <w:rPr>
                <w:sz w:val="16"/>
                <w:szCs w:val="16"/>
                <w:rtl/>
              </w:rPr>
              <w:t xml:space="preserve">تحتفظ </w:t>
            </w:r>
            <w:r w:rsidRPr="0027473D">
              <w:rPr>
                <w:sz w:val="16"/>
                <w:szCs w:val="16"/>
              </w:rPr>
              <w:t>Microsoft</w:t>
            </w:r>
            <w:r w:rsidRPr="0027473D">
              <w:rPr>
                <w:sz w:val="16"/>
                <w:szCs w:val="16"/>
                <w:rtl/>
              </w:rPr>
              <w:t xml:space="preserve"> بوثائق الأمن الخاصة بها وفقًا لمتطلبات الاستبقاء بعد أن تكون غير سارية المفعول.</w:t>
            </w:r>
          </w:p>
        </w:tc>
      </w:tr>
      <w:tr w:rsidR="00086F17" w:rsidRPr="0027473D" w14:paraId="7414B36E" w14:textId="77777777" w:rsidTr="00D50C5D">
        <w:tc>
          <w:tcPr>
            <w:tcW w:w="2610" w:type="dxa"/>
            <w:vAlign w:val="center"/>
          </w:tcPr>
          <w:p w14:paraId="6F221689" w14:textId="78DA8E2F" w:rsidR="00086F17" w:rsidRPr="0027473D" w:rsidRDefault="00086F17" w:rsidP="00D672AD">
            <w:pPr>
              <w:pStyle w:val="ProductList-Body"/>
              <w:rPr>
                <w:sz w:val="16"/>
                <w:szCs w:val="16"/>
              </w:rPr>
            </w:pPr>
            <w:r w:rsidRPr="0027473D">
              <w:rPr>
                <w:sz w:val="16"/>
                <w:szCs w:val="16"/>
                <w:rtl/>
              </w:rPr>
              <w:t>إدارة الأصول</w:t>
            </w:r>
          </w:p>
        </w:tc>
        <w:tc>
          <w:tcPr>
            <w:tcW w:w="8190" w:type="dxa"/>
          </w:tcPr>
          <w:p w14:paraId="6DA73246" w14:textId="0BE2B773" w:rsidR="009C6951" w:rsidRPr="0027473D" w:rsidRDefault="009C6951" w:rsidP="00D672AD">
            <w:pPr>
              <w:pStyle w:val="ProductList-Body"/>
              <w:rPr>
                <w:sz w:val="16"/>
                <w:szCs w:val="16"/>
              </w:rPr>
            </w:pPr>
            <w:r w:rsidRPr="0027473D">
              <w:rPr>
                <w:b/>
                <w:bCs/>
                <w:sz w:val="16"/>
                <w:szCs w:val="16"/>
                <w:rtl/>
              </w:rPr>
              <w:t>مخزون الأصول.</w:t>
            </w:r>
            <w:r w:rsidRPr="0027473D">
              <w:rPr>
                <w:sz w:val="16"/>
                <w:szCs w:val="16"/>
                <w:rtl/>
              </w:rPr>
              <w:t xml:space="preserve"> تحتفظ </w:t>
            </w:r>
            <w:r w:rsidRPr="0027473D">
              <w:rPr>
                <w:sz w:val="16"/>
                <w:szCs w:val="16"/>
              </w:rPr>
              <w:t>Microsoft</w:t>
            </w:r>
            <w:r w:rsidRPr="0027473D">
              <w:rPr>
                <w:sz w:val="16"/>
                <w:szCs w:val="16"/>
                <w:rtl/>
              </w:rPr>
              <w:t xml:space="preserve"> بمخزون لكل الوسائط التي يتم تخزين بيانات العميل عليها. ويكون الوصول إلى مخزونات تلك الوسائط مقتصرًا على موظفي </w:t>
            </w:r>
            <w:r w:rsidRPr="0027473D">
              <w:rPr>
                <w:sz w:val="16"/>
                <w:szCs w:val="16"/>
              </w:rPr>
              <w:t>Microsoft</w:t>
            </w:r>
            <w:r w:rsidRPr="0027473D">
              <w:rPr>
                <w:sz w:val="16"/>
                <w:szCs w:val="16"/>
                <w:rtl/>
              </w:rPr>
              <w:t xml:space="preserve"> المخول لهم الوصول كتابيًا.</w:t>
            </w:r>
          </w:p>
          <w:p w14:paraId="4240A41C" w14:textId="77777777" w:rsidR="009C6951" w:rsidRPr="0027473D" w:rsidRDefault="009C6951" w:rsidP="00D672AD">
            <w:pPr>
              <w:pStyle w:val="ProductList-Body"/>
              <w:spacing w:before="40"/>
              <w:rPr>
                <w:bCs/>
                <w:sz w:val="16"/>
                <w:szCs w:val="16"/>
              </w:rPr>
            </w:pPr>
            <w:r w:rsidRPr="0027473D">
              <w:rPr>
                <w:b/>
                <w:bCs/>
                <w:sz w:val="16"/>
                <w:szCs w:val="16"/>
                <w:rtl/>
              </w:rPr>
              <w:t>معالجة الأصول</w:t>
            </w:r>
          </w:p>
          <w:p w14:paraId="44E4A99A" w14:textId="09CE2C4F" w:rsidR="009C6951" w:rsidRPr="0027473D" w:rsidRDefault="00651B74"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27473D" w:rsidRDefault="002A3B84" w:rsidP="00D672AD">
            <w:pPr>
              <w:pStyle w:val="ProductList-Body"/>
              <w:ind w:left="162" w:hanging="162"/>
              <w:rPr>
                <w:sz w:val="16"/>
                <w:szCs w:val="16"/>
              </w:rPr>
            </w:pPr>
            <w:r w:rsidRPr="0027473D">
              <w:rPr>
                <w:sz w:val="16"/>
                <w:szCs w:val="16"/>
                <w:rtl/>
              </w:rPr>
              <w:t>-</w:t>
            </w:r>
            <w:r w:rsidRPr="0027473D">
              <w:rPr>
                <w:sz w:val="16"/>
                <w:szCs w:val="16"/>
                <w:rtl/>
              </w:rPr>
              <w:tab/>
              <w:t xml:space="preserve">تفرض </w:t>
            </w:r>
            <w:r w:rsidRPr="0027473D">
              <w:rPr>
                <w:sz w:val="16"/>
                <w:szCs w:val="16"/>
              </w:rPr>
              <w:t>Microsoft</w:t>
            </w:r>
            <w:r w:rsidRPr="0027473D">
              <w:rPr>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27473D" w:rsidRDefault="009C6951" w:rsidP="00D672AD">
            <w:pPr>
              <w:pStyle w:val="ProductList-Body"/>
              <w:numPr>
                <w:ilvl w:val="0"/>
                <w:numId w:val="11"/>
              </w:numPr>
              <w:ind w:left="162" w:hanging="180"/>
              <w:rPr>
                <w:sz w:val="16"/>
                <w:szCs w:val="16"/>
              </w:rPr>
            </w:pPr>
            <w:r w:rsidRPr="0027473D">
              <w:rPr>
                <w:sz w:val="16"/>
                <w:szCs w:val="16"/>
                <w:rtl/>
              </w:rPr>
              <w:t xml:space="preserve">يجب أن يحصل موظفو </w:t>
            </w:r>
            <w:r w:rsidRPr="0027473D">
              <w:rPr>
                <w:sz w:val="16"/>
                <w:szCs w:val="16"/>
              </w:rPr>
              <w:t>Microsoft</w:t>
            </w:r>
            <w:r w:rsidRPr="0027473D">
              <w:rPr>
                <w:sz w:val="16"/>
                <w:szCs w:val="16"/>
                <w:rtl/>
              </w:rPr>
              <w:t xml:space="preserve"> على تخويل من </w:t>
            </w:r>
            <w:r w:rsidRPr="0027473D">
              <w:rPr>
                <w:sz w:val="16"/>
                <w:szCs w:val="16"/>
              </w:rPr>
              <w:t>Microsoft</w:t>
            </w:r>
            <w:r w:rsidRPr="0027473D">
              <w:rPr>
                <w:sz w:val="16"/>
                <w:szCs w:val="16"/>
                <w:rtl/>
              </w:rPr>
              <w:t xml:space="preserve"> قبل تخزين بيانات العميل على أجهزة محمولة أو الوصول إليها عن بُعد أو معالجتها خارج منشآت </w:t>
            </w:r>
            <w:r w:rsidRPr="0027473D">
              <w:rPr>
                <w:sz w:val="16"/>
                <w:szCs w:val="16"/>
              </w:rPr>
              <w:t>Microsoft</w:t>
            </w:r>
            <w:r w:rsidRPr="0027473D">
              <w:rPr>
                <w:sz w:val="16"/>
                <w:szCs w:val="16"/>
                <w:rtl/>
              </w:rPr>
              <w:t>.</w:t>
            </w:r>
          </w:p>
        </w:tc>
      </w:tr>
      <w:tr w:rsidR="00086F17" w:rsidRPr="0027473D" w14:paraId="7EC99B9F" w14:textId="77777777" w:rsidTr="00D50C5D">
        <w:tc>
          <w:tcPr>
            <w:tcW w:w="2610" w:type="dxa"/>
            <w:vAlign w:val="center"/>
          </w:tcPr>
          <w:p w14:paraId="59347A52" w14:textId="738D913D" w:rsidR="00086F17" w:rsidRPr="0027473D" w:rsidRDefault="00086F17" w:rsidP="00D672AD">
            <w:pPr>
              <w:pStyle w:val="ProductList-Body"/>
              <w:rPr>
                <w:sz w:val="16"/>
                <w:szCs w:val="16"/>
              </w:rPr>
            </w:pPr>
            <w:r w:rsidRPr="0027473D">
              <w:rPr>
                <w:sz w:val="16"/>
                <w:szCs w:val="16"/>
                <w:rtl/>
              </w:rPr>
              <w:t>أمان الموارد البشرية</w:t>
            </w:r>
          </w:p>
        </w:tc>
        <w:tc>
          <w:tcPr>
            <w:tcW w:w="8190" w:type="dxa"/>
          </w:tcPr>
          <w:p w14:paraId="4D458344" w14:textId="28E5AABF" w:rsidR="00086F17" w:rsidRPr="0027473D" w:rsidRDefault="009C6951" w:rsidP="00D672AD">
            <w:pPr>
              <w:pStyle w:val="ProductList-Body"/>
              <w:rPr>
                <w:sz w:val="16"/>
                <w:szCs w:val="16"/>
              </w:rPr>
            </w:pPr>
            <w:r w:rsidRPr="0027473D">
              <w:rPr>
                <w:b/>
                <w:bCs/>
                <w:sz w:val="16"/>
                <w:szCs w:val="16"/>
                <w:rtl/>
              </w:rPr>
              <w:t>تدريب الأمان.</w:t>
            </w:r>
            <w:r w:rsidRPr="0027473D">
              <w:rPr>
                <w:sz w:val="16"/>
                <w:szCs w:val="16"/>
                <w:rtl/>
              </w:rPr>
              <w:t xml:space="preserve"> تُعلِم </w:t>
            </w:r>
            <w:r w:rsidRPr="0027473D">
              <w:rPr>
                <w:sz w:val="16"/>
                <w:szCs w:val="16"/>
              </w:rPr>
              <w:t>Microsoft</w:t>
            </w:r>
            <w:r w:rsidRPr="0027473D">
              <w:rPr>
                <w:sz w:val="16"/>
                <w:szCs w:val="16"/>
                <w:rtl/>
              </w:rPr>
              <w:t xml:space="preserve"> موظفيها بإجراءات الأمان ذات الصلة والأدوار الخاصة بهم. كذلك تقوم </w:t>
            </w:r>
            <w:r w:rsidRPr="0027473D">
              <w:rPr>
                <w:sz w:val="16"/>
                <w:szCs w:val="16"/>
              </w:rPr>
              <w:t>Microsoft</w:t>
            </w:r>
            <w:r w:rsidRPr="0027473D">
              <w:rPr>
                <w:sz w:val="16"/>
                <w:szCs w:val="16"/>
                <w:rtl/>
              </w:rPr>
              <w:t xml:space="preserve"> بإعلام موظفيها بالظروف المحتملة التي يمكن أن يحدث فيها خرق لقواعد الأمان وإجراءاته. تستخدم </w:t>
            </w:r>
            <w:r w:rsidRPr="0027473D">
              <w:rPr>
                <w:sz w:val="16"/>
                <w:szCs w:val="16"/>
              </w:rPr>
              <w:t>Microsoft</w:t>
            </w:r>
            <w:r w:rsidRPr="0027473D">
              <w:rPr>
                <w:sz w:val="16"/>
                <w:szCs w:val="16"/>
                <w:rtl/>
              </w:rPr>
              <w:t xml:space="preserve"> بيانات مجهولة فقط في التدريب.</w:t>
            </w:r>
          </w:p>
        </w:tc>
      </w:tr>
      <w:tr w:rsidR="00086F17" w:rsidRPr="0027473D" w14:paraId="7B591B2A" w14:textId="77777777" w:rsidTr="00D50C5D">
        <w:tc>
          <w:tcPr>
            <w:tcW w:w="2610" w:type="dxa"/>
            <w:vAlign w:val="center"/>
          </w:tcPr>
          <w:p w14:paraId="17640D63" w14:textId="1909CE38" w:rsidR="00086F17" w:rsidRPr="0027473D" w:rsidRDefault="00086F17" w:rsidP="00D672AD">
            <w:pPr>
              <w:pStyle w:val="ProductList-Body"/>
              <w:rPr>
                <w:sz w:val="16"/>
                <w:szCs w:val="16"/>
              </w:rPr>
            </w:pPr>
            <w:r w:rsidRPr="0027473D">
              <w:rPr>
                <w:sz w:val="16"/>
                <w:szCs w:val="16"/>
                <w:rtl/>
              </w:rPr>
              <w:t>الأمان المادي والبيئي</w:t>
            </w:r>
          </w:p>
        </w:tc>
        <w:tc>
          <w:tcPr>
            <w:tcW w:w="8190" w:type="dxa"/>
          </w:tcPr>
          <w:p w14:paraId="0E056EAF" w14:textId="21CE734C" w:rsidR="009C6951" w:rsidRPr="0027473D" w:rsidRDefault="009C6951" w:rsidP="00D672AD">
            <w:pPr>
              <w:pStyle w:val="ProductList-Body"/>
              <w:rPr>
                <w:sz w:val="16"/>
                <w:szCs w:val="16"/>
              </w:rPr>
            </w:pPr>
            <w:r w:rsidRPr="0027473D">
              <w:rPr>
                <w:b/>
                <w:bCs/>
                <w:sz w:val="16"/>
                <w:szCs w:val="16"/>
                <w:rtl/>
              </w:rPr>
              <w:t>الوصول المادي إلى المنشآت.</w:t>
            </w:r>
            <w:r w:rsidRPr="0027473D">
              <w:rPr>
                <w:sz w:val="16"/>
                <w:szCs w:val="16"/>
                <w:rtl/>
              </w:rPr>
              <w:t xml:space="preserve"> تقوم </w:t>
            </w:r>
            <w:r w:rsidRPr="0027473D">
              <w:rPr>
                <w:sz w:val="16"/>
                <w:szCs w:val="16"/>
              </w:rPr>
              <w:t>Microsoft</w:t>
            </w:r>
            <w:r w:rsidRPr="0027473D">
              <w:rPr>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27473D" w:rsidRDefault="009C6951" w:rsidP="00D672AD">
            <w:pPr>
              <w:pStyle w:val="ProductList-Body"/>
              <w:spacing w:before="40"/>
              <w:rPr>
                <w:sz w:val="16"/>
                <w:szCs w:val="16"/>
              </w:rPr>
            </w:pPr>
            <w:r w:rsidRPr="0027473D">
              <w:rPr>
                <w:b/>
                <w:bCs/>
                <w:sz w:val="16"/>
                <w:szCs w:val="16"/>
                <w:rtl/>
              </w:rPr>
              <w:t>الوصول المادي إلى المكونات.</w:t>
            </w:r>
            <w:r w:rsidRPr="0027473D">
              <w:rPr>
                <w:sz w:val="16"/>
                <w:szCs w:val="16"/>
                <w:rtl/>
              </w:rPr>
              <w:t xml:space="preserve"> تحتفظ </w:t>
            </w:r>
            <w:r w:rsidRPr="0027473D">
              <w:rPr>
                <w:sz w:val="16"/>
                <w:szCs w:val="16"/>
              </w:rPr>
              <w:t>Microsoft</w:t>
            </w:r>
            <w:r w:rsidRPr="0027473D">
              <w:rPr>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27473D" w:rsidRDefault="009C6951" w:rsidP="00D672AD">
            <w:pPr>
              <w:pStyle w:val="ProductList-Body"/>
              <w:spacing w:before="40"/>
              <w:rPr>
                <w:sz w:val="16"/>
                <w:szCs w:val="16"/>
              </w:rPr>
            </w:pPr>
            <w:r w:rsidRPr="0027473D">
              <w:rPr>
                <w:b/>
                <w:bCs/>
                <w:sz w:val="16"/>
                <w:szCs w:val="16"/>
                <w:rtl/>
              </w:rPr>
              <w:t>الحماية من الأعطال.</w:t>
            </w:r>
            <w:r w:rsidRPr="0027473D">
              <w:rPr>
                <w:sz w:val="16"/>
                <w:szCs w:val="16"/>
                <w:rtl/>
              </w:rPr>
              <w:t xml:space="preserve"> تستخدم </w:t>
            </w:r>
            <w:r w:rsidRPr="0027473D">
              <w:rPr>
                <w:sz w:val="16"/>
                <w:szCs w:val="16"/>
              </w:rPr>
              <w:t>Microsoft</w:t>
            </w:r>
            <w:r w:rsidRPr="0027473D">
              <w:rPr>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27473D" w:rsidRDefault="009C6951" w:rsidP="00D672AD">
            <w:pPr>
              <w:pStyle w:val="ProductList-Body"/>
              <w:spacing w:before="40"/>
              <w:rPr>
                <w:sz w:val="16"/>
                <w:szCs w:val="16"/>
              </w:rPr>
            </w:pPr>
            <w:r w:rsidRPr="0027473D">
              <w:rPr>
                <w:b/>
                <w:bCs/>
                <w:sz w:val="16"/>
                <w:szCs w:val="16"/>
                <w:rtl/>
              </w:rPr>
              <w:t>التخلص من المكونات.</w:t>
            </w:r>
            <w:r w:rsidRPr="0027473D">
              <w:rPr>
                <w:sz w:val="16"/>
                <w:szCs w:val="16"/>
                <w:rtl/>
              </w:rPr>
              <w:t xml:space="preserve"> تستخدم </w:t>
            </w:r>
            <w:r w:rsidRPr="0027473D">
              <w:rPr>
                <w:sz w:val="16"/>
                <w:szCs w:val="16"/>
              </w:rPr>
              <w:t>Microsoft</w:t>
            </w:r>
            <w:r w:rsidRPr="0027473D">
              <w:rPr>
                <w:sz w:val="16"/>
                <w:szCs w:val="16"/>
                <w:rtl/>
              </w:rPr>
              <w:t xml:space="preserve"> عمليات قياسية في هذا المجال لحذف بيانات العميل عندما لم تعد هناك حاجة لها.</w:t>
            </w:r>
          </w:p>
        </w:tc>
      </w:tr>
      <w:tr w:rsidR="00086F17" w:rsidRPr="0027473D" w14:paraId="5142F166" w14:textId="77777777" w:rsidTr="00D50C5D">
        <w:tc>
          <w:tcPr>
            <w:tcW w:w="2610" w:type="dxa"/>
            <w:vAlign w:val="center"/>
          </w:tcPr>
          <w:p w14:paraId="4E573BCA" w14:textId="3DE6A7D5" w:rsidR="00086F17" w:rsidRPr="0027473D" w:rsidRDefault="00086F17" w:rsidP="00D672AD">
            <w:pPr>
              <w:pStyle w:val="ProductList-Body"/>
              <w:rPr>
                <w:sz w:val="16"/>
                <w:szCs w:val="16"/>
              </w:rPr>
            </w:pPr>
            <w:r w:rsidRPr="0027473D">
              <w:rPr>
                <w:sz w:val="16"/>
                <w:szCs w:val="16"/>
                <w:rtl/>
              </w:rPr>
              <w:t>إدارة الاتصالات والعمليات</w:t>
            </w:r>
          </w:p>
        </w:tc>
        <w:tc>
          <w:tcPr>
            <w:tcW w:w="8190" w:type="dxa"/>
          </w:tcPr>
          <w:p w14:paraId="52A9B3B5" w14:textId="2B32BAB3" w:rsidR="009C6951" w:rsidRPr="0027473D" w:rsidRDefault="009C6951" w:rsidP="00D672AD">
            <w:pPr>
              <w:pStyle w:val="ProductList-Body"/>
              <w:rPr>
                <w:sz w:val="16"/>
                <w:szCs w:val="16"/>
              </w:rPr>
            </w:pPr>
            <w:r w:rsidRPr="0027473D">
              <w:rPr>
                <w:b/>
                <w:bCs/>
                <w:sz w:val="16"/>
                <w:szCs w:val="16"/>
                <w:rtl/>
              </w:rPr>
              <w:t>نهج التشغيل.</w:t>
            </w:r>
            <w:r w:rsidRPr="0027473D">
              <w:rPr>
                <w:sz w:val="16"/>
                <w:szCs w:val="16"/>
                <w:rtl/>
              </w:rPr>
              <w:t xml:space="preserve"> تحتفظ </w:t>
            </w:r>
            <w:r w:rsidRPr="0027473D">
              <w:rPr>
                <w:sz w:val="16"/>
                <w:szCs w:val="16"/>
              </w:rPr>
              <w:t>Microsoft</w:t>
            </w:r>
            <w:r w:rsidRPr="0027473D">
              <w:rPr>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27473D" w:rsidRDefault="009C6951" w:rsidP="00D672AD">
            <w:pPr>
              <w:pStyle w:val="ProductList-Body"/>
              <w:spacing w:before="40"/>
              <w:rPr>
                <w:bCs/>
                <w:sz w:val="16"/>
                <w:szCs w:val="16"/>
              </w:rPr>
            </w:pPr>
            <w:r w:rsidRPr="0027473D">
              <w:rPr>
                <w:b/>
                <w:bCs/>
                <w:sz w:val="16"/>
                <w:szCs w:val="16"/>
                <w:rtl/>
              </w:rPr>
              <w:t>إجراءات استعادة البيانات</w:t>
            </w:r>
          </w:p>
          <w:p w14:paraId="273CBF49" w14:textId="1F3FDE1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27473D">
              <w:rPr>
                <w:sz w:val="16"/>
                <w:szCs w:val="16"/>
              </w:rPr>
              <w:t>Microsoft</w:t>
            </w:r>
            <w:r w:rsidRPr="0027473D">
              <w:rPr>
                <w:sz w:val="16"/>
                <w:szCs w:val="16"/>
                <w:rtl/>
              </w:rPr>
              <w:t xml:space="preserve"> بنُسخ متعددة من بيانات العميل يمكن استعادة بيانات العميل منها.</w:t>
            </w:r>
          </w:p>
          <w:p w14:paraId="60832291" w14:textId="703842F7"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ويكون لدى </w:t>
            </w:r>
            <w:r w:rsidRPr="0027473D">
              <w:rPr>
                <w:sz w:val="16"/>
                <w:szCs w:val="16"/>
              </w:rPr>
              <w:t>Microsoft</w:t>
            </w:r>
            <w:r w:rsidRPr="0027473D">
              <w:rPr>
                <w:sz w:val="16"/>
                <w:szCs w:val="16"/>
                <w:rtl/>
              </w:rPr>
              <w:t xml:space="preserve"> إجراءات معينة تحكم الوصول إلى نُسخ بيانات العميل.</w:t>
            </w:r>
          </w:p>
          <w:p w14:paraId="48D71867" w14:textId="27B80D47" w:rsidR="00E1432F" w:rsidRPr="0027473D" w:rsidRDefault="009A611F" w:rsidP="00E1432F">
            <w:pPr>
              <w:pStyle w:val="ProductList-Body"/>
              <w:ind w:left="162" w:hanging="162"/>
              <w:rPr>
                <w:rFonts w:ascii="Calibri Light" w:hAnsi="Calibri Light" w:cs="Arial"/>
                <w:sz w:val="16"/>
                <w:szCs w:val="16"/>
              </w:rPr>
            </w:pPr>
            <w:r w:rsidRPr="0027473D">
              <w:rPr>
                <w:sz w:val="16"/>
                <w:szCs w:val="16"/>
                <w:rtl/>
              </w:rPr>
              <w:t>-</w:t>
            </w:r>
            <w:r w:rsidR="00E1432F" w:rsidRPr="0027473D">
              <w:rPr>
                <w:rFonts w:ascii="Calibri Light" w:hAnsi="Calibri Light" w:cs="Arial"/>
                <w:sz w:val="16"/>
                <w:szCs w:val="16"/>
                <w:rtl/>
              </w:rPr>
              <w:tab/>
            </w:r>
            <w:r w:rsidR="00917C00" w:rsidRPr="0027473D">
              <w:rPr>
                <w:rFonts w:ascii="Arial" w:hAnsi="Arial" w:cs="Arial" w:hint="cs"/>
                <w:sz w:val="16"/>
                <w:szCs w:val="16"/>
                <w:rtl/>
              </w:rPr>
              <w:t>تراجع</w:t>
            </w:r>
            <w:r w:rsidR="00917C00" w:rsidRPr="0027473D">
              <w:rPr>
                <w:rFonts w:ascii="Calibri" w:hAnsi="Calibri" w:cs="Calibri"/>
                <w:sz w:val="16"/>
                <w:szCs w:val="16"/>
                <w:rtl/>
              </w:rPr>
              <w:t xml:space="preserve"> </w:t>
            </w:r>
            <w:r w:rsidR="00917C00" w:rsidRPr="0027473D">
              <w:rPr>
                <w:rFonts w:ascii="Calibri" w:hAnsi="Calibri" w:cs="Calibri"/>
                <w:sz w:val="16"/>
                <w:szCs w:val="16"/>
              </w:rPr>
              <w:t>Microsoft</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ستة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أشهر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على</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الأقل،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باستثناء</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لخدمات</w:t>
            </w:r>
            <w:r w:rsidR="00917C00" w:rsidRPr="0027473D">
              <w:rPr>
                <w:rFonts w:ascii="Calibri" w:hAnsi="Calibri" w:cs="Calibri"/>
                <w:sz w:val="16"/>
                <w:szCs w:val="16"/>
                <w:rtl/>
              </w:rPr>
              <w:t xml:space="preserve"> </w:t>
            </w:r>
            <w:r w:rsidR="00917C00" w:rsidRPr="0027473D">
              <w:rPr>
                <w:rFonts w:ascii="Calibri" w:hAnsi="Calibri" w:cs="Calibri"/>
                <w:sz w:val="16"/>
                <w:szCs w:val="16"/>
              </w:rPr>
              <w:t>Azure</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الحكومية،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حيث</w:t>
            </w:r>
            <w:r w:rsidR="00917C00" w:rsidRPr="0027473D">
              <w:rPr>
                <w:rFonts w:ascii="Calibri" w:hAnsi="Calibri" w:cs="Calibri"/>
                <w:sz w:val="16"/>
                <w:szCs w:val="16"/>
                <w:rtl/>
              </w:rPr>
              <w:t xml:space="preserve"> </w:t>
            </w:r>
            <w:r w:rsidR="00917C00" w:rsidRPr="0027473D">
              <w:rPr>
                <w:rFonts w:ascii="Arial" w:hAnsi="Arial" w:cs="Arial" w:hint="cs"/>
                <w:sz w:val="16"/>
                <w:szCs w:val="16"/>
                <w:rtl/>
              </w:rPr>
              <w:t>تخضع</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للمراجعة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اثني</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عشر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شهرًا</w:t>
            </w:r>
            <w:r w:rsidR="00E1432F" w:rsidRPr="0027473D">
              <w:rPr>
                <w:rFonts w:ascii="Calibri Light" w:hAnsi="Calibri Light" w:cs="Arial"/>
                <w:sz w:val="16"/>
                <w:szCs w:val="16"/>
                <w:rtl/>
              </w:rPr>
              <w:t>.</w:t>
            </w:r>
            <w:r w:rsidR="00E1432F" w:rsidRPr="0027473D">
              <w:rPr>
                <w:rFonts w:ascii="Arial" w:hAnsi="Arial" w:cs="Arial"/>
                <w:sz w:val="16"/>
                <w:szCs w:val="16"/>
              </w:rPr>
              <w:t>‬</w:t>
            </w:r>
            <w:r w:rsidR="00690665" w:rsidRPr="0027473D">
              <w:rPr>
                <w:sz w:val="16"/>
                <w:szCs w:val="16"/>
              </w:rPr>
              <w:t>‬</w:t>
            </w:r>
            <w:r w:rsidR="00080904" w:rsidRPr="0027473D">
              <w:rPr>
                <w:sz w:val="16"/>
                <w:szCs w:val="16"/>
              </w:rPr>
              <w:t>‬</w:t>
            </w:r>
            <w:r w:rsidR="001D3260" w:rsidRPr="0027473D">
              <w:rPr>
                <w:sz w:val="16"/>
                <w:szCs w:val="16"/>
              </w:rPr>
              <w:t>‬</w:t>
            </w:r>
            <w:r w:rsidR="00685799" w:rsidRPr="0027473D">
              <w:rPr>
                <w:sz w:val="16"/>
                <w:szCs w:val="16"/>
              </w:rPr>
              <w:t>‬</w:t>
            </w:r>
            <w:r w:rsidR="00FD37C6" w:rsidRPr="0027473D">
              <w:rPr>
                <w:sz w:val="16"/>
                <w:szCs w:val="16"/>
              </w:rPr>
              <w:t>‬</w:t>
            </w:r>
            <w:r w:rsidR="0010563B" w:rsidRPr="0027473D">
              <w:rPr>
                <w:sz w:val="16"/>
                <w:szCs w:val="16"/>
              </w:rPr>
              <w:t>‬</w:t>
            </w:r>
            <w:r w:rsidR="000F5DB7" w:rsidRPr="0027473D">
              <w:rPr>
                <w:sz w:val="16"/>
                <w:szCs w:val="16"/>
              </w:rPr>
              <w:t>‬</w:t>
            </w:r>
            <w:r w:rsidR="00E703D5" w:rsidRPr="0027473D">
              <w:rPr>
                <w:sz w:val="16"/>
                <w:szCs w:val="16"/>
              </w:rPr>
              <w:t>‬</w:t>
            </w:r>
            <w:r w:rsidR="006E1498" w:rsidRPr="0027473D">
              <w:rPr>
                <w:sz w:val="16"/>
                <w:szCs w:val="16"/>
              </w:rPr>
              <w:t>‬</w:t>
            </w:r>
            <w:r w:rsidR="005D74BB" w:rsidRPr="0027473D">
              <w:rPr>
                <w:sz w:val="16"/>
                <w:szCs w:val="16"/>
              </w:rPr>
              <w:t>‬</w:t>
            </w:r>
            <w:r w:rsidR="003B7C59" w:rsidRPr="0027473D">
              <w:rPr>
                <w:sz w:val="16"/>
                <w:szCs w:val="16"/>
              </w:rPr>
              <w:t>‬</w:t>
            </w:r>
            <w:r w:rsidR="00446783" w:rsidRPr="0027473D">
              <w:rPr>
                <w:sz w:val="16"/>
                <w:szCs w:val="16"/>
              </w:rPr>
              <w:t>‬</w:t>
            </w:r>
            <w:r w:rsidR="00917C00" w:rsidRPr="0027473D">
              <w:rPr>
                <w:sz w:val="16"/>
                <w:szCs w:val="16"/>
              </w:rPr>
              <w:t>‬</w:t>
            </w:r>
          </w:p>
          <w:p w14:paraId="0C13E134" w14:textId="170BC129"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27473D" w:rsidRDefault="009C6951" w:rsidP="00D672AD">
            <w:pPr>
              <w:pStyle w:val="ProductList-Body"/>
              <w:spacing w:before="40"/>
              <w:rPr>
                <w:sz w:val="16"/>
                <w:szCs w:val="16"/>
              </w:rPr>
            </w:pPr>
            <w:r w:rsidRPr="0027473D">
              <w:rPr>
                <w:b/>
                <w:bCs/>
                <w:sz w:val="16"/>
                <w:szCs w:val="16"/>
                <w:rtl/>
              </w:rPr>
              <w:t>البرامج الضارة.</w:t>
            </w:r>
            <w:r w:rsidRPr="0027473D">
              <w:rPr>
                <w:sz w:val="16"/>
                <w:szCs w:val="16"/>
                <w:rtl/>
              </w:rPr>
              <w:t xml:space="preserve"> لدى </w:t>
            </w:r>
            <w:r w:rsidRPr="0027473D">
              <w:rPr>
                <w:sz w:val="16"/>
                <w:szCs w:val="16"/>
              </w:rPr>
              <w:t>Microsoft</w:t>
            </w:r>
            <w:r w:rsidRPr="0027473D">
              <w:rPr>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27473D" w:rsidRDefault="003B7C59" w:rsidP="003B7C59">
            <w:pPr>
              <w:pStyle w:val="ProductList-Body"/>
              <w:spacing w:before="40"/>
              <w:rPr>
                <w:b/>
                <w:bCs/>
                <w:sz w:val="16"/>
                <w:szCs w:val="16"/>
              </w:rPr>
            </w:pPr>
            <w:r w:rsidRPr="0027473D">
              <w:rPr>
                <w:rFonts w:hint="cs"/>
                <w:b/>
                <w:bCs/>
                <w:sz w:val="16"/>
                <w:szCs w:val="16"/>
                <w:rtl/>
              </w:rPr>
              <w:t>البيانات</w:t>
            </w:r>
            <w:r w:rsidRPr="0027473D">
              <w:rPr>
                <w:b/>
                <w:bCs/>
                <w:sz w:val="16"/>
                <w:szCs w:val="16"/>
                <w:rtl/>
              </w:rPr>
              <w:t xml:space="preserve"> </w:t>
            </w:r>
            <w:r w:rsidRPr="0027473D">
              <w:rPr>
                <w:rFonts w:hint="cs"/>
                <w:b/>
                <w:bCs/>
                <w:sz w:val="16"/>
                <w:szCs w:val="16"/>
                <w:rtl/>
              </w:rPr>
              <w:t>خارج</w:t>
            </w:r>
            <w:r w:rsidRPr="0027473D">
              <w:rPr>
                <w:b/>
                <w:bCs/>
                <w:sz w:val="16"/>
                <w:szCs w:val="16"/>
                <w:rtl/>
              </w:rPr>
              <w:t xml:space="preserve"> </w:t>
            </w:r>
            <w:r w:rsidRPr="0027473D">
              <w:rPr>
                <w:rFonts w:hint="cs"/>
                <w:b/>
                <w:bCs/>
                <w:sz w:val="16"/>
                <w:szCs w:val="16"/>
                <w:rtl/>
              </w:rPr>
              <w:t>الحدود</w:t>
            </w:r>
          </w:p>
          <w:p w14:paraId="37FDDFB7" w14:textId="77777777" w:rsidR="003B7C59"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تقوم</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بتشفير</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أو</w:t>
            </w:r>
            <w:r w:rsidRPr="0027473D">
              <w:rPr>
                <w:sz w:val="16"/>
                <w:szCs w:val="16"/>
                <w:rtl/>
              </w:rPr>
              <w:t xml:space="preserve"> </w:t>
            </w:r>
            <w:r w:rsidRPr="0027473D">
              <w:rPr>
                <w:rFonts w:hint="cs"/>
                <w:sz w:val="16"/>
                <w:szCs w:val="16"/>
                <w:rtl/>
              </w:rPr>
              <w:t>بتمكّين</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من</w:t>
            </w:r>
            <w:r w:rsidRPr="0027473D">
              <w:rPr>
                <w:sz w:val="16"/>
                <w:szCs w:val="16"/>
                <w:rtl/>
              </w:rPr>
              <w:t xml:space="preserve"> </w:t>
            </w:r>
            <w:r w:rsidRPr="0027473D">
              <w:rPr>
                <w:rFonts w:hint="cs"/>
                <w:sz w:val="16"/>
                <w:szCs w:val="16"/>
                <w:rtl/>
              </w:rPr>
              <w:t>تشفيرها،</w:t>
            </w:r>
            <w:r w:rsidRPr="0027473D">
              <w:rPr>
                <w:sz w:val="16"/>
                <w:szCs w:val="16"/>
                <w:rtl/>
              </w:rPr>
              <w:t xml:space="preserve"> </w:t>
            </w:r>
            <w:r w:rsidRPr="0027473D">
              <w:rPr>
                <w:rFonts w:hint="cs"/>
                <w:sz w:val="16"/>
                <w:szCs w:val="16"/>
                <w:rtl/>
              </w:rPr>
              <w:t>أثناء</w:t>
            </w:r>
            <w:r w:rsidRPr="0027473D">
              <w:rPr>
                <w:sz w:val="16"/>
                <w:szCs w:val="16"/>
                <w:rtl/>
              </w:rPr>
              <w:t xml:space="preserve"> </w:t>
            </w:r>
            <w:r w:rsidRPr="0027473D">
              <w:rPr>
                <w:rFonts w:hint="cs"/>
                <w:sz w:val="16"/>
                <w:szCs w:val="16"/>
                <w:rtl/>
              </w:rPr>
              <w:t>نقلها</w:t>
            </w:r>
            <w:r w:rsidRPr="0027473D">
              <w:rPr>
                <w:sz w:val="16"/>
                <w:szCs w:val="16"/>
                <w:rtl/>
              </w:rPr>
              <w:t xml:space="preserve"> </w:t>
            </w:r>
            <w:r w:rsidRPr="0027473D">
              <w:rPr>
                <w:rFonts w:hint="cs"/>
                <w:sz w:val="16"/>
                <w:szCs w:val="16"/>
                <w:rtl/>
              </w:rPr>
              <w:t>عبر</w:t>
            </w:r>
            <w:r w:rsidRPr="0027473D">
              <w:rPr>
                <w:sz w:val="16"/>
                <w:szCs w:val="16"/>
                <w:rtl/>
              </w:rPr>
              <w:t xml:space="preserve"> </w:t>
            </w:r>
            <w:r w:rsidRPr="0027473D">
              <w:rPr>
                <w:rFonts w:hint="cs"/>
                <w:sz w:val="16"/>
                <w:szCs w:val="16"/>
                <w:rtl/>
              </w:rPr>
              <w:t>الشبكات</w:t>
            </w:r>
            <w:r w:rsidRPr="0027473D">
              <w:rPr>
                <w:sz w:val="16"/>
                <w:szCs w:val="16"/>
                <w:rtl/>
              </w:rPr>
              <w:t xml:space="preserve"> </w:t>
            </w:r>
            <w:r w:rsidRPr="0027473D">
              <w:rPr>
                <w:rFonts w:hint="cs"/>
                <w:sz w:val="16"/>
                <w:szCs w:val="16"/>
                <w:rtl/>
              </w:rPr>
              <w:t>العامة</w:t>
            </w:r>
            <w:r w:rsidRPr="0027473D">
              <w:rPr>
                <w:sz w:val="16"/>
                <w:szCs w:val="16"/>
                <w:rtl/>
              </w:rPr>
              <w:t>.</w:t>
            </w:r>
          </w:p>
          <w:p w14:paraId="70E6C4C4" w14:textId="217C3EFB" w:rsidR="009C6951"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كما</w:t>
            </w:r>
            <w:r w:rsidRPr="0027473D">
              <w:rPr>
                <w:sz w:val="16"/>
                <w:szCs w:val="16"/>
                <w:rtl/>
              </w:rPr>
              <w:t xml:space="preserve"> </w:t>
            </w:r>
            <w:r w:rsidRPr="0027473D">
              <w:rPr>
                <w:rFonts w:hint="cs"/>
                <w:sz w:val="16"/>
                <w:szCs w:val="16"/>
                <w:rtl/>
              </w:rPr>
              <w:t>تقيّد</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الوصول</w:t>
            </w:r>
            <w:r w:rsidRPr="0027473D">
              <w:rPr>
                <w:sz w:val="16"/>
                <w:szCs w:val="16"/>
                <w:rtl/>
              </w:rPr>
              <w:t xml:space="preserve"> </w:t>
            </w:r>
            <w:r w:rsidRPr="0027473D">
              <w:rPr>
                <w:rFonts w:hint="cs"/>
                <w:sz w:val="16"/>
                <w:szCs w:val="16"/>
                <w:rtl/>
              </w:rPr>
              <w:t>إلى</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في</w:t>
            </w:r>
            <w:r w:rsidRPr="0027473D">
              <w:rPr>
                <w:sz w:val="16"/>
                <w:szCs w:val="16"/>
                <w:rtl/>
              </w:rPr>
              <w:t xml:space="preserve"> </w:t>
            </w:r>
            <w:r w:rsidRPr="0027473D">
              <w:rPr>
                <w:rFonts w:hint="cs"/>
                <w:sz w:val="16"/>
                <w:szCs w:val="16"/>
                <w:rtl/>
              </w:rPr>
              <w:t>الوسائط</w:t>
            </w:r>
            <w:r w:rsidRPr="0027473D">
              <w:rPr>
                <w:sz w:val="16"/>
                <w:szCs w:val="16"/>
                <w:rtl/>
              </w:rPr>
              <w:t xml:space="preserve"> </w:t>
            </w:r>
            <w:r w:rsidRPr="0027473D">
              <w:rPr>
                <w:rFonts w:hint="cs"/>
                <w:sz w:val="16"/>
                <w:szCs w:val="16"/>
                <w:rtl/>
              </w:rPr>
              <w:t>التي</w:t>
            </w:r>
            <w:r w:rsidRPr="0027473D">
              <w:rPr>
                <w:sz w:val="16"/>
                <w:szCs w:val="16"/>
                <w:rtl/>
              </w:rPr>
              <w:t xml:space="preserve"> </w:t>
            </w:r>
            <w:r w:rsidRPr="0027473D">
              <w:rPr>
                <w:rFonts w:hint="cs"/>
                <w:sz w:val="16"/>
                <w:szCs w:val="16"/>
                <w:rtl/>
              </w:rPr>
              <w:t>تغادر</w:t>
            </w:r>
            <w:r w:rsidRPr="0027473D">
              <w:rPr>
                <w:sz w:val="16"/>
                <w:szCs w:val="16"/>
                <w:rtl/>
              </w:rPr>
              <w:t xml:space="preserve"> </w:t>
            </w:r>
            <w:r w:rsidRPr="0027473D">
              <w:rPr>
                <w:rFonts w:hint="cs"/>
                <w:sz w:val="16"/>
                <w:szCs w:val="16"/>
                <w:rtl/>
              </w:rPr>
              <w:t>منشآتها</w:t>
            </w:r>
            <w:r w:rsidRPr="0027473D">
              <w:rPr>
                <w:sz w:val="16"/>
                <w:szCs w:val="16"/>
                <w:rtl/>
              </w:rPr>
              <w:t>.</w:t>
            </w:r>
          </w:p>
          <w:p w14:paraId="039DA155" w14:textId="73742380" w:rsidR="00086F17" w:rsidRPr="0027473D" w:rsidRDefault="009C6951" w:rsidP="00D672AD">
            <w:pPr>
              <w:pStyle w:val="ProductList-Body"/>
              <w:spacing w:before="40"/>
              <w:rPr>
                <w:sz w:val="16"/>
                <w:szCs w:val="16"/>
              </w:rPr>
            </w:pPr>
            <w:r w:rsidRPr="0027473D">
              <w:rPr>
                <w:b/>
                <w:bCs/>
                <w:sz w:val="16"/>
                <w:szCs w:val="16"/>
                <w:rtl/>
              </w:rPr>
              <w:t>تسجيل الأحداث.</w:t>
            </w:r>
            <w:r w:rsidRPr="0027473D">
              <w:rPr>
                <w:sz w:val="16"/>
                <w:szCs w:val="16"/>
                <w:rtl/>
              </w:rPr>
              <w:t xml:space="preserve"> تقوم </w:t>
            </w:r>
            <w:r w:rsidRPr="0027473D">
              <w:rPr>
                <w:sz w:val="16"/>
                <w:szCs w:val="16"/>
              </w:rPr>
              <w:t>Microsoft</w:t>
            </w:r>
            <w:r w:rsidRPr="0027473D">
              <w:rPr>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27473D" w14:paraId="4E04E154" w14:textId="77777777" w:rsidTr="00D50C5D">
        <w:tc>
          <w:tcPr>
            <w:tcW w:w="2610" w:type="dxa"/>
            <w:vAlign w:val="center"/>
          </w:tcPr>
          <w:p w14:paraId="1033C6C0" w14:textId="538D8B4A" w:rsidR="00086F17" w:rsidRPr="0027473D" w:rsidRDefault="00086F17" w:rsidP="00D672AD">
            <w:pPr>
              <w:pStyle w:val="ProductList-Body"/>
              <w:rPr>
                <w:sz w:val="16"/>
                <w:szCs w:val="16"/>
              </w:rPr>
            </w:pPr>
            <w:r w:rsidRPr="0027473D">
              <w:rPr>
                <w:sz w:val="16"/>
                <w:szCs w:val="16"/>
                <w:rtl/>
              </w:rPr>
              <w:t>التحكم في الوصول</w:t>
            </w:r>
          </w:p>
        </w:tc>
        <w:tc>
          <w:tcPr>
            <w:tcW w:w="8190" w:type="dxa"/>
          </w:tcPr>
          <w:p w14:paraId="4D5A88E0" w14:textId="3D42E11B" w:rsidR="009C6951" w:rsidRPr="0027473D" w:rsidRDefault="009C6951" w:rsidP="00D672AD">
            <w:pPr>
              <w:pStyle w:val="ProductList-Body"/>
              <w:rPr>
                <w:sz w:val="16"/>
                <w:szCs w:val="16"/>
              </w:rPr>
            </w:pPr>
            <w:r w:rsidRPr="0027473D">
              <w:rPr>
                <w:b/>
                <w:bCs/>
                <w:sz w:val="16"/>
                <w:szCs w:val="16"/>
                <w:rtl/>
              </w:rPr>
              <w:t>نهج الوصول.</w:t>
            </w:r>
            <w:r w:rsidRPr="0027473D">
              <w:rPr>
                <w:sz w:val="16"/>
                <w:szCs w:val="16"/>
                <w:rtl/>
              </w:rPr>
              <w:t xml:space="preserve"> تحتفظ </w:t>
            </w:r>
            <w:r w:rsidRPr="0027473D">
              <w:rPr>
                <w:sz w:val="16"/>
                <w:szCs w:val="16"/>
              </w:rPr>
              <w:t>Microsoft</w:t>
            </w:r>
            <w:r w:rsidRPr="0027473D">
              <w:rPr>
                <w:sz w:val="16"/>
                <w:szCs w:val="16"/>
                <w:rtl/>
              </w:rPr>
              <w:t xml:space="preserve"> بسجل لامتيازات الأمان الخاصة بالأفراد الذين يحق لهم الوصول إلى بيانات العميل.</w:t>
            </w:r>
          </w:p>
          <w:p w14:paraId="2541D145" w14:textId="77777777" w:rsidR="009C6951" w:rsidRPr="0027473D" w:rsidRDefault="009C6951" w:rsidP="00D672AD">
            <w:pPr>
              <w:pStyle w:val="ProductList-Body"/>
              <w:spacing w:before="40"/>
              <w:rPr>
                <w:bCs/>
                <w:sz w:val="16"/>
                <w:szCs w:val="16"/>
              </w:rPr>
            </w:pPr>
            <w:r w:rsidRPr="0027473D">
              <w:rPr>
                <w:b/>
                <w:bCs/>
                <w:sz w:val="16"/>
                <w:szCs w:val="16"/>
                <w:rtl/>
              </w:rPr>
              <w:t>تخويل الوصول</w:t>
            </w:r>
          </w:p>
          <w:p w14:paraId="6905FA03" w14:textId="5006D29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للموظفين المخول لهم الوصول إلى أنظمة </w:t>
            </w:r>
            <w:r w:rsidRPr="0027473D">
              <w:rPr>
                <w:sz w:val="16"/>
                <w:szCs w:val="16"/>
              </w:rPr>
              <w:t>Microsoft</w:t>
            </w:r>
            <w:r w:rsidRPr="0027473D">
              <w:rPr>
                <w:sz w:val="16"/>
                <w:szCs w:val="16"/>
                <w:rtl/>
              </w:rPr>
              <w:t xml:space="preserve"> التي تحتوي على بيانات العميل وتقوم بتحديثه.</w:t>
            </w:r>
          </w:p>
          <w:p w14:paraId="25553CE7" w14:textId="30C9726D"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تحدد </w:t>
            </w:r>
            <w:r w:rsidRPr="0027473D">
              <w:rPr>
                <w:sz w:val="16"/>
                <w:szCs w:val="16"/>
              </w:rPr>
              <w:t>Microsoft</w:t>
            </w:r>
            <w:r w:rsidRPr="0027473D">
              <w:rPr>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27473D" w:rsidRDefault="009C6951" w:rsidP="00D672AD">
            <w:pPr>
              <w:pStyle w:val="ProductList-Body"/>
              <w:spacing w:before="40"/>
              <w:rPr>
                <w:bCs/>
                <w:sz w:val="16"/>
                <w:szCs w:val="16"/>
              </w:rPr>
            </w:pPr>
            <w:r w:rsidRPr="0027473D">
              <w:rPr>
                <w:b/>
                <w:bCs/>
                <w:sz w:val="16"/>
                <w:szCs w:val="16"/>
                <w:rtl/>
              </w:rPr>
              <w:t>أدنى الامتيازات</w:t>
            </w:r>
          </w:p>
          <w:p w14:paraId="5A54D499" w14:textId="3D2F2471"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يُسمح لموظفي الدعم الفني فقط الوصول إلى بيانات العميل إذا لزم الأمر. </w:t>
            </w:r>
          </w:p>
          <w:p w14:paraId="036CE9EC" w14:textId="5495C6D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27473D" w:rsidRDefault="009C6951" w:rsidP="00D672AD">
            <w:pPr>
              <w:pStyle w:val="ProductList-Body"/>
              <w:spacing w:before="40"/>
              <w:rPr>
                <w:bCs/>
                <w:sz w:val="16"/>
                <w:szCs w:val="16"/>
              </w:rPr>
            </w:pPr>
            <w:r w:rsidRPr="0027473D">
              <w:rPr>
                <w:b/>
                <w:bCs/>
                <w:sz w:val="16"/>
                <w:szCs w:val="16"/>
                <w:rtl/>
              </w:rPr>
              <w:t>السلامة والسرية</w:t>
            </w:r>
          </w:p>
          <w:p w14:paraId="0BF55A2D" w14:textId="10FACE8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ترشد </w:t>
            </w:r>
            <w:r w:rsidRPr="0027473D">
              <w:rPr>
                <w:sz w:val="16"/>
                <w:szCs w:val="16"/>
              </w:rPr>
              <w:t>Microsoft</w:t>
            </w:r>
            <w:r w:rsidRPr="0027473D">
              <w:rPr>
                <w:sz w:val="16"/>
                <w:szCs w:val="16"/>
                <w:rtl/>
              </w:rPr>
              <w:t xml:space="preserve"> موظفيها لتعطيل الجلسات الإدارية عند مغادرة المنشآت التي تتحكم فيها </w:t>
            </w:r>
            <w:r w:rsidRPr="0027473D">
              <w:rPr>
                <w:sz w:val="16"/>
                <w:szCs w:val="16"/>
              </w:rPr>
              <w:t>Microsoft</w:t>
            </w:r>
            <w:r w:rsidRPr="0027473D">
              <w:rPr>
                <w:sz w:val="16"/>
                <w:szCs w:val="16"/>
                <w:rtl/>
              </w:rPr>
              <w:t xml:space="preserve"> أو عند عدم استخدام أجهزة الكمبيوتر.</w:t>
            </w:r>
          </w:p>
          <w:p w14:paraId="5E91173C" w14:textId="00D1B40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بتخزين كلمات المرور بطريقة تجعلها غامضة عندما تكون سارية المفعول.</w:t>
            </w:r>
          </w:p>
          <w:p w14:paraId="7F353D0C" w14:textId="77777777" w:rsidR="009C6951" w:rsidRPr="0027473D" w:rsidRDefault="009C6951" w:rsidP="00D672AD">
            <w:pPr>
              <w:pStyle w:val="ProductList-Body"/>
              <w:spacing w:before="40"/>
              <w:rPr>
                <w:bCs/>
                <w:sz w:val="16"/>
                <w:szCs w:val="16"/>
              </w:rPr>
            </w:pPr>
            <w:r w:rsidRPr="0027473D">
              <w:rPr>
                <w:b/>
                <w:bCs/>
                <w:sz w:val="16"/>
                <w:szCs w:val="16"/>
                <w:rtl/>
              </w:rPr>
              <w:t>المصادقة</w:t>
            </w:r>
          </w:p>
          <w:p w14:paraId="3873F6E9" w14:textId="07F49072"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تجديد كلمات المرور بانتظام.</w:t>
            </w:r>
          </w:p>
          <w:p w14:paraId="0C91FCD8" w14:textId="1BD81918"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أن تتكون كلمة المرور من ثمانية أحرف على الأقل.</w:t>
            </w:r>
          </w:p>
          <w:p w14:paraId="579D94F4" w14:textId="4C47693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لن يتم منح المعرفات التي تم إنهاء نشاطها أو منتهية الصلاحية لأفراد آخرين.</w:t>
            </w:r>
          </w:p>
          <w:p w14:paraId="53682E1B" w14:textId="6A9C1EF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27473D" w:rsidRDefault="003D22CB" w:rsidP="00D672AD">
            <w:pPr>
              <w:pStyle w:val="ProductList-Body"/>
              <w:ind w:left="162" w:hanging="162"/>
              <w:rPr>
                <w:sz w:val="16"/>
                <w:szCs w:val="16"/>
              </w:rPr>
            </w:pPr>
            <w:r w:rsidRPr="0027473D">
              <w:rPr>
                <w:sz w:val="16"/>
                <w:szCs w:val="16"/>
                <w:rtl/>
              </w:rPr>
              <w:lastRenderedPageBreak/>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27473D" w:rsidRDefault="009C6951" w:rsidP="00D672AD">
            <w:pPr>
              <w:pStyle w:val="ProductList-Body"/>
              <w:spacing w:before="40"/>
              <w:rPr>
                <w:sz w:val="16"/>
                <w:szCs w:val="16"/>
              </w:rPr>
            </w:pPr>
            <w:r w:rsidRPr="0027473D">
              <w:rPr>
                <w:b/>
                <w:bCs/>
                <w:sz w:val="16"/>
                <w:szCs w:val="16"/>
                <w:rtl/>
              </w:rPr>
              <w:t>تصميم الشبكة.</w:t>
            </w:r>
            <w:r w:rsidRPr="0027473D">
              <w:rPr>
                <w:sz w:val="16"/>
                <w:szCs w:val="16"/>
                <w:rtl/>
              </w:rPr>
              <w:t xml:space="preserve"> تمتلك </w:t>
            </w:r>
            <w:r w:rsidRPr="0027473D">
              <w:rPr>
                <w:sz w:val="16"/>
                <w:szCs w:val="16"/>
              </w:rPr>
              <w:t>Microsoft</w:t>
            </w:r>
            <w:r w:rsidRPr="0027473D">
              <w:rPr>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27473D" w14:paraId="46DDAE79" w14:textId="77777777" w:rsidTr="00D50C5D">
        <w:tc>
          <w:tcPr>
            <w:tcW w:w="2610" w:type="dxa"/>
            <w:vAlign w:val="center"/>
          </w:tcPr>
          <w:p w14:paraId="2C4520EB" w14:textId="54C172FD" w:rsidR="00086F17" w:rsidRPr="0027473D" w:rsidRDefault="00086F17" w:rsidP="00D672AD">
            <w:pPr>
              <w:pStyle w:val="ProductList-Body"/>
              <w:rPr>
                <w:sz w:val="16"/>
                <w:szCs w:val="16"/>
              </w:rPr>
            </w:pPr>
            <w:r w:rsidRPr="0027473D">
              <w:rPr>
                <w:sz w:val="16"/>
                <w:szCs w:val="16"/>
                <w:rtl/>
              </w:rPr>
              <w:lastRenderedPageBreak/>
              <w:t>إدارة مشكلات أمان المعلومات</w:t>
            </w:r>
          </w:p>
        </w:tc>
        <w:tc>
          <w:tcPr>
            <w:tcW w:w="8190" w:type="dxa"/>
          </w:tcPr>
          <w:p w14:paraId="1028D5CF" w14:textId="77777777" w:rsidR="00272578" w:rsidRPr="0027473D" w:rsidRDefault="00272578" w:rsidP="00D672AD">
            <w:pPr>
              <w:pStyle w:val="ProductList-Body"/>
              <w:rPr>
                <w:bCs/>
                <w:sz w:val="16"/>
                <w:szCs w:val="16"/>
              </w:rPr>
            </w:pPr>
            <w:r w:rsidRPr="0027473D">
              <w:rPr>
                <w:b/>
                <w:bCs/>
                <w:sz w:val="16"/>
                <w:szCs w:val="16"/>
                <w:rtl/>
              </w:rPr>
              <w:t>عملية الاستجابة للمشكلة</w:t>
            </w:r>
          </w:p>
          <w:p w14:paraId="099F1C9A" w14:textId="55CD50F8"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27473D">
              <w:rPr>
                <w:color w:val="000000" w:themeColor="text1"/>
                <w:sz w:val="16"/>
                <w:szCs w:val="16"/>
                <w:rtl/>
              </w:rPr>
              <w:t>وإجراءات استعادة البيانات.</w:t>
            </w:r>
          </w:p>
          <w:p w14:paraId="5339218A" w14:textId="77777777" w:rsidR="00FE601C" w:rsidRPr="00C11695" w:rsidRDefault="00FE601C" w:rsidP="00FE601C">
            <w:pPr>
              <w:pStyle w:val="ProductList-Body"/>
              <w:ind w:left="162" w:hanging="162"/>
              <w:rPr>
                <w:rFonts w:ascii="Calibri" w:hAnsi="Calibri" w:cs="Calibri"/>
              </w:rPr>
            </w:pPr>
            <w:r w:rsidRPr="00C11695">
              <w:rPr>
                <w:rFonts w:ascii="Calibri" w:hAnsi="Calibri" w:cs="Calibri"/>
                <w:color w:val="000000" w:themeColor="text1"/>
                <w:sz w:val="16"/>
                <w:szCs w:val="16"/>
                <w:rtl/>
              </w:rPr>
              <w:t>-</w:t>
            </w:r>
            <w:r w:rsidRPr="00C11695">
              <w:rPr>
                <w:rFonts w:ascii="Calibri" w:hAnsi="Calibri" w:cs="Calibri"/>
                <w:color w:val="000000" w:themeColor="text1"/>
                <w:sz w:val="16"/>
                <w:szCs w:val="16"/>
                <w:rtl/>
              </w:rPr>
              <w:tab/>
            </w:r>
            <w:r w:rsidRPr="00C11695">
              <w:rPr>
                <w:rFonts w:ascii="Arial" w:hAnsi="Arial" w:cs="Arial" w:hint="cs"/>
                <w:color w:val="000000" w:themeColor="text1"/>
                <w:sz w:val="16"/>
                <w:szCs w:val="16"/>
                <w:rtl/>
              </w:rPr>
              <w:t>بالنسبة</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لكل</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ثغرة</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أمنية</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تعتبر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حادثًا</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أمنيًا،</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يتم</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إنشاء</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إشعار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بواسطة</w:t>
            </w:r>
            <w:r w:rsidRPr="00C11695">
              <w:rPr>
                <w:rFonts w:ascii="Calibri" w:hAnsi="Calibri" w:cs="Calibri"/>
                <w:color w:val="000000" w:themeColor="text1"/>
                <w:sz w:val="16"/>
                <w:szCs w:val="16"/>
                <w:rtl/>
              </w:rPr>
              <w:t xml:space="preserve"> </w:t>
            </w:r>
            <w:r w:rsidRPr="00C11695">
              <w:rPr>
                <w:rFonts w:ascii="Calibri" w:hAnsi="Calibri" w:cs="Calibri"/>
                <w:color w:val="000000" w:themeColor="text1"/>
                <w:sz w:val="16"/>
                <w:szCs w:val="16"/>
              </w:rPr>
              <w:t>Microsoft</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على</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النحو</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الموضح</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في</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البند</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إشعار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الحادث</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الأمني</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المذكور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أعلاه</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بدون</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تأخير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غير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مبرر،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وعلى</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أي</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حال،</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في</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غضون</w:t>
            </w:r>
            <w:r w:rsidRPr="00C11695">
              <w:rPr>
                <w:rFonts w:ascii="Calibri" w:hAnsi="Calibri" w:cs="Calibri"/>
                <w:color w:val="000000" w:themeColor="text1"/>
                <w:sz w:val="16"/>
                <w:szCs w:val="16"/>
                <w:rtl/>
              </w:rPr>
              <w:t xml:space="preserve"> </w:t>
            </w:r>
            <w:r w:rsidRPr="00C11695">
              <w:rPr>
                <w:rFonts w:ascii="Calibri" w:hAnsi="Calibri" w:cs="Calibri"/>
                <w:color w:val="000000" w:themeColor="text1"/>
                <w:sz w:val="16"/>
                <w:szCs w:val="16"/>
                <w:lang w:bidi=""/>
              </w:rPr>
              <w:t>5</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أيام</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عمل</w:t>
            </w:r>
            <w:r w:rsidRPr="00C11695">
              <w:rPr>
                <w:rFonts w:ascii="Calibri" w:hAnsi="Calibri" w:cs="Calibri"/>
                <w:color w:val="000000" w:themeColor="text1"/>
                <w:sz w:val="16"/>
                <w:szCs w:val="16"/>
                <w:rtl/>
              </w:rPr>
              <w:t>.</w:t>
            </w:r>
          </w:p>
          <w:p w14:paraId="3818EE7A" w14:textId="6B053213" w:rsidR="00272578" w:rsidRPr="0027473D" w:rsidRDefault="001374A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r>
            <w:r w:rsidR="00272578" w:rsidRPr="0027473D">
              <w:rPr>
                <w:color w:val="000000" w:themeColor="text1"/>
                <w:sz w:val="16"/>
                <w:szCs w:val="16"/>
                <w:rtl/>
              </w:rPr>
              <w:t xml:space="preserve">تقوم </w:t>
            </w:r>
            <w:r w:rsidR="00272578" w:rsidRPr="0027473D">
              <w:rPr>
                <w:color w:val="000000" w:themeColor="text1"/>
                <w:sz w:val="16"/>
                <w:szCs w:val="16"/>
              </w:rPr>
              <w:t>Microsoft</w:t>
            </w:r>
            <w:r w:rsidR="00272578" w:rsidRPr="0027473D">
              <w:rPr>
                <w:color w:val="000000" w:themeColor="text1"/>
                <w:sz w:val="16"/>
                <w:szCs w:val="16"/>
                <w:rtl/>
              </w:rPr>
              <w:t xml:space="preserve"> بتعقب عمليات الكشف عن بيانات العميل، أو تقوم بتمكين </w:t>
            </w:r>
            <w:r w:rsidR="00272578" w:rsidRPr="0027473D">
              <w:rPr>
                <w:sz w:val="16"/>
                <w:szCs w:val="16"/>
                <w:rtl/>
              </w:rPr>
              <w:t>العميل من تتبعها، بما في ذلك البيانات التي تم الكشف عنها وإلى من تم كشفها ووقت الكشف.</w:t>
            </w:r>
          </w:p>
          <w:p w14:paraId="730CA332" w14:textId="2F819071" w:rsidR="00086F17" w:rsidRPr="0027473D" w:rsidRDefault="00272578" w:rsidP="00D672AD">
            <w:pPr>
              <w:pStyle w:val="ProductList-Body"/>
              <w:spacing w:before="40"/>
              <w:rPr>
                <w:sz w:val="16"/>
                <w:szCs w:val="16"/>
              </w:rPr>
            </w:pPr>
            <w:r w:rsidRPr="0027473D">
              <w:rPr>
                <w:b/>
                <w:bCs/>
                <w:sz w:val="16"/>
                <w:szCs w:val="16"/>
                <w:rtl/>
              </w:rPr>
              <w:t>مراقبة الخدمة.</w:t>
            </w:r>
            <w:r w:rsidRPr="0027473D">
              <w:rPr>
                <w:sz w:val="16"/>
                <w:szCs w:val="16"/>
                <w:rtl/>
              </w:rPr>
              <w:t xml:space="preserve"> يتحقق موظفو أمان </w:t>
            </w:r>
            <w:r w:rsidRPr="0027473D">
              <w:rPr>
                <w:sz w:val="16"/>
                <w:szCs w:val="16"/>
              </w:rPr>
              <w:t>Microsoft</w:t>
            </w:r>
            <w:r w:rsidRPr="0027473D">
              <w:rPr>
                <w:sz w:val="16"/>
                <w:szCs w:val="16"/>
                <w:rtl/>
              </w:rPr>
              <w:t xml:space="preserve"> من السجلات كل ستة أشهر على الأقل لاقتراح جهود المعالجة إذا لزم الأمر.</w:t>
            </w:r>
          </w:p>
        </w:tc>
      </w:tr>
      <w:tr w:rsidR="00086F17" w:rsidRPr="0027473D" w14:paraId="1186CDAD" w14:textId="77777777" w:rsidTr="00D50C5D">
        <w:tc>
          <w:tcPr>
            <w:tcW w:w="2610" w:type="dxa"/>
            <w:vAlign w:val="center"/>
          </w:tcPr>
          <w:p w14:paraId="417B34CB" w14:textId="1C65413C" w:rsidR="00086F17" w:rsidRPr="0027473D" w:rsidRDefault="00086F17" w:rsidP="00D672AD">
            <w:pPr>
              <w:pStyle w:val="ProductList-Body"/>
              <w:rPr>
                <w:sz w:val="16"/>
                <w:szCs w:val="16"/>
              </w:rPr>
            </w:pPr>
            <w:r w:rsidRPr="0027473D">
              <w:rPr>
                <w:sz w:val="16"/>
                <w:szCs w:val="16"/>
                <w:rtl/>
              </w:rPr>
              <w:t>إدارة استمرارية الأعمال</w:t>
            </w:r>
          </w:p>
        </w:tc>
        <w:tc>
          <w:tcPr>
            <w:tcW w:w="8190" w:type="dxa"/>
          </w:tcPr>
          <w:p w14:paraId="36CE9909" w14:textId="04F316E0"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بخطط طوارئ للمنشآت التي توجد بها أنظمة معلومات </w:t>
            </w:r>
            <w:r w:rsidRPr="0027473D">
              <w:rPr>
                <w:sz w:val="16"/>
                <w:szCs w:val="16"/>
              </w:rPr>
              <w:t>Microsoft</w:t>
            </w:r>
            <w:r w:rsidRPr="0027473D">
              <w:rPr>
                <w:sz w:val="16"/>
                <w:szCs w:val="16"/>
                <w:rtl/>
              </w:rPr>
              <w:t xml:space="preserve"> التي تعالج بيانات العميل.</w:t>
            </w:r>
          </w:p>
          <w:p w14:paraId="2EA52B9C" w14:textId="7CC13343" w:rsidR="00086F17"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يتم تصميم التخزين المتكرر في </w:t>
            </w:r>
            <w:r w:rsidRPr="0027473D">
              <w:rPr>
                <w:sz w:val="16"/>
                <w:szCs w:val="16"/>
              </w:rPr>
              <w:t>Microsoft</w:t>
            </w:r>
            <w:r w:rsidRPr="0027473D">
              <w:rPr>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79F02F05" w14:textId="77777777" w:rsidR="0027473D" w:rsidRPr="007D1FCC" w:rsidRDefault="0027473D" w:rsidP="0027473D">
      <w:pPr>
        <w:pStyle w:val="ProductList-Body"/>
        <w:outlineLvl w:val="2"/>
        <w:rPr>
          <w:b/>
          <w:bCs/>
          <w:color w:val="00188F"/>
          <w:szCs w:val="18"/>
        </w:rPr>
      </w:pPr>
      <w:bookmarkStart w:id="97" w:name="DataProcessingTerms_OLSInfoSecurityPolic"/>
      <w:r w:rsidRPr="007D1FCC">
        <w:rPr>
          <w:b/>
          <w:bCs/>
          <w:color w:val="00188F"/>
          <w:szCs w:val="18"/>
          <w:rtl/>
        </w:rPr>
        <w:t>نهج أمان معلومات الخدمات عبر الإنترنت</w:t>
      </w:r>
    </w:p>
    <w:bookmarkEnd w:id="97"/>
    <w:p w14:paraId="0E48DA5D" w14:textId="77777777" w:rsidR="0027473D" w:rsidRPr="007D1FCC" w:rsidRDefault="0027473D" w:rsidP="0027473D">
      <w:pPr>
        <w:pStyle w:val="ProductList-Body"/>
        <w:rPr>
          <w:szCs w:val="18"/>
        </w:rPr>
      </w:pPr>
      <w:r w:rsidRPr="007D1FCC">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C62FB6" w:rsidRDefault="0027473D" w:rsidP="0027473D">
      <w:pPr>
        <w:pStyle w:val="ProductList-Body"/>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C62FB6" w14:paraId="215D49C5" w14:textId="77777777" w:rsidTr="0027473D">
        <w:trPr>
          <w:tblHeader/>
        </w:trPr>
        <w:tc>
          <w:tcPr>
            <w:tcW w:w="2880" w:type="dxa"/>
            <w:shd w:val="clear" w:color="auto" w:fill="0072C6"/>
            <w:vAlign w:val="center"/>
          </w:tcPr>
          <w:p w14:paraId="117F55F5" w14:textId="77777777" w:rsidR="0027473D" w:rsidRPr="00CC546F" w:rsidRDefault="0027473D" w:rsidP="0027473D">
            <w:pPr>
              <w:pStyle w:val="ProductList-Body"/>
              <w:rPr>
                <w:color w:val="FFFFFF" w:themeColor="background1"/>
                <w:sz w:val="16"/>
                <w:szCs w:val="16"/>
              </w:rPr>
            </w:pPr>
            <w:bookmarkStart w:id="98" w:name="DataProcessingTerms_SecurityPolicy"/>
            <w:r w:rsidRPr="00CC546F">
              <w:rPr>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27001</w:t>
            </w:r>
          </w:p>
        </w:tc>
        <w:tc>
          <w:tcPr>
            <w:tcW w:w="1584" w:type="dxa"/>
            <w:shd w:val="clear" w:color="auto" w:fill="0072C6"/>
            <w:vAlign w:val="center"/>
          </w:tcPr>
          <w:p w14:paraId="7EAE5B24"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27002</w:t>
            </w:r>
          </w:p>
          <w:p w14:paraId="01EB70D6"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قواعد الممارسة</w:t>
            </w:r>
          </w:p>
        </w:tc>
        <w:tc>
          <w:tcPr>
            <w:tcW w:w="1584" w:type="dxa"/>
            <w:shd w:val="clear" w:color="auto" w:fill="0072C6"/>
            <w:vAlign w:val="center"/>
          </w:tcPr>
          <w:p w14:paraId="405485DA"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ISO 27018</w:t>
            </w:r>
          </w:p>
          <w:p w14:paraId="059FDA50"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rtl/>
              </w:rPr>
              <w:t>قواعد الممارسة</w:t>
            </w:r>
          </w:p>
        </w:tc>
        <w:tc>
          <w:tcPr>
            <w:tcW w:w="1584" w:type="dxa"/>
            <w:shd w:val="clear" w:color="auto" w:fill="0072C6"/>
            <w:vAlign w:val="center"/>
          </w:tcPr>
          <w:p w14:paraId="6086D89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1</w:t>
            </w:r>
            <w:r w:rsidRPr="00CC546F">
              <w:rPr>
                <w:color w:val="FFFFFF" w:themeColor="background1"/>
                <w:sz w:val="16"/>
                <w:szCs w:val="16"/>
                <w:rtl/>
              </w:rPr>
              <w:t xml:space="preserve"> النوع </w:t>
            </w:r>
            <w:r w:rsidRPr="00CC546F">
              <w:rPr>
                <w:color w:val="FFFFFF" w:themeColor="background1"/>
                <w:sz w:val="16"/>
                <w:szCs w:val="16"/>
              </w:rPr>
              <w:t>II</w:t>
            </w:r>
          </w:p>
        </w:tc>
        <w:tc>
          <w:tcPr>
            <w:tcW w:w="1584" w:type="dxa"/>
            <w:shd w:val="clear" w:color="auto" w:fill="0072C6"/>
            <w:vAlign w:val="center"/>
          </w:tcPr>
          <w:p w14:paraId="302F4B0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2</w:t>
            </w:r>
            <w:r w:rsidRPr="00CC546F">
              <w:rPr>
                <w:color w:val="FFFFFF" w:themeColor="background1"/>
                <w:sz w:val="16"/>
                <w:szCs w:val="16"/>
                <w:rtl/>
              </w:rPr>
              <w:t xml:space="preserve"> النوع </w:t>
            </w:r>
            <w:r w:rsidRPr="00CC546F">
              <w:rPr>
                <w:color w:val="FFFFFF" w:themeColor="background1"/>
                <w:sz w:val="16"/>
                <w:szCs w:val="16"/>
              </w:rPr>
              <w:t>II</w:t>
            </w:r>
          </w:p>
        </w:tc>
      </w:tr>
      <w:bookmarkEnd w:id="98"/>
      <w:tr w:rsidR="00F82C49" w:rsidRPr="00C62FB6" w14:paraId="22B9A6D5" w14:textId="77777777" w:rsidTr="0027473D">
        <w:trPr>
          <w:trHeight w:val="288"/>
        </w:trPr>
        <w:tc>
          <w:tcPr>
            <w:tcW w:w="2880" w:type="dxa"/>
            <w:vAlign w:val="center"/>
          </w:tcPr>
          <w:p w14:paraId="12E3CD55" w14:textId="69A25013"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lang w:bidi=""/>
              </w:rPr>
              <w:t>Office 365</w:t>
            </w:r>
          </w:p>
        </w:tc>
        <w:tc>
          <w:tcPr>
            <w:tcW w:w="1584" w:type="dxa"/>
            <w:vAlign w:val="center"/>
          </w:tcPr>
          <w:p w14:paraId="4848E349" w14:textId="3ABE19B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2F444435" w14:textId="7FC41A8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8F9732D" w14:textId="7919FDF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C481F4" w14:textId="562B339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1BA4A1A" w14:textId="6BA0D3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03F7EBC8" w14:textId="77777777" w:rsidTr="0027473D">
        <w:trPr>
          <w:trHeight w:val="288"/>
        </w:trPr>
        <w:tc>
          <w:tcPr>
            <w:tcW w:w="2880" w:type="dxa"/>
            <w:vAlign w:val="center"/>
          </w:tcPr>
          <w:p w14:paraId="4741F59F" w14:textId="715871CB" w:rsidR="00F82C49" w:rsidRPr="00CC546F" w:rsidRDefault="00F82C49" w:rsidP="00F82C49">
            <w:pPr>
              <w:pStyle w:val="ProductList-Body"/>
              <w:rPr>
                <w:sz w:val="16"/>
                <w:szCs w:val="16"/>
              </w:rPr>
            </w:pPr>
            <w:r w:rsidRPr="007503D6">
              <w:rPr>
                <w:sz w:val="16"/>
                <w:szCs w:val="16"/>
                <w:lang w:bidi=""/>
              </w:rPr>
              <w:t>Microsoft Dynamics 365 Core Services</w:t>
            </w:r>
          </w:p>
        </w:tc>
        <w:tc>
          <w:tcPr>
            <w:tcW w:w="1584" w:type="dxa"/>
            <w:vAlign w:val="center"/>
          </w:tcPr>
          <w:p w14:paraId="4878B019" w14:textId="021ED1D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9089908" w14:textId="6C7411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39E39B9A" w14:textId="4B9E7AF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BD538A9" w14:textId="37ECA53E"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DEBA3CD" w14:textId="75923D27"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77A2D9BF" w14:textId="77777777" w:rsidTr="0027473D">
        <w:trPr>
          <w:trHeight w:val="288"/>
        </w:trPr>
        <w:tc>
          <w:tcPr>
            <w:tcW w:w="2880" w:type="dxa"/>
            <w:vAlign w:val="center"/>
          </w:tcPr>
          <w:p w14:paraId="591D1851" w14:textId="047A26E2"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rPr>
              <w:t>Microsoft Azure Core</w:t>
            </w:r>
          </w:p>
        </w:tc>
        <w:tc>
          <w:tcPr>
            <w:tcW w:w="1584" w:type="dxa"/>
            <w:vAlign w:val="center"/>
          </w:tcPr>
          <w:p w14:paraId="4C3AD243" w14:textId="71DF930C"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07A13154" w14:textId="424A019F"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DEE26F3" w14:textId="55503AE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592466" w14:textId="6CDA1265" w:rsidR="00F82C49" w:rsidRPr="00E340EE" w:rsidRDefault="00F82C49" w:rsidP="00F82C49">
            <w:pPr>
              <w:pStyle w:val="ProductList-Body"/>
              <w:rPr>
                <w:i/>
                <w:color w:val="000000" w:themeColor="text1"/>
                <w:sz w:val="16"/>
                <w:szCs w:val="16"/>
              </w:rPr>
            </w:pPr>
            <w:r w:rsidRPr="007503D6">
              <w:rPr>
                <w:color w:val="000000" w:themeColor="text1"/>
                <w:sz w:val="16"/>
                <w:szCs w:val="16"/>
                <w:rtl/>
              </w:rPr>
              <w:t>تتفاوت**</w:t>
            </w:r>
          </w:p>
        </w:tc>
        <w:tc>
          <w:tcPr>
            <w:tcW w:w="1584" w:type="dxa"/>
            <w:vAlign w:val="center"/>
          </w:tcPr>
          <w:p w14:paraId="2AD63B04" w14:textId="01FF0399" w:rsidR="00F82C49" w:rsidRPr="00E340EE" w:rsidRDefault="00F82C49" w:rsidP="00F82C49">
            <w:pPr>
              <w:pStyle w:val="ProductList-Body"/>
              <w:rPr>
                <w:color w:val="000000" w:themeColor="text1"/>
                <w:sz w:val="16"/>
                <w:szCs w:val="16"/>
              </w:rPr>
            </w:pPr>
            <w:r w:rsidRPr="007503D6">
              <w:rPr>
                <w:color w:val="000000" w:themeColor="text1"/>
                <w:sz w:val="16"/>
                <w:szCs w:val="16"/>
                <w:rtl/>
              </w:rPr>
              <w:t>تتفاوت**</w:t>
            </w:r>
          </w:p>
        </w:tc>
      </w:tr>
      <w:tr w:rsidR="00B92D77" w:rsidRPr="00C62FB6" w14:paraId="3E117DC1" w14:textId="77777777" w:rsidTr="0027473D">
        <w:trPr>
          <w:trHeight w:val="288"/>
        </w:trPr>
        <w:tc>
          <w:tcPr>
            <w:tcW w:w="2880" w:type="dxa"/>
            <w:vAlign w:val="center"/>
          </w:tcPr>
          <w:p w14:paraId="7604D577" w14:textId="2F2079E1" w:rsidR="00B92D77" w:rsidRPr="00B92D77" w:rsidRDefault="00B92D77" w:rsidP="00B92D77">
            <w:pPr>
              <w:pStyle w:val="ProductList-Body"/>
              <w:rPr>
                <w:rFonts w:cs="Arial"/>
                <w:sz w:val="16"/>
                <w:szCs w:val="16"/>
                <w:rtl/>
              </w:rPr>
            </w:pPr>
            <w:r w:rsidRPr="00B92D77">
              <w:rPr>
                <w:rFonts w:ascii="Calibri" w:hAnsi="Calibri" w:cs="Arial"/>
                <w:sz w:val="16"/>
                <w:szCs w:val="16"/>
              </w:rPr>
              <w:t>Microsoft Cloud App Security</w:t>
            </w:r>
          </w:p>
        </w:tc>
        <w:tc>
          <w:tcPr>
            <w:tcW w:w="1584" w:type="dxa"/>
            <w:vAlign w:val="center"/>
          </w:tcPr>
          <w:p w14:paraId="327E35D6" w14:textId="25E06802"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2EE4131B" w14:textId="6184A501"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7EBDCDC5" w14:textId="7B3C3616"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528BEC09" w14:textId="5CC54264"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5CEAFDA5" w14:textId="4E29E0CC"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r>
      <w:tr w:rsidR="00B92D77" w:rsidRPr="00C62FB6" w14:paraId="17ED4B38" w14:textId="77777777" w:rsidTr="0027473D">
        <w:trPr>
          <w:trHeight w:val="288"/>
        </w:trPr>
        <w:tc>
          <w:tcPr>
            <w:tcW w:w="2880" w:type="dxa"/>
            <w:vAlign w:val="center"/>
          </w:tcPr>
          <w:p w14:paraId="3D8877A9" w14:textId="58B4B16F" w:rsidR="00B92D77" w:rsidRPr="00B92D77" w:rsidRDefault="00B92D77" w:rsidP="00B92D77">
            <w:pPr>
              <w:pStyle w:val="ProductList-Body"/>
              <w:rPr>
                <w:rFonts w:cs="Arial"/>
                <w:sz w:val="16"/>
                <w:szCs w:val="16"/>
              </w:rPr>
            </w:pPr>
            <w:r w:rsidRPr="00B92D77">
              <w:rPr>
                <w:rFonts w:ascii="Calibri" w:hAnsi="Calibri" w:cs="Arial"/>
                <w:sz w:val="16"/>
                <w:szCs w:val="16"/>
              </w:rPr>
              <w:t>Microsoft Graph</w:t>
            </w:r>
          </w:p>
        </w:tc>
        <w:tc>
          <w:tcPr>
            <w:tcW w:w="1584" w:type="dxa"/>
            <w:vAlign w:val="center"/>
          </w:tcPr>
          <w:p w14:paraId="3763713A" w14:textId="73A5A06E"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c>
          <w:tcPr>
            <w:tcW w:w="1584" w:type="dxa"/>
            <w:vAlign w:val="center"/>
          </w:tcPr>
          <w:p w14:paraId="7CFB87F2" w14:textId="4A501DF0"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c>
          <w:tcPr>
            <w:tcW w:w="1584" w:type="dxa"/>
            <w:vAlign w:val="center"/>
          </w:tcPr>
          <w:p w14:paraId="589B52DD" w14:textId="5B4DB9A7"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c>
          <w:tcPr>
            <w:tcW w:w="1584" w:type="dxa"/>
            <w:vAlign w:val="center"/>
          </w:tcPr>
          <w:p w14:paraId="59C6BD2D" w14:textId="348676CE"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لا</w:t>
            </w:r>
          </w:p>
        </w:tc>
        <w:tc>
          <w:tcPr>
            <w:tcW w:w="1584" w:type="dxa"/>
            <w:vAlign w:val="center"/>
          </w:tcPr>
          <w:p w14:paraId="38545FD5" w14:textId="0556AD86"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لا</w:t>
            </w:r>
          </w:p>
        </w:tc>
      </w:tr>
      <w:tr w:rsidR="00B92D77" w:rsidRPr="00C62FB6" w14:paraId="1694635C" w14:textId="77777777" w:rsidTr="0027473D">
        <w:trPr>
          <w:trHeight w:val="288"/>
        </w:trPr>
        <w:tc>
          <w:tcPr>
            <w:tcW w:w="2880" w:type="dxa"/>
            <w:vAlign w:val="center"/>
          </w:tcPr>
          <w:p w14:paraId="056B58D9" w14:textId="12BAAC81"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الخدمات عبر الإنترنت لـ </w:t>
            </w:r>
            <w:r w:rsidRPr="00B92D77">
              <w:rPr>
                <w:rFonts w:ascii="Calibri" w:hAnsi="Calibri" w:cs="Arial"/>
                <w:sz w:val="16"/>
                <w:szCs w:val="16"/>
              </w:rPr>
              <w:t>Microsoft Intune</w:t>
            </w:r>
            <w:r w:rsidRPr="00B92D77">
              <w:rPr>
                <w:rFonts w:ascii="Calibri" w:hAnsi="Calibri" w:cs="Arial"/>
                <w:sz w:val="16"/>
                <w:szCs w:val="16"/>
                <w:rtl/>
              </w:rPr>
              <w:t>:</w:t>
            </w:r>
          </w:p>
        </w:tc>
        <w:tc>
          <w:tcPr>
            <w:tcW w:w="1584" w:type="dxa"/>
            <w:vAlign w:val="center"/>
          </w:tcPr>
          <w:p w14:paraId="023C2479" w14:textId="1062D051"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c>
          <w:tcPr>
            <w:tcW w:w="1584" w:type="dxa"/>
            <w:vAlign w:val="center"/>
          </w:tcPr>
          <w:p w14:paraId="584FECCE" w14:textId="233E47AE"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c>
          <w:tcPr>
            <w:tcW w:w="1584" w:type="dxa"/>
            <w:vAlign w:val="center"/>
          </w:tcPr>
          <w:p w14:paraId="0D3C732F" w14:textId="5B0E464B"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c>
          <w:tcPr>
            <w:tcW w:w="1584" w:type="dxa"/>
            <w:vAlign w:val="center"/>
          </w:tcPr>
          <w:p w14:paraId="631B7C1B" w14:textId="4CAC7A28"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c>
          <w:tcPr>
            <w:tcW w:w="1584" w:type="dxa"/>
            <w:vAlign w:val="center"/>
          </w:tcPr>
          <w:p w14:paraId="30751431" w14:textId="4EA9375A"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r>
      <w:tr w:rsidR="00B92D77" w:rsidRPr="00C62FB6" w14:paraId="56F8DADB" w14:textId="77777777" w:rsidTr="0027473D">
        <w:trPr>
          <w:trHeight w:val="288"/>
        </w:trPr>
        <w:tc>
          <w:tcPr>
            <w:tcW w:w="2880" w:type="dxa"/>
            <w:vAlign w:val="center"/>
          </w:tcPr>
          <w:p w14:paraId="2BF966F1" w14:textId="4CBD5F78" w:rsidR="00B92D77" w:rsidRPr="00B92D77" w:rsidRDefault="00B92D77" w:rsidP="00B92D77">
            <w:pPr>
              <w:pStyle w:val="ProductList-Body"/>
              <w:rPr>
                <w:rFonts w:cs="Arial"/>
                <w:sz w:val="16"/>
                <w:szCs w:val="16"/>
                <w:rtl/>
              </w:rPr>
            </w:pPr>
            <w:r w:rsidRPr="00B92D77">
              <w:rPr>
                <w:rFonts w:ascii="Calibri" w:hAnsi="Calibri" w:cs="Arial"/>
                <w:sz w:val="16"/>
                <w:szCs w:val="16"/>
                <w:rtl/>
              </w:rPr>
              <w:t xml:space="preserve">الخدمات الأساسية للنظام الأساسي لتطبيق </w:t>
            </w:r>
            <w:r w:rsidRPr="00B92D77">
              <w:rPr>
                <w:rFonts w:ascii="Calibri" w:hAnsi="Calibri" w:cs="Arial"/>
                <w:sz w:val="16"/>
                <w:szCs w:val="16"/>
              </w:rPr>
              <w:t>Microsoft Business</w:t>
            </w:r>
          </w:p>
        </w:tc>
        <w:tc>
          <w:tcPr>
            <w:tcW w:w="1584" w:type="dxa"/>
            <w:vAlign w:val="center"/>
          </w:tcPr>
          <w:p w14:paraId="19EEE925" w14:textId="18046E64"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7D72EFC1" w14:textId="7D0BA61A"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3D64AB9C" w14:textId="42F020FE"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5A185A1C" w14:textId="112E7955"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7345C739" w14:textId="3EF1692D"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r>
    </w:tbl>
    <w:p w14:paraId="72FD1F97" w14:textId="77777777" w:rsidR="00F82C49" w:rsidRPr="00EF7EB3" w:rsidRDefault="00F82C49" w:rsidP="00F82C49">
      <w:pPr>
        <w:pStyle w:val="ProductList-Body"/>
        <w:rPr>
          <w:szCs w:val="18"/>
        </w:rPr>
      </w:pPr>
      <w:r w:rsidRPr="00EF7EB3">
        <w:rPr>
          <w:i/>
          <w:color w:val="000000" w:themeColor="text1"/>
          <w:szCs w:val="18"/>
          <w:rtl/>
        </w:rPr>
        <w:t xml:space="preserve">*لا يشمل </w:t>
      </w:r>
      <w:r w:rsidRPr="00EF7EB3">
        <w:rPr>
          <w:i/>
          <w:color w:val="000000" w:themeColor="text1"/>
          <w:szCs w:val="18"/>
        </w:rPr>
        <w:t>Microsoft Social Engagement</w:t>
      </w:r>
      <w:r w:rsidRPr="00EF7EB3">
        <w:rPr>
          <w:i/>
          <w:color w:val="000000" w:themeColor="text1"/>
          <w:szCs w:val="18"/>
          <w:rtl/>
        </w:rPr>
        <w:t>.</w:t>
      </w:r>
    </w:p>
    <w:p w14:paraId="73B1DAFD" w14:textId="77777777" w:rsidR="00F82C49" w:rsidRPr="00E11EF5" w:rsidRDefault="00F82C49" w:rsidP="00F82C49">
      <w:pPr>
        <w:pStyle w:val="ProductList-Body"/>
        <w:rPr>
          <w:i/>
          <w:iCs/>
          <w:szCs w:val="18"/>
        </w:rPr>
      </w:pPr>
      <w:r w:rsidRPr="009807EF">
        <w:rPr>
          <w:color w:val="000000" w:themeColor="text1"/>
          <w:szCs w:val="18"/>
          <w:rtl/>
        </w:rPr>
        <w:t>**</w:t>
      </w:r>
      <w:r w:rsidRPr="00E11EF5">
        <w:rPr>
          <w:i/>
          <w:iCs/>
          <w:color w:val="000000" w:themeColor="text1"/>
          <w:szCs w:val="18"/>
          <w:rtl/>
        </w:rPr>
        <w:t xml:space="preserve">النطاق الحالي موضّح بالتفصيل في تقرير التدقيق وملخّص في مركز توثيق </w:t>
      </w:r>
      <w:r w:rsidRPr="00E11EF5">
        <w:rPr>
          <w:i/>
          <w:iCs/>
          <w:color w:val="000000" w:themeColor="text1"/>
          <w:szCs w:val="18"/>
        </w:rPr>
        <w:t>Microsoft Azure Trust Center</w:t>
      </w:r>
      <w:r w:rsidRPr="00E11EF5">
        <w:rPr>
          <w:i/>
          <w:iCs/>
          <w:color w:val="000000" w:themeColor="text1"/>
          <w:szCs w:val="18"/>
          <w:rtl/>
        </w:rPr>
        <w:t>.</w:t>
      </w:r>
    </w:p>
    <w:p w14:paraId="7863C0DA" w14:textId="77777777" w:rsidR="00C62FB6" w:rsidRPr="009C0912" w:rsidRDefault="00C62FB6" w:rsidP="00D672AD">
      <w:pPr>
        <w:pStyle w:val="ProductList-Body"/>
        <w:rPr>
          <w:szCs w:val="18"/>
        </w:rPr>
      </w:pPr>
    </w:p>
    <w:p w14:paraId="66736518" w14:textId="77777777" w:rsidR="00E1432F" w:rsidRPr="00DD12B1" w:rsidRDefault="00E1432F" w:rsidP="00E1432F">
      <w:pPr>
        <w:pStyle w:val="ProductList-Body"/>
        <w:rPr>
          <w:szCs w:val="18"/>
        </w:rPr>
      </w:pPr>
      <w:r w:rsidRPr="00DD12B1">
        <w:rPr>
          <w:szCs w:val="18"/>
          <w:rtl/>
        </w:rPr>
        <w:t xml:space="preserve">يجوز لشركة </w:t>
      </w:r>
      <w:r w:rsidRPr="00DD12B1">
        <w:rPr>
          <w:szCs w:val="18"/>
        </w:rPr>
        <w:t>Microsoft</w:t>
      </w:r>
      <w:r w:rsidRPr="00DD12B1">
        <w:rPr>
          <w:szCs w:val="18"/>
          <w:rtl/>
        </w:rPr>
        <w:t xml:space="preserve"> إضافة معايير حكومية أو صناعية في أي وقت. لن تقوم </w:t>
      </w:r>
      <w:r w:rsidRPr="00DD12B1">
        <w:rPr>
          <w:szCs w:val="18"/>
        </w:rPr>
        <w:t>Microsoft</w:t>
      </w:r>
      <w:r w:rsidRPr="00DD12B1">
        <w:rPr>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DD12B1">
        <w:rPr>
          <w:szCs w:val="18"/>
        </w:rPr>
        <w:t>Azure</w:t>
      </w:r>
      <w:r w:rsidRPr="00DD12B1">
        <w:rPr>
          <w:szCs w:val="18"/>
          <w:rtl/>
        </w:rPr>
        <w:t xml:space="preserve"> الحكومية مجموعة منفصلة من إطارات العمل ومعايير التحكم، كما هو موضح في مركز توثيق </w:t>
      </w:r>
      <w:r w:rsidRPr="00DD12B1">
        <w:rPr>
          <w:szCs w:val="18"/>
        </w:rPr>
        <w:t>Microsoft Azure Trust Center</w:t>
      </w:r>
      <w:r w:rsidRPr="00DD12B1">
        <w:rPr>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BF2F3D" w:rsidRDefault="00C62FB6" w:rsidP="002532D6">
      <w:pPr>
        <w:pStyle w:val="ProductList-Body"/>
        <w:numPr>
          <w:ilvl w:val="1"/>
          <w:numId w:val="9"/>
        </w:numPr>
        <w:ind w:left="450" w:hanging="270"/>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2532D6">
      <w:pPr>
        <w:pStyle w:val="ProductList-Body"/>
        <w:numPr>
          <w:ilvl w:val="1"/>
          <w:numId w:val="9"/>
        </w:numPr>
        <w:ind w:left="450" w:hanging="270"/>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2532D6">
      <w:pPr>
        <w:pStyle w:val="ProductList-Body"/>
        <w:numPr>
          <w:ilvl w:val="1"/>
          <w:numId w:val="9"/>
        </w:numPr>
        <w:ind w:left="450" w:hanging="270"/>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lastRenderedPageBreak/>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064C4F"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first" r:id="rId27"/>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99" w:name="OnlineServiceSpecificTerms"/>
      <w:bookmarkStart w:id="100" w:name="_Toc491159225"/>
      <w:r w:rsidRPr="005F0C66">
        <w:rPr>
          <w:bCs/>
          <w:szCs w:val="40"/>
          <w:rtl/>
        </w:rPr>
        <w:lastRenderedPageBreak/>
        <w:t>الشروط الخاصة بالخدمة عبر الإنترنت</w:t>
      </w:r>
      <w:bookmarkEnd w:id="99"/>
      <w:bookmarkEnd w:id="100"/>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F82C49">
      <w:pPr>
        <w:pStyle w:val="ProductList-Offering1Heading"/>
        <w:pBdr>
          <w:bottom w:val="single" w:sz="24" w:space="1" w:color="BFBFBF" w:themeColor="background1" w:themeShade="BF"/>
        </w:pBdr>
        <w:spacing w:before="0" w:after="240"/>
        <w:outlineLvl w:val="1"/>
        <w:rPr>
          <w:bCs/>
          <w:szCs w:val="28"/>
        </w:rPr>
      </w:pPr>
      <w:bookmarkStart w:id="101" w:name="_Toc491159226"/>
      <w:bookmarkStart w:id="102" w:name="MicrosoftAzureServices"/>
      <w:r w:rsidRPr="00F20813">
        <w:rPr>
          <w:bCs/>
          <w:szCs w:val="28"/>
          <w:rtl/>
        </w:rPr>
        <w:t xml:space="preserve">خدمات </w:t>
      </w:r>
      <w:r w:rsidRPr="00F20813">
        <w:rPr>
          <w:bCs/>
          <w:szCs w:val="28"/>
        </w:rPr>
        <w:t>Microsoft Azure</w:t>
      </w:r>
      <w:bookmarkEnd w:id="101"/>
    </w:p>
    <w:bookmarkEnd w:id="102"/>
    <w:p w14:paraId="55ABF14D" w14:textId="77777777" w:rsidR="001374AB" w:rsidRPr="009F3966" w:rsidRDefault="001374AB" w:rsidP="001374AB">
      <w:pPr>
        <w:pStyle w:val="ProductList-Body"/>
        <w:rPr>
          <w:rFonts w:ascii="Arial" w:hAnsi="Arial" w:cs="Arial"/>
          <w:bCs/>
          <w:color w:val="00188F"/>
          <w:szCs w:val="18"/>
        </w:rPr>
      </w:pPr>
      <w:r w:rsidRPr="009F3966">
        <w:rPr>
          <w:rFonts w:ascii="Arial" w:hAnsi="Arial" w:cs="Arial"/>
          <w:bCs/>
          <w:color w:val="00188F"/>
          <w:szCs w:val="18"/>
          <w:rtl/>
        </w:rPr>
        <w:t>الإشعارات</w:t>
      </w:r>
    </w:p>
    <w:p w14:paraId="26C5A04E" w14:textId="77777777" w:rsidR="00B50001" w:rsidRPr="00DC216D" w:rsidRDefault="00B50001" w:rsidP="00B50001">
      <w:pPr>
        <w:pStyle w:val="ProductList-Body"/>
        <w:rPr>
          <w:rFonts w:ascii="Calibri" w:hAnsi="Calibri" w:cs="Arial"/>
          <w:szCs w:val="18"/>
        </w:rPr>
      </w:pPr>
      <w:r w:rsidRPr="00DC216D">
        <w:rPr>
          <w:rFonts w:ascii="Calibri" w:hAnsi="Calibri" w:cs="Arial"/>
          <w:szCs w:val="18"/>
          <w:rtl/>
        </w:rPr>
        <w:t xml:space="preserve">تسري الإشعارات المتعلقة بكل من خرائط </w:t>
      </w:r>
      <w:r w:rsidRPr="00DC216D">
        <w:rPr>
          <w:rFonts w:ascii="Calibri" w:hAnsi="Calibri" w:cs="Arial"/>
          <w:szCs w:val="18"/>
        </w:rPr>
        <w:t>Bing</w:t>
      </w:r>
      <w:r w:rsidRPr="00DC216D">
        <w:rPr>
          <w:rFonts w:ascii="Calibri" w:hAnsi="Calibri" w:cs="Arial"/>
          <w:szCs w:val="18"/>
          <w:rtl/>
        </w:rPr>
        <w:t xml:space="preserve"> والخدمات الاحترافية وخدمات وسائط </w:t>
      </w:r>
      <w:r w:rsidRPr="00DC216D">
        <w:rPr>
          <w:rFonts w:ascii="Calibri" w:hAnsi="Calibri" w:cs="Arial"/>
          <w:szCs w:val="18"/>
        </w:rPr>
        <w:t>Azure</w:t>
      </w:r>
      <w:r w:rsidRPr="00DC216D">
        <w:rPr>
          <w:rFonts w:ascii="Calibri" w:hAnsi="Calibri" w:cs="Arial"/>
          <w:szCs w:val="18"/>
          <w:rtl/>
        </w:rPr>
        <w:t xml:space="preserve"> وترميز </w:t>
      </w:r>
      <w:r w:rsidRPr="00DC216D">
        <w:rPr>
          <w:rFonts w:ascii="Calibri" w:hAnsi="Calibri" w:cs="Arial"/>
          <w:szCs w:val="18"/>
          <w:lang w:bidi=""/>
        </w:rPr>
        <w:t>H.265/HEV</w:t>
      </w:r>
      <w:r w:rsidRPr="00DC216D">
        <w:rPr>
          <w:rFonts w:ascii="Calibri" w:hAnsi="Calibri" w:cs="Arial"/>
          <w:szCs w:val="18"/>
          <w:rtl/>
        </w:rPr>
        <w:t xml:space="preserve"> وبرنامج </w:t>
      </w:r>
      <w:r w:rsidRPr="00DC216D">
        <w:rPr>
          <w:rFonts w:ascii="Calibri" w:hAnsi="Calibri" w:cs="Arial"/>
          <w:szCs w:val="18"/>
        </w:rPr>
        <w:t>Adobe Flash Player</w:t>
      </w:r>
      <w:r w:rsidRPr="00DC216D">
        <w:rPr>
          <w:rFonts w:ascii="Calibri" w:hAnsi="Calibri" w:cs="Arial"/>
          <w:szCs w:val="18"/>
          <w:rtl/>
        </w:rPr>
        <w:t xml:space="preserve"> والمعيار المرئي </w:t>
      </w:r>
      <w:r w:rsidRPr="00DC216D">
        <w:rPr>
          <w:rFonts w:ascii="Calibri" w:hAnsi="Calibri" w:cs="Arial"/>
          <w:szCs w:val="18"/>
          <w:lang w:bidi=""/>
        </w:rPr>
        <w:t>H.264/AVC</w:t>
      </w:r>
      <w:r w:rsidRPr="00DC216D">
        <w:rPr>
          <w:rFonts w:ascii="Calibri" w:hAnsi="Calibri" w:cs="Arial"/>
          <w:szCs w:val="18"/>
          <w:rtl/>
        </w:rPr>
        <w:t xml:space="preserve"> ومعيار الفيديو </w:t>
      </w:r>
      <w:r w:rsidRPr="00DC216D">
        <w:rPr>
          <w:rFonts w:ascii="Calibri" w:hAnsi="Calibri" w:cs="Arial"/>
          <w:szCs w:val="18"/>
          <w:lang w:bidi=""/>
        </w:rPr>
        <w:t>VC-1</w:t>
      </w:r>
      <w:r w:rsidRPr="00DC216D">
        <w:rPr>
          <w:rFonts w:ascii="Calibri" w:hAnsi="Calibri" w:cs="Arial"/>
          <w:szCs w:val="18"/>
          <w:rtl/>
        </w:rPr>
        <w:t xml:space="preserve"> والمعيار المرئي </w:t>
      </w:r>
      <w:r w:rsidRPr="00DC216D">
        <w:rPr>
          <w:rFonts w:ascii="Calibri" w:hAnsi="Calibri" w:cs="Arial"/>
          <w:szCs w:val="18"/>
          <w:lang w:bidi=""/>
        </w:rPr>
        <w:t>MPEG-4 Part 2</w:t>
      </w:r>
      <w:r w:rsidRPr="00DC216D">
        <w:rPr>
          <w:rFonts w:ascii="Calibri" w:hAnsi="Calibri" w:cs="Arial"/>
          <w:szCs w:val="18"/>
          <w:rtl/>
        </w:rPr>
        <w:t xml:space="preserve"> ومعيار الفيديو </w:t>
      </w:r>
      <w:r w:rsidRPr="00DC216D">
        <w:rPr>
          <w:rFonts w:ascii="Calibri" w:hAnsi="Calibri" w:cs="Arial"/>
          <w:szCs w:val="18"/>
          <w:lang w:bidi=""/>
        </w:rPr>
        <w:t>MPEG-2</w:t>
      </w:r>
      <w:r w:rsidRPr="00DC216D">
        <w:rPr>
          <w:rFonts w:ascii="Calibri" w:hAnsi="Calibri" w:cs="Arial"/>
          <w:szCs w:val="18"/>
          <w:rtl/>
        </w:rPr>
        <w:t xml:space="preserve">، الواردة في </w:t>
      </w:r>
      <w:hyperlink w:anchor="_top" w:history="1">
        <w:r w:rsidRPr="00DC216D">
          <w:rPr>
            <w:rStyle w:val="Hyperlink"/>
            <w:rFonts w:ascii="Calibri" w:hAnsi="Calibri" w:cs="Arial"/>
            <w:szCs w:val="18"/>
            <w:rtl/>
          </w:rPr>
          <w:t xml:space="preserve">المرفق </w:t>
        </w:r>
        <w:r w:rsidRPr="00DC216D">
          <w:rPr>
            <w:rStyle w:val="Hyperlink"/>
            <w:rFonts w:ascii="Calibri" w:hAnsi="Calibri" w:cs="Arial"/>
            <w:szCs w:val="18"/>
            <w:lang w:bidi=""/>
          </w:rPr>
          <w:t>1</w:t>
        </w:r>
      </w:hyperlink>
      <w:r w:rsidRPr="00DC216D">
        <w:rPr>
          <w:rFonts w:ascii="Calibri" w:hAnsi="Calibri" w:cs="Arial"/>
          <w:szCs w:val="18"/>
          <w:rtl/>
        </w:rPr>
        <w:t>.</w:t>
      </w:r>
    </w:p>
    <w:p w14:paraId="386068E7" w14:textId="0A8230EC" w:rsidR="00CC34E7" w:rsidRPr="00B50001"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28"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537CA81D" w14:textId="7F13F98E" w:rsidR="00994AC1" w:rsidRPr="00994AC1" w:rsidRDefault="00994AC1" w:rsidP="00994AC1">
      <w:pPr>
        <w:pStyle w:val="ProductList-Body"/>
        <w:spacing w:after="120"/>
        <w:rPr>
          <w:szCs w:val="18"/>
        </w:rPr>
      </w:pPr>
      <w:r w:rsidRPr="00994AC1">
        <w:rPr>
          <w:rFonts w:hint="cs"/>
          <w:szCs w:val="18"/>
          <w:rtl/>
        </w:rPr>
        <w:t>يُقصد</w:t>
      </w:r>
      <w:r w:rsidRPr="00994AC1">
        <w:rPr>
          <w:szCs w:val="18"/>
          <w:rtl/>
        </w:rPr>
        <w:t xml:space="preserve"> </w:t>
      </w:r>
      <w:r w:rsidRPr="00994AC1">
        <w:rPr>
          <w:rFonts w:hint="cs"/>
          <w:szCs w:val="18"/>
          <w:rtl/>
        </w:rPr>
        <w:t>بمصطلح</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 Azure</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w:t>
      </w:r>
      <w:r w:rsidRPr="00994AC1">
        <w:rPr>
          <w:szCs w:val="18"/>
          <w:rtl/>
        </w:rPr>
        <w:t xml:space="preserve"> </w:t>
      </w:r>
      <w:r w:rsidRPr="00994AC1">
        <w:rPr>
          <w:rFonts w:hint="cs"/>
          <w:szCs w:val="18"/>
          <w:rtl/>
        </w:rPr>
        <w:t>وميزاتها</w:t>
      </w:r>
      <w:r w:rsidRPr="00994AC1">
        <w:rPr>
          <w:szCs w:val="18"/>
          <w:rtl/>
        </w:rPr>
        <w:t xml:space="preserve"> </w:t>
      </w:r>
      <w:r w:rsidRPr="00994AC1">
        <w:rPr>
          <w:rFonts w:hint="cs"/>
          <w:szCs w:val="18"/>
          <w:rtl/>
        </w:rPr>
        <w:t>المحددة</w:t>
      </w:r>
      <w:r w:rsidRPr="00994AC1">
        <w:rPr>
          <w:szCs w:val="18"/>
          <w:rtl/>
        </w:rPr>
        <w:t xml:space="preserve"> </w:t>
      </w:r>
      <w:r w:rsidRPr="00994AC1">
        <w:rPr>
          <w:rFonts w:hint="cs"/>
          <w:szCs w:val="18"/>
          <w:rtl/>
        </w:rPr>
        <w:t>على</w:t>
      </w:r>
      <w:r w:rsidRPr="00994AC1">
        <w:rPr>
          <w:szCs w:val="18"/>
          <w:rtl/>
        </w:rPr>
        <w:t xml:space="preserve"> </w:t>
      </w:r>
      <w:hyperlink r:id="rId29" w:history="1">
        <w:r w:rsidRPr="00994AC1">
          <w:rPr>
            <w:rStyle w:val="Hyperlink"/>
          </w:rPr>
          <w:t>http://azure.microsoft.com/services/</w:t>
        </w:r>
      </w:hyperlink>
      <w:r w:rsidRPr="00994AC1">
        <w:rPr>
          <w:rFonts w:hint="cs"/>
          <w:szCs w:val="18"/>
          <w:rtl/>
        </w:rPr>
        <w:t>،</w:t>
      </w:r>
      <w:r w:rsidRPr="00994AC1">
        <w:rPr>
          <w:szCs w:val="18"/>
          <w:rtl/>
        </w:rPr>
        <w:t xml:space="preserve"> </w:t>
      </w:r>
      <w:r w:rsidRPr="00994AC1">
        <w:rPr>
          <w:rFonts w:hint="cs"/>
          <w:szCs w:val="18"/>
          <w:rtl/>
        </w:rPr>
        <w:t>باستثناء</w:t>
      </w:r>
      <w:r w:rsidRPr="00994AC1">
        <w:rPr>
          <w:szCs w:val="18"/>
          <w:rtl/>
        </w:rPr>
        <w:t xml:space="preserve"> </w:t>
      </w:r>
      <w:r w:rsidRPr="00994AC1">
        <w:rPr>
          <w:rFonts w:hint="cs"/>
          <w:szCs w:val="18"/>
          <w:rtl/>
        </w:rPr>
        <w:t>ما</w:t>
      </w:r>
      <w:r w:rsidRPr="00994AC1">
        <w:rPr>
          <w:szCs w:val="18"/>
          <w:rtl/>
        </w:rPr>
        <w:t xml:space="preserve"> </w:t>
      </w:r>
      <w:r w:rsidRPr="00994AC1">
        <w:rPr>
          <w:rFonts w:hint="cs"/>
          <w:szCs w:val="18"/>
          <w:rtl/>
        </w:rPr>
        <w:t>تم</w:t>
      </w:r>
      <w:r w:rsidRPr="00994AC1">
        <w:rPr>
          <w:szCs w:val="18"/>
          <w:rtl/>
        </w:rPr>
        <w:t xml:space="preserve"> </w:t>
      </w:r>
      <w:r w:rsidRPr="00994AC1">
        <w:rPr>
          <w:rFonts w:hint="cs"/>
          <w:szCs w:val="18"/>
          <w:rtl/>
        </w:rPr>
        <w:t>ترخيصه</w:t>
      </w:r>
      <w:r w:rsidRPr="00994AC1">
        <w:rPr>
          <w:szCs w:val="18"/>
          <w:rtl/>
        </w:rPr>
        <w:t xml:space="preserve"> </w:t>
      </w:r>
      <w:r w:rsidRPr="00994AC1">
        <w:rPr>
          <w:rFonts w:hint="cs"/>
          <w:szCs w:val="18"/>
          <w:rtl/>
        </w:rPr>
        <w:t>بشكلٍ</w:t>
      </w:r>
      <w:r w:rsidRPr="00994AC1">
        <w:rPr>
          <w:szCs w:val="18"/>
          <w:rtl/>
        </w:rPr>
        <w:t xml:space="preserve"> </w:t>
      </w:r>
      <w:r w:rsidRPr="00994AC1">
        <w:rPr>
          <w:rFonts w:hint="cs"/>
          <w:szCs w:val="18"/>
          <w:rtl/>
        </w:rPr>
        <w:t>منفصل</w:t>
      </w:r>
      <w:r w:rsidRPr="00994AC1">
        <w:rPr>
          <w:szCs w:val="18"/>
          <w:rtl/>
        </w:rPr>
        <w:t xml:space="preserve">. </w:t>
      </w:r>
      <w:r w:rsidRPr="00994AC1">
        <w:rPr>
          <w:rFonts w:hint="cs"/>
          <w:szCs w:val="18"/>
          <w:rtl/>
        </w:rPr>
        <w:t>تتضمن</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 Azure</w:t>
      </w:r>
      <w:r w:rsidRPr="00994AC1">
        <w:rPr>
          <w:szCs w:val="18"/>
          <w:rtl/>
        </w:rPr>
        <w:t xml:space="preserve">" </w:t>
      </w:r>
      <w:r w:rsidRPr="00994AC1">
        <w:rPr>
          <w:rFonts w:hint="cs"/>
          <w:szCs w:val="18"/>
          <w:rtl/>
        </w:rPr>
        <w:t>أي</w:t>
      </w:r>
      <w:r w:rsidRPr="00994AC1">
        <w:rPr>
          <w:szCs w:val="18"/>
          <w:rtl/>
        </w:rPr>
        <w:t xml:space="preserve"> </w:t>
      </w:r>
      <w:r w:rsidRPr="00994AC1">
        <w:rPr>
          <w:rFonts w:hint="cs"/>
          <w:szCs w:val="18"/>
          <w:rtl/>
        </w:rPr>
        <w:t>مكونات</w:t>
      </w:r>
      <w:r w:rsidRPr="00994AC1">
        <w:rPr>
          <w:szCs w:val="18"/>
          <w:rtl/>
        </w:rPr>
        <w:t xml:space="preserve"> </w:t>
      </w:r>
      <w:r w:rsidRPr="00994AC1">
        <w:rPr>
          <w:rFonts w:hint="cs"/>
          <w:szCs w:val="18"/>
          <w:rtl/>
        </w:rPr>
        <w:t>مفتوحة</w:t>
      </w:r>
      <w:r w:rsidRPr="00994AC1">
        <w:rPr>
          <w:szCs w:val="18"/>
          <w:rtl/>
        </w:rPr>
        <w:t xml:space="preserve"> </w:t>
      </w:r>
      <w:r w:rsidRPr="00994AC1">
        <w:rPr>
          <w:rFonts w:hint="cs"/>
          <w:szCs w:val="18"/>
          <w:rtl/>
        </w:rPr>
        <w:t>المصدر</w:t>
      </w:r>
      <w:r w:rsidRPr="00994AC1">
        <w:rPr>
          <w:szCs w:val="18"/>
          <w:rtl/>
        </w:rPr>
        <w:t xml:space="preserve"> </w:t>
      </w:r>
      <w:r w:rsidRPr="00994AC1">
        <w:rPr>
          <w:rFonts w:hint="cs"/>
          <w:szCs w:val="18"/>
          <w:rtl/>
        </w:rPr>
        <w:t>مضمنة</w:t>
      </w:r>
      <w:r w:rsidRPr="00994AC1">
        <w:rPr>
          <w:szCs w:val="18"/>
          <w:rtl/>
        </w:rPr>
        <w:t xml:space="preserve"> </w:t>
      </w:r>
      <w:r w:rsidRPr="00994AC1">
        <w:rPr>
          <w:rFonts w:hint="cs"/>
          <w:szCs w:val="18"/>
          <w:rtl/>
        </w:rPr>
        <w:t>من</w:t>
      </w:r>
      <w:r w:rsidRPr="00994AC1">
        <w:rPr>
          <w:szCs w:val="18"/>
          <w:rtl/>
        </w:rPr>
        <w:t xml:space="preserve"> </w:t>
      </w:r>
      <w:r w:rsidRPr="00994AC1">
        <w:rPr>
          <w:rFonts w:hint="cs"/>
          <w:szCs w:val="18"/>
          <w:rtl/>
        </w:rPr>
        <w:t>قِبل</w:t>
      </w:r>
      <w:r w:rsidRPr="00994AC1">
        <w:rPr>
          <w:szCs w:val="18"/>
          <w:rtl/>
        </w:rPr>
        <w:t xml:space="preserve"> </w:t>
      </w:r>
      <w:r w:rsidRPr="00994AC1">
        <w:rPr>
          <w:szCs w:val="18"/>
        </w:rPr>
        <w:t>Microsoft</w:t>
      </w:r>
      <w:r w:rsidRPr="00994AC1">
        <w:rPr>
          <w:szCs w:val="18"/>
          <w:rtl/>
        </w:rPr>
        <w:t xml:space="preserve"> </w:t>
      </w:r>
      <w:r w:rsidRPr="00994AC1">
        <w:rPr>
          <w:rFonts w:hint="cs"/>
          <w:szCs w:val="18"/>
          <w:rtl/>
        </w:rPr>
        <w:t>في</w:t>
      </w:r>
      <w:r w:rsidRPr="00994AC1">
        <w:rPr>
          <w:szCs w:val="18"/>
          <w:rtl/>
        </w:rPr>
        <w:t xml:space="preserve"> </w:t>
      </w:r>
      <w:r w:rsidRPr="00994AC1">
        <w:rPr>
          <w:rFonts w:hint="cs"/>
          <w:szCs w:val="18"/>
          <w:rtl/>
        </w:rPr>
        <w:t>هذه</w:t>
      </w:r>
      <w:r w:rsidRPr="00994AC1">
        <w:rPr>
          <w:szCs w:val="18"/>
          <w:rtl/>
        </w:rPr>
        <w:t xml:space="preserve"> </w:t>
      </w:r>
      <w:r w:rsidRPr="00994AC1">
        <w:rPr>
          <w:rFonts w:hint="cs"/>
          <w:szCs w:val="18"/>
          <w:rtl/>
        </w:rPr>
        <w:t>الخدمات</w:t>
      </w:r>
      <w:r w:rsidRPr="00994AC1">
        <w:rPr>
          <w:szCs w:val="18"/>
          <w:rtl/>
        </w:rPr>
        <w:t xml:space="preserve"> </w:t>
      </w:r>
      <w:r w:rsidRPr="00994AC1">
        <w:rPr>
          <w:rFonts w:hint="cs"/>
          <w:szCs w:val="18"/>
          <w:rtl/>
        </w:rPr>
        <w:t>والميزات</w:t>
      </w:r>
      <w:r w:rsidRPr="00994AC1">
        <w:rPr>
          <w:szCs w:val="18"/>
          <w:rtl/>
        </w:rPr>
        <w:t>.</w:t>
      </w:r>
      <w:r w:rsidRPr="00994AC1">
        <w:rPr>
          <w:rFonts w:hint="cs"/>
          <w:szCs w:val="18"/>
          <w:rtl/>
        </w:rPr>
        <w:t>‬</w:t>
      </w:r>
    </w:p>
    <w:p w14:paraId="7E815F22" w14:textId="77777777" w:rsidR="00F82C49" w:rsidRPr="00EF7EB3" w:rsidRDefault="00F82C49" w:rsidP="00F82C49">
      <w:pPr>
        <w:pStyle w:val="ProductList-Body"/>
        <w:rPr>
          <w:szCs w:val="18"/>
        </w:rPr>
      </w:pPr>
      <w:r w:rsidRPr="00EF7EB3">
        <w:rPr>
          <w:szCs w:val="18"/>
          <w:rtl/>
        </w:rPr>
        <w:t>يعني "</w:t>
      </w:r>
      <w:r w:rsidRPr="00EF7EB3">
        <w:rPr>
          <w:szCs w:val="18"/>
        </w:rPr>
        <w:t>Microsoft Translator</w:t>
      </w:r>
      <w:r w:rsidRPr="00EF7EB3">
        <w:rPr>
          <w:szCs w:val="18"/>
          <w:rtl/>
        </w:rPr>
        <w:t xml:space="preserve">" كلاً من </w:t>
      </w:r>
      <w:r w:rsidRPr="00EF7EB3">
        <w:rPr>
          <w:szCs w:val="18"/>
        </w:rPr>
        <w:t>Translator API Text Translation</w:t>
      </w:r>
      <w:r w:rsidRPr="00EF7EB3">
        <w:rPr>
          <w:szCs w:val="18"/>
          <w:rtl/>
        </w:rPr>
        <w:t xml:space="preserve"> و/أو </w:t>
      </w:r>
      <w:r w:rsidRPr="00EF7EB3">
        <w:rPr>
          <w:szCs w:val="18"/>
        </w:rPr>
        <w:t>Translator API Speech Translation</w:t>
      </w:r>
      <w:r w:rsidRPr="00EF7EB3">
        <w:rPr>
          <w:szCs w:val="18"/>
          <w:rtl/>
        </w:rPr>
        <w:t xml:space="preserve"> اللذين تقدمهما </w:t>
      </w:r>
      <w:r w:rsidRPr="00EF7EB3">
        <w:rPr>
          <w:szCs w:val="18"/>
        </w:rPr>
        <w:t>Microsoft</w:t>
      </w:r>
      <w:r w:rsidRPr="00EF7EB3">
        <w:rPr>
          <w:szCs w:val="18"/>
          <w:rtl/>
        </w:rPr>
        <w:t xml:space="preserve"> كخدمة ترجمة آلية مستندة على السحابة.</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63323C7C" w14:textId="77777777" w:rsidR="009C0912" w:rsidRPr="009C0912" w:rsidRDefault="009C0912" w:rsidP="009C0912">
      <w:pPr>
        <w:pStyle w:val="ProductList-Body"/>
        <w:rPr>
          <w:b/>
          <w:bCs/>
          <w:color w:val="00188F"/>
          <w:szCs w:val="18"/>
        </w:rPr>
      </w:pPr>
      <w:r w:rsidRPr="009C0912">
        <w:rPr>
          <w:rFonts w:hint="cs"/>
          <w:b/>
          <w:bCs/>
          <w:color w:val="00188F"/>
          <w:szCs w:val="18"/>
          <w:rtl/>
        </w:rPr>
        <w:t>استخدام</w:t>
      </w:r>
      <w:r w:rsidRPr="009C0912">
        <w:rPr>
          <w:b/>
          <w:bCs/>
          <w:color w:val="00188F"/>
          <w:szCs w:val="18"/>
          <w:rtl/>
        </w:rPr>
        <w:t xml:space="preserve"> </w:t>
      </w:r>
      <w:r w:rsidRPr="009C0912">
        <w:rPr>
          <w:rFonts w:hint="cs"/>
          <w:b/>
          <w:bCs/>
          <w:color w:val="00188F"/>
          <w:szCs w:val="18"/>
          <w:rtl/>
        </w:rPr>
        <w:t>البرامج</w:t>
      </w:r>
      <w:r w:rsidRPr="009C0912">
        <w:rPr>
          <w:b/>
          <w:bCs/>
          <w:color w:val="00188F"/>
          <w:szCs w:val="18"/>
          <w:rtl/>
        </w:rPr>
        <w:t xml:space="preserve"> </w:t>
      </w:r>
      <w:r w:rsidRPr="009C0912">
        <w:rPr>
          <w:rFonts w:hint="cs"/>
          <w:b/>
          <w:bCs/>
          <w:color w:val="00188F"/>
          <w:szCs w:val="18"/>
          <w:rtl/>
        </w:rPr>
        <w:t>داخل</w:t>
      </w:r>
      <w:r w:rsidRPr="009C0912">
        <w:rPr>
          <w:b/>
          <w:bCs/>
          <w:color w:val="00188F"/>
          <w:szCs w:val="18"/>
          <w:rtl/>
        </w:rPr>
        <w:t xml:space="preserve"> </w:t>
      </w:r>
      <w:r w:rsidRPr="009C0912">
        <w:rPr>
          <w:rFonts w:hint="cs"/>
          <w:b/>
          <w:bCs/>
          <w:color w:val="00188F"/>
          <w:szCs w:val="18"/>
          <w:rtl/>
        </w:rPr>
        <w:t>نطاق</w:t>
      </w:r>
      <w:r w:rsidRPr="009C0912">
        <w:rPr>
          <w:b/>
          <w:bCs/>
          <w:color w:val="00188F"/>
          <w:szCs w:val="18"/>
          <w:rtl/>
        </w:rPr>
        <w:t xml:space="preserve"> </w:t>
      </w:r>
      <w:r w:rsidRPr="009C0912">
        <w:rPr>
          <w:b/>
          <w:bCs/>
          <w:color w:val="00188F"/>
          <w:szCs w:val="18"/>
        </w:rPr>
        <w:t>Microsoft Azure</w:t>
      </w:r>
    </w:p>
    <w:p w14:paraId="0F0BF3D1" w14:textId="19475A35" w:rsidR="00272578" w:rsidRPr="00653B52" w:rsidRDefault="009C0912" w:rsidP="009C0912">
      <w:pPr>
        <w:pStyle w:val="ProductList-Body"/>
        <w:rPr>
          <w:szCs w:val="18"/>
        </w:rPr>
      </w:pPr>
      <w:r w:rsidRPr="009C0912">
        <w:rPr>
          <w:rFonts w:hint="cs"/>
          <w:szCs w:val="18"/>
          <w:rtl/>
        </w:rPr>
        <w:t>بالنسبة</w:t>
      </w:r>
      <w:r w:rsidRPr="009C0912">
        <w:rPr>
          <w:szCs w:val="18"/>
          <w:rtl/>
        </w:rPr>
        <w:t xml:space="preserve"> </w:t>
      </w:r>
      <w:r w:rsidRPr="009C0912">
        <w:rPr>
          <w:rFonts w:hint="cs"/>
          <w:szCs w:val="18"/>
          <w:rtl/>
        </w:rPr>
        <w:t>لبرامج</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المتوفرة</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rFonts w:hint="cs"/>
          <w:szCs w:val="18"/>
          <w:rtl/>
        </w:rPr>
        <w:t>،</w:t>
      </w:r>
      <w:r w:rsidRPr="009C0912">
        <w:rPr>
          <w:szCs w:val="18"/>
          <w:rtl/>
        </w:rPr>
        <w:t xml:space="preserve"> </w:t>
      </w:r>
      <w:r w:rsidRPr="009C0912">
        <w:rPr>
          <w:rFonts w:hint="cs"/>
          <w:szCs w:val="18"/>
          <w:rtl/>
        </w:rPr>
        <w:t>فإن</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تمنح</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ترخيصًا</w:t>
      </w:r>
      <w:r w:rsidRPr="009C0912">
        <w:rPr>
          <w:szCs w:val="18"/>
          <w:rtl/>
        </w:rPr>
        <w:t xml:space="preserve"> </w:t>
      </w:r>
      <w:r w:rsidRPr="009C0912">
        <w:rPr>
          <w:rFonts w:hint="cs"/>
          <w:szCs w:val="18"/>
          <w:rtl/>
        </w:rPr>
        <w:t>محدودًا</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szCs w:val="18"/>
          <w:rtl/>
        </w:rPr>
        <w:t>.</w:t>
      </w:r>
    </w:p>
    <w:p w14:paraId="31B193D4" w14:textId="77777777" w:rsidR="00CD7F8D" w:rsidRPr="009C091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0"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D12B1">
      <w:pPr>
        <w:pStyle w:val="ProductList-Body"/>
        <w:keepNext/>
        <w:rPr>
          <w:bCs/>
          <w:szCs w:val="18"/>
        </w:rPr>
      </w:pPr>
      <w:r w:rsidRPr="001747AF">
        <w:rPr>
          <w:b/>
          <w:bCs/>
          <w:color w:val="00188F"/>
          <w:szCs w:val="18"/>
        </w:rPr>
        <w:lastRenderedPageBreak/>
        <w:t>Marketplace</w:t>
      </w:r>
    </w:p>
    <w:p w14:paraId="3107EC32" w14:textId="50F1D9E5" w:rsidR="000E6ED8" w:rsidRDefault="00272578" w:rsidP="00D672AD">
      <w:pPr>
        <w:pStyle w:val="ProductList-Body"/>
        <w:rPr>
          <w:szCs w:val="18"/>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1" w:history="1">
        <w:r w:rsidR="006C6572">
          <w:rPr>
            <w:rStyle w:val="Hyperlink"/>
            <w:szCs w:val="18"/>
          </w:rPr>
          <w:t>http://azure.microsoft.com/en-us/support/legal/store-terms/</w:t>
        </w:r>
      </w:hyperlink>
      <w:hyperlink r:id="rId32" w:history="1"/>
      <w:r w:rsidRPr="00653B52">
        <w:rPr>
          <w:szCs w:val="18"/>
          <w:rtl/>
        </w:rPr>
        <w:t>.</w:t>
      </w:r>
    </w:p>
    <w:p w14:paraId="6940F4CA" w14:textId="3BADBBE7" w:rsidR="00B50001" w:rsidRDefault="00B50001" w:rsidP="00D672AD">
      <w:pPr>
        <w:pStyle w:val="ProductList-Body"/>
        <w:rPr>
          <w:szCs w:val="18"/>
        </w:rPr>
      </w:pPr>
    </w:p>
    <w:p w14:paraId="28CC614E" w14:textId="77777777" w:rsidR="00B50001" w:rsidRPr="00C55C31" w:rsidRDefault="00B50001" w:rsidP="00B50001">
      <w:pPr>
        <w:pStyle w:val="ProductList-Offering2Heading"/>
        <w:outlineLvl w:val="2"/>
        <w:rPr>
          <w:rFonts w:ascii="Calibri" w:hAnsi="Calibri" w:cs="Arial"/>
        </w:rPr>
      </w:pPr>
      <w:r w:rsidRPr="00C55C31">
        <w:rPr>
          <w:rFonts w:ascii="Calibri" w:hAnsi="Calibri" w:cs="Arial"/>
          <w:rtl/>
        </w:rPr>
        <w:tab/>
      </w:r>
      <w:bookmarkStart w:id="103" w:name="_Toc484158292"/>
      <w:bookmarkStart w:id="104" w:name="_Toc491159227"/>
      <w:r w:rsidRPr="00C55C31">
        <w:rPr>
          <w:rFonts w:ascii="Calibri" w:hAnsi="Calibri" w:cs="Arial"/>
          <w:bCs/>
          <w:szCs w:val="28"/>
          <w:rtl/>
        </w:rPr>
        <w:t>مكدس</w:t>
      </w:r>
      <w:r w:rsidRPr="00C55C31">
        <w:rPr>
          <w:rFonts w:ascii="Calibri" w:hAnsi="Calibri" w:cs="Arial"/>
          <w:rtl/>
        </w:rPr>
        <w:t xml:space="preserve"> </w:t>
      </w:r>
      <w:r w:rsidRPr="00000432">
        <w:rPr>
          <w:rFonts w:cs="Arial"/>
          <w:bCs/>
          <w:szCs w:val="28"/>
        </w:rPr>
        <w:t>Microsoft Azure</w:t>
      </w:r>
      <w:bookmarkEnd w:id="103"/>
      <w:bookmarkEnd w:id="104"/>
    </w:p>
    <w:p w14:paraId="43BDB93D" w14:textId="01682850" w:rsidR="00B50001" w:rsidRDefault="00B50001" w:rsidP="00B50001">
      <w:pPr>
        <w:pStyle w:val="ProductList-Body"/>
        <w:rPr>
          <w:rFonts w:ascii="Calibri" w:hAnsi="Calibri" w:cs="Arial"/>
          <w:szCs w:val="18"/>
        </w:rPr>
      </w:pPr>
      <w:r w:rsidRPr="00C55C31">
        <w:rPr>
          <w:rFonts w:ascii="Calibri" w:hAnsi="Calibri" w:cs="Arial"/>
          <w:szCs w:val="18"/>
          <w:rtl/>
        </w:rPr>
        <w:t xml:space="preserve">يندرج مكدس </w:t>
      </w:r>
      <w:r w:rsidRPr="00C55C31">
        <w:rPr>
          <w:rFonts w:ascii="Calibri" w:hAnsi="Calibri" w:cs="Arial"/>
          <w:szCs w:val="18"/>
        </w:rPr>
        <w:t>Microsoft Azure</w:t>
      </w:r>
      <w:r w:rsidRPr="00C55C31">
        <w:rPr>
          <w:rFonts w:ascii="Calibri" w:hAnsi="Calibri" w:cs="Arial"/>
          <w:szCs w:val="18"/>
          <w:rtl/>
        </w:rPr>
        <w:t xml:space="preserve"> ضمن خدمة </w:t>
      </w:r>
      <w:r w:rsidRPr="00C55C31">
        <w:rPr>
          <w:rFonts w:ascii="Calibri" w:hAnsi="Calibri" w:cs="Arial"/>
          <w:szCs w:val="18"/>
        </w:rPr>
        <w:t>Microsoft Azure</w:t>
      </w:r>
      <w:r w:rsidRPr="00C55C31">
        <w:rPr>
          <w:rFonts w:ascii="Calibri" w:hAnsi="Calibri" w:cs="Arial"/>
          <w:szCs w:val="18"/>
          <w:rtl/>
        </w:rPr>
        <w:t>.</w:t>
      </w:r>
    </w:p>
    <w:p w14:paraId="13DF41C2" w14:textId="77777777" w:rsidR="00B92D77" w:rsidRPr="00C55C31" w:rsidRDefault="00B92D77" w:rsidP="00B50001">
      <w:pPr>
        <w:pStyle w:val="ProductList-Body"/>
        <w:rPr>
          <w:rFonts w:ascii="Calibri" w:hAnsi="Calibri" w:cs="Arial"/>
          <w:szCs w:val="18"/>
        </w:rPr>
      </w:pPr>
    </w:p>
    <w:p w14:paraId="60783313" w14:textId="77777777" w:rsidR="00B50001" w:rsidRPr="00C55C31" w:rsidRDefault="00B50001" w:rsidP="00B50001">
      <w:pPr>
        <w:pStyle w:val="ProductList-ClauseHeading"/>
        <w:rPr>
          <w:rFonts w:ascii="Calibri" w:hAnsi="Calibri" w:cs="Arial"/>
          <w:bCs/>
          <w:szCs w:val="18"/>
        </w:rPr>
      </w:pPr>
      <w:r w:rsidRPr="00C55C31">
        <w:rPr>
          <w:rFonts w:ascii="Calibri" w:hAnsi="Calibri" w:cs="Arial"/>
          <w:bCs/>
          <w:szCs w:val="18"/>
          <w:rtl/>
        </w:rPr>
        <w:t xml:space="preserve">خصوصية مكدس </w:t>
      </w:r>
      <w:r w:rsidRPr="00C55C31">
        <w:rPr>
          <w:rFonts w:ascii="Calibri" w:hAnsi="Calibri" w:cs="Arial"/>
          <w:bCs/>
          <w:szCs w:val="18"/>
        </w:rPr>
        <w:t>Microsoft Azure</w:t>
      </w:r>
      <w:r w:rsidRPr="00C55C31">
        <w:rPr>
          <w:rFonts w:ascii="Calibri" w:hAnsi="Calibri" w:cs="Arial"/>
          <w:bCs/>
          <w:szCs w:val="18"/>
          <w:rtl/>
        </w:rPr>
        <w:t xml:space="preserve"> </w:t>
      </w:r>
    </w:p>
    <w:p w14:paraId="7E4C388A" w14:textId="77777777" w:rsidR="00B50001" w:rsidRPr="00C55C31" w:rsidRDefault="00B50001" w:rsidP="00B50001">
      <w:pPr>
        <w:pStyle w:val="ProductList-Body"/>
        <w:rPr>
          <w:rFonts w:ascii="Calibri" w:hAnsi="Calibri" w:cs="Arial"/>
          <w:szCs w:val="18"/>
        </w:rPr>
      </w:pPr>
      <w:r w:rsidRPr="00C55C31">
        <w:rPr>
          <w:rFonts w:ascii="Calibri" w:hAnsi="Calibri" w:cs="Arial"/>
          <w:szCs w:val="18"/>
          <w:rtl/>
        </w:rPr>
        <w:t xml:space="preserve">يتوفر بيان الخصوصية لإصداري </w:t>
      </w:r>
      <w:r w:rsidRPr="00C55C31">
        <w:rPr>
          <w:rFonts w:ascii="Calibri" w:hAnsi="Calibri" w:cs="Arial"/>
          <w:szCs w:val="18"/>
        </w:rPr>
        <w:t>Enterprise</w:t>
      </w:r>
      <w:r w:rsidRPr="00C55C31">
        <w:rPr>
          <w:rFonts w:ascii="Calibri" w:hAnsi="Calibri" w:cs="Arial"/>
          <w:szCs w:val="18"/>
          <w:rtl/>
        </w:rPr>
        <w:t xml:space="preserve"> و</w:t>
      </w:r>
      <w:r w:rsidRPr="00C55C31">
        <w:rPr>
          <w:rFonts w:ascii="Calibri" w:hAnsi="Calibri" w:cs="Arial"/>
          <w:szCs w:val="18"/>
        </w:rPr>
        <w:t>Developer</w:t>
      </w:r>
      <w:r w:rsidRPr="00C55C31">
        <w:rPr>
          <w:rFonts w:ascii="Calibri" w:hAnsi="Calibri" w:cs="Arial"/>
          <w:szCs w:val="18"/>
          <w:rtl/>
        </w:rPr>
        <w:t xml:space="preserve"> في </w:t>
      </w:r>
      <w:hyperlink r:id="rId33" w:history="1">
        <w:r w:rsidRPr="00C55C31">
          <w:rPr>
            <w:rStyle w:val="Hyperlink"/>
            <w:rFonts w:ascii="Calibri" w:hAnsi="Calibri" w:cs="Arial"/>
            <w:szCs w:val="18"/>
          </w:rPr>
          <w:t>https://www.microsoft.com/en-us/privacystatement/EnterpriseDev</w:t>
        </w:r>
      </w:hyperlink>
      <w:r w:rsidRPr="00C55C31">
        <w:rPr>
          <w:rFonts w:ascii="Calibri" w:hAnsi="Calibri" w:cs="Arial"/>
          <w:szCs w:val="18"/>
          <w:rtl/>
        </w:rPr>
        <w:t xml:space="preserve"> ويسري على استخدام العميل لبرنامج مكدس </w:t>
      </w:r>
      <w:r w:rsidRPr="00C55C31">
        <w:rPr>
          <w:rFonts w:ascii="Calibri" w:hAnsi="Calibri" w:cs="Arial"/>
          <w:szCs w:val="18"/>
        </w:rPr>
        <w:t>Microsoft Azure</w:t>
      </w:r>
      <w:r w:rsidRPr="00C55C31">
        <w:rPr>
          <w:rFonts w:ascii="Calibri" w:hAnsi="Calibri" w:cs="Arial"/>
          <w:szCs w:val="18"/>
          <w:rtl/>
        </w:rPr>
        <w:t xml:space="preserve">. في حالة استخدام عميل اتفاقية </w:t>
      </w:r>
      <w:r w:rsidRPr="00C55C31">
        <w:rPr>
          <w:rFonts w:ascii="Calibri" w:hAnsi="Calibri" w:cs="Arial"/>
          <w:szCs w:val="18"/>
        </w:rPr>
        <w:t>Microsoft Cloud</w:t>
      </w:r>
      <w:r w:rsidRPr="00C55C31">
        <w:rPr>
          <w:rFonts w:ascii="Calibri" w:hAnsi="Calibri" w:cs="Arial"/>
          <w:szCs w:val="18"/>
          <w:rtl/>
        </w:rPr>
        <w:t xml:space="preserve"> لبرنامج أو خدمات مكدس </w:t>
      </w:r>
      <w:r w:rsidRPr="00C55C31">
        <w:rPr>
          <w:rFonts w:ascii="Calibri" w:hAnsi="Calibri" w:cs="Arial"/>
          <w:szCs w:val="18"/>
        </w:rPr>
        <w:t>Microsoft Azure</w:t>
      </w:r>
      <w:r w:rsidRPr="00C55C31">
        <w:rPr>
          <w:rFonts w:ascii="Calibri" w:hAnsi="Calibri"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C55C31">
        <w:rPr>
          <w:rFonts w:ascii="Calibri" w:hAnsi="Calibri" w:cs="Arial"/>
          <w:szCs w:val="18"/>
        </w:rPr>
        <w:t>Microsoft</w:t>
      </w:r>
      <w:r w:rsidRPr="00C55C31">
        <w:rPr>
          <w:rFonts w:ascii="Calibri" w:hAnsi="Calibri" w:cs="Arial"/>
          <w:szCs w:val="18"/>
          <w:rtl/>
        </w:rPr>
        <w:t xml:space="preserve">. </w:t>
      </w:r>
    </w:p>
    <w:p w14:paraId="4D2201C4" w14:textId="77777777" w:rsidR="00B50001" w:rsidRPr="00747204" w:rsidRDefault="00B50001" w:rsidP="00B50001">
      <w:pPr>
        <w:pStyle w:val="ProductList-Body"/>
      </w:pPr>
    </w:p>
    <w:p w14:paraId="2CAA8AF4" w14:textId="77777777" w:rsidR="00B50001" w:rsidRPr="00C55C31" w:rsidRDefault="00B50001" w:rsidP="00B50001">
      <w:pPr>
        <w:pStyle w:val="ProductList-ClauseHeading"/>
        <w:rPr>
          <w:bCs/>
        </w:rPr>
      </w:pPr>
      <w:r w:rsidRPr="00C55C31">
        <w:rPr>
          <w:bCs/>
          <w:rtl/>
        </w:rPr>
        <w:t xml:space="preserve">استخدام مكدس </w:t>
      </w:r>
      <w:r w:rsidRPr="00C55C31">
        <w:rPr>
          <w:bCs/>
        </w:rPr>
        <w:t>Microsoft Azure</w:t>
      </w:r>
      <w:r w:rsidRPr="00C55C31">
        <w:rPr>
          <w:bCs/>
          <w:rtl/>
        </w:rPr>
        <w:t xml:space="preserve"> </w:t>
      </w:r>
    </w:p>
    <w:p w14:paraId="25A188CF" w14:textId="77777777" w:rsidR="00B50001" w:rsidRPr="00C55C31" w:rsidRDefault="00B50001" w:rsidP="00B50001">
      <w:pPr>
        <w:pStyle w:val="ProductList-Body"/>
        <w:tabs>
          <w:tab w:val="clear" w:pos="158"/>
          <w:tab w:val="left" w:pos="360"/>
        </w:tabs>
        <w:rPr>
          <w:rFonts w:ascii="Calibri" w:hAnsi="Calibri" w:cs="Arial"/>
          <w:szCs w:val="18"/>
        </w:rPr>
      </w:pPr>
      <w:r w:rsidRPr="00C55C31">
        <w:rPr>
          <w:rFonts w:ascii="Calibri" w:hAnsi="Calibri" w:cs="Arial"/>
          <w:szCs w:val="18"/>
          <w:rtl/>
        </w:rPr>
        <w:t xml:space="preserve">يجوز للعميل استخدام مكدس </w:t>
      </w:r>
      <w:r w:rsidRPr="00C55C31">
        <w:rPr>
          <w:rFonts w:ascii="Calibri" w:hAnsi="Calibri" w:cs="Arial"/>
          <w:szCs w:val="18"/>
        </w:rPr>
        <w:t>Microsoft Azure</w:t>
      </w:r>
      <w:r w:rsidRPr="00C55C31">
        <w:rPr>
          <w:rFonts w:ascii="Calibri" w:hAnsi="Calibri" w:cs="Arial"/>
          <w:szCs w:val="18"/>
          <w:rtl/>
        </w:rPr>
        <w:t xml:space="preserve"> فقط على الجهاز الذي تم تثبيته عليه بشكل مسبق. يشتمل مكدس </w:t>
      </w:r>
      <w:r w:rsidRPr="00C55C31">
        <w:rPr>
          <w:rFonts w:ascii="Calibri" w:hAnsi="Calibri" w:cs="Arial"/>
          <w:szCs w:val="18"/>
        </w:rPr>
        <w:t>Microsoft Azure</w:t>
      </w:r>
      <w:r w:rsidRPr="00C55C31">
        <w:rPr>
          <w:rFonts w:ascii="Calibri" w:hAnsi="Calibri" w:cs="Arial"/>
          <w:szCs w:val="18"/>
          <w:rtl/>
        </w:rPr>
        <w:t xml:space="preserve"> على </w:t>
      </w:r>
      <w:r w:rsidRPr="00C55C31">
        <w:rPr>
          <w:rFonts w:ascii="Calibri" w:hAnsi="Calibri" w:cs="Arial"/>
          <w:szCs w:val="18"/>
        </w:rPr>
        <w:t>Windows Server</w:t>
      </w:r>
      <w:r w:rsidRPr="00C55C31">
        <w:rPr>
          <w:rFonts w:ascii="Calibri" w:hAnsi="Calibri" w:cs="Arial"/>
          <w:szCs w:val="18"/>
          <w:rtl/>
        </w:rPr>
        <w:t xml:space="preserve"> ومكونات برامج </w:t>
      </w:r>
      <w:r w:rsidRPr="00C55C31">
        <w:rPr>
          <w:rFonts w:ascii="Calibri" w:hAnsi="Calibri" w:cs="Arial"/>
          <w:szCs w:val="18"/>
        </w:rPr>
        <w:t>Windows</w:t>
      </w:r>
      <w:r w:rsidRPr="00C55C31">
        <w:rPr>
          <w:rFonts w:ascii="Calibri" w:hAnsi="Calibri" w:cs="Arial"/>
          <w:szCs w:val="18"/>
          <w:rtl/>
        </w:rPr>
        <w:t xml:space="preserve"> وتقنية </w:t>
      </w:r>
      <w:r w:rsidRPr="00C55C31">
        <w:rPr>
          <w:rFonts w:ascii="Calibri" w:hAnsi="Calibri" w:cs="Arial"/>
          <w:szCs w:val="18"/>
        </w:rPr>
        <w:t>SQL Server</w:t>
      </w:r>
      <w:r w:rsidRPr="00C55C31">
        <w:rPr>
          <w:rFonts w:ascii="Calibri" w:hAnsi="Calibri" w:cs="Arial"/>
          <w:szCs w:val="18"/>
          <w:rtl/>
        </w:rPr>
        <w:t xml:space="preserve">، ويخضع كل منها لبند التقنيات المضمنة في شروط المنتج، ولا يجوز استخدامها خارج مكدس </w:t>
      </w:r>
      <w:r w:rsidRPr="00C55C31">
        <w:rPr>
          <w:rFonts w:ascii="Calibri" w:hAnsi="Calibri" w:cs="Arial"/>
          <w:szCs w:val="18"/>
        </w:rPr>
        <w:t>Microsoft Azure</w:t>
      </w:r>
      <w:r>
        <w:rPr>
          <w:rFonts w:ascii="Calibri" w:hAnsi="Calibri" w:cs="Arial"/>
          <w:szCs w:val="18"/>
          <w:rtl/>
        </w:rPr>
        <w:t>.</w:t>
      </w:r>
    </w:p>
    <w:p w14:paraId="410A42B1" w14:textId="77777777" w:rsidR="00B50001" w:rsidRPr="00747204" w:rsidRDefault="00064C4F" w:rsidP="00B50001">
      <w:pPr>
        <w:pStyle w:val="ProductList-Body"/>
        <w:shd w:val="clear" w:color="auto" w:fill="A6A6A6" w:themeFill="background1" w:themeFillShade="A6"/>
        <w:spacing w:before="120" w:after="240"/>
        <w:jc w:val="right"/>
      </w:pPr>
      <w:hyperlink w:anchor="_top" w:history="1">
        <w:r w:rsidR="00B50001" w:rsidRPr="00554763">
          <w:rPr>
            <w:rStyle w:val="Hyperlink"/>
            <w:sz w:val="16"/>
            <w:szCs w:val="16"/>
            <w:rtl/>
          </w:rPr>
          <w:t>جدول المحتويات</w:t>
        </w:r>
      </w:hyperlink>
      <w:r w:rsidR="00B50001">
        <w:rPr>
          <w:sz w:val="16"/>
          <w:szCs w:val="16"/>
          <w:rtl/>
        </w:rPr>
        <w:t xml:space="preserve"> / </w:t>
      </w:r>
      <w:hyperlink w:anchor="GeneralTerms" w:history="1">
        <w:r w:rsidR="00B50001">
          <w:rPr>
            <w:rStyle w:val="Hyperlink"/>
            <w:sz w:val="16"/>
            <w:szCs w:val="16"/>
            <w:rtl/>
          </w:rPr>
          <w:t>الشروط العامة</w:t>
        </w:r>
      </w:hyperlink>
    </w:p>
    <w:p w14:paraId="4B355D53" w14:textId="37753AC1" w:rsidR="00344DB7" w:rsidRPr="00344DB7" w:rsidRDefault="00344DB7" w:rsidP="00344DB7">
      <w:pPr>
        <w:pStyle w:val="ProductList-Offering2Heading"/>
        <w:outlineLvl w:val="2"/>
        <w:rPr>
          <w:rFonts w:cs="Calibri"/>
        </w:rPr>
      </w:pPr>
      <w:bookmarkStart w:id="105" w:name="MicrosoftTranslator"/>
      <w:bookmarkStart w:id="106" w:name="MicrosoftCognitiveServices"/>
      <w:r w:rsidRPr="00344DB7">
        <w:rPr>
          <w:rFonts w:cs="Calibri"/>
          <w:rtl/>
        </w:rPr>
        <w:tab/>
      </w:r>
      <w:bookmarkStart w:id="107" w:name="_Toc465426838"/>
      <w:bookmarkStart w:id="108" w:name="_Toc468350407"/>
      <w:bookmarkStart w:id="109" w:name="_Toc491159228"/>
      <w:r w:rsidRPr="00344DB7">
        <w:rPr>
          <w:rFonts w:ascii="Arial" w:hAnsi="Arial" w:cs="Arial" w:hint="cs"/>
          <w:rtl/>
        </w:rPr>
        <w:t>خدمات</w:t>
      </w:r>
      <w:bookmarkEnd w:id="107"/>
      <w:r w:rsidRPr="00344DB7">
        <w:rPr>
          <w:rFonts w:cs="Calibri"/>
          <w:rtl/>
        </w:rPr>
        <w:t xml:space="preserve"> </w:t>
      </w:r>
      <w:r w:rsidRPr="00344DB7">
        <w:rPr>
          <w:rFonts w:cs="Calibri"/>
        </w:rPr>
        <w:t>Microsoft</w:t>
      </w:r>
      <w:r w:rsidRPr="00344DB7">
        <w:rPr>
          <w:rFonts w:cs="Calibri"/>
          <w:rtl/>
        </w:rPr>
        <w:t xml:space="preserve"> </w:t>
      </w:r>
      <w:r w:rsidRPr="00344DB7">
        <w:rPr>
          <w:rFonts w:ascii="Arial" w:hAnsi="Arial" w:cs="Arial" w:hint="cs"/>
          <w:rtl/>
        </w:rPr>
        <w:t>المعرفية</w:t>
      </w:r>
      <w:bookmarkEnd w:id="108"/>
      <w:bookmarkEnd w:id="109"/>
    </w:p>
    <w:bookmarkEnd w:id="105"/>
    <w:bookmarkEnd w:id="106"/>
    <w:p w14:paraId="594A2473" w14:textId="77777777" w:rsidR="00344DB7" w:rsidRPr="006F6AF0" w:rsidRDefault="00344DB7" w:rsidP="00344DB7">
      <w:pPr>
        <w:pStyle w:val="ProductList-ClauseHeading"/>
        <w:rPr>
          <w:rFonts w:ascii="Calibri" w:hAnsi="Calibri"/>
          <w:bCs/>
          <w:szCs w:val="18"/>
        </w:rPr>
      </w:pPr>
      <w:r w:rsidRPr="006F6AF0">
        <w:rPr>
          <w:rFonts w:ascii="Calibri" w:hAnsi="Calibri"/>
          <w:bCs/>
          <w:szCs w:val="18"/>
          <w:rtl/>
        </w:rPr>
        <w:t xml:space="preserve">خصوصية خدمات </w:t>
      </w:r>
      <w:r w:rsidRPr="006F6AF0">
        <w:rPr>
          <w:rFonts w:ascii="Calibri" w:hAnsi="Calibri"/>
          <w:bCs/>
          <w:szCs w:val="18"/>
        </w:rPr>
        <w:t>Microsoft</w:t>
      </w:r>
      <w:r w:rsidRPr="006F6AF0">
        <w:rPr>
          <w:rFonts w:ascii="Calibri" w:hAnsi="Calibri"/>
          <w:bCs/>
          <w:szCs w:val="18"/>
          <w:rtl/>
        </w:rPr>
        <w:t xml:space="preserve"> المعرفية </w:t>
      </w:r>
    </w:p>
    <w:p w14:paraId="0C652DD1" w14:textId="77777777" w:rsidR="00344DB7" w:rsidRPr="00082A88" w:rsidRDefault="00344DB7" w:rsidP="00344DB7">
      <w:pPr>
        <w:pStyle w:val="ProductList-Body"/>
        <w:rPr>
          <w:rFonts w:ascii="Calibri" w:hAnsi="Calibri" w:cs="Arial"/>
          <w:szCs w:val="18"/>
        </w:rPr>
      </w:pPr>
      <w:r w:rsidRPr="00082A88">
        <w:rPr>
          <w:rFonts w:ascii="Calibri" w:hAnsi="Calibri" w:cs="Arial"/>
          <w:szCs w:val="18"/>
          <w:rtl/>
        </w:rPr>
        <w:t xml:space="preserve">ينطبق بيان خصوصية </w:t>
      </w:r>
      <w:r w:rsidRPr="00082A88">
        <w:rPr>
          <w:rFonts w:ascii="Calibri" w:hAnsi="Calibri" w:cs="Arial"/>
          <w:szCs w:val="18"/>
        </w:rPr>
        <w:t>Microsoft</w:t>
      </w:r>
      <w:r w:rsidRPr="00082A88">
        <w:rPr>
          <w:rFonts w:ascii="Calibri" w:hAnsi="Calibri" w:cs="Arial"/>
          <w:szCs w:val="18"/>
          <w:rtl/>
        </w:rPr>
        <w:t xml:space="preserve"> الموجود على الموقع </w:t>
      </w:r>
      <w:hyperlink r:id="rId34" w:history="1">
        <w:r w:rsidRPr="00082A88">
          <w:rPr>
            <w:rStyle w:val="Hyperlink"/>
            <w:rFonts w:ascii="Calibri" w:hAnsi="Calibri" w:cs="Arial"/>
            <w:szCs w:val="18"/>
            <w:lang w:bidi=""/>
          </w:rPr>
          <w:t>https://go.microsoft.com/fwlink/?LinkId=521839</w:t>
        </w:r>
      </w:hyperlink>
      <w:r w:rsidRPr="00082A88">
        <w:rPr>
          <w:rFonts w:ascii="Calibri" w:hAnsi="Calibri" w:cs="Arial"/>
          <w:szCs w:val="18"/>
          <w:rtl/>
        </w:rPr>
        <w:t xml:space="preserve"> على استخدام العميل لخدمات </w:t>
      </w:r>
      <w:r w:rsidRPr="00082A88">
        <w:rPr>
          <w:rFonts w:ascii="Calibri" w:hAnsi="Calibri" w:cs="Arial"/>
          <w:szCs w:val="18"/>
        </w:rPr>
        <w:t>Microsoft</w:t>
      </w:r>
      <w:r w:rsidRPr="00082A88">
        <w:rPr>
          <w:rFonts w:ascii="Calibri" w:hAnsi="Calibri" w:cs="Arial"/>
          <w:szCs w:val="18"/>
          <w:rtl/>
        </w:rPr>
        <w:t xml:space="preserve"> المعرفية، باستثناء أن قسم خدمات </w:t>
      </w:r>
      <w:r w:rsidRPr="00082A88">
        <w:rPr>
          <w:rFonts w:ascii="Calibri" w:hAnsi="Calibri" w:cs="Arial"/>
          <w:szCs w:val="18"/>
        </w:rPr>
        <w:t>Microsoft</w:t>
      </w:r>
      <w:r w:rsidRPr="00082A88">
        <w:rPr>
          <w:rFonts w:ascii="Calibri" w:hAnsi="Calibri" w:cs="Arial"/>
          <w:szCs w:val="18"/>
          <w:rtl/>
        </w:rPr>
        <w:t xml:space="preserve"> المعرفية هذا يسري إلى حد تعارضه مع بيان خصوصية </w:t>
      </w:r>
      <w:r w:rsidRPr="00082A88">
        <w:rPr>
          <w:rFonts w:ascii="Calibri" w:hAnsi="Calibri" w:cs="Arial"/>
          <w:szCs w:val="18"/>
        </w:rPr>
        <w:t>Microsoft</w:t>
      </w:r>
      <w:r w:rsidRPr="00082A88">
        <w:rPr>
          <w:rFonts w:ascii="Calibri" w:hAnsi="Calibri" w:cs="Arial"/>
          <w:szCs w:val="18"/>
          <w:rtl/>
        </w:rPr>
        <w:t xml:space="preserve">. </w:t>
      </w:r>
    </w:p>
    <w:p w14:paraId="209B5CD5" w14:textId="77777777" w:rsidR="00344DB7" w:rsidRDefault="00344DB7" w:rsidP="00344DB7">
      <w:pPr>
        <w:pStyle w:val="ProductList-Body"/>
      </w:pPr>
    </w:p>
    <w:p w14:paraId="034509CF" w14:textId="77777777" w:rsidR="00344DB7" w:rsidRPr="004D4253" w:rsidRDefault="00344DB7" w:rsidP="00344DB7">
      <w:pPr>
        <w:pStyle w:val="ProductList-ClauseHeading"/>
        <w:rPr>
          <w:rFonts w:ascii="Calibri" w:hAnsi="Calibri" w:cs="Arial"/>
          <w:bCs/>
          <w:szCs w:val="18"/>
        </w:rPr>
      </w:pPr>
      <w:r w:rsidRPr="004D4253">
        <w:rPr>
          <w:rFonts w:ascii="Calibri" w:hAnsi="Calibri" w:cs="Arial"/>
          <w:bCs/>
          <w:szCs w:val="18"/>
          <w:rtl/>
        </w:rPr>
        <w:t xml:space="preserve">استخدام بيانات الخدمات المعرفية. </w:t>
      </w:r>
    </w:p>
    <w:p w14:paraId="0A96070B"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ويتحمل العميل وحده مسؤولية محتوى كل بيانات العميل التي يرسلها إلى الخدمات المعرفية ("بيانات الخدمات المعرفية").</w:t>
      </w:r>
    </w:p>
    <w:p w14:paraId="3898F75B" w14:textId="77777777" w:rsidR="00344DB7" w:rsidRPr="006F4DB0" w:rsidRDefault="00344DB7" w:rsidP="00344DB7">
      <w:pPr>
        <w:pStyle w:val="ProductList-Body"/>
        <w:rPr>
          <w:rFonts w:ascii="Calibri" w:hAnsi="Calibri" w:cs="Arial"/>
          <w:szCs w:val="18"/>
        </w:rPr>
      </w:pPr>
    </w:p>
    <w:p w14:paraId="5F563E08"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يجوز لـ </w:t>
      </w:r>
      <w:r w:rsidRPr="006F4DB0">
        <w:rPr>
          <w:rFonts w:ascii="Calibri" w:hAnsi="Calibri" w:cs="Arial"/>
          <w:szCs w:val="18"/>
        </w:rPr>
        <w:t>Microsoft</w:t>
      </w:r>
      <w:r w:rsidRPr="006F4DB0">
        <w:rPr>
          <w:rFonts w:ascii="Calibri" w:hAnsi="Calibri" w:cs="Arial"/>
          <w:szCs w:val="18"/>
          <w:rtl/>
        </w:rPr>
        <w:t xml:space="preserve"> معالجة بيانات الخدمات المعرفية فقط من أجل: </w:t>
      </w:r>
      <w:r w:rsidRPr="006F4DB0">
        <w:rPr>
          <w:rFonts w:ascii="Calibri" w:hAnsi="Calibri" w:cs="Arial"/>
          <w:szCs w:val="18"/>
          <w:lang w:bidi=""/>
        </w:rPr>
        <w:t>(</w:t>
      </w:r>
      <w:r>
        <w:rPr>
          <w:rFonts w:ascii="Calibri" w:hAnsi="Calibri" w:cs="Arial"/>
          <w:szCs w:val="18"/>
          <w:lang w:bidi=""/>
        </w:rPr>
        <w:t>i</w:t>
      </w:r>
      <w:r w:rsidRPr="006F4DB0">
        <w:rPr>
          <w:rFonts w:ascii="Calibri" w:hAnsi="Calibri" w:cs="Arial"/>
          <w:szCs w:val="18"/>
          <w:lang w:bidi=""/>
        </w:rPr>
        <w:t>)</w:t>
      </w:r>
      <w:r w:rsidRPr="006F4DB0">
        <w:rPr>
          <w:rFonts w:ascii="Calibri" w:hAnsi="Calibri" w:cs="Arial"/>
          <w:szCs w:val="18"/>
          <w:rtl/>
        </w:rPr>
        <w:t xml:space="preserve"> توفير الخدمات المعرفية إلى العملاء؛ و</w:t>
      </w:r>
      <w:r w:rsidRPr="006F4DB0">
        <w:rPr>
          <w:rFonts w:ascii="Calibri" w:hAnsi="Calibri" w:cs="Arial"/>
          <w:szCs w:val="18"/>
          <w:lang w:bidi=""/>
        </w:rPr>
        <w:t>(</w:t>
      </w:r>
      <w:r>
        <w:rPr>
          <w:rFonts w:ascii="Calibri" w:hAnsi="Calibri" w:cs="Arial"/>
          <w:szCs w:val="18"/>
          <w:lang w:bidi=""/>
        </w:rPr>
        <w:t>ii</w:t>
      </w:r>
      <w:r w:rsidRPr="006F4DB0">
        <w:rPr>
          <w:rFonts w:ascii="Calibri" w:hAnsi="Calibri" w:cs="Arial"/>
          <w:szCs w:val="18"/>
          <w:lang w:bidi=""/>
        </w:rPr>
        <w:t>)</w:t>
      </w:r>
      <w:r w:rsidRPr="006F4DB0">
        <w:rPr>
          <w:rFonts w:ascii="Calibri" w:hAnsi="Calibri" w:cs="Arial"/>
          <w:szCs w:val="18"/>
          <w:rtl/>
        </w:rPr>
        <w:t xml:space="preserve"> تحسين منتجات </w:t>
      </w:r>
      <w:r w:rsidRPr="006F4DB0">
        <w:rPr>
          <w:rFonts w:ascii="Calibri" w:hAnsi="Calibri" w:cs="Arial"/>
          <w:szCs w:val="18"/>
        </w:rPr>
        <w:t>Microsoft</w:t>
      </w:r>
      <w:r w:rsidRPr="006F4DB0">
        <w:rPr>
          <w:rFonts w:ascii="Calibri" w:hAnsi="Calibri" w:cs="Arial"/>
          <w:szCs w:val="18"/>
          <w:rtl/>
        </w:rPr>
        <w:t xml:space="preserve"> وخدماتها. يجوز لـ </w:t>
      </w:r>
      <w:r w:rsidRPr="006F4DB0">
        <w:rPr>
          <w:rFonts w:ascii="Calibri" w:hAnsi="Calibri" w:cs="Arial"/>
          <w:szCs w:val="18"/>
        </w:rPr>
        <w:t>Microsoft</w:t>
      </w:r>
      <w:r w:rsidRPr="006F4DB0">
        <w:rPr>
          <w:rFonts w:ascii="Calibri" w:hAnsi="Calibri" w:cs="Arial"/>
          <w:szCs w:val="18"/>
          <w:rtl/>
        </w:rPr>
        <w:t xml:space="preserve">، للمعالجة فقط، جمع أعمال مشتقة لبيانات الخدمات المعرفية واستخدام تلك الأعمال وإعادة إنتاجها وإنشاؤها ويمنح العميل </w:t>
      </w:r>
      <w:r w:rsidRPr="006F4DB0">
        <w:rPr>
          <w:rFonts w:ascii="Calibri" w:hAnsi="Calibri" w:cs="Arial"/>
          <w:szCs w:val="18"/>
        </w:rPr>
        <w:t>Microsoft</w:t>
      </w:r>
      <w:r w:rsidRPr="006F4DB0">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6F4DB0">
        <w:rPr>
          <w:rFonts w:ascii="Calibri" w:hAnsi="Calibri" w:cs="Arial"/>
          <w:szCs w:val="18"/>
        </w:rPr>
        <w:t>Microsoft</w:t>
      </w:r>
      <w:r w:rsidRPr="006F4DB0">
        <w:rPr>
          <w:rFonts w:ascii="Calibri" w:hAnsi="Calibri" w:cs="Arial"/>
          <w:szCs w:val="18"/>
          <w:rtl/>
        </w:rPr>
        <w:t xml:space="preserve"> معالجة بيانات الخدمات المعرفية على النحو الموضح في هذه الفقرة دون انتهاك حقوق أي طرف ثالث، وإلا فستسري التزامات </w:t>
      </w:r>
      <w:r w:rsidRPr="006F4DB0">
        <w:rPr>
          <w:rFonts w:ascii="Calibri" w:hAnsi="Calibri" w:cs="Arial"/>
          <w:szCs w:val="18"/>
        </w:rPr>
        <w:t>Microsoft</w:t>
      </w:r>
      <w:r w:rsidRPr="006F4DB0">
        <w:rPr>
          <w:rFonts w:ascii="Calibri" w:hAnsi="Calibri" w:cs="Arial"/>
          <w:szCs w:val="18"/>
          <w:rtl/>
        </w:rPr>
        <w:t xml:space="preserve"> على العميل وعلى أي طرف ثالث.</w:t>
      </w:r>
    </w:p>
    <w:p w14:paraId="0A969D9D" w14:textId="77777777" w:rsidR="00344DB7" w:rsidRPr="006F4DB0" w:rsidRDefault="00344DB7" w:rsidP="00344DB7">
      <w:pPr>
        <w:pStyle w:val="ProductList-Body"/>
        <w:rPr>
          <w:rFonts w:ascii="Calibri" w:hAnsi="Calibri" w:cs="Arial"/>
          <w:szCs w:val="18"/>
        </w:rPr>
      </w:pPr>
    </w:p>
    <w:p w14:paraId="5567B231" w14:textId="77777777" w:rsidR="00B92D77" w:rsidRPr="00B92D77" w:rsidRDefault="00B92D77" w:rsidP="00B92D77">
      <w:pPr>
        <w:pStyle w:val="ProductList-Body"/>
        <w:rPr>
          <w:rFonts w:ascii="Calibri" w:hAnsi="Calibri" w:cs="Arial"/>
          <w:szCs w:val="18"/>
        </w:rPr>
      </w:pPr>
      <w:r w:rsidRPr="00B92D77">
        <w:rPr>
          <w:rFonts w:ascii="Calibri" w:hAnsi="Calibri" w:cs="Arial"/>
          <w:szCs w:val="18"/>
          <w:rtl/>
        </w:rPr>
        <w:t xml:space="preserve">عندما تتضمن بيانات الخدمات المعرفية بيانات تعريف الشخصية، سيحصل العميل على موافقة كافية لقيام </w:t>
      </w:r>
      <w:r w:rsidRPr="00B92D77">
        <w:rPr>
          <w:rFonts w:ascii="Calibri" w:hAnsi="Calibri" w:cs="Arial"/>
          <w:szCs w:val="18"/>
        </w:rPr>
        <w:t>Microsoft</w:t>
      </w:r>
      <w:r w:rsidRPr="00B92D77">
        <w:rPr>
          <w:rFonts w:ascii="Calibri" w:hAnsi="Calibri" w:cs="Arial"/>
          <w:szCs w:val="18"/>
          <w:rtl/>
        </w:rPr>
        <w:t xml:space="preserve"> بهذه المعالجة من أصحاب البيانات (أو من أولياء أمورهم أو الأوصياء عليهم حسب القانون المعمول به).</w:t>
      </w:r>
    </w:p>
    <w:p w14:paraId="7DC7C1FB" w14:textId="77777777" w:rsidR="00344DB7" w:rsidRPr="00B92D77" w:rsidRDefault="00344DB7" w:rsidP="00344DB7">
      <w:pPr>
        <w:pStyle w:val="ProductList-Body"/>
        <w:rPr>
          <w:rFonts w:ascii="Calibri" w:hAnsi="Calibri" w:cs="Arial"/>
          <w:szCs w:val="18"/>
        </w:rPr>
      </w:pPr>
    </w:p>
    <w:p w14:paraId="7369BEBB"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تتعهد </w:t>
      </w:r>
      <w:r w:rsidRPr="006F4DB0">
        <w:rPr>
          <w:rFonts w:ascii="Calibri" w:hAnsi="Calibri" w:cs="Arial"/>
          <w:szCs w:val="18"/>
        </w:rPr>
        <w:t>Microsoft</w:t>
      </w:r>
      <w:r w:rsidRPr="006F4DB0">
        <w:rPr>
          <w:rFonts w:ascii="Calibri" w:hAnsi="Calibri" w:cs="Arial"/>
          <w:szCs w:val="18"/>
          <w:rtl/>
        </w:rPr>
        <w:t xml:space="preserve"> بالمساعدة في حماية بيانات الأشخاص الذين يمكن تحديد هويتهم الشخصية من بيانات الخدمات المعرفية التي تحتفظ بها </w:t>
      </w:r>
      <w:r w:rsidRPr="006F4DB0">
        <w:rPr>
          <w:rFonts w:ascii="Calibri" w:hAnsi="Calibri" w:cs="Arial"/>
          <w:szCs w:val="18"/>
        </w:rPr>
        <w:t>Microsoft</w:t>
      </w:r>
      <w:r w:rsidRPr="006F4DB0">
        <w:rPr>
          <w:rFonts w:ascii="Calibri" w:hAnsi="Calibri" w:cs="Arial"/>
          <w:szCs w:val="18"/>
          <w:rtl/>
        </w:rPr>
        <w:t xml:space="preserve">. طبقت </w:t>
      </w:r>
      <w:r w:rsidRPr="006F4DB0">
        <w:rPr>
          <w:rFonts w:ascii="Calibri" w:hAnsi="Calibri" w:cs="Arial"/>
          <w:szCs w:val="18"/>
        </w:rPr>
        <w:t>Microsoft</w:t>
      </w:r>
      <w:r w:rsidRPr="006F4DB0">
        <w:rPr>
          <w:rFonts w:ascii="Calibri" w:hAnsi="Calibri" w:cs="Arial"/>
          <w:szCs w:val="18"/>
          <w:rtl/>
        </w:rPr>
        <w:t xml:space="preserve"> معايير تجارية وتقنية مصممة للمساعدة على إخفاء هوية بعض بيانات الخدمات المعرفية المحتفظ بها. </w:t>
      </w:r>
    </w:p>
    <w:p w14:paraId="3AC6F236" w14:textId="77777777" w:rsidR="00344DB7" w:rsidRPr="006F4DB0" w:rsidRDefault="00344DB7" w:rsidP="00344DB7">
      <w:pPr>
        <w:pStyle w:val="ProductList-Body"/>
        <w:rPr>
          <w:rFonts w:ascii="Calibri" w:hAnsi="Calibri" w:cs="Arial"/>
          <w:szCs w:val="18"/>
        </w:rPr>
      </w:pPr>
    </w:p>
    <w:p w14:paraId="7D46D934"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يسري قسم استخدام بيانات الخدمات المعرفية هذا رغم انتهاء فترة صلاحية اتفاقية الترخيص المجمّع المبرمة مع العميل أو إنهائها. كما هو بين الطرفين، يحتفظ العميل بكل الحقوق وحقوق الملكية والمصلحة في بيانات الخدمات المعرفية. ولا تحصل </w:t>
      </w:r>
      <w:r w:rsidRPr="006F4DB0">
        <w:rPr>
          <w:rFonts w:ascii="Calibri" w:hAnsi="Calibri" w:cs="Arial"/>
          <w:szCs w:val="18"/>
        </w:rPr>
        <w:t>Microsoft</w:t>
      </w:r>
      <w:r w:rsidRPr="006F4DB0">
        <w:rPr>
          <w:rFonts w:ascii="Calibri" w:hAnsi="Calibri" w:cs="Arial"/>
          <w:szCs w:val="18"/>
          <w:rtl/>
        </w:rPr>
        <w:t xml:space="preserve"> على أي حقوق في بيانات الخدمات المعرفية، بخلاف الحقوق التي يمنحها العميل لـ </w:t>
      </w:r>
      <w:r w:rsidRPr="006F4DB0">
        <w:rPr>
          <w:rFonts w:ascii="Calibri" w:hAnsi="Calibri" w:cs="Arial"/>
          <w:szCs w:val="18"/>
        </w:rPr>
        <w:t>Microsoft</w:t>
      </w:r>
      <w:r w:rsidRPr="006F4DB0">
        <w:rPr>
          <w:rFonts w:ascii="Calibri" w:hAnsi="Calibri" w:cs="Arial"/>
          <w:szCs w:val="18"/>
          <w:rtl/>
        </w:rPr>
        <w:t xml:space="preserve"> في قسم استخدام بيانات الخدمة المعرفية. كما لا تؤثر هذه الفقرة على حقوق </w:t>
      </w:r>
      <w:r w:rsidRPr="006F4DB0">
        <w:rPr>
          <w:rFonts w:ascii="Calibri" w:hAnsi="Calibri" w:cs="Arial"/>
          <w:szCs w:val="18"/>
        </w:rPr>
        <w:t>Microsoft</w:t>
      </w:r>
      <w:r w:rsidRPr="006F4DB0">
        <w:rPr>
          <w:rFonts w:ascii="Calibri" w:hAnsi="Calibri" w:cs="Arial"/>
          <w:szCs w:val="18"/>
          <w:rtl/>
        </w:rPr>
        <w:t xml:space="preserve"> في البرامج أو الخدمات التي تقوم </w:t>
      </w:r>
      <w:r w:rsidRPr="006F4DB0">
        <w:rPr>
          <w:rFonts w:ascii="Calibri" w:hAnsi="Calibri" w:cs="Arial"/>
          <w:szCs w:val="18"/>
        </w:rPr>
        <w:t>Microsoft</w:t>
      </w:r>
      <w:r w:rsidRPr="006F4DB0">
        <w:rPr>
          <w:rFonts w:ascii="Calibri" w:hAnsi="Calibri" w:cs="Arial"/>
          <w:szCs w:val="18"/>
          <w:rtl/>
        </w:rPr>
        <w:t xml:space="preserve"> بترخيصها للعميل. </w:t>
      </w:r>
    </w:p>
    <w:p w14:paraId="2207AD0F" w14:textId="77777777" w:rsidR="00344DB7" w:rsidRDefault="00344DB7" w:rsidP="00344DB7">
      <w:pPr>
        <w:pStyle w:val="ProductList-Body"/>
      </w:pPr>
    </w:p>
    <w:p w14:paraId="1B86D405" w14:textId="77777777" w:rsidR="00344DB7" w:rsidRPr="00A5598F" w:rsidRDefault="00344DB7" w:rsidP="00344DB7">
      <w:pPr>
        <w:pStyle w:val="ProductList-ClauseHeading"/>
        <w:rPr>
          <w:rFonts w:ascii="Calibri" w:hAnsi="Calibri" w:cs="Arial"/>
          <w:bCs/>
          <w:szCs w:val="18"/>
        </w:rPr>
      </w:pPr>
      <w:r w:rsidRPr="00A5598F">
        <w:rPr>
          <w:rFonts w:ascii="Calibri" w:hAnsi="Calibri" w:cs="Arial"/>
          <w:bCs/>
          <w:szCs w:val="18"/>
          <w:rtl/>
        </w:rPr>
        <w:t>الاحتفاظ ببيانات الخدمات المعرفية</w:t>
      </w:r>
    </w:p>
    <w:p w14:paraId="1E8086CE" w14:textId="77777777" w:rsidR="00344DB7" w:rsidRPr="00DE7FC4" w:rsidRDefault="00344DB7" w:rsidP="00344DB7">
      <w:pPr>
        <w:pStyle w:val="ProductList-Body"/>
        <w:rPr>
          <w:rFonts w:ascii="Calibri" w:hAnsi="Calibri" w:cs="Arial"/>
          <w:szCs w:val="18"/>
        </w:rPr>
      </w:pPr>
      <w:r w:rsidRPr="00DE7FC4">
        <w:rPr>
          <w:rFonts w:ascii="Calibri" w:hAnsi="Calibri" w:cs="Arial"/>
          <w:szCs w:val="18"/>
          <w:rtl/>
        </w:rPr>
        <w:t>ما لم ينص على خلاف ذلك في وثائق الخدمة، فإن الخدمات المعرفية غير مصممة لتخزين بيانات العميل نيابة عن العميل.</w:t>
      </w:r>
      <w:r w:rsidRPr="00DE7FC4">
        <w:rPr>
          <w:rFonts w:ascii="Calibri" w:hAnsi="Calibri" w:cs="Arial"/>
          <w:szCs w:val="18"/>
        </w:rPr>
        <w:cr/>
      </w:r>
    </w:p>
    <w:p w14:paraId="43C04F26" w14:textId="77777777" w:rsidR="00344DB7" w:rsidRPr="00DE7FC4" w:rsidRDefault="00344DB7" w:rsidP="00344DB7">
      <w:pPr>
        <w:pStyle w:val="ProductList-ClauseHeading"/>
        <w:rPr>
          <w:rFonts w:ascii="Calibri" w:hAnsi="Calibri" w:cs="Arial"/>
          <w:bCs/>
          <w:szCs w:val="18"/>
        </w:rPr>
      </w:pPr>
      <w:r w:rsidRPr="00DE7FC4">
        <w:rPr>
          <w:rFonts w:ascii="Calibri" w:hAnsi="Calibri" w:cs="Arial"/>
          <w:bCs/>
          <w:szCs w:val="18"/>
          <w:rtl/>
        </w:rPr>
        <w:t>تطبيق الشروط العامة للخصوصية والأمان</w:t>
      </w:r>
    </w:p>
    <w:p w14:paraId="43A93521" w14:textId="03021BB8" w:rsidR="00344DB7" w:rsidRPr="00702DF6" w:rsidRDefault="00344DB7" w:rsidP="00344DB7">
      <w:pPr>
        <w:pStyle w:val="ProductList-Body"/>
        <w:rPr>
          <w:rFonts w:ascii="Calibri" w:hAnsi="Calibri" w:cs="Arial"/>
          <w:szCs w:val="18"/>
        </w:rPr>
      </w:pPr>
      <w:r w:rsidRPr="00702DF6">
        <w:rPr>
          <w:rFonts w:ascii="Calibri" w:hAnsi="Calibri" w:cs="Arial"/>
          <w:szCs w:val="18"/>
          <w:rtl/>
        </w:rPr>
        <w:t xml:space="preserve">تسري الأقسام التالية فقط للشروط العامة للخصوصية والأمان الآن على الخدمات المعرفية: </w:t>
      </w:r>
      <w:r w:rsidRPr="00702DF6">
        <w:rPr>
          <w:rFonts w:ascii="Calibri" w:hAnsi="Calibri" w:cs="Arial"/>
          <w:szCs w:val="18"/>
          <w:rtl/>
        </w:rPr>
        <w:t>‬‏</w:t>
      </w:r>
      <w:dir w:val="rtl">
        <w:r w:rsidRPr="00702DF6">
          <w:rPr>
            <w:rFonts w:ascii="Calibri" w:hAnsi="Calibri" w:cs="Arial"/>
            <w:szCs w:val="18"/>
            <w:rtl/>
          </w:rPr>
          <w:t>موقع معالجة البيانات، ‏</w:t>
        </w:r>
        <w:dir w:val="rtl">
          <w:r w:rsidRPr="00702DF6">
            <w:rPr>
              <w:rFonts w:ascii="Calibri" w:hAnsi="Calibri" w:cs="Arial"/>
              <w:szCs w:val="18"/>
              <w:rtl/>
            </w:rPr>
            <w:t>إصدارات المعاينة</w:t>
          </w:r>
          <w:r w:rsidRPr="00702DF6">
            <w:rPr>
              <w:rFonts w:ascii="Calibri" w:hAnsi="Calibri" w:cs="Arial"/>
              <w:szCs w:val="18"/>
              <w:rtl/>
            </w:rPr>
            <w:t xml:space="preserve">‬، </w:t>
          </w:r>
          <w:r w:rsidRPr="00702DF6">
            <w:rPr>
              <w:rFonts w:ascii="Calibri" w:hAnsi="Calibri" w:cs="Arial"/>
              <w:szCs w:val="18"/>
              <w:rtl/>
            </w:rPr>
            <w:t>‬‏</w:t>
          </w:r>
          <w:dir w:val="rtl">
            <w:r w:rsidRPr="00702DF6">
              <w:rPr>
                <w:rFonts w:ascii="Calibri" w:hAnsi="Calibri" w:cs="Arial"/>
                <w:szCs w:val="18"/>
                <w:rtl/>
              </w:rPr>
              <w:t xml:space="preserve">استخدام المتعاقدين من الباطن، </w:t>
            </w:r>
            <w:r w:rsidRPr="00702DF6">
              <w:rPr>
                <w:rFonts w:ascii="Calibri" w:hAnsi="Calibri" w:cs="Arial"/>
                <w:szCs w:val="18"/>
                <w:rtl/>
              </w:rPr>
              <w:t>‬‏</w:t>
            </w:r>
            <w:dir w:val="rtl">
              <w:r w:rsidRPr="00702DF6">
                <w:rPr>
                  <w:rFonts w:ascii="Calibri" w:hAnsi="Calibri" w:cs="Arial"/>
                  <w:szCs w:val="18"/>
                  <w:rtl/>
                </w:rPr>
                <w:t xml:space="preserve">كيفية الاتصال بـ </w:t>
              </w:r>
              <w:r w:rsidRPr="00702DF6">
                <w:rPr>
                  <w:rFonts w:ascii="Calibri" w:hAnsi="Calibri" w:cs="Arial"/>
                  <w:szCs w:val="18"/>
                </w:rPr>
                <w:t>Microsoft</w:t>
              </w:r>
              <w:r w:rsidR="00FE601C">
                <w:rPr>
                  <w:rFonts w:ascii="Calibri" w:hAnsi="Calibri" w:cs="Arial"/>
                  <w:szCs w:val="18"/>
                </w:rPr>
                <w:t>.</w:t>
              </w:r>
              <w:r w:rsidRPr="00702DF6">
                <w:rPr>
                  <w:rFonts w:ascii="Calibri" w:hAnsi="Calibri" w:cs="Arial"/>
                  <w:szCs w:val="18"/>
                  <w:rtl/>
                </w:rPr>
                <w:t xml:space="preserve"> </w:t>
              </w:r>
              <w:r>
                <w:t>‬</w:t>
              </w:r>
              <w:r>
                <w:t>‬</w:t>
              </w:r>
              <w:r>
                <w:t>‬</w:t>
              </w:r>
              <w:r>
                <w:t>‬</w:t>
              </w:r>
              <w:r w:rsidR="00147EDE">
                <w:t>‬</w:t>
              </w:r>
              <w:r w:rsidR="00147EDE">
                <w:t>‬</w:t>
              </w:r>
              <w:r w:rsidR="00147EDE">
                <w:t>‬</w:t>
              </w:r>
              <w:r w:rsidR="00147EDE">
                <w:t>‬</w:t>
              </w:r>
              <w:r w:rsidR="00922722">
                <w:t>‬</w:t>
              </w:r>
              <w:r w:rsidR="00922722">
                <w:t>‬</w:t>
              </w:r>
              <w:r w:rsidR="00922722">
                <w:t>‬</w:t>
              </w:r>
              <w:r w:rsidR="00922722">
                <w:t>‬</w:t>
              </w:r>
              <w:r w:rsidR="000E5F9D">
                <w:t>‬</w:t>
              </w:r>
              <w:r w:rsidR="000E5F9D">
                <w:t>‬</w:t>
              </w:r>
              <w:r w:rsidR="000E5F9D">
                <w:t>‬</w:t>
              </w:r>
              <w:r w:rsidR="000E5F9D">
                <w:t>‬</w:t>
              </w:r>
              <w:r w:rsidR="00945464">
                <w:t>‬</w:t>
              </w:r>
              <w:r w:rsidR="00945464">
                <w:t>‬</w:t>
              </w:r>
              <w:r w:rsidR="00945464">
                <w:t>‬</w:t>
              </w:r>
              <w:r w:rsidR="00945464">
                <w:t>‬</w:t>
              </w:r>
              <w:r w:rsidR="00AB41AB">
                <w:t>‬</w:t>
              </w:r>
              <w:r w:rsidR="00AB41AB">
                <w:t>‬</w:t>
              </w:r>
              <w:r w:rsidR="00AB41AB">
                <w:t>‬</w:t>
              </w:r>
              <w:r w:rsidR="00AB41AB">
                <w:t>‬</w:t>
              </w:r>
              <w:r w:rsidR="00F179AE">
                <w:t>‬</w:t>
              </w:r>
              <w:r w:rsidR="00F179AE">
                <w:t>‬</w:t>
              </w:r>
              <w:r w:rsidR="00F179AE">
                <w:t>‬</w:t>
              </w:r>
              <w:r w:rsidR="00F179AE">
                <w:t>‬</w:t>
              </w:r>
              <w:r w:rsidR="00FE601C">
                <w:t>‬</w:t>
              </w:r>
              <w:r w:rsidR="00FE601C">
                <w:t>‬</w:t>
              </w:r>
              <w:r w:rsidR="00FE601C">
                <w:t>‬</w:t>
              </w:r>
              <w:r w:rsidR="00FE601C">
                <w:t>‬</w:t>
              </w:r>
              <w:r w:rsidR="00B50001">
                <w:t>‬</w:t>
              </w:r>
              <w:r w:rsidR="00B50001">
                <w:t>‬</w:t>
              </w:r>
              <w:r w:rsidR="00B50001">
                <w:t>‬</w:t>
              </w:r>
              <w:r w:rsidR="00B50001">
                <w:t>‬</w:t>
              </w:r>
              <w:r w:rsidR="00154030">
                <w:t>‬</w:t>
              </w:r>
              <w:r w:rsidR="00154030">
                <w:t>‬</w:t>
              </w:r>
              <w:r w:rsidR="00154030">
                <w:t>‬</w:t>
              </w:r>
              <w:r w:rsidR="00154030">
                <w:t>‬</w:t>
              </w:r>
              <w:r w:rsidR="007A7FF7">
                <w:t>‬</w:t>
              </w:r>
              <w:r w:rsidR="007A7FF7">
                <w:t>‬</w:t>
              </w:r>
              <w:r w:rsidR="007A7FF7">
                <w:t>‬</w:t>
              </w:r>
              <w:r w:rsidR="007A7FF7">
                <w:t>‬</w:t>
              </w:r>
              <w:r w:rsidR="006D2218">
                <w:t>‬</w:t>
              </w:r>
              <w:r w:rsidR="006D2218">
                <w:t>‬</w:t>
              </w:r>
              <w:r w:rsidR="006D2218">
                <w:t>‬</w:t>
              </w:r>
              <w:r w:rsidR="006D2218">
                <w:t>‬</w:t>
              </w:r>
              <w:r w:rsidR="00064C4F">
                <w:t>‬</w:t>
              </w:r>
              <w:r w:rsidR="00064C4F">
                <w:t>‬</w:t>
              </w:r>
              <w:r w:rsidR="00064C4F">
                <w:t>‬</w:t>
              </w:r>
              <w:r w:rsidR="00064C4F">
                <w:t>‬</w:t>
              </w:r>
            </w:dir>
          </w:dir>
        </w:dir>
      </w:dir>
    </w:p>
    <w:p w14:paraId="4D68020A" w14:textId="77777777" w:rsidR="00344DB7" w:rsidRPr="00A5598F" w:rsidRDefault="00344DB7" w:rsidP="00344DB7">
      <w:pPr>
        <w:pStyle w:val="ProductList-Body"/>
        <w:rPr>
          <w:szCs w:val="18"/>
        </w:rPr>
      </w:pPr>
    </w:p>
    <w:p w14:paraId="737AB608" w14:textId="77777777" w:rsidR="00147EDE" w:rsidRPr="00A8534B" w:rsidRDefault="00147EDE" w:rsidP="00147EDE">
      <w:pPr>
        <w:pStyle w:val="ProductList-ClauseHeading"/>
        <w:rPr>
          <w:rFonts w:ascii="Calibri" w:hAnsi="Calibri" w:cs="Calibri"/>
          <w:bCs/>
          <w:szCs w:val="18"/>
        </w:rPr>
      </w:pPr>
      <w:r w:rsidRPr="00A8534B">
        <w:rPr>
          <w:rFonts w:ascii="Arial" w:hAnsi="Arial" w:cs="Arial" w:hint="cs"/>
          <w:bCs/>
          <w:szCs w:val="18"/>
          <w:rtl/>
        </w:rPr>
        <w:t>الإسناد</w:t>
      </w:r>
    </w:p>
    <w:p w14:paraId="45A63709" w14:textId="77777777" w:rsidR="00147EDE" w:rsidRPr="00A8534B" w:rsidRDefault="00147EDE" w:rsidP="00147EDE">
      <w:pPr>
        <w:pStyle w:val="ProductList-Body"/>
        <w:rPr>
          <w:rFonts w:ascii="Calibri" w:hAnsi="Calibri" w:cs="Calibri"/>
          <w:szCs w:val="18"/>
        </w:rPr>
      </w:pPr>
      <w:r w:rsidRPr="00A8534B">
        <w:rPr>
          <w:rFonts w:ascii="Arial" w:hAnsi="Arial" w:cs="Arial" w:hint="cs"/>
          <w:szCs w:val="18"/>
          <w:rtl/>
        </w:rPr>
        <w:t>عند</w:t>
      </w:r>
      <w:r w:rsidRPr="00A8534B">
        <w:rPr>
          <w:rFonts w:ascii="Calibri" w:hAnsi="Calibri" w:cs="Calibri"/>
          <w:szCs w:val="18"/>
          <w:rtl/>
        </w:rPr>
        <w:t xml:space="preserve"> </w:t>
      </w:r>
      <w:r w:rsidRPr="00A8534B">
        <w:rPr>
          <w:rFonts w:ascii="Arial" w:hAnsi="Arial" w:cs="Arial" w:hint="cs"/>
          <w:szCs w:val="18"/>
          <w:rtl/>
        </w:rPr>
        <w:t>استخدام</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المعرفية</w:t>
      </w:r>
      <w:r w:rsidRPr="00A8534B">
        <w:rPr>
          <w:rFonts w:ascii="Calibri" w:hAnsi="Calibri" w:cs="Calibri"/>
          <w:szCs w:val="18"/>
          <w:rtl/>
        </w:rPr>
        <w:t xml:space="preserve"> (</w:t>
      </w:r>
      <w:r w:rsidRPr="00A8534B">
        <w:rPr>
          <w:rFonts w:ascii="Arial" w:hAnsi="Arial" w:cs="Arial" w:hint="cs"/>
          <w:szCs w:val="18"/>
          <w:rtl/>
        </w:rPr>
        <w:t>باستثناء</w:t>
      </w:r>
      <w:r w:rsidRPr="00A8534B">
        <w:rPr>
          <w:rFonts w:ascii="Calibri" w:hAnsi="Calibri" w:cs="Calibri"/>
          <w:szCs w:val="18"/>
          <w:rtl/>
        </w:rPr>
        <w:t xml:space="preserve"> </w:t>
      </w:r>
      <w:r w:rsidRPr="00A8534B">
        <w:rPr>
          <w:rFonts w:ascii="Arial" w:hAnsi="Arial" w:cs="Arial" w:hint="cs"/>
          <w:szCs w:val="18"/>
          <w:rtl/>
        </w:rPr>
        <w:t>البحث</w:t>
      </w:r>
      <w:r w:rsidRPr="00A8534B">
        <w:rPr>
          <w:rFonts w:ascii="Calibri" w:hAnsi="Calibri" w:cs="Calibri"/>
          <w:szCs w:val="18"/>
          <w:rtl/>
        </w:rPr>
        <w:t xml:space="preserve"> </w:t>
      </w:r>
      <w:r w:rsidRPr="00A8534B">
        <w:rPr>
          <w:rFonts w:ascii="Arial" w:hAnsi="Arial" w:cs="Arial" w:hint="cs"/>
          <w:szCs w:val="18"/>
          <w:rtl/>
        </w:rPr>
        <w:t>في</w:t>
      </w:r>
      <w:r w:rsidRPr="00A8534B">
        <w:rPr>
          <w:rFonts w:ascii="Calibri" w:hAnsi="Calibri" w:cs="Calibri"/>
          <w:szCs w:val="18"/>
          <w:rtl/>
        </w:rPr>
        <w:t xml:space="preserve"> </w:t>
      </w:r>
      <w:r w:rsidRPr="00A8534B">
        <w:rPr>
          <w:rFonts w:ascii="Arial" w:hAnsi="Arial" w:cs="Arial" w:hint="cs"/>
          <w:szCs w:val="18"/>
          <w:rtl/>
        </w:rPr>
        <w:t>واجهات</w:t>
      </w:r>
      <w:r w:rsidRPr="00A8534B">
        <w:rPr>
          <w:rFonts w:ascii="Calibri" w:hAnsi="Calibri" w:cs="Calibri"/>
          <w:szCs w:val="18"/>
          <w:rtl/>
        </w:rPr>
        <w:t xml:space="preserve"> </w:t>
      </w:r>
      <w:r w:rsidRPr="00A8534B">
        <w:rPr>
          <w:rFonts w:ascii="Arial" w:hAnsi="Arial" w:cs="Arial" w:hint="cs"/>
          <w:szCs w:val="18"/>
          <w:rtl/>
        </w:rPr>
        <w:t>برمجة</w:t>
      </w:r>
      <w:r w:rsidRPr="00A8534B">
        <w:rPr>
          <w:rFonts w:ascii="Calibri" w:hAnsi="Calibri" w:cs="Calibri"/>
          <w:szCs w:val="18"/>
          <w:rtl/>
        </w:rPr>
        <w:t xml:space="preserve"> </w:t>
      </w:r>
      <w:r w:rsidRPr="00A8534B">
        <w:rPr>
          <w:rFonts w:ascii="Arial" w:hAnsi="Arial" w:cs="Arial" w:hint="cs"/>
          <w:szCs w:val="18"/>
          <w:rtl/>
        </w:rPr>
        <w:t>التطبيقات</w:t>
      </w:r>
      <w:r w:rsidRPr="00A8534B">
        <w:rPr>
          <w:rFonts w:ascii="Calibri" w:hAnsi="Calibri" w:cs="Calibri"/>
          <w:szCs w:val="18"/>
          <w:rtl/>
        </w:rPr>
        <w:t xml:space="preserve"> (</w:t>
      </w:r>
      <w:r w:rsidRPr="00A8534B">
        <w:rPr>
          <w:rFonts w:ascii="Arial" w:hAnsi="Arial" w:cs="Arial" w:hint="cs"/>
          <w:szCs w:val="18"/>
          <w:rtl/>
        </w:rPr>
        <w:t>المُعرّفة</w:t>
      </w:r>
      <w:r w:rsidRPr="00A8534B">
        <w:rPr>
          <w:rFonts w:ascii="Calibri" w:hAnsi="Calibri" w:cs="Calibri"/>
          <w:szCs w:val="18"/>
          <w:rtl/>
        </w:rPr>
        <w:t xml:space="preserve"> </w:t>
      </w:r>
      <w:r w:rsidRPr="00A8534B">
        <w:rPr>
          <w:rFonts w:ascii="Arial" w:hAnsi="Arial" w:cs="Arial" w:hint="cs"/>
          <w:szCs w:val="18"/>
          <w:rtl/>
        </w:rPr>
        <w:t>أدناه</w:t>
      </w:r>
      <w:r w:rsidRPr="00A8534B">
        <w:rPr>
          <w:rFonts w:ascii="Calibri" w:hAnsi="Calibri" w:cs="Calibri"/>
          <w:szCs w:val="18"/>
          <w:rtl/>
        </w:rPr>
        <w:t>))</w:t>
      </w:r>
      <w:r w:rsidRPr="00A8534B">
        <w:rPr>
          <w:rFonts w:ascii="Arial" w:hAnsi="Arial" w:cs="Arial" w:hint="cs"/>
          <w:szCs w:val="18"/>
          <w:rtl/>
        </w:rPr>
        <w:t>،</w:t>
      </w:r>
      <w:r w:rsidRPr="00A8534B">
        <w:rPr>
          <w:rFonts w:ascii="Calibri" w:hAnsi="Calibri" w:cs="Calibri"/>
          <w:szCs w:val="18"/>
          <w:rtl/>
        </w:rPr>
        <w:t xml:space="preserve"> </w:t>
      </w:r>
      <w:r w:rsidRPr="00A8534B">
        <w:rPr>
          <w:rFonts w:ascii="Arial" w:hAnsi="Arial" w:cs="Arial" w:hint="cs"/>
          <w:szCs w:val="18"/>
          <w:rtl/>
        </w:rPr>
        <w:t>فسيقدم</w:t>
      </w:r>
      <w:r w:rsidRPr="00A8534B">
        <w:rPr>
          <w:rFonts w:ascii="Calibri" w:hAnsi="Calibri" w:cs="Calibri"/>
          <w:szCs w:val="18"/>
          <w:rtl/>
        </w:rPr>
        <w:t xml:space="preserve"> </w:t>
      </w:r>
      <w:r w:rsidRPr="00A8534B">
        <w:rPr>
          <w:rFonts w:ascii="Arial" w:hAnsi="Arial" w:cs="Arial" w:hint="cs"/>
          <w:szCs w:val="18"/>
          <w:rtl/>
        </w:rPr>
        <w:t>العميل</w:t>
      </w:r>
      <w:r w:rsidRPr="00A8534B">
        <w:rPr>
          <w:rFonts w:ascii="Calibri" w:hAnsi="Calibri" w:cs="Calibri"/>
          <w:szCs w:val="18"/>
          <w:rtl/>
        </w:rPr>
        <w:t xml:space="preserve"> </w:t>
      </w:r>
      <w:r w:rsidRPr="00A8534B">
        <w:rPr>
          <w:rFonts w:ascii="Arial" w:hAnsi="Arial" w:cs="Arial" w:hint="cs"/>
          <w:szCs w:val="18"/>
          <w:rtl/>
        </w:rPr>
        <w:t>إسنادًا</w:t>
      </w:r>
      <w:r w:rsidRPr="00A8534B">
        <w:rPr>
          <w:rFonts w:ascii="Calibri" w:hAnsi="Calibri" w:cs="Calibri"/>
          <w:szCs w:val="18"/>
          <w:rtl/>
        </w:rPr>
        <w:t xml:space="preserve"> </w:t>
      </w:r>
      <w:r w:rsidRPr="00A8534B">
        <w:rPr>
          <w:rFonts w:ascii="Arial" w:hAnsi="Arial" w:cs="Arial" w:hint="cs"/>
          <w:szCs w:val="18"/>
          <w:rtl/>
        </w:rPr>
        <w:t>بارزًا</w:t>
      </w:r>
      <w:r w:rsidRPr="00A8534B">
        <w:rPr>
          <w:rFonts w:ascii="Calibri" w:hAnsi="Calibri" w:cs="Calibri"/>
          <w:szCs w:val="18"/>
          <w:rtl/>
        </w:rPr>
        <w:t xml:space="preserve"> </w:t>
      </w:r>
      <w:r w:rsidRPr="00A8534B">
        <w:rPr>
          <w:rFonts w:ascii="Arial" w:hAnsi="Arial" w:cs="Arial" w:hint="cs"/>
          <w:szCs w:val="18"/>
          <w:rtl/>
        </w:rPr>
        <w:t>معقولاً</w:t>
      </w:r>
      <w:r w:rsidRPr="00A8534B">
        <w:rPr>
          <w:rFonts w:ascii="Calibri" w:hAnsi="Calibri" w:cs="Calibri"/>
          <w:szCs w:val="18"/>
          <w:rtl/>
        </w:rPr>
        <w:t xml:space="preserve">. </w:t>
      </w:r>
      <w:r w:rsidRPr="00A8534B">
        <w:rPr>
          <w:rFonts w:ascii="Arial" w:hAnsi="Arial" w:cs="Arial" w:hint="cs"/>
          <w:szCs w:val="18"/>
          <w:rtl/>
        </w:rPr>
        <w:t>وينبغي</w:t>
      </w:r>
      <w:r w:rsidRPr="00A8534B">
        <w:rPr>
          <w:rFonts w:ascii="Calibri" w:hAnsi="Calibri" w:cs="Calibri"/>
          <w:szCs w:val="18"/>
          <w:rtl/>
        </w:rPr>
        <w:t xml:space="preserve"> </w:t>
      </w:r>
      <w:r w:rsidRPr="00A8534B">
        <w:rPr>
          <w:rFonts w:ascii="Arial" w:hAnsi="Arial" w:cs="Arial" w:hint="cs"/>
          <w:szCs w:val="18"/>
          <w:rtl/>
        </w:rPr>
        <w:t>أن</w:t>
      </w:r>
      <w:r w:rsidRPr="00A8534B">
        <w:rPr>
          <w:rFonts w:ascii="Calibri" w:hAnsi="Calibri" w:cs="Calibri"/>
          <w:szCs w:val="18"/>
          <w:rtl/>
        </w:rPr>
        <w:t xml:space="preserve"> </w:t>
      </w:r>
      <w:r w:rsidRPr="00A8534B">
        <w:rPr>
          <w:rFonts w:ascii="Arial" w:hAnsi="Arial" w:cs="Arial" w:hint="cs"/>
          <w:szCs w:val="18"/>
          <w:rtl/>
        </w:rPr>
        <w:t>يكون</w:t>
      </w:r>
      <w:r w:rsidRPr="00A8534B">
        <w:rPr>
          <w:rFonts w:ascii="Calibri" w:hAnsi="Calibri" w:cs="Calibri"/>
          <w:szCs w:val="18"/>
          <w:rtl/>
        </w:rPr>
        <w:t xml:space="preserve"> </w:t>
      </w:r>
      <w:r w:rsidRPr="00A8534B">
        <w:rPr>
          <w:rFonts w:ascii="Arial" w:hAnsi="Arial" w:cs="Arial" w:hint="cs"/>
          <w:szCs w:val="18"/>
          <w:rtl/>
        </w:rPr>
        <w:t>نص</w:t>
      </w:r>
      <w:r w:rsidRPr="00A8534B">
        <w:rPr>
          <w:rFonts w:ascii="Calibri" w:hAnsi="Calibri" w:cs="Calibri"/>
          <w:szCs w:val="18"/>
          <w:rtl/>
        </w:rPr>
        <w:t xml:space="preserve"> </w:t>
      </w:r>
      <w:r w:rsidRPr="00A8534B">
        <w:rPr>
          <w:rFonts w:ascii="Arial" w:hAnsi="Arial" w:cs="Arial" w:hint="cs"/>
          <w:szCs w:val="18"/>
          <w:rtl/>
        </w:rPr>
        <w:t>الإسناد</w:t>
      </w:r>
      <w:r w:rsidRPr="00A8534B">
        <w:rPr>
          <w:rFonts w:ascii="Calibri" w:hAnsi="Calibri" w:cs="Calibri"/>
          <w:szCs w:val="18"/>
          <w:rtl/>
        </w:rPr>
        <w:t xml:space="preserve"> </w:t>
      </w:r>
      <w:r w:rsidRPr="00A8534B">
        <w:rPr>
          <w:rFonts w:ascii="Arial" w:hAnsi="Arial" w:cs="Arial" w:hint="cs"/>
          <w:szCs w:val="18"/>
          <w:rtl/>
        </w:rPr>
        <w:t>هو</w:t>
      </w:r>
      <w:r w:rsidRPr="00A8534B">
        <w:rPr>
          <w:rFonts w:ascii="Calibri" w:hAnsi="Calibri" w:cs="Calibri"/>
          <w:szCs w:val="18"/>
          <w:rtl/>
        </w:rPr>
        <w:t xml:space="preserve"> </w:t>
      </w:r>
      <w:r w:rsidRPr="00A8534B">
        <w:rPr>
          <w:rFonts w:ascii="Calibri" w:hAnsi="Calibri" w:cs="Calibri" w:hint="cs"/>
          <w:szCs w:val="18"/>
          <w:rtl/>
        </w:rPr>
        <w:t>“</w:t>
      </w:r>
      <w:r w:rsidRPr="00A8534B">
        <w:rPr>
          <w:rFonts w:ascii="Arial" w:hAnsi="Arial" w:cs="Arial" w:hint="cs"/>
          <w:szCs w:val="18"/>
          <w:rtl/>
        </w:rPr>
        <w:t>باستخدام</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المعرفية</w:t>
      </w:r>
      <w:r w:rsidRPr="00A8534B">
        <w:rPr>
          <w:rFonts w:ascii="Calibri" w:hAnsi="Calibri" w:cs="Calibri" w:hint="cs"/>
          <w:szCs w:val="18"/>
          <w:rtl/>
        </w:rPr>
        <w:t>”</w:t>
      </w:r>
      <w:r w:rsidRPr="00A8534B">
        <w:rPr>
          <w:rFonts w:ascii="Calibri" w:hAnsi="Calibri" w:cs="Calibri"/>
          <w:szCs w:val="18"/>
          <w:rtl/>
        </w:rPr>
        <w:t xml:space="preserve"> </w:t>
      </w:r>
      <w:r w:rsidRPr="00A8534B">
        <w:rPr>
          <w:rFonts w:ascii="Arial" w:hAnsi="Arial" w:cs="Arial" w:hint="cs"/>
          <w:szCs w:val="18"/>
          <w:rtl/>
        </w:rPr>
        <w:t>ويتضمن</w:t>
      </w:r>
      <w:r w:rsidRPr="00A8534B">
        <w:rPr>
          <w:rFonts w:ascii="Calibri" w:hAnsi="Calibri" w:cs="Calibri"/>
          <w:szCs w:val="18"/>
          <w:rtl/>
        </w:rPr>
        <w:t xml:space="preserve"> </w:t>
      </w:r>
      <w:r w:rsidRPr="00A8534B">
        <w:rPr>
          <w:rFonts w:ascii="Arial" w:hAnsi="Arial" w:cs="Arial" w:hint="cs"/>
          <w:szCs w:val="18"/>
          <w:rtl/>
        </w:rPr>
        <w:t>ارتباطًا</w:t>
      </w:r>
      <w:r w:rsidRPr="00A8534B">
        <w:rPr>
          <w:rFonts w:ascii="Calibri" w:hAnsi="Calibri" w:cs="Calibri"/>
          <w:szCs w:val="18"/>
          <w:rtl/>
        </w:rPr>
        <w:t xml:space="preserve"> </w:t>
      </w:r>
      <w:r w:rsidRPr="00A8534B">
        <w:rPr>
          <w:rFonts w:ascii="Arial" w:hAnsi="Arial" w:cs="Arial" w:hint="cs"/>
          <w:szCs w:val="18"/>
          <w:rtl/>
        </w:rPr>
        <w:t>تشعبيًا</w:t>
      </w:r>
      <w:r w:rsidRPr="00A8534B">
        <w:rPr>
          <w:rFonts w:ascii="Calibri" w:hAnsi="Calibri" w:cs="Calibri"/>
          <w:szCs w:val="18"/>
          <w:rtl/>
        </w:rPr>
        <w:t xml:space="preserve"> </w:t>
      </w:r>
      <w:r w:rsidRPr="00A8534B">
        <w:rPr>
          <w:rFonts w:ascii="Arial" w:hAnsi="Arial" w:cs="Arial" w:hint="cs"/>
          <w:szCs w:val="18"/>
          <w:rtl/>
        </w:rPr>
        <w:t>إلى</w:t>
      </w:r>
      <w:r w:rsidRPr="00A8534B">
        <w:rPr>
          <w:rFonts w:ascii="Calibri" w:hAnsi="Calibri" w:cs="Calibri"/>
          <w:szCs w:val="18"/>
          <w:rtl/>
        </w:rPr>
        <w:t xml:space="preserve"> </w:t>
      </w:r>
      <w:hyperlink r:id="rId35" w:history="1">
        <w:r w:rsidRPr="00A8534B">
          <w:rPr>
            <w:rStyle w:val="Hyperlink"/>
            <w:rFonts w:ascii="Calibri" w:hAnsi="Calibri" w:cs="Calibri"/>
            <w:szCs w:val="18"/>
            <w:lang w:bidi=""/>
          </w:rPr>
          <w:t>http://go.microsoft.com/fwlink/?LinkID=829046</w:t>
        </w:r>
      </w:hyperlink>
      <w:r w:rsidRPr="00A8534B">
        <w:rPr>
          <w:rFonts w:ascii="Calibri" w:hAnsi="Calibri" w:cs="Calibri"/>
          <w:szCs w:val="18"/>
          <w:rtl/>
        </w:rPr>
        <w:t>.</w:t>
      </w:r>
    </w:p>
    <w:p w14:paraId="149A1DED" w14:textId="77777777" w:rsidR="00147EDE" w:rsidRPr="00A8534B" w:rsidRDefault="00147EDE" w:rsidP="00147EDE">
      <w:pPr>
        <w:pStyle w:val="ProductList-Body"/>
        <w:rPr>
          <w:rFonts w:ascii="Calibri" w:hAnsi="Calibri" w:cs="Calibri"/>
          <w:szCs w:val="18"/>
        </w:rPr>
      </w:pPr>
    </w:p>
    <w:p w14:paraId="5976EEA4" w14:textId="77777777" w:rsidR="00344DB7" w:rsidRPr="00B42591" w:rsidRDefault="00344DB7" w:rsidP="00344DB7">
      <w:pPr>
        <w:pStyle w:val="ProductList-ClauseHeading"/>
        <w:rPr>
          <w:rFonts w:ascii="Calibri" w:hAnsi="Calibri" w:cs="Arial"/>
          <w:bCs/>
          <w:szCs w:val="18"/>
        </w:rPr>
      </w:pPr>
      <w:r w:rsidRPr="00B42591">
        <w:rPr>
          <w:rFonts w:ascii="Calibri" w:hAnsi="Calibri" w:cs="Arial"/>
          <w:bCs/>
          <w:szCs w:val="18"/>
          <w:rtl/>
        </w:rPr>
        <w:t>الأسبقية</w:t>
      </w:r>
    </w:p>
    <w:p w14:paraId="42ADE2BE" w14:textId="77777777" w:rsidR="00344DB7" w:rsidRPr="00DF7A89" w:rsidRDefault="00344DB7" w:rsidP="00344DB7">
      <w:pPr>
        <w:pStyle w:val="ProductList-Body"/>
        <w:rPr>
          <w:rFonts w:ascii="Calibri" w:hAnsi="Calibri" w:cs="Arial"/>
          <w:szCs w:val="18"/>
        </w:rPr>
      </w:pPr>
      <w:r w:rsidRPr="00DF7A89">
        <w:rPr>
          <w:rFonts w:ascii="Calibri" w:hAnsi="Calibri" w:cs="Arial"/>
          <w:szCs w:val="18"/>
          <w:rtl/>
        </w:rPr>
        <w:t xml:space="preserve">يسري قسم خدمات </w:t>
      </w:r>
      <w:r w:rsidRPr="00DF7A89">
        <w:rPr>
          <w:rFonts w:ascii="Calibri" w:hAnsi="Calibri" w:cs="Arial"/>
          <w:szCs w:val="18"/>
        </w:rPr>
        <w:t>Microsoft</w:t>
      </w:r>
      <w:r w:rsidRPr="00DF7A89">
        <w:rPr>
          <w:rFonts w:ascii="Calibri" w:hAnsi="Calibri" w:cs="Arial"/>
          <w:szCs w:val="18"/>
          <w:rtl/>
        </w:rPr>
        <w:t xml:space="preserve"> المعرفية إلى حد تعارضه مع أي من أقسام شروط الخدمات عبر الإنترنت.</w:t>
      </w:r>
    </w:p>
    <w:p w14:paraId="23E072B5" w14:textId="77777777" w:rsidR="00344DB7" w:rsidRPr="00A5598F" w:rsidRDefault="00344DB7" w:rsidP="00344DB7">
      <w:pPr>
        <w:pStyle w:val="ProductList-Body"/>
        <w:rPr>
          <w:szCs w:val="18"/>
        </w:rPr>
      </w:pPr>
    </w:p>
    <w:p w14:paraId="764A9DCB" w14:textId="77777777" w:rsidR="00147EDE" w:rsidRPr="00A8534B" w:rsidRDefault="00147EDE" w:rsidP="00147EDE">
      <w:pPr>
        <w:pStyle w:val="ProductList-ClauseHeading"/>
        <w:rPr>
          <w:rFonts w:ascii="Calibri" w:hAnsi="Calibri" w:cs="Calibri"/>
          <w:bCs/>
          <w:szCs w:val="18"/>
        </w:rPr>
      </w:pPr>
      <w:r w:rsidRPr="00A8534B">
        <w:rPr>
          <w:rFonts w:ascii="Arial" w:hAnsi="Arial" w:cs="Arial" w:hint="cs"/>
          <w:bCs/>
          <w:szCs w:val="18"/>
          <w:rtl/>
        </w:rPr>
        <w:t>حد</w:t>
      </w:r>
      <w:r w:rsidRPr="00A8534B">
        <w:rPr>
          <w:rFonts w:ascii="Calibri" w:hAnsi="Calibri" w:cs="Calibri"/>
          <w:bCs/>
          <w:szCs w:val="18"/>
          <w:rtl/>
        </w:rPr>
        <w:t xml:space="preserve"> </w:t>
      </w:r>
      <w:r w:rsidRPr="00A8534B">
        <w:rPr>
          <w:rFonts w:ascii="Arial" w:hAnsi="Arial" w:cs="Arial" w:hint="cs"/>
          <w:bCs/>
          <w:szCs w:val="18"/>
          <w:rtl/>
        </w:rPr>
        <w:t>واجهات</w:t>
      </w:r>
      <w:r w:rsidRPr="00A8534B">
        <w:rPr>
          <w:rFonts w:ascii="Calibri" w:hAnsi="Calibri" w:cs="Calibri"/>
          <w:bCs/>
          <w:szCs w:val="18"/>
          <w:rtl/>
        </w:rPr>
        <w:t xml:space="preserve"> </w:t>
      </w:r>
      <w:r w:rsidRPr="00A8534B">
        <w:rPr>
          <w:rFonts w:ascii="Arial" w:hAnsi="Arial" w:cs="Arial" w:hint="cs"/>
          <w:bCs/>
          <w:szCs w:val="18"/>
          <w:rtl/>
        </w:rPr>
        <w:t>برمجة</w:t>
      </w:r>
      <w:r w:rsidRPr="00A8534B">
        <w:rPr>
          <w:rFonts w:ascii="Calibri" w:hAnsi="Calibri" w:cs="Calibri"/>
          <w:bCs/>
          <w:szCs w:val="18"/>
          <w:rtl/>
        </w:rPr>
        <w:t xml:space="preserve"> </w:t>
      </w:r>
      <w:r w:rsidRPr="00A8534B">
        <w:rPr>
          <w:rFonts w:ascii="Arial" w:hAnsi="Arial" w:cs="Arial" w:hint="cs"/>
          <w:bCs/>
          <w:szCs w:val="18"/>
          <w:rtl/>
        </w:rPr>
        <w:t>تطبيقات</w:t>
      </w:r>
      <w:r w:rsidRPr="00A8534B">
        <w:rPr>
          <w:rFonts w:ascii="Calibri" w:hAnsi="Calibri" w:cs="Calibri"/>
          <w:bCs/>
          <w:szCs w:val="18"/>
          <w:rtl/>
        </w:rPr>
        <w:t xml:space="preserve"> </w:t>
      </w:r>
      <w:r w:rsidRPr="00A8534B">
        <w:rPr>
          <w:rFonts w:ascii="Calibri" w:hAnsi="Calibri" w:cs="Calibri"/>
          <w:bCs/>
          <w:szCs w:val="18"/>
        </w:rPr>
        <w:t>Bing</w:t>
      </w:r>
      <w:r w:rsidRPr="00A8534B">
        <w:rPr>
          <w:rFonts w:ascii="Calibri" w:hAnsi="Calibri" w:cs="Calibri"/>
          <w:bCs/>
          <w:szCs w:val="18"/>
          <w:rtl/>
        </w:rPr>
        <w:t xml:space="preserve"> </w:t>
      </w:r>
      <w:r w:rsidRPr="00A8534B">
        <w:rPr>
          <w:rFonts w:ascii="Arial" w:hAnsi="Arial" w:cs="Arial" w:hint="cs"/>
          <w:bCs/>
          <w:szCs w:val="18"/>
          <w:rtl/>
        </w:rPr>
        <w:t>على</w:t>
      </w:r>
      <w:r w:rsidRPr="00A8534B">
        <w:rPr>
          <w:rFonts w:ascii="Calibri" w:hAnsi="Calibri" w:cs="Calibri"/>
          <w:bCs/>
          <w:szCs w:val="18"/>
          <w:rtl/>
        </w:rPr>
        <w:t xml:space="preserve"> </w:t>
      </w:r>
      <w:r w:rsidRPr="00A8534B">
        <w:rPr>
          <w:rFonts w:ascii="Arial" w:hAnsi="Arial" w:cs="Arial" w:hint="cs"/>
          <w:bCs/>
          <w:szCs w:val="18"/>
          <w:rtl/>
        </w:rPr>
        <w:t>مخرجات</w:t>
      </w:r>
      <w:r w:rsidRPr="00A8534B">
        <w:rPr>
          <w:rFonts w:ascii="Calibri" w:hAnsi="Calibri" w:cs="Calibri"/>
          <w:bCs/>
          <w:szCs w:val="18"/>
          <w:rtl/>
        </w:rPr>
        <w:t xml:space="preserve"> </w:t>
      </w:r>
      <w:r w:rsidRPr="00A8534B">
        <w:rPr>
          <w:rFonts w:ascii="Arial" w:hAnsi="Arial" w:cs="Arial" w:hint="cs"/>
          <w:bCs/>
          <w:szCs w:val="18"/>
          <w:rtl/>
        </w:rPr>
        <w:t>استخدام</w:t>
      </w:r>
      <w:r w:rsidRPr="00A8534B">
        <w:rPr>
          <w:rFonts w:ascii="Calibri" w:hAnsi="Calibri" w:cs="Calibri"/>
          <w:bCs/>
          <w:szCs w:val="18"/>
          <w:rtl/>
        </w:rPr>
        <w:t xml:space="preserve"> </w:t>
      </w:r>
      <w:r w:rsidRPr="00A8534B">
        <w:rPr>
          <w:rFonts w:ascii="Arial" w:hAnsi="Arial" w:cs="Arial" w:hint="cs"/>
          <w:bCs/>
          <w:szCs w:val="18"/>
          <w:rtl/>
        </w:rPr>
        <w:t>العميل</w:t>
      </w:r>
      <w:r w:rsidRPr="00A8534B">
        <w:rPr>
          <w:rFonts w:ascii="Calibri" w:hAnsi="Calibri" w:cs="Calibri"/>
          <w:bCs/>
          <w:szCs w:val="18"/>
          <w:rtl/>
        </w:rPr>
        <w:t xml:space="preserve"> </w:t>
      </w:r>
      <w:r w:rsidRPr="00A8534B">
        <w:rPr>
          <w:rFonts w:ascii="Arial" w:hAnsi="Arial" w:cs="Arial" w:hint="cs"/>
          <w:bCs/>
          <w:szCs w:val="18"/>
          <w:rtl/>
        </w:rPr>
        <w:t>للخدمة</w:t>
      </w:r>
    </w:p>
    <w:p w14:paraId="279476C0" w14:textId="77777777" w:rsidR="00147EDE" w:rsidRPr="00A8534B" w:rsidRDefault="00147EDE" w:rsidP="00147EDE">
      <w:pPr>
        <w:pStyle w:val="ProductList-Body"/>
        <w:tabs>
          <w:tab w:val="clear" w:pos="158"/>
          <w:tab w:val="left" w:pos="360"/>
        </w:tabs>
        <w:rPr>
          <w:rFonts w:ascii="Calibri" w:hAnsi="Calibri" w:cs="Calibri"/>
          <w:szCs w:val="18"/>
        </w:rPr>
      </w:pPr>
      <w:r w:rsidRPr="00A8534B">
        <w:rPr>
          <w:rFonts w:ascii="Arial" w:hAnsi="Arial" w:cs="Arial" w:hint="cs"/>
          <w:szCs w:val="18"/>
          <w:rtl/>
        </w:rPr>
        <w:t>لا</w:t>
      </w:r>
      <w:r w:rsidRPr="00A8534B">
        <w:rPr>
          <w:rFonts w:ascii="Calibri" w:hAnsi="Calibri" w:cs="Calibri"/>
          <w:szCs w:val="18"/>
          <w:rtl/>
        </w:rPr>
        <w:t xml:space="preserve"> </w:t>
      </w:r>
      <w:r w:rsidRPr="00A8534B">
        <w:rPr>
          <w:rFonts w:ascii="Arial" w:hAnsi="Arial" w:cs="Arial" w:hint="cs"/>
          <w:szCs w:val="18"/>
          <w:rtl/>
        </w:rPr>
        <w:t>يحق</w:t>
      </w:r>
      <w:r w:rsidRPr="00A8534B">
        <w:rPr>
          <w:rFonts w:ascii="Calibri" w:hAnsi="Calibri" w:cs="Calibri"/>
          <w:szCs w:val="18"/>
          <w:rtl/>
        </w:rPr>
        <w:t xml:space="preserve"> </w:t>
      </w:r>
      <w:r w:rsidRPr="00A8534B">
        <w:rPr>
          <w:rFonts w:ascii="Arial" w:hAnsi="Arial" w:cs="Arial" w:hint="cs"/>
          <w:szCs w:val="18"/>
          <w:rtl/>
        </w:rPr>
        <w:t>للعميل</w:t>
      </w:r>
      <w:r w:rsidRPr="00A8534B">
        <w:rPr>
          <w:rFonts w:ascii="Calibri" w:hAnsi="Calibri" w:cs="Calibri"/>
          <w:szCs w:val="18"/>
          <w:rtl/>
        </w:rPr>
        <w:t xml:space="preserve"> </w:t>
      </w:r>
      <w:r w:rsidRPr="00A8534B">
        <w:rPr>
          <w:rFonts w:ascii="Arial" w:hAnsi="Arial" w:cs="Arial" w:hint="cs"/>
          <w:szCs w:val="18"/>
          <w:rtl/>
        </w:rPr>
        <w:t>استخدام</w:t>
      </w:r>
      <w:r w:rsidRPr="00A8534B">
        <w:rPr>
          <w:rFonts w:ascii="Calibri" w:hAnsi="Calibri" w:cs="Calibri"/>
          <w:szCs w:val="18"/>
          <w:rtl/>
        </w:rPr>
        <w:t xml:space="preserve"> </w:t>
      </w:r>
      <w:r w:rsidRPr="00A8534B">
        <w:rPr>
          <w:rFonts w:ascii="Arial" w:hAnsi="Arial" w:cs="Arial" w:hint="cs"/>
          <w:szCs w:val="18"/>
          <w:rtl/>
        </w:rPr>
        <w:t>أي</w:t>
      </w:r>
      <w:r w:rsidRPr="00A8534B">
        <w:rPr>
          <w:rFonts w:ascii="Calibri" w:hAnsi="Calibri" w:cs="Calibri"/>
          <w:szCs w:val="18"/>
          <w:rtl/>
        </w:rPr>
        <w:t xml:space="preserve"> </w:t>
      </w:r>
      <w:r w:rsidRPr="00A8534B">
        <w:rPr>
          <w:rFonts w:ascii="Arial" w:hAnsi="Arial" w:cs="Arial" w:hint="cs"/>
          <w:szCs w:val="18"/>
          <w:rtl/>
        </w:rPr>
        <w:t>بيانات</w:t>
      </w:r>
      <w:r w:rsidRPr="00A8534B">
        <w:rPr>
          <w:rFonts w:ascii="Calibri" w:hAnsi="Calibri" w:cs="Calibri"/>
          <w:szCs w:val="18"/>
          <w:rtl/>
        </w:rPr>
        <w:t xml:space="preserve"> </w:t>
      </w:r>
      <w:r w:rsidRPr="00A8534B">
        <w:rPr>
          <w:rFonts w:ascii="Arial" w:hAnsi="Arial" w:cs="Arial" w:hint="cs"/>
          <w:szCs w:val="18"/>
          <w:rtl/>
        </w:rPr>
        <w:t>من</w:t>
      </w:r>
      <w:r w:rsidRPr="00A8534B">
        <w:rPr>
          <w:rFonts w:ascii="Calibri" w:hAnsi="Calibri" w:cs="Calibri"/>
          <w:szCs w:val="18"/>
          <w:rtl/>
        </w:rPr>
        <w:t xml:space="preserve"> </w:t>
      </w:r>
      <w:r w:rsidRPr="00A8534B">
        <w:rPr>
          <w:rFonts w:ascii="Arial" w:hAnsi="Arial" w:cs="Arial" w:hint="cs"/>
          <w:szCs w:val="18"/>
          <w:rtl/>
        </w:rPr>
        <w:t>واجهات</w:t>
      </w:r>
      <w:r w:rsidRPr="00A8534B">
        <w:rPr>
          <w:rFonts w:ascii="Calibri" w:hAnsi="Calibri" w:cs="Calibri"/>
          <w:szCs w:val="18"/>
          <w:rtl/>
        </w:rPr>
        <w:t xml:space="preserve"> </w:t>
      </w:r>
      <w:r w:rsidRPr="00A8534B">
        <w:rPr>
          <w:rFonts w:ascii="Arial" w:hAnsi="Arial" w:cs="Arial" w:hint="cs"/>
          <w:szCs w:val="18"/>
          <w:rtl/>
        </w:rPr>
        <w:t>برمجة</w:t>
      </w:r>
      <w:r w:rsidRPr="00A8534B">
        <w:rPr>
          <w:rFonts w:ascii="Calibri" w:hAnsi="Calibri" w:cs="Calibri"/>
          <w:szCs w:val="18"/>
          <w:rtl/>
        </w:rPr>
        <w:t xml:space="preserve"> </w:t>
      </w:r>
      <w:r w:rsidRPr="00A8534B">
        <w:rPr>
          <w:rFonts w:ascii="Arial" w:hAnsi="Arial" w:cs="Arial" w:hint="cs"/>
          <w:szCs w:val="18"/>
          <w:rtl/>
        </w:rPr>
        <w:t>التطبيقات</w:t>
      </w:r>
      <w:r w:rsidRPr="00A8534B">
        <w:rPr>
          <w:rFonts w:ascii="Calibri" w:hAnsi="Calibri" w:cs="Calibri"/>
          <w:szCs w:val="18"/>
          <w:rtl/>
        </w:rPr>
        <w:t xml:space="preserve"> </w:t>
      </w:r>
      <w:r w:rsidRPr="00A8534B">
        <w:rPr>
          <w:rFonts w:ascii="Arial" w:hAnsi="Arial" w:cs="Arial" w:hint="cs"/>
          <w:szCs w:val="18"/>
          <w:rtl/>
        </w:rPr>
        <w:t>الحاملة</w:t>
      </w:r>
      <w:r w:rsidRPr="00A8534B">
        <w:rPr>
          <w:rFonts w:ascii="Calibri" w:hAnsi="Calibri" w:cs="Calibri"/>
          <w:szCs w:val="18"/>
          <w:rtl/>
        </w:rPr>
        <w:t xml:space="preserve"> </w:t>
      </w:r>
      <w:r w:rsidRPr="00A8534B">
        <w:rPr>
          <w:rFonts w:ascii="Arial" w:hAnsi="Arial" w:cs="Arial" w:hint="cs"/>
          <w:szCs w:val="18"/>
          <w:rtl/>
        </w:rPr>
        <w:t>لعلامة</w:t>
      </w:r>
      <w:r w:rsidRPr="00A8534B">
        <w:rPr>
          <w:rFonts w:ascii="Calibri" w:hAnsi="Calibri" w:cs="Calibri"/>
          <w:szCs w:val="18"/>
          <w:rtl/>
        </w:rPr>
        <w:t xml:space="preserve"> </w:t>
      </w:r>
      <w:r w:rsidRPr="00A8534B">
        <w:rPr>
          <w:rFonts w:ascii="Calibri" w:hAnsi="Calibri" w:cs="Calibri"/>
          <w:szCs w:val="18"/>
        </w:rPr>
        <w:t>Bing</w:t>
      </w:r>
      <w:r w:rsidRPr="00A8534B">
        <w:rPr>
          <w:rFonts w:ascii="Calibri" w:hAnsi="Calibri" w:cs="Calibri"/>
          <w:szCs w:val="18"/>
          <w:rtl/>
        </w:rPr>
        <w:t xml:space="preserve"> </w:t>
      </w:r>
      <w:r w:rsidRPr="00A8534B">
        <w:rPr>
          <w:rFonts w:ascii="Arial" w:hAnsi="Arial" w:cs="Arial" w:hint="cs"/>
          <w:szCs w:val="18"/>
          <w:rtl/>
        </w:rPr>
        <w:t>التجارية</w:t>
      </w:r>
      <w:r w:rsidRPr="00A8534B">
        <w:rPr>
          <w:rFonts w:ascii="Calibri" w:hAnsi="Calibri" w:cs="Calibri"/>
          <w:szCs w:val="18"/>
          <w:rtl/>
        </w:rPr>
        <w:t xml:space="preserve"> </w:t>
      </w:r>
      <w:r w:rsidRPr="00A8534B">
        <w:rPr>
          <w:rFonts w:ascii="Arial" w:hAnsi="Arial" w:cs="Arial" w:hint="cs"/>
          <w:szCs w:val="18"/>
          <w:rtl/>
        </w:rPr>
        <w:t>بغرض</w:t>
      </w:r>
      <w:r w:rsidRPr="00A8534B">
        <w:rPr>
          <w:rFonts w:ascii="Calibri" w:hAnsi="Calibri" w:cs="Calibri"/>
          <w:szCs w:val="18"/>
          <w:rtl/>
        </w:rPr>
        <w:t xml:space="preserve"> </w:t>
      </w:r>
      <w:r w:rsidRPr="00A8534B">
        <w:rPr>
          <w:rFonts w:ascii="Arial" w:hAnsi="Arial" w:cs="Arial" w:hint="cs"/>
          <w:szCs w:val="18"/>
          <w:rtl/>
        </w:rPr>
        <w:t>تطوير</w:t>
      </w:r>
      <w:r w:rsidRPr="00A8534B">
        <w:rPr>
          <w:rFonts w:ascii="Calibri" w:hAnsi="Calibri" w:cs="Calibri"/>
          <w:szCs w:val="18"/>
          <w:rtl/>
        </w:rPr>
        <w:t xml:space="preserve"> </w:t>
      </w:r>
      <w:r w:rsidRPr="00A8534B">
        <w:rPr>
          <w:rFonts w:ascii="Arial" w:hAnsi="Arial" w:cs="Arial" w:hint="cs"/>
          <w:szCs w:val="18"/>
          <w:rtl/>
        </w:rPr>
        <w:t>أي</w:t>
      </w:r>
      <w:r w:rsidRPr="00A8534B">
        <w:rPr>
          <w:rFonts w:ascii="Calibri" w:hAnsi="Calibri" w:cs="Calibri"/>
          <w:szCs w:val="18"/>
          <w:rtl/>
        </w:rPr>
        <w:t xml:space="preserve"> </w:t>
      </w:r>
      <w:r w:rsidRPr="00A8534B">
        <w:rPr>
          <w:rFonts w:ascii="Arial" w:hAnsi="Arial" w:cs="Arial" w:hint="cs"/>
          <w:szCs w:val="18"/>
          <w:rtl/>
        </w:rPr>
        <w:t>خدمة</w:t>
      </w:r>
      <w:r w:rsidRPr="00A8534B">
        <w:rPr>
          <w:rFonts w:ascii="Calibri" w:hAnsi="Calibri" w:cs="Calibri"/>
          <w:szCs w:val="18"/>
          <w:rtl/>
        </w:rPr>
        <w:t xml:space="preserve"> </w:t>
      </w:r>
      <w:r w:rsidRPr="00A8534B">
        <w:rPr>
          <w:rFonts w:ascii="Arial" w:hAnsi="Arial" w:cs="Arial" w:hint="cs"/>
          <w:szCs w:val="18"/>
          <w:rtl/>
        </w:rPr>
        <w:t>مشابهة</w:t>
      </w:r>
      <w:r w:rsidRPr="00A8534B">
        <w:rPr>
          <w:rFonts w:ascii="Calibri" w:hAnsi="Calibri" w:cs="Calibri"/>
          <w:szCs w:val="18"/>
          <w:rtl/>
        </w:rPr>
        <w:t xml:space="preserve"> </w:t>
      </w:r>
      <w:r w:rsidRPr="00A8534B">
        <w:rPr>
          <w:rFonts w:ascii="Arial" w:hAnsi="Arial" w:cs="Arial" w:hint="cs"/>
          <w:szCs w:val="18"/>
          <w:rtl/>
        </w:rPr>
        <w:t>قائمة</w:t>
      </w:r>
      <w:r w:rsidRPr="00A8534B">
        <w:rPr>
          <w:rFonts w:ascii="Calibri" w:hAnsi="Calibri" w:cs="Calibri"/>
          <w:szCs w:val="18"/>
          <w:rtl/>
        </w:rPr>
        <w:t xml:space="preserve"> </w:t>
      </w:r>
      <w:r w:rsidRPr="00A8534B">
        <w:rPr>
          <w:rFonts w:ascii="Arial" w:hAnsi="Arial" w:cs="Arial" w:hint="cs"/>
          <w:szCs w:val="18"/>
          <w:rtl/>
        </w:rPr>
        <w:t>على</w:t>
      </w:r>
      <w:r w:rsidRPr="00A8534B">
        <w:rPr>
          <w:rFonts w:ascii="Calibri" w:hAnsi="Calibri" w:cs="Calibri"/>
          <w:szCs w:val="18"/>
          <w:rtl/>
        </w:rPr>
        <w:t xml:space="preserve"> </w:t>
      </w:r>
      <w:r w:rsidRPr="00A8534B">
        <w:rPr>
          <w:rFonts w:ascii="Arial" w:hAnsi="Arial" w:cs="Arial" w:hint="cs"/>
          <w:szCs w:val="18"/>
          <w:rtl/>
        </w:rPr>
        <w:t>تعلّم</w:t>
      </w:r>
      <w:r w:rsidRPr="00A8534B">
        <w:rPr>
          <w:rFonts w:ascii="Calibri" w:hAnsi="Calibri" w:cs="Calibri"/>
          <w:szCs w:val="18"/>
          <w:rtl/>
        </w:rPr>
        <w:t xml:space="preserve"> </w:t>
      </w:r>
      <w:r w:rsidRPr="00A8534B">
        <w:rPr>
          <w:rFonts w:ascii="Arial" w:hAnsi="Arial" w:cs="Arial" w:hint="cs"/>
          <w:szCs w:val="18"/>
          <w:rtl/>
        </w:rPr>
        <w:t>آلة</w:t>
      </w:r>
      <w:r w:rsidRPr="00A8534B">
        <w:rPr>
          <w:rFonts w:ascii="Calibri" w:hAnsi="Calibri" w:cs="Calibri"/>
          <w:szCs w:val="18"/>
          <w:rtl/>
        </w:rPr>
        <w:t xml:space="preserve"> </w:t>
      </w:r>
      <w:r w:rsidRPr="00A8534B">
        <w:rPr>
          <w:rFonts w:ascii="Arial" w:hAnsi="Arial" w:cs="Arial" w:hint="cs"/>
          <w:szCs w:val="18"/>
          <w:rtl/>
        </w:rPr>
        <w:t>أو</w:t>
      </w:r>
      <w:r w:rsidRPr="00A8534B">
        <w:rPr>
          <w:rFonts w:ascii="Calibri" w:hAnsi="Calibri" w:cs="Calibri"/>
          <w:szCs w:val="18"/>
          <w:rtl/>
        </w:rPr>
        <w:t xml:space="preserve"> </w:t>
      </w:r>
      <w:r w:rsidRPr="00A8534B">
        <w:rPr>
          <w:rFonts w:ascii="Arial" w:hAnsi="Arial" w:cs="Arial" w:hint="cs"/>
          <w:szCs w:val="18"/>
          <w:rtl/>
        </w:rPr>
        <w:t>تقديمها</w:t>
      </w:r>
      <w:r w:rsidRPr="00A8534B">
        <w:rPr>
          <w:rFonts w:ascii="Calibri" w:hAnsi="Calibri" w:cs="Calibri"/>
          <w:szCs w:val="18"/>
          <w:rtl/>
        </w:rPr>
        <w:t>.</w:t>
      </w:r>
    </w:p>
    <w:p w14:paraId="7D7E98C6" w14:textId="77777777" w:rsidR="00344DB7" w:rsidRPr="00147EDE" w:rsidRDefault="00344DB7" w:rsidP="00147EDE">
      <w:pPr>
        <w:pStyle w:val="ProductList-Body"/>
        <w:rPr>
          <w:szCs w:val="18"/>
        </w:rPr>
      </w:pPr>
    </w:p>
    <w:p w14:paraId="04EC2241" w14:textId="77777777" w:rsidR="00994AC1" w:rsidRPr="00994AC1" w:rsidRDefault="00994AC1" w:rsidP="00994AC1">
      <w:pPr>
        <w:pStyle w:val="ProductList-ClauseHeading"/>
        <w:rPr>
          <w:rFonts w:ascii="Calibri" w:hAnsi="Calibri" w:cs="Arial"/>
          <w:bCs/>
          <w:szCs w:val="18"/>
        </w:rPr>
      </w:pPr>
      <w:r w:rsidRPr="00994AC1">
        <w:rPr>
          <w:rFonts w:ascii="Calibri" w:hAnsi="Calibri" w:cs="Arial" w:hint="cs"/>
          <w:bCs/>
          <w:szCs w:val="18"/>
          <w:rtl/>
        </w:rPr>
        <w:t>متطلبات</w:t>
      </w:r>
      <w:r w:rsidRPr="00994AC1">
        <w:rPr>
          <w:rFonts w:ascii="Calibri" w:hAnsi="Calibri" w:cs="Arial"/>
          <w:bCs/>
          <w:szCs w:val="18"/>
          <w:rtl/>
        </w:rPr>
        <w:t xml:space="preserve"> </w:t>
      </w:r>
      <w:r w:rsidRPr="00994AC1">
        <w:rPr>
          <w:rFonts w:ascii="Calibri" w:hAnsi="Calibri" w:cs="Arial" w:hint="cs"/>
          <w:bCs/>
          <w:szCs w:val="18"/>
          <w:rtl/>
        </w:rPr>
        <w:t>استخدام</w:t>
      </w:r>
      <w:r w:rsidRPr="00994AC1">
        <w:rPr>
          <w:rFonts w:ascii="Calibri" w:hAnsi="Calibri" w:cs="Arial"/>
          <w:bCs/>
          <w:szCs w:val="18"/>
          <w:rtl/>
        </w:rPr>
        <w:t xml:space="preserve"> </w:t>
      </w:r>
      <w:r w:rsidRPr="00994AC1">
        <w:rPr>
          <w:rFonts w:ascii="Calibri" w:hAnsi="Calibri" w:cs="Arial" w:hint="cs"/>
          <w:bCs/>
          <w:szCs w:val="18"/>
          <w:rtl/>
        </w:rPr>
        <w:t>وعرض</w:t>
      </w:r>
      <w:r w:rsidRPr="00994AC1">
        <w:rPr>
          <w:rFonts w:ascii="Calibri" w:hAnsi="Calibri" w:cs="Arial"/>
          <w:bCs/>
          <w:szCs w:val="18"/>
          <w:rtl/>
        </w:rPr>
        <w:t xml:space="preserve"> </w:t>
      </w:r>
      <w:r w:rsidRPr="00994AC1">
        <w:rPr>
          <w:rFonts w:ascii="Calibri" w:hAnsi="Calibri" w:cs="Arial" w:hint="cs"/>
          <w:bCs/>
          <w:szCs w:val="18"/>
          <w:rtl/>
        </w:rPr>
        <w:t>واجهات</w:t>
      </w:r>
      <w:r w:rsidRPr="00994AC1">
        <w:rPr>
          <w:rFonts w:ascii="Calibri" w:hAnsi="Calibri" w:cs="Arial"/>
          <w:bCs/>
          <w:szCs w:val="18"/>
          <w:rtl/>
        </w:rPr>
        <w:t xml:space="preserve"> </w:t>
      </w:r>
      <w:r w:rsidRPr="00994AC1">
        <w:rPr>
          <w:rFonts w:ascii="Calibri" w:hAnsi="Calibri" w:cs="Arial" w:hint="cs"/>
          <w:bCs/>
          <w:szCs w:val="18"/>
          <w:rtl/>
        </w:rPr>
        <w:t>برمجة</w:t>
      </w:r>
      <w:r w:rsidRPr="00994AC1">
        <w:rPr>
          <w:rFonts w:ascii="Calibri" w:hAnsi="Calibri" w:cs="Arial"/>
          <w:bCs/>
          <w:szCs w:val="18"/>
          <w:rtl/>
        </w:rPr>
        <w:t xml:space="preserve"> </w:t>
      </w:r>
      <w:r w:rsidRPr="00994AC1">
        <w:rPr>
          <w:rFonts w:ascii="Calibri" w:hAnsi="Calibri" w:cs="Arial" w:hint="cs"/>
          <w:bCs/>
          <w:szCs w:val="18"/>
          <w:rtl/>
        </w:rPr>
        <w:t>تطبيقات</w:t>
      </w:r>
      <w:r w:rsidRPr="00994AC1">
        <w:rPr>
          <w:rFonts w:ascii="Calibri" w:hAnsi="Calibri" w:cs="Arial"/>
          <w:bCs/>
          <w:szCs w:val="18"/>
          <w:rtl/>
        </w:rPr>
        <w:t xml:space="preserve"> </w:t>
      </w:r>
      <w:r w:rsidRPr="00994AC1">
        <w:rPr>
          <w:rFonts w:ascii="Calibri" w:hAnsi="Calibri" w:cs="Arial" w:hint="cs"/>
          <w:bCs/>
          <w:szCs w:val="18"/>
          <w:rtl/>
        </w:rPr>
        <w:t>بحث</w:t>
      </w:r>
      <w:r w:rsidRPr="00994AC1">
        <w:rPr>
          <w:rFonts w:ascii="Calibri" w:hAnsi="Calibri" w:cs="Arial"/>
          <w:bCs/>
          <w:szCs w:val="18"/>
          <w:rtl/>
        </w:rPr>
        <w:t xml:space="preserve"> </w:t>
      </w:r>
      <w:r w:rsidRPr="00994AC1">
        <w:rPr>
          <w:rFonts w:ascii="Calibri" w:hAnsi="Calibri" w:cs="Arial"/>
          <w:bCs/>
          <w:szCs w:val="18"/>
        </w:rPr>
        <w:t>Bing</w:t>
      </w:r>
    </w:p>
    <w:p w14:paraId="71EABE93" w14:textId="77777777" w:rsidR="00994AC1" w:rsidRPr="00F8684C" w:rsidRDefault="00994AC1" w:rsidP="00994AC1">
      <w:pPr>
        <w:pStyle w:val="ProductList-Body"/>
        <w:tabs>
          <w:tab w:val="left" w:pos="270"/>
        </w:tabs>
        <w:rPr>
          <w:rFonts w:ascii="Calibri" w:hAnsi="Calibri" w:cs="Calibri"/>
          <w:szCs w:val="18"/>
        </w:rPr>
      </w:pPr>
      <w:r w:rsidRPr="00F8684C">
        <w:rPr>
          <w:rFonts w:ascii="Arial" w:hAnsi="Arial" w:cs="Arial" w:hint="cs"/>
          <w:szCs w:val="18"/>
          <w:rtl/>
        </w:rPr>
        <w:t>يجب</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الامتثال</w:t>
      </w:r>
      <w:r w:rsidRPr="00F8684C">
        <w:rPr>
          <w:rFonts w:ascii="Calibri" w:hAnsi="Calibri" w:cs="Calibri"/>
          <w:szCs w:val="18"/>
          <w:rtl/>
        </w:rPr>
        <w:t xml:space="preserve"> </w:t>
      </w:r>
      <w:r w:rsidRPr="00F8684C">
        <w:rPr>
          <w:rFonts w:ascii="Arial" w:hAnsi="Arial" w:cs="Arial" w:hint="cs"/>
          <w:szCs w:val="18"/>
          <w:rtl/>
        </w:rPr>
        <w:t>لمتطلبات</w:t>
      </w:r>
      <w:r w:rsidRPr="00F8684C">
        <w:rPr>
          <w:rFonts w:ascii="Calibri" w:hAnsi="Calibri" w:cs="Calibri"/>
          <w:szCs w:val="18"/>
          <w:rtl/>
        </w:rPr>
        <w:t xml:space="preserve"> </w:t>
      </w:r>
      <w:r w:rsidRPr="00F8684C">
        <w:rPr>
          <w:rFonts w:ascii="Arial" w:hAnsi="Arial" w:cs="Arial" w:hint="cs"/>
          <w:szCs w:val="18"/>
          <w:rtl/>
        </w:rPr>
        <w:t>الاستخدام</w:t>
      </w:r>
      <w:r w:rsidRPr="00F8684C">
        <w:rPr>
          <w:rFonts w:ascii="Calibri" w:hAnsi="Calibri" w:cs="Calibri"/>
          <w:szCs w:val="18"/>
          <w:rtl/>
        </w:rPr>
        <w:t xml:space="preserve"> </w:t>
      </w:r>
      <w:r w:rsidRPr="00F8684C">
        <w:rPr>
          <w:rFonts w:ascii="Arial" w:hAnsi="Arial" w:cs="Arial" w:hint="cs"/>
          <w:szCs w:val="18"/>
          <w:rtl/>
        </w:rPr>
        <w:t>والعرض</w:t>
      </w:r>
      <w:r w:rsidRPr="00F8684C">
        <w:rPr>
          <w:rFonts w:ascii="Calibri" w:hAnsi="Calibri" w:cs="Calibri"/>
          <w:szCs w:val="18"/>
          <w:rtl/>
        </w:rPr>
        <w:t xml:space="preserve"> </w:t>
      </w:r>
      <w:r w:rsidRPr="00F8684C">
        <w:rPr>
          <w:rFonts w:ascii="Arial" w:hAnsi="Arial" w:cs="Arial" w:hint="cs"/>
          <w:szCs w:val="18"/>
          <w:rtl/>
        </w:rPr>
        <w:t>لواجهات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التطبيقات</w:t>
      </w:r>
      <w:r w:rsidRPr="00F8684C">
        <w:rPr>
          <w:rFonts w:ascii="Calibri" w:hAnsi="Calibri" w:cs="Calibri"/>
          <w:szCs w:val="18"/>
          <w:rtl/>
        </w:rPr>
        <w:t xml:space="preserve"> </w:t>
      </w:r>
      <w:r w:rsidRPr="00F8684C">
        <w:rPr>
          <w:rFonts w:ascii="Arial" w:hAnsi="Arial" w:cs="Arial" w:hint="cs"/>
          <w:szCs w:val="18"/>
          <w:rtl/>
        </w:rPr>
        <w:t>الخاصة</w:t>
      </w:r>
      <w:r w:rsidRPr="00F8684C">
        <w:rPr>
          <w:rFonts w:ascii="Calibri" w:hAnsi="Calibri" w:cs="Calibri"/>
          <w:szCs w:val="18"/>
          <w:rtl/>
        </w:rPr>
        <w:t xml:space="preserve"> </w:t>
      </w:r>
      <w:r w:rsidRPr="00F8684C">
        <w:rPr>
          <w:rFonts w:ascii="Arial" w:hAnsi="Arial" w:cs="Arial" w:hint="cs"/>
          <w:szCs w:val="18"/>
          <w:rtl/>
        </w:rPr>
        <w:t>ببحث</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الويب،</w:t>
      </w:r>
      <w:r w:rsidRPr="00F8684C">
        <w:rPr>
          <w:rFonts w:ascii="Calibri" w:hAnsi="Calibri" w:cs="Calibri"/>
          <w:szCs w:val="18"/>
          <w:rtl/>
        </w:rPr>
        <w:t xml:space="preserve"> </w:t>
      </w:r>
      <w:r w:rsidRPr="00F8684C">
        <w:rPr>
          <w:rFonts w:ascii="Arial" w:hAnsi="Arial" w:cs="Arial" w:hint="cs"/>
          <w:szCs w:val="18"/>
          <w:rtl/>
        </w:rPr>
        <w:t>والبحث</w:t>
      </w:r>
      <w:r w:rsidRPr="00F8684C">
        <w:rPr>
          <w:rFonts w:ascii="Calibri" w:hAnsi="Calibri" w:cs="Calibri"/>
          <w:szCs w:val="18"/>
          <w:rtl/>
        </w:rPr>
        <w:t xml:space="preserve"> </w:t>
      </w:r>
      <w:r w:rsidRPr="00F8684C">
        <w:rPr>
          <w:rFonts w:ascii="Arial" w:hAnsi="Arial" w:cs="Arial" w:hint="cs"/>
          <w:szCs w:val="18"/>
          <w:rtl/>
        </w:rPr>
        <w:t>عن</w:t>
      </w:r>
      <w:r w:rsidRPr="00F8684C">
        <w:rPr>
          <w:rFonts w:ascii="Calibri" w:hAnsi="Calibri" w:cs="Calibri"/>
          <w:szCs w:val="18"/>
          <w:rtl/>
        </w:rPr>
        <w:t xml:space="preserve"> </w:t>
      </w:r>
      <w:r w:rsidRPr="00F8684C">
        <w:rPr>
          <w:rFonts w:ascii="Arial" w:hAnsi="Arial" w:cs="Arial" w:hint="cs"/>
          <w:szCs w:val="18"/>
          <w:rtl/>
        </w:rPr>
        <w:t>صور</w:t>
      </w:r>
      <w:r w:rsidRPr="00F8684C">
        <w:rPr>
          <w:rFonts w:ascii="Calibri" w:hAnsi="Calibri" w:cs="Calibri"/>
          <w:szCs w:val="18"/>
          <w:rtl/>
        </w:rPr>
        <w:t xml:space="preserve"> </w:t>
      </w:r>
      <w:r w:rsidRPr="00F8684C">
        <w:rPr>
          <w:rFonts w:ascii="Arial" w:hAnsi="Arial" w:cs="Arial" w:hint="cs"/>
          <w:szCs w:val="18"/>
          <w:rtl/>
        </w:rPr>
        <w:t>وفيديو</w:t>
      </w:r>
      <w:r w:rsidRPr="00F8684C">
        <w:rPr>
          <w:rFonts w:ascii="Calibri" w:hAnsi="Calibri" w:cs="Calibri"/>
          <w:szCs w:val="18"/>
          <w:rtl/>
        </w:rPr>
        <w:t xml:space="preserve"> </w:t>
      </w:r>
      <w:r w:rsidRPr="00F8684C">
        <w:rPr>
          <w:rFonts w:ascii="Arial" w:hAnsi="Arial" w:cs="Arial" w:hint="cs"/>
          <w:szCs w:val="18"/>
          <w:rtl/>
        </w:rPr>
        <w:t>وأخبار</w:t>
      </w:r>
      <w:r w:rsidRPr="00F8684C">
        <w:rPr>
          <w:rFonts w:ascii="Calibri" w:hAnsi="Calibri" w:cs="Calibri"/>
          <w:szCs w:val="18"/>
          <w:rtl/>
        </w:rPr>
        <w:t xml:space="preserve"> </w:t>
      </w:r>
      <w:r w:rsidRPr="00F8684C">
        <w:rPr>
          <w:rFonts w:ascii="Calibri" w:hAnsi="Calibri" w:cs="Calibri"/>
          <w:szCs w:val="18"/>
        </w:rPr>
        <w:t>Bing</w:t>
      </w:r>
      <w:r w:rsidRPr="00F8684C">
        <w:rPr>
          <w:rFonts w:ascii="Arial" w:hAnsi="Arial" w:cs="Arial" w:hint="cs"/>
          <w:szCs w:val="18"/>
          <w:rtl/>
        </w:rPr>
        <w:t>،</w:t>
      </w:r>
      <w:r w:rsidRPr="00F8684C">
        <w:rPr>
          <w:rFonts w:ascii="Calibri" w:hAnsi="Calibri" w:cs="Calibri"/>
          <w:szCs w:val="18"/>
          <w:rtl/>
        </w:rPr>
        <w:t xml:space="preserve"> </w:t>
      </w:r>
      <w:r w:rsidRPr="00F8684C">
        <w:rPr>
          <w:rFonts w:ascii="Arial" w:hAnsi="Arial" w:cs="Arial" w:hint="cs"/>
          <w:szCs w:val="18"/>
          <w:rtl/>
        </w:rPr>
        <w:t>والتدقيق</w:t>
      </w:r>
      <w:r w:rsidRPr="00F8684C">
        <w:rPr>
          <w:rFonts w:ascii="Calibri" w:hAnsi="Calibri" w:cs="Calibri"/>
          <w:szCs w:val="18"/>
          <w:rtl/>
        </w:rPr>
        <w:t xml:space="preserve"> </w:t>
      </w:r>
      <w:r w:rsidRPr="00F8684C">
        <w:rPr>
          <w:rFonts w:ascii="Arial" w:hAnsi="Arial" w:cs="Arial" w:hint="cs"/>
          <w:szCs w:val="18"/>
          <w:rtl/>
        </w:rPr>
        <w:t>الإملائي</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والاقتراح</w:t>
      </w:r>
      <w:r w:rsidRPr="00F8684C">
        <w:rPr>
          <w:rFonts w:ascii="Calibri" w:hAnsi="Calibri" w:cs="Calibri"/>
          <w:szCs w:val="18"/>
          <w:rtl/>
        </w:rPr>
        <w:t xml:space="preserve"> </w:t>
      </w:r>
      <w:r w:rsidRPr="00F8684C">
        <w:rPr>
          <w:rFonts w:ascii="Arial" w:hAnsi="Arial" w:cs="Arial" w:hint="cs"/>
          <w:szCs w:val="18"/>
          <w:rtl/>
        </w:rPr>
        <w:t>التلقائي</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يُشار</w:t>
      </w:r>
      <w:r w:rsidRPr="00F8684C">
        <w:rPr>
          <w:rFonts w:ascii="Calibri" w:hAnsi="Calibri" w:cs="Calibri"/>
          <w:szCs w:val="18"/>
          <w:rtl/>
        </w:rPr>
        <w:t xml:space="preserve"> </w:t>
      </w:r>
      <w:r w:rsidRPr="00F8684C">
        <w:rPr>
          <w:rFonts w:ascii="Arial" w:hAnsi="Arial" w:cs="Arial" w:hint="cs"/>
          <w:szCs w:val="18"/>
          <w:rtl/>
        </w:rPr>
        <w:t>إليها</w:t>
      </w:r>
      <w:r w:rsidRPr="00F8684C">
        <w:rPr>
          <w:rFonts w:ascii="Calibri" w:hAnsi="Calibri" w:cs="Calibri"/>
          <w:szCs w:val="18"/>
          <w:rtl/>
        </w:rPr>
        <w:t xml:space="preserve"> </w:t>
      </w:r>
      <w:r w:rsidRPr="00F8684C">
        <w:rPr>
          <w:rFonts w:ascii="Arial" w:hAnsi="Arial" w:cs="Arial" w:hint="cs"/>
          <w:szCs w:val="18"/>
          <w:rtl/>
        </w:rPr>
        <w:t>إجمالاً</w:t>
      </w:r>
      <w:r w:rsidRPr="00F8684C">
        <w:rPr>
          <w:rFonts w:ascii="Calibri" w:hAnsi="Calibri" w:cs="Calibri"/>
          <w:szCs w:val="18"/>
          <w:rtl/>
        </w:rPr>
        <w:t xml:space="preserve"> </w:t>
      </w:r>
      <w:r w:rsidRPr="00F8684C">
        <w:rPr>
          <w:rFonts w:ascii="Arial" w:hAnsi="Arial" w:cs="Arial" w:hint="cs"/>
          <w:szCs w:val="18"/>
          <w:rtl/>
        </w:rPr>
        <w:t>باسم</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w:t>
      </w:r>
      <w:r w:rsidRPr="00F8684C">
        <w:rPr>
          <w:rFonts w:ascii="Arial" w:hAnsi="Arial" w:cs="Arial" w:hint="cs"/>
          <w:szCs w:val="18"/>
          <w:rtl/>
        </w:rPr>
        <w:t>،</w:t>
      </w:r>
      <w:r w:rsidRPr="00F8684C">
        <w:rPr>
          <w:rFonts w:ascii="Calibri" w:hAnsi="Calibri" w:cs="Calibri"/>
          <w:szCs w:val="18"/>
          <w:rtl/>
        </w:rPr>
        <w:t xml:space="preserve"> </w:t>
      </w:r>
      <w:r w:rsidRPr="00F8684C">
        <w:rPr>
          <w:rFonts w:ascii="Arial" w:hAnsi="Arial" w:cs="Arial" w:hint="cs"/>
          <w:szCs w:val="18"/>
          <w:rtl/>
        </w:rPr>
        <w:t>المتوفرة</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hyperlink r:id="rId36" w:history="1">
        <w:r w:rsidRPr="00F8684C">
          <w:rPr>
            <w:rStyle w:val="Hyperlink"/>
            <w:rFonts w:ascii="Calibri" w:hAnsi="Calibri" w:cs="Calibri"/>
            <w:szCs w:val="18"/>
            <w:lang w:bidi=""/>
          </w:rPr>
          <w:t>https://aka.ms/r1j7jq</w:t>
        </w:r>
      </w:hyperlink>
      <w:r w:rsidRPr="00F8684C">
        <w:rPr>
          <w:rFonts w:ascii="Calibri" w:hAnsi="Calibri" w:cs="Calibri"/>
          <w:szCs w:val="18"/>
          <w:rtl/>
        </w:rPr>
        <w:t xml:space="preserve">. </w:t>
      </w:r>
      <w:r w:rsidRPr="00F8684C">
        <w:rPr>
          <w:rFonts w:ascii="Arial" w:hAnsi="Arial" w:cs="Arial" w:hint="cs"/>
          <w:szCs w:val="18"/>
          <w:rtl/>
        </w:rPr>
        <w:t>يجب</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استخدام</w:t>
      </w:r>
      <w:r w:rsidRPr="00F8684C">
        <w:rPr>
          <w:rFonts w:ascii="Calibri" w:hAnsi="Calibri" w:cs="Calibri"/>
          <w:szCs w:val="18"/>
          <w:rtl/>
        </w:rPr>
        <w:t xml:space="preserve"> </w:t>
      </w:r>
      <w:r w:rsidRPr="00F8684C">
        <w:rPr>
          <w:rFonts w:ascii="Arial" w:hAnsi="Arial" w:cs="Arial" w:hint="cs"/>
          <w:szCs w:val="18"/>
          <w:rtl/>
        </w:rPr>
        <w:t>النتائج</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يحصل</w:t>
      </w:r>
      <w:r w:rsidRPr="00F8684C">
        <w:rPr>
          <w:rFonts w:ascii="Calibri" w:hAnsi="Calibri" w:cs="Calibri"/>
          <w:szCs w:val="18"/>
          <w:rtl/>
        </w:rPr>
        <w:t xml:space="preserve"> </w:t>
      </w:r>
      <w:r w:rsidRPr="00F8684C">
        <w:rPr>
          <w:rFonts w:ascii="Arial" w:hAnsi="Arial" w:cs="Arial" w:hint="cs"/>
          <w:szCs w:val="18"/>
          <w:rtl/>
        </w:rPr>
        <w:t>عليها</w:t>
      </w:r>
      <w:r w:rsidRPr="00F8684C">
        <w:rPr>
          <w:rFonts w:ascii="Calibri" w:hAnsi="Calibri" w:cs="Calibri"/>
          <w:szCs w:val="18"/>
          <w:rtl/>
        </w:rPr>
        <w:t xml:space="preserve"> </w:t>
      </w:r>
      <w:r w:rsidRPr="00F8684C">
        <w:rPr>
          <w:rFonts w:ascii="Arial" w:hAnsi="Arial" w:cs="Arial" w:hint="cs"/>
          <w:szCs w:val="18"/>
          <w:rtl/>
        </w:rPr>
        <w:t>من</w:t>
      </w:r>
      <w:r w:rsidRPr="00F8684C">
        <w:rPr>
          <w:rFonts w:ascii="Calibri" w:hAnsi="Calibri" w:cs="Calibri"/>
          <w:szCs w:val="18"/>
          <w:rtl/>
        </w:rPr>
        <w:t xml:space="preserve"> </w:t>
      </w:r>
      <w:r w:rsidRPr="00F8684C">
        <w:rPr>
          <w:rFonts w:ascii="Arial" w:hAnsi="Arial" w:cs="Arial" w:hint="cs"/>
          <w:szCs w:val="18"/>
          <w:rtl/>
        </w:rPr>
        <w:t>خلال</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فقط</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Arial" w:hAnsi="Arial" w:cs="Arial" w:hint="cs"/>
          <w:szCs w:val="18"/>
          <w:rtl/>
        </w:rPr>
        <w:t>خبرات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الإنترنت</w:t>
      </w:r>
      <w:r w:rsidRPr="00F8684C">
        <w:rPr>
          <w:rFonts w:ascii="Calibri" w:hAnsi="Calibri" w:cs="Calibri"/>
          <w:szCs w:val="18"/>
          <w:rtl/>
        </w:rPr>
        <w:t xml:space="preserve"> (</w:t>
      </w:r>
      <w:r w:rsidRPr="00F8684C">
        <w:rPr>
          <w:rFonts w:ascii="Arial" w:hAnsi="Arial" w:cs="Arial" w:hint="cs"/>
          <w:szCs w:val="18"/>
          <w:rtl/>
        </w:rPr>
        <w:t>المحددة</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Arial" w:hAnsi="Arial" w:cs="Arial" w:hint="cs"/>
          <w:szCs w:val="18"/>
          <w:rtl/>
        </w:rPr>
        <w:t>متطلبات</w:t>
      </w:r>
      <w:r w:rsidRPr="00F8684C">
        <w:rPr>
          <w:rFonts w:ascii="Calibri" w:hAnsi="Calibri" w:cs="Calibri"/>
          <w:szCs w:val="18"/>
          <w:rtl/>
        </w:rPr>
        <w:t xml:space="preserve"> </w:t>
      </w:r>
      <w:r w:rsidRPr="00F8684C">
        <w:rPr>
          <w:rFonts w:ascii="Arial" w:hAnsi="Arial" w:cs="Arial" w:hint="cs"/>
          <w:szCs w:val="18"/>
          <w:rtl/>
        </w:rPr>
        <w:t>الاستخدام</w:t>
      </w:r>
      <w:r w:rsidRPr="00F8684C">
        <w:rPr>
          <w:rFonts w:ascii="Calibri" w:hAnsi="Calibri" w:cs="Calibri"/>
          <w:szCs w:val="18"/>
          <w:rtl/>
        </w:rPr>
        <w:t xml:space="preserve"> </w:t>
      </w:r>
      <w:r w:rsidRPr="00F8684C">
        <w:rPr>
          <w:rFonts w:ascii="Arial" w:hAnsi="Arial" w:cs="Arial" w:hint="cs"/>
          <w:szCs w:val="18"/>
          <w:rtl/>
        </w:rPr>
        <w:t>والعرض</w:t>
      </w:r>
      <w:r w:rsidRPr="00F8684C">
        <w:rPr>
          <w:rFonts w:ascii="Calibri" w:hAnsi="Calibri" w:cs="Calibri"/>
          <w:szCs w:val="18"/>
          <w:rtl/>
        </w:rPr>
        <w:t xml:space="preserve">) </w:t>
      </w:r>
      <w:r w:rsidRPr="00F8684C">
        <w:rPr>
          <w:rFonts w:ascii="Arial" w:hAnsi="Arial" w:cs="Arial" w:hint="cs"/>
          <w:szCs w:val="18"/>
          <w:rtl/>
        </w:rPr>
        <w:t>وألا</w:t>
      </w:r>
      <w:r w:rsidRPr="00F8684C">
        <w:rPr>
          <w:rFonts w:ascii="Calibri" w:hAnsi="Calibri" w:cs="Calibri"/>
          <w:szCs w:val="18"/>
          <w:rtl/>
        </w:rPr>
        <w:t xml:space="preserve"> </w:t>
      </w:r>
      <w:r w:rsidRPr="00F8684C">
        <w:rPr>
          <w:rFonts w:ascii="Arial" w:hAnsi="Arial" w:cs="Arial" w:hint="cs"/>
          <w:szCs w:val="18"/>
          <w:rtl/>
        </w:rPr>
        <w:t>ينسخ</w:t>
      </w:r>
      <w:r w:rsidRPr="00F8684C">
        <w:rPr>
          <w:rFonts w:ascii="Calibri" w:hAnsi="Calibri" w:cs="Calibri"/>
          <w:szCs w:val="18"/>
          <w:rtl/>
        </w:rPr>
        <w:t xml:space="preserve"> </w:t>
      </w:r>
      <w:r w:rsidRPr="00F8684C">
        <w:rPr>
          <w:rFonts w:ascii="Arial" w:hAnsi="Arial" w:cs="Arial" w:hint="cs"/>
          <w:szCs w:val="18"/>
          <w:rtl/>
        </w:rPr>
        <w:t>أي</w:t>
      </w:r>
      <w:r w:rsidRPr="00F8684C">
        <w:rPr>
          <w:rFonts w:ascii="Calibri" w:hAnsi="Calibri" w:cs="Calibri"/>
          <w:szCs w:val="18"/>
          <w:rtl/>
        </w:rPr>
        <w:t xml:space="preserve"> </w:t>
      </w:r>
      <w:r w:rsidRPr="00F8684C">
        <w:rPr>
          <w:rFonts w:ascii="Arial" w:hAnsi="Arial" w:cs="Arial" w:hint="cs"/>
          <w:szCs w:val="18"/>
          <w:rtl/>
        </w:rPr>
        <w:t>نتائج</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Arial" w:hAnsi="Arial" w:cs="Arial" w:hint="cs"/>
          <w:szCs w:val="18"/>
          <w:rtl/>
        </w:rPr>
        <w:t>يخزنها</w:t>
      </w:r>
      <w:r w:rsidRPr="00F8684C">
        <w:rPr>
          <w:rFonts w:ascii="Calibri" w:hAnsi="Calibri" w:cs="Calibri"/>
          <w:szCs w:val="18"/>
          <w:rtl/>
        </w:rPr>
        <w:t xml:space="preserve"> </w:t>
      </w:r>
      <w:r w:rsidRPr="00F8684C">
        <w:rPr>
          <w:rFonts w:ascii="Arial" w:hAnsi="Arial" w:cs="Arial" w:hint="cs"/>
          <w:szCs w:val="18"/>
          <w:rtl/>
        </w:rPr>
        <w:t>مؤقتًا</w:t>
      </w:r>
      <w:r w:rsidRPr="00F8684C">
        <w:rPr>
          <w:rFonts w:ascii="Calibri" w:hAnsi="Calibri" w:cs="Calibri"/>
          <w:szCs w:val="18"/>
          <w:rtl/>
        </w:rPr>
        <w:t xml:space="preserve">. </w:t>
      </w:r>
      <w:r w:rsidRPr="00F8684C">
        <w:rPr>
          <w:rFonts w:ascii="Arial" w:hAnsi="Arial" w:cs="Arial" w:hint="cs"/>
          <w:szCs w:val="18"/>
          <w:rtl/>
        </w:rPr>
        <w:t>ولا</w:t>
      </w:r>
      <w:r w:rsidRPr="00F8684C">
        <w:rPr>
          <w:rFonts w:ascii="Calibri" w:hAnsi="Calibri" w:cs="Calibri"/>
          <w:szCs w:val="18"/>
          <w:rtl/>
        </w:rPr>
        <w:t xml:space="preserve"> </w:t>
      </w:r>
      <w:r w:rsidRPr="00F8684C">
        <w:rPr>
          <w:rFonts w:ascii="Arial" w:hAnsi="Arial" w:cs="Arial" w:hint="cs"/>
          <w:szCs w:val="18"/>
          <w:rtl/>
        </w:rPr>
        <w:t>تعد</w:t>
      </w:r>
      <w:r w:rsidRPr="00F8684C">
        <w:rPr>
          <w:rFonts w:ascii="Calibri" w:hAnsi="Calibri" w:cs="Calibri"/>
          <w:szCs w:val="18"/>
          <w:rtl/>
        </w:rPr>
        <w:t xml:space="preserve"> </w:t>
      </w:r>
      <w:r w:rsidRPr="00F8684C">
        <w:rPr>
          <w:rFonts w:ascii="Arial" w:hAnsi="Arial" w:cs="Arial" w:hint="cs"/>
          <w:szCs w:val="18"/>
          <w:rtl/>
        </w:rPr>
        <w:t>النتائج</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يحصل</w:t>
      </w:r>
      <w:r w:rsidRPr="00F8684C">
        <w:rPr>
          <w:rFonts w:ascii="Calibri" w:hAnsi="Calibri" w:cs="Calibri"/>
          <w:szCs w:val="18"/>
          <w:rtl/>
        </w:rPr>
        <w:t xml:space="preserve"> </w:t>
      </w:r>
      <w:r w:rsidRPr="00F8684C">
        <w:rPr>
          <w:rFonts w:ascii="Arial" w:hAnsi="Arial" w:cs="Arial" w:hint="cs"/>
          <w:szCs w:val="18"/>
          <w:rtl/>
        </w:rPr>
        <w:t>عليها</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من</w:t>
      </w:r>
      <w:r w:rsidRPr="00F8684C">
        <w:rPr>
          <w:rFonts w:ascii="Calibri" w:hAnsi="Calibri" w:cs="Calibri"/>
          <w:szCs w:val="18"/>
          <w:rtl/>
        </w:rPr>
        <w:t xml:space="preserve"> </w:t>
      </w:r>
      <w:r w:rsidRPr="00F8684C">
        <w:rPr>
          <w:rFonts w:ascii="Arial" w:hAnsi="Arial" w:cs="Arial" w:hint="cs"/>
          <w:szCs w:val="18"/>
          <w:rtl/>
        </w:rPr>
        <w:t>خلال</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منتجات،</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Arial" w:hAnsi="Arial" w:cs="Arial" w:hint="cs"/>
          <w:szCs w:val="18"/>
          <w:rtl/>
        </w:rPr>
        <w:t>إصلاحات،</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Calibri" w:hAnsi="Calibri" w:cs="Calibri" w:hint="cs"/>
          <w:szCs w:val="18"/>
          <w:rtl/>
        </w:rPr>
        <w:t>‏</w:t>
      </w:r>
      <w:dir w:val="rtl">
        <w:r w:rsidRPr="00F8684C">
          <w:rPr>
            <w:rFonts w:ascii="Arial" w:hAnsi="Arial" w:cs="Arial" w:hint="cs"/>
            <w:szCs w:val="18"/>
            <w:rtl/>
          </w:rPr>
          <w:t>تسليمات</w:t>
        </w:r>
        <w:r w:rsidRPr="00F8684C">
          <w:rPr>
            <w:rFonts w:ascii="Calibri" w:hAnsi="Calibri" w:cs="Calibri"/>
            <w:szCs w:val="18"/>
            <w:rtl/>
          </w:rPr>
          <w:t xml:space="preserve"> </w:t>
        </w:r>
        <w:r w:rsidRPr="00F8684C">
          <w:rPr>
            <w:rFonts w:ascii="Arial" w:hAnsi="Arial" w:cs="Arial" w:hint="cs"/>
            <w:szCs w:val="18"/>
            <w:rtl/>
          </w:rPr>
          <w:t>خدمات</w:t>
        </w:r>
        <w:r w:rsidRPr="00F8684C">
          <w:rPr>
            <w:rFonts w:ascii="Arial" w:hAnsi="Arial" w:cs="Arial" w:hint="cs"/>
            <w:szCs w:val="18"/>
            <w:rtl/>
          </w:rPr>
          <w:t>‬</w:t>
        </w:r>
        <w:r w:rsidRPr="00F8684C">
          <w:rPr>
            <w:rFonts w:ascii="Calibri" w:hAnsi="Calibri" w:cs="Calibri"/>
            <w:szCs w:val="18"/>
            <w:rtl/>
          </w:rPr>
          <w:t>.</w:t>
        </w:r>
        <w:r>
          <w:t>‬</w:t>
        </w:r>
        <w:r>
          <w:t>‬</w:t>
        </w:r>
        <w:r w:rsidR="000E5F9D">
          <w:t>‬</w:t>
        </w:r>
        <w:r w:rsidR="00945464">
          <w:t>‬</w:t>
        </w:r>
        <w:r w:rsidR="00AB41AB">
          <w:t>‬</w:t>
        </w:r>
        <w:r w:rsidR="00F179AE">
          <w:t>‬</w:t>
        </w:r>
        <w:r w:rsidR="00FE601C">
          <w:t>‬</w:t>
        </w:r>
        <w:r w:rsidR="00B50001">
          <w:t>‬</w:t>
        </w:r>
        <w:r w:rsidR="00154030">
          <w:t>‬</w:t>
        </w:r>
        <w:r w:rsidR="007A7FF7">
          <w:t>‬</w:t>
        </w:r>
        <w:r w:rsidR="006D2218">
          <w:t>‬</w:t>
        </w:r>
        <w:r w:rsidR="00064C4F">
          <w:t>‬</w:t>
        </w:r>
      </w:dir>
    </w:p>
    <w:p w14:paraId="226889A3" w14:textId="77777777" w:rsidR="00344DB7" w:rsidRPr="00994AC1" w:rsidRDefault="00344DB7" w:rsidP="00344DB7">
      <w:pPr>
        <w:pStyle w:val="ProductList-Body"/>
        <w:tabs>
          <w:tab w:val="left" w:pos="360"/>
        </w:tabs>
        <w:rPr>
          <w:szCs w:val="18"/>
        </w:rPr>
      </w:pPr>
    </w:p>
    <w:p w14:paraId="1F74E4B8" w14:textId="77777777" w:rsidR="00344DB7" w:rsidRPr="00147EDE" w:rsidRDefault="00344DB7" w:rsidP="00344DB7">
      <w:pPr>
        <w:pStyle w:val="ProductList-ClauseHeading"/>
        <w:rPr>
          <w:rFonts w:ascii="Calibri" w:hAnsi="Calibri" w:cs="Arial"/>
          <w:bCs/>
          <w:szCs w:val="18"/>
        </w:rPr>
      </w:pPr>
      <w:r w:rsidRPr="00147EDE">
        <w:rPr>
          <w:rFonts w:ascii="Calibri" w:hAnsi="Calibri" w:cs="Arial"/>
          <w:bCs/>
          <w:szCs w:val="18"/>
        </w:rPr>
        <w:t>Translator API</w:t>
      </w:r>
    </w:p>
    <w:p w14:paraId="62772AA7" w14:textId="77777777" w:rsidR="00344DB7" w:rsidRPr="00147EDE" w:rsidRDefault="00344DB7" w:rsidP="00344DB7">
      <w:pPr>
        <w:pStyle w:val="ProductList-Body"/>
        <w:tabs>
          <w:tab w:val="left" w:pos="360"/>
        </w:tabs>
        <w:ind w:left="180"/>
        <w:rPr>
          <w:rFonts w:ascii="Calibri" w:hAnsi="Calibri" w:cs="Arial"/>
          <w:b/>
          <w:bCs/>
          <w:color w:val="0072C6"/>
          <w:szCs w:val="18"/>
        </w:rPr>
      </w:pPr>
      <w:r w:rsidRPr="00147EDE">
        <w:rPr>
          <w:rFonts w:ascii="Calibri" w:hAnsi="Calibri" w:cs="Arial"/>
          <w:b/>
          <w:bCs/>
          <w:color w:val="0072C6"/>
          <w:szCs w:val="18"/>
          <w:rtl/>
        </w:rPr>
        <w:t>التحكيم:</w:t>
      </w:r>
    </w:p>
    <w:p w14:paraId="10AC3145" w14:textId="77777777" w:rsidR="00344DB7" w:rsidRPr="00147EDE" w:rsidRDefault="00344DB7" w:rsidP="00344DB7">
      <w:pPr>
        <w:pStyle w:val="ProductList-Body"/>
        <w:tabs>
          <w:tab w:val="left" w:pos="360"/>
        </w:tabs>
        <w:ind w:left="180"/>
        <w:rPr>
          <w:rFonts w:ascii="Calibri" w:hAnsi="Calibri" w:cs="Arial"/>
          <w:szCs w:val="18"/>
        </w:rPr>
      </w:pPr>
      <w:r w:rsidRPr="00147EDE">
        <w:rPr>
          <w:rFonts w:ascii="Calibri" w:hAnsi="Calibri" w:cs="Arial"/>
          <w:szCs w:val="18"/>
          <w:rtl/>
        </w:rPr>
        <w:t xml:space="preserve">يجب أن يقدم العميل، عند عرض ترجمات آلية ينفذها </w:t>
      </w:r>
      <w:r w:rsidRPr="00147EDE">
        <w:rPr>
          <w:rFonts w:ascii="Calibri" w:hAnsi="Calibri" w:cs="Arial"/>
          <w:szCs w:val="18"/>
        </w:rPr>
        <w:t>Microsoft Translator</w:t>
      </w:r>
      <w:r w:rsidRPr="00147EDE">
        <w:rPr>
          <w:rFonts w:ascii="Calibri" w:hAnsi="Calibri" w:cs="Arial"/>
          <w:szCs w:val="18"/>
          <w:rtl/>
        </w:rPr>
        <w:t xml:space="preserve">، إشعارًا بارزًا بشكل معقول يفيد بأن النص تتم ترجمته آليًا بواسطة </w:t>
      </w:r>
      <w:r w:rsidRPr="00147EDE">
        <w:rPr>
          <w:rFonts w:ascii="Calibri" w:hAnsi="Calibri" w:cs="Arial"/>
          <w:szCs w:val="18"/>
        </w:rPr>
        <w:t>Microsoft Translator</w:t>
      </w:r>
      <w:r w:rsidRPr="00147EDE">
        <w:rPr>
          <w:rFonts w:ascii="Calibri" w:hAnsi="Calibri" w:cs="Arial"/>
          <w:szCs w:val="18"/>
          <w:rtl/>
        </w:rPr>
        <w:t>.</w:t>
      </w:r>
    </w:p>
    <w:p w14:paraId="38EAED6C" w14:textId="77777777" w:rsidR="00344DB7" w:rsidRPr="00147EDE" w:rsidRDefault="00344DB7" w:rsidP="00344DB7">
      <w:pPr>
        <w:pStyle w:val="ProductList-Body"/>
        <w:tabs>
          <w:tab w:val="left" w:pos="360"/>
        </w:tabs>
        <w:ind w:left="180"/>
        <w:rPr>
          <w:szCs w:val="18"/>
        </w:rPr>
      </w:pPr>
    </w:p>
    <w:p w14:paraId="27A31B68" w14:textId="77777777" w:rsidR="00344DB7" w:rsidRPr="003B4D6E" w:rsidRDefault="00344DB7" w:rsidP="00344DB7">
      <w:pPr>
        <w:pStyle w:val="ProductList-Body"/>
        <w:tabs>
          <w:tab w:val="left" w:pos="360"/>
        </w:tabs>
        <w:ind w:left="180"/>
        <w:rPr>
          <w:rFonts w:ascii="Calibri" w:hAnsi="Calibri" w:cs="Arial"/>
          <w:b/>
          <w:bCs/>
          <w:color w:val="0072C6"/>
          <w:szCs w:val="18"/>
        </w:rPr>
      </w:pPr>
      <w:r w:rsidRPr="003B4D6E">
        <w:rPr>
          <w:rFonts w:ascii="Calibri" w:hAnsi="Calibri" w:cs="Arial"/>
          <w:b/>
          <w:bCs/>
          <w:color w:val="0072C6"/>
          <w:szCs w:val="18"/>
          <w:rtl/>
        </w:rPr>
        <w:t>الحد على استخدام العميل لإخراج الخدمة:</w:t>
      </w:r>
    </w:p>
    <w:p w14:paraId="375F3016" w14:textId="77777777" w:rsidR="00344DB7" w:rsidRPr="009D4ADC" w:rsidRDefault="00344DB7" w:rsidP="00344DB7">
      <w:pPr>
        <w:pStyle w:val="ProductList-Body"/>
        <w:tabs>
          <w:tab w:val="clear" w:pos="158"/>
          <w:tab w:val="left" w:pos="360"/>
        </w:tabs>
        <w:ind w:left="180"/>
        <w:rPr>
          <w:rFonts w:ascii="Calibri" w:hAnsi="Calibri" w:cs="Arial"/>
          <w:szCs w:val="18"/>
        </w:rPr>
      </w:pPr>
      <w:r w:rsidRPr="009D4ADC">
        <w:rPr>
          <w:rFonts w:ascii="Calibri" w:hAnsi="Calibri" w:cs="Arial"/>
          <w:szCs w:val="18"/>
          <w:rtl/>
        </w:rPr>
        <w:t xml:space="preserve">لا يجوز للعميل استخدام أي بيانات من </w:t>
      </w:r>
      <w:r w:rsidRPr="009D4ADC">
        <w:rPr>
          <w:rFonts w:ascii="Calibri" w:hAnsi="Calibri" w:cs="Arial"/>
          <w:szCs w:val="18"/>
        </w:rPr>
        <w:t>Microsoft Translator</w:t>
      </w:r>
      <w:r w:rsidRPr="009D4ADC">
        <w:rPr>
          <w:rFonts w:ascii="Calibri" w:hAnsi="Calibri" w:cs="Arial"/>
          <w:szCs w:val="18"/>
          <w:rtl/>
        </w:rPr>
        <w:t xml:space="preserve"> لغرض تطوير أي خدمة آلية مشابهة مستندة إلى التعلم أو تقديمها.</w:t>
      </w:r>
    </w:p>
    <w:p w14:paraId="4B33F495" w14:textId="77777777" w:rsidR="00F82C49" w:rsidRPr="007503D6" w:rsidRDefault="00064C4F" w:rsidP="00F82C49">
      <w:pPr>
        <w:pStyle w:val="ProductList-Body"/>
        <w:shd w:val="clear" w:color="auto" w:fill="A6A6A6" w:themeFill="background1" w:themeFillShade="A6"/>
        <w:spacing w:before="120" w:after="240"/>
        <w:jc w:val="right"/>
      </w:pPr>
      <w:hyperlink w:anchor="TableofContents" w:history="1">
        <w:r w:rsidR="00F82C49" w:rsidRPr="007503D6">
          <w:rPr>
            <w:rStyle w:val="Hyperlink"/>
            <w:sz w:val="16"/>
            <w:szCs w:val="16"/>
            <w:rtl/>
          </w:rPr>
          <w:t>جدول المحتويات</w:t>
        </w:r>
      </w:hyperlink>
      <w:r w:rsidR="00F82C49" w:rsidRPr="007503D6">
        <w:rPr>
          <w:sz w:val="16"/>
          <w:szCs w:val="16"/>
          <w:rtl/>
        </w:rPr>
        <w:t xml:space="preserve"> / </w:t>
      </w:r>
      <w:hyperlink w:anchor="GeneralTerms" w:history="1">
        <w:r w:rsidR="00F82C49" w:rsidRPr="007503D6">
          <w:rPr>
            <w:rStyle w:val="Hyperlink"/>
            <w:sz w:val="16"/>
            <w:szCs w:val="16"/>
            <w:rtl/>
          </w:rPr>
          <w:t>الشروط العامة</w:t>
        </w:r>
      </w:hyperlink>
    </w:p>
    <w:p w14:paraId="75CB58C8" w14:textId="77777777" w:rsidR="00945464" w:rsidRPr="008C5210" w:rsidRDefault="00945464" w:rsidP="00945464">
      <w:pPr>
        <w:pStyle w:val="ProductList-OfferingGroupHeading"/>
        <w:spacing w:after="80"/>
        <w:outlineLvl w:val="1"/>
        <w:rPr>
          <w:szCs w:val="28"/>
        </w:rPr>
      </w:pPr>
      <w:bookmarkStart w:id="110" w:name="EMS"/>
      <w:bookmarkStart w:id="111" w:name="_Toc476476610"/>
      <w:bookmarkStart w:id="112" w:name="_Toc491159229"/>
      <w:bookmarkStart w:id="113" w:name="AzureActiveDirectoryBasic"/>
      <w:r w:rsidRPr="008C5210">
        <w:rPr>
          <w:rFonts w:hint="cs"/>
          <w:szCs w:val="28"/>
          <w:rtl/>
        </w:rPr>
        <w:t>خطط</w:t>
      </w:r>
      <w:r w:rsidRPr="008C5210">
        <w:rPr>
          <w:szCs w:val="28"/>
          <w:rtl/>
        </w:rPr>
        <w:t xml:space="preserve"> </w:t>
      </w:r>
      <w:r w:rsidRPr="008C5210">
        <w:rPr>
          <w:szCs w:val="28"/>
        </w:rPr>
        <w:t>Microsoft Azure</w:t>
      </w:r>
      <w:bookmarkEnd w:id="110"/>
      <w:bookmarkEnd w:id="111"/>
      <w:bookmarkEnd w:id="112"/>
    </w:p>
    <w:p w14:paraId="1519EEFD" w14:textId="77777777" w:rsidR="00945464" w:rsidRPr="00562FFF" w:rsidRDefault="00945464" w:rsidP="00945464">
      <w:pPr>
        <w:pStyle w:val="ProductList-Body"/>
        <w:tabs>
          <w:tab w:val="clear" w:pos="158"/>
          <w:tab w:val="left" w:pos="360"/>
        </w:tabs>
        <w:rPr>
          <w:rFonts w:cs="Calibri"/>
          <w:b/>
          <w:bCs/>
          <w:color w:val="00188F"/>
          <w:szCs w:val="18"/>
        </w:rPr>
      </w:pPr>
      <w:r w:rsidRPr="00562FFF">
        <w:rPr>
          <w:rFonts w:ascii="Arial" w:hAnsi="Arial"/>
          <w:b/>
          <w:bCs/>
          <w:color w:val="00188F"/>
          <w:szCs w:val="18"/>
          <w:rtl/>
        </w:rPr>
        <w:t>الإشعارات</w:t>
      </w:r>
    </w:p>
    <w:p w14:paraId="1EF21CFB" w14:textId="77777777" w:rsidR="00945464" w:rsidRPr="00562FFF" w:rsidRDefault="00945464" w:rsidP="00945464">
      <w:pPr>
        <w:pStyle w:val="ProductList-Body"/>
        <w:rPr>
          <w:rFonts w:cs="Calibri"/>
          <w:szCs w:val="18"/>
        </w:rPr>
      </w:pPr>
      <w:r w:rsidRPr="00562FFF">
        <w:rPr>
          <w:rFonts w:ascii="Arial" w:hAnsi="Arial"/>
          <w:szCs w:val="18"/>
          <w:rtl/>
        </w:rPr>
        <w:t>تنطبق</w:t>
      </w:r>
      <w:r w:rsidRPr="00562FFF">
        <w:rPr>
          <w:rFonts w:cs="Calibri"/>
          <w:szCs w:val="18"/>
          <w:rtl/>
        </w:rPr>
        <w:t xml:space="preserve"> </w:t>
      </w:r>
      <w:r w:rsidRPr="00562FFF">
        <w:rPr>
          <w:rFonts w:ascii="Arial" w:hAnsi="Arial"/>
          <w:szCs w:val="18"/>
          <w:rtl/>
        </w:rPr>
        <w:t>إشعارات</w:t>
      </w:r>
      <w:r w:rsidRPr="00562FFF">
        <w:rPr>
          <w:rFonts w:cs="Calibri"/>
          <w:szCs w:val="18"/>
          <w:rtl/>
        </w:rPr>
        <w:t xml:space="preserve"> </w:t>
      </w:r>
      <w:r w:rsidRPr="00562FFF">
        <w:rPr>
          <w:rFonts w:ascii="Arial" w:hAnsi="Arial"/>
          <w:szCs w:val="18"/>
          <w:rtl/>
        </w:rPr>
        <w:t>خرائط</w:t>
      </w:r>
      <w:r w:rsidRPr="00562FFF">
        <w:rPr>
          <w:rFonts w:cs="Calibri"/>
          <w:szCs w:val="18"/>
          <w:rtl/>
        </w:rPr>
        <w:t xml:space="preserve"> </w:t>
      </w:r>
      <w:r w:rsidRPr="00562FFF">
        <w:rPr>
          <w:rFonts w:cs="Calibri"/>
          <w:szCs w:val="18"/>
        </w:rPr>
        <w:t>Bing</w:t>
      </w:r>
      <w:r w:rsidRPr="00562FFF">
        <w:rPr>
          <w:rFonts w:cs="Calibri"/>
          <w:szCs w:val="18"/>
          <w:rtl/>
        </w:rPr>
        <w:t xml:space="preserve"> </w:t>
      </w:r>
      <w:r w:rsidRPr="00562FFF">
        <w:rPr>
          <w:rFonts w:ascii="Arial" w:hAnsi="Arial"/>
          <w:szCs w:val="18"/>
          <w:rtl/>
        </w:rPr>
        <w:t>الواردة</w:t>
      </w:r>
      <w:r w:rsidRPr="00562FFF">
        <w:rPr>
          <w:rFonts w:cs="Calibri"/>
          <w:szCs w:val="18"/>
          <w:rtl/>
        </w:rPr>
        <w:t xml:space="preserve"> </w:t>
      </w:r>
      <w:r w:rsidRPr="00562FFF">
        <w:rPr>
          <w:rFonts w:ascii="Arial" w:hAnsi="Arial"/>
          <w:szCs w:val="18"/>
          <w:rtl/>
        </w:rPr>
        <w:t>في</w:t>
      </w:r>
      <w:r w:rsidRPr="00562FFF">
        <w:rPr>
          <w:rFonts w:cs="Calibri"/>
          <w:szCs w:val="18"/>
          <w:rtl/>
        </w:rPr>
        <w:t xml:space="preserve"> </w:t>
      </w:r>
      <w:hyperlink w:anchor="Attachment1" w:history="1">
        <w:r w:rsidRPr="00562FFF">
          <w:rPr>
            <w:rStyle w:val="Hyperlink"/>
            <w:rFonts w:ascii="Arial" w:hAnsi="Arial" w:cs="Arial"/>
            <w:szCs w:val="18"/>
            <w:rtl/>
          </w:rPr>
          <w:t>المرفق</w:t>
        </w:r>
        <w:r w:rsidRPr="00562FFF">
          <w:rPr>
            <w:rStyle w:val="Hyperlink"/>
            <w:rFonts w:cs="Calibri"/>
            <w:szCs w:val="18"/>
            <w:rtl/>
          </w:rPr>
          <w:t xml:space="preserve"> </w:t>
        </w:r>
        <w:r w:rsidRPr="00562FFF">
          <w:rPr>
            <w:rStyle w:val="Hyperlink"/>
            <w:rFonts w:cs="Calibri"/>
            <w:szCs w:val="18"/>
          </w:rPr>
          <w:t>1</w:t>
        </w:r>
      </w:hyperlink>
      <w:r w:rsidRPr="00562FFF">
        <w:rPr>
          <w:rFonts w:cs="Calibri"/>
          <w:szCs w:val="18"/>
          <w:rtl/>
        </w:rPr>
        <w:t>.</w:t>
      </w:r>
    </w:p>
    <w:p w14:paraId="494E7E15" w14:textId="77777777" w:rsidR="00945464" w:rsidRPr="00562FFF" w:rsidRDefault="00945464" w:rsidP="00945464">
      <w:pPr>
        <w:pStyle w:val="ProductList-Body"/>
        <w:rPr>
          <w:rFonts w:cs="Calibri"/>
          <w:szCs w:val="18"/>
        </w:rPr>
      </w:pPr>
    </w:p>
    <w:p w14:paraId="6347CE9B" w14:textId="77777777" w:rsidR="00945464" w:rsidRPr="00562FFF" w:rsidRDefault="00945464" w:rsidP="00945464">
      <w:pPr>
        <w:pStyle w:val="ProductList-Body"/>
        <w:tabs>
          <w:tab w:val="clear" w:pos="158"/>
          <w:tab w:val="left" w:pos="180"/>
        </w:tabs>
        <w:rPr>
          <w:rFonts w:cs="Calibri"/>
          <w:b/>
          <w:bCs/>
          <w:color w:val="00188F"/>
          <w:szCs w:val="18"/>
        </w:rPr>
      </w:pPr>
      <w:r w:rsidRPr="00562FFF">
        <w:rPr>
          <w:rFonts w:ascii="Arial" w:hAnsi="Arial"/>
          <w:b/>
          <w:bCs/>
          <w:color w:val="00188F"/>
          <w:szCs w:val="18"/>
          <w:rtl/>
        </w:rPr>
        <w:t>مجموعات</w:t>
      </w:r>
      <w:r w:rsidRPr="00562FFF">
        <w:rPr>
          <w:rFonts w:cs="Calibri"/>
          <w:b/>
          <w:bCs/>
          <w:color w:val="00188F"/>
          <w:szCs w:val="18"/>
          <w:rtl/>
        </w:rPr>
        <w:t xml:space="preserve"> </w:t>
      </w:r>
      <w:r w:rsidRPr="00562FFF">
        <w:rPr>
          <w:rFonts w:ascii="Arial" w:hAnsi="Arial"/>
          <w:b/>
          <w:bCs/>
          <w:color w:val="00188F"/>
          <w:szCs w:val="18"/>
          <w:rtl/>
        </w:rPr>
        <w:t>ترخيص</w:t>
      </w:r>
      <w:r w:rsidRPr="00562FFF">
        <w:rPr>
          <w:rFonts w:cs="Calibri"/>
          <w:b/>
          <w:bCs/>
          <w:color w:val="00188F"/>
          <w:szCs w:val="18"/>
          <w:rtl/>
        </w:rPr>
        <w:t xml:space="preserve"> </w:t>
      </w:r>
      <w:r w:rsidRPr="00562FFF">
        <w:rPr>
          <w:rFonts w:ascii="Arial" w:hAnsi="Arial"/>
          <w:b/>
          <w:bCs/>
          <w:color w:val="00188F"/>
          <w:szCs w:val="18"/>
          <w:rtl/>
        </w:rPr>
        <w:t>الاشتراك</w:t>
      </w:r>
    </w:p>
    <w:p w14:paraId="54CE0E7D" w14:textId="77777777" w:rsidR="00945464" w:rsidRPr="00562FFF" w:rsidRDefault="00945464" w:rsidP="00945464">
      <w:pPr>
        <w:pStyle w:val="ProductList-Body"/>
        <w:rPr>
          <w:rFonts w:cs="Calibri"/>
          <w:szCs w:val="18"/>
        </w:rPr>
      </w:pPr>
      <w:r w:rsidRPr="00562FFF">
        <w:rPr>
          <w:rFonts w:ascii="Arial" w:hAnsi="Arial"/>
          <w:szCs w:val="18"/>
          <w:rtl/>
        </w:rPr>
        <w:t>بالإضافة</w:t>
      </w:r>
      <w:r w:rsidRPr="00562FFF">
        <w:rPr>
          <w:rFonts w:cs="Calibri"/>
          <w:szCs w:val="18"/>
          <w:rtl/>
        </w:rPr>
        <w:t xml:space="preserve"> </w:t>
      </w:r>
      <w:r w:rsidRPr="00562FFF">
        <w:rPr>
          <w:rFonts w:ascii="Arial" w:hAnsi="Arial"/>
          <w:szCs w:val="18"/>
          <w:rtl/>
        </w:rPr>
        <w:t>إلى</w:t>
      </w:r>
      <w:r w:rsidRPr="00562FFF">
        <w:rPr>
          <w:rFonts w:cs="Calibri"/>
          <w:szCs w:val="18"/>
          <w:rtl/>
        </w:rPr>
        <w:t xml:space="preserve"> </w:t>
      </w:r>
      <w:r w:rsidRPr="00562FFF">
        <w:rPr>
          <w:rFonts w:ascii="Arial" w:hAnsi="Arial"/>
          <w:szCs w:val="18"/>
          <w:rtl/>
        </w:rPr>
        <w:t>تراخيص</w:t>
      </w:r>
      <w:r w:rsidRPr="00562FFF">
        <w:rPr>
          <w:rFonts w:cs="Calibri"/>
          <w:szCs w:val="18"/>
          <w:rtl/>
        </w:rPr>
        <w:t xml:space="preserve"> </w:t>
      </w:r>
      <w:r w:rsidRPr="00562FFF">
        <w:rPr>
          <w:rFonts w:ascii="Arial" w:hAnsi="Arial"/>
          <w:szCs w:val="18"/>
          <w:rtl/>
        </w:rPr>
        <w:t>اشتراكات</w:t>
      </w:r>
      <w:r w:rsidRPr="00562FFF">
        <w:rPr>
          <w:rFonts w:cs="Calibri"/>
          <w:szCs w:val="18"/>
          <w:rtl/>
        </w:rPr>
        <w:t xml:space="preserve"> </w:t>
      </w:r>
      <w:r w:rsidRPr="00562FFF">
        <w:rPr>
          <w:rFonts w:ascii="Arial" w:hAnsi="Arial"/>
          <w:szCs w:val="18"/>
          <w:rtl/>
        </w:rPr>
        <w:t>المستخدمين،</w:t>
      </w:r>
      <w:r w:rsidRPr="00562FFF">
        <w:rPr>
          <w:rFonts w:cs="Calibri"/>
          <w:szCs w:val="18"/>
          <w:rtl/>
        </w:rPr>
        <w:t xml:space="preserve"> </w:t>
      </w:r>
      <w:r w:rsidRPr="00562FFF">
        <w:rPr>
          <w:rFonts w:ascii="Arial" w:hAnsi="Arial"/>
          <w:szCs w:val="18"/>
          <w:rtl/>
        </w:rPr>
        <w:t>راجع</w:t>
      </w:r>
      <w:r w:rsidRPr="00562FFF">
        <w:rPr>
          <w:rFonts w:cs="Calibri"/>
          <w:szCs w:val="18"/>
          <w:rtl/>
        </w:rPr>
        <w:t xml:space="preserve"> </w:t>
      </w:r>
      <w:hyperlink w:anchor="Attachment2" w:history="1">
        <w:r w:rsidRPr="00562FFF">
          <w:rPr>
            <w:rStyle w:val="Hyperlink"/>
            <w:rFonts w:ascii="Arial" w:hAnsi="Arial" w:cs="Arial"/>
            <w:szCs w:val="18"/>
            <w:rtl/>
          </w:rPr>
          <w:t>مرفق</w:t>
        </w:r>
        <w:r w:rsidRPr="00562FFF">
          <w:rPr>
            <w:rStyle w:val="Hyperlink"/>
            <w:rFonts w:cs="Calibri"/>
            <w:szCs w:val="18"/>
            <w:rtl/>
          </w:rPr>
          <w:t xml:space="preserve"> </w:t>
        </w:r>
        <w:r w:rsidRPr="00562FFF">
          <w:rPr>
            <w:rStyle w:val="Hyperlink"/>
            <w:rFonts w:cs="Calibri"/>
            <w:szCs w:val="18"/>
          </w:rPr>
          <w:t>2</w:t>
        </w:r>
      </w:hyperlink>
      <w:r w:rsidRPr="00562FFF">
        <w:rPr>
          <w:rFonts w:cs="Calibri"/>
          <w:szCs w:val="18"/>
          <w:rtl/>
        </w:rPr>
        <w:t xml:space="preserve"> </w:t>
      </w:r>
      <w:r w:rsidRPr="00562FFF">
        <w:rPr>
          <w:rFonts w:ascii="Arial" w:hAnsi="Arial"/>
          <w:szCs w:val="18"/>
          <w:rtl/>
        </w:rPr>
        <w:t>لمعرفة</w:t>
      </w:r>
      <w:r w:rsidRPr="00562FFF">
        <w:rPr>
          <w:rFonts w:cs="Calibri"/>
          <w:szCs w:val="18"/>
          <w:rtl/>
        </w:rPr>
        <w:t xml:space="preserve"> </w:t>
      </w:r>
      <w:r w:rsidRPr="00562FFF">
        <w:rPr>
          <w:rFonts w:ascii="Arial" w:hAnsi="Arial"/>
          <w:szCs w:val="18"/>
          <w:rtl/>
        </w:rPr>
        <w:t>تراخيص</w:t>
      </w:r>
      <w:r w:rsidRPr="00562FFF">
        <w:rPr>
          <w:rFonts w:cs="Calibri"/>
          <w:szCs w:val="18"/>
          <w:rtl/>
        </w:rPr>
        <w:t xml:space="preserve"> </w:t>
      </w:r>
      <w:r w:rsidRPr="00562FFF">
        <w:rPr>
          <w:rFonts w:ascii="Arial" w:hAnsi="Arial"/>
          <w:szCs w:val="18"/>
          <w:rtl/>
        </w:rPr>
        <w:t>الاشتراك</w:t>
      </w:r>
      <w:r w:rsidRPr="00562FFF">
        <w:rPr>
          <w:rFonts w:cs="Calibri"/>
          <w:szCs w:val="18"/>
          <w:rtl/>
        </w:rPr>
        <w:t xml:space="preserve"> </w:t>
      </w:r>
      <w:r w:rsidRPr="00562FFF">
        <w:rPr>
          <w:rFonts w:ascii="Arial" w:hAnsi="Arial"/>
          <w:szCs w:val="18"/>
          <w:rtl/>
        </w:rPr>
        <w:t>الأخرى</w:t>
      </w:r>
      <w:r w:rsidRPr="00562FFF">
        <w:rPr>
          <w:rFonts w:cs="Calibri"/>
          <w:szCs w:val="18"/>
          <w:rtl/>
        </w:rPr>
        <w:t xml:space="preserve"> </w:t>
      </w:r>
      <w:r w:rsidRPr="00562FFF">
        <w:rPr>
          <w:rFonts w:ascii="Arial" w:hAnsi="Arial"/>
          <w:szCs w:val="18"/>
          <w:rtl/>
        </w:rPr>
        <w:t>التي</w:t>
      </w:r>
      <w:r w:rsidRPr="00562FFF">
        <w:rPr>
          <w:rFonts w:cs="Calibri"/>
          <w:szCs w:val="18"/>
          <w:rtl/>
        </w:rPr>
        <w:t xml:space="preserve"> </w:t>
      </w:r>
      <w:r w:rsidRPr="00562FFF">
        <w:rPr>
          <w:rFonts w:ascii="Arial" w:hAnsi="Arial"/>
          <w:szCs w:val="18"/>
          <w:rtl/>
        </w:rPr>
        <w:t>تفي</w:t>
      </w:r>
      <w:r w:rsidRPr="00562FFF">
        <w:rPr>
          <w:rFonts w:cs="Calibri"/>
          <w:szCs w:val="18"/>
          <w:rtl/>
        </w:rPr>
        <w:t xml:space="preserve"> </w:t>
      </w:r>
      <w:r w:rsidRPr="00562FFF">
        <w:rPr>
          <w:rFonts w:ascii="Arial" w:hAnsi="Arial"/>
          <w:szCs w:val="18"/>
          <w:rtl/>
        </w:rPr>
        <w:t>بمتطلبات</w:t>
      </w:r>
      <w:r w:rsidRPr="00562FFF">
        <w:rPr>
          <w:rFonts w:cs="Calibri"/>
          <w:szCs w:val="18"/>
          <w:rtl/>
        </w:rPr>
        <w:t xml:space="preserve"> </w:t>
      </w:r>
      <w:r w:rsidRPr="00562FFF">
        <w:rPr>
          <w:rFonts w:cs="Calibri"/>
          <w:szCs w:val="18"/>
        </w:rPr>
        <w:t>Azure Active Directory Premium</w:t>
      </w:r>
      <w:r w:rsidRPr="00562FFF">
        <w:rPr>
          <w:rFonts w:cs="Calibri"/>
          <w:szCs w:val="18"/>
          <w:rtl/>
        </w:rPr>
        <w:t xml:space="preserve"> </w:t>
      </w:r>
      <w:r w:rsidRPr="00562FFF">
        <w:rPr>
          <w:rFonts w:ascii="Arial" w:hAnsi="Arial"/>
          <w:szCs w:val="18"/>
          <w:rtl/>
        </w:rPr>
        <w:t>و</w:t>
      </w:r>
      <w:r w:rsidRPr="00562FFF">
        <w:rPr>
          <w:rFonts w:cs="Calibri"/>
          <w:szCs w:val="18"/>
        </w:rPr>
        <w:t>Azure Information Protection</w:t>
      </w:r>
      <w:r w:rsidRPr="00562FFF">
        <w:rPr>
          <w:rFonts w:cs="Calibri"/>
          <w:szCs w:val="18"/>
          <w:rtl/>
        </w:rPr>
        <w:t xml:space="preserve"> </w:t>
      </w:r>
      <w:r w:rsidRPr="00562FFF">
        <w:rPr>
          <w:rFonts w:ascii="Arial" w:hAnsi="Arial"/>
          <w:szCs w:val="18"/>
          <w:rtl/>
        </w:rPr>
        <w:t>و</w:t>
      </w:r>
      <w:r w:rsidRPr="00562FFF">
        <w:rPr>
          <w:rFonts w:cs="Calibri"/>
          <w:szCs w:val="18"/>
        </w:rPr>
        <w:t>Microsoft Intune</w:t>
      </w:r>
      <w:r w:rsidRPr="00562FFF">
        <w:rPr>
          <w:rFonts w:cs="Calibri"/>
          <w:szCs w:val="18"/>
          <w:rtl/>
        </w:rPr>
        <w:t>.</w:t>
      </w:r>
    </w:p>
    <w:p w14:paraId="2B1CAB72" w14:textId="77777777" w:rsidR="00945464" w:rsidRPr="002F14BD" w:rsidRDefault="00945464" w:rsidP="009A611F">
      <w:pPr>
        <w:pStyle w:val="ProductList-Offering2Heading"/>
        <w:outlineLvl w:val="2"/>
        <w:rPr>
          <w:rFonts w:cs="Calibri"/>
          <w:sz w:val="22"/>
          <w:szCs w:val="18"/>
          <w:rtl/>
        </w:rPr>
      </w:pPr>
    </w:p>
    <w:p w14:paraId="0F3B04B6" w14:textId="55D6C3A6" w:rsidR="009A611F" w:rsidRPr="009A611F" w:rsidRDefault="009A611F" w:rsidP="009A611F">
      <w:pPr>
        <w:pStyle w:val="ProductList-Offering2Heading"/>
        <w:outlineLvl w:val="2"/>
        <w:rPr>
          <w:rFonts w:cs="Calibri"/>
        </w:rPr>
      </w:pPr>
      <w:r w:rsidRPr="009A611F">
        <w:rPr>
          <w:rFonts w:cs="Calibri"/>
          <w:rtl/>
        </w:rPr>
        <w:tab/>
      </w:r>
      <w:bookmarkStart w:id="114" w:name="_Toc459970714"/>
      <w:bookmarkStart w:id="115" w:name="_Toc457466428"/>
      <w:bookmarkStart w:id="116" w:name="_Toc491159230"/>
      <w:r w:rsidRPr="009A611F">
        <w:rPr>
          <w:rFonts w:cs="Calibri"/>
        </w:rPr>
        <w:t>Azure Active Directory Basic</w:t>
      </w:r>
      <w:bookmarkEnd w:id="114"/>
      <w:bookmarkEnd w:id="115"/>
      <w:bookmarkEnd w:id="116"/>
    </w:p>
    <w:bookmarkEnd w:id="113"/>
    <w:p w14:paraId="66306DE4"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يصل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lang w:bidi=""/>
        </w:rPr>
        <w:t>10</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للمستخدم</w:t>
      </w:r>
      <w:r w:rsidRPr="00C97328">
        <w:rPr>
          <w:rFonts w:ascii="Calibri" w:hAnsi="Calibri" w:cs="Calibri"/>
          <w:szCs w:val="18"/>
          <w:rtl/>
        </w:rPr>
        <w:t xml:space="preserve">. </w:t>
      </w:r>
      <w:r w:rsidRPr="00C97328">
        <w:rPr>
          <w:rFonts w:ascii="Calibri" w:hAnsi="Calibri" w:cs="Arial"/>
          <w:szCs w:val="18"/>
          <w:rtl/>
        </w:rPr>
        <w:t>ويتم</w:t>
      </w:r>
      <w:r w:rsidRPr="00C97328">
        <w:rPr>
          <w:rFonts w:ascii="Calibri" w:hAnsi="Calibri" w:cs="Calibri"/>
          <w:szCs w:val="18"/>
          <w:rtl/>
        </w:rPr>
        <w:t xml:space="preserve"> </w:t>
      </w:r>
      <w:r w:rsidRPr="00C97328">
        <w:rPr>
          <w:rFonts w:ascii="Calibri" w:hAnsi="Calibri" w:cs="Arial"/>
          <w:szCs w:val="18"/>
          <w:rtl/>
        </w:rPr>
        <w:t>اعتبار</w:t>
      </w:r>
      <w:r w:rsidRPr="00C97328">
        <w:rPr>
          <w:rFonts w:ascii="Calibri" w:hAnsi="Calibri" w:cs="Calibri"/>
          <w:szCs w:val="18"/>
          <w:rtl/>
        </w:rPr>
        <w:t xml:space="preserve"> </w:t>
      </w:r>
      <w:r w:rsidRPr="00C97328">
        <w:rPr>
          <w:rFonts w:ascii="Calibri" w:hAnsi="Calibri" w:cs="Arial"/>
          <w:szCs w:val="18"/>
          <w:rtl/>
        </w:rPr>
        <w:t>كل</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فضلاً</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Arial"/>
          <w:szCs w:val="18"/>
          <w:rtl/>
        </w:rPr>
        <w:t>الجهات</w:t>
      </w:r>
      <w:r w:rsidRPr="00C97328">
        <w:rPr>
          <w:rFonts w:ascii="Calibri" w:hAnsi="Calibri" w:cs="Calibri"/>
          <w:szCs w:val="18"/>
          <w:rtl/>
        </w:rPr>
        <w:t xml:space="preserve"> </w:t>
      </w:r>
      <w:r w:rsidRPr="00C97328">
        <w:rPr>
          <w:rFonts w:ascii="Calibri" w:hAnsi="Calibri" w:cs="Arial"/>
          <w:szCs w:val="18"/>
          <w:rtl/>
        </w:rPr>
        <w:t>الخارجية</w:t>
      </w:r>
      <w:r w:rsidRPr="00C97328">
        <w:rPr>
          <w:rFonts w:ascii="Calibri" w:hAnsi="Calibri" w:cs="Calibri"/>
          <w:szCs w:val="18"/>
          <w:rtl/>
        </w:rPr>
        <w:t xml:space="preserve"> </w:t>
      </w:r>
      <w:r w:rsidRPr="00C97328">
        <w:rPr>
          <w:rFonts w:ascii="Calibri" w:hAnsi="Calibri" w:cs="Arial"/>
          <w:szCs w:val="18"/>
          <w:rtl/>
        </w:rPr>
        <w:t>ضمن</w:t>
      </w:r>
      <w:r w:rsidRPr="00C97328">
        <w:rPr>
          <w:rFonts w:ascii="Calibri" w:hAnsi="Calibri" w:cs="Calibri"/>
          <w:szCs w:val="18"/>
          <w:rtl/>
        </w:rPr>
        <w:t xml:space="preserve"> </w:t>
      </w:r>
      <w:r w:rsidRPr="00C97328">
        <w:rPr>
          <w:rFonts w:ascii="Calibri" w:hAnsi="Calibri" w:cs="Arial"/>
          <w:szCs w:val="18"/>
          <w:rtl/>
        </w:rPr>
        <w:t>حد</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هذا</w:t>
      </w:r>
      <w:r w:rsidRPr="00C97328">
        <w:rPr>
          <w:rFonts w:ascii="Calibri" w:hAnsi="Calibri" w:cs="Calibri"/>
          <w:szCs w:val="18"/>
          <w:rtl/>
        </w:rPr>
        <w:t>.</w:t>
      </w:r>
    </w:p>
    <w:p w14:paraId="6AF4B15F" w14:textId="77777777" w:rsidR="009A611F" w:rsidRPr="00C97328" w:rsidRDefault="00064C4F"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484578C8" w14:textId="77777777" w:rsidR="009A611F" w:rsidRPr="009A611F" w:rsidRDefault="009A611F" w:rsidP="009A611F">
      <w:pPr>
        <w:pStyle w:val="ProductList-Offering2Heading"/>
        <w:outlineLvl w:val="2"/>
        <w:rPr>
          <w:rFonts w:cs="Calibri"/>
        </w:rPr>
      </w:pPr>
      <w:bookmarkStart w:id="117" w:name="AzureActiveDirectoryPremium"/>
      <w:r w:rsidRPr="009A611F">
        <w:rPr>
          <w:rFonts w:cs="Calibri"/>
          <w:rtl/>
        </w:rPr>
        <w:tab/>
      </w:r>
      <w:bookmarkStart w:id="118" w:name="_Toc459970715"/>
      <w:bookmarkStart w:id="119" w:name="_Toc457466429"/>
      <w:bookmarkStart w:id="120" w:name="_Toc491159231"/>
      <w:r w:rsidRPr="009A611F">
        <w:rPr>
          <w:rFonts w:cs="Calibri"/>
        </w:rPr>
        <w:t>Azure Active Directory Premium</w:t>
      </w:r>
      <w:bookmarkEnd w:id="118"/>
      <w:bookmarkEnd w:id="119"/>
      <w:bookmarkEnd w:id="120"/>
    </w:p>
    <w:bookmarkEnd w:id="117"/>
    <w:p w14:paraId="2C376075"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لا</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نسخ</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توزيع</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مجموعات</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جزء</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المضمنة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Microsoft Identity Manager</w:t>
      </w:r>
      <w:r w:rsidRPr="00C97328">
        <w:rPr>
          <w:rFonts w:ascii="Calibri" w:hAnsi="Calibri" w:cs="Calibri"/>
          <w:szCs w:val="18"/>
          <w:rtl/>
        </w:rPr>
        <w:t xml:space="preserve"> </w:t>
      </w:r>
      <w:r w:rsidRPr="00C97328">
        <w:rPr>
          <w:rFonts w:ascii="Calibri" w:hAnsi="Calibri" w:cs="Arial"/>
          <w:szCs w:val="18"/>
          <w:rtl/>
        </w:rPr>
        <w:t>المرفق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المستخدم</w:t>
      </w:r>
      <w:r w:rsidRPr="00C97328">
        <w:rPr>
          <w:rFonts w:ascii="Calibri" w:hAnsi="Calibri" w:cs="Calibri"/>
          <w:szCs w:val="18"/>
          <w:rtl/>
        </w:rPr>
        <w:t xml:space="preserve"> </w:t>
      </w:r>
      <w:r w:rsidRPr="00C97328">
        <w:rPr>
          <w:rFonts w:ascii="Calibri" w:hAnsi="Calibri" w:cs="Calibri"/>
          <w:szCs w:val="18"/>
        </w:rPr>
        <w:t>Microsoft Azure Active Directory Premium</w:t>
      </w:r>
      <w:r w:rsidRPr="00C97328">
        <w:rPr>
          <w:rFonts w:ascii="Calibri" w:hAnsi="Calibri" w:cs="Calibri"/>
          <w:szCs w:val="18"/>
          <w:rtl/>
        </w:rPr>
        <w:t xml:space="preserve"> (</w:t>
      </w:r>
      <w:r w:rsidRPr="00C97328">
        <w:rPr>
          <w:rFonts w:ascii="Calibri" w:hAnsi="Calibri" w:cs="Calibri"/>
          <w:szCs w:val="18"/>
          <w:lang w:bidi=""/>
        </w:rPr>
        <w:t>P1</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lang w:bidi=""/>
        </w:rPr>
        <w:t>P2</w:t>
      </w:r>
      <w:r w:rsidRPr="00C97328">
        <w:rPr>
          <w:rFonts w:ascii="Calibri" w:hAnsi="Calibri" w:cs="Calibri"/>
          <w:szCs w:val="18"/>
          <w:rtl/>
        </w:rPr>
        <w:t>).</w:t>
      </w:r>
    </w:p>
    <w:p w14:paraId="637C2D23" w14:textId="77777777" w:rsidR="009A611F" w:rsidRPr="00C97328" w:rsidRDefault="00064C4F"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2DDC803E" w14:textId="77777777" w:rsidR="009A611F" w:rsidRPr="009A611F" w:rsidRDefault="009A611F" w:rsidP="009A611F">
      <w:pPr>
        <w:pStyle w:val="ProductList-Offering2Heading"/>
        <w:outlineLvl w:val="2"/>
        <w:rPr>
          <w:rFonts w:cs="Calibri"/>
        </w:rPr>
      </w:pPr>
      <w:bookmarkStart w:id="121" w:name="AzureInformationProtectionPremium"/>
      <w:r w:rsidRPr="009A611F">
        <w:rPr>
          <w:rFonts w:cs="Calibri"/>
          <w:rtl/>
        </w:rPr>
        <w:tab/>
      </w:r>
      <w:bookmarkStart w:id="122" w:name="AzureRightsManagement"/>
      <w:bookmarkStart w:id="123" w:name="_Toc459970716"/>
      <w:bookmarkStart w:id="124" w:name="_Toc457466430"/>
      <w:bookmarkStart w:id="125" w:name="_Toc491159232"/>
      <w:r w:rsidRPr="009A611F">
        <w:rPr>
          <w:rFonts w:cs="Calibri"/>
        </w:rPr>
        <w:t>Azure Information Protection</w:t>
      </w:r>
      <w:bookmarkEnd w:id="122"/>
      <w:r w:rsidRPr="009A611F">
        <w:rPr>
          <w:rFonts w:cs="Calibri"/>
        </w:rPr>
        <w:t xml:space="preserve"> Premium</w:t>
      </w:r>
      <w:bookmarkEnd w:id="123"/>
      <w:bookmarkEnd w:id="124"/>
      <w:bookmarkEnd w:id="125"/>
    </w:p>
    <w:bookmarkEnd w:id="121"/>
    <w:p w14:paraId="7F308CE8"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049A9DF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تنطبق</w:t>
      </w:r>
      <w:r w:rsidRPr="00C97328">
        <w:rPr>
          <w:rFonts w:ascii="Calibri" w:hAnsi="Calibri" w:cs="Calibri"/>
          <w:szCs w:val="18"/>
          <w:rtl/>
        </w:rPr>
        <w:t xml:space="preserve"> </w:t>
      </w:r>
      <w:r w:rsidRPr="00C97328">
        <w:rPr>
          <w:rFonts w:ascii="Calibri" w:hAnsi="Calibri" w:cs="Arial"/>
          <w:szCs w:val="18"/>
          <w:rtl/>
        </w:rPr>
        <w:t>إشعارات</w:t>
      </w:r>
      <w:r w:rsidRPr="00C97328">
        <w:rPr>
          <w:rFonts w:ascii="Calibri" w:hAnsi="Calibri" w:cs="Calibri"/>
          <w:szCs w:val="18"/>
          <w:rtl/>
        </w:rPr>
        <w:t xml:space="preserve"> </w:t>
      </w:r>
      <w:r w:rsidRPr="00C97328">
        <w:rPr>
          <w:rFonts w:ascii="Calibri" w:hAnsi="Calibri" w:cs="Arial"/>
          <w:szCs w:val="18"/>
          <w:rtl/>
        </w:rPr>
        <w:t>خرائط</w:t>
      </w:r>
      <w:r w:rsidRPr="00C97328">
        <w:rPr>
          <w:rFonts w:ascii="Calibri" w:hAnsi="Calibri" w:cs="Calibri"/>
          <w:szCs w:val="18"/>
          <w:rtl/>
        </w:rPr>
        <w:t xml:space="preserve"> </w:t>
      </w:r>
      <w:r w:rsidRPr="00C97328">
        <w:rPr>
          <w:rFonts w:ascii="Calibri" w:hAnsi="Calibri" w:cs="Calibri"/>
          <w:szCs w:val="18"/>
        </w:rPr>
        <w:t>Bing</w:t>
      </w:r>
      <w:r w:rsidRPr="00C97328">
        <w:rPr>
          <w:rFonts w:ascii="Calibri" w:hAnsi="Calibri" w:cs="Calibri"/>
          <w:szCs w:val="18"/>
          <w:rtl/>
        </w:rPr>
        <w:t xml:space="preserve"> </w:t>
      </w:r>
      <w:r w:rsidRPr="00C97328">
        <w:rPr>
          <w:rFonts w:ascii="Calibri" w:hAnsi="Calibri" w:cs="Arial"/>
          <w:szCs w:val="18"/>
          <w:rtl/>
        </w:rPr>
        <w:t>الواردة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3AA9CB3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تخضع</w:t>
      </w:r>
      <w:r w:rsidRPr="00C97328">
        <w:rPr>
          <w:rFonts w:ascii="Calibri" w:hAnsi="Calibri" w:cs="Calibri"/>
          <w:szCs w:val="18"/>
          <w:rtl/>
        </w:rPr>
        <w:t xml:space="preserve"> </w:t>
      </w:r>
      <w:r w:rsidRPr="00C97328">
        <w:rPr>
          <w:rFonts w:ascii="Calibri" w:hAnsi="Calibri" w:cs="Arial"/>
          <w:szCs w:val="18"/>
          <w:rtl/>
        </w:rPr>
        <w:t>جميع</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النشر</w:t>
      </w:r>
      <w:r w:rsidRPr="00C97328">
        <w:rPr>
          <w:rFonts w:ascii="Calibri" w:hAnsi="Calibri" w:cs="Calibri"/>
          <w:szCs w:val="18"/>
          <w:rtl/>
        </w:rPr>
        <w:t xml:space="preserve"> </w:t>
      </w:r>
      <w:r w:rsidRPr="00C97328">
        <w:rPr>
          <w:rFonts w:ascii="Calibri" w:hAnsi="Calibri" w:cs="Arial"/>
          <w:szCs w:val="18"/>
          <w:rtl/>
        </w:rPr>
        <w:t>المقدمة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الاحترافية</w:t>
      </w:r>
      <w:r w:rsidRPr="00C97328">
        <w:rPr>
          <w:rFonts w:ascii="Calibri" w:hAnsi="Calibri" w:cs="Calibri"/>
          <w:szCs w:val="18"/>
          <w:rtl/>
        </w:rPr>
        <w:t xml:space="preserve"> </w:t>
      </w:r>
      <w:r w:rsidRPr="00C97328">
        <w:rPr>
          <w:rFonts w:ascii="Calibri" w:hAnsi="Calibri" w:cs="Arial"/>
          <w:szCs w:val="18"/>
          <w:rtl/>
        </w:rPr>
        <w:t>الوارد</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1EE4E9D3" w14:textId="77777777" w:rsidR="009A611F" w:rsidRPr="00C97328" w:rsidRDefault="00064C4F"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1159ED1A" w14:textId="77777777" w:rsidR="00B50001" w:rsidRPr="00C55C31" w:rsidRDefault="00B50001" w:rsidP="00B50001">
      <w:pPr>
        <w:pStyle w:val="ProductList-Offering1Heading"/>
        <w:outlineLvl w:val="1"/>
      </w:pPr>
      <w:bookmarkStart w:id="126" w:name="_Toc388464308"/>
      <w:bookmarkStart w:id="127" w:name="Dynamics365"/>
      <w:bookmarkStart w:id="128" w:name="_Toc484158298"/>
      <w:bookmarkStart w:id="129" w:name="_Toc476230929"/>
      <w:bookmarkStart w:id="130" w:name="_Toc491159233"/>
      <w:bookmarkEnd w:id="126"/>
      <w:r w:rsidRPr="00C55C31">
        <w:rPr>
          <w:lang w:bidi=""/>
        </w:rPr>
        <w:t>Microsoft Dynamics 365 Services</w:t>
      </w:r>
      <w:bookmarkEnd w:id="127"/>
      <w:bookmarkEnd w:id="128"/>
      <w:bookmarkEnd w:id="129"/>
      <w:bookmarkEnd w:id="130"/>
    </w:p>
    <w:p w14:paraId="41E9BFA2" w14:textId="77777777" w:rsidR="00B50001" w:rsidRPr="00A8327A" w:rsidRDefault="00B50001" w:rsidP="00B50001">
      <w:pPr>
        <w:pStyle w:val="ProductList-Body"/>
        <w:rPr>
          <w:rFonts w:asciiTheme="majorHAnsi" w:hAnsiTheme="majorHAnsi"/>
          <w:sz w:val="16"/>
          <w:szCs w:val="16"/>
        </w:rPr>
        <w:sectPr w:rsidR="00B50001" w:rsidRPr="00A8327A" w:rsidSect="00B50001">
          <w:footerReference w:type="first" r:id="rId37"/>
          <w:pgSz w:w="12240" w:h="15840"/>
          <w:pgMar w:top="1440" w:right="720" w:bottom="1440" w:left="720" w:header="720" w:footer="720" w:gutter="0"/>
          <w:cols w:space="720"/>
          <w:titlePg/>
          <w:bidi/>
          <w:docGrid w:linePitch="360"/>
        </w:sectPr>
      </w:pPr>
    </w:p>
    <w:p w14:paraId="3F6984BD"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لإدارة الحالات، إصدار </w:t>
      </w:r>
      <w:r w:rsidRPr="00F82B84">
        <w:rPr>
          <w:rFonts w:ascii="Calibri Light" w:hAnsi="Calibri Light"/>
          <w:sz w:val="16"/>
          <w:szCs w:val="16"/>
        </w:rPr>
        <w:t>Enterprise</w:t>
      </w:r>
    </w:p>
    <w:p w14:paraId="4E162D29"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لخدمة العملاء، إصدار </w:t>
      </w:r>
      <w:r w:rsidRPr="00F82B84">
        <w:rPr>
          <w:rFonts w:ascii="Calibri Light" w:hAnsi="Calibri Light"/>
          <w:sz w:val="16"/>
          <w:szCs w:val="16"/>
        </w:rPr>
        <w:t>Enterprise</w:t>
      </w:r>
    </w:p>
    <w:p w14:paraId="43CF6A51"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للخدمات الميدانية، إصدار </w:t>
      </w:r>
      <w:r w:rsidRPr="00F82B84">
        <w:rPr>
          <w:rFonts w:ascii="Calibri Light" w:hAnsi="Calibri Light"/>
          <w:sz w:val="16"/>
          <w:szCs w:val="16"/>
        </w:rPr>
        <w:t>Enterprise</w:t>
      </w:r>
    </w:p>
    <w:p w14:paraId="072E78E6"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للخدمات المالية والعمليات، إصدار </w:t>
      </w:r>
      <w:r w:rsidRPr="00F82B84">
        <w:rPr>
          <w:rFonts w:ascii="Calibri Light" w:hAnsi="Calibri Light"/>
          <w:sz w:val="16"/>
          <w:szCs w:val="16"/>
        </w:rPr>
        <w:t>Business</w:t>
      </w:r>
    </w:p>
    <w:p w14:paraId="1CE0D05F"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لنشاط العمليات، إصدار </w:t>
      </w:r>
      <w:r w:rsidRPr="00F82B84">
        <w:rPr>
          <w:rFonts w:ascii="Calibri Light" w:hAnsi="Calibri Light"/>
          <w:sz w:val="16"/>
          <w:szCs w:val="16"/>
        </w:rPr>
        <w:t>Enterprise</w:t>
      </w:r>
    </w:p>
    <w:p w14:paraId="77A6848E"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لأجهزة العمليات، إصدار </w:t>
      </w:r>
      <w:r w:rsidRPr="00F82B84">
        <w:rPr>
          <w:rFonts w:ascii="Calibri Light" w:hAnsi="Calibri Light"/>
          <w:sz w:val="16"/>
          <w:szCs w:val="16"/>
        </w:rPr>
        <w:t>Enterprise</w:t>
      </w:r>
    </w:p>
    <w:p w14:paraId="4A3836B1"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للتنفيذ التلقائي لخدمة المشروعات، إصدار </w:t>
      </w:r>
      <w:r w:rsidRPr="00F82B84">
        <w:rPr>
          <w:rFonts w:ascii="Calibri Light" w:hAnsi="Calibri Light"/>
          <w:sz w:val="16"/>
          <w:szCs w:val="16"/>
        </w:rPr>
        <w:t>Enterprise</w:t>
      </w:r>
    </w:p>
    <w:p w14:paraId="69970EEC"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للبيع بالتجزئة، إصدار </w:t>
      </w:r>
      <w:r w:rsidRPr="00F82B84">
        <w:rPr>
          <w:rFonts w:ascii="Calibri Light" w:hAnsi="Calibri Light"/>
          <w:sz w:val="16"/>
          <w:szCs w:val="16"/>
        </w:rPr>
        <w:t>Enterprise</w:t>
      </w:r>
    </w:p>
    <w:p w14:paraId="63245FC7"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للمبيعات، إصدار </w:t>
      </w:r>
      <w:r w:rsidRPr="00F82B84">
        <w:rPr>
          <w:rFonts w:ascii="Calibri Light" w:hAnsi="Calibri Light"/>
          <w:sz w:val="16"/>
          <w:szCs w:val="16"/>
        </w:rPr>
        <w:t>Enterprise</w:t>
      </w:r>
    </w:p>
    <w:p w14:paraId="057B52A7"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للمواهب، إصدار </w:t>
      </w:r>
      <w:r w:rsidRPr="00F82B84">
        <w:rPr>
          <w:rFonts w:ascii="Calibri Light" w:hAnsi="Calibri Light"/>
          <w:sz w:val="16"/>
          <w:szCs w:val="16"/>
        </w:rPr>
        <w:t>Enterprise</w:t>
      </w:r>
    </w:p>
    <w:p w14:paraId="671E7FB9"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لأعضاء الفريق، إصدار </w:t>
      </w:r>
      <w:r w:rsidRPr="00F82B84">
        <w:rPr>
          <w:rFonts w:ascii="Calibri Light" w:hAnsi="Calibri Light"/>
          <w:sz w:val="16"/>
          <w:szCs w:val="16"/>
        </w:rPr>
        <w:t>Business</w:t>
      </w:r>
    </w:p>
    <w:p w14:paraId="1816B8BF"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لأعضاء الفريق، إصدار </w:t>
      </w:r>
      <w:r w:rsidRPr="00F82B84">
        <w:rPr>
          <w:rFonts w:ascii="Calibri Light" w:hAnsi="Calibri Light"/>
          <w:sz w:val="16"/>
          <w:szCs w:val="16"/>
        </w:rPr>
        <w:t>Enterprise</w:t>
      </w:r>
    </w:p>
    <w:p w14:paraId="3ABA3760"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rPr>
        <w:t>Microsoft Relationship Sales</w:t>
      </w:r>
    </w:p>
    <w:p w14:paraId="14EB3C5D" w14:textId="77777777" w:rsidR="00B50001" w:rsidRPr="005F08E6" w:rsidRDefault="00B50001" w:rsidP="00B50001">
      <w:pPr>
        <w:pStyle w:val="ProductList-Body"/>
        <w:rPr>
          <w:rFonts w:asciiTheme="majorHAnsi" w:hAnsiTheme="majorHAnsi"/>
          <w:sz w:val="16"/>
          <w:szCs w:val="16"/>
        </w:rPr>
        <w:sectPr w:rsidR="00B50001" w:rsidRPr="005F08E6" w:rsidSect="00E275D6">
          <w:type w:val="continuous"/>
          <w:pgSz w:w="12240" w:h="15840"/>
          <w:pgMar w:top="1440" w:right="720" w:bottom="1440" w:left="720" w:header="720" w:footer="720" w:gutter="0"/>
          <w:cols w:num="2" w:space="720"/>
          <w:titlePg/>
          <w:bidi/>
          <w:docGrid w:linePitch="360"/>
        </w:sectPr>
      </w:pPr>
    </w:p>
    <w:p w14:paraId="1F777123" w14:textId="77777777" w:rsidR="00B50001" w:rsidRPr="00747204" w:rsidRDefault="00B50001" w:rsidP="00B50001">
      <w:pPr>
        <w:pStyle w:val="ProductList-Body"/>
        <w:pBdr>
          <w:top w:val="single" w:sz="4" w:space="1" w:color="BFBFBF" w:themeColor="background1" w:themeShade="BF"/>
        </w:pBdr>
      </w:pPr>
    </w:p>
    <w:p w14:paraId="443C0BC7" w14:textId="77777777" w:rsidR="00B50001" w:rsidRPr="00000432" w:rsidRDefault="00B50001" w:rsidP="00B50001">
      <w:pPr>
        <w:pStyle w:val="ProductList-Body"/>
        <w:tabs>
          <w:tab w:val="clear" w:pos="158"/>
          <w:tab w:val="left" w:pos="360"/>
        </w:tabs>
        <w:rPr>
          <w:rFonts w:ascii="Arial" w:hAnsi="Arial" w:cs="Arial"/>
          <w:bCs/>
          <w:szCs w:val="18"/>
        </w:rPr>
      </w:pPr>
      <w:r w:rsidRPr="00000432">
        <w:rPr>
          <w:rFonts w:ascii="Arial" w:hAnsi="Arial" w:cs="Arial"/>
          <w:b/>
          <w:bCs/>
          <w:color w:val="00188F"/>
          <w:szCs w:val="18"/>
          <w:rtl/>
        </w:rPr>
        <w:t>الإشعارات</w:t>
      </w:r>
    </w:p>
    <w:p w14:paraId="4E9CB6BF" w14:textId="77777777" w:rsidR="00B50001" w:rsidRPr="00A066E6" w:rsidRDefault="00B50001" w:rsidP="00B50001">
      <w:pPr>
        <w:pStyle w:val="ProductList-Body"/>
        <w:rPr>
          <w:rFonts w:ascii="Calibri" w:hAnsi="Calibri" w:cs="Arial"/>
          <w:szCs w:val="18"/>
        </w:rPr>
      </w:pPr>
      <w:r w:rsidRPr="00A066E6">
        <w:rPr>
          <w:rFonts w:ascii="Calibri" w:hAnsi="Calibri" w:cs="Arial"/>
          <w:szCs w:val="18"/>
          <w:rtl/>
        </w:rPr>
        <w:t xml:space="preserve">تنطبق إشعارات خرائط </w:t>
      </w:r>
      <w:r w:rsidRPr="00A066E6">
        <w:rPr>
          <w:rFonts w:ascii="Calibri" w:hAnsi="Calibri" w:cs="Arial"/>
          <w:szCs w:val="18"/>
        </w:rPr>
        <w:t>Bing</w:t>
      </w:r>
      <w:r w:rsidRPr="00A066E6">
        <w:rPr>
          <w:rFonts w:ascii="Calibri" w:hAnsi="Calibri" w:cs="Arial"/>
          <w:szCs w:val="18"/>
          <w:rtl/>
        </w:rPr>
        <w:t xml:space="preserve"> والخدمات الاحترافية الواردة في </w:t>
      </w:r>
      <w:hyperlink w:anchor="_top" w:history="1">
        <w:r w:rsidRPr="00A066E6">
          <w:rPr>
            <w:rStyle w:val="Hyperlink"/>
            <w:rFonts w:ascii="Calibri" w:hAnsi="Calibri" w:cs="Arial"/>
            <w:szCs w:val="18"/>
            <w:rtl/>
          </w:rPr>
          <w:t xml:space="preserve">المرفق </w:t>
        </w:r>
        <w:r w:rsidRPr="00A066E6">
          <w:rPr>
            <w:rStyle w:val="Hyperlink"/>
            <w:rFonts w:ascii="Calibri" w:hAnsi="Calibri" w:cs="Arial"/>
            <w:szCs w:val="18"/>
            <w:lang w:bidi=""/>
          </w:rPr>
          <w:t>1</w:t>
        </w:r>
      </w:hyperlink>
      <w:r w:rsidRPr="00A066E6">
        <w:rPr>
          <w:rFonts w:ascii="Calibri" w:hAnsi="Calibri" w:cs="Arial"/>
          <w:szCs w:val="18"/>
          <w:rtl/>
        </w:rPr>
        <w:t xml:space="preserve">. أي خدمات تجهيز خدمة أو ترحيل أو نشر تُوفَّر للعميل تخضع إلى إشعار الخدمات الاحترافية الوارد في </w:t>
      </w:r>
      <w:hyperlink w:anchor="_top" w:history="1">
        <w:r w:rsidRPr="00A066E6">
          <w:rPr>
            <w:rStyle w:val="Hyperlink"/>
            <w:rFonts w:ascii="Calibri" w:hAnsi="Calibri" w:cs="Arial"/>
            <w:szCs w:val="18"/>
            <w:rtl/>
          </w:rPr>
          <w:t xml:space="preserve">المرفق </w:t>
        </w:r>
        <w:r w:rsidRPr="00A066E6">
          <w:rPr>
            <w:rStyle w:val="Hyperlink"/>
            <w:rFonts w:ascii="Calibri" w:hAnsi="Calibri" w:cs="Arial"/>
            <w:szCs w:val="18"/>
            <w:lang w:bidi=""/>
          </w:rPr>
          <w:t>1</w:t>
        </w:r>
      </w:hyperlink>
      <w:r w:rsidRPr="00A066E6">
        <w:rPr>
          <w:rStyle w:val="Hyperlink"/>
          <w:rFonts w:ascii="Calibri" w:hAnsi="Calibri" w:cs="Arial"/>
          <w:szCs w:val="18"/>
          <w:rtl/>
        </w:rPr>
        <w:t>.</w:t>
      </w:r>
    </w:p>
    <w:p w14:paraId="6D1B94FA" w14:textId="77777777" w:rsidR="00B50001" w:rsidRPr="00747204" w:rsidRDefault="00B50001" w:rsidP="00B50001">
      <w:pPr>
        <w:pStyle w:val="ProductList-Body"/>
      </w:pPr>
    </w:p>
    <w:p w14:paraId="562F219F" w14:textId="77777777" w:rsidR="00B50001" w:rsidRPr="00000432" w:rsidRDefault="00B50001" w:rsidP="00B50001">
      <w:pPr>
        <w:pStyle w:val="ProductList-Body"/>
        <w:tabs>
          <w:tab w:val="clear" w:pos="158"/>
          <w:tab w:val="left" w:pos="360"/>
        </w:tabs>
        <w:rPr>
          <w:rFonts w:ascii="Arial" w:hAnsi="Arial" w:cs="Arial"/>
          <w:b/>
          <w:bCs/>
          <w:color w:val="00188F"/>
          <w:szCs w:val="18"/>
        </w:rPr>
      </w:pPr>
      <w:r w:rsidRPr="00000432">
        <w:rPr>
          <w:rFonts w:ascii="Arial" w:hAnsi="Arial" w:cs="Arial"/>
          <w:b/>
          <w:bCs/>
          <w:color w:val="00188F"/>
          <w:szCs w:val="18"/>
          <w:rtl/>
        </w:rPr>
        <w:t>مجموعات ترخيص الاشتراك</w:t>
      </w:r>
    </w:p>
    <w:p w14:paraId="6929B2B1" w14:textId="77777777" w:rsidR="00B50001" w:rsidRPr="00F34109" w:rsidRDefault="00B50001" w:rsidP="00B50001">
      <w:pPr>
        <w:pStyle w:val="ProductList-Body"/>
        <w:rPr>
          <w:rFonts w:ascii="Calibri" w:hAnsi="Calibri" w:cs="Arial"/>
          <w:szCs w:val="18"/>
        </w:rPr>
      </w:pPr>
      <w:r w:rsidRPr="00F34109">
        <w:rPr>
          <w:rFonts w:ascii="Calibri" w:hAnsi="Calibri" w:cs="Arial"/>
          <w:szCs w:val="18"/>
          <w:rtl/>
        </w:rPr>
        <w:t xml:space="preserve">بالإضافة إلى تراخيص اشتراك المستخدمين، راجع </w:t>
      </w:r>
      <w:hyperlink w:anchor="_top" w:history="1">
        <w:r w:rsidRPr="00F34109">
          <w:rPr>
            <w:rStyle w:val="Hyperlink"/>
            <w:rFonts w:ascii="Calibri" w:hAnsi="Calibri" w:cs="Arial"/>
            <w:szCs w:val="18"/>
            <w:rtl/>
          </w:rPr>
          <w:t xml:space="preserve">المرفق </w:t>
        </w:r>
        <w:r w:rsidRPr="00F34109">
          <w:rPr>
            <w:rStyle w:val="Hyperlink"/>
            <w:rFonts w:ascii="Calibri" w:hAnsi="Calibri" w:cs="Arial"/>
            <w:szCs w:val="18"/>
            <w:lang w:bidi=""/>
          </w:rPr>
          <w:t>2</w:t>
        </w:r>
      </w:hyperlink>
      <w:r w:rsidRPr="00F34109">
        <w:rPr>
          <w:rFonts w:ascii="Calibri" w:hAnsi="Calibri" w:cs="Arial"/>
          <w:szCs w:val="18"/>
          <w:rtl/>
        </w:rPr>
        <w:t xml:space="preserve"> لمعرفة العروض الأخرى التي تفي بالمتطلبات الخاصة بترخيص الاشتراك.</w:t>
      </w:r>
    </w:p>
    <w:p w14:paraId="7FB919A5" w14:textId="77777777" w:rsidR="00B50001" w:rsidRPr="00747204" w:rsidRDefault="00B50001" w:rsidP="00B50001">
      <w:pPr>
        <w:pStyle w:val="ProductList-Body"/>
      </w:pPr>
    </w:p>
    <w:p w14:paraId="7B19DDFA" w14:textId="77777777" w:rsidR="00B50001" w:rsidRPr="00000432" w:rsidRDefault="00B50001" w:rsidP="00B50001">
      <w:pPr>
        <w:pStyle w:val="ProductList-Body"/>
        <w:tabs>
          <w:tab w:val="clear" w:pos="158"/>
          <w:tab w:val="left" w:pos="360"/>
        </w:tabs>
        <w:rPr>
          <w:rFonts w:ascii="Arial" w:hAnsi="Arial" w:cs="Arial"/>
          <w:b/>
          <w:bCs/>
          <w:color w:val="00188F"/>
          <w:szCs w:val="18"/>
        </w:rPr>
      </w:pPr>
      <w:r w:rsidRPr="00000432">
        <w:rPr>
          <w:rFonts w:ascii="Arial" w:hAnsi="Arial" w:cs="Arial"/>
          <w:b/>
          <w:bCs/>
          <w:color w:val="00188F"/>
          <w:szCs w:val="18"/>
          <w:rtl/>
        </w:rPr>
        <w:t>المستخدمون الخارجيون</w:t>
      </w:r>
    </w:p>
    <w:p w14:paraId="2A65B695" w14:textId="77777777" w:rsidR="00B50001" w:rsidRPr="00E63A9E" w:rsidRDefault="00B50001" w:rsidP="00B50001">
      <w:pPr>
        <w:pStyle w:val="ProductList-Body"/>
        <w:tabs>
          <w:tab w:val="clear" w:pos="158"/>
          <w:tab w:val="left" w:pos="360"/>
        </w:tabs>
        <w:rPr>
          <w:rFonts w:ascii="Calibri" w:hAnsi="Calibri" w:cs="Arial"/>
          <w:szCs w:val="18"/>
        </w:rPr>
      </w:pPr>
      <w:r w:rsidRPr="00E63A9E">
        <w:rPr>
          <w:rFonts w:ascii="Calibri" w:hAnsi="Calibri" w:cs="Arial"/>
          <w:szCs w:val="18"/>
          <w:rtl/>
        </w:rPr>
        <w:t xml:space="preserve">لا يحتاج مستخدمو </w:t>
      </w:r>
      <w:r w:rsidRPr="00E63A9E">
        <w:rPr>
          <w:rFonts w:ascii="Calibri" w:hAnsi="Calibri" w:cs="Arial"/>
          <w:szCs w:val="18"/>
          <w:lang w:bidi=""/>
        </w:rPr>
        <w:t>Microsoft Dynamics 365 Services</w:t>
      </w:r>
      <w:r w:rsidRPr="00E63A9E">
        <w:rPr>
          <w:rFonts w:ascii="Calibri" w:hAnsi="Calibri" w:cs="Arial"/>
          <w:szCs w:val="18"/>
          <w:rtl/>
        </w:rPr>
        <w:t xml:space="preserve"> الخارجيون إلى ترخيص اشتراك للوصول إلى الخدمة عبر الإنترنت. لا يسري هذا الإعفاء على </w:t>
      </w:r>
      <w:r w:rsidRPr="00E63A9E">
        <w:rPr>
          <w:rFonts w:ascii="Calibri" w:hAnsi="Calibri" w:cs="Arial"/>
          <w:szCs w:val="18"/>
          <w:lang w:bidi=""/>
        </w:rPr>
        <w:t>(1)</w:t>
      </w:r>
      <w:r w:rsidRPr="00E63A9E">
        <w:rPr>
          <w:rFonts w:ascii="Calibri" w:hAnsi="Calibri" w:cs="Arial"/>
          <w:szCs w:val="18"/>
          <w:rtl/>
        </w:rPr>
        <w:t xml:space="preserve"> متعهدي ووكلاء العميل أو الشركات التابعة له، أو </w:t>
      </w:r>
      <w:r w:rsidRPr="00E63A9E">
        <w:rPr>
          <w:rFonts w:ascii="Calibri" w:hAnsi="Calibri" w:cs="Arial"/>
          <w:szCs w:val="18"/>
          <w:lang w:bidi=""/>
        </w:rPr>
        <w:t>(2)</w:t>
      </w:r>
      <w:r w:rsidRPr="00E63A9E">
        <w:rPr>
          <w:rFonts w:ascii="Calibri" w:hAnsi="Calibri" w:cs="Arial"/>
          <w:szCs w:val="18"/>
          <w:rtl/>
        </w:rPr>
        <w:t xml:space="preserve"> المستخدمين الخارجيين الذين يستخدمون برنامج عميل </w:t>
      </w:r>
      <w:r w:rsidRPr="00E63A9E">
        <w:rPr>
          <w:rFonts w:ascii="Calibri" w:hAnsi="Calibri" w:cs="Arial"/>
          <w:szCs w:val="18"/>
          <w:lang w:bidi=""/>
        </w:rPr>
        <w:t>Microsoft Dynamics 365</w:t>
      </w:r>
      <w:r w:rsidRPr="00E63A9E">
        <w:rPr>
          <w:rFonts w:ascii="Calibri" w:hAnsi="Calibri" w:cs="Arial"/>
          <w:szCs w:val="18"/>
          <w:rtl/>
        </w:rPr>
        <w:t xml:space="preserve"> مع خدمات </w:t>
      </w:r>
      <w:r w:rsidRPr="00E63A9E">
        <w:rPr>
          <w:rFonts w:ascii="Calibri" w:hAnsi="Calibri" w:cs="Arial"/>
          <w:szCs w:val="18"/>
          <w:lang w:bidi=""/>
        </w:rPr>
        <w:t>Microsoft Dynamics 365</w:t>
      </w:r>
      <w:r w:rsidRPr="00E63A9E">
        <w:rPr>
          <w:rFonts w:ascii="Calibri" w:hAnsi="Calibri" w:cs="Arial"/>
          <w:szCs w:val="18"/>
          <w:rtl/>
        </w:rPr>
        <w:t xml:space="preserve">، وذلك بخلاف الخدمات أو المكونات المضمنة في خطة عمليات </w:t>
      </w:r>
      <w:r w:rsidRPr="00E63A9E">
        <w:rPr>
          <w:rFonts w:ascii="Calibri" w:hAnsi="Calibri" w:cs="Arial"/>
          <w:szCs w:val="18"/>
          <w:lang w:bidi=""/>
        </w:rPr>
        <w:t>Microsoft Dynamics 365</w:t>
      </w:r>
      <w:r w:rsidRPr="00E63A9E">
        <w:rPr>
          <w:rFonts w:ascii="Calibri" w:hAnsi="Calibri" w:cs="Arial"/>
          <w:szCs w:val="18"/>
          <w:rtl/>
        </w:rPr>
        <w:t xml:space="preserve"> الموحدة أو </w:t>
      </w:r>
      <w:r w:rsidRPr="00E63A9E">
        <w:rPr>
          <w:rFonts w:ascii="Calibri" w:hAnsi="Calibri" w:cs="Arial"/>
          <w:szCs w:val="18"/>
          <w:lang w:bidi=""/>
        </w:rPr>
        <w:t>Microsoft Dynamics 365</w:t>
      </w:r>
      <w:r w:rsidRPr="00E63A9E">
        <w:rPr>
          <w:rFonts w:ascii="Calibri" w:hAnsi="Calibri" w:cs="Arial"/>
          <w:szCs w:val="18"/>
          <w:rtl/>
        </w:rPr>
        <w:t xml:space="preserve"> للبيع بالتجزئة أو </w:t>
      </w:r>
      <w:r w:rsidRPr="00E63A9E">
        <w:rPr>
          <w:rFonts w:ascii="Calibri" w:hAnsi="Calibri" w:cs="Arial"/>
          <w:szCs w:val="18"/>
          <w:lang w:bidi=""/>
        </w:rPr>
        <w:t>Microsoft Dynamics 365</w:t>
      </w:r>
      <w:r w:rsidRPr="00E63A9E">
        <w:rPr>
          <w:rFonts w:ascii="Calibri" w:hAnsi="Calibri" w:cs="Arial"/>
          <w:szCs w:val="18"/>
          <w:rtl/>
        </w:rPr>
        <w:t xml:space="preserve"> للمواهب.</w:t>
      </w:r>
    </w:p>
    <w:p w14:paraId="1B1A4839" w14:textId="77777777" w:rsidR="00B50001" w:rsidRPr="00747204" w:rsidRDefault="00B50001" w:rsidP="00B50001">
      <w:pPr>
        <w:pStyle w:val="ProductList-Body"/>
        <w:tabs>
          <w:tab w:val="clear" w:pos="158"/>
          <w:tab w:val="left" w:pos="360"/>
        </w:tabs>
      </w:pPr>
    </w:p>
    <w:p w14:paraId="5A51813B" w14:textId="77777777" w:rsidR="00B50001" w:rsidRPr="00E63A9E" w:rsidRDefault="00B50001" w:rsidP="00B50001">
      <w:pPr>
        <w:pStyle w:val="ProductList-ClauseHeading"/>
        <w:rPr>
          <w:rFonts w:ascii="Calibri" w:hAnsi="Calibri" w:cs="Arial"/>
          <w:bCs/>
          <w:szCs w:val="18"/>
        </w:rPr>
      </w:pPr>
      <w:r w:rsidRPr="00E63A9E">
        <w:rPr>
          <w:rFonts w:ascii="Calibri" w:hAnsi="Calibri" w:cs="Arial"/>
          <w:bCs/>
          <w:szCs w:val="18"/>
          <w:rtl/>
        </w:rPr>
        <w:t xml:space="preserve">خطة عمليات </w:t>
      </w:r>
      <w:r w:rsidRPr="00E63A9E">
        <w:rPr>
          <w:rFonts w:ascii="Calibri" w:hAnsi="Calibri" w:cs="Arial"/>
          <w:bCs/>
          <w:szCs w:val="18"/>
          <w:lang w:bidi=""/>
        </w:rPr>
        <w:t>Microsoft Dynamics 365</w:t>
      </w:r>
      <w:r w:rsidRPr="00E63A9E">
        <w:rPr>
          <w:rFonts w:ascii="Calibri" w:hAnsi="Calibri" w:cs="Arial"/>
          <w:bCs/>
          <w:szCs w:val="18"/>
          <w:rtl/>
        </w:rPr>
        <w:t xml:space="preserve"> الموحدة</w:t>
      </w:r>
    </w:p>
    <w:p w14:paraId="03D79C10" w14:textId="77777777" w:rsidR="00B50001" w:rsidRPr="008F63A2" w:rsidRDefault="00B50001" w:rsidP="00B50001">
      <w:pPr>
        <w:pStyle w:val="ProductList-Body"/>
        <w:tabs>
          <w:tab w:val="clear" w:pos="158"/>
          <w:tab w:val="left" w:pos="360"/>
        </w:tabs>
        <w:rPr>
          <w:rFonts w:ascii="Calibri" w:hAnsi="Calibri" w:cs="Arial"/>
          <w:szCs w:val="18"/>
        </w:rPr>
      </w:pPr>
      <w:r w:rsidRPr="008F63A2">
        <w:rPr>
          <w:rFonts w:ascii="Calibri" w:hAnsi="Calibri" w:cs="Arial"/>
          <w:szCs w:val="18"/>
          <w:rtl/>
        </w:rPr>
        <w:t xml:space="preserve">يجوز للعميل لأغراض تتعلق بالاستخدام الداخلي تعديل التعليمات البرمجية المصدر في </w:t>
      </w:r>
      <w:r w:rsidRPr="008F63A2">
        <w:rPr>
          <w:rFonts w:ascii="Calibri" w:hAnsi="Calibri" w:cs="Arial"/>
          <w:szCs w:val="18"/>
          <w:lang w:bidi=""/>
        </w:rPr>
        <w:t>Microsoft Dynamics 365</w:t>
      </w:r>
      <w:r w:rsidRPr="008F63A2">
        <w:rPr>
          <w:rFonts w:ascii="Calibri" w:hAnsi="Calibri" w:cs="Arial"/>
          <w:szCs w:val="18"/>
          <w:rtl/>
        </w:rPr>
        <w:t xml:space="preserve"> للخدمات المالية والعمليات و</w:t>
      </w:r>
      <w:r w:rsidRPr="008F63A2">
        <w:rPr>
          <w:rFonts w:ascii="Calibri" w:hAnsi="Calibri" w:cs="Arial"/>
          <w:szCs w:val="18"/>
          <w:lang w:bidi=""/>
        </w:rPr>
        <w:t>Microsoft Dynamics 365</w:t>
      </w:r>
      <w:r w:rsidRPr="008F63A2">
        <w:rPr>
          <w:rFonts w:ascii="Calibri" w:hAnsi="Calibri" w:cs="Arial"/>
          <w:szCs w:val="18"/>
          <w:rtl/>
        </w:rPr>
        <w:t xml:space="preserve"> للبيع بالتجزئة </w:t>
      </w:r>
    </w:p>
    <w:p w14:paraId="018ACD4F" w14:textId="77777777" w:rsidR="00B50001" w:rsidRPr="00747204" w:rsidRDefault="00B50001" w:rsidP="00B50001">
      <w:pPr>
        <w:pStyle w:val="ProductList-Body"/>
        <w:tabs>
          <w:tab w:val="clear" w:pos="158"/>
          <w:tab w:val="left" w:pos="360"/>
        </w:tabs>
      </w:pPr>
    </w:p>
    <w:p w14:paraId="44F30BB8" w14:textId="77777777" w:rsidR="00B50001" w:rsidRPr="008F63A2" w:rsidRDefault="00B50001" w:rsidP="00B50001">
      <w:pPr>
        <w:pStyle w:val="ProductList-Body"/>
        <w:tabs>
          <w:tab w:val="left" w:pos="360"/>
        </w:tabs>
        <w:rPr>
          <w:rFonts w:ascii="Calibri" w:hAnsi="Calibri" w:cs="Arial"/>
          <w:bCs/>
          <w:szCs w:val="18"/>
        </w:rPr>
      </w:pPr>
      <w:r w:rsidRPr="008F63A2">
        <w:rPr>
          <w:rFonts w:ascii="Calibri" w:hAnsi="Calibri" w:cs="Arial"/>
          <w:b/>
          <w:bCs/>
          <w:color w:val="00188F"/>
          <w:szCs w:val="18"/>
          <w:lang w:bidi=""/>
        </w:rPr>
        <w:t>Microsoft Dynamics 365</w:t>
      </w:r>
      <w:r w:rsidRPr="008F63A2">
        <w:rPr>
          <w:rFonts w:ascii="Calibri" w:hAnsi="Calibri" w:cs="Arial"/>
          <w:b/>
          <w:bCs/>
          <w:color w:val="00188F"/>
          <w:szCs w:val="18"/>
          <w:rtl/>
        </w:rPr>
        <w:t xml:space="preserve"> للمواهب</w:t>
      </w:r>
    </w:p>
    <w:p w14:paraId="3B155847" w14:textId="77777777" w:rsidR="00B50001" w:rsidRPr="008F63A2" w:rsidRDefault="00B50001" w:rsidP="00B50001">
      <w:pPr>
        <w:pStyle w:val="ProductList-Body"/>
        <w:tabs>
          <w:tab w:val="clear" w:pos="158"/>
          <w:tab w:val="left" w:pos="360"/>
        </w:tabs>
        <w:rPr>
          <w:rFonts w:ascii="Calibri" w:hAnsi="Calibri" w:cs="Arial"/>
          <w:szCs w:val="18"/>
        </w:rPr>
      </w:pPr>
      <w:r w:rsidRPr="008F63A2">
        <w:rPr>
          <w:rFonts w:ascii="Calibri" w:hAnsi="Calibri" w:cs="Arial"/>
          <w:szCs w:val="18"/>
          <w:rtl/>
        </w:rPr>
        <w:t xml:space="preserve">مستخدمو </w:t>
      </w:r>
      <w:r w:rsidRPr="008F63A2">
        <w:rPr>
          <w:rFonts w:ascii="Calibri" w:hAnsi="Calibri" w:cs="Arial"/>
          <w:szCs w:val="18"/>
          <w:lang w:bidi=""/>
        </w:rPr>
        <w:t>Microsoft Dynamics 365</w:t>
      </w:r>
      <w:r w:rsidRPr="008F63A2">
        <w:rPr>
          <w:rFonts w:ascii="Calibri" w:hAnsi="Calibri" w:cs="Arial"/>
          <w:szCs w:val="18"/>
          <w:rtl/>
        </w:rPr>
        <w:t xml:space="preserve"> للمواهب </w:t>
      </w:r>
      <w:r w:rsidRPr="008F63A2">
        <w:rPr>
          <w:rFonts w:ascii="Calibri" w:hAnsi="Calibri" w:cs="Arial"/>
          <w:szCs w:val="18"/>
          <w:lang w:bidi=""/>
        </w:rPr>
        <w:t>(1)</w:t>
      </w:r>
      <w:r w:rsidRPr="008F63A2">
        <w:rPr>
          <w:rFonts w:ascii="Calibri" w:hAnsi="Calibri" w:cs="Arial"/>
          <w:szCs w:val="18"/>
          <w:rtl/>
        </w:rPr>
        <w:t xml:space="preserve"> المرشحون في وحدة الاجتذاب أو </w:t>
      </w:r>
      <w:r w:rsidRPr="008F63A2">
        <w:rPr>
          <w:rFonts w:ascii="Calibri" w:hAnsi="Calibri" w:cs="Arial"/>
          <w:szCs w:val="18"/>
          <w:lang w:bidi=""/>
        </w:rPr>
        <w:t>(2)</w:t>
      </w:r>
      <w:r w:rsidRPr="008F63A2">
        <w:rPr>
          <w:rFonts w:ascii="Calibri" w:hAnsi="Calibri" w:cs="Arial"/>
          <w:szCs w:val="18"/>
          <w:rtl/>
        </w:rPr>
        <w:t xml:space="preserve"> المعينون الجدد في وحدة الإلحاق بالخدمة ليسوا بحاجة لترخيص اشتراك للتمكن من الوصول إلى الخدمة عبر الإنترنت.</w:t>
      </w:r>
    </w:p>
    <w:p w14:paraId="3CE87735" w14:textId="77777777" w:rsidR="00B50001" w:rsidRPr="00747204" w:rsidRDefault="00B50001" w:rsidP="00B50001">
      <w:pPr>
        <w:pStyle w:val="ProductList-Body"/>
        <w:tabs>
          <w:tab w:val="clear" w:pos="158"/>
          <w:tab w:val="left" w:pos="360"/>
        </w:tabs>
      </w:pPr>
    </w:p>
    <w:p w14:paraId="3D31F6CF" w14:textId="77777777" w:rsidR="00B50001" w:rsidRPr="008F63A2" w:rsidRDefault="00B50001" w:rsidP="00B50001">
      <w:pPr>
        <w:pStyle w:val="ProductList-ClauseHeading"/>
        <w:rPr>
          <w:rFonts w:ascii="Calibri" w:hAnsi="Calibri" w:cs="Arial"/>
          <w:bCs/>
          <w:szCs w:val="18"/>
        </w:rPr>
      </w:pPr>
      <w:r w:rsidRPr="008F63A2">
        <w:rPr>
          <w:rFonts w:ascii="Calibri" w:hAnsi="Calibri" w:cs="Arial"/>
          <w:bCs/>
          <w:szCs w:val="18"/>
          <w:rtl/>
        </w:rPr>
        <w:t xml:space="preserve">حقوق استخدام الخادم لتراخيص اشتراك مستخدم </w:t>
      </w:r>
      <w:r w:rsidRPr="008F63A2">
        <w:rPr>
          <w:rFonts w:ascii="Calibri" w:hAnsi="Calibri" w:cs="Arial"/>
          <w:bCs/>
          <w:szCs w:val="18"/>
          <w:lang w:bidi=""/>
        </w:rPr>
        <w:t>Dynamics 365</w:t>
      </w:r>
      <w:r w:rsidRPr="008F63A2">
        <w:rPr>
          <w:rFonts w:ascii="Calibri" w:hAnsi="Calibri" w:cs="Arial"/>
          <w:bCs/>
          <w:szCs w:val="18"/>
          <w:rtl/>
        </w:rPr>
        <w:t>، من تراخيص اشتراك مستخدم ضمان البرنامج و‏</w:t>
      </w:r>
      <w:dir w:val="rtl">
        <w:r w:rsidRPr="008F63A2">
          <w:rPr>
            <w:rFonts w:ascii="Calibri" w:hAnsi="Calibri" w:cs="Arial"/>
            <w:bCs/>
            <w:szCs w:val="18"/>
            <w:rtl/>
          </w:rPr>
          <w:t>تراخيص اشتراك المستخدم الإضافية</w:t>
        </w:r>
        <w:r w:rsidRPr="008F63A2">
          <w:rPr>
            <w:rFonts w:ascii="Calibri" w:hAnsi="Calibri" w:cs="Arial"/>
            <w:bCs/>
            <w:szCs w:val="18"/>
            <w:rtl/>
          </w:rPr>
          <w:t>‬</w:t>
        </w:r>
        <w:r>
          <w:t>‬</w:t>
        </w:r>
        <w:r>
          <w:t>‬</w:t>
        </w:r>
        <w:r w:rsidR="00154030">
          <w:t>‬</w:t>
        </w:r>
        <w:r w:rsidR="007A7FF7">
          <w:t>‬</w:t>
        </w:r>
        <w:r w:rsidR="006D2218">
          <w:t>‬</w:t>
        </w:r>
        <w:r w:rsidR="00064C4F">
          <w:t>‬</w:t>
        </w:r>
      </w:dir>
    </w:p>
    <w:p w14:paraId="40D632C6" w14:textId="77777777" w:rsidR="00B50001" w:rsidRPr="008F63A2" w:rsidRDefault="00B50001" w:rsidP="00B50001">
      <w:pPr>
        <w:pStyle w:val="ProductList-Body"/>
        <w:rPr>
          <w:rFonts w:ascii="Calibri" w:hAnsi="Calibri" w:cs="Arial"/>
          <w:szCs w:val="18"/>
        </w:rPr>
      </w:pPr>
      <w:r w:rsidRPr="008F63A2">
        <w:rPr>
          <w:rFonts w:ascii="Calibri" w:hAnsi="Calibri" w:cs="Arial"/>
          <w:szCs w:val="18"/>
          <w:rtl/>
        </w:rPr>
        <w:t xml:space="preserve">لا تسري الأحكام المتعلقة بحقوق استخدام الخادم على العملاء المرخص لهم باستخدام </w:t>
      </w:r>
      <w:r w:rsidRPr="008F63A2">
        <w:rPr>
          <w:rFonts w:ascii="Calibri" w:hAnsi="Calibri" w:cs="Arial"/>
          <w:szCs w:val="18"/>
          <w:lang w:bidi=""/>
        </w:rPr>
        <w:t>Dynamics 365</w:t>
      </w:r>
      <w:r w:rsidRPr="008F63A2">
        <w:rPr>
          <w:rFonts w:ascii="Calibri" w:hAnsi="Calibri" w:cs="Arial"/>
          <w:szCs w:val="18"/>
          <w:rtl/>
        </w:rPr>
        <w:t xml:space="preserve"> إصدار </w:t>
      </w:r>
      <w:r w:rsidRPr="008F63A2">
        <w:rPr>
          <w:rFonts w:ascii="Calibri" w:hAnsi="Calibri" w:cs="Arial"/>
          <w:szCs w:val="18"/>
        </w:rPr>
        <w:t>Business</w:t>
      </w:r>
      <w:r w:rsidRPr="008F63A2">
        <w:rPr>
          <w:rFonts w:ascii="Calibri" w:hAnsi="Calibri" w:cs="Arial"/>
          <w:szCs w:val="18"/>
          <w:rtl/>
        </w:rPr>
        <w:t xml:space="preserve"> أو العملاء المرخص لهم باستخدام </w:t>
      </w:r>
      <w:r w:rsidRPr="008F63A2">
        <w:rPr>
          <w:rFonts w:ascii="Calibri" w:hAnsi="Calibri" w:cs="Arial"/>
          <w:szCs w:val="18"/>
          <w:lang w:bidi=""/>
        </w:rPr>
        <w:t>Dynamics 365</w:t>
      </w:r>
      <w:r w:rsidRPr="008F63A2">
        <w:rPr>
          <w:rFonts w:ascii="Calibri" w:hAnsi="Calibri" w:cs="Arial"/>
          <w:szCs w:val="18"/>
          <w:rtl/>
        </w:rPr>
        <w:t xml:space="preserve"> إصدار </w:t>
      </w:r>
      <w:r w:rsidRPr="008F63A2">
        <w:rPr>
          <w:rFonts w:ascii="Calibri" w:hAnsi="Calibri" w:cs="Arial"/>
          <w:szCs w:val="18"/>
        </w:rPr>
        <w:t>Enterprise</w:t>
      </w:r>
      <w:r w:rsidRPr="008F63A2">
        <w:rPr>
          <w:rFonts w:ascii="Calibri" w:hAnsi="Calibri" w:cs="Arial"/>
          <w:szCs w:val="18"/>
          <w:rtl/>
        </w:rPr>
        <w:t xml:space="preserve"> في ترخيص </w:t>
      </w:r>
      <w:r w:rsidRPr="008F63A2">
        <w:rPr>
          <w:rFonts w:ascii="Calibri" w:hAnsi="Calibri" w:cs="Arial"/>
          <w:szCs w:val="18"/>
        </w:rPr>
        <w:t>Open</w:t>
      </w:r>
      <w:r w:rsidRPr="008F63A2">
        <w:rPr>
          <w:rFonts w:ascii="Calibri" w:hAnsi="Calibri" w:cs="Arial"/>
          <w:szCs w:val="18"/>
          <w:rtl/>
        </w:rPr>
        <w:t xml:space="preserve"> و</w:t>
      </w:r>
      <w:r w:rsidRPr="008F63A2">
        <w:rPr>
          <w:rFonts w:ascii="Calibri" w:hAnsi="Calibri" w:cs="Arial"/>
          <w:szCs w:val="18"/>
        </w:rPr>
        <w:t>Open Value</w:t>
      </w:r>
      <w:r w:rsidRPr="008F63A2">
        <w:rPr>
          <w:rFonts w:ascii="Calibri" w:hAnsi="Calibri" w:cs="Arial"/>
          <w:szCs w:val="18"/>
          <w:rtl/>
        </w:rPr>
        <w:t xml:space="preserve"> و</w:t>
      </w:r>
      <w:r w:rsidRPr="008F63A2">
        <w:rPr>
          <w:rFonts w:ascii="Calibri" w:hAnsi="Calibri" w:cs="Arial"/>
          <w:szCs w:val="18"/>
        </w:rPr>
        <w:t>Open Value Subscription</w:t>
      </w:r>
      <w:r w:rsidRPr="008F63A2">
        <w:rPr>
          <w:rFonts w:ascii="Calibri" w:hAnsi="Calibri" w:cs="Arial"/>
          <w:szCs w:val="18"/>
          <w:rtl/>
        </w:rPr>
        <w:t>.</w:t>
      </w:r>
    </w:p>
    <w:p w14:paraId="7466AC05" w14:textId="77777777" w:rsidR="00B50001" w:rsidRPr="00747204" w:rsidRDefault="00B50001" w:rsidP="00B50001">
      <w:pPr>
        <w:pStyle w:val="ProductList-Body"/>
      </w:pPr>
    </w:p>
    <w:p w14:paraId="21E230B5" w14:textId="77777777" w:rsidR="00B50001" w:rsidRPr="008F63A2" w:rsidRDefault="00B50001" w:rsidP="00B50001">
      <w:pPr>
        <w:pStyle w:val="ProductList-Body"/>
        <w:ind w:left="180"/>
        <w:rPr>
          <w:rFonts w:ascii="Calibri" w:hAnsi="Calibri" w:cs="Arial"/>
          <w:bCs/>
          <w:szCs w:val="18"/>
        </w:rPr>
      </w:pPr>
      <w:r w:rsidRPr="008F63A2">
        <w:rPr>
          <w:rFonts w:ascii="Calibri" w:hAnsi="Calibri" w:cs="Arial"/>
          <w:b/>
          <w:bCs/>
          <w:color w:val="0072C6"/>
          <w:szCs w:val="18"/>
          <w:rtl/>
        </w:rPr>
        <w:t xml:space="preserve">الخادم المحلي لـ </w:t>
      </w:r>
      <w:r w:rsidRPr="008F63A2">
        <w:rPr>
          <w:rFonts w:ascii="Calibri" w:hAnsi="Calibri" w:cs="Arial"/>
          <w:b/>
          <w:bCs/>
          <w:color w:val="0072C6"/>
          <w:szCs w:val="18"/>
          <w:lang w:bidi=""/>
        </w:rPr>
        <w:t>Microsoft Dynamics 365</w:t>
      </w:r>
      <w:r w:rsidRPr="008F63A2">
        <w:rPr>
          <w:rFonts w:ascii="Calibri" w:hAnsi="Calibri" w:cs="Arial"/>
          <w:b/>
          <w:bCs/>
          <w:color w:val="0072C6"/>
          <w:szCs w:val="18"/>
          <w:rtl/>
        </w:rPr>
        <w:t xml:space="preserve"> للعمليات</w:t>
      </w:r>
    </w:p>
    <w:p w14:paraId="7D735103" w14:textId="77777777" w:rsidR="00B50001" w:rsidRPr="008F63A2" w:rsidRDefault="00B50001" w:rsidP="00B50001">
      <w:pPr>
        <w:pStyle w:val="ProductList-Body"/>
        <w:ind w:left="180"/>
        <w:rPr>
          <w:rFonts w:ascii="Calibri" w:hAnsi="Calibri" w:cs="Arial"/>
          <w:szCs w:val="18"/>
        </w:rPr>
      </w:pPr>
      <w:r w:rsidRPr="008F63A2">
        <w:rPr>
          <w:rFonts w:ascii="Calibri" w:hAnsi="Calibri" w:cs="Arial"/>
          <w:szCs w:val="18"/>
          <w:rtl/>
        </w:rPr>
        <w:t xml:space="preserve">العميل الحائز على اشتراكات نشطة في </w:t>
      </w:r>
      <w:r w:rsidRPr="008F63A2">
        <w:rPr>
          <w:rFonts w:ascii="Calibri" w:hAnsi="Calibri" w:cs="Arial"/>
          <w:szCs w:val="18"/>
          <w:lang w:bidi=""/>
        </w:rPr>
        <w:t>(1)</w:t>
      </w:r>
      <w:r w:rsidRPr="008F63A2">
        <w:rPr>
          <w:rFonts w:ascii="Calibri" w:hAnsi="Calibri" w:cs="Arial"/>
          <w:szCs w:val="18"/>
          <w:rtl/>
        </w:rPr>
        <w:t xml:space="preserve"> خطة </w:t>
      </w:r>
      <w:r w:rsidRPr="008F63A2">
        <w:rPr>
          <w:rFonts w:ascii="Calibri" w:hAnsi="Calibri" w:cs="Arial"/>
          <w:szCs w:val="18"/>
          <w:lang w:bidi=""/>
        </w:rPr>
        <w:t>Microsoft Dynamics 365</w:t>
      </w:r>
      <w:r w:rsidRPr="008F63A2">
        <w:rPr>
          <w:rFonts w:ascii="Calibri" w:hAnsi="Calibri" w:cs="Arial"/>
          <w:szCs w:val="18"/>
          <w:rtl/>
        </w:rPr>
        <w:t xml:space="preserve"> أو </w:t>
      </w:r>
      <w:r w:rsidRPr="008F63A2">
        <w:rPr>
          <w:rFonts w:ascii="Calibri" w:hAnsi="Calibri" w:cs="Arial"/>
          <w:szCs w:val="18"/>
          <w:lang w:bidi=""/>
        </w:rPr>
        <w:t>(2)</w:t>
      </w:r>
      <w:r w:rsidRPr="008F63A2">
        <w:rPr>
          <w:rFonts w:ascii="Calibri" w:hAnsi="Calibri" w:cs="Arial"/>
          <w:szCs w:val="18"/>
          <w:rtl/>
        </w:rPr>
        <w:t xml:space="preserve"> خطة عمليات </w:t>
      </w:r>
      <w:r w:rsidRPr="008F63A2">
        <w:rPr>
          <w:rFonts w:ascii="Calibri" w:hAnsi="Calibri" w:cs="Arial"/>
          <w:szCs w:val="18"/>
          <w:lang w:bidi=""/>
        </w:rPr>
        <w:t>Microsoft Dynamics 365</w:t>
      </w:r>
      <w:r w:rsidRPr="008F63A2">
        <w:rPr>
          <w:rFonts w:ascii="Calibri" w:hAnsi="Calibri" w:cs="Arial"/>
          <w:szCs w:val="18"/>
          <w:rtl/>
        </w:rPr>
        <w:t xml:space="preserve"> الموحدة (أو أي مكون مرخص بشكل منفصل ضمن الخطة) يجوز له:</w:t>
      </w:r>
    </w:p>
    <w:p w14:paraId="4BF7E84F" w14:textId="77777777" w:rsidR="00B50001" w:rsidRPr="00FB3A48"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FB3A48">
        <w:rPr>
          <w:rFonts w:ascii="Calibri" w:hAnsi="Calibri" w:cs="Arial"/>
          <w:szCs w:val="18"/>
          <w:rtl/>
        </w:rPr>
        <w:t xml:space="preserve">تثبيت أي عدد من نُسخ برنامج خادم </w:t>
      </w:r>
      <w:r w:rsidRPr="00FB3A48">
        <w:rPr>
          <w:rFonts w:ascii="Calibri" w:hAnsi="Calibri" w:cs="Arial"/>
          <w:szCs w:val="18"/>
          <w:lang w:bidi=""/>
        </w:rPr>
        <w:t>Microsoft Dynamics 365</w:t>
      </w:r>
      <w:r w:rsidRPr="00FB3A48">
        <w:rPr>
          <w:rFonts w:ascii="Calibri" w:hAnsi="Calibri" w:cs="Arial"/>
          <w:szCs w:val="18"/>
          <w:rtl/>
        </w:rPr>
        <w:t xml:space="preserve"> للعمليات على خادم الشبكة أو الخوادم المشتركة؛</w:t>
      </w:r>
    </w:p>
    <w:p w14:paraId="0098013C" w14:textId="77777777" w:rsidR="00B50001" w:rsidRPr="00FB3A48" w:rsidRDefault="00B50001" w:rsidP="00B50001">
      <w:pPr>
        <w:pStyle w:val="ProductList-Body"/>
        <w:numPr>
          <w:ilvl w:val="0"/>
          <w:numId w:val="40"/>
        </w:numPr>
        <w:tabs>
          <w:tab w:val="left" w:pos="360"/>
          <w:tab w:val="left" w:pos="720"/>
        </w:tabs>
        <w:ind w:left="720"/>
        <w:rPr>
          <w:rFonts w:ascii="Calibri" w:hAnsi="Calibri" w:cs="Arial"/>
          <w:szCs w:val="18"/>
        </w:rPr>
      </w:pPr>
      <w:r w:rsidRPr="00FB3A48">
        <w:rPr>
          <w:rFonts w:ascii="Calibri" w:hAnsi="Calibri" w:cs="Arial"/>
          <w:szCs w:val="18"/>
          <w:rtl/>
        </w:rPr>
        <w:t xml:space="preserve">تثبيت برنامج خادم </w:t>
      </w:r>
      <w:r w:rsidRPr="00FB3A48">
        <w:rPr>
          <w:rFonts w:ascii="Calibri" w:hAnsi="Calibri" w:cs="Arial"/>
          <w:szCs w:val="18"/>
          <w:lang w:bidi=""/>
        </w:rPr>
        <w:t>Microsoft Dynamics AX 2012 R3</w:t>
      </w:r>
      <w:r w:rsidRPr="00FB3A48">
        <w:rPr>
          <w:rFonts w:ascii="Calibri" w:hAnsi="Calibri" w:cs="Arial"/>
          <w:szCs w:val="18"/>
          <w:rtl/>
        </w:rPr>
        <w:t xml:space="preserve"> واستخدامه بدلاً من خادم </w:t>
      </w:r>
      <w:r w:rsidRPr="00FB3A48">
        <w:rPr>
          <w:rFonts w:ascii="Calibri" w:hAnsi="Calibri" w:cs="Arial"/>
          <w:szCs w:val="18"/>
          <w:lang w:bidi=""/>
        </w:rPr>
        <w:t>Microsoft Dynamic 365</w:t>
      </w:r>
      <w:r w:rsidRPr="00FB3A48">
        <w:rPr>
          <w:rFonts w:ascii="Calibri" w:hAnsi="Calibri" w:cs="Arial"/>
          <w:szCs w:val="18"/>
          <w:rtl/>
        </w:rPr>
        <w:t xml:space="preserve"> للعمليات؛</w:t>
      </w:r>
    </w:p>
    <w:p w14:paraId="627408CD" w14:textId="77777777" w:rsidR="00B50001" w:rsidRPr="00FB3A48"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FB3A48">
        <w:rPr>
          <w:rFonts w:ascii="Calibri" w:hAnsi="Calibri" w:cs="Arial"/>
          <w:szCs w:val="18"/>
          <w:rtl/>
        </w:rPr>
        <w:t>السماح بالوصول إلى برنامج الخادم فقط أمام المستخدمين والأجهزة الحائزة على ترخيص اشتراك مؤهل؛</w:t>
      </w:r>
    </w:p>
    <w:p w14:paraId="18828E8C" w14:textId="77777777" w:rsidR="00B50001" w:rsidRPr="00FB3A48"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FB3A48">
        <w:rPr>
          <w:rFonts w:ascii="Calibri" w:hAnsi="Calibri" w:cs="Arial"/>
          <w:szCs w:val="18"/>
          <w:rtl/>
        </w:rPr>
        <w:t>تلقي التحديثات المتعلقة بالضريبة الحكومية والمتطلبات التنظيمية واستخدامها على برنامج الخادم؛</w:t>
      </w:r>
    </w:p>
    <w:p w14:paraId="63A34947" w14:textId="77777777" w:rsidR="00B50001" w:rsidRPr="00FB3A48"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FB3A48">
        <w:rPr>
          <w:rFonts w:ascii="Calibri" w:hAnsi="Calibri" w:cs="Arial"/>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0A3F2062" w14:textId="77777777" w:rsidR="00B50001" w:rsidRPr="00747204" w:rsidRDefault="00B50001" w:rsidP="00B50001">
      <w:pPr>
        <w:pStyle w:val="ProductList-Body"/>
      </w:pPr>
    </w:p>
    <w:p w14:paraId="32C9FF2F" w14:textId="77777777" w:rsidR="00B50001" w:rsidRPr="003470C1" w:rsidRDefault="00B50001" w:rsidP="00B50001">
      <w:pPr>
        <w:pStyle w:val="ProductList-Body"/>
        <w:tabs>
          <w:tab w:val="clear" w:pos="158"/>
          <w:tab w:val="left" w:pos="180"/>
        </w:tabs>
        <w:ind w:left="180"/>
        <w:rPr>
          <w:bCs/>
          <w:szCs w:val="18"/>
        </w:rPr>
      </w:pPr>
      <w:r w:rsidRPr="003470C1">
        <w:rPr>
          <w:b/>
          <w:bCs/>
          <w:color w:val="0072C6"/>
          <w:szCs w:val="18"/>
          <w:rtl/>
        </w:rPr>
        <w:t xml:space="preserve">الخادم المحلي لـ </w:t>
      </w:r>
      <w:r w:rsidRPr="003470C1">
        <w:rPr>
          <w:b/>
          <w:bCs/>
          <w:color w:val="0072C6"/>
          <w:szCs w:val="18"/>
          <w:lang w:bidi=""/>
        </w:rPr>
        <w:t>Microsoft Dynamics 365</w:t>
      </w:r>
    </w:p>
    <w:p w14:paraId="0A4F6EAA" w14:textId="77777777" w:rsidR="00B50001" w:rsidRPr="001263C8" w:rsidRDefault="00B50001" w:rsidP="00B50001">
      <w:pPr>
        <w:pStyle w:val="ProductList-Body"/>
        <w:ind w:left="180"/>
        <w:rPr>
          <w:rFonts w:ascii="Calibri" w:hAnsi="Calibri" w:cs="Arial"/>
          <w:szCs w:val="18"/>
        </w:rPr>
      </w:pPr>
      <w:r w:rsidRPr="001263C8">
        <w:rPr>
          <w:rFonts w:ascii="Calibri" w:hAnsi="Calibri" w:cs="Arial"/>
          <w:szCs w:val="18"/>
          <w:rtl/>
        </w:rPr>
        <w:t xml:space="preserve">العميل الحائز على اشتراكات نشطة في </w:t>
      </w:r>
      <w:r w:rsidRPr="001263C8">
        <w:rPr>
          <w:rFonts w:ascii="Calibri" w:hAnsi="Calibri" w:cs="Arial"/>
          <w:szCs w:val="18"/>
          <w:lang w:bidi=""/>
        </w:rPr>
        <w:t>(1)</w:t>
      </w:r>
      <w:r w:rsidRPr="001263C8">
        <w:rPr>
          <w:rFonts w:ascii="Calibri" w:hAnsi="Calibri" w:cs="Arial"/>
          <w:szCs w:val="18"/>
          <w:rtl/>
        </w:rPr>
        <w:t xml:space="preserve"> خطة </w:t>
      </w:r>
      <w:r w:rsidRPr="001263C8">
        <w:rPr>
          <w:rFonts w:ascii="Calibri" w:hAnsi="Calibri" w:cs="Arial"/>
          <w:szCs w:val="18"/>
          <w:lang w:bidi=""/>
        </w:rPr>
        <w:t>Microsoft Dynamics 365</w:t>
      </w:r>
      <w:r w:rsidRPr="001263C8">
        <w:rPr>
          <w:rFonts w:ascii="Calibri" w:hAnsi="Calibri" w:cs="Arial"/>
          <w:szCs w:val="18"/>
          <w:rtl/>
        </w:rPr>
        <w:t xml:space="preserve"> أو </w:t>
      </w:r>
      <w:r w:rsidRPr="001263C8">
        <w:rPr>
          <w:rFonts w:ascii="Calibri" w:hAnsi="Calibri" w:cs="Arial"/>
          <w:szCs w:val="18"/>
          <w:lang w:bidi=""/>
        </w:rPr>
        <w:t>(2)</w:t>
      </w:r>
      <w:r w:rsidRPr="001263C8">
        <w:rPr>
          <w:rFonts w:ascii="Calibri" w:hAnsi="Calibri" w:cs="Arial"/>
          <w:szCs w:val="18"/>
          <w:rtl/>
        </w:rPr>
        <w:t xml:space="preserve"> خطة اشتراك عميل </w:t>
      </w:r>
      <w:r w:rsidRPr="001263C8">
        <w:rPr>
          <w:rFonts w:ascii="Calibri" w:hAnsi="Calibri" w:cs="Arial"/>
          <w:szCs w:val="18"/>
          <w:lang w:bidi=""/>
        </w:rPr>
        <w:t>Microsoft Dynamics 365</w:t>
      </w:r>
      <w:r w:rsidRPr="001263C8">
        <w:rPr>
          <w:rFonts w:ascii="Calibri" w:hAnsi="Calibri" w:cs="Arial"/>
          <w:szCs w:val="18"/>
          <w:rtl/>
        </w:rPr>
        <w:t xml:space="preserve"> (أو أي مكون مرخص بشكل منفصل ضمن الخطة) يجوز له:</w:t>
      </w:r>
    </w:p>
    <w:p w14:paraId="24553944" w14:textId="77777777" w:rsidR="00B50001" w:rsidRPr="001263C8" w:rsidRDefault="00B50001" w:rsidP="00B50001">
      <w:pPr>
        <w:pStyle w:val="ProductList-Body"/>
        <w:numPr>
          <w:ilvl w:val="0"/>
          <w:numId w:val="45"/>
        </w:numPr>
        <w:rPr>
          <w:rFonts w:ascii="Calibri" w:hAnsi="Calibri" w:cs="Arial"/>
          <w:szCs w:val="18"/>
        </w:rPr>
      </w:pPr>
      <w:r w:rsidRPr="001263C8">
        <w:rPr>
          <w:rFonts w:ascii="Calibri" w:hAnsi="Calibri" w:cs="Arial"/>
          <w:szCs w:val="18"/>
          <w:rtl/>
        </w:rPr>
        <w:t xml:space="preserve">تثبيت أي عدد من نُسخ برنامج خادم </w:t>
      </w:r>
      <w:r w:rsidRPr="001263C8">
        <w:rPr>
          <w:rFonts w:ascii="Calibri" w:hAnsi="Calibri" w:cs="Arial"/>
          <w:szCs w:val="18"/>
          <w:lang w:bidi=""/>
        </w:rPr>
        <w:t>Microsoft Dynamics 365</w:t>
      </w:r>
      <w:r w:rsidRPr="001263C8">
        <w:rPr>
          <w:rFonts w:ascii="Calibri" w:hAnsi="Calibri" w:cs="Arial"/>
          <w:szCs w:val="18"/>
          <w:rtl/>
        </w:rPr>
        <w:t xml:space="preserve"> (المحلي) على خادم الشبكة أو الخوادم المشتركة؛</w:t>
      </w:r>
    </w:p>
    <w:p w14:paraId="7482A072" w14:textId="77777777" w:rsidR="00B50001" w:rsidRPr="001263C8" w:rsidRDefault="00B50001" w:rsidP="00B50001">
      <w:pPr>
        <w:pStyle w:val="ProductList-Body"/>
        <w:numPr>
          <w:ilvl w:val="0"/>
          <w:numId w:val="45"/>
        </w:numPr>
        <w:rPr>
          <w:rFonts w:ascii="Calibri" w:hAnsi="Calibri" w:cs="Arial"/>
          <w:szCs w:val="18"/>
        </w:rPr>
      </w:pPr>
      <w:r w:rsidRPr="001263C8">
        <w:rPr>
          <w:rFonts w:ascii="Calibri" w:hAnsi="Calibri" w:cs="Arial"/>
          <w:szCs w:val="18"/>
          <w:rtl/>
        </w:rPr>
        <w:t xml:space="preserve">تثبيت برنامج خادم </w:t>
      </w:r>
      <w:r w:rsidRPr="001263C8">
        <w:rPr>
          <w:rFonts w:ascii="Calibri" w:hAnsi="Calibri" w:cs="Arial"/>
          <w:szCs w:val="18"/>
          <w:lang w:bidi=""/>
        </w:rPr>
        <w:t>Microsoft Dynamics CRM 2016</w:t>
      </w:r>
      <w:r w:rsidRPr="001263C8">
        <w:rPr>
          <w:rFonts w:ascii="Calibri" w:hAnsi="Calibri" w:cs="Arial"/>
          <w:szCs w:val="18"/>
          <w:rtl/>
        </w:rPr>
        <w:t xml:space="preserve"> بدلاً من خادم </w:t>
      </w:r>
      <w:r w:rsidRPr="001263C8">
        <w:rPr>
          <w:rFonts w:ascii="Calibri" w:hAnsi="Calibri" w:cs="Arial"/>
          <w:szCs w:val="18"/>
          <w:lang w:bidi=""/>
        </w:rPr>
        <w:t>Microsoft Dynamic 365</w:t>
      </w:r>
      <w:r w:rsidRPr="001263C8">
        <w:rPr>
          <w:rFonts w:ascii="Calibri" w:hAnsi="Calibri" w:cs="Arial"/>
          <w:szCs w:val="18"/>
          <w:rtl/>
        </w:rPr>
        <w:t xml:space="preserve"> المحلي؛ </w:t>
      </w:r>
    </w:p>
    <w:p w14:paraId="52521ED6" w14:textId="77777777" w:rsidR="00B50001" w:rsidRPr="001263C8" w:rsidRDefault="00B50001" w:rsidP="00B50001">
      <w:pPr>
        <w:pStyle w:val="ProductList-Body"/>
        <w:numPr>
          <w:ilvl w:val="0"/>
          <w:numId w:val="45"/>
        </w:numPr>
        <w:rPr>
          <w:rFonts w:ascii="Calibri" w:hAnsi="Calibri" w:cs="Arial"/>
          <w:szCs w:val="18"/>
        </w:rPr>
      </w:pPr>
      <w:r w:rsidRPr="001263C8">
        <w:rPr>
          <w:rFonts w:ascii="Calibri" w:hAnsi="Calibri" w:cs="Arial"/>
          <w:szCs w:val="18"/>
          <w:rtl/>
        </w:rPr>
        <w:t>السماح بالوصول إلى برنامج الخادم فقط أمام المستخدمين والأجهزة الحائزة على ترخيص اشتراك مؤهل؛</w:t>
      </w:r>
    </w:p>
    <w:p w14:paraId="3375E776" w14:textId="77777777" w:rsidR="00B50001" w:rsidRPr="001263C8" w:rsidRDefault="00B50001" w:rsidP="00B50001">
      <w:pPr>
        <w:pStyle w:val="ProductList-Body"/>
        <w:numPr>
          <w:ilvl w:val="0"/>
          <w:numId w:val="45"/>
        </w:numPr>
        <w:rPr>
          <w:rFonts w:ascii="Calibri" w:hAnsi="Calibri" w:cs="Arial"/>
          <w:szCs w:val="18"/>
        </w:rPr>
      </w:pPr>
      <w:r w:rsidRPr="001263C8">
        <w:rPr>
          <w:rFonts w:ascii="Calibri" w:hAnsi="Calibri" w:cs="Arial"/>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1263C8">
        <w:rPr>
          <w:rFonts w:ascii="Calibri" w:hAnsi="Calibri" w:cs="Arial"/>
          <w:szCs w:val="18"/>
          <w:lang w:bidi=""/>
        </w:rPr>
        <w:t>Microsoft Dynamics 365</w:t>
      </w:r>
      <w:r w:rsidRPr="001263C8">
        <w:rPr>
          <w:rFonts w:ascii="Calibri" w:hAnsi="Calibri" w:cs="Arial"/>
          <w:szCs w:val="18"/>
          <w:rtl/>
        </w:rPr>
        <w:t xml:space="preserve"> الداخلي للمبيعات، أو خدمة العملاء أو أعضاء الفريق؛ أو ترخيص وصول عملاء </w:t>
      </w:r>
      <w:r w:rsidRPr="001263C8">
        <w:rPr>
          <w:rFonts w:ascii="Calibri" w:hAnsi="Calibri" w:cs="Arial"/>
          <w:szCs w:val="18"/>
        </w:rPr>
        <w:t>Microsoft Dynamics CRM</w:t>
      </w:r>
      <w:r w:rsidRPr="001263C8">
        <w:rPr>
          <w:rFonts w:ascii="Calibri" w:hAnsi="Calibri" w:cs="Arial"/>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4D3D6D0A" w14:textId="77777777" w:rsidR="00B50001" w:rsidRPr="00747204" w:rsidRDefault="00B50001" w:rsidP="00B50001">
      <w:pPr>
        <w:pStyle w:val="ProductList-Body"/>
      </w:pPr>
    </w:p>
    <w:p w14:paraId="488CE3F0" w14:textId="77777777" w:rsidR="00B50001" w:rsidRPr="008F63A2" w:rsidRDefault="00B50001" w:rsidP="00B50001">
      <w:pPr>
        <w:pStyle w:val="ProductList-Body"/>
        <w:rPr>
          <w:rFonts w:ascii="Calibri" w:hAnsi="Calibri" w:cs="Arial"/>
          <w:bCs/>
          <w:szCs w:val="18"/>
        </w:rPr>
      </w:pPr>
      <w:r w:rsidRPr="008F63A2">
        <w:rPr>
          <w:rFonts w:ascii="Calibri" w:hAnsi="Calibri" w:cs="Arial"/>
          <w:b/>
          <w:bCs/>
          <w:color w:val="00188F"/>
          <w:szCs w:val="18"/>
        </w:rPr>
        <w:t>Microsoft Relationship Sales</w:t>
      </w:r>
    </w:p>
    <w:p w14:paraId="601136B7" w14:textId="77777777" w:rsidR="00B50001" w:rsidRPr="003470C1" w:rsidRDefault="00B50001" w:rsidP="00B50001">
      <w:pPr>
        <w:pStyle w:val="ProductList-Body"/>
        <w:rPr>
          <w:rFonts w:ascii="Calibri" w:hAnsi="Calibri" w:cs="Arial"/>
          <w:szCs w:val="18"/>
        </w:rPr>
      </w:pPr>
      <w:r w:rsidRPr="003470C1">
        <w:rPr>
          <w:rFonts w:ascii="Calibri" w:hAnsi="Calibri" w:cs="Arial"/>
          <w:szCs w:val="18"/>
          <w:rtl/>
        </w:rPr>
        <w:t xml:space="preserve">يشتمل حل </w:t>
      </w:r>
      <w:r w:rsidRPr="003470C1">
        <w:rPr>
          <w:rFonts w:ascii="Calibri" w:hAnsi="Calibri" w:cs="Arial"/>
          <w:szCs w:val="18"/>
        </w:rPr>
        <w:t>Microsoft Relationship Sales</w:t>
      </w:r>
      <w:r w:rsidRPr="003470C1">
        <w:rPr>
          <w:rFonts w:ascii="Calibri" w:hAnsi="Calibri" w:cs="Arial"/>
          <w:szCs w:val="18"/>
          <w:rtl/>
        </w:rPr>
        <w:t xml:space="preserve"> على </w:t>
      </w:r>
      <w:r w:rsidRPr="003470C1">
        <w:rPr>
          <w:rFonts w:ascii="Calibri" w:hAnsi="Calibri" w:cs="Arial"/>
          <w:szCs w:val="18"/>
          <w:lang w:bidi=""/>
        </w:rPr>
        <w:t>Microsoft Dynamics 365</w:t>
      </w:r>
      <w:r w:rsidRPr="003470C1">
        <w:rPr>
          <w:rFonts w:ascii="Calibri" w:hAnsi="Calibri" w:cs="Arial"/>
          <w:szCs w:val="18"/>
          <w:rtl/>
        </w:rPr>
        <w:t xml:space="preserve"> للمبيعات، إصدار </w:t>
      </w:r>
      <w:r w:rsidRPr="003470C1">
        <w:rPr>
          <w:rFonts w:ascii="Calibri" w:hAnsi="Calibri" w:cs="Arial"/>
          <w:szCs w:val="18"/>
        </w:rPr>
        <w:t>Enterprise</w:t>
      </w:r>
      <w:r w:rsidRPr="003470C1">
        <w:rPr>
          <w:rFonts w:ascii="Calibri" w:hAnsi="Calibri" w:cs="Arial"/>
          <w:szCs w:val="18"/>
          <w:rtl/>
        </w:rPr>
        <w:t xml:space="preserve"> و</w:t>
      </w:r>
      <w:r w:rsidRPr="003470C1">
        <w:rPr>
          <w:rFonts w:ascii="Calibri" w:hAnsi="Calibri" w:cs="Arial"/>
          <w:szCs w:val="18"/>
        </w:rPr>
        <w:t>LinkedIn Sales Navigator</w:t>
      </w:r>
      <w:r w:rsidRPr="003470C1">
        <w:rPr>
          <w:rFonts w:ascii="Calibri" w:hAnsi="Calibri" w:cs="Arial"/>
          <w:szCs w:val="18"/>
          <w:rtl/>
        </w:rPr>
        <w:t xml:space="preserve">، إصدار </w:t>
      </w:r>
      <w:r w:rsidRPr="003470C1">
        <w:rPr>
          <w:rFonts w:ascii="Calibri" w:hAnsi="Calibri" w:cs="Arial"/>
          <w:szCs w:val="18"/>
        </w:rPr>
        <w:t>Enterprise</w:t>
      </w:r>
      <w:r w:rsidRPr="003470C1">
        <w:rPr>
          <w:rFonts w:ascii="Calibri" w:hAnsi="Calibri" w:cs="Arial"/>
          <w:szCs w:val="18"/>
          <w:rtl/>
        </w:rPr>
        <w:t>.</w:t>
      </w:r>
    </w:p>
    <w:p w14:paraId="0F6D0418" w14:textId="77777777" w:rsidR="00B50001" w:rsidRPr="00747204" w:rsidRDefault="00B50001" w:rsidP="00B50001">
      <w:pPr>
        <w:pStyle w:val="ProductList-Body"/>
      </w:pPr>
    </w:p>
    <w:p w14:paraId="6442B8A0" w14:textId="77777777" w:rsidR="00B50001" w:rsidRPr="00747204" w:rsidRDefault="00B50001" w:rsidP="00B50001">
      <w:pPr>
        <w:pStyle w:val="ProductList-Body"/>
        <w:ind w:left="180"/>
      </w:pPr>
      <w:r>
        <w:rPr>
          <w:b/>
          <w:color w:val="0072C6"/>
        </w:rPr>
        <w:t>LinkedIn Sales Navigator</w:t>
      </w:r>
    </w:p>
    <w:p w14:paraId="6EB1BCE5" w14:textId="77777777" w:rsidR="00B50001" w:rsidRPr="0092315A" w:rsidRDefault="00B50001" w:rsidP="00B50001">
      <w:pPr>
        <w:pStyle w:val="ProductList-Body"/>
        <w:ind w:left="180"/>
        <w:rPr>
          <w:rFonts w:ascii="Calibri" w:hAnsi="Calibri" w:cs="Arial"/>
          <w:szCs w:val="18"/>
        </w:rPr>
      </w:pPr>
      <w:r w:rsidRPr="0092315A">
        <w:rPr>
          <w:rFonts w:ascii="Calibri" w:hAnsi="Calibri" w:cs="Arial"/>
          <w:szCs w:val="18"/>
          <w:rtl/>
        </w:rPr>
        <w:t xml:space="preserve">يتوفر </w:t>
      </w:r>
      <w:r w:rsidRPr="0092315A">
        <w:rPr>
          <w:rFonts w:ascii="Calibri" w:hAnsi="Calibri" w:cs="Arial"/>
          <w:szCs w:val="18"/>
        </w:rPr>
        <w:t>LinkedIn Sales Navigator</w:t>
      </w:r>
      <w:r w:rsidRPr="0092315A">
        <w:rPr>
          <w:rFonts w:ascii="Calibri" w:hAnsi="Calibri" w:cs="Arial"/>
          <w:szCs w:val="18"/>
          <w:rtl/>
        </w:rPr>
        <w:t xml:space="preserve"> من خلال شركة </w:t>
      </w:r>
      <w:r w:rsidRPr="0092315A">
        <w:rPr>
          <w:rFonts w:ascii="Calibri" w:hAnsi="Calibri" w:cs="Arial"/>
          <w:szCs w:val="18"/>
        </w:rPr>
        <w:t>LinkedIn Corporation</w:t>
      </w:r>
      <w:r w:rsidRPr="0092315A">
        <w:rPr>
          <w:rFonts w:ascii="Calibri" w:hAnsi="Calibri" w:cs="Arial"/>
          <w:szCs w:val="18"/>
          <w:rtl/>
        </w:rPr>
        <w:t xml:space="preserve">. يجوز للعميل استخدام خدمة </w:t>
      </w:r>
      <w:r w:rsidRPr="0092315A">
        <w:rPr>
          <w:rFonts w:ascii="Calibri" w:hAnsi="Calibri" w:cs="Arial"/>
          <w:szCs w:val="18"/>
        </w:rPr>
        <w:t>LinkedIn Sales Navigator</w:t>
      </w:r>
      <w:r w:rsidRPr="0092315A">
        <w:rPr>
          <w:rFonts w:ascii="Calibri" w:hAnsi="Calibri" w:cs="Arial"/>
          <w:szCs w:val="18"/>
          <w:rtl/>
        </w:rPr>
        <w:t xml:space="preserve"> بغرض إيجاد فرص جديدة للمبيعات فقط. ويتعين على كل مستخدم لـ </w:t>
      </w:r>
      <w:r w:rsidRPr="0092315A">
        <w:rPr>
          <w:rFonts w:ascii="Calibri" w:hAnsi="Calibri" w:cs="Arial"/>
          <w:szCs w:val="18"/>
        </w:rPr>
        <w:t>LinkedIn Sales Navigator</w:t>
      </w:r>
      <w:r w:rsidRPr="0092315A">
        <w:rPr>
          <w:rFonts w:ascii="Calibri" w:hAnsi="Calibri" w:cs="Arial"/>
          <w:szCs w:val="18"/>
          <w:rtl/>
        </w:rPr>
        <w:t xml:space="preserve"> أن يكون عضوًا في </w:t>
      </w:r>
      <w:r w:rsidRPr="0092315A">
        <w:rPr>
          <w:rFonts w:ascii="Calibri" w:hAnsi="Calibri" w:cs="Arial"/>
          <w:szCs w:val="18"/>
        </w:rPr>
        <w:t>LinkedIn</w:t>
      </w:r>
      <w:r w:rsidRPr="0092315A">
        <w:rPr>
          <w:rFonts w:ascii="Calibri" w:hAnsi="Calibri" w:cs="Arial"/>
          <w:szCs w:val="18"/>
          <w:rtl/>
        </w:rPr>
        <w:t xml:space="preserve"> وأن يوافق على الالتزام باتفاقية مستخدم </w:t>
      </w:r>
      <w:r w:rsidRPr="0092315A">
        <w:rPr>
          <w:rFonts w:ascii="Calibri" w:hAnsi="Calibri" w:cs="Arial"/>
          <w:szCs w:val="18"/>
        </w:rPr>
        <w:t>LinkedIn</w:t>
      </w:r>
      <w:r w:rsidRPr="0092315A">
        <w:rPr>
          <w:rFonts w:ascii="Calibri" w:hAnsi="Calibri" w:cs="Arial"/>
          <w:szCs w:val="18"/>
          <w:rtl/>
        </w:rPr>
        <w:t xml:space="preserve"> المتاحة على </w:t>
      </w:r>
      <w:hyperlink r:id="rId38" w:history="1">
        <w:r w:rsidRPr="0092315A">
          <w:rPr>
            <w:rStyle w:val="Hyperlink"/>
            <w:rFonts w:ascii="Calibri" w:hAnsi="Calibri" w:cs="Arial"/>
            <w:szCs w:val="18"/>
          </w:rPr>
          <w:t>https://www.linkedin.com/legal/preview/user-agreement</w:t>
        </w:r>
      </w:hyperlink>
      <w:r w:rsidRPr="0092315A">
        <w:rPr>
          <w:rFonts w:ascii="Calibri" w:hAnsi="Calibri" w:cs="Arial"/>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92315A">
        <w:rPr>
          <w:rFonts w:ascii="Calibri" w:hAnsi="Calibri" w:cs="Arial"/>
          <w:szCs w:val="18"/>
        </w:rPr>
        <w:t>LinkedIn</w:t>
      </w:r>
      <w:r w:rsidRPr="0092315A">
        <w:rPr>
          <w:rFonts w:ascii="Calibri" w:hAnsi="Calibri" w:cs="Arial"/>
          <w:szCs w:val="18"/>
          <w:rtl/>
        </w:rPr>
        <w:t xml:space="preserve"> والمتاحة على </w:t>
      </w:r>
      <w:hyperlink r:id="rId39" w:history="1">
        <w:r w:rsidRPr="0092315A">
          <w:rPr>
            <w:rStyle w:val="Hyperlink"/>
            <w:rFonts w:ascii="Calibri" w:hAnsi="Calibri" w:cs="Arial"/>
            <w:szCs w:val="18"/>
          </w:rPr>
          <w:t>https://www.linkedin.com/legal/privacy-policy</w:t>
        </w:r>
      </w:hyperlink>
      <w:r w:rsidRPr="0092315A">
        <w:rPr>
          <w:rFonts w:ascii="Calibri" w:hAnsi="Calibri" w:cs="Arial"/>
          <w:szCs w:val="18"/>
          <w:rtl/>
        </w:rPr>
        <w:t xml:space="preserve"> تسري على استخدام العميل لخدمة </w:t>
      </w:r>
      <w:r w:rsidRPr="0092315A">
        <w:rPr>
          <w:rFonts w:ascii="Calibri" w:hAnsi="Calibri" w:cs="Arial"/>
          <w:szCs w:val="18"/>
        </w:rPr>
        <w:t>LinkedIn Sales Navigator</w:t>
      </w:r>
      <w:r w:rsidRPr="0092315A">
        <w:rPr>
          <w:rFonts w:ascii="Calibri" w:hAnsi="Calibri" w:cs="Arial"/>
          <w:szCs w:val="18"/>
          <w:rtl/>
        </w:rPr>
        <w:t xml:space="preserve">. يمتثل كل من شركة </w:t>
      </w:r>
      <w:r w:rsidRPr="0092315A">
        <w:rPr>
          <w:rFonts w:ascii="Calibri" w:hAnsi="Calibri" w:cs="Arial"/>
          <w:szCs w:val="18"/>
        </w:rPr>
        <w:t>LinkedIn Corporation</w:t>
      </w:r>
      <w:r w:rsidRPr="0092315A">
        <w:rPr>
          <w:rFonts w:ascii="Calibri" w:hAnsi="Calibri" w:cs="Arial"/>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40" w:history="1">
        <w:r w:rsidRPr="0092315A">
          <w:rPr>
            <w:rStyle w:val="Hyperlink"/>
            <w:rFonts w:ascii="Calibri" w:hAnsi="Calibri" w:cs="Arial"/>
            <w:szCs w:val="18"/>
            <w:lang w:bidi=""/>
          </w:rPr>
          <w:t>https://business.linkedin.com/c/15/10/eu-scc</w:t>
        </w:r>
      </w:hyperlink>
      <w:r w:rsidRPr="0092315A">
        <w:rPr>
          <w:rFonts w:ascii="Calibri" w:hAnsi="Calibri" w:cs="Arial"/>
          <w:szCs w:val="18"/>
          <w:rtl/>
        </w:rPr>
        <w:t xml:space="preserve">. </w:t>
      </w:r>
    </w:p>
    <w:p w14:paraId="33A8972D" w14:textId="77777777" w:rsidR="00B50001" w:rsidRPr="00747204" w:rsidRDefault="00B50001" w:rsidP="00B50001">
      <w:pPr>
        <w:pStyle w:val="ProductList-Body"/>
        <w:ind w:left="180"/>
      </w:pPr>
    </w:p>
    <w:p w14:paraId="65BC6818" w14:textId="77777777" w:rsidR="00B50001" w:rsidRPr="005D2239" w:rsidRDefault="00B50001" w:rsidP="00B50001">
      <w:pPr>
        <w:pStyle w:val="ProductList-Body"/>
        <w:ind w:left="180"/>
        <w:rPr>
          <w:rFonts w:ascii="Calibri" w:hAnsi="Calibri" w:cs="Arial"/>
          <w:bCs/>
          <w:szCs w:val="18"/>
        </w:rPr>
      </w:pPr>
      <w:r w:rsidRPr="005D2239">
        <w:rPr>
          <w:rFonts w:ascii="Calibri" w:hAnsi="Calibri" w:cs="Arial"/>
          <w:b/>
          <w:bCs/>
          <w:color w:val="0072C6"/>
          <w:szCs w:val="18"/>
          <w:rtl/>
        </w:rPr>
        <w:t>اتفاقية مستوى الخدمة</w:t>
      </w:r>
    </w:p>
    <w:p w14:paraId="07F25D41" w14:textId="77777777" w:rsidR="00B50001" w:rsidRPr="005D2239" w:rsidRDefault="00B50001" w:rsidP="00B50001">
      <w:pPr>
        <w:pStyle w:val="ProductList-Body"/>
        <w:ind w:left="180"/>
        <w:rPr>
          <w:rFonts w:ascii="Calibri" w:hAnsi="Calibri" w:cs="Arial"/>
          <w:szCs w:val="18"/>
        </w:rPr>
      </w:pPr>
      <w:r w:rsidRPr="005D2239">
        <w:rPr>
          <w:rFonts w:ascii="Calibri" w:hAnsi="Calibri" w:cs="Arial"/>
          <w:szCs w:val="18"/>
          <w:rtl/>
        </w:rPr>
        <w:t xml:space="preserve">لا توجد اتفاقية مستوى خدمة لـ </w:t>
      </w:r>
      <w:r w:rsidRPr="005D2239">
        <w:rPr>
          <w:rFonts w:ascii="Calibri" w:hAnsi="Calibri" w:cs="Arial"/>
          <w:szCs w:val="18"/>
        </w:rPr>
        <w:t>LinkedIn Sales Navigator</w:t>
      </w:r>
      <w:r w:rsidRPr="005D2239">
        <w:rPr>
          <w:rFonts w:ascii="Calibri" w:hAnsi="Calibri" w:cs="Arial"/>
          <w:szCs w:val="18"/>
          <w:rtl/>
        </w:rPr>
        <w:t xml:space="preserve">، إصدار </w:t>
      </w:r>
      <w:r w:rsidRPr="005D2239">
        <w:rPr>
          <w:rFonts w:ascii="Calibri" w:hAnsi="Calibri" w:cs="Arial"/>
          <w:szCs w:val="18"/>
        </w:rPr>
        <w:t>Enterprise</w:t>
      </w:r>
      <w:r w:rsidRPr="005D2239">
        <w:rPr>
          <w:rFonts w:ascii="Calibri" w:hAnsi="Calibri" w:cs="Arial"/>
          <w:szCs w:val="18"/>
          <w:rtl/>
        </w:rPr>
        <w:t>.</w:t>
      </w:r>
    </w:p>
    <w:p w14:paraId="76426CBE" w14:textId="77777777" w:rsidR="00D9412F" w:rsidRPr="00B50001" w:rsidRDefault="00D9412F" w:rsidP="00D9412F">
      <w:pPr>
        <w:pStyle w:val="ProductList-Body"/>
        <w:rPr>
          <w:szCs w:val="18"/>
        </w:rPr>
      </w:pPr>
    </w:p>
    <w:p w14:paraId="6D529EBF" w14:textId="77777777" w:rsidR="00D9412F" w:rsidRPr="00A503F2" w:rsidRDefault="00D9412F" w:rsidP="001A4B89">
      <w:pPr>
        <w:pStyle w:val="ProductList-Body"/>
        <w:keepNext/>
        <w:rPr>
          <w:bCs/>
          <w:szCs w:val="18"/>
        </w:rPr>
      </w:pPr>
      <w:bookmarkStart w:id="131" w:name="_Toc459970722"/>
      <w:bookmarkStart w:id="132" w:name="MicrosoftSocialEngagement"/>
      <w:r w:rsidRPr="00A503F2">
        <w:rPr>
          <w:b/>
          <w:bCs/>
          <w:color w:val="00188F"/>
          <w:szCs w:val="18"/>
        </w:rPr>
        <w:lastRenderedPageBreak/>
        <w:t>Microsoft Social Engagement</w:t>
      </w:r>
      <w:bookmarkEnd w:id="131"/>
    </w:p>
    <w:bookmarkEnd w:id="132"/>
    <w:p w14:paraId="15A0EA9E" w14:textId="77777777" w:rsidR="00D9412F" w:rsidRPr="00A503F2" w:rsidRDefault="00D9412F" w:rsidP="001A4B89">
      <w:pPr>
        <w:pStyle w:val="ProductList-Body"/>
        <w:keepNext/>
        <w:ind w:left="180"/>
        <w:rPr>
          <w:bCs/>
          <w:szCs w:val="18"/>
        </w:rPr>
      </w:pPr>
      <w:r w:rsidRPr="00A503F2">
        <w:rPr>
          <w:b/>
          <w:bCs/>
          <w:color w:val="0072C6"/>
          <w:szCs w:val="18"/>
          <w:rtl/>
        </w:rPr>
        <w:t>اتفاقية مستوى الخدمة</w:t>
      </w:r>
    </w:p>
    <w:p w14:paraId="59557229" w14:textId="77777777" w:rsidR="00D9412F" w:rsidRPr="00A503F2" w:rsidRDefault="00D9412F" w:rsidP="00D9412F">
      <w:pPr>
        <w:pStyle w:val="ProductList-Body"/>
        <w:ind w:left="180"/>
        <w:rPr>
          <w:szCs w:val="18"/>
        </w:rPr>
      </w:pPr>
      <w:r w:rsidRPr="00A503F2">
        <w:rPr>
          <w:szCs w:val="18"/>
          <w:rtl/>
        </w:rPr>
        <w:t xml:space="preserve">لا توجد اتفاقية </w:t>
      </w:r>
      <w:r w:rsidRPr="00A503F2">
        <w:rPr>
          <w:szCs w:val="18"/>
        </w:rPr>
        <w:t>SLA</w:t>
      </w:r>
      <w:r w:rsidRPr="00A503F2">
        <w:rPr>
          <w:szCs w:val="18"/>
          <w:rtl/>
        </w:rPr>
        <w:t xml:space="preserve"> لـ </w:t>
      </w:r>
      <w:r w:rsidRPr="00A503F2">
        <w:rPr>
          <w:szCs w:val="18"/>
        </w:rPr>
        <w:t>Microsoft Social Engagement</w:t>
      </w:r>
      <w:r w:rsidRPr="00A503F2">
        <w:rPr>
          <w:szCs w:val="18"/>
          <w:rtl/>
        </w:rPr>
        <w:t>.</w:t>
      </w:r>
    </w:p>
    <w:p w14:paraId="3E0962AA" w14:textId="77777777" w:rsidR="00D9412F" w:rsidRPr="00A503F2" w:rsidRDefault="00D9412F" w:rsidP="00D9412F">
      <w:pPr>
        <w:pStyle w:val="ProductList-Body"/>
        <w:tabs>
          <w:tab w:val="clear" w:pos="158"/>
          <w:tab w:val="left" w:pos="360"/>
        </w:tabs>
        <w:rPr>
          <w:szCs w:val="18"/>
        </w:rPr>
      </w:pPr>
    </w:p>
    <w:p w14:paraId="091AF073" w14:textId="77777777" w:rsidR="00D9412F" w:rsidRPr="00A503F2" w:rsidRDefault="00D9412F" w:rsidP="00D9412F">
      <w:pPr>
        <w:pStyle w:val="ProductList-Body"/>
        <w:tabs>
          <w:tab w:val="clear" w:pos="158"/>
          <w:tab w:val="left" w:pos="360"/>
        </w:tabs>
        <w:ind w:left="180"/>
        <w:rPr>
          <w:bCs/>
          <w:szCs w:val="18"/>
        </w:rPr>
      </w:pPr>
      <w:r w:rsidRPr="00A503F2">
        <w:rPr>
          <w:b/>
          <w:bCs/>
          <w:color w:val="0072C6"/>
          <w:szCs w:val="18"/>
          <w:rtl/>
        </w:rPr>
        <w:t xml:space="preserve">المحتوى الاجتماعي الذي يتم الحصول عليه من خلال </w:t>
      </w:r>
      <w:r w:rsidRPr="00A503F2">
        <w:rPr>
          <w:b/>
          <w:bCs/>
          <w:color w:val="0072C6"/>
          <w:szCs w:val="18"/>
        </w:rPr>
        <w:t>Microsoft Social Engagement</w:t>
      </w:r>
    </w:p>
    <w:p w14:paraId="69871356" w14:textId="77777777" w:rsidR="00D9412F" w:rsidRPr="00A503F2" w:rsidRDefault="00D9412F" w:rsidP="00D9412F">
      <w:pPr>
        <w:pStyle w:val="ProductList-Body"/>
        <w:tabs>
          <w:tab w:val="clear" w:pos="158"/>
          <w:tab w:val="left" w:pos="360"/>
        </w:tabs>
        <w:ind w:left="180"/>
        <w:rPr>
          <w:szCs w:val="18"/>
        </w:rPr>
      </w:pPr>
      <w:r w:rsidRPr="00A503F2">
        <w:rPr>
          <w:szCs w:val="18"/>
          <w:rtl/>
        </w:rPr>
        <w:t xml:space="preserve">المحتوى الاجتماعي هو محتوى متوفر بشكل عام ويتم تجميعه من شبكات الوسائط الاجتماعية (مثل </w:t>
      </w:r>
      <w:r w:rsidRPr="00A503F2">
        <w:rPr>
          <w:szCs w:val="18"/>
        </w:rPr>
        <w:t>Twitter</w:t>
      </w:r>
      <w:r w:rsidRPr="00A503F2">
        <w:rPr>
          <w:szCs w:val="18"/>
          <w:rtl/>
        </w:rPr>
        <w:t xml:space="preserve"> و</w:t>
      </w:r>
      <w:r w:rsidRPr="00A503F2">
        <w:rPr>
          <w:szCs w:val="18"/>
        </w:rPr>
        <w:t>Facebook</w:t>
      </w:r>
      <w:r w:rsidRPr="00A503F2">
        <w:rPr>
          <w:szCs w:val="18"/>
          <w:rtl/>
        </w:rPr>
        <w:t xml:space="preserve"> و</w:t>
      </w:r>
      <w:r w:rsidRPr="00A503F2">
        <w:rPr>
          <w:szCs w:val="18"/>
        </w:rPr>
        <w:t>YouTube</w:t>
      </w:r>
      <w:r w:rsidRPr="00A503F2">
        <w:rPr>
          <w:szCs w:val="18"/>
          <w:rtl/>
        </w:rPr>
        <w:t xml:space="preserve">) وخدمات فهرسة البيانات أو تجميعها كاستجابة لاستعلامات البحث الخاصة بالعميل التي يتم تنفيذها في </w:t>
      </w:r>
      <w:r w:rsidRPr="00A503F2">
        <w:rPr>
          <w:szCs w:val="18"/>
        </w:rPr>
        <w:t>Microsoft Social Engagement</w:t>
      </w:r>
      <w:r w:rsidRPr="00A503F2">
        <w:rPr>
          <w:szCs w:val="18"/>
          <w:rtl/>
        </w:rPr>
        <w:t xml:space="preserve">. ولا يمثل المحتوى الاجتماعي بيانات العميل. يمكن مشاركة "بيانات العميل" المستخدمة في تكوين أو بدء تشغيل استعلامات البحث التي تجري نيابة عن العميل مع أطراف ثالثة بغرض تجميع محتوى اجتماعي. يجوز للعميل استخدام المحتوى الاجتماعي لأغراض تجارية داخلية فقط. في حين تحتفظ </w:t>
      </w:r>
      <w:r w:rsidRPr="00A503F2">
        <w:rPr>
          <w:szCs w:val="18"/>
        </w:rPr>
        <w:t>Microsoft</w:t>
      </w:r>
      <w:r w:rsidRPr="00A503F2">
        <w:rPr>
          <w:szCs w:val="18"/>
          <w:rtl/>
        </w:rPr>
        <w:t xml:space="preserve"> بالحق في:</w:t>
      </w:r>
    </w:p>
    <w:p w14:paraId="7DFDC6D8" w14:textId="77777777" w:rsidR="00D9412F" w:rsidRPr="00A503F2" w:rsidRDefault="00D9412F" w:rsidP="00D9412F">
      <w:pPr>
        <w:pStyle w:val="ProductList-Body"/>
        <w:numPr>
          <w:ilvl w:val="0"/>
          <w:numId w:val="13"/>
        </w:numPr>
        <w:ind w:left="810" w:hanging="270"/>
        <w:rPr>
          <w:szCs w:val="18"/>
        </w:rPr>
      </w:pPr>
      <w:r w:rsidRPr="00A503F2">
        <w:rPr>
          <w:szCs w:val="18"/>
          <w:rtl/>
        </w:rPr>
        <w:t xml:space="preserve">تخزين المحتوى الاجتماعي في قاعدة بيانات ممزوجة بمحتوى مجمّع من مصادر أخرى بواسطة آخرين مرخص لهم؛ و </w:t>
      </w:r>
    </w:p>
    <w:p w14:paraId="0BC24F4C"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3868CFC8"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توجيه العميل لتحرير المحتوى الاجتماعي أو حذفه في حالة قيام العميل بتصديره؛ و</w:t>
      </w:r>
    </w:p>
    <w:p w14:paraId="27F7F5D6"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حذف المحتوى الاجتماعي أو تقييد الوصول الإضافي إليه بعد إنهاء الخدمة عبر الإنترنت أو انتهاء صلاحيتها. </w:t>
      </w:r>
    </w:p>
    <w:p w14:paraId="6E9EE5D6" w14:textId="77777777" w:rsidR="00D9412F" w:rsidRPr="007503D6" w:rsidRDefault="00064C4F" w:rsidP="00D9412F">
      <w:pPr>
        <w:pStyle w:val="ProductList-Body"/>
        <w:shd w:val="clear" w:color="auto" w:fill="A6A6A6" w:themeFill="background1" w:themeFillShade="A6"/>
        <w:spacing w:before="120" w:after="240"/>
        <w:jc w:val="right"/>
      </w:pPr>
      <w:hyperlink w:anchor="TableofContents" w:history="1">
        <w:r w:rsidR="00D9412F" w:rsidRPr="007503D6">
          <w:rPr>
            <w:rStyle w:val="Hyperlink"/>
            <w:sz w:val="16"/>
            <w:szCs w:val="16"/>
            <w:rtl/>
          </w:rPr>
          <w:t>جدول المحتويات</w:t>
        </w:r>
      </w:hyperlink>
      <w:r w:rsidR="00D9412F" w:rsidRPr="007503D6">
        <w:rPr>
          <w:sz w:val="16"/>
          <w:szCs w:val="16"/>
          <w:rtl/>
        </w:rPr>
        <w:t xml:space="preserve"> / </w:t>
      </w:r>
      <w:hyperlink w:anchor="GeneralTerms" w:history="1">
        <w:r w:rsidR="00D9412F" w:rsidRPr="007503D6">
          <w:rPr>
            <w:rStyle w:val="Hyperlink"/>
            <w:sz w:val="16"/>
            <w:szCs w:val="16"/>
            <w:rtl/>
          </w:rPr>
          <w:t>الشروط العامة</w:t>
        </w:r>
      </w:hyperlink>
    </w:p>
    <w:p w14:paraId="4E44AC5B" w14:textId="6D7F2572" w:rsidR="003D22CB" w:rsidRPr="003D5850" w:rsidRDefault="004E52BA" w:rsidP="00D672AD">
      <w:pPr>
        <w:pStyle w:val="ProductList-OfferingGroupHeading"/>
        <w:spacing w:after="80"/>
        <w:outlineLvl w:val="1"/>
        <w:rPr>
          <w:bCs/>
          <w:lang w:val="fr-FR"/>
        </w:rPr>
      </w:pPr>
      <w:bookmarkStart w:id="133" w:name="_Toc491159234"/>
      <w:bookmarkStart w:id="134" w:name="O365Services"/>
      <w:r w:rsidRPr="008837CB">
        <w:rPr>
          <w:bCs/>
          <w:rtl/>
        </w:rPr>
        <w:t xml:space="preserve">خدمات </w:t>
      </w:r>
      <w:r w:rsidRPr="003D5850">
        <w:rPr>
          <w:bCs/>
          <w:lang w:val="fr-FR" w:bidi="en-US"/>
        </w:rPr>
        <w:t>Office 365</w:t>
      </w:r>
      <w:bookmarkEnd w:id="133"/>
    </w:p>
    <w:bookmarkEnd w:id="134"/>
    <w:p w14:paraId="63DD09FB" w14:textId="77777777" w:rsidR="0010563B" w:rsidRPr="003D5850" w:rsidRDefault="0010563B" w:rsidP="00F21D88">
      <w:pPr>
        <w:pStyle w:val="ProductList-Body"/>
        <w:rPr>
          <w:b/>
          <w:bCs/>
          <w:color w:val="00188F"/>
          <w:szCs w:val="18"/>
          <w:lang w:val="fr-FR"/>
        </w:rPr>
      </w:pPr>
      <w:r w:rsidRPr="00F21D88">
        <w:rPr>
          <w:b/>
          <w:bCs/>
          <w:color w:val="00188F"/>
          <w:szCs w:val="18"/>
          <w:rtl/>
        </w:rPr>
        <w:t>الإشعارات</w:t>
      </w:r>
    </w:p>
    <w:p w14:paraId="2F17235D" w14:textId="4E932166" w:rsidR="00EB12B1" w:rsidRPr="003D5850" w:rsidRDefault="0010563B" w:rsidP="00EB12B1">
      <w:pPr>
        <w:pStyle w:val="ProductList-Body"/>
        <w:rPr>
          <w:lang w:val="fr-FR"/>
        </w:rPr>
      </w:pPr>
      <w:r w:rsidRPr="00F21D88">
        <w:rPr>
          <w:szCs w:val="18"/>
          <w:rtl/>
        </w:rPr>
        <w:t xml:space="preserve">تنطبق إشعارات خرائط </w:t>
      </w:r>
      <w:r w:rsidRPr="003D5850">
        <w:rPr>
          <w:szCs w:val="18"/>
          <w:lang w:val="fr-FR"/>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r w:rsidR="006E1498">
        <w:rPr>
          <w:rFonts w:ascii="Calibri" w:hAnsi="Calibri" w:cs="Arial" w:hint="cs"/>
          <w:szCs w:val="18"/>
          <w:rtl/>
        </w:rPr>
        <w:t xml:space="preserve"> </w:t>
      </w: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p>
    <w:p w14:paraId="6DD48789" w14:textId="77777777" w:rsidR="000E3993" w:rsidRPr="003D5850" w:rsidRDefault="000E3993" w:rsidP="00D672AD">
      <w:pPr>
        <w:pStyle w:val="ProductList-Body"/>
        <w:rPr>
          <w:szCs w:val="18"/>
          <w:lang w:val="fr-FR"/>
        </w:rPr>
      </w:pPr>
    </w:p>
    <w:p w14:paraId="78B5ADA0" w14:textId="77777777" w:rsidR="009427A1" w:rsidRPr="003D5850" w:rsidRDefault="009427A1" w:rsidP="00D672AD">
      <w:pPr>
        <w:pStyle w:val="ProductList-Body"/>
        <w:rPr>
          <w:bCs/>
          <w:szCs w:val="18"/>
          <w:lang w:val="fr-FR"/>
        </w:rPr>
      </w:pPr>
      <w:bookmarkStart w:id="135" w:name="CoreFeaturesforOffice365Services"/>
      <w:r w:rsidRPr="00184A0C">
        <w:rPr>
          <w:b/>
          <w:bCs/>
          <w:color w:val="00188F"/>
          <w:szCs w:val="18"/>
          <w:rtl/>
        </w:rPr>
        <w:t xml:space="preserve">الميزات الأساسية لخدمات </w:t>
      </w:r>
      <w:r w:rsidRPr="003D5850">
        <w:rPr>
          <w:b/>
          <w:bCs/>
          <w:color w:val="00188F"/>
          <w:szCs w:val="18"/>
          <w:lang w:val="fr-FR" w:bidi="en-US"/>
        </w:rPr>
        <w:t>Office 365</w:t>
      </w:r>
    </w:p>
    <w:bookmarkEnd w:id="135"/>
    <w:p w14:paraId="6CD2CC0F" w14:textId="7D0FEFFD" w:rsidR="009427A1" w:rsidRPr="003D5850" w:rsidRDefault="009427A1" w:rsidP="00D672AD">
      <w:pPr>
        <w:pStyle w:val="ProductList-Body"/>
        <w:rPr>
          <w:szCs w:val="18"/>
          <w:lang w:val="fr-FR"/>
        </w:rPr>
      </w:pPr>
      <w:r w:rsidRPr="00264B5B">
        <w:rPr>
          <w:szCs w:val="18"/>
          <w:rtl/>
        </w:rPr>
        <w:t xml:space="preserve">أثناء مدة اشتراك العميل، تلتزم خدمات </w:t>
      </w:r>
      <w:r w:rsidRPr="003D5850">
        <w:rPr>
          <w:szCs w:val="18"/>
          <w:lang w:val="fr-FR" w:bidi="en-US"/>
        </w:rPr>
        <w:t>Office 365</w:t>
      </w:r>
      <w:r w:rsidRPr="00264B5B">
        <w:rPr>
          <w:szCs w:val="18"/>
          <w:rtl/>
        </w:rPr>
        <w:t xml:space="preserve"> فعليًا بوصف الميزات الأساسية (إن وجد) الوارد في البنود الخاصة بخدمة </w:t>
      </w:r>
      <w:r w:rsidRPr="003D5850">
        <w:rPr>
          <w:szCs w:val="18"/>
          <w:lang w:val="fr-FR"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3D5850">
        <w:rPr>
          <w:szCs w:val="18"/>
          <w:lang w:val="fr-FR"/>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3D5850" w:rsidRDefault="009427A1" w:rsidP="00D672AD">
      <w:pPr>
        <w:pStyle w:val="ProductList-Body"/>
        <w:rPr>
          <w:szCs w:val="18"/>
          <w:lang w:val="fr-FR"/>
        </w:rPr>
      </w:pPr>
    </w:p>
    <w:p w14:paraId="6313F83C" w14:textId="77777777" w:rsidR="009427A1" w:rsidRPr="003D5850" w:rsidRDefault="009427A1" w:rsidP="007E09C1">
      <w:pPr>
        <w:pStyle w:val="ProductList-Body"/>
        <w:keepNext/>
        <w:tabs>
          <w:tab w:val="clear" w:pos="158"/>
          <w:tab w:val="left" w:pos="360"/>
        </w:tabs>
        <w:ind w:left="187"/>
        <w:rPr>
          <w:bCs/>
          <w:szCs w:val="18"/>
          <w:lang w:val="fr-FR"/>
        </w:rPr>
      </w:pPr>
      <w:r w:rsidRPr="00184A0C">
        <w:rPr>
          <w:b/>
          <w:bCs/>
          <w:color w:val="0072C6"/>
          <w:szCs w:val="18"/>
          <w:rtl/>
        </w:rPr>
        <w:t>مدخل الإدارة</w:t>
      </w:r>
    </w:p>
    <w:p w14:paraId="1026F256" w14:textId="77777777" w:rsidR="009427A1" w:rsidRPr="003D5850" w:rsidRDefault="009427A1" w:rsidP="00D672AD">
      <w:pPr>
        <w:pStyle w:val="ProductList-Body"/>
        <w:tabs>
          <w:tab w:val="clear" w:pos="158"/>
          <w:tab w:val="left" w:pos="360"/>
        </w:tabs>
        <w:ind w:left="180"/>
        <w:rPr>
          <w:szCs w:val="18"/>
          <w:lang w:val="fr-FR"/>
        </w:rPr>
      </w:pPr>
      <w:r w:rsidRPr="00635B71">
        <w:rPr>
          <w:szCs w:val="18"/>
          <w:rtl/>
        </w:rPr>
        <w:t xml:space="preserve">يكون بإمكان العميل إضافة المستخدمين والمجالات وإزالتها وإدارة التراخيص وإنشاء مجموعات عبر مدخل </w:t>
      </w:r>
      <w:r w:rsidRPr="003D5850">
        <w:rPr>
          <w:szCs w:val="18"/>
          <w:lang w:val="fr-FR"/>
        </w:rPr>
        <w:t>Microsoft Online Services</w:t>
      </w:r>
      <w:r w:rsidRPr="00635B71">
        <w:rPr>
          <w:szCs w:val="18"/>
          <w:rtl/>
        </w:rPr>
        <w:t xml:space="preserve"> أو موقع لاحق له.</w:t>
      </w:r>
    </w:p>
    <w:p w14:paraId="6DEB3BE1" w14:textId="77777777" w:rsidR="009427A1" w:rsidRPr="003D5850" w:rsidRDefault="009427A1" w:rsidP="00D672AD">
      <w:pPr>
        <w:pStyle w:val="ProductList-Body"/>
        <w:rPr>
          <w:szCs w:val="18"/>
          <w:lang w:val="fr-FR"/>
        </w:rPr>
      </w:pPr>
    </w:p>
    <w:p w14:paraId="530723ED" w14:textId="77777777" w:rsidR="006E1498" w:rsidRPr="003D5850" w:rsidRDefault="006E1498" w:rsidP="00E6089D">
      <w:pPr>
        <w:pStyle w:val="ProductList-Body"/>
        <w:keepNext/>
        <w:tabs>
          <w:tab w:val="clear" w:pos="158"/>
          <w:tab w:val="left" w:pos="180"/>
        </w:tabs>
        <w:rPr>
          <w:rFonts w:ascii="Calibri" w:hAnsi="Calibri" w:cs="Calibri"/>
          <w:bCs/>
          <w:szCs w:val="18"/>
          <w:lang w:val="fr-FR"/>
        </w:rPr>
      </w:pPr>
      <w:r w:rsidRPr="00891199">
        <w:rPr>
          <w:rFonts w:ascii="Arial" w:hAnsi="Arial" w:cs="Arial" w:hint="cs"/>
          <w:b/>
          <w:bCs/>
          <w:color w:val="00188F"/>
          <w:szCs w:val="18"/>
          <w:rtl/>
        </w:rPr>
        <w:t>مجموعات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ترخيص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p>
    <w:p w14:paraId="53FA0F17" w14:textId="77777777" w:rsidR="006E1498" w:rsidRPr="003D5850" w:rsidRDefault="006E1498" w:rsidP="006E1498">
      <w:pPr>
        <w:pStyle w:val="ProductList-Body"/>
        <w:tabs>
          <w:tab w:val="clear" w:pos="158"/>
          <w:tab w:val="left" w:pos="180"/>
        </w:tabs>
        <w:rPr>
          <w:rFonts w:ascii="Calibri" w:hAnsi="Calibri" w:cs="Calibri"/>
          <w:szCs w:val="18"/>
          <w:lang w:val="fr-FR"/>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راجع</w:t>
      </w:r>
      <w:r w:rsidRPr="00891199">
        <w:rPr>
          <w:rFonts w:ascii="Calibri" w:hAnsi="Calibri" w:cs="Calibri"/>
          <w:szCs w:val="18"/>
          <w:rtl/>
        </w:rPr>
        <w:t xml:space="preserve"> </w:t>
      </w:r>
      <w:hyperlink w:anchor="Attachment2"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3D5850">
          <w:rPr>
            <w:rStyle w:val="Hyperlink"/>
            <w:rFonts w:ascii="Calibri" w:hAnsi="Calibri" w:cs="Calibri"/>
            <w:szCs w:val="18"/>
            <w:lang w:val="fr-FR" w:bidi="en-US"/>
          </w:rPr>
          <w:t>2</w:t>
        </w:r>
      </w:hyperlink>
      <w:r w:rsidRPr="00891199">
        <w:rPr>
          <w:rFonts w:ascii="Calibri" w:hAnsi="Calibri" w:cs="Calibri"/>
          <w:szCs w:val="18"/>
          <w:rtl/>
        </w:rPr>
        <w:t xml:space="preserve"> </w:t>
      </w:r>
      <w:r w:rsidRPr="00891199">
        <w:rPr>
          <w:rFonts w:ascii="Arial" w:hAnsi="Arial" w:cs="Arial" w:hint="cs"/>
          <w:szCs w:val="18"/>
          <w:rtl/>
        </w:rPr>
        <w:t>لمعرفة</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الأخرى</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تستوفي</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3D5850">
        <w:rPr>
          <w:rFonts w:ascii="Calibri" w:hAnsi="Calibri" w:cs="Calibri"/>
          <w:szCs w:val="18"/>
          <w:lang w:val="fr-FR" w:bidi="en-US"/>
        </w:rPr>
        <w:t xml:space="preserve">Office </w:t>
      </w:r>
      <w:r w:rsidRPr="003D5850">
        <w:rPr>
          <w:lang w:val="fr-FR"/>
        </w:rPr>
        <w:t>365</w:t>
      </w:r>
      <w:r w:rsidRPr="00891199">
        <w:rPr>
          <w:rFonts w:ascii="Calibri" w:hAnsi="Calibri" w:cs="Calibri"/>
          <w:szCs w:val="18"/>
          <w:rtl/>
        </w:rPr>
        <w:t>.</w:t>
      </w:r>
    </w:p>
    <w:p w14:paraId="0A11F7CA" w14:textId="1EE7E503" w:rsidR="009427A1" w:rsidRPr="005374AC" w:rsidRDefault="009427A1" w:rsidP="00D672AD">
      <w:pPr>
        <w:pStyle w:val="ProductList-Body"/>
        <w:rPr>
          <w:szCs w:val="18"/>
          <w:rtl/>
          <w:lang w:val="fr-FR"/>
        </w:rPr>
      </w:pPr>
    </w:p>
    <w:p w14:paraId="45FC4792" w14:textId="77777777" w:rsidR="005374AC" w:rsidRPr="00EB03F7" w:rsidRDefault="005374AC" w:rsidP="005374AC">
      <w:pPr>
        <w:pStyle w:val="ProductList-Body"/>
        <w:tabs>
          <w:tab w:val="clear" w:pos="158"/>
          <w:tab w:val="left" w:pos="180"/>
        </w:tabs>
        <w:rPr>
          <w:rFonts w:ascii="Calibri" w:hAnsi="Calibri" w:cs="Calibri"/>
          <w:szCs w:val="18"/>
        </w:rPr>
      </w:pPr>
      <w:bookmarkStart w:id="136" w:name="MicrosoftTeams"/>
      <w:r w:rsidRPr="00EB03F7">
        <w:rPr>
          <w:rFonts w:ascii="Calibri" w:hAnsi="Calibri" w:cs="Calibri"/>
          <w:b/>
          <w:color w:val="00188F"/>
          <w:szCs w:val="18"/>
        </w:rPr>
        <w:t>Microsoft Teams</w:t>
      </w:r>
      <w:bookmarkEnd w:id="136"/>
    </w:p>
    <w:p w14:paraId="7A527C49" w14:textId="6C056C61" w:rsidR="005374AC" w:rsidRDefault="005374AC" w:rsidP="005374AC">
      <w:pPr>
        <w:pStyle w:val="ProductList-Body"/>
        <w:tabs>
          <w:tab w:val="clear" w:pos="158"/>
          <w:tab w:val="left" w:pos="360"/>
        </w:tabs>
        <w:rPr>
          <w:rFonts w:ascii="Calibri" w:hAnsi="Calibri" w:cs="Calibri"/>
          <w:szCs w:val="18"/>
          <w:rtl/>
        </w:rPr>
      </w:pPr>
      <w:r w:rsidRPr="00087EFB">
        <w:rPr>
          <w:rFonts w:ascii="Arial" w:hAnsi="Arial" w:cs="Arial" w:hint="cs"/>
          <w:b/>
          <w:bCs/>
          <w:szCs w:val="18"/>
          <w:rtl/>
        </w:rPr>
        <w:t>الإشعار</w:t>
      </w:r>
      <w:r w:rsidRPr="00087EFB">
        <w:rPr>
          <w:rFonts w:ascii="Calibri" w:hAnsi="Calibri" w:cs="Calibri"/>
          <w:b/>
          <w:bCs/>
          <w:szCs w:val="18"/>
          <w:rtl/>
        </w:rPr>
        <w:t>:</w:t>
      </w:r>
      <w:r w:rsidRPr="00EB03F7">
        <w:rPr>
          <w:rFonts w:ascii="Calibri" w:hAnsi="Calibri" w:cs="Calibri"/>
          <w:szCs w:val="18"/>
          <w:rtl/>
        </w:rPr>
        <w:t xml:space="preserve"> </w:t>
      </w:r>
      <w:r w:rsidRPr="00EB03F7">
        <w:rPr>
          <w:rFonts w:ascii="Arial" w:hAnsi="Arial" w:cs="Arial" w:hint="cs"/>
          <w:szCs w:val="18"/>
          <w:rtl/>
        </w:rPr>
        <w:t>ينطبق</w:t>
      </w:r>
      <w:r w:rsidRPr="00EB03F7">
        <w:rPr>
          <w:rFonts w:ascii="Calibri" w:hAnsi="Calibri" w:cs="Calibri"/>
          <w:szCs w:val="18"/>
          <w:rtl/>
        </w:rPr>
        <w:t xml:space="preserve"> </w:t>
      </w:r>
      <w:r w:rsidRPr="00EB03F7">
        <w:rPr>
          <w:rFonts w:ascii="Arial" w:hAnsi="Arial" w:cs="Arial" w:hint="cs"/>
          <w:szCs w:val="18"/>
          <w:rtl/>
        </w:rPr>
        <w:t>إشعار</w:t>
      </w:r>
      <w:r w:rsidRPr="00EB03F7">
        <w:rPr>
          <w:rFonts w:ascii="Calibri" w:hAnsi="Calibri" w:cs="Calibri"/>
          <w:szCs w:val="18"/>
          <w:rtl/>
        </w:rPr>
        <w:t xml:space="preserve"> </w:t>
      </w:r>
      <w:r w:rsidRPr="00EB03F7">
        <w:rPr>
          <w:rFonts w:ascii="Calibri" w:hAnsi="Calibri" w:cs="Calibri"/>
          <w:szCs w:val="18"/>
          <w:lang w:bidi=""/>
        </w:rPr>
        <w:t>H.264/MPEG-4 AVC</w:t>
      </w:r>
      <w:r w:rsidRPr="00EB03F7">
        <w:rPr>
          <w:rFonts w:ascii="Calibri" w:hAnsi="Calibri" w:cs="Calibri"/>
          <w:szCs w:val="18"/>
          <w:rtl/>
        </w:rPr>
        <w:t xml:space="preserve"> </w:t>
      </w:r>
      <w:r w:rsidRPr="00EB03F7">
        <w:rPr>
          <w:rFonts w:ascii="Arial" w:hAnsi="Arial" w:cs="Arial" w:hint="cs"/>
          <w:szCs w:val="18"/>
          <w:rtl/>
        </w:rPr>
        <w:t>في</w:t>
      </w:r>
      <w:r w:rsidRPr="00EB03F7">
        <w:rPr>
          <w:rFonts w:ascii="Calibri" w:hAnsi="Calibri" w:cs="Calibri"/>
          <w:szCs w:val="18"/>
          <w:rtl/>
        </w:rPr>
        <w:t xml:space="preserve"> </w:t>
      </w:r>
      <w:hyperlink w:anchor="Attachment1" w:history="1">
        <w:r w:rsidRPr="00EB03F7">
          <w:rPr>
            <w:rStyle w:val="Hyperlink"/>
            <w:rFonts w:ascii="Arial" w:hAnsi="Arial" w:cs="Arial" w:hint="cs"/>
            <w:szCs w:val="18"/>
            <w:rtl/>
          </w:rPr>
          <w:t>المرفق</w:t>
        </w:r>
        <w:r w:rsidRPr="00EB03F7">
          <w:rPr>
            <w:rStyle w:val="Hyperlink"/>
            <w:rFonts w:ascii="Calibri" w:hAnsi="Calibri" w:cs="Calibri"/>
            <w:szCs w:val="18"/>
            <w:rtl/>
          </w:rPr>
          <w:t xml:space="preserve"> </w:t>
        </w:r>
        <w:r w:rsidRPr="00EB03F7">
          <w:rPr>
            <w:rStyle w:val="Hyperlink"/>
            <w:rFonts w:ascii="Calibri" w:hAnsi="Calibri" w:cs="Calibri"/>
            <w:szCs w:val="18"/>
            <w:lang w:bidi=""/>
          </w:rPr>
          <w:t>1</w:t>
        </w:r>
      </w:hyperlink>
      <w:r w:rsidRPr="00EB03F7">
        <w:rPr>
          <w:rFonts w:ascii="Calibri" w:hAnsi="Calibri" w:cs="Calibri"/>
          <w:szCs w:val="18"/>
          <w:rtl/>
        </w:rPr>
        <w:t xml:space="preserve"> </w:t>
      </w:r>
      <w:r w:rsidRPr="00EB03F7">
        <w:rPr>
          <w:rFonts w:ascii="Arial" w:hAnsi="Arial" w:cs="Arial" w:hint="cs"/>
          <w:szCs w:val="18"/>
          <w:rtl/>
        </w:rPr>
        <w:t>على</w:t>
      </w:r>
      <w:r w:rsidRPr="00EB03F7">
        <w:rPr>
          <w:rFonts w:ascii="Calibri" w:hAnsi="Calibri" w:cs="Calibri"/>
          <w:szCs w:val="18"/>
          <w:rtl/>
        </w:rPr>
        <w:t xml:space="preserve"> </w:t>
      </w:r>
      <w:r w:rsidRPr="00EB03F7">
        <w:rPr>
          <w:rFonts w:ascii="Arial" w:hAnsi="Arial" w:cs="Arial" w:hint="cs"/>
          <w:szCs w:val="18"/>
          <w:rtl/>
        </w:rPr>
        <w:t>كل</w:t>
      </w:r>
      <w:r w:rsidRPr="00EB03F7">
        <w:rPr>
          <w:rFonts w:ascii="Calibri" w:hAnsi="Calibri" w:cs="Calibri"/>
          <w:szCs w:val="18"/>
          <w:rtl/>
        </w:rPr>
        <w:t xml:space="preserve"> </w:t>
      </w:r>
      <w:r w:rsidRPr="00EB03F7">
        <w:rPr>
          <w:rFonts w:ascii="Arial" w:hAnsi="Arial" w:cs="Arial" w:hint="cs"/>
          <w:szCs w:val="18"/>
          <w:rtl/>
        </w:rPr>
        <w:t>خدمات</w:t>
      </w:r>
      <w:r w:rsidRPr="00EB03F7">
        <w:rPr>
          <w:rFonts w:ascii="Calibri" w:hAnsi="Calibri" w:cs="Calibri"/>
          <w:szCs w:val="18"/>
          <w:rtl/>
        </w:rPr>
        <w:t xml:space="preserve"> </w:t>
      </w:r>
      <w:r w:rsidRPr="00EB03F7">
        <w:rPr>
          <w:rFonts w:ascii="Calibri" w:hAnsi="Calibri" w:cs="Calibri"/>
          <w:szCs w:val="18"/>
          <w:lang w:bidi=""/>
        </w:rPr>
        <w:t>Office 365</w:t>
      </w:r>
      <w:r w:rsidRPr="00EB03F7">
        <w:rPr>
          <w:rFonts w:ascii="Calibri" w:hAnsi="Calibri" w:cs="Calibri"/>
          <w:szCs w:val="18"/>
          <w:rtl/>
        </w:rPr>
        <w:t xml:space="preserve"> </w:t>
      </w:r>
      <w:r w:rsidRPr="00EB03F7">
        <w:rPr>
          <w:rFonts w:ascii="Arial" w:hAnsi="Arial" w:cs="Arial" w:hint="cs"/>
          <w:szCs w:val="18"/>
          <w:rtl/>
        </w:rPr>
        <w:t>التي</w:t>
      </w:r>
      <w:r w:rsidRPr="00EB03F7">
        <w:rPr>
          <w:rFonts w:ascii="Calibri" w:hAnsi="Calibri" w:cs="Calibri"/>
          <w:szCs w:val="18"/>
          <w:rtl/>
        </w:rPr>
        <w:t xml:space="preserve"> </w:t>
      </w:r>
      <w:r w:rsidRPr="00EB03F7">
        <w:rPr>
          <w:rFonts w:ascii="Arial" w:hAnsi="Arial" w:cs="Arial" w:hint="cs"/>
          <w:szCs w:val="18"/>
          <w:rtl/>
        </w:rPr>
        <w:t>تتضمن</w:t>
      </w:r>
      <w:r w:rsidRPr="00EB03F7">
        <w:rPr>
          <w:rFonts w:ascii="Calibri" w:hAnsi="Calibri" w:cs="Calibri"/>
          <w:szCs w:val="18"/>
          <w:rtl/>
        </w:rPr>
        <w:t xml:space="preserve"> </w:t>
      </w:r>
      <w:r w:rsidRPr="00EB03F7">
        <w:rPr>
          <w:rFonts w:ascii="Calibri" w:hAnsi="Calibri" w:cs="Calibri"/>
          <w:szCs w:val="18"/>
        </w:rPr>
        <w:t>Microsoft Teams</w:t>
      </w:r>
      <w:r w:rsidRPr="00EB03F7">
        <w:rPr>
          <w:rFonts w:ascii="Calibri" w:hAnsi="Calibri" w:cs="Calibri"/>
          <w:szCs w:val="18"/>
          <w:rtl/>
        </w:rPr>
        <w:t>.</w:t>
      </w:r>
    </w:p>
    <w:p w14:paraId="271BB6C2" w14:textId="065D4146" w:rsidR="00344DB7" w:rsidRDefault="00344DB7" w:rsidP="005374AC">
      <w:pPr>
        <w:pStyle w:val="ProductList-Body"/>
        <w:tabs>
          <w:tab w:val="clear" w:pos="158"/>
          <w:tab w:val="left" w:pos="360"/>
        </w:tabs>
        <w:rPr>
          <w:rFonts w:ascii="Calibri" w:hAnsi="Calibri" w:cs="Calibri"/>
          <w:szCs w:val="18"/>
          <w:rtl/>
        </w:rPr>
      </w:pPr>
    </w:p>
    <w:p w14:paraId="6D4522E7" w14:textId="77777777" w:rsidR="00344DB7" w:rsidRPr="00222102" w:rsidRDefault="00344DB7" w:rsidP="00344DB7">
      <w:pPr>
        <w:pStyle w:val="ProductList-Body"/>
        <w:rPr>
          <w:rFonts w:ascii="Calibri" w:hAnsi="Calibri" w:cs="Arial"/>
          <w:b/>
          <w:bCs/>
          <w:color w:val="00188F"/>
          <w:szCs w:val="18"/>
        </w:rPr>
      </w:pPr>
      <w:r w:rsidRPr="00222102">
        <w:rPr>
          <w:rFonts w:ascii="Calibri" w:hAnsi="Calibri" w:cs="Arial"/>
          <w:b/>
          <w:bCs/>
          <w:color w:val="00188F"/>
          <w:szCs w:val="18"/>
        </w:rPr>
        <w:t>Yammer</w:t>
      </w:r>
    </w:p>
    <w:p w14:paraId="1058F19B" w14:textId="77777777" w:rsidR="00344DB7" w:rsidRPr="00222102" w:rsidRDefault="00344DB7" w:rsidP="00344DB7">
      <w:pPr>
        <w:pStyle w:val="ProductList-Body"/>
        <w:rPr>
          <w:rFonts w:ascii="Calibri" w:hAnsi="Calibri" w:cs="Arial"/>
          <w:szCs w:val="18"/>
        </w:rPr>
      </w:pPr>
      <w:r w:rsidRPr="00222102">
        <w:rPr>
          <w:rFonts w:ascii="Calibri" w:hAnsi="Calibri" w:cs="Arial"/>
          <w:szCs w:val="18"/>
          <w:rtl/>
        </w:rPr>
        <w:t xml:space="preserve">بالنسبة لخدمات </w:t>
      </w:r>
      <w:r w:rsidRPr="00222102">
        <w:rPr>
          <w:rFonts w:ascii="Calibri" w:hAnsi="Calibri" w:cs="Arial"/>
          <w:szCs w:val="18"/>
          <w:lang w:bidi=""/>
        </w:rPr>
        <w:t>Office 365</w:t>
      </w:r>
      <w:r w:rsidRPr="00222102">
        <w:rPr>
          <w:rFonts w:ascii="Calibri" w:hAnsi="Calibri" w:cs="Arial"/>
          <w:szCs w:val="18"/>
          <w:rtl/>
        </w:rPr>
        <w:t xml:space="preserve"> التي تتضمن </w:t>
      </w:r>
      <w:r w:rsidRPr="00222102">
        <w:rPr>
          <w:rFonts w:ascii="Calibri" w:hAnsi="Calibri" w:cs="Arial"/>
          <w:szCs w:val="18"/>
        </w:rPr>
        <w:t>Yammer</w:t>
      </w:r>
      <w:r w:rsidRPr="00222102">
        <w:rPr>
          <w:rFonts w:ascii="Calibri" w:hAnsi="Calibri" w:cs="Arial"/>
          <w:szCs w:val="18"/>
          <w:rtl/>
        </w:rPr>
        <w:t xml:space="preserve">، لا يحتاج المستخدمون الخارجيون الذين تم توجيه الدعوة لهم إلى </w:t>
      </w:r>
      <w:r w:rsidRPr="00222102">
        <w:rPr>
          <w:rFonts w:ascii="Calibri" w:hAnsi="Calibri" w:cs="Arial"/>
          <w:szCs w:val="18"/>
        </w:rPr>
        <w:t>Yammer</w:t>
      </w:r>
      <w:r w:rsidRPr="00222102">
        <w:rPr>
          <w:rFonts w:ascii="Calibri" w:hAnsi="Calibri" w:cs="Arial"/>
          <w:szCs w:val="18"/>
          <w:rtl/>
        </w:rPr>
        <w:t xml:space="preserve"> عبر وظائف الشبكة الخارجية إلى تراخيص اشتراك المستخدمين.</w:t>
      </w:r>
    </w:p>
    <w:p w14:paraId="04751927" w14:textId="77777777" w:rsidR="005374AC" w:rsidRDefault="005374AC" w:rsidP="00D672AD">
      <w:pPr>
        <w:pStyle w:val="ProductList-Body"/>
        <w:rPr>
          <w:szCs w:val="18"/>
          <w:rtl/>
          <w:lang w:val="fr-FR"/>
        </w:rPr>
      </w:pPr>
    </w:p>
    <w:p w14:paraId="69AB81D0" w14:textId="77777777" w:rsidR="00D9412F" w:rsidRPr="00CE2E41" w:rsidRDefault="00D9412F" w:rsidP="00D9412F">
      <w:pPr>
        <w:pStyle w:val="ProductList-Offering2Heading"/>
        <w:outlineLvl w:val="2"/>
      </w:pPr>
      <w:r w:rsidRPr="00CE2E41">
        <w:rPr>
          <w:rtl/>
        </w:rPr>
        <w:tab/>
      </w:r>
      <w:bookmarkStart w:id="137" w:name="ExchangeOnline"/>
      <w:bookmarkStart w:id="138" w:name="_Toc460240109"/>
      <w:bookmarkStart w:id="139" w:name="_Toc459970725"/>
      <w:bookmarkStart w:id="140" w:name="_Toc491159235"/>
      <w:r w:rsidRPr="00CE2E41">
        <w:t>Exchange Online</w:t>
      </w:r>
      <w:bookmarkEnd w:id="137"/>
      <w:bookmarkEnd w:id="138"/>
      <w:bookmarkEnd w:id="139"/>
      <w:bookmarkEnd w:id="140"/>
    </w:p>
    <w:p w14:paraId="739FE865" w14:textId="77777777" w:rsidR="00D9412F" w:rsidRPr="007503D6" w:rsidRDefault="00D9412F" w:rsidP="00D9412F">
      <w:pPr>
        <w:pStyle w:val="ProductList-Offering1"/>
        <w:rPr>
          <w:rFonts w:asciiTheme="minorHAnsi" w:hAnsiTheme="minorHAnsi"/>
        </w:rPr>
        <w:sectPr w:rsidR="00D9412F" w:rsidRPr="007503D6" w:rsidSect="00E275D6">
          <w:footerReference w:type="first" r:id="rId41"/>
          <w:type w:val="continuous"/>
          <w:pgSz w:w="12240" w:h="15840"/>
          <w:pgMar w:top="1440" w:right="720" w:bottom="1440" w:left="720" w:header="720" w:footer="720" w:gutter="0"/>
          <w:cols w:space="720"/>
          <w:titlePg/>
          <w:bidi/>
          <w:docGrid w:linePitch="360"/>
        </w:sectPr>
      </w:pPr>
    </w:p>
    <w:p w14:paraId="58A350BE" w14:textId="053A127F" w:rsidR="00D9412F" w:rsidRDefault="00D9412F" w:rsidP="00D9412F">
      <w:pPr>
        <w:pStyle w:val="ProductList-Body"/>
        <w:rPr>
          <w:rFonts w:asciiTheme="majorHAnsi" w:hAnsiTheme="majorHAnsi"/>
          <w:sz w:val="16"/>
          <w:szCs w:val="16"/>
          <w:lang w:bidi=""/>
        </w:rPr>
      </w:pPr>
      <w:r w:rsidRPr="00033C72">
        <w:rPr>
          <w:rFonts w:asciiTheme="majorHAnsi" w:hAnsiTheme="majorHAnsi"/>
          <w:sz w:val="16"/>
          <w:szCs w:val="16"/>
          <w:rtl/>
        </w:rPr>
        <w:t xml:space="preserve">حماية متقدمة من المخاطر من </w:t>
      </w:r>
      <w:r w:rsidRPr="00033C72">
        <w:rPr>
          <w:rFonts w:asciiTheme="majorHAnsi" w:hAnsiTheme="majorHAnsi"/>
          <w:sz w:val="16"/>
          <w:szCs w:val="16"/>
          <w:lang w:bidi=""/>
        </w:rPr>
        <w:t>Office 365</w:t>
      </w:r>
    </w:p>
    <w:p w14:paraId="271124F7" w14:textId="5602C41B" w:rsidR="00945464" w:rsidRDefault="00945464" w:rsidP="00945464">
      <w:pPr>
        <w:pStyle w:val="ProductList-Body"/>
        <w:rPr>
          <w:rFonts w:asciiTheme="majorHAnsi" w:hAnsiTheme="majorHAnsi"/>
          <w:sz w:val="16"/>
          <w:szCs w:val="16"/>
        </w:rPr>
      </w:pPr>
      <w:r>
        <w:rPr>
          <w:rFonts w:asciiTheme="majorHAnsi" w:hAnsiTheme="majorHAnsi"/>
          <w:sz w:val="16"/>
          <w:szCs w:val="16"/>
        </w:rPr>
        <w:t>Office 365 Threat Intelligence</w:t>
      </w:r>
    </w:p>
    <w:p w14:paraId="0C5D7227" w14:textId="77777777" w:rsidR="00D9412F" w:rsidRPr="00033C72" w:rsidRDefault="00D9412F" w:rsidP="00D9412F">
      <w:pPr>
        <w:pStyle w:val="ProductList-Body"/>
        <w:rPr>
          <w:rFonts w:asciiTheme="majorHAnsi" w:hAnsiTheme="majorHAnsi"/>
          <w:sz w:val="16"/>
          <w:szCs w:val="16"/>
        </w:rPr>
      </w:pPr>
      <w:r w:rsidRPr="00033C72">
        <w:rPr>
          <w:rFonts w:asciiTheme="majorHAnsi" w:hAnsiTheme="majorHAnsi"/>
          <w:sz w:val="16"/>
          <w:szCs w:val="16"/>
          <w:rtl/>
        </w:rPr>
        <w:t>منع فقد البيانات</w:t>
      </w:r>
    </w:p>
    <w:p w14:paraId="7123B716" w14:textId="60C9CA19"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Online</w:t>
      </w:r>
    </w:p>
    <w:p w14:paraId="385AFDD8" w14:textId="77777777" w:rsidR="00EE3507" w:rsidRDefault="00EE3507" w:rsidP="00D9412F">
      <w:pPr>
        <w:pStyle w:val="ProductList-Body"/>
        <w:rPr>
          <w:rFonts w:asciiTheme="majorHAnsi" w:hAnsiTheme="majorHAnsi"/>
          <w:sz w:val="16"/>
          <w:szCs w:val="16"/>
        </w:rPr>
      </w:pPr>
    </w:p>
    <w:p w14:paraId="0233BB5C" w14:textId="3261FA1F"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Server</w:t>
      </w:r>
    </w:p>
    <w:p w14:paraId="15A76F59" w14:textId="17C77A38" w:rsidR="00D9412F" w:rsidRDefault="00D9412F" w:rsidP="00D9412F">
      <w:pPr>
        <w:pStyle w:val="ProductList-Body"/>
        <w:rPr>
          <w:rFonts w:asciiTheme="majorHAnsi" w:hAnsiTheme="majorHAnsi"/>
          <w:sz w:val="16"/>
          <w:szCs w:val="16"/>
        </w:rPr>
      </w:pPr>
      <w:r w:rsidRPr="000E215C">
        <w:rPr>
          <w:rFonts w:asciiTheme="majorHAnsi" w:hAnsiTheme="majorHAnsi"/>
          <w:sz w:val="16"/>
          <w:szCs w:val="16"/>
        </w:rPr>
        <w:t xml:space="preserve">Exchange Online </w:t>
      </w:r>
      <w:r w:rsidR="00B92D77">
        <w:rPr>
          <w:rFonts w:asciiTheme="majorHAnsi" w:hAnsiTheme="majorHAnsi"/>
          <w:sz w:val="16"/>
          <w:szCs w:val="16"/>
        </w:rPr>
        <w:t>F</w:t>
      </w:r>
      <w:r w:rsidR="00945464">
        <w:rPr>
          <w:rFonts w:asciiTheme="majorHAnsi" w:hAnsiTheme="majorHAnsi"/>
          <w:sz w:val="16"/>
          <w:szCs w:val="16"/>
        </w:rPr>
        <w:t>1</w:t>
      </w:r>
    </w:p>
    <w:p w14:paraId="53676247" w14:textId="77777777" w:rsidR="00D9412F" w:rsidRPr="000E215C" w:rsidRDefault="00D9412F" w:rsidP="00D9412F">
      <w:pPr>
        <w:pStyle w:val="ProductList-Body"/>
        <w:rPr>
          <w:rFonts w:asciiTheme="majorHAnsi" w:hAnsiTheme="majorHAnsi"/>
          <w:sz w:val="16"/>
          <w:szCs w:val="16"/>
        </w:rPr>
      </w:pPr>
      <w:r w:rsidRPr="000E215C">
        <w:rPr>
          <w:rFonts w:asciiTheme="majorHAnsi" w:hAnsiTheme="majorHAnsi"/>
          <w:sz w:val="16"/>
          <w:szCs w:val="16"/>
        </w:rPr>
        <w:t>Exchange Online</w:t>
      </w:r>
      <w:r w:rsidRPr="000E215C">
        <w:rPr>
          <w:rFonts w:asciiTheme="majorHAnsi" w:hAnsiTheme="majorHAnsi"/>
          <w:sz w:val="16"/>
          <w:szCs w:val="16"/>
          <w:rtl/>
        </w:rPr>
        <w:t xml:space="preserve"> ‏(</w:t>
      </w:r>
      <w:r w:rsidRPr="000E215C">
        <w:rPr>
          <w:rFonts w:asciiTheme="majorHAnsi" w:hAnsiTheme="majorHAnsi"/>
          <w:sz w:val="16"/>
          <w:szCs w:val="16"/>
          <w:lang w:bidi=""/>
        </w:rPr>
        <w:t>Plan 1</w:t>
      </w:r>
      <w:r w:rsidRPr="000E215C">
        <w:rPr>
          <w:rFonts w:asciiTheme="majorHAnsi" w:hAnsiTheme="majorHAnsi"/>
          <w:sz w:val="16"/>
          <w:szCs w:val="16"/>
          <w:rtl/>
        </w:rPr>
        <w:t xml:space="preserve"> و</w:t>
      </w:r>
      <w:r w:rsidRPr="000E215C">
        <w:rPr>
          <w:rFonts w:asciiTheme="majorHAnsi" w:hAnsiTheme="majorHAnsi"/>
          <w:sz w:val="16"/>
          <w:szCs w:val="16"/>
          <w:lang w:bidi=""/>
        </w:rPr>
        <w:t>Plan 2</w:t>
      </w:r>
      <w:r w:rsidRPr="000E215C">
        <w:rPr>
          <w:rFonts w:asciiTheme="majorHAnsi" w:hAnsiTheme="majorHAnsi"/>
          <w:sz w:val="16"/>
          <w:szCs w:val="16"/>
          <w:rtl/>
        </w:rPr>
        <w:t>)</w:t>
      </w:r>
    </w:p>
    <w:p w14:paraId="4032306F" w14:textId="77777777" w:rsidR="00D9412F" w:rsidRPr="007503D6" w:rsidRDefault="00D9412F" w:rsidP="00D9412F">
      <w:pPr>
        <w:pStyle w:val="ProductList-Offering2"/>
        <w:rPr>
          <w:rFonts w:asciiTheme="minorHAnsi" w:hAnsiTheme="minorHAnsi"/>
        </w:rPr>
        <w:sectPr w:rsidR="00D9412F" w:rsidRPr="007503D6"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266EF1" w:rsidRDefault="00123E7D" w:rsidP="00D672AD">
      <w:pPr>
        <w:pStyle w:val="ProductList-Body"/>
        <w:pBdr>
          <w:top w:val="single" w:sz="4" w:space="1" w:color="BFBFBF" w:themeColor="background1" w:themeShade="BF"/>
        </w:pBdr>
        <w:rPr>
          <w:sz w:val="8"/>
          <w:szCs w:val="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266EF1">
      <w:pPr>
        <w:pStyle w:val="ProductList-Body"/>
        <w:keepNext/>
        <w:ind w:left="187"/>
        <w:rPr>
          <w:bCs/>
          <w:szCs w:val="18"/>
        </w:rPr>
      </w:pPr>
      <w:r w:rsidRPr="00184A0C">
        <w:rPr>
          <w:b/>
          <w:bCs/>
          <w:color w:val="0072C6"/>
          <w:szCs w:val="18"/>
          <w:rtl/>
        </w:rPr>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1A4B89">
      <w:pPr>
        <w:pStyle w:val="ProductList-Body"/>
        <w:keepNext/>
        <w:ind w:left="187"/>
        <w:rPr>
          <w:b/>
          <w:bCs/>
          <w:color w:val="0072C6"/>
          <w:szCs w:val="18"/>
        </w:rPr>
      </w:pPr>
      <w:r w:rsidRPr="00AD0E63">
        <w:rPr>
          <w:b/>
          <w:bCs/>
          <w:color w:val="0072C6"/>
          <w:szCs w:val="18"/>
          <w:rtl/>
        </w:rPr>
        <w:lastRenderedPageBreak/>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2F14BD">
      <w:pPr>
        <w:pStyle w:val="ProductList-Body"/>
        <w:keepNext/>
        <w:ind w:left="187"/>
        <w:rPr>
          <w:b/>
          <w:bCs/>
          <w:color w:val="0072C6"/>
          <w:szCs w:val="18"/>
        </w:rPr>
      </w:pPr>
      <w:r w:rsidRPr="00AD0E63">
        <w:rPr>
          <w:b/>
          <w:bCs/>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3E7A93">
      <w:pPr>
        <w:pStyle w:val="ProductList-Body"/>
        <w:keepNext/>
        <w:ind w:left="187"/>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7E09C1">
      <w:pPr>
        <w:pStyle w:val="ProductList-Body"/>
        <w:keepNext/>
        <w:ind w:left="187"/>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38D1">
      <w:pPr>
        <w:pStyle w:val="ProductList-Body"/>
        <w:keepNext/>
        <w:ind w:left="187"/>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761820">
      <w:pPr>
        <w:pStyle w:val="ProductList-Body"/>
        <w:keepNext/>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581A4C25" w:rsidR="006523C8" w:rsidRDefault="006523C8" w:rsidP="00D672AD">
      <w:pPr>
        <w:pStyle w:val="ProductList-Body"/>
        <w:tabs>
          <w:tab w:val="clear" w:pos="158"/>
          <w:tab w:val="left" w:pos="270"/>
        </w:tabs>
        <w:rPr>
          <w:rStyle w:val="Hyperlink"/>
          <w:szCs w:val="18"/>
          <w:u w:val="none"/>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42" w:history="1">
        <w:r w:rsidRPr="009545F5">
          <w:rPr>
            <w:rStyle w:val="Hyperlink"/>
            <w:szCs w:val="18"/>
            <w:lang w:bidi="en-US"/>
          </w:rPr>
          <w:t>http://go.microsoft.com/?linkid=9839206</w:t>
        </w:r>
      </w:hyperlink>
      <w:r w:rsidRPr="00366386">
        <w:rPr>
          <w:rStyle w:val="Hyperlink"/>
          <w:szCs w:val="18"/>
          <w:u w:val="none"/>
          <w:rtl/>
        </w:rPr>
        <w:t>.</w:t>
      </w:r>
    </w:p>
    <w:p w14:paraId="03E80A5A" w14:textId="4C4EDAD1" w:rsidR="00B92D77" w:rsidRDefault="00B92D77" w:rsidP="00D672AD">
      <w:pPr>
        <w:pStyle w:val="ProductList-Body"/>
        <w:tabs>
          <w:tab w:val="clear" w:pos="158"/>
          <w:tab w:val="left" w:pos="270"/>
        </w:tabs>
        <w:rPr>
          <w:rStyle w:val="Hyperlink"/>
          <w:szCs w:val="18"/>
          <w:u w:val="none"/>
        </w:rPr>
      </w:pPr>
    </w:p>
    <w:p w14:paraId="02B60B80" w14:textId="77777777" w:rsidR="00B92D77" w:rsidRPr="00B92D77" w:rsidRDefault="00B92D77" w:rsidP="00B92D77">
      <w:pPr>
        <w:pStyle w:val="ProductList-ClauseHeading"/>
        <w:rPr>
          <w:rFonts w:ascii="Calibri" w:hAnsi="Calibri" w:cs="Arial"/>
          <w:bCs/>
          <w:szCs w:val="18"/>
        </w:rPr>
      </w:pPr>
      <w:r w:rsidRPr="00B92D77">
        <w:rPr>
          <w:rFonts w:ascii="Calibri" w:hAnsi="Calibri" w:cs="Arial"/>
          <w:bCs/>
          <w:szCs w:val="18"/>
          <w:rtl/>
        </w:rPr>
        <w:t>تشفير البيانات باستخدام مفتاح العميل</w:t>
      </w:r>
    </w:p>
    <w:p w14:paraId="1CE3E433" w14:textId="77777777" w:rsidR="00B92D77" w:rsidRPr="00B92D77" w:rsidRDefault="00B92D77" w:rsidP="00B92D77">
      <w:pPr>
        <w:pStyle w:val="ProductList-Body"/>
        <w:tabs>
          <w:tab w:val="clear" w:pos="158"/>
          <w:tab w:val="left" w:pos="180"/>
        </w:tabs>
        <w:rPr>
          <w:rFonts w:ascii="Calibri" w:hAnsi="Calibri" w:cs="Arial"/>
          <w:szCs w:val="18"/>
        </w:rPr>
      </w:pPr>
      <w:r w:rsidRPr="00B92D77">
        <w:rPr>
          <w:rFonts w:ascii="Calibri" w:hAnsi="Calibri" w:cs="Arial"/>
          <w:szCs w:val="18"/>
          <w:rtl/>
        </w:rPr>
        <w:t>يتحمل العميل جميع المخاطر المترتبة على حذف البيانات وعدم إمكانية الوصول إليها وانقطاع الخدمة الناتج عن عدم توفر مفتاح تشفير أنشأه العميل.</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141" w:name="_Toc423959249"/>
      <w:r w:rsidRPr="00D143EA">
        <w:rPr>
          <w:b/>
          <w:bCs/>
          <w:color w:val="00188F"/>
          <w:szCs w:val="18"/>
          <w:rtl/>
        </w:rPr>
        <w:t>اتفاقية مستوى الخدمة</w:t>
      </w:r>
      <w:bookmarkEnd w:id="141"/>
    </w:p>
    <w:p w14:paraId="74D8EADD" w14:textId="77777777" w:rsidR="00D84B57" w:rsidRPr="00562FFF" w:rsidRDefault="00D84B57" w:rsidP="00D84B57">
      <w:pPr>
        <w:pStyle w:val="ProductList-Body"/>
        <w:tabs>
          <w:tab w:val="clear" w:pos="158"/>
          <w:tab w:val="left" w:pos="180"/>
        </w:tabs>
        <w:rPr>
          <w:rFonts w:cs="Calibri"/>
          <w:szCs w:val="18"/>
        </w:rPr>
      </w:pPr>
      <w:r w:rsidRPr="00562FFF">
        <w:rPr>
          <w:rFonts w:ascii="Arial" w:hAnsi="Arial"/>
          <w:szCs w:val="18"/>
          <w:rtl/>
        </w:rPr>
        <w:t>لا</w:t>
      </w:r>
      <w:r w:rsidRPr="00562FFF">
        <w:rPr>
          <w:rFonts w:cs="Calibri"/>
          <w:szCs w:val="18"/>
          <w:rtl/>
        </w:rPr>
        <w:t xml:space="preserve"> </w:t>
      </w:r>
      <w:r w:rsidRPr="00562FFF">
        <w:rPr>
          <w:rFonts w:ascii="Arial" w:hAnsi="Arial"/>
          <w:szCs w:val="18"/>
          <w:rtl/>
        </w:rPr>
        <w:t>توجد</w:t>
      </w:r>
      <w:r w:rsidRPr="00562FFF">
        <w:rPr>
          <w:rFonts w:cs="Calibri"/>
          <w:szCs w:val="18"/>
          <w:rtl/>
        </w:rPr>
        <w:t xml:space="preserve"> </w:t>
      </w:r>
      <w:r w:rsidRPr="00562FFF">
        <w:rPr>
          <w:rFonts w:ascii="Arial" w:hAnsi="Arial"/>
          <w:szCs w:val="18"/>
          <w:rtl/>
        </w:rPr>
        <w:t>اتفاقية</w:t>
      </w:r>
      <w:r w:rsidRPr="00562FFF">
        <w:rPr>
          <w:rFonts w:cs="Calibri"/>
          <w:szCs w:val="18"/>
          <w:rtl/>
        </w:rPr>
        <w:t xml:space="preserve"> </w:t>
      </w:r>
      <w:r w:rsidRPr="00562FFF">
        <w:rPr>
          <w:rFonts w:ascii="Arial" w:hAnsi="Arial"/>
          <w:szCs w:val="18"/>
          <w:rtl/>
        </w:rPr>
        <w:t>مستوى</w:t>
      </w:r>
      <w:r w:rsidRPr="00562FFF">
        <w:rPr>
          <w:rFonts w:cs="Calibri"/>
          <w:szCs w:val="18"/>
          <w:rtl/>
        </w:rPr>
        <w:t xml:space="preserve"> </w:t>
      </w:r>
      <w:r w:rsidRPr="00562FFF">
        <w:rPr>
          <w:rFonts w:ascii="Arial" w:hAnsi="Arial"/>
          <w:szCs w:val="18"/>
          <w:rtl/>
        </w:rPr>
        <w:t>الخدمة</w:t>
      </w:r>
      <w:r w:rsidRPr="00562FFF">
        <w:rPr>
          <w:rFonts w:cs="Calibri"/>
          <w:szCs w:val="18"/>
          <w:rtl/>
        </w:rPr>
        <w:t xml:space="preserve"> </w:t>
      </w:r>
      <w:r w:rsidRPr="00562FFF">
        <w:rPr>
          <w:rFonts w:ascii="Arial" w:hAnsi="Arial"/>
          <w:szCs w:val="18"/>
          <w:rtl/>
        </w:rPr>
        <w:t>للحماية</w:t>
      </w:r>
      <w:r w:rsidRPr="00562FFF">
        <w:rPr>
          <w:rFonts w:cs="Calibri"/>
          <w:szCs w:val="18"/>
          <w:rtl/>
        </w:rPr>
        <w:t xml:space="preserve"> </w:t>
      </w:r>
      <w:r w:rsidRPr="00562FFF">
        <w:rPr>
          <w:rFonts w:ascii="Arial" w:hAnsi="Arial"/>
          <w:szCs w:val="18"/>
          <w:rtl/>
        </w:rPr>
        <w:t>المتقدمة</w:t>
      </w:r>
      <w:r w:rsidRPr="00562FFF">
        <w:rPr>
          <w:rFonts w:cs="Calibri"/>
          <w:szCs w:val="18"/>
          <w:rtl/>
        </w:rPr>
        <w:t xml:space="preserve"> </w:t>
      </w:r>
      <w:r w:rsidRPr="00562FFF">
        <w:rPr>
          <w:rFonts w:ascii="Arial" w:hAnsi="Arial"/>
          <w:szCs w:val="18"/>
          <w:rtl/>
        </w:rPr>
        <w:t>من</w:t>
      </w:r>
      <w:r w:rsidRPr="00562FFF">
        <w:rPr>
          <w:rFonts w:cs="Calibri"/>
          <w:szCs w:val="18"/>
          <w:rtl/>
        </w:rPr>
        <w:t xml:space="preserve"> </w:t>
      </w:r>
      <w:r w:rsidRPr="00562FFF">
        <w:rPr>
          <w:rFonts w:ascii="Arial" w:hAnsi="Arial"/>
          <w:szCs w:val="18"/>
          <w:rtl/>
        </w:rPr>
        <w:t>المخاطر</w:t>
      </w:r>
      <w:r w:rsidRPr="00562FFF">
        <w:rPr>
          <w:rFonts w:cs="Calibri"/>
          <w:szCs w:val="18"/>
          <w:rtl/>
        </w:rPr>
        <w:t xml:space="preserve"> </w:t>
      </w:r>
      <w:r w:rsidRPr="00562FFF">
        <w:rPr>
          <w:rFonts w:ascii="Arial" w:hAnsi="Arial"/>
          <w:szCs w:val="18"/>
          <w:rtl/>
        </w:rPr>
        <w:t>من</w:t>
      </w:r>
      <w:r w:rsidRPr="00562FFF">
        <w:rPr>
          <w:rFonts w:cs="Calibri"/>
          <w:szCs w:val="18"/>
          <w:rtl/>
        </w:rPr>
        <w:t xml:space="preserve"> </w:t>
      </w:r>
      <w:r w:rsidRPr="00562FFF">
        <w:rPr>
          <w:rFonts w:cs="Calibri"/>
          <w:szCs w:val="18"/>
        </w:rPr>
        <w:t>Office 365</w:t>
      </w:r>
      <w:r w:rsidRPr="00562FFF">
        <w:rPr>
          <w:rFonts w:cs="Calibri"/>
          <w:szCs w:val="18"/>
          <w:rtl/>
        </w:rPr>
        <w:t xml:space="preserve"> </w:t>
      </w:r>
      <w:r w:rsidRPr="00562FFF">
        <w:rPr>
          <w:rFonts w:ascii="Arial" w:hAnsi="Arial"/>
          <w:szCs w:val="18"/>
          <w:rtl/>
        </w:rPr>
        <w:t>أو</w:t>
      </w:r>
      <w:r w:rsidRPr="00562FFF">
        <w:rPr>
          <w:rFonts w:cs="Calibri"/>
          <w:szCs w:val="18"/>
          <w:rtl/>
        </w:rPr>
        <w:t xml:space="preserve"> </w:t>
      </w:r>
      <w:r w:rsidRPr="00562FFF">
        <w:rPr>
          <w:rFonts w:cs="Calibri"/>
          <w:szCs w:val="18"/>
        </w:rPr>
        <w:t>Office 365 Threat Intelligence</w:t>
      </w:r>
      <w:r w:rsidRPr="00562FFF">
        <w:rPr>
          <w:rFonts w:cs="Calibri"/>
          <w:szCs w:val="18"/>
          <w:rtl/>
        </w:rPr>
        <w:t>.</w:t>
      </w:r>
    </w:p>
    <w:p w14:paraId="4B754C73" w14:textId="39671026" w:rsidR="00E93FD0" w:rsidRPr="00690C65" w:rsidRDefault="00064C4F"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75BFF77" w14:textId="77777777" w:rsidR="001A4B89" w:rsidRDefault="001A4B89" w:rsidP="001A4B89">
      <w:pPr>
        <w:pStyle w:val="ProductList-Body"/>
        <w:rPr>
          <w:rFonts w:cs="Arial"/>
          <w:szCs w:val="28"/>
        </w:rPr>
      </w:pPr>
      <w:bookmarkStart w:id="142" w:name="Office365Applications"/>
    </w:p>
    <w:p w14:paraId="145B06D2" w14:textId="376E23B1" w:rsidR="00862C50" w:rsidRPr="00344DB7" w:rsidRDefault="00862C50" w:rsidP="00D672AD">
      <w:pPr>
        <w:pStyle w:val="ProductList-Offering2Heading"/>
        <w:outlineLvl w:val="2"/>
        <w:rPr>
          <w:rFonts w:cs="Arial"/>
          <w:szCs w:val="28"/>
        </w:rPr>
      </w:pPr>
      <w:bookmarkStart w:id="143" w:name="_Toc491159236"/>
      <w:r w:rsidRPr="00344DB7">
        <w:rPr>
          <w:rFonts w:cs="Arial"/>
          <w:szCs w:val="28"/>
          <w:rtl/>
        </w:rPr>
        <w:lastRenderedPageBreak/>
        <w:t xml:space="preserve">تطبيقات </w:t>
      </w:r>
      <w:r w:rsidRPr="00344DB7">
        <w:rPr>
          <w:rFonts w:cs="Arial"/>
          <w:szCs w:val="28"/>
        </w:rPr>
        <w:t>Office 365</w:t>
      </w:r>
      <w:bookmarkEnd w:id="143"/>
    </w:p>
    <w:p w14:paraId="0321636F" w14:textId="77777777" w:rsidR="00862C50" w:rsidRPr="00344DB7" w:rsidRDefault="00862C50" w:rsidP="00344DB7">
      <w:pPr>
        <w:pStyle w:val="ProductList-Offering2Heading"/>
        <w:outlineLvl w:val="2"/>
        <w:rPr>
          <w:rFonts w:cs="Arial"/>
          <w:szCs w:val="28"/>
        </w:rPr>
        <w:sectPr w:rsidR="00862C50" w:rsidRPr="00344DB7" w:rsidSect="00E275D6">
          <w:footerReference w:type="default" r:id="rId43"/>
          <w:footerReference w:type="first" r:id="rId44"/>
          <w:type w:val="continuous"/>
          <w:pgSz w:w="12240" w:h="15840"/>
          <w:pgMar w:top="1440" w:right="720" w:bottom="1440" w:left="720" w:header="720" w:footer="720" w:gutter="0"/>
          <w:cols w:space="720"/>
          <w:titlePg/>
          <w:bidi/>
          <w:docGrid w:linePitch="360"/>
        </w:sectPr>
      </w:pPr>
    </w:p>
    <w:bookmarkEnd w:id="142"/>
    <w:p w14:paraId="31698875" w14:textId="77777777" w:rsidR="00414009" w:rsidRPr="00690C65" w:rsidRDefault="00414009" w:rsidP="00D672AD">
      <w:pPr>
        <w:pStyle w:val="ProductList-Body"/>
      </w:pPr>
      <w:r>
        <w:rPr>
          <w:rFonts w:asciiTheme="majorHAnsi" w:hAnsiTheme="majorHAnsi"/>
          <w:sz w:val="16"/>
          <w:szCs w:val="16"/>
          <w:lang w:bidi="en-US"/>
        </w:rPr>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66EF1" w:rsidRDefault="00123E7D" w:rsidP="00D672AD">
      <w:pPr>
        <w:pStyle w:val="ProductList-Body"/>
        <w:pBdr>
          <w:top w:val="single" w:sz="4" w:space="1" w:color="BFBFBF" w:themeColor="background1" w:themeShade="BF"/>
        </w:pBdr>
        <w:rPr>
          <w:sz w:val="8"/>
          <w:szCs w:val="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2967FD3" w:rsidR="00123E7D" w:rsidRPr="00216F42" w:rsidRDefault="00F431DC" w:rsidP="00D672AD">
      <w:pPr>
        <w:pStyle w:val="ProductList-Body"/>
        <w:rPr>
          <w:szCs w:val="18"/>
        </w:rPr>
      </w:pPr>
      <w:r w:rsidRPr="004F01DE">
        <w:rPr>
          <w:rFonts w:ascii="Calibri" w:hAnsi="Calibri" w:cs="Arial"/>
          <w:szCs w:val="18"/>
          <w:rtl/>
        </w:rPr>
        <w:t xml:space="preserve">لا توجد اتفاقية مستوى خدمة لـ </w:t>
      </w:r>
      <w:r w:rsidRPr="004F01DE">
        <w:rPr>
          <w:rFonts w:ascii="Calibri" w:hAnsi="Calibri" w:cs="Arial"/>
          <w:szCs w:val="18"/>
          <w:lang w:bidi=""/>
        </w:rPr>
        <w:t>Visio Pro for Office 365</w:t>
      </w:r>
      <w:r w:rsidR="00123E7D" w:rsidRPr="00216F42">
        <w:rPr>
          <w:szCs w:val="18"/>
          <w:rtl/>
        </w:rPr>
        <w:t>.</w:t>
      </w:r>
    </w:p>
    <w:p w14:paraId="446EB6D0" w14:textId="77777777" w:rsidR="00123E7D" w:rsidRPr="00216F42" w:rsidRDefault="00123E7D" w:rsidP="00D672AD">
      <w:pPr>
        <w:pStyle w:val="ProductList-Body"/>
        <w:rPr>
          <w:szCs w:val="18"/>
        </w:rPr>
      </w:pPr>
    </w:p>
    <w:p w14:paraId="7D1A1840" w14:textId="77777777" w:rsidR="00F05348" w:rsidRPr="00855BC9" w:rsidRDefault="00F05348" w:rsidP="002F14BD">
      <w:pPr>
        <w:pStyle w:val="ProductList-Body"/>
        <w:keepNext/>
        <w:tabs>
          <w:tab w:val="clear" w:pos="158"/>
          <w:tab w:val="left" w:pos="180"/>
        </w:tabs>
        <w:rPr>
          <w:rFonts w:ascii="Arial Bold" w:hAnsi="Arial Bold" w:cs="Arial Bold"/>
          <w:b/>
          <w:bCs/>
          <w:color w:val="00188F"/>
          <w:szCs w:val="18"/>
        </w:rPr>
      </w:pPr>
      <w:r w:rsidRPr="00855BC9">
        <w:rPr>
          <w:rFonts w:ascii="Arial Bold" w:hAnsi="Arial Bold" w:cs="Times New Roman" w:hint="cs"/>
          <w:b/>
          <w:bCs/>
          <w:color w:val="00188F"/>
          <w:szCs w:val="18"/>
          <w:rtl/>
        </w:rPr>
        <w:t>التثبيت</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وحقوق</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الاستخدام</w:t>
      </w:r>
    </w:p>
    <w:p w14:paraId="6D21403D" w14:textId="77777777" w:rsidR="00F05348" w:rsidRPr="00D51190" w:rsidRDefault="00F05348" w:rsidP="00F05348">
      <w:pPr>
        <w:pStyle w:val="ProductList-Body"/>
        <w:tabs>
          <w:tab w:val="clear" w:pos="158"/>
          <w:tab w:val="left" w:pos="180"/>
        </w:tabs>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تعيين</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اشتراك</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قِبل</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لديه</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يجوز</w:t>
      </w:r>
      <w:r w:rsidRPr="00D51190">
        <w:rPr>
          <w:rFonts w:ascii="Calibri" w:hAnsi="Calibri" w:cs="Calibri"/>
          <w:szCs w:val="18"/>
          <w:rtl/>
        </w:rPr>
        <w:t xml:space="preserve"> </w:t>
      </w:r>
      <w:r w:rsidRPr="00D51190">
        <w:rPr>
          <w:rFonts w:ascii="Arial" w:hAnsi="Arial" w:cs="Arial" w:hint="cs"/>
          <w:szCs w:val="18"/>
          <w:rtl/>
        </w:rPr>
        <w:t>لهؤلاء</w:t>
      </w:r>
      <w:r w:rsidRPr="00D51190">
        <w:rPr>
          <w:rFonts w:ascii="Calibri" w:hAnsi="Calibri" w:cs="Calibri"/>
          <w:szCs w:val="18"/>
          <w:rtl/>
        </w:rPr>
        <w:t xml:space="preserve"> </w:t>
      </w:r>
      <w:r w:rsidRPr="00D51190">
        <w:rPr>
          <w:rFonts w:ascii="Arial" w:hAnsi="Arial" w:cs="Arial" w:hint="cs"/>
          <w:szCs w:val="18"/>
          <w:rtl/>
        </w:rPr>
        <w:t>المستخدمين</w:t>
      </w:r>
      <w:r w:rsidRPr="00D51190">
        <w:rPr>
          <w:rFonts w:ascii="Calibri" w:hAnsi="Calibri" w:cs="Calibri"/>
          <w:szCs w:val="18"/>
          <w:rtl/>
        </w:rPr>
        <w:t>:</w:t>
      </w:r>
    </w:p>
    <w:p w14:paraId="2FAA6111" w14:textId="77777777" w:rsidR="00F05348" w:rsidRPr="00D51190" w:rsidRDefault="00F05348" w:rsidP="00F05348">
      <w:pPr>
        <w:pStyle w:val="ProductList-Body"/>
        <w:numPr>
          <w:ilvl w:val="0"/>
          <w:numId w:val="17"/>
        </w:numPr>
        <w:ind w:left="450" w:hanging="270"/>
        <w:rPr>
          <w:rFonts w:ascii="Calibri" w:hAnsi="Calibri" w:cs="Calibri"/>
          <w:szCs w:val="18"/>
        </w:rPr>
      </w:pP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حتى</w:t>
      </w:r>
      <w:r w:rsidRPr="00D51190">
        <w:rPr>
          <w:rFonts w:ascii="Calibri" w:hAnsi="Calibri" w:cs="Calibri"/>
          <w:szCs w:val="18"/>
          <w:rtl/>
        </w:rPr>
        <w:t xml:space="preserve"> </w:t>
      </w:r>
      <w:r w:rsidRPr="00D51190">
        <w:rPr>
          <w:rFonts w:ascii="Arial" w:hAnsi="Arial" w:cs="Arial" w:hint="cs"/>
          <w:szCs w:val="18"/>
          <w:rtl/>
        </w:rPr>
        <w:t>خمس</w:t>
      </w:r>
      <w:r w:rsidRPr="00D51190">
        <w:rPr>
          <w:rFonts w:ascii="Calibri" w:hAnsi="Calibri" w:cs="Calibri"/>
          <w:szCs w:val="18"/>
          <w:rtl/>
        </w:rPr>
        <w:t xml:space="preserve"> </w:t>
      </w:r>
      <w:r w:rsidRPr="00D51190">
        <w:rPr>
          <w:rFonts w:ascii="Arial" w:hAnsi="Arial" w:cs="Arial" w:hint="cs"/>
          <w:szCs w:val="18"/>
          <w:rtl/>
        </w:rPr>
        <w:t>بيئات</w:t>
      </w:r>
      <w:r w:rsidRPr="00D51190">
        <w:rPr>
          <w:rFonts w:ascii="Calibri" w:hAnsi="Calibri" w:cs="Calibri"/>
          <w:szCs w:val="18"/>
          <w:rtl/>
        </w:rPr>
        <w:t xml:space="preserve"> </w:t>
      </w:r>
      <w:r w:rsidRPr="00D51190">
        <w:rPr>
          <w:rFonts w:ascii="Arial" w:hAnsi="Arial" w:cs="Arial" w:hint="cs"/>
          <w:szCs w:val="18"/>
          <w:rtl/>
        </w:rPr>
        <w:t>أنظمة</w:t>
      </w:r>
      <w:r w:rsidRPr="00D51190">
        <w:rPr>
          <w:rFonts w:ascii="Calibri" w:hAnsi="Calibri" w:cs="Calibri"/>
          <w:szCs w:val="18"/>
          <w:rtl/>
        </w:rPr>
        <w:t xml:space="preserve"> </w:t>
      </w:r>
      <w:r w:rsidRPr="00D51190">
        <w:rPr>
          <w:rFonts w:ascii="Arial" w:hAnsi="Arial" w:cs="Arial" w:hint="cs"/>
          <w:szCs w:val="18"/>
          <w:rtl/>
        </w:rPr>
        <w:t>تشغيل</w:t>
      </w:r>
      <w:r w:rsidRPr="00D51190">
        <w:rPr>
          <w:rFonts w:ascii="Calibri" w:hAnsi="Calibri" w:cs="Calibri"/>
          <w:szCs w:val="18"/>
          <w:rtl/>
        </w:rPr>
        <w:t xml:space="preserve"> </w:t>
      </w:r>
      <w:r w:rsidRPr="00D51190">
        <w:rPr>
          <w:rFonts w:ascii="Arial" w:hAnsi="Arial" w:cs="Arial" w:hint="cs"/>
          <w:szCs w:val="18"/>
          <w:rtl/>
        </w:rPr>
        <w:t>متزامنة</w:t>
      </w:r>
      <w:r w:rsidRPr="00D51190">
        <w:rPr>
          <w:rFonts w:ascii="Calibri" w:hAnsi="Calibri" w:cs="Calibri"/>
          <w:szCs w:val="18"/>
          <w:rtl/>
        </w:rPr>
        <w:t xml:space="preserve"> </w:t>
      </w:r>
      <w:r w:rsidRPr="00D51190">
        <w:rPr>
          <w:rFonts w:ascii="Arial" w:hAnsi="Arial" w:cs="Arial" w:hint="cs"/>
          <w:szCs w:val="18"/>
          <w:rtl/>
        </w:rPr>
        <w:t>للاستخدام</w:t>
      </w:r>
      <w:r w:rsidRPr="00D51190">
        <w:rPr>
          <w:rFonts w:ascii="Calibri" w:hAnsi="Calibri" w:cs="Calibri"/>
          <w:szCs w:val="18"/>
          <w:rtl/>
        </w:rPr>
        <w:t xml:space="preserve"> </w:t>
      </w:r>
      <w:r w:rsidRPr="00D51190">
        <w:rPr>
          <w:rFonts w:ascii="Arial" w:hAnsi="Arial" w:cs="Arial" w:hint="cs"/>
          <w:szCs w:val="18"/>
          <w:rtl/>
        </w:rPr>
        <w:t>المحلي</w:t>
      </w:r>
      <w:r w:rsidRPr="00D51190">
        <w:rPr>
          <w:rFonts w:ascii="Calibri" w:hAnsi="Calibri" w:cs="Calibri"/>
          <w:szCs w:val="18"/>
          <w:rtl/>
        </w:rPr>
        <w:t xml:space="preserve"> </w:t>
      </w:r>
      <w:r w:rsidRPr="00D51190">
        <w:rPr>
          <w:rFonts w:ascii="Arial" w:hAnsi="Arial" w:cs="Arial" w:hint="cs"/>
          <w:szCs w:val="18"/>
          <w:rtl/>
        </w:rPr>
        <w:t>والاستخدام</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بُعد؛</w:t>
      </w:r>
    </w:p>
    <w:p w14:paraId="365A9B39"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تثبيت</w:t>
      </w:r>
      <w:r w:rsidRPr="00D51190">
        <w:rPr>
          <w:rFonts w:ascii="Calibri" w:hAnsi="Calibri" w:cs="Calibri"/>
          <w:szCs w:val="18"/>
          <w:rtl/>
        </w:rPr>
        <w:t xml:space="preserve"> </w:t>
      </w:r>
      <w:r w:rsidRPr="00D51190">
        <w:rPr>
          <w:rFonts w:ascii="Arial" w:hAnsi="Arial" w:cs="Arial" w:hint="cs"/>
          <w:szCs w:val="18"/>
          <w:rtl/>
        </w:rPr>
        <w:t>البرنامج</w:t>
      </w:r>
      <w:r w:rsidRPr="00D51190">
        <w:rPr>
          <w:rFonts w:ascii="Calibri" w:hAnsi="Calibri" w:cs="Calibri"/>
          <w:szCs w:val="18"/>
          <w:rtl/>
        </w:rPr>
        <w:t xml:space="preserve"> </w:t>
      </w:r>
      <w:r w:rsidRPr="00D51190">
        <w:rPr>
          <w:rFonts w:ascii="Arial" w:hAnsi="Arial" w:cs="Arial" w:hint="cs"/>
          <w:szCs w:val="18"/>
          <w:rtl/>
        </w:rPr>
        <w:t>واستخدامه</w:t>
      </w:r>
      <w:r w:rsidRPr="00D51190">
        <w:rPr>
          <w:rFonts w:ascii="Calibri" w:hAnsi="Calibri" w:cs="Calibri"/>
          <w:szCs w:val="18"/>
          <w:rtl/>
        </w:rPr>
        <w:t xml:space="preserve"> </w:t>
      </w:r>
      <w:r w:rsidRPr="00D51190">
        <w:rPr>
          <w:rFonts w:ascii="Arial" w:hAnsi="Arial" w:cs="Arial" w:hint="cs"/>
          <w:szCs w:val="18"/>
          <w:rtl/>
        </w:rPr>
        <w:t>أيضًا</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شبكة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خوادم</w:t>
      </w:r>
      <w:r w:rsidRPr="00D51190">
        <w:rPr>
          <w:rFonts w:ascii="Calibri" w:hAnsi="Calibri" w:cs="Calibri"/>
          <w:szCs w:val="18"/>
          <w:rtl/>
        </w:rPr>
        <w:t xml:space="preserve"> </w:t>
      </w:r>
      <w:r w:rsidRPr="00D51190">
        <w:rPr>
          <w:rFonts w:ascii="Arial" w:hAnsi="Arial" w:cs="Arial" w:hint="cs"/>
          <w:szCs w:val="18"/>
          <w:rtl/>
        </w:rPr>
        <w:t>مشتركة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شريك</w:t>
      </w:r>
      <w:r w:rsidRPr="00D51190">
        <w:rPr>
          <w:rFonts w:ascii="Calibri" w:hAnsi="Calibri" w:cs="Calibri"/>
          <w:szCs w:val="18"/>
          <w:rtl/>
        </w:rPr>
        <w:t xml:space="preserve"> </w:t>
      </w:r>
      <w:r w:rsidRPr="00D51190">
        <w:rPr>
          <w:rFonts w:ascii="Arial" w:hAnsi="Arial" w:cs="Arial" w:hint="cs"/>
          <w:szCs w:val="18"/>
          <w:rtl/>
        </w:rPr>
        <w:t>سحابة</w:t>
      </w:r>
      <w:r w:rsidRPr="00D51190">
        <w:rPr>
          <w:rFonts w:ascii="Calibri" w:hAnsi="Calibri" w:cs="Calibri"/>
          <w:szCs w:val="18"/>
          <w:rtl/>
        </w:rPr>
        <w:t xml:space="preserve"> </w:t>
      </w:r>
      <w:r w:rsidRPr="00D51190">
        <w:rPr>
          <w:rFonts w:ascii="Arial" w:hAnsi="Arial" w:cs="Arial" w:hint="cs"/>
          <w:szCs w:val="18"/>
          <w:rtl/>
        </w:rPr>
        <w:t>مؤهل</w:t>
      </w:r>
      <w:r w:rsidRPr="00D51190">
        <w:rPr>
          <w:rFonts w:ascii="Calibri" w:hAnsi="Calibri" w:cs="Calibri"/>
          <w:szCs w:val="18"/>
          <w:rtl/>
        </w:rPr>
        <w:t xml:space="preserve">. </w:t>
      </w:r>
      <w:r w:rsidRPr="00D51190">
        <w:rPr>
          <w:rFonts w:ascii="Arial" w:hAnsi="Arial" w:cs="Arial" w:hint="cs"/>
          <w:szCs w:val="18"/>
          <w:rtl/>
        </w:rPr>
        <w:t>تتوفر</w:t>
      </w:r>
      <w:r w:rsidRPr="00D51190">
        <w:rPr>
          <w:rFonts w:ascii="Calibri" w:hAnsi="Calibri" w:cs="Calibri"/>
          <w:szCs w:val="18"/>
          <w:rtl/>
        </w:rPr>
        <w:t xml:space="preserve"> </w:t>
      </w:r>
      <w:r w:rsidRPr="00D51190">
        <w:rPr>
          <w:rFonts w:ascii="Arial" w:hAnsi="Arial" w:cs="Arial" w:hint="cs"/>
          <w:szCs w:val="18"/>
          <w:rtl/>
        </w:rPr>
        <w:t>قائمة</w:t>
      </w:r>
      <w:r w:rsidRPr="00D51190">
        <w:rPr>
          <w:rFonts w:ascii="Calibri" w:hAnsi="Calibri" w:cs="Calibri"/>
          <w:szCs w:val="18"/>
          <w:rtl/>
        </w:rPr>
        <w:t xml:space="preserve"> </w:t>
      </w:r>
      <w:r w:rsidRPr="00D51190">
        <w:rPr>
          <w:rFonts w:ascii="Arial" w:hAnsi="Arial" w:cs="Arial" w:hint="cs"/>
          <w:szCs w:val="18"/>
          <w:rtl/>
        </w:rPr>
        <w:t>بشركاء</w:t>
      </w:r>
      <w:r w:rsidRPr="00D51190">
        <w:rPr>
          <w:rFonts w:ascii="Calibri" w:hAnsi="Calibri" w:cs="Calibri"/>
          <w:szCs w:val="18"/>
          <w:rtl/>
        </w:rPr>
        <w:t xml:space="preserve"> </w:t>
      </w:r>
      <w:r w:rsidRPr="00D51190">
        <w:rPr>
          <w:rFonts w:ascii="Arial" w:hAnsi="Arial" w:cs="Arial" w:hint="cs"/>
          <w:szCs w:val="18"/>
          <w:rtl/>
        </w:rPr>
        <w:t>السحابة</w:t>
      </w:r>
      <w:r w:rsidRPr="00D51190">
        <w:rPr>
          <w:rFonts w:ascii="Calibri" w:hAnsi="Calibri" w:cs="Calibri"/>
          <w:szCs w:val="18"/>
          <w:rtl/>
        </w:rPr>
        <w:t xml:space="preserve"> </w:t>
      </w:r>
      <w:r w:rsidRPr="00D51190">
        <w:rPr>
          <w:rFonts w:ascii="Arial" w:hAnsi="Arial" w:cs="Arial" w:hint="cs"/>
          <w:szCs w:val="18"/>
          <w:rtl/>
        </w:rPr>
        <w:t>المؤهلين</w:t>
      </w:r>
      <w:r w:rsidRPr="00D51190">
        <w:rPr>
          <w:rFonts w:ascii="Calibri" w:hAnsi="Calibri" w:cs="Calibri"/>
          <w:szCs w:val="18"/>
          <w:rtl/>
        </w:rPr>
        <w:t xml:space="preserve"> </w:t>
      </w:r>
      <w:r w:rsidRPr="00D51190">
        <w:rPr>
          <w:rFonts w:ascii="Arial" w:hAnsi="Arial" w:cs="Arial" w:hint="cs"/>
          <w:szCs w:val="18"/>
          <w:rtl/>
        </w:rPr>
        <w:t>ومتطلبات</w:t>
      </w:r>
      <w:r w:rsidRPr="00D51190">
        <w:rPr>
          <w:rFonts w:ascii="Calibri" w:hAnsi="Calibri" w:cs="Calibri"/>
          <w:szCs w:val="18"/>
          <w:rtl/>
        </w:rPr>
        <w:t xml:space="preserve"> </w:t>
      </w:r>
      <w:r w:rsidRPr="00D51190">
        <w:rPr>
          <w:rFonts w:ascii="Arial" w:hAnsi="Arial" w:cs="Arial" w:hint="cs"/>
          <w:szCs w:val="18"/>
          <w:rtl/>
        </w:rPr>
        <w:t>النشر</w:t>
      </w:r>
      <w:r w:rsidRPr="00D51190">
        <w:rPr>
          <w:rFonts w:ascii="Calibri" w:hAnsi="Calibri" w:cs="Calibri"/>
          <w:szCs w:val="18"/>
          <w:rtl/>
        </w:rPr>
        <w:t xml:space="preserve"> </w:t>
      </w:r>
      <w:r w:rsidRPr="00D51190">
        <w:rPr>
          <w:rFonts w:ascii="Arial" w:hAnsi="Arial" w:cs="Arial" w:hint="cs"/>
          <w:szCs w:val="18"/>
          <w:rtl/>
        </w:rPr>
        <w:t>الإضافية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hyperlink r:id="rId45" w:history="1">
        <w:r w:rsidRPr="00D51190">
          <w:rPr>
            <w:rStyle w:val="Hyperlink"/>
            <w:rFonts w:ascii="Calibri" w:hAnsi="Calibri" w:cs="Calibri"/>
            <w:szCs w:val="18"/>
          </w:rPr>
          <w:t>www.office.com/sca</w:t>
        </w:r>
      </w:hyperlink>
      <w:r w:rsidRPr="00D51190">
        <w:rPr>
          <w:rFonts w:ascii="Calibri" w:hAnsi="Calibri" w:cs="Calibri"/>
          <w:szCs w:val="18"/>
          <w:rtl/>
        </w:rPr>
        <w:t xml:space="preserve">. </w:t>
      </w:r>
      <w:r w:rsidRPr="00D51190">
        <w:rPr>
          <w:rFonts w:ascii="Arial" w:hAnsi="Arial" w:cs="Arial" w:hint="cs"/>
          <w:szCs w:val="18"/>
          <w:rtl/>
        </w:rPr>
        <w:t>للغرض</w:t>
      </w:r>
      <w:r w:rsidRPr="00D51190">
        <w:rPr>
          <w:rFonts w:ascii="Calibri" w:hAnsi="Calibri" w:cs="Calibri"/>
          <w:szCs w:val="18"/>
          <w:rtl/>
        </w:rPr>
        <w:t xml:space="preserve"> </w:t>
      </w:r>
      <w:r w:rsidRPr="00D51190">
        <w:rPr>
          <w:rFonts w:ascii="Arial" w:hAnsi="Arial" w:cs="Arial" w:hint="cs"/>
          <w:szCs w:val="18"/>
          <w:rtl/>
        </w:rPr>
        <w:t>المتعلق</w:t>
      </w:r>
      <w:r w:rsidRPr="00D51190">
        <w:rPr>
          <w:rFonts w:ascii="Calibri" w:hAnsi="Calibri" w:cs="Calibri"/>
          <w:szCs w:val="18"/>
          <w:rtl/>
        </w:rPr>
        <w:t xml:space="preserve"> </w:t>
      </w:r>
      <w:r w:rsidRPr="00D51190">
        <w:rPr>
          <w:rFonts w:ascii="Arial" w:hAnsi="Arial" w:cs="Arial" w:hint="cs"/>
          <w:szCs w:val="18"/>
          <w:rtl/>
        </w:rPr>
        <w:t>بحق</w:t>
      </w:r>
      <w:r w:rsidRPr="00D51190">
        <w:rPr>
          <w:rFonts w:ascii="Calibri" w:hAnsi="Calibri" w:cs="Calibri"/>
          <w:szCs w:val="18"/>
          <w:rtl/>
        </w:rPr>
        <w:t xml:space="preserve"> </w:t>
      </w:r>
      <w:r w:rsidRPr="00D51190">
        <w:rPr>
          <w:rFonts w:ascii="Arial" w:hAnsi="Arial" w:cs="Arial" w:hint="cs"/>
          <w:szCs w:val="18"/>
          <w:rtl/>
        </w:rPr>
        <w:t>الاستخدام</w:t>
      </w:r>
      <w:r w:rsidRPr="00D51190">
        <w:rPr>
          <w:rFonts w:ascii="Calibri" w:hAnsi="Calibri" w:cs="Calibri"/>
          <w:szCs w:val="18"/>
          <w:rtl/>
        </w:rPr>
        <w:t xml:space="preserve"> </w:t>
      </w:r>
      <w:r w:rsidRPr="00D51190">
        <w:rPr>
          <w:rFonts w:ascii="Arial" w:hAnsi="Arial" w:cs="Arial" w:hint="cs"/>
          <w:szCs w:val="18"/>
          <w:rtl/>
        </w:rPr>
        <w:t>هذا،</w:t>
      </w:r>
      <w:r w:rsidRPr="00D51190">
        <w:rPr>
          <w:rFonts w:ascii="Calibri" w:hAnsi="Calibri" w:cs="Calibri"/>
          <w:szCs w:val="18"/>
          <w:rtl/>
        </w:rPr>
        <w:t xml:space="preserve"> </w:t>
      </w:r>
      <w:r w:rsidRPr="00D51190">
        <w:rPr>
          <w:rFonts w:ascii="Arial" w:hAnsi="Arial" w:cs="Arial" w:hint="cs"/>
          <w:szCs w:val="18"/>
          <w:rtl/>
        </w:rPr>
        <w:t>يشير</w:t>
      </w:r>
      <w:r w:rsidRPr="00D51190">
        <w:rPr>
          <w:rFonts w:ascii="Calibri" w:hAnsi="Calibri" w:cs="Calibri"/>
          <w:szCs w:val="18"/>
          <w:rtl/>
        </w:rPr>
        <w:t xml:space="preserve"> </w:t>
      </w:r>
      <w:r w:rsidRPr="00D51190">
        <w:rPr>
          <w:rFonts w:ascii="Arial" w:hAnsi="Arial" w:cs="Arial" w:hint="cs"/>
          <w:szCs w:val="18"/>
          <w:rtl/>
        </w:rPr>
        <w:t>مصطلح</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الشبكة</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الخادم</w:t>
      </w:r>
      <w:r w:rsidRPr="00D51190">
        <w:rPr>
          <w:rFonts w:ascii="Calibri" w:hAnsi="Calibri" w:cs="Calibri"/>
          <w:szCs w:val="18"/>
          <w:rtl/>
        </w:rPr>
        <w:t xml:space="preserve"> </w:t>
      </w:r>
      <w:r w:rsidRPr="00D51190">
        <w:rPr>
          <w:rFonts w:ascii="Arial" w:hAnsi="Arial" w:cs="Arial" w:hint="cs"/>
          <w:szCs w:val="18"/>
          <w:rtl/>
        </w:rPr>
        <w:t>المادي</w:t>
      </w:r>
      <w:r w:rsidRPr="00D51190">
        <w:rPr>
          <w:rFonts w:ascii="Calibri" w:hAnsi="Calibri" w:cs="Calibri"/>
          <w:szCs w:val="18"/>
          <w:rtl/>
        </w:rPr>
        <w:t xml:space="preserve"> </w:t>
      </w:r>
      <w:r w:rsidRPr="00D51190">
        <w:rPr>
          <w:rFonts w:ascii="Arial" w:hAnsi="Arial" w:cs="Arial" w:hint="cs"/>
          <w:szCs w:val="18"/>
          <w:rtl/>
        </w:rPr>
        <w:t>للأجهزة</w:t>
      </w:r>
      <w:r w:rsidRPr="00D51190">
        <w:rPr>
          <w:rFonts w:ascii="Calibri" w:hAnsi="Calibri" w:cs="Calibri"/>
          <w:szCs w:val="18"/>
          <w:rtl/>
        </w:rPr>
        <w:t xml:space="preserve"> </w:t>
      </w:r>
      <w:r w:rsidRPr="00D51190">
        <w:rPr>
          <w:rFonts w:ascii="Arial" w:hAnsi="Arial" w:cs="Arial" w:hint="cs"/>
          <w:szCs w:val="18"/>
          <w:rtl/>
        </w:rPr>
        <w:t>والمخصص</w:t>
      </w:r>
      <w:r w:rsidRPr="00D51190">
        <w:rPr>
          <w:rFonts w:ascii="Calibri" w:hAnsi="Calibri" w:cs="Calibri"/>
          <w:szCs w:val="18"/>
          <w:rtl/>
        </w:rPr>
        <w:t xml:space="preserve"> </w:t>
      </w:r>
      <w:r w:rsidRPr="00D51190">
        <w:rPr>
          <w:rFonts w:ascii="Arial" w:hAnsi="Arial" w:cs="Arial" w:hint="cs"/>
          <w:szCs w:val="18"/>
          <w:rtl/>
        </w:rPr>
        <w:t>فقط</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ولا</w:t>
      </w:r>
      <w:r w:rsidRPr="00D51190">
        <w:rPr>
          <w:rFonts w:ascii="Calibri" w:hAnsi="Calibri" w:cs="Calibri"/>
          <w:szCs w:val="18"/>
          <w:rtl/>
        </w:rPr>
        <w:t xml:space="preserve"> </w:t>
      </w:r>
      <w:r w:rsidRPr="00D51190">
        <w:rPr>
          <w:rFonts w:ascii="Arial" w:hAnsi="Arial" w:cs="Arial" w:hint="cs"/>
          <w:szCs w:val="18"/>
          <w:rtl/>
        </w:rPr>
        <w:t>يسري</w:t>
      </w:r>
      <w:r w:rsidRPr="00D51190">
        <w:rPr>
          <w:rFonts w:ascii="Calibri" w:hAnsi="Calibri" w:cs="Calibri"/>
          <w:szCs w:val="18"/>
          <w:rtl/>
        </w:rPr>
        <w:t xml:space="preserve"> </w:t>
      </w:r>
      <w:r w:rsidRPr="00D51190">
        <w:rPr>
          <w:rFonts w:ascii="Arial" w:hAnsi="Arial" w:cs="Arial" w:hint="cs"/>
          <w:szCs w:val="18"/>
          <w:rtl/>
        </w:rPr>
        <w:t>شرط</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العملاء</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بـ</w:t>
      </w:r>
      <w:r w:rsidRPr="00D51190">
        <w:rPr>
          <w:rFonts w:ascii="Calibri" w:hAnsi="Calibri" w:cs="Calibri"/>
          <w:szCs w:val="18"/>
          <w:rtl/>
        </w:rPr>
        <w:t xml:space="preserve"> </w:t>
      </w:r>
      <w:r w:rsidRPr="00D51190">
        <w:rPr>
          <w:rFonts w:ascii="Calibri" w:hAnsi="Calibri" w:cs="Calibri"/>
          <w:szCs w:val="18"/>
          <w:lang w:bidi=""/>
        </w:rPr>
        <w:t>Office 365 Business</w:t>
      </w:r>
      <w:r w:rsidRPr="00D51190">
        <w:rPr>
          <w:rFonts w:ascii="Arial" w:hAnsi="Arial" w:cs="Arial" w:hint="cs"/>
          <w:szCs w:val="18"/>
          <w:rtl/>
        </w:rPr>
        <w:t>؛</w:t>
      </w:r>
    </w:p>
    <w:p w14:paraId="4D01AF93"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يتعين</w:t>
      </w:r>
      <w:r w:rsidRPr="00D51190">
        <w:rPr>
          <w:rFonts w:ascii="Calibri" w:hAnsi="Calibri" w:cs="Calibri"/>
          <w:szCs w:val="18"/>
          <w:rtl/>
        </w:rPr>
        <w:t xml:space="preserve"> </w:t>
      </w:r>
      <w:r w:rsidRPr="00D51190">
        <w:rPr>
          <w:rFonts w:ascii="Arial" w:hAnsi="Arial" w:cs="Arial" w:hint="cs"/>
          <w:szCs w:val="18"/>
          <w:rtl/>
        </w:rPr>
        <w:t>عليهم</w:t>
      </w:r>
      <w:r w:rsidRPr="00D51190">
        <w:rPr>
          <w:rFonts w:ascii="Calibri" w:hAnsi="Calibri" w:cs="Calibri"/>
          <w:szCs w:val="18"/>
          <w:rtl/>
        </w:rPr>
        <w:t xml:space="preserve"> </w:t>
      </w:r>
      <w:r w:rsidRPr="00D51190">
        <w:rPr>
          <w:rFonts w:ascii="Arial" w:hAnsi="Arial" w:cs="Arial" w:hint="cs"/>
          <w:szCs w:val="18"/>
          <w:rtl/>
        </w:rPr>
        <w:t>توصيل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قام</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بتثبيت</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عليه</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مرة</w:t>
      </w:r>
      <w:r w:rsidRPr="00D51190">
        <w:rPr>
          <w:rFonts w:ascii="Calibri" w:hAnsi="Calibri" w:cs="Calibri"/>
          <w:szCs w:val="18"/>
          <w:rtl/>
        </w:rPr>
        <w:t xml:space="preserve"> </w:t>
      </w:r>
      <w:r w:rsidRPr="00D51190">
        <w:rPr>
          <w:rFonts w:ascii="Arial" w:hAnsi="Arial" w:cs="Arial" w:hint="cs"/>
          <w:szCs w:val="18"/>
          <w:rtl/>
        </w:rPr>
        <w:t>واحدة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الأقل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Calibri" w:hAnsi="Calibri" w:cs="Calibri"/>
          <w:szCs w:val="18"/>
          <w:lang w:bidi=""/>
        </w:rPr>
        <w:t>30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وإلا</w:t>
      </w:r>
      <w:r w:rsidRPr="00D51190">
        <w:rPr>
          <w:rFonts w:ascii="Calibri" w:hAnsi="Calibri" w:cs="Calibri"/>
          <w:szCs w:val="18"/>
          <w:rtl/>
        </w:rPr>
        <w:t xml:space="preserve"> </w:t>
      </w:r>
      <w:r w:rsidRPr="00D51190">
        <w:rPr>
          <w:rFonts w:ascii="Arial" w:hAnsi="Arial" w:cs="Arial" w:hint="cs"/>
          <w:szCs w:val="18"/>
          <w:rtl/>
        </w:rPr>
        <w:t>فسوف</w:t>
      </w:r>
      <w:r w:rsidRPr="00D51190">
        <w:rPr>
          <w:rFonts w:ascii="Calibri" w:hAnsi="Calibri" w:cs="Calibri"/>
          <w:szCs w:val="18"/>
          <w:rtl/>
        </w:rPr>
        <w:t xml:space="preserve"> </w:t>
      </w:r>
      <w:r w:rsidRPr="00D51190">
        <w:rPr>
          <w:rFonts w:ascii="Arial" w:hAnsi="Arial" w:cs="Arial" w:hint="cs"/>
          <w:szCs w:val="18"/>
          <w:rtl/>
        </w:rPr>
        <w:t>تتأثر</w:t>
      </w:r>
      <w:r w:rsidRPr="00D51190">
        <w:rPr>
          <w:rFonts w:ascii="Calibri" w:hAnsi="Calibri" w:cs="Calibri"/>
          <w:szCs w:val="18"/>
          <w:rtl/>
        </w:rPr>
        <w:t xml:space="preserve"> </w:t>
      </w:r>
      <w:r w:rsidRPr="00D51190">
        <w:rPr>
          <w:rFonts w:ascii="Arial" w:hAnsi="Arial" w:cs="Arial" w:hint="cs"/>
          <w:szCs w:val="18"/>
          <w:rtl/>
        </w:rPr>
        <w:t>وظائف</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w:t>
      </w:r>
    </w:p>
    <w:p w14:paraId="79FFBF93" w14:textId="77777777" w:rsidR="009C0912" w:rsidRPr="00F05348" w:rsidRDefault="009C0912" w:rsidP="009C0912">
      <w:pPr>
        <w:pStyle w:val="ProductList-Body"/>
        <w:ind w:left="180"/>
        <w:rPr>
          <w:rFonts w:ascii="Calibri" w:hAnsi="Calibri" w:cs="Calibri"/>
          <w:szCs w:val="18"/>
        </w:rPr>
      </w:pPr>
    </w:p>
    <w:p w14:paraId="6365655C" w14:textId="77777777" w:rsidR="009C0912" w:rsidRPr="008E1D10" w:rsidRDefault="009C0912" w:rsidP="009C0912">
      <w:pPr>
        <w:pStyle w:val="ProductList-Body"/>
        <w:rPr>
          <w:rFonts w:ascii="Calibri" w:hAnsi="Calibri" w:cs="Calibri"/>
          <w:bCs/>
          <w:szCs w:val="18"/>
        </w:rPr>
      </w:pPr>
      <w:r w:rsidRPr="009C0912">
        <w:rPr>
          <w:rFonts w:hint="cs"/>
          <w:b/>
          <w:bCs/>
          <w:color w:val="00188F"/>
          <w:szCs w:val="18"/>
          <w:rtl/>
        </w:rPr>
        <w:t>تسري</w:t>
      </w:r>
      <w:r w:rsidRPr="009C0912">
        <w:rPr>
          <w:b/>
          <w:bCs/>
          <w:color w:val="00188F"/>
          <w:szCs w:val="18"/>
          <w:rtl/>
        </w:rPr>
        <w:t xml:space="preserve"> </w:t>
      </w:r>
      <w:r w:rsidRPr="009C0912">
        <w:rPr>
          <w:rFonts w:hint="cs"/>
          <w:b/>
          <w:bCs/>
          <w:color w:val="00188F"/>
          <w:szCs w:val="18"/>
          <w:rtl/>
        </w:rPr>
        <w:t>الشروط</w:t>
      </w:r>
      <w:r w:rsidRPr="009C0912">
        <w:rPr>
          <w:b/>
          <w:bCs/>
          <w:color w:val="00188F"/>
          <w:szCs w:val="18"/>
          <w:rtl/>
        </w:rPr>
        <w:t xml:space="preserve"> </w:t>
      </w:r>
      <w:r w:rsidRPr="009C0912">
        <w:rPr>
          <w:rFonts w:hint="cs"/>
          <w:b/>
          <w:bCs/>
          <w:color w:val="00188F"/>
          <w:szCs w:val="18"/>
          <w:rtl/>
        </w:rPr>
        <w:t>التالية</w:t>
      </w:r>
      <w:r w:rsidRPr="009C0912">
        <w:rPr>
          <w:b/>
          <w:bCs/>
          <w:color w:val="00188F"/>
          <w:szCs w:val="18"/>
          <w:rtl/>
        </w:rPr>
        <w:t xml:space="preserve"> </w:t>
      </w:r>
      <w:r w:rsidRPr="009C0912">
        <w:rPr>
          <w:rFonts w:hint="cs"/>
          <w:b/>
          <w:bCs/>
          <w:color w:val="00188F"/>
          <w:szCs w:val="18"/>
          <w:rtl/>
        </w:rPr>
        <w:t>على</w:t>
      </w:r>
      <w:r w:rsidRPr="009C0912">
        <w:rPr>
          <w:b/>
          <w:bCs/>
          <w:color w:val="00188F"/>
          <w:szCs w:val="18"/>
          <w:rtl/>
        </w:rPr>
        <w:t xml:space="preserve"> </w:t>
      </w:r>
      <w:r w:rsidRPr="009C0912">
        <w:rPr>
          <w:b/>
          <w:bCs/>
          <w:color w:val="00188F"/>
          <w:szCs w:val="18"/>
        </w:rPr>
        <w:t>Office 365 Business and Office 365 ProPlus</w:t>
      </w:r>
      <w:r w:rsidRPr="009C0912">
        <w:rPr>
          <w:b/>
          <w:bCs/>
          <w:color w:val="00188F"/>
          <w:szCs w:val="18"/>
          <w:rtl/>
        </w:rPr>
        <w:t xml:space="preserve"> </w:t>
      </w:r>
      <w:r w:rsidRPr="009C0912">
        <w:rPr>
          <w:rFonts w:hint="cs"/>
          <w:b/>
          <w:bCs/>
          <w:color w:val="00188F"/>
          <w:szCs w:val="18"/>
          <w:rtl/>
        </w:rPr>
        <w:t>فقط</w:t>
      </w:r>
    </w:p>
    <w:p w14:paraId="43EE571C" w14:textId="77777777" w:rsidR="009C0912" w:rsidRPr="009C0912" w:rsidRDefault="009C0912" w:rsidP="009C0912">
      <w:pPr>
        <w:pStyle w:val="ProductList-Body"/>
        <w:ind w:left="180"/>
        <w:rPr>
          <w:b/>
          <w:bCs/>
          <w:color w:val="0072C6"/>
          <w:szCs w:val="18"/>
        </w:rPr>
      </w:pPr>
      <w:r w:rsidRPr="009C0912">
        <w:rPr>
          <w:rFonts w:hint="cs"/>
          <w:b/>
          <w:bCs/>
          <w:color w:val="0072C6"/>
          <w:szCs w:val="18"/>
          <w:rtl/>
        </w:rPr>
        <w:t>الهاتف</w:t>
      </w:r>
      <w:r w:rsidRPr="009C0912">
        <w:rPr>
          <w:b/>
          <w:bCs/>
          <w:color w:val="0072C6"/>
          <w:szCs w:val="18"/>
          <w:rtl/>
        </w:rPr>
        <w:t xml:space="preserve"> </w:t>
      </w:r>
      <w:r w:rsidRPr="009C0912">
        <w:rPr>
          <w:rFonts w:hint="cs"/>
          <w:b/>
          <w:bCs/>
          <w:color w:val="0072C6"/>
          <w:szCs w:val="18"/>
          <w:rtl/>
        </w:rPr>
        <w:t>الذكي</w:t>
      </w:r>
      <w:r w:rsidRPr="009C0912">
        <w:rPr>
          <w:b/>
          <w:bCs/>
          <w:color w:val="0072C6"/>
          <w:szCs w:val="18"/>
          <w:rtl/>
        </w:rPr>
        <w:t xml:space="preserve"> </w:t>
      </w:r>
      <w:r w:rsidRPr="009C0912">
        <w:rPr>
          <w:rFonts w:hint="cs"/>
          <w:b/>
          <w:bCs/>
          <w:color w:val="0072C6"/>
          <w:szCs w:val="18"/>
          <w:rtl/>
        </w:rPr>
        <w:t>وأجهزة</w:t>
      </w:r>
      <w:r w:rsidRPr="009C0912">
        <w:rPr>
          <w:b/>
          <w:bCs/>
          <w:color w:val="0072C6"/>
          <w:szCs w:val="18"/>
          <w:rtl/>
        </w:rPr>
        <w:t xml:space="preserve"> </w:t>
      </w:r>
      <w:r w:rsidRPr="009C0912">
        <w:rPr>
          <w:rFonts w:hint="cs"/>
          <w:b/>
          <w:bCs/>
          <w:color w:val="0072C6"/>
          <w:szCs w:val="18"/>
          <w:rtl/>
        </w:rPr>
        <w:t>الكمبيوتر</w:t>
      </w:r>
      <w:r w:rsidRPr="009C0912">
        <w:rPr>
          <w:b/>
          <w:bCs/>
          <w:color w:val="0072C6"/>
          <w:szCs w:val="18"/>
          <w:rtl/>
        </w:rPr>
        <w:t xml:space="preserve"> </w:t>
      </w:r>
      <w:r w:rsidRPr="009C0912">
        <w:rPr>
          <w:rFonts w:hint="cs"/>
          <w:b/>
          <w:bCs/>
          <w:color w:val="0072C6"/>
          <w:szCs w:val="18"/>
          <w:rtl/>
        </w:rPr>
        <w:t>اللوحية</w:t>
      </w:r>
    </w:p>
    <w:p w14:paraId="1938521A" w14:textId="29909B19" w:rsidR="009427A1" w:rsidRPr="00216F42" w:rsidRDefault="009C0912" w:rsidP="009C0912">
      <w:pPr>
        <w:pStyle w:val="ProductList-Body"/>
        <w:ind w:left="180"/>
        <w:rPr>
          <w:szCs w:val="18"/>
        </w:rPr>
      </w:pPr>
      <w:r w:rsidRPr="009C0912">
        <w:rPr>
          <w:rFonts w:hint="cs"/>
          <w:szCs w:val="18"/>
          <w:rtl/>
        </w:rPr>
        <w:t>يجوز</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لكل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يقوم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بتعيين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برنامج</w:t>
      </w:r>
      <w:r w:rsidRPr="009C0912">
        <w:rPr>
          <w:szCs w:val="18"/>
          <w:rtl/>
        </w:rPr>
        <w:t xml:space="preserve"> </w:t>
      </w:r>
      <w:r w:rsidRPr="009C0912">
        <w:rPr>
          <w:szCs w:val="18"/>
        </w:rPr>
        <w:t>Microsoft Office Mobile</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عدد</w:t>
      </w:r>
      <w:r w:rsidRPr="009C0912">
        <w:rPr>
          <w:szCs w:val="18"/>
          <w:rtl/>
        </w:rPr>
        <w:t xml:space="preserve"> </w:t>
      </w:r>
      <w:r w:rsidRPr="009C0912">
        <w:rPr>
          <w:rFonts w:hint="cs"/>
          <w:szCs w:val="18"/>
          <w:rtl/>
        </w:rPr>
        <w:t>يصل</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خمسة</w:t>
      </w:r>
      <w:r w:rsidRPr="009C0912">
        <w:rPr>
          <w:szCs w:val="18"/>
          <w:rtl/>
        </w:rPr>
        <w:t xml:space="preserve"> </w:t>
      </w:r>
      <w:r w:rsidRPr="009C0912">
        <w:rPr>
          <w:rFonts w:hint="cs"/>
          <w:szCs w:val="18"/>
          <w:rtl/>
        </w:rPr>
        <w:t>هواتف</w:t>
      </w:r>
      <w:r w:rsidRPr="009C0912">
        <w:rPr>
          <w:szCs w:val="18"/>
          <w:rtl/>
        </w:rPr>
        <w:t xml:space="preserve"> </w:t>
      </w:r>
      <w:r w:rsidRPr="009C0912">
        <w:rPr>
          <w:rFonts w:hint="cs"/>
          <w:szCs w:val="18"/>
          <w:rtl/>
        </w:rPr>
        <w:t>ذكية</w:t>
      </w:r>
      <w:r w:rsidRPr="009C0912">
        <w:rPr>
          <w:szCs w:val="18"/>
          <w:rtl/>
        </w:rPr>
        <w:t xml:space="preserve"> </w:t>
      </w:r>
      <w:r w:rsidRPr="009C0912">
        <w:rPr>
          <w:rFonts w:hint="cs"/>
          <w:szCs w:val="18"/>
          <w:rtl/>
        </w:rPr>
        <w:t>وخمسة</w:t>
      </w:r>
      <w:r w:rsidRPr="009C0912">
        <w:rPr>
          <w:szCs w:val="18"/>
          <w:rtl/>
        </w:rPr>
        <w:t xml:space="preserve"> </w:t>
      </w:r>
      <w:r w:rsidRPr="009C0912">
        <w:rPr>
          <w:rFonts w:hint="cs"/>
          <w:szCs w:val="18"/>
          <w:rtl/>
        </w:rPr>
        <w:t>أجهزة</w:t>
      </w:r>
      <w:r w:rsidRPr="009C0912">
        <w:rPr>
          <w:szCs w:val="18"/>
          <w:rtl/>
        </w:rPr>
        <w:t xml:space="preserve"> </w:t>
      </w:r>
      <w:r w:rsidRPr="009C0912">
        <w:rPr>
          <w:rFonts w:hint="cs"/>
          <w:szCs w:val="18"/>
          <w:rtl/>
        </w:rPr>
        <w:t>لوحية</w:t>
      </w:r>
      <w:r w:rsidRPr="009C0912">
        <w:rPr>
          <w:szCs w:val="18"/>
          <w:rtl/>
        </w:rPr>
        <w:t>.</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A3FB0C8" w14:textId="77777777" w:rsidR="00D638D1" w:rsidRPr="00F53BB8" w:rsidRDefault="00D638D1" w:rsidP="003E7A93">
      <w:pPr>
        <w:pStyle w:val="ProductList-Body"/>
        <w:keepNext/>
        <w:ind w:left="187"/>
        <w:rPr>
          <w:b/>
          <w:color w:val="0072C6"/>
        </w:rPr>
      </w:pPr>
      <w:r w:rsidRPr="00F53BB8">
        <w:rPr>
          <w:b/>
          <w:color w:val="0072C6"/>
        </w:rPr>
        <w:t>Office Online Server</w:t>
      </w:r>
    </w:p>
    <w:p w14:paraId="086DC067" w14:textId="77777777" w:rsidR="00D638D1" w:rsidRPr="00F53BB8" w:rsidRDefault="00D638D1" w:rsidP="00D638D1">
      <w:pPr>
        <w:pStyle w:val="ProductList-Body"/>
        <w:ind w:left="180"/>
        <w:rPr>
          <w:szCs w:val="18"/>
        </w:rPr>
      </w:pPr>
      <w:r w:rsidRPr="00F53BB8">
        <w:rPr>
          <w:szCs w:val="18"/>
          <w:rtl/>
        </w:rPr>
        <w:t xml:space="preserve">لكل اشتراك </w:t>
      </w:r>
      <w:r w:rsidRPr="00F53BB8">
        <w:rPr>
          <w:szCs w:val="18"/>
          <w:lang w:bidi=""/>
        </w:rPr>
        <w:t>Office 365 ProPlus</w:t>
      </w:r>
      <w:r w:rsidRPr="00F53BB8">
        <w:rPr>
          <w:szCs w:val="18"/>
          <w:rtl/>
        </w:rPr>
        <w:t xml:space="preserve">، يجوز للعميل تثبيت أي عدد من النسخ من </w:t>
      </w:r>
      <w:r w:rsidRPr="00F53BB8">
        <w:rPr>
          <w:szCs w:val="18"/>
        </w:rPr>
        <w:t>Office Online Server</w:t>
      </w:r>
      <w:r w:rsidRPr="00F53BB8">
        <w:rPr>
          <w:szCs w:val="18"/>
          <w:rtl/>
        </w:rPr>
        <w:t xml:space="preserve"> على أي خادم مخصص لاستخدام العميل. يجوز لكل مستخدم من مستخدمي </w:t>
      </w:r>
      <w:r w:rsidRPr="00F53BB8">
        <w:rPr>
          <w:szCs w:val="18"/>
          <w:lang w:bidi=""/>
        </w:rPr>
        <w:t>Office 365 ProPlus</w:t>
      </w:r>
      <w:r w:rsidRPr="00F53BB8">
        <w:rPr>
          <w:szCs w:val="18"/>
          <w:rtl/>
        </w:rPr>
        <w:t xml:space="preserve"> استخدام برنامج </w:t>
      </w:r>
      <w:r w:rsidRPr="00F53BB8">
        <w:rPr>
          <w:szCs w:val="18"/>
        </w:rPr>
        <w:t>Office Online Server</w:t>
      </w:r>
      <w:r w:rsidRPr="00F53BB8">
        <w:rPr>
          <w:szCs w:val="18"/>
          <w:rtl/>
        </w:rPr>
        <w:t xml:space="preserve">. لا تنطبق نصوص هذا البند على العملاء المرخصين لهذا المنتج بموجب اتفاقية </w:t>
      </w:r>
      <w:r w:rsidRPr="00F53BB8">
        <w:rPr>
          <w:szCs w:val="18"/>
        </w:rPr>
        <w:t>Microsoft Online Subscription</w:t>
      </w:r>
      <w:r w:rsidRPr="00F53BB8">
        <w:rPr>
          <w:szCs w:val="18"/>
          <w:rtl/>
        </w:rPr>
        <w:t xml:space="preserve"> أو غيرها من اتفاقيات </w:t>
      </w:r>
      <w:r w:rsidRPr="00F53BB8">
        <w:rPr>
          <w:szCs w:val="18"/>
        </w:rPr>
        <w:t>Microsoft</w:t>
      </w:r>
      <w:r w:rsidRPr="00F53BB8">
        <w:rPr>
          <w:szCs w:val="18"/>
          <w:rtl/>
        </w:rPr>
        <w:t xml:space="preserve"> التي تغطي الخدمات عبر الإنترنت فقط.</w:t>
      </w:r>
    </w:p>
    <w:p w14:paraId="5ED5E935" w14:textId="77777777" w:rsidR="005B7124" w:rsidRPr="00D638D1"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064C4F"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5FAB735" w14:textId="77777777" w:rsidR="005374AC" w:rsidRPr="002B3EB7" w:rsidRDefault="005374AC" w:rsidP="00357127">
      <w:pPr>
        <w:pStyle w:val="ProductList-Offering2Heading"/>
        <w:keepNext/>
        <w:outlineLvl w:val="2"/>
        <w:rPr>
          <w:rFonts w:cs="Calibri"/>
        </w:rPr>
      </w:pPr>
      <w:bookmarkStart w:id="144" w:name="_Toc435790953"/>
      <w:r w:rsidRPr="002B3EB7">
        <w:rPr>
          <w:rFonts w:cs="Calibri"/>
          <w:rtl/>
        </w:rPr>
        <w:tab/>
      </w:r>
      <w:bookmarkStart w:id="145" w:name="MicrosoftMyAnalytics"/>
      <w:bookmarkStart w:id="146" w:name="_Toc465426847"/>
      <w:bookmarkStart w:id="147" w:name="_Toc491159237"/>
      <w:r w:rsidRPr="002B3EB7">
        <w:rPr>
          <w:rFonts w:cs="Calibri"/>
        </w:rPr>
        <w:t>Microsoft MyAnalytics</w:t>
      </w:r>
      <w:bookmarkEnd w:id="145"/>
      <w:bookmarkEnd w:id="146"/>
      <w:bookmarkEnd w:id="147"/>
    </w:p>
    <w:p w14:paraId="2E53675D" w14:textId="77777777" w:rsidR="005374AC" w:rsidRPr="002B3EB7" w:rsidRDefault="005374AC" w:rsidP="005374AC">
      <w:pPr>
        <w:pStyle w:val="ProductList-Body"/>
        <w:rPr>
          <w:rFonts w:ascii="Calibri" w:hAnsi="Calibri" w:cs="Calibri"/>
          <w:bCs/>
          <w:szCs w:val="18"/>
        </w:rPr>
      </w:pPr>
      <w:r w:rsidRPr="002B3EB7">
        <w:rPr>
          <w:rFonts w:ascii="Arial" w:hAnsi="Arial" w:cs="Arial" w:hint="cs"/>
          <w:b/>
          <w:bCs/>
          <w:color w:val="00188F"/>
          <w:szCs w:val="18"/>
          <w:rtl/>
        </w:rPr>
        <w:t>اتفاقية</w:t>
      </w:r>
      <w:r w:rsidRPr="002B3EB7">
        <w:rPr>
          <w:rFonts w:ascii="Calibri" w:hAnsi="Calibri" w:cs="Calibri"/>
          <w:b/>
          <w:bCs/>
          <w:color w:val="00188F"/>
          <w:szCs w:val="18"/>
          <w:rtl/>
        </w:rPr>
        <w:t xml:space="preserve"> </w:t>
      </w:r>
      <w:r w:rsidRPr="002B3EB7">
        <w:rPr>
          <w:rFonts w:ascii="Arial" w:hAnsi="Arial" w:cs="Arial" w:hint="cs"/>
          <w:b/>
          <w:bCs/>
          <w:color w:val="00188F"/>
          <w:szCs w:val="18"/>
          <w:rtl/>
        </w:rPr>
        <w:t>مستوى</w:t>
      </w:r>
      <w:r w:rsidRPr="002B3EB7">
        <w:rPr>
          <w:rFonts w:ascii="Calibri" w:hAnsi="Calibri" w:cs="Calibri"/>
          <w:b/>
          <w:bCs/>
          <w:color w:val="00188F"/>
          <w:szCs w:val="18"/>
          <w:rtl/>
        </w:rPr>
        <w:t xml:space="preserve"> </w:t>
      </w:r>
      <w:r w:rsidRPr="002B3EB7">
        <w:rPr>
          <w:rFonts w:ascii="Arial" w:hAnsi="Arial" w:cs="Arial" w:hint="cs"/>
          <w:b/>
          <w:bCs/>
          <w:color w:val="00188F"/>
          <w:szCs w:val="18"/>
          <w:rtl/>
        </w:rPr>
        <w:t>الخدمة</w:t>
      </w:r>
    </w:p>
    <w:p w14:paraId="50B11F0B" w14:textId="77777777" w:rsidR="005374AC" w:rsidRPr="00EA610A" w:rsidRDefault="005374AC" w:rsidP="005374AC">
      <w:pPr>
        <w:pStyle w:val="ProductList-Body"/>
        <w:rPr>
          <w:rFonts w:ascii="Calibri" w:hAnsi="Calibri" w:cs="Calibri"/>
          <w:szCs w:val="18"/>
        </w:rPr>
      </w:pPr>
      <w:r w:rsidRPr="00EA610A">
        <w:rPr>
          <w:rFonts w:ascii="Arial" w:hAnsi="Arial" w:cs="Arial" w:hint="cs"/>
          <w:szCs w:val="18"/>
          <w:rtl/>
        </w:rPr>
        <w:t>لا</w:t>
      </w:r>
      <w:r w:rsidRPr="00EA610A">
        <w:rPr>
          <w:rFonts w:ascii="Calibri" w:hAnsi="Calibri" w:cs="Calibri"/>
          <w:szCs w:val="18"/>
          <w:rtl/>
        </w:rPr>
        <w:t xml:space="preserve"> </w:t>
      </w:r>
      <w:r w:rsidRPr="00EA610A">
        <w:rPr>
          <w:rFonts w:ascii="Arial" w:hAnsi="Arial" w:cs="Arial" w:hint="cs"/>
          <w:szCs w:val="18"/>
          <w:rtl/>
        </w:rPr>
        <w:t>توجد</w:t>
      </w:r>
      <w:r w:rsidRPr="00EA610A">
        <w:rPr>
          <w:rFonts w:ascii="Calibri" w:hAnsi="Calibri" w:cs="Calibri"/>
          <w:szCs w:val="18"/>
          <w:rtl/>
        </w:rPr>
        <w:t xml:space="preserve"> </w:t>
      </w:r>
      <w:r w:rsidRPr="00EA610A">
        <w:rPr>
          <w:rFonts w:ascii="Arial" w:hAnsi="Arial" w:cs="Arial" w:hint="cs"/>
          <w:szCs w:val="18"/>
          <w:rtl/>
        </w:rPr>
        <w:t>اتفاقية</w:t>
      </w:r>
      <w:r w:rsidRPr="00EA610A">
        <w:rPr>
          <w:rFonts w:ascii="Calibri" w:hAnsi="Calibri" w:cs="Calibri"/>
          <w:szCs w:val="18"/>
          <w:rtl/>
        </w:rPr>
        <w:t xml:space="preserve"> </w:t>
      </w:r>
      <w:r w:rsidRPr="00EA610A">
        <w:rPr>
          <w:rFonts w:ascii="Calibri" w:hAnsi="Calibri" w:cs="Calibri"/>
          <w:szCs w:val="18"/>
        </w:rPr>
        <w:t>SLA</w:t>
      </w:r>
      <w:r w:rsidRPr="00EA610A">
        <w:rPr>
          <w:rFonts w:ascii="Calibri" w:hAnsi="Calibri" w:cs="Calibri"/>
          <w:szCs w:val="18"/>
          <w:rtl/>
        </w:rPr>
        <w:t xml:space="preserve"> </w:t>
      </w:r>
      <w:r w:rsidRPr="00EA610A">
        <w:rPr>
          <w:rFonts w:ascii="Arial" w:hAnsi="Arial" w:cs="Arial" w:hint="cs"/>
          <w:szCs w:val="18"/>
          <w:rtl/>
        </w:rPr>
        <w:t>لـ</w:t>
      </w:r>
      <w:r w:rsidRPr="00EA610A">
        <w:rPr>
          <w:rFonts w:ascii="Calibri" w:hAnsi="Calibri" w:cs="Calibri"/>
          <w:szCs w:val="18"/>
          <w:rtl/>
        </w:rPr>
        <w:t xml:space="preserve"> </w:t>
      </w:r>
      <w:r w:rsidRPr="00EA610A">
        <w:rPr>
          <w:rFonts w:ascii="Calibri" w:hAnsi="Calibri" w:cs="Calibri"/>
          <w:szCs w:val="18"/>
        </w:rPr>
        <w:t>Microsoft MyAnalytics</w:t>
      </w:r>
      <w:r w:rsidRPr="00EA610A">
        <w:rPr>
          <w:rFonts w:ascii="Calibri" w:hAnsi="Calibri" w:cs="Calibri"/>
          <w:szCs w:val="18"/>
          <w:rtl/>
        </w:rPr>
        <w:t>.</w:t>
      </w:r>
    </w:p>
    <w:p w14:paraId="3600D50B" w14:textId="77777777" w:rsidR="005374AC" w:rsidRPr="00E35CB0" w:rsidRDefault="00064C4F" w:rsidP="005374AC">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5374AC" w:rsidRPr="00E35CB0">
          <w:rPr>
            <w:rStyle w:val="Hyperlink"/>
            <w:rFonts w:ascii="Arial" w:hAnsi="Arial" w:cs="Arial" w:hint="cs"/>
            <w:sz w:val="16"/>
            <w:szCs w:val="16"/>
            <w:rtl/>
          </w:rPr>
          <w:t>جدول</w:t>
        </w:r>
        <w:r w:rsidR="005374AC" w:rsidRPr="00E35CB0">
          <w:rPr>
            <w:rStyle w:val="Hyperlink"/>
            <w:rFonts w:ascii="Calibri" w:hAnsi="Calibri" w:cs="Calibri"/>
            <w:sz w:val="16"/>
            <w:szCs w:val="16"/>
            <w:rtl/>
          </w:rPr>
          <w:t xml:space="preserve"> </w:t>
        </w:r>
        <w:r w:rsidR="005374AC" w:rsidRPr="00E35CB0">
          <w:rPr>
            <w:rStyle w:val="Hyperlink"/>
            <w:rFonts w:ascii="Arial" w:hAnsi="Arial" w:cs="Arial" w:hint="cs"/>
            <w:sz w:val="16"/>
            <w:szCs w:val="16"/>
            <w:rtl/>
          </w:rPr>
          <w:t>المحتويات</w:t>
        </w:r>
      </w:hyperlink>
      <w:r w:rsidR="005374AC" w:rsidRPr="00E35CB0">
        <w:rPr>
          <w:rFonts w:ascii="Calibri" w:hAnsi="Calibri" w:cs="Calibri"/>
          <w:sz w:val="16"/>
          <w:szCs w:val="16"/>
          <w:rtl/>
        </w:rPr>
        <w:t xml:space="preserve"> / </w:t>
      </w:r>
      <w:hyperlink w:anchor="GeneralTerms" w:history="1">
        <w:r w:rsidR="005374AC" w:rsidRPr="00E35CB0">
          <w:rPr>
            <w:rStyle w:val="Hyperlink"/>
            <w:rFonts w:ascii="Arial" w:hAnsi="Arial" w:cs="Arial" w:hint="cs"/>
            <w:sz w:val="16"/>
            <w:szCs w:val="16"/>
            <w:rtl/>
          </w:rPr>
          <w:t>الشروط</w:t>
        </w:r>
        <w:r w:rsidR="005374AC" w:rsidRPr="00E35CB0">
          <w:rPr>
            <w:rStyle w:val="Hyperlink"/>
            <w:rFonts w:ascii="Calibri" w:hAnsi="Calibri" w:cs="Calibri"/>
            <w:sz w:val="16"/>
            <w:szCs w:val="16"/>
            <w:rtl/>
          </w:rPr>
          <w:t xml:space="preserve"> </w:t>
        </w:r>
        <w:r w:rsidR="005374AC" w:rsidRPr="00E35CB0">
          <w:rPr>
            <w:rStyle w:val="Hyperlink"/>
            <w:rFonts w:ascii="Arial" w:hAnsi="Arial" w:cs="Arial" w:hint="cs"/>
            <w:sz w:val="16"/>
            <w:szCs w:val="16"/>
            <w:rtl/>
          </w:rPr>
          <w:t>العامة</w:t>
        </w:r>
      </w:hyperlink>
    </w:p>
    <w:bookmarkEnd w:id="144"/>
    <w:p w14:paraId="1242C64D" w14:textId="6624F06F" w:rsidR="00976EB6" w:rsidRPr="00690C65" w:rsidRDefault="00976EB6" w:rsidP="00D672AD">
      <w:pPr>
        <w:pStyle w:val="ProductList-Offering2Heading"/>
        <w:outlineLvl w:val="2"/>
      </w:pPr>
      <w:r>
        <w:rPr>
          <w:rtl/>
        </w:rPr>
        <w:tab/>
      </w:r>
      <w:bookmarkStart w:id="148" w:name="_Toc491159238"/>
      <w:r>
        <w:t>Office Online</w:t>
      </w:r>
      <w:bookmarkEnd w:id="148"/>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064C4F"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A86EC37" w14:textId="43338B3D" w:rsidR="001A4B89" w:rsidRDefault="001A4B89" w:rsidP="001A4B89">
      <w:pPr>
        <w:pStyle w:val="ProductList-Body"/>
        <w:rPr>
          <w:spacing w:val="1"/>
          <w:szCs w:val="18"/>
        </w:rPr>
      </w:pPr>
    </w:p>
    <w:p w14:paraId="2B716912" w14:textId="77777777" w:rsidR="001A4B89" w:rsidRPr="001A4B89" w:rsidRDefault="001A4B89" w:rsidP="001A4B89">
      <w:pPr>
        <w:pStyle w:val="ProductList-Body"/>
        <w:rPr>
          <w:spacing w:val="1"/>
          <w:szCs w:val="18"/>
        </w:rPr>
      </w:pPr>
    </w:p>
    <w:p w14:paraId="412ED212" w14:textId="77777777" w:rsidR="001A4B89" w:rsidRDefault="001A4B89" w:rsidP="001A4B89">
      <w:pPr>
        <w:pStyle w:val="ProductList-Body"/>
      </w:pPr>
    </w:p>
    <w:p w14:paraId="43C3A612" w14:textId="2DD78C51" w:rsidR="005B7124" w:rsidRPr="00690C65" w:rsidRDefault="005B7124" w:rsidP="00D672AD">
      <w:pPr>
        <w:pStyle w:val="ProductList-Offering2Heading"/>
        <w:outlineLvl w:val="2"/>
      </w:pPr>
      <w:bookmarkStart w:id="149" w:name="_Toc491159239"/>
      <w:r>
        <w:lastRenderedPageBreak/>
        <w:t>OneDrive for Business</w:t>
      </w:r>
      <w:bookmarkEnd w:id="149"/>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064C4F"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20530F0" w14:textId="4B816652" w:rsidR="00F431DC" w:rsidRPr="004F01DE" w:rsidRDefault="00F431DC" w:rsidP="00F431DC">
      <w:pPr>
        <w:pStyle w:val="ProductList-Offering2Heading"/>
        <w:outlineLvl w:val="2"/>
        <w:rPr>
          <w:rFonts w:ascii="Calibri Light" w:hAnsi="Calibri Light" w:cs="Arial"/>
        </w:rPr>
      </w:pPr>
      <w:r w:rsidRPr="004F01DE">
        <w:rPr>
          <w:rFonts w:ascii="Calibri Light" w:hAnsi="Calibri Light" w:cs="Arial"/>
          <w:rtl/>
        </w:rPr>
        <w:tab/>
      </w:r>
      <w:bookmarkStart w:id="150" w:name="_Toc453946627"/>
      <w:bookmarkStart w:id="151" w:name="_Toc451949065"/>
      <w:bookmarkStart w:id="152" w:name="_Toc491159240"/>
      <w:bookmarkStart w:id="153" w:name="ProjectOnline"/>
      <w:r w:rsidRPr="004F01DE">
        <w:rPr>
          <w:rFonts w:ascii="Calibri Light" w:hAnsi="Calibri Light" w:cs="Arial"/>
        </w:rPr>
        <w:t>Project Online</w:t>
      </w:r>
      <w:bookmarkEnd w:id="150"/>
      <w:bookmarkEnd w:id="151"/>
      <w:bookmarkEnd w:id="152"/>
    </w:p>
    <w:bookmarkEnd w:id="153"/>
    <w:p w14:paraId="3C333244" w14:textId="77777777" w:rsidR="00F431DC" w:rsidRPr="000A2703" w:rsidRDefault="00F431DC" w:rsidP="00F431DC">
      <w:pPr>
        <w:pStyle w:val="ProductList-Offering1"/>
        <w:rPr>
          <w:rFonts w:ascii="Arial" w:hAnsi="Arial" w:cs="Arial"/>
        </w:rPr>
        <w:sectPr w:rsidR="00F431DC" w:rsidRPr="000A2703" w:rsidSect="00E275D6">
          <w:type w:val="continuous"/>
          <w:pgSz w:w="12240" w:h="15840"/>
          <w:pgMar w:top="1440" w:right="720" w:bottom="1440" w:left="720" w:header="720" w:footer="720" w:gutter="0"/>
          <w:cols w:space="720"/>
          <w:titlePg/>
          <w:bidi/>
          <w:docGrid w:linePitch="360"/>
        </w:sectPr>
      </w:pPr>
    </w:p>
    <w:p w14:paraId="131C34B2"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Essentials</w:t>
      </w:r>
    </w:p>
    <w:p w14:paraId="3C1E49E9"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 xml:space="preserve">Project </w:t>
      </w:r>
      <w:r w:rsidRPr="00E6089D">
        <w:rPr>
          <w:rFonts w:asciiTheme="majorHAnsi" w:hAnsiTheme="majorHAnsi"/>
          <w:sz w:val="16"/>
          <w:szCs w:val="16"/>
        </w:rPr>
        <w:t>Online</w:t>
      </w:r>
      <w:r w:rsidRPr="004F01DE">
        <w:rPr>
          <w:rFonts w:ascii="Calibri Light" w:hAnsi="Calibri Light" w:cs="Arial"/>
          <w:sz w:val="16"/>
          <w:szCs w:val="16"/>
        </w:rPr>
        <w:t xml:space="preserve"> Professional</w:t>
      </w:r>
    </w:p>
    <w:p w14:paraId="710640CA"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Premium</w:t>
      </w:r>
    </w:p>
    <w:p w14:paraId="17F07AB9" w14:textId="77777777" w:rsidR="00F431DC" w:rsidRPr="000A2703" w:rsidRDefault="00F431DC" w:rsidP="00F431DC">
      <w:pPr>
        <w:pStyle w:val="ProductList-Offering2"/>
        <w:rPr>
          <w:rFonts w:ascii="Arial" w:hAnsi="Arial" w:cs="Arial"/>
        </w:rPr>
        <w:sectPr w:rsidR="00F431DC" w:rsidRPr="000A270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6089D"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4F01DE" w:rsidRDefault="00F431DC" w:rsidP="00F431DC">
      <w:pPr>
        <w:pStyle w:val="ProductList-Body"/>
        <w:rPr>
          <w:rFonts w:ascii="Calibri" w:hAnsi="Calibri" w:cs="Arial"/>
          <w:bCs/>
          <w:szCs w:val="18"/>
        </w:rPr>
      </w:pPr>
      <w:r w:rsidRPr="00E6089D">
        <w:rPr>
          <w:b/>
          <w:bCs/>
          <w:color w:val="00188F"/>
          <w:szCs w:val="18"/>
          <w:rtl/>
        </w:rPr>
        <w:t>حقوق</w:t>
      </w:r>
      <w:r w:rsidRPr="004F01DE">
        <w:rPr>
          <w:rFonts w:ascii="Calibri" w:hAnsi="Calibri" w:cs="Arial"/>
          <w:b/>
          <w:bCs/>
          <w:color w:val="00188F"/>
          <w:szCs w:val="18"/>
          <w:rtl/>
        </w:rPr>
        <w:t xml:space="preserve"> التثبيت والاستخدام لتطبيق </w:t>
      </w:r>
      <w:r w:rsidRPr="004F01DE">
        <w:rPr>
          <w:rFonts w:ascii="Calibri" w:hAnsi="Calibri" w:cs="Arial"/>
          <w:b/>
          <w:bCs/>
          <w:color w:val="00188F"/>
          <w:szCs w:val="18"/>
        </w:rPr>
        <w:t>Project</w:t>
      </w:r>
    </w:p>
    <w:p w14:paraId="57326E0F" w14:textId="77777777" w:rsidR="00F431DC" w:rsidRPr="00CF5E6F" w:rsidRDefault="00F431DC" w:rsidP="00F431DC">
      <w:pPr>
        <w:pStyle w:val="ProductList-Body"/>
        <w:rPr>
          <w:rFonts w:ascii="Calibri" w:hAnsi="Calibri" w:cs="Arial"/>
          <w:szCs w:val="18"/>
        </w:rPr>
      </w:pPr>
      <w:r w:rsidRPr="00CF5E6F">
        <w:rPr>
          <w:rFonts w:ascii="Calibri" w:hAnsi="Calibri" w:cs="Arial"/>
          <w:szCs w:val="18"/>
          <w:rtl/>
        </w:rPr>
        <w:t xml:space="preserve">يجب على كل مستخدم يتم تعيين ترخيص اشتراك </w:t>
      </w:r>
      <w:r w:rsidRPr="00CF5E6F">
        <w:rPr>
          <w:rFonts w:ascii="Calibri" w:hAnsi="Calibri" w:cs="Arial"/>
          <w:szCs w:val="18"/>
        </w:rPr>
        <w:t>Project Online Professional</w:t>
      </w:r>
      <w:r w:rsidRPr="00CF5E6F">
        <w:rPr>
          <w:rFonts w:ascii="Calibri" w:hAnsi="Calibri" w:cs="Arial"/>
          <w:szCs w:val="18"/>
          <w:rtl/>
        </w:rPr>
        <w:t xml:space="preserve"> أو </w:t>
      </w:r>
      <w:r w:rsidRPr="00CF5E6F">
        <w:rPr>
          <w:rFonts w:ascii="Calibri" w:hAnsi="Calibri" w:cs="Arial"/>
          <w:szCs w:val="18"/>
        </w:rPr>
        <w:t>Project Online Premium</w:t>
      </w:r>
      <w:r w:rsidRPr="00CF5E6F">
        <w:rPr>
          <w:rFonts w:ascii="Calibri" w:hAnsi="Calibri" w:cs="Arial"/>
          <w:szCs w:val="18"/>
          <w:rtl/>
        </w:rPr>
        <w:t xml:space="preserve"> له من قِبل العميل أن يتوفر لديه حساب </w:t>
      </w:r>
      <w:r w:rsidRPr="00CF5E6F">
        <w:rPr>
          <w:rFonts w:ascii="Calibri" w:hAnsi="Calibri" w:cs="Arial"/>
          <w:szCs w:val="18"/>
        </w:rPr>
        <w:t>Microsoft</w:t>
      </w:r>
      <w:r w:rsidRPr="00CF5E6F">
        <w:rPr>
          <w:rFonts w:ascii="Calibri" w:hAnsi="Calibri" w:cs="Arial"/>
          <w:szCs w:val="18"/>
          <w:rtl/>
        </w:rPr>
        <w:t xml:space="preserve"> لاستخدام البرامج المقدمة مع الاشتراك. يجوز لهؤلاء المستخدمين:</w:t>
      </w:r>
    </w:p>
    <w:p w14:paraId="44B51BCD"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CF5E6F">
        <w:rPr>
          <w:rFonts w:ascii="Calibri" w:hAnsi="Calibri" w:cs="Arial"/>
          <w:szCs w:val="18"/>
        </w:rPr>
        <w:t>www.office.com/sca</w:t>
      </w:r>
      <w:r w:rsidRPr="00CF5E6F">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CF5E6F">
        <w:rPr>
          <w:rFonts w:ascii="Calibri" w:hAnsi="Calibri" w:cs="Arial"/>
          <w:szCs w:val="18"/>
          <w:lang w:bidi=""/>
        </w:rPr>
        <w:t>30</w:t>
      </w:r>
      <w:r w:rsidRPr="00CF5E6F">
        <w:rPr>
          <w:rFonts w:ascii="Calibri" w:hAnsi="Calibri" w:cs="Arial"/>
          <w:szCs w:val="18"/>
          <w:rtl/>
        </w:rPr>
        <w:t xml:space="preserve"> يومًا، وإلا فسوف تتأثر وظائف البرامج.</w:t>
      </w:r>
    </w:p>
    <w:p w14:paraId="7D8C3180" w14:textId="77777777" w:rsidR="005B7124" w:rsidRPr="00690C65" w:rsidRDefault="00064C4F"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19C1E13" w14:textId="025B1173" w:rsidR="00D9412F" w:rsidRPr="00CE2E41" w:rsidRDefault="00D9412F" w:rsidP="00D9412F">
      <w:pPr>
        <w:pStyle w:val="ProductList-Offering2Heading"/>
        <w:outlineLvl w:val="2"/>
      </w:pPr>
      <w:bookmarkStart w:id="154" w:name="SharePointOnline"/>
      <w:r w:rsidRPr="00CE2E41">
        <w:rPr>
          <w:rtl/>
        </w:rPr>
        <w:tab/>
      </w:r>
      <w:bookmarkStart w:id="155" w:name="_Toc460240116"/>
      <w:bookmarkStart w:id="156" w:name="_Toc459970732"/>
      <w:bookmarkStart w:id="157" w:name="_Toc491159241"/>
      <w:r w:rsidRPr="00CE2E41">
        <w:t>SharePoint Online</w:t>
      </w:r>
      <w:bookmarkEnd w:id="155"/>
      <w:bookmarkEnd w:id="156"/>
      <w:bookmarkEnd w:id="157"/>
    </w:p>
    <w:p w14:paraId="1D3A838A"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bookmarkEnd w:id="154"/>
    <w:p w14:paraId="68D5074B"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Duet Enterprise Online</w:t>
      </w:r>
      <w:r w:rsidRPr="001C7000">
        <w:rPr>
          <w:rFonts w:asciiTheme="majorHAnsi" w:hAnsiTheme="majorHAnsi"/>
          <w:sz w:val="16"/>
          <w:szCs w:val="16"/>
          <w:rtl/>
        </w:rPr>
        <w:t xml:space="preserve"> لـ </w:t>
      </w:r>
      <w:r w:rsidRPr="001C7000">
        <w:rPr>
          <w:rFonts w:asciiTheme="majorHAnsi" w:hAnsiTheme="majorHAnsi"/>
          <w:sz w:val="16"/>
          <w:szCs w:val="16"/>
        </w:rPr>
        <w:t>Microsoft SharePoint</w:t>
      </w:r>
      <w:r w:rsidRPr="001C7000">
        <w:rPr>
          <w:rFonts w:asciiTheme="majorHAnsi" w:hAnsiTheme="majorHAnsi"/>
          <w:sz w:val="16"/>
          <w:szCs w:val="16"/>
          <w:rtl/>
        </w:rPr>
        <w:t xml:space="preserve"> و</w:t>
      </w:r>
      <w:r w:rsidRPr="001C7000">
        <w:rPr>
          <w:rFonts w:asciiTheme="majorHAnsi" w:hAnsiTheme="majorHAnsi"/>
          <w:sz w:val="16"/>
          <w:szCs w:val="16"/>
        </w:rPr>
        <w:t>SAP</w:t>
      </w:r>
    </w:p>
    <w:p w14:paraId="4F85B0FF" w14:textId="29A1BE62"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 xml:space="preserve">SharePoint Online </w:t>
      </w:r>
      <w:r w:rsidR="00B92D77">
        <w:rPr>
          <w:rFonts w:asciiTheme="majorHAnsi" w:hAnsiTheme="majorHAnsi"/>
          <w:sz w:val="16"/>
          <w:szCs w:val="16"/>
        </w:rPr>
        <w:t>F</w:t>
      </w:r>
      <w:r w:rsidR="00D84B57">
        <w:rPr>
          <w:rFonts w:asciiTheme="majorHAnsi" w:hAnsiTheme="majorHAnsi"/>
          <w:sz w:val="16"/>
          <w:szCs w:val="16"/>
        </w:rPr>
        <w:t>1</w:t>
      </w:r>
    </w:p>
    <w:p w14:paraId="56E3FDED"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SharePoint Online</w:t>
      </w:r>
      <w:r w:rsidRPr="001C7000">
        <w:rPr>
          <w:rFonts w:asciiTheme="majorHAnsi" w:hAnsiTheme="majorHAnsi"/>
          <w:sz w:val="16"/>
          <w:szCs w:val="16"/>
          <w:rtl/>
        </w:rPr>
        <w:t xml:space="preserve"> ‏(</w:t>
      </w:r>
      <w:r w:rsidRPr="001C7000">
        <w:rPr>
          <w:rFonts w:asciiTheme="majorHAnsi" w:hAnsiTheme="majorHAnsi"/>
          <w:sz w:val="16"/>
          <w:szCs w:val="16"/>
          <w:lang w:bidi=""/>
        </w:rPr>
        <w:t>Plan 1</w:t>
      </w:r>
      <w:r w:rsidRPr="001C7000">
        <w:rPr>
          <w:rFonts w:asciiTheme="majorHAnsi" w:hAnsiTheme="majorHAnsi"/>
          <w:sz w:val="16"/>
          <w:szCs w:val="16"/>
          <w:rtl/>
        </w:rPr>
        <w:t xml:space="preserve"> و</w:t>
      </w:r>
      <w:r w:rsidRPr="001C7000">
        <w:rPr>
          <w:rFonts w:asciiTheme="majorHAnsi" w:hAnsiTheme="majorHAnsi"/>
          <w:sz w:val="16"/>
          <w:szCs w:val="16"/>
          <w:lang w:bidi=""/>
        </w:rPr>
        <w:t>Plan 2</w:t>
      </w:r>
      <w:r w:rsidRPr="001C7000">
        <w:rPr>
          <w:rFonts w:asciiTheme="majorHAnsi" w:hAnsiTheme="majorHAnsi"/>
          <w:sz w:val="16"/>
          <w:szCs w:val="16"/>
          <w:rtl/>
        </w:rPr>
        <w:t>)</w:t>
      </w:r>
    </w:p>
    <w:p w14:paraId="03915E65"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266EF1" w:rsidRDefault="00581CDB" w:rsidP="0088575F">
      <w:pPr>
        <w:pStyle w:val="ProductList-Body"/>
        <w:pBdr>
          <w:top w:val="single" w:sz="4" w:space="1" w:color="BFBFBF" w:themeColor="background1" w:themeShade="BF"/>
        </w:pBdr>
        <w:rPr>
          <w:sz w:val="8"/>
          <w:szCs w:val="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214253F8"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 xml:space="preserve">SharePoint Online </w:t>
      </w:r>
      <w:r w:rsidR="00B92D77">
        <w:rPr>
          <w:szCs w:val="18"/>
        </w:rPr>
        <w:t>F</w:t>
      </w:r>
      <w:r w:rsidR="00D84B57">
        <w:rPr>
          <w:szCs w:val="18"/>
        </w:rPr>
        <w:t>1</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690D45">
      <w:pPr>
        <w:pStyle w:val="ProductList-Body"/>
        <w:keepNext/>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064C4F"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1FAB130" w14:textId="77777777" w:rsidR="00D9412F" w:rsidRPr="00CE2E41" w:rsidRDefault="00D9412F" w:rsidP="00D9412F">
      <w:pPr>
        <w:pStyle w:val="ProductList-Offering2Heading"/>
        <w:outlineLvl w:val="2"/>
      </w:pPr>
      <w:r w:rsidRPr="00CE2E41">
        <w:rPr>
          <w:rtl/>
        </w:rPr>
        <w:tab/>
      </w:r>
      <w:bookmarkStart w:id="158" w:name="_Toc460240117"/>
      <w:bookmarkStart w:id="159" w:name="_Toc459970733"/>
      <w:bookmarkStart w:id="160" w:name="_Toc491159242"/>
      <w:r w:rsidRPr="00CE2E41">
        <w:t>Skype for Business Online</w:t>
      </w:r>
      <w:bookmarkEnd w:id="158"/>
      <w:bookmarkEnd w:id="159"/>
      <w:bookmarkEnd w:id="160"/>
    </w:p>
    <w:p w14:paraId="696C7306"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p w14:paraId="00859F4D" w14:textId="77777777" w:rsidR="00D9412F" w:rsidRPr="0057402B" w:rsidRDefault="00D9412F" w:rsidP="00D9412F">
      <w:pPr>
        <w:pStyle w:val="ProductList-Body"/>
        <w:rPr>
          <w:rFonts w:asciiTheme="majorHAnsi" w:hAnsiTheme="majorHAnsi"/>
          <w:sz w:val="16"/>
          <w:szCs w:val="16"/>
        </w:rPr>
      </w:pPr>
      <w:r w:rsidRPr="0057402B">
        <w:rPr>
          <w:rFonts w:asciiTheme="majorHAnsi" w:hAnsiTheme="majorHAnsi"/>
          <w:sz w:val="16"/>
          <w:szCs w:val="16"/>
        </w:rPr>
        <w:t>Skype for Business Online</w:t>
      </w:r>
      <w:r w:rsidRPr="0057402B">
        <w:rPr>
          <w:rFonts w:asciiTheme="majorHAnsi" w:hAnsiTheme="majorHAnsi"/>
          <w:sz w:val="16"/>
          <w:szCs w:val="16"/>
          <w:rtl/>
        </w:rPr>
        <w:t xml:space="preserve"> ‏(</w:t>
      </w:r>
      <w:r w:rsidRPr="0057402B">
        <w:rPr>
          <w:rFonts w:asciiTheme="majorHAnsi" w:hAnsiTheme="majorHAnsi"/>
          <w:sz w:val="16"/>
          <w:szCs w:val="16"/>
          <w:lang w:bidi=""/>
        </w:rPr>
        <w:t>Plan 1</w:t>
      </w:r>
      <w:r w:rsidRPr="0057402B">
        <w:rPr>
          <w:rFonts w:asciiTheme="majorHAnsi" w:hAnsiTheme="majorHAnsi"/>
          <w:sz w:val="16"/>
          <w:szCs w:val="16"/>
          <w:rtl/>
        </w:rPr>
        <w:t xml:space="preserve"> و</w:t>
      </w:r>
      <w:r w:rsidRPr="0057402B">
        <w:rPr>
          <w:rFonts w:asciiTheme="majorHAnsi" w:hAnsiTheme="majorHAnsi"/>
          <w:sz w:val="16"/>
          <w:szCs w:val="16"/>
          <w:lang w:bidi=""/>
        </w:rPr>
        <w:t>Plan 2</w:t>
      </w:r>
      <w:r w:rsidRPr="0057402B">
        <w:rPr>
          <w:rFonts w:asciiTheme="majorHAnsi" w:hAnsiTheme="majorHAnsi"/>
          <w:sz w:val="16"/>
          <w:szCs w:val="16"/>
          <w:rtl/>
        </w:rPr>
        <w:t>)</w:t>
      </w:r>
    </w:p>
    <w:p w14:paraId="213CF297" w14:textId="77777777" w:rsidR="00D9412F" w:rsidRPr="0057402B" w:rsidRDefault="00D9412F" w:rsidP="00D9412F">
      <w:pPr>
        <w:pStyle w:val="ProductList-Body"/>
        <w:rPr>
          <w:rFonts w:asciiTheme="majorHAnsi" w:hAnsiTheme="majorHAnsi"/>
          <w:sz w:val="16"/>
          <w:szCs w:val="16"/>
        </w:rPr>
      </w:pPr>
      <w:r w:rsidRPr="0057402B">
        <w:rPr>
          <w:rFonts w:asciiTheme="majorHAnsi" w:hAnsiTheme="majorHAnsi"/>
          <w:sz w:val="16"/>
          <w:szCs w:val="16"/>
        </w:rPr>
        <w:t>Skype for Business Online Cloud PBX</w:t>
      </w:r>
    </w:p>
    <w:p w14:paraId="3A334560"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35EFDCB4" w14:textId="77777777" w:rsidR="00655958" w:rsidRPr="00891199" w:rsidRDefault="00655958" w:rsidP="0065595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الإشعارات</w:t>
      </w:r>
    </w:p>
    <w:p w14:paraId="4DF2AFDE"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تنطبق</w:t>
      </w:r>
      <w:r w:rsidRPr="00891199">
        <w:rPr>
          <w:rFonts w:ascii="Calibri" w:hAnsi="Calibri" w:cs="Calibri"/>
          <w:szCs w:val="18"/>
          <w:rtl/>
        </w:rPr>
        <w:t xml:space="preserve"> </w:t>
      </w:r>
      <w:r w:rsidRPr="00891199">
        <w:rPr>
          <w:rFonts w:ascii="Arial" w:hAnsi="Arial" w:cs="Arial" w:hint="cs"/>
          <w:szCs w:val="18"/>
          <w:rtl/>
        </w:rPr>
        <w:t>إشعارات</w:t>
      </w:r>
      <w:r w:rsidRPr="00891199">
        <w:rPr>
          <w:rFonts w:ascii="Calibri" w:hAnsi="Calibri" w:cs="Calibri"/>
          <w:szCs w:val="18"/>
          <w:rtl/>
        </w:rPr>
        <w:t xml:space="preserve"> </w:t>
      </w:r>
      <w:r w:rsidRPr="00891199">
        <w:rPr>
          <w:rFonts w:ascii="Calibri" w:hAnsi="Calibri" w:cs="Calibri"/>
          <w:szCs w:val="18"/>
          <w:lang w:bidi="en-US"/>
        </w:rPr>
        <w:t>H.264/MPEG-4 AVC</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Calibri" w:hAnsi="Calibri" w:cs="Calibri"/>
          <w:szCs w:val="18"/>
          <w:lang w:bidi="en-US"/>
        </w:rPr>
        <w:t>VC-1</w:t>
      </w:r>
      <w:r w:rsidRPr="00891199">
        <w:rPr>
          <w:rFonts w:ascii="Calibri" w:hAnsi="Calibri" w:cs="Calibri"/>
          <w:szCs w:val="18"/>
          <w:rtl/>
        </w:rPr>
        <w:t xml:space="preserve"> </w:t>
      </w:r>
      <w:r w:rsidRPr="00891199">
        <w:rPr>
          <w:rFonts w:ascii="Arial" w:hAnsi="Arial" w:cs="Arial" w:hint="cs"/>
          <w:szCs w:val="18"/>
          <w:rtl/>
        </w:rPr>
        <w:t>الواردة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hyperlink w:anchor="Attachment1"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1</w:t>
        </w:r>
      </w:hyperlink>
      <w:r>
        <w:rPr>
          <w:rFonts w:ascii="Calibri" w:hAnsi="Calibri" w:cs="Calibri"/>
          <w:szCs w:val="18"/>
        </w:rPr>
        <w:t>.</w:t>
      </w:r>
    </w:p>
    <w:p w14:paraId="7251C69D" w14:textId="77777777" w:rsidR="00655958" w:rsidRPr="00891199" w:rsidRDefault="00655958" w:rsidP="00655958">
      <w:pPr>
        <w:pStyle w:val="ProductList-Body"/>
        <w:rPr>
          <w:rFonts w:ascii="Calibri" w:hAnsi="Calibri" w:cs="Calibri"/>
          <w:szCs w:val="18"/>
        </w:rPr>
      </w:pPr>
    </w:p>
    <w:p w14:paraId="463D759D" w14:textId="77777777" w:rsidR="00655958" w:rsidRPr="00891199" w:rsidRDefault="00655958" w:rsidP="00655958">
      <w:pPr>
        <w:pStyle w:val="ProductList-Body"/>
        <w:rPr>
          <w:rFonts w:ascii="Calibri" w:hAnsi="Calibri" w:cs="Calibri"/>
          <w:bCs/>
          <w:szCs w:val="18"/>
        </w:rPr>
      </w:pPr>
      <w:bookmarkStart w:id="161" w:name="الميزاتالأساسيةلخدماتOffice365"/>
      <w:r w:rsidRPr="00891199">
        <w:rPr>
          <w:rFonts w:ascii="Arial" w:hAnsi="Arial" w:cs="Arial" w:hint="cs"/>
          <w:b/>
          <w:bCs/>
          <w:color w:val="00188F"/>
          <w:szCs w:val="18"/>
          <w:rtl/>
        </w:rPr>
        <w:t>الميزات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الأساسية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لخدمات</w:t>
      </w:r>
      <w:r w:rsidRPr="00891199">
        <w:rPr>
          <w:rFonts w:ascii="Calibri" w:hAnsi="Calibri" w:cs="Calibri"/>
          <w:b/>
          <w:bCs/>
          <w:color w:val="00188F"/>
          <w:szCs w:val="18"/>
          <w:rtl/>
        </w:rPr>
        <w:t xml:space="preserve"> </w:t>
      </w:r>
      <w:r w:rsidRPr="00891199">
        <w:rPr>
          <w:rFonts w:ascii="Calibri" w:hAnsi="Calibri" w:cs="Calibri"/>
          <w:b/>
          <w:bCs/>
          <w:color w:val="00188F"/>
          <w:szCs w:val="18"/>
          <w:lang w:bidi="en-US"/>
        </w:rPr>
        <w:t>Office 365</w:t>
      </w:r>
      <w:bookmarkEnd w:id="161"/>
    </w:p>
    <w:p w14:paraId="3ED5D630"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تشتمل</w:t>
      </w:r>
      <w:r w:rsidRPr="00891199">
        <w:rPr>
          <w:rFonts w:ascii="Calibri" w:hAnsi="Calibri" w:cs="Calibri"/>
          <w:szCs w:val="18"/>
          <w:rtl/>
        </w:rPr>
        <w:t xml:space="preserve"> </w:t>
      </w:r>
      <w:r w:rsidRPr="00891199">
        <w:rPr>
          <w:rFonts w:ascii="Arial" w:hAnsi="Arial" w:cs="Arial" w:hint="cs"/>
          <w:szCs w:val="18"/>
          <w:rtl/>
        </w:rPr>
        <w:t>الخطة</w:t>
      </w:r>
      <w:r w:rsidRPr="00891199">
        <w:rPr>
          <w:rFonts w:ascii="Calibri" w:hAnsi="Calibri" w:cs="Calibri"/>
          <w:szCs w:val="18"/>
          <w:rtl/>
        </w:rPr>
        <w:t xml:space="preserve"> </w:t>
      </w:r>
      <w:r w:rsidRPr="00891199">
        <w:rPr>
          <w:rFonts w:ascii="Calibri" w:hAnsi="Calibri" w:cs="Calibri"/>
          <w:szCs w:val="18"/>
          <w:lang w:bidi="en-US"/>
        </w:rPr>
        <w:t>1</w:t>
      </w:r>
      <w:r w:rsidRPr="00891199">
        <w:rPr>
          <w:rFonts w:ascii="Calibri" w:hAnsi="Calibri" w:cs="Calibri"/>
          <w:szCs w:val="18"/>
          <w:rtl/>
        </w:rPr>
        <w:t xml:space="preserve"> </w:t>
      </w:r>
      <w:r w:rsidRPr="00891199">
        <w:rPr>
          <w:rFonts w:ascii="Arial" w:hAnsi="Arial" w:cs="Arial" w:hint="cs"/>
          <w:szCs w:val="18"/>
          <w:rtl/>
        </w:rPr>
        <w:t>والخطة</w:t>
      </w:r>
      <w:r w:rsidRPr="00891199">
        <w:rPr>
          <w:rFonts w:ascii="Calibri" w:hAnsi="Calibri" w:cs="Calibri"/>
          <w:szCs w:val="18"/>
          <w:rtl/>
        </w:rPr>
        <w:t xml:space="preserve"> </w:t>
      </w:r>
      <w:r w:rsidRPr="00891199">
        <w:rPr>
          <w:rFonts w:ascii="Calibri" w:hAnsi="Calibri" w:cs="Calibri"/>
          <w:szCs w:val="18"/>
          <w:lang w:bidi="en-US"/>
        </w:rPr>
        <w:t>2</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Skype for Business Online</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اللاحقة</w:t>
      </w:r>
      <w:r w:rsidRPr="00891199">
        <w:rPr>
          <w:rFonts w:ascii="Calibri" w:hAnsi="Calibri" w:cs="Calibri"/>
          <w:szCs w:val="18"/>
          <w:rtl/>
        </w:rPr>
        <w:t xml:space="preserve"> </w:t>
      </w:r>
      <w:r w:rsidRPr="00891199">
        <w:rPr>
          <w:rFonts w:ascii="Arial" w:hAnsi="Arial" w:cs="Arial" w:hint="cs"/>
          <w:szCs w:val="18"/>
          <w:rtl/>
        </w:rPr>
        <w:t>لهما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إمكانات</w:t>
      </w:r>
      <w:r w:rsidRPr="00891199">
        <w:rPr>
          <w:rFonts w:ascii="Calibri" w:hAnsi="Calibri" w:cs="Calibri"/>
          <w:szCs w:val="18"/>
          <w:rtl/>
        </w:rPr>
        <w:t xml:space="preserve"> </w:t>
      </w:r>
      <w:hyperlink w:anchor="الميزاتالأساسيةلخدماتOffice365" w:history="1">
        <w:r w:rsidRPr="00891199">
          <w:rPr>
            <w:rStyle w:val="Hyperlink"/>
            <w:rFonts w:ascii="Arial" w:hAnsi="Arial" w:cs="Arial" w:hint="cs"/>
            <w:szCs w:val="18"/>
            <w:rtl/>
          </w:rPr>
          <w:t>الميزات</w:t>
        </w:r>
        <w:r w:rsidRPr="00891199">
          <w:rPr>
            <w:rStyle w:val="Hyperlink"/>
            <w:rFonts w:ascii="Calibri" w:hAnsi="Calibri" w:cs="Calibri"/>
            <w:szCs w:val="18"/>
            <w:rtl/>
          </w:rPr>
          <w:t xml:space="preserve"> </w:t>
        </w:r>
        <w:r w:rsidRPr="00891199">
          <w:rPr>
            <w:rStyle w:val="Hyperlink"/>
            <w:rFonts w:ascii="Arial" w:hAnsi="Arial" w:cs="Arial" w:hint="cs"/>
            <w:szCs w:val="18"/>
            <w:rtl/>
          </w:rPr>
          <w:t>الأساسية</w:t>
        </w:r>
      </w:hyperlink>
      <w:r w:rsidRPr="00891199">
        <w:rPr>
          <w:rFonts w:ascii="Calibri" w:hAnsi="Calibri" w:cs="Calibri"/>
          <w:szCs w:val="18"/>
          <w:rtl/>
        </w:rPr>
        <w:t xml:space="preserve"> </w:t>
      </w:r>
      <w:r w:rsidRPr="00891199">
        <w:rPr>
          <w:rFonts w:ascii="Arial" w:hAnsi="Arial" w:cs="Arial" w:hint="cs"/>
          <w:szCs w:val="18"/>
          <w:rtl/>
        </w:rPr>
        <w:t>التالية</w:t>
      </w:r>
      <w:r w:rsidRPr="00891199">
        <w:rPr>
          <w:rFonts w:ascii="Calibri" w:hAnsi="Calibri" w:cs="Calibri"/>
          <w:szCs w:val="18"/>
          <w:rtl/>
        </w:rPr>
        <w:t>:</w:t>
      </w:r>
    </w:p>
    <w:p w14:paraId="2C86B439" w14:textId="77777777" w:rsidR="00655958" w:rsidRPr="00891199" w:rsidRDefault="00655958" w:rsidP="00655958">
      <w:pPr>
        <w:pStyle w:val="ProductList-Body"/>
        <w:rPr>
          <w:rFonts w:ascii="Calibri" w:hAnsi="Calibri" w:cs="Calibri"/>
          <w:szCs w:val="18"/>
        </w:rPr>
      </w:pPr>
    </w:p>
    <w:p w14:paraId="46BCBECE" w14:textId="77777777" w:rsidR="00655958" w:rsidRPr="00891199" w:rsidRDefault="00655958" w:rsidP="00655958">
      <w:pPr>
        <w:pStyle w:val="ProductList-Body"/>
        <w:tabs>
          <w:tab w:val="clear" w:pos="158"/>
          <w:tab w:val="left" w:pos="360"/>
        </w:tabs>
        <w:ind w:left="180"/>
        <w:rPr>
          <w:rFonts w:ascii="Calibri" w:hAnsi="Calibri" w:cs="Calibri"/>
          <w:bCs/>
          <w:szCs w:val="18"/>
        </w:rPr>
      </w:pPr>
      <w:r w:rsidRPr="00891199">
        <w:rPr>
          <w:rFonts w:ascii="Arial" w:hAnsi="Arial" w:cs="Arial" w:hint="cs"/>
          <w:b/>
          <w:bCs/>
          <w:color w:val="0072C6"/>
          <w:szCs w:val="18"/>
          <w:rtl/>
        </w:rPr>
        <w:t>المراسلات</w:t>
      </w:r>
      <w:r w:rsidRPr="00891199">
        <w:rPr>
          <w:rFonts w:ascii="Calibri" w:hAnsi="Calibri" w:cs="Calibri"/>
          <w:b/>
          <w:bCs/>
          <w:color w:val="0072C6"/>
          <w:szCs w:val="18"/>
          <w:rtl/>
        </w:rPr>
        <w:t xml:space="preserve"> </w:t>
      </w:r>
      <w:r w:rsidRPr="00891199">
        <w:rPr>
          <w:rFonts w:ascii="Arial" w:hAnsi="Arial" w:cs="Arial" w:hint="cs"/>
          <w:b/>
          <w:bCs/>
          <w:color w:val="0072C6"/>
          <w:szCs w:val="18"/>
          <w:rtl/>
        </w:rPr>
        <w:t>الفورية</w:t>
      </w:r>
    </w:p>
    <w:p w14:paraId="51F0C558" w14:textId="77777777" w:rsidR="00655958" w:rsidRPr="00891199" w:rsidRDefault="00655958" w:rsidP="00655958">
      <w:pPr>
        <w:pStyle w:val="ProductList-Body"/>
        <w:tabs>
          <w:tab w:val="clear" w:pos="158"/>
          <w:tab w:val="left" w:pos="360"/>
        </w:tabs>
        <w:ind w:left="180"/>
        <w:rPr>
          <w:rFonts w:ascii="Calibri" w:hAnsi="Calibri" w:cs="Calibri"/>
          <w:szCs w:val="18"/>
        </w:rPr>
      </w:pPr>
      <w:r w:rsidRPr="00891199">
        <w:rPr>
          <w:rFonts w:ascii="Arial" w:hAnsi="Arial" w:cs="Arial" w:hint="cs"/>
          <w:szCs w:val="18"/>
          <w:rtl/>
        </w:rPr>
        <w:t>سيكون</w:t>
      </w:r>
      <w:r w:rsidRPr="00891199">
        <w:rPr>
          <w:rFonts w:ascii="Calibri" w:hAnsi="Calibri" w:cs="Calibri"/>
          <w:szCs w:val="18"/>
          <w:rtl/>
        </w:rPr>
        <w:t xml:space="preserve"> </w:t>
      </w:r>
      <w:r w:rsidRPr="00891199">
        <w:rPr>
          <w:rFonts w:ascii="Arial" w:hAnsi="Arial" w:cs="Arial" w:hint="cs"/>
          <w:szCs w:val="18"/>
          <w:rtl/>
        </w:rPr>
        <w:t>بمقدور</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نقل</w:t>
      </w:r>
      <w:r w:rsidRPr="00891199">
        <w:rPr>
          <w:rFonts w:ascii="Calibri" w:hAnsi="Calibri" w:cs="Calibri"/>
          <w:szCs w:val="18"/>
          <w:rtl/>
        </w:rPr>
        <w:t xml:space="preserve"> </w:t>
      </w:r>
      <w:r w:rsidRPr="00891199">
        <w:rPr>
          <w:rFonts w:ascii="Arial" w:hAnsi="Arial" w:cs="Arial" w:hint="cs"/>
          <w:szCs w:val="18"/>
          <w:rtl/>
        </w:rPr>
        <w:t>رسالة</w:t>
      </w:r>
      <w:r w:rsidRPr="00891199">
        <w:rPr>
          <w:rFonts w:ascii="Calibri" w:hAnsi="Calibri" w:cs="Calibri"/>
          <w:szCs w:val="18"/>
          <w:rtl/>
        </w:rPr>
        <w:t xml:space="preserve"> </w:t>
      </w:r>
      <w:r w:rsidRPr="00891199">
        <w:rPr>
          <w:rFonts w:ascii="Arial" w:hAnsi="Arial" w:cs="Arial" w:hint="cs"/>
          <w:szCs w:val="18"/>
          <w:rtl/>
        </w:rPr>
        <w:t>نصية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آخر</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الوقت</w:t>
      </w:r>
      <w:r w:rsidRPr="00891199">
        <w:rPr>
          <w:rFonts w:ascii="Calibri" w:hAnsi="Calibri" w:cs="Calibri"/>
          <w:szCs w:val="18"/>
          <w:rtl/>
        </w:rPr>
        <w:t xml:space="preserve"> </w:t>
      </w:r>
      <w:r w:rsidRPr="00891199">
        <w:rPr>
          <w:rFonts w:ascii="Arial" w:hAnsi="Arial" w:cs="Arial" w:hint="cs"/>
          <w:szCs w:val="18"/>
          <w:rtl/>
        </w:rPr>
        <w:t>الحقيقي</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بروتوكول</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BA56BC">
      <w:pPr>
        <w:pStyle w:val="ProductList-Body"/>
        <w:keepNext/>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064C4F"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693631B" w14:textId="77777777" w:rsidR="00655958" w:rsidRPr="00891199" w:rsidRDefault="00655958" w:rsidP="00655958">
      <w:pPr>
        <w:pStyle w:val="ProductList-Offering2Heading"/>
        <w:outlineLvl w:val="2"/>
        <w:rPr>
          <w:rFonts w:cs="Calibri"/>
          <w:szCs w:val="28"/>
        </w:rPr>
      </w:pPr>
      <w:bookmarkStart w:id="162" w:name="SkypeforBusinessOnlinePSTNServices"/>
      <w:r w:rsidRPr="00891199">
        <w:rPr>
          <w:rFonts w:cs="Calibri"/>
          <w:szCs w:val="28"/>
          <w:rtl/>
        </w:rPr>
        <w:tab/>
      </w:r>
      <w:bookmarkStart w:id="163" w:name="_Toc491159243"/>
      <w:r w:rsidRPr="00891199">
        <w:rPr>
          <w:rFonts w:cs="Arial"/>
          <w:szCs w:val="28"/>
          <w:rtl/>
        </w:rPr>
        <w:t>خدمات</w:t>
      </w:r>
      <w:r w:rsidRPr="00891199">
        <w:rPr>
          <w:rFonts w:cs="Calibri"/>
          <w:szCs w:val="28"/>
          <w:rtl/>
        </w:rPr>
        <w:t xml:space="preserve"> </w:t>
      </w:r>
      <w:r w:rsidRPr="00891199">
        <w:rPr>
          <w:rFonts w:cs="Calibri"/>
          <w:szCs w:val="28"/>
        </w:rPr>
        <w:t>Skype for Business Online PSTN</w:t>
      </w:r>
      <w:bookmarkEnd w:id="163"/>
    </w:p>
    <w:p w14:paraId="0F4E079F"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bookmarkEnd w:id="162"/>
    <w:p w14:paraId="4A126618"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Calling</w:t>
      </w:r>
    </w:p>
    <w:p w14:paraId="3EE38F8B"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Conferencing</w:t>
      </w:r>
    </w:p>
    <w:p w14:paraId="3B06A5C2"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tl/>
        </w:rPr>
        <w:t xml:space="preserve">استهلاك </w:t>
      </w:r>
      <w:r w:rsidRPr="00F53BB8">
        <w:rPr>
          <w:rFonts w:asciiTheme="majorHAnsi" w:hAnsiTheme="majorHAnsi"/>
          <w:sz w:val="16"/>
          <w:szCs w:val="16"/>
        </w:rPr>
        <w:t>PSTN</w:t>
      </w:r>
      <w:r w:rsidRPr="00F53BB8">
        <w:rPr>
          <w:rFonts w:asciiTheme="majorHAnsi" w:hAnsiTheme="majorHAnsi"/>
          <w:sz w:val="16"/>
          <w:szCs w:val="16"/>
          <w:rtl/>
        </w:rPr>
        <w:t xml:space="preserve"> في </w:t>
      </w:r>
      <w:r w:rsidRPr="00F53BB8">
        <w:rPr>
          <w:rFonts w:asciiTheme="majorHAnsi" w:hAnsiTheme="majorHAnsi"/>
          <w:sz w:val="16"/>
          <w:szCs w:val="16"/>
        </w:rPr>
        <w:t>Skype for Business</w:t>
      </w:r>
    </w:p>
    <w:p w14:paraId="0911CA4A" w14:textId="77777777" w:rsidR="00D638D1" w:rsidRPr="00F53BB8" w:rsidRDefault="00D638D1" w:rsidP="00D638D1">
      <w:pPr>
        <w:pStyle w:val="ProductList-Offering2"/>
        <w:sectPr w:rsidR="00D638D1" w:rsidRPr="00F53BB8" w:rsidSect="005B7124">
          <w:type w:val="continuous"/>
          <w:pgSz w:w="12240" w:h="15840"/>
          <w:pgMar w:top="1440" w:right="720" w:bottom="1440" w:left="720" w:header="720" w:footer="720" w:gutter="0"/>
          <w:cols w:num="2" w:space="720"/>
          <w:titlePg/>
          <w:bidi/>
          <w:docGrid w:linePitch="360"/>
        </w:sectPr>
      </w:pPr>
    </w:p>
    <w:p w14:paraId="10574896"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7F6D5975" w14:textId="77777777" w:rsidR="005A3788" w:rsidRPr="005A3788" w:rsidRDefault="005A3788" w:rsidP="005A3788">
      <w:pPr>
        <w:pStyle w:val="ProductList-Body"/>
        <w:tabs>
          <w:tab w:val="clear" w:pos="158"/>
          <w:tab w:val="left" w:pos="360"/>
        </w:tabs>
        <w:rPr>
          <w:b/>
          <w:bCs/>
          <w:color w:val="00188F"/>
          <w:szCs w:val="18"/>
        </w:rPr>
      </w:pPr>
      <w:r w:rsidRPr="005A3788">
        <w:rPr>
          <w:rFonts w:hint="cs"/>
          <w:b/>
          <w:bCs/>
          <w:color w:val="00188F"/>
          <w:szCs w:val="18"/>
          <w:rtl/>
        </w:rPr>
        <w:t>خدمات</w:t>
      </w:r>
      <w:r w:rsidRPr="005A3788">
        <w:rPr>
          <w:b/>
          <w:bCs/>
          <w:color w:val="00188F"/>
          <w:szCs w:val="18"/>
          <w:rtl/>
        </w:rPr>
        <w:t xml:space="preserve"> </w:t>
      </w:r>
      <w:r w:rsidRPr="005A3788">
        <w:rPr>
          <w:b/>
          <w:bCs/>
          <w:color w:val="00188F"/>
          <w:szCs w:val="18"/>
        </w:rPr>
        <w:t>PSTN</w:t>
      </w:r>
      <w:r w:rsidRPr="005A3788">
        <w:rPr>
          <w:b/>
          <w:bCs/>
          <w:color w:val="00188F"/>
          <w:szCs w:val="18"/>
          <w:rtl/>
        </w:rPr>
        <w:t xml:space="preserve"> </w:t>
      </w:r>
    </w:p>
    <w:p w14:paraId="210DC8BA" w14:textId="77777777" w:rsidR="005A3788" w:rsidRPr="001B2EDC" w:rsidRDefault="005A3788" w:rsidP="005A3788">
      <w:pPr>
        <w:pStyle w:val="ProductList-Body"/>
        <w:rPr>
          <w:rFonts w:ascii="Calibri" w:hAnsi="Calibri" w:cs="Calibri"/>
          <w:szCs w:val="18"/>
        </w:rPr>
      </w:pPr>
      <w:r w:rsidRPr="001B2EDC">
        <w:rPr>
          <w:rFonts w:ascii="Arial" w:hAnsi="Arial" w:cs="Arial" w:hint="cs"/>
          <w:szCs w:val="18"/>
          <w:rtl/>
        </w:rPr>
        <w:t>تتيح</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Skype for Business Online PSTN</w:t>
      </w:r>
      <w:r w:rsidRPr="001B2EDC">
        <w:rPr>
          <w:rFonts w:ascii="Calibri" w:hAnsi="Calibri" w:cs="Calibri"/>
          <w:szCs w:val="18"/>
          <w:rtl/>
        </w:rPr>
        <w:t xml:space="preserve"> (</w:t>
      </w:r>
      <w:r w:rsidRPr="001B2EDC">
        <w:rPr>
          <w:rFonts w:ascii="Arial" w:hAnsi="Arial" w:cs="Arial" w:hint="cs"/>
          <w:szCs w:val="18"/>
          <w:rtl/>
        </w:rPr>
        <w:t>يشار</w:t>
      </w:r>
      <w:r w:rsidRPr="001B2EDC">
        <w:rPr>
          <w:rFonts w:ascii="Calibri" w:hAnsi="Calibri" w:cs="Calibri"/>
          <w:szCs w:val="18"/>
          <w:rtl/>
        </w:rPr>
        <w:t xml:space="preserve"> </w:t>
      </w:r>
      <w:r w:rsidRPr="001B2EDC">
        <w:rPr>
          <w:rFonts w:ascii="Arial" w:hAnsi="Arial" w:cs="Arial" w:hint="cs"/>
          <w:szCs w:val="18"/>
          <w:rtl/>
        </w:rPr>
        <w:t>إليها</w:t>
      </w:r>
      <w:r w:rsidRPr="001B2EDC">
        <w:rPr>
          <w:rFonts w:ascii="Calibri" w:hAnsi="Calibri" w:cs="Calibri"/>
          <w:szCs w:val="18"/>
          <w:rtl/>
        </w:rPr>
        <w:t xml:space="preserve"> </w:t>
      </w:r>
      <w:r w:rsidRPr="001B2EDC">
        <w:rPr>
          <w:rFonts w:ascii="Arial" w:hAnsi="Arial" w:cs="Arial" w:hint="cs"/>
          <w:szCs w:val="18"/>
          <w:rtl/>
        </w:rPr>
        <w:t>باسم</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للمستخدمين</w:t>
      </w:r>
      <w:r w:rsidRPr="001B2EDC">
        <w:rPr>
          <w:rFonts w:ascii="Calibri" w:hAnsi="Calibri" w:cs="Calibri"/>
          <w:szCs w:val="18"/>
          <w:rtl/>
        </w:rPr>
        <w:t xml:space="preserve"> </w:t>
      </w:r>
      <w:r w:rsidRPr="001B2EDC">
        <w:rPr>
          <w:rFonts w:ascii="Arial" w:hAnsi="Arial" w:cs="Arial" w:hint="cs"/>
          <w:szCs w:val="18"/>
          <w:rtl/>
        </w:rPr>
        <w:t>التواصل</w:t>
      </w:r>
      <w:r w:rsidRPr="001B2EDC">
        <w:rPr>
          <w:rFonts w:ascii="Calibri" w:hAnsi="Calibri" w:cs="Calibri"/>
          <w:szCs w:val="18"/>
          <w:rtl/>
        </w:rPr>
        <w:t xml:space="preserve"> </w:t>
      </w:r>
      <w:r w:rsidRPr="001B2EDC">
        <w:rPr>
          <w:rFonts w:ascii="Arial" w:hAnsi="Arial" w:cs="Arial" w:hint="cs"/>
          <w:szCs w:val="18"/>
          <w:rtl/>
        </w:rPr>
        <w:t>مع</w:t>
      </w:r>
      <w:r w:rsidRPr="001B2EDC">
        <w:rPr>
          <w:rFonts w:ascii="Calibri" w:hAnsi="Calibri" w:cs="Calibri"/>
          <w:szCs w:val="18"/>
          <w:rtl/>
        </w:rPr>
        <w:t xml:space="preserve"> </w:t>
      </w:r>
      <w:r w:rsidRPr="001B2EDC">
        <w:rPr>
          <w:rFonts w:ascii="Arial" w:hAnsi="Arial" w:cs="Arial" w:hint="cs"/>
          <w:szCs w:val="18"/>
          <w:rtl/>
        </w:rPr>
        <w:t>الآخرين</w:t>
      </w:r>
      <w:r w:rsidRPr="001B2EDC">
        <w:rPr>
          <w:rFonts w:ascii="Calibri" w:hAnsi="Calibri" w:cs="Calibri"/>
          <w:szCs w:val="18"/>
          <w:rtl/>
        </w:rPr>
        <w:t xml:space="preserve"> </w:t>
      </w:r>
      <w:r w:rsidRPr="001B2EDC">
        <w:rPr>
          <w:rFonts w:ascii="Arial" w:hAnsi="Arial" w:cs="Arial" w:hint="cs"/>
          <w:szCs w:val="18"/>
          <w:rtl/>
        </w:rPr>
        <w:t>عبر</w:t>
      </w:r>
      <w:r w:rsidRPr="001B2EDC">
        <w:rPr>
          <w:rFonts w:ascii="Calibri" w:hAnsi="Calibri" w:cs="Calibri"/>
          <w:szCs w:val="18"/>
          <w:rtl/>
        </w:rPr>
        <w:t xml:space="preserve"> </w:t>
      </w:r>
      <w:r w:rsidRPr="001B2EDC">
        <w:rPr>
          <w:rFonts w:ascii="Arial" w:hAnsi="Arial" w:cs="Arial" w:hint="cs"/>
          <w:szCs w:val="18"/>
          <w:rtl/>
        </w:rPr>
        <w:t>شبكة</w:t>
      </w:r>
      <w:r w:rsidRPr="001B2EDC">
        <w:rPr>
          <w:rFonts w:ascii="Calibri" w:hAnsi="Calibri" w:cs="Calibri"/>
          <w:szCs w:val="18"/>
          <w:rtl/>
        </w:rPr>
        <w:t xml:space="preserve"> </w:t>
      </w:r>
      <w:r w:rsidRPr="001B2EDC">
        <w:rPr>
          <w:rFonts w:ascii="Arial" w:hAnsi="Arial" w:cs="Arial" w:hint="cs"/>
          <w:szCs w:val="18"/>
          <w:rtl/>
        </w:rPr>
        <w:t>الهاتف</w:t>
      </w:r>
      <w:r w:rsidRPr="001B2EDC">
        <w:rPr>
          <w:rFonts w:ascii="Calibri" w:hAnsi="Calibri" w:cs="Calibri"/>
          <w:szCs w:val="18"/>
          <w:rtl/>
        </w:rPr>
        <w:t xml:space="preserve"> </w:t>
      </w:r>
      <w:r w:rsidRPr="001B2EDC">
        <w:rPr>
          <w:rFonts w:ascii="Arial" w:hAnsi="Arial" w:cs="Arial" w:hint="cs"/>
          <w:szCs w:val="18"/>
          <w:rtl/>
        </w:rPr>
        <w:t>الصوتية</w:t>
      </w:r>
      <w:r w:rsidRPr="001B2EDC">
        <w:rPr>
          <w:rFonts w:ascii="Calibri" w:hAnsi="Calibri" w:cs="Calibri"/>
          <w:szCs w:val="18"/>
          <w:rtl/>
        </w:rPr>
        <w:t xml:space="preserve"> </w:t>
      </w:r>
      <w:r w:rsidRPr="001B2EDC">
        <w:rPr>
          <w:rFonts w:ascii="Arial" w:hAnsi="Arial" w:cs="Arial" w:hint="cs"/>
          <w:szCs w:val="18"/>
          <w:rtl/>
        </w:rPr>
        <w:t>العالمية</w:t>
      </w:r>
      <w:r w:rsidRPr="001B2EDC">
        <w:rPr>
          <w:rFonts w:ascii="Calibri" w:hAnsi="Calibri" w:cs="Calibri"/>
          <w:szCs w:val="18"/>
          <w:rtl/>
        </w:rPr>
        <w:t xml:space="preserve"> </w:t>
      </w:r>
      <w:r w:rsidRPr="001B2EDC">
        <w:rPr>
          <w:rFonts w:ascii="Arial" w:hAnsi="Arial" w:cs="Arial" w:hint="cs"/>
          <w:szCs w:val="18"/>
          <w:rtl/>
        </w:rPr>
        <w:t>والمعروفة</w:t>
      </w:r>
      <w:r w:rsidRPr="001B2EDC">
        <w:rPr>
          <w:rFonts w:ascii="Calibri" w:hAnsi="Calibri" w:cs="Calibri"/>
          <w:szCs w:val="18"/>
          <w:rtl/>
        </w:rPr>
        <w:t xml:space="preserve"> </w:t>
      </w:r>
      <w:r w:rsidRPr="001B2EDC">
        <w:rPr>
          <w:rFonts w:ascii="Arial" w:hAnsi="Arial" w:cs="Arial" w:hint="cs"/>
          <w:szCs w:val="18"/>
          <w:rtl/>
        </w:rPr>
        <w:t>بصفة</w:t>
      </w:r>
      <w:r w:rsidRPr="001B2EDC">
        <w:rPr>
          <w:rFonts w:ascii="Calibri" w:hAnsi="Calibri" w:cs="Calibri"/>
          <w:szCs w:val="18"/>
          <w:rtl/>
        </w:rPr>
        <w:t xml:space="preserve"> </w:t>
      </w:r>
      <w:r w:rsidRPr="001B2EDC">
        <w:rPr>
          <w:rFonts w:ascii="Arial" w:hAnsi="Arial" w:cs="Arial" w:hint="cs"/>
          <w:szCs w:val="18"/>
          <w:rtl/>
        </w:rPr>
        <w:t>عامة</w:t>
      </w:r>
      <w:r w:rsidRPr="001B2EDC">
        <w:rPr>
          <w:rFonts w:ascii="Calibri" w:hAnsi="Calibri" w:cs="Calibri"/>
          <w:szCs w:val="18"/>
          <w:rtl/>
        </w:rPr>
        <w:t xml:space="preserve"> </w:t>
      </w:r>
      <w:r w:rsidRPr="001B2EDC">
        <w:rPr>
          <w:rFonts w:ascii="Arial" w:hAnsi="Arial" w:cs="Arial" w:hint="cs"/>
          <w:szCs w:val="18"/>
          <w:rtl/>
        </w:rPr>
        <w:t>باسم</w:t>
      </w:r>
      <w:r w:rsidRPr="001B2EDC">
        <w:rPr>
          <w:rFonts w:ascii="Calibri" w:hAnsi="Calibri" w:cs="Calibri"/>
          <w:szCs w:val="18"/>
          <w:rtl/>
        </w:rPr>
        <w:t xml:space="preserve"> </w:t>
      </w:r>
      <w:r w:rsidRPr="001B2EDC">
        <w:rPr>
          <w:rFonts w:ascii="Arial" w:hAnsi="Arial" w:cs="Arial" w:hint="cs"/>
          <w:szCs w:val="18"/>
          <w:rtl/>
        </w:rPr>
        <w:t>شبكة</w:t>
      </w:r>
      <w:r w:rsidRPr="001B2EDC">
        <w:rPr>
          <w:rFonts w:ascii="Calibri" w:hAnsi="Calibri" w:cs="Calibri"/>
          <w:szCs w:val="18"/>
          <w:rtl/>
        </w:rPr>
        <w:t xml:space="preserve"> </w:t>
      </w:r>
      <w:r w:rsidRPr="001B2EDC">
        <w:rPr>
          <w:rFonts w:ascii="Arial" w:hAnsi="Arial" w:cs="Arial" w:hint="cs"/>
          <w:szCs w:val="18"/>
          <w:rtl/>
        </w:rPr>
        <w:t>الهاتف</w:t>
      </w:r>
      <w:r w:rsidRPr="001B2EDC">
        <w:rPr>
          <w:rFonts w:ascii="Calibri" w:hAnsi="Calibri" w:cs="Calibri"/>
          <w:szCs w:val="18"/>
          <w:rtl/>
        </w:rPr>
        <w:t xml:space="preserve"> </w:t>
      </w:r>
      <w:r w:rsidRPr="001B2EDC">
        <w:rPr>
          <w:rFonts w:ascii="Arial" w:hAnsi="Arial" w:cs="Arial" w:hint="cs"/>
          <w:szCs w:val="18"/>
          <w:rtl/>
        </w:rPr>
        <w:t>العامة</w:t>
      </w:r>
      <w:r w:rsidRPr="001B2EDC">
        <w:rPr>
          <w:rFonts w:ascii="Calibri" w:hAnsi="Calibri" w:cs="Calibri"/>
          <w:szCs w:val="18"/>
          <w:rtl/>
        </w:rPr>
        <w:t xml:space="preserve">. </w:t>
      </w:r>
      <w:r w:rsidRPr="001B2EDC">
        <w:rPr>
          <w:rFonts w:ascii="Arial" w:hAnsi="Arial" w:cs="Arial" w:hint="cs"/>
          <w:szCs w:val="18"/>
          <w:rtl/>
        </w:rPr>
        <w:t>يتم</w:t>
      </w:r>
      <w:r w:rsidRPr="001B2EDC">
        <w:rPr>
          <w:rFonts w:ascii="Calibri" w:hAnsi="Calibri" w:cs="Calibri"/>
          <w:szCs w:val="18"/>
          <w:rtl/>
        </w:rPr>
        <w:t xml:space="preserve"> </w:t>
      </w:r>
      <w:r w:rsidRPr="001B2EDC">
        <w:rPr>
          <w:rFonts w:ascii="Arial" w:hAnsi="Arial" w:cs="Arial" w:hint="cs"/>
          <w:szCs w:val="18"/>
          <w:rtl/>
        </w:rPr>
        <w:t>تقديم</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بواسطة</w:t>
      </w:r>
      <w:r w:rsidRPr="001B2EDC">
        <w:rPr>
          <w:rFonts w:ascii="Calibri" w:hAnsi="Calibri" w:cs="Calibri"/>
          <w:szCs w:val="18"/>
          <w:rtl/>
        </w:rPr>
        <w:t xml:space="preserve"> </w:t>
      </w:r>
      <w:r w:rsidRPr="001B2EDC">
        <w:rPr>
          <w:rFonts w:ascii="Arial" w:hAnsi="Arial" w:cs="Arial" w:hint="cs"/>
          <w:szCs w:val="18"/>
          <w:rtl/>
        </w:rPr>
        <w:t>شركة</w:t>
      </w:r>
      <w:r w:rsidRPr="001B2EDC">
        <w:rPr>
          <w:rFonts w:ascii="Calibri" w:hAnsi="Calibri" w:cs="Calibri"/>
          <w:szCs w:val="18"/>
          <w:rtl/>
        </w:rPr>
        <w:t xml:space="preserve"> </w:t>
      </w:r>
      <w:r w:rsidRPr="001B2EDC">
        <w:rPr>
          <w:rFonts w:ascii="Arial" w:hAnsi="Arial" w:cs="Arial" w:hint="cs"/>
          <w:szCs w:val="18"/>
          <w:rtl/>
        </w:rPr>
        <w:t>تابعة</w:t>
      </w:r>
      <w:r w:rsidRPr="001B2EDC">
        <w:rPr>
          <w:rFonts w:ascii="Calibri" w:hAnsi="Calibri" w:cs="Calibri"/>
          <w:szCs w:val="18"/>
          <w:rtl/>
        </w:rPr>
        <w:t xml:space="preserve"> </w:t>
      </w:r>
      <w:r w:rsidRPr="001B2EDC">
        <w:rPr>
          <w:rFonts w:ascii="Arial" w:hAnsi="Arial" w:cs="Arial" w:hint="cs"/>
          <w:szCs w:val="18"/>
          <w:rtl/>
        </w:rPr>
        <w:t>لـ</w:t>
      </w:r>
      <w:r w:rsidRPr="001B2EDC">
        <w:rPr>
          <w:rFonts w:ascii="Calibri" w:hAnsi="Calibri" w:cs="Calibri"/>
          <w:szCs w:val="18"/>
          <w:rtl/>
        </w:rPr>
        <w:t xml:space="preserve"> </w:t>
      </w:r>
      <w:r w:rsidRPr="001B2EDC">
        <w:rPr>
          <w:rFonts w:ascii="Calibri" w:hAnsi="Calibri" w:cs="Calibri"/>
          <w:szCs w:val="18"/>
        </w:rPr>
        <w:t>Microsoft</w:t>
      </w:r>
      <w:r w:rsidRPr="001B2EDC">
        <w:rPr>
          <w:rFonts w:ascii="Calibri" w:hAnsi="Calibri" w:cs="Calibri"/>
          <w:szCs w:val="18"/>
          <w:rtl/>
        </w:rPr>
        <w:t xml:space="preserve"> </w:t>
      </w:r>
      <w:r w:rsidRPr="001B2EDC">
        <w:rPr>
          <w:rFonts w:ascii="Arial" w:hAnsi="Arial" w:cs="Arial" w:hint="cs"/>
          <w:szCs w:val="18"/>
          <w:rtl/>
        </w:rPr>
        <w:t>مرخص</w:t>
      </w:r>
      <w:r w:rsidRPr="001B2EDC">
        <w:rPr>
          <w:rFonts w:ascii="Calibri" w:hAnsi="Calibri" w:cs="Calibri"/>
          <w:szCs w:val="18"/>
          <w:rtl/>
        </w:rPr>
        <w:t xml:space="preserve"> </w:t>
      </w:r>
      <w:r w:rsidRPr="001B2EDC">
        <w:rPr>
          <w:rFonts w:ascii="Arial" w:hAnsi="Arial" w:cs="Arial" w:hint="cs"/>
          <w:szCs w:val="18"/>
          <w:rtl/>
        </w:rPr>
        <w:t>لها</w:t>
      </w:r>
      <w:r w:rsidRPr="001B2EDC">
        <w:rPr>
          <w:rFonts w:ascii="Calibri" w:hAnsi="Calibri" w:cs="Calibri"/>
          <w:szCs w:val="18"/>
          <w:rtl/>
        </w:rPr>
        <w:t xml:space="preserve"> </w:t>
      </w:r>
      <w:r w:rsidRPr="001B2EDC">
        <w:rPr>
          <w:rFonts w:ascii="Arial" w:hAnsi="Arial" w:cs="Arial" w:hint="cs"/>
          <w:szCs w:val="18"/>
          <w:rtl/>
        </w:rPr>
        <w:t>تقديم</w:t>
      </w:r>
      <w:r w:rsidRPr="001B2EDC">
        <w:rPr>
          <w:rFonts w:ascii="Calibri" w:hAnsi="Calibri" w:cs="Calibri"/>
          <w:szCs w:val="18"/>
          <w:rtl/>
        </w:rPr>
        <w:t xml:space="preserve"> </w:t>
      </w:r>
      <w:r w:rsidRPr="001B2EDC">
        <w:rPr>
          <w:rFonts w:ascii="Arial" w:hAnsi="Arial" w:cs="Arial" w:hint="cs"/>
          <w:szCs w:val="18"/>
          <w:rtl/>
        </w:rPr>
        <w:t>هذه</w:t>
      </w:r>
      <w:r w:rsidRPr="001B2EDC">
        <w:rPr>
          <w:rFonts w:ascii="Calibri" w:hAnsi="Calibri" w:cs="Calibri"/>
          <w:szCs w:val="18"/>
          <w:rtl/>
        </w:rPr>
        <w:t xml:space="preserve"> </w:t>
      </w:r>
      <w:r w:rsidRPr="001B2EDC">
        <w:rPr>
          <w:rFonts w:ascii="Arial" w:hAnsi="Arial" w:cs="Arial" w:hint="cs"/>
          <w:szCs w:val="18"/>
          <w:rtl/>
        </w:rPr>
        <w:t>الخدمات</w:t>
      </w:r>
      <w:r w:rsidRPr="001B2EDC">
        <w:rPr>
          <w:rFonts w:ascii="Calibri" w:hAnsi="Calibri" w:cs="Calibri"/>
          <w:szCs w:val="18"/>
          <w:rtl/>
        </w:rPr>
        <w:t xml:space="preserve">. </w:t>
      </w:r>
      <w:r w:rsidRPr="001B2EDC">
        <w:rPr>
          <w:rFonts w:ascii="Arial" w:hAnsi="Arial" w:cs="Arial" w:hint="cs"/>
          <w:szCs w:val="18"/>
          <w:rtl/>
        </w:rPr>
        <w:t>قد</w:t>
      </w:r>
      <w:r w:rsidRPr="001B2EDC">
        <w:rPr>
          <w:rFonts w:ascii="Calibri" w:hAnsi="Calibri" w:cs="Calibri"/>
          <w:szCs w:val="18"/>
          <w:rtl/>
        </w:rPr>
        <w:t xml:space="preserve"> </w:t>
      </w:r>
      <w:r w:rsidRPr="001B2EDC">
        <w:rPr>
          <w:rFonts w:ascii="Arial" w:hAnsi="Arial" w:cs="Arial" w:hint="cs"/>
          <w:szCs w:val="18"/>
          <w:rtl/>
        </w:rPr>
        <w:t>تشتمل</w:t>
      </w:r>
      <w:r w:rsidRPr="001B2EDC">
        <w:rPr>
          <w:rFonts w:ascii="Calibri" w:hAnsi="Calibri" w:cs="Calibri"/>
          <w:szCs w:val="18"/>
          <w:rtl/>
        </w:rPr>
        <w:t xml:space="preserve"> </w:t>
      </w:r>
      <w:r w:rsidRPr="001B2EDC">
        <w:rPr>
          <w:rFonts w:ascii="Arial" w:hAnsi="Arial" w:cs="Arial" w:hint="cs"/>
          <w:szCs w:val="18"/>
          <w:rtl/>
        </w:rPr>
        <w:t>أسعار</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الضرائب</w:t>
      </w:r>
      <w:r w:rsidRPr="001B2EDC">
        <w:rPr>
          <w:rFonts w:ascii="Calibri" w:hAnsi="Calibri" w:cs="Calibri"/>
          <w:szCs w:val="18"/>
          <w:rtl/>
        </w:rPr>
        <w:t xml:space="preserve"> </w:t>
      </w:r>
      <w:r w:rsidRPr="001B2EDC">
        <w:rPr>
          <w:rFonts w:ascii="Arial" w:hAnsi="Arial" w:cs="Arial" w:hint="cs"/>
          <w:szCs w:val="18"/>
          <w:rtl/>
        </w:rPr>
        <w:t>والرسوم</w:t>
      </w:r>
      <w:r w:rsidRPr="001B2EDC">
        <w:rPr>
          <w:rFonts w:ascii="Calibri" w:hAnsi="Calibri" w:cs="Calibri"/>
          <w:szCs w:val="18"/>
          <w:rtl/>
        </w:rPr>
        <w:t xml:space="preserve"> </w:t>
      </w:r>
      <w:r w:rsidRPr="001B2EDC">
        <w:rPr>
          <w:rFonts w:ascii="Arial" w:hAnsi="Arial" w:cs="Arial" w:hint="cs"/>
          <w:szCs w:val="18"/>
          <w:rtl/>
        </w:rPr>
        <w:t>الواجبة</w:t>
      </w:r>
      <w:r w:rsidRPr="001B2EDC">
        <w:rPr>
          <w:rFonts w:ascii="Calibri" w:hAnsi="Calibri" w:cs="Calibri"/>
          <w:szCs w:val="18"/>
          <w:rtl/>
        </w:rPr>
        <w:t xml:space="preserve">. </w:t>
      </w:r>
      <w:r w:rsidRPr="001B2EDC">
        <w:rPr>
          <w:rFonts w:ascii="Arial" w:hAnsi="Arial" w:cs="Arial" w:hint="cs"/>
          <w:szCs w:val="18"/>
          <w:rtl/>
        </w:rPr>
        <w:t>قد</w:t>
      </w:r>
      <w:r w:rsidRPr="001B2EDC">
        <w:rPr>
          <w:rFonts w:ascii="Calibri" w:hAnsi="Calibri" w:cs="Calibri"/>
          <w:szCs w:val="18"/>
          <w:rtl/>
        </w:rPr>
        <w:t xml:space="preserve"> </w:t>
      </w:r>
      <w:r w:rsidRPr="001B2EDC">
        <w:rPr>
          <w:rFonts w:ascii="Arial" w:hAnsi="Arial" w:cs="Arial" w:hint="cs"/>
          <w:szCs w:val="18"/>
          <w:rtl/>
        </w:rPr>
        <w:t>تختلف</w:t>
      </w:r>
      <w:r w:rsidRPr="001B2EDC">
        <w:rPr>
          <w:rFonts w:ascii="Calibri" w:hAnsi="Calibri" w:cs="Calibri"/>
          <w:szCs w:val="18"/>
          <w:rtl/>
        </w:rPr>
        <w:t xml:space="preserve"> </w:t>
      </w:r>
      <w:r w:rsidRPr="001B2EDC">
        <w:rPr>
          <w:rFonts w:ascii="Arial" w:hAnsi="Arial" w:cs="Arial" w:hint="cs"/>
          <w:szCs w:val="18"/>
          <w:rtl/>
        </w:rPr>
        <w:t>شروط</w:t>
      </w:r>
      <w:r w:rsidRPr="001B2EDC">
        <w:rPr>
          <w:rFonts w:ascii="Calibri" w:hAnsi="Calibri" w:cs="Calibri"/>
          <w:szCs w:val="18"/>
          <w:rtl/>
        </w:rPr>
        <w:t xml:space="preserve"> </w:t>
      </w:r>
      <w:r w:rsidRPr="001B2EDC">
        <w:rPr>
          <w:rFonts w:ascii="Arial" w:hAnsi="Arial" w:cs="Arial" w:hint="cs"/>
          <w:szCs w:val="18"/>
          <w:rtl/>
        </w:rPr>
        <w:t>استخدام</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من</w:t>
      </w:r>
      <w:r w:rsidRPr="001B2EDC">
        <w:rPr>
          <w:rFonts w:ascii="Calibri" w:hAnsi="Calibri" w:cs="Calibri"/>
          <w:szCs w:val="18"/>
          <w:rtl/>
        </w:rPr>
        <w:t xml:space="preserve"> </w:t>
      </w:r>
      <w:r w:rsidRPr="001B2EDC">
        <w:rPr>
          <w:rFonts w:ascii="Arial" w:hAnsi="Arial" w:cs="Arial" w:hint="cs"/>
          <w:szCs w:val="18"/>
          <w:rtl/>
        </w:rPr>
        <w:t>بلد</w:t>
      </w:r>
      <w:r w:rsidRPr="001B2EDC">
        <w:rPr>
          <w:rFonts w:ascii="Calibri" w:hAnsi="Calibri" w:cs="Calibri"/>
          <w:szCs w:val="18"/>
          <w:rtl/>
        </w:rPr>
        <w:t xml:space="preserve"> </w:t>
      </w:r>
      <w:r w:rsidRPr="001B2EDC">
        <w:rPr>
          <w:rFonts w:ascii="Arial" w:hAnsi="Arial" w:cs="Arial" w:hint="cs"/>
          <w:szCs w:val="18"/>
          <w:rtl/>
        </w:rPr>
        <w:t>إلى</w:t>
      </w:r>
      <w:r w:rsidRPr="001B2EDC">
        <w:rPr>
          <w:rFonts w:ascii="Calibri" w:hAnsi="Calibri" w:cs="Calibri"/>
          <w:szCs w:val="18"/>
          <w:rtl/>
        </w:rPr>
        <w:t xml:space="preserve"> </w:t>
      </w:r>
      <w:r w:rsidRPr="001B2EDC">
        <w:rPr>
          <w:rFonts w:ascii="Arial" w:hAnsi="Arial" w:cs="Arial" w:hint="cs"/>
          <w:szCs w:val="18"/>
          <w:rtl/>
        </w:rPr>
        <w:t>آخر</w:t>
      </w:r>
      <w:r w:rsidRPr="001B2EDC">
        <w:rPr>
          <w:rFonts w:ascii="Calibri" w:hAnsi="Calibri" w:cs="Calibri"/>
          <w:szCs w:val="18"/>
          <w:rtl/>
        </w:rPr>
        <w:t xml:space="preserve">. </w:t>
      </w:r>
      <w:r w:rsidRPr="001B2EDC">
        <w:rPr>
          <w:rFonts w:ascii="Arial" w:hAnsi="Arial" w:cs="Arial" w:hint="cs"/>
          <w:szCs w:val="18"/>
          <w:rtl/>
        </w:rPr>
        <w:t>يتم</w:t>
      </w:r>
      <w:r w:rsidRPr="001B2EDC">
        <w:rPr>
          <w:rFonts w:ascii="Calibri" w:hAnsi="Calibri" w:cs="Calibri"/>
          <w:szCs w:val="18"/>
          <w:rtl/>
        </w:rPr>
        <w:t xml:space="preserve"> </w:t>
      </w:r>
      <w:r w:rsidRPr="001B2EDC">
        <w:rPr>
          <w:rFonts w:ascii="Arial" w:hAnsi="Arial" w:cs="Arial" w:hint="cs"/>
          <w:szCs w:val="18"/>
          <w:rtl/>
        </w:rPr>
        <w:t>الإفصاح</w:t>
      </w:r>
      <w:r w:rsidRPr="001B2EDC">
        <w:rPr>
          <w:rFonts w:ascii="Calibri" w:hAnsi="Calibri" w:cs="Calibri"/>
          <w:szCs w:val="18"/>
          <w:rtl/>
        </w:rPr>
        <w:t xml:space="preserve"> </w:t>
      </w:r>
      <w:r w:rsidRPr="001B2EDC">
        <w:rPr>
          <w:rFonts w:ascii="Arial" w:hAnsi="Arial" w:cs="Arial" w:hint="cs"/>
          <w:szCs w:val="18"/>
          <w:rtl/>
        </w:rPr>
        <w:t>عن</w:t>
      </w:r>
      <w:r w:rsidRPr="001B2EDC">
        <w:rPr>
          <w:rFonts w:ascii="Calibri" w:hAnsi="Calibri" w:cs="Calibri"/>
          <w:szCs w:val="18"/>
          <w:rtl/>
        </w:rPr>
        <w:t xml:space="preserve"> </w:t>
      </w:r>
      <w:r w:rsidRPr="001B2EDC">
        <w:rPr>
          <w:rFonts w:ascii="Arial" w:hAnsi="Arial" w:cs="Arial" w:hint="cs"/>
          <w:szCs w:val="18"/>
          <w:rtl/>
        </w:rPr>
        <w:t>جميع</w:t>
      </w:r>
      <w:r w:rsidRPr="001B2EDC">
        <w:rPr>
          <w:rFonts w:ascii="Calibri" w:hAnsi="Calibri" w:cs="Calibri"/>
          <w:szCs w:val="18"/>
          <w:rtl/>
        </w:rPr>
        <w:t xml:space="preserve"> </w:t>
      </w:r>
      <w:r w:rsidRPr="001B2EDC">
        <w:rPr>
          <w:rFonts w:ascii="Arial" w:hAnsi="Arial" w:cs="Arial" w:hint="cs"/>
          <w:szCs w:val="18"/>
          <w:rtl/>
        </w:rPr>
        <w:t>الضرائب</w:t>
      </w:r>
      <w:r w:rsidRPr="001B2EDC">
        <w:rPr>
          <w:rFonts w:ascii="Calibri" w:hAnsi="Calibri" w:cs="Calibri"/>
          <w:szCs w:val="18"/>
          <w:rtl/>
        </w:rPr>
        <w:t xml:space="preserve"> </w:t>
      </w:r>
      <w:r w:rsidRPr="001B2EDC">
        <w:rPr>
          <w:rFonts w:ascii="Arial" w:hAnsi="Arial" w:cs="Arial" w:hint="cs"/>
          <w:szCs w:val="18"/>
          <w:rtl/>
        </w:rPr>
        <w:t>والرسوم</w:t>
      </w:r>
      <w:r w:rsidRPr="001B2EDC">
        <w:rPr>
          <w:rFonts w:ascii="Calibri" w:hAnsi="Calibri" w:cs="Calibri"/>
          <w:szCs w:val="18"/>
          <w:rtl/>
        </w:rPr>
        <w:t xml:space="preserve"> </w:t>
      </w:r>
      <w:r w:rsidRPr="001B2EDC">
        <w:rPr>
          <w:rFonts w:ascii="Arial" w:hAnsi="Arial" w:cs="Arial" w:hint="cs"/>
          <w:szCs w:val="18"/>
          <w:rtl/>
        </w:rPr>
        <w:t>وشروط</w:t>
      </w:r>
      <w:r w:rsidRPr="001B2EDC">
        <w:rPr>
          <w:rFonts w:ascii="Calibri" w:hAnsi="Calibri" w:cs="Calibri"/>
          <w:szCs w:val="18"/>
          <w:rtl/>
        </w:rPr>
        <w:t xml:space="preserve"> </w:t>
      </w:r>
      <w:r w:rsidRPr="001B2EDC">
        <w:rPr>
          <w:rFonts w:ascii="Arial" w:hAnsi="Arial" w:cs="Arial" w:hint="cs"/>
          <w:szCs w:val="18"/>
          <w:rtl/>
        </w:rPr>
        <w:t>الاستخدام</w:t>
      </w:r>
      <w:r w:rsidRPr="001B2EDC">
        <w:rPr>
          <w:rFonts w:ascii="Calibri" w:hAnsi="Calibri" w:cs="Calibri"/>
          <w:szCs w:val="18"/>
          <w:rtl/>
        </w:rPr>
        <w:t xml:space="preserve"> </w:t>
      </w:r>
      <w:r w:rsidRPr="001B2EDC">
        <w:rPr>
          <w:rFonts w:ascii="Arial" w:hAnsi="Arial" w:cs="Arial" w:hint="cs"/>
          <w:szCs w:val="18"/>
          <w:rtl/>
        </w:rPr>
        <w:t>الخاصة</w:t>
      </w:r>
      <w:r w:rsidRPr="001B2EDC">
        <w:rPr>
          <w:rFonts w:ascii="Calibri" w:hAnsi="Calibri" w:cs="Calibri"/>
          <w:szCs w:val="18"/>
          <w:rtl/>
        </w:rPr>
        <w:t xml:space="preserve"> </w:t>
      </w:r>
      <w:r w:rsidRPr="001B2EDC">
        <w:rPr>
          <w:rFonts w:ascii="Arial" w:hAnsi="Arial" w:cs="Arial" w:hint="cs"/>
          <w:szCs w:val="18"/>
          <w:rtl/>
        </w:rPr>
        <w:t>بالبلد</w:t>
      </w:r>
      <w:r w:rsidRPr="001B2EDC">
        <w:rPr>
          <w:rFonts w:ascii="Calibri" w:hAnsi="Calibri" w:cs="Calibri"/>
          <w:szCs w:val="18"/>
          <w:rtl/>
        </w:rPr>
        <w:t xml:space="preserve"> </w:t>
      </w:r>
      <w:r w:rsidRPr="001B2EDC">
        <w:rPr>
          <w:rFonts w:ascii="Arial" w:hAnsi="Arial" w:cs="Arial" w:hint="cs"/>
          <w:szCs w:val="18"/>
          <w:rtl/>
        </w:rPr>
        <w:t>المشمولة</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موقع</w:t>
      </w:r>
      <w:r w:rsidRPr="001B2EDC">
        <w:rPr>
          <w:rFonts w:ascii="Calibri" w:hAnsi="Calibri" w:cs="Calibri"/>
          <w:szCs w:val="18"/>
          <w:rtl/>
        </w:rPr>
        <w:t xml:space="preserve"> </w:t>
      </w:r>
      <w:r w:rsidRPr="001B2EDC">
        <w:rPr>
          <w:rFonts w:ascii="Arial" w:hAnsi="Arial" w:cs="Arial" w:hint="cs"/>
          <w:szCs w:val="18"/>
          <w:rtl/>
        </w:rPr>
        <w:t>الترخيص</w:t>
      </w:r>
      <w:r w:rsidRPr="001B2EDC">
        <w:rPr>
          <w:rFonts w:ascii="Calibri" w:hAnsi="Calibri" w:cs="Calibri"/>
          <w:szCs w:val="18"/>
          <w:rtl/>
        </w:rPr>
        <w:t xml:space="preserve"> </w:t>
      </w:r>
      <w:r w:rsidRPr="001B2EDC">
        <w:rPr>
          <w:rFonts w:ascii="Arial" w:hAnsi="Arial" w:cs="Arial" w:hint="cs"/>
          <w:szCs w:val="18"/>
          <w:rtl/>
        </w:rPr>
        <w:t>المجمع</w:t>
      </w:r>
      <w:r w:rsidRPr="001B2EDC">
        <w:rPr>
          <w:rFonts w:ascii="Calibri" w:hAnsi="Calibri" w:cs="Calibri"/>
          <w:szCs w:val="18"/>
          <w:rtl/>
        </w:rPr>
        <w:t xml:space="preserve"> (</w:t>
      </w:r>
      <w:hyperlink r:id="rId46" w:history="1">
        <w:r w:rsidRPr="001B2EDC">
          <w:rPr>
            <w:rStyle w:val="Hyperlink"/>
            <w:rFonts w:ascii="Calibri" w:hAnsi="Calibri" w:cs="Calibri"/>
            <w:szCs w:val="18"/>
            <w:lang w:bidi=""/>
          </w:rPr>
          <w:t>http://go.microsoft.com/fwlink/?LinkId=690247</w:t>
        </w:r>
      </w:hyperlink>
      <w:r w:rsidRPr="001B2EDC">
        <w:rPr>
          <w:rFonts w:ascii="Calibri" w:hAnsi="Calibri" w:cs="Calibri"/>
          <w:szCs w:val="18"/>
          <w:rtl/>
        </w:rPr>
        <w:t>).</w:t>
      </w:r>
    </w:p>
    <w:p w14:paraId="28DA5EB7" w14:textId="77777777" w:rsidR="005A3788" w:rsidRPr="001B2EDC" w:rsidRDefault="005A3788" w:rsidP="005A3788">
      <w:pPr>
        <w:pStyle w:val="ProductList-Body"/>
        <w:rPr>
          <w:rFonts w:ascii="Calibri" w:hAnsi="Calibri" w:cs="Calibri"/>
          <w:szCs w:val="18"/>
        </w:rPr>
      </w:pPr>
    </w:p>
    <w:p w14:paraId="5C704F78" w14:textId="77777777" w:rsidR="005A3788" w:rsidRPr="001B2EDC" w:rsidRDefault="005A3788" w:rsidP="005A3788">
      <w:pPr>
        <w:pStyle w:val="ProductList-Body"/>
        <w:rPr>
          <w:rFonts w:ascii="Calibri" w:hAnsi="Calibri" w:cs="Calibri"/>
          <w:szCs w:val="18"/>
        </w:rPr>
      </w:pPr>
      <w:r w:rsidRPr="001B2EDC">
        <w:rPr>
          <w:rFonts w:ascii="Arial" w:hAnsi="Arial" w:cs="Arial" w:hint="cs"/>
          <w:szCs w:val="18"/>
          <w:rtl/>
        </w:rPr>
        <w:t>قد</w:t>
      </w:r>
      <w:r w:rsidRPr="001B2EDC">
        <w:rPr>
          <w:rFonts w:ascii="Calibri" w:hAnsi="Calibri" w:cs="Calibri"/>
          <w:szCs w:val="18"/>
          <w:rtl/>
        </w:rPr>
        <w:t xml:space="preserve"> </w:t>
      </w:r>
      <w:r w:rsidRPr="001B2EDC">
        <w:rPr>
          <w:rFonts w:ascii="Arial" w:hAnsi="Arial" w:cs="Arial" w:hint="cs"/>
          <w:szCs w:val="18"/>
          <w:rtl/>
        </w:rPr>
        <w:t>يؤدي</w:t>
      </w:r>
      <w:r w:rsidRPr="001B2EDC">
        <w:rPr>
          <w:rFonts w:ascii="Calibri" w:hAnsi="Calibri" w:cs="Calibri"/>
          <w:szCs w:val="18"/>
          <w:rtl/>
        </w:rPr>
        <w:t xml:space="preserve"> </w:t>
      </w:r>
      <w:r w:rsidRPr="001B2EDC">
        <w:rPr>
          <w:rFonts w:ascii="Arial" w:hAnsi="Arial" w:cs="Arial" w:hint="cs"/>
          <w:szCs w:val="18"/>
          <w:rtl/>
        </w:rPr>
        <w:t>تجاوز</w:t>
      </w:r>
      <w:r w:rsidRPr="001B2EDC">
        <w:rPr>
          <w:rFonts w:ascii="Calibri" w:hAnsi="Calibri" w:cs="Calibri"/>
          <w:szCs w:val="18"/>
          <w:rtl/>
        </w:rPr>
        <w:t xml:space="preserve"> </w:t>
      </w:r>
      <w:r w:rsidRPr="001B2EDC">
        <w:rPr>
          <w:rFonts w:ascii="Arial" w:hAnsi="Arial" w:cs="Arial" w:hint="cs"/>
          <w:szCs w:val="18"/>
          <w:rtl/>
        </w:rPr>
        <w:t>القيود</w:t>
      </w:r>
      <w:r w:rsidRPr="001B2EDC">
        <w:rPr>
          <w:rFonts w:ascii="Calibri" w:hAnsi="Calibri" w:cs="Calibri"/>
          <w:szCs w:val="18"/>
          <w:rtl/>
        </w:rPr>
        <w:t xml:space="preserve"> </w:t>
      </w:r>
      <w:r w:rsidRPr="001B2EDC">
        <w:rPr>
          <w:rFonts w:ascii="Arial" w:hAnsi="Arial" w:cs="Arial" w:hint="cs"/>
          <w:szCs w:val="18"/>
          <w:rtl/>
        </w:rPr>
        <w:t>المفروضة</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الاستخدام</w:t>
      </w:r>
      <w:r w:rsidRPr="001B2EDC">
        <w:rPr>
          <w:rFonts w:ascii="Calibri" w:hAnsi="Calibri" w:cs="Calibri"/>
          <w:szCs w:val="18"/>
          <w:rtl/>
        </w:rPr>
        <w:t xml:space="preserve"> </w:t>
      </w:r>
      <w:r w:rsidRPr="001B2EDC">
        <w:rPr>
          <w:rFonts w:ascii="Arial" w:hAnsi="Arial" w:cs="Arial" w:hint="cs"/>
          <w:szCs w:val="18"/>
          <w:rtl/>
        </w:rPr>
        <w:t>لخطة</w:t>
      </w:r>
      <w:r w:rsidRPr="001B2EDC">
        <w:rPr>
          <w:rFonts w:ascii="Calibri" w:hAnsi="Calibri" w:cs="Calibri"/>
          <w:szCs w:val="18"/>
          <w:rtl/>
        </w:rPr>
        <w:t xml:space="preserve"> </w:t>
      </w:r>
      <w:r w:rsidRPr="001B2EDC">
        <w:rPr>
          <w:rFonts w:ascii="Arial" w:hAnsi="Arial" w:cs="Arial" w:hint="cs"/>
          <w:szCs w:val="18"/>
          <w:rtl/>
        </w:rPr>
        <w:t>اشتراك</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المعمول</w:t>
      </w:r>
      <w:r w:rsidRPr="001B2EDC">
        <w:rPr>
          <w:rFonts w:ascii="Calibri" w:hAnsi="Calibri" w:cs="Calibri"/>
          <w:szCs w:val="18"/>
          <w:rtl/>
        </w:rPr>
        <w:t xml:space="preserve"> </w:t>
      </w:r>
      <w:r w:rsidRPr="001B2EDC">
        <w:rPr>
          <w:rFonts w:ascii="Arial" w:hAnsi="Arial" w:cs="Arial" w:hint="cs"/>
          <w:szCs w:val="18"/>
          <w:rtl/>
        </w:rPr>
        <w:t>بها</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النحو</w:t>
      </w:r>
      <w:r w:rsidRPr="001B2EDC">
        <w:rPr>
          <w:rFonts w:ascii="Calibri" w:hAnsi="Calibri" w:cs="Calibri"/>
          <w:szCs w:val="18"/>
          <w:rtl/>
        </w:rPr>
        <w:t xml:space="preserve"> </w:t>
      </w:r>
      <w:r w:rsidRPr="001B2EDC">
        <w:rPr>
          <w:rFonts w:ascii="Arial" w:hAnsi="Arial" w:cs="Arial" w:hint="cs"/>
          <w:szCs w:val="18"/>
          <w:rtl/>
        </w:rPr>
        <w:t>الوارد</w:t>
      </w:r>
      <w:r w:rsidRPr="001B2EDC">
        <w:rPr>
          <w:rFonts w:ascii="Calibri" w:hAnsi="Calibri" w:cs="Calibri"/>
          <w:szCs w:val="18"/>
          <w:rtl/>
        </w:rPr>
        <w:t xml:space="preserve"> </w:t>
      </w:r>
      <w:r w:rsidRPr="001B2EDC">
        <w:rPr>
          <w:rFonts w:ascii="Arial" w:hAnsi="Arial" w:cs="Arial" w:hint="cs"/>
          <w:szCs w:val="18"/>
          <w:rtl/>
        </w:rPr>
        <w:t>في</w:t>
      </w:r>
      <w:r w:rsidRPr="001B2EDC">
        <w:rPr>
          <w:rFonts w:ascii="Calibri" w:hAnsi="Calibri" w:cs="Calibri"/>
          <w:szCs w:val="18"/>
          <w:rtl/>
        </w:rPr>
        <w:t xml:space="preserve"> </w:t>
      </w:r>
      <w:r w:rsidRPr="001B2EDC">
        <w:rPr>
          <w:rFonts w:ascii="Arial" w:hAnsi="Arial" w:cs="Arial" w:hint="cs"/>
          <w:szCs w:val="18"/>
          <w:rtl/>
        </w:rPr>
        <w:t>شروط</w:t>
      </w:r>
      <w:r w:rsidRPr="001B2EDC">
        <w:rPr>
          <w:rFonts w:ascii="Calibri" w:hAnsi="Calibri" w:cs="Calibri"/>
          <w:szCs w:val="18"/>
          <w:rtl/>
        </w:rPr>
        <w:t xml:space="preserve"> </w:t>
      </w:r>
      <w:r w:rsidRPr="001B2EDC">
        <w:rPr>
          <w:rFonts w:ascii="Arial" w:hAnsi="Arial" w:cs="Arial" w:hint="cs"/>
          <w:szCs w:val="18"/>
          <w:rtl/>
        </w:rPr>
        <w:t>الاستخدام</w:t>
      </w:r>
      <w:r w:rsidRPr="001B2EDC">
        <w:rPr>
          <w:rFonts w:ascii="Calibri" w:hAnsi="Calibri" w:cs="Calibri"/>
          <w:szCs w:val="18"/>
          <w:rtl/>
        </w:rPr>
        <w:t xml:space="preserve"> </w:t>
      </w:r>
      <w:r w:rsidRPr="001B2EDC">
        <w:rPr>
          <w:rFonts w:ascii="Arial" w:hAnsi="Arial" w:cs="Arial" w:hint="cs"/>
          <w:szCs w:val="18"/>
          <w:rtl/>
        </w:rPr>
        <w:t>إلى</w:t>
      </w:r>
      <w:r w:rsidRPr="001B2EDC">
        <w:rPr>
          <w:rFonts w:ascii="Calibri" w:hAnsi="Calibri" w:cs="Calibri"/>
          <w:szCs w:val="18"/>
          <w:rtl/>
        </w:rPr>
        <w:t xml:space="preserve"> </w:t>
      </w:r>
      <w:r w:rsidRPr="001B2EDC">
        <w:rPr>
          <w:rFonts w:ascii="Arial" w:hAnsi="Arial" w:cs="Arial" w:hint="cs"/>
          <w:szCs w:val="18"/>
          <w:rtl/>
        </w:rPr>
        <w:t>تعليق</w:t>
      </w:r>
      <w:r w:rsidRPr="001B2EDC">
        <w:rPr>
          <w:rFonts w:ascii="Calibri" w:hAnsi="Calibri" w:cs="Calibri"/>
          <w:szCs w:val="18"/>
          <w:rtl/>
        </w:rPr>
        <w:t xml:space="preserve"> </w:t>
      </w:r>
      <w:r w:rsidRPr="001B2EDC">
        <w:rPr>
          <w:rFonts w:ascii="Arial" w:hAnsi="Arial" w:cs="Arial" w:hint="cs"/>
          <w:szCs w:val="18"/>
          <w:rtl/>
        </w:rPr>
        <w:t>الخدمات</w:t>
      </w:r>
      <w:r w:rsidRPr="001B2EDC">
        <w:rPr>
          <w:rFonts w:ascii="Calibri" w:hAnsi="Calibri" w:cs="Calibri"/>
          <w:szCs w:val="18"/>
          <w:rtl/>
        </w:rPr>
        <w:t>.</w:t>
      </w:r>
      <w:r w:rsidRPr="001B2EDC">
        <w:rPr>
          <w:rFonts w:ascii="Arial" w:hAnsi="Arial" w:cs="Arial" w:hint="cs"/>
          <w:szCs w:val="18"/>
          <w:rtl/>
        </w:rPr>
        <w:t>‬</w:t>
      </w:r>
      <w:r w:rsidRPr="001B2EDC">
        <w:rPr>
          <w:rFonts w:ascii="Calibri" w:hAnsi="Calibri" w:cs="Calibri"/>
          <w:szCs w:val="18"/>
          <w:rtl/>
        </w:rPr>
        <w:t xml:space="preserve"> </w:t>
      </w:r>
      <w:r w:rsidRPr="001B2EDC">
        <w:rPr>
          <w:rFonts w:ascii="Arial" w:hAnsi="Arial" w:cs="Arial" w:hint="cs"/>
          <w:szCs w:val="18"/>
          <w:rtl/>
        </w:rPr>
        <w:t>توفر</w:t>
      </w:r>
      <w:r w:rsidRPr="001B2EDC">
        <w:rPr>
          <w:rFonts w:ascii="Calibri" w:hAnsi="Calibri" w:cs="Calibri"/>
          <w:szCs w:val="18"/>
          <w:rtl/>
        </w:rPr>
        <w:t xml:space="preserve"> </w:t>
      </w:r>
      <w:r w:rsidRPr="001B2EDC">
        <w:rPr>
          <w:rFonts w:ascii="Arial" w:hAnsi="Arial" w:cs="Arial" w:hint="cs"/>
          <w:szCs w:val="18"/>
          <w:rtl/>
        </w:rPr>
        <w:t>شركة</w:t>
      </w:r>
      <w:r w:rsidRPr="001B2EDC">
        <w:rPr>
          <w:rFonts w:ascii="Calibri" w:hAnsi="Calibri" w:cs="Calibri"/>
          <w:szCs w:val="18"/>
          <w:rtl/>
        </w:rPr>
        <w:t xml:space="preserve"> </w:t>
      </w:r>
      <w:r w:rsidRPr="001B2EDC">
        <w:rPr>
          <w:rFonts w:ascii="Calibri" w:hAnsi="Calibri" w:cs="Calibri"/>
          <w:szCs w:val="18"/>
        </w:rPr>
        <w:t>Microsoft</w:t>
      </w:r>
      <w:r w:rsidRPr="001B2EDC">
        <w:rPr>
          <w:rFonts w:ascii="Calibri" w:hAnsi="Calibri" w:cs="Calibri"/>
          <w:szCs w:val="18"/>
          <w:rtl/>
        </w:rPr>
        <w:t xml:space="preserve"> </w:t>
      </w:r>
      <w:r w:rsidRPr="001B2EDC">
        <w:rPr>
          <w:rFonts w:ascii="Arial" w:hAnsi="Arial" w:cs="Arial" w:hint="cs"/>
          <w:szCs w:val="18"/>
          <w:rtl/>
        </w:rPr>
        <w:t>الإشعار</w:t>
      </w:r>
      <w:r w:rsidRPr="001B2EDC">
        <w:rPr>
          <w:rFonts w:ascii="Calibri" w:hAnsi="Calibri" w:cs="Calibri"/>
          <w:szCs w:val="18"/>
          <w:rtl/>
        </w:rPr>
        <w:t xml:space="preserve"> </w:t>
      </w:r>
      <w:r w:rsidRPr="001B2EDC">
        <w:rPr>
          <w:rFonts w:ascii="Arial" w:hAnsi="Arial" w:cs="Arial" w:hint="cs"/>
          <w:szCs w:val="18"/>
          <w:rtl/>
        </w:rPr>
        <w:t>المعقول</w:t>
      </w:r>
      <w:r w:rsidRPr="001B2EDC">
        <w:rPr>
          <w:rFonts w:ascii="Calibri" w:hAnsi="Calibri" w:cs="Calibri"/>
          <w:szCs w:val="18"/>
          <w:rtl/>
        </w:rPr>
        <w:t xml:space="preserve"> </w:t>
      </w:r>
      <w:r w:rsidRPr="001B2EDC">
        <w:rPr>
          <w:rFonts w:ascii="Arial" w:hAnsi="Arial" w:cs="Arial" w:hint="cs"/>
          <w:szCs w:val="18"/>
          <w:rtl/>
        </w:rPr>
        <w:t>قبل</w:t>
      </w:r>
      <w:r w:rsidRPr="001B2EDC">
        <w:rPr>
          <w:rFonts w:ascii="Calibri" w:hAnsi="Calibri" w:cs="Calibri"/>
          <w:szCs w:val="18"/>
          <w:rtl/>
        </w:rPr>
        <w:t xml:space="preserve"> </w:t>
      </w:r>
      <w:r w:rsidRPr="001B2EDC">
        <w:rPr>
          <w:rFonts w:ascii="Arial" w:hAnsi="Arial" w:cs="Arial" w:hint="cs"/>
          <w:szCs w:val="18"/>
          <w:rtl/>
        </w:rPr>
        <w:t>تعليق</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Arial" w:hAnsi="Arial" w:cs="Arial" w:hint="cs"/>
          <w:szCs w:val="18"/>
          <w:rtl/>
        </w:rPr>
        <w:t>،</w:t>
      </w:r>
      <w:r w:rsidRPr="001B2EDC">
        <w:rPr>
          <w:rFonts w:ascii="Calibri" w:hAnsi="Calibri" w:cs="Calibri"/>
          <w:szCs w:val="18"/>
          <w:rtl/>
        </w:rPr>
        <w:t xml:space="preserve"> </w:t>
      </w:r>
      <w:r w:rsidRPr="001B2EDC">
        <w:rPr>
          <w:rFonts w:ascii="Arial" w:hAnsi="Arial" w:cs="Arial" w:hint="cs"/>
          <w:szCs w:val="18"/>
          <w:rtl/>
        </w:rPr>
        <w:t>ويستطيع</w:t>
      </w:r>
      <w:r w:rsidRPr="001B2EDC">
        <w:rPr>
          <w:rFonts w:ascii="Calibri" w:hAnsi="Calibri" w:cs="Calibri"/>
          <w:szCs w:val="18"/>
          <w:rtl/>
        </w:rPr>
        <w:t xml:space="preserve"> </w:t>
      </w:r>
      <w:r w:rsidRPr="001B2EDC">
        <w:rPr>
          <w:rFonts w:ascii="Arial" w:hAnsi="Arial" w:cs="Arial" w:hint="cs"/>
          <w:szCs w:val="18"/>
          <w:rtl/>
        </w:rPr>
        <w:t>العميل</w:t>
      </w:r>
      <w:r w:rsidRPr="001B2EDC">
        <w:rPr>
          <w:rFonts w:ascii="Calibri" w:hAnsi="Calibri" w:cs="Calibri"/>
          <w:szCs w:val="18"/>
          <w:rtl/>
        </w:rPr>
        <w:t xml:space="preserve"> </w:t>
      </w:r>
      <w:r w:rsidRPr="001B2EDC">
        <w:rPr>
          <w:rFonts w:ascii="Arial" w:hAnsi="Arial" w:cs="Arial" w:hint="cs"/>
          <w:szCs w:val="18"/>
          <w:rtl/>
        </w:rPr>
        <w:t>إجراء</w:t>
      </w:r>
      <w:r w:rsidRPr="001B2EDC">
        <w:rPr>
          <w:rFonts w:ascii="Calibri" w:hAnsi="Calibri" w:cs="Calibri"/>
          <w:szCs w:val="18"/>
          <w:rtl/>
        </w:rPr>
        <w:t xml:space="preserve"> </w:t>
      </w:r>
      <w:r w:rsidRPr="001B2EDC">
        <w:rPr>
          <w:rFonts w:ascii="Arial" w:hAnsi="Arial" w:cs="Arial" w:hint="cs"/>
          <w:szCs w:val="18"/>
          <w:rtl/>
        </w:rPr>
        <w:t>مكالمات</w:t>
      </w:r>
      <w:r w:rsidRPr="001B2EDC">
        <w:rPr>
          <w:rFonts w:ascii="Calibri" w:hAnsi="Calibri" w:cs="Calibri"/>
          <w:szCs w:val="18"/>
          <w:rtl/>
        </w:rPr>
        <w:t xml:space="preserve"> </w:t>
      </w:r>
      <w:r w:rsidRPr="001B2EDC">
        <w:rPr>
          <w:rFonts w:ascii="Arial" w:hAnsi="Arial" w:cs="Arial" w:hint="cs"/>
          <w:szCs w:val="18"/>
          <w:rtl/>
        </w:rPr>
        <w:t>الطوارئ</w:t>
      </w:r>
      <w:r w:rsidRPr="001B2EDC">
        <w:rPr>
          <w:rFonts w:ascii="Calibri" w:hAnsi="Calibri" w:cs="Calibri"/>
          <w:szCs w:val="18"/>
          <w:rtl/>
        </w:rPr>
        <w:t xml:space="preserve"> </w:t>
      </w:r>
      <w:r w:rsidRPr="001B2EDC">
        <w:rPr>
          <w:rFonts w:ascii="Arial" w:hAnsi="Arial" w:cs="Arial" w:hint="cs"/>
          <w:szCs w:val="18"/>
          <w:rtl/>
        </w:rPr>
        <w:t>أثناء</w:t>
      </w:r>
      <w:r w:rsidRPr="001B2EDC">
        <w:rPr>
          <w:rFonts w:ascii="Calibri" w:hAnsi="Calibri" w:cs="Calibri"/>
          <w:szCs w:val="18"/>
          <w:rtl/>
        </w:rPr>
        <w:t xml:space="preserve"> </w:t>
      </w:r>
      <w:r w:rsidRPr="001B2EDC">
        <w:rPr>
          <w:rFonts w:ascii="Arial" w:hAnsi="Arial" w:cs="Arial" w:hint="cs"/>
          <w:szCs w:val="18"/>
          <w:rtl/>
        </w:rPr>
        <w:t>أي</w:t>
      </w:r>
      <w:r w:rsidRPr="001B2EDC">
        <w:rPr>
          <w:rFonts w:ascii="Calibri" w:hAnsi="Calibri" w:cs="Calibri"/>
          <w:szCs w:val="18"/>
          <w:rtl/>
        </w:rPr>
        <w:t xml:space="preserve"> </w:t>
      </w:r>
      <w:r w:rsidRPr="001B2EDC">
        <w:rPr>
          <w:rFonts w:ascii="Arial" w:hAnsi="Arial" w:cs="Arial" w:hint="cs"/>
          <w:szCs w:val="18"/>
          <w:rtl/>
        </w:rPr>
        <w:t>فترة</w:t>
      </w:r>
      <w:r w:rsidRPr="001B2EDC">
        <w:rPr>
          <w:rFonts w:ascii="Calibri" w:hAnsi="Calibri" w:cs="Calibri"/>
          <w:szCs w:val="18"/>
          <w:rtl/>
        </w:rPr>
        <w:t xml:space="preserve"> </w:t>
      </w:r>
      <w:r w:rsidRPr="001B2EDC">
        <w:rPr>
          <w:rFonts w:ascii="Arial" w:hAnsi="Arial" w:cs="Arial" w:hint="cs"/>
          <w:szCs w:val="18"/>
          <w:rtl/>
        </w:rPr>
        <w:t>تعليق</w:t>
      </w:r>
      <w:r w:rsidRPr="001B2EDC">
        <w:rPr>
          <w:rFonts w:ascii="Calibri" w:hAnsi="Calibri" w:cs="Calibri"/>
          <w:szCs w:val="18"/>
          <w:rtl/>
        </w:rPr>
        <w:t>.</w:t>
      </w:r>
    </w:p>
    <w:p w14:paraId="41679E12" w14:textId="77777777" w:rsidR="00F05348" w:rsidRPr="005A3788" w:rsidRDefault="00F05348" w:rsidP="00F05348">
      <w:pPr>
        <w:pStyle w:val="ProductList-Body"/>
        <w:rPr>
          <w:rFonts w:ascii="Calibri" w:hAnsi="Calibri" w:cs="Calibri"/>
          <w:szCs w:val="18"/>
        </w:rPr>
      </w:pPr>
    </w:p>
    <w:p w14:paraId="3F27E80A" w14:textId="77777777" w:rsidR="00F05348" w:rsidRPr="00F431DC" w:rsidRDefault="00F05348" w:rsidP="00F431DC">
      <w:pPr>
        <w:pStyle w:val="ProductList-Body"/>
        <w:tabs>
          <w:tab w:val="clear" w:pos="158"/>
          <w:tab w:val="left" w:pos="360"/>
        </w:tabs>
        <w:rPr>
          <w:b/>
          <w:bCs/>
          <w:color w:val="00188F"/>
          <w:szCs w:val="18"/>
        </w:rPr>
      </w:pPr>
      <w:r w:rsidRPr="00F431DC">
        <w:rPr>
          <w:rFonts w:hint="cs"/>
          <w:b/>
          <w:bCs/>
          <w:color w:val="00188F"/>
          <w:szCs w:val="18"/>
          <w:rtl/>
        </w:rPr>
        <w:t>معلومات</w:t>
      </w:r>
      <w:r w:rsidRPr="00F431DC">
        <w:rPr>
          <w:b/>
          <w:bCs/>
          <w:color w:val="00188F"/>
          <w:szCs w:val="18"/>
          <w:rtl/>
        </w:rPr>
        <w:t xml:space="preserve"> </w:t>
      </w:r>
      <w:r w:rsidRPr="00F431DC">
        <w:rPr>
          <w:rFonts w:hint="cs"/>
          <w:b/>
          <w:bCs/>
          <w:color w:val="00188F"/>
          <w:szCs w:val="18"/>
          <w:rtl/>
        </w:rPr>
        <w:t>مهمة</w:t>
      </w:r>
      <w:r w:rsidRPr="00F431DC">
        <w:rPr>
          <w:b/>
          <w:bCs/>
          <w:color w:val="00188F"/>
          <w:szCs w:val="18"/>
          <w:rtl/>
        </w:rPr>
        <w:t xml:space="preserve"> </w:t>
      </w:r>
      <w:r w:rsidRPr="00F431DC">
        <w:rPr>
          <w:rFonts w:hint="cs"/>
          <w:b/>
          <w:bCs/>
          <w:color w:val="00188F"/>
          <w:szCs w:val="18"/>
          <w:rtl/>
        </w:rPr>
        <w:t>عن</w:t>
      </w:r>
      <w:r w:rsidRPr="00F431DC">
        <w:rPr>
          <w:b/>
          <w:bCs/>
          <w:color w:val="00188F"/>
          <w:szCs w:val="18"/>
          <w:rtl/>
        </w:rPr>
        <w:t xml:space="preserve"> </w:t>
      </w:r>
      <w:r w:rsidRPr="00F431DC">
        <w:rPr>
          <w:rFonts w:hint="cs"/>
          <w:b/>
          <w:bCs/>
          <w:color w:val="00188F"/>
          <w:szCs w:val="18"/>
          <w:rtl/>
        </w:rPr>
        <w:t>خدمات</w:t>
      </w:r>
      <w:r w:rsidRPr="00F431DC">
        <w:rPr>
          <w:b/>
          <w:bCs/>
          <w:color w:val="00188F"/>
          <w:szCs w:val="18"/>
          <w:rtl/>
        </w:rPr>
        <w:t xml:space="preserve"> </w:t>
      </w:r>
      <w:r w:rsidRPr="00F431DC">
        <w:rPr>
          <w:rFonts w:hint="cs"/>
          <w:b/>
          <w:bCs/>
          <w:color w:val="00188F"/>
          <w:szCs w:val="18"/>
          <w:rtl/>
        </w:rPr>
        <w:t>الطوارئ</w:t>
      </w:r>
    </w:p>
    <w:p w14:paraId="78FD96C1" w14:textId="77777777" w:rsidR="00F05348" w:rsidRPr="00D51190" w:rsidRDefault="00F05348" w:rsidP="00F05348">
      <w:pPr>
        <w:pStyle w:val="ProductList-Body"/>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يُخطر</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لخدمة</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تعمل</w:t>
      </w:r>
      <w:r w:rsidRPr="00D51190">
        <w:rPr>
          <w:rFonts w:ascii="Calibri" w:hAnsi="Calibri" w:cs="Calibri"/>
          <w:szCs w:val="18"/>
          <w:rtl/>
        </w:rPr>
        <w:t xml:space="preserve"> </w:t>
      </w:r>
      <w:r w:rsidRPr="00D51190">
        <w:rPr>
          <w:rFonts w:ascii="Arial" w:hAnsi="Arial" w:cs="Arial" w:hint="cs"/>
          <w:szCs w:val="18"/>
          <w:rtl/>
        </w:rPr>
        <w:t>بشكل</w:t>
      </w:r>
      <w:r w:rsidRPr="00D51190">
        <w:rPr>
          <w:rFonts w:ascii="Calibri" w:hAnsi="Calibri" w:cs="Calibri"/>
          <w:szCs w:val="18"/>
          <w:rtl/>
        </w:rPr>
        <w:t xml:space="preserve"> </w:t>
      </w:r>
      <w:r w:rsidRPr="00D51190">
        <w:rPr>
          <w:rFonts w:ascii="Arial" w:hAnsi="Arial" w:cs="Arial" w:hint="cs"/>
          <w:szCs w:val="18"/>
          <w:rtl/>
        </w:rPr>
        <w:t>مختلف</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الهاتف</w:t>
      </w:r>
      <w:r w:rsidRPr="00D51190">
        <w:rPr>
          <w:rFonts w:ascii="Calibri" w:hAnsi="Calibri" w:cs="Calibri"/>
          <w:szCs w:val="18"/>
          <w:rtl/>
        </w:rPr>
        <w:t xml:space="preserve"> </w:t>
      </w:r>
      <w:r w:rsidRPr="00D51190">
        <w:rPr>
          <w:rFonts w:ascii="Arial" w:hAnsi="Arial" w:cs="Arial" w:hint="cs"/>
          <w:szCs w:val="18"/>
          <w:rtl/>
        </w:rPr>
        <w:t>التقليدية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النواحي</w:t>
      </w:r>
      <w:r w:rsidRPr="00D51190">
        <w:rPr>
          <w:rFonts w:ascii="Calibri" w:hAnsi="Calibri" w:cs="Calibri"/>
          <w:szCs w:val="18"/>
          <w:rtl/>
        </w:rPr>
        <w:t xml:space="preserve"> </w:t>
      </w:r>
      <w:r w:rsidRPr="00D51190">
        <w:rPr>
          <w:rFonts w:ascii="Arial" w:hAnsi="Arial" w:cs="Arial" w:hint="cs"/>
          <w:szCs w:val="18"/>
          <w:rtl/>
        </w:rPr>
        <w:t>التالية</w:t>
      </w:r>
      <w:r w:rsidRPr="00D51190">
        <w:rPr>
          <w:rFonts w:ascii="Calibri" w:hAnsi="Calibri" w:cs="Calibri"/>
          <w:szCs w:val="18"/>
          <w:rtl/>
        </w:rPr>
        <w:t xml:space="preserve">: </w:t>
      </w:r>
      <w:r w:rsidRPr="00D51190">
        <w:rPr>
          <w:rFonts w:ascii="Calibri" w:hAnsi="Calibri" w:cs="Calibri"/>
          <w:szCs w:val="18"/>
          <w:lang w:bidi=""/>
        </w:rPr>
        <w:t>(</w:t>
      </w:r>
      <w:r w:rsidRPr="00D51190">
        <w:rPr>
          <w:rFonts w:ascii="Calibri" w:hAnsi="Calibri" w:cs="Calibri"/>
        </w:rPr>
        <w:t>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يعرف</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 xml:space="preserve"> </w:t>
      </w:r>
      <w:r w:rsidRPr="00D51190">
        <w:rPr>
          <w:rFonts w:ascii="Arial" w:hAnsi="Arial" w:cs="Arial" w:hint="cs"/>
          <w:szCs w:val="18"/>
          <w:rtl/>
        </w:rPr>
        <w:t>الفعلي</w:t>
      </w:r>
      <w:r w:rsidRPr="00D51190">
        <w:rPr>
          <w:rFonts w:ascii="Calibri" w:hAnsi="Calibri" w:cs="Calibri"/>
          <w:szCs w:val="18"/>
          <w:rtl/>
        </w:rPr>
        <w:t xml:space="preserve"> </w:t>
      </w:r>
      <w:r w:rsidRPr="00D51190">
        <w:rPr>
          <w:rFonts w:ascii="Arial" w:hAnsi="Arial" w:cs="Arial" w:hint="cs"/>
          <w:szCs w:val="18"/>
          <w:rtl/>
        </w:rPr>
        <w:t>للمتصل</w:t>
      </w:r>
      <w:r w:rsidRPr="00D51190">
        <w:rPr>
          <w:rFonts w:ascii="Calibri" w:hAnsi="Calibri" w:cs="Calibri"/>
          <w:szCs w:val="18"/>
          <w:rtl/>
        </w:rPr>
        <w:t xml:space="preserve"> </w:t>
      </w:r>
      <w:r w:rsidRPr="00D51190">
        <w:rPr>
          <w:rFonts w:ascii="Arial" w:hAnsi="Arial" w:cs="Arial" w:hint="cs"/>
          <w:szCs w:val="18"/>
          <w:rtl/>
        </w:rPr>
        <w:t>بخدمات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يؤدي</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اتصالات</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rtl/>
        </w:rPr>
        <w:t>/</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إرسال</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إذا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يكن</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مزودًا</w:t>
      </w:r>
      <w:r w:rsidRPr="00D51190">
        <w:rPr>
          <w:rFonts w:ascii="Calibri" w:hAnsi="Calibri" w:cs="Calibri"/>
          <w:szCs w:val="18"/>
          <w:rtl/>
        </w:rPr>
        <w:t xml:space="preserve"> </w:t>
      </w:r>
      <w:r w:rsidRPr="00D51190">
        <w:rPr>
          <w:rFonts w:ascii="Arial" w:hAnsi="Arial" w:cs="Arial" w:hint="cs"/>
          <w:szCs w:val="18"/>
          <w:rtl/>
        </w:rPr>
        <w:t>بالطاقة،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يعاني</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انقطاع</w:t>
      </w:r>
      <w:r w:rsidRPr="00D51190">
        <w:rPr>
          <w:rFonts w:ascii="Calibri" w:hAnsi="Calibri" w:cs="Calibri"/>
          <w:szCs w:val="18"/>
          <w:rtl/>
        </w:rPr>
        <w:t xml:space="preserve"> </w:t>
      </w:r>
      <w:r w:rsidRPr="00D51190">
        <w:rPr>
          <w:rFonts w:ascii="Arial" w:hAnsi="Arial" w:cs="Arial" w:hint="cs"/>
          <w:szCs w:val="18"/>
          <w:rtl/>
        </w:rPr>
        <w:t>التيار</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يمكنه</w:t>
      </w:r>
      <w:r w:rsidRPr="00D51190">
        <w:rPr>
          <w:rFonts w:ascii="Calibri" w:hAnsi="Calibri" w:cs="Calibri"/>
          <w:szCs w:val="18"/>
          <w:rtl/>
        </w:rPr>
        <w:t xml:space="preserve"> </w:t>
      </w:r>
      <w:r w:rsidRPr="00D51190">
        <w:rPr>
          <w:rFonts w:ascii="Arial" w:hAnsi="Arial" w:cs="Arial" w:hint="cs"/>
          <w:szCs w:val="18"/>
          <w:rtl/>
        </w:rPr>
        <w:t>الوصول</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سبب</w:t>
      </w:r>
      <w:r w:rsidRPr="00D51190">
        <w:rPr>
          <w:rFonts w:ascii="Calibri" w:hAnsi="Calibri" w:cs="Calibri"/>
          <w:szCs w:val="18"/>
          <w:rtl/>
        </w:rPr>
        <w:t xml:space="preserve"> </w:t>
      </w:r>
      <w:r w:rsidRPr="00D51190">
        <w:rPr>
          <w:rFonts w:ascii="Arial" w:hAnsi="Arial" w:cs="Arial" w:hint="cs"/>
          <w:szCs w:val="18"/>
          <w:rtl/>
        </w:rPr>
        <w:t>آخر،</w:t>
      </w:r>
      <w:r w:rsidRPr="00D51190">
        <w:rPr>
          <w:rFonts w:ascii="Calibri" w:hAnsi="Calibri" w:cs="Calibri"/>
          <w:szCs w:val="18"/>
          <w:rtl/>
        </w:rPr>
        <w:t xml:space="preserve"> </w:t>
      </w:r>
      <w:r w:rsidRPr="00D51190">
        <w:rPr>
          <w:rFonts w:ascii="Arial" w:hAnsi="Arial" w:cs="Arial" w:hint="cs"/>
          <w:szCs w:val="18"/>
          <w:rtl/>
        </w:rPr>
        <w:t>فلا</w:t>
      </w:r>
      <w:r w:rsidRPr="00D51190">
        <w:rPr>
          <w:rFonts w:ascii="Calibri" w:hAnsi="Calibri" w:cs="Calibri"/>
          <w:szCs w:val="18"/>
          <w:rtl/>
        </w:rPr>
        <w:t xml:space="preserve"> </w:t>
      </w:r>
      <w:r w:rsidRPr="00D51190">
        <w:rPr>
          <w:rFonts w:ascii="Arial" w:hAnsi="Arial" w:cs="Arial" w:hint="cs"/>
          <w:szCs w:val="18"/>
          <w:rtl/>
        </w:rPr>
        <w:t>يمكن</w:t>
      </w:r>
      <w:r w:rsidRPr="00D51190">
        <w:rPr>
          <w:rFonts w:ascii="Calibri" w:hAnsi="Calibri" w:cs="Calibri"/>
          <w:szCs w:val="18"/>
          <w:rtl/>
        </w:rPr>
        <w:t xml:space="preserve"> </w:t>
      </w:r>
      <w:r w:rsidRPr="00D51190">
        <w:rPr>
          <w:rFonts w:ascii="Arial" w:hAnsi="Arial" w:cs="Arial" w:hint="cs"/>
          <w:szCs w:val="18"/>
          <w:rtl/>
        </w:rPr>
        <w:t>للمستخدم</w:t>
      </w:r>
      <w:r w:rsidRPr="00D51190">
        <w:rPr>
          <w:rFonts w:ascii="Calibri" w:hAnsi="Calibri" w:cs="Calibri"/>
          <w:szCs w:val="18"/>
          <w:rtl/>
        </w:rPr>
        <w:t xml:space="preserve"> </w:t>
      </w:r>
      <w:r w:rsidRPr="00D51190">
        <w:rPr>
          <w:rFonts w:ascii="Arial" w:hAnsi="Arial" w:cs="Arial" w:hint="cs"/>
          <w:szCs w:val="18"/>
          <w:rtl/>
        </w:rPr>
        <w:t>إجراء</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بواسطة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Arial" w:hAnsi="Arial" w:cs="Arial" w:hint="cs"/>
          <w:szCs w:val="18"/>
          <w:rtl/>
        </w:rPr>
        <w:t>؛</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رغم</w:t>
      </w:r>
      <w:r w:rsidRPr="00D51190">
        <w:rPr>
          <w:rFonts w:ascii="Calibri" w:hAnsi="Calibri" w:cs="Calibri"/>
          <w:szCs w:val="18"/>
          <w:rtl/>
        </w:rPr>
        <w:t xml:space="preserve"> </w:t>
      </w:r>
      <w:r w:rsidRPr="00D51190">
        <w:rPr>
          <w:rFonts w:ascii="Arial" w:hAnsi="Arial" w:cs="Arial" w:hint="cs"/>
          <w:szCs w:val="18"/>
          <w:rtl/>
        </w:rPr>
        <w:t>إمكانية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أي</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العالم</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به</w:t>
      </w:r>
      <w:r w:rsidRPr="00D51190">
        <w:rPr>
          <w:rFonts w:ascii="Calibri" w:hAnsi="Calibri" w:cs="Calibri"/>
          <w:szCs w:val="18"/>
          <w:rtl/>
        </w:rPr>
        <w:t xml:space="preserve"> </w:t>
      </w:r>
      <w:r w:rsidRPr="00D51190">
        <w:rPr>
          <w:rFonts w:ascii="Arial" w:hAnsi="Arial" w:cs="Arial" w:hint="cs"/>
          <w:szCs w:val="18"/>
          <w:rtl/>
        </w:rPr>
        <w:t>اتصال</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إلا</w:t>
      </w:r>
      <w:r w:rsidRPr="00D51190">
        <w:rPr>
          <w:rFonts w:ascii="Calibri" w:hAnsi="Calibri" w:cs="Calibri"/>
          <w:szCs w:val="18"/>
          <w:rtl/>
        </w:rPr>
        <w:t xml:space="preserve"> </w:t>
      </w:r>
      <w:r w:rsidRPr="00D51190">
        <w:rPr>
          <w:rFonts w:ascii="Arial" w:hAnsi="Arial" w:cs="Arial" w:hint="cs"/>
          <w:szCs w:val="18"/>
          <w:rtl/>
        </w:rPr>
        <w:t>أنه</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ألا</w:t>
      </w:r>
      <w:r w:rsidRPr="00D51190">
        <w:rPr>
          <w:rFonts w:ascii="Calibri" w:hAnsi="Calibri" w:cs="Calibri"/>
          <w:szCs w:val="18"/>
          <w:rtl/>
        </w:rPr>
        <w:t xml:space="preserve"> </w:t>
      </w:r>
      <w:r w:rsidRPr="00D51190">
        <w:rPr>
          <w:rFonts w:ascii="Arial" w:hAnsi="Arial" w:cs="Arial" w:hint="cs"/>
          <w:szCs w:val="18"/>
          <w:rtl/>
        </w:rPr>
        <w:t>يُجري</w:t>
      </w:r>
      <w:r w:rsidRPr="00D51190">
        <w:rPr>
          <w:rFonts w:ascii="Calibri" w:hAnsi="Calibri" w:cs="Calibri"/>
          <w:szCs w:val="18"/>
          <w:rtl/>
        </w:rPr>
        <w:t xml:space="preserve"> </w:t>
      </w:r>
      <w:r w:rsidRPr="00D51190">
        <w:rPr>
          <w:rFonts w:ascii="Arial" w:hAnsi="Arial" w:cs="Arial" w:hint="cs"/>
          <w:szCs w:val="18"/>
          <w:rtl/>
        </w:rPr>
        <w:t>المستخدمون</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بلدان</w:t>
      </w:r>
      <w:r w:rsidRPr="00D51190">
        <w:rPr>
          <w:rFonts w:ascii="Calibri" w:hAnsi="Calibri" w:cs="Calibri"/>
          <w:szCs w:val="18"/>
          <w:rtl/>
        </w:rPr>
        <w:t xml:space="preserve"> </w:t>
      </w:r>
      <w:r w:rsidRPr="00D51190">
        <w:rPr>
          <w:rFonts w:ascii="Arial" w:hAnsi="Arial" w:cs="Arial" w:hint="cs"/>
          <w:szCs w:val="18"/>
          <w:rtl/>
        </w:rPr>
        <w:t>إقامتهم؛</w:t>
      </w:r>
      <w:r w:rsidRPr="00D51190">
        <w:rPr>
          <w:rFonts w:ascii="Calibri" w:hAnsi="Calibri" w:cs="Calibri"/>
          <w:szCs w:val="18"/>
          <w:rtl/>
        </w:rPr>
        <w:t xml:space="preserve"> </w:t>
      </w:r>
      <w:r w:rsidRPr="00D51190">
        <w:rPr>
          <w:rFonts w:ascii="Arial" w:hAnsi="Arial" w:cs="Arial" w:hint="cs"/>
          <w:szCs w:val="18"/>
          <w:rtl/>
        </w:rPr>
        <w:t>لأنه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المرجح</w:t>
      </w:r>
      <w:r w:rsidRPr="00D51190">
        <w:rPr>
          <w:rFonts w:ascii="Calibri" w:hAnsi="Calibri" w:cs="Calibri"/>
          <w:szCs w:val="18"/>
          <w:rtl/>
        </w:rPr>
        <w:t xml:space="preserve"> </w:t>
      </w:r>
      <w:r w:rsidRPr="00D51190">
        <w:rPr>
          <w:rFonts w:ascii="Arial" w:hAnsi="Arial" w:cs="Arial" w:hint="cs"/>
          <w:szCs w:val="18"/>
          <w:rtl/>
        </w:rPr>
        <w:t>عدم</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الملائم</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ذلك</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w:t>
      </w:r>
    </w:p>
    <w:p w14:paraId="5C794D19" w14:textId="77777777" w:rsidR="00655958" w:rsidRPr="00891199" w:rsidRDefault="00064C4F" w:rsidP="00655958">
      <w:pPr>
        <w:pStyle w:val="ProductList-Body"/>
        <w:shd w:val="clear" w:color="auto" w:fill="A6A6A6" w:themeFill="background1" w:themeFillShade="A6"/>
        <w:spacing w:before="120" w:after="240"/>
        <w:jc w:val="right"/>
        <w:rPr>
          <w:rFonts w:ascii="Calibri" w:hAnsi="Calibri" w:cs="Calibri"/>
        </w:rPr>
      </w:pPr>
      <w:hyperlink w:anchor="TableofContents" w:history="1">
        <w:r w:rsidR="00655958" w:rsidRPr="00891199">
          <w:rPr>
            <w:rStyle w:val="Hyperlink"/>
            <w:rFonts w:ascii="Arial" w:hAnsi="Arial" w:cs="Arial" w:hint="cs"/>
            <w:sz w:val="16"/>
            <w:szCs w:val="16"/>
            <w:rtl/>
          </w:rPr>
          <w:t>جدول</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المحتويات</w:t>
        </w:r>
      </w:hyperlink>
      <w:r w:rsidR="00655958" w:rsidRPr="00891199">
        <w:rPr>
          <w:rFonts w:ascii="Calibri" w:hAnsi="Calibri" w:cs="Calibri"/>
          <w:sz w:val="16"/>
          <w:szCs w:val="16"/>
          <w:rtl/>
        </w:rPr>
        <w:t xml:space="preserve"> / </w:t>
      </w:r>
      <w:hyperlink w:anchor="GeneralTerms" w:history="1">
        <w:r w:rsidR="00655958" w:rsidRPr="00891199">
          <w:rPr>
            <w:rStyle w:val="Hyperlink"/>
            <w:rFonts w:ascii="Arial" w:hAnsi="Arial" w:cs="Arial" w:hint="cs"/>
            <w:sz w:val="16"/>
            <w:szCs w:val="16"/>
            <w:rtl/>
          </w:rPr>
          <w:t>الشروط</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العامة</w:t>
        </w:r>
      </w:hyperlink>
    </w:p>
    <w:p w14:paraId="12EF9505" w14:textId="34CB2701" w:rsidR="008E1EAF" w:rsidRPr="000527D0" w:rsidRDefault="004B3528" w:rsidP="007E09C1">
      <w:pPr>
        <w:pStyle w:val="ProductList-OfferingGroupHeading"/>
        <w:keepNext/>
        <w:outlineLvl w:val="1"/>
        <w:rPr>
          <w:bCs/>
          <w:szCs w:val="28"/>
        </w:rPr>
      </w:pPr>
      <w:bookmarkStart w:id="164" w:name="_Toc491159244"/>
      <w:bookmarkStart w:id="165" w:name="OtherOnlineServices"/>
      <w:r w:rsidRPr="000527D0">
        <w:rPr>
          <w:bCs/>
          <w:szCs w:val="28"/>
          <w:rtl/>
        </w:rPr>
        <w:t>خدمات أخرى عبر الإنترنت</w:t>
      </w:r>
      <w:bookmarkEnd w:id="164"/>
    </w:p>
    <w:p w14:paraId="2995C9F4" w14:textId="77777777" w:rsidR="00F179AE" w:rsidRPr="00BD21C6" w:rsidRDefault="00F179AE" w:rsidP="00F179AE">
      <w:pPr>
        <w:pStyle w:val="ProductList-Offering2Heading"/>
        <w:outlineLvl w:val="2"/>
        <w:rPr>
          <w:rFonts w:ascii="Calibri Light" w:hAnsi="Calibri Light" w:cs="Calibri Light"/>
          <w:szCs w:val="28"/>
        </w:rPr>
      </w:pPr>
      <w:bookmarkStart w:id="166" w:name="MicrosoftLearning"/>
      <w:bookmarkStart w:id="167" w:name="MicrosoftPowerBIPro"/>
      <w:bookmarkEnd w:id="165"/>
      <w:r w:rsidRPr="00BD21C6">
        <w:rPr>
          <w:rFonts w:ascii="Calibri Light" w:hAnsi="Calibri Light" w:cs="Calibri Light"/>
          <w:szCs w:val="28"/>
          <w:rtl/>
        </w:rPr>
        <w:tab/>
      </w:r>
      <w:bookmarkStart w:id="168" w:name="_Toc476230941"/>
      <w:bookmarkStart w:id="169" w:name="_Toc476476626"/>
      <w:bookmarkStart w:id="170" w:name="_Toc491159245"/>
      <w:bookmarkStart w:id="171" w:name="BingMaps"/>
      <w:r w:rsidRPr="00BD21C6">
        <w:rPr>
          <w:rFonts w:ascii="Arial" w:hAnsi="Arial" w:cs="Arial"/>
          <w:szCs w:val="28"/>
          <w:rtl/>
        </w:rPr>
        <w:t>نظام</w:t>
      </w:r>
      <w:r w:rsidRPr="00BD21C6">
        <w:rPr>
          <w:rFonts w:ascii="Calibri Light" w:hAnsi="Calibri Light" w:cs="Calibri Light"/>
          <w:szCs w:val="28"/>
          <w:rtl/>
        </w:rPr>
        <w:t xml:space="preserve"> </w:t>
      </w:r>
      <w:r w:rsidRPr="00BD21C6">
        <w:rPr>
          <w:rFonts w:ascii="Calibri Light" w:hAnsi="Calibri Light" w:cs="Calibri Light"/>
          <w:szCs w:val="28"/>
        </w:rPr>
        <w:t>Bing Maps Enterprise</w:t>
      </w:r>
      <w:r w:rsidRPr="00BD21C6">
        <w:rPr>
          <w:rFonts w:ascii="Calibri Light" w:hAnsi="Calibri Light" w:cs="Calibri Light"/>
          <w:szCs w:val="28"/>
          <w:rtl/>
        </w:rPr>
        <w:t xml:space="preserve"> </w:t>
      </w:r>
      <w:r w:rsidRPr="00BD21C6">
        <w:rPr>
          <w:rFonts w:ascii="Arial" w:hAnsi="Arial" w:cs="Arial"/>
          <w:szCs w:val="28"/>
          <w:rtl/>
        </w:rPr>
        <w:t>الأساسي</w:t>
      </w:r>
      <w:r w:rsidRPr="00BD21C6">
        <w:rPr>
          <w:rFonts w:ascii="Calibri Light" w:hAnsi="Calibri Light" w:cs="Calibri Light"/>
          <w:szCs w:val="28"/>
          <w:rtl/>
        </w:rPr>
        <w:t xml:space="preserve"> </w:t>
      </w:r>
      <w:r w:rsidRPr="00BD21C6">
        <w:rPr>
          <w:rFonts w:ascii="Arial" w:hAnsi="Arial" w:cs="Arial"/>
          <w:szCs w:val="28"/>
          <w:rtl/>
        </w:rPr>
        <w:t>ونظام</w:t>
      </w:r>
      <w:r w:rsidRPr="00BD21C6">
        <w:rPr>
          <w:rFonts w:ascii="Calibri Light" w:hAnsi="Calibri Light" w:cs="Calibri Light"/>
          <w:szCs w:val="28"/>
          <w:rtl/>
        </w:rPr>
        <w:t xml:space="preserve"> </w:t>
      </w:r>
      <w:r w:rsidRPr="00BD21C6">
        <w:rPr>
          <w:rFonts w:ascii="Calibri Light" w:hAnsi="Calibri Light" w:cs="Calibri Light"/>
          <w:szCs w:val="28"/>
        </w:rPr>
        <w:t>Mobile Asset Management</w:t>
      </w:r>
      <w:r w:rsidRPr="00BD21C6">
        <w:rPr>
          <w:rFonts w:ascii="Calibri Light" w:hAnsi="Calibri Light" w:cs="Calibri Light"/>
          <w:szCs w:val="28"/>
          <w:rtl/>
        </w:rPr>
        <w:t xml:space="preserve"> </w:t>
      </w:r>
      <w:r w:rsidRPr="00BD21C6">
        <w:rPr>
          <w:rFonts w:ascii="Arial" w:hAnsi="Arial" w:cs="Arial"/>
          <w:szCs w:val="28"/>
          <w:rtl/>
        </w:rPr>
        <w:t>الأساسي</w:t>
      </w:r>
      <w:bookmarkEnd w:id="168"/>
      <w:bookmarkEnd w:id="169"/>
      <w:bookmarkEnd w:id="170"/>
    </w:p>
    <w:bookmarkEnd w:id="171"/>
    <w:p w14:paraId="72716703" w14:textId="77777777" w:rsidR="00F179AE" w:rsidRPr="002F2154" w:rsidRDefault="00F179AE" w:rsidP="00F179AE">
      <w:pPr>
        <w:pStyle w:val="ProductList-Body"/>
        <w:rPr>
          <w:rFonts w:ascii="Calibri" w:hAnsi="Calibri" w:cs="Calibri"/>
          <w:b/>
          <w:bCs/>
          <w:color w:val="00188F"/>
          <w:szCs w:val="18"/>
        </w:rPr>
      </w:pPr>
      <w:r w:rsidRPr="002F2154">
        <w:rPr>
          <w:rFonts w:ascii="Arial" w:hAnsi="Arial" w:cs="Arial"/>
          <w:b/>
          <w:bCs/>
          <w:color w:val="00188F"/>
          <w:szCs w:val="18"/>
          <w:rtl/>
        </w:rPr>
        <w:t>تراخيص</w:t>
      </w:r>
      <w:r w:rsidRPr="002F2154">
        <w:rPr>
          <w:rFonts w:ascii="Calibri" w:hAnsi="Calibri" w:cs="Calibri"/>
          <w:b/>
          <w:bCs/>
          <w:color w:val="00188F"/>
          <w:szCs w:val="18"/>
          <w:rtl/>
        </w:rPr>
        <w:t xml:space="preserve"> </w:t>
      </w:r>
      <w:r w:rsidRPr="002F2154">
        <w:rPr>
          <w:rFonts w:ascii="Arial" w:hAnsi="Arial" w:cs="Arial"/>
          <w:b/>
          <w:bCs/>
          <w:color w:val="00188F"/>
          <w:szCs w:val="18"/>
          <w:rtl/>
        </w:rPr>
        <w:t>اشتراك</w:t>
      </w:r>
      <w:r w:rsidRPr="002F2154">
        <w:rPr>
          <w:rFonts w:ascii="Calibri" w:hAnsi="Calibri" w:cs="Calibri"/>
          <w:b/>
          <w:bCs/>
          <w:color w:val="00188F"/>
          <w:szCs w:val="18"/>
          <w:rtl/>
        </w:rPr>
        <w:t xml:space="preserve"> </w:t>
      </w:r>
      <w:r w:rsidRPr="002F2154">
        <w:rPr>
          <w:rFonts w:ascii="Arial" w:hAnsi="Arial" w:cs="Arial"/>
          <w:b/>
          <w:bCs/>
          <w:color w:val="00188F"/>
          <w:szCs w:val="18"/>
          <w:rtl/>
        </w:rPr>
        <w:t>الخدمة</w:t>
      </w:r>
    </w:p>
    <w:p w14:paraId="0389C1F9" w14:textId="77777777" w:rsidR="00F179AE" w:rsidRPr="002F2154" w:rsidRDefault="00F179AE" w:rsidP="00F179AE">
      <w:pPr>
        <w:pStyle w:val="ProductList-Body"/>
        <w:rPr>
          <w:rFonts w:ascii="Calibri" w:hAnsi="Calibri" w:cs="Calibri"/>
          <w:szCs w:val="18"/>
        </w:rPr>
      </w:pPr>
      <w:r w:rsidRPr="002F2154">
        <w:rPr>
          <w:rFonts w:ascii="Arial" w:hAnsi="Arial" w:cs="Arial"/>
          <w:szCs w:val="18"/>
          <w:rtl/>
        </w:rPr>
        <w:t>يلزم</w:t>
      </w:r>
      <w:r w:rsidRPr="002F2154">
        <w:rPr>
          <w:rFonts w:ascii="Calibri" w:hAnsi="Calibri" w:cs="Calibri"/>
          <w:szCs w:val="18"/>
          <w:rtl/>
        </w:rPr>
        <w:t xml:space="preserve"> </w:t>
      </w:r>
      <w:r w:rsidRPr="002F2154">
        <w:rPr>
          <w:rFonts w:ascii="Arial" w:hAnsi="Arial" w:cs="Arial"/>
          <w:szCs w:val="18"/>
          <w:rtl/>
        </w:rPr>
        <w:t>وجود</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خدمة</w:t>
      </w:r>
      <w:r w:rsidRPr="002F2154">
        <w:rPr>
          <w:rFonts w:ascii="Calibri" w:hAnsi="Calibri" w:cs="Calibri"/>
          <w:szCs w:val="18"/>
          <w:rtl/>
        </w:rPr>
        <w:t xml:space="preserve"> </w:t>
      </w:r>
      <w:r w:rsidRPr="002F2154">
        <w:rPr>
          <w:rFonts w:ascii="Arial" w:hAnsi="Arial" w:cs="Arial"/>
          <w:szCs w:val="18"/>
          <w:rtl/>
        </w:rPr>
        <w:t>للوصول</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الخدمات</w:t>
      </w:r>
      <w:r w:rsidRPr="002F2154">
        <w:rPr>
          <w:rFonts w:ascii="Calibri" w:hAnsi="Calibri" w:cs="Calibri"/>
          <w:szCs w:val="18"/>
          <w:rtl/>
        </w:rPr>
        <w:t xml:space="preserve"> </w:t>
      </w:r>
      <w:r w:rsidRPr="002F2154">
        <w:rPr>
          <w:rFonts w:ascii="Arial" w:hAnsi="Arial" w:cs="Arial"/>
          <w:szCs w:val="18"/>
          <w:rtl/>
        </w:rPr>
        <w:t>عبر</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Bing Maps Enterprise</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يتعين</w:t>
      </w:r>
      <w:r w:rsidRPr="002F2154">
        <w:rPr>
          <w:rFonts w:ascii="Calibri" w:hAnsi="Calibri" w:cs="Calibri"/>
          <w:szCs w:val="18"/>
          <w:rtl/>
        </w:rPr>
        <w:t xml:space="preserve"> </w:t>
      </w:r>
      <w:r w:rsidRPr="002F2154">
        <w:rPr>
          <w:rFonts w:ascii="Arial" w:hAnsi="Arial" w:cs="Arial"/>
          <w:szCs w:val="18"/>
          <w:rtl/>
        </w:rPr>
        <w:t>شراء</w:t>
      </w:r>
      <w:r w:rsidRPr="002F2154">
        <w:rPr>
          <w:rFonts w:ascii="Calibri" w:hAnsi="Calibri" w:cs="Calibri"/>
          <w:szCs w:val="18"/>
          <w:rtl/>
        </w:rPr>
        <w:t xml:space="preserve"> </w:t>
      </w:r>
      <w:r w:rsidRPr="002F2154">
        <w:rPr>
          <w:rFonts w:ascii="Arial" w:hAnsi="Arial" w:cs="Arial"/>
          <w:szCs w:val="18"/>
          <w:rtl/>
        </w:rPr>
        <w:t>كل</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الخدمة</w:t>
      </w:r>
      <w:r w:rsidRPr="002F2154">
        <w:rPr>
          <w:rFonts w:ascii="Calibri" w:hAnsi="Calibri" w:cs="Calibri"/>
          <w:szCs w:val="18"/>
          <w:rtl/>
        </w:rPr>
        <w:t xml:space="preserve"> </w:t>
      </w:r>
      <w:r w:rsidRPr="002F2154">
        <w:rPr>
          <w:rFonts w:ascii="Arial" w:hAnsi="Arial" w:cs="Arial"/>
          <w:szCs w:val="18"/>
          <w:rtl/>
        </w:rPr>
        <w:t>مع</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واحد</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تراخيص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الإضافية</w:t>
      </w:r>
      <w:r w:rsidRPr="002F2154">
        <w:rPr>
          <w:rFonts w:ascii="Calibri" w:hAnsi="Calibri" w:cs="Calibri"/>
          <w:szCs w:val="18"/>
          <w:rtl/>
        </w:rPr>
        <w:t xml:space="preserve"> </w:t>
      </w:r>
      <w:r w:rsidRPr="002F2154">
        <w:rPr>
          <w:rFonts w:ascii="Arial" w:hAnsi="Arial" w:cs="Arial"/>
          <w:szCs w:val="18"/>
          <w:rtl/>
        </w:rPr>
        <w:t>المؤهِّلة</w:t>
      </w:r>
      <w:r w:rsidRPr="002F2154">
        <w:rPr>
          <w:rFonts w:ascii="Calibri" w:hAnsi="Calibri" w:cs="Calibri"/>
          <w:szCs w:val="18"/>
          <w:rtl/>
        </w:rPr>
        <w:t xml:space="preserve"> </w:t>
      </w:r>
      <w:r w:rsidRPr="002F2154">
        <w:rPr>
          <w:rFonts w:ascii="Arial" w:hAnsi="Arial" w:cs="Arial"/>
          <w:szCs w:val="18"/>
          <w:rtl/>
        </w:rPr>
        <w:t>التالية</w:t>
      </w:r>
      <w:r w:rsidRPr="002F2154">
        <w:rPr>
          <w:rFonts w:ascii="Calibri" w:hAnsi="Calibri" w:cs="Calibri"/>
          <w:szCs w:val="18"/>
          <w:rtl/>
        </w:rPr>
        <w:t xml:space="preserve">: </w:t>
      </w:r>
    </w:p>
    <w:p w14:paraId="56E325E1" w14:textId="77777777" w:rsidR="00F179AE" w:rsidRPr="002F2154" w:rsidRDefault="00F179AE" w:rsidP="00F179AE">
      <w:pPr>
        <w:pStyle w:val="ProductList-Body"/>
        <w:numPr>
          <w:ilvl w:val="0"/>
          <w:numId w:val="41"/>
        </w:numPr>
        <w:ind w:left="450" w:hanging="270"/>
        <w:rPr>
          <w:rFonts w:ascii="Calibri" w:hAnsi="Calibri" w:cs="Calibri"/>
          <w:szCs w:val="18"/>
        </w:rPr>
      </w:pPr>
      <w:r w:rsidRPr="002F2154">
        <w:rPr>
          <w:rFonts w:ascii="Arial" w:hAnsi="Arial" w:cs="Arial"/>
          <w:szCs w:val="18"/>
          <w:rtl/>
        </w:rPr>
        <w:t>بالنسبة</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خدمة</w:t>
      </w:r>
      <w:r w:rsidRPr="002F2154">
        <w:rPr>
          <w:rFonts w:ascii="Calibri" w:hAnsi="Calibri" w:cs="Calibri"/>
          <w:szCs w:val="18"/>
          <w:rtl/>
        </w:rPr>
        <w:t xml:space="preserve"> </w:t>
      </w:r>
      <w:r w:rsidRPr="002F2154">
        <w:rPr>
          <w:rFonts w:ascii="Calibri" w:hAnsi="Calibri" w:cs="Calibri"/>
          <w:szCs w:val="18"/>
        </w:rPr>
        <w:t>Bing Maps Enterprise Platform</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إما</w:t>
      </w:r>
      <w:r w:rsidRPr="002F2154">
        <w:rPr>
          <w:rFonts w:ascii="Calibri" w:hAnsi="Calibri" w:cs="Calibri"/>
          <w:szCs w:val="18"/>
          <w:rtl/>
        </w:rPr>
        <w:t>:</w:t>
      </w:r>
    </w:p>
    <w:p w14:paraId="6330F9F5"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يتوفر</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لوظيفة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لاستخدام</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العام</w:t>
      </w:r>
      <w:r w:rsidRPr="002F2154">
        <w:rPr>
          <w:rFonts w:ascii="Calibri" w:hAnsi="Calibri" w:cs="Calibri"/>
          <w:szCs w:val="18"/>
          <w:rtl/>
        </w:rPr>
        <w:t xml:space="preserve"> </w:t>
      </w:r>
      <w:r w:rsidRPr="002F2154">
        <w:rPr>
          <w:rFonts w:ascii="Arial" w:hAnsi="Arial" w:cs="Arial"/>
          <w:szCs w:val="18"/>
          <w:rtl/>
        </w:rPr>
        <w:t>لخرائط</w:t>
      </w:r>
      <w:r w:rsidRPr="002F2154">
        <w:rPr>
          <w:rFonts w:ascii="Calibri" w:hAnsi="Calibri" w:cs="Calibri"/>
          <w:szCs w:val="18"/>
          <w:rtl/>
        </w:rPr>
        <w:t xml:space="preserve"> </w:t>
      </w:r>
      <w:r w:rsidRPr="002F2154">
        <w:rPr>
          <w:rFonts w:ascii="Calibri" w:hAnsi="Calibri" w:cs="Calibri"/>
          <w:szCs w:val="18"/>
        </w:rPr>
        <w:t>Bing</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والمتاح</w:t>
      </w:r>
      <w:r w:rsidRPr="002F2154">
        <w:rPr>
          <w:rFonts w:ascii="Calibri" w:hAnsi="Calibri" w:cs="Calibri"/>
          <w:szCs w:val="18"/>
          <w:rtl/>
        </w:rPr>
        <w:t xml:space="preserve"> </w:t>
      </w:r>
      <w:r w:rsidRPr="002F2154">
        <w:rPr>
          <w:rFonts w:ascii="Arial" w:hAnsi="Arial" w:cs="Arial"/>
          <w:szCs w:val="18"/>
          <w:rtl/>
        </w:rPr>
        <w:t>لعدد</w:t>
      </w:r>
      <w:r w:rsidRPr="002F2154">
        <w:rPr>
          <w:rFonts w:ascii="Calibri" w:hAnsi="Calibri" w:cs="Calibri"/>
          <w:szCs w:val="18"/>
          <w:rtl/>
        </w:rPr>
        <w:t xml:space="preserve"> </w:t>
      </w:r>
      <w:r w:rsidRPr="002F2154">
        <w:rPr>
          <w:rFonts w:ascii="Arial" w:hAnsi="Arial" w:cs="Arial"/>
          <w:szCs w:val="18"/>
          <w:rtl/>
        </w:rPr>
        <w:t>محدد</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المعاملات</w:t>
      </w:r>
      <w:r w:rsidRPr="002F2154">
        <w:rPr>
          <w:rFonts w:ascii="Calibri" w:hAnsi="Calibri" w:cs="Calibri"/>
          <w:szCs w:val="18"/>
          <w:rtl/>
        </w:rPr>
        <w:t xml:space="preserve"> </w:t>
      </w:r>
      <w:r w:rsidRPr="002F2154">
        <w:rPr>
          <w:rFonts w:ascii="Arial" w:hAnsi="Arial" w:cs="Arial"/>
          <w:szCs w:val="18"/>
          <w:rtl/>
        </w:rPr>
        <w:t>القابلة</w:t>
      </w:r>
      <w:r w:rsidRPr="002F2154">
        <w:rPr>
          <w:rFonts w:ascii="Calibri" w:hAnsi="Calibri" w:cs="Calibri"/>
          <w:szCs w:val="18"/>
          <w:rtl/>
        </w:rPr>
        <w:t xml:space="preserve"> </w:t>
      </w:r>
      <w:r w:rsidRPr="002F2154">
        <w:rPr>
          <w:rFonts w:ascii="Arial" w:hAnsi="Arial" w:cs="Arial"/>
          <w:szCs w:val="18"/>
          <w:rtl/>
        </w:rPr>
        <w:t>للفوترة</w:t>
      </w:r>
      <w:r w:rsidRPr="002F2154">
        <w:rPr>
          <w:rFonts w:ascii="Calibri" w:hAnsi="Calibri" w:cs="Calibri"/>
          <w:szCs w:val="18"/>
          <w:rtl/>
        </w:rPr>
        <w:t xml:space="preserve"> </w:t>
      </w:r>
      <w:r w:rsidRPr="002F2154">
        <w:rPr>
          <w:rFonts w:ascii="Arial" w:hAnsi="Arial" w:cs="Arial"/>
          <w:szCs w:val="18"/>
          <w:rtl/>
        </w:rPr>
        <w:t>للاستخدام</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متوفر</w:t>
      </w:r>
      <w:r w:rsidRPr="002F2154">
        <w:rPr>
          <w:rFonts w:ascii="Calibri" w:hAnsi="Calibri" w:cs="Calibri"/>
          <w:szCs w:val="18"/>
          <w:rtl/>
        </w:rPr>
        <w:t xml:space="preserve"> </w:t>
      </w:r>
      <w:r w:rsidRPr="002F2154">
        <w:rPr>
          <w:rFonts w:ascii="Arial" w:hAnsi="Arial" w:cs="Arial"/>
          <w:szCs w:val="18"/>
          <w:rtl/>
        </w:rPr>
        <w:t>بشكل</w:t>
      </w:r>
      <w:r w:rsidRPr="002F2154">
        <w:rPr>
          <w:rFonts w:ascii="Calibri" w:hAnsi="Calibri" w:cs="Calibri"/>
          <w:szCs w:val="18"/>
          <w:rtl/>
        </w:rPr>
        <w:t xml:space="preserve"> </w:t>
      </w:r>
      <w:r w:rsidRPr="002F2154">
        <w:rPr>
          <w:rFonts w:ascii="Arial" w:hAnsi="Arial" w:cs="Arial"/>
          <w:szCs w:val="18"/>
          <w:rtl/>
        </w:rPr>
        <w:t>عام</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أي</w:t>
      </w:r>
      <w:r w:rsidRPr="002F2154">
        <w:rPr>
          <w:rFonts w:ascii="Calibri" w:hAnsi="Calibri" w:cs="Calibri"/>
          <w:szCs w:val="18"/>
          <w:rtl/>
        </w:rPr>
        <w:t xml:space="preserve"> </w:t>
      </w:r>
      <w:r w:rsidRPr="002F2154">
        <w:rPr>
          <w:rFonts w:ascii="Arial" w:hAnsi="Arial" w:cs="Arial"/>
          <w:szCs w:val="18"/>
          <w:rtl/>
        </w:rPr>
        <w:t>قيود،</w:t>
      </w:r>
      <w:r w:rsidRPr="002F2154">
        <w:rPr>
          <w:rFonts w:ascii="Calibri" w:hAnsi="Calibri" w:cs="Calibri"/>
          <w:szCs w:val="18"/>
          <w:rtl/>
        </w:rPr>
        <w:t xml:space="preserve"> </w:t>
      </w:r>
      <w:r w:rsidRPr="002F2154">
        <w:rPr>
          <w:rFonts w:ascii="Arial" w:hAnsi="Arial" w:cs="Arial"/>
          <w:szCs w:val="18"/>
          <w:rtl/>
        </w:rPr>
        <w:t>أو</w:t>
      </w:r>
    </w:p>
    <w:p w14:paraId="68F2284F"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يتوفر</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لاستخدام</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الداخلي</w:t>
      </w:r>
      <w:r w:rsidRPr="002F2154">
        <w:rPr>
          <w:rFonts w:ascii="Calibri" w:hAnsi="Calibri" w:cs="Calibri"/>
          <w:szCs w:val="18"/>
          <w:rtl/>
        </w:rPr>
        <w:t xml:space="preserve"> </w:t>
      </w:r>
      <w:r w:rsidRPr="002F2154">
        <w:rPr>
          <w:rFonts w:ascii="Arial" w:hAnsi="Arial" w:cs="Arial"/>
          <w:szCs w:val="18"/>
          <w:rtl/>
        </w:rPr>
        <w:t>لخرائط</w:t>
      </w:r>
      <w:r w:rsidRPr="002F2154">
        <w:rPr>
          <w:rFonts w:ascii="Calibri" w:hAnsi="Calibri" w:cs="Calibri"/>
          <w:szCs w:val="18"/>
          <w:rtl/>
        </w:rPr>
        <w:t xml:space="preserve"> </w:t>
      </w:r>
      <w:r w:rsidRPr="002F2154">
        <w:rPr>
          <w:rFonts w:ascii="Calibri" w:hAnsi="Calibri" w:cs="Calibri"/>
          <w:szCs w:val="18"/>
        </w:rPr>
        <w:t>Bing</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والمتوفرة</w:t>
      </w:r>
      <w:r w:rsidRPr="002F2154">
        <w:rPr>
          <w:rFonts w:ascii="Calibri" w:hAnsi="Calibri" w:cs="Calibri"/>
          <w:szCs w:val="18"/>
          <w:rtl/>
        </w:rPr>
        <w:t xml:space="preserve"> </w:t>
      </w:r>
      <w:r w:rsidRPr="002F2154">
        <w:rPr>
          <w:rFonts w:ascii="Arial" w:hAnsi="Arial" w:cs="Arial"/>
          <w:szCs w:val="18"/>
          <w:rtl/>
        </w:rPr>
        <w:t>لعدد</w:t>
      </w:r>
      <w:r w:rsidRPr="002F2154">
        <w:rPr>
          <w:rFonts w:ascii="Calibri" w:hAnsi="Calibri" w:cs="Calibri"/>
          <w:szCs w:val="18"/>
          <w:rtl/>
        </w:rPr>
        <w:t xml:space="preserve"> </w:t>
      </w:r>
      <w:r w:rsidRPr="002F2154">
        <w:rPr>
          <w:rFonts w:ascii="Arial" w:hAnsi="Arial" w:cs="Arial"/>
          <w:szCs w:val="18"/>
          <w:rtl/>
        </w:rPr>
        <w:t>محدد</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المعاملات</w:t>
      </w:r>
      <w:r w:rsidRPr="002F2154">
        <w:rPr>
          <w:rFonts w:ascii="Calibri" w:hAnsi="Calibri" w:cs="Calibri"/>
          <w:szCs w:val="18"/>
          <w:rtl/>
        </w:rPr>
        <w:t xml:space="preserve"> </w:t>
      </w:r>
      <w:r w:rsidRPr="002F2154">
        <w:rPr>
          <w:rFonts w:ascii="Arial" w:hAnsi="Arial" w:cs="Arial"/>
          <w:szCs w:val="18"/>
          <w:rtl/>
        </w:rPr>
        <w:t>القابلة</w:t>
      </w:r>
      <w:r w:rsidRPr="002F2154">
        <w:rPr>
          <w:rFonts w:ascii="Calibri" w:hAnsi="Calibri" w:cs="Calibri"/>
          <w:szCs w:val="18"/>
          <w:rtl/>
        </w:rPr>
        <w:t xml:space="preserve"> </w:t>
      </w:r>
      <w:r w:rsidRPr="002F2154">
        <w:rPr>
          <w:rFonts w:ascii="Arial" w:hAnsi="Arial" w:cs="Arial"/>
          <w:szCs w:val="18"/>
          <w:rtl/>
        </w:rPr>
        <w:t>للفوترة</w:t>
      </w:r>
      <w:r w:rsidRPr="002F2154">
        <w:rPr>
          <w:rFonts w:ascii="Calibri" w:hAnsi="Calibri" w:cs="Calibri"/>
          <w:szCs w:val="18"/>
          <w:rtl/>
        </w:rPr>
        <w:t xml:space="preserve"> </w:t>
      </w:r>
      <w:r w:rsidRPr="002F2154">
        <w:rPr>
          <w:rFonts w:ascii="Arial" w:hAnsi="Arial" w:cs="Arial"/>
          <w:szCs w:val="18"/>
          <w:rtl/>
        </w:rPr>
        <w:t>للاستخدام</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داخلي</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سبيل</w:t>
      </w:r>
      <w:r w:rsidRPr="002F2154">
        <w:rPr>
          <w:rFonts w:ascii="Calibri" w:hAnsi="Calibri" w:cs="Calibri"/>
          <w:szCs w:val="18"/>
          <w:rtl/>
        </w:rPr>
        <w:t xml:space="preserve"> </w:t>
      </w:r>
      <w:r w:rsidRPr="002F2154">
        <w:rPr>
          <w:rFonts w:ascii="Arial" w:hAnsi="Arial" w:cs="Arial"/>
          <w:szCs w:val="18"/>
          <w:rtl/>
        </w:rPr>
        <w:t>المثال،</w:t>
      </w:r>
      <w:r w:rsidRPr="002F2154">
        <w:rPr>
          <w:rFonts w:ascii="Calibri" w:hAnsi="Calibri" w:cs="Calibri"/>
          <w:szCs w:val="18"/>
          <w:rtl/>
        </w:rPr>
        <w:t xml:space="preserve"> </w:t>
      </w:r>
      <w:r w:rsidRPr="002F2154">
        <w:rPr>
          <w:rFonts w:ascii="Arial" w:hAnsi="Arial" w:cs="Arial"/>
          <w:szCs w:val="18"/>
          <w:rtl/>
        </w:rPr>
        <w:t>شبكة</w:t>
      </w:r>
      <w:r w:rsidRPr="002F2154">
        <w:rPr>
          <w:rFonts w:ascii="Calibri" w:hAnsi="Calibri" w:cs="Calibri"/>
          <w:szCs w:val="18"/>
          <w:rtl/>
        </w:rPr>
        <w:t xml:space="preserve"> </w:t>
      </w:r>
      <w:r w:rsidRPr="002F2154">
        <w:rPr>
          <w:rFonts w:ascii="Arial" w:hAnsi="Arial" w:cs="Arial"/>
          <w:szCs w:val="18"/>
          <w:rtl/>
        </w:rPr>
        <w:t>إنترانت</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شبكة</w:t>
      </w:r>
      <w:r w:rsidRPr="002F2154">
        <w:rPr>
          <w:rFonts w:ascii="Calibri" w:hAnsi="Calibri" w:cs="Calibri"/>
          <w:szCs w:val="18"/>
          <w:rtl/>
        </w:rPr>
        <w:t xml:space="preserve"> </w:t>
      </w:r>
      <w:r w:rsidRPr="002F2154">
        <w:rPr>
          <w:rFonts w:ascii="Arial" w:hAnsi="Arial" w:cs="Arial"/>
          <w:szCs w:val="18"/>
          <w:rtl/>
        </w:rPr>
        <w:t>خاصة،</w:t>
      </w:r>
      <w:r w:rsidRPr="002F2154">
        <w:rPr>
          <w:rFonts w:ascii="Calibri" w:hAnsi="Calibri" w:cs="Calibri"/>
          <w:szCs w:val="18"/>
          <w:rtl/>
        </w:rPr>
        <w:t xml:space="preserve"> </w:t>
      </w:r>
      <w:r w:rsidRPr="002F2154">
        <w:rPr>
          <w:rFonts w:ascii="Arial" w:hAnsi="Arial" w:cs="Arial"/>
          <w:szCs w:val="18"/>
          <w:rtl/>
        </w:rPr>
        <w:t>أو</w:t>
      </w:r>
    </w:p>
    <w:p w14:paraId="2D0145A7"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للمستخدم</w:t>
      </w:r>
      <w:r w:rsidRPr="002F2154">
        <w:rPr>
          <w:rFonts w:ascii="Calibri" w:hAnsi="Calibri" w:cs="Calibri"/>
          <w:szCs w:val="18"/>
          <w:rtl/>
        </w:rPr>
        <w:t xml:space="preserve"> </w:t>
      </w:r>
      <w:r w:rsidRPr="002F2154">
        <w:rPr>
          <w:rFonts w:ascii="Arial" w:hAnsi="Arial" w:cs="Arial"/>
          <w:szCs w:val="18"/>
          <w:rtl/>
        </w:rPr>
        <w:t>المعروف</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خرائط</w:t>
      </w:r>
      <w:r w:rsidRPr="002F2154">
        <w:rPr>
          <w:rFonts w:ascii="Calibri" w:hAnsi="Calibri" w:cs="Calibri"/>
          <w:szCs w:val="18"/>
          <w:rtl/>
        </w:rPr>
        <w:t xml:space="preserve"> </w:t>
      </w:r>
      <w:r w:rsidRPr="002F2154">
        <w:rPr>
          <w:rFonts w:ascii="Calibri" w:hAnsi="Calibri" w:cs="Calibri"/>
          <w:szCs w:val="18"/>
        </w:rPr>
        <w:t>Bing</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أو</w:t>
      </w:r>
    </w:p>
    <w:p w14:paraId="24D9E12D"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للمستخدم</w:t>
      </w:r>
      <w:r w:rsidRPr="002F2154">
        <w:rPr>
          <w:rFonts w:ascii="Calibri" w:hAnsi="Calibri" w:cs="Calibri"/>
          <w:szCs w:val="18"/>
          <w:rtl/>
        </w:rPr>
        <w:t xml:space="preserve"> </w:t>
      </w:r>
      <w:r w:rsidRPr="002F2154">
        <w:rPr>
          <w:rFonts w:ascii="Arial" w:hAnsi="Arial" w:cs="Arial"/>
          <w:szCs w:val="18"/>
          <w:rtl/>
        </w:rPr>
        <w:t>المعروف</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Calibri" w:hAnsi="Calibri" w:cs="Calibri"/>
          <w:szCs w:val="18"/>
        </w:rPr>
        <w:t>Bing Maps Light</w:t>
      </w:r>
      <w:r w:rsidRPr="002F2154">
        <w:rPr>
          <w:rFonts w:ascii="Calibri" w:hAnsi="Calibri" w:cs="Calibri"/>
          <w:szCs w:val="18"/>
          <w:rtl/>
        </w:rPr>
        <w:t>.</w:t>
      </w:r>
    </w:p>
    <w:p w14:paraId="55A03617" w14:textId="77777777" w:rsidR="00F179AE" w:rsidRPr="002F2154" w:rsidRDefault="00F179AE" w:rsidP="00F179AE">
      <w:pPr>
        <w:pStyle w:val="ProductList-Body"/>
        <w:numPr>
          <w:ilvl w:val="0"/>
          <w:numId w:val="20"/>
        </w:numPr>
        <w:spacing w:before="40"/>
        <w:ind w:left="450" w:hanging="270"/>
        <w:rPr>
          <w:rFonts w:ascii="Calibri" w:hAnsi="Calibri" w:cs="Calibri"/>
          <w:szCs w:val="18"/>
        </w:rPr>
      </w:pPr>
      <w:r w:rsidRPr="002F2154">
        <w:rPr>
          <w:rFonts w:ascii="Arial" w:hAnsi="Arial" w:cs="Arial"/>
          <w:szCs w:val="18"/>
          <w:rtl/>
        </w:rPr>
        <w:t>فيما</w:t>
      </w:r>
      <w:r w:rsidRPr="002F2154">
        <w:rPr>
          <w:rFonts w:ascii="Calibri" w:hAnsi="Calibri" w:cs="Calibri"/>
          <w:szCs w:val="18"/>
          <w:rtl/>
        </w:rPr>
        <w:t xml:space="preserve"> </w:t>
      </w:r>
      <w:r w:rsidRPr="002F2154">
        <w:rPr>
          <w:rFonts w:ascii="Arial" w:hAnsi="Arial" w:cs="Arial"/>
          <w:szCs w:val="18"/>
          <w:rtl/>
        </w:rPr>
        <w:t>يخص</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خدمة</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فما</w:t>
      </w:r>
      <w:r w:rsidRPr="002F2154">
        <w:rPr>
          <w:rFonts w:ascii="Calibri" w:hAnsi="Calibri" w:cs="Calibri"/>
          <w:szCs w:val="18"/>
          <w:rtl/>
        </w:rPr>
        <w:t xml:space="preserve"> </w:t>
      </w:r>
      <w:r w:rsidRPr="002F2154">
        <w:rPr>
          <w:rFonts w:ascii="Arial" w:hAnsi="Arial" w:cs="Arial"/>
          <w:szCs w:val="18"/>
          <w:rtl/>
        </w:rPr>
        <w:t>يخص</w:t>
      </w:r>
      <w:r w:rsidRPr="002F2154">
        <w:rPr>
          <w:rFonts w:ascii="Calibri" w:hAnsi="Calibri" w:cs="Calibri"/>
          <w:szCs w:val="18"/>
          <w:rtl/>
        </w:rPr>
        <w:t xml:space="preserve"> </w:t>
      </w:r>
      <w:r w:rsidRPr="002F2154">
        <w:rPr>
          <w:rFonts w:ascii="Arial" w:hAnsi="Arial" w:cs="Arial"/>
          <w:szCs w:val="18"/>
          <w:rtl/>
        </w:rPr>
        <w:t>كل</w:t>
      </w:r>
      <w:r w:rsidRPr="002F2154">
        <w:rPr>
          <w:rFonts w:ascii="Calibri" w:hAnsi="Calibri" w:cs="Calibri"/>
          <w:szCs w:val="18"/>
          <w:rtl/>
        </w:rPr>
        <w:t xml:space="preserve"> </w:t>
      </w:r>
      <w:r w:rsidRPr="002F2154">
        <w:rPr>
          <w:rFonts w:ascii="Arial" w:hAnsi="Arial" w:cs="Arial"/>
          <w:szCs w:val="18"/>
          <w:rtl/>
        </w:rPr>
        <w:t>أصل،</w:t>
      </w:r>
      <w:r w:rsidRPr="002F2154">
        <w:rPr>
          <w:rFonts w:ascii="Calibri" w:hAnsi="Calibri" w:cs="Calibri"/>
          <w:szCs w:val="18"/>
          <w:rtl/>
        </w:rPr>
        <w:t xml:space="preserve"> </w:t>
      </w:r>
      <w:r w:rsidRPr="002F2154">
        <w:rPr>
          <w:rFonts w:ascii="Arial" w:hAnsi="Arial" w:cs="Arial"/>
          <w:szCs w:val="18"/>
          <w:rtl/>
        </w:rPr>
        <w:t>إما</w:t>
      </w:r>
      <w:r w:rsidRPr="002F2154">
        <w:rPr>
          <w:rFonts w:ascii="Calibri" w:hAnsi="Calibri" w:cs="Calibri"/>
          <w:szCs w:val="18"/>
          <w:rtl/>
        </w:rPr>
        <w:t>:</w:t>
      </w:r>
    </w:p>
    <w:p w14:paraId="7E47F9C7" w14:textId="77777777" w:rsidR="00F179AE" w:rsidRPr="002F2154" w:rsidRDefault="00F179AE" w:rsidP="00F179AE">
      <w:pPr>
        <w:pStyle w:val="ProductList-Body"/>
        <w:numPr>
          <w:ilvl w:val="1"/>
          <w:numId w:val="20"/>
        </w:numPr>
        <w:spacing w:before="40"/>
        <w:ind w:left="810" w:hanging="270"/>
        <w:rPr>
          <w:rFonts w:ascii="Calibri" w:hAnsi="Calibri" w:cs="Calibri"/>
          <w:szCs w:val="18"/>
        </w:rPr>
      </w:pP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أمريكا</w:t>
      </w:r>
      <w:r w:rsidRPr="002F2154">
        <w:rPr>
          <w:rFonts w:ascii="Calibri" w:hAnsi="Calibri" w:cs="Calibri"/>
          <w:szCs w:val="18"/>
          <w:rtl/>
        </w:rPr>
        <w:t xml:space="preserve"> </w:t>
      </w:r>
      <w:r w:rsidRPr="002F2154">
        <w:rPr>
          <w:rFonts w:ascii="Arial" w:hAnsi="Arial" w:cs="Arial"/>
          <w:szCs w:val="18"/>
          <w:rtl/>
        </w:rPr>
        <w:t>الشمالية</w:t>
      </w:r>
      <w:r w:rsidRPr="002F2154">
        <w:rPr>
          <w:rFonts w:ascii="Calibri" w:hAnsi="Calibri" w:cs="Calibri"/>
          <w:szCs w:val="18"/>
          <w:rtl/>
        </w:rPr>
        <w:t xml:space="preserve"> (</w:t>
      </w:r>
      <w:r w:rsidRPr="002F2154">
        <w:rPr>
          <w:rFonts w:ascii="Arial" w:hAnsi="Arial" w:cs="Arial"/>
          <w:szCs w:val="18"/>
          <w:rtl/>
        </w:rPr>
        <w:t>بتوجيه</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توجيه</w:t>
      </w:r>
      <w:r w:rsidRPr="002F2154">
        <w:rPr>
          <w:rFonts w:ascii="Calibri" w:hAnsi="Calibri" w:cs="Calibri"/>
          <w:szCs w:val="18"/>
          <w:rtl/>
        </w:rPr>
        <w:t>)</w:t>
      </w:r>
    </w:p>
    <w:p w14:paraId="2A4636F0" w14:textId="77777777" w:rsidR="00F179AE" w:rsidRPr="002F2154" w:rsidRDefault="00F179AE" w:rsidP="00F179AE">
      <w:pPr>
        <w:pStyle w:val="ProductList-Body"/>
        <w:numPr>
          <w:ilvl w:val="1"/>
          <w:numId w:val="20"/>
        </w:numPr>
        <w:spacing w:before="40"/>
        <w:ind w:left="810" w:hanging="270"/>
        <w:rPr>
          <w:rFonts w:ascii="Calibri" w:hAnsi="Calibri" w:cs="Calibri"/>
          <w:szCs w:val="18"/>
        </w:rPr>
      </w:pP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أوروبا</w:t>
      </w:r>
      <w:r w:rsidRPr="002F2154">
        <w:rPr>
          <w:rFonts w:ascii="Calibri" w:hAnsi="Calibri" w:cs="Calibri"/>
          <w:szCs w:val="18"/>
          <w:rtl/>
        </w:rPr>
        <w:t xml:space="preserve"> (</w:t>
      </w:r>
      <w:r w:rsidRPr="002F2154">
        <w:rPr>
          <w:rFonts w:ascii="Arial" w:hAnsi="Arial" w:cs="Arial"/>
          <w:szCs w:val="18"/>
          <w:rtl/>
        </w:rPr>
        <w:t>بتوجيه</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توجيه</w:t>
      </w:r>
      <w:r w:rsidRPr="002F2154">
        <w:rPr>
          <w:rFonts w:ascii="Calibri" w:hAnsi="Calibri" w:cs="Calibri"/>
          <w:szCs w:val="18"/>
          <w:rtl/>
        </w:rPr>
        <w:t>)</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أو</w:t>
      </w:r>
    </w:p>
    <w:p w14:paraId="62B6618A" w14:textId="77777777" w:rsidR="00F179AE" w:rsidRPr="002F2154" w:rsidRDefault="00F179AE" w:rsidP="00F179AE">
      <w:pPr>
        <w:pStyle w:val="ProductList-Body"/>
        <w:numPr>
          <w:ilvl w:val="1"/>
          <w:numId w:val="20"/>
        </w:numPr>
        <w:spacing w:before="40"/>
        <w:ind w:left="810" w:hanging="270"/>
        <w:rPr>
          <w:rFonts w:ascii="Calibri" w:hAnsi="Calibri" w:cs="Calibri"/>
          <w:szCs w:val="18"/>
        </w:rPr>
      </w:pP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بقية</w:t>
      </w:r>
      <w:r w:rsidRPr="002F2154">
        <w:rPr>
          <w:rFonts w:ascii="Calibri" w:hAnsi="Calibri" w:cs="Calibri"/>
          <w:szCs w:val="18"/>
          <w:rtl/>
        </w:rPr>
        <w:t xml:space="preserve"> </w:t>
      </w:r>
      <w:r w:rsidRPr="002F2154">
        <w:rPr>
          <w:rFonts w:ascii="Arial" w:hAnsi="Arial" w:cs="Arial"/>
          <w:szCs w:val="18"/>
          <w:rtl/>
        </w:rPr>
        <w:t>دول</w:t>
      </w:r>
      <w:r w:rsidRPr="002F2154">
        <w:rPr>
          <w:rFonts w:ascii="Calibri" w:hAnsi="Calibri" w:cs="Calibri"/>
          <w:szCs w:val="18"/>
          <w:rtl/>
        </w:rPr>
        <w:t xml:space="preserve"> </w:t>
      </w:r>
      <w:r w:rsidRPr="002F2154">
        <w:rPr>
          <w:rFonts w:ascii="Arial" w:hAnsi="Arial" w:cs="Arial"/>
          <w:szCs w:val="18"/>
          <w:rtl/>
        </w:rPr>
        <w:t>العالم</w:t>
      </w:r>
      <w:r w:rsidRPr="002F2154">
        <w:rPr>
          <w:rFonts w:ascii="Calibri" w:hAnsi="Calibri" w:cs="Calibri"/>
          <w:szCs w:val="18"/>
          <w:rtl/>
        </w:rPr>
        <w:t xml:space="preserve"> (</w:t>
      </w:r>
      <w:r w:rsidRPr="002F2154">
        <w:rPr>
          <w:rFonts w:ascii="Arial" w:hAnsi="Arial" w:cs="Arial"/>
          <w:szCs w:val="18"/>
          <w:rtl/>
        </w:rPr>
        <w:t>بتوجيه</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توجيه</w:t>
      </w:r>
      <w:r w:rsidRPr="002F2154">
        <w:rPr>
          <w:rFonts w:ascii="Calibri" w:hAnsi="Calibri" w:cs="Calibri"/>
          <w:szCs w:val="18"/>
          <w:rtl/>
        </w:rPr>
        <w:t>)</w:t>
      </w:r>
    </w:p>
    <w:p w14:paraId="09C8C87F" w14:textId="77777777" w:rsidR="00F179AE" w:rsidRPr="002F2154" w:rsidRDefault="00F179AE" w:rsidP="00F179AE">
      <w:pPr>
        <w:pStyle w:val="ProductList-Body"/>
        <w:rPr>
          <w:rFonts w:ascii="Calibri" w:hAnsi="Calibri" w:cs="Calibri"/>
          <w:szCs w:val="18"/>
        </w:rPr>
      </w:pPr>
    </w:p>
    <w:p w14:paraId="76C0700C" w14:textId="77777777" w:rsidR="00F179AE" w:rsidRPr="00AC3775" w:rsidRDefault="00F179AE" w:rsidP="00F179AE">
      <w:pPr>
        <w:pStyle w:val="ProductList-Body"/>
        <w:rPr>
          <w:rFonts w:ascii="Calibri" w:hAnsi="Calibri" w:cs="Calibri"/>
          <w:b/>
          <w:bCs/>
          <w:color w:val="00188F"/>
          <w:szCs w:val="18"/>
        </w:rPr>
      </w:pPr>
      <w:r w:rsidRPr="00AC3775">
        <w:rPr>
          <w:rFonts w:ascii="Arial" w:hAnsi="Arial" w:cs="Arial"/>
          <w:b/>
          <w:bCs/>
          <w:color w:val="00188F"/>
          <w:szCs w:val="18"/>
          <w:rtl/>
        </w:rPr>
        <w:t>تراخيص</w:t>
      </w:r>
      <w:r w:rsidRPr="00AC3775">
        <w:rPr>
          <w:rFonts w:ascii="Calibri" w:hAnsi="Calibri" w:cs="Calibri"/>
          <w:b/>
          <w:bCs/>
          <w:color w:val="00188F"/>
          <w:szCs w:val="18"/>
          <w:rtl/>
        </w:rPr>
        <w:t xml:space="preserve"> </w:t>
      </w:r>
      <w:r w:rsidRPr="00AC3775">
        <w:rPr>
          <w:rFonts w:ascii="Arial" w:hAnsi="Arial" w:cs="Arial"/>
          <w:b/>
          <w:bCs/>
          <w:color w:val="00188F"/>
          <w:szCs w:val="18"/>
          <w:rtl/>
        </w:rPr>
        <w:t>الاشتراك</w:t>
      </w:r>
      <w:r w:rsidRPr="00AC3775">
        <w:rPr>
          <w:rFonts w:ascii="Calibri" w:hAnsi="Calibri" w:cs="Calibri"/>
          <w:b/>
          <w:bCs/>
          <w:color w:val="00188F"/>
          <w:szCs w:val="18"/>
          <w:rtl/>
        </w:rPr>
        <w:t xml:space="preserve"> </w:t>
      </w:r>
      <w:r w:rsidRPr="00AC3775">
        <w:rPr>
          <w:rFonts w:ascii="Arial" w:hAnsi="Arial" w:cs="Arial"/>
          <w:b/>
          <w:bCs/>
          <w:color w:val="00188F"/>
          <w:szCs w:val="18"/>
          <w:rtl/>
        </w:rPr>
        <w:t>في</w:t>
      </w:r>
      <w:r w:rsidRPr="00AC3775">
        <w:rPr>
          <w:rFonts w:ascii="Calibri" w:hAnsi="Calibri" w:cs="Calibri"/>
          <w:b/>
          <w:bCs/>
          <w:color w:val="00188F"/>
          <w:szCs w:val="18"/>
          <w:rtl/>
        </w:rPr>
        <w:t xml:space="preserve"> </w:t>
      </w:r>
      <w:r w:rsidRPr="00AC3775">
        <w:rPr>
          <w:rFonts w:ascii="Arial" w:hAnsi="Arial" w:cs="Arial"/>
          <w:b/>
          <w:bCs/>
          <w:color w:val="00188F"/>
          <w:szCs w:val="18"/>
          <w:rtl/>
        </w:rPr>
        <w:t>الوظائف</w:t>
      </w:r>
      <w:r w:rsidRPr="00AC3775">
        <w:rPr>
          <w:rFonts w:ascii="Calibri" w:hAnsi="Calibri" w:cs="Calibri"/>
          <w:b/>
          <w:bCs/>
          <w:color w:val="00188F"/>
          <w:szCs w:val="18"/>
          <w:rtl/>
        </w:rPr>
        <w:t xml:space="preserve"> </w:t>
      </w:r>
      <w:r w:rsidRPr="00AC3775">
        <w:rPr>
          <w:rFonts w:ascii="Arial" w:hAnsi="Arial" w:cs="Arial"/>
          <w:b/>
          <w:bCs/>
          <w:color w:val="00188F"/>
          <w:szCs w:val="18"/>
          <w:rtl/>
        </w:rPr>
        <w:t>الإضافية</w:t>
      </w:r>
      <w:r w:rsidRPr="00AC3775">
        <w:rPr>
          <w:rFonts w:ascii="Calibri" w:hAnsi="Calibri" w:cs="Calibri"/>
          <w:b/>
          <w:bCs/>
          <w:color w:val="00188F"/>
          <w:szCs w:val="18"/>
          <w:rtl/>
        </w:rPr>
        <w:t xml:space="preserve"> </w:t>
      </w:r>
      <w:r w:rsidRPr="00AC3775">
        <w:rPr>
          <w:rFonts w:ascii="Arial" w:hAnsi="Arial" w:cs="Arial"/>
          <w:b/>
          <w:bCs/>
          <w:color w:val="00188F"/>
          <w:szCs w:val="18"/>
          <w:rtl/>
        </w:rPr>
        <w:t>لترخيص</w:t>
      </w:r>
      <w:r w:rsidRPr="00AC3775">
        <w:rPr>
          <w:rFonts w:ascii="Calibri" w:hAnsi="Calibri" w:cs="Calibri"/>
          <w:b/>
          <w:bCs/>
          <w:color w:val="00188F"/>
          <w:szCs w:val="18"/>
          <w:rtl/>
        </w:rPr>
        <w:t xml:space="preserve"> </w:t>
      </w:r>
      <w:r w:rsidRPr="00AC3775">
        <w:rPr>
          <w:rFonts w:ascii="Arial" w:hAnsi="Arial" w:cs="Arial"/>
          <w:b/>
          <w:bCs/>
          <w:color w:val="00188F"/>
          <w:szCs w:val="18"/>
          <w:rtl/>
        </w:rPr>
        <w:t>الاشتراك</w:t>
      </w:r>
      <w:r w:rsidRPr="00AC3775">
        <w:rPr>
          <w:rFonts w:ascii="Calibri" w:hAnsi="Calibri" w:cs="Calibri"/>
          <w:b/>
          <w:bCs/>
          <w:color w:val="00188F"/>
          <w:szCs w:val="18"/>
          <w:rtl/>
        </w:rPr>
        <w:t xml:space="preserve"> </w:t>
      </w:r>
      <w:r w:rsidRPr="00AC3775">
        <w:rPr>
          <w:rFonts w:ascii="Arial" w:hAnsi="Arial" w:cs="Arial"/>
          <w:b/>
          <w:bCs/>
          <w:color w:val="00188F"/>
          <w:szCs w:val="18"/>
          <w:rtl/>
        </w:rPr>
        <w:t>في</w:t>
      </w:r>
      <w:r w:rsidRPr="00AC3775">
        <w:rPr>
          <w:rFonts w:ascii="Calibri" w:hAnsi="Calibri" w:cs="Calibri"/>
          <w:b/>
          <w:bCs/>
          <w:color w:val="00188F"/>
          <w:szCs w:val="18"/>
          <w:rtl/>
        </w:rPr>
        <w:t xml:space="preserve"> </w:t>
      </w:r>
      <w:r w:rsidRPr="00AC3775">
        <w:rPr>
          <w:rFonts w:ascii="Arial" w:hAnsi="Arial" w:cs="Arial"/>
          <w:b/>
          <w:bCs/>
          <w:color w:val="00188F"/>
          <w:szCs w:val="18"/>
          <w:rtl/>
        </w:rPr>
        <w:t>خدمة</w:t>
      </w:r>
      <w:r w:rsidRPr="00AC3775">
        <w:rPr>
          <w:rFonts w:ascii="Calibri" w:hAnsi="Calibri" w:cs="Calibri"/>
          <w:b/>
          <w:bCs/>
          <w:color w:val="00188F"/>
          <w:szCs w:val="18"/>
          <w:rtl/>
        </w:rPr>
        <w:t xml:space="preserve"> </w:t>
      </w:r>
      <w:r w:rsidRPr="00AC3775">
        <w:rPr>
          <w:rFonts w:ascii="Arial" w:hAnsi="Arial" w:cs="Arial"/>
          <w:b/>
          <w:bCs/>
          <w:color w:val="00188F"/>
          <w:szCs w:val="18"/>
          <w:rtl/>
        </w:rPr>
        <w:t>نظام</w:t>
      </w:r>
      <w:r w:rsidRPr="00AC3775">
        <w:rPr>
          <w:rFonts w:ascii="Calibri" w:hAnsi="Calibri" w:cs="Calibri"/>
          <w:b/>
          <w:bCs/>
          <w:color w:val="00188F"/>
          <w:szCs w:val="18"/>
          <w:rtl/>
        </w:rPr>
        <w:t xml:space="preserve"> </w:t>
      </w:r>
      <w:r w:rsidRPr="00AC3775">
        <w:rPr>
          <w:rFonts w:ascii="Calibri" w:hAnsi="Calibri" w:cs="Calibri"/>
          <w:b/>
          <w:bCs/>
          <w:color w:val="00188F"/>
          <w:szCs w:val="18"/>
        </w:rPr>
        <w:t>Mobile Asset Management</w:t>
      </w:r>
      <w:r w:rsidRPr="00AC3775">
        <w:rPr>
          <w:rFonts w:ascii="Calibri" w:hAnsi="Calibri" w:cs="Calibri"/>
          <w:b/>
          <w:bCs/>
          <w:color w:val="00188F"/>
          <w:szCs w:val="18"/>
          <w:rtl/>
        </w:rPr>
        <w:t xml:space="preserve"> </w:t>
      </w:r>
      <w:r w:rsidRPr="00AC3775">
        <w:rPr>
          <w:rFonts w:ascii="Arial" w:hAnsi="Arial" w:cs="Arial"/>
          <w:b/>
          <w:bCs/>
          <w:color w:val="00188F"/>
          <w:szCs w:val="18"/>
          <w:rtl/>
        </w:rPr>
        <w:t>الأساسي</w:t>
      </w:r>
      <w:r w:rsidRPr="00AC3775">
        <w:rPr>
          <w:rFonts w:ascii="Calibri" w:hAnsi="Calibri" w:cs="Calibri"/>
          <w:b/>
          <w:bCs/>
          <w:color w:val="00188F"/>
          <w:szCs w:val="18"/>
          <w:rtl/>
        </w:rPr>
        <w:t xml:space="preserve"> </w:t>
      </w:r>
      <w:r w:rsidRPr="00AC3775">
        <w:rPr>
          <w:rFonts w:ascii="Arial" w:hAnsi="Arial" w:cs="Arial"/>
          <w:b/>
          <w:bCs/>
          <w:color w:val="00188F"/>
          <w:szCs w:val="18"/>
          <w:rtl/>
        </w:rPr>
        <w:t>المؤهِّل</w:t>
      </w:r>
    </w:p>
    <w:p w14:paraId="4F977A3D" w14:textId="77777777" w:rsidR="00F179AE" w:rsidRPr="002F2154" w:rsidRDefault="00F179AE" w:rsidP="00F179AE">
      <w:pPr>
        <w:pStyle w:val="ProductList-Body"/>
        <w:rPr>
          <w:rFonts w:ascii="Calibri" w:hAnsi="Calibri" w:cs="Calibri"/>
          <w:szCs w:val="18"/>
        </w:rPr>
      </w:pPr>
      <w:r w:rsidRPr="002F2154">
        <w:rPr>
          <w:rFonts w:ascii="Arial" w:hAnsi="Arial" w:cs="Arial"/>
          <w:szCs w:val="18"/>
          <w:rtl/>
        </w:rPr>
        <w:t>بالنسبة</w:t>
      </w:r>
      <w:r w:rsidRPr="002F2154">
        <w:rPr>
          <w:rFonts w:ascii="Calibri" w:hAnsi="Calibri" w:cs="Calibri"/>
          <w:szCs w:val="18"/>
          <w:rtl/>
        </w:rPr>
        <w:t xml:space="preserve"> </w:t>
      </w:r>
      <w:r w:rsidRPr="002F2154">
        <w:rPr>
          <w:rFonts w:ascii="Arial" w:hAnsi="Arial" w:cs="Arial"/>
          <w:szCs w:val="18"/>
          <w:rtl/>
        </w:rPr>
        <w:t>لنظام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يلزم</w:t>
      </w:r>
      <w:r w:rsidRPr="002F2154">
        <w:rPr>
          <w:rFonts w:ascii="Calibri" w:hAnsi="Calibri" w:cs="Calibri"/>
          <w:szCs w:val="18"/>
          <w:rtl/>
        </w:rPr>
        <w:t xml:space="preserve"> </w:t>
      </w:r>
      <w:r w:rsidRPr="002F2154">
        <w:rPr>
          <w:rFonts w:ascii="Arial" w:hAnsi="Arial" w:cs="Arial"/>
          <w:szCs w:val="18"/>
          <w:rtl/>
        </w:rPr>
        <w:t>توفر</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إضافي</w:t>
      </w:r>
      <w:r w:rsidRPr="002F2154">
        <w:rPr>
          <w:rFonts w:ascii="Calibri" w:hAnsi="Calibri" w:cs="Calibri"/>
          <w:szCs w:val="18"/>
          <w:rtl/>
        </w:rPr>
        <w:t xml:space="preserve"> </w:t>
      </w:r>
      <w:r w:rsidRPr="002F2154">
        <w:rPr>
          <w:rFonts w:ascii="Arial" w:hAnsi="Arial" w:cs="Arial"/>
          <w:szCs w:val="18"/>
          <w:rtl/>
        </w:rPr>
        <w:t>لكل</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الأصول</w:t>
      </w:r>
      <w:r w:rsidRPr="002F2154">
        <w:rPr>
          <w:rFonts w:ascii="Calibri" w:hAnsi="Calibri" w:cs="Calibri"/>
          <w:szCs w:val="18"/>
          <w:rtl/>
        </w:rPr>
        <w:t xml:space="preserve"> </w:t>
      </w:r>
      <w:r w:rsidRPr="002F2154">
        <w:rPr>
          <w:rFonts w:ascii="Arial" w:hAnsi="Arial" w:cs="Arial"/>
          <w:szCs w:val="18"/>
          <w:rtl/>
        </w:rPr>
        <w:t>المتتبعة</w:t>
      </w:r>
      <w:r w:rsidRPr="002F2154">
        <w:rPr>
          <w:rFonts w:ascii="Calibri" w:hAnsi="Calibri" w:cs="Calibri"/>
          <w:szCs w:val="18"/>
          <w:rtl/>
        </w:rPr>
        <w:t xml:space="preserve"> </w:t>
      </w:r>
      <w:r w:rsidRPr="002F2154">
        <w:rPr>
          <w:rFonts w:ascii="Arial" w:hAnsi="Arial" w:cs="Arial"/>
          <w:szCs w:val="18"/>
          <w:rtl/>
        </w:rPr>
        <w:t>التي</w:t>
      </w:r>
      <w:r w:rsidRPr="002F2154">
        <w:rPr>
          <w:rFonts w:ascii="Calibri" w:hAnsi="Calibri" w:cs="Calibri"/>
          <w:szCs w:val="18"/>
          <w:rtl/>
        </w:rPr>
        <w:t xml:space="preserve"> </w:t>
      </w:r>
      <w:r w:rsidRPr="002F2154">
        <w:rPr>
          <w:rFonts w:ascii="Arial" w:hAnsi="Arial" w:cs="Arial"/>
          <w:szCs w:val="18"/>
          <w:rtl/>
        </w:rPr>
        <w:t>يمكن</w:t>
      </w:r>
      <w:r w:rsidRPr="002F2154">
        <w:rPr>
          <w:rFonts w:ascii="Calibri" w:hAnsi="Calibri" w:cs="Calibri"/>
          <w:szCs w:val="18"/>
          <w:rtl/>
        </w:rPr>
        <w:t xml:space="preserve"> </w:t>
      </w:r>
      <w:r w:rsidRPr="002F2154">
        <w:rPr>
          <w:rFonts w:ascii="Arial" w:hAnsi="Arial" w:cs="Arial"/>
          <w:szCs w:val="18"/>
          <w:rtl/>
        </w:rPr>
        <w:t>فيها</w:t>
      </w:r>
      <w:r w:rsidRPr="002F2154">
        <w:rPr>
          <w:rFonts w:ascii="Calibri" w:hAnsi="Calibri" w:cs="Calibri"/>
          <w:szCs w:val="18"/>
          <w:rtl/>
        </w:rPr>
        <w:t xml:space="preserve"> </w:t>
      </w:r>
      <w:r w:rsidRPr="002F2154">
        <w:rPr>
          <w:rFonts w:ascii="Arial" w:hAnsi="Arial" w:cs="Arial"/>
          <w:szCs w:val="18"/>
          <w:rtl/>
        </w:rPr>
        <w:t>مراقبة</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Arial" w:hAnsi="Arial" w:cs="Arial"/>
          <w:szCs w:val="18"/>
          <w:rtl/>
        </w:rPr>
        <w:t>تحديد</w:t>
      </w:r>
      <w:r w:rsidRPr="002F2154">
        <w:rPr>
          <w:rFonts w:ascii="Calibri" w:hAnsi="Calibri" w:cs="Calibri"/>
          <w:szCs w:val="18"/>
          <w:rtl/>
        </w:rPr>
        <w:t xml:space="preserve"> </w:t>
      </w:r>
      <w:r w:rsidRPr="002F2154">
        <w:rPr>
          <w:rFonts w:ascii="Arial" w:hAnsi="Arial" w:cs="Arial"/>
          <w:szCs w:val="18"/>
          <w:rtl/>
        </w:rPr>
        <w:t>المواقع</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غيره</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أنظمة</w:t>
      </w:r>
      <w:r w:rsidRPr="002F2154">
        <w:rPr>
          <w:rFonts w:ascii="Calibri" w:hAnsi="Calibri" w:cs="Calibri"/>
          <w:szCs w:val="18"/>
          <w:rtl/>
        </w:rPr>
        <w:t xml:space="preserve"> </w:t>
      </w:r>
      <w:r w:rsidRPr="002F2154">
        <w:rPr>
          <w:rFonts w:ascii="Arial" w:hAnsi="Arial" w:cs="Arial"/>
          <w:szCs w:val="18"/>
          <w:rtl/>
        </w:rPr>
        <w:t>تحديد</w:t>
      </w:r>
      <w:r w:rsidRPr="002F2154">
        <w:rPr>
          <w:rFonts w:ascii="Calibri" w:hAnsi="Calibri" w:cs="Calibri"/>
          <w:szCs w:val="18"/>
          <w:rtl/>
        </w:rPr>
        <w:t xml:space="preserve"> </w:t>
      </w:r>
      <w:r w:rsidRPr="002F2154">
        <w:rPr>
          <w:rFonts w:ascii="Arial" w:hAnsi="Arial" w:cs="Arial"/>
          <w:szCs w:val="18"/>
          <w:rtl/>
        </w:rPr>
        <w:t>المواضع</w:t>
      </w:r>
      <w:r w:rsidRPr="002F2154">
        <w:rPr>
          <w:rFonts w:ascii="Calibri" w:hAnsi="Calibri" w:cs="Calibri"/>
          <w:szCs w:val="18"/>
          <w:rtl/>
        </w:rPr>
        <w:t xml:space="preserve"> </w:t>
      </w:r>
      <w:r w:rsidRPr="002F2154">
        <w:rPr>
          <w:rFonts w:ascii="Arial" w:hAnsi="Arial" w:cs="Arial"/>
          <w:szCs w:val="18"/>
          <w:rtl/>
        </w:rPr>
        <w:t>المستندة</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أدوات</w:t>
      </w:r>
      <w:r w:rsidRPr="002F2154">
        <w:rPr>
          <w:rFonts w:ascii="Calibri" w:hAnsi="Calibri" w:cs="Calibri"/>
          <w:szCs w:val="18"/>
          <w:rtl/>
        </w:rPr>
        <w:t xml:space="preserve"> </w:t>
      </w:r>
      <w:r w:rsidRPr="002F2154">
        <w:rPr>
          <w:rFonts w:ascii="Arial" w:hAnsi="Arial" w:cs="Arial"/>
          <w:szCs w:val="18"/>
          <w:rtl/>
        </w:rPr>
        <w:t>استشعار</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عرضها</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ترميزها</w:t>
      </w:r>
      <w:r w:rsidRPr="002F2154">
        <w:rPr>
          <w:rFonts w:ascii="Calibri" w:hAnsi="Calibri" w:cs="Calibri"/>
          <w:szCs w:val="18"/>
          <w:rtl/>
        </w:rPr>
        <w:t xml:space="preserve"> </w:t>
      </w:r>
      <w:r w:rsidRPr="002F2154">
        <w:rPr>
          <w:rFonts w:ascii="Arial" w:hAnsi="Arial" w:cs="Arial"/>
          <w:szCs w:val="18"/>
          <w:rtl/>
        </w:rPr>
        <w:t>ترميزًا</w:t>
      </w:r>
      <w:r w:rsidRPr="002F2154">
        <w:rPr>
          <w:rFonts w:ascii="Calibri" w:hAnsi="Calibri" w:cs="Calibri"/>
          <w:szCs w:val="18"/>
          <w:rtl/>
        </w:rPr>
        <w:t xml:space="preserve"> </w:t>
      </w:r>
      <w:r w:rsidRPr="002F2154">
        <w:rPr>
          <w:rFonts w:ascii="Arial" w:hAnsi="Arial" w:cs="Arial"/>
          <w:szCs w:val="18"/>
          <w:rtl/>
        </w:rPr>
        <w:t>جغرافيًا</w:t>
      </w:r>
      <w:r w:rsidRPr="002F2154">
        <w:rPr>
          <w:rFonts w:ascii="Calibri" w:hAnsi="Calibri" w:cs="Calibri"/>
          <w:szCs w:val="18"/>
          <w:rtl/>
        </w:rPr>
        <w:t xml:space="preserve"> </w:t>
      </w:r>
      <w:r w:rsidRPr="002F2154">
        <w:rPr>
          <w:rFonts w:ascii="Arial" w:hAnsi="Arial" w:cs="Arial"/>
          <w:szCs w:val="18"/>
          <w:rtl/>
        </w:rPr>
        <w:t>معاكسًا</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استخدامها</w:t>
      </w:r>
      <w:r w:rsidRPr="002F2154">
        <w:rPr>
          <w:rFonts w:ascii="Calibri" w:hAnsi="Calibri" w:cs="Calibri"/>
          <w:szCs w:val="18"/>
          <w:rtl/>
        </w:rPr>
        <w:t xml:space="preserve"> </w:t>
      </w:r>
      <w:r w:rsidRPr="002F2154">
        <w:rPr>
          <w:rFonts w:ascii="Arial" w:hAnsi="Arial" w:cs="Arial"/>
          <w:szCs w:val="18"/>
          <w:rtl/>
        </w:rPr>
        <w:t>لإجراء</w:t>
      </w:r>
      <w:r w:rsidRPr="002F2154">
        <w:rPr>
          <w:rFonts w:ascii="Calibri" w:hAnsi="Calibri" w:cs="Calibri"/>
          <w:szCs w:val="18"/>
          <w:rtl/>
        </w:rPr>
        <w:t xml:space="preserve"> </w:t>
      </w:r>
      <w:r w:rsidRPr="002F2154">
        <w:rPr>
          <w:rFonts w:ascii="Arial" w:hAnsi="Arial" w:cs="Arial"/>
          <w:szCs w:val="18"/>
          <w:rtl/>
        </w:rPr>
        <w:t>العمليات</w:t>
      </w:r>
      <w:r w:rsidRPr="002F2154">
        <w:rPr>
          <w:rFonts w:ascii="Calibri" w:hAnsi="Calibri" w:cs="Calibri"/>
          <w:szCs w:val="18"/>
          <w:rtl/>
        </w:rPr>
        <w:t xml:space="preserve"> </w:t>
      </w:r>
      <w:r w:rsidRPr="002F2154">
        <w:rPr>
          <w:rFonts w:ascii="Arial" w:hAnsi="Arial" w:cs="Arial"/>
          <w:szCs w:val="18"/>
          <w:rtl/>
        </w:rPr>
        <w:t>الحسابية</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خلال</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يشير</w:t>
      </w:r>
      <w:r w:rsidRPr="002F2154">
        <w:rPr>
          <w:rFonts w:ascii="Calibri" w:hAnsi="Calibri" w:cs="Calibri"/>
          <w:szCs w:val="18"/>
          <w:rtl/>
        </w:rPr>
        <w:t xml:space="preserve"> </w:t>
      </w:r>
      <w:r w:rsidRPr="002F2154">
        <w:rPr>
          <w:rFonts w:ascii="Arial" w:hAnsi="Arial" w:cs="Arial"/>
          <w:szCs w:val="18"/>
          <w:rtl/>
        </w:rPr>
        <w:t>المصطلح</w:t>
      </w:r>
      <w:r w:rsidRPr="002F2154">
        <w:rPr>
          <w:rFonts w:ascii="Calibri" w:hAnsi="Calibri" w:cs="Calibri"/>
          <w:szCs w:val="18"/>
          <w:rtl/>
        </w:rPr>
        <w:t xml:space="preserve"> "</w:t>
      </w:r>
      <w:r w:rsidRPr="002F2154">
        <w:rPr>
          <w:rFonts w:ascii="Arial" w:hAnsi="Arial" w:cs="Arial"/>
          <w:szCs w:val="18"/>
          <w:rtl/>
        </w:rPr>
        <w:t>أصل</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أي</w:t>
      </w:r>
      <w:r w:rsidRPr="002F2154">
        <w:rPr>
          <w:rFonts w:ascii="Calibri" w:hAnsi="Calibri" w:cs="Calibri"/>
          <w:szCs w:val="18"/>
          <w:rtl/>
        </w:rPr>
        <w:t xml:space="preserve"> </w:t>
      </w:r>
      <w:r w:rsidRPr="002F2154">
        <w:rPr>
          <w:rFonts w:ascii="Arial" w:hAnsi="Arial" w:cs="Arial"/>
          <w:szCs w:val="18"/>
          <w:rtl/>
        </w:rPr>
        <w:t>مركبة</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جهاز</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أي</w:t>
      </w:r>
      <w:r w:rsidRPr="002F2154">
        <w:rPr>
          <w:rFonts w:ascii="Calibri" w:hAnsi="Calibri" w:cs="Calibri"/>
          <w:szCs w:val="18"/>
          <w:rtl/>
        </w:rPr>
        <w:t xml:space="preserve"> </w:t>
      </w:r>
      <w:r w:rsidRPr="002F2154">
        <w:rPr>
          <w:rFonts w:ascii="Arial" w:hAnsi="Arial" w:cs="Arial"/>
          <w:szCs w:val="18"/>
          <w:rtl/>
        </w:rPr>
        <w:t>كائن</w:t>
      </w:r>
      <w:r w:rsidRPr="002F2154">
        <w:rPr>
          <w:rFonts w:ascii="Calibri" w:hAnsi="Calibri" w:cs="Calibri"/>
          <w:szCs w:val="18"/>
          <w:rtl/>
        </w:rPr>
        <w:t xml:space="preserve"> </w:t>
      </w:r>
      <w:r w:rsidRPr="002F2154">
        <w:rPr>
          <w:rFonts w:ascii="Arial" w:hAnsi="Arial" w:cs="Arial"/>
          <w:szCs w:val="18"/>
          <w:rtl/>
        </w:rPr>
        <w:t>متحرك</w:t>
      </w:r>
      <w:r w:rsidRPr="002F2154">
        <w:rPr>
          <w:rFonts w:ascii="Calibri" w:hAnsi="Calibri" w:cs="Calibri"/>
          <w:szCs w:val="18"/>
          <w:rtl/>
        </w:rPr>
        <w:t xml:space="preserve"> </w:t>
      </w:r>
      <w:r w:rsidRPr="002F2154">
        <w:rPr>
          <w:rFonts w:ascii="Arial" w:hAnsi="Arial" w:cs="Arial"/>
          <w:szCs w:val="18"/>
          <w:rtl/>
        </w:rPr>
        <w:t>آخر</w:t>
      </w:r>
      <w:r w:rsidRPr="002F2154">
        <w:rPr>
          <w:rFonts w:ascii="Calibri" w:hAnsi="Calibri" w:cs="Calibri"/>
          <w:szCs w:val="18"/>
          <w:rtl/>
        </w:rPr>
        <w:t xml:space="preserve">. </w:t>
      </w:r>
      <w:r w:rsidRPr="002F2154">
        <w:rPr>
          <w:rFonts w:ascii="Arial" w:hAnsi="Arial" w:cs="Arial"/>
          <w:szCs w:val="18"/>
          <w:rtl/>
        </w:rPr>
        <w:t>تراخيص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الإضافية</w:t>
      </w:r>
      <w:r w:rsidRPr="002F2154">
        <w:rPr>
          <w:rFonts w:ascii="Calibri" w:hAnsi="Calibri" w:cs="Calibri"/>
          <w:szCs w:val="18"/>
          <w:rtl/>
        </w:rPr>
        <w:t xml:space="preserve"> </w:t>
      </w:r>
      <w:r w:rsidRPr="002F2154">
        <w:rPr>
          <w:rFonts w:ascii="Arial" w:hAnsi="Arial" w:cs="Arial"/>
          <w:szCs w:val="18"/>
          <w:rtl/>
        </w:rPr>
        <w:t>هذه</w:t>
      </w:r>
      <w:r w:rsidRPr="002F2154">
        <w:rPr>
          <w:rFonts w:ascii="Calibri" w:hAnsi="Calibri" w:cs="Calibri"/>
          <w:szCs w:val="18"/>
          <w:rtl/>
        </w:rPr>
        <w:t xml:space="preserve"> </w:t>
      </w:r>
      <w:r w:rsidRPr="002F2154">
        <w:rPr>
          <w:rFonts w:ascii="Arial" w:hAnsi="Arial" w:cs="Arial"/>
          <w:szCs w:val="18"/>
          <w:rtl/>
        </w:rPr>
        <w:t>مخصصة</w:t>
      </w:r>
      <w:r w:rsidRPr="002F2154">
        <w:rPr>
          <w:rFonts w:ascii="Calibri" w:hAnsi="Calibri" w:cs="Calibri"/>
          <w:szCs w:val="18"/>
          <w:rtl/>
        </w:rPr>
        <w:t xml:space="preserve"> </w:t>
      </w:r>
      <w:r w:rsidRPr="002F2154">
        <w:rPr>
          <w:rFonts w:ascii="Arial" w:hAnsi="Arial" w:cs="Arial"/>
          <w:szCs w:val="18"/>
          <w:rtl/>
        </w:rPr>
        <w:t>لعدد</w:t>
      </w:r>
      <w:r w:rsidRPr="002F2154">
        <w:rPr>
          <w:rFonts w:ascii="Calibri" w:hAnsi="Calibri" w:cs="Calibri"/>
          <w:szCs w:val="18"/>
          <w:rtl/>
        </w:rPr>
        <w:t xml:space="preserve"> </w:t>
      </w:r>
      <w:r w:rsidRPr="002F2154">
        <w:rPr>
          <w:rFonts w:ascii="Arial" w:hAnsi="Arial" w:cs="Arial"/>
          <w:szCs w:val="18"/>
          <w:rtl/>
        </w:rPr>
        <w:t>معين</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الأصول</w:t>
      </w:r>
      <w:r w:rsidRPr="002F2154">
        <w:rPr>
          <w:rFonts w:ascii="Calibri" w:hAnsi="Calibri" w:cs="Calibri"/>
          <w:szCs w:val="18"/>
          <w:rtl/>
        </w:rPr>
        <w:t xml:space="preserve"> </w:t>
      </w:r>
      <w:r w:rsidRPr="002F2154">
        <w:rPr>
          <w:rFonts w:ascii="Arial" w:hAnsi="Arial" w:cs="Arial"/>
          <w:szCs w:val="18"/>
          <w:rtl/>
        </w:rPr>
        <w:t>المتتبعة</w:t>
      </w:r>
      <w:r w:rsidRPr="002F2154">
        <w:rPr>
          <w:rFonts w:ascii="Calibri" w:hAnsi="Calibri" w:cs="Calibri"/>
          <w:szCs w:val="18"/>
          <w:rtl/>
        </w:rPr>
        <w:t>.</w:t>
      </w:r>
    </w:p>
    <w:p w14:paraId="013955FF" w14:textId="77777777" w:rsidR="00F179AE" w:rsidRPr="002F2154" w:rsidRDefault="00F179AE" w:rsidP="00F179AE">
      <w:pPr>
        <w:pStyle w:val="ProductList-Body"/>
        <w:rPr>
          <w:rFonts w:ascii="Calibri" w:hAnsi="Calibri" w:cs="Calibri"/>
          <w:szCs w:val="18"/>
        </w:rPr>
      </w:pPr>
    </w:p>
    <w:p w14:paraId="0FA4D754" w14:textId="77777777" w:rsidR="00F179AE" w:rsidRPr="00AC3775" w:rsidRDefault="00F179AE" w:rsidP="00F179AE">
      <w:pPr>
        <w:pStyle w:val="ProductList-Body"/>
        <w:rPr>
          <w:rFonts w:ascii="Calibri" w:hAnsi="Calibri" w:cs="Calibri"/>
          <w:b/>
          <w:bCs/>
          <w:color w:val="00188F"/>
          <w:szCs w:val="18"/>
        </w:rPr>
      </w:pPr>
      <w:r w:rsidRPr="00AC3775">
        <w:rPr>
          <w:rFonts w:ascii="Arial" w:hAnsi="Arial" w:cs="Arial"/>
          <w:b/>
          <w:bCs/>
          <w:color w:val="00188F"/>
          <w:szCs w:val="18"/>
          <w:rtl/>
        </w:rPr>
        <w:t>المستخدمون</w:t>
      </w:r>
      <w:r w:rsidRPr="00AC3775">
        <w:rPr>
          <w:rFonts w:ascii="Calibri" w:hAnsi="Calibri" w:cs="Calibri"/>
          <w:b/>
          <w:bCs/>
          <w:color w:val="00188F"/>
          <w:szCs w:val="18"/>
          <w:rtl/>
        </w:rPr>
        <w:t xml:space="preserve"> </w:t>
      </w:r>
      <w:r w:rsidRPr="00AC3775">
        <w:rPr>
          <w:rFonts w:ascii="Arial" w:hAnsi="Arial" w:cs="Arial"/>
          <w:b/>
          <w:bCs/>
          <w:color w:val="00188F"/>
          <w:szCs w:val="18"/>
          <w:rtl/>
        </w:rPr>
        <w:t>الموثوقون</w:t>
      </w:r>
    </w:p>
    <w:p w14:paraId="41E57421" w14:textId="77777777" w:rsidR="00F179AE" w:rsidRPr="002F2154" w:rsidRDefault="00F179AE" w:rsidP="00F179AE">
      <w:pPr>
        <w:pStyle w:val="ProductList-Body"/>
        <w:rPr>
          <w:rFonts w:ascii="Calibri" w:hAnsi="Calibri" w:cs="Calibri"/>
          <w:szCs w:val="18"/>
        </w:rPr>
      </w:pPr>
      <w:r w:rsidRPr="002F2154">
        <w:rPr>
          <w:rFonts w:ascii="Arial" w:hAnsi="Arial" w:cs="Arial"/>
          <w:szCs w:val="18"/>
          <w:rtl/>
        </w:rPr>
        <w:t>يتعين</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المستخدمين</w:t>
      </w:r>
      <w:r w:rsidRPr="002F2154">
        <w:rPr>
          <w:rFonts w:ascii="Calibri" w:hAnsi="Calibri" w:cs="Calibri"/>
          <w:szCs w:val="18"/>
          <w:rtl/>
        </w:rPr>
        <w:t xml:space="preserve"> </w:t>
      </w:r>
      <w:r w:rsidRPr="002F2154">
        <w:rPr>
          <w:rFonts w:ascii="Arial" w:hAnsi="Arial" w:cs="Arial"/>
          <w:szCs w:val="18"/>
          <w:rtl/>
        </w:rPr>
        <w:t>الموثوقين</w:t>
      </w:r>
      <w:r w:rsidRPr="002F2154">
        <w:rPr>
          <w:rFonts w:ascii="Calibri" w:hAnsi="Calibri" w:cs="Calibri"/>
          <w:szCs w:val="18"/>
          <w:rtl/>
        </w:rPr>
        <w:t xml:space="preserve"> </w:t>
      </w:r>
      <w:r w:rsidRPr="002F2154">
        <w:rPr>
          <w:rFonts w:ascii="Arial" w:hAnsi="Arial" w:cs="Arial"/>
          <w:szCs w:val="18"/>
          <w:rtl/>
        </w:rPr>
        <w:t>عن</w:t>
      </w:r>
      <w:r w:rsidRPr="002F2154">
        <w:rPr>
          <w:rFonts w:ascii="Calibri" w:hAnsi="Calibri" w:cs="Calibri"/>
          <w:szCs w:val="18"/>
          <w:rtl/>
        </w:rPr>
        <w:t xml:space="preserve"> </w:t>
      </w:r>
      <w:r w:rsidRPr="002F2154">
        <w:rPr>
          <w:rFonts w:ascii="Arial" w:hAnsi="Arial" w:cs="Arial"/>
          <w:szCs w:val="18"/>
          <w:rtl/>
        </w:rPr>
        <w:t>طريق</w:t>
      </w:r>
      <w:r w:rsidRPr="002F2154">
        <w:rPr>
          <w:rFonts w:ascii="Calibri" w:hAnsi="Calibri" w:cs="Calibri"/>
          <w:szCs w:val="18"/>
          <w:rtl/>
        </w:rPr>
        <w:t xml:space="preserve"> </w:t>
      </w:r>
      <w:r w:rsidRPr="002F2154">
        <w:rPr>
          <w:rFonts w:ascii="Arial" w:hAnsi="Arial" w:cs="Arial"/>
          <w:szCs w:val="18"/>
          <w:rtl/>
        </w:rPr>
        <w:t>برامج</w:t>
      </w:r>
      <w:r w:rsidRPr="002F2154">
        <w:rPr>
          <w:rFonts w:ascii="Calibri" w:hAnsi="Calibri" w:cs="Calibri"/>
          <w:szCs w:val="18"/>
          <w:rtl/>
        </w:rPr>
        <w:t xml:space="preserve"> </w:t>
      </w:r>
      <w:r w:rsidRPr="002F2154">
        <w:rPr>
          <w:rFonts w:ascii="Arial" w:hAnsi="Arial" w:cs="Arial"/>
          <w:szCs w:val="18"/>
          <w:rtl/>
        </w:rPr>
        <w:t>العميل</w:t>
      </w:r>
      <w:r w:rsidRPr="002F2154">
        <w:rPr>
          <w:rFonts w:ascii="Calibri" w:hAnsi="Calibri" w:cs="Calibri"/>
          <w:szCs w:val="18"/>
          <w:rtl/>
        </w:rPr>
        <w:t xml:space="preserve"> </w:t>
      </w:r>
      <w:r w:rsidRPr="002F2154">
        <w:rPr>
          <w:rFonts w:ascii="Arial" w:hAnsi="Arial" w:cs="Arial"/>
          <w:szCs w:val="18"/>
          <w:rtl/>
        </w:rPr>
        <w:t>التي</w:t>
      </w:r>
      <w:r w:rsidRPr="002F2154">
        <w:rPr>
          <w:rFonts w:ascii="Calibri" w:hAnsi="Calibri" w:cs="Calibri"/>
          <w:szCs w:val="18"/>
          <w:rtl/>
        </w:rPr>
        <w:t xml:space="preserve"> </w:t>
      </w:r>
      <w:r w:rsidRPr="002F2154">
        <w:rPr>
          <w:rFonts w:ascii="Arial" w:hAnsi="Arial" w:cs="Arial"/>
          <w:szCs w:val="18"/>
          <w:rtl/>
        </w:rPr>
        <w:t>تصل</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نظامي</w:t>
      </w:r>
      <w:r w:rsidRPr="002F2154">
        <w:rPr>
          <w:rFonts w:ascii="Calibri" w:hAnsi="Calibri" w:cs="Calibri"/>
          <w:szCs w:val="18"/>
          <w:rtl/>
        </w:rPr>
        <w:t xml:space="preserve"> </w:t>
      </w:r>
      <w:r w:rsidRPr="002F2154">
        <w:rPr>
          <w:rFonts w:ascii="Calibri" w:hAnsi="Calibri" w:cs="Calibri"/>
          <w:szCs w:val="18"/>
        </w:rPr>
        <w:t>Bing Maps Enterprise</w:t>
      </w:r>
      <w:r w:rsidRPr="002F2154">
        <w:rPr>
          <w:rFonts w:ascii="Calibri" w:hAnsi="Calibri" w:cs="Calibri"/>
          <w:szCs w:val="18"/>
          <w:rtl/>
        </w:rPr>
        <w:t xml:space="preserve"> </w:t>
      </w:r>
      <w:r w:rsidRPr="002F2154">
        <w:rPr>
          <w:rFonts w:ascii="Arial" w:hAnsi="Arial" w:cs="Arial"/>
          <w:szCs w:val="18"/>
          <w:rtl/>
        </w:rPr>
        <w:t>و</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الأساسيين</w:t>
      </w:r>
      <w:r w:rsidRPr="002F2154">
        <w:rPr>
          <w:rFonts w:ascii="Calibri" w:hAnsi="Calibri" w:cs="Calibri"/>
          <w:szCs w:val="18"/>
          <w:rtl/>
        </w:rPr>
        <w:t xml:space="preserve"> </w:t>
      </w:r>
      <w:r w:rsidRPr="002F2154">
        <w:rPr>
          <w:rFonts w:ascii="Arial" w:hAnsi="Arial" w:cs="Arial"/>
          <w:szCs w:val="18"/>
          <w:rtl/>
        </w:rPr>
        <w:t>أن</w:t>
      </w:r>
      <w:r w:rsidRPr="002F2154">
        <w:rPr>
          <w:rFonts w:ascii="Calibri" w:hAnsi="Calibri" w:cs="Calibri"/>
          <w:szCs w:val="18"/>
          <w:rtl/>
        </w:rPr>
        <w:t xml:space="preserve"> </w:t>
      </w:r>
      <w:r w:rsidRPr="002F2154">
        <w:rPr>
          <w:rFonts w:ascii="Arial" w:hAnsi="Arial" w:cs="Arial"/>
          <w:szCs w:val="18"/>
          <w:rtl/>
        </w:rPr>
        <w:t>يتو</w:t>
      </w:r>
      <w:r>
        <w:rPr>
          <w:rFonts w:ascii="Arial" w:hAnsi="Arial" w:cs="Arial"/>
          <w:szCs w:val="18"/>
          <w:rtl/>
        </w:rPr>
        <w:t>ا</w:t>
      </w:r>
      <w:r w:rsidRPr="002F2154">
        <w:rPr>
          <w:rFonts w:ascii="Arial" w:hAnsi="Arial" w:cs="Arial"/>
          <w:szCs w:val="18"/>
          <w:rtl/>
        </w:rPr>
        <w:t>فر</w:t>
      </w:r>
      <w:r w:rsidRPr="002F2154">
        <w:rPr>
          <w:rFonts w:ascii="Calibri" w:hAnsi="Calibri" w:cs="Calibri"/>
          <w:szCs w:val="18"/>
          <w:rtl/>
        </w:rPr>
        <w:t xml:space="preserve"> </w:t>
      </w:r>
      <w:r w:rsidRPr="002F2154">
        <w:rPr>
          <w:rFonts w:ascii="Arial" w:hAnsi="Arial" w:cs="Arial"/>
          <w:szCs w:val="18"/>
          <w:rtl/>
        </w:rPr>
        <w:t>لديهم</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w:t>
      </w:r>
    </w:p>
    <w:p w14:paraId="4AE081E0" w14:textId="77777777" w:rsidR="005374AC" w:rsidRPr="00F179AE" w:rsidRDefault="005374AC" w:rsidP="005374AC">
      <w:pPr>
        <w:pStyle w:val="ProductList-Body"/>
        <w:rPr>
          <w:rFonts w:ascii="Calibri" w:hAnsi="Calibri" w:cs="Calibri"/>
          <w:szCs w:val="18"/>
        </w:rPr>
      </w:pPr>
    </w:p>
    <w:p w14:paraId="21E34658" w14:textId="77777777" w:rsidR="005374AC" w:rsidRPr="00F043E0" w:rsidRDefault="005374AC" w:rsidP="00BA56BC">
      <w:pPr>
        <w:pStyle w:val="ProductList-Body"/>
        <w:keepNext/>
        <w:rPr>
          <w:rFonts w:ascii="Calibri" w:hAnsi="Calibri" w:cs="Calibri"/>
          <w:bCs/>
          <w:szCs w:val="18"/>
        </w:rPr>
      </w:pPr>
      <w:r w:rsidRPr="00F043E0">
        <w:rPr>
          <w:rFonts w:ascii="Arial" w:hAnsi="Arial" w:cs="Arial" w:hint="cs"/>
          <w:b/>
          <w:bCs/>
          <w:color w:val="00188F"/>
          <w:szCs w:val="18"/>
          <w:rtl/>
        </w:rPr>
        <w:t>واجهات</w:t>
      </w:r>
      <w:r w:rsidRPr="00F043E0">
        <w:rPr>
          <w:rFonts w:ascii="Calibri" w:hAnsi="Calibri" w:cs="Calibri"/>
          <w:b/>
          <w:bCs/>
          <w:color w:val="00188F"/>
          <w:szCs w:val="18"/>
          <w:rtl/>
        </w:rPr>
        <w:t xml:space="preserve"> </w:t>
      </w:r>
      <w:r w:rsidRPr="00F043E0">
        <w:rPr>
          <w:rFonts w:ascii="Arial" w:hAnsi="Arial" w:cs="Arial" w:hint="cs"/>
          <w:b/>
          <w:bCs/>
          <w:color w:val="00188F"/>
          <w:szCs w:val="18"/>
          <w:rtl/>
        </w:rPr>
        <w:t>برمجة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تطبيقات</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خرائط</w:t>
      </w:r>
      <w:r w:rsidRPr="00F043E0">
        <w:rPr>
          <w:rFonts w:ascii="Calibri" w:hAnsi="Calibri" w:cs="Calibri"/>
          <w:b/>
          <w:bCs/>
          <w:color w:val="00188F"/>
          <w:szCs w:val="18"/>
          <w:rtl/>
        </w:rPr>
        <w:t xml:space="preserve"> </w:t>
      </w:r>
      <w:r w:rsidRPr="00F043E0">
        <w:rPr>
          <w:rFonts w:ascii="Calibri" w:hAnsi="Calibri" w:cs="Calibri"/>
          <w:b/>
          <w:bCs/>
          <w:color w:val="00188F"/>
          <w:szCs w:val="18"/>
        </w:rPr>
        <w:t>Bing</w:t>
      </w:r>
    </w:p>
    <w:p w14:paraId="270E5AE3" w14:textId="6D7904D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يجوز</w:t>
      </w:r>
      <w:r w:rsidRPr="00E04843">
        <w:rPr>
          <w:rFonts w:ascii="Calibri" w:hAnsi="Calibri" w:cs="Calibri"/>
          <w:szCs w:val="18"/>
          <w:rtl/>
        </w:rPr>
        <w:t xml:space="preserve"> </w:t>
      </w:r>
      <w:r w:rsidRPr="00E04843">
        <w:rPr>
          <w:rFonts w:ascii="Arial" w:hAnsi="Arial" w:cs="Arial" w:hint="cs"/>
          <w:szCs w:val="18"/>
          <w:rtl/>
        </w:rPr>
        <w:t>للعميل</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Arial" w:hAnsi="Arial" w:cs="Arial" w:hint="cs"/>
          <w:szCs w:val="18"/>
          <w:rtl/>
        </w:rPr>
        <w:t>جميع</w:t>
      </w:r>
      <w:r w:rsidRPr="00E04843">
        <w:rPr>
          <w:rFonts w:ascii="Calibri" w:hAnsi="Calibri" w:cs="Calibri"/>
          <w:szCs w:val="18"/>
          <w:rtl/>
        </w:rPr>
        <w:t xml:space="preserve"> </w:t>
      </w:r>
      <w:r w:rsidRPr="00E04843">
        <w:rPr>
          <w:rFonts w:ascii="Arial" w:hAnsi="Arial" w:cs="Arial" w:hint="cs"/>
          <w:szCs w:val="18"/>
          <w:rtl/>
        </w:rPr>
        <w:t>واجهات</w:t>
      </w:r>
      <w:r w:rsidRPr="00E04843">
        <w:rPr>
          <w:rFonts w:ascii="Calibri" w:hAnsi="Calibri" w:cs="Calibri"/>
          <w:szCs w:val="18"/>
          <w:rtl/>
        </w:rPr>
        <w:t xml:space="preserve"> </w:t>
      </w:r>
      <w:r w:rsidRPr="00E04843">
        <w:rPr>
          <w:rFonts w:ascii="Arial" w:hAnsi="Arial" w:cs="Arial" w:hint="cs"/>
          <w:szCs w:val="18"/>
          <w:rtl/>
        </w:rPr>
        <w:t>برمجة</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وفقًا</w:t>
      </w:r>
      <w:r w:rsidRPr="00E04843">
        <w:rPr>
          <w:rFonts w:ascii="Calibri" w:hAnsi="Calibri" w:cs="Calibri"/>
          <w:szCs w:val="18"/>
          <w:rtl/>
        </w:rPr>
        <w:t xml:space="preserve"> </w:t>
      </w:r>
      <w:r w:rsidRPr="00E04843">
        <w:rPr>
          <w:rFonts w:ascii="Arial" w:hAnsi="Arial" w:cs="Arial" w:hint="cs"/>
          <w:szCs w:val="18"/>
          <w:rtl/>
        </w:rPr>
        <w:t>لشروط</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Calibri" w:hAnsi="Calibri" w:cs="Calibri"/>
          <w:szCs w:val="18"/>
        </w:rPr>
        <w:t>Microsoft Bing Maps Platform API</w:t>
      </w:r>
      <w:r w:rsidRPr="00E04843">
        <w:rPr>
          <w:rFonts w:ascii="Calibri" w:hAnsi="Calibri" w:cs="Calibri"/>
          <w:szCs w:val="18"/>
          <w:rtl/>
        </w:rPr>
        <w:t xml:space="preserve"> </w:t>
      </w:r>
      <w:r w:rsidRPr="00E04843">
        <w:rPr>
          <w:rFonts w:ascii="Arial" w:hAnsi="Arial" w:cs="Arial" w:hint="cs"/>
          <w:szCs w:val="18"/>
          <w:rtl/>
        </w:rPr>
        <w:t>ومجموعات</w:t>
      </w:r>
      <w:r w:rsidRPr="00E04843">
        <w:rPr>
          <w:rFonts w:ascii="Calibri" w:hAnsi="Calibri" w:cs="Calibri"/>
          <w:szCs w:val="18"/>
          <w:rtl/>
        </w:rPr>
        <w:t xml:space="preserve"> </w:t>
      </w:r>
      <w:r w:rsidRPr="00E04843">
        <w:rPr>
          <w:rFonts w:ascii="Arial" w:hAnsi="Arial" w:cs="Arial" w:hint="cs"/>
          <w:szCs w:val="18"/>
          <w:rtl/>
        </w:rPr>
        <w:t>تطوير</w:t>
      </w:r>
      <w:r w:rsidRPr="00E04843">
        <w:rPr>
          <w:rFonts w:ascii="Calibri" w:hAnsi="Calibri" w:cs="Calibri"/>
          <w:szCs w:val="18"/>
          <w:rtl/>
        </w:rPr>
        <w:t xml:space="preserve"> </w:t>
      </w:r>
      <w:r w:rsidRPr="00E04843">
        <w:rPr>
          <w:rFonts w:ascii="Arial" w:hAnsi="Arial" w:cs="Arial" w:hint="cs"/>
          <w:szCs w:val="18"/>
          <w:rtl/>
        </w:rPr>
        <w:t>البرامج</w:t>
      </w:r>
      <w:r w:rsidRPr="00E04843">
        <w:rPr>
          <w:rFonts w:ascii="Calibri" w:hAnsi="Calibri" w:cs="Calibri"/>
          <w:szCs w:val="18"/>
          <w:rtl/>
        </w:rPr>
        <w:t xml:space="preserve"> </w:t>
      </w:r>
      <w:r w:rsidRPr="00E04843">
        <w:rPr>
          <w:rFonts w:ascii="Calibri" w:hAnsi="Calibri" w:cs="Calibri"/>
          <w:szCs w:val="18"/>
        </w:rPr>
        <w:t>(SDKs)</w:t>
      </w:r>
      <w:r w:rsidRPr="00E04843">
        <w:rPr>
          <w:rFonts w:ascii="Calibri" w:hAnsi="Calibri" w:cs="Calibri"/>
          <w:szCs w:val="18"/>
          <w:rtl/>
        </w:rPr>
        <w:t xml:space="preserve"> </w:t>
      </w:r>
      <w:r w:rsidRPr="00E04843">
        <w:rPr>
          <w:rFonts w:ascii="Arial" w:hAnsi="Arial" w:cs="Arial" w:hint="cs"/>
          <w:szCs w:val="18"/>
          <w:rtl/>
        </w:rPr>
        <w:t>لنظام</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الأساسي،</w:t>
      </w:r>
      <w:r w:rsidRPr="00E04843">
        <w:rPr>
          <w:rFonts w:ascii="Calibri" w:hAnsi="Calibri" w:cs="Calibri"/>
          <w:szCs w:val="18"/>
          <w:rtl/>
        </w:rPr>
        <w:t xml:space="preserve"> </w:t>
      </w:r>
      <w:r w:rsidRPr="00E04843">
        <w:rPr>
          <w:rFonts w:ascii="Arial" w:hAnsi="Arial" w:cs="Arial" w:hint="cs"/>
          <w:szCs w:val="18"/>
          <w:rtl/>
        </w:rPr>
        <w:t>بما</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ذلك</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برامج</w:t>
      </w:r>
      <w:r w:rsidRPr="00E04843">
        <w:rPr>
          <w:rFonts w:ascii="Calibri" w:hAnsi="Calibri" w:cs="Calibri"/>
          <w:szCs w:val="18"/>
          <w:rtl/>
        </w:rPr>
        <w:t xml:space="preserve"> </w:t>
      </w:r>
      <w:r w:rsidRPr="00E04843">
        <w:rPr>
          <w:rFonts w:ascii="Arial" w:hAnsi="Arial" w:cs="Arial" w:hint="cs"/>
          <w:szCs w:val="18"/>
          <w:rtl/>
        </w:rPr>
        <w:t>ملحقة</w:t>
      </w:r>
      <w:r w:rsidRPr="00E04843">
        <w:rPr>
          <w:rFonts w:ascii="Calibri" w:hAnsi="Calibri" w:cs="Calibri"/>
          <w:szCs w:val="18"/>
          <w:rtl/>
        </w:rPr>
        <w:t xml:space="preserve"> </w:t>
      </w:r>
      <w:r w:rsidRPr="00E04843">
        <w:rPr>
          <w:rFonts w:ascii="Arial" w:hAnsi="Arial" w:cs="Arial" w:hint="cs"/>
          <w:szCs w:val="18"/>
          <w:rtl/>
        </w:rPr>
        <w:t>بها،</w:t>
      </w:r>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العثور</w:t>
      </w:r>
      <w:r w:rsidRPr="00E04843">
        <w:rPr>
          <w:rFonts w:ascii="Calibri" w:hAnsi="Calibri" w:cs="Calibri"/>
          <w:szCs w:val="18"/>
          <w:rtl/>
        </w:rPr>
        <w:t xml:space="preserve"> </w:t>
      </w:r>
      <w:r w:rsidRPr="00E04843">
        <w:rPr>
          <w:rFonts w:ascii="Arial" w:hAnsi="Arial" w:cs="Arial" w:hint="cs"/>
          <w:szCs w:val="18"/>
          <w:rtl/>
        </w:rPr>
        <w:t>عليها</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hyperlink r:id="rId47" w:history="1">
        <w:r w:rsidRPr="00E04843">
          <w:rPr>
            <w:rStyle w:val="Hyperlink"/>
            <w:rFonts w:ascii="Calibri" w:hAnsi="Calibri" w:cs="Calibri"/>
            <w:szCs w:val="18"/>
          </w:rPr>
          <w:t>https://aka.ms/bingmapsplatformapistou</w:t>
        </w:r>
      </w:hyperlink>
      <w:r w:rsidRPr="00E04843">
        <w:rPr>
          <w:rFonts w:ascii="Calibri" w:hAnsi="Calibri" w:cs="Calibri"/>
          <w:szCs w:val="18"/>
          <w:rtl/>
        </w:rPr>
        <w:t xml:space="preserve"> </w:t>
      </w:r>
      <w:r w:rsidRPr="00E04843">
        <w:rPr>
          <w:rFonts w:ascii="Arial" w:hAnsi="Arial" w:cs="Arial" w:hint="cs"/>
          <w:szCs w:val="18"/>
          <w:rtl/>
        </w:rPr>
        <w:t>و</w:t>
      </w:r>
      <w:hyperlink r:id="rId48" w:history="1">
        <w:r w:rsidR="005A3788">
          <w:rPr>
            <w:rStyle w:val="Hyperlink"/>
            <w:rFonts w:ascii="Calibri" w:hAnsi="Calibri" w:cs="Calibri"/>
            <w:szCs w:val="18"/>
          </w:rPr>
          <w:t>https://aka.ms/bingmapsplatformsdks/</w:t>
        </w:r>
      </w:hyperlink>
      <w:r w:rsidRPr="00E04843">
        <w:rPr>
          <w:rFonts w:ascii="Calibri" w:hAnsi="Calibri" w:cs="Calibri"/>
          <w:szCs w:val="18"/>
          <w:rtl/>
        </w:rPr>
        <w:t>.</w:t>
      </w:r>
    </w:p>
    <w:p w14:paraId="6CC183CA" w14:textId="77777777" w:rsidR="005374AC" w:rsidRPr="00E04843" w:rsidRDefault="005374AC" w:rsidP="005374AC">
      <w:pPr>
        <w:pStyle w:val="ProductList-Body"/>
        <w:rPr>
          <w:rFonts w:ascii="Calibri" w:hAnsi="Calibri" w:cs="Calibri"/>
          <w:szCs w:val="18"/>
        </w:rPr>
      </w:pPr>
    </w:p>
    <w:p w14:paraId="56E9C79B"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خصوصية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خرائط</w:t>
      </w:r>
      <w:r w:rsidRPr="00F043E0">
        <w:rPr>
          <w:rFonts w:ascii="Calibri" w:hAnsi="Calibri" w:cs="Calibri"/>
          <w:b/>
          <w:bCs/>
          <w:color w:val="00188F"/>
          <w:szCs w:val="18"/>
          <w:rtl/>
        </w:rPr>
        <w:t xml:space="preserve"> </w:t>
      </w:r>
      <w:r w:rsidRPr="00F043E0">
        <w:rPr>
          <w:rFonts w:ascii="Calibri" w:hAnsi="Calibri" w:cs="Calibri"/>
          <w:b/>
          <w:bCs/>
          <w:color w:val="00188F"/>
          <w:szCs w:val="18"/>
        </w:rPr>
        <w:t>Bing</w:t>
      </w:r>
    </w:p>
    <w:p w14:paraId="619B5C73"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العثور</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بيان</w:t>
      </w:r>
      <w:r w:rsidRPr="00E04843">
        <w:rPr>
          <w:rFonts w:ascii="Calibri" w:hAnsi="Calibri" w:cs="Calibri"/>
          <w:szCs w:val="18"/>
          <w:rtl/>
        </w:rPr>
        <w:t xml:space="preserve"> </w:t>
      </w:r>
      <w:r w:rsidRPr="00E04843">
        <w:rPr>
          <w:rFonts w:ascii="Arial" w:hAnsi="Arial" w:cs="Arial" w:hint="cs"/>
          <w:szCs w:val="18"/>
          <w:rtl/>
        </w:rPr>
        <w:t>وشروط</w:t>
      </w:r>
      <w:r w:rsidRPr="00E04843">
        <w:rPr>
          <w:rFonts w:ascii="Calibri" w:hAnsi="Calibri" w:cs="Calibri"/>
          <w:szCs w:val="18"/>
          <w:rtl/>
        </w:rPr>
        <w:t xml:space="preserve"> </w:t>
      </w:r>
      <w:r w:rsidRPr="00E04843">
        <w:rPr>
          <w:rFonts w:ascii="Arial" w:hAnsi="Arial" w:cs="Arial" w:hint="cs"/>
          <w:szCs w:val="18"/>
          <w:rtl/>
        </w:rPr>
        <w:t>خصوصية</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شروط</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Calibri" w:hAnsi="Calibri" w:cs="Calibri"/>
          <w:szCs w:val="18"/>
        </w:rPr>
        <w:t>Microsoft Bing Maps Platform API</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hyperlink r:id="rId49" w:history="1">
        <w:r w:rsidRPr="00E04843">
          <w:rPr>
            <w:rStyle w:val="Hyperlink"/>
            <w:rFonts w:ascii="Calibri" w:hAnsi="Calibri" w:cs="Calibri"/>
            <w:szCs w:val="18"/>
            <w:lang w:bidi=""/>
          </w:rPr>
          <w:t>https://go.microsoft.com/fwlink/?LinkId=521839</w:t>
        </w:r>
      </w:hyperlink>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تسري</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Arial" w:hAnsi="Arial" w:cs="Arial" w:hint="cs"/>
          <w:szCs w:val="18"/>
          <w:rtl/>
        </w:rPr>
        <w:t>العميل</w:t>
      </w:r>
      <w:r w:rsidRPr="00E04843">
        <w:rPr>
          <w:rFonts w:ascii="Calibri" w:hAnsi="Calibri" w:cs="Calibri"/>
          <w:szCs w:val="18"/>
          <w:rtl/>
        </w:rPr>
        <w:t xml:space="preserve"> </w:t>
      </w:r>
      <w:r w:rsidRPr="00E04843">
        <w:rPr>
          <w:rFonts w:ascii="Arial" w:hAnsi="Arial" w:cs="Arial" w:hint="cs"/>
          <w:szCs w:val="18"/>
          <w:rtl/>
        </w:rPr>
        <w:t>لخدمات</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w:t>
      </w:r>
    </w:p>
    <w:p w14:paraId="20368B22" w14:textId="77777777" w:rsidR="005374AC" w:rsidRPr="00812414" w:rsidRDefault="00064C4F" w:rsidP="005374AC">
      <w:pPr>
        <w:pStyle w:val="ProductList-Body"/>
        <w:shd w:val="clear" w:color="auto" w:fill="A6A6A6" w:themeFill="background1" w:themeFillShade="A6"/>
        <w:spacing w:before="120" w:after="240"/>
        <w:jc w:val="right"/>
        <w:rPr>
          <w:rFonts w:ascii="Calibri" w:hAnsi="Calibri" w:cs="Calibri"/>
        </w:rPr>
      </w:pPr>
      <w:hyperlink w:anchor="TableofContents" w:history="1">
        <w:r w:rsidR="005374AC" w:rsidRPr="00812414">
          <w:rPr>
            <w:rStyle w:val="Hyperlink"/>
            <w:rFonts w:ascii="Arial" w:hAnsi="Arial" w:cs="Arial" w:hint="cs"/>
            <w:sz w:val="16"/>
            <w:szCs w:val="16"/>
            <w:rtl/>
          </w:rPr>
          <w:t>جدول</w:t>
        </w:r>
        <w:r w:rsidR="005374AC" w:rsidRPr="00812414">
          <w:rPr>
            <w:rStyle w:val="Hyperlink"/>
            <w:rFonts w:ascii="Calibri" w:hAnsi="Calibri" w:cs="Calibri"/>
            <w:sz w:val="16"/>
            <w:szCs w:val="16"/>
            <w:rtl/>
          </w:rPr>
          <w:t xml:space="preserve"> </w:t>
        </w:r>
        <w:r w:rsidR="005374AC" w:rsidRPr="00812414">
          <w:rPr>
            <w:rStyle w:val="Hyperlink"/>
            <w:rFonts w:ascii="Arial" w:hAnsi="Arial" w:cs="Arial" w:hint="cs"/>
            <w:sz w:val="16"/>
            <w:szCs w:val="16"/>
            <w:rtl/>
          </w:rPr>
          <w:t>المحتويات</w:t>
        </w:r>
      </w:hyperlink>
      <w:r w:rsidR="005374AC" w:rsidRPr="00812414">
        <w:rPr>
          <w:rFonts w:ascii="Calibri" w:hAnsi="Calibri" w:cs="Calibri"/>
          <w:sz w:val="16"/>
          <w:szCs w:val="16"/>
          <w:rtl/>
        </w:rPr>
        <w:t xml:space="preserve"> / </w:t>
      </w:r>
      <w:hyperlink w:anchor="GeneralTerms" w:history="1">
        <w:r w:rsidR="005374AC" w:rsidRPr="00812414">
          <w:rPr>
            <w:rStyle w:val="Hyperlink"/>
            <w:rFonts w:ascii="Arial" w:hAnsi="Arial" w:cs="Arial" w:hint="cs"/>
            <w:sz w:val="16"/>
            <w:szCs w:val="16"/>
            <w:rtl/>
          </w:rPr>
          <w:t>الشروط</w:t>
        </w:r>
        <w:r w:rsidR="005374AC" w:rsidRPr="00812414">
          <w:rPr>
            <w:rStyle w:val="Hyperlink"/>
            <w:rFonts w:ascii="Calibri" w:hAnsi="Calibri" w:cs="Calibri"/>
            <w:sz w:val="16"/>
            <w:szCs w:val="16"/>
            <w:rtl/>
          </w:rPr>
          <w:t xml:space="preserve"> </w:t>
        </w:r>
        <w:r w:rsidR="005374AC" w:rsidRPr="00812414">
          <w:rPr>
            <w:rStyle w:val="Hyperlink"/>
            <w:rFonts w:ascii="Arial" w:hAnsi="Arial" w:cs="Arial" w:hint="cs"/>
            <w:sz w:val="16"/>
            <w:szCs w:val="16"/>
            <w:rtl/>
          </w:rPr>
          <w:t>العامة</w:t>
        </w:r>
      </w:hyperlink>
    </w:p>
    <w:p w14:paraId="53F986C6" w14:textId="77777777" w:rsidR="00FE601C" w:rsidRPr="000F238A" w:rsidRDefault="00FE601C" w:rsidP="00FE601C">
      <w:pPr>
        <w:pStyle w:val="ProductList-Offering2Heading"/>
        <w:outlineLvl w:val="2"/>
        <w:rPr>
          <w:rFonts w:ascii="Calibri Light" w:hAnsi="Calibri Light" w:cs="Calibri Light"/>
        </w:rPr>
      </w:pPr>
      <w:r w:rsidRPr="000F238A">
        <w:rPr>
          <w:rFonts w:ascii="Calibri Light" w:hAnsi="Calibri Light" w:cs="Calibri Light"/>
          <w:rtl/>
        </w:rPr>
        <w:tab/>
      </w:r>
      <w:bookmarkStart w:id="172" w:name="_Toc476230942"/>
      <w:bookmarkStart w:id="173" w:name="_Toc491159246"/>
      <w:bookmarkStart w:id="174" w:name="BusinessApplicationPlatform"/>
      <w:r w:rsidRPr="000F238A">
        <w:rPr>
          <w:rFonts w:ascii="Calibri Light" w:hAnsi="Calibri Light" w:cs="Calibri Light"/>
        </w:rPr>
        <w:t>Business Application Platform</w:t>
      </w:r>
      <w:bookmarkEnd w:id="172"/>
      <w:bookmarkEnd w:id="173"/>
    </w:p>
    <w:bookmarkEnd w:id="174"/>
    <w:p w14:paraId="26B444A1" w14:textId="77777777" w:rsidR="00FE601C" w:rsidRPr="00AC28D6" w:rsidRDefault="00FE601C" w:rsidP="00FE601C">
      <w:pPr>
        <w:pStyle w:val="ProductList-Body"/>
        <w:rPr>
          <w:rFonts w:ascii="Calibri (Body)" w:hAnsi="Calibri (Body)" w:cs="Calibri (Body)"/>
          <w:sz w:val="16"/>
          <w:szCs w:val="16"/>
        </w:rPr>
        <w:sectPr w:rsidR="00FE601C" w:rsidRPr="00AC28D6" w:rsidSect="00FE601C">
          <w:footerReference w:type="first" r:id="rId50"/>
          <w:type w:val="continuous"/>
          <w:pgSz w:w="12240" w:h="15840"/>
          <w:pgMar w:top="1440" w:right="720" w:bottom="1440" w:left="720" w:header="720" w:footer="720" w:gutter="0"/>
          <w:cols w:space="720"/>
          <w:titlePg/>
          <w:bidi/>
          <w:docGrid w:linePitch="360"/>
        </w:sectPr>
      </w:pPr>
    </w:p>
    <w:p w14:paraId="6CB9A123" w14:textId="77777777" w:rsidR="00FE601C" w:rsidRPr="003A222E" w:rsidRDefault="00FE601C" w:rsidP="00FE601C">
      <w:pPr>
        <w:pStyle w:val="ProductList-Body"/>
        <w:rPr>
          <w:rFonts w:ascii="Calibri Light" w:hAnsi="Calibri Light" w:cs="Calibri Light"/>
        </w:rPr>
      </w:pPr>
      <w:r w:rsidRPr="003A222E">
        <w:rPr>
          <w:rFonts w:ascii="Calibri Light" w:hAnsi="Calibri Light" w:cs="Calibri Light"/>
          <w:sz w:val="16"/>
          <w:szCs w:val="16"/>
        </w:rPr>
        <w:t>Microsoft Flow</w:t>
      </w:r>
    </w:p>
    <w:p w14:paraId="2867B4F3" w14:textId="77777777" w:rsidR="00FE601C" w:rsidRPr="003A222E" w:rsidRDefault="00FE601C" w:rsidP="00FE601C">
      <w:pPr>
        <w:pStyle w:val="ProductList-Body"/>
        <w:rPr>
          <w:rFonts w:ascii="Calibri Light" w:hAnsi="Calibri Light" w:cs="Calibri Light"/>
        </w:rPr>
      </w:pPr>
      <w:r w:rsidRPr="003A222E">
        <w:rPr>
          <w:rFonts w:ascii="Calibri Light" w:hAnsi="Calibri Light" w:cs="Calibri Light"/>
          <w:sz w:val="16"/>
          <w:szCs w:val="16"/>
        </w:rPr>
        <w:t>Microsoft PowerApps</w:t>
      </w:r>
    </w:p>
    <w:p w14:paraId="2D95A439" w14:textId="77777777" w:rsidR="00FE601C" w:rsidRPr="003A222E" w:rsidRDefault="00FE601C" w:rsidP="00FE601C">
      <w:pPr>
        <w:pStyle w:val="ProductList-Body"/>
        <w:rPr>
          <w:rFonts w:ascii="Calibri Light" w:hAnsi="Calibri Light" w:cs="Calibri Light"/>
        </w:rPr>
      </w:pPr>
      <w:r w:rsidRPr="003A222E">
        <w:rPr>
          <w:rFonts w:ascii="Calibri Light" w:hAnsi="Calibri Light" w:cs="Calibri Light"/>
          <w:sz w:val="16"/>
          <w:szCs w:val="16"/>
        </w:rPr>
        <w:t>Microsoft Power BI Pro</w:t>
      </w:r>
    </w:p>
    <w:p w14:paraId="60C9DF4B" w14:textId="77777777" w:rsidR="00FE601C" w:rsidRPr="003A222E" w:rsidRDefault="00FE601C" w:rsidP="00FE601C">
      <w:pPr>
        <w:pStyle w:val="ProductList-Body"/>
        <w:rPr>
          <w:rFonts w:ascii="Calibri Light" w:hAnsi="Calibri Light" w:cs="Calibri Light"/>
        </w:rPr>
      </w:pPr>
      <w:r w:rsidRPr="003A222E">
        <w:rPr>
          <w:rFonts w:ascii="Calibri Light" w:hAnsi="Calibri Light" w:cs="Calibri Light"/>
          <w:sz w:val="16"/>
          <w:szCs w:val="16"/>
        </w:rPr>
        <w:t>Microsoft Power BI Premium</w:t>
      </w:r>
    </w:p>
    <w:p w14:paraId="3B88301D" w14:textId="77777777" w:rsidR="00FE601C" w:rsidRPr="003A222E" w:rsidRDefault="00FE601C" w:rsidP="00FE601C">
      <w:pPr>
        <w:pStyle w:val="ProductList-Body"/>
        <w:rPr>
          <w:rFonts w:ascii="Calibri Light" w:hAnsi="Calibri Light" w:cs="Calibri Light"/>
          <w:sz w:val="16"/>
          <w:szCs w:val="16"/>
        </w:rPr>
        <w:sectPr w:rsidR="00FE601C" w:rsidRPr="003A222E" w:rsidSect="00FE601C">
          <w:footerReference w:type="default" r:id="rId51"/>
          <w:footerReference w:type="first" r:id="rId52"/>
          <w:type w:val="continuous"/>
          <w:pgSz w:w="12240" w:h="15840"/>
          <w:pgMar w:top="1440" w:right="720" w:bottom="1440" w:left="720" w:header="720" w:footer="720" w:gutter="0"/>
          <w:cols w:num="2" w:space="720"/>
          <w:titlePg/>
          <w:bidi/>
          <w:docGrid w:linePitch="360"/>
        </w:sectPr>
      </w:pPr>
      <w:r w:rsidRPr="003A222E">
        <w:rPr>
          <w:rFonts w:ascii="Calibri Light" w:hAnsi="Calibri Light" w:cs="Calibri Light"/>
          <w:sz w:val="16"/>
          <w:szCs w:val="16"/>
        </w:rPr>
        <w:t>Microsoft Stream</w:t>
      </w:r>
    </w:p>
    <w:p w14:paraId="72AAA9A4" w14:textId="77777777" w:rsidR="00FE601C" w:rsidRPr="00AC00DC" w:rsidRDefault="00FE601C" w:rsidP="00FE601C">
      <w:pPr>
        <w:pStyle w:val="ProductList-Body"/>
        <w:pBdr>
          <w:top w:val="single" w:sz="4" w:space="1" w:color="BFBFBF" w:themeColor="background1" w:themeShade="BF"/>
        </w:pBdr>
        <w:rPr>
          <w:b/>
          <w:color w:val="000000" w:themeColor="text1"/>
          <w:sz w:val="8"/>
          <w:szCs w:val="8"/>
          <w:lang w:eastAsia="en-US"/>
        </w:rPr>
      </w:pPr>
    </w:p>
    <w:p w14:paraId="183AE201" w14:textId="77777777" w:rsidR="00FE601C" w:rsidRPr="001774F6" w:rsidRDefault="00FE601C" w:rsidP="00FE601C">
      <w:pPr>
        <w:pStyle w:val="ProductList-Body"/>
        <w:keepNext/>
        <w:tabs>
          <w:tab w:val="clear" w:pos="158"/>
          <w:tab w:val="left" w:pos="360"/>
        </w:tabs>
        <w:rPr>
          <w:rFonts w:ascii="Calibri" w:hAnsi="Calibri" w:cs="Calibri"/>
          <w:bCs/>
          <w:szCs w:val="18"/>
        </w:rPr>
      </w:pPr>
      <w:r w:rsidRPr="001774F6">
        <w:rPr>
          <w:rFonts w:ascii="Arial" w:hAnsi="Arial" w:cs="Arial" w:hint="cs"/>
          <w:b/>
          <w:bCs/>
          <w:color w:val="00188F"/>
          <w:szCs w:val="18"/>
          <w:rtl/>
        </w:rPr>
        <w:t>الإشعارات</w:t>
      </w:r>
    </w:p>
    <w:p w14:paraId="59D0C345" w14:textId="77777777" w:rsidR="00154030" w:rsidRPr="00154030" w:rsidRDefault="00154030" w:rsidP="00154030">
      <w:pPr>
        <w:pStyle w:val="ProductList-Body"/>
        <w:rPr>
          <w:rFonts w:ascii="Arial" w:hAnsi="Arial" w:cs="Arial"/>
          <w:szCs w:val="18"/>
        </w:rPr>
      </w:pPr>
      <w:r w:rsidRPr="00154030">
        <w:rPr>
          <w:rFonts w:ascii="Arial" w:hAnsi="Arial" w:cs="Arial"/>
          <w:szCs w:val="18"/>
          <w:rtl/>
        </w:rPr>
        <w:t xml:space="preserve">تنطبق إشعارات خرائط </w:t>
      </w:r>
      <w:r w:rsidRPr="00154030">
        <w:rPr>
          <w:rFonts w:ascii="Calibri" w:hAnsi="Calibri" w:cs="Calibri"/>
          <w:szCs w:val="18"/>
        </w:rPr>
        <w:t>Bing</w:t>
      </w:r>
      <w:r w:rsidRPr="00154030">
        <w:rPr>
          <w:rFonts w:ascii="Arial" w:hAnsi="Arial" w:cs="Arial"/>
          <w:szCs w:val="18"/>
          <w:rtl/>
        </w:rPr>
        <w:t xml:space="preserve">، </w:t>
      </w:r>
      <w:r w:rsidRPr="00154030">
        <w:rPr>
          <w:rFonts w:ascii="Arial" w:hAnsi="Arial" w:cs="Arial"/>
          <w:color w:val="000000" w:themeColor="text1"/>
          <w:szCs w:val="18"/>
          <w:rtl/>
        </w:rPr>
        <w:t xml:space="preserve">والمعيار المرئي </w:t>
      </w:r>
      <w:r w:rsidRPr="00154030">
        <w:rPr>
          <w:rFonts w:ascii="Calibri" w:hAnsi="Calibri" w:cs="Calibri"/>
          <w:color w:val="000000" w:themeColor="text1"/>
          <w:szCs w:val="18"/>
          <w:lang w:bidi=""/>
        </w:rPr>
        <w:t>H.264/AVC</w:t>
      </w:r>
      <w:r w:rsidRPr="00154030">
        <w:rPr>
          <w:rFonts w:ascii="Arial" w:hAnsi="Arial" w:cs="Arial"/>
          <w:color w:val="000000" w:themeColor="text1"/>
          <w:szCs w:val="18"/>
          <w:rtl/>
        </w:rPr>
        <w:t xml:space="preserve"> ومعيار الفيديو </w:t>
      </w:r>
      <w:r w:rsidRPr="00154030">
        <w:rPr>
          <w:rFonts w:ascii="Calibri" w:hAnsi="Calibri" w:cs="Calibri"/>
          <w:color w:val="000000" w:themeColor="text1"/>
          <w:szCs w:val="18"/>
          <w:lang w:bidi=""/>
        </w:rPr>
        <w:t>VC-1</w:t>
      </w:r>
      <w:r w:rsidRPr="00154030">
        <w:rPr>
          <w:rFonts w:ascii="Arial" w:hAnsi="Arial" w:cs="Arial"/>
          <w:color w:val="000000" w:themeColor="text1"/>
          <w:szCs w:val="18"/>
          <w:rtl/>
        </w:rPr>
        <w:t xml:space="preserve"> والمعيار المرئي </w:t>
      </w:r>
      <w:r w:rsidRPr="00154030">
        <w:rPr>
          <w:rFonts w:ascii="Calibri" w:hAnsi="Calibri" w:cs="Calibri"/>
          <w:color w:val="000000" w:themeColor="text1"/>
          <w:szCs w:val="18"/>
          <w:lang w:bidi=""/>
        </w:rPr>
        <w:t>MPEG-4 Part 2</w:t>
      </w:r>
      <w:r w:rsidRPr="00154030">
        <w:rPr>
          <w:rFonts w:ascii="Arial" w:hAnsi="Arial" w:cs="Arial"/>
          <w:color w:val="000000" w:themeColor="text1"/>
          <w:szCs w:val="18"/>
          <w:rtl/>
        </w:rPr>
        <w:t xml:space="preserve"> ومعيار الفيديو </w:t>
      </w:r>
      <w:r w:rsidRPr="00154030">
        <w:rPr>
          <w:rFonts w:ascii="Calibri" w:hAnsi="Calibri" w:cs="Calibri"/>
          <w:color w:val="000000" w:themeColor="text1"/>
          <w:szCs w:val="18"/>
          <w:lang w:bidi=""/>
        </w:rPr>
        <w:t>MPEG-2</w:t>
      </w:r>
      <w:r w:rsidRPr="00154030">
        <w:rPr>
          <w:rFonts w:ascii="Arial" w:hAnsi="Arial" w:cs="Arial"/>
          <w:szCs w:val="18"/>
          <w:rtl/>
        </w:rPr>
        <w:t xml:space="preserve"> الواردة في </w:t>
      </w:r>
      <w:hyperlink w:anchor="المرفق 1" w:history="1">
        <w:r w:rsidRPr="00154030">
          <w:rPr>
            <w:rStyle w:val="Hyperlink"/>
            <w:rFonts w:ascii="Arial" w:hAnsi="Arial" w:cs="Arial"/>
            <w:szCs w:val="18"/>
            <w:rtl/>
          </w:rPr>
          <w:t xml:space="preserve">المرفق </w:t>
        </w:r>
        <w:r w:rsidRPr="00154030">
          <w:rPr>
            <w:rStyle w:val="Hyperlink"/>
            <w:rFonts w:ascii="Calibri" w:hAnsi="Calibri" w:cs="Calibri"/>
            <w:szCs w:val="18"/>
            <w:lang w:bidi=""/>
          </w:rPr>
          <w:t>1</w:t>
        </w:r>
      </w:hyperlink>
      <w:r w:rsidRPr="00154030">
        <w:rPr>
          <w:rFonts w:ascii="Arial" w:hAnsi="Arial" w:cs="Arial"/>
          <w:szCs w:val="18"/>
          <w:rtl/>
        </w:rPr>
        <w:t>.</w:t>
      </w:r>
    </w:p>
    <w:p w14:paraId="776AAB03" w14:textId="77777777" w:rsidR="00FE601C" w:rsidRPr="00154030" w:rsidRDefault="00FE601C" w:rsidP="00FE601C">
      <w:pPr>
        <w:pStyle w:val="ProductList-Body"/>
        <w:rPr>
          <w:rFonts w:ascii="Calibri" w:hAnsi="Calibri" w:cs="Calibri"/>
          <w:szCs w:val="18"/>
        </w:rPr>
      </w:pPr>
    </w:p>
    <w:p w14:paraId="522F83C1" w14:textId="77777777" w:rsidR="00FE601C" w:rsidRPr="00FD6C45" w:rsidRDefault="00FE601C" w:rsidP="00FE601C">
      <w:pPr>
        <w:pStyle w:val="ProductList-Body"/>
        <w:keepNext/>
        <w:tabs>
          <w:tab w:val="clear" w:pos="158"/>
          <w:tab w:val="left" w:pos="360"/>
        </w:tabs>
        <w:rPr>
          <w:rFonts w:ascii="Calibri" w:hAnsi="Calibri" w:cs="Calibri"/>
          <w:szCs w:val="18"/>
        </w:rPr>
      </w:pPr>
      <w:r w:rsidRPr="00FD6C45">
        <w:rPr>
          <w:rFonts w:ascii="Calibri" w:hAnsi="Calibri" w:cs="Calibri"/>
          <w:b/>
          <w:color w:val="00188F"/>
          <w:szCs w:val="18"/>
        </w:rPr>
        <w:t>Microsoft Power BI</w:t>
      </w:r>
    </w:p>
    <w:p w14:paraId="03DE7216" w14:textId="77777777" w:rsidR="00FE601C" w:rsidRPr="001774F6" w:rsidRDefault="00FE601C" w:rsidP="00FE601C">
      <w:pPr>
        <w:pStyle w:val="ProductList-Body"/>
        <w:ind w:left="180"/>
        <w:rPr>
          <w:rFonts w:ascii="Calibri" w:hAnsi="Calibri" w:cs="Calibri"/>
          <w:bCs/>
          <w:szCs w:val="18"/>
        </w:rPr>
      </w:pPr>
      <w:r w:rsidRPr="001774F6">
        <w:rPr>
          <w:rFonts w:ascii="Arial" w:hAnsi="Arial" w:cs="Arial" w:hint="cs"/>
          <w:b/>
          <w:bCs/>
          <w:color w:val="0072C6"/>
          <w:szCs w:val="18"/>
          <w:rtl/>
        </w:rPr>
        <w:t>التعريفات</w:t>
      </w:r>
    </w:p>
    <w:p w14:paraId="07CB69D9" w14:textId="77777777" w:rsidR="00FE601C" w:rsidRPr="00FD6C45" w:rsidRDefault="00FE601C" w:rsidP="00FE601C">
      <w:pPr>
        <w:pStyle w:val="ProductList-Body"/>
        <w:ind w:left="180"/>
        <w:rPr>
          <w:rFonts w:ascii="Calibri" w:hAnsi="Calibri" w:cs="Calibri"/>
          <w:szCs w:val="18"/>
        </w:rPr>
      </w:pPr>
      <w:r w:rsidRPr="00FD6C45">
        <w:rPr>
          <w:rFonts w:ascii="Arial" w:hAnsi="Arial" w:cs="Arial" w:hint="cs"/>
          <w:szCs w:val="18"/>
          <w:rtl/>
        </w:rPr>
        <w:t>يشير</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أحد</w:t>
      </w:r>
      <w:r w:rsidRPr="00FD6C45">
        <w:rPr>
          <w:rFonts w:ascii="Calibri" w:hAnsi="Calibri" w:cs="Calibri"/>
          <w:szCs w:val="18"/>
          <w:rtl/>
        </w:rPr>
        <w:t xml:space="preserve"> </w:t>
      </w:r>
      <w:r w:rsidRPr="00FD6C45">
        <w:rPr>
          <w:rFonts w:ascii="Arial" w:hAnsi="Arial" w:cs="Arial" w:hint="cs"/>
          <w:szCs w:val="18"/>
          <w:rtl/>
        </w:rPr>
        <w:t>التطبيقات</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أي</w:t>
      </w:r>
      <w:r w:rsidRPr="00FD6C45">
        <w:rPr>
          <w:rFonts w:ascii="Calibri" w:hAnsi="Calibri" w:cs="Calibri"/>
          <w:szCs w:val="18"/>
          <w:rtl/>
        </w:rPr>
        <w:t xml:space="preserve"> </w:t>
      </w:r>
      <w:r w:rsidRPr="00FD6C45">
        <w:rPr>
          <w:rFonts w:ascii="Arial" w:hAnsi="Arial" w:cs="Arial" w:hint="cs"/>
          <w:szCs w:val="18"/>
          <w:rtl/>
        </w:rPr>
        <w:t>مجموعة</w:t>
      </w:r>
      <w:r w:rsidRPr="00FD6C45">
        <w:rPr>
          <w:rFonts w:ascii="Calibri" w:hAnsi="Calibri" w:cs="Calibri"/>
          <w:szCs w:val="18"/>
          <w:rtl/>
        </w:rPr>
        <w:t xml:space="preserve"> </w:t>
      </w:r>
      <w:r w:rsidRPr="00FD6C45">
        <w:rPr>
          <w:rFonts w:ascii="Arial" w:hAnsi="Arial" w:cs="Arial" w:hint="cs"/>
          <w:szCs w:val="18"/>
          <w:rtl/>
        </w:rPr>
        <w:t>تطبيقات</w:t>
      </w:r>
      <w:r w:rsidRPr="00FD6C45">
        <w:rPr>
          <w:rFonts w:ascii="Calibri" w:hAnsi="Calibri" w:cs="Calibri"/>
          <w:szCs w:val="18"/>
          <w:rtl/>
        </w:rPr>
        <w:t xml:space="preserve"> </w:t>
      </w:r>
      <w:r w:rsidRPr="00FD6C45">
        <w:rPr>
          <w:rFonts w:ascii="Arial" w:hAnsi="Arial" w:cs="Arial" w:hint="cs"/>
          <w:szCs w:val="18"/>
          <w:rtl/>
        </w:rPr>
        <w:t>تضيف</w:t>
      </w:r>
      <w:r w:rsidRPr="00FD6C45">
        <w:rPr>
          <w:rFonts w:ascii="Calibri" w:hAnsi="Calibri" w:cs="Calibri"/>
          <w:szCs w:val="18"/>
          <w:rtl/>
        </w:rPr>
        <w:t xml:space="preserve"> </w:t>
      </w:r>
      <w:r w:rsidRPr="00FD6C45">
        <w:rPr>
          <w:rFonts w:ascii="Arial" w:hAnsi="Arial" w:cs="Arial" w:hint="cs"/>
          <w:szCs w:val="18"/>
          <w:rtl/>
        </w:rPr>
        <w:t>وظائف</w:t>
      </w:r>
      <w:r w:rsidRPr="00FD6C45">
        <w:rPr>
          <w:rFonts w:ascii="Calibri" w:hAnsi="Calibri" w:cs="Calibri"/>
          <w:szCs w:val="18"/>
          <w:rtl/>
        </w:rPr>
        <w:t xml:space="preserve"> </w:t>
      </w:r>
      <w:r w:rsidRPr="00FD6C45">
        <w:rPr>
          <w:rFonts w:ascii="Arial" w:hAnsi="Arial" w:cs="Arial" w:hint="cs"/>
          <w:szCs w:val="18"/>
          <w:rtl/>
        </w:rPr>
        <w:t>رئيسية</w:t>
      </w:r>
      <w:r w:rsidRPr="00FD6C45">
        <w:rPr>
          <w:rFonts w:ascii="Calibri" w:hAnsi="Calibri" w:cs="Calibri"/>
          <w:szCs w:val="18"/>
          <w:rtl/>
        </w:rPr>
        <w:t xml:space="preserve"> </w:t>
      </w:r>
      <w:r w:rsidRPr="00FD6C45">
        <w:rPr>
          <w:rFonts w:ascii="Arial" w:hAnsi="Arial" w:cs="Arial" w:hint="cs"/>
          <w:szCs w:val="18"/>
          <w:rtl/>
        </w:rPr>
        <w:t>ومهمة</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وهي</w:t>
      </w:r>
      <w:r w:rsidRPr="00FD6C45">
        <w:rPr>
          <w:rFonts w:ascii="Calibri" w:hAnsi="Calibri" w:cs="Calibri"/>
          <w:szCs w:val="18"/>
          <w:rtl/>
        </w:rPr>
        <w:t xml:space="preserve"> </w:t>
      </w:r>
      <w:r w:rsidRPr="00FD6C45">
        <w:rPr>
          <w:rFonts w:ascii="Arial" w:hAnsi="Arial" w:cs="Arial" w:hint="cs"/>
          <w:szCs w:val="18"/>
          <w:rtl/>
        </w:rPr>
        <w:t>ليست</w:t>
      </w:r>
      <w:r w:rsidRPr="00FD6C45">
        <w:rPr>
          <w:rFonts w:ascii="Calibri" w:hAnsi="Calibri" w:cs="Calibri"/>
          <w:szCs w:val="18"/>
          <w:rtl/>
        </w:rPr>
        <w:t xml:space="preserve"> </w:t>
      </w:r>
      <w:r w:rsidRPr="00FD6C45">
        <w:rPr>
          <w:rFonts w:ascii="Arial" w:hAnsi="Arial" w:cs="Arial" w:hint="cs"/>
          <w:szCs w:val="18"/>
          <w:rtl/>
        </w:rPr>
        <w:t>بالضرورة</w:t>
      </w:r>
      <w:r w:rsidRPr="00FD6C45">
        <w:rPr>
          <w:rFonts w:ascii="Calibri" w:hAnsi="Calibri" w:cs="Calibri"/>
          <w:szCs w:val="18"/>
          <w:rtl/>
        </w:rPr>
        <w:t xml:space="preserve"> </w:t>
      </w:r>
      <w:r w:rsidRPr="00FD6C45">
        <w:rPr>
          <w:rFonts w:ascii="Arial" w:hAnsi="Arial" w:cs="Arial" w:hint="cs"/>
          <w:szCs w:val="18"/>
          <w:rtl/>
        </w:rPr>
        <w:t>بديلاً</w:t>
      </w:r>
      <w:r w:rsidRPr="00FD6C45">
        <w:rPr>
          <w:rFonts w:ascii="Calibri" w:hAnsi="Calibri" w:cs="Calibri"/>
          <w:szCs w:val="18"/>
          <w:rtl/>
        </w:rPr>
        <w:t xml:space="preserve"> </w:t>
      </w:r>
      <w:r w:rsidRPr="00FD6C45">
        <w:rPr>
          <w:rFonts w:ascii="Arial" w:hAnsi="Arial" w:cs="Arial" w:hint="cs"/>
          <w:szCs w:val="18"/>
          <w:rtl/>
        </w:rPr>
        <w:t>عن</w:t>
      </w:r>
      <w:r w:rsidRPr="00FD6C45">
        <w:rPr>
          <w:rFonts w:ascii="Calibri" w:hAnsi="Calibri" w:cs="Calibri"/>
          <w:szCs w:val="18"/>
          <w:rtl/>
        </w:rPr>
        <w:t xml:space="preserve"> </w:t>
      </w:r>
      <w:r w:rsidRPr="00FD6C45">
        <w:rPr>
          <w:rFonts w:ascii="Arial" w:hAnsi="Arial" w:cs="Arial" w:hint="cs"/>
          <w:szCs w:val="18"/>
          <w:rtl/>
        </w:rPr>
        <w:t>خدمات</w:t>
      </w:r>
      <w:r w:rsidRPr="00FD6C45">
        <w:rPr>
          <w:rFonts w:ascii="Calibri" w:hAnsi="Calibri" w:cs="Calibri"/>
          <w:szCs w:val="18"/>
          <w:rtl/>
        </w:rPr>
        <w:t xml:space="preserve"> </w:t>
      </w:r>
      <w:r w:rsidRPr="00FD6C45">
        <w:rPr>
          <w:rFonts w:ascii="Calibri" w:hAnsi="Calibri" w:cs="Calibri"/>
          <w:szCs w:val="18"/>
        </w:rPr>
        <w:t>Microsoft Power BI</w:t>
      </w:r>
      <w:r w:rsidRPr="00FD6C45">
        <w:rPr>
          <w:rFonts w:ascii="Calibri" w:hAnsi="Calibri" w:cs="Calibri"/>
          <w:szCs w:val="18"/>
          <w:rtl/>
        </w:rPr>
        <w:t xml:space="preserve">. </w:t>
      </w:r>
    </w:p>
    <w:p w14:paraId="21A8519F" w14:textId="77777777" w:rsidR="00FE601C" w:rsidRPr="00FD6C45" w:rsidRDefault="00FE601C" w:rsidP="00FE601C">
      <w:pPr>
        <w:pStyle w:val="ProductList-Body"/>
        <w:ind w:left="180"/>
        <w:rPr>
          <w:rFonts w:ascii="Calibri" w:hAnsi="Calibri" w:cs="Calibri"/>
          <w:szCs w:val="18"/>
        </w:rPr>
      </w:pPr>
      <w:r w:rsidRPr="00FD6C45">
        <w:rPr>
          <w:rFonts w:ascii="Calibri" w:hAnsi="Calibri" w:cs="Calibri"/>
          <w:szCs w:val="18"/>
          <w:rtl/>
        </w:rPr>
        <w:t>"</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تشير</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واجهات</w:t>
      </w:r>
      <w:r w:rsidRPr="00FD6C45">
        <w:rPr>
          <w:rFonts w:ascii="Calibri" w:hAnsi="Calibri" w:cs="Calibri"/>
          <w:szCs w:val="18"/>
          <w:rtl/>
        </w:rPr>
        <w:t xml:space="preserve"> </w:t>
      </w:r>
      <w:r w:rsidRPr="00FD6C45">
        <w:rPr>
          <w:rFonts w:ascii="Calibri" w:hAnsi="Calibri" w:cs="Calibri"/>
          <w:szCs w:val="18"/>
        </w:rPr>
        <w:t>Power BI API</w:t>
      </w:r>
      <w:r w:rsidRPr="00FD6C45">
        <w:rPr>
          <w:rFonts w:ascii="Calibri" w:hAnsi="Calibri" w:cs="Calibri"/>
          <w:szCs w:val="18"/>
          <w:rtl/>
        </w:rPr>
        <w:t xml:space="preserve"> </w:t>
      </w:r>
      <w:r w:rsidRPr="00FD6C45">
        <w:rPr>
          <w:rFonts w:ascii="Arial" w:hAnsi="Arial" w:cs="Arial" w:hint="cs"/>
          <w:szCs w:val="18"/>
          <w:rtl/>
        </w:rPr>
        <w:t>وطرق</w:t>
      </w:r>
      <w:r w:rsidRPr="00FD6C45">
        <w:rPr>
          <w:rFonts w:ascii="Calibri" w:hAnsi="Calibri" w:cs="Calibri"/>
          <w:szCs w:val="18"/>
          <w:rtl/>
        </w:rPr>
        <w:t xml:space="preserve"> </w:t>
      </w:r>
      <w:r w:rsidRPr="00FD6C45">
        <w:rPr>
          <w:rFonts w:ascii="Arial" w:hAnsi="Arial" w:cs="Arial" w:hint="cs"/>
          <w:szCs w:val="18"/>
          <w:rtl/>
        </w:rPr>
        <w:t>العرض</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التي</w:t>
      </w:r>
      <w:r w:rsidRPr="00FD6C45">
        <w:rPr>
          <w:rFonts w:ascii="Calibri" w:hAnsi="Calibri" w:cs="Calibri"/>
          <w:szCs w:val="18"/>
          <w:rtl/>
        </w:rPr>
        <w:t xml:space="preserve"> </w:t>
      </w:r>
      <w:r w:rsidRPr="00FD6C45">
        <w:rPr>
          <w:rFonts w:ascii="Arial" w:hAnsi="Arial" w:cs="Arial" w:hint="cs"/>
          <w:szCs w:val="18"/>
          <w:rtl/>
        </w:rPr>
        <w:t>يستخدمها</w:t>
      </w:r>
      <w:r w:rsidRPr="00FD6C45">
        <w:rPr>
          <w:rFonts w:ascii="Calibri" w:hAnsi="Calibri" w:cs="Calibri"/>
          <w:szCs w:val="18"/>
          <w:rtl/>
        </w:rPr>
        <w:t xml:space="preserve"> </w:t>
      </w:r>
      <w:r w:rsidRPr="00FD6C45">
        <w:rPr>
          <w:rFonts w:ascii="Arial" w:hAnsi="Arial" w:cs="Arial" w:hint="cs"/>
          <w:szCs w:val="18"/>
          <w:rtl/>
        </w:rPr>
        <w:t>التطبيق</w:t>
      </w:r>
      <w:r w:rsidRPr="00FD6C45">
        <w:rPr>
          <w:rFonts w:ascii="Calibri" w:hAnsi="Calibri" w:cs="Calibri"/>
          <w:szCs w:val="18"/>
          <w:rtl/>
        </w:rPr>
        <w:t xml:space="preserve">. </w:t>
      </w:r>
    </w:p>
    <w:p w14:paraId="5150058C" w14:textId="77777777" w:rsidR="00FE601C" w:rsidRPr="00FD6C45" w:rsidRDefault="00FE601C" w:rsidP="00FE601C">
      <w:pPr>
        <w:pStyle w:val="ProductList-Body"/>
        <w:ind w:left="180"/>
        <w:rPr>
          <w:rFonts w:ascii="Calibri" w:hAnsi="Calibri" w:cs="Calibri"/>
          <w:szCs w:val="18"/>
        </w:rPr>
      </w:pPr>
    </w:p>
    <w:p w14:paraId="05F19BF6" w14:textId="77777777" w:rsidR="00FE601C" w:rsidRPr="00D76974" w:rsidRDefault="00FE601C" w:rsidP="00FE601C">
      <w:pPr>
        <w:pStyle w:val="ProductList-Body"/>
        <w:ind w:left="180"/>
        <w:rPr>
          <w:rFonts w:ascii="Calibri" w:hAnsi="Calibri" w:cs="Calibri"/>
          <w:bCs/>
          <w:szCs w:val="18"/>
        </w:rPr>
      </w:pPr>
      <w:r w:rsidRPr="00D76974">
        <w:rPr>
          <w:rFonts w:ascii="Arial" w:hAnsi="Arial" w:cs="Arial" w:hint="cs"/>
          <w:b/>
          <w:bCs/>
          <w:color w:val="0072C6"/>
          <w:szCs w:val="18"/>
          <w:rtl/>
        </w:rPr>
        <w:t>استثناء</w:t>
      </w:r>
      <w:r w:rsidRPr="00D76974">
        <w:rPr>
          <w:rFonts w:ascii="Calibri" w:hAnsi="Calibri" w:cs="Calibri"/>
          <w:b/>
          <w:bCs/>
          <w:color w:val="0072C6"/>
          <w:szCs w:val="18"/>
          <w:rtl/>
        </w:rPr>
        <w:t xml:space="preserve"> </w:t>
      </w:r>
      <w:r w:rsidRPr="00D76974">
        <w:rPr>
          <w:rFonts w:ascii="Arial" w:hAnsi="Arial" w:cs="Arial" w:hint="cs"/>
          <w:b/>
          <w:bCs/>
          <w:color w:val="0072C6"/>
          <w:szCs w:val="18"/>
          <w:rtl/>
        </w:rPr>
        <w:t>الاستضافة</w:t>
      </w:r>
      <w:r w:rsidRPr="00D76974">
        <w:rPr>
          <w:rFonts w:ascii="Calibri" w:hAnsi="Calibri" w:cs="Calibri"/>
          <w:b/>
          <w:bCs/>
          <w:color w:val="0072C6"/>
          <w:szCs w:val="18"/>
          <w:rtl/>
        </w:rPr>
        <w:t xml:space="preserve"> </w:t>
      </w:r>
      <w:r w:rsidRPr="00D76974">
        <w:rPr>
          <w:rFonts w:ascii="Arial" w:hAnsi="Arial" w:cs="Arial" w:hint="cs"/>
          <w:b/>
          <w:bCs/>
          <w:color w:val="0072C6"/>
          <w:szCs w:val="18"/>
          <w:rtl/>
        </w:rPr>
        <w:t>للإمكانات</w:t>
      </w:r>
      <w:r w:rsidRPr="00D76974">
        <w:rPr>
          <w:rFonts w:ascii="Calibri" w:hAnsi="Calibri" w:cs="Calibri"/>
          <w:b/>
          <w:bCs/>
          <w:color w:val="0072C6"/>
          <w:szCs w:val="18"/>
          <w:rtl/>
        </w:rPr>
        <w:t xml:space="preserve"> </w:t>
      </w:r>
      <w:r w:rsidRPr="00D76974">
        <w:rPr>
          <w:rFonts w:ascii="Arial" w:hAnsi="Arial" w:cs="Arial" w:hint="cs"/>
          <w:b/>
          <w:bCs/>
          <w:color w:val="0072C6"/>
          <w:szCs w:val="18"/>
          <w:rtl/>
        </w:rPr>
        <w:t>المضمنة</w:t>
      </w:r>
    </w:p>
    <w:p w14:paraId="20F8E684" w14:textId="77777777" w:rsidR="00FE601C" w:rsidRPr="00FD6C45" w:rsidRDefault="00FE601C" w:rsidP="00FE601C">
      <w:pPr>
        <w:pStyle w:val="ProductList-Body"/>
        <w:ind w:left="180"/>
        <w:rPr>
          <w:rFonts w:ascii="Calibri" w:hAnsi="Calibri" w:cs="Calibri"/>
          <w:szCs w:val="18"/>
        </w:rPr>
      </w:pPr>
      <w:r w:rsidRPr="00FD6C45">
        <w:rPr>
          <w:rFonts w:ascii="Arial" w:hAnsi="Arial" w:cs="Arial" w:hint="cs"/>
          <w:szCs w:val="18"/>
          <w:rtl/>
        </w:rPr>
        <w:t>يجوز</w:t>
      </w:r>
      <w:r w:rsidRPr="00FD6C45">
        <w:rPr>
          <w:rFonts w:ascii="Calibri" w:hAnsi="Calibri" w:cs="Calibri"/>
          <w:szCs w:val="18"/>
          <w:rtl/>
        </w:rPr>
        <w:t xml:space="preserve"> </w:t>
      </w:r>
      <w:r w:rsidRPr="00FD6C45">
        <w:rPr>
          <w:rFonts w:ascii="Arial" w:hAnsi="Arial" w:cs="Arial" w:hint="cs"/>
          <w:szCs w:val="18"/>
          <w:rtl/>
        </w:rPr>
        <w:t>للعميل</w:t>
      </w:r>
      <w:r w:rsidRPr="00FD6C45">
        <w:rPr>
          <w:rFonts w:ascii="Calibri" w:hAnsi="Calibri" w:cs="Calibri"/>
          <w:szCs w:val="18"/>
          <w:rtl/>
        </w:rPr>
        <w:t xml:space="preserve"> </w:t>
      </w:r>
      <w:r w:rsidRPr="00FD6C45">
        <w:rPr>
          <w:rFonts w:ascii="Arial" w:hAnsi="Arial" w:cs="Arial" w:hint="cs"/>
          <w:szCs w:val="18"/>
          <w:rtl/>
        </w:rPr>
        <w:t>إنشاء</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عميل</w:t>
      </w:r>
      <w:r w:rsidRPr="00FD6C45">
        <w:rPr>
          <w:rFonts w:ascii="Calibri" w:hAnsi="Calibri" w:cs="Calibri"/>
          <w:szCs w:val="18"/>
          <w:rtl/>
        </w:rPr>
        <w:t xml:space="preserve"> </w:t>
      </w:r>
      <w:r w:rsidRPr="00FD6C45">
        <w:rPr>
          <w:rFonts w:ascii="Arial" w:hAnsi="Arial" w:cs="Arial" w:hint="cs"/>
          <w:szCs w:val="18"/>
          <w:rtl/>
        </w:rPr>
        <w:t>والاحتفاظ</w:t>
      </w:r>
      <w:r w:rsidRPr="00FD6C45">
        <w:rPr>
          <w:rFonts w:ascii="Calibri" w:hAnsi="Calibri" w:cs="Calibri"/>
          <w:szCs w:val="18"/>
          <w:rtl/>
        </w:rPr>
        <w:t xml:space="preserve"> </w:t>
      </w:r>
      <w:r w:rsidRPr="00FD6C45">
        <w:rPr>
          <w:rFonts w:ascii="Arial" w:hAnsi="Arial" w:cs="Arial" w:hint="cs"/>
          <w:szCs w:val="18"/>
          <w:rtl/>
        </w:rPr>
        <w:t>به،</w:t>
      </w:r>
      <w:r w:rsidRPr="00FD6C45">
        <w:rPr>
          <w:rFonts w:ascii="Calibri" w:hAnsi="Calibri" w:cs="Calibri"/>
          <w:szCs w:val="18"/>
          <w:rtl/>
        </w:rPr>
        <w:t xml:space="preserve"> </w:t>
      </w:r>
      <w:r w:rsidRPr="00FD6C45">
        <w:rPr>
          <w:rFonts w:ascii="Arial" w:hAnsi="Arial" w:cs="Arial" w:hint="cs"/>
          <w:szCs w:val="18"/>
          <w:rtl/>
        </w:rPr>
        <w:t>بغض</w:t>
      </w:r>
      <w:r w:rsidRPr="00FD6C45">
        <w:rPr>
          <w:rFonts w:ascii="Calibri" w:hAnsi="Calibri" w:cs="Calibri"/>
          <w:szCs w:val="18"/>
          <w:rtl/>
        </w:rPr>
        <w:t xml:space="preserve"> </w:t>
      </w:r>
      <w:r w:rsidRPr="00FD6C45">
        <w:rPr>
          <w:rFonts w:ascii="Arial" w:hAnsi="Arial" w:cs="Arial" w:hint="cs"/>
          <w:szCs w:val="18"/>
          <w:rtl/>
        </w:rPr>
        <w:t>النظر</w:t>
      </w:r>
      <w:r w:rsidRPr="00FD6C45">
        <w:rPr>
          <w:rFonts w:ascii="Calibri" w:hAnsi="Calibri" w:cs="Calibri"/>
          <w:szCs w:val="18"/>
          <w:rtl/>
        </w:rPr>
        <w:t xml:space="preserve"> </w:t>
      </w:r>
      <w:r w:rsidRPr="00FD6C45">
        <w:rPr>
          <w:rFonts w:ascii="Arial" w:hAnsi="Arial" w:cs="Arial" w:hint="cs"/>
          <w:szCs w:val="18"/>
          <w:rtl/>
        </w:rPr>
        <w:t>عن</w:t>
      </w:r>
      <w:r w:rsidRPr="00FD6C45">
        <w:rPr>
          <w:rFonts w:ascii="Calibri" w:hAnsi="Calibri" w:cs="Calibri"/>
          <w:szCs w:val="18"/>
          <w:rtl/>
        </w:rPr>
        <w:t xml:space="preserve"> </w:t>
      </w:r>
      <w:r w:rsidRPr="00FD6C45">
        <w:rPr>
          <w:rFonts w:ascii="Arial" w:hAnsi="Arial" w:cs="Arial" w:hint="cs"/>
          <w:szCs w:val="18"/>
          <w:rtl/>
        </w:rPr>
        <w:t>أي</w:t>
      </w:r>
      <w:r w:rsidRPr="00FD6C45">
        <w:rPr>
          <w:rFonts w:ascii="Calibri" w:hAnsi="Calibri" w:cs="Calibri"/>
          <w:szCs w:val="18"/>
          <w:rtl/>
        </w:rPr>
        <w:t xml:space="preserve"> </w:t>
      </w:r>
      <w:r w:rsidRPr="00FD6C45">
        <w:rPr>
          <w:rFonts w:ascii="Arial" w:hAnsi="Arial" w:cs="Arial" w:hint="cs"/>
          <w:szCs w:val="18"/>
          <w:rtl/>
        </w:rPr>
        <w:t>شيء</w:t>
      </w:r>
      <w:r w:rsidRPr="00FD6C45">
        <w:rPr>
          <w:rFonts w:ascii="Calibri" w:hAnsi="Calibri" w:cs="Calibri"/>
          <w:szCs w:val="18"/>
          <w:rtl/>
        </w:rPr>
        <w:t xml:space="preserve"> </w:t>
      </w:r>
      <w:r w:rsidRPr="00FD6C45">
        <w:rPr>
          <w:rFonts w:ascii="Arial" w:hAnsi="Arial" w:cs="Arial" w:hint="cs"/>
          <w:szCs w:val="18"/>
          <w:rtl/>
        </w:rPr>
        <w:t>يتعارض</w:t>
      </w:r>
      <w:r w:rsidRPr="00FD6C45">
        <w:rPr>
          <w:rFonts w:ascii="Calibri" w:hAnsi="Calibri" w:cs="Calibri"/>
          <w:szCs w:val="18"/>
          <w:rtl/>
        </w:rPr>
        <w:t xml:space="preserve"> </w:t>
      </w:r>
      <w:r w:rsidRPr="00FD6C45">
        <w:rPr>
          <w:rFonts w:ascii="Arial" w:hAnsi="Arial" w:cs="Arial" w:hint="cs"/>
          <w:szCs w:val="18"/>
          <w:rtl/>
        </w:rPr>
        <w:t>مع</w:t>
      </w:r>
      <w:r w:rsidRPr="00FD6C45">
        <w:rPr>
          <w:rFonts w:ascii="Calibri" w:hAnsi="Calibri" w:cs="Calibri"/>
          <w:szCs w:val="18"/>
          <w:rtl/>
        </w:rPr>
        <w:t xml:space="preserve"> </w:t>
      </w:r>
      <w:r w:rsidRPr="00FD6C45">
        <w:rPr>
          <w:rFonts w:ascii="Arial" w:hAnsi="Arial" w:cs="Arial" w:hint="cs"/>
          <w:szCs w:val="18"/>
          <w:rtl/>
        </w:rPr>
        <w:t>اتفاقية</w:t>
      </w:r>
      <w:r w:rsidRPr="00FD6C45">
        <w:rPr>
          <w:rFonts w:ascii="Calibri" w:hAnsi="Calibri" w:cs="Calibri"/>
          <w:szCs w:val="18"/>
          <w:rtl/>
        </w:rPr>
        <w:t xml:space="preserve"> </w:t>
      </w:r>
      <w:r w:rsidRPr="00FD6C45">
        <w:rPr>
          <w:rFonts w:ascii="Arial" w:hAnsi="Arial" w:cs="Arial" w:hint="cs"/>
          <w:szCs w:val="18"/>
          <w:rtl/>
        </w:rPr>
        <w:t>الترخيص</w:t>
      </w:r>
      <w:r w:rsidRPr="00FD6C45">
        <w:rPr>
          <w:rFonts w:ascii="Calibri" w:hAnsi="Calibri" w:cs="Calibri"/>
          <w:szCs w:val="18"/>
          <w:rtl/>
        </w:rPr>
        <w:t xml:space="preserve"> </w:t>
      </w:r>
      <w:r w:rsidRPr="00FD6C45">
        <w:rPr>
          <w:rFonts w:ascii="Arial" w:hAnsi="Arial" w:cs="Arial" w:hint="cs"/>
          <w:szCs w:val="18"/>
          <w:rtl/>
        </w:rPr>
        <w:t>المجمّع</w:t>
      </w:r>
      <w:r w:rsidRPr="00FD6C45">
        <w:rPr>
          <w:rFonts w:ascii="Calibri" w:hAnsi="Calibri" w:cs="Calibri"/>
          <w:szCs w:val="18"/>
          <w:rtl/>
        </w:rPr>
        <w:t xml:space="preserve"> </w:t>
      </w:r>
      <w:r w:rsidRPr="00FD6C45">
        <w:rPr>
          <w:rFonts w:ascii="Arial" w:hAnsi="Arial" w:cs="Arial" w:hint="cs"/>
          <w:szCs w:val="18"/>
          <w:rtl/>
        </w:rPr>
        <w:t>المبرمة</w:t>
      </w:r>
      <w:r w:rsidRPr="00FD6C45">
        <w:rPr>
          <w:rFonts w:ascii="Calibri" w:hAnsi="Calibri" w:cs="Calibri"/>
          <w:szCs w:val="18"/>
          <w:rtl/>
        </w:rPr>
        <w:t xml:space="preserve"> </w:t>
      </w:r>
      <w:r w:rsidRPr="00FD6C45">
        <w:rPr>
          <w:rFonts w:ascii="Arial" w:hAnsi="Arial" w:cs="Arial" w:hint="cs"/>
          <w:szCs w:val="18"/>
          <w:rtl/>
        </w:rPr>
        <w:t>مع</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ويجوز</w:t>
      </w:r>
      <w:r w:rsidRPr="00FD6C45">
        <w:rPr>
          <w:rFonts w:ascii="Calibri" w:hAnsi="Calibri" w:cs="Calibri"/>
          <w:szCs w:val="18"/>
          <w:rtl/>
        </w:rPr>
        <w:t xml:space="preserve"> </w:t>
      </w:r>
      <w:r w:rsidRPr="00FD6C45">
        <w:rPr>
          <w:rFonts w:ascii="Arial" w:hAnsi="Arial" w:cs="Arial" w:hint="cs"/>
          <w:szCs w:val="18"/>
          <w:rtl/>
        </w:rPr>
        <w:t>له</w:t>
      </w:r>
      <w:r w:rsidRPr="00FD6C45">
        <w:rPr>
          <w:rFonts w:ascii="Calibri" w:hAnsi="Calibri" w:cs="Calibri"/>
          <w:szCs w:val="18"/>
          <w:rtl/>
        </w:rPr>
        <w:t xml:space="preserve"> </w:t>
      </w:r>
      <w:r w:rsidRPr="00FD6C45">
        <w:rPr>
          <w:rFonts w:ascii="Arial" w:hAnsi="Arial" w:cs="Arial" w:hint="cs"/>
          <w:szCs w:val="18"/>
          <w:rtl/>
        </w:rPr>
        <w:t>كذلك</w:t>
      </w:r>
      <w:r w:rsidRPr="00FD6C45">
        <w:rPr>
          <w:rFonts w:ascii="Calibri" w:hAnsi="Calibri" w:cs="Calibri"/>
          <w:szCs w:val="18"/>
          <w:rtl/>
        </w:rPr>
        <w:t xml:space="preserve"> </w:t>
      </w:r>
      <w:r w:rsidRPr="00FD6C45">
        <w:rPr>
          <w:rFonts w:ascii="Arial" w:hAnsi="Arial" w:cs="Arial" w:hint="cs"/>
          <w:szCs w:val="18"/>
          <w:rtl/>
        </w:rPr>
        <w:t>دمج</w:t>
      </w:r>
      <w:r w:rsidRPr="00FD6C45">
        <w:rPr>
          <w:rFonts w:ascii="Calibri" w:hAnsi="Calibri" w:cs="Calibri"/>
          <w:szCs w:val="18"/>
          <w:rtl/>
        </w:rPr>
        <w:t xml:space="preserve"> "</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بيانات</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المملوكة</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المرخَّصة</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قِبل</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قِبل</w:t>
      </w:r>
      <w:r w:rsidRPr="00FD6C45">
        <w:rPr>
          <w:rFonts w:ascii="Calibri" w:hAnsi="Calibri" w:cs="Calibri"/>
          <w:szCs w:val="18"/>
          <w:rtl/>
        </w:rPr>
        <w:t xml:space="preserve"> </w:t>
      </w:r>
      <w:r w:rsidRPr="00FD6C45">
        <w:rPr>
          <w:rFonts w:ascii="Arial" w:hAnsi="Arial" w:cs="Arial" w:hint="cs"/>
          <w:szCs w:val="18"/>
          <w:rtl/>
        </w:rPr>
        <w:t>طرف</w:t>
      </w:r>
      <w:r w:rsidRPr="00FD6C45">
        <w:rPr>
          <w:rFonts w:ascii="Calibri" w:hAnsi="Calibri" w:cs="Calibri"/>
          <w:szCs w:val="18"/>
          <w:rtl/>
        </w:rPr>
        <w:t xml:space="preserve"> </w:t>
      </w:r>
      <w:r w:rsidRPr="00FD6C45">
        <w:rPr>
          <w:rFonts w:ascii="Arial" w:hAnsi="Arial" w:cs="Arial" w:hint="cs"/>
          <w:szCs w:val="18"/>
          <w:rtl/>
        </w:rPr>
        <w:t>ثالث؛</w:t>
      </w:r>
      <w:r w:rsidRPr="00FD6C45">
        <w:rPr>
          <w:rFonts w:ascii="Calibri" w:hAnsi="Calibri" w:cs="Calibri"/>
          <w:szCs w:val="18"/>
          <w:rtl/>
        </w:rPr>
        <w:t xml:space="preserve"> </w:t>
      </w:r>
      <w:r w:rsidRPr="00FD6C45">
        <w:rPr>
          <w:rFonts w:ascii="Arial" w:hAnsi="Arial" w:cs="Arial" w:hint="cs"/>
          <w:szCs w:val="18"/>
          <w:rtl/>
        </w:rPr>
        <w:t>وذلك</w:t>
      </w:r>
      <w:r w:rsidRPr="00FD6C45">
        <w:rPr>
          <w:rFonts w:ascii="Calibri" w:hAnsi="Calibri" w:cs="Calibri"/>
          <w:szCs w:val="18"/>
          <w:rtl/>
        </w:rPr>
        <w:t xml:space="preserve"> </w:t>
      </w:r>
      <w:r w:rsidRPr="00FD6C45">
        <w:rPr>
          <w:rFonts w:ascii="Arial" w:hAnsi="Arial" w:cs="Arial" w:hint="cs"/>
          <w:szCs w:val="18"/>
          <w:rtl/>
        </w:rPr>
        <w:t>لإنشاء</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عميل</w:t>
      </w:r>
      <w:r w:rsidRPr="00FD6C45">
        <w:rPr>
          <w:rFonts w:ascii="Calibri" w:hAnsi="Calibri" w:cs="Calibri"/>
          <w:szCs w:val="18"/>
          <w:rtl/>
        </w:rPr>
        <w:t xml:space="preserve"> </w:t>
      </w:r>
      <w:r w:rsidRPr="00FD6C45">
        <w:rPr>
          <w:rFonts w:ascii="Arial" w:hAnsi="Arial" w:cs="Arial" w:hint="cs"/>
          <w:szCs w:val="18"/>
          <w:rtl/>
        </w:rPr>
        <w:t>باستخدام</w:t>
      </w:r>
      <w:r w:rsidRPr="00FD6C45">
        <w:rPr>
          <w:rFonts w:ascii="Calibri" w:hAnsi="Calibri" w:cs="Calibri"/>
          <w:szCs w:val="18"/>
          <w:rtl/>
        </w:rPr>
        <w:t xml:space="preserve"> "</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وبيانات</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معًا</w:t>
      </w:r>
      <w:r w:rsidRPr="00FD6C45">
        <w:rPr>
          <w:rFonts w:ascii="Calibri" w:hAnsi="Calibri" w:cs="Calibri"/>
          <w:szCs w:val="18"/>
          <w:rtl/>
        </w:rPr>
        <w:t xml:space="preserve">. </w:t>
      </w:r>
      <w:r w:rsidRPr="00FD6C45">
        <w:rPr>
          <w:rFonts w:ascii="Arial" w:hAnsi="Arial" w:cs="Arial" w:hint="cs"/>
          <w:szCs w:val="18"/>
          <w:rtl/>
        </w:rPr>
        <w:t>أي</w:t>
      </w:r>
      <w:r w:rsidRPr="00FD6C45">
        <w:rPr>
          <w:rFonts w:ascii="Calibri" w:hAnsi="Calibri" w:cs="Calibri"/>
          <w:szCs w:val="18"/>
          <w:rtl/>
        </w:rPr>
        <w:t xml:space="preserve"> </w:t>
      </w:r>
      <w:r w:rsidRPr="00FD6C45">
        <w:rPr>
          <w:rFonts w:ascii="Arial" w:hAnsi="Arial" w:cs="Arial" w:hint="cs"/>
          <w:szCs w:val="18"/>
          <w:rtl/>
        </w:rPr>
        <w:t>محتوى</w:t>
      </w:r>
      <w:r w:rsidRPr="00FD6C45">
        <w:rPr>
          <w:rFonts w:ascii="Calibri" w:hAnsi="Calibri" w:cs="Calibri"/>
          <w:szCs w:val="18"/>
          <w:rtl/>
        </w:rPr>
        <w:t xml:space="preserve"> </w:t>
      </w:r>
      <w:r w:rsidRPr="00FD6C45">
        <w:rPr>
          <w:rFonts w:ascii="Calibri" w:hAnsi="Calibri" w:cs="Calibri"/>
          <w:szCs w:val="18"/>
        </w:rPr>
        <w:t>Power BI</w:t>
      </w:r>
      <w:r w:rsidRPr="00FD6C45">
        <w:rPr>
          <w:rFonts w:ascii="Calibri" w:hAnsi="Calibri" w:cs="Calibri"/>
          <w:szCs w:val="18"/>
          <w:rtl/>
        </w:rPr>
        <w:t xml:space="preserve"> </w:t>
      </w:r>
      <w:r w:rsidRPr="00FD6C45">
        <w:rPr>
          <w:rFonts w:ascii="Arial" w:hAnsi="Arial" w:cs="Arial" w:hint="cs"/>
          <w:szCs w:val="18"/>
          <w:rtl/>
        </w:rPr>
        <w:t>يتم</w:t>
      </w:r>
      <w:r w:rsidRPr="00FD6C45">
        <w:rPr>
          <w:rFonts w:ascii="Calibri" w:hAnsi="Calibri" w:cs="Calibri"/>
          <w:szCs w:val="18"/>
          <w:rtl/>
        </w:rPr>
        <w:t xml:space="preserve"> </w:t>
      </w:r>
      <w:r w:rsidRPr="00FD6C45">
        <w:rPr>
          <w:rFonts w:ascii="Arial" w:hAnsi="Arial" w:cs="Arial" w:hint="cs"/>
          <w:szCs w:val="18"/>
          <w:rtl/>
        </w:rPr>
        <w:t>الوصول</w:t>
      </w:r>
      <w:r w:rsidRPr="00FD6C45">
        <w:rPr>
          <w:rFonts w:ascii="Calibri" w:hAnsi="Calibri" w:cs="Calibri"/>
          <w:szCs w:val="18"/>
          <w:rtl/>
        </w:rPr>
        <w:t xml:space="preserve"> </w:t>
      </w:r>
      <w:r w:rsidRPr="00FD6C45">
        <w:rPr>
          <w:rFonts w:ascii="Arial" w:hAnsi="Arial" w:cs="Arial" w:hint="cs"/>
          <w:szCs w:val="18"/>
          <w:rtl/>
        </w:rPr>
        <w:t>إليه</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قبل</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مستخدميه</w:t>
      </w:r>
      <w:r w:rsidRPr="00FD6C45">
        <w:rPr>
          <w:rFonts w:ascii="Calibri" w:hAnsi="Calibri" w:cs="Calibri"/>
          <w:szCs w:val="18"/>
          <w:rtl/>
        </w:rPr>
        <w:t xml:space="preserve"> </w:t>
      </w:r>
      <w:r w:rsidRPr="00FD6C45">
        <w:rPr>
          <w:rFonts w:ascii="Arial" w:hAnsi="Arial" w:cs="Arial" w:hint="cs"/>
          <w:szCs w:val="18"/>
          <w:rtl/>
        </w:rPr>
        <w:t>النهائيين</w:t>
      </w:r>
      <w:r w:rsidRPr="00FD6C45">
        <w:rPr>
          <w:rFonts w:ascii="Calibri" w:hAnsi="Calibri" w:cs="Calibri"/>
          <w:szCs w:val="18"/>
          <w:rtl/>
        </w:rPr>
        <w:t xml:space="preserve"> </w:t>
      </w:r>
      <w:r w:rsidRPr="00FD6C45">
        <w:rPr>
          <w:rFonts w:ascii="Arial" w:hAnsi="Arial" w:cs="Arial" w:hint="cs"/>
          <w:szCs w:val="18"/>
          <w:rtl/>
        </w:rPr>
        <w:t>يجب</w:t>
      </w:r>
      <w:r w:rsidRPr="00FD6C45">
        <w:rPr>
          <w:rFonts w:ascii="Calibri" w:hAnsi="Calibri" w:cs="Calibri"/>
          <w:szCs w:val="18"/>
          <w:rtl/>
        </w:rPr>
        <w:t xml:space="preserve"> </w:t>
      </w:r>
      <w:r w:rsidRPr="00FD6C45">
        <w:rPr>
          <w:rFonts w:ascii="Arial" w:hAnsi="Arial" w:cs="Arial" w:hint="cs"/>
          <w:szCs w:val="18"/>
          <w:rtl/>
        </w:rPr>
        <w:t>تخزينه</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سعة</w:t>
      </w:r>
      <w:r w:rsidRPr="00FD6C45">
        <w:rPr>
          <w:rFonts w:ascii="Calibri" w:hAnsi="Calibri" w:cs="Calibri"/>
          <w:szCs w:val="18"/>
          <w:rtl/>
        </w:rPr>
        <w:t xml:space="preserve"> </w:t>
      </w:r>
      <w:r w:rsidRPr="00FD6C45">
        <w:rPr>
          <w:rFonts w:ascii="Calibri" w:hAnsi="Calibri" w:cs="Calibri"/>
          <w:szCs w:val="18"/>
        </w:rPr>
        <w:t>Microsoft Power BI Premium</w:t>
      </w:r>
      <w:r w:rsidRPr="00FD6C45">
        <w:rPr>
          <w:rFonts w:ascii="Calibri" w:hAnsi="Calibri" w:cs="Calibri"/>
          <w:szCs w:val="18"/>
          <w:rtl/>
        </w:rPr>
        <w:t xml:space="preserve">. </w:t>
      </w:r>
      <w:r w:rsidRPr="00FD6C45">
        <w:rPr>
          <w:rFonts w:ascii="Arial" w:hAnsi="Arial" w:cs="Arial" w:hint="cs"/>
          <w:szCs w:val="18"/>
          <w:rtl/>
        </w:rPr>
        <w:t>ويجوز</w:t>
      </w:r>
      <w:r w:rsidRPr="00FD6C45">
        <w:rPr>
          <w:rFonts w:ascii="Calibri" w:hAnsi="Calibri" w:cs="Calibri"/>
          <w:szCs w:val="18"/>
          <w:rtl/>
        </w:rPr>
        <w:t xml:space="preserve"> </w:t>
      </w:r>
      <w:r w:rsidRPr="00FD6C45">
        <w:rPr>
          <w:rFonts w:ascii="Arial" w:hAnsi="Arial" w:cs="Arial" w:hint="cs"/>
          <w:szCs w:val="18"/>
          <w:rtl/>
        </w:rPr>
        <w:t>للعميل</w:t>
      </w:r>
      <w:r w:rsidRPr="00FD6C45">
        <w:rPr>
          <w:rFonts w:ascii="Calibri" w:hAnsi="Calibri" w:cs="Calibri"/>
          <w:szCs w:val="18"/>
          <w:rtl/>
        </w:rPr>
        <w:t xml:space="preserve"> </w:t>
      </w:r>
      <w:r w:rsidRPr="00FD6C45">
        <w:rPr>
          <w:rFonts w:ascii="Arial" w:hAnsi="Arial" w:cs="Arial" w:hint="cs"/>
          <w:szCs w:val="18"/>
          <w:rtl/>
        </w:rPr>
        <w:t>السماح</w:t>
      </w:r>
      <w:r w:rsidRPr="00FD6C45">
        <w:rPr>
          <w:rFonts w:ascii="Calibri" w:hAnsi="Calibri" w:cs="Calibri"/>
          <w:szCs w:val="18"/>
          <w:rtl/>
        </w:rPr>
        <w:t xml:space="preserve"> </w:t>
      </w:r>
      <w:r w:rsidRPr="00FD6C45">
        <w:rPr>
          <w:rFonts w:ascii="Arial" w:hAnsi="Arial" w:cs="Arial" w:hint="cs"/>
          <w:szCs w:val="18"/>
          <w:rtl/>
        </w:rPr>
        <w:t>لأطراف</w:t>
      </w:r>
      <w:r w:rsidRPr="00FD6C45">
        <w:rPr>
          <w:rFonts w:ascii="Calibri" w:hAnsi="Calibri" w:cs="Calibri"/>
          <w:szCs w:val="18"/>
          <w:rtl/>
        </w:rPr>
        <w:t xml:space="preserve"> </w:t>
      </w:r>
      <w:r w:rsidRPr="00FD6C45">
        <w:rPr>
          <w:rFonts w:ascii="Arial" w:hAnsi="Arial" w:cs="Arial" w:hint="cs"/>
          <w:szCs w:val="18"/>
          <w:rtl/>
        </w:rPr>
        <w:t>ثالثة</w:t>
      </w:r>
      <w:r w:rsidRPr="00FD6C45">
        <w:rPr>
          <w:rFonts w:ascii="Calibri" w:hAnsi="Calibri" w:cs="Calibri"/>
          <w:szCs w:val="18"/>
          <w:rtl/>
        </w:rPr>
        <w:t xml:space="preserve"> </w:t>
      </w:r>
      <w:r w:rsidRPr="00FD6C45">
        <w:rPr>
          <w:rFonts w:ascii="Arial" w:hAnsi="Arial" w:cs="Arial" w:hint="cs"/>
          <w:szCs w:val="18"/>
          <w:rtl/>
        </w:rPr>
        <w:t>بالوصول</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واستخدامها</w:t>
      </w:r>
      <w:r w:rsidRPr="00FD6C45">
        <w:rPr>
          <w:rFonts w:ascii="Calibri" w:hAnsi="Calibri" w:cs="Calibri"/>
          <w:szCs w:val="18"/>
          <w:rtl/>
        </w:rPr>
        <w:t xml:space="preserve"> </w:t>
      </w:r>
      <w:r w:rsidRPr="00FD6C45">
        <w:rPr>
          <w:rFonts w:ascii="Arial" w:hAnsi="Arial" w:cs="Arial" w:hint="cs"/>
          <w:szCs w:val="18"/>
          <w:rtl/>
        </w:rPr>
        <w:t>مقترنةً</w:t>
      </w:r>
      <w:r w:rsidRPr="00FD6C45">
        <w:rPr>
          <w:rFonts w:ascii="Calibri" w:hAnsi="Calibri" w:cs="Calibri"/>
          <w:szCs w:val="18"/>
          <w:rtl/>
        </w:rPr>
        <w:t xml:space="preserve"> </w:t>
      </w:r>
      <w:r w:rsidRPr="00FD6C45">
        <w:rPr>
          <w:rFonts w:ascii="Arial" w:hAnsi="Arial" w:cs="Arial" w:hint="cs"/>
          <w:szCs w:val="18"/>
          <w:rtl/>
        </w:rPr>
        <w:t>باستخدام</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هذا</w:t>
      </w:r>
      <w:r w:rsidRPr="00FD6C45">
        <w:rPr>
          <w:rFonts w:ascii="Calibri" w:hAnsi="Calibri" w:cs="Calibri"/>
          <w:szCs w:val="18"/>
          <w:rtl/>
        </w:rPr>
        <w:t xml:space="preserve">. </w:t>
      </w:r>
      <w:r w:rsidRPr="00FD6C45">
        <w:rPr>
          <w:rFonts w:ascii="Arial" w:hAnsi="Arial" w:cs="Arial" w:hint="cs"/>
          <w:szCs w:val="18"/>
          <w:rtl/>
        </w:rPr>
        <w:t>ومع</w:t>
      </w:r>
      <w:r w:rsidRPr="00FD6C45">
        <w:rPr>
          <w:rFonts w:ascii="Calibri" w:hAnsi="Calibri" w:cs="Calibri"/>
          <w:szCs w:val="18"/>
          <w:rtl/>
        </w:rPr>
        <w:t xml:space="preserve"> </w:t>
      </w:r>
      <w:r w:rsidRPr="00FD6C45">
        <w:rPr>
          <w:rFonts w:ascii="Arial" w:hAnsi="Arial" w:cs="Arial" w:hint="cs"/>
          <w:szCs w:val="18"/>
          <w:rtl/>
        </w:rPr>
        <w:t>ذلك،</w:t>
      </w:r>
      <w:r w:rsidRPr="00FD6C45">
        <w:rPr>
          <w:rFonts w:ascii="Calibri" w:hAnsi="Calibri" w:cs="Calibri"/>
          <w:szCs w:val="18"/>
          <w:rtl/>
        </w:rPr>
        <w:t xml:space="preserve"> </w:t>
      </w:r>
      <w:r w:rsidRPr="00FD6C45">
        <w:rPr>
          <w:rFonts w:ascii="Arial" w:hAnsi="Arial" w:cs="Arial" w:hint="cs"/>
          <w:szCs w:val="18"/>
          <w:rtl/>
        </w:rPr>
        <w:t>يتحمل</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مسؤولية</w:t>
      </w:r>
      <w:r w:rsidRPr="00FD6C45">
        <w:rPr>
          <w:rFonts w:ascii="Calibri" w:hAnsi="Calibri" w:cs="Calibri"/>
          <w:szCs w:val="18"/>
          <w:rtl/>
        </w:rPr>
        <w:t xml:space="preserve"> </w:t>
      </w:r>
      <w:r w:rsidRPr="00FD6C45">
        <w:rPr>
          <w:rFonts w:ascii="Arial" w:hAnsi="Arial" w:cs="Arial" w:hint="cs"/>
          <w:szCs w:val="18"/>
          <w:rtl/>
        </w:rPr>
        <w:t>ذلك</w:t>
      </w:r>
      <w:r w:rsidRPr="00FD6C45">
        <w:rPr>
          <w:rFonts w:ascii="Calibri" w:hAnsi="Calibri" w:cs="Calibri"/>
          <w:szCs w:val="18"/>
          <w:rtl/>
        </w:rPr>
        <w:t xml:space="preserve"> </w:t>
      </w:r>
      <w:r w:rsidRPr="00FD6C45">
        <w:rPr>
          <w:rFonts w:ascii="Arial" w:hAnsi="Arial" w:cs="Arial" w:hint="cs"/>
          <w:szCs w:val="18"/>
          <w:rtl/>
        </w:rPr>
        <w:t>الاستخدام</w:t>
      </w:r>
      <w:r w:rsidRPr="00FD6C45">
        <w:rPr>
          <w:rFonts w:ascii="Calibri" w:hAnsi="Calibri" w:cs="Calibri"/>
          <w:szCs w:val="18"/>
          <w:rtl/>
        </w:rPr>
        <w:t xml:space="preserve"> </w:t>
      </w:r>
      <w:r w:rsidRPr="00FD6C45">
        <w:rPr>
          <w:rFonts w:ascii="Arial" w:hAnsi="Arial" w:cs="Arial" w:hint="cs"/>
          <w:szCs w:val="18"/>
          <w:rtl/>
        </w:rPr>
        <w:t>وضمان</w:t>
      </w:r>
      <w:r w:rsidRPr="00FD6C45">
        <w:rPr>
          <w:rFonts w:ascii="Calibri" w:hAnsi="Calibri" w:cs="Calibri"/>
          <w:szCs w:val="18"/>
          <w:rtl/>
        </w:rPr>
        <w:t xml:space="preserve"> </w:t>
      </w:r>
      <w:r w:rsidRPr="00FD6C45">
        <w:rPr>
          <w:rFonts w:ascii="Arial" w:hAnsi="Arial" w:cs="Arial" w:hint="cs"/>
          <w:szCs w:val="18"/>
          <w:rtl/>
        </w:rPr>
        <w:t>توافق</w:t>
      </w:r>
      <w:r w:rsidRPr="00FD6C45">
        <w:rPr>
          <w:rFonts w:ascii="Calibri" w:hAnsi="Calibri" w:cs="Calibri"/>
          <w:szCs w:val="18"/>
          <w:rtl/>
        </w:rPr>
        <w:t xml:space="preserve"> </w:t>
      </w:r>
      <w:r w:rsidRPr="00FD6C45">
        <w:rPr>
          <w:rFonts w:ascii="Arial" w:hAnsi="Arial" w:cs="Arial" w:hint="cs"/>
          <w:szCs w:val="18"/>
          <w:rtl/>
        </w:rPr>
        <w:t>تلك</w:t>
      </w:r>
      <w:r w:rsidRPr="00FD6C45">
        <w:rPr>
          <w:rFonts w:ascii="Calibri" w:hAnsi="Calibri" w:cs="Calibri"/>
          <w:szCs w:val="18"/>
          <w:rtl/>
        </w:rPr>
        <w:t xml:space="preserve"> </w:t>
      </w:r>
      <w:r w:rsidRPr="00FD6C45">
        <w:rPr>
          <w:rFonts w:ascii="Arial" w:hAnsi="Arial" w:cs="Arial" w:hint="cs"/>
          <w:szCs w:val="18"/>
          <w:rtl/>
        </w:rPr>
        <w:t>الشروط</w:t>
      </w:r>
      <w:r w:rsidRPr="00FD6C45">
        <w:rPr>
          <w:rFonts w:ascii="Calibri" w:hAnsi="Calibri" w:cs="Calibri"/>
          <w:szCs w:val="18"/>
          <w:rtl/>
        </w:rPr>
        <w:t xml:space="preserve"> </w:t>
      </w:r>
      <w:r w:rsidRPr="00FD6C45">
        <w:rPr>
          <w:rFonts w:ascii="Arial" w:hAnsi="Arial" w:cs="Arial" w:hint="cs"/>
          <w:szCs w:val="18"/>
          <w:rtl/>
        </w:rPr>
        <w:t>مع</w:t>
      </w:r>
      <w:r w:rsidRPr="00FD6C45">
        <w:rPr>
          <w:rFonts w:ascii="Calibri" w:hAnsi="Calibri" w:cs="Calibri"/>
          <w:szCs w:val="18"/>
          <w:rtl/>
        </w:rPr>
        <w:t xml:space="preserve"> </w:t>
      </w:r>
      <w:r w:rsidRPr="00FD6C45">
        <w:rPr>
          <w:rFonts w:ascii="Arial" w:hAnsi="Arial" w:cs="Arial" w:hint="cs"/>
          <w:szCs w:val="18"/>
          <w:rtl/>
        </w:rPr>
        <w:t>الشروط</w:t>
      </w:r>
      <w:r w:rsidRPr="00FD6C45">
        <w:rPr>
          <w:rFonts w:ascii="Calibri" w:hAnsi="Calibri" w:cs="Calibri"/>
          <w:szCs w:val="18"/>
          <w:rtl/>
        </w:rPr>
        <w:t xml:space="preserve"> </w:t>
      </w:r>
      <w:r w:rsidRPr="00FD6C45">
        <w:rPr>
          <w:rFonts w:ascii="Arial" w:hAnsi="Arial" w:cs="Arial" w:hint="cs"/>
          <w:szCs w:val="18"/>
          <w:rtl/>
        </w:rPr>
        <w:t>والبنود</w:t>
      </w:r>
      <w:r w:rsidRPr="00FD6C45">
        <w:rPr>
          <w:rFonts w:ascii="Calibri" w:hAnsi="Calibri" w:cs="Calibri"/>
          <w:szCs w:val="18"/>
          <w:rtl/>
        </w:rPr>
        <w:t xml:space="preserve"> </w:t>
      </w:r>
      <w:r w:rsidRPr="00FD6C45">
        <w:rPr>
          <w:rFonts w:ascii="Arial" w:hAnsi="Arial" w:cs="Arial" w:hint="cs"/>
          <w:szCs w:val="18"/>
          <w:rtl/>
        </w:rPr>
        <w:t>الخاصة</w:t>
      </w:r>
      <w:r w:rsidRPr="00FD6C45">
        <w:rPr>
          <w:rFonts w:ascii="Calibri" w:hAnsi="Calibri" w:cs="Calibri"/>
          <w:szCs w:val="18"/>
          <w:rtl/>
        </w:rPr>
        <w:t xml:space="preserve"> </w:t>
      </w:r>
      <w:r w:rsidRPr="00FD6C45">
        <w:rPr>
          <w:rFonts w:ascii="Arial" w:hAnsi="Arial" w:cs="Arial" w:hint="cs"/>
          <w:szCs w:val="18"/>
          <w:rtl/>
        </w:rPr>
        <w:t>باتفاقية</w:t>
      </w:r>
      <w:r w:rsidRPr="00FD6C45">
        <w:rPr>
          <w:rFonts w:ascii="Calibri" w:hAnsi="Calibri" w:cs="Calibri"/>
          <w:szCs w:val="18"/>
          <w:rtl/>
        </w:rPr>
        <w:t xml:space="preserve"> </w:t>
      </w:r>
      <w:r w:rsidRPr="00FD6C45">
        <w:rPr>
          <w:rFonts w:ascii="Arial" w:hAnsi="Arial" w:cs="Arial" w:hint="cs"/>
          <w:szCs w:val="18"/>
          <w:rtl/>
        </w:rPr>
        <w:t>الترخيص</w:t>
      </w:r>
      <w:r w:rsidRPr="00FD6C45">
        <w:rPr>
          <w:rFonts w:ascii="Calibri" w:hAnsi="Calibri" w:cs="Calibri"/>
          <w:szCs w:val="18"/>
          <w:rtl/>
        </w:rPr>
        <w:t xml:space="preserve"> </w:t>
      </w:r>
      <w:r w:rsidRPr="00FD6C45">
        <w:rPr>
          <w:rFonts w:ascii="Arial" w:hAnsi="Arial" w:cs="Arial" w:hint="cs"/>
          <w:szCs w:val="18"/>
          <w:rtl/>
        </w:rPr>
        <w:t>المجمّع</w:t>
      </w:r>
      <w:r w:rsidRPr="00FD6C45">
        <w:rPr>
          <w:rFonts w:ascii="Calibri" w:hAnsi="Calibri" w:cs="Calibri"/>
          <w:szCs w:val="18"/>
          <w:rtl/>
        </w:rPr>
        <w:t xml:space="preserve"> </w:t>
      </w:r>
      <w:r w:rsidRPr="00FD6C45">
        <w:rPr>
          <w:rFonts w:ascii="Arial" w:hAnsi="Arial" w:cs="Arial" w:hint="cs"/>
          <w:szCs w:val="18"/>
          <w:rtl/>
        </w:rPr>
        <w:t>المبرمة</w:t>
      </w:r>
      <w:r w:rsidRPr="00FD6C45">
        <w:rPr>
          <w:rFonts w:ascii="Calibri" w:hAnsi="Calibri" w:cs="Calibri"/>
          <w:szCs w:val="18"/>
          <w:rtl/>
        </w:rPr>
        <w:t xml:space="preserve"> </w:t>
      </w:r>
      <w:r w:rsidRPr="00FD6C45">
        <w:rPr>
          <w:rFonts w:ascii="Arial" w:hAnsi="Arial" w:cs="Arial" w:hint="cs"/>
          <w:szCs w:val="18"/>
          <w:rtl/>
        </w:rPr>
        <w:t>مع</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بواسطة</w:t>
      </w:r>
      <w:r w:rsidRPr="00FD6C45">
        <w:rPr>
          <w:rFonts w:ascii="Calibri" w:hAnsi="Calibri" w:cs="Calibri"/>
          <w:szCs w:val="18"/>
          <w:rtl/>
        </w:rPr>
        <w:t xml:space="preserve"> </w:t>
      </w:r>
      <w:r w:rsidRPr="00FD6C45">
        <w:rPr>
          <w:rFonts w:ascii="Arial" w:hAnsi="Arial" w:cs="Arial" w:hint="cs"/>
          <w:szCs w:val="18"/>
          <w:rtl/>
        </w:rPr>
        <w:t>هذا</w:t>
      </w:r>
      <w:r w:rsidRPr="00FD6C45">
        <w:rPr>
          <w:rFonts w:ascii="Calibri" w:hAnsi="Calibri" w:cs="Calibri"/>
          <w:szCs w:val="18"/>
          <w:rtl/>
        </w:rPr>
        <w:t xml:space="preserve"> </w:t>
      </w:r>
      <w:r w:rsidRPr="00FD6C45">
        <w:rPr>
          <w:rFonts w:ascii="Arial" w:hAnsi="Arial" w:cs="Arial" w:hint="cs"/>
          <w:szCs w:val="18"/>
          <w:rtl/>
        </w:rPr>
        <w:t>الاستخدام</w:t>
      </w:r>
      <w:r w:rsidRPr="00FD6C45">
        <w:rPr>
          <w:rFonts w:ascii="Calibri" w:hAnsi="Calibri" w:cs="Calibri"/>
          <w:szCs w:val="18"/>
          <w:rtl/>
        </w:rPr>
        <w:t>.</w:t>
      </w:r>
    </w:p>
    <w:p w14:paraId="07B007A2" w14:textId="77777777" w:rsidR="00FE601C" w:rsidRPr="00FD6C45" w:rsidRDefault="00FE601C" w:rsidP="00FE601C">
      <w:pPr>
        <w:pStyle w:val="ProductList-Body"/>
        <w:ind w:left="180"/>
        <w:rPr>
          <w:rFonts w:ascii="Calibri" w:hAnsi="Calibri" w:cs="Calibri"/>
          <w:szCs w:val="18"/>
        </w:rPr>
      </w:pPr>
    </w:p>
    <w:p w14:paraId="072195BE" w14:textId="77777777" w:rsidR="00FE601C" w:rsidRPr="00D76974" w:rsidRDefault="00FE601C" w:rsidP="00FE601C">
      <w:pPr>
        <w:pStyle w:val="ProductList-Body"/>
        <w:ind w:left="180"/>
        <w:rPr>
          <w:rFonts w:ascii="Calibri" w:hAnsi="Calibri" w:cs="Calibri"/>
          <w:bCs/>
          <w:szCs w:val="18"/>
        </w:rPr>
      </w:pPr>
      <w:r w:rsidRPr="00D76974">
        <w:rPr>
          <w:rFonts w:ascii="Arial" w:hAnsi="Arial" w:cs="Arial" w:hint="cs"/>
          <w:b/>
          <w:bCs/>
          <w:color w:val="0072C6"/>
          <w:szCs w:val="18"/>
          <w:rtl/>
        </w:rPr>
        <w:t>القيود</w:t>
      </w:r>
    </w:p>
    <w:p w14:paraId="2E7A3CDE" w14:textId="77777777" w:rsidR="00FE601C" w:rsidRPr="00FD6C45" w:rsidRDefault="00FE601C" w:rsidP="00FE601C">
      <w:pPr>
        <w:pStyle w:val="ProductList-Body"/>
        <w:ind w:left="180"/>
        <w:rPr>
          <w:rFonts w:ascii="Calibri" w:hAnsi="Calibri" w:cs="Calibri"/>
          <w:szCs w:val="18"/>
        </w:rPr>
      </w:pPr>
      <w:r w:rsidRPr="00FD6C45">
        <w:rPr>
          <w:rFonts w:ascii="Arial" w:hAnsi="Arial" w:cs="Arial" w:hint="cs"/>
          <w:szCs w:val="18"/>
          <w:rtl/>
        </w:rPr>
        <w:t>لا</w:t>
      </w:r>
      <w:r w:rsidRPr="00FD6C45">
        <w:rPr>
          <w:rFonts w:ascii="Calibri" w:hAnsi="Calibri" w:cs="Calibri"/>
          <w:szCs w:val="18"/>
          <w:rtl/>
        </w:rPr>
        <w:t xml:space="preserve"> </w:t>
      </w:r>
      <w:r w:rsidRPr="00FD6C45">
        <w:rPr>
          <w:rFonts w:ascii="Arial" w:hAnsi="Arial" w:cs="Arial" w:hint="cs"/>
          <w:szCs w:val="18"/>
          <w:rtl/>
        </w:rPr>
        <w:t>يجوز</w:t>
      </w:r>
      <w:r w:rsidRPr="00FD6C45">
        <w:rPr>
          <w:rFonts w:ascii="Calibri" w:hAnsi="Calibri" w:cs="Calibri"/>
          <w:szCs w:val="18"/>
          <w:rtl/>
        </w:rPr>
        <w:t xml:space="preserve"> </w:t>
      </w:r>
      <w:r w:rsidRPr="00FD6C45">
        <w:rPr>
          <w:rFonts w:ascii="Arial" w:hAnsi="Arial" w:cs="Arial" w:hint="cs"/>
          <w:szCs w:val="18"/>
          <w:rtl/>
        </w:rPr>
        <w:t>للعميل</w:t>
      </w:r>
    </w:p>
    <w:p w14:paraId="227DD5E2" w14:textId="77777777" w:rsidR="00FE601C" w:rsidRPr="00FD6C45" w:rsidRDefault="00FE601C" w:rsidP="00FE601C">
      <w:pPr>
        <w:pStyle w:val="ProductList-Body"/>
        <w:numPr>
          <w:ilvl w:val="0"/>
          <w:numId w:val="44"/>
        </w:numPr>
        <w:ind w:left="810" w:hanging="270"/>
        <w:rPr>
          <w:rFonts w:ascii="Calibri" w:hAnsi="Calibri" w:cs="Calibri"/>
          <w:szCs w:val="18"/>
        </w:rPr>
      </w:pPr>
      <w:r w:rsidRPr="00FD6C45">
        <w:rPr>
          <w:rFonts w:ascii="Arial" w:hAnsi="Arial" w:cs="Arial" w:hint="cs"/>
          <w:szCs w:val="18"/>
          <w:rtl/>
        </w:rPr>
        <w:t>إعادة</w:t>
      </w:r>
      <w:r w:rsidRPr="00FD6C45">
        <w:rPr>
          <w:rFonts w:ascii="Calibri" w:hAnsi="Calibri" w:cs="Calibri"/>
          <w:szCs w:val="18"/>
          <w:rtl/>
        </w:rPr>
        <w:t xml:space="preserve"> </w:t>
      </w:r>
      <w:r w:rsidRPr="00FD6C45">
        <w:rPr>
          <w:rFonts w:ascii="Arial" w:hAnsi="Arial" w:cs="Arial" w:hint="cs"/>
          <w:szCs w:val="18"/>
          <w:rtl/>
        </w:rPr>
        <w:t>بيع</w:t>
      </w:r>
      <w:r w:rsidRPr="00FD6C45">
        <w:rPr>
          <w:rFonts w:ascii="Calibri" w:hAnsi="Calibri" w:cs="Calibri"/>
          <w:szCs w:val="18"/>
          <w:rtl/>
        </w:rPr>
        <w:t xml:space="preserve"> </w:t>
      </w:r>
      <w:r w:rsidRPr="00FD6C45">
        <w:rPr>
          <w:rFonts w:ascii="Arial" w:hAnsi="Arial" w:cs="Arial" w:hint="cs"/>
          <w:szCs w:val="18"/>
          <w:rtl/>
        </w:rPr>
        <w:t>خدمات</w:t>
      </w:r>
      <w:r w:rsidRPr="00FD6C45">
        <w:rPr>
          <w:rFonts w:ascii="Calibri" w:hAnsi="Calibri" w:cs="Calibri"/>
          <w:szCs w:val="18"/>
          <w:rtl/>
        </w:rPr>
        <w:t xml:space="preserve"> </w:t>
      </w:r>
      <w:r w:rsidRPr="00FD6C45">
        <w:rPr>
          <w:rFonts w:ascii="Calibri" w:hAnsi="Calibri" w:cs="Calibri"/>
          <w:szCs w:val="18"/>
        </w:rPr>
        <w:t>Power BI</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إعادة</w:t>
      </w:r>
      <w:r w:rsidRPr="00FD6C45">
        <w:rPr>
          <w:rFonts w:ascii="Calibri" w:hAnsi="Calibri" w:cs="Calibri"/>
          <w:szCs w:val="18"/>
          <w:rtl/>
        </w:rPr>
        <w:t xml:space="preserve"> </w:t>
      </w:r>
      <w:r w:rsidRPr="00FD6C45">
        <w:rPr>
          <w:rFonts w:ascii="Arial" w:hAnsi="Arial" w:cs="Arial" w:hint="cs"/>
          <w:szCs w:val="18"/>
          <w:rtl/>
        </w:rPr>
        <w:t>توزيعها،</w:t>
      </w:r>
      <w:r w:rsidRPr="00FD6C45">
        <w:rPr>
          <w:rFonts w:ascii="Calibri" w:hAnsi="Calibri" w:cs="Calibri"/>
          <w:szCs w:val="18"/>
          <w:rtl/>
        </w:rPr>
        <w:t xml:space="preserve"> </w:t>
      </w:r>
      <w:r w:rsidRPr="00FD6C45">
        <w:rPr>
          <w:rFonts w:ascii="Arial" w:hAnsi="Arial" w:cs="Arial" w:hint="cs"/>
          <w:szCs w:val="18"/>
          <w:rtl/>
        </w:rPr>
        <w:t>أو</w:t>
      </w:r>
    </w:p>
    <w:p w14:paraId="508312A5" w14:textId="77777777" w:rsidR="00FE601C" w:rsidRPr="00FD6C45" w:rsidRDefault="00FE601C" w:rsidP="00FE601C">
      <w:pPr>
        <w:pStyle w:val="ProductList-Body"/>
        <w:numPr>
          <w:ilvl w:val="0"/>
          <w:numId w:val="44"/>
        </w:numPr>
        <w:ind w:left="810" w:hanging="270"/>
        <w:rPr>
          <w:rFonts w:ascii="Calibri" w:hAnsi="Calibri" w:cs="Calibri"/>
          <w:szCs w:val="18"/>
        </w:rPr>
      </w:pPr>
      <w:r w:rsidRPr="00FD6C45">
        <w:rPr>
          <w:rFonts w:ascii="Arial" w:hAnsi="Arial" w:cs="Arial" w:hint="cs"/>
          <w:szCs w:val="18"/>
          <w:rtl/>
        </w:rPr>
        <w:t>لا</w:t>
      </w:r>
      <w:r w:rsidRPr="00FD6C45">
        <w:rPr>
          <w:rFonts w:ascii="Calibri" w:hAnsi="Calibri" w:cs="Calibri"/>
          <w:szCs w:val="18"/>
          <w:rtl/>
        </w:rPr>
        <w:t xml:space="preserve"> </w:t>
      </w:r>
      <w:r w:rsidRPr="00FD6C45">
        <w:rPr>
          <w:rFonts w:ascii="Arial" w:hAnsi="Arial" w:cs="Arial" w:hint="cs"/>
          <w:szCs w:val="18"/>
          <w:rtl/>
        </w:rPr>
        <w:t>يجوز</w:t>
      </w:r>
      <w:r w:rsidRPr="00FD6C45">
        <w:rPr>
          <w:rFonts w:ascii="Calibri" w:hAnsi="Calibri" w:cs="Calibri"/>
          <w:szCs w:val="18"/>
          <w:rtl/>
        </w:rPr>
        <w:t xml:space="preserve"> </w:t>
      </w:r>
      <w:r w:rsidRPr="00FD6C45">
        <w:rPr>
          <w:rFonts w:ascii="Arial" w:hAnsi="Arial" w:cs="Arial" w:hint="cs"/>
          <w:szCs w:val="18"/>
          <w:rtl/>
        </w:rPr>
        <w:t>لك</w:t>
      </w:r>
      <w:r w:rsidRPr="00FD6C45">
        <w:rPr>
          <w:rFonts w:ascii="Calibri" w:hAnsi="Calibri" w:cs="Calibri"/>
          <w:szCs w:val="18"/>
          <w:rtl/>
        </w:rPr>
        <w:t xml:space="preserve"> </w:t>
      </w:r>
      <w:r w:rsidRPr="00FD6C45">
        <w:rPr>
          <w:rFonts w:ascii="Arial" w:hAnsi="Arial" w:cs="Arial" w:hint="cs"/>
          <w:szCs w:val="18"/>
          <w:rtl/>
        </w:rPr>
        <w:t>السماح</w:t>
      </w:r>
      <w:r w:rsidRPr="00FD6C45">
        <w:rPr>
          <w:rFonts w:ascii="Calibri" w:hAnsi="Calibri" w:cs="Calibri"/>
          <w:szCs w:val="18"/>
          <w:rtl/>
        </w:rPr>
        <w:t xml:space="preserve"> </w:t>
      </w:r>
      <w:r w:rsidRPr="00FD6C45">
        <w:rPr>
          <w:rFonts w:ascii="Arial" w:hAnsi="Arial" w:cs="Arial" w:hint="cs"/>
          <w:szCs w:val="18"/>
          <w:rtl/>
        </w:rPr>
        <w:t>للعديد</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المستخدمين</w:t>
      </w:r>
      <w:r w:rsidRPr="00FD6C45">
        <w:rPr>
          <w:rFonts w:ascii="Calibri" w:hAnsi="Calibri" w:cs="Calibri"/>
          <w:szCs w:val="18"/>
          <w:rtl/>
        </w:rPr>
        <w:t xml:space="preserve"> </w:t>
      </w:r>
      <w:r w:rsidRPr="00FD6C45">
        <w:rPr>
          <w:rFonts w:ascii="Arial" w:hAnsi="Arial" w:cs="Arial" w:hint="cs"/>
          <w:szCs w:val="18"/>
          <w:rtl/>
        </w:rPr>
        <w:t>بالوصول</w:t>
      </w:r>
      <w:r w:rsidRPr="00FD6C45">
        <w:rPr>
          <w:rFonts w:ascii="Calibri" w:hAnsi="Calibri" w:cs="Calibri"/>
          <w:szCs w:val="18"/>
          <w:rtl/>
        </w:rPr>
        <w:t xml:space="preserve"> </w:t>
      </w:r>
      <w:r w:rsidRPr="00FD6C45">
        <w:rPr>
          <w:rFonts w:ascii="Arial" w:hAnsi="Arial" w:cs="Arial" w:hint="cs"/>
          <w:szCs w:val="18"/>
          <w:rtl/>
        </w:rPr>
        <w:t>المباشر</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غير</w:t>
      </w:r>
      <w:r w:rsidRPr="00FD6C45">
        <w:rPr>
          <w:rFonts w:ascii="Calibri" w:hAnsi="Calibri" w:cs="Calibri"/>
          <w:szCs w:val="18"/>
          <w:rtl/>
        </w:rPr>
        <w:t xml:space="preserve"> </w:t>
      </w:r>
      <w:r w:rsidRPr="00FD6C45">
        <w:rPr>
          <w:rFonts w:ascii="Arial" w:hAnsi="Arial" w:cs="Arial" w:hint="cs"/>
          <w:szCs w:val="18"/>
          <w:rtl/>
        </w:rPr>
        <w:t>المباشر</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أية</w:t>
      </w:r>
      <w:r w:rsidRPr="00FD6C45">
        <w:rPr>
          <w:rFonts w:ascii="Calibri" w:hAnsi="Calibri" w:cs="Calibri"/>
          <w:szCs w:val="18"/>
          <w:rtl/>
        </w:rPr>
        <w:t xml:space="preserve"> </w:t>
      </w:r>
      <w:r w:rsidRPr="00FD6C45">
        <w:rPr>
          <w:rFonts w:ascii="Arial" w:hAnsi="Arial" w:cs="Arial" w:hint="cs"/>
          <w:szCs w:val="18"/>
          <w:rtl/>
        </w:rPr>
        <w:t>ميزة</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Calibri" w:hAnsi="Calibri" w:cs="Calibri"/>
          <w:szCs w:val="18"/>
        </w:rPr>
        <w:t>Microsoft Power BI</w:t>
      </w:r>
      <w:r w:rsidRPr="00FD6C45">
        <w:rPr>
          <w:rFonts w:ascii="Calibri" w:hAnsi="Calibri" w:cs="Calibri"/>
          <w:szCs w:val="18"/>
          <w:rtl/>
        </w:rPr>
        <w:t xml:space="preserve"> </w:t>
      </w:r>
      <w:r w:rsidRPr="00FD6C45">
        <w:rPr>
          <w:rFonts w:ascii="Arial" w:hAnsi="Arial" w:cs="Arial" w:hint="cs"/>
          <w:szCs w:val="18"/>
          <w:rtl/>
        </w:rPr>
        <w:t>يتم</w:t>
      </w:r>
      <w:r w:rsidRPr="00FD6C45">
        <w:rPr>
          <w:rFonts w:ascii="Calibri" w:hAnsi="Calibri" w:cs="Calibri"/>
          <w:szCs w:val="18"/>
          <w:rtl/>
        </w:rPr>
        <w:t xml:space="preserve"> </w:t>
      </w:r>
      <w:r w:rsidRPr="00FD6C45">
        <w:rPr>
          <w:rFonts w:ascii="Arial" w:hAnsi="Arial" w:cs="Arial" w:hint="cs"/>
          <w:szCs w:val="18"/>
          <w:rtl/>
        </w:rPr>
        <w:t>توفيرها</w:t>
      </w:r>
      <w:r w:rsidRPr="00FD6C45">
        <w:rPr>
          <w:rFonts w:ascii="Calibri" w:hAnsi="Calibri" w:cs="Calibri"/>
          <w:szCs w:val="18"/>
          <w:rtl/>
        </w:rPr>
        <w:t xml:space="preserve"> </w:t>
      </w:r>
      <w:r w:rsidRPr="00FD6C45">
        <w:rPr>
          <w:rFonts w:ascii="Arial" w:hAnsi="Arial" w:cs="Arial" w:hint="cs"/>
          <w:szCs w:val="18"/>
          <w:rtl/>
        </w:rPr>
        <w:t>لكل</w:t>
      </w:r>
      <w:r w:rsidRPr="00FD6C45">
        <w:rPr>
          <w:rFonts w:ascii="Calibri" w:hAnsi="Calibri" w:cs="Calibri"/>
          <w:szCs w:val="18"/>
          <w:rtl/>
        </w:rPr>
        <w:t xml:space="preserve"> </w:t>
      </w:r>
      <w:r w:rsidRPr="00FD6C45">
        <w:rPr>
          <w:rFonts w:ascii="Arial" w:hAnsi="Arial" w:cs="Arial" w:hint="cs"/>
          <w:szCs w:val="18"/>
          <w:rtl/>
        </w:rPr>
        <w:t>مستخدم</w:t>
      </w:r>
      <w:r w:rsidRPr="00FD6C45">
        <w:rPr>
          <w:rFonts w:ascii="Calibri" w:hAnsi="Calibri" w:cs="Calibri"/>
          <w:szCs w:val="18"/>
          <w:rtl/>
        </w:rPr>
        <w:t xml:space="preserve">. </w:t>
      </w:r>
    </w:p>
    <w:p w14:paraId="4F6F3216" w14:textId="77777777" w:rsidR="00FE601C" w:rsidRPr="00FD6C45" w:rsidRDefault="00FE601C" w:rsidP="00FE601C">
      <w:pPr>
        <w:pStyle w:val="ProductList-Body"/>
        <w:ind w:left="180"/>
        <w:rPr>
          <w:rFonts w:ascii="Calibri" w:hAnsi="Calibri" w:cs="Calibri"/>
          <w:szCs w:val="18"/>
        </w:rPr>
      </w:pPr>
    </w:p>
    <w:p w14:paraId="77E15047" w14:textId="77777777" w:rsidR="00FE601C" w:rsidRPr="00D76974" w:rsidRDefault="00FE601C" w:rsidP="00FE601C">
      <w:pPr>
        <w:pStyle w:val="ProductList-Body"/>
        <w:ind w:left="180"/>
        <w:rPr>
          <w:rFonts w:ascii="Calibri" w:hAnsi="Calibri" w:cs="Calibri"/>
          <w:bCs/>
          <w:szCs w:val="18"/>
        </w:rPr>
      </w:pPr>
      <w:r w:rsidRPr="00D76974">
        <w:rPr>
          <w:rFonts w:ascii="Arial" w:hAnsi="Arial" w:cs="Arial" w:hint="cs"/>
          <w:b/>
          <w:bCs/>
          <w:color w:val="0072C6"/>
          <w:szCs w:val="18"/>
          <w:rtl/>
        </w:rPr>
        <w:t>الوصول</w:t>
      </w:r>
      <w:r w:rsidRPr="00D76974">
        <w:rPr>
          <w:rFonts w:ascii="Calibri" w:hAnsi="Calibri" w:cs="Calibri"/>
          <w:b/>
          <w:bCs/>
          <w:color w:val="0072C6"/>
          <w:szCs w:val="18"/>
          <w:rtl/>
        </w:rPr>
        <w:t xml:space="preserve"> </w:t>
      </w:r>
      <w:r w:rsidRPr="00D76974">
        <w:rPr>
          <w:rFonts w:ascii="Arial" w:hAnsi="Arial" w:cs="Arial" w:hint="cs"/>
          <w:b/>
          <w:bCs/>
          <w:color w:val="0072C6"/>
          <w:szCs w:val="18"/>
          <w:rtl/>
        </w:rPr>
        <w:t>بدون</w:t>
      </w:r>
      <w:r w:rsidRPr="00D76974">
        <w:rPr>
          <w:rFonts w:ascii="Calibri" w:hAnsi="Calibri" w:cs="Calibri"/>
          <w:b/>
          <w:bCs/>
          <w:color w:val="0072C6"/>
          <w:szCs w:val="18"/>
          <w:rtl/>
        </w:rPr>
        <w:t xml:space="preserve"> </w:t>
      </w:r>
      <w:r w:rsidRPr="00D76974">
        <w:rPr>
          <w:rFonts w:ascii="Arial" w:hAnsi="Arial" w:cs="Arial" w:hint="cs"/>
          <w:b/>
          <w:bCs/>
          <w:color w:val="0072C6"/>
          <w:szCs w:val="18"/>
          <w:rtl/>
        </w:rPr>
        <w:t>ترخيص</w:t>
      </w:r>
      <w:r w:rsidRPr="00D76974">
        <w:rPr>
          <w:rFonts w:ascii="Calibri" w:hAnsi="Calibri" w:cs="Calibri"/>
          <w:b/>
          <w:bCs/>
          <w:color w:val="0072C6"/>
          <w:szCs w:val="18"/>
          <w:rtl/>
        </w:rPr>
        <w:t xml:space="preserve"> </w:t>
      </w:r>
      <w:r w:rsidRPr="00D76974">
        <w:rPr>
          <w:rFonts w:ascii="Arial" w:hAnsi="Arial" w:cs="Arial" w:hint="cs"/>
          <w:b/>
          <w:bCs/>
          <w:color w:val="0072C6"/>
          <w:szCs w:val="18"/>
          <w:rtl/>
        </w:rPr>
        <w:t>اشتراك</w:t>
      </w:r>
      <w:r w:rsidRPr="00D76974">
        <w:rPr>
          <w:rFonts w:ascii="Calibri" w:hAnsi="Calibri" w:cs="Calibri"/>
          <w:b/>
          <w:bCs/>
          <w:color w:val="0072C6"/>
          <w:szCs w:val="18"/>
          <w:rtl/>
        </w:rPr>
        <w:t xml:space="preserve"> </w:t>
      </w:r>
      <w:r w:rsidRPr="00D76974">
        <w:rPr>
          <w:rFonts w:ascii="Arial" w:hAnsi="Arial" w:cs="Arial" w:hint="cs"/>
          <w:b/>
          <w:bCs/>
          <w:color w:val="0072C6"/>
          <w:szCs w:val="18"/>
          <w:rtl/>
        </w:rPr>
        <w:t>مستخدم</w:t>
      </w:r>
      <w:r w:rsidRPr="00D76974">
        <w:rPr>
          <w:rFonts w:ascii="Calibri" w:hAnsi="Calibri" w:cs="Calibri"/>
          <w:b/>
          <w:bCs/>
          <w:color w:val="0072C6"/>
          <w:szCs w:val="18"/>
          <w:rtl/>
        </w:rPr>
        <w:t xml:space="preserve"> </w:t>
      </w:r>
    </w:p>
    <w:p w14:paraId="19D1AF47" w14:textId="117AEA15" w:rsidR="00FE601C" w:rsidRDefault="00FE601C" w:rsidP="00FE601C">
      <w:pPr>
        <w:pStyle w:val="ProductList-Body"/>
        <w:ind w:left="180"/>
        <w:rPr>
          <w:rFonts w:ascii="Calibri" w:hAnsi="Calibri" w:cs="Calibri"/>
          <w:szCs w:val="18"/>
        </w:rPr>
      </w:pPr>
      <w:r w:rsidRPr="00FD6C45">
        <w:rPr>
          <w:rFonts w:ascii="Arial" w:hAnsi="Arial" w:cs="Arial" w:hint="cs"/>
          <w:szCs w:val="18"/>
          <w:rtl/>
        </w:rPr>
        <w:t>ترخيص</w:t>
      </w:r>
      <w:r w:rsidRPr="00FD6C45">
        <w:rPr>
          <w:rFonts w:ascii="Calibri" w:hAnsi="Calibri" w:cs="Calibri"/>
          <w:szCs w:val="18"/>
          <w:rtl/>
        </w:rPr>
        <w:t xml:space="preserve"> </w:t>
      </w:r>
      <w:r w:rsidRPr="00FD6C45">
        <w:rPr>
          <w:rFonts w:ascii="Arial" w:hAnsi="Arial" w:cs="Arial" w:hint="cs"/>
          <w:szCs w:val="18"/>
          <w:rtl/>
        </w:rPr>
        <w:t>اشتراك</w:t>
      </w:r>
      <w:r w:rsidRPr="00FD6C45">
        <w:rPr>
          <w:rFonts w:ascii="Calibri" w:hAnsi="Calibri" w:cs="Calibri"/>
          <w:szCs w:val="18"/>
          <w:rtl/>
        </w:rPr>
        <w:t xml:space="preserve"> </w:t>
      </w:r>
      <w:r w:rsidRPr="00FD6C45">
        <w:rPr>
          <w:rFonts w:ascii="Arial" w:hAnsi="Arial" w:cs="Arial" w:hint="cs"/>
          <w:szCs w:val="18"/>
          <w:rtl/>
        </w:rPr>
        <w:t>المستخدم</w:t>
      </w:r>
      <w:r w:rsidRPr="00FD6C45">
        <w:rPr>
          <w:rFonts w:ascii="Calibri" w:hAnsi="Calibri" w:cs="Calibri"/>
          <w:szCs w:val="18"/>
          <w:rtl/>
        </w:rPr>
        <w:t xml:space="preserve"> </w:t>
      </w:r>
      <w:r w:rsidRPr="00FD6C45">
        <w:rPr>
          <w:rFonts w:ascii="Arial" w:hAnsi="Arial" w:cs="Arial" w:hint="cs"/>
          <w:szCs w:val="18"/>
          <w:rtl/>
        </w:rPr>
        <w:t>لا</w:t>
      </w:r>
      <w:r w:rsidRPr="00FD6C45">
        <w:rPr>
          <w:rFonts w:ascii="Calibri" w:hAnsi="Calibri" w:cs="Calibri"/>
          <w:szCs w:val="18"/>
          <w:rtl/>
        </w:rPr>
        <w:t xml:space="preserve"> </w:t>
      </w:r>
      <w:r w:rsidRPr="00FD6C45">
        <w:rPr>
          <w:rFonts w:ascii="Arial" w:hAnsi="Arial" w:cs="Arial" w:hint="cs"/>
          <w:szCs w:val="18"/>
          <w:rtl/>
        </w:rPr>
        <w:t>يلزم</w:t>
      </w:r>
      <w:r w:rsidRPr="00FD6C45">
        <w:rPr>
          <w:rFonts w:ascii="Calibri" w:hAnsi="Calibri" w:cs="Calibri"/>
          <w:szCs w:val="18"/>
          <w:rtl/>
        </w:rPr>
        <w:t xml:space="preserve"> </w:t>
      </w:r>
      <w:r w:rsidRPr="00FD6C45">
        <w:rPr>
          <w:rFonts w:ascii="Arial" w:hAnsi="Arial" w:cs="Arial" w:hint="cs"/>
          <w:szCs w:val="18"/>
          <w:rtl/>
        </w:rPr>
        <w:t>لعرض</w:t>
      </w:r>
      <w:r w:rsidRPr="00FD6C45">
        <w:rPr>
          <w:rFonts w:ascii="Calibri" w:hAnsi="Calibri" w:cs="Calibri"/>
          <w:szCs w:val="18"/>
          <w:rtl/>
        </w:rPr>
        <w:t xml:space="preserve"> </w:t>
      </w:r>
      <w:r w:rsidRPr="00FD6C45">
        <w:rPr>
          <w:rFonts w:ascii="Arial" w:hAnsi="Arial" w:cs="Arial" w:hint="cs"/>
          <w:szCs w:val="18"/>
          <w:rtl/>
        </w:rPr>
        <w:t>المحتوى</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سعة</w:t>
      </w:r>
      <w:r w:rsidRPr="00FD6C45">
        <w:rPr>
          <w:rFonts w:ascii="Calibri" w:hAnsi="Calibri" w:cs="Calibri"/>
          <w:szCs w:val="18"/>
          <w:rtl/>
        </w:rPr>
        <w:t xml:space="preserve"> </w:t>
      </w:r>
      <w:r w:rsidRPr="00FD6C45">
        <w:rPr>
          <w:rFonts w:ascii="Calibri" w:hAnsi="Calibri" w:cs="Calibri"/>
          <w:szCs w:val="18"/>
        </w:rPr>
        <w:t>Power BI Premium</w:t>
      </w:r>
      <w:r w:rsidRPr="00FD6C45">
        <w:rPr>
          <w:rFonts w:ascii="Calibri" w:hAnsi="Calibri" w:cs="Calibri"/>
          <w:szCs w:val="18"/>
          <w:rtl/>
        </w:rPr>
        <w:t xml:space="preserve"> </w:t>
      </w:r>
      <w:r w:rsidRPr="00FD6C45">
        <w:rPr>
          <w:rFonts w:ascii="Arial" w:hAnsi="Arial" w:cs="Arial" w:hint="cs"/>
          <w:szCs w:val="18"/>
          <w:rtl/>
        </w:rPr>
        <w:t>المشتركة</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خلال</w:t>
      </w:r>
      <w:r w:rsidRPr="00FD6C45">
        <w:rPr>
          <w:rFonts w:ascii="Calibri" w:hAnsi="Calibri" w:cs="Calibri"/>
          <w:szCs w:val="18"/>
          <w:rtl/>
        </w:rPr>
        <w:t xml:space="preserve"> </w:t>
      </w:r>
      <w:r w:rsidRPr="00FD6C45">
        <w:rPr>
          <w:rFonts w:ascii="Arial" w:hAnsi="Arial" w:cs="Arial" w:hint="cs"/>
          <w:szCs w:val="18"/>
          <w:rtl/>
        </w:rPr>
        <w:t>واجهات</w:t>
      </w:r>
      <w:r w:rsidRPr="00FD6C45">
        <w:rPr>
          <w:rFonts w:ascii="Calibri" w:hAnsi="Calibri" w:cs="Calibri"/>
          <w:szCs w:val="18"/>
          <w:rtl/>
        </w:rPr>
        <w:t xml:space="preserve"> </w:t>
      </w:r>
      <w:r w:rsidRPr="00FD6C45">
        <w:rPr>
          <w:rFonts w:ascii="Arial" w:hAnsi="Arial" w:cs="Arial" w:hint="cs"/>
          <w:szCs w:val="18"/>
          <w:rtl/>
        </w:rPr>
        <w:t>برمجة</w:t>
      </w:r>
      <w:r w:rsidRPr="00FD6C45">
        <w:rPr>
          <w:rFonts w:ascii="Calibri" w:hAnsi="Calibri" w:cs="Calibri"/>
          <w:szCs w:val="18"/>
          <w:rtl/>
        </w:rPr>
        <w:t xml:space="preserve"> </w:t>
      </w:r>
      <w:r w:rsidRPr="00FD6C45">
        <w:rPr>
          <w:rFonts w:ascii="Arial" w:hAnsi="Arial" w:cs="Arial" w:hint="cs"/>
          <w:szCs w:val="18"/>
          <w:rtl/>
        </w:rPr>
        <w:t>التطبيقات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وظائف</w:t>
      </w:r>
      <w:r w:rsidRPr="00FD6C45">
        <w:rPr>
          <w:rFonts w:ascii="Calibri" w:hAnsi="Calibri" w:cs="Calibri"/>
          <w:szCs w:val="18"/>
          <w:rtl/>
        </w:rPr>
        <w:t xml:space="preserve"> </w:t>
      </w:r>
      <w:r w:rsidRPr="00FD6C45">
        <w:rPr>
          <w:rFonts w:ascii="Arial" w:hAnsi="Arial" w:cs="Arial" w:hint="cs"/>
          <w:szCs w:val="18"/>
          <w:rtl/>
        </w:rPr>
        <w:t>طرق</w:t>
      </w:r>
      <w:r w:rsidRPr="00FD6C45">
        <w:rPr>
          <w:rFonts w:ascii="Calibri" w:hAnsi="Calibri" w:cs="Calibri"/>
          <w:szCs w:val="18"/>
          <w:rtl/>
        </w:rPr>
        <w:t xml:space="preserve"> </w:t>
      </w:r>
      <w:r w:rsidRPr="00FD6C45">
        <w:rPr>
          <w:rFonts w:ascii="Arial" w:hAnsi="Arial" w:cs="Arial" w:hint="cs"/>
          <w:szCs w:val="18"/>
          <w:rtl/>
        </w:rPr>
        <w:t>العرض</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سلسلة</w:t>
      </w:r>
      <w:r w:rsidRPr="00FD6C45">
        <w:rPr>
          <w:rFonts w:ascii="Calibri" w:hAnsi="Calibri" w:cs="Calibri"/>
          <w:szCs w:val="18"/>
          <w:rtl/>
        </w:rPr>
        <w:t xml:space="preserve"> </w:t>
      </w:r>
      <w:r w:rsidRPr="00FD6C45">
        <w:rPr>
          <w:rFonts w:ascii="Calibri" w:hAnsi="Calibri" w:cs="Calibri"/>
          <w:szCs w:val="18"/>
        </w:rPr>
        <w:t>Power BI Premium P</w:t>
      </w:r>
      <w:r w:rsidRPr="00FD6C45">
        <w:rPr>
          <w:rFonts w:ascii="Calibri" w:hAnsi="Calibri" w:cs="Calibri"/>
          <w:szCs w:val="18"/>
          <w:rtl/>
        </w:rPr>
        <w:t xml:space="preserve"> </w:t>
      </w:r>
      <w:r w:rsidRPr="00FD6C45">
        <w:rPr>
          <w:rFonts w:ascii="Arial" w:hAnsi="Arial" w:cs="Arial" w:hint="cs"/>
          <w:szCs w:val="18"/>
          <w:rtl/>
        </w:rPr>
        <w:t>فقط،</w:t>
      </w:r>
      <w:r w:rsidRPr="00FD6C45">
        <w:rPr>
          <w:rFonts w:ascii="Calibri" w:hAnsi="Calibri" w:cs="Calibri"/>
          <w:szCs w:val="18"/>
          <w:rtl/>
        </w:rPr>
        <w:t xml:space="preserve"> </w:t>
      </w:r>
      <w:r w:rsidRPr="00FD6C45">
        <w:rPr>
          <w:rFonts w:ascii="Arial" w:hAnsi="Arial" w:cs="Arial" w:hint="cs"/>
          <w:szCs w:val="18"/>
          <w:rtl/>
        </w:rPr>
        <w:t>لا</w:t>
      </w:r>
      <w:r w:rsidRPr="00FD6C45">
        <w:rPr>
          <w:rFonts w:ascii="Calibri" w:hAnsi="Calibri" w:cs="Calibri"/>
          <w:szCs w:val="18"/>
          <w:rtl/>
        </w:rPr>
        <w:t xml:space="preserve"> </w:t>
      </w:r>
      <w:r w:rsidRPr="00FD6C45">
        <w:rPr>
          <w:rFonts w:ascii="Arial" w:hAnsi="Arial" w:cs="Arial" w:hint="cs"/>
          <w:szCs w:val="18"/>
          <w:rtl/>
        </w:rPr>
        <w:t>يلزم</w:t>
      </w:r>
      <w:r w:rsidRPr="00FD6C45">
        <w:rPr>
          <w:rFonts w:ascii="Calibri" w:hAnsi="Calibri" w:cs="Calibri"/>
          <w:szCs w:val="18"/>
          <w:rtl/>
        </w:rPr>
        <w:t xml:space="preserve"> </w:t>
      </w:r>
      <w:r w:rsidRPr="00FD6C45">
        <w:rPr>
          <w:rFonts w:ascii="Arial" w:hAnsi="Arial" w:cs="Arial" w:hint="cs"/>
          <w:szCs w:val="18"/>
          <w:rtl/>
        </w:rPr>
        <w:t>ترخيص</w:t>
      </w:r>
      <w:r w:rsidRPr="00FD6C45">
        <w:rPr>
          <w:rFonts w:ascii="Calibri" w:hAnsi="Calibri" w:cs="Calibri"/>
          <w:szCs w:val="18"/>
          <w:rtl/>
        </w:rPr>
        <w:t xml:space="preserve"> </w:t>
      </w:r>
      <w:r w:rsidRPr="00FD6C45">
        <w:rPr>
          <w:rFonts w:ascii="Arial" w:hAnsi="Arial" w:cs="Arial" w:hint="cs"/>
          <w:szCs w:val="18"/>
          <w:rtl/>
        </w:rPr>
        <w:t>اشتراك</w:t>
      </w:r>
      <w:r w:rsidRPr="00FD6C45">
        <w:rPr>
          <w:rFonts w:ascii="Calibri" w:hAnsi="Calibri" w:cs="Calibri"/>
          <w:szCs w:val="18"/>
          <w:rtl/>
        </w:rPr>
        <w:t xml:space="preserve"> </w:t>
      </w:r>
      <w:r w:rsidRPr="00FD6C45">
        <w:rPr>
          <w:rFonts w:ascii="Arial" w:hAnsi="Arial" w:cs="Arial" w:hint="cs"/>
          <w:szCs w:val="18"/>
          <w:rtl/>
        </w:rPr>
        <w:t>المستخدم</w:t>
      </w:r>
      <w:r w:rsidRPr="00FD6C45">
        <w:rPr>
          <w:rFonts w:ascii="Calibri" w:hAnsi="Calibri" w:cs="Calibri"/>
          <w:szCs w:val="18"/>
          <w:rtl/>
        </w:rPr>
        <w:t xml:space="preserve"> </w:t>
      </w:r>
      <w:r w:rsidRPr="00FD6C45">
        <w:rPr>
          <w:rFonts w:ascii="Arial" w:hAnsi="Arial" w:cs="Arial" w:hint="cs"/>
          <w:szCs w:val="18"/>
          <w:rtl/>
        </w:rPr>
        <w:t>لعرض</w:t>
      </w:r>
      <w:r w:rsidRPr="00FD6C45">
        <w:rPr>
          <w:rFonts w:ascii="Calibri" w:hAnsi="Calibri" w:cs="Calibri"/>
          <w:szCs w:val="18"/>
          <w:rtl/>
        </w:rPr>
        <w:t xml:space="preserve"> </w:t>
      </w:r>
      <w:r w:rsidRPr="00FD6C45">
        <w:rPr>
          <w:rFonts w:ascii="Arial" w:hAnsi="Arial" w:cs="Arial" w:hint="cs"/>
          <w:szCs w:val="18"/>
          <w:rtl/>
        </w:rPr>
        <w:t>المحتوى</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سعة</w:t>
      </w:r>
      <w:r w:rsidRPr="00FD6C45">
        <w:rPr>
          <w:rFonts w:ascii="Calibri" w:hAnsi="Calibri" w:cs="Calibri"/>
          <w:szCs w:val="18"/>
          <w:rtl/>
        </w:rPr>
        <w:t xml:space="preserve"> </w:t>
      </w:r>
      <w:r w:rsidRPr="00FD6C45">
        <w:rPr>
          <w:rFonts w:ascii="Calibri" w:hAnsi="Calibri" w:cs="Calibri"/>
          <w:szCs w:val="18"/>
        </w:rPr>
        <w:t>Power BI Premium</w:t>
      </w:r>
      <w:r w:rsidRPr="00FD6C45">
        <w:rPr>
          <w:rFonts w:ascii="Calibri" w:hAnsi="Calibri" w:cs="Calibri"/>
          <w:szCs w:val="18"/>
          <w:rtl/>
        </w:rPr>
        <w:t xml:space="preserve"> </w:t>
      </w:r>
      <w:r w:rsidRPr="00FD6C45">
        <w:rPr>
          <w:rFonts w:ascii="Arial" w:hAnsi="Arial" w:cs="Arial" w:hint="cs"/>
          <w:szCs w:val="18"/>
          <w:rtl/>
        </w:rPr>
        <w:t>المشتركة</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خلال</w:t>
      </w:r>
      <w:r w:rsidRPr="00FD6C45">
        <w:rPr>
          <w:rFonts w:ascii="Calibri" w:hAnsi="Calibri" w:cs="Calibri"/>
          <w:szCs w:val="18"/>
          <w:rtl/>
        </w:rPr>
        <w:t xml:space="preserve"> </w:t>
      </w:r>
      <w:r w:rsidRPr="00FD6C45">
        <w:rPr>
          <w:rFonts w:ascii="Arial" w:hAnsi="Arial" w:cs="Arial" w:hint="cs"/>
          <w:szCs w:val="18"/>
          <w:rtl/>
        </w:rPr>
        <w:t>ميزات</w:t>
      </w:r>
      <w:r w:rsidRPr="00FD6C45">
        <w:rPr>
          <w:rFonts w:ascii="Calibri" w:hAnsi="Calibri" w:cs="Calibri"/>
          <w:szCs w:val="18"/>
          <w:rtl/>
        </w:rPr>
        <w:t xml:space="preserve"> </w:t>
      </w:r>
      <w:r w:rsidRPr="00FD6C45">
        <w:rPr>
          <w:rFonts w:ascii="Arial" w:hAnsi="Arial" w:cs="Arial" w:hint="cs"/>
          <w:szCs w:val="18"/>
          <w:rtl/>
        </w:rPr>
        <w:t>التطبيقات</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ميزات</w:t>
      </w:r>
      <w:r w:rsidRPr="00FD6C45">
        <w:rPr>
          <w:rFonts w:ascii="Calibri" w:hAnsi="Calibri" w:cs="Calibri"/>
          <w:szCs w:val="18"/>
          <w:rtl/>
        </w:rPr>
        <w:t xml:space="preserve"> </w:t>
      </w:r>
      <w:r w:rsidRPr="00FD6C45">
        <w:rPr>
          <w:rFonts w:ascii="Arial" w:hAnsi="Arial" w:cs="Arial" w:hint="cs"/>
          <w:szCs w:val="18"/>
          <w:rtl/>
        </w:rPr>
        <w:t>الاشتراك</w:t>
      </w:r>
      <w:r w:rsidRPr="00FD6C45">
        <w:rPr>
          <w:rFonts w:ascii="Calibri" w:hAnsi="Calibri" w:cs="Calibri"/>
          <w:szCs w:val="18"/>
          <w:rtl/>
        </w:rPr>
        <w:t xml:space="preserve"> </w:t>
      </w:r>
      <w:r w:rsidRPr="00FD6C45">
        <w:rPr>
          <w:rFonts w:ascii="Arial" w:hAnsi="Arial" w:cs="Arial" w:hint="cs"/>
          <w:szCs w:val="18"/>
          <w:rtl/>
        </w:rPr>
        <w:t>بالبريد</w:t>
      </w:r>
      <w:r w:rsidRPr="00FD6C45">
        <w:rPr>
          <w:rFonts w:ascii="Calibri" w:hAnsi="Calibri" w:cs="Calibri"/>
          <w:szCs w:val="18"/>
          <w:rtl/>
        </w:rPr>
        <w:t xml:space="preserve"> </w:t>
      </w:r>
      <w:r w:rsidRPr="00FD6C45">
        <w:rPr>
          <w:rFonts w:ascii="Arial" w:hAnsi="Arial" w:cs="Arial" w:hint="cs"/>
          <w:szCs w:val="18"/>
          <w:rtl/>
        </w:rPr>
        <w:t>الإلكتروني</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خلال</w:t>
      </w:r>
      <w:r w:rsidRPr="00FD6C45">
        <w:rPr>
          <w:rFonts w:ascii="Calibri" w:hAnsi="Calibri" w:cs="Calibri"/>
          <w:szCs w:val="18"/>
          <w:rtl/>
        </w:rPr>
        <w:t xml:space="preserve"> </w:t>
      </w:r>
      <w:r w:rsidRPr="00FD6C45">
        <w:rPr>
          <w:rFonts w:ascii="Calibri" w:hAnsi="Calibri" w:cs="Calibri"/>
          <w:szCs w:val="18"/>
        </w:rPr>
        <w:t>Power BI Report Server</w:t>
      </w:r>
      <w:r w:rsidRPr="00FD6C45">
        <w:rPr>
          <w:rFonts w:ascii="Calibri" w:hAnsi="Calibri" w:cs="Calibri"/>
          <w:szCs w:val="18"/>
          <w:rtl/>
        </w:rPr>
        <w:t>.</w:t>
      </w:r>
    </w:p>
    <w:p w14:paraId="3372E73E" w14:textId="303CBA50" w:rsidR="00B92D77" w:rsidRPr="00B92D77" w:rsidRDefault="00B92D77" w:rsidP="00FE601C">
      <w:pPr>
        <w:pStyle w:val="ProductList-Body"/>
        <w:ind w:left="180"/>
        <w:rPr>
          <w:rFonts w:ascii="Calibri" w:hAnsi="Calibri" w:cs="Arial"/>
          <w:szCs w:val="18"/>
        </w:rPr>
      </w:pPr>
    </w:p>
    <w:p w14:paraId="33A2A9AA" w14:textId="77777777" w:rsidR="00B92D77" w:rsidRPr="00B92D77" w:rsidRDefault="00B92D77" w:rsidP="00B92D77">
      <w:pPr>
        <w:pStyle w:val="ProductList-Body"/>
        <w:ind w:left="180"/>
        <w:rPr>
          <w:rFonts w:ascii="Calibri" w:hAnsi="Calibri" w:cs="Arial"/>
          <w:bCs/>
          <w:szCs w:val="18"/>
        </w:rPr>
      </w:pPr>
      <w:r w:rsidRPr="00B92D77">
        <w:rPr>
          <w:rFonts w:ascii="Calibri" w:hAnsi="Calibri" w:cs="Arial"/>
          <w:b/>
          <w:bCs/>
          <w:color w:val="0072C6"/>
          <w:szCs w:val="18"/>
          <w:rtl/>
        </w:rPr>
        <w:t>النشر على الويب</w:t>
      </w:r>
    </w:p>
    <w:p w14:paraId="24C44B28" w14:textId="05A2CA7C" w:rsidR="00B92D77" w:rsidRPr="00B92D77" w:rsidRDefault="00B92D77" w:rsidP="00B92D77">
      <w:pPr>
        <w:pStyle w:val="ProductList-Body"/>
        <w:ind w:left="158"/>
        <w:rPr>
          <w:rFonts w:ascii="Calibri" w:hAnsi="Calibri" w:cs="Calibri"/>
          <w:szCs w:val="18"/>
        </w:rPr>
      </w:pPr>
      <w:r w:rsidRPr="00B92D77">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B92D77">
        <w:rPr>
          <w:rFonts w:ascii="Calibri" w:hAnsi="Calibri" w:cs="Arial"/>
          <w:szCs w:val="18"/>
        </w:rPr>
        <w:t>Microsoft</w:t>
      </w:r>
      <w:r w:rsidRPr="00B92D77">
        <w:rPr>
          <w:rFonts w:ascii="Calibri" w:hAnsi="Calibri" w:cs="Arial"/>
          <w:szCs w:val="18"/>
          <w:rtl/>
        </w:rPr>
        <w:t xml:space="preserve"> عرض محتوى منشور عبر وظيفة النشر على الويب على موقع عام أو معرض.</w:t>
      </w:r>
    </w:p>
    <w:p w14:paraId="16F5EA08" w14:textId="77777777" w:rsidR="00BA56BC" w:rsidRPr="000E2499" w:rsidRDefault="00064C4F" w:rsidP="00BA56BC">
      <w:pPr>
        <w:pStyle w:val="ProductList-Body"/>
        <w:shd w:val="clear" w:color="auto" w:fill="A6A6A6" w:themeFill="background1" w:themeFillShade="A6"/>
        <w:spacing w:before="120" w:after="240"/>
        <w:jc w:val="right"/>
        <w:rPr>
          <w:sz w:val="16"/>
          <w:szCs w:val="16"/>
        </w:rPr>
      </w:pPr>
      <w:hyperlink w:anchor="TableofContents" w:history="1">
        <w:r w:rsidR="00BA56BC" w:rsidRPr="000E2499">
          <w:rPr>
            <w:rStyle w:val="Hyperlink"/>
            <w:rFonts w:cs="Times New Roman"/>
            <w:sz w:val="16"/>
            <w:szCs w:val="16"/>
            <w:rtl/>
          </w:rPr>
          <w:t>جدول المحتويات</w:t>
        </w:r>
      </w:hyperlink>
      <w:r w:rsidR="00BA56BC" w:rsidRPr="000E2499">
        <w:rPr>
          <w:sz w:val="16"/>
          <w:szCs w:val="16"/>
          <w:rtl/>
        </w:rPr>
        <w:t xml:space="preserve"> / </w:t>
      </w:r>
      <w:hyperlink w:anchor="GeneralTerms" w:history="1">
        <w:r w:rsidR="00BA56BC" w:rsidRPr="000E2499">
          <w:rPr>
            <w:rStyle w:val="Hyperlink"/>
            <w:rFonts w:cs="Times New Roman"/>
            <w:sz w:val="16"/>
            <w:szCs w:val="16"/>
            <w:rtl/>
          </w:rPr>
          <w:t>الشروط العامة</w:t>
        </w:r>
      </w:hyperlink>
    </w:p>
    <w:p w14:paraId="098B6D04" w14:textId="77777777" w:rsidR="00F179AE" w:rsidRPr="00596157" w:rsidRDefault="00F179AE" w:rsidP="00F179AE">
      <w:pPr>
        <w:pStyle w:val="ProductList-Offering2Heading"/>
        <w:ind w:firstLine="158"/>
        <w:outlineLvl w:val="2"/>
        <w:rPr>
          <w:lang w:eastAsia="en-US"/>
        </w:rPr>
      </w:pPr>
      <w:bookmarkStart w:id="175" w:name="_Toc491159247"/>
      <w:bookmarkStart w:id="176" w:name="_Toc476476628"/>
      <w:r w:rsidRPr="00596157">
        <w:rPr>
          <w:lang w:eastAsia="en-US"/>
        </w:rPr>
        <w:t>Kaizala</w:t>
      </w:r>
      <w:bookmarkEnd w:id="175"/>
    </w:p>
    <w:p w14:paraId="44E1DD9D" w14:textId="77777777" w:rsidR="00F179AE" w:rsidRPr="00BF4A66" w:rsidRDefault="00F179AE" w:rsidP="00F179AE">
      <w:pPr>
        <w:pStyle w:val="ProductList-Body"/>
        <w:keepNext/>
        <w:tabs>
          <w:tab w:val="clear" w:pos="158"/>
          <w:tab w:val="left" w:pos="360"/>
        </w:tabs>
        <w:rPr>
          <w:rFonts w:ascii="Calibri" w:hAnsi="Calibri" w:cs="Calibri"/>
          <w:b/>
          <w:bCs/>
          <w:color w:val="00188F"/>
          <w:szCs w:val="18"/>
        </w:rPr>
      </w:pPr>
      <w:r w:rsidRPr="00BF4A66">
        <w:rPr>
          <w:rFonts w:ascii="Arial" w:hAnsi="Arial" w:cs="Arial"/>
          <w:b/>
          <w:bCs/>
          <w:color w:val="00188F"/>
          <w:szCs w:val="18"/>
          <w:rtl/>
        </w:rPr>
        <w:t>اتفاقية</w:t>
      </w:r>
      <w:r w:rsidRPr="00BF4A66">
        <w:rPr>
          <w:rFonts w:ascii="Calibri" w:hAnsi="Calibri" w:cs="Calibri"/>
          <w:b/>
          <w:bCs/>
          <w:color w:val="00188F"/>
          <w:szCs w:val="18"/>
          <w:rtl/>
        </w:rPr>
        <w:t xml:space="preserve"> </w:t>
      </w:r>
      <w:r w:rsidRPr="00BF4A66">
        <w:rPr>
          <w:rFonts w:ascii="Arial" w:hAnsi="Arial" w:cs="Arial"/>
          <w:b/>
          <w:bCs/>
          <w:color w:val="00188F"/>
          <w:szCs w:val="18"/>
          <w:rtl/>
        </w:rPr>
        <w:t>مستوى</w:t>
      </w:r>
      <w:r w:rsidRPr="00BF4A66">
        <w:rPr>
          <w:rFonts w:ascii="Calibri" w:hAnsi="Calibri" w:cs="Calibri"/>
          <w:b/>
          <w:bCs/>
          <w:color w:val="00188F"/>
          <w:szCs w:val="18"/>
          <w:rtl/>
        </w:rPr>
        <w:t xml:space="preserve"> </w:t>
      </w:r>
      <w:r w:rsidRPr="00BF4A66">
        <w:rPr>
          <w:rFonts w:ascii="Arial" w:hAnsi="Arial" w:cs="Arial"/>
          <w:b/>
          <w:bCs/>
          <w:color w:val="00188F"/>
          <w:szCs w:val="18"/>
          <w:rtl/>
        </w:rPr>
        <w:t>الخدمة</w:t>
      </w:r>
    </w:p>
    <w:p w14:paraId="27FF9B7D" w14:textId="77777777" w:rsidR="00F179AE" w:rsidRPr="004A1102" w:rsidRDefault="00F179AE" w:rsidP="00F179AE">
      <w:pPr>
        <w:pStyle w:val="ProductList-Body"/>
        <w:rPr>
          <w:rFonts w:ascii="Calibri" w:hAnsi="Calibri" w:cs="Calibri"/>
          <w:b/>
          <w:color w:val="00188F"/>
          <w:szCs w:val="18"/>
        </w:rPr>
      </w:pPr>
      <w:r w:rsidRPr="004A1102">
        <w:rPr>
          <w:rFonts w:ascii="Arial" w:hAnsi="Arial" w:cs="Arial"/>
          <w:szCs w:val="18"/>
          <w:rtl/>
        </w:rPr>
        <w:t>لا</w:t>
      </w:r>
      <w:r w:rsidRPr="004A1102">
        <w:rPr>
          <w:rFonts w:ascii="Calibri" w:hAnsi="Calibri" w:cs="Calibri"/>
          <w:szCs w:val="18"/>
          <w:rtl/>
        </w:rPr>
        <w:t xml:space="preserve"> </w:t>
      </w:r>
      <w:r w:rsidRPr="004A1102">
        <w:rPr>
          <w:rFonts w:ascii="Arial" w:hAnsi="Arial" w:cs="Arial"/>
          <w:szCs w:val="18"/>
          <w:rtl/>
        </w:rPr>
        <w:t>توجد</w:t>
      </w:r>
      <w:r w:rsidRPr="004A1102">
        <w:rPr>
          <w:rFonts w:ascii="Calibri" w:hAnsi="Calibri" w:cs="Calibri"/>
          <w:szCs w:val="18"/>
          <w:rtl/>
        </w:rPr>
        <w:t xml:space="preserve"> </w:t>
      </w:r>
      <w:r w:rsidRPr="004A1102">
        <w:rPr>
          <w:rFonts w:ascii="Arial" w:hAnsi="Arial" w:cs="Arial"/>
          <w:szCs w:val="18"/>
          <w:rtl/>
        </w:rPr>
        <w:t>اتفاقية</w:t>
      </w:r>
      <w:r w:rsidRPr="004A1102">
        <w:rPr>
          <w:rFonts w:ascii="Calibri" w:hAnsi="Calibri" w:cs="Calibri"/>
          <w:szCs w:val="18"/>
          <w:rtl/>
        </w:rPr>
        <w:t xml:space="preserve"> </w:t>
      </w:r>
      <w:r w:rsidRPr="004A1102">
        <w:rPr>
          <w:rFonts w:ascii="Arial" w:hAnsi="Arial" w:cs="Arial"/>
          <w:szCs w:val="18"/>
          <w:rtl/>
        </w:rPr>
        <w:t>لمستوى</w:t>
      </w:r>
      <w:r w:rsidRPr="004A1102">
        <w:rPr>
          <w:rFonts w:ascii="Calibri" w:hAnsi="Calibri" w:cs="Calibri"/>
          <w:szCs w:val="18"/>
          <w:rtl/>
        </w:rPr>
        <w:t xml:space="preserve"> </w:t>
      </w:r>
      <w:r w:rsidRPr="004A1102">
        <w:rPr>
          <w:rFonts w:ascii="Arial" w:hAnsi="Arial" w:cs="Arial"/>
          <w:szCs w:val="18"/>
          <w:rtl/>
        </w:rPr>
        <w:t>الخدمة</w:t>
      </w:r>
      <w:r w:rsidRPr="004A1102">
        <w:rPr>
          <w:rFonts w:ascii="Calibri" w:hAnsi="Calibri" w:cs="Calibri"/>
          <w:szCs w:val="18"/>
          <w:rtl/>
        </w:rPr>
        <w:t xml:space="preserve"> </w:t>
      </w:r>
      <w:r w:rsidRPr="004A1102">
        <w:rPr>
          <w:rFonts w:ascii="Arial" w:hAnsi="Arial" w:cs="Arial"/>
          <w:szCs w:val="18"/>
          <w:rtl/>
        </w:rPr>
        <w:t>خاصة</w:t>
      </w:r>
      <w:r w:rsidRPr="004A1102">
        <w:rPr>
          <w:rFonts w:ascii="Calibri" w:hAnsi="Calibri" w:cs="Calibri"/>
          <w:szCs w:val="18"/>
          <w:rtl/>
        </w:rPr>
        <w:t xml:space="preserve"> </w:t>
      </w:r>
      <w:r w:rsidRPr="004A1102">
        <w:rPr>
          <w:rFonts w:ascii="Arial" w:hAnsi="Arial" w:cs="Arial"/>
          <w:szCs w:val="18"/>
          <w:rtl/>
        </w:rPr>
        <w:t>بتطبيق</w:t>
      </w:r>
      <w:r w:rsidRPr="004A1102">
        <w:rPr>
          <w:rFonts w:ascii="Calibri" w:hAnsi="Calibri" w:cs="Calibri"/>
          <w:szCs w:val="18"/>
          <w:rtl/>
        </w:rPr>
        <w:t xml:space="preserve"> </w:t>
      </w:r>
      <w:r w:rsidRPr="004A1102">
        <w:rPr>
          <w:rFonts w:ascii="Calibri" w:hAnsi="Calibri" w:cs="Calibri"/>
          <w:szCs w:val="18"/>
        </w:rPr>
        <w:t>Kaizala</w:t>
      </w:r>
      <w:r w:rsidRPr="004A1102">
        <w:rPr>
          <w:rFonts w:ascii="Calibri" w:hAnsi="Calibri" w:cs="Calibri"/>
          <w:szCs w:val="18"/>
          <w:rtl/>
        </w:rPr>
        <w:t>.</w:t>
      </w:r>
    </w:p>
    <w:p w14:paraId="13FCE0E1" w14:textId="77777777" w:rsidR="00F179AE" w:rsidRPr="00DE65D0" w:rsidRDefault="00064C4F" w:rsidP="00F179AE">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F179AE" w:rsidRPr="00DE65D0">
          <w:rPr>
            <w:rStyle w:val="Hyperlink"/>
            <w:rFonts w:ascii="Arial" w:hAnsi="Arial" w:cs="Arial"/>
            <w:sz w:val="16"/>
            <w:szCs w:val="16"/>
            <w:rtl/>
          </w:rPr>
          <w:t>جدول</w:t>
        </w:r>
        <w:r w:rsidR="00F179AE" w:rsidRPr="00DE65D0">
          <w:rPr>
            <w:rStyle w:val="Hyperlink"/>
            <w:rFonts w:ascii="Calibri" w:hAnsi="Calibri" w:cs="Calibri"/>
            <w:sz w:val="16"/>
            <w:szCs w:val="16"/>
            <w:rtl/>
          </w:rPr>
          <w:t xml:space="preserve"> </w:t>
        </w:r>
        <w:r w:rsidR="00F179AE" w:rsidRPr="00DE65D0">
          <w:rPr>
            <w:rStyle w:val="Hyperlink"/>
            <w:rFonts w:ascii="Arial" w:hAnsi="Arial" w:cs="Arial"/>
            <w:sz w:val="16"/>
            <w:szCs w:val="16"/>
            <w:rtl/>
          </w:rPr>
          <w:t>المحتويات</w:t>
        </w:r>
      </w:hyperlink>
      <w:r w:rsidR="00F179AE" w:rsidRPr="00DE65D0">
        <w:rPr>
          <w:rFonts w:ascii="Calibri" w:hAnsi="Calibri" w:cs="Calibri"/>
          <w:sz w:val="16"/>
          <w:szCs w:val="16"/>
          <w:rtl/>
        </w:rPr>
        <w:t xml:space="preserve"> / </w:t>
      </w:r>
      <w:hyperlink w:anchor="GeneralTerms" w:history="1">
        <w:r w:rsidR="00F179AE" w:rsidRPr="00DE65D0">
          <w:rPr>
            <w:rStyle w:val="Hyperlink"/>
            <w:rFonts w:ascii="Arial" w:hAnsi="Arial" w:cs="Arial"/>
            <w:sz w:val="16"/>
            <w:szCs w:val="16"/>
            <w:rtl/>
          </w:rPr>
          <w:t>الشروط</w:t>
        </w:r>
        <w:r w:rsidR="00F179AE" w:rsidRPr="00DE65D0">
          <w:rPr>
            <w:rStyle w:val="Hyperlink"/>
            <w:rFonts w:ascii="Calibri" w:hAnsi="Calibri" w:cs="Calibri"/>
            <w:sz w:val="16"/>
            <w:szCs w:val="16"/>
            <w:rtl/>
          </w:rPr>
          <w:t xml:space="preserve"> </w:t>
        </w:r>
        <w:r w:rsidR="00F179AE" w:rsidRPr="00DE65D0">
          <w:rPr>
            <w:rStyle w:val="Hyperlink"/>
            <w:rFonts w:ascii="Arial" w:hAnsi="Arial" w:cs="Arial"/>
            <w:sz w:val="16"/>
            <w:szCs w:val="16"/>
            <w:rtl/>
          </w:rPr>
          <w:t>العامة</w:t>
        </w:r>
      </w:hyperlink>
    </w:p>
    <w:p w14:paraId="4087C9EA" w14:textId="200BD57C" w:rsidR="00D84B57" w:rsidRPr="0059234C" w:rsidRDefault="00D84B57" w:rsidP="00D84B57">
      <w:pPr>
        <w:pStyle w:val="ProductList-Offering2Heading"/>
        <w:outlineLvl w:val="2"/>
        <w:rPr>
          <w:b w:val="0"/>
          <w:color w:val="000000"/>
          <w:szCs w:val="28"/>
        </w:rPr>
      </w:pPr>
      <w:r w:rsidRPr="0059234C">
        <w:rPr>
          <w:szCs w:val="28"/>
        </w:rPr>
        <w:tab/>
      </w:r>
      <w:bookmarkStart w:id="177" w:name="_Toc491159248"/>
      <w:r w:rsidRPr="0059234C">
        <w:rPr>
          <w:szCs w:val="28"/>
        </w:rPr>
        <w:t>Microsoft Cloud App Security</w:t>
      </w:r>
      <w:bookmarkEnd w:id="176"/>
      <w:bookmarkEnd w:id="177"/>
    </w:p>
    <w:p w14:paraId="3459FA90" w14:textId="77777777" w:rsidR="00D84B57" w:rsidRPr="0068277D" w:rsidRDefault="00D84B57" w:rsidP="00D84B57">
      <w:pPr>
        <w:pStyle w:val="ProductList-Body"/>
        <w:keepNext/>
        <w:tabs>
          <w:tab w:val="clear" w:pos="158"/>
          <w:tab w:val="left" w:pos="360"/>
        </w:tabs>
        <w:rPr>
          <w:b/>
          <w:bCs/>
          <w:color w:val="00188F"/>
          <w:szCs w:val="18"/>
        </w:rPr>
      </w:pPr>
      <w:r w:rsidRPr="0068277D">
        <w:rPr>
          <w:rFonts w:hint="cs"/>
          <w:b/>
          <w:bCs/>
          <w:color w:val="00188F"/>
          <w:szCs w:val="18"/>
          <w:rtl/>
        </w:rPr>
        <w:t>الإشعارات</w:t>
      </w:r>
    </w:p>
    <w:p w14:paraId="7AEE3702" w14:textId="77777777" w:rsidR="00D84B57" w:rsidRPr="00143037" w:rsidRDefault="00D84B57" w:rsidP="00D84B57">
      <w:pPr>
        <w:pStyle w:val="ProductList-Body"/>
        <w:rPr>
          <w:b/>
          <w:color w:val="00188F"/>
          <w:szCs w:val="18"/>
        </w:rPr>
      </w:pPr>
      <w:r w:rsidRPr="00143037">
        <w:rPr>
          <w:rFonts w:hint="cs"/>
          <w:szCs w:val="18"/>
          <w:rtl/>
        </w:rPr>
        <w:t>تنطبق</w:t>
      </w:r>
      <w:r w:rsidRPr="00143037">
        <w:rPr>
          <w:szCs w:val="18"/>
          <w:rtl/>
        </w:rPr>
        <w:t xml:space="preserve"> </w:t>
      </w:r>
      <w:r w:rsidRPr="00143037">
        <w:rPr>
          <w:rFonts w:hint="cs"/>
          <w:szCs w:val="18"/>
          <w:rtl/>
        </w:rPr>
        <w:t>إشعارات</w:t>
      </w:r>
      <w:r w:rsidRPr="00143037">
        <w:rPr>
          <w:szCs w:val="18"/>
          <w:rtl/>
        </w:rPr>
        <w:t xml:space="preserve"> </w:t>
      </w:r>
      <w:r w:rsidRPr="00143037">
        <w:rPr>
          <w:rFonts w:hint="cs"/>
          <w:szCs w:val="18"/>
          <w:rtl/>
        </w:rPr>
        <w:t>خرائط</w:t>
      </w:r>
      <w:r w:rsidRPr="00143037">
        <w:rPr>
          <w:szCs w:val="18"/>
          <w:rtl/>
        </w:rPr>
        <w:t xml:space="preserve"> </w:t>
      </w:r>
      <w:r w:rsidRPr="00143037">
        <w:rPr>
          <w:szCs w:val="18"/>
        </w:rPr>
        <w:t>Bing</w:t>
      </w:r>
      <w:r w:rsidRPr="00143037">
        <w:rPr>
          <w:szCs w:val="18"/>
          <w:rtl/>
        </w:rPr>
        <w:t xml:space="preserve"> </w:t>
      </w:r>
      <w:r w:rsidRPr="00143037">
        <w:rPr>
          <w:rFonts w:hint="cs"/>
          <w:szCs w:val="18"/>
          <w:rtl/>
        </w:rPr>
        <w:t>والخدمات</w:t>
      </w:r>
      <w:r w:rsidRPr="00143037">
        <w:rPr>
          <w:szCs w:val="18"/>
          <w:rtl/>
        </w:rPr>
        <w:t xml:space="preserve"> </w:t>
      </w:r>
      <w:r w:rsidRPr="00143037">
        <w:rPr>
          <w:rFonts w:hint="cs"/>
          <w:szCs w:val="18"/>
          <w:rtl/>
        </w:rPr>
        <w:t>الاحترافية</w:t>
      </w:r>
      <w:r w:rsidRPr="00143037">
        <w:rPr>
          <w:szCs w:val="18"/>
          <w:rtl/>
        </w:rPr>
        <w:t xml:space="preserve"> </w:t>
      </w:r>
      <w:r w:rsidRPr="00143037">
        <w:rPr>
          <w:rFonts w:hint="cs"/>
          <w:szCs w:val="18"/>
          <w:rtl/>
        </w:rPr>
        <w:t>الواردة</w:t>
      </w:r>
      <w:r w:rsidRPr="00143037">
        <w:rPr>
          <w:szCs w:val="18"/>
          <w:rtl/>
        </w:rPr>
        <w:t xml:space="preserve"> </w:t>
      </w:r>
      <w:r w:rsidRPr="00143037">
        <w:rPr>
          <w:rFonts w:hint="cs"/>
          <w:szCs w:val="18"/>
          <w:rtl/>
        </w:rPr>
        <w:t>في</w:t>
      </w:r>
      <w:r w:rsidRPr="00143037">
        <w:rPr>
          <w:szCs w:val="18"/>
          <w:rtl/>
        </w:rPr>
        <w:t xml:space="preserve"> </w:t>
      </w:r>
      <w:hyperlink w:anchor="Attachment1" w:history="1">
        <w:r w:rsidRPr="00143037">
          <w:rPr>
            <w:rStyle w:val="Hyperlink"/>
            <w:rFonts w:cs="Arial" w:hint="cs"/>
            <w:szCs w:val="18"/>
            <w:rtl/>
          </w:rPr>
          <w:t>المرفق</w:t>
        </w:r>
        <w:r w:rsidRPr="00143037">
          <w:rPr>
            <w:rStyle w:val="Hyperlink"/>
            <w:rFonts w:cs="Arial"/>
            <w:szCs w:val="18"/>
            <w:rtl/>
          </w:rPr>
          <w:t xml:space="preserve"> </w:t>
        </w:r>
        <w:r w:rsidRPr="00143037">
          <w:rPr>
            <w:rStyle w:val="Hyperlink"/>
            <w:rFonts w:cs="Arial"/>
            <w:szCs w:val="18"/>
          </w:rPr>
          <w:t>1</w:t>
        </w:r>
      </w:hyperlink>
      <w:r w:rsidRPr="00455744">
        <w:rPr>
          <w:szCs w:val="18"/>
          <w:rtl/>
        </w:rPr>
        <w:t>.</w:t>
      </w:r>
    </w:p>
    <w:p w14:paraId="1FC1399F" w14:textId="77777777" w:rsidR="00D84B57" w:rsidRPr="00CE6A22" w:rsidRDefault="00064C4F" w:rsidP="00D84B57">
      <w:pPr>
        <w:pStyle w:val="ProductList-Body"/>
        <w:shd w:val="clear" w:color="auto" w:fill="A6A6A6"/>
        <w:spacing w:before="120" w:after="240"/>
        <w:jc w:val="right"/>
        <w:rPr>
          <w:rFonts w:cs="Calibri"/>
          <w:sz w:val="16"/>
          <w:szCs w:val="16"/>
        </w:rPr>
      </w:pPr>
      <w:hyperlink w:anchor="TableofContents" w:history="1">
        <w:r w:rsidR="00D84B57" w:rsidRPr="00CE6A22">
          <w:rPr>
            <w:rStyle w:val="Hyperlink"/>
            <w:rFonts w:ascii="Arial" w:hAnsi="Arial" w:cs="Arial"/>
            <w:sz w:val="16"/>
            <w:szCs w:val="16"/>
            <w:rtl/>
          </w:rPr>
          <w:t>جدول</w:t>
        </w:r>
        <w:r w:rsidR="00D84B57" w:rsidRPr="00CE6A22">
          <w:rPr>
            <w:rStyle w:val="Hyperlink"/>
            <w:rFonts w:cs="Calibri"/>
            <w:sz w:val="16"/>
            <w:szCs w:val="16"/>
            <w:rtl/>
          </w:rPr>
          <w:t xml:space="preserve"> </w:t>
        </w:r>
        <w:r w:rsidR="00D84B57" w:rsidRPr="00CE6A22">
          <w:rPr>
            <w:rStyle w:val="Hyperlink"/>
            <w:rFonts w:ascii="Arial" w:hAnsi="Arial" w:cs="Arial"/>
            <w:sz w:val="16"/>
            <w:szCs w:val="16"/>
            <w:rtl/>
          </w:rPr>
          <w:t>المحتويات</w:t>
        </w:r>
      </w:hyperlink>
      <w:r w:rsidR="00D84B57" w:rsidRPr="00CE6A22">
        <w:rPr>
          <w:rFonts w:cs="Calibri"/>
          <w:sz w:val="16"/>
          <w:szCs w:val="16"/>
          <w:rtl/>
        </w:rPr>
        <w:t xml:space="preserve"> / </w:t>
      </w:r>
      <w:hyperlink w:anchor="GeneralTerms" w:history="1">
        <w:r w:rsidR="00D84B57" w:rsidRPr="00CE6A22">
          <w:rPr>
            <w:rStyle w:val="Hyperlink"/>
            <w:rFonts w:ascii="Arial" w:hAnsi="Arial" w:cs="Arial"/>
            <w:sz w:val="16"/>
            <w:szCs w:val="16"/>
            <w:rtl/>
          </w:rPr>
          <w:t>الشروط</w:t>
        </w:r>
        <w:r w:rsidR="00D84B57" w:rsidRPr="00CE6A22">
          <w:rPr>
            <w:rStyle w:val="Hyperlink"/>
            <w:rFonts w:cs="Calibri"/>
            <w:sz w:val="16"/>
            <w:szCs w:val="16"/>
            <w:rtl/>
          </w:rPr>
          <w:t xml:space="preserve"> </w:t>
        </w:r>
        <w:r w:rsidR="00D84B57" w:rsidRPr="00CE6A22">
          <w:rPr>
            <w:rStyle w:val="Hyperlink"/>
            <w:rFonts w:ascii="Arial" w:hAnsi="Arial" w:cs="Arial"/>
            <w:sz w:val="16"/>
            <w:szCs w:val="16"/>
            <w:rtl/>
          </w:rPr>
          <w:t>العامة</w:t>
        </w:r>
      </w:hyperlink>
    </w:p>
    <w:p w14:paraId="4775559F" w14:textId="60C2790A" w:rsidR="00FE601C" w:rsidRPr="004378E8" w:rsidRDefault="00FE601C" w:rsidP="00FE601C">
      <w:pPr>
        <w:pStyle w:val="ProductList-Offering2Heading"/>
        <w:outlineLvl w:val="2"/>
        <w:rPr>
          <w:rFonts w:ascii="Calibri Light" w:hAnsi="Calibri Light" w:cs="Calibri Light"/>
        </w:rPr>
      </w:pPr>
      <w:bookmarkStart w:id="178" w:name="_Toc453946633"/>
      <w:bookmarkStart w:id="179" w:name="_Toc451949071"/>
      <w:r w:rsidRPr="004378E8">
        <w:rPr>
          <w:rFonts w:ascii="Calibri Light" w:hAnsi="Calibri Light" w:cs="Calibri Light"/>
          <w:rtl/>
        </w:rPr>
        <w:lastRenderedPageBreak/>
        <w:tab/>
      </w:r>
      <w:bookmarkStart w:id="180" w:name="_Toc476230944"/>
      <w:bookmarkStart w:id="181" w:name="_Toc491159249"/>
      <w:r w:rsidRPr="004378E8">
        <w:rPr>
          <w:rFonts w:ascii="Calibri Light" w:hAnsi="Calibri Light" w:cs="Calibri Light"/>
        </w:rPr>
        <w:t>Microsoft Intune</w:t>
      </w:r>
      <w:bookmarkEnd w:id="180"/>
      <w:bookmarkEnd w:id="181"/>
    </w:p>
    <w:p w14:paraId="7B629DCF" w14:textId="77777777" w:rsidR="00FE601C" w:rsidRPr="00AC28D6" w:rsidRDefault="00FE601C" w:rsidP="00FE601C">
      <w:pPr>
        <w:pStyle w:val="ProductList-Body"/>
        <w:rPr>
          <w:rFonts w:ascii="Calibri (Body)" w:hAnsi="Calibri (Body)" w:cs="Calibri (Body)"/>
          <w:sz w:val="16"/>
          <w:szCs w:val="16"/>
        </w:rPr>
        <w:sectPr w:rsidR="00FE601C" w:rsidRPr="00AC28D6" w:rsidSect="00FE601C">
          <w:footerReference w:type="first" r:id="rId53"/>
          <w:type w:val="continuous"/>
          <w:pgSz w:w="12240" w:h="15840"/>
          <w:pgMar w:top="1440" w:right="720" w:bottom="1440" w:left="720" w:header="720" w:footer="720" w:gutter="0"/>
          <w:cols w:space="720"/>
          <w:titlePg/>
          <w:bidi/>
          <w:docGrid w:linePitch="360"/>
        </w:sectPr>
      </w:pPr>
    </w:p>
    <w:p w14:paraId="114D015E" w14:textId="77777777" w:rsidR="00FE601C" w:rsidRPr="009B422F" w:rsidRDefault="00FE601C" w:rsidP="00FE601C">
      <w:pPr>
        <w:pStyle w:val="ProductList-Body"/>
        <w:rPr>
          <w:rFonts w:ascii="Calibri Light" w:hAnsi="Calibri Light" w:cs="Calibri Light"/>
          <w:sz w:val="16"/>
          <w:szCs w:val="16"/>
        </w:rPr>
      </w:pPr>
      <w:r w:rsidRPr="009B422F">
        <w:rPr>
          <w:rFonts w:ascii="Calibri Light" w:hAnsi="Calibri Light" w:cs="Calibri Light"/>
          <w:sz w:val="16"/>
          <w:szCs w:val="16"/>
        </w:rPr>
        <w:t>Microsoft Intune</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مستخدم،</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جهاز</w:t>
      </w:r>
      <w:r w:rsidRPr="009B422F">
        <w:rPr>
          <w:rFonts w:ascii="Calibri Light" w:hAnsi="Calibri Light" w:cs="Calibri Light"/>
          <w:sz w:val="16"/>
          <w:szCs w:val="16"/>
          <w:rtl/>
        </w:rPr>
        <w:t>)</w:t>
      </w:r>
    </w:p>
    <w:p w14:paraId="523A2DAB" w14:textId="77777777" w:rsidR="00FE601C" w:rsidRPr="009B422F" w:rsidRDefault="00FE601C" w:rsidP="00FE601C">
      <w:pPr>
        <w:pStyle w:val="ProductList-Body"/>
        <w:rPr>
          <w:rFonts w:ascii="Calibri Light" w:hAnsi="Calibri Light" w:cs="Calibri Light"/>
          <w:sz w:val="16"/>
          <w:szCs w:val="16"/>
        </w:rPr>
      </w:pPr>
      <w:r w:rsidRPr="009B422F">
        <w:rPr>
          <w:rFonts w:ascii="Calibri Light" w:hAnsi="Calibri Light" w:cs="Calibri Light"/>
          <w:sz w:val="16"/>
          <w:szCs w:val="16"/>
        </w:rPr>
        <w:t>Microsoft Intune for EDU</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مستخدم،</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جهاز</w:t>
      </w:r>
      <w:r w:rsidRPr="009B422F">
        <w:rPr>
          <w:rFonts w:ascii="Calibri Light" w:hAnsi="Calibri Light" w:cs="Calibri Light"/>
          <w:sz w:val="16"/>
          <w:szCs w:val="16"/>
          <w:rtl/>
        </w:rPr>
        <w:t>)</w:t>
      </w:r>
    </w:p>
    <w:p w14:paraId="1CF6CDA5" w14:textId="77777777" w:rsidR="00FE601C" w:rsidRPr="009B422F" w:rsidRDefault="00FE601C" w:rsidP="00FE601C">
      <w:pPr>
        <w:pStyle w:val="ProductList-Body"/>
        <w:rPr>
          <w:rFonts w:ascii="Calibri Light" w:hAnsi="Calibri Light" w:cs="Calibri Light"/>
          <w:sz w:val="16"/>
          <w:szCs w:val="16"/>
        </w:rPr>
      </w:pPr>
      <w:r w:rsidRPr="009B422F">
        <w:rPr>
          <w:rFonts w:ascii="Calibri Light" w:hAnsi="Calibri Light" w:cs="Calibri Light"/>
          <w:sz w:val="16"/>
          <w:szCs w:val="16"/>
        </w:rPr>
        <w:t>Microsoft Intune Add-on</w:t>
      </w:r>
      <w:r w:rsidRPr="009B422F">
        <w:rPr>
          <w:rFonts w:ascii="Calibri Light" w:hAnsi="Calibri Light" w:cs="Calibri Light"/>
          <w:sz w:val="16"/>
          <w:szCs w:val="16"/>
          <w:rtl/>
        </w:rPr>
        <w:t xml:space="preserve"> </w:t>
      </w:r>
      <w:r w:rsidRPr="009B422F">
        <w:rPr>
          <w:rFonts w:ascii="Arial" w:hAnsi="Arial" w:cs="Arial" w:hint="cs"/>
          <w:sz w:val="16"/>
          <w:szCs w:val="16"/>
          <w:rtl/>
        </w:rPr>
        <w:t>لتكوين</w:t>
      </w:r>
      <w:r w:rsidRPr="009B422F">
        <w:rPr>
          <w:rFonts w:ascii="Calibri Light" w:hAnsi="Calibri Light" w:cs="Calibri Light"/>
          <w:sz w:val="16"/>
          <w:szCs w:val="16"/>
          <w:rtl/>
        </w:rPr>
        <w:t xml:space="preserve"> </w:t>
      </w:r>
      <w:r w:rsidRPr="009B422F">
        <w:rPr>
          <w:rFonts w:ascii="Calibri Light" w:hAnsi="Calibri Light" w:cs="Calibri Light"/>
          <w:sz w:val="16"/>
          <w:szCs w:val="16"/>
        </w:rPr>
        <w:t>System Center</w:t>
      </w:r>
    </w:p>
    <w:p w14:paraId="433BE239" w14:textId="77777777" w:rsidR="00FE601C" w:rsidRPr="009B422F" w:rsidRDefault="00FE601C" w:rsidP="00FE601C">
      <w:pPr>
        <w:pStyle w:val="ProductList-Body"/>
        <w:rPr>
          <w:rFonts w:ascii="Calibri Light" w:hAnsi="Calibri Light" w:cs="Calibri Light"/>
          <w:sz w:val="16"/>
          <w:szCs w:val="16"/>
        </w:rPr>
        <w:sectPr w:rsidR="00FE601C" w:rsidRPr="009B422F" w:rsidSect="00D73EC5">
          <w:type w:val="continuous"/>
          <w:pgSz w:w="12240" w:h="15840"/>
          <w:pgMar w:top="1440" w:right="720" w:bottom="1440" w:left="720" w:header="720" w:footer="720" w:gutter="0"/>
          <w:cols w:num="2" w:space="720"/>
          <w:titlePg/>
          <w:bidi/>
          <w:docGrid w:linePitch="360"/>
        </w:sectPr>
      </w:pPr>
      <w:r w:rsidRPr="009B422F">
        <w:rPr>
          <w:rFonts w:ascii="Arial" w:hAnsi="Arial" w:cs="Arial" w:hint="cs"/>
          <w:sz w:val="16"/>
          <w:szCs w:val="16"/>
          <w:rtl/>
        </w:rPr>
        <w:t>وظيفة</w:t>
      </w:r>
      <w:r w:rsidRPr="009B422F">
        <w:rPr>
          <w:rFonts w:ascii="Calibri Light" w:hAnsi="Calibri Light" w:cs="Calibri Light"/>
          <w:sz w:val="16"/>
          <w:szCs w:val="16"/>
          <w:rtl/>
        </w:rPr>
        <w:t xml:space="preserve"> </w:t>
      </w:r>
      <w:r w:rsidRPr="009B422F">
        <w:rPr>
          <w:rFonts w:ascii="Calibri Light" w:hAnsi="Calibri Light" w:cs="Calibri Light"/>
          <w:sz w:val="16"/>
          <w:szCs w:val="16"/>
        </w:rPr>
        <w:t>Microsoft Intune</w:t>
      </w:r>
      <w:r w:rsidRPr="009B422F">
        <w:rPr>
          <w:rFonts w:ascii="Calibri Light" w:hAnsi="Calibri Light" w:cs="Calibri Light"/>
          <w:sz w:val="16"/>
          <w:szCs w:val="16"/>
          <w:rtl/>
        </w:rPr>
        <w:t xml:space="preserve"> </w:t>
      </w:r>
      <w:r w:rsidRPr="009B422F">
        <w:rPr>
          <w:rFonts w:ascii="Arial" w:hAnsi="Arial" w:cs="Arial" w:hint="cs"/>
          <w:sz w:val="16"/>
          <w:szCs w:val="16"/>
          <w:rtl/>
        </w:rPr>
        <w:t>الإضافية</w:t>
      </w:r>
      <w:r w:rsidRPr="009B422F">
        <w:rPr>
          <w:rFonts w:ascii="Calibri Light" w:hAnsi="Calibri Light" w:cs="Calibri Light"/>
          <w:sz w:val="16"/>
          <w:szCs w:val="16"/>
          <w:rtl/>
        </w:rPr>
        <w:t xml:space="preserve"> </w:t>
      </w:r>
      <w:r w:rsidRPr="009B422F">
        <w:rPr>
          <w:rFonts w:ascii="Arial" w:hAnsi="Arial" w:cs="Arial" w:hint="cs"/>
          <w:sz w:val="16"/>
          <w:szCs w:val="16"/>
          <w:rtl/>
        </w:rPr>
        <w:t>لـ</w:t>
      </w:r>
      <w:r w:rsidRPr="009B422F">
        <w:rPr>
          <w:rFonts w:ascii="Calibri Light" w:hAnsi="Calibri Light" w:cs="Calibri Light"/>
          <w:sz w:val="16"/>
          <w:szCs w:val="16"/>
          <w:rtl/>
        </w:rPr>
        <w:t xml:space="preserve"> </w:t>
      </w:r>
      <w:r w:rsidRPr="009B422F">
        <w:rPr>
          <w:rFonts w:ascii="Calibri Light" w:hAnsi="Calibri Light" w:cs="Calibri Light"/>
          <w:sz w:val="16"/>
          <w:szCs w:val="16"/>
        </w:rPr>
        <w:t>System Center Configuration Manager</w:t>
      </w:r>
      <w:r w:rsidRPr="009B422F">
        <w:rPr>
          <w:rFonts w:ascii="Calibri Light" w:hAnsi="Calibri Light" w:cs="Calibri Light"/>
          <w:sz w:val="16"/>
          <w:szCs w:val="16"/>
          <w:rtl/>
        </w:rPr>
        <w:t xml:space="preserve"> </w:t>
      </w:r>
      <w:r w:rsidRPr="009B422F">
        <w:rPr>
          <w:rFonts w:ascii="Arial" w:hAnsi="Arial" w:cs="Arial" w:hint="cs"/>
          <w:sz w:val="16"/>
          <w:szCs w:val="16"/>
          <w:rtl/>
        </w:rPr>
        <w:t>و</w:t>
      </w:r>
      <w:r w:rsidRPr="009B422F">
        <w:rPr>
          <w:rFonts w:ascii="Calibri Light" w:hAnsi="Calibri Light" w:cs="Calibri Light"/>
          <w:sz w:val="16"/>
          <w:szCs w:val="16"/>
        </w:rPr>
        <w:t>System Center EndPoint Protection</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مستخدم،</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جهاز</w:t>
      </w:r>
      <w:r w:rsidRPr="009B422F">
        <w:rPr>
          <w:rFonts w:ascii="Calibri Light" w:hAnsi="Calibri Light" w:cs="Calibri Light"/>
          <w:sz w:val="16"/>
          <w:szCs w:val="16"/>
          <w:rtl/>
        </w:rPr>
        <w:t>)</w:t>
      </w:r>
      <w:r w:rsidRPr="009B422F">
        <w:rPr>
          <w:rFonts w:ascii="Calibri Light" w:hAnsi="Calibri Light" w:cs="Calibri Light"/>
          <w:sz w:val="16"/>
          <w:szCs w:val="16"/>
        </w:rPr>
        <w:br/>
      </w:r>
      <w:r w:rsidRPr="009B422F">
        <w:rPr>
          <w:rFonts w:ascii="Calibri Light" w:hAnsi="Calibri Light" w:cs="Calibri Light"/>
          <w:sz w:val="16"/>
          <w:szCs w:val="16"/>
          <w:rtl/>
        </w:rPr>
        <w:t>("‏</w:t>
      </w:r>
      <w:dir w:val="rtl">
        <w:r w:rsidRPr="009B422F">
          <w:rPr>
            <w:rFonts w:ascii="Arial" w:hAnsi="Arial" w:cs="Arial" w:hint="cs"/>
            <w:sz w:val="16"/>
            <w:szCs w:val="16"/>
            <w:rtl/>
          </w:rPr>
          <w:t>وظيفة</w:t>
        </w:r>
        <w:r w:rsidRPr="009B422F">
          <w:rPr>
            <w:rFonts w:ascii="Calibri Light" w:hAnsi="Calibri Light" w:cs="Calibri Light"/>
            <w:sz w:val="16"/>
            <w:szCs w:val="16"/>
            <w:rtl/>
          </w:rPr>
          <w:t xml:space="preserve"> </w:t>
        </w:r>
        <w:r w:rsidRPr="009B422F">
          <w:rPr>
            <w:rFonts w:ascii="Calibri Light" w:hAnsi="Calibri Light" w:cs="Calibri Light"/>
            <w:sz w:val="16"/>
            <w:szCs w:val="16"/>
          </w:rPr>
          <w:t>Microsoft Intune</w:t>
        </w:r>
        <w:r w:rsidRPr="009B422F">
          <w:rPr>
            <w:rFonts w:ascii="Calibri Light" w:hAnsi="Calibri Light" w:cs="Calibri Light"/>
            <w:sz w:val="16"/>
            <w:szCs w:val="16"/>
            <w:rtl/>
          </w:rPr>
          <w:t xml:space="preserve"> </w:t>
        </w:r>
        <w:r w:rsidRPr="009B422F">
          <w:rPr>
            <w:rFonts w:ascii="Arial" w:hAnsi="Arial" w:cs="Arial" w:hint="cs"/>
            <w:sz w:val="16"/>
            <w:szCs w:val="16"/>
            <w:rtl/>
          </w:rPr>
          <w:t>الإضافية</w:t>
        </w:r>
        <w:r w:rsidRPr="009B422F">
          <w:rPr>
            <w:rFonts w:ascii="Arial" w:hAnsi="Arial" w:cs="Arial" w:hint="cs"/>
            <w:sz w:val="16"/>
            <w:szCs w:val="16"/>
            <w:rtl/>
          </w:rPr>
          <w:t>‬</w:t>
        </w:r>
        <w:r w:rsidRPr="009B422F">
          <w:rPr>
            <w:rFonts w:ascii="Calibri Light" w:hAnsi="Calibri Light" w:cs="Calibri Light"/>
            <w:sz w:val="16"/>
            <w:szCs w:val="16"/>
            <w:rtl/>
          </w:rPr>
          <w:t>")</w:t>
        </w:r>
        <w:r w:rsidRPr="009B422F">
          <w:rPr>
            <w:rFonts w:ascii="Arial" w:hAnsi="Arial" w:cs="Arial"/>
            <w:sz w:val="16"/>
            <w:szCs w:val="16"/>
          </w:rPr>
          <w:t>‬</w:t>
        </w:r>
        <w:r>
          <w:t>‬</w:t>
        </w:r>
        <w:r w:rsidR="00B50001">
          <w:t>‬</w:t>
        </w:r>
        <w:r w:rsidR="00154030">
          <w:t>‬</w:t>
        </w:r>
        <w:r w:rsidR="007A7FF7">
          <w:t>‬</w:t>
        </w:r>
        <w:r w:rsidR="006D2218">
          <w:t>‬</w:t>
        </w:r>
        <w:r w:rsidR="00064C4F">
          <w:t>‬</w:t>
        </w:r>
      </w:dir>
    </w:p>
    <w:p w14:paraId="6B626FC8" w14:textId="77777777" w:rsidR="00FE601C" w:rsidRPr="009052F2" w:rsidRDefault="00FE601C" w:rsidP="00FE601C">
      <w:pPr>
        <w:pStyle w:val="ProductList-Body"/>
        <w:pBdr>
          <w:top w:val="single" w:sz="4" w:space="1" w:color="BFBFBF" w:themeColor="background1" w:themeShade="BF"/>
        </w:pBdr>
        <w:rPr>
          <w:rFonts w:ascii="Calibri" w:hAnsi="Calibri" w:cs="Calibri"/>
          <w:sz w:val="8"/>
          <w:szCs w:val="8"/>
        </w:rPr>
      </w:pPr>
    </w:p>
    <w:p w14:paraId="3A674C02" w14:textId="77777777" w:rsidR="00FE601C" w:rsidRPr="00036B4D" w:rsidRDefault="00FE601C" w:rsidP="00FE601C">
      <w:pPr>
        <w:pStyle w:val="ProductList-Body"/>
        <w:tabs>
          <w:tab w:val="clear" w:pos="158"/>
          <w:tab w:val="left" w:pos="360"/>
        </w:tabs>
        <w:rPr>
          <w:rFonts w:ascii="Calibri" w:hAnsi="Calibri" w:cs="Calibri"/>
          <w:bCs/>
          <w:szCs w:val="18"/>
        </w:rPr>
      </w:pPr>
      <w:r w:rsidRPr="00036B4D">
        <w:rPr>
          <w:rFonts w:ascii="Arial" w:hAnsi="Arial" w:cs="Arial" w:hint="cs"/>
          <w:b/>
          <w:bCs/>
          <w:color w:val="00188F"/>
          <w:szCs w:val="18"/>
          <w:rtl/>
        </w:rPr>
        <w:t>الإشعارات</w:t>
      </w:r>
    </w:p>
    <w:p w14:paraId="27DBC869" w14:textId="77777777" w:rsidR="00FE601C" w:rsidRPr="006C77B3" w:rsidRDefault="00FE601C" w:rsidP="00FE601C">
      <w:pPr>
        <w:pStyle w:val="ProductList-Body"/>
        <w:rPr>
          <w:rFonts w:ascii="Calibri" w:hAnsi="Calibri" w:cs="Calibri"/>
          <w:szCs w:val="18"/>
        </w:rPr>
      </w:pPr>
      <w:r w:rsidRPr="006C77B3">
        <w:rPr>
          <w:rFonts w:ascii="Arial" w:hAnsi="Arial" w:cs="Arial" w:hint="cs"/>
          <w:szCs w:val="18"/>
          <w:rtl/>
        </w:rPr>
        <w:t>تخضع</w:t>
      </w:r>
      <w:r w:rsidRPr="006C77B3">
        <w:rPr>
          <w:rFonts w:ascii="Calibri" w:hAnsi="Calibri" w:cs="Calibri"/>
          <w:szCs w:val="18"/>
          <w:rtl/>
        </w:rPr>
        <w:t xml:space="preserve"> </w:t>
      </w:r>
      <w:r w:rsidRPr="006C77B3">
        <w:rPr>
          <w:rFonts w:ascii="Arial" w:hAnsi="Arial" w:cs="Arial" w:hint="cs"/>
          <w:szCs w:val="18"/>
          <w:rtl/>
        </w:rPr>
        <w:t>جميع</w:t>
      </w:r>
      <w:r w:rsidRPr="006C77B3">
        <w:rPr>
          <w:rFonts w:ascii="Calibri" w:hAnsi="Calibri" w:cs="Calibri"/>
          <w:szCs w:val="18"/>
          <w:rtl/>
        </w:rPr>
        <w:t xml:space="preserve"> </w:t>
      </w:r>
      <w:r w:rsidRPr="006C77B3">
        <w:rPr>
          <w:rFonts w:ascii="Arial" w:hAnsi="Arial" w:cs="Arial" w:hint="cs"/>
          <w:szCs w:val="18"/>
          <w:rtl/>
        </w:rPr>
        <w:t>خدمات</w:t>
      </w:r>
      <w:r w:rsidRPr="006C77B3">
        <w:rPr>
          <w:rFonts w:ascii="Calibri" w:hAnsi="Calibri" w:cs="Calibri"/>
          <w:szCs w:val="18"/>
          <w:rtl/>
        </w:rPr>
        <w:t xml:space="preserve"> </w:t>
      </w:r>
      <w:r w:rsidRPr="006C77B3">
        <w:rPr>
          <w:rFonts w:ascii="Arial" w:hAnsi="Arial" w:cs="Arial" w:hint="cs"/>
          <w:szCs w:val="18"/>
          <w:rtl/>
        </w:rPr>
        <w:t>النشر</w:t>
      </w:r>
      <w:r w:rsidRPr="006C77B3">
        <w:rPr>
          <w:rFonts w:ascii="Calibri" w:hAnsi="Calibri" w:cs="Calibri"/>
          <w:szCs w:val="18"/>
          <w:rtl/>
        </w:rPr>
        <w:t xml:space="preserve"> </w:t>
      </w:r>
      <w:r w:rsidRPr="006C77B3">
        <w:rPr>
          <w:rFonts w:ascii="Arial" w:hAnsi="Arial" w:cs="Arial" w:hint="cs"/>
          <w:szCs w:val="18"/>
          <w:rtl/>
        </w:rPr>
        <w:t>المقدمة</w:t>
      </w:r>
      <w:r w:rsidRPr="006C77B3">
        <w:rPr>
          <w:rFonts w:ascii="Calibri" w:hAnsi="Calibri" w:cs="Calibri"/>
          <w:szCs w:val="18"/>
          <w:rtl/>
        </w:rPr>
        <w:t xml:space="preserve"> </w:t>
      </w:r>
      <w:r w:rsidRPr="006C77B3">
        <w:rPr>
          <w:rFonts w:ascii="Arial" w:hAnsi="Arial" w:cs="Arial" w:hint="cs"/>
          <w:szCs w:val="18"/>
          <w:rtl/>
        </w:rPr>
        <w:t>للعميل</w:t>
      </w:r>
      <w:r w:rsidRPr="006C77B3">
        <w:rPr>
          <w:rFonts w:ascii="Calibri" w:hAnsi="Calibri" w:cs="Calibri"/>
          <w:szCs w:val="18"/>
          <w:rtl/>
        </w:rPr>
        <w:t xml:space="preserve"> </w:t>
      </w:r>
      <w:r w:rsidRPr="006C77B3">
        <w:rPr>
          <w:rFonts w:ascii="Arial" w:hAnsi="Arial" w:cs="Arial" w:hint="cs"/>
          <w:szCs w:val="18"/>
          <w:rtl/>
        </w:rPr>
        <w:t>إلى</w:t>
      </w:r>
      <w:r w:rsidRPr="006C77B3">
        <w:rPr>
          <w:rFonts w:ascii="Calibri" w:hAnsi="Calibri" w:cs="Calibri"/>
          <w:szCs w:val="18"/>
          <w:rtl/>
        </w:rPr>
        <w:t xml:space="preserve"> </w:t>
      </w:r>
      <w:r w:rsidRPr="006C77B3">
        <w:rPr>
          <w:rFonts w:ascii="Arial" w:hAnsi="Arial" w:cs="Arial" w:hint="cs"/>
          <w:szCs w:val="18"/>
          <w:rtl/>
        </w:rPr>
        <w:t>إشعار</w:t>
      </w:r>
      <w:r w:rsidRPr="006C77B3">
        <w:rPr>
          <w:rFonts w:ascii="Calibri" w:hAnsi="Calibri" w:cs="Calibri"/>
          <w:szCs w:val="18"/>
          <w:rtl/>
        </w:rPr>
        <w:t xml:space="preserve"> </w:t>
      </w:r>
      <w:r w:rsidRPr="006C77B3">
        <w:rPr>
          <w:rFonts w:ascii="Arial" w:hAnsi="Arial" w:cs="Arial" w:hint="cs"/>
          <w:szCs w:val="18"/>
          <w:rtl/>
        </w:rPr>
        <w:t>الخدمات</w:t>
      </w:r>
      <w:r w:rsidRPr="006C77B3">
        <w:rPr>
          <w:rFonts w:ascii="Calibri" w:hAnsi="Calibri" w:cs="Calibri"/>
          <w:szCs w:val="18"/>
          <w:rtl/>
        </w:rPr>
        <w:t xml:space="preserve"> </w:t>
      </w:r>
      <w:r w:rsidRPr="006C77B3">
        <w:rPr>
          <w:rFonts w:ascii="Arial" w:hAnsi="Arial" w:cs="Arial" w:hint="cs"/>
          <w:szCs w:val="18"/>
          <w:rtl/>
        </w:rPr>
        <w:t>الاحترافية</w:t>
      </w:r>
      <w:r w:rsidRPr="006C77B3">
        <w:rPr>
          <w:rFonts w:ascii="Calibri" w:hAnsi="Calibri" w:cs="Calibri"/>
          <w:szCs w:val="18"/>
          <w:rtl/>
        </w:rPr>
        <w:t xml:space="preserve"> </w:t>
      </w:r>
      <w:r w:rsidRPr="006C77B3">
        <w:rPr>
          <w:rFonts w:ascii="Arial" w:hAnsi="Arial" w:cs="Arial" w:hint="cs"/>
          <w:szCs w:val="18"/>
          <w:rtl/>
        </w:rPr>
        <w:t>الوارد</w:t>
      </w:r>
      <w:r w:rsidRPr="006C77B3">
        <w:rPr>
          <w:rFonts w:ascii="Calibri" w:hAnsi="Calibri" w:cs="Calibri"/>
          <w:szCs w:val="18"/>
          <w:rtl/>
        </w:rPr>
        <w:t xml:space="preserve"> </w:t>
      </w:r>
      <w:r w:rsidRPr="006C77B3">
        <w:rPr>
          <w:rFonts w:ascii="Arial" w:hAnsi="Arial" w:cs="Arial" w:hint="cs"/>
          <w:szCs w:val="18"/>
          <w:rtl/>
        </w:rPr>
        <w:t>في</w:t>
      </w:r>
      <w:r w:rsidRPr="006C77B3">
        <w:rPr>
          <w:rFonts w:ascii="Calibri" w:hAnsi="Calibri" w:cs="Calibri"/>
          <w:szCs w:val="18"/>
          <w:rtl/>
        </w:rPr>
        <w:t xml:space="preserve"> </w:t>
      </w:r>
      <w:hyperlink w:anchor="Attachment1" w:history="1">
        <w:r w:rsidRPr="006C77B3">
          <w:rPr>
            <w:rStyle w:val="Hyperlink"/>
            <w:rFonts w:ascii="Arial" w:hAnsi="Arial" w:cs="Arial" w:hint="cs"/>
            <w:szCs w:val="18"/>
            <w:rtl/>
          </w:rPr>
          <w:t>المرفق</w:t>
        </w:r>
        <w:r w:rsidRPr="006C77B3">
          <w:rPr>
            <w:rStyle w:val="Hyperlink"/>
            <w:rFonts w:ascii="Calibri" w:hAnsi="Calibri" w:cs="Calibri"/>
            <w:szCs w:val="18"/>
            <w:rtl/>
          </w:rPr>
          <w:t xml:space="preserve"> </w:t>
        </w:r>
        <w:r w:rsidRPr="006C77B3">
          <w:rPr>
            <w:rStyle w:val="Hyperlink"/>
            <w:rFonts w:ascii="Calibri" w:hAnsi="Calibri" w:cs="Calibri"/>
            <w:szCs w:val="18"/>
            <w:lang w:bidi=""/>
          </w:rPr>
          <w:t>1</w:t>
        </w:r>
      </w:hyperlink>
      <w:r w:rsidRPr="006C77B3">
        <w:rPr>
          <w:rFonts w:ascii="Calibri" w:hAnsi="Calibri" w:cs="Calibri"/>
          <w:szCs w:val="18"/>
          <w:rtl/>
        </w:rPr>
        <w:t>.</w:t>
      </w:r>
    </w:p>
    <w:p w14:paraId="35A43C43" w14:textId="77777777" w:rsidR="00FE601C" w:rsidRPr="006C77B3" w:rsidRDefault="00FE601C" w:rsidP="00FE601C">
      <w:pPr>
        <w:pStyle w:val="ProductList-Body"/>
        <w:rPr>
          <w:rFonts w:ascii="Calibri" w:hAnsi="Calibri" w:cs="Calibri"/>
          <w:szCs w:val="18"/>
        </w:rPr>
      </w:pPr>
    </w:p>
    <w:p w14:paraId="78A8A131" w14:textId="77777777" w:rsidR="00FE601C" w:rsidRPr="00036B4D" w:rsidRDefault="00FE601C" w:rsidP="00FE601C">
      <w:pPr>
        <w:pStyle w:val="ProductList-Body"/>
        <w:tabs>
          <w:tab w:val="clear" w:pos="158"/>
          <w:tab w:val="left" w:pos="180"/>
        </w:tabs>
        <w:rPr>
          <w:rFonts w:ascii="Calibri" w:hAnsi="Calibri" w:cs="Calibri"/>
          <w:bCs/>
          <w:szCs w:val="18"/>
        </w:rPr>
      </w:pPr>
      <w:r w:rsidRPr="00036B4D">
        <w:rPr>
          <w:rFonts w:ascii="Arial" w:hAnsi="Arial" w:cs="Arial" w:hint="cs"/>
          <w:b/>
          <w:bCs/>
          <w:color w:val="00188F"/>
          <w:szCs w:val="18"/>
          <w:rtl/>
        </w:rPr>
        <w:t>إدارة</w:t>
      </w:r>
      <w:r w:rsidRPr="00036B4D">
        <w:rPr>
          <w:rFonts w:ascii="Calibri" w:hAnsi="Calibri" w:cs="Calibri"/>
          <w:b/>
          <w:bCs/>
          <w:color w:val="00188F"/>
          <w:szCs w:val="18"/>
          <w:rtl/>
        </w:rPr>
        <w:t xml:space="preserve"> </w:t>
      </w:r>
      <w:r w:rsidRPr="00036B4D">
        <w:rPr>
          <w:rFonts w:ascii="Arial" w:hAnsi="Arial" w:cs="Arial" w:hint="cs"/>
          <w:b/>
          <w:bCs/>
          <w:color w:val="00188F"/>
          <w:szCs w:val="18"/>
          <w:rtl/>
        </w:rPr>
        <w:t>الأجهزة</w:t>
      </w:r>
      <w:r w:rsidRPr="00036B4D">
        <w:rPr>
          <w:rFonts w:ascii="Calibri" w:hAnsi="Calibri" w:cs="Calibri"/>
          <w:b/>
          <w:bCs/>
          <w:color w:val="00188F"/>
          <w:szCs w:val="18"/>
          <w:rtl/>
        </w:rPr>
        <w:t xml:space="preserve"> </w:t>
      </w:r>
      <w:r w:rsidRPr="00036B4D">
        <w:rPr>
          <w:rFonts w:ascii="Arial" w:hAnsi="Arial" w:cs="Arial" w:hint="cs"/>
          <w:b/>
          <w:bCs/>
          <w:color w:val="00188F"/>
          <w:szCs w:val="18"/>
          <w:rtl/>
        </w:rPr>
        <w:t>والتطبيقات</w:t>
      </w:r>
    </w:p>
    <w:p w14:paraId="783CC03F" w14:textId="77777777" w:rsidR="00FE601C" w:rsidRPr="006C77B3" w:rsidRDefault="00FE601C" w:rsidP="00FE601C">
      <w:pPr>
        <w:pStyle w:val="ProductList-Body"/>
        <w:tabs>
          <w:tab w:val="clear" w:pos="158"/>
          <w:tab w:val="left" w:pos="180"/>
        </w:tabs>
        <w:rPr>
          <w:rFonts w:ascii="Calibri" w:hAnsi="Calibri" w:cs="Calibri"/>
          <w:szCs w:val="18"/>
        </w:rPr>
      </w:pPr>
      <w:r w:rsidRPr="006C77B3">
        <w:rPr>
          <w:rFonts w:ascii="Arial" w:hAnsi="Arial" w:cs="Arial" w:hint="cs"/>
          <w:szCs w:val="18"/>
          <w:rtl/>
        </w:rPr>
        <w:t>يجوز</w:t>
      </w:r>
      <w:r w:rsidRPr="006C77B3">
        <w:rPr>
          <w:rFonts w:ascii="Calibri" w:hAnsi="Calibri" w:cs="Calibri"/>
          <w:szCs w:val="18"/>
          <w:rtl/>
        </w:rPr>
        <w:t xml:space="preserve"> </w:t>
      </w:r>
      <w:r w:rsidRPr="006C77B3">
        <w:rPr>
          <w:rFonts w:ascii="Arial" w:hAnsi="Arial" w:cs="Arial" w:hint="cs"/>
          <w:szCs w:val="18"/>
          <w:rtl/>
        </w:rPr>
        <w:t>لكل</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 xml:space="preserve"> </w:t>
      </w:r>
      <w:r w:rsidRPr="006C77B3">
        <w:rPr>
          <w:rFonts w:ascii="Arial" w:hAnsi="Arial" w:cs="Arial" w:hint="cs"/>
          <w:szCs w:val="18"/>
          <w:rtl/>
        </w:rPr>
        <w:t>يتم</w:t>
      </w:r>
      <w:r w:rsidRPr="006C77B3">
        <w:rPr>
          <w:rFonts w:ascii="Calibri" w:hAnsi="Calibri" w:cs="Calibri"/>
          <w:szCs w:val="18"/>
          <w:rtl/>
        </w:rPr>
        <w:t xml:space="preserve"> </w:t>
      </w:r>
      <w:r w:rsidRPr="006C77B3">
        <w:rPr>
          <w:rFonts w:ascii="Arial" w:hAnsi="Arial" w:cs="Arial" w:hint="cs"/>
          <w:szCs w:val="18"/>
          <w:rtl/>
        </w:rPr>
        <w:t>له</w:t>
      </w:r>
      <w:r w:rsidRPr="006C77B3">
        <w:rPr>
          <w:rFonts w:ascii="Calibri" w:hAnsi="Calibri" w:cs="Calibri"/>
          <w:szCs w:val="18"/>
          <w:rtl/>
        </w:rPr>
        <w:t xml:space="preserve"> </w:t>
      </w:r>
      <w:r w:rsidRPr="006C77B3">
        <w:rPr>
          <w:rFonts w:ascii="Arial" w:hAnsi="Arial" w:cs="Arial" w:hint="cs"/>
          <w:szCs w:val="18"/>
          <w:rtl/>
        </w:rPr>
        <w:t>تعيين</w:t>
      </w:r>
      <w:r w:rsidRPr="006C77B3">
        <w:rPr>
          <w:rFonts w:ascii="Calibri" w:hAnsi="Calibri" w:cs="Calibri"/>
          <w:szCs w:val="18"/>
          <w:rtl/>
        </w:rPr>
        <w:t xml:space="preserve"> </w:t>
      </w:r>
      <w:r w:rsidRPr="006C77B3">
        <w:rPr>
          <w:rFonts w:ascii="Arial" w:hAnsi="Arial" w:cs="Arial" w:hint="cs"/>
          <w:szCs w:val="18"/>
          <w:rtl/>
        </w:rPr>
        <w:t>ترخيص</w:t>
      </w:r>
      <w:r w:rsidRPr="006C77B3">
        <w:rPr>
          <w:rFonts w:ascii="Calibri" w:hAnsi="Calibri" w:cs="Calibri"/>
          <w:szCs w:val="18"/>
          <w:rtl/>
        </w:rPr>
        <w:t xml:space="preserve"> </w:t>
      </w:r>
      <w:r w:rsidRPr="006C77B3">
        <w:rPr>
          <w:rFonts w:ascii="Arial" w:hAnsi="Arial" w:cs="Arial" w:hint="cs"/>
          <w:szCs w:val="18"/>
          <w:rtl/>
        </w:rPr>
        <w:t>اشتراك</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قِبل</w:t>
      </w:r>
      <w:r w:rsidRPr="006C77B3">
        <w:rPr>
          <w:rFonts w:ascii="Calibri" w:hAnsi="Calibri" w:cs="Calibri"/>
          <w:szCs w:val="18"/>
          <w:rtl/>
        </w:rPr>
        <w:t xml:space="preserve"> </w:t>
      </w:r>
      <w:r w:rsidRPr="006C77B3">
        <w:rPr>
          <w:rFonts w:ascii="Arial" w:hAnsi="Arial" w:cs="Arial" w:hint="cs"/>
          <w:szCs w:val="18"/>
          <w:rtl/>
        </w:rPr>
        <w:t>العميل</w:t>
      </w:r>
      <w:r w:rsidRPr="006C77B3">
        <w:rPr>
          <w:rFonts w:ascii="Calibri" w:hAnsi="Calibri" w:cs="Calibri"/>
          <w:szCs w:val="18"/>
          <w:rtl/>
        </w:rPr>
        <w:t xml:space="preserve"> </w:t>
      </w:r>
      <w:r w:rsidRPr="006C77B3">
        <w:rPr>
          <w:rFonts w:ascii="Arial" w:hAnsi="Arial" w:cs="Arial" w:hint="cs"/>
          <w:szCs w:val="18"/>
          <w:rtl/>
        </w:rPr>
        <w:t>الوصول</w:t>
      </w:r>
      <w:r w:rsidRPr="006C77B3">
        <w:rPr>
          <w:rFonts w:ascii="Calibri" w:hAnsi="Calibri" w:cs="Calibri"/>
          <w:szCs w:val="18"/>
          <w:rtl/>
        </w:rPr>
        <w:t xml:space="preserve"> </w:t>
      </w:r>
      <w:r w:rsidRPr="006C77B3">
        <w:rPr>
          <w:rFonts w:ascii="Arial" w:hAnsi="Arial" w:cs="Arial" w:hint="cs"/>
          <w:szCs w:val="18"/>
          <w:rtl/>
        </w:rPr>
        <w:t>إلى</w:t>
      </w:r>
      <w:r w:rsidRPr="006C77B3">
        <w:rPr>
          <w:rFonts w:ascii="Calibri" w:hAnsi="Calibri" w:cs="Calibri"/>
          <w:szCs w:val="18"/>
          <w:rtl/>
        </w:rPr>
        <w:t xml:space="preserve"> </w:t>
      </w:r>
      <w:r w:rsidRPr="006C77B3">
        <w:rPr>
          <w:rFonts w:ascii="Arial" w:hAnsi="Arial" w:cs="Arial" w:hint="cs"/>
          <w:szCs w:val="18"/>
          <w:rtl/>
        </w:rPr>
        <w:t>الخدمات</w:t>
      </w:r>
      <w:r w:rsidRPr="006C77B3">
        <w:rPr>
          <w:rFonts w:ascii="Calibri" w:hAnsi="Calibri" w:cs="Calibri"/>
          <w:szCs w:val="18"/>
          <w:rtl/>
        </w:rPr>
        <w:t xml:space="preserve"> </w:t>
      </w:r>
      <w:r w:rsidRPr="006C77B3">
        <w:rPr>
          <w:rFonts w:ascii="Arial" w:hAnsi="Arial" w:cs="Arial" w:hint="cs"/>
          <w:szCs w:val="18"/>
          <w:rtl/>
        </w:rPr>
        <w:t>عبر</w:t>
      </w:r>
      <w:r w:rsidRPr="006C77B3">
        <w:rPr>
          <w:rFonts w:ascii="Calibri" w:hAnsi="Calibri" w:cs="Calibri"/>
          <w:szCs w:val="18"/>
          <w:rtl/>
        </w:rPr>
        <w:t xml:space="preserve"> </w:t>
      </w:r>
      <w:r w:rsidRPr="006C77B3">
        <w:rPr>
          <w:rFonts w:ascii="Arial" w:hAnsi="Arial" w:cs="Arial" w:hint="cs"/>
          <w:szCs w:val="18"/>
          <w:rtl/>
        </w:rPr>
        <w:t>الإنترنت</w:t>
      </w:r>
      <w:r w:rsidRPr="006C77B3">
        <w:rPr>
          <w:rFonts w:ascii="Calibri" w:hAnsi="Calibri" w:cs="Calibri"/>
          <w:szCs w:val="18"/>
          <w:rtl/>
        </w:rPr>
        <w:t xml:space="preserve"> </w:t>
      </w:r>
      <w:r w:rsidRPr="006C77B3">
        <w:rPr>
          <w:rFonts w:ascii="Arial" w:hAnsi="Arial" w:cs="Arial" w:hint="cs"/>
          <w:szCs w:val="18"/>
          <w:rtl/>
        </w:rPr>
        <w:t>والبرامج</w:t>
      </w:r>
      <w:r w:rsidRPr="006C77B3">
        <w:rPr>
          <w:rFonts w:ascii="Calibri" w:hAnsi="Calibri" w:cs="Calibri"/>
          <w:szCs w:val="18"/>
          <w:rtl/>
        </w:rPr>
        <w:t xml:space="preserve"> </w:t>
      </w:r>
      <w:r w:rsidRPr="006C77B3">
        <w:rPr>
          <w:rFonts w:ascii="Arial" w:hAnsi="Arial" w:cs="Arial" w:hint="cs"/>
          <w:szCs w:val="18"/>
          <w:rtl/>
        </w:rPr>
        <w:t>ذات</w:t>
      </w:r>
      <w:r w:rsidRPr="006C77B3">
        <w:rPr>
          <w:rFonts w:ascii="Calibri" w:hAnsi="Calibri" w:cs="Calibri"/>
          <w:szCs w:val="18"/>
          <w:rtl/>
        </w:rPr>
        <w:t xml:space="preserve"> </w:t>
      </w:r>
      <w:r w:rsidRPr="006C77B3">
        <w:rPr>
          <w:rFonts w:ascii="Arial" w:hAnsi="Arial" w:cs="Arial" w:hint="cs"/>
          <w:szCs w:val="18"/>
          <w:rtl/>
        </w:rPr>
        <w:t>الصلة</w:t>
      </w:r>
      <w:r w:rsidRPr="006C77B3">
        <w:rPr>
          <w:rFonts w:ascii="Calibri" w:hAnsi="Calibri" w:cs="Calibri"/>
          <w:szCs w:val="18"/>
          <w:rtl/>
        </w:rPr>
        <w:t xml:space="preserve"> (</w:t>
      </w:r>
      <w:r w:rsidRPr="006C77B3">
        <w:rPr>
          <w:rFonts w:ascii="Arial" w:hAnsi="Arial" w:cs="Arial" w:hint="cs"/>
          <w:szCs w:val="18"/>
          <w:rtl/>
        </w:rPr>
        <w:t>بما</w:t>
      </w:r>
      <w:r w:rsidRPr="006C77B3">
        <w:rPr>
          <w:rFonts w:ascii="Calibri" w:hAnsi="Calibri" w:cs="Calibri"/>
          <w:szCs w:val="18"/>
          <w:rtl/>
        </w:rPr>
        <w:t xml:space="preserve"> </w:t>
      </w:r>
      <w:r w:rsidRPr="006C77B3">
        <w:rPr>
          <w:rFonts w:ascii="Arial" w:hAnsi="Arial" w:cs="Arial" w:hint="cs"/>
          <w:szCs w:val="18"/>
          <w:rtl/>
        </w:rPr>
        <w:t>في</w:t>
      </w:r>
      <w:r w:rsidRPr="006C77B3">
        <w:rPr>
          <w:rFonts w:ascii="Calibri" w:hAnsi="Calibri" w:cs="Calibri"/>
          <w:szCs w:val="18"/>
          <w:rtl/>
        </w:rPr>
        <w:t xml:space="preserve"> </w:t>
      </w:r>
      <w:r w:rsidRPr="006C77B3">
        <w:rPr>
          <w:rFonts w:ascii="Arial" w:hAnsi="Arial" w:cs="Arial" w:hint="cs"/>
          <w:szCs w:val="18"/>
          <w:rtl/>
        </w:rPr>
        <w:t>ذلك</w:t>
      </w:r>
      <w:r w:rsidRPr="006C77B3">
        <w:rPr>
          <w:rFonts w:ascii="Calibri" w:hAnsi="Calibri" w:cs="Calibri"/>
          <w:szCs w:val="18"/>
          <w:rtl/>
        </w:rPr>
        <w:t xml:space="preserve"> </w:t>
      </w:r>
      <w:r w:rsidRPr="006C77B3">
        <w:rPr>
          <w:rFonts w:ascii="Arial" w:hAnsi="Arial" w:cs="Arial" w:hint="cs"/>
          <w:szCs w:val="18"/>
          <w:rtl/>
        </w:rPr>
        <w:t>برنامج</w:t>
      </w:r>
      <w:r w:rsidRPr="006C77B3">
        <w:rPr>
          <w:rFonts w:ascii="Calibri" w:hAnsi="Calibri" w:cs="Calibri"/>
          <w:szCs w:val="18"/>
          <w:rtl/>
        </w:rPr>
        <w:t xml:space="preserve"> </w:t>
      </w:r>
      <w:r w:rsidRPr="006C77B3">
        <w:rPr>
          <w:rFonts w:ascii="Calibri" w:hAnsi="Calibri" w:cs="Calibri"/>
          <w:szCs w:val="18"/>
        </w:rPr>
        <w:t>System Center</w:t>
      </w:r>
      <w:r w:rsidRPr="006C77B3">
        <w:rPr>
          <w:rFonts w:ascii="Calibri" w:hAnsi="Calibri" w:cs="Calibri"/>
          <w:szCs w:val="18"/>
          <w:rtl/>
        </w:rPr>
        <w:t xml:space="preserve">) </w:t>
      </w:r>
      <w:r w:rsidRPr="006C77B3">
        <w:rPr>
          <w:rFonts w:ascii="Arial" w:hAnsi="Arial" w:cs="Arial" w:hint="cs"/>
          <w:szCs w:val="18"/>
          <w:rtl/>
        </w:rPr>
        <w:t>واستخدامها</w:t>
      </w:r>
      <w:r w:rsidRPr="006C77B3">
        <w:rPr>
          <w:rFonts w:ascii="Calibri" w:hAnsi="Calibri" w:cs="Calibri"/>
          <w:szCs w:val="18"/>
          <w:rtl/>
        </w:rPr>
        <w:t xml:space="preserve"> </w:t>
      </w:r>
      <w:r w:rsidRPr="006C77B3">
        <w:rPr>
          <w:rFonts w:ascii="Arial" w:hAnsi="Arial" w:cs="Arial" w:hint="cs"/>
          <w:szCs w:val="18"/>
          <w:rtl/>
        </w:rPr>
        <w:t>لإدارة</w:t>
      </w:r>
      <w:r w:rsidRPr="006C77B3">
        <w:rPr>
          <w:rFonts w:ascii="Calibri" w:hAnsi="Calibri" w:cs="Calibri"/>
          <w:szCs w:val="18"/>
          <w:rtl/>
        </w:rPr>
        <w:t xml:space="preserve"> </w:t>
      </w:r>
      <w:r w:rsidRPr="006C77B3">
        <w:rPr>
          <w:rFonts w:ascii="Arial" w:hAnsi="Arial" w:cs="Arial" w:hint="cs"/>
          <w:szCs w:val="18"/>
          <w:rtl/>
        </w:rPr>
        <w:t>التطبيقات</w:t>
      </w:r>
      <w:r w:rsidRPr="006C77B3">
        <w:rPr>
          <w:rFonts w:ascii="Calibri" w:hAnsi="Calibri" w:cs="Calibri"/>
          <w:szCs w:val="18"/>
          <w:rtl/>
        </w:rPr>
        <w:t xml:space="preserve"> </w:t>
      </w:r>
      <w:r w:rsidRPr="006C77B3">
        <w:rPr>
          <w:rFonts w:ascii="Arial" w:hAnsi="Arial" w:cs="Arial" w:hint="cs"/>
          <w:szCs w:val="18"/>
          <w:rtl/>
        </w:rPr>
        <w:t>وبعدد</w:t>
      </w:r>
      <w:r w:rsidRPr="006C77B3">
        <w:rPr>
          <w:rFonts w:ascii="Calibri" w:hAnsi="Calibri" w:cs="Calibri"/>
          <w:szCs w:val="18"/>
          <w:rtl/>
        </w:rPr>
        <w:t xml:space="preserve"> </w:t>
      </w:r>
      <w:r w:rsidRPr="006C77B3">
        <w:rPr>
          <w:rFonts w:ascii="Arial" w:hAnsi="Arial" w:cs="Arial" w:hint="cs"/>
          <w:szCs w:val="18"/>
          <w:rtl/>
        </w:rPr>
        <w:t>يصل</w:t>
      </w:r>
      <w:r w:rsidRPr="006C77B3">
        <w:rPr>
          <w:rFonts w:ascii="Calibri" w:hAnsi="Calibri" w:cs="Calibri"/>
          <w:szCs w:val="18"/>
          <w:rtl/>
        </w:rPr>
        <w:t xml:space="preserve"> </w:t>
      </w:r>
      <w:r w:rsidRPr="006C77B3">
        <w:rPr>
          <w:rFonts w:ascii="Arial" w:hAnsi="Arial" w:cs="Arial" w:hint="cs"/>
          <w:szCs w:val="18"/>
          <w:rtl/>
        </w:rPr>
        <w:t>إلى</w:t>
      </w:r>
      <w:r w:rsidRPr="006C77B3">
        <w:rPr>
          <w:rFonts w:ascii="Calibri" w:hAnsi="Calibri" w:cs="Calibri"/>
          <w:szCs w:val="18"/>
          <w:rtl/>
        </w:rPr>
        <w:t xml:space="preserve"> </w:t>
      </w:r>
      <w:r w:rsidRPr="006C77B3">
        <w:rPr>
          <w:rFonts w:ascii="Arial" w:hAnsi="Arial" w:cs="Arial" w:hint="cs"/>
          <w:szCs w:val="18"/>
          <w:rtl/>
        </w:rPr>
        <w:t>خمسة</w:t>
      </w:r>
      <w:r w:rsidRPr="006C77B3">
        <w:rPr>
          <w:rFonts w:ascii="Calibri" w:hAnsi="Calibri" w:cs="Calibri"/>
          <w:szCs w:val="18"/>
          <w:rtl/>
        </w:rPr>
        <w:t xml:space="preserve"> </w:t>
      </w:r>
      <w:r w:rsidRPr="006C77B3">
        <w:rPr>
          <w:rFonts w:ascii="Arial" w:hAnsi="Arial" w:cs="Arial" w:hint="cs"/>
          <w:szCs w:val="18"/>
          <w:rtl/>
        </w:rPr>
        <w:t>عشر</w:t>
      </w:r>
      <w:r w:rsidRPr="006C77B3">
        <w:rPr>
          <w:rFonts w:ascii="Calibri" w:hAnsi="Calibri" w:cs="Calibri"/>
          <w:szCs w:val="18"/>
          <w:rtl/>
        </w:rPr>
        <w:t xml:space="preserve"> </w:t>
      </w:r>
      <w:r w:rsidRPr="006C77B3">
        <w:rPr>
          <w:rFonts w:ascii="Arial" w:hAnsi="Arial" w:cs="Arial" w:hint="cs"/>
          <w:szCs w:val="18"/>
          <w:rtl/>
        </w:rPr>
        <w:t>جهازًا</w:t>
      </w:r>
      <w:r w:rsidRPr="006C77B3">
        <w:rPr>
          <w:rFonts w:ascii="Calibri" w:hAnsi="Calibri" w:cs="Calibri"/>
          <w:szCs w:val="18"/>
          <w:rtl/>
        </w:rPr>
        <w:t xml:space="preserve">. </w:t>
      </w:r>
      <w:r w:rsidRPr="006C77B3">
        <w:rPr>
          <w:rFonts w:ascii="Arial" w:hAnsi="Arial" w:cs="Arial" w:hint="cs"/>
          <w:szCs w:val="18"/>
          <w:rtl/>
        </w:rPr>
        <w:t>يجوز</w:t>
      </w:r>
      <w:r w:rsidRPr="006C77B3">
        <w:rPr>
          <w:rFonts w:ascii="Calibri" w:hAnsi="Calibri" w:cs="Calibri"/>
          <w:szCs w:val="18"/>
          <w:rtl/>
        </w:rPr>
        <w:t xml:space="preserve"> </w:t>
      </w:r>
      <w:r w:rsidRPr="006C77B3">
        <w:rPr>
          <w:rFonts w:ascii="Arial" w:hAnsi="Arial" w:cs="Arial" w:hint="cs"/>
          <w:szCs w:val="18"/>
          <w:rtl/>
        </w:rPr>
        <w:t>لكل</w:t>
      </w:r>
      <w:r w:rsidRPr="006C77B3">
        <w:rPr>
          <w:rFonts w:ascii="Calibri" w:hAnsi="Calibri" w:cs="Calibri"/>
          <w:szCs w:val="18"/>
          <w:rtl/>
        </w:rPr>
        <w:t xml:space="preserve"> </w:t>
      </w:r>
      <w:r w:rsidRPr="006C77B3">
        <w:rPr>
          <w:rFonts w:ascii="Arial" w:hAnsi="Arial" w:cs="Arial" w:hint="cs"/>
          <w:szCs w:val="18"/>
          <w:rtl/>
        </w:rPr>
        <w:t>جهاز</w:t>
      </w:r>
      <w:r w:rsidRPr="006C77B3">
        <w:rPr>
          <w:rFonts w:ascii="Calibri" w:hAnsi="Calibri" w:cs="Calibri"/>
          <w:szCs w:val="18"/>
          <w:rtl/>
        </w:rPr>
        <w:t xml:space="preserve"> </w:t>
      </w:r>
      <w:r w:rsidRPr="006C77B3">
        <w:rPr>
          <w:rFonts w:ascii="Arial" w:hAnsi="Arial" w:cs="Arial" w:hint="cs"/>
          <w:szCs w:val="18"/>
          <w:rtl/>
        </w:rPr>
        <w:t>يتم</w:t>
      </w:r>
      <w:r w:rsidRPr="006C77B3">
        <w:rPr>
          <w:rFonts w:ascii="Calibri" w:hAnsi="Calibri" w:cs="Calibri"/>
          <w:szCs w:val="18"/>
          <w:rtl/>
        </w:rPr>
        <w:t xml:space="preserve"> </w:t>
      </w:r>
      <w:r w:rsidRPr="006C77B3">
        <w:rPr>
          <w:rFonts w:ascii="Arial" w:hAnsi="Arial" w:cs="Arial" w:hint="cs"/>
          <w:szCs w:val="18"/>
          <w:rtl/>
        </w:rPr>
        <w:t>له</w:t>
      </w:r>
      <w:r w:rsidRPr="006C77B3">
        <w:rPr>
          <w:rFonts w:ascii="Calibri" w:hAnsi="Calibri" w:cs="Calibri"/>
          <w:szCs w:val="18"/>
          <w:rtl/>
        </w:rPr>
        <w:t xml:space="preserve"> </w:t>
      </w:r>
      <w:r w:rsidRPr="006C77B3">
        <w:rPr>
          <w:rFonts w:ascii="Arial" w:hAnsi="Arial" w:cs="Arial" w:hint="cs"/>
          <w:szCs w:val="18"/>
          <w:rtl/>
        </w:rPr>
        <w:t>تعيين</w:t>
      </w:r>
      <w:r w:rsidRPr="006C77B3">
        <w:rPr>
          <w:rFonts w:ascii="Calibri" w:hAnsi="Calibri" w:cs="Calibri"/>
          <w:szCs w:val="18"/>
          <w:rtl/>
        </w:rPr>
        <w:t xml:space="preserve"> </w:t>
      </w:r>
      <w:r w:rsidRPr="006C77B3">
        <w:rPr>
          <w:rFonts w:ascii="Arial" w:hAnsi="Arial" w:cs="Arial" w:hint="cs"/>
          <w:szCs w:val="18"/>
          <w:rtl/>
        </w:rPr>
        <w:t>ترخيص</w:t>
      </w:r>
      <w:r w:rsidRPr="006C77B3">
        <w:rPr>
          <w:rFonts w:ascii="Calibri" w:hAnsi="Calibri" w:cs="Calibri"/>
          <w:szCs w:val="18"/>
          <w:rtl/>
        </w:rPr>
        <w:t xml:space="preserve"> </w:t>
      </w:r>
      <w:r w:rsidRPr="006C77B3">
        <w:rPr>
          <w:rFonts w:ascii="Arial" w:hAnsi="Arial" w:cs="Arial" w:hint="cs"/>
          <w:szCs w:val="18"/>
          <w:rtl/>
        </w:rPr>
        <w:t>اشتراك</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قِبل</w:t>
      </w:r>
      <w:r w:rsidRPr="006C77B3">
        <w:rPr>
          <w:rFonts w:ascii="Calibri" w:hAnsi="Calibri" w:cs="Calibri"/>
          <w:szCs w:val="18"/>
          <w:rtl/>
        </w:rPr>
        <w:t xml:space="preserve"> </w:t>
      </w:r>
      <w:r w:rsidRPr="006C77B3">
        <w:rPr>
          <w:rFonts w:ascii="Arial" w:hAnsi="Arial" w:cs="Arial" w:hint="cs"/>
          <w:szCs w:val="18"/>
          <w:rtl/>
        </w:rPr>
        <w:t>العميل</w:t>
      </w:r>
      <w:r w:rsidRPr="006C77B3">
        <w:rPr>
          <w:rFonts w:ascii="Calibri" w:hAnsi="Calibri" w:cs="Calibri"/>
          <w:szCs w:val="18"/>
          <w:rtl/>
        </w:rPr>
        <w:t xml:space="preserve"> </w:t>
      </w:r>
      <w:r w:rsidRPr="006C77B3">
        <w:rPr>
          <w:rFonts w:ascii="Arial" w:hAnsi="Arial" w:cs="Arial" w:hint="cs"/>
          <w:szCs w:val="18"/>
          <w:rtl/>
        </w:rPr>
        <w:t>الوصول</w:t>
      </w:r>
      <w:r w:rsidRPr="006C77B3">
        <w:rPr>
          <w:rFonts w:ascii="Calibri" w:hAnsi="Calibri" w:cs="Calibri"/>
          <w:szCs w:val="18"/>
          <w:rtl/>
        </w:rPr>
        <w:t xml:space="preserve"> </w:t>
      </w:r>
      <w:r w:rsidRPr="006C77B3">
        <w:rPr>
          <w:rFonts w:ascii="Arial" w:hAnsi="Arial" w:cs="Arial" w:hint="cs"/>
          <w:szCs w:val="18"/>
          <w:rtl/>
        </w:rPr>
        <w:t>إلى</w:t>
      </w:r>
      <w:r w:rsidRPr="006C77B3">
        <w:rPr>
          <w:rFonts w:ascii="Calibri" w:hAnsi="Calibri" w:cs="Calibri"/>
          <w:szCs w:val="18"/>
          <w:rtl/>
        </w:rPr>
        <w:t xml:space="preserve"> </w:t>
      </w:r>
      <w:r w:rsidRPr="006C77B3">
        <w:rPr>
          <w:rFonts w:ascii="Arial" w:hAnsi="Arial" w:cs="Arial" w:hint="cs"/>
          <w:szCs w:val="18"/>
          <w:rtl/>
        </w:rPr>
        <w:t>الخدمات</w:t>
      </w:r>
      <w:r w:rsidRPr="006C77B3">
        <w:rPr>
          <w:rFonts w:ascii="Calibri" w:hAnsi="Calibri" w:cs="Calibri"/>
          <w:szCs w:val="18"/>
          <w:rtl/>
        </w:rPr>
        <w:t xml:space="preserve"> </w:t>
      </w:r>
      <w:r w:rsidRPr="006C77B3">
        <w:rPr>
          <w:rFonts w:ascii="Arial" w:hAnsi="Arial" w:cs="Arial" w:hint="cs"/>
          <w:szCs w:val="18"/>
          <w:rtl/>
        </w:rPr>
        <w:t>عبر</w:t>
      </w:r>
      <w:r w:rsidRPr="006C77B3">
        <w:rPr>
          <w:rFonts w:ascii="Calibri" w:hAnsi="Calibri" w:cs="Calibri"/>
          <w:szCs w:val="18"/>
          <w:rtl/>
        </w:rPr>
        <w:t xml:space="preserve"> </w:t>
      </w:r>
      <w:r w:rsidRPr="006C77B3">
        <w:rPr>
          <w:rFonts w:ascii="Arial" w:hAnsi="Arial" w:cs="Arial" w:hint="cs"/>
          <w:szCs w:val="18"/>
          <w:rtl/>
        </w:rPr>
        <w:t>الإنترنت</w:t>
      </w:r>
      <w:r w:rsidRPr="006C77B3">
        <w:rPr>
          <w:rFonts w:ascii="Calibri" w:hAnsi="Calibri" w:cs="Calibri"/>
          <w:szCs w:val="18"/>
          <w:rtl/>
        </w:rPr>
        <w:t xml:space="preserve"> </w:t>
      </w:r>
      <w:r w:rsidRPr="006C77B3">
        <w:rPr>
          <w:rFonts w:ascii="Arial" w:hAnsi="Arial" w:cs="Arial" w:hint="cs"/>
          <w:szCs w:val="18"/>
          <w:rtl/>
        </w:rPr>
        <w:t>والبرامج</w:t>
      </w:r>
      <w:r w:rsidRPr="006C77B3">
        <w:rPr>
          <w:rFonts w:ascii="Calibri" w:hAnsi="Calibri" w:cs="Calibri"/>
          <w:szCs w:val="18"/>
          <w:rtl/>
        </w:rPr>
        <w:t xml:space="preserve"> </w:t>
      </w:r>
      <w:r w:rsidRPr="006C77B3">
        <w:rPr>
          <w:rFonts w:ascii="Arial" w:hAnsi="Arial" w:cs="Arial" w:hint="cs"/>
          <w:szCs w:val="18"/>
          <w:rtl/>
        </w:rPr>
        <w:t>ذات</w:t>
      </w:r>
      <w:r w:rsidRPr="006C77B3">
        <w:rPr>
          <w:rFonts w:ascii="Calibri" w:hAnsi="Calibri" w:cs="Calibri"/>
          <w:szCs w:val="18"/>
          <w:rtl/>
        </w:rPr>
        <w:t xml:space="preserve"> </w:t>
      </w:r>
      <w:r w:rsidRPr="006C77B3">
        <w:rPr>
          <w:rFonts w:ascii="Arial" w:hAnsi="Arial" w:cs="Arial" w:hint="cs"/>
          <w:szCs w:val="18"/>
          <w:rtl/>
        </w:rPr>
        <w:t>الصلة</w:t>
      </w:r>
      <w:r w:rsidRPr="006C77B3">
        <w:rPr>
          <w:rFonts w:ascii="Calibri" w:hAnsi="Calibri" w:cs="Calibri"/>
          <w:szCs w:val="18"/>
          <w:rtl/>
        </w:rPr>
        <w:t xml:space="preserve"> (</w:t>
      </w:r>
      <w:r w:rsidRPr="006C77B3">
        <w:rPr>
          <w:rFonts w:ascii="Arial" w:hAnsi="Arial" w:cs="Arial" w:hint="cs"/>
          <w:szCs w:val="18"/>
          <w:rtl/>
        </w:rPr>
        <w:t>بما</w:t>
      </w:r>
      <w:r w:rsidRPr="006C77B3">
        <w:rPr>
          <w:rFonts w:ascii="Calibri" w:hAnsi="Calibri" w:cs="Calibri"/>
          <w:szCs w:val="18"/>
          <w:rtl/>
        </w:rPr>
        <w:t xml:space="preserve"> </w:t>
      </w:r>
      <w:r w:rsidRPr="006C77B3">
        <w:rPr>
          <w:rFonts w:ascii="Arial" w:hAnsi="Arial" w:cs="Arial" w:hint="cs"/>
          <w:szCs w:val="18"/>
          <w:rtl/>
        </w:rPr>
        <w:t>في</w:t>
      </w:r>
      <w:r w:rsidRPr="006C77B3">
        <w:rPr>
          <w:rFonts w:ascii="Calibri" w:hAnsi="Calibri" w:cs="Calibri"/>
          <w:szCs w:val="18"/>
          <w:rtl/>
        </w:rPr>
        <w:t xml:space="preserve"> </w:t>
      </w:r>
      <w:r w:rsidRPr="006C77B3">
        <w:rPr>
          <w:rFonts w:ascii="Arial" w:hAnsi="Arial" w:cs="Arial" w:hint="cs"/>
          <w:szCs w:val="18"/>
          <w:rtl/>
        </w:rPr>
        <w:t>ذلك</w:t>
      </w:r>
      <w:r w:rsidRPr="006C77B3">
        <w:rPr>
          <w:rFonts w:ascii="Calibri" w:hAnsi="Calibri" w:cs="Calibri"/>
          <w:szCs w:val="18"/>
          <w:rtl/>
        </w:rPr>
        <w:t xml:space="preserve"> </w:t>
      </w:r>
      <w:r w:rsidRPr="006C77B3">
        <w:rPr>
          <w:rFonts w:ascii="Arial" w:hAnsi="Arial" w:cs="Arial" w:hint="cs"/>
          <w:szCs w:val="18"/>
          <w:rtl/>
        </w:rPr>
        <w:t>برنامج</w:t>
      </w:r>
      <w:r w:rsidRPr="006C77B3">
        <w:rPr>
          <w:rFonts w:ascii="Calibri" w:hAnsi="Calibri" w:cs="Calibri"/>
          <w:szCs w:val="18"/>
          <w:rtl/>
        </w:rPr>
        <w:t xml:space="preserve"> </w:t>
      </w:r>
      <w:r w:rsidRPr="006C77B3">
        <w:rPr>
          <w:rFonts w:ascii="Calibri" w:hAnsi="Calibri" w:cs="Calibri"/>
          <w:szCs w:val="18"/>
        </w:rPr>
        <w:t>System Center</w:t>
      </w:r>
      <w:r w:rsidRPr="006C77B3">
        <w:rPr>
          <w:rFonts w:ascii="Calibri" w:hAnsi="Calibri" w:cs="Calibri"/>
          <w:szCs w:val="18"/>
          <w:rtl/>
        </w:rPr>
        <w:t xml:space="preserve">) </w:t>
      </w:r>
      <w:r w:rsidRPr="006C77B3">
        <w:rPr>
          <w:rFonts w:ascii="Arial" w:hAnsi="Arial" w:cs="Arial" w:hint="cs"/>
          <w:szCs w:val="18"/>
          <w:rtl/>
        </w:rPr>
        <w:t>لاستخدامها</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قبل</w:t>
      </w:r>
      <w:r w:rsidRPr="006C77B3">
        <w:rPr>
          <w:rFonts w:ascii="Calibri" w:hAnsi="Calibri" w:cs="Calibri"/>
          <w:szCs w:val="18"/>
          <w:rtl/>
        </w:rPr>
        <w:t xml:space="preserve"> </w:t>
      </w:r>
      <w:r w:rsidRPr="006C77B3">
        <w:rPr>
          <w:rFonts w:ascii="Arial" w:hAnsi="Arial" w:cs="Arial" w:hint="cs"/>
          <w:szCs w:val="18"/>
          <w:rtl/>
        </w:rPr>
        <w:t>أي</w:t>
      </w:r>
      <w:r w:rsidRPr="006C77B3">
        <w:rPr>
          <w:rFonts w:ascii="Calibri" w:hAnsi="Calibri" w:cs="Calibri"/>
          <w:szCs w:val="18"/>
          <w:rtl/>
        </w:rPr>
        <w:t xml:space="preserve"> </w:t>
      </w:r>
      <w:r w:rsidRPr="006C77B3">
        <w:rPr>
          <w:rFonts w:ascii="Arial" w:hAnsi="Arial" w:cs="Arial" w:hint="cs"/>
          <w:szCs w:val="18"/>
          <w:rtl/>
        </w:rPr>
        <w:t>عدد</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المستخدمين</w:t>
      </w:r>
      <w:r w:rsidRPr="006C77B3">
        <w:rPr>
          <w:rFonts w:ascii="Calibri" w:hAnsi="Calibri" w:cs="Calibri"/>
          <w:szCs w:val="18"/>
          <w:rtl/>
        </w:rPr>
        <w:t xml:space="preserve">. </w:t>
      </w:r>
      <w:r w:rsidRPr="006C77B3">
        <w:rPr>
          <w:rFonts w:ascii="Arial" w:hAnsi="Arial" w:cs="Arial" w:hint="cs"/>
          <w:szCs w:val="18"/>
          <w:rtl/>
        </w:rPr>
        <w:t>وتتطلب</w:t>
      </w:r>
      <w:r w:rsidRPr="006C77B3">
        <w:rPr>
          <w:rFonts w:ascii="Calibri" w:hAnsi="Calibri" w:cs="Calibri"/>
          <w:szCs w:val="18"/>
          <w:rtl/>
        </w:rPr>
        <w:t xml:space="preserve"> </w:t>
      </w:r>
      <w:r w:rsidRPr="006C77B3">
        <w:rPr>
          <w:rFonts w:ascii="Arial" w:hAnsi="Arial" w:cs="Arial" w:hint="cs"/>
          <w:szCs w:val="18"/>
          <w:rtl/>
        </w:rPr>
        <w:t>إدارة</w:t>
      </w:r>
      <w:r w:rsidRPr="006C77B3">
        <w:rPr>
          <w:rFonts w:ascii="Calibri" w:hAnsi="Calibri" w:cs="Calibri"/>
          <w:szCs w:val="18"/>
          <w:rtl/>
        </w:rPr>
        <w:t xml:space="preserve"> </w:t>
      </w:r>
      <w:r w:rsidRPr="006C77B3">
        <w:rPr>
          <w:rFonts w:ascii="Arial" w:hAnsi="Arial" w:cs="Arial" w:hint="cs"/>
          <w:szCs w:val="18"/>
          <w:rtl/>
        </w:rPr>
        <w:t>الجهاز</w:t>
      </w:r>
      <w:r w:rsidRPr="006C77B3">
        <w:rPr>
          <w:rFonts w:ascii="Calibri" w:hAnsi="Calibri" w:cs="Calibri"/>
          <w:szCs w:val="18"/>
          <w:rtl/>
        </w:rPr>
        <w:t xml:space="preserve"> </w:t>
      </w:r>
      <w:r w:rsidRPr="006C77B3">
        <w:rPr>
          <w:rFonts w:ascii="Arial" w:hAnsi="Arial" w:cs="Arial" w:hint="cs"/>
          <w:szCs w:val="18"/>
          <w:rtl/>
        </w:rPr>
        <w:t>الذي</w:t>
      </w:r>
      <w:r w:rsidRPr="006C77B3">
        <w:rPr>
          <w:rFonts w:ascii="Calibri" w:hAnsi="Calibri" w:cs="Calibri"/>
          <w:szCs w:val="18"/>
          <w:rtl/>
        </w:rPr>
        <w:t xml:space="preserve"> </w:t>
      </w:r>
      <w:r w:rsidRPr="006C77B3">
        <w:rPr>
          <w:rFonts w:ascii="Arial" w:hAnsi="Arial" w:cs="Arial" w:hint="cs"/>
          <w:szCs w:val="18"/>
          <w:rtl/>
        </w:rPr>
        <w:t>يصل</w:t>
      </w:r>
      <w:r w:rsidRPr="006C77B3">
        <w:rPr>
          <w:rFonts w:ascii="Calibri" w:hAnsi="Calibri" w:cs="Calibri"/>
          <w:szCs w:val="18"/>
          <w:rtl/>
        </w:rPr>
        <w:t xml:space="preserve"> </w:t>
      </w:r>
      <w:r w:rsidRPr="006C77B3">
        <w:rPr>
          <w:rFonts w:ascii="Arial" w:hAnsi="Arial" w:cs="Arial" w:hint="cs"/>
          <w:szCs w:val="18"/>
          <w:rtl/>
        </w:rPr>
        <w:t>إليه</w:t>
      </w:r>
      <w:r w:rsidRPr="006C77B3">
        <w:rPr>
          <w:rFonts w:ascii="Calibri" w:hAnsi="Calibri" w:cs="Calibri"/>
          <w:szCs w:val="18"/>
          <w:rtl/>
        </w:rPr>
        <w:t xml:space="preserve"> </w:t>
      </w:r>
      <w:r w:rsidRPr="006C77B3">
        <w:rPr>
          <w:rFonts w:ascii="Arial" w:hAnsi="Arial" w:cs="Arial" w:hint="cs"/>
          <w:szCs w:val="18"/>
          <w:rtl/>
        </w:rPr>
        <w:t>أكثر</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 xml:space="preserve"> </w:t>
      </w:r>
      <w:r w:rsidRPr="006C77B3">
        <w:rPr>
          <w:rFonts w:ascii="Arial" w:hAnsi="Arial" w:cs="Arial" w:hint="cs"/>
          <w:szCs w:val="18"/>
          <w:rtl/>
        </w:rPr>
        <w:t>واحد</w:t>
      </w:r>
      <w:r w:rsidRPr="006C77B3">
        <w:rPr>
          <w:rFonts w:ascii="Calibri" w:hAnsi="Calibri" w:cs="Calibri"/>
          <w:szCs w:val="18"/>
          <w:rtl/>
        </w:rPr>
        <w:t xml:space="preserve"> </w:t>
      </w:r>
      <w:r w:rsidRPr="006C77B3">
        <w:rPr>
          <w:rFonts w:ascii="Arial" w:hAnsi="Arial" w:cs="Arial" w:hint="cs"/>
          <w:szCs w:val="18"/>
          <w:rtl/>
        </w:rPr>
        <w:t>ترخيص</w:t>
      </w:r>
      <w:r w:rsidRPr="006C77B3">
        <w:rPr>
          <w:rFonts w:ascii="Calibri" w:hAnsi="Calibri" w:cs="Calibri"/>
          <w:szCs w:val="18"/>
          <w:rtl/>
        </w:rPr>
        <w:t xml:space="preserve"> </w:t>
      </w:r>
      <w:r w:rsidRPr="006C77B3">
        <w:rPr>
          <w:rFonts w:ascii="Arial" w:hAnsi="Arial" w:cs="Arial" w:hint="cs"/>
          <w:szCs w:val="18"/>
          <w:rtl/>
        </w:rPr>
        <w:t>اشتراك</w:t>
      </w:r>
      <w:r w:rsidRPr="006C77B3">
        <w:rPr>
          <w:rFonts w:ascii="Calibri" w:hAnsi="Calibri" w:cs="Calibri"/>
          <w:szCs w:val="18"/>
          <w:rtl/>
        </w:rPr>
        <w:t xml:space="preserve"> </w:t>
      </w:r>
      <w:r w:rsidRPr="006C77B3">
        <w:rPr>
          <w:rFonts w:ascii="Arial" w:hAnsi="Arial" w:cs="Arial" w:hint="cs"/>
          <w:szCs w:val="18"/>
          <w:rtl/>
        </w:rPr>
        <w:t>جهاز</w:t>
      </w:r>
      <w:r w:rsidRPr="006C77B3">
        <w:rPr>
          <w:rFonts w:ascii="Calibri" w:hAnsi="Calibri" w:cs="Calibri"/>
          <w:szCs w:val="18"/>
          <w:rtl/>
        </w:rPr>
        <w:t xml:space="preserve"> </w:t>
      </w:r>
      <w:r w:rsidRPr="006C77B3">
        <w:rPr>
          <w:rFonts w:ascii="Arial" w:hAnsi="Arial" w:cs="Arial" w:hint="cs"/>
          <w:szCs w:val="18"/>
          <w:rtl/>
        </w:rPr>
        <w:t>أو</w:t>
      </w:r>
      <w:r w:rsidRPr="006C77B3">
        <w:rPr>
          <w:rFonts w:ascii="Calibri" w:hAnsi="Calibri" w:cs="Calibri"/>
          <w:szCs w:val="18"/>
          <w:rtl/>
        </w:rPr>
        <w:t xml:space="preserve"> </w:t>
      </w:r>
      <w:r w:rsidRPr="006C77B3">
        <w:rPr>
          <w:rFonts w:ascii="Arial" w:hAnsi="Arial" w:cs="Arial" w:hint="cs"/>
          <w:szCs w:val="18"/>
          <w:rtl/>
        </w:rPr>
        <w:t>ترخيص</w:t>
      </w:r>
      <w:r w:rsidRPr="006C77B3">
        <w:rPr>
          <w:rFonts w:ascii="Calibri" w:hAnsi="Calibri" w:cs="Calibri"/>
          <w:szCs w:val="18"/>
          <w:rtl/>
        </w:rPr>
        <w:t xml:space="preserve"> </w:t>
      </w:r>
      <w:r w:rsidRPr="006C77B3">
        <w:rPr>
          <w:rFonts w:ascii="Arial" w:hAnsi="Arial" w:cs="Arial" w:hint="cs"/>
          <w:szCs w:val="18"/>
          <w:rtl/>
        </w:rPr>
        <w:t>اشتراك</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 xml:space="preserve"> </w:t>
      </w:r>
      <w:r w:rsidRPr="006C77B3">
        <w:rPr>
          <w:rFonts w:ascii="Arial" w:hAnsi="Arial" w:cs="Arial" w:hint="cs"/>
          <w:szCs w:val="18"/>
          <w:rtl/>
        </w:rPr>
        <w:t>لكل</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w:t>
      </w:r>
    </w:p>
    <w:p w14:paraId="755DE529" w14:textId="77777777" w:rsidR="009A611F" w:rsidRPr="00D84B57" w:rsidRDefault="009A611F" w:rsidP="009A611F">
      <w:pPr>
        <w:pStyle w:val="ProductList-Body"/>
        <w:tabs>
          <w:tab w:val="clear" w:pos="158"/>
          <w:tab w:val="left" w:pos="180"/>
        </w:tabs>
        <w:rPr>
          <w:rFonts w:ascii="Calibri" w:hAnsi="Calibri"/>
        </w:rPr>
      </w:pPr>
    </w:p>
    <w:p w14:paraId="2E2D4790"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ترخيص</w:t>
      </w:r>
      <w:r w:rsidRPr="00C97328">
        <w:rPr>
          <w:rFonts w:ascii="Calibri" w:hAnsi="Calibri" w:cs="Calibri"/>
          <w:b/>
          <w:bCs/>
          <w:color w:val="00188F"/>
          <w:szCs w:val="18"/>
          <w:rtl/>
        </w:rPr>
        <w:t xml:space="preserve"> </w:t>
      </w:r>
      <w:r w:rsidRPr="00C97328">
        <w:rPr>
          <w:rFonts w:ascii="Calibri" w:hAnsi="Calibri" w:cs="Arial"/>
          <w:b/>
          <w:bCs/>
          <w:color w:val="00188F"/>
          <w:szCs w:val="18"/>
          <w:rtl/>
        </w:rPr>
        <w:t>الاشتراك</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وظيفة</w:t>
      </w:r>
      <w:r w:rsidRPr="00C97328">
        <w:rPr>
          <w:rFonts w:ascii="Calibri" w:hAnsi="Calibri" w:cs="Calibri"/>
          <w:b/>
          <w:bCs/>
          <w:color w:val="00188F"/>
          <w:szCs w:val="18"/>
          <w:rtl/>
        </w:rPr>
        <w:t xml:space="preserve"> </w:t>
      </w:r>
      <w:r w:rsidRPr="00C97328">
        <w:rPr>
          <w:rFonts w:ascii="Calibri" w:hAnsi="Calibri" w:cs="Arial"/>
          <w:b/>
          <w:bCs/>
          <w:color w:val="00188F"/>
          <w:szCs w:val="18"/>
          <w:rtl/>
        </w:rPr>
        <w:t>التخزين</w:t>
      </w:r>
      <w:r w:rsidRPr="00C97328">
        <w:rPr>
          <w:rFonts w:ascii="Calibri" w:hAnsi="Calibri" w:cs="Calibri"/>
          <w:b/>
          <w:bCs/>
          <w:color w:val="00188F"/>
          <w:szCs w:val="18"/>
          <w:rtl/>
        </w:rPr>
        <w:t xml:space="preserve"> </w:t>
      </w:r>
      <w:r w:rsidRPr="00C97328">
        <w:rPr>
          <w:rFonts w:ascii="Calibri" w:hAnsi="Calibri" w:cs="Arial"/>
          <w:b/>
          <w:bCs/>
          <w:color w:val="00188F"/>
          <w:szCs w:val="18"/>
          <w:rtl/>
        </w:rPr>
        <w:t>الإضافية</w:t>
      </w:r>
    </w:p>
    <w:p w14:paraId="1A1F27EC"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يلزم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وظيفة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وحدة</w:t>
      </w:r>
      <w:r w:rsidRPr="00C97328">
        <w:rPr>
          <w:rFonts w:ascii="Calibri" w:hAnsi="Calibri" w:cs="Calibri"/>
          <w:szCs w:val="18"/>
          <w:rtl/>
        </w:rPr>
        <w:t xml:space="preserve"> </w:t>
      </w:r>
      <w:r w:rsidRPr="00C97328">
        <w:rPr>
          <w:rFonts w:ascii="Calibri" w:hAnsi="Calibri" w:cs="Arial"/>
          <w:szCs w:val="18"/>
          <w:rtl/>
        </w:rPr>
        <w:t>غيغابايت</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سعة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بما</w:t>
      </w:r>
      <w:r w:rsidRPr="00C97328">
        <w:rPr>
          <w:rFonts w:ascii="Calibri" w:hAnsi="Calibri" w:cs="Calibri"/>
          <w:szCs w:val="18"/>
          <w:rtl/>
        </w:rPr>
        <w:t xml:space="preserve"> </w:t>
      </w:r>
      <w:r w:rsidRPr="00C97328">
        <w:rPr>
          <w:rFonts w:ascii="Calibri" w:hAnsi="Calibri" w:cs="Arial"/>
          <w:szCs w:val="18"/>
          <w:rtl/>
        </w:rPr>
        <w:t>يتجاوز</w:t>
      </w:r>
      <w:r w:rsidRPr="00C97328">
        <w:rPr>
          <w:rFonts w:ascii="Calibri" w:hAnsi="Calibri" w:cs="Calibri"/>
          <w:szCs w:val="18"/>
          <w:rtl/>
        </w:rPr>
        <w:t xml:space="preserve"> </w:t>
      </w:r>
      <w:r w:rsidRPr="00C97328">
        <w:rPr>
          <w:rFonts w:ascii="Calibri" w:hAnsi="Calibri" w:cs="Arial"/>
          <w:szCs w:val="18"/>
          <w:rtl/>
        </w:rPr>
        <w:t>السعة</w:t>
      </w:r>
      <w:r w:rsidRPr="00C97328">
        <w:rPr>
          <w:rFonts w:ascii="Calibri" w:hAnsi="Calibri" w:cs="Calibri"/>
          <w:szCs w:val="18"/>
          <w:rtl/>
        </w:rPr>
        <w:t xml:space="preserve"> </w:t>
      </w:r>
      <w:r w:rsidRPr="00C97328">
        <w:rPr>
          <w:rFonts w:ascii="Calibri" w:hAnsi="Calibri" w:cs="Arial"/>
          <w:szCs w:val="18"/>
          <w:rtl/>
        </w:rPr>
        <w:t>التخزينية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تم</w:t>
      </w:r>
      <w:r w:rsidRPr="00C97328">
        <w:rPr>
          <w:rFonts w:ascii="Calibri" w:hAnsi="Calibri" w:cs="Calibri"/>
          <w:szCs w:val="18"/>
          <w:rtl/>
        </w:rPr>
        <w:t xml:space="preserve"> </w:t>
      </w:r>
      <w:r w:rsidRPr="00C97328">
        <w:rPr>
          <w:rFonts w:ascii="Calibri" w:hAnsi="Calibri" w:cs="Arial"/>
          <w:szCs w:val="18"/>
          <w:rtl/>
        </w:rPr>
        <w:t>توفيرها</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الاشتراك</w:t>
      </w:r>
      <w:r w:rsidRPr="00C97328">
        <w:rPr>
          <w:rFonts w:ascii="Calibri" w:hAnsi="Calibri" w:cs="Calibri"/>
          <w:szCs w:val="18"/>
          <w:rtl/>
        </w:rPr>
        <w:t xml:space="preserve"> </w:t>
      </w:r>
      <w:r w:rsidRPr="00C97328">
        <w:rPr>
          <w:rFonts w:ascii="Calibri" w:hAnsi="Calibri" w:cs="Arial"/>
          <w:szCs w:val="18"/>
          <w:rtl/>
        </w:rPr>
        <w:t>الأساسي</w:t>
      </w:r>
      <w:r w:rsidRPr="00C97328">
        <w:rPr>
          <w:rFonts w:ascii="Calibri" w:hAnsi="Calibri" w:cs="Calibri"/>
          <w:szCs w:val="18"/>
          <w:rtl/>
        </w:rPr>
        <w:t>.</w:t>
      </w:r>
    </w:p>
    <w:p w14:paraId="384B3C96" w14:textId="77777777" w:rsidR="009A611F" w:rsidRPr="00C97328" w:rsidRDefault="009A611F" w:rsidP="009A611F">
      <w:pPr>
        <w:pStyle w:val="ProductList-Body"/>
        <w:tabs>
          <w:tab w:val="clear" w:pos="158"/>
          <w:tab w:val="left" w:pos="180"/>
        </w:tabs>
        <w:rPr>
          <w:rFonts w:ascii="Calibri" w:hAnsi="Calibri"/>
        </w:rPr>
      </w:pPr>
    </w:p>
    <w:p w14:paraId="396014A5"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مكونات</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Windows</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System Center</w:t>
      </w:r>
    </w:p>
    <w:p w14:paraId="3604C2BA" w14:textId="3AB8559B"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يشتمل</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System Center</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w:t>
      </w:r>
      <w:r w:rsidRPr="00C97328">
        <w:rPr>
          <w:rFonts w:ascii="Calibri" w:hAnsi="Calibri" w:cs="Calibri"/>
          <w:szCs w:val="18"/>
          <w:rtl/>
        </w:rPr>
        <w:t xml:space="preserve"> </w:t>
      </w:r>
      <w:r w:rsidRPr="00C97328">
        <w:rPr>
          <w:rFonts w:ascii="Calibri" w:hAnsi="Calibri" w:cs="Arial"/>
          <w:szCs w:val="18"/>
          <w:rtl/>
        </w:rPr>
        <w:t>واحد</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أكثر</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برامج</w:t>
      </w:r>
      <w:r w:rsidRPr="00C97328">
        <w:rPr>
          <w:rFonts w:ascii="Calibri" w:hAnsi="Calibri" w:cs="Calibri"/>
          <w:szCs w:val="18"/>
          <w:rtl/>
        </w:rPr>
        <w:t xml:space="preserve"> </w:t>
      </w:r>
      <w:r w:rsidRPr="00C97328">
        <w:rPr>
          <w:rFonts w:ascii="Calibri" w:hAnsi="Calibri" w:cs="Calibri"/>
          <w:szCs w:val="18"/>
        </w:rPr>
        <w:t>Windows: Microsoft .NET Framework</w:t>
      </w:r>
      <w:r w:rsidRPr="00C97328">
        <w:rPr>
          <w:rFonts w:ascii="Calibri" w:hAnsi="Calibri" w:cs="Calibri"/>
          <w:szCs w:val="18"/>
          <w:rtl/>
        </w:rPr>
        <w:t xml:space="preserve"> </w:t>
      </w:r>
      <w:r w:rsidRPr="00C97328">
        <w:rPr>
          <w:rFonts w:ascii="Calibri" w:hAnsi="Calibri" w:cs="Arial"/>
          <w:szCs w:val="18"/>
          <w:rtl/>
        </w:rPr>
        <w:t>ومكونات</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لبيانات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وبرنامج</w:t>
      </w:r>
      <w:r w:rsidRPr="00C97328">
        <w:rPr>
          <w:rFonts w:ascii="Calibri" w:hAnsi="Calibri" w:cs="Calibri"/>
          <w:szCs w:val="18"/>
          <w:rtl/>
        </w:rPr>
        <w:t xml:space="preserve"> </w:t>
      </w:r>
      <w:r w:rsidRPr="00C97328">
        <w:rPr>
          <w:rFonts w:ascii="Calibri" w:hAnsi="Calibri" w:cs="Calibri"/>
          <w:szCs w:val="18"/>
        </w:rPr>
        <w:t>Power</w:t>
      </w:r>
      <w:r w:rsidR="00FE601C">
        <w:rPr>
          <w:rFonts w:ascii="Calibri" w:hAnsi="Calibri" w:cs="Calibri"/>
          <w:szCs w:val="18"/>
        </w:rPr>
        <w:t>S</w:t>
      </w:r>
      <w:r w:rsidRPr="00C97328">
        <w:rPr>
          <w:rFonts w:ascii="Calibri" w:hAnsi="Calibri" w:cs="Calibri"/>
          <w:szCs w:val="18"/>
        </w:rPr>
        <w:t>hell</w:t>
      </w:r>
      <w:r w:rsidRPr="00C97328">
        <w:rPr>
          <w:rFonts w:ascii="Calibri" w:hAnsi="Calibri" w:cs="Calibri"/>
          <w:szCs w:val="18"/>
          <w:rtl/>
        </w:rPr>
        <w:t xml:space="preserve"> </w:t>
      </w:r>
      <w:r w:rsidRPr="00C97328">
        <w:rPr>
          <w:rFonts w:ascii="Calibri" w:hAnsi="Calibri" w:cs="Arial"/>
          <w:szCs w:val="18"/>
          <w:rtl/>
        </w:rPr>
        <w:t>وملفات</w:t>
      </w:r>
      <w:r w:rsidRPr="00C97328">
        <w:rPr>
          <w:rFonts w:ascii="Calibri" w:hAnsi="Calibri" w:cs="Calibri"/>
          <w:szCs w:val="18"/>
          <w:rtl/>
        </w:rPr>
        <w:t xml:space="preserve"> </w:t>
      </w:r>
      <w:r w:rsidRPr="00C97328">
        <w:rPr>
          <w:rFonts w:ascii="Calibri" w:hAnsi="Calibri" w:cs="Calibri"/>
          <w:szCs w:val="18"/>
        </w:rPr>
        <w:t>dlls</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صلة</w:t>
      </w:r>
      <w:r w:rsidRPr="00C97328">
        <w:rPr>
          <w:rFonts w:ascii="Calibri" w:hAnsi="Calibri" w:cs="Calibri"/>
          <w:szCs w:val="18"/>
          <w:rtl/>
        </w:rPr>
        <w:t xml:space="preserve"> </w:t>
      </w:r>
      <w:r w:rsidRPr="00C97328">
        <w:rPr>
          <w:rFonts w:ascii="Calibri" w:hAnsi="Calibri" w:cs="Arial"/>
          <w:szCs w:val="18"/>
          <w:rtl/>
        </w:rPr>
        <w:t>بتقنيات</w:t>
      </w:r>
      <w:r w:rsidRPr="00C97328">
        <w:rPr>
          <w:rFonts w:ascii="Calibri" w:hAnsi="Calibri" w:cs="Calibri"/>
          <w:szCs w:val="18"/>
          <w:rtl/>
        </w:rPr>
        <w:t xml:space="preserve"> </w:t>
      </w:r>
      <w:r w:rsidRPr="00C97328">
        <w:rPr>
          <w:rFonts w:ascii="Calibri" w:hAnsi="Calibri" w:cs="Calibri"/>
          <w:szCs w:val="18"/>
        </w:rPr>
        <w:t>Microsoft Build</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Windows Identity Foundation</w:t>
      </w:r>
      <w:r w:rsidRPr="00C97328">
        <w:rPr>
          <w:rFonts w:ascii="Calibri" w:hAnsi="Calibri" w:cs="Calibri"/>
          <w:szCs w:val="18"/>
          <w:rtl/>
        </w:rPr>
        <w:t xml:space="preserve"> </w:t>
      </w:r>
      <w:r w:rsidRPr="00C97328">
        <w:rPr>
          <w:rFonts w:ascii="Calibri" w:hAnsi="Calibri" w:cs="Arial"/>
          <w:szCs w:val="18"/>
          <w:rtl/>
        </w:rPr>
        <w:t>ومكتبة</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JavaScript</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Debghelp.dll</w:t>
      </w:r>
      <w:r w:rsidRPr="00C97328">
        <w:rPr>
          <w:rFonts w:ascii="Calibri" w:hAnsi="Calibri" w:cs="Calibri"/>
          <w:szCs w:val="18"/>
          <w:rtl/>
        </w:rPr>
        <w:t xml:space="preserve"> </w:t>
      </w:r>
      <w:r w:rsidRPr="00C97328">
        <w:rPr>
          <w:rFonts w:ascii="Calibri" w:hAnsi="Calibri" w:cs="Arial"/>
          <w:szCs w:val="18"/>
          <w:rtl/>
        </w:rPr>
        <w:t>ونشر</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تقع</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الترخيص</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تحكم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قسم</w:t>
      </w:r>
      <w:r w:rsidRPr="00C97328">
        <w:rPr>
          <w:rFonts w:ascii="Calibri" w:hAnsi="Calibri" w:cs="Calibri"/>
          <w:szCs w:val="18"/>
          <w:rtl/>
        </w:rPr>
        <w:t xml:space="preserve"> </w:t>
      </w:r>
      <w:r w:rsidRPr="00C97328">
        <w:rPr>
          <w:rFonts w:ascii="Calibri" w:hAnsi="Calibri" w:cs="Calibri"/>
          <w:szCs w:val="18"/>
          <w:lang w:bidi=""/>
        </w:rPr>
        <w:t>Windows 8.1 Pro</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Enterprise</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يمكنك</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الموقع</w:t>
      </w:r>
      <w:r w:rsidRPr="00C97328">
        <w:rPr>
          <w:rFonts w:ascii="Calibri" w:hAnsi="Calibri" w:cs="Calibri"/>
          <w:szCs w:val="18"/>
          <w:rtl/>
        </w:rPr>
        <w:t xml:space="preserve"> </w:t>
      </w:r>
      <w:hyperlink r:id="rId54" w:history="1">
        <w:r w:rsidRPr="00C97328">
          <w:rPr>
            <w:rStyle w:val="Hyperlink"/>
            <w:rFonts w:ascii="Calibri" w:hAnsi="Calibri" w:cs="Calibri"/>
            <w:szCs w:val="18"/>
            <w:lang w:bidi=""/>
          </w:rPr>
          <w:t>http://go.microsoft.com/?linkid=9839206</w:t>
        </w:r>
      </w:hyperlink>
      <w:hyperlink w:history="1"/>
      <w:r w:rsidRPr="00C97328">
        <w:rPr>
          <w:rFonts w:ascii="Calibri" w:hAnsi="Calibri" w:cs="Calibri"/>
          <w:szCs w:val="18"/>
          <w:rtl/>
        </w:rPr>
        <w:t>.</w:t>
      </w:r>
    </w:p>
    <w:p w14:paraId="6FAF29AB" w14:textId="77777777" w:rsidR="009A611F" w:rsidRPr="00C97328" w:rsidRDefault="009A611F" w:rsidP="009A611F">
      <w:pPr>
        <w:pStyle w:val="ProductList-Body"/>
        <w:tabs>
          <w:tab w:val="clear" w:pos="158"/>
          <w:tab w:val="left" w:pos="180"/>
        </w:tabs>
        <w:rPr>
          <w:rFonts w:ascii="Calibri" w:hAnsi="Calibri"/>
        </w:rPr>
      </w:pPr>
    </w:p>
    <w:p w14:paraId="2DDE65A1"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تقنية</w:t>
      </w:r>
      <w:r w:rsidRPr="00C97328">
        <w:rPr>
          <w:rFonts w:ascii="Calibri" w:hAnsi="Calibri" w:cs="Calibri"/>
          <w:b/>
          <w:bCs/>
          <w:color w:val="00188F"/>
          <w:szCs w:val="18"/>
          <w:rtl/>
        </w:rPr>
        <w:t xml:space="preserve"> </w:t>
      </w:r>
      <w:r w:rsidRPr="00C97328">
        <w:rPr>
          <w:rFonts w:ascii="Calibri" w:hAnsi="Calibri" w:cs="Calibri"/>
          <w:b/>
          <w:bCs/>
          <w:color w:val="00188F"/>
          <w:szCs w:val="18"/>
        </w:rPr>
        <w:t>SQL Server</w:t>
      </w:r>
      <w:r w:rsidRPr="00C97328">
        <w:rPr>
          <w:rFonts w:ascii="Calibri" w:hAnsi="Calibri" w:cs="Calibri"/>
          <w:b/>
          <w:bCs/>
          <w:color w:val="00188F"/>
          <w:szCs w:val="18"/>
          <w:rtl/>
        </w:rPr>
        <w:t xml:space="preserve"> </w:t>
      </w:r>
      <w:r w:rsidRPr="00C97328">
        <w:rPr>
          <w:rFonts w:ascii="Calibri" w:hAnsi="Calibri" w:cs="Arial"/>
          <w:b/>
          <w:bCs/>
          <w:color w:val="00188F"/>
          <w:szCs w:val="18"/>
          <w:rtl/>
        </w:rPr>
        <w:t>وتقييم</w:t>
      </w:r>
      <w:r w:rsidRPr="00C97328">
        <w:rPr>
          <w:rFonts w:ascii="Calibri" w:hAnsi="Calibri" w:cs="Calibri"/>
          <w:b/>
          <w:bCs/>
          <w:color w:val="00188F"/>
          <w:szCs w:val="18"/>
          <w:rtl/>
        </w:rPr>
        <w:t xml:space="preserve"> </w:t>
      </w:r>
      <w:r w:rsidRPr="00C97328">
        <w:rPr>
          <w:rFonts w:ascii="Calibri" w:hAnsi="Calibri" w:cs="Arial"/>
          <w:b/>
          <w:bCs/>
          <w:color w:val="00188F"/>
          <w:szCs w:val="18"/>
          <w:rtl/>
        </w:rPr>
        <w:t>الأداء</w:t>
      </w:r>
    </w:p>
    <w:p w14:paraId="47EDA987"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اشتملت</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المرفقة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تحمل</w:t>
      </w:r>
      <w:r w:rsidRPr="00C97328">
        <w:rPr>
          <w:rFonts w:ascii="Calibri" w:hAnsi="Calibri" w:cs="Calibri"/>
          <w:szCs w:val="18"/>
          <w:rtl/>
        </w:rPr>
        <w:t xml:space="preserve"> </w:t>
      </w:r>
      <w:r w:rsidRPr="00C97328">
        <w:rPr>
          <w:rFonts w:ascii="Calibri" w:hAnsi="Calibri" w:cs="Arial"/>
          <w:szCs w:val="18"/>
          <w:rtl/>
        </w:rPr>
        <w:t>علامة</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التجارية</w:t>
      </w:r>
      <w:r w:rsidRPr="00C97328">
        <w:rPr>
          <w:rFonts w:ascii="Calibri" w:hAnsi="Calibri" w:cs="Calibri"/>
          <w:szCs w:val="18"/>
          <w:rtl/>
        </w:rPr>
        <w:t xml:space="preserve"> </w:t>
      </w:r>
      <w:r w:rsidRPr="00C97328">
        <w:rPr>
          <w:rFonts w:ascii="Calibri" w:hAnsi="Calibri" w:cs="Arial"/>
          <w:szCs w:val="18"/>
          <w:rtl/>
        </w:rPr>
        <w:t>بدلاً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قاعدة</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حيث</w:t>
      </w:r>
      <w:r w:rsidRPr="00C97328">
        <w:rPr>
          <w:rFonts w:ascii="Calibri" w:hAnsi="Calibri" w:cs="Calibri"/>
          <w:szCs w:val="18"/>
          <w:rtl/>
        </w:rPr>
        <w:t xml:space="preserve"> </w:t>
      </w:r>
      <w:r w:rsidRPr="00C97328">
        <w:rPr>
          <w:rFonts w:ascii="Calibri" w:hAnsi="Calibri" w:cs="Arial"/>
          <w:szCs w:val="18"/>
          <w:rtl/>
        </w:rPr>
        <w:t>إن</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مرخصة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بموجب</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تراخيصها</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والتي</w:t>
      </w:r>
      <w:r w:rsidRPr="00C97328">
        <w:rPr>
          <w:rFonts w:ascii="Calibri" w:hAnsi="Calibri" w:cs="Calibri"/>
          <w:szCs w:val="18"/>
          <w:rtl/>
        </w:rPr>
        <w:t xml:space="preserve"> </w:t>
      </w:r>
      <w:r w:rsidRPr="00C97328">
        <w:rPr>
          <w:rFonts w:ascii="Calibri" w:hAnsi="Calibri" w:cs="Arial"/>
          <w:szCs w:val="18"/>
          <w:rtl/>
        </w:rPr>
        <w:t>يمكن</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عليها</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دليل</w:t>
      </w:r>
      <w:r w:rsidRPr="00C97328">
        <w:rPr>
          <w:rFonts w:ascii="Calibri" w:hAnsi="Calibri" w:cs="Calibri"/>
          <w:szCs w:val="18"/>
          <w:rtl/>
        </w:rPr>
        <w:t xml:space="preserve"> </w:t>
      </w:r>
      <w:r w:rsidRPr="00C97328">
        <w:rPr>
          <w:rFonts w:ascii="Calibri" w:hAnsi="Calibri" w:cs="Arial"/>
          <w:szCs w:val="18"/>
          <w:rtl/>
        </w:rPr>
        <w:t>التثبيت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المثبت</w:t>
      </w:r>
      <w:r w:rsidRPr="00C97328">
        <w:rPr>
          <w:rFonts w:ascii="Calibri" w:hAnsi="Calibri" w:cs="Calibri"/>
          <w:szCs w:val="18"/>
          <w:rtl/>
        </w:rPr>
        <w:t xml:space="preserve"> </w:t>
      </w:r>
      <w:r w:rsidRPr="00C97328">
        <w:rPr>
          <w:rFonts w:ascii="Calibri" w:hAnsi="Calibri" w:cs="Arial"/>
          <w:szCs w:val="18"/>
          <w:rtl/>
        </w:rPr>
        <w:t>الموحد</w:t>
      </w:r>
      <w:r w:rsidRPr="00C97328">
        <w:rPr>
          <w:rFonts w:ascii="Calibri" w:hAnsi="Calibri" w:cs="Calibri"/>
          <w:szCs w:val="18"/>
          <w:rtl/>
        </w:rPr>
        <w:t xml:space="preserve"> </w:t>
      </w:r>
      <w:r w:rsidRPr="00C97328">
        <w:rPr>
          <w:rFonts w:ascii="Calibri" w:hAnsi="Calibri" w:cs="Arial"/>
          <w:szCs w:val="18"/>
          <w:rtl/>
        </w:rPr>
        <w:t>للبرنامج</w:t>
      </w:r>
      <w:r w:rsidRPr="00C97328">
        <w:rPr>
          <w:rFonts w:ascii="Calibri" w:hAnsi="Calibri" w:cs="Calibri"/>
          <w:szCs w:val="18"/>
          <w:rtl/>
        </w:rPr>
        <w:t xml:space="preserve">. </w:t>
      </w:r>
      <w:r w:rsidRPr="00C97328">
        <w:rPr>
          <w:rFonts w:ascii="Calibri" w:hAnsi="Calibri" w:cs="Arial"/>
          <w:szCs w:val="18"/>
          <w:rtl/>
        </w:rPr>
        <w:t>يتعين</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موافقة</w:t>
      </w:r>
      <w:r w:rsidRPr="00C97328">
        <w:rPr>
          <w:rFonts w:ascii="Calibri" w:hAnsi="Calibri" w:cs="Calibri"/>
          <w:szCs w:val="18"/>
          <w:rtl/>
        </w:rPr>
        <w:t xml:space="preserve"> </w:t>
      </w:r>
      <w:r w:rsidRPr="00C97328">
        <w:rPr>
          <w:rFonts w:ascii="Calibri" w:hAnsi="Calibri" w:cs="Arial"/>
          <w:szCs w:val="18"/>
          <w:rtl/>
        </w:rPr>
        <w:t>كتابية</w:t>
      </w:r>
      <w:r w:rsidRPr="00C97328">
        <w:rPr>
          <w:rFonts w:ascii="Calibri" w:hAnsi="Calibri" w:cs="Calibri"/>
          <w:szCs w:val="18"/>
          <w:rtl/>
        </w:rPr>
        <w:t xml:space="preserve"> </w:t>
      </w:r>
      <w:r w:rsidRPr="00C97328">
        <w:rPr>
          <w:rFonts w:ascii="Calibri" w:hAnsi="Calibri" w:cs="Arial"/>
          <w:szCs w:val="18"/>
          <w:rtl/>
        </w:rPr>
        <w:t>مسبقة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الإفصاح</w:t>
      </w:r>
      <w:r w:rsidRPr="00C97328">
        <w:rPr>
          <w:rFonts w:ascii="Calibri" w:hAnsi="Calibri" w:cs="Calibri"/>
          <w:szCs w:val="18"/>
          <w:rtl/>
        </w:rPr>
        <w:t xml:space="preserve"> </w:t>
      </w:r>
      <w:r w:rsidRPr="00C97328">
        <w:rPr>
          <w:rFonts w:ascii="Calibri" w:hAnsi="Calibri" w:cs="Arial"/>
          <w:szCs w:val="18"/>
          <w:rtl/>
        </w:rPr>
        <w:t>لطرف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نتائج</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اختبارات</w:t>
      </w:r>
      <w:r w:rsidRPr="00C97328">
        <w:rPr>
          <w:rFonts w:ascii="Calibri" w:hAnsi="Calibri" w:cs="Calibri"/>
          <w:szCs w:val="18"/>
          <w:rtl/>
        </w:rPr>
        <w:t xml:space="preserve"> </w:t>
      </w:r>
      <w:r w:rsidRPr="00C97328">
        <w:rPr>
          <w:rFonts w:ascii="Calibri" w:hAnsi="Calibri" w:cs="Arial"/>
          <w:szCs w:val="18"/>
          <w:rtl/>
        </w:rPr>
        <w:t>معيارية</w:t>
      </w:r>
      <w:r w:rsidRPr="00C97328">
        <w:rPr>
          <w:rFonts w:ascii="Calibri" w:hAnsi="Calibri" w:cs="Calibri"/>
          <w:szCs w:val="18"/>
          <w:rtl/>
        </w:rPr>
        <w:t xml:space="preserve"> </w:t>
      </w:r>
      <w:r w:rsidRPr="00C97328">
        <w:rPr>
          <w:rFonts w:ascii="Calibri" w:hAnsi="Calibri" w:cs="Arial"/>
          <w:szCs w:val="18"/>
          <w:rtl/>
        </w:rPr>
        <w:t>خاصة</w:t>
      </w:r>
      <w:r w:rsidRPr="00C97328">
        <w:rPr>
          <w:rFonts w:ascii="Calibri" w:hAnsi="Calibri" w:cs="Calibri"/>
          <w:szCs w:val="18"/>
          <w:rtl/>
        </w:rPr>
        <w:t xml:space="preserve"> </w:t>
      </w:r>
      <w:r w:rsidRPr="00C97328">
        <w:rPr>
          <w:rFonts w:ascii="Calibri" w:hAnsi="Calibri" w:cs="Arial"/>
          <w:szCs w:val="18"/>
          <w:rtl/>
        </w:rPr>
        <w:t>بهذه</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تتضمنها</w:t>
      </w:r>
      <w:r w:rsidRPr="00C97328">
        <w:rPr>
          <w:rFonts w:ascii="Calibri" w:hAnsi="Calibri" w:cs="Calibri"/>
          <w:szCs w:val="18"/>
          <w:rtl/>
        </w:rPr>
        <w:t>.</w:t>
      </w:r>
    </w:p>
    <w:p w14:paraId="038D8A4C" w14:textId="77777777" w:rsidR="009A611F" w:rsidRPr="00C97328" w:rsidRDefault="00064C4F"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12D6A72E" w14:textId="326E45CD" w:rsidR="00F431DC" w:rsidRPr="004F01DE" w:rsidRDefault="009A611F" w:rsidP="00E30E51">
      <w:pPr>
        <w:pStyle w:val="ProductList-Offering2Heading"/>
        <w:keepNext/>
        <w:outlineLvl w:val="2"/>
        <w:rPr>
          <w:rFonts w:ascii="Calibri Light" w:hAnsi="Calibri Light" w:cs="Arial"/>
        </w:rPr>
      </w:pPr>
      <w:r w:rsidRPr="004F01DE">
        <w:rPr>
          <w:rFonts w:ascii="Calibri Light" w:hAnsi="Calibri Light" w:cs="Arial"/>
          <w:rtl/>
        </w:rPr>
        <w:tab/>
      </w:r>
      <w:bookmarkStart w:id="182" w:name="_Toc491159250"/>
      <w:r w:rsidR="00F431DC" w:rsidRPr="004F01DE">
        <w:rPr>
          <w:rFonts w:ascii="Calibri Light" w:hAnsi="Calibri Light" w:cs="Arial"/>
        </w:rPr>
        <w:t>Microsoft Learning</w:t>
      </w:r>
      <w:bookmarkEnd w:id="178"/>
      <w:bookmarkEnd w:id="179"/>
      <w:bookmarkEnd w:id="182"/>
    </w:p>
    <w:bookmarkEnd w:id="166"/>
    <w:p w14:paraId="4FD84CB4"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Pr>
        <w:t>Microsoft Learning E-Reference Library</w:t>
      </w:r>
    </w:p>
    <w:p w14:paraId="380369B0" w14:textId="77777777" w:rsidR="00F431DC" w:rsidRPr="00BA56BC" w:rsidRDefault="00F431DC" w:rsidP="00F431DC">
      <w:pPr>
        <w:pStyle w:val="ProductList-Body"/>
        <w:rPr>
          <w:rFonts w:ascii="Calibri" w:hAnsi="Calibri" w:cs="Arial"/>
          <w:szCs w:val="18"/>
        </w:rPr>
      </w:pPr>
      <w:r w:rsidRPr="00BA56BC">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BA56BC" w:rsidRDefault="00F431DC" w:rsidP="00F431DC">
      <w:pPr>
        <w:pStyle w:val="ProductList-Body"/>
        <w:rPr>
          <w:rFonts w:ascii="Arial" w:hAnsi="Arial" w:cs="Arial"/>
          <w:szCs w:val="18"/>
        </w:rPr>
      </w:pPr>
    </w:p>
    <w:p w14:paraId="1D4FD54B" w14:textId="77777777" w:rsidR="00F431DC" w:rsidRPr="00BA56BC" w:rsidRDefault="00F431DC" w:rsidP="00F431DC">
      <w:pPr>
        <w:pStyle w:val="ProductList-ClauseHeading"/>
        <w:rPr>
          <w:rFonts w:ascii="Calibri" w:hAnsi="Calibri" w:cs="Arial"/>
          <w:bCs/>
          <w:szCs w:val="18"/>
        </w:rPr>
      </w:pPr>
      <w:r w:rsidRPr="00BA56BC">
        <w:rPr>
          <w:rFonts w:ascii="Calibri" w:hAnsi="Calibri" w:cs="Arial"/>
          <w:bCs/>
          <w:szCs w:val="18"/>
          <w:rtl/>
        </w:rPr>
        <w:t xml:space="preserve">ترخيص اشتراك الخدمة لـ </w:t>
      </w:r>
      <w:bookmarkStart w:id="183" w:name="_Toc451949072"/>
      <w:r w:rsidRPr="00BA56BC">
        <w:rPr>
          <w:rFonts w:ascii="Calibri" w:hAnsi="Calibri" w:cs="Arial"/>
          <w:bCs/>
          <w:szCs w:val="18"/>
        </w:rPr>
        <w:t>Microsoft Learning Imagine Academy</w:t>
      </w:r>
      <w:bookmarkEnd w:id="183"/>
      <w:r w:rsidRPr="00BA56BC">
        <w:rPr>
          <w:rFonts w:ascii="Calibri" w:hAnsi="Calibri" w:cs="Arial"/>
          <w:bCs/>
          <w:szCs w:val="18"/>
          <w:rtl/>
        </w:rPr>
        <w:t xml:space="preserve"> </w:t>
      </w:r>
    </w:p>
    <w:p w14:paraId="1AB650D3" w14:textId="77777777" w:rsidR="00F431DC" w:rsidRPr="00BA56BC" w:rsidRDefault="00F431DC" w:rsidP="00F431DC">
      <w:pPr>
        <w:pStyle w:val="ProductList-Body"/>
        <w:rPr>
          <w:rFonts w:ascii="Calibri" w:hAnsi="Calibri" w:cs="Arial"/>
          <w:szCs w:val="18"/>
        </w:rPr>
      </w:pPr>
      <w:r w:rsidRPr="00BA56BC">
        <w:rPr>
          <w:rFonts w:ascii="Calibri" w:hAnsi="Calibri" w:cs="Arial"/>
          <w:szCs w:val="18"/>
          <w:rtl/>
        </w:rPr>
        <w:t xml:space="preserve">يُطلب ترخيص اشتراك الخدمة لكل موقع يتيح الوصول إلى أي خدمة أو ميزة مقدمة من </w:t>
      </w:r>
      <w:r w:rsidRPr="00BA56BC">
        <w:rPr>
          <w:rFonts w:ascii="Calibri" w:hAnsi="Calibri" w:cs="Arial"/>
          <w:szCs w:val="18"/>
        </w:rPr>
        <w:t>Microsoft Imagine Academy</w:t>
      </w:r>
      <w:r w:rsidRPr="00BA56BC">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BA56BC" w:rsidRDefault="00F431DC" w:rsidP="00F431DC">
      <w:pPr>
        <w:pStyle w:val="ProductList-Body"/>
        <w:rPr>
          <w:rFonts w:ascii="Arial" w:hAnsi="Arial" w:cs="Arial"/>
          <w:szCs w:val="18"/>
        </w:rPr>
      </w:pPr>
    </w:p>
    <w:p w14:paraId="540A5570"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اشتراك برنامج </w:t>
      </w:r>
      <w:r w:rsidRPr="004F01DE">
        <w:rPr>
          <w:rFonts w:ascii="Calibri" w:hAnsi="Calibri" w:cs="Arial"/>
          <w:bCs/>
          <w:szCs w:val="18"/>
        </w:rPr>
        <w:t>Microsoft Learning Imagine Academy</w:t>
      </w:r>
    </w:p>
    <w:p w14:paraId="2B7C99C8"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 xml:space="preserve">تسري إرشادات برنامج </w:t>
      </w:r>
      <w:r w:rsidRPr="005D3570">
        <w:rPr>
          <w:rFonts w:ascii="Calibri" w:hAnsi="Calibri" w:cs="Arial"/>
          <w:szCs w:val="18"/>
        </w:rPr>
        <w:t>Imagine Academy</w:t>
      </w:r>
      <w:r w:rsidRPr="005D3570">
        <w:rPr>
          <w:rFonts w:ascii="Calibri" w:hAnsi="Calibri" w:cs="Arial"/>
          <w:szCs w:val="18"/>
          <w:rtl/>
        </w:rPr>
        <w:t xml:space="preserve">، والتي يمكن العثور عليها في موقع </w:t>
      </w:r>
      <w:hyperlink r:id="rId55" w:history="1">
        <w:r w:rsidRPr="005D3570">
          <w:rPr>
            <w:rStyle w:val="Hyperlink"/>
            <w:rFonts w:ascii="Calibri" w:hAnsi="Calibri" w:cs="Arial"/>
            <w:szCs w:val="18"/>
          </w:rPr>
          <w:t>http://www.microsoft.com/itacademy</w:t>
        </w:r>
      </w:hyperlink>
      <w:r w:rsidRPr="005D3570">
        <w:rPr>
          <w:rFonts w:ascii="Calibri" w:hAnsi="Calibri" w:cs="Arial"/>
          <w:szCs w:val="18"/>
          <w:rtl/>
        </w:rPr>
        <w:t xml:space="preserve">، على استخدام العميل لـ </w:t>
      </w:r>
      <w:r w:rsidRPr="005D3570">
        <w:rPr>
          <w:rFonts w:ascii="Calibri" w:hAnsi="Calibri" w:cs="Arial"/>
          <w:szCs w:val="18"/>
        </w:rPr>
        <w:t>Learning Imagine Academy</w:t>
      </w:r>
      <w:r w:rsidRPr="005D3570">
        <w:rPr>
          <w:rFonts w:ascii="Calibri" w:hAnsi="Calibri" w:cs="Arial"/>
          <w:szCs w:val="18"/>
          <w:rtl/>
        </w:rPr>
        <w:t xml:space="preserve"> وفوائده من </w:t>
      </w:r>
      <w:r w:rsidRPr="005D3570">
        <w:rPr>
          <w:rFonts w:ascii="Calibri" w:hAnsi="Calibri" w:cs="Arial"/>
          <w:szCs w:val="18"/>
        </w:rPr>
        <w:t>Microsoft</w:t>
      </w:r>
      <w:r w:rsidRPr="005D3570">
        <w:rPr>
          <w:rFonts w:ascii="Calibri" w:hAnsi="Calibri" w:cs="Arial"/>
          <w:szCs w:val="18"/>
          <w:rtl/>
        </w:rPr>
        <w:t>.</w:t>
      </w:r>
    </w:p>
    <w:p w14:paraId="66245D4E" w14:textId="77777777" w:rsidR="00F431DC" w:rsidRPr="00BA56BC" w:rsidRDefault="00F431DC" w:rsidP="00F431DC">
      <w:pPr>
        <w:pStyle w:val="ProductList-Body"/>
        <w:rPr>
          <w:rFonts w:ascii="Arial" w:hAnsi="Arial" w:cs="Arial"/>
          <w:szCs w:val="18"/>
        </w:rPr>
      </w:pPr>
    </w:p>
    <w:p w14:paraId="1C1C5666"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فوائد برنامج </w:t>
      </w:r>
      <w:r w:rsidRPr="004F01DE">
        <w:rPr>
          <w:rFonts w:ascii="Calibri" w:hAnsi="Calibri" w:cs="Arial"/>
          <w:bCs/>
          <w:szCs w:val="18"/>
        </w:rPr>
        <w:t>Microsoft Learning Imagine Academy</w:t>
      </w:r>
      <w:r w:rsidRPr="004F01DE">
        <w:rPr>
          <w:rFonts w:ascii="Calibri" w:hAnsi="Calibri" w:cs="Arial"/>
          <w:bCs/>
          <w:szCs w:val="18"/>
          <w:rtl/>
        </w:rPr>
        <w:t xml:space="preserve"> المقدمة من قِبل طرف ثالث</w:t>
      </w:r>
    </w:p>
    <w:p w14:paraId="062B5176"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BC6FCA" w:rsidRDefault="00064C4F"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bookmarkEnd w:id="167"/>
    <w:p w14:paraId="2D9FBDBF" w14:textId="77777777" w:rsidR="0003291D" w:rsidRPr="0003291D" w:rsidRDefault="0003291D" w:rsidP="0003291D">
      <w:pPr>
        <w:pStyle w:val="ProductList-Offering2Heading"/>
        <w:keepNext/>
        <w:outlineLvl w:val="2"/>
        <w:rPr>
          <w:bCs/>
        </w:rPr>
      </w:pPr>
      <w:r w:rsidRPr="0003291D">
        <w:rPr>
          <w:bCs/>
          <w:rtl/>
        </w:rPr>
        <w:tab/>
      </w:r>
      <w:bookmarkStart w:id="184" w:name="_Toc457466455"/>
      <w:bookmarkStart w:id="185" w:name="_Toc491159251"/>
      <w:r w:rsidRPr="0003291D">
        <w:rPr>
          <w:bCs/>
        </w:rPr>
        <w:t>Minecraft: Education Edition</w:t>
      </w:r>
      <w:bookmarkEnd w:id="184"/>
      <w:bookmarkEnd w:id="185"/>
    </w:p>
    <w:p w14:paraId="643F036E" w14:textId="77777777" w:rsidR="0003291D" w:rsidRPr="0039769E" w:rsidRDefault="0003291D" w:rsidP="0003291D">
      <w:pPr>
        <w:pStyle w:val="ProductList-Body"/>
        <w:keepNext/>
        <w:tabs>
          <w:tab w:val="clear" w:pos="158"/>
          <w:tab w:val="left" w:pos="360"/>
        </w:tabs>
        <w:rPr>
          <w:rFonts w:ascii="Calibri" w:hAnsi="Calibri" w:cs="Arial"/>
          <w:b/>
          <w:bCs/>
          <w:color w:val="00188F"/>
          <w:szCs w:val="18"/>
        </w:rPr>
      </w:pPr>
      <w:r w:rsidRPr="0039769E">
        <w:rPr>
          <w:rFonts w:ascii="Calibri" w:hAnsi="Calibri" w:cs="Arial"/>
          <w:b/>
          <w:bCs/>
          <w:color w:val="00188F"/>
          <w:szCs w:val="18"/>
          <w:rtl/>
        </w:rPr>
        <w:t>الإشعارات</w:t>
      </w:r>
    </w:p>
    <w:p w14:paraId="607371E5" w14:textId="77777777" w:rsidR="0003291D" w:rsidRPr="0039769E" w:rsidRDefault="0003291D" w:rsidP="0003291D">
      <w:pPr>
        <w:pStyle w:val="ProductList-Body"/>
        <w:rPr>
          <w:rFonts w:ascii="Calibri" w:hAnsi="Calibri" w:cs="Arial"/>
          <w:szCs w:val="18"/>
        </w:rPr>
      </w:pPr>
      <w:r w:rsidRPr="0039769E">
        <w:rPr>
          <w:rFonts w:ascii="Calibri" w:hAnsi="Calibri" w:cs="Arial"/>
          <w:szCs w:val="18"/>
          <w:rtl/>
        </w:rPr>
        <w:t xml:space="preserve">تنطبق إشعارات خرائط </w:t>
      </w:r>
      <w:r w:rsidRPr="0039769E">
        <w:rPr>
          <w:rFonts w:ascii="Calibri" w:hAnsi="Calibri" w:cs="Arial"/>
          <w:szCs w:val="18"/>
        </w:rPr>
        <w:t>Bing</w:t>
      </w:r>
      <w:r w:rsidRPr="0039769E">
        <w:rPr>
          <w:rFonts w:ascii="Calibri" w:hAnsi="Calibri" w:cs="Arial"/>
          <w:szCs w:val="18"/>
          <w:rtl/>
        </w:rPr>
        <w:t xml:space="preserve"> الواردة في </w:t>
      </w:r>
      <w:hyperlink w:anchor="Attachment1" w:history="1">
        <w:r w:rsidRPr="0039769E">
          <w:rPr>
            <w:rStyle w:val="Hyperlink"/>
            <w:rFonts w:ascii="Calibri" w:hAnsi="Calibri" w:cs="Arial"/>
            <w:szCs w:val="18"/>
            <w:rtl/>
          </w:rPr>
          <w:t xml:space="preserve">المرفق </w:t>
        </w:r>
        <w:r w:rsidRPr="0039769E">
          <w:rPr>
            <w:rStyle w:val="Hyperlink"/>
            <w:rFonts w:ascii="Calibri" w:hAnsi="Calibri" w:cs="Arial"/>
            <w:szCs w:val="18"/>
            <w:lang w:bidi=""/>
          </w:rPr>
          <w:t>1</w:t>
        </w:r>
      </w:hyperlink>
      <w:r w:rsidRPr="0039769E">
        <w:rPr>
          <w:rFonts w:ascii="Calibri" w:hAnsi="Calibri" w:cs="Arial"/>
          <w:szCs w:val="18"/>
          <w:rtl/>
        </w:rPr>
        <w:t>.</w:t>
      </w:r>
    </w:p>
    <w:p w14:paraId="47E53D5A" w14:textId="77777777" w:rsidR="0003291D" w:rsidRPr="0039769E" w:rsidRDefault="00064C4F"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39769E">
          <w:rPr>
            <w:rStyle w:val="Hyperlink"/>
            <w:rFonts w:ascii="Calibri" w:hAnsi="Calibri" w:cs="Arial"/>
            <w:sz w:val="16"/>
            <w:szCs w:val="16"/>
            <w:rtl/>
          </w:rPr>
          <w:t>جدول المحتويات</w:t>
        </w:r>
      </w:hyperlink>
      <w:r w:rsidR="0003291D" w:rsidRPr="0039769E">
        <w:rPr>
          <w:rFonts w:ascii="Calibri" w:hAnsi="Calibri" w:cs="Arial"/>
          <w:sz w:val="16"/>
          <w:szCs w:val="16"/>
          <w:rtl/>
        </w:rPr>
        <w:t xml:space="preserve"> / </w:t>
      </w:r>
      <w:hyperlink w:anchor="GeneralTerms" w:history="1">
        <w:r w:rsidR="0003291D" w:rsidRPr="0039769E">
          <w:rPr>
            <w:rStyle w:val="Hyperlink"/>
            <w:rFonts w:ascii="Calibri" w:hAnsi="Calibri" w:cs="Arial"/>
            <w:sz w:val="16"/>
            <w:szCs w:val="16"/>
            <w:rtl/>
          </w:rPr>
          <w:t>الشروط العامة</w:t>
        </w:r>
      </w:hyperlink>
    </w:p>
    <w:p w14:paraId="62E2A3A5" w14:textId="20CA9A04" w:rsidR="00245D72" w:rsidRPr="009D4A3D" w:rsidRDefault="00245D72" w:rsidP="00245D72">
      <w:pPr>
        <w:pStyle w:val="ProductList-Offering2Heading"/>
        <w:keepNext/>
        <w:outlineLvl w:val="2"/>
        <w:rPr>
          <w:szCs w:val="28"/>
        </w:rPr>
      </w:pPr>
      <w:r w:rsidRPr="009D4A3D">
        <w:rPr>
          <w:szCs w:val="28"/>
          <w:rtl/>
        </w:rPr>
        <w:tab/>
      </w:r>
      <w:bookmarkStart w:id="186" w:name="_Toc491159252"/>
      <w:r>
        <w:rPr>
          <w:szCs w:val="28"/>
        </w:rPr>
        <w:t>Office 365 Developer</w:t>
      </w:r>
      <w:bookmarkEnd w:id="186"/>
    </w:p>
    <w:p w14:paraId="5B0F2979" w14:textId="77777777" w:rsidR="00581CDB" w:rsidRPr="002B6C9D" w:rsidRDefault="00581CDB" w:rsidP="00245D72">
      <w:pPr>
        <w:pStyle w:val="ProductList-Body"/>
        <w:keepNext/>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lastRenderedPageBreak/>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064C4F"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EF09D69" w14:textId="77777777" w:rsidR="00F431DC" w:rsidRPr="00F431DC" w:rsidRDefault="00F431DC" w:rsidP="00F431DC">
      <w:pPr>
        <w:pStyle w:val="ProductList-Offering2Heading"/>
        <w:outlineLvl w:val="2"/>
      </w:pPr>
      <w:bookmarkStart w:id="187" w:name="_Toc431459548"/>
      <w:bookmarkStart w:id="188" w:name="_Toc424021698"/>
      <w:r w:rsidRPr="00F431DC">
        <w:rPr>
          <w:rtl/>
        </w:rPr>
        <w:tab/>
      </w:r>
      <w:bookmarkStart w:id="189" w:name="_Toc453946637"/>
      <w:bookmarkStart w:id="190" w:name="_Toc491159253"/>
      <w:r w:rsidRPr="00F431DC">
        <w:rPr>
          <w:rtl/>
        </w:rPr>
        <w:t xml:space="preserve">نظام تشغيل جهاز سطح مكتب </w:t>
      </w:r>
      <w:r w:rsidRPr="00F431DC">
        <w:t>Windows</w:t>
      </w:r>
      <w:bookmarkEnd w:id="189"/>
      <w:bookmarkEnd w:id="190"/>
    </w:p>
    <w:p w14:paraId="3FD38043" w14:textId="77777777" w:rsidR="00F431DC" w:rsidRPr="00BC6FCA" w:rsidRDefault="00F431DC" w:rsidP="00F431DC">
      <w:pPr>
        <w:pStyle w:val="ProductList-Body"/>
        <w:rPr>
          <w:rFonts w:ascii="Calibri" w:hAnsi="Calibri" w:cs="Arial"/>
          <w:bCs/>
          <w:szCs w:val="18"/>
        </w:rPr>
      </w:pPr>
      <w:r w:rsidRPr="00BC6FCA">
        <w:rPr>
          <w:rFonts w:ascii="Calibri" w:hAnsi="Calibri" w:cs="Arial"/>
          <w:b/>
          <w:bCs/>
          <w:color w:val="00188F"/>
          <w:szCs w:val="18"/>
          <w:rtl/>
        </w:rPr>
        <w:t>الاحتفاظ بالبيانات</w:t>
      </w:r>
    </w:p>
    <w:p w14:paraId="2FEC703E" w14:textId="77777777" w:rsidR="00F431DC" w:rsidRPr="00BC6FCA" w:rsidRDefault="00F431DC" w:rsidP="00F431DC">
      <w:pPr>
        <w:pStyle w:val="ProductList-Body"/>
        <w:rPr>
          <w:rFonts w:ascii="Calibri" w:hAnsi="Calibri" w:cs="Arial"/>
          <w:szCs w:val="18"/>
        </w:rPr>
      </w:pPr>
      <w:r w:rsidRPr="00BC6FCA">
        <w:rPr>
          <w:rFonts w:ascii="Calibri" w:hAnsi="Calibri" w:cs="Arial"/>
          <w:szCs w:val="18"/>
          <w:rtl/>
        </w:rPr>
        <w:t xml:space="preserve">يحتوي جزء الحماية المتقدمة من المخاطر من </w:t>
      </w:r>
      <w:r w:rsidRPr="00BC6FCA">
        <w:rPr>
          <w:rFonts w:ascii="Calibri" w:hAnsi="Calibri" w:cs="Arial"/>
          <w:szCs w:val="18"/>
        </w:rPr>
        <w:t>Windows Defender</w:t>
      </w:r>
      <w:r w:rsidRPr="00BC6FCA">
        <w:rPr>
          <w:rFonts w:ascii="Calibri" w:hAnsi="Calibri" w:cs="Arial"/>
          <w:szCs w:val="18"/>
          <w:rtl/>
        </w:rPr>
        <w:t xml:space="preserve"> الخاص بالمنتج على بيانات العميل القابلة للاستخراج لذلك لا يتم تطبيق شروط استخراج بيانات العميل في شروط الخدمات عبر الإنترنت. </w:t>
      </w:r>
    </w:p>
    <w:p w14:paraId="01377775" w14:textId="049BA06F" w:rsidR="000E6ED8" w:rsidRPr="00690C65" w:rsidRDefault="00064C4F" w:rsidP="002F14BD">
      <w:pPr>
        <w:pStyle w:val="ProductList-Body"/>
        <w:shd w:val="clear" w:color="auto" w:fill="A6A6A6" w:themeFill="background1" w:themeFillShade="A6"/>
        <w:spacing w:before="120" w:after="240"/>
        <w:jc w:val="right"/>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bookmarkEnd w:id="187"/>
      <w:bookmarkEnd w:id="188"/>
    </w:p>
    <w:p w14:paraId="10EF88D6" w14:textId="77777777" w:rsidR="000E6ED8" w:rsidRDefault="000E6ED8" w:rsidP="00D672AD">
      <w:pPr>
        <w:pStyle w:val="ProductList-Body"/>
        <w:sectPr w:rsidR="000E6ED8" w:rsidSect="00E275D6">
          <w:footerReference w:type="default" r:id="rId56"/>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191" w:name="_Toc491159254"/>
      <w:bookmarkStart w:id="192" w:name="Attachment1"/>
      <w:r w:rsidRPr="008D1CFC">
        <w:rPr>
          <w:bCs/>
          <w:szCs w:val="40"/>
          <w:rtl/>
        </w:rPr>
        <w:lastRenderedPageBreak/>
        <w:t xml:space="preserve">المرفق </w:t>
      </w:r>
      <w:r w:rsidRPr="008D1CFC">
        <w:rPr>
          <w:bCs/>
          <w:szCs w:val="40"/>
          <w:lang w:bidi="en-US"/>
        </w:rPr>
        <w:t>1</w:t>
      </w:r>
      <w:r w:rsidRPr="008D1CFC">
        <w:rPr>
          <w:bCs/>
          <w:szCs w:val="40"/>
          <w:rtl/>
        </w:rPr>
        <w:t xml:space="preserve"> – الإشعارات</w:t>
      </w:r>
      <w:bookmarkEnd w:id="191"/>
    </w:p>
    <w:p w14:paraId="2F4609B8" w14:textId="0A35F4A9" w:rsidR="004D27A6" w:rsidRPr="00D56DAF" w:rsidRDefault="00D67A4B" w:rsidP="00D672AD">
      <w:pPr>
        <w:pStyle w:val="ProductList-Offering1Heading"/>
        <w:outlineLvl w:val="1"/>
        <w:rPr>
          <w:szCs w:val="28"/>
        </w:rPr>
      </w:pPr>
      <w:bookmarkStart w:id="193" w:name="_Toc491159255"/>
      <w:bookmarkEnd w:id="192"/>
      <w:r w:rsidRPr="00D56DAF">
        <w:rPr>
          <w:szCs w:val="28"/>
        </w:rPr>
        <w:t>Bing Maps</w:t>
      </w:r>
      <w:bookmarkEnd w:id="193"/>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57"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58"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064C4F"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6A13256A" w14:textId="77777777" w:rsidR="00D638D1" w:rsidRPr="00F53BB8" w:rsidRDefault="00D638D1" w:rsidP="00D638D1">
      <w:pPr>
        <w:pStyle w:val="ProductList-Offering1Heading"/>
        <w:outlineLvl w:val="1"/>
        <w:rPr>
          <w:szCs w:val="28"/>
        </w:rPr>
      </w:pPr>
      <w:bookmarkStart w:id="194" w:name="_Toc445967506"/>
      <w:bookmarkStart w:id="195" w:name="_Toc444248885"/>
      <w:bookmarkStart w:id="196" w:name="_Toc491159256"/>
      <w:r w:rsidRPr="00F53BB8">
        <w:rPr>
          <w:rFonts w:cs="Calibri Light"/>
          <w:bCs/>
          <w:szCs w:val="28"/>
          <w:cs/>
        </w:rPr>
        <w:t>‎</w:t>
      </w:r>
      <w:r w:rsidRPr="00F53BB8">
        <w:rPr>
          <w:szCs w:val="28"/>
          <w:rtl/>
        </w:rPr>
        <w:t>الخدمات الاحترافية</w:t>
      </w:r>
      <w:bookmarkEnd w:id="194"/>
      <w:bookmarkEnd w:id="195"/>
      <w:bookmarkEnd w:id="196"/>
    </w:p>
    <w:p w14:paraId="0C2500E5" w14:textId="77777777" w:rsidR="00B92D77" w:rsidRPr="00B92D77" w:rsidRDefault="00B92D77" w:rsidP="00B92D77">
      <w:pPr>
        <w:pStyle w:val="ProductList-Body"/>
        <w:rPr>
          <w:rFonts w:ascii="Calibri" w:hAnsi="Calibri" w:cs="Arial"/>
          <w:szCs w:val="18"/>
        </w:rPr>
      </w:pPr>
      <w:r w:rsidRPr="00B92D77">
        <w:rPr>
          <w:rFonts w:ascii="Calibri" w:hAnsi="Calibri" w:cs="Arial"/>
          <w:szCs w:val="18"/>
          <w:rtl/>
        </w:rPr>
        <w:t xml:space="preserve">ويجوز أن يكون العميل مؤهلاً لدعم العملاء والخدمات الاستشارية من </w:t>
      </w:r>
      <w:r w:rsidRPr="00B92D77">
        <w:rPr>
          <w:rFonts w:ascii="Calibri" w:hAnsi="Calibri" w:cs="Arial"/>
          <w:szCs w:val="18"/>
        </w:rPr>
        <w:t>Microsoft</w:t>
      </w:r>
      <w:r w:rsidRPr="00B92D77">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إذا كانت اتفاقية ترخيص مجمع من </w:t>
      </w:r>
      <w:r w:rsidRPr="00B92D77">
        <w:rPr>
          <w:rFonts w:ascii="Calibri" w:hAnsi="Calibri" w:cs="Arial"/>
          <w:szCs w:val="18"/>
        </w:rPr>
        <w:t>Microsoft</w:t>
      </w:r>
      <w:r w:rsidRPr="00B92D77">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 بالرغم من ذلك، فإنه في حالة تضمين الخدمات الاحترافية في اتفاقية مستقلة، فيتعين تطبيق البنود المتفق عليها في تلك الاتفاقية الخاصة. </w:t>
      </w:r>
    </w:p>
    <w:p w14:paraId="4240D92C" w14:textId="77777777" w:rsidR="00D638D1" w:rsidRPr="00B92D77" w:rsidRDefault="00D638D1" w:rsidP="00D638D1">
      <w:pPr>
        <w:pStyle w:val="ProductList-Body"/>
        <w:rPr>
          <w:rFonts w:ascii="Calibri" w:hAnsi="Calibri" w:cs="Arial"/>
          <w:szCs w:val="18"/>
        </w:rPr>
      </w:pPr>
    </w:p>
    <w:p w14:paraId="4CD8433A"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الخدمات الاحترافية التي ينطبق عليها هذا الإشعار ليست الخدمات عبر الإنترنت، في حين لا يتم تطبيق بقية شروط الخدمات عبر الإنترنت بالإضافة إلى أي تعديل لمعالجة البيانات أو اتفاقية شراكة الأعمال الخاصة بقانون </w:t>
      </w:r>
      <w:r w:rsidRPr="00D638D1">
        <w:rPr>
          <w:rFonts w:ascii="Calibri" w:hAnsi="Calibri" w:cs="Arial"/>
          <w:szCs w:val="18"/>
        </w:rPr>
        <w:t>HIPAA</w:t>
      </w:r>
      <w:r w:rsidRPr="00D638D1">
        <w:rPr>
          <w:rFonts w:ascii="Calibri" w:hAnsi="Calibri" w:cs="Arial"/>
          <w:szCs w:val="18"/>
          <w:rtl/>
        </w:rPr>
        <w:t xml:space="preserve"> الموقعة بين الأطراف. تتم حماية أي معلومات مقدمة لـ </w:t>
      </w:r>
      <w:r w:rsidRPr="00D638D1">
        <w:rPr>
          <w:rFonts w:ascii="Calibri" w:hAnsi="Calibri" w:cs="Arial"/>
          <w:szCs w:val="18"/>
        </w:rPr>
        <w:t>Microsoft</w:t>
      </w:r>
      <w:r w:rsidRPr="00D638D1">
        <w:rPr>
          <w:rFonts w:ascii="Calibri" w:hAnsi="Calibri" w:cs="Arial"/>
          <w:szCs w:val="18"/>
          <w:rtl/>
        </w:rPr>
        <w:t xml:space="preserve"> فيما يتعلق بهذه بالخدمات الاحترافية هذه بموجب بنود السرية باتفاقية الترخيص المجمع المبرمة مع العميل.</w:t>
      </w:r>
    </w:p>
    <w:p w14:paraId="1F97E489" w14:textId="77777777" w:rsidR="00D638D1" w:rsidRPr="00D638D1" w:rsidRDefault="00D638D1" w:rsidP="00D638D1">
      <w:pPr>
        <w:pStyle w:val="ProductList-Body"/>
        <w:rPr>
          <w:rFonts w:ascii="Calibri" w:hAnsi="Calibri" w:cs="Arial"/>
          <w:szCs w:val="18"/>
        </w:rPr>
      </w:pPr>
    </w:p>
    <w:p w14:paraId="2B5FBDE7" w14:textId="77777777" w:rsidR="00B92D77" w:rsidRPr="00B92D77" w:rsidRDefault="00B92D77" w:rsidP="00B92D77">
      <w:pPr>
        <w:pStyle w:val="ProductList-Body"/>
        <w:rPr>
          <w:rFonts w:ascii="Calibri" w:hAnsi="Calibri" w:cs="Arial"/>
          <w:szCs w:val="18"/>
        </w:rPr>
      </w:pPr>
      <w:r w:rsidRPr="00B92D77">
        <w:rPr>
          <w:rFonts w:ascii="Calibri" w:hAnsi="Calibri" w:cs="Arial"/>
          <w:szCs w:val="18"/>
          <w:rtl/>
        </w:rPr>
        <w:t xml:space="preserve">يجوز تطبيق بنود الخدمة عبر الإنترنت على الخدمات الاحترافية هذه، لكن بشرط عدم تعارض تلك الشروط مع هذا الإشعار. </w:t>
      </w:r>
    </w:p>
    <w:p w14:paraId="26D11FC5" w14:textId="77777777" w:rsidR="0010563B" w:rsidRPr="00B92D77"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5EFD5078" w14:textId="77777777" w:rsidR="0010563B" w:rsidRPr="00B92D77" w:rsidRDefault="0010563B"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التعريفات</w:t>
      </w:r>
    </w:p>
    <w:p w14:paraId="3704F146" w14:textId="3ED8EAB8" w:rsidR="0010563B" w:rsidRDefault="0010563B" w:rsidP="00B92D77">
      <w:pPr>
        <w:pStyle w:val="ProductList-Body"/>
        <w:ind w:left="180"/>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22B17308" w14:textId="514CCC0B" w:rsidR="00B92D77" w:rsidRDefault="00B92D77" w:rsidP="00B92D77">
      <w:pPr>
        <w:pStyle w:val="ProductList-Body"/>
        <w:ind w:left="180"/>
        <w:rPr>
          <w:rFonts w:ascii="Calibri" w:hAnsi="Calibri" w:cs="Arial"/>
          <w:szCs w:val="18"/>
        </w:rPr>
      </w:pPr>
    </w:p>
    <w:p w14:paraId="7551BE8E" w14:textId="77777777" w:rsidR="00B92D77" w:rsidRPr="00B92D77" w:rsidRDefault="00B92D77" w:rsidP="00B92D77">
      <w:pPr>
        <w:pStyle w:val="ProductList-Body"/>
        <w:tabs>
          <w:tab w:val="clear" w:pos="158"/>
          <w:tab w:val="left" w:pos="360"/>
        </w:tabs>
        <w:ind w:left="180"/>
        <w:outlineLvl w:val="3"/>
        <w:rPr>
          <w:rFonts w:ascii="Calibri" w:hAnsi="Calibri" w:cs="Arial"/>
          <w:bCs/>
          <w:szCs w:val="18"/>
        </w:rPr>
      </w:pPr>
      <w:r w:rsidRPr="00B92D77">
        <w:rPr>
          <w:rFonts w:ascii="Calibri" w:hAnsi="Calibri" w:cs="Arial"/>
          <w:b/>
          <w:bCs/>
          <w:color w:val="0072C6"/>
          <w:szCs w:val="18"/>
          <w:rtl/>
        </w:rPr>
        <w:t>معالجة بيانات تعريف الشخصية</w:t>
      </w:r>
    </w:p>
    <w:p w14:paraId="5C0840C0" w14:textId="77777777" w:rsidR="00B92D77" w:rsidRPr="00434DF8" w:rsidRDefault="00B92D77" w:rsidP="00B92D77">
      <w:pPr>
        <w:pStyle w:val="CommentText"/>
        <w:spacing w:after="0"/>
        <w:ind w:left="187"/>
        <w:rPr>
          <w:rFonts w:ascii="Calibri" w:hAnsi="Calibri" w:cs="Calibri"/>
          <w:sz w:val="18"/>
          <w:szCs w:val="18"/>
        </w:rPr>
      </w:pPr>
      <w:r w:rsidRPr="00434DF8">
        <w:rPr>
          <w:rFonts w:ascii="Calibri" w:hAnsi="Calibri" w:cs="Calibri"/>
          <w:sz w:val="18"/>
          <w:szCs w:val="18"/>
          <w:rtl/>
        </w:rPr>
        <w:t xml:space="preserve">إلى الحد الذي تقوم فيه </w:t>
      </w:r>
      <w:r w:rsidRPr="00434DF8">
        <w:rPr>
          <w:rFonts w:ascii="Calibri" w:hAnsi="Calibri" w:cs="Calibri"/>
          <w:sz w:val="18"/>
          <w:szCs w:val="18"/>
        </w:rPr>
        <w:t>Microsoft</w:t>
      </w:r>
      <w:r w:rsidRPr="00434DF8">
        <w:rPr>
          <w:rFonts w:ascii="Calibri" w:hAnsi="Calibri" w:cs="Calibri"/>
          <w:sz w:val="18"/>
          <w:szCs w:val="18"/>
          <w:rtl/>
        </w:rPr>
        <w:t xml:space="preserve"> بدور المعالج أو المعالج الفرعي لبيانات تعريف الشخصية ذات الصلة بلوائح الخدمات الاحترافية، تلتزم شركة </w:t>
      </w:r>
      <w:r w:rsidRPr="00434DF8">
        <w:rPr>
          <w:rFonts w:ascii="Calibri" w:hAnsi="Calibri" w:cs="Calibri"/>
          <w:sz w:val="18"/>
          <w:szCs w:val="18"/>
        </w:rPr>
        <w:t>Microsoft</w:t>
      </w:r>
      <w:r w:rsidRPr="00434DF8">
        <w:rPr>
          <w:rFonts w:ascii="Calibri" w:hAnsi="Calibri" w:cs="Calibri"/>
          <w:sz w:val="18"/>
          <w:szCs w:val="18"/>
          <w:rtl/>
        </w:rPr>
        <w:t xml:space="preserve"> ببنود قانون </w:t>
      </w:r>
      <w:r w:rsidRPr="00434DF8">
        <w:rPr>
          <w:rFonts w:ascii="Calibri" w:hAnsi="Calibri" w:cs="Calibri"/>
          <w:sz w:val="18"/>
          <w:szCs w:val="18"/>
        </w:rPr>
        <w:t>GDPR</w:t>
      </w:r>
      <w:r w:rsidRPr="00434DF8">
        <w:rPr>
          <w:rFonts w:ascii="Calibri" w:hAnsi="Calibri" w:cs="Calibri"/>
          <w:sz w:val="18"/>
          <w:szCs w:val="18"/>
          <w:rtl/>
        </w:rPr>
        <w:t xml:space="preserve"> في المرفق </w:t>
      </w:r>
      <w:r w:rsidRPr="00434DF8">
        <w:rPr>
          <w:rFonts w:ascii="Calibri" w:hAnsi="Calibri" w:cs="Calibri"/>
          <w:sz w:val="18"/>
          <w:szCs w:val="18"/>
          <w:lang w:bidi=""/>
        </w:rPr>
        <w:t>4</w:t>
      </w:r>
      <w:r w:rsidRPr="00434DF8">
        <w:rPr>
          <w:rFonts w:ascii="Calibri" w:hAnsi="Calibri" w:cs="Calibri"/>
          <w:sz w:val="18"/>
          <w:szCs w:val="18"/>
          <w:rtl/>
        </w:rPr>
        <w:t xml:space="preserve"> تجاه جميع العملاء ويبدأ سريان ذلك اعتبارًا من </w:t>
      </w:r>
      <w:r w:rsidRPr="00434DF8">
        <w:rPr>
          <w:rFonts w:ascii="Calibri" w:hAnsi="Calibri" w:cs="Calibri"/>
          <w:sz w:val="18"/>
          <w:szCs w:val="18"/>
          <w:lang w:bidi=""/>
        </w:rPr>
        <w:t>25</w:t>
      </w:r>
      <w:r w:rsidRPr="00434DF8">
        <w:rPr>
          <w:rFonts w:ascii="Calibri" w:hAnsi="Calibri" w:cs="Calibri"/>
          <w:sz w:val="18"/>
          <w:szCs w:val="18"/>
          <w:rtl/>
        </w:rPr>
        <w:t xml:space="preserve"> مايو </w:t>
      </w:r>
      <w:r w:rsidRPr="00434DF8">
        <w:rPr>
          <w:rFonts w:ascii="Calibri" w:hAnsi="Calibri" w:cs="Calibri"/>
          <w:sz w:val="18"/>
          <w:szCs w:val="18"/>
          <w:lang w:bidi=""/>
        </w:rPr>
        <w:t>2018</w:t>
      </w:r>
      <w:r w:rsidRPr="00434DF8">
        <w:rPr>
          <w:rFonts w:ascii="Calibri" w:hAnsi="Calibri" w:cs="Calibri"/>
          <w:sz w:val="18"/>
          <w:szCs w:val="18"/>
          <w:rtl/>
        </w:rPr>
        <w:t xml:space="preserve">. </w:t>
      </w:r>
    </w:p>
    <w:p w14:paraId="53A8D090" w14:textId="77777777" w:rsidR="0010563B" w:rsidRPr="00C663DF" w:rsidRDefault="0010563B" w:rsidP="00B92D77">
      <w:pPr>
        <w:pStyle w:val="ProductList-Body"/>
        <w:ind w:left="180"/>
        <w:rPr>
          <w:rFonts w:ascii="Calibri" w:hAnsi="Calibri" w:cs="Arial"/>
          <w:szCs w:val="18"/>
        </w:rPr>
      </w:pPr>
    </w:p>
    <w:p w14:paraId="0E55FEC1" w14:textId="77777777" w:rsidR="0010563B" w:rsidRPr="00B92D77" w:rsidRDefault="0010563B"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التزام الطرفين</w:t>
      </w:r>
    </w:p>
    <w:p w14:paraId="141AEECF" w14:textId="77777777" w:rsidR="0010563B" w:rsidRPr="00C663DF" w:rsidRDefault="0010563B" w:rsidP="00B92D77">
      <w:pPr>
        <w:pStyle w:val="ProductList-Body"/>
        <w:ind w:left="180"/>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B92D77">
      <w:pPr>
        <w:pStyle w:val="ProductList-Body"/>
        <w:ind w:left="180"/>
        <w:rPr>
          <w:rFonts w:ascii="Calibri" w:hAnsi="Calibri" w:cs="Arial"/>
          <w:szCs w:val="18"/>
        </w:rPr>
      </w:pPr>
    </w:p>
    <w:p w14:paraId="34F12BFC" w14:textId="77777777" w:rsidR="0010563B" w:rsidRPr="00C663DF" w:rsidRDefault="0010563B" w:rsidP="00B92D77">
      <w:pPr>
        <w:pStyle w:val="ProductList-Body"/>
        <w:ind w:left="180"/>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B92D77">
      <w:pPr>
        <w:pStyle w:val="ProductList-Body"/>
        <w:ind w:left="180"/>
        <w:rPr>
          <w:rFonts w:ascii="Calibri" w:hAnsi="Calibri" w:cs="Arial"/>
          <w:szCs w:val="18"/>
        </w:rPr>
      </w:pPr>
    </w:p>
    <w:p w14:paraId="3250FA5D" w14:textId="77777777" w:rsidR="0010563B" w:rsidRPr="00B92D77" w:rsidRDefault="0010563B"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تحديد المسؤولية</w:t>
      </w:r>
    </w:p>
    <w:p w14:paraId="67A18B4A" w14:textId="77777777" w:rsidR="0010563B" w:rsidRPr="002532D6" w:rsidRDefault="0010563B" w:rsidP="00B92D77">
      <w:pPr>
        <w:pStyle w:val="ProductList-Body"/>
        <w:ind w:left="180"/>
        <w:rPr>
          <w:rFonts w:asciiTheme="majorHAnsi" w:eastAsiaTheme="minorEastAsia" w:hAnsiTheme="majorHAnsi" w:cs="Arial"/>
          <w:b/>
          <w:szCs w:val="18"/>
        </w:rPr>
      </w:pPr>
      <w:r w:rsidRPr="00C663DF">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2532D6">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2532D6">
        <w:rPr>
          <w:rFonts w:asciiTheme="majorHAnsi" w:eastAsiaTheme="minorEastAsia" w:hAnsiTheme="majorHAnsi" w:cs="Arial"/>
          <w:b/>
          <w:szCs w:val="18"/>
          <w:lang w:bidi=""/>
        </w:rPr>
        <w:t>(1)</w:t>
      </w:r>
      <w:r w:rsidRPr="002532D6">
        <w:rPr>
          <w:rFonts w:asciiTheme="majorHAnsi" w:eastAsiaTheme="minorEastAsia" w:hAnsiTheme="majorHAnsi" w:cs="Arial"/>
          <w:b/>
          <w:szCs w:val="18"/>
          <w:rtl/>
        </w:rPr>
        <w:t xml:space="preserve"> التزامات السرية لأي من الطرفين، أو </w:t>
      </w:r>
      <w:r w:rsidRPr="002532D6">
        <w:rPr>
          <w:rFonts w:asciiTheme="majorHAnsi" w:eastAsiaTheme="minorEastAsia" w:hAnsiTheme="majorHAnsi" w:cs="Arial"/>
          <w:b/>
          <w:szCs w:val="18"/>
          <w:lang w:bidi=""/>
        </w:rPr>
        <w:t>(2)</w:t>
      </w:r>
      <w:r w:rsidRPr="002532D6">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2532D6" w:rsidRDefault="0010563B" w:rsidP="00B92D77">
      <w:pPr>
        <w:pStyle w:val="ProductList-Body"/>
        <w:ind w:left="180"/>
        <w:rPr>
          <w:rFonts w:ascii="Calibri" w:eastAsiaTheme="minorEastAsia" w:hAnsi="Calibri" w:cs="Arial"/>
          <w:b/>
          <w:szCs w:val="18"/>
        </w:rPr>
      </w:pPr>
    </w:p>
    <w:p w14:paraId="36D7E670" w14:textId="77777777" w:rsidR="002532D6" w:rsidRPr="00B92D77" w:rsidRDefault="002532D6"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الإصلاحات</w:t>
      </w:r>
    </w:p>
    <w:p w14:paraId="13B01F85" w14:textId="77777777" w:rsidR="002532D6" w:rsidRPr="00064862" w:rsidRDefault="002532D6" w:rsidP="00B92D77">
      <w:pPr>
        <w:pStyle w:val="ProductList-Body"/>
        <w:ind w:left="180"/>
        <w:rPr>
          <w:szCs w:val="18"/>
        </w:rPr>
      </w:pPr>
      <w:r w:rsidRPr="00064862">
        <w:rPr>
          <w:szCs w:val="18"/>
          <w:rtl/>
        </w:rPr>
        <w:t xml:space="preserve">تعني "الإصلاحات" إصلاحات المنتج أو تعديلاته أو تحسيناته أو مشتقاته والتي تصدرها </w:t>
      </w:r>
      <w:r w:rsidRPr="00064862">
        <w:rPr>
          <w:szCs w:val="18"/>
        </w:rPr>
        <w:t>Microsoft</w:t>
      </w:r>
      <w:r w:rsidRPr="00064862">
        <w:rPr>
          <w:szCs w:val="18"/>
          <w:rtl/>
        </w:rPr>
        <w:t xml:space="preserve"> بشكل عام (مثل حزم الخدمة) أو تقدمها </w:t>
      </w:r>
      <w:r w:rsidRPr="00064862">
        <w:rPr>
          <w:szCs w:val="18"/>
        </w:rPr>
        <w:t>Microsoft</w:t>
      </w:r>
      <w:r w:rsidRPr="00064862">
        <w:rPr>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064862">
        <w:rPr>
          <w:szCs w:val="18"/>
        </w:rPr>
        <w:t>Microsoft</w:t>
      </w:r>
      <w:r w:rsidRPr="00064862">
        <w:rPr>
          <w:szCs w:val="18"/>
          <w:rtl/>
        </w:rPr>
        <w:t xml:space="preserve"> مع عملية الإصلاح.</w:t>
      </w:r>
    </w:p>
    <w:p w14:paraId="66B5FA12" w14:textId="77777777" w:rsidR="002532D6" w:rsidRPr="00064862" w:rsidRDefault="002532D6" w:rsidP="00B92D77">
      <w:pPr>
        <w:pStyle w:val="ProductList-Body"/>
        <w:ind w:left="180"/>
        <w:rPr>
          <w:szCs w:val="18"/>
        </w:rPr>
      </w:pPr>
    </w:p>
    <w:p w14:paraId="6E476CB0" w14:textId="77777777" w:rsidR="002532D6" w:rsidRPr="00B92D77" w:rsidRDefault="002532D6"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الأعمال الموجودة مسبقًا</w:t>
      </w:r>
    </w:p>
    <w:p w14:paraId="45218835" w14:textId="77777777" w:rsidR="002532D6" w:rsidRPr="00064862" w:rsidRDefault="002532D6" w:rsidP="00B92D77">
      <w:pPr>
        <w:pStyle w:val="ProductList-Body"/>
        <w:ind w:left="180"/>
        <w:rPr>
          <w:szCs w:val="18"/>
        </w:rPr>
      </w:pPr>
      <w:r w:rsidRPr="00064862">
        <w:rPr>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064862" w:rsidRDefault="002532D6" w:rsidP="00B92D77">
      <w:pPr>
        <w:pStyle w:val="ProductList-Body"/>
        <w:ind w:left="180"/>
        <w:rPr>
          <w:szCs w:val="18"/>
        </w:rPr>
      </w:pPr>
    </w:p>
    <w:p w14:paraId="0B339219" w14:textId="77777777" w:rsidR="002532D6" w:rsidRPr="00B92D77" w:rsidRDefault="002532D6"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تسليمات الخدمات</w:t>
      </w:r>
    </w:p>
    <w:p w14:paraId="54787C42" w14:textId="77777777" w:rsidR="002532D6" w:rsidRPr="00064862" w:rsidRDefault="002532D6" w:rsidP="00B92D77">
      <w:pPr>
        <w:pStyle w:val="ProductList-Body"/>
        <w:ind w:left="180"/>
        <w:rPr>
          <w:szCs w:val="18"/>
        </w:rPr>
      </w:pPr>
      <w:r w:rsidRPr="00064862">
        <w:rPr>
          <w:szCs w:val="18"/>
          <w:rtl/>
        </w:rPr>
        <w:t xml:space="preserve">يشير مصطلح "تسليمات الخدمات" إلى أية تعليمات برمجية أو مواد خاصة بالكمبيوتر، بخلاف المنتجات أو الإصلاحات التي تتركها </w:t>
      </w:r>
      <w:r w:rsidRPr="00064862">
        <w:rPr>
          <w:szCs w:val="18"/>
        </w:rPr>
        <w:t>Microsoft</w:t>
      </w:r>
      <w:r w:rsidRPr="00064862">
        <w:rPr>
          <w:szCs w:val="18"/>
          <w:rtl/>
        </w:rPr>
        <w:t xml:space="preserve"> لدى العميل عند انتهاء </w:t>
      </w:r>
      <w:r w:rsidRPr="00064862">
        <w:rPr>
          <w:szCs w:val="18"/>
        </w:rPr>
        <w:t>Microsoft</w:t>
      </w:r>
      <w:r w:rsidRPr="00064862">
        <w:rPr>
          <w:szCs w:val="18"/>
          <w:rtl/>
        </w:rPr>
        <w:t xml:space="preserve"> من تنفيذ الخدمات الاحترافية. تمنح </w:t>
      </w:r>
      <w:r w:rsidRPr="00064862">
        <w:rPr>
          <w:szCs w:val="18"/>
        </w:rPr>
        <w:t>Microsoft</w:t>
      </w:r>
      <w:r w:rsidRPr="00064862">
        <w:rPr>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064862" w:rsidRDefault="002532D6" w:rsidP="00B92D77">
      <w:pPr>
        <w:pStyle w:val="ProductList-Body"/>
        <w:ind w:left="180"/>
        <w:rPr>
          <w:szCs w:val="18"/>
        </w:rPr>
      </w:pPr>
    </w:p>
    <w:p w14:paraId="1CFB4497" w14:textId="77777777" w:rsidR="002532D6" w:rsidRPr="00B92D77" w:rsidRDefault="002532D6"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 xml:space="preserve">تقنية غير تابعة لشركة </w:t>
      </w:r>
      <w:r w:rsidRPr="00B92D77">
        <w:rPr>
          <w:rFonts w:ascii="Calibri" w:hAnsi="Calibri" w:cs="Arial"/>
          <w:b/>
          <w:bCs/>
          <w:color w:val="0072C6"/>
          <w:szCs w:val="18"/>
        </w:rPr>
        <w:t>Microsoft</w:t>
      </w:r>
    </w:p>
    <w:p w14:paraId="6E832194" w14:textId="77777777" w:rsidR="002532D6" w:rsidRPr="00064862" w:rsidRDefault="002532D6" w:rsidP="00B92D77">
      <w:pPr>
        <w:pStyle w:val="ProductList-Body"/>
        <w:ind w:left="180"/>
        <w:rPr>
          <w:szCs w:val="18"/>
        </w:rPr>
      </w:pPr>
      <w:r w:rsidRPr="00064862">
        <w:rPr>
          <w:szCs w:val="18"/>
          <w:rtl/>
        </w:rPr>
        <w:t xml:space="preserve">يتحمل العميل وحده مسؤولية أية برامج أو تقنيات غير تابعة لشركة </w:t>
      </w:r>
      <w:r w:rsidRPr="00064862">
        <w:rPr>
          <w:szCs w:val="18"/>
        </w:rPr>
        <w:t>Microsoft</w:t>
      </w:r>
      <w:r w:rsidRPr="00064862">
        <w:rPr>
          <w:szCs w:val="18"/>
          <w:rtl/>
        </w:rPr>
        <w:t xml:space="preserve"> يقوم بتثبيتها أو استخدامها مع الخدمات عبر الإنترنت أو الإصلاحات أو تسليمات الخدمات.</w:t>
      </w:r>
    </w:p>
    <w:p w14:paraId="62E0DA3B" w14:textId="77777777" w:rsidR="0010563B" w:rsidRPr="00C663DF" w:rsidRDefault="0010563B" w:rsidP="00B92D77">
      <w:pPr>
        <w:pStyle w:val="ProductList-Body"/>
        <w:ind w:left="180"/>
        <w:rPr>
          <w:rFonts w:ascii="Calibri" w:hAnsi="Calibri" w:cs="Arial"/>
          <w:szCs w:val="18"/>
        </w:rPr>
      </w:pPr>
    </w:p>
    <w:p w14:paraId="6720F4E1" w14:textId="77777777" w:rsidR="0010563B" w:rsidRPr="00B92D77" w:rsidRDefault="0010563B"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حقوق الشركات التابعة</w:t>
      </w:r>
    </w:p>
    <w:p w14:paraId="765F47B5" w14:textId="77777777" w:rsidR="0010563B" w:rsidRPr="00C663DF" w:rsidRDefault="0010563B" w:rsidP="00B92D77">
      <w:pPr>
        <w:pStyle w:val="ProductList-Body"/>
        <w:ind w:left="180"/>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B92D77">
      <w:pPr>
        <w:pStyle w:val="ProductList-Body"/>
        <w:ind w:left="180"/>
        <w:rPr>
          <w:rFonts w:ascii="Calibri" w:hAnsi="Calibri" w:cs="Arial"/>
          <w:szCs w:val="18"/>
        </w:rPr>
      </w:pPr>
    </w:p>
    <w:p w14:paraId="2D1FFB9E" w14:textId="77777777" w:rsidR="0010563B" w:rsidRPr="00B92D77" w:rsidRDefault="0010563B"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عملاء الحكومة</w:t>
      </w:r>
    </w:p>
    <w:p w14:paraId="3F04B890" w14:textId="77777777" w:rsidR="0010563B" w:rsidRPr="00C663DF" w:rsidRDefault="0010563B" w:rsidP="00B92D77">
      <w:pPr>
        <w:pStyle w:val="ProductList-Body"/>
        <w:ind w:left="180"/>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064C4F"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499425B6" w14:textId="77777777" w:rsidR="001374AB" w:rsidRPr="001374AB" w:rsidRDefault="001374AB" w:rsidP="001374AB">
      <w:pPr>
        <w:pStyle w:val="ProductList-Offering1Heading"/>
        <w:outlineLvl w:val="1"/>
        <w:rPr>
          <w:bCs/>
          <w:spacing w:val="-2"/>
          <w:szCs w:val="28"/>
        </w:rPr>
      </w:pPr>
      <w:bookmarkStart w:id="197" w:name="_Toc451949080"/>
      <w:bookmarkStart w:id="198" w:name="_Toc491159257"/>
      <w:r w:rsidRPr="001374AB">
        <w:rPr>
          <w:bCs/>
          <w:spacing w:val="-2"/>
          <w:szCs w:val="28"/>
          <w:rtl/>
        </w:rPr>
        <w:t xml:space="preserve">إشعار حول ترميز </w:t>
      </w:r>
      <w:r w:rsidRPr="001374AB">
        <w:rPr>
          <w:bCs/>
          <w:spacing w:val="-2"/>
          <w:szCs w:val="28"/>
        </w:rPr>
        <w:t>H.265/HEVC</w:t>
      </w:r>
      <w:r w:rsidRPr="001374AB">
        <w:rPr>
          <w:bCs/>
          <w:spacing w:val="-2"/>
          <w:szCs w:val="28"/>
          <w:rtl/>
        </w:rPr>
        <w:t xml:space="preserve"> لخدمات وسائط </w:t>
      </w:r>
      <w:r w:rsidRPr="001374AB">
        <w:rPr>
          <w:bCs/>
          <w:spacing w:val="-2"/>
          <w:szCs w:val="28"/>
        </w:rPr>
        <w:t>Azure</w:t>
      </w:r>
      <w:bookmarkEnd w:id="197"/>
      <w:bookmarkEnd w:id="198"/>
    </w:p>
    <w:p w14:paraId="5377875D" w14:textId="77777777" w:rsidR="001374AB" w:rsidRPr="0094457E" w:rsidRDefault="001374AB" w:rsidP="001374AB">
      <w:pPr>
        <w:pStyle w:val="ProductList-Body"/>
        <w:rPr>
          <w:rFonts w:ascii="Calibri" w:hAnsi="Calibri" w:cs="Arial"/>
          <w:szCs w:val="18"/>
        </w:rPr>
      </w:pPr>
      <w:r w:rsidRPr="0094457E">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94457E">
        <w:rPr>
          <w:rFonts w:ascii="Calibri" w:hAnsi="Calibri" w:cs="Arial"/>
          <w:szCs w:val="18"/>
          <w:lang w:bidi=""/>
        </w:rPr>
        <w:t>H.265/HEVC</w:t>
      </w:r>
      <w:r w:rsidRPr="0094457E">
        <w:rPr>
          <w:rFonts w:ascii="Calibri" w:hAnsi="Calibri" w:cs="Arial"/>
          <w:szCs w:val="18"/>
          <w:rtl/>
        </w:rPr>
        <w:t xml:space="preserve">، قبل استخدام خدمات وسائط </w:t>
      </w:r>
      <w:r w:rsidRPr="0094457E">
        <w:rPr>
          <w:rFonts w:ascii="Calibri" w:hAnsi="Calibri" w:cs="Arial"/>
          <w:szCs w:val="18"/>
        </w:rPr>
        <w:t>Azure</w:t>
      </w:r>
      <w:r w:rsidRPr="0094457E">
        <w:rPr>
          <w:rFonts w:ascii="Calibri" w:hAnsi="Calibri" w:cs="Arial"/>
          <w:szCs w:val="18"/>
          <w:rtl/>
        </w:rPr>
        <w:t xml:space="preserve"> لترميز وسائط </w:t>
      </w:r>
      <w:r w:rsidRPr="0094457E">
        <w:rPr>
          <w:rFonts w:ascii="Calibri" w:hAnsi="Calibri" w:cs="Arial"/>
          <w:szCs w:val="18"/>
          <w:lang w:bidi=""/>
        </w:rPr>
        <w:t>H.265/HEVC</w:t>
      </w:r>
      <w:r w:rsidRPr="0094457E">
        <w:rPr>
          <w:rFonts w:ascii="Calibri" w:hAnsi="Calibri" w:cs="Arial"/>
          <w:szCs w:val="18"/>
          <w:rtl/>
        </w:rPr>
        <w:t xml:space="preserve"> أو فك ترميزها.</w:t>
      </w:r>
    </w:p>
    <w:p w14:paraId="2B90E93B" w14:textId="77777777" w:rsidR="001374AB" w:rsidRPr="0067620D" w:rsidRDefault="00064C4F"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67620D">
          <w:rPr>
            <w:rStyle w:val="Hyperlink"/>
            <w:rFonts w:ascii="Arial" w:hAnsi="Arial" w:cs="Arial"/>
            <w:sz w:val="16"/>
            <w:szCs w:val="16"/>
            <w:rtl/>
          </w:rPr>
          <w:t>جدول المحتويات</w:t>
        </w:r>
      </w:hyperlink>
      <w:r w:rsidR="001374AB" w:rsidRPr="0067620D">
        <w:rPr>
          <w:rFonts w:ascii="Arial" w:hAnsi="Arial" w:cs="Arial"/>
          <w:sz w:val="16"/>
          <w:szCs w:val="16"/>
          <w:rtl/>
        </w:rPr>
        <w:t xml:space="preserve"> / </w:t>
      </w:r>
      <w:hyperlink w:anchor="GeneralTerms" w:history="1">
        <w:r w:rsidR="001374AB" w:rsidRPr="0067620D">
          <w:rPr>
            <w:rStyle w:val="Hyperlink"/>
            <w:rFonts w:ascii="Arial" w:hAnsi="Arial" w:cs="Arial"/>
            <w:sz w:val="16"/>
            <w:szCs w:val="16"/>
            <w:rtl/>
          </w:rPr>
          <w:t>الشروط العامة</w:t>
        </w:r>
      </w:hyperlink>
    </w:p>
    <w:p w14:paraId="11C50BC0" w14:textId="77777777" w:rsidR="00B50001" w:rsidRPr="00FB6E45" w:rsidDel="007C0F64" w:rsidRDefault="00B50001" w:rsidP="00B50001">
      <w:pPr>
        <w:pStyle w:val="ProductList-Offering1Heading"/>
        <w:outlineLvl w:val="1"/>
        <w:rPr>
          <w:rFonts w:ascii="Calibri Light" w:hAnsi="Calibri Light" w:cs="Arial"/>
          <w:bCs/>
          <w:szCs w:val="28"/>
        </w:rPr>
      </w:pPr>
      <w:bookmarkStart w:id="199" w:name="_Toc484158323"/>
      <w:bookmarkStart w:id="200" w:name="_Toc491159258"/>
      <w:r w:rsidRPr="00FB6E45">
        <w:rPr>
          <w:rFonts w:ascii="Calibri Light" w:hAnsi="Calibri Light" w:cs="Arial"/>
          <w:bCs/>
          <w:szCs w:val="28"/>
          <w:rtl/>
        </w:rPr>
        <w:t xml:space="preserve">إشعار بشأن </w:t>
      </w:r>
      <w:r w:rsidRPr="00FB6E45">
        <w:rPr>
          <w:rFonts w:ascii="Calibri Light" w:hAnsi="Calibri Light" w:cs="Arial"/>
          <w:bCs/>
          <w:szCs w:val="28"/>
        </w:rPr>
        <w:t>Adobe Flash Player</w:t>
      </w:r>
      <w:bookmarkEnd w:id="199"/>
      <w:bookmarkEnd w:id="200"/>
    </w:p>
    <w:p w14:paraId="4F606DA9" w14:textId="77777777" w:rsidR="00B50001" w:rsidRPr="001263C8" w:rsidDel="007C0F64" w:rsidRDefault="00B50001" w:rsidP="00B50001">
      <w:pPr>
        <w:pStyle w:val="ProductList-Body"/>
        <w:rPr>
          <w:rFonts w:ascii="Calibri" w:hAnsi="Calibri" w:cs="Arial"/>
          <w:szCs w:val="18"/>
        </w:rPr>
      </w:pPr>
      <w:r w:rsidRPr="001263C8">
        <w:rPr>
          <w:rFonts w:ascii="Calibri" w:hAnsi="Calibri" w:cs="Arial"/>
          <w:szCs w:val="18"/>
          <w:rtl/>
        </w:rPr>
        <w:t xml:space="preserve">قد يتضمن البرنامج إصدارًا من </w:t>
      </w:r>
      <w:r w:rsidRPr="001263C8">
        <w:rPr>
          <w:rFonts w:ascii="Calibri" w:hAnsi="Calibri" w:cs="Arial"/>
          <w:szCs w:val="18"/>
        </w:rPr>
        <w:t>Adobe Flash Player</w:t>
      </w:r>
      <w:r w:rsidRPr="001263C8">
        <w:rPr>
          <w:rFonts w:ascii="Calibri" w:hAnsi="Calibri" w:cs="Arial"/>
          <w:szCs w:val="18"/>
          <w:rtl/>
        </w:rPr>
        <w:t xml:space="preserve">. يوافق العميل على أن استخدامه لبرنامج </w:t>
      </w:r>
      <w:r w:rsidRPr="001263C8">
        <w:rPr>
          <w:rFonts w:ascii="Calibri" w:hAnsi="Calibri" w:cs="Arial"/>
          <w:szCs w:val="18"/>
        </w:rPr>
        <w:t>Adobe Flash Player</w:t>
      </w:r>
      <w:r w:rsidRPr="001263C8">
        <w:rPr>
          <w:rFonts w:ascii="Calibri" w:hAnsi="Calibri" w:cs="Arial"/>
          <w:szCs w:val="18"/>
          <w:rtl/>
        </w:rPr>
        <w:t xml:space="preserve"> يخضع لشروط الترخيص الخاصة بشركة </w:t>
      </w:r>
      <w:r w:rsidRPr="001263C8">
        <w:rPr>
          <w:rFonts w:ascii="Calibri" w:hAnsi="Calibri" w:cs="Arial"/>
          <w:szCs w:val="18"/>
        </w:rPr>
        <w:t>Adobe Systems Incorporated</w:t>
      </w:r>
      <w:r w:rsidRPr="001263C8">
        <w:rPr>
          <w:rFonts w:ascii="Calibri" w:hAnsi="Calibri" w:cs="Arial"/>
          <w:szCs w:val="18"/>
          <w:rtl/>
        </w:rPr>
        <w:t xml:space="preserve">، والواردة على </w:t>
      </w:r>
      <w:hyperlink r:id="rId59" w:history="1">
        <w:r w:rsidRPr="001263C8">
          <w:rPr>
            <w:rStyle w:val="Hyperlink"/>
            <w:rFonts w:ascii="Calibri" w:hAnsi="Calibri" w:cs="Arial"/>
            <w:szCs w:val="18"/>
            <w:lang w:bidi=""/>
          </w:rPr>
          <w:t>http://go.microsoft.com/fwlink/?linkid=248532</w:t>
        </w:r>
      </w:hyperlink>
      <w:r w:rsidRPr="001263C8">
        <w:rPr>
          <w:rFonts w:ascii="Calibri" w:hAnsi="Calibri" w:cs="Arial"/>
          <w:szCs w:val="18"/>
          <w:rtl/>
        </w:rPr>
        <w:t xml:space="preserve">. تعد كل من </w:t>
      </w:r>
      <w:r w:rsidRPr="001263C8">
        <w:rPr>
          <w:rFonts w:ascii="Calibri" w:hAnsi="Calibri" w:cs="Arial"/>
          <w:szCs w:val="18"/>
        </w:rPr>
        <w:t>Adobe</w:t>
      </w:r>
      <w:r w:rsidRPr="001263C8">
        <w:rPr>
          <w:rFonts w:ascii="Calibri" w:hAnsi="Calibri" w:cs="Arial"/>
          <w:szCs w:val="18"/>
          <w:rtl/>
        </w:rPr>
        <w:t xml:space="preserve"> و</w:t>
      </w:r>
      <w:r w:rsidRPr="001263C8">
        <w:rPr>
          <w:rFonts w:ascii="Calibri" w:hAnsi="Calibri" w:cs="Arial"/>
          <w:szCs w:val="18"/>
        </w:rPr>
        <w:t>Flash</w:t>
      </w:r>
      <w:r w:rsidRPr="001263C8">
        <w:rPr>
          <w:rFonts w:ascii="Calibri" w:hAnsi="Calibri" w:cs="Arial"/>
          <w:szCs w:val="18"/>
          <w:rtl/>
        </w:rPr>
        <w:t xml:space="preserve"> علامتين تجاريتين مسجلتين أو علامتين تجاريتين لشركة </w:t>
      </w:r>
      <w:r w:rsidRPr="001263C8">
        <w:rPr>
          <w:rFonts w:ascii="Calibri" w:hAnsi="Calibri" w:cs="Arial"/>
          <w:szCs w:val="18"/>
        </w:rPr>
        <w:t>Adobe Systems Incorporated</w:t>
      </w:r>
      <w:r w:rsidRPr="001263C8">
        <w:rPr>
          <w:rFonts w:ascii="Calibri" w:hAnsi="Calibri" w:cs="Arial"/>
          <w:szCs w:val="18"/>
          <w:rtl/>
        </w:rPr>
        <w:t xml:space="preserve"> في الولايات المتحدة و/أو الدول الأخرى.</w:t>
      </w:r>
    </w:p>
    <w:p w14:paraId="415BCCFA" w14:textId="77777777" w:rsidR="00B50001" w:rsidRPr="00747204" w:rsidDel="007C0F64" w:rsidRDefault="00064C4F" w:rsidP="00B50001">
      <w:pPr>
        <w:pStyle w:val="ProductList-Body"/>
        <w:shd w:val="clear" w:color="auto" w:fill="A6A6A6" w:themeFill="background1" w:themeFillShade="A6"/>
        <w:spacing w:before="120" w:after="240"/>
        <w:jc w:val="right"/>
      </w:pPr>
      <w:hyperlink w:anchor="_top" w:history="1">
        <w:r w:rsidR="00B50001" w:rsidRPr="00554763">
          <w:rPr>
            <w:rStyle w:val="Hyperlink"/>
            <w:sz w:val="16"/>
            <w:szCs w:val="16"/>
            <w:rtl/>
          </w:rPr>
          <w:t>جدول المحتويات</w:t>
        </w:r>
      </w:hyperlink>
      <w:r w:rsidR="00B50001">
        <w:rPr>
          <w:sz w:val="16"/>
          <w:szCs w:val="16"/>
          <w:rtl/>
        </w:rPr>
        <w:t xml:space="preserve"> / </w:t>
      </w:r>
      <w:hyperlink w:anchor="GeneralTerms" w:history="1">
        <w:r w:rsidR="00B50001">
          <w:rPr>
            <w:rStyle w:val="Hyperlink"/>
            <w:sz w:val="16"/>
            <w:szCs w:val="16"/>
            <w:rtl/>
          </w:rPr>
          <w:t>الشروط العامة</w:t>
        </w:r>
      </w:hyperlink>
    </w:p>
    <w:p w14:paraId="7C9D16CC" w14:textId="79F97639" w:rsidR="00D67A4B" w:rsidRPr="00A606C4" w:rsidRDefault="00A27D70" w:rsidP="00D672AD">
      <w:pPr>
        <w:pStyle w:val="ProductList-Offering1Heading"/>
        <w:outlineLvl w:val="1"/>
        <w:rPr>
          <w:bCs/>
          <w:spacing w:val="-2"/>
          <w:szCs w:val="28"/>
        </w:rPr>
      </w:pPr>
      <w:bookmarkStart w:id="201" w:name="_Toc491159259"/>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00B50001">
        <w:rPr>
          <w:bCs/>
          <w:spacing w:val="-2"/>
          <w:szCs w:val="28"/>
          <w:lang w:bidi="en-US"/>
        </w:rPr>
        <w:t xml:space="preserve"> 2</w:t>
      </w:r>
      <w:r w:rsidRPr="00A606C4">
        <w:rPr>
          <w:bCs/>
          <w:spacing w:val="-2"/>
          <w:szCs w:val="28"/>
          <w:rtl/>
        </w:rPr>
        <w:t xml:space="preserve"> ومعيار الفيديو </w:t>
      </w:r>
      <w:r w:rsidRPr="00A606C4">
        <w:rPr>
          <w:bCs/>
          <w:spacing w:val="-2"/>
          <w:szCs w:val="28"/>
          <w:lang w:bidi="en-US"/>
        </w:rPr>
        <w:t>MPEG-2</w:t>
      </w:r>
      <w:bookmarkEnd w:id="201"/>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60"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064C4F"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61"/>
          <w:footerReference w:type="first" r:id="rId62"/>
          <w:pgSz w:w="12240" w:h="15840"/>
          <w:pgMar w:top="1440" w:right="720" w:bottom="1440" w:left="720" w:header="720" w:footer="720" w:gutter="0"/>
          <w:cols w:space="720"/>
          <w:titlePg/>
          <w:bidi/>
          <w:docGrid w:linePitch="360"/>
        </w:sectPr>
      </w:pPr>
    </w:p>
    <w:p w14:paraId="4D4BE13C" w14:textId="77777777" w:rsidR="00D638D1" w:rsidRPr="003E7A93" w:rsidRDefault="00D638D1" w:rsidP="00D638D1">
      <w:pPr>
        <w:pStyle w:val="ProductList-SectionHeading"/>
        <w:outlineLvl w:val="0"/>
        <w:rPr>
          <w:sz w:val="36"/>
          <w:szCs w:val="36"/>
        </w:rPr>
      </w:pPr>
      <w:bookmarkStart w:id="202" w:name="_Toc491159260"/>
      <w:bookmarkStart w:id="203" w:name="Attachment2"/>
      <w:bookmarkStart w:id="204" w:name="_Toc431797738"/>
      <w:bookmarkStart w:id="205" w:name="_Toc431459553"/>
      <w:r w:rsidRPr="003E7A93">
        <w:rPr>
          <w:sz w:val="36"/>
          <w:szCs w:val="36"/>
          <w:rtl/>
        </w:rPr>
        <w:t xml:space="preserve">مرفق </w:t>
      </w:r>
      <w:r w:rsidRPr="003E7A93">
        <w:rPr>
          <w:sz w:val="36"/>
          <w:szCs w:val="36"/>
          <w:lang w:bidi=""/>
        </w:rPr>
        <w:t>2</w:t>
      </w:r>
      <w:r w:rsidRPr="003E7A93">
        <w:rPr>
          <w:sz w:val="36"/>
          <w:szCs w:val="36"/>
          <w:rtl/>
        </w:rPr>
        <w:t xml:space="preserve"> - مجموعات تراخيص الاشتراك</w:t>
      </w:r>
      <w:bookmarkEnd w:id="202"/>
    </w:p>
    <w:bookmarkEnd w:id="203"/>
    <w:p w14:paraId="730C893E" w14:textId="29132AF7" w:rsidR="00D638D1" w:rsidRDefault="00D638D1" w:rsidP="00D638D1">
      <w:pPr>
        <w:pStyle w:val="ProductList-Body"/>
        <w:spacing w:after="120"/>
        <w:jc w:val="both"/>
        <w:rPr>
          <w:sz w:val="14"/>
          <w:szCs w:val="18"/>
        </w:rPr>
      </w:pPr>
      <w:r w:rsidRPr="003E7A93">
        <w:rPr>
          <w:sz w:val="14"/>
          <w:szCs w:val="18"/>
          <w:rtl/>
        </w:rPr>
        <w:t xml:space="preserve">يمكن إتاحة الخدمات عبر الإنترنت للشراء كمجموعات لخدمات الإنترنت. في حالة وجود خلية مظللة </w:t>
      </w:r>
      <w:r w:rsidRPr="003E7A93">
        <w:rPr>
          <w:color w:val="000000" w:themeColor="text1"/>
          <w:sz w:val="14"/>
          <w:szCs w:val="18"/>
          <w:shd w:val="clear" w:color="auto" w:fill="4668C5"/>
          <w:rtl/>
        </w:rPr>
        <w:t>باللون الأزرق</w:t>
      </w:r>
      <w:r w:rsidRPr="003E7A93">
        <w:rPr>
          <w:color w:val="000000" w:themeColor="text1"/>
          <w:sz w:val="14"/>
          <w:szCs w:val="18"/>
          <w:rtl/>
        </w:rPr>
        <w:t xml:space="preserve"> في الجدول أدناه بالصف الخاص بالخدمة عبر الإنترنت، فإن ترخيص الاشتراك المدرج في العمود الذي بداخله هذه الخلية</w:t>
      </w:r>
      <w:r w:rsidRPr="003E7A93">
        <w:rPr>
          <w:sz w:val="14"/>
          <w:szCs w:val="18"/>
          <w:rtl/>
        </w:rPr>
        <w:t xml:space="preserve"> يفي بمتطلبات ترخيص الاشتراك في الخدمات عبر الإنترنت المضمنة داخل الخلية. </w:t>
      </w:r>
    </w:p>
    <w:tbl>
      <w:tblPr>
        <w:bidiVisual/>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23"/>
        <w:gridCol w:w="414"/>
        <w:gridCol w:w="783"/>
        <w:gridCol w:w="774"/>
        <w:gridCol w:w="432"/>
        <w:gridCol w:w="432"/>
        <w:gridCol w:w="405"/>
        <w:gridCol w:w="423"/>
        <w:gridCol w:w="495"/>
        <w:gridCol w:w="504"/>
        <w:gridCol w:w="414"/>
      </w:tblGrid>
      <w:tr w:rsidR="00B50001" w14:paraId="0A857AAF" w14:textId="77777777" w:rsidTr="00B50001">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FF9AFFD" w14:textId="77777777" w:rsidR="00B50001" w:rsidRPr="00574B57" w:rsidRDefault="00B50001" w:rsidP="00B50001">
            <w:pPr>
              <w:pStyle w:val="ProductList-Body"/>
              <w:tabs>
                <w:tab w:val="clear" w:pos="158"/>
                <w:tab w:val="left" w:pos="720"/>
              </w:tabs>
              <w:spacing w:line="256" w:lineRule="auto"/>
              <w:ind w:left="-108"/>
              <w:rPr>
                <w:rFonts w:ascii="Arial" w:hAnsi="Arial" w:cs="Arial"/>
                <w:sz w:val="22"/>
              </w:rPr>
            </w:pPr>
            <w:r w:rsidRPr="00574B57">
              <w:rPr>
                <w:rFonts w:ascii="Arial" w:hAnsi="Arial" w:cs="Arial"/>
                <w:sz w:val="22"/>
                <w:rtl/>
              </w:rPr>
              <w:t>الخدمة عبر الإنترنت</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8E16C7B" w14:textId="77777777" w:rsidR="00B50001" w:rsidRPr="00747204" w:rsidRDefault="00B50001" w:rsidP="00B5000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lang w:bidi=""/>
              </w:rPr>
              <w:t>Office 365</w:t>
            </w:r>
          </w:p>
          <w:p w14:paraId="4B0B6FEB" w14:textId="77777777" w:rsidR="00B50001" w:rsidRDefault="00B50001" w:rsidP="00B5000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lang w:bidi=""/>
              </w:rPr>
              <w:t xml:space="preserve"> 1</w:t>
            </w:r>
            <w:r>
              <w:rPr>
                <w:rFonts w:asciiTheme="majorHAnsi" w:hAnsiTheme="majorHAnsi"/>
                <w:color w:val="FFFFFF" w:themeColor="background1"/>
                <w:sz w:val="16"/>
                <w:szCs w:val="16"/>
                <w:vertAlign w:val="superscript"/>
              </w:rPr>
              <w:t xml:space="preserve">, </w:t>
            </w:r>
            <w:r>
              <w:rPr>
                <w:rFonts w:asciiTheme="majorHAnsi" w:hAnsiTheme="majorHAnsi"/>
                <w:color w:val="FFFFFF" w:themeColor="background1"/>
                <w:sz w:val="16"/>
                <w:szCs w:val="16"/>
                <w:vertAlign w:val="superscript"/>
                <w:lang w:bidi=""/>
              </w:rPr>
              <w:t>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0D15DEB" w14:textId="77777777" w:rsidR="00B50001" w:rsidRPr="00747204" w:rsidRDefault="00B50001" w:rsidP="00B5000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lang w:bidi=""/>
              </w:rPr>
              <w:t>Office 365</w:t>
            </w:r>
          </w:p>
          <w:p w14:paraId="4B0CC827" w14:textId="77777777" w:rsidR="00B50001" w:rsidRPr="00747204" w:rsidRDefault="00B50001" w:rsidP="00B5000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tl/>
              </w:rPr>
              <w:t>حكومة</w:t>
            </w:r>
          </w:p>
          <w:p w14:paraId="44675A75" w14:textId="77777777" w:rsidR="00B50001" w:rsidRDefault="00B50001" w:rsidP="00B5000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37" w:type="dxa"/>
            <w:gridSpan w:val="2"/>
            <w:tcBorders>
              <w:top w:val="single" w:sz="12" w:space="0" w:color="FFFFFF" w:themeColor="background1"/>
              <w:left w:val="nil"/>
              <w:right w:val="single" w:sz="12" w:space="0" w:color="FFFFFF" w:themeColor="background1"/>
            </w:tcBorders>
            <w:shd w:val="clear" w:color="auto" w:fill="0072C6"/>
            <w:hideMark/>
          </w:tcPr>
          <w:p w14:paraId="4C060F9F" w14:textId="77777777" w:rsidR="00B50001" w:rsidRPr="00747204" w:rsidRDefault="00B50001" w:rsidP="00B50001">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lang w:bidi=""/>
              </w:rPr>
              <w:t>Office 365</w:t>
            </w:r>
          </w:p>
          <w:p w14:paraId="1F922DCA" w14:textId="77777777" w:rsidR="00B50001" w:rsidRDefault="00B50001" w:rsidP="00B5000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tl/>
              </w:rPr>
              <w:t>للتعليم</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F36EDB" w14:textId="77777777" w:rsidR="00B50001" w:rsidRPr="00747204" w:rsidRDefault="00B50001" w:rsidP="00B5000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lang w:bidi=""/>
              </w:rPr>
              <w:t>Office 365</w:t>
            </w:r>
          </w:p>
          <w:p w14:paraId="26F0A48C" w14:textId="77777777" w:rsidR="00B50001" w:rsidRPr="00747204" w:rsidRDefault="00B50001" w:rsidP="00B5000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tl/>
              </w:rPr>
              <w:t>جهة أعمال خاصة</w:t>
            </w:r>
          </w:p>
          <w:p w14:paraId="78E5524B" w14:textId="77777777" w:rsidR="00B50001" w:rsidRDefault="00B50001" w:rsidP="00B5000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92F35F" w14:textId="77777777" w:rsidR="00B50001" w:rsidRPr="00747204" w:rsidRDefault="00B50001" w:rsidP="00B5000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lang w:bidi=""/>
              </w:rPr>
              <w:t>Office 365</w:t>
            </w:r>
          </w:p>
          <w:p w14:paraId="708F3B2E" w14:textId="77777777" w:rsidR="00B50001" w:rsidRPr="00747204" w:rsidRDefault="00B50001" w:rsidP="00B5000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tl/>
              </w:rPr>
              <w:t>جهة أعمال خاصة</w:t>
            </w:r>
          </w:p>
          <w:p w14:paraId="41DE5257" w14:textId="77777777" w:rsidR="00B50001" w:rsidRDefault="00B50001" w:rsidP="00B5000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tl/>
              </w:rPr>
              <w:t>الإصدار المميز</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0909AC8D" w14:textId="77777777" w:rsidR="00B50001" w:rsidRPr="00747204" w:rsidRDefault="00B50001" w:rsidP="00B5000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tl/>
              </w:rPr>
              <w:t xml:space="preserve">اتفاقية </w:t>
            </w:r>
            <w:r>
              <w:rPr>
                <w:rFonts w:asciiTheme="majorHAnsi" w:hAnsiTheme="majorHAnsi"/>
                <w:color w:val="FFFFFF" w:themeColor="background1"/>
                <w:sz w:val="16"/>
                <w:szCs w:val="16"/>
              </w:rPr>
              <w:t>Enterprise</w:t>
            </w:r>
          </w:p>
          <w:p w14:paraId="532D41A3" w14:textId="77777777" w:rsidR="00B50001" w:rsidRPr="00747204" w:rsidRDefault="00B50001" w:rsidP="00B5000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A3BEEB3" w14:textId="77777777" w:rsidR="00B50001" w:rsidRDefault="00B50001" w:rsidP="00B5000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2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840EC65" w14:textId="1306C847" w:rsidR="00B50001" w:rsidRDefault="00154030" w:rsidP="00B5000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B50001">
              <w:rPr>
                <w:rFonts w:asciiTheme="majorHAnsi" w:hAnsiTheme="majorHAnsi"/>
                <w:color w:val="FFFFFF" w:themeColor="background1"/>
                <w:sz w:val="16"/>
                <w:szCs w:val="16"/>
                <w:vertAlign w:val="superscript"/>
                <w:lang w:bidi=""/>
              </w:rPr>
              <w:t>2</w:t>
            </w:r>
          </w:p>
        </w:tc>
        <w:tc>
          <w:tcPr>
            <w:tcW w:w="1413" w:type="dxa"/>
            <w:gridSpan w:val="3"/>
            <w:tcBorders>
              <w:top w:val="single" w:sz="12" w:space="0" w:color="FFFFFF" w:themeColor="background1"/>
              <w:left w:val="single" w:sz="12" w:space="0" w:color="FFFFFF" w:themeColor="background1"/>
              <w:bottom w:val="nil"/>
              <w:right w:val="nil"/>
            </w:tcBorders>
            <w:shd w:val="clear" w:color="auto" w:fill="0072C6"/>
          </w:tcPr>
          <w:p w14:paraId="2DB9AE57" w14:textId="77777777" w:rsidR="00B50001" w:rsidRPr="00747204" w:rsidRDefault="00B50001" w:rsidP="00B50001">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lang w:bidi=""/>
              </w:rPr>
              <w:t>Dynamics 365</w:t>
            </w:r>
          </w:p>
          <w:p w14:paraId="47621CAB" w14:textId="77777777" w:rsidR="00B50001" w:rsidRPr="00747204" w:rsidRDefault="00B50001" w:rsidP="00B5000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19F29687" w14:textId="77777777" w:rsidR="00B50001" w:rsidRDefault="00B50001" w:rsidP="00B5000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B50001" w14:paraId="5D2AB3D6" w14:textId="77777777" w:rsidTr="00B50001">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DC0438C" w14:textId="77777777" w:rsidR="00B50001" w:rsidRDefault="00B50001" w:rsidP="00B5000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3EC1FA3" w14:textId="70611E09" w:rsidR="00B50001" w:rsidRDefault="00154030"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F</w:t>
            </w:r>
            <w:r w:rsidR="00B50001">
              <w:rPr>
                <w:rFonts w:asciiTheme="majorHAnsi" w:hAnsiTheme="majorHAnsi"/>
                <w:color w:val="FFFFFF" w:themeColor="background1"/>
                <w:sz w:val="16"/>
                <w:szCs w:val="16"/>
                <w:lang w:bidi=""/>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867885"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CA6B06"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787D74"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718E6D" w14:textId="614FF8CF" w:rsidR="00B50001" w:rsidRDefault="00154030"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F</w:t>
            </w:r>
            <w:r w:rsidR="00B50001">
              <w:rPr>
                <w:rFonts w:asciiTheme="majorHAnsi" w:hAnsiTheme="majorHAnsi"/>
                <w:color w:val="FFFFFF" w:themeColor="background1"/>
                <w:sz w:val="16"/>
                <w:szCs w:val="16"/>
                <w:lang w:bidi=""/>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71C9C8"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56E3DB"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703F79"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3FC29F"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E5</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1A3A69"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3F9028"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E5</w:t>
            </w: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8A2957"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F480"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3290C31E"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69A2FF6"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2ED6F2"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E3</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F8CF03"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bidi=""/>
              </w:rPr>
              <w:t>E5</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5B2AA2C5" w14:textId="77777777" w:rsidR="00B50001" w:rsidRPr="00747204" w:rsidRDefault="00B50001" w:rsidP="00B50001">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0DB34300" w14:textId="77777777" w:rsidR="00B50001" w:rsidRPr="00740A88"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lang w:bidi=""/>
              </w:rPr>
              <w:t>4</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311E0BE7" w14:textId="77777777" w:rsidR="00B50001" w:rsidRPr="00747204" w:rsidRDefault="00B50001" w:rsidP="00B50001">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68BB5988" w14:textId="77777777" w:rsidR="00B50001" w:rsidRPr="00740A88"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lang w:bidi=""/>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7666B495" w14:textId="77777777" w:rsidR="00B50001" w:rsidRDefault="00B50001" w:rsidP="00B5000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tl/>
              </w:rPr>
              <w:t>الخطة</w:t>
            </w:r>
          </w:p>
        </w:tc>
      </w:tr>
      <w:tr w:rsidR="00B50001" w14:paraId="1C86ED7F" w14:textId="77777777" w:rsidTr="00B50001">
        <w:trPr>
          <w:trHeight w:val="22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A41EE63"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63170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77DAF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8D52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630A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522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BD72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9B33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DC3E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0B30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206E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F146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E500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1784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13F0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B983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BDB1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1AC8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5358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243A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A9EA1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1024D874" w14:textId="77777777" w:rsidTr="00B50001">
        <w:trPr>
          <w:trHeight w:val="202"/>
        </w:trPr>
        <w:tc>
          <w:tcPr>
            <w:tcW w:w="2789" w:type="dxa"/>
            <w:tcBorders>
              <w:top w:val="nil"/>
              <w:left w:val="nil"/>
              <w:bottom w:val="dashSmallGap" w:sz="4" w:space="0" w:color="BFBFBF" w:themeColor="background1" w:themeShade="BF"/>
              <w:right w:val="nil"/>
            </w:tcBorders>
            <w:noWrap/>
            <w:vAlign w:val="center"/>
            <w:hideMark/>
          </w:tcPr>
          <w:p w14:paraId="7F51D2E3" w14:textId="173D3B5B"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 xml:space="preserve">Exchange Online </w:t>
            </w:r>
            <w:r w:rsidR="00B92D77">
              <w:rPr>
                <w:rFonts w:asciiTheme="majorHAnsi" w:hAnsiTheme="majorHAnsi" w:cs="Arial"/>
                <w:sz w:val="15"/>
                <w:szCs w:val="15"/>
                <w:lang w:bidi=""/>
              </w:rPr>
              <w:t>F</w:t>
            </w:r>
            <w:r w:rsidRPr="00595DEA">
              <w:rPr>
                <w:rFonts w:asciiTheme="majorHAnsi" w:hAnsiTheme="majorHAnsi" w:cs="Arial"/>
                <w:sz w:val="15"/>
                <w:szCs w:val="15"/>
                <w:lang w:bidi=""/>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143FB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BE1B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FB5E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129C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C88D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AF56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6357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DA1B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80FB7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CAB5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747D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C8F6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70D8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EF87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DDF5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CFF5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D840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DDF7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2046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CF19F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32844FAF"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908FF0"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EED40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4A369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E05E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5DCE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7EC7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7A90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C984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9FB9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D57AA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EB48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1704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DDCB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A234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8A58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3D9A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0D34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6F45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8460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382F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94F4E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28F2C2D2"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F1B987"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67386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C72E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0108C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B3DC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D893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67BE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BC36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D41DA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1BA2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0208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C75C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FC0A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F246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894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68CA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F12C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F240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6A11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F138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7CD48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36DC9A7A"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28C277"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9105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4D3E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1961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7B60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F74C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FB34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DCBD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D1A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83E3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7036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9FD8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BF001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73AEC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5C1B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5821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D7D4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D135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AFF8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A274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928A9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27A4874D"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F144F" w14:textId="20C588FB"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 xml:space="preserve">SharePoint Online </w:t>
            </w:r>
            <w:r w:rsidR="00B92D77">
              <w:rPr>
                <w:rFonts w:asciiTheme="majorHAnsi" w:hAnsiTheme="majorHAnsi" w:cs="Arial"/>
                <w:sz w:val="15"/>
                <w:szCs w:val="15"/>
                <w:lang w:bidi=""/>
              </w:rPr>
              <w:t>F</w:t>
            </w:r>
            <w:r w:rsidRPr="00595DEA">
              <w:rPr>
                <w:rFonts w:asciiTheme="majorHAnsi" w:hAnsiTheme="majorHAnsi" w:cs="Arial"/>
                <w:sz w:val="15"/>
                <w:szCs w:val="15"/>
                <w:lang w:bidi=""/>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5AFA4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179D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C48E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4D1C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0AAA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020C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5C3F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C910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3DA3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807D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1871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7675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4A8C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CE13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8066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A124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B1EF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0551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CCE8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4D2C2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5B97BB2B"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E75D5A"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5315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73BDB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2C64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DDB6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7B69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CDF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0544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E8E7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DD827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2F16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33AD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5BFD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E9F7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8365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9F54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3BC2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5D45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02C4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07B3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490E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3E91E3BD"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444E0"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32C0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CDC8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5655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E625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FC7B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CEFE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ED1F0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C462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AC349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B3AF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2A81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8672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B393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E9CD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4B8B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FADB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8C9E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797F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E875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8C25C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132E614D"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DA9629"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BF8E3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ECBD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EA90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68A8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CCD2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7644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DDA9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7D00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5BD4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BCB2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E4A8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DD3F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498A0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17D4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F9F8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7C16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3719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8D02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5062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9B198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1FA9838D"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578EFA"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Skype for Business Online</w:t>
            </w:r>
            <w:r w:rsidRPr="00595DEA">
              <w:rPr>
                <w:rFonts w:asciiTheme="majorHAnsi" w:hAnsiTheme="majorHAnsi" w:cs="Arial"/>
                <w:sz w:val="15"/>
                <w:szCs w:val="15"/>
                <w:rtl/>
              </w:rPr>
              <w:t xml:space="preserve"> الخطة </w:t>
            </w:r>
            <w:r w:rsidRPr="00595DEA">
              <w:rPr>
                <w:rFonts w:asciiTheme="majorHAnsi" w:hAnsiTheme="majorHAnsi" w:cs="Arial"/>
                <w:sz w:val="15"/>
                <w:szCs w:val="15"/>
                <w:lang w:bidi=""/>
              </w:rPr>
              <w:t>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15130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87669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772BB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4A6D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0F85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32B7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767D1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9E2E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281F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F00C6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9F14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9A0A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6317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47E8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76BF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4E76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E0EA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49AA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D897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1EF4F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05B60C02"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87271"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BB380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27D9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8605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4F80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CA34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18AA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00B2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951C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0415D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7AAC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093C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2053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E291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ABCE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DE5A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F00B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A70C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53A0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070D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96C95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31440C51"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F76BA3"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92DE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38B2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F326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CCF2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457D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BE92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BEFD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C8B7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FC3F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F176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2B24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EF7A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EDC9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1656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CAE8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0907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3F9A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76C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44E6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4FED0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028E0782"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947CF"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64958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876B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801AA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C865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983B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E65A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5ED30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148D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E54A6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37FD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2CEC7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79CD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C9C71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894E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534E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CBEE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50E3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F53D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F016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05475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05ED3E1F"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2BD3A"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219F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BC71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0ADF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DDD6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4878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EF85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AF0D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60E8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8CB4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C3CE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8AA3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7642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F9704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60EC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24CE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D001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AAD0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CEAD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A194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58136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112BFA29"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74EDB8"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D0B07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EB28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4A59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1479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3F2A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1429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757F9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AC95A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6F52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8855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FDA6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A68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6B3C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CBE1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5C43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6150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08DB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9BB2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EF72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0B8CF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277C76CA"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28B84E"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33782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642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20D2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019E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E0F8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7784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D1BE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4089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297D7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003F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4251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FDCD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7024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E90F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D332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FE83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D1ED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3E35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42E0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F7BF8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6496FA1A"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E5F2CE"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tl/>
              </w:rPr>
              <w:t xml:space="preserve">الامتثال المتقدم لـ </w:t>
            </w:r>
            <w:r w:rsidRPr="00595DEA">
              <w:rPr>
                <w:rFonts w:asciiTheme="majorHAnsi" w:hAnsiTheme="majorHAnsi" w:cs="Arial"/>
                <w:sz w:val="15"/>
                <w:szCs w:val="15"/>
                <w:lang w:bidi=""/>
              </w:rPr>
              <w:t>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0B75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6F4E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E096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B72D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13AF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094B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5F42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3E3B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4C19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4C32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0B46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65E9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87C8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E62E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4BDD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3A21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D528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3AB2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AEF0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5FFDC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40B1970C" w14:textId="77777777" w:rsidTr="00B50001">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5B69A"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tl/>
              </w:rPr>
              <w:t xml:space="preserve">إدارة الأمان مقدمًا لـ </w:t>
            </w:r>
            <w:r w:rsidRPr="00595DEA">
              <w:rPr>
                <w:rFonts w:asciiTheme="majorHAnsi" w:hAnsiTheme="majorHAnsi" w:cs="Arial"/>
                <w:sz w:val="15"/>
                <w:szCs w:val="15"/>
                <w:lang w:bidi=""/>
              </w:rPr>
              <w:t>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AEEC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781B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91F0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7400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138F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4554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9032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BA28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CBF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BA20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4354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C778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2394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B49D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C345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0BDC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D62C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2F37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3DDA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BF27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7583A07A"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FC7CB3"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8DAF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4D3A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8D2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FA7F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C0E3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B33F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67E7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DE03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E662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2DD4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F120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47E3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A3F9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5A41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527A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FF47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219D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58E0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60B8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55900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62ED95F5"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06826"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984F2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13A5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9392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1B96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2550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582C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6E8D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EF35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B3BA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919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C27B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D631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0272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9DD6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0808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FA46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2790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8EBC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96DE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3B385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2E36101B"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9EB9DC"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tl/>
              </w:rPr>
              <w:t xml:space="preserve">حماية متقدمة من المخاطر من </w:t>
            </w:r>
            <w:r w:rsidRPr="00595DEA">
              <w:rPr>
                <w:rFonts w:asciiTheme="majorHAnsi" w:hAnsiTheme="majorHAnsi" w:cs="Arial"/>
                <w:sz w:val="15"/>
                <w:szCs w:val="15"/>
                <w:lang w:bidi=""/>
              </w:rPr>
              <w:t>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D0F4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0E9C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4FA8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B6C8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480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B8F0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B193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3681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CFFD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EB70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FCFD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6796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D152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148B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0771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886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C7ED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B9FC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D77A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4EE4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0C85E54B"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14AE61"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729F8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9AE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8F40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7345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EFDF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1ADD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70B6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CBF9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EC98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68A2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DC31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3396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E06A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71ED2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A43C7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FD99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BA9E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215A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48DF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380E3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424E628A"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A2027"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702A9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EEC6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0D7F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99AF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B8C3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FE01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3D93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0380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1E97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739F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6FB8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C16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887E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C38FA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BADF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EFAC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7C11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87C7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C59B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09C16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741CD944"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73035"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71468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CA59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9F41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4F1F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356A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F971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FC9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B0A8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F45E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910C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63B5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FABF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5B68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8BDC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62A0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63B9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9A1F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6855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594D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AC1E8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44781C5D"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C801F0"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F0DF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4B9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AD22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D82F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5A17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0D98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5F4D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E01F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E4D3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5848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9524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6731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A188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7B4DC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4A71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BBDC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B742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2AF6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F58E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52A45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27749FA2"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E4F0FA"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FD94D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2E24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F9B2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00D9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665A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4F1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172B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A455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2442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CDB6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95BB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0C49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29C6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753E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8A334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F439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145F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6A2A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9921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565E8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0D0EB269"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1CCDBD"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D94D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4CDE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B2AA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FEA1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4284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274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18F7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94BF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492C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0D2A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D7CF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03A7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0CC0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0746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2F367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8536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4AC2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C1E5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3E95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FB4EE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28921155"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2C5B"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Microsoft Dynamics 365</w:t>
            </w:r>
            <w:r w:rsidRPr="00595DEA">
              <w:rPr>
                <w:rFonts w:asciiTheme="majorHAnsi" w:hAnsiTheme="majorHAnsi" w:cs="Arial"/>
                <w:sz w:val="15"/>
                <w:szCs w:val="15"/>
                <w:rtl/>
              </w:rPr>
              <w:t xml:space="preserve"> لخدمة العملاء</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B55A1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E766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0466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984C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6C7D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C5F6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4374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A52D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8380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93F8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7DF1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71BB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061C6"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3DEA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1212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0C9E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D7CF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AF69A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5947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CDA72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504E1E7C"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AFAA19"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Microsoft Dynamics 365</w:t>
            </w:r>
            <w:r w:rsidRPr="00595DEA">
              <w:rPr>
                <w:rFonts w:asciiTheme="majorHAnsi" w:hAnsiTheme="majorHAnsi" w:cs="Arial"/>
                <w:sz w:val="15"/>
                <w:szCs w:val="15"/>
                <w:rtl/>
              </w:rPr>
              <w:t xml:space="preserve"> للخدمة الميدانية</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D27B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A99B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8A8D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267B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1E45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1F06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FFFC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51C4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B11E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BC98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E1EE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3360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C0B9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5C5B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0101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571A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6222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A41F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2436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9FAA1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64932827"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F44FDD"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Microsoft Dynamics 365</w:t>
            </w:r>
            <w:r w:rsidRPr="00595DEA">
              <w:rPr>
                <w:rFonts w:asciiTheme="majorHAnsi" w:hAnsiTheme="majorHAnsi" w:cs="Arial"/>
                <w:sz w:val="15"/>
                <w:szCs w:val="15"/>
                <w:rtl/>
              </w:rPr>
              <w:t xml:space="preserve"> للتنفيذ التلقائي لخدمة المشروعات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A8C2C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6136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43E7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C935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E9C4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EE1F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F3F6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F621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34E9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A09B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265D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350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4448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5D9F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37BA4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26F6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8263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D00D5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C7CE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7069A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7014D7EB"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78483D"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Microsoft Dynamics 365</w:t>
            </w:r>
            <w:r w:rsidRPr="00595DEA">
              <w:rPr>
                <w:rFonts w:asciiTheme="majorHAnsi" w:hAnsiTheme="majorHAnsi" w:cs="Arial"/>
                <w:sz w:val="15"/>
                <w:szCs w:val="15"/>
                <w:rtl/>
              </w:rPr>
              <w:t xml:space="preserve"> للبيع بالتجزئة</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857D4"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E29AB"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1742B"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5096"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A88D3"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FC3B7"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4451B"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BFFF1"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67FF0"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70DA6"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9610"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0A7D9"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406F9"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C61D0"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13D01"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E4467"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2F2C4"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830C1"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033700"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61E181"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1E7F6C29"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AC4C34"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lang w:bidi=""/>
              </w:rPr>
              <w:t>Microsoft Dynamics 365</w:t>
            </w:r>
            <w:r w:rsidRPr="00595DEA">
              <w:rPr>
                <w:rFonts w:asciiTheme="majorHAnsi" w:hAnsiTheme="majorHAnsi" w:cs="Arial"/>
                <w:sz w:val="15"/>
                <w:szCs w:val="15"/>
                <w:rtl/>
              </w:rPr>
              <w:t xml:space="preserve"> للمبيعات</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F44E3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9805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CE32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3BB7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CA69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EE1B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5150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54DB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355F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5177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2991C"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8F5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F604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D913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7888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E3FD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42B5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FF9BB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4D58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7F878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3AF077ED"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652F1F"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Microsoft Dynamics</w:t>
            </w:r>
            <w:r w:rsidRPr="00595DEA">
              <w:rPr>
                <w:rFonts w:asciiTheme="majorHAnsi" w:hAnsiTheme="majorHAnsi" w:cs="Arial"/>
                <w:sz w:val="15"/>
                <w:szCs w:val="15"/>
                <w:rtl/>
              </w:rPr>
              <w:t xml:space="preserve"> للمواهب</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D8403"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E596E"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9B1D8"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87FFC"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2E28F"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A2CAA"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04FBF"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031FF"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AD4C8"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1F1FE"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D8858"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48777"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D9E7F"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645CE"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0B73E"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2A356"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DD99"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2421A"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DE9B51"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F92AEC" w14:textId="77777777" w:rsidR="00B50001"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1A432127"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3590EC"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tl/>
              </w:rPr>
              <w:t xml:space="preserve">الخطة </w:t>
            </w:r>
            <w:r w:rsidRPr="00595DEA">
              <w:rPr>
                <w:rFonts w:asciiTheme="majorHAnsi" w:hAnsiTheme="majorHAnsi" w:cs="Arial"/>
                <w:sz w:val="15"/>
                <w:szCs w:val="15"/>
                <w:lang w:bidi=""/>
              </w:rPr>
              <w:t>2</w:t>
            </w:r>
            <w:r w:rsidRPr="00595DEA">
              <w:rPr>
                <w:rFonts w:asciiTheme="majorHAnsi" w:hAnsiTheme="majorHAnsi" w:cs="Arial"/>
                <w:sz w:val="15"/>
                <w:szCs w:val="15"/>
                <w:rtl/>
              </w:rPr>
              <w:t xml:space="preserve"> لـ </w:t>
            </w:r>
            <w:r w:rsidRPr="00595DEA">
              <w:rPr>
                <w:rFonts w:asciiTheme="majorHAnsi" w:hAnsiTheme="majorHAnsi" w:cs="Arial"/>
                <w:sz w:val="15"/>
                <w:szCs w:val="15"/>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56EB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48F0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F329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4B62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CD43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5A72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A8252"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666F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A0AF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4A19D"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9011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BAF5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26A3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23A2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E4A3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18AC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5BEA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3EBACB"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90E03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F5F84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r w:rsidR="00B50001" w14:paraId="5B520B51" w14:textId="77777777" w:rsidTr="00B500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B88CC" w14:textId="77777777" w:rsidR="00B50001" w:rsidRPr="00595DEA" w:rsidRDefault="00B50001" w:rsidP="00B50001">
            <w:pPr>
              <w:pStyle w:val="ProductList-Body"/>
              <w:tabs>
                <w:tab w:val="clear" w:pos="158"/>
                <w:tab w:val="left" w:pos="720"/>
              </w:tabs>
              <w:spacing w:line="256" w:lineRule="auto"/>
              <w:ind w:left="-108"/>
              <w:rPr>
                <w:rFonts w:asciiTheme="majorHAnsi" w:hAnsiTheme="majorHAnsi" w:cs="Arial"/>
                <w:sz w:val="15"/>
                <w:szCs w:val="15"/>
              </w:rPr>
            </w:pPr>
            <w:r w:rsidRPr="00595DEA">
              <w:rPr>
                <w:rFonts w:asciiTheme="majorHAnsi" w:hAnsiTheme="majorHAnsi" w:cs="Arial"/>
                <w:sz w:val="15"/>
                <w:szCs w:val="15"/>
              </w:rPr>
              <w:t>Microsoft Stream</w:t>
            </w:r>
            <w:r w:rsidRPr="00595DEA">
              <w:rPr>
                <w:rFonts w:asciiTheme="majorHAnsi" w:hAnsiTheme="majorHAnsi" w:cs="Arial"/>
                <w:sz w:val="15"/>
                <w:szCs w:val="15"/>
                <w:rtl/>
              </w:rPr>
              <w:t xml:space="preserve"> الخطة </w:t>
            </w:r>
            <w:r w:rsidRPr="00595DEA">
              <w:rPr>
                <w:rFonts w:asciiTheme="majorHAnsi" w:hAnsiTheme="majorHAnsi" w:cs="Arial"/>
                <w:sz w:val="15"/>
                <w:szCs w:val="15"/>
                <w:lang w:bidi=""/>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BB35A"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3C7B3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F6F4E"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DCF0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AB917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F840D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DD7F28"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63FAB1"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55E5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15487"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46A8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1697D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CB65F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14DA80"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0F4BD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E8F05"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16099"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583A6BF"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A0E414"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655A7BF3" w14:textId="77777777" w:rsidR="00B50001" w:rsidRPr="009B68F5" w:rsidRDefault="00B50001" w:rsidP="00B50001">
            <w:pPr>
              <w:pStyle w:val="ProductList-Body"/>
              <w:tabs>
                <w:tab w:val="clear" w:pos="158"/>
                <w:tab w:val="left" w:pos="720"/>
              </w:tabs>
              <w:spacing w:line="256" w:lineRule="auto"/>
              <w:jc w:val="center"/>
              <w:rPr>
                <w:rFonts w:asciiTheme="majorHAnsi" w:hAnsiTheme="majorHAnsi"/>
                <w:sz w:val="15"/>
                <w:szCs w:val="15"/>
              </w:rPr>
            </w:pPr>
          </w:p>
        </w:tc>
      </w:tr>
    </w:tbl>
    <w:p w14:paraId="2653F930" w14:textId="77777777" w:rsidR="00F179AE" w:rsidRPr="00E176EB" w:rsidRDefault="00F179AE" w:rsidP="00F179AE">
      <w:pPr>
        <w:pStyle w:val="ProductList-Body"/>
        <w:spacing w:before="60"/>
        <w:rPr>
          <w:rFonts w:ascii="Calibri" w:hAnsi="Calibri" w:cs="Calibri"/>
          <w:i/>
          <w:iCs/>
          <w:sz w:val="16"/>
          <w:szCs w:val="16"/>
        </w:rPr>
      </w:pPr>
      <w:r w:rsidRPr="00E176EB">
        <w:rPr>
          <w:rFonts w:ascii="Calibri" w:hAnsi="Calibri" w:cs="Calibri"/>
          <w:i/>
          <w:iCs/>
          <w:sz w:val="16"/>
          <w:szCs w:val="16"/>
          <w:vertAlign w:val="superscript"/>
        </w:rPr>
        <w:t>1</w:t>
      </w:r>
      <w:r w:rsidRPr="00E176EB">
        <w:rPr>
          <w:rFonts w:ascii="Calibri" w:hAnsi="Calibri" w:cs="Calibri"/>
          <w:i/>
          <w:iCs/>
          <w:sz w:val="16"/>
          <w:szCs w:val="16"/>
          <w:rtl/>
        </w:rPr>
        <w:t xml:space="preserve"> </w:t>
      </w:r>
      <w:r w:rsidRPr="00E176EB">
        <w:rPr>
          <w:rFonts w:ascii="Arial" w:hAnsi="Arial" w:cs="Arial"/>
          <w:i/>
          <w:iCs/>
          <w:sz w:val="16"/>
          <w:szCs w:val="16"/>
          <w:rtl/>
        </w:rPr>
        <w:t>تراخيص</w:t>
      </w:r>
      <w:r w:rsidRPr="00E176EB">
        <w:rPr>
          <w:rFonts w:ascii="Calibri" w:hAnsi="Calibri" w:cs="Calibri"/>
          <w:i/>
          <w:iCs/>
          <w:sz w:val="16"/>
          <w:szCs w:val="16"/>
          <w:rtl/>
        </w:rPr>
        <w:t xml:space="preserve"> </w:t>
      </w:r>
      <w:r w:rsidRPr="00E176EB">
        <w:rPr>
          <w:rFonts w:ascii="Arial" w:hAnsi="Arial" w:cs="Arial"/>
          <w:i/>
          <w:iCs/>
          <w:sz w:val="16"/>
          <w:szCs w:val="16"/>
          <w:rtl/>
        </w:rPr>
        <w:t>اشتراك</w:t>
      </w:r>
      <w:r w:rsidRPr="00E176EB">
        <w:rPr>
          <w:rFonts w:ascii="Calibri" w:hAnsi="Calibri" w:cs="Calibri"/>
          <w:i/>
          <w:iCs/>
          <w:sz w:val="16"/>
          <w:szCs w:val="16"/>
          <w:rtl/>
        </w:rPr>
        <w:t xml:space="preserve"> </w:t>
      </w:r>
      <w:r w:rsidRPr="00E176EB">
        <w:rPr>
          <w:rFonts w:ascii="Arial" w:hAnsi="Arial" w:cs="Arial"/>
          <w:i/>
          <w:iCs/>
          <w:sz w:val="16"/>
          <w:szCs w:val="16"/>
          <w:rtl/>
        </w:rPr>
        <w:t>مجموعة</w:t>
      </w:r>
      <w:r w:rsidRPr="00E176EB">
        <w:rPr>
          <w:rFonts w:ascii="Calibri" w:hAnsi="Calibri" w:cs="Calibri"/>
          <w:i/>
          <w:iCs/>
          <w:sz w:val="16"/>
          <w:szCs w:val="16"/>
          <w:rtl/>
        </w:rPr>
        <w:t xml:space="preserve"> </w:t>
      </w:r>
      <w:r w:rsidRPr="00E176EB">
        <w:rPr>
          <w:rFonts w:ascii="Arial" w:hAnsi="Arial" w:cs="Arial"/>
          <w:i/>
          <w:iCs/>
          <w:sz w:val="16"/>
          <w:szCs w:val="16"/>
          <w:rtl/>
        </w:rPr>
        <w:t>الوظائف</w:t>
      </w:r>
      <w:r w:rsidRPr="00E176EB">
        <w:rPr>
          <w:rFonts w:ascii="Calibri" w:hAnsi="Calibri" w:cs="Calibri"/>
          <w:i/>
          <w:iCs/>
          <w:sz w:val="16"/>
          <w:szCs w:val="16"/>
          <w:rtl/>
        </w:rPr>
        <w:t xml:space="preserve"> </w:t>
      </w:r>
      <w:r w:rsidRPr="00E176EB">
        <w:rPr>
          <w:rFonts w:ascii="Arial" w:hAnsi="Arial" w:cs="Arial"/>
          <w:i/>
          <w:iCs/>
          <w:sz w:val="16"/>
          <w:szCs w:val="16"/>
          <w:rtl/>
        </w:rPr>
        <w:t>الإضافية</w:t>
      </w:r>
      <w:r w:rsidRPr="00E176EB">
        <w:rPr>
          <w:rFonts w:ascii="Calibri" w:hAnsi="Calibri" w:cs="Calibri"/>
          <w:i/>
          <w:iCs/>
          <w:sz w:val="16"/>
          <w:szCs w:val="16"/>
          <w:rtl/>
        </w:rPr>
        <w:t xml:space="preserve"> </w:t>
      </w:r>
      <w:r w:rsidRPr="00E176EB">
        <w:rPr>
          <w:rFonts w:ascii="Arial" w:hAnsi="Arial" w:cs="Arial"/>
          <w:i/>
          <w:iCs/>
          <w:sz w:val="16"/>
          <w:szCs w:val="16"/>
          <w:rtl/>
        </w:rPr>
        <w:t>التي</w:t>
      </w:r>
      <w:r w:rsidRPr="00E176EB">
        <w:rPr>
          <w:rFonts w:ascii="Calibri" w:hAnsi="Calibri" w:cs="Calibri"/>
          <w:i/>
          <w:iCs/>
          <w:sz w:val="16"/>
          <w:szCs w:val="16"/>
          <w:rtl/>
        </w:rPr>
        <w:t xml:space="preserve"> </w:t>
      </w:r>
      <w:r w:rsidRPr="00E176EB">
        <w:rPr>
          <w:rFonts w:ascii="Arial" w:hAnsi="Arial" w:cs="Arial"/>
          <w:i/>
          <w:iCs/>
          <w:sz w:val="16"/>
          <w:szCs w:val="16"/>
          <w:rtl/>
        </w:rPr>
        <w:t>توجد</w:t>
      </w:r>
      <w:r w:rsidRPr="00E176EB">
        <w:rPr>
          <w:rFonts w:ascii="Calibri" w:hAnsi="Calibri" w:cs="Calibri"/>
          <w:i/>
          <w:iCs/>
          <w:sz w:val="16"/>
          <w:szCs w:val="16"/>
          <w:rtl/>
        </w:rPr>
        <w:t xml:space="preserve"> </w:t>
      </w:r>
      <w:r w:rsidRPr="00E176EB">
        <w:rPr>
          <w:rFonts w:ascii="Arial" w:hAnsi="Arial" w:cs="Arial"/>
          <w:i/>
          <w:iCs/>
          <w:sz w:val="16"/>
          <w:szCs w:val="16"/>
          <w:rtl/>
        </w:rPr>
        <w:t>بها</w:t>
      </w:r>
      <w:r w:rsidRPr="00E176EB">
        <w:rPr>
          <w:rFonts w:ascii="Calibri" w:hAnsi="Calibri" w:cs="Calibri"/>
          <w:i/>
          <w:iCs/>
          <w:sz w:val="16"/>
          <w:szCs w:val="16"/>
          <w:rtl/>
        </w:rPr>
        <w:t xml:space="preserve"> </w:t>
      </w:r>
      <w:r w:rsidRPr="00E176EB">
        <w:rPr>
          <w:rFonts w:ascii="Arial" w:hAnsi="Arial" w:cs="Arial"/>
          <w:i/>
          <w:iCs/>
          <w:sz w:val="16"/>
          <w:szCs w:val="16"/>
          <w:rtl/>
        </w:rPr>
        <w:t>عبارة</w:t>
      </w:r>
      <w:r w:rsidRPr="00E176EB">
        <w:rPr>
          <w:rFonts w:ascii="Calibri" w:hAnsi="Calibri" w:cs="Calibri"/>
          <w:i/>
          <w:iCs/>
          <w:sz w:val="16"/>
          <w:szCs w:val="16"/>
          <w:rtl/>
        </w:rPr>
        <w:t xml:space="preserve"> "</w:t>
      </w:r>
      <w:r w:rsidRPr="00E176EB">
        <w:rPr>
          <w:rFonts w:ascii="Arial" w:hAnsi="Arial" w:cs="Arial"/>
          <w:i/>
          <w:iCs/>
          <w:sz w:val="16"/>
          <w:szCs w:val="16"/>
          <w:rtl/>
        </w:rPr>
        <w:t>بدون</w:t>
      </w:r>
      <w:r w:rsidRPr="00E176EB">
        <w:rPr>
          <w:rFonts w:ascii="Calibri" w:hAnsi="Calibri" w:cs="Calibri"/>
          <w:i/>
          <w:iCs/>
          <w:sz w:val="16"/>
          <w:szCs w:val="16"/>
          <w:rtl/>
        </w:rPr>
        <w:t xml:space="preserve"> </w:t>
      </w:r>
      <w:r w:rsidRPr="00E176EB">
        <w:rPr>
          <w:rFonts w:ascii="Calibri" w:hAnsi="Calibri" w:cs="Calibri"/>
          <w:i/>
          <w:iCs/>
          <w:sz w:val="16"/>
          <w:szCs w:val="16"/>
        </w:rPr>
        <w:t>ProPlus</w:t>
      </w:r>
      <w:r w:rsidRPr="00E176EB">
        <w:rPr>
          <w:rFonts w:ascii="Calibri" w:hAnsi="Calibri" w:cs="Calibri"/>
          <w:i/>
          <w:iCs/>
          <w:sz w:val="16"/>
          <w:szCs w:val="16"/>
          <w:rtl/>
        </w:rPr>
        <w:t xml:space="preserve">" </w:t>
      </w:r>
      <w:r w:rsidRPr="00E176EB">
        <w:rPr>
          <w:rFonts w:ascii="Arial" w:hAnsi="Arial" w:cs="Arial"/>
          <w:i/>
          <w:iCs/>
          <w:sz w:val="16"/>
          <w:szCs w:val="16"/>
          <w:rtl/>
        </w:rPr>
        <w:t>في</w:t>
      </w:r>
      <w:r w:rsidRPr="00E176EB">
        <w:rPr>
          <w:rFonts w:ascii="Calibri" w:hAnsi="Calibri" w:cs="Calibri"/>
          <w:i/>
          <w:iCs/>
          <w:sz w:val="16"/>
          <w:szCs w:val="16"/>
          <w:rtl/>
        </w:rPr>
        <w:t xml:space="preserve"> </w:t>
      </w:r>
      <w:r w:rsidRPr="00E176EB">
        <w:rPr>
          <w:rFonts w:ascii="Arial" w:hAnsi="Arial" w:cs="Arial"/>
          <w:i/>
          <w:iCs/>
          <w:sz w:val="16"/>
          <w:szCs w:val="16"/>
          <w:rtl/>
        </w:rPr>
        <w:t>العنوان</w:t>
      </w:r>
      <w:r w:rsidRPr="00E176EB">
        <w:rPr>
          <w:rFonts w:ascii="Calibri" w:hAnsi="Calibri" w:cs="Calibri"/>
          <w:i/>
          <w:iCs/>
          <w:sz w:val="16"/>
          <w:szCs w:val="16"/>
          <w:rtl/>
        </w:rPr>
        <w:t xml:space="preserve"> </w:t>
      </w:r>
      <w:r w:rsidRPr="00E176EB">
        <w:rPr>
          <w:rFonts w:ascii="Arial" w:hAnsi="Arial" w:cs="Arial"/>
          <w:i/>
          <w:iCs/>
          <w:sz w:val="16"/>
          <w:szCs w:val="16"/>
          <w:rtl/>
        </w:rPr>
        <w:t>لا</w:t>
      </w:r>
      <w:r w:rsidRPr="00E176EB">
        <w:rPr>
          <w:rFonts w:ascii="Calibri" w:hAnsi="Calibri" w:cs="Calibri"/>
          <w:i/>
          <w:iCs/>
          <w:sz w:val="16"/>
          <w:szCs w:val="16"/>
          <w:rtl/>
        </w:rPr>
        <w:t xml:space="preserve"> </w:t>
      </w:r>
      <w:r w:rsidRPr="00E176EB">
        <w:rPr>
          <w:rFonts w:ascii="Arial" w:hAnsi="Arial" w:cs="Arial"/>
          <w:i/>
          <w:iCs/>
          <w:sz w:val="16"/>
          <w:szCs w:val="16"/>
          <w:rtl/>
        </w:rPr>
        <w:t>تشتمل</w:t>
      </w:r>
      <w:r w:rsidRPr="00E176EB">
        <w:rPr>
          <w:rFonts w:ascii="Calibri" w:hAnsi="Calibri" w:cs="Calibri"/>
          <w:i/>
          <w:iCs/>
          <w:sz w:val="16"/>
          <w:szCs w:val="16"/>
          <w:rtl/>
        </w:rPr>
        <w:t xml:space="preserve"> </w:t>
      </w:r>
      <w:r w:rsidRPr="00E176EB">
        <w:rPr>
          <w:rFonts w:ascii="Arial" w:hAnsi="Arial" w:cs="Arial"/>
          <w:i/>
          <w:iCs/>
          <w:sz w:val="16"/>
          <w:szCs w:val="16"/>
          <w:rtl/>
        </w:rPr>
        <w:t>على</w:t>
      </w:r>
      <w:r w:rsidRPr="00E176EB">
        <w:rPr>
          <w:rFonts w:ascii="Calibri" w:hAnsi="Calibri" w:cs="Calibri"/>
          <w:i/>
          <w:iCs/>
          <w:sz w:val="16"/>
          <w:szCs w:val="16"/>
          <w:rtl/>
        </w:rPr>
        <w:t xml:space="preserve"> </w:t>
      </w:r>
      <w:r w:rsidRPr="00E176EB">
        <w:rPr>
          <w:rFonts w:ascii="Arial" w:hAnsi="Arial" w:cs="Arial"/>
          <w:i/>
          <w:iCs/>
          <w:sz w:val="16"/>
          <w:szCs w:val="16"/>
          <w:rtl/>
        </w:rPr>
        <w:t>حقوق</w:t>
      </w:r>
      <w:r w:rsidRPr="00E176EB">
        <w:rPr>
          <w:rFonts w:ascii="Calibri" w:hAnsi="Calibri" w:cs="Calibri"/>
          <w:i/>
          <w:iCs/>
          <w:sz w:val="16"/>
          <w:szCs w:val="16"/>
          <w:rtl/>
        </w:rPr>
        <w:t xml:space="preserve"> </w:t>
      </w:r>
      <w:r w:rsidRPr="00E176EB">
        <w:rPr>
          <w:rFonts w:ascii="Arial" w:hAnsi="Arial" w:cs="Arial"/>
          <w:i/>
          <w:iCs/>
          <w:sz w:val="16"/>
          <w:szCs w:val="16"/>
          <w:rtl/>
        </w:rPr>
        <w:t>ملكية</w:t>
      </w:r>
      <w:r w:rsidRPr="00E176EB">
        <w:rPr>
          <w:rFonts w:ascii="Calibri" w:hAnsi="Calibri" w:cs="Calibri"/>
          <w:i/>
          <w:iCs/>
          <w:sz w:val="16"/>
          <w:szCs w:val="16"/>
          <w:rtl/>
        </w:rPr>
        <w:t xml:space="preserve"> </w:t>
      </w:r>
      <w:r w:rsidRPr="00E176EB">
        <w:rPr>
          <w:rFonts w:ascii="Arial" w:hAnsi="Arial" w:cs="Arial"/>
          <w:i/>
          <w:iCs/>
          <w:sz w:val="16"/>
          <w:szCs w:val="16"/>
          <w:rtl/>
        </w:rPr>
        <w:t>لـ</w:t>
      </w:r>
      <w:r w:rsidRPr="00E176EB">
        <w:rPr>
          <w:rFonts w:ascii="Calibri" w:hAnsi="Calibri" w:cs="Calibri"/>
          <w:i/>
          <w:iCs/>
          <w:sz w:val="16"/>
          <w:szCs w:val="16"/>
          <w:rtl/>
        </w:rPr>
        <w:t xml:space="preserve"> </w:t>
      </w:r>
      <w:r w:rsidRPr="00E176EB">
        <w:rPr>
          <w:rFonts w:ascii="Calibri" w:hAnsi="Calibri" w:cs="Calibri"/>
          <w:i/>
          <w:iCs/>
          <w:sz w:val="16"/>
          <w:szCs w:val="16"/>
        </w:rPr>
        <w:t>Office 365 ProPlus</w:t>
      </w:r>
      <w:r w:rsidRPr="00E176EB">
        <w:rPr>
          <w:rFonts w:ascii="Calibri" w:hAnsi="Calibri" w:cs="Calibri"/>
          <w:i/>
          <w:iCs/>
          <w:sz w:val="16"/>
          <w:szCs w:val="16"/>
          <w:rtl/>
        </w:rPr>
        <w:t>.</w:t>
      </w:r>
    </w:p>
    <w:bookmarkEnd w:id="204"/>
    <w:bookmarkEnd w:id="205"/>
    <w:p w14:paraId="696AC780" w14:textId="77777777" w:rsidR="00154030" w:rsidRPr="00505677" w:rsidRDefault="00154030" w:rsidP="00154030">
      <w:pPr>
        <w:pStyle w:val="ProductList-Body"/>
        <w:rPr>
          <w:rFonts w:ascii="Calibri" w:hAnsi="Calibri" w:cs="Calibri"/>
          <w:iCs/>
        </w:rPr>
      </w:pPr>
      <w:r w:rsidRPr="00505677">
        <w:rPr>
          <w:rFonts w:ascii="Calibri" w:hAnsi="Calibri" w:cs="Calibri"/>
          <w:i/>
          <w:iCs/>
          <w:sz w:val="16"/>
          <w:szCs w:val="16"/>
          <w:vertAlign w:val="superscript"/>
          <w:lang w:bidi=""/>
        </w:rPr>
        <w:t>2</w:t>
      </w:r>
      <w:r w:rsidRPr="00505677">
        <w:rPr>
          <w:rFonts w:ascii="Calibri" w:hAnsi="Calibri" w:cs="Calibri"/>
          <w:i/>
          <w:iCs/>
          <w:sz w:val="16"/>
          <w:szCs w:val="16"/>
          <w:rtl/>
        </w:rPr>
        <w:t xml:space="preserve"> بالإضافة إلى الخدمات عبر الإنترنت المحددة أعلاه، تفي </w:t>
      </w:r>
      <w:r w:rsidRPr="00505677">
        <w:rPr>
          <w:rFonts w:ascii="Calibri" w:hAnsi="Calibri" w:cs="Calibri"/>
          <w:i/>
          <w:iCs/>
          <w:sz w:val="16"/>
          <w:szCs w:val="16"/>
          <w:lang w:bidi=""/>
        </w:rPr>
        <w:t>Microsoft 365</w:t>
      </w:r>
      <w:r w:rsidRPr="00505677">
        <w:rPr>
          <w:rFonts w:ascii="Calibri" w:hAnsi="Calibri" w:cs="Calibri"/>
          <w:i/>
          <w:iCs/>
          <w:sz w:val="16"/>
          <w:szCs w:val="16"/>
          <w:rtl/>
        </w:rPr>
        <w:t xml:space="preserve"> بمتطلبات ترخيص الاشتراك لضمان برنامج </w:t>
      </w:r>
      <w:r w:rsidRPr="00505677">
        <w:rPr>
          <w:rFonts w:ascii="Calibri" w:hAnsi="Calibri" w:cs="Calibri"/>
          <w:i/>
          <w:iCs/>
          <w:sz w:val="16"/>
          <w:szCs w:val="16"/>
        </w:rPr>
        <w:t>Windows</w:t>
      </w:r>
      <w:r w:rsidRPr="00505677">
        <w:rPr>
          <w:rFonts w:ascii="Calibri" w:hAnsi="Calibri" w:cs="Calibri"/>
          <w:i/>
          <w:iCs/>
          <w:sz w:val="16"/>
          <w:szCs w:val="16"/>
          <w:rtl/>
        </w:rPr>
        <w:t xml:space="preserve"> حسب المستخدم على النحو الموضح في شروط المنتجات.</w:t>
      </w:r>
    </w:p>
    <w:p w14:paraId="02D737ED" w14:textId="77777777" w:rsidR="00B50001" w:rsidRPr="006316AF" w:rsidRDefault="00B50001" w:rsidP="00B50001">
      <w:pPr>
        <w:pStyle w:val="ProductList-Body"/>
        <w:rPr>
          <w:rFonts w:ascii="Calibri" w:hAnsi="Calibri" w:cs="Arial"/>
          <w:sz w:val="16"/>
          <w:szCs w:val="16"/>
        </w:rPr>
      </w:pPr>
      <w:r w:rsidRPr="006316AF">
        <w:rPr>
          <w:rFonts w:ascii="Calibri" w:hAnsi="Calibri" w:cs="Arial"/>
          <w:i/>
          <w:sz w:val="16"/>
          <w:szCs w:val="16"/>
          <w:vertAlign w:val="superscript"/>
          <w:lang w:bidi=""/>
        </w:rPr>
        <w:t>3</w:t>
      </w:r>
      <w:r w:rsidRPr="006316AF">
        <w:rPr>
          <w:rFonts w:ascii="Calibri" w:hAnsi="Calibri" w:cs="Arial"/>
          <w:i/>
          <w:sz w:val="16"/>
          <w:szCs w:val="16"/>
          <w:rtl/>
        </w:rPr>
        <w:t xml:space="preserve"> </w:t>
      </w:r>
      <w:r w:rsidRPr="006316AF">
        <w:rPr>
          <w:rFonts w:ascii="Calibri" w:hAnsi="Calibri" w:cs="Arial"/>
          <w:i/>
          <w:iCs/>
          <w:sz w:val="16"/>
          <w:szCs w:val="16"/>
          <w:rtl/>
        </w:rPr>
        <w:t xml:space="preserve">يعتمد تضمين </w:t>
      </w:r>
      <w:r w:rsidRPr="006316AF">
        <w:rPr>
          <w:rFonts w:ascii="Calibri" w:hAnsi="Calibri" w:cs="Arial"/>
          <w:i/>
          <w:iCs/>
          <w:sz w:val="16"/>
          <w:szCs w:val="16"/>
          <w:lang w:bidi=""/>
        </w:rPr>
        <w:t>Skype for Business Online PSTN Conferencing with Office 365 Enterprise E5</w:t>
      </w:r>
      <w:r w:rsidRPr="006316AF">
        <w:rPr>
          <w:rFonts w:ascii="Calibri" w:hAnsi="Calibri" w:cs="Arial"/>
          <w:i/>
          <w:iCs/>
          <w:sz w:val="16"/>
          <w:szCs w:val="16"/>
          <w:rtl/>
        </w:rPr>
        <w:t xml:space="preserve"> على التوفر الإقليمي</w:t>
      </w:r>
      <w:r w:rsidRPr="006316AF">
        <w:rPr>
          <w:rFonts w:ascii="Calibri" w:hAnsi="Calibri" w:cs="Arial"/>
          <w:i/>
          <w:sz w:val="16"/>
          <w:szCs w:val="16"/>
          <w:rtl/>
        </w:rPr>
        <w:t>.</w:t>
      </w:r>
    </w:p>
    <w:p w14:paraId="15892E28" w14:textId="77777777" w:rsidR="00B50001" w:rsidRPr="006316AF" w:rsidRDefault="00B50001" w:rsidP="00B50001">
      <w:pPr>
        <w:pStyle w:val="ProductList-Body"/>
        <w:rPr>
          <w:rFonts w:ascii="Calibri" w:hAnsi="Calibri" w:cs="Arial"/>
          <w:sz w:val="16"/>
          <w:szCs w:val="16"/>
        </w:rPr>
      </w:pPr>
      <w:r w:rsidRPr="006316AF">
        <w:rPr>
          <w:rFonts w:ascii="Calibri" w:hAnsi="Calibri" w:cs="Arial"/>
          <w:i/>
          <w:sz w:val="16"/>
          <w:szCs w:val="16"/>
          <w:vertAlign w:val="superscript"/>
          <w:lang w:bidi=""/>
        </w:rPr>
        <w:t>4</w:t>
      </w:r>
      <w:r w:rsidRPr="006316AF">
        <w:rPr>
          <w:rFonts w:ascii="Calibri" w:hAnsi="Calibri" w:cs="Arial"/>
          <w:i/>
          <w:sz w:val="16"/>
          <w:szCs w:val="16"/>
          <w:rtl/>
        </w:rPr>
        <w:t xml:space="preserve"> </w:t>
      </w:r>
      <w:r w:rsidRPr="006316AF">
        <w:rPr>
          <w:rFonts w:ascii="Calibri" w:hAnsi="Calibri" w:cs="Arial"/>
          <w:i/>
          <w:iCs/>
          <w:sz w:val="16"/>
          <w:szCs w:val="16"/>
          <w:rtl/>
        </w:rPr>
        <w:t xml:space="preserve">بالإضافة إلى الخدمات عبر الإنترنت المحددة أعلاه، تشتمل خطة عمليات </w:t>
      </w:r>
      <w:r w:rsidRPr="006316AF">
        <w:rPr>
          <w:rFonts w:ascii="Calibri" w:hAnsi="Calibri" w:cs="Arial"/>
          <w:i/>
          <w:iCs/>
          <w:sz w:val="16"/>
          <w:szCs w:val="16"/>
          <w:lang w:bidi=""/>
        </w:rPr>
        <w:t>Dynamics 365</w:t>
      </w:r>
      <w:r w:rsidRPr="006316AF">
        <w:rPr>
          <w:rFonts w:ascii="Calibri" w:hAnsi="Calibri" w:cs="Arial"/>
          <w:i/>
          <w:iCs/>
          <w:sz w:val="16"/>
          <w:szCs w:val="16"/>
          <w:rtl/>
        </w:rPr>
        <w:t xml:space="preserve"> الموحدة على وظائف للخدمات المالية والعمليات كما هو مبين في الملحق جـ من دليل ترخيص </w:t>
      </w:r>
      <w:r w:rsidRPr="006316AF">
        <w:rPr>
          <w:rFonts w:ascii="Calibri" w:hAnsi="Calibri" w:cs="Arial"/>
          <w:i/>
          <w:iCs/>
          <w:sz w:val="16"/>
          <w:szCs w:val="16"/>
          <w:lang w:bidi=""/>
        </w:rPr>
        <w:t>Dynamics 365</w:t>
      </w:r>
      <w:r w:rsidRPr="006316AF">
        <w:rPr>
          <w:rFonts w:ascii="Calibri" w:hAnsi="Calibri" w:cs="Arial"/>
          <w:i/>
          <w:iCs/>
          <w:sz w:val="16"/>
          <w:szCs w:val="16"/>
          <w:rtl/>
        </w:rPr>
        <w:t xml:space="preserve">، إصدار </w:t>
      </w:r>
      <w:r w:rsidRPr="006316AF">
        <w:rPr>
          <w:rFonts w:ascii="Calibri" w:hAnsi="Calibri" w:cs="Arial"/>
          <w:i/>
          <w:iCs/>
          <w:sz w:val="16"/>
          <w:szCs w:val="16"/>
        </w:rPr>
        <w:t xml:space="preserve">Enterprise </w:t>
      </w:r>
      <w:hyperlink r:id="rId63" w:history="1">
        <w:r w:rsidRPr="006316AF">
          <w:rPr>
            <w:rStyle w:val="Hyperlink"/>
            <w:rFonts w:ascii="Calibri" w:hAnsi="Calibri" w:cs="Arial"/>
            <w:i/>
            <w:iCs/>
            <w:sz w:val="16"/>
            <w:szCs w:val="16"/>
            <w:lang w:bidi=""/>
          </w:rPr>
          <w:t>https://www.microsoft.com/en-us/dynamics365/pricing</w:t>
        </w:r>
      </w:hyperlink>
      <w:r w:rsidRPr="006316AF">
        <w:rPr>
          <w:rFonts w:ascii="Calibri" w:hAnsi="Calibri" w:cs="Arial"/>
          <w:i/>
          <w:sz w:val="16"/>
          <w:szCs w:val="16"/>
          <w:rtl/>
        </w:rPr>
        <w:t>.</w:t>
      </w:r>
    </w:p>
    <w:p w14:paraId="5391ED25" w14:textId="5E7DDD44" w:rsidR="00125ECC" w:rsidRDefault="00064C4F" w:rsidP="0047015F">
      <w:pPr>
        <w:pStyle w:val="ProductList-Body"/>
        <w:shd w:val="clear" w:color="auto" w:fill="A6A6A6" w:themeFill="background1" w:themeFillShade="A6"/>
        <w:spacing w:after="240"/>
        <w:jc w:val="right"/>
        <w:rPr>
          <w:rStyle w:val="Hyperlink"/>
          <w:sz w:val="16"/>
          <w:szCs w:val="16"/>
        </w:rPr>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A5AABDC" w14:textId="77777777" w:rsidR="00125ECC" w:rsidRDefault="00125ECC" w:rsidP="0047015F">
      <w:pPr>
        <w:pStyle w:val="ProductList-Body"/>
        <w:shd w:val="clear" w:color="auto" w:fill="A6A6A6" w:themeFill="background1" w:themeFillShade="A6"/>
        <w:spacing w:after="240"/>
        <w:jc w:val="right"/>
        <w:rPr>
          <w:rStyle w:val="Hyperlink"/>
          <w:sz w:val="16"/>
          <w:szCs w:val="16"/>
        </w:rPr>
        <w:sectPr w:rsidR="00125ECC" w:rsidSect="00A61B2A">
          <w:headerReference w:type="default" r:id="rId64"/>
          <w:footerReference w:type="default" r:id="rId65"/>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206" w:name="Attachment3"/>
      <w:bookmarkStart w:id="207" w:name="_Toc491159261"/>
      <w:r w:rsidRPr="00E5739A">
        <w:rPr>
          <w:bCs/>
          <w:szCs w:val="40"/>
          <w:rtl/>
        </w:rPr>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206"/>
      <w:bookmarkEnd w:id="207"/>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2532D6">
        <w:rPr>
          <w:b/>
          <w:bCs/>
          <w:szCs w:val="18"/>
          <w:lang w:bidi="en-US"/>
        </w:rPr>
        <w:t>2</w:t>
      </w:r>
      <w:r w:rsidRPr="002532D6">
        <w:rPr>
          <w:b/>
          <w:bCs/>
          <w:szCs w:val="18"/>
          <w:rtl/>
        </w:rPr>
        <w:t>: تفاصيل نقل</w:t>
      </w:r>
      <w:r w:rsidRPr="00DF2D32">
        <w:rPr>
          <w:b/>
          <w:bCs/>
          <w:szCs w:val="18"/>
          <w:rtl/>
        </w:rPr>
        <w:t xml:space="preserve">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05B92EFF" w:rsidR="00E83159" w:rsidRPr="00DF2D32" w:rsidRDefault="002532D6" w:rsidP="00D672AD">
      <w:pPr>
        <w:pStyle w:val="ProductList-Body"/>
        <w:spacing w:after="120"/>
        <w:rPr>
          <w:szCs w:val="18"/>
        </w:rPr>
      </w:pPr>
      <w:r w:rsidRPr="00751DE2">
        <w:rPr>
          <w:b/>
          <w:bCs/>
          <w:szCs w:val="18"/>
          <w:rtl/>
        </w:rPr>
        <w:t xml:space="preserve">الأشخاص المعنيون بالبيانات: </w:t>
      </w:r>
      <w:r w:rsidRPr="003C2335">
        <w:rPr>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DF2D32">
        <w:rPr>
          <w:szCs w:val="18"/>
          <w:rtl/>
        </w:rPr>
        <w:t xml:space="preserve">.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02A5AD0C" w:rsidR="00B92D77" w:rsidRDefault="00B92D77" w:rsidP="00D672AD">
      <w:pPr>
        <w:pStyle w:val="ProductList-Body"/>
        <w:rPr>
          <w:szCs w:val="18"/>
          <w:rtl/>
        </w:rPr>
      </w:pPr>
      <w:r>
        <w:rPr>
          <w:szCs w:val="18"/>
          <w:rtl/>
        </w:rPr>
        <w:br w:type="page"/>
      </w:r>
    </w:p>
    <w:p w14:paraId="489F9696" w14:textId="77777777" w:rsidR="00B92D77" w:rsidRPr="0041736B" w:rsidRDefault="00B92D77" w:rsidP="00B92D77">
      <w:pPr>
        <w:pStyle w:val="ProductList-SectionHeading"/>
        <w:outlineLvl w:val="0"/>
        <w:rPr>
          <w:rFonts w:ascii="Calibri" w:hAnsi="Calibri" w:cs="Arial"/>
          <w:szCs w:val="40"/>
        </w:rPr>
      </w:pPr>
      <w:bookmarkStart w:id="208" w:name="Attachment4"/>
      <w:bookmarkStart w:id="209" w:name="_Toc489605629"/>
      <w:bookmarkStart w:id="210" w:name="_Toc491159262"/>
      <w:r w:rsidRPr="0041736B">
        <w:rPr>
          <w:rFonts w:ascii="Calibri" w:hAnsi="Calibri" w:cs="Arial"/>
          <w:szCs w:val="40"/>
          <w:rtl/>
        </w:rPr>
        <w:t xml:space="preserve">المرفق </w:t>
      </w:r>
      <w:r w:rsidRPr="0041736B">
        <w:rPr>
          <w:rFonts w:ascii="Calibri" w:hAnsi="Calibri" w:cs="Arial"/>
          <w:szCs w:val="40"/>
          <w:lang w:bidi=""/>
        </w:rPr>
        <w:t>4</w:t>
      </w:r>
      <w:r w:rsidRPr="0041736B">
        <w:rPr>
          <w:rFonts w:ascii="Calibri" w:hAnsi="Calibri" w:cs="Arial"/>
          <w:szCs w:val="40"/>
          <w:rtl/>
        </w:rPr>
        <w:t xml:space="preserve"> – بنود لوائح حماية البيانات العامة للاتحاد الأوروبي</w:t>
      </w:r>
      <w:bookmarkEnd w:id="208"/>
      <w:bookmarkEnd w:id="209"/>
      <w:bookmarkEnd w:id="210"/>
    </w:p>
    <w:p w14:paraId="2D60CEE3" w14:textId="77777777" w:rsidR="00B92D77" w:rsidRPr="0041736B" w:rsidRDefault="00B92D77" w:rsidP="00B92D77">
      <w:pPr>
        <w:pStyle w:val="ProductList-Body"/>
        <w:numPr>
          <w:ilvl w:val="0"/>
          <w:numId w:val="48"/>
        </w:numPr>
        <w:tabs>
          <w:tab w:val="clear" w:pos="158"/>
          <w:tab w:val="left" w:pos="180"/>
        </w:tabs>
        <w:ind w:left="360"/>
        <w:outlineLvl w:val="1"/>
        <w:rPr>
          <w:rFonts w:ascii="Calibri" w:hAnsi="Calibri" w:cs="Arial"/>
          <w:bCs/>
          <w:szCs w:val="18"/>
        </w:rPr>
      </w:pPr>
      <w:bookmarkStart w:id="211" w:name="_Hlk489289993"/>
      <w:r w:rsidRPr="0041736B">
        <w:rPr>
          <w:rFonts w:ascii="Calibri" w:hAnsi="Calibri" w:cs="Arial"/>
          <w:b/>
          <w:bCs/>
          <w:szCs w:val="18"/>
          <w:rtl/>
        </w:rPr>
        <w:t>التعريفات</w:t>
      </w:r>
      <w:bookmarkEnd w:id="211"/>
    </w:p>
    <w:p w14:paraId="75ED9E7F" w14:textId="77777777" w:rsidR="00B92D77" w:rsidRPr="0041736B" w:rsidRDefault="00B92D77" w:rsidP="00B92D77">
      <w:pPr>
        <w:pStyle w:val="ProductList-Body"/>
        <w:rPr>
          <w:rFonts w:ascii="Calibri" w:hAnsi="Calibri" w:cs="Arial"/>
          <w:szCs w:val="18"/>
        </w:rPr>
      </w:pPr>
    </w:p>
    <w:p w14:paraId="37E66BA4" w14:textId="77777777" w:rsidR="00B92D77" w:rsidRPr="0041736B" w:rsidRDefault="00B92D77" w:rsidP="00B92D77">
      <w:pPr>
        <w:pStyle w:val="ProductList-Body"/>
        <w:rPr>
          <w:rFonts w:ascii="Calibri" w:hAnsi="Calibri" w:cs="Arial"/>
          <w:szCs w:val="18"/>
        </w:rPr>
      </w:pPr>
      <w:r w:rsidRPr="0041736B">
        <w:rPr>
          <w:rFonts w:ascii="Calibri" w:hAnsi="Calibri" w:cs="Arial"/>
          <w:szCs w:val="18"/>
          <w:rtl/>
        </w:rPr>
        <w:t xml:space="preserve">المصطلحات المستخدمة بدون تعريف ضمن بنود </w:t>
      </w:r>
      <w:r w:rsidRPr="0041736B">
        <w:rPr>
          <w:rFonts w:ascii="Calibri" w:hAnsi="Calibri" w:cs="Arial"/>
          <w:szCs w:val="18"/>
        </w:rPr>
        <w:t>GDPR</w:t>
      </w:r>
      <w:r w:rsidRPr="0041736B">
        <w:rPr>
          <w:rFonts w:ascii="Calibri" w:hAnsi="Calibri" w:cs="Arial"/>
          <w:szCs w:val="18"/>
          <w:rtl/>
        </w:rPr>
        <w:t xml:space="preserve">، مثل "اختراق بيانات تعريف الشخصية" و"المعالجة" و"جهاز التحكم" و"المعالج" و"مالك البيانات"، تحمل نفس المعنى كما هو موضح في الفقرة </w:t>
      </w:r>
      <w:r w:rsidRPr="0041736B">
        <w:rPr>
          <w:rFonts w:ascii="Calibri" w:hAnsi="Calibri" w:cs="Arial"/>
          <w:szCs w:val="18"/>
          <w:lang w:bidi=""/>
        </w:rPr>
        <w:t>4</w:t>
      </w:r>
      <w:r w:rsidRPr="0041736B">
        <w:rPr>
          <w:rFonts w:ascii="Calibri" w:hAnsi="Calibri" w:cs="Arial"/>
          <w:szCs w:val="18"/>
          <w:rtl/>
        </w:rPr>
        <w:t xml:space="preserve"> من </w:t>
      </w:r>
      <w:r w:rsidRPr="0041736B">
        <w:rPr>
          <w:rFonts w:ascii="Calibri" w:hAnsi="Calibri" w:cs="Arial"/>
          <w:szCs w:val="18"/>
        </w:rPr>
        <w:t>GDPR</w:t>
      </w:r>
      <w:r w:rsidRPr="0041736B">
        <w:rPr>
          <w:rFonts w:ascii="Calibri" w:hAnsi="Calibri" w:cs="Arial"/>
          <w:szCs w:val="18"/>
          <w:rtl/>
        </w:rPr>
        <w:t>.</w:t>
      </w:r>
    </w:p>
    <w:p w14:paraId="1DBC5603" w14:textId="77777777" w:rsidR="00B92D77" w:rsidRPr="0041736B" w:rsidRDefault="00B92D77" w:rsidP="00B92D77">
      <w:pPr>
        <w:pStyle w:val="ProductList-Body"/>
        <w:rPr>
          <w:rFonts w:ascii="Calibri" w:hAnsi="Calibri" w:cs="Arial"/>
          <w:szCs w:val="18"/>
        </w:rPr>
      </w:pPr>
    </w:p>
    <w:p w14:paraId="5D3C65FD" w14:textId="77777777" w:rsidR="00B92D77" w:rsidRPr="0041736B" w:rsidRDefault="00B92D77" w:rsidP="00B92D77">
      <w:pPr>
        <w:pStyle w:val="ProductList-Body"/>
        <w:rPr>
          <w:rFonts w:ascii="Calibri" w:hAnsi="Calibri" w:cs="Arial"/>
          <w:szCs w:val="18"/>
        </w:rPr>
      </w:pPr>
      <w:r w:rsidRPr="0041736B">
        <w:rPr>
          <w:rFonts w:ascii="Calibri" w:hAnsi="Calibri" w:cs="Arial"/>
          <w:szCs w:val="18"/>
          <w:rtl/>
        </w:rPr>
        <w:t xml:space="preserve">يسري العمل بالتعريف التالي في بنود قانون </w:t>
      </w:r>
      <w:r w:rsidRPr="0041736B">
        <w:rPr>
          <w:rFonts w:ascii="Calibri" w:hAnsi="Calibri" w:cs="Arial"/>
          <w:szCs w:val="18"/>
        </w:rPr>
        <w:t>GDPR</w:t>
      </w:r>
      <w:r w:rsidRPr="0041736B">
        <w:rPr>
          <w:rFonts w:ascii="Calibri" w:hAnsi="Calibri" w:cs="Arial"/>
          <w:szCs w:val="18"/>
          <w:rtl/>
        </w:rPr>
        <w:t xml:space="preserve"> هذه:</w:t>
      </w:r>
    </w:p>
    <w:p w14:paraId="71217DE3" w14:textId="77777777" w:rsidR="00B92D77" w:rsidRPr="0041736B" w:rsidRDefault="00B92D77" w:rsidP="00B92D77">
      <w:pPr>
        <w:pStyle w:val="ProductList-Body"/>
        <w:rPr>
          <w:rFonts w:ascii="Calibri" w:hAnsi="Calibri" w:cs="Arial"/>
          <w:szCs w:val="18"/>
        </w:rPr>
      </w:pPr>
    </w:p>
    <w:p w14:paraId="2CE76BA5" w14:textId="77777777" w:rsidR="00B92D77" w:rsidRPr="0041736B" w:rsidRDefault="00B92D77" w:rsidP="00B92D77">
      <w:pPr>
        <w:pStyle w:val="ProductList-Body"/>
        <w:rPr>
          <w:rFonts w:ascii="Calibri" w:hAnsi="Calibri" w:cs="Arial"/>
          <w:szCs w:val="18"/>
        </w:rPr>
      </w:pPr>
      <w:r w:rsidRPr="0041736B">
        <w:rPr>
          <w:rFonts w:ascii="Calibri" w:hAnsi="Calibri" w:cs="Arial"/>
          <w:b/>
          <w:szCs w:val="18"/>
          <w:rtl/>
        </w:rPr>
        <w:t>"</w:t>
      </w:r>
      <w:r w:rsidRPr="0041736B">
        <w:rPr>
          <w:rFonts w:ascii="Calibri" w:hAnsi="Calibri" w:cs="Arial"/>
          <w:b/>
          <w:bCs/>
          <w:szCs w:val="18"/>
          <w:rtl/>
        </w:rPr>
        <w:t>المعالجات الفرعية</w:t>
      </w:r>
      <w:r w:rsidRPr="0041736B">
        <w:rPr>
          <w:rFonts w:ascii="Calibri" w:hAnsi="Calibri" w:cs="Arial"/>
          <w:b/>
          <w:szCs w:val="18"/>
          <w:rtl/>
        </w:rPr>
        <w:t>"</w:t>
      </w:r>
      <w:r w:rsidRPr="0041736B">
        <w:rPr>
          <w:rFonts w:ascii="Calibri" w:hAnsi="Calibri" w:cs="Arial"/>
          <w:szCs w:val="18"/>
          <w:rtl/>
        </w:rPr>
        <w:t xml:space="preserve"> تعني المعالجات المستخدمة بواسطة شركة </w:t>
      </w:r>
      <w:r w:rsidRPr="0041736B">
        <w:rPr>
          <w:rFonts w:ascii="Calibri" w:hAnsi="Calibri" w:cs="Arial"/>
          <w:szCs w:val="18"/>
        </w:rPr>
        <w:t>Microsoft</w:t>
      </w:r>
      <w:r w:rsidRPr="0041736B">
        <w:rPr>
          <w:rFonts w:ascii="Calibri" w:hAnsi="Calibri" w:cs="Arial"/>
          <w:szCs w:val="18"/>
          <w:rtl/>
        </w:rPr>
        <w:t xml:space="preserve"> لمعالجة بيانات تعريف الشخصية.</w:t>
      </w:r>
    </w:p>
    <w:p w14:paraId="45196E49" w14:textId="77777777" w:rsidR="00B92D77" w:rsidRPr="0041736B" w:rsidRDefault="00B92D77" w:rsidP="00B92D77">
      <w:pPr>
        <w:pStyle w:val="ProductList-Body"/>
        <w:rPr>
          <w:rFonts w:ascii="Calibri" w:hAnsi="Calibri" w:cs="Arial"/>
          <w:szCs w:val="18"/>
        </w:rPr>
      </w:pPr>
    </w:p>
    <w:p w14:paraId="7BA8BC16" w14:textId="77777777" w:rsidR="00B92D77" w:rsidRPr="0041736B" w:rsidRDefault="00B92D77" w:rsidP="00B92D77">
      <w:pPr>
        <w:pStyle w:val="ProductList-Body"/>
        <w:numPr>
          <w:ilvl w:val="0"/>
          <w:numId w:val="48"/>
        </w:numPr>
        <w:ind w:left="360"/>
        <w:outlineLvl w:val="1"/>
        <w:rPr>
          <w:rFonts w:ascii="Calibri" w:hAnsi="Calibri" w:cs="Arial"/>
          <w:bCs/>
          <w:szCs w:val="18"/>
        </w:rPr>
      </w:pPr>
      <w:r w:rsidRPr="0041736B">
        <w:rPr>
          <w:rFonts w:ascii="Calibri" w:hAnsi="Calibri" w:cs="Arial"/>
          <w:b/>
          <w:bCs/>
          <w:szCs w:val="18"/>
          <w:rtl/>
        </w:rPr>
        <w:t xml:space="preserve">الأدوار والنطاق </w:t>
      </w:r>
    </w:p>
    <w:p w14:paraId="13448278" w14:textId="77777777" w:rsidR="00B92D77" w:rsidRPr="0041736B" w:rsidRDefault="00B92D77" w:rsidP="00B92D77">
      <w:pPr>
        <w:pStyle w:val="ProductList-Body"/>
        <w:rPr>
          <w:rFonts w:ascii="Calibri" w:hAnsi="Calibri" w:cs="Arial"/>
          <w:szCs w:val="18"/>
        </w:rPr>
      </w:pPr>
    </w:p>
    <w:p w14:paraId="464DED6A"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1</w:t>
      </w:r>
      <w:r w:rsidRPr="0041736B">
        <w:rPr>
          <w:rFonts w:ascii="Calibri" w:hAnsi="Calibri" w:cs="Arial"/>
          <w:b/>
          <w:bCs/>
          <w:szCs w:val="18"/>
          <w:rtl/>
        </w:rPr>
        <w:t>.</w:t>
      </w:r>
      <w:r w:rsidRPr="0041736B">
        <w:rPr>
          <w:rFonts w:ascii="Calibri" w:hAnsi="Calibri" w:cs="Arial"/>
          <w:szCs w:val="18"/>
          <w:rtl/>
        </w:rPr>
        <w:t xml:space="preserve"> تنطبق بنود </w:t>
      </w:r>
      <w:r w:rsidRPr="0041736B">
        <w:rPr>
          <w:rFonts w:ascii="Calibri" w:hAnsi="Calibri" w:cs="Arial"/>
          <w:szCs w:val="18"/>
        </w:rPr>
        <w:t>GDPR</w:t>
      </w:r>
      <w:r w:rsidRPr="0041736B">
        <w:rPr>
          <w:rFonts w:ascii="Calibri" w:hAnsi="Calibri" w:cs="Arial"/>
          <w:szCs w:val="18"/>
          <w:rtl/>
        </w:rPr>
        <w:t xml:space="preserve"> على معالجة بيانات تعريف الشخصية، في نطاق </w:t>
      </w:r>
      <w:r w:rsidRPr="0041736B">
        <w:rPr>
          <w:rFonts w:ascii="Calibri" w:hAnsi="Calibri" w:cs="Arial"/>
          <w:szCs w:val="18"/>
        </w:rPr>
        <w:t>GDPR</w:t>
      </w:r>
      <w:r w:rsidRPr="0041736B">
        <w:rPr>
          <w:rFonts w:ascii="Calibri" w:hAnsi="Calibri" w:cs="Arial"/>
          <w:szCs w:val="18"/>
          <w:rtl/>
        </w:rPr>
        <w:t xml:space="preserve">، وبواسطة شركة </w:t>
      </w:r>
      <w:r w:rsidRPr="0041736B">
        <w:rPr>
          <w:rFonts w:ascii="Calibri" w:hAnsi="Calibri" w:cs="Arial"/>
          <w:szCs w:val="18"/>
        </w:rPr>
        <w:t>Microsoft</w:t>
      </w:r>
      <w:r w:rsidRPr="0041736B">
        <w:rPr>
          <w:rFonts w:ascii="Calibri" w:hAnsi="Calibri" w:cs="Arial"/>
          <w:szCs w:val="18"/>
          <w:rtl/>
        </w:rPr>
        <w:t xml:space="preserve"> نيابةً عن العميل. </w:t>
      </w:r>
    </w:p>
    <w:p w14:paraId="3699E1B6"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2</w:t>
      </w:r>
      <w:r w:rsidRPr="0041736B">
        <w:rPr>
          <w:rFonts w:ascii="Calibri" w:hAnsi="Calibri" w:cs="Arial"/>
          <w:b/>
          <w:bCs/>
          <w:szCs w:val="18"/>
          <w:rtl/>
        </w:rPr>
        <w:t>.</w:t>
      </w:r>
      <w:r w:rsidRPr="0041736B">
        <w:rPr>
          <w:rFonts w:ascii="Calibri" w:hAnsi="Calibri" w:cs="Arial"/>
          <w:szCs w:val="18"/>
          <w:rtl/>
        </w:rPr>
        <w:t xml:space="preserve"> وبالنسبة لأغراض بنود </w:t>
      </w:r>
      <w:r w:rsidRPr="0041736B">
        <w:rPr>
          <w:rFonts w:ascii="Calibri" w:hAnsi="Calibri" w:cs="Arial"/>
          <w:szCs w:val="18"/>
        </w:rPr>
        <w:t>GDPR</w:t>
      </w:r>
      <w:r w:rsidRPr="0041736B">
        <w:rPr>
          <w:rFonts w:ascii="Calibri" w:hAnsi="Calibri" w:cs="Arial"/>
          <w:szCs w:val="18"/>
          <w:rtl/>
        </w:rPr>
        <w:t xml:space="preserve">، يوافق كلٌ من العميل وشركة </w:t>
      </w:r>
      <w:r w:rsidRPr="0041736B">
        <w:rPr>
          <w:rFonts w:ascii="Calibri" w:hAnsi="Calibri" w:cs="Arial"/>
          <w:szCs w:val="18"/>
        </w:rPr>
        <w:t>Microsoft</w:t>
      </w:r>
      <w:r w:rsidRPr="0041736B">
        <w:rPr>
          <w:rFonts w:ascii="Calibri" w:hAnsi="Calibri" w:cs="Arial"/>
          <w:szCs w:val="18"/>
          <w:rtl/>
        </w:rPr>
        <w:t xml:space="preserve"> على أن العميل هو المتحكم في بيانات تعريف الشخصية للعميل وأن الشركة هي المعالج لتلك البيانات، إلا إذا قام العميل بدور المعالج لبيانات تعريف الشخصية، وفي تلك الحالة تقوم الشركة بدور المعالج الفرعي. </w:t>
      </w:r>
    </w:p>
    <w:p w14:paraId="4874D3AA"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3</w:t>
      </w:r>
      <w:r w:rsidRPr="0041736B">
        <w:rPr>
          <w:rFonts w:ascii="Calibri" w:hAnsi="Calibri" w:cs="Arial"/>
          <w:b/>
          <w:bCs/>
          <w:szCs w:val="18"/>
          <w:rtl/>
        </w:rPr>
        <w:t>.</w:t>
      </w:r>
      <w:r w:rsidRPr="0041736B">
        <w:rPr>
          <w:rFonts w:ascii="Calibri" w:hAnsi="Calibri" w:cs="Arial"/>
          <w:szCs w:val="18"/>
          <w:rtl/>
        </w:rPr>
        <w:t xml:space="preserve"> لا تقيد بنود </w:t>
      </w:r>
      <w:r w:rsidRPr="0041736B">
        <w:rPr>
          <w:rFonts w:ascii="Calibri" w:hAnsi="Calibri" w:cs="Arial"/>
          <w:szCs w:val="18"/>
        </w:rPr>
        <w:t>GDPR</w:t>
      </w:r>
      <w:r w:rsidRPr="0041736B">
        <w:rPr>
          <w:rFonts w:ascii="Calibri" w:hAnsi="Calibri" w:cs="Arial"/>
          <w:szCs w:val="18"/>
          <w:rtl/>
        </w:rPr>
        <w:t xml:space="preserve"> هذه أو تقلل من أيٍ من التزامات حماية البيانات المفروضة على </w:t>
      </w:r>
      <w:r w:rsidRPr="0041736B">
        <w:rPr>
          <w:rFonts w:ascii="Calibri" w:hAnsi="Calibri" w:cs="Arial"/>
          <w:szCs w:val="18"/>
        </w:rPr>
        <w:t>Microsoft</w:t>
      </w:r>
      <w:r w:rsidRPr="0041736B">
        <w:rPr>
          <w:rFonts w:ascii="Calibri" w:hAnsi="Calibri" w:cs="Arial"/>
          <w:szCs w:val="18"/>
          <w:rtl/>
        </w:rPr>
        <w:t xml:space="preserve"> تجاه عملائها الواردة في </w:t>
      </w:r>
      <w:r w:rsidRPr="0041736B">
        <w:rPr>
          <w:rFonts w:ascii="Calibri" w:hAnsi="Calibri" w:cs="Arial"/>
          <w:szCs w:val="18"/>
        </w:rPr>
        <w:t>OST</w:t>
      </w:r>
      <w:r w:rsidRPr="0041736B">
        <w:rPr>
          <w:rFonts w:ascii="Calibri" w:hAnsi="Calibri" w:cs="Arial"/>
          <w:szCs w:val="18"/>
          <w:rtl/>
        </w:rPr>
        <w:t xml:space="preserve"> أو غيرها من الاتفاقيات المُبرمة بين الشركة والعملاء. </w:t>
      </w:r>
    </w:p>
    <w:p w14:paraId="44E904B6"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4</w:t>
      </w:r>
      <w:r w:rsidRPr="0041736B">
        <w:rPr>
          <w:rFonts w:ascii="Calibri" w:hAnsi="Calibri" w:cs="Arial"/>
          <w:b/>
          <w:bCs/>
          <w:szCs w:val="18"/>
          <w:rtl/>
        </w:rPr>
        <w:t>.</w:t>
      </w:r>
      <w:r w:rsidRPr="0041736B">
        <w:rPr>
          <w:rFonts w:ascii="Calibri" w:hAnsi="Calibri" w:cs="Arial"/>
          <w:szCs w:val="18"/>
          <w:rtl/>
        </w:rPr>
        <w:t xml:space="preserve"> لا تنطبق بنود </w:t>
      </w:r>
      <w:r w:rsidRPr="0041736B">
        <w:rPr>
          <w:rFonts w:ascii="Calibri" w:hAnsi="Calibri" w:cs="Arial"/>
          <w:szCs w:val="18"/>
        </w:rPr>
        <w:t>GDPR</w:t>
      </w:r>
      <w:r w:rsidRPr="0041736B">
        <w:rPr>
          <w:rFonts w:ascii="Calibri" w:hAnsi="Calibri" w:cs="Arial"/>
          <w:szCs w:val="18"/>
          <w:rtl/>
        </w:rPr>
        <w:t xml:space="preserve"> في حالة قيام </w:t>
      </w:r>
      <w:r w:rsidRPr="0041736B">
        <w:rPr>
          <w:rFonts w:ascii="Calibri" w:hAnsi="Calibri" w:cs="Arial"/>
          <w:szCs w:val="18"/>
        </w:rPr>
        <w:t>Microsoft</w:t>
      </w:r>
      <w:r w:rsidRPr="0041736B">
        <w:rPr>
          <w:rFonts w:ascii="Calibri" w:hAnsi="Calibri" w:cs="Arial"/>
          <w:szCs w:val="18"/>
          <w:rtl/>
        </w:rPr>
        <w:t xml:space="preserve"> بدور المتحكم في بيانات تعريف الشخصية. </w:t>
      </w:r>
    </w:p>
    <w:p w14:paraId="3A669FCC" w14:textId="77777777" w:rsidR="00B92D77" w:rsidRPr="0041736B" w:rsidRDefault="00B92D77" w:rsidP="00B92D77">
      <w:pPr>
        <w:pStyle w:val="ProductList-Body"/>
        <w:rPr>
          <w:rFonts w:ascii="Calibri" w:hAnsi="Calibri" w:cs="Arial"/>
          <w:szCs w:val="18"/>
        </w:rPr>
      </w:pPr>
    </w:p>
    <w:p w14:paraId="0E0D1B3F" w14:textId="77777777" w:rsidR="00B92D77" w:rsidRPr="0041736B" w:rsidRDefault="00B92D77" w:rsidP="00B92D77">
      <w:pPr>
        <w:pStyle w:val="ProductList-Body"/>
        <w:numPr>
          <w:ilvl w:val="0"/>
          <w:numId w:val="48"/>
        </w:numPr>
        <w:ind w:left="360"/>
        <w:outlineLvl w:val="1"/>
        <w:rPr>
          <w:rFonts w:ascii="Calibri" w:hAnsi="Calibri" w:cs="Arial"/>
          <w:bCs/>
          <w:szCs w:val="18"/>
        </w:rPr>
      </w:pPr>
      <w:r w:rsidRPr="0041736B">
        <w:rPr>
          <w:rFonts w:ascii="Calibri" w:hAnsi="Calibri" w:cs="Arial"/>
          <w:b/>
          <w:bCs/>
          <w:szCs w:val="18"/>
          <w:rtl/>
        </w:rPr>
        <w:t xml:space="preserve">التزامات </w:t>
      </w:r>
      <w:r w:rsidRPr="0041736B">
        <w:rPr>
          <w:rFonts w:ascii="Calibri" w:hAnsi="Calibri" w:cs="Arial"/>
          <w:b/>
          <w:bCs/>
          <w:szCs w:val="18"/>
        </w:rPr>
        <w:t>GDPR</w:t>
      </w:r>
      <w:r w:rsidRPr="0041736B">
        <w:rPr>
          <w:rFonts w:ascii="Calibri" w:hAnsi="Calibri" w:cs="Arial"/>
          <w:b/>
          <w:bCs/>
          <w:szCs w:val="18"/>
          <w:rtl/>
        </w:rPr>
        <w:t xml:space="preserve"> ذات الصلة: المواد </w:t>
      </w:r>
      <w:r w:rsidRPr="0041736B">
        <w:rPr>
          <w:rFonts w:ascii="Calibri" w:hAnsi="Calibri" w:cs="Arial"/>
          <w:b/>
          <w:bCs/>
          <w:szCs w:val="18"/>
          <w:lang w:bidi=""/>
        </w:rPr>
        <w:t>28</w:t>
      </w:r>
      <w:r w:rsidRPr="0041736B">
        <w:rPr>
          <w:rFonts w:ascii="Calibri" w:hAnsi="Calibri" w:cs="Arial"/>
          <w:b/>
          <w:bCs/>
          <w:szCs w:val="18"/>
          <w:rtl/>
        </w:rPr>
        <w:t xml:space="preserve"> و</w:t>
      </w:r>
      <w:r w:rsidRPr="0041736B">
        <w:rPr>
          <w:rFonts w:ascii="Calibri" w:hAnsi="Calibri" w:cs="Arial"/>
          <w:b/>
          <w:bCs/>
          <w:szCs w:val="18"/>
          <w:lang w:bidi=""/>
        </w:rPr>
        <w:t>32</w:t>
      </w:r>
      <w:r w:rsidRPr="0041736B">
        <w:rPr>
          <w:rFonts w:ascii="Calibri" w:hAnsi="Calibri" w:cs="Arial"/>
          <w:b/>
          <w:bCs/>
          <w:szCs w:val="18"/>
          <w:rtl/>
        </w:rPr>
        <w:t xml:space="preserve"> و</w:t>
      </w:r>
      <w:r w:rsidRPr="0041736B">
        <w:rPr>
          <w:rFonts w:ascii="Calibri" w:hAnsi="Calibri" w:cs="Arial"/>
          <w:b/>
          <w:bCs/>
          <w:szCs w:val="18"/>
          <w:lang w:bidi=""/>
        </w:rPr>
        <w:t>33</w:t>
      </w:r>
    </w:p>
    <w:p w14:paraId="27DAF3F7" w14:textId="77777777" w:rsidR="00B92D77" w:rsidRPr="0041736B" w:rsidRDefault="00B92D77" w:rsidP="00B92D77">
      <w:pPr>
        <w:pStyle w:val="ProductList-Body"/>
        <w:rPr>
          <w:rFonts w:ascii="Calibri" w:hAnsi="Calibri" w:cs="Arial"/>
          <w:szCs w:val="18"/>
        </w:rPr>
      </w:pPr>
    </w:p>
    <w:p w14:paraId="15CE076D"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1</w:t>
      </w:r>
      <w:r w:rsidRPr="0041736B">
        <w:rPr>
          <w:rFonts w:ascii="Calibri" w:hAnsi="Calibri" w:cs="Arial"/>
          <w:b/>
          <w:bCs/>
          <w:szCs w:val="18"/>
          <w:rtl/>
        </w:rPr>
        <w:t>.</w:t>
      </w:r>
      <w:r w:rsidRPr="0041736B">
        <w:rPr>
          <w:rFonts w:ascii="Calibri" w:hAnsi="Calibri" w:cs="Arial"/>
          <w:szCs w:val="18"/>
          <w:rtl/>
        </w:rPr>
        <w:t xml:space="preserve"> لا يحق لشركة </w:t>
      </w:r>
      <w:r w:rsidRPr="0041736B">
        <w:rPr>
          <w:rFonts w:ascii="Calibri" w:hAnsi="Calibri" w:cs="Arial"/>
          <w:szCs w:val="18"/>
        </w:rPr>
        <w:t>Microsoft</w:t>
      </w:r>
      <w:r w:rsidRPr="0041736B">
        <w:rPr>
          <w:rFonts w:ascii="Calibri" w:hAnsi="Calibri" w:cs="Arial"/>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41736B">
        <w:rPr>
          <w:rFonts w:ascii="Calibri" w:hAnsi="Calibri" w:cs="Arial"/>
          <w:szCs w:val="18"/>
          <w:lang w:bidi=""/>
        </w:rPr>
        <w:t>28 (2)</w:t>
      </w:r>
      <w:r w:rsidRPr="0041736B">
        <w:rPr>
          <w:rFonts w:ascii="Calibri" w:hAnsi="Calibri" w:cs="Arial"/>
          <w:szCs w:val="18"/>
          <w:rtl/>
        </w:rPr>
        <w:t>)</w:t>
      </w:r>
    </w:p>
    <w:p w14:paraId="1BFF9905"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2</w:t>
      </w:r>
      <w:r w:rsidRPr="0041736B">
        <w:rPr>
          <w:rFonts w:ascii="Calibri" w:hAnsi="Calibri" w:cs="Arial"/>
          <w:b/>
          <w:bCs/>
          <w:szCs w:val="18"/>
          <w:rtl/>
        </w:rPr>
        <w:t>.</w:t>
      </w:r>
      <w:r w:rsidRPr="0041736B">
        <w:rPr>
          <w:rFonts w:ascii="Calibri" w:hAnsi="Calibri" w:cs="Arial"/>
          <w:szCs w:val="18"/>
          <w:rtl/>
        </w:rPr>
        <w:t xml:space="preserve"> يجب أن تتم المعالجة التي تتم بواسطة </w:t>
      </w:r>
      <w:r w:rsidRPr="0041736B">
        <w:rPr>
          <w:rFonts w:ascii="Calibri" w:hAnsi="Calibri" w:cs="Arial"/>
          <w:szCs w:val="18"/>
        </w:rPr>
        <w:t>Microsoft</w:t>
      </w:r>
      <w:r w:rsidRPr="0041736B">
        <w:rPr>
          <w:rFonts w:ascii="Calibri" w:hAnsi="Calibri" w:cs="Arial"/>
          <w:szCs w:val="18"/>
          <w:rtl/>
        </w:rPr>
        <w:t xml:space="preserve"> وفقًا لبنود </w:t>
      </w:r>
      <w:r w:rsidRPr="0041736B">
        <w:rPr>
          <w:rFonts w:ascii="Calibri" w:hAnsi="Calibri" w:cs="Arial"/>
          <w:szCs w:val="18"/>
        </w:rPr>
        <w:t>GDPR</w:t>
      </w:r>
      <w:r w:rsidRPr="0041736B">
        <w:rPr>
          <w:rFonts w:ascii="Calibri" w:hAnsi="Calibri" w:cs="Arial"/>
          <w:szCs w:val="18"/>
          <w:rtl/>
        </w:rPr>
        <w:t xml:space="preserve">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تم تحديد موضوع الاتفاقية ومدة المعالجة وطبيعة المعالجة والغرض منها ونوع بيانات تعريف الشخصية وفئات أصحاب البيانات والالتزامات والحقوق الخاصة بالعميل في اتفاقية الترخيص المجمع المبرمة مع العميل، بما في ذلك بنود </w:t>
      </w:r>
      <w:r w:rsidRPr="0041736B">
        <w:rPr>
          <w:rFonts w:ascii="Calibri" w:hAnsi="Calibri" w:cs="Arial"/>
          <w:szCs w:val="18"/>
        </w:rPr>
        <w:t>GDPR</w:t>
      </w:r>
      <w:r w:rsidRPr="0041736B">
        <w:rPr>
          <w:rFonts w:ascii="Calibri" w:hAnsi="Calibri" w:cs="Arial"/>
          <w:szCs w:val="18"/>
          <w:rtl/>
        </w:rPr>
        <w:t xml:space="preserve">. وعلى وجه الخصوص، يتعين على </w:t>
      </w:r>
      <w:r w:rsidRPr="0041736B">
        <w:rPr>
          <w:rFonts w:ascii="Calibri" w:hAnsi="Calibri" w:cs="Arial"/>
          <w:szCs w:val="18"/>
        </w:rPr>
        <w:t>Microsoft</w:t>
      </w:r>
      <w:r w:rsidRPr="0041736B">
        <w:rPr>
          <w:rFonts w:ascii="Calibri" w:hAnsi="Calibri" w:cs="Arial"/>
          <w:szCs w:val="18"/>
          <w:rtl/>
        </w:rPr>
        <w:t xml:space="preserve">: </w:t>
      </w:r>
    </w:p>
    <w:p w14:paraId="379E260A"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a</w:t>
      </w:r>
      <w:r w:rsidRPr="0041736B">
        <w:rPr>
          <w:rFonts w:ascii="Calibri" w:hAnsi="Calibri" w:cs="Arial"/>
          <w:b/>
          <w:bCs/>
          <w:szCs w:val="18"/>
          <w:rtl/>
        </w:rPr>
        <w:t>)</w:t>
      </w:r>
      <w:r w:rsidRPr="0041736B">
        <w:rPr>
          <w:rFonts w:ascii="Calibri" w:hAnsi="Calibri" w:cs="Arial"/>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49262393"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b</w:t>
      </w:r>
      <w:r w:rsidRPr="0041736B">
        <w:rPr>
          <w:rFonts w:ascii="Calibri" w:hAnsi="Calibri" w:cs="Arial"/>
          <w:b/>
          <w:bCs/>
          <w:szCs w:val="18"/>
          <w:rtl/>
        </w:rPr>
        <w:t>)</w:t>
      </w:r>
      <w:r w:rsidRPr="0041736B">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572FA55A" w14:textId="77777777" w:rsidR="00B92D77" w:rsidRPr="0041736B" w:rsidRDefault="00B92D77" w:rsidP="00B92D77">
      <w:pPr>
        <w:pStyle w:val="ProductList-Body"/>
        <w:spacing w:after="120"/>
        <w:ind w:left="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c</w:t>
      </w:r>
      <w:r w:rsidRPr="0041736B">
        <w:rPr>
          <w:rFonts w:ascii="Calibri" w:hAnsi="Calibri" w:cs="Arial"/>
          <w:b/>
          <w:bCs/>
          <w:szCs w:val="18"/>
          <w:rtl/>
        </w:rPr>
        <w:t>)</w:t>
      </w:r>
      <w:r w:rsidRPr="0041736B">
        <w:rPr>
          <w:rFonts w:ascii="Calibri" w:hAnsi="Calibri" w:cs="Arial"/>
          <w:szCs w:val="18"/>
          <w:rtl/>
        </w:rPr>
        <w:tab/>
        <w:t xml:space="preserve">اتخاذ جميع الإجراءات وفقًا للمادة </w:t>
      </w:r>
      <w:r w:rsidRPr="0041736B">
        <w:rPr>
          <w:rFonts w:ascii="Calibri" w:hAnsi="Calibri" w:cs="Arial"/>
          <w:szCs w:val="18"/>
          <w:lang w:bidi=""/>
        </w:rPr>
        <w:t>32</w:t>
      </w:r>
      <w:r w:rsidRPr="0041736B">
        <w:rPr>
          <w:rFonts w:ascii="Calibri" w:hAnsi="Calibri" w:cs="Arial"/>
          <w:szCs w:val="18"/>
          <w:rtl/>
        </w:rPr>
        <w:t xml:space="preserve"> من </w:t>
      </w:r>
      <w:r w:rsidRPr="0041736B">
        <w:rPr>
          <w:rFonts w:ascii="Calibri" w:hAnsi="Calibri" w:cs="Arial"/>
          <w:szCs w:val="18"/>
        </w:rPr>
        <w:t>GDPR</w:t>
      </w:r>
      <w:r w:rsidRPr="0041736B">
        <w:rPr>
          <w:rFonts w:ascii="Calibri" w:hAnsi="Calibri" w:cs="Arial"/>
          <w:szCs w:val="18"/>
          <w:rtl/>
        </w:rPr>
        <w:t xml:space="preserve">؛ </w:t>
      </w:r>
    </w:p>
    <w:p w14:paraId="59E75D90" w14:textId="77777777" w:rsidR="00B92D77" w:rsidRPr="0041736B" w:rsidRDefault="00B92D77" w:rsidP="00B92D77">
      <w:pPr>
        <w:pStyle w:val="ProductList-Body"/>
        <w:spacing w:after="120"/>
        <w:ind w:left="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d</w:t>
      </w:r>
      <w:r w:rsidRPr="0041736B">
        <w:rPr>
          <w:rFonts w:ascii="Calibri" w:hAnsi="Calibri" w:cs="Arial"/>
          <w:b/>
          <w:bCs/>
          <w:szCs w:val="18"/>
          <w:rtl/>
        </w:rPr>
        <w:t>)</w:t>
      </w:r>
      <w:r w:rsidRPr="0041736B">
        <w:rPr>
          <w:rFonts w:ascii="Calibri" w:hAnsi="Calibri" w:cs="Arial"/>
          <w:szCs w:val="18"/>
          <w:rtl/>
        </w:rPr>
        <w:tab/>
        <w:t xml:space="preserve">احترام الشروط المشار إليها في الفقرة </w:t>
      </w:r>
      <w:r w:rsidRPr="0041736B">
        <w:rPr>
          <w:rFonts w:ascii="Calibri" w:hAnsi="Calibri" w:cs="Arial"/>
          <w:szCs w:val="18"/>
          <w:lang w:bidi=""/>
        </w:rPr>
        <w:t>2</w:t>
      </w:r>
      <w:r w:rsidRPr="0041736B">
        <w:rPr>
          <w:rFonts w:ascii="Calibri" w:hAnsi="Calibri" w:cs="Arial"/>
          <w:szCs w:val="18"/>
          <w:rtl/>
        </w:rPr>
        <w:t xml:space="preserve"> و</w:t>
      </w:r>
      <w:r w:rsidRPr="0041736B">
        <w:rPr>
          <w:rFonts w:ascii="Calibri" w:hAnsi="Calibri" w:cs="Arial"/>
          <w:szCs w:val="18"/>
          <w:lang w:bidi=""/>
        </w:rPr>
        <w:t>3</w:t>
      </w:r>
      <w:r w:rsidRPr="0041736B">
        <w:rPr>
          <w:rFonts w:ascii="Calibri" w:hAnsi="Calibri" w:cs="Arial"/>
          <w:szCs w:val="18"/>
          <w:rtl/>
        </w:rPr>
        <w:t xml:space="preserve"> بشأن مشاركة معالج آخر؛ </w:t>
      </w:r>
    </w:p>
    <w:p w14:paraId="1BFD3E6C"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szCs w:val="18"/>
        </w:rPr>
        <w:t>(e)</w:t>
      </w:r>
      <w:r w:rsidRPr="0041736B">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41736B">
        <w:rPr>
          <w:rFonts w:ascii="Calibri" w:hAnsi="Calibri" w:cs="Arial"/>
          <w:szCs w:val="18"/>
        </w:rPr>
        <w:t>III</w:t>
      </w:r>
      <w:r w:rsidRPr="0041736B">
        <w:rPr>
          <w:rFonts w:ascii="Calibri" w:hAnsi="Calibri" w:cs="Arial"/>
          <w:szCs w:val="18"/>
          <w:rtl/>
        </w:rPr>
        <w:t xml:space="preserve"> من </w:t>
      </w:r>
      <w:r w:rsidRPr="0041736B">
        <w:rPr>
          <w:rFonts w:ascii="Calibri" w:hAnsi="Calibri" w:cs="Arial"/>
          <w:szCs w:val="18"/>
        </w:rPr>
        <w:t>GDPR</w:t>
      </w:r>
      <w:r w:rsidRPr="0041736B">
        <w:rPr>
          <w:rFonts w:ascii="Calibri" w:hAnsi="Calibri" w:cs="Arial"/>
          <w:szCs w:val="18"/>
          <w:rtl/>
        </w:rPr>
        <w:t xml:space="preserve">؛ </w:t>
      </w:r>
    </w:p>
    <w:p w14:paraId="5D50784B"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f</w:t>
      </w:r>
      <w:r w:rsidRPr="0041736B">
        <w:rPr>
          <w:rFonts w:ascii="Calibri" w:hAnsi="Calibri" w:cs="Arial"/>
          <w:b/>
          <w:bCs/>
          <w:szCs w:val="18"/>
          <w:rtl/>
        </w:rPr>
        <w:t>)</w:t>
      </w:r>
      <w:r w:rsidRPr="0041736B">
        <w:rPr>
          <w:rFonts w:ascii="Calibri" w:hAnsi="Calibri" w:cs="Arial"/>
          <w:szCs w:val="18"/>
          <w:rtl/>
        </w:rPr>
        <w:tab/>
        <w:t xml:space="preserve">مساعدة العميل في التحقق من الامتثال للالتزامات بما يتوافق مع ما ورد في المواد من </w:t>
      </w:r>
      <w:r w:rsidRPr="0041736B">
        <w:rPr>
          <w:rFonts w:ascii="Calibri" w:hAnsi="Calibri" w:cs="Arial"/>
          <w:szCs w:val="18"/>
          <w:lang w:bidi=""/>
        </w:rPr>
        <w:t>32</w:t>
      </w:r>
      <w:r w:rsidRPr="0041736B">
        <w:rPr>
          <w:rFonts w:ascii="Calibri" w:hAnsi="Calibri" w:cs="Arial"/>
          <w:szCs w:val="18"/>
          <w:rtl/>
        </w:rPr>
        <w:t xml:space="preserve"> إلى </w:t>
      </w:r>
      <w:r w:rsidRPr="0041736B">
        <w:rPr>
          <w:rFonts w:ascii="Calibri" w:hAnsi="Calibri" w:cs="Arial"/>
          <w:szCs w:val="18"/>
          <w:lang w:bidi=""/>
        </w:rPr>
        <w:t>36</w:t>
      </w:r>
      <w:r w:rsidRPr="0041736B">
        <w:rPr>
          <w:rFonts w:ascii="Calibri" w:hAnsi="Calibri" w:cs="Arial"/>
          <w:szCs w:val="18"/>
          <w:rtl/>
        </w:rPr>
        <w:t xml:space="preserve"> من </w:t>
      </w:r>
      <w:r w:rsidRPr="0041736B">
        <w:rPr>
          <w:rFonts w:ascii="Calibri" w:hAnsi="Calibri" w:cs="Arial"/>
          <w:szCs w:val="18"/>
        </w:rPr>
        <w:t>GDPR</w:t>
      </w:r>
      <w:r w:rsidRPr="0041736B">
        <w:rPr>
          <w:rFonts w:ascii="Calibri" w:hAnsi="Calibri" w:cs="Arial"/>
          <w:szCs w:val="18"/>
          <w:rtl/>
        </w:rPr>
        <w:t xml:space="preserve">، مع مراعاة طبيعية المعالجة والمعلومات المتاحة لدى </w:t>
      </w:r>
      <w:r w:rsidRPr="0041736B">
        <w:rPr>
          <w:rFonts w:ascii="Calibri" w:hAnsi="Calibri" w:cs="Arial"/>
          <w:szCs w:val="18"/>
        </w:rPr>
        <w:t>Microsoft</w:t>
      </w:r>
      <w:r w:rsidRPr="0041736B">
        <w:rPr>
          <w:rFonts w:ascii="Calibri" w:hAnsi="Calibri" w:cs="Arial"/>
          <w:szCs w:val="18"/>
          <w:rtl/>
        </w:rPr>
        <w:t>؛</w:t>
      </w:r>
    </w:p>
    <w:p w14:paraId="7323C4E3"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g</w:t>
      </w:r>
      <w:r w:rsidRPr="0041736B">
        <w:rPr>
          <w:rFonts w:ascii="Calibri" w:hAnsi="Calibri" w:cs="Arial"/>
          <w:b/>
          <w:bCs/>
          <w:szCs w:val="18"/>
          <w:rtl/>
        </w:rPr>
        <w:t>)</w:t>
      </w:r>
      <w:r w:rsidRPr="0041736B">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3E452B08"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h</w:t>
      </w:r>
      <w:r w:rsidRPr="0041736B">
        <w:rPr>
          <w:rFonts w:ascii="Calibri" w:hAnsi="Calibri" w:cs="Arial"/>
          <w:b/>
          <w:bCs/>
          <w:szCs w:val="18"/>
          <w:rtl/>
        </w:rPr>
        <w:t>)</w:t>
      </w:r>
      <w:r w:rsidRPr="0041736B">
        <w:rPr>
          <w:rFonts w:ascii="Calibri" w:hAnsi="Calibri" w:cs="Arial"/>
          <w:szCs w:val="18"/>
          <w:rtl/>
        </w:rPr>
        <w:tab/>
        <w:t xml:space="preserve">توفير جميع المعلومات اللازمة لتوضيح التوافق مع الالتزامات الموضحة في الفقرة </w:t>
      </w:r>
      <w:r w:rsidRPr="0041736B">
        <w:rPr>
          <w:rFonts w:ascii="Calibri" w:hAnsi="Calibri" w:cs="Arial"/>
          <w:szCs w:val="18"/>
          <w:lang w:bidi=""/>
        </w:rPr>
        <w:t>28</w:t>
      </w:r>
      <w:r w:rsidRPr="0041736B">
        <w:rPr>
          <w:rFonts w:ascii="Calibri" w:hAnsi="Calibri" w:cs="Arial"/>
          <w:szCs w:val="18"/>
          <w:rtl/>
        </w:rPr>
        <w:t xml:space="preserve"> من </w:t>
      </w:r>
      <w:r w:rsidRPr="0041736B">
        <w:rPr>
          <w:rFonts w:ascii="Calibri" w:hAnsi="Calibri" w:cs="Arial"/>
          <w:szCs w:val="18"/>
        </w:rPr>
        <w:t>GDPR</w:t>
      </w:r>
      <w:r w:rsidRPr="0041736B">
        <w:rPr>
          <w:rFonts w:ascii="Calibri" w:hAnsi="Calibri"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90A167"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szCs w:val="18"/>
          <w:rtl/>
        </w:rPr>
        <w:t xml:space="preserve">ينبغي على شركة </w:t>
      </w:r>
      <w:r w:rsidRPr="0041736B">
        <w:rPr>
          <w:rFonts w:ascii="Calibri" w:hAnsi="Calibri" w:cs="Arial"/>
          <w:szCs w:val="18"/>
        </w:rPr>
        <w:t>Microsoft</w:t>
      </w:r>
      <w:r w:rsidRPr="0041736B">
        <w:rPr>
          <w:rFonts w:ascii="Calibri" w:hAnsi="Calibri" w:cs="Arial"/>
          <w:szCs w:val="18"/>
          <w:rtl/>
        </w:rPr>
        <w:t xml:space="preserve"> إبلاغ العميل على الفور إذا وجدت، من وجهة نظرها، أن هناك تعليمات تنتهك بنود </w:t>
      </w:r>
      <w:r w:rsidRPr="0041736B">
        <w:rPr>
          <w:rFonts w:ascii="Calibri" w:hAnsi="Calibri" w:cs="Arial"/>
          <w:szCs w:val="18"/>
        </w:rPr>
        <w:t>GDPR</w:t>
      </w:r>
      <w:r w:rsidRPr="0041736B">
        <w:rPr>
          <w:rFonts w:ascii="Calibri" w:hAnsi="Calibri" w:cs="Arial"/>
          <w:szCs w:val="18"/>
          <w:rtl/>
        </w:rPr>
        <w:t xml:space="preserve"> أو غير ذلك من تشريعات حماية البيانات المعمول بها في الدولة العضو أو الاتحاد. (المادة </w:t>
      </w:r>
      <w:r w:rsidRPr="0041736B">
        <w:rPr>
          <w:rFonts w:ascii="Calibri" w:hAnsi="Calibri" w:cs="Arial"/>
          <w:szCs w:val="18"/>
          <w:lang w:bidi=""/>
        </w:rPr>
        <w:t>28 (3)</w:t>
      </w:r>
      <w:r w:rsidRPr="0041736B">
        <w:rPr>
          <w:rFonts w:ascii="Calibri" w:hAnsi="Calibri" w:cs="Arial"/>
          <w:szCs w:val="18"/>
          <w:rtl/>
        </w:rPr>
        <w:t>)</w:t>
      </w:r>
    </w:p>
    <w:p w14:paraId="0D8CE1E9"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3</w:t>
      </w:r>
      <w:r w:rsidRPr="0041736B">
        <w:rPr>
          <w:rFonts w:ascii="Calibri" w:hAnsi="Calibri" w:cs="Arial"/>
          <w:b/>
          <w:bCs/>
          <w:szCs w:val="18"/>
          <w:rtl/>
        </w:rPr>
        <w:t>.</w:t>
      </w:r>
      <w:r w:rsidRPr="0041736B">
        <w:rPr>
          <w:rFonts w:ascii="Calibri" w:hAnsi="Calibri" w:cs="Arial"/>
          <w:szCs w:val="18"/>
          <w:rtl/>
        </w:rPr>
        <w:t xml:space="preserve"> في حالة قيام شركة </w:t>
      </w:r>
      <w:r w:rsidRPr="0041736B">
        <w:rPr>
          <w:rFonts w:ascii="Calibri" w:hAnsi="Calibri" w:cs="Arial"/>
          <w:szCs w:val="18"/>
        </w:rPr>
        <w:t>Microsoft</w:t>
      </w:r>
      <w:r w:rsidRPr="0041736B">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41736B">
        <w:rPr>
          <w:rFonts w:ascii="Calibri" w:hAnsi="Calibri" w:cs="Arial"/>
          <w:szCs w:val="18"/>
        </w:rPr>
        <w:t>GDPR</w:t>
      </w:r>
      <w:r w:rsidRPr="0041736B">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41736B">
        <w:rPr>
          <w:rFonts w:ascii="Calibri" w:hAnsi="Calibri" w:cs="Arial"/>
          <w:szCs w:val="18"/>
        </w:rPr>
        <w:t>GDPR</w:t>
      </w:r>
      <w:r w:rsidRPr="0041736B">
        <w:rPr>
          <w:rFonts w:ascii="Calibri" w:hAnsi="Calibri" w:cs="Arial"/>
          <w:szCs w:val="18"/>
          <w:rtl/>
        </w:rPr>
        <w:t xml:space="preserve">. في حالة فشل هذا المعالج الآخر في الامتثال لالتزامات حماية البيانات المفروضة عليه، ينبغي على </w:t>
      </w:r>
      <w:r w:rsidRPr="0041736B">
        <w:rPr>
          <w:rFonts w:ascii="Calibri" w:hAnsi="Calibri" w:cs="Arial"/>
          <w:szCs w:val="18"/>
        </w:rPr>
        <w:t>Microsoft</w:t>
      </w:r>
      <w:r w:rsidRPr="0041736B">
        <w:rPr>
          <w:rFonts w:ascii="Calibri" w:hAnsi="Calibri" w:cs="Arial"/>
          <w:szCs w:val="18"/>
          <w:rtl/>
        </w:rPr>
        <w:t xml:space="preserve"> تحمل المسؤولية الكاملة عن العميل فيما يتعلق بالوفاء بالالتزامات المطلوبة من المعالج الآخر. (المادة </w:t>
      </w:r>
      <w:r w:rsidRPr="0041736B">
        <w:rPr>
          <w:rFonts w:ascii="Calibri" w:hAnsi="Calibri" w:cs="Arial"/>
          <w:szCs w:val="18"/>
          <w:lang w:bidi=""/>
        </w:rPr>
        <w:t>28 (4)</w:t>
      </w:r>
      <w:r w:rsidRPr="0041736B">
        <w:rPr>
          <w:rFonts w:ascii="Calibri" w:hAnsi="Calibri" w:cs="Arial"/>
          <w:szCs w:val="18"/>
          <w:rtl/>
        </w:rPr>
        <w:t>)</w:t>
      </w:r>
    </w:p>
    <w:p w14:paraId="70C353ED"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4</w:t>
      </w:r>
      <w:r w:rsidRPr="0041736B">
        <w:rPr>
          <w:rFonts w:ascii="Calibri" w:hAnsi="Calibri" w:cs="Arial"/>
          <w:b/>
          <w:bCs/>
          <w:szCs w:val="18"/>
          <w:rtl/>
        </w:rPr>
        <w:t>.</w:t>
      </w:r>
      <w:r w:rsidRPr="0041736B">
        <w:rPr>
          <w:rFonts w:ascii="Calibri" w:hAnsi="Calibri" w:cs="Arial"/>
          <w:szCs w:val="18"/>
          <w:rtl/>
        </w:rPr>
        <w:t xml:space="preserve"> في حالة قيام شركة </w:t>
      </w:r>
      <w:r w:rsidRPr="0041736B">
        <w:rPr>
          <w:rFonts w:ascii="Calibri" w:hAnsi="Calibri" w:cs="Arial"/>
          <w:szCs w:val="18"/>
        </w:rPr>
        <w:t>Microsoft</w:t>
      </w:r>
      <w:r w:rsidRPr="0041736B">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41736B">
        <w:rPr>
          <w:rFonts w:ascii="Calibri" w:hAnsi="Calibri" w:cs="Arial"/>
          <w:szCs w:val="18"/>
        </w:rPr>
        <w:t>GDPR</w:t>
      </w:r>
      <w:r w:rsidRPr="0041736B">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41736B">
        <w:rPr>
          <w:rFonts w:ascii="Calibri" w:hAnsi="Calibri" w:cs="Arial"/>
          <w:szCs w:val="18"/>
        </w:rPr>
        <w:t>GDPR</w:t>
      </w:r>
      <w:r w:rsidRPr="0041736B">
        <w:rPr>
          <w:rFonts w:ascii="Calibri" w:hAnsi="Calibri" w:cs="Arial"/>
          <w:szCs w:val="18"/>
          <w:rtl/>
        </w:rPr>
        <w:t xml:space="preserve">. </w:t>
      </w:r>
    </w:p>
    <w:p w14:paraId="1077925A" w14:textId="77777777" w:rsidR="00B92D77" w:rsidRPr="0041736B" w:rsidRDefault="00B92D77" w:rsidP="00B92D77">
      <w:pPr>
        <w:pStyle w:val="ProductList-Body"/>
        <w:spacing w:after="120"/>
        <w:ind w:left="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a</w:t>
      </w:r>
      <w:r w:rsidRPr="0041736B">
        <w:rPr>
          <w:rFonts w:ascii="Calibri" w:hAnsi="Calibri" w:cs="Arial"/>
          <w:b/>
          <w:bCs/>
          <w:szCs w:val="18"/>
          <w:rtl/>
        </w:rPr>
        <w:t>)</w:t>
      </w:r>
      <w:r w:rsidRPr="0041736B">
        <w:rPr>
          <w:rFonts w:ascii="Calibri" w:hAnsi="Calibri" w:cs="Arial"/>
          <w:szCs w:val="18"/>
          <w:rtl/>
        </w:rPr>
        <w:tab/>
        <w:t xml:space="preserve">تمويه بيانات تعريف الشخصية وتشفيرها؛ </w:t>
      </w:r>
    </w:p>
    <w:p w14:paraId="563645DC" w14:textId="77777777" w:rsidR="00B92D77" w:rsidRPr="0041736B" w:rsidRDefault="00B92D77" w:rsidP="00B92D77">
      <w:pPr>
        <w:pStyle w:val="ProductList-Body"/>
        <w:spacing w:after="120"/>
        <w:ind w:left="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b</w:t>
      </w:r>
      <w:r w:rsidRPr="0041736B">
        <w:rPr>
          <w:rFonts w:ascii="Calibri" w:hAnsi="Calibri" w:cs="Arial"/>
          <w:b/>
          <w:bCs/>
          <w:szCs w:val="18"/>
          <w:rtl/>
        </w:rPr>
        <w:t>)</w:t>
      </w:r>
      <w:r w:rsidRPr="0041736B">
        <w:rPr>
          <w:rFonts w:ascii="Calibri" w:hAnsi="Calibri" w:cs="Arial"/>
          <w:szCs w:val="18"/>
          <w:rtl/>
        </w:rPr>
        <w:tab/>
        <w:t>القدرة على التأكد من استمرار الحفاظ على السرية والتكامل والتوفر والإخلاص لدى الأنظمة والخدمات؛ و</w:t>
      </w:r>
    </w:p>
    <w:p w14:paraId="7B22E77A"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c</w:t>
      </w:r>
      <w:r w:rsidRPr="0041736B">
        <w:rPr>
          <w:rFonts w:ascii="Calibri" w:hAnsi="Calibri" w:cs="Arial"/>
          <w:b/>
          <w:bCs/>
          <w:szCs w:val="18"/>
          <w:rtl/>
        </w:rPr>
        <w:t>)</w:t>
      </w:r>
      <w:r w:rsidRPr="0041736B">
        <w:rPr>
          <w:rFonts w:ascii="Calibri" w:hAnsi="Calibri" w:cs="Arial"/>
          <w:szCs w:val="18"/>
          <w:rtl/>
        </w:rPr>
        <w:tab/>
        <w:t>القدرة على استرجاع التوفر والوصول إلى بيانات تعريف الشخصية بشكل فوري في حالة التعرض لحادث تقني أو بدني؛ و</w:t>
      </w:r>
    </w:p>
    <w:p w14:paraId="05173C5E"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d</w:t>
      </w:r>
      <w:r w:rsidRPr="0041736B">
        <w:rPr>
          <w:rFonts w:ascii="Calibri" w:hAnsi="Calibri" w:cs="Arial"/>
          <w:b/>
          <w:bCs/>
          <w:szCs w:val="18"/>
          <w:rtl/>
        </w:rPr>
        <w:t>)</w:t>
      </w:r>
      <w:r w:rsidRPr="0041736B">
        <w:rPr>
          <w:rFonts w:ascii="Calibri" w:hAnsi="Calibri" w:cs="Arial"/>
          <w:szCs w:val="18"/>
          <w:rtl/>
        </w:rPr>
        <w:tab/>
        <w:t xml:space="preserve">عملية الاختبار وتقييم وتقدير كفاءة الإجراءات التنظيمية والفنية بشكل منتظم لضمان أمان المعالجة. (المادة </w:t>
      </w:r>
      <w:r w:rsidRPr="0041736B">
        <w:rPr>
          <w:rFonts w:ascii="Calibri" w:hAnsi="Calibri" w:cs="Arial"/>
          <w:szCs w:val="18"/>
          <w:lang w:bidi=""/>
        </w:rPr>
        <w:t>32 (1)</w:t>
      </w:r>
      <w:r w:rsidRPr="0041736B">
        <w:rPr>
          <w:rFonts w:ascii="Calibri" w:hAnsi="Calibri" w:cs="Arial"/>
          <w:szCs w:val="18"/>
          <w:rtl/>
        </w:rPr>
        <w:t>)</w:t>
      </w:r>
    </w:p>
    <w:p w14:paraId="67739E2A"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5</w:t>
      </w:r>
      <w:r w:rsidRPr="0041736B">
        <w:rPr>
          <w:rFonts w:ascii="Calibri" w:hAnsi="Calibri" w:cs="Arial"/>
          <w:b/>
          <w:bCs/>
          <w:szCs w:val="18"/>
          <w:rtl/>
        </w:rPr>
        <w:t>.</w:t>
      </w:r>
      <w:r w:rsidRPr="0041736B">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41736B">
        <w:rPr>
          <w:rFonts w:ascii="Calibri" w:hAnsi="Calibri" w:cs="Arial"/>
          <w:szCs w:val="18"/>
          <w:lang w:bidi=""/>
        </w:rPr>
        <w:t>32 (2)</w:t>
      </w:r>
      <w:r w:rsidRPr="0041736B">
        <w:rPr>
          <w:rFonts w:ascii="Calibri" w:hAnsi="Calibri" w:cs="Arial"/>
          <w:szCs w:val="18"/>
          <w:rtl/>
        </w:rPr>
        <w:t>)</w:t>
      </w:r>
    </w:p>
    <w:p w14:paraId="59879E0D"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6</w:t>
      </w:r>
      <w:r w:rsidRPr="0041736B">
        <w:rPr>
          <w:rFonts w:ascii="Calibri" w:hAnsi="Calibri" w:cs="Arial"/>
          <w:b/>
          <w:bCs/>
          <w:szCs w:val="18"/>
          <w:rtl/>
        </w:rPr>
        <w:t>.</w:t>
      </w:r>
      <w:r w:rsidRPr="0041736B">
        <w:rPr>
          <w:rFonts w:ascii="Calibri" w:hAnsi="Calibri" w:cs="Arial"/>
          <w:szCs w:val="18"/>
          <w:rtl/>
        </w:rPr>
        <w:t xml:space="preserve"> يتعين على العميل و</w:t>
      </w:r>
      <w:r w:rsidRPr="0041736B">
        <w:rPr>
          <w:rFonts w:ascii="Calibri" w:hAnsi="Calibri" w:cs="Arial"/>
          <w:szCs w:val="18"/>
        </w:rPr>
        <w:t>Microsoft</w:t>
      </w:r>
      <w:r w:rsidRPr="0041736B">
        <w:rPr>
          <w:rFonts w:ascii="Calibri" w:hAnsi="Calibri" w:cs="Arial"/>
          <w:szCs w:val="18"/>
          <w:rtl/>
        </w:rPr>
        <w:t xml:space="preserve"> اتخاذ خطوات لضمان عدم قيام أي شخص طبيعي يعمل بموجب سلطة العميل أو </w:t>
      </w:r>
      <w:r w:rsidRPr="0041736B">
        <w:rPr>
          <w:rFonts w:ascii="Calibri" w:hAnsi="Calibri" w:cs="Arial"/>
          <w:szCs w:val="18"/>
        </w:rPr>
        <w:t>Microsoft</w:t>
      </w:r>
      <w:r w:rsidRPr="0041736B">
        <w:rPr>
          <w:rFonts w:ascii="Calibri" w:hAnsi="Calibri"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41736B">
        <w:rPr>
          <w:rFonts w:ascii="Calibri" w:hAnsi="Calibri" w:cs="Arial"/>
          <w:szCs w:val="18"/>
          <w:lang w:bidi=""/>
        </w:rPr>
        <w:t>32 (4)</w:t>
      </w:r>
      <w:r w:rsidRPr="0041736B">
        <w:rPr>
          <w:rFonts w:ascii="Calibri" w:hAnsi="Calibri" w:cs="Arial"/>
          <w:szCs w:val="18"/>
          <w:rtl/>
        </w:rPr>
        <w:t>)</w:t>
      </w:r>
    </w:p>
    <w:p w14:paraId="42C74F09"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7</w:t>
      </w:r>
      <w:r w:rsidRPr="0041736B">
        <w:rPr>
          <w:rFonts w:ascii="Calibri" w:hAnsi="Calibri" w:cs="Arial"/>
          <w:b/>
          <w:bCs/>
          <w:szCs w:val="18"/>
          <w:rtl/>
        </w:rPr>
        <w:t>.</w:t>
      </w:r>
      <w:r w:rsidRPr="0041736B">
        <w:rPr>
          <w:rFonts w:ascii="Calibri" w:hAnsi="Calibri" w:cs="Arial"/>
          <w:szCs w:val="18"/>
          <w:rtl/>
        </w:rPr>
        <w:t xml:space="preserve"> يتعين على </w:t>
      </w:r>
      <w:r w:rsidRPr="0041736B">
        <w:rPr>
          <w:rFonts w:ascii="Calibri" w:hAnsi="Calibri" w:cs="Arial"/>
          <w:szCs w:val="18"/>
        </w:rPr>
        <w:t>Microsoft</w:t>
      </w:r>
      <w:r w:rsidRPr="0041736B">
        <w:rPr>
          <w:rFonts w:ascii="Calibri" w:hAnsi="Calibri" w:cs="Arial"/>
          <w:szCs w:val="18"/>
          <w:rtl/>
        </w:rPr>
        <w:t xml:space="preserve"> إخطار العميل بدون أي تأخير بعد الانتباه لحدوث اختراق لبيانات تعريف الشخصية. (المادة </w:t>
      </w:r>
      <w:r w:rsidRPr="0041736B">
        <w:rPr>
          <w:rFonts w:ascii="Calibri" w:hAnsi="Calibri" w:cs="Arial"/>
          <w:szCs w:val="18"/>
          <w:lang w:bidi=""/>
        </w:rPr>
        <w:t>33 (2)</w:t>
      </w:r>
      <w:r w:rsidRPr="0041736B">
        <w:rPr>
          <w:rFonts w:ascii="Calibri" w:hAnsi="Calibri" w:cs="Arial"/>
          <w:szCs w:val="18"/>
          <w:rtl/>
        </w:rPr>
        <w:t xml:space="preserve"> فمثل هذا الإخطار، على الأقل، </w:t>
      </w:r>
    </w:p>
    <w:p w14:paraId="732FDED6"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a</w:t>
      </w:r>
      <w:r w:rsidRPr="0041736B">
        <w:rPr>
          <w:rFonts w:ascii="Calibri" w:hAnsi="Calibri" w:cs="Arial"/>
          <w:b/>
          <w:bCs/>
          <w:szCs w:val="18"/>
          <w:rtl/>
        </w:rPr>
        <w:t>)</w:t>
      </w:r>
      <w:r w:rsidRPr="0041736B">
        <w:rPr>
          <w:rFonts w:ascii="Calibri" w:hAnsi="Calibri" w:cs="Arial"/>
          <w:szCs w:val="18"/>
          <w:rtl/>
        </w:rPr>
        <w:tab/>
        <w:t>يصف طبيعة اختراق بيانات تعريف الشخصية بما في ذلك إذا أمكن، الفئات والعدد المحتمل لأصحاب البيانات المعنيين والفئات والعدد التقريبي لسجلات بيانات تعريف الشخصية المعنية؛</w:t>
      </w:r>
    </w:p>
    <w:p w14:paraId="0E84BE64"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b</w:t>
      </w:r>
      <w:r w:rsidRPr="0041736B">
        <w:rPr>
          <w:rFonts w:ascii="Calibri" w:hAnsi="Calibri" w:cs="Arial"/>
          <w:b/>
          <w:bCs/>
          <w:szCs w:val="18"/>
          <w:rtl/>
        </w:rPr>
        <w:t>)</w:t>
      </w:r>
      <w:r w:rsidRPr="0041736B">
        <w:rPr>
          <w:rFonts w:ascii="Calibri" w:hAnsi="Calibri" w:cs="Arial"/>
          <w:szCs w:val="18"/>
          <w:rtl/>
        </w:rPr>
        <w:tab/>
        <w:t>تقديم اسم جهة الاتصال وتفاصيلها بمسؤول حماية البيانات أو غير ذلك من جهات الاتصال التي يمكن الحصول على مزيد من المعلومات من خلالهم؛</w:t>
      </w:r>
    </w:p>
    <w:p w14:paraId="1588C58B" w14:textId="77777777" w:rsidR="00B92D77" w:rsidRPr="0041736B" w:rsidRDefault="00B92D77" w:rsidP="00B92D77">
      <w:pPr>
        <w:pStyle w:val="ProductList-Body"/>
        <w:spacing w:after="120"/>
        <w:ind w:left="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c</w:t>
      </w:r>
      <w:r w:rsidRPr="0041736B">
        <w:rPr>
          <w:rFonts w:ascii="Calibri" w:hAnsi="Calibri" w:cs="Arial"/>
          <w:b/>
          <w:bCs/>
          <w:szCs w:val="18"/>
          <w:rtl/>
        </w:rPr>
        <w:t>)</w:t>
      </w:r>
      <w:r w:rsidRPr="0041736B">
        <w:rPr>
          <w:rFonts w:ascii="Calibri" w:hAnsi="Calibri" w:cs="Arial"/>
          <w:b/>
          <w:szCs w:val="18"/>
          <w:rtl/>
        </w:rPr>
        <w:tab/>
      </w:r>
      <w:r w:rsidRPr="0041736B">
        <w:rPr>
          <w:rFonts w:ascii="Calibri" w:hAnsi="Calibri" w:cs="Arial"/>
          <w:szCs w:val="18"/>
          <w:rtl/>
        </w:rPr>
        <w:t>وصف العقبات المحتملة الناجمة عن اختراق بيانات تعريف الشخصية؛ و</w:t>
      </w:r>
    </w:p>
    <w:p w14:paraId="3B0F165A"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d</w:t>
      </w:r>
      <w:r w:rsidRPr="0041736B">
        <w:rPr>
          <w:rFonts w:ascii="Calibri" w:hAnsi="Calibri" w:cs="Arial"/>
          <w:b/>
          <w:bCs/>
          <w:szCs w:val="18"/>
          <w:rtl/>
        </w:rPr>
        <w:t>)</w:t>
      </w:r>
      <w:r w:rsidRPr="0041736B">
        <w:rPr>
          <w:rFonts w:ascii="Calibri" w:hAnsi="Calibri" w:cs="Arial"/>
          <w:szCs w:val="18"/>
          <w:rtl/>
        </w:rPr>
        <w:tab/>
        <w:t xml:space="preserve">توضيح الإجراءات التي تم اتخاذها أو المقترحة التي قام بها المتحكم لمواجهة حادث اختراق بيانات تعريف الشخصية، بما في ذلك، إذا أمكن، إجراءات تقليل الآثار السلبية المحتملة لذلك الحادث. (المادة </w:t>
      </w:r>
      <w:r w:rsidRPr="0041736B">
        <w:rPr>
          <w:rFonts w:ascii="Calibri" w:hAnsi="Calibri" w:cs="Arial"/>
          <w:szCs w:val="18"/>
          <w:lang w:bidi=""/>
        </w:rPr>
        <w:t>33 (3)</w:t>
      </w:r>
      <w:r w:rsidRPr="0041736B">
        <w:rPr>
          <w:rFonts w:ascii="Calibri" w:hAnsi="Calibri" w:cs="Arial"/>
          <w:szCs w:val="18"/>
          <w:rtl/>
        </w:rPr>
        <w:t>)</w:t>
      </w:r>
    </w:p>
    <w:p w14:paraId="4CD93EA8" w14:textId="77777777" w:rsidR="00B92D77" w:rsidRPr="0041736B" w:rsidRDefault="00B92D77" w:rsidP="00B92D77">
      <w:pPr>
        <w:pStyle w:val="ProductList-Body"/>
        <w:rPr>
          <w:rFonts w:ascii="Calibri" w:hAnsi="Calibri" w:cs="Arial"/>
          <w:szCs w:val="18"/>
        </w:rPr>
      </w:pPr>
      <w:r w:rsidRPr="0041736B">
        <w:rPr>
          <w:rFonts w:ascii="Calibri" w:hAnsi="Calibri" w:cs="Arial"/>
          <w:szCs w:val="18"/>
        </w:rPr>
        <w:br w:type="page"/>
      </w:r>
    </w:p>
    <w:p w14:paraId="45458334" w14:textId="77777777" w:rsidR="00B92D77" w:rsidRPr="0041736B" w:rsidRDefault="00B92D77" w:rsidP="00B92D77">
      <w:pPr>
        <w:pStyle w:val="ProductList-SectionHeading"/>
        <w:outlineLvl w:val="0"/>
        <w:rPr>
          <w:rFonts w:ascii="Calibri" w:hAnsi="Calibri" w:cs="Arial"/>
          <w:bCs/>
          <w:szCs w:val="40"/>
        </w:rPr>
      </w:pPr>
      <w:bookmarkStart w:id="212" w:name="_Toc489605630"/>
      <w:bookmarkStart w:id="213" w:name="_Toc491159263"/>
      <w:bookmarkStart w:id="214" w:name="Appendix1_AdditionalGDPR"/>
      <w:r w:rsidRPr="0041736B">
        <w:rPr>
          <w:rFonts w:ascii="Calibri" w:hAnsi="Calibri" w:cs="Arial"/>
          <w:bCs/>
          <w:szCs w:val="40"/>
          <w:rtl/>
        </w:rPr>
        <w:t xml:space="preserve">الملحق </w:t>
      </w:r>
      <w:r w:rsidRPr="0041736B">
        <w:rPr>
          <w:rFonts w:ascii="Calibri" w:hAnsi="Calibri" w:cs="Arial"/>
          <w:bCs/>
          <w:szCs w:val="40"/>
          <w:lang w:bidi=""/>
        </w:rPr>
        <w:t>1</w:t>
      </w:r>
      <w:r w:rsidRPr="0041736B">
        <w:rPr>
          <w:rFonts w:ascii="Calibri" w:hAnsi="Calibri" w:cs="Arial"/>
          <w:bCs/>
          <w:szCs w:val="40"/>
          <w:rtl/>
        </w:rPr>
        <w:t xml:space="preserve"> – البنود الإضافية لقانون </w:t>
      </w:r>
      <w:r w:rsidRPr="0041736B">
        <w:rPr>
          <w:rFonts w:ascii="Calibri" w:hAnsi="Calibri" w:cs="Arial"/>
          <w:bCs/>
          <w:szCs w:val="40"/>
        </w:rPr>
        <w:t>GDPR</w:t>
      </w:r>
      <w:bookmarkEnd w:id="212"/>
      <w:bookmarkEnd w:id="213"/>
    </w:p>
    <w:bookmarkEnd w:id="214"/>
    <w:p w14:paraId="16C7495F" w14:textId="77777777" w:rsidR="00B92D77" w:rsidRPr="0041736B" w:rsidRDefault="00B92D77" w:rsidP="00B92D77">
      <w:pPr>
        <w:pStyle w:val="ProductList-Body"/>
        <w:numPr>
          <w:ilvl w:val="0"/>
          <w:numId w:val="47"/>
        </w:numPr>
        <w:outlineLvl w:val="1"/>
        <w:rPr>
          <w:rFonts w:ascii="Calibri" w:hAnsi="Calibri" w:cs="Arial"/>
          <w:bCs/>
          <w:szCs w:val="18"/>
        </w:rPr>
      </w:pPr>
      <w:r w:rsidRPr="0041736B">
        <w:rPr>
          <w:rFonts w:ascii="Calibri" w:hAnsi="Calibri" w:cs="Arial"/>
          <w:b/>
          <w:bCs/>
          <w:szCs w:val="18"/>
          <w:rtl/>
        </w:rPr>
        <w:t xml:space="preserve"> المعالجات الفرعية </w:t>
      </w:r>
    </w:p>
    <w:p w14:paraId="76566F11" w14:textId="77777777" w:rsidR="00B92D77" w:rsidRPr="0041736B" w:rsidRDefault="00B92D77" w:rsidP="00B92D77">
      <w:pPr>
        <w:pStyle w:val="ProductList-Body"/>
        <w:rPr>
          <w:rFonts w:ascii="Calibri" w:hAnsi="Calibri" w:cs="Arial"/>
          <w:szCs w:val="18"/>
        </w:rPr>
      </w:pPr>
    </w:p>
    <w:p w14:paraId="6CEFC9CC"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1</w:t>
      </w:r>
      <w:r w:rsidRPr="0041736B">
        <w:rPr>
          <w:rFonts w:ascii="Calibri" w:hAnsi="Calibri" w:cs="Arial"/>
          <w:b/>
          <w:bCs/>
          <w:szCs w:val="18"/>
          <w:rtl/>
        </w:rPr>
        <w:t>.</w:t>
      </w:r>
      <w:r w:rsidRPr="0041736B">
        <w:rPr>
          <w:rFonts w:ascii="Calibri" w:hAnsi="Calibri" w:cs="Arial"/>
          <w:szCs w:val="18"/>
          <w:rtl/>
        </w:rPr>
        <w:t xml:space="preserve"> يوافق العميل على أن تقوم شركة </w:t>
      </w:r>
      <w:r w:rsidRPr="0041736B">
        <w:rPr>
          <w:rFonts w:ascii="Calibri" w:hAnsi="Calibri" w:cs="Arial"/>
          <w:szCs w:val="18"/>
        </w:rPr>
        <w:t>Microsoft</w:t>
      </w:r>
      <w:r w:rsidRPr="0041736B">
        <w:rPr>
          <w:rFonts w:ascii="Calibri" w:hAnsi="Calibri" w:cs="Arial"/>
          <w:szCs w:val="18"/>
          <w:rtl/>
        </w:rPr>
        <w:t xml:space="preserve"> بتكليف معالجات فرعية لتنفيذ لمعالجة بيانات تعريف الشخصية بما يتوافق مع بنود </w:t>
      </w:r>
      <w:r w:rsidRPr="0041736B">
        <w:rPr>
          <w:rFonts w:ascii="Calibri" w:hAnsi="Calibri" w:cs="Arial"/>
          <w:szCs w:val="18"/>
        </w:rPr>
        <w:t>GDPR</w:t>
      </w:r>
      <w:r w:rsidRPr="0041736B">
        <w:rPr>
          <w:rFonts w:ascii="Calibri" w:hAnsi="Calibri" w:cs="Arial"/>
          <w:szCs w:val="18"/>
          <w:rtl/>
        </w:rPr>
        <w:t xml:space="preserve"> هذه. </w:t>
      </w:r>
    </w:p>
    <w:p w14:paraId="461D833B"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2</w:t>
      </w:r>
      <w:r w:rsidRPr="0041736B">
        <w:rPr>
          <w:rFonts w:ascii="Calibri" w:hAnsi="Calibri" w:cs="Arial"/>
          <w:b/>
          <w:bCs/>
          <w:szCs w:val="18"/>
          <w:rtl/>
        </w:rPr>
        <w:t>.</w:t>
      </w:r>
      <w:r w:rsidRPr="0041736B">
        <w:rPr>
          <w:rFonts w:ascii="Calibri" w:hAnsi="Calibri" w:cs="Arial"/>
          <w:szCs w:val="18"/>
          <w:rtl/>
        </w:rPr>
        <w:t xml:space="preserve"> ستضمن شركة </w:t>
      </w:r>
      <w:r w:rsidRPr="0041736B">
        <w:rPr>
          <w:rFonts w:ascii="Calibri" w:hAnsi="Calibri" w:cs="Arial"/>
          <w:szCs w:val="18"/>
        </w:rPr>
        <w:t>Microsoft</w:t>
      </w:r>
      <w:r w:rsidRPr="0041736B">
        <w:rPr>
          <w:rFonts w:ascii="Calibri" w:hAnsi="Calibri" w:cs="Arial"/>
          <w:szCs w:val="18"/>
          <w:rtl/>
        </w:rPr>
        <w:t xml:space="preserve"> التزام المعالجين الفرعيين للاتفاقيات الكتابية التي تطالبهم بتقديم مستوى الحماية المطلوب من </w:t>
      </w:r>
      <w:r w:rsidRPr="0041736B">
        <w:rPr>
          <w:rFonts w:ascii="Calibri" w:hAnsi="Calibri" w:cs="Arial"/>
          <w:szCs w:val="18"/>
        </w:rPr>
        <w:t>Microsoft</w:t>
      </w:r>
      <w:r w:rsidRPr="0041736B">
        <w:rPr>
          <w:rFonts w:ascii="Calibri" w:hAnsi="Calibri" w:cs="Arial"/>
          <w:szCs w:val="18"/>
          <w:rtl/>
        </w:rPr>
        <w:t xml:space="preserve"> بموجب بنود قانون </w:t>
      </w:r>
      <w:r w:rsidRPr="0041736B">
        <w:rPr>
          <w:rFonts w:ascii="Calibri" w:hAnsi="Calibri" w:cs="Arial"/>
          <w:szCs w:val="18"/>
        </w:rPr>
        <w:t>GDPR</w:t>
      </w:r>
      <w:r w:rsidRPr="0041736B">
        <w:rPr>
          <w:rFonts w:ascii="Calibri" w:hAnsi="Calibri" w:cs="Arial"/>
          <w:szCs w:val="18"/>
          <w:rtl/>
        </w:rPr>
        <w:t xml:space="preserve"> هذه على الأقل. </w:t>
      </w:r>
    </w:p>
    <w:p w14:paraId="75404C77"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3</w:t>
      </w:r>
      <w:r w:rsidRPr="0041736B">
        <w:rPr>
          <w:rFonts w:ascii="Calibri" w:hAnsi="Calibri" w:cs="Arial"/>
          <w:b/>
          <w:bCs/>
          <w:szCs w:val="18"/>
          <w:rtl/>
        </w:rPr>
        <w:t>.</w:t>
      </w:r>
      <w:r w:rsidRPr="0041736B">
        <w:rPr>
          <w:rFonts w:ascii="Calibri" w:hAnsi="Calibri" w:cs="Arial"/>
          <w:szCs w:val="18"/>
          <w:rtl/>
        </w:rPr>
        <w:t xml:space="preserve"> توجد قائمة بالمعالجات الفرعية لدى </w:t>
      </w:r>
      <w:r w:rsidRPr="0041736B">
        <w:rPr>
          <w:rFonts w:ascii="Calibri" w:hAnsi="Calibri" w:cs="Arial"/>
          <w:szCs w:val="18"/>
        </w:rPr>
        <w:t>Microsoft</w:t>
      </w:r>
      <w:r w:rsidRPr="0041736B">
        <w:rPr>
          <w:rFonts w:ascii="Calibri" w:hAnsi="Calibri" w:cs="Arial"/>
          <w:szCs w:val="18"/>
          <w:rtl/>
        </w:rPr>
        <w:t xml:space="preserve"> على: </w:t>
      </w:r>
      <w:r w:rsidRPr="0041736B">
        <w:rPr>
          <w:rFonts w:ascii="Calibri" w:hAnsi="Calibri" w:cs="Arial"/>
          <w:szCs w:val="18"/>
        </w:rPr>
        <w:t>https://aka.ms/Online_Serv_Subcontractor_List</w:t>
      </w:r>
      <w:r w:rsidRPr="0041736B">
        <w:rPr>
          <w:rFonts w:ascii="Calibri" w:hAnsi="Calibri" w:cs="Arial"/>
          <w:szCs w:val="18"/>
          <w:rtl/>
        </w:rPr>
        <w:t xml:space="preserve"> (يمكن أن تقوم شركة </w:t>
      </w:r>
      <w:r w:rsidRPr="0041736B">
        <w:rPr>
          <w:rFonts w:ascii="Calibri" w:hAnsi="Calibri" w:cs="Arial"/>
          <w:szCs w:val="18"/>
        </w:rPr>
        <w:t>Microsoft</w:t>
      </w:r>
      <w:r w:rsidRPr="0041736B">
        <w:rPr>
          <w:rFonts w:ascii="Calibri" w:hAnsi="Calibri" w:cs="Arial"/>
          <w:szCs w:val="18"/>
          <w:rtl/>
        </w:rPr>
        <w:t xml:space="preserve"> بتحديث رابط </w:t>
      </w:r>
      <w:r w:rsidRPr="0041736B">
        <w:rPr>
          <w:rFonts w:ascii="Calibri" w:hAnsi="Calibri" w:cs="Arial"/>
          <w:szCs w:val="18"/>
        </w:rPr>
        <w:t>URL</w:t>
      </w:r>
      <w:r w:rsidRPr="0041736B">
        <w:rPr>
          <w:rFonts w:ascii="Calibri" w:hAnsi="Calibri" w:cs="Arial"/>
          <w:szCs w:val="18"/>
          <w:rtl/>
        </w:rPr>
        <w:t xml:space="preserve"> هذا من حين لآخر). قبل </w:t>
      </w:r>
      <w:r w:rsidRPr="0041736B">
        <w:rPr>
          <w:rFonts w:ascii="Calibri" w:hAnsi="Calibri" w:cs="Arial"/>
          <w:szCs w:val="18"/>
          <w:lang w:bidi=""/>
        </w:rPr>
        <w:t>14</w:t>
      </w:r>
      <w:r w:rsidRPr="0041736B">
        <w:rPr>
          <w:rFonts w:ascii="Calibri" w:hAnsi="Calibri" w:cs="Arial"/>
          <w:szCs w:val="18"/>
          <w:rtl/>
        </w:rPr>
        <w:t xml:space="preserve"> يومًا على الأقل من تخويل أي معالج فرعي جديد للوصول إلى بيانات التعريف الشخصية، تقوم </w:t>
      </w:r>
      <w:r w:rsidRPr="0041736B">
        <w:rPr>
          <w:rFonts w:ascii="Calibri" w:hAnsi="Calibri" w:cs="Arial"/>
          <w:szCs w:val="18"/>
        </w:rPr>
        <w:t>Microsoft</w:t>
      </w:r>
      <w:r w:rsidRPr="0041736B">
        <w:rPr>
          <w:rFonts w:ascii="Calibri" w:hAnsi="Calibri" w:cs="Arial"/>
          <w:szCs w:val="18"/>
          <w:rtl/>
        </w:rPr>
        <w:t xml:space="preserve"> بتحديث موقع الويب وتزويد العميل بآلية للحصول على إشعار بهذا التحديث. في حالة قيام </w:t>
      </w:r>
      <w:r w:rsidRPr="0041736B">
        <w:rPr>
          <w:rFonts w:ascii="Calibri" w:hAnsi="Calibri" w:cs="Arial"/>
          <w:szCs w:val="18"/>
        </w:rPr>
        <w:t>Microsoft</w:t>
      </w:r>
      <w:r w:rsidRPr="0041736B">
        <w:rPr>
          <w:rFonts w:ascii="Calibri" w:hAnsi="Calibri" w:cs="Arial"/>
          <w:szCs w:val="18"/>
          <w:rtl/>
        </w:rPr>
        <w:t xml:space="preserve"> بدور المعالج (وليس المعالج الفرعي)، يتعين تطبيق البنود الواردة فيما يلي:</w:t>
      </w:r>
    </w:p>
    <w:p w14:paraId="3EC26FDC"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a</w:t>
      </w:r>
      <w:r w:rsidRPr="0041736B">
        <w:rPr>
          <w:rFonts w:ascii="Calibri" w:hAnsi="Calibri" w:cs="Arial"/>
          <w:b/>
          <w:bCs/>
          <w:szCs w:val="18"/>
          <w:rtl/>
        </w:rPr>
        <w:t>)</w:t>
      </w:r>
      <w:r w:rsidRPr="0041736B">
        <w:rPr>
          <w:rFonts w:ascii="Calibri" w:hAnsi="Calibri" w:cs="Arial"/>
          <w:b/>
          <w:szCs w:val="18"/>
          <w:rtl/>
        </w:rPr>
        <w:tab/>
      </w:r>
      <w:r w:rsidRPr="0041736B">
        <w:rPr>
          <w:rFonts w:ascii="Calibri" w:hAnsi="Calibri" w:cs="Arial"/>
          <w:szCs w:val="18"/>
          <w:rtl/>
        </w:rPr>
        <w:t xml:space="preserve">إذا لم يوافق العميل على معالج فرعي جديد، فيحق للعميل إنهاء الاشتراك الخاص بالخدمة عبر الإنترنت المتأثرة بذلك بدون أي عقوبات عن طريق تقديم إشعار كتابي بالإنهاء يتضمن توضيحًا لأسباب عدم الموافقة قبل انتهاء فترة الإشعار. </w:t>
      </w:r>
    </w:p>
    <w:p w14:paraId="444A23DD"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b</w:t>
      </w:r>
      <w:r w:rsidRPr="0041736B">
        <w:rPr>
          <w:rFonts w:ascii="Calibri" w:hAnsi="Calibri" w:cs="Arial"/>
          <w:b/>
          <w:bCs/>
          <w:szCs w:val="18"/>
          <w:rtl/>
        </w:rPr>
        <w:t>)</w:t>
      </w:r>
      <w:r w:rsidRPr="0041736B">
        <w:rPr>
          <w:rFonts w:ascii="Calibri" w:hAnsi="Calibri" w:cs="Arial"/>
          <w:b/>
          <w:szCs w:val="18"/>
          <w:rtl/>
        </w:rPr>
        <w:tab/>
      </w:r>
      <w:r w:rsidRPr="0041736B">
        <w:rPr>
          <w:rFonts w:ascii="Calibri" w:hAnsi="Calibri" w:cs="Arial"/>
          <w:szCs w:val="18"/>
          <w:rtl/>
        </w:rPr>
        <w:t xml:space="preserve">وإذا كانت الخدمة عبر الإنترنت المتأثرة جزءًا من مجموعة (أو مشابهة لعملية واحدة لشراء خدمات)، فسوف ينطبق أي إنهاء على المجموعة بالكامل. </w:t>
      </w:r>
    </w:p>
    <w:p w14:paraId="6B4EA010"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c</w:t>
      </w:r>
      <w:r w:rsidRPr="0041736B">
        <w:rPr>
          <w:rFonts w:ascii="Calibri" w:hAnsi="Calibri" w:cs="Arial"/>
          <w:b/>
          <w:bCs/>
          <w:szCs w:val="18"/>
          <w:rtl/>
        </w:rPr>
        <w:t>)</w:t>
      </w:r>
      <w:r w:rsidRPr="0041736B">
        <w:rPr>
          <w:rFonts w:ascii="Calibri" w:hAnsi="Calibri" w:cs="Arial"/>
          <w:szCs w:val="18"/>
          <w:rtl/>
        </w:rPr>
        <w:tab/>
        <w:t xml:space="preserve">بعد الإنهاء، ستقوم شركة </w:t>
      </w:r>
      <w:r w:rsidRPr="0041736B">
        <w:rPr>
          <w:rFonts w:ascii="Calibri" w:hAnsi="Calibri" w:cs="Arial"/>
          <w:szCs w:val="18"/>
        </w:rPr>
        <w:t>Microsoft</w:t>
      </w:r>
      <w:r w:rsidRPr="0041736B">
        <w:rPr>
          <w:rFonts w:ascii="Calibri" w:hAnsi="Calibri" w:cs="Arial"/>
          <w:szCs w:val="18"/>
          <w:rtl/>
        </w:rPr>
        <w:t xml:space="preserve"> بإزالة أية التزامات دفع مقابل أي اشتراكات خاصة بالخدمة عبر الإنترنت من الفواتير التالية للعميل أو البائعين التابعين لهم.</w:t>
      </w:r>
    </w:p>
    <w:p w14:paraId="425F6A4B" w14:textId="77777777" w:rsidR="00B92D77" w:rsidRPr="0041736B" w:rsidRDefault="00B92D77" w:rsidP="00B92D77">
      <w:pPr>
        <w:pStyle w:val="ProductList-Body"/>
        <w:rPr>
          <w:rFonts w:ascii="Calibri" w:hAnsi="Calibri" w:cs="Arial"/>
          <w:szCs w:val="18"/>
        </w:rPr>
      </w:pPr>
    </w:p>
    <w:p w14:paraId="617D890C" w14:textId="77777777" w:rsidR="00B92D77" w:rsidRPr="0041736B" w:rsidRDefault="00B92D77" w:rsidP="00B92D77">
      <w:pPr>
        <w:pStyle w:val="ProductList-Body"/>
        <w:numPr>
          <w:ilvl w:val="0"/>
          <w:numId w:val="47"/>
        </w:numPr>
        <w:outlineLvl w:val="1"/>
        <w:rPr>
          <w:rFonts w:ascii="Calibri" w:hAnsi="Calibri" w:cs="Arial"/>
          <w:bCs/>
          <w:szCs w:val="18"/>
        </w:rPr>
      </w:pPr>
      <w:r w:rsidRPr="0041736B">
        <w:rPr>
          <w:rFonts w:ascii="Calibri" w:hAnsi="Calibri" w:cs="Arial"/>
          <w:b/>
          <w:bCs/>
          <w:szCs w:val="18"/>
          <w:rtl/>
        </w:rPr>
        <w:t xml:space="preserve"> مساعدة العميل في الرد على الطلبات من أصحاب البيانات</w:t>
      </w:r>
    </w:p>
    <w:p w14:paraId="27FF8E57" w14:textId="77777777" w:rsidR="00B92D77" w:rsidRPr="0041736B" w:rsidRDefault="00B92D77" w:rsidP="00B92D77">
      <w:pPr>
        <w:pStyle w:val="ProductList-Body"/>
        <w:rPr>
          <w:rFonts w:ascii="Calibri" w:hAnsi="Calibri" w:cs="Arial"/>
          <w:szCs w:val="18"/>
        </w:rPr>
      </w:pPr>
      <w:r w:rsidRPr="0041736B">
        <w:rPr>
          <w:rFonts w:ascii="Calibri" w:hAnsi="Calibri" w:cs="Arial"/>
          <w:szCs w:val="18"/>
          <w:rtl/>
        </w:rPr>
        <w:t xml:space="preserve"> </w:t>
      </w:r>
    </w:p>
    <w:p w14:paraId="1204788C"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1</w:t>
      </w:r>
      <w:r w:rsidRPr="0041736B">
        <w:rPr>
          <w:rFonts w:ascii="Calibri" w:hAnsi="Calibri" w:cs="Arial"/>
          <w:b/>
          <w:bCs/>
          <w:szCs w:val="18"/>
          <w:rtl/>
        </w:rPr>
        <w:t>.</w:t>
      </w:r>
      <w:r w:rsidRPr="0041736B">
        <w:rPr>
          <w:rFonts w:ascii="Calibri" w:hAnsi="Calibri" w:cs="Arial"/>
          <w:szCs w:val="18"/>
          <w:rtl/>
        </w:rPr>
        <w:t xml:space="preserve"> ستوفر </w:t>
      </w:r>
      <w:r w:rsidRPr="0041736B">
        <w:rPr>
          <w:rFonts w:ascii="Calibri" w:hAnsi="Calibri" w:cs="Arial"/>
          <w:szCs w:val="18"/>
        </w:rPr>
        <w:t>Microsoft</w:t>
      </w:r>
      <w:r w:rsidRPr="0041736B">
        <w:rPr>
          <w:rFonts w:ascii="Calibri" w:hAnsi="Calibri" w:cs="Arial"/>
          <w:szCs w:val="18"/>
          <w:rtl/>
        </w:rPr>
        <w:t xml:space="preserve"> للعميل بيانات تعريف الشخصية الخاصة بأصحاب البيانات لديه والقدرة على تلبية طلبات أصحاب البيانات لممارسة حق واحد أو أكثر من حقوقهم بموجب قانون </w:t>
      </w:r>
      <w:r w:rsidRPr="0041736B">
        <w:rPr>
          <w:rFonts w:ascii="Calibri" w:hAnsi="Calibri" w:cs="Arial"/>
          <w:szCs w:val="18"/>
        </w:rPr>
        <w:t>GDPR</w:t>
      </w:r>
      <w:r w:rsidRPr="0041736B">
        <w:rPr>
          <w:rFonts w:ascii="Calibri" w:hAnsi="Calibri" w:cs="Arial"/>
          <w:szCs w:val="18"/>
          <w:rtl/>
        </w:rPr>
        <w:t xml:space="preserve"> بطريقة تتوافق مع وظيفة المنتج ومع الدور الذي تقوم به </w:t>
      </w:r>
      <w:r w:rsidRPr="0041736B">
        <w:rPr>
          <w:rFonts w:ascii="Calibri" w:hAnsi="Calibri" w:cs="Arial"/>
          <w:szCs w:val="18"/>
        </w:rPr>
        <w:t>Microsoft</w:t>
      </w:r>
      <w:r w:rsidRPr="0041736B">
        <w:rPr>
          <w:rFonts w:ascii="Calibri" w:hAnsi="Calibri" w:cs="Arial"/>
          <w:szCs w:val="18"/>
          <w:rtl/>
        </w:rPr>
        <w:t xml:space="preserve"> بصفتها معالجًا. في حالة فشل هذا المعالج الآخر في الامتثال لالتزامات حماية البيانات المفروضة عليه، فينبغي على </w:t>
      </w:r>
      <w:r w:rsidRPr="0041736B">
        <w:rPr>
          <w:rFonts w:ascii="Calibri" w:hAnsi="Calibri" w:cs="Arial"/>
          <w:szCs w:val="18"/>
        </w:rPr>
        <w:t>Microsoft</w:t>
      </w:r>
      <w:r w:rsidRPr="0041736B">
        <w:rPr>
          <w:rFonts w:ascii="Calibri" w:hAnsi="Calibri" w:cs="Arial"/>
          <w:szCs w:val="18"/>
          <w:rtl/>
        </w:rPr>
        <w:t xml:space="preserve"> تحمل المسؤولية الكاملة عن العميل فيما يتعلق بالوفاء بالالتزامات المطلوبة من المعالج الآخر. </w:t>
      </w:r>
    </w:p>
    <w:p w14:paraId="50915DA3"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2</w:t>
      </w:r>
      <w:r w:rsidRPr="0041736B">
        <w:rPr>
          <w:rFonts w:ascii="Calibri" w:hAnsi="Calibri" w:cs="Arial"/>
          <w:b/>
          <w:bCs/>
          <w:szCs w:val="18"/>
          <w:rtl/>
        </w:rPr>
        <w:t>.</w:t>
      </w:r>
      <w:r w:rsidRPr="0041736B">
        <w:rPr>
          <w:rFonts w:ascii="Calibri" w:hAnsi="Calibri" w:cs="Arial"/>
          <w:szCs w:val="18"/>
          <w:rtl/>
        </w:rPr>
        <w:t xml:space="preserve"> إذا تلقت </w:t>
      </w:r>
      <w:r w:rsidRPr="0041736B">
        <w:rPr>
          <w:rFonts w:ascii="Calibri" w:hAnsi="Calibri" w:cs="Arial"/>
          <w:szCs w:val="18"/>
        </w:rPr>
        <w:t>Microsoft</w:t>
      </w:r>
      <w:r w:rsidRPr="0041736B">
        <w:rPr>
          <w:rFonts w:ascii="Calibri" w:hAnsi="Calibri" w:cs="Arial"/>
          <w:szCs w:val="18"/>
          <w:rtl/>
        </w:rPr>
        <w:t xml:space="preserve"> طلبًا من صاحب بيانات لدى العميل لممارسة واحد أو أكثر من حقوقه بموجب قانون </w:t>
      </w:r>
      <w:r w:rsidRPr="0041736B">
        <w:rPr>
          <w:rFonts w:ascii="Calibri" w:hAnsi="Calibri" w:cs="Arial"/>
          <w:szCs w:val="18"/>
        </w:rPr>
        <w:t>GDPR</w:t>
      </w:r>
      <w:r w:rsidRPr="0041736B">
        <w:rPr>
          <w:rFonts w:ascii="Calibri" w:hAnsi="Calibri" w:cs="Arial"/>
          <w:szCs w:val="18"/>
          <w:rtl/>
        </w:rPr>
        <w:t>، فستقوم الشركة بإعادة توجيه صاحب البيانات لتقديم الطلب إلى العميل مباشرةً.</w:t>
      </w:r>
    </w:p>
    <w:p w14:paraId="73C21AB1" w14:textId="77777777" w:rsidR="00B92D77" w:rsidRPr="0041736B" w:rsidRDefault="00B92D77" w:rsidP="00B92D77">
      <w:pPr>
        <w:pStyle w:val="ProductList-Body"/>
        <w:ind w:left="158"/>
        <w:rPr>
          <w:rFonts w:ascii="Calibri" w:hAnsi="Calibri" w:cs="Arial"/>
          <w:szCs w:val="18"/>
        </w:rPr>
      </w:pPr>
    </w:p>
    <w:p w14:paraId="7886E864" w14:textId="77777777" w:rsidR="00B92D77" w:rsidRPr="0041736B" w:rsidRDefault="00B92D77" w:rsidP="00B92D77">
      <w:pPr>
        <w:pStyle w:val="ProductList-Body"/>
        <w:numPr>
          <w:ilvl w:val="0"/>
          <w:numId w:val="47"/>
        </w:numPr>
        <w:outlineLvl w:val="1"/>
        <w:rPr>
          <w:rFonts w:ascii="Calibri" w:hAnsi="Calibri" w:cs="Arial"/>
          <w:bCs/>
          <w:szCs w:val="18"/>
        </w:rPr>
      </w:pPr>
      <w:r w:rsidRPr="0041736B">
        <w:rPr>
          <w:rFonts w:ascii="Calibri" w:hAnsi="Calibri" w:cs="Arial"/>
          <w:b/>
          <w:bCs/>
          <w:szCs w:val="18"/>
          <w:rtl/>
        </w:rPr>
        <w:t>معالجة بيانات تعريف الشخصية</w:t>
      </w:r>
    </w:p>
    <w:p w14:paraId="6A8E3A57" w14:textId="77777777" w:rsidR="00B92D77" w:rsidRPr="0041736B" w:rsidRDefault="00B92D77" w:rsidP="00B92D77">
      <w:pPr>
        <w:pStyle w:val="ProductList-Body"/>
        <w:rPr>
          <w:rFonts w:ascii="Calibri" w:hAnsi="Calibri" w:cs="Arial"/>
          <w:szCs w:val="18"/>
        </w:rPr>
      </w:pPr>
    </w:p>
    <w:p w14:paraId="6D60F8BD"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1</w:t>
      </w:r>
      <w:r w:rsidRPr="0041736B">
        <w:rPr>
          <w:rFonts w:ascii="Calibri" w:hAnsi="Calibri" w:cs="Arial"/>
          <w:b/>
          <w:bCs/>
          <w:szCs w:val="18"/>
          <w:rtl/>
        </w:rPr>
        <w:t>.</w:t>
      </w:r>
      <w:r w:rsidRPr="0041736B">
        <w:rPr>
          <w:rFonts w:ascii="Calibri" w:hAnsi="Calibri" w:cs="Arial"/>
          <w:szCs w:val="18"/>
          <w:rtl/>
        </w:rPr>
        <w:t xml:space="preserve"> تعد اتفاقية الترخيص المجمّع المبرمة مع العميل (بما في ذلك بنود </w:t>
      </w:r>
      <w:r w:rsidRPr="0041736B">
        <w:rPr>
          <w:rFonts w:ascii="Calibri" w:hAnsi="Calibri" w:cs="Arial"/>
          <w:szCs w:val="18"/>
        </w:rPr>
        <w:t>GDPR</w:t>
      </w:r>
      <w:r w:rsidRPr="0041736B">
        <w:rPr>
          <w:rFonts w:ascii="Calibri" w:hAnsi="Calibri" w:cs="Arial"/>
          <w:szCs w:val="18"/>
          <w:rtl/>
        </w:rPr>
        <w:t xml:space="preserve"> هذه)، إلى جانب استخدام العميل وتهيئة الميزات الموجودة في المنتج، عبارة عن التعليمات النهائية والكاملة التي يقدمها العميل إلى الشركة حتى تقوم بمعالجة بيانات تعريف الشخصية. </w:t>
      </w:r>
    </w:p>
    <w:p w14:paraId="3C336265"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2</w:t>
      </w:r>
      <w:r w:rsidRPr="0041736B">
        <w:rPr>
          <w:rFonts w:ascii="Calibri" w:hAnsi="Calibri" w:cs="Arial"/>
          <w:b/>
          <w:bCs/>
          <w:szCs w:val="18"/>
          <w:rtl/>
        </w:rPr>
        <w:t>.</w:t>
      </w:r>
      <w:r w:rsidRPr="0041736B">
        <w:rPr>
          <w:rFonts w:ascii="Calibri" w:hAnsi="Calibri" w:cs="Arial"/>
          <w:szCs w:val="18"/>
          <w:rtl/>
        </w:rPr>
        <w:t xml:space="preserve"> كما يجوز لشركة </w:t>
      </w:r>
      <w:r w:rsidRPr="0041736B">
        <w:rPr>
          <w:rFonts w:ascii="Calibri" w:hAnsi="Calibri" w:cs="Arial"/>
          <w:szCs w:val="18"/>
        </w:rPr>
        <w:t>Microsoft</w:t>
      </w:r>
      <w:r w:rsidRPr="0041736B">
        <w:rPr>
          <w:rFonts w:ascii="Calibri" w:hAnsi="Calibri" w:cs="Arial"/>
          <w:szCs w:val="18"/>
          <w:rtl/>
        </w:rPr>
        <w:t xml:space="preserve"> أيضًا نقل بيانات تعريف الشخصية في حالة طلبها بموجب القانون المعمول به.</w:t>
      </w:r>
    </w:p>
    <w:p w14:paraId="1A52A0B9"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3</w:t>
      </w:r>
      <w:r w:rsidRPr="0041736B">
        <w:rPr>
          <w:rFonts w:ascii="Calibri" w:hAnsi="Calibri" w:cs="Arial"/>
          <w:b/>
          <w:bCs/>
          <w:szCs w:val="18"/>
          <w:rtl/>
        </w:rPr>
        <w:t>.</w:t>
      </w:r>
      <w:r w:rsidRPr="0041736B">
        <w:rPr>
          <w:rFonts w:ascii="Calibri" w:hAnsi="Calibri" w:cs="Arial"/>
          <w:szCs w:val="18"/>
          <w:rtl/>
        </w:rPr>
        <w:t xml:space="preserve"> ستضمن </w:t>
      </w:r>
      <w:r w:rsidRPr="0041736B">
        <w:rPr>
          <w:rFonts w:ascii="Calibri" w:hAnsi="Calibri" w:cs="Arial"/>
          <w:szCs w:val="18"/>
        </w:rPr>
        <w:t>Microsoft</w:t>
      </w:r>
      <w:r w:rsidRPr="0041736B">
        <w:rPr>
          <w:rFonts w:ascii="Calibri" w:hAnsi="Calibri" w:cs="Arial"/>
          <w:szCs w:val="18"/>
          <w:rtl/>
        </w:rPr>
        <w:t xml:space="preserve"> أن الموظفين المشاركين في معالجة بيانات تعريف الشخصية (</w:t>
      </w:r>
      <w:r w:rsidRPr="0041736B">
        <w:rPr>
          <w:rFonts w:ascii="Calibri" w:hAnsi="Calibri" w:cs="Arial"/>
          <w:szCs w:val="18"/>
        </w:rPr>
        <w:t>i</w:t>
      </w:r>
      <w:r w:rsidRPr="0041736B">
        <w:rPr>
          <w:rFonts w:ascii="Calibri" w:hAnsi="Calibri" w:cs="Arial"/>
          <w:szCs w:val="18"/>
          <w:rtl/>
        </w:rPr>
        <w:t>) لن يعالجوا بيانات تعريف الشخصية إلا وفقًا للتعليمات الواردة من العميل، ما لم يُطلب القيام بذلك بواسطة الاتحاد أو الدولة العضو أو غير ذلك من القوانين الأخرى المعمول بها و(</w:t>
      </w:r>
      <w:r w:rsidRPr="0041736B">
        <w:rPr>
          <w:rFonts w:ascii="Calibri" w:hAnsi="Calibri" w:cs="Arial"/>
          <w:szCs w:val="18"/>
        </w:rPr>
        <w:t>ii</w:t>
      </w:r>
      <w:r w:rsidRPr="0041736B">
        <w:rPr>
          <w:rFonts w:ascii="Calibri" w:hAnsi="Calibri" w:cs="Arial"/>
          <w:szCs w:val="18"/>
          <w:rtl/>
        </w:rPr>
        <w:t xml:space="preserve">) سيلتزمون بالحفاظ على سرية أية معلومات تعريف الشخصية بعد انتهاء مشاركتهم. </w:t>
      </w:r>
    </w:p>
    <w:p w14:paraId="6EEC9F7D" w14:textId="77777777" w:rsidR="00B92D77" w:rsidRPr="0041736B" w:rsidRDefault="00B92D77" w:rsidP="00B92D77">
      <w:pPr>
        <w:pStyle w:val="ProductList-Body"/>
        <w:spacing w:after="120"/>
        <w:ind w:left="158"/>
        <w:rPr>
          <w:rFonts w:ascii="Calibri" w:hAnsi="Calibri" w:cs="Arial"/>
          <w:szCs w:val="18"/>
        </w:rPr>
      </w:pPr>
      <w:bookmarkStart w:id="215" w:name="_Hlk487172389"/>
      <w:r w:rsidRPr="0041736B">
        <w:rPr>
          <w:rFonts w:ascii="Calibri" w:hAnsi="Calibri" w:cs="Arial"/>
          <w:b/>
          <w:szCs w:val="18"/>
          <w:lang w:bidi=""/>
        </w:rPr>
        <w:t>4</w:t>
      </w:r>
      <w:r w:rsidRPr="0041736B">
        <w:rPr>
          <w:rFonts w:ascii="Calibri" w:hAnsi="Calibri" w:cs="Arial"/>
          <w:b/>
          <w:bCs/>
          <w:szCs w:val="18"/>
          <w:rtl/>
        </w:rPr>
        <w:t>.</w:t>
      </w:r>
      <w:r w:rsidRPr="0041736B">
        <w:rPr>
          <w:rFonts w:ascii="Calibri" w:hAnsi="Calibri" w:cs="Arial"/>
          <w:szCs w:val="18"/>
          <w:rtl/>
        </w:rPr>
        <w:t xml:space="preserve"> يقتصر الموضوع محط اهتمام المعالجة على بيانات تعريف الشخصية في نطاق </w:t>
      </w:r>
      <w:r w:rsidRPr="0041736B">
        <w:rPr>
          <w:rFonts w:ascii="Calibri" w:hAnsi="Calibri" w:cs="Arial"/>
          <w:szCs w:val="18"/>
        </w:rPr>
        <w:t>GDPR</w:t>
      </w:r>
      <w:r w:rsidRPr="0041736B">
        <w:rPr>
          <w:rFonts w:ascii="Calibri" w:hAnsi="Calibri" w:cs="Arial"/>
          <w:szCs w:val="18"/>
          <w:rtl/>
        </w:rPr>
        <w:t xml:space="preserve">، ومدة المعالجة ستكون هي المدة التي يحق للعميل خلالها استخدام المنتج أو مشاركة العميل في الخدمات الاحترافية. يجب أن يكون الغرض من المعالجة وطبيعتها هو تقديم منتج أو خدمات احترافية بموجب ما ورد في اتفاقية الترخيص المجمع المبرمة مع العميل. تتضمن أنواع بيانات تعريف الشخصية التي تتم معالجتها بواسطة المنتج أو الخدمات الاحترافية: تلك الأنواع الموضحة بالكامل في المادة </w:t>
      </w:r>
      <w:r w:rsidRPr="0041736B">
        <w:rPr>
          <w:rFonts w:ascii="Calibri" w:hAnsi="Calibri" w:cs="Arial"/>
          <w:szCs w:val="18"/>
          <w:lang w:bidi=""/>
        </w:rPr>
        <w:t>4</w:t>
      </w:r>
      <w:r w:rsidRPr="0041736B">
        <w:rPr>
          <w:rFonts w:ascii="Calibri" w:hAnsi="Calibri" w:cs="Arial"/>
          <w:szCs w:val="18"/>
          <w:rtl/>
        </w:rPr>
        <w:t xml:space="preserve"> من </w:t>
      </w:r>
      <w:r w:rsidRPr="0041736B">
        <w:rPr>
          <w:rFonts w:ascii="Calibri" w:hAnsi="Calibri" w:cs="Arial"/>
          <w:szCs w:val="18"/>
        </w:rPr>
        <w:t>GDPR</w:t>
      </w:r>
      <w:r w:rsidRPr="0041736B">
        <w:rPr>
          <w:rFonts w:ascii="Calibri" w:hAnsi="Calibri" w:cs="Arial"/>
          <w:szCs w:val="18"/>
          <w:rtl/>
        </w:rPr>
        <w:t xml:space="preserve"> فضلاً عن بيانات شخصية أخرى مرسلة بواسطة العميل إلى المنتج أو من خلال تنفيذ الخدمات الاحترافية. تتضمن فئات أصحاب البيانات مندوبي العميل والمستخدمين النهائيين مثل الموظفين والمتعاقدين والمعاونين والعملاء. </w:t>
      </w:r>
    </w:p>
    <w:p w14:paraId="06AF66CA" w14:textId="77777777" w:rsidR="00B92D77" w:rsidRPr="0041736B" w:rsidRDefault="00B92D77" w:rsidP="00B92D77">
      <w:pPr>
        <w:pStyle w:val="ProductList-Body"/>
        <w:spacing w:after="120"/>
        <w:ind w:left="158"/>
        <w:rPr>
          <w:rFonts w:ascii="Calibri" w:hAnsi="Calibri" w:cs="Arial"/>
          <w:szCs w:val="18"/>
        </w:rPr>
      </w:pPr>
      <w:bookmarkStart w:id="216" w:name="_Hlk487172101"/>
      <w:bookmarkEnd w:id="215"/>
      <w:r w:rsidRPr="0041736B">
        <w:rPr>
          <w:rFonts w:ascii="Calibri" w:hAnsi="Calibri" w:cs="Arial"/>
          <w:b/>
          <w:szCs w:val="18"/>
          <w:lang w:bidi=""/>
        </w:rPr>
        <w:t>5</w:t>
      </w:r>
      <w:r w:rsidRPr="0041736B">
        <w:rPr>
          <w:rFonts w:ascii="Calibri" w:hAnsi="Calibri" w:cs="Arial"/>
          <w:b/>
          <w:bCs/>
          <w:szCs w:val="18"/>
          <w:rtl/>
        </w:rPr>
        <w:t>.</w:t>
      </w:r>
      <w:r w:rsidRPr="0041736B">
        <w:rPr>
          <w:rFonts w:ascii="Calibri" w:hAnsi="Calibri" w:cs="Arial"/>
          <w:szCs w:val="18"/>
          <w:rtl/>
        </w:rPr>
        <w:t xml:space="preserve"> عند انتهاء أو إنهاء حق العميل في استخدام المنتج أو إنهاء تنفيذ الخدمات، يجب على </w:t>
      </w:r>
      <w:r w:rsidRPr="0041736B">
        <w:rPr>
          <w:rFonts w:ascii="Calibri" w:hAnsi="Calibri" w:cs="Arial"/>
          <w:szCs w:val="18"/>
        </w:rPr>
        <w:t>Microsoft</w:t>
      </w:r>
      <w:r w:rsidRPr="0041736B">
        <w:rPr>
          <w:rFonts w:ascii="Calibri" w:hAnsi="Calibri" w:cs="Arial"/>
          <w:szCs w:val="18"/>
          <w:rtl/>
        </w:rPr>
        <w:t xml:space="preserve"> مسح بيانات تعريف الشخصية أو إعادتها بما يتوافق مع البنود والمخطط الزمني لكل خدمة من الخدمات عبر الإنترنت المحددة في </w:t>
      </w:r>
      <w:r w:rsidRPr="0041736B">
        <w:rPr>
          <w:rFonts w:ascii="Calibri" w:hAnsi="Calibri" w:cs="Arial"/>
          <w:szCs w:val="18"/>
        </w:rPr>
        <w:t>OST</w:t>
      </w:r>
      <w:r w:rsidRPr="0041736B">
        <w:rPr>
          <w:rFonts w:ascii="Calibri" w:hAnsi="Calibri" w:cs="Arial"/>
          <w:szCs w:val="18"/>
          <w:rtl/>
        </w:rPr>
        <w:t xml:space="preserve"> المعمول به، لكل منتج كما هو موضح في وثيقة المنتج، وبالنسبة للخدمات الاحترافية، وفقًا لما هو منصوص عليه ضمن بنود التنفيذ المعمول بها، ما لم يطلب الاتحاد أو الدولة العضو أو غير ذلك أو أي قانون معمول به آخر تخزين تلك معلومات تعريف الشخصية. </w:t>
      </w:r>
    </w:p>
    <w:p w14:paraId="120707E9" w14:textId="77777777" w:rsidR="00B92D77" w:rsidRPr="0041736B" w:rsidRDefault="00B92D77" w:rsidP="00B92D77">
      <w:pPr>
        <w:pStyle w:val="ProductList-Body"/>
        <w:ind w:left="158"/>
        <w:rPr>
          <w:rFonts w:ascii="Calibri" w:hAnsi="Calibri" w:cs="Arial"/>
          <w:szCs w:val="18"/>
        </w:rPr>
      </w:pPr>
    </w:p>
    <w:bookmarkEnd w:id="216"/>
    <w:p w14:paraId="32C735C9" w14:textId="77777777" w:rsidR="00B92D77" w:rsidRPr="0041736B" w:rsidRDefault="00B92D77" w:rsidP="00B92D77">
      <w:pPr>
        <w:pStyle w:val="ProductList-Body"/>
        <w:numPr>
          <w:ilvl w:val="0"/>
          <w:numId w:val="47"/>
        </w:numPr>
        <w:outlineLvl w:val="1"/>
        <w:rPr>
          <w:rFonts w:ascii="Calibri" w:hAnsi="Calibri" w:cs="Arial"/>
          <w:szCs w:val="18"/>
        </w:rPr>
      </w:pPr>
      <w:r w:rsidRPr="0041736B">
        <w:rPr>
          <w:rFonts w:ascii="Calibri" w:hAnsi="Calibri" w:cs="Arial"/>
          <w:b/>
          <w:szCs w:val="18"/>
        </w:rPr>
        <w:t>Security</w:t>
      </w:r>
    </w:p>
    <w:p w14:paraId="1F672614" w14:textId="77777777" w:rsidR="00B92D77" w:rsidRPr="0041736B" w:rsidRDefault="00B92D77" w:rsidP="00B92D77">
      <w:pPr>
        <w:pStyle w:val="ProductList-Body"/>
        <w:rPr>
          <w:rFonts w:ascii="Calibri" w:hAnsi="Calibri" w:cs="Arial"/>
          <w:szCs w:val="18"/>
        </w:rPr>
      </w:pPr>
    </w:p>
    <w:p w14:paraId="532CA0BC" w14:textId="77777777" w:rsidR="00B92D77" w:rsidRPr="0041736B" w:rsidRDefault="00B92D77" w:rsidP="00B92D77">
      <w:pPr>
        <w:pStyle w:val="ProductList-Body"/>
        <w:rPr>
          <w:rFonts w:ascii="Calibri" w:hAnsi="Calibri" w:cs="Arial"/>
          <w:spacing w:val="-1"/>
          <w:szCs w:val="18"/>
        </w:rPr>
      </w:pPr>
      <w:r w:rsidRPr="0041736B">
        <w:rPr>
          <w:rFonts w:ascii="Calibri" w:hAnsi="Calibri" w:cs="Arial"/>
          <w:spacing w:val="-1"/>
          <w:szCs w:val="18"/>
          <w:rtl/>
        </w:rPr>
        <w:t xml:space="preserve">ينبغي على </w:t>
      </w:r>
      <w:r w:rsidRPr="0041736B">
        <w:rPr>
          <w:rFonts w:ascii="Calibri" w:hAnsi="Calibri" w:cs="Arial"/>
          <w:spacing w:val="-1"/>
          <w:szCs w:val="18"/>
        </w:rPr>
        <w:t>Microsoft</w:t>
      </w:r>
      <w:r w:rsidRPr="0041736B">
        <w:rPr>
          <w:rFonts w:ascii="Calibri" w:hAnsi="Calibri" w:cs="Arial"/>
          <w:spacing w:val="-1"/>
          <w:szCs w:val="18"/>
          <w:rtl/>
        </w:rPr>
        <w:t xml:space="preserve"> (</w:t>
      </w:r>
      <w:r w:rsidRPr="0041736B">
        <w:rPr>
          <w:rFonts w:ascii="Calibri" w:hAnsi="Calibri" w:cs="Arial"/>
          <w:spacing w:val="-1"/>
          <w:szCs w:val="18"/>
        </w:rPr>
        <w:t>i</w:t>
      </w:r>
      <w:r w:rsidRPr="0041736B">
        <w:rPr>
          <w:rFonts w:ascii="Calibri" w:hAnsi="Calibri" w:cs="Arial"/>
          <w:spacing w:val="-1"/>
          <w:szCs w:val="18"/>
          <w:rtl/>
        </w:rPr>
        <w:t>) الالتزام بممارسات الأمان وسياساته لحماية بيانات تعريف الشخصية وفقًا لما هو منصوص عليه سابقًا في سياسة أمان البيانات المكتوبة (وهذه السياسة هي "سياسة أمان المعلومات") لكل منتج وللخدمات الاحترافية، و(</w:t>
      </w:r>
      <w:r w:rsidRPr="0041736B">
        <w:rPr>
          <w:rFonts w:ascii="Calibri" w:hAnsi="Calibri" w:cs="Arial"/>
          <w:spacing w:val="-1"/>
          <w:szCs w:val="18"/>
        </w:rPr>
        <w:t>ii</w:t>
      </w:r>
      <w:r w:rsidRPr="0041736B">
        <w:rPr>
          <w:rFonts w:ascii="Calibri" w:hAnsi="Calibri" w:cs="Arial"/>
          <w:spacing w:val="-1"/>
          <w:szCs w:val="18"/>
          <w:rtl/>
        </w:rPr>
        <w:t xml:space="preserve">) بموجب التزامات عدم الكشف عن البيانات، جعل سياسة أمان المعلومات متوفرة لدى العملاء، إلى جانب توضيحات لعوامل التحكم في الأمان المعمول بها فيما يتعلق بالمنتجات أو الخدمات الاحترافية أو غير ذلك من المعلومات المطلوبة من قِبَل العميل فيما يتعلق بسياسات </w:t>
      </w:r>
      <w:r w:rsidRPr="0041736B">
        <w:rPr>
          <w:rFonts w:ascii="Calibri" w:hAnsi="Calibri" w:cs="Arial"/>
          <w:spacing w:val="-1"/>
          <w:szCs w:val="18"/>
        </w:rPr>
        <w:t>Microsoft</w:t>
      </w:r>
      <w:r w:rsidRPr="0041736B">
        <w:rPr>
          <w:rFonts w:ascii="Calibri" w:hAnsi="Calibri" w:cs="Arial"/>
          <w:spacing w:val="-1"/>
          <w:szCs w:val="18"/>
          <w:rtl/>
        </w:rPr>
        <w:t xml:space="preserve"> وممارسات الأمان بها. </w:t>
      </w:r>
    </w:p>
    <w:p w14:paraId="721F3378" w14:textId="77777777" w:rsidR="00B92D77" w:rsidRPr="0041736B" w:rsidRDefault="00B92D77" w:rsidP="00B92D77">
      <w:pPr>
        <w:pStyle w:val="ProductList-Body"/>
        <w:rPr>
          <w:rFonts w:ascii="Calibri" w:hAnsi="Calibri" w:cs="Arial"/>
          <w:szCs w:val="18"/>
        </w:rPr>
      </w:pPr>
    </w:p>
    <w:p w14:paraId="3206875E" w14:textId="77777777" w:rsidR="00B92D77" w:rsidRPr="0041736B" w:rsidRDefault="00B92D77" w:rsidP="00B92D77">
      <w:pPr>
        <w:pStyle w:val="ProductList-Body"/>
        <w:numPr>
          <w:ilvl w:val="0"/>
          <w:numId w:val="47"/>
        </w:numPr>
        <w:outlineLvl w:val="1"/>
        <w:rPr>
          <w:rFonts w:ascii="Calibri" w:hAnsi="Calibri" w:cs="Arial"/>
          <w:bCs/>
          <w:szCs w:val="18"/>
        </w:rPr>
      </w:pPr>
      <w:r w:rsidRPr="0041736B">
        <w:rPr>
          <w:rFonts w:ascii="Calibri" w:hAnsi="Calibri" w:cs="Arial"/>
          <w:b/>
          <w:bCs/>
          <w:szCs w:val="18"/>
          <w:rtl/>
        </w:rPr>
        <w:t>اختراق بيانات التعريف الشخصية</w:t>
      </w:r>
    </w:p>
    <w:p w14:paraId="3F83F5E5" w14:textId="77777777" w:rsidR="00B92D77" w:rsidRPr="0041736B" w:rsidRDefault="00B92D77" w:rsidP="00B92D77">
      <w:pPr>
        <w:pStyle w:val="ProductList-Body"/>
        <w:rPr>
          <w:rFonts w:ascii="Calibri" w:hAnsi="Calibri" w:cs="Arial"/>
          <w:szCs w:val="18"/>
        </w:rPr>
      </w:pPr>
    </w:p>
    <w:p w14:paraId="447D1660" w14:textId="77777777" w:rsidR="00B92D77" w:rsidRPr="0041736B" w:rsidRDefault="00B92D77" w:rsidP="00B92D77">
      <w:pPr>
        <w:pStyle w:val="ProductList-Body"/>
        <w:rPr>
          <w:rFonts w:ascii="Calibri" w:hAnsi="Calibri" w:cs="Arial"/>
          <w:szCs w:val="18"/>
        </w:rPr>
      </w:pPr>
      <w:r w:rsidRPr="0041736B">
        <w:rPr>
          <w:rFonts w:ascii="Calibri" w:hAnsi="Calibri" w:cs="Arial"/>
          <w:szCs w:val="18"/>
          <w:rtl/>
        </w:rPr>
        <w:t xml:space="preserve">ينبغي على </w:t>
      </w:r>
      <w:r w:rsidRPr="0041736B">
        <w:rPr>
          <w:rFonts w:ascii="Calibri" w:hAnsi="Calibri" w:cs="Arial"/>
          <w:szCs w:val="18"/>
        </w:rPr>
        <w:t>Microsoft</w:t>
      </w:r>
      <w:r w:rsidRPr="0041736B">
        <w:rPr>
          <w:rFonts w:ascii="Calibri" w:hAnsi="Calibri" w:cs="Arial"/>
          <w:szCs w:val="18"/>
          <w:rtl/>
        </w:rPr>
        <w:t xml:space="preserve"> بذل قصارى جهدها لمساعدة عملائها في تلبية التزامات العميل بإشعار السلطات الإشرافية ذات الصلة وأصحاب البيانات بحدوث اختراق للمعلومات الشخصية بموجب المادتين </w:t>
      </w:r>
      <w:r w:rsidRPr="0041736B">
        <w:rPr>
          <w:rFonts w:ascii="Calibri" w:hAnsi="Calibri" w:cs="Arial"/>
          <w:szCs w:val="18"/>
          <w:lang w:bidi=""/>
        </w:rPr>
        <w:t>33</w:t>
      </w:r>
      <w:r w:rsidRPr="0041736B">
        <w:rPr>
          <w:rFonts w:ascii="Calibri" w:hAnsi="Calibri" w:cs="Arial"/>
          <w:szCs w:val="18"/>
          <w:rtl/>
        </w:rPr>
        <w:t xml:space="preserve"> و</w:t>
      </w:r>
      <w:r w:rsidRPr="0041736B">
        <w:rPr>
          <w:rFonts w:ascii="Calibri" w:hAnsi="Calibri" w:cs="Arial"/>
          <w:szCs w:val="18"/>
          <w:lang w:bidi=""/>
        </w:rPr>
        <w:t>34</w:t>
      </w:r>
      <w:r w:rsidRPr="0041736B">
        <w:rPr>
          <w:rFonts w:ascii="Calibri" w:hAnsi="Calibri" w:cs="Arial"/>
          <w:szCs w:val="18"/>
          <w:rtl/>
        </w:rPr>
        <w:t xml:space="preserve"> من قانون </w:t>
      </w:r>
      <w:r w:rsidRPr="0041736B">
        <w:rPr>
          <w:rFonts w:ascii="Calibri" w:hAnsi="Calibri" w:cs="Arial"/>
          <w:szCs w:val="18"/>
        </w:rPr>
        <w:t>GDPR</w:t>
      </w:r>
      <w:r w:rsidRPr="0041736B">
        <w:rPr>
          <w:rFonts w:ascii="Calibri" w:hAnsi="Calibri" w:cs="Arial"/>
          <w:szCs w:val="18"/>
          <w:rtl/>
        </w:rPr>
        <w:t>.</w:t>
      </w:r>
    </w:p>
    <w:p w14:paraId="0DD045F5" w14:textId="77777777" w:rsidR="00B92D77" w:rsidRPr="0041736B" w:rsidRDefault="00B92D77" w:rsidP="00B92D77">
      <w:pPr>
        <w:pStyle w:val="ProductList-Body"/>
        <w:rPr>
          <w:rFonts w:ascii="Calibri" w:hAnsi="Calibri" w:cs="Arial"/>
          <w:szCs w:val="18"/>
        </w:rPr>
      </w:pPr>
    </w:p>
    <w:p w14:paraId="0A187CC2" w14:textId="77777777" w:rsidR="00B92D77" w:rsidRPr="0041736B" w:rsidRDefault="00B92D77" w:rsidP="00B92D77">
      <w:pPr>
        <w:pStyle w:val="ProductList-Body"/>
        <w:numPr>
          <w:ilvl w:val="0"/>
          <w:numId w:val="47"/>
        </w:numPr>
        <w:outlineLvl w:val="1"/>
        <w:rPr>
          <w:rFonts w:ascii="Calibri" w:hAnsi="Calibri" w:cs="Arial"/>
          <w:bCs/>
          <w:szCs w:val="18"/>
        </w:rPr>
      </w:pPr>
      <w:r w:rsidRPr="0041736B">
        <w:rPr>
          <w:rFonts w:ascii="Calibri" w:hAnsi="Calibri" w:cs="Arial"/>
          <w:b/>
          <w:bCs/>
          <w:szCs w:val="18"/>
          <w:rtl/>
        </w:rPr>
        <w:t>سجلات أنشطة المعالجة</w:t>
      </w:r>
    </w:p>
    <w:p w14:paraId="6876CD28" w14:textId="77777777" w:rsidR="00B92D77" w:rsidRPr="0041736B" w:rsidRDefault="00B92D77" w:rsidP="00B92D77">
      <w:pPr>
        <w:pStyle w:val="ProductList-Body"/>
        <w:rPr>
          <w:rFonts w:ascii="Calibri" w:hAnsi="Calibri" w:cs="Arial"/>
          <w:szCs w:val="18"/>
        </w:rPr>
      </w:pPr>
    </w:p>
    <w:p w14:paraId="30A95797" w14:textId="77777777" w:rsidR="00B92D77" w:rsidRPr="0041736B" w:rsidRDefault="00B92D77" w:rsidP="00B92D77">
      <w:pPr>
        <w:pStyle w:val="ProductList-Body"/>
        <w:rPr>
          <w:rFonts w:ascii="Calibri" w:hAnsi="Calibri" w:cs="Arial"/>
          <w:szCs w:val="18"/>
        </w:rPr>
      </w:pPr>
      <w:r w:rsidRPr="0041736B">
        <w:rPr>
          <w:rFonts w:ascii="Calibri" w:hAnsi="Calibri" w:cs="Arial"/>
          <w:szCs w:val="18"/>
          <w:rtl/>
        </w:rPr>
        <w:t xml:space="preserve">ينبغي على </w:t>
      </w:r>
      <w:r w:rsidRPr="0041736B">
        <w:rPr>
          <w:rFonts w:ascii="Calibri" w:hAnsi="Calibri" w:cs="Arial"/>
          <w:szCs w:val="18"/>
        </w:rPr>
        <w:t>Microsoft</w:t>
      </w:r>
      <w:r w:rsidRPr="0041736B">
        <w:rPr>
          <w:rFonts w:ascii="Calibri" w:hAnsi="Calibri" w:cs="Arial"/>
          <w:szCs w:val="18"/>
          <w:rtl/>
        </w:rPr>
        <w:t xml:space="preserve"> الاحتفاظ بجميع السجلات المطلوبة بموجب المادة </w:t>
      </w:r>
      <w:r w:rsidRPr="0041736B">
        <w:rPr>
          <w:rFonts w:ascii="Calibri" w:hAnsi="Calibri" w:cs="Arial"/>
          <w:szCs w:val="18"/>
          <w:lang w:bidi=""/>
        </w:rPr>
        <w:t>30(2)</w:t>
      </w:r>
      <w:r w:rsidRPr="0041736B">
        <w:rPr>
          <w:rFonts w:ascii="Calibri" w:hAnsi="Calibri" w:cs="Arial"/>
          <w:szCs w:val="18"/>
          <w:rtl/>
        </w:rPr>
        <w:t xml:space="preserve"> من </w:t>
      </w:r>
      <w:r w:rsidRPr="0041736B">
        <w:rPr>
          <w:rFonts w:ascii="Calibri" w:hAnsi="Calibri" w:cs="Arial"/>
          <w:szCs w:val="18"/>
        </w:rPr>
        <w:t>GDPR</w:t>
      </w:r>
      <w:r w:rsidRPr="0041736B">
        <w:rPr>
          <w:rFonts w:ascii="Calibri" w:hAnsi="Calibri" w:cs="Arial"/>
          <w:szCs w:val="18"/>
          <w:rtl/>
        </w:rPr>
        <w:t>، وللحد المعمول به فيما يتعلق بمعالجة بيانات تعريف الشخصية نيابةً عن العميل، وتوفيرها للعملاء عند الطلب.</w:t>
      </w:r>
    </w:p>
    <w:p w14:paraId="6B921072" w14:textId="77777777" w:rsidR="00B92D77" w:rsidRPr="0041736B" w:rsidRDefault="00B92D77" w:rsidP="00B92D77">
      <w:pPr>
        <w:pStyle w:val="ProductList-Body"/>
        <w:rPr>
          <w:rFonts w:ascii="Calibri" w:hAnsi="Calibri" w:cs="Arial"/>
          <w:szCs w:val="18"/>
        </w:rPr>
      </w:pPr>
    </w:p>
    <w:p w14:paraId="5D8DE863" w14:textId="77777777" w:rsidR="00B92D77" w:rsidRPr="0041736B" w:rsidRDefault="00B92D77" w:rsidP="00B92D77">
      <w:pPr>
        <w:pStyle w:val="ProductList-Body"/>
        <w:numPr>
          <w:ilvl w:val="0"/>
          <w:numId w:val="47"/>
        </w:numPr>
        <w:outlineLvl w:val="1"/>
        <w:rPr>
          <w:rFonts w:ascii="Calibri" w:hAnsi="Calibri" w:cs="Arial"/>
          <w:bCs/>
          <w:szCs w:val="18"/>
        </w:rPr>
      </w:pPr>
      <w:r w:rsidRPr="0041736B">
        <w:rPr>
          <w:rFonts w:ascii="Calibri" w:hAnsi="Calibri" w:cs="Arial"/>
          <w:b/>
          <w:bCs/>
          <w:szCs w:val="18"/>
          <w:rtl/>
        </w:rPr>
        <w:t>التعديل والتكميل والبنود</w:t>
      </w:r>
    </w:p>
    <w:p w14:paraId="28190B49" w14:textId="77777777" w:rsidR="00B92D77" w:rsidRPr="0041736B" w:rsidRDefault="00B92D77" w:rsidP="00B92D77">
      <w:pPr>
        <w:pStyle w:val="ProductList-Body"/>
        <w:rPr>
          <w:rFonts w:ascii="Calibri" w:hAnsi="Calibri" w:cs="Arial"/>
          <w:szCs w:val="18"/>
        </w:rPr>
      </w:pPr>
    </w:p>
    <w:p w14:paraId="63D2C9E2"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1</w:t>
      </w:r>
      <w:r w:rsidRPr="0041736B">
        <w:rPr>
          <w:rFonts w:ascii="Calibri" w:hAnsi="Calibri" w:cs="Arial"/>
          <w:b/>
          <w:bCs/>
          <w:szCs w:val="18"/>
          <w:rtl/>
        </w:rPr>
        <w:t>.</w:t>
      </w:r>
      <w:r w:rsidRPr="0041736B">
        <w:rPr>
          <w:rFonts w:ascii="Calibri" w:hAnsi="Calibri" w:cs="Arial"/>
          <w:szCs w:val="18"/>
          <w:rtl/>
        </w:rPr>
        <w:t xml:space="preserve"> يجوز لشركة </w:t>
      </w:r>
      <w:r w:rsidRPr="0041736B">
        <w:rPr>
          <w:rFonts w:ascii="Calibri" w:hAnsi="Calibri" w:cs="Arial"/>
          <w:szCs w:val="18"/>
        </w:rPr>
        <w:t>Microsoft</w:t>
      </w:r>
      <w:r w:rsidRPr="0041736B">
        <w:rPr>
          <w:rFonts w:ascii="Calibri" w:hAnsi="Calibri" w:cs="Arial"/>
          <w:szCs w:val="18"/>
          <w:rtl/>
        </w:rPr>
        <w:t xml:space="preserve"> تعديل أي بنود </w:t>
      </w:r>
      <w:r w:rsidRPr="0041736B">
        <w:rPr>
          <w:rFonts w:ascii="Calibri" w:hAnsi="Calibri" w:cs="Arial"/>
          <w:szCs w:val="18"/>
        </w:rPr>
        <w:t>GDPR</w:t>
      </w:r>
      <w:r w:rsidRPr="0041736B">
        <w:rPr>
          <w:rFonts w:ascii="Calibri" w:hAnsi="Calibri" w:cs="Arial"/>
          <w:szCs w:val="18"/>
          <w:rtl/>
        </w:rPr>
        <w:t xml:space="preserve"> أو تكميلها، مع إشعار العميل بذلك، (</w:t>
      </w:r>
      <w:r w:rsidRPr="0041736B">
        <w:rPr>
          <w:rFonts w:ascii="Calibri" w:hAnsi="Calibri" w:cs="Arial"/>
          <w:szCs w:val="18"/>
        </w:rPr>
        <w:t>i</w:t>
      </w:r>
      <w:r w:rsidRPr="0041736B">
        <w:rPr>
          <w:rFonts w:ascii="Calibri" w:hAnsi="Calibri" w:cs="Arial"/>
          <w:szCs w:val="18"/>
          <w:rtl/>
        </w:rPr>
        <w:t>) إذا طلبت سلطة إشرافية أو غير ذلك من الكيانات التنظيمية أو الحكومية الأخرى ذلك، أو (</w:t>
      </w:r>
      <w:r w:rsidRPr="0041736B">
        <w:rPr>
          <w:rFonts w:ascii="Calibri" w:hAnsi="Calibri" w:cs="Arial"/>
          <w:szCs w:val="18"/>
        </w:rPr>
        <w:t>ii</w:t>
      </w:r>
      <w:r w:rsidRPr="0041736B">
        <w:rPr>
          <w:rFonts w:ascii="Calibri" w:hAnsi="Calibri" w:cs="Arial"/>
          <w:szCs w:val="18"/>
          <w:rtl/>
        </w:rPr>
        <w:t>) في حالة ضرورة الامتثال للقوانين المعمول بها، (</w:t>
      </w:r>
      <w:r w:rsidRPr="0041736B">
        <w:rPr>
          <w:rFonts w:ascii="Calibri" w:hAnsi="Calibri" w:cs="Arial"/>
          <w:szCs w:val="18"/>
        </w:rPr>
        <w:t>iii</w:t>
      </w:r>
      <w:r w:rsidRPr="0041736B">
        <w:rPr>
          <w:rFonts w:ascii="Calibri" w:hAnsi="Calibri" w:cs="Arial"/>
          <w:szCs w:val="18"/>
          <w:rtl/>
        </w:rPr>
        <w:t>) تنفيذًا للبنود التعاقدية القياسية التي أقرتها المفوضية الأوروبية أو (</w:t>
      </w:r>
      <w:r w:rsidRPr="0041736B">
        <w:rPr>
          <w:rFonts w:ascii="Calibri" w:hAnsi="Calibri" w:cs="Arial"/>
          <w:szCs w:val="18"/>
        </w:rPr>
        <w:t>iv</w:t>
      </w:r>
      <w:r w:rsidRPr="0041736B">
        <w:rPr>
          <w:rFonts w:ascii="Calibri" w:hAnsi="Calibri" w:cs="Arial"/>
          <w:szCs w:val="18"/>
          <w:rtl/>
        </w:rPr>
        <w:t xml:space="preserve">) امتثالاً لإحدى مدونات السلوك المعتمدة أو آليات الاعتماد المعتمدة أو المخولة بموجب المواد </w:t>
      </w:r>
      <w:r w:rsidRPr="0041736B">
        <w:rPr>
          <w:rFonts w:ascii="Calibri" w:hAnsi="Calibri" w:cs="Arial"/>
          <w:szCs w:val="18"/>
          <w:lang w:bidi=""/>
        </w:rPr>
        <w:t>40</w:t>
      </w:r>
      <w:r w:rsidRPr="0041736B">
        <w:rPr>
          <w:rFonts w:ascii="Calibri" w:hAnsi="Calibri" w:cs="Arial"/>
          <w:szCs w:val="18"/>
          <w:rtl/>
        </w:rPr>
        <w:t xml:space="preserve"> و</w:t>
      </w:r>
      <w:r w:rsidRPr="0041736B">
        <w:rPr>
          <w:rFonts w:ascii="Calibri" w:hAnsi="Calibri" w:cs="Arial"/>
          <w:szCs w:val="18"/>
          <w:lang w:bidi=""/>
        </w:rPr>
        <w:t>42</w:t>
      </w:r>
      <w:r w:rsidRPr="0041736B">
        <w:rPr>
          <w:rFonts w:ascii="Calibri" w:hAnsi="Calibri" w:cs="Arial"/>
          <w:szCs w:val="18"/>
          <w:rtl/>
        </w:rPr>
        <w:t xml:space="preserve"> و</w:t>
      </w:r>
      <w:r w:rsidRPr="0041736B">
        <w:rPr>
          <w:rFonts w:ascii="Calibri" w:hAnsi="Calibri" w:cs="Arial"/>
          <w:szCs w:val="18"/>
          <w:lang w:bidi=""/>
        </w:rPr>
        <w:t>43</w:t>
      </w:r>
      <w:r w:rsidRPr="0041736B">
        <w:rPr>
          <w:rFonts w:ascii="Calibri" w:hAnsi="Calibri" w:cs="Arial"/>
          <w:szCs w:val="18"/>
          <w:rtl/>
        </w:rPr>
        <w:t xml:space="preserve"> من القانون </w:t>
      </w:r>
      <w:r w:rsidRPr="0041736B">
        <w:rPr>
          <w:rFonts w:ascii="Calibri" w:hAnsi="Calibri" w:cs="Arial"/>
          <w:szCs w:val="18"/>
        </w:rPr>
        <w:t>GDPR</w:t>
      </w:r>
      <w:r w:rsidRPr="0041736B">
        <w:rPr>
          <w:rFonts w:ascii="Calibri" w:hAnsi="Calibri" w:cs="Arial"/>
          <w:szCs w:val="18"/>
          <w:rtl/>
        </w:rPr>
        <w:t xml:space="preserve">. </w:t>
      </w:r>
    </w:p>
    <w:p w14:paraId="2897BF31"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2</w:t>
      </w:r>
      <w:r w:rsidRPr="0041736B">
        <w:rPr>
          <w:rFonts w:ascii="Calibri" w:hAnsi="Calibri" w:cs="Arial"/>
          <w:b/>
          <w:bCs/>
          <w:szCs w:val="18"/>
          <w:rtl/>
        </w:rPr>
        <w:t>.</w:t>
      </w:r>
      <w:r w:rsidRPr="0041736B">
        <w:rPr>
          <w:rFonts w:ascii="Calibri" w:hAnsi="Calibri" w:cs="Arial"/>
          <w:szCs w:val="18"/>
          <w:rtl/>
        </w:rPr>
        <w:t xml:space="preserve"> مع عدم الإخلال بالبنود </w:t>
      </w:r>
      <w:r w:rsidRPr="0041736B">
        <w:rPr>
          <w:rFonts w:ascii="Calibri" w:hAnsi="Calibri" w:cs="Arial"/>
          <w:szCs w:val="18"/>
        </w:rPr>
        <w:t>GDPR</w:t>
      </w:r>
      <w:r w:rsidRPr="0041736B">
        <w:rPr>
          <w:rFonts w:ascii="Calibri" w:hAnsi="Calibri" w:cs="Arial"/>
          <w:szCs w:val="18"/>
          <w:rtl/>
        </w:rPr>
        <w:t xml:space="preserve"> هذه، يجوز لشركة </w:t>
      </w:r>
      <w:r w:rsidRPr="0041736B">
        <w:rPr>
          <w:rFonts w:ascii="Calibri" w:hAnsi="Calibri" w:cs="Arial"/>
          <w:szCs w:val="18"/>
        </w:rPr>
        <w:t>Microsoft</w:t>
      </w:r>
      <w:r w:rsidRPr="0041736B">
        <w:rPr>
          <w:rFonts w:ascii="Calibri" w:hAnsi="Calibri" w:cs="Arial"/>
          <w:szCs w:val="18"/>
          <w:rtl/>
        </w:rPr>
        <w:t xml:space="preserve"> من حين لآخر تقديم معلومات إضافية وتفاصيل حول كيفية تنفيذها لبنود </w:t>
      </w:r>
      <w:r w:rsidRPr="0041736B">
        <w:rPr>
          <w:rFonts w:ascii="Calibri" w:hAnsi="Calibri" w:cs="Arial"/>
          <w:szCs w:val="18"/>
        </w:rPr>
        <w:t>GDPR</w:t>
      </w:r>
      <w:r w:rsidRPr="0041736B">
        <w:rPr>
          <w:rFonts w:ascii="Calibri" w:hAnsi="Calibri" w:cs="Arial"/>
          <w:szCs w:val="18"/>
          <w:rtl/>
        </w:rPr>
        <w:t xml:space="preserve"> في وثائقها الفنية أو الوثائق المتعلقة بالخصوصية أو السياسة. </w:t>
      </w:r>
    </w:p>
    <w:p w14:paraId="608E7757"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3</w:t>
      </w:r>
      <w:r w:rsidRPr="0041736B">
        <w:rPr>
          <w:rFonts w:ascii="Calibri" w:hAnsi="Calibri" w:cs="Arial"/>
          <w:b/>
          <w:bCs/>
          <w:szCs w:val="18"/>
          <w:rtl/>
        </w:rPr>
        <w:t>.</w:t>
      </w:r>
      <w:r w:rsidRPr="0041736B">
        <w:rPr>
          <w:rFonts w:ascii="Calibri" w:hAnsi="Calibri" w:cs="Arial"/>
          <w:szCs w:val="18"/>
          <w:rtl/>
        </w:rPr>
        <w:t xml:space="preserve"> يبدأ سريان بنود </w:t>
      </w:r>
      <w:r w:rsidRPr="0041736B">
        <w:rPr>
          <w:rFonts w:ascii="Calibri" w:hAnsi="Calibri" w:cs="Arial"/>
          <w:szCs w:val="18"/>
        </w:rPr>
        <w:t>GDPR</w:t>
      </w:r>
      <w:r w:rsidRPr="0041736B">
        <w:rPr>
          <w:rFonts w:ascii="Calibri" w:hAnsi="Calibri" w:cs="Arial"/>
          <w:szCs w:val="18"/>
          <w:rtl/>
        </w:rPr>
        <w:t xml:space="preserve"> في حالة (أ) بدء تطبيق قانون </w:t>
      </w:r>
      <w:r w:rsidRPr="0041736B">
        <w:rPr>
          <w:rFonts w:ascii="Calibri" w:hAnsi="Calibri" w:cs="Arial"/>
          <w:szCs w:val="18"/>
        </w:rPr>
        <w:t>GDPR</w:t>
      </w:r>
      <w:r w:rsidRPr="0041736B">
        <w:rPr>
          <w:rFonts w:ascii="Calibri" w:hAnsi="Calibri" w:cs="Arial"/>
          <w:szCs w:val="18"/>
          <w:rtl/>
        </w:rPr>
        <w:t xml:space="preserve"> أو (ب) استخدام العميل لأحد المنتجات أو تقديم شركة </w:t>
      </w:r>
      <w:r w:rsidRPr="0041736B">
        <w:rPr>
          <w:rFonts w:ascii="Calibri" w:hAnsi="Calibri" w:cs="Arial"/>
          <w:szCs w:val="18"/>
        </w:rPr>
        <w:t>Microsoft</w:t>
      </w:r>
      <w:r w:rsidRPr="0041736B">
        <w:rPr>
          <w:rFonts w:ascii="Calibri" w:hAnsi="Calibri" w:cs="Arial"/>
          <w:szCs w:val="18"/>
          <w:rtl/>
        </w:rPr>
        <w:t xml:space="preserve"> إحدى الخدمات الاحترافية التي تقوم الشركة فيها بدور المعالج أو المعالج الفرعي. </w:t>
      </w:r>
    </w:p>
    <w:p w14:paraId="54853BD1" w14:textId="77777777" w:rsidR="00B92D77" w:rsidRPr="0041736B" w:rsidRDefault="00B92D77" w:rsidP="00B92D77">
      <w:pPr>
        <w:pStyle w:val="ProductList-Body"/>
        <w:rPr>
          <w:rFonts w:ascii="Calibri" w:hAnsi="Calibri" w:cs="Arial"/>
          <w:szCs w:val="18"/>
        </w:rPr>
      </w:pPr>
    </w:p>
    <w:p w14:paraId="16549A65" w14:textId="77777777" w:rsidR="00B92D77" w:rsidRPr="0041736B" w:rsidRDefault="00B92D77" w:rsidP="00B92D77">
      <w:pPr>
        <w:rPr>
          <w:rFonts w:ascii="Calibri" w:hAnsi="Calibri" w:cs="Arial"/>
        </w:rPr>
      </w:pPr>
    </w:p>
    <w:p w14:paraId="28EC6174" w14:textId="77777777" w:rsidR="004D27A6" w:rsidRPr="00B92D77" w:rsidRDefault="004D27A6" w:rsidP="00D672AD">
      <w:pPr>
        <w:pStyle w:val="ProductList-Body"/>
        <w:rPr>
          <w:szCs w:val="18"/>
        </w:rPr>
      </w:pPr>
    </w:p>
    <w:sectPr w:rsidR="004D27A6" w:rsidRPr="00B92D77"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113E43" w14:textId="77777777" w:rsidR="006F7F10" w:rsidRDefault="006F7F10" w:rsidP="009A573F">
      <w:pPr>
        <w:spacing w:after="0" w:line="240" w:lineRule="auto"/>
      </w:pPr>
      <w:r>
        <w:separator/>
      </w:r>
    </w:p>
  </w:endnote>
  <w:endnote w:type="continuationSeparator" w:id="0">
    <w:p w14:paraId="24B4CD98" w14:textId="77777777" w:rsidR="006F7F10" w:rsidRDefault="006F7F10" w:rsidP="009A573F">
      <w:pPr>
        <w:spacing w:after="0" w:line="240" w:lineRule="auto"/>
      </w:pPr>
      <w:r>
        <w:continuationSeparator/>
      </w:r>
    </w:p>
  </w:endnote>
  <w:endnote w:type="continuationNotice" w:id="1">
    <w:p w14:paraId="7EEFDD3E" w14:textId="77777777" w:rsidR="006F7F10" w:rsidRDefault="006F7F1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panose1 w:val="00000000000000000000"/>
    <w:charset w:val="00"/>
    <w:family w:val="roman"/>
    <w:notTrueType/>
    <w:pitch w:val="default"/>
  </w:font>
  <w:font w:name="Calibri (Bod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628D19" w14:textId="77777777" w:rsidR="00F00DE4" w:rsidRDefault="00F00DE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D2218" w:rsidRDefault="006D2218"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D2218" w:rsidRPr="00591643" w:rsidRDefault="006D2218">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221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D2218" w:rsidRPr="00C76DF3" w:rsidRDefault="00064C4F" w:rsidP="005C51AC">
          <w:pPr>
            <w:pStyle w:val="ProductList-OfferingBody"/>
            <w:ind w:left="-77" w:right="-73"/>
            <w:jc w:val="center"/>
            <w:rPr>
              <w:color w:val="808080" w:themeColor="background1" w:themeShade="80"/>
              <w:sz w:val="14"/>
              <w:szCs w:val="14"/>
            </w:rPr>
          </w:pPr>
          <w:hyperlink w:anchor="TableofContents" w:history="1">
            <w:r w:rsidR="006D2218">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D2218" w:rsidRPr="00C76DF3" w:rsidRDefault="006D221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D2218" w:rsidRPr="00C76DF3" w:rsidRDefault="00064C4F" w:rsidP="005C51AC">
          <w:pPr>
            <w:pStyle w:val="ProductList-OfferingBody"/>
            <w:ind w:left="-72" w:right="-74"/>
            <w:jc w:val="center"/>
            <w:rPr>
              <w:color w:val="808080" w:themeColor="background1" w:themeShade="80"/>
              <w:sz w:val="14"/>
              <w:szCs w:val="14"/>
            </w:rPr>
          </w:pPr>
          <w:hyperlink w:anchor="Introduction" w:history="1">
            <w:r w:rsidR="006D221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D2218" w:rsidRPr="00C76DF3" w:rsidRDefault="006D221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D2218" w:rsidRPr="00C76DF3" w:rsidRDefault="00064C4F" w:rsidP="005C51AC">
          <w:pPr>
            <w:pStyle w:val="ProductList-OfferingBody"/>
            <w:ind w:left="-72" w:right="-75"/>
            <w:jc w:val="center"/>
            <w:rPr>
              <w:color w:val="808080" w:themeColor="background1" w:themeShade="80"/>
              <w:sz w:val="14"/>
              <w:szCs w:val="14"/>
            </w:rPr>
          </w:pPr>
          <w:hyperlink w:anchor="GeneralTerms" w:history="1">
            <w:r w:rsidR="006D2218">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D2218" w:rsidRPr="00C76DF3" w:rsidRDefault="006D221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D2218" w:rsidRPr="00C76DF3" w:rsidRDefault="00064C4F" w:rsidP="005C51AC">
          <w:pPr>
            <w:pStyle w:val="ProductList-OfferingBody"/>
            <w:ind w:left="-72" w:right="-77"/>
            <w:jc w:val="center"/>
            <w:rPr>
              <w:color w:val="808080" w:themeColor="background1" w:themeShade="80"/>
              <w:sz w:val="14"/>
              <w:szCs w:val="14"/>
            </w:rPr>
          </w:pPr>
          <w:hyperlink w:anchor="PrivacyandSecurityTerms" w:history="1">
            <w:r w:rsidR="006D221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D2218" w:rsidRPr="00C76DF3" w:rsidRDefault="006D22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D2218" w:rsidRPr="00C76DF3" w:rsidRDefault="00064C4F" w:rsidP="005C51AC">
          <w:pPr>
            <w:pStyle w:val="ProductList-OfferingBody"/>
            <w:ind w:left="-72" w:right="-77"/>
            <w:jc w:val="center"/>
            <w:rPr>
              <w:color w:val="808080" w:themeColor="background1" w:themeShade="80"/>
              <w:sz w:val="14"/>
              <w:szCs w:val="14"/>
            </w:rPr>
          </w:pPr>
          <w:hyperlink w:anchor="OnlineServiceSpecificTerms" w:history="1">
            <w:r w:rsidR="006D2218">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D2218" w:rsidRPr="00C76DF3" w:rsidRDefault="006D22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D2218" w:rsidRPr="00C76DF3" w:rsidRDefault="00064C4F" w:rsidP="005C51AC">
          <w:pPr>
            <w:pStyle w:val="ProductList-OfferingBody"/>
            <w:ind w:left="-72" w:right="-76"/>
            <w:jc w:val="center"/>
            <w:rPr>
              <w:color w:val="808080" w:themeColor="background1" w:themeShade="80"/>
              <w:sz w:val="14"/>
              <w:szCs w:val="14"/>
            </w:rPr>
          </w:pPr>
          <w:hyperlink w:anchor="Attachment1" w:history="1">
            <w:r w:rsidR="006D2218">
              <w:rPr>
                <w:rStyle w:val="Hyperlink"/>
                <w:sz w:val="14"/>
                <w:szCs w:val="14"/>
                <w:rtl/>
              </w:rPr>
              <w:t>المرفقات</w:t>
            </w:r>
          </w:hyperlink>
        </w:p>
      </w:tc>
    </w:tr>
  </w:tbl>
  <w:p w14:paraId="7E537610" w14:textId="77777777" w:rsidR="006D2218" w:rsidRPr="00591643" w:rsidRDefault="006D2218"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D2218"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6D2218" w:rsidRPr="00C76DF3" w:rsidRDefault="00064C4F" w:rsidP="00A13BD9">
          <w:pPr>
            <w:pStyle w:val="ProductList-OfferingBody"/>
            <w:ind w:left="-77" w:right="-73"/>
            <w:jc w:val="center"/>
            <w:rPr>
              <w:color w:val="808080" w:themeColor="background1" w:themeShade="80"/>
              <w:sz w:val="14"/>
              <w:szCs w:val="14"/>
            </w:rPr>
          </w:pPr>
          <w:hyperlink w:anchor="TableofContents" w:history="1">
            <w:r w:rsidR="006D221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6D2218" w:rsidRPr="00537667" w:rsidRDefault="006D221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6D2218" w:rsidRPr="00C76DF3" w:rsidRDefault="00064C4F" w:rsidP="00A13BD9">
          <w:pPr>
            <w:pStyle w:val="ProductList-OfferingBody"/>
            <w:ind w:left="-72" w:right="-74"/>
            <w:jc w:val="center"/>
            <w:rPr>
              <w:color w:val="808080" w:themeColor="background1" w:themeShade="80"/>
              <w:sz w:val="14"/>
              <w:szCs w:val="14"/>
            </w:rPr>
          </w:pPr>
          <w:hyperlink w:anchor="Introduction" w:history="1">
            <w:r w:rsidR="006D221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6D2218" w:rsidRPr="00537667" w:rsidRDefault="006D221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6D2218" w:rsidRPr="00C76DF3" w:rsidRDefault="00064C4F" w:rsidP="00A13BD9">
          <w:pPr>
            <w:pStyle w:val="ProductList-OfferingBody"/>
            <w:ind w:left="-72" w:right="-75"/>
            <w:jc w:val="center"/>
            <w:rPr>
              <w:color w:val="808080" w:themeColor="background1" w:themeShade="80"/>
              <w:sz w:val="14"/>
              <w:szCs w:val="14"/>
            </w:rPr>
          </w:pPr>
          <w:hyperlink w:anchor="GeneralTerms" w:history="1">
            <w:r w:rsidR="006D221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6D2218" w:rsidRPr="00537667" w:rsidRDefault="006D2218"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6D2218" w:rsidRPr="00C76DF3" w:rsidRDefault="00064C4F" w:rsidP="00A13BD9">
          <w:pPr>
            <w:pStyle w:val="ProductList-OfferingBody"/>
            <w:ind w:left="-72" w:right="-77"/>
            <w:jc w:val="center"/>
            <w:rPr>
              <w:color w:val="808080" w:themeColor="background1" w:themeShade="80"/>
              <w:sz w:val="14"/>
              <w:szCs w:val="14"/>
            </w:rPr>
          </w:pPr>
          <w:hyperlink w:anchor="PrivacyandSecurityTerms" w:history="1">
            <w:r w:rsidR="006D221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6D2218" w:rsidRPr="00537667" w:rsidRDefault="006D2218"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6D2218" w:rsidRPr="00C76DF3" w:rsidRDefault="00064C4F" w:rsidP="00A13BD9">
          <w:pPr>
            <w:pStyle w:val="ProductList-OfferingBody"/>
            <w:ind w:left="-72" w:right="-77"/>
            <w:jc w:val="center"/>
            <w:rPr>
              <w:color w:val="808080" w:themeColor="background1" w:themeShade="80"/>
              <w:sz w:val="14"/>
              <w:szCs w:val="14"/>
            </w:rPr>
          </w:pPr>
          <w:hyperlink w:anchor="OnlineServiceSpecificTerms" w:history="1">
            <w:r w:rsidR="006D221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6D2218" w:rsidRPr="00537667" w:rsidRDefault="006D2218"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6D2218" w:rsidRPr="00C76DF3" w:rsidRDefault="00064C4F" w:rsidP="00A13BD9">
          <w:pPr>
            <w:pStyle w:val="ProductList-OfferingBody"/>
            <w:ind w:left="-72" w:right="-76"/>
            <w:jc w:val="center"/>
            <w:rPr>
              <w:color w:val="808080" w:themeColor="background1" w:themeShade="80"/>
              <w:sz w:val="14"/>
              <w:szCs w:val="14"/>
            </w:rPr>
          </w:pPr>
          <w:hyperlink w:anchor="Attachment1" w:history="1">
            <w:r w:rsidR="006D2218">
              <w:rPr>
                <w:rStyle w:val="Hyperlink"/>
                <w:sz w:val="14"/>
                <w:szCs w:val="14"/>
                <w:rtl/>
              </w:rPr>
              <w:t>المرفق</w:t>
            </w:r>
          </w:hyperlink>
        </w:p>
      </w:tc>
    </w:tr>
  </w:tbl>
  <w:p w14:paraId="07F9D442" w14:textId="77777777" w:rsidR="006D2218" w:rsidRPr="00591643" w:rsidRDefault="006D2218" w:rsidP="00FA2E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D2218"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6D2218" w:rsidRPr="00C76DF3" w:rsidRDefault="00064C4F" w:rsidP="00A13BD9">
          <w:pPr>
            <w:pStyle w:val="ProductList-OfferingBody"/>
            <w:ind w:left="-77" w:right="-73"/>
            <w:jc w:val="center"/>
            <w:rPr>
              <w:color w:val="808080" w:themeColor="background1" w:themeShade="80"/>
              <w:sz w:val="14"/>
              <w:szCs w:val="14"/>
            </w:rPr>
          </w:pPr>
          <w:hyperlink w:anchor="TableofContents" w:history="1">
            <w:r w:rsidR="006D221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6D2218" w:rsidRPr="00537667" w:rsidRDefault="006D221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6D2218" w:rsidRPr="00C76DF3" w:rsidRDefault="00064C4F" w:rsidP="00A13BD9">
          <w:pPr>
            <w:pStyle w:val="ProductList-OfferingBody"/>
            <w:ind w:left="-72" w:right="-74"/>
            <w:jc w:val="center"/>
            <w:rPr>
              <w:color w:val="808080" w:themeColor="background1" w:themeShade="80"/>
              <w:sz w:val="14"/>
              <w:szCs w:val="14"/>
            </w:rPr>
          </w:pPr>
          <w:hyperlink w:anchor="Introduction" w:history="1">
            <w:r w:rsidR="006D221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6D2218" w:rsidRPr="00537667" w:rsidRDefault="006D221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6D2218" w:rsidRPr="00C76DF3" w:rsidRDefault="00064C4F" w:rsidP="00A13BD9">
          <w:pPr>
            <w:pStyle w:val="ProductList-OfferingBody"/>
            <w:ind w:left="-72" w:right="-75"/>
            <w:jc w:val="center"/>
            <w:rPr>
              <w:color w:val="808080" w:themeColor="background1" w:themeShade="80"/>
              <w:sz w:val="14"/>
              <w:szCs w:val="14"/>
            </w:rPr>
          </w:pPr>
          <w:hyperlink w:anchor="GeneralTerms" w:history="1">
            <w:r w:rsidR="006D221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6D2218" w:rsidRPr="00C76DF3" w:rsidRDefault="00064C4F" w:rsidP="00A13BD9">
          <w:pPr>
            <w:pStyle w:val="ProductList-OfferingBody"/>
            <w:ind w:left="-72" w:right="-77"/>
            <w:jc w:val="center"/>
            <w:rPr>
              <w:color w:val="808080" w:themeColor="background1" w:themeShade="80"/>
              <w:sz w:val="14"/>
              <w:szCs w:val="14"/>
            </w:rPr>
          </w:pPr>
          <w:hyperlink w:anchor="PrivacyandSecurityTerms" w:history="1">
            <w:r w:rsidR="006D221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6D2218" w:rsidRPr="00C76DF3" w:rsidRDefault="00064C4F" w:rsidP="00A13BD9">
          <w:pPr>
            <w:pStyle w:val="ProductList-OfferingBody"/>
            <w:ind w:left="-72" w:right="-77"/>
            <w:jc w:val="center"/>
            <w:rPr>
              <w:color w:val="808080" w:themeColor="background1" w:themeShade="80"/>
              <w:sz w:val="14"/>
              <w:szCs w:val="14"/>
            </w:rPr>
          </w:pPr>
          <w:hyperlink w:anchor="OnlineServiceSpecificTerms" w:history="1">
            <w:r w:rsidR="006D221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6D2218" w:rsidRPr="00C76DF3" w:rsidRDefault="00064C4F" w:rsidP="00A13BD9">
          <w:pPr>
            <w:pStyle w:val="ProductList-OfferingBody"/>
            <w:ind w:left="-72" w:right="-76"/>
            <w:jc w:val="center"/>
            <w:rPr>
              <w:color w:val="808080" w:themeColor="background1" w:themeShade="80"/>
              <w:sz w:val="14"/>
              <w:szCs w:val="14"/>
            </w:rPr>
          </w:pPr>
          <w:hyperlink w:anchor="Attachment1" w:history="1">
            <w:r w:rsidR="006D2218">
              <w:rPr>
                <w:rStyle w:val="Hyperlink"/>
                <w:sz w:val="14"/>
                <w:szCs w:val="14"/>
                <w:rtl/>
              </w:rPr>
              <w:t>المرفق</w:t>
            </w:r>
          </w:hyperlink>
        </w:p>
      </w:tc>
    </w:tr>
  </w:tbl>
  <w:p w14:paraId="5A51D574" w14:textId="77777777" w:rsidR="006D2218" w:rsidRPr="00591643" w:rsidRDefault="006D2218" w:rsidP="00B512D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A4B89" w:rsidRPr="00C76DF3" w14:paraId="6245422A" w14:textId="77777777" w:rsidTr="001A4B8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3F9524" w14:textId="77777777" w:rsidR="001A4B89" w:rsidRPr="00C76DF3" w:rsidRDefault="00064C4F" w:rsidP="001A4B89">
          <w:pPr>
            <w:pStyle w:val="ProductList-OfferingBody"/>
            <w:ind w:left="-77" w:right="-73"/>
            <w:jc w:val="center"/>
            <w:rPr>
              <w:color w:val="808080" w:themeColor="background1" w:themeShade="80"/>
              <w:sz w:val="14"/>
              <w:szCs w:val="14"/>
            </w:rPr>
          </w:pPr>
          <w:hyperlink w:anchor="TableofContents" w:history="1">
            <w:r w:rsidR="001A4B8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D495AC0" w14:textId="77777777" w:rsidR="001A4B89" w:rsidRPr="00537667" w:rsidRDefault="001A4B89" w:rsidP="001A4B8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2B34F8" w14:textId="77777777" w:rsidR="001A4B89" w:rsidRPr="00C76DF3" w:rsidRDefault="00064C4F" w:rsidP="001A4B89">
          <w:pPr>
            <w:pStyle w:val="ProductList-OfferingBody"/>
            <w:ind w:left="-72" w:right="-74"/>
            <w:jc w:val="center"/>
            <w:rPr>
              <w:color w:val="808080" w:themeColor="background1" w:themeShade="80"/>
              <w:sz w:val="14"/>
              <w:szCs w:val="14"/>
            </w:rPr>
          </w:pPr>
          <w:hyperlink w:anchor="Introduction" w:history="1">
            <w:r w:rsidR="001A4B8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BD0ED" w14:textId="77777777" w:rsidR="001A4B89" w:rsidRPr="00537667" w:rsidRDefault="001A4B89" w:rsidP="001A4B8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B1532" w14:textId="77777777" w:rsidR="001A4B89" w:rsidRPr="00C76DF3" w:rsidRDefault="00064C4F" w:rsidP="001A4B89">
          <w:pPr>
            <w:pStyle w:val="ProductList-OfferingBody"/>
            <w:ind w:left="-72" w:right="-75"/>
            <w:jc w:val="center"/>
            <w:rPr>
              <w:color w:val="808080" w:themeColor="background1" w:themeShade="80"/>
              <w:sz w:val="14"/>
              <w:szCs w:val="14"/>
            </w:rPr>
          </w:pPr>
          <w:hyperlink w:anchor="GeneralTerms" w:history="1">
            <w:r w:rsidR="001A4B8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0591E2B" w14:textId="77777777" w:rsidR="001A4B89" w:rsidRPr="00537667" w:rsidRDefault="001A4B89" w:rsidP="001A4B8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E72CE4" w14:textId="77777777" w:rsidR="001A4B89" w:rsidRPr="00C76DF3" w:rsidRDefault="00064C4F" w:rsidP="001A4B89">
          <w:pPr>
            <w:pStyle w:val="ProductList-OfferingBody"/>
            <w:ind w:left="-72" w:right="-77"/>
            <w:jc w:val="center"/>
            <w:rPr>
              <w:color w:val="808080" w:themeColor="background1" w:themeShade="80"/>
              <w:sz w:val="14"/>
              <w:szCs w:val="14"/>
            </w:rPr>
          </w:pPr>
          <w:hyperlink w:anchor="PrivacyandSecurityTerms" w:history="1">
            <w:r w:rsidR="001A4B8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B1F56F" w14:textId="77777777" w:rsidR="001A4B89" w:rsidRPr="00537667" w:rsidRDefault="001A4B89" w:rsidP="001A4B8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214531" w14:textId="77777777" w:rsidR="001A4B89" w:rsidRPr="00C76DF3" w:rsidRDefault="00064C4F" w:rsidP="001A4B89">
          <w:pPr>
            <w:pStyle w:val="ProductList-OfferingBody"/>
            <w:ind w:left="-72" w:right="-77"/>
            <w:jc w:val="center"/>
            <w:rPr>
              <w:color w:val="808080" w:themeColor="background1" w:themeShade="80"/>
              <w:sz w:val="14"/>
              <w:szCs w:val="14"/>
            </w:rPr>
          </w:pPr>
          <w:hyperlink w:anchor="OnlineServiceSpecificTerms" w:history="1">
            <w:r w:rsidR="001A4B8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68468B" w14:textId="77777777" w:rsidR="001A4B89" w:rsidRPr="00537667" w:rsidRDefault="001A4B89" w:rsidP="001A4B8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6E3FE" w14:textId="77777777" w:rsidR="001A4B89" w:rsidRPr="00C76DF3" w:rsidRDefault="00064C4F" w:rsidP="001A4B89">
          <w:pPr>
            <w:pStyle w:val="ProductList-OfferingBody"/>
            <w:ind w:left="-72" w:right="-76"/>
            <w:jc w:val="center"/>
            <w:rPr>
              <w:color w:val="808080" w:themeColor="background1" w:themeShade="80"/>
              <w:sz w:val="14"/>
              <w:szCs w:val="14"/>
            </w:rPr>
          </w:pPr>
          <w:hyperlink w:anchor="Attachment1" w:history="1">
            <w:r w:rsidR="001A4B89">
              <w:rPr>
                <w:rStyle w:val="Hyperlink"/>
                <w:sz w:val="14"/>
                <w:szCs w:val="14"/>
                <w:rtl/>
              </w:rPr>
              <w:t>المرفق</w:t>
            </w:r>
          </w:hyperlink>
        </w:p>
      </w:tc>
    </w:tr>
  </w:tbl>
  <w:p w14:paraId="5878339E" w14:textId="77777777" w:rsidR="001A4B89" w:rsidRPr="00591643" w:rsidRDefault="001A4B89"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D2218"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6D2218" w:rsidRPr="00C76DF3" w:rsidRDefault="00064C4F" w:rsidP="00A13BD9">
          <w:pPr>
            <w:pStyle w:val="ProductList-OfferingBody"/>
            <w:ind w:left="-77" w:right="-73"/>
            <w:jc w:val="center"/>
            <w:rPr>
              <w:color w:val="808080" w:themeColor="background1" w:themeShade="80"/>
              <w:sz w:val="14"/>
              <w:szCs w:val="14"/>
            </w:rPr>
          </w:pPr>
          <w:hyperlink w:anchor="TableofContents" w:history="1">
            <w:r w:rsidR="006D221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6D2218" w:rsidRPr="00537667" w:rsidRDefault="006D221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6D2218" w:rsidRPr="00C76DF3" w:rsidRDefault="00064C4F" w:rsidP="00A13BD9">
          <w:pPr>
            <w:pStyle w:val="ProductList-OfferingBody"/>
            <w:ind w:left="-72" w:right="-74"/>
            <w:jc w:val="center"/>
            <w:rPr>
              <w:color w:val="808080" w:themeColor="background1" w:themeShade="80"/>
              <w:sz w:val="14"/>
              <w:szCs w:val="14"/>
            </w:rPr>
          </w:pPr>
          <w:hyperlink w:anchor="Introduction" w:history="1">
            <w:r w:rsidR="006D221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6D2218" w:rsidRPr="00537667" w:rsidRDefault="006D221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6D2218" w:rsidRPr="00C76DF3" w:rsidRDefault="00064C4F" w:rsidP="00A13BD9">
          <w:pPr>
            <w:pStyle w:val="ProductList-OfferingBody"/>
            <w:ind w:left="-72" w:right="-75"/>
            <w:jc w:val="center"/>
            <w:rPr>
              <w:color w:val="808080" w:themeColor="background1" w:themeShade="80"/>
              <w:sz w:val="14"/>
              <w:szCs w:val="14"/>
            </w:rPr>
          </w:pPr>
          <w:hyperlink w:anchor="GeneralTerms" w:history="1">
            <w:r w:rsidR="006D221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6D2218" w:rsidRPr="00C76DF3" w:rsidRDefault="00064C4F" w:rsidP="00A13BD9">
          <w:pPr>
            <w:pStyle w:val="ProductList-OfferingBody"/>
            <w:ind w:left="-72" w:right="-77"/>
            <w:jc w:val="center"/>
            <w:rPr>
              <w:color w:val="808080" w:themeColor="background1" w:themeShade="80"/>
              <w:sz w:val="14"/>
              <w:szCs w:val="14"/>
            </w:rPr>
          </w:pPr>
          <w:hyperlink w:anchor="PrivacyandSecurityTerms" w:history="1">
            <w:r w:rsidR="006D221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6D2218" w:rsidRPr="00C76DF3" w:rsidRDefault="00064C4F" w:rsidP="00A13BD9">
          <w:pPr>
            <w:pStyle w:val="ProductList-OfferingBody"/>
            <w:ind w:left="-72" w:right="-77"/>
            <w:jc w:val="center"/>
            <w:rPr>
              <w:color w:val="808080" w:themeColor="background1" w:themeShade="80"/>
              <w:sz w:val="14"/>
              <w:szCs w:val="14"/>
            </w:rPr>
          </w:pPr>
          <w:hyperlink w:anchor="OnlineServiceSpecificTerms" w:history="1">
            <w:r w:rsidR="006D221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6D2218" w:rsidRPr="00C76DF3" w:rsidRDefault="00064C4F" w:rsidP="00A13BD9">
          <w:pPr>
            <w:pStyle w:val="ProductList-OfferingBody"/>
            <w:ind w:left="-72" w:right="-76"/>
            <w:jc w:val="center"/>
            <w:rPr>
              <w:color w:val="808080" w:themeColor="background1" w:themeShade="80"/>
              <w:sz w:val="14"/>
              <w:szCs w:val="14"/>
            </w:rPr>
          </w:pPr>
          <w:hyperlink w:anchor="Attachment1" w:history="1">
            <w:r w:rsidR="006D2218">
              <w:rPr>
                <w:rStyle w:val="Hyperlink"/>
                <w:sz w:val="14"/>
                <w:szCs w:val="14"/>
                <w:rtl/>
              </w:rPr>
              <w:t>المرفق</w:t>
            </w:r>
          </w:hyperlink>
        </w:p>
      </w:tc>
    </w:tr>
  </w:tbl>
  <w:p w14:paraId="6816EEE6" w14:textId="77777777" w:rsidR="006D2218" w:rsidRPr="00591643" w:rsidRDefault="006D2218" w:rsidP="00B512D1">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D2218"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6D2218" w:rsidRPr="00C76DF3" w:rsidRDefault="00064C4F" w:rsidP="00A13BD9">
          <w:pPr>
            <w:pStyle w:val="ProductList-OfferingBody"/>
            <w:ind w:left="-77" w:right="-73"/>
            <w:jc w:val="center"/>
            <w:rPr>
              <w:color w:val="808080" w:themeColor="background1" w:themeShade="80"/>
              <w:sz w:val="14"/>
              <w:szCs w:val="14"/>
            </w:rPr>
          </w:pPr>
          <w:hyperlink w:anchor="TableofContents" w:history="1">
            <w:r w:rsidR="006D221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6D2218" w:rsidRPr="00537667" w:rsidRDefault="006D221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6D2218" w:rsidRPr="00C76DF3" w:rsidRDefault="00064C4F" w:rsidP="00A13BD9">
          <w:pPr>
            <w:pStyle w:val="ProductList-OfferingBody"/>
            <w:ind w:left="-72" w:right="-74"/>
            <w:jc w:val="center"/>
            <w:rPr>
              <w:color w:val="808080" w:themeColor="background1" w:themeShade="80"/>
              <w:sz w:val="14"/>
              <w:szCs w:val="14"/>
            </w:rPr>
          </w:pPr>
          <w:hyperlink w:anchor="Introduction" w:history="1">
            <w:r w:rsidR="006D221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6D2218" w:rsidRPr="00537667" w:rsidRDefault="006D221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6D2218" w:rsidRPr="00C76DF3" w:rsidRDefault="00064C4F" w:rsidP="00A13BD9">
          <w:pPr>
            <w:pStyle w:val="ProductList-OfferingBody"/>
            <w:ind w:left="-72" w:right="-75"/>
            <w:jc w:val="center"/>
            <w:rPr>
              <w:color w:val="808080" w:themeColor="background1" w:themeShade="80"/>
              <w:sz w:val="14"/>
              <w:szCs w:val="14"/>
            </w:rPr>
          </w:pPr>
          <w:hyperlink w:anchor="GeneralTerms" w:history="1">
            <w:r w:rsidR="006D221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6D2218" w:rsidRPr="00C76DF3" w:rsidRDefault="00064C4F" w:rsidP="00A13BD9">
          <w:pPr>
            <w:pStyle w:val="ProductList-OfferingBody"/>
            <w:ind w:left="-72" w:right="-77"/>
            <w:jc w:val="center"/>
            <w:rPr>
              <w:color w:val="808080" w:themeColor="background1" w:themeShade="80"/>
              <w:sz w:val="14"/>
              <w:szCs w:val="14"/>
            </w:rPr>
          </w:pPr>
          <w:hyperlink w:anchor="PrivacyandSecurityTerms" w:history="1">
            <w:r w:rsidR="006D221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6D2218" w:rsidRPr="00C76DF3" w:rsidRDefault="00064C4F" w:rsidP="00A13BD9">
          <w:pPr>
            <w:pStyle w:val="ProductList-OfferingBody"/>
            <w:ind w:left="-72" w:right="-77"/>
            <w:jc w:val="center"/>
            <w:rPr>
              <w:color w:val="808080" w:themeColor="background1" w:themeShade="80"/>
              <w:sz w:val="14"/>
              <w:szCs w:val="14"/>
            </w:rPr>
          </w:pPr>
          <w:hyperlink w:anchor="OnlineServiceSpecificTerms" w:history="1">
            <w:r w:rsidR="006D221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6D2218" w:rsidRPr="00C76DF3" w:rsidRDefault="00064C4F" w:rsidP="00A13BD9">
          <w:pPr>
            <w:pStyle w:val="ProductList-OfferingBody"/>
            <w:ind w:left="-72" w:right="-76"/>
            <w:jc w:val="center"/>
            <w:rPr>
              <w:color w:val="808080" w:themeColor="background1" w:themeShade="80"/>
              <w:sz w:val="14"/>
              <w:szCs w:val="14"/>
            </w:rPr>
          </w:pPr>
          <w:hyperlink w:anchor="Attachment1" w:history="1">
            <w:r w:rsidR="006D2218">
              <w:rPr>
                <w:rStyle w:val="Hyperlink"/>
                <w:sz w:val="14"/>
                <w:szCs w:val="14"/>
                <w:rtl/>
              </w:rPr>
              <w:t>المرفق</w:t>
            </w:r>
          </w:hyperlink>
        </w:p>
      </w:tc>
    </w:tr>
  </w:tbl>
  <w:p w14:paraId="5BBA9A19" w14:textId="77777777" w:rsidR="006D2218" w:rsidRPr="00591643" w:rsidRDefault="006D2218"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D2218" w:rsidRPr="00C76DF3" w14:paraId="0AA3F6DF" w14:textId="77777777" w:rsidTr="002F14BD">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52CBC" w14:textId="77777777" w:rsidR="006D2218" w:rsidRPr="00C76DF3" w:rsidRDefault="00064C4F" w:rsidP="00A13BD9">
          <w:pPr>
            <w:pStyle w:val="ProductList-OfferingBody"/>
            <w:ind w:left="-77" w:right="-73"/>
            <w:jc w:val="center"/>
            <w:rPr>
              <w:color w:val="808080" w:themeColor="background1" w:themeShade="80"/>
              <w:sz w:val="14"/>
              <w:szCs w:val="14"/>
            </w:rPr>
          </w:pPr>
          <w:hyperlink w:anchor="TableofContents" w:history="1">
            <w:r w:rsidR="006D221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101FE2A" w14:textId="77777777" w:rsidR="006D2218" w:rsidRPr="00537667" w:rsidRDefault="006D221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80713E" w14:textId="77777777" w:rsidR="006D2218" w:rsidRPr="00C76DF3" w:rsidRDefault="00064C4F" w:rsidP="00A13BD9">
          <w:pPr>
            <w:pStyle w:val="ProductList-OfferingBody"/>
            <w:ind w:left="-72" w:right="-74"/>
            <w:jc w:val="center"/>
            <w:rPr>
              <w:color w:val="808080" w:themeColor="background1" w:themeShade="80"/>
              <w:sz w:val="14"/>
              <w:szCs w:val="14"/>
            </w:rPr>
          </w:pPr>
          <w:hyperlink w:anchor="Introduction" w:history="1">
            <w:r w:rsidR="006D221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852526" w14:textId="77777777" w:rsidR="006D2218" w:rsidRPr="00537667" w:rsidRDefault="006D221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EF038A" w14:textId="77777777" w:rsidR="006D2218" w:rsidRPr="00C76DF3" w:rsidRDefault="00064C4F" w:rsidP="00A13BD9">
          <w:pPr>
            <w:pStyle w:val="ProductList-OfferingBody"/>
            <w:ind w:left="-72" w:right="-75"/>
            <w:jc w:val="center"/>
            <w:rPr>
              <w:color w:val="808080" w:themeColor="background1" w:themeShade="80"/>
              <w:sz w:val="14"/>
              <w:szCs w:val="14"/>
            </w:rPr>
          </w:pPr>
          <w:hyperlink w:anchor="GeneralTerms" w:history="1">
            <w:r w:rsidR="006D221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0678BB7"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7C95E" w14:textId="77777777" w:rsidR="006D2218" w:rsidRPr="00C76DF3" w:rsidRDefault="00064C4F" w:rsidP="00A13BD9">
          <w:pPr>
            <w:pStyle w:val="ProductList-OfferingBody"/>
            <w:ind w:left="-72" w:right="-77"/>
            <w:jc w:val="center"/>
            <w:rPr>
              <w:color w:val="808080" w:themeColor="background1" w:themeShade="80"/>
              <w:sz w:val="14"/>
              <w:szCs w:val="14"/>
            </w:rPr>
          </w:pPr>
          <w:hyperlink w:anchor="PrivacyandSecurityTerms" w:history="1">
            <w:r w:rsidR="006D221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A4E57B"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45A5B" w14:textId="77777777" w:rsidR="006D2218" w:rsidRPr="00C76DF3" w:rsidRDefault="00064C4F" w:rsidP="00A13BD9">
          <w:pPr>
            <w:pStyle w:val="ProductList-OfferingBody"/>
            <w:ind w:left="-72" w:right="-77"/>
            <w:jc w:val="center"/>
            <w:rPr>
              <w:color w:val="808080" w:themeColor="background1" w:themeShade="80"/>
              <w:sz w:val="14"/>
              <w:szCs w:val="14"/>
            </w:rPr>
          </w:pPr>
          <w:hyperlink w:anchor="OnlineServiceSpecificTerms" w:history="1">
            <w:r w:rsidR="006D221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0B1126"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DD291" w14:textId="77777777" w:rsidR="006D2218" w:rsidRPr="00C76DF3" w:rsidRDefault="00064C4F" w:rsidP="00A13BD9">
          <w:pPr>
            <w:pStyle w:val="ProductList-OfferingBody"/>
            <w:ind w:left="-72" w:right="-76"/>
            <w:jc w:val="center"/>
            <w:rPr>
              <w:color w:val="808080" w:themeColor="background1" w:themeShade="80"/>
              <w:sz w:val="14"/>
              <w:szCs w:val="14"/>
            </w:rPr>
          </w:pPr>
          <w:hyperlink w:anchor="Attachment1" w:history="1">
            <w:r w:rsidR="006D2218">
              <w:rPr>
                <w:rStyle w:val="Hyperlink"/>
                <w:sz w:val="14"/>
                <w:szCs w:val="14"/>
                <w:rtl/>
              </w:rPr>
              <w:t>المرفق</w:t>
            </w:r>
          </w:hyperlink>
        </w:p>
      </w:tc>
    </w:tr>
  </w:tbl>
  <w:p w14:paraId="4F427598" w14:textId="77777777" w:rsidR="006D2218" w:rsidRPr="00591643" w:rsidRDefault="006D2218" w:rsidP="00170DD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06509" w14:textId="77777777" w:rsidR="006D2218" w:rsidRPr="00D87359" w:rsidRDefault="006D2218">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D2218"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6D2218" w:rsidRPr="00C76DF3" w:rsidRDefault="00064C4F" w:rsidP="00A13BD9">
          <w:pPr>
            <w:pStyle w:val="ProductList-OfferingBody"/>
            <w:ind w:left="-77" w:right="-73"/>
            <w:jc w:val="center"/>
            <w:rPr>
              <w:color w:val="808080" w:themeColor="background1" w:themeShade="80"/>
              <w:sz w:val="14"/>
              <w:szCs w:val="14"/>
            </w:rPr>
          </w:pPr>
          <w:hyperlink w:anchor="TableofContents" w:history="1">
            <w:r w:rsidR="006D221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6D2218" w:rsidRPr="00537667" w:rsidRDefault="006D221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6D2218" w:rsidRPr="00C76DF3" w:rsidRDefault="00064C4F" w:rsidP="00A13BD9">
          <w:pPr>
            <w:pStyle w:val="ProductList-OfferingBody"/>
            <w:ind w:left="-72" w:right="-74"/>
            <w:jc w:val="center"/>
            <w:rPr>
              <w:color w:val="808080" w:themeColor="background1" w:themeShade="80"/>
              <w:sz w:val="14"/>
              <w:szCs w:val="14"/>
            </w:rPr>
          </w:pPr>
          <w:hyperlink w:anchor="Introduction" w:history="1">
            <w:r w:rsidR="006D221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6D2218" w:rsidRPr="00537667" w:rsidRDefault="006D221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6D2218" w:rsidRPr="00C76DF3" w:rsidRDefault="00064C4F" w:rsidP="00A13BD9">
          <w:pPr>
            <w:pStyle w:val="ProductList-OfferingBody"/>
            <w:ind w:left="-72" w:right="-75"/>
            <w:jc w:val="center"/>
            <w:rPr>
              <w:color w:val="808080" w:themeColor="background1" w:themeShade="80"/>
              <w:sz w:val="14"/>
              <w:szCs w:val="14"/>
            </w:rPr>
          </w:pPr>
          <w:hyperlink w:anchor="GeneralTerms" w:history="1">
            <w:r w:rsidR="006D221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6D2218" w:rsidRPr="00C76DF3" w:rsidRDefault="00064C4F" w:rsidP="00A13BD9">
          <w:pPr>
            <w:pStyle w:val="ProductList-OfferingBody"/>
            <w:ind w:left="-72" w:right="-77"/>
            <w:jc w:val="center"/>
            <w:rPr>
              <w:color w:val="808080" w:themeColor="background1" w:themeShade="80"/>
              <w:sz w:val="14"/>
              <w:szCs w:val="14"/>
            </w:rPr>
          </w:pPr>
          <w:hyperlink w:anchor="PrivacyandSecurityTerms" w:history="1">
            <w:r w:rsidR="006D221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6D2218" w:rsidRPr="00C76DF3" w:rsidRDefault="00064C4F" w:rsidP="00A13BD9">
          <w:pPr>
            <w:pStyle w:val="ProductList-OfferingBody"/>
            <w:ind w:left="-72" w:right="-77"/>
            <w:jc w:val="center"/>
            <w:rPr>
              <w:color w:val="808080" w:themeColor="background1" w:themeShade="80"/>
              <w:sz w:val="14"/>
              <w:szCs w:val="14"/>
            </w:rPr>
          </w:pPr>
          <w:hyperlink w:anchor="OnlineServiceSpecificTerms" w:history="1">
            <w:r w:rsidR="006D221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6D2218" w:rsidRPr="00C76DF3" w:rsidRDefault="00064C4F" w:rsidP="00A13BD9">
          <w:pPr>
            <w:pStyle w:val="ProductList-OfferingBody"/>
            <w:ind w:left="-72" w:right="-76"/>
            <w:jc w:val="center"/>
            <w:rPr>
              <w:color w:val="808080" w:themeColor="background1" w:themeShade="80"/>
              <w:sz w:val="14"/>
              <w:szCs w:val="14"/>
            </w:rPr>
          </w:pPr>
          <w:hyperlink w:anchor="Attachment1" w:history="1">
            <w:r w:rsidR="006D2218">
              <w:rPr>
                <w:rStyle w:val="Hyperlink"/>
                <w:sz w:val="14"/>
                <w:szCs w:val="14"/>
                <w:rtl/>
              </w:rPr>
              <w:t>المرفق</w:t>
            </w:r>
          </w:hyperlink>
        </w:p>
      </w:tc>
    </w:tr>
  </w:tbl>
  <w:p w14:paraId="7A5172FB" w14:textId="77777777" w:rsidR="006D2218" w:rsidRPr="00591643" w:rsidRDefault="006D2218" w:rsidP="008500E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D2218"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6D2218" w:rsidRPr="00C76DF3" w:rsidRDefault="00064C4F" w:rsidP="00A13BD9">
          <w:pPr>
            <w:pStyle w:val="ProductList-OfferingBody"/>
            <w:ind w:left="-77" w:right="-73"/>
            <w:jc w:val="center"/>
            <w:rPr>
              <w:color w:val="808080" w:themeColor="background1" w:themeShade="80"/>
              <w:sz w:val="14"/>
              <w:szCs w:val="14"/>
            </w:rPr>
          </w:pPr>
          <w:hyperlink w:anchor="TableofContents" w:history="1">
            <w:r w:rsidR="006D221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6D2218" w:rsidRPr="00537667" w:rsidRDefault="006D221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6D2218" w:rsidRPr="00C76DF3" w:rsidRDefault="00064C4F" w:rsidP="00A13BD9">
          <w:pPr>
            <w:pStyle w:val="ProductList-OfferingBody"/>
            <w:ind w:left="-72" w:right="-74"/>
            <w:jc w:val="center"/>
            <w:rPr>
              <w:color w:val="808080" w:themeColor="background1" w:themeShade="80"/>
              <w:sz w:val="14"/>
              <w:szCs w:val="14"/>
            </w:rPr>
          </w:pPr>
          <w:hyperlink w:anchor="Introduction" w:history="1">
            <w:r w:rsidR="006D221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6D2218" w:rsidRPr="00537667" w:rsidRDefault="006D221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6D2218" w:rsidRPr="00C76DF3" w:rsidRDefault="00064C4F" w:rsidP="00A13BD9">
          <w:pPr>
            <w:pStyle w:val="ProductList-OfferingBody"/>
            <w:ind w:left="-72" w:right="-75"/>
            <w:jc w:val="center"/>
            <w:rPr>
              <w:color w:val="808080" w:themeColor="background1" w:themeShade="80"/>
              <w:sz w:val="14"/>
              <w:szCs w:val="14"/>
            </w:rPr>
          </w:pPr>
          <w:hyperlink w:anchor="GeneralTerms" w:history="1">
            <w:r w:rsidR="006D221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6D2218" w:rsidRPr="00C76DF3" w:rsidRDefault="00064C4F" w:rsidP="00A13BD9">
          <w:pPr>
            <w:pStyle w:val="ProductList-OfferingBody"/>
            <w:ind w:left="-72" w:right="-77"/>
            <w:jc w:val="center"/>
            <w:rPr>
              <w:color w:val="808080" w:themeColor="background1" w:themeShade="80"/>
              <w:sz w:val="14"/>
              <w:szCs w:val="14"/>
            </w:rPr>
          </w:pPr>
          <w:hyperlink w:anchor="PrivacyandSecurityTerms" w:history="1">
            <w:r w:rsidR="006D221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6D2218" w:rsidRPr="00C76DF3" w:rsidRDefault="00064C4F" w:rsidP="00A13BD9">
          <w:pPr>
            <w:pStyle w:val="ProductList-OfferingBody"/>
            <w:ind w:left="-72" w:right="-77"/>
            <w:jc w:val="center"/>
            <w:rPr>
              <w:color w:val="808080" w:themeColor="background1" w:themeShade="80"/>
              <w:sz w:val="14"/>
              <w:szCs w:val="14"/>
            </w:rPr>
          </w:pPr>
          <w:hyperlink w:anchor="OnlineServiceSpecificTerms" w:history="1">
            <w:r w:rsidR="006D221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6D2218" w:rsidRPr="00C76DF3" w:rsidRDefault="00064C4F" w:rsidP="00A13BD9">
          <w:pPr>
            <w:pStyle w:val="ProductList-OfferingBody"/>
            <w:ind w:left="-72" w:right="-76"/>
            <w:jc w:val="center"/>
            <w:rPr>
              <w:color w:val="808080" w:themeColor="background1" w:themeShade="80"/>
              <w:sz w:val="14"/>
              <w:szCs w:val="14"/>
            </w:rPr>
          </w:pPr>
          <w:hyperlink w:anchor="Attachment1" w:history="1">
            <w:r w:rsidR="006D2218">
              <w:rPr>
                <w:rStyle w:val="Hyperlink"/>
                <w:sz w:val="14"/>
                <w:szCs w:val="14"/>
                <w:rtl/>
              </w:rPr>
              <w:t>المرفق</w:t>
            </w:r>
          </w:hyperlink>
        </w:p>
      </w:tc>
    </w:tr>
  </w:tbl>
  <w:p w14:paraId="6A80A67B" w14:textId="77777777" w:rsidR="006D2218" w:rsidRPr="00591643" w:rsidRDefault="006D2218" w:rsidP="008500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2218" w:rsidRPr="00C76DF3" w14:paraId="051185A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3B154" w14:textId="77777777" w:rsidR="006D2218" w:rsidRPr="00C76DF3" w:rsidRDefault="00064C4F" w:rsidP="00591643">
          <w:pPr>
            <w:pStyle w:val="ProductList-OfferingBody"/>
            <w:ind w:left="-77" w:right="-73"/>
            <w:jc w:val="center"/>
            <w:rPr>
              <w:color w:val="808080" w:themeColor="background1" w:themeShade="80"/>
              <w:sz w:val="14"/>
              <w:szCs w:val="14"/>
            </w:rPr>
          </w:pPr>
          <w:hyperlink w:anchor="TableofContents" w:history="1">
            <w:r w:rsidR="006D2218">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6AC7F" w14:textId="77777777" w:rsidR="006D2218" w:rsidRPr="00C76DF3" w:rsidRDefault="006D22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45AD4" w14:textId="77777777" w:rsidR="006D2218" w:rsidRPr="00C76DF3" w:rsidRDefault="00064C4F" w:rsidP="00591643">
          <w:pPr>
            <w:pStyle w:val="ProductList-OfferingBody"/>
            <w:ind w:left="-72" w:right="-74"/>
            <w:jc w:val="center"/>
            <w:rPr>
              <w:color w:val="808080" w:themeColor="background1" w:themeShade="80"/>
              <w:sz w:val="14"/>
              <w:szCs w:val="14"/>
            </w:rPr>
          </w:pPr>
          <w:hyperlink w:anchor="Introduction" w:history="1">
            <w:r w:rsidR="006D221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AD56ED" w14:textId="77777777" w:rsidR="006D2218" w:rsidRPr="00C76DF3" w:rsidRDefault="006D22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88C1" w14:textId="77777777" w:rsidR="006D2218" w:rsidRPr="00C76DF3" w:rsidRDefault="00064C4F" w:rsidP="003812FE">
          <w:pPr>
            <w:pStyle w:val="ProductList-OfferingBody"/>
            <w:ind w:left="-72" w:right="-75"/>
            <w:jc w:val="center"/>
            <w:rPr>
              <w:color w:val="808080" w:themeColor="background1" w:themeShade="80"/>
              <w:sz w:val="14"/>
              <w:szCs w:val="14"/>
            </w:rPr>
          </w:pPr>
          <w:hyperlink w:anchor="GeneralTerms" w:history="1">
            <w:r w:rsidR="006D2218">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738F7" w14:textId="77777777" w:rsidR="006D2218" w:rsidRPr="00C76DF3" w:rsidRDefault="006D22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1484D" w14:textId="77777777" w:rsidR="006D2218" w:rsidRPr="00C76DF3" w:rsidRDefault="00064C4F" w:rsidP="00591643">
          <w:pPr>
            <w:pStyle w:val="ProductList-OfferingBody"/>
            <w:ind w:left="-72" w:right="-77"/>
            <w:jc w:val="center"/>
            <w:rPr>
              <w:color w:val="808080" w:themeColor="background1" w:themeShade="80"/>
              <w:sz w:val="14"/>
              <w:szCs w:val="14"/>
            </w:rPr>
          </w:pPr>
          <w:hyperlink w:anchor="PrivacyandSecurityTerms" w:history="1">
            <w:r w:rsidR="006D221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9361" w14:textId="77777777" w:rsidR="006D2218" w:rsidRPr="00C76DF3" w:rsidRDefault="006D22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65CF2D" w14:textId="77777777" w:rsidR="006D2218" w:rsidRPr="00C76DF3" w:rsidRDefault="00064C4F" w:rsidP="003812FE">
          <w:pPr>
            <w:pStyle w:val="ProductList-OfferingBody"/>
            <w:ind w:left="-72" w:right="-77"/>
            <w:jc w:val="center"/>
            <w:rPr>
              <w:color w:val="808080" w:themeColor="background1" w:themeShade="80"/>
              <w:sz w:val="14"/>
              <w:szCs w:val="14"/>
            </w:rPr>
          </w:pPr>
          <w:hyperlink w:anchor="OnlineServiceSpecificTerms" w:history="1">
            <w:r w:rsidR="006D221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9AA37" w14:textId="77777777" w:rsidR="006D2218" w:rsidRPr="00C76DF3" w:rsidRDefault="006D22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3FB03" w14:textId="77777777" w:rsidR="006D2218" w:rsidRPr="00C76DF3" w:rsidRDefault="00064C4F" w:rsidP="003812FE">
          <w:pPr>
            <w:pStyle w:val="ProductList-OfferingBody"/>
            <w:ind w:left="-72" w:right="-76"/>
            <w:jc w:val="center"/>
            <w:rPr>
              <w:color w:val="808080" w:themeColor="background1" w:themeShade="80"/>
              <w:sz w:val="14"/>
              <w:szCs w:val="14"/>
            </w:rPr>
          </w:pPr>
          <w:hyperlink w:anchor="Attachment1" w:history="1">
            <w:r w:rsidR="006D2218">
              <w:rPr>
                <w:rStyle w:val="Hyperlink"/>
                <w:sz w:val="14"/>
                <w:szCs w:val="14"/>
                <w:rtl/>
              </w:rPr>
              <w:t>المرفقات</w:t>
            </w:r>
          </w:hyperlink>
        </w:p>
      </w:tc>
    </w:tr>
  </w:tbl>
  <w:p w14:paraId="0C41DA53" w14:textId="77777777" w:rsidR="006D2218" w:rsidRPr="00591643" w:rsidRDefault="006D221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2218"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6D2218" w:rsidRPr="00616ABD" w:rsidRDefault="00064C4F"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6D2218" w:rsidRPr="00616ABD">
              <w:rPr>
                <w:rStyle w:val="Hyperlink"/>
                <w:rFonts w:ascii="Arial" w:hAnsi="Arial" w:cs="Arial" w:hint="cs"/>
                <w:sz w:val="14"/>
                <w:szCs w:val="14"/>
                <w:rtl/>
              </w:rPr>
              <w:t>جدول</w:t>
            </w:r>
            <w:r w:rsidR="006D2218" w:rsidRPr="00616ABD">
              <w:rPr>
                <w:rStyle w:val="Hyperlink"/>
                <w:rFonts w:ascii="Calibri" w:hAnsi="Calibri" w:cs="Calibri"/>
                <w:sz w:val="14"/>
                <w:szCs w:val="14"/>
                <w:rtl/>
              </w:rPr>
              <w:t xml:space="preserve"> </w:t>
            </w:r>
            <w:r w:rsidR="006D2218"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6D2218" w:rsidRPr="00C76DF3" w:rsidRDefault="006D221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6D2218" w:rsidRPr="00616ABD" w:rsidRDefault="00064C4F"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6D2218"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6D2218" w:rsidRPr="00C76DF3" w:rsidRDefault="006D221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6D2218" w:rsidRPr="007C21AD" w:rsidRDefault="00064C4F"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6D2218" w:rsidRPr="007C21AD">
              <w:rPr>
                <w:rStyle w:val="Hyperlink"/>
                <w:rFonts w:ascii="Arial" w:hAnsi="Arial" w:cs="Arial" w:hint="cs"/>
                <w:sz w:val="14"/>
                <w:szCs w:val="14"/>
                <w:rtl/>
              </w:rPr>
              <w:t>شروط</w:t>
            </w:r>
            <w:r w:rsidR="006D2218" w:rsidRPr="007C21AD">
              <w:rPr>
                <w:rStyle w:val="Hyperlink"/>
                <w:rFonts w:ascii="Calibri" w:hAnsi="Calibri" w:cs="Calibri"/>
                <w:sz w:val="14"/>
                <w:szCs w:val="14"/>
                <w:rtl/>
              </w:rPr>
              <w:t xml:space="preserve"> </w:t>
            </w:r>
            <w:r w:rsidR="006D2218"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6D2218" w:rsidRPr="00C76DF3" w:rsidRDefault="006D221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6D2218" w:rsidRPr="007C21AD" w:rsidRDefault="00064C4F"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6D2218" w:rsidRPr="007C21AD">
              <w:rPr>
                <w:rStyle w:val="Hyperlink"/>
                <w:rFonts w:ascii="Arial" w:hAnsi="Arial" w:cs="Arial" w:hint="cs"/>
                <w:sz w:val="14"/>
                <w:szCs w:val="14"/>
                <w:rtl/>
              </w:rPr>
              <w:t>شروط</w:t>
            </w:r>
            <w:r w:rsidR="006D2218" w:rsidRPr="007C21AD">
              <w:rPr>
                <w:rStyle w:val="Hyperlink"/>
                <w:rFonts w:ascii="Calibri" w:hAnsi="Calibri" w:cs="Calibri"/>
                <w:sz w:val="14"/>
                <w:szCs w:val="14"/>
                <w:rtl/>
              </w:rPr>
              <w:t xml:space="preserve"> </w:t>
            </w:r>
            <w:r w:rsidR="006D2218" w:rsidRPr="007C21AD">
              <w:rPr>
                <w:rStyle w:val="Hyperlink"/>
                <w:rFonts w:ascii="Arial" w:hAnsi="Arial" w:cs="Arial" w:hint="cs"/>
                <w:sz w:val="14"/>
                <w:szCs w:val="14"/>
                <w:rtl/>
              </w:rPr>
              <w:t>الخصوصية</w:t>
            </w:r>
            <w:r w:rsidR="006D2218" w:rsidRPr="007C21AD">
              <w:rPr>
                <w:rStyle w:val="Hyperlink"/>
                <w:rFonts w:ascii="Calibri" w:hAnsi="Calibri" w:cs="Calibri"/>
                <w:sz w:val="14"/>
                <w:szCs w:val="14"/>
                <w:rtl/>
              </w:rPr>
              <w:t xml:space="preserve"> </w:t>
            </w:r>
            <w:r w:rsidR="006D2218"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6D2218" w:rsidRPr="00C76DF3" w:rsidRDefault="006D22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6D2218" w:rsidRPr="007C21AD" w:rsidRDefault="00064C4F"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6D2218" w:rsidRPr="007C21AD">
              <w:rPr>
                <w:rStyle w:val="Hyperlink"/>
                <w:rFonts w:ascii="Arial" w:hAnsi="Arial" w:cs="Arial" w:hint="cs"/>
                <w:sz w:val="14"/>
                <w:szCs w:val="14"/>
                <w:rtl/>
              </w:rPr>
              <w:t>الشروط</w:t>
            </w:r>
            <w:r w:rsidR="006D2218" w:rsidRPr="007C21AD">
              <w:rPr>
                <w:rStyle w:val="Hyperlink"/>
                <w:rFonts w:ascii="Calibri" w:hAnsi="Calibri" w:cs="Calibri"/>
                <w:sz w:val="14"/>
                <w:szCs w:val="14"/>
                <w:rtl/>
              </w:rPr>
              <w:t xml:space="preserve"> </w:t>
            </w:r>
            <w:r w:rsidR="006D2218" w:rsidRPr="007C21AD">
              <w:rPr>
                <w:rStyle w:val="Hyperlink"/>
                <w:rFonts w:ascii="Arial" w:hAnsi="Arial" w:cs="Arial" w:hint="cs"/>
                <w:sz w:val="14"/>
                <w:szCs w:val="14"/>
                <w:rtl/>
              </w:rPr>
              <w:t>الخاصة</w:t>
            </w:r>
            <w:r w:rsidR="006D2218" w:rsidRPr="007C21AD">
              <w:rPr>
                <w:rStyle w:val="Hyperlink"/>
                <w:rFonts w:ascii="Calibri" w:hAnsi="Calibri" w:cs="Calibri"/>
                <w:sz w:val="14"/>
                <w:szCs w:val="14"/>
                <w:rtl/>
              </w:rPr>
              <w:t xml:space="preserve"> </w:t>
            </w:r>
            <w:r w:rsidR="006D2218" w:rsidRPr="007C21AD">
              <w:rPr>
                <w:rStyle w:val="Hyperlink"/>
                <w:rFonts w:ascii="Arial" w:hAnsi="Arial" w:cs="Arial" w:hint="cs"/>
                <w:sz w:val="14"/>
                <w:szCs w:val="14"/>
                <w:rtl/>
              </w:rPr>
              <w:t>بالخدمات</w:t>
            </w:r>
            <w:r w:rsidR="006D2218" w:rsidRPr="007C21AD">
              <w:rPr>
                <w:rStyle w:val="Hyperlink"/>
                <w:rFonts w:ascii="Calibri" w:hAnsi="Calibri" w:cs="Calibri"/>
                <w:sz w:val="14"/>
                <w:szCs w:val="14"/>
                <w:rtl/>
              </w:rPr>
              <w:t xml:space="preserve"> </w:t>
            </w:r>
            <w:r w:rsidR="006D2218" w:rsidRPr="007C21AD">
              <w:rPr>
                <w:rStyle w:val="Hyperlink"/>
                <w:rFonts w:ascii="Arial" w:hAnsi="Arial" w:cs="Arial" w:hint="cs"/>
                <w:sz w:val="14"/>
                <w:szCs w:val="14"/>
                <w:rtl/>
              </w:rPr>
              <w:t>عبر</w:t>
            </w:r>
            <w:r w:rsidR="006D2218" w:rsidRPr="007C21AD">
              <w:rPr>
                <w:rStyle w:val="Hyperlink"/>
                <w:rFonts w:ascii="Calibri" w:hAnsi="Calibri" w:cs="Calibri"/>
                <w:sz w:val="14"/>
                <w:szCs w:val="14"/>
                <w:rtl/>
              </w:rPr>
              <w:t xml:space="preserve"> </w:t>
            </w:r>
            <w:r w:rsidR="006D2218"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6D2218" w:rsidRPr="00C76DF3" w:rsidRDefault="006D22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6D2218" w:rsidRPr="007C21AD" w:rsidRDefault="00064C4F"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6D2218" w:rsidRPr="007C21AD">
              <w:rPr>
                <w:rStyle w:val="Hyperlink"/>
                <w:rFonts w:ascii="Arial" w:hAnsi="Arial" w:cs="Arial" w:hint="cs"/>
                <w:sz w:val="14"/>
                <w:szCs w:val="14"/>
                <w:rtl/>
              </w:rPr>
              <w:t>المرفقات</w:t>
            </w:r>
          </w:hyperlink>
        </w:p>
      </w:tc>
    </w:tr>
  </w:tbl>
  <w:p w14:paraId="76CE55AC" w14:textId="77777777" w:rsidR="006D2218" w:rsidRPr="00591643" w:rsidRDefault="006D2218" w:rsidP="00FE601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2218"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6D2218" w:rsidRPr="00C76DF3" w:rsidRDefault="00064C4F" w:rsidP="00591643">
          <w:pPr>
            <w:pStyle w:val="ProductList-OfferingBody"/>
            <w:ind w:left="-77" w:right="-73"/>
            <w:jc w:val="center"/>
            <w:rPr>
              <w:color w:val="808080" w:themeColor="background1" w:themeShade="80"/>
              <w:sz w:val="14"/>
              <w:szCs w:val="14"/>
            </w:rPr>
          </w:pPr>
          <w:hyperlink w:anchor="TableofContents" w:history="1">
            <w:r w:rsidR="006D2218">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6D2218" w:rsidRPr="00C76DF3" w:rsidRDefault="006D22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6D2218" w:rsidRPr="00C76DF3" w:rsidRDefault="00064C4F" w:rsidP="00591643">
          <w:pPr>
            <w:pStyle w:val="ProductList-OfferingBody"/>
            <w:ind w:left="-72" w:right="-74"/>
            <w:jc w:val="center"/>
            <w:rPr>
              <w:color w:val="808080" w:themeColor="background1" w:themeShade="80"/>
              <w:sz w:val="14"/>
              <w:szCs w:val="14"/>
            </w:rPr>
          </w:pPr>
          <w:hyperlink w:anchor="Introduction" w:history="1">
            <w:r w:rsidR="006D221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6D2218" w:rsidRPr="00C76DF3" w:rsidRDefault="006D22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6D2218" w:rsidRPr="00C76DF3" w:rsidRDefault="00064C4F" w:rsidP="003812FE">
          <w:pPr>
            <w:pStyle w:val="ProductList-OfferingBody"/>
            <w:ind w:left="-72" w:right="-75"/>
            <w:jc w:val="center"/>
            <w:rPr>
              <w:color w:val="808080" w:themeColor="background1" w:themeShade="80"/>
              <w:sz w:val="14"/>
              <w:szCs w:val="14"/>
            </w:rPr>
          </w:pPr>
          <w:hyperlink w:anchor="GeneralTerms" w:history="1">
            <w:r w:rsidR="006D2218">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6D2218" w:rsidRPr="00C76DF3" w:rsidRDefault="006D22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6D2218" w:rsidRPr="00C76DF3" w:rsidRDefault="00064C4F" w:rsidP="00591643">
          <w:pPr>
            <w:pStyle w:val="ProductList-OfferingBody"/>
            <w:ind w:left="-72" w:right="-77"/>
            <w:jc w:val="center"/>
            <w:rPr>
              <w:color w:val="808080" w:themeColor="background1" w:themeShade="80"/>
              <w:sz w:val="14"/>
              <w:szCs w:val="14"/>
            </w:rPr>
          </w:pPr>
          <w:hyperlink w:anchor="PrivacyandSecurityTerms" w:history="1">
            <w:r w:rsidR="006D221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6D2218" w:rsidRPr="00C76DF3" w:rsidRDefault="006D22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6D2218" w:rsidRPr="00C76DF3" w:rsidRDefault="00064C4F" w:rsidP="003812FE">
          <w:pPr>
            <w:pStyle w:val="ProductList-OfferingBody"/>
            <w:ind w:left="-72" w:right="-77"/>
            <w:jc w:val="center"/>
            <w:rPr>
              <w:color w:val="808080" w:themeColor="background1" w:themeShade="80"/>
              <w:sz w:val="14"/>
              <w:szCs w:val="14"/>
            </w:rPr>
          </w:pPr>
          <w:hyperlink w:anchor="OnlineServiceSpecificTerms" w:history="1">
            <w:r w:rsidR="006D221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6D2218" w:rsidRPr="00C76DF3" w:rsidRDefault="006D22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6D2218" w:rsidRPr="00C76DF3" w:rsidRDefault="00064C4F" w:rsidP="003812FE">
          <w:pPr>
            <w:pStyle w:val="ProductList-OfferingBody"/>
            <w:ind w:left="-72" w:right="-76"/>
            <w:jc w:val="center"/>
            <w:rPr>
              <w:color w:val="808080" w:themeColor="background1" w:themeShade="80"/>
              <w:sz w:val="14"/>
              <w:szCs w:val="14"/>
            </w:rPr>
          </w:pPr>
          <w:hyperlink w:anchor="Attachment1" w:history="1">
            <w:r w:rsidR="006D2218">
              <w:rPr>
                <w:rStyle w:val="Hyperlink"/>
                <w:sz w:val="14"/>
                <w:szCs w:val="14"/>
                <w:rtl/>
              </w:rPr>
              <w:t>المرفقات</w:t>
            </w:r>
          </w:hyperlink>
        </w:p>
      </w:tc>
    </w:tr>
  </w:tbl>
  <w:p w14:paraId="39E46BAA" w14:textId="77777777" w:rsidR="006D2218" w:rsidRPr="00591643" w:rsidRDefault="006D221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2218" w:rsidRPr="00C76DF3" w14:paraId="223BF79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B9BFA" w14:textId="77777777" w:rsidR="006D2218" w:rsidRPr="00C76DF3" w:rsidRDefault="00064C4F" w:rsidP="00591643">
          <w:pPr>
            <w:pStyle w:val="ProductList-OfferingBody"/>
            <w:ind w:left="-77" w:right="-73"/>
            <w:jc w:val="center"/>
            <w:rPr>
              <w:color w:val="808080" w:themeColor="background1" w:themeShade="80"/>
              <w:sz w:val="14"/>
              <w:szCs w:val="14"/>
            </w:rPr>
          </w:pPr>
          <w:hyperlink w:anchor="TableofContents" w:history="1">
            <w:r w:rsidR="006D2218">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B9A91" w14:textId="77777777" w:rsidR="006D2218" w:rsidRPr="00C76DF3" w:rsidRDefault="006D22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570DD" w14:textId="77777777" w:rsidR="006D2218" w:rsidRPr="00C76DF3" w:rsidRDefault="00064C4F" w:rsidP="00591643">
          <w:pPr>
            <w:pStyle w:val="ProductList-OfferingBody"/>
            <w:ind w:left="-72" w:right="-74"/>
            <w:jc w:val="center"/>
            <w:rPr>
              <w:color w:val="808080" w:themeColor="background1" w:themeShade="80"/>
              <w:sz w:val="14"/>
              <w:szCs w:val="14"/>
            </w:rPr>
          </w:pPr>
          <w:hyperlink w:anchor="Introduction" w:history="1">
            <w:r w:rsidR="006D221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78D01" w14:textId="77777777" w:rsidR="006D2218" w:rsidRPr="00C76DF3" w:rsidRDefault="006D22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9141C" w14:textId="77777777" w:rsidR="006D2218" w:rsidRPr="00C76DF3" w:rsidRDefault="00064C4F" w:rsidP="003812FE">
          <w:pPr>
            <w:pStyle w:val="ProductList-OfferingBody"/>
            <w:ind w:left="-72" w:right="-75"/>
            <w:jc w:val="center"/>
            <w:rPr>
              <w:color w:val="808080" w:themeColor="background1" w:themeShade="80"/>
              <w:sz w:val="14"/>
              <w:szCs w:val="14"/>
            </w:rPr>
          </w:pPr>
          <w:hyperlink w:anchor="GeneralTerms" w:history="1">
            <w:r w:rsidR="006D2218">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657195" w14:textId="77777777" w:rsidR="006D2218" w:rsidRPr="00C76DF3" w:rsidRDefault="006D22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31AE6" w14:textId="77777777" w:rsidR="006D2218" w:rsidRPr="00C76DF3" w:rsidRDefault="00064C4F" w:rsidP="00591643">
          <w:pPr>
            <w:pStyle w:val="ProductList-OfferingBody"/>
            <w:ind w:left="-72" w:right="-77"/>
            <w:jc w:val="center"/>
            <w:rPr>
              <w:color w:val="808080" w:themeColor="background1" w:themeShade="80"/>
              <w:sz w:val="14"/>
              <w:szCs w:val="14"/>
            </w:rPr>
          </w:pPr>
          <w:hyperlink w:anchor="PrivacyandSecurityTerms" w:history="1">
            <w:r w:rsidR="006D221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EBC51F" w14:textId="77777777" w:rsidR="006D2218" w:rsidRPr="00C76DF3" w:rsidRDefault="006D22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5F6C6" w14:textId="77777777" w:rsidR="006D2218" w:rsidRPr="00C76DF3" w:rsidRDefault="00064C4F" w:rsidP="003812FE">
          <w:pPr>
            <w:pStyle w:val="ProductList-OfferingBody"/>
            <w:ind w:left="-72" w:right="-77"/>
            <w:jc w:val="center"/>
            <w:rPr>
              <w:color w:val="808080" w:themeColor="background1" w:themeShade="80"/>
              <w:sz w:val="14"/>
              <w:szCs w:val="14"/>
            </w:rPr>
          </w:pPr>
          <w:hyperlink w:anchor="OnlineServiceSpecificTerms" w:history="1">
            <w:r w:rsidR="006D221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8F2D5" w14:textId="77777777" w:rsidR="006D2218" w:rsidRPr="00C76DF3" w:rsidRDefault="006D22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43F" w14:textId="77777777" w:rsidR="006D2218" w:rsidRPr="00C76DF3" w:rsidRDefault="00064C4F" w:rsidP="003812FE">
          <w:pPr>
            <w:pStyle w:val="ProductList-OfferingBody"/>
            <w:ind w:left="-72" w:right="-76"/>
            <w:jc w:val="center"/>
            <w:rPr>
              <w:color w:val="808080" w:themeColor="background1" w:themeShade="80"/>
              <w:sz w:val="14"/>
              <w:szCs w:val="14"/>
            </w:rPr>
          </w:pPr>
          <w:hyperlink w:anchor="Attachment1" w:history="1">
            <w:r w:rsidR="006D2218">
              <w:rPr>
                <w:rStyle w:val="Hyperlink"/>
                <w:sz w:val="14"/>
                <w:szCs w:val="14"/>
                <w:rtl/>
              </w:rPr>
              <w:t>المرفقات</w:t>
            </w:r>
          </w:hyperlink>
        </w:p>
      </w:tc>
    </w:tr>
  </w:tbl>
  <w:p w14:paraId="71958F33" w14:textId="77777777" w:rsidR="006D2218" w:rsidRPr="00591643" w:rsidRDefault="006D221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D2218"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6D2218" w:rsidRPr="00C76DF3" w:rsidRDefault="00064C4F" w:rsidP="003230EB">
          <w:pPr>
            <w:pStyle w:val="ProductList-OfferingBody"/>
            <w:ind w:left="-77" w:right="-73"/>
            <w:jc w:val="center"/>
            <w:rPr>
              <w:color w:val="808080" w:themeColor="background1" w:themeShade="80"/>
              <w:sz w:val="14"/>
              <w:szCs w:val="14"/>
            </w:rPr>
          </w:pPr>
          <w:hyperlink w:anchor="TableofContents" w:history="1">
            <w:r w:rsidR="006D221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6D2218" w:rsidRPr="00537667" w:rsidRDefault="006D2218"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6D2218" w:rsidRPr="00C76DF3" w:rsidRDefault="00064C4F" w:rsidP="003230EB">
          <w:pPr>
            <w:pStyle w:val="ProductList-OfferingBody"/>
            <w:ind w:left="-72" w:right="-74"/>
            <w:jc w:val="center"/>
            <w:rPr>
              <w:color w:val="808080" w:themeColor="background1" w:themeShade="80"/>
              <w:sz w:val="14"/>
              <w:szCs w:val="14"/>
            </w:rPr>
          </w:pPr>
          <w:hyperlink w:anchor="Introduction" w:history="1">
            <w:r w:rsidR="006D221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6D2218" w:rsidRPr="00537667" w:rsidRDefault="006D2218"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6D2218" w:rsidRPr="00C76DF3" w:rsidRDefault="00064C4F" w:rsidP="003230EB">
          <w:pPr>
            <w:pStyle w:val="ProductList-OfferingBody"/>
            <w:ind w:left="-72" w:right="-75"/>
            <w:jc w:val="center"/>
            <w:rPr>
              <w:color w:val="808080" w:themeColor="background1" w:themeShade="80"/>
              <w:sz w:val="14"/>
              <w:szCs w:val="14"/>
            </w:rPr>
          </w:pPr>
          <w:hyperlink w:anchor="GeneralTerms" w:history="1">
            <w:r w:rsidR="006D221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6D2218" w:rsidRPr="00537667" w:rsidRDefault="006D2218"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6D2218" w:rsidRPr="00C76DF3" w:rsidRDefault="00064C4F" w:rsidP="003230EB">
          <w:pPr>
            <w:pStyle w:val="ProductList-OfferingBody"/>
            <w:ind w:left="-72" w:right="-77"/>
            <w:jc w:val="center"/>
            <w:rPr>
              <w:color w:val="808080" w:themeColor="background1" w:themeShade="80"/>
              <w:sz w:val="14"/>
              <w:szCs w:val="14"/>
            </w:rPr>
          </w:pPr>
          <w:hyperlink w:anchor="PrivacyandSecurityTerms" w:history="1">
            <w:r w:rsidR="006D221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6D2218" w:rsidRPr="00537667" w:rsidRDefault="006D2218"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6D2218" w:rsidRPr="00C76DF3" w:rsidRDefault="00064C4F" w:rsidP="003230EB">
          <w:pPr>
            <w:pStyle w:val="ProductList-OfferingBody"/>
            <w:ind w:left="-72" w:right="-77"/>
            <w:jc w:val="center"/>
            <w:rPr>
              <w:color w:val="808080" w:themeColor="background1" w:themeShade="80"/>
              <w:sz w:val="14"/>
              <w:szCs w:val="14"/>
            </w:rPr>
          </w:pPr>
          <w:hyperlink w:anchor="OnlineServiceSpecificTerms" w:history="1">
            <w:r w:rsidR="006D221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6D2218" w:rsidRPr="00537667" w:rsidRDefault="006D2218"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6D2218" w:rsidRPr="00C76DF3" w:rsidRDefault="00064C4F" w:rsidP="003230EB">
          <w:pPr>
            <w:pStyle w:val="ProductList-OfferingBody"/>
            <w:ind w:left="-72" w:right="-76"/>
            <w:jc w:val="center"/>
            <w:rPr>
              <w:color w:val="808080" w:themeColor="background1" w:themeShade="80"/>
              <w:sz w:val="14"/>
              <w:szCs w:val="14"/>
            </w:rPr>
          </w:pPr>
          <w:hyperlink w:anchor="Attachment1" w:history="1">
            <w:r w:rsidR="006D2218">
              <w:rPr>
                <w:rStyle w:val="Hyperlink"/>
                <w:sz w:val="14"/>
                <w:szCs w:val="14"/>
                <w:rtl/>
              </w:rPr>
              <w:t>المرفق</w:t>
            </w:r>
          </w:hyperlink>
        </w:p>
      </w:tc>
    </w:tr>
  </w:tbl>
  <w:p w14:paraId="62933E1E" w14:textId="77777777" w:rsidR="006D2218" w:rsidRPr="003230EB" w:rsidRDefault="006D2218" w:rsidP="003230E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D2218"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6D2218" w:rsidRPr="00C76DF3" w:rsidRDefault="00064C4F" w:rsidP="00A13BD9">
          <w:pPr>
            <w:pStyle w:val="ProductList-OfferingBody"/>
            <w:ind w:left="-77" w:right="-73"/>
            <w:jc w:val="center"/>
            <w:rPr>
              <w:color w:val="808080" w:themeColor="background1" w:themeShade="80"/>
              <w:sz w:val="14"/>
              <w:szCs w:val="14"/>
            </w:rPr>
          </w:pPr>
          <w:hyperlink w:anchor="TableofContents" w:history="1">
            <w:r w:rsidR="006D221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6D2218" w:rsidRPr="00537667" w:rsidRDefault="006D221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6D2218" w:rsidRPr="00C76DF3" w:rsidRDefault="00064C4F" w:rsidP="00A13BD9">
          <w:pPr>
            <w:pStyle w:val="ProductList-OfferingBody"/>
            <w:ind w:left="-72" w:right="-74"/>
            <w:jc w:val="center"/>
            <w:rPr>
              <w:color w:val="808080" w:themeColor="background1" w:themeShade="80"/>
              <w:sz w:val="14"/>
              <w:szCs w:val="14"/>
            </w:rPr>
          </w:pPr>
          <w:hyperlink w:anchor="Introduction" w:history="1">
            <w:r w:rsidR="006D221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6D2218" w:rsidRPr="00537667" w:rsidRDefault="006D221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6D2218" w:rsidRPr="00C76DF3" w:rsidRDefault="00064C4F" w:rsidP="00A13BD9">
          <w:pPr>
            <w:pStyle w:val="ProductList-OfferingBody"/>
            <w:ind w:left="-72" w:right="-75"/>
            <w:jc w:val="center"/>
            <w:rPr>
              <w:color w:val="808080" w:themeColor="background1" w:themeShade="80"/>
              <w:sz w:val="14"/>
              <w:szCs w:val="14"/>
            </w:rPr>
          </w:pPr>
          <w:hyperlink w:anchor="GeneralTerms" w:history="1">
            <w:r w:rsidR="006D221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6D2218" w:rsidRPr="00C76DF3" w:rsidRDefault="00064C4F" w:rsidP="00A13BD9">
          <w:pPr>
            <w:pStyle w:val="ProductList-OfferingBody"/>
            <w:ind w:left="-72" w:right="-77"/>
            <w:jc w:val="center"/>
            <w:rPr>
              <w:color w:val="808080" w:themeColor="background1" w:themeShade="80"/>
              <w:sz w:val="14"/>
              <w:szCs w:val="14"/>
            </w:rPr>
          </w:pPr>
          <w:hyperlink w:anchor="PrivacyandSecurityTerms" w:history="1">
            <w:r w:rsidR="006D221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6D2218" w:rsidRPr="00C76DF3" w:rsidRDefault="00064C4F" w:rsidP="00A13BD9">
          <w:pPr>
            <w:pStyle w:val="ProductList-OfferingBody"/>
            <w:ind w:left="-72" w:right="-77"/>
            <w:jc w:val="center"/>
            <w:rPr>
              <w:color w:val="808080" w:themeColor="background1" w:themeShade="80"/>
              <w:sz w:val="14"/>
              <w:szCs w:val="14"/>
            </w:rPr>
          </w:pPr>
          <w:hyperlink w:anchor="OnlineServiceSpecificTerms" w:history="1">
            <w:r w:rsidR="006D221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6D2218" w:rsidRPr="00C76DF3" w:rsidRDefault="00064C4F" w:rsidP="00A13BD9">
          <w:pPr>
            <w:pStyle w:val="ProductList-OfferingBody"/>
            <w:ind w:left="-72" w:right="-76"/>
            <w:jc w:val="center"/>
            <w:rPr>
              <w:color w:val="808080" w:themeColor="background1" w:themeShade="80"/>
              <w:sz w:val="14"/>
              <w:szCs w:val="14"/>
            </w:rPr>
          </w:pPr>
          <w:hyperlink w:anchor="Attachment1" w:history="1">
            <w:r w:rsidR="006D2218">
              <w:rPr>
                <w:rStyle w:val="Hyperlink"/>
                <w:sz w:val="14"/>
                <w:szCs w:val="14"/>
                <w:rtl/>
              </w:rPr>
              <w:t>المرفق</w:t>
            </w:r>
          </w:hyperlink>
        </w:p>
      </w:tc>
    </w:tr>
  </w:tbl>
  <w:p w14:paraId="3735B0B9" w14:textId="77777777" w:rsidR="006D2218" w:rsidRPr="00591643" w:rsidRDefault="006D2218" w:rsidP="008500E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D2218"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6D2218" w:rsidRPr="00C76DF3" w:rsidRDefault="00064C4F" w:rsidP="00A13BD9">
          <w:pPr>
            <w:pStyle w:val="ProductList-OfferingBody"/>
            <w:ind w:left="-77" w:right="-73"/>
            <w:jc w:val="center"/>
            <w:rPr>
              <w:color w:val="808080" w:themeColor="background1" w:themeShade="80"/>
              <w:sz w:val="14"/>
              <w:szCs w:val="14"/>
            </w:rPr>
          </w:pPr>
          <w:hyperlink w:anchor="TableofContents" w:history="1">
            <w:r w:rsidR="006D221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6D2218" w:rsidRPr="00537667" w:rsidRDefault="006D221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6D2218" w:rsidRPr="00C76DF3" w:rsidRDefault="00064C4F" w:rsidP="00A13BD9">
          <w:pPr>
            <w:pStyle w:val="ProductList-OfferingBody"/>
            <w:ind w:left="-72" w:right="-74"/>
            <w:jc w:val="center"/>
            <w:rPr>
              <w:color w:val="808080" w:themeColor="background1" w:themeShade="80"/>
              <w:sz w:val="14"/>
              <w:szCs w:val="14"/>
            </w:rPr>
          </w:pPr>
          <w:hyperlink w:anchor="Introduction" w:history="1">
            <w:r w:rsidR="006D221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6D2218" w:rsidRPr="00537667" w:rsidRDefault="006D221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6D2218" w:rsidRPr="00C76DF3" w:rsidRDefault="00064C4F" w:rsidP="00A13BD9">
          <w:pPr>
            <w:pStyle w:val="ProductList-OfferingBody"/>
            <w:ind w:left="-72" w:right="-75"/>
            <w:jc w:val="center"/>
            <w:rPr>
              <w:color w:val="808080" w:themeColor="background1" w:themeShade="80"/>
              <w:sz w:val="14"/>
              <w:szCs w:val="14"/>
            </w:rPr>
          </w:pPr>
          <w:hyperlink w:anchor="GeneralTerms" w:history="1">
            <w:r w:rsidR="006D221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6D2218" w:rsidRPr="00C76DF3" w:rsidRDefault="00064C4F" w:rsidP="00A13BD9">
          <w:pPr>
            <w:pStyle w:val="ProductList-OfferingBody"/>
            <w:ind w:left="-72" w:right="-77"/>
            <w:jc w:val="center"/>
            <w:rPr>
              <w:color w:val="808080" w:themeColor="background1" w:themeShade="80"/>
              <w:sz w:val="14"/>
              <w:szCs w:val="14"/>
            </w:rPr>
          </w:pPr>
          <w:hyperlink w:anchor="PrivacyandSecurityTerms" w:history="1">
            <w:r w:rsidR="006D221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6D2218" w:rsidRPr="00C76DF3" w:rsidRDefault="00064C4F" w:rsidP="00A13BD9">
          <w:pPr>
            <w:pStyle w:val="ProductList-OfferingBody"/>
            <w:ind w:left="-72" w:right="-77"/>
            <w:jc w:val="center"/>
            <w:rPr>
              <w:color w:val="808080" w:themeColor="background1" w:themeShade="80"/>
              <w:sz w:val="14"/>
              <w:szCs w:val="14"/>
            </w:rPr>
          </w:pPr>
          <w:hyperlink w:anchor="OnlineServiceSpecificTerms" w:history="1">
            <w:r w:rsidR="006D221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6D2218" w:rsidRPr="00537667" w:rsidRDefault="006D221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6D2218" w:rsidRPr="00C76DF3" w:rsidRDefault="00064C4F" w:rsidP="00A13BD9">
          <w:pPr>
            <w:pStyle w:val="ProductList-OfferingBody"/>
            <w:ind w:left="-72" w:right="-76"/>
            <w:jc w:val="center"/>
            <w:rPr>
              <w:color w:val="808080" w:themeColor="background1" w:themeShade="80"/>
              <w:sz w:val="14"/>
              <w:szCs w:val="14"/>
            </w:rPr>
          </w:pPr>
          <w:hyperlink w:anchor="Attachment1" w:history="1">
            <w:r w:rsidR="006D2218">
              <w:rPr>
                <w:rStyle w:val="Hyperlink"/>
                <w:sz w:val="14"/>
                <w:szCs w:val="14"/>
                <w:rtl/>
              </w:rPr>
              <w:t>المرفق</w:t>
            </w:r>
          </w:hyperlink>
        </w:p>
      </w:tc>
    </w:tr>
  </w:tbl>
  <w:p w14:paraId="132058DE" w14:textId="77777777" w:rsidR="006D2218" w:rsidRPr="00591643" w:rsidRDefault="006D2218" w:rsidP="008500E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D2218"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6D2218" w:rsidRPr="00C76DF3" w:rsidRDefault="00064C4F" w:rsidP="0047015F">
          <w:pPr>
            <w:pStyle w:val="ProductList-OfferingBody"/>
            <w:ind w:left="-77" w:right="-73"/>
            <w:jc w:val="center"/>
            <w:rPr>
              <w:color w:val="808080" w:themeColor="background1" w:themeShade="80"/>
              <w:sz w:val="14"/>
              <w:szCs w:val="14"/>
            </w:rPr>
          </w:pPr>
          <w:hyperlink w:anchor="TableofContents" w:history="1">
            <w:r w:rsidR="006D221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6D2218" w:rsidRPr="00537667" w:rsidRDefault="006D2218"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6D2218" w:rsidRPr="00C76DF3" w:rsidRDefault="00064C4F" w:rsidP="0047015F">
          <w:pPr>
            <w:pStyle w:val="ProductList-OfferingBody"/>
            <w:ind w:left="-72" w:right="-74"/>
            <w:jc w:val="center"/>
            <w:rPr>
              <w:color w:val="808080" w:themeColor="background1" w:themeShade="80"/>
              <w:sz w:val="14"/>
              <w:szCs w:val="14"/>
            </w:rPr>
          </w:pPr>
          <w:hyperlink w:anchor="Introduction" w:history="1">
            <w:r w:rsidR="006D221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6D2218" w:rsidRPr="00537667" w:rsidRDefault="006D2218"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6D2218" w:rsidRPr="00C76DF3" w:rsidRDefault="00064C4F" w:rsidP="0047015F">
          <w:pPr>
            <w:pStyle w:val="ProductList-OfferingBody"/>
            <w:ind w:left="-72" w:right="-75"/>
            <w:jc w:val="center"/>
            <w:rPr>
              <w:color w:val="808080" w:themeColor="background1" w:themeShade="80"/>
              <w:sz w:val="14"/>
              <w:szCs w:val="14"/>
            </w:rPr>
          </w:pPr>
          <w:hyperlink w:anchor="GeneralTerms" w:history="1">
            <w:r w:rsidR="006D221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6D2218" w:rsidRPr="00537667" w:rsidRDefault="006D2218"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6D2218" w:rsidRPr="00C76DF3" w:rsidRDefault="00064C4F" w:rsidP="0047015F">
          <w:pPr>
            <w:pStyle w:val="ProductList-OfferingBody"/>
            <w:ind w:left="-72" w:right="-77"/>
            <w:jc w:val="center"/>
            <w:rPr>
              <w:color w:val="808080" w:themeColor="background1" w:themeShade="80"/>
              <w:sz w:val="14"/>
              <w:szCs w:val="14"/>
            </w:rPr>
          </w:pPr>
          <w:hyperlink w:anchor="PrivacyandSecurityTerms" w:history="1">
            <w:r w:rsidR="006D221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6D2218" w:rsidRPr="00537667" w:rsidRDefault="006D2218"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6D2218" w:rsidRPr="00C76DF3" w:rsidRDefault="00064C4F" w:rsidP="0047015F">
          <w:pPr>
            <w:pStyle w:val="ProductList-OfferingBody"/>
            <w:ind w:left="-72" w:right="-77"/>
            <w:jc w:val="center"/>
            <w:rPr>
              <w:color w:val="808080" w:themeColor="background1" w:themeShade="80"/>
              <w:sz w:val="14"/>
              <w:szCs w:val="14"/>
            </w:rPr>
          </w:pPr>
          <w:hyperlink w:anchor="OnlineServiceSpecificTerms" w:history="1">
            <w:r w:rsidR="006D221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6D2218" w:rsidRPr="00537667" w:rsidRDefault="006D2218"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6D2218" w:rsidRPr="00C76DF3" w:rsidRDefault="00064C4F" w:rsidP="0047015F">
          <w:pPr>
            <w:pStyle w:val="ProductList-OfferingBody"/>
            <w:ind w:left="-72" w:right="-76"/>
            <w:jc w:val="center"/>
            <w:rPr>
              <w:color w:val="808080" w:themeColor="background1" w:themeShade="80"/>
              <w:sz w:val="14"/>
              <w:szCs w:val="14"/>
            </w:rPr>
          </w:pPr>
          <w:hyperlink w:anchor="Attachment1" w:history="1">
            <w:r w:rsidR="006D2218">
              <w:rPr>
                <w:rStyle w:val="Hyperlink"/>
                <w:sz w:val="14"/>
                <w:szCs w:val="14"/>
                <w:rtl/>
              </w:rPr>
              <w:t>المرفق</w:t>
            </w:r>
          </w:hyperlink>
        </w:p>
      </w:tc>
    </w:tr>
  </w:tbl>
  <w:p w14:paraId="4561A7FC" w14:textId="77777777" w:rsidR="006D2218" w:rsidRPr="0047015F" w:rsidRDefault="006D2218"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FD132E" w14:textId="77777777" w:rsidR="006F7F10" w:rsidRDefault="006F7F10" w:rsidP="009A573F">
      <w:pPr>
        <w:spacing w:after="0" w:line="240" w:lineRule="auto"/>
      </w:pPr>
      <w:r>
        <w:separator/>
      </w:r>
    </w:p>
  </w:footnote>
  <w:footnote w:type="continuationSeparator" w:id="0">
    <w:p w14:paraId="44310D64" w14:textId="77777777" w:rsidR="006F7F10" w:rsidRDefault="006F7F10" w:rsidP="009A573F">
      <w:pPr>
        <w:spacing w:after="0" w:line="240" w:lineRule="auto"/>
      </w:pPr>
      <w:r>
        <w:continuationSeparator/>
      </w:r>
    </w:p>
  </w:footnote>
  <w:footnote w:type="continuationNotice" w:id="1">
    <w:p w14:paraId="0BC522A4" w14:textId="77777777" w:rsidR="006F7F10" w:rsidRDefault="006F7F1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21F066" w14:textId="77777777" w:rsidR="00F00DE4" w:rsidRDefault="00F00DE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C636C0" w14:textId="77777777" w:rsidR="00F00DE4" w:rsidRDefault="00F00DE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D2218" w:rsidRPr="004D27A6" w:rsidRDefault="006D221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479964641"/>
      <w:docPartObj>
        <w:docPartGallery w:val="Page Numbers (Top of Page)"/>
        <w:docPartUnique/>
      </w:docPartObj>
    </w:sdtPr>
    <w:sdtEndPr>
      <w:rPr>
        <w:noProof/>
        <w:color w:val="404040" w:themeColor="text1" w:themeTint="BF"/>
      </w:rPr>
    </w:sdtEndPr>
    <w:sdtContent>
      <w:p w14:paraId="2CA2F500" w14:textId="796DDB0C" w:rsidR="006D2218" w:rsidRPr="006D2218" w:rsidRDefault="00064C4F"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1832209575"/>
            <w:docPartObj>
              <w:docPartGallery w:val="Page Numbers (Top of Page)"/>
              <w:docPartUnique/>
            </w:docPartObj>
          </w:sdtPr>
          <w:sdtEndPr>
            <w:rPr>
              <w:noProof/>
              <w:color w:val="404040" w:themeColor="text1" w:themeTint="BF"/>
            </w:rPr>
          </w:sdtEndPr>
          <w:sdtContent>
            <w:sdt>
              <w:sdtPr>
                <w:rPr>
                  <w:rFonts w:ascii="Calibri" w:hAnsi="Calibri" w:cs="Arial"/>
                  <w:sz w:val="16"/>
                  <w:szCs w:val="16"/>
                  <w:rtl/>
                </w:rPr>
                <w:id w:val="-543761797"/>
                <w:docPartObj>
                  <w:docPartGallery w:val="Page Numbers (Top of Page)"/>
                  <w:docPartUnique/>
                </w:docPartObj>
              </w:sdtPr>
              <w:sdtEndPr>
                <w:rPr>
                  <w:noProof/>
                  <w:color w:val="404040" w:themeColor="text1" w:themeTint="BF"/>
                </w:rPr>
              </w:sdtEndPr>
              <w:sdtContent>
                <w:sdt>
                  <w:sdtPr>
                    <w:rPr>
                      <w:rFonts w:ascii="Calibri" w:hAnsi="Calibri" w:cs="Arial"/>
                      <w:rtl/>
                    </w:rPr>
                    <w:id w:val="426229583"/>
                    <w:docPartObj>
                      <w:docPartGallery w:val="Page Numbers (Top of Page)"/>
                      <w:docPartUnique/>
                    </w:docPartObj>
                  </w:sdtPr>
                  <w:sdtEndPr>
                    <w:rPr>
                      <w:noProof/>
                      <w:color w:val="404040" w:themeColor="text1" w:themeTint="BF"/>
                      <w:sz w:val="16"/>
                      <w:szCs w:val="16"/>
                    </w:rPr>
                  </w:sdtEndPr>
                  <w:sdtContent>
                    <w:sdt>
                      <w:sdtPr>
                        <w:rPr>
                          <w:rFonts w:ascii="Calibri" w:hAnsi="Calibri" w:cs="Arial"/>
                          <w:rtl/>
                        </w:rPr>
                        <w:id w:val="336962973"/>
                        <w:docPartObj>
                          <w:docPartGallery w:val="Page Numbers (Top of Page)"/>
                          <w:docPartUnique/>
                        </w:docPartObj>
                      </w:sdtPr>
                      <w:sdtEndPr>
                        <w:rPr>
                          <w:noProof/>
                          <w:color w:val="404040" w:themeColor="text1" w:themeTint="BF"/>
                          <w:sz w:val="16"/>
                          <w:szCs w:val="16"/>
                        </w:rPr>
                      </w:sdtEndPr>
                      <w:sdtContent>
                        <w:r w:rsidR="006D2218" w:rsidRPr="006D2218">
                          <w:rPr>
                            <w:rFonts w:ascii="Calibri" w:hAnsi="Calibri" w:cs="Arial"/>
                            <w:color w:val="404040" w:themeColor="text1" w:themeTint="BF"/>
                            <w:sz w:val="16"/>
                            <w:szCs w:val="16"/>
                            <w:rtl/>
                          </w:rPr>
                          <w:t xml:space="preserve">شروط الخدمات عبر الإنترنت للترخيص المجمع من </w:t>
                        </w:r>
                        <w:r w:rsidR="006D2218" w:rsidRPr="006D2218">
                          <w:rPr>
                            <w:rFonts w:ascii="Calibri" w:hAnsi="Calibri" w:cs="Arial"/>
                            <w:color w:val="404040" w:themeColor="text1" w:themeTint="BF"/>
                            <w:sz w:val="16"/>
                            <w:szCs w:val="16"/>
                          </w:rPr>
                          <w:t>Microsoft</w:t>
                        </w:r>
                        <w:r w:rsidR="006D2218" w:rsidRPr="006D2218">
                          <w:rPr>
                            <w:rFonts w:ascii="Calibri" w:hAnsi="Calibri" w:cs="Arial"/>
                            <w:color w:val="404040" w:themeColor="text1" w:themeTint="BF"/>
                            <w:sz w:val="16"/>
                            <w:szCs w:val="16"/>
                            <w:rtl/>
                          </w:rPr>
                          <w:t xml:space="preserve"> (باللغة الإنجليزية في جميع أنحاء العالم، سبتمبر </w:t>
                        </w:r>
                        <w:r w:rsidR="006D2218" w:rsidRPr="006D2218">
                          <w:rPr>
                            <w:rFonts w:ascii="Calibri" w:hAnsi="Calibri" w:cs="Arial"/>
                            <w:color w:val="404040" w:themeColor="text1" w:themeTint="BF"/>
                            <w:sz w:val="16"/>
                            <w:szCs w:val="16"/>
                            <w:lang w:bidi=""/>
                          </w:rPr>
                          <w:t>2017</w:t>
                        </w:r>
                        <w:r w:rsidR="006D2218" w:rsidRPr="006D2218">
                          <w:rPr>
                            <w:rFonts w:ascii="Calibri" w:hAnsi="Calibri" w:cs="Arial"/>
                            <w:color w:val="404040" w:themeColor="text1" w:themeTint="BF"/>
                            <w:sz w:val="16"/>
                            <w:szCs w:val="16"/>
                            <w:rtl/>
                          </w:rPr>
                          <w:t>)</w:t>
                        </w:r>
                      </w:sdtContent>
                    </w:sdt>
                    <w:r w:rsidR="006D2218" w:rsidRPr="006D2218">
                      <w:rPr>
                        <w:rFonts w:ascii="Calibri" w:hAnsi="Calibri" w:cs="Arial"/>
                        <w:noProof/>
                        <w:color w:val="404040" w:themeColor="text1" w:themeTint="BF"/>
                        <w:sz w:val="16"/>
                        <w:szCs w:val="16"/>
                        <w:rtl/>
                      </w:rPr>
                      <w:t xml:space="preserve"> </w:t>
                    </w:r>
                  </w:sdtContent>
                </w:sdt>
              </w:sdtContent>
            </w:sdt>
          </w:sdtContent>
        </w:sdt>
        <w:r w:rsidR="006D2218" w:rsidRPr="006D2218">
          <w:rPr>
            <w:rFonts w:ascii="Calibri" w:hAnsi="Calibri" w:cs="Arial"/>
            <w:color w:val="404040" w:themeColor="text1" w:themeTint="BF"/>
            <w:sz w:val="16"/>
            <w:szCs w:val="16"/>
            <w:rtl/>
          </w:rPr>
          <w:tab/>
        </w:r>
        <w:r w:rsidR="006D2218" w:rsidRPr="006D2218">
          <w:rPr>
            <w:rFonts w:ascii="Calibri" w:hAnsi="Calibri" w:cs="Arial"/>
            <w:color w:val="404040" w:themeColor="text1" w:themeTint="BF"/>
            <w:sz w:val="16"/>
            <w:szCs w:val="16"/>
          </w:rPr>
          <w:fldChar w:fldCharType="begin"/>
        </w:r>
        <w:r w:rsidR="006D2218" w:rsidRPr="006D2218">
          <w:rPr>
            <w:rFonts w:ascii="Calibri" w:hAnsi="Calibri" w:cs="Arial"/>
            <w:color w:val="404040" w:themeColor="text1" w:themeTint="BF"/>
            <w:sz w:val="16"/>
            <w:szCs w:val="16"/>
          </w:rPr>
          <w:instrText xml:space="preserve"> PAGE   \* MERGEFORMAT </w:instrText>
        </w:r>
        <w:r w:rsidR="006D2218" w:rsidRPr="006D2218">
          <w:rPr>
            <w:rFonts w:ascii="Calibri" w:hAnsi="Calibri" w:cs="Arial"/>
            <w:color w:val="404040" w:themeColor="text1" w:themeTint="BF"/>
            <w:sz w:val="16"/>
            <w:szCs w:val="16"/>
          </w:rPr>
          <w:fldChar w:fldCharType="separate"/>
        </w:r>
        <w:r w:rsidR="00F00DE4">
          <w:rPr>
            <w:rFonts w:ascii="Calibri" w:hAnsi="Calibri" w:cs="Arial"/>
            <w:noProof/>
            <w:color w:val="404040" w:themeColor="text1" w:themeTint="BF"/>
            <w:sz w:val="16"/>
            <w:szCs w:val="16"/>
          </w:rPr>
          <w:t>25</w:t>
        </w:r>
        <w:r w:rsidR="006D2218" w:rsidRPr="006D2218">
          <w:rPr>
            <w:rFonts w:ascii="Calibri" w:hAnsi="Calibri" w:cs="Arial"/>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1319409914"/>
      <w:docPartObj>
        <w:docPartGallery w:val="Page Numbers (Top of Page)"/>
        <w:docPartUnique/>
      </w:docPartObj>
    </w:sdtPr>
    <w:sdtEndPr>
      <w:rPr>
        <w:noProof/>
        <w:color w:val="404040" w:themeColor="text1" w:themeTint="BF"/>
      </w:rPr>
    </w:sdtEndPr>
    <w:sdtContent>
      <w:p w14:paraId="54DB6321" w14:textId="645A0F4C" w:rsidR="006D2218" w:rsidRPr="006D2218" w:rsidRDefault="00064C4F"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1313605810"/>
            <w:docPartObj>
              <w:docPartGallery w:val="Page Numbers (Top of Page)"/>
              <w:docPartUnique/>
            </w:docPartObj>
          </w:sdtPr>
          <w:sdtEndPr>
            <w:rPr>
              <w:noProof/>
              <w:color w:val="404040" w:themeColor="text1" w:themeTint="BF"/>
            </w:rPr>
          </w:sdtEndPr>
          <w:sdtContent>
            <w:sdt>
              <w:sdtPr>
                <w:rPr>
                  <w:rFonts w:ascii="Calibri" w:hAnsi="Calibri" w:cs="Arial"/>
                  <w:rtl/>
                </w:rPr>
                <w:id w:val="-1852794201"/>
                <w:docPartObj>
                  <w:docPartGallery w:val="Page Numbers (Top of Page)"/>
                  <w:docPartUnique/>
                </w:docPartObj>
              </w:sdtPr>
              <w:sdtEndPr>
                <w:rPr>
                  <w:noProof/>
                  <w:color w:val="404040" w:themeColor="text1" w:themeTint="BF"/>
                  <w:sz w:val="16"/>
                  <w:szCs w:val="16"/>
                </w:rPr>
              </w:sdtEndPr>
              <w:sdtContent>
                <w:sdt>
                  <w:sdtPr>
                    <w:rPr>
                      <w:rFonts w:ascii="Calibri" w:hAnsi="Calibri" w:cs="Arial"/>
                      <w:rtl/>
                    </w:rPr>
                    <w:id w:val="-148833805"/>
                    <w:docPartObj>
                      <w:docPartGallery w:val="Page Numbers (Top of Page)"/>
                      <w:docPartUnique/>
                    </w:docPartObj>
                  </w:sdtPr>
                  <w:sdtEndPr>
                    <w:rPr>
                      <w:noProof/>
                      <w:color w:val="404040" w:themeColor="text1" w:themeTint="BF"/>
                      <w:sz w:val="16"/>
                      <w:szCs w:val="16"/>
                    </w:rPr>
                  </w:sdtEndPr>
                  <w:sdtContent>
                    <w:r w:rsidR="006D2218" w:rsidRPr="006D2218">
                      <w:rPr>
                        <w:rFonts w:ascii="Calibri" w:hAnsi="Calibri" w:cs="Arial"/>
                        <w:color w:val="404040" w:themeColor="text1" w:themeTint="BF"/>
                        <w:sz w:val="16"/>
                        <w:szCs w:val="16"/>
                        <w:rtl/>
                      </w:rPr>
                      <w:t xml:space="preserve">شروط الخدمات عبر الإنترنت للترخيص المجمع من </w:t>
                    </w:r>
                    <w:r w:rsidR="006D2218" w:rsidRPr="006D2218">
                      <w:rPr>
                        <w:rFonts w:ascii="Calibri" w:hAnsi="Calibri" w:cs="Arial"/>
                        <w:color w:val="404040" w:themeColor="text1" w:themeTint="BF"/>
                        <w:sz w:val="16"/>
                        <w:szCs w:val="16"/>
                      </w:rPr>
                      <w:t>Microsoft</w:t>
                    </w:r>
                    <w:r w:rsidR="006D2218" w:rsidRPr="006D2218">
                      <w:rPr>
                        <w:rFonts w:ascii="Calibri" w:hAnsi="Calibri" w:cs="Arial"/>
                        <w:color w:val="404040" w:themeColor="text1" w:themeTint="BF"/>
                        <w:sz w:val="16"/>
                        <w:szCs w:val="16"/>
                        <w:rtl/>
                      </w:rPr>
                      <w:t xml:space="preserve"> (باللغة الإنجليزية في جميع أنحاء العالم، سبتمبر </w:t>
                    </w:r>
                    <w:r w:rsidR="006D2218" w:rsidRPr="006D2218">
                      <w:rPr>
                        <w:rFonts w:ascii="Calibri" w:hAnsi="Calibri" w:cs="Arial"/>
                        <w:color w:val="404040" w:themeColor="text1" w:themeTint="BF"/>
                        <w:sz w:val="16"/>
                        <w:szCs w:val="16"/>
                        <w:lang w:bidi=""/>
                      </w:rPr>
                      <w:t>2017</w:t>
                    </w:r>
                    <w:r w:rsidR="006D2218" w:rsidRPr="006D2218">
                      <w:rPr>
                        <w:rFonts w:ascii="Calibri" w:hAnsi="Calibri" w:cs="Arial"/>
                        <w:color w:val="404040" w:themeColor="text1" w:themeTint="BF"/>
                        <w:sz w:val="16"/>
                        <w:szCs w:val="16"/>
                        <w:rtl/>
                      </w:rPr>
                      <w:t>)</w:t>
                    </w:r>
                  </w:sdtContent>
                </w:sdt>
                <w:r w:rsidR="006D2218" w:rsidRPr="006D2218">
                  <w:rPr>
                    <w:rFonts w:ascii="Calibri" w:hAnsi="Calibri" w:cs="Arial"/>
                    <w:noProof/>
                    <w:color w:val="404040" w:themeColor="text1" w:themeTint="BF"/>
                    <w:sz w:val="16"/>
                    <w:szCs w:val="16"/>
                    <w:rtl/>
                  </w:rPr>
                  <w:t xml:space="preserve"> </w:t>
                </w:r>
              </w:sdtContent>
            </w:sdt>
          </w:sdtContent>
        </w:sdt>
        <w:r w:rsidR="006D2218" w:rsidRPr="006D2218">
          <w:rPr>
            <w:rFonts w:ascii="Calibri" w:hAnsi="Calibri" w:cs="Arial"/>
            <w:color w:val="404040" w:themeColor="text1" w:themeTint="BF"/>
            <w:sz w:val="16"/>
            <w:szCs w:val="16"/>
            <w:rtl/>
          </w:rPr>
          <w:tab/>
        </w:r>
        <w:r w:rsidR="006D2218" w:rsidRPr="006D2218">
          <w:rPr>
            <w:rFonts w:ascii="Calibri" w:hAnsi="Calibri" w:cs="Arial"/>
            <w:color w:val="404040" w:themeColor="text1" w:themeTint="BF"/>
            <w:sz w:val="16"/>
            <w:szCs w:val="16"/>
          </w:rPr>
          <w:fldChar w:fldCharType="begin"/>
        </w:r>
        <w:r w:rsidR="006D2218" w:rsidRPr="006D2218">
          <w:rPr>
            <w:rFonts w:ascii="Calibri" w:hAnsi="Calibri" w:cs="Arial"/>
            <w:color w:val="404040" w:themeColor="text1" w:themeTint="BF"/>
            <w:sz w:val="16"/>
            <w:szCs w:val="16"/>
          </w:rPr>
          <w:instrText xml:space="preserve"> PAGE   \* MERGEFORMAT </w:instrText>
        </w:r>
        <w:r w:rsidR="006D2218" w:rsidRPr="006D2218">
          <w:rPr>
            <w:rFonts w:ascii="Calibri" w:hAnsi="Calibri" w:cs="Arial"/>
            <w:color w:val="404040" w:themeColor="text1" w:themeTint="BF"/>
            <w:sz w:val="16"/>
            <w:szCs w:val="16"/>
          </w:rPr>
          <w:fldChar w:fldCharType="separate"/>
        </w:r>
        <w:r w:rsidR="00F00DE4">
          <w:rPr>
            <w:rFonts w:ascii="Calibri" w:hAnsi="Calibri" w:cs="Arial"/>
            <w:noProof/>
            <w:color w:val="404040" w:themeColor="text1" w:themeTint="BF"/>
            <w:sz w:val="16"/>
            <w:szCs w:val="16"/>
          </w:rPr>
          <w:t>2</w:t>
        </w:r>
        <w:r w:rsidR="006D2218" w:rsidRPr="006D2218">
          <w:rPr>
            <w:rFonts w:ascii="Calibri" w:hAnsi="Calibri" w:cs="Arial"/>
            <w:sz w:val="16"/>
            <w:szCs w:val="16"/>
          </w:rP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tl/>
      </w:rPr>
      <w:id w:val="1037249116"/>
      <w:docPartObj>
        <w:docPartGallery w:val="Page Numbers (Top of Page)"/>
        <w:docPartUnique/>
      </w:docPartObj>
    </w:sdtPr>
    <w:sdtEndPr>
      <w:rPr>
        <w:noProof/>
        <w:color w:val="404040" w:themeColor="text1" w:themeTint="BF"/>
      </w:rPr>
    </w:sdtEndPr>
    <w:sdtContent>
      <w:p w14:paraId="5D5558BA" w14:textId="41616D8D" w:rsidR="006D2218" w:rsidRPr="001D3260" w:rsidRDefault="00064C4F" w:rsidP="0047015F">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766883391"/>
            <w:docPartObj>
              <w:docPartGallery w:val="Page Numbers (Top of Page)"/>
              <w:docPartUnique/>
            </w:docPartObj>
          </w:sdtPr>
          <w:sdtEndPr>
            <w:rPr>
              <w:noProof/>
              <w:color w:val="404040" w:themeColor="text1" w:themeTint="BF"/>
            </w:rPr>
          </w:sdtEndPr>
          <w:sdtContent>
            <w:sdt>
              <w:sdtPr>
                <w:rPr>
                  <w:rtl/>
                </w:rPr>
                <w:id w:val="1577012052"/>
                <w:docPartObj>
                  <w:docPartGallery w:val="Page Numbers (Top of Page)"/>
                  <w:docPartUnique/>
                </w:docPartObj>
              </w:sdtPr>
              <w:sdtEndPr>
                <w:rPr>
                  <w:noProof/>
                  <w:color w:val="404040" w:themeColor="text1" w:themeTint="BF"/>
                  <w:sz w:val="16"/>
                  <w:szCs w:val="16"/>
                </w:rPr>
              </w:sdtEndPr>
              <w:sdtContent>
                <w:r w:rsidR="006D2218" w:rsidRPr="007503D6">
                  <w:rPr>
                    <w:color w:val="404040" w:themeColor="text1" w:themeTint="BF"/>
                    <w:sz w:val="16"/>
                    <w:szCs w:val="16"/>
                    <w:rtl/>
                  </w:rPr>
                  <w:t xml:space="preserve">شروط الخدمات عبر الإنترنت للترخيص المجمّع من </w:t>
                </w:r>
                <w:r w:rsidR="006D2218" w:rsidRPr="007503D6">
                  <w:rPr>
                    <w:color w:val="404040" w:themeColor="text1" w:themeTint="BF"/>
                    <w:sz w:val="16"/>
                    <w:szCs w:val="16"/>
                  </w:rPr>
                  <w:t>Microsoft</w:t>
                </w:r>
                <w:r w:rsidR="006D2218" w:rsidRPr="007503D6">
                  <w:rPr>
                    <w:color w:val="404040" w:themeColor="text1" w:themeTint="BF"/>
                    <w:sz w:val="16"/>
                    <w:szCs w:val="16"/>
                    <w:rtl/>
                  </w:rPr>
                  <w:t xml:space="preserve"> (تصدر باللغة الإنجليزية في جميع أنحاء العالم، في نوفمبر </w:t>
                </w:r>
                <w:r w:rsidR="006D2218" w:rsidRPr="007503D6">
                  <w:rPr>
                    <w:color w:val="404040" w:themeColor="text1" w:themeTint="BF"/>
                    <w:sz w:val="16"/>
                    <w:szCs w:val="16"/>
                    <w:lang w:bidi=""/>
                  </w:rPr>
                  <w:t>2016</w:t>
                </w:r>
                <w:r w:rsidR="006D2218" w:rsidRPr="007503D6">
                  <w:rPr>
                    <w:color w:val="404040" w:themeColor="text1" w:themeTint="BF"/>
                    <w:sz w:val="16"/>
                    <w:szCs w:val="16"/>
                    <w:rtl/>
                  </w:rPr>
                  <w:t>)</w:t>
                </w:r>
                <w:r w:rsidR="006D2218" w:rsidRPr="007503D6">
                  <w:rPr>
                    <w:color w:val="404040" w:themeColor="text1" w:themeTint="BF"/>
                    <w:sz w:val="16"/>
                    <w:szCs w:val="16"/>
                    <w:rtl/>
                  </w:rPr>
                  <w:t>‬</w:t>
                </w:r>
              </w:sdtContent>
            </w:sdt>
          </w:sdtContent>
        </w:sdt>
        <w:r w:rsidR="006D2218" w:rsidRPr="0003291D">
          <w:rPr>
            <w:color w:val="404040" w:themeColor="text1" w:themeTint="BF"/>
            <w:sz w:val="16"/>
            <w:szCs w:val="16"/>
            <w:rtl/>
          </w:rPr>
          <w:tab/>
        </w:r>
        <w:r w:rsidR="006D2218" w:rsidRPr="0003291D">
          <w:rPr>
            <w:color w:val="404040" w:themeColor="text1" w:themeTint="BF"/>
            <w:sz w:val="16"/>
            <w:szCs w:val="16"/>
          </w:rPr>
          <w:fldChar w:fldCharType="begin"/>
        </w:r>
        <w:r w:rsidR="006D2218" w:rsidRPr="0003291D">
          <w:rPr>
            <w:color w:val="404040" w:themeColor="text1" w:themeTint="BF"/>
            <w:sz w:val="16"/>
            <w:szCs w:val="16"/>
          </w:rPr>
          <w:instrText xml:space="preserve"> PAGE   \* MERGEFORMAT </w:instrText>
        </w:r>
        <w:r w:rsidR="006D2218" w:rsidRPr="0003291D">
          <w:rPr>
            <w:color w:val="404040" w:themeColor="text1" w:themeTint="BF"/>
            <w:sz w:val="16"/>
            <w:szCs w:val="16"/>
          </w:rPr>
          <w:fldChar w:fldCharType="separate"/>
        </w:r>
        <w:r w:rsidR="001A4B89">
          <w:rPr>
            <w:noProof/>
            <w:color w:val="404040" w:themeColor="text1" w:themeTint="BF"/>
            <w:sz w:val="16"/>
            <w:szCs w:val="16"/>
            <w:rtl/>
          </w:rPr>
          <w:t>36</w:t>
        </w:r>
        <w:r w:rsidR="006D2218" w:rsidRPr="0003291D">
          <w:rPr>
            <w:sz w:val="16"/>
            <w:szCs w:val="16"/>
          </w:rPr>
          <w:fldChar w:fldCharType="end"/>
        </w:r>
      </w:p>
    </w:sdtContent>
  </w:sdt>
  <w:p w14:paraId="2FDC9EE3" w14:textId="77777777" w:rsidR="006D2218" w:rsidRPr="0047015F" w:rsidRDefault="006D2218" w:rsidP="004701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AE1A13"/>
    <w:multiLevelType w:val="hybridMultilevel"/>
    <w:tmpl w:val="F4C48B52"/>
    <w:lvl w:ilvl="0" w:tplc="4F32A53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292102C"/>
    <w:lvl w:ilvl="0" w:tplc="CBB0B178">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686A17"/>
    <w:multiLevelType w:val="hybridMultilevel"/>
    <w:tmpl w:val="6EDA1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AE085B0"/>
    <w:lvl w:ilvl="0" w:tplc="43DA861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7"/>
  </w:num>
  <w:num w:numId="6">
    <w:abstractNumId w:val="19"/>
  </w:num>
  <w:num w:numId="7">
    <w:abstractNumId w:val="20"/>
  </w:num>
  <w:num w:numId="8">
    <w:abstractNumId w:val="10"/>
  </w:num>
  <w:num w:numId="9">
    <w:abstractNumId w:val="21"/>
  </w:num>
  <w:num w:numId="10">
    <w:abstractNumId w:val="14"/>
  </w:num>
  <w:num w:numId="11">
    <w:abstractNumId w:val="33"/>
  </w:num>
  <w:num w:numId="12">
    <w:abstractNumId w:val="25"/>
  </w:num>
  <w:num w:numId="13">
    <w:abstractNumId w:val="9"/>
  </w:num>
  <w:num w:numId="14">
    <w:abstractNumId w:val="41"/>
  </w:num>
  <w:num w:numId="15">
    <w:abstractNumId w:val="38"/>
  </w:num>
  <w:num w:numId="16">
    <w:abstractNumId w:val="46"/>
  </w:num>
  <w:num w:numId="17">
    <w:abstractNumId w:val="42"/>
  </w:num>
  <w:num w:numId="18">
    <w:abstractNumId w:val="34"/>
  </w:num>
  <w:num w:numId="19">
    <w:abstractNumId w:val="36"/>
  </w:num>
  <w:num w:numId="20">
    <w:abstractNumId w:val="32"/>
  </w:num>
  <w:num w:numId="21">
    <w:abstractNumId w:val="12"/>
  </w:num>
  <w:num w:numId="22">
    <w:abstractNumId w:val="26"/>
  </w:num>
  <w:num w:numId="23">
    <w:abstractNumId w:val="23"/>
  </w:num>
  <w:num w:numId="24">
    <w:abstractNumId w:val="47"/>
  </w:num>
  <w:num w:numId="25">
    <w:abstractNumId w:val="39"/>
  </w:num>
  <w:num w:numId="26">
    <w:abstractNumId w:val="16"/>
  </w:num>
  <w:num w:numId="27">
    <w:abstractNumId w:val="24"/>
  </w:num>
  <w:num w:numId="28">
    <w:abstractNumId w:val="1"/>
  </w:num>
  <w:num w:numId="29">
    <w:abstractNumId w:val="4"/>
  </w:num>
  <w:num w:numId="30">
    <w:abstractNumId w:val="0"/>
  </w:num>
  <w:num w:numId="31">
    <w:abstractNumId w:val="40"/>
  </w:num>
  <w:num w:numId="32">
    <w:abstractNumId w:val="27"/>
  </w:num>
  <w:num w:numId="33">
    <w:abstractNumId w:val="44"/>
  </w:num>
  <w:num w:numId="34">
    <w:abstractNumId w:val="2"/>
  </w:num>
  <w:num w:numId="35">
    <w:abstractNumId w:val="45"/>
  </w:num>
  <w:num w:numId="36">
    <w:abstractNumId w:val="37"/>
  </w:num>
  <w:num w:numId="37">
    <w:abstractNumId w:val="35"/>
  </w:num>
  <w:num w:numId="38">
    <w:abstractNumId w:val="31"/>
  </w:num>
  <w:num w:numId="39">
    <w:abstractNumId w:val="17"/>
  </w:num>
  <w:num w:numId="40">
    <w:abstractNumId w:val="22"/>
  </w:num>
  <w:num w:numId="41">
    <w:abstractNumId w:val="11"/>
  </w:num>
  <w:num w:numId="42">
    <w:abstractNumId w:val="13"/>
  </w:num>
  <w:num w:numId="43">
    <w:abstractNumId w:val="18"/>
  </w:num>
  <w:num w:numId="44">
    <w:abstractNumId w:val="43"/>
  </w:num>
  <w:num w:numId="45">
    <w:abstractNumId w:val="15"/>
  </w:num>
  <w:num w:numId="46">
    <w:abstractNumId w:val="6"/>
  </w:num>
  <w:num w:numId="47">
    <w:abstractNumId w:val="28"/>
  </w:num>
  <w:num w:numId="48">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w4mtOZj2ghV5tKpd6pW3l51Ixu+CAnHs+wfmaHb284rH3YRe8eJMXJmVMbRzNU7G6Ej3b5g5wHiwSCL5Lrwx1Q==" w:salt="6ah+QmPUINwVWQYhT0mpH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4C4F"/>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5ECC"/>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A0C"/>
    <w:rsid w:val="00185A8B"/>
    <w:rsid w:val="00186BF6"/>
    <w:rsid w:val="00191210"/>
    <w:rsid w:val="00192660"/>
    <w:rsid w:val="0019411C"/>
    <w:rsid w:val="001A0977"/>
    <w:rsid w:val="001A0CFD"/>
    <w:rsid w:val="001A19E0"/>
    <w:rsid w:val="001A2FCF"/>
    <w:rsid w:val="001A4B89"/>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4DB7"/>
    <w:rsid w:val="00351B78"/>
    <w:rsid w:val="00353E4C"/>
    <w:rsid w:val="00354D09"/>
    <w:rsid w:val="00355E55"/>
    <w:rsid w:val="00356011"/>
    <w:rsid w:val="00357127"/>
    <w:rsid w:val="00357277"/>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794D"/>
    <w:rsid w:val="00390430"/>
    <w:rsid w:val="003904F0"/>
    <w:rsid w:val="00392282"/>
    <w:rsid w:val="003945F4"/>
    <w:rsid w:val="00395CB2"/>
    <w:rsid w:val="00395D5F"/>
    <w:rsid w:val="0039784E"/>
    <w:rsid w:val="00397EB0"/>
    <w:rsid w:val="003A0C79"/>
    <w:rsid w:val="003A0DB6"/>
    <w:rsid w:val="003A336A"/>
    <w:rsid w:val="003A35A1"/>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5C82"/>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5D4A"/>
    <w:rsid w:val="007476EE"/>
    <w:rsid w:val="00752424"/>
    <w:rsid w:val="00753527"/>
    <w:rsid w:val="0075635C"/>
    <w:rsid w:val="00756659"/>
    <w:rsid w:val="00757AB4"/>
    <w:rsid w:val="00760837"/>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8000BF"/>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01"/>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6540"/>
    <w:rsid w:val="00B96E63"/>
    <w:rsid w:val="00B976D9"/>
    <w:rsid w:val="00BA09A6"/>
    <w:rsid w:val="00BA3910"/>
    <w:rsid w:val="00BA49EA"/>
    <w:rsid w:val="00BA49F6"/>
    <w:rsid w:val="00BA4A18"/>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1"/>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3DD9"/>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EC5"/>
    <w:rsid w:val="00D7478E"/>
    <w:rsid w:val="00D77D3C"/>
    <w:rsid w:val="00D80A12"/>
    <w:rsid w:val="00D8160E"/>
    <w:rsid w:val="00D8182E"/>
    <w:rsid w:val="00D8251F"/>
    <w:rsid w:val="00D84B57"/>
    <w:rsid w:val="00D8533F"/>
    <w:rsid w:val="00D86163"/>
    <w:rsid w:val="00D8708E"/>
    <w:rsid w:val="00D87575"/>
    <w:rsid w:val="00D8788C"/>
    <w:rsid w:val="00D87AF4"/>
    <w:rsid w:val="00D909A5"/>
    <w:rsid w:val="00D91CAA"/>
    <w:rsid w:val="00D92296"/>
    <w:rsid w:val="00D92A11"/>
    <w:rsid w:val="00D9412F"/>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2B1"/>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7C3"/>
    <w:rsid w:val="00EF3BE5"/>
    <w:rsid w:val="00EF5521"/>
    <w:rsid w:val="00EF5CFE"/>
    <w:rsid w:val="00EF5E58"/>
    <w:rsid w:val="00EF6AA8"/>
    <w:rsid w:val="00EF78B8"/>
    <w:rsid w:val="00F00DE4"/>
    <w:rsid w:val="00F05348"/>
    <w:rsid w:val="00F06505"/>
    <w:rsid w:val="00F07542"/>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ivacy-policy" TargetMode="Externa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0.xml"/><Relationship Id="rId40" Type="http://schemas.openxmlformats.org/officeDocument/2006/relationships/hyperlink" Target="https://business.linkedin.com/c/15/10/eu-scc" TargetMode="External"/><Relationship Id="rId45" Type="http://schemas.openxmlformats.org/officeDocument/2006/relationships/hyperlink" Target="http://www.office.com/sca" TargetMode="External"/><Relationship Id="rId53" Type="http://schemas.openxmlformats.org/officeDocument/2006/relationships/footer" Target="footer17.xml"/><Relationship Id="rId58" Type="http://schemas.openxmlformats.org/officeDocument/2006/relationships/hyperlink" Target="http://go.microsoft.com/fwlink/?LinkID=248686" TargetMode="Externa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go.microsoft.com/fwlink/?LinkId=521839" TargetMode="External"/><Relationship Id="rId57" Type="http://schemas.openxmlformats.org/officeDocument/2006/relationships/hyperlink" Target="http://go.microsoft.com/?linkid=9710837" TargetMode="External"/><Relationship Id="rId61" Type="http://schemas.openxmlformats.org/officeDocument/2006/relationships/footer" Target="footer19.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3.xml"/><Relationship Id="rId52" Type="http://schemas.openxmlformats.org/officeDocument/2006/relationships/footer" Target="footer16.xml"/><Relationship Id="rId60" Type="http://schemas.openxmlformats.org/officeDocument/2006/relationships/hyperlink" Target="http://www.mpegla.com" TargetMode="External"/><Relationship Id="rId65" Type="http://schemas.openxmlformats.org/officeDocument/2006/relationships/footer" Target="footer2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fwlink/?LinkID=829046" TargetMode="External"/><Relationship Id="rId43" Type="http://schemas.openxmlformats.org/officeDocument/2006/relationships/footer" Target="footer12.xml"/><Relationship Id="rId48" Type="http://schemas.openxmlformats.org/officeDocument/2006/relationships/hyperlink" Target="https://aka.ms/bingmapsplatformsdks/" TargetMode="External"/><Relationship Id="rId56" Type="http://schemas.openxmlformats.org/officeDocument/2006/relationships/footer" Target="footer18.xml"/><Relationship Id="rId64" Type="http://schemas.openxmlformats.org/officeDocument/2006/relationships/header" Target="header6.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532" TargetMode="External"/><Relationship Id="rId67" Type="http://schemas.openxmlformats.org/officeDocument/2006/relationships/fontTable" Target="fontTable.xml"/><Relationship Id="rId20" Type="http://schemas.openxmlformats.org/officeDocument/2006/relationships/footer" Target="footer6.xml"/><Relationship Id="rId41" Type="http://schemas.openxmlformats.org/officeDocument/2006/relationships/footer" Target="footer11.xml"/><Relationship Id="rId54" Type="http://schemas.openxmlformats.org/officeDocument/2006/relationships/hyperlink" Target="http://go.microsoft.com/?linkid=9839206" TargetMode="External"/><Relationship Id="rId62" Type="http://schemas.openxmlformats.org/officeDocument/2006/relationships/footer" Target="footer20.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1F1325-B1A5-4BA8-9AF0-F809A59AC3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21116</Words>
  <Characters>120362</Characters>
  <Application>Microsoft Office Word</Application>
  <DocSecurity>8</DocSecurity>
  <Lines>1003</Lines>
  <Paragraphs>282</Paragraphs>
  <ScaleCrop>false</ScaleCrop>
  <LinksUpToDate>false</LinksUpToDate>
  <CharactersWithSpaces>141196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2017-08-30T17:33:00Z</dcterms:created>
  <dcterms:modified xsi:type="dcterms:W3CDTF">2017-08-30T17:33:00Z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2017-08-30T10:33:02.6874861-07:00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