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371A79C2"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FE289A">
        <w:rPr>
          <w:rFonts w:asciiTheme="majorHAnsi" w:hAnsiTheme="majorHAnsi"/>
          <w:color w:val="FFFFFF" w:themeColor="background1"/>
          <w:sz w:val="72"/>
          <w:szCs w:val="72"/>
        </w:rPr>
        <w:t xml:space="preserve">август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5E562078" w14:textId="723FC49B" w:rsidR="00D878A9"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18036921" w:history="1">
        <w:r w:rsidR="00D878A9" w:rsidRPr="00E26CB3">
          <w:rPr>
            <w:rStyle w:val="Hyperlink"/>
            <w:noProof/>
          </w:rPr>
          <w:t>Въведение</w:t>
        </w:r>
        <w:r w:rsidR="00D878A9">
          <w:rPr>
            <w:noProof/>
            <w:webHidden/>
          </w:rPr>
          <w:tab/>
        </w:r>
        <w:r w:rsidR="00D878A9">
          <w:rPr>
            <w:noProof/>
            <w:webHidden/>
          </w:rPr>
          <w:fldChar w:fldCharType="begin"/>
        </w:r>
        <w:r w:rsidR="00D878A9">
          <w:rPr>
            <w:noProof/>
            <w:webHidden/>
          </w:rPr>
          <w:instrText xml:space="preserve"> PAGEREF _Toc518036921 \h </w:instrText>
        </w:r>
        <w:r w:rsidR="00D878A9">
          <w:rPr>
            <w:noProof/>
            <w:webHidden/>
          </w:rPr>
        </w:r>
        <w:r w:rsidR="00D878A9">
          <w:rPr>
            <w:noProof/>
            <w:webHidden/>
          </w:rPr>
          <w:fldChar w:fldCharType="separate"/>
        </w:r>
        <w:r w:rsidR="00FE289A">
          <w:rPr>
            <w:noProof/>
            <w:webHidden/>
          </w:rPr>
          <w:t>3</w:t>
        </w:r>
        <w:r w:rsidR="00D878A9">
          <w:rPr>
            <w:noProof/>
            <w:webHidden/>
          </w:rPr>
          <w:fldChar w:fldCharType="end"/>
        </w:r>
      </w:hyperlink>
    </w:p>
    <w:p w14:paraId="29289282" w14:textId="60F8FF13" w:rsidR="00D878A9" w:rsidRDefault="000F13BB">
      <w:pPr>
        <w:pStyle w:val="TOC5"/>
        <w:tabs>
          <w:tab w:val="right" w:leader="dot" w:pos="5030"/>
        </w:tabs>
        <w:rPr>
          <w:rFonts w:eastAsiaTheme="minorEastAsia"/>
          <w:noProof/>
          <w:sz w:val="22"/>
          <w:lang w:val="en-US" w:eastAsia="en-US" w:bidi="ar-SA"/>
        </w:rPr>
      </w:pPr>
      <w:hyperlink w:anchor="_Toc518036922" w:history="1">
        <w:r w:rsidR="00D878A9" w:rsidRPr="00E26CB3">
          <w:rPr>
            <w:rStyle w:val="Hyperlink"/>
            <w:noProof/>
          </w:rPr>
          <w:t>Споразумения за Ниво на услуги</w:t>
        </w:r>
        <w:r w:rsidR="00D878A9">
          <w:rPr>
            <w:noProof/>
            <w:webHidden/>
          </w:rPr>
          <w:tab/>
        </w:r>
        <w:r w:rsidR="00D878A9">
          <w:rPr>
            <w:noProof/>
            <w:webHidden/>
          </w:rPr>
          <w:fldChar w:fldCharType="begin"/>
        </w:r>
        <w:r w:rsidR="00D878A9">
          <w:rPr>
            <w:noProof/>
            <w:webHidden/>
          </w:rPr>
          <w:instrText xml:space="preserve"> PAGEREF _Toc518036922 \h </w:instrText>
        </w:r>
        <w:r w:rsidR="00D878A9">
          <w:rPr>
            <w:noProof/>
            <w:webHidden/>
          </w:rPr>
        </w:r>
        <w:r w:rsidR="00D878A9">
          <w:rPr>
            <w:noProof/>
            <w:webHidden/>
          </w:rPr>
          <w:fldChar w:fldCharType="separate"/>
        </w:r>
        <w:r w:rsidR="00FE289A">
          <w:rPr>
            <w:noProof/>
            <w:webHidden/>
          </w:rPr>
          <w:t>3</w:t>
        </w:r>
        <w:r w:rsidR="00D878A9">
          <w:rPr>
            <w:noProof/>
            <w:webHidden/>
          </w:rPr>
          <w:fldChar w:fldCharType="end"/>
        </w:r>
      </w:hyperlink>
    </w:p>
    <w:p w14:paraId="148942D2" w14:textId="6FECF418" w:rsidR="00D878A9" w:rsidRDefault="000F13BB">
      <w:pPr>
        <w:pStyle w:val="TOC5"/>
        <w:tabs>
          <w:tab w:val="right" w:leader="dot" w:pos="5030"/>
        </w:tabs>
        <w:rPr>
          <w:rFonts w:eastAsiaTheme="minorEastAsia"/>
          <w:noProof/>
          <w:sz w:val="22"/>
          <w:lang w:val="en-US" w:eastAsia="en-US" w:bidi="ar-SA"/>
        </w:rPr>
      </w:pPr>
      <w:hyperlink w:anchor="_Toc518036923" w:history="1">
        <w:r w:rsidR="00D878A9" w:rsidRPr="00E26CB3">
          <w:rPr>
            <w:rStyle w:val="Hyperlink"/>
            <w:noProof/>
          </w:rPr>
          <w:t>Приложими условия и актуализации за Онлайн услуги</w:t>
        </w:r>
        <w:r w:rsidR="00D878A9">
          <w:rPr>
            <w:noProof/>
            <w:webHidden/>
          </w:rPr>
          <w:tab/>
        </w:r>
        <w:r w:rsidR="00D878A9">
          <w:rPr>
            <w:noProof/>
            <w:webHidden/>
          </w:rPr>
          <w:fldChar w:fldCharType="begin"/>
        </w:r>
        <w:r w:rsidR="00D878A9">
          <w:rPr>
            <w:noProof/>
            <w:webHidden/>
          </w:rPr>
          <w:instrText xml:space="preserve"> PAGEREF _Toc518036923 \h </w:instrText>
        </w:r>
        <w:r w:rsidR="00D878A9">
          <w:rPr>
            <w:noProof/>
            <w:webHidden/>
          </w:rPr>
        </w:r>
        <w:r w:rsidR="00D878A9">
          <w:rPr>
            <w:noProof/>
            <w:webHidden/>
          </w:rPr>
          <w:fldChar w:fldCharType="separate"/>
        </w:r>
        <w:r w:rsidR="00FE289A">
          <w:rPr>
            <w:noProof/>
            <w:webHidden/>
          </w:rPr>
          <w:t>3</w:t>
        </w:r>
        <w:r w:rsidR="00D878A9">
          <w:rPr>
            <w:noProof/>
            <w:webHidden/>
          </w:rPr>
          <w:fldChar w:fldCharType="end"/>
        </w:r>
      </w:hyperlink>
    </w:p>
    <w:p w14:paraId="70D5319A" w14:textId="088BE071" w:rsidR="00D878A9" w:rsidRDefault="000F13BB">
      <w:pPr>
        <w:pStyle w:val="TOC5"/>
        <w:tabs>
          <w:tab w:val="right" w:leader="dot" w:pos="5030"/>
        </w:tabs>
        <w:rPr>
          <w:rFonts w:eastAsiaTheme="minorEastAsia"/>
          <w:noProof/>
          <w:sz w:val="22"/>
          <w:lang w:val="en-US" w:eastAsia="en-US" w:bidi="ar-SA"/>
        </w:rPr>
      </w:pPr>
      <w:hyperlink w:anchor="_Toc518036924" w:history="1">
        <w:r w:rsidR="00D878A9" w:rsidRPr="00E26CB3">
          <w:rPr>
            <w:rStyle w:val="Hyperlink"/>
            <w:noProof/>
          </w:rPr>
          <w:t>Електронни известия</w:t>
        </w:r>
        <w:r w:rsidR="00D878A9">
          <w:rPr>
            <w:noProof/>
            <w:webHidden/>
          </w:rPr>
          <w:tab/>
        </w:r>
        <w:r w:rsidR="00D878A9">
          <w:rPr>
            <w:noProof/>
            <w:webHidden/>
          </w:rPr>
          <w:fldChar w:fldCharType="begin"/>
        </w:r>
        <w:r w:rsidR="00D878A9">
          <w:rPr>
            <w:noProof/>
            <w:webHidden/>
          </w:rPr>
          <w:instrText xml:space="preserve"> PAGEREF _Toc518036924 \h </w:instrText>
        </w:r>
        <w:r w:rsidR="00D878A9">
          <w:rPr>
            <w:noProof/>
            <w:webHidden/>
          </w:rPr>
        </w:r>
        <w:r w:rsidR="00D878A9">
          <w:rPr>
            <w:noProof/>
            <w:webHidden/>
          </w:rPr>
          <w:fldChar w:fldCharType="separate"/>
        </w:r>
        <w:r w:rsidR="00FE289A">
          <w:rPr>
            <w:noProof/>
            <w:webHidden/>
          </w:rPr>
          <w:t>3</w:t>
        </w:r>
        <w:r w:rsidR="00D878A9">
          <w:rPr>
            <w:noProof/>
            <w:webHidden/>
          </w:rPr>
          <w:fldChar w:fldCharType="end"/>
        </w:r>
      </w:hyperlink>
    </w:p>
    <w:p w14:paraId="3DDCCD71" w14:textId="687A47AF" w:rsidR="00D878A9" w:rsidRDefault="000F13BB">
      <w:pPr>
        <w:pStyle w:val="TOC5"/>
        <w:tabs>
          <w:tab w:val="right" w:leader="dot" w:pos="5030"/>
        </w:tabs>
        <w:rPr>
          <w:rFonts w:eastAsiaTheme="minorEastAsia"/>
          <w:noProof/>
          <w:sz w:val="22"/>
          <w:lang w:val="en-US" w:eastAsia="en-US" w:bidi="ar-SA"/>
        </w:rPr>
      </w:pPr>
      <w:hyperlink w:anchor="_Toc518036925" w:history="1">
        <w:r w:rsidR="00D878A9" w:rsidRPr="00E26CB3">
          <w:rPr>
            <w:rStyle w:val="Hyperlink"/>
            <w:noProof/>
          </w:rPr>
          <w:t>Предишни версии</w:t>
        </w:r>
        <w:r w:rsidR="00D878A9">
          <w:rPr>
            <w:noProof/>
            <w:webHidden/>
          </w:rPr>
          <w:tab/>
        </w:r>
        <w:r w:rsidR="00D878A9">
          <w:rPr>
            <w:noProof/>
            <w:webHidden/>
          </w:rPr>
          <w:fldChar w:fldCharType="begin"/>
        </w:r>
        <w:r w:rsidR="00D878A9">
          <w:rPr>
            <w:noProof/>
            <w:webHidden/>
          </w:rPr>
          <w:instrText xml:space="preserve"> PAGEREF _Toc518036925 \h </w:instrText>
        </w:r>
        <w:r w:rsidR="00D878A9">
          <w:rPr>
            <w:noProof/>
            <w:webHidden/>
          </w:rPr>
        </w:r>
        <w:r w:rsidR="00D878A9">
          <w:rPr>
            <w:noProof/>
            <w:webHidden/>
          </w:rPr>
          <w:fldChar w:fldCharType="separate"/>
        </w:r>
        <w:r w:rsidR="00FE289A">
          <w:rPr>
            <w:noProof/>
            <w:webHidden/>
          </w:rPr>
          <w:t>3</w:t>
        </w:r>
        <w:r w:rsidR="00D878A9">
          <w:rPr>
            <w:noProof/>
            <w:webHidden/>
          </w:rPr>
          <w:fldChar w:fldCharType="end"/>
        </w:r>
      </w:hyperlink>
    </w:p>
    <w:p w14:paraId="5AC2427D" w14:textId="01D9CF75" w:rsidR="00D878A9" w:rsidRDefault="000F13BB">
      <w:pPr>
        <w:pStyle w:val="TOC3"/>
        <w:rPr>
          <w:rFonts w:eastAsiaTheme="minorEastAsia"/>
          <w:b w:val="0"/>
          <w:smallCaps w:val="0"/>
          <w:sz w:val="22"/>
          <w:lang w:val="en-US" w:eastAsia="en-US" w:bidi="ar-SA"/>
        </w:rPr>
      </w:pPr>
      <w:hyperlink w:anchor="_Toc518036926" w:history="1">
        <w:r w:rsidR="00D878A9" w:rsidRPr="00E26CB3">
          <w:rPr>
            <w:rStyle w:val="Hyperlink"/>
          </w:rPr>
          <w:t>Уточнения и резюме на промените</w:t>
        </w:r>
        <w:r w:rsidR="00D878A9">
          <w:rPr>
            <w:webHidden/>
          </w:rPr>
          <w:tab/>
        </w:r>
        <w:r w:rsidR="00D878A9">
          <w:rPr>
            <w:webHidden/>
          </w:rPr>
          <w:fldChar w:fldCharType="begin"/>
        </w:r>
        <w:r w:rsidR="00D878A9">
          <w:rPr>
            <w:webHidden/>
          </w:rPr>
          <w:instrText xml:space="preserve"> PAGEREF _Toc518036926 \h </w:instrText>
        </w:r>
        <w:r w:rsidR="00D878A9">
          <w:rPr>
            <w:webHidden/>
          </w:rPr>
        </w:r>
        <w:r w:rsidR="00D878A9">
          <w:rPr>
            <w:webHidden/>
          </w:rPr>
          <w:fldChar w:fldCharType="separate"/>
        </w:r>
        <w:r w:rsidR="00FE289A">
          <w:rPr>
            <w:webHidden/>
          </w:rPr>
          <w:t>3</w:t>
        </w:r>
        <w:r w:rsidR="00D878A9">
          <w:rPr>
            <w:webHidden/>
          </w:rPr>
          <w:fldChar w:fldCharType="end"/>
        </w:r>
      </w:hyperlink>
    </w:p>
    <w:p w14:paraId="697D9877" w14:textId="582045A0" w:rsidR="00D878A9" w:rsidRDefault="000F13BB">
      <w:pPr>
        <w:pStyle w:val="TOC1"/>
        <w:tabs>
          <w:tab w:val="right" w:leader="dot" w:pos="5030"/>
        </w:tabs>
        <w:rPr>
          <w:rFonts w:eastAsiaTheme="minorEastAsia"/>
          <w:b w:val="0"/>
          <w:caps w:val="0"/>
          <w:noProof/>
          <w:sz w:val="22"/>
          <w:lang w:val="en-US" w:eastAsia="en-US" w:bidi="ar-SA"/>
        </w:rPr>
      </w:pPr>
      <w:hyperlink w:anchor="_Toc518036927" w:history="1">
        <w:r w:rsidR="00D878A9" w:rsidRPr="00E26CB3">
          <w:rPr>
            <w:rStyle w:val="Hyperlink"/>
            <w:noProof/>
          </w:rPr>
          <w:t>Определения</w:t>
        </w:r>
        <w:r w:rsidR="00D878A9">
          <w:rPr>
            <w:noProof/>
            <w:webHidden/>
          </w:rPr>
          <w:tab/>
        </w:r>
        <w:r w:rsidR="00D878A9">
          <w:rPr>
            <w:noProof/>
            <w:webHidden/>
          </w:rPr>
          <w:fldChar w:fldCharType="begin"/>
        </w:r>
        <w:r w:rsidR="00D878A9">
          <w:rPr>
            <w:noProof/>
            <w:webHidden/>
          </w:rPr>
          <w:instrText xml:space="preserve"> PAGEREF _Toc518036927 \h </w:instrText>
        </w:r>
        <w:r w:rsidR="00D878A9">
          <w:rPr>
            <w:noProof/>
            <w:webHidden/>
          </w:rPr>
        </w:r>
        <w:r w:rsidR="00D878A9">
          <w:rPr>
            <w:noProof/>
            <w:webHidden/>
          </w:rPr>
          <w:fldChar w:fldCharType="separate"/>
        </w:r>
        <w:r w:rsidR="00FE289A">
          <w:rPr>
            <w:noProof/>
            <w:webHidden/>
          </w:rPr>
          <w:t>4</w:t>
        </w:r>
        <w:r w:rsidR="00D878A9">
          <w:rPr>
            <w:noProof/>
            <w:webHidden/>
          </w:rPr>
          <w:fldChar w:fldCharType="end"/>
        </w:r>
      </w:hyperlink>
    </w:p>
    <w:p w14:paraId="124EEC05" w14:textId="5E4D725E" w:rsidR="00D878A9" w:rsidRDefault="000F13BB">
      <w:pPr>
        <w:pStyle w:val="TOC1"/>
        <w:tabs>
          <w:tab w:val="right" w:leader="dot" w:pos="5030"/>
        </w:tabs>
        <w:rPr>
          <w:rFonts w:eastAsiaTheme="minorEastAsia"/>
          <w:b w:val="0"/>
          <w:caps w:val="0"/>
          <w:noProof/>
          <w:sz w:val="22"/>
          <w:lang w:val="en-US" w:eastAsia="en-US" w:bidi="ar-SA"/>
        </w:rPr>
      </w:pPr>
      <w:hyperlink w:anchor="_Toc518036928" w:history="1">
        <w:r w:rsidR="00D878A9" w:rsidRPr="00E26CB3">
          <w:rPr>
            <w:rStyle w:val="Hyperlink"/>
            <w:noProof/>
          </w:rPr>
          <w:t>Общи условия</w:t>
        </w:r>
        <w:r w:rsidR="00D878A9">
          <w:rPr>
            <w:noProof/>
            <w:webHidden/>
          </w:rPr>
          <w:tab/>
        </w:r>
        <w:r w:rsidR="00D878A9">
          <w:rPr>
            <w:noProof/>
            <w:webHidden/>
          </w:rPr>
          <w:fldChar w:fldCharType="begin"/>
        </w:r>
        <w:r w:rsidR="00D878A9">
          <w:rPr>
            <w:noProof/>
            <w:webHidden/>
          </w:rPr>
          <w:instrText xml:space="preserve"> PAGEREF _Toc518036928 \h </w:instrText>
        </w:r>
        <w:r w:rsidR="00D878A9">
          <w:rPr>
            <w:noProof/>
            <w:webHidden/>
          </w:rPr>
        </w:r>
        <w:r w:rsidR="00D878A9">
          <w:rPr>
            <w:noProof/>
            <w:webHidden/>
          </w:rPr>
          <w:fldChar w:fldCharType="separate"/>
        </w:r>
        <w:r w:rsidR="00FE289A">
          <w:rPr>
            <w:noProof/>
            <w:webHidden/>
          </w:rPr>
          <w:t>6</w:t>
        </w:r>
        <w:r w:rsidR="00D878A9">
          <w:rPr>
            <w:noProof/>
            <w:webHidden/>
          </w:rPr>
          <w:fldChar w:fldCharType="end"/>
        </w:r>
      </w:hyperlink>
    </w:p>
    <w:p w14:paraId="78C126AC" w14:textId="2E9B5F37" w:rsidR="00D878A9" w:rsidRDefault="000F13BB">
      <w:pPr>
        <w:pStyle w:val="TOC5"/>
        <w:tabs>
          <w:tab w:val="right" w:leader="dot" w:pos="5030"/>
        </w:tabs>
        <w:rPr>
          <w:rFonts w:eastAsiaTheme="minorEastAsia"/>
          <w:noProof/>
          <w:sz w:val="22"/>
          <w:lang w:val="en-US" w:eastAsia="en-US" w:bidi="ar-SA"/>
        </w:rPr>
      </w:pPr>
      <w:hyperlink w:anchor="_Toc518036929" w:history="1">
        <w:r w:rsidR="00D878A9" w:rsidRPr="00E26CB3">
          <w:rPr>
            <w:rStyle w:val="Hyperlink"/>
            <w:noProof/>
          </w:rPr>
          <w:t>Лицензиране на Онлайн услугите</w:t>
        </w:r>
        <w:r w:rsidR="00D878A9">
          <w:rPr>
            <w:noProof/>
            <w:webHidden/>
          </w:rPr>
          <w:tab/>
        </w:r>
        <w:r w:rsidR="00D878A9">
          <w:rPr>
            <w:noProof/>
            <w:webHidden/>
          </w:rPr>
          <w:fldChar w:fldCharType="begin"/>
        </w:r>
        <w:r w:rsidR="00D878A9">
          <w:rPr>
            <w:noProof/>
            <w:webHidden/>
          </w:rPr>
          <w:instrText xml:space="preserve"> PAGEREF _Toc518036929 \h </w:instrText>
        </w:r>
        <w:r w:rsidR="00D878A9">
          <w:rPr>
            <w:noProof/>
            <w:webHidden/>
          </w:rPr>
        </w:r>
        <w:r w:rsidR="00D878A9">
          <w:rPr>
            <w:noProof/>
            <w:webHidden/>
          </w:rPr>
          <w:fldChar w:fldCharType="separate"/>
        </w:r>
        <w:r w:rsidR="00FE289A">
          <w:rPr>
            <w:noProof/>
            <w:webHidden/>
          </w:rPr>
          <w:t>6</w:t>
        </w:r>
        <w:r w:rsidR="00D878A9">
          <w:rPr>
            <w:noProof/>
            <w:webHidden/>
          </w:rPr>
          <w:fldChar w:fldCharType="end"/>
        </w:r>
      </w:hyperlink>
    </w:p>
    <w:p w14:paraId="24F590CB" w14:textId="262D6125" w:rsidR="00D878A9" w:rsidRDefault="000F13BB">
      <w:pPr>
        <w:pStyle w:val="TOC5"/>
        <w:tabs>
          <w:tab w:val="right" w:leader="dot" w:pos="5030"/>
        </w:tabs>
        <w:rPr>
          <w:rFonts w:eastAsiaTheme="minorEastAsia"/>
          <w:noProof/>
          <w:sz w:val="22"/>
          <w:lang w:val="en-US" w:eastAsia="en-US" w:bidi="ar-SA"/>
        </w:rPr>
      </w:pPr>
      <w:hyperlink w:anchor="_Toc518036930" w:history="1">
        <w:r w:rsidR="00D878A9" w:rsidRPr="00E26CB3">
          <w:rPr>
            <w:rStyle w:val="Hyperlink"/>
            <w:noProof/>
          </w:rPr>
          <w:t>Използване на Онлайн услугите</w:t>
        </w:r>
        <w:r w:rsidR="00D878A9">
          <w:rPr>
            <w:noProof/>
            <w:webHidden/>
          </w:rPr>
          <w:tab/>
        </w:r>
        <w:r w:rsidR="00D878A9">
          <w:rPr>
            <w:noProof/>
            <w:webHidden/>
          </w:rPr>
          <w:fldChar w:fldCharType="begin"/>
        </w:r>
        <w:r w:rsidR="00D878A9">
          <w:rPr>
            <w:noProof/>
            <w:webHidden/>
          </w:rPr>
          <w:instrText xml:space="preserve"> PAGEREF _Toc518036930 \h </w:instrText>
        </w:r>
        <w:r w:rsidR="00D878A9">
          <w:rPr>
            <w:noProof/>
            <w:webHidden/>
          </w:rPr>
        </w:r>
        <w:r w:rsidR="00D878A9">
          <w:rPr>
            <w:noProof/>
            <w:webHidden/>
          </w:rPr>
          <w:fldChar w:fldCharType="separate"/>
        </w:r>
        <w:r w:rsidR="00FE289A">
          <w:rPr>
            <w:noProof/>
            <w:webHidden/>
          </w:rPr>
          <w:t>6</w:t>
        </w:r>
        <w:r w:rsidR="00D878A9">
          <w:rPr>
            <w:noProof/>
            <w:webHidden/>
          </w:rPr>
          <w:fldChar w:fldCharType="end"/>
        </w:r>
      </w:hyperlink>
    </w:p>
    <w:p w14:paraId="7BC07C68" w14:textId="1DF5F34C" w:rsidR="00D878A9" w:rsidRDefault="000F13BB">
      <w:pPr>
        <w:pStyle w:val="TOC5"/>
        <w:tabs>
          <w:tab w:val="right" w:leader="dot" w:pos="5030"/>
        </w:tabs>
        <w:rPr>
          <w:rFonts w:eastAsiaTheme="minorEastAsia"/>
          <w:noProof/>
          <w:sz w:val="22"/>
          <w:lang w:val="en-US" w:eastAsia="en-US" w:bidi="ar-SA"/>
        </w:rPr>
      </w:pPr>
      <w:hyperlink w:anchor="_Toc518036931" w:history="1">
        <w:r w:rsidR="00D878A9" w:rsidRPr="00E26CB3">
          <w:rPr>
            <w:rStyle w:val="Hyperlink"/>
            <w:noProof/>
          </w:rPr>
          <w:t>Използване на софтуера с Онлайн услугата</w:t>
        </w:r>
        <w:r w:rsidR="00D878A9">
          <w:rPr>
            <w:noProof/>
            <w:webHidden/>
          </w:rPr>
          <w:tab/>
        </w:r>
        <w:r w:rsidR="00D878A9">
          <w:rPr>
            <w:noProof/>
            <w:webHidden/>
          </w:rPr>
          <w:fldChar w:fldCharType="begin"/>
        </w:r>
        <w:r w:rsidR="00D878A9">
          <w:rPr>
            <w:noProof/>
            <w:webHidden/>
          </w:rPr>
          <w:instrText xml:space="preserve"> PAGEREF _Toc518036931 \h </w:instrText>
        </w:r>
        <w:r w:rsidR="00D878A9">
          <w:rPr>
            <w:noProof/>
            <w:webHidden/>
          </w:rPr>
        </w:r>
        <w:r w:rsidR="00D878A9">
          <w:rPr>
            <w:noProof/>
            <w:webHidden/>
          </w:rPr>
          <w:fldChar w:fldCharType="separate"/>
        </w:r>
        <w:r w:rsidR="00FE289A">
          <w:rPr>
            <w:noProof/>
            <w:webHidden/>
          </w:rPr>
          <w:t>6</w:t>
        </w:r>
        <w:r w:rsidR="00D878A9">
          <w:rPr>
            <w:noProof/>
            <w:webHidden/>
          </w:rPr>
          <w:fldChar w:fldCharType="end"/>
        </w:r>
      </w:hyperlink>
    </w:p>
    <w:p w14:paraId="2271989F" w14:textId="3007C12E" w:rsidR="00D878A9" w:rsidRDefault="000F13BB">
      <w:pPr>
        <w:pStyle w:val="TOC5"/>
        <w:tabs>
          <w:tab w:val="right" w:leader="dot" w:pos="5030"/>
        </w:tabs>
        <w:rPr>
          <w:rFonts w:eastAsiaTheme="minorEastAsia"/>
          <w:noProof/>
          <w:sz w:val="22"/>
          <w:lang w:val="en-US" w:eastAsia="en-US" w:bidi="ar-SA"/>
        </w:rPr>
      </w:pPr>
      <w:hyperlink w:anchor="_Toc518036932" w:history="1">
        <w:r w:rsidR="00D878A9" w:rsidRPr="00E26CB3">
          <w:rPr>
            <w:rStyle w:val="Hyperlink"/>
            <w:noProof/>
          </w:rPr>
          <w:t>Технически ограничения</w:t>
        </w:r>
        <w:r w:rsidR="00D878A9">
          <w:rPr>
            <w:noProof/>
            <w:webHidden/>
          </w:rPr>
          <w:tab/>
        </w:r>
        <w:r w:rsidR="00D878A9">
          <w:rPr>
            <w:noProof/>
            <w:webHidden/>
          </w:rPr>
          <w:fldChar w:fldCharType="begin"/>
        </w:r>
        <w:r w:rsidR="00D878A9">
          <w:rPr>
            <w:noProof/>
            <w:webHidden/>
          </w:rPr>
          <w:instrText xml:space="preserve"> PAGEREF _Toc518036932 \h </w:instrText>
        </w:r>
        <w:r w:rsidR="00D878A9">
          <w:rPr>
            <w:noProof/>
            <w:webHidden/>
          </w:rPr>
        </w:r>
        <w:r w:rsidR="00D878A9">
          <w:rPr>
            <w:noProof/>
            <w:webHidden/>
          </w:rPr>
          <w:fldChar w:fldCharType="separate"/>
        </w:r>
        <w:r w:rsidR="00FE289A">
          <w:rPr>
            <w:noProof/>
            <w:webHidden/>
          </w:rPr>
          <w:t>7</w:t>
        </w:r>
        <w:r w:rsidR="00D878A9">
          <w:rPr>
            <w:noProof/>
            <w:webHidden/>
          </w:rPr>
          <w:fldChar w:fldCharType="end"/>
        </w:r>
      </w:hyperlink>
    </w:p>
    <w:p w14:paraId="7AF8C288" w14:textId="61D43F81" w:rsidR="00D878A9" w:rsidRDefault="000F13BB">
      <w:pPr>
        <w:pStyle w:val="TOC5"/>
        <w:tabs>
          <w:tab w:val="right" w:leader="dot" w:pos="5030"/>
        </w:tabs>
        <w:rPr>
          <w:rFonts w:eastAsiaTheme="minorEastAsia"/>
          <w:noProof/>
          <w:sz w:val="22"/>
          <w:lang w:val="en-US" w:eastAsia="en-US" w:bidi="ar-SA"/>
        </w:rPr>
      </w:pPr>
      <w:hyperlink w:anchor="_Toc518036933" w:history="1">
        <w:r w:rsidR="00D878A9" w:rsidRPr="00E26CB3">
          <w:rPr>
            <w:rStyle w:val="Hyperlink"/>
            <w:noProof/>
          </w:rPr>
          <w:t>Услуги за внос/износ</w:t>
        </w:r>
        <w:r w:rsidR="00D878A9">
          <w:rPr>
            <w:noProof/>
            <w:webHidden/>
          </w:rPr>
          <w:tab/>
        </w:r>
        <w:r w:rsidR="00D878A9">
          <w:rPr>
            <w:noProof/>
            <w:webHidden/>
          </w:rPr>
          <w:fldChar w:fldCharType="begin"/>
        </w:r>
        <w:r w:rsidR="00D878A9">
          <w:rPr>
            <w:noProof/>
            <w:webHidden/>
          </w:rPr>
          <w:instrText xml:space="preserve"> PAGEREF _Toc518036933 \h </w:instrText>
        </w:r>
        <w:r w:rsidR="00D878A9">
          <w:rPr>
            <w:noProof/>
            <w:webHidden/>
          </w:rPr>
        </w:r>
        <w:r w:rsidR="00D878A9">
          <w:rPr>
            <w:noProof/>
            <w:webHidden/>
          </w:rPr>
          <w:fldChar w:fldCharType="separate"/>
        </w:r>
        <w:r w:rsidR="00FE289A">
          <w:rPr>
            <w:noProof/>
            <w:webHidden/>
          </w:rPr>
          <w:t>7</w:t>
        </w:r>
        <w:r w:rsidR="00D878A9">
          <w:rPr>
            <w:noProof/>
            <w:webHidden/>
          </w:rPr>
          <w:fldChar w:fldCharType="end"/>
        </w:r>
      </w:hyperlink>
    </w:p>
    <w:p w14:paraId="344BD325" w14:textId="6D5671DB" w:rsidR="00D878A9" w:rsidRDefault="000F13BB">
      <w:pPr>
        <w:pStyle w:val="TOC5"/>
        <w:tabs>
          <w:tab w:val="right" w:leader="dot" w:pos="5030"/>
        </w:tabs>
        <w:rPr>
          <w:rFonts w:eastAsiaTheme="minorEastAsia"/>
          <w:noProof/>
          <w:sz w:val="22"/>
          <w:lang w:val="en-US" w:eastAsia="en-US" w:bidi="ar-SA"/>
        </w:rPr>
      </w:pPr>
      <w:hyperlink w:anchor="_Toc518036934" w:history="1">
        <w:r w:rsidR="00D878A9" w:rsidRPr="00E26CB3">
          <w:rPr>
            <w:rStyle w:val="Hyperlink"/>
            <w:noProof/>
          </w:rPr>
          <w:t>Компоненти на шрифтове</w:t>
        </w:r>
        <w:r w:rsidR="00D878A9">
          <w:rPr>
            <w:noProof/>
            <w:webHidden/>
          </w:rPr>
          <w:tab/>
        </w:r>
        <w:r w:rsidR="00D878A9">
          <w:rPr>
            <w:noProof/>
            <w:webHidden/>
          </w:rPr>
          <w:fldChar w:fldCharType="begin"/>
        </w:r>
        <w:r w:rsidR="00D878A9">
          <w:rPr>
            <w:noProof/>
            <w:webHidden/>
          </w:rPr>
          <w:instrText xml:space="preserve"> PAGEREF _Toc518036934 \h </w:instrText>
        </w:r>
        <w:r w:rsidR="00D878A9">
          <w:rPr>
            <w:noProof/>
            <w:webHidden/>
          </w:rPr>
        </w:r>
        <w:r w:rsidR="00D878A9">
          <w:rPr>
            <w:noProof/>
            <w:webHidden/>
          </w:rPr>
          <w:fldChar w:fldCharType="separate"/>
        </w:r>
        <w:r w:rsidR="00FE289A">
          <w:rPr>
            <w:noProof/>
            <w:webHidden/>
          </w:rPr>
          <w:t>7</w:t>
        </w:r>
        <w:r w:rsidR="00D878A9">
          <w:rPr>
            <w:noProof/>
            <w:webHidden/>
          </w:rPr>
          <w:fldChar w:fldCharType="end"/>
        </w:r>
      </w:hyperlink>
    </w:p>
    <w:p w14:paraId="5BEFF01B" w14:textId="3FAF9301" w:rsidR="00D878A9" w:rsidRDefault="000F13BB">
      <w:pPr>
        <w:pStyle w:val="TOC5"/>
        <w:tabs>
          <w:tab w:val="right" w:leader="dot" w:pos="5030"/>
        </w:tabs>
        <w:rPr>
          <w:rFonts w:eastAsiaTheme="minorEastAsia"/>
          <w:noProof/>
          <w:sz w:val="22"/>
          <w:lang w:val="en-US" w:eastAsia="en-US" w:bidi="ar-SA"/>
        </w:rPr>
      </w:pPr>
      <w:hyperlink w:anchor="_Toc518036935" w:history="1">
        <w:r w:rsidR="00D878A9" w:rsidRPr="00E26CB3">
          <w:rPr>
            <w:rStyle w:val="Hyperlink"/>
            <w:noProof/>
          </w:rPr>
          <w:t>Промени и наличност на Онлайн услугите</w:t>
        </w:r>
        <w:r w:rsidR="00D878A9">
          <w:rPr>
            <w:noProof/>
            <w:webHidden/>
          </w:rPr>
          <w:tab/>
        </w:r>
        <w:r w:rsidR="00D878A9">
          <w:rPr>
            <w:noProof/>
            <w:webHidden/>
          </w:rPr>
          <w:fldChar w:fldCharType="begin"/>
        </w:r>
        <w:r w:rsidR="00D878A9">
          <w:rPr>
            <w:noProof/>
            <w:webHidden/>
          </w:rPr>
          <w:instrText xml:space="preserve"> PAGEREF _Toc518036935 \h </w:instrText>
        </w:r>
        <w:r w:rsidR="00D878A9">
          <w:rPr>
            <w:noProof/>
            <w:webHidden/>
          </w:rPr>
        </w:r>
        <w:r w:rsidR="00D878A9">
          <w:rPr>
            <w:noProof/>
            <w:webHidden/>
          </w:rPr>
          <w:fldChar w:fldCharType="separate"/>
        </w:r>
        <w:r w:rsidR="00FE289A">
          <w:rPr>
            <w:noProof/>
            <w:webHidden/>
          </w:rPr>
          <w:t>7</w:t>
        </w:r>
        <w:r w:rsidR="00D878A9">
          <w:rPr>
            <w:noProof/>
            <w:webHidden/>
          </w:rPr>
          <w:fldChar w:fldCharType="end"/>
        </w:r>
      </w:hyperlink>
    </w:p>
    <w:p w14:paraId="1EDB2875" w14:textId="28104C75" w:rsidR="00D878A9" w:rsidRDefault="000F13BB">
      <w:pPr>
        <w:pStyle w:val="TOC5"/>
        <w:tabs>
          <w:tab w:val="right" w:leader="dot" w:pos="5030"/>
        </w:tabs>
        <w:rPr>
          <w:rFonts w:eastAsiaTheme="minorEastAsia"/>
          <w:noProof/>
          <w:sz w:val="22"/>
          <w:lang w:val="en-US" w:eastAsia="en-US" w:bidi="ar-SA"/>
        </w:rPr>
      </w:pPr>
      <w:hyperlink w:anchor="_Toc518036936" w:history="1">
        <w:r w:rsidR="00D878A9" w:rsidRPr="00E26CB3">
          <w:rPr>
            <w:rStyle w:val="Hyperlink"/>
            <w:noProof/>
          </w:rPr>
          <w:t>Съответствие със законите</w:t>
        </w:r>
        <w:r w:rsidR="00D878A9">
          <w:rPr>
            <w:noProof/>
            <w:webHidden/>
          </w:rPr>
          <w:tab/>
        </w:r>
        <w:r w:rsidR="00D878A9">
          <w:rPr>
            <w:noProof/>
            <w:webHidden/>
          </w:rPr>
          <w:fldChar w:fldCharType="begin"/>
        </w:r>
        <w:r w:rsidR="00D878A9">
          <w:rPr>
            <w:noProof/>
            <w:webHidden/>
          </w:rPr>
          <w:instrText xml:space="preserve"> PAGEREF _Toc518036936 \h </w:instrText>
        </w:r>
        <w:r w:rsidR="00D878A9">
          <w:rPr>
            <w:noProof/>
            <w:webHidden/>
          </w:rPr>
        </w:r>
        <w:r w:rsidR="00D878A9">
          <w:rPr>
            <w:noProof/>
            <w:webHidden/>
          </w:rPr>
          <w:fldChar w:fldCharType="separate"/>
        </w:r>
        <w:r w:rsidR="00FE289A">
          <w:rPr>
            <w:noProof/>
            <w:webHidden/>
          </w:rPr>
          <w:t>7</w:t>
        </w:r>
        <w:r w:rsidR="00D878A9">
          <w:rPr>
            <w:noProof/>
            <w:webHidden/>
          </w:rPr>
          <w:fldChar w:fldCharType="end"/>
        </w:r>
      </w:hyperlink>
    </w:p>
    <w:p w14:paraId="58ABD284" w14:textId="3735F5AB" w:rsidR="00D878A9" w:rsidRDefault="000F13BB">
      <w:pPr>
        <w:pStyle w:val="TOC5"/>
        <w:tabs>
          <w:tab w:val="right" w:leader="dot" w:pos="5030"/>
        </w:tabs>
        <w:rPr>
          <w:rFonts w:eastAsiaTheme="minorEastAsia"/>
          <w:noProof/>
          <w:sz w:val="22"/>
          <w:lang w:val="en-US" w:eastAsia="en-US" w:bidi="ar-SA"/>
        </w:rPr>
      </w:pPr>
      <w:hyperlink w:anchor="_Toc518036937" w:history="1">
        <w:r w:rsidR="00D878A9" w:rsidRPr="00E26CB3">
          <w:rPr>
            <w:rStyle w:val="Hyperlink"/>
            <w:noProof/>
          </w:rPr>
          <w:t>Други</w:t>
        </w:r>
        <w:r w:rsidR="00D878A9">
          <w:rPr>
            <w:noProof/>
            <w:webHidden/>
          </w:rPr>
          <w:tab/>
        </w:r>
        <w:r w:rsidR="00D878A9">
          <w:rPr>
            <w:noProof/>
            <w:webHidden/>
          </w:rPr>
          <w:fldChar w:fldCharType="begin"/>
        </w:r>
        <w:r w:rsidR="00D878A9">
          <w:rPr>
            <w:noProof/>
            <w:webHidden/>
          </w:rPr>
          <w:instrText xml:space="preserve"> PAGEREF _Toc518036937 \h </w:instrText>
        </w:r>
        <w:r w:rsidR="00D878A9">
          <w:rPr>
            <w:noProof/>
            <w:webHidden/>
          </w:rPr>
        </w:r>
        <w:r w:rsidR="00D878A9">
          <w:rPr>
            <w:noProof/>
            <w:webHidden/>
          </w:rPr>
          <w:fldChar w:fldCharType="separate"/>
        </w:r>
        <w:r w:rsidR="00FE289A">
          <w:rPr>
            <w:noProof/>
            <w:webHidden/>
          </w:rPr>
          <w:t>8</w:t>
        </w:r>
        <w:r w:rsidR="00D878A9">
          <w:rPr>
            <w:noProof/>
            <w:webHidden/>
          </w:rPr>
          <w:fldChar w:fldCharType="end"/>
        </w:r>
      </w:hyperlink>
    </w:p>
    <w:p w14:paraId="52B7ECC4" w14:textId="591F157C" w:rsidR="00D878A9" w:rsidRDefault="000F13BB">
      <w:pPr>
        <w:pStyle w:val="TOC1"/>
        <w:tabs>
          <w:tab w:val="right" w:leader="dot" w:pos="5030"/>
        </w:tabs>
        <w:rPr>
          <w:rFonts w:eastAsiaTheme="minorEastAsia"/>
          <w:b w:val="0"/>
          <w:caps w:val="0"/>
          <w:noProof/>
          <w:sz w:val="22"/>
          <w:lang w:val="en-US" w:eastAsia="en-US" w:bidi="ar-SA"/>
        </w:rPr>
      </w:pPr>
      <w:hyperlink w:anchor="_Toc518036938" w:history="1">
        <w:r w:rsidR="00D878A9" w:rsidRPr="00E26CB3">
          <w:rPr>
            <w:rStyle w:val="Hyperlink"/>
            <w:noProof/>
          </w:rPr>
          <w:t>Условия за защита на данните</w:t>
        </w:r>
        <w:r w:rsidR="00D878A9">
          <w:rPr>
            <w:noProof/>
            <w:webHidden/>
          </w:rPr>
          <w:tab/>
        </w:r>
        <w:r w:rsidR="00D878A9">
          <w:rPr>
            <w:noProof/>
            <w:webHidden/>
          </w:rPr>
          <w:fldChar w:fldCharType="begin"/>
        </w:r>
        <w:r w:rsidR="00D878A9">
          <w:rPr>
            <w:noProof/>
            <w:webHidden/>
          </w:rPr>
          <w:instrText xml:space="preserve"> PAGEREF _Toc518036938 \h </w:instrText>
        </w:r>
        <w:r w:rsidR="00D878A9">
          <w:rPr>
            <w:noProof/>
            <w:webHidden/>
          </w:rPr>
        </w:r>
        <w:r w:rsidR="00D878A9">
          <w:rPr>
            <w:noProof/>
            <w:webHidden/>
          </w:rPr>
          <w:fldChar w:fldCharType="separate"/>
        </w:r>
        <w:r w:rsidR="00FE289A">
          <w:rPr>
            <w:noProof/>
            <w:webHidden/>
          </w:rPr>
          <w:t>9</w:t>
        </w:r>
        <w:r w:rsidR="00D878A9">
          <w:rPr>
            <w:noProof/>
            <w:webHidden/>
          </w:rPr>
          <w:fldChar w:fldCharType="end"/>
        </w:r>
      </w:hyperlink>
    </w:p>
    <w:p w14:paraId="7502FABC" w14:textId="49F9ED66" w:rsidR="00D878A9" w:rsidRDefault="000F13BB">
      <w:pPr>
        <w:pStyle w:val="TOC5"/>
        <w:tabs>
          <w:tab w:val="right" w:leader="dot" w:pos="5030"/>
        </w:tabs>
        <w:rPr>
          <w:rFonts w:eastAsiaTheme="minorEastAsia"/>
          <w:noProof/>
          <w:sz w:val="22"/>
          <w:lang w:val="en-US" w:eastAsia="en-US" w:bidi="ar-SA"/>
        </w:rPr>
      </w:pPr>
      <w:hyperlink w:anchor="_Toc518036939" w:history="1">
        <w:r w:rsidR="00D878A9" w:rsidRPr="00E26CB3">
          <w:rPr>
            <w:rStyle w:val="Hyperlink"/>
            <w:noProof/>
          </w:rPr>
          <w:t>Обсег</w:t>
        </w:r>
        <w:r w:rsidR="00D878A9">
          <w:rPr>
            <w:noProof/>
            <w:webHidden/>
          </w:rPr>
          <w:tab/>
        </w:r>
        <w:r w:rsidR="00D878A9">
          <w:rPr>
            <w:noProof/>
            <w:webHidden/>
          </w:rPr>
          <w:fldChar w:fldCharType="begin"/>
        </w:r>
        <w:r w:rsidR="00D878A9">
          <w:rPr>
            <w:noProof/>
            <w:webHidden/>
          </w:rPr>
          <w:instrText xml:space="preserve"> PAGEREF _Toc518036939 \h </w:instrText>
        </w:r>
        <w:r w:rsidR="00D878A9">
          <w:rPr>
            <w:noProof/>
            <w:webHidden/>
          </w:rPr>
        </w:r>
        <w:r w:rsidR="00D878A9">
          <w:rPr>
            <w:noProof/>
            <w:webHidden/>
          </w:rPr>
          <w:fldChar w:fldCharType="separate"/>
        </w:r>
        <w:r w:rsidR="00FE289A">
          <w:rPr>
            <w:noProof/>
            <w:webHidden/>
          </w:rPr>
          <w:t>9</w:t>
        </w:r>
        <w:r w:rsidR="00D878A9">
          <w:rPr>
            <w:noProof/>
            <w:webHidden/>
          </w:rPr>
          <w:fldChar w:fldCharType="end"/>
        </w:r>
      </w:hyperlink>
    </w:p>
    <w:p w14:paraId="0E59EED8" w14:textId="7DE3E11E" w:rsidR="00D878A9" w:rsidRDefault="000F13BB">
      <w:pPr>
        <w:pStyle w:val="TOC5"/>
        <w:tabs>
          <w:tab w:val="right" w:leader="dot" w:pos="5030"/>
        </w:tabs>
        <w:rPr>
          <w:rFonts w:eastAsiaTheme="minorEastAsia"/>
          <w:noProof/>
          <w:sz w:val="22"/>
          <w:lang w:val="en-US" w:eastAsia="en-US" w:bidi="ar-SA"/>
        </w:rPr>
      </w:pPr>
      <w:hyperlink w:anchor="_Toc518036940" w:history="1">
        <w:r w:rsidR="00D878A9" w:rsidRPr="00E26CB3">
          <w:rPr>
            <w:rStyle w:val="Hyperlink"/>
            <w:noProof/>
          </w:rPr>
          <w:t>Обработване на Клиентски данни; собственост</w:t>
        </w:r>
        <w:r w:rsidR="00D878A9">
          <w:rPr>
            <w:noProof/>
            <w:webHidden/>
          </w:rPr>
          <w:tab/>
        </w:r>
        <w:r w:rsidR="00D878A9">
          <w:rPr>
            <w:noProof/>
            <w:webHidden/>
          </w:rPr>
          <w:fldChar w:fldCharType="begin"/>
        </w:r>
        <w:r w:rsidR="00D878A9">
          <w:rPr>
            <w:noProof/>
            <w:webHidden/>
          </w:rPr>
          <w:instrText xml:space="preserve"> PAGEREF _Toc518036940 \h </w:instrText>
        </w:r>
        <w:r w:rsidR="00D878A9">
          <w:rPr>
            <w:noProof/>
            <w:webHidden/>
          </w:rPr>
        </w:r>
        <w:r w:rsidR="00D878A9">
          <w:rPr>
            <w:noProof/>
            <w:webHidden/>
          </w:rPr>
          <w:fldChar w:fldCharType="separate"/>
        </w:r>
        <w:r w:rsidR="00FE289A">
          <w:rPr>
            <w:noProof/>
            <w:webHidden/>
          </w:rPr>
          <w:t>9</w:t>
        </w:r>
        <w:r w:rsidR="00D878A9">
          <w:rPr>
            <w:noProof/>
            <w:webHidden/>
          </w:rPr>
          <w:fldChar w:fldCharType="end"/>
        </w:r>
      </w:hyperlink>
    </w:p>
    <w:p w14:paraId="2B2C815A" w14:textId="2C50706F" w:rsidR="00D878A9" w:rsidRDefault="000F13BB">
      <w:pPr>
        <w:pStyle w:val="TOC5"/>
        <w:tabs>
          <w:tab w:val="right" w:leader="dot" w:pos="5030"/>
        </w:tabs>
        <w:rPr>
          <w:rFonts w:eastAsiaTheme="minorEastAsia"/>
          <w:noProof/>
          <w:sz w:val="22"/>
          <w:lang w:val="en-US" w:eastAsia="en-US" w:bidi="ar-SA"/>
        </w:rPr>
      </w:pPr>
      <w:hyperlink w:anchor="_Toc518036941" w:history="1">
        <w:r w:rsidR="00D878A9" w:rsidRPr="00E26CB3">
          <w:rPr>
            <w:rStyle w:val="Hyperlink"/>
            <w:noProof/>
          </w:rPr>
          <w:t>Разкриване на Клиентски данни</w:t>
        </w:r>
        <w:r w:rsidR="00D878A9">
          <w:rPr>
            <w:noProof/>
            <w:webHidden/>
          </w:rPr>
          <w:tab/>
        </w:r>
        <w:r w:rsidR="00D878A9">
          <w:rPr>
            <w:noProof/>
            <w:webHidden/>
          </w:rPr>
          <w:fldChar w:fldCharType="begin"/>
        </w:r>
        <w:r w:rsidR="00D878A9">
          <w:rPr>
            <w:noProof/>
            <w:webHidden/>
          </w:rPr>
          <w:instrText xml:space="preserve"> PAGEREF _Toc518036941 \h </w:instrText>
        </w:r>
        <w:r w:rsidR="00D878A9">
          <w:rPr>
            <w:noProof/>
            <w:webHidden/>
          </w:rPr>
        </w:r>
        <w:r w:rsidR="00D878A9">
          <w:rPr>
            <w:noProof/>
            <w:webHidden/>
          </w:rPr>
          <w:fldChar w:fldCharType="separate"/>
        </w:r>
        <w:r w:rsidR="00FE289A">
          <w:rPr>
            <w:noProof/>
            <w:webHidden/>
          </w:rPr>
          <w:t>9</w:t>
        </w:r>
        <w:r w:rsidR="00D878A9">
          <w:rPr>
            <w:noProof/>
            <w:webHidden/>
          </w:rPr>
          <w:fldChar w:fldCharType="end"/>
        </w:r>
      </w:hyperlink>
    </w:p>
    <w:p w14:paraId="656B2BF7" w14:textId="5F8AB047" w:rsidR="00D878A9" w:rsidRDefault="000F13BB">
      <w:pPr>
        <w:pStyle w:val="TOC5"/>
        <w:tabs>
          <w:tab w:val="right" w:leader="dot" w:pos="5030"/>
        </w:tabs>
        <w:rPr>
          <w:rFonts w:eastAsiaTheme="minorEastAsia"/>
          <w:noProof/>
          <w:sz w:val="22"/>
          <w:lang w:val="en-US" w:eastAsia="en-US" w:bidi="ar-SA"/>
        </w:rPr>
      </w:pPr>
      <w:hyperlink w:anchor="_Toc518036942" w:history="1">
        <w:r w:rsidR="00D878A9" w:rsidRPr="00E26CB3">
          <w:rPr>
            <w:rStyle w:val="Hyperlink"/>
            <w:noProof/>
          </w:rPr>
          <w:t>Обработване на Лични данни; ОРЗД</w:t>
        </w:r>
        <w:r w:rsidR="00D878A9">
          <w:rPr>
            <w:noProof/>
            <w:webHidden/>
          </w:rPr>
          <w:tab/>
        </w:r>
        <w:r w:rsidR="00D878A9">
          <w:rPr>
            <w:noProof/>
            <w:webHidden/>
          </w:rPr>
          <w:fldChar w:fldCharType="begin"/>
        </w:r>
        <w:r w:rsidR="00D878A9">
          <w:rPr>
            <w:noProof/>
            <w:webHidden/>
          </w:rPr>
          <w:instrText xml:space="preserve"> PAGEREF _Toc518036942 \h </w:instrText>
        </w:r>
        <w:r w:rsidR="00D878A9">
          <w:rPr>
            <w:noProof/>
            <w:webHidden/>
          </w:rPr>
        </w:r>
        <w:r w:rsidR="00D878A9">
          <w:rPr>
            <w:noProof/>
            <w:webHidden/>
          </w:rPr>
          <w:fldChar w:fldCharType="separate"/>
        </w:r>
        <w:r w:rsidR="00FE289A">
          <w:rPr>
            <w:noProof/>
            <w:webHidden/>
          </w:rPr>
          <w:t>10</w:t>
        </w:r>
        <w:r w:rsidR="00D878A9">
          <w:rPr>
            <w:noProof/>
            <w:webHidden/>
          </w:rPr>
          <w:fldChar w:fldCharType="end"/>
        </w:r>
      </w:hyperlink>
    </w:p>
    <w:p w14:paraId="5B828D80" w14:textId="0461BC38" w:rsidR="00D878A9" w:rsidRDefault="000F13BB">
      <w:pPr>
        <w:pStyle w:val="TOC5"/>
        <w:tabs>
          <w:tab w:val="right" w:leader="dot" w:pos="5030"/>
        </w:tabs>
        <w:rPr>
          <w:rFonts w:eastAsiaTheme="minorEastAsia"/>
          <w:noProof/>
          <w:sz w:val="22"/>
          <w:lang w:val="en-US" w:eastAsia="en-US" w:bidi="ar-SA"/>
        </w:rPr>
      </w:pPr>
      <w:hyperlink w:anchor="_Toc518036943" w:history="1">
        <w:r w:rsidR="00D878A9" w:rsidRPr="00E26CB3">
          <w:rPr>
            <w:rStyle w:val="Hyperlink"/>
            <w:noProof/>
          </w:rPr>
          <w:t>Защита на данните</w:t>
        </w:r>
        <w:r w:rsidR="00D878A9">
          <w:rPr>
            <w:noProof/>
            <w:webHidden/>
          </w:rPr>
          <w:tab/>
        </w:r>
        <w:r w:rsidR="00D878A9">
          <w:rPr>
            <w:noProof/>
            <w:webHidden/>
          </w:rPr>
          <w:fldChar w:fldCharType="begin"/>
        </w:r>
        <w:r w:rsidR="00D878A9">
          <w:rPr>
            <w:noProof/>
            <w:webHidden/>
          </w:rPr>
          <w:instrText xml:space="preserve"> PAGEREF _Toc518036943 \h </w:instrText>
        </w:r>
        <w:r w:rsidR="00D878A9">
          <w:rPr>
            <w:noProof/>
            <w:webHidden/>
          </w:rPr>
        </w:r>
        <w:r w:rsidR="00D878A9">
          <w:rPr>
            <w:noProof/>
            <w:webHidden/>
          </w:rPr>
          <w:fldChar w:fldCharType="separate"/>
        </w:r>
        <w:r w:rsidR="00FE289A">
          <w:rPr>
            <w:noProof/>
            <w:webHidden/>
          </w:rPr>
          <w:t>10</w:t>
        </w:r>
        <w:r w:rsidR="00D878A9">
          <w:rPr>
            <w:noProof/>
            <w:webHidden/>
          </w:rPr>
          <w:fldChar w:fldCharType="end"/>
        </w:r>
      </w:hyperlink>
    </w:p>
    <w:p w14:paraId="3A7B617C" w14:textId="14609768" w:rsidR="00D878A9" w:rsidRDefault="000F13BB">
      <w:pPr>
        <w:pStyle w:val="TOC5"/>
        <w:tabs>
          <w:tab w:val="right" w:leader="dot" w:pos="5030"/>
        </w:tabs>
        <w:rPr>
          <w:rFonts w:eastAsiaTheme="minorEastAsia"/>
          <w:noProof/>
          <w:sz w:val="22"/>
          <w:lang w:val="en-US" w:eastAsia="en-US" w:bidi="ar-SA"/>
        </w:rPr>
      </w:pPr>
      <w:hyperlink w:anchor="_Toc518036944" w:history="1">
        <w:r w:rsidR="00D878A9" w:rsidRPr="00E26CB3">
          <w:rPr>
            <w:rStyle w:val="Hyperlink"/>
            <w:noProof/>
          </w:rPr>
          <w:t>Уведомяване за пробив в защитата</w:t>
        </w:r>
        <w:r w:rsidR="00D878A9">
          <w:rPr>
            <w:noProof/>
            <w:webHidden/>
          </w:rPr>
          <w:tab/>
        </w:r>
        <w:r w:rsidR="00D878A9">
          <w:rPr>
            <w:noProof/>
            <w:webHidden/>
          </w:rPr>
          <w:fldChar w:fldCharType="begin"/>
        </w:r>
        <w:r w:rsidR="00D878A9">
          <w:rPr>
            <w:noProof/>
            <w:webHidden/>
          </w:rPr>
          <w:instrText xml:space="preserve"> PAGEREF _Toc518036944 \h </w:instrText>
        </w:r>
        <w:r w:rsidR="00D878A9">
          <w:rPr>
            <w:noProof/>
            <w:webHidden/>
          </w:rPr>
        </w:r>
        <w:r w:rsidR="00D878A9">
          <w:rPr>
            <w:noProof/>
            <w:webHidden/>
          </w:rPr>
          <w:fldChar w:fldCharType="separate"/>
        </w:r>
        <w:r w:rsidR="00FE289A">
          <w:rPr>
            <w:noProof/>
            <w:webHidden/>
          </w:rPr>
          <w:t>12</w:t>
        </w:r>
        <w:r w:rsidR="00D878A9">
          <w:rPr>
            <w:noProof/>
            <w:webHidden/>
          </w:rPr>
          <w:fldChar w:fldCharType="end"/>
        </w:r>
      </w:hyperlink>
    </w:p>
    <w:p w14:paraId="2A57A0CC" w14:textId="480686D2" w:rsidR="00D878A9" w:rsidRDefault="000F13BB">
      <w:pPr>
        <w:pStyle w:val="TOC5"/>
        <w:tabs>
          <w:tab w:val="right" w:leader="dot" w:pos="5030"/>
        </w:tabs>
        <w:rPr>
          <w:rFonts w:eastAsiaTheme="minorEastAsia"/>
          <w:noProof/>
          <w:sz w:val="22"/>
          <w:lang w:val="en-US" w:eastAsia="en-US" w:bidi="ar-SA"/>
        </w:rPr>
      </w:pPr>
      <w:hyperlink w:anchor="_Toc518036945" w:history="1">
        <w:r w:rsidR="00D878A9" w:rsidRPr="00E26CB3">
          <w:rPr>
            <w:rStyle w:val="Hyperlink"/>
            <w:noProof/>
          </w:rPr>
          <w:t>Прехвърляне и местоположение на данните</w:t>
        </w:r>
        <w:r w:rsidR="00D878A9">
          <w:rPr>
            <w:noProof/>
            <w:webHidden/>
          </w:rPr>
          <w:tab/>
        </w:r>
        <w:r w:rsidR="00D878A9">
          <w:rPr>
            <w:noProof/>
            <w:webHidden/>
          </w:rPr>
          <w:fldChar w:fldCharType="begin"/>
        </w:r>
        <w:r w:rsidR="00D878A9">
          <w:rPr>
            <w:noProof/>
            <w:webHidden/>
          </w:rPr>
          <w:instrText xml:space="preserve"> PAGEREF _Toc518036945 \h </w:instrText>
        </w:r>
        <w:r w:rsidR="00D878A9">
          <w:rPr>
            <w:noProof/>
            <w:webHidden/>
          </w:rPr>
        </w:r>
        <w:r w:rsidR="00D878A9">
          <w:rPr>
            <w:noProof/>
            <w:webHidden/>
          </w:rPr>
          <w:fldChar w:fldCharType="separate"/>
        </w:r>
        <w:r w:rsidR="00FE289A">
          <w:rPr>
            <w:noProof/>
            <w:webHidden/>
          </w:rPr>
          <w:t>12</w:t>
        </w:r>
        <w:r w:rsidR="00D878A9">
          <w:rPr>
            <w:noProof/>
            <w:webHidden/>
          </w:rPr>
          <w:fldChar w:fldCharType="end"/>
        </w:r>
      </w:hyperlink>
    </w:p>
    <w:p w14:paraId="7EC08846" w14:textId="1115CF60" w:rsidR="00D878A9" w:rsidRDefault="000F13BB">
      <w:pPr>
        <w:pStyle w:val="TOC5"/>
        <w:tabs>
          <w:tab w:val="right" w:leader="dot" w:pos="5030"/>
        </w:tabs>
        <w:rPr>
          <w:rFonts w:eastAsiaTheme="minorEastAsia"/>
          <w:noProof/>
          <w:sz w:val="22"/>
          <w:lang w:val="en-US" w:eastAsia="en-US" w:bidi="ar-SA"/>
        </w:rPr>
      </w:pPr>
      <w:hyperlink w:anchor="_Toc518036946" w:history="1">
        <w:r w:rsidR="00D878A9" w:rsidRPr="00E26CB3">
          <w:rPr>
            <w:rStyle w:val="Hyperlink"/>
            <w:noProof/>
          </w:rPr>
          <w:t>Съхранение и изтриване на данните</w:t>
        </w:r>
        <w:r w:rsidR="00D878A9">
          <w:rPr>
            <w:noProof/>
            <w:webHidden/>
          </w:rPr>
          <w:tab/>
        </w:r>
        <w:r w:rsidR="00D878A9">
          <w:rPr>
            <w:noProof/>
            <w:webHidden/>
          </w:rPr>
          <w:fldChar w:fldCharType="begin"/>
        </w:r>
        <w:r w:rsidR="00D878A9">
          <w:rPr>
            <w:noProof/>
            <w:webHidden/>
          </w:rPr>
          <w:instrText xml:space="preserve"> PAGEREF _Toc518036946 \h </w:instrText>
        </w:r>
        <w:r w:rsidR="00D878A9">
          <w:rPr>
            <w:noProof/>
            <w:webHidden/>
          </w:rPr>
        </w:r>
        <w:r w:rsidR="00D878A9">
          <w:rPr>
            <w:noProof/>
            <w:webHidden/>
          </w:rPr>
          <w:fldChar w:fldCharType="separate"/>
        </w:r>
        <w:r w:rsidR="00FE289A">
          <w:rPr>
            <w:noProof/>
            <w:webHidden/>
          </w:rPr>
          <w:t>13</w:t>
        </w:r>
        <w:r w:rsidR="00D878A9">
          <w:rPr>
            <w:noProof/>
            <w:webHidden/>
          </w:rPr>
          <w:fldChar w:fldCharType="end"/>
        </w:r>
      </w:hyperlink>
    </w:p>
    <w:p w14:paraId="3B38E149" w14:textId="3288E360" w:rsidR="00D878A9" w:rsidRDefault="000F13BB">
      <w:pPr>
        <w:pStyle w:val="TOC5"/>
        <w:tabs>
          <w:tab w:val="right" w:leader="dot" w:pos="5030"/>
        </w:tabs>
        <w:rPr>
          <w:rFonts w:eastAsiaTheme="minorEastAsia"/>
          <w:noProof/>
          <w:sz w:val="22"/>
          <w:lang w:val="en-US" w:eastAsia="en-US" w:bidi="ar-SA"/>
        </w:rPr>
      </w:pPr>
      <w:hyperlink w:anchor="_Toc518036947" w:history="1">
        <w:r w:rsidR="00D878A9" w:rsidRPr="00E26CB3">
          <w:rPr>
            <w:rStyle w:val="Hyperlink"/>
            <w:noProof/>
          </w:rPr>
          <w:t>Ангажимент за поверителност на лицето, обработващо данните</w:t>
        </w:r>
        <w:r w:rsidR="00D878A9">
          <w:rPr>
            <w:noProof/>
            <w:webHidden/>
          </w:rPr>
          <w:tab/>
        </w:r>
        <w:r w:rsidR="00D878A9">
          <w:rPr>
            <w:noProof/>
            <w:webHidden/>
          </w:rPr>
          <w:fldChar w:fldCharType="begin"/>
        </w:r>
        <w:r w:rsidR="00D878A9">
          <w:rPr>
            <w:noProof/>
            <w:webHidden/>
          </w:rPr>
          <w:instrText xml:space="preserve"> PAGEREF _Toc518036947 \h </w:instrText>
        </w:r>
        <w:r w:rsidR="00D878A9">
          <w:rPr>
            <w:noProof/>
            <w:webHidden/>
          </w:rPr>
        </w:r>
        <w:r w:rsidR="00D878A9">
          <w:rPr>
            <w:noProof/>
            <w:webHidden/>
          </w:rPr>
          <w:fldChar w:fldCharType="separate"/>
        </w:r>
        <w:r w:rsidR="00FE289A">
          <w:rPr>
            <w:noProof/>
            <w:webHidden/>
          </w:rPr>
          <w:t>13</w:t>
        </w:r>
        <w:r w:rsidR="00D878A9">
          <w:rPr>
            <w:noProof/>
            <w:webHidden/>
          </w:rPr>
          <w:fldChar w:fldCharType="end"/>
        </w:r>
      </w:hyperlink>
    </w:p>
    <w:p w14:paraId="1027911A" w14:textId="34191FA0" w:rsidR="00D878A9" w:rsidRDefault="000F13BB">
      <w:pPr>
        <w:pStyle w:val="TOC5"/>
        <w:tabs>
          <w:tab w:val="right" w:leader="dot" w:pos="5030"/>
        </w:tabs>
        <w:rPr>
          <w:rFonts w:eastAsiaTheme="minorEastAsia"/>
          <w:noProof/>
          <w:sz w:val="22"/>
          <w:lang w:val="en-US" w:eastAsia="en-US" w:bidi="ar-SA"/>
        </w:rPr>
      </w:pPr>
      <w:hyperlink w:anchor="_Toc518036948" w:history="1">
        <w:r w:rsidR="00D878A9" w:rsidRPr="00E26CB3">
          <w:rPr>
            <w:rStyle w:val="Hyperlink"/>
            <w:noProof/>
          </w:rPr>
          <w:t>Уведомления и мерки за контрол при използването на Подизпълнители</w:t>
        </w:r>
        <w:r w:rsidR="00D878A9">
          <w:rPr>
            <w:noProof/>
            <w:webHidden/>
          </w:rPr>
          <w:tab/>
        </w:r>
        <w:r w:rsidR="00D878A9">
          <w:rPr>
            <w:noProof/>
            <w:webHidden/>
          </w:rPr>
          <w:fldChar w:fldCharType="begin"/>
        </w:r>
        <w:r w:rsidR="00D878A9">
          <w:rPr>
            <w:noProof/>
            <w:webHidden/>
          </w:rPr>
          <w:instrText xml:space="preserve"> PAGEREF _Toc518036948 \h </w:instrText>
        </w:r>
        <w:r w:rsidR="00D878A9">
          <w:rPr>
            <w:noProof/>
            <w:webHidden/>
          </w:rPr>
        </w:r>
        <w:r w:rsidR="00D878A9">
          <w:rPr>
            <w:noProof/>
            <w:webHidden/>
          </w:rPr>
          <w:fldChar w:fldCharType="separate"/>
        </w:r>
        <w:r w:rsidR="00FE289A">
          <w:rPr>
            <w:noProof/>
            <w:webHidden/>
          </w:rPr>
          <w:t>13</w:t>
        </w:r>
        <w:r w:rsidR="00D878A9">
          <w:rPr>
            <w:noProof/>
            <w:webHidden/>
          </w:rPr>
          <w:fldChar w:fldCharType="end"/>
        </w:r>
      </w:hyperlink>
    </w:p>
    <w:p w14:paraId="58F65548" w14:textId="104BDC12" w:rsidR="00D878A9" w:rsidRDefault="000F13BB">
      <w:pPr>
        <w:pStyle w:val="TOC5"/>
        <w:tabs>
          <w:tab w:val="right" w:leader="dot" w:pos="5030"/>
        </w:tabs>
        <w:rPr>
          <w:rFonts w:eastAsiaTheme="minorEastAsia"/>
          <w:noProof/>
          <w:sz w:val="22"/>
          <w:lang w:val="en-US" w:eastAsia="en-US" w:bidi="ar-SA"/>
        </w:rPr>
      </w:pPr>
      <w:hyperlink w:anchor="_Toc518036949" w:history="1">
        <w:r w:rsidR="00D878A9" w:rsidRPr="00E26CB3">
          <w:rPr>
            <w:rStyle w:val="Hyperlink"/>
            <w:noProof/>
          </w:rPr>
          <w:t>Образователни институции</w:t>
        </w:r>
        <w:r w:rsidR="00D878A9">
          <w:rPr>
            <w:noProof/>
            <w:webHidden/>
          </w:rPr>
          <w:tab/>
        </w:r>
        <w:r w:rsidR="00D878A9">
          <w:rPr>
            <w:noProof/>
            <w:webHidden/>
          </w:rPr>
          <w:fldChar w:fldCharType="begin"/>
        </w:r>
        <w:r w:rsidR="00D878A9">
          <w:rPr>
            <w:noProof/>
            <w:webHidden/>
          </w:rPr>
          <w:instrText xml:space="preserve"> PAGEREF _Toc518036949 \h </w:instrText>
        </w:r>
        <w:r w:rsidR="00D878A9">
          <w:rPr>
            <w:noProof/>
            <w:webHidden/>
          </w:rPr>
        </w:r>
        <w:r w:rsidR="00D878A9">
          <w:rPr>
            <w:noProof/>
            <w:webHidden/>
          </w:rPr>
          <w:fldChar w:fldCharType="separate"/>
        </w:r>
        <w:r w:rsidR="00FE289A">
          <w:rPr>
            <w:noProof/>
            <w:webHidden/>
          </w:rPr>
          <w:t>14</w:t>
        </w:r>
        <w:r w:rsidR="00D878A9">
          <w:rPr>
            <w:noProof/>
            <w:webHidden/>
          </w:rPr>
          <w:fldChar w:fldCharType="end"/>
        </w:r>
      </w:hyperlink>
    </w:p>
    <w:p w14:paraId="7D3285E4" w14:textId="34A73269" w:rsidR="00D878A9" w:rsidRDefault="000F13BB">
      <w:pPr>
        <w:pStyle w:val="TOC5"/>
        <w:tabs>
          <w:tab w:val="right" w:leader="dot" w:pos="5030"/>
        </w:tabs>
        <w:rPr>
          <w:rFonts w:eastAsiaTheme="minorEastAsia"/>
          <w:noProof/>
          <w:sz w:val="22"/>
          <w:lang w:val="en-US" w:eastAsia="en-US" w:bidi="ar-SA"/>
        </w:rPr>
      </w:pPr>
      <w:hyperlink w:anchor="_Toc518036950" w:history="1">
        <w:r w:rsidR="00D878A9" w:rsidRPr="00E26CB3">
          <w:rPr>
            <w:rStyle w:val="Hyperlink"/>
            <w:noProof/>
          </w:rPr>
          <w:t>Бизнес сътрудник по HIPAA</w:t>
        </w:r>
        <w:r w:rsidR="00D878A9">
          <w:rPr>
            <w:noProof/>
            <w:webHidden/>
          </w:rPr>
          <w:tab/>
        </w:r>
        <w:r w:rsidR="00D878A9">
          <w:rPr>
            <w:noProof/>
            <w:webHidden/>
          </w:rPr>
          <w:fldChar w:fldCharType="begin"/>
        </w:r>
        <w:r w:rsidR="00D878A9">
          <w:rPr>
            <w:noProof/>
            <w:webHidden/>
          </w:rPr>
          <w:instrText xml:space="preserve"> PAGEREF _Toc518036950 \h </w:instrText>
        </w:r>
        <w:r w:rsidR="00D878A9">
          <w:rPr>
            <w:noProof/>
            <w:webHidden/>
          </w:rPr>
        </w:r>
        <w:r w:rsidR="00D878A9">
          <w:rPr>
            <w:noProof/>
            <w:webHidden/>
          </w:rPr>
          <w:fldChar w:fldCharType="separate"/>
        </w:r>
        <w:r w:rsidR="00FE289A">
          <w:rPr>
            <w:noProof/>
            <w:webHidden/>
          </w:rPr>
          <w:t>14</w:t>
        </w:r>
        <w:r w:rsidR="00D878A9">
          <w:rPr>
            <w:noProof/>
            <w:webHidden/>
          </w:rPr>
          <w:fldChar w:fldCharType="end"/>
        </w:r>
      </w:hyperlink>
    </w:p>
    <w:p w14:paraId="16477AC2" w14:textId="6FC8B090" w:rsidR="00D878A9" w:rsidRDefault="000F13BB">
      <w:pPr>
        <w:pStyle w:val="TOC5"/>
        <w:tabs>
          <w:tab w:val="right" w:leader="dot" w:pos="5030"/>
        </w:tabs>
        <w:rPr>
          <w:rFonts w:eastAsiaTheme="minorEastAsia"/>
          <w:noProof/>
          <w:sz w:val="22"/>
          <w:lang w:val="en-US" w:eastAsia="en-US" w:bidi="ar-SA"/>
        </w:rPr>
      </w:pPr>
      <w:hyperlink w:anchor="_Toc518036951" w:history="1">
        <w:r w:rsidR="00D878A9" w:rsidRPr="00E26CB3">
          <w:rPr>
            <w:rStyle w:val="Hyperlink"/>
            <w:noProof/>
          </w:rPr>
          <w:t>Начини за връзка с Microsoft</w:t>
        </w:r>
        <w:r w:rsidR="00D878A9">
          <w:rPr>
            <w:noProof/>
            <w:webHidden/>
          </w:rPr>
          <w:tab/>
        </w:r>
        <w:r w:rsidR="00D878A9">
          <w:rPr>
            <w:noProof/>
            <w:webHidden/>
          </w:rPr>
          <w:fldChar w:fldCharType="begin"/>
        </w:r>
        <w:r w:rsidR="00D878A9">
          <w:rPr>
            <w:noProof/>
            <w:webHidden/>
          </w:rPr>
          <w:instrText xml:space="preserve"> PAGEREF _Toc518036951 \h </w:instrText>
        </w:r>
        <w:r w:rsidR="00D878A9">
          <w:rPr>
            <w:noProof/>
            <w:webHidden/>
          </w:rPr>
        </w:r>
        <w:r w:rsidR="00D878A9">
          <w:rPr>
            <w:noProof/>
            <w:webHidden/>
          </w:rPr>
          <w:fldChar w:fldCharType="separate"/>
        </w:r>
        <w:r w:rsidR="00FE289A">
          <w:rPr>
            <w:noProof/>
            <w:webHidden/>
          </w:rPr>
          <w:t>14</w:t>
        </w:r>
        <w:r w:rsidR="00D878A9">
          <w:rPr>
            <w:noProof/>
            <w:webHidden/>
          </w:rPr>
          <w:fldChar w:fldCharType="end"/>
        </w:r>
      </w:hyperlink>
    </w:p>
    <w:p w14:paraId="4F3D32ED" w14:textId="1893CD6E" w:rsidR="00D878A9" w:rsidRDefault="000F13BB">
      <w:pPr>
        <w:pStyle w:val="TOC1"/>
        <w:tabs>
          <w:tab w:val="right" w:leader="dot" w:pos="5030"/>
        </w:tabs>
        <w:rPr>
          <w:rFonts w:eastAsiaTheme="minorEastAsia"/>
          <w:b w:val="0"/>
          <w:caps w:val="0"/>
          <w:noProof/>
          <w:sz w:val="22"/>
          <w:lang w:val="en-US" w:eastAsia="en-US" w:bidi="ar-SA"/>
        </w:rPr>
      </w:pPr>
      <w:hyperlink w:anchor="_Toc518036952" w:history="1">
        <w:r w:rsidR="00D878A9" w:rsidRPr="00E26CB3">
          <w:rPr>
            <w:rStyle w:val="Hyperlink"/>
            <w:noProof/>
          </w:rPr>
          <w:t>Приложение A – Основни онлайн услуги</w:t>
        </w:r>
        <w:r w:rsidR="00D878A9">
          <w:rPr>
            <w:noProof/>
            <w:webHidden/>
          </w:rPr>
          <w:tab/>
        </w:r>
        <w:r w:rsidR="00D878A9">
          <w:rPr>
            <w:noProof/>
            <w:webHidden/>
          </w:rPr>
          <w:fldChar w:fldCharType="begin"/>
        </w:r>
        <w:r w:rsidR="00D878A9">
          <w:rPr>
            <w:noProof/>
            <w:webHidden/>
          </w:rPr>
          <w:instrText xml:space="preserve"> PAGEREF _Toc518036952 \h </w:instrText>
        </w:r>
        <w:r w:rsidR="00D878A9">
          <w:rPr>
            <w:noProof/>
            <w:webHidden/>
          </w:rPr>
        </w:r>
        <w:r w:rsidR="00D878A9">
          <w:rPr>
            <w:noProof/>
            <w:webHidden/>
          </w:rPr>
          <w:fldChar w:fldCharType="separate"/>
        </w:r>
        <w:r w:rsidR="00FE289A">
          <w:rPr>
            <w:noProof/>
            <w:webHidden/>
          </w:rPr>
          <w:t>15</w:t>
        </w:r>
        <w:r w:rsidR="00D878A9">
          <w:rPr>
            <w:noProof/>
            <w:webHidden/>
          </w:rPr>
          <w:fldChar w:fldCharType="end"/>
        </w:r>
      </w:hyperlink>
    </w:p>
    <w:p w14:paraId="79D78EC0" w14:textId="0282F702" w:rsidR="00D878A9" w:rsidRDefault="000F13BB">
      <w:pPr>
        <w:pStyle w:val="TOC1"/>
        <w:tabs>
          <w:tab w:val="right" w:leader="dot" w:pos="5030"/>
        </w:tabs>
        <w:rPr>
          <w:rFonts w:eastAsiaTheme="minorEastAsia"/>
          <w:b w:val="0"/>
          <w:caps w:val="0"/>
          <w:noProof/>
          <w:sz w:val="22"/>
          <w:lang w:val="en-US" w:eastAsia="en-US" w:bidi="ar-SA"/>
        </w:rPr>
      </w:pPr>
      <w:hyperlink w:anchor="_Toc518036953" w:history="1">
        <w:r w:rsidR="00D878A9" w:rsidRPr="00E26CB3">
          <w:rPr>
            <w:rStyle w:val="Hyperlink"/>
            <w:noProof/>
          </w:rPr>
          <w:t>Приложение B – Мерки за защита</w:t>
        </w:r>
        <w:r w:rsidR="00D878A9">
          <w:rPr>
            <w:noProof/>
            <w:webHidden/>
          </w:rPr>
          <w:tab/>
        </w:r>
        <w:r w:rsidR="00D878A9">
          <w:rPr>
            <w:noProof/>
            <w:webHidden/>
          </w:rPr>
          <w:fldChar w:fldCharType="begin"/>
        </w:r>
        <w:r w:rsidR="00D878A9">
          <w:rPr>
            <w:noProof/>
            <w:webHidden/>
          </w:rPr>
          <w:instrText xml:space="preserve"> PAGEREF _Toc518036953 \h </w:instrText>
        </w:r>
        <w:r w:rsidR="00D878A9">
          <w:rPr>
            <w:noProof/>
            <w:webHidden/>
          </w:rPr>
        </w:r>
        <w:r w:rsidR="00D878A9">
          <w:rPr>
            <w:noProof/>
            <w:webHidden/>
          </w:rPr>
          <w:fldChar w:fldCharType="separate"/>
        </w:r>
        <w:r w:rsidR="00FE289A">
          <w:rPr>
            <w:noProof/>
            <w:webHidden/>
          </w:rPr>
          <w:t>15</w:t>
        </w:r>
        <w:r w:rsidR="00D878A9">
          <w:rPr>
            <w:noProof/>
            <w:webHidden/>
          </w:rPr>
          <w:fldChar w:fldCharType="end"/>
        </w:r>
      </w:hyperlink>
    </w:p>
    <w:p w14:paraId="5D8C6817" w14:textId="337F310B" w:rsidR="00D878A9" w:rsidRDefault="00D878A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36954" w:history="1">
        <w:r w:rsidRPr="00E26CB3">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_Toc518036954 \h </w:instrText>
        </w:r>
        <w:r>
          <w:rPr>
            <w:noProof/>
            <w:webHidden/>
          </w:rPr>
        </w:r>
        <w:r>
          <w:rPr>
            <w:noProof/>
            <w:webHidden/>
          </w:rPr>
          <w:fldChar w:fldCharType="separate"/>
        </w:r>
        <w:r w:rsidR="00FE289A">
          <w:rPr>
            <w:noProof/>
            <w:webHidden/>
          </w:rPr>
          <w:t>18</w:t>
        </w:r>
        <w:r>
          <w:rPr>
            <w:noProof/>
            <w:webHidden/>
          </w:rPr>
          <w:fldChar w:fldCharType="end"/>
        </w:r>
      </w:hyperlink>
    </w:p>
    <w:p w14:paraId="6E821C6F" w14:textId="2E6107B7" w:rsidR="00D878A9" w:rsidRDefault="000F13BB">
      <w:pPr>
        <w:pStyle w:val="TOC2"/>
        <w:tabs>
          <w:tab w:val="right" w:leader="dot" w:pos="5030"/>
        </w:tabs>
        <w:rPr>
          <w:rFonts w:eastAsiaTheme="minorEastAsia"/>
          <w:b w:val="0"/>
          <w:smallCaps w:val="0"/>
          <w:noProof/>
          <w:sz w:val="22"/>
          <w:lang w:val="en-US" w:eastAsia="en-US" w:bidi="ar-SA"/>
        </w:rPr>
      </w:pPr>
      <w:hyperlink w:anchor="_Toc518036955" w:history="1">
        <w:r w:rsidR="00D878A9" w:rsidRPr="00E26CB3">
          <w:rPr>
            <w:rStyle w:val="Hyperlink"/>
            <w:noProof/>
          </w:rPr>
          <w:t>Microsoft Azure Services</w:t>
        </w:r>
        <w:r w:rsidR="00D878A9">
          <w:rPr>
            <w:noProof/>
            <w:webHidden/>
          </w:rPr>
          <w:tab/>
        </w:r>
        <w:r w:rsidR="00D878A9">
          <w:rPr>
            <w:noProof/>
            <w:webHidden/>
          </w:rPr>
          <w:fldChar w:fldCharType="begin"/>
        </w:r>
        <w:r w:rsidR="00D878A9">
          <w:rPr>
            <w:noProof/>
            <w:webHidden/>
          </w:rPr>
          <w:instrText xml:space="preserve"> PAGEREF _Toc518036955 \h </w:instrText>
        </w:r>
        <w:r w:rsidR="00D878A9">
          <w:rPr>
            <w:noProof/>
            <w:webHidden/>
          </w:rPr>
        </w:r>
        <w:r w:rsidR="00D878A9">
          <w:rPr>
            <w:noProof/>
            <w:webHidden/>
          </w:rPr>
          <w:fldChar w:fldCharType="separate"/>
        </w:r>
        <w:r w:rsidR="00FE289A">
          <w:rPr>
            <w:noProof/>
            <w:webHidden/>
          </w:rPr>
          <w:t>18</w:t>
        </w:r>
        <w:r w:rsidR="00D878A9">
          <w:rPr>
            <w:noProof/>
            <w:webHidden/>
          </w:rPr>
          <w:fldChar w:fldCharType="end"/>
        </w:r>
      </w:hyperlink>
    </w:p>
    <w:p w14:paraId="1089C59D" w14:textId="14174B1F" w:rsidR="00D878A9" w:rsidRDefault="000F13BB">
      <w:pPr>
        <w:pStyle w:val="TOC4"/>
        <w:rPr>
          <w:rFonts w:eastAsiaTheme="minorEastAsia"/>
          <w:smallCaps w:val="0"/>
          <w:noProof/>
          <w:sz w:val="22"/>
          <w:lang w:val="en-US" w:eastAsia="en-US" w:bidi="ar-SA"/>
        </w:rPr>
      </w:pPr>
      <w:hyperlink w:anchor="_Toc518036956" w:history="1">
        <w:r w:rsidR="00D878A9" w:rsidRPr="00E26CB3">
          <w:rPr>
            <w:rStyle w:val="Hyperlink"/>
            <w:noProof/>
          </w:rPr>
          <w:t>Azure Maps</w:t>
        </w:r>
        <w:r w:rsidR="00D878A9">
          <w:rPr>
            <w:noProof/>
            <w:webHidden/>
          </w:rPr>
          <w:tab/>
        </w:r>
        <w:r w:rsidR="00D878A9">
          <w:rPr>
            <w:noProof/>
            <w:webHidden/>
          </w:rPr>
          <w:fldChar w:fldCharType="begin"/>
        </w:r>
        <w:r w:rsidR="00D878A9">
          <w:rPr>
            <w:noProof/>
            <w:webHidden/>
          </w:rPr>
          <w:instrText xml:space="preserve"> PAGEREF _Toc518036956 \h </w:instrText>
        </w:r>
        <w:r w:rsidR="00D878A9">
          <w:rPr>
            <w:noProof/>
            <w:webHidden/>
          </w:rPr>
        </w:r>
        <w:r w:rsidR="00D878A9">
          <w:rPr>
            <w:noProof/>
            <w:webHidden/>
          </w:rPr>
          <w:fldChar w:fldCharType="separate"/>
        </w:r>
        <w:r w:rsidR="00FE289A">
          <w:rPr>
            <w:noProof/>
            <w:webHidden/>
          </w:rPr>
          <w:t>19</w:t>
        </w:r>
        <w:r w:rsidR="00D878A9">
          <w:rPr>
            <w:noProof/>
            <w:webHidden/>
          </w:rPr>
          <w:fldChar w:fldCharType="end"/>
        </w:r>
      </w:hyperlink>
    </w:p>
    <w:p w14:paraId="106ED21C" w14:textId="56988298" w:rsidR="00D878A9" w:rsidRDefault="000F13BB">
      <w:pPr>
        <w:pStyle w:val="TOC4"/>
        <w:rPr>
          <w:rFonts w:eastAsiaTheme="minorEastAsia"/>
          <w:smallCaps w:val="0"/>
          <w:noProof/>
          <w:sz w:val="22"/>
          <w:lang w:val="en-US" w:eastAsia="en-US" w:bidi="ar-SA"/>
        </w:rPr>
      </w:pPr>
      <w:hyperlink w:anchor="_Toc518036957" w:history="1">
        <w:r w:rsidR="00D878A9" w:rsidRPr="00E26CB3">
          <w:rPr>
            <w:rStyle w:val="Hyperlink"/>
            <w:noProof/>
          </w:rPr>
          <w:t>Microsoft Azure Stack</w:t>
        </w:r>
        <w:r w:rsidR="00D878A9">
          <w:rPr>
            <w:noProof/>
            <w:webHidden/>
          </w:rPr>
          <w:tab/>
        </w:r>
        <w:r w:rsidR="00D878A9">
          <w:rPr>
            <w:noProof/>
            <w:webHidden/>
          </w:rPr>
          <w:fldChar w:fldCharType="begin"/>
        </w:r>
        <w:r w:rsidR="00D878A9">
          <w:rPr>
            <w:noProof/>
            <w:webHidden/>
          </w:rPr>
          <w:instrText xml:space="preserve"> PAGEREF _Toc518036957 \h </w:instrText>
        </w:r>
        <w:r w:rsidR="00D878A9">
          <w:rPr>
            <w:noProof/>
            <w:webHidden/>
          </w:rPr>
        </w:r>
        <w:r w:rsidR="00D878A9">
          <w:rPr>
            <w:noProof/>
            <w:webHidden/>
          </w:rPr>
          <w:fldChar w:fldCharType="separate"/>
        </w:r>
        <w:r w:rsidR="00FE289A">
          <w:rPr>
            <w:noProof/>
            <w:webHidden/>
          </w:rPr>
          <w:t>20</w:t>
        </w:r>
        <w:r w:rsidR="00D878A9">
          <w:rPr>
            <w:noProof/>
            <w:webHidden/>
          </w:rPr>
          <w:fldChar w:fldCharType="end"/>
        </w:r>
      </w:hyperlink>
    </w:p>
    <w:p w14:paraId="067F26E3" w14:textId="3B0B8C07" w:rsidR="00D878A9" w:rsidRDefault="000F13BB">
      <w:pPr>
        <w:pStyle w:val="TOC4"/>
        <w:rPr>
          <w:rFonts w:eastAsiaTheme="minorEastAsia"/>
          <w:smallCaps w:val="0"/>
          <w:noProof/>
          <w:sz w:val="22"/>
          <w:lang w:val="en-US" w:eastAsia="en-US" w:bidi="ar-SA"/>
        </w:rPr>
      </w:pPr>
      <w:hyperlink w:anchor="_Toc518036958" w:history="1">
        <w:r w:rsidR="00D878A9" w:rsidRPr="00E26CB3">
          <w:rPr>
            <w:rStyle w:val="Hyperlink"/>
            <w:noProof/>
          </w:rPr>
          <w:t>Услуги за търсене с Bing</w:t>
        </w:r>
        <w:r w:rsidR="00D878A9">
          <w:rPr>
            <w:noProof/>
            <w:webHidden/>
          </w:rPr>
          <w:tab/>
        </w:r>
        <w:r w:rsidR="00D878A9">
          <w:rPr>
            <w:noProof/>
            <w:webHidden/>
          </w:rPr>
          <w:fldChar w:fldCharType="begin"/>
        </w:r>
        <w:r w:rsidR="00D878A9">
          <w:rPr>
            <w:noProof/>
            <w:webHidden/>
          </w:rPr>
          <w:instrText xml:space="preserve"> PAGEREF _Toc518036958 \h </w:instrText>
        </w:r>
        <w:r w:rsidR="00D878A9">
          <w:rPr>
            <w:noProof/>
            <w:webHidden/>
          </w:rPr>
        </w:r>
        <w:r w:rsidR="00D878A9">
          <w:rPr>
            <w:noProof/>
            <w:webHidden/>
          </w:rPr>
          <w:fldChar w:fldCharType="separate"/>
        </w:r>
        <w:r w:rsidR="00FE289A">
          <w:rPr>
            <w:noProof/>
            <w:webHidden/>
          </w:rPr>
          <w:t>20</w:t>
        </w:r>
        <w:r w:rsidR="00D878A9">
          <w:rPr>
            <w:noProof/>
            <w:webHidden/>
          </w:rPr>
          <w:fldChar w:fldCharType="end"/>
        </w:r>
      </w:hyperlink>
    </w:p>
    <w:p w14:paraId="5703741B" w14:textId="20EC0BA6" w:rsidR="00D878A9" w:rsidRDefault="000F13BB">
      <w:pPr>
        <w:pStyle w:val="TOC4"/>
        <w:rPr>
          <w:rFonts w:eastAsiaTheme="minorEastAsia"/>
          <w:smallCaps w:val="0"/>
          <w:noProof/>
          <w:sz w:val="22"/>
          <w:lang w:val="en-US" w:eastAsia="en-US" w:bidi="ar-SA"/>
        </w:rPr>
      </w:pPr>
      <w:hyperlink w:anchor="_Toc518036959" w:history="1">
        <w:r w:rsidR="00D878A9" w:rsidRPr="00E26CB3">
          <w:rPr>
            <w:rStyle w:val="Hyperlink"/>
            <w:noProof/>
          </w:rPr>
          <w:t>Когнитивни услуги на Microsoft</w:t>
        </w:r>
        <w:r w:rsidR="00D878A9">
          <w:rPr>
            <w:noProof/>
            <w:webHidden/>
          </w:rPr>
          <w:tab/>
        </w:r>
        <w:r w:rsidR="00D878A9">
          <w:rPr>
            <w:noProof/>
            <w:webHidden/>
          </w:rPr>
          <w:fldChar w:fldCharType="begin"/>
        </w:r>
        <w:r w:rsidR="00D878A9">
          <w:rPr>
            <w:noProof/>
            <w:webHidden/>
          </w:rPr>
          <w:instrText xml:space="preserve"> PAGEREF _Toc518036959 \h </w:instrText>
        </w:r>
        <w:r w:rsidR="00D878A9">
          <w:rPr>
            <w:noProof/>
            <w:webHidden/>
          </w:rPr>
        </w:r>
        <w:r w:rsidR="00D878A9">
          <w:rPr>
            <w:noProof/>
            <w:webHidden/>
          </w:rPr>
          <w:fldChar w:fldCharType="separate"/>
        </w:r>
        <w:r w:rsidR="00FE289A">
          <w:rPr>
            <w:noProof/>
            <w:webHidden/>
          </w:rPr>
          <w:t>21</w:t>
        </w:r>
        <w:r w:rsidR="00D878A9">
          <w:rPr>
            <w:noProof/>
            <w:webHidden/>
          </w:rPr>
          <w:fldChar w:fldCharType="end"/>
        </w:r>
      </w:hyperlink>
    </w:p>
    <w:p w14:paraId="3A8A1F01" w14:textId="12EBBC02" w:rsidR="00D878A9" w:rsidRDefault="000F13BB">
      <w:pPr>
        <w:pStyle w:val="TOC4"/>
        <w:rPr>
          <w:rFonts w:eastAsiaTheme="minorEastAsia"/>
          <w:smallCaps w:val="0"/>
          <w:noProof/>
          <w:sz w:val="22"/>
          <w:lang w:val="en-US" w:eastAsia="en-US" w:bidi="ar-SA"/>
        </w:rPr>
      </w:pPr>
      <w:hyperlink w:anchor="_Toc518036960" w:history="1">
        <w:r w:rsidR="00D878A9" w:rsidRPr="00E26CB3">
          <w:rPr>
            <w:rStyle w:val="Hyperlink"/>
            <w:noProof/>
          </w:rPr>
          <w:t>Microsoft Геномика</w:t>
        </w:r>
        <w:r w:rsidR="00D878A9">
          <w:rPr>
            <w:noProof/>
            <w:webHidden/>
          </w:rPr>
          <w:tab/>
        </w:r>
        <w:r w:rsidR="00D878A9">
          <w:rPr>
            <w:noProof/>
            <w:webHidden/>
          </w:rPr>
          <w:fldChar w:fldCharType="begin"/>
        </w:r>
        <w:r w:rsidR="00D878A9">
          <w:rPr>
            <w:noProof/>
            <w:webHidden/>
          </w:rPr>
          <w:instrText xml:space="preserve"> PAGEREF _Toc518036960 \h </w:instrText>
        </w:r>
        <w:r w:rsidR="00D878A9">
          <w:rPr>
            <w:noProof/>
            <w:webHidden/>
          </w:rPr>
        </w:r>
        <w:r w:rsidR="00D878A9">
          <w:rPr>
            <w:noProof/>
            <w:webHidden/>
          </w:rPr>
          <w:fldChar w:fldCharType="separate"/>
        </w:r>
        <w:r w:rsidR="00FE289A">
          <w:rPr>
            <w:noProof/>
            <w:webHidden/>
          </w:rPr>
          <w:t>21</w:t>
        </w:r>
        <w:r w:rsidR="00D878A9">
          <w:rPr>
            <w:noProof/>
            <w:webHidden/>
          </w:rPr>
          <w:fldChar w:fldCharType="end"/>
        </w:r>
      </w:hyperlink>
    </w:p>
    <w:p w14:paraId="5FD4321E" w14:textId="014D4936" w:rsidR="00D878A9" w:rsidRDefault="000F13BB">
      <w:pPr>
        <w:pStyle w:val="TOC4"/>
        <w:rPr>
          <w:rFonts w:eastAsiaTheme="minorEastAsia"/>
          <w:smallCaps w:val="0"/>
          <w:noProof/>
          <w:sz w:val="22"/>
          <w:lang w:val="en-US" w:eastAsia="en-US" w:bidi="ar-SA"/>
        </w:rPr>
      </w:pPr>
      <w:hyperlink w:anchor="_Toc518036961" w:history="1">
        <w:r w:rsidR="00D878A9" w:rsidRPr="00E26CB3">
          <w:rPr>
            <w:rStyle w:val="Hyperlink"/>
            <w:noProof/>
          </w:rPr>
          <w:t>Център за приложения Visual Studio</w:t>
        </w:r>
        <w:r w:rsidR="00D878A9">
          <w:rPr>
            <w:noProof/>
            <w:webHidden/>
          </w:rPr>
          <w:tab/>
        </w:r>
        <w:r w:rsidR="00D878A9">
          <w:rPr>
            <w:noProof/>
            <w:webHidden/>
          </w:rPr>
          <w:fldChar w:fldCharType="begin"/>
        </w:r>
        <w:r w:rsidR="00D878A9">
          <w:rPr>
            <w:noProof/>
            <w:webHidden/>
          </w:rPr>
          <w:instrText xml:space="preserve"> PAGEREF _Toc518036961 \h </w:instrText>
        </w:r>
        <w:r w:rsidR="00D878A9">
          <w:rPr>
            <w:noProof/>
            <w:webHidden/>
          </w:rPr>
        </w:r>
        <w:r w:rsidR="00D878A9">
          <w:rPr>
            <w:noProof/>
            <w:webHidden/>
          </w:rPr>
          <w:fldChar w:fldCharType="separate"/>
        </w:r>
        <w:r w:rsidR="00FE289A">
          <w:rPr>
            <w:noProof/>
            <w:webHidden/>
          </w:rPr>
          <w:t>21</w:t>
        </w:r>
        <w:r w:rsidR="00D878A9">
          <w:rPr>
            <w:noProof/>
            <w:webHidden/>
          </w:rPr>
          <w:fldChar w:fldCharType="end"/>
        </w:r>
      </w:hyperlink>
    </w:p>
    <w:p w14:paraId="6A93910C" w14:textId="16068F1E" w:rsidR="00D878A9" w:rsidRDefault="000F13BB">
      <w:pPr>
        <w:pStyle w:val="TOC2"/>
        <w:tabs>
          <w:tab w:val="right" w:leader="dot" w:pos="5030"/>
        </w:tabs>
        <w:rPr>
          <w:rFonts w:eastAsiaTheme="minorEastAsia"/>
          <w:b w:val="0"/>
          <w:smallCaps w:val="0"/>
          <w:noProof/>
          <w:sz w:val="22"/>
          <w:lang w:val="en-US" w:eastAsia="en-US" w:bidi="ar-SA"/>
        </w:rPr>
      </w:pPr>
      <w:hyperlink w:anchor="_Toc518036962" w:history="1">
        <w:r w:rsidR="00D878A9" w:rsidRPr="00E26CB3">
          <w:rPr>
            <w:rStyle w:val="Hyperlink"/>
            <w:noProof/>
          </w:rPr>
          <w:t>Планове за Microsoft Azure</w:t>
        </w:r>
        <w:r w:rsidR="00D878A9">
          <w:rPr>
            <w:noProof/>
            <w:webHidden/>
          </w:rPr>
          <w:tab/>
        </w:r>
        <w:r w:rsidR="00D878A9">
          <w:rPr>
            <w:noProof/>
            <w:webHidden/>
          </w:rPr>
          <w:fldChar w:fldCharType="begin"/>
        </w:r>
        <w:r w:rsidR="00D878A9">
          <w:rPr>
            <w:noProof/>
            <w:webHidden/>
          </w:rPr>
          <w:instrText xml:space="preserve"> PAGEREF _Toc518036962 \h </w:instrText>
        </w:r>
        <w:r w:rsidR="00D878A9">
          <w:rPr>
            <w:noProof/>
            <w:webHidden/>
          </w:rPr>
        </w:r>
        <w:r w:rsidR="00D878A9">
          <w:rPr>
            <w:noProof/>
            <w:webHidden/>
          </w:rPr>
          <w:fldChar w:fldCharType="separate"/>
        </w:r>
        <w:r w:rsidR="00FE289A">
          <w:rPr>
            <w:noProof/>
            <w:webHidden/>
          </w:rPr>
          <w:t>22</w:t>
        </w:r>
        <w:r w:rsidR="00D878A9">
          <w:rPr>
            <w:noProof/>
            <w:webHidden/>
          </w:rPr>
          <w:fldChar w:fldCharType="end"/>
        </w:r>
      </w:hyperlink>
    </w:p>
    <w:p w14:paraId="3A3065A2" w14:textId="65B78947" w:rsidR="00D878A9" w:rsidRDefault="000F13BB">
      <w:pPr>
        <w:pStyle w:val="TOC4"/>
        <w:rPr>
          <w:rFonts w:eastAsiaTheme="minorEastAsia"/>
          <w:smallCaps w:val="0"/>
          <w:noProof/>
          <w:sz w:val="22"/>
          <w:lang w:val="en-US" w:eastAsia="en-US" w:bidi="ar-SA"/>
        </w:rPr>
      </w:pPr>
      <w:hyperlink w:anchor="_Toc518036963" w:history="1">
        <w:r w:rsidR="00D878A9" w:rsidRPr="00E26CB3">
          <w:rPr>
            <w:rStyle w:val="Hyperlink"/>
            <w:noProof/>
          </w:rPr>
          <w:t>Azure</w:t>
        </w:r>
        <w:r w:rsidR="00D878A9" w:rsidRPr="00E26CB3">
          <w:rPr>
            <w:rStyle w:val="Hyperlink"/>
            <w:noProof/>
            <w:lang w:val="ru-RU"/>
          </w:rPr>
          <w:t xml:space="preserve"> </w:t>
        </w:r>
        <w:r w:rsidR="00D878A9" w:rsidRPr="00E26CB3">
          <w:rPr>
            <w:rStyle w:val="Hyperlink"/>
            <w:noProof/>
          </w:rPr>
          <w:t>Active</w:t>
        </w:r>
        <w:r w:rsidR="00D878A9" w:rsidRPr="00E26CB3">
          <w:rPr>
            <w:rStyle w:val="Hyperlink"/>
            <w:noProof/>
            <w:lang w:val="ru-RU"/>
          </w:rPr>
          <w:t xml:space="preserve"> </w:t>
        </w:r>
        <w:r w:rsidR="00D878A9" w:rsidRPr="00E26CB3">
          <w:rPr>
            <w:rStyle w:val="Hyperlink"/>
            <w:noProof/>
          </w:rPr>
          <w:t>Directory</w:t>
        </w:r>
        <w:r w:rsidR="00D878A9" w:rsidRPr="00E26CB3">
          <w:rPr>
            <w:rStyle w:val="Hyperlink"/>
            <w:noProof/>
            <w:lang w:val="ru-RU"/>
          </w:rPr>
          <w:t xml:space="preserve"> </w:t>
        </w:r>
        <w:r w:rsidR="00D878A9" w:rsidRPr="00E26CB3">
          <w:rPr>
            <w:rStyle w:val="Hyperlink"/>
            <w:noProof/>
          </w:rPr>
          <w:t>Basic</w:t>
        </w:r>
        <w:r w:rsidR="00D878A9">
          <w:rPr>
            <w:noProof/>
            <w:webHidden/>
          </w:rPr>
          <w:tab/>
        </w:r>
        <w:r w:rsidR="00D878A9">
          <w:rPr>
            <w:noProof/>
            <w:webHidden/>
          </w:rPr>
          <w:fldChar w:fldCharType="begin"/>
        </w:r>
        <w:r w:rsidR="00D878A9">
          <w:rPr>
            <w:noProof/>
            <w:webHidden/>
          </w:rPr>
          <w:instrText xml:space="preserve"> PAGEREF _Toc518036963 \h </w:instrText>
        </w:r>
        <w:r w:rsidR="00D878A9">
          <w:rPr>
            <w:noProof/>
            <w:webHidden/>
          </w:rPr>
        </w:r>
        <w:r w:rsidR="00D878A9">
          <w:rPr>
            <w:noProof/>
            <w:webHidden/>
          </w:rPr>
          <w:fldChar w:fldCharType="separate"/>
        </w:r>
        <w:r w:rsidR="00FE289A">
          <w:rPr>
            <w:noProof/>
            <w:webHidden/>
          </w:rPr>
          <w:t>22</w:t>
        </w:r>
        <w:r w:rsidR="00D878A9">
          <w:rPr>
            <w:noProof/>
            <w:webHidden/>
          </w:rPr>
          <w:fldChar w:fldCharType="end"/>
        </w:r>
      </w:hyperlink>
    </w:p>
    <w:p w14:paraId="6DB7BD62" w14:textId="38CB9C18" w:rsidR="00D878A9" w:rsidRDefault="000F13BB">
      <w:pPr>
        <w:pStyle w:val="TOC4"/>
        <w:rPr>
          <w:rFonts w:eastAsiaTheme="minorEastAsia"/>
          <w:smallCaps w:val="0"/>
          <w:noProof/>
          <w:sz w:val="22"/>
          <w:lang w:val="en-US" w:eastAsia="en-US" w:bidi="ar-SA"/>
        </w:rPr>
      </w:pPr>
      <w:hyperlink w:anchor="_Toc518036964" w:history="1">
        <w:r w:rsidR="00D878A9" w:rsidRPr="00E26CB3">
          <w:rPr>
            <w:rStyle w:val="Hyperlink"/>
            <w:noProof/>
          </w:rPr>
          <w:t>Azure Active Directory Premium</w:t>
        </w:r>
        <w:r w:rsidR="00D878A9">
          <w:rPr>
            <w:noProof/>
            <w:webHidden/>
          </w:rPr>
          <w:tab/>
        </w:r>
        <w:r w:rsidR="00D878A9">
          <w:rPr>
            <w:noProof/>
            <w:webHidden/>
          </w:rPr>
          <w:fldChar w:fldCharType="begin"/>
        </w:r>
        <w:r w:rsidR="00D878A9">
          <w:rPr>
            <w:noProof/>
            <w:webHidden/>
          </w:rPr>
          <w:instrText xml:space="preserve"> PAGEREF _Toc518036964 \h </w:instrText>
        </w:r>
        <w:r w:rsidR="00D878A9">
          <w:rPr>
            <w:noProof/>
            <w:webHidden/>
          </w:rPr>
        </w:r>
        <w:r w:rsidR="00D878A9">
          <w:rPr>
            <w:noProof/>
            <w:webHidden/>
          </w:rPr>
          <w:fldChar w:fldCharType="separate"/>
        </w:r>
        <w:r w:rsidR="00FE289A">
          <w:rPr>
            <w:noProof/>
            <w:webHidden/>
          </w:rPr>
          <w:t>22</w:t>
        </w:r>
        <w:r w:rsidR="00D878A9">
          <w:rPr>
            <w:noProof/>
            <w:webHidden/>
          </w:rPr>
          <w:fldChar w:fldCharType="end"/>
        </w:r>
      </w:hyperlink>
    </w:p>
    <w:p w14:paraId="3CE94805" w14:textId="4C01252D" w:rsidR="00D878A9" w:rsidRDefault="000F13BB">
      <w:pPr>
        <w:pStyle w:val="TOC4"/>
        <w:rPr>
          <w:rFonts w:eastAsiaTheme="minorEastAsia"/>
          <w:smallCaps w:val="0"/>
          <w:noProof/>
          <w:sz w:val="22"/>
          <w:lang w:val="en-US" w:eastAsia="en-US" w:bidi="ar-SA"/>
        </w:rPr>
      </w:pPr>
      <w:hyperlink w:anchor="_Toc518036965" w:history="1">
        <w:r w:rsidR="00D878A9" w:rsidRPr="00E26CB3">
          <w:rPr>
            <w:rStyle w:val="Hyperlink"/>
            <w:noProof/>
          </w:rPr>
          <w:t>Azure Information Protection Premium</w:t>
        </w:r>
        <w:r w:rsidR="00D878A9">
          <w:rPr>
            <w:noProof/>
            <w:webHidden/>
          </w:rPr>
          <w:tab/>
        </w:r>
        <w:r w:rsidR="00D878A9">
          <w:rPr>
            <w:noProof/>
            <w:webHidden/>
          </w:rPr>
          <w:fldChar w:fldCharType="begin"/>
        </w:r>
        <w:r w:rsidR="00D878A9">
          <w:rPr>
            <w:noProof/>
            <w:webHidden/>
          </w:rPr>
          <w:instrText xml:space="preserve"> PAGEREF _Toc518036965 \h </w:instrText>
        </w:r>
        <w:r w:rsidR="00D878A9">
          <w:rPr>
            <w:noProof/>
            <w:webHidden/>
          </w:rPr>
        </w:r>
        <w:r w:rsidR="00D878A9">
          <w:rPr>
            <w:noProof/>
            <w:webHidden/>
          </w:rPr>
          <w:fldChar w:fldCharType="separate"/>
        </w:r>
        <w:r w:rsidR="00FE289A">
          <w:rPr>
            <w:noProof/>
            <w:webHidden/>
          </w:rPr>
          <w:t>22</w:t>
        </w:r>
        <w:r w:rsidR="00D878A9">
          <w:rPr>
            <w:noProof/>
            <w:webHidden/>
          </w:rPr>
          <w:fldChar w:fldCharType="end"/>
        </w:r>
      </w:hyperlink>
    </w:p>
    <w:p w14:paraId="5C7CC58D" w14:textId="7D09C9AB" w:rsidR="00D878A9" w:rsidRDefault="000F13BB">
      <w:pPr>
        <w:pStyle w:val="TOC3"/>
        <w:rPr>
          <w:rFonts w:eastAsiaTheme="minorEastAsia"/>
          <w:b w:val="0"/>
          <w:smallCaps w:val="0"/>
          <w:sz w:val="22"/>
          <w:lang w:val="en-US" w:eastAsia="en-US" w:bidi="ar-SA"/>
        </w:rPr>
      </w:pPr>
      <w:hyperlink w:anchor="_Toc518036966" w:history="1">
        <w:r w:rsidR="00D878A9" w:rsidRPr="00E26CB3">
          <w:rPr>
            <w:rStyle w:val="Hyperlink"/>
            <w:lang w:val="bg-BG"/>
          </w:rPr>
          <w:t xml:space="preserve">Услуги на </w:t>
        </w:r>
        <w:r w:rsidR="00D878A9" w:rsidRPr="00E26CB3">
          <w:rPr>
            <w:rStyle w:val="Hyperlink"/>
          </w:rPr>
          <w:t>Microsoft</w:t>
        </w:r>
        <w:r w:rsidR="00D878A9" w:rsidRPr="00E26CB3">
          <w:rPr>
            <w:rStyle w:val="Hyperlink"/>
            <w:lang w:val="bg-BG"/>
          </w:rPr>
          <w:t xml:space="preserve"> </w:t>
        </w:r>
        <w:r w:rsidR="00D878A9" w:rsidRPr="00E26CB3">
          <w:rPr>
            <w:rStyle w:val="Hyperlink"/>
          </w:rPr>
          <w:t>Dynamics</w:t>
        </w:r>
        <w:r w:rsidR="00D878A9" w:rsidRPr="00E26CB3">
          <w:rPr>
            <w:rStyle w:val="Hyperlink"/>
            <w:lang w:val="bg-BG"/>
          </w:rPr>
          <w:t xml:space="preserve"> 365</w:t>
        </w:r>
        <w:r w:rsidR="00D878A9">
          <w:rPr>
            <w:webHidden/>
          </w:rPr>
          <w:tab/>
        </w:r>
        <w:r w:rsidR="00D878A9">
          <w:rPr>
            <w:webHidden/>
          </w:rPr>
          <w:fldChar w:fldCharType="begin"/>
        </w:r>
        <w:r w:rsidR="00D878A9">
          <w:rPr>
            <w:webHidden/>
          </w:rPr>
          <w:instrText xml:space="preserve"> PAGEREF _Toc518036966 \h </w:instrText>
        </w:r>
        <w:r w:rsidR="00D878A9">
          <w:rPr>
            <w:webHidden/>
          </w:rPr>
        </w:r>
        <w:r w:rsidR="00D878A9">
          <w:rPr>
            <w:webHidden/>
          </w:rPr>
          <w:fldChar w:fldCharType="separate"/>
        </w:r>
        <w:r w:rsidR="00FE289A">
          <w:rPr>
            <w:webHidden/>
          </w:rPr>
          <w:t>23</w:t>
        </w:r>
        <w:r w:rsidR="00D878A9">
          <w:rPr>
            <w:webHidden/>
          </w:rPr>
          <w:fldChar w:fldCharType="end"/>
        </w:r>
      </w:hyperlink>
    </w:p>
    <w:p w14:paraId="39B394FB" w14:textId="3DAC537B" w:rsidR="00D878A9" w:rsidRDefault="000F13BB">
      <w:pPr>
        <w:pStyle w:val="TOC2"/>
        <w:tabs>
          <w:tab w:val="right" w:leader="dot" w:pos="5030"/>
        </w:tabs>
        <w:rPr>
          <w:rFonts w:eastAsiaTheme="minorEastAsia"/>
          <w:b w:val="0"/>
          <w:smallCaps w:val="0"/>
          <w:noProof/>
          <w:sz w:val="22"/>
          <w:lang w:val="en-US" w:eastAsia="en-US" w:bidi="ar-SA"/>
        </w:rPr>
      </w:pPr>
      <w:hyperlink w:anchor="_Toc518036967" w:history="1">
        <w:r w:rsidR="00D878A9" w:rsidRPr="00E26CB3">
          <w:rPr>
            <w:rStyle w:val="Hyperlink"/>
            <w:noProof/>
            <w:lang w:val="ru-RU"/>
          </w:rPr>
          <w:t xml:space="preserve">Услуги на </w:t>
        </w:r>
        <w:r w:rsidR="00D878A9" w:rsidRPr="00E26CB3">
          <w:rPr>
            <w:rStyle w:val="Hyperlink"/>
            <w:noProof/>
          </w:rPr>
          <w:t>Office</w:t>
        </w:r>
        <w:r w:rsidR="00D878A9" w:rsidRPr="00E26CB3">
          <w:rPr>
            <w:rStyle w:val="Hyperlink"/>
            <w:noProof/>
            <w:lang w:val="ru-RU"/>
          </w:rPr>
          <w:t xml:space="preserve"> 365</w:t>
        </w:r>
        <w:r w:rsidR="00D878A9">
          <w:rPr>
            <w:noProof/>
            <w:webHidden/>
          </w:rPr>
          <w:tab/>
        </w:r>
        <w:r w:rsidR="00D878A9">
          <w:rPr>
            <w:noProof/>
            <w:webHidden/>
          </w:rPr>
          <w:fldChar w:fldCharType="begin"/>
        </w:r>
        <w:r w:rsidR="00D878A9">
          <w:rPr>
            <w:noProof/>
            <w:webHidden/>
          </w:rPr>
          <w:instrText xml:space="preserve"> PAGEREF _Toc518036967 \h </w:instrText>
        </w:r>
        <w:r w:rsidR="00D878A9">
          <w:rPr>
            <w:noProof/>
            <w:webHidden/>
          </w:rPr>
        </w:r>
        <w:r w:rsidR="00D878A9">
          <w:rPr>
            <w:noProof/>
            <w:webHidden/>
          </w:rPr>
          <w:fldChar w:fldCharType="separate"/>
        </w:r>
        <w:r w:rsidR="00FE289A">
          <w:rPr>
            <w:noProof/>
            <w:webHidden/>
          </w:rPr>
          <w:t>25</w:t>
        </w:r>
        <w:r w:rsidR="00D878A9">
          <w:rPr>
            <w:noProof/>
            <w:webHidden/>
          </w:rPr>
          <w:fldChar w:fldCharType="end"/>
        </w:r>
      </w:hyperlink>
    </w:p>
    <w:p w14:paraId="39672418" w14:textId="498D4D63" w:rsidR="00D878A9" w:rsidRDefault="000F13BB">
      <w:pPr>
        <w:pStyle w:val="TOC4"/>
        <w:rPr>
          <w:rFonts w:eastAsiaTheme="minorEastAsia"/>
          <w:smallCaps w:val="0"/>
          <w:noProof/>
          <w:sz w:val="22"/>
          <w:lang w:val="en-US" w:eastAsia="en-US" w:bidi="ar-SA"/>
        </w:rPr>
      </w:pPr>
      <w:hyperlink w:anchor="_Toc518036968" w:history="1">
        <w:r w:rsidR="00D878A9" w:rsidRPr="00E26CB3">
          <w:rPr>
            <w:rStyle w:val="Hyperlink"/>
            <w:noProof/>
          </w:rPr>
          <w:t>Exchange Online</w:t>
        </w:r>
        <w:r w:rsidR="00D878A9">
          <w:rPr>
            <w:noProof/>
            <w:webHidden/>
          </w:rPr>
          <w:tab/>
        </w:r>
        <w:r w:rsidR="00D878A9">
          <w:rPr>
            <w:noProof/>
            <w:webHidden/>
          </w:rPr>
          <w:fldChar w:fldCharType="begin"/>
        </w:r>
        <w:r w:rsidR="00D878A9">
          <w:rPr>
            <w:noProof/>
            <w:webHidden/>
          </w:rPr>
          <w:instrText xml:space="preserve"> PAGEREF _Toc518036968 \h </w:instrText>
        </w:r>
        <w:r w:rsidR="00D878A9">
          <w:rPr>
            <w:noProof/>
            <w:webHidden/>
          </w:rPr>
        </w:r>
        <w:r w:rsidR="00D878A9">
          <w:rPr>
            <w:noProof/>
            <w:webHidden/>
          </w:rPr>
          <w:fldChar w:fldCharType="separate"/>
        </w:r>
        <w:r w:rsidR="00FE289A">
          <w:rPr>
            <w:noProof/>
            <w:webHidden/>
          </w:rPr>
          <w:t>25</w:t>
        </w:r>
        <w:r w:rsidR="00D878A9">
          <w:rPr>
            <w:noProof/>
            <w:webHidden/>
          </w:rPr>
          <w:fldChar w:fldCharType="end"/>
        </w:r>
      </w:hyperlink>
    </w:p>
    <w:p w14:paraId="44E08E6D" w14:textId="2EAA930D" w:rsidR="00D878A9" w:rsidRDefault="000F13BB">
      <w:pPr>
        <w:pStyle w:val="TOC4"/>
        <w:rPr>
          <w:rFonts w:eastAsiaTheme="minorEastAsia"/>
          <w:smallCaps w:val="0"/>
          <w:noProof/>
          <w:sz w:val="22"/>
          <w:lang w:val="en-US" w:eastAsia="en-US" w:bidi="ar-SA"/>
        </w:rPr>
      </w:pPr>
      <w:hyperlink w:anchor="_Toc518036969" w:history="1">
        <w:r w:rsidR="00D878A9" w:rsidRPr="00E26CB3">
          <w:rPr>
            <w:rStyle w:val="Hyperlink"/>
            <w:noProof/>
            <w:lang w:val="ru-RU"/>
          </w:rPr>
          <w:t xml:space="preserve">Приложения на </w:t>
        </w:r>
        <w:r w:rsidR="00D878A9" w:rsidRPr="00E26CB3">
          <w:rPr>
            <w:rStyle w:val="Hyperlink"/>
            <w:noProof/>
          </w:rPr>
          <w:t>Office</w:t>
        </w:r>
        <w:r w:rsidR="00D878A9" w:rsidRPr="00E26CB3">
          <w:rPr>
            <w:rStyle w:val="Hyperlink"/>
            <w:noProof/>
            <w:lang w:val="ru-RU"/>
          </w:rPr>
          <w:t xml:space="preserve"> 365</w:t>
        </w:r>
        <w:r w:rsidR="00D878A9">
          <w:rPr>
            <w:noProof/>
            <w:webHidden/>
          </w:rPr>
          <w:tab/>
        </w:r>
        <w:r w:rsidR="00D878A9">
          <w:rPr>
            <w:noProof/>
            <w:webHidden/>
          </w:rPr>
          <w:fldChar w:fldCharType="begin"/>
        </w:r>
        <w:r w:rsidR="00D878A9">
          <w:rPr>
            <w:noProof/>
            <w:webHidden/>
          </w:rPr>
          <w:instrText xml:space="preserve"> PAGEREF _Toc518036969 \h </w:instrText>
        </w:r>
        <w:r w:rsidR="00D878A9">
          <w:rPr>
            <w:noProof/>
            <w:webHidden/>
          </w:rPr>
        </w:r>
        <w:r w:rsidR="00D878A9">
          <w:rPr>
            <w:noProof/>
            <w:webHidden/>
          </w:rPr>
          <w:fldChar w:fldCharType="separate"/>
        </w:r>
        <w:r w:rsidR="00FE289A">
          <w:rPr>
            <w:noProof/>
            <w:webHidden/>
          </w:rPr>
          <w:t>27</w:t>
        </w:r>
        <w:r w:rsidR="00D878A9">
          <w:rPr>
            <w:noProof/>
            <w:webHidden/>
          </w:rPr>
          <w:fldChar w:fldCharType="end"/>
        </w:r>
      </w:hyperlink>
    </w:p>
    <w:p w14:paraId="75C4C00A" w14:textId="40BF0411" w:rsidR="00D878A9" w:rsidRDefault="000F13BB">
      <w:pPr>
        <w:pStyle w:val="TOC4"/>
        <w:rPr>
          <w:rFonts w:eastAsiaTheme="minorEastAsia"/>
          <w:smallCaps w:val="0"/>
          <w:noProof/>
          <w:sz w:val="22"/>
          <w:lang w:val="en-US" w:eastAsia="en-US" w:bidi="ar-SA"/>
        </w:rPr>
      </w:pPr>
      <w:hyperlink w:anchor="_Toc518036970" w:history="1">
        <w:r w:rsidR="00D878A9" w:rsidRPr="00E26CB3">
          <w:rPr>
            <w:rStyle w:val="Hyperlink"/>
            <w:noProof/>
          </w:rPr>
          <w:t>Microsoft MyAnalytics</w:t>
        </w:r>
        <w:r w:rsidR="00D878A9">
          <w:rPr>
            <w:noProof/>
            <w:webHidden/>
          </w:rPr>
          <w:tab/>
        </w:r>
        <w:r w:rsidR="00D878A9">
          <w:rPr>
            <w:noProof/>
            <w:webHidden/>
          </w:rPr>
          <w:fldChar w:fldCharType="begin"/>
        </w:r>
        <w:r w:rsidR="00D878A9">
          <w:rPr>
            <w:noProof/>
            <w:webHidden/>
          </w:rPr>
          <w:instrText xml:space="preserve"> PAGEREF _Toc518036970 \h </w:instrText>
        </w:r>
        <w:r w:rsidR="00D878A9">
          <w:rPr>
            <w:noProof/>
            <w:webHidden/>
          </w:rPr>
        </w:r>
        <w:r w:rsidR="00D878A9">
          <w:rPr>
            <w:noProof/>
            <w:webHidden/>
          </w:rPr>
          <w:fldChar w:fldCharType="separate"/>
        </w:r>
        <w:r w:rsidR="00FE289A">
          <w:rPr>
            <w:noProof/>
            <w:webHidden/>
          </w:rPr>
          <w:t>28</w:t>
        </w:r>
        <w:r w:rsidR="00D878A9">
          <w:rPr>
            <w:noProof/>
            <w:webHidden/>
          </w:rPr>
          <w:fldChar w:fldCharType="end"/>
        </w:r>
      </w:hyperlink>
    </w:p>
    <w:p w14:paraId="180834AC" w14:textId="363840AB" w:rsidR="00D878A9" w:rsidRDefault="000F13BB">
      <w:pPr>
        <w:pStyle w:val="TOC4"/>
        <w:rPr>
          <w:rFonts w:eastAsiaTheme="minorEastAsia"/>
          <w:smallCaps w:val="0"/>
          <w:noProof/>
          <w:sz w:val="22"/>
          <w:lang w:val="en-US" w:eastAsia="en-US" w:bidi="ar-SA"/>
        </w:rPr>
      </w:pPr>
      <w:hyperlink w:anchor="_Toc518036971" w:history="1">
        <w:r w:rsidR="00D878A9" w:rsidRPr="00E26CB3">
          <w:rPr>
            <w:rStyle w:val="Hyperlink"/>
            <w:noProof/>
          </w:rPr>
          <w:t>Office</w:t>
        </w:r>
        <w:r w:rsidR="00D878A9" w:rsidRPr="00E26CB3">
          <w:rPr>
            <w:rStyle w:val="Hyperlink"/>
            <w:noProof/>
            <w:lang w:val="ru-RU"/>
          </w:rPr>
          <w:t xml:space="preserve"> </w:t>
        </w:r>
        <w:r w:rsidR="00D878A9" w:rsidRPr="00E26CB3">
          <w:rPr>
            <w:rStyle w:val="Hyperlink"/>
            <w:noProof/>
          </w:rPr>
          <w:t>Online</w:t>
        </w:r>
        <w:r w:rsidR="00D878A9">
          <w:rPr>
            <w:noProof/>
            <w:webHidden/>
          </w:rPr>
          <w:tab/>
        </w:r>
        <w:r w:rsidR="00D878A9">
          <w:rPr>
            <w:noProof/>
            <w:webHidden/>
          </w:rPr>
          <w:fldChar w:fldCharType="begin"/>
        </w:r>
        <w:r w:rsidR="00D878A9">
          <w:rPr>
            <w:noProof/>
            <w:webHidden/>
          </w:rPr>
          <w:instrText xml:space="preserve"> PAGEREF _Toc518036971 \h </w:instrText>
        </w:r>
        <w:r w:rsidR="00D878A9">
          <w:rPr>
            <w:noProof/>
            <w:webHidden/>
          </w:rPr>
        </w:r>
        <w:r w:rsidR="00D878A9">
          <w:rPr>
            <w:noProof/>
            <w:webHidden/>
          </w:rPr>
          <w:fldChar w:fldCharType="separate"/>
        </w:r>
        <w:r w:rsidR="00FE289A">
          <w:rPr>
            <w:noProof/>
            <w:webHidden/>
          </w:rPr>
          <w:t>28</w:t>
        </w:r>
        <w:r w:rsidR="00D878A9">
          <w:rPr>
            <w:noProof/>
            <w:webHidden/>
          </w:rPr>
          <w:fldChar w:fldCharType="end"/>
        </w:r>
      </w:hyperlink>
    </w:p>
    <w:p w14:paraId="0DD979D6" w14:textId="48A0B53F" w:rsidR="00D878A9" w:rsidRDefault="000F13BB">
      <w:pPr>
        <w:pStyle w:val="TOC4"/>
        <w:rPr>
          <w:rFonts w:eastAsiaTheme="minorEastAsia"/>
          <w:smallCaps w:val="0"/>
          <w:noProof/>
          <w:sz w:val="22"/>
          <w:lang w:val="en-US" w:eastAsia="en-US" w:bidi="ar-SA"/>
        </w:rPr>
      </w:pPr>
      <w:hyperlink w:anchor="_Toc518036972" w:history="1">
        <w:r w:rsidR="00D878A9" w:rsidRPr="00E26CB3">
          <w:rPr>
            <w:rStyle w:val="Hyperlink"/>
            <w:noProof/>
          </w:rPr>
          <w:t>OneDrive</w:t>
        </w:r>
        <w:r w:rsidR="00D878A9" w:rsidRPr="00E26CB3">
          <w:rPr>
            <w:rStyle w:val="Hyperlink"/>
            <w:noProof/>
            <w:lang w:val="ru-RU"/>
          </w:rPr>
          <w:t xml:space="preserve"> за бизнеса</w:t>
        </w:r>
        <w:r w:rsidR="00D878A9">
          <w:rPr>
            <w:noProof/>
            <w:webHidden/>
          </w:rPr>
          <w:tab/>
        </w:r>
        <w:r w:rsidR="00D878A9">
          <w:rPr>
            <w:noProof/>
            <w:webHidden/>
          </w:rPr>
          <w:fldChar w:fldCharType="begin"/>
        </w:r>
        <w:r w:rsidR="00D878A9">
          <w:rPr>
            <w:noProof/>
            <w:webHidden/>
          </w:rPr>
          <w:instrText xml:space="preserve"> PAGEREF _Toc518036972 \h </w:instrText>
        </w:r>
        <w:r w:rsidR="00D878A9">
          <w:rPr>
            <w:noProof/>
            <w:webHidden/>
          </w:rPr>
        </w:r>
        <w:r w:rsidR="00D878A9">
          <w:rPr>
            <w:noProof/>
            <w:webHidden/>
          </w:rPr>
          <w:fldChar w:fldCharType="separate"/>
        </w:r>
        <w:r w:rsidR="00FE289A">
          <w:rPr>
            <w:noProof/>
            <w:webHidden/>
          </w:rPr>
          <w:t>28</w:t>
        </w:r>
        <w:r w:rsidR="00D878A9">
          <w:rPr>
            <w:noProof/>
            <w:webHidden/>
          </w:rPr>
          <w:fldChar w:fldCharType="end"/>
        </w:r>
      </w:hyperlink>
    </w:p>
    <w:p w14:paraId="6B23C7ED" w14:textId="5735F808" w:rsidR="00D878A9" w:rsidRDefault="000F13BB">
      <w:pPr>
        <w:pStyle w:val="TOC4"/>
        <w:rPr>
          <w:rFonts w:eastAsiaTheme="minorEastAsia"/>
          <w:smallCaps w:val="0"/>
          <w:noProof/>
          <w:sz w:val="22"/>
          <w:lang w:val="en-US" w:eastAsia="en-US" w:bidi="ar-SA"/>
        </w:rPr>
      </w:pPr>
      <w:hyperlink w:anchor="_Toc518036973" w:history="1">
        <w:r w:rsidR="00D878A9" w:rsidRPr="00E26CB3">
          <w:rPr>
            <w:rStyle w:val="Hyperlink"/>
            <w:noProof/>
          </w:rPr>
          <w:t>Project Online</w:t>
        </w:r>
        <w:r w:rsidR="00D878A9">
          <w:rPr>
            <w:noProof/>
            <w:webHidden/>
          </w:rPr>
          <w:tab/>
        </w:r>
        <w:r w:rsidR="00D878A9">
          <w:rPr>
            <w:noProof/>
            <w:webHidden/>
          </w:rPr>
          <w:fldChar w:fldCharType="begin"/>
        </w:r>
        <w:r w:rsidR="00D878A9">
          <w:rPr>
            <w:noProof/>
            <w:webHidden/>
          </w:rPr>
          <w:instrText xml:space="preserve"> PAGEREF _Toc518036973 \h </w:instrText>
        </w:r>
        <w:r w:rsidR="00D878A9">
          <w:rPr>
            <w:noProof/>
            <w:webHidden/>
          </w:rPr>
        </w:r>
        <w:r w:rsidR="00D878A9">
          <w:rPr>
            <w:noProof/>
            <w:webHidden/>
          </w:rPr>
          <w:fldChar w:fldCharType="separate"/>
        </w:r>
        <w:r w:rsidR="00FE289A">
          <w:rPr>
            <w:noProof/>
            <w:webHidden/>
          </w:rPr>
          <w:t>28</w:t>
        </w:r>
        <w:r w:rsidR="00D878A9">
          <w:rPr>
            <w:noProof/>
            <w:webHidden/>
          </w:rPr>
          <w:fldChar w:fldCharType="end"/>
        </w:r>
      </w:hyperlink>
    </w:p>
    <w:p w14:paraId="56B9D059" w14:textId="6CD3BB4E" w:rsidR="00D878A9" w:rsidRDefault="000F13BB">
      <w:pPr>
        <w:pStyle w:val="TOC4"/>
        <w:rPr>
          <w:rFonts w:eastAsiaTheme="minorEastAsia"/>
          <w:smallCaps w:val="0"/>
          <w:noProof/>
          <w:sz w:val="22"/>
          <w:lang w:val="en-US" w:eastAsia="en-US" w:bidi="ar-SA"/>
        </w:rPr>
      </w:pPr>
      <w:hyperlink w:anchor="_Toc518036974" w:history="1">
        <w:r w:rsidR="00D878A9" w:rsidRPr="00E26CB3">
          <w:rPr>
            <w:rStyle w:val="Hyperlink"/>
            <w:noProof/>
          </w:rPr>
          <w:t>SharePoint Online</w:t>
        </w:r>
        <w:r w:rsidR="00D878A9">
          <w:rPr>
            <w:noProof/>
            <w:webHidden/>
          </w:rPr>
          <w:tab/>
        </w:r>
        <w:r w:rsidR="00D878A9">
          <w:rPr>
            <w:noProof/>
            <w:webHidden/>
          </w:rPr>
          <w:fldChar w:fldCharType="begin"/>
        </w:r>
        <w:r w:rsidR="00D878A9">
          <w:rPr>
            <w:noProof/>
            <w:webHidden/>
          </w:rPr>
          <w:instrText xml:space="preserve"> PAGEREF _Toc518036974 \h </w:instrText>
        </w:r>
        <w:r w:rsidR="00D878A9">
          <w:rPr>
            <w:noProof/>
            <w:webHidden/>
          </w:rPr>
        </w:r>
        <w:r w:rsidR="00D878A9">
          <w:rPr>
            <w:noProof/>
            <w:webHidden/>
          </w:rPr>
          <w:fldChar w:fldCharType="separate"/>
        </w:r>
        <w:r w:rsidR="00FE289A">
          <w:rPr>
            <w:noProof/>
            <w:webHidden/>
          </w:rPr>
          <w:t>28</w:t>
        </w:r>
        <w:r w:rsidR="00D878A9">
          <w:rPr>
            <w:noProof/>
            <w:webHidden/>
          </w:rPr>
          <w:fldChar w:fldCharType="end"/>
        </w:r>
      </w:hyperlink>
    </w:p>
    <w:p w14:paraId="317ACCE9" w14:textId="755DEC3F" w:rsidR="00D878A9" w:rsidRDefault="000F13BB">
      <w:pPr>
        <w:pStyle w:val="TOC4"/>
        <w:rPr>
          <w:rFonts w:eastAsiaTheme="minorEastAsia"/>
          <w:smallCaps w:val="0"/>
          <w:noProof/>
          <w:sz w:val="22"/>
          <w:lang w:val="en-US" w:eastAsia="en-US" w:bidi="ar-SA"/>
        </w:rPr>
      </w:pPr>
      <w:hyperlink w:anchor="_Toc518036975" w:history="1">
        <w:r w:rsidR="00D878A9" w:rsidRPr="00E26CB3">
          <w:rPr>
            <w:rStyle w:val="Hyperlink"/>
            <w:noProof/>
          </w:rPr>
          <w:t>Skype за бизнеса онлайн</w:t>
        </w:r>
        <w:r w:rsidR="00D878A9">
          <w:rPr>
            <w:noProof/>
            <w:webHidden/>
          </w:rPr>
          <w:tab/>
        </w:r>
        <w:r w:rsidR="00D878A9">
          <w:rPr>
            <w:noProof/>
            <w:webHidden/>
          </w:rPr>
          <w:fldChar w:fldCharType="begin"/>
        </w:r>
        <w:r w:rsidR="00D878A9">
          <w:rPr>
            <w:noProof/>
            <w:webHidden/>
          </w:rPr>
          <w:instrText xml:space="preserve"> PAGEREF _Toc518036975 \h </w:instrText>
        </w:r>
        <w:r w:rsidR="00D878A9">
          <w:rPr>
            <w:noProof/>
            <w:webHidden/>
          </w:rPr>
        </w:r>
        <w:r w:rsidR="00D878A9">
          <w:rPr>
            <w:noProof/>
            <w:webHidden/>
          </w:rPr>
          <w:fldChar w:fldCharType="separate"/>
        </w:r>
        <w:r w:rsidR="00FE289A">
          <w:rPr>
            <w:noProof/>
            <w:webHidden/>
          </w:rPr>
          <w:t>29</w:t>
        </w:r>
        <w:r w:rsidR="00D878A9">
          <w:rPr>
            <w:noProof/>
            <w:webHidden/>
          </w:rPr>
          <w:fldChar w:fldCharType="end"/>
        </w:r>
      </w:hyperlink>
    </w:p>
    <w:p w14:paraId="4F13D3AC" w14:textId="6FC2B543" w:rsidR="00D878A9" w:rsidRDefault="000F13BB">
      <w:pPr>
        <w:pStyle w:val="TOC2"/>
        <w:tabs>
          <w:tab w:val="right" w:leader="dot" w:pos="5030"/>
        </w:tabs>
        <w:rPr>
          <w:rFonts w:eastAsiaTheme="minorEastAsia"/>
          <w:b w:val="0"/>
          <w:smallCaps w:val="0"/>
          <w:noProof/>
          <w:sz w:val="22"/>
          <w:lang w:val="en-US" w:eastAsia="en-US" w:bidi="ar-SA"/>
        </w:rPr>
      </w:pPr>
      <w:hyperlink w:anchor="_Toc518036976" w:history="1">
        <w:r w:rsidR="00D878A9" w:rsidRPr="00E26CB3">
          <w:rPr>
            <w:rStyle w:val="Hyperlink"/>
            <w:noProof/>
            <w:lang w:val="ru-RU"/>
          </w:rPr>
          <w:t>Други Онлайн услуги</w:t>
        </w:r>
        <w:r w:rsidR="00D878A9">
          <w:rPr>
            <w:noProof/>
            <w:webHidden/>
          </w:rPr>
          <w:tab/>
        </w:r>
        <w:r w:rsidR="00D878A9">
          <w:rPr>
            <w:noProof/>
            <w:webHidden/>
          </w:rPr>
          <w:fldChar w:fldCharType="begin"/>
        </w:r>
        <w:r w:rsidR="00D878A9">
          <w:rPr>
            <w:noProof/>
            <w:webHidden/>
          </w:rPr>
          <w:instrText xml:space="preserve"> PAGEREF _Toc518036976 \h </w:instrText>
        </w:r>
        <w:r w:rsidR="00D878A9">
          <w:rPr>
            <w:noProof/>
            <w:webHidden/>
          </w:rPr>
        </w:r>
        <w:r w:rsidR="00D878A9">
          <w:rPr>
            <w:noProof/>
            <w:webHidden/>
          </w:rPr>
          <w:fldChar w:fldCharType="separate"/>
        </w:r>
        <w:r w:rsidR="00FE289A">
          <w:rPr>
            <w:noProof/>
            <w:webHidden/>
          </w:rPr>
          <w:t>30</w:t>
        </w:r>
        <w:r w:rsidR="00D878A9">
          <w:rPr>
            <w:noProof/>
            <w:webHidden/>
          </w:rPr>
          <w:fldChar w:fldCharType="end"/>
        </w:r>
      </w:hyperlink>
    </w:p>
    <w:p w14:paraId="46AC3CD5" w14:textId="18B60F2E" w:rsidR="00D878A9" w:rsidRDefault="000F13BB">
      <w:pPr>
        <w:pStyle w:val="TOC4"/>
        <w:rPr>
          <w:rFonts w:eastAsiaTheme="minorEastAsia"/>
          <w:smallCaps w:val="0"/>
          <w:noProof/>
          <w:sz w:val="22"/>
          <w:lang w:val="en-US" w:eastAsia="en-US" w:bidi="ar-SA"/>
        </w:rPr>
      </w:pPr>
      <w:hyperlink w:anchor="_Toc518036977" w:history="1">
        <w:r w:rsidR="00D878A9" w:rsidRPr="00E26CB3">
          <w:rPr>
            <w:rStyle w:val="Hyperlink"/>
            <w:noProof/>
          </w:rPr>
          <w:t>Корпоративна платформа за Картите на Bing и Платформа за управление на движими активи</w:t>
        </w:r>
        <w:r w:rsidR="00D878A9">
          <w:rPr>
            <w:noProof/>
            <w:webHidden/>
          </w:rPr>
          <w:tab/>
        </w:r>
        <w:r w:rsidR="00D878A9">
          <w:rPr>
            <w:noProof/>
            <w:webHidden/>
          </w:rPr>
          <w:fldChar w:fldCharType="begin"/>
        </w:r>
        <w:r w:rsidR="00D878A9">
          <w:rPr>
            <w:noProof/>
            <w:webHidden/>
          </w:rPr>
          <w:instrText xml:space="preserve"> PAGEREF _Toc518036977 \h </w:instrText>
        </w:r>
        <w:r w:rsidR="00D878A9">
          <w:rPr>
            <w:noProof/>
            <w:webHidden/>
          </w:rPr>
        </w:r>
        <w:r w:rsidR="00D878A9">
          <w:rPr>
            <w:noProof/>
            <w:webHidden/>
          </w:rPr>
          <w:fldChar w:fldCharType="separate"/>
        </w:r>
        <w:r w:rsidR="00FE289A">
          <w:rPr>
            <w:noProof/>
            <w:webHidden/>
          </w:rPr>
          <w:t>30</w:t>
        </w:r>
        <w:r w:rsidR="00D878A9">
          <w:rPr>
            <w:noProof/>
            <w:webHidden/>
          </w:rPr>
          <w:fldChar w:fldCharType="end"/>
        </w:r>
      </w:hyperlink>
    </w:p>
    <w:p w14:paraId="58A69EEE" w14:textId="016DD11C" w:rsidR="00D878A9" w:rsidRDefault="000F13BB">
      <w:pPr>
        <w:pStyle w:val="TOC4"/>
        <w:rPr>
          <w:rFonts w:eastAsiaTheme="minorEastAsia"/>
          <w:smallCaps w:val="0"/>
          <w:noProof/>
          <w:sz w:val="22"/>
          <w:lang w:val="en-US" w:eastAsia="en-US" w:bidi="ar-SA"/>
        </w:rPr>
      </w:pPr>
      <w:hyperlink w:anchor="_Toc518036978" w:history="1">
        <w:r w:rsidR="00D878A9" w:rsidRPr="00E26CB3">
          <w:rPr>
            <w:rStyle w:val="Hyperlink"/>
            <w:noProof/>
          </w:rPr>
          <w:t>Платформа на бизнес приложение</w:t>
        </w:r>
        <w:r w:rsidR="00D878A9">
          <w:rPr>
            <w:noProof/>
            <w:webHidden/>
          </w:rPr>
          <w:tab/>
        </w:r>
        <w:r w:rsidR="00D878A9">
          <w:rPr>
            <w:noProof/>
            <w:webHidden/>
          </w:rPr>
          <w:fldChar w:fldCharType="begin"/>
        </w:r>
        <w:r w:rsidR="00D878A9">
          <w:rPr>
            <w:noProof/>
            <w:webHidden/>
          </w:rPr>
          <w:instrText xml:space="preserve"> PAGEREF _Toc518036978 \h </w:instrText>
        </w:r>
        <w:r w:rsidR="00D878A9">
          <w:rPr>
            <w:noProof/>
            <w:webHidden/>
          </w:rPr>
        </w:r>
        <w:r w:rsidR="00D878A9">
          <w:rPr>
            <w:noProof/>
            <w:webHidden/>
          </w:rPr>
          <w:fldChar w:fldCharType="separate"/>
        </w:r>
        <w:r w:rsidR="00FE289A">
          <w:rPr>
            <w:noProof/>
            <w:webHidden/>
          </w:rPr>
          <w:t>31</w:t>
        </w:r>
        <w:r w:rsidR="00D878A9">
          <w:rPr>
            <w:noProof/>
            <w:webHidden/>
          </w:rPr>
          <w:fldChar w:fldCharType="end"/>
        </w:r>
      </w:hyperlink>
    </w:p>
    <w:p w14:paraId="0B2BEB5A" w14:textId="37A74F71" w:rsidR="00D878A9" w:rsidRDefault="000F13BB">
      <w:pPr>
        <w:pStyle w:val="TOC4"/>
        <w:rPr>
          <w:rFonts w:eastAsiaTheme="minorEastAsia"/>
          <w:smallCaps w:val="0"/>
          <w:noProof/>
          <w:sz w:val="22"/>
          <w:lang w:val="en-US" w:eastAsia="en-US" w:bidi="ar-SA"/>
        </w:rPr>
      </w:pPr>
      <w:hyperlink w:anchor="_Toc518036979" w:history="1">
        <w:r w:rsidR="00D878A9" w:rsidRPr="00E26CB3">
          <w:rPr>
            <w:rStyle w:val="Hyperlink"/>
            <w:noProof/>
          </w:rPr>
          <w:t>Сигурност на приложение за облак на Microsoft</w:t>
        </w:r>
        <w:r w:rsidR="00D878A9">
          <w:rPr>
            <w:noProof/>
            <w:webHidden/>
          </w:rPr>
          <w:tab/>
        </w:r>
        <w:r w:rsidR="00D878A9">
          <w:rPr>
            <w:noProof/>
            <w:webHidden/>
          </w:rPr>
          <w:fldChar w:fldCharType="begin"/>
        </w:r>
        <w:r w:rsidR="00D878A9">
          <w:rPr>
            <w:noProof/>
            <w:webHidden/>
          </w:rPr>
          <w:instrText xml:space="preserve"> PAGEREF _Toc518036979 \h </w:instrText>
        </w:r>
        <w:r w:rsidR="00D878A9">
          <w:rPr>
            <w:noProof/>
            <w:webHidden/>
          </w:rPr>
        </w:r>
        <w:r w:rsidR="00D878A9">
          <w:rPr>
            <w:noProof/>
            <w:webHidden/>
          </w:rPr>
          <w:fldChar w:fldCharType="separate"/>
        </w:r>
        <w:r w:rsidR="00FE289A">
          <w:rPr>
            <w:noProof/>
            <w:webHidden/>
          </w:rPr>
          <w:t>31</w:t>
        </w:r>
        <w:r w:rsidR="00D878A9">
          <w:rPr>
            <w:noProof/>
            <w:webHidden/>
          </w:rPr>
          <w:fldChar w:fldCharType="end"/>
        </w:r>
      </w:hyperlink>
    </w:p>
    <w:p w14:paraId="2EF09BD6" w14:textId="7ABBFE3C" w:rsidR="00D878A9" w:rsidRDefault="000F13BB">
      <w:pPr>
        <w:pStyle w:val="TOC4"/>
        <w:rPr>
          <w:rFonts w:eastAsiaTheme="minorEastAsia"/>
          <w:smallCaps w:val="0"/>
          <w:noProof/>
          <w:sz w:val="22"/>
          <w:lang w:val="en-US" w:eastAsia="en-US" w:bidi="ar-SA"/>
        </w:rPr>
      </w:pPr>
      <w:hyperlink w:anchor="_Toc518036980" w:history="1">
        <w:r w:rsidR="00D878A9" w:rsidRPr="00E26CB3">
          <w:rPr>
            <w:rStyle w:val="Hyperlink"/>
            <w:noProof/>
          </w:rPr>
          <w:t>Microsoft Intune</w:t>
        </w:r>
        <w:r w:rsidR="00D878A9">
          <w:rPr>
            <w:noProof/>
            <w:webHidden/>
          </w:rPr>
          <w:tab/>
        </w:r>
        <w:r w:rsidR="00D878A9">
          <w:rPr>
            <w:noProof/>
            <w:webHidden/>
          </w:rPr>
          <w:fldChar w:fldCharType="begin"/>
        </w:r>
        <w:r w:rsidR="00D878A9">
          <w:rPr>
            <w:noProof/>
            <w:webHidden/>
          </w:rPr>
          <w:instrText xml:space="preserve"> PAGEREF _Toc518036980 \h </w:instrText>
        </w:r>
        <w:r w:rsidR="00D878A9">
          <w:rPr>
            <w:noProof/>
            <w:webHidden/>
          </w:rPr>
        </w:r>
        <w:r w:rsidR="00D878A9">
          <w:rPr>
            <w:noProof/>
            <w:webHidden/>
          </w:rPr>
          <w:fldChar w:fldCharType="separate"/>
        </w:r>
        <w:r w:rsidR="00FE289A">
          <w:rPr>
            <w:noProof/>
            <w:webHidden/>
          </w:rPr>
          <w:t>32</w:t>
        </w:r>
        <w:r w:rsidR="00D878A9">
          <w:rPr>
            <w:noProof/>
            <w:webHidden/>
          </w:rPr>
          <w:fldChar w:fldCharType="end"/>
        </w:r>
      </w:hyperlink>
    </w:p>
    <w:p w14:paraId="5F9726CC" w14:textId="6F22407D" w:rsidR="00D878A9" w:rsidRDefault="000F13BB">
      <w:pPr>
        <w:pStyle w:val="TOC4"/>
        <w:rPr>
          <w:rFonts w:eastAsiaTheme="minorEastAsia"/>
          <w:smallCaps w:val="0"/>
          <w:noProof/>
          <w:sz w:val="22"/>
          <w:lang w:val="en-US" w:eastAsia="en-US" w:bidi="ar-SA"/>
        </w:rPr>
      </w:pPr>
      <w:hyperlink w:anchor="_Toc518036981" w:history="1">
        <w:r w:rsidR="00D878A9" w:rsidRPr="00E26CB3">
          <w:rPr>
            <w:rStyle w:val="Hyperlink"/>
            <w:noProof/>
          </w:rPr>
          <w:t>Microsoft Learning</w:t>
        </w:r>
        <w:r w:rsidR="00D878A9">
          <w:rPr>
            <w:noProof/>
            <w:webHidden/>
          </w:rPr>
          <w:tab/>
        </w:r>
        <w:r w:rsidR="00D878A9">
          <w:rPr>
            <w:noProof/>
            <w:webHidden/>
          </w:rPr>
          <w:fldChar w:fldCharType="begin"/>
        </w:r>
        <w:r w:rsidR="00D878A9">
          <w:rPr>
            <w:noProof/>
            <w:webHidden/>
          </w:rPr>
          <w:instrText xml:space="preserve"> PAGEREF _Toc518036981 \h </w:instrText>
        </w:r>
        <w:r w:rsidR="00D878A9">
          <w:rPr>
            <w:noProof/>
            <w:webHidden/>
          </w:rPr>
        </w:r>
        <w:r w:rsidR="00D878A9">
          <w:rPr>
            <w:noProof/>
            <w:webHidden/>
          </w:rPr>
          <w:fldChar w:fldCharType="separate"/>
        </w:r>
        <w:r w:rsidR="00FE289A">
          <w:rPr>
            <w:noProof/>
            <w:webHidden/>
          </w:rPr>
          <w:t>32</w:t>
        </w:r>
        <w:r w:rsidR="00D878A9">
          <w:rPr>
            <w:noProof/>
            <w:webHidden/>
          </w:rPr>
          <w:fldChar w:fldCharType="end"/>
        </w:r>
      </w:hyperlink>
    </w:p>
    <w:p w14:paraId="44B859F1" w14:textId="3919FDB8" w:rsidR="00D878A9" w:rsidRDefault="000F13BB">
      <w:pPr>
        <w:pStyle w:val="TOC4"/>
        <w:rPr>
          <w:rFonts w:eastAsiaTheme="minorEastAsia"/>
          <w:smallCaps w:val="0"/>
          <w:noProof/>
          <w:sz w:val="22"/>
          <w:lang w:val="en-US" w:eastAsia="en-US" w:bidi="ar-SA"/>
        </w:rPr>
      </w:pPr>
      <w:hyperlink w:anchor="_Toc518036982" w:history="1">
        <w:r w:rsidR="00D878A9" w:rsidRPr="00E26CB3">
          <w:rPr>
            <w:rStyle w:val="Hyperlink"/>
            <w:noProof/>
          </w:rPr>
          <w:t>Minecraft</w:t>
        </w:r>
        <w:r w:rsidR="00D878A9" w:rsidRPr="00E26CB3">
          <w:rPr>
            <w:rStyle w:val="Hyperlink"/>
            <w:noProof/>
            <w:lang w:val="ru-RU"/>
          </w:rPr>
          <w:t>: Образователно издание</w:t>
        </w:r>
        <w:r w:rsidR="00D878A9">
          <w:rPr>
            <w:noProof/>
            <w:webHidden/>
          </w:rPr>
          <w:tab/>
        </w:r>
        <w:r w:rsidR="00D878A9">
          <w:rPr>
            <w:noProof/>
            <w:webHidden/>
          </w:rPr>
          <w:fldChar w:fldCharType="begin"/>
        </w:r>
        <w:r w:rsidR="00D878A9">
          <w:rPr>
            <w:noProof/>
            <w:webHidden/>
          </w:rPr>
          <w:instrText xml:space="preserve"> PAGEREF _Toc518036982 \h </w:instrText>
        </w:r>
        <w:r w:rsidR="00D878A9">
          <w:rPr>
            <w:noProof/>
            <w:webHidden/>
          </w:rPr>
        </w:r>
        <w:r w:rsidR="00D878A9">
          <w:rPr>
            <w:noProof/>
            <w:webHidden/>
          </w:rPr>
          <w:fldChar w:fldCharType="separate"/>
        </w:r>
        <w:r w:rsidR="00FE289A">
          <w:rPr>
            <w:noProof/>
            <w:webHidden/>
          </w:rPr>
          <w:t>33</w:t>
        </w:r>
        <w:r w:rsidR="00D878A9">
          <w:rPr>
            <w:noProof/>
            <w:webHidden/>
          </w:rPr>
          <w:fldChar w:fldCharType="end"/>
        </w:r>
      </w:hyperlink>
    </w:p>
    <w:p w14:paraId="6F5F59B9" w14:textId="6739C9D4" w:rsidR="00D878A9" w:rsidRDefault="000F13BB">
      <w:pPr>
        <w:pStyle w:val="TOC4"/>
        <w:rPr>
          <w:rFonts w:eastAsiaTheme="minorEastAsia"/>
          <w:smallCaps w:val="0"/>
          <w:noProof/>
          <w:sz w:val="22"/>
          <w:lang w:val="en-US" w:eastAsia="en-US" w:bidi="ar-SA"/>
        </w:rPr>
      </w:pPr>
      <w:hyperlink w:anchor="_Toc518036983" w:history="1">
        <w:r w:rsidR="00D878A9" w:rsidRPr="00E26CB3">
          <w:rPr>
            <w:rStyle w:val="Hyperlink"/>
            <w:noProof/>
          </w:rPr>
          <w:t>Office</w:t>
        </w:r>
        <w:r w:rsidR="00D878A9" w:rsidRPr="00E26CB3">
          <w:rPr>
            <w:rStyle w:val="Hyperlink"/>
            <w:noProof/>
            <w:lang w:val="ru-RU"/>
          </w:rPr>
          <w:t xml:space="preserve"> 365 </w:t>
        </w:r>
        <w:r w:rsidR="00D878A9" w:rsidRPr="00E26CB3">
          <w:rPr>
            <w:rStyle w:val="Hyperlink"/>
            <w:noProof/>
          </w:rPr>
          <w:t>Developer</w:t>
        </w:r>
        <w:r w:rsidR="00D878A9">
          <w:rPr>
            <w:noProof/>
            <w:webHidden/>
          </w:rPr>
          <w:tab/>
        </w:r>
        <w:r w:rsidR="00D878A9">
          <w:rPr>
            <w:noProof/>
            <w:webHidden/>
          </w:rPr>
          <w:fldChar w:fldCharType="begin"/>
        </w:r>
        <w:r w:rsidR="00D878A9">
          <w:rPr>
            <w:noProof/>
            <w:webHidden/>
          </w:rPr>
          <w:instrText xml:space="preserve"> PAGEREF _Toc518036983 \h </w:instrText>
        </w:r>
        <w:r w:rsidR="00D878A9">
          <w:rPr>
            <w:noProof/>
            <w:webHidden/>
          </w:rPr>
        </w:r>
        <w:r w:rsidR="00D878A9">
          <w:rPr>
            <w:noProof/>
            <w:webHidden/>
          </w:rPr>
          <w:fldChar w:fldCharType="separate"/>
        </w:r>
        <w:r w:rsidR="00FE289A">
          <w:rPr>
            <w:noProof/>
            <w:webHidden/>
          </w:rPr>
          <w:t>33</w:t>
        </w:r>
        <w:r w:rsidR="00D878A9">
          <w:rPr>
            <w:noProof/>
            <w:webHidden/>
          </w:rPr>
          <w:fldChar w:fldCharType="end"/>
        </w:r>
      </w:hyperlink>
    </w:p>
    <w:p w14:paraId="380212FB" w14:textId="5CFAEF98" w:rsidR="00D878A9" w:rsidRDefault="000F13BB">
      <w:pPr>
        <w:pStyle w:val="TOC4"/>
        <w:rPr>
          <w:rFonts w:eastAsiaTheme="minorEastAsia"/>
          <w:smallCaps w:val="0"/>
          <w:noProof/>
          <w:sz w:val="22"/>
          <w:lang w:val="en-US" w:eastAsia="en-US" w:bidi="ar-SA"/>
        </w:rPr>
      </w:pPr>
      <w:hyperlink w:anchor="_Toc518036984" w:history="1">
        <w:r w:rsidR="00D878A9" w:rsidRPr="00E26CB3">
          <w:rPr>
            <w:rStyle w:val="Hyperlink"/>
            <w:noProof/>
            <w:lang w:val="ru-RU"/>
          </w:rPr>
          <w:t xml:space="preserve">Настолна операционна система </w:t>
        </w:r>
        <w:r w:rsidR="00D878A9" w:rsidRPr="00E26CB3">
          <w:rPr>
            <w:rStyle w:val="Hyperlink"/>
            <w:noProof/>
          </w:rPr>
          <w:t>Windows</w:t>
        </w:r>
        <w:r w:rsidR="00D878A9">
          <w:rPr>
            <w:noProof/>
            <w:webHidden/>
          </w:rPr>
          <w:tab/>
        </w:r>
        <w:r w:rsidR="00D878A9">
          <w:rPr>
            <w:noProof/>
            <w:webHidden/>
          </w:rPr>
          <w:fldChar w:fldCharType="begin"/>
        </w:r>
        <w:r w:rsidR="00D878A9">
          <w:rPr>
            <w:noProof/>
            <w:webHidden/>
          </w:rPr>
          <w:instrText xml:space="preserve"> PAGEREF _Toc518036984 \h </w:instrText>
        </w:r>
        <w:r w:rsidR="00D878A9">
          <w:rPr>
            <w:noProof/>
            <w:webHidden/>
          </w:rPr>
        </w:r>
        <w:r w:rsidR="00D878A9">
          <w:rPr>
            <w:noProof/>
            <w:webHidden/>
          </w:rPr>
          <w:fldChar w:fldCharType="separate"/>
        </w:r>
        <w:r w:rsidR="00FE289A">
          <w:rPr>
            <w:noProof/>
            <w:webHidden/>
          </w:rPr>
          <w:t>33</w:t>
        </w:r>
        <w:r w:rsidR="00D878A9">
          <w:rPr>
            <w:noProof/>
            <w:webHidden/>
          </w:rPr>
          <w:fldChar w:fldCharType="end"/>
        </w:r>
      </w:hyperlink>
    </w:p>
    <w:p w14:paraId="429EFBED" w14:textId="0B781A6F" w:rsidR="00D878A9" w:rsidRDefault="000F13BB">
      <w:pPr>
        <w:pStyle w:val="TOC1"/>
        <w:tabs>
          <w:tab w:val="right" w:leader="dot" w:pos="5030"/>
        </w:tabs>
        <w:rPr>
          <w:rFonts w:eastAsiaTheme="minorEastAsia"/>
          <w:b w:val="0"/>
          <w:caps w:val="0"/>
          <w:noProof/>
          <w:sz w:val="22"/>
          <w:lang w:val="en-US" w:eastAsia="en-US" w:bidi="ar-SA"/>
        </w:rPr>
      </w:pPr>
      <w:hyperlink w:anchor="_Toc518036985" w:history="1">
        <w:r w:rsidR="00D878A9" w:rsidRPr="00E26CB3">
          <w:rPr>
            <w:rStyle w:val="Hyperlink"/>
            <w:noProof/>
          </w:rPr>
          <w:t>Приложение 1 – Бележки</w:t>
        </w:r>
        <w:r w:rsidR="00D878A9">
          <w:rPr>
            <w:noProof/>
            <w:webHidden/>
          </w:rPr>
          <w:tab/>
        </w:r>
        <w:r w:rsidR="00D878A9">
          <w:rPr>
            <w:noProof/>
            <w:webHidden/>
          </w:rPr>
          <w:fldChar w:fldCharType="begin"/>
        </w:r>
        <w:r w:rsidR="00D878A9">
          <w:rPr>
            <w:noProof/>
            <w:webHidden/>
          </w:rPr>
          <w:instrText xml:space="preserve"> PAGEREF _Toc518036985 \h </w:instrText>
        </w:r>
        <w:r w:rsidR="00D878A9">
          <w:rPr>
            <w:noProof/>
            <w:webHidden/>
          </w:rPr>
        </w:r>
        <w:r w:rsidR="00D878A9">
          <w:rPr>
            <w:noProof/>
            <w:webHidden/>
          </w:rPr>
          <w:fldChar w:fldCharType="separate"/>
        </w:r>
        <w:r w:rsidR="00FE289A">
          <w:rPr>
            <w:noProof/>
            <w:webHidden/>
          </w:rPr>
          <w:t>34</w:t>
        </w:r>
        <w:r w:rsidR="00D878A9">
          <w:rPr>
            <w:noProof/>
            <w:webHidden/>
          </w:rPr>
          <w:fldChar w:fldCharType="end"/>
        </w:r>
      </w:hyperlink>
    </w:p>
    <w:p w14:paraId="68339DA5" w14:textId="07BE36B2" w:rsidR="00D878A9" w:rsidRDefault="000F13BB">
      <w:pPr>
        <w:pStyle w:val="TOC3"/>
        <w:rPr>
          <w:rFonts w:eastAsiaTheme="minorEastAsia"/>
          <w:b w:val="0"/>
          <w:smallCaps w:val="0"/>
          <w:sz w:val="22"/>
          <w:lang w:val="en-US" w:eastAsia="en-US" w:bidi="ar-SA"/>
        </w:rPr>
      </w:pPr>
      <w:hyperlink w:anchor="_Toc518036986" w:history="1">
        <w:r w:rsidR="00D878A9" w:rsidRPr="00E26CB3">
          <w:rPr>
            <w:rStyle w:val="Hyperlink"/>
          </w:rPr>
          <w:t>Bing Maps</w:t>
        </w:r>
        <w:r w:rsidR="00D878A9">
          <w:rPr>
            <w:webHidden/>
          </w:rPr>
          <w:tab/>
        </w:r>
        <w:r w:rsidR="00D878A9">
          <w:rPr>
            <w:webHidden/>
          </w:rPr>
          <w:fldChar w:fldCharType="begin"/>
        </w:r>
        <w:r w:rsidR="00D878A9">
          <w:rPr>
            <w:webHidden/>
          </w:rPr>
          <w:instrText xml:space="preserve"> PAGEREF _Toc518036986 \h </w:instrText>
        </w:r>
        <w:r w:rsidR="00D878A9">
          <w:rPr>
            <w:webHidden/>
          </w:rPr>
        </w:r>
        <w:r w:rsidR="00D878A9">
          <w:rPr>
            <w:webHidden/>
          </w:rPr>
          <w:fldChar w:fldCharType="separate"/>
        </w:r>
        <w:r w:rsidR="00FE289A">
          <w:rPr>
            <w:webHidden/>
          </w:rPr>
          <w:t>34</w:t>
        </w:r>
        <w:r w:rsidR="00D878A9">
          <w:rPr>
            <w:webHidden/>
          </w:rPr>
          <w:fldChar w:fldCharType="end"/>
        </w:r>
      </w:hyperlink>
    </w:p>
    <w:p w14:paraId="1F33A806" w14:textId="617DC264" w:rsidR="00D878A9" w:rsidRDefault="000F13BB">
      <w:pPr>
        <w:pStyle w:val="TOC3"/>
        <w:rPr>
          <w:rFonts w:eastAsiaTheme="minorEastAsia"/>
          <w:b w:val="0"/>
          <w:smallCaps w:val="0"/>
          <w:sz w:val="22"/>
          <w:lang w:val="en-US" w:eastAsia="en-US" w:bidi="ar-SA"/>
        </w:rPr>
      </w:pPr>
      <w:hyperlink w:anchor="_Toc518036987" w:history="1">
        <w:r w:rsidR="00D878A9" w:rsidRPr="00E26CB3">
          <w:rPr>
            <w:rStyle w:val="Hyperlink"/>
          </w:rPr>
          <w:t>Професионални услуги</w:t>
        </w:r>
        <w:r w:rsidR="00D878A9">
          <w:rPr>
            <w:webHidden/>
          </w:rPr>
          <w:tab/>
        </w:r>
        <w:r w:rsidR="00D878A9">
          <w:rPr>
            <w:webHidden/>
          </w:rPr>
          <w:fldChar w:fldCharType="begin"/>
        </w:r>
        <w:r w:rsidR="00D878A9">
          <w:rPr>
            <w:webHidden/>
          </w:rPr>
          <w:instrText xml:space="preserve"> PAGEREF _Toc518036987 \h </w:instrText>
        </w:r>
        <w:r w:rsidR="00D878A9">
          <w:rPr>
            <w:webHidden/>
          </w:rPr>
        </w:r>
        <w:r w:rsidR="00D878A9">
          <w:rPr>
            <w:webHidden/>
          </w:rPr>
          <w:fldChar w:fldCharType="separate"/>
        </w:r>
        <w:r w:rsidR="00FE289A">
          <w:rPr>
            <w:webHidden/>
          </w:rPr>
          <w:t>34</w:t>
        </w:r>
        <w:r w:rsidR="00D878A9">
          <w:rPr>
            <w:webHidden/>
          </w:rPr>
          <w:fldChar w:fldCharType="end"/>
        </w:r>
      </w:hyperlink>
    </w:p>
    <w:p w14:paraId="1BC1A2EF" w14:textId="634A94D9" w:rsidR="00D878A9" w:rsidRDefault="000F13BB">
      <w:pPr>
        <w:pStyle w:val="TOC3"/>
        <w:rPr>
          <w:rFonts w:eastAsiaTheme="minorEastAsia"/>
          <w:b w:val="0"/>
          <w:smallCaps w:val="0"/>
          <w:sz w:val="22"/>
          <w:lang w:val="en-US" w:eastAsia="en-US" w:bidi="ar-SA"/>
        </w:rPr>
      </w:pPr>
      <w:hyperlink w:anchor="_Toc518036988" w:history="1">
        <w:r w:rsidR="00D878A9" w:rsidRPr="00E26CB3">
          <w:rPr>
            <w:rStyle w:val="Hyperlink"/>
          </w:rPr>
          <w:t>Предупреждение за H.265/HEVC кодирането за Azure Media Services</w:t>
        </w:r>
        <w:r w:rsidR="00D878A9">
          <w:rPr>
            <w:webHidden/>
          </w:rPr>
          <w:tab/>
        </w:r>
        <w:r w:rsidR="00D878A9">
          <w:rPr>
            <w:webHidden/>
          </w:rPr>
          <w:fldChar w:fldCharType="begin"/>
        </w:r>
        <w:r w:rsidR="00D878A9">
          <w:rPr>
            <w:webHidden/>
          </w:rPr>
          <w:instrText xml:space="preserve"> PAGEREF _Toc518036988 \h </w:instrText>
        </w:r>
        <w:r w:rsidR="00D878A9">
          <w:rPr>
            <w:webHidden/>
          </w:rPr>
        </w:r>
        <w:r w:rsidR="00D878A9">
          <w:rPr>
            <w:webHidden/>
          </w:rPr>
          <w:fldChar w:fldCharType="separate"/>
        </w:r>
        <w:r w:rsidR="00FE289A">
          <w:rPr>
            <w:webHidden/>
          </w:rPr>
          <w:t>36</w:t>
        </w:r>
        <w:r w:rsidR="00D878A9">
          <w:rPr>
            <w:webHidden/>
          </w:rPr>
          <w:fldChar w:fldCharType="end"/>
        </w:r>
      </w:hyperlink>
    </w:p>
    <w:p w14:paraId="6E945981" w14:textId="2A68C8E5" w:rsidR="00D878A9" w:rsidRDefault="000F13BB">
      <w:pPr>
        <w:pStyle w:val="TOC3"/>
        <w:rPr>
          <w:rFonts w:eastAsiaTheme="minorEastAsia"/>
          <w:b w:val="0"/>
          <w:smallCaps w:val="0"/>
          <w:sz w:val="22"/>
          <w:lang w:val="en-US" w:eastAsia="en-US" w:bidi="ar-SA"/>
        </w:rPr>
      </w:pPr>
      <w:hyperlink w:anchor="_Toc518036989" w:history="1">
        <w:r w:rsidR="00D878A9" w:rsidRPr="00E26CB3">
          <w:rPr>
            <w:rStyle w:val="Hyperlink"/>
            <w:lang w:val="bg-BG"/>
          </w:rPr>
          <w:t xml:space="preserve">Бележка за </w:t>
        </w:r>
        <w:r w:rsidR="00D878A9" w:rsidRPr="00E26CB3">
          <w:rPr>
            <w:rStyle w:val="Hyperlink"/>
          </w:rPr>
          <w:t>Adobe</w:t>
        </w:r>
        <w:r w:rsidR="00D878A9" w:rsidRPr="00E26CB3">
          <w:rPr>
            <w:rStyle w:val="Hyperlink"/>
            <w:lang w:val="bg-BG"/>
          </w:rPr>
          <w:t xml:space="preserve"> </w:t>
        </w:r>
        <w:r w:rsidR="00D878A9" w:rsidRPr="00E26CB3">
          <w:rPr>
            <w:rStyle w:val="Hyperlink"/>
          </w:rPr>
          <w:t>Flash</w:t>
        </w:r>
        <w:r w:rsidR="00D878A9" w:rsidRPr="00E26CB3">
          <w:rPr>
            <w:rStyle w:val="Hyperlink"/>
            <w:lang w:val="bg-BG"/>
          </w:rPr>
          <w:t xml:space="preserve"> </w:t>
        </w:r>
        <w:r w:rsidR="00D878A9" w:rsidRPr="00E26CB3">
          <w:rPr>
            <w:rStyle w:val="Hyperlink"/>
          </w:rPr>
          <w:t>Player</w:t>
        </w:r>
        <w:r w:rsidR="00D878A9">
          <w:rPr>
            <w:webHidden/>
          </w:rPr>
          <w:tab/>
        </w:r>
        <w:r w:rsidR="00D878A9">
          <w:rPr>
            <w:webHidden/>
          </w:rPr>
          <w:fldChar w:fldCharType="begin"/>
        </w:r>
        <w:r w:rsidR="00D878A9">
          <w:rPr>
            <w:webHidden/>
          </w:rPr>
          <w:instrText xml:space="preserve"> PAGEREF _Toc518036989 \h </w:instrText>
        </w:r>
        <w:r w:rsidR="00D878A9">
          <w:rPr>
            <w:webHidden/>
          </w:rPr>
        </w:r>
        <w:r w:rsidR="00D878A9">
          <w:rPr>
            <w:webHidden/>
          </w:rPr>
          <w:fldChar w:fldCharType="separate"/>
        </w:r>
        <w:r w:rsidR="00FE289A">
          <w:rPr>
            <w:webHidden/>
          </w:rPr>
          <w:t>37</w:t>
        </w:r>
        <w:r w:rsidR="00D878A9">
          <w:rPr>
            <w:webHidden/>
          </w:rPr>
          <w:fldChar w:fldCharType="end"/>
        </w:r>
      </w:hyperlink>
    </w:p>
    <w:p w14:paraId="4C3A89EC" w14:textId="0DB363F0" w:rsidR="00D878A9" w:rsidRDefault="000F13BB">
      <w:pPr>
        <w:pStyle w:val="TOC3"/>
        <w:rPr>
          <w:rFonts w:eastAsiaTheme="minorEastAsia"/>
          <w:b w:val="0"/>
          <w:smallCaps w:val="0"/>
          <w:sz w:val="22"/>
          <w:lang w:val="en-US" w:eastAsia="en-US" w:bidi="ar-SA"/>
        </w:rPr>
      </w:pPr>
      <w:hyperlink w:anchor="_Toc518036990" w:history="1">
        <w:r w:rsidR="00D878A9" w:rsidRPr="00E26CB3">
          <w:rPr>
            <w:rStyle w:val="Hyperlink"/>
            <w:lang w:val="bg-BG"/>
          </w:rPr>
          <w:t xml:space="preserve">Бележка за Визуалния стандарт </w:t>
        </w:r>
        <w:r w:rsidR="00D878A9" w:rsidRPr="00E26CB3">
          <w:rPr>
            <w:rStyle w:val="Hyperlink"/>
          </w:rPr>
          <w:t>H</w:t>
        </w:r>
        <w:r w:rsidR="00D878A9" w:rsidRPr="00E26CB3">
          <w:rPr>
            <w:rStyle w:val="Hyperlink"/>
            <w:lang w:val="bg-BG"/>
          </w:rPr>
          <w:t>.264/</w:t>
        </w:r>
        <w:r w:rsidR="00D878A9" w:rsidRPr="00E26CB3">
          <w:rPr>
            <w:rStyle w:val="Hyperlink"/>
          </w:rPr>
          <w:t>AVC</w:t>
        </w:r>
        <w:r w:rsidR="00D878A9" w:rsidRPr="00E26CB3">
          <w:rPr>
            <w:rStyle w:val="Hyperlink"/>
            <w:lang w:val="bg-BG"/>
          </w:rPr>
          <w:t xml:space="preserve">, Видеостандарта </w:t>
        </w:r>
        <w:r w:rsidR="00D878A9" w:rsidRPr="00E26CB3">
          <w:rPr>
            <w:rStyle w:val="Hyperlink"/>
          </w:rPr>
          <w:t>VC</w:t>
        </w:r>
        <w:r w:rsidR="00D878A9" w:rsidRPr="00E26CB3">
          <w:rPr>
            <w:rStyle w:val="Hyperlink"/>
            <w:lang w:val="bg-BG"/>
          </w:rPr>
          <w:t xml:space="preserve">-1, Визуалния стандарт </w:t>
        </w:r>
        <w:r w:rsidR="00D878A9" w:rsidRPr="00E26CB3">
          <w:rPr>
            <w:rStyle w:val="Hyperlink"/>
          </w:rPr>
          <w:t>MPEG</w:t>
        </w:r>
        <w:r w:rsidR="00D878A9" w:rsidRPr="00E26CB3">
          <w:rPr>
            <w:rStyle w:val="Hyperlink"/>
            <w:lang w:val="bg-BG"/>
          </w:rPr>
          <w:t xml:space="preserve">-4 Част 2 и Видеостандарта </w:t>
        </w:r>
        <w:r w:rsidR="00D878A9" w:rsidRPr="00E26CB3">
          <w:rPr>
            <w:rStyle w:val="Hyperlink"/>
          </w:rPr>
          <w:t>MPEG</w:t>
        </w:r>
        <w:r w:rsidR="00D878A9" w:rsidRPr="00E26CB3">
          <w:rPr>
            <w:rStyle w:val="Hyperlink"/>
            <w:lang w:val="bg-BG"/>
          </w:rPr>
          <w:t>-2</w:t>
        </w:r>
        <w:r w:rsidR="00D878A9">
          <w:rPr>
            <w:webHidden/>
          </w:rPr>
          <w:tab/>
        </w:r>
        <w:r w:rsidR="00D878A9">
          <w:rPr>
            <w:webHidden/>
          </w:rPr>
          <w:fldChar w:fldCharType="begin"/>
        </w:r>
        <w:r w:rsidR="00D878A9">
          <w:rPr>
            <w:webHidden/>
          </w:rPr>
          <w:instrText xml:space="preserve"> PAGEREF _Toc518036990 \h </w:instrText>
        </w:r>
        <w:r w:rsidR="00D878A9">
          <w:rPr>
            <w:webHidden/>
          </w:rPr>
        </w:r>
        <w:r w:rsidR="00D878A9">
          <w:rPr>
            <w:webHidden/>
          </w:rPr>
          <w:fldChar w:fldCharType="separate"/>
        </w:r>
        <w:r w:rsidR="00FE289A">
          <w:rPr>
            <w:webHidden/>
          </w:rPr>
          <w:t>37</w:t>
        </w:r>
        <w:r w:rsidR="00D878A9">
          <w:rPr>
            <w:webHidden/>
          </w:rPr>
          <w:fldChar w:fldCharType="end"/>
        </w:r>
      </w:hyperlink>
    </w:p>
    <w:p w14:paraId="7CC9F77A" w14:textId="0B3BFD4D" w:rsidR="00D878A9" w:rsidRDefault="000F13BB">
      <w:pPr>
        <w:pStyle w:val="TOC1"/>
        <w:tabs>
          <w:tab w:val="right" w:leader="dot" w:pos="5030"/>
        </w:tabs>
        <w:rPr>
          <w:rFonts w:eastAsiaTheme="minorEastAsia"/>
          <w:b w:val="0"/>
          <w:caps w:val="0"/>
          <w:noProof/>
          <w:sz w:val="22"/>
          <w:lang w:val="en-US" w:eastAsia="en-US" w:bidi="ar-SA"/>
        </w:rPr>
      </w:pPr>
      <w:hyperlink w:anchor="_Toc518036991" w:history="1">
        <w:r w:rsidR="00D878A9" w:rsidRPr="00E26CB3">
          <w:rPr>
            <w:rStyle w:val="Hyperlink"/>
            <w:noProof/>
          </w:rPr>
          <w:t>Приложение 2 – Пакети с лицензи за абонамент</w:t>
        </w:r>
        <w:r w:rsidR="00D878A9">
          <w:rPr>
            <w:noProof/>
            <w:webHidden/>
          </w:rPr>
          <w:tab/>
        </w:r>
        <w:r w:rsidR="00D878A9">
          <w:rPr>
            <w:noProof/>
            <w:webHidden/>
          </w:rPr>
          <w:fldChar w:fldCharType="begin"/>
        </w:r>
        <w:r w:rsidR="00D878A9">
          <w:rPr>
            <w:noProof/>
            <w:webHidden/>
          </w:rPr>
          <w:instrText xml:space="preserve"> PAGEREF _Toc518036991 \h </w:instrText>
        </w:r>
        <w:r w:rsidR="00D878A9">
          <w:rPr>
            <w:noProof/>
            <w:webHidden/>
          </w:rPr>
        </w:r>
        <w:r w:rsidR="00D878A9">
          <w:rPr>
            <w:noProof/>
            <w:webHidden/>
          </w:rPr>
          <w:fldChar w:fldCharType="separate"/>
        </w:r>
        <w:r w:rsidR="00FE289A">
          <w:rPr>
            <w:noProof/>
            <w:webHidden/>
          </w:rPr>
          <w:t>38</w:t>
        </w:r>
        <w:r w:rsidR="00D878A9">
          <w:rPr>
            <w:noProof/>
            <w:webHidden/>
          </w:rPr>
          <w:fldChar w:fldCharType="end"/>
        </w:r>
      </w:hyperlink>
    </w:p>
    <w:p w14:paraId="6B27EDDE" w14:textId="2E20F6CE" w:rsidR="00D878A9" w:rsidRDefault="000F13BB">
      <w:pPr>
        <w:pStyle w:val="TOC3"/>
        <w:rPr>
          <w:rFonts w:eastAsiaTheme="minorEastAsia"/>
          <w:b w:val="0"/>
          <w:smallCaps w:val="0"/>
          <w:sz w:val="22"/>
          <w:lang w:val="en-US" w:eastAsia="en-US" w:bidi="ar-SA"/>
        </w:rPr>
      </w:pPr>
      <w:hyperlink w:anchor="_Toc518036992" w:history="1">
        <w:r w:rsidR="00D878A9" w:rsidRPr="00E26CB3">
          <w:rPr>
            <w:rStyle w:val="Hyperlink"/>
          </w:rPr>
          <w:t>Публичен сектор</w:t>
        </w:r>
        <w:r w:rsidR="00D878A9">
          <w:rPr>
            <w:webHidden/>
          </w:rPr>
          <w:tab/>
        </w:r>
        <w:r w:rsidR="00D878A9">
          <w:rPr>
            <w:webHidden/>
          </w:rPr>
          <w:fldChar w:fldCharType="begin"/>
        </w:r>
        <w:r w:rsidR="00D878A9">
          <w:rPr>
            <w:webHidden/>
          </w:rPr>
          <w:instrText xml:space="preserve"> PAGEREF _Toc518036992 \h </w:instrText>
        </w:r>
        <w:r w:rsidR="00D878A9">
          <w:rPr>
            <w:webHidden/>
          </w:rPr>
        </w:r>
        <w:r w:rsidR="00D878A9">
          <w:rPr>
            <w:webHidden/>
          </w:rPr>
          <w:fldChar w:fldCharType="separate"/>
        </w:r>
        <w:r w:rsidR="00FE289A">
          <w:rPr>
            <w:webHidden/>
          </w:rPr>
          <w:t>39</w:t>
        </w:r>
        <w:r w:rsidR="00D878A9">
          <w:rPr>
            <w:webHidden/>
          </w:rPr>
          <w:fldChar w:fldCharType="end"/>
        </w:r>
      </w:hyperlink>
    </w:p>
    <w:p w14:paraId="75DD42E0" w14:textId="26F45BDD" w:rsidR="00D878A9" w:rsidRDefault="000F13BB">
      <w:pPr>
        <w:pStyle w:val="TOC1"/>
        <w:tabs>
          <w:tab w:val="right" w:leader="dot" w:pos="5030"/>
        </w:tabs>
        <w:rPr>
          <w:rFonts w:eastAsiaTheme="minorEastAsia"/>
          <w:b w:val="0"/>
          <w:caps w:val="0"/>
          <w:noProof/>
          <w:sz w:val="22"/>
          <w:lang w:val="en-US" w:eastAsia="en-US" w:bidi="ar-SA"/>
        </w:rPr>
      </w:pPr>
      <w:hyperlink w:anchor="_Toc518036993" w:history="1">
        <w:r w:rsidR="00D878A9" w:rsidRPr="00E26CB3">
          <w:rPr>
            <w:rStyle w:val="Hyperlink"/>
            <w:noProof/>
          </w:rPr>
          <w:t>Приложение 3 – Стандартните договорни клаузи (Изпълнители за обработване на данни)</w:t>
        </w:r>
        <w:r w:rsidR="00D878A9">
          <w:rPr>
            <w:noProof/>
            <w:webHidden/>
          </w:rPr>
          <w:tab/>
        </w:r>
        <w:r w:rsidR="00D878A9">
          <w:rPr>
            <w:noProof/>
            <w:webHidden/>
          </w:rPr>
          <w:fldChar w:fldCharType="begin"/>
        </w:r>
        <w:r w:rsidR="00D878A9">
          <w:rPr>
            <w:noProof/>
            <w:webHidden/>
          </w:rPr>
          <w:instrText xml:space="preserve"> PAGEREF _Toc518036993 \h </w:instrText>
        </w:r>
        <w:r w:rsidR="00D878A9">
          <w:rPr>
            <w:noProof/>
            <w:webHidden/>
          </w:rPr>
        </w:r>
        <w:r w:rsidR="00D878A9">
          <w:rPr>
            <w:noProof/>
            <w:webHidden/>
          </w:rPr>
          <w:fldChar w:fldCharType="separate"/>
        </w:r>
        <w:r w:rsidR="00FE289A">
          <w:rPr>
            <w:noProof/>
            <w:webHidden/>
          </w:rPr>
          <w:t>40</w:t>
        </w:r>
        <w:r w:rsidR="00D878A9">
          <w:rPr>
            <w:noProof/>
            <w:webHidden/>
          </w:rPr>
          <w:fldChar w:fldCharType="end"/>
        </w:r>
      </w:hyperlink>
    </w:p>
    <w:p w14:paraId="445B7480" w14:textId="6AF510B8" w:rsidR="00D878A9" w:rsidRDefault="000F13BB">
      <w:pPr>
        <w:pStyle w:val="TOC1"/>
        <w:tabs>
          <w:tab w:val="right" w:leader="dot" w:pos="5030"/>
        </w:tabs>
        <w:rPr>
          <w:rFonts w:eastAsiaTheme="minorEastAsia"/>
          <w:b w:val="0"/>
          <w:caps w:val="0"/>
          <w:noProof/>
          <w:sz w:val="22"/>
          <w:lang w:val="en-US" w:eastAsia="en-US" w:bidi="ar-SA"/>
        </w:rPr>
      </w:pPr>
      <w:hyperlink w:anchor="_Toc518036994" w:history="1">
        <w:r w:rsidR="00D878A9" w:rsidRPr="00E26CB3">
          <w:rPr>
            <w:rStyle w:val="Hyperlink"/>
            <w:noProof/>
          </w:rPr>
          <w:t>Приложение 4 – Условия на Общия регламент на Европейския съюз относно защитата на данните</w:t>
        </w:r>
        <w:r w:rsidR="00D878A9">
          <w:rPr>
            <w:noProof/>
            <w:webHidden/>
          </w:rPr>
          <w:tab/>
        </w:r>
        <w:r w:rsidR="00D878A9">
          <w:rPr>
            <w:noProof/>
            <w:webHidden/>
          </w:rPr>
          <w:fldChar w:fldCharType="begin"/>
        </w:r>
        <w:r w:rsidR="00D878A9">
          <w:rPr>
            <w:noProof/>
            <w:webHidden/>
          </w:rPr>
          <w:instrText xml:space="preserve"> PAGEREF _Toc518036994 \h </w:instrText>
        </w:r>
        <w:r w:rsidR="00D878A9">
          <w:rPr>
            <w:noProof/>
            <w:webHidden/>
          </w:rPr>
        </w:r>
        <w:r w:rsidR="00D878A9">
          <w:rPr>
            <w:noProof/>
            <w:webHidden/>
          </w:rPr>
          <w:fldChar w:fldCharType="separate"/>
        </w:r>
        <w:r w:rsidR="00FE289A">
          <w:rPr>
            <w:noProof/>
            <w:webHidden/>
          </w:rPr>
          <w:t>47</w:t>
        </w:r>
        <w:r w:rsidR="00D878A9">
          <w:rPr>
            <w:noProof/>
            <w:webHidden/>
          </w:rPr>
          <w:fldChar w:fldCharType="end"/>
        </w:r>
      </w:hyperlink>
    </w:p>
    <w:p w14:paraId="092C9288" w14:textId="3207550A"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_Toc518036921"/>
      <w:bookmarkStart w:id="6" w:name="Introduction"/>
      <w:r>
        <w:lastRenderedPageBreak/>
        <w:t>Въведение</w:t>
      </w:r>
      <w:bookmarkEnd w:id="3"/>
      <w:bookmarkEnd w:id="4"/>
      <w:bookmarkEnd w:id="5"/>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18036922"/>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18036923"/>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18036924"/>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18036925"/>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6" w:name="_Toc510880739"/>
      <w:bookmarkStart w:id="17" w:name="_Toc507768536"/>
      <w:bookmarkStart w:id="18" w:name="_Toc510115074"/>
      <w:bookmarkStart w:id="19" w:name="_Toc518036926"/>
      <w:bookmarkStart w:id="20" w:name="_Toc378147615"/>
      <w:bookmarkStart w:id="21" w:name="_Toc378151517"/>
      <w:bookmarkStart w:id="22" w:name="_Toc379797094"/>
      <w:bookmarkStart w:id="23" w:name="_Toc380513120"/>
      <w:bookmarkStart w:id="24" w:name="_Toc380655159"/>
      <w:bookmarkStart w:id="25" w:name="_Toc383415077"/>
      <w:bookmarkEnd w:id="6"/>
      <w:r>
        <w:t>Уточнения и резюме на промените</w:t>
      </w:r>
      <w:bookmarkEnd w:id="16"/>
      <w:bookmarkEnd w:id="17"/>
      <w:bookmarkEnd w:id="18"/>
      <w:bookmarkEnd w:id="19"/>
    </w:p>
    <w:tbl>
      <w:tblPr>
        <w:tblStyle w:val="TableGrid"/>
        <w:tblW w:w="0" w:type="auto"/>
        <w:tblLook w:val="04A0" w:firstRow="1" w:lastRow="0" w:firstColumn="1" w:lastColumn="0" w:noHBand="0" w:noVBand="1"/>
      </w:tblPr>
      <w:tblGrid>
        <w:gridCol w:w="5395"/>
        <w:gridCol w:w="5395"/>
      </w:tblGrid>
      <w:tr w:rsidR="003A3791" w:rsidRPr="00AD6DB4" w14:paraId="3874C8C3" w14:textId="77777777" w:rsidTr="003A3791">
        <w:trPr>
          <w:tblHeader/>
        </w:trPr>
        <w:tc>
          <w:tcPr>
            <w:tcW w:w="5395" w:type="dxa"/>
            <w:shd w:val="clear" w:color="auto" w:fill="0072C6"/>
          </w:tcPr>
          <w:p w14:paraId="32F1DE78"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3F0658F"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Премахвания</w:t>
            </w:r>
          </w:p>
        </w:tc>
      </w:tr>
      <w:tr w:rsidR="003A3791" w14:paraId="173D1593" w14:textId="77777777" w:rsidTr="003A3791">
        <w:tc>
          <w:tcPr>
            <w:tcW w:w="5395" w:type="dxa"/>
            <w:vAlign w:val="bottom"/>
          </w:tcPr>
          <w:p w14:paraId="7346A1F3" w14:textId="2178560F" w:rsidR="003A3791" w:rsidRPr="004D0AF6" w:rsidRDefault="003A3791" w:rsidP="003A3791">
            <w:pPr>
              <w:pStyle w:val="ProductList-Body"/>
            </w:pPr>
            <w:bookmarkStart w:id="26" w:name="_Hlk494736247"/>
          </w:p>
        </w:tc>
        <w:tc>
          <w:tcPr>
            <w:tcW w:w="5395" w:type="dxa"/>
            <w:vAlign w:val="bottom"/>
          </w:tcPr>
          <w:p w14:paraId="77BFE18F" w14:textId="77777777" w:rsidR="003A3791" w:rsidRPr="003E0686" w:rsidRDefault="003A3791" w:rsidP="003A3791">
            <w:pPr>
              <w:pStyle w:val="ProductList-Body"/>
            </w:pPr>
          </w:p>
        </w:tc>
      </w:tr>
    </w:tbl>
    <w:p w14:paraId="1D716E2A" w14:textId="77777777" w:rsidR="003A3791" w:rsidRDefault="003A3791" w:rsidP="003A3791">
      <w:pPr>
        <w:pStyle w:val="ProductList-Body"/>
      </w:pPr>
      <w:bookmarkStart w:id="27" w:name="_Hlk494736381"/>
    </w:p>
    <w:bookmarkEnd w:id="26"/>
    <w:bookmarkEnd w:id="27"/>
    <w:p w14:paraId="3FDD07B0" w14:textId="77777777" w:rsidR="00FE289A" w:rsidRDefault="00FE289A" w:rsidP="00FE289A">
      <w:pPr>
        <w:pStyle w:val="ProductList-ClauseHeading"/>
        <w:outlineLvl w:val="2"/>
      </w:pPr>
      <w:r>
        <w:t>Специфични условия за Онлайн услуги</w:t>
      </w:r>
    </w:p>
    <w:p w14:paraId="1D7CB8F1" w14:textId="77777777" w:rsidR="00FE289A" w:rsidRPr="00263618" w:rsidRDefault="000F13BB" w:rsidP="00FE289A">
      <w:pPr>
        <w:pStyle w:val="ProductList-Body"/>
      </w:pPr>
      <w:hyperlink w:anchor="ExchangeOnline" w:history="1">
        <w:r w:rsidR="00FE289A">
          <w:rPr>
            <w:rStyle w:val="Hyperlink"/>
          </w:rPr>
          <w:t>Exchange Online</w:t>
        </w:r>
      </w:hyperlink>
      <w:r w:rsidR="00FE289A">
        <w:t xml:space="preserve">: Добавени са условия, с които на потребителите, лицензирани за ЛА за потребител за Exchange Online, се предоставят права за използване на приложението Microsoft Outlook Mobile на до пет смартфона и пет таблета. </w:t>
      </w:r>
    </w:p>
    <w:p w14:paraId="54CFAC66" w14:textId="77777777" w:rsidR="00FE289A" w:rsidRDefault="00FE289A" w:rsidP="00FE289A">
      <w:pPr>
        <w:pStyle w:val="ProductList-Body"/>
      </w:pPr>
    </w:p>
    <w:p w14:paraId="3E159D65" w14:textId="77777777" w:rsidR="00FE289A" w:rsidRPr="00312B38" w:rsidRDefault="000F13BB" w:rsidP="00FE289A">
      <w:pPr>
        <w:pStyle w:val="ProductList-Body"/>
      </w:pPr>
      <w:hyperlink w:anchor="ProjectOnline" w:history="1">
        <w:r w:rsidR="00FE289A">
          <w:rPr>
            <w:rStyle w:val="Hyperlink"/>
          </w:rPr>
          <w:t>Project Online</w:t>
        </w:r>
      </w:hyperlink>
      <w:r w:rsidR="00FE289A">
        <w:t>: Добавен е текст, поясняващ смисъла, според който 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13750578" w14:textId="00950B26" w:rsidR="00331767" w:rsidRPr="00903BB7" w:rsidRDefault="000F13BB"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8" w:name="_Toc507768537"/>
      <w:bookmarkStart w:id="29" w:name="_Toc507239489"/>
      <w:bookmarkStart w:id="30" w:name="_Toc518036927"/>
      <w:bookmarkStart w:id="31" w:name="GeneralTerms"/>
      <w:bookmarkEnd w:id="20"/>
      <w:bookmarkEnd w:id="21"/>
      <w:bookmarkEnd w:id="22"/>
      <w:bookmarkEnd w:id="23"/>
      <w:bookmarkEnd w:id="24"/>
      <w:bookmarkEnd w:id="25"/>
      <w:r>
        <w:lastRenderedPageBreak/>
        <w:t>Определения</w:t>
      </w:r>
      <w:bookmarkEnd w:id="28"/>
      <w:bookmarkEnd w:id="29"/>
      <w:bookmarkEnd w:id="30"/>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1"/>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2" w:name="_Toc507239490"/>
      <w:r>
        <w:t>Условия за Онлайн услуги</w:t>
      </w:r>
      <w:bookmarkEnd w:id="32"/>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0F13BB"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3" w:name="_Toc507768538"/>
      <w:bookmarkStart w:id="34" w:name="_Toc518036928"/>
      <w:bookmarkStart w:id="35" w:name="_Toc453946572"/>
      <w:bookmarkStart w:id="36" w:name="_Toc451949009"/>
      <w:r>
        <w:t>Общи условия</w:t>
      </w:r>
      <w:bookmarkEnd w:id="33"/>
      <w:bookmarkEnd w:id="34"/>
    </w:p>
    <w:p w14:paraId="674123E3" w14:textId="77777777" w:rsidR="004B3189" w:rsidRDefault="004B3189" w:rsidP="004B3189">
      <w:pPr>
        <w:pStyle w:val="ProductList-SubSubSectionHeading"/>
        <w:outlineLvl w:val="1"/>
      </w:pPr>
      <w:bookmarkStart w:id="37" w:name="_Toc507768539"/>
      <w:bookmarkStart w:id="38" w:name="_Toc518036929"/>
      <w:r>
        <w:t>Лицензиране на Онлайн услугите</w:t>
      </w:r>
      <w:bookmarkEnd w:id="37"/>
      <w:bookmarkEnd w:id="38"/>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9" w:name="_Toc507768540"/>
      <w:bookmarkStart w:id="40" w:name="_Toc518036930"/>
      <w:r>
        <w:t>Използване на Онлайн услугите</w:t>
      </w:r>
      <w:bookmarkEnd w:id="39"/>
      <w:bookmarkEnd w:id="40"/>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1" w:name="_Toc507768541"/>
      <w:bookmarkStart w:id="42" w:name="_Toc507239493"/>
      <w:bookmarkStart w:id="43" w:name="_Toc518036931"/>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5"/>
    <w:bookmarkEnd w:id="36"/>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4" w:name="_Toc507768542"/>
      <w:bookmarkStart w:id="45" w:name="_Toc518036932"/>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18036933"/>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18036934"/>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0" w:name="_Toc507768545"/>
      <w:bookmarkStart w:id="51" w:name="_Toc518036935"/>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2" w:name="_Toc507768546"/>
      <w:bookmarkStart w:id="53" w:name="_Toc518036936"/>
      <w:r>
        <w:t>Съответствие със законите</w:t>
      </w:r>
      <w:bookmarkEnd w:id="52"/>
      <w:bookmarkEnd w:id="53"/>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4" w:name="_Toc507768547"/>
      <w:bookmarkStart w:id="55" w:name="_Toc518036937"/>
      <w:r>
        <w:t>Други</w:t>
      </w:r>
      <w:bookmarkEnd w:id="54"/>
      <w:bookmarkEnd w:id="55"/>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0F13BB"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_Toc518036938"/>
      <w:bookmarkStart w:id="61" w:name="PrivacyandSecurityTerms"/>
      <w:r>
        <w:lastRenderedPageBreak/>
        <w:t>Условия за защита на данните</w:t>
      </w:r>
      <w:bookmarkEnd w:id="59"/>
      <w:bookmarkEnd w:id="60"/>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518036939"/>
      <w:r>
        <w:t>Обсег</w:t>
      </w:r>
      <w:bookmarkEnd w:id="62"/>
      <w:bookmarkEnd w:id="63"/>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518036940"/>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6" w:name="_Toc507768551"/>
      <w:bookmarkStart w:id="67" w:name="_Toc518036941"/>
      <w:r>
        <w:t>Разкриване на Клиентски данни</w:t>
      </w:r>
      <w:bookmarkEnd w:id="66"/>
      <w:bookmarkEnd w:id="67"/>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8" w:name="_Toc507768552"/>
      <w:bookmarkStart w:id="69" w:name="_Toc518036942"/>
      <w:r>
        <w:lastRenderedPageBreak/>
        <w:t>Обработване на Лични данни; ОРЗД</w:t>
      </w:r>
      <w:bookmarkEnd w:id="68"/>
      <w:bookmarkEnd w:id="69"/>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0" w:name="_Toc507768553"/>
      <w:bookmarkStart w:id="71" w:name="_Toc518036943"/>
      <w:r>
        <w:t>Защита на данните</w:t>
      </w:r>
      <w:bookmarkEnd w:id="70"/>
      <w:bookmarkEnd w:id="71"/>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2"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2"/>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3" w:name="_Toc507768554"/>
      <w:bookmarkStart w:id="74" w:name="_Toc518036944"/>
      <w:r w:rsidRPr="00C874C7">
        <w:lastRenderedPageBreak/>
        <w:t>Уведомяване за пробив в защитата</w:t>
      </w:r>
      <w:bookmarkEnd w:id="73"/>
      <w:bookmarkEnd w:id="74"/>
    </w:p>
    <w:p w14:paraId="3E6EFDAF" w14:textId="77777777" w:rsidR="00D0424B" w:rsidRDefault="00D0424B" w:rsidP="00D0424B">
      <w:pPr>
        <w:pStyle w:val="ProductList-Body"/>
      </w:pPr>
      <w:bookmarkStart w:id="75"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5"/>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6" w:name="_Toc507768555"/>
      <w:bookmarkStart w:id="77" w:name="_Toc518036945"/>
      <w:bookmarkStart w:id="78" w:name="DataTransfersandLocation"/>
      <w:r>
        <w:t>Прехвърляне и местоположение на данните</w:t>
      </w:r>
      <w:bookmarkEnd w:id="76"/>
      <w:bookmarkEnd w:id="77"/>
    </w:p>
    <w:bookmarkEnd w:id="78"/>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9" w:name="LocationofCustomerDataatRest"/>
      <w:r>
        <w:rPr>
          <w:b/>
          <w:color w:val="0072C6"/>
        </w:rPr>
        <w:t>Местоположение на Клиентски данни в покой</w:t>
      </w:r>
    </w:p>
    <w:bookmarkEnd w:id="79"/>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77777777"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(с изключение на Microsoft Stream),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77777777"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w:t>
      </w:r>
      <w:r>
        <w:lastRenderedPageBreak/>
        <w:t>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0" w:name="_Toc507768556"/>
      <w:bookmarkStart w:id="81" w:name="_Toc518036946"/>
      <w:r>
        <w:t>Съхранение и изтриване на данните</w:t>
      </w:r>
      <w:bookmarkEnd w:id="80"/>
      <w:bookmarkEnd w:id="81"/>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2" w:name="_Toc507768557"/>
      <w:bookmarkStart w:id="83" w:name="_Toc518036947"/>
      <w:r>
        <w:t>Ангажимент за поверителност на лицето, обработващо данните</w:t>
      </w:r>
      <w:bookmarkEnd w:id="82"/>
      <w:bookmarkEnd w:id="83"/>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4" w:name="_Toc507768558"/>
      <w:bookmarkStart w:id="85" w:name="_Toc518036948"/>
      <w:r>
        <w:t>Уведомления и мерки за контрол при използването на Подизпълнители</w:t>
      </w:r>
      <w:bookmarkEnd w:id="84"/>
      <w:bookmarkEnd w:id="85"/>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6" w:name="_Toc507768559"/>
      <w:bookmarkStart w:id="87" w:name="_Toc518036949"/>
      <w:r>
        <w:t>Образователни институции</w:t>
      </w:r>
      <w:bookmarkEnd w:id="86"/>
      <w:bookmarkEnd w:id="87"/>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1"/>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8" w:name="_Toc489605580"/>
      <w:bookmarkStart w:id="89" w:name="_Toc487134016"/>
      <w:bookmarkStart w:id="90" w:name="_Toc518036950"/>
      <w:bookmarkStart w:id="91" w:name="HIPPA"/>
      <w:r w:rsidRPr="00D506D1">
        <w:t>Бизнес сътрудник по HIPAA</w:t>
      </w:r>
      <w:bookmarkEnd w:id="88"/>
      <w:bookmarkEnd w:id="89"/>
      <w:bookmarkEnd w:id="90"/>
    </w:p>
    <w:bookmarkEnd w:id="91"/>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2" w:name="_Toc518036951"/>
      <w:r>
        <w:t>Начини за връзка с Microsoft</w:t>
      </w:r>
      <w:bookmarkEnd w:id="9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3" w:name="_Toc507768562"/>
      <w:bookmarkStart w:id="94" w:name="_Toc518036952"/>
      <w:bookmarkStart w:id="95" w:name="AppendixA_CoreOnlineServices"/>
      <w:bookmarkStart w:id="96" w:name="_Toc431459514"/>
      <w:bookmarkStart w:id="97" w:name="DataProcessingTerms"/>
      <w:r>
        <w:lastRenderedPageBreak/>
        <w:t>Приложение A – Основни онлайн услуги</w:t>
      </w:r>
      <w:bookmarkEnd w:id="93"/>
      <w:bookmarkEnd w:id="94"/>
    </w:p>
    <w:bookmarkEnd w:id="95"/>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6"/>
    </w:p>
    <w:bookmarkEnd w:id="97"/>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8" w:name="DPTOnlineServicesTable"/>
            <w:r w:rsidRPr="00EC084B">
              <w:rPr>
                <w:color w:val="FFFFFF" w:themeColor="background1"/>
                <w:sz w:val="16"/>
                <w:szCs w:val="16"/>
              </w:rPr>
              <w:t>Онлайн услуги</w:t>
            </w:r>
          </w:p>
        </w:tc>
      </w:tr>
      <w:bookmarkEnd w:id="98"/>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9" w:name="MicrosoftAzureCoreServices"/>
            <w:r>
              <w:rPr>
                <w:sz w:val="16"/>
                <w:szCs w:val="16"/>
              </w:rPr>
              <w:t>Основни услуги на Microsoft Azure</w:t>
            </w:r>
            <w:bookmarkEnd w:id="99"/>
          </w:p>
        </w:tc>
        <w:tc>
          <w:tcPr>
            <w:tcW w:w="8190" w:type="dxa"/>
          </w:tcPr>
          <w:p w14:paraId="49417759" w14:textId="22555F04"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w:t>
            </w:r>
            <w:r w:rsidR="005A78BD" w:rsidRPr="005A78BD">
              <w:rPr>
                <w:sz w:val="16"/>
                <w:szCs w:val="16"/>
              </w:rPr>
              <w:t xml:space="preserve">База данни за MySQL в Azure, База данни за PostgreSQL в Azure, </w:t>
            </w:r>
            <w:r>
              <w:rPr>
                <w:sz w:val="16"/>
                <w:szCs w:val="16"/>
              </w:rPr>
              <w:t xml:space="preserve">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0" w:name="AppendixB_SecurityMeasures"/>
      <w:bookmarkStart w:id="101" w:name="_Toc507768563"/>
      <w:bookmarkStart w:id="102" w:name="_Toc518036953"/>
      <w:bookmarkStart w:id="103" w:name="DataProcessingTerms_DataatRest"/>
      <w:bookmarkStart w:id="104" w:name="_Toc457466419"/>
      <w:bookmarkStart w:id="105" w:name="_Toc453946599"/>
      <w:r>
        <w:t xml:space="preserve">Приложение B – </w:t>
      </w:r>
      <w:bookmarkStart w:id="106" w:name="DataProcessingTerms_Security"/>
      <w:bookmarkStart w:id="107" w:name="_Toc507239523"/>
      <w:r>
        <w:t>Мерки за</w:t>
      </w:r>
      <w:bookmarkEnd w:id="106"/>
      <w:bookmarkEnd w:id="107"/>
      <w:r>
        <w:t xml:space="preserve"> защита</w:t>
      </w:r>
      <w:bookmarkEnd w:id="100"/>
      <w:bookmarkEnd w:id="101"/>
      <w:bookmarkEnd w:id="102"/>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3"/>
    <w:bookmarkEnd w:id="104"/>
    <w:bookmarkEnd w:id="105"/>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lastRenderedPageBreak/>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0089857"/>
      <w:bookmarkStart w:id="110" w:name="_Toc518036954"/>
      <w:r>
        <w:lastRenderedPageBreak/>
        <w:t>Специфични условия за Онлайн услуги</w:t>
      </w:r>
      <w:bookmarkEnd w:id="108"/>
      <w:bookmarkEnd w:id="109"/>
      <w:bookmarkEnd w:id="11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1" w:name="_Toc518036955"/>
      <w:bookmarkStart w:id="112" w:name="MicrosoftAzureServices"/>
      <w:r>
        <w:t>Microsoft</w:t>
      </w:r>
      <w:r w:rsidRPr="00B95770">
        <w:rPr>
          <w:lang w:val="bg-BG"/>
        </w:rPr>
        <w:t xml:space="preserve"> </w:t>
      </w:r>
      <w:r w:rsidRPr="00000F05">
        <w:t>Azure</w:t>
      </w:r>
      <w:r w:rsidRPr="00B95770">
        <w:rPr>
          <w:lang w:val="bg-BG"/>
        </w:rPr>
        <w:t xml:space="preserve"> </w:t>
      </w:r>
      <w:r>
        <w:t>Services</w:t>
      </w:r>
      <w:bookmarkEnd w:id="111"/>
    </w:p>
    <w:bookmarkEnd w:id="11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3" w:name="MicrosoftTranslator"/>
      <w:bookmarkStart w:id="114" w:name="_Toc449618403"/>
      <w:bookmarkStart w:id="115" w:name="_Toc445967470"/>
      <w:r w:rsidRPr="008D5741">
        <w:rPr>
          <w:lang w:val="bg-BG"/>
        </w:rPr>
        <w:tab/>
      </w:r>
      <w:bookmarkStart w:id="116" w:name="_Toc509825512"/>
      <w:bookmarkStart w:id="117" w:name="_Toc510880769"/>
      <w:bookmarkStart w:id="118" w:name="_Toc518036956"/>
      <w:r>
        <w:t>Azure</w:t>
      </w:r>
      <w:r w:rsidRPr="008D5741">
        <w:rPr>
          <w:lang w:val="bg-BG"/>
        </w:rPr>
        <w:t xml:space="preserve"> </w:t>
      </w:r>
      <w:r>
        <w:t>Maps</w:t>
      </w:r>
      <w:bookmarkEnd w:id="116"/>
      <w:bookmarkEnd w:id="117"/>
      <w:bookmarkEnd w:id="118"/>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9" w:name="_Hlk509835802"/>
      <w:r>
        <w:t>Нямате право да показвате които и да е Резултати в което и да е съдържание или база данни за географски карти на трети лица.</w:t>
      </w:r>
    </w:p>
    <w:bookmarkEnd w:id="119"/>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0F13B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20" w:name="_Toc484158292"/>
      <w:bookmarkStart w:id="121" w:name="_Toc518036957"/>
      <w:r>
        <w:t>Microsoft</w:t>
      </w:r>
      <w:r w:rsidRPr="00287CA4">
        <w:rPr>
          <w:lang w:val="bg-BG"/>
        </w:rPr>
        <w:t xml:space="preserve"> </w:t>
      </w:r>
      <w:r>
        <w:t>Azure</w:t>
      </w:r>
      <w:r w:rsidRPr="00287CA4">
        <w:rPr>
          <w:lang w:val="bg-BG"/>
        </w:rPr>
        <w:t xml:space="preserve"> </w:t>
      </w:r>
      <w:r>
        <w:t>Stack</w:t>
      </w:r>
      <w:bookmarkEnd w:id="120"/>
      <w:bookmarkEnd w:id="12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0F13B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End w:id="113"/>
      <w:bookmarkEnd w:id="114"/>
      <w:bookmarkEnd w:id="115"/>
      <w:r w:rsidRPr="008D5741">
        <w:rPr>
          <w:lang w:val="bg-BG"/>
        </w:rPr>
        <w:tab/>
      </w:r>
      <w:bookmarkStart w:id="129" w:name="MicrosoftCognitiveServices"/>
      <w:bookmarkStart w:id="130" w:name="_Toc510880771"/>
      <w:bookmarkStart w:id="131" w:name="_Toc510115105"/>
      <w:bookmarkStart w:id="132" w:name="_Toc518036958"/>
      <w:r w:rsidRPr="008D5741">
        <w:rPr>
          <w:lang w:val="bg-BG"/>
        </w:rPr>
        <w:t xml:space="preserve">Услуги за търсене с </w:t>
      </w:r>
      <w:r>
        <w:t>Bing</w:t>
      </w:r>
      <w:bookmarkEnd w:id="129"/>
      <w:bookmarkEnd w:id="130"/>
      <w:bookmarkEnd w:id="131"/>
      <w:bookmarkEnd w:id="132"/>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0F13B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3" w:name="_Toc510880772"/>
      <w:bookmarkStart w:id="134" w:name="_Toc518036959"/>
      <w:r w:rsidRPr="003A3791">
        <w:rPr>
          <w:lang w:val="bg-BG"/>
        </w:rPr>
        <w:t xml:space="preserve">Когнитивни услуги на </w:t>
      </w:r>
      <w:r>
        <w:t>Microsoft</w:t>
      </w:r>
      <w:bookmarkEnd w:id="133"/>
      <w:bookmarkEnd w:id="134"/>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0F13B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5" w:name="_Toc518036960"/>
      <w:r>
        <w:t>Microsoft</w:t>
      </w:r>
      <w:r w:rsidRPr="000648ED">
        <w:rPr>
          <w:lang w:val="bg-BG"/>
        </w:rPr>
        <w:t xml:space="preserve"> Геномика</w:t>
      </w:r>
      <w:bookmarkEnd w:id="122"/>
      <w:bookmarkEnd w:id="135"/>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0F13B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6" w:name="_Toc518036961"/>
      <w:r w:rsidRPr="005A4452">
        <w:rPr>
          <w:lang w:val="bg-BG"/>
        </w:rPr>
        <w:t>Център за приложения Visual Studio</w:t>
      </w:r>
      <w:bookmarkEnd w:id="136"/>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0F13B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7" w:name="_Toc518036962"/>
      <w:r w:rsidRPr="008834A3">
        <w:rPr>
          <w:lang w:val="bg-BG"/>
        </w:rPr>
        <w:t xml:space="preserve">Планове за </w:t>
      </w:r>
      <w:r>
        <w:t>Microsoft</w:t>
      </w:r>
      <w:r w:rsidRPr="008834A3">
        <w:rPr>
          <w:lang w:val="bg-BG"/>
        </w:rPr>
        <w:t xml:space="preserve"> </w:t>
      </w:r>
      <w:r>
        <w:t>Azure</w:t>
      </w:r>
      <w:bookmarkEnd w:id="123"/>
      <w:bookmarkEnd w:id="137"/>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8" w:name="_Toc51803696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4"/>
      <w:bookmarkEnd w:id="125"/>
      <w:bookmarkEnd w:id="138"/>
    </w:p>
    <w:bookmarkEnd w:id="126"/>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9"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0" w:name="_Toc459970715"/>
      <w:bookmarkStart w:id="141" w:name="_Toc457466429"/>
      <w:bookmarkStart w:id="142" w:name="_Toc51803696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0"/>
      <w:bookmarkEnd w:id="141"/>
      <w:bookmarkEnd w:id="142"/>
    </w:p>
    <w:bookmarkEnd w:id="139"/>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3"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4" w:name="AzureRightsManagement"/>
      <w:bookmarkStart w:id="145" w:name="_Toc459970716"/>
      <w:bookmarkStart w:id="146" w:name="_Toc457466430"/>
      <w:bookmarkStart w:id="147" w:name="_Toc518036965"/>
      <w:r>
        <w:t>Azure Information Protection</w:t>
      </w:r>
      <w:bookmarkEnd w:id="144"/>
      <w:r>
        <w:t xml:space="preserve"> Premium</w:t>
      </w:r>
      <w:bookmarkEnd w:id="145"/>
      <w:bookmarkEnd w:id="146"/>
      <w:bookmarkEnd w:id="147"/>
    </w:p>
    <w:bookmarkEnd w:id="143"/>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8" w:name="_Toc388464308"/>
    <w:bookmarkStart w:id="149" w:name="_Toc460240107"/>
    <w:bookmarkStart w:id="150" w:name="_Toc459970718"/>
    <w:bookmarkEnd w:id="127"/>
    <w:bookmarkEnd w:id="128"/>
    <w:bookmarkEnd w:id="148"/>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1" w:name="_Toc494738678"/>
      <w:bookmarkStart w:id="152" w:name="_Toc492329139"/>
      <w:bookmarkEnd w:id="149"/>
      <w:bookmarkEnd w:id="150"/>
    </w:p>
    <w:p w14:paraId="1B56F2A5" w14:textId="77777777" w:rsidR="008D5741" w:rsidRDefault="008D5741"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7B7DE5FC" w14:textId="1AC3E2E9" w:rsidR="000648ED" w:rsidRPr="000648ED" w:rsidRDefault="000648ED" w:rsidP="000648ED">
      <w:pPr>
        <w:pStyle w:val="ProductList-Offering1Heading"/>
        <w:rPr>
          <w:lang w:val="bg-BG"/>
        </w:rPr>
      </w:pPr>
      <w:bookmarkStart w:id="153" w:name="_Toc518036966"/>
      <w:bookmarkStart w:id="154" w:name="Dynamics365"/>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51"/>
      <w:bookmarkEnd w:id="152"/>
      <w:bookmarkEnd w:id="153"/>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0"/>
          <w:footerReference w:type="first" r:id="rId41"/>
          <w:pgSz w:w="12240" w:h="15840"/>
          <w:pgMar w:top="1440" w:right="720" w:bottom="1440" w:left="720" w:header="720" w:footer="720" w:gutter="0"/>
          <w:cols w:space="720"/>
          <w:titlePg/>
          <w:docGrid w:linePitch="360"/>
        </w:sectPr>
      </w:pPr>
    </w:p>
    <w:bookmarkEnd w:id="154"/>
    <w:p w14:paraId="6D408457" w14:textId="6208C2D4" w:rsidR="005A78BD" w:rsidRDefault="005A78BD" w:rsidP="005A78BD">
      <w:pPr>
        <w:pStyle w:val="ProductList-Body"/>
        <w:rPr>
          <w:rFonts w:asciiTheme="majorHAnsi" w:hAnsiTheme="majorHAnsi"/>
          <w:sz w:val="16"/>
          <w:szCs w:val="16"/>
        </w:rPr>
      </w:pPr>
      <w:r w:rsidRPr="009816C9">
        <w:rPr>
          <w:rFonts w:asciiTheme="majorHAnsi" w:hAnsiTheme="majorHAnsi"/>
          <w:sz w:val="16"/>
          <w:szCs w:val="16"/>
        </w:rPr>
        <w:t>Dynamics 365 План</w:t>
      </w:r>
    </w:p>
    <w:p w14:paraId="5F21DC3D" w14:textId="729271D8" w:rsidR="005A78BD" w:rsidRDefault="009816C9" w:rsidP="005A78BD">
      <w:pPr>
        <w:pStyle w:val="ProductList-Body"/>
        <w:rPr>
          <w:rFonts w:asciiTheme="majorHAnsi" w:hAnsiTheme="majorHAnsi"/>
          <w:sz w:val="16"/>
          <w:szCs w:val="16"/>
        </w:rPr>
      </w:pPr>
      <w:r w:rsidRPr="009816C9">
        <w:rPr>
          <w:rFonts w:asciiTheme="majorHAnsi" w:hAnsiTheme="majorHAnsi"/>
          <w:sz w:val="16"/>
          <w:szCs w:val="16"/>
        </w:rPr>
        <w:t>Dynamics 365 План за обединени операции</w:t>
      </w:r>
    </w:p>
    <w:p w14:paraId="3D66E8BF" w14:textId="5B2E0442" w:rsidR="005A78BD" w:rsidRDefault="009816C9" w:rsidP="009874C4">
      <w:pPr>
        <w:pStyle w:val="ProductList-Body"/>
        <w:rPr>
          <w:rFonts w:asciiTheme="majorHAnsi" w:hAnsiTheme="majorHAnsi"/>
          <w:sz w:val="16"/>
          <w:szCs w:val="16"/>
        </w:rPr>
      </w:pPr>
      <w:r w:rsidRPr="009816C9">
        <w:rPr>
          <w:rFonts w:asciiTheme="majorHAnsi" w:hAnsiTheme="majorHAnsi"/>
          <w:sz w:val="16"/>
          <w:szCs w:val="16"/>
        </w:rPr>
        <w:t>Dynamics 365 План за ангажиране на клиенти</w:t>
      </w:r>
    </w:p>
    <w:p w14:paraId="5291C411" w14:textId="6198C914"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Управление на случаи</w:t>
      </w:r>
    </w:p>
    <w:p w14:paraId="3D1B9A9D" w14:textId="52AB32AB"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клиенти</w:t>
      </w:r>
    </w:p>
    <w:p w14:paraId="67075C17" w14:textId="2D3DCDAD"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място</w:t>
      </w:r>
    </w:p>
    <w:p w14:paraId="2064BD24" w14:textId="7A6A8D68"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Essentials</w:t>
      </w:r>
    </w:p>
    <w:p w14:paraId="53B8DF4D" w14:textId="7207C2A1"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Premium</w:t>
      </w:r>
    </w:p>
    <w:p w14:paraId="765B62EA" w14:textId="17A18947"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за Членове на екипа</w:t>
      </w:r>
    </w:p>
    <w:p w14:paraId="2AEE91F6" w14:textId="19A55776"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Маркетинг</w:t>
      </w:r>
    </w:p>
    <w:p w14:paraId="1D625406" w14:textId="472E542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дейност</w:t>
      </w:r>
    </w:p>
    <w:p w14:paraId="603E32DC" w14:textId="6959756A"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устройство</w:t>
      </w:r>
    </w:p>
    <w:p w14:paraId="4D32031A" w14:textId="232D4345"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Автоматизация на услуги по проект</w:t>
      </w:r>
    </w:p>
    <w:p w14:paraId="12ADECD7" w14:textId="0450BA2F"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на дребно</w:t>
      </w:r>
    </w:p>
    <w:p w14:paraId="3563B944" w14:textId="24197E2D" w:rsidR="009874C4"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w:t>
      </w:r>
    </w:p>
    <w:p w14:paraId="4DC73248" w14:textId="1ACCBF05"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Professional</w:t>
      </w:r>
    </w:p>
    <w:p w14:paraId="6DE0C00E" w14:textId="0368FAC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w:t>
      </w:r>
    </w:p>
    <w:p w14:paraId="6234D95D" w14:textId="7C210EC1"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Набиране на кадри</w:t>
      </w:r>
    </w:p>
    <w:p w14:paraId="20839D6D" w14:textId="3A2E23E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Новоназначени кадри</w:t>
      </w:r>
    </w:p>
    <w:p w14:paraId="743B33DD" w14:textId="4C0C1E9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Членове на екипа</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0687924A" w:rsidR="000648ED" w:rsidRPr="00BA2331" w:rsidRDefault="000648ED" w:rsidP="000648ED">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План за обединени операции, Dynamics 365 за Продажби на дребно, Dynamics 365 за Таланти, Dynamics 365 за Таланти: Набиране на кадри или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2D122E68" w14:textId="77777777" w:rsidR="009816C9" w:rsidRPr="00841C87" w:rsidRDefault="009816C9" w:rsidP="009816C9">
      <w:pPr>
        <w:pStyle w:val="ProductList-ClauseHeading"/>
      </w:pPr>
      <w:r>
        <w:t>Портал за администриране</w:t>
      </w:r>
    </w:p>
    <w:p w14:paraId="2D8B24BA" w14:textId="77777777" w:rsidR="009816C9" w:rsidRPr="00841C87" w:rsidRDefault="009816C9" w:rsidP="009816C9">
      <w:pPr>
        <w:pStyle w:val="ProductList-Body"/>
      </w:pPr>
      <w:r>
        <w:t>Клиенти с ЛА за Dynamics 365 Unified Operations Plan, Dynamics 365 for Retail или Dynamics 365 for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4E0CAEFD" w14:textId="77777777" w:rsidR="009816C9" w:rsidRPr="00841C87" w:rsidRDefault="009816C9" w:rsidP="009816C9">
      <w:pPr>
        <w:pStyle w:val="ProductList-Body"/>
      </w:pPr>
    </w:p>
    <w:p w14:paraId="57A1FB52" w14:textId="77777777" w:rsidR="009816C9" w:rsidRPr="00841C87" w:rsidRDefault="009816C9" w:rsidP="009816C9">
      <w:pPr>
        <w:pStyle w:val="ProductList-ClauseHeading"/>
      </w:pPr>
      <w:r>
        <w:t>Комбинирани внедрявания на услуги на Dynamics 365</w:t>
      </w:r>
    </w:p>
    <w:p w14:paraId="7C3369B4" w14:textId="77777777" w:rsidR="009816C9" w:rsidRPr="00841C87" w:rsidRDefault="009816C9" w:rsidP="009816C9">
      <w:pPr>
        <w:pStyle w:val="ProductList-Body"/>
      </w:pPr>
      <w:r>
        <w:t>Клиентите имат право да комбинират лицензи за (i) Dynamics 365 for Sales Professional и Dynamics 365 for Sales Enterprise или (ii) Dynamics 365 Business Central и Dynamics 365 for Unified Operations Plan, ако:</w:t>
      </w:r>
    </w:p>
    <w:p w14:paraId="5B6B1454" w14:textId="77777777" w:rsidR="009816C9" w:rsidRPr="00841C87" w:rsidRDefault="009816C9" w:rsidP="009816C9">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35F7B0C2" w14:textId="77777777" w:rsidR="009816C9" w:rsidRPr="00841C87" w:rsidRDefault="009816C9" w:rsidP="009816C9">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7A44DEEF" w14:textId="77777777" w:rsidR="009816C9" w:rsidRPr="00841C87" w:rsidRDefault="009816C9" w:rsidP="009816C9">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3F297C92" w:rsidR="009874C4" w:rsidRDefault="009874C4" w:rsidP="009874C4">
      <w:pPr>
        <w:pStyle w:val="ProductList-ClauseHeading"/>
        <w:tabs>
          <w:tab w:val="clear" w:pos="360"/>
          <w:tab w:val="left" w:pos="0"/>
        </w:tabs>
        <w:ind w:left="360" w:hanging="360"/>
      </w:pPr>
      <w:r>
        <w:t>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359CCFB8" w:rsidR="009874C4" w:rsidRDefault="009874C4" w:rsidP="009874C4">
      <w:pPr>
        <w:pStyle w:val="ProductList-Body"/>
        <w:tabs>
          <w:tab w:val="clear" w:pos="158"/>
          <w:tab w:val="left" w:pos="90"/>
          <w:tab w:val="left" w:pos="270"/>
        </w:tabs>
        <w:ind w:left="518" w:hanging="360"/>
      </w:pPr>
      <w:r>
        <w:t>Няма SLA за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5BD9A826" w:rsidR="001B7568" w:rsidRPr="00747204" w:rsidRDefault="001B7568" w:rsidP="001B7568">
      <w:pPr>
        <w:pStyle w:val="ProductList-ClauseHeading"/>
      </w:pPr>
      <w:r>
        <w:t>Dynamics 365 План за обединени операции</w:t>
      </w:r>
    </w:p>
    <w:p w14:paraId="7B5BC843" w14:textId="6C1A78EE" w:rsidR="001B7568" w:rsidRPr="0064519F" w:rsidRDefault="001B7568" w:rsidP="001B7568">
      <w:pPr>
        <w:pStyle w:val="ProductList-Body"/>
        <w:tabs>
          <w:tab w:val="clear" w:pos="158"/>
          <w:tab w:val="left" w:pos="360"/>
        </w:tabs>
      </w:pPr>
      <w:r>
        <w:t>Клиентът може да променя за своя вътрешна употреба първичния код на приложението за Dynamics 365 Финанси и Операции и Dynamics 365 за Продажби на дребно</w:t>
      </w:r>
      <w:r w:rsidR="009816C9" w:rsidRPr="009816C9">
        <w:t>.</w:t>
      </w:r>
      <w:r>
        <w:t xml:space="preserve"> </w:t>
      </w:r>
    </w:p>
    <w:p w14:paraId="0B1EA9C7" w14:textId="77777777" w:rsidR="001B7568" w:rsidRPr="00747204" w:rsidRDefault="001B7568" w:rsidP="001B7568">
      <w:pPr>
        <w:pStyle w:val="ProductList-Body"/>
        <w:tabs>
          <w:tab w:val="clear" w:pos="158"/>
          <w:tab w:val="left" w:pos="360"/>
        </w:tabs>
      </w:pPr>
    </w:p>
    <w:p w14:paraId="5BDC4CB8" w14:textId="33E5A1CA" w:rsidR="000648ED" w:rsidRPr="00BA2331" w:rsidRDefault="000648ED" w:rsidP="000648ED">
      <w:pPr>
        <w:pStyle w:val="ProductList-Body"/>
        <w:tabs>
          <w:tab w:val="left" w:pos="360"/>
        </w:tabs>
      </w:pPr>
      <w:r>
        <w:rPr>
          <w:b/>
          <w:color w:val="00188F"/>
        </w:rPr>
        <w:t>Dynamics 365 за Таланти, Dynamics 365 за Таланти: Набиране на кадри и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8FB76D9" w14:textId="77777777" w:rsidR="009816C9" w:rsidRPr="00841C87" w:rsidRDefault="009816C9" w:rsidP="009816C9">
      <w:pPr>
        <w:pStyle w:val="ProductList-ClauseHeading"/>
      </w:pPr>
      <w:r>
        <w:t>Права за използване на сървър за ЛА за потребител, ЛА за потребител „От SA</w:t>
      </w:r>
      <w:r w:rsidRPr="005914A6">
        <w:rPr>
          <w:lang w:val="ru-RU"/>
        </w:rPr>
        <w:t>“</w:t>
      </w:r>
      <w:r>
        <w:t xml:space="preserve"> и ЛА за потребител за Добавка за Dynamics 365</w:t>
      </w:r>
    </w:p>
    <w:p w14:paraId="520B304F" w14:textId="77777777" w:rsidR="009816C9" w:rsidRPr="00841C87" w:rsidRDefault="009816C9" w:rsidP="009816C9">
      <w:pPr>
        <w:pStyle w:val="ProductList-Body"/>
      </w:pPr>
      <w:r>
        <w:t>Разпоредбите относно правата за използване на сървър по-долу не се прилагат за Клиенти с лиценз за Dynamics 365 for Sales Professional, Dynamics 365 for Marketing, Dynamics 365 Business Central, Dynamics 365 for Talent: Набиране на кадри, Dynamics 365 for Talent: Новоназначени кадри или за Клиенти с лиценз за онлайн услуги Dynamics 365 чрез лицензи Open, Open Value и Open Value Subscription.</w:t>
      </w:r>
    </w:p>
    <w:p w14:paraId="096B1B91" w14:textId="77777777" w:rsidR="001B7568" w:rsidRPr="00747204" w:rsidRDefault="001B7568" w:rsidP="001B7568">
      <w:pPr>
        <w:pStyle w:val="ProductList-Body"/>
      </w:pPr>
    </w:p>
    <w:p w14:paraId="6D0D301D" w14:textId="12491980" w:rsidR="001B7568" w:rsidRPr="00747204" w:rsidRDefault="001B7568" w:rsidP="00C903E2">
      <w:pPr>
        <w:pStyle w:val="ProductList-Body"/>
        <w:keepNext/>
        <w:ind w:left="187"/>
      </w:pPr>
      <w:r>
        <w:rPr>
          <w:b/>
          <w:color w:val="0072C6"/>
        </w:rPr>
        <w:t>Dynamics 365 за Операции Локален сървър</w:t>
      </w:r>
    </w:p>
    <w:p w14:paraId="2DFBA958" w14:textId="29601981" w:rsidR="001B7568" w:rsidRPr="00747204" w:rsidRDefault="001B7568" w:rsidP="001B7568">
      <w:pPr>
        <w:pStyle w:val="ProductList-Body"/>
        <w:ind w:left="180"/>
      </w:pPr>
      <w:r>
        <w:t>Клиенти с активни абонаменти за (1) Dynamics 365 План или (2) Dynamics 365 План за обединени операции (или всеки отделно лицензиран компонент на Плана) може:</w:t>
      </w:r>
    </w:p>
    <w:p w14:paraId="2A9C6285" w14:textId="66BF3B3C"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4C7C6214" w14:textId="0D7AC735"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Dynamics AX 2012 R3 Server вместо Dynamic</w:t>
      </w:r>
      <w:r w:rsidR="009816C9">
        <w:rPr>
          <w:lang w:val="en-US"/>
        </w:rPr>
        <w:t>s</w:t>
      </w:r>
      <w:r>
        <w:t xml:space="preserve">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F8FA1FA" w14:textId="77777777" w:rsidR="009816C9" w:rsidRPr="00841C87" w:rsidRDefault="009816C9" w:rsidP="009816C9">
      <w:pPr>
        <w:pStyle w:val="ProductList-Body"/>
        <w:tabs>
          <w:tab w:val="clear" w:pos="158"/>
          <w:tab w:val="left" w:pos="180"/>
        </w:tabs>
        <w:ind w:left="180"/>
      </w:pPr>
      <w:r>
        <w:rPr>
          <w:b/>
          <w:color w:val="0072C6"/>
        </w:rPr>
        <w:t>Локален сървър на Dynamics 365</w:t>
      </w:r>
    </w:p>
    <w:p w14:paraId="6445AA84" w14:textId="77777777" w:rsidR="009816C9" w:rsidRPr="00841C87" w:rsidRDefault="009816C9" w:rsidP="009816C9">
      <w:pPr>
        <w:pStyle w:val="ProductList-Body"/>
        <w:ind w:left="180"/>
      </w:pPr>
      <w:r>
        <w:t>Клиенти с активни абонаменти за (1) Dynamics 365 Plan или (2) Dynamics 365 Customer Engagement Plan (или всеки отделно лицензиран компонент на Плана) имат право да:</w:t>
      </w:r>
    </w:p>
    <w:p w14:paraId="5FAB7AB8" w14:textId="77777777" w:rsidR="009816C9" w:rsidRPr="00841C87" w:rsidRDefault="009816C9" w:rsidP="009816C9">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08FCCD8" w14:textId="77777777" w:rsidR="009816C9" w:rsidRPr="00841C87" w:rsidRDefault="009816C9" w:rsidP="009816C9">
      <w:pPr>
        <w:pStyle w:val="ProductList-Body"/>
        <w:numPr>
          <w:ilvl w:val="0"/>
          <w:numId w:val="15"/>
        </w:numPr>
      </w:pPr>
      <w:r>
        <w:t xml:space="preserve">инсталират софтуера Dynamics CRM 2016 Server вместо Локалния сървър на Dynamics 365; </w:t>
      </w:r>
    </w:p>
    <w:p w14:paraId="37B258CE" w14:textId="77777777" w:rsidR="009816C9" w:rsidRPr="00841C87" w:rsidRDefault="009816C9" w:rsidP="009816C9">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5005A49C" w14:textId="77777777" w:rsidR="009816C9" w:rsidRPr="00841C87" w:rsidRDefault="009816C9" w:rsidP="009816C9">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37DC965F" w:rsidR="000648ED" w:rsidRPr="00BA2331" w:rsidRDefault="000648ED" w:rsidP="000648ED">
      <w:pPr>
        <w:pStyle w:val="ProductList-Body"/>
      </w:pPr>
      <w:r>
        <w:t>Решението Microsoft Relationship Sales включва Dynamics 365 за Продажби Enterprise, и LinkedIn Sales Navigator Enterprise. Добавени са условия, които уточняват, че LinkedIn Sales Navigator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4"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17A9CEF3" w:rsidR="001B7568" w:rsidRPr="00747204" w:rsidRDefault="001B7568" w:rsidP="001B7568">
      <w:pPr>
        <w:pStyle w:val="ProductList-Body"/>
        <w:ind w:left="180"/>
      </w:pPr>
      <w:r>
        <w:t>Няма СУ за LinkedIn Sales Navigator Enterprise.</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55" w:name="_Toc459970722"/>
      <w:bookmarkStart w:id="156" w:name="MicrosoftSocialEngagement"/>
      <w:r>
        <w:rPr>
          <w:b/>
          <w:color w:val="00188F"/>
        </w:rPr>
        <w:t>Microsoft Social Engagement</w:t>
      </w:r>
      <w:bookmarkEnd w:id="155"/>
    </w:p>
    <w:bookmarkEnd w:id="156"/>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59ACF806" w14:textId="77777777" w:rsidR="003A3791" w:rsidRPr="002C6BAD" w:rsidRDefault="003A3791" w:rsidP="003A3791">
      <w:pPr>
        <w:pStyle w:val="ProductList-Body"/>
        <w:tabs>
          <w:tab w:val="clear" w:pos="158"/>
          <w:tab w:val="left" w:pos="360"/>
        </w:tabs>
        <w:ind w:left="180"/>
        <w:rPr>
          <w:b/>
          <w:color w:val="0072C6"/>
        </w:rPr>
      </w:pPr>
      <w:r>
        <w:rPr>
          <w:b/>
          <w:color w:val="0072C6"/>
        </w:rPr>
        <w:t>Социално съдържание, получено чрез Microsoft Social Engagement</w:t>
      </w:r>
    </w:p>
    <w:p w14:paraId="5BB3D3E5" w14:textId="77777777" w:rsidR="003A3791" w:rsidRDefault="003A3791" w:rsidP="003A3791">
      <w:pPr>
        <w:pStyle w:val="ProductList-Body"/>
        <w:tabs>
          <w:tab w:val="clear" w:pos="158"/>
          <w:tab w:val="left" w:pos="360"/>
        </w:tabs>
        <w:ind w:left="180"/>
      </w:pPr>
      <w:r>
        <w:t>Социалното съдържание представлява съдържание, което се предоставя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може да се споделят с трети лица с цел извличане на Социално съдържание.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1CD4F09B" w14:textId="77777777" w:rsidR="003A3791" w:rsidRDefault="003A3791" w:rsidP="003A3791">
      <w:pPr>
        <w:pStyle w:val="ProductList-Body"/>
        <w:numPr>
          <w:ilvl w:val="0"/>
          <w:numId w:val="7"/>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301F19D0" w14:textId="77777777" w:rsidR="003A3791" w:rsidRDefault="003A3791" w:rsidP="003A3791">
      <w:pPr>
        <w:pStyle w:val="ProductList-Body"/>
        <w:numPr>
          <w:ilvl w:val="0"/>
          <w:numId w:val="7"/>
        </w:numPr>
        <w:tabs>
          <w:tab w:val="clear" w:pos="158"/>
          <w:tab w:val="left" w:pos="180"/>
        </w:tabs>
        <w:spacing w:before="40"/>
        <w:ind w:left="810" w:hanging="274"/>
      </w:pPr>
      <w:r>
        <w:t xml:space="preserve">да осъществява достъп до, редактира и изтрива Социално съдържание за каквато и да е цел; </w:t>
      </w:r>
    </w:p>
    <w:p w14:paraId="342E208C" w14:textId="77777777" w:rsidR="003A3791" w:rsidRPr="00D97771" w:rsidRDefault="003A3791" w:rsidP="003A3791">
      <w:pPr>
        <w:pStyle w:val="ProductList-Body"/>
        <w:numPr>
          <w:ilvl w:val="0"/>
          <w:numId w:val="7"/>
        </w:numPr>
        <w:spacing w:before="40"/>
        <w:ind w:left="810" w:hanging="274"/>
      </w:pPr>
      <w:r>
        <w:t xml:space="preserve">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387BCB7" w14:textId="406A5714" w:rsidR="009E78A5" w:rsidRPr="006D2C33" w:rsidRDefault="000F13BB"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7" w:name="_Toc518036967"/>
      <w:bookmarkStart w:id="158" w:name="O365Services"/>
      <w:r w:rsidRPr="00B95770">
        <w:rPr>
          <w:lang w:val="ru-RU"/>
        </w:rPr>
        <w:t xml:space="preserve">Услуги на </w:t>
      </w:r>
      <w:r>
        <w:t>Office</w:t>
      </w:r>
      <w:r w:rsidRPr="00B95770">
        <w:rPr>
          <w:lang w:val="ru-RU"/>
        </w:rPr>
        <w:t xml:space="preserve"> 365</w:t>
      </w:r>
      <w:bookmarkEnd w:id="157"/>
    </w:p>
    <w:bookmarkEnd w:id="158"/>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Основни функции за Услуги на Office 365</w:t>
      </w:r>
    </w:p>
    <w:bookmarkEnd w:id="159"/>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050AE83E" w14:textId="77777777" w:rsidR="003A3791" w:rsidRDefault="003A3791" w:rsidP="003A3791">
      <w:pPr>
        <w:pStyle w:val="ProductList-Body"/>
        <w:rPr>
          <w:b/>
          <w:color w:val="00188F"/>
        </w:rPr>
      </w:pPr>
      <w:bookmarkStart w:id="160" w:name="MicrosoftTeams"/>
      <w:r>
        <w:rPr>
          <w:b/>
          <w:color w:val="00188F"/>
        </w:rPr>
        <w:t>Microsoft Teams</w:t>
      </w:r>
      <w:bookmarkEnd w:id="160"/>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0F13BB"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61" w:name="ExchangeOnline"/>
      <w:r w:rsidRPr="00B95770">
        <w:rPr>
          <w:lang w:val="ru-RU"/>
        </w:rPr>
        <w:tab/>
      </w:r>
      <w:bookmarkStart w:id="162" w:name="_Toc518036968"/>
      <w:r>
        <w:t>Exchange Online</w:t>
      </w:r>
      <w:bookmarkEnd w:id="162"/>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1"/>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3" w:name="_Toc423959249"/>
      <w:r w:rsidRPr="00BD022E">
        <w:rPr>
          <w:b/>
          <w:color w:val="00188F"/>
        </w:rPr>
        <w:t>Споразумение за услуги</w:t>
      </w:r>
      <w:bookmarkEnd w:id="163"/>
    </w:p>
    <w:p w14:paraId="259FC0F6" w14:textId="77777777" w:rsidR="008834A3" w:rsidRDefault="008834A3" w:rsidP="008834A3">
      <w:pPr>
        <w:pStyle w:val="ProductList-Body"/>
        <w:tabs>
          <w:tab w:val="clear" w:pos="158"/>
          <w:tab w:val="left" w:pos="180"/>
        </w:tabs>
      </w:pPr>
      <w:bookmarkStart w:id="164" w:name="Office365Applications"/>
      <w:r>
        <w:t>Няма SLA за Office 365 Advanced Threat Protection или Office 365 Threat Intelligence.</w:t>
      </w:r>
    </w:p>
    <w:p w14:paraId="13348BC8" w14:textId="77777777" w:rsidR="00F810E5" w:rsidRPr="006D2C33"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32CAE56C" w:rsidR="00862C50" w:rsidRPr="00B95770" w:rsidRDefault="003C3B8D" w:rsidP="00000F05">
      <w:pPr>
        <w:pStyle w:val="ProductList-Offering2Heading"/>
        <w:rPr>
          <w:lang w:val="ru-RU"/>
        </w:rPr>
      </w:pPr>
      <w:bookmarkStart w:id="165" w:name="O365Applications"/>
      <w:r>
        <w:rPr>
          <w:lang w:val="ru-RU"/>
        </w:rPr>
        <w:tab/>
      </w:r>
      <w:bookmarkStart w:id="166" w:name="_Toc518036969"/>
      <w:r w:rsidR="00862C50" w:rsidRPr="00B95770">
        <w:rPr>
          <w:lang w:val="ru-RU"/>
        </w:rPr>
        <w:t xml:space="preserve">Приложения на </w:t>
      </w:r>
      <w:r w:rsidR="00862C50">
        <w:t>Office</w:t>
      </w:r>
      <w:r w:rsidR="00862C50" w:rsidRPr="00B95770">
        <w:rPr>
          <w:lang w:val="ru-RU"/>
        </w:rPr>
        <w:t xml:space="preserve"> 365</w:t>
      </w:r>
      <w:bookmarkEnd w:id="16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8"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7C235203" w14:textId="77777777" w:rsidR="003A3791" w:rsidRPr="00964225" w:rsidRDefault="003A3791" w:rsidP="003A3791">
      <w:pPr>
        <w:pStyle w:val="ProductList-Body"/>
        <w:keepNext/>
        <w:spacing w:before="40"/>
        <w:rPr>
          <w:b/>
          <w:color w:val="00188F"/>
        </w:rPr>
      </w:pPr>
      <w:r>
        <w:rPr>
          <w:b/>
          <w:color w:val="00188F"/>
        </w:rPr>
        <w:t>Смартфони и таблети</w:t>
      </w:r>
    </w:p>
    <w:p w14:paraId="720E3CEA" w14:textId="77777777" w:rsidR="003A3791" w:rsidRDefault="003A3791" w:rsidP="003A3791">
      <w:pPr>
        <w:pStyle w:val="ProductList-Body"/>
      </w:pPr>
      <w: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версиите F1, E1 и Business Essentials на Office 365 или Microsoft 365 това право за активиране на Microsoft Office Mobile се ограничава до устройства с размер на вградения екран от 10,1 инча по диагонал или по-малко.</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67" w:name="MicrosoftMyAnalytics"/>
      <w:bookmarkStart w:id="168" w:name="_Toc465426847"/>
      <w:bookmarkStart w:id="169" w:name="_Toc518036970"/>
      <w:r>
        <w:t>Microsoft</w:t>
      </w:r>
      <w:r w:rsidRPr="00F810E5">
        <w:rPr>
          <w:lang w:val="bg-BG"/>
        </w:rPr>
        <w:t xml:space="preserve"> </w:t>
      </w:r>
      <w:r>
        <w:t>MyAnalytics</w:t>
      </w:r>
      <w:bookmarkEnd w:id="167"/>
      <w:bookmarkEnd w:id="168"/>
      <w:bookmarkEnd w:id="169"/>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70" w:name="_Toc518036971"/>
      <w:r w:rsidR="00976EB6">
        <w:t>Office</w:t>
      </w:r>
      <w:r w:rsidR="00976EB6" w:rsidRPr="00B95770">
        <w:rPr>
          <w:lang w:val="ru-RU"/>
        </w:rPr>
        <w:t xml:space="preserve"> </w:t>
      </w:r>
      <w:r w:rsidR="00976EB6">
        <w:t>Online</w:t>
      </w:r>
      <w:bookmarkEnd w:id="170"/>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1" w:name="_Toc518036972"/>
      <w:r>
        <w:t>OneDrive</w:t>
      </w:r>
      <w:r w:rsidRPr="00B95770">
        <w:rPr>
          <w:lang w:val="ru-RU"/>
        </w:rPr>
        <w:t xml:space="preserve"> за бизнеса</w:t>
      </w:r>
      <w:bookmarkEnd w:id="171"/>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2" w:name="_Toc453946627"/>
      <w:bookmarkStart w:id="173" w:name="_Toc451949065"/>
      <w:bookmarkStart w:id="174" w:name="_Toc518036973"/>
      <w:bookmarkStart w:id="175" w:name="ProjectOnline"/>
      <w:r>
        <w:t>Project Online</w:t>
      </w:r>
      <w:bookmarkEnd w:id="172"/>
      <w:bookmarkEnd w:id="173"/>
      <w:bookmarkEnd w:id="174"/>
    </w:p>
    <w:bookmarkEnd w:id="175"/>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468DBC4C" w:rsidR="00331767" w:rsidRPr="00903BB7" w:rsidRDefault="00331767" w:rsidP="00627D56">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9" w:history="1">
        <w:r w:rsidRPr="00284B70">
          <w:rPr>
            <w:rStyle w:val="Hyperlink"/>
          </w:rPr>
          <w:t>www.office.com/sca</w:t>
        </w:r>
      </w:hyperlink>
      <w:r>
        <w:t>.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046FE8FD" w:rsidR="0033176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0F13B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76" w:name="SharePointOnline"/>
      <w:r w:rsidRPr="005A4452">
        <w:rPr>
          <w:lang w:val="bg-BG"/>
        </w:rPr>
        <w:tab/>
      </w:r>
      <w:bookmarkStart w:id="177" w:name="_Toc518036974"/>
      <w:r>
        <w:t>SharePoint</w:t>
      </w:r>
      <w:r w:rsidRPr="005A4452">
        <w:rPr>
          <w:lang w:val="bg-BG"/>
        </w:rPr>
        <w:t xml:space="preserve"> </w:t>
      </w:r>
      <w:r>
        <w:t>Online</w:t>
      </w:r>
      <w:bookmarkEnd w:id="1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76"/>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6DE8348B" w:rsidR="009E78A5" w:rsidRPr="008834A3" w:rsidRDefault="009E78A5" w:rsidP="009E78A5">
      <w:pPr>
        <w:pStyle w:val="ProductList-Body"/>
        <w:rPr>
          <w:lang w:val="en-US"/>
        </w:rPr>
      </w:pPr>
      <w:r>
        <w:rPr>
          <w:rFonts w:asciiTheme="majorHAnsi" w:hAnsiTheme="majorHAnsi"/>
          <w:sz w:val="16"/>
          <w:szCs w:val="16"/>
        </w:rPr>
        <w:t xml:space="preserve">SharePoint Online </w:t>
      </w:r>
      <w:r w:rsidR="009816C9">
        <w:rPr>
          <w:rFonts w:asciiTheme="majorHAnsi" w:hAnsiTheme="majorHAnsi"/>
          <w:sz w:val="16"/>
          <w:szCs w:val="16"/>
          <w:lang w:val="en-US"/>
        </w:rPr>
        <w:t>K</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8" w:name="SkypeforBusinessOnline"/>
      <w:r w:rsidRPr="00F467B1">
        <w:rPr>
          <w:lang w:val="bg-BG"/>
        </w:rPr>
        <w:tab/>
      </w:r>
      <w:bookmarkStart w:id="179" w:name="_Toc505767652"/>
      <w:bookmarkStart w:id="180" w:name="_Toc503180492"/>
      <w:bookmarkStart w:id="181" w:name="_Toc518036975"/>
      <w:r>
        <w:t>Skype</w:t>
      </w:r>
      <w:r w:rsidRPr="00F467B1">
        <w:rPr>
          <w:lang w:val="bg-BG"/>
        </w:rPr>
        <w:t xml:space="preserve"> за бизнеса онлайн</w:t>
      </w:r>
      <w:bookmarkEnd w:id="179"/>
      <w:bookmarkEnd w:id="180"/>
      <w:bookmarkEnd w:id="181"/>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8"/>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82" w:name="Основнифункции"/>
      <w:r>
        <w:rPr>
          <w:b/>
          <w:color w:val="00188F"/>
        </w:rPr>
        <w:t>Основни функции</w:t>
      </w:r>
      <w:bookmarkEnd w:id="182"/>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83"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50"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4" w:name="_Toc518036976"/>
      <w:r w:rsidRPr="00B95770">
        <w:rPr>
          <w:lang w:val="ru-RU"/>
        </w:rPr>
        <w:t>Други Онлайн услуги</w:t>
      </w:r>
      <w:bookmarkEnd w:id="184"/>
    </w:p>
    <w:p w14:paraId="3106CF96" w14:textId="77777777" w:rsidR="00514208" w:rsidRPr="00514208" w:rsidRDefault="00514208" w:rsidP="0096798F">
      <w:pPr>
        <w:pStyle w:val="ProductList-Offering2Heading"/>
        <w:keepNext/>
        <w:outlineLvl w:val="2"/>
        <w:rPr>
          <w:lang w:val="bg-BG"/>
        </w:rPr>
      </w:pPr>
      <w:bookmarkStart w:id="185" w:name="MicrosoftLearning"/>
      <w:bookmarkStart w:id="186" w:name="MicrosoftPowerBIPro"/>
      <w:bookmarkEnd w:id="183"/>
      <w:r w:rsidRPr="00514208">
        <w:rPr>
          <w:lang w:val="bg-BG"/>
        </w:rPr>
        <w:tab/>
      </w:r>
      <w:bookmarkStart w:id="187" w:name="_Toc476230941"/>
      <w:bookmarkStart w:id="188" w:name="_Toc476476626"/>
      <w:bookmarkStart w:id="189" w:name="_Toc518036977"/>
      <w:bookmarkStart w:id="190"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7"/>
      <w:bookmarkEnd w:id="188"/>
      <w:bookmarkEnd w:id="189"/>
    </w:p>
    <w:bookmarkEnd w:id="190"/>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1" w:history="1">
        <w:r>
          <w:rPr>
            <w:rStyle w:val="Hyperlink"/>
          </w:rPr>
          <w:t>https://aka.ms/bingmapsplatformapistou</w:t>
        </w:r>
      </w:hyperlink>
      <w:r>
        <w:t xml:space="preserve"> и </w:t>
      </w:r>
      <w:hyperlink r:id="rId52"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3"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4A653058" w:rsidR="00950CBE" w:rsidRPr="00950CBE" w:rsidRDefault="00950CBE" w:rsidP="00950CBE">
      <w:pPr>
        <w:pStyle w:val="ProductList-Offering2Heading"/>
        <w:outlineLvl w:val="2"/>
        <w:rPr>
          <w:lang w:val="bg-BG"/>
        </w:rPr>
      </w:pPr>
      <w:bookmarkStart w:id="191" w:name="Intune"/>
      <w:bookmarkStart w:id="192" w:name="_Toc459970737"/>
      <w:r w:rsidRPr="00950CBE">
        <w:rPr>
          <w:lang w:val="bg-BG"/>
        </w:rPr>
        <w:tab/>
      </w:r>
      <w:bookmarkStart w:id="193" w:name="_Toc476230942"/>
      <w:bookmarkStart w:id="194" w:name="_Toc518036978"/>
      <w:bookmarkStart w:id="195" w:name="BusinessApplicationPlatform"/>
      <w:r w:rsidRPr="00950CBE">
        <w:rPr>
          <w:lang w:val="bg-BG"/>
        </w:rPr>
        <w:t>Платформа на бизнес приложение</w:t>
      </w:r>
      <w:bookmarkEnd w:id="193"/>
      <w:bookmarkEnd w:id="194"/>
    </w:p>
    <w:bookmarkEnd w:id="195"/>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4"/>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7"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0F13B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6" w:name="_Toc476476628"/>
      <w:r>
        <w:rPr>
          <w:lang w:val="bg-BG"/>
        </w:rPr>
        <w:tab/>
      </w:r>
      <w:bookmarkStart w:id="197" w:name="_Toc518036979"/>
      <w:r w:rsidR="004F2F38" w:rsidRPr="004F2F38">
        <w:rPr>
          <w:lang w:val="bg-BG"/>
        </w:rPr>
        <w:t xml:space="preserve">Сигурност на приложение за облак на </w:t>
      </w:r>
      <w:r w:rsidR="004F2F38">
        <w:t>Microsoft</w:t>
      </w:r>
      <w:bookmarkEnd w:id="196"/>
      <w:bookmarkEnd w:id="197"/>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0F13B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1"/>
    <w:bookmarkEnd w:id="192"/>
    <w:p w14:paraId="55B97B92" w14:textId="2BFF887B" w:rsidR="00CB3D73" w:rsidRDefault="00CB3D73" w:rsidP="00CB3D73">
      <w:pPr>
        <w:pStyle w:val="ProductList-Body"/>
      </w:pPr>
    </w:p>
    <w:p w14:paraId="05238F8F" w14:textId="77777777" w:rsidR="0098581E" w:rsidRDefault="0098581E"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tab/>
      </w:r>
      <w:bookmarkStart w:id="198" w:name="_Toc476230944"/>
      <w:bookmarkStart w:id="199" w:name="_Toc518036980"/>
      <w:r>
        <w:t>Microsoft</w:t>
      </w:r>
      <w:r w:rsidRPr="00950CBE">
        <w:rPr>
          <w:lang w:val="bg-BG"/>
        </w:rPr>
        <w:t xml:space="preserve"> </w:t>
      </w:r>
      <w:r>
        <w:t>Intune</w:t>
      </w:r>
      <w:bookmarkEnd w:id="198"/>
      <w:bookmarkEnd w:id="199"/>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8"/>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9"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200" w:name="_Toc453946633"/>
      <w:bookmarkStart w:id="201" w:name="_Toc451949071"/>
      <w:r>
        <w:tab/>
      </w:r>
      <w:bookmarkStart w:id="202" w:name="_Toc518036981"/>
      <w:r w:rsidR="00331767">
        <w:t>Microsoft Learning</w:t>
      </w:r>
      <w:bookmarkEnd w:id="200"/>
      <w:bookmarkEnd w:id="201"/>
      <w:bookmarkEnd w:id="202"/>
    </w:p>
    <w:bookmarkEnd w:id="185"/>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3" w:name="_Toc451949072"/>
      <w:r>
        <w:t>за Microsoft Learning Imagine Academy</w:t>
      </w:r>
      <w:bookmarkEnd w:id="203"/>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6"/>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204" w:name="_Toc457466455"/>
      <w:bookmarkStart w:id="205" w:name="_Toc518036982"/>
      <w:r w:rsidR="00AF0C27">
        <w:t>Minecraft</w:t>
      </w:r>
      <w:r w:rsidR="00AF0C27" w:rsidRPr="006D2EDD">
        <w:rPr>
          <w:lang w:val="ru-RU"/>
        </w:rPr>
        <w:t>: Образователно издание</w:t>
      </w:r>
      <w:bookmarkEnd w:id="204"/>
      <w:bookmarkEnd w:id="205"/>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6" w:name="_Toc518036983"/>
      <w:r w:rsidR="00581CDB">
        <w:t>Office</w:t>
      </w:r>
      <w:r w:rsidR="00581CDB" w:rsidRPr="00B95770">
        <w:rPr>
          <w:lang w:val="ru-RU"/>
        </w:rPr>
        <w:t xml:space="preserve"> 365 </w:t>
      </w:r>
      <w:r w:rsidR="00581CDB">
        <w:t>Developer</w:t>
      </w:r>
      <w:bookmarkEnd w:id="206"/>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7" w:name="_Toc453946637"/>
      <w:bookmarkStart w:id="208" w:name="_Toc518036984"/>
      <w:r w:rsidRPr="00AF0C27">
        <w:rPr>
          <w:lang w:val="ru-RU"/>
        </w:rPr>
        <w:t xml:space="preserve">Настолна операционна система </w:t>
      </w:r>
      <w:r>
        <w:t>Windows</w:t>
      </w:r>
      <w:bookmarkEnd w:id="207"/>
      <w:bookmarkEnd w:id="208"/>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518036985"/>
      <w:r>
        <w:t>Приложение 1 – Бележки</w:t>
      </w:r>
      <w:bookmarkEnd w:id="209"/>
      <w:bookmarkEnd w:id="210"/>
    </w:p>
    <w:p w14:paraId="2F4609B8" w14:textId="0A35F4A9" w:rsidR="004D27A6" w:rsidRPr="00B95770" w:rsidRDefault="00D67A4B" w:rsidP="00000F05">
      <w:pPr>
        <w:pStyle w:val="ProductList-Offering1Heading"/>
        <w:rPr>
          <w:lang w:val="ru-RU"/>
        </w:rPr>
      </w:pPr>
      <w:bookmarkStart w:id="211" w:name="_Toc518036986"/>
      <w:r>
        <w:t>Bing</w:t>
      </w:r>
      <w:r w:rsidRPr="00B95770">
        <w:rPr>
          <w:lang w:val="ru-RU"/>
        </w:rPr>
        <w:t xml:space="preserve"> </w:t>
      </w:r>
      <w:r>
        <w:t>Maps</w:t>
      </w:r>
      <w:bookmarkEnd w:id="211"/>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3" w:history="1">
        <w:r>
          <w:rPr>
            <w:rStyle w:val="Hyperlink"/>
          </w:rPr>
          <w:t>go.microsoft.com/?linkid=9710837</w:t>
        </w:r>
      </w:hyperlink>
      <w:r>
        <w:t xml:space="preserve">, както и от Декларацията за поверителност за Картите на Bing, налична на адрес: </w:t>
      </w:r>
      <w:hyperlink r:id="rId64" w:history="1">
        <w:r>
          <w:rPr>
            <w:rStyle w:val="Hyperlink"/>
          </w:rPr>
          <w:t>go.microsoft.com/fwlink/?LinkID=248686</w:t>
        </w:r>
      </w:hyperlink>
      <w:r>
        <w:t>.</w:t>
      </w:r>
    </w:p>
    <w:bookmarkStart w:id="212" w:name="Професионалниуслуги"/>
    <w:bookmarkStart w:id="213"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4" w:name="_Toc518036987"/>
      <w:r w:rsidRPr="00B95770">
        <w:rPr>
          <w:lang w:val="ru-RU"/>
        </w:rPr>
        <w:t>Професионални услуги</w:t>
      </w:r>
      <w:bookmarkEnd w:id="212"/>
      <w:bookmarkEnd w:id="214"/>
    </w:p>
    <w:bookmarkEnd w:id="213"/>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5"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6" w:name="_Toc51803698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5"/>
      <w:bookmarkEnd w:id="21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0F13B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7" w:name="_Toc484158323"/>
      <w:bookmarkStart w:id="218" w:name="_Toc51803698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7"/>
      <w:bookmarkEnd w:id="218"/>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5"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0F13B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9" w:name="_Toc484158324"/>
      <w:bookmarkStart w:id="220" w:name="_Toc476230953"/>
      <w:bookmarkStart w:id="221" w:name="_Toc51803699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9"/>
      <w:bookmarkEnd w:id="220"/>
      <w:bookmarkEnd w:id="22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0F13BB"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7"/>
          <w:footerReference w:type="first" r:id="rId6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2" w:name="_Toc503180509"/>
      <w:bookmarkStart w:id="223" w:name="_Toc518036991"/>
      <w:bookmarkStart w:id="224" w:name="Attachment2"/>
      <w:r w:rsidRPr="007A6241">
        <w:t>Приложение 2 – Пакети с лицензи за абонамент</w:t>
      </w:r>
      <w:bookmarkEnd w:id="222"/>
      <w:bookmarkEnd w:id="223"/>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3A3B6C">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3A3B6C">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3A3B6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3A3B6C">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3A3B6C">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7314B2">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A2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7314B2">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6D3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3A3B6C">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5A4BFB1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37508" w14:textId="4875F69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8C0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18D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575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03A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872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FFC"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ECC5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235D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6C3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B940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9BC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F7ED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0A75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15E4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9B565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1B27C9A" w:rsidR="0096798F" w:rsidRPr="007A6241" w:rsidRDefault="00B63904"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9"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25" w:name="_Toc503180510"/>
      <w:bookmarkStart w:id="226" w:name="_Toc518036992"/>
      <w:r w:rsidRPr="007A6241">
        <w:t>Публичен сектор</w:t>
      </w:r>
      <w:bookmarkEnd w:id="225"/>
      <w:bookmarkEnd w:id="22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3A3B6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3A3B6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3A3B6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3A3B6C">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3A3B6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3A3B6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3A3B6C">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9816C9">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7B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9816C9">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52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3A3B6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33A201A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3EE58" w14:textId="4489AE8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6E9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D79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968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D640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70D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2F2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10FEF"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2E2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37F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0594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E8C8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4"/>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7" w:name="Attachment3"/>
      <w:bookmarkStart w:id="228" w:name="_Toc518036993"/>
      <w:r>
        <w:t>Приложение 3 – Стандартните договорни клаузи (Изпълнители за обработване на данни)</w:t>
      </w:r>
      <w:bookmarkEnd w:id="227"/>
      <w:bookmarkEnd w:id="228"/>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9" w:name="Attachment4"/>
      <w:bookmarkStart w:id="230" w:name="_Toc489605629"/>
      <w:bookmarkStart w:id="231" w:name="_Toc518036994"/>
      <w:r w:rsidRPr="00D506D1">
        <w:t>Приложение 4 – Условия на Общия регламент на Европейския съюз относно защитата на данните</w:t>
      </w:r>
      <w:bookmarkEnd w:id="229"/>
      <w:bookmarkEnd w:id="230"/>
      <w:bookmarkEnd w:id="231"/>
    </w:p>
    <w:p w14:paraId="5AC2E3C9" w14:textId="77777777" w:rsidR="00B63904" w:rsidRDefault="00B63904" w:rsidP="00B63904">
      <w:pPr>
        <w:pStyle w:val="ProductList-Body"/>
      </w:pPr>
      <w:bookmarkStart w:id="232"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2"/>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B2E83" w14:textId="77777777" w:rsidR="002409A7" w:rsidRDefault="002409A7" w:rsidP="009A573F">
      <w:pPr>
        <w:spacing w:after="0" w:line="240" w:lineRule="auto"/>
      </w:pPr>
      <w:r>
        <w:separator/>
      </w:r>
    </w:p>
  </w:endnote>
  <w:endnote w:type="continuationSeparator" w:id="0">
    <w:p w14:paraId="6DE1290F" w14:textId="77777777" w:rsidR="002409A7" w:rsidRDefault="002409A7" w:rsidP="009A573F">
      <w:pPr>
        <w:spacing w:after="0" w:line="240" w:lineRule="auto"/>
      </w:pPr>
      <w:r>
        <w:continuationSeparator/>
      </w:r>
    </w:p>
  </w:endnote>
  <w:endnote w:type="continuationNotice" w:id="1">
    <w:p w14:paraId="4885AA1B" w14:textId="77777777" w:rsidR="002409A7" w:rsidRDefault="002409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78BD" w:rsidRDefault="005A78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78BD" w:rsidRPr="00591643" w:rsidRDefault="005A78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A78BD" w:rsidRPr="00C76DF3" w:rsidRDefault="000F13BB" w:rsidP="005C51AC">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A78BD" w:rsidRPr="00C76DF3" w:rsidRDefault="005A78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A78BD" w:rsidRPr="00C76DF3" w:rsidRDefault="000F13BB" w:rsidP="005C51AC">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A78BD" w:rsidRPr="00C76DF3" w:rsidRDefault="005A78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A78BD" w:rsidRPr="00C76DF3" w:rsidRDefault="000F13BB" w:rsidP="005C51AC">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A78BD" w:rsidRPr="00C76DF3" w:rsidRDefault="005A78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A78BD" w:rsidRPr="00C76DF3" w:rsidRDefault="000F13BB" w:rsidP="005C51AC">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A78BD" w:rsidRPr="00C76DF3" w:rsidRDefault="000F13BB" w:rsidP="005C51AC">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A78BD" w:rsidRPr="00C76DF3" w:rsidRDefault="000F13BB" w:rsidP="005C51AC">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 документи</w:t>
            </w:r>
          </w:hyperlink>
        </w:p>
      </w:tc>
    </w:tr>
  </w:tbl>
  <w:p w14:paraId="7E537610" w14:textId="77777777" w:rsidR="005A78BD" w:rsidRPr="00591643" w:rsidRDefault="005A78B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A78BD" w:rsidRPr="00B10E07" w:rsidRDefault="000F13BB" w:rsidP="00591643">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A78BD" w:rsidRPr="00B10E07" w:rsidRDefault="005A78B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A78BD" w:rsidRPr="00B10E07" w:rsidRDefault="000F13BB" w:rsidP="00694015">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A78BD" w:rsidRPr="00B10E07" w:rsidRDefault="000F13BB" w:rsidP="00694015">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A78BD" w:rsidRPr="00B95770" w:rsidRDefault="000F13BB" w:rsidP="00EB1E3F">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A78BD" w:rsidRPr="00B95770" w:rsidRDefault="000F13BB" w:rsidP="00694015">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A78BD" w:rsidRPr="00B10E07" w:rsidRDefault="000F13BB" w:rsidP="00694015">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1D89FB4" w14:textId="77777777" w:rsidR="005A78BD" w:rsidRPr="00694015" w:rsidRDefault="005A78B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54A0BDD" w14:textId="77777777" w:rsidR="005A78BD" w:rsidRPr="00694015" w:rsidRDefault="005A78B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624AA76" w14:textId="77777777" w:rsidR="005A78BD" w:rsidRPr="00591643" w:rsidRDefault="005A78B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64D969A8" w14:textId="77777777" w:rsidR="005A78BD" w:rsidRPr="00694015" w:rsidRDefault="005A78B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D7AA8A2" w14:textId="77777777" w:rsidR="005A78BD" w:rsidRPr="00591643" w:rsidRDefault="005A78B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CE86BFD" w14:textId="77777777" w:rsidR="005A78BD" w:rsidRPr="00694015" w:rsidRDefault="005A78B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5A78BD" w:rsidRPr="00B95770" w:rsidRDefault="000F13B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5A78BD" w:rsidRPr="00B10E07" w:rsidRDefault="000F13B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5E21C3" w14:textId="77777777" w:rsidR="005A78BD" w:rsidRPr="00591643" w:rsidRDefault="005A78B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5A78BD" w:rsidRPr="00B10E07" w:rsidRDefault="000F13BB" w:rsidP="000648ED">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5A78BD" w:rsidRPr="00B10E07" w:rsidRDefault="000F13BB" w:rsidP="000648ED">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5A78BD" w:rsidRPr="00B10E07" w:rsidRDefault="000F13BB" w:rsidP="000648ED">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5A78BD" w:rsidRPr="00B95770" w:rsidRDefault="000F13BB" w:rsidP="000648ED">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5A78BD" w:rsidRPr="00B95770" w:rsidRDefault="000F13BB" w:rsidP="000648ED">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5A78BD" w:rsidRPr="00B10E07" w:rsidRDefault="000F13BB" w:rsidP="000648ED">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463496B" w14:textId="77777777" w:rsidR="005A78BD" w:rsidRPr="00591643" w:rsidRDefault="005A78B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5B3A32D" w14:textId="77777777" w:rsidR="005A78BD" w:rsidRPr="00694015" w:rsidRDefault="005A78B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E1D6371" w14:textId="77777777" w:rsidR="005A78BD" w:rsidRPr="00694015" w:rsidRDefault="005A78B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5A78BD" w:rsidRPr="00C76DF3" w:rsidRDefault="000F13B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5A78BD" w:rsidRPr="00C76DF3" w:rsidRDefault="000F13B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5A78BD" w:rsidRPr="00C76DF3" w:rsidRDefault="000F13B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5A78BD" w:rsidRPr="00C76DF3" w:rsidRDefault="000F13B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5A78BD" w:rsidRPr="00C76DF3" w:rsidRDefault="000F13B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5A78BD" w:rsidRPr="00C76DF3" w:rsidRDefault="000F13B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6EBBC0FD" w14:textId="77777777" w:rsidR="005A78BD" w:rsidRPr="00591643" w:rsidRDefault="005A78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5A78BD" w:rsidRPr="00B10E07" w:rsidRDefault="000F13BB" w:rsidP="00950CBE">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5A78BD" w:rsidRPr="00B10E07" w:rsidRDefault="000F13BB" w:rsidP="00950CBE">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5A78BD" w:rsidRPr="00B10E07" w:rsidRDefault="000F13BB" w:rsidP="00950CBE">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5A78BD" w:rsidRPr="00B95770" w:rsidRDefault="000F13BB" w:rsidP="00950CBE">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5A78BD" w:rsidRPr="00B95770" w:rsidRDefault="000F13BB" w:rsidP="00950CBE">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5A78BD" w:rsidRPr="00B10E07" w:rsidRDefault="000F13BB" w:rsidP="00950CBE">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739624F" w14:textId="77777777" w:rsidR="005A78BD" w:rsidRPr="00591643" w:rsidRDefault="005A78B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A78BD" w:rsidRPr="00C76DF3" w:rsidRDefault="000F13B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A78BD" w:rsidRPr="00C76DF3" w:rsidRDefault="000F13B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A78BD" w:rsidRPr="00C76DF3" w:rsidRDefault="000F13B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A78BD" w:rsidRPr="00C76DF3" w:rsidRDefault="000F13B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A78BD" w:rsidRPr="00C76DF3" w:rsidRDefault="000F13B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A78BD" w:rsidRPr="00C76DF3" w:rsidRDefault="000F13B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0F3548A6" w14:textId="77777777" w:rsidR="005A78BD" w:rsidRPr="00591643" w:rsidRDefault="005A78B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5A78BD" w:rsidRPr="00C76DF3" w:rsidRDefault="000F13B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5A78BD" w:rsidRPr="00C76DF3" w:rsidRDefault="000F13B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5A78BD" w:rsidRPr="00C76DF3" w:rsidRDefault="000F13B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5A78BD" w:rsidRPr="00C76DF3" w:rsidRDefault="000F13B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5A78BD" w:rsidRPr="00C76DF3" w:rsidRDefault="000F13B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5A78BD" w:rsidRPr="00C76DF3" w:rsidRDefault="000F13B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15401A58" w14:textId="77777777" w:rsidR="005A78BD" w:rsidRPr="00591643" w:rsidRDefault="005A78B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5A78BD" w:rsidRPr="00B10E07" w:rsidRDefault="000F13BB" w:rsidP="007912B1">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5A78BD" w:rsidRPr="00B10E07" w:rsidRDefault="000F13BB" w:rsidP="007912B1">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5A78BD" w:rsidRPr="00B10E07" w:rsidRDefault="000F13BB" w:rsidP="007912B1">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5A78BD" w:rsidRPr="00B95770" w:rsidRDefault="000F13BB" w:rsidP="007912B1">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5A78BD" w:rsidRPr="00B95770" w:rsidRDefault="000F13BB" w:rsidP="007912B1">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5A78BD" w:rsidRPr="00B10E07" w:rsidRDefault="000F13BB" w:rsidP="007912B1">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9F42139" w14:textId="77777777" w:rsidR="005A78BD" w:rsidRPr="007912B1" w:rsidRDefault="005A78B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A78BD" w:rsidRPr="00C76DF3" w:rsidRDefault="000F13B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A78BD" w:rsidRPr="00C76DF3" w:rsidRDefault="000F13B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A78BD" w:rsidRPr="00C76DF3" w:rsidRDefault="000F13B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A78BD" w:rsidRPr="00C76DF3" w:rsidRDefault="000F13B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A78BD" w:rsidRPr="00C76DF3" w:rsidRDefault="000F13B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A78BD" w:rsidRPr="00C76DF3" w:rsidRDefault="000F13B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3CE7D4B7" w14:textId="77777777" w:rsidR="005A78BD" w:rsidRPr="00591643" w:rsidRDefault="005A78B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4AFF91" w14:textId="77777777" w:rsidR="005A78BD" w:rsidRPr="00694015" w:rsidRDefault="005A78B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5A78BD" w:rsidRPr="00B95770" w:rsidRDefault="000F13B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5A78BD" w:rsidRPr="00B10E07" w:rsidRDefault="000F13B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5658B9E" w14:textId="77777777" w:rsidR="005A78BD" w:rsidRPr="00694015" w:rsidRDefault="005A78B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8113B4" w14:textId="77777777" w:rsidR="002409A7" w:rsidRDefault="002409A7" w:rsidP="009A573F">
      <w:pPr>
        <w:spacing w:after="0" w:line="240" w:lineRule="auto"/>
      </w:pPr>
      <w:r>
        <w:separator/>
      </w:r>
    </w:p>
  </w:footnote>
  <w:footnote w:type="continuationSeparator" w:id="0">
    <w:p w14:paraId="79BF9548" w14:textId="77777777" w:rsidR="002409A7" w:rsidRDefault="002409A7" w:rsidP="009A573F">
      <w:pPr>
        <w:spacing w:after="0" w:line="240" w:lineRule="auto"/>
      </w:pPr>
      <w:r>
        <w:continuationSeparator/>
      </w:r>
    </w:p>
  </w:footnote>
  <w:footnote w:type="continuationNotice" w:id="1">
    <w:p w14:paraId="2F0DEFD3" w14:textId="77777777" w:rsidR="002409A7" w:rsidRDefault="002409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78BD" w:rsidRPr="004D27A6" w:rsidRDefault="005A78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A286E70" w:rsidR="005A78BD" w:rsidRPr="00E81045" w:rsidRDefault="000F13BB"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FE289A">
                      <w:rPr>
                        <w:color w:val="404040" w:themeColor="text1" w:themeTint="BF"/>
                        <w:sz w:val="16"/>
                        <w:szCs w:val="16"/>
                      </w:rPr>
                      <w:t xml:space="preserve">август </w:t>
                    </w:r>
                    <w:r w:rsidR="005A78BD">
                      <w:rPr>
                        <w:color w:val="404040" w:themeColor="text1" w:themeTint="BF"/>
                        <w:sz w:val="16"/>
                        <w:szCs w:val="16"/>
                      </w:rPr>
                      <w:t>2018 г.)</w:t>
                    </w:r>
                  </w:sdtContent>
                </w:sdt>
              </w:sdtContent>
            </w:sdt>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13</w:t>
        </w:r>
        <w:r w:rsidR="005A78BD">
          <w:fldChar w:fldCharType="end"/>
        </w:r>
      </w:p>
    </w:sdtContent>
  </w:sdt>
  <w:p w14:paraId="2CA2F500" w14:textId="0A92EF4C" w:rsidR="005A78BD" w:rsidRPr="00F57E27" w:rsidRDefault="005A78B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0C4010" w:rsidR="005A78BD" w:rsidRPr="00E81045" w:rsidRDefault="000F13BB"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FE289A">
              <w:rPr>
                <w:color w:val="404040" w:themeColor="text1" w:themeTint="BF"/>
                <w:sz w:val="16"/>
                <w:szCs w:val="16"/>
              </w:rPr>
              <w:t xml:space="preserve">август </w:t>
            </w:r>
            <w:r w:rsidR="005A78BD">
              <w:rPr>
                <w:color w:val="404040" w:themeColor="text1" w:themeTint="BF"/>
                <w:sz w:val="16"/>
                <w:szCs w:val="16"/>
              </w:rPr>
              <w:t>2018 г.)</w:t>
            </w:r>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2</w:t>
        </w:r>
        <w:r w:rsidR="005A78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en51eF38iBcTa2JizyvlbBdw+Y5PsJpiIaaChoxQ0lKe0dLxtDHaZzUIBxT8G83K3xbmcTvoKZV537I4hgMuXw==" w:salt="jxAiUhGksoJ8dIjCkfQjH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13B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17E5C7-12C7-4154-B0A6-79EC08AAE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27222</Words>
  <Characters>155166</Characters>
  <Application>Microsoft Office Word</Application>
  <DocSecurity>8</DocSecurity>
  <Lines>1293</Lines>
  <Paragraphs>364</Paragraphs>
  <ScaleCrop>false</ScaleCrop>
  <LinksUpToDate>false</LinksUpToDate>
  <CharactersWithSpaces>182024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2018-08-24T19:59:00Z</dcterms:created>
  <dcterms:modified xsi:type="dcterms:W3CDTF">2018-08-24T19:59:00Z</dcterms:modified>
</cp:coreProperties>
</file>