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D59B852"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A4452">
        <w:rPr>
          <w:rFonts w:asciiTheme="majorHAnsi" w:hAnsiTheme="majorHAnsi"/>
          <w:color w:val="FFFFFF" w:themeColor="background1"/>
          <w:sz w:val="72"/>
          <w:szCs w:val="72"/>
        </w:rPr>
        <w:t xml:space="preserve">Декември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59887DEC" w14:textId="60A74FE5" w:rsidR="005A4452"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98591617" w:history="1">
        <w:r w:rsidR="005A4452" w:rsidRPr="00065759">
          <w:rPr>
            <w:rStyle w:val="Hyperlink"/>
            <w:noProof/>
          </w:rPr>
          <w:t>Въведение</w:t>
        </w:r>
        <w:r w:rsidR="005A4452">
          <w:rPr>
            <w:noProof/>
            <w:webHidden/>
          </w:rPr>
          <w:tab/>
        </w:r>
        <w:r w:rsidR="005A4452">
          <w:rPr>
            <w:noProof/>
            <w:webHidden/>
          </w:rPr>
          <w:fldChar w:fldCharType="begin"/>
        </w:r>
        <w:r w:rsidR="005A4452">
          <w:rPr>
            <w:noProof/>
            <w:webHidden/>
          </w:rPr>
          <w:instrText xml:space="preserve"> PAGEREF _Toc498591617 \h </w:instrText>
        </w:r>
        <w:r w:rsidR="005A4452">
          <w:rPr>
            <w:noProof/>
            <w:webHidden/>
          </w:rPr>
        </w:r>
        <w:r w:rsidR="005A4452">
          <w:rPr>
            <w:noProof/>
            <w:webHidden/>
          </w:rPr>
          <w:fldChar w:fldCharType="separate"/>
        </w:r>
        <w:r w:rsidR="005A4452">
          <w:rPr>
            <w:noProof/>
            <w:webHidden/>
          </w:rPr>
          <w:t>3</w:t>
        </w:r>
        <w:r w:rsidR="005A4452">
          <w:rPr>
            <w:noProof/>
            <w:webHidden/>
          </w:rPr>
          <w:fldChar w:fldCharType="end"/>
        </w:r>
      </w:hyperlink>
    </w:p>
    <w:p w14:paraId="6453B15B" w14:textId="79FEC73D" w:rsidR="005A4452" w:rsidRDefault="005721D5">
      <w:pPr>
        <w:pStyle w:val="TOC3"/>
        <w:rPr>
          <w:rFonts w:eastAsiaTheme="minorEastAsia"/>
          <w:b w:val="0"/>
          <w:smallCaps w:val="0"/>
          <w:sz w:val="22"/>
          <w:lang w:val="en-US" w:eastAsia="en-US" w:bidi="ar-SA"/>
        </w:rPr>
      </w:pPr>
      <w:hyperlink w:anchor="_Toc498591618" w:history="1">
        <w:r w:rsidR="005A4452" w:rsidRPr="00065759">
          <w:rPr>
            <w:rStyle w:val="Hyperlink"/>
          </w:rPr>
          <w:t>Предишни версии</w:t>
        </w:r>
        <w:r w:rsidR="005A4452">
          <w:rPr>
            <w:webHidden/>
          </w:rPr>
          <w:tab/>
        </w:r>
        <w:r w:rsidR="005A4452">
          <w:rPr>
            <w:webHidden/>
          </w:rPr>
          <w:fldChar w:fldCharType="begin"/>
        </w:r>
        <w:r w:rsidR="005A4452">
          <w:rPr>
            <w:webHidden/>
          </w:rPr>
          <w:instrText xml:space="preserve"> PAGEREF _Toc498591618 \h </w:instrText>
        </w:r>
        <w:r w:rsidR="005A4452">
          <w:rPr>
            <w:webHidden/>
          </w:rPr>
        </w:r>
        <w:r w:rsidR="005A4452">
          <w:rPr>
            <w:webHidden/>
          </w:rPr>
          <w:fldChar w:fldCharType="separate"/>
        </w:r>
        <w:r w:rsidR="005A4452">
          <w:rPr>
            <w:webHidden/>
          </w:rPr>
          <w:t>3</w:t>
        </w:r>
        <w:r w:rsidR="005A4452">
          <w:rPr>
            <w:webHidden/>
          </w:rPr>
          <w:fldChar w:fldCharType="end"/>
        </w:r>
      </w:hyperlink>
    </w:p>
    <w:p w14:paraId="79C7DC1A" w14:textId="6643FBE4" w:rsidR="005A4452" w:rsidRDefault="005721D5">
      <w:pPr>
        <w:pStyle w:val="TOC3"/>
        <w:rPr>
          <w:rFonts w:eastAsiaTheme="minorEastAsia"/>
          <w:b w:val="0"/>
          <w:smallCaps w:val="0"/>
          <w:sz w:val="22"/>
          <w:lang w:val="en-US" w:eastAsia="en-US" w:bidi="ar-SA"/>
        </w:rPr>
      </w:pPr>
      <w:hyperlink w:anchor="_Toc498591619" w:history="1">
        <w:r w:rsidR="005A4452" w:rsidRPr="00065759">
          <w:rPr>
            <w:rStyle w:val="Hyperlink"/>
          </w:rPr>
          <w:t>Уточнения и резюме на промените</w:t>
        </w:r>
        <w:r w:rsidR="005A4452">
          <w:rPr>
            <w:webHidden/>
          </w:rPr>
          <w:tab/>
        </w:r>
        <w:r w:rsidR="005A4452">
          <w:rPr>
            <w:webHidden/>
          </w:rPr>
          <w:fldChar w:fldCharType="begin"/>
        </w:r>
        <w:r w:rsidR="005A4452">
          <w:rPr>
            <w:webHidden/>
          </w:rPr>
          <w:instrText xml:space="preserve"> PAGEREF _Toc498591619 \h </w:instrText>
        </w:r>
        <w:r w:rsidR="005A4452">
          <w:rPr>
            <w:webHidden/>
          </w:rPr>
        </w:r>
        <w:r w:rsidR="005A4452">
          <w:rPr>
            <w:webHidden/>
          </w:rPr>
          <w:fldChar w:fldCharType="separate"/>
        </w:r>
        <w:r w:rsidR="005A4452">
          <w:rPr>
            <w:webHidden/>
          </w:rPr>
          <w:t>3</w:t>
        </w:r>
        <w:r w:rsidR="005A4452">
          <w:rPr>
            <w:webHidden/>
          </w:rPr>
          <w:fldChar w:fldCharType="end"/>
        </w:r>
      </w:hyperlink>
    </w:p>
    <w:p w14:paraId="0353CECE" w14:textId="626E73EB" w:rsidR="005A4452" w:rsidRDefault="005721D5">
      <w:pPr>
        <w:pStyle w:val="TOC1"/>
        <w:tabs>
          <w:tab w:val="right" w:leader="dot" w:pos="5030"/>
        </w:tabs>
        <w:rPr>
          <w:rFonts w:eastAsiaTheme="minorEastAsia"/>
          <w:b w:val="0"/>
          <w:caps w:val="0"/>
          <w:noProof/>
          <w:sz w:val="22"/>
          <w:lang w:val="en-US" w:eastAsia="en-US" w:bidi="ar-SA"/>
        </w:rPr>
      </w:pPr>
      <w:hyperlink w:anchor="_Toc498591620" w:history="1">
        <w:r w:rsidR="005A4452" w:rsidRPr="00065759">
          <w:rPr>
            <w:rStyle w:val="Hyperlink"/>
            <w:noProof/>
          </w:rPr>
          <w:t>Общи условия</w:t>
        </w:r>
        <w:r w:rsidR="005A4452">
          <w:rPr>
            <w:noProof/>
            <w:webHidden/>
          </w:rPr>
          <w:tab/>
        </w:r>
        <w:r w:rsidR="005A4452">
          <w:rPr>
            <w:noProof/>
            <w:webHidden/>
          </w:rPr>
          <w:fldChar w:fldCharType="begin"/>
        </w:r>
        <w:r w:rsidR="005A4452">
          <w:rPr>
            <w:noProof/>
            <w:webHidden/>
          </w:rPr>
          <w:instrText xml:space="preserve"> PAGEREF _Toc498591620 \h </w:instrText>
        </w:r>
        <w:r w:rsidR="005A4452">
          <w:rPr>
            <w:noProof/>
            <w:webHidden/>
          </w:rPr>
        </w:r>
        <w:r w:rsidR="005A4452">
          <w:rPr>
            <w:noProof/>
            <w:webHidden/>
          </w:rPr>
          <w:fldChar w:fldCharType="separate"/>
        </w:r>
        <w:r w:rsidR="005A4452">
          <w:rPr>
            <w:noProof/>
            <w:webHidden/>
          </w:rPr>
          <w:t>4</w:t>
        </w:r>
        <w:r w:rsidR="005A4452">
          <w:rPr>
            <w:noProof/>
            <w:webHidden/>
          </w:rPr>
          <w:fldChar w:fldCharType="end"/>
        </w:r>
      </w:hyperlink>
    </w:p>
    <w:p w14:paraId="413163F7" w14:textId="4F169280" w:rsidR="005A4452" w:rsidRDefault="005721D5">
      <w:pPr>
        <w:pStyle w:val="TOC5"/>
        <w:tabs>
          <w:tab w:val="right" w:leader="dot" w:pos="5030"/>
        </w:tabs>
        <w:rPr>
          <w:rFonts w:eastAsiaTheme="minorEastAsia"/>
          <w:noProof/>
          <w:sz w:val="22"/>
          <w:lang w:val="en-US" w:eastAsia="en-US" w:bidi="ar-SA"/>
        </w:rPr>
      </w:pPr>
      <w:hyperlink w:anchor="_Toc498591621" w:history="1">
        <w:r w:rsidR="005A4452" w:rsidRPr="00065759">
          <w:rPr>
            <w:rStyle w:val="Hyperlink"/>
            <w:noProof/>
          </w:rPr>
          <w:t>Определения</w:t>
        </w:r>
        <w:r w:rsidR="005A4452">
          <w:rPr>
            <w:noProof/>
            <w:webHidden/>
          </w:rPr>
          <w:tab/>
        </w:r>
        <w:r w:rsidR="005A4452">
          <w:rPr>
            <w:noProof/>
            <w:webHidden/>
          </w:rPr>
          <w:fldChar w:fldCharType="begin"/>
        </w:r>
        <w:r w:rsidR="005A4452">
          <w:rPr>
            <w:noProof/>
            <w:webHidden/>
          </w:rPr>
          <w:instrText xml:space="preserve"> PAGEREF _Toc498591621 \h </w:instrText>
        </w:r>
        <w:r w:rsidR="005A4452">
          <w:rPr>
            <w:noProof/>
            <w:webHidden/>
          </w:rPr>
        </w:r>
        <w:r w:rsidR="005A4452">
          <w:rPr>
            <w:noProof/>
            <w:webHidden/>
          </w:rPr>
          <w:fldChar w:fldCharType="separate"/>
        </w:r>
        <w:r w:rsidR="005A4452">
          <w:rPr>
            <w:noProof/>
            <w:webHidden/>
          </w:rPr>
          <w:t>4</w:t>
        </w:r>
        <w:r w:rsidR="005A4452">
          <w:rPr>
            <w:noProof/>
            <w:webHidden/>
          </w:rPr>
          <w:fldChar w:fldCharType="end"/>
        </w:r>
      </w:hyperlink>
    </w:p>
    <w:p w14:paraId="1ED4DE3D" w14:textId="456A07BE" w:rsidR="005A4452" w:rsidRDefault="005721D5">
      <w:pPr>
        <w:pStyle w:val="TOC5"/>
        <w:tabs>
          <w:tab w:val="right" w:leader="dot" w:pos="5030"/>
        </w:tabs>
        <w:rPr>
          <w:rFonts w:eastAsiaTheme="minorEastAsia"/>
          <w:noProof/>
          <w:sz w:val="22"/>
          <w:lang w:val="en-US" w:eastAsia="en-US" w:bidi="ar-SA"/>
        </w:rPr>
      </w:pPr>
      <w:hyperlink w:anchor="_Toc498591622" w:history="1">
        <w:r w:rsidR="005A4452" w:rsidRPr="00065759">
          <w:rPr>
            <w:rStyle w:val="Hyperlink"/>
            <w:noProof/>
          </w:rPr>
          <w:t>Актуализации на условията за Онлайн услуги</w:t>
        </w:r>
        <w:r w:rsidR="005A4452">
          <w:rPr>
            <w:noProof/>
            <w:webHidden/>
          </w:rPr>
          <w:tab/>
        </w:r>
        <w:r w:rsidR="005A4452">
          <w:rPr>
            <w:noProof/>
            <w:webHidden/>
          </w:rPr>
          <w:fldChar w:fldCharType="begin"/>
        </w:r>
        <w:r w:rsidR="005A4452">
          <w:rPr>
            <w:noProof/>
            <w:webHidden/>
          </w:rPr>
          <w:instrText xml:space="preserve"> PAGEREF _Toc498591622 \h </w:instrText>
        </w:r>
        <w:r w:rsidR="005A4452">
          <w:rPr>
            <w:noProof/>
            <w:webHidden/>
          </w:rPr>
        </w:r>
        <w:r w:rsidR="005A4452">
          <w:rPr>
            <w:noProof/>
            <w:webHidden/>
          </w:rPr>
          <w:fldChar w:fldCharType="separate"/>
        </w:r>
        <w:r w:rsidR="005A4452">
          <w:rPr>
            <w:noProof/>
            <w:webHidden/>
          </w:rPr>
          <w:t>4</w:t>
        </w:r>
        <w:r w:rsidR="005A4452">
          <w:rPr>
            <w:noProof/>
            <w:webHidden/>
          </w:rPr>
          <w:fldChar w:fldCharType="end"/>
        </w:r>
      </w:hyperlink>
    </w:p>
    <w:p w14:paraId="675E9D07" w14:textId="387F6AD6" w:rsidR="005A4452" w:rsidRDefault="005721D5">
      <w:pPr>
        <w:pStyle w:val="TOC5"/>
        <w:tabs>
          <w:tab w:val="right" w:leader="dot" w:pos="5030"/>
        </w:tabs>
        <w:rPr>
          <w:rFonts w:eastAsiaTheme="minorEastAsia"/>
          <w:noProof/>
          <w:sz w:val="22"/>
          <w:lang w:val="en-US" w:eastAsia="en-US" w:bidi="ar-SA"/>
        </w:rPr>
      </w:pPr>
      <w:hyperlink w:anchor="_Toc498591623" w:history="1">
        <w:r w:rsidR="005A4452" w:rsidRPr="00065759">
          <w:rPr>
            <w:rStyle w:val="Hyperlink"/>
            <w:noProof/>
          </w:rPr>
          <w:t>Промени и наличност на Онлайн услугите</w:t>
        </w:r>
        <w:r w:rsidR="005A4452">
          <w:rPr>
            <w:noProof/>
            <w:webHidden/>
          </w:rPr>
          <w:tab/>
        </w:r>
        <w:r w:rsidR="005A4452">
          <w:rPr>
            <w:noProof/>
            <w:webHidden/>
          </w:rPr>
          <w:fldChar w:fldCharType="begin"/>
        </w:r>
        <w:r w:rsidR="005A4452">
          <w:rPr>
            <w:noProof/>
            <w:webHidden/>
          </w:rPr>
          <w:instrText xml:space="preserve"> PAGEREF _Toc498591623 \h </w:instrText>
        </w:r>
        <w:r w:rsidR="005A4452">
          <w:rPr>
            <w:noProof/>
            <w:webHidden/>
          </w:rPr>
        </w:r>
        <w:r w:rsidR="005A4452">
          <w:rPr>
            <w:noProof/>
            <w:webHidden/>
          </w:rPr>
          <w:fldChar w:fldCharType="separate"/>
        </w:r>
        <w:r w:rsidR="005A4452">
          <w:rPr>
            <w:noProof/>
            <w:webHidden/>
          </w:rPr>
          <w:t>5</w:t>
        </w:r>
        <w:r w:rsidR="005A4452">
          <w:rPr>
            <w:noProof/>
            <w:webHidden/>
          </w:rPr>
          <w:fldChar w:fldCharType="end"/>
        </w:r>
      </w:hyperlink>
    </w:p>
    <w:p w14:paraId="33BB11B3" w14:textId="3187DB81" w:rsidR="005A4452" w:rsidRDefault="005721D5">
      <w:pPr>
        <w:pStyle w:val="TOC5"/>
        <w:tabs>
          <w:tab w:val="right" w:leader="dot" w:pos="5030"/>
        </w:tabs>
        <w:rPr>
          <w:rFonts w:eastAsiaTheme="minorEastAsia"/>
          <w:noProof/>
          <w:sz w:val="22"/>
          <w:lang w:val="en-US" w:eastAsia="en-US" w:bidi="ar-SA"/>
        </w:rPr>
      </w:pPr>
      <w:hyperlink w:anchor="_Toc498591624" w:history="1">
        <w:r w:rsidR="005A4452" w:rsidRPr="00065759">
          <w:rPr>
            <w:rStyle w:val="Hyperlink"/>
            <w:noProof/>
          </w:rPr>
          <w:t>Съхранение на данни</w:t>
        </w:r>
        <w:r w:rsidR="005A4452">
          <w:rPr>
            <w:noProof/>
            <w:webHidden/>
          </w:rPr>
          <w:tab/>
        </w:r>
        <w:r w:rsidR="005A4452">
          <w:rPr>
            <w:noProof/>
            <w:webHidden/>
          </w:rPr>
          <w:fldChar w:fldCharType="begin"/>
        </w:r>
        <w:r w:rsidR="005A4452">
          <w:rPr>
            <w:noProof/>
            <w:webHidden/>
          </w:rPr>
          <w:instrText xml:space="preserve"> PAGEREF _Toc498591624 \h </w:instrText>
        </w:r>
        <w:r w:rsidR="005A4452">
          <w:rPr>
            <w:noProof/>
            <w:webHidden/>
          </w:rPr>
        </w:r>
        <w:r w:rsidR="005A4452">
          <w:rPr>
            <w:noProof/>
            <w:webHidden/>
          </w:rPr>
          <w:fldChar w:fldCharType="separate"/>
        </w:r>
        <w:r w:rsidR="005A4452">
          <w:rPr>
            <w:noProof/>
            <w:webHidden/>
          </w:rPr>
          <w:t>5</w:t>
        </w:r>
        <w:r w:rsidR="005A4452">
          <w:rPr>
            <w:noProof/>
            <w:webHidden/>
          </w:rPr>
          <w:fldChar w:fldCharType="end"/>
        </w:r>
      </w:hyperlink>
    </w:p>
    <w:p w14:paraId="2AA2D90B" w14:textId="3BDDC35C" w:rsidR="005A4452" w:rsidRDefault="005721D5">
      <w:pPr>
        <w:pStyle w:val="TOC5"/>
        <w:tabs>
          <w:tab w:val="right" w:leader="dot" w:pos="5030"/>
        </w:tabs>
        <w:rPr>
          <w:rFonts w:eastAsiaTheme="minorEastAsia"/>
          <w:noProof/>
          <w:sz w:val="22"/>
          <w:lang w:val="en-US" w:eastAsia="en-US" w:bidi="ar-SA"/>
        </w:rPr>
      </w:pPr>
      <w:hyperlink w:anchor="_Toc498591625" w:history="1">
        <w:r w:rsidR="005A4452" w:rsidRPr="00065759">
          <w:rPr>
            <w:rStyle w:val="Hyperlink"/>
            <w:noProof/>
          </w:rPr>
          <w:t>Използване на софтуера с Онлайн услугата</w:t>
        </w:r>
        <w:r w:rsidR="005A4452">
          <w:rPr>
            <w:noProof/>
            <w:webHidden/>
          </w:rPr>
          <w:tab/>
        </w:r>
        <w:r w:rsidR="005A4452">
          <w:rPr>
            <w:noProof/>
            <w:webHidden/>
          </w:rPr>
          <w:fldChar w:fldCharType="begin"/>
        </w:r>
        <w:r w:rsidR="005A4452">
          <w:rPr>
            <w:noProof/>
            <w:webHidden/>
          </w:rPr>
          <w:instrText xml:space="preserve"> PAGEREF _Toc498591625 \h </w:instrText>
        </w:r>
        <w:r w:rsidR="005A4452">
          <w:rPr>
            <w:noProof/>
            <w:webHidden/>
          </w:rPr>
        </w:r>
        <w:r w:rsidR="005A4452">
          <w:rPr>
            <w:noProof/>
            <w:webHidden/>
          </w:rPr>
          <w:fldChar w:fldCharType="separate"/>
        </w:r>
        <w:r w:rsidR="005A4452">
          <w:rPr>
            <w:noProof/>
            <w:webHidden/>
          </w:rPr>
          <w:t>5</w:t>
        </w:r>
        <w:r w:rsidR="005A4452">
          <w:rPr>
            <w:noProof/>
            <w:webHidden/>
          </w:rPr>
          <w:fldChar w:fldCharType="end"/>
        </w:r>
      </w:hyperlink>
    </w:p>
    <w:p w14:paraId="446D4CBE" w14:textId="17704C00" w:rsidR="005A4452" w:rsidRDefault="005721D5">
      <w:pPr>
        <w:pStyle w:val="TOC5"/>
        <w:tabs>
          <w:tab w:val="right" w:leader="dot" w:pos="5030"/>
        </w:tabs>
        <w:rPr>
          <w:rFonts w:eastAsiaTheme="minorEastAsia"/>
          <w:noProof/>
          <w:sz w:val="22"/>
          <w:lang w:val="en-US" w:eastAsia="en-US" w:bidi="ar-SA"/>
        </w:rPr>
      </w:pPr>
      <w:hyperlink w:anchor="_Toc498591626" w:history="1">
        <w:r w:rsidR="005A4452" w:rsidRPr="00065759">
          <w:rPr>
            <w:rStyle w:val="Hyperlink"/>
            <w:noProof/>
          </w:rPr>
          <w:t>Продукти, които не са на Microsoft</w:t>
        </w:r>
        <w:r w:rsidR="005A4452">
          <w:rPr>
            <w:noProof/>
            <w:webHidden/>
          </w:rPr>
          <w:tab/>
        </w:r>
        <w:r w:rsidR="005A4452">
          <w:rPr>
            <w:noProof/>
            <w:webHidden/>
          </w:rPr>
          <w:fldChar w:fldCharType="begin"/>
        </w:r>
        <w:r w:rsidR="005A4452">
          <w:rPr>
            <w:noProof/>
            <w:webHidden/>
          </w:rPr>
          <w:instrText xml:space="preserve"> PAGEREF _Toc498591626 \h </w:instrText>
        </w:r>
        <w:r w:rsidR="005A4452">
          <w:rPr>
            <w:noProof/>
            <w:webHidden/>
          </w:rPr>
        </w:r>
        <w:r w:rsidR="005A4452">
          <w:rPr>
            <w:noProof/>
            <w:webHidden/>
          </w:rPr>
          <w:fldChar w:fldCharType="separate"/>
        </w:r>
        <w:r w:rsidR="005A4452">
          <w:rPr>
            <w:noProof/>
            <w:webHidden/>
          </w:rPr>
          <w:t>5</w:t>
        </w:r>
        <w:r w:rsidR="005A4452">
          <w:rPr>
            <w:noProof/>
            <w:webHidden/>
          </w:rPr>
          <w:fldChar w:fldCharType="end"/>
        </w:r>
      </w:hyperlink>
    </w:p>
    <w:p w14:paraId="3025F562" w14:textId="5CC506FB" w:rsidR="005A4452" w:rsidRDefault="005721D5">
      <w:pPr>
        <w:pStyle w:val="TOC5"/>
        <w:tabs>
          <w:tab w:val="right" w:leader="dot" w:pos="5030"/>
        </w:tabs>
        <w:rPr>
          <w:rFonts w:eastAsiaTheme="minorEastAsia"/>
          <w:noProof/>
          <w:sz w:val="22"/>
          <w:lang w:val="en-US" w:eastAsia="en-US" w:bidi="ar-SA"/>
        </w:rPr>
      </w:pPr>
      <w:hyperlink w:anchor="_Toc498591627" w:history="1">
        <w:r w:rsidR="005A4452" w:rsidRPr="00065759">
          <w:rPr>
            <w:rStyle w:val="Hyperlink"/>
            <w:noProof/>
          </w:rPr>
          <w:t>Условия за допустимо използване</w:t>
        </w:r>
        <w:r w:rsidR="005A4452">
          <w:rPr>
            <w:noProof/>
            <w:webHidden/>
          </w:rPr>
          <w:tab/>
        </w:r>
        <w:r w:rsidR="005A4452">
          <w:rPr>
            <w:noProof/>
            <w:webHidden/>
          </w:rPr>
          <w:fldChar w:fldCharType="begin"/>
        </w:r>
        <w:r w:rsidR="005A4452">
          <w:rPr>
            <w:noProof/>
            <w:webHidden/>
          </w:rPr>
          <w:instrText xml:space="preserve"> PAGEREF _Toc498591627 \h </w:instrText>
        </w:r>
        <w:r w:rsidR="005A4452">
          <w:rPr>
            <w:noProof/>
            <w:webHidden/>
          </w:rPr>
        </w:r>
        <w:r w:rsidR="005A4452">
          <w:rPr>
            <w:noProof/>
            <w:webHidden/>
          </w:rPr>
          <w:fldChar w:fldCharType="separate"/>
        </w:r>
        <w:r w:rsidR="005A4452">
          <w:rPr>
            <w:noProof/>
            <w:webHidden/>
          </w:rPr>
          <w:t>6</w:t>
        </w:r>
        <w:r w:rsidR="005A4452">
          <w:rPr>
            <w:noProof/>
            <w:webHidden/>
          </w:rPr>
          <w:fldChar w:fldCharType="end"/>
        </w:r>
      </w:hyperlink>
    </w:p>
    <w:p w14:paraId="3B437AB5" w14:textId="2DA7BFDF" w:rsidR="005A4452" w:rsidRDefault="005721D5">
      <w:pPr>
        <w:pStyle w:val="TOC5"/>
        <w:tabs>
          <w:tab w:val="right" w:leader="dot" w:pos="5030"/>
        </w:tabs>
        <w:rPr>
          <w:rFonts w:eastAsiaTheme="minorEastAsia"/>
          <w:noProof/>
          <w:sz w:val="22"/>
          <w:lang w:val="en-US" w:eastAsia="en-US" w:bidi="ar-SA"/>
        </w:rPr>
      </w:pPr>
      <w:hyperlink w:anchor="_Toc498591628" w:history="1">
        <w:r w:rsidR="005A4452" w:rsidRPr="00065759">
          <w:rPr>
            <w:rStyle w:val="Hyperlink"/>
            <w:noProof/>
          </w:rPr>
          <w:t>Технически ограничения</w:t>
        </w:r>
        <w:r w:rsidR="005A4452">
          <w:rPr>
            <w:noProof/>
            <w:webHidden/>
          </w:rPr>
          <w:tab/>
        </w:r>
        <w:r w:rsidR="005A4452">
          <w:rPr>
            <w:noProof/>
            <w:webHidden/>
          </w:rPr>
          <w:fldChar w:fldCharType="begin"/>
        </w:r>
        <w:r w:rsidR="005A4452">
          <w:rPr>
            <w:noProof/>
            <w:webHidden/>
          </w:rPr>
          <w:instrText xml:space="preserve"> PAGEREF _Toc498591628 \h </w:instrText>
        </w:r>
        <w:r w:rsidR="005A4452">
          <w:rPr>
            <w:noProof/>
            <w:webHidden/>
          </w:rPr>
        </w:r>
        <w:r w:rsidR="005A4452">
          <w:rPr>
            <w:noProof/>
            <w:webHidden/>
          </w:rPr>
          <w:fldChar w:fldCharType="separate"/>
        </w:r>
        <w:r w:rsidR="005A4452">
          <w:rPr>
            <w:noProof/>
            <w:webHidden/>
          </w:rPr>
          <w:t>6</w:t>
        </w:r>
        <w:r w:rsidR="005A4452">
          <w:rPr>
            <w:noProof/>
            <w:webHidden/>
          </w:rPr>
          <w:fldChar w:fldCharType="end"/>
        </w:r>
      </w:hyperlink>
    </w:p>
    <w:p w14:paraId="26C73DE2" w14:textId="274A0CB0" w:rsidR="005A4452" w:rsidRDefault="005721D5">
      <w:pPr>
        <w:pStyle w:val="TOC5"/>
        <w:tabs>
          <w:tab w:val="right" w:leader="dot" w:pos="5030"/>
        </w:tabs>
        <w:rPr>
          <w:rFonts w:eastAsiaTheme="minorEastAsia"/>
          <w:noProof/>
          <w:sz w:val="22"/>
          <w:lang w:val="en-US" w:eastAsia="en-US" w:bidi="ar-SA"/>
        </w:rPr>
      </w:pPr>
      <w:hyperlink w:anchor="_Toc498591629" w:history="1">
        <w:r w:rsidR="005A4452" w:rsidRPr="00065759">
          <w:rPr>
            <w:rStyle w:val="Hyperlink"/>
            <w:noProof/>
          </w:rPr>
          <w:t>Съответствие със законите</w:t>
        </w:r>
        <w:r w:rsidR="005A4452">
          <w:rPr>
            <w:noProof/>
            <w:webHidden/>
          </w:rPr>
          <w:tab/>
        </w:r>
        <w:r w:rsidR="005A4452">
          <w:rPr>
            <w:noProof/>
            <w:webHidden/>
          </w:rPr>
          <w:fldChar w:fldCharType="begin"/>
        </w:r>
        <w:r w:rsidR="005A4452">
          <w:rPr>
            <w:noProof/>
            <w:webHidden/>
          </w:rPr>
          <w:instrText xml:space="preserve"> PAGEREF _Toc498591629 \h </w:instrText>
        </w:r>
        <w:r w:rsidR="005A4452">
          <w:rPr>
            <w:noProof/>
            <w:webHidden/>
          </w:rPr>
        </w:r>
        <w:r w:rsidR="005A4452">
          <w:rPr>
            <w:noProof/>
            <w:webHidden/>
          </w:rPr>
          <w:fldChar w:fldCharType="separate"/>
        </w:r>
        <w:r w:rsidR="005A4452">
          <w:rPr>
            <w:noProof/>
            <w:webHidden/>
          </w:rPr>
          <w:t>6</w:t>
        </w:r>
        <w:r w:rsidR="005A4452">
          <w:rPr>
            <w:noProof/>
            <w:webHidden/>
          </w:rPr>
          <w:fldChar w:fldCharType="end"/>
        </w:r>
      </w:hyperlink>
    </w:p>
    <w:p w14:paraId="449DCF8F" w14:textId="1F327265" w:rsidR="005A4452" w:rsidRDefault="005721D5">
      <w:pPr>
        <w:pStyle w:val="TOC5"/>
        <w:tabs>
          <w:tab w:val="right" w:leader="dot" w:pos="5030"/>
        </w:tabs>
        <w:rPr>
          <w:rFonts w:eastAsiaTheme="minorEastAsia"/>
          <w:noProof/>
          <w:sz w:val="22"/>
          <w:lang w:val="en-US" w:eastAsia="en-US" w:bidi="ar-SA"/>
        </w:rPr>
      </w:pPr>
      <w:hyperlink w:anchor="_Toc498591630" w:history="1">
        <w:r w:rsidR="005A4452" w:rsidRPr="00065759">
          <w:rPr>
            <w:rStyle w:val="Hyperlink"/>
            <w:noProof/>
          </w:rPr>
          <w:t>Услуги за внос/износ</w:t>
        </w:r>
        <w:r w:rsidR="005A4452">
          <w:rPr>
            <w:noProof/>
            <w:webHidden/>
          </w:rPr>
          <w:tab/>
        </w:r>
        <w:r w:rsidR="005A4452">
          <w:rPr>
            <w:noProof/>
            <w:webHidden/>
          </w:rPr>
          <w:fldChar w:fldCharType="begin"/>
        </w:r>
        <w:r w:rsidR="005A4452">
          <w:rPr>
            <w:noProof/>
            <w:webHidden/>
          </w:rPr>
          <w:instrText xml:space="preserve"> PAGEREF _Toc498591630 \h </w:instrText>
        </w:r>
        <w:r w:rsidR="005A4452">
          <w:rPr>
            <w:noProof/>
            <w:webHidden/>
          </w:rPr>
        </w:r>
        <w:r w:rsidR="005A4452">
          <w:rPr>
            <w:noProof/>
            <w:webHidden/>
          </w:rPr>
          <w:fldChar w:fldCharType="separate"/>
        </w:r>
        <w:r w:rsidR="005A4452">
          <w:rPr>
            <w:noProof/>
            <w:webHidden/>
          </w:rPr>
          <w:t>6</w:t>
        </w:r>
        <w:r w:rsidR="005A4452">
          <w:rPr>
            <w:noProof/>
            <w:webHidden/>
          </w:rPr>
          <w:fldChar w:fldCharType="end"/>
        </w:r>
      </w:hyperlink>
    </w:p>
    <w:p w14:paraId="75306D39" w14:textId="64854D43" w:rsidR="005A4452" w:rsidRDefault="005721D5">
      <w:pPr>
        <w:pStyle w:val="TOC5"/>
        <w:tabs>
          <w:tab w:val="right" w:leader="dot" w:pos="5030"/>
        </w:tabs>
        <w:rPr>
          <w:rFonts w:eastAsiaTheme="minorEastAsia"/>
          <w:noProof/>
          <w:sz w:val="22"/>
          <w:lang w:val="en-US" w:eastAsia="en-US" w:bidi="ar-SA"/>
        </w:rPr>
      </w:pPr>
      <w:hyperlink w:anchor="_Toc498591631" w:history="1">
        <w:r w:rsidR="005A4452" w:rsidRPr="00065759">
          <w:rPr>
            <w:rStyle w:val="Hyperlink"/>
            <w:noProof/>
          </w:rPr>
          <w:t>Електронни известия</w:t>
        </w:r>
        <w:r w:rsidR="005A4452">
          <w:rPr>
            <w:noProof/>
            <w:webHidden/>
          </w:rPr>
          <w:tab/>
        </w:r>
        <w:r w:rsidR="005A4452">
          <w:rPr>
            <w:noProof/>
            <w:webHidden/>
          </w:rPr>
          <w:fldChar w:fldCharType="begin"/>
        </w:r>
        <w:r w:rsidR="005A4452">
          <w:rPr>
            <w:noProof/>
            <w:webHidden/>
          </w:rPr>
          <w:instrText xml:space="preserve"> PAGEREF _Toc498591631 \h </w:instrText>
        </w:r>
        <w:r w:rsidR="005A4452">
          <w:rPr>
            <w:noProof/>
            <w:webHidden/>
          </w:rPr>
        </w:r>
        <w:r w:rsidR="005A4452">
          <w:rPr>
            <w:noProof/>
            <w:webHidden/>
          </w:rPr>
          <w:fldChar w:fldCharType="separate"/>
        </w:r>
        <w:r w:rsidR="005A4452">
          <w:rPr>
            <w:noProof/>
            <w:webHidden/>
          </w:rPr>
          <w:t>6</w:t>
        </w:r>
        <w:r w:rsidR="005A4452">
          <w:rPr>
            <w:noProof/>
            <w:webHidden/>
          </w:rPr>
          <w:fldChar w:fldCharType="end"/>
        </w:r>
      </w:hyperlink>
    </w:p>
    <w:p w14:paraId="5DDB2076" w14:textId="41EAACC0" w:rsidR="005A4452" w:rsidRDefault="005721D5">
      <w:pPr>
        <w:pStyle w:val="TOC5"/>
        <w:tabs>
          <w:tab w:val="right" w:leader="dot" w:pos="5030"/>
        </w:tabs>
        <w:rPr>
          <w:rFonts w:eastAsiaTheme="minorEastAsia"/>
          <w:noProof/>
          <w:sz w:val="22"/>
          <w:lang w:val="en-US" w:eastAsia="en-US" w:bidi="ar-SA"/>
        </w:rPr>
      </w:pPr>
      <w:hyperlink w:anchor="_Toc498591632" w:history="1">
        <w:r w:rsidR="005A4452" w:rsidRPr="00065759">
          <w:rPr>
            <w:rStyle w:val="Hyperlink"/>
            <w:noProof/>
          </w:rPr>
          <w:t>Превъзлагане на лицензи</w:t>
        </w:r>
        <w:r w:rsidR="005A4452">
          <w:rPr>
            <w:noProof/>
            <w:webHidden/>
          </w:rPr>
          <w:tab/>
        </w:r>
        <w:r w:rsidR="005A4452">
          <w:rPr>
            <w:noProof/>
            <w:webHidden/>
          </w:rPr>
          <w:fldChar w:fldCharType="begin"/>
        </w:r>
        <w:r w:rsidR="005A4452">
          <w:rPr>
            <w:noProof/>
            <w:webHidden/>
          </w:rPr>
          <w:instrText xml:space="preserve"> PAGEREF _Toc498591632 \h </w:instrText>
        </w:r>
        <w:r w:rsidR="005A4452">
          <w:rPr>
            <w:noProof/>
            <w:webHidden/>
          </w:rPr>
        </w:r>
        <w:r w:rsidR="005A4452">
          <w:rPr>
            <w:noProof/>
            <w:webHidden/>
          </w:rPr>
          <w:fldChar w:fldCharType="separate"/>
        </w:r>
        <w:r w:rsidR="005A4452">
          <w:rPr>
            <w:noProof/>
            <w:webHidden/>
          </w:rPr>
          <w:t>6</w:t>
        </w:r>
        <w:r w:rsidR="005A4452">
          <w:rPr>
            <w:noProof/>
            <w:webHidden/>
          </w:rPr>
          <w:fldChar w:fldCharType="end"/>
        </w:r>
      </w:hyperlink>
    </w:p>
    <w:p w14:paraId="3A793957" w14:textId="3DA6A1F1" w:rsidR="005A4452" w:rsidRDefault="005721D5">
      <w:pPr>
        <w:pStyle w:val="TOC5"/>
        <w:tabs>
          <w:tab w:val="right" w:leader="dot" w:pos="5030"/>
        </w:tabs>
        <w:rPr>
          <w:rFonts w:eastAsiaTheme="minorEastAsia"/>
          <w:noProof/>
          <w:sz w:val="22"/>
          <w:lang w:val="en-US" w:eastAsia="en-US" w:bidi="ar-SA"/>
        </w:rPr>
      </w:pPr>
      <w:hyperlink w:anchor="_Toc498591633" w:history="1">
        <w:r w:rsidR="005A4452" w:rsidRPr="00065759">
          <w:rPr>
            <w:rStyle w:val="Hyperlink"/>
            <w:noProof/>
          </w:rPr>
          <w:t>Компоненти на шрифтове</w:t>
        </w:r>
        <w:r w:rsidR="005A4452">
          <w:rPr>
            <w:noProof/>
            <w:webHidden/>
          </w:rPr>
          <w:tab/>
        </w:r>
        <w:r w:rsidR="005A4452">
          <w:rPr>
            <w:noProof/>
            <w:webHidden/>
          </w:rPr>
          <w:fldChar w:fldCharType="begin"/>
        </w:r>
        <w:r w:rsidR="005A4452">
          <w:rPr>
            <w:noProof/>
            <w:webHidden/>
          </w:rPr>
          <w:instrText xml:space="preserve"> PAGEREF _Toc498591633 \h </w:instrText>
        </w:r>
        <w:r w:rsidR="005A4452">
          <w:rPr>
            <w:noProof/>
            <w:webHidden/>
          </w:rPr>
        </w:r>
        <w:r w:rsidR="005A4452">
          <w:rPr>
            <w:noProof/>
            <w:webHidden/>
          </w:rPr>
          <w:fldChar w:fldCharType="separate"/>
        </w:r>
        <w:r w:rsidR="005A4452">
          <w:rPr>
            <w:noProof/>
            <w:webHidden/>
          </w:rPr>
          <w:t>7</w:t>
        </w:r>
        <w:r w:rsidR="005A4452">
          <w:rPr>
            <w:noProof/>
            <w:webHidden/>
          </w:rPr>
          <w:fldChar w:fldCharType="end"/>
        </w:r>
      </w:hyperlink>
    </w:p>
    <w:p w14:paraId="57999CB7" w14:textId="4FC59D0C" w:rsidR="005A4452" w:rsidRDefault="005721D5">
      <w:pPr>
        <w:pStyle w:val="TOC5"/>
        <w:tabs>
          <w:tab w:val="right" w:leader="dot" w:pos="5030"/>
        </w:tabs>
        <w:rPr>
          <w:rFonts w:eastAsiaTheme="minorEastAsia"/>
          <w:noProof/>
          <w:sz w:val="22"/>
          <w:lang w:val="en-US" w:eastAsia="en-US" w:bidi="ar-SA"/>
        </w:rPr>
      </w:pPr>
      <w:hyperlink w:anchor="_Toc498591634" w:history="1">
        <w:r w:rsidR="005A4452" w:rsidRPr="00065759">
          <w:rPr>
            <w:rStyle w:val="Hyperlink"/>
            <w:noProof/>
          </w:rPr>
          <w:t>Конкурентно тестване на производителността</w:t>
        </w:r>
        <w:r w:rsidR="005A4452">
          <w:rPr>
            <w:noProof/>
            <w:webHidden/>
          </w:rPr>
          <w:tab/>
        </w:r>
        <w:r w:rsidR="005A4452">
          <w:rPr>
            <w:noProof/>
            <w:webHidden/>
          </w:rPr>
          <w:fldChar w:fldCharType="begin"/>
        </w:r>
        <w:r w:rsidR="005A4452">
          <w:rPr>
            <w:noProof/>
            <w:webHidden/>
          </w:rPr>
          <w:instrText xml:space="preserve"> PAGEREF _Toc498591634 \h </w:instrText>
        </w:r>
        <w:r w:rsidR="005A4452">
          <w:rPr>
            <w:noProof/>
            <w:webHidden/>
          </w:rPr>
        </w:r>
        <w:r w:rsidR="005A4452">
          <w:rPr>
            <w:noProof/>
            <w:webHidden/>
          </w:rPr>
          <w:fldChar w:fldCharType="separate"/>
        </w:r>
        <w:r w:rsidR="005A4452">
          <w:rPr>
            <w:noProof/>
            <w:webHidden/>
          </w:rPr>
          <w:t>7</w:t>
        </w:r>
        <w:r w:rsidR="005A4452">
          <w:rPr>
            <w:noProof/>
            <w:webHidden/>
          </w:rPr>
          <w:fldChar w:fldCharType="end"/>
        </w:r>
      </w:hyperlink>
    </w:p>
    <w:p w14:paraId="3B1DF7B7" w14:textId="6FFD6225" w:rsidR="005A4452" w:rsidRDefault="005721D5">
      <w:pPr>
        <w:pStyle w:val="TOC5"/>
        <w:tabs>
          <w:tab w:val="right" w:leader="dot" w:pos="5030"/>
        </w:tabs>
        <w:rPr>
          <w:rFonts w:eastAsiaTheme="minorEastAsia"/>
          <w:noProof/>
          <w:sz w:val="22"/>
          <w:lang w:val="en-US" w:eastAsia="en-US" w:bidi="ar-SA"/>
        </w:rPr>
      </w:pPr>
      <w:hyperlink w:anchor="_Toc498591635" w:history="1">
        <w:r w:rsidR="005A4452" w:rsidRPr="00065759">
          <w:rPr>
            <w:rStyle w:val="Hyperlink"/>
            <w:noProof/>
          </w:rPr>
          <w:t>Мултиплексиране</w:t>
        </w:r>
        <w:r w:rsidR="005A4452">
          <w:rPr>
            <w:noProof/>
            <w:webHidden/>
          </w:rPr>
          <w:tab/>
        </w:r>
        <w:r w:rsidR="005A4452">
          <w:rPr>
            <w:noProof/>
            <w:webHidden/>
          </w:rPr>
          <w:fldChar w:fldCharType="begin"/>
        </w:r>
        <w:r w:rsidR="005A4452">
          <w:rPr>
            <w:noProof/>
            <w:webHidden/>
          </w:rPr>
          <w:instrText xml:space="preserve"> PAGEREF _Toc498591635 \h </w:instrText>
        </w:r>
        <w:r w:rsidR="005A4452">
          <w:rPr>
            <w:noProof/>
            <w:webHidden/>
          </w:rPr>
        </w:r>
        <w:r w:rsidR="005A4452">
          <w:rPr>
            <w:noProof/>
            <w:webHidden/>
          </w:rPr>
          <w:fldChar w:fldCharType="separate"/>
        </w:r>
        <w:r w:rsidR="005A4452">
          <w:rPr>
            <w:noProof/>
            <w:webHidden/>
          </w:rPr>
          <w:t>7</w:t>
        </w:r>
        <w:r w:rsidR="005A4452">
          <w:rPr>
            <w:noProof/>
            <w:webHidden/>
          </w:rPr>
          <w:fldChar w:fldCharType="end"/>
        </w:r>
      </w:hyperlink>
    </w:p>
    <w:p w14:paraId="07B4FC27" w14:textId="70F03AAD" w:rsidR="005A4452" w:rsidRDefault="005721D5">
      <w:pPr>
        <w:pStyle w:val="TOC1"/>
        <w:tabs>
          <w:tab w:val="right" w:leader="dot" w:pos="5030"/>
        </w:tabs>
        <w:rPr>
          <w:rFonts w:eastAsiaTheme="minorEastAsia"/>
          <w:b w:val="0"/>
          <w:caps w:val="0"/>
          <w:noProof/>
          <w:sz w:val="22"/>
          <w:lang w:val="en-US" w:eastAsia="en-US" w:bidi="ar-SA"/>
        </w:rPr>
      </w:pPr>
      <w:hyperlink w:anchor="_Toc498591636" w:history="1">
        <w:r w:rsidR="005A4452" w:rsidRPr="00065759">
          <w:rPr>
            <w:rStyle w:val="Hyperlink"/>
            <w:noProof/>
          </w:rPr>
          <w:t>Условия за поверителност и защита</w:t>
        </w:r>
        <w:r w:rsidR="005A4452">
          <w:rPr>
            <w:noProof/>
            <w:webHidden/>
          </w:rPr>
          <w:tab/>
        </w:r>
        <w:r w:rsidR="005A4452">
          <w:rPr>
            <w:noProof/>
            <w:webHidden/>
          </w:rPr>
          <w:fldChar w:fldCharType="begin"/>
        </w:r>
        <w:r w:rsidR="005A4452">
          <w:rPr>
            <w:noProof/>
            <w:webHidden/>
          </w:rPr>
          <w:instrText xml:space="preserve"> PAGEREF _Toc498591636 \h </w:instrText>
        </w:r>
        <w:r w:rsidR="005A4452">
          <w:rPr>
            <w:noProof/>
            <w:webHidden/>
          </w:rPr>
        </w:r>
        <w:r w:rsidR="005A4452">
          <w:rPr>
            <w:noProof/>
            <w:webHidden/>
          </w:rPr>
          <w:fldChar w:fldCharType="separate"/>
        </w:r>
        <w:r w:rsidR="005A4452">
          <w:rPr>
            <w:noProof/>
            <w:webHidden/>
          </w:rPr>
          <w:t>8</w:t>
        </w:r>
        <w:r w:rsidR="005A4452">
          <w:rPr>
            <w:noProof/>
            <w:webHidden/>
          </w:rPr>
          <w:fldChar w:fldCharType="end"/>
        </w:r>
      </w:hyperlink>
    </w:p>
    <w:p w14:paraId="453A2162" w14:textId="3ED2227C" w:rsidR="005A4452" w:rsidRDefault="005721D5">
      <w:pPr>
        <w:pStyle w:val="TOC3"/>
        <w:rPr>
          <w:rFonts w:eastAsiaTheme="minorEastAsia"/>
          <w:b w:val="0"/>
          <w:smallCaps w:val="0"/>
          <w:sz w:val="22"/>
          <w:lang w:val="en-US" w:eastAsia="en-US" w:bidi="ar-SA"/>
        </w:rPr>
      </w:pPr>
      <w:hyperlink w:anchor="_Toc498591637" w:history="1">
        <w:r w:rsidR="005A4452" w:rsidRPr="00065759">
          <w:rPr>
            <w:rStyle w:val="Hyperlink"/>
          </w:rPr>
          <w:t>Общи условия за поверителност и защита</w:t>
        </w:r>
        <w:r w:rsidR="005A4452">
          <w:rPr>
            <w:webHidden/>
          </w:rPr>
          <w:tab/>
        </w:r>
        <w:r w:rsidR="005A4452">
          <w:rPr>
            <w:webHidden/>
          </w:rPr>
          <w:fldChar w:fldCharType="begin"/>
        </w:r>
        <w:r w:rsidR="005A4452">
          <w:rPr>
            <w:webHidden/>
          </w:rPr>
          <w:instrText xml:space="preserve"> PAGEREF _Toc498591637 \h </w:instrText>
        </w:r>
        <w:r w:rsidR="005A4452">
          <w:rPr>
            <w:webHidden/>
          </w:rPr>
        </w:r>
        <w:r w:rsidR="005A4452">
          <w:rPr>
            <w:webHidden/>
          </w:rPr>
          <w:fldChar w:fldCharType="separate"/>
        </w:r>
        <w:r w:rsidR="005A4452">
          <w:rPr>
            <w:webHidden/>
          </w:rPr>
          <w:t>8</w:t>
        </w:r>
        <w:r w:rsidR="005A4452">
          <w:rPr>
            <w:webHidden/>
          </w:rPr>
          <w:fldChar w:fldCharType="end"/>
        </w:r>
      </w:hyperlink>
    </w:p>
    <w:p w14:paraId="621F95CD" w14:textId="5B865FC2" w:rsidR="005A4452" w:rsidRDefault="005721D5">
      <w:pPr>
        <w:pStyle w:val="TOC5"/>
        <w:tabs>
          <w:tab w:val="right" w:leader="dot" w:pos="5030"/>
        </w:tabs>
        <w:rPr>
          <w:rFonts w:eastAsiaTheme="minorEastAsia"/>
          <w:noProof/>
          <w:sz w:val="22"/>
          <w:lang w:val="en-US" w:eastAsia="en-US" w:bidi="ar-SA"/>
        </w:rPr>
      </w:pPr>
      <w:hyperlink w:anchor="_Toc498591638" w:history="1">
        <w:r w:rsidR="005A4452" w:rsidRPr="00065759">
          <w:rPr>
            <w:rStyle w:val="Hyperlink"/>
            <w:noProof/>
          </w:rPr>
          <w:t>Обсег</w:t>
        </w:r>
        <w:r w:rsidR="005A4452">
          <w:rPr>
            <w:noProof/>
            <w:webHidden/>
          </w:rPr>
          <w:tab/>
        </w:r>
        <w:r w:rsidR="005A4452">
          <w:rPr>
            <w:noProof/>
            <w:webHidden/>
          </w:rPr>
          <w:fldChar w:fldCharType="begin"/>
        </w:r>
        <w:r w:rsidR="005A4452">
          <w:rPr>
            <w:noProof/>
            <w:webHidden/>
          </w:rPr>
          <w:instrText xml:space="preserve"> PAGEREF _Toc498591638 \h </w:instrText>
        </w:r>
        <w:r w:rsidR="005A4452">
          <w:rPr>
            <w:noProof/>
            <w:webHidden/>
          </w:rPr>
        </w:r>
        <w:r w:rsidR="005A4452">
          <w:rPr>
            <w:noProof/>
            <w:webHidden/>
          </w:rPr>
          <w:fldChar w:fldCharType="separate"/>
        </w:r>
        <w:r w:rsidR="005A4452">
          <w:rPr>
            <w:noProof/>
            <w:webHidden/>
          </w:rPr>
          <w:t>8</w:t>
        </w:r>
        <w:r w:rsidR="005A4452">
          <w:rPr>
            <w:noProof/>
            <w:webHidden/>
          </w:rPr>
          <w:fldChar w:fldCharType="end"/>
        </w:r>
      </w:hyperlink>
    </w:p>
    <w:p w14:paraId="70C2B435" w14:textId="4936EF37" w:rsidR="005A4452" w:rsidRDefault="005721D5">
      <w:pPr>
        <w:pStyle w:val="TOC5"/>
        <w:tabs>
          <w:tab w:val="right" w:leader="dot" w:pos="5030"/>
        </w:tabs>
        <w:rPr>
          <w:rFonts w:eastAsiaTheme="minorEastAsia"/>
          <w:noProof/>
          <w:sz w:val="22"/>
          <w:lang w:val="en-US" w:eastAsia="en-US" w:bidi="ar-SA"/>
        </w:rPr>
      </w:pPr>
      <w:hyperlink w:anchor="_Toc498591639" w:history="1">
        <w:r w:rsidR="005A4452" w:rsidRPr="00065759">
          <w:rPr>
            <w:rStyle w:val="Hyperlink"/>
            <w:noProof/>
          </w:rPr>
          <w:t>Използване на Клиентски данни</w:t>
        </w:r>
        <w:r w:rsidR="005A4452">
          <w:rPr>
            <w:noProof/>
            <w:webHidden/>
          </w:rPr>
          <w:tab/>
        </w:r>
        <w:r w:rsidR="005A4452">
          <w:rPr>
            <w:noProof/>
            <w:webHidden/>
          </w:rPr>
          <w:fldChar w:fldCharType="begin"/>
        </w:r>
        <w:r w:rsidR="005A4452">
          <w:rPr>
            <w:noProof/>
            <w:webHidden/>
          </w:rPr>
          <w:instrText xml:space="preserve"> PAGEREF _Toc498591639 \h </w:instrText>
        </w:r>
        <w:r w:rsidR="005A4452">
          <w:rPr>
            <w:noProof/>
            <w:webHidden/>
          </w:rPr>
        </w:r>
        <w:r w:rsidR="005A4452">
          <w:rPr>
            <w:noProof/>
            <w:webHidden/>
          </w:rPr>
          <w:fldChar w:fldCharType="separate"/>
        </w:r>
        <w:r w:rsidR="005A4452">
          <w:rPr>
            <w:noProof/>
            <w:webHidden/>
          </w:rPr>
          <w:t>8</w:t>
        </w:r>
        <w:r w:rsidR="005A4452">
          <w:rPr>
            <w:noProof/>
            <w:webHidden/>
          </w:rPr>
          <w:fldChar w:fldCharType="end"/>
        </w:r>
      </w:hyperlink>
    </w:p>
    <w:p w14:paraId="7888542E" w14:textId="6B4D15F4" w:rsidR="005A4452" w:rsidRDefault="005721D5">
      <w:pPr>
        <w:pStyle w:val="TOC5"/>
        <w:tabs>
          <w:tab w:val="right" w:leader="dot" w:pos="5030"/>
        </w:tabs>
        <w:rPr>
          <w:rFonts w:eastAsiaTheme="minorEastAsia"/>
          <w:noProof/>
          <w:sz w:val="22"/>
          <w:lang w:val="en-US" w:eastAsia="en-US" w:bidi="ar-SA"/>
        </w:rPr>
      </w:pPr>
      <w:hyperlink w:anchor="_Toc498591640" w:history="1">
        <w:r w:rsidR="005A4452" w:rsidRPr="00065759">
          <w:rPr>
            <w:rStyle w:val="Hyperlink"/>
            <w:noProof/>
          </w:rPr>
          <w:t>Обработване на Лични данни</w:t>
        </w:r>
        <w:r w:rsidR="005A4452">
          <w:rPr>
            <w:noProof/>
            <w:webHidden/>
          </w:rPr>
          <w:tab/>
        </w:r>
        <w:r w:rsidR="005A4452">
          <w:rPr>
            <w:noProof/>
            <w:webHidden/>
          </w:rPr>
          <w:fldChar w:fldCharType="begin"/>
        </w:r>
        <w:r w:rsidR="005A4452">
          <w:rPr>
            <w:noProof/>
            <w:webHidden/>
          </w:rPr>
          <w:instrText xml:space="preserve"> PAGEREF _Toc498591640 \h </w:instrText>
        </w:r>
        <w:r w:rsidR="005A4452">
          <w:rPr>
            <w:noProof/>
            <w:webHidden/>
          </w:rPr>
        </w:r>
        <w:r w:rsidR="005A4452">
          <w:rPr>
            <w:noProof/>
            <w:webHidden/>
          </w:rPr>
          <w:fldChar w:fldCharType="separate"/>
        </w:r>
        <w:r w:rsidR="005A4452">
          <w:rPr>
            <w:noProof/>
            <w:webHidden/>
          </w:rPr>
          <w:t>8</w:t>
        </w:r>
        <w:r w:rsidR="005A4452">
          <w:rPr>
            <w:noProof/>
            <w:webHidden/>
          </w:rPr>
          <w:fldChar w:fldCharType="end"/>
        </w:r>
      </w:hyperlink>
    </w:p>
    <w:p w14:paraId="21125D87" w14:textId="0C3D47B6" w:rsidR="005A4452" w:rsidRDefault="005721D5">
      <w:pPr>
        <w:pStyle w:val="TOC5"/>
        <w:tabs>
          <w:tab w:val="right" w:leader="dot" w:pos="5030"/>
        </w:tabs>
        <w:rPr>
          <w:rFonts w:eastAsiaTheme="minorEastAsia"/>
          <w:noProof/>
          <w:sz w:val="22"/>
          <w:lang w:val="en-US" w:eastAsia="en-US" w:bidi="ar-SA"/>
        </w:rPr>
      </w:pPr>
      <w:hyperlink w:anchor="_Toc498591641" w:history="1">
        <w:r w:rsidR="005A4452" w:rsidRPr="00065759">
          <w:rPr>
            <w:rStyle w:val="Hyperlink"/>
            <w:noProof/>
          </w:rPr>
          <w:t>Използване на Данни за поддръжка</w:t>
        </w:r>
        <w:r w:rsidR="005A4452">
          <w:rPr>
            <w:noProof/>
            <w:webHidden/>
          </w:rPr>
          <w:tab/>
        </w:r>
        <w:r w:rsidR="005A4452">
          <w:rPr>
            <w:noProof/>
            <w:webHidden/>
          </w:rPr>
          <w:fldChar w:fldCharType="begin"/>
        </w:r>
        <w:r w:rsidR="005A4452">
          <w:rPr>
            <w:noProof/>
            <w:webHidden/>
          </w:rPr>
          <w:instrText xml:space="preserve"> PAGEREF _Toc498591641 \h </w:instrText>
        </w:r>
        <w:r w:rsidR="005A4452">
          <w:rPr>
            <w:noProof/>
            <w:webHidden/>
          </w:rPr>
        </w:r>
        <w:r w:rsidR="005A4452">
          <w:rPr>
            <w:noProof/>
            <w:webHidden/>
          </w:rPr>
          <w:fldChar w:fldCharType="separate"/>
        </w:r>
        <w:r w:rsidR="005A4452">
          <w:rPr>
            <w:noProof/>
            <w:webHidden/>
          </w:rPr>
          <w:t>8</w:t>
        </w:r>
        <w:r w:rsidR="005A4452">
          <w:rPr>
            <w:noProof/>
            <w:webHidden/>
          </w:rPr>
          <w:fldChar w:fldCharType="end"/>
        </w:r>
      </w:hyperlink>
    </w:p>
    <w:p w14:paraId="589ABE69" w14:textId="4914790F" w:rsidR="005A4452" w:rsidRDefault="005721D5">
      <w:pPr>
        <w:pStyle w:val="TOC5"/>
        <w:tabs>
          <w:tab w:val="right" w:leader="dot" w:pos="5030"/>
        </w:tabs>
        <w:rPr>
          <w:rFonts w:eastAsiaTheme="minorEastAsia"/>
          <w:noProof/>
          <w:sz w:val="22"/>
          <w:lang w:val="en-US" w:eastAsia="en-US" w:bidi="ar-SA"/>
        </w:rPr>
      </w:pPr>
      <w:hyperlink w:anchor="_Toc498591642" w:history="1">
        <w:r w:rsidR="005A4452" w:rsidRPr="00065759">
          <w:rPr>
            <w:rStyle w:val="Hyperlink"/>
            <w:noProof/>
          </w:rPr>
          <w:t>Разкриване на Клиентски данни и Данни за поддръжка</w:t>
        </w:r>
        <w:r w:rsidR="005A4452">
          <w:rPr>
            <w:noProof/>
            <w:webHidden/>
          </w:rPr>
          <w:tab/>
        </w:r>
        <w:r w:rsidR="005A4452">
          <w:rPr>
            <w:noProof/>
            <w:webHidden/>
          </w:rPr>
          <w:fldChar w:fldCharType="begin"/>
        </w:r>
        <w:r w:rsidR="005A4452">
          <w:rPr>
            <w:noProof/>
            <w:webHidden/>
          </w:rPr>
          <w:instrText xml:space="preserve"> PAGEREF _Toc498591642 \h </w:instrText>
        </w:r>
        <w:r w:rsidR="005A4452">
          <w:rPr>
            <w:noProof/>
            <w:webHidden/>
          </w:rPr>
        </w:r>
        <w:r w:rsidR="005A4452">
          <w:rPr>
            <w:noProof/>
            <w:webHidden/>
          </w:rPr>
          <w:fldChar w:fldCharType="separate"/>
        </w:r>
        <w:r w:rsidR="005A4452">
          <w:rPr>
            <w:noProof/>
            <w:webHidden/>
          </w:rPr>
          <w:t>8</w:t>
        </w:r>
        <w:r w:rsidR="005A4452">
          <w:rPr>
            <w:noProof/>
            <w:webHidden/>
          </w:rPr>
          <w:fldChar w:fldCharType="end"/>
        </w:r>
      </w:hyperlink>
    </w:p>
    <w:p w14:paraId="4387AF17" w14:textId="6D94AB2A" w:rsidR="005A4452" w:rsidRDefault="005721D5">
      <w:pPr>
        <w:pStyle w:val="TOC5"/>
        <w:tabs>
          <w:tab w:val="right" w:leader="dot" w:pos="5030"/>
        </w:tabs>
        <w:rPr>
          <w:rFonts w:eastAsiaTheme="minorEastAsia"/>
          <w:noProof/>
          <w:sz w:val="22"/>
          <w:lang w:val="en-US" w:eastAsia="en-US" w:bidi="ar-SA"/>
        </w:rPr>
      </w:pPr>
      <w:hyperlink w:anchor="_Toc498591643" w:history="1">
        <w:r w:rsidR="005A4452" w:rsidRPr="00065759">
          <w:rPr>
            <w:rStyle w:val="Hyperlink"/>
            <w:noProof/>
          </w:rPr>
          <w:t>Образователни институции</w:t>
        </w:r>
        <w:r w:rsidR="005A4452">
          <w:rPr>
            <w:noProof/>
            <w:webHidden/>
          </w:rPr>
          <w:tab/>
        </w:r>
        <w:r w:rsidR="005A4452">
          <w:rPr>
            <w:noProof/>
            <w:webHidden/>
          </w:rPr>
          <w:fldChar w:fldCharType="begin"/>
        </w:r>
        <w:r w:rsidR="005A4452">
          <w:rPr>
            <w:noProof/>
            <w:webHidden/>
          </w:rPr>
          <w:instrText xml:space="preserve"> PAGEREF _Toc498591643 \h </w:instrText>
        </w:r>
        <w:r w:rsidR="005A4452">
          <w:rPr>
            <w:noProof/>
            <w:webHidden/>
          </w:rPr>
        </w:r>
        <w:r w:rsidR="005A4452">
          <w:rPr>
            <w:noProof/>
            <w:webHidden/>
          </w:rPr>
          <w:fldChar w:fldCharType="separate"/>
        </w:r>
        <w:r w:rsidR="005A4452">
          <w:rPr>
            <w:noProof/>
            <w:webHidden/>
          </w:rPr>
          <w:t>9</w:t>
        </w:r>
        <w:r w:rsidR="005A4452">
          <w:rPr>
            <w:noProof/>
            <w:webHidden/>
          </w:rPr>
          <w:fldChar w:fldCharType="end"/>
        </w:r>
      </w:hyperlink>
    </w:p>
    <w:p w14:paraId="4754E33E" w14:textId="6393DA10" w:rsidR="005A4452" w:rsidRDefault="005721D5">
      <w:pPr>
        <w:pStyle w:val="TOC5"/>
        <w:tabs>
          <w:tab w:val="right" w:leader="dot" w:pos="5030"/>
        </w:tabs>
        <w:rPr>
          <w:rFonts w:eastAsiaTheme="minorEastAsia"/>
          <w:noProof/>
          <w:sz w:val="22"/>
          <w:lang w:val="en-US" w:eastAsia="en-US" w:bidi="ar-SA"/>
        </w:rPr>
      </w:pPr>
      <w:hyperlink w:anchor="_Toc498591644" w:history="1">
        <w:r w:rsidR="005A4452" w:rsidRPr="00065759">
          <w:rPr>
            <w:rStyle w:val="Hyperlink"/>
            <w:noProof/>
          </w:rPr>
          <w:t>Бизнес сътрудник по HIPAA</w:t>
        </w:r>
        <w:r w:rsidR="005A4452">
          <w:rPr>
            <w:noProof/>
            <w:webHidden/>
          </w:rPr>
          <w:tab/>
        </w:r>
        <w:r w:rsidR="005A4452">
          <w:rPr>
            <w:noProof/>
            <w:webHidden/>
          </w:rPr>
          <w:fldChar w:fldCharType="begin"/>
        </w:r>
        <w:r w:rsidR="005A4452">
          <w:rPr>
            <w:noProof/>
            <w:webHidden/>
          </w:rPr>
          <w:instrText xml:space="preserve"> PAGEREF _Toc498591644 \h </w:instrText>
        </w:r>
        <w:r w:rsidR="005A4452">
          <w:rPr>
            <w:noProof/>
            <w:webHidden/>
          </w:rPr>
        </w:r>
        <w:r w:rsidR="005A4452">
          <w:rPr>
            <w:noProof/>
            <w:webHidden/>
          </w:rPr>
          <w:fldChar w:fldCharType="separate"/>
        </w:r>
        <w:r w:rsidR="005A4452">
          <w:rPr>
            <w:noProof/>
            <w:webHidden/>
          </w:rPr>
          <w:t>9</w:t>
        </w:r>
        <w:r w:rsidR="005A4452">
          <w:rPr>
            <w:noProof/>
            <w:webHidden/>
          </w:rPr>
          <w:fldChar w:fldCharType="end"/>
        </w:r>
      </w:hyperlink>
    </w:p>
    <w:p w14:paraId="1E9E8BDB" w14:textId="37A1CCE2" w:rsidR="005A4452" w:rsidRDefault="005721D5">
      <w:pPr>
        <w:pStyle w:val="TOC5"/>
        <w:tabs>
          <w:tab w:val="right" w:leader="dot" w:pos="5030"/>
        </w:tabs>
        <w:rPr>
          <w:rFonts w:eastAsiaTheme="minorEastAsia"/>
          <w:noProof/>
          <w:sz w:val="22"/>
          <w:lang w:val="en-US" w:eastAsia="en-US" w:bidi="ar-SA"/>
        </w:rPr>
      </w:pPr>
      <w:hyperlink w:anchor="_Toc498591645" w:history="1">
        <w:r w:rsidR="005A4452" w:rsidRPr="00065759">
          <w:rPr>
            <w:rStyle w:val="Hyperlink"/>
            <w:noProof/>
          </w:rPr>
          <w:t>Защита</w:t>
        </w:r>
        <w:r w:rsidR="005A4452">
          <w:rPr>
            <w:noProof/>
            <w:webHidden/>
          </w:rPr>
          <w:tab/>
        </w:r>
        <w:r w:rsidR="005A4452">
          <w:rPr>
            <w:noProof/>
            <w:webHidden/>
          </w:rPr>
          <w:fldChar w:fldCharType="begin"/>
        </w:r>
        <w:r w:rsidR="005A4452">
          <w:rPr>
            <w:noProof/>
            <w:webHidden/>
          </w:rPr>
          <w:instrText xml:space="preserve"> PAGEREF _Toc498591645 \h </w:instrText>
        </w:r>
        <w:r w:rsidR="005A4452">
          <w:rPr>
            <w:noProof/>
            <w:webHidden/>
          </w:rPr>
        </w:r>
        <w:r w:rsidR="005A4452">
          <w:rPr>
            <w:noProof/>
            <w:webHidden/>
          </w:rPr>
          <w:fldChar w:fldCharType="separate"/>
        </w:r>
        <w:r w:rsidR="005A4452">
          <w:rPr>
            <w:noProof/>
            <w:webHidden/>
          </w:rPr>
          <w:t>9</w:t>
        </w:r>
        <w:r w:rsidR="005A4452">
          <w:rPr>
            <w:noProof/>
            <w:webHidden/>
          </w:rPr>
          <w:fldChar w:fldCharType="end"/>
        </w:r>
      </w:hyperlink>
    </w:p>
    <w:p w14:paraId="43680B3A" w14:textId="14E1CB56" w:rsidR="005A4452" w:rsidRDefault="005721D5">
      <w:pPr>
        <w:pStyle w:val="TOC5"/>
        <w:tabs>
          <w:tab w:val="right" w:leader="dot" w:pos="5030"/>
        </w:tabs>
        <w:rPr>
          <w:rFonts w:eastAsiaTheme="minorEastAsia"/>
          <w:noProof/>
          <w:sz w:val="22"/>
          <w:lang w:val="en-US" w:eastAsia="en-US" w:bidi="ar-SA"/>
        </w:rPr>
      </w:pPr>
      <w:hyperlink w:anchor="_Toc498591646" w:history="1">
        <w:r w:rsidR="005A4452" w:rsidRPr="00065759">
          <w:rPr>
            <w:rStyle w:val="Hyperlink"/>
            <w:noProof/>
          </w:rPr>
          <w:t>Уведомяване за пробив в защитата</w:t>
        </w:r>
        <w:r w:rsidR="005A4452">
          <w:rPr>
            <w:noProof/>
            <w:webHidden/>
          </w:rPr>
          <w:tab/>
        </w:r>
        <w:r w:rsidR="005A4452">
          <w:rPr>
            <w:noProof/>
            <w:webHidden/>
          </w:rPr>
          <w:fldChar w:fldCharType="begin"/>
        </w:r>
        <w:r w:rsidR="005A4452">
          <w:rPr>
            <w:noProof/>
            <w:webHidden/>
          </w:rPr>
          <w:instrText xml:space="preserve"> PAGEREF _Toc498591646 \h </w:instrText>
        </w:r>
        <w:r w:rsidR="005A4452">
          <w:rPr>
            <w:noProof/>
            <w:webHidden/>
          </w:rPr>
        </w:r>
        <w:r w:rsidR="005A4452">
          <w:rPr>
            <w:noProof/>
            <w:webHidden/>
          </w:rPr>
          <w:fldChar w:fldCharType="separate"/>
        </w:r>
        <w:r w:rsidR="005A4452">
          <w:rPr>
            <w:noProof/>
            <w:webHidden/>
          </w:rPr>
          <w:t>9</w:t>
        </w:r>
        <w:r w:rsidR="005A4452">
          <w:rPr>
            <w:noProof/>
            <w:webHidden/>
          </w:rPr>
          <w:fldChar w:fldCharType="end"/>
        </w:r>
      </w:hyperlink>
    </w:p>
    <w:p w14:paraId="09839288" w14:textId="619DFE15" w:rsidR="005A4452" w:rsidRDefault="005721D5">
      <w:pPr>
        <w:pStyle w:val="TOC5"/>
        <w:tabs>
          <w:tab w:val="right" w:leader="dot" w:pos="5030"/>
        </w:tabs>
        <w:rPr>
          <w:rFonts w:eastAsiaTheme="minorEastAsia"/>
          <w:noProof/>
          <w:sz w:val="22"/>
          <w:lang w:val="en-US" w:eastAsia="en-US" w:bidi="ar-SA"/>
        </w:rPr>
      </w:pPr>
      <w:hyperlink w:anchor="_Toc498591647" w:history="1">
        <w:r w:rsidR="005A4452" w:rsidRPr="00065759">
          <w:rPr>
            <w:rStyle w:val="Hyperlink"/>
            <w:noProof/>
          </w:rPr>
          <w:t>Местоположение на обработването на данните</w:t>
        </w:r>
        <w:r w:rsidR="005A4452">
          <w:rPr>
            <w:noProof/>
            <w:webHidden/>
          </w:rPr>
          <w:tab/>
        </w:r>
        <w:r w:rsidR="005A4452">
          <w:rPr>
            <w:noProof/>
            <w:webHidden/>
          </w:rPr>
          <w:fldChar w:fldCharType="begin"/>
        </w:r>
        <w:r w:rsidR="005A4452">
          <w:rPr>
            <w:noProof/>
            <w:webHidden/>
          </w:rPr>
          <w:instrText xml:space="preserve"> PAGEREF _Toc498591647 \h </w:instrText>
        </w:r>
        <w:r w:rsidR="005A4452">
          <w:rPr>
            <w:noProof/>
            <w:webHidden/>
          </w:rPr>
        </w:r>
        <w:r w:rsidR="005A4452">
          <w:rPr>
            <w:noProof/>
            <w:webHidden/>
          </w:rPr>
          <w:fldChar w:fldCharType="separate"/>
        </w:r>
        <w:r w:rsidR="005A4452">
          <w:rPr>
            <w:noProof/>
            <w:webHidden/>
          </w:rPr>
          <w:t>9</w:t>
        </w:r>
        <w:r w:rsidR="005A4452">
          <w:rPr>
            <w:noProof/>
            <w:webHidden/>
          </w:rPr>
          <w:fldChar w:fldCharType="end"/>
        </w:r>
      </w:hyperlink>
    </w:p>
    <w:p w14:paraId="17991272" w14:textId="0485F42F" w:rsidR="005A4452" w:rsidRDefault="005721D5">
      <w:pPr>
        <w:pStyle w:val="TOC5"/>
        <w:tabs>
          <w:tab w:val="right" w:leader="dot" w:pos="5030"/>
        </w:tabs>
        <w:rPr>
          <w:rFonts w:eastAsiaTheme="minorEastAsia"/>
          <w:noProof/>
          <w:sz w:val="22"/>
          <w:lang w:val="en-US" w:eastAsia="en-US" w:bidi="ar-SA"/>
        </w:rPr>
      </w:pPr>
      <w:hyperlink w:anchor="_Toc498591648" w:history="1">
        <w:r w:rsidR="005A4452" w:rsidRPr="00065759">
          <w:rPr>
            <w:rStyle w:val="Hyperlink"/>
            <w:noProof/>
          </w:rPr>
          <w:t>Предварителни издания</w:t>
        </w:r>
        <w:r w:rsidR="005A4452">
          <w:rPr>
            <w:noProof/>
            <w:webHidden/>
          </w:rPr>
          <w:tab/>
        </w:r>
        <w:r w:rsidR="005A4452">
          <w:rPr>
            <w:noProof/>
            <w:webHidden/>
          </w:rPr>
          <w:fldChar w:fldCharType="begin"/>
        </w:r>
        <w:r w:rsidR="005A4452">
          <w:rPr>
            <w:noProof/>
            <w:webHidden/>
          </w:rPr>
          <w:instrText xml:space="preserve"> PAGEREF _Toc498591648 \h </w:instrText>
        </w:r>
        <w:r w:rsidR="005A4452">
          <w:rPr>
            <w:noProof/>
            <w:webHidden/>
          </w:rPr>
        </w:r>
        <w:r w:rsidR="005A4452">
          <w:rPr>
            <w:noProof/>
            <w:webHidden/>
          </w:rPr>
          <w:fldChar w:fldCharType="separate"/>
        </w:r>
        <w:r w:rsidR="005A4452">
          <w:rPr>
            <w:noProof/>
            <w:webHidden/>
          </w:rPr>
          <w:t>10</w:t>
        </w:r>
        <w:r w:rsidR="005A4452">
          <w:rPr>
            <w:noProof/>
            <w:webHidden/>
          </w:rPr>
          <w:fldChar w:fldCharType="end"/>
        </w:r>
      </w:hyperlink>
    </w:p>
    <w:p w14:paraId="66656B3D" w14:textId="49ED2156" w:rsidR="005A4452" w:rsidRDefault="005721D5">
      <w:pPr>
        <w:pStyle w:val="TOC5"/>
        <w:tabs>
          <w:tab w:val="right" w:leader="dot" w:pos="5030"/>
        </w:tabs>
        <w:rPr>
          <w:rFonts w:eastAsiaTheme="minorEastAsia"/>
          <w:noProof/>
          <w:sz w:val="22"/>
          <w:lang w:val="en-US" w:eastAsia="en-US" w:bidi="ar-SA"/>
        </w:rPr>
      </w:pPr>
      <w:hyperlink w:anchor="_Toc498591649" w:history="1">
        <w:r w:rsidR="005A4452" w:rsidRPr="00065759">
          <w:rPr>
            <w:rStyle w:val="Hyperlink"/>
            <w:noProof/>
          </w:rPr>
          <w:t>Използване на Подизпълнители</w:t>
        </w:r>
        <w:r w:rsidR="005A4452">
          <w:rPr>
            <w:noProof/>
            <w:webHidden/>
          </w:rPr>
          <w:tab/>
        </w:r>
        <w:r w:rsidR="005A4452">
          <w:rPr>
            <w:noProof/>
            <w:webHidden/>
          </w:rPr>
          <w:fldChar w:fldCharType="begin"/>
        </w:r>
        <w:r w:rsidR="005A4452">
          <w:rPr>
            <w:noProof/>
            <w:webHidden/>
          </w:rPr>
          <w:instrText xml:space="preserve"> PAGEREF _Toc498591649 \h </w:instrText>
        </w:r>
        <w:r w:rsidR="005A4452">
          <w:rPr>
            <w:noProof/>
            <w:webHidden/>
          </w:rPr>
        </w:r>
        <w:r w:rsidR="005A4452">
          <w:rPr>
            <w:noProof/>
            <w:webHidden/>
          </w:rPr>
          <w:fldChar w:fldCharType="separate"/>
        </w:r>
        <w:r w:rsidR="005A4452">
          <w:rPr>
            <w:noProof/>
            <w:webHidden/>
          </w:rPr>
          <w:t>10</w:t>
        </w:r>
        <w:r w:rsidR="005A4452">
          <w:rPr>
            <w:noProof/>
            <w:webHidden/>
          </w:rPr>
          <w:fldChar w:fldCharType="end"/>
        </w:r>
      </w:hyperlink>
    </w:p>
    <w:p w14:paraId="5BCFFC78" w14:textId="7776B0EF" w:rsidR="005A4452" w:rsidRDefault="005721D5">
      <w:pPr>
        <w:pStyle w:val="TOC5"/>
        <w:tabs>
          <w:tab w:val="right" w:leader="dot" w:pos="5030"/>
        </w:tabs>
        <w:rPr>
          <w:rFonts w:eastAsiaTheme="minorEastAsia"/>
          <w:noProof/>
          <w:sz w:val="22"/>
          <w:lang w:val="en-US" w:eastAsia="en-US" w:bidi="ar-SA"/>
        </w:rPr>
      </w:pPr>
      <w:hyperlink w:anchor="_Toc498591650" w:history="1">
        <w:r w:rsidR="005A4452" w:rsidRPr="00065759">
          <w:rPr>
            <w:rStyle w:val="Hyperlink"/>
            <w:noProof/>
          </w:rPr>
          <w:t>Начини за връзка с Microsoft</w:t>
        </w:r>
        <w:r w:rsidR="005A4452">
          <w:rPr>
            <w:noProof/>
            <w:webHidden/>
          </w:rPr>
          <w:tab/>
        </w:r>
        <w:r w:rsidR="005A4452">
          <w:rPr>
            <w:noProof/>
            <w:webHidden/>
          </w:rPr>
          <w:fldChar w:fldCharType="begin"/>
        </w:r>
        <w:r w:rsidR="005A4452">
          <w:rPr>
            <w:noProof/>
            <w:webHidden/>
          </w:rPr>
          <w:instrText xml:space="preserve"> PAGEREF _Toc498591650 \h </w:instrText>
        </w:r>
        <w:r w:rsidR="005A4452">
          <w:rPr>
            <w:noProof/>
            <w:webHidden/>
          </w:rPr>
        </w:r>
        <w:r w:rsidR="005A4452">
          <w:rPr>
            <w:noProof/>
            <w:webHidden/>
          </w:rPr>
          <w:fldChar w:fldCharType="separate"/>
        </w:r>
        <w:r w:rsidR="005A4452">
          <w:rPr>
            <w:noProof/>
            <w:webHidden/>
          </w:rPr>
          <w:t>10</w:t>
        </w:r>
        <w:r w:rsidR="005A4452">
          <w:rPr>
            <w:noProof/>
            <w:webHidden/>
          </w:rPr>
          <w:fldChar w:fldCharType="end"/>
        </w:r>
      </w:hyperlink>
    </w:p>
    <w:p w14:paraId="5515645B" w14:textId="71F72863" w:rsidR="005A4452" w:rsidRDefault="005721D5">
      <w:pPr>
        <w:pStyle w:val="TOC3"/>
        <w:rPr>
          <w:rFonts w:eastAsiaTheme="minorEastAsia"/>
          <w:b w:val="0"/>
          <w:smallCaps w:val="0"/>
          <w:sz w:val="22"/>
          <w:lang w:val="en-US" w:eastAsia="en-US" w:bidi="ar-SA"/>
        </w:rPr>
      </w:pPr>
      <w:hyperlink w:anchor="_Toc498591651" w:history="1">
        <w:r w:rsidR="005A4452" w:rsidRPr="00065759">
          <w:rPr>
            <w:rStyle w:val="Hyperlink"/>
          </w:rPr>
          <w:t>Условия за обработване на данни</w:t>
        </w:r>
        <w:r w:rsidR="005A4452">
          <w:rPr>
            <w:webHidden/>
          </w:rPr>
          <w:tab/>
        </w:r>
        <w:r w:rsidR="005A4452">
          <w:rPr>
            <w:webHidden/>
          </w:rPr>
          <w:fldChar w:fldCharType="begin"/>
        </w:r>
        <w:r w:rsidR="005A4452">
          <w:rPr>
            <w:webHidden/>
          </w:rPr>
          <w:instrText xml:space="preserve"> PAGEREF _Toc498591651 \h </w:instrText>
        </w:r>
        <w:r w:rsidR="005A4452">
          <w:rPr>
            <w:webHidden/>
          </w:rPr>
        </w:r>
        <w:r w:rsidR="005A4452">
          <w:rPr>
            <w:webHidden/>
          </w:rPr>
          <w:fldChar w:fldCharType="separate"/>
        </w:r>
        <w:r w:rsidR="005A4452">
          <w:rPr>
            <w:webHidden/>
          </w:rPr>
          <w:t>11</w:t>
        </w:r>
        <w:r w:rsidR="005A4452">
          <w:rPr>
            <w:webHidden/>
          </w:rPr>
          <w:fldChar w:fldCharType="end"/>
        </w:r>
      </w:hyperlink>
    </w:p>
    <w:p w14:paraId="30B7CBF4" w14:textId="5B0A559F" w:rsidR="005A4452" w:rsidRDefault="005721D5">
      <w:pPr>
        <w:pStyle w:val="TOC5"/>
        <w:tabs>
          <w:tab w:val="right" w:leader="dot" w:pos="5030"/>
        </w:tabs>
        <w:rPr>
          <w:rFonts w:eastAsiaTheme="minorEastAsia"/>
          <w:noProof/>
          <w:sz w:val="22"/>
          <w:lang w:val="en-US" w:eastAsia="en-US" w:bidi="ar-SA"/>
        </w:rPr>
      </w:pPr>
      <w:hyperlink w:anchor="_Toc498591652" w:history="1">
        <w:r w:rsidR="005A4452" w:rsidRPr="00065759">
          <w:rPr>
            <w:rStyle w:val="Hyperlink"/>
            <w:noProof/>
          </w:rPr>
          <w:t>Местоположение на Клиентски данни в покой</w:t>
        </w:r>
        <w:r w:rsidR="005A4452">
          <w:rPr>
            <w:noProof/>
            <w:webHidden/>
          </w:rPr>
          <w:tab/>
        </w:r>
        <w:r w:rsidR="005A4452">
          <w:rPr>
            <w:noProof/>
            <w:webHidden/>
          </w:rPr>
          <w:fldChar w:fldCharType="begin"/>
        </w:r>
        <w:r w:rsidR="005A4452">
          <w:rPr>
            <w:noProof/>
            <w:webHidden/>
          </w:rPr>
          <w:instrText xml:space="preserve"> PAGEREF _Toc498591652 \h </w:instrText>
        </w:r>
        <w:r w:rsidR="005A4452">
          <w:rPr>
            <w:noProof/>
            <w:webHidden/>
          </w:rPr>
        </w:r>
        <w:r w:rsidR="005A4452">
          <w:rPr>
            <w:noProof/>
            <w:webHidden/>
          </w:rPr>
          <w:fldChar w:fldCharType="separate"/>
        </w:r>
        <w:r w:rsidR="005A4452">
          <w:rPr>
            <w:noProof/>
            <w:webHidden/>
          </w:rPr>
          <w:t>12</w:t>
        </w:r>
        <w:r w:rsidR="005A4452">
          <w:rPr>
            <w:noProof/>
            <w:webHidden/>
          </w:rPr>
          <w:fldChar w:fldCharType="end"/>
        </w:r>
      </w:hyperlink>
    </w:p>
    <w:p w14:paraId="161821C4" w14:textId="67A898C4" w:rsidR="005A4452" w:rsidRDefault="005721D5">
      <w:pPr>
        <w:pStyle w:val="TOC5"/>
        <w:tabs>
          <w:tab w:val="right" w:leader="dot" w:pos="5030"/>
        </w:tabs>
        <w:rPr>
          <w:rFonts w:eastAsiaTheme="minorEastAsia"/>
          <w:noProof/>
          <w:sz w:val="22"/>
          <w:lang w:val="en-US" w:eastAsia="en-US" w:bidi="ar-SA"/>
        </w:rPr>
      </w:pPr>
      <w:hyperlink w:anchor="_Toc498591653" w:history="1">
        <w:r w:rsidR="005A4452" w:rsidRPr="00065759">
          <w:rPr>
            <w:rStyle w:val="Hyperlink"/>
            <w:noProof/>
          </w:rPr>
          <w:t>Поверителност</w:t>
        </w:r>
        <w:r w:rsidR="005A4452">
          <w:rPr>
            <w:noProof/>
            <w:webHidden/>
          </w:rPr>
          <w:tab/>
        </w:r>
        <w:r w:rsidR="005A4452">
          <w:rPr>
            <w:noProof/>
            <w:webHidden/>
          </w:rPr>
          <w:fldChar w:fldCharType="begin"/>
        </w:r>
        <w:r w:rsidR="005A4452">
          <w:rPr>
            <w:noProof/>
            <w:webHidden/>
          </w:rPr>
          <w:instrText xml:space="preserve"> PAGEREF _Toc498591653 \h </w:instrText>
        </w:r>
        <w:r w:rsidR="005A4452">
          <w:rPr>
            <w:noProof/>
            <w:webHidden/>
          </w:rPr>
        </w:r>
        <w:r w:rsidR="005A4452">
          <w:rPr>
            <w:noProof/>
            <w:webHidden/>
          </w:rPr>
          <w:fldChar w:fldCharType="separate"/>
        </w:r>
        <w:r w:rsidR="005A4452">
          <w:rPr>
            <w:noProof/>
            <w:webHidden/>
          </w:rPr>
          <w:t>12</w:t>
        </w:r>
        <w:r w:rsidR="005A4452">
          <w:rPr>
            <w:noProof/>
            <w:webHidden/>
          </w:rPr>
          <w:fldChar w:fldCharType="end"/>
        </w:r>
      </w:hyperlink>
    </w:p>
    <w:p w14:paraId="36D412AD" w14:textId="15C786DE" w:rsidR="005A4452" w:rsidRDefault="005721D5">
      <w:pPr>
        <w:pStyle w:val="TOC5"/>
        <w:tabs>
          <w:tab w:val="right" w:leader="dot" w:pos="5030"/>
        </w:tabs>
        <w:rPr>
          <w:rFonts w:eastAsiaTheme="minorEastAsia"/>
          <w:noProof/>
          <w:sz w:val="22"/>
          <w:lang w:val="en-US" w:eastAsia="en-US" w:bidi="ar-SA"/>
        </w:rPr>
      </w:pPr>
      <w:hyperlink w:anchor="_Toc498591654" w:history="1">
        <w:r w:rsidR="005A4452" w:rsidRPr="00065759">
          <w:rPr>
            <w:rStyle w:val="Hyperlink"/>
            <w:noProof/>
          </w:rPr>
          <w:t>Допълнителни условия за Европа.</w:t>
        </w:r>
        <w:r w:rsidR="005A4452">
          <w:rPr>
            <w:noProof/>
            <w:webHidden/>
          </w:rPr>
          <w:tab/>
        </w:r>
        <w:r w:rsidR="005A4452">
          <w:rPr>
            <w:noProof/>
            <w:webHidden/>
          </w:rPr>
          <w:fldChar w:fldCharType="begin"/>
        </w:r>
        <w:r w:rsidR="005A4452">
          <w:rPr>
            <w:noProof/>
            <w:webHidden/>
          </w:rPr>
          <w:instrText xml:space="preserve"> PAGEREF _Toc498591654 \h </w:instrText>
        </w:r>
        <w:r w:rsidR="005A4452">
          <w:rPr>
            <w:noProof/>
            <w:webHidden/>
          </w:rPr>
        </w:r>
        <w:r w:rsidR="005A4452">
          <w:rPr>
            <w:noProof/>
            <w:webHidden/>
          </w:rPr>
          <w:fldChar w:fldCharType="separate"/>
        </w:r>
        <w:r w:rsidR="005A4452">
          <w:rPr>
            <w:noProof/>
            <w:webHidden/>
          </w:rPr>
          <w:t>13</w:t>
        </w:r>
        <w:r w:rsidR="005A4452">
          <w:rPr>
            <w:noProof/>
            <w:webHidden/>
          </w:rPr>
          <w:fldChar w:fldCharType="end"/>
        </w:r>
      </w:hyperlink>
    </w:p>
    <w:p w14:paraId="00DD52B7" w14:textId="5E28EBFB" w:rsidR="005A4452" w:rsidRDefault="005721D5">
      <w:pPr>
        <w:pStyle w:val="TOC5"/>
        <w:tabs>
          <w:tab w:val="right" w:leader="dot" w:pos="5030"/>
        </w:tabs>
        <w:rPr>
          <w:rFonts w:eastAsiaTheme="minorEastAsia"/>
          <w:noProof/>
          <w:sz w:val="22"/>
          <w:lang w:val="en-US" w:eastAsia="en-US" w:bidi="ar-SA"/>
        </w:rPr>
      </w:pPr>
      <w:hyperlink w:anchor="_Toc498591655" w:history="1">
        <w:r w:rsidR="005A4452" w:rsidRPr="00065759">
          <w:rPr>
            <w:rStyle w:val="Hyperlink"/>
            <w:noProof/>
          </w:rPr>
          <w:t>Защита</w:t>
        </w:r>
        <w:r w:rsidR="005A4452">
          <w:rPr>
            <w:noProof/>
            <w:webHidden/>
          </w:rPr>
          <w:tab/>
        </w:r>
        <w:r w:rsidR="005A4452">
          <w:rPr>
            <w:noProof/>
            <w:webHidden/>
          </w:rPr>
          <w:fldChar w:fldCharType="begin"/>
        </w:r>
        <w:r w:rsidR="005A4452">
          <w:rPr>
            <w:noProof/>
            <w:webHidden/>
          </w:rPr>
          <w:instrText xml:space="preserve"> PAGEREF _Toc498591655 \h </w:instrText>
        </w:r>
        <w:r w:rsidR="005A4452">
          <w:rPr>
            <w:noProof/>
            <w:webHidden/>
          </w:rPr>
        </w:r>
        <w:r w:rsidR="005A4452">
          <w:rPr>
            <w:noProof/>
            <w:webHidden/>
          </w:rPr>
          <w:fldChar w:fldCharType="separate"/>
        </w:r>
        <w:r w:rsidR="005A4452">
          <w:rPr>
            <w:noProof/>
            <w:webHidden/>
          </w:rPr>
          <w:t>13</w:t>
        </w:r>
        <w:r w:rsidR="005A4452">
          <w:rPr>
            <w:noProof/>
            <w:webHidden/>
          </w:rPr>
          <w:fldChar w:fldCharType="end"/>
        </w:r>
      </w:hyperlink>
    </w:p>
    <w:p w14:paraId="45BADE1E" w14:textId="42941ECA" w:rsidR="005A4452" w:rsidRDefault="005A445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591656" w:history="1">
        <w:r w:rsidRPr="00065759">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_Toc498591656 \h </w:instrText>
        </w:r>
        <w:r>
          <w:rPr>
            <w:noProof/>
            <w:webHidden/>
          </w:rPr>
        </w:r>
        <w:r>
          <w:rPr>
            <w:noProof/>
            <w:webHidden/>
          </w:rPr>
          <w:fldChar w:fldCharType="separate"/>
        </w:r>
        <w:r>
          <w:rPr>
            <w:noProof/>
            <w:webHidden/>
          </w:rPr>
          <w:t>17</w:t>
        </w:r>
        <w:r>
          <w:rPr>
            <w:noProof/>
            <w:webHidden/>
          </w:rPr>
          <w:fldChar w:fldCharType="end"/>
        </w:r>
      </w:hyperlink>
    </w:p>
    <w:p w14:paraId="2CE8021D" w14:textId="5D588BDD" w:rsidR="005A4452" w:rsidRDefault="005721D5">
      <w:pPr>
        <w:pStyle w:val="TOC2"/>
        <w:tabs>
          <w:tab w:val="right" w:leader="dot" w:pos="5030"/>
        </w:tabs>
        <w:rPr>
          <w:rFonts w:eastAsiaTheme="minorEastAsia"/>
          <w:b w:val="0"/>
          <w:smallCaps w:val="0"/>
          <w:noProof/>
          <w:sz w:val="22"/>
          <w:lang w:val="en-US" w:eastAsia="en-US" w:bidi="ar-SA"/>
        </w:rPr>
      </w:pPr>
      <w:hyperlink w:anchor="_Toc498591657" w:history="1">
        <w:r w:rsidR="005A4452" w:rsidRPr="00065759">
          <w:rPr>
            <w:rStyle w:val="Hyperlink"/>
            <w:noProof/>
          </w:rPr>
          <w:t>Microsoft Azure Services</w:t>
        </w:r>
        <w:r w:rsidR="005A4452">
          <w:rPr>
            <w:noProof/>
            <w:webHidden/>
          </w:rPr>
          <w:tab/>
        </w:r>
        <w:r w:rsidR="005A4452">
          <w:rPr>
            <w:noProof/>
            <w:webHidden/>
          </w:rPr>
          <w:fldChar w:fldCharType="begin"/>
        </w:r>
        <w:r w:rsidR="005A4452">
          <w:rPr>
            <w:noProof/>
            <w:webHidden/>
          </w:rPr>
          <w:instrText xml:space="preserve"> PAGEREF _Toc498591657 \h </w:instrText>
        </w:r>
        <w:r w:rsidR="005A4452">
          <w:rPr>
            <w:noProof/>
            <w:webHidden/>
          </w:rPr>
        </w:r>
        <w:r w:rsidR="005A4452">
          <w:rPr>
            <w:noProof/>
            <w:webHidden/>
          </w:rPr>
          <w:fldChar w:fldCharType="separate"/>
        </w:r>
        <w:r w:rsidR="005A4452">
          <w:rPr>
            <w:noProof/>
            <w:webHidden/>
          </w:rPr>
          <w:t>17</w:t>
        </w:r>
        <w:r w:rsidR="005A4452">
          <w:rPr>
            <w:noProof/>
            <w:webHidden/>
          </w:rPr>
          <w:fldChar w:fldCharType="end"/>
        </w:r>
      </w:hyperlink>
    </w:p>
    <w:p w14:paraId="5BA5CFFA" w14:textId="73440ADC" w:rsidR="005A4452" w:rsidRDefault="005721D5">
      <w:pPr>
        <w:pStyle w:val="TOC4"/>
        <w:rPr>
          <w:rFonts w:eastAsiaTheme="minorEastAsia"/>
          <w:smallCaps w:val="0"/>
          <w:noProof/>
          <w:sz w:val="22"/>
          <w:lang w:val="en-US" w:eastAsia="en-US" w:bidi="ar-SA"/>
        </w:rPr>
      </w:pPr>
      <w:hyperlink w:anchor="_Toc498591658" w:history="1">
        <w:r w:rsidR="005A4452" w:rsidRPr="00065759">
          <w:rPr>
            <w:rStyle w:val="Hyperlink"/>
            <w:noProof/>
          </w:rPr>
          <w:t>Microsoft Azure Stack</w:t>
        </w:r>
        <w:r w:rsidR="005A4452">
          <w:rPr>
            <w:noProof/>
            <w:webHidden/>
          </w:rPr>
          <w:tab/>
        </w:r>
        <w:r w:rsidR="005A4452">
          <w:rPr>
            <w:noProof/>
            <w:webHidden/>
          </w:rPr>
          <w:fldChar w:fldCharType="begin"/>
        </w:r>
        <w:r w:rsidR="005A4452">
          <w:rPr>
            <w:noProof/>
            <w:webHidden/>
          </w:rPr>
          <w:instrText xml:space="preserve"> PAGEREF _Toc498591658 \h </w:instrText>
        </w:r>
        <w:r w:rsidR="005A4452">
          <w:rPr>
            <w:noProof/>
            <w:webHidden/>
          </w:rPr>
        </w:r>
        <w:r w:rsidR="005A4452">
          <w:rPr>
            <w:noProof/>
            <w:webHidden/>
          </w:rPr>
          <w:fldChar w:fldCharType="separate"/>
        </w:r>
        <w:r w:rsidR="005A4452">
          <w:rPr>
            <w:noProof/>
            <w:webHidden/>
          </w:rPr>
          <w:t>18</w:t>
        </w:r>
        <w:r w:rsidR="005A4452">
          <w:rPr>
            <w:noProof/>
            <w:webHidden/>
          </w:rPr>
          <w:fldChar w:fldCharType="end"/>
        </w:r>
      </w:hyperlink>
    </w:p>
    <w:p w14:paraId="03288191" w14:textId="6D83AB83" w:rsidR="005A4452" w:rsidRDefault="005721D5">
      <w:pPr>
        <w:pStyle w:val="TOC4"/>
        <w:rPr>
          <w:rFonts w:eastAsiaTheme="minorEastAsia"/>
          <w:smallCaps w:val="0"/>
          <w:noProof/>
          <w:sz w:val="22"/>
          <w:lang w:val="en-US" w:eastAsia="en-US" w:bidi="ar-SA"/>
        </w:rPr>
      </w:pPr>
      <w:hyperlink w:anchor="_Toc498591659" w:history="1">
        <w:r w:rsidR="005A4452" w:rsidRPr="00065759">
          <w:rPr>
            <w:rStyle w:val="Hyperlink"/>
            <w:noProof/>
          </w:rPr>
          <w:t>Когнитивни услуги на Microsoft</w:t>
        </w:r>
        <w:r w:rsidR="005A4452">
          <w:rPr>
            <w:noProof/>
            <w:webHidden/>
          </w:rPr>
          <w:tab/>
        </w:r>
        <w:r w:rsidR="005A4452">
          <w:rPr>
            <w:noProof/>
            <w:webHidden/>
          </w:rPr>
          <w:fldChar w:fldCharType="begin"/>
        </w:r>
        <w:r w:rsidR="005A4452">
          <w:rPr>
            <w:noProof/>
            <w:webHidden/>
          </w:rPr>
          <w:instrText xml:space="preserve"> PAGEREF _Toc498591659 \h </w:instrText>
        </w:r>
        <w:r w:rsidR="005A4452">
          <w:rPr>
            <w:noProof/>
            <w:webHidden/>
          </w:rPr>
        </w:r>
        <w:r w:rsidR="005A4452">
          <w:rPr>
            <w:noProof/>
            <w:webHidden/>
          </w:rPr>
          <w:fldChar w:fldCharType="separate"/>
        </w:r>
        <w:r w:rsidR="005A4452">
          <w:rPr>
            <w:noProof/>
            <w:webHidden/>
          </w:rPr>
          <w:t>18</w:t>
        </w:r>
        <w:r w:rsidR="005A4452">
          <w:rPr>
            <w:noProof/>
            <w:webHidden/>
          </w:rPr>
          <w:fldChar w:fldCharType="end"/>
        </w:r>
      </w:hyperlink>
    </w:p>
    <w:p w14:paraId="43FF3FB0" w14:textId="16C26790" w:rsidR="005A4452" w:rsidRDefault="005721D5">
      <w:pPr>
        <w:pStyle w:val="TOC4"/>
        <w:rPr>
          <w:rFonts w:eastAsiaTheme="minorEastAsia"/>
          <w:smallCaps w:val="0"/>
          <w:noProof/>
          <w:sz w:val="22"/>
          <w:lang w:val="en-US" w:eastAsia="en-US" w:bidi="ar-SA"/>
        </w:rPr>
      </w:pPr>
      <w:hyperlink w:anchor="_Toc498591660" w:history="1">
        <w:r w:rsidR="005A4452" w:rsidRPr="00065759">
          <w:rPr>
            <w:rStyle w:val="Hyperlink"/>
            <w:noProof/>
          </w:rPr>
          <w:t>Microsoft Геномика</w:t>
        </w:r>
        <w:r w:rsidR="005A4452">
          <w:rPr>
            <w:noProof/>
            <w:webHidden/>
          </w:rPr>
          <w:tab/>
        </w:r>
        <w:r w:rsidR="005A4452">
          <w:rPr>
            <w:noProof/>
            <w:webHidden/>
          </w:rPr>
          <w:fldChar w:fldCharType="begin"/>
        </w:r>
        <w:r w:rsidR="005A4452">
          <w:rPr>
            <w:noProof/>
            <w:webHidden/>
          </w:rPr>
          <w:instrText xml:space="preserve"> PAGEREF _Toc498591660 \h </w:instrText>
        </w:r>
        <w:r w:rsidR="005A4452">
          <w:rPr>
            <w:noProof/>
            <w:webHidden/>
          </w:rPr>
        </w:r>
        <w:r w:rsidR="005A4452">
          <w:rPr>
            <w:noProof/>
            <w:webHidden/>
          </w:rPr>
          <w:fldChar w:fldCharType="separate"/>
        </w:r>
        <w:r w:rsidR="005A4452">
          <w:rPr>
            <w:noProof/>
            <w:webHidden/>
          </w:rPr>
          <w:t>19</w:t>
        </w:r>
        <w:r w:rsidR="005A4452">
          <w:rPr>
            <w:noProof/>
            <w:webHidden/>
          </w:rPr>
          <w:fldChar w:fldCharType="end"/>
        </w:r>
      </w:hyperlink>
    </w:p>
    <w:p w14:paraId="323B1CA1" w14:textId="5FF98CD8" w:rsidR="005A4452" w:rsidRDefault="005721D5">
      <w:pPr>
        <w:pStyle w:val="TOC4"/>
        <w:rPr>
          <w:rFonts w:eastAsiaTheme="minorEastAsia"/>
          <w:smallCaps w:val="0"/>
          <w:noProof/>
          <w:sz w:val="22"/>
          <w:lang w:val="en-US" w:eastAsia="en-US" w:bidi="ar-SA"/>
        </w:rPr>
      </w:pPr>
      <w:hyperlink w:anchor="_Toc498591661" w:history="1">
        <w:r w:rsidR="005A4452" w:rsidRPr="00065759">
          <w:rPr>
            <w:rStyle w:val="Hyperlink"/>
            <w:noProof/>
          </w:rPr>
          <w:t>Център за приложения Visual Studio</w:t>
        </w:r>
        <w:r w:rsidR="005A4452">
          <w:rPr>
            <w:noProof/>
            <w:webHidden/>
          </w:rPr>
          <w:tab/>
        </w:r>
        <w:r w:rsidR="005A4452">
          <w:rPr>
            <w:noProof/>
            <w:webHidden/>
          </w:rPr>
          <w:fldChar w:fldCharType="begin"/>
        </w:r>
        <w:r w:rsidR="005A4452">
          <w:rPr>
            <w:noProof/>
            <w:webHidden/>
          </w:rPr>
          <w:instrText xml:space="preserve"> PAGEREF _Toc498591661 \h </w:instrText>
        </w:r>
        <w:r w:rsidR="005A4452">
          <w:rPr>
            <w:noProof/>
            <w:webHidden/>
          </w:rPr>
        </w:r>
        <w:r w:rsidR="005A4452">
          <w:rPr>
            <w:noProof/>
            <w:webHidden/>
          </w:rPr>
          <w:fldChar w:fldCharType="separate"/>
        </w:r>
        <w:r w:rsidR="005A4452">
          <w:rPr>
            <w:noProof/>
            <w:webHidden/>
          </w:rPr>
          <w:t>20</w:t>
        </w:r>
        <w:r w:rsidR="005A4452">
          <w:rPr>
            <w:noProof/>
            <w:webHidden/>
          </w:rPr>
          <w:fldChar w:fldCharType="end"/>
        </w:r>
      </w:hyperlink>
    </w:p>
    <w:p w14:paraId="20C6273B" w14:textId="549F2B10" w:rsidR="005A4452" w:rsidRDefault="005721D5">
      <w:pPr>
        <w:pStyle w:val="TOC2"/>
        <w:tabs>
          <w:tab w:val="right" w:leader="dot" w:pos="5030"/>
        </w:tabs>
        <w:rPr>
          <w:rFonts w:eastAsiaTheme="minorEastAsia"/>
          <w:b w:val="0"/>
          <w:smallCaps w:val="0"/>
          <w:noProof/>
          <w:sz w:val="22"/>
          <w:lang w:val="en-US" w:eastAsia="en-US" w:bidi="ar-SA"/>
        </w:rPr>
      </w:pPr>
      <w:hyperlink w:anchor="_Toc498591662" w:history="1">
        <w:r w:rsidR="005A4452" w:rsidRPr="00065759">
          <w:rPr>
            <w:rStyle w:val="Hyperlink"/>
            <w:noProof/>
          </w:rPr>
          <w:t>Планове за Microsoft Azure</w:t>
        </w:r>
        <w:r w:rsidR="005A4452">
          <w:rPr>
            <w:noProof/>
            <w:webHidden/>
          </w:rPr>
          <w:tab/>
        </w:r>
        <w:r w:rsidR="005A4452">
          <w:rPr>
            <w:noProof/>
            <w:webHidden/>
          </w:rPr>
          <w:fldChar w:fldCharType="begin"/>
        </w:r>
        <w:r w:rsidR="005A4452">
          <w:rPr>
            <w:noProof/>
            <w:webHidden/>
          </w:rPr>
          <w:instrText xml:space="preserve"> PAGEREF _Toc498591662 \h </w:instrText>
        </w:r>
        <w:r w:rsidR="005A4452">
          <w:rPr>
            <w:noProof/>
            <w:webHidden/>
          </w:rPr>
        </w:r>
        <w:r w:rsidR="005A4452">
          <w:rPr>
            <w:noProof/>
            <w:webHidden/>
          </w:rPr>
          <w:fldChar w:fldCharType="separate"/>
        </w:r>
        <w:r w:rsidR="005A4452">
          <w:rPr>
            <w:noProof/>
            <w:webHidden/>
          </w:rPr>
          <w:t>20</w:t>
        </w:r>
        <w:r w:rsidR="005A4452">
          <w:rPr>
            <w:noProof/>
            <w:webHidden/>
          </w:rPr>
          <w:fldChar w:fldCharType="end"/>
        </w:r>
      </w:hyperlink>
    </w:p>
    <w:p w14:paraId="6CDBB4A2" w14:textId="0D45467D" w:rsidR="005A4452" w:rsidRDefault="005721D5">
      <w:pPr>
        <w:pStyle w:val="TOC4"/>
        <w:rPr>
          <w:rFonts w:eastAsiaTheme="minorEastAsia"/>
          <w:smallCaps w:val="0"/>
          <w:noProof/>
          <w:sz w:val="22"/>
          <w:lang w:val="en-US" w:eastAsia="en-US" w:bidi="ar-SA"/>
        </w:rPr>
      </w:pPr>
      <w:hyperlink w:anchor="_Toc498591663" w:history="1">
        <w:r w:rsidR="005A4452" w:rsidRPr="00065759">
          <w:rPr>
            <w:rStyle w:val="Hyperlink"/>
            <w:noProof/>
          </w:rPr>
          <w:t>Azure</w:t>
        </w:r>
        <w:r w:rsidR="005A4452" w:rsidRPr="00065759">
          <w:rPr>
            <w:rStyle w:val="Hyperlink"/>
            <w:noProof/>
            <w:lang w:val="ru-RU"/>
          </w:rPr>
          <w:t xml:space="preserve"> </w:t>
        </w:r>
        <w:r w:rsidR="005A4452" w:rsidRPr="00065759">
          <w:rPr>
            <w:rStyle w:val="Hyperlink"/>
            <w:noProof/>
          </w:rPr>
          <w:t>Active</w:t>
        </w:r>
        <w:r w:rsidR="005A4452" w:rsidRPr="00065759">
          <w:rPr>
            <w:rStyle w:val="Hyperlink"/>
            <w:noProof/>
            <w:lang w:val="ru-RU"/>
          </w:rPr>
          <w:t xml:space="preserve"> </w:t>
        </w:r>
        <w:r w:rsidR="005A4452" w:rsidRPr="00065759">
          <w:rPr>
            <w:rStyle w:val="Hyperlink"/>
            <w:noProof/>
          </w:rPr>
          <w:t>Directory</w:t>
        </w:r>
        <w:r w:rsidR="005A4452" w:rsidRPr="00065759">
          <w:rPr>
            <w:rStyle w:val="Hyperlink"/>
            <w:noProof/>
            <w:lang w:val="ru-RU"/>
          </w:rPr>
          <w:t xml:space="preserve"> </w:t>
        </w:r>
        <w:r w:rsidR="005A4452" w:rsidRPr="00065759">
          <w:rPr>
            <w:rStyle w:val="Hyperlink"/>
            <w:noProof/>
          </w:rPr>
          <w:t>Basic</w:t>
        </w:r>
        <w:r w:rsidR="005A4452">
          <w:rPr>
            <w:noProof/>
            <w:webHidden/>
          </w:rPr>
          <w:tab/>
        </w:r>
        <w:r w:rsidR="005A4452">
          <w:rPr>
            <w:noProof/>
            <w:webHidden/>
          </w:rPr>
          <w:fldChar w:fldCharType="begin"/>
        </w:r>
        <w:r w:rsidR="005A4452">
          <w:rPr>
            <w:noProof/>
            <w:webHidden/>
          </w:rPr>
          <w:instrText xml:space="preserve"> PAGEREF _Toc498591663 \h </w:instrText>
        </w:r>
        <w:r w:rsidR="005A4452">
          <w:rPr>
            <w:noProof/>
            <w:webHidden/>
          </w:rPr>
        </w:r>
        <w:r w:rsidR="005A4452">
          <w:rPr>
            <w:noProof/>
            <w:webHidden/>
          </w:rPr>
          <w:fldChar w:fldCharType="separate"/>
        </w:r>
        <w:r w:rsidR="005A4452">
          <w:rPr>
            <w:noProof/>
            <w:webHidden/>
          </w:rPr>
          <w:t>20</w:t>
        </w:r>
        <w:r w:rsidR="005A4452">
          <w:rPr>
            <w:noProof/>
            <w:webHidden/>
          </w:rPr>
          <w:fldChar w:fldCharType="end"/>
        </w:r>
      </w:hyperlink>
    </w:p>
    <w:p w14:paraId="43AD9F84" w14:textId="2578F615" w:rsidR="005A4452" w:rsidRDefault="005721D5">
      <w:pPr>
        <w:pStyle w:val="TOC4"/>
        <w:rPr>
          <w:rFonts w:eastAsiaTheme="minorEastAsia"/>
          <w:smallCaps w:val="0"/>
          <w:noProof/>
          <w:sz w:val="22"/>
          <w:lang w:val="en-US" w:eastAsia="en-US" w:bidi="ar-SA"/>
        </w:rPr>
      </w:pPr>
      <w:hyperlink w:anchor="_Toc498591664" w:history="1">
        <w:r w:rsidR="005A4452" w:rsidRPr="00065759">
          <w:rPr>
            <w:rStyle w:val="Hyperlink"/>
            <w:noProof/>
          </w:rPr>
          <w:t>Azure Active Directory Premium</w:t>
        </w:r>
        <w:r w:rsidR="005A4452">
          <w:rPr>
            <w:noProof/>
            <w:webHidden/>
          </w:rPr>
          <w:tab/>
        </w:r>
        <w:r w:rsidR="005A4452">
          <w:rPr>
            <w:noProof/>
            <w:webHidden/>
          </w:rPr>
          <w:fldChar w:fldCharType="begin"/>
        </w:r>
        <w:r w:rsidR="005A4452">
          <w:rPr>
            <w:noProof/>
            <w:webHidden/>
          </w:rPr>
          <w:instrText xml:space="preserve"> PAGEREF _Toc498591664 \h </w:instrText>
        </w:r>
        <w:r w:rsidR="005A4452">
          <w:rPr>
            <w:noProof/>
            <w:webHidden/>
          </w:rPr>
        </w:r>
        <w:r w:rsidR="005A4452">
          <w:rPr>
            <w:noProof/>
            <w:webHidden/>
          </w:rPr>
          <w:fldChar w:fldCharType="separate"/>
        </w:r>
        <w:r w:rsidR="005A4452">
          <w:rPr>
            <w:noProof/>
            <w:webHidden/>
          </w:rPr>
          <w:t>21</w:t>
        </w:r>
        <w:r w:rsidR="005A4452">
          <w:rPr>
            <w:noProof/>
            <w:webHidden/>
          </w:rPr>
          <w:fldChar w:fldCharType="end"/>
        </w:r>
      </w:hyperlink>
    </w:p>
    <w:p w14:paraId="76CD5DBF" w14:textId="4F2DC00A" w:rsidR="005A4452" w:rsidRDefault="005721D5">
      <w:pPr>
        <w:pStyle w:val="TOC4"/>
        <w:rPr>
          <w:rFonts w:eastAsiaTheme="minorEastAsia"/>
          <w:smallCaps w:val="0"/>
          <w:noProof/>
          <w:sz w:val="22"/>
          <w:lang w:val="en-US" w:eastAsia="en-US" w:bidi="ar-SA"/>
        </w:rPr>
      </w:pPr>
      <w:hyperlink w:anchor="_Toc498591665" w:history="1">
        <w:r w:rsidR="005A4452" w:rsidRPr="00065759">
          <w:rPr>
            <w:rStyle w:val="Hyperlink"/>
            <w:noProof/>
          </w:rPr>
          <w:t>Azure Information Protection Premium</w:t>
        </w:r>
        <w:r w:rsidR="005A4452">
          <w:rPr>
            <w:noProof/>
            <w:webHidden/>
          </w:rPr>
          <w:tab/>
        </w:r>
        <w:r w:rsidR="005A4452">
          <w:rPr>
            <w:noProof/>
            <w:webHidden/>
          </w:rPr>
          <w:fldChar w:fldCharType="begin"/>
        </w:r>
        <w:r w:rsidR="005A4452">
          <w:rPr>
            <w:noProof/>
            <w:webHidden/>
          </w:rPr>
          <w:instrText xml:space="preserve"> PAGEREF _Toc498591665 \h </w:instrText>
        </w:r>
        <w:r w:rsidR="005A4452">
          <w:rPr>
            <w:noProof/>
            <w:webHidden/>
          </w:rPr>
        </w:r>
        <w:r w:rsidR="005A4452">
          <w:rPr>
            <w:noProof/>
            <w:webHidden/>
          </w:rPr>
          <w:fldChar w:fldCharType="separate"/>
        </w:r>
        <w:r w:rsidR="005A4452">
          <w:rPr>
            <w:noProof/>
            <w:webHidden/>
          </w:rPr>
          <w:t>21</w:t>
        </w:r>
        <w:r w:rsidR="005A4452">
          <w:rPr>
            <w:noProof/>
            <w:webHidden/>
          </w:rPr>
          <w:fldChar w:fldCharType="end"/>
        </w:r>
      </w:hyperlink>
    </w:p>
    <w:p w14:paraId="3F925D93" w14:textId="1F128FFC" w:rsidR="005A4452" w:rsidRDefault="005721D5">
      <w:pPr>
        <w:pStyle w:val="TOC3"/>
        <w:rPr>
          <w:rFonts w:eastAsiaTheme="minorEastAsia"/>
          <w:b w:val="0"/>
          <w:smallCaps w:val="0"/>
          <w:sz w:val="22"/>
          <w:lang w:val="en-US" w:eastAsia="en-US" w:bidi="ar-SA"/>
        </w:rPr>
      </w:pPr>
      <w:hyperlink w:anchor="_Toc498591666" w:history="1">
        <w:r w:rsidR="005A4452" w:rsidRPr="00065759">
          <w:rPr>
            <w:rStyle w:val="Hyperlink"/>
            <w:lang w:val="bg-BG"/>
          </w:rPr>
          <w:t xml:space="preserve">Услуги на </w:t>
        </w:r>
        <w:r w:rsidR="005A4452" w:rsidRPr="00065759">
          <w:rPr>
            <w:rStyle w:val="Hyperlink"/>
          </w:rPr>
          <w:t>Microsoft</w:t>
        </w:r>
        <w:r w:rsidR="005A4452" w:rsidRPr="00065759">
          <w:rPr>
            <w:rStyle w:val="Hyperlink"/>
            <w:lang w:val="bg-BG"/>
          </w:rPr>
          <w:t xml:space="preserve"> </w:t>
        </w:r>
        <w:r w:rsidR="005A4452" w:rsidRPr="00065759">
          <w:rPr>
            <w:rStyle w:val="Hyperlink"/>
          </w:rPr>
          <w:t>Dynamics</w:t>
        </w:r>
        <w:r w:rsidR="005A4452" w:rsidRPr="00065759">
          <w:rPr>
            <w:rStyle w:val="Hyperlink"/>
            <w:lang w:val="bg-BG"/>
          </w:rPr>
          <w:t xml:space="preserve"> 365</w:t>
        </w:r>
        <w:r w:rsidR="005A4452">
          <w:rPr>
            <w:webHidden/>
          </w:rPr>
          <w:tab/>
        </w:r>
        <w:r w:rsidR="005A4452">
          <w:rPr>
            <w:webHidden/>
          </w:rPr>
          <w:fldChar w:fldCharType="begin"/>
        </w:r>
        <w:r w:rsidR="005A4452">
          <w:rPr>
            <w:webHidden/>
          </w:rPr>
          <w:instrText xml:space="preserve"> PAGEREF _Toc498591666 \h </w:instrText>
        </w:r>
        <w:r w:rsidR="005A4452">
          <w:rPr>
            <w:webHidden/>
          </w:rPr>
        </w:r>
        <w:r w:rsidR="005A4452">
          <w:rPr>
            <w:webHidden/>
          </w:rPr>
          <w:fldChar w:fldCharType="separate"/>
        </w:r>
        <w:r w:rsidR="005A4452">
          <w:rPr>
            <w:webHidden/>
          </w:rPr>
          <w:t>21</w:t>
        </w:r>
        <w:r w:rsidR="005A4452">
          <w:rPr>
            <w:webHidden/>
          </w:rPr>
          <w:fldChar w:fldCharType="end"/>
        </w:r>
      </w:hyperlink>
    </w:p>
    <w:p w14:paraId="6D1CAD89" w14:textId="795C188A" w:rsidR="005A4452" w:rsidRDefault="005721D5">
      <w:pPr>
        <w:pStyle w:val="TOC2"/>
        <w:tabs>
          <w:tab w:val="right" w:leader="dot" w:pos="5030"/>
        </w:tabs>
        <w:rPr>
          <w:rFonts w:eastAsiaTheme="minorEastAsia"/>
          <w:b w:val="0"/>
          <w:smallCaps w:val="0"/>
          <w:noProof/>
          <w:sz w:val="22"/>
          <w:lang w:val="en-US" w:eastAsia="en-US" w:bidi="ar-SA"/>
        </w:rPr>
      </w:pPr>
      <w:hyperlink w:anchor="_Toc498591667" w:history="1">
        <w:r w:rsidR="005A4452" w:rsidRPr="00065759">
          <w:rPr>
            <w:rStyle w:val="Hyperlink"/>
            <w:noProof/>
            <w:lang w:val="ru-RU"/>
          </w:rPr>
          <w:t xml:space="preserve">Услуги на </w:t>
        </w:r>
        <w:r w:rsidR="005A4452" w:rsidRPr="00065759">
          <w:rPr>
            <w:rStyle w:val="Hyperlink"/>
            <w:noProof/>
          </w:rPr>
          <w:t>Office</w:t>
        </w:r>
        <w:r w:rsidR="005A4452" w:rsidRPr="00065759">
          <w:rPr>
            <w:rStyle w:val="Hyperlink"/>
            <w:noProof/>
            <w:lang w:val="ru-RU"/>
          </w:rPr>
          <w:t xml:space="preserve"> 365</w:t>
        </w:r>
        <w:r w:rsidR="005A4452">
          <w:rPr>
            <w:noProof/>
            <w:webHidden/>
          </w:rPr>
          <w:tab/>
        </w:r>
        <w:r w:rsidR="005A4452">
          <w:rPr>
            <w:noProof/>
            <w:webHidden/>
          </w:rPr>
          <w:fldChar w:fldCharType="begin"/>
        </w:r>
        <w:r w:rsidR="005A4452">
          <w:rPr>
            <w:noProof/>
            <w:webHidden/>
          </w:rPr>
          <w:instrText xml:space="preserve"> PAGEREF _Toc498591667 \h </w:instrText>
        </w:r>
        <w:r w:rsidR="005A4452">
          <w:rPr>
            <w:noProof/>
            <w:webHidden/>
          </w:rPr>
        </w:r>
        <w:r w:rsidR="005A4452">
          <w:rPr>
            <w:noProof/>
            <w:webHidden/>
          </w:rPr>
          <w:fldChar w:fldCharType="separate"/>
        </w:r>
        <w:r w:rsidR="005A4452">
          <w:rPr>
            <w:noProof/>
            <w:webHidden/>
          </w:rPr>
          <w:t>23</w:t>
        </w:r>
        <w:r w:rsidR="005A4452">
          <w:rPr>
            <w:noProof/>
            <w:webHidden/>
          </w:rPr>
          <w:fldChar w:fldCharType="end"/>
        </w:r>
      </w:hyperlink>
    </w:p>
    <w:p w14:paraId="003A5882" w14:textId="19F7FEC3" w:rsidR="005A4452" w:rsidRDefault="005721D5">
      <w:pPr>
        <w:pStyle w:val="TOC4"/>
        <w:rPr>
          <w:rFonts w:eastAsiaTheme="minorEastAsia"/>
          <w:smallCaps w:val="0"/>
          <w:noProof/>
          <w:sz w:val="22"/>
          <w:lang w:val="en-US" w:eastAsia="en-US" w:bidi="ar-SA"/>
        </w:rPr>
      </w:pPr>
      <w:hyperlink w:anchor="_Toc498591668" w:history="1">
        <w:r w:rsidR="005A4452" w:rsidRPr="00065759">
          <w:rPr>
            <w:rStyle w:val="Hyperlink"/>
            <w:noProof/>
          </w:rPr>
          <w:t>Exchange Online</w:t>
        </w:r>
        <w:r w:rsidR="005A4452">
          <w:rPr>
            <w:noProof/>
            <w:webHidden/>
          </w:rPr>
          <w:tab/>
        </w:r>
        <w:r w:rsidR="005A4452">
          <w:rPr>
            <w:noProof/>
            <w:webHidden/>
          </w:rPr>
          <w:fldChar w:fldCharType="begin"/>
        </w:r>
        <w:r w:rsidR="005A4452">
          <w:rPr>
            <w:noProof/>
            <w:webHidden/>
          </w:rPr>
          <w:instrText xml:space="preserve"> PAGEREF _Toc498591668 \h </w:instrText>
        </w:r>
        <w:r w:rsidR="005A4452">
          <w:rPr>
            <w:noProof/>
            <w:webHidden/>
          </w:rPr>
        </w:r>
        <w:r w:rsidR="005A4452">
          <w:rPr>
            <w:noProof/>
            <w:webHidden/>
          </w:rPr>
          <w:fldChar w:fldCharType="separate"/>
        </w:r>
        <w:r w:rsidR="005A4452">
          <w:rPr>
            <w:noProof/>
            <w:webHidden/>
          </w:rPr>
          <w:t>23</w:t>
        </w:r>
        <w:r w:rsidR="005A4452">
          <w:rPr>
            <w:noProof/>
            <w:webHidden/>
          </w:rPr>
          <w:fldChar w:fldCharType="end"/>
        </w:r>
      </w:hyperlink>
    </w:p>
    <w:p w14:paraId="596230E4" w14:textId="31FF431D" w:rsidR="005A4452" w:rsidRDefault="005721D5">
      <w:pPr>
        <w:pStyle w:val="TOC4"/>
        <w:rPr>
          <w:rFonts w:eastAsiaTheme="minorEastAsia"/>
          <w:smallCaps w:val="0"/>
          <w:noProof/>
          <w:sz w:val="22"/>
          <w:lang w:val="en-US" w:eastAsia="en-US" w:bidi="ar-SA"/>
        </w:rPr>
      </w:pPr>
      <w:hyperlink w:anchor="_Toc498591669" w:history="1">
        <w:r w:rsidR="005A4452" w:rsidRPr="00065759">
          <w:rPr>
            <w:rStyle w:val="Hyperlink"/>
            <w:noProof/>
            <w:lang w:val="ru-RU"/>
          </w:rPr>
          <w:t xml:space="preserve">Приложения на </w:t>
        </w:r>
        <w:r w:rsidR="005A4452" w:rsidRPr="00065759">
          <w:rPr>
            <w:rStyle w:val="Hyperlink"/>
            <w:noProof/>
          </w:rPr>
          <w:t>Office</w:t>
        </w:r>
        <w:r w:rsidR="005A4452" w:rsidRPr="00065759">
          <w:rPr>
            <w:rStyle w:val="Hyperlink"/>
            <w:noProof/>
            <w:lang w:val="ru-RU"/>
          </w:rPr>
          <w:t xml:space="preserve"> 365</w:t>
        </w:r>
        <w:r w:rsidR="005A4452">
          <w:rPr>
            <w:noProof/>
            <w:webHidden/>
          </w:rPr>
          <w:tab/>
        </w:r>
        <w:r w:rsidR="005A4452">
          <w:rPr>
            <w:noProof/>
            <w:webHidden/>
          </w:rPr>
          <w:fldChar w:fldCharType="begin"/>
        </w:r>
        <w:r w:rsidR="005A4452">
          <w:rPr>
            <w:noProof/>
            <w:webHidden/>
          </w:rPr>
          <w:instrText xml:space="preserve"> PAGEREF _Toc498591669 \h </w:instrText>
        </w:r>
        <w:r w:rsidR="005A4452">
          <w:rPr>
            <w:noProof/>
            <w:webHidden/>
          </w:rPr>
        </w:r>
        <w:r w:rsidR="005A4452">
          <w:rPr>
            <w:noProof/>
            <w:webHidden/>
          </w:rPr>
          <w:fldChar w:fldCharType="separate"/>
        </w:r>
        <w:r w:rsidR="005A4452">
          <w:rPr>
            <w:noProof/>
            <w:webHidden/>
          </w:rPr>
          <w:t>25</w:t>
        </w:r>
        <w:r w:rsidR="005A4452">
          <w:rPr>
            <w:noProof/>
            <w:webHidden/>
          </w:rPr>
          <w:fldChar w:fldCharType="end"/>
        </w:r>
      </w:hyperlink>
    </w:p>
    <w:p w14:paraId="26FA877A" w14:textId="2ADBBF58" w:rsidR="005A4452" w:rsidRDefault="005721D5">
      <w:pPr>
        <w:pStyle w:val="TOC4"/>
        <w:rPr>
          <w:rFonts w:eastAsiaTheme="minorEastAsia"/>
          <w:smallCaps w:val="0"/>
          <w:noProof/>
          <w:sz w:val="22"/>
          <w:lang w:val="en-US" w:eastAsia="en-US" w:bidi="ar-SA"/>
        </w:rPr>
      </w:pPr>
      <w:hyperlink w:anchor="_Toc498591670" w:history="1">
        <w:r w:rsidR="005A4452" w:rsidRPr="00065759">
          <w:rPr>
            <w:rStyle w:val="Hyperlink"/>
            <w:noProof/>
          </w:rPr>
          <w:t>Microsoft MyAnalytics</w:t>
        </w:r>
        <w:r w:rsidR="005A4452">
          <w:rPr>
            <w:noProof/>
            <w:webHidden/>
          </w:rPr>
          <w:tab/>
        </w:r>
        <w:r w:rsidR="005A4452">
          <w:rPr>
            <w:noProof/>
            <w:webHidden/>
          </w:rPr>
          <w:fldChar w:fldCharType="begin"/>
        </w:r>
        <w:r w:rsidR="005A4452">
          <w:rPr>
            <w:noProof/>
            <w:webHidden/>
          </w:rPr>
          <w:instrText xml:space="preserve"> PAGEREF _Toc498591670 \h </w:instrText>
        </w:r>
        <w:r w:rsidR="005A4452">
          <w:rPr>
            <w:noProof/>
            <w:webHidden/>
          </w:rPr>
        </w:r>
        <w:r w:rsidR="005A4452">
          <w:rPr>
            <w:noProof/>
            <w:webHidden/>
          </w:rPr>
          <w:fldChar w:fldCharType="separate"/>
        </w:r>
        <w:r w:rsidR="005A4452">
          <w:rPr>
            <w:noProof/>
            <w:webHidden/>
          </w:rPr>
          <w:t>25</w:t>
        </w:r>
        <w:r w:rsidR="005A4452">
          <w:rPr>
            <w:noProof/>
            <w:webHidden/>
          </w:rPr>
          <w:fldChar w:fldCharType="end"/>
        </w:r>
      </w:hyperlink>
    </w:p>
    <w:p w14:paraId="742C23B7" w14:textId="025442D5" w:rsidR="005A4452" w:rsidRDefault="005721D5">
      <w:pPr>
        <w:pStyle w:val="TOC4"/>
        <w:rPr>
          <w:rFonts w:eastAsiaTheme="minorEastAsia"/>
          <w:smallCaps w:val="0"/>
          <w:noProof/>
          <w:sz w:val="22"/>
          <w:lang w:val="en-US" w:eastAsia="en-US" w:bidi="ar-SA"/>
        </w:rPr>
      </w:pPr>
      <w:hyperlink w:anchor="_Toc498591671" w:history="1">
        <w:r w:rsidR="005A4452" w:rsidRPr="00065759">
          <w:rPr>
            <w:rStyle w:val="Hyperlink"/>
            <w:noProof/>
          </w:rPr>
          <w:t>Office</w:t>
        </w:r>
        <w:r w:rsidR="005A4452" w:rsidRPr="00065759">
          <w:rPr>
            <w:rStyle w:val="Hyperlink"/>
            <w:noProof/>
            <w:lang w:val="ru-RU"/>
          </w:rPr>
          <w:t xml:space="preserve"> </w:t>
        </w:r>
        <w:r w:rsidR="005A4452" w:rsidRPr="00065759">
          <w:rPr>
            <w:rStyle w:val="Hyperlink"/>
            <w:noProof/>
          </w:rPr>
          <w:t>Online</w:t>
        </w:r>
        <w:r w:rsidR="005A4452">
          <w:rPr>
            <w:noProof/>
            <w:webHidden/>
          </w:rPr>
          <w:tab/>
        </w:r>
        <w:r w:rsidR="005A4452">
          <w:rPr>
            <w:noProof/>
            <w:webHidden/>
          </w:rPr>
          <w:fldChar w:fldCharType="begin"/>
        </w:r>
        <w:r w:rsidR="005A4452">
          <w:rPr>
            <w:noProof/>
            <w:webHidden/>
          </w:rPr>
          <w:instrText xml:space="preserve"> PAGEREF _Toc498591671 \h </w:instrText>
        </w:r>
        <w:r w:rsidR="005A4452">
          <w:rPr>
            <w:noProof/>
            <w:webHidden/>
          </w:rPr>
        </w:r>
        <w:r w:rsidR="005A4452">
          <w:rPr>
            <w:noProof/>
            <w:webHidden/>
          </w:rPr>
          <w:fldChar w:fldCharType="separate"/>
        </w:r>
        <w:r w:rsidR="005A4452">
          <w:rPr>
            <w:noProof/>
            <w:webHidden/>
          </w:rPr>
          <w:t>26</w:t>
        </w:r>
        <w:r w:rsidR="005A4452">
          <w:rPr>
            <w:noProof/>
            <w:webHidden/>
          </w:rPr>
          <w:fldChar w:fldCharType="end"/>
        </w:r>
      </w:hyperlink>
    </w:p>
    <w:p w14:paraId="5C631FDC" w14:textId="13138CE8" w:rsidR="005A4452" w:rsidRDefault="005721D5">
      <w:pPr>
        <w:pStyle w:val="TOC4"/>
        <w:rPr>
          <w:rFonts w:eastAsiaTheme="minorEastAsia"/>
          <w:smallCaps w:val="0"/>
          <w:noProof/>
          <w:sz w:val="22"/>
          <w:lang w:val="en-US" w:eastAsia="en-US" w:bidi="ar-SA"/>
        </w:rPr>
      </w:pPr>
      <w:hyperlink w:anchor="_Toc498591672" w:history="1">
        <w:r w:rsidR="005A4452" w:rsidRPr="00065759">
          <w:rPr>
            <w:rStyle w:val="Hyperlink"/>
            <w:noProof/>
          </w:rPr>
          <w:t>OneDrive</w:t>
        </w:r>
        <w:r w:rsidR="005A4452" w:rsidRPr="00065759">
          <w:rPr>
            <w:rStyle w:val="Hyperlink"/>
            <w:noProof/>
            <w:lang w:val="ru-RU"/>
          </w:rPr>
          <w:t xml:space="preserve"> за бизнеса</w:t>
        </w:r>
        <w:r w:rsidR="005A4452">
          <w:rPr>
            <w:noProof/>
            <w:webHidden/>
          </w:rPr>
          <w:tab/>
        </w:r>
        <w:r w:rsidR="005A4452">
          <w:rPr>
            <w:noProof/>
            <w:webHidden/>
          </w:rPr>
          <w:fldChar w:fldCharType="begin"/>
        </w:r>
        <w:r w:rsidR="005A4452">
          <w:rPr>
            <w:noProof/>
            <w:webHidden/>
          </w:rPr>
          <w:instrText xml:space="preserve"> PAGEREF _Toc498591672 \h </w:instrText>
        </w:r>
        <w:r w:rsidR="005A4452">
          <w:rPr>
            <w:noProof/>
            <w:webHidden/>
          </w:rPr>
        </w:r>
        <w:r w:rsidR="005A4452">
          <w:rPr>
            <w:noProof/>
            <w:webHidden/>
          </w:rPr>
          <w:fldChar w:fldCharType="separate"/>
        </w:r>
        <w:r w:rsidR="005A4452">
          <w:rPr>
            <w:noProof/>
            <w:webHidden/>
          </w:rPr>
          <w:t>26</w:t>
        </w:r>
        <w:r w:rsidR="005A4452">
          <w:rPr>
            <w:noProof/>
            <w:webHidden/>
          </w:rPr>
          <w:fldChar w:fldCharType="end"/>
        </w:r>
      </w:hyperlink>
    </w:p>
    <w:p w14:paraId="61CA28D7" w14:textId="1C18CBBB" w:rsidR="005A4452" w:rsidRDefault="005721D5">
      <w:pPr>
        <w:pStyle w:val="TOC4"/>
        <w:rPr>
          <w:rFonts w:eastAsiaTheme="minorEastAsia"/>
          <w:smallCaps w:val="0"/>
          <w:noProof/>
          <w:sz w:val="22"/>
          <w:lang w:val="en-US" w:eastAsia="en-US" w:bidi="ar-SA"/>
        </w:rPr>
      </w:pPr>
      <w:hyperlink w:anchor="_Toc498591673" w:history="1">
        <w:r w:rsidR="005A4452" w:rsidRPr="00065759">
          <w:rPr>
            <w:rStyle w:val="Hyperlink"/>
            <w:noProof/>
          </w:rPr>
          <w:t>Project Online</w:t>
        </w:r>
        <w:r w:rsidR="005A4452">
          <w:rPr>
            <w:noProof/>
            <w:webHidden/>
          </w:rPr>
          <w:tab/>
        </w:r>
        <w:r w:rsidR="005A4452">
          <w:rPr>
            <w:noProof/>
            <w:webHidden/>
          </w:rPr>
          <w:fldChar w:fldCharType="begin"/>
        </w:r>
        <w:r w:rsidR="005A4452">
          <w:rPr>
            <w:noProof/>
            <w:webHidden/>
          </w:rPr>
          <w:instrText xml:space="preserve"> PAGEREF _Toc498591673 \h </w:instrText>
        </w:r>
        <w:r w:rsidR="005A4452">
          <w:rPr>
            <w:noProof/>
            <w:webHidden/>
          </w:rPr>
        </w:r>
        <w:r w:rsidR="005A4452">
          <w:rPr>
            <w:noProof/>
            <w:webHidden/>
          </w:rPr>
          <w:fldChar w:fldCharType="separate"/>
        </w:r>
        <w:r w:rsidR="005A4452">
          <w:rPr>
            <w:noProof/>
            <w:webHidden/>
          </w:rPr>
          <w:t>26</w:t>
        </w:r>
        <w:r w:rsidR="005A4452">
          <w:rPr>
            <w:noProof/>
            <w:webHidden/>
          </w:rPr>
          <w:fldChar w:fldCharType="end"/>
        </w:r>
      </w:hyperlink>
    </w:p>
    <w:p w14:paraId="238DABDB" w14:textId="1680E912" w:rsidR="005A4452" w:rsidRDefault="005721D5">
      <w:pPr>
        <w:pStyle w:val="TOC4"/>
        <w:rPr>
          <w:rFonts w:eastAsiaTheme="minorEastAsia"/>
          <w:smallCaps w:val="0"/>
          <w:noProof/>
          <w:sz w:val="22"/>
          <w:lang w:val="en-US" w:eastAsia="en-US" w:bidi="ar-SA"/>
        </w:rPr>
      </w:pPr>
      <w:hyperlink w:anchor="_Toc498591674" w:history="1">
        <w:r w:rsidR="005A4452" w:rsidRPr="00065759">
          <w:rPr>
            <w:rStyle w:val="Hyperlink"/>
            <w:noProof/>
          </w:rPr>
          <w:t>SharePoint Online</w:t>
        </w:r>
        <w:r w:rsidR="005A4452">
          <w:rPr>
            <w:noProof/>
            <w:webHidden/>
          </w:rPr>
          <w:tab/>
        </w:r>
        <w:r w:rsidR="005A4452">
          <w:rPr>
            <w:noProof/>
            <w:webHidden/>
          </w:rPr>
          <w:fldChar w:fldCharType="begin"/>
        </w:r>
        <w:r w:rsidR="005A4452">
          <w:rPr>
            <w:noProof/>
            <w:webHidden/>
          </w:rPr>
          <w:instrText xml:space="preserve"> PAGEREF _Toc498591674 \h </w:instrText>
        </w:r>
        <w:r w:rsidR="005A4452">
          <w:rPr>
            <w:noProof/>
            <w:webHidden/>
          </w:rPr>
        </w:r>
        <w:r w:rsidR="005A4452">
          <w:rPr>
            <w:noProof/>
            <w:webHidden/>
          </w:rPr>
          <w:fldChar w:fldCharType="separate"/>
        </w:r>
        <w:r w:rsidR="005A4452">
          <w:rPr>
            <w:noProof/>
            <w:webHidden/>
          </w:rPr>
          <w:t>26</w:t>
        </w:r>
        <w:r w:rsidR="005A4452">
          <w:rPr>
            <w:noProof/>
            <w:webHidden/>
          </w:rPr>
          <w:fldChar w:fldCharType="end"/>
        </w:r>
      </w:hyperlink>
    </w:p>
    <w:p w14:paraId="0D06ABAE" w14:textId="784B8CB8" w:rsidR="005A4452" w:rsidRDefault="005721D5">
      <w:pPr>
        <w:pStyle w:val="TOC4"/>
        <w:rPr>
          <w:rFonts w:eastAsiaTheme="minorEastAsia"/>
          <w:smallCaps w:val="0"/>
          <w:noProof/>
          <w:sz w:val="22"/>
          <w:lang w:val="en-US" w:eastAsia="en-US" w:bidi="ar-SA"/>
        </w:rPr>
      </w:pPr>
      <w:hyperlink w:anchor="_Toc498591675" w:history="1">
        <w:r w:rsidR="005A4452" w:rsidRPr="00065759">
          <w:rPr>
            <w:rStyle w:val="Hyperlink"/>
            <w:noProof/>
          </w:rPr>
          <w:t>Skype</w:t>
        </w:r>
        <w:r w:rsidR="005A4452" w:rsidRPr="00065759">
          <w:rPr>
            <w:rStyle w:val="Hyperlink"/>
            <w:noProof/>
            <w:lang w:val="ru-RU"/>
          </w:rPr>
          <w:t xml:space="preserve"> за бизнеса онлайн</w:t>
        </w:r>
        <w:r w:rsidR="005A4452">
          <w:rPr>
            <w:noProof/>
            <w:webHidden/>
          </w:rPr>
          <w:tab/>
        </w:r>
        <w:r w:rsidR="005A4452">
          <w:rPr>
            <w:noProof/>
            <w:webHidden/>
          </w:rPr>
          <w:fldChar w:fldCharType="begin"/>
        </w:r>
        <w:r w:rsidR="005A4452">
          <w:rPr>
            <w:noProof/>
            <w:webHidden/>
          </w:rPr>
          <w:instrText xml:space="preserve"> PAGEREF _Toc498591675 \h </w:instrText>
        </w:r>
        <w:r w:rsidR="005A4452">
          <w:rPr>
            <w:noProof/>
            <w:webHidden/>
          </w:rPr>
        </w:r>
        <w:r w:rsidR="005A4452">
          <w:rPr>
            <w:noProof/>
            <w:webHidden/>
          </w:rPr>
          <w:fldChar w:fldCharType="separate"/>
        </w:r>
        <w:r w:rsidR="005A4452">
          <w:rPr>
            <w:noProof/>
            <w:webHidden/>
          </w:rPr>
          <w:t>27</w:t>
        </w:r>
        <w:r w:rsidR="005A4452">
          <w:rPr>
            <w:noProof/>
            <w:webHidden/>
          </w:rPr>
          <w:fldChar w:fldCharType="end"/>
        </w:r>
      </w:hyperlink>
    </w:p>
    <w:p w14:paraId="53F4F1C0" w14:textId="55BDCDAF" w:rsidR="005A4452" w:rsidRDefault="005721D5">
      <w:pPr>
        <w:pStyle w:val="TOC2"/>
        <w:tabs>
          <w:tab w:val="right" w:leader="dot" w:pos="5030"/>
        </w:tabs>
        <w:rPr>
          <w:rFonts w:eastAsiaTheme="minorEastAsia"/>
          <w:b w:val="0"/>
          <w:smallCaps w:val="0"/>
          <w:noProof/>
          <w:sz w:val="22"/>
          <w:lang w:val="en-US" w:eastAsia="en-US" w:bidi="ar-SA"/>
        </w:rPr>
      </w:pPr>
      <w:hyperlink w:anchor="_Toc498591676" w:history="1">
        <w:r w:rsidR="005A4452" w:rsidRPr="00065759">
          <w:rPr>
            <w:rStyle w:val="Hyperlink"/>
            <w:noProof/>
            <w:lang w:val="ru-RU"/>
          </w:rPr>
          <w:t>Други Онлайн услуги</w:t>
        </w:r>
        <w:r w:rsidR="005A4452">
          <w:rPr>
            <w:noProof/>
            <w:webHidden/>
          </w:rPr>
          <w:tab/>
        </w:r>
        <w:r w:rsidR="005A4452">
          <w:rPr>
            <w:noProof/>
            <w:webHidden/>
          </w:rPr>
          <w:fldChar w:fldCharType="begin"/>
        </w:r>
        <w:r w:rsidR="005A4452">
          <w:rPr>
            <w:noProof/>
            <w:webHidden/>
          </w:rPr>
          <w:instrText xml:space="preserve"> PAGEREF _Toc498591676 \h </w:instrText>
        </w:r>
        <w:r w:rsidR="005A4452">
          <w:rPr>
            <w:noProof/>
            <w:webHidden/>
          </w:rPr>
        </w:r>
        <w:r w:rsidR="005A4452">
          <w:rPr>
            <w:noProof/>
            <w:webHidden/>
          </w:rPr>
          <w:fldChar w:fldCharType="separate"/>
        </w:r>
        <w:r w:rsidR="005A4452">
          <w:rPr>
            <w:noProof/>
            <w:webHidden/>
          </w:rPr>
          <w:t>28</w:t>
        </w:r>
        <w:r w:rsidR="005A4452">
          <w:rPr>
            <w:noProof/>
            <w:webHidden/>
          </w:rPr>
          <w:fldChar w:fldCharType="end"/>
        </w:r>
      </w:hyperlink>
    </w:p>
    <w:p w14:paraId="76EB2DC9" w14:textId="39200966" w:rsidR="005A4452" w:rsidRDefault="005721D5">
      <w:pPr>
        <w:pStyle w:val="TOC4"/>
        <w:rPr>
          <w:rFonts w:eastAsiaTheme="minorEastAsia"/>
          <w:smallCaps w:val="0"/>
          <w:noProof/>
          <w:sz w:val="22"/>
          <w:lang w:val="en-US" w:eastAsia="en-US" w:bidi="ar-SA"/>
        </w:rPr>
      </w:pPr>
      <w:hyperlink w:anchor="_Toc498591677" w:history="1">
        <w:r w:rsidR="005A4452" w:rsidRPr="00065759">
          <w:rPr>
            <w:rStyle w:val="Hyperlink"/>
            <w:noProof/>
          </w:rPr>
          <w:t>Корпоративна платформа за Картите на Bing и Платформа за управление на движими активи</w:t>
        </w:r>
        <w:r w:rsidR="005A4452">
          <w:rPr>
            <w:noProof/>
            <w:webHidden/>
          </w:rPr>
          <w:tab/>
        </w:r>
        <w:r w:rsidR="005A4452">
          <w:rPr>
            <w:noProof/>
            <w:webHidden/>
          </w:rPr>
          <w:fldChar w:fldCharType="begin"/>
        </w:r>
        <w:r w:rsidR="005A4452">
          <w:rPr>
            <w:noProof/>
            <w:webHidden/>
          </w:rPr>
          <w:instrText xml:space="preserve"> PAGEREF _Toc498591677 \h </w:instrText>
        </w:r>
        <w:r w:rsidR="005A4452">
          <w:rPr>
            <w:noProof/>
            <w:webHidden/>
          </w:rPr>
        </w:r>
        <w:r w:rsidR="005A4452">
          <w:rPr>
            <w:noProof/>
            <w:webHidden/>
          </w:rPr>
          <w:fldChar w:fldCharType="separate"/>
        </w:r>
        <w:r w:rsidR="005A4452">
          <w:rPr>
            <w:noProof/>
            <w:webHidden/>
          </w:rPr>
          <w:t>28</w:t>
        </w:r>
        <w:r w:rsidR="005A4452">
          <w:rPr>
            <w:noProof/>
            <w:webHidden/>
          </w:rPr>
          <w:fldChar w:fldCharType="end"/>
        </w:r>
      </w:hyperlink>
    </w:p>
    <w:p w14:paraId="37486C75" w14:textId="695C1B06" w:rsidR="005A4452" w:rsidRDefault="005721D5">
      <w:pPr>
        <w:pStyle w:val="TOC4"/>
        <w:rPr>
          <w:rFonts w:eastAsiaTheme="minorEastAsia"/>
          <w:smallCaps w:val="0"/>
          <w:noProof/>
          <w:sz w:val="22"/>
          <w:lang w:val="en-US" w:eastAsia="en-US" w:bidi="ar-SA"/>
        </w:rPr>
      </w:pPr>
      <w:hyperlink w:anchor="_Toc498591678" w:history="1">
        <w:r w:rsidR="005A4452" w:rsidRPr="00065759">
          <w:rPr>
            <w:rStyle w:val="Hyperlink"/>
            <w:noProof/>
          </w:rPr>
          <w:t>Платформа на бизнес приложение</w:t>
        </w:r>
        <w:r w:rsidR="005A4452">
          <w:rPr>
            <w:noProof/>
            <w:webHidden/>
          </w:rPr>
          <w:tab/>
        </w:r>
        <w:r w:rsidR="005A4452">
          <w:rPr>
            <w:noProof/>
            <w:webHidden/>
          </w:rPr>
          <w:fldChar w:fldCharType="begin"/>
        </w:r>
        <w:r w:rsidR="005A4452">
          <w:rPr>
            <w:noProof/>
            <w:webHidden/>
          </w:rPr>
          <w:instrText xml:space="preserve"> PAGEREF _Toc498591678 \h </w:instrText>
        </w:r>
        <w:r w:rsidR="005A4452">
          <w:rPr>
            <w:noProof/>
            <w:webHidden/>
          </w:rPr>
        </w:r>
        <w:r w:rsidR="005A4452">
          <w:rPr>
            <w:noProof/>
            <w:webHidden/>
          </w:rPr>
          <w:fldChar w:fldCharType="separate"/>
        </w:r>
        <w:r w:rsidR="005A4452">
          <w:rPr>
            <w:noProof/>
            <w:webHidden/>
          </w:rPr>
          <w:t>28</w:t>
        </w:r>
        <w:r w:rsidR="005A4452">
          <w:rPr>
            <w:noProof/>
            <w:webHidden/>
          </w:rPr>
          <w:fldChar w:fldCharType="end"/>
        </w:r>
      </w:hyperlink>
    </w:p>
    <w:p w14:paraId="7075A8D5" w14:textId="0F390238" w:rsidR="005A4452" w:rsidRDefault="005721D5">
      <w:pPr>
        <w:pStyle w:val="TOC4"/>
        <w:rPr>
          <w:rFonts w:eastAsiaTheme="minorEastAsia"/>
          <w:smallCaps w:val="0"/>
          <w:noProof/>
          <w:sz w:val="22"/>
          <w:lang w:val="en-US" w:eastAsia="en-US" w:bidi="ar-SA"/>
        </w:rPr>
      </w:pPr>
      <w:hyperlink w:anchor="_Toc498591679" w:history="1">
        <w:r w:rsidR="005A4452" w:rsidRPr="00065759">
          <w:rPr>
            <w:rStyle w:val="Hyperlink"/>
            <w:noProof/>
          </w:rPr>
          <w:t>Сигурност на приложение за облак на Microsoft</w:t>
        </w:r>
        <w:r w:rsidR="005A4452">
          <w:rPr>
            <w:noProof/>
            <w:webHidden/>
          </w:rPr>
          <w:tab/>
        </w:r>
        <w:r w:rsidR="005A4452">
          <w:rPr>
            <w:noProof/>
            <w:webHidden/>
          </w:rPr>
          <w:fldChar w:fldCharType="begin"/>
        </w:r>
        <w:r w:rsidR="005A4452">
          <w:rPr>
            <w:noProof/>
            <w:webHidden/>
          </w:rPr>
          <w:instrText xml:space="preserve"> PAGEREF _Toc498591679 \h </w:instrText>
        </w:r>
        <w:r w:rsidR="005A4452">
          <w:rPr>
            <w:noProof/>
            <w:webHidden/>
          </w:rPr>
        </w:r>
        <w:r w:rsidR="005A4452">
          <w:rPr>
            <w:noProof/>
            <w:webHidden/>
          </w:rPr>
          <w:fldChar w:fldCharType="separate"/>
        </w:r>
        <w:r w:rsidR="005A4452">
          <w:rPr>
            <w:noProof/>
            <w:webHidden/>
          </w:rPr>
          <w:t>29</w:t>
        </w:r>
        <w:r w:rsidR="005A4452">
          <w:rPr>
            <w:noProof/>
            <w:webHidden/>
          </w:rPr>
          <w:fldChar w:fldCharType="end"/>
        </w:r>
      </w:hyperlink>
    </w:p>
    <w:p w14:paraId="6CDAD588" w14:textId="2885ED83" w:rsidR="005A4452" w:rsidRDefault="005721D5">
      <w:pPr>
        <w:pStyle w:val="TOC4"/>
        <w:rPr>
          <w:rFonts w:eastAsiaTheme="minorEastAsia"/>
          <w:smallCaps w:val="0"/>
          <w:noProof/>
          <w:sz w:val="22"/>
          <w:lang w:val="en-US" w:eastAsia="en-US" w:bidi="ar-SA"/>
        </w:rPr>
      </w:pPr>
      <w:hyperlink w:anchor="_Toc498591680" w:history="1">
        <w:r w:rsidR="005A4452" w:rsidRPr="00065759">
          <w:rPr>
            <w:rStyle w:val="Hyperlink"/>
            <w:noProof/>
          </w:rPr>
          <w:t>Microsoft Intune</w:t>
        </w:r>
        <w:r w:rsidR="005A4452">
          <w:rPr>
            <w:noProof/>
            <w:webHidden/>
          </w:rPr>
          <w:tab/>
        </w:r>
        <w:r w:rsidR="005A4452">
          <w:rPr>
            <w:noProof/>
            <w:webHidden/>
          </w:rPr>
          <w:fldChar w:fldCharType="begin"/>
        </w:r>
        <w:r w:rsidR="005A4452">
          <w:rPr>
            <w:noProof/>
            <w:webHidden/>
          </w:rPr>
          <w:instrText xml:space="preserve"> PAGEREF _Toc498591680 \h </w:instrText>
        </w:r>
        <w:r w:rsidR="005A4452">
          <w:rPr>
            <w:noProof/>
            <w:webHidden/>
          </w:rPr>
        </w:r>
        <w:r w:rsidR="005A4452">
          <w:rPr>
            <w:noProof/>
            <w:webHidden/>
          </w:rPr>
          <w:fldChar w:fldCharType="separate"/>
        </w:r>
        <w:r w:rsidR="005A4452">
          <w:rPr>
            <w:noProof/>
            <w:webHidden/>
          </w:rPr>
          <w:t>29</w:t>
        </w:r>
        <w:r w:rsidR="005A4452">
          <w:rPr>
            <w:noProof/>
            <w:webHidden/>
          </w:rPr>
          <w:fldChar w:fldCharType="end"/>
        </w:r>
      </w:hyperlink>
    </w:p>
    <w:p w14:paraId="223EC0D0" w14:textId="3E8790E5" w:rsidR="005A4452" w:rsidRDefault="005721D5">
      <w:pPr>
        <w:pStyle w:val="TOC4"/>
        <w:rPr>
          <w:rFonts w:eastAsiaTheme="minorEastAsia"/>
          <w:smallCaps w:val="0"/>
          <w:noProof/>
          <w:sz w:val="22"/>
          <w:lang w:val="en-US" w:eastAsia="en-US" w:bidi="ar-SA"/>
        </w:rPr>
      </w:pPr>
      <w:hyperlink w:anchor="_Toc498591681" w:history="1">
        <w:r w:rsidR="005A4452" w:rsidRPr="00065759">
          <w:rPr>
            <w:rStyle w:val="Hyperlink"/>
            <w:noProof/>
          </w:rPr>
          <w:t>Microsoft Kaizala Pro</w:t>
        </w:r>
        <w:r w:rsidR="005A4452">
          <w:rPr>
            <w:noProof/>
            <w:webHidden/>
          </w:rPr>
          <w:tab/>
        </w:r>
        <w:r w:rsidR="005A4452">
          <w:rPr>
            <w:noProof/>
            <w:webHidden/>
          </w:rPr>
          <w:fldChar w:fldCharType="begin"/>
        </w:r>
        <w:r w:rsidR="005A4452">
          <w:rPr>
            <w:noProof/>
            <w:webHidden/>
          </w:rPr>
          <w:instrText xml:space="preserve"> PAGEREF _Toc498591681 \h </w:instrText>
        </w:r>
        <w:r w:rsidR="005A4452">
          <w:rPr>
            <w:noProof/>
            <w:webHidden/>
          </w:rPr>
        </w:r>
        <w:r w:rsidR="005A4452">
          <w:rPr>
            <w:noProof/>
            <w:webHidden/>
          </w:rPr>
          <w:fldChar w:fldCharType="separate"/>
        </w:r>
        <w:r w:rsidR="005A4452">
          <w:rPr>
            <w:noProof/>
            <w:webHidden/>
          </w:rPr>
          <w:t>30</w:t>
        </w:r>
        <w:r w:rsidR="005A4452">
          <w:rPr>
            <w:noProof/>
            <w:webHidden/>
          </w:rPr>
          <w:fldChar w:fldCharType="end"/>
        </w:r>
      </w:hyperlink>
    </w:p>
    <w:p w14:paraId="5C77AF85" w14:textId="7A7839FB" w:rsidR="005A4452" w:rsidRDefault="005721D5">
      <w:pPr>
        <w:pStyle w:val="TOC4"/>
        <w:rPr>
          <w:rFonts w:eastAsiaTheme="minorEastAsia"/>
          <w:smallCaps w:val="0"/>
          <w:noProof/>
          <w:sz w:val="22"/>
          <w:lang w:val="en-US" w:eastAsia="en-US" w:bidi="ar-SA"/>
        </w:rPr>
      </w:pPr>
      <w:hyperlink w:anchor="_Toc498591682" w:history="1">
        <w:r w:rsidR="005A4452" w:rsidRPr="00065759">
          <w:rPr>
            <w:rStyle w:val="Hyperlink"/>
            <w:noProof/>
          </w:rPr>
          <w:t>Microsoft Learning</w:t>
        </w:r>
        <w:r w:rsidR="005A4452">
          <w:rPr>
            <w:noProof/>
            <w:webHidden/>
          </w:rPr>
          <w:tab/>
        </w:r>
        <w:r w:rsidR="005A4452">
          <w:rPr>
            <w:noProof/>
            <w:webHidden/>
          </w:rPr>
          <w:fldChar w:fldCharType="begin"/>
        </w:r>
        <w:r w:rsidR="005A4452">
          <w:rPr>
            <w:noProof/>
            <w:webHidden/>
          </w:rPr>
          <w:instrText xml:space="preserve"> PAGEREF _Toc498591682 \h </w:instrText>
        </w:r>
        <w:r w:rsidR="005A4452">
          <w:rPr>
            <w:noProof/>
            <w:webHidden/>
          </w:rPr>
        </w:r>
        <w:r w:rsidR="005A4452">
          <w:rPr>
            <w:noProof/>
            <w:webHidden/>
          </w:rPr>
          <w:fldChar w:fldCharType="separate"/>
        </w:r>
        <w:r w:rsidR="005A4452">
          <w:rPr>
            <w:noProof/>
            <w:webHidden/>
          </w:rPr>
          <w:t>30</w:t>
        </w:r>
        <w:r w:rsidR="005A4452">
          <w:rPr>
            <w:noProof/>
            <w:webHidden/>
          </w:rPr>
          <w:fldChar w:fldCharType="end"/>
        </w:r>
      </w:hyperlink>
    </w:p>
    <w:p w14:paraId="769577DA" w14:textId="3A512F0D" w:rsidR="005A4452" w:rsidRDefault="005721D5">
      <w:pPr>
        <w:pStyle w:val="TOC4"/>
        <w:rPr>
          <w:rFonts w:eastAsiaTheme="minorEastAsia"/>
          <w:smallCaps w:val="0"/>
          <w:noProof/>
          <w:sz w:val="22"/>
          <w:lang w:val="en-US" w:eastAsia="en-US" w:bidi="ar-SA"/>
        </w:rPr>
      </w:pPr>
      <w:hyperlink w:anchor="_Toc498591683" w:history="1">
        <w:r w:rsidR="005A4452" w:rsidRPr="00065759">
          <w:rPr>
            <w:rStyle w:val="Hyperlink"/>
            <w:noProof/>
          </w:rPr>
          <w:t>Minecraft</w:t>
        </w:r>
        <w:r w:rsidR="005A4452" w:rsidRPr="00065759">
          <w:rPr>
            <w:rStyle w:val="Hyperlink"/>
            <w:noProof/>
            <w:lang w:val="ru-RU"/>
          </w:rPr>
          <w:t>: Образователно издание</w:t>
        </w:r>
        <w:r w:rsidR="005A4452">
          <w:rPr>
            <w:noProof/>
            <w:webHidden/>
          </w:rPr>
          <w:tab/>
        </w:r>
        <w:r w:rsidR="005A4452">
          <w:rPr>
            <w:noProof/>
            <w:webHidden/>
          </w:rPr>
          <w:fldChar w:fldCharType="begin"/>
        </w:r>
        <w:r w:rsidR="005A4452">
          <w:rPr>
            <w:noProof/>
            <w:webHidden/>
          </w:rPr>
          <w:instrText xml:space="preserve"> PAGEREF _Toc498591683 \h </w:instrText>
        </w:r>
        <w:r w:rsidR="005A4452">
          <w:rPr>
            <w:noProof/>
            <w:webHidden/>
          </w:rPr>
        </w:r>
        <w:r w:rsidR="005A4452">
          <w:rPr>
            <w:noProof/>
            <w:webHidden/>
          </w:rPr>
          <w:fldChar w:fldCharType="separate"/>
        </w:r>
        <w:r w:rsidR="005A4452">
          <w:rPr>
            <w:noProof/>
            <w:webHidden/>
          </w:rPr>
          <w:t>30</w:t>
        </w:r>
        <w:r w:rsidR="005A4452">
          <w:rPr>
            <w:noProof/>
            <w:webHidden/>
          </w:rPr>
          <w:fldChar w:fldCharType="end"/>
        </w:r>
      </w:hyperlink>
    </w:p>
    <w:p w14:paraId="5F23CDAB" w14:textId="08EFBA4D" w:rsidR="005A4452" w:rsidRDefault="005721D5">
      <w:pPr>
        <w:pStyle w:val="TOC4"/>
        <w:rPr>
          <w:rFonts w:eastAsiaTheme="minorEastAsia"/>
          <w:smallCaps w:val="0"/>
          <w:noProof/>
          <w:sz w:val="22"/>
          <w:lang w:val="en-US" w:eastAsia="en-US" w:bidi="ar-SA"/>
        </w:rPr>
      </w:pPr>
      <w:hyperlink w:anchor="_Toc498591684" w:history="1">
        <w:r w:rsidR="005A4452" w:rsidRPr="00065759">
          <w:rPr>
            <w:rStyle w:val="Hyperlink"/>
            <w:noProof/>
          </w:rPr>
          <w:t>Office</w:t>
        </w:r>
        <w:r w:rsidR="005A4452" w:rsidRPr="00065759">
          <w:rPr>
            <w:rStyle w:val="Hyperlink"/>
            <w:noProof/>
            <w:lang w:val="ru-RU"/>
          </w:rPr>
          <w:t xml:space="preserve"> 365 </w:t>
        </w:r>
        <w:r w:rsidR="005A4452" w:rsidRPr="00065759">
          <w:rPr>
            <w:rStyle w:val="Hyperlink"/>
            <w:noProof/>
          </w:rPr>
          <w:t>Developer</w:t>
        </w:r>
        <w:r w:rsidR="005A4452">
          <w:rPr>
            <w:noProof/>
            <w:webHidden/>
          </w:rPr>
          <w:tab/>
        </w:r>
        <w:r w:rsidR="005A4452">
          <w:rPr>
            <w:noProof/>
            <w:webHidden/>
          </w:rPr>
          <w:fldChar w:fldCharType="begin"/>
        </w:r>
        <w:r w:rsidR="005A4452">
          <w:rPr>
            <w:noProof/>
            <w:webHidden/>
          </w:rPr>
          <w:instrText xml:space="preserve"> PAGEREF _Toc498591684 \h </w:instrText>
        </w:r>
        <w:r w:rsidR="005A4452">
          <w:rPr>
            <w:noProof/>
            <w:webHidden/>
          </w:rPr>
        </w:r>
        <w:r w:rsidR="005A4452">
          <w:rPr>
            <w:noProof/>
            <w:webHidden/>
          </w:rPr>
          <w:fldChar w:fldCharType="separate"/>
        </w:r>
        <w:r w:rsidR="005A4452">
          <w:rPr>
            <w:noProof/>
            <w:webHidden/>
          </w:rPr>
          <w:t>30</w:t>
        </w:r>
        <w:r w:rsidR="005A4452">
          <w:rPr>
            <w:noProof/>
            <w:webHidden/>
          </w:rPr>
          <w:fldChar w:fldCharType="end"/>
        </w:r>
      </w:hyperlink>
    </w:p>
    <w:p w14:paraId="7B96137A" w14:textId="4B707A24" w:rsidR="005A4452" w:rsidRDefault="005721D5">
      <w:pPr>
        <w:pStyle w:val="TOC4"/>
        <w:rPr>
          <w:rFonts w:eastAsiaTheme="minorEastAsia"/>
          <w:smallCaps w:val="0"/>
          <w:noProof/>
          <w:sz w:val="22"/>
          <w:lang w:val="en-US" w:eastAsia="en-US" w:bidi="ar-SA"/>
        </w:rPr>
      </w:pPr>
      <w:hyperlink w:anchor="_Toc498591685" w:history="1">
        <w:r w:rsidR="005A4452" w:rsidRPr="00065759">
          <w:rPr>
            <w:rStyle w:val="Hyperlink"/>
            <w:noProof/>
            <w:lang w:val="ru-RU"/>
          </w:rPr>
          <w:t xml:space="preserve">Настолна операционна система </w:t>
        </w:r>
        <w:r w:rsidR="005A4452" w:rsidRPr="00065759">
          <w:rPr>
            <w:rStyle w:val="Hyperlink"/>
            <w:noProof/>
          </w:rPr>
          <w:t>Windows</w:t>
        </w:r>
        <w:r w:rsidR="005A4452">
          <w:rPr>
            <w:noProof/>
            <w:webHidden/>
          </w:rPr>
          <w:tab/>
        </w:r>
        <w:r w:rsidR="005A4452">
          <w:rPr>
            <w:noProof/>
            <w:webHidden/>
          </w:rPr>
          <w:fldChar w:fldCharType="begin"/>
        </w:r>
        <w:r w:rsidR="005A4452">
          <w:rPr>
            <w:noProof/>
            <w:webHidden/>
          </w:rPr>
          <w:instrText xml:space="preserve"> PAGEREF _Toc498591685 \h </w:instrText>
        </w:r>
        <w:r w:rsidR="005A4452">
          <w:rPr>
            <w:noProof/>
            <w:webHidden/>
          </w:rPr>
        </w:r>
        <w:r w:rsidR="005A4452">
          <w:rPr>
            <w:noProof/>
            <w:webHidden/>
          </w:rPr>
          <w:fldChar w:fldCharType="separate"/>
        </w:r>
        <w:r w:rsidR="005A4452">
          <w:rPr>
            <w:noProof/>
            <w:webHidden/>
          </w:rPr>
          <w:t>31</w:t>
        </w:r>
        <w:r w:rsidR="005A4452">
          <w:rPr>
            <w:noProof/>
            <w:webHidden/>
          </w:rPr>
          <w:fldChar w:fldCharType="end"/>
        </w:r>
      </w:hyperlink>
    </w:p>
    <w:p w14:paraId="477620E9" w14:textId="77FF9A5A" w:rsidR="005A4452" w:rsidRDefault="005721D5">
      <w:pPr>
        <w:pStyle w:val="TOC1"/>
        <w:tabs>
          <w:tab w:val="right" w:leader="dot" w:pos="5030"/>
        </w:tabs>
        <w:rPr>
          <w:rFonts w:eastAsiaTheme="minorEastAsia"/>
          <w:b w:val="0"/>
          <w:caps w:val="0"/>
          <w:noProof/>
          <w:sz w:val="22"/>
          <w:lang w:val="en-US" w:eastAsia="en-US" w:bidi="ar-SA"/>
        </w:rPr>
      </w:pPr>
      <w:hyperlink w:anchor="_Toc498591686" w:history="1">
        <w:r w:rsidR="005A4452" w:rsidRPr="00065759">
          <w:rPr>
            <w:rStyle w:val="Hyperlink"/>
            <w:noProof/>
          </w:rPr>
          <w:t>Приложение 1 – Бележки</w:t>
        </w:r>
        <w:r w:rsidR="005A4452">
          <w:rPr>
            <w:noProof/>
            <w:webHidden/>
          </w:rPr>
          <w:tab/>
        </w:r>
        <w:r w:rsidR="005A4452">
          <w:rPr>
            <w:noProof/>
            <w:webHidden/>
          </w:rPr>
          <w:fldChar w:fldCharType="begin"/>
        </w:r>
        <w:r w:rsidR="005A4452">
          <w:rPr>
            <w:noProof/>
            <w:webHidden/>
          </w:rPr>
          <w:instrText xml:space="preserve"> PAGEREF _Toc498591686 \h </w:instrText>
        </w:r>
        <w:r w:rsidR="005A4452">
          <w:rPr>
            <w:noProof/>
            <w:webHidden/>
          </w:rPr>
        </w:r>
        <w:r w:rsidR="005A4452">
          <w:rPr>
            <w:noProof/>
            <w:webHidden/>
          </w:rPr>
          <w:fldChar w:fldCharType="separate"/>
        </w:r>
        <w:r w:rsidR="005A4452">
          <w:rPr>
            <w:noProof/>
            <w:webHidden/>
          </w:rPr>
          <w:t>32</w:t>
        </w:r>
        <w:r w:rsidR="005A4452">
          <w:rPr>
            <w:noProof/>
            <w:webHidden/>
          </w:rPr>
          <w:fldChar w:fldCharType="end"/>
        </w:r>
      </w:hyperlink>
    </w:p>
    <w:p w14:paraId="19D97293" w14:textId="7AF7751C" w:rsidR="005A4452" w:rsidRDefault="005721D5">
      <w:pPr>
        <w:pStyle w:val="TOC3"/>
        <w:rPr>
          <w:rFonts w:eastAsiaTheme="minorEastAsia"/>
          <w:b w:val="0"/>
          <w:smallCaps w:val="0"/>
          <w:sz w:val="22"/>
          <w:lang w:val="en-US" w:eastAsia="en-US" w:bidi="ar-SA"/>
        </w:rPr>
      </w:pPr>
      <w:hyperlink w:anchor="_Toc498591687" w:history="1">
        <w:r w:rsidR="005A4452" w:rsidRPr="00065759">
          <w:rPr>
            <w:rStyle w:val="Hyperlink"/>
          </w:rPr>
          <w:t>Bing Maps</w:t>
        </w:r>
        <w:r w:rsidR="005A4452">
          <w:rPr>
            <w:webHidden/>
          </w:rPr>
          <w:tab/>
        </w:r>
        <w:r w:rsidR="005A4452">
          <w:rPr>
            <w:webHidden/>
          </w:rPr>
          <w:fldChar w:fldCharType="begin"/>
        </w:r>
        <w:r w:rsidR="005A4452">
          <w:rPr>
            <w:webHidden/>
          </w:rPr>
          <w:instrText xml:space="preserve"> PAGEREF _Toc498591687 \h </w:instrText>
        </w:r>
        <w:r w:rsidR="005A4452">
          <w:rPr>
            <w:webHidden/>
          </w:rPr>
        </w:r>
        <w:r w:rsidR="005A4452">
          <w:rPr>
            <w:webHidden/>
          </w:rPr>
          <w:fldChar w:fldCharType="separate"/>
        </w:r>
        <w:r w:rsidR="005A4452">
          <w:rPr>
            <w:webHidden/>
          </w:rPr>
          <w:t>32</w:t>
        </w:r>
        <w:r w:rsidR="005A4452">
          <w:rPr>
            <w:webHidden/>
          </w:rPr>
          <w:fldChar w:fldCharType="end"/>
        </w:r>
      </w:hyperlink>
    </w:p>
    <w:p w14:paraId="460D2268" w14:textId="70C6F141" w:rsidR="005A4452" w:rsidRDefault="005721D5">
      <w:pPr>
        <w:pStyle w:val="TOC3"/>
        <w:rPr>
          <w:rFonts w:eastAsiaTheme="minorEastAsia"/>
          <w:b w:val="0"/>
          <w:smallCaps w:val="0"/>
          <w:sz w:val="22"/>
          <w:lang w:val="en-US" w:eastAsia="en-US" w:bidi="ar-SA"/>
        </w:rPr>
      </w:pPr>
      <w:hyperlink w:anchor="_Toc498591688" w:history="1">
        <w:r w:rsidR="005A4452" w:rsidRPr="00065759">
          <w:rPr>
            <w:rStyle w:val="Hyperlink"/>
          </w:rPr>
          <w:t>Професионални услуги</w:t>
        </w:r>
        <w:r w:rsidR="005A4452">
          <w:rPr>
            <w:webHidden/>
          </w:rPr>
          <w:tab/>
        </w:r>
        <w:r w:rsidR="005A4452">
          <w:rPr>
            <w:webHidden/>
          </w:rPr>
          <w:fldChar w:fldCharType="begin"/>
        </w:r>
        <w:r w:rsidR="005A4452">
          <w:rPr>
            <w:webHidden/>
          </w:rPr>
          <w:instrText xml:space="preserve"> PAGEREF _Toc498591688 \h </w:instrText>
        </w:r>
        <w:r w:rsidR="005A4452">
          <w:rPr>
            <w:webHidden/>
          </w:rPr>
        </w:r>
        <w:r w:rsidR="005A4452">
          <w:rPr>
            <w:webHidden/>
          </w:rPr>
          <w:fldChar w:fldCharType="separate"/>
        </w:r>
        <w:r w:rsidR="005A4452">
          <w:rPr>
            <w:webHidden/>
          </w:rPr>
          <w:t>32</w:t>
        </w:r>
        <w:r w:rsidR="005A4452">
          <w:rPr>
            <w:webHidden/>
          </w:rPr>
          <w:fldChar w:fldCharType="end"/>
        </w:r>
      </w:hyperlink>
    </w:p>
    <w:p w14:paraId="00EDC1AF" w14:textId="40E3E2F5" w:rsidR="005A4452" w:rsidRDefault="005721D5">
      <w:pPr>
        <w:pStyle w:val="TOC3"/>
        <w:rPr>
          <w:rFonts w:eastAsiaTheme="minorEastAsia"/>
          <w:b w:val="0"/>
          <w:smallCaps w:val="0"/>
          <w:sz w:val="22"/>
          <w:lang w:val="en-US" w:eastAsia="en-US" w:bidi="ar-SA"/>
        </w:rPr>
      </w:pPr>
      <w:hyperlink w:anchor="_Toc498591689" w:history="1">
        <w:r w:rsidR="005A4452" w:rsidRPr="00065759">
          <w:rPr>
            <w:rStyle w:val="Hyperlink"/>
          </w:rPr>
          <w:t>Предупреждение за H.265/HEVC кодирането за Azure Media Services</w:t>
        </w:r>
        <w:r w:rsidR="005A4452">
          <w:rPr>
            <w:webHidden/>
          </w:rPr>
          <w:tab/>
        </w:r>
        <w:r w:rsidR="005A4452">
          <w:rPr>
            <w:webHidden/>
          </w:rPr>
          <w:fldChar w:fldCharType="begin"/>
        </w:r>
        <w:r w:rsidR="005A4452">
          <w:rPr>
            <w:webHidden/>
          </w:rPr>
          <w:instrText xml:space="preserve"> PAGEREF _Toc498591689 \h </w:instrText>
        </w:r>
        <w:r w:rsidR="005A4452">
          <w:rPr>
            <w:webHidden/>
          </w:rPr>
        </w:r>
        <w:r w:rsidR="005A4452">
          <w:rPr>
            <w:webHidden/>
          </w:rPr>
          <w:fldChar w:fldCharType="separate"/>
        </w:r>
        <w:r w:rsidR="005A4452">
          <w:rPr>
            <w:webHidden/>
          </w:rPr>
          <w:t>33</w:t>
        </w:r>
        <w:r w:rsidR="005A4452">
          <w:rPr>
            <w:webHidden/>
          </w:rPr>
          <w:fldChar w:fldCharType="end"/>
        </w:r>
      </w:hyperlink>
    </w:p>
    <w:p w14:paraId="3C2BF825" w14:textId="6F67AC60" w:rsidR="005A4452" w:rsidRDefault="005721D5">
      <w:pPr>
        <w:pStyle w:val="TOC3"/>
        <w:rPr>
          <w:rFonts w:eastAsiaTheme="minorEastAsia"/>
          <w:b w:val="0"/>
          <w:smallCaps w:val="0"/>
          <w:sz w:val="22"/>
          <w:lang w:val="en-US" w:eastAsia="en-US" w:bidi="ar-SA"/>
        </w:rPr>
      </w:pPr>
      <w:hyperlink w:anchor="_Toc498591690" w:history="1">
        <w:r w:rsidR="005A4452" w:rsidRPr="00065759">
          <w:rPr>
            <w:rStyle w:val="Hyperlink"/>
            <w:lang w:val="bg-BG"/>
          </w:rPr>
          <w:t xml:space="preserve">Бележка за </w:t>
        </w:r>
        <w:r w:rsidR="005A4452" w:rsidRPr="00065759">
          <w:rPr>
            <w:rStyle w:val="Hyperlink"/>
          </w:rPr>
          <w:t>Adobe</w:t>
        </w:r>
        <w:r w:rsidR="005A4452" w:rsidRPr="00065759">
          <w:rPr>
            <w:rStyle w:val="Hyperlink"/>
            <w:lang w:val="bg-BG"/>
          </w:rPr>
          <w:t xml:space="preserve"> </w:t>
        </w:r>
        <w:r w:rsidR="005A4452" w:rsidRPr="00065759">
          <w:rPr>
            <w:rStyle w:val="Hyperlink"/>
          </w:rPr>
          <w:t>Flash</w:t>
        </w:r>
        <w:r w:rsidR="005A4452" w:rsidRPr="00065759">
          <w:rPr>
            <w:rStyle w:val="Hyperlink"/>
            <w:lang w:val="bg-BG"/>
          </w:rPr>
          <w:t xml:space="preserve"> </w:t>
        </w:r>
        <w:r w:rsidR="005A4452" w:rsidRPr="00065759">
          <w:rPr>
            <w:rStyle w:val="Hyperlink"/>
          </w:rPr>
          <w:t>Player</w:t>
        </w:r>
        <w:r w:rsidR="005A4452">
          <w:rPr>
            <w:webHidden/>
          </w:rPr>
          <w:tab/>
        </w:r>
        <w:r w:rsidR="005A4452">
          <w:rPr>
            <w:webHidden/>
          </w:rPr>
          <w:fldChar w:fldCharType="begin"/>
        </w:r>
        <w:r w:rsidR="005A4452">
          <w:rPr>
            <w:webHidden/>
          </w:rPr>
          <w:instrText xml:space="preserve"> PAGEREF _Toc498591690 \h </w:instrText>
        </w:r>
        <w:r w:rsidR="005A4452">
          <w:rPr>
            <w:webHidden/>
          </w:rPr>
        </w:r>
        <w:r w:rsidR="005A4452">
          <w:rPr>
            <w:webHidden/>
          </w:rPr>
          <w:fldChar w:fldCharType="separate"/>
        </w:r>
        <w:r w:rsidR="005A4452">
          <w:rPr>
            <w:webHidden/>
          </w:rPr>
          <w:t>33</w:t>
        </w:r>
        <w:r w:rsidR="005A4452">
          <w:rPr>
            <w:webHidden/>
          </w:rPr>
          <w:fldChar w:fldCharType="end"/>
        </w:r>
      </w:hyperlink>
    </w:p>
    <w:p w14:paraId="7DDB654D" w14:textId="391B5291" w:rsidR="005A4452" w:rsidRDefault="005721D5">
      <w:pPr>
        <w:pStyle w:val="TOC3"/>
        <w:rPr>
          <w:rFonts w:eastAsiaTheme="minorEastAsia"/>
          <w:b w:val="0"/>
          <w:smallCaps w:val="0"/>
          <w:sz w:val="22"/>
          <w:lang w:val="en-US" w:eastAsia="en-US" w:bidi="ar-SA"/>
        </w:rPr>
      </w:pPr>
      <w:hyperlink w:anchor="_Toc498591691" w:history="1">
        <w:r w:rsidR="005A4452" w:rsidRPr="00065759">
          <w:rPr>
            <w:rStyle w:val="Hyperlink"/>
            <w:lang w:val="bg-BG"/>
          </w:rPr>
          <w:t xml:space="preserve">Бележка за Визуалния стандарт </w:t>
        </w:r>
        <w:r w:rsidR="005A4452" w:rsidRPr="00065759">
          <w:rPr>
            <w:rStyle w:val="Hyperlink"/>
          </w:rPr>
          <w:t>H</w:t>
        </w:r>
        <w:r w:rsidR="005A4452" w:rsidRPr="00065759">
          <w:rPr>
            <w:rStyle w:val="Hyperlink"/>
            <w:lang w:val="bg-BG"/>
          </w:rPr>
          <w:t>.264/</w:t>
        </w:r>
        <w:r w:rsidR="005A4452" w:rsidRPr="00065759">
          <w:rPr>
            <w:rStyle w:val="Hyperlink"/>
          </w:rPr>
          <w:t>AVC</w:t>
        </w:r>
        <w:r w:rsidR="005A4452" w:rsidRPr="00065759">
          <w:rPr>
            <w:rStyle w:val="Hyperlink"/>
            <w:lang w:val="bg-BG"/>
          </w:rPr>
          <w:t xml:space="preserve">, Видеостандарта </w:t>
        </w:r>
        <w:r w:rsidR="005A4452" w:rsidRPr="00065759">
          <w:rPr>
            <w:rStyle w:val="Hyperlink"/>
          </w:rPr>
          <w:t>VC</w:t>
        </w:r>
        <w:r w:rsidR="005A4452" w:rsidRPr="00065759">
          <w:rPr>
            <w:rStyle w:val="Hyperlink"/>
            <w:lang w:val="bg-BG"/>
          </w:rPr>
          <w:t xml:space="preserve">-1, Визуалния стандарт </w:t>
        </w:r>
        <w:r w:rsidR="005A4452" w:rsidRPr="00065759">
          <w:rPr>
            <w:rStyle w:val="Hyperlink"/>
          </w:rPr>
          <w:t>MPEG</w:t>
        </w:r>
        <w:r w:rsidR="005A4452" w:rsidRPr="00065759">
          <w:rPr>
            <w:rStyle w:val="Hyperlink"/>
            <w:lang w:val="bg-BG"/>
          </w:rPr>
          <w:t xml:space="preserve">-4 Част 2 и Видеостандарта </w:t>
        </w:r>
        <w:r w:rsidR="005A4452" w:rsidRPr="00065759">
          <w:rPr>
            <w:rStyle w:val="Hyperlink"/>
          </w:rPr>
          <w:t>MPEG</w:t>
        </w:r>
        <w:r w:rsidR="005A4452" w:rsidRPr="00065759">
          <w:rPr>
            <w:rStyle w:val="Hyperlink"/>
            <w:lang w:val="bg-BG"/>
          </w:rPr>
          <w:t>-2</w:t>
        </w:r>
        <w:r w:rsidR="005A4452">
          <w:rPr>
            <w:webHidden/>
          </w:rPr>
          <w:tab/>
        </w:r>
        <w:r w:rsidR="005A4452">
          <w:rPr>
            <w:webHidden/>
          </w:rPr>
          <w:fldChar w:fldCharType="begin"/>
        </w:r>
        <w:r w:rsidR="005A4452">
          <w:rPr>
            <w:webHidden/>
          </w:rPr>
          <w:instrText xml:space="preserve"> PAGEREF _Toc498591691 \h </w:instrText>
        </w:r>
        <w:r w:rsidR="005A4452">
          <w:rPr>
            <w:webHidden/>
          </w:rPr>
        </w:r>
        <w:r w:rsidR="005A4452">
          <w:rPr>
            <w:webHidden/>
          </w:rPr>
          <w:fldChar w:fldCharType="separate"/>
        </w:r>
        <w:r w:rsidR="005A4452">
          <w:rPr>
            <w:webHidden/>
          </w:rPr>
          <w:t>33</w:t>
        </w:r>
        <w:r w:rsidR="005A4452">
          <w:rPr>
            <w:webHidden/>
          </w:rPr>
          <w:fldChar w:fldCharType="end"/>
        </w:r>
      </w:hyperlink>
    </w:p>
    <w:p w14:paraId="64CA39AD" w14:textId="6980230A" w:rsidR="005A4452" w:rsidRDefault="005721D5">
      <w:pPr>
        <w:pStyle w:val="TOC1"/>
        <w:tabs>
          <w:tab w:val="right" w:leader="dot" w:pos="5030"/>
        </w:tabs>
        <w:rPr>
          <w:rFonts w:eastAsiaTheme="minorEastAsia"/>
          <w:b w:val="0"/>
          <w:caps w:val="0"/>
          <w:noProof/>
          <w:sz w:val="22"/>
          <w:lang w:val="en-US" w:eastAsia="en-US" w:bidi="ar-SA"/>
        </w:rPr>
      </w:pPr>
      <w:hyperlink w:anchor="_Toc498591692" w:history="1">
        <w:r w:rsidR="005A4452" w:rsidRPr="00065759">
          <w:rPr>
            <w:rStyle w:val="Hyperlink"/>
            <w:noProof/>
          </w:rPr>
          <w:t>Приложение 2 – Пакети с лицензи за абонамент</w:t>
        </w:r>
        <w:r w:rsidR="005A4452">
          <w:rPr>
            <w:noProof/>
            <w:webHidden/>
          </w:rPr>
          <w:tab/>
        </w:r>
        <w:r w:rsidR="005A4452">
          <w:rPr>
            <w:noProof/>
            <w:webHidden/>
          </w:rPr>
          <w:fldChar w:fldCharType="begin"/>
        </w:r>
        <w:r w:rsidR="005A4452">
          <w:rPr>
            <w:noProof/>
            <w:webHidden/>
          </w:rPr>
          <w:instrText xml:space="preserve"> PAGEREF _Toc498591692 \h </w:instrText>
        </w:r>
        <w:r w:rsidR="005A4452">
          <w:rPr>
            <w:noProof/>
            <w:webHidden/>
          </w:rPr>
        </w:r>
        <w:r w:rsidR="005A4452">
          <w:rPr>
            <w:noProof/>
            <w:webHidden/>
          </w:rPr>
          <w:fldChar w:fldCharType="separate"/>
        </w:r>
        <w:r w:rsidR="005A4452">
          <w:rPr>
            <w:noProof/>
            <w:webHidden/>
          </w:rPr>
          <w:t>35</w:t>
        </w:r>
        <w:r w:rsidR="005A4452">
          <w:rPr>
            <w:noProof/>
            <w:webHidden/>
          </w:rPr>
          <w:fldChar w:fldCharType="end"/>
        </w:r>
      </w:hyperlink>
    </w:p>
    <w:p w14:paraId="3D1381AE" w14:textId="69078A64" w:rsidR="005A4452" w:rsidRDefault="005721D5">
      <w:pPr>
        <w:pStyle w:val="TOC1"/>
        <w:tabs>
          <w:tab w:val="right" w:leader="dot" w:pos="5030"/>
        </w:tabs>
        <w:rPr>
          <w:rFonts w:eastAsiaTheme="minorEastAsia"/>
          <w:b w:val="0"/>
          <w:caps w:val="0"/>
          <w:noProof/>
          <w:sz w:val="22"/>
          <w:lang w:val="en-US" w:eastAsia="en-US" w:bidi="ar-SA"/>
        </w:rPr>
      </w:pPr>
      <w:hyperlink w:anchor="_Toc498591693" w:history="1">
        <w:r w:rsidR="005A4452" w:rsidRPr="00065759">
          <w:rPr>
            <w:rStyle w:val="Hyperlink"/>
            <w:noProof/>
          </w:rPr>
          <w:t>Приложение 3 – Стандартните договорни клаузи (Изпълнители за обработване на данни)</w:t>
        </w:r>
        <w:r w:rsidR="005A4452">
          <w:rPr>
            <w:noProof/>
            <w:webHidden/>
          </w:rPr>
          <w:tab/>
        </w:r>
        <w:r w:rsidR="005A4452">
          <w:rPr>
            <w:noProof/>
            <w:webHidden/>
          </w:rPr>
          <w:fldChar w:fldCharType="begin"/>
        </w:r>
        <w:r w:rsidR="005A4452">
          <w:rPr>
            <w:noProof/>
            <w:webHidden/>
          </w:rPr>
          <w:instrText xml:space="preserve"> PAGEREF _Toc498591693 \h </w:instrText>
        </w:r>
        <w:r w:rsidR="005A4452">
          <w:rPr>
            <w:noProof/>
            <w:webHidden/>
          </w:rPr>
        </w:r>
        <w:r w:rsidR="005A4452">
          <w:rPr>
            <w:noProof/>
            <w:webHidden/>
          </w:rPr>
          <w:fldChar w:fldCharType="separate"/>
        </w:r>
        <w:r w:rsidR="005A4452">
          <w:rPr>
            <w:noProof/>
            <w:webHidden/>
          </w:rPr>
          <w:t>37</w:t>
        </w:r>
        <w:r w:rsidR="005A4452">
          <w:rPr>
            <w:noProof/>
            <w:webHidden/>
          </w:rPr>
          <w:fldChar w:fldCharType="end"/>
        </w:r>
      </w:hyperlink>
    </w:p>
    <w:p w14:paraId="3062D644" w14:textId="1CD3B92C" w:rsidR="005A4452" w:rsidRDefault="005721D5">
      <w:pPr>
        <w:pStyle w:val="TOC1"/>
        <w:tabs>
          <w:tab w:val="right" w:leader="dot" w:pos="5030"/>
        </w:tabs>
        <w:rPr>
          <w:rFonts w:eastAsiaTheme="minorEastAsia"/>
          <w:b w:val="0"/>
          <w:caps w:val="0"/>
          <w:noProof/>
          <w:sz w:val="22"/>
          <w:lang w:val="en-US" w:eastAsia="en-US" w:bidi="ar-SA"/>
        </w:rPr>
      </w:pPr>
      <w:hyperlink w:anchor="_Toc498591694" w:history="1">
        <w:r w:rsidR="005A4452" w:rsidRPr="00065759">
          <w:rPr>
            <w:rStyle w:val="Hyperlink"/>
            <w:noProof/>
          </w:rPr>
          <w:t>Приложение 4 – Условия на Общия регламент на Европейския съюз относно защитата на данните</w:t>
        </w:r>
        <w:r w:rsidR="005A4452">
          <w:rPr>
            <w:noProof/>
            <w:webHidden/>
          </w:rPr>
          <w:tab/>
        </w:r>
        <w:r w:rsidR="005A4452">
          <w:rPr>
            <w:noProof/>
            <w:webHidden/>
          </w:rPr>
          <w:fldChar w:fldCharType="begin"/>
        </w:r>
        <w:r w:rsidR="005A4452">
          <w:rPr>
            <w:noProof/>
            <w:webHidden/>
          </w:rPr>
          <w:instrText xml:space="preserve"> PAGEREF _Toc498591694 \h </w:instrText>
        </w:r>
        <w:r w:rsidR="005A4452">
          <w:rPr>
            <w:noProof/>
            <w:webHidden/>
          </w:rPr>
        </w:r>
        <w:r w:rsidR="005A4452">
          <w:rPr>
            <w:noProof/>
            <w:webHidden/>
          </w:rPr>
          <w:fldChar w:fldCharType="separate"/>
        </w:r>
        <w:r w:rsidR="005A4452">
          <w:rPr>
            <w:noProof/>
            <w:webHidden/>
          </w:rPr>
          <w:t>43</w:t>
        </w:r>
        <w:r w:rsidR="005A4452">
          <w:rPr>
            <w:noProof/>
            <w:webHidden/>
          </w:rPr>
          <w:fldChar w:fldCharType="end"/>
        </w:r>
      </w:hyperlink>
    </w:p>
    <w:p w14:paraId="5AC2B150" w14:textId="6EC0BA5E" w:rsidR="005A4452" w:rsidRDefault="005721D5">
      <w:pPr>
        <w:pStyle w:val="TOC1"/>
        <w:tabs>
          <w:tab w:val="right" w:leader="dot" w:pos="5030"/>
        </w:tabs>
        <w:rPr>
          <w:rFonts w:eastAsiaTheme="minorEastAsia"/>
          <w:b w:val="0"/>
          <w:caps w:val="0"/>
          <w:noProof/>
          <w:sz w:val="22"/>
          <w:lang w:val="en-US" w:eastAsia="en-US" w:bidi="ar-SA"/>
        </w:rPr>
      </w:pPr>
      <w:hyperlink w:anchor="_Toc498591695" w:history="1">
        <w:r w:rsidR="005A4452" w:rsidRPr="00065759">
          <w:rPr>
            <w:rStyle w:val="Hyperlink"/>
            <w:noProof/>
          </w:rPr>
          <w:t>Приложение 1 – Допълнителни условия към Общия регламент на Европейския съюз относно защитата на данните</w:t>
        </w:r>
        <w:r w:rsidR="005A4452">
          <w:rPr>
            <w:noProof/>
            <w:webHidden/>
          </w:rPr>
          <w:tab/>
        </w:r>
        <w:r w:rsidR="005A4452">
          <w:rPr>
            <w:noProof/>
            <w:webHidden/>
          </w:rPr>
          <w:fldChar w:fldCharType="begin"/>
        </w:r>
        <w:r w:rsidR="005A4452">
          <w:rPr>
            <w:noProof/>
            <w:webHidden/>
          </w:rPr>
          <w:instrText xml:space="preserve"> PAGEREF _Toc498591695 \h </w:instrText>
        </w:r>
        <w:r w:rsidR="005A4452">
          <w:rPr>
            <w:noProof/>
            <w:webHidden/>
          </w:rPr>
        </w:r>
        <w:r w:rsidR="005A4452">
          <w:rPr>
            <w:noProof/>
            <w:webHidden/>
          </w:rPr>
          <w:fldChar w:fldCharType="separate"/>
        </w:r>
        <w:r w:rsidR="005A4452">
          <w:rPr>
            <w:noProof/>
            <w:webHidden/>
          </w:rPr>
          <w:t>45</w:t>
        </w:r>
        <w:r w:rsidR="005A4452">
          <w:rPr>
            <w:noProof/>
            <w:webHidden/>
          </w:rPr>
          <w:fldChar w:fldCharType="end"/>
        </w:r>
      </w:hyperlink>
    </w:p>
    <w:p w14:paraId="092C9288" w14:textId="4BFD8FF5"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8591617"/>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98591618"/>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22"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1E45837" w14:textId="77777777" w:rsidR="000648ED" w:rsidRPr="00BA2331" w:rsidRDefault="000648ED" w:rsidP="000648ED">
      <w:pPr>
        <w:pStyle w:val="ProductList-Offering1Heading"/>
      </w:pPr>
      <w:bookmarkStart w:id="6" w:name="_Toc494738631"/>
      <w:bookmarkStart w:id="7" w:name="_Toc492329094"/>
      <w:bookmarkStart w:id="8" w:name="_Toc498591619"/>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0648ED" w:rsidRPr="00AD6DB4" w14:paraId="5617530D" w14:textId="77777777" w:rsidTr="000648ED">
        <w:trPr>
          <w:tblHeader/>
        </w:trPr>
        <w:tc>
          <w:tcPr>
            <w:tcW w:w="5395" w:type="dxa"/>
            <w:shd w:val="clear" w:color="auto" w:fill="0072C6"/>
          </w:tcPr>
          <w:p w14:paraId="10190E40"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2C445FAE"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Премахвания</w:t>
            </w:r>
          </w:p>
        </w:tc>
      </w:tr>
      <w:tr w:rsidR="000648ED" w14:paraId="4E865562" w14:textId="77777777" w:rsidTr="000648ED">
        <w:tc>
          <w:tcPr>
            <w:tcW w:w="5395" w:type="dxa"/>
          </w:tcPr>
          <w:p w14:paraId="57DA0671" w14:textId="149E883C" w:rsidR="000648ED" w:rsidRPr="004D0AF6" w:rsidRDefault="000648ED" w:rsidP="000648ED">
            <w:pPr>
              <w:pStyle w:val="ProductList-Body"/>
            </w:pPr>
            <w:bookmarkStart w:id="15" w:name="_Hlk494736247"/>
          </w:p>
        </w:tc>
        <w:tc>
          <w:tcPr>
            <w:tcW w:w="5395" w:type="dxa"/>
          </w:tcPr>
          <w:p w14:paraId="62360C64" w14:textId="0615FD2E" w:rsidR="000648ED" w:rsidRPr="003E0686" w:rsidRDefault="000648ED" w:rsidP="000648ED">
            <w:pPr>
              <w:pStyle w:val="ProductList-Body"/>
            </w:pPr>
          </w:p>
        </w:tc>
      </w:tr>
    </w:tbl>
    <w:p w14:paraId="721CF84D" w14:textId="77777777" w:rsidR="000648ED" w:rsidRPr="00BA2331" w:rsidRDefault="000648ED" w:rsidP="000648ED">
      <w:pPr>
        <w:pStyle w:val="ProductList-Body"/>
      </w:pPr>
      <w:bookmarkStart w:id="16" w:name="_Hlk494736381"/>
    </w:p>
    <w:bookmarkEnd w:id="15"/>
    <w:bookmarkEnd w:id="16"/>
    <w:p w14:paraId="3AADE509" w14:textId="77777777" w:rsidR="005A4452" w:rsidRPr="00CD5B6E" w:rsidRDefault="005A4452" w:rsidP="005A4452">
      <w:pPr>
        <w:pStyle w:val="ProductList-ClauseHeading"/>
        <w:outlineLvl w:val="2"/>
      </w:pPr>
      <w:r>
        <w:t>Условия за поверителност и защита</w:t>
      </w:r>
    </w:p>
    <w:p w14:paraId="3C3855DF" w14:textId="77777777" w:rsidR="005A4452" w:rsidRPr="0068697B" w:rsidRDefault="005721D5" w:rsidP="005A4452">
      <w:pPr>
        <w:pStyle w:val="ProductList-Body"/>
      </w:pPr>
      <w:hyperlink w:anchor="DataProcessingTerms_DataatRest" w:history="1">
        <w:r w:rsidR="005A4452">
          <w:rPr>
            <w:rStyle w:val="Hyperlink"/>
          </w:rPr>
          <w:t>Местоположение на Клиентски данни в покой</w:t>
        </w:r>
      </w:hyperlink>
      <w:r w:rsidR="005A4452">
        <w:t>: Записът „Сигурност на приложение за облак на Microsoft</w:t>
      </w:r>
      <w:r w:rsidR="005A4452" w:rsidRPr="00BB0E0C">
        <w:rPr>
          <w:lang w:val="ru-RU"/>
        </w:rPr>
        <w:t>“</w:t>
      </w:r>
      <w:r w:rsidR="005A4452">
        <w:t xml:space="preserve"> в раздела „Местоположение на Данни на клиента в покой</w:t>
      </w:r>
      <w:r w:rsidR="005A4452" w:rsidRPr="00BB0E0C">
        <w:rPr>
          <w:lang w:val="ru-RU"/>
        </w:rPr>
        <w:t>“</w:t>
      </w:r>
      <w:r w:rsidR="005A4452">
        <w:t xml:space="preserve"> беше актуализиран, така че да включва разширяването на услугата в Европейския съюз.</w:t>
      </w:r>
    </w:p>
    <w:p w14:paraId="13750578" w14:textId="00950B26" w:rsidR="00331767" w:rsidRPr="00903BB7" w:rsidRDefault="005721D5"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8591620"/>
      <w:bookmarkEnd w:id="9"/>
      <w:bookmarkEnd w:id="10"/>
      <w:bookmarkEnd w:id="11"/>
      <w:bookmarkEnd w:id="12"/>
      <w:bookmarkEnd w:id="13"/>
      <w:bookmarkEnd w:id="14"/>
      <w:r>
        <w:lastRenderedPageBreak/>
        <w:t>Общи условия</w:t>
      </w:r>
      <w:bookmarkEnd w:id="17"/>
      <w:bookmarkEnd w:id="18"/>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9" w:name="_Toc498591621"/>
      <w:bookmarkStart w:id="20" w:name="Definitions"/>
      <w:r>
        <w:t>Определения</w:t>
      </w:r>
      <w:bookmarkEnd w:id="19"/>
    </w:p>
    <w:bookmarkEnd w:id="20"/>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3154614B" w14:textId="77777777" w:rsidR="00D404DA" w:rsidRPr="00D506D1" w:rsidRDefault="00D404DA" w:rsidP="00D404DA">
      <w:pPr>
        <w:pStyle w:val="ProductList-Body"/>
        <w:spacing w:after="120"/>
      </w:pPr>
      <w:r w:rsidRPr="00D506D1">
        <w:t xml:space="preserve">„Лични данни“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 </w:t>
      </w:r>
    </w:p>
    <w:p w14:paraId="0D2540D5" w14:textId="77777777" w:rsidR="00D404DA" w:rsidRPr="00D506D1" w:rsidRDefault="00D404DA" w:rsidP="00D404DA">
      <w:pPr>
        <w:pStyle w:val="ProductList-Body"/>
        <w:spacing w:after="120"/>
      </w:pPr>
      <w:r w:rsidRPr="00D506D1">
        <w:t>„ЛА“ означава лиценз за абонамент.</w:t>
      </w:r>
    </w:p>
    <w:p w14:paraId="6934E2E6" w14:textId="77777777" w:rsidR="00D404DA" w:rsidRPr="00D506D1" w:rsidRDefault="00D404DA" w:rsidP="00D404DA">
      <w:pPr>
        <w:pStyle w:val="ProductList-Body"/>
      </w:pPr>
      <w:r w:rsidRPr="00D506D1">
        <w:t>„Данни за поддръжка“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1" w:name="_Toc453946572"/>
      <w:bookmarkStart w:id="22" w:name="_Toc451949009"/>
      <w:bookmarkStart w:id="23" w:name="_Toc498591622"/>
      <w:r>
        <w:t>Актуализации на условията за Онлайн услуги</w:t>
      </w:r>
      <w:bookmarkEnd w:id="21"/>
      <w:bookmarkEnd w:id="22"/>
      <w:bookmarkEnd w:id="23"/>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057E726" w14:textId="77777777" w:rsidR="00D773B7" w:rsidRDefault="00D773B7" w:rsidP="00C903E2">
      <w:pPr>
        <w:pStyle w:val="ProductList-SubSubSectionHeading"/>
        <w:keepNext/>
        <w:outlineLvl w:val="1"/>
      </w:pPr>
      <w:bookmarkStart w:id="24" w:name="_Toc492329098"/>
      <w:bookmarkStart w:id="25" w:name="_Toc489605559"/>
      <w:bookmarkStart w:id="26" w:name="_Toc498591623"/>
      <w:bookmarkStart w:id="27" w:name="OnlineServicesChanges"/>
      <w:r>
        <w:lastRenderedPageBreak/>
        <w:t>Промени и наличност на Онлайн услугите</w:t>
      </w:r>
      <w:bookmarkEnd w:id="24"/>
      <w:bookmarkEnd w:id="25"/>
      <w:bookmarkEnd w:id="26"/>
    </w:p>
    <w:bookmarkEnd w:id="27"/>
    <w:p w14:paraId="374B6855" w14:textId="77777777" w:rsidR="00D773B7" w:rsidRDefault="00D773B7" w:rsidP="00D773B7">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CF437E">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227EB0B0" w14:textId="77777777" w:rsidR="00D773B7" w:rsidRDefault="00D773B7" w:rsidP="00103924">
      <w:pPr>
        <w:pStyle w:val="ProductList-Body"/>
      </w:pPr>
    </w:p>
    <w:p w14:paraId="3A70F627" w14:textId="6EBB4CD0" w:rsidR="00103924" w:rsidRPr="00690C65" w:rsidRDefault="00103924" w:rsidP="00103924">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8591624"/>
      <w:r>
        <w:t>Съхранение на данни</w:t>
      </w:r>
      <w:bookmarkEnd w:id="28"/>
    </w:p>
    <w:p w14:paraId="4B667620" w14:textId="77777777" w:rsidR="001B7568" w:rsidRPr="00747204" w:rsidRDefault="001B7568" w:rsidP="001B7568">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8591625"/>
      <w:r>
        <w:t>Използване на софтуера с Онлайн услугата</w:t>
      </w:r>
      <w:bookmarkEnd w:id="29"/>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0" w:name="_Toc460240070"/>
      <w:bookmarkStart w:id="31" w:name="_Toc459970681"/>
      <w:bookmarkStart w:id="32" w:name="_Toc498591626"/>
      <w:bookmarkStart w:id="33" w:name="NonMicrosoftProducts"/>
      <w:r>
        <w:t>Продукти, които не са на Microsoft</w:t>
      </w:r>
      <w:bookmarkEnd w:id="30"/>
      <w:bookmarkEnd w:id="31"/>
      <w:bookmarkEnd w:id="32"/>
    </w:p>
    <w:bookmarkEnd w:id="33"/>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8591627"/>
      <w:r>
        <w:t>Условия за допустимо използване</w:t>
      </w:r>
      <w:bookmarkEnd w:id="34"/>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5" w:name="_Toc498591628"/>
      <w:r>
        <w:t>Технически ограничения</w:t>
      </w:r>
      <w:bookmarkEnd w:id="35"/>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8591629"/>
      <w:r>
        <w:t>Съответствие със законите</w:t>
      </w:r>
      <w:bookmarkEnd w:id="36"/>
    </w:p>
    <w:p w14:paraId="4EB4A121" w14:textId="77777777" w:rsidR="00D404DA" w:rsidRPr="00D506D1" w:rsidRDefault="00D404DA" w:rsidP="00D404DA">
      <w:pPr>
        <w:pStyle w:val="ProductList-Body"/>
        <w:spacing w:after="120"/>
      </w:pPr>
      <w:r w:rsidRPr="00D506D1">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Клиентските данни или Данните за поддръжка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29645E9" w14:textId="77777777" w:rsidR="00D404DA" w:rsidRPr="00D506D1" w:rsidRDefault="00D404DA" w:rsidP="00D404DA">
      <w:pPr>
        <w:pStyle w:val="ProductList-Body"/>
      </w:pPr>
      <w:r w:rsidRPr="00D506D1">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и осигуряване на безопасността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7" w:name="_Toc498591630"/>
      <w:r w:rsidRPr="005B37B5">
        <w:t>Услуги за внос/износ</w:t>
      </w:r>
      <w:bookmarkEnd w:id="37"/>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8" w:name="_Toc498591631"/>
      <w:r>
        <w:t>Електронни известия</w:t>
      </w:r>
      <w:bookmarkEnd w:id="38"/>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8591632"/>
      <w:r>
        <w:t>Превъзлагане на лицензи</w:t>
      </w:r>
      <w:bookmarkEnd w:id="39"/>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xml:space="preserve">,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w:t>
      </w:r>
      <w:r>
        <w:lastRenderedPageBreak/>
        <w:t>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D404DA">
      <w:pPr>
        <w:pStyle w:val="ProductList-SubSubSectionHeading"/>
        <w:keepNext/>
        <w:outlineLvl w:val="1"/>
      </w:pPr>
      <w:bookmarkStart w:id="40" w:name="_Toc498591633"/>
      <w:r>
        <w:t>Компоненти на шрифтове</w:t>
      </w:r>
      <w:bookmarkEnd w:id="40"/>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41" w:name="CompetitiveBenchmarking"/>
      <w:bookmarkStart w:id="42" w:name="_Toc459970689"/>
      <w:bookmarkStart w:id="43" w:name="_Toc498591634"/>
      <w:r>
        <w:t>Конкурентно тестване на производителността</w:t>
      </w:r>
      <w:bookmarkEnd w:id="41"/>
      <w:bookmarkEnd w:id="42"/>
      <w:bookmarkEnd w:id="43"/>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4" w:name="_Toc498591635"/>
      <w:r>
        <w:t>Мултиплексиране</w:t>
      </w:r>
      <w:bookmarkEnd w:id="44"/>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5721D5"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8591636"/>
      <w:r>
        <w:lastRenderedPageBreak/>
        <w:t>Условия за поверителност и защита</w:t>
      </w:r>
      <w:bookmarkEnd w:id="45"/>
      <w:bookmarkEnd w:id="46"/>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7" w:name="_Toc498591637"/>
      <w:r w:rsidRPr="00B95770">
        <w:rPr>
          <w:lang w:val="ru-RU"/>
        </w:rPr>
        <w:t>Общи условия за поверителност и защита</w:t>
      </w:r>
      <w:bookmarkEnd w:id="47"/>
    </w:p>
    <w:p w14:paraId="74980099" w14:textId="77777777" w:rsidR="009E78A5" w:rsidRPr="006D2C33" w:rsidRDefault="009E78A5" w:rsidP="009E78A5">
      <w:pPr>
        <w:pStyle w:val="ProductList-SubSubSectionHeading"/>
        <w:outlineLvl w:val="2"/>
      </w:pPr>
      <w:bookmarkStart w:id="48" w:name="_Toc460240082"/>
      <w:bookmarkStart w:id="49" w:name="_Toc459970693"/>
      <w:bookmarkStart w:id="50" w:name="_Toc498591638"/>
      <w:r>
        <w:t>Обсег</w:t>
      </w:r>
      <w:bookmarkEnd w:id="48"/>
      <w:bookmarkEnd w:id="49"/>
      <w:bookmarkEnd w:id="50"/>
    </w:p>
    <w:p w14:paraId="04DA8174" w14:textId="77777777" w:rsidR="005A4452" w:rsidRPr="00CD5B6E" w:rsidRDefault="005A4452" w:rsidP="005A4452">
      <w:pPr>
        <w:pStyle w:val="ProductList-Body"/>
      </w:pPr>
      <w:r>
        <w:t xml:space="preserve">Условията в настоящия раздел се прилагат за всички oнлайн услуги, с изключение на Корпоративната платформа за Картите на Bing, Платформата за управление на движими активи на Картите на Bing, LinkedIn Sales Navigator, Когнитивните услуги на Microsoft и Microsoft Azure Stack, Microsoft Геномика и Център за приложения Visual Studio, които се регулират от условията за поверителност и/или защита, посочени по-долу в приложимите </w:t>
      </w:r>
      <w:hyperlink w:anchor="Специфични условия за Онлайн услуги" w:history="1">
        <w:r>
          <w:rPr>
            <w:rStyle w:val="Hyperlink"/>
          </w:rPr>
          <w:t>Специфични условия за oнлайн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98591639"/>
      <w:r>
        <w:t>Използване на Клиентски данни</w:t>
      </w:r>
      <w:bookmarkEnd w:id="51"/>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BF73D23" w14:textId="77777777" w:rsidR="00D404DA" w:rsidRPr="00D506D1" w:rsidRDefault="00D404DA" w:rsidP="00D404DA">
      <w:pPr>
        <w:pStyle w:val="ProductList-SubSubSectionHeading"/>
        <w:outlineLvl w:val="2"/>
      </w:pPr>
      <w:bookmarkStart w:id="52" w:name="_Toc489605576"/>
      <w:bookmarkStart w:id="53" w:name="_Toc498591640"/>
      <w:bookmarkStart w:id="54" w:name="ProcessingofPersonalData"/>
      <w:r w:rsidRPr="00D506D1">
        <w:t>Обработване на Лични данни</w:t>
      </w:r>
      <w:bookmarkEnd w:id="52"/>
      <w:bookmarkEnd w:id="53"/>
    </w:p>
    <w:bookmarkEnd w:id="54"/>
    <w:p w14:paraId="26F12323" w14:textId="77777777" w:rsidR="00D404DA" w:rsidRPr="00D506D1" w:rsidRDefault="00D404DA" w:rsidP="00D404DA">
      <w:pPr>
        <w:pStyle w:val="ProductList-Body"/>
      </w:pPr>
      <w:r w:rsidRPr="00D506D1">
        <w:t xml:space="preserve">Параграф 1 на член 28 от Общия регламент на Европейския съюз относно защитата на данните („ОРЗД“) изисква споразумение между администратор и обработващ лични данни или между обработващ лични данни и изпълнител </w:t>
      </w:r>
      <w:r w:rsidRPr="00D506D1">
        <w:rPr>
          <w:rFonts w:cstheme="minorHAnsi"/>
          <w:szCs w:val="18"/>
        </w:rPr>
        <w:t>за прилагането на подходящи технически и организационни мерки по такъв начин, че обработването да протича в съответствие с изискванията на ОРЗД и да осигурява защита на правата на субектите на данни</w:t>
      </w:r>
      <w:r w:rsidRPr="00D506D1">
        <w:t>. Условията на ОРЗД в Приложение 4 имат за цел спазването на това изискване от страните. Условията на ОРЗД са организирани, както следва:</w:t>
      </w:r>
    </w:p>
    <w:p w14:paraId="0BDDAAC5" w14:textId="77777777" w:rsidR="00D404DA" w:rsidRPr="00D506D1" w:rsidRDefault="00D404DA" w:rsidP="00D404DA">
      <w:pPr>
        <w:pStyle w:val="ProductList-Body"/>
        <w:numPr>
          <w:ilvl w:val="0"/>
          <w:numId w:val="47"/>
        </w:numPr>
      </w:pPr>
      <w:r w:rsidRPr="00D506D1">
        <w:t xml:space="preserve">Раздел C възпроизвежда (с минимални редакции с цел яснота) съответните договорни условия, изисквани за обработващите лични данни и администраторите съгласно членове 28, 32 и 33 от ОРЗД. </w:t>
      </w:r>
    </w:p>
    <w:p w14:paraId="51ECEBC2" w14:textId="77777777" w:rsidR="00D404DA" w:rsidRPr="00D506D1" w:rsidRDefault="00D404DA" w:rsidP="00D404DA">
      <w:pPr>
        <w:pStyle w:val="ProductList-Body"/>
        <w:numPr>
          <w:ilvl w:val="0"/>
          <w:numId w:val="47"/>
        </w:numPr>
      </w:pPr>
      <w:r w:rsidRPr="00D506D1">
        <w:t>Приложение 1 осигурява повече подробности относно това, какво може да очаква Клиентът от Microsoft за изпълнение на тези условия, както и ангажииментите на Microsoft във връзка с членове 30 и 34-36 от ОРЗД.</w:t>
      </w:r>
    </w:p>
    <w:p w14:paraId="091D410E" w14:textId="77777777" w:rsidR="00D404DA" w:rsidRPr="00D506D1" w:rsidRDefault="00D404DA" w:rsidP="00D404DA">
      <w:pPr>
        <w:pStyle w:val="ProductList-Body"/>
      </w:pPr>
      <w:r w:rsidRPr="00D506D1">
        <w:t xml:space="preserve">Microsoft поема ангажиментите от Условията на ОРЗД към всички клиенти, считано от 25 май 2018 г. </w:t>
      </w:r>
    </w:p>
    <w:p w14:paraId="425565D1" w14:textId="77777777" w:rsidR="00D404DA" w:rsidRPr="00D506D1" w:rsidRDefault="00D404DA" w:rsidP="00D404DA">
      <w:pPr>
        <w:pStyle w:val="ProductList-Body"/>
      </w:pPr>
    </w:p>
    <w:p w14:paraId="612FD173" w14:textId="77777777" w:rsidR="00D404DA" w:rsidRPr="00D506D1" w:rsidRDefault="00D404DA" w:rsidP="00D404DA">
      <w:pPr>
        <w:pStyle w:val="ProductList-SubSubSectionHeading"/>
        <w:outlineLvl w:val="2"/>
      </w:pPr>
      <w:bookmarkStart w:id="55" w:name="_Toc489605577"/>
      <w:bookmarkStart w:id="56" w:name="_Toc498591641"/>
      <w:r w:rsidRPr="00D506D1">
        <w:t>Използване на Данни за поддръжка</w:t>
      </w:r>
      <w:bookmarkEnd w:id="55"/>
      <w:bookmarkEnd w:id="56"/>
    </w:p>
    <w:p w14:paraId="02831068" w14:textId="77777777" w:rsidR="00D404DA" w:rsidRPr="00D506D1" w:rsidRDefault="00D404DA" w:rsidP="00D404DA">
      <w:pPr>
        <w:pStyle w:val="ProductList-Body"/>
      </w:pPr>
      <w:r w:rsidRPr="00D506D1">
        <w:t>Данните за поддръжка ще се използват само с цел предоставяне на поддръжка на Клиента, включително за цели, съвместими с предоставянето на поддръжка, като например отстраняване на повтарящи се проблеми или подобрения на поддръжката или Онлайн услугите. Microsoft няма да използва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w:t>
      </w:r>
      <w:r w:rsidRPr="00D506D1">
        <w:rPr>
          <w:bCs/>
        </w:rPr>
        <w:t xml:space="preserve"> с цел предоставяне на поддръжка на Клиента</w:t>
      </w:r>
      <w:r w:rsidRPr="00D506D1">
        <w:t>. Настоящият параграф не засяга правата на Microsoft върху софтуера или услугите, които Microsoft лицензира за Клиента.</w:t>
      </w:r>
    </w:p>
    <w:p w14:paraId="79192145" w14:textId="77777777" w:rsidR="00D404DA" w:rsidRPr="00D506D1" w:rsidRDefault="00D404DA" w:rsidP="00D404DA">
      <w:pPr>
        <w:pStyle w:val="ProductList-Body"/>
      </w:pPr>
    </w:p>
    <w:p w14:paraId="541E5CD0" w14:textId="77777777" w:rsidR="00D404DA" w:rsidRPr="00D506D1" w:rsidRDefault="00D404DA" w:rsidP="00D404DA">
      <w:pPr>
        <w:pStyle w:val="ProductList-SubSubSectionHeading"/>
        <w:outlineLvl w:val="2"/>
      </w:pPr>
      <w:bookmarkStart w:id="57" w:name="_Toc487134014"/>
      <w:bookmarkStart w:id="58" w:name="_Toc489605578"/>
      <w:bookmarkStart w:id="59" w:name="_Toc498591642"/>
      <w:r w:rsidRPr="00D506D1">
        <w:t>Разкриване на Клиентски данни</w:t>
      </w:r>
      <w:bookmarkEnd w:id="57"/>
      <w:r w:rsidRPr="00D506D1">
        <w:t xml:space="preserve"> и Данни за поддръжка</w:t>
      </w:r>
      <w:bookmarkEnd w:id="58"/>
      <w:bookmarkEnd w:id="59"/>
    </w:p>
    <w:p w14:paraId="2BDB7500" w14:textId="77777777" w:rsidR="00D404DA" w:rsidRPr="00D506D1" w:rsidRDefault="00D404DA" w:rsidP="00D404DA">
      <w:pPr>
        <w:pStyle w:val="ProductList-Body"/>
        <w:spacing w:after="120"/>
      </w:pPr>
      <w:r w:rsidRPr="00D506D1">
        <w:t xml:space="preserve">Microsoft няма да разкрива Клиентски данни или Данни за поддръжка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D2447E2" w14:textId="77777777" w:rsidR="00D404DA" w:rsidRPr="00D506D1" w:rsidRDefault="00D404DA" w:rsidP="00D404DA">
      <w:pPr>
        <w:pStyle w:val="ProductList-Body"/>
        <w:spacing w:after="120"/>
      </w:pPr>
      <w:r w:rsidRPr="00D506D1">
        <w:t xml:space="preserve">Microsoft няма да разкрива Клиентски данни </w:t>
      </w:r>
      <w:bookmarkStart w:id="60" w:name="_Hlk486795797"/>
      <w:r w:rsidRPr="00D506D1">
        <w:t xml:space="preserve">или Данни за поддръжка </w:t>
      </w:r>
      <w:bookmarkEnd w:id="60"/>
      <w:r w:rsidRPr="00D506D1">
        <w:t>на правоприлагащи органи, освен ако това не се изисква по закон. Ако правоприлагащ орган се свърже с Microsoft с искане за Клиентски данни или Данни за поддръжка, Microsoft ще се опита да го препрати директно към Клиента за тези данни. Ако Microsoft бъде принудена да разкрие Клиентски данни или Данни за поддръжка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13E67C80" w14:textId="77777777" w:rsidR="00D404DA" w:rsidRPr="00D506D1" w:rsidRDefault="00D404DA" w:rsidP="00D404DA">
      <w:pPr>
        <w:pStyle w:val="ProductList-Body"/>
        <w:spacing w:after="120"/>
      </w:pPr>
      <w:r w:rsidRPr="00D506D1">
        <w:t>При получаване на искане от трето лице за Клиентски данни или Данни за поддръжка,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0C42F459" w14:textId="77777777" w:rsidR="00D404DA" w:rsidRPr="00D506D1" w:rsidRDefault="00D404DA" w:rsidP="00D404DA">
      <w:pPr>
        <w:pStyle w:val="ProductList-Body"/>
        <w:spacing w:after="120"/>
      </w:pPr>
      <w:r w:rsidRPr="00D506D1">
        <w:lastRenderedPageBreak/>
        <w:t xml:space="preserve">Microsoft няма да предоставя на трети лица: (a) пряк, непряк, общ или неограничен достъп до Клиентски данни или Данни за поддръжка,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 данни или Данни за поддръжка, ако Microsoft е наясно, че тези данни ще се използват за различни цели от посочените в искането на съответното трето лице. </w:t>
      </w:r>
    </w:p>
    <w:p w14:paraId="7FA4B67F" w14:textId="77777777" w:rsidR="00D404DA" w:rsidRPr="00D506D1" w:rsidRDefault="00D404DA" w:rsidP="00D404DA">
      <w:pPr>
        <w:pStyle w:val="ProductList-Body"/>
      </w:pPr>
      <w:r w:rsidRPr="00D506D1">
        <w:t xml:space="preserve">В подкрепа на гореизложеното Microsoft може да предостави на третото лице основната информация за контакт с Клиента. </w:t>
      </w:r>
    </w:p>
    <w:p w14:paraId="6CFA20DE" w14:textId="77777777" w:rsidR="00D404DA" w:rsidRPr="00D506D1" w:rsidRDefault="00D404DA" w:rsidP="00D404DA">
      <w:pPr>
        <w:pStyle w:val="ProductList-Body"/>
      </w:pPr>
    </w:p>
    <w:p w14:paraId="52CBD2DE" w14:textId="77777777" w:rsidR="00D404DA" w:rsidRPr="00D506D1" w:rsidRDefault="00D404DA" w:rsidP="00D404DA">
      <w:pPr>
        <w:pStyle w:val="ProductList-SubSubSectionHeading"/>
        <w:outlineLvl w:val="2"/>
      </w:pPr>
      <w:bookmarkStart w:id="61" w:name="_Toc489605579"/>
      <w:bookmarkStart w:id="62" w:name="_Toc487134015"/>
      <w:bookmarkStart w:id="63" w:name="_Toc498591643"/>
      <w:r w:rsidRPr="00D506D1">
        <w:t>Образователни институции</w:t>
      </w:r>
      <w:bookmarkEnd w:id="61"/>
      <w:bookmarkEnd w:id="62"/>
      <w:bookmarkEnd w:id="63"/>
    </w:p>
    <w:p w14:paraId="70656FFA" w14:textId="77777777" w:rsidR="00D404DA" w:rsidRPr="00D506D1" w:rsidRDefault="00D404DA" w:rsidP="00D404DA">
      <w:pPr>
        <w:pStyle w:val="ProductList-Body"/>
        <w:spacing w:after="120"/>
      </w:pPr>
      <w:r w:rsidRPr="00D506D1">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и Данните за поддръжка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7E85C825" w14:textId="77777777" w:rsidR="00D404DA" w:rsidRPr="00D506D1" w:rsidRDefault="00D404DA" w:rsidP="00D404DA">
      <w:pPr>
        <w:pStyle w:val="ProductList-Body"/>
      </w:pPr>
      <w:r w:rsidRPr="00D506D1">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разкриване на Клиентски данни или Данни за поддръжка, с които Microsoft разполага, както може да се изисква според приложимото право.</w:t>
      </w:r>
    </w:p>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64" w:name="_Toc489605580"/>
      <w:bookmarkStart w:id="65" w:name="_Toc487134016"/>
      <w:bookmarkStart w:id="66" w:name="_Toc498591644"/>
      <w:bookmarkStart w:id="67" w:name="HIPPA"/>
      <w:r w:rsidRPr="00D506D1">
        <w:t>Бизнес сътрудник по HIPAA</w:t>
      </w:r>
      <w:bookmarkEnd w:id="64"/>
      <w:bookmarkEnd w:id="65"/>
      <w:bookmarkEnd w:id="66"/>
    </w:p>
    <w:bookmarkEnd w:id="67"/>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8"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D404DA">
      <w:pPr>
        <w:pStyle w:val="ProductList-Body"/>
        <w:numPr>
          <w:ilvl w:val="0"/>
          <w:numId w:val="36"/>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D404DA">
      <w:pPr>
        <w:pStyle w:val="ProductList-Body"/>
        <w:numPr>
          <w:ilvl w:val="0"/>
          <w:numId w:val="36"/>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DD98C5C" w14:textId="77777777" w:rsidR="00D404DA" w:rsidRPr="00D506D1" w:rsidRDefault="00D404DA" w:rsidP="00D404DA">
      <w:pPr>
        <w:pStyle w:val="ProductList-Body"/>
        <w:ind w:left="180"/>
      </w:pPr>
    </w:p>
    <w:p w14:paraId="6DEA5168" w14:textId="77777777" w:rsidR="00D404DA" w:rsidRPr="00D506D1" w:rsidRDefault="00D404DA" w:rsidP="00D404DA">
      <w:pPr>
        <w:pStyle w:val="ProductList-SubSubSectionHeading"/>
        <w:outlineLvl w:val="2"/>
      </w:pPr>
      <w:bookmarkStart w:id="68" w:name="_Toc489605581"/>
      <w:bookmarkStart w:id="69" w:name="_Toc487134017"/>
      <w:bookmarkStart w:id="70" w:name="_Toc498591645"/>
      <w:r w:rsidRPr="00D506D1">
        <w:t>Защита</w:t>
      </w:r>
      <w:bookmarkEnd w:id="68"/>
      <w:bookmarkEnd w:id="69"/>
      <w:bookmarkEnd w:id="70"/>
    </w:p>
    <w:p w14:paraId="5141E529" w14:textId="77777777" w:rsidR="00D404DA" w:rsidRPr="00D506D1" w:rsidRDefault="00D404DA" w:rsidP="00D404DA">
      <w:pPr>
        <w:pStyle w:val="ProductList-Body"/>
      </w:pPr>
      <w:r w:rsidRPr="00D506D1">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и Данните за поддръжка срещу случайно, неупълномощено или незаконно осъществяване на достъп, изнасяне на информация, промяна, загуба или унищожаване. </w:t>
      </w:r>
    </w:p>
    <w:p w14:paraId="680142C3" w14:textId="77777777" w:rsidR="00D404DA" w:rsidRPr="00D506D1" w:rsidRDefault="00D404DA" w:rsidP="00D404DA">
      <w:pPr>
        <w:pStyle w:val="ProductList-Body"/>
      </w:pPr>
    </w:p>
    <w:p w14:paraId="136B301F" w14:textId="77777777" w:rsidR="00D404DA" w:rsidRPr="00D506D1" w:rsidRDefault="00D404DA" w:rsidP="00D404DA">
      <w:pPr>
        <w:pStyle w:val="ProductList-SubSubSectionHeading"/>
        <w:outlineLvl w:val="2"/>
      </w:pPr>
      <w:bookmarkStart w:id="71" w:name="_Toc489605582"/>
      <w:bookmarkStart w:id="72" w:name="_Toc487134018"/>
      <w:bookmarkStart w:id="73" w:name="_Toc498591646"/>
      <w:r w:rsidRPr="00D506D1">
        <w:t>Уведомяване за пробив в защитата</w:t>
      </w:r>
      <w:bookmarkEnd w:id="71"/>
      <w:bookmarkEnd w:id="72"/>
      <w:bookmarkEnd w:id="73"/>
    </w:p>
    <w:p w14:paraId="1221E3B7" w14:textId="77777777" w:rsidR="00D404DA" w:rsidRPr="00D506D1" w:rsidRDefault="00D404DA" w:rsidP="00D404DA">
      <w:pPr>
        <w:pStyle w:val="ProductList-Body"/>
        <w:spacing w:after="120"/>
      </w:pPr>
      <w:r w:rsidRPr="00D506D1">
        <w:t>Ако Microsoft установи незаконно осъществяване на достъп до Клиентски данни или Данни за поддръжка,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разкриване или промяна на Клиентски данни или Данни за поддръжка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9299DC7" w14:textId="77777777" w:rsidR="00D404DA" w:rsidRPr="00D506D1" w:rsidRDefault="00D404DA" w:rsidP="00D404DA">
      <w:pPr>
        <w:pStyle w:val="ProductList-Body"/>
        <w:spacing w:after="120"/>
      </w:pPr>
      <w:r w:rsidRPr="00D506D1">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0C969AE9" w14:textId="77777777" w:rsidR="00D404DA" w:rsidRPr="00D506D1" w:rsidRDefault="00D404DA" w:rsidP="00D404DA">
      <w:pPr>
        <w:pStyle w:val="ProductList-Body"/>
      </w:pPr>
      <w:r w:rsidRPr="00D506D1">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8C1984B" w14:textId="77777777" w:rsidR="00D404DA" w:rsidRPr="00D506D1" w:rsidRDefault="00D404DA" w:rsidP="00D404DA">
      <w:pPr>
        <w:pStyle w:val="ProductList-Body"/>
      </w:pPr>
    </w:p>
    <w:p w14:paraId="05FC18D7" w14:textId="77777777" w:rsidR="00D404DA" w:rsidRPr="00D506D1" w:rsidRDefault="00D404DA" w:rsidP="00D404DA">
      <w:pPr>
        <w:pStyle w:val="ProductList-SubSubSectionHeading"/>
        <w:outlineLvl w:val="2"/>
      </w:pPr>
      <w:bookmarkStart w:id="74" w:name="LocationofDataProcessing"/>
      <w:bookmarkStart w:id="75" w:name="_Toc489605583"/>
      <w:bookmarkStart w:id="76" w:name="_Toc487134019"/>
      <w:bookmarkStart w:id="77" w:name="_Toc498591647"/>
      <w:r w:rsidRPr="00D506D1">
        <w:t>Местоположение на обработването на данните</w:t>
      </w:r>
      <w:bookmarkEnd w:id="74"/>
      <w:bookmarkEnd w:id="75"/>
      <w:bookmarkEnd w:id="76"/>
      <w:bookmarkEnd w:id="77"/>
    </w:p>
    <w:p w14:paraId="3351AE4C" w14:textId="77777777" w:rsidR="00D404DA" w:rsidRPr="00D506D1" w:rsidRDefault="00D404DA" w:rsidP="00D404DA">
      <w:pPr>
        <w:pStyle w:val="ProductList-Body"/>
      </w:pPr>
      <w:r w:rsidRPr="00D506D1">
        <w:t xml:space="preserve">С изключение на описаното на други места в OST, Клиентските данни и 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и Данни за поддръжка до такива страни и да съхранява и обработва Клиентските данни и Данните за поддръжка с цел предоставяне на Онлайн услугите. </w:t>
      </w:r>
    </w:p>
    <w:p w14:paraId="5F986A4E" w14:textId="77777777" w:rsidR="00D404DA" w:rsidRPr="00D506D1" w:rsidRDefault="00D404DA" w:rsidP="00D404DA">
      <w:pPr>
        <w:pStyle w:val="ProductList-Body"/>
      </w:pPr>
    </w:p>
    <w:p w14:paraId="75332439" w14:textId="77777777" w:rsidR="00D404DA" w:rsidRPr="00D506D1" w:rsidRDefault="00D404DA" w:rsidP="00D404DA">
      <w:pPr>
        <w:pStyle w:val="ProductList-Body"/>
      </w:pPr>
      <w:r w:rsidRPr="00D506D1">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С прилагането на ОРЗД Microsoft ще се увери, че предаването на Лични данни на трета държава или международна организация се извършва при вземане на съответните предпазни мерки, както е описано в чл. 46 от ОРЗД, и подобни предаване и предпазни мерки са документирани съгласно чл. 30, параграф 2 от ОРЗД. В допълнение към ангажиментите на Microsoft по Стандартните договорни клаузи и други примерни договори,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4601A281" w14:textId="77777777" w:rsidR="00D404DA" w:rsidRPr="00D506D1" w:rsidRDefault="00D404DA" w:rsidP="00D404DA">
      <w:pPr>
        <w:pStyle w:val="ProductList-Body"/>
      </w:pPr>
    </w:p>
    <w:p w14:paraId="47C41C2F" w14:textId="77777777" w:rsidR="00D404DA" w:rsidRPr="00D506D1" w:rsidRDefault="00D404DA" w:rsidP="00D404DA">
      <w:pPr>
        <w:pStyle w:val="ProductList-SubSubSectionHeading"/>
        <w:outlineLvl w:val="2"/>
      </w:pPr>
      <w:bookmarkStart w:id="78" w:name="_Toc489605584"/>
      <w:bookmarkStart w:id="79" w:name="_Toc487134020"/>
      <w:bookmarkStart w:id="80" w:name="_Toc498591648"/>
      <w:r w:rsidRPr="00D506D1">
        <w:t>Предварителни издания</w:t>
      </w:r>
      <w:bookmarkEnd w:id="78"/>
      <w:bookmarkEnd w:id="79"/>
      <w:bookmarkEnd w:id="80"/>
    </w:p>
    <w:p w14:paraId="497A1170" w14:textId="77777777" w:rsidR="00D404DA" w:rsidRPr="00D506D1" w:rsidRDefault="00D404DA" w:rsidP="00D404DA">
      <w:pPr>
        <w:pStyle w:val="ProductList-Body"/>
      </w:pPr>
      <w:r w:rsidRPr="00D506D1">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Освен ако не е предвидено друго, (i) Предварителните издания използват по-малко или различни мерки за безопасност и поверителност от обичайно наличните в Онлайн услугите, (ii) Предварителните издания не се включват в SLA за съответната Онлайн услуга, и (iii) Клиентът не бива да използва Предварителните издания за обработка на лични или други данни, които са предмет на по-строги изисквания за съответствие.</w:t>
      </w:r>
    </w:p>
    <w:p w14:paraId="6AFBD1C6" w14:textId="77777777" w:rsidR="00D404DA" w:rsidRPr="00D506D1" w:rsidRDefault="00D404DA" w:rsidP="00D404DA">
      <w:pPr>
        <w:pStyle w:val="ProductList-Body"/>
      </w:pPr>
    </w:p>
    <w:p w14:paraId="59AB7BD5" w14:textId="77777777" w:rsidR="00D404DA" w:rsidRPr="00D506D1" w:rsidRDefault="00D404DA" w:rsidP="00D404DA">
      <w:pPr>
        <w:pStyle w:val="ProductList-SubSubSectionHeading"/>
        <w:outlineLvl w:val="2"/>
      </w:pPr>
      <w:bookmarkStart w:id="81" w:name="_Toc489605585"/>
      <w:bookmarkStart w:id="82" w:name="_Toc487134021"/>
      <w:bookmarkStart w:id="83" w:name="_Toc498591649"/>
      <w:r w:rsidRPr="00D506D1">
        <w:t>Използване на Подизпълнители</w:t>
      </w:r>
      <w:bookmarkEnd w:id="81"/>
      <w:bookmarkEnd w:id="82"/>
      <w:bookmarkEnd w:id="83"/>
    </w:p>
    <w:p w14:paraId="22BA9198" w14:textId="77777777" w:rsidR="00D404DA" w:rsidRPr="00D506D1" w:rsidRDefault="00D404DA" w:rsidP="00D404DA">
      <w:pPr>
        <w:pStyle w:val="ProductList-Body"/>
        <w:rPr>
          <w:spacing w:val="-2"/>
        </w:rPr>
      </w:pPr>
      <w:r w:rsidRPr="00D506D1">
        <w:rPr>
          <w:spacing w:val="-2"/>
        </w:rP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и Данни за поддръжка единствено с цел доставка на услугите, за чието предоставяне са наети от Microsoft, като ще им бъде забранено да използват Клиентските данни и Данните за поддръжка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и Данни за поддръжка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84" w:name="_Toc498591650"/>
      <w:r>
        <w:t>Начини за връзка с Microsoft</w:t>
      </w:r>
      <w:bookmarkEnd w:id="8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9"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85" w:name="DataProcessingTerms"/>
      <w:bookmarkStart w:id="86" w:name="_Toc498591651"/>
      <w:r w:rsidRPr="00B95770">
        <w:rPr>
          <w:lang w:val="ru-RU"/>
        </w:rPr>
        <w:lastRenderedPageBreak/>
        <w:t>Условия за обработване на данни</w:t>
      </w:r>
      <w:bookmarkEnd w:id="85"/>
      <w:bookmarkEnd w:id="8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87" w:name="DPTOnlineServicesTable"/>
            <w:r w:rsidRPr="00EC084B">
              <w:rPr>
                <w:color w:val="FFFFFF" w:themeColor="background1"/>
                <w:sz w:val="16"/>
                <w:szCs w:val="16"/>
              </w:rPr>
              <w:t>Онлайн услуги</w:t>
            </w:r>
          </w:p>
        </w:tc>
      </w:tr>
      <w:bookmarkEnd w:id="87"/>
      <w:tr w:rsidR="000648E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682509C" w:rsidR="000648ED" w:rsidRDefault="000648ED" w:rsidP="000648E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BB05976" w:rsidR="000648ED" w:rsidRDefault="000648ED" w:rsidP="000648E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Microsoft Dynamics 365 за Таланти, Microsoft Dynamics 365 за Таланти: Набиране на кадри, Microsoft Dynamics 365 за Таланти: Новоназначени кадри;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D404DA" w:rsidRPr="00EC084B" w14:paraId="5332387B" w14:textId="77777777" w:rsidTr="008553F6">
        <w:tc>
          <w:tcPr>
            <w:tcW w:w="2610" w:type="dxa"/>
            <w:vAlign w:val="center"/>
          </w:tcPr>
          <w:p w14:paraId="26D2A581" w14:textId="428CB421" w:rsidR="00D404DA" w:rsidRPr="00EC084B" w:rsidRDefault="00D404DA" w:rsidP="00D404DA">
            <w:pPr>
              <w:pStyle w:val="ProductList-Body"/>
              <w:rPr>
                <w:sz w:val="16"/>
                <w:szCs w:val="16"/>
              </w:rPr>
            </w:pPr>
            <w:r w:rsidRPr="00D506D1">
              <w:rPr>
                <w:sz w:val="16"/>
                <w:szCs w:val="16"/>
              </w:rPr>
              <w:t>Услуги на Office 365</w:t>
            </w:r>
          </w:p>
        </w:tc>
        <w:tc>
          <w:tcPr>
            <w:tcW w:w="8190" w:type="dxa"/>
          </w:tcPr>
          <w:p w14:paraId="7A24071F" w14:textId="02116A78"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Microsoft Teams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5A4452" w:rsidRPr="00EC084B" w14:paraId="6F8C7F66" w14:textId="77777777" w:rsidTr="008553F6">
        <w:tc>
          <w:tcPr>
            <w:tcW w:w="2610" w:type="dxa"/>
            <w:vAlign w:val="center"/>
          </w:tcPr>
          <w:p w14:paraId="48ADA937" w14:textId="06D6CE9F" w:rsidR="005A4452" w:rsidRPr="00EC084B" w:rsidRDefault="005A4452" w:rsidP="005A4452">
            <w:pPr>
              <w:pStyle w:val="ProductList-Body"/>
              <w:rPr>
                <w:sz w:val="16"/>
                <w:szCs w:val="16"/>
              </w:rPr>
            </w:pPr>
            <w:bookmarkStart w:id="88" w:name="MicrosoftAzureCoreServices"/>
            <w:r>
              <w:rPr>
                <w:sz w:val="16"/>
                <w:szCs w:val="16"/>
              </w:rPr>
              <w:t>Основни услуги на Microsoft Azure</w:t>
            </w:r>
            <w:bookmarkEnd w:id="88"/>
          </w:p>
        </w:tc>
        <w:tc>
          <w:tcPr>
            <w:tcW w:w="8190" w:type="dxa"/>
          </w:tcPr>
          <w:p w14:paraId="49417759" w14:textId="09FD6084" w:rsidR="005A4452" w:rsidRPr="008553F6" w:rsidRDefault="005A4452" w:rsidP="005A4452">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(Free и Basic),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Machine Learning,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w:t>
            </w:r>
            <w:r>
              <w:rPr>
                <w:sz w:val="16"/>
                <w:szCs w:val="16"/>
              </w:rPr>
              <w:lastRenderedPageBreak/>
              <w:t xml:space="preserve">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lastRenderedPageBreak/>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89" w:name="DataProcessingTerms_DataatRest"/>
      <w:bookmarkStart w:id="90" w:name="_Toc457466419"/>
      <w:bookmarkStart w:id="91" w:name="_Toc453946599"/>
      <w:bookmarkStart w:id="92" w:name="_Toc498591652"/>
      <w:r>
        <w:t>Местоположение на Клиентски данни в покой</w:t>
      </w:r>
      <w:bookmarkEnd w:id="89"/>
      <w:bookmarkEnd w:id="90"/>
      <w:bookmarkEnd w:id="91"/>
      <w:bookmarkEnd w:id="92"/>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2333604F" w14:textId="77777777" w:rsidR="00364696" w:rsidRPr="00E52A5C" w:rsidRDefault="00364696" w:rsidP="00364696">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Южна Корея, Обединеното кралство или САЩ (всяка от гореспоменатите </w:t>
      </w:r>
      <w:r w:rsidRPr="004661CA">
        <w:t>„</w:t>
      </w:r>
      <w:r>
        <w:t>Географска област</w:t>
      </w:r>
      <w:r w:rsidRPr="004661CA">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81A15E7" w14:textId="77777777" w:rsidR="00D404DA" w:rsidRPr="00D506D1" w:rsidRDefault="00D404DA" w:rsidP="00D404DA">
      <w:pPr>
        <w:pStyle w:val="ProductList-Body"/>
        <w:numPr>
          <w:ilvl w:val="0"/>
          <w:numId w:val="6"/>
        </w:numPr>
        <w:ind w:left="450" w:hanging="270"/>
      </w:pPr>
      <w:r w:rsidRPr="00D506D1">
        <w:rPr>
          <w:b/>
        </w:rPr>
        <w:t>Основни услуги на платформа на бизнес приложение на Microsoft</w:t>
      </w:r>
      <w:r w:rsidRPr="00D506D1">
        <w:rPr>
          <w:b/>
          <w:bCs/>
        </w:rPr>
        <w:t>.</w:t>
      </w:r>
      <w:r w:rsidRPr="00D506D1">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13BD5864" w14:textId="77777777" w:rsidR="005A4452" w:rsidRPr="00CD5B6E" w:rsidRDefault="005A4452" w:rsidP="005A4452">
      <w:pPr>
        <w:pStyle w:val="ProductList-Body"/>
        <w:numPr>
          <w:ilvl w:val="0"/>
          <w:numId w:val="6"/>
        </w:numPr>
        <w:ind w:left="450" w:hanging="270"/>
      </w:pPr>
      <w:r>
        <w:rPr>
          <w:b/>
        </w:rPr>
        <w:t>Сигурност на приложение за облак на Microsoft</w:t>
      </w:r>
      <w:r w:rsidRPr="00056394">
        <w:rPr>
          <w:b/>
          <w:bCs/>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66A4F0D0" w14:textId="5B6DBC5F" w:rsidR="00950CBE" w:rsidRPr="004E78BB" w:rsidRDefault="00364696" w:rsidP="00950CBE">
      <w:pPr>
        <w:pStyle w:val="ProductList-Body"/>
        <w:numPr>
          <w:ilvl w:val="0"/>
          <w:numId w:val="6"/>
        </w:numPr>
        <w:spacing w:after="120"/>
        <w:ind w:left="450" w:hanging="270"/>
      </w:pPr>
      <w:r>
        <w:rPr>
          <w:b/>
        </w:rPr>
        <w:t>Основни услуги на Microsoft Dynamics 365</w:t>
      </w:r>
      <w:r w:rsidRPr="008E1B67">
        <w:rPr>
          <w:b/>
          <w:bCs/>
        </w:rPr>
        <w:t>.</w:t>
      </w:r>
      <w:r>
        <w:t xml:space="preserve"> С изключение на Microsoft Social Engagement и само за юридическите лица, управлявани от Основните услуги на Microsoft Dynamics 365,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r w:rsidR="00950CBE">
        <w:t>.</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93" w:name="_Toc445967464"/>
      <w:bookmarkStart w:id="94" w:name="_Toc449618397"/>
      <w:bookmarkStart w:id="95" w:name="DataProcessingTerms_Privacy"/>
      <w:bookmarkStart w:id="96" w:name="_Toc498591653"/>
      <w:r>
        <w:t>Поверителност</w:t>
      </w:r>
      <w:bookmarkEnd w:id="93"/>
      <w:bookmarkEnd w:id="94"/>
      <w:bookmarkEnd w:id="95"/>
      <w:bookmarkEnd w:id="96"/>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97" w:name="SubcontractorTransfer"/>
      <w:r>
        <w:rPr>
          <w:b/>
        </w:rPr>
        <w:t>Прехвърляне на подизпълнител</w:t>
      </w:r>
      <w:bookmarkEnd w:id="97"/>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w:t>
      </w:r>
      <w:r>
        <w:lastRenderedPageBreak/>
        <w:t>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98" w:name="_Toc498591654"/>
      <w:r>
        <w:t>Допълнителни условия за Европа.</w:t>
      </w:r>
      <w:bookmarkEnd w:id="98"/>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8591655"/>
      <w:r>
        <w:t>Защита</w:t>
      </w:r>
      <w:bookmarkEnd w:id="99"/>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lastRenderedPageBreak/>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lastRenderedPageBreak/>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lastRenderedPageBreak/>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100" w:name="DataProcessingTerms_OLSInfoSecurityPolic"/>
      <w:r>
        <w:rPr>
          <w:b/>
          <w:color w:val="00188F"/>
        </w:rPr>
        <w:t>Правила за защита на информацията в Онлайн услугите</w:t>
      </w:r>
    </w:p>
    <w:bookmarkEnd w:id="100"/>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bookmarkStart w:id="101" w:name="DataProcessingTerms_SecurityPolicy"/>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bookmarkEnd w:id="101"/>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D404DA" w:rsidRPr="00C62FB6" w14:paraId="561DCD08" w14:textId="77777777" w:rsidTr="00BE056D">
        <w:trPr>
          <w:trHeight w:val="288"/>
        </w:trPr>
        <w:tc>
          <w:tcPr>
            <w:tcW w:w="2880" w:type="dxa"/>
            <w:vAlign w:val="center"/>
          </w:tcPr>
          <w:p w14:paraId="568C7F5D" w14:textId="1CA1B1DE"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1584" w:type="dxa"/>
            <w:vAlign w:val="center"/>
          </w:tcPr>
          <w:p w14:paraId="66FF03ED" w14:textId="3A8B67E3"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60467F93" w14:textId="2C0DB874"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91A80" w14:textId="6C910F46"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A49CA" w14:textId="74619D8C"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90D8115" w14:textId="13C127CF" w:rsidR="00D404DA"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378D284A" w14:textId="77777777" w:rsidTr="00BE056D">
        <w:trPr>
          <w:trHeight w:val="288"/>
        </w:trPr>
        <w:tc>
          <w:tcPr>
            <w:tcW w:w="2880" w:type="dxa"/>
            <w:vAlign w:val="center"/>
          </w:tcPr>
          <w:p w14:paraId="5661FEB3" w14:textId="2FBF3382" w:rsidR="00D404DA" w:rsidRPr="005F68CF" w:rsidRDefault="00D404DA" w:rsidP="00D404DA">
            <w:pPr>
              <w:pStyle w:val="ProductList-Body"/>
              <w:rPr>
                <w:sz w:val="16"/>
              </w:rPr>
            </w:pPr>
            <w:r w:rsidRPr="00D506D1">
              <w:rPr>
                <w:sz w:val="16"/>
                <w:szCs w:val="16"/>
              </w:rPr>
              <w:t>Microsoft Graph</w:t>
            </w:r>
          </w:p>
        </w:tc>
        <w:tc>
          <w:tcPr>
            <w:tcW w:w="1584" w:type="dxa"/>
            <w:vAlign w:val="center"/>
          </w:tcPr>
          <w:p w14:paraId="087503E1" w14:textId="73B11B2D"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0C2282F7" w14:textId="17F2D4D7"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2307085C" w14:textId="662F710A"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5FD887F6" w14:textId="24571DAE" w:rsidR="00D404DA" w:rsidRPr="005F68CF" w:rsidRDefault="00D404DA" w:rsidP="00D404DA">
            <w:pPr>
              <w:pStyle w:val="ProductList-Body"/>
              <w:rPr>
                <w:color w:val="000000" w:themeColor="text1"/>
                <w:sz w:val="16"/>
              </w:rPr>
            </w:pPr>
            <w:r w:rsidRPr="00D506D1">
              <w:rPr>
                <w:color w:val="000000" w:themeColor="text1"/>
                <w:sz w:val="16"/>
                <w:szCs w:val="16"/>
              </w:rPr>
              <w:t>Не</w:t>
            </w:r>
          </w:p>
        </w:tc>
        <w:tc>
          <w:tcPr>
            <w:tcW w:w="1584" w:type="dxa"/>
            <w:vAlign w:val="center"/>
          </w:tcPr>
          <w:p w14:paraId="10E4E0B5" w14:textId="3627DC55" w:rsidR="00D404DA" w:rsidRPr="005F68CF" w:rsidRDefault="00D404DA" w:rsidP="00D404DA">
            <w:pPr>
              <w:pStyle w:val="ProductList-Body"/>
              <w:rPr>
                <w:color w:val="000000" w:themeColor="text1"/>
                <w:sz w:val="16"/>
              </w:rPr>
            </w:pPr>
            <w:r w:rsidRPr="00D506D1">
              <w:rPr>
                <w:color w:val="000000" w:themeColor="text1"/>
                <w:sz w:val="16"/>
                <w:szCs w:val="16"/>
              </w:rPr>
              <w:t>Не</w:t>
            </w:r>
          </w:p>
        </w:tc>
      </w:tr>
      <w:tr w:rsidR="00D404DA" w:rsidRPr="00C62FB6" w14:paraId="3CE3F78C" w14:textId="77777777" w:rsidTr="00BE056D">
        <w:trPr>
          <w:trHeight w:val="288"/>
        </w:trPr>
        <w:tc>
          <w:tcPr>
            <w:tcW w:w="2880" w:type="dxa"/>
            <w:vAlign w:val="center"/>
          </w:tcPr>
          <w:p w14:paraId="3D4F82FD" w14:textId="57165703" w:rsidR="00D404DA" w:rsidRPr="00231971" w:rsidRDefault="00D404DA" w:rsidP="00D404DA">
            <w:pPr>
              <w:pStyle w:val="ProductList-Body"/>
              <w:rPr>
                <w:sz w:val="16"/>
                <w:szCs w:val="16"/>
              </w:rPr>
            </w:pPr>
            <w:r w:rsidRPr="00D506D1">
              <w:rPr>
                <w:sz w:val="16"/>
                <w:szCs w:val="16"/>
              </w:rPr>
              <w:t>Онлайн услуги на Microsoft Intune</w:t>
            </w:r>
          </w:p>
        </w:tc>
        <w:tc>
          <w:tcPr>
            <w:tcW w:w="1584" w:type="dxa"/>
            <w:vAlign w:val="center"/>
          </w:tcPr>
          <w:p w14:paraId="2E60F12A" w14:textId="346DB4F5"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58109626" w14:textId="479B41EC"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F5D0AFF" w14:textId="7ACADC09"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7B8E48" w14:textId="62FBBC2B"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420E6275" w14:textId="242B363D"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2B870286" w14:textId="77777777" w:rsidTr="00BE056D">
        <w:trPr>
          <w:trHeight w:val="288"/>
        </w:trPr>
        <w:tc>
          <w:tcPr>
            <w:tcW w:w="2880" w:type="dxa"/>
            <w:vAlign w:val="center"/>
          </w:tcPr>
          <w:p w14:paraId="334EB391" w14:textId="28CC8C1E" w:rsidR="00D404DA"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1584" w:type="dxa"/>
            <w:vAlign w:val="center"/>
          </w:tcPr>
          <w:p w14:paraId="6D4BA2A1" w14:textId="4A281917"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9AAFC58" w14:textId="7F57580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9F6733" w14:textId="54D9DC9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21470850" w14:textId="44F15079"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D16B769" w14:textId="78A8F8D6" w:rsidR="00D404DA" w:rsidRDefault="00D404DA" w:rsidP="00D404DA">
            <w:pPr>
              <w:pStyle w:val="ProductList-Body"/>
              <w:rPr>
                <w:color w:val="000000" w:themeColor="text1"/>
                <w:sz w:val="16"/>
                <w:szCs w:val="16"/>
              </w:rPr>
            </w:pPr>
            <w:r w:rsidRPr="00D506D1">
              <w:rPr>
                <w:color w:val="000000" w:themeColor="text1"/>
                <w:sz w:val="16"/>
                <w:szCs w:val="16"/>
              </w:rPr>
              <w:t>Да</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8591656"/>
      <w:r>
        <w:lastRenderedPageBreak/>
        <w:t>Специфични условия за Онлайн услуги</w:t>
      </w:r>
      <w:bookmarkEnd w:id="102"/>
      <w:bookmarkEnd w:id="103"/>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4" w:name="_Toc498591657"/>
      <w:bookmarkStart w:id="105" w:name="MicrosoftAzureServices"/>
      <w:r>
        <w:t>Microsoft</w:t>
      </w:r>
      <w:r w:rsidRPr="00B95770">
        <w:rPr>
          <w:lang w:val="bg-BG"/>
        </w:rPr>
        <w:t xml:space="preserve"> </w:t>
      </w:r>
      <w:r w:rsidRPr="00000F05">
        <w:t>Azure</w:t>
      </w:r>
      <w:r w:rsidRPr="00B95770">
        <w:rPr>
          <w:lang w:val="bg-BG"/>
        </w:rPr>
        <w:t xml:space="preserve"> </w:t>
      </w:r>
      <w:r>
        <w:t>Services</w:t>
      </w:r>
      <w:bookmarkEnd w:id="104"/>
    </w:p>
    <w:bookmarkEnd w:id="105"/>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4"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6" w:history="1">
        <w:r w:rsidR="001206B3">
          <w:rPr>
            <w:rStyle w:val="Hyperlink"/>
          </w:rPr>
          <w:t>http://azure.microsoft.com/en-us/support/legal/store-terms/</w:t>
        </w:r>
      </w:hyperlink>
      <w:hyperlink r:id="rId37"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106" w:name="MicrosoftTranslator"/>
      <w:bookmarkStart w:id="107" w:name="_Toc449618403"/>
      <w:bookmarkStart w:id="108" w:name="_Toc445967470"/>
      <w:r w:rsidRPr="00287CA4">
        <w:rPr>
          <w:lang w:val="bg-BG"/>
        </w:rPr>
        <w:tab/>
      </w:r>
      <w:bookmarkStart w:id="109" w:name="_Toc484158292"/>
      <w:bookmarkStart w:id="110" w:name="_Toc498591658"/>
      <w:r>
        <w:t>Microsoft</w:t>
      </w:r>
      <w:r w:rsidRPr="00287CA4">
        <w:rPr>
          <w:lang w:val="bg-BG"/>
        </w:rPr>
        <w:t xml:space="preserve"> </w:t>
      </w:r>
      <w:r>
        <w:t>Azure</w:t>
      </w:r>
      <w:r w:rsidRPr="00287CA4">
        <w:rPr>
          <w:lang w:val="bg-BG"/>
        </w:rPr>
        <w:t xml:space="preserve"> </w:t>
      </w:r>
      <w:r>
        <w:t>Stack</w:t>
      </w:r>
      <w:bookmarkEnd w:id="109"/>
      <w:bookmarkEnd w:id="110"/>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8"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5721D5"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3EC031CF" w14:textId="19CB528A" w:rsidR="00F810E5" w:rsidRPr="00F810E5" w:rsidRDefault="001B7568" w:rsidP="00F810E5">
      <w:pPr>
        <w:pStyle w:val="ProductList-Offering2Heading"/>
        <w:outlineLvl w:val="2"/>
        <w:rPr>
          <w:lang w:val="bg-BG"/>
        </w:rPr>
      </w:pPr>
      <w:bookmarkStart w:id="111" w:name="_Toc465426838"/>
      <w:bookmarkStart w:id="112" w:name="_Toc468350407"/>
      <w:bookmarkStart w:id="113" w:name="MicrosoftCognitiveServices"/>
      <w:r w:rsidRPr="00287CA4">
        <w:rPr>
          <w:lang w:val="bg-BG"/>
        </w:rPr>
        <w:tab/>
      </w:r>
      <w:bookmarkStart w:id="114" w:name="_Toc498591659"/>
      <w:r w:rsidR="00F810E5" w:rsidRPr="00287CA4">
        <w:rPr>
          <w:lang w:val="bg-BG"/>
        </w:rPr>
        <w:t>Когнитивни</w:t>
      </w:r>
      <w:r w:rsidR="00F810E5" w:rsidRPr="00F810E5">
        <w:rPr>
          <w:lang w:val="bg-BG"/>
        </w:rPr>
        <w:t xml:space="preserve"> услуги на </w:t>
      </w:r>
      <w:bookmarkEnd w:id="111"/>
      <w:r w:rsidR="00F810E5">
        <w:t>Microsoft</w:t>
      </w:r>
      <w:bookmarkEnd w:id="112"/>
      <w:bookmarkEnd w:id="114"/>
    </w:p>
    <w:bookmarkEnd w:id="106"/>
    <w:bookmarkEnd w:id="113"/>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9"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26B36CAF" w14:textId="77777777" w:rsidR="00D404DA" w:rsidRPr="00D506D1" w:rsidRDefault="00D404DA" w:rsidP="00D404DA">
      <w:pPr>
        <w:pStyle w:val="ProductList-Body"/>
      </w:pPr>
      <w:r w:rsidRPr="00D506D1">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40"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20CBB8FC" w14:textId="77777777" w:rsidR="000648ED" w:rsidRPr="00BA2331" w:rsidRDefault="000648ED" w:rsidP="000648ED">
      <w:pPr>
        <w:pStyle w:val="ProductList-ClauseHeading"/>
      </w:pPr>
      <w:r>
        <w:t>Ограничение на използването на резултатите от услуги за API за Bing от страна на Клиента</w:t>
      </w:r>
    </w:p>
    <w:p w14:paraId="4284552B" w14:textId="77777777" w:rsidR="000648ED" w:rsidRPr="00BA2331" w:rsidRDefault="000648ED" w:rsidP="000648ED">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2415F19F" w14:textId="77777777" w:rsidR="000648ED" w:rsidRPr="00BA2331" w:rsidRDefault="000648ED" w:rsidP="000648ED">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Персонализирано търсене с Bing и автоматичните предложения на Bing (заедно наричани „API за търсене</w:t>
      </w:r>
      <w:r w:rsidRPr="00EC5D02">
        <w:rPr>
          <w:lang w:val="ru-RU"/>
        </w:rPr>
        <w:t>“</w:t>
      </w:r>
      <w:r>
        <w:t xml:space="preserve">), които се предлагат на адрес </w:t>
      </w:r>
      <w:hyperlink r:id="rId41"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115" w:name="EMS"/>
    <w:bookmarkStart w:id="116" w:name="_Toc437590238"/>
    <w:bookmarkStart w:id="117" w:name="_Toc435790944"/>
    <w:bookmarkEnd w:id="107"/>
    <w:bookmarkEnd w:id="108"/>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18" w:name="_Toc494738672"/>
      <w:bookmarkStart w:id="119" w:name="_Toc498591660"/>
      <w:bookmarkStart w:id="120" w:name="_Toc476476610"/>
      <w:bookmarkStart w:id="121" w:name="_Toc459970714"/>
      <w:bookmarkStart w:id="122" w:name="_Toc457466428"/>
      <w:bookmarkStart w:id="123" w:name="AzureActiveDirectoryBasic"/>
      <w:bookmarkEnd w:id="115"/>
      <w:r>
        <w:t>Microsoft</w:t>
      </w:r>
      <w:r w:rsidRPr="000648ED">
        <w:rPr>
          <w:lang w:val="bg-BG"/>
        </w:rPr>
        <w:t xml:space="preserve"> Геномика</w:t>
      </w:r>
      <w:bookmarkEnd w:id="118"/>
      <w:bookmarkEnd w:id="119"/>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2"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lastRenderedPageBreak/>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5721D5"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24" w:name="_Toc498591661"/>
      <w:r w:rsidRPr="005A4452">
        <w:rPr>
          <w:lang w:val="bg-BG"/>
        </w:rPr>
        <w:t>Център за приложения Visual Studio</w:t>
      </w:r>
      <w:bookmarkEnd w:id="124"/>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22B248AD" w:rsidR="000648ED" w:rsidRPr="00BA2331" w:rsidRDefault="000648ED" w:rsidP="000648ED">
      <w:pPr>
        <w:pStyle w:val="ProductList-Body"/>
      </w:pPr>
      <w:r>
        <w:t xml:space="preserve">Декларацията за поверителност на адрес: https://aka.ms/mctestprivacypolicy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5721D5"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25" w:name="_Toc498591662"/>
      <w:r w:rsidRPr="008834A3">
        <w:rPr>
          <w:lang w:val="bg-BG"/>
        </w:rPr>
        <w:t xml:space="preserve">Планове за </w:t>
      </w:r>
      <w:r>
        <w:t>Microsoft</w:t>
      </w:r>
      <w:r w:rsidRPr="008834A3">
        <w:rPr>
          <w:lang w:val="bg-BG"/>
        </w:rPr>
        <w:t xml:space="preserve"> </w:t>
      </w:r>
      <w:r>
        <w:t>Azure</w:t>
      </w:r>
      <w:bookmarkEnd w:id="120"/>
      <w:bookmarkEnd w:id="125"/>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26" w:name="_Toc49859166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1"/>
      <w:bookmarkEnd w:id="122"/>
      <w:bookmarkEnd w:id="126"/>
    </w:p>
    <w:bookmarkEnd w:id="123"/>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27"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lastRenderedPageBreak/>
        <w:tab/>
      </w:r>
      <w:bookmarkStart w:id="128" w:name="_Toc459970715"/>
      <w:bookmarkStart w:id="129" w:name="_Toc457466429"/>
      <w:bookmarkStart w:id="130" w:name="_Toc498591664"/>
      <w:r>
        <w:t>Azure Active Directory Premium</w:t>
      </w:r>
      <w:bookmarkEnd w:id="128"/>
      <w:bookmarkEnd w:id="129"/>
      <w:bookmarkEnd w:id="130"/>
    </w:p>
    <w:bookmarkEnd w:id="127"/>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31"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32" w:name="AzureRightsManagement"/>
      <w:bookmarkStart w:id="133" w:name="_Toc459970716"/>
      <w:bookmarkStart w:id="134" w:name="_Toc457466430"/>
      <w:bookmarkStart w:id="135" w:name="_Toc498591665"/>
      <w:r>
        <w:t>Azure Information Protection</w:t>
      </w:r>
      <w:bookmarkEnd w:id="132"/>
      <w:r>
        <w:t xml:space="preserve"> Premium</w:t>
      </w:r>
      <w:bookmarkEnd w:id="133"/>
      <w:bookmarkEnd w:id="134"/>
      <w:bookmarkEnd w:id="135"/>
    </w:p>
    <w:bookmarkEnd w:id="131"/>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36" w:name="_Toc388464308"/>
    <w:bookmarkStart w:id="137" w:name="_Toc460240107"/>
    <w:bookmarkStart w:id="138" w:name="Dynamics365"/>
    <w:bookmarkStart w:id="139" w:name="_Toc459970718"/>
    <w:bookmarkEnd w:id="116"/>
    <w:bookmarkEnd w:id="117"/>
    <w:bookmarkEnd w:id="136"/>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B7DE5FC" w14:textId="77777777" w:rsidR="000648ED" w:rsidRPr="000648ED" w:rsidRDefault="000648ED" w:rsidP="000648ED">
      <w:pPr>
        <w:pStyle w:val="ProductList-Offering1Heading"/>
        <w:rPr>
          <w:lang w:val="bg-BG"/>
        </w:rPr>
      </w:pPr>
      <w:bookmarkStart w:id="140" w:name="_Toc494738678"/>
      <w:bookmarkStart w:id="141" w:name="_Toc492329139"/>
      <w:bookmarkStart w:id="142" w:name="_Toc498591666"/>
      <w:bookmarkEnd w:id="137"/>
      <w:bookmarkEnd w:id="138"/>
      <w:bookmarkEnd w:id="139"/>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40"/>
      <w:bookmarkEnd w:id="141"/>
      <w:bookmarkEnd w:id="142"/>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43"/>
          <w:footerReference w:type="first" r:id="rId44"/>
          <w:pgSz w:w="12240" w:h="15840"/>
          <w:pgMar w:top="1440" w:right="720" w:bottom="1440" w:left="720" w:header="720" w:footer="720" w:gutter="0"/>
          <w:cols w:space="720"/>
          <w:titlePg/>
          <w:docGrid w:linePitch="360"/>
        </w:sectPr>
      </w:pPr>
    </w:p>
    <w:p w14:paraId="49EECAA1" w14:textId="77777777" w:rsidR="000648ED" w:rsidRPr="00BA2331" w:rsidRDefault="000648ED" w:rsidP="000648ED">
      <w:pPr>
        <w:pStyle w:val="ProductList-Body"/>
      </w:pPr>
      <w:r>
        <w:rPr>
          <w:rFonts w:asciiTheme="majorHAnsi" w:hAnsiTheme="majorHAnsi"/>
          <w:sz w:val="16"/>
          <w:szCs w:val="16"/>
        </w:rPr>
        <w:t>Microsoft Dynamics 365 за Управление на случаи, издание Enterprise</w:t>
      </w:r>
    </w:p>
    <w:p w14:paraId="68E0670A" w14:textId="77777777" w:rsidR="000648ED" w:rsidRPr="00BA2331" w:rsidRDefault="000648ED" w:rsidP="000648ED">
      <w:pPr>
        <w:pStyle w:val="ProductList-Body"/>
      </w:pPr>
      <w:r>
        <w:rPr>
          <w:rFonts w:asciiTheme="majorHAnsi" w:hAnsiTheme="majorHAnsi"/>
          <w:sz w:val="16"/>
          <w:szCs w:val="16"/>
        </w:rPr>
        <w:t>Microsoft Dynamics 365 за Обслужване на клиенти, издание Enterprise</w:t>
      </w:r>
    </w:p>
    <w:p w14:paraId="03DDE1B3" w14:textId="77777777" w:rsidR="000648ED" w:rsidRPr="00BA2331" w:rsidRDefault="000648ED" w:rsidP="000648ED">
      <w:pPr>
        <w:pStyle w:val="ProductList-Body"/>
      </w:pPr>
      <w:r>
        <w:rPr>
          <w:rFonts w:asciiTheme="majorHAnsi" w:hAnsiTheme="majorHAnsi"/>
          <w:sz w:val="16"/>
          <w:szCs w:val="16"/>
        </w:rPr>
        <w:t>Microsoft Dynamics 365 за Обслужване на място, издание Enterprise</w:t>
      </w:r>
    </w:p>
    <w:p w14:paraId="72283530" w14:textId="77777777" w:rsidR="000648ED" w:rsidRPr="00BA2331" w:rsidRDefault="000648ED" w:rsidP="000648ED">
      <w:pPr>
        <w:pStyle w:val="ProductList-Body"/>
      </w:pPr>
      <w:r>
        <w:rPr>
          <w:rFonts w:asciiTheme="majorHAnsi" w:hAnsiTheme="majorHAnsi"/>
          <w:sz w:val="16"/>
          <w:szCs w:val="16"/>
        </w:rPr>
        <w:t>Microsoft Dynamics 365 за Финанси и Операции, издание Business</w:t>
      </w:r>
    </w:p>
    <w:p w14:paraId="0B8D763D" w14:textId="77777777" w:rsidR="000648ED" w:rsidRPr="00BA2331" w:rsidRDefault="000648ED" w:rsidP="000648ED">
      <w:pPr>
        <w:pStyle w:val="ProductList-Body"/>
      </w:pPr>
      <w:r>
        <w:rPr>
          <w:rFonts w:asciiTheme="majorHAnsi" w:hAnsiTheme="majorHAnsi"/>
          <w:sz w:val="16"/>
          <w:szCs w:val="16"/>
        </w:rPr>
        <w:t>Microsoft Dynamics 365 за Операции – дейност, издание Enterprise</w:t>
      </w:r>
    </w:p>
    <w:p w14:paraId="4CFDC91E" w14:textId="77777777" w:rsidR="000648ED" w:rsidRPr="00BA2331" w:rsidRDefault="000648ED" w:rsidP="000648ED">
      <w:pPr>
        <w:pStyle w:val="ProductList-Body"/>
      </w:pPr>
      <w:r>
        <w:rPr>
          <w:rFonts w:asciiTheme="majorHAnsi" w:hAnsiTheme="majorHAnsi"/>
          <w:sz w:val="16"/>
          <w:szCs w:val="16"/>
        </w:rPr>
        <w:t>Microsoft Dynamics 365 за Операции – устройство, издание Enterprise</w:t>
      </w:r>
    </w:p>
    <w:p w14:paraId="3F195E43" w14:textId="77777777" w:rsidR="000648ED" w:rsidRPr="00BA2331" w:rsidRDefault="000648ED" w:rsidP="000648ED">
      <w:pPr>
        <w:pStyle w:val="ProductList-Body"/>
      </w:pPr>
      <w:r>
        <w:rPr>
          <w:rFonts w:asciiTheme="majorHAnsi" w:hAnsiTheme="majorHAnsi"/>
          <w:sz w:val="16"/>
          <w:szCs w:val="16"/>
        </w:rPr>
        <w:t>Microsoft Dynamics 365 за Автоматизация на услуги по проект, издание Enterprise</w:t>
      </w:r>
    </w:p>
    <w:p w14:paraId="4B420C6D" w14:textId="77777777" w:rsidR="000648ED" w:rsidRPr="00BA2331" w:rsidRDefault="000648ED" w:rsidP="000648ED">
      <w:pPr>
        <w:pStyle w:val="ProductList-Body"/>
      </w:pPr>
      <w:r>
        <w:rPr>
          <w:rFonts w:asciiTheme="majorHAnsi" w:hAnsiTheme="majorHAnsi"/>
          <w:sz w:val="16"/>
          <w:szCs w:val="16"/>
        </w:rPr>
        <w:t>Microsoft Dynamics 365 за Продажби на дребно, издание Enterprise</w:t>
      </w:r>
    </w:p>
    <w:p w14:paraId="3FE39481" w14:textId="77777777" w:rsidR="000648ED" w:rsidRPr="00BA2331" w:rsidRDefault="000648ED" w:rsidP="000648ED">
      <w:pPr>
        <w:pStyle w:val="ProductList-Body"/>
      </w:pPr>
      <w:r>
        <w:rPr>
          <w:rFonts w:asciiTheme="majorHAnsi" w:hAnsiTheme="majorHAnsi"/>
          <w:sz w:val="16"/>
          <w:szCs w:val="16"/>
        </w:rPr>
        <w:t>Microsoft Dynamics 365 за Продажби, издание Enterprise</w:t>
      </w:r>
    </w:p>
    <w:p w14:paraId="18C4E9B7" w14:textId="77777777" w:rsidR="000648ED" w:rsidRPr="00BA2331" w:rsidRDefault="000648ED" w:rsidP="000648ED">
      <w:pPr>
        <w:pStyle w:val="ProductList-Body"/>
      </w:pPr>
      <w:r>
        <w:rPr>
          <w:rFonts w:asciiTheme="majorHAnsi" w:hAnsiTheme="majorHAnsi"/>
          <w:sz w:val="16"/>
          <w:szCs w:val="16"/>
        </w:rPr>
        <w:t>Microsoft Dynamics 365 за Таланти, издание Enterprise</w:t>
      </w:r>
    </w:p>
    <w:p w14:paraId="5546C495" w14:textId="77777777" w:rsidR="000648ED" w:rsidRPr="00BA2331" w:rsidRDefault="000648ED" w:rsidP="000648ED">
      <w:pPr>
        <w:pStyle w:val="ProductList-Body"/>
      </w:pPr>
      <w:r>
        <w:rPr>
          <w:rFonts w:asciiTheme="majorHAnsi" w:hAnsiTheme="majorHAnsi"/>
          <w:sz w:val="16"/>
          <w:szCs w:val="16"/>
        </w:rPr>
        <w:t>Microsoft Dynamics 365 за Таланти: Набиране на кадри, издание Enterprise</w:t>
      </w:r>
    </w:p>
    <w:p w14:paraId="16F05D53" w14:textId="77777777" w:rsidR="000648ED" w:rsidRPr="00BA2331" w:rsidRDefault="000648ED" w:rsidP="000648ED">
      <w:pPr>
        <w:pStyle w:val="ProductList-Body"/>
      </w:pPr>
      <w:r>
        <w:rPr>
          <w:rFonts w:asciiTheme="majorHAnsi" w:hAnsiTheme="majorHAnsi"/>
          <w:sz w:val="16"/>
          <w:szCs w:val="16"/>
        </w:rPr>
        <w:t>Microsoft Dynamics 365 за Таланти: Новоназначени кадри, издание Enterprise</w:t>
      </w:r>
    </w:p>
    <w:p w14:paraId="1E3900C9"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Business</w:t>
      </w:r>
    </w:p>
    <w:p w14:paraId="0BDFEB60"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Enterprise</w:t>
      </w:r>
    </w:p>
    <w:p w14:paraId="285578E0" w14:textId="77777777" w:rsidR="000648ED" w:rsidRPr="00BA2331" w:rsidRDefault="000648ED" w:rsidP="000648ED">
      <w:pPr>
        <w:pStyle w:val="ProductList-Body"/>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77777777" w:rsidR="000648ED" w:rsidRPr="00BA2331" w:rsidRDefault="000648ED" w:rsidP="000648ED">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Microsoft Dynamics 365 за Таланти, Microsoft Dynamics 365 за Таланти: Набиране на кадри или Microsoft Dynamics 365 за Таланти: Новоназначени кадри.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5BDC4CB8" w14:textId="77777777" w:rsidR="000648ED" w:rsidRPr="00BA2331" w:rsidRDefault="000648ED" w:rsidP="000648ED">
      <w:pPr>
        <w:pStyle w:val="ProductList-Body"/>
        <w:tabs>
          <w:tab w:val="left" w:pos="360"/>
        </w:tabs>
      </w:pPr>
      <w:r>
        <w:rPr>
          <w:b/>
          <w:color w:val="00188F"/>
        </w:rPr>
        <w:t>Microsoft Dynamics 365 за Таланти, Microsoft Dynamics 365 за Таланти: Набиране на кадри и Microsoft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1A5DCDBA" w14:textId="77777777" w:rsidR="000648ED" w:rsidRPr="00BA2331" w:rsidRDefault="000648ED" w:rsidP="000648ED">
      <w:pPr>
        <w:pStyle w:val="ProductList-ClauseHeading"/>
      </w:pPr>
      <w:r>
        <w:t>Права за използване на сървър за ЛА за потребител, ЛА за потребител „От SA</w:t>
      </w:r>
      <w:r w:rsidRPr="009D0CBF">
        <w:rPr>
          <w:lang w:val="ru-RU"/>
        </w:rPr>
        <w:t>“</w:t>
      </w:r>
      <w:r>
        <w:t xml:space="preserve"> и ЛА за потребител за Добавка за Dynamics 365</w:t>
      </w:r>
    </w:p>
    <w:p w14:paraId="1BAA1231" w14:textId="77777777" w:rsidR="000648ED" w:rsidRPr="00BA2331" w:rsidRDefault="000648ED" w:rsidP="000648ED">
      <w:pPr>
        <w:pStyle w:val="ProductList-Body"/>
      </w:pPr>
      <w:r>
        <w:t>Разпоредбите по</w:t>
      </w:r>
      <w:r>
        <w:noBreakHyphen/>
        <w:t>долу относно правата за използване на сървър не се прилагат за Клиенти с лиценз за Dynamics 365 Business, Microsoft Dynamics 365 за Таланти: Набиране на кадри, Microsoft Dynamics 365 за Таланти: Новоназначени кадри или за Клиенти с лиценз за Dynamics 365 Enterprise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lastRenderedPageBreak/>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77777777" w:rsidR="000648ED" w:rsidRPr="00BA2331" w:rsidRDefault="000648ED" w:rsidP="000648ED">
      <w:pPr>
        <w:pStyle w:val="ProductList-Body"/>
      </w:pPr>
      <w:r>
        <w:t>Решението Microsoft Relationship Sales включва Microsoft Dynamics 365 за Продажби, издание Enterprise, и LinkedIn Sales Navigator, издание Enterprise. Добавени са условия, които уточняват, че LinkedIn Sales Navigator, издание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5"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6"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7"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43" w:name="_Toc459970722"/>
      <w:bookmarkStart w:id="144" w:name="MicrosoftSocialEngagement"/>
      <w:r>
        <w:rPr>
          <w:b/>
          <w:color w:val="00188F"/>
        </w:rPr>
        <w:t>Microsoft Social Engagement</w:t>
      </w:r>
      <w:bookmarkEnd w:id="143"/>
    </w:p>
    <w:bookmarkEnd w:id="144"/>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409A8498" w14:textId="77777777" w:rsidR="005A4452" w:rsidRPr="00CD5B6E" w:rsidRDefault="005A4452" w:rsidP="005A4452">
      <w:pPr>
        <w:pStyle w:val="ProductList-Body"/>
        <w:tabs>
          <w:tab w:val="clear" w:pos="158"/>
          <w:tab w:val="left" w:pos="360"/>
        </w:tabs>
        <w:ind w:left="180"/>
      </w:pPr>
      <w:r>
        <w:rPr>
          <w:b/>
          <w:color w:val="0072C6"/>
        </w:rPr>
        <w:t>Социално съдържание, получено чрез Microsoft Social Engagement</w:t>
      </w:r>
    </w:p>
    <w:p w14:paraId="02DD968F" w14:textId="77777777" w:rsidR="005A4452" w:rsidRPr="00CD5B6E" w:rsidRDefault="005A4452" w:rsidP="005A4452">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09E5AF8A" w14:textId="77777777" w:rsidR="005A4452" w:rsidRPr="00CD5B6E" w:rsidRDefault="005A4452" w:rsidP="005A4452">
      <w:pPr>
        <w:pStyle w:val="ProductList-Body"/>
        <w:numPr>
          <w:ilvl w:val="0"/>
          <w:numId w:val="13"/>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4B8BEE77" w14:textId="77777777" w:rsidR="005A4452" w:rsidRPr="00CD5B6E" w:rsidRDefault="005A4452" w:rsidP="005A4452">
      <w:pPr>
        <w:pStyle w:val="ProductList-Body"/>
        <w:numPr>
          <w:ilvl w:val="0"/>
          <w:numId w:val="13"/>
        </w:numPr>
        <w:tabs>
          <w:tab w:val="clear" w:pos="158"/>
          <w:tab w:val="left" w:pos="180"/>
        </w:tabs>
        <w:spacing w:before="40"/>
        <w:ind w:left="81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524837F1" w14:textId="77777777" w:rsidR="005A4452" w:rsidRPr="00CD5B6E" w:rsidRDefault="005A4452" w:rsidP="005A4452">
      <w:pPr>
        <w:pStyle w:val="ProductList-Body"/>
        <w:numPr>
          <w:ilvl w:val="0"/>
          <w:numId w:val="13"/>
        </w:numPr>
        <w:spacing w:before="40"/>
        <w:ind w:left="810" w:hanging="274"/>
      </w:pPr>
      <w:r>
        <w:t xml:space="preserve">да инструктира Клиента да редактира или изтрива Социално съдържание, ако Клиентът експортира Социално съдържание; както и да изтрива или допълнително ограничава достъпа до Социалното съдържание след прекратяване или изтичане на срока на Онлайн услугата. </w:t>
      </w:r>
    </w:p>
    <w:p w14:paraId="6387BCB7" w14:textId="406A5714" w:rsidR="009E78A5" w:rsidRPr="006D2C33" w:rsidRDefault="005721D5"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45" w:name="_Toc498591667"/>
      <w:bookmarkStart w:id="146" w:name="O365Services"/>
      <w:r w:rsidRPr="00B95770">
        <w:rPr>
          <w:lang w:val="ru-RU"/>
        </w:rPr>
        <w:t xml:space="preserve">Услуги на </w:t>
      </w:r>
      <w:r>
        <w:t>Office</w:t>
      </w:r>
      <w:r w:rsidRPr="00B95770">
        <w:rPr>
          <w:lang w:val="ru-RU"/>
        </w:rPr>
        <w:t xml:space="preserve"> 365</w:t>
      </w:r>
      <w:bookmarkEnd w:id="145"/>
    </w:p>
    <w:bookmarkEnd w:id="146"/>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Основни функции за Услуги на Office 365</w:t>
      </w:r>
    </w:p>
    <w:bookmarkEnd w:id="147"/>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48" w:name="MicrosoftTeams"/>
      <w:r>
        <w:rPr>
          <w:b/>
          <w:color w:val="00188F"/>
        </w:rPr>
        <w:t>Microsoft Teams</w:t>
      </w:r>
      <w:bookmarkEnd w:id="148"/>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5721D5"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77777777" w:rsidR="00E93FD0" w:rsidRPr="00690C65" w:rsidRDefault="00E93FD0" w:rsidP="00000F05">
      <w:pPr>
        <w:pStyle w:val="ProductList-Offering2Heading"/>
      </w:pPr>
      <w:bookmarkStart w:id="149" w:name="ExchangeOnline"/>
      <w:r w:rsidRPr="00B95770">
        <w:rPr>
          <w:lang w:val="ru-RU"/>
        </w:rPr>
        <w:tab/>
      </w:r>
      <w:bookmarkStart w:id="150" w:name="_Toc498591668"/>
      <w:r>
        <w:t>Exchange Online</w:t>
      </w:r>
      <w:bookmarkEnd w:id="150"/>
    </w:p>
    <w:p w14:paraId="504B85AD" w14:textId="77777777" w:rsidR="00E93FD0" w:rsidRDefault="00E93FD0" w:rsidP="004E52BA">
      <w:pPr>
        <w:pStyle w:val="ProductList-Offering1"/>
        <w:sectPr w:rsidR="00E93FD0"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49"/>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0"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51" w:name="_Toc423959249"/>
      <w:r w:rsidRPr="00BD022E">
        <w:rPr>
          <w:b/>
          <w:color w:val="00188F"/>
        </w:rPr>
        <w:t>Споразумение за услуги</w:t>
      </w:r>
      <w:bookmarkEnd w:id="151"/>
    </w:p>
    <w:p w14:paraId="259FC0F6" w14:textId="77777777" w:rsidR="008834A3" w:rsidRDefault="008834A3" w:rsidP="008834A3">
      <w:pPr>
        <w:pStyle w:val="ProductList-Body"/>
        <w:tabs>
          <w:tab w:val="clear" w:pos="158"/>
          <w:tab w:val="left" w:pos="180"/>
        </w:tabs>
      </w:pPr>
      <w:bookmarkStart w:id="152" w:name="Office365Applications"/>
      <w:r>
        <w:t>Няма SLA за Office 365 Advanced Threat Protection или Office 365 Threat Intelligence.</w:t>
      </w:r>
    </w:p>
    <w:p w14:paraId="13348BC8" w14:textId="77777777" w:rsidR="00F810E5" w:rsidRPr="006D2C33"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057F1A00" w:rsidR="00862C50" w:rsidRPr="00B95770" w:rsidRDefault="00862C50" w:rsidP="00000F05">
      <w:pPr>
        <w:pStyle w:val="ProductList-Offering2Heading"/>
        <w:rPr>
          <w:lang w:val="ru-RU"/>
        </w:rPr>
      </w:pPr>
      <w:bookmarkStart w:id="153" w:name="_Toc498591669"/>
      <w:bookmarkStart w:id="154" w:name="O365Applications"/>
      <w:r w:rsidRPr="00B95770">
        <w:rPr>
          <w:lang w:val="ru-RU"/>
        </w:rPr>
        <w:t xml:space="preserve">Приложения на </w:t>
      </w:r>
      <w:r>
        <w:t>Office</w:t>
      </w:r>
      <w:r w:rsidRPr="00B95770">
        <w:rPr>
          <w:lang w:val="ru-RU"/>
        </w:rPr>
        <w:t xml:space="preserv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56712E71" w14:textId="77777777" w:rsidR="000648ED" w:rsidRPr="00BA2331" w:rsidRDefault="000648ED" w:rsidP="000648E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4F0F86C2" w14:textId="77777777" w:rsidR="000648ED" w:rsidRPr="00BA2331" w:rsidRDefault="000648ED" w:rsidP="000648ED">
      <w:pPr>
        <w:pStyle w:val="ProductList-Body"/>
        <w:numPr>
          <w:ilvl w:val="0"/>
          <w:numId w:val="43"/>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1B194EC" w14:textId="77777777" w:rsidR="000648ED" w:rsidRPr="00BA2331" w:rsidRDefault="000648ED" w:rsidP="000648ED">
      <w:pPr>
        <w:pStyle w:val="ProductList-Body"/>
        <w:numPr>
          <w:ilvl w:val="0"/>
          <w:numId w:val="43"/>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1"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34AAF069" w14:textId="77777777" w:rsidR="000648ED" w:rsidRPr="00BA2331" w:rsidRDefault="000648ED" w:rsidP="000648ED">
      <w:pPr>
        <w:pStyle w:val="ProductList-Body"/>
        <w:numPr>
          <w:ilvl w:val="0"/>
          <w:numId w:val="43"/>
        </w:numPr>
        <w:ind w:left="450" w:hanging="270"/>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55" w:name="MicrosoftMyAnalytics"/>
      <w:bookmarkStart w:id="156" w:name="_Toc465426847"/>
      <w:bookmarkStart w:id="157" w:name="_Toc498591670"/>
      <w:r>
        <w:t>Microsoft</w:t>
      </w:r>
      <w:r w:rsidRPr="00F810E5">
        <w:rPr>
          <w:lang w:val="bg-BG"/>
        </w:rPr>
        <w:t xml:space="preserve"> </w:t>
      </w:r>
      <w:r>
        <w:t>MyAnalytics</w:t>
      </w:r>
      <w:bookmarkEnd w:id="155"/>
      <w:bookmarkEnd w:id="156"/>
      <w:bookmarkEnd w:id="157"/>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lastRenderedPageBreak/>
        <w:tab/>
      </w:r>
      <w:bookmarkStart w:id="158" w:name="_Toc498591671"/>
      <w:r w:rsidR="00976EB6">
        <w:t>Office</w:t>
      </w:r>
      <w:r w:rsidR="00976EB6" w:rsidRPr="00B95770">
        <w:rPr>
          <w:lang w:val="ru-RU"/>
        </w:rPr>
        <w:t xml:space="preserve"> </w:t>
      </w:r>
      <w:r w:rsidR="00976EB6">
        <w:t>Online</w:t>
      </w:r>
      <w:bookmarkEnd w:id="158"/>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59" w:name="_Toc498591672"/>
      <w:r>
        <w:t>OneDrive</w:t>
      </w:r>
      <w:r w:rsidRPr="00B95770">
        <w:rPr>
          <w:lang w:val="ru-RU"/>
        </w:rPr>
        <w:t xml:space="preserve"> за бизнеса</w:t>
      </w:r>
      <w:bookmarkEnd w:id="15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60" w:name="_Toc453946627"/>
      <w:bookmarkStart w:id="161" w:name="_Toc451949065"/>
      <w:bookmarkStart w:id="162" w:name="_Toc498591673"/>
      <w:bookmarkStart w:id="163" w:name="ProjectOnline"/>
      <w:r>
        <w:t>Project Online</w:t>
      </w:r>
      <w:bookmarkEnd w:id="160"/>
      <w:bookmarkEnd w:id="161"/>
      <w:bookmarkEnd w:id="162"/>
    </w:p>
    <w:bookmarkEnd w:id="163"/>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5721D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64" w:name="SharePointOnline"/>
      <w:r w:rsidRPr="005A4452">
        <w:rPr>
          <w:lang w:val="bg-BG"/>
        </w:rPr>
        <w:tab/>
      </w:r>
      <w:bookmarkStart w:id="165" w:name="_Toc498591674"/>
      <w:r>
        <w:t>SharePoint</w:t>
      </w:r>
      <w:r w:rsidRPr="005A4452">
        <w:rPr>
          <w:lang w:val="bg-BG"/>
        </w:rPr>
        <w:t xml:space="preserve"> </w:t>
      </w:r>
      <w:r>
        <w:t>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4"/>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66"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70A5E715" w:rsidR="00470339" w:rsidRPr="00B95770" w:rsidRDefault="00470339" w:rsidP="00470339">
      <w:pPr>
        <w:pStyle w:val="ProductList-Offering2Heading"/>
        <w:outlineLvl w:val="2"/>
        <w:rPr>
          <w:lang w:val="ru-RU"/>
        </w:rPr>
      </w:pPr>
      <w:r w:rsidRPr="00B95770">
        <w:rPr>
          <w:lang w:val="ru-RU"/>
        </w:rPr>
        <w:tab/>
      </w:r>
      <w:bookmarkStart w:id="167" w:name="_Toc431797723"/>
      <w:bookmarkStart w:id="168" w:name="_Toc431459539"/>
      <w:bookmarkStart w:id="169" w:name="_Toc498591675"/>
      <w:r>
        <w:t>Skype</w:t>
      </w:r>
      <w:r w:rsidRPr="00B95770">
        <w:rPr>
          <w:lang w:val="ru-RU"/>
        </w:rPr>
        <w:t xml:space="preserve"> за бизнеса </w:t>
      </w:r>
      <w:bookmarkEnd w:id="167"/>
      <w:r w:rsidRPr="00B95770">
        <w:rPr>
          <w:lang w:val="ru-RU"/>
        </w:rPr>
        <w:t>онлайн</w:t>
      </w:r>
      <w:bookmarkEnd w:id="166"/>
      <w:bookmarkEnd w:id="168"/>
      <w:bookmarkEnd w:id="169"/>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6D1EB106"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4D7A1197"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 xml:space="preserve">Аудио конферентни разговори </w:t>
      </w:r>
    </w:p>
    <w:p w14:paraId="5F01A299" w14:textId="77777777"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План за обаждания</w:t>
      </w:r>
    </w:p>
    <w:p w14:paraId="5CC7B221"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Кредит за комуникации</w:t>
      </w:r>
    </w:p>
    <w:p w14:paraId="4B2040FA" w14:textId="74098110" w:rsidR="00470339" w:rsidRPr="00927E5E" w:rsidRDefault="00D773B7" w:rsidP="00D773B7">
      <w:pPr>
        <w:pStyle w:val="ProductList-Body"/>
      </w:pPr>
      <w:r>
        <w:rPr>
          <w:rFonts w:asciiTheme="majorHAnsi" w:hAnsiTheme="majorHAnsi"/>
          <w:sz w:val="16"/>
          <w:szCs w:val="16"/>
        </w:rPr>
        <w:t>Телефонна система</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70" w:name="Основнифункции"/>
      <w:r>
        <w:rPr>
          <w:b/>
          <w:color w:val="00188F"/>
        </w:rPr>
        <w:t>Основни функции</w:t>
      </w:r>
      <w:bookmarkEnd w:id="170"/>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38E59DA3" w:rsidR="00D773B7" w:rsidRDefault="00D773B7"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71"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52"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D773B7">
      <w:pPr>
        <w:pStyle w:val="ProductList-Body"/>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287CA4">
      <w:pPr>
        <w:pStyle w:val="ProductList-OfferingGroupHeading"/>
        <w:keepNext/>
        <w:rPr>
          <w:lang w:val="ru-RU"/>
        </w:rPr>
      </w:pPr>
      <w:bookmarkStart w:id="172" w:name="_Toc498591676"/>
      <w:r w:rsidRPr="00B95770">
        <w:rPr>
          <w:lang w:val="ru-RU"/>
        </w:rPr>
        <w:lastRenderedPageBreak/>
        <w:t>Други Онлайн услуги</w:t>
      </w:r>
      <w:bookmarkEnd w:id="172"/>
    </w:p>
    <w:p w14:paraId="3106CF96" w14:textId="77777777" w:rsidR="00514208" w:rsidRPr="00514208" w:rsidRDefault="00514208" w:rsidP="00514208">
      <w:pPr>
        <w:pStyle w:val="ProductList-Offering2Heading"/>
        <w:outlineLvl w:val="2"/>
        <w:rPr>
          <w:lang w:val="bg-BG"/>
        </w:rPr>
      </w:pPr>
      <w:bookmarkStart w:id="173" w:name="MicrosoftLearning"/>
      <w:bookmarkStart w:id="174" w:name="MicrosoftPowerBIPro"/>
      <w:bookmarkEnd w:id="171"/>
      <w:r w:rsidRPr="00514208">
        <w:rPr>
          <w:lang w:val="bg-BG"/>
        </w:rPr>
        <w:tab/>
      </w:r>
      <w:bookmarkStart w:id="175" w:name="_Toc476230941"/>
      <w:bookmarkStart w:id="176" w:name="_Toc476476626"/>
      <w:bookmarkStart w:id="177" w:name="_Toc498591677"/>
      <w:bookmarkStart w:id="178"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75"/>
      <w:bookmarkEnd w:id="176"/>
      <w:bookmarkEnd w:id="177"/>
    </w:p>
    <w:bookmarkEnd w:id="178"/>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3" w:history="1">
        <w:r>
          <w:rPr>
            <w:rStyle w:val="Hyperlink"/>
          </w:rPr>
          <w:t>https://aka.ms/bingmapsplatformapistou</w:t>
        </w:r>
      </w:hyperlink>
      <w:r>
        <w:t xml:space="preserve"> и </w:t>
      </w:r>
      <w:hyperlink r:id="rId54"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5"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79" w:name="Intune"/>
      <w:bookmarkStart w:id="180" w:name="_Toc459970737"/>
      <w:r w:rsidRPr="00950CBE">
        <w:rPr>
          <w:lang w:val="bg-BG"/>
        </w:rPr>
        <w:tab/>
      </w:r>
      <w:bookmarkStart w:id="181" w:name="_Toc476230942"/>
      <w:bookmarkStart w:id="182" w:name="_Toc498591678"/>
      <w:bookmarkStart w:id="183" w:name="BusinessApplicationPlatform"/>
      <w:r w:rsidRPr="00950CBE">
        <w:rPr>
          <w:lang w:val="bg-BG"/>
        </w:rPr>
        <w:t>Платформа на бизнес приложение</w:t>
      </w:r>
      <w:bookmarkEnd w:id="181"/>
      <w:bookmarkEnd w:id="182"/>
    </w:p>
    <w:bookmarkEnd w:id="183"/>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6"/>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77777777" w:rsidR="00D404DA" w:rsidRPr="00D506D1"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47E42661" w14:textId="77777777" w:rsidR="004F2F38" w:rsidRPr="00585A48" w:rsidRDefault="005721D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84" w:name="_Toc476476628"/>
      <w:r>
        <w:rPr>
          <w:lang w:val="bg-BG"/>
        </w:rPr>
        <w:tab/>
      </w:r>
      <w:bookmarkStart w:id="185" w:name="_Toc498591679"/>
      <w:r w:rsidR="004F2F38" w:rsidRPr="004F2F38">
        <w:rPr>
          <w:lang w:val="bg-BG"/>
        </w:rPr>
        <w:t xml:space="preserve">Сигурност на приложение за облак на </w:t>
      </w:r>
      <w:r w:rsidR="004F2F38">
        <w:t>Microsoft</w:t>
      </w:r>
      <w:bookmarkEnd w:id="184"/>
      <w:bookmarkEnd w:id="185"/>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5721D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79"/>
    <w:bookmarkEnd w:id="180"/>
    <w:p w14:paraId="7D7D8C07" w14:textId="77777777" w:rsidR="00950CBE" w:rsidRPr="00950CBE" w:rsidRDefault="00950CBE" w:rsidP="00950CBE">
      <w:pPr>
        <w:pStyle w:val="ProductList-Offering2Heading"/>
        <w:outlineLvl w:val="2"/>
        <w:rPr>
          <w:lang w:val="bg-BG"/>
        </w:rPr>
      </w:pPr>
      <w:r w:rsidRPr="00950CBE">
        <w:rPr>
          <w:lang w:val="bg-BG"/>
        </w:rPr>
        <w:tab/>
      </w:r>
      <w:bookmarkStart w:id="186" w:name="_Toc476230944"/>
      <w:bookmarkStart w:id="187" w:name="_Toc498591680"/>
      <w:r>
        <w:t>Microsoft</w:t>
      </w:r>
      <w:r w:rsidRPr="00950CBE">
        <w:rPr>
          <w:lang w:val="bg-BG"/>
        </w:rPr>
        <w:t xml:space="preserve"> </w:t>
      </w:r>
      <w:r>
        <w:t>Intune</w:t>
      </w:r>
      <w:bookmarkEnd w:id="186"/>
      <w:bookmarkEnd w:id="187"/>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9"/>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 xml:space="preserve">hell и определени файлове с разширение .dll, свързани с технологията </w:t>
      </w:r>
      <w:r>
        <w:lastRenderedPageBreak/>
        <w:t>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60"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88" w:name="_Toc492329154"/>
      <w:bookmarkStart w:id="189" w:name="_Toc498591681"/>
      <w:bookmarkStart w:id="190" w:name="MicrosoftKaizalaPro"/>
      <w:r>
        <w:t>Microsoft</w:t>
      </w:r>
      <w:r w:rsidRPr="00D773B7">
        <w:rPr>
          <w:lang w:val="bg-BG"/>
        </w:rPr>
        <w:t xml:space="preserve"> </w:t>
      </w:r>
      <w:r>
        <w:t>Kaizala</w:t>
      </w:r>
      <w:r w:rsidRPr="00D773B7">
        <w:rPr>
          <w:lang w:val="bg-BG"/>
        </w:rPr>
        <w:t xml:space="preserve"> </w:t>
      </w:r>
      <w:r>
        <w:t>Pro</w:t>
      </w:r>
      <w:bookmarkEnd w:id="188"/>
      <w:bookmarkEnd w:id="189"/>
    </w:p>
    <w:bookmarkEnd w:id="190"/>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5721D5"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191" w:name="_Toc453946633"/>
      <w:bookmarkStart w:id="192" w:name="_Toc451949071"/>
      <w:r>
        <w:tab/>
      </w:r>
      <w:bookmarkStart w:id="193" w:name="_Toc498591682"/>
      <w:r w:rsidR="00331767">
        <w:t>Microsoft Learning</w:t>
      </w:r>
      <w:bookmarkEnd w:id="191"/>
      <w:bookmarkEnd w:id="192"/>
      <w:bookmarkEnd w:id="193"/>
    </w:p>
    <w:bookmarkEnd w:id="173"/>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94" w:name="_Toc451949072"/>
      <w:r>
        <w:t>за Microsoft Learning Imagine Academy</w:t>
      </w:r>
      <w:bookmarkEnd w:id="194"/>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1"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74"/>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95" w:name="_Toc457466455"/>
      <w:bookmarkStart w:id="196" w:name="_Toc498591683"/>
      <w:r w:rsidR="00AF0C27">
        <w:t>Minecraft</w:t>
      </w:r>
      <w:r w:rsidR="00AF0C27" w:rsidRPr="006D2EDD">
        <w:rPr>
          <w:lang w:val="ru-RU"/>
        </w:rPr>
        <w:t>: Образователно издание</w:t>
      </w:r>
      <w:bookmarkEnd w:id="195"/>
      <w:bookmarkEnd w:id="196"/>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97" w:name="_Toc498591684"/>
      <w:r w:rsidR="00581CDB">
        <w:t>Office</w:t>
      </w:r>
      <w:r w:rsidR="00581CDB" w:rsidRPr="00B95770">
        <w:rPr>
          <w:lang w:val="ru-RU"/>
        </w:rPr>
        <w:t xml:space="preserve"> 365 </w:t>
      </w:r>
      <w:r w:rsidR="00581CDB">
        <w:t>Developer</w:t>
      </w:r>
      <w:bookmarkEnd w:id="19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198" w:name="_Toc453946637"/>
      <w:bookmarkStart w:id="199" w:name="_Toc498591685"/>
      <w:r w:rsidRPr="00AF0C27">
        <w:rPr>
          <w:lang w:val="ru-RU"/>
        </w:rPr>
        <w:t xml:space="preserve">Настолна операционна система </w:t>
      </w:r>
      <w:r>
        <w:t>Windows</w:t>
      </w:r>
      <w:bookmarkEnd w:id="198"/>
      <w:bookmarkEnd w:id="199"/>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498591686"/>
      <w:r>
        <w:lastRenderedPageBreak/>
        <w:t>Приложение 1 – Бележки</w:t>
      </w:r>
      <w:bookmarkEnd w:id="200"/>
      <w:bookmarkEnd w:id="201"/>
    </w:p>
    <w:p w14:paraId="2F4609B8" w14:textId="0A35F4A9" w:rsidR="004D27A6" w:rsidRPr="00B95770" w:rsidRDefault="00D67A4B" w:rsidP="00000F05">
      <w:pPr>
        <w:pStyle w:val="ProductList-Offering1Heading"/>
        <w:rPr>
          <w:lang w:val="ru-RU"/>
        </w:rPr>
      </w:pPr>
      <w:bookmarkStart w:id="202" w:name="_Toc498591687"/>
      <w:r>
        <w:t>Bing</w:t>
      </w:r>
      <w:r w:rsidRPr="00B95770">
        <w:rPr>
          <w:lang w:val="ru-RU"/>
        </w:rPr>
        <w:t xml:space="preserve"> </w:t>
      </w:r>
      <w:r>
        <w:t>Maps</w:t>
      </w:r>
      <w:bookmarkEnd w:id="202"/>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4" w:history="1">
        <w:r>
          <w:rPr>
            <w:rStyle w:val="Hyperlink"/>
          </w:rPr>
          <w:t>go.microsoft.com/?linkid=9710837</w:t>
        </w:r>
      </w:hyperlink>
      <w:r>
        <w:t xml:space="preserve">, както и от Декларацията за поверителност за Картите на Bing, налична на адрес: </w:t>
      </w:r>
      <w:hyperlink r:id="rId65" w:history="1">
        <w:r>
          <w:rPr>
            <w:rStyle w:val="Hyperlink"/>
          </w:rPr>
          <w:t>go.microsoft.com/fwlink/?LinkID=248686</w:t>
        </w:r>
      </w:hyperlink>
      <w:r>
        <w:t>.</w:t>
      </w:r>
    </w:p>
    <w:bookmarkStart w:id="203" w:name="Професионалниуслуги"/>
    <w:bookmarkStart w:id="204"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05" w:name="_Toc498591688"/>
      <w:r w:rsidRPr="00B95770">
        <w:rPr>
          <w:lang w:val="ru-RU"/>
        </w:rPr>
        <w:t>Професионални услуги</w:t>
      </w:r>
      <w:bookmarkEnd w:id="203"/>
      <w:bookmarkEnd w:id="205"/>
    </w:p>
    <w:bookmarkEnd w:id="204"/>
    <w:p w14:paraId="1E633876" w14:textId="77777777" w:rsidR="00D404DA" w:rsidRPr="00D506D1" w:rsidRDefault="00D404DA" w:rsidP="00D404DA">
      <w:pPr>
        <w:pStyle w:val="ProductList-Body"/>
      </w:pPr>
      <w:r w:rsidRPr="00D506D1">
        <w:t xml:space="preserve">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 Ако обаче Професионалните услуги са включени в отделно споразумение, се прилагат условията на това отделно споразумение. </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4AB779BB" w14:textId="77777777" w:rsidR="00D404DA" w:rsidRPr="00D506D1" w:rsidRDefault="00D404DA" w:rsidP="00D404DA">
      <w:pPr>
        <w:pStyle w:val="ProductList-Body"/>
      </w:pPr>
      <w:r w:rsidRPr="00D506D1">
        <w:t xml:space="preserve">За тези Професионални услуги може да се прилагат допълнителни условия в Условията за Онлайн услуги, но само до степента, в която тези условия не влизат в конфликт с настоящата Бележка. </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Определение</w:t>
      </w:r>
    </w:p>
    <w:p w14:paraId="05C6467E" w14:textId="49581BA9" w:rsidR="00564004" w:rsidRDefault="00564004" w:rsidP="00D404DA">
      <w:pPr>
        <w:pStyle w:val="ProductList-Body"/>
        <w:ind w:left="180"/>
      </w:pPr>
      <w:r>
        <w:t>Всички услуги, за които се прилага настоящата бележка, се дефинират с общото название „Професионални услуги“.</w:t>
      </w:r>
    </w:p>
    <w:p w14:paraId="542A005B" w14:textId="13E8990C" w:rsidR="00D404DA" w:rsidRDefault="00D404DA" w:rsidP="00D404DA">
      <w:pPr>
        <w:pStyle w:val="ProductList-Body"/>
        <w:ind w:left="180"/>
      </w:pPr>
    </w:p>
    <w:p w14:paraId="60D4277C" w14:textId="77777777" w:rsidR="00D404DA" w:rsidRPr="00D506D1" w:rsidRDefault="00D404DA" w:rsidP="00D404DA">
      <w:pPr>
        <w:pStyle w:val="ProductList-Body"/>
        <w:tabs>
          <w:tab w:val="clear" w:pos="158"/>
          <w:tab w:val="left" w:pos="360"/>
        </w:tabs>
        <w:ind w:left="180"/>
        <w:outlineLvl w:val="3"/>
      </w:pPr>
      <w:r w:rsidRPr="00D506D1">
        <w:rPr>
          <w:b/>
          <w:color w:val="0072C6"/>
        </w:rPr>
        <w:t>Обработване на Лични данни</w:t>
      </w:r>
    </w:p>
    <w:p w14:paraId="45FBA99F" w14:textId="77777777" w:rsidR="00D404DA" w:rsidRPr="00D506D1" w:rsidRDefault="00D404DA" w:rsidP="00D404DA">
      <w:pPr>
        <w:pStyle w:val="CommentText"/>
        <w:ind w:left="180"/>
      </w:pPr>
      <w:r w:rsidRPr="00D506D1">
        <w:rPr>
          <w:sz w:val="18"/>
          <w:szCs w:val="22"/>
        </w:rPr>
        <w:t xml:space="preserve">До степента, в която Microsoft е обработващ Лични данни или подизпълнител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228AF970" w14:textId="77777777" w:rsidR="00564004" w:rsidRPr="000772BE" w:rsidRDefault="00564004" w:rsidP="00D404DA">
      <w:pPr>
        <w:pStyle w:val="ProductList-Body"/>
        <w:ind w:left="180"/>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77777777" w:rsidR="00564004" w:rsidRPr="000772BE"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w:t>
      </w:r>
      <w:r>
        <w:lastRenderedPageBreak/>
        <w:t>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06"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07" w:name="_Toc498591689"/>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06"/>
      <w:bookmarkEnd w:id="207"/>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208" w:name="_Toc484158323"/>
      <w:bookmarkStart w:id="209" w:name="_Toc498591690"/>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08"/>
      <w:bookmarkEnd w:id="209"/>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6"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5721D5"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0" w:name="_Toc484158324"/>
      <w:bookmarkStart w:id="211" w:name="_Toc476230953"/>
      <w:bookmarkStart w:id="212" w:name="_Toc498591691"/>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0"/>
      <w:bookmarkEnd w:id="211"/>
      <w:bookmarkEnd w:id="212"/>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w:t>
      </w:r>
      <w:r>
        <w:lastRenderedPageBreak/>
        <w:t xml:space="preserve">СЕ ПОДРАЗБИРА ЛИЦЕНЗ ЗА КАКВАТО И ДА Е ДРУГА ЦЕЛ. ДОПЪЛНИТЕЛНА ИНФОРМАЦИЯ МОЖЕ ДА СЕ ПОЛУЧИ ОТ MPEG LA, L.L.C. ВИЖТЕ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5721D5"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8"/>
          <w:footerReference w:type="first" r:id="rId69"/>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213" w:name="_Toc498591692"/>
      <w:bookmarkStart w:id="214" w:name="Attachment2"/>
      <w:r w:rsidRPr="00EC084B">
        <w:lastRenderedPageBreak/>
        <w:t>Приложение 2 – Пакети с лицензи за абонамент</w:t>
      </w:r>
      <w:bookmarkEnd w:id="213"/>
    </w:p>
    <w:bookmarkEnd w:id="214"/>
    <w:p w14:paraId="7ABD4D1A" w14:textId="44CD4F42"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888" w:type="dxa"/>
        <w:tblLayout w:type="fixed"/>
        <w:tblLook w:val="04A0" w:firstRow="1" w:lastRow="0" w:firstColumn="1" w:lastColumn="0" w:noHBand="0" w:noVBand="1"/>
      </w:tblPr>
      <w:tblGrid>
        <w:gridCol w:w="2160"/>
        <w:gridCol w:w="259"/>
        <w:gridCol w:w="259"/>
        <w:gridCol w:w="259"/>
        <w:gridCol w:w="260"/>
        <w:gridCol w:w="259"/>
        <w:gridCol w:w="259"/>
        <w:gridCol w:w="259"/>
        <w:gridCol w:w="259"/>
        <w:gridCol w:w="260"/>
        <w:gridCol w:w="239"/>
        <w:gridCol w:w="236"/>
        <w:gridCol w:w="236"/>
        <w:gridCol w:w="690"/>
        <w:gridCol w:w="693"/>
        <w:gridCol w:w="450"/>
        <w:gridCol w:w="441"/>
        <w:gridCol w:w="342"/>
        <w:gridCol w:w="351"/>
        <w:gridCol w:w="243"/>
        <w:gridCol w:w="236"/>
        <w:gridCol w:w="258"/>
        <w:gridCol w:w="720"/>
        <w:gridCol w:w="540"/>
        <w:gridCol w:w="360"/>
        <w:gridCol w:w="360"/>
      </w:tblGrid>
      <w:tr w:rsidR="000648ED" w14:paraId="3A39EC58" w14:textId="77777777" w:rsidTr="0067279E">
        <w:trPr>
          <w:trHeight w:val="636"/>
          <w:tblHeader/>
        </w:trPr>
        <w:tc>
          <w:tcPr>
            <w:tcW w:w="2160" w:type="dxa"/>
            <w:vMerge w:val="restart"/>
            <w:tcBorders>
              <w:top w:val="nil"/>
              <w:left w:val="nil"/>
              <w:bottom w:val="dashSmallGap" w:sz="4" w:space="0" w:color="808080" w:themeColor="text1" w:themeTint="7F" w:themeShade="00"/>
              <w:right w:val="nil"/>
            </w:tcBorders>
            <w:vAlign w:val="bottom"/>
            <w:hideMark/>
          </w:tcPr>
          <w:p w14:paraId="65696AFA" w14:textId="77777777" w:rsidR="000648ED" w:rsidRDefault="000648ED" w:rsidP="000648ED">
            <w:pPr>
              <w:pStyle w:val="ProductList-Body"/>
              <w:tabs>
                <w:tab w:val="clear" w:pos="158"/>
                <w:tab w:val="left" w:pos="720"/>
              </w:tabs>
              <w:spacing w:line="256" w:lineRule="auto"/>
              <w:ind w:left="-108"/>
              <w:rPr>
                <w:sz w:val="22"/>
              </w:rPr>
            </w:pPr>
            <w:r>
              <w:rPr>
                <w:sz w:val="22"/>
              </w:rPr>
              <w:t>Онлайн услуга</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39F4FB"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277F3D7" w14:textId="77777777" w:rsidR="000648ED" w:rsidRPr="001F15CE" w:rsidRDefault="000648ED" w:rsidP="000648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D22A7D"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FB4DDC5"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Правителствена организация</w:t>
            </w:r>
          </w:p>
          <w:p w14:paraId="08ACAFAD" w14:textId="77777777" w:rsidR="000648ED" w:rsidRPr="001F15CE" w:rsidRDefault="000648ED" w:rsidP="000648E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1" w:type="dxa"/>
            <w:gridSpan w:val="3"/>
            <w:tcBorders>
              <w:top w:val="single" w:sz="12" w:space="0" w:color="FFFFFF" w:themeColor="background1"/>
              <w:left w:val="nil"/>
              <w:right w:val="single" w:sz="12" w:space="0" w:color="FFFFFF" w:themeColor="background1"/>
            </w:tcBorders>
            <w:shd w:val="clear" w:color="auto" w:fill="0072C6"/>
          </w:tcPr>
          <w:p w14:paraId="2CA68927" w14:textId="77777777" w:rsidR="0067279E" w:rsidRDefault="000648ED" w:rsidP="006727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FFADED" w14:textId="0BE85DFC" w:rsidR="000648ED" w:rsidRPr="001F15CE" w:rsidRDefault="000648ED" w:rsidP="006727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9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C0294D"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FD3E66"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E4F973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68C962"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029BA1"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0193FF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13B79D5B"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61C6F93"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0BF100C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B7390B" w14:textId="77777777" w:rsidR="000648ED" w:rsidRPr="00BA2331" w:rsidRDefault="000648ED" w:rsidP="000648ED">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0B142CAC"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027583" w14:textId="77777777" w:rsidR="000648ED" w:rsidRPr="00BA2331" w:rsidRDefault="000648ED" w:rsidP="000648ED">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962F0D1"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BD4DAF" w14:textId="77777777" w:rsidR="000648ED" w:rsidRPr="006F1174" w:rsidRDefault="000648ED" w:rsidP="000648ED">
            <w:pPr>
              <w:pStyle w:val="ProductList-Body"/>
              <w:tabs>
                <w:tab w:val="left" w:pos="720"/>
              </w:tabs>
              <w:spacing w:line="257" w:lineRule="auto"/>
              <w:ind w:left="-86" w:right="-8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1059D831" w14:textId="77777777" w:rsidR="000648ED" w:rsidRPr="00BA2331" w:rsidRDefault="000648ED" w:rsidP="000648ED">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1C78A51"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F12404F" w14:textId="77777777" w:rsidR="000648ED" w:rsidRPr="001F15CE" w:rsidRDefault="000648ED" w:rsidP="000648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648ED" w14:paraId="4BDF87A9" w14:textId="77777777" w:rsidTr="0067279E">
        <w:trPr>
          <w:trHeight w:val="299"/>
          <w:tblHeader/>
        </w:trPr>
        <w:tc>
          <w:tcPr>
            <w:tcW w:w="2160" w:type="dxa"/>
            <w:vMerge/>
            <w:tcBorders>
              <w:top w:val="nil"/>
              <w:left w:val="nil"/>
              <w:bottom w:val="dashSmallGap" w:sz="4" w:space="0" w:color="808080" w:themeColor="background1" w:themeShade="80"/>
              <w:right w:val="nil"/>
            </w:tcBorders>
            <w:vAlign w:val="center"/>
            <w:hideMark/>
          </w:tcPr>
          <w:p w14:paraId="5B2CB70C" w14:textId="77777777" w:rsidR="000648ED" w:rsidRDefault="000648ED" w:rsidP="000648ED">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772159"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4732F1"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A18B3"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25A01"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139D12"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7DAB08"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74D9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0955A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8BF5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233B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7DB83"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D021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86DDF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FF0962"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17993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135EB28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F4623A" w14:textId="77777777" w:rsidR="000648ED" w:rsidRPr="006F1174"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691BD7"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5DFFF7"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31800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0A139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9F6446"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0D69D09" w14:textId="77777777" w:rsidR="000648ED" w:rsidRPr="00BA2331" w:rsidRDefault="000648ED" w:rsidP="000648E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14532050"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40B5FD3" w14:textId="77777777" w:rsidR="000648ED" w:rsidRPr="00BA2331" w:rsidRDefault="000648ED" w:rsidP="000648E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367F56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63F0CEB"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0648ED" w14:paraId="149F5AEF" w14:textId="77777777" w:rsidTr="0067279E">
        <w:trPr>
          <w:trHeight w:val="210"/>
        </w:trPr>
        <w:tc>
          <w:tcPr>
            <w:tcW w:w="21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6434A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42D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9253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2B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0D9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D2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D8B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953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F80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3D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26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FE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33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331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DA03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11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5A0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3B9B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57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B02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90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7D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A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B969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DD9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192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73A52751" w14:textId="77777777" w:rsidTr="0067279E">
        <w:trPr>
          <w:trHeight w:val="210"/>
        </w:trPr>
        <w:tc>
          <w:tcPr>
            <w:tcW w:w="2160" w:type="dxa"/>
            <w:tcBorders>
              <w:top w:val="nil"/>
              <w:left w:val="nil"/>
              <w:bottom w:val="dashSmallGap" w:sz="4" w:space="0" w:color="BFBFBF" w:themeColor="background1" w:themeShade="BF"/>
              <w:right w:val="nil"/>
            </w:tcBorders>
            <w:noWrap/>
            <w:vAlign w:val="center"/>
            <w:hideMark/>
          </w:tcPr>
          <w:p w14:paraId="4070309B"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05837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198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9A3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AE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8E96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DA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F0E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AA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4DC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11A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ED9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1934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B6C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D7B3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ACC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09EB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54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BF2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285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81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CD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CC8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3F7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3AB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C182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C88738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24F2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367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2CB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C91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E22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AF7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349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B8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F8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F0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1D54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01E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30B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B21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4720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67F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BEC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EA9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EA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92A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59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8F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4D5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0C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F2A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F54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5C78AB1"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53E42"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274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E25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E51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C5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F5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83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D1F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D1A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54B3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447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C8F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01C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38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EC72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A8C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8A9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5FBC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8DC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F7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BAB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957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0CFA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8E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0BF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82461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FA6130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073D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869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4E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80F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5A9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2F5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A0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1F2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496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E85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0F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5D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1E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29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4B0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E9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28B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A6E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13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8C8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4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DD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87F0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F4B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BB9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3245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F8B0803"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4728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937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56B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D4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BB5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854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2A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B7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03B4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EC5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18D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8B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FF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7A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006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972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AED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E510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854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88C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35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95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A03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DE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DF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075D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ACD41C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F079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4E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291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3A9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4C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69E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C76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94C7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6CA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41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491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7D6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859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EE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533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116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8E7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4403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F33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E3D3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C71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77C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153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763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A1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27C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AA84C3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0A496"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70B0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EBA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1FBB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30F1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131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FB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A764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865D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715E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15A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E31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B62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4D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7B0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4CF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6090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6500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9E7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49FC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15C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37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EF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9C0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C68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1F3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4ECE604" w14:textId="77777777" w:rsidTr="00041B2C">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0F9CD"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FC182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81C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F6C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5D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4C1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27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0B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1C2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08D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CA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585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0E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98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60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94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A78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FB2F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27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E09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11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230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D269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EEE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227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3EC8451"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0E90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за бизнеса онлайн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815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9EB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058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AF6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8D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FC6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AFC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5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B8B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8A0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2B9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528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7F4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E90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F8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4899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F96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02A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1DC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B8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C05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1E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9549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E44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A3C5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FC8CF1D"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CD6E5"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Телефонна система</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CBC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95C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CA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F98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3BA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A9D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5D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2D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597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D8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A0DE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D5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F1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514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8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BFE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262C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E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B2E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14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6B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674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7C8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3B2F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3693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DC01A2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E5B6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Аудио конферентни разговори</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596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501C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8B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ECE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97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E6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790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1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50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89D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5C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B7D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3001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40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FD9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406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84C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D7F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FC2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093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953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2EB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395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8E81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CB59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C52365B"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84D5E"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B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0A0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A6F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6E6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307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B61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B07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0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34F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720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253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DBDA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2E8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D3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F33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5B5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9AB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45F9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3AF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80D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C8F7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81D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43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279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024D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84E6A30"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C0A4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297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5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1E51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E0A8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7D5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5E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463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4A6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DB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1B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23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60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D579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62D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917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A3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A272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C46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40AB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36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D5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02E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054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C1F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52D8A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38C65D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4CA67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A83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DF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9BA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5E2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4B4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5B8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3A3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022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AD8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074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FCE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6EB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6E7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6C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A96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AB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6EF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CBC1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796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84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33A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EA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D9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69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B958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680835F"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C371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A072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69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B49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5D2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FFD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AD4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7E2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3E8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F9AE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A0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4CA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F95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F5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ACC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0FC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19D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1034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8EE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48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395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D43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E2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185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8E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057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496DFF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D22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687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32E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1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087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2C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79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017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38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B43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6E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32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F98D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2F8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A2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647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3F11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53D8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617A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DA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4E8F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9A3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204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8C4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5E7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3141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A8EA6CD" w14:textId="77777777" w:rsidTr="0067279E">
        <w:trPr>
          <w:trHeight w:val="299"/>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BF61B"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D33B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4C4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41D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82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D21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FD2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62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8E7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F8D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4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6B3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E1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2D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DEE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6FB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0D9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17A3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ABF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75B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38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83D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41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15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3A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675B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60F0425"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1DE9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51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538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9E87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946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35C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5AC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7BA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B1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BDC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A6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570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5F2F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D7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E07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0C5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62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1E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642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0C4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77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86C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C7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552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8FF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4A8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BE5D9C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EB41F"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0B0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224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55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143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C4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C3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705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731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4A1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3652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BBB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0D6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76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E5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CFC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70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139F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ABD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318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C69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2E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998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867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920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5BF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054E062"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0BA6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AE4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20F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7AC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5275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26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BA9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54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58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F17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BE2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FB9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4BD1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76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4B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E59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7EF1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CAC4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A3F5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BD5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0D5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13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F7B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B60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DC77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A63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D98EFF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0C14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3AB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8E5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5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40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992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00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7A9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49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1A3E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BD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A3A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615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687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718E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3A7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BC7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E54E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CEF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9EE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296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989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7C2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C6B5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F34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D5C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3D03F6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AEC7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D5B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78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107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63B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76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2A1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A6C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238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66B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318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49A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93A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86F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97F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336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132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9622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64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E0A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6EA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F4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33AA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E2A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D96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081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45E8F1C"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D3219"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7E7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4A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918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9D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2C8C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86B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DCE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E2E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8D7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E86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E1D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9A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363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F73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CBC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E34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43B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F64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D4D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292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338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8B3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37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58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FEA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9F9D09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1591"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920D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7E5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3DBB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EF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99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74E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57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DE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BEC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CCC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E47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8476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8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359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18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09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31AE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C4C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2FE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2A5B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C6B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97C3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E3D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B0D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FAAE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191298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C4FB1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081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4E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54B5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33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09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A2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E4A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19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5AC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78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D5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29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EE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12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C558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A89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3B24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A7E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628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A0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4E7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5BB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D9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9F9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453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548FE0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F2E38E"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Microsoft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08B5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55E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50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8A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61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6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1F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F1B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A82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92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5D8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A1B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CA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50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2D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8D2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E8A9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73A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144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7A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0B0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672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52B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9AA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6561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F58E3E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5FEE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0AB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AAC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7E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B4F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3F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C9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55B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56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E9ED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13A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80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830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7F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093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B31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9EF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33EA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6AE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C18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1C7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9A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E78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07C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303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C96C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3C9CE92"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C147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9391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04C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819C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15A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63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FBBF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EA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EA1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E8E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EE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5B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8118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22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EA2B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4A4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770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2355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4EF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B16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AA6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91F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E7D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E744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999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298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A1B62CB"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6771A"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1405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20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125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C965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D3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D19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F8A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32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DA7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25CE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407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A3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F2C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39D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B95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D4A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C028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D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CF1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E3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85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8C6D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0F6E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BE8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91F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7598686"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9D59F"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75005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D43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1E9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4E1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5585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E95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9F7F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98E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255B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238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66D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3E36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C11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7143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C77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4FF1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C13A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4A1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8B0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BEF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23DC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90E0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08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FF19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D3BF2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40E30C5"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A9B7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B2D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8D7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CCF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B2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495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2F4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171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61D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4B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88B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0BE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9DD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84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CEA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DB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D4C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942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1217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CD4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144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3E9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50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E4A6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F8FF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A3B9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33FF73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1ADAF"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за Таланти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114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20A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28D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6E68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7BC6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03E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518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A03C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0EC8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9F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2949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C10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05AF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FE32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9DBA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88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A4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C47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628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AC6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0A0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C0FE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DF5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93400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0C345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A0CE6C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BF97C" w14:textId="77777777" w:rsidR="000648ED"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ED13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D8D5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125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048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353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6E5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63CD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90A6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F1E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FC3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A699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0C11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C219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0707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79FA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D7B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509C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435B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E5A7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1858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C324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0D9E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66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8CD4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470E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7E8743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E9877"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BF9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40F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63D7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E9C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83C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7F9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9F8A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383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B70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01BE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A5C6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E6A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7B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F332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996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B4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8AE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9F1D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1CD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A26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CB1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324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A1C6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BD3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B744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1A0231D"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FA3F9"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45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82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F08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06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FD6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D6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2CE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24E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F36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44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996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981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7CE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7E3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2B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A59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103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0F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56A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7DA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A9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A1C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986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70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08F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504F84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6FD1EB"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522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731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1BB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0239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B5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FE246"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885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093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A279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BA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952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20602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6944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438A9D"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77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70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9A32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4CB8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216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B6A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118D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2135"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0BD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F44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34B4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7D97595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610BD"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D05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A73D6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EC74E8"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DE137"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5DB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F429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2A162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A0058C"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1949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AF333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7E59"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AE1D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7CA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28390D"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183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EFF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15817"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D68A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E50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F32A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6071C"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B6EA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FC5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62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DA9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A336B4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AF815" w14:textId="77777777" w:rsidR="000648ED"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1C0E2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B84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347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A34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5AA0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74F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CA1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5AD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C2A6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415B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245A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703A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37A9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33F7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543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65F2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41B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1E35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A927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926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A7BF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B66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0405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089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8AA6F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3A03700C" w14:textId="77777777" w:rsidR="00364696" w:rsidRPr="00E52A5C" w:rsidRDefault="00364696" w:rsidP="00364696">
      <w:pPr>
        <w:pStyle w:val="ProductList-Body"/>
      </w:pPr>
      <w:r>
        <w:rPr>
          <w:i/>
          <w:sz w:val="16"/>
          <w:szCs w:val="16"/>
          <w:vertAlign w:val="superscript"/>
        </w:rPr>
        <w:t>2</w:t>
      </w:r>
      <w:r>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4A46DBF6" w14:textId="77777777" w:rsidR="001B7568" w:rsidRPr="00747204" w:rsidRDefault="001B7568" w:rsidP="001B7568">
      <w:pPr>
        <w:pStyle w:val="ProductList-Body"/>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 </w:t>
      </w:r>
    </w:p>
    <w:p w14:paraId="1B713B92" w14:textId="182BAB74" w:rsidR="001B7568" w:rsidRDefault="001B7568" w:rsidP="001B7568">
      <w:pPr>
        <w:pStyle w:val="ProductList-Body"/>
        <w:rPr>
          <w:i/>
          <w:sz w:val="16"/>
          <w:szCs w:val="16"/>
        </w:rPr>
      </w:pPr>
      <w:r>
        <w:rPr>
          <w:i/>
          <w:sz w:val="16"/>
          <w:szCs w:val="16"/>
          <w:vertAlign w:val="superscript"/>
        </w:rPr>
        <w:t>4</w:t>
      </w:r>
      <w:r>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70" w:history="1">
        <w:r>
          <w:rPr>
            <w:rStyle w:val="Hyperlink"/>
            <w:i/>
            <w:sz w:val="16"/>
            <w:szCs w:val="16"/>
          </w:rPr>
          <w:t>https://www.microsoft.com/en-us/dynamics365/pricing</w:t>
        </w:r>
      </w:hyperlink>
      <w:r>
        <w:rPr>
          <w:i/>
          <w:sz w:val="16"/>
          <w:szCs w:val="16"/>
        </w:rPr>
        <w:t>.</w:t>
      </w:r>
    </w:p>
    <w:p w14:paraId="5E5D3690" w14:textId="1B14D7F6" w:rsidR="000648ED" w:rsidRPr="00747204" w:rsidRDefault="000648ED" w:rsidP="000648ED">
      <w:pPr>
        <w:pStyle w:val="ProductList-Body"/>
      </w:pPr>
      <w:r>
        <w:rPr>
          <w:i/>
          <w:sz w:val="16"/>
          <w:szCs w:val="16"/>
          <w:vertAlign w:val="superscript"/>
        </w:rPr>
        <w:t>5</w:t>
      </w:r>
      <w:r>
        <w:rPr>
          <w:i/>
          <w:sz w:val="16"/>
          <w:szCs w:val="16"/>
        </w:rPr>
        <w:t>Включва Microsoft 365 Education A3 с основен CAL.</w:t>
      </w:r>
    </w:p>
    <w:p w14:paraId="1ABC6D58" w14:textId="77777777" w:rsidR="00F810E5" w:rsidRPr="00690C65" w:rsidRDefault="005721D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71"/>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498591693"/>
      <w:r>
        <w:lastRenderedPageBreak/>
        <w:t>Приложение 3 – Стандартните договорни клаузи (Изпълнители за обработване на данни)</w:t>
      </w:r>
      <w:bookmarkEnd w:id="215"/>
      <w:bookmarkEnd w:id="216"/>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17" w:name="Attachment4"/>
      <w:bookmarkStart w:id="218" w:name="_Toc489605629"/>
      <w:bookmarkStart w:id="219" w:name="_Toc498591694"/>
      <w:r w:rsidRPr="00D506D1">
        <w:lastRenderedPageBreak/>
        <w:t>Приложение 4 – Условия на Общия регламент на Европейския съюз относно защитата на данните</w:t>
      </w:r>
      <w:bookmarkEnd w:id="217"/>
      <w:bookmarkEnd w:id="218"/>
      <w:bookmarkEnd w:id="219"/>
    </w:p>
    <w:p w14:paraId="55DA8C3F" w14:textId="77777777" w:rsidR="00D404DA" w:rsidRPr="00D506D1" w:rsidRDefault="00D404DA" w:rsidP="00D404DA">
      <w:pPr>
        <w:pStyle w:val="ProductList-Body"/>
        <w:outlineLvl w:val="1"/>
      </w:pPr>
      <w:bookmarkStart w:id="220" w:name="_Hlk489289993"/>
      <w:r w:rsidRPr="00D506D1">
        <w:rPr>
          <w:rFonts w:cstheme="minorHAnsi"/>
          <w:b/>
          <w:szCs w:val="18"/>
        </w:rPr>
        <w:t xml:space="preserve">A. </w:t>
      </w:r>
      <w:r w:rsidRPr="00D506D1">
        <w:rPr>
          <w:b/>
        </w:rPr>
        <w:t>Определения</w:t>
      </w:r>
      <w:bookmarkEnd w:id="220"/>
    </w:p>
    <w:p w14:paraId="3C432CDF" w14:textId="77777777" w:rsidR="00D404DA" w:rsidRPr="00D506D1" w:rsidRDefault="00D404DA" w:rsidP="00D404DA">
      <w:pPr>
        <w:pStyle w:val="ProductList-Body"/>
      </w:pPr>
    </w:p>
    <w:p w14:paraId="781D34A2" w14:textId="77777777" w:rsidR="00D404DA" w:rsidRPr="00D506D1" w:rsidRDefault="00D404DA" w:rsidP="00D404DA">
      <w:pPr>
        <w:pStyle w:val="ProductList-Body"/>
      </w:pPr>
      <w:r w:rsidRPr="00D506D1">
        <w:t>Използваните термини, които не са определени в тези Условия на ОРЗД, като например „нарушение на сигурността на лични данни“, „обработване“, „администратор“, „обработващ лични данни“ и „субект на данни“ ще имат значението, посочено в чл. 4 от ОРЗД.</w:t>
      </w:r>
    </w:p>
    <w:p w14:paraId="137931F3" w14:textId="77777777" w:rsidR="00D404DA" w:rsidRPr="00D506D1" w:rsidRDefault="00D404DA" w:rsidP="00D404DA">
      <w:pPr>
        <w:pStyle w:val="ProductList-Body"/>
      </w:pPr>
    </w:p>
    <w:p w14:paraId="2B7DFDF0" w14:textId="77777777" w:rsidR="00D404DA" w:rsidRPr="00D506D1" w:rsidRDefault="00D404DA" w:rsidP="00D404DA">
      <w:pPr>
        <w:pStyle w:val="ProductList-Body"/>
      </w:pPr>
      <w:r w:rsidRPr="00D506D1">
        <w:rPr>
          <w:rFonts w:cstheme="minorHAnsi"/>
          <w:szCs w:val="18"/>
        </w:rPr>
        <w:t>В настоящите Условия на ОРЗД е използвано и следното определение:</w:t>
      </w:r>
    </w:p>
    <w:p w14:paraId="1B839EAE" w14:textId="77777777" w:rsidR="00D404DA" w:rsidRPr="00D506D1" w:rsidRDefault="00D404DA" w:rsidP="00D404DA">
      <w:pPr>
        <w:pStyle w:val="ProductList-Body"/>
      </w:pPr>
    </w:p>
    <w:p w14:paraId="236B3F6C" w14:textId="77777777" w:rsidR="00D404DA" w:rsidRPr="00D506D1" w:rsidRDefault="00D404DA" w:rsidP="00D404DA">
      <w:pPr>
        <w:pStyle w:val="ProductList-Body"/>
      </w:pPr>
      <w:r w:rsidRPr="00D506D1">
        <w:rPr>
          <w:rFonts w:cstheme="minorHAnsi"/>
          <w:b/>
          <w:szCs w:val="18"/>
        </w:rPr>
        <w:t>„Подизпълнители“</w:t>
      </w:r>
      <w:r w:rsidRPr="00D506D1">
        <w:rPr>
          <w:rFonts w:cstheme="minorHAnsi"/>
          <w:szCs w:val="18"/>
        </w:rPr>
        <w:t xml:space="preserve"> означава останалите обработващи лични данни, използвани от Microsoft за обработването на Лични данни.</w:t>
      </w:r>
    </w:p>
    <w:p w14:paraId="646CCD47" w14:textId="77777777" w:rsidR="00D404DA" w:rsidRPr="00D506D1" w:rsidRDefault="00D404DA" w:rsidP="00D404DA">
      <w:pPr>
        <w:pStyle w:val="ProductList-Body"/>
      </w:pPr>
    </w:p>
    <w:p w14:paraId="3D0BFBBA" w14:textId="77777777" w:rsidR="00D404DA" w:rsidRPr="00D506D1" w:rsidRDefault="00D404DA" w:rsidP="00D404DA">
      <w:pPr>
        <w:pStyle w:val="ProductList-Body"/>
        <w:outlineLvl w:val="1"/>
      </w:pPr>
      <w:r w:rsidRPr="00D506D1">
        <w:rPr>
          <w:b/>
        </w:rPr>
        <w:t xml:space="preserve">B. Роли и обхват </w:t>
      </w:r>
    </w:p>
    <w:p w14:paraId="0FC4EDBC" w14:textId="77777777" w:rsidR="00D404DA" w:rsidRPr="00D506D1" w:rsidRDefault="00D404DA" w:rsidP="00D404DA">
      <w:pPr>
        <w:pStyle w:val="ProductList-Body"/>
      </w:pPr>
    </w:p>
    <w:p w14:paraId="10E0ECA3" w14:textId="77777777" w:rsidR="00D404DA" w:rsidRPr="00D506D1" w:rsidRDefault="00D404DA" w:rsidP="00D404DA">
      <w:pPr>
        <w:pStyle w:val="ProductList-Body"/>
        <w:spacing w:after="120"/>
        <w:ind w:left="158"/>
      </w:pPr>
      <w:r w:rsidRPr="00D506D1">
        <w:rPr>
          <w:b/>
        </w:rPr>
        <w:t>1.</w:t>
      </w:r>
      <w:r w:rsidRPr="00D506D1">
        <w:t xml:space="preserve"> Настоящите Условия на ОРЗД се прилагат за обработването на Лични данни от Microsoft от името на Клиента в рамките на обхвата на ОРЗД. </w:t>
      </w:r>
    </w:p>
    <w:p w14:paraId="1FE2EA8E" w14:textId="77777777" w:rsidR="00D404DA" w:rsidRPr="00D506D1" w:rsidRDefault="00D404DA" w:rsidP="00D404DA">
      <w:pPr>
        <w:pStyle w:val="ProductList-Body"/>
        <w:spacing w:after="120"/>
        <w:ind w:left="158"/>
      </w:pPr>
      <w:r w:rsidRPr="00D506D1">
        <w:rPr>
          <w:b/>
        </w:rPr>
        <w:t>2.</w:t>
      </w:r>
      <w:r w:rsidRPr="00D506D1">
        <w:t xml:space="preserve"> 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w:t>
      </w:r>
    </w:p>
    <w:p w14:paraId="5F4D0C0C"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не ограничават или намаляват ангажиментите, които Microsoft е поела към Клиента за защита на данните в OST или в друго споразумение между Microsoft и Клиента. </w:t>
      </w:r>
    </w:p>
    <w:p w14:paraId="29D4069F" w14:textId="77777777" w:rsidR="00D404DA" w:rsidRPr="00D506D1" w:rsidRDefault="00D404DA" w:rsidP="00D404DA">
      <w:pPr>
        <w:pStyle w:val="ProductList-Body"/>
        <w:spacing w:after="120"/>
        <w:ind w:left="158"/>
      </w:pPr>
      <w:r w:rsidRPr="00D506D1">
        <w:rPr>
          <w:b/>
        </w:rPr>
        <w:t>4.</w:t>
      </w:r>
      <w:r w:rsidRPr="00D506D1">
        <w:t xml:space="preserve"> Тези Условия на ОРЗД не се прилагат, когато Microsoft е администратор на Лични данни. </w:t>
      </w:r>
    </w:p>
    <w:p w14:paraId="460EC892" w14:textId="77777777" w:rsidR="00D404DA" w:rsidRPr="00D506D1" w:rsidRDefault="00D404DA" w:rsidP="00D404DA">
      <w:pPr>
        <w:pStyle w:val="ProductList-Body"/>
      </w:pPr>
    </w:p>
    <w:p w14:paraId="40315577" w14:textId="77777777" w:rsidR="00D404DA" w:rsidRPr="00D506D1" w:rsidRDefault="00D404DA" w:rsidP="00D404DA">
      <w:pPr>
        <w:pStyle w:val="ProductList-Body"/>
        <w:outlineLvl w:val="1"/>
      </w:pPr>
      <w:r w:rsidRPr="00D506D1">
        <w:rPr>
          <w:b/>
        </w:rPr>
        <w:t>C. 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697ADDB3" w14:textId="77777777" w:rsidR="00D404DA" w:rsidRPr="00D506D1" w:rsidRDefault="00D404DA" w:rsidP="00D404DA">
      <w:pPr>
        <w:pStyle w:val="ProductList-Body"/>
        <w:spacing w:after="120"/>
        <w:ind w:left="158"/>
      </w:pPr>
      <w:r w:rsidRPr="00D506D1">
        <w:rPr>
          <w:b/>
        </w:rPr>
        <w:t>2.</w:t>
      </w:r>
      <w:r w:rsidRPr="00D506D1">
        <w:t xml:space="preserve"> Обработването от страна на Microsoft се урежда с тези Условия на ОРЗД съгласно правото на Европейския съюз (по</w:t>
      </w:r>
      <w:r w:rsidRPr="00D506D1">
        <w:noBreakHyphen/>
        <w:t>долу „Съюза“)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 По</w:t>
      </w:r>
      <w:r w:rsidRPr="00D506D1">
        <w:noBreakHyphen/>
        <w:t xml:space="preserve">специално, Microsoft: </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lastRenderedPageBreak/>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2A26F8FE" w14:textId="77777777" w:rsidR="00D404DA" w:rsidRPr="00D506D1" w:rsidRDefault="00D404DA" w:rsidP="00D404DA">
      <w:pPr>
        <w:pStyle w:val="ProductList-Body"/>
        <w:spacing w:after="120"/>
        <w:ind w:left="158"/>
      </w:pPr>
      <w:r w:rsidRPr="00D506D1">
        <w:rPr>
          <w:b/>
        </w:rPr>
        <w:t>7.</w:t>
      </w:r>
      <w:r w:rsidRPr="00D506D1">
        <w:t xml:space="preserve"> Microsoft уведомява Клиента без ненужно забавяне, след като узнае за нарушаване на сигурността на лични данни. (член 33, параграф 2) В подобно уведомление се съдържа най-малко следното: </w:t>
      </w:r>
    </w:p>
    <w:p w14:paraId="342AF2C1" w14:textId="77777777" w:rsidR="00D404DA" w:rsidRPr="00D506D1" w:rsidRDefault="00D404DA" w:rsidP="00D404DA">
      <w:pPr>
        <w:pStyle w:val="ProductList-Body"/>
        <w:spacing w:after="120"/>
        <w:ind w:left="1440" w:hanging="720"/>
      </w:pPr>
      <w:r w:rsidRPr="00D506D1">
        <w:rPr>
          <w:b/>
        </w:rPr>
        <w:t>(a)</w:t>
      </w:r>
      <w:r w:rsidRPr="00D506D1">
        <w:tab/>
        <w:t>описание на естеството на нарушението на сигурността на личните данни, включително, ако е възможно, категориите и приблизителният брой на засегнатите субекти на данни и категориите и приблизителното количество на засегнатите записи на Лични данни;</w:t>
      </w:r>
    </w:p>
    <w:p w14:paraId="6EAF9EB7" w14:textId="77777777" w:rsidR="00D404DA" w:rsidRPr="00D506D1" w:rsidRDefault="00D404DA" w:rsidP="00D404DA">
      <w:pPr>
        <w:pStyle w:val="ProductList-Body"/>
        <w:spacing w:after="120"/>
        <w:ind w:left="1440" w:hanging="720"/>
      </w:pPr>
      <w:r w:rsidRPr="00D506D1">
        <w:rPr>
          <w:b/>
        </w:rPr>
        <w:t>(b)</w:t>
      </w:r>
      <w:r w:rsidRPr="00D506D1">
        <w:tab/>
        <w:t>посочване на името и координатите за връзка на длъжностното лице по защита на данните или на друга точка за контакт, от която може да се получи повече информация;</w:t>
      </w:r>
    </w:p>
    <w:p w14:paraId="6268D30E" w14:textId="77777777" w:rsidR="00D404DA" w:rsidRPr="00D506D1" w:rsidRDefault="00D404DA" w:rsidP="00D404DA">
      <w:pPr>
        <w:pStyle w:val="ProductList-Body"/>
        <w:spacing w:after="120"/>
        <w:ind w:left="720"/>
      </w:pPr>
      <w:r w:rsidRPr="00D506D1">
        <w:rPr>
          <w:b/>
        </w:rPr>
        <w:t>(c)</w:t>
      </w:r>
      <w:r w:rsidRPr="00D506D1">
        <w:rPr>
          <w:b/>
        </w:rPr>
        <w:tab/>
      </w:r>
      <w:r w:rsidRPr="00D506D1">
        <w:t>описание на евентуалните последици от нарушението на сигурността на личните данни; и</w:t>
      </w:r>
    </w:p>
    <w:p w14:paraId="6A75B499" w14:textId="77777777" w:rsidR="00D404DA" w:rsidRPr="00D506D1" w:rsidRDefault="00D404DA" w:rsidP="00D404DA">
      <w:pPr>
        <w:pStyle w:val="ProductList-Body"/>
        <w:spacing w:after="120"/>
        <w:ind w:left="1440" w:hanging="720"/>
      </w:pPr>
      <w:r w:rsidRPr="00D506D1">
        <w:rPr>
          <w:b/>
        </w:rPr>
        <w:t>(d)</w:t>
      </w:r>
      <w:r w:rsidRPr="00D506D1">
        <w:tab/>
        <w:t>описание на предприетите или предложените от администратора мерки за справяне с нарушението на сигурността на личните данни, включително по целесъобразност мерки за намаляване на евентуалните неблагоприятни последици. (член 33, параграф 3)</w:t>
      </w:r>
    </w:p>
    <w:p w14:paraId="409E3CBB" w14:textId="77777777" w:rsidR="00D404DA" w:rsidRPr="00D506D1" w:rsidRDefault="00D404DA" w:rsidP="00D404DA">
      <w:pPr>
        <w:pStyle w:val="ProductList-Body"/>
      </w:pPr>
      <w:r w:rsidRPr="00D506D1">
        <w:br w:type="page"/>
      </w:r>
    </w:p>
    <w:p w14:paraId="118CA209" w14:textId="77777777" w:rsidR="00D404DA" w:rsidRPr="00D506D1" w:rsidRDefault="00D404DA" w:rsidP="00D404DA">
      <w:pPr>
        <w:pStyle w:val="ProductList-SectionHeading"/>
        <w:outlineLvl w:val="0"/>
      </w:pPr>
      <w:bookmarkStart w:id="221" w:name="_Toc489605630"/>
      <w:bookmarkStart w:id="222" w:name="_Toc498591695"/>
      <w:bookmarkStart w:id="223" w:name="Appendix1_AdditionalGDPR"/>
      <w:r w:rsidRPr="00D506D1">
        <w:lastRenderedPageBreak/>
        <w:t>Приложение 1 – Допълнителни условия към Общия регламент на Европейския съюз относно защитата на данните</w:t>
      </w:r>
      <w:bookmarkEnd w:id="221"/>
      <w:bookmarkEnd w:id="222"/>
    </w:p>
    <w:bookmarkEnd w:id="223"/>
    <w:p w14:paraId="5B30ED6A" w14:textId="77777777" w:rsidR="00D404DA" w:rsidRPr="00D506D1" w:rsidRDefault="00D404DA" w:rsidP="00D404DA">
      <w:pPr>
        <w:pStyle w:val="ProductList-Body"/>
        <w:numPr>
          <w:ilvl w:val="0"/>
          <w:numId w:val="48"/>
        </w:numPr>
        <w:outlineLvl w:val="1"/>
      </w:pPr>
      <w:r w:rsidRPr="00D506D1">
        <w:rPr>
          <w:b/>
        </w:rPr>
        <w:t xml:space="preserve"> Подизпълнители </w:t>
      </w:r>
    </w:p>
    <w:p w14:paraId="7F10D38C" w14:textId="77777777" w:rsidR="00D404DA" w:rsidRPr="00D506D1" w:rsidRDefault="00D404DA" w:rsidP="00D404DA">
      <w:pPr>
        <w:pStyle w:val="ProductList-Body"/>
      </w:pPr>
    </w:p>
    <w:p w14:paraId="43908C1C" w14:textId="77777777" w:rsidR="00D404DA" w:rsidRPr="00D506D1" w:rsidRDefault="00D404DA" w:rsidP="00D404DA">
      <w:pPr>
        <w:pStyle w:val="ProductList-Body"/>
        <w:spacing w:after="120"/>
        <w:ind w:left="158"/>
        <w:rPr>
          <w:spacing w:val="-1"/>
        </w:rPr>
      </w:pPr>
      <w:r w:rsidRPr="00D506D1">
        <w:rPr>
          <w:b/>
          <w:spacing w:val="-1"/>
        </w:rPr>
        <w:t>1.</w:t>
      </w:r>
      <w:r w:rsidRPr="00D506D1">
        <w:rPr>
          <w:spacing w:val="-1"/>
        </w:rPr>
        <w:t xml:space="preserve"> Клиентът се съгласява Microsoft да ангажира Подизпълнители за обработването на Лични данни в съответствие с тези Условия на ОРЗД. </w:t>
      </w:r>
    </w:p>
    <w:p w14:paraId="1B5BD787" w14:textId="77777777" w:rsidR="00D404DA" w:rsidRPr="00D506D1" w:rsidRDefault="00D404DA" w:rsidP="00D404DA">
      <w:pPr>
        <w:pStyle w:val="ProductList-Body"/>
        <w:spacing w:after="120"/>
        <w:ind w:left="158"/>
      </w:pPr>
      <w:r w:rsidRPr="00D506D1">
        <w:rPr>
          <w:b/>
        </w:rPr>
        <w:t>2.</w:t>
      </w:r>
      <w:r w:rsidRPr="00D506D1">
        <w:t xml:space="preserve">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тези Условия на ОРЗД. </w:t>
      </w:r>
    </w:p>
    <w:p w14:paraId="2D682937" w14:textId="77777777" w:rsidR="00D404DA" w:rsidRPr="00D506D1" w:rsidRDefault="00D404DA" w:rsidP="00D404DA">
      <w:pPr>
        <w:pStyle w:val="ProductList-Body"/>
        <w:spacing w:after="120"/>
        <w:ind w:left="158"/>
      </w:pPr>
      <w:r w:rsidRPr="00D506D1">
        <w:rPr>
          <w:b/>
        </w:rPr>
        <w:t>3.</w:t>
      </w:r>
      <w:r w:rsidRPr="00D506D1">
        <w:t xml:space="preserve"> Списък с настоящите Подизпълнители на Microsoft е наличен на адрес: https://aka.ms/Online_Serv_Subcontractor_List (URL адресът може да бъде променян периодично от Microsoft). Поне 14 дни преди упълномощаването на нови Подизпълнители да осъществяват достъп до Личните данни Microsoft ще актуализира уеб сайта и ще предостави на Клиента механизъм за получаване на известие за актуализацията. Kогато Microsoft е обработващ лични данни (а не подизпълнител), се прилагат следните условия:</w:t>
      </w:r>
    </w:p>
    <w:p w14:paraId="1001EE49" w14:textId="77777777" w:rsidR="00D404DA" w:rsidRPr="00D506D1" w:rsidRDefault="00D404DA" w:rsidP="00D404DA">
      <w:pPr>
        <w:pStyle w:val="ProductList-Body"/>
        <w:spacing w:after="120"/>
        <w:ind w:left="1440" w:hanging="720"/>
      </w:pPr>
      <w:r w:rsidRPr="00D506D1">
        <w:rPr>
          <w:b/>
        </w:rPr>
        <w:t>(a)</w:t>
      </w:r>
      <w:r w:rsidRPr="00D506D1">
        <w:rPr>
          <w:b/>
        </w:rPr>
        <w:tab/>
      </w:r>
      <w:r w:rsidRPr="00D506D1">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w:t>
      </w:r>
    </w:p>
    <w:p w14:paraId="351F2F0D" w14:textId="77777777" w:rsidR="00D404DA" w:rsidRPr="00D506D1" w:rsidRDefault="00D404DA" w:rsidP="00D404DA">
      <w:pPr>
        <w:pStyle w:val="ProductList-Body"/>
        <w:spacing w:after="120"/>
        <w:ind w:left="1440" w:hanging="720"/>
      </w:pPr>
      <w:r w:rsidRPr="00D506D1">
        <w:rPr>
          <w:b/>
        </w:rPr>
        <w:t>(b)</w:t>
      </w:r>
      <w:r w:rsidRPr="00D506D1">
        <w:rPr>
          <w:b/>
        </w:rPr>
        <w:tab/>
      </w:r>
      <w:r w:rsidRPr="00D506D1">
        <w:t xml:space="preserve">Ако засегнатата Онлайн услуга е част от пакет (или подобна единична покупка на услуги), всяко прекратяване ще се прилага за целия пакет. </w:t>
      </w:r>
    </w:p>
    <w:p w14:paraId="085CD8F9" w14:textId="77777777" w:rsidR="00D404DA" w:rsidRPr="00D506D1" w:rsidRDefault="00D404DA" w:rsidP="00D404DA">
      <w:pPr>
        <w:pStyle w:val="ProductList-Body"/>
        <w:spacing w:after="120"/>
        <w:ind w:left="1440" w:hanging="720"/>
      </w:pPr>
      <w:r w:rsidRPr="00D506D1">
        <w:rPr>
          <w:b/>
        </w:rPr>
        <w:t>(c)</w:t>
      </w:r>
      <w:r w:rsidRPr="00D506D1">
        <w:tab/>
        <w:t>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6CFC745D" w14:textId="77777777" w:rsidR="00D404DA" w:rsidRPr="00D506D1" w:rsidRDefault="00D404DA" w:rsidP="00D404DA">
      <w:pPr>
        <w:pStyle w:val="ProductList-Body"/>
      </w:pPr>
    </w:p>
    <w:p w14:paraId="2C08FE8F" w14:textId="77777777" w:rsidR="00D404DA" w:rsidRPr="00D506D1" w:rsidRDefault="00D404DA" w:rsidP="00D404DA">
      <w:pPr>
        <w:pStyle w:val="ProductList-Body"/>
        <w:numPr>
          <w:ilvl w:val="0"/>
          <w:numId w:val="48"/>
        </w:numPr>
        <w:outlineLvl w:val="1"/>
      </w:pPr>
      <w:r w:rsidRPr="00D506D1">
        <w:rPr>
          <w:b/>
        </w:rPr>
        <w:t xml:space="preserve"> Подпомагане на Клиента при отговор на искания от страна на субекти на данни</w:t>
      </w:r>
    </w:p>
    <w:p w14:paraId="701A87A4" w14:textId="77777777" w:rsidR="00D404DA" w:rsidRPr="00D506D1" w:rsidRDefault="00D404DA" w:rsidP="00D404DA">
      <w:pPr>
        <w:pStyle w:val="ProductList-Body"/>
      </w:pPr>
      <w:r w:rsidRPr="00D506D1">
        <w:t xml:space="preserve"> </w:t>
      </w:r>
    </w:p>
    <w:p w14:paraId="44D29AA9" w14:textId="77777777" w:rsidR="00D404DA" w:rsidRPr="00D506D1" w:rsidRDefault="00D404DA" w:rsidP="00D404DA">
      <w:pPr>
        <w:pStyle w:val="ProductList-Body"/>
        <w:spacing w:after="120"/>
        <w:ind w:left="158"/>
      </w:pPr>
      <w:r w:rsidRPr="00D506D1">
        <w:rPr>
          <w:b/>
        </w:rPr>
        <w:t>1.</w:t>
      </w:r>
      <w:r w:rsidRPr="00D506D1">
        <w:t xml:space="preserve"> Microsoft ще предостави на Клиента Личните данни на субектите си на данни за изпълнение на искания от страна на субектите за упражняване на едно или повече от техните права по ОРЗД по начин, който съответства на функционалността на Продукта и ролята на Microsoft като обработващ лични данни. Microsoft се съобразява с разумните искания на Клиента да го подпомогне при отговора на искане от страна на подобен субект на данни. </w:t>
      </w:r>
    </w:p>
    <w:p w14:paraId="5E841771" w14:textId="77777777" w:rsidR="00D404DA" w:rsidRPr="00D506D1" w:rsidRDefault="00D404DA" w:rsidP="00D404DA">
      <w:pPr>
        <w:pStyle w:val="ProductList-Body"/>
        <w:spacing w:after="120"/>
        <w:ind w:left="158"/>
      </w:pPr>
      <w:r w:rsidRPr="00D506D1">
        <w:rPr>
          <w:b/>
        </w:rPr>
        <w:t>2.</w:t>
      </w:r>
      <w:r w:rsidRPr="00D506D1">
        <w:t xml:space="preserve"> Ако Microsoft получи искане от субект на данни на Клиента за упражняване на едно или повече от неговите права по ОРЗД, Microsoft ще препрати субекта на данни да отправи искането си директно към Клиента.</w:t>
      </w:r>
    </w:p>
    <w:p w14:paraId="0C841FEC" w14:textId="77777777" w:rsidR="00D404DA" w:rsidRPr="00D506D1" w:rsidRDefault="00D404DA" w:rsidP="00D404DA">
      <w:pPr>
        <w:pStyle w:val="ProductList-Body"/>
        <w:ind w:left="158"/>
      </w:pPr>
    </w:p>
    <w:p w14:paraId="43C95A5B" w14:textId="77777777" w:rsidR="00D404DA" w:rsidRPr="00D506D1" w:rsidRDefault="00D404DA" w:rsidP="00D404DA">
      <w:pPr>
        <w:pStyle w:val="ProductList-Body"/>
        <w:numPr>
          <w:ilvl w:val="0"/>
          <w:numId w:val="48"/>
        </w:numPr>
        <w:outlineLvl w:val="1"/>
      </w:pPr>
      <w:r w:rsidRPr="00D506D1">
        <w:rPr>
          <w:b/>
        </w:rPr>
        <w:t>Обработване на Лични данни</w:t>
      </w:r>
    </w:p>
    <w:p w14:paraId="1E9C22B0" w14:textId="77777777" w:rsidR="00D404DA" w:rsidRPr="00D506D1" w:rsidRDefault="00D404DA" w:rsidP="00D404DA">
      <w:pPr>
        <w:pStyle w:val="ProductList-Body"/>
      </w:pPr>
    </w:p>
    <w:p w14:paraId="66EB744E" w14:textId="77777777" w:rsidR="00D404DA" w:rsidRPr="00D506D1" w:rsidRDefault="00D404DA" w:rsidP="00D404DA">
      <w:pPr>
        <w:pStyle w:val="ProductList-Body"/>
        <w:spacing w:after="120"/>
        <w:ind w:left="158"/>
      </w:pPr>
      <w:r w:rsidRPr="00D506D1">
        <w:rPr>
          <w:b/>
        </w:rPr>
        <w:t xml:space="preserve">1. </w:t>
      </w:r>
      <w:r w:rsidRPr="00D506D1">
        <w:t xml:space="preserve">Споразумението за корпоративно лицензиране на Клиента (включително тези Условия на ОРЗД), заедно с използването и конфигурирането на функциите в Продукта от страна на Клиента, представляват пълни и окончателни инструкции към Microsoft от страна на Клиента за обработването на Лични данни. </w:t>
      </w:r>
    </w:p>
    <w:p w14:paraId="71D9C147" w14:textId="77777777" w:rsidR="00D404DA" w:rsidRPr="00D506D1" w:rsidRDefault="00D404DA" w:rsidP="00D404DA">
      <w:pPr>
        <w:pStyle w:val="ProductList-Body"/>
        <w:spacing w:after="120"/>
        <w:ind w:left="158"/>
      </w:pPr>
      <w:r w:rsidRPr="00D506D1">
        <w:rPr>
          <w:b/>
        </w:rPr>
        <w:t xml:space="preserve">2. </w:t>
      </w:r>
      <w:r w:rsidRPr="00D506D1">
        <w:t>Microsoft има право също така да предава Лични данни, ако това се изисква от приложимото законодателство.</w:t>
      </w:r>
    </w:p>
    <w:p w14:paraId="49D8C50B" w14:textId="77777777" w:rsidR="00D404DA" w:rsidRPr="00D506D1" w:rsidRDefault="00D404DA" w:rsidP="00D404DA">
      <w:pPr>
        <w:pStyle w:val="ProductList-Body"/>
        <w:spacing w:after="120"/>
        <w:ind w:left="158"/>
      </w:pPr>
      <w:r w:rsidRPr="00D506D1">
        <w:rPr>
          <w:b/>
        </w:rPr>
        <w:t xml:space="preserve">3. </w:t>
      </w:r>
      <w:r w:rsidRPr="00D506D1">
        <w:t xml:space="preserve">Microsoft ще гарантира, че персоналът, който се занимава с обработването на Лични данни (i) ще обработва Личните данни само съгласно инструкциите на Клиента, освен ако това не се изисква от правото на Съюза, правото на държава членка или друго приложимо право и (ii) е поел ангажимент да спазва поверителността на всички Лични данни след приключването на ангажимента. </w:t>
      </w:r>
    </w:p>
    <w:p w14:paraId="1C0C0167" w14:textId="77777777" w:rsidR="00D404DA" w:rsidRPr="00D506D1" w:rsidRDefault="00D404DA" w:rsidP="00D404DA">
      <w:pPr>
        <w:pStyle w:val="ProductList-Body"/>
        <w:spacing w:after="120"/>
        <w:ind w:left="158"/>
      </w:pPr>
      <w:bookmarkStart w:id="224" w:name="_Hlk487172389"/>
      <w:r w:rsidRPr="00D506D1">
        <w:rPr>
          <w:b/>
        </w:rPr>
        <w:t xml:space="preserve">4. </w:t>
      </w:r>
      <w:r w:rsidRPr="00D506D1">
        <w:t xml:space="preserve">Предметът на обработването е ограничен до Лични данни в рамките на обхвата на ОРЗД, а срокът на обработването ще бъде срока на правото на Клиента да използва Продукта или поръчката за предоставяне на Професионални услуги на Клиента. Естеството и целта на обработването е да се предоставят Продукт или Професионални услуги съгласно Споразумението за лицензиране на едро на Клиента. Видовете Лични данни, обработвани по Продукт или Професионални услуги, включват изрично посочените в член 4 на ОРЗД, както и други Лични данни, предоставени от Клиента за Продукта или посредством поръчката за Професионални услуги. 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 </w:t>
      </w:r>
    </w:p>
    <w:p w14:paraId="139E8E0F" w14:textId="77777777" w:rsidR="00D404DA" w:rsidRPr="00D506D1" w:rsidRDefault="00D404DA" w:rsidP="00D404DA">
      <w:pPr>
        <w:pStyle w:val="ProductList-Body"/>
        <w:spacing w:after="120"/>
        <w:ind w:left="158"/>
      </w:pPr>
      <w:bookmarkStart w:id="225" w:name="_Hlk487172101"/>
      <w:bookmarkEnd w:id="224"/>
      <w:r w:rsidRPr="00D506D1">
        <w:rPr>
          <w:b/>
        </w:rPr>
        <w:t xml:space="preserve">5. </w:t>
      </w:r>
      <w:r w:rsidRPr="00D506D1">
        <w:t xml:space="preserve">При изтичането или прекратяването на правото на Клиента да използва Продукта или сключването на поръчката за Професионални услуги, Microsoft ще заличи или върне Личните данни в съответствие с условията и сроковете за всяка Онлайн услуга, посочени в приложимите OST, за всеки Продукт, както е посочен в документацията на Продукта, а за Професионалните услуги – както е посочено в </w:t>
      </w:r>
      <w:r w:rsidRPr="00D506D1">
        <w:lastRenderedPageBreak/>
        <w:t xml:space="preserve">приложимите условия за поръчката, освен ако правото на Съюза, правото на държава членка или друго приложимо право не изисква съхраняване на Личните данни. </w:t>
      </w:r>
    </w:p>
    <w:p w14:paraId="44BC8D6C" w14:textId="77777777" w:rsidR="00D404DA" w:rsidRPr="00D506D1" w:rsidRDefault="00D404DA" w:rsidP="00D404DA">
      <w:pPr>
        <w:pStyle w:val="ProductList-Body"/>
        <w:ind w:left="158"/>
      </w:pPr>
    </w:p>
    <w:bookmarkEnd w:id="225"/>
    <w:p w14:paraId="108A3603" w14:textId="77777777" w:rsidR="00D404DA" w:rsidRPr="00D506D1" w:rsidRDefault="00D404DA" w:rsidP="00D404DA">
      <w:pPr>
        <w:pStyle w:val="ProductList-Body"/>
        <w:keepNext/>
        <w:numPr>
          <w:ilvl w:val="0"/>
          <w:numId w:val="48"/>
        </w:numPr>
        <w:outlineLvl w:val="1"/>
      </w:pPr>
      <w:r w:rsidRPr="00D506D1">
        <w:rPr>
          <w:b/>
        </w:rPr>
        <w:t>Защита</w:t>
      </w:r>
    </w:p>
    <w:p w14:paraId="2146D966" w14:textId="77777777" w:rsidR="00D404DA" w:rsidRPr="00D506D1" w:rsidRDefault="00D404DA" w:rsidP="00D404DA">
      <w:pPr>
        <w:pStyle w:val="ProductList-Body"/>
      </w:pPr>
    </w:p>
    <w:p w14:paraId="360EDC65" w14:textId="77777777" w:rsidR="00D404DA" w:rsidRPr="00D506D1" w:rsidRDefault="00D404DA" w:rsidP="00D404DA">
      <w:pPr>
        <w:pStyle w:val="ProductList-Body"/>
      </w:pPr>
      <w:r w:rsidRPr="00D506D1">
        <w:t>Microsoft (i) поддържа практики и правила за защитата на Личните данни, както е посочено в писмените правила за защита на данните (наричани по</w:t>
      </w:r>
      <w:r w:rsidRPr="00D506D1">
        <w:noBreakHyphen/>
        <w:t xml:space="preserve">долу „Правила за защита на информацията“) за всеки Продукт и за Професионалните услуги, и (ii) при спазване на задълженията за неразкриване, предоставя Правилата за защита на информацията на Клиента, заедно с описания на съществуващите мерки за защита на Продукта или Професионалните услуги, както и друга информация, основателно поискана от Клиента по отношение на практиките и правилата на Microsoft за защита. </w:t>
      </w:r>
    </w:p>
    <w:p w14:paraId="7329ED53" w14:textId="77777777" w:rsidR="00D404DA" w:rsidRPr="00D506D1" w:rsidRDefault="00D404DA" w:rsidP="00D404DA">
      <w:pPr>
        <w:pStyle w:val="ProductList-Body"/>
      </w:pPr>
    </w:p>
    <w:p w14:paraId="2A8272CE" w14:textId="77777777" w:rsidR="00D404DA" w:rsidRPr="00D506D1" w:rsidRDefault="00D404DA" w:rsidP="00D404DA">
      <w:pPr>
        <w:pStyle w:val="ProductList-Body"/>
        <w:numPr>
          <w:ilvl w:val="0"/>
          <w:numId w:val="48"/>
        </w:numPr>
        <w:outlineLvl w:val="1"/>
      </w:pPr>
      <w:r w:rsidRPr="00D506D1">
        <w:rPr>
          <w:b/>
        </w:rPr>
        <w:t>Нарушаване на сигурността на Личните данни</w:t>
      </w:r>
    </w:p>
    <w:p w14:paraId="697B00CE" w14:textId="77777777" w:rsidR="00D404DA" w:rsidRPr="00D506D1" w:rsidRDefault="00D404DA" w:rsidP="00D404DA">
      <w:pPr>
        <w:pStyle w:val="ProductList-Body"/>
      </w:pPr>
    </w:p>
    <w:p w14:paraId="2EDAD2FA" w14:textId="77777777" w:rsidR="00D404DA" w:rsidRPr="00D506D1" w:rsidRDefault="00D404DA" w:rsidP="00D404DA">
      <w:pPr>
        <w:pStyle w:val="ProductList-Body"/>
      </w:pPr>
      <w:r w:rsidRPr="00D506D1">
        <w:t>Microsoft полага разумни усилия да подпомага Клиента в изпълнението на задължението му да уведомява съответния надзорен орган и субектите на данни за нарушаване на сигурността на Личните данни съгласно членове 33 и 34 от ОРЗД.</w:t>
      </w:r>
    </w:p>
    <w:p w14:paraId="1BDC8921" w14:textId="77777777" w:rsidR="00D404DA" w:rsidRPr="00D506D1" w:rsidRDefault="00D404DA" w:rsidP="00D404DA">
      <w:pPr>
        <w:pStyle w:val="ProductList-Body"/>
      </w:pPr>
    </w:p>
    <w:p w14:paraId="76857553" w14:textId="77777777" w:rsidR="00D404DA" w:rsidRPr="00D506D1" w:rsidRDefault="00D404DA" w:rsidP="00D404DA">
      <w:pPr>
        <w:pStyle w:val="ProductList-Body"/>
        <w:numPr>
          <w:ilvl w:val="0"/>
          <w:numId w:val="48"/>
        </w:numPr>
        <w:outlineLvl w:val="1"/>
      </w:pPr>
      <w:r w:rsidRPr="00D506D1">
        <w:rPr>
          <w:b/>
        </w:rPr>
        <w:t>Регистри на дейностите по обработване</w:t>
      </w:r>
    </w:p>
    <w:p w14:paraId="78F2F626" w14:textId="77777777" w:rsidR="00D404DA" w:rsidRPr="00D506D1" w:rsidRDefault="00D404DA" w:rsidP="00D404DA">
      <w:pPr>
        <w:pStyle w:val="ProductList-Body"/>
      </w:pPr>
    </w:p>
    <w:p w14:paraId="1BD9F988" w14:textId="77777777" w:rsidR="00D404DA" w:rsidRPr="00D506D1" w:rsidRDefault="00D404DA" w:rsidP="00D404DA">
      <w:pPr>
        <w:pStyle w:val="ProductList-Body"/>
      </w:pPr>
      <w:r w:rsidRPr="00D506D1">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14469546" w14:textId="77777777" w:rsidR="00D404DA" w:rsidRPr="00D506D1" w:rsidRDefault="00D404DA" w:rsidP="00D404DA">
      <w:pPr>
        <w:pStyle w:val="ProductList-Body"/>
      </w:pPr>
    </w:p>
    <w:p w14:paraId="72D9611D" w14:textId="77777777" w:rsidR="00D404DA" w:rsidRPr="00D506D1" w:rsidRDefault="00D404DA" w:rsidP="00D404DA">
      <w:pPr>
        <w:pStyle w:val="ProductList-Body"/>
        <w:numPr>
          <w:ilvl w:val="0"/>
          <w:numId w:val="48"/>
        </w:numPr>
        <w:outlineLvl w:val="1"/>
      </w:pPr>
      <w:r w:rsidRPr="00D506D1">
        <w:rPr>
          <w:b/>
        </w:rPr>
        <w:t>Изменения, допълнения и срок</w:t>
      </w:r>
    </w:p>
    <w:p w14:paraId="186F88B4" w14:textId="77777777" w:rsidR="00D404DA" w:rsidRPr="00D506D1" w:rsidRDefault="00D404DA" w:rsidP="00D404DA">
      <w:pPr>
        <w:pStyle w:val="ProductList-Body"/>
      </w:pPr>
    </w:p>
    <w:p w14:paraId="09DC1BEA" w14:textId="77777777" w:rsidR="00D404DA" w:rsidRPr="00D506D1" w:rsidRDefault="00D404DA" w:rsidP="00D404DA">
      <w:pPr>
        <w:pStyle w:val="ProductList-Body"/>
        <w:spacing w:after="120"/>
        <w:ind w:left="158"/>
      </w:pPr>
      <w:r w:rsidRPr="00D506D1">
        <w:rPr>
          <w:b/>
        </w:rPr>
        <w:t>1.</w:t>
      </w:r>
      <w:r w:rsidRPr="00D506D1">
        <w:t xml:space="preserve"> Microsoft има право да изменя или допълва тези Условия на ОРЗД, като уведоми Клиента, (i) ако надзорен или друг държавен или регулаторен орган изискват това, (ii) ако това е необходимо за спазване на приложимото право, (iii) за изпълнение на стандартни договорни клаузи, заложени от Европейската комисия или (iv) за спазване на одобрен кодекс за поведение или механизъм за сертифициране, одобрен или сертифициран съгласно членове 40, 42 и 43 от ОРЗД. </w:t>
      </w:r>
    </w:p>
    <w:p w14:paraId="5C278E2A" w14:textId="77777777" w:rsidR="00D404DA" w:rsidRPr="00D506D1" w:rsidRDefault="00D404DA" w:rsidP="00D404DA">
      <w:pPr>
        <w:pStyle w:val="ProductList-Body"/>
        <w:spacing w:after="120"/>
        <w:ind w:left="158"/>
      </w:pPr>
      <w:r w:rsidRPr="00D506D1">
        <w:rPr>
          <w:b/>
        </w:rPr>
        <w:t>2.</w:t>
      </w:r>
      <w:r w:rsidRPr="00D506D1">
        <w:t xml:space="preserve"> Без да се засягат настоящите Условия на ОРЗД, Microsoft може периодично да предоставя допълнителна информация и подробности относно това, как ще изпълнява тези Условия на ОРЗД в специфичната за Продуктите техническа документация и в документацията относно поверителността или правилата. </w:t>
      </w:r>
    </w:p>
    <w:p w14:paraId="7485B6E6"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влизат в сила с (a) влизането в сила на ОРЗД или (b) използването от страна на Клиента на даден Продукт или предоставянето на Професионални услуги от страна на Microsoft, за които Microsoft е обработващ лични данни или подизпълнител, което от двете се случи по</w:t>
      </w:r>
      <w:r w:rsidRPr="00D506D1">
        <w:noBreakHyphen/>
        <w:t xml:space="preserve">рано. </w:t>
      </w:r>
    </w:p>
    <w:p w14:paraId="48C686FF" w14:textId="77777777" w:rsidR="00D404DA" w:rsidRPr="00D506D1" w:rsidRDefault="00D404DA" w:rsidP="00D404DA">
      <w:pPr>
        <w:pStyle w:val="ProductList-Body"/>
      </w:pP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C9F77C" w14:textId="77777777" w:rsidR="00425074" w:rsidRDefault="00425074" w:rsidP="009A573F">
      <w:pPr>
        <w:spacing w:after="0" w:line="240" w:lineRule="auto"/>
      </w:pPr>
      <w:r>
        <w:separator/>
      </w:r>
    </w:p>
  </w:endnote>
  <w:endnote w:type="continuationSeparator" w:id="0">
    <w:p w14:paraId="058B3EC3" w14:textId="77777777" w:rsidR="00425074" w:rsidRDefault="00425074" w:rsidP="009A573F">
      <w:pPr>
        <w:spacing w:after="0" w:line="240" w:lineRule="auto"/>
      </w:pPr>
      <w:r>
        <w:continuationSeparator/>
      </w:r>
    </w:p>
  </w:endnote>
  <w:endnote w:type="continuationNotice" w:id="1">
    <w:p w14:paraId="1B6F9F5C" w14:textId="77777777" w:rsidR="00425074" w:rsidRDefault="004250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BDBDE" w14:textId="77777777" w:rsidR="006C0D8E" w:rsidRDefault="006C0D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8ED" w:rsidRDefault="000648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8ED" w:rsidRPr="00591643" w:rsidRDefault="000648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8ED" w:rsidRPr="00C76DF3" w:rsidRDefault="005721D5" w:rsidP="005C51AC">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8ED" w:rsidRPr="00C76DF3" w:rsidRDefault="000648E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48ED" w:rsidRPr="00C76DF3" w:rsidRDefault="005721D5" w:rsidP="005C51AC">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8ED" w:rsidRPr="00C76DF3" w:rsidRDefault="000648E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8ED" w:rsidRPr="00C76DF3" w:rsidRDefault="005721D5" w:rsidP="005C51AC">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8ED" w:rsidRPr="00C76DF3" w:rsidRDefault="000648E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8ED" w:rsidRPr="00C76DF3" w:rsidRDefault="005721D5" w:rsidP="005C51AC">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8ED" w:rsidRPr="00C76DF3" w:rsidRDefault="005721D5" w:rsidP="005C51AC">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8ED" w:rsidRPr="00C76DF3" w:rsidRDefault="005721D5" w:rsidP="005C51AC">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 документи</w:t>
            </w:r>
          </w:hyperlink>
        </w:p>
      </w:tc>
    </w:tr>
  </w:tbl>
  <w:p w14:paraId="7E537610" w14:textId="77777777" w:rsidR="000648ED" w:rsidRPr="00591643" w:rsidRDefault="000648E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0648ED" w:rsidRPr="00B10E07" w:rsidRDefault="005721D5" w:rsidP="00591643">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648ED" w:rsidRPr="00B10E07" w:rsidRDefault="000648E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0648ED" w:rsidRPr="00B10E07" w:rsidRDefault="005721D5" w:rsidP="00694015">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0648ED" w:rsidRPr="00B10E07" w:rsidRDefault="005721D5" w:rsidP="00694015">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0648ED" w:rsidRPr="00B95770" w:rsidRDefault="005721D5" w:rsidP="00EB1E3F">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0648ED" w:rsidRPr="00B95770" w:rsidRDefault="005721D5" w:rsidP="00694015">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0648ED" w:rsidRPr="00B10E07" w:rsidRDefault="005721D5" w:rsidP="00694015">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1D89FB4" w14:textId="77777777" w:rsidR="000648ED" w:rsidRPr="00694015" w:rsidRDefault="000648E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54A0BDD" w14:textId="77777777" w:rsidR="000648ED" w:rsidRPr="00694015" w:rsidRDefault="000648ED"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0648ED" w:rsidRPr="00B95770" w:rsidRDefault="005721D5"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0648ED" w:rsidRPr="00B95770" w:rsidRDefault="005721D5"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624AA76" w14:textId="77777777" w:rsidR="000648ED" w:rsidRPr="00591643" w:rsidRDefault="000648ED"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64D969A8" w14:textId="77777777" w:rsidR="000648ED" w:rsidRPr="00694015" w:rsidRDefault="000648ED"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0648ED" w:rsidRPr="00B95770" w:rsidRDefault="005721D5"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0648ED" w:rsidRPr="00B95770" w:rsidRDefault="005721D5"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D7AA8A2" w14:textId="77777777" w:rsidR="000648ED" w:rsidRPr="00591643" w:rsidRDefault="000648E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CE86BFD" w14:textId="77777777" w:rsidR="000648ED" w:rsidRPr="00694015" w:rsidRDefault="000648ED"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0648ED" w:rsidRPr="00B95770" w:rsidRDefault="005721D5"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0648ED" w:rsidRPr="00B95770" w:rsidRDefault="005721D5"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0648ED" w:rsidRPr="00B10E07" w:rsidRDefault="005721D5"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5E21C3" w14:textId="77777777" w:rsidR="000648ED" w:rsidRPr="00591643" w:rsidRDefault="000648E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0648ED" w:rsidRPr="00B10E07" w:rsidRDefault="005721D5" w:rsidP="000648ED">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0648ED" w:rsidRPr="00B10E07" w:rsidRDefault="005721D5" w:rsidP="000648ED">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0648ED" w:rsidRPr="00B10E07" w:rsidRDefault="005721D5" w:rsidP="000648ED">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0648ED" w:rsidRPr="00B95770" w:rsidRDefault="005721D5" w:rsidP="000648ED">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0648ED" w:rsidRPr="00B95770" w:rsidRDefault="005721D5" w:rsidP="000648ED">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0648ED" w:rsidRPr="00B10E07" w:rsidRDefault="005721D5" w:rsidP="000648ED">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463496B" w14:textId="77777777" w:rsidR="000648ED" w:rsidRPr="00591643" w:rsidRDefault="000648E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5B3A32D" w14:textId="77777777" w:rsidR="000648ED" w:rsidRPr="00694015" w:rsidRDefault="000648E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E1D6371" w14:textId="77777777" w:rsidR="000648ED" w:rsidRPr="00694015" w:rsidRDefault="000648ED"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0648ED" w:rsidRPr="00C76DF3" w:rsidRDefault="005721D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0648ED" w:rsidRPr="00C76DF3" w:rsidRDefault="005721D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0648ED" w:rsidRPr="00C76DF3" w:rsidRDefault="005721D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0648ED" w:rsidRPr="00C76DF3" w:rsidRDefault="005721D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0648ED" w:rsidRPr="00C76DF3" w:rsidRDefault="005721D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0648ED" w:rsidRPr="00C76DF3" w:rsidRDefault="005721D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6EBBC0FD" w14:textId="77777777" w:rsidR="000648ED" w:rsidRPr="00591643" w:rsidRDefault="000648E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0648ED" w:rsidRPr="00B10E07" w:rsidRDefault="005721D5" w:rsidP="00950CBE">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0648ED" w:rsidRPr="00B10E07" w:rsidRDefault="005721D5" w:rsidP="00950CBE">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0648ED" w:rsidRPr="00B10E07" w:rsidRDefault="005721D5" w:rsidP="00950CBE">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0648ED" w:rsidRPr="00B95770" w:rsidRDefault="005721D5" w:rsidP="00950CBE">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0648ED" w:rsidRPr="00B95770" w:rsidRDefault="005721D5" w:rsidP="00950CBE">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0648ED" w:rsidRPr="00B10E07" w:rsidRDefault="005721D5" w:rsidP="00950CBE">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739624F" w14:textId="77777777" w:rsidR="000648ED" w:rsidRPr="00591643" w:rsidRDefault="000648E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0648ED" w:rsidRPr="00C76DF3" w:rsidRDefault="005721D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0648ED" w:rsidRPr="00C76DF3" w:rsidRDefault="005721D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0648ED" w:rsidRPr="00C76DF3" w:rsidRDefault="005721D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0648ED" w:rsidRPr="00C76DF3" w:rsidRDefault="005721D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0648ED" w:rsidRPr="00C76DF3" w:rsidRDefault="005721D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0648ED" w:rsidRPr="00C76DF3" w:rsidRDefault="005721D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0F3548A6" w14:textId="77777777" w:rsidR="000648ED" w:rsidRPr="00591643" w:rsidRDefault="000648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0648ED" w:rsidRPr="00C76DF3" w:rsidRDefault="005721D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0648ED" w:rsidRPr="00C76DF3" w:rsidRDefault="005721D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0648ED" w:rsidRPr="00C76DF3" w:rsidRDefault="005721D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0648ED" w:rsidRPr="00C76DF3" w:rsidRDefault="005721D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0648ED" w:rsidRPr="00C76DF3" w:rsidRDefault="005721D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0648ED" w:rsidRPr="00C76DF3" w:rsidRDefault="005721D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15401A58" w14:textId="77777777" w:rsidR="000648ED" w:rsidRPr="00591643" w:rsidRDefault="000648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0648ED" w:rsidRPr="00B10E07" w:rsidRDefault="005721D5" w:rsidP="007912B1">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0648ED" w:rsidRPr="00B10E07" w:rsidRDefault="005721D5" w:rsidP="007912B1">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0648ED" w:rsidRPr="00B10E07" w:rsidRDefault="005721D5" w:rsidP="007912B1">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0648ED" w:rsidRPr="00B95770" w:rsidRDefault="005721D5" w:rsidP="007912B1">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0648ED" w:rsidRPr="00B95770" w:rsidRDefault="005721D5" w:rsidP="007912B1">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0648ED" w:rsidRPr="00B10E07" w:rsidRDefault="005721D5" w:rsidP="007912B1">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9F42139" w14:textId="77777777" w:rsidR="000648ED" w:rsidRPr="007912B1" w:rsidRDefault="000648ED" w:rsidP="007912B1">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0648ED" w:rsidRPr="00C76DF3" w:rsidRDefault="005721D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0648ED" w:rsidRPr="00C76DF3" w:rsidRDefault="005721D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0648ED" w:rsidRPr="00C76DF3" w:rsidRDefault="005721D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0648ED" w:rsidRPr="00C76DF3" w:rsidRDefault="005721D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0648ED" w:rsidRPr="00C76DF3" w:rsidRDefault="005721D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0648ED" w:rsidRPr="00C76DF3" w:rsidRDefault="005721D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3CE7D4B7" w14:textId="77777777" w:rsidR="000648ED" w:rsidRPr="00591643" w:rsidRDefault="000648E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4AFF91" w14:textId="77777777" w:rsidR="000648ED" w:rsidRPr="00694015" w:rsidRDefault="000648ED" w:rsidP="002C2343">
    <w:pPr>
      <w:pStyle w:val="Footer"/>
      <w:rPr>
        <w:sz w:val="14"/>
        <w:szCs w:val="14"/>
        <w:lang w:val="en-US" w:eastAsia="en-US" w:bidi="ar-S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0648ED" w:rsidRPr="00B95770" w:rsidRDefault="005721D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0648ED" w:rsidRPr="00B10E07" w:rsidRDefault="005721D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5658B9E" w14:textId="77777777" w:rsidR="000648ED" w:rsidRPr="00694015" w:rsidRDefault="000648E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789E8A" w14:textId="77777777" w:rsidR="00425074" w:rsidRDefault="00425074" w:rsidP="009A573F">
      <w:pPr>
        <w:spacing w:after="0" w:line="240" w:lineRule="auto"/>
      </w:pPr>
      <w:r>
        <w:separator/>
      </w:r>
    </w:p>
  </w:footnote>
  <w:footnote w:type="continuationSeparator" w:id="0">
    <w:p w14:paraId="5A176BDE" w14:textId="77777777" w:rsidR="00425074" w:rsidRDefault="00425074" w:rsidP="009A573F">
      <w:pPr>
        <w:spacing w:after="0" w:line="240" w:lineRule="auto"/>
      </w:pPr>
      <w:r>
        <w:continuationSeparator/>
      </w:r>
    </w:p>
  </w:footnote>
  <w:footnote w:type="continuationNotice" w:id="1">
    <w:p w14:paraId="30826164" w14:textId="77777777" w:rsidR="00425074" w:rsidRDefault="004250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0FCD2" w14:textId="77777777" w:rsidR="006C0D8E" w:rsidRDefault="006C0D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068A1" w14:textId="77777777" w:rsidR="006C0D8E" w:rsidRDefault="006C0D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8ED" w:rsidRPr="004D27A6" w:rsidRDefault="000648E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26E3471" w:rsidR="000648ED" w:rsidRPr="00E81045" w:rsidRDefault="005721D5"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5A4452">
                      <w:rPr>
                        <w:color w:val="404040" w:themeColor="text1" w:themeTint="BF"/>
                        <w:sz w:val="16"/>
                        <w:szCs w:val="16"/>
                      </w:rPr>
                      <w:t>Условия за Корпоративно лицензиране на Онлайн услуги от Microsoft (български (Bulgarian), декември 2017 г.)</w:t>
                    </w:r>
                  </w:sdtContent>
                </w:sdt>
              </w:sdtContent>
            </w:sdt>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21</w:t>
        </w:r>
        <w:r w:rsidR="000648ED">
          <w:fldChar w:fldCharType="end"/>
        </w:r>
      </w:p>
    </w:sdtContent>
  </w:sdt>
  <w:p w14:paraId="2CA2F500" w14:textId="0A92EF4C" w:rsidR="000648ED" w:rsidRPr="00F57E27" w:rsidRDefault="000648ED"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AA13378" w:rsidR="000648ED" w:rsidRPr="00E81045" w:rsidRDefault="005721D5"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5A4452">
              <w:rPr>
                <w:color w:val="404040" w:themeColor="text1" w:themeTint="BF"/>
                <w:sz w:val="16"/>
                <w:szCs w:val="16"/>
              </w:rPr>
              <w:t>Условия за Корпоративно лицензиране на Онлайн услуги от Microsoft (български (Bulgarian), декември 2017 г.)</w:t>
            </w:r>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2</w:t>
        </w:r>
        <w:r w:rsidR="000648ED">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0648ED" w:rsidRDefault="000648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8C8DC8C"/>
    <w:lvl w:ilvl="0" w:tplc="85AA52A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num>
  <w:num w:numId="38">
    <w:abstractNumId w:val="18"/>
  </w:num>
  <w:num w:numId="39">
    <w:abstractNumId w:val="39"/>
  </w:num>
  <w:num w:numId="40">
    <w:abstractNumId w:val="29"/>
  </w:num>
  <w:num w:numId="41">
    <w:abstractNumId w:val="16"/>
  </w:num>
  <w:num w:numId="42">
    <w:abstractNumId w:val="20"/>
  </w:num>
  <w:num w:numId="43">
    <w:abstractNumId w:val="10"/>
  </w:num>
  <w:num w:numId="44">
    <w:abstractNumId w:val="12"/>
  </w:num>
  <w:num w:numId="45">
    <w:abstractNumId w:val="40"/>
  </w:num>
  <w:num w:numId="46">
    <w:abstractNumId w:val="14"/>
  </w:num>
  <w:num w:numId="47">
    <w:abstractNumId w:val="6"/>
  </w:num>
  <w:num w:numId="48">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xAtLO06Obm24J3xavCdCWsIVd9WC5EZlQ1XBpZ2r0d5bdLW3//767MsXT2KoORFJ6BWE1BqmrkA5fiJI48kN+w==" w:salt="NaQFqMPdB2OI6D4CVbEBp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21D5"/>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452"/>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0D8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sdks/" TargetMode="External"/><Relationship Id="rId62" Type="http://schemas.openxmlformats.org/officeDocument/2006/relationships/footer" Target="footer19.xm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C529323-93ED-44CE-8E9A-039B5F9D5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26056</Words>
  <Characters>148522</Characters>
  <Application>Microsoft Office Word</Application>
  <DocSecurity>8</DocSecurity>
  <Lines>1237</Lines>
  <Paragraphs>348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2017-11-16T18:32:00Z</dcterms:created>
  <dcterms:modified xsi:type="dcterms:W3CDTF">2017-11-27T22:23:00Z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2017-11-27T22:22:22.3827578Z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