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1046D2EA"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96798F" w:rsidRPr="007A6241">
        <w:rPr>
          <w:rFonts w:asciiTheme="majorHAnsi" w:hAnsiTheme="majorHAnsi"/>
          <w:color w:val="FFFFFF" w:themeColor="background1"/>
          <w:sz w:val="72"/>
          <w:szCs w:val="72"/>
        </w:rPr>
        <w:t xml:space="preserve">февруари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503F9146" w14:textId="1367EEFA" w:rsidR="0096798F"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04734470" w:history="1">
        <w:r w:rsidR="0096798F" w:rsidRPr="000C1A00">
          <w:rPr>
            <w:rStyle w:val="Hyperlink"/>
            <w:noProof/>
          </w:rPr>
          <w:t>Въведение</w:t>
        </w:r>
        <w:r w:rsidR="0096798F">
          <w:rPr>
            <w:noProof/>
            <w:webHidden/>
          </w:rPr>
          <w:tab/>
        </w:r>
        <w:r w:rsidR="0096798F">
          <w:rPr>
            <w:noProof/>
            <w:webHidden/>
          </w:rPr>
          <w:fldChar w:fldCharType="begin"/>
        </w:r>
        <w:r w:rsidR="0096798F">
          <w:rPr>
            <w:noProof/>
            <w:webHidden/>
          </w:rPr>
          <w:instrText xml:space="preserve"> PAGEREF _Toc504734470 \h </w:instrText>
        </w:r>
        <w:r w:rsidR="0096798F">
          <w:rPr>
            <w:noProof/>
            <w:webHidden/>
          </w:rPr>
        </w:r>
        <w:r w:rsidR="0096798F">
          <w:rPr>
            <w:noProof/>
            <w:webHidden/>
          </w:rPr>
          <w:fldChar w:fldCharType="separate"/>
        </w:r>
        <w:r w:rsidR="0096798F">
          <w:rPr>
            <w:noProof/>
            <w:webHidden/>
          </w:rPr>
          <w:t>3</w:t>
        </w:r>
        <w:r w:rsidR="0096798F">
          <w:rPr>
            <w:noProof/>
            <w:webHidden/>
          </w:rPr>
          <w:fldChar w:fldCharType="end"/>
        </w:r>
      </w:hyperlink>
    </w:p>
    <w:p w14:paraId="31B51428" w14:textId="7DBC7CED" w:rsidR="0096798F" w:rsidRDefault="009E5FDB">
      <w:pPr>
        <w:pStyle w:val="TOC3"/>
        <w:rPr>
          <w:rFonts w:eastAsiaTheme="minorEastAsia"/>
          <w:b w:val="0"/>
          <w:smallCaps w:val="0"/>
          <w:sz w:val="22"/>
          <w:lang w:val="en-US" w:eastAsia="en-US" w:bidi="ar-SA"/>
        </w:rPr>
      </w:pPr>
      <w:hyperlink w:anchor="_Toc504734471" w:history="1">
        <w:r w:rsidR="0096798F" w:rsidRPr="000C1A00">
          <w:rPr>
            <w:rStyle w:val="Hyperlink"/>
          </w:rPr>
          <w:t>Предишни версии</w:t>
        </w:r>
        <w:r w:rsidR="0096798F">
          <w:rPr>
            <w:webHidden/>
          </w:rPr>
          <w:tab/>
        </w:r>
        <w:r w:rsidR="0096798F">
          <w:rPr>
            <w:webHidden/>
          </w:rPr>
          <w:fldChar w:fldCharType="begin"/>
        </w:r>
        <w:r w:rsidR="0096798F">
          <w:rPr>
            <w:webHidden/>
          </w:rPr>
          <w:instrText xml:space="preserve"> PAGEREF _Toc504734471 \h </w:instrText>
        </w:r>
        <w:r w:rsidR="0096798F">
          <w:rPr>
            <w:webHidden/>
          </w:rPr>
        </w:r>
        <w:r w:rsidR="0096798F">
          <w:rPr>
            <w:webHidden/>
          </w:rPr>
          <w:fldChar w:fldCharType="separate"/>
        </w:r>
        <w:r w:rsidR="0096798F">
          <w:rPr>
            <w:webHidden/>
          </w:rPr>
          <w:t>3</w:t>
        </w:r>
        <w:r w:rsidR="0096798F">
          <w:rPr>
            <w:webHidden/>
          </w:rPr>
          <w:fldChar w:fldCharType="end"/>
        </w:r>
      </w:hyperlink>
    </w:p>
    <w:p w14:paraId="0AD30153" w14:textId="6328078B" w:rsidR="0096798F" w:rsidRDefault="009E5FDB">
      <w:pPr>
        <w:pStyle w:val="TOC3"/>
        <w:rPr>
          <w:rFonts w:eastAsiaTheme="minorEastAsia"/>
          <w:b w:val="0"/>
          <w:smallCaps w:val="0"/>
          <w:sz w:val="22"/>
          <w:lang w:val="en-US" w:eastAsia="en-US" w:bidi="ar-SA"/>
        </w:rPr>
      </w:pPr>
      <w:hyperlink w:anchor="_Toc504734472" w:history="1">
        <w:r w:rsidR="0096798F" w:rsidRPr="000C1A00">
          <w:rPr>
            <w:rStyle w:val="Hyperlink"/>
          </w:rPr>
          <w:t>Уточнения и резюме на промените</w:t>
        </w:r>
        <w:r w:rsidR="0096798F">
          <w:rPr>
            <w:webHidden/>
          </w:rPr>
          <w:tab/>
        </w:r>
        <w:r w:rsidR="0096798F">
          <w:rPr>
            <w:webHidden/>
          </w:rPr>
          <w:fldChar w:fldCharType="begin"/>
        </w:r>
        <w:r w:rsidR="0096798F">
          <w:rPr>
            <w:webHidden/>
          </w:rPr>
          <w:instrText xml:space="preserve"> PAGEREF _Toc504734472 \h </w:instrText>
        </w:r>
        <w:r w:rsidR="0096798F">
          <w:rPr>
            <w:webHidden/>
          </w:rPr>
        </w:r>
        <w:r w:rsidR="0096798F">
          <w:rPr>
            <w:webHidden/>
          </w:rPr>
          <w:fldChar w:fldCharType="separate"/>
        </w:r>
        <w:r w:rsidR="0096798F">
          <w:rPr>
            <w:webHidden/>
          </w:rPr>
          <w:t>3</w:t>
        </w:r>
        <w:r w:rsidR="0096798F">
          <w:rPr>
            <w:webHidden/>
          </w:rPr>
          <w:fldChar w:fldCharType="end"/>
        </w:r>
      </w:hyperlink>
    </w:p>
    <w:p w14:paraId="5BE688DE" w14:textId="72C3B527" w:rsidR="0096798F" w:rsidRDefault="009E5FDB">
      <w:pPr>
        <w:pStyle w:val="TOC1"/>
        <w:tabs>
          <w:tab w:val="right" w:leader="dot" w:pos="5030"/>
        </w:tabs>
        <w:rPr>
          <w:rFonts w:eastAsiaTheme="minorEastAsia"/>
          <w:b w:val="0"/>
          <w:caps w:val="0"/>
          <w:noProof/>
          <w:sz w:val="22"/>
          <w:lang w:val="en-US" w:eastAsia="en-US" w:bidi="ar-SA"/>
        </w:rPr>
      </w:pPr>
      <w:hyperlink w:anchor="_Toc504734473" w:history="1">
        <w:r w:rsidR="0096798F" w:rsidRPr="000C1A00">
          <w:rPr>
            <w:rStyle w:val="Hyperlink"/>
            <w:noProof/>
          </w:rPr>
          <w:t>Общи условия</w:t>
        </w:r>
        <w:r w:rsidR="0096798F">
          <w:rPr>
            <w:noProof/>
            <w:webHidden/>
          </w:rPr>
          <w:tab/>
        </w:r>
        <w:r w:rsidR="0096798F">
          <w:rPr>
            <w:noProof/>
            <w:webHidden/>
          </w:rPr>
          <w:fldChar w:fldCharType="begin"/>
        </w:r>
        <w:r w:rsidR="0096798F">
          <w:rPr>
            <w:noProof/>
            <w:webHidden/>
          </w:rPr>
          <w:instrText xml:space="preserve"> PAGEREF _Toc504734473 \h </w:instrText>
        </w:r>
        <w:r w:rsidR="0096798F">
          <w:rPr>
            <w:noProof/>
            <w:webHidden/>
          </w:rPr>
        </w:r>
        <w:r w:rsidR="0096798F">
          <w:rPr>
            <w:noProof/>
            <w:webHidden/>
          </w:rPr>
          <w:fldChar w:fldCharType="separate"/>
        </w:r>
        <w:r w:rsidR="0096798F">
          <w:rPr>
            <w:noProof/>
            <w:webHidden/>
          </w:rPr>
          <w:t>4</w:t>
        </w:r>
        <w:r w:rsidR="0096798F">
          <w:rPr>
            <w:noProof/>
            <w:webHidden/>
          </w:rPr>
          <w:fldChar w:fldCharType="end"/>
        </w:r>
      </w:hyperlink>
    </w:p>
    <w:p w14:paraId="361DA3EF" w14:textId="6C1A2A74" w:rsidR="0096798F" w:rsidRDefault="009E5FDB">
      <w:pPr>
        <w:pStyle w:val="TOC5"/>
        <w:tabs>
          <w:tab w:val="right" w:leader="dot" w:pos="5030"/>
        </w:tabs>
        <w:rPr>
          <w:rFonts w:eastAsiaTheme="minorEastAsia"/>
          <w:noProof/>
          <w:sz w:val="22"/>
          <w:lang w:val="en-US" w:eastAsia="en-US" w:bidi="ar-SA"/>
        </w:rPr>
      </w:pPr>
      <w:hyperlink w:anchor="_Toc504734474" w:history="1">
        <w:r w:rsidR="0096798F" w:rsidRPr="000C1A00">
          <w:rPr>
            <w:rStyle w:val="Hyperlink"/>
            <w:noProof/>
          </w:rPr>
          <w:t>Определения</w:t>
        </w:r>
        <w:r w:rsidR="0096798F">
          <w:rPr>
            <w:noProof/>
            <w:webHidden/>
          </w:rPr>
          <w:tab/>
        </w:r>
        <w:r w:rsidR="0096798F">
          <w:rPr>
            <w:noProof/>
            <w:webHidden/>
          </w:rPr>
          <w:fldChar w:fldCharType="begin"/>
        </w:r>
        <w:r w:rsidR="0096798F">
          <w:rPr>
            <w:noProof/>
            <w:webHidden/>
          </w:rPr>
          <w:instrText xml:space="preserve"> PAGEREF _Toc504734474 \h </w:instrText>
        </w:r>
        <w:r w:rsidR="0096798F">
          <w:rPr>
            <w:noProof/>
            <w:webHidden/>
          </w:rPr>
        </w:r>
        <w:r w:rsidR="0096798F">
          <w:rPr>
            <w:noProof/>
            <w:webHidden/>
          </w:rPr>
          <w:fldChar w:fldCharType="separate"/>
        </w:r>
        <w:r w:rsidR="0096798F">
          <w:rPr>
            <w:noProof/>
            <w:webHidden/>
          </w:rPr>
          <w:t>4</w:t>
        </w:r>
        <w:r w:rsidR="0096798F">
          <w:rPr>
            <w:noProof/>
            <w:webHidden/>
          </w:rPr>
          <w:fldChar w:fldCharType="end"/>
        </w:r>
      </w:hyperlink>
    </w:p>
    <w:p w14:paraId="2A26E842" w14:textId="6E3F9405" w:rsidR="0096798F" w:rsidRDefault="009E5FDB">
      <w:pPr>
        <w:pStyle w:val="TOC5"/>
        <w:tabs>
          <w:tab w:val="right" w:leader="dot" w:pos="5030"/>
        </w:tabs>
        <w:rPr>
          <w:rFonts w:eastAsiaTheme="minorEastAsia"/>
          <w:noProof/>
          <w:sz w:val="22"/>
          <w:lang w:val="en-US" w:eastAsia="en-US" w:bidi="ar-SA"/>
        </w:rPr>
      </w:pPr>
      <w:hyperlink w:anchor="_Toc504734475" w:history="1">
        <w:r w:rsidR="0096798F" w:rsidRPr="000C1A00">
          <w:rPr>
            <w:rStyle w:val="Hyperlink"/>
            <w:noProof/>
          </w:rPr>
          <w:t>Актуализации на условията за Онлайн услуги</w:t>
        </w:r>
        <w:r w:rsidR="0096798F">
          <w:rPr>
            <w:noProof/>
            <w:webHidden/>
          </w:rPr>
          <w:tab/>
        </w:r>
        <w:r w:rsidR="0096798F">
          <w:rPr>
            <w:noProof/>
            <w:webHidden/>
          </w:rPr>
          <w:fldChar w:fldCharType="begin"/>
        </w:r>
        <w:r w:rsidR="0096798F">
          <w:rPr>
            <w:noProof/>
            <w:webHidden/>
          </w:rPr>
          <w:instrText xml:space="preserve"> PAGEREF _Toc504734475 \h </w:instrText>
        </w:r>
        <w:r w:rsidR="0096798F">
          <w:rPr>
            <w:noProof/>
            <w:webHidden/>
          </w:rPr>
        </w:r>
        <w:r w:rsidR="0096798F">
          <w:rPr>
            <w:noProof/>
            <w:webHidden/>
          </w:rPr>
          <w:fldChar w:fldCharType="separate"/>
        </w:r>
        <w:r w:rsidR="0096798F">
          <w:rPr>
            <w:noProof/>
            <w:webHidden/>
          </w:rPr>
          <w:t>4</w:t>
        </w:r>
        <w:r w:rsidR="0096798F">
          <w:rPr>
            <w:noProof/>
            <w:webHidden/>
          </w:rPr>
          <w:fldChar w:fldCharType="end"/>
        </w:r>
      </w:hyperlink>
    </w:p>
    <w:p w14:paraId="31A8FD0D" w14:textId="6A01BEFC" w:rsidR="0096798F" w:rsidRDefault="009E5FDB">
      <w:pPr>
        <w:pStyle w:val="TOC5"/>
        <w:tabs>
          <w:tab w:val="right" w:leader="dot" w:pos="5030"/>
        </w:tabs>
        <w:rPr>
          <w:rFonts w:eastAsiaTheme="minorEastAsia"/>
          <w:noProof/>
          <w:sz w:val="22"/>
          <w:lang w:val="en-US" w:eastAsia="en-US" w:bidi="ar-SA"/>
        </w:rPr>
      </w:pPr>
      <w:hyperlink w:anchor="_Toc504734476" w:history="1">
        <w:r w:rsidR="0096798F" w:rsidRPr="000C1A00">
          <w:rPr>
            <w:rStyle w:val="Hyperlink"/>
            <w:noProof/>
          </w:rPr>
          <w:t>Промени и наличност на Онлайн услугите</w:t>
        </w:r>
        <w:r w:rsidR="0096798F">
          <w:rPr>
            <w:noProof/>
            <w:webHidden/>
          </w:rPr>
          <w:tab/>
        </w:r>
        <w:r w:rsidR="0096798F">
          <w:rPr>
            <w:noProof/>
            <w:webHidden/>
          </w:rPr>
          <w:fldChar w:fldCharType="begin"/>
        </w:r>
        <w:r w:rsidR="0096798F">
          <w:rPr>
            <w:noProof/>
            <w:webHidden/>
          </w:rPr>
          <w:instrText xml:space="preserve"> PAGEREF _Toc504734476 \h </w:instrText>
        </w:r>
        <w:r w:rsidR="0096798F">
          <w:rPr>
            <w:noProof/>
            <w:webHidden/>
          </w:rPr>
        </w:r>
        <w:r w:rsidR="0096798F">
          <w:rPr>
            <w:noProof/>
            <w:webHidden/>
          </w:rPr>
          <w:fldChar w:fldCharType="separate"/>
        </w:r>
        <w:r w:rsidR="0096798F">
          <w:rPr>
            <w:noProof/>
            <w:webHidden/>
          </w:rPr>
          <w:t>5</w:t>
        </w:r>
        <w:r w:rsidR="0096798F">
          <w:rPr>
            <w:noProof/>
            <w:webHidden/>
          </w:rPr>
          <w:fldChar w:fldCharType="end"/>
        </w:r>
      </w:hyperlink>
    </w:p>
    <w:p w14:paraId="3B00A3BB" w14:textId="349C90FB" w:rsidR="0096798F" w:rsidRDefault="009E5FDB">
      <w:pPr>
        <w:pStyle w:val="TOC5"/>
        <w:tabs>
          <w:tab w:val="right" w:leader="dot" w:pos="5030"/>
        </w:tabs>
        <w:rPr>
          <w:rFonts w:eastAsiaTheme="minorEastAsia"/>
          <w:noProof/>
          <w:sz w:val="22"/>
          <w:lang w:val="en-US" w:eastAsia="en-US" w:bidi="ar-SA"/>
        </w:rPr>
      </w:pPr>
      <w:hyperlink w:anchor="_Toc504734477" w:history="1">
        <w:r w:rsidR="0096798F" w:rsidRPr="000C1A00">
          <w:rPr>
            <w:rStyle w:val="Hyperlink"/>
            <w:noProof/>
          </w:rPr>
          <w:t>Съхранение на данни</w:t>
        </w:r>
        <w:r w:rsidR="0096798F">
          <w:rPr>
            <w:noProof/>
            <w:webHidden/>
          </w:rPr>
          <w:tab/>
        </w:r>
        <w:r w:rsidR="0096798F">
          <w:rPr>
            <w:noProof/>
            <w:webHidden/>
          </w:rPr>
          <w:fldChar w:fldCharType="begin"/>
        </w:r>
        <w:r w:rsidR="0096798F">
          <w:rPr>
            <w:noProof/>
            <w:webHidden/>
          </w:rPr>
          <w:instrText xml:space="preserve"> PAGEREF _Toc504734477 \h </w:instrText>
        </w:r>
        <w:r w:rsidR="0096798F">
          <w:rPr>
            <w:noProof/>
            <w:webHidden/>
          </w:rPr>
        </w:r>
        <w:r w:rsidR="0096798F">
          <w:rPr>
            <w:noProof/>
            <w:webHidden/>
          </w:rPr>
          <w:fldChar w:fldCharType="separate"/>
        </w:r>
        <w:r w:rsidR="0096798F">
          <w:rPr>
            <w:noProof/>
            <w:webHidden/>
          </w:rPr>
          <w:t>5</w:t>
        </w:r>
        <w:r w:rsidR="0096798F">
          <w:rPr>
            <w:noProof/>
            <w:webHidden/>
          </w:rPr>
          <w:fldChar w:fldCharType="end"/>
        </w:r>
      </w:hyperlink>
    </w:p>
    <w:p w14:paraId="229605C4" w14:textId="5C0BDF8B" w:rsidR="0096798F" w:rsidRDefault="009E5FDB">
      <w:pPr>
        <w:pStyle w:val="TOC5"/>
        <w:tabs>
          <w:tab w:val="right" w:leader="dot" w:pos="5030"/>
        </w:tabs>
        <w:rPr>
          <w:rFonts w:eastAsiaTheme="minorEastAsia"/>
          <w:noProof/>
          <w:sz w:val="22"/>
          <w:lang w:val="en-US" w:eastAsia="en-US" w:bidi="ar-SA"/>
        </w:rPr>
      </w:pPr>
      <w:hyperlink w:anchor="_Toc504734478" w:history="1">
        <w:r w:rsidR="0096798F" w:rsidRPr="000C1A00">
          <w:rPr>
            <w:rStyle w:val="Hyperlink"/>
            <w:noProof/>
          </w:rPr>
          <w:t>Използване на софтуера с Онлайн услугата</w:t>
        </w:r>
        <w:r w:rsidR="0096798F">
          <w:rPr>
            <w:noProof/>
            <w:webHidden/>
          </w:rPr>
          <w:tab/>
        </w:r>
        <w:r w:rsidR="0096798F">
          <w:rPr>
            <w:noProof/>
            <w:webHidden/>
          </w:rPr>
          <w:fldChar w:fldCharType="begin"/>
        </w:r>
        <w:r w:rsidR="0096798F">
          <w:rPr>
            <w:noProof/>
            <w:webHidden/>
          </w:rPr>
          <w:instrText xml:space="preserve"> PAGEREF _Toc504734478 \h </w:instrText>
        </w:r>
        <w:r w:rsidR="0096798F">
          <w:rPr>
            <w:noProof/>
            <w:webHidden/>
          </w:rPr>
        </w:r>
        <w:r w:rsidR="0096798F">
          <w:rPr>
            <w:noProof/>
            <w:webHidden/>
          </w:rPr>
          <w:fldChar w:fldCharType="separate"/>
        </w:r>
        <w:r w:rsidR="0096798F">
          <w:rPr>
            <w:noProof/>
            <w:webHidden/>
          </w:rPr>
          <w:t>5</w:t>
        </w:r>
        <w:r w:rsidR="0096798F">
          <w:rPr>
            <w:noProof/>
            <w:webHidden/>
          </w:rPr>
          <w:fldChar w:fldCharType="end"/>
        </w:r>
      </w:hyperlink>
    </w:p>
    <w:p w14:paraId="7067F8F5" w14:textId="2A9888C2" w:rsidR="0096798F" w:rsidRDefault="009E5FDB">
      <w:pPr>
        <w:pStyle w:val="TOC5"/>
        <w:tabs>
          <w:tab w:val="right" w:leader="dot" w:pos="5030"/>
        </w:tabs>
        <w:rPr>
          <w:rFonts w:eastAsiaTheme="minorEastAsia"/>
          <w:noProof/>
          <w:sz w:val="22"/>
          <w:lang w:val="en-US" w:eastAsia="en-US" w:bidi="ar-SA"/>
        </w:rPr>
      </w:pPr>
      <w:hyperlink w:anchor="_Toc504734479" w:history="1">
        <w:r w:rsidR="0096798F" w:rsidRPr="000C1A00">
          <w:rPr>
            <w:rStyle w:val="Hyperlink"/>
            <w:noProof/>
          </w:rPr>
          <w:t>Продукти, които не са на Microsoft</w:t>
        </w:r>
        <w:r w:rsidR="0096798F">
          <w:rPr>
            <w:noProof/>
            <w:webHidden/>
          </w:rPr>
          <w:tab/>
        </w:r>
        <w:r w:rsidR="0096798F">
          <w:rPr>
            <w:noProof/>
            <w:webHidden/>
          </w:rPr>
          <w:fldChar w:fldCharType="begin"/>
        </w:r>
        <w:r w:rsidR="0096798F">
          <w:rPr>
            <w:noProof/>
            <w:webHidden/>
          </w:rPr>
          <w:instrText xml:space="preserve"> PAGEREF _Toc504734479 \h </w:instrText>
        </w:r>
        <w:r w:rsidR="0096798F">
          <w:rPr>
            <w:noProof/>
            <w:webHidden/>
          </w:rPr>
        </w:r>
        <w:r w:rsidR="0096798F">
          <w:rPr>
            <w:noProof/>
            <w:webHidden/>
          </w:rPr>
          <w:fldChar w:fldCharType="separate"/>
        </w:r>
        <w:r w:rsidR="0096798F">
          <w:rPr>
            <w:noProof/>
            <w:webHidden/>
          </w:rPr>
          <w:t>5</w:t>
        </w:r>
        <w:r w:rsidR="0096798F">
          <w:rPr>
            <w:noProof/>
            <w:webHidden/>
          </w:rPr>
          <w:fldChar w:fldCharType="end"/>
        </w:r>
      </w:hyperlink>
    </w:p>
    <w:p w14:paraId="5FC6B727" w14:textId="5538B3FF" w:rsidR="0096798F" w:rsidRDefault="009E5FDB">
      <w:pPr>
        <w:pStyle w:val="TOC5"/>
        <w:tabs>
          <w:tab w:val="right" w:leader="dot" w:pos="5030"/>
        </w:tabs>
        <w:rPr>
          <w:rFonts w:eastAsiaTheme="minorEastAsia"/>
          <w:noProof/>
          <w:sz w:val="22"/>
          <w:lang w:val="en-US" w:eastAsia="en-US" w:bidi="ar-SA"/>
        </w:rPr>
      </w:pPr>
      <w:hyperlink w:anchor="_Toc504734480" w:history="1">
        <w:r w:rsidR="0096798F" w:rsidRPr="000C1A00">
          <w:rPr>
            <w:rStyle w:val="Hyperlink"/>
            <w:noProof/>
          </w:rPr>
          <w:t>Условия за допустимо използване</w:t>
        </w:r>
        <w:r w:rsidR="0096798F">
          <w:rPr>
            <w:noProof/>
            <w:webHidden/>
          </w:rPr>
          <w:tab/>
        </w:r>
        <w:r w:rsidR="0096798F">
          <w:rPr>
            <w:noProof/>
            <w:webHidden/>
          </w:rPr>
          <w:fldChar w:fldCharType="begin"/>
        </w:r>
        <w:r w:rsidR="0096798F">
          <w:rPr>
            <w:noProof/>
            <w:webHidden/>
          </w:rPr>
          <w:instrText xml:space="preserve"> PAGEREF _Toc504734480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656D3F96" w14:textId="167CE200" w:rsidR="0096798F" w:rsidRDefault="009E5FDB">
      <w:pPr>
        <w:pStyle w:val="TOC5"/>
        <w:tabs>
          <w:tab w:val="right" w:leader="dot" w:pos="5030"/>
        </w:tabs>
        <w:rPr>
          <w:rFonts w:eastAsiaTheme="minorEastAsia"/>
          <w:noProof/>
          <w:sz w:val="22"/>
          <w:lang w:val="en-US" w:eastAsia="en-US" w:bidi="ar-SA"/>
        </w:rPr>
      </w:pPr>
      <w:hyperlink w:anchor="_Toc504734481" w:history="1">
        <w:r w:rsidR="0096798F" w:rsidRPr="000C1A00">
          <w:rPr>
            <w:rStyle w:val="Hyperlink"/>
            <w:noProof/>
          </w:rPr>
          <w:t>Технически ограничения</w:t>
        </w:r>
        <w:r w:rsidR="0096798F">
          <w:rPr>
            <w:noProof/>
            <w:webHidden/>
          </w:rPr>
          <w:tab/>
        </w:r>
        <w:r w:rsidR="0096798F">
          <w:rPr>
            <w:noProof/>
            <w:webHidden/>
          </w:rPr>
          <w:fldChar w:fldCharType="begin"/>
        </w:r>
        <w:r w:rsidR="0096798F">
          <w:rPr>
            <w:noProof/>
            <w:webHidden/>
          </w:rPr>
          <w:instrText xml:space="preserve"> PAGEREF _Toc504734481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2B2D5754" w14:textId="4CF4EC38" w:rsidR="0096798F" w:rsidRDefault="009E5FDB">
      <w:pPr>
        <w:pStyle w:val="TOC5"/>
        <w:tabs>
          <w:tab w:val="right" w:leader="dot" w:pos="5030"/>
        </w:tabs>
        <w:rPr>
          <w:rFonts w:eastAsiaTheme="minorEastAsia"/>
          <w:noProof/>
          <w:sz w:val="22"/>
          <w:lang w:val="en-US" w:eastAsia="en-US" w:bidi="ar-SA"/>
        </w:rPr>
      </w:pPr>
      <w:hyperlink w:anchor="_Toc504734482" w:history="1">
        <w:r w:rsidR="0096798F" w:rsidRPr="000C1A00">
          <w:rPr>
            <w:rStyle w:val="Hyperlink"/>
            <w:noProof/>
          </w:rPr>
          <w:t>Съответствие със законите</w:t>
        </w:r>
        <w:r w:rsidR="0096798F">
          <w:rPr>
            <w:noProof/>
            <w:webHidden/>
          </w:rPr>
          <w:tab/>
        </w:r>
        <w:r w:rsidR="0096798F">
          <w:rPr>
            <w:noProof/>
            <w:webHidden/>
          </w:rPr>
          <w:fldChar w:fldCharType="begin"/>
        </w:r>
        <w:r w:rsidR="0096798F">
          <w:rPr>
            <w:noProof/>
            <w:webHidden/>
          </w:rPr>
          <w:instrText xml:space="preserve"> PAGEREF _Toc504734482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057BF255" w14:textId="004FD5E7" w:rsidR="0096798F" w:rsidRDefault="009E5FDB">
      <w:pPr>
        <w:pStyle w:val="TOC5"/>
        <w:tabs>
          <w:tab w:val="right" w:leader="dot" w:pos="5030"/>
        </w:tabs>
        <w:rPr>
          <w:rFonts w:eastAsiaTheme="minorEastAsia"/>
          <w:noProof/>
          <w:sz w:val="22"/>
          <w:lang w:val="en-US" w:eastAsia="en-US" w:bidi="ar-SA"/>
        </w:rPr>
      </w:pPr>
      <w:hyperlink w:anchor="_Toc504734483" w:history="1">
        <w:r w:rsidR="0096798F" w:rsidRPr="000C1A00">
          <w:rPr>
            <w:rStyle w:val="Hyperlink"/>
            <w:noProof/>
          </w:rPr>
          <w:t>Услуги за внос/износ</w:t>
        </w:r>
        <w:r w:rsidR="0096798F">
          <w:rPr>
            <w:noProof/>
            <w:webHidden/>
          </w:rPr>
          <w:tab/>
        </w:r>
        <w:r w:rsidR="0096798F">
          <w:rPr>
            <w:noProof/>
            <w:webHidden/>
          </w:rPr>
          <w:fldChar w:fldCharType="begin"/>
        </w:r>
        <w:r w:rsidR="0096798F">
          <w:rPr>
            <w:noProof/>
            <w:webHidden/>
          </w:rPr>
          <w:instrText xml:space="preserve"> PAGEREF _Toc504734483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7F0C5EEC" w14:textId="3726DDDC" w:rsidR="0096798F" w:rsidRDefault="009E5FDB">
      <w:pPr>
        <w:pStyle w:val="TOC5"/>
        <w:tabs>
          <w:tab w:val="right" w:leader="dot" w:pos="5030"/>
        </w:tabs>
        <w:rPr>
          <w:rFonts w:eastAsiaTheme="minorEastAsia"/>
          <w:noProof/>
          <w:sz w:val="22"/>
          <w:lang w:val="en-US" w:eastAsia="en-US" w:bidi="ar-SA"/>
        </w:rPr>
      </w:pPr>
      <w:hyperlink w:anchor="_Toc504734484" w:history="1">
        <w:r w:rsidR="0096798F" w:rsidRPr="000C1A00">
          <w:rPr>
            <w:rStyle w:val="Hyperlink"/>
            <w:noProof/>
          </w:rPr>
          <w:t>Електронни известия</w:t>
        </w:r>
        <w:r w:rsidR="0096798F">
          <w:rPr>
            <w:noProof/>
            <w:webHidden/>
          </w:rPr>
          <w:tab/>
        </w:r>
        <w:r w:rsidR="0096798F">
          <w:rPr>
            <w:noProof/>
            <w:webHidden/>
          </w:rPr>
          <w:fldChar w:fldCharType="begin"/>
        </w:r>
        <w:r w:rsidR="0096798F">
          <w:rPr>
            <w:noProof/>
            <w:webHidden/>
          </w:rPr>
          <w:instrText xml:space="preserve"> PAGEREF _Toc504734484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18A27ED8" w14:textId="65355B58" w:rsidR="0096798F" w:rsidRDefault="009E5FDB">
      <w:pPr>
        <w:pStyle w:val="TOC5"/>
        <w:tabs>
          <w:tab w:val="right" w:leader="dot" w:pos="5030"/>
        </w:tabs>
        <w:rPr>
          <w:rFonts w:eastAsiaTheme="minorEastAsia"/>
          <w:noProof/>
          <w:sz w:val="22"/>
          <w:lang w:val="en-US" w:eastAsia="en-US" w:bidi="ar-SA"/>
        </w:rPr>
      </w:pPr>
      <w:hyperlink w:anchor="_Toc504734485" w:history="1">
        <w:r w:rsidR="0096798F" w:rsidRPr="000C1A00">
          <w:rPr>
            <w:rStyle w:val="Hyperlink"/>
            <w:noProof/>
          </w:rPr>
          <w:t>Превъзлагане на лицензи</w:t>
        </w:r>
        <w:r w:rsidR="0096798F">
          <w:rPr>
            <w:noProof/>
            <w:webHidden/>
          </w:rPr>
          <w:tab/>
        </w:r>
        <w:r w:rsidR="0096798F">
          <w:rPr>
            <w:noProof/>
            <w:webHidden/>
          </w:rPr>
          <w:fldChar w:fldCharType="begin"/>
        </w:r>
        <w:r w:rsidR="0096798F">
          <w:rPr>
            <w:noProof/>
            <w:webHidden/>
          </w:rPr>
          <w:instrText xml:space="preserve"> PAGEREF _Toc504734485 \h </w:instrText>
        </w:r>
        <w:r w:rsidR="0096798F">
          <w:rPr>
            <w:noProof/>
            <w:webHidden/>
          </w:rPr>
        </w:r>
        <w:r w:rsidR="0096798F">
          <w:rPr>
            <w:noProof/>
            <w:webHidden/>
          </w:rPr>
          <w:fldChar w:fldCharType="separate"/>
        </w:r>
        <w:r w:rsidR="0096798F">
          <w:rPr>
            <w:noProof/>
            <w:webHidden/>
          </w:rPr>
          <w:t>6</w:t>
        </w:r>
        <w:r w:rsidR="0096798F">
          <w:rPr>
            <w:noProof/>
            <w:webHidden/>
          </w:rPr>
          <w:fldChar w:fldCharType="end"/>
        </w:r>
      </w:hyperlink>
    </w:p>
    <w:p w14:paraId="2CE8E8BB" w14:textId="72C1C0E8" w:rsidR="0096798F" w:rsidRDefault="009E5FDB">
      <w:pPr>
        <w:pStyle w:val="TOC5"/>
        <w:tabs>
          <w:tab w:val="right" w:leader="dot" w:pos="5030"/>
        </w:tabs>
        <w:rPr>
          <w:rFonts w:eastAsiaTheme="minorEastAsia"/>
          <w:noProof/>
          <w:sz w:val="22"/>
          <w:lang w:val="en-US" w:eastAsia="en-US" w:bidi="ar-SA"/>
        </w:rPr>
      </w:pPr>
      <w:hyperlink w:anchor="_Toc504734486" w:history="1">
        <w:r w:rsidR="0096798F" w:rsidRPr="000C1A00">
          <w:rPr>
            <w:rStyle w:val="Hyperlink"/>
            <w:noProof/>
          </w:rPr>
          <w:t>Компоненти на шрифтове</w:t>
        </w:r>
        <w:r w:rsidR="0096798F">
          <w:rPr>
            <w:noProof/>
            <w:webHidden/>
          </w:rPr>
          <w:tab/>
        </w:r>
        <w:r w:rsidR="0096798F">
          <w:rPr>
            <w:noProof/>
            <w:webHidden/>
          </w:rPr>
          <w:fldChar w:fldCharType="begin"/>
        </w:r>
        <w:r w:rsidR="0096798F">
          <w:rPr>
            <w:noProof/>
            <w:webHidden/>
          </w:rPr>
          <w:instrText xml:space="preserve"> PAGEREF _Toc504734486 \h </w:instrText>
        </w:r>
        <w:r w:rsidR="0096798F">
          <w:rPr>
            <w:noProof/>
            <w:webHidden/>
          </w:rPr>
        </w:r>
        <w:r w:rsidR="0096798F">
          <w:rPr>
            <w:noProof/>
            <w:webHidden/>
          </w:rPr>
          <w:fldChar w:fldCharType="separate"/>
        </w:r>
        <w:r w:rsidR="0096798F">
          <w:rPr>
            <w:noProof/>
            <w:webHidden/>
          </w:rPr>
          <w:t>7</w:t>
        </w:r>
        <w:r w:rsidR="0096798F">
          <w:rPr>
            <w:noProof/>
            <w:webHidden/>
          </w:rPr>
          <w:fldChar w:fldCharType="end"/>
        </w:r>
      </w:hyperlink>
    </w:p>
    <w:p w14:paraId="7E35139D" w14:textId="00B0D514" w:rsidR="0096798F" w:rsidRDefault="009E5FDB">
      <w:pPr>
        <w:pStyle w:val="TOC5"/>
        <w:tabs>
          <w:tab w:val="right" w:leader="dot" w:pos="5030"/>
        </w:tabs>
        <w:rPr>
          <w:rFonts w:eastAsiaTheme="minorEastAsia"/>
          <w:noProof/>
          <w:sz w:val="22"/>
          <w:lang w:val="en-US" w:eastAsia="en-US" w:bidi="ar-SA"/>
        </w:rPr>
      </w:pPr>
      <w:hyperlink w:anchor="_Toc504734487" w:history="1">
        <w:r w:rsidR="0096798F" w:rsidRPr="000C1A00">
          <w:rPr>
            <w:rStyle w:val="Hyperlink"/>
            <w:noProof/>
          </w:rPr>
          <w:t>Конкурентно тестване на производителността</w:t>
        </w:r>
        <w:r w:rsidR="0096798F">
          <w:rPr>
            <w:noProof/>
            <w:webHidden/>
          </w:rPr>
          <w:tab/>
        </w:r>
        <w:r w:rsidR="0096798F">
          <w:rPr>
            <w:noProof/>
            <w:webHidden/>
          </w:rPr>
          <w:fldChar w:fldCharType="begin"/>
        </w:r>
        <w:r w:rsidR="0096798F">
          <w:rPr>
            <w:noProof/>
            <w:webHidden/>
          </w:rPr>
          <w:instrText xml:space="preserve"> PAGEREF _Toc504734487 \h </w:instrText>
        </w:r>
        <w:r w:rsidR="0096798F">
          <w:rPr>
            <w:noProof/>
            <w:webHidden/>
          </w:rPr>
        </w:r>
        <w:r w:rsidR="0096798F">
          <w:rPr>
            <w:noProof/>
            <w:webHidden/>
          </w:rPr>
          <w:fldChar w:fldCharType="separate"/>
        </w:r>
        <w:r w:rsidR="0096798F">
          <w:rPr>
            <w:noProof/>
            <w:webHidden/>
          </w:rPr>
          <w:t>7</w:t>
        </w:r>
        <w:r w:rsidR="0096798F">
          <w:rPr>
            <w:noProof/>
            <w:webHidden/>
          </w:rPr>
          <w:fldChar w:fldCharType="end"/>
        </w:r>
      </w:hyperlink>
    </w:p>
    <w:p w14:paraId="553E6B64" w14:textId="244E5256" w:rsidR="0096798F" w:rsidRDefault="009E5FDB">
      <w:pPr>
        <w:pStyle w:val="TOC5"/>
        <w:tabs>
          <w:tab w:val="right" w:leader="dot" w:pos="5030"/>
        </w:tabs>
        <w:rPr>
          <w:rFonts w:eastAsiaTheme="minorEastAsia"/>
          <w:noProof/>
          <w:sz w:val="22"/>
          <w:lang w:val="en-US" w:eastAsia="en-US" w:bidi="ar-SA"/>
        </w:rPr>
      </w:pPr>
      <w:hyperlink w:anchor="_Toc504734488" w:history="1">
        <w:r w:rsidR="0096798F" w:rsidRPr="000C1A00">
          <w:rPr>
            <w:rStyle w:val="Hyperlink"/>
            <w:noProof/>
          </w:rPr>
          <w:t>Мултиплексиране</w:t>
        </w:r>
        <w:r w:rsidR="0096798F">
          <w:rPr>
            <w:noProof/>
            <w:webHidden/>
          </w:rPr>
          <w:tab/>
        </w:r>
        <w:r w:rsidR="0096798F">
          <w:rPr>
            <w:noProof/>
            <w:webHidden/>
          </w:rPr>
          <w:fldChar w:fldCharType="begin"/>
        </w:r>
        <w:r w:rsidR="0096798F">
          <w:rPr>
            <w:noProof/>
            <w:webHidden/>
          </w:rPr>
          <w:instrText xml:space="preserve"> PAGEREF _Toc504734488 \h </w:instrText>
        </w:r>
        <w:r w:rsidR="0096798F">
          <w:rPr>
            <w:noProof/>
            <w:webHidden/>
          </w:rPr>
        </w:r>
        <w:r w:rsidR="0096798F">
          <w:rPr>
            <w:noProof/>
            <w:webHidden/>
          </w:rPr>
          <w:fldChar w:fldCharType="separate"/>
        </w:r>
        <w:r w:rsidR="0096798F">
          <w:rPr>
            <w:noProof/>
            <w:webHidden/>
          </w:rPr>
          <w:t>7</w:t>
        </w:r>
        <w:r w:rsidR="0096798F">
          <w:rPr>
            <w:noProof/>
            <w:webHidden/>
          </w:rPr>
          <w:fldChar w:fldCharType="end"/>
        </w:r>
      </w:hyperlink>
    </w:p>
    <w:p w14:paraId="56AAB0D2" w14:textId="3C4E31B0" w:rsidR="0096798F" w:rsidRDefault="009E5FDB">
      <w:pPr>
        <w:pStyle w:val="TOC1"/>
        <w:tabs>
          <w:tab w:val="right" w:leader="dot" w:pos="5030"/>
        </w:tabs>
        <w:rPr>
          <w:rFonts w:eastAsiaTheme="minorEastAsia"/>
          <w:b w:val="0"/>
          <w:caps w:val="0"/>
          <w:noProof/>
          <w:sz w:val="22"/>
          <w:lang w:val="en-US" w:eastAsia="en-US" w:bidi="ar-SA"/>
        </w:rPr>
      </w:pPr>
      <w:hyperlink w:anchor="_Toc504734489" w:history="1">
        <w:r w:rsidR="0096798F" w:rsidRPr="000C1A00">
          <w:rPr>
            <w:rStyle w:val="Hyperlink"/>
            <w:noProof/>
          </w:rPr>
          <w:t>Условия за поверителност и защита</w:t>
        </w:r>
        <w:r w:rsidR="0096798F">
          <w:rPr>
            <w:noProof/>
            <w:webHidden/>
          </w:rPr>
          <w:tab/>
        </w:r>
        <w:r w:rsidR="0096798F">
          <w:rPr>
            <w:noProof/>
            <w:webHidden/>
          </w:rPr>
          <w:fldChar w:fldCharType="begin"/>
        </w:r>
        <w:r w:rsidR="0096798F">
          <w:rPr>
            <w:noProof/>
            <w:webHidden/>
          </w:rPr>
          <w:instrText xml:space="preserve"> PAGEREF _Toc504734489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6D4E4BCB" w14:textId="2ED71D90" w:rsidR="0096798F" w:rsidRDefault="009E5FDB">
      <w:pPr>
        <w:pStyle w:val="TOC3"/>
        <w:rPr>
          <w:rFonts w:eastAsiaTheme="minorEastAsia"/>
          <w:b w:val="0"/>
          <w:smallCaps w:val="0"/>
          <w:sz w:val="22"/>
          <w:lang w:val="en-US" w:eastAsia="en-US" w:bidi="ar-SA"/>
        </w:rPr>
      </w:pPr>
      <w:hyperlink w:anchor="_Toc504734490" w:history="1">
        <w:r w:rsidR="0096798F" w:rsidRPr="000C1A00">
          <w:rPr>
            <w:rStyle w:val="Hyperlink"/>
          </w:rPr>
          <w:t>Общи условия за поверителност и защита</w:t>
        </w:r>
        <w:r w:rsidR="0096798F">
          <w:rPr>
            <w:webHidden/>
          </w:rPr>
          <w:tab/>
        </w:r>
        <w:r w:rsidR="0096798F">
          <w:rPr>
            <w:webHidden/>
          </w:rPr>
          <w:fldChar w:fldCharType="begin"/>
        </w:r>
        <w:r w:rsidR="0096798F">
          <w:rPr>
            <w:webHidden/>
          </w:rPr>
          <w:instrText xml:space="preserve"> PAGEREF _Toc504734490 \h </w:instrText>
        </w:r>
        <w:r w:rsidR="0096798F">
          <w:rPr>
            <w:webHidden/>
          </w:rPr>
        </w:r>
        <w:r w:rsidR="0096798F">
          <w:rPr>
            <w:webHidden/>
          </w:rPr>
          <w:fldChar w:fldCharType="separate"/>
        </w:r>
        <w:r w:rsidR="0096798F">
          <w:rPr>
            <w:webHidden/>
          </w:rPr>
          <w:t>8</w:t>
        </w:r>
        <w:r w:rsidR="0096798F">
          <w:rPr>
            <w:webHidden/>
          </w:rPr>
          <w:fldChar w:fldCharType="end"/>
        </w:r>
      </w:hyperlink>
    </w:p>
    <w:p w14:paraId="6FBE8CF9" w14:textId="47C4C1CF" w:rsidR="0096798F" w:rsidRDefault="009E5FDB">
      <w:pPr>
        <w:pStyle w:val="TOC5"/>
        <w:tabs>
          <w:tab w:val="right" w:leader="dot" w:pos="5030"/>
        </w:tabs>
        <w:rPr>
          <w:rFonts w:eastAsiaTheme="minorEastAsia"/>
          <w:noProof/>
          <w:sz w:val="22"/>
          <w:lang w:val="en-US" w:eastAsia="en-US" w:bidi="ar-SA"/>
        </w:rPr>
      </w:pPr>
      <w:hyperlink w:anchor="_Toc504734491" w:history="1">
        <w:r w:rsidR="0096798F" w:rsidRPr="000C1A00">
          <w:rPr>
            <w:rStyle w:val="Hyperlink"/>
            <w:noProof/>
          </w:rPr>
          <w:t>Обсег</w:t>
        </w:r>
        <w:r w:rsidR="0096798F">
          <w:rPr>
            <w:noProof/>
            <w:webHidden/>
          </w:rPr>
          <w:tab/>
        </w:r>
        <w:r w:rsidR="0096798F">
          <w:rPr>
            <w:noProof/>
            <w:webHidden/>
          </w:rPr>
          <w:fldChar w:fldCharType="begin"/>
        </w:r>
        <w:r w:rsidR="0096798F">
          <w:rPr>
            <w:noProof/>
            <w:webHidden/>
          </w:rPr>
          <w:instrText xml:space="preserve"> PAGEREF _Toc504734491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7C3331C0" w14:textId="360E61E6" w:rsidR="0096798F" w:rsidRDefault="009E5FDB">
      <w:pPr>
        <w:pStyle w:val="TOC5"/>
        <w:tabs>
          <w:tab w:val="right" w:leader="dot" w:pos="5030"/>
        </w:tabs>
        <w:rPr>
          <w:rFonts w:eastAsiaTheme="minorEastAsia"/>
          <w:noProof/>
          <w:sz w:val="22"/>
          <w:lang w:val="en-US" w:eastAsia="en-US" w:bidi="ar-SA"/>
        </w:rPr>
      </w:pPr>
      <w:hyperlink w:anchor="_Toc504734492" w:history="1">
        <w:r w:rsidR="0096798F" w:rsidRPr="000C1A00">
          <w:rPr>
            <w:rStyle w:val="Hyperlink"/>
            <w:noProof/>
          </w:rPr>
          <w:t>Използване на Клиентски данни</w:t>
        </w:r>
        <w:r w:rsidR="0096798F">
          <w:rPr>
            <w:noProof/>
            <w:webHidden/>
          </w:rPr>
          <w:tab/>
        </w:r>
        <w:r w:rsidR="0096798F">
          <w:rPr>
            <w:noProof/>
            <w:webHidden/>
          </w:rPr>
          <w:fldChar w:fldCharType="begin"/>
        </w:r>
        <w:r w:rsidR="0096798F">
          <w:rPr>
            <w:noProof/>
            <w:webHidden/>
          </w:rPr>
          <w:instrText xml:space="preserve"> PAGEREF _Toc504734492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53089859" w14:textId="18A0A499" w:rsidR="0096798F" w:rsidRDefault="009E5FDB">
      <w:pPr>
        <w:pStyle w:val="TOC5"/>
        <w:tabs>
          <w:tab w:val="right" w:leader="dot" w:pos="5030"/>
        </w:tabs>
        <w:rPr>
          <w:rFonts w:eastAsiaTheme="minorEastAsia"/>
          <w:noProof/>
          <w:sz w:val="22"/>
          <w:lang w:val="en-US" w:eastAsia="en-US" w:bidi="ar-SA"/>
        </w:rPr>
      </w:pPr>
      <w:hyperlink w:anchor="_Toc504734493" w:history="1">
        <w:r w:rsidR="0096798F" w:rsidRPr="000C1A00">
          <w:rPr>
            <w:rStyle w:val="Hyperlink"/>
            <w:noProof/>
          </w:rPr>
          <w:t>Обработване на Лични данни</w:t>
        </w:r>
        <w:r w:rsidR="0096798F">
          <w:rPr>
            <w:noProof/>
            <w:webHidden/>
          </w:rPr>
          <w:tab/>
        </w:r>
        <w:r w:rsidR="0096798F">
          <w:rPr>
            <w:noProof/>
            <w:webHidden/>
          </w:rPr>
          <w:fldChar w:fldCharType="begin"/>
        </w:r>
        <w:r w:rsidR="0096798F">
          <w:rPr>
            <w:noProof/>
            <w:webHidden/>
          </w:rPr>
          <w:instrText xml:space="preserve"> PAGEREF _Toc504734493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0BC96314" w14:textId="0F831661" w:rsidR="0096798F" w:rsidRDefault="009E5FDB">
      <w:pPr>
        <w:pStyle w:val="TOC5"/>
        <w:tabs>
          <w:tab w:val="right" w:leader="dot" w:pos="5030"/>
        </w:tabs>
        <w:rPr>
          <w:rFonts w:eastAsiaTheme="minorEastAsia"/>
          <w:noProof/>
          <w:sz w:val="22"/>
          <w:lang w:val="en-US" w:eastAsia="en-US" w:bidi="ar-SA"/>
        </w:rPr>
      </w:pPr>
      <w:hyperlink w:anchor="_Toc504734494" w:history="1">
        <w:r w:rsidR="0096798F" w:rsidRPr="000C1A00">
          <w:rPr>
            <w:rStyle w:val="Hyperlink"/>
            <w:noProof/>
          </w:rPr>
          <w:t>Използване на Данни за поддръжка</w:t>
        </w:r>
        <w:r w:rsidR="0096798F">
          <w:rPr>
            <w:noProof/>
            <w:webHidden/>
          </w:rPr>
          <w:tab/>
        </w:r>
        <w:r w:rsidR="0096798F">
          <w:rPr>
            <w:noProof/>
            <w:webHidden/>
          </w:rPr>
          <w:fldChar w:fldCharType="begin"/>
        </w:r>
        <w:r w:rsidR="0096798F">
          <w:rPr>
            <w:noProof/>
            <w:webHidden/>
          </w:rPr>
          <w:instrText xml:space="preserve"> PAGEREF _Toc504734494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47EABA73" w14:textId="0A687A25" w:rsidR="0096798F" w:rsidRDefault="009E5FDB">
      <w:pPr>
        <w:pStyle w:val="TOC5"/>
        <w:tabs>
          <w:tab w:val="right" w:leader="dot" w:pos="5030"/>
        </w:tabs>
        <w:rPr>
          <w:rFonts w:eastAsiaTheme="minorEastAsia"/>
          <w:noProof/>
          <w:sz w:val="22"/>
          <w:lang w:val="en-US" w:eastAsia="en-US" w:bidi="ar-SA"/>
        </w:rPr>
      </w:pPr>
      <w:hyperlink w:anchor="_Toc504734495" w:history="1">
        <w:r w:rsidR="0096798F" w:rsidRPr="000C1A00">
          <w:rPr>
            <w:rStyle w:val="Hyperlink"/>
            <w:noProof/>
          </w:rPr>
          <w:t>Разкриване на Клиентски данни и Данни за поддръжка</w:t>
        </w:r>
        <w:r w:rsidR="0096798F">
          <w:rPr>
            <w:noProof/>
            <w:webHidden/>
          </w:rPr>
          <w:tab/>
        </w:r>
        <w:r w:rsidR="0096798F">
          <w:rPr>
            <w:noProof/>
            <w:webHidden/>
          </w:rPr>
          <w:fldChar w:fldCharType="begin"/>
        </w:r>
        <w:r w:rsidR="0096798F">
          <w:rPr>
            <w:noProof/>
            <w:webHidden/>
          </w:rPr>
          <w:instrText xml:space="preserve"> PAGEREF _Toc504734495 \h </w:instrText>
        </w:r>
        <w:r w:rsidR="0096798F">
          <w:rPr>
            <w:noProof/>
            <w:webHidden/>
          </w:rPr>
        </w:r>
        <w:r w:rsidR="0096798F">
          <w:rPr>
            <w:noProof/>
            <w:webHidden/>
          </w:rPr>
          <w:fldChar w:fldCharType="separate"/>
        </w:r>
        <w:r w:rsidR="0096798F">
          <w:rPr>
            <w:noProof/>
            <w:webHidden/>
          </w:rPr>
          <w:t>8</w:t>
        </w:r>
        <w:r w:rsidR="0096798F">
          <w:rPr>
            <w:noProof/>
            <w:webHidden/>
          </w:rPr>
          <w:fldChar w:fldCharType="end"/>
        </w:r>
      </w:hyperlink>
    </w:p>
    <w:p w14:paraId="12FFB2DC" w14:textId="453E2B69" w:rsidR="0096798F" w:rsidRDefault="009E5FDB">
      <w:pPr>
        <w:pStyle w:val="TOC5"/>
        <w:tabs>
          <w:tab w:val="right" w:leader="dot" w:pos="5030"/>
        </w:tabs>
        <w:rPr>
          <w:rFonts w:eastAsiaTheme="minorEastAsia"/>
          <w:noProof/>
          <w:sz w:val="22"/>
          <w:lang w:val="en-US" w:eastAsia="en-US" w:bidi="ar-SA"/>
        </w:rPr>
      </w:pPr>
      <w:hyperlink w:anchor="_Toc504734496" w:history="1">
        <w:r w:rsidR="0096798F" w:rsidRPr="000C1A00">
          <w:rPr>
            <w:rStyle w:val="Hyperlink"/>
            <w:noProof/>
          </w:rPr>
          <w:t>Образователни институции</w:t>
        </w:r>
        <w:r w:rsidR="0096798F">
          <w:rPr>
            <w:noProof/>
            <w:webHidden/>
          </w:rPr>
          <w:tab/>
        </w:r>
        <w:r w:rsidR="0096798F">
          <w:rPr>
            <w:noProof/>
            <w:webHidden/>
          </w:rPr>
          <w:fldChar w:fldCharType="begin"/>
        </w:r>
        <w:r w:rsidR="0096798F">
          <w:rPr>
            <w:noProof/>
            <w:webHidden/>
          </w:rPr>
          <w:instrText xml:space="preserve"> PAGEREF _Toc504734496 \h </w:instrText>
        </w:r>
        <w:r w:rsidR="0096798F">
          <w:rPr>
            <w:noProof/>
            <w:webHidden/>
          </w:rPr>
        </w:r>
        <w:r w:rsidR="0096798F">
          <w:rPr>
            <w:noProof/>
            <w:webHidden/>
          </w:rPr>
          <w:fldChar w:fldCharType="separate"/>
        </w:r>
        <w:r w:rsidR="0096798F">
          <w:rPr>
            <w:noProof/>
            <w:webHidden/>
          </w:rPr>
          <w:t>9</w:t>
        </w:r>
        <w:r w:rsidR="0096798F">
          <w:rPr>
            <w:noProof/>
            <w:webHidden/>
          </w:rPr>
          <w:fldChar w:fldCharType="end"/>
        </w:r>
      </w:hyperlink>
    </w:p>
    <w:p w14:paraId="767D56AB" w14:textId="3AA3A41D" w:rsidR="0096798F" w:rsidRDefault="009E5FDB">
      <w:pPr>
        <w:pStyle w:val="TOC5"/>
        <w:tabs>
          <w:tab w:val="right" w:leader="dot" w:pos="5030"/>
        </w:tabs>
        <w:rPr>
          <w:rFonts w:eastAsiaTheme="minorEastAsia"/>
          <w:noProof/>
          <w:sz w:val="22"/>
          <w:lang w:val="en-US" w:eastAsia="en-US" w:bidi="ar-SA"/>
        </w:rPr>
      </w:pPr>
      <w:hyperlink w:anchor="_Toc504734497" w:history="1">
        <w:r w:rsidR="0096798F" w:rsidRPr="000C1A00">
          <w:rPr>
            <w:rStyle w:val="Hyperlink"/>
            <w:noProof/>
          </w:rPr>
          <w:t>Бизнес сътрудник по HIPAA</w:t>
        </w:r>
        <w:r w:rsidR="0096798F">
          <w:rPr>
            <w:noProof/>
            <w:webHidden/>
          </w:rPr>
          <w:tab/>
        </w:r>
        <w:r w:rsidR="0096798F">
          <w:rPr>
            <w:noProof/>
            <w:webHidden/>
          </w:rPr>
          <w:fldChar w:fldCharType="begin"/>
        </w:r>
        <w:r w:rsidR="0096798F">
          <w:rPr>
            <w:noProof/>
            <w:webHidden/>
          </w:rPr>
          <w:instrText xml:space="preserve"> PAGEREF _Toc504734497 \h </w:instrText>
        </w:r>
        <w:r w:rsidR="0096798F">
          <w:rPr>
            <w:noProof/>
            <w:webHidden/>
          </w:rPr>
        </w:r>
        <w:r w:rsidR="0096798F">
          <w:rPr>
            <w:noProof/>
            <w:webHidden/>
          </w:rPr>
          <w:fldChar w:fldCharType="separate"/>
        </w:r>
        <w:r w:rsidR="0096798F">
          <w:rPr>
            <w:noProof/>
            <w:webHidden/>
          </w:rPr>
          <w:t>9</w:t>
        </w:r>
        <w:r w:rsidR="0096798F">
          <w:rPr>
            <w:noProof/>
            <w:webHidden/>
          </w:rPr>
          <w:fldChar w:fldCharType="end"/>
        </w:r>
      </w:hyperlink>
    </w:p>
    <w:p w14:paraId="4172D987" w14:textId="05BD12B3" w:rsidR="0096798F" w:rsidRDefault="009E5FDB">
      <w:pPr>
        <w:pStyle w:val="TOC5"/>
        <w:tabs>
          <w:tab w:val="right" w:leader="dot" w:pos="5030"/>
        </w:tabs>
        <w:rPr>
          <w:rFonts w:eastAsiaTheme="minorEastAsia"/>
          <w:noProof/>
          <w:sz w:val="22"/>
          <w:lang w:val="en-US" w:eastAsia="en-US" w:bidi="ar-SA"/>
        </w:rPr>
      </w:pPr>
      <w:hyperlink w:anchor="_Toc504734498" w:history="1">
        <w:r w:rsidR="0096798F" w:rsidRPr="000C1A00">
          <w:rPr>
            <w:rStyle w:val="Hyperlink"/>
            <w:noProof/>
          </w:rPr>
          <w:t>Защита</w:t>
        </w:r>
        <w:r w:rsidR="0096798F">
          <w:rPr>
            <w:noProof/>
            <w:webHidden/>
          </w:rPr>
          <w:tab/>
        </w:r>
        <w:r w:rsidR="0096798F">
          <w:rPr>
            <w:noProof/>
            <w:webHidden/>
          </w:rPr>
          <w:fldChar w:fldCharType="begin"/>
        </w:r>
        <w:r w:rsidR="0096798F">
          <w:rPr>
            <w:noProof/>
            <w:webHidden/>
          </w:rPr>
          <w:instrText xml:space="preserve"> PAGEREF _Toc504734498 \h </w:instrText>
        </w:r>
        <w:r w:rsidR="0096798F">
          <w:rPr>
            <w:noProof/>
            <w:webHidden/>
          </w:rPr>
        </w:r>
        <w:r w:rsidR="0096798F">
          <w:rPr>
            <w:noProof/>
            <w:webHidden/>
          </w:rPr>
          <w:fldChar w:fldCharType="separate"/>
        </w:r>
        <w:r w:rsidR="0096798F">
          <w:rPr>
            <w:noProof/>
            <w:webHidden/>
          </w:rPr>
          <w:t>9</w:t>
        </w:r>
        <w:r w:rsidR="0096798F">
          <w:rPr>
            <w:noProof/>
            <w:webHidden/>
          </w:rPr>
          <w:fldChar w:fldCharType="end"/>
        </w:r>
      </w:hyperlink>
    </w:p>
    <w:p w14:paraId="6E0FF02C" w14:textId="6C7DC334" w:rsidR="0096798F" w:rsidRDefault="009E5FDB">
      <w:pPr>
        <w:pStyle w:val="TOC5"/>
        <w:tabs>
          <w:tab w:val="right" w:leader="dot" w:pos="5030"/>
        </w:tabs>
        <w:rPr>
          <w:rFonts w:eastAsiaTheme="minorEastAsia"/>
          <w:noProof/>
          <w:sz w:val="22"/>
          <w:lang w:val="en-US" w:eastAsia="en-US" w:bidi="ar-SA"/>
        </w:rPr>
      </w:pPr>
      <w:hyperlink w:anchor="_Toc504734499" w:history="1">
        <w:r w:rsidR="0096798F" w:rsidRPr="000C1A00">
          <w:rPr>
            <w:rStyle w:val="Hyperlink"/>
            <w:noProof/>
          </w:rPr>
          <w:t>Уведомяване за пробив в защитата</w:t>
        </w:r>
        <w:r w:rsidR="0096798F">
          <w:rPr>
            <w:noProof/>
            <w:webHidden/>
          </w:rPr>
          <w:tab/>
        </w:r>
        <w:r w:rsidR="0096798F">
          <w:rPr>
            <w:noProof/>
            <w:webHidden/>
          </w:rPr>
          <w:fldChar w:fldCharType="begin"/>
        </w:r>
        <w:r w:rsidR="0096798F">
          <w:rPr>
            <w:noProof/>
            <w:webHidden/>
          </w:rPr>
          <w:instrText xml:space="preserve"> PAGEREF _Toc504734499 \h </w:instrText>
        </w:r>
        <w:r w:rsidR="0096798F">
          <w:rPr>
            <w:noProof/>
            <w:webHidden/>
          </w:rPr>
        </w:r>
        <w:r w:rsidR="0096798F">
          <w:rPr>
            <w:noProof/>
            <w:webHidden/>
          </w:rPr>
          <w:fldChar w:fldCharType="separate"/>
        </w:r>
        <w:r w:rsidR="0096798F">
          <w:rPr>
            <w:noProof/>
            <w:webHidden/>
          </w:rPr>
          <w:t>9</w:t>
        </w:r>
        <w:r w:rsidR="0096798F">
          <w:rPr>
            <w:noProof/>
            <w:webHidden/>
          </w:rPr>
          <w:fldChar w:fldCharType="end"/>
        </w:r>
      </w:hyperlink>
    </w:p>
    <w:p w14:paraId="747DC9E8" w14:textId="57540CDB" w:rsidR="0096798F" w:rsidRDefault="009E5FDB">
      <w:pPr>
        <w:pStyle w:val="TOC5"/>
        <w:tabs>
          <w:tab w:val="right" w:leader="dot" w:pos="5030"/>
        </w:tabs>
        <w:rPr>
          <w:rFonts w:eastAsiaTheme="minorEastAsia"/>
          <w:noProof/>
          <w:sz w:val="22"/>
          <w:lang w:val="en-US" w:eastAsia="en-US" w:bidi="ar-SA"/>
        </w:rPr>
      </w:pPr>
      <w:hyperlink w:anchor="_Toc504734500" w:history="1">
        <w:r w:rsidR="0096798F" w:rsidRPr="000C1A00">
          <w:rPr>
            <w:rStyle w:val="Hyperlink"/>
            <w:noProof/>
          </w:rPr>
          <w:t>Местоположение на обработването на данните</w:t>
        </w:r>
        <w:r w:rsidR="0096798F">
          <w:rPr>
            <w:noProof/>
            <w:webHidden/>
          </w:rPr>
          <w:tab/>
        </w:r>
        <w:r w:rsidR="0096798F">
          <w:rPr>
            <w:noProof/>
            <w:webHidden/>
          </w:rPr>
          <w:fldChar w:fldCharType="begin"/>
        </w:r>
        <w:r w:rsidR="0096798F">
          <w:rPr>
            <w:noProof/>
            <w:webHidden/>
          </w:rPr>
          <w:instrText xml:space="preserve"> PAGEREF _Toc504734500 \h </w:instrText>
        </w:r>
        <w:r w:rsidR="0096798F">
          <w:rPr>
            <w:noProof/>
            <w:webHidden/>
          </w:rPr>
        </w:r>
        <w:r w:rsidR="0096798F">
          <w:rPr>
            <w:noProof/>
            <w:webHidden/>
          </w:rPr>
          <w:fldChar w:fldCharType="separate"/>
        </w:r>
        <w:r w:rsidR="0096798F">
          <w:rPr>
            <w:noProof/>
            <w:webHidden/>
          </w:rPr>
          <w:t>9</w:t>
        </w:r>
        <w:r w:rsidR="0096798F">
          <w:rPr>
            <w:noProof/>
            <w:webHidden/>
          </w:rPr>
          <w:fldChar w:fldCharType="end"/>
        </w:r>
      </w:hyperlink>
    </w:p>
    <w:p w14:paraId="18B7C84A" w14:textId="04E16FAF" w:rsidR="0096798F" w:rsidRDefault="009E5FDB">
      <w:pPr>
        <w:pStyle w:val="TOC5"/>
        <w:tabs>
          <w:tab w:val="right" w:leader="dot" w:pos="5030"/>
        </w:tabs>
        <w:rPr>
          <w:rFonts w:eastAsiaTheme="minorEastAsia"/>
          <w:noProof/>
          <w:sz w:val="22"/>
          <w:lang w:val="en-US" w:eastAsia="en-US" w:bidi="ar-SA"/>
        </w:rPr>
      </w:pPr>
      <w:hyperlink w:anchor="_Toc504734501" w:history="1">
        <w:r w:rsidR="0096798F" w:rsidRPr="000C1A00">
          <w:rPr>
            <w:rStyle w:val="Hyperlink"/>
            <w:noProof/>
          </w:rPr>
          <w:t>Предварителни издания</w:t>
        </w:r>
        <w:r w:rsidR="0096798F">
          <w:rPr>
            <w:noProof/>
            <w:webHidden/>
          </w:rPr>
          <w:tab/>
        </w:r>
        <w:r w:rsidR="0096798F">
          <w:rPr>
            <w:noProof/>
            <w:webHidden/>
          </w:rPr>
          <w:fldChar w:fldCharType="begin"/>
        </w:r>
        <w:r w:rsidR="0096798F">
          <w:rPr>
            <w:noProof/>
            <w:webHidden/>
          </w:rPr>
          <w:instrText xml:space="preserve"> PAGEREF _Toc504734501 \h </w:instrText>
        </w:r>
        <w:r w:rsidR="0096798F">
          <w:rPr>
            <w:noProof/>
            <w:webHidden/>
          </w:rPr>
        </w:r>
        <w:r w:rsidR="0096798F">
          <w:rPr>
            <w:noProof/>
            <w:webHidden/>
          </w:rPr>
          <w:fldChar w:fldCharType="separate"/>
        </w:r>
        <w:r w:rsidR="0096798F">
          <w:rPr>
            <w:noProof/>
            <w:webHidden/>
          </w:rPr>
          <w:t>10</w:t>
        </w:r>
        <w:r w:rsidR="0096798F">
          <w:rPr>
            <w:noProof/>
            <w:webHidden/>
          </w:rPr>
          <w:fldChar w:fldCharType="end"/>
        </w:r>
      </w:hyperlink>
    </w:p>
    <w:p w14:paraId="5D8B6DDD" w14:textId="6743F04F" w:rsidR="0096798F" w:rsidRDefault="009E5FDB">
      <w:pPr>
        <w:pStyle w:val="TOC5"/>
        <w:tabs>
          <w:tab w:val="right" w:leader="dot" w:pos="5030"/>
        </w:tabs>
        <w:rPr>
          <w:rFonts w:eastAsiaTheme="minorEastAsia"/>
          <w:noProof/>
          <w:sz w:val="22"/>
          <w:lang w:val="en-US" w:eastAsia="en-US" w:bidi="ar-SA"/>
        </w:rPr>
      </w:pPr>
      <w:hyperlink w:anchor="_Toc504734502" w:history="1">
        <w:r w:rsidR="0096798F" w:rsidRPr="000C1A00">
          <w:rPr>
            <w:rStyle w:val="Hyperlink"/>
            <w:noProof/>
          </w:rPr>
          <w:t>Използване на Подизпълнители</w:t>
        </w:r>
        <w:r w:rsidR="0096798F">
          <w:rPr>
            <w:noProof/>
            <w:webHidden/>
          </w:rPr>
          <w:tab/>
        </w:r>
        <w:r w:rsidR="0096798F">
          <w:rPr>
            <w:noProof/>
            <w:webHidden/>
          </w:rPr>
          <w:fldChar w:fldCharType="begin"/>
        </w:r>
        <w:r w:rsidR="0096798F">
          <w:rPr>
            <w:noProof/>
            <w:webHidden/>
          </w:rPr>
          <w:instrText xml:space="preserve"> PAGEREF _Toc504734502 \h </w:instrText>
        </w:r>
        <w:r w:rsidR="0096798F">
          <w:rPr>
            <w:noProof/>
            <w:webHidden/>
          </w:rPr>
        </w:r>
        <w:r w:rsidR="0096798F">
          <w:rPr>
            <w:noProof/>
            <w:webHidden/>
          </w:rPr>
          <w:fldChar w:fldCharType="separate"/>
        </w:r>
        <w:r w:rsidR="0096798F">
          <w:rPr>
            <w:noProof/>
            <w:webHidden/>
          </w:rPr>
          <w:t>10</w:t>
        </w:r>
        <w:r w:rsidR="0096798F">
          <w:rPr>
            <w:noProof/>
            <w:webHidden/>
          </w:rPr>
          <w:fldChar w:fldCharType="end"/>
        </w:r>
      </w:hyperlink>
    </w:p>
    <w:p w14:paraId="49028CDA" w14:textId="77375AB3" w:rsidR="0096798F" w:rsidRDefault="009E5FDB">
      <w:pPr>
        <w:pStyle w:val="TOC5"/>
        <w:tabs>
          <w:tab w:val="right" w:leader="dot" w:pos="5030"/>
        </w:tabs>
        <w:rPr>
          <w:rFonts w:eastAsiaTheme="minorEastAsia"/>
          <w:noProof/>
          <w:sz w:val="22"/>
          <w:lang w:val="en-US" w:eastAsia="en-US" w:bidi="ar-SA"/>
        </w:rPr>
      </w:pPr>
      <w:hyperlink w:anchor="_Toc504734503" w:history="1">
        <w:r w:rsidR="0096798F" w:rsidRPr="000C1A00">
          <w:rPr>
            <w:rStyle w:val="Hyperlink"/>
            <w:noProof/>
          </w:rPr>
          <w:t>Начини за връзка с Microsoft</w:t>
        </w:r>
        <w:r w:rsidR="0096798F">
          <w:rPr>
            <w:noProof/>
            <w:webHidden/>
          </w:rPr>
          <w:tab/>
        </w:r>
        <w:r w:rsidR="0096798F">
          <w:rPr>
            <w:noProof/>
            <w:webHidden/>
          </w:rPr>
          <w:fldChar w:fldCharType="begin"/>
        </w:r>
        <w:r w:rsidR="0096798F">
          <w:rPr>
            <w:noProof/>
            <w:webHidden/>
          </w:rPr>
          <w:instrText xml:space="preserve"> PAGEREF _Toc504734503 \h </w:instrText>
        </w:r>
        <w:r w:rsidR="0096798F">
          <w:rPr>
            <w:noProof/>
            <w:webHidden/>
          </w:rPr>
        </w:r>
        <w:r w:rsidR="0096798F">
          <w:rPr>
            <w:noProof/>
            <w:webHidden/>
          </w:rPr>
          <w:fldChar w:fldCharType="separate"/>
        </w:r>
        <w:r w:rsidR="0096798F">
          <w:rPr>
            <w:noProof/>
            <w:webHidden/>
          </w:rPr>
          <w:t>10</w:t>
        </w:r>
        <w:r w:rsidR="0096798F">
          <w:rPr>
            <w:noProof/>
            <w:webHidden/>
          </w:rPr>
          <w:fldChar w:fldCharType="end"/>
        </w:r>
      </w:hyperlink>
    </w:p>
    <w:p w14:paraId="01E271AC" w14:textId="0B274906" w:rsidR="0096798F" w:rsidRDefault="009E5FDB">
      <w:pPr>
        <w:pStyle w:val="TOC3"/>
        <w:rPr>
          <w:rFonts w:eastAsiaTheme="minorEastAsia"/>
          <w:b w:val="0"/>
          <w:smallCaps w:val="0"/>
          <w:sz w:val="22"/>
          <w:lang w:val="en-US" w:eastAsia="en-US" w:bidi="ar-SA"/>
        </w:rPr>
      </w:pPr>
      <w:hyperlink w:anchor="_Toc504734504" w:history="1">
        <w:r w:rsidR="0096798F" w:rsidRPr="000C1A00">
          <w:rPr>
            <w:rStyle w:val="Hyperlink"/>
          </w:rPr>
          <w:t>Условия за обработване на данни</w:t>
        </w:r>
        <w:r w:rsidR="0096798F">
          <w:rPr>
            <w:webHidden/>
          </w:rPr>
          <w:tab/>
        </w:r>
        <w:r w:rsidR="0096798F">
          <w:rPr>
            <w:webHidden/>
          </w:rPr>
          <w:fldChar w:fldCharType="begin"/>
        </w:r>
        <w:r w:rsidR="0096798F">
          <w:rPr>
            <w:webHidden/>
          </w:rPr>
          <w:instrText xml:space="preserve"> PAGEREF _Toc504734504 \h </w:instrText>
        </w:r>
        <w:r w:rsidR="0096798F">
          <w:rPr>
            <w:webHidden/>
          </w:rPr>
        </w:r>
        <w:r w:rsidR="0096798F">
          <w:rPr>
            <w:webHidden/>
          </w:rPr>
          <w:fldChar w:fldCharType="separate"/>
        </w:r>
        <w:r w:rsidR="0096798F">
          <w:rPr>
            <w:webHidden/>
          </w:rPr>
          <w:t>11</w:t>
        </w:r>
        <w:r w:rsidR="0096798F">
          <w:rPr>
            <w:webHidden/>
          </w:rPr>
          <w:fldChar w:fldCharType="end"/>
        </w:r>
      </w:hyperlink>
    </w:p>
    <w:p w14:paraId="672F8B3B" w14:textId="1B76E1A5" w:rsidR="0096798F" w:rsidRDefault="009E5FDB">
      <w:pPr>
        <w:pStyle w:val="TOC5"/>
        <w:tabs>
          <w:tab w:val="right" w:leader="dot" w:pos="5030"/>
        </w:tabs>
        <w:rPr>
          <w:rFonts w:eastAsiaTheme="minorEastAsia"/>
          <w:noProof/>
          <w:sz w:val="22"/>
          <w:lang w:val="en-US" w:eastAsia="en-US" w:bidi="ar-SA"/>
        </w:rPr>
      </w:pPr>
      <w:hyperlink w:anchor="_Toc504734505" w:history="1">
        <w:r w:rsidR="0096798F" w:rsidRPr="000C1A00">
          <w:rPr>
            <w:rStyle w:val="Hyperlink"/>
            <w:noProof/>
          </w:rPr>
          <w:t>Местоположение на Клиентски данни в покой</w:t>
        </w:r>
        <w:r w:rsidR="0096798F">
          <w:rPr>
            <w:noProof/>
            <w:webHidden/>
          </w:rPr>
          <w:tab/>
        </w:r>
        <w:r w:rsidR="0096798F">
          <w:rPr>
            <w:noProof/>
            <w:webHidden/>
          </w:rPr>
          <w:fldChar w:fldCharType="begin"/>
        </w:r>
        <w:r w:rsidR="0096798F">
          <w:rPr>
            <w:noProof/>
            <w:webHidden/>
          </w:rPr>
          <w:instrText xml:space="preserve"> PAGEREF _Toc504734505 \h </w:instrText>
        </w:r>
        <w:r w:rsidR="0096798F">
          <w:rPr>
            <w:noProof/>
            <w:webHidden/>
          </w:rPr>
        </w:r>
        <w:r w:rsidR="0096798F">
          <w:rPr>
            <w:noProof/>
            <w:webHidden/>
          </w:rPr>
          <w:fldChar w:fldCharType="separate"/>
        </w:r>
        <w:r w:rsidR="0096798F">
          <w:rPr>
            <w:noProof/>
            <w:webHidden/>
          </w:rPr>
          <w:t>12</w:t>
        </w:r>
        <w:r w:rsidR="0096798F">
          <w:rPr>
            <w:noProof/>
            <w:webHidden/>
          </w:rPr>
          <w:fldChar w:fldCharType="end"/>
        </w:r>
      </w:hyperlink>
    </w:p>
    <w:p w14:paraId="25FD35AC" w14:textId="1C18193A" w:rsidR="0096798F" w:rsidRDefault="009E5FDB">
      <w:pPr>
        <w:pStyle w:val="TOC5"/>
        <w:tabs>
          <w:tab w:val="right" w:leader="dot" w:pos="5030"/>
        </w:tabs>
        <w:rPr>
          <w:rFonts w:eastAsiaTheme="minorEastAsia"/>
          <w:noProof/>
          <w:sz w:val="22"/>
          <w:lang w:val="en-US" w:eastAsia="en-US" w:bidi="ar-SA"/>
        </w:rPr>
      </w:pPr>
      <w:hyperlink w:anchor="_Toc504734506" w:history="1">
        <w:r w:rsidR="0096798F" w:rsidRPr="000C1A00">
          <w:rPr>
            <w:rStyle w:val="Hyperlink"/>
            <w:noProof/>
          </w:rPr>
          <w:t>Поверителност</w:t>
        </w:r>
        <w:r w:rsidR="0096798F">
          <w:rPr>
            <w:noProof/>
            <w:webHidden/>
          </w:rPr>
          <w:tab/>
        </w:r>
        <w:r w:rsidR="0096798F">
          <w:rPr>
            <w:noProof/>
            <w:webHidden/>
          </w:rPr>
          <w:fldChar w:fldCharType="begin"/>
        </w:r>
        <w:r w:rsidR="0096798F">
          <w:rPr>
            <w:noProof/>
            <w:webHidden/>
          </w:rPr>
          <w:instrText xml:space="preserve"> PAGEREF _Toc504734506 \h </w:instrText>
        </w:r>
        <w:r w:rsidR="0096798F">
          <w:rPr>
            <w:noProof/>
            <w:webHidden/>
          </w:rPr>
        </w:r>
        <w:r w:rsidR="0096798F">
          <w:rPr>
            <w:noProof/>
            <w:webHidden/>
          </w:rPr>
          <w:fldChar w:fldCharType="separate"/>
        </w:r>
        <w:r w:rsidR="0096798F">
          <w:rPr>
            <w:noProof/>
            <w:webHidden/>
          </w:rPr>
          <w:t>12</w:t>
        </w:r>
        <w:r w:rsidR="0096798F">
          <w:rPr>
            <w:noProof/>
            <w:webHidden/>
          </w:rPr>
          <w:fldChar w:fldCharType="end"/>
        </w:r>
      </w:hyperlink>
    </w:p>
    <w:p w14:paraId="7E00CCCA" w14:textId="2470A9A5" w:rsidR="0096798F" w:rsidRDefault="009E5FDB">
      <w:pPr>
        <w:pStyle w:val="TOC5"/>
        <w:tabs>
          <w:tab w:val="right" w:leader="dot" w:pos="5030"/>
        </w:tabs>
        <w:rPr>
          <w:rFonts w:eastAsiaTheme="minorEastAsia"/>
          <w:noProof/>
          <w:sz w:val="22"/>
          <w:lang w:val="en-US" w:eastAsia="en-US" w:bidi="ar-SA"/>
        </w:rPr>
      </w:pPr>
      <w:hyperlink w:anchor="_Toc504734507" w:history="1">
        <w:r w:rsidR="0096798F" w:rsidRPr="000C1A00">
          <w:rPr>
            <w:rStyle w:val="Hyperlink"/>
            <w:noProof/>
          </w:rPr>
          <w:t>Допълнителни условия за Европа.</w:t>
        </w:r>
        <w:r w:rsidR="0096798F">
          <w:rPr>
            <w:noProof/>
            <w:webHidden/>
          </w:rPr>
          <w:tab/>
        </w:r>
        <w:r w:rsidR="0096798F">
          <w:rPr>
            <w:noProof/>
            <w:webHidden/>
          </w:rPr>
          <w:fldChar w:fldCharType="begin"/>
        </w:r>
        <w:r w:rsidR="0096798F">
          <w:rPr>
            <w:noProof/>
            <w:webHidden/>
          </w:rPr>
          <w:instrText xml:space="preserve"> PAGEREF _Toc504734507 \h </w:instrText>
        </w:r>
        <w:r w:rsidR="0096798F">
          <w:rPr>
            <w:noProof/>
            <w:webHidden/>
          </w:rPr>
        </w:r>
        <w:r w:rsidR="0096798F">
          <w:rPr>
            <w:noProof/>
            <w:webHidden/>
          </w:rPr>
          <w:fldChar w:fldCharType="separate"/>
        </w:r>
        <w:r w:rsidR="0096798F">
          <w:rPr>
            <w:noProof/>
            <w:webHidden/>
          </w:rPr>
          <w:t>13</w:t>
        </w:r>
        <w:r w:rsidR="0096798F">
          <w:rPr>
            <w:noProof/>
            <w:webHidden/>
          </w:rPr>
          <w:fldChar w:fldCharType="end"/>
        </w:r>
      </w:hyperlink>
    </w:p>
    <w:p w14:paraId="7FBD6242" w14:textId="32C87390" w:rsidR="0096798F" w:rsidRDefault="009E5FDB">
      <w:pPr>
        <w:pStyle w:val="TOC5"/>
        <w:tabs>
          <w:tab w:val="right" w:leader="dot" w:pos="5030"/>
        </w:tabs>
        <w:rPr>
          <w:rFonts w:eastAsiaTheme="minorEastAsia"/>
          <w:noProof/>
          <w:sz w:val="22"/>
          <w:lang w:val="en-US" w:eastAsia="en-US" w:bidi="ar-SA"/>
        </w:rPr>
      </w:pPr>
      <w:hyperlink w:anchor="_Toc504734508" w:history="1">
        <w:r w:rsidR="0096798F" w:rsidRPr="000C1A00">
          <w:rPr>
            <w:rStyle w:val="Hyperlink"/>
            <w:noProof/>
          </w:rPr>
          <w:t>Защита</w:t>
        </w:r>
        <w:r w:rsidR="0096798F">
          <w:rPr>
            <w:noProof/>
            <w:webHidden/>
          </w:rPr>
          <w:tab/>
        </w:r>
        <w:r w:rsidR="0096798F">
          <w:rPr>
            <w:noProof/>
            <w:webHidden/>
          </w:rPr>
          <w:fldChar w:fldCharType="begin"/>
        </w:r>
        <w:r w:rsidR="0096798F">
          <w:rPr>
            <w:noProof/>
            <w:webHidden/>
          </w:rPr>
          <w:instrText xml:space="preserve"> PAGEREF _Toc504734508 \h </w:instrText>
        </w:r>
        <w:r w:rsidR="0096798F">
          <w:rPr>
            <w:noProof/>
            <w:webHidden/>
          </w:rPr>
        </w:r>
        <w:r w:rsidR="0096798F">
          <w:rPr>
            <w:noProof/>
            <w:webHidden/>
          </w:rPr>
          <w:fldChar w:fldCharType="separate"/>
        </w:r>
        <w:r w:rsidR="0096798F">
          <w:rPr>
            <w:noProof/>
            <w:webHidden/>
          </w:rPr>
          <w:t>13</w:t>
        </w:r>
        <w:r w:rsidR="0096798F">
          <w:rPr>
            <w:noProof/>
            <w:webHidden/>
          </w:rPr>
          <w:fldChar w:fldCharType="end"/>
        </w:r>
      </w:hyperlink>
    </w:p>
    <w:p w14:paraId="1F6F6801" w14:textId="0DA7B84C" w:rsidR="0096798F" w:rsidRDefault="0096798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4734509" w:history="1">
        <w:r w:rsidRPr="000C1A00">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_Toc504734509 \h </w:instrText>
        </w:r>
        <w:r>
          <w:rPr>
            <w:noProof/>
            <w:webHidden/>
          </w:rPr>
        </w:r>
        <w:r>
          <w:rPr>
            <w:noProof/>
            <w:webHidden/>
          </w:rPr>
          <w:fldChar w:fldCharType="separate"/>
        </w:r>
        <w:r>
          <w:rPr>
            <w:noProof/>
            <w:webHidden/>
          </w:rPr>
          <w:t>17</w:t>
        </w:r>
        <w:r>
          <w:rPr>
            <w:noProof/>
            <w:webHidden/>
          </w:rPr>
          <w:fldChar w:fldCharType="end"/>
        </w:r>
      </w:hyperlink>
    </w:p>
    <w:p w14:paraId="0FF5A2BE" w14:textId="6948FF00" w:rsidR="0096798F" w:rsidRDefault="009E5FDB">
      <w:pPr>
        <w:pStyle w:val="TOC2"/>
        <w:tabs>
          <w:tab w:val="right" w:leader="dot" w:pos="5030"/>
        </w:tabs>
        <w:rPr>
          <w:rFonts w:eastAsiaTheme="minorEastAsia"/>
          <w:b w:val="0"/>
          <w:smallCaps w:val="0"/>
          <w:noProof/>
          <w:sz w:val="22"/>
          <w:lang w:val="en-US" w:eastAsia="en-US" w:bidi="ar-SA"/>
        </w:rPr>
      </w:pPr>
      <w:hyperlink w:anchor="_Toc504734510" w:history="1">
        <w:r w:rsidR="0096798F" w:rsidRPr="000C1A00">
          <w:rPr>
            <w:rStyle w:val="Hyperlink"/>
            <w:noProof/>
          </w:rPr>
          <w:t>Microsoft Azure Services</w:t>
        </w:r>
        <w:r w:rsidR="0096798F">
          <w:rPr>
            <w:noProof/>
            <w:webHidden/>
          </w:rPr>
          <w:tab/>
        </w:r>
        <w:r w:rsidR="0096798F">
          <w:rPr>
            <w:noProof/>
            <w:webHidden/>
          </w:rPr>
          <w:fldChar w:fldCharType="begin"/>
        </w:r>
        <w:r w:rsidR="0096798F">
          <w:rPr>
            <w:noProof/>
            <w:webHidden/>
          </w:rPr>
          <w:instrText xml:space="preserve"> PAGEREF _Toc504734510 \h </w:instrText>
        </w:r>
        <w:r w:rsidR="0096798F">
          <w:rPr>
            <w:noProof/>
            <w:webHidden/>
          </w:rPr>
        </w:r>
        <w:r w:rsidR="0096798F">
          <w:rPr>
            <w:noProof/>
            <w:webHidden/>
          </w:rPr>
          <w:fldChar w:fldCharType="separate"/>
        </w:r>
        <w:r w:rsidR="0096798F">
          <w:rPr>
            <w:noProof/>
            <w:webHidden/>
          </w:rPr>
          <w:t>17</w:t>
        </w:r>
        <w:r w:rsidR="0096798F">
          <w:rPr>
            <w:noProof/>
            <w:webHidden/>
          </w:rPr>
          <w:fldChar w:fldCharType="end"/>
        </w:r>
      </w:hyperlink>
    </w:p>
    <w:p w14:paraId="5D710539" w14:textId="37D97BE5" w:rsidR="0096798F" w:rsidRDefault="009E5FDB">
      <w:pPr>
        <w:pStyle w:val="TOC4"/>
        <w:rPr>
          <w:rFonts w:eastAsiaTheme="minorEastAsia"/>
          <w:smallCaps w:val="0"/>
          <w:noProof/>
          <w:sz w:val="22"/>
          <w:lang w:val="en-US" w:eastAsia="en-US" w:bidi="ar-SA"/>
        </w:rPr>
      </w:pPr>
      <w:hyperlink w:anchor="_Toc504734511" w:history="1">
        <w:r w:rsidR="0096798F" w:rsidRPr="000C1A00">
          <w:rPr>
            <w:rStyle w:val="Hyperlink"/>
            <w:noProof/>
          </w:rPr>
          <w:t>Microsoft Azure Stack</w:t>
        </w:r>
        <w:r w:rsidR="0096798F">
          <w:rPr>
            <w:noProof/>
            <w:webHidden/>
          </w:rPr>
          <w:tab/>
        </w:r>
        <w:r w:rsidR="0096798F">
          <w:rPr>
            <w:noProof/>
            <w:webHidden/>
          </w:rPr>
          <w:fldChar w:fldCharType="begin"/>
        </w:r>
        <w:r w:rsidR="0096798F">
          <w:rPr>
            <w:noProof/>
            <w:webHidden/>
          </w:rPr>
          <w:instrText xml:space="preserve"> PAGEREF _Toc504734511 \h </w:instrText>
        </w:r>
        <w:r w:rsidR="0096798F">
          <w:rPr>
            <w:noProof/>
            <w:webHidden/>
          </w:rPr>
        </w:r>
        <w:r w:rsidR="0096798F">
          <w:rPr>
            <w:noProof/>
            <w:webHidden/>
          </w:rPr>
          <w:fldChar w:fldCharType="separate"/>
        </w:r>
        <w:r w:rsidR="0096798F">
          <w:rPr>
            <w:noProof/>
            <w:webHidden/>
          </w:rPr>
          <w:t>18</w:t>
        </w:r>
        <w:r w:rsidR="0096798F">
          <w:rPr>
            <w:noProof/>
            <w:webHidden/>
          </w:rPr>
          <w:fldChar w:fldCharType="end"/>
        </w:r>
      </w:hyperlink>
    </w:p>
    <w:p w14:paraId="53E2505F" w14:textId="3D686628" w:rsidR="0096798F" w:rsidRDefault="009E5FDB">
      <w:pPr>
        <w:pStyle w:val="TOC4"/>
        <w:rPr>
          <w:rFonts w:eastAsiaTheme="minorEastAsia"/>
          <w:smallCaps w:val="0"/>
          <w:noProof/>
          <w:sz w:val="22"/>
          <w:lang w:val="en-US" w:eastAsia="en-US" w:bidi="ar-SA"/>
        </w:rPr>
      </w:pPr>
      <w:hyperlink w:anchor="_Toc504734512" w:history="1">
        <w:r w:rsidR="0096798F" w:rsidRPr="000C1A00">
          <w:rPr>
            <w:rStyle w:val="Hyperlink"/>
            <w:noProof/>
          </w:rPr>
          <w:t>Когнитивни услуги на Microsoft</w:t>
        </w:r>
        <w:r w:rsidR="0096798F">
          <w:rPr>
            <w:noProof/>
            <w:webHidden/>
          </w:rPr>
          <w:tab/>
        </w:r>
        <w:r w:rsidR="0096798F">
          <w:rPr>
            <w:noProof/>
            <w:webHidden/>
          </w:rPr>
          <w:fldChar w:fldCharType="begin"/>
        </w:r>
        <w:r w:rsidR="0096798F">
          <w:rPr>
            <w:noProof/>
            <w:webHidden/>
          </w:rPr>
          <w:instrText xml:space="preserve"> PAGEREF _Toc504734512 \h </w:instrText>
        </w:r>
        <w:r w:rsidR="0096798F">
          <w:rPr>
            <w:noProof/>
            <w:webHidden/>
          </w:rPr>
        </w:r>
        <w:r w:rsidR="0096798F">
          <w:rPr>
            <w:noProof/>
            <w:webHidden/>
          </w:rPr>
          <w:fldChar w:fldCharType="separate"/>
        </w:r>
        <w:r w:rsidR="0096798F">
          <w:rPr>
            <w:noProof/>
            <w:webHidden/>
          </w:rPr>
          <w:t>18</w:t>
        </w:r>
        <w:r w:rsidR="0096798F">
          <w:rPr>
            <w:noProof/>
            <w:webHidden/>
          </w:rPr>
          <w:fldChar w:fldCharType="end"/>
        </w:r>
      </w:hyperlink>
    </w:p>
    <w:p w14:paraId="2C321F3C" w14:textId="37137384" w:rsidR="0096798F" w:rsidRDefault="009E5FDB">
      <w:pPr>
        <w:pStyle w:val="TOC4"/>
        <w:rPr>
          <w:rFonts w:eastAsiaTheme="minorEastAsia"/>
          <w:smallCaps w:val="0"/>
          <w:noProof/>
          <w:sz w:val="22"/>
          <w:lang w:val="en-US" w:eastAsia="en-US" w:bidi="ar-SA"/>
        </w:rPr>
      </w:pPr>
      <w:hyperlink w:anchor="_Toc504734513" w:history="1">
        <w:r w:rsidR="0096798F" w:rsidRPr="000C1A00">
          <w:rPr>
            <w:rStyle w:val="Hyperlink"/>
            <w:noProof/>
          </w:rPr>
          <w:t>Microsoft Геномика</w:t>
        </w:r>
        <w:r w:rsidR="0096798F">
          <w:rPr>
            <w:noProof/>
            <w:webHidden/>
          </w:rPr>
          <w:tab/>
        </w:r>
        <w:r w:rsidR="0096798F">
          <w:rPr>
            <w:noProof/>
            <w:webHidden/>
          </w:rPr>
          <w:fldChar w:fldCharType="begin"/>
        </w:r>
        <w:r w:rsidR="0096798F">
          <w:rPr>
            <w:noProof/>
            <w:webHidden/>
          </w:rPr>
          <w:instrText xml:space="preserve"> PAGEREF _Toc504734513 \h </w:instrText>
        </w:r>
        <w:r w:rsidR="0096798F">
          <w:rPr>
            <w:noProof/>
            <w:webHidden/>
          </w:rPr>
        </w:r>
        <w:r w:rsidR="0096798F">
          <w:rPr>
            <w:noProof/>
            <w:webHidden/>
          </w:rPr>
          <w:fldChar w:fldCharType="separate"/>
        </w:r>
        <w:r w:rsidR="0096798F">
          <w:rPr>
            <w:noProof/>
            <w:webHidden/>
          </w:rPr>
          <w:t>19</w:t>
        </w:r>
        <w:r w:rsidR="0096798F">
          <w:rPr>
            <w:noProof/>
            <w:webHidden/>
          </w:rPr>
          <w:fldChar w:fldCharType="end"/>
        </w:r>
      </w:hyperlink>
    </w:p>
    <w:p w14:paraId="19E508A8" w14:textId="59D9685F" w:rsidR="0096798F" w:rsidRDefault="009E5FDB">
      <w:pPr>
        <w:pStyle w:val="TOC4"/>
        <w:rPr>
          <w:rFonts w:eastAsiaTheme="minorEastAsia"/>
          <w:smallCaps w:val="0"/>
          <w:noProof/>
          <w:sz w:val="22"/>
          <w:lang w:val="en-US" w:eastAsia="en-US" w:bidi="ar-SA"/>
        </w:rPr>
      </w:pPr>
      <w:hyperlink w:anchor="_Toc504734514" w:history="1">
        <w:r w:rsidR="0096798F" w:rsidRPr="000C1A00">
          <w:rPr>
            <w:rStyle w:val="Hyperlink"/>
            <w:noProof/>
          </w:rPr>
          <w:t>Център за приложения Visual Studio</w:t>
        </w:r>
        <w:r w:rsidR="0096798F">
          <w:rPr>
            <w:noProof/>
            <w:webHidden/>
          </w:rPr>
          <w:tab/>
        </w:r>
        <w:r w:rsidR="0096798F">
          <w:rPr>
            <w:noProof/>
            <w:webHidden/>
          </w:rPr>
          <w:fldChar w:fldCharType="begin"/>
        </w:r>
        <w:r w:rsidR="0096798F">
          <w:rPr>
            <w:noProof/>
            <w:webHidden/>
          </w:rPr>
          <w:instrText xml:space="preserve"> PAGEREF _Toc504734514 \h </w:instrText>
        </w:r>
        <w:r w:rsidR="0096798F">
          <w:rPr>
            <w:noProof/>
            <w:webHidden/>
          </w:rPr>
        </w:r>
        <w:r w:rsidR="0096798F">
          <w:rPr>
            <w:noProof/>
            <w:webHidden/>
          </w:rPr>
          <w:fldChar w:fldCharType="separate"/>
        </w:r>
        <w:r w:rsidR="0096798F">
          <w:rPr>
            <w:noProof/>
            <w:webHidden/>
          </w:rPr>
          <w:t>20</w:t>
        </w:r>
        <w:r w:rsidR="0096798F">
          <w:rPr>
            <w:noProof/>
            <w:webHidden/>
          </w:rPr>
          <w:fldChar w:fldCharType="end"/>
        </w:r>
      </w:hyperlink>
    </w:p>
    <w:p w14:paraId="0289CFEE" w14:textId="70532D91" w:rsidR="0096798F" w:rsidRDefault="009E5FDB">
      <w:pPr>
        <w:pStyle w:val="TOC2"/>
        <w:tabs>
          <w:tab w:val="right" w:leader="dot" w:pos="5030"/>
        </w:tabs>
        <w:rPr>
          <w:rFonts w:eastAsiaTheme="minorEastAsia"/>
          <w:b w:val="0"/>
          <w:smallCaps w:val="0"/>
          <w:noProof/>
          <w:sz w:val="22"/>
          <w:lang w:val="en-US" w:eastAsia="en-US" w:bidi="ar-SA"/>
        </w:rPr>
      </w:pPr>
      <w:hyperlink w:anchor="_Toc504734515" w:history="1">
        <w:r w:rsidR="0096798F" w:rsidRPr="000C1A00">
          <w:rPr>
            <w:rStyle w:val="Hyperlink"/>
            <w:noProof/>
          </w:rPr>
          <w:t>Планове за Microsoft Azure</w:t>
        </w:r>
        <w:r w:rsidR="0096798F">
          <w:rPr>
            <w:noProof/>
            <w:webHidden/>
          </w:rPr>
          <w:tab/>
        </w:r>
        <w:r w:rsidR="0096798F">
          <w:rPr>
            <w:noProof/>
            <w:webHidden/>
          </w:rPr>
          <w:fldChar w:fldCharType="begin"/>
        </w:r>
        <w:r w:rsidR="0096798F">
          <w:rPr>
            <w:noProof/>
            <w:webHidden/>
          </w:rPr>
          <w:instrText xml:space="preserve"> PAGEREF _Toc504734515 \h </w:instrText>
        </w:r>
        <w:r w:rsidR="0096798F">
          <w:rPr>
            <w:noProof/>
            <w:webHidden/>
          </w:rPr>
        </w:r>
        <w:r w:rsidR="0096798F">
          <w:rPr>
            <w:noProof/>
            <w:webHidden/>
          </w:rPr>
          <w:fldChar w:fldCharType="separate"/>
        </w:r>
        <w:r w:rsidR="0096798F">
          <w:rPr>
            <w:noProof/>
            <w:webHidden/>
          </w:rPr>
          <w:t>20</w:t>
        </w:r>
        <w:r w:rsidR="0096798F">
          <w:rPr>
            <w:noProof/>
            <w:webHidden/>
          </w:rPr>
          <w:fldChar w:fldCharType="end"/>
        </w:r>
      </w:hyperlink>
    </w:p>
    <w:p w14:paraId="7BFA8818" w14:textId="62E9DA10" w:rsidR="0096798F" w:rsidRDefault="009E5FDB">
      <w:pPr>
        <w:pStyle w:val="TOC4"/>
        <w:rPr>
          <w:rFonts w:eastAsiaTheme="minorEastAsia"/>
          <w:smallCaps w:val="0"/>
          <w:noProof/>
          <w:sz w:val="22"/>
          <w:lang w:val="en-US" w:eastAsia="en-US" w:bidi="ar-SA"/>
        </w:rPr>
      </w:pPr>
      <w:hyperlink w:anchor="_Toc504734516" w:history="1">
        <w:r w:rsidR="0096798F" w:rsidRPr="000C1A00">
          <w:rPr>
            <w:rStyle w:val="Hyperlink"/>
            <w:noProof/>
          </w:rPr>
          <w:t>Azure</w:t>
        </w:r>
        <w:r w:rsidR="0096798F" w:rsidRPr="000C1A00">
          <w:rPr>
            <w:rStyle w:val="Hyperlink"/>
            <w:noProof/>
            <w:lang w:val="ru-RU"/>
          </w:rPr>
          <w:t xml:space="preserve"> </w:t>
        </w:r>
        <w:r w:rsidR="0096798F" w:rsidRPr="000C1A00">
          <w:rPr>
            <w:rStyle w:val="Hyperlink"/>
            <w:noProof/>
          </w:rPr>
          <w:t>Active</w:t>
        </w:r>
        <w:r w:rsidR="0096798F" w:rsidRPr="000C1A00">
          <w:rPr>
            <w:rStyle w:val="Hyperlink"/>
            <w:noProof/>
            <w:lang w:val="ru-RU"/>
          </w:rPr>
          <w:t xml:space="preserve"> </w:t>
        </w:r>
        <w:r w:rsidR="0096798F" w:rsidRPr="000C1A00">
          <w:rPr>
            <w:rStyle w:val="Hyperlink"/>
            <w:noProof/>
          </w:rPr>
          <w:t>Directory</w:t>
        </w:r>
        <w:r w:rsidR="0096798F" w:rsidRPr="000C1A00">
          <w:rPr>
            <w:rStyle w:val="Hyperlink"/>
            <w:noProof/>
            <w:lang w:val="ru-RU"/>
          </w:rPr>
          <w:t xml:space="preserve"> </w:t>
        </w:r>
        <w:r w:rsidR="0096798F" w:rsidRPr="000C1A00">
          <w:rPr>
            <w:rStyle w:val="Hyperlink"/>
            <w:noProof/>
          </w:rPr>
          <w:t>Basic</w:t>
        </w:r>
        <w:r w:rsidR="0096798F">
          <w:rPr>
            <w:noProof/>
            <w:webHidden/>
          </w:rPr>
          <w:tab/>
        </w:r>
        <w:r w:rsidR="0096798F">
          <w:rPr>
            <w:noProof/>
            <w:webHidden/>
          </w:rPr>
          <w:fldChar w:fldCharType="begin"/>
        </w:r>
        <w:r w:rsidR="0096798F">
          <w:rPr>
            <w:noProof/>
            <w:webHidden/>
          </w:rPr>
          <w:instrText xml:space="preserve"> PAGEREF _Toc504734516 \h </w:instrText>
        </w:r>
        <w:r w:rsidR="0096798F">
          <w:rPr>
            <w:noProof/>
            <w:webHidden/>
          </w:rPr>
        </w:r>
        <w:r w:rsidR="0096798F">
          <w:rPr>
            <w:noProof/>
            <w:webHidden/>
          </w:rPr>
          <w:fldChar w:fldCharType="separate"/>
        </w:r>
        <w:r w:rsidR="0096798F">
          <w:rPr>
            <w:noProof/>
            <w:webHidden/>
          </w:rPr>
          <w:t>20</w:t>
        </w:r>
        <w:r w:rsidR="0096798F">
          <w:rPr>
            <w:noProof/>
            <w:webHidden/>
          </w:rPr>
          <w:fldChar w:fldCharType="end"/>
        </w:r>
      </w:hyperlink>
    </w:p>
    <w:p w14:paraId="5543E81F" w14:textId="6E71B774" w:rsidR="0096798F" w:rsidRDefault="009E5FDB">
      <w:pPr>
        <w:pStyle w:val="TOC4"/>
        <w:rPr>
          <w:rFonts w:eastAsiaTheme="minorEastAsia"/>
          <w:smallCaps w:val="0"/>
          <w:noProof/>
          <w:sz w:val="22"/>
          <w:lang w:val="en-US" w:eastAsia="en-US" w:bidi="ar-SA"/>
        </w:rPr>
      </w:pPr>
      <w:hyperlink w:anchor="_Toc504734517" w:history="1">
        <w:r w:rsidR="0096798F" w:rsidRPr="000C1A00">
          <w:rPr>
            <w:rStyle w:val="Hyperlink"/>
            <w:noProof/>
          </w:rPr>
          <w:t>Azure Active Directory Premium</w:t>
        </w:r>
        <w:r w:rsidR="0096798F">
          <w:rPr>
            <w:noProof/>
            <w:webHidden/>
          </w:rPr>
          <w:tab/>
        </w:r>
        <w:r w:rsidR="0096798F">
          <w:rPr>
            <w:noProof/>
            <w:webHidden/>
          </w:rPr>
          <w:fldChar w:fldCharType="begin"/>
        </w:r>
        <w:r w:rsidR="0096798F">
          <w:rPr>
            <w:noProof/>
            <w:webHidden/>
          </w:rPr>
          <w:instrText xml:space="preserve"> PAGEREF _Toc504734517 \h </w:instrText>
        </w:r>
        <w:r w:rsidR="0096798F">
          <w:rPr>
            <w:noProof/>
            <w:webHidden/>
          </w:rPr>
        </w:r>
        <w:r w:rsidR="0096798F">
          <w:rPr>
            <w:noProof/>
            <w:webHidden/>
          </w:rPr>
          <w:fldChar w:fldCharType="separate"/>
        </w:r>
        <w:r w:rsidR="0096798F">
          <w:rPr>
            <w:noProof/>
            <w:webHidden/>
          </w:rPr>
          <w:t>20</w:t>
        </w:r>
        <w:r w:rsidR="0096798F">
          <w:rPr>
            <w:noProof/>
            <w:webHidden/>
          </w:rPr>
          <w:fldChar w:fldCharType="end"/>
        </w:r>
      </w:hyperlink>
    </w:p>
    <w:p w14:paraId="292CD14B" w14:textId="5719E85D" w:rsidR="0096798F" w:rsidRDefault="009E5FDB">
      <w:pPr>
        <w:pStyle w:val="TOC4"/>
        <w:rPr>
          <w:rFonts w:eastAsiaTheme="minorEastAsia"/>
          <w:smallCaps w:val="0"/>
          <w:noProof/>
          <w:sz w:val="22"/>
          <w:lang w:val="en-US" w:eastAsia="en-US" w:bidi="ar-SA"/>
        </w:rPr>
      </w:pPr>
      <w:hyperlink w:anchor="_Toc504734518" w:history="1">
        <w:r w:rsidR="0096798F" w:rsidRPr="000C1A00">
          <w:rPr>
            <w:rStyle w:val="Hyperlink"/>
            <w:noProof/>
          </w:rPr>
          <w:t>Azure Information Protection Premium</w:t>
        </w:r>
        <w:r w:rsidR="0096798F">
          <w:rPr>
            <w:noProof/>
            <w:webHidden/>
          </w:rPr>
          <w:tab/>
        </w:r>
        <w:r w:rsidR="0096798F">
          <w:rPr>
            <w:noProof/>
            <w:webHidden/>
          </w:rPr>
          <w:fldChar w:fldCharType="begin"/>
        </w:r>
        <w:r w:rsidR="0096798F">
          <w:rPr>
            <w:noProof/>
            <w:webHidden/>
          </w:rPr>
          <w:instrText xml:space="preserve"> PAGEREF _Toc504734518 \h </w:instrText>
        </w:r>
        <w:r w:rsidR="0096798F">
          <w:rPr>
            <w:noProof/>
            <w:webHidden/>
          </w:rPr>
        </w:r>
        <w:r w:rsidR="0096798F">
          <w:rPr>
            <w:noProof/>
            <w:webHidden/>
          </w:rPr>
          <w:fldChar w:fldCharType="separate"/>
        </w:r>
        <w:r w:rsidR="0096798F">
          <w:rPr>
            <w:noProof/>
            <w:webHidden/>
          </w:rPr>
          <w:t>21</w:t>
        </w:r>
        <w:r w:rsidR="0096798F">
          <w:rPr>
            <w:noProof/>
            <w:webHidden/>
          </w:rPr>
          <w:fldChar w:fldCharType="end"/>
        </w:r>
      </w:hyperlink>
    </w:p>
    <w:p w14:paraId="3765F088" w14:textId="3AAA94EF" w:rsidR="0096798F" w:rsidRDefault="009E5FDB">
      <w:pPr>
        <w:pStyle w:val="TOC3"/>
        <w:rPr>
          <w:rFonts w:eastAsiaTheme="minorEastAsia"/>
          <w:b w:val="0"/>
          <w:smallCaps w:val="0"/>
          <w:sz w:val="22"/>
          <w:lang w:val="en-US" w:eastAsia="en-US" w:bidi="ar-SA"/>
        </w:rPr>
      </w:pPr>
      <w:hyperlink w:anchor="_Toc504734519" w:history="1">
        <w:r w:rsidR="0096798F" w:rsidRPr="000C1A00">
          <w:rPr>
            <w:rStyle w:val="Hyperlink"/>
            <w:lang w:val="bg-BG"/>
          </w:rPr>
          <w:t xml:space="preserve">Услуги на </w:t>
        </w:r>
        <w:r w:rsidR="0096798F" w:rsidRPr="000C1A00">
          <w:rPr>
            <w:rStyle w:val="Hyperlink"/>
          </w:rPr>
          <w:t>Microsoft</w:t>
        </w:r>
        <w:r w:rsidR="0096798F" w:rsidRPr="000C1A00">
          <w:rPr>
            <w:rStyle w:val="Hyperlink"/>
            <w:lang w:val="bg-BG"/>
          </w:rPr>
          <w:t xml:space="preserve"> </w:t>
        </w:r>
        <w:r w:rsidR="0096798F" w:rsidRPr="000C1A00">
          <w:rPr>
            <w:rStyle w:val="Hyperlink"/>
          </w:rPr>
          <w:t>Dynamics</w:t>
        </w:r>
        <w:r w:rsidR="0096798F" w:rsidRPr="000C1A00">
          <w:rPr>
            <w:rStyle w:val="Hyperlink"/>
            <w:lang w:val="bg-BG"/>
          </w:rPr>
          <w:t xml:space="preserve"> 365</w:t>
        </w:r>
        <w:r w:rsidR="0096798F">
          <w:rPr>
            <w:webHidden/>
          </w:rPr>
          <w:tab/>
        </w:r>
        <w:r w:rsidR="0096798F">
          <w:rPr>
            <w:webHidden/>
          </w:rPr>
          <w:fldChar w:fldCharType="begin"/>
        </w:r>
        <w:r w:rsidR="0096798F">
          <w:rPr>
            <w:webHidden/>
          </w:rPr>
          <w:instrText xml:space="preserve"> PAGEREF _Toc504734519 \h </w:instrText>
        </w:r>
        <w:r w:rsidR="0096798F">
          <w:rPr>
            <w:webHidden/>
          </w:rPr>
        </w:r>
        <w:r w:rsidR="0096798F">
          <w:rPr>
            <w:webHidden/>
          </w:rPr>
          <w:fldChar w:fldCharType="separate"/>
        </w:r>
        <w:r w:rsidR="0096798F">
          <w:rPr>
            <w:webHidden/>
          </w:rPr>
          <w:t>21</w:t>
        </w:r>
        <w:r w:rsidR="0096798F">
          <w:rPr>
            <w:webHidden/>
          </w:rPr>
          <w:fldChar w:fldCharType="end"/>
        </w:r>
      </w:hyperlink>
    </w:p>
    <w:p w14:paraId="5CC9536B" w14:textId="1FB4263D" w:rsidR="0096798F" w:rsidRDefault="009E5FDB">
      <w:pPr>
        <w:pStyle w:val="TOC2"/>
        <w:tabs>
          <w:tab w:val="right" w:leader="dot" w:pos="5030"/>
        </w:tabs>
        <w:rPr>
          <w:rFonts w:eastAsiaTheme="minorEastAsia"/>
          <w:b w:val="0"/>
          <w:smallCaps w:val="0"/>
          <w:noProof/>
          <w:sz w:val="22"/>
          <w:lang w:val="en-US" w:eastAsia="en-US" w:bidi="ar-SA"/>
        </w:rPr>
      </w:pPr>
      <w:hyperlink w:anchor="_Toc504734520" w:history="1">
        <w:r w:rsidR="0096798F" w:rsidRPr="000C1A00">
          <w:rPr>
            <w:rStyle w:val="Hyperlink"/>
            <w:noProof/>
            <w:lang w:val="ru-RU"/>
          </w:rPr>
          <w:t xml:space="preserve">Услуги на </w:t>
        </w:r>
        <w:r w:rsidR="0096798F" w:rsidRPr="000C1A00">
          <w:rPr>
            <w:rStyle w:val="Hyperlink"/>
            <w:noProof/>
          </w:rPr>
          <w:t>Office</w:t>
        </w:r>
        <w:r w:rsidR="0096798F" w:rsidRPr="000C1A00">
          <w:rPr>
            <w:rStyle w:val="Hyperlink"/>
            <w:noProof/>
            <w:lang w:val="ru-RU"/>
          </w:rPr>
          <w:t xml:space="preserve"> 365</w:t>
        </w:r>
        <w:r w:rsidR="0096798F">
          <w:rPr>
            <w:noProof/>
            <w:webHidden/>
          </w:rPr>
          <w:tab/>
        </w:r>
        <w:r w:rsidR="0096798F">
          <w:rPr>
            <w:noProof/>
            <w:webHidden/>
          </w:rPr>
          <w:fldChar w:fldCharType="begin"/>
        </w:r>
        <w:r w:rsidR="0096798F">
          <w:rPr>
            <w:noProof/>
            <w:webHidden/>
          </w:rPr>
          <w:instrText xml:space="preserve"> PAGEREF _Toc504734520 \h </w:instrText>
        </w:r>
        <w:r w:rsidR="0096798F">
          <w:rPr>
            <w:noProof/>
            <w:webHidden/>
          </w:rPr>
        </w:r>
        <w:r w:rsidR="0096798F">
          <w:rPr>
            <w:noProof/>
            <w:webHidden/>
          </w:rPr>
          <w:fldChar w:fldCharType="separate"/>
        </w:r>
        <w:r w:rsidR="0096798F">
          <w:rPr>
            <w:noProof/>
            <w:webHidden/>
          </w:rPr>
          <w:t>22</w:t>
        </w:r>
        <w:r w:rsidR="0096798F">
          <w:rPr>
            <w:noProof/>
            <w:webHidden/>
          </w:rPr>
          <w:fldChar w:fldCharType="end"/>
        </w:r>
      </w:hyperlink>
    </w:p>
    <w:p w14:paraId="32920AAF" w14:textId="2D427852" w:rsidR="0096798F" w:rsidRDefault="009E5FDB">
      <w:pPr>
        <w:pStyle w:val="TOC4"/>
        <w:rPr>
          <w:rFonts w:eastAsiaTheme="minorEastAsia"/>
          <w:smallCaps w:val="0"/>
          <w:noProof/>
          <w:sz w:val="22"/>
          <w:lang w:val="en-US" w:eastAsia="en-US" w:bidi="ar-SA"/>
        </w:rPr>
      </w:pPr>
      <w:hyperlink w:anchor="_Toc504734521" w:history="1">
        <w:r w:rsidR="0096798F" w:rsidRPr="000C1A00">
          <w:rPr>
            <w:rStyle w:val="Hyperlink"/>
            <w:noProof/>
          </w:rPr>
          <w:t>Exchange Online</w:t>
        </w:r>
        <w:r w:rsidR="0096798F">
          <w:rPr>
            <w:noProof/>
            <w:webHidden/>
          </w:rPr>
          <w:tab/>
        </w:r>
        <w:r w:rsidR="0096798F">
          <w:rPr>
            <w:noProof/>
            <w:webHidden/>
          </w:rPr>
          <w:fldChar w:fldCharType="begin"/>
        </w:r>
        <w:r w:rsidR="0096798F">
          <w:rPr>
            <w:noProof/>
            <w:webHidden/>
          </w:rPr>
          <w:instrText xml:space="preserve"> PAGEREF _Toc504734521 \h </w:instrText>
        </w:r>
        <w:r w:rsidR="0096798F">
          <w:rPr>
            <w:noProof/>
            <w:webHidden/>
          </w:rPr>
        </w:r>
        <w:r w:rsidR="0096798F">
          <w:rPr>
            <w:noProof/>
            <w:webHidden/>
          </w:rPr>
          <w:fldChar w:fldCharType="separate"/>
        </w:r>
        <w:r w:rsidR="0096798F">
          <w:rPr>
            <w:noProof/>
            <w:webHidden/>
          </w:rPr>
          <w:t>23</w:t>
        </w:r>
        <w:r w:rsidR="0096798F">
          <w:rPr>
            <w:noProof/>
            <w:webHidden/>
          </w:rPr>
          <w:fldChar w:fldCharType="end"/>
        </w:r>
      </w:hyperlink>
    </w:p>
    <w:p w14:paraId="27B0BB1C" w14:textId="0E2BBE48" w:rsidR="0096798F" w:rsidRDefault="009E5FDB">
      <w:pPr>
        <w:pStyle w:val="TOC4"/>
        <w:rPr>
          <w:rFonts w:eastAsiaTheme="minorEastAsia"/>
          <w:smallCaps w:val="0"/>
          <w:noProof/>
          <w:sz w:val="22"/>
          <w:lang w:val="en-US" w:eastAsia="en-US" w:bidi="ar-SA"/>
        </w:rPr>
      </w:pPr>
      <w:hyperlink w:anchor="_Toc504734522" w:history="1">
        <w:r w:rsidR="0096798F" w:rsidRPr="000C1A00">
          <w:rPr>
            <w:rStyle w:val="Hyperlink"/>
            <w:noProof/>
            <w:lang w:val="ru-RU"/>
          </w:rPr>
          <w:t xml:space="preserve">Приложения на </w:t>
        </w:r>
        <w:r w:rsidR="0096798F" w:rsidRPr="000C1A00">
          <w:rPr>
            <w:rStyle w:val="Hyperlink"/>
            <w:noProof/>
          </w:rPr>
          <w:t>Office</w:t>
        </w:r>
        <w:r w:rsidR="0096798F" w:rsidRPr="000C1A00">
          <w:rPr>
            <w:rStyle w:val="Hyperlink"/>
            <w:noProof/>
            <w:lang w:val="ru-RU"/>
          </w:rPr>
          <w:t xml:space="preserve"> 365</w:t>
        </w:r>
        <w:r w:rsidR="0096798F">
          <w:rPr>
            <w:noProof/>
            <w:webHidden/>
          </w:rPr>
          <w:tab/>
        </w:r>
        <w:r w:rsidR="0096798F">
          <w:rPr>
            <w:noProof/>
            <w:webHidden/>
          </w:rPr>
          <w:fldChar w:fldCharType="begin"/>
        </w:r>
        <w:r w:rsidR="0096798F">
          <w:rPr>
            <w:noProof/>
            <w:webHidden/>
          </w:rPr>
          <w:instrText xml:space="preserve"> PAGEREF _Toc504734522 \h </w:instrText>
        </w:r>
        <w:r w:rsidR="0096798F">
          <w:rPr>
            <w:noProof/>
            <w:webHidden/>
          </w:rPr>
        </w:r>
        <w:r w:rsidR="0096798F">
          <w:rPr>
            <w:noProof/>
            <w:webHidden/>
          </w:rPr>
          <w:fldChar w:fldCharType="separate"/>
        </w:r>
        <w:r w:rsidR="0096798F">
          <w:rPr>
            <w:noProof/>
            <w:webHidden/>
          </w:rPr>
          <w:t>25</w:t>
        </w:r>
        <w:r w:rsidR="0096798F">
          <w:rPr>
            <w:noProof/>
            <w:webHidden/>
          </w:rPr>
          <w:fldChar w:fldCharType="end"/>
        </w:r>
      </w:hyperlink>
    </w:p>
    <w:p w14:paraId="4206EB5A" w14:textId="3FE676D0" w:rsidR="0096798F" w:rsidRDefault="009E5FDB">
      <w:pPr>
        <w:pStyle w:val="TOC4"/>
        <w:rPr>
          <w:rFonts w:eastAsiaTheme="minorEastAsia"/>
          <w:smallCaps w:val="0"/>
          <w:noProof/>
          <w:sz w:val="22"/>
          <w:lang w:val="en-US" w:eastAsia="en-US" w:bidi="ar-SA"/>
        </w:rPr>
      </w:pPr>
      <w:hyperlink w:anchor="_Toc504734523" w:history="1">
        <w:r w:rsidR="0096798F" w:rsidRPr="000C1A00">
          <w:rPr>
            <w:rStyle w:val="Hyperlink"/>
            <w:noProof/>
          </w:rPr>
          <w:t>Microsoft MyAnalytics</w:t>
        </w:r>
        <w:r w:rsidR="0096798F">
          <w:rPr>
            <w:noProof/>
            <w:webHidden/>
          </w:rPr>
          <w:tab/>
        </w:r>
        <w:r w:rsidR="0096798F">
          <w:rPr>
            <w:noProof/>
            <w:webHidden/>
          </w:rPr>
          <w:fldChar w:fldCharType="begin"/>
        </w:r>
        <w:r w:rsidR="0096798F">
          <w:rPr>
            <w:noProof/>
            <w:webHidden/>
          </w:rPr>
          <w:instrText xml:space="preserve"> PAGEREF _Toc504734523 \h </w:instrText>
        </w:r>
        <w:r w:rsidR="0096798F">
          <w:rPr>
            <w:noProof/>
            <w:webHidden/>
          </w:rPr>
        </w:r>
        <w:r w:rsidR="0096798F">
          <w:rPr>
            <w:noProof/>
            <w:webHidden/>
          </w:rPr>
          <w:fldChar w:fldCharType="separate"/>
        </w:r>
        <w:r w:rsidR="0096798F">
          <w:rPr>
            <w:noProof/>
            <w:webHidden/>
          </w:rPr>
          <w:t>25</w:t>
        </w:r>
        <w:r w:rsidR="0096798F">
          <w:rPr>
            <w:noProof/>
            <w:webHidden/>
          </w:rPr>
          <w:fldChar w:fldCharType="end"/>
        </w:r>
      </w:hyperlink>
    </w:p>
    <w:p w14:paraId="1E7FAECB" w14:textId="4D5B01D4" w:rsidR="0096798F" w:rsidRDefault="009E5FDB">
      <w:pPr>
        <w:pStyle w:val="TOC4"/>
        <w:rPr>
          <w:rFonts w:eastAsiaTheme="minorEastAsia"/>
          <w:smallCaps w:val="0"/>
          <w:noProof/>
          <w:sz w:val="22"/>
          <w:lang w:val="en-US" w:eastAsia="en-US" w:bidi="ar-SA"/>
        </w:rPr>
      </w:pPr>
      <w:hyperlink w:anchor="_Toc504734524" w:history="1">
        <w:r w:rsidR="0096798F" w:rsidRPr="000C1A00">
          <w:rPr>
            <w:rStyle w:val="Hyperlink"/>
            <w:noProof/>
          </w:rPr>
          <w:t>Office</w:t>
        </w:r>
        <w:r w:rsidR="0096798F" w:rsidRPr="000C1A00">
          <w:rPr>
            <w:rStyle w:val="Hyperlink"/>
            <w:noProof/>
            <w:lang w:val="ru-RU"/>
          </w:rPr>
          <w:t xml:space="preserve"> </w:t>
        </w:r>
        <w:r w:rsidR="0096798F" w:rsidRPr="000C1A00">
          <w:rPr>
            <w:rStyle w:val="Hyperlink"/>
            <w:noProof/>
          </w:rPr>
          <w:t>Online</w:t>
        </w:r>
        <w:r w:rsidR="0096798F">
          <w:rPr>
            <w:noProof/>
            <w:webHidden/>
          </w:rPr>
          <w:tab/>
        </w:r>
        <w:r w:rsidR="0096798F">
          <w:rPr>
            <w:noProof/>
            <w:webHidden/>
          </w:rPr>
          <w:fldChar w:fldCharType="begin"/>
        </w:r>
        <w:r w:rsidR="0096798F">
          <w:rPr>
            <w:noProof/>
            <w:webHidden/>
          </w:rPr>
          <w:instrText xml:space="preserve"> PAGEREF _Toc504734524 \h </w:instrText>
        </w:r>
        <w:r w:rsidR="0096798F">
          <w:rPr>
            <w:noProof/>
            <w:webHidden/>
          </w:rPr>
        </w:r>
        <w:r w:rsidR="0096798F">
          <w:rPr>
            <w:noProof/>
            <w:webHidden/>
          </w:rPr>
          <w:fldChar w:fldCharType="separate"/>
        </w:r>
        <w:r w:rsidR="0096798F">
          <w:rPr>
            <w:noProof/>
            <w:webHidden/>
          </w:rPr>
          <w:t>25</w:t>
        </w:r>
        <w:r w:rsidR="0096798F">
          <w:rPr>
            <w:noProof/>
            <w:webHidden/>
          </w:rPr>
          <w:fldChar w:fldCharType="end"/>
        </w:r>
      </w:hyperlink>
    </w:p>
    <w:p w14:paraId="23616615" w14:textId="3E67521C" w:rsidR="0096798F" w:rsidRDefault="009E5FDB">
      <w:pPr>
        <w:pStyle w:val="TOC4"/>
        <w:rPr>
          <w:rFonts w:eastAsiaTheme="minorEastAsia"/>
          <w:smallCaps w:val="0"/>
          <w:noProof/>
          <w:sz w:val="22"/>
          <w:lang w:val="en-US" w:eastAsia="en-US" w:bidi="ar-SA"/>
        </w:rPr>
      </w:pPr>
      <w:hyperlink w:anchor="_Toc504734525" w:history="1">
        <w:r w:rsidR="0096798F" w:rsidRPr="000C1A00">
          <w:rPr>
            <w:rStyle w:val="Hyperlink"/>
            <w:noProof/>
          </w:rPr>
          <w:t>OneDrive</w:t>
        </w:r>
        <w:r w:rsidR="0096798F" w:rsidRPr="000C1A00">
          <w:rPr>
            <w:rStyle w:val="Hyperlink"/>
            <w:noProof/>
            <w:lang w:val="ru-RU"/>
          </w:rPr>
          <w:t xml:space="preserve"> за бизнеса</w:t>
        </w:r>
        <w:r w:rsidR="0096798F">
          <w:rPr>
            <w:noProof/>
            <w:webHidden/>
          </w:rPr>
          <w:tab/>
        </w:r>
        <w:r w:rsidR="0096798F">
          <w:rPr>
            <w:noProof/>
            <w:webHidden/>
          </w:rPr>
          <w:fldChar w:fldCharType="begin"/>
        </w:r>
        <w:r w:rsidR="0096798F">
          <w:rPr>
            <w:noProof/>
            <w:webHidden/>
          </w:rPr>
          <w:instrText xml:space="preserve"> PAGEREF _Toc504734525 \h </w:instrText>
        </w:r>
        <w:r w:rsidR="0096798F">
          <w:rPr>
            <w:noProof/>
            <w:webHidden/>
          </w:rPr>
        </w:r>
        <w:r w:rsidR="0096798F">
          <w:rPr>
            <w:noProof/>
            <w:webHidden/>
          </w:rPr>
          <w:fldChar w:fldCharType="separate"/>
        </w:r>
        <w:r w:rsidR="0096798F">
          <w:rPr>
            <w:noProof/>
            <w:webHidden/>
          </w:rPr>
          <w:t>26</w:t>
        </w:r>
        <w:r w:rsidR="0096798F">
          <w:rPr>
            <w:noProof/>
            <w:webHidden/>
          </w:rPr>
          <w:fldChar w:fldCharType="end"/>
        </w:r>
      </w:hyperlink>
    </w:p>
    <w:p w14:paraId="6A960047" w14:textId="3A3264C7" w:rsidR="0096798F" w:rsidRDefault="009E5FDB">
      <w:pPr>
        <w:pStyle w:val="TOC4"/>
        <w:rPr>
          <w:rFonts w:eastAsiaTheme="minorEastAsia"/>
          <w:smallCaps w:val="0"/>
          <w:noProof/>
          <w:sz w:val="22"/>
          <w:lang w:val="en-US" w:eastAsia="en-US" w:bidi="ar-SA"/>
        </w:rPr>
      </w:pPr>
      <w:hyperlink w:anchor="_Toc504734526" w:history="1">
        <w:r w:rsidR="0096798F" w:rsidRPr="000C1A00">
          <w:rPr>
            <w:rStyle w:val="Hyperlink"/>
            <w:noProof/>
          </w:rPr>
          <w:t>Project Online</w:t>
        </w:r>
        <w:r w:rsidR="0096798F">
          <w:rPr>
            <w:noProof/>
            <w:webHidden/>
          </w:rPr>
          <w:tab/>
        </w:r>
        <w:r w:rsidR="0096798F">
          <w:rPr>
            <w:noProof/>
            <w:webHidden/>
          </w:rPr>
          <w:fldChar w:fldCharType="begin"/>
        </w:r>
        <w:r w:rsidR="0096798F">
          <w:rPr>
            <w:noProof/>
            <w:webHidden/>
          </w:rPr>
          <w:instrText xml:space="preserve"> PAGEREF _Toc504734526 \h </w:instrText>
        </w:r>
        <w:r w:rsidR="0096798F">
          <w:rPr>
            <w:noProof/>
            <w:webHidden/>
          </w:rPr>
        </w:r>
        <w:r w:rsidR="0096798F">
          <w:rPr>
            <w:noProof/>
            <w:webHidden/>
          </w:rPr>
          <w:fldChar w:fldCharType="separate"/>
        </w:r>
        <w:r w:rsidR="0096798F">
          <w:rPr>
            <w:noProof/>
            <w:webHidden/>
          </w:rPr>
          <w:t>26</w:t>
        </w:r>
        <w:r w:rsidR="0096798F">
          <w:rPr>
            <w:noProof/>
            <w:webHidden/>
          </w:rPr>
          <w:fldChar w:fldCharType="end"/>
        </w:r>
      </w:hyperlink>
    </w:p>
    <w:p w14:paraId="17959D08" w14:textId="7A907E66" w:rsidR="0096798F" w:rsidRDefault="009E5FDB">
      <w:pPr>
        <w:pStyle w:val="TOC4"/>
        <w:rPr>
          <w:rFonts w:eastAsiaTheme="minorEastAsia"/>
          <w:smallCaps w:val="0"/>
          <w:noProof/>
          <w:sz w:val="22"/>
          <w:lang w:val="en-US" w:eastAsia="en-US" w:bidi="ar-SA"/>
        </w:rPr>
      </w:pPr>
      <w:hyperlink w:anchor="_Toc504734527" w:history="1">
        <w:r w:rsidR="0096798F" w:rsidRPr="000C1A00">
          <w:rPr>
            <w:rStyle w:val="Hyperlink"/>
            <w:noProof/>
          </w:rPr>
          <w:t>SharePoint Online</w:t>
        </w:r>
        <w:r w:rsidR="0096798F">
          <w:rPr>
            <w:noProof/>
            <w:webHidden/>
          </w:rPr>
          <w:tab/>
        </w:r>
        <w:r w:rsidR="0096798F">
          <w:rPr>
            <w:noProof/>
            <w:webHidden/>
          </w:rPr>
          <w:fldChar w:fldCharType="begin"/>
        </w:r>
        <w:r w:rsidR="0096798F">
          <w:rPr>
            <w:noProof/>
            <w:webHidden/>
          </w:rPr>
          <w:instrText xml:space="preserve"> PAGEREF _Toc504734527 \h </w:instrText>
        </w:r>
        <w:r w:rsidR="0096798F">
          <w:rPr>
            <w:noProof/>
            <w:webHidden/>
          </w:rPr>
        </w:r>
        <w:r w:rsidR="0096798F">
          <w:rPr>
            <w:noProof/>
            <w:webHidden/>
          </w:rPr>
          <w:fldChar w:fldCharType="separate"/>
        </w:r>
        <w:r w:rsidR="0096798F">
          <w:rPr>
            <w:noProof/>
            <w:webHidden/>
          </w:rPr>
          <w:t>26</w:t>
        </w:r>
        <w:r w:rsidR="0096798F">
          <w:rPr>
            <w:noProof/>
            <w:webHidden/>
          </w:rPr>
          <w:fldChar w:fldCharType="end"/>
        </w:r>
      </w:hyperlink>
    </w:p>
    <w:p w14:paraId="61B5EB56" w14:textId="564BB16B" w:rsidR="0096798F" w:rsidRDefault="009E5FDB">
      <w:pPr>
        <w:pStyle w:val="TOC4"/>
        <w:rPr>
          <w:rFonts w:eastAsiaTheme="minorEastAsia"/>
          <w:smallCaps w:val="0"/>
          <w:noProof/>
          <w:sz w:val="22"/>
          <w:lang w:val="en-US" w:eastAsia="en-US" w:bidi="ar-SA"/>
        </w:rPr>
      </w:pPr>
      <w:hyperlink w:anchor="_Toc504734528" w:history="1">
        <w:r w:rsidR="0096798F" w:rsidRPr="000C1A00">
          <w:rPr>
            <w:rStyle w:val="Hyperlink"/>
            <w:noProof/>
          </w:rPr>
          <w:t>Skype</w:t>
        </w:r>
        <w:r w:rsidR="0096798F" w:rsidRPr="000C1A00">
          <w:rPr>
            <w:rStyle w:val="Hyperlink"/>
            <w:noProof/>
            <w:lang w:val="ru-RU"/>
          </w:rPr>
          <w:t xml:space="preserve"> за бизнеса онлайн</w:t>
        </w:r>
        <w:r w:rsidR="0096798F">
          <w:rPr>
            <w:noProof/>
            <w:webHidden/>
          </w:rPr>
          <w:tab/>
        </w:r>
        <w:r w:rsidR="0096798F">
          <w:rPr>
            <w:noProof/>
            <w:webHidden/>
          </w:rPr>
          <w:fldChar w:fldCharType="begin"/>
        </w:r>
        <w:r w:rsidR="0096798F">
          <w:rPr>
            <w:noProof/>
            <w:webHidden/>
          </w:rPr>
          <w:instrText xml:space="preserve"> PAGEREF _Toc504734528 \h </w:instrText>
        </w:r>
        <w:r w:rsidR="0096798F">
          <w:rPr>
            <w:noProof/>
            <w:webHidden/>
          </w:rPr>
        </w:r>
        <w:r w:rsidR="0096798F">
          <w:rPr>
            <w:noProof/>
            <w:webHidden/>
          </w:rPr>
          <w:fldChar w:fldCharType="separate"/>
        </w:r>
        <w:r w:rsidR="0096798F">
          <w:rPr>
            <w:noProof/>
            <w:webHidden/>
          </w:rPr>
          <w:t>27</w:t>
        </w:r>
        <w:r w:rsidR="0096798F">
          <w:rPr>
            <w:noProof/>
            <w:webHidden/>
          </w:rPr>
          <w:fldChar w:fldCharType="end"/>
        </w:r>
      </w:hyperlink>
    </w:p>
    <w:p w14:paraId="1B121B42" w14:textId="091A7E1F" w:rsidR="0096798F" w:rsidRDefault="009E5FDB">
      <w:pPr>
        <w:pStyle w:val="TOC2"/>
        <w:tabs>
          <w:tab w:val="right" w:leader="dot" w:pos="5030"/>
        </w:tabs>
        <w:rPr>
          <w:rFonts w:eastAsiaTheme="minorEastAsia"/>
          <w:b w:val="0"/>
          <w:smallCaps w:val="0"/>
          <w:noProof/>
          <w:sz w:val="22"/>
          <w:lang w:val="en-US" w:eastAsia="en-US" w:bidi="ar-SA"/>
        </w:rPr>
      </w:pPr>
      <w:hyperlink w:anchor="_Toc504734529" w:history="1">
        <w:r w:rsidR="0096798F" w:rsidRPr="000C1A00">
          <w:rPr>
            <w:rStyle w:val="Hyperlink"/>
            <w:noProof/>
            <w:lang w:val="ru-RU"/>
          </w:rPr>
          <w:t>Други Онлайн услуги</w:t>
        </w:r>
        <w:r w:rsidR="0096798F">
          <w:rPr>
            <w:noProof/>
            <w:webHidden/>
          </w:rPr>
          <w:tab/>
        </w:r>
        <w:r w:rsidR="0096798F">
          <w:rPr>
            <w:noProof/>
            <w:webHidden/>
          </w:rPr>
          <w:fldChar w:fldCharType="begin"/>
        </w:r>
        <w:r w:rsidR="0096798F">
          <w:rPr>
            <w:noProof/>
            <w:webHidden/>
          </w:rPr>
          <w:instrText xml:space="preserve"> PAGEREF _Toc504734529 \h </w:instrText>
        </w:r>
        <w:r w:rsidR="0096798F">
          <w:rPr>
            <w:noProof/>
            <w:webHidden/>
          </w:rPr>
        </w:r>
        <w:r w:rsidR="0096798F">
          <w:rPr>
            <w:noProof/>
            <w:webHidden/>
          </w:rPr>
          <w:fldChar w:fldCharType="separate"/>
        </w:r>
        <w:r w:rsidR="0096798F">
          <w:rPr>
            <w:noProof/>
            <w:webHidden/>
          </w:rPr>
          <w:t>28</w:t>
        </w:r>
        <w:r w:rsidR="0096798F">
          <w:rPr>
            <w:noProof/>
            <w:webHidden/>
          </w:rPr>
          <w:fldChar w:fldCharType="end"/>
        </w:r>
      </w:hyperlink>
    </w:p>
    <w:p w14:paraId="20AC84BA" w14:textId="45E9DAF3" w:rsidR="0096798F" w:rsidRDefault="009E5FDB">
      <w:pPr>
        <w:pStyle w:val="TOC4"/>
        <w:rPr>
          <w:rFonts w:eastAsiaTheme="minorEastAsia"/>
          <w:smallCaps w:val="0"/>
          <w:noProof/>
          <w:sz w:val="22"/>
          <w:lang w:val="en-US" w:eastAsia="en-US" w:bidi="ar-SA"/>
        </w:rPr>
      </w:pPr>
      <w:hyperlink w:anchor="_Toc504734530" w:history="1">
        <w:r w:rsidR="0096798F" w:rsidRPr="000C1A00">
          <w:rPr>
            <w:rStyle w:val="Hyperlink"/>
            <w:noProof/>
          </w:rPr>
          <w:t>Корпоративна платформа за Картите на Bing и Платформа за управление на движими активи</w:t>
        </w:r>
        <w:r w:rsidR="0096798F">
          <w:rPr>
            <w:noProof/>
            <w:webHidden/>
          </w:rPr>
          <w:tab/>
        </w:r>
        <w:r w:rsidR="0096798F">
          <w:rPr>
            <w:noProof/>
            <w:webHidden/>
          </w:rPr>
          <w:fldChar w:fldCharType="begin"/>
        </w:r>
        <w:r w:rsidR="0096798F">
          <w:rPr>
            <w:noProof/>
            <w:webHidden/>
          </w:rPr>
          <w:instrText xml:space="preserve"> PAGEREF _Toc504734530 \h </w:instrText>
        </w:r>
        <w:r w:rsidR="0096798F">
          <w:rPr>
            <w:noProof/>
            <w:webHidden/>
          </w:rPr>
        </w:r>
        <w:r w:rsidR="0096798F">
          <w:rPr>
            <w:noProof/>
            <w:webHidden/>
          </w:rPr>
          <w:fldChar w:fldCharType="separate"/>
        </w:r>
        <w:r w:rsidR="0096798F">
          <w:rPr>
            <w:noProof/>
            <w:webHidden/>
          </w:rPr>
          <w:t>28</w:t>
        </w:r>
        <w:r w:rsidR="0096798F">
          <w:rPr>
            <w:noProof/>
            <w:webHidden/>
          </w:rPr>
          <w:fldChar w:fldCharType="end"/>
        </w:r>
      </w:hyperlink>
    </w:p>
    <w:p w14:paraId="156C8D91" w14:textId="43F075CF" w:rsidR="0096798F" w:rsidRDefault="009E5FDB">
      <w:pPr>
        <w:pStyle w:val="TOC4"/>
        <w:rPr>
          <w:rFonts w:eastAsiaTheme="minorEastAsia"/>
          <w:smallCaps w:val="0"/>
          <w:noProof/>
          <w:sz w:val="22"/>
          <w:lang w:val="en-US" w:eastAsia="en-US" w:bidi="ar-SA"/>
        </w:rPr>
      </w:pPr>
      <w:hyperlink w:anchor="_Toc504734531" w:history="1">
        <w:r w:rsidR="0096798F" w:rsidRPr="000C1A00">
          <w:rPr>
            <w:rStyle w:val="Hyperlink"/>
            <w:noProof/>
          </w:rPr>
          <w:t>Платформа на бизнес приложение</w:t>
        </w:r>
        <w:r w:rsidR="0096798F">
          <w:rPr>
            <w:noProof/>
            <w:webHidden/>
          </w:rPr>
          <w:tab/>
        </w:r>
        <w:r w:rsidR="0096798F">
          <w:rPr>
            <w:noProof/>
            <w:webHidden/>
          </w:rPr>
          <w:fldChar w:fldCharType="begin"/>
        </w:r>
        <w:r w:rsidR="0096798F">
          <w:rPr>
            <w:noProof/>
            <w:webHidden/>
          </w:rPr>
          <w:instrText xml:space="preserve"> PAGEREF _Toc504734531 \h </w:instrText>
        </w:r>
        <w:r w:rsidR="0096798F">
          <w:rPr>
            <w:noProof/>
            <w:webHidden/>
          </w:rPr>
        </w:r>
        <w:r w:rsidR="0096798F">
          <w:rPr>
            <w:noProof/>
            <w:webHidden/>
          </w:rPr>
          <w:fldChar w:fldCharType="separate"/>
        </w:r>
        <w:r w:rsidR="0096798F">
          <w:rPr>
            <w:noProof/>
            <w:webHidden/>
          </w:rPr>
          <w:t>28</w:t>
        </w:r>
        <w:r w:rsidR="0096798F">
          <w:rPr>
            <w:noProof/>
            <w:webHidden/>
          </w:rPr>
          <w:fldChar w:fldCharType="end"/>
        </w:r>
      </w:hyperlink>
    </w:p>
    <w:p w14:paraId="007FBDC9" w14:textId="7FD8C92D" w:rsidR="0096798F" w:rsidRDefault="009E5FDB">
      <w:pPr>
        <w:pStyle w:val="TOC4"/>
        <w:rPr>
          <w:rFonts w:eastAsiaTheme="minorEastAsia"/>
          <w:smallCaps w:val="0"/>
          <w:noProof/>
          <w:sz w:val="22"/>
          <w:lang w:val="en-US" w:eastAsia="en-US" w:bidi="ar-SA"/>
        </w:rPr>
      </w:pPr>
      <w:hyperlink w:anchor="_Toc504734532" w:history="1">
        <w:r w:rsidR="0096798F" w:rsidRPr="000C1A00">
          <w:rPr>
            <w:rStyle w:val="Hyperlink"/>
            <w:noProof/>
          </w:rPr>
          <w:t>Сигурност на приложение за облак на Microsoft</w:t>
        </w:r>
        <w:r w:rsidR="0096798F">
          <w:rPr>
            <w:noProof/>
            <w:webHidden/>
          </w:rPr>
          <w:tab/>
        </w:r>
        <w:r w:rsidR="0096798F">
          <w:rPr>
            <w:noProof/>
            <w:webHidden/>
          </w:rPr>
          <w:fldChar w:fldCharType="begin"/>
        </w:r>
        <w:r w:rsidR="0096798F">
          <w:rPr>
            <w:noProof/>
            <w:webHidden/>
          </w:rPr>
          <w:instrText xml:space="preserve"> PAGEREF _Toc504734532 \h </w:instrText>
        </w:r>
        <w:r w:rsidR="0096798F">
          <w:rPr>
            <w:noProof/>
            <w:webHidden/>
          </w:rPr>
        </w:r>
        <w:r w:rsidR="0096798F">
          <w:rPr>
            <w:noProof/>
            <w:webHidden/>
          </w:rPr>
          <w:fldChar w:fldCharType="separate"/>
        </w:r>
        <w:r w:rsidR="0096798F">
          <w:rPr>
            <w:noProof/>
            <w:webHidden/>
          </w:rPr>
          <w:t>29</w:t>
        </w:r>
        <w:r w:rsidR="0096798F">
          <w:rPr>
            <w:noProof/>
            <w:webHidden/>
          </w:rPr>
          <w:fldChar w:fldCharType="end"/>
        </w:r>
      </w:hyperlink>
    </w:p>
    <w:p w14:paraId="3FA06DC9" w14:textId="2DD80004" w:rsidR="0096798F" w:rsidRDefault="009E5FDB">
      <w:pPr>
        <w:pStyle w:val="TOC4"/>
        <w:rPr>
          <w:rFonts w:eastAsiaTheme="minorEastAsia"/>
          <w:smallCaps w:val="0"/>
          <w:noProof/>
          <w:sz w:val="22"/>
          <w:lang w:val="en-US" w:eastAsia="en-US" w:bidi="ar-SA"/>
        </w:rPr>
      </w:pPr>
      <w:hyperlink w:anchor="_Toc504734533" w:history="1">
        <w:r w:rsidR="0096798F" w:rsidRPr="000C1A00">
          <w:rPr>
            <w:rStyle w:val="Hyperlink"/>
            <w:noProof/>
          </w:rPr>
          <w:t>Microsoft Intune</w:t>
        </w:r>
        <w:r w:rsidR="0096798F">
          <w:rPr>
            <w:noProof/>
            <w:webHidden/>
          </w:rPr>
          <w:tab/>
        </w:r>
        <w:r w:rsidR="0096798F">
          <w:rPr>
            <w:noProof/>
            <w:webHidden/>
          </w:rPr>
          <w:fldChar w:fldCharType="begin"/>
        </w:r>
        <w:r w:rsidR="0096798F">
          <w:rPr>
            <w:noProof/>
            <w:webHidden/>
          </w:rPr>
          <w:instrText xml:space="preserve"> PAGEREF _Toc504734533 \h </w:instrText>
        </w:r>
        <w:r w:rsidR="0096798F">
          <w:rPr>
            <w:noProof/>
            <w:webHidden/>
          </w:rPr>
        </w:r>
        <w:r w:rsidR="0096798F">
          <w:rPr>
            <w:noProof/>
            <w:webHidden/>
          </w:rPr>
          <w:fldChar w:fldCharType="separate"/>
        </w:r>
        <w:r w:rsidR="0096798F">
          <w:rPr>
            <w:noProof/>
            <w:webHidden/>
          </w:rPr>
          <w:t>29</w:t>
        </w:r>
        <w:r w:rsidR="0096798F">
          <w:rPr>
            <w:noProof/>
            <w:webHidden/>
          </w:rPr>
          <w:fldChar w:fldCharType="end"/>
        </w:r>
      </w:hyperlink>
    </w:p>
    <w:p w14:paraId="08A0807B" w14:textId="45C76E52" w:rsidR="0096798F" w:rsidRDefault="009E5FDB">
      <w:pPr>
        <w:pStyle w:val="TOC4"/>
        <w:rPr>
          <w:rFonts w:eastAsiaTheme="minorEastAsia"/>
          <w:smallCaps w:val="0"/>
          <w:noProof/>
          <w:sz w:val="22"/>
          <w:lang w:val="en-US" w:eastAsia="en-US" w:bidi="ar-SA"/>
        </w:rPr>
      </w:pPr>
      <w:hyperlink w:anchor="_Toc504734534" w:history="1">
        <w:r w:rsidR="0096798F" w:rsidRPr="000C1A00">
          <w:rPr>
            <w:rStyle w:val="Hyperlink"/>
            <w:noProof/>
          </w:rPr>
          <w:t>Microsoft Kaizala Pro</w:t>
        </w:r>
        <w:r w:rsidR="0096798F">
          <w:rPr>
            <w:noProof/>
            <w:webHidden/>
          </w:rPr>
          <w:tab/>
        </w:r>
        <w:r w:rsidR="0096798F">
          <w:rPr>
            <w:noProof/>
            <w:webHidden/>
          </w:rPr>
          <w:fldChar w:fldCharType="begin"/>
        </w:r>
        <w:r w:rsidR="0096798F">
          <w:rPr>
            <w:noProof/>
            <w:webHidden/>
          </w:rPr>
          <w:instrText xml:space="preserve"> PAGEREF _Toc504734534 \h </w:instrText>
        </w:r>
        <w:r w:rsidR="0096798F">
          <w:rPr>
            <w:noProof/>
            <w:webHidden/>
          </w:rPr>
        </w:r>
        <w:r w:rsidR="0096798F">
          <w:rPr>
            <w:noProof/>
            <w:webHidden/>
          </w:rPr>
          <w:fldChar w:fldCharType="separate"/>
        </w:r>
        <w:r w:rsidR="0096798F">
          <w:rPr>
            <w:noProof/>
            <w:webHidden/>
          </w:rPr>
          <w:t>30</w:t>
        </w:r>
        <w:r w:rsidR="0096798F">
          <w:rPr>
            <w:noProof/>
            <w:webHidden/>
          </w:rPr>
          <w:fldChar w:fldCharType="end"/>
        </w:r>
      </w:hyperlink>
    </w:p>
    <w:p w14:paraId="106DA011" w14:textId="5603DA13" w:rsidR="0096798F" w:rsidRDefault="009E5FDB">
      <w:pPr>
        <w:pStyle w:val="TOC4"/>
        <w:rPr>
          <w:rFonts w:eastAsiaTheme="minorEastAsia"/>
          <w:smallCaps w:val="0"/>
          <w:noProof/>
          <w:sz w:val="22"/>
          <w:lang w:val="en-US" w:eastAsia="en-US" w:bidi="ar-SA"/>
        </w:rPr>
      </w:pPr>
      <w:hyperlink w:anchor="_Toc504734535" w:history="1">
        <w:r w:rsidR="0096798F" w:rsidRPr="000C1A00">
          <w:rPr>
            <w:rStyle w:val="Hyperlink"/>
            <w:noProof/>
          </w:rPr>
          <w:t>Microsoft Learning</w:t>
        </w:r>
        <w:r w:rsidR="0096798F">
          <w:rPr>
            <w:noProof/>
            <w:webHidden/>
          </w:rPr>
          <w:tab/>
        </w:r>
        <w:r w:rsidR="0096798F">
          <w:rPr>
            <w:noProof/>
            <w:webHidden/>
          </w:rPr>
          <w:fldChar w:fldCharType="begin"/>
        </w:r>
        <w:r w:rsidR="0096798F">
          <w:rPr>
            <w:noProof/>
            <w:webHidden/>
          </w:rPr>
          <w:instrText xml:space="preserve"> PAGEREF _Toc504734535 \h </w:instrText>
        </w:r>
        <w:r w:rsidR="0096798F">
          <w:rPr>
            <w:noProof/>
            <w:webHidden/>
          </w:rPr>
        </w:r>
        <w:r w:rsidR="0096798F">
          <w:rPr>
            <w:noProof/>
            <w:webHidden/>
          </w:rPr>
          <w:fldChar w:fldCharType="separate"/>
        </w:r>
        <w:r w:rsidR="0096798F">
          <w:rPr>
            <w:noProof/>
            <w:webHidden/>
          </w:rPr>
          <w:t>30</w:t>
        </w:r>
        <w:r w:rsidR="0096798F">
          <w:rPr>
            <w:noProof/>
            <w:webHidden/>
          </w:rPr>
          <w:fldChar w:fldCharType="end"/>
        </w:r>
      </w:hyperlink>
    </w:p>
    <w:p w14:paraId="58A25430" w14:textId="336251D3" w:rsidR="0096798F" w:rsidRDefault="009E5FDB">
      <w:pPr>
        <w:pStyle w:val="TOC4"/>
        <w:rPr>
          <w:rFonts w:eastAsiaTheme="minorEastAsia"/>
          <w:smallCaps w:val="0"/>
          <w:noProof/>
          <w:sz w:val="22"/>
          <w:lang w:val="en-US" w:eastAsia="en-US" w:bidi="ar-SA"/>
        </w:rPr>
      </w:pPr>
      <w:hyperlink w:anchor="_Toc504734536" w:history="1">
        <w:r w:rsidR="0096798F" w:rsidRPr="000C1A00">
          <w:rPr>
            <w:rStyle w:val="Hyperlink"/>
            <w:noProof/>
          </w:rPr>
          <w:t>Minecraft</w:t>
        </w:r>
        <w:r w:rsidR="0096798F" w:rsidRPr="000C1A00">
          <w:rPr>
            <w:rStyle w:val="Hyperlink"/>
            <w:noProof/>
            <w:lang w:val="ru-RU"/>
          </w:rPr>
          <w:t>: Образователно издание</w:t>
        </w:r>
        <w:r w:rsidR="0096798F">
          <w:rPr>
            <w:noProof/>
            <w:webHidden/>
          </w:rPr>
          <w:tab/>
        </w:r>
        <w:r w:rsidR="0096798F">
          <w:rPr>
            <w:noProof/>
            <w:webHidden/>
          </w:rPr>
          <w:fldChar w:fldCharType="begin"/>
        </w:r>
        <w:r w:rsidR="0096798F">
          <w:rPr>
            <w:noProof/>
            <w:webHidden/>
          </w:rPr>
          <w:instrText xml:space="preserve"> PAGEREF _Toc504734536 \h </w:instrText>
        </w:r>
        <w:r w:rsidR="0096798F">
          <w:rPr>
            <w:noProof/>
            <w:webHidden/>
          </w:rPr>
        </w:r>
        <w:r w:rsidR="0096798F">
          <w:rPr>
            <w:noProof/>
            <w:webHidden/>
          </w:rPr>
          <w:fldChar w:fldCharType="separate"/>
        </w:r>
        <w:r w:rsidR="0096798F">
          <w:rPr>
            <w:noProof/>
            <w:webHidden/>
          </w:rPr>
          <w:t>30</w:t>
        </w:r>
        <w:r w:rsidR="0096798F">
          <w:rPr>
            <w:noProof/>
            <w:webHidden/>
          </w:rPr>
          <w:fldChar w:fldCharType="end"/>
        </w:r>
      </w:hyperlink>
    </w:p>
    <w:p w14:paraId="66848F20" w14:textId="688890F9" w:rsidR="0096798F" w:rsidRDefault="009E5FDB">
      <w:pPr>
        <w:pStyle w:val="TOC4"/>
        <w:rPr>
          <w:rFonts w:eastAsiaTheme="minorEastAsia"/>
          <w:smallCaps w:val="0"/>
          <w:noProof/>
          <w:sz w:val="22"/>
          <w:lang w:val="en-US" w:eastAsia="en-US" w:bidi="ar-SA"/>
        </w:rPr>
      </w:pPr>
      <w:hyperlink w:anchor="_Toc504734537" w:history="1">
        <w:r w:rsidR="0096798F" w:rsidRPr="000C1A00">
          <w:rPr>
            <w:rStyle w:val="Hyperlink"/>
            <w:noProof/>
          </w:rPr>
          <w:t>Office</w:t>
        </w:r>
        <w:r w:rsidR="0096798F" w:rsidRPr="000C1A00">
          <w:rPr>
            <w:rStyle w:val="Hyperlink"/>
            <w:noProof/>
            <w:lang w:val="ru-RU"/>
          </w:rPr>
          <w:t xml:space="preserve"> 365 </w:t>
        </w:r>
        <w:r w:rsidR="0096798F" w:rsidRPr="000C1A00">
          <w:rPr>
            <w:rStyle w:val="Hyperlink"/>
            <w:noProof/>
          </w:rPr>
          <w:t>Developer</w:t>
        </w:r>
        <w:r w:rsidR="0096798F">
          <w:rPr>
            <w:noProof/>
            <w:webHidden/>
          </w:rPr>
          <w:tab/>
        </w:r>
        <w:r w:rsidR="0096798F">
          <w:rPr>
            <w:noProof/>
            <w:webHidden/>
          </w:rPr>
          <w:fldChar w:fldCharType="begin"/>
        </w:r>
        <w:r w:rsidR="0096798F">
          <w:rPr>
            <w:noProof/>
            <w:webHidden/>
          </w:rPr>
          <w:instrText xml:space="preserve"> PAGEREF _Toc504734537 \h </w:instrText>
        </w:r>
        <w:r w:rsidR="0096798F">
          <w:rPr>
            <w:noProof/>
            <w:webHidden/>
          </w:rPr>
        </w:r>
        <w:r w:rsidR="0096798F">
          <w:rPr>
            <w:noProof/>
            <w:webHidden/>
          </w:rPr>
          <w:fldChar w:fldCharType="separate"/>
        </w:r>
        <w:r w:rsidR="0096798F">
          <w:rPr>
            <w:noProof/>
            <w:webHidden/>
          </w:rPr>
          <w:t>30</w:t>
        </w:r>
        <w:r w:rsidR="0096798F">
          <w:rPr>
            <w:noProof/>
            <w:webHidden/>
          </w:rPr>
          <w:fldChar w:fldCharType="end"/>
        </w:r>
      </w:hyperlink>
    </w:p>
    <w:p w14:paraId="0673A8BA" w14:textId="06F1E15D" w:rsidR="0096798F" w:rsidRDefault="009E5FDB">
      <w:pPr>
        <w:pStyle w:val="TOC4"/>
        <w:rPr>
          <w:rFonts w:eastAsiaTheme="minorEastAsia"/>
          <w:smallCaps w:val="0"/>
          <w:noProof/>
          <w:sz w:val="22"/>
          <w:lang w:val="en-US" w:eastAsia="en-US" w:bidi="ar-SA"/>
        </w:rPr>
      </w:pPr>
      <w:hyperlink w:anchor="_Toc504734538" w:history="1">
        <w:r w:rsidR="0096798F" w:rsidRPr="000C1A00">
          <w:rPr>
            <w:rStyle w:val="Hyperlink"/>
            <w:noProof/>
            <w:lang w:val="ru-RU"/>
          </w:rPr>
          <w:t xml:space="preserve">Настолна операционна система </w:t>
        </w:r>
        <w:r w:rsidR="0096798F" w:rsidRPr="000C1A00">
          <w:rPr>
            <w:rStyle w:val="Hyperlink"/>
            <w:noProof/>
          </w:rPr>
          <w:t>Windows</w:t>
        </w:r>
        <w:r w:rsidR="0096798F">
          <w:rPr>
            <w:noProof/>
            <w:webHidden/>
          </w:rPr>
          <w:tab/>
        </w:r>
        <w:r w:rsidR="0096798F">
          <w:rPr>
            <w:noProof/>
            <w:webHidden/>
          </w:rPr>
          <w:fldChar w:fldCharType="begin"/>
        </w:r>
        <w:r w:rsidR="0096798F">
          <w:rPr>
            <w:noProof/>
            <w:webHidden/>
          </w:rPr>
          <w:instrText xml:space="preserve"> PAGEREF _Toc504734538 \h </w:instrText>
        </w:r>
        <w:r w:rsidR="0096798F">
          <w:rPr>
            <w:noProof/>
            <w:webHidden/>
          </w:rPr>
        </w:r>
        <w:r w:rsidR="0096798F">
          <w:rPr>
            <w:noProof/>
            <w:webHidden/>
          </w:rPr>
          <w:fldChar w:fldCharType="separate"/>
        </w:r>
        <w:r w:rsidR="0096798F">
          <w:rPr>
            <w:noProof/>
            <w:webHidden/>
          </w:rPr>
          <w:t>31</w:t>
        </w:r>
        <w:r w:rsidR="0096798F">
          <w:rPr>
            <w:noProof/>
            <w:webHidden/>
          </w:rPr>
          <w:fldChar w:fldCharType="end"/>
        </w:r>
      </w:hyperlink>
    </w:p>
    <w:p w14:paraId="1E1CA2D7" w14:textId="5A80F351" w:rsidR="0096798F" w:rsidRDefault="009E5FDB">
      <w:pPr>
        <w:pStyle w:val="TOC1"/>
        <w:tabs>
          <w:tab w:val="right" w:leader="dot" w:pos="5030"/>
        </w:tabs>
        <w:rPr>
          <w:rFonts w:eastAsiaTheme="minorEastAsia"/>
          <w:b w:val="0"/>
          <w:caps w:val="0"/>
          <w:noProof/>
          <w:sz w:val="22"/>
          <w:lang w:val="en-US" w:eastAsia="en-US" w:bidi="ar-SA"/>
        </w:rPr>
      </w:pPr>
      <w:hyperlink w:anchor="_Toc504734539" w:history="1">
        <w:r w:rsidR="0096798F" w:rsidRPr="000C1A00">
          <w:rPr>
            <w:rStyle w:val="Hyperlink"/>
            <w:noProof/>
          </w:rPr>
          <w:t>Приложение 1 – Бележки</w:t>
        </w:r>
        <w:r w:rsidR="0096798F">
          <w:rPr>
            <w:noProof/>
            <w:webHidden/>
          </w:rPr>
          <w:tab/>
        </w:r>
        <w:r w:rsidR="0096798F">
          <w:rPr>
            <w:noProof/>
            <w:webHidden/>
          </w:rPr>
          <w:fldChar w:fldCharType="begin"/>
        </w:r>
        <w:r w:rsidR="0096798F">
          <w:rPr>
            <w:noProof/>
            <w:webHidden/>
          </w:rPr>
          <w:instrText xml:space="preserve"> PAGEREF _Toc504734539 \h </w:instrText>
        </w:r>
        <w:r w:rsidR="0096798F">
          <w:rPr>
            <w:noProof/>
            <w:webHidden/>
          </w:rPr>
        </w:r>
        <w:r w:rsidR="0096798F">
          <w:rPr>
            <w:noProof/>
            <w:webHidden/>
          </w:rPr>
          <w:fldChar w:fldCharType="separate"/>
        </w:r>
        <w:r w:rsidR="0096798F">
          <w:rPr>
            <w:noProof/>
            <w:webHidden/>
          </w:rPr>
          <w:t>32</w:t>
        </w:r>
        <w:r w:rsidR="0096798F">
          <w:rPr>
            <w:noProof/>
            <w:webHidden/>
          </w:rPr>
          <w:fldChar w:fldCharType="end"/>
        </w:r>
      </w:hyperlink>
    </w:p>
    <w:p w14:paraId="4B9FDF95" w14:textId="7A7556FE" w:rsidR="0096798F" w:rsidRDefault="009E5FDB">
      <w:pPr>
        <w:pStyle w:val="TOC3"/>
        <w:rPr>
          <w:rFonts w:eastAsiaTheme="minorEastAsia"/>
          <w:b w:val="0"/>
          <w:smallCaps w:val="0"/>
          <w:sz w:val="22"/>
          <w:lang w:val="en-US" w:eastAsia="en-US" w:bidi="ar-SA"/>
        </w:rPr>
      </w:pPr>
      <w:hyperlink w:anchor="_Toc504734540" w:history="1">
        <w:r w:rsidR="0096798F" w:rsidRPr="000C1A00">
          <w:rPr>
            <w:rStyle w:val="Hyperlink"/>
          </w:rPr>
          <w:t>Bing Maps</w:t>
        </w:r>
        <w:r w:rsidR="0096798F">
          <w:rPr>
            <w:webHidden/>
          </w:rPr>
          <w:tab/>
        </w:r>
        <w:r w:rsidR="0096798F">
          <w:rPr>
            <w:webHidden/>
          </w:rPr>
          <w:fldChar w:fldCharType="begin"/>
        </w:r>
        <w:r w:rsidR="0096798F">
          <w:rPr>
            <w:webHidden/>
          </w:rPr>
          <w:instrText xml:space="preserve"> PAGEREF _Toc504734540 \h </w:instrText>
        </w:r>
        <w:r w:rsidR="0096798F">
          <w:rPr>
            <w:webHidden/>
          </w:rPr>
        </w:r>
        <w:r w:rsidR="0096798F">
          <w:rPr>
            <w:webHidden/>
          </w:rPr>
          <w:fldChar w:fldCharType="separate"/>
        </w:r>
        <w:r w:rsidR="0096798F">
          <w:rPr>
            <w:webHidden/>
          </w:rPr>
          <w:t>32</w:t>
        </w:r>
        <w:r w:rsidR="0096798F">
          <w:rPr>
            <w:webHidden/>
          </w:rPr>
          <w:fldChar w:fldCharType="end"/>
        </w:r>
      </w:hyperlink>
    </w:p>
    <w:p w14:paraId="4F5129ED" w14:textId="2B70205A" w:rsidR="0096798F" w:rsidRDefault="009E5FDB">
      <w:pPr>
        <w:pStyle w:val="TOC3"/>
        <w:rPr>
          <w:rFonts w:eastAsiaTheme="minorEastAsia"/>
          <w:b w:val="0"/>
          <w:smallCaps w:val="0"/>
          <w:sz w:val="22"/>
          <w:lang w:val="en-US" w:eastAsia="en-US" w:bidi="ar-SA"/>
        </w:rPr>
      </w:pPr>
      <w:hyperlink w:anchor="_Toc504734541" w:history="1">
        <w:r w:rsidR="0096798F" w:rsidRPr="000C1A00">
          <w:rPr>
            <w:rStyle w:val="Hyperlink"/>
          </w:rPr>
          <w:t>Професионални услуги</w:t>
        </w:r>
        <w:r w:rsidR="0096798F">
          <w:rPr>
            <w:webHidden/>
          </w:rPr>
          <w:tab/>
        </w:r>
        <w:r w:rsidR="0096798F">
          <w:rPr>
            <w:webHidden/>
          </w:rPr>
          <w:fldChar w:fldCharType="begin"/>
        </w:r>
        <w:r w:rsidR="0096798F">
          <w:rPr>
            <w:webHidden/>
          </w:rPr>
          <w:instrText xml:space="preserve"> PAGEREF _Toc504734541 \h </w:instrText>
        </w:r>
        <w:r w:rsidR="0096798F">
          <w:rPr>
            <w:webHidden/>
          </w:rPr>
        </w:r>
        <w:r w:rsidR="0096798F">
          <w:rPr>
            <w:webHidden/>
          </w:rPr>
          <w:fldChar w:fldCharType="separate"/>
        </w:r>
        <w:r w:rsidR="0096798F">
          <w:rPr>
            <w:webHidden/>
          </w:rPr>
          <w:t>32</w:t>
        </w:r>
        <w:r w:rsidR="0096798F">
          <w:rPr>
            <w:webHidden/>
          </w:rPr>
          <w:fldChar w:fldCharType="end"/>
        </w:r>
      </w:hyperlink>
    </w:p>
    <w:p w14:paraId="77C237EB" w14:textId="759DEBE2" w:rsidR="0096798F" w:rsidRDefault="009E5FDB">
      <w:pPr>
        <w:pStyle w:val="TOC3"/>
        <w:rPr>
          <w:rFonts w:eastAsiaTheme="minorEastAsia"/>
          <w:b w:val="0"/>
          <w:smallCaps w:val="0"/>
          <w:sz w:val="22"/>
          <w:lang w:val="en-US" w:eastAsia="en-US" w:bidi="ar-SA"/>
        </w:rPr>
      </w:pPr>
      <w:hyperlink w:anchor="_Toc504734542" w:history="1">
        <w:r w:rsidR="0096798F" w:rsidRPr="000C1A00">
          <w:rPr>
            <w:rStyle w:val="Hyperlink"/>
          </w:rPr>
          <w:t>Предупреждение за H.265/HEVC кодирането за Azure Media Services</w:t>
        </w:r>
        <w:r w:rsidR="0096798F">
          <w:rPr>
            <w:webHidden/>
          </w:rPr>
          <w:tab/>
        </w:r>
        <w:r w:rsidR="0096798F">
          <w:rPr>
            <w:webHidden/>
          </w:rPr>
          <w:fldChar w:fldCharType="begin"/>
        </w:r>
        <w:r w:rsidR="0096798F">
          <w:rPr>
            <w:webHidden/>
          </w:rPr>
          <w:instrText xml:space="preserve"> PAGEREF _Toc504734542 \h </w:instrText>
        </w:r>
        <w:r w:rsidR="0096798F">
          <w:rPr>
            <w:webHidden/>
          </w:rPr>
        </w:r>
        <w:r w:rsidR="0096798F">
          <w:rPr>
            <w:webHidden/>
          </w:rPr>
          <w:fldChar w:fldCharType="separate"/>
        </w:r>
        <w:r w:rsidR="0096798F">
          <w:rPr>
            <w:webHidden/>
          </w:rPr>
          <w:t>33</w:t>
        </w:r>
        <w:r w:rsidR="0096798F">
          <w:rPr>
            <w:webHidden/>
          </w:rPr>
          <w:fldChar w:fldCharType="end"/>
        </w:r>
      </w:hyperlink>
    </w:p>
    <w:p w14:paraId="70E835DE" w14:textId="5A156295" w:rsidR="0096798F" w:rsidRDefault="009E5FDB">
      <w:pPr>
        <w:pStyle w:val="TOC3"/>
        <w:rPr>
          <w:rFonts w:eastAsiaTheme="minorEastAsia"/>
          <w:b w:val="0"/>
          <w:smallCaps w:val="0"/>
          <w:sz w:val="22"/>
          <w:lang w:val="en-US" w:eastAsia="en-US" w:bidi="ar-SA"/>
        </w:rPr>
      </w:pPr>
      <w:hyperlink w:anchor="_Toc504734543" w:history="1">
        <w:r w:rsidR="0096798F" w:rsidRPr="000C1A00">
          <w:rPr>
            <w:rStyle w:val="Hyperlink"/>
            <w:lang w:val="bg-BG"/>
          </w:rPr>
          <w:t xml:space="preserve">Бележка за </w:t>
        </w:r>
        <w:r w:rsidR="0096798F" w:rsidRPr="000C1A00">
          <w:rPr>
            <w:rStyle w:val="Hyperlink"/>
          </w:rPr>
          <w:t>Adobe</w:t>
        </w:r>
        <w:r w:rsidR="0096798F" w:rsidRPr="000C1A00">
          <w:rPr>
            <w:rStyle w:val="Hyperlink"/>
            <w:lang w:val="bg-BG"/>
          </w:rPr>
          <w:t xml:space="preserve"> </w:t>
        </w:r>
        <w:r w:rsidR="0096798F" w:rsidRPr="000C1A00">
          <w:rPr>
            <w:rStyle w:val="Hyperlink"/>
          </w:rPr>
          <w:t>Flash</w:t>
        </w:r>
        <w:r w:rsidR="0096798F" w:rsidRPr="000C1A00">
          <w:rPr>
            <w:rStyle w:val="Hyperlink"/>
            <w:lang w:val="bg-BG"/>
          </w:rPr>
          <w:t xml:space="preserve"> </w:t>
        </w:r>
        <w:r w:rsidR="0096798F" w:rsidRPr="000C1A00">
          <w:rPr>
            <w:rStyle w:val="Hyperlink"/>
          </w:rPr>
          <w:t>Player</w:t>
        </w:r>
        <w:r w:rsidR="0096798F">
          <w:rPr>
            <w:webHidden/>
          </w:rPr>
          <w:tab/>
        </w:r>
        <w:r w:rsidR="0096798F">
          <w:rPr>
            <w:webHidden/>
          </w:rPr>
          <w:fldChar w:fldCharType="begin"/>
        </w:r>
        <w:r w:rsidR="0096798F">
          <w:rPr>
            <w:webHidden/>
          </w:rPr>
          <w:instrText xml:space="preserve"> PAGEREF _Toc504734543 \h </w:instrText>
        </w:r>
        <w:r w:rsidR="0096798F">
          <w:rPr>
            <w:webHidden/>
          </w:rPr>
        </w:r>
        <w:r w:rsidR="0096798F">
          <w:rPr>
            <w:webHidden/>
          </w:rPr>
          <w:fldChar w:fldCharType="separate"/>
        </w:r>
        <w:r w:rsidR="0096798F">
          <w:rPr>
            <w:webHidden/>
          </w:rPr>
          <w:t>33</w:t>
        </w:r>
        <w:r w:rsidR="0096798F">
          <w:rPr>
            <w:webHidden/>
          </w:rPr>
          <w:fldChar w:fldCharType="end"/>
        </w:r>
      </w:hyperlink>
    </w:p>
    <w:p w14:paraId="17677D76" w14:textId="6FA52DE9" w:rsidR="0096798F" w:rsidRDefault="009E5FDB">
      <w:pPr>
        <w:pStyle w:val="TOC3"/>
        <w:rPr>
          <w:rFonts w:eastAsiaTheme="minorEastAsia"/>
          <w:b w:val="0"/>
          <w:smallCaps w:val="0"/>
          <w:sz w:val="22"/>
          <w:lang w:val="en-US" w:eastAsia="en-US" w:bidi="ar-SA"/>
        </w:rPr>
      </w:pPr>
      <w:hyperlink w:anchor="_Toc504734544" w:history="1">
        <w:r w:rsidR="0096798F" w:rsidRPr="000C1A00">
          <w:rPr>
            <w:rStyle w:val="Hyperlink"/>
            <w:lang w:val="bg-BG"/>
          </w:rPr>
          <w:t xml:space="preserve">Бележка за Визуалния стандарт </w:t>
        </w:r>
        <w:r w:rsidR="0096798F" w:rsidRPr="000C1A00">
          <w:rPr>
            <w:rStyle w:val="Hyperlink"/>
          </w:rPr>
          <w:t>H</w:t>
        </w:r>
        <w:r w:rsidR="0096798F" w:rsidRPr="000C1A00">
          <w:rPr>
            <w:rStyle w:val="Hyperlink"/>
            <w:lang w:val="bg-BG"/>
          </w:rPr>
          <w:t>.264/</w:t>
        </w:r>
        <w:r w:rsidR="0096798F" w:rsidRPr="000C1A00">
          <w:rPr>
            <w:rStyle w:val="Hyperlink"/>
          </w:rPr>
          <w:t>AVC</w:t>
        </w:r>
        <w:r w:rsidR="0096798F" w:rsidRPr="000C1A00">
          <w:rPr>
            <w:rStyle w:val="Hyperlink"/>
            <w:lang w:val="bg-BG"/>
          </w:rPr>
          <w:t xml:space="preserve">, Видеостандарта </w:t>
        </w:r>
        <w:r w:rsidR="0096798F" w:rsidRPr="000C1A00">
          <w:rPr>
            <w:rStyle w:val="Hyperlink"/>
          </w:rPr>
          <w:t>VC</w:t>
        </w:r>
        <w:r w:rsidR="0096798F" w:rsidRPr="000C1A00">
          <w:rPr>
            <w:rStyle w:val="Hyperlink"/>
            <w:lang w:val="bg-BG"/>
          </w:rPr>
          <w:t xml:space="preserve">-1, Визуалния стандарт </w:t>
        </w:r>
        <w:r w:rsidR="0096798F" w:rsidRPr="000C1A00">
          <w:rPr>
            <w:rStyle w:val="Hyperlink"/>
          </w:rPr>
          <w:t>MPEG</w:t>
        </w:r>
        <w:r w:rsidR="0096798F" w:rsidRPr="000C1A00">
          <w:rPr>
            <w:rStyle w:val="Hyperlink"/>
            <w:lang w:val="bg-BG"/>
          </w:rPr>
          <w:t xml:space="preserve">-4 Част 2 и Видеостандарта </w:t>
        </w:r>
        <w:r w:rsidR="0096798F" w:rsidRPr="000C1A00">
          <w:rPr>
            <w:rStyle w:val="Hyperlink"/>
          </w:rPr>
          <w:t>MPEG</w:t>
        </w:r>
        <w:r w:rsidR="0096798F" w:rsidRPr="000C1A00">
          <w:rPr>
            <w:rStyle w:val="Hyperlink"/>
            <w:lang w:val="bg-BG"/>
          </w:rPr>
          <w:t>-2</w:t>
        </w:r>
        <w:r w:rsidR="0096798F">
          <w:rPr>
            <w:webHidden/>
          </w:rPr>
          <w:tab/>
        </w:r>
        <w:r w:rsidR="0096798F">
          <w:rPr>
            <w:webHidden/>
          </w:rPr>
          <w:fldChar w:fldCharType="begin"/>
        </w:r>
        <w:r w:rsidR="0096798F">
          <w:rPr>
            <w:webHidden/>
          </w:rPr>
          <w:instrText xml:space="preserve"> PAGEREF _Toc504734544 \h </w:instrText>
        </w:r>
        <w:r w:rsidR="0096798F">
          <w:rPr>
            <w:webHidden/>
          </w:rPr>
        </w:r>
        <w:r w:rsidR="0096798F">
          <w:rPr>
            <w:webHidden/>
          </w:rPr>
          <w:fldChar w:fldCharType="separate"/>
        </w:r>
        <w:r w:rsidR="0096798F">
          <w:rPr>
            <w:webHidden/>
          </w:rPr>
          <w:t>33</w:t>
        </w:r>
        <w:r w:rsidR="0096798F">
          <w:rPr>
            <w:webHidden/>
          </w:rPr>
          <w:fldChar w:fldCharType="end"/>
        </w:r>
      </w:hyperlink>
    </w:p>
    <w:p w14:paraId="7844DC6C" w14:textId="63C2E4F2" w:rsidR="0096798F" w:rsidRDefault="009E5FDB">
      <w:pPr>
        <w:pStyle w:val="TOC1"/>
        <w:tabs>
          <w:tab w:val="right" w:leader="dot" w:pos="5030"/>
        </w:tabs>
        <w:rPr>
          <w:rFonts w:eastAsiaTheme="minorEastAsia"/>
          <w:b w:val="0"/>
          <w:caps w:val="0"/>
          <w:noProof/>
          <w:sz w:val="22"/>
          <w:lang w:val="en-US" w:eastAsia="en-US" w:bidi="ar-SA"/>
        </w:rPr>
      </w:pPr>
      <w:hyperlink w:anchor="_Toc504734545" w:history="1">
        <w:r w:rsidR="0096798F" w:rsidRPr="000C1A00">
          <w:rPr>
            <w:rStyle w:val="Hyperlink"/>
            <w:noProof/>
          </w:rPr>
          <w:t>Приложение 2 – Пакети с лицензи за абонамент</w:t>
        </w:r>
        <w:r w:rsidR="0096798F">
          <w:rPr>
            <w:noProof/>
            <w:webHidden/>
          </w:rPr>
          <w:tab/>
        </w:r>
        <w:r w:rsidR="0096798F">
          <w:rPr>
            <w:noProof/>
            <w:webHidden/>
          </w:rPr>
          <w:fldChar w:fldCharType="begin"/>
        </w:r>
        <w:r w:rsidR="0096798F">
          <w:rPr>
            <w:noProof/>
            <w:webHidden/>
          </w:rPr>
          <w:instrText xml:space="preserve"> PAGEREF _Toc504734545 \h </w:instrText>
        </w:r>
        <w:r w:rsidR="0096798F">
          <w:rPr>
            <w:noProof/>
            <w:webHidden/>
          </w:rPr>
        </w:r>
        <w:r w:rsidR="0096798F">
          <w:rPr>
            <w:noProof/>
            <w:webHidden/>
          </w:rPr>
          <w:fldChar w:fldCharType="separate"/>
        </w:r>
        <w:r w:rsidR="0096798F">
          <w:rPr>
            <w:noProof/>
            <w:webHidden/>
          </w:rPr>
          <w:t>35</w:t>
        </w:r>
        <w:r w:rsidR="0096798F">
          <w:rPr>
            <w:noProof/>
            <w:webHidden/>
          </w:rPr>
          <w:fldChar w:fldCharType="end"/>
        </w:r>
      </w:hyperlink>
    </w:p>
    <w:p w14:paraId="04C92329" w14:textId="14524110" w:rsidR="0096798F" w:rsidRDefault="009E5FDB">
      <w:pPr>
        <w:pStyle w:val="TOC3"/>
        <w:rPr>
          <w:rFonts w:eastAsiaTheme="minorEastAsia"/>
          <w:b w:val="0"/>
          <w:smallCaps w:val="0"/>
          <w:sz w:val="22"/>
          <w:lang w:val="en-US" w:eastAsia="en-US" w:bidi="ar-SA"/>
        </w:rPr>
      </w:pPr>
      <w:hyperlink w:anchor="_Toc504734546" w:history="1">
        <w:r w:rsidR="0096798F" w:rsidRPr="000C1A00">
          <w:rPr>
            <w:rStyle w:val="Hyperlink"/>
          </w:rPr>
          <w:t>Публичен сектор</w:t>
        </w:r>
        <w:r w:rsidR="0096798F">
          <w:rPr>
            <w:webHidden/>
          </w:rPr>
          <w:tab/>
        </w:r>
        <w:r w:rsidR="0096798F">
          <w:rPr>
            <w:webHidden/>
          </w:rPr>
          <w:fldChar w:fldCharType="begin"/>
        </w:r>
        <w:r w:rsidR="0096798F">
          <w:rPr>
            <w:webHidden/>
          </w:rPr>
          <w:instrText xml:space="preserve"> PAGEREF _Toc504734546 \h </w:instrText>
        </w:r>
        <w:r w:rsidR="0096798F">
          <w:rPr>
            <w:webHidden/>
          </w:rPr>
        </w:r>
        <w:r w:rsidR="0096798F">
          <w:rPr>
            <w:webHidden/>
          </w:rPr>
          <w:fldChar w:fldCharType="separate"/>
        </w:r>
        <w:r w:rsidR="0096798F">
          <w:rPr>
            <w:webHidden/>
          </w:rPr>
          <w:t>36</w:t>
        </w:r>
        <w:r w:rsidR="0096798F">
          <w:rPr>
            <w:webHidden/>
          </w:rPr>
          <w:fldChar w:fldCharType="end"/>
        </w:r>
      </w:hyperlink>
    </w:p>
    <w:p w14:paraId="33567C31" w14:textId="4101CEEE" w:rsidR="0096798F" w:rsidRDefault="009E5FDB">
      <w:pPr>
        <w:pStyle w:val="TOC1"/>
        <w:tabs>
          <w:tab w:val="right" w:leader="dot" w:pos="5030"/>
        </w:tabs>
        <w:rPr>
          <w:rFonts w:eastAsiaTheme="minorEastAsia"/>
          <w:b w:val="0"/>
          <w:caps w:val="0"/>
          <w:noProof/>
          <w:sz w:val="22"/>
          <w:lang w:val="en-US" w:eastAsia="en-US" w:bidi="ar-SA"/>
        </w:rPr>
      </w:pPr>
      <w:hyperlink w:anchor="_Toc504734547" w:history="1">
        <w:r w:rsidR="0096798F" w:rsidRPr="000C1A00">
          <w:rPr>
            <w:rStyle w:val="Hyperlink"/>
            <w:noProof/>
          </w:rPr>
          <w:t>Приложение 3 – Стандартните договорни клаузи (Изпълнители за обработване на данни)</w:t>
        </w:r>
        <w:r w:rsidR="0096798F">
          <w:rPr>
            <w:noProof/>
            <w:webHidden/>
          </w:rPr>
          <w:tab/>
        </w:r>
        <w:r w:rsidR="0096798F">
          <w:rPr>
            <w:noProof/>
            <w:webHidden/>
          </w:rPr>
          <w:fldChar w:fldCharType="begin"/>
        </w:r>
        <w:r w:rsidR="0096798F">
          <w:rPr>
            <w:noProof/>
            <w:webHidden/>
          </w:rPr>
          <w:instrText xml:space="preserve"> PAGEREF _Toc504734547 \h </w:instrText>
        </w:r>
        <w:r w:rsidR="0096798F">
          <w:rPr>
            <w:noProof/>
            <w:webHidden/>
          </w:rPr>
        </w:r>
        <w:r w:rsidR="0096798F">
          <w:rPr>
            <w:noProof/>
            <w:webHidden/>
          </w:rPr>
          <w:fldChar w:fldCharType="separate"/>
        </w:r>
        <w:r w:rsidR="0096798F">
          <w:rPr>
            <w:noProof/>
            <w:webHidden/>
          </w:rPr>
          <w:t>37</w:t>
        </w:r>
        <w:r w:rsidR="0096798F">
          <w:rPr>
            <w:noProof/>
            <w:webHidden/>
          </w:rPr>
          <w:fldChar w:fldCharType="end"/>
        </w:r>
      </w:hyperlink>
    </w:p>
    <w:p w14:paraId="17E7224B" w14:textId="73378592" w:rsidR="0096798F" w:rsidRDefault="009E5FDB">
      <w:pPr>
        <w:pStyle w:val="TOC1"/>
        <w:tabs>
          <w:tab w:val="right" w:leader="dot" w:pos="5030"/>
        </w:tabs>
        <w:rPr>
          <w:rFonts w:eastAsiaTheme="minorEastAsia"/>
          <w:b w:val="0"/>
          <w:caps w:val="0"/>
          <w:noProof/>
          <w:sz w:val="22"/>
          <w:lang w:val="en-US" w:eastAsia="en-US" w:bidi="ar-SA"/>
        </w:rPr>
      </w:pPr>
      <w:hyperlink w:anchor="_Toc504734548" w:history="1">
        <w:r w:rsidR="0096798F" w:rsidRPr="000C1A00">
          <w:rPr>
            <w:rStyle w:val="Hyperlink"/>
            <w:noProof/>
          </w:rPr>
          <w:t>Приложение 4 – Условия на Общия регламент на Европейския съюз относно защитата на данните</w:t>
        </w:r>
        <w:r w:rsidR="0096798F">
          <w:rPr>
            <w:noProof/>
            <w:webHidden/>
          </w:rPr>
          <w:tab/>
        </w:r>
        <w:r w:rsidR="0096798F">
          <w:rPr>
            <w:noProof/>
            <w:webHidden/>
          </w:rPr>
          <w:fldChar w:fldCharType="begin"/>
        </w:r>
        <w:r w:rsidR="0096798F">
          <w:rPr>
            <w:noProof/>
            <w:webHidden/>
          </w:rPr>
          <w:instrText xml:space="preserve"> PAGEREF _Toc504734548 \h </w:instrText>
        </w:r>
        <w:r w:rsidR="0096798F">
          <w:rPr>
            <w:noProof/>
            <w:webHidden/>
          </w:rPr>
        </w:r>
        <w:r w:rsidR="0096798F">
          <w:rPr>
            <w:noProof/>
            <w:webHidden/>
          </w:rPr>
          <w:fldChar w:fldCharType="separate"/>
        </w:r>
        <w:r w:rsidR="0096798F">
          <w:rPr>
            <w:noProof/>
            <w:webHidden/>
          </w:rPr>
          <w:t>43</w:t>
        </w:r>
        <w:r w:rsidR="0096798F">
          <w:rPr>
            <w:noProof/>
            <w:webHidden/>
          </w:rPr>
          <w:fldChar w:fldCharType="end"/>
        </w:r>
      </w:hyperlink>
    </w:p>
    <w:p w14:paraId="191B5D75" w14:textId="05B8BAFA" w:rsidR="0096798F" w:rsidRDefault="009E5FDB">
      <w:pPr>
        <w:pStyle w:val="TOC1"/>
        <w:tabs>
          <w:tab w:val="right" w:leader="dot" w:pos="5030"/>
        </w:tabs>
        <w:rPr>
          <w:rFonts w:eastAsiaTheme="minorEastAsia"/>
          <w:b w:val="0"/>
          <w:caps w:val="0"/>
          <w:noProof/>
          <w:sz w:val="22"/>
          <w:lang w:val="en-US" w:eastAsia="en-US" w:bidi="ar-SA"/>
        </w:rPr>
      </w:pPr>
      <w:hyperlink w:anchor="_Toc504734549" w:history="1">
        <w:r w:rsidR="0096798F" w:rsidRPr="000C1A00">
          <w:rPr>
            <w:rStyle w:val="Hyperlink"/>
            <w:noProof/>
          </w:rPr>
          <w:t>Приложение 1 – Допълнителни условия към Общия регламент на Европейския съюз относно защитата на данните</w:t>
        </w:r>
        <w:r w:rsidR="0096798F">
          <w:rPr>
            <w:noProof/>
            <w:webHidden/>
          </w:rPr>
          <w:tab/>
        </w:r>
        <w:r w:rsidR="0096798F">
          <w:rPr>
            <w:noProof/>
            <w:webHidden/>
          </w:rPr>
          <w:fldChar w:fldCharType="begin"/>
        </w:r>
        <w:r w:rsidR="0096798F">
          <w:rPr>
            <w:noProof/>
            <w:webHidden/>
          </w:rPr>
          <w:instrText xml:space="preserve"> PAGEREF _Toc504734549 \h </w:instrText>
        </w:r>
        <w:r w:rsidR="0096798F">
          <w:rPr>
            <w:noProof/>
            <w:webHidden/>
          </w:rPr>
        </w:r>
        <w:r w:rsidR="0096798F">
          <w:rPr>
            <w:noProof/>
            <w:webHidden/>
          </w:rPr>
          <w:fldChar w:fldCharType="separate"/>
        </w:r>
        <w:r w:rsidR="0096798F">
          <w:rPr>
            <w:noProof/>
            <w:webHidden/>
          </w:rPr>
          <w:t>45</w:t>
        </w:r>
        <w:r w:rsidR="0096798F">
          <w:rPr>
            <w:noProof/>
            <w:webHidden/>
          </w:rPr>
          <w:fldChar w:fldCharType="end"/>
        </w:r>
      </w:hyperlink>
    </w:p>
    <w:p w14:paraId="092C9288" w14:textId="7F0A7BE2" w:rsidR="004D27A6" w:rsidRPr="00690C65" w:rsidRDefault="00A430D3" w:rsidP="00A914BF">
      <w:pPr>
        <w:pStyle w:val="ProductList-Body"/>
      </w:pPr>
      <w:r w:rsidRPr="005D1FAE">
        <w:rPr>
          <w:rFonts w:cstheme="minorHAnsi"/>
        </w:rPr>
        <w:lastRenderedPageBreak/>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4734470"/>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504734471"/>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1E45837" w14:textId="77777777" w:rsidR="000648ED" w:rsidRPr="00BA2331" w:rsidRDefault="000648ED" w:rsidP="000648ED">
      <w:pPr>
        <w:pStyle w:val="ProductList-Offering1Heading"/>
      </w:pPr>
      <w:bookmarkStart w:id="6" w:name="_Toc494738631"/>
      <w:bookmarkStart w:id="7" w:name="_Toc492329094"/>
      <w:bookmarkStart w:id="8" w:name="_Toc504734472"/>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0648ED" w:rsidRPr="00AD6DB4" w14:paraId="5617530D" w14:textId="77777777" w:rsidTr="000648ED">
        <w:trPr>
          <w:tblHeader/>
        </w:trPr>
        <w:tc>
          <w:tcPr>
            <w:tcW w:w="5395" w:type="dxa"/>
            <w:shd w:val="clear" w:color="auto" w:fill="0072C6"/>
          </w:tcPr>
          <w:p w14:paraId="10190E40"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2C445FAE"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Премахвания</w:t>
            </w:r>
          </w:p>
        </w:tc>
      </w:tr>
      <w:tr w:rsidR="000648ED" w14:paraId="4E865562" w14:textId="77777777" w:rsidTr="000648ED">
        <w:tc>
          <w:tcPr>
            <w:tcW w:w="5395" w:type="dxa"/>
          </w:tcPr>
          <w:p w14:paraId="57DA0671" w14:textId="149E883C" w:rsidR="000648ED" w:rsidRPr="004D0AF6" w:rsidRDefault="000648ED" w:rsidP="000648ED">
            <w:pPr>
              <w:pStyle w:val="ProductList-Body"/>
            </w:pPr>
            <w:bookmarkStart w:id="15" w:name="_Hlk494736247"/>
          </w:p>
        </w:tc>
        <w:tc>
          <w:tcPr>
            <w:tcW w:w="5395" w:type="dxa"/>
          </w:tcPr>
          <w:p w14:paraId="62360C64" w14:textId="0615FD2E" w:rsidR="000648ED" w:rsidRPr="003E0686" w:rsidRDefault="000648ED" w:rsidP="000648ED">
            <w:pPr>
              <w:pStyle w:val="ProductList-Body"/>
            </w:pPr>
          </w:p>
        </w:tc>
      </w:tr>
    </w:tbl>
    <w:p w14:paraId="721CF84D" w14:textId="77777777" w:rsidR="000648ED" w:rsidRPr="00BA2331" w:rsidRDefault="000648ED" w:rsidP="000648ED">
      <w:pPr>
        <w:pStyle w:val="ProductList-Body"/>
      </w:pPr>
      <w:bookmarkStart w:id="16" w:name="_Hlk494736381"/>
    </w:p>
    <w:bookmarkEnd w:id="15"/>
    <w:bookmarkEnd w:id="16"/>
    <w:p w14:paraId="2700433E" w14:textId="77777777" w:rsidR="0096798F" w:rsidRPr="007A6241" w:rsidRDefault="0096798F" w:rsidP="0096798F">
      <w:pPr>
        <w:pStyle w:val="ProductList-Body"/>
      </w:pPr>
      <w:r>
        <w:fldChar w:fldCharType="begin"/>
      </w:r>
      <w:r>
        <w:instrText xml:space="preserve"> HYPERLINK \l "Attachment2" </w:instrText>
      </w:r>
      <w:r>
        <w:fldChar w:fldCharType="separate"/>
      </w:r>
      <w:r w:rsidRPr="007A6241">
        <w:rPr>
          <w:rStyle w:val="Hyperlink"/>
        </w:rPr>
        <w:t>Приложение 2 – Пакети с лицензи за абонамент</w:t>
      </w:r>
      <w:r>
        <w:rPr>
          <w:rStyle w:val="Hyperlink"/>
        </w:rPr>
        <w:fldChar w:fldCharType="end"/>
      </w:r>
      <w:r w:rsidRPr="007A6241">
        <w:t>: Разделяне на предложенията за образование и правителствени организации в отделна таблица за публичния сектор.</w:t>
      </w:r>
    </w:p>
    <w:p w14:paraId="13750578" w14:textId="00950B26" w:rsidR="00331767" w:rsidRPr="00903BB7" w:rsidRDefault="009E5FDB" w:rsidP="00331767">
      <w:pPr>
        <w:pStyle w:val="ProductList-Body"/>
        <w:shd w:val="clear" w:color="auto" w:fill="A6A6A6" w:themeFill="background1" w:themeFillShade="A6"/>
        <w:spacing w:before="120" w:after="240"/>
        <w:jc w:val="right"/>
      </w:pPr>
      <w:hyperlink w:anchor="TableofContents"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504734473"/>
      <w:bookmarkEnd w:id="9"/>
      <w:bookmarkEnd w:id="10"/>
      <w:bookmarkEnd w:id="11"/>
      <w:bookmarkEnd w:id="12"/>
      <w:bookmarkEnd w:id="13"/>
      <w:bookmarkEnd w:id="14"/>
      <w:r>
        <w:lastRenderedPageBreak/>
        <w:t>Общи условия</w:t>
      </w:r>
      <w:bookmarkEnd w:id="17"/>
      <w:bookmarkEnd w:id="18"/>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9" w:name="_Toc504734474"/>
      <w:bookmarkStart w:id="20" w:name="Definitions"/>
      <w:r>
        <w:t>Определения</w:t>
      </w:r>
      <w:bookmarkEnd w:id="19"/>
    </w:p>
    <w:bookmarkEnd w:id="20"/>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18"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1" w:name="_Toc453946572"/>
      <w:bookmarkStart w:id="22" w:name="_Toc451949009"/>
      <w:bookmarkStart w:id="23" w:name="_Toc504734475"/>
      <w:r>
        <w:t>Актуализации на условията за Онлайн услуги</w:t>
      </w:r>
      <w:bookmarkEnd w:id="21"/>
      <w:bookmarkEnd w:id="22"/>
      <w:bookmarkEnd w:id="23"/>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057E726" w14:textId="77777777" w:rsidR="00D773B7" w:rsidRDefault="00D773B7" w:rsidP="00C903E2">
      <w:pPr>
        <w:pStyle w:val="ProductList-SubSubSectionHeading"/>
        <w:keepNext/>
        <w:outlineLvl w:val="1"/>
      </w:pPr>
      <w:bookmarkStart w:id="24" w:name="_Toc492329098"/>
      <w:bookmarkStart w:id="25" w:name="_Toc489605559"/>
      <w:bookmarkStart w:id="26" w:name="_Toc504734476"/>
      <w:bookmarkStart w:id="27" w:name="OnlineServicesChanges"/>
      <w:r>
        <w:lastRenderedPageBreak/>
        <w:t>Промени и наличност на Онлайн услугите</w:t>
      </w:r>
      <w:bookmarkEnd w:id="24"/>
      <w:bookmarkEnd w:id="25"/>
      <w:bookmarkEnd w:id="26"/>
    </w:p>
    <w:bookmarkEnd w:id="27"/>
    <w:p w14:paraId="374B6855" w14:textId="77777777" w:rsidR="00D773B7" w:rsidRDefault="00D773B7" w:rsidP="00D773B7">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CF437E">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227EB0B0" w14:textId="77777777" w:rsidR="00D773B7" w:rsidRDefault="00D773B7" w:rsidP="00103924">
      <w:pPr>
        <w:pStyle w:val="ProductList-Body"/>
      </w:pPr>
    </w:p>
    <w:p w14:paraId="3A70F627" w14:textId="6EBB4CD0" w:rsidR="00103924" w:rsidRPr="00690C65" w:rsidRDefault="00103924" w:rsidP="00103924">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504734477"/>
      <w:r>
        <w:t>Съхранение на данни</w:t>
      </w:r>
      <w:bookmarkEnd w:id="28"/>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9" w:name="_Toc504734478"/>
      <w:r>
        <w:t>Използване на софтуера с Онлайн услугата</w:t>
      </w:r>
      <w:bookmarkEnd w:id="29"/>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0" w:name="_Toc460240070"/>
      <w:bookmarkStart w:id="31" w:name="_Toc459970681"/>
      <w:bookmarkStart w:id="32" w:name="_Toc504734479"/>
      <w:bookmarkStart w:id="33" w:name="NonMicrosoftProducts"/>
      <w:r>
        <w:t>Продукти, които не са на Microsoft</w:t>
      </w:r>
      <w:bookmarkEnd w:id="30"/>
      <w:bookmarkEnd w:id="31"/>
      <w:bookmarkEnd w:id="32"/>
    </w:p>
    <w:bookmarkEnd w:id="33"/>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504734480"/>
      <w:r>
        <w:t>Условия за допустимо използване</w:t>
      </w:r>
      <w:bookmarkEnd w:id="34"/>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5" w:name="_Toc504734481"/>
      <w:r>
        <w:t>Технически ограничения</w:t>
      </w:r>
      <w:bookmarkEnd w:id="35"/>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6" w:name="_Toc504734482"/>
      <w:r>
        <w:t>Съответствие със законите</w:t>
      </w:r>
      <w:bookmarkEnd w:id="36"/>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7" w:name="_Toc504734483"/>
      <w:r w:rsidRPr="005B37B5">
        <w:t>Услуги за внос/износ</w:t>
      </w:r>
      <w:bookmarkEnd w:id="37"/>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38" w:name="_Toc504734484"/>
      <w:r>
        <w:t>Електронни известия</w:t>
      </w:r>
      <w:bookmarkEnd w:id="38"/>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9" w:name="_Toc504734485"/>
      <w:r>
        <w:t>Превъзлагане на лицензи</w:t>
      </w:r>
      <w:bookmarkEnd w:id="39"/>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xml:space="preserve">,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w:t>
      </w:r>
      <w:r>
        <w:lastRenderedPageBreak/>
        <w:t>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40" w:name="_Toc504734486"/>
      <w:r>
        <w:t>Компоненти на шрифтове</w:t>
      </w:r>
      <w:bookmarkEnd w:id="40"/>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1" w:name="CompetitiveBenchmarking"/>
      <w:bookmarkStart w:id="42" w:name="_Toc459970689"/>
      <w:bookmarkStart w:id="43" w:name="_Toc504734487"/>
      <w:r>
        <w:t>Конкурентно тестване на производителността</w:t>
      </w:r>
      <w:bookmarkEnd w:id="41"/>
      <w:bookmarkEnd w:id="42"/>
      <w:bookmarkEnd w:id="43"/>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4" w:name="_Toc504734488"/>
      <w:r>
        <w:t>Мултиплексиране</w:t>
      </w:r>
      <w:bookmarkEnd w:id="44"/>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9E5FDB"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5" w:name="PrivacyandSecurityTerms"/>
      <w:bookmarkStart w:id="46" w:name="_Toc504734489"/>
      <w:r>
        <w:lastRenderedPageBreak/>
        <w:t>Условия за поверителност и защита</w:t>
      </w:r>
      <w:bookmarkEnd w:id="45"/>
      <w:bookmarkEnd w:id="46"/>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7" w:name="_Toc504734490"/>
      <w:r w:rsidRPr="00B95770">
        <w:rPr>
          <w:lang w:val="ru-RU"/>
        </w:rPr>
        <w:t>Общи условия за поверителност и защита</w:t>
      </w:r>
      <w:bookmarkEnd w:id="47"/>
    </w:p>
    <w:p w14:paraId="74980099" w14:textId="77777777" w:rsidR="009E78A5" w:rsidRPr="006D2C33" w:rsidRDefault="009E78A5" w:rsidP="009E78A5">
      <w:pPr>
        <w:pStyle w:val="ProductList-SubSubSectionHeading"/>
        <w:outlineLvl w:val="2"/>
      </w:pPr>
      <w:bookmarkStart w:id="48" w:name="_Toc460240082"/>
      <w:bookmarkStart w:id="49" w:name="_Toc459970693"/>
      <w:bookmarkStart w:id="50" w:name="_Toc504734491"/>
      <w:r>
        <w:t>Обсег</w:t>
      </w:r>
      <w:bookmarkEnd w:id="48"/>
      <w:bookmarkEnd w:id="49"/>
      <w:bookmarkEnd w:id="50"/>
    </w:p>
    <w:p w14:paraId="3FCBB622" w14:textId="77777777" w:rsidR="0096798F" w:rsidRPr="007A6241" w:rsidRDefault="0096798F" w:rsidP="0096798F">
      <w:pPr>
        <w:pStyle w:val="ProductList-Body"/>
      </w:pPr>
      <w:r w:rsidRPr="007A6241">
        <w:t xml:space="preserve">Условията в настоящия раздел важат за всички Онлайн услуги с изключение на Корпоративна платформа за Картите на Bing, Платформа за управление на движими активи на Картите на Bing, Услуги за търсене с Bing, Интелигентна услуга за разбиране на езика (LUIS), Навигатор за продажби на LinkedIn, Microsoft Azure Stack, Microsoft Геномика, Microsoft Translator и Център за приложения на Visual Studio, които се регулират от условията за поверителност и/или защита, посочени по-долу в приложимите </w:t>
      </w:r>
      <w:hyperlink w:anchor="OnlineServiceSpecificTerms" w:history="1">
        <w:r w:rsidRPr="007A6241">
          <w:rPr>
            <w:rStyle w:val="Hyperlink"/>
          </w:rPr>
          <w:t>Условия за конкретни Онлайн услуги</w:t>
        </w:r>
      </w:hyperlink>
      <w:r w:rsidRPr="007A6241">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1" w:name="_Toc504734492"/>
      <w:r>
        <w:t>Използване на Клиентски данни</w:t>
      </w:r>
      <w:bookmarkEnd w:id="51"/>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2" w:name="_Toc489605576"/>
      <w:bookmarkStart w:id="53" w:name="_Toc504734493"/>
      <w:bookmarkStart w:id="54" w:name="ProcessingofPersonalData"/>
      <w:r w:rsidRPr="00D506D1">
        <w:t>Обработване на Лични данни</w:t>
      </w:r>
      <w:bookmarkEnd w:id="52"/>
      <w:bookmarkEnd w:id="53"/>
    </w:p>
    <w:bookmarkEnd w:id="54"/>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5" w:name="_Toc489605577"/>
      <w:bookmarkStart w:id="56" w:name="_Toc504734494"/>
      <w:r w:rsidRPr="00D506D1">
        <w:t>Използване на Данни за поддръжка</w:t>
      </w:r>
      <w:bookmarkEnd w:id="55"/>
      <w:bookmarkEnd w:id="56"/>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7" w:name="_Toc487134014"/>
      <w:bookmarkStart w:id="58" w:name="_Toc489605578"/>
      <w:bookmarkStart w:id="59" w:name="_Toc504734495"/>
      <w:r w:rsidRPr="00D506D1">
        <w:t>Разкриване на Клиентски данни</w:t>
      </w:r>
      <w:bookmarkEnd w:id="57"/>
      <w:r w:rsidRPr="00D506D1">
        <w:t xml:space="preserve"> и Данни за поддръжка</w:t>
      </w:r>
      <w:bookmarkEnd w:id="58"/>
      <w:bookmarkEnd w:id="59"/>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60" w:name="_Hlk486795797"/>
      <w:r w:rsidRPr="00D506D1">
        <w:t xml:space="preserve">или Данни за поддръжка </w:t>
      </w:r>
      <w:bookmarkEnd w:id="60"/>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61" w:name="_Toc489605579"/>
      <w:bookmarkStart w:id="62" w:name="_Toc487134015"/>
      <w:bookmarkStart w:id="63" w:name="_Toc504734496"/>
      <w:r w:rsidRPr="00D506D1">
        <w:t>Образователни институции</w:t>
      </w:r>
      <w:bookmarkEnd w:id="61"/>
      <w:bookmarkEnd w:id="62"/>
      <w:bookmarkEnd w:id="63"/>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4" w:name="_Toc489605580"/>
      <w:bookmarkStart w:id="65" w:name="_Toc487134016"/>
      <w:bookmarkStart w:id="66" w:name="_Toc504734497"/>
      <w:bookmarkStart w:id="67" w:name="HIPPA"/>
      <w:r w:rsidRPr="00D506D1">
        <w:t>Бизнес сътрудник по HIPAA</w:t>
      </w:r>
      <w:bookmarkEnd w:id="64"/>
      <w:bookmarkEnd w:id="65"/>
      <w:bookmarkEnd w:id="66"/>
    </w:p>
    <w:bookmarkEnd w:id="67"/>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2"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68" w:name="_Toc489605581"/>
      <w:bookmarkStart w:id="69" w:name="_Toc487134017"/>
      <w:bookmarkStart w:id="70" w:name="_Toc504734498"/>
      <w:r w:rsidRPr="00D506D1">
        <w:t>Защита</w:t>
      </w:r>
      <w:bookmarkEnd w:id="68"/>
      <w:bookmarkEnd w:id="69"/>
      <w:bookmarkEnd w:id="70"/>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71" w:name="_Toc489605582"/>
      <w:bookmarkStart w:id="72" w:name="_Toc487134018"/>
      <w:bookmarkStart w:id="73" w:name="_Toc504734499"/>
      <w:r w:rsidRPr="00D506D1">
        <w:t>Уведомяване за пробив в защитата</w:t>
      </w:r>
      <w:bookmarkEnd w:id="71"/>
      <w:bookmarkEnd w:id="72"/>
      <w:bookmarkEnd w:id="73"/>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4" w:name="LocationofDataProcessing"/>
      <w:bookmarkStart w:id="75" w:name="_Toc489605583"/>
      <w:bookmarkStart w:id="76" w:name="_Toc487134019"/>
      <w:bookmarkStart w:id="77" w:name="_Toc504734500"/>
      <w:r w:rsidRPr="00D506D1">
        <w:t>Местоположение на обработването на данните</w:t>
      </w:r>
      <w:bookmarkEnd w:id="74"/>
      <w:bookmarkEnd w:id="75"/>
      <w:bookmarkEnd w:id="76"/>
      <w:bookmarkEnd w:id="77"/>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78" w:name="_Toc489605584"/>
      <w:bookmarkStart w:id="79" w:name="_Toc487134020"/>
      <w:bookmarkStart w:id="80" w:name="_Toc504734501"/>
      <w:r w:rsidRPr="00D506D1">
        <w:t>Предварителни издания</w:t>
      </w:r>
      <w:bookmarkEnd w:id="78"/>
      <w:bookmarkEnd w:id="79"/>
      <w:bookmarkEnd w:id="80"/>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81" w:name="_Toc489605585"/>
      <w:bookmarkStart w:id="82" w:name="_Toc487134021"/>
      <w:bookmarkStart w:id="83" w:name="_Toc504734502"/>
      <w:r w:rsidRPr="00D506D1">
        <w:t>Използване на Подизпълнители</w:t>
      </w:r>
      <w:bookmarkEnd w:id="81"/>
      <w:bookmarkEnd w:id="82"/>
      <w:bookmarkEnd w:id="83"/>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4" w:name="_Toc504734503"/>
      <w:r>
        <w:t>Начини за връзка с Microsoft</w:t>
      </w:r>
      <w:bookmarkEnd w:id="84"/>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3"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06B75E42" w14:textId="77777777" w:rsidR="00300337" w:rsidRPr="00F77036" w:rsidRDefault="00300337" w:rsidP="00300337">
      <w:pPr>
        <w:pStyle w:val="ProductList-Body"/>
        <w:spacing w:before="120"/>
        <w:ind w:left="187"/>
        <w:rPr>
          <w:b/>
        </w:rPr>
      </w:pPr>
      <w:r w:rsidRPr="00F77036">
        <w:rPr>
          <w:b/>
        </w:rPr>
        <w:t>Microsoft Ireland Operations, Ltd.</w:t>
      </w:r>
    </w:p>
    <w:p w14:paraId="43A7C5D8" w14:textId="77777777" w:rsidR="00300337" w:rsidRDefault="00300337" w:rsidP="00300337">
      <w:pPr>
        <w:pStyle w:val="ProductList-Body"/>
        <w:ind w:left="180"/>
      </w:pPr>
      <w:r>
        <w:t>Attn: Data Protection</w:t>
      </w:r>
    </w:p>
    <w:p w14:paraId="165DCE55" w14:textId="77777777" w:rsidR="00300337" w:rsidRDefault="00300337" w:rsidP="00300337">
      <w:pPr>
        <w:pStyle w:val="ProductList-Body"/>
        <w:ind w:left="180"/>
      </w:pPr>
      <w:r>
        <w:t>One Microsoft Place,</w:t>
      </w:r>
    </w:p>
    <w:p w14:paraId="27C144B5" w14:textId="77777777" w:rsidR="00300337" w:rsidRDefault="00300337" w:rsidP="00300337">
      <w:pPr>
        <w:pStyle w:val="ProductList-Body"/>
        <w:ind w:left="180"/>
      </w:pPr>
      <w:r>
        <w:t>South County Industrial Park,</w:t>
      </w:r>
    </w:p>
    <w:p w14:paraId="3C75A593" w14:textId="77777777" w:rsidR="00300337" w:rsidRDefault="00300337" w:rsidP="00300337">
      <w:pPr>
        <w:pStyle w:val="ProductList-Body"/>
        <w:ind w:left="180"/>
      </w:pPr>
      <w:r>
        <w:t>Leopardstown,</w:t>
      </w:r>
    </w:p>
    <w:p w14:paraId="085DDFBB" w14:textId="77777777" w:rsidR="00300337" w:rsidRDefault="00300337" w:rsidP="00300337">
      <w:pPr>
        <w:pStyle w:val="ProductList-Body"/>
        <w:ind w:left="180"/>
      </w:pPr>
      <w:r>
        <w:t>Dublin 18,</w:t>
      </w:r>
    </w:p>
    <w:p w14:paraId="5AE17FE3" w14:textId="145CCEEB" w:rsidR="000E6ED8" w:rsidRDefault="00300337" w:rsidP="00300337">
      <w:pPr>
        <w:pStyle w:val="ProductList-Body"/>
        <w:ind w:left="180"/>
      </w:pPr>
      <w:r>
        <w:t>D18 P521</w:t>
      </w:r>
    </w:p>
    <w:p w14:paraId="53E04CD3"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5" w:name="DataProcessingTerms"/>
      <w:bookmarkStart w:id="86" w:name="_Toc504734504"/>
      <w:r w:rsidRPr="00B95770">
        <w:rPr>
          <w:lang w:val="ru-RU"/>
        </w:rPr>
        <w:lastRenderedPageBreak/>
        <w:t>Условия за обработване на данни</w:t>
      </w:r>
      <w:bookmarkEnd w:id="85"/>
      <w:bookmarkEnd w:id="86"/>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7" w:name="DPTOnlineServicesTable"/>
            <w:r w:rsidRPr="00EC084B">
              <w:rPr>
                <w:color w:val="FFFFFF" w:themeColor="background1"/>
                <w:sz w:val="16"/>
                <w:szCs w:val="16"/>
              </w:rPr>
              <w:t>Онлайн услуги</w:t>
            </w:r>
          </w:p>
        </w:tc>
      </w:tr>
      <w:bookmarkEnd w:id="87"/>
      <w:tr w:rsidR="000648E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682509C" w:rsidR="000648ED" w:rsidRDefault="000648ED" w:rsidP="000648E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BB05976" w:rsidR="000648ED" w:rsidRDefault="000648ED" w:rsidP="000648E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Microsoft Dynamics 365 за Таланти, Microsoft Dynamics 365 за Таланти: Набиране на кадри, Microsoft Dynamics 365 за Таланти: Новоназначени кадри;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300337" w:rsidRPr="00EC084B" w14:paraId="5332387B" w14:textId="77777777" w:rsidTr="008553F6">
        <w:tc>
          <w:tcPr>
            <w:tcW w:w="2610" w:type="dxa"/>
            <w:vAlign w:val="center"/>
          </w:tcPr>
          <w:p w14:paraId="26D2A581" w14:textId="428CB421" w:rsidR="00300337" w:rsidRPr="00EC084B" w:rsidRDefault="00300337" w:rsidP="00300337">
            <w:pPr>
              <w:pStyle w:val="ProductList-Body"/>
              <w:rPr>
                <w:sz w:val="16"/>
                <w:szCs w:val="16"/>
              </w:rPr>
            </w:pPr>
            <w:r w:rsidRPr="00D506D1">
              <w:rPr>
                <w:sz w:val="16"/>
                <w:szCs w:val="16"/>
              </w:rPr>
              <w:t>Услуги на Office 365</w:t>
            </w:r>
          </w:p>
        </w:tc>
        <w:tc>
          <w:tcPr>
            <w:tcW w:w="8190" w:type="dxa"/>
          </w:tcPr>
          <w:p w14:paraId="7A24071F" w14:textId="01EF3251" w:rsidR="00300337" w:rsidRPr="00EC084B" w:rsidRDefault="00300337" w:rsidP="00300337">
            <w:pPr>
              <w:pStyle w:val="ProductList-Body"/>
              <w:rPr>
                <w:sz w:val="16"/>
                <w:szCs w:val="16"/>
              </w:rPr>
            </w:pPr>
            <w:r>
              <w:rPr>
                <w:sz w:val="16"/>
                <w:szCs w:val="16"/>
              </w:rPr>
              <w:t xml:space="preserve">Следните услуги, всяка като самостоятелна услуга или като включена в план или пакет, обозначен за Office 365: </w:t>
            </w:r>
            <w:bookmarkStart w:id="88" w:name="_Hlk498519502"/>
            <w:r>
              <w:rPr>
                <w:sz w:val="16"/>
                <w:szCs w:val="16"/>
              </w:rPr>
              <w:t>Customer Lockbox, архивиране с Exchange Online, защита в Exchange Online, Exchange Online, Microsoft Bookings, Microsoft MyAnalytics, Microsoft Planner, Microsoft StaffHub, Microsoft Teams, Office 365 Advanced Threat Protection, Office 365 Video, Office Online, OneDrive за бизнеса, Outlook Customer Manager, Project Online, SharePoint Online, Skype за бизнеса онлайн, Sway р Yammer Enterprise</w:t>
            </w:r>
            <w:bookmarkEnd w:id="88"/>
            <w:r>
              <w:rPr>
                <w:sz w:val="16"/>
                <w:szCs w:val="16"/>
              </w:rPr>
              <w:t>.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5A4452" w:rsidRPr="00EC084B" w14:paraId="6F8C7F66" w14:textId="77777777" w:rsidTr="008553F6">
        <w:tc>
          <w:tcPr>
            <w:tcW w:w="2610" w:type="dxa"/>
            <w:vAlign w:val="center"/>
          </w:tcPr>
          <w:p w14:paraId="48ADA937" w14:textId="06D6CE9F" w:rsidR="005A4452" w:rsidRPr="00EC084B" w:rsidRDefault="005A4452" w:rsidP="005A4452">
            <w:pPr>
              <w:pStyle w:val="ProductList-Body"/>
              <w:rPr>
                <w:sz w:val="16"/>
                <w:szCs w:val="16"/>
              </w:rPr>
            </w:pPr>
            <w:bookmarkStart w:id="89" w:name="MicrosoftAzureCoreServices"/>
            <w:r>
              <w:rPr>
                <w:sz w:val="16"/>
                <w:szCs w:val="16"/>
              </w:rPr>
              <w:t>Основни услуги на Microsoft Azure</w:t>
            </w:r>
            <w:bookmarkEnd w:id="89"/>
          </w:p>
        </w:tc>
        <w:tc>
          <w:tcPr>
            <w:tcW w:w="8190" w:type="dxa"/>
          </w:tcPr>
          <w:p w14:paraId="49417759" w14:textId="2824A5EC" w:rsidR="005A4452" w:rsidRPr="008553F6" w:rsidRDefault="0096798F" w:rsidP="005A4452">
            <w:pPr>
              <w:pStyle w:val="ProductList-Body"/>
              <w:rPr>
                <w:sz w:val="16"/>
                <w:szCs w:val="16"/>
              </w:rPr>
            </w:pPr>
            <w:r w:rsidRPr="007A6241">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Каталог с данни, Data Factory, Data Lake Analytics, Data Lake Store, Центрове за събития, Експресен маршрут,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Център за защита, Service Bus, Service Fabric, Възстановяване на сайтове, </w:t>
            </w:r>
            <w:r w:rsidRPr="007A6241">
              <w:rPr>
                <w:sz w:val="16"/>
                <w:szCs w:val="16"/>
              </w:rPr>
              <w:lastRenderedPageBreak/>
              <w:t xml:space="preserve">Склад за данни на SQL, База данни на SQL, База данни за архивиране в облака на SQL Server, Съхранение, StorSimple, Stream Analytics, Диспечер на трафик, Виртуални машини, Virtual Machine Scale Sets, Виртуална мрежа, Visual Studio Team Services и Шлюз на VPN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90" w:name="DataProcessingTerms_DataatRest"/>
      <w:bookmarkStart w:id="91" w:name="_Toc457466419"/>
      <w:bookmarkStart w:id="92" w:name="_Toc453946599"/>
      <w:bookmarkStart w:id="93" w:name="_Toc504734505"/>
      <w:r>
        <w:t>Местоположение на Клиентски данни в покой</w:t>
      </w:r>
      <w:bookmarkEnd w:id="90"/>
      <w:bookmarkEnd w:id="91"/>
      <w:bookmarkEnd w:id="92"/>
      <w:bookmarkEnd w:id="93"/>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3E0489DB" w14:textId="77777777" w:rsidR="0096798F" w:rsidRPr="007A6241" w:rsidRDefault="0096798F" w:rsidP="0096798F">
      <w:pPr>
        <w:pStyle w:val="ProductList-Body"/>
        <w:numPr>
          <w:ilvl w:val="0"/>
          <w:numId w:val="6"/>
        </w:numPr>
        <w:ind w:left="450" w:hanging="270"/>
      </w:pPr>
      <w:r w:rsidRPr="007A6241">
        <w:rPr>
          <w:b/>
        </w:rPr>
        <w:t xml:space="preserve">Услуги на Office 365. </w:t>
      </w:r>
      <w:r w:rsidRPr="007A6241">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„Географска област“),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13BD5864" w14:textId="77777777" w:rsidR="005A4452" w:rsidRPr="00CD5B6E" w:rsidRDefault="005A4452" w:rsidP="005A4452">
      <w:pPr>
        <w:pStyle w:val="ProductList-Body"/>
        <w:numPr>
          <w:ilvl w:val="0"/>
          <w:numId w:val="6"/>
        </w:numPr>
        <w:ind w:left="450" w:hanging="270"/>
      </w:pPr>
      <w:r>
        <w:rPr>
          <w:b/>
        </w:rPr>
        <w:t>Сигурност на приложение за облак на Microsoft</w:t>
      </w:r>
      <w:r w:rsidRPr="00056394">
        <w:rPr>
          <w:b/>
          <w:bCs/>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4" w:name="_Toc445967464"/>
      <w:bookmarkStart w:id="95" w:name="_Toc449618397"/>
      <w:bookmarkStart w:id="96" w:name="DataProcessingTerms_Privacy"/>
      <w:bookmarkStart w:id="97" w:name="_Toc504734506"/>
      <w:r>
        <w:t>Поверителност</w:t>
      </w:r>
      <w:bookmarkEnd w:id="94"/>
      <w:bookmarkEnd w:id="95"/>
      <w:bookmarkEnd w:id="96"/>
      <w:bookmarkEnd w:id="97"/>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8" w:name="SubcontractorTransfer"/>
      <w:r>
        <w:rPr>
          <w:b/>
        </w:rPr>
        <w:lastRenderedPageBreak/>
        <w:t>Прехвърляне на подизпълнител</w:t>
      </w:r>
      <w:bookmarkEnd w:id="98"/>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99" w:name="_Toc504734507"/>
      <w:r>
        <w:t>Допълнителни условия за Европа.</w:t>
      </w:r>
      <w:bookmarkEnd w:id="99"/>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0" w:name="_Toc504734508"/>
      <w:r>
        <w:t>Защита</w:t>
      </w:r>
      <w:bookmarkEnd w:id="100"/>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lastRenderedPageBreak/>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101" w:name="DataProcessingTerms_OLSInfoSecurityPolic"/>
      <w:r>
        <w:rPr>
          <w:b/>
          <w:color w:val="00188F"/>
        </w:rPr>
        <w:t>Правила за защита на информацията в Онлайн услугите</w:t>
      </w:r>
    </w:p>
    <w:bookmarkEnd w:id="101"/>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102"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102"/>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4"/>
          <w:footerReference w:type="first" r:id="rId2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3" w:name="OnlineServiceSpecificTerms"/>
      <w:bookmarkStart w:id="104" w:name="_Toc504734509"/>
      <w:r>
        <w:lastRenderedPageBreak/>
        <w:t>Специфични условия за Онлайн услуги</w:t>
      </w:r>
      <w:bookmarkEnd w:id="103"/>
      <w:bookmarkEnd w:id="104"/>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5" w:name="_Toc504734510"/>
      <w:bookmarkStart w:id="106" w:name="MicrosoftAzureServices"/>
      <w:r>
        <w:t>Microsoft</w:t>
      </w:r>
      <w:r w:rsidRPr="00B95770">
        <w:rPr>
          <w:lang w:val="bg-BG"/>
        </w:rPr>
        <w:t xml:space="preserve"> </w:t>
      </w:r>
      <w:r w:rsidRPr="00000F05">
        <w:t>Azure</w:t>
      </w:r>
      <w:r w:rsidRPr="00B95770">
        <w:rPr>
          <w:lang w:val="bg-BG"/>
        </w:rPr>
        <w:t xml:space="preserve"> </w:t>
      </w:r>
      <w:r>
        <w:t>Services</w:t>
      </w:r>
      <w:bookmarkEnd w:id="105"/>
    </w:p>
    <w:bookmarkEnd w:id="10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6"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27" w:anchor="services" w:history="1">
        <w:r w:rsidRPr="005E55A6">
          <w:rPr>
            <w:rStyle w:val="Hyperlink"/>
          </w:rPr>
          <w:t>http://azure.microsoft.com/en-us/regions/#services</w:t>
        </w:r>
      </w:hyperlink>
      <w:r>
        <w:t>.</w:t>
      </w:r>
    </w:p>
    <w:p w14:paraId="6155B29E" w14:textId="78C88104" w:rsidR="0096798F" w:rsidRPr="007A6241" w:rsidRDefault="0096798F" w:rsidP="0096798F">
      <w:pPr>
        <w:pStyle w:val="ProductList-Body"/>
        <w:spacing w:after="120"/>
      </w:pPr>
      <w:r w:rsidRPr="007A6241">
        <w:t xml:space="preserve">„Услуги за търсене с Bing“ означава API за уеб търсене, търсене на изображения, търсене на видеоклипове и търсене на новини с Bing, правописна проверка на Bing, автопредложения на Bing, персонализирано търсене с Bing и други API на Bing, които са посочени на адрес </w:t>
      </w:r>
      <w:hyperlink r:id="rId28" w:history="1">
        <w:r w:rsidRPr="0096798F">
          <w:rPr>
            <w:rStyle w:val="Hyperlink"/>
          </w:rPr>
          <w:t>https://aka.ms/r1j7jq</w:t>
        </w:r>
      </w:hyperlink>
      <w:r w:rsidRPr="007A6241">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29"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574C7A99" w:rsidR="009E78A5" w:rsidRDefault="009E78A5" w:rsidP="0096798F">
      <w:pPr>
        <w:pStyle w:val="ProductList-Body"/>
        <w:spacing w:after="120"/>
      </w:pPr>
      <w:r>
        <w:t>„Microsoft Translator</w:t>
      </w:r>
      <w:r w:rsidRPr="00B16A14">
        <w:t>“</w:t>
      </w:r>
      <w:r>
        <w:t xml:space="preserve"> означава превод на текст и/или реч с Translator API, предлаган от Microsoft като базирана на облак услуга за автоматичен превод.</w:t>
      </w:r>
    </w:p>
    <w:p w14:paraId="2B98027E" w14:textId="77777777" w:rsidR="0096798F" w:rsidRPr="007A6241" w:rsidRDefault="0096798F" w:rsidP="0096798F">
      <w:pPr>
        <w:pStyle w:val="ProductList-Body"/>
      </w:pPr>
      <w:r w:rsidRPr="007A6241">
        <w:t>„Посочени данни за когнитивни услуги</w:t>
      </w:r>
      <w:r w:rsidRPr="007A6241">
        <w:rPr>
          <w:lang w:val="ru-RU"/>
        </w:rPr>
        <w:t>“</w:t>
      </w:r>
      <w:r w:rsidRPr="007A6241">
        <w:t xml:space="preserve"> означава Данни на клиента, които са предоставени на Microsoft от или от името на Клиента чрез използването на Услугите за търсене с Bing, Интелигентната услуга за разбиране на езика (LUIS) или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1" w:history="1">
        <w:r w:rsidR="001206B3">
          <w:rPr>
            <w:rStyle w:val="Hyperlink"/>
          </w:rPr>
          <w:t>http://azure.microsoft.com/en-us/support/legal/store-terms/</w:t>
        </w:r>
      </w:hyperlink>
      <w:hyperlink r:id="rId32"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7" w:name="MicrosoftTranslator"/>
      <w:bookmarkStart w:id="108" w:name="_Toc449618403"/>
      <w:bookmarkStart w:id="109" w:name="_Toc445967470"/>
      <w:r w:rsidRPr="00287CA4">
        <w:rPr>
          <w:lang w:val="bg-BG"/>
        </w:rPr>
        <w:tab/>
      </w:r>
      <w:bookmarkStart w:id="110" w:name="_Toc484158292"/>
      <w:bookmarkStart w:id="111" w:name="_Toc504734511"/>
      <w:r>
        <w:t>Microsoft</w:t>
      </w:r>
      <w:r w:rsidRPr="00287CA4">
        <w:rPr>
          <w:lang w:val="bg-BG"/>
        </w:rPr>
        <w:t xml:space="preserve"> </w:t>
      </w:r>
      <w:r>
        <w:t>Azure</w:t>
      </w:r>
      <w:r w:rsidRPr="00287CA4">
        <w:rPr>
          <w:lang w:val="bg-BG"/>
        </w:rPr>
        <w:t xml:space="preserve"> </w:t>
      </w:r>
      <w:r>
        <w:t>Stack</w:t>
      </w:r>
      <w:bookmarkEnd w:id="110"/>
      <w:bookmarkEnd w:id="111"/>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3"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9E5FD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1D70EC24" w14:textId="77777777" w:rsidR="0096798F" w:rsidRPr="0096798F" w:rsidRDefault="0096798F" w:rsidP="0096798F">
      <w:pPr>
        <w:pStyle w:val="ProductList-Offering2Heading"/>
        <w:outlineLvl w:val="2"/>
        <w:rPr>
          <w:lang w:val="bg-BG"/>
        </w:rPr>
      </w:pPr>
      <w:bookmarkStart w:id="112" w:name="_Toc494738672"/>
      <w:bookmarkStart w:id="113" w:name="_Toc476476610"/>
      <w:bookmarkStart w:id="114" w:name="_Toc459970714"/>
      <w:bookmarkStart w:id="115" w:name="_Toc457466428"/>
      <w:bookmarkStart w:id="116" w:name="AzureActiveDirectoryBasic"/>
      <w:bookmarkStart w:id="117" w:name="_Toc437590238"/>
      <w:bookmarkStart w:id="118" w:name="_Toc435790944"/>
      <w:bookmarkEnd w:id="107"/>
      <w:bookmarkEnd w:id="108"/>
      <w:bookmarkEnd w:id="109"/>
      <w:r w:rsidRPr="0096798F">
        <w:rPr>
          <w:lang w:val="bg-BG"/>
        </w:rPr>
        <w:tab/>
      </w:r>
      <w:bookmarkStart w:id="119" w:name="MicrosoftCognitiveServices"/>
      <w:bookmarkStart w:id="120" w:name="_Toc503180476"/>
      <w:bookmarkStart w:id="121" w:name="_Toc500148632"/>
      <w:bookmarkStart w:id="122" w:name="_Toc504734512"/>
      <w:r w:rsidRPr="0096798F">
        <w:rPr>
          <w:lang w:val="bg-BG"/>
        </w:rPr>
        <w:t xml:space="preserve">Когнитивни услуги на </w:t>
      </w:r>
      <w:r w:rsidRPr="007A6241">
        <w:t>Microsoft</w:t>
      </w:r>
      <w:bookmarkEnd w:id="119"/>
      <w:bookmarkEnd w:id="120"/>
      <w:bookmarkEnd w:id="121"/>
      <w:bookmarkEnd w:id="122"/>
    </w:p>
    <w:p w14:paraId="101FED0F" w14:textId="77777777" w:rsidR="0096798F" w:rsidRPr="007A6241" w:rsidRDefault="0096798F" w:rsidP="0096798F">
      <w:pPr>
        <w:pStyle w:val="ProductList-ClauseHeading"/>
      </w:pPr>
      <w:r w:rsidRPr="007A6241">
        <w:t>Услуги за търсене с Bing</w:t>
      </w:r>
    </w:p>
    <w:p w14:paraId="33D612F8" w14:textId="77777777" w:rsidR="0096798F" w:rsidRPr="007A6241" w:rsidRDefault="0096798F" w:rsidP="0096798F">
      <w:pPr>
        <w:pStyle w:val="ProductList-Body"/>
        <w:ind w:left="158"/>
        <w:rPr>
          <w:b/>
          <w:color w:val="0072C6"/>
        </w:rPr>
      </w:pPr>
      <w:r w:rsidRPr="007A6241">
        <w:rPr>
          <w:b/>
          <w:color w:val="0072C6"/>
        </w:rPr>
        <w:t>Изисквания за използване и показване</w:t>
      </w:r>
    </w:p>
    <w:p w14:paraId="36A2889D" w14:textId="77777777" w:rsidR="0096798F" w:rsidRPr="007A6241" w:rsidRDefault="0096798F" w:rsidP="0096798F">
      <w:pPr>
        <w:pStyle w:val="ProductList-Body"/>
        <w:tabs>
          <w:tab w:val="left" w:pos="270"/>
        </w:tabs>
        <w:ind w:left="158"/>
        <w:rPr>
          <w:spacing w:val="-1"/>
        </w:rPr>
      </w:pPr>
      <w:r w:rsidRPr="007A6241">
        <w:rPr>
          <w:spacing w:val="-1"/>
        </w:rPr>
        <w:t>Клиентът трябва да спазва изискванията за използване и показване за Услугите за търсене с Bing,</w:t>
      </w:r>
      <w:r w:rsidRPr="007A6241">
        <w:rPr>
          <w:spacing w:val="-1"/>
          <w:sz w:val="24"/>
          <w:szCs w:val="24"/>
        </w:rPr>
        <w:t xml:space="preserve"> </w:t>
      </w:r>
      <w:r w:rsidRPr="007A6241">
        <w:rPr>
          <w:spacing w:val="-1"/>
        </w:rPr>
        <w:t>които са налични на адрес</w:t>
      </w:r>
      <w:r w:rsidRPr="007A6241">
        <w:rPr>
          <w:spacing w:val="-1"/>
          <w:sz w:val="24"/>
          <w:szCs w:val="24"/>
        </w:rPr>
        <w:t xml:space="preserve"> </w:t>
      </w:r>
      <w:hyperlink r:id="rId34" w:history="1">
        <w:r w:rsidRPr="007A6241">
          <w:rPr>
            <w:rStyle w:val="Hyperlink"/>
            <w:spacing w:val="-1"/>
          </w:rPr>
          <w:t>https://aka.ms/r1j7jq</w:t>
        </w:r>
      </w:hyperlink>
      <w:r w:rsidRPr="007A6241">
        <w:rPr>
          <w:spacing w:val="-1"/>
        </w:rP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145FC4AE" w14:textId="77777777" w:rsidR="0096798F" w:rsidRPr="007A6241" w:rsidRDefault="0096798F" w:rsidP="0096798F">
      <w:pPr>
        <w:pStyle w:val="ProductList-ClauseHeading"/>
        <w:keepNext w:val="0"/>
      </w:pPr>
    </w:p>
    <w:p w14:paraId="3909124A" w14:textId="77777777" w:rsidR="0096798F" w:rsidRPr="007A6241" w:rsidRDefault="0096798F" w:rsidP="0096798F">
      <w:pPr>
        <w:pStyle w:val="ProductList-ClauseHeading"/>
        <w:keepNext w:val="0"/>
        <w:ind w:left="158"/>
      </w:pPr>
      <w:r w:rsidRPr="007A6241">
        <w:rPr>
          <w:color w:val="0072C6"/>
        </w:rPr>
        <w:t>Поверителност на Когнитивните услуги на Microsoft</w:t>
      </w:r>
    </w:p>
    <w:p w14:paraId="2C0F7AE0" w14:textId="77777777" w:rsidR="0096798F" w:rsidRPr="007A6241" w:rsidRDefault="0096798F" w:rsidP="0096798F">
      <w:pPr>
        <w:pStyle w:val="ProductList-Body"/>
        <w:ind w:left="158"/>
      </w:pPr>
      <w:r w:rsidRPr="007A6241">
        <w:t xml:space="preserve">Декларацията за поверителност на Microsoft, налична на адрес </w:t>
      </w:r>
      <w:hyperlink r:id="rId35" w:history="1">
        <w:r w:rsidRPr="007A6241">
          <w:rPr>
            <w:rStyle w:val="Hyperlink"/>
          </w:rPr>
          <w:t>https://go.microsoft.com/fwlink/?LinkId=521839</w:t>
        </w:r>
      </w:hyperlink>
      <w:r w:rsidRPr="007A6241">
        <w:t xml:space="preserve">, важи за използването от страна на Клиента на Услугите за търсене с Bing, Интелигентната услуга за разбиране на езика (LUIS) и Microsoft Translator, с изключение на това, че разделът „Когнитивни услуги на Microsoft“ на Условията за Онлайн услуги се прилага за всеки възникнал конфликт с Декларацията за поверителност на Microsoft. </w:t>
      </w:r>
    </w:p>
    <w:p w14:paraId="68E99C9E" w14:textId="77777777" w:rsidR="0096798F" w:rsidRPr="007A6241" w:rsidRDefault="0096798F" w:rsidP="0096798F">
      <w:pPr>
        <w:pStyle w:val="ProductList-Body"/>
      </w:pPr>
    </w:p>
    <w:p w14:paraId="652A50E8" w14:textId="77777777" w:rsidR="0096798F" w:rsidRPr="007A6241" w:rsidRDefault="0096798F" w:rsidP="0096798F">
      <w:pPr>
        <w:pStyle w:val="ProductList-ClauseHeading"/>
        <w:keepNext w:val="0"/>
        <w:ind w:left="158"/>
        <w:rPr>
          <w:color w:val="0072C6"/>
        </w:rPr>
      </w:pPr>
      <w:r w:rsidRPr="007A6241">
        <w:rPr>
          <w:color w:val="0072C6"/>
        </w:rPr>
        <w:lastRenderedPageBreak/>
        <w:t xml:space="preserve">Използване на Посочени данни за когнитивни услуги. </w:t>
      </w:r>
    </w:p>
    <w:p w14:paraId="236EC99F" w14:textId="77777777" w:rsidR="0096798F" w:rsidRPr="007A6241" w:rsidRDefault="0096798F" w:rsidP="0096798F">
      <w:pPr>
        <w:pStyle w:val="ProductList-Body"/>
        <w:ind w:left="158"/>
      </w:pPr>
      <w:r w:rsidRPr="007A6241">
        <w:t>Единствено Клиентът носи отговорност за съдържанието на всички Посочени данни за когнитивни услуги.</w:t>
      </w:r>
    </w:p>
    <w:p w14:paraId="6C399D78" w14:textId="77777777" w:rsidR="0096798F" w:rsidRPr="007A6241" w:rsidRDefault="0096798F" w:rsidP="0096798F">
      <w:pPr>
        <w:pStyle w:val="ProductList-Body"/>
      </w:pPr>
    </w:p>
    <w:p w14:paraId="795AF415" w14:textId="77777777" w:rsidR="0096798F" w:rsidRPr="007A6241" w:rsidRDefault="0096798F" w:rsidP="0096798F">
      <w:pPr>
        <w:pStyle w:val="ProductList-Body"/>
        <w:ind w:left="158"/>
      </w:pPr>
      <w:r w:rsidRPr="007A6241">
        <w:t>Microsoft има право да обработва Посочените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Посочените данни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Посочените данни за когнитивни услуги, както е описано в настоящия параграф, без да се нарушават правата на трети лица или по друг начин да се задължава Microsoft към Клиента или към което и да е трето лице.</w:t>
      </w:r>
    </w:p>
    <w:p w14:paraId="3152D49F" w14:textId="77777777" w:rsidR="0096798F" w:rsidRPr="007A6241" w:rsidRDefault="0096798F" w:rsidP="0096798F">
      <w:pPr>
        <w:pStyle w:val="ProductList-Body"/>
        <w:ind w:left="158"/>
      </w:pPr>
    </w:p>
    <w:p w14:paraId="51B3AF81" w14:textId="77777777" w:rsidR="0096798F" w:rsidRPr="007A6241" w:rsidRDefault="0096798F" w:rsidP="0096798F">
      <w:pPr>
        <w:pStyle w:val="ProductList-Body"/>
        <w:ind w:left="158"/>
      </w:pPr>
      <w:r w:rsidRPr="007A6241">
        <w:t>Когато Посочените данни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7560B63C" w14:textId="77777777" w:rsidR="0096798F" w:rsidRPr="007A6241" w:rsidRDefault="0096798F" w:rsidP="0096798F">
      <w:pPr>
        <w:pStyle w:val="ProductList-Body"/>
        <w:ind w:left="158"/>
      </w:pPr>
    </w:p>
    <w:p w14:paraId="1A3C1BDA" w14:textId="77777777" w:rsidR="0096798F" w:rsidRPr="007A6241" w:rsidRDefault="0096798F" w:rsidP="0096798F">
      <w:pPr>
        <w:pStyle w:val="ProductList-Body"/>
        <w:ind w:left="158"/>
      </w:pPr>
      <w:r w:rsidRPr="007A6241">
        <w:t xml:space="preserve">Microsoft се ангажира да защитава субектите на данни, които може да бъдат идентифицирани от Посочените данни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Посочени данни за когнитивни услуги. </w:t>
      </w:r>
    </w:p>
    <w:p w14:paraId="0F053E02" w14:textId="77777777" w:rsidR="0096798F" w:rsidRPr="007A6241" w:rsidRDefault="0096798F" w:rsidP="0096798F">
      <w:pPr>
        <w:pStyle w:val="ProductList-Body"/>
        <w:ind w:left="158"/>
      </w:pPr>
    </w:p>
    <w:p w14:paraId="572894F6" w14:textId="77777777" w:rsidR="0096798F" w:rsidRPr="007A6241" w:rsidRDefault="0096798F" w:rsidP="0096798F">
      <w:pPr>
        <w:pStyle w:val="ProductList-Body"/>
        <w:ind w:left="158"/>
      </w:pPr>
      <w:r w:rsidRPr="007A6241">
        <w:t xml:space="preserve">Този раздел </w:t>
      </w:r>
      <w:r w:rsidRPr="007A6241">
        <w:rPr>
          <w:lang w:val="ru-RU"/>
        </w:rPr>
        <w:t>„</w:t>
      </w:r>
      <w:r w:rsidRPr="007A6241">
        <w:t>Използване на Посочени данни за когнитивни услуги</w:t>
      </w:r>
      <w:r w:rsidRPr="007A6241">
        <w:rPr>
          <w:lang w:val="ru-RU"/>
        </w:rPr>
        <w:t>“</w:t>
      </w:r>
      <w:r w:rsidRPr="007A6241">
        <w:t xml:space="preserve"> на Условията за Онлайн услуги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Посочените данни за когнитивни услуги. Microsoft не придобива каквито и да е права върху Посочените данни за когнитивни услуги освен правата, които Клиентът предоставя на Microsoft в този раздел „Използване на Посочени данни за когнитивни услуги</w:t>
      </w:r>
      <w:r w:rsidRPr="007A6241">
        <w:rPr>
          <w:lang w:val="ru-RU"/>
        </w:rPr>
        <w:t>“</w:t>
      </w:r>
      <w:r w:rsidRPr="007A6241">
        <w:t xml:space="preserve">. Настоящият параграф не засяга правата на Microsoft върху софтуера или услугите, които Microsoft лицензира за Клиента. </w:t>
      </w:r>
    </w:p>
    <w:p w14:paraId="4AE79116" w14:textId="77777777" w:rsidR="0096798F" w:rsidRPr="007A6241" w:rsidRDefault="0096798F" w:rsidP="0096798F">
      <w:pPr>
        <w:pStyle w:val="ProductList-Body"/>
        <w:ind w:left="158"/>
      </w:pPr>
    </w:p>
    <w:p w14:paraId="30B5CC2A" w14:textId="77777777" w:rsidR="0096798F" w:rsidRPr="007A6241" w:rsidRDefault="0096798F" w:rsidP="0096798F">
      <w:pPr>
        <w:pStyle w:val="ProductList-ClauseHeading"/>
        <w:keepNext w:val="0"/>
        <w:ind w:left="158"/>
        <w:rPr>
          <w:color w:val="0072C6"/>
        </w:rPr>
      </w:pPr>
      <w:r w:rsidRPr="007A6241">
        <w:rPr>
          <w:color w:val="0072C6"/>
        </w:rPr>
        <w:t>Съхраняване на Данни за когнитивни услуги:</w:t>
      </w:r>
    </w:p>
    <w:p w14:paraId="4966328F" w14:textId="77777777" w:rsidR="0096798F" w:rsidRPr="007A6241" w:rsidRDefault="0096798F" w:rsidP="0096798F">
      <w:pPr>
        <w:pStyle w:val="ProductList-Body"/>
        <w:ind w:left="158"/>
      </w:pPr>
      <w:r w:rsidRPr="007A6241">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rsidRPr="007A6241">
        <w:cr/>
      </w:r>
    </w:p>
    <w:p w14:paraId="70AE86D7" w14:textId="77777777" w:rsidR="0096798F" w:rsidRPr="007A6241" w:rsidRDefault="0096798F" w:rsidP="0096798F">
      <w:pPr>
        <w:pStyle w:val="ProductList-ClauseHeading"/>
        <w:keepNext w:val="0"/>
        <w:ind w:left="158"/>
        <w:rPr>
          <w:color w:val="0072C6"/>
        </w:rPr>
      </w:pPr>
      <w:r w:rsidRPr="007A6241">
        <w:rPr>
          <w:color w:val="0072C6"/>
        </w:rPr>
        <w:t>Прилагане на Общите условия за поверителност и защита към Услугите за търсене с Bing, LUIS и Microsoft Translator:</w:t>
      </w:r>
    </w:p>
    <w:p w14:paraId="7277DFB6" w14:textId="77777777" w:rsidR="0096798F" w:rsidRPr="007A6241" w:rsidRDefault="0096798F" w:rsidP="0096798F">
      <w:pPr>
        <w:pStyle w:val="ProductList-Body"/>
        <w:ind w:left="158"/>
      </w:pPr>
      <w:r w:rsidRPr="007A6241">
        <w:t>Само следните раздели от Общите условия за поверителност и защита важат за Услугите за търсене с Bing, Интелигентната услуга за разбиране на езика (LUIS) и Microsoft Translator: Местоположение на обработването на данните, предварителни издания, използване на подизпълнители, начини за свързване с Microsoft.</w:t>
      </w:r>
    </w:p>
    <w:p w14:paraId="7BCE41D3" w14:textId="77777777" w:rsidR="0096798F" w:rsidRPr="007A6241" w:rsidRDefault="0096798F" w:rsidP="0096798F">
      <w:pPr>
        <w:pStyle w:val="ProductList-Body"/>
        <w:ind w:left="158"/>
      </w:pPr>
    </w:p>
    <w:p w14:paraId="32C02D78" w14:textId="77777777" w:rsidR="0096798F" w:rsidRPr="007A6241" w:rsidRDefault="0096798F" w:rsidP="0096798F">
      <w:pPr>
        <w:pStyle w:val="ProductList-ClauseHeading"/>
        <w:keepNext w:val="0"/>
      </w:pPr>
      <w:r w:rsidRPr="007A6241">
        <w:t>Приоритет:</w:t>
      </w:r>
    </w:p>
    <w:p w14:paraId="119D2B24" w14:textId="77777777" w:rsidR="0096798F" w:rsidRPr="007A6241" w:rsidRDefault="0096798F" w:rsidP="0096798F">
      <w:pPr>
        <w:pStyle w:val="ProductList-Body"/>
      </w:pPr>
      <w:r w:rsidRPr="007A6241">
        <w:t>В случай на противоречие с други части на OST настоящият раздел „Когнитивни услуги на Microsoft</w:t>
      </w:r>
      <w:r w:rsidRPr="007A6241">
        <w:rPr>
          <w:lang w:val="ru-RU"/>
        </w:rPr>
        <w:t>“</w:t>
      </w:r>
      <w:r w:rsidRPr="007A6241">
        <w:t xml:space="preserve"> се прилага с приоритет.</w:t>
      </w:r>
    </w:p>
    <w:p w14:paraId="558CAFAF" w14:textId="77777777" w:rsidR="0096798F" w:rsidRPr="007A6241" w:rsidRDefault="0096798F" w:rsidP="0096798F">
      <w:pPr>
        <w:pStyle w:val="ProductList-Body"/>
      </w:pPr>
    </w:p>
    <w:p w14:paraId="113CC1D7" w14:textId="77777777" w:rsidR="0096798F" w:rsidRPr="007A6241" w:rsidRDefault="0096798F" w:rsidP="0096798F">
      <w:pPr>
        <w:pStyle w:val="ProductList-ClauseHeading"/>
        <w:keepNext w:val="0"/>
      </w:pPr>
      <w:r w:rsidRPr="007A6241">
        <w:t>Ограничение на използването на резултатите от услугите от страна на Клиента:</w:t>
      </w:r>
    </w:p>
    <w:p w14:paraId="62E512D8" w14:textId="77777777" w:rsidR="0096798F" w:rsidRPr="007A6241" w:rsidRDefault="0096798F" w:rsidP="0096798F">
      <w:pPr>
        <w:pStyle w:val="ProductList-Body"/>
        <w:tabs>
          <w:tab w:val="clear" w:pos="158"/>
          <w:tab w:val="left" w:pos="360"/>
        </w:tabs>
      </w:pPr>
      <w:r w:rsidRPr="007A6241">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910DC16" w14:textId="77777777" w:rsidR="0096798F" w:rsidRPr="007A6241" w:rsidRDefault="0096798F" w:rsidP="0096798F">
      <w:pPr>
        <w:pStyle w:val="ProductList-Body"/>
        <w:tabs>
          <w:tab w:val="left" w:pos="360"/>
        </w:tabs>
      </w:pPr>
    </w:p>
    <w:p w14:paraId="66D7F5E2" w14:textId="77777777" w:rsidR="0096798F" w:rsidRPr="007A6241" w:rsidRDefault="0096798F" w:rsidP="0096798F">
      <w:pPr>
        <w:pStyle w:val="ProductList-ClauseHeading"/>
        <w:keepNext w:val="0"/>
      </w:pPr>
      <w:r w:rsidRPr="007A6241">
        <w:t>Microsoft Translator</w:t>
      </w:r>
    </w:p>
    <w:p w14:paraId="0600BA4B" w14:textId="77777777" w:rsidR="0096798F" w:rsidRPr="007A6241" w:rsidRDefault="0096798F" w:rsidP="0096798F">
      <w:pPr>
        <w:pStyle w:val="ProductList-Body"/>
        <w:tabs>
          <w:tab w:val="left" w:pos="360"/>
        </w:tabs>
        <w:ind w:left="180"/>
        <w:rPr>
          <w:b/>
          <w:color w:val="0072C6"/>
        </w:rPr>
      </w:pPr>
      <w:r w:rsidRPr="007A6241">
        <w:rPr>
          <w:b/>
          <w:color w:val="0072C6"/>
        </w:rPr>
        <w:t>Разпространение:</w:t>
      </w:r>
    </w:p>
    <w:p w14:paraId="64F784E5" w14:textId="77777777" w:rsidR="0096798F" w:rsidRPr="007A6241" w:rsidRDefault="0096798F" w:rsidP="0096798F">
      <w:pPr>
        <w:pStyle w:val="ProductList-Body"/>
        <w:tabs>
          <w:tab w:val="left" w:pos="360"/>
        </w:tabs>
        <w:ind w:left="180"/>
      </w:pPr>
      <w:r w:rsidRPr="007A6241">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06B22122" w14:textId="77777777" w:rsidR="0096798F" w:rsidRPr="007A6241" w:rsidRDefault="009E5FDB" w:rsidP="0096798F">
      <w:pPr>
        <w:pStyle w:val="ProductList-Body"/>
        <w:shd w:val="clear" w:color="auto" w:fill="A6A6A6" w:themeFill="background1" w:themeFillShade="A6"/>
        <w:spacing w:before="120" w:after="240"/>
        <w:jc w:val="right"/>
        <w:rPr>
          <w:sz w:val="16"/>
          <w:szCs w:val="16"/>
        </w:rPr>
      </w:pPr>
      <w:hyperlink w:anchor="TableofContents" w:history="1">
        <w:r w:rsidR="0096798F" w:rsidRPr="007A6241">
          <w:rPr>
            <w:rStyle w:val="Hyperlink"/>
            <w:sz w:val="16"/>
            <w:szCs w:val="16"/>
          </w:rPr>
          <w:t>Съдържание</w:t>
        </w:r>
      </w:hyperlink>
      <w:r w:rsidR="0096798F" w:rsidRPr="007A6241">
        <w:rPr>
          <w:sz w:val="16"/>
          <w:szCs w:val="16"/>
        </w:rPr>
        <w:t>/</w:t>
      </w:r>
      <w:hyperlink w:anchor="GeneralTerms" w:history="1">
        <w:r w:rsidR="0096798F" w:rsidRPr="007A624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23" w:name="_Toc504734513"/>
      <w:r>
        <w:t>Microsoft</w:t>
      </w:r>
      <w:r w:rsidRPr="000648ED">
        <w:rPr>
          <w:lang w:val="bg-BG"/>
        </w:rPr>
        <w:t xml:space="preserve"> Геномика</w:t>
      </w:r>
      <w:bookmarkEnd w:id="112"/>
      <w:bookmarkEnd w:id="123"/>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36"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lastRenderedPageBreak/>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9E5FD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24" w:name="_Toc504734514"/>
      <w:r w:rsidRPr="005A4452">
        <w:rPr>
          <w:lang w:val="bg-BG"/>
        </w:rPr>
        <w:t>Център за приложения Visual Studio</w:t>
      </w:r>
      <w:bookmarkEnd w:id="124"/>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22B248AD" w:rsidR="000648ED" w:rsidRPr="00BA2331" w:rsidRDefault="000648ED" w:rsidP="000648ED">
      <w:pPr>
        <w:pStyle w:val="ProductList-Body"/>
      </w:pPr>
      <w:r>
        <w:t xml:space="preserve">Декларацията за поверителност на адрес: https://aka.ms/mctestprivacypolicy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9E5FDB"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25" w:name="_Toc504734515"/>
      <w:r w:rsidRPr="008834A3">
        <w:rPr>
          <w:lang w:val="bg-BG"/>
        </w:rPr>
        <w:t xml:space="preserve">Планове за </w:t>
      </w:r>
      <w:r>
        <w:t>Microsoft</w:t>
      </w:r>
      <w:r w:rsidRPr="008834A3">
        <w:rPr>
          <w:lang w:val="bg-BG"/>
        </w:rPr>
        <w:t xml:space="preserve"> </w:t>
      </w:r>
      <w:r>
        <w:t>Azure</w:t>
      </w:r>
      <w:bookmarkEnd w:id="113"/>
      <w:bookmarkEnd w:id="12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26" w:name="_Toc504734516"/>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14"/>
      <w:bookmarkEnd w:id="115"/>
      <w:bookmarkEnd w:id="126"/>
    </w:p>
    <w:bookmarkEnd w:id="116"/>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27"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28" w:name="_Toc459970715"/>
      <w:bookmarkStart w:id="129" w:name="_Toc457466429"/>
      <w:bookmarkStart w:id="130" w:name="_Toc504734517"/>
      <w:r>
        <w:t>Azure Active Directory Premium</w:t>
      </w:r>
      <w:bookmarkEnd w:id="128"/>
      <w:bookmarkEnd w:id="129"/>
      <w:bookmarkEnd w:id="130"/>
    </w:p>
    <w:bookmarkEnd w:id="127"/>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31"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lastRenderedPageBreak/>
        <w:tab/>
      </w:r>
      <w:bookmarkStart w:id="132" w:name="AzureRightsManagement"/>
      <w:bookmarkStart w:id="133" w:name="_Toc459970716"/>
      <w:bookmarkStart w:id="134" w:name="_Toc457466430"/>
      <w:bookmarkStart w:id="135" w:name="_Toc504734518"/>
      <w:r>
        <w:t>Azure Information Protection</w:t>
      </w:r>
      <w:bookmarkEnd w:id="132"/>
      <w:r>
        <w:t xml:space="preserve"> Premium</w:t>
      </w:r>
      <w:bookmarkEnd w:id="133"/>
      <w:bookmarkEnd w:id="134"/>
      <w:bookmarkEnd w:id="135"/>
    </w:p>
    <w:bookmarkEnd w:id="131"/>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6" w:name="_Toc388464308"/>
    <w:bookmarkStart w:id="137" w:name="_Toc460240107"/>
    <w:bookmarkStart w:id="138" w:name="Dynamics365"/>
    <w:bookmarkStart w:id="139" w:name="_Toc459970718"/>
    <w:bookmarkEnd w:id="117"/>
    <w:bookmarkEnd w:id="118"/>
    <w:bookmarkEnd w:id="136"/>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B7DE5FC" w14:textId="77777777" w:rsidR="000648ED" w:rsidRPr="000648ED" w:rsidRDefault="000648ED" w:rsidP="000648ED">
      <w:pPr>
        <w:pStyle w:val="ProductList-Offering1Heading"/>
        <w:rPr>
          <w:lang w:val="bg-BG"/>
        </w:rPr>
      </w:pPr>
      <w:bookmarkStart w:id="140" w:name="_Toc494738678"/>
      <w:bookmarkStart w:id="141" w:name="_Toc492329139"/>
      <w:bookmarkStart w:id="142" w:name="_Toc504734519"/>
      <w:bookmarkEnd w:id="137"/>
      <w:bookmarkEnd w:id="138"/>
      <w:bookmarkEnd w:id="139"/>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40"/>
      <w:bookmarkEnd w:id="141"/>
      <w:bookmarkEnd w:id="142"/>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37"/>
          <w:footerReference w:type="first" r:id="rId38"/>
          <w:pgSz w:w="12240" w:h="15840"/>
          <w:pgMar w:top="1440" w:right="720" w:bottom="1440" w:left="720" w:header="720" w:footer="720" w:gutter="0"/>
          <w:cols w:space="720"/>
          <w:titlePg/>
          <w:docGrid w:linePitch="360"/>
        </w:sectPr>
      </w:pPr>
    </w:p>
    <w:p w14:paraId="49EECAA1" w14:textId="77777777" w:rsidR="000648ED" w:rsidRPr="00BA2331" w:rsidRDefault="000648ED" w:rsidP="000648ED">
      <w:pPr>
        <w:pStyle w:val="ProductList-Body"/>
      </w:pPr>
      <w:r>
        <w:rPr>
          <w:rFonts w:asciiTheme="majorHAnsi" w:hAnsiTheme="majorHAnsi"/>
          <w:sz w:val="16"/>
          <w:szCs w:val="16"/>
        </w:rPr>
        <w:t>Microsoft Dynamics 365 за Управление на случаи, издание Enterprise</w:t>
      </w:r>
    </w:p>
    <w:p w14:paraId="68E0670A" w14:textId="77777777" w:rsidR="000648ED" w:rsidRPr="00BA2331" w:rsidRDefault="000648ED" w:rsidP="000648ED">
      <w:pPr>
        <w:pStyle w:val="ProductList-Body"/>
      </w:pPr>
      <w:r>
        <w:rPr>
          <w:rFonts w:asciiTheme="majorHAnsi" w:hAnsiTheme="majorHAnsi"/>
          <w:sz w:val="16"/>
          <w:szCs w:val="16"/>
        </w:rPr>
        <w:t>Microsoft Dynamics 365 за Обслужване на клиенти, издание Enterprise</w:t>
      </w:r>
    </w:p>
    <w:p w14:paraId="03DDE1B3" w14:textId="77777777" w:rsidR="000648ED" w:rsidRPr="00BA2331" w:rsidRDefault="000648ED" w:rsidP="000648ED">
      <w:pPr>
        <w:pStyle w:val="ProductList-Body"/>
      </w:pPr>
      <w:r>
        <w:rPr>
          <w:rFonts w:asciiTheme="majorHAnsi" w:hAnsiTheme="majorHAnsi"/>
          <w:sz w:val="16"/>
          <w:szCs w:val="16"/>
        </w:rPr>
        <w:t>Microsoft Dynamics 365 за Обслужване на място, издание Enterprise</w:t>
      </w:r>
    </w:p>
    <w:p w14:paraId="72283530" w14:textId="77777777" w:rsidR="000648ED" w:rsidRPr="00BA2331" w:rsidRDefault="000648ED" w:rsidP="000648ED">
      <w:pPr>
        <w:pStyle w:val="ProductList-Body"/>
      </w:pPr>
      <w:r>
        <w:rPr>
          <w:rFonts w:asciiTheme="majorHAnsi" w:hAnsiTheme="majorHAnsi"/>
          <w:sz w:val="16"/>
          <w:szCs w:val="16"/>
        </w:rPr>
        <w:t>Microsoft Dynamics 365 за Финанси и Операции, издание Business</w:t>
      </w:r>
    </w:p>
    <w:p w14:paraId="0B8D763D" w14:textId="77777777" w:rsidR="000648ED" w:rsidRPr="00BA2331" w:rsidRDefault="000648ED" w:rsidP="000648ED">
      <w:pPr>
        <w:pStyle w:val="ProductList-Body"/>
      </w:pPr>
      <w:r>
        <w:rPr>
          <w:rFonts w:asciiTheme="majorHAnsi" w:hAnsiTheme="majorHAnsi"/>
          <w:sz w:val="16"/>
          <w:szCs w:val="16"/>
        </w:rPr>
        <w:t>Microsoft Dynamics 365 за Операции – дейност, издание Enterprise</w:t>
      </w:r>
    </w:p>
    <w:p w14:paraId="4CFDC91E" w14:textId="77777777" w:rsidR="000648ED" w:rsidRPr="00BA2331" w:rsidRDefault="000648ED" w:rsidP="000648ED">
      <w:pPr>
        <w:pStyle w:val="ProductList-Body"/>
      </w:pPr>
      <w:r>
        <w:rPr>
          <w:rFonts w:asciiTheme="majorHAnsi" w:hAnsiTheme="majorHAnsi"/>
          <w:sz w:val="16"/>
          <w:szCs w:val="16"/>
        </w:rPr>
        <w:t>Microsoft Dynamics 365 за Операции – устройство, издание Enterprise</w:t>
      </w:r>
    </w:p>
    <w:p w14:paraId="3F195E43" w14:textId="77777777" w:rsidR="000648ED" w:rsidRPr="00BA2331" w:rsidRDefault="000648ED" w:rsidP="000648ED">
      <w:pPr>
        <w:pStyle w:val="ProductList-Body"/>
      </w:pPr>
      <w:r>
        <w:rPr>
          <w:rFonts w:asciiTheme="majorHAnsi" w:hAnsiTheme="majorHAnsi"/>
          <w:sz w:val="16"/>
          <w:szCs w:val="16"/>
        </w:rPr>
        <w:t>Microsoft Dynamics 365 за Автоматизация на услуги по проект, издание Enterprise</w:t>
      </w:r>
    </w:p>
    <w:p w14:paraId="4B420C6D" w14:textId="77777777" w:rsidR="000648ED" w:rsidRPr="00BA2331" w:rsidRDefault="000648ED" w:rsidP="000648ED">
      <w:pPr>
        <w:pStyle w:val="ProductList-Body"/>
      </w:pPr>
      <w:r>
        <w:rPr>
          <w:rFonts w:asciiTheme="majorHAnsi" w:hAnsiTheme="majorHAnsi"/>
          <w:sz w:val="16"/>
          <w:szCs w:val="16"/>
        </w:rPr>
        <w:t>Microsoft Dynamics 365 за Продажби на дребно, издание Enterprise</w:t>
      </w:r>
    </w:p>
    <w:p w14:paraId="3FE39481" w14:textId="77777777" w:rsidR="000648ED" w:rsidRPr="00BA2331" w:rsidRDefault="000648ED" w:rsidP="000648ED">
      <w:pPr>
        <w:pStyle w:val="ProductList-Body"/>
      </w:pPr>
      <w:r>
        <w:rPr>
          <w:rFonts w:asciiTheme="majorHAnsi" w:hAnsiTheme="majorHAnsi"/>
          <w:sz w:val="16"/>
          <w:szCs w:val="16"/>
        </w:rPr>
        <w:t>Microsoft Dynamics 365 за Продажби, издание Enterprise</w:t>
      </w:r>
    </w:p>
    <w:p w14:paraId="18C4E9B7" w14:textId="77777777" w:rsidR="000648ED" w:rsidRPr="00BA2331" w:rsidRDefault="000648ED" w:rsidP="000648ED">
      <w:pPr>
        <w:pStyle w:val="ProductList-Body"/>
      </w:pPr>
      <w:r>
        <w:rPr>
          <w:rFonts w:asciiTheme="majorHAnsi" w:hAnsiTheme="majorHAnsi"/>
          <w:sz w:val="16"/>
          <w:szCs w:val="16"/>
        </w:rPr>
        <w:t>Microsoft Dynamics 365 за Таланти, издание Enterprise</w:t>
      </w:r>
    </w:p>
    <w:p w14:paraId="5546C495" w14:textId="77777777" w:rsidR="000648ED" w:rsidRPr="00BA2331" w:rsidRDefault="000648ED" w:rsidP="000648ED">
      <w:pPr>
        <w:pStyle w:val="ProductList-Body"/>
      </w:pPr>
      <w:r>
        <w:rPr>
          <w:rFonts w:asciiTheme="majorHAnsi" w:hAnsiTheme="majorHAnsi"/>
          <w:sz w:val="16"/>
          <w:szCs w:val="16"/>
        </w:rPr>
        <w:t>Microsoft Dynamics 365 за Таланти: Набиране на кадри, издание Enterprise</w:t>
      </w:r>
    </w:p>
    <w:p w14:paraId="16F05D53" w14:textId="77777777" w:rsidR="000648ED" w:rsidRPr="00BA2331" w:rsidRDefault="000648ED" w:rsidP="000648ED">
      <w:pPr>
        <w:pStyle w:val="ProductList-Body"/>
      </w:pPr>
      <w:r>
        <w:rPr>
          <w:rFonts w:asciiTheme="majorHAnsi" w:hAnsiTheme="majorHAnsi"/>
          <w:sz w:val="16"/>
          <w:szCs w:val="16"/>
        </w:rPr>
        <w:t>Microsoft Dynamics 365 за Таланти: Новоназначени кадри, издание Enterprise</w:t>
      </w:r>
    </w:p>
    <w:p w14:paraId="1E3900C9"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Business</w:t>
      </w:r>
    </w:p>
    <w:p w14:paraId="0BDFEB60"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Enterprise</w:t>
      </w:r>
    </w:p>
    <w:p w14:paraId="285578E0" w14:textId="77777777" w:rsidR="000648ED" w:rsidRPr="00BA2331" w:rsidRDefault="000648ED" w:rsidP="000648ED">
      <w:pPr>
        <w:pStyle w:val="ProductList-Body"/>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1A5DCDBA" w14:textId="77777777" w:rsidR="000648ED" w:rsidRPr="00BA2331" w:rsidRDefault="000648ED" w:rsidP="000648ED">
      <w:pPr>
        <w:pStyle w:val="ProductList-ClauseHeading"/>
      </w:pPr>
      <w:r>
        <w:t>Права за използване на сървър за ЛА за потребител, ЛА за потребител „От SA</w:t>
      </w:r>
      <w:r w:rsidRPr="009D0CBF">
        <w:rPr>
          <w:lang w:val="ru-RU"/>
        </w:rPr>
        <w:t>“</w:t>
      </w:r>
      <w:r>
        <w:t xml:space="preserve"> и ЛА за потребител за Добавка за Dynamics 365</w:t>
      </w:r>
    </w:p>
    <w:p w14:paraId="1BAA1231" w14:textId="77777777" w:rsidR="000648ED" w:rsidRPr="00BA2331" w:rsidRDefault="000648ED" w:rsidP="000648ED">
      <w:pPr>
        <w:pStyle w:val="ProductList-Body"/>
      </w:pPr>
      <w:r>
        <w:t>Разпоредбите по</w:t>
      </w:r>
      <w:r>
        <w:noBreakHyphen/>
        <w:t>долу относно правата за използване на сървър не се прилагат за Клиенти с лиценз за Dynamics 365 Business, Microsoft Dynamics 365 за Таланти: Набиране на кадри, Microsoft Dynamics 365 за Таланти: Новоназначени кадри или за Клиенти с лиценз за Dynamics 365 Enterprise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39"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0"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1"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3" w:name="_Toc459970722"/>
      <w:bookmarkStart w:id="144" w:name="MicrosoftSocialEngagement"/>
      <w:r>
        <w:rPr>
          <w:b/>
          <w:color w:val="00188F"/>
        </w:rPr>
        <w:t>Microsoft Social Engagement</w:t>
      </w:r>
      <w:bookmarkEnd w:id="143"/>
    </w:p>
    <w:bookmarkEnd w:id="144"/>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409A8498" w14:textId="77777777" w:rsidR="005A4452" w:rsidRPr="00CD5B6E" w:rsidRDefault="005A4452" w:rsidP="005A4452">
      <w:pPr>
        <w:pStyle w:val="ProductList-Body"/>
        <w:tabs>
          <w:tab w:val="clear" w:pos="158"/>
          <w:tab w:val="left" w:pos="360"/>
        </w:tabs>
        <w:ind w:left="180"/>
      </w:pPr>
      <w:r>
        <w:rPr>
          <w:b/>
          <w:color w:val="0072C6"/>
        </w:rPr>
        <w:t>Социално съдържание, получено чрез Microsoft Social Engagement</w:t>
      </w:r>
    </w:p>
    <w:p w14:paraId="02DD968F" w14:textId="77777777" w:rsidR="005A4452" w:rsidRPr="00CD5B6E" w:rsidRDefault="005A4452" w:rsidP="005A4452">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09E5AF8A" w14:textId="77777777" w:rsidR="005A4452" w:rsidRPr="00CD5B6E" w:rsidRDefault="005A4452" w:rsidP="005A4452">
      <w:pPr>
        <w:pStyle w:val="ProductList-Body"/>
        <w:numPr>
          <w:ilvl w:val="0"/>
          <w:numId w:val="13"/>
        </w:numPr>
        <w:tabs>
          <w:tab w:val="clear" w:pos="158"/>
          <w:tab w:val="left" w:pos="180"/>
        </w:tabs>
        <w:ind w:left="81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4B8BEE77" w14:textId="77777777" w:rsidR="005A4452" w:rsidRPr="00CD5B6E" w:rsidRDefault="005A4452" w:rsidP="005A4452">
      <w:pPr>
        <w:pStyle w:val="ProductList-Body"/>
        <w:numPr>
          <w:ilvl w:val="0"/>
          <w:numId w:val="13"/>
        </w:numPr>
        <w:tabs>
          <w:tab w:val="clear" w:pos="158"/>
          <w:tab w:val="left" w:pos="180"/>
        </w:tabs>
        <w:spacing w:before="40"/>
        <w:ind w:left="81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524837F1" w14:textId="77777777" w:rsidR="005A4452" w:rsidRPr="00CD5B6E" w:rsidRDefault="005A4452" w:rsidP="005A4452">
      <w:pPr>
        <w:pStyle w:val="ProductList-Body"/>
        <w:numPr>
          <w:ilvl w:val="0"/>
          <w:numId w:val="13"/>
        </w:numPr>
        <w:spacing w:before="40"/>
        <w:ind w:left="810" w:hanging="274"/>
      </w:pPr>
      <w:r>
        <w:t xml:space="preserve">да инструктира Клиента да редактира или изтрива Социално съдържание, ако Клиентът експортира Социално съдържание; както и да изтрива или допълнително ограничава достъпа до Социалното съдържание след прекратяване или изтичане на срока на Онлайн услугата. </w:t>
      </w:r>
    </w:p>
    <w:p w14:paraId="6387BCB7" w14:textId="406A5714" w:rsidR="009E78A5" w:rsidRPr="006D2C33" w:rsidRDefault="009E5FDB"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5" w:name="_Toc504734520"/>
      <w:bookmarkStart w:id="146" w:name="O365Services"/>
      <w:r w:rsidRPr="00B95770">
        <w:rPr>
          <w:lang w:val="ru-RU"/>
        </w:rPr>
        <w:t xml:space="preserve">Услуги на </w:t>
      </w:r>
      <w:r>
        <w:t>Office</w:t>
      </w:r>
      <w:r w:rsidRPr="00B95770">
        <w:rPr>
          <w:lang w:val="ru-RU"/>
        </w:rPr>
        <w:t xml:space="preserve"> 365</w:t>
      </w:r>
      <w:bookmarkEnd w:id="145"/>
    </w:p>
    <w:bookmarkEnd w:id="146"/>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47" w:name="CoreFeaturesforOffice365Services"/>
      <w:r>
        <w:rPr>
          <w:b/>
          <w:color w:val="00188F"/>
        </w:rPr>
        <w:t>Основни функции за Услуги на Office 365</w:t>
      </w:r>
    </w:p>
    <w:bookmarkEnd w:id="147"/>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48" w:name="MicrosoftTeams"/>
      <w:r>
        <w:rPr>
          <w:b/>
          <w:color w:val="00188F"/>
        </w:rPr>
        <w:t>Microsoft Teams</w:t>
      </w:r>
      <w:bookmarkEnd w:id="148"/>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9E5FDB"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77777777" w:rsidR="00E93FD0" w:rsidRPr="00690C65" w:rsidRDefault="00E93FD0" w:rsidP="00000F05">
      <w:pPr>
        <w:pStyle w:val="ProductList-Offering2Heading"/>
      </w:pPr>
      <w:bookmarkStart w:id="149" w:name="ExchangeOnline"/>
      <w:r w:rsidRPr="00B95770">
        <w:rPr>
          <w:lang w:val="ru-RU"/>
        </w:rPr>
        <w:tab/>
      </w:r>
      <w:bookmarkStart w:id="150" w:name="_Toc504734521"/>
      <w:r>
        <w:t>Exchange Online</w:t>
      </w:r>
      <w:bookmarkEnd w:id="150"/>
    </w:p>
    <w:p w14:paraId="504B85AD" w14:textId="77777777" w:rsidR="00E93FD0" w:rsidRDefault="00E93FD0" w:rsidP="004E52BA">
      <w:pPr>
        <w:pStyle w:val="ProductList-Offering1"/>
        <w:sectPr w:rsidR="00E93FD0"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bookmarkEnd w:id="149"/>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lastRenderedPageBreak/>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4"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51" w:name="_Toc423959249"/>
      <w:r w:rsidRPr="00BD022E">
        <w:rPr>
          <w:b/>
          <w:color w:val="00188F"/>
        </w:rPr>
        <w:t>Споразумение за услуги</w:t>
      </w:r>
      <w:bookmarkEnd w:id="151"/>
    </w:p>
    <w:p w14:paraId="259FC0F6" w14:textId="77777777" w:rsidR="008834A3" w:rsidRDefault="008834A3" w:rsidP="008834A3">
      <w:pPr>
        <w:pStyle w:val="ProductList-Body"/>
        <w:tabs>
          <w:tab w:val="clear" w:pos="158"/>
          <w:tab w:val="left" w:pos="180"/>
        </w:tabs>
      </w:pPr>
      <w:bookmarkStart w:id="152" w:name="Office365Applications"/>
      <w:r>
        <w:t>Няма SLA за Office 365 Advanced Threat Protection или Office 365 Threat Intelligence.</w:t>
      </w:r>
    </w:p>
    <w:p w14:paraId="13348BC8" w14:textId="77777777" w:rsidR="00F810E5" w:rsidRPr="006D2C33"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28365809" w14:textId="77777777" w:rsidR="0096798F" w:rsidRDefault="0096798F" w:rsidP="0096798F">
      <w:pPr>
        <w:pStyle w:val="ProductList-Body"/>
        <w:tabs>
          <w:tab w:val="clear" w:pos="158"/>
          <w:tab w:val="left" w:pos="270"/>
        </w:tabs>
        <w:rPr>
          <w:lang w:val="ru-RU"/>
        </w:rPr>
      </w:pPr>
      <w:bookmarkStart w:id="153" w:name="O365Applications"/>
    </w:p>
    <w:p w14:paraId="145B06D2" w14:textId="7E4E9851" w:rsidR="00862C50" w:rsidRPr="00B95770" w:rsidRDefault="00862C50" w:rsidP="00000F05">
      <w:pPr>
        <w:pStyle w:val="ProductList-Offering2Heading"/>
        <w:rPr>
          <w:lang w:val="ru-RU"/>
        </w:rPr>
      </w:pPr>
      <w:bookmarkStart w:id="154" w:name="_Toc504734522"/>
      <w:r w:rsidRPr="00B95770">
        <w:rPr>
          <w:lang w:val="ru-RU"/>
        </w:rPr>
        <w:lastRenderedPageBreak/>
        <w:t xml:space="preserve">Приложения на </w:t>
      </w:r>
      <w:r>
        <w:t>Office</w:t>
      </w:r>
      <w:r w:rsidRPr="00B95770">
        <w:rPr>
          <w:lang w:val="ru-RU"/>
        </w:rPr>
        <w:t xml:space="preserve"> 365</w:t>
      </w:r>
      <w:bookmarkEnd w:id="15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2"/>
    <w:bookmarkEnd w:id="15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77777777" w:rsidR="0096798F" w:rsidRPr="007A6241" w:rsidRDefault="0096798F" w:rsidP="0096798F">
      <w:pPr>
        <w:pStyle w:val="ProductList-Body"/>
        <w:tabs>
          <w:tab w:val="clear" w:pos="158"/>
          <w:tab w:val="left" w:pos="180"/>
        </w:tabs>
      </w:pPr>
      <w:r w:rsidRPr="007A6241">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04A855A0" w14:textId="77777777" w:rsidR="0096798F" w:rsidRPr="007A6241" w:rsidRDefault="0096798F" w:rsidP="0096798F">
      <w:pPr>
        <w:pStyle w:val="ProductList-Body"/>
        <w:numPr>
          <w:ilvl w:val="0"/>
          <w:numId w:val="43"/>
        </w:numPr>
        <w:ind w:left="450" w:hanging="270"/>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96798F">
      <w:pPr>
        <w:pStyle w:val="ProductList-Body"/>
        <w:numPr>
          <w:ilvl w:val="0"/>
          <w:numId w:val="43"/>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45"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77777777" w:rsidR="0096798F" w:rsidRPr="007A6241" w:rsidRDefault="0096798F" w:rsidP="0096798F">
      <w:pPr>
        <w:pStyle w:val="ProductList-Body"/>
        <w:numPr>
          <w:ilvl w:val="0"/>
          <w:numId w:val="43"/>
        </w:numPr>
        <w:spacing w:before="40"/>
        <w:ind w:left="461"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55" w:name="MicrosoftMyAnalytics"/>
      <w:bookmarkStart w:id="156" w:name="_Toc465426847"/>
      <w:bookmarkStart w:id="157" w:name="_Toc504734523"/>
      <w:r>
        <w:t>Microsoft</w:t>
      </w:r>
      <w:r w:rsidRPr="00F810E5">
        <w:rPr>
          <w:lang w:val="bg-BG"/>
        </w:rPr>
        <w:t xml:space="preserve"> </w:t>
      </w:r>
      <w:r>
        <w:t>MyAnalytics</w:t>
      </w:r>
      <w:bookmarkEnd w:id="155"/>
      <w:bookmarkEnd w:id="156"/>
      <w:bookmarkEnd w:id="157"/>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58" w:name="_Toc504734524"/>
      <w:r w:rsidR="00976EB6">
        <w:t>Office</w:t>
      </w:r>
      <w:r w:rsidR="00976EB6" w:rsidRPr="00B95770">
        <w:rPr>
          <w:lang w:val="ru-RU"/>
        </w:rPr>
        <w:t xml:space="preserve"> </w:t>
      </w:r>
      <w:r w:rsidR="00976EB6">
        <w:t>Online</w:t>
      </w:r>
      <w:bookmarkEnd w:id="158"/>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lastRenderedPageBreak/>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59" w:name="_Toc504734525"/>
      <w:r>
        <w:t>OneDrive</w:t>
      </w:r>
      <w:r w:rsidRPr="00B95770">
        <w:rPr>
          <w:lang w:val="ru-RU"/>
        </w:rPr>
        <w:t xml:space="preserve"> за бизнеса</w:t>
      </w:r>
      <w:bookmarkEnd w:id="159"/>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60" w:name="_Toc453946627"/>
      <w:bookmarkStart w:id="161" w:name="_Toc451949065"/>
      <w:bookmarkStart w:id="162" w:name="_Toc504734526"/>
      <w:bookmarkStart w:id="163" w:name="ProjectOnline"/>
      <w:r>
        <w:t>Project Online</w:t>
      </w:r>
      <w:bookmarkEnd w:id="160"/>
      <w:bookmarkEnd w:id="161"/>
      <w:bookmarkEnd w:id="162"/>
    </w:p>
    <w:bookmarkEnd w:id="163"/>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9E5F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64" w:name="SharePointOnline"/>
      <w:r w:rsidRPr="005A4452">
        <w:rPr>
          <w:lang w:val="bg-BG"/>
        </w:rPr>
        <w:tab/>
      </w:r>
      <w:bookmarkStart w:id="165" w:name="_Toc504734527"/>
      <w:r>
        <w:t>SharePoint</w:t>
      </w:r>
      <w:r w:rsidRPr="005A4452">
        <w:rPr>
          <w:lang w:val="bg-BG"/>
        </w:rPr>
        <w:t xml:space="preserve"> </w:t>
      </w:r>
      <w:r>
        <w:t>Online</w:t>
      </w:r>
      <w:bookmarkEnd w:id="16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4"/>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6"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06DE1661" w14:textId="77777777" w:rsidR="0096798F" w:rsidRPr="0096798F" w:rsidRDefault="0096798F" w:rsidP="0096798F">
      <w:pPr>
        <w:pStyle w:val="ProductList-Body"/>
      </w:pPr>
    </w:p>
    <w:p w14:paraId="22B58E1E" w14:textId="6DB031FB" w:rsidR="0096798F" w:rsidRDefault="0096798F" w:rsidP="0096798F">
      <w:pPr>
        <w:pStyle w:val="ProductList-Body"/>
      </w:pPr>
    </w:p>
    <w:p w14:paraId="1B7A563C" w14:textId="77777777" w:rsidR="0096798F" w:rsidRPr="0096798F" w:rsidRDefault="0096798F" w:rsidP="0096798F">
      <w:pPr>
        <w:pStyle w:val="ProductList-Body"/>
      </w:pPr>
    </w:p>
    <w:p w14:paraId="778FF471" w14:textId="04BB5B98" w:rsidR="00470339" w:rsidRPr="00B95770" w:rsidRDefault="00470339" w:rsidP="00470339">
      <w:pPr>
        <w:pStyle w:val="ProductList-Offering2Heading"/>
        <w:outlineLvl w:val="2"/>
        <w:rPr>
          <w:lang w:val="ru-RU"/>
        </w:rPr>
      </w:pPr>
      <w:r w:rsidRPr="00B95770">
        <w:rPr>
          <w:lang w:val="ru-RU"/>
        </w:rPr>
        <w:lastRenderedPageBreak/>
        <w:tab/>
      </w:r>
      <w:bookmarkStart w:id="167" w:name="_Toc431797723"/>
      <w:bookmarkStart w:id="168" w:name="_Toc431459539"/>
      <w:bookmarkStart w:id="169" w:name="_Toc504734528"/>
      <w:r>
        <w:t>Skype</w:t>
      </w:r>
      <w:r w:rsidRPr="00B95770">
        <w:rPr>
          <w:lang w:val="ru-RU"/>
        </w:rPr>
        <w:t xml:space="preserve"> за бизнеса </w:t>
      </w:r>
      <w:bookmarkEnd w:id="167"/>
      <w:r w:rsidRPr="00B95770">
        <w:rPr>
          <w:lang w:val="ru-RU"/>
        </w:rPr>
        <w:t>онлайн</w:t>
      </w:r>
      <w:bookmarkEnd w:id="166"/>
      <w:bookmarkEnd w:id="168"/>
      <w:bookmarkEnd w:id="169"/>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D1EB106"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4D7A1197"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 xml:space="preserve">Аудио конферентни разговори </w:t>
      </w:r>
    </w:p>
    <w:p w14:paraId="5F01A299"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План за обаждания</w:t>
      </w:r>
    </w:p>
    <w:p w14:paraId="5CC7B221"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Кредит за комуникации</w:t>
      </w:r>
    </w:p>
    <w:p w14:paraId="4B2040FA" w14:textId="74098110" w:rsidR="00470339" w:rsidRPr="00927E5E" w:rsidRDefault="00D773B7" w:rsidP="00D773B7">
      <w:pPr>
        <w:pStyle w:val="ProductList-Body"/>
      </w:pPr>
      <w:r>
        <w:rPr>
          <w:rFonts w:asciiTheme="majorHAnsi" w:hAnsiTheme="majorHAnsi"/>
          <w:sz w:val="16"/>
          <w:szCs w:val="16"/>
        </w:rPr>
        <w:t>Телефонна система</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70" w:name="Основнифункции"/>
      <w:r>
        <w:rPr>
          <w:b/>
          <w:color w:val="00188F"/>
        </w:rPr>
        <w:t>Основни функции</w:t>
      </w:r>
      <w:bookmarkEnd w:id="170"/>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38E59DA3" w:rsidR="00D773B7" w:rsidRDefault="00D773B7"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71"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46"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72" w:name="_Toc504734529"/>
      <w:r w:rsidRPr="00B95770">
        <w:rPr>
          <w:lang w:val="ru-RU"/>
        </w:rPr>
        <w:lastRenderedPageBreak/>
        <w:t>Други Онлайн услуги</w:t>
      </w:r>
      <w:bookmarkEnd w:id="172"/>
    </w:p>
    <w:p w14:paraId="3106CF96" w14:textId="77777777" w:rsidR="00514208" w:rsidRPr="00514208" w:rsidRDefault="00514208" w:rsidP="0096798F">
      <w:pPr>
        <w:pStyle w:val="ProductList-Offering2Heading"/>
        <w:keepNext/>
        <w:outlineLvl w:val="2"/>
        <w:rPr>
          <w:lang w:val="bg-BG"/>
        </w:rPr>
      </w:pPr>
      <w:bookmarkStart w:id="173" w:name="MicrosoftLearning"/>
      <w:bookmarkStart w:id="174" w:name="MicrosoftPowerBIPro"/>
      <w:bookmarkEnd w:id="171"/>
      <w:r w:rsidRPr="00514208">
        <w:rPr>
          <w:lang w:val="bg-BG"/>
        </w:rPr>
        <w:tab/>
      </w:r>
      <w:bookmarkStart w:id="175" w:name="_Toc476230941"/>
      <w:bookmarkStart w:id="176" w:name="_Toc476476626"/>
      <w:bookmarkStart w:id="177" w:name="_Toc504734530"/>
      <w:bookmarkStart w:id="178"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5"/>
      <w:bookmarkEnd w:id="176"/>
      <w:bookmarkEnd w:id="177"/>
    </w:p>
    <w:bookmarkEnd w:id="178"/>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7" w:history="1">
        <w:r>
          <w:rPr>
            <w:rStyle w:val="Hyperlink"/>
          </w:rPr>
          <w:t>https://aka.ms/bingmapsplatformapistou</w:t>
        </w:r>
      </w:hyperlink>
      <w:r>
        <w:t xml:space="preserve"> и </w:t>
      </w:r>
      <w:hyperlink r:id="rId48"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9"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79" w:name="Intune"/>
      <w:bookmarkStart w:id="180" w:name="_Toc459970737"/>
      <w:r w:rsidRPr="00950CBE">
        <w:rPr>
          <w:lang w:val="bg-BG"/>
        </w:rPr>
        <w:tab/>
      </w:r>
      <w:bookmarkStart w:id="181" w:name="_Toc476230942"/>
      <w:bookmarkStart w:id="182" w:name="_Toc504734531"/>
      <w:bookmarkStart w:id="183" w:name="BusinessApplicationPlatform"/>
      <w:r w:rsidRPr="00950CBE">
        <w:rPr>
          <w:lang w:val="bg-BG"/>
        </w:rPr>
        <w:t>Платформа на бизнес приложение</w:t>
      </w:r>
      <w:bookmarkEnd w:id="181"/>
      <w:bookmarkEnd w:id="182"/>
    </w:p>
    <w:bookmarkEnd w:id="183"/>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0"/>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1"/>
          <w:footerReference w:type="first" r:id="rId5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9E5FD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4" w:name="_Toc476476628"/>
      <w:r>
        <w:rPr>
          <w:lang w:val="bg-BG"/>
        </w:rPr>
        <w:tab/>
      </w:r>
      <w:bookmarkStart w:id="185" w:name="_Toc504734532"/>
      <w:r w:rsidR="004F2F38" w:rsidRPr="004F2F38">
        <w:rPr>
          <w:lang w:val="bg-BG"/>
        </w:rPr>
        <w:t xml:space="preserve">Сигурност на приложение за облак на </w:t>
      </w:r>
      <w:r w:rsidR="004F2F38">
        <w:t>Microsoft</w:t>
      </w:r>
      <w:bookmarkEnd w:id="184"/>
      <w:bookmarkEnd w:id="185"/>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9E5FDB"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79"/>
    <w:bookmarkEnd w:id="180"/>
    <w:p w14:paraId="7D7D8C07" w14:textId="77777777" w:rsidR="00950CBE" w:rsidRPr="00950CBE" w:rsidRDefault="00950CBE" w:rsidP="00950CBE">
      <w:pPr>
        <w:pStyle w:val="ProductList-Offering2Heading"/>
        <w:outlineLvl w:val="2"/>
        <w:rPr>
          <w:lang w:val="bg-BG"/>
        </w:rPr>
      </w:pPr>
      <w:r w:rsidRPr="00950CBE">
        <w:rPr>
          <w:lang w:val="bg-BG"/>
        </w:rPr>
        <w:tab/>
      </w:r>
      <w:bookmarkStart w:id="186" w:name="_Toc476230944"/>
      <w:bookmarkStart w:id="187" w:name="_Toc504734533"/>
      <w:r>
        <w:t>Microsoft</w:t>
      </w:r>
      <w:r w:rsidRPr="00950CBE">
        <w:rPr>
          <w:lang w:val="bg-BG"/>
        </w:rPr>
        <w:t xml:space="preserve"> </w:t>
      </w:r>
      <w:r>
        <w:t>Intune</w:t>
      </w:r>
      <w:bookmarkEnd w:id="186"/>
      <w:bookmarkEnd w:id="187"/>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3"/>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54"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88" w:name="_Toc492329154"/>
      <w:bookmarkStart w:id="189" w:name="_Toc504734534"/>
      <w:bookmarkStart w:id="190" w:name="MicrosoftKaizalaPro"/>
      <w:r>
        <w:t>Microsoft</w:t>
      </w:r>
      <w:r w:rsidRPr="00D773B7">
        <w:rPr>
          <w:lang w:val="bg-BG"/>
        </w:rPr>
        <w:t xml:space="preserve"> </w:t>
      </w:r>
      <w:r>
        <w:t>Kaizala</w:t>
      </w:r>
      <w:r w:rsidRPr="00D773B7">
        <w:rPr>
          <w:lang w:val="bg-BG"/>
        </w:rPr>
        <w:t xml:space="preserve"> </w:t>
      </w:r>
      <w:r>
        <w:t>Pro</w:t>
      </w:r>
      <w:bookmarkEnd w:id="188"/>
      <w:bookmarkEnd w:id="189"/>
    </w:p>
    <w:bookmarkEnd w:id="190"/>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9E5FDB"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1" w:name="_Toc453946633"/>
      <w:bookmarkStart w:id="192" w:name="_Toc451949071"/>
      <w:r>
        <w:tab/>
      </w:r>
      <w:bookmarkStart w:id="193" w:name="_Toc504734535"/>
      <w:r w:rsidR="00331767">
        <w:t>Microsoft Learning</w:t>
      </w:r>
      <w:bookmarkEnd w:id="191"/>
      <w:bookmarkEnd w:id="192"/>
      <w:bookmarkEnd w:id="193"/>
    </w:p>
    <w:bookmarkEnd w:id="173"/>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4" w:name="_Toc451949072"/>
      <w:r>
        <w:t>за Microsoft Learning Imagine Academy</w:t>
      </w:r>
      <w:bookmarkEnd w:id="194"/>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55"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4"/>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5" w:name="_Toc457466455"/>
      <w:bookmarkStart w:id="196" w:name="_Toc504734536"/>
      <w:r w:rsidR="00AF0C27">
        <w:t>Minecraft</w:t>
      </w:r>
      <w:r w:rsidR="00AF0C27" w:rsidRPr="006D2EDD">
        <w:rPr>
          <w:lang w:val="ru-RU"/>
        </w:rPr>
        <w:t>: Образователно издание</w:t>
      </w:r>
      <w:bookmarkEnd w:id="195"/>
      <w:bookmarkEnd w:id="196"/>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197" w:name="_Toc504734537"/>
      <w:r w:rsidR="00581CDB">
        <w:t>Office</w:t>
      </w:r>
      <w:r w:rsidR="00581CDB" w:rsidRPr="00B95770">
        <w:rPr>
          <w:lang w:val="ru-RU"/>
        </w:rPr>
        <w:t xml:space="preserve"> 365 </w:t>
      </w:r>
      <w:r w:rsidR="00581CDB">
        <w:t>Developer</w:t>
      </w:r>
      <w:bookmarkEnd w:id="197"/>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198" w:name="_Toc453946637"/>
      <w:bookmarkStart w:id="199" w:name="_Toc504734538"/>
      <w:r w:rsidRPr="00AF0C27">
        <w:rPr>
          <w:lang w:val="ru-RU"/>
        </w:rPr>
        <w:t xml:space="preserve">Настолна операционна система </w:t>
      </w:r>
      <w:r>
        <w:t>Windows</w:t>
      </w:r>
      <w:bookmarkEnd w:id="198"/>
      <w:bookmarkEnd w:id="199"/>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0" w:name="Attachment1"/>
      <w:bookmarkStart w:id="201" w:name="_Toc504734539"/>
      <w:r>
        <w:t>Приложение 1 – Бележки</w:t>
      </w:r>
      <w:bookmarkEnd w:id="200"/>
      <w:bookmarkEnd w:id="201"/>
    </w:p>
    <w:p w14:paraId="2F4609B8" w14:textId="0A35F4A9" w:rsidR="004D27A6" w:rsidRPr="00B95770" w:rsidRDefault="00D67A4B" w:rsidP="00000F05">
      <w:pPr>
        <w:pStyle w:val="ProductList-Offering1Heading"/>
        <w:rPr>
          <w:lang w:val="ru-RU"/>
        </w:rPr>
      </w:pPr>
      <w:bookmarkStart w:id="202" w:name="_Toc504734540"/>
      <w:r>
        <w:t>Bing</w:t>
      </w:r>
      <w:r w:rsidRPr="00B95770">
        <w:rPr>
          <w:lang w:val="ru-RU"/>
        </w:rPr>
        <w:t xml:space="preserve"> </w:t>
      </w:r>
      <w:r>
        <w:t>Maps</w:t>
      </w:r>
      <w:bookmarkEnd w:id="202"/>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8" w:history="1">
        <w:r>
          <w:rPr>
            <w:rStyle w:val="Hyperlink"/>
          </w:rPr>
          <w:t>go.microsoft.com/?linkid=9710837</w:t>
        </w:r>
      </w:hyperlink>
      <w:r>
        <w:t xml:space="preserve">, както и от Декларацията за поверителност за Картите на Bing, налична на адрес: </w:t>
      </w:r>
      <w:hyperlink r:id="rId59" w:history="1">
        <w:r>
          <w:rPr>
            <w:rStyle w:val="Hyperlink"/>
          </w:rPr>
          <w:t>go.microsoft.com/fwlink/?LinkID=248686</w:t>
        </w:r>
      </w:hyperlink>
      <w:r>
        <w:t>.</w:t>
      </w:r>
    </w:p>
    <w:bookmarkStart w:id="203" w:name="Професионалниуслуги"/>
    <w:bookmarkStart w:id="204"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5" w:name="_Toc504734541"/>
      <w:r w:rsidRPr="00B95770">
        <w:rPr>
          <w:lang w:val="ru-RU"/>
        </w:rPr>
        <w:t>Професионални услуги</w:t>
      </w:r>
      <w:bookmarkEnd w:id="203"/>
      <w:bookmarkEnd w:id="205"/>
    </w:p>
    <w:bookmarkEnd w:id="204"/>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5FB08CB4" w14:textId="77777777" w:rsidR="0096798F" w:rsidRPr="007A6241" w:rsidRDefault="0096798F" w:rsidP="0096798F">
      <w:pPr>
        <w:pStyle w:val="ProductList-Body"/>
      </w:pPr>
      <w:r w:rsidRPr="007A6241">
        <w:t>Професионалните услуги, за които важи настоящата Бележка, не са Онлайн услуги и останалата част от Условията за онлайн услуги, както и всякакви изменения за обработване на данни,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r w:rsidRPr="007A6241">
        <w:rPr>
          <w:szCs w:val="18"/>
        </w:rPr>
        <w:t xml:space="preserve">. </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6"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07" w:name="_Toc504734542"/>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6"/>
      <w:bookmarkEnd w:id="207"/>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9E5FDB"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08" w:name="_Toc484158323"/>
      <w:bookmarkStart w:id="209" w:name="_Toc504734543"/>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08"/>
      <w:bookmarkEnd w:id="209"/>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0"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9E5FDB"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0" w:name="_Toc484158324"/>
      <w:bookmarkStart w:id="211" w:name="_Toc476230953"/>
      <w:bookmarkStart w:id="212" w:name="_Toc504734544"/>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0"/>
      <w:bookmarkEnd w:id="211"/>
      <w:bookmarkEnd w:id="212"/>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1"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9E5FDB"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2"/>
          <w:footerReference w:type="first" r:id="rId63"/>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13" w:name="_Toc503180509"/>
      <w:bookmarkStart w:id="214" w:name="_Toc504734545"/>
      <w:bookmarkStart w:id="215" w:name="Attachment2"/>
      <w:r w:rsidRPr="007A6241">
        <w:t>Приложение 2 – Пакети с лицензи за абонамент</w:t>
      </w:r>
      <w:bookmarkEnd w:id="213"/>
      <w:bookmarkEnd w:id="214"/>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4A7481">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4A7481">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4A7481">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4A7481">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4A7481">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4A7481">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4A7481">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4A74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4A7481">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4A748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4A7481">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4A7481">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4A7481">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4A7481">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A2B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D36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4A7481">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4A7481">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64"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16" w:name="_Toc503180510"/>
      <w:bookmarkStart w:id="217" w:name="_Toc504734546"/>
      <w:r w:rsidRPr="007A6241">
        <w:t>Публичен сектор</w:t>
      </w:r>
      <w:bookmarkEnd w:id="216"/>
      <w:bookmarkEnd w:id="217"/>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4A7481">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4A7481">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4A7481">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4A7481">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4A7481">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4A7481">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4A7481">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4A748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4A7481">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B7BB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525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4A7481">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4A7481">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4A7481">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4A7481">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15"/>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6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504734547"/>
      <w:r>
        <w:t>Приложение 3 – Стандартните договорни клаузи (Изпълнители за обработване на данни)</w:t>
      </w:r>
      <w:bookmarkEnd w:id="218"/>
      <w:bookmarkEnd w:id="219"/>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0" w:name="Attachment4"/>
      <w:bookmarkStart w:id="221" w:name="_Toc489605629"/>
      <w:bookmarkStart w:id="222" w:name="_Toc504734548"/>
      <w:r w:rsidRPr="00D506D1">
        <w:t>Приложение 4 – Условия на Общия регламент на Европейския съюз относно защитата на данните</w:t>
      </w:r>
      <w:bookmarkEnd w:id="220"/>
      <w:bookmarkEnd w:id="221"/>
      <w:bookmarkEnd w:id="222"/>
    </w:p>
    <w:p w14:paraId="55DA8C3F" w14:textId="77777777" w:rsidR="00D404DA" w:rsidRPr="00D506D1" w:rsidRDefault="00D404DA" w:rsidP="00D404DA">
      <w:pPr>
        <w:pStyle w:val="ProductList-Body"/>
        <w:outlineLvl w:val="1"/>
      </w:pPr>
      <w:bookmarkStart w:id="223" w:name="_Hlk489289993"/>
      <w:r w:rsidRPr="00D506D1">
        <w:rPr>
          <w:rFonts w:cstheme="minorHAnsi"/>
          <w:b/>
          <w:szCs w:val="18"/>
        </w:rPr>
        <w:t xml:space="preserve">A. </w:t>
      </w:r>
      <w:r w:rsidRPr="00D506D1">
        <w:rPr>
          <w:b/>
        </w:rPr>
        <w:t>Определения</w:t>
      </w:r>
      <w:bookmarkEnd w:id="223"/>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24" w:name="_Toc489605630"/>
      <w:bookmarkStart w:id="225" w:name="_Toc504734549"/>
      <w:bookmarkStart w:id="226" w:name="Appendix1_AdditionalGDPR"/>
      <w:r w:rsidRPr="00D506D1">
        <w:t>Приложение 1 – Допълнителни условия към Общия регламент на Европейския съюз относно защитата на данните</w:t>
      </w:r>
      <w:bookmarkEnd w:id="224"/>
      <w:bookmarkEnd w:id="225"/>
    </w:p>
    <w:bookmarkEnd w:id="226"/>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597C8E6F" w14:textId="77777777" w:rsidR="00300337" w:rsidRPr="00A66AC2" w:rsidRDefault="00300337" w:rsidP="00300337">
      <w:pPr>
        <w:pStyle w:val="ProductList-Body"/>
        <w:spacing w:after="120"/>
        <w:ind w:left="158"/>
      </w:pPr>
      <w:r>
        <w:rPr>
          <w:b/>
        </w:rPr>
        <w:t>3.</w:t>
      </w:r>
      <w:r>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Когато Microsoft е обработващ лични данни, прилагат се следните условия:</w:t>
      </w:r>
    </w:p>
    <w:p w14:paraId="1001EE49" w14:textId="05C8A641" w:rsidR="00D404DA" w:rsidRPr="00D506D1" w:rsidRDefault="00D404DA" w:rsidP="00300337">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27"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28" w:name="_Hlk487172101"/>
      <w:bookmarkEnd w:id="227"/>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28"/>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85A9D2" w14:textId="77777777" w:rsidR="005A219E" w:rsidRDefault="005A219E" w:rsidP="009A573F">
      <w:pPr>
        <w:spacing w:after="0" w:line="240" w:lineRule="auto"/>
      </w:pPr>
      <w:r>
        <w:separator/>
      </w:r>
    </w:p>
  </w:endnote>
  <w:endnote w:type="continuationSeparator" w:id="0">
    <w:p w14:paraId="105109BB" w14:textId="77777777" w:rsidR="005A219E" w:rsidRDefault="005A219E" w:rsidP="009A573F">
      <w:pPr>
        <w:spacing w:after="0" w:line="240" w:lineRule="auto"/>
      </w:pPr>
      <w:r>
        <w:continuationSeparator/>
      </w:r>
    </w:p>
  </w:endnote>
  <w:endnote w:type="continuationNotice" w:id="1">
    <w:p w14:paraId="5D4143B9" w14:textId="77777777" w:rsidR="005A219E" w:rsidRDefault="005A21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8ED" w:rsidRDefault="000648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8ED" w:rsidRPr="00591643" w:rsidRDefault="000648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8ED" w:rsidRPr="00C76DF3" w:rsidRDefault="009E5FDB" w:rsidP="005C51AC">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8ED" w:rsidRPr="00C76DF3" w:rsidRDefault="000648E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48ED" w:rsidRPr="00C76DF3" w:rsidRDefault="009E5FDB" w:rsidP="005C51AC">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8ED" w:rsidRPr="00C76DF3" w:rsidRDefault="000648E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8ED" w:rsidRPr="00C76DF3" w:rsidRDefault="009E5FDB" w:rsidP="005C51AC">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8ED" w:rsidRPr="00C76DF3" w:rsidRDefault="000648E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8ED" w:rsidRPr="00C76DF3" w:rsidRDefault="009E5FDB" w:rsidP="005C51AC">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8ED" w:rsidRPr="00C76DF3" w:rsidRDefault="009E5FDB" w:rsidP="005C51AC">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8ED" w:rsidRPr="00C76DF3" w:rsidRDefault="009E5FDB" w:rsidP="005C51AC">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 документи</w:t>
            </w:r>
          </w:hyperlink>
        </w:p>
      </w:tc>
    </w:tr>
  </w:tbl>
  <w:p w14:paraId="7E537610" w14:textId="77777777" w:rsidR="000648ED" w:rsidRPr="00591643" w:rsidRDefault="000648E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0648ED" w:rsidRPr="00B10E07" w:rsidRDefault="009E5FDB" w:rsidP="00591643">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648ED" w:rsidRPr="00B10E07" w:rsidRDefault="000648E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0648ED" w:rsidRPr="00B10E07" w:rsidRDefault="009E5FDB" w:rsidP="00694015">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0648ED" w:rsidRPr="00B10E07" w:rsidRDefault="009E5FDB" w:rsidP="00694015">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0648ED" w:rsidRPr="00B95770" w:rsidRDefault="009E5FDB" w:rsidP="00EB1E3F">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0648ED" w:rsidRPr="00B95770" w:rsidRDefault="009E5FDB" w:rsidP="00694015">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0648ED" w:rsidRPr="00B10E07" w:rsidRDefault="009E5FDB" w:rsidP="00694015">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1D89FB4" w14:textId="77777777" w:rsidR="000648ED" w:rsidRPr="00694015" w:rsidRDefault="000648ED">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54A0BDD" w14:textId="77777777" w:rsidR="000648ED" w:rsidRPr="00694015" w:rsidRDefault="000648ED"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624AA76" w14:textId="77777777" w:rsidR="000648ED" w:rsidRPr="00591643" w:rsidRDefault="000648E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64D969A8" w14:textId="77777777" w:rsidR="000648ED" w:rsidRPr="00694015" w:rsidRDefault="000648ED"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D7AA8A2" w14:textId="77777777" w:rsidR="000648ED" w:rsidRPr="00591643" w:rsidRDefault="000648E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CE86BFD" w14:textId="77777777" w:rsidR="000648ED" w:rsidRPr="00694015" w:rsidRDefault="000648ED"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0648ED" w:rsidRPr="00B95770" w:rsidRDefault="009E5FDB"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0648ED" w:rsidRPr="00B10E07" w:rsidRDefault="009E5FDB"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5E21C3" w14:textId="77777777" w:rsidR="000648ED" w:rsidRPr="00591643" w:rsidRDefault="000648ED"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0648ED" w:rsidRPr="00B10E07" w:rsidRDefault="009E5FDB" w:rsidP="000648ED">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0648ED" w:rsidRPr="00B10E07" w:rsidRDefault="009E5FDB" w:rsidP="000648ED">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0648ED" w:rsidRPr="00B10E07" w:rsidRDefault="009E5FDB" w:rsidP="000648ED">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0648ED" w:rsidRPr="00B95770" w:rsidRDefault="009E5FDB" w:rsidP="000648ED">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0648ED" w:rsidRPr="00B95770" w:rsidRDefault="009E5FDB" w:rsidP="000648ED">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0648ED" w:rsidRPr="00B10E07" w:rsidRDefault="009E5FDB" w:rsidP="000648ED">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463496B" w14:textId="77777777" w:rsidR="000648ED" w:rsidRPr="00591643" w:rsidRDefault="000648E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5B3A32D" w14:textId="77777777" w:rsidR="000648ED" w:rsidRPr="00694015" w:rsidRDefault="000648ED" w:rsidP="00A27681">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E1D6371" w14:textId="77777777" w:rsidR="000648ED" w:rsidRPr="00694015" w:rsidRDefault="000648E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0648ED" w:rsidRPr="00C76DF3" w:rsidRDefault="009E5FDB"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0648ED" w:rsidRPr="00C76DF3" w:rsidRDefault="009E5FDB"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0648ED" w:rsidRPr="00C76DF3" w:rsidRDefault="009E5FDB"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0648ED" w:rsidRPr="00C76DF3" w:rsidRDefault="009E5FDB"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0648ED" w:rsidRPr="00C76DF3" w:rsidRDefault="009E5FDB"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0648ED" w:rsidRPr="00C76DF3" w:rsidRDefault="009E5FDB"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6EBBC0FD" w14:textId="77777777" w:rsidR="000648ED" w:rsidRPr="00591643" w:rsidRDefault="000648E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0648ED" w:rsidRPr="00B10E07" w:rsidRDefault="009E5FDB" w:rsidP="00950CBE">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0648ED" w:rsidRPr="00B10E07" w:rsidRDefault="009E5FDB" w:rsidP="00950CBE">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0648ED" w:rsidRPr="00B10E07" w:rsidRDefault="009E5FDB" w:rsidP="00950CBE">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0648ED" w:rsidRPr="00B95770" w:rsidRDefault="009E5FDB" w:rsidP="00950CBE">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0648ED" w:rsidRPr="00B95770" w:rsidRDefault="009E5FDB" w:rsidP="00950CBE">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0648ED" w:rsidRPr="00B10E07" w:rsidRDefault="009E5FDB" w:rsidP="00950CBE">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739624F" w14:textId="77777777" w:rsidR="000648ED" w:rsidRPr="00591643" w:rsidRDefault="000648E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0648ED" w:rsidRPr="00C76DF3" w:rsidRDefault="009E5FDB"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0648ED" w:rsidRPr="00C76DF3" w:rsidRDefault="009E5FDB"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0648ED" w:rsidRPr="00C76DF3" w:rsidRDefault="009E5FDB"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0648ED" w:rsidRPr="00C76DF3" w:rsidRDefault="009E5FDB"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0648ED" w:rsidRPr="00C76DF3" w:rsidRDefault="009E5FDB"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0648ED" w:rsidRPr="00C76DF3" w:rsidRDefault="009E5FDB"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0F3548A6" w14:textId="77777777" w:rsidR="000648ED" w:rsidRPr="00591643" w:rsidRDefault="000648E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0648ED" w:rsidRPr="00C76DF3" w:rsidRDefault="009E5FDB"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0648ED" w:rsidRPr="00C76DF3" w:rsidRDefault="009E5FDB"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0648ED" w:rsidRPr="00C76DF3" w:rsidRDefault="009E5FDB"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0648ED" w:rsidRPr="00C76DF3" w:rsidRDefault="009E5FDB"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0648ED" w:rsidRPr="00C76DF3" w:rsidRDefault="009E5FDB"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0648ED" w:rsidRPr="00C76DF3" w:rsidRDefault="009E5FDB"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15401A58" w14:textId="77777777" w:rsidR="000648ED" w:rsidRPr="00591643" w:rsidRDefault="000648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0648ED" w:rsidRPr="00B10E07" w:rsidRDefault="009E5FDB" w:rsidP="007912B1">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0648ED" w:rsidRPr="00B10E07" w:rsidRDefault="009E5FDB" w:rsidP="007912B1">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0648ED" w:rsidRPr="00B10E07" w:rsidRDefault="009E5FDB" w:rsidP="007912B1">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0648ED" w:rsidRPr="00B95770" w:rsidRDefault="009E5FDB" w:rsidP="007912B1">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0648ED" w:rsidRPr="00B95770" w:rsidRDefault="009E5FDB" w:rsidP="007912B1">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0648ED" w:rsidRPr="00B10E07" w:rsidRDefault="009E5FDB" w:rsidP="007912B1">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9F42139" w14:textId="77777777" w:rsidR="000648ED" w:rsidRPr="007912B1" w:rsidRDefault="000648ED" w:rsidP="007912B1">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648ED" w:rsidRPr="00C76DF3" w:rsidRDefault="009E5FDB"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648ED" w:rsidRPr="00C76DF3" w:rsidRDefault="009E5FDB"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648ED" w:rsidRPr="00C76DF3" w:rsidRDefault="009E5FDB"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648ED" w:rsidRPr="00C76DF3" w:rsidRDefault="009E5FDB"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648ED" w:rsidRPr="00C76DF3" w:rsidRDefault="009E5FDB"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648ED" w:rsidRPr="00C76DF3" w:rsidRDefault="009E5FDB"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3CE7D4B7" w14:textId="77777777" w:rsidR="000648ED" w:rsidRPr="00591643" w:rsidRDefault="000648E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4AFF91" w14:textId="77777777" w:rsidR="000648ED" w:rsidRPr="00694015" w:rsidRDefault="000648ED" w:rsidP="002C2343">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0648ED" w:rsidRPr="00B95770" w:rsidRDefault="009E5FDB"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0648ED" w:rsidRPr="00B10E07" w:rsidRDefault="009E5FDB"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5658B9E" w14:textId="77777777" w:rsidR="000648ED" w:rsidRPr="00694015" w:rsidRDefault="000648E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25AFEF" w14:textId="77777777" w:rsidR="005A219E" w:rsidRDefault="005A219E" w:rsidP="009A573F">
      <w:pPr>
        <w:spacing w:after="0" w:line="240" w:lineRule="auto"/>
      </w:pPr>
      <w:r>
        <w:separator/>
      </w:r>
    </w:p>
  </w:footnote>
  <w:footnote w:type="continuationSeparator" w:id="0">
    <w:p w14:paraId="722F5987" w14:textId="77777777" w:rsidR="005A219E" w:rsidRDefault="005A219E" w:rsidP="009A573F">
      <w:pPr>
        <w:spacing w:after="0" w:line="240" w:lineRule="auto"/>
      </w:pPr>
      <w:r>
        <w:continuationSeparator/>
      </w:r>
    </w:p>
  </w:footnote>
  <w:footnote w:type="continuationNotice" w:id="1">
    <w:p w14:paraId="65C16A2B" w14:textId="77777777" w:rsidR="005A219E" w:rsidRDefault="005A21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8ED" w:rsidRPr="004D27A6" w:rsidRDefault="000648E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3D942688" w:rsidR="000648ED" w:rsidRPr="00E81045" w:rsidRDefault="009E5FDB"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00337">
                      <w:rPr>
                        <w:color w:val="404040" w:themeColor="text1" w:themeTint="BF"/>
                        <w:sz w:val="16"/>
                        <w:szCs w:val="16"/>
                      </w:rPr>
                      <w:t xml:space="preserve">Условия за Корпоративно лицензиране на Онлайн услуги от Microsoft (български (Bulgarian), </w:t>
                    </w:r>
                    <w:r w:rsidR="0096798F" w:rsidRPr="007A6241">
                      <w:rPr>
                        <w:color w:val="404040" w:themeColor="text1" w:themeTint="BF"/>
                        <w:sz w:val="16"/>
                        <w:szCs w:val="16"/>
                      </w:rPr>
                      <w:t xml:space="preserve">февруари </w:t>
                    </w:r>
                    <w:r w:rsidR="00300337">
                      <w:rPr>
                        <w:color w:val="404040" w:themeColor="text1" w:themeTint="BF"/>
                        <w:sz w:val="16"/>
                        <w:szCs w:val="16"/>
                      </w:rPr>
                      <w:t>2018 г.)</w:t>
                    </w:r>
                  </w:sdtContent>
                </w:sdt>
              </w:sdtContent>
            </w:sdt>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28</w:t>
        </w:r>
        <w:r w:rsidR="000648ED">
          <w:fldChar w:fldCharType="end"/>
        </w:r>
      </w:p>
    </w:sdtContent>
  </w:sdt>
  <w:p w14:paraId="2CA2F500" w14:textId="0A92EF4C" w:rsidR="000648ED" w:rsidRPr="00F57E27" w:rsidRDefault="000648ED" w:rsidP="00F57E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06FF67E" w:rsidR="000648ED" w:rsidRPr="00E81045" w:rsidRDefault="009E5FDB"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00337">
              <w:rPr>
                <w:color w:val="404040" w:themeColor="text1" w:themeTint="BF"/>
                <w:sz w:val="16"/>
                <w:szCs w:val="16"/>
              </w:rPr>
              <w:t xml:space="preserve">Условия за Корпоративно лицензиране на Онлайн услуги от Microsoft (български (Bulgarian), </w:t>
            </w:r>
            <w:r w:rsidR="0096798F" w:rsidRPr="007A6241">
              <w:rPr>
                <w:color w:val="404040" w:themeColor="text1" w:themeTint="BF"/>
                <w:sz w:val="16"/>
                <w:szCs w:val="16"/>
              </w:rPr>
              <w:t xml:space="preserve">февруари </w:t>
            </w:r>
            <w:r w:rsidR="00300337">
              <w:rPr>
                <w:color w:val="404040" w:themeColor="text1" w:themeTint="BF"/>
                <w:sz w:val="16"/>
                <w:szCs w:val="16"/>
              </w:rPr>
              <w:t>2018 г.)</w:t>
            </w:r>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18</w:t>
        </w:r>
        <w:r w:rsidR="000648ED">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0648ED" w:rsidRDefault="000648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enforcement="1" w:cryptProviderType="rsaAES" w:cryptAlgorithmClass="hash" w:cryptAlgorithmType="typeAny" w:cryptAlgorithmSid="14" w:cryptSpinCount="100000" w:hash="pc+pvtVKConrrh0O7e5hIqkST6uLwF4iP1t4TYJXwBSHichdbGuv2lbPfdVs5EVIY9nEdlJxX9S7A6kJnK0GjA==" w:salt="9TkL0sX8fcgGrKar65/Ht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5FDB"/>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0.xml"/><Relationship Id="rId40" Type="http://schemas.openxmlformats.org/officeDocument/2006/relationships/hyperlink" Target="https://www.linkedin.com/legal/privacy-policy"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hyperlink" Target="http://go.microsoft.com/?linkid=9710837"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go.microsoft.com/fwlink/?LinkId=521839" TargetMode="External"/><Relationship Id="rId57" Type="http://schemas.openxmlformats.org/officeDocument/2006/relationships/footer" Target="footer19.xml"/><Relationship Id="rId61" Type="http://schemas.openxmlformats.org/officeDocument/2006/relationships/hyperlink" Target="http://www.mpegla.com" TargetMode="Externa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532" TargetMode="External"/><Relationship Id="rId65"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8.xml"/><Relationship Id="rId64"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686"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CE6F6B-70B2-46FB-AB5A-1E0205FF7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26236</Words>
  <Characters>149550</Characters>
  <Application>Microsoft Office Word</Application>
  <DocSecurity>8</DocSecurity>
  <Lines>1246</Lines>
  <Paragraphs>350</Paragraphs>
  <ScaleCrop>false</ScaleCrop>
  <LinksUpToDate>false</LinksUpToDate>
  <CharactersWithSpaces>175436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2018-01-30T22:20:00Z</dcterms:created>
  <dcterms:modified xsi:type="dcterms:W3CDTF">2018-01-30T22:20:00Z</dcterms:modified>
</cp:coreProperties>
</file>