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2832A15B"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E72C20">
        <w:rPr>
          <w:rFonts w:asciiTheme="majorHAnsi" w:hAnsiTheme="majorHAnsi"/>
          <w:color w:val="FFFFFF" w:themeColor="background1"/>
          <w:sz w:val="72"/>
          <w:szCs w:val="72"/>
        </w:rPr>
        <w:t>септември</w:t>
      </w:r>
      <w:r>
        <w:rPr>
          <w:rFonts w:asciiTheme="majorHAnsi" w:hAnsiTheme="majorHAnsi"/>
          <w:color w:val="FFFFFF" w:themeColor="background1"/>
          <w:sz w:val="72"/>
          <w:szCs w:val="72"/>
        </w:rPr>
        <w:t xml:space="preserve"> 2019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4E403EC4" w14:textId="399F1D9C" w:rsidR="00357185"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17973916" w:history="1">
        <w:r w:rsidR="00357185" w:rsidRPr="00AB1987">
          <w:rPr>
            <w:rStyle w:val="Hyperlink"/>
            <w:noProof/>
          </w:rPr>
          <w:t>Въведение</w:t>
        </w:r>
        <w:r w:rsidR="00357185">
          <w:rPr>
            <w:noProof/>
            <w:webHidden/>
          </w:rPr>
          <w:tab/>
        </w:r>
        <w:r w:rsidR="00357185">
          <w:rPr>
            <w:noProof/>
            <w:webHidden/>
          </w:rPr>
          <w:fldChar w:fldCharType="begin"/>
        </w:r>
        <w:r w:rsidR="00357185">
          <w:rPr>
            <w:noProof/>
            <w:webHidden/>
          </w:rPr>
          <w:instrText xml:space="preserve"> PAGEREF _Toc17973916 \h </w:instrText>
        </w:r>
        <w:r w:rsidR="00357185">
          <w:rPr>
            <w:noProof/>
            <w:webHidden/>
          </w:rPr>
        </w:r>
        <w:r w:rsidR="00357185">
          <w:rPr>
            <w:noProof/>
            <w:webHidden/>
          </w:rPr>
          <w:fldChar w:fldCharType="separate"/>
        </w:r>
        <w:r w:rsidR="00357185">
          <w:rPr>
            <w:noProof/>
            <w:webHidden/>
          </w:rPr>
          <w:t>3</w:t>
        </w:r>
        <w:r w:rsidR="00357185">
          <w:rPr>
            <w:noProof/>
            <w:webHidden/>
          </w:rPr>
          <w:fldChar w:fldCharType="end"/>
        </w:r>
      </w:hyperlink>
    </w:p>
    <w:p w14:paraId="11B4BA40" w14:textId="1A8A3B75" w:rsidR="00357185" w:rsidRDefault="00274593">
      <w:pPr>
        <w:pStyle w:val="TOC5"/>
        <w:tabs>
          <w:tab w:val="right" w:leader="dot" w:pos="5030"/>
        </w:tabs>
        <w:rPr>
          <w:rFonts w:eastAsiaTheme="minorEastAsia"/>
          <w:noProof/>
          <w:sz w:val="22"/>
          <w:lang w:val="en-US" w:eastAsia="en-US" w:bidi="ar-SA"/>
        </w:rPr>
      </w:pPr>
      <w:hyperlink w:anchor="_Toc17973917" w:history="1">
        <w:r w:rsidR="00357185" w:rsidRPr="00AB1987">
          <w:rPr>
            <w:rStyle w:val="Hyperlink"/>
            <w:noProof/>
          </w:rPr>
          <w:t>Споразумения за Ниво на услуги</w:t>
        </w:r>
        <w:r w:rsidR="00357185">
          <w:rPr>
            <w:noProof/>
            <w:webHidden/>
          </w:rPr>
          <w:tab/>
        </w:r>
        <w:r w:rsidR="00357185">
          <w:rPr>
            <w:noProof/>
            <w:webHidden/>
          </w:rPr>
          <w:fldChar w:fldCharType="begin"/>
        </w:r>
        <w:r w:rsidR="00357185">
          <w:rPr>
            <w:noProof/>
            <w:webHidden/>
          </w:rPr>
          <w:instrText xml:space="preserve"> PAGEREF _Toc17973917 \h </w:instrText>
        </w:r>
        <w:r w:rsidR="00357185">
          <w:rPr>
            <w:noProof/>
            <w:webHidden/>
          </w:rPr>
        </w:r>
        <w:r w:rsidR="00357185">
          <w:rPr>
            <w:noProof/>
            <w:webHidden/>
          </w:rPr>
          <w:fldChar w:fldCharType="separate"/>
        </w:r>
        <w:r w:rsidR="00357185">
          <w:rPr>
            <w:noProof/>
            <w:webHidden/>
          </w:rPr>
          <w:t>3</w:t>
        </w:r>
        <w:r w:rsidR="00357185">
          <w:rPr>
            <w:noProof/>
            <w:webHidden/>
          </w:rPr>
          <w:fldChar w:fldCharType="end"/>
        </w:r>
      </w:hyperlink>
    </w:p>
    <w:p w14:paraId="5D59E2F1" w14:textId="2F22C5F4" w:rsidR="00357185" w:rsidRDefault="00274593">
      <w:pPr>
        <w:pStyle w:val="TOC5"/>
        <w:tabs>
          <w:tab w:val="right" w:leader="dot" w:pos="5030"/>
        </w:tabs>
        <w:rPr>
          <w:rFonts w:eastAsiaTheme="minorEastAsia"/>
          <w:noProof/>
          <w:sz w:val="22"/>
          <w:lang w:val="en-US" w:eastAsia="en-US" w:bidi="ar-SA"/>
        </w:rPr>
      </w:pPr>
      <w:hyperlink w:anchor="_Toc17973918" w:history="1">
        <w:r w:rsidR="00357185" w:rsidRPr="00AB1987">
          <w:rPr>
            <w:rStyle w:val="Hyperlink"/>
            <w:noProof/>
          </w:rPr>
          <w:t>Приложими условия и актуализации за Онлайн услуги</w:t>
        </w:r>
        <w:r w:rsidR="00357185">
          <w:rPr>
            <w:noProof/>
            <w:webHidden/>
          </w:rPr>
          <w:tab/>
        </w:r>
        <w:r w:rsidR="00357185">
          <w:rPr>
            <w:noProof/>
            <w:webHidden/>
          </w:rPr>
          <w:fldChar w:fldCharType="begin"/>
        </w:r>
        <w:r w:rsidR="00357185">
          <w:rPr>
            <w:noProof/>
            <w:webHidden/>
          </w:rPr>
          <w:instrText xml:space="preserve"> PAGEREF _Toc17973918 \h </w:instrText>
        </w:r>
        <w:r w:rsidR="00357185">
          <w:rPr>
            <w:noProof/>
            <w:webHidden/>
          </w:rPr>
        </w:r>
        <w:r w:rsidR="00357185">
          <w:rPr>
            <w:noProof/>
            <w:webHidden/>
          </w:rPr>
          <w:fldChar w:fldCharType="separate"/>
        </w:r>
        <w:r w:rsidR="00357185">
          <w:rPr>
            <w:noProof/>
            <w:webHidden/>
          </w:rPr>
          <w:t>3</w:t>
        </w:r>
        <w:r w:rsidR="00357185">
          <w:rPr>
            <w:noProof/>
            <w:webHidden/>
          </w:rPr>
          <w:fldChar w:fldCharType="end"/>
        </w:r>
      </w:hyperlink>
    </w:p>
    <w:p w14:paraId="5C643282" w14:textId="1B261E9E" w:rsidR="00357185" w:rsidRDefault="00274593">
      <w:pPr>
        <w:pStyle w:val="TOC5"/>
        <w:tabs>
          <w:tab w:val="right" w:leader="dot" w:pos="5030"/>
        </w:tabs>
        <w:rPr>
          <w:rFonts w:eastAsiaTheme="minorEastAsia"/>
          <w:noProof/>
          <w:sz w:val="22"/>
          <w:lang w:val="en-US" w:eastAsia="en-US" w:bidi="ar-SA"/>
        </w:rPr>
      </w:pPr>
      <w:hyperlink w:anchor="_Toc17973919" w:history="1">
        <w:r w:rsidR="00357185" w:rsidRPr="00AB1987">
          <w:rPr>
            <w:rStyle w:val="Hyperlink"/>
            <w:noProof/>
          </w:rPr>
          <w:t>Електронни известия</w:t>
        </w:r>
        <w:r w:rsidR="00357185">
          <w:rPr>
            <w:noProof/>
            <w:webHidden/>
          </w:rPr>
          <w:tab/>
        </w:r>
        <w:r w:rsidR="00357185">
          <w:rPr>
            <w:noProof/>
            <w:webHidden/>
          </w:rPr>
          <w:fldChar w:fldCharType="begin"/>
        </w:r>
        <w:r w:rsidR="00357185">
          <w:rPr>
            <w:noProof/>
            <w:webHidden/>
          </w:rPr>
          <w:instrText xml:space="preserve"> PAGEREF _Toc17973919 \h </w:instrText>
        </w:r>
        <w:r w:rsidR="00357185">
          <w:rPr>
            <w:noProof/>
            <w:webHidden/>
          </w:rPr>
        </w:r>
        <w:r w:rsidR="00357185">
          <w:rPr>
            <w:noProof/>
            <w:webHidden/>
          </w:rPr>
          <w:fldChar w:fldCharType="separate"/>
        </w:r>
        <w:r w:rsidR="00357185">
          <w:rPr>
            <w:noProof/>
            <w:webHidden/>
          </w:rPr>
          <w:t>3</w:t>
        </w:r>
        <w:r w:rsidR="00357185">
          <w:rPr>
            <w:noProof/>
            <w:webHidden/>
          </w:rPr>
          <w:fldChar w:fldCharType="end"/>
        </w:r>
      </w:hyperlink>
    </w:p>
    <w:p w14:paraId="0AF281D7" w14:textId="10A69D29" w:rsidR="00357185" w:rsidRDefault="00274593">
      <w:pPr>
        <w:pStyle w:val="TOC5"/>
        <w:tabs>
          <w:tab w:val="right" w:leader="dot" w:pos="5030"/>
        </w:tabs>
        <w:rPr>
          <w:rFonts w:eastAsiaTheme="minorEastAsia"/>
          <w:noProof/>
          <w:sz w:val="22"/>
          <w:lang w:val="en-US" w:eastAsia="en-US" w:bidi="ar-SA"/>
        </w:rPr>
      </w:pPr>
      <w:hyperlink w:anchor="_Toc17973920" w:history="1">
        <w:r w:rsidR="00357185" w:rsidRPr="00AB1987">
          <w:rPr>
            <w:rStyle w:val="Hyperlink"/>
            <w:noProof/>
          </w:rPr>
          <w:t>Предишни версии</w:t>
        </w:r>
        <w:r w:rsidR="00357185">
          <w:rPr>
            <w:noProof/>
            <w:webHidden/>
          </w:rPr>
          <w:tab/>
        </w:r>
        <w:r w:rsidR="00357185">
          <w:rPr>
            <w:noProof/>
            <w:webHidden/>
          </w:rPr>
          <w:fldChar w:fldCharType="begin"/>
        </w:r>
        <w:r w:rsidR="00357185">
          <w:rPr>
            <w:noProof/>
            <w:webHidden/>
          </w:rPr>
          <w:instrText xml:space="preserve"> PAGEREF _Toc17973920 \h </w:instrText>
        </w:r>
        <w:r w:rsidR="00357185">
          <w:rPr>
            <w:noProof/>
            <w:webHidden/>
          </w:rPr>
        </w:r>
        <w:r w:rsidR="00357185">
          <w:rPr>
            <w:noProof/>
            <w:webHidden/>
          </w:rPr>
          <w:fldChar w:fldCharType="separate"/>
        </w:r>
        <w:r w:rsidR="00357185">
          <w:rPr>
            <w:noProof/>
            <w:webHidden/>
          </w:rPr>
          <w:t>3</w:t>
        </w:r>
        <w:r w:rsidR="00357185">
          <w:rPr>
            <w:noProof/>
            <w:webHidden/>
          </w:rPr>
          <w:fldChar w:fldCharType="end"/>
        </w:r>
      </w:hyperlink>
    </w:p>
    <w:p w14:paraId="146BDC11" w14:textId="2EEEABB3" w:rsidR="00357185" w:rsidRDefault="00274593">
      <w:pPr>
        <w:pStyle w:val="TOC3"/>
        <w:rPr>
          <w:rFonts w:eastAsiaTheme="minorEastAsia"/>
          <w:b w:val="0"/>
          <w:smallCaps w:val="0"/>
          <w:sz w:val="22"/>
          <w:lang w:val="en-US" w:eastAsia="en-US" w:bidi="ar-SA"/>
        </w:rPr>
      </w:pPr>
      <w:hyperlink w:anchor="_Toc17973921" w:history="1">
        <w:r w:rsidR="00357185" w:rsidRPr="00AB1987">
          <w:rPr>
            <w:rStyle w:val="Hyperlink"/>
          </w:rPr>
          <w:t>Уточнения и резюме на промените</w:t>
        </w:r>
        <w:r w:rsidR="00357185">
          <w:rPr>
            <w:webHidden/>
          </w:rPr>
          <w:tab/>
        </w:r>
        <w:r w:rsidR="00357185">
          <w:rPr>
            <w:webHidden/>
          </w:rPr>
          <w:fldChar w:fldCharType="begin"/>
        </w:r>
        <w:r w:rsidR="00357185">
          <w:rPr>
            <w:webHidden/>
          </w:rPr>
          <w:instrText xml:space="preserve"> PAGEREF _Toc17973921 \h </w:instrText>
        </w:r>
        <w:r w:rsidR="00357185">
          <w:rPr>
            <w:webHidden/>
          </w:rPr>
        </w:r>
        <w:r w:rsidR="00357185">
          <w:rPr>
            <w:webHidden/>
          </w:rPr>
          <w:fldChar w:fldCharType="separate"/>
        </w:r>
        <w:r w:rsidR="00357185">
          <w:rPr>
            <w:webHidden/>
          </w:rPr>
          <w:t>3</w:t>
        </w:r>
        <w:r w:rsidR="00357185">
          <w:rPr>
            <w:webHidden/>
          </w:rPr>
          <w:fldChar w:fldCharType="end"/>
        </w:r>
      </w:hyperlink>
    </w:p>
    <w:p w14:paraId="08E62C2E" w14:textId="7F166038" w:rsidR="00357185" w:rsidRDefault="00274593">
      <w:pPr>
        <w:pStyle w:val="TOC1"/>
        <w:tabs>
          <w:tab w:val="right" w:leader="dot" w:pos="5030"/>
        </w:tabs>
        <w:rPr>
          <w:rFonts w:eastAsiaTheme="minorEastAsia"/>
          <w:b w:val="0"/>
          <w:caps w:val="0"/>
          <w:noProof/>
          <w:sz w:val="22"/>
          <w:lang w:val="en-US" w:eastAsia="en-US" w:bidi="ar-SA"/>
        </w:rPr>
      </w:pPr>
      <w:hyperlink w:anchor="_Toc17973922" w:history="1">
        <w:r w:rsidR="00357185" w:rsidRPr="00AB1987">
          <w:rPr>
            <w:rStyle w:val="Hyperlink"/>
            <w:noProof/>
          </w:rPr>
          <w:t>Определения</w:t>
        </w:r>
        <w:r w:rsidR="00357185">
          <w:rPr>
            <w:noProof/>
            <w:webHidden/>
          </w:rPr>
          <w:tab/>
        </w:r>
        <w:r w:rsidR="00357185">
          <w:rPr>
            <w:noProof/>
            <w:webHidden/>
          </w:rPr>
          <w:fldChar w:fldCharType="begin"/>
        </w:r>
        <w:r w:rsidR="00357185">
          <w:rPr>
            <w:noProof/>
            <w:webHidden/>
          </w:rPr>
          <w:instrText xml:space="preserve"> PAGEREF _Toc17973922 \h </w:instrText>
        </w:r>
        <w:r w:rsidR="00357185">
          <w:rPr>
            <w:noProof/>
            <w:webHidden/>
          </w:rPr>
        </w:r>
        <w:r w:rsidR="00357185">
          <w:rPr>
            <w:noProof/>
            <w:webHidden/>
          </w:rPr>
          <w:fldChar w:fldCharType="separate"/>
        </w:r>
        <w:r w:rsidR="00357185">
          <w:rPr>
            <w:noProof/>
            <w:webHidden/>
          </w:rPr>
          <w:t>4</w:t>
        </w:r>
        <w:r w:rsidR="00357185">
          <w:rPr>
            <w:noProof/>
            <w:webHidden/>
          </w:rPr>
          <w:fldChar w:fldCharType="end"/>
        </w:r>
      </w:hyperlink>
    </w:p>
    <w:p w14:paraId="01399670" w14:textId="64F85A9F" w:rsidR="00357185" w:rsidRDefault="00274593">
      <w:pPr>
        <w:pStyle w:val="TOC1"/>
        <w:tabs>
          <w:tab w:val="right" w:leader="dot" w:pos="5030"/>
        </w:tabs>
        <w:rPr>
          <w:rFonts w:eastAsiaTheme="minorEastAsia"/>
          <w:b w:val="0"/>
          <w:caps w:val="0"/>
          <w:noProof/>
          <w:sz w:val="22"/>
          <w:lang w:val="en-US" w:eastAsia="en-US" w:bidi="ar-SA"/>
        </w:rPr>
      </w:pPr>
      <w:hyperlink w:anchor="_Toc17973923" w:history="1">
        <w:r w:rsidR="00357185" w:rsidRPr="00AB1987">
          <w:rPr>
            <w:rStyle w:val="Hyperlink"/>
            <w:noProof/>
          </w:rPr>
          <w:t>Общи условия</w:t>
        </w:r>
        <w:r w:rsidR="00357185">
          <w:rPr>
            <w:noProof/>
            <w:webHidden/>
          </w:rPr>
          <w:tab/>
        </w:r>
        <w:r w:rsidR="00357185">
          <w:rPr>
            <w:noProof/>
            <w:webHidden/>
          </w:rPr>
          <w:fldChar w:fldCharType="begin"/>
        </w:r>
        <w:r w:rsidR="00357185">
          <w:rPr>
            <w:noProof/>
            <w:webHidden/>
          </w:rPr>
          <w:instrText xml:space="preserve"> PAGEREF _Toc17973923 \h </w:instrText>
        </w:r>
        <w:r w:rsidR="00357185">
          <w:rPr>
            <w:noProof/>
            <w:webHidden/>
          </w:rPr>
        </w:r>
        <w:r w:rsidR="00357185">
          <w:rPr>
            <w:noProof/>
            <w:webHidden/>
          </w:rPr>
          <w:fldChar w:fldCharType="separate"/>
        </w:r>
        <w:r w:rsidR="00357185">
          <w:rPr>
            <w:noProof/>
            <w:webHidden/>
          </w:rPr>
          <w:t>6</w:t>
        </w:r>
        <w:r w:rsidR="00357185">
          <w:rPr>
            <w:noProof/>
            <w:webHidden/>
          </w:rPr>
          <w:fldChar w:fldCharType="end"/>
        </w:r>
      </w:hyperlink>
    </w:p>
    <w:p w14:paraId="194D033B" w14:textId="2DA82D08" w:rsidR="00357185" w:rsidRDefault="00274593">
      <w:pPr>
        <w:pStyle w:val="TOC5"/>
        <w:tabs>
          <w:tab w:val="right" w:leader="dot" w:pos="5030"/>
        </w:tabs>
        <w:rPr>
          <w:rFonts w:eastAsiaTheme="minorEastAsia"/>
          <w:noProof/>
          <w:sz w:val="22"/>
          <w:lang w:val="en-US" w:eastAsia="en-US" w:bidi="ar-SA"/>
        </w:rPr>
      </w:pPr>
      <w:hyperlink w:anchor="_Toc17973924" w:history="1">
        <w:r w:rsidR="00357185" w:rsidRPr="00AB1987">
          <w:rPr>
            <w:rStyle w:val="Hyperlink"/>
            <w:noProof/>
          </w:rPr>
          <w:t>Лицензиране на Онлайн услугите</w:t>
        </w:r>
        <w:r w:rsidR="00357185">
          <w:rPr>
            <w:noProof/>
            <w:webHidden/>
          </w:rPr>
          <w:tab/>
        </w:r>
        <w:r w:rsidR="00357185">
          <w:rPr>
            <w:noProof/>
            <w:webHidden/>
          </w:rPr>
          <w:fldChar w:fldCharType="begin"/>
        </w:r>
        <w:r w:rsidR="00357185">
          <w:rPr>
            <w:noProof/>
            <w:webHidden/>
          </w:rPr>
          <w:instrText xml:space="preserve"> PAGEREF _Toc17973924 \h </w:instrText>
        </w:r>
        <w:r w:rsidR="00357185">
          <w:rPr>
            <w:noProof/>
            <w:webHidden/>
          </w:rPr>
        </w:r>
        <w:r w:rsidR="00357185">
          <w:rPr>
            <w:noProof/>
            <w:webHidden/>
          </w:rPr>
          <w:fldChar w:fldCharType="separate"/>
        </w:r>
        <w:r w:rsidR="00357185">
          <w:rPr>
            <w:noProof/>
            <w:webHidden/>
          </w:rPr>
          <w:t>6</w:t>
        </w:r>
        <w:r w:rsidR="00357185">
          <w:rPr>
            <w:noProof/>
            <w:webHidden/>
          </w:rPr>
          <w:fldChar w:fldCharType="end"/>
        </w:r>
      </w:hyperlink>
    </w:p>
    <w:p w14:paraId="3A81BF48" w14:textId="02AA9285" w:rsidR="00357185" w:rsidRDefault="00274593">
      <w:pPr>
        <w:pStyle w:val="TOC5"/>
        <w:tabs>
          <w:tab w:val="right" w:leader="dot" w:pos="5030"/>
        </w:tabs>
        <w:rPr>
          <w:rFonts w:eastAsiaTheme="minorEastAsia"/>
          <w:noProof/>
          <w:sz w:val="22"/>
          <w:lang w:val="en-US" w:eastAsia="en-US" w:bidi="ar-SA"/>
        </w:rPr>
      </w:pPr>
      <w:hyperlink w:anchor="_Toc17973925" w:history="1">
        <w:r w:rsidR="00357185" w:rsidRPr="00AB1987">
          <w:rPr>
            <w:rStyle w:val="Hyperlink"/>
            <w:noProof/>
          </w:rPr>
          <w:t>Използване на Онлайн услугите</w:t>
        </w:r>
        <w:r w:rsidR="00357185">
          <w:rPr>
            <w:noProof/>
            <w:webHidden/>
          </w:rPr>
          <w:tab/>
        </w:r>
        <w:r w:rsidR="00357185">
          <w:rPr>
            <w:noProof/>
            <w:webHidden/>
          </w:rPr>
          <w:fldChar w:fldCharType="begin"/>
        </w:r>
        <w:r w:rsidR="00357185">
          <w:rPr>
            <w:noProof/>
            <w:webHidden/>
          </w:rPr>
          <w:instrText xml:space="preserve"> PAGEREF _Toc17973925 \h </w:instrText>
        </w:r>
        <w:r w:rsidR="00357185">
          <w:rPr>
            <w:noProof/>
            <w:webHidden/>
          </w:rPr>
        </w:r>
        <w:r w:rsidR="00357185">
          <w:rPr>
            <w:noProof/>
            <w:webHidden/>
          </w:rPr>
          <w:fldChar w:fldCharType="separate"/>
        </w:r>
        <w:r w:rsidR="00357185">
          <w:rPr>
            <w:noProof/>
            <w:webHidden/>
          </w:rPr>
          <w:t>6</w:t>
        </w:r>
        <w:r w:rsidR="00357185">
          <w:rPr>
            <w:noProof/>
            <w:webHidden/>
          </w:rPr>
          <w:fldChar w:fldCharType="end"/>
        </w:r>
      </w:hyperlink>
    </w:p>
    <w:p w14:paraId="1E941220" w14:textId="4F01BA11" w:rsidR="00357185" w:rsidRDefault="00274593">
      <w:pPr>
        <w:pStyle w:val="TOC5"/>
        <w:tabs>
          <w:tab w:val="right" w:leader="dot" w:pos="5030"/>
        </w:tabs>
        <w:rPr>
          <w:rFonts w:eastAsiaTheme="minorEastAsia"/>
          <w:noProof/>
          <w:sz w:val="22"/>
          <w:lang w:val="en-US" w:eastAsia="en-US" w:bidi="ar-SA"/>
        </w:rPr>
      </w:pPr>
      <w:hyperlink w:anchor="_Toc17973926" w:history="1">
        <w:r w:rsidR="00357185" w:rsidRPr="00AB1987">
          <w:rPr>
            <w:rStyle w:val="Hyperlink"/>
            <w:noProof/>
          </w:rPr>
          <w:t>Използване на софтуера с Онлайн услугата</w:t>
        </w:r>
        <w:r w:rsidR="00357185">
          <w:rPr>
            <w:noProof/>
            <w:webHidden/>
          </w:rPr>
          <w:tab/>
        </w:r>
        <w:r w:rsidR="00357185">
          <w:rPr>
            <w:noProof/>
            <w:webHidden/>
          </w:rPr>
          <w:fldChar w:fldCharType="begin"/>
        </w:r>
        <w:r w:rsidR="00357185">
          <w:rPr>
            <w:noProof/>
            <w:webHidden/>
          </w:rPr>
          <w:instrText xml:space="preserve"> PAGEREF _Toc17973926 \h </w:instrText>
        </w:r>
        <w:r w:rsidR="00357185">
          <w:rPr>
            <w:noProof/>
            <w:webHidden/>
          </w:rPr>
        </w:r>
        <w:r w:rsidR="00357185">
          <w:rPr>
            <w:noProof/>
            <w:webHidden/>
          </w:rPr>
          <w:fldChar w:fldCharType="separate"/>
        </w:r>
        <w:r w:rsidR="00357185">
          <w:rPr>
            <w:noProof/>
            <w:webHidden/>
          </w:rPr>
          <w:t>6</w:t>
        </w:r>
        <w:r w:rsidR="00357185">
          <w:rPr>
            <w:noProof/>
            <w:webHidden/>
          </w:rPr>
          <w:fldChar w:fldCharType="end"/>
        </w:r>
      </w:hyperlink>
    </w:p>
    <w:p w14:paraId="31881311" w14:textId="115BABC1" w:rsidR="00357185" w:rsidRDefault="00274593">
      <w:pPr>
        <w:pStyle w:val="TOC5"/>
        <w:tabs>
          <w:tab w:val="right" w:leader="dot" w:pos="5030"/>
        </w:tabs>
        <w:rPr>
          <w:rFonts w:eastAsiaTheme="minorEastAsia"/>
          <w:noProof/>
          <w:sz w:val="22"/>
          <w:lang w:val="en-US" w:eastAsia="en-US" w:bidi="ar-SA"/>
        </w:rPr>
      </w:pPr>
      <w:hyperlink w:anchor="_Toc17973927" w:history="1">
        <w:r w:rsidR="00357185" w:rsidRPr="00AB1987">
          <w:rPr>
            <w:rStyle w:val="Hyperlink"/>
            <w:noProof/>
          </w:rPr>
          <w:t>Технически ограничения</w:t>
        </w:r>
        <w:r w:rsidR="00357185">
          <w:rPr>
            <w:noProof/>
            <w:webHidden/>
          </w:rPr>
          <w:tab/>
        </w:r>
        <w:r w:rsidR="00357185">
          <w:rPr>
            <w:noProof/>
            <w:webHidden/>
          </w:rPr>
          <w:fldChar w:fldCharType="begin"/>
        </w:r>
        <w:r w:rsidR="00357185">
          <w:rPr>
            <w:noProof/>
            <w:webHidden/>
          </w:rPr>
          <w:instrText xml:space="preserve"> PAGEREF _Toc17973927 \h </w:instrText>
        </w:r>
        <w:r w:rsidR="00357185">
          <w:rPr>
            <w:noProof/>
            <w:webHidden/>
          </w:rPr>
        </w:r>
        <w:r w:rsidR="00357185">
          <w:rPr>
            <w:noProof/>
            <w:webHidden/>
          </w:rPr>
          <w:fldChar w:fldCharType="separate"/>
        </w:r>
        <w:r w:rsidR="00357185">
          <w:rPr>
            <w:noProof/>
            <w:webHidden/>
          </w:rPr>
          <w:t>7</w:t>
        </w:r>
        <w:r w:rsidR="00357185">
          <w:rPr>
            <w:noProof/>
            <w:webHidden/>
          </w:rPr>
          <w:fldChar w:fldCharType="end"/>
        </w:r>
      </w:hyperlink>
    </w:p>
    <w:p w14:paraId="4C504AEB" w14:textId="280C60AE" w:rsidR="00357185" w:rsidRDefault="00274593">
      <w:pPr>
        <w:pStyle w:val="TOC5"/>
        <w:tabs>
          <w:tab w:val="right" w:leader="dot" w:pos="5030"/>
        </w:tabs>
        <w:rPr>
          <w:rFonts w:eastAsiaTheme="minorEastAsia"/>
          <w:noProof/>
          <w:sz w:val="22"/>
          <w:lang w:val="en-US" w:eastAsia="en-US" w:bidi="ar-SA"/>
        </w:rPr>
      </w:pPr>
      <w:hyperlink w:anchor="_Toc17973928" w:history="1">
        <w:r w:rsidR="00357185" w:rsidRPr="00AB1987">
          <w:rPr>
            <w:rStyle w:val="Hyperlink"/>
            <w:noProof/>
          </w:rPr>
          <w:t>Услуги за внос/износ</w:t>
        </w:r>
        <w:r w:rsidR="00357185">
          <w:rPr>
            <w:noProof/>
            <w:webHidden/>
          </w:rPr>
          <w:tab/>
        </w:r>
        <w:r w:rsidR="00357185">
          <w:rPr>
            <w:noProof/>
            <w:webHidden/>
          </w:rPr>
          <w:fldChar w:fldCharType="begin"/>
        </w:r>
        <w:r w:rsidR="00357185">
          <w:rPr>
            <w:noProof/>
            <w:webHidden/>
          </w:rPr>
          <w:instrText xml:space="preserve"> PAGEREF _Toc17973928 \h </w:instrText>
        </w:r>
        <w:r w:rsidR="00357185">
          <w:rPr>
            <w:noProof/>
            <w:webHidden/>
          </w:rPr>
        </w:r>
        <w:r w:rsidR="00357185">
          <w:rPr>
            <w:noProof/>
            <w:webHidden/>
          </w:rPr>
          <w:fldChar w:fldCharType="separate"/>
        </w:r>
        <w:r w:rsidR="00357185">
          <w:rPr>
            <w:noProof/>
            <w:webHidden/>
          </w:rPr>
          <w:t>7</w:t>
        </w:r>
        <w:r w:rsidR="00357185">
          <w:rPr>
            <w:noProof/>
            <w:webHidden/>
          </w:rPr>
          <w:fldChar w:fldCharType="end"/>
        </w:r>
      </w:hyperlink>
    </w:p>
    <w:p w14:paraId="3F56E7BF" w14:textId="2D97DCEF" w:rsidR="00357185" w:rsidRDefault="00274593">
      <w:pPr>
        <w:pStyle w:val="TOC5"/>
        <w:tabs>
          <w:tab w:val="right" w:leader="dot" w:pos="5030"/>
        </w:tabs>
        <w:rPr>
          <w:rFonts w:eastAsiaTheme="minorEastAsia"/>
          <w:noProof/>
          <w:sz w:val="22"/>
          <w:lang w:val="en-US" w:eastAsia="en-US" w:bidi="ar-SA"/>
        </w:rPr>
      </w:pPr>
      <w:hyperlink w:anchor="_Toc17973929" w:history="1">
        <w:r w:rsidR="00357185" w:rsidRPr="00AB1987">
          <w:rPr>
            <w:rStyle w:val="Hyperlink"/>
            <w:noProof/>
          </w:rPr>
          <w:t>Компоненти на шрифтове</w:t>
        </w:r>
        <w:r w:rsidR="00357185">
          <w:rPr>
            <w:noProof/>
            <w:webHidden/>
          </w:rPr>
          <w:tab/>
        </w:r>
        <w:r w:rsidR="00357185">
          <w:rPr>
            <w:noProof/>
            <w:webHidden/>
          </w:rPr>
          <w:fldChar w:fldCharType="begin"/>
        </w:r>
        <w:r w:rsidR="00357185">
          <w:rPr>
            <w:noProof/>
            <w:webHidden/>
          </w:rPr>
          <w:instrText xml:space="preserve"> PAGEREF _Toc17973929 \h </w:instrText>
        </w:r>
        <w:r w:rsidR="00357185">
          <w:rPr>
            <w:noProof/>
            <w:webHidden/>
          </w:rPr>
        </w:r>
        <w:r w:rsidR="00357185">
          <w:rPr>
            <w:noProof/>
            <w:webHidden/>
          </w:rPr>
          <w:fldChar w:fldCharType="separate"/>
        </w:r>
        <w:r w:rsidR="00357185">
          <w:rPr>
            <w:noProof/>
            <w:webHidden/>
          </w:rPr>
          <w:t>7</w:t>
        </w:r>
        <w:r w:rsidR="00357185">
          <w:rPr>
            <w:noProof/>
            <w:webHidden/>
          </w:rPr>
          <w:fldChar w:fldCharType="end"/>
        </w:r>
      </w:hyperlink>
    </w:p>
    <w:p w14:paraId="04056414" w14:textId="23D88BA0" w:rsidR="00357185" w:rsidRDefault="00274593">
      <w:pPr>
        <w:pStyle w:val="TOC5"/>
        <w:tabs>
          <w:tab w:val="right" w:leader="dot" w:pos="5030"/>
        </w:tabs>
        <w:rPr>
          <w:rFonts w:eastAsiaTheme="minorEastAsia"/>
          <w:noProof/>
          <w:sz w:val="22"/>
          <w:lang w:val="en-US" w:eastAsia="en-US" w:bidi="ar-SA"/>
        </w:rPr>
      </w:pPr>
      <w:hyperlink w:anchor="_Toc17973930" w:history="1">
        <w:r w:rsidR="00357185" w:rsidRPr="00AB1987">
          <w:rPr>
            <w:rStyle w:val="Hyperlink"/>
            <w:noProof/>
          </w:rPr>
          <w:t>Промени и наличност на Онлайн услугите</w:t>
        </w:r>
        <w:r w:rsidR="00357185">
          <w:rPr>
            <w:noProof/>
            <w:webHidden/>
          </w:rPr>
          <w:tab/>
        </w:r>
        <w:r w:rsidR="00357185">
          <w:rPr>
            <w:noProof/>
            <w:webHidden/>
          </w:rPr>
          <w:fldChar w:fldCharType="begin"/>
        </w:r>
        <w:r w:rsidR="00357185">
          <w:rPr>
            <w:noProof/>
            <w:webHidden/>
          </w:rPr>
          <w:instrText xml:space="preserve"> PAGEREF _Toc17973930 \h </w:instrText>
        </w:r>
        <w:r w:rsidR="00357185">
          <w:rPr>
            <w:noProof/>
            <w:webHidden/>
          </w:rPr>
        </w:r>
        <w:r w:rsidR="00357185">
          <w:rPr>
            <w:noProof/>
            <w:webHidden/>
          </w:rPr>
          <w:fldChar w:fldCharType="separate"/>
        </w:r>
        <w:r w:rsidR="00357185">
          <w:rPr>
            <w:noProof/>
            <w:webHidden/>
          </w:rPr>
          <w:t>7</w:t>
        </w:r>
        <w:r w:rsidR="00357185">
          <w:rPr>
            <w:noProof/>
            <w:webHidden/>
          </w:rPr>
          <w:fldChar w:fldCharType="end"/>
        </w:r>
      </w:hyperlink>
    </w:p>
    <w:p w14:paraId="5DDD1700" w14:textId="06890869" w:rsidR="00357185" w:rsidRDefault="00274593">
      <w:pPr>
        <w:pStyle w:val="TOC5"/>
        <w:tabs>
          <w:tab w:val="right" w:leader="dot" w:pos="5030"/>
        </w:tabs>
        <w:rPr>
          <w:rFonts w:eastAsiaTheme="minorEastAsia"/>
          <w:noProof/>
          <w:sz w:val="22"/>
          <w:lang w:val="en-US" w:eastAsia="en-US" w:bidi="ar-SA"/>
        </w:rPr>
      </w:pPr>
      <w:hyperlink w:anchor="_Toc17973931" w:history="1">
        <w:r w:rsidR="00357185" w:rsidRPr="00AB1987">
          <w:rPr>
            <w:rStyle w:val="Hyperlink"/>
            <w:noProof/>
          </w:rPr>
          <w:t>Съответствие със законите</w:t>
        </w:r>
        <w:r w:rsidR="00357185">
          <w:rPr>
            <w:noProof/>
            <w:webHidden/>
          </w:rPr>
          <w:tab/>
        </w:r>
        <w:r w:rsidR="00357185">
          <w:rPr>
            <w:noProof/>
            <w:webHidden/>
          </w:rPr>
          <w:fldChar w:fldCharType="begin"/>
        </w:r>
        <w:r w:rsidR="00357185">
          <w:rPr>
            <w:noProof/>
            <w:webHidden/>
          </w:rPr>
          <w:instrText xml:space="preserve"> PAGEREF _Toc17973931 \h </w:instrText>
        </w:r>
        <w:r w:rsidR="00357185">
          <w:rPr>
            <w:noProof/>
            <w:webHidden/>
          </w:rPr>
        </w:r>
        <w:r w:rsidR="00357185">
          <w:rPr>
            <w:noProof/>
            <w:webHidden/>
          </w:rPr>
          <w:fldChar w:fldCharType="separate"/>
        </w:r>
        <w:r w:rsidR="00357185">
          <w:rPr>
            <w:noProof/>
            <w:webHidden/>
          </w:rPr>
          <w:t>7</w:t>
        </w:r>
        <w:r w:rsidR="00357185">
          <w:rPr>
            <w:noProof/>
            <w:webHidden/>
          </w:rPr>
          <w:fldChar w:fldCharType="end"/>
        </w:r>
      </w:hyperlink>
    </w:p>
    <w:p w14:paraId="05C83CA3" w14:textId="4AA8CB39" w:rsidR="00357185" w:rsidRDefault="00274593">
      <w:pPr>
        <w:pStyle w:val="TOC5"/>
        <w:tabs>
          <w:tab w:val="right" w:leader="dot" w:pos="5030"/>
        </w:tabs>
        <w:rPr>
          <w:rFonts w:eastAsiaTheme="minorEastAsia"/>
          <w:noProof/>
          <w:sz w:val="22"/>
          <w:lang w:val="en-US" w:eastAsia="en-US" w:bidi="ar-SA"/>
        </w:rPr>
      </w:pPr>
      <w:hyperlink w:anchor="_Toc17973932" w:history="1">
        <w:r w:rsidR="00357185" w:rsidRPr="00AB1987">
          <w:rPr>
            <w:rStyle w:val="Hyperlink"/>
            <w:noProof/>
          </w:rPr>
          <w:t>Други</w:t>
        </w:r>
        <w:r w:rsidR="00357185">
          <w:rPr>
            <w:noProof/>
            <w:webHidden/>
          </w:rPr>
          <w:tab/>
        </w:r>
        <w:r w:rsidR="00357185">
          <w:rPr>
            <w:noProof/>
            <w:webHidden/>
          </w:rPr>
          <w:fldChar w:fldCharType="begin"/>
        </w:r>
        <w:r w:rsidR="00357185">
          <w:rPr>
            <w:noProof/>
            <w:webHidden/>
          </w:rPr>
          <w:instrText xml:space="preserve"> PAGEREF _Toc17973932 \h </w:instrText>
        </w:r>
        <w:r w:rsidR="00357185">
          <w:rPr>
            <w:noProof/>
            <w:webHidden/>
          </w:rPr>
        </w:r>
        <w:r w:rsidR="00357185">
          <w:rPr>
            <w:noProof/>
            <w:webHidden/>
          </w:rPr>
          <w:fldChar w:fldCharType="separate"/>
        </w:r>
        <w:r w:rsidR="00357185">
          <w:rPr>
            <w:noProof/>
            <w:webHidden/>
          </w:rPr>
          <w:t>8</w:t>
        </w:r>
        <w:r w:rsidR="00357185">
          <w:rPr>
            <w:noProof/>
            <w:webHidden/>
          </w:rPr>
          <w:fldChar w:fldCharType="end"/>
        </w:r>
      </w:hyperlink>
    </w:p>
    <w:p w14:paraId="6DCAE053" w14:textId="5CA6DC97" w:rsidR="00357185" w:rsidRDefault="00274593">
      <w:pPr>
        <w:pStyle w:val="TOC1"/>
        <w:tabs>
          <w:tab w:val="right" w:leader="dot" w:pos="5030"/>
        </w:tabs>
        <w:rPr>
          <w:rFonts w:eastAsiaTheme="minorEastAsia"/>
          <w:b w:val="0"/>
          <w:caps w:val="0"/>
          <w:noProof/>
          <w:sz w:val="22"/>
          <w:lang w:val="en-US" w:eastAsia="en-US" w:bidi="ar-SA"/>
        </w:rPr>
      </w:pPr>
      <w:hyperlink w:anchor="_Toc17973933" w:history="1">
        <w:r w:rsidR="00357185" w:rsidRPr="00AB1987">
          <w:rPr>
            <w:rStyle w:val="Hyperlink"/>
            <w:noProof/>
          </w:rPr>
          <w:t>Условия за защита на данните</w:t>
        </w:r>
        <w:r w:rsidR="00357185">
          <w:rPr>
            <w:noProof/>
            <w:webHidden/>
          </w:rPr>
          <w:tab/>
        </w:r>
        <w:r w:rsidR="00357185">
          <w:rPr>
            <w:noProof/>
            <w:webHidden/>
          </w:rPr>
          <w:fldChar w:fldCharType="begin"/>
        </w:r>
        <w:r w:rsidR="00357185">
          <w:rPr>
            <w:noProof/>
            <w:webHidden/>
          </w:rPr>
          <w:instrText xml:space="preserve"> PAGEREF _Toc17973933 \h </w:instrText>
        </w:r>
        <w:r w:rsidR="00357185">
          <w:rPr>
            <w:noProof/>
            <w:webHidden/>
          </w:rPr>
        </w:r>
        <w:r w:rsidR="00357185">
          <w:rPr>
            <w:noProof/>
            <w:webHidden/>
          </w:rPr>
          <w:fldChar w:fldCharType="separate"/>
        </w:r>
        <w:r w:rsidR="00357185">
          <w:rPr>
            <w:noProof/>
            <w:webHidden/>
          </w:rPr>
          <w:t>9</w:t>
        </w:r>
        <w:r w:rsidR="00357185">
          <w:rPr>
            <w:noProof/>
            <w:webHidden/>
          </w:rPr>
          <w:fldChar w:fldCharType="end"/>
        </w:r>
      </w:hyperlink>
    </w:p>
    <w:p w14:paraId="1B0CC950" w14:textId="36EBAAB6" w:rsidR="00357185" w:rsidRDefault="00274593">
      <w:pPr>
        <w:pStyle w:val="TOC5"/>
        <w:tabs>
          <w:tab w:val="right" w:leader="dot" w:pos="5030"/>
        </w:tabs>
        <w:rPr>
          <w:rFonts w:eastAsiaTheme="minorEastAsia"/>
          <w:noProof/>
          <w:sz w:val="22"/>
          <w:lang w:val="en-US" w:eastAsia="en-US" w:bidi="ar-SA"/>
        </w:rPr>
      </w:pPr>
      <w:hyperlink w:anchor="_Toc17973934" w:history="1">
        <w:r w:rsidR="00357185" w:rsidRPr="00AB1987">
          <w:rPr>
            <w:rStyle w:val="Hyperlink"/>
            <w:noProof/>
          </w:rPr>
          <w:t>Обсег</w:t>
        </w:r>
        <w:r w:rsidR="00357185">
          <w:rPr>
            <w:noProof/>
            <w:webHidden/>
          </w:rPr>
          <w:tab/>
        </w:r>
        <w:r w:rsidR="00357185">
          <w:rPr>
            <w:noProof/>
            <w:webHidden/>
          </w:rPr>
          <w:fldChar w:fldCharType="begin"/>
        </w:r>
        <w:r w:rsidR="00357185">
          <w:rPr>
            <w:noProof/>
            <w:webHidden/>
          </w:rPr>
          <w:instrText xml:space="preserve"> PAGEREF _Toc17973934 \h </w:instrText>
        </w:r>
        <w:r w:rsidR="00357185">
          <w:rPr>
            <w:noProof/>
            <w:webHidden/>
          </w:rPr>
        </w:r>
        <w:r w:rsidR="00357185">
          <w:rPr>
            <w:noProof/>
            <w:webHidden/>
          </w:rPr>
          <w:fldChar w:fldCharType="separate"/>
        </w:r>
        <w:r w:rsidR="00357185">
          <w:rPr>
            <w:noProof/>
            <w:webHidden/>
          </w:rPr>
          <w:t>9</w:t>
        </w:r>
        <w:r w:rsidR="00357185">
          <w:rPr>
            <w:noProof/>
            <w:webHidden/>
          </w:rPr>
          <w:fldChar w:fldCharType="end"/>
        </w:r>
      </w:hyperlink>
    </w:p>
    <w:p w14:paraId="5493D0F6" w14:textId="61D73A10" w:rsidR="00357185" w:rsidRDefault="00274593">
      <w:pPr>
        <w:pStyle w:val="TOC5"/>
        <w:tabs>
          <w:tab w:val="right" w:leader="dot" w:pos="5030"/>
        </w:tabs>
        <w:rPr>
          <w:rFonts w:eastAsiaTheme="minorEastAsia"/>
          <w:noProof/>
          <w:sz w:val="22"/>
          <w:lang w:val="en-US" w:eastAsia="en-US" w:bidi="ar-SA"/>
        </w:rPr>
      </w:pPr>
      <w:hyperlink w:anchor="_Toc17973935" w:history="1">
        <w:r w:rsidR="00357185" w:rsidRPr="00AB1987">
          <w:rPr>
            <w:rStyle w:val="Hyperlink"/>
            <w:noProof/>
          </w:rPr>
          <w:t>Обработване на Клиентски данни; собственост</w:t>
        </w:r>
        <w:r w:rsidR="00357185">
          <w:rPr>
            <w:noProof/>
            <w:webHidden/>
          </w:rPr>
          <w:tab/>
        </w:r>
        <w:r w:rsidR="00357185">
          <w:rPr>
            <w:noProof/>
            <w:webHidden/>
          </w:rPr>
          <w:fldChar w:fldCharType="begin"/>
        </w:r>
        <w:r w:rsidR="00357185">
          <w:rPr>
            <w:noProof/>
            <w:webHidden/>
          </w:rPr>
          <w:instrText xml:space="preserve"> PAGEREF _Toc17973935 \h </w:instrText>
        </w:r>
        <w:r w:rsidR="00357185">
          <w:rPr>
            <w:noProof/>
            <w:webHidden/>
          </w:rPr>
        </w:r>
        <w:r w:rsidR="00357185">
          <w:rPr>
            <w:noProof/>
            <w:webHidden/>
          </w:rPr>
          <w:fldChar w:fldCharType="separate"/>
        </w:r>
        <w:r w:rsidR="00357185">
          <w:rPr>
            <w:noProof/>
            <w:webHidden/>
          </w:rPr>
          <w:t>9</w:t>
        </w:r>
        <w:r w:rsidR="00357185">
          <w:rPr>
            <w:noProof/>
            <w:webHidden/>
          </w:rPr>
          <w:fldChar w:fldCharType="end"/>
        </w:r>
      </w:hyperlink>
    </w:p>
    <w:p w14:paraId="45C45179" w14:textId="2F7A4274" w:rsidR="00357185" w:rsidRDefault="00274593">
      <w:pPr>
        <w:pStyle w:val="TOC5"/>
        <w:tabs>
          <w:tab w:val="right" w:leader="dot" w:pos="5030"/>
        </w:tabs>
        <w:rPr>
          <w:rFonts w:eastAsiaTheme="minorEastAsia"/>
          <w:noProof/>
          <w:sz w:val="22"/>
          <w:lang w:val="en-US" w:eastAsia="en-US" w:bidi="ar-SA"/>
        </w:rPr>
      </w:pPr>
      <w:hyperlink w:anchor="_Toc17973936" w:history="1">
        <w:r w:rsidR="00357185" w:rsidRPr="00AB1987">
          <w:rPr>
            <w:rStyle w:val="Hyperlink"/>
            <w:noProof/>
          </w:rPr>
          <w:t>Изнасяне на информация за Клиентски данни и Лични данни</w:t>
        </w:r>
        <w:r w:rsidR="00357185">
          <w:rPr>
            <w:noProof/>
            <w:webHidden/>
          </w:rPr>
          <w:tab/>
        </w:r>
        <w:r w:rsidR="00357185">
          <w:rPr>
            <w:noProof/>
            <w:webHidden/>
          </w:rPr>
          <w:fldChar w:fldCharType="begin"/>
        </w:r>
        <w:r w:rsidR="00357185">
          <w:rPr>
            <w:noProof/>
            <w:webHidden/>
          </w:rPr>
          <w:instrText xml:space="preserve"> PAGEREF _Toc17973936 \h </w:instrText>
        </w:r>
        <w:r w:rsidR="00357185">
          <w:rPr>
            <w:noProof/>
            <w:webHidden/>
          </w:rPr>
        </w:r>
        <w:r w:rsidR="00357185">
          <w:rPr>
            <w:noProof/>
            <w:webHidden/>
          </w:rPr>
          <w:fldChar w:fldCharType="separate"/>
        </w:r>
        <w:r w:rsidR="00357185">
          <w:rPr>
            <w:noProof/>
            <w:webHidden/>
          </w:rPr>
          <w:t>9</w:t>
        </w:r>
        <w:r w:rsidR="00357185">
          <w:rPr>
            <w:noProof/>
            <w:webHidden/>
          </w:rPr>
          <w:fldChar w:fldCharType="end"/>
        </w:r>
      </w:hyperlink>
    </w:p>
    <w:p w14:paraId="17765C36" w14:textId="74F01FE5" w:rsidR="00357185" w:rsidRDefault="00274593">
      <w:pPr>
        <w:pStyle w:val="TOC5"/>
        <w:tabs>
          <w:tab w:val="right" w:leader="dot" w:pos="5030"/>
        </w:tabs>
        <w:rPr>
          <w:rFonts w:eastAsiaTheme="minorEastAsia"/>
          <w:noProof/>
          <w:sz w:val="22"/>
          <w:lang w:val="en-US" w:eastAsia="en-US" w:bidi="ar-SA"/>
        </w:rPr>
      </w:pPr>
      <w:hyperlink w:anchor="_Toc17973937" w:history="1">
        <w:r w:rsidR="00357185" w:rsidRPr="00AB1987">
          <w:rPr>
            <w:rStyle w:val="Hyperlink"/>
            <w:noProof/>
          </w:rPr>
          <w:t>Обработване на Лични данни; ОРЗД</w:t>
        </w:r>
        <w:r w:rsidR="00357185">
          <w:rPr>
            <w:noProof/>
            <w:webHidden/>
          </w:rPr>
          <w:tab/>
        </w:r>
        <w:r w:rsidR="00357185">
          <w:rPr>
            <w:noProof/>
            <w:webHidden/>
          </w:rPr>
          <w:fldChar w:fldCharType="begin"/>
        </w:r>
        <w:r w:rsidR="00357185">
          <w:rPr>
            <w:noProof/>
            <w:webHidden/>
          </w:rPr>
          <w:instrText xml:space="preserve"> PAGEREF _Toc17973937 \h </w:instrText>
        </w:r>
        <w:r w:rsidR="00357185">
          <w:rPr>
            <w:noProof/>
            <w:webHidden/>
          </w:rPr>
        </w:r>
        <w:r w:rsidR="00357185">
          <w:rPr>
            <w:noProof/>
            <w:webHidden/>
          </w:rPr>
          <w:fldChar w:fldCharType="separate"/>
        </w:r>
        <w:r w:rsidR="00357185">
          <w:rPr>
            <w:noProof/>
            <w:webHidden/>
          </w:rPr>
          <w:t>10</w:t>
        </w:r>
        <w:r w:rsidR="00357185">
          <w:rPr>
            <w:noProof/>
            <w:webHidden/>
          </w:rPr>
          <w:fldChar w:fldCharType="end"/>
        </w:r>
      </w:hyperlink>
    </w:p>
    <w:p w14:paraId="32BC4182" w14:textId="02A37397" w:rsidR="00357185" w:rsidRDefault="00274593">
      <w:pPr>
        <w:pStyle w:val="TOC5"/>
        <w:tabs>
          <w:tab w:val="right" w:leader="dot" w:pos="5030"/>
        </w:tabs>
        <w:rPr>
          <w:rFonts w:eastAsiaTheme="minorEastAsia"/>
          <w:noProof/>
          <w:sz w:val="22"/>
          <w:lang w:val="en-US" w:eastAsia="en-US" w:bidi="ar-SA"/>
        </w:rPr>
      </w:pPr>
      <w:hyperlink w:anchor="_Toc17973938" w:history="1">
        <w:r w:rsidR="00357185" w:rsidRPr="00AB1987">
          <w:rPr>
            <w:rStyle w:val="Hyperlink"/>
            <w:noProof/>
          </w:rPr>
          <w:t>Защита на данните</w:t>
        </w:r>
        <w:r w:rsidR="00357185">
          <w:rPr>
            <w:noProof/>
            <w:webHidden/>
          </w:rPr>
          <w:tab/>
        </w:r>
        <w:r w:rsidR="00357185">
          <w:rPr>
            <w:noProof/>
            <w:webHidden/>
          </w:rPr>
          <w:fldChar w:fldCharType="begin"/>
        </w:r>
        <w:r w:rsidR="00357185">
          <w:rPr>
            <w:noProof/>
            <w:webHidden/>
          </w:rPr>
          <w:instrText xml:space="preserve"> PAGEREF _Toc17973938 \h </w:instrText>
        </w:r>
        <w:r w:rsidR="00357185">
          <w:rPr>
            <w:noProof/>
            <w:webHidden/>
          </w:rPr>
        </w:r>
        <w:r w:rsidR="00357185">
          <w:rPr>
            <w:noProof/>
            <w:webHidden/>
          </w:rPr>
          <w:fldChar w:fldCharType="separate"/>
        </w:r>
        <w:r w:rsidR="00357185">
          <w:rPr>
            <w:noProof/>
            <w:webHidden/>
          </w:rPr>
          <w:t>10</w:t>
        </w:r>
        <w:r w:rsidR="00357185">
          <w:rPr>
            <w:noProof/>
            <w:webHidden/>
          </w:rPr>
          <w:fldChar w:fldCharType="end"/>
        </w:r>
      </w:hyperlink>
    </w:p>
    <w:p w14:paraId="7B29F369" w14:textId="42252746" w:rsidR="00357185" w:rsidRDefault="00274593">
      <w:pPr>
        <w:pStyle w:val="TOC5"/>
        <w:tabs>
          <w:tab w:val="right" w:leader="dot" w:pos="5030"/>
        </w:tabs>
        <w:rPr>
          <w:rFonts w:eastAsiaTheme="minorEastAsia"/>
          <w:noProof/>
          <w:sz w:val="22"/>
          <w:lang w:val="en-US" w:eastAsia="en-US" w:bidi="ar-SA"/>
        </w:rPr>
      </w:pPr>
      <w:hyperlink w:anchor="_Toc17973939" w:history="1">
        <w:r w:rsidR="00357185" w:rsidRPr="00AB1987">
          <w:rPr>
            <w:rStyle w:val="Hyperlink"/>
            <w:noProof/>
          </w:rPr>
          <w:t>Уведомяване за пробив в защитата</w:t>
        </w:r>
        <w:r w:rsidR="00357185">
          <w:rPr>
            <w:noProof/>
            <w:webHidden/>
          </w:rPr>
          <w:tab/>
        </w:r>
        <w:r w:rsidR="00357185">
          <w:rPr>
            <w:noProof/>
            <w:webHidden/>
          </w:rPr>
          <w:fldChar w:fldCharType="begin"/>
        </w:r>
        <w:r w:rsidR="00357185">
          <w:rPr>
            <w:noProof/>
            <w:webHidden/>
          </w:rPr>
          <w:instrText xml:space="preserve"> PAGEREF _Toc17973939 \h </w:instrText>
        </w:r>
        <w:r w:rsidR="00357185">
          <w:rPr>
            <w:noProof/>
            <w:webHidden/>
          </w:rPr>
        </w:r>
        <w:r w:rsidR="00357185">
          <w:rPr>
            <w:noProof/>
            <w:webHidden/>
          </w:rPr>
          <w:fldChar w:fldCharType="separate"/>
        </w:r>
        <w:r w:rsidR="00357185">
          <w:rPr>
            <w:noProof/>
            <w:webHidden/>
          </w:rPr>
          <w:t>12</w:t>
        </w:r>
        <w:r w:rsidR="00357185">
          <w:rPr>
            <w:noProof/>
            <w:webHidden/>
          </w:rPr>
          <w:fldChar w:fldCharType="end"/>
        </w:r>
      </w:hyperlink>
    </w:p>
    <w:p w14:paraId="136C0586" w14:textId="7B50EDA7" w:rsidR="00357185" w:rsidRDefault="00274593">
      <w:pPr>
        <w:pStyle w:val="TOC5"/>
        <w:tabs>
          <w:tab w:val="right" w:leader="dot" w:pos="5030"/>
        </w:tabs>
        <w:rPr>
          <w:rFonts w:eastAsiaTheme="minorEastAsia"/>
          <w:noProof/>
          <w:sz w:val="22"/>
          <w:lang w:val="en-US" w:eastAsia="en-US" w:bidi="ar-SA"/>
        </w:rPr>
      </w:pPr>
      <w:hyperlink w:anchor="_Toc17973940" w:history="1">
        <w:r w:rsidR="00357185" w:rsidRPr="00AB1987">
          <w:rPr>
            <w:rStyle w:val="Hyperlink"/>
            <w:noProof/>
          </w:rPr>
          <w:t>Прехвърляне и местоположение на данните</w:t>
        </w:r>
        <w:r w:rsidR="00357185">
          <w:rPr>
            <w:noProof/>
            <w:webHidden/>
          </w:rPr>
          <w:tab/>
        </w:r>
        <w:r w:rsidR="00357185">
          <w:rPr>
            <w:noProof/>
            <w:webHidden/>
          </w:rPr>
          <w:fldChar w:fldCharType="begin"/>
        </w:r>
        <w:r w:rsidR="00357185">
          <w:rPr>
            <w:noProof/>
            <w:webHidden/>
          </w:rPr>
          <w:instrText xml:space="preserve"> PAGEREF _Toc17973940 \h </w:instrText>
        </w:r>
        <w:r w:rsidR="00357185">
          <w:rPr>
            <w:noProof/>
            <w:webHidden/>
          </w:rPr>
        </w:r>
        <w:r w:rsidR="00357185">
          <w:rPr>
            <w:noProof/>
            <w:webHidden/>
          </w:rPr>
          <w:fldChar w:fldCharType="separate"/>
        </w:r>
        <w:r w:rsidR="00357185">
          <w:rPr>
            <w:noProof/>
            <w:webHidden/>
          </w:rPr>
          <w:t>12</w:t>
        </w:r>
        <w:r w:rsidR="00357185">
          <w:rPr>
            <w:noProof/>
            <w:webHidden/>
          </w:rPr>
          <w:fldChar w:fldCharType="end"/>
        </w:r>
      </w:hyperlink>
    </w:p>
    <w:p w14:paraId="321C9B41" w14:textId="57A13725" w:rsidR="00357185" w:rsidRDefault="00274593">
      <w:pPr>
        <w:pStyle w:val="TOC5"/>
        <w:tabs>
          <w:tab w:val="right" w:leader="dot" w:pos="5030"/>
        </w:tabs>
        <w:rPr>
          <w:rFonts w:eastAsiaTheme="minorEastAsia"/>
          <w:noProof/>
          <w:sz w:val="22"/>
          <w:lang w:val="en-US" w:eastAsia="en-US" w:bidi="ar-SA"/>
        </w:rPr>
      </w:pPr>
      <w:hyperlink w:anchor="_Toc17973941" w:history="1">
        <w:r w:rsidR="00357185" w:rsidRPr="00AB1987">
          <w:rPr>
            <w:rStyle w:val="Hyperlink"/>
            <w:noProof/>
          </w:rPr>
          <w:t>Съхранение и изтриване на данните</w:t>
        </w:r>
        <w:r w:rsidR="00357185">
          <w:rPr>
            <w:noProof/>
            <w:webHidden/>
          </w:rPr>
          <w:tab/>
        </w:r>
        <w:r w:rsidR="00357185">
          <w:rPr>
            <w:noProof/>
            <w:webHidden/>
          </w:rPr>
          <w:fldChar w:fldCharType="begin"/>
        </w:r>
        <w:r w:rsidR="00357185">
          <w:rPr>
            <w:noProof/>
            <w:webHidden/>
          </w:rPr>
          <w:instrText xml:space="preserve"> PAGEREF _Toc17973941 \h </w:instrText>
        </w:r>
        <w:r w:rsidR="00357185">
          <w:rPr>
            <w:noProof/>
            <w:webHidden/>
          </w:rPr>
        </w:r>
        <w:r w:rsidR="00357185">
          <w:rPr>
            <w:noProof/>
            <w:webHidden/>
          </w:rPr>
          <w:fldChar w:fldCharType="separate"/>
        </w:r>
        <w:r w:rsidR="00357185">
          <w:rPr>
            <w:noProof/>
            <w:webHidden/>
          </w:rPr>
          <w:t>13</w:t>
        </w:r>
        <w:r w:rsidR="00357185">
          <w:rPr>
            <w:noProof/>
            <w:webHidden/>
          </w:rPr>
          <w:fldChar w:fldCharType="end"/>
        </w:r>
      </w:hyperlink>
    </w:p>
    <w:p w14:paraId="0E7CE196" w14:textId="2A629532" w:rsidR="00357185" w:rsidRDefault="00274593">
      <w:pPr>
        <w:pStyle w:val="TOC5"/>
        <w:tabs>
          <w:tab w:val="right" w:leader="dot" w:pos="5030"/>
        </w:tabs>
        <w:rPr>
          <w:rFonts w:eastAsiaTheme="minorEastAsia"/>
          <w:noProof/>
          <w:sz w:val="22"/>
          <w:lang w:val="en-US" w:eastAsia="en-US" w:bidi="ar-SA"/>
        </w:rPr>
      </w:pPr>
      <w:hyperlink w:anchor="_Toc17973942" w:history="1">
        <w:r w:rsidR="00357185" w:rsidRPr="00AB1987">
          <w:rPr>
            <w:rStyle w:val="Hyperlink"/>
            <w:noProof/>
          </w:rPr>
          <w:t>Ангажимент за поверителност на лицето, обработващо данните</w:t>
        </w:r>
        <w:r w:rsidR="00357185">
          <w:rPr>
            <w:noProof/>
            <w:webHidden/>
          </w:rPr>
          <w:tab/>
        </w:r>
        <w:r w:rsidR="00357185">
          <w:rPr>
            <w:noProof/>
            <w:webHidden/>
          </w:rPr>
          <w:fldChar w:fldCharType="begin"/>
        </w:r>
        <w:r w:rsidR="00357185">
          <w:rPr>
            <w:noProof/>
            <w:webHidden/>
          </w:rPr>
          <w:instrText xml:space="preserve"> PAGEREF _Toc17973942 \h </w:instrText>
        </w:r>
        <w:r w:rsidR="00357185">
          <w:rPr>
            <w:noProof/>
            <w:webHidden/>
          </w:rPr>
        </w:r>
        <w:r w:rsidR="00357185">
          <w:rPr>
            <w:noProof/>
            <w:webHidden/>
          </w:rPr>
          <w:fldChar w:fldCharType="separate"/>
        </w:r>
        <w:r w:rsidR="00357185">
          <w:rPr>
            <w:noProof/>
            <w:webHidden/>
          </w:rPr>
          <w:t>13</w:t>
        </w:r>
        <w:r w:rsidR="00357185">
          <w:rPr>
            <w:noProof/>
            <w:webHidden/>
          </w:rPr>
          <w:fldChar w:fldCharType="end"/>
        </w:r>
      </w:hyperlink>
    </w:p>
    <w:p w14:paraId="67E6EA37" w14:textId="356DCB8E" w:rsidR="00357185" w:rsidRDefault="00274593">
      <w:pPr>
        <w:pStyle w:val="TOC5"/>
        <w:tabs>
          <w:tab w:val="right" w:leader="dot" w:pos="5030"/>
        </w:tabs>
        <w:rPr>
          <w:rFonts w:eastAsiaTheme="minorEastAsia"/>
          <w:noProof/>
          <w:sz w:val="22"/>
          <w:lang w:val="en-US" w:eastAsia="en-US" w:bidi="ar-SA"/>
        </w:rPr>
      </w:pPr>
      <w:hyperlink w:anchor="_Toc17973943" w:history="1">
        <w:r w:rsidR="00357185" w:rsidRPr="00AB1987">
          <w:rPr>
            <w:rStyle w:val="Hyperlink"/>
            <w:noProof/>
          </w:rPr>
          <w:t>Уведомления и мерки за контрол при използването на Подизпълнители</w:t>
        </w:r>
        <w:r w:rsidR="00357185">
          <w:rPr>
            <w:noProof/>
            <w:webHidden/>
          </w:rPr>
          <w:tab/>
        </w:r>
        <w:r w:rsidR="00357185">
          <w:rPr>
            <w:noProof/>
            <w:webHidden/>
          </w:rPr>
          <w:fldChar w:fldCharType="begin"/>
        </w:r>
        <w:r w:rsidR="00357185">
          <w:rPr>
            <w:noProof/>
            <w:webHidden/>
          </w:rPr>
          <w:instrText xml:space="preserve"> PAGEREF _Toc17973943 \h </w:instrText>
        </w:r>
        <w:r w:rsidR="00357185">
          <w:rPr>
            <w:noProof/>
            <w:webHidden/>
          </w:rPr>
        </w:r>
        <w:r w:rsidR="00357185">
          <w:rPr>
            <w:noProof/>
            <w:webHidden/>
          </w:rPr>
          <w:fldChar w:fldCharType="separate"/>
        </w:r>
        <w:r w:rsidR="00357185">
          <w:rPr>
            <w:noProof/>
            <w:webHidden/>
          </w:rPr>
          <w:t>13</w:t>
        </w:r>
        <w:r w:rsidR="00357185">
          <w:rPr>
            <w:noProof/>
            <w:webHidden/>
          </w:rPr>
          <w:fldChar w:fldCharType="end"/>
        </w:r>
      </w:hyperlink>
    </w:p>
    <w:p w14:paraId="20B43F10" w14:textId="2D20BC3C" w:rsidR="00357185" w:rsidRDefault="00274593">
      <w:pPr>
        <w:pStyle w:val="TOC5"/>
        <w:tabs>
          <w:tab w:val="right" w:leader="dot" w:pos="5030"/>
        </w:tabs>
        <w:rPr>
          <w:rFonts w:eastAsiaTheme="minorEastAsia"/>
          <w:noProof/>
          <w:sz w:val="22"/>
          <w:lang w:val="en-US" w:eastAsia="en-US" w:bidi="ar-SA"/>
        </w:rPr>
      </w:pPr>
      <w:hyperlink w:anchor="_Toc17973944" w:history="1">
        <w:r w:rsidR="00357185" w:rsidRPr="00AB1987">
          <w:rPr>
            <w:rStyle w:val="Hyperlink"/>
            <w:noProof/>
          </w:rPr>
          <w:t>Образователни институции</w:t>
        </w:r>
        <w:r w:rsidR="00357185">
          <w:rPr>
            <w:noProof/>
            <w:webHidden/>
          </w:rPr>
          <w:tab/>
        </w:r>
        <w:r w:rsidR="00357185">
          <w:rPr>
            <w:noProof/>
            <w:webHidden/>
          </w:rPr>
          <w:fldChar w:fldCharType="begin"/>
        </w:r>
        <w:r w:rsidR="00357185">
          <w:rPr>
            <w:noProof/>
            <w:webHidden/>
          </w:rPr>
          <w:instrText xml:space="preserve"> PAGEREF _Toc17973944 \h </w:instrText>
        </w:r>
        <w:r w:rsidR="00357185">
          <w:rPr>
            <w:noProof/>
            <w:webHidden/>
          </w:rPr>
        </w:r>
        <w:r w:rsidR="00357185">
          <w:rPr>
            <w:noProof/>
            <w:webHidden/>
          </w:rPr>
          <w:fldChar w:fldCharType="separate"/>
        </w:r>
        <w:r w:rsidR="00357185">
          <w:rPr>
            <w:noProof/>
            <w:webHidden/>
          </w:rPr>
          <w:t>14</w:t>
        </w:r>
        <w:r w:rsidR="00357185">
          <w:rPr>
            <w:noProof/>
            <w:webHidden/>
          </w:rPr>
          <w:fldChar w:fldCharType="end"/>
        </w:r>
      </w:hyperlink>
    </w:p>
    <w:p w14:paraId="3DE3FEB0" w14:textId="61DE5484" w:rsidR="00357185" w:rsidRDefault="00274593">
      <w:pPr>
        <w:pStyle w:val="TOC5"/>
        <w:tabs>
          <w:tab w:val="right" w:leader="dot" w:pos="5030"/>
        </w:tabs>
        <w:rPr>
          <w:rFonts w:eastAsiaTheme="minorEastAsia"/>
          <w:noProof/>
          <w:sz w:val="22"/>
          <w:lang w:val="en-US" w:eastAsia="en-US" w:bidi="ar-SA"/>
        </w:rPr>
      </w:pPr>
      <w:hyperlink w:anchor="_Toc17973945" w:history="1">
        <w:r w:rsidR="00357185" w:rsidRPr="00AB1987">
          <w:rPr>
            <w:rStyle w:val="Hyperlink"/>
            <w:noProof/>
          </w:rPr>
          <w:t>Споразумение с Клиента за CJIS</w:t>
        </w:r>
        <w:r w:rsidR="00357185">
          <w:rPr>
            <w:noProof/>
            <w:webHidden/>
          </w:rPr>
          <w:tab/>
        </w:r>
        <w:r w:rsidR="00357185">
          <w:rPr>
            <w:noProof/>
            <w:webHidden/>
          </w:rPr>
          <w:fldChar w:fldCharType="begin"/>
        </w:r>
        <w:r w:rsidR="00357185">
          <w:rPr>
            <w:noProof/>
            <w:webHidden/>
          </w:rPr>
          <w:instrText xml:space="preserve"> PAGEREF _Toc17973945 \h </w:instrText>
        </w:r>
        <w:r w:rsidR="00357185">
          <w:rPr>
            <w:noProof/>
            <w:webHidden/>
          </w:rPr>
        </w:r>
        <w:r w:rsidR="00357185">
          <w:rPr>
            <w:noProof/>
            <w:webHidden/>
          </w:rPr>
          <w:fldChar w:fldCharType="separate"/>
        </w:r>
        <w:r w:rsidR="00357185">
          <w:rPr>
            <w:noProof/>
            <w:webHidden/>
          </w:rPr>
          <w:t>14</w:t>
        </w:r>
        <w:r w:rsidR="00357185">
          <w:rPr>
            <w:noProof/>
            <w:webHidden/>
          </w:rPr>
          <w:fldChar w:fldCharType="end"/>
        </w:r>
      </w:hyperlink>
    </w:p>
    <w:p w14:paraId="6EAE706A" w14:textId="1D72AC2B" w:rsidR="00357185" w:rsidRDefault="00274593">
      <w:pPr>
        <w:pStyle w:val="TOC5"/>
        <w:tabs>
          <w:tab w:val="right" w:leader="dot" w:pos="5030"/>
        </w:tabs>
        <w:rPr>
          <w:rFonts w:eastAsiaTheme="minorEastAsia"/>
          <w:noProof/>
          <w:sz w:val="22"/>
          <w:lang w:val="en-US" w:eastAsia="en-US" w:bidi="ar-SA"/>
        </w:rPr>
      </w:pPr>
      <w:hyperlink w:anchor="_Toc17973946" w:history="1">
        <w:r w:rsidR="00357185" w:rsidRPr="00AB1987">
          <w:rPr>
            <w:rStyle w:val="Hyperlink"/>
            <w:noProof/>
          </w:rPr>
          <w:t>Бизнес сътрудник по HIPAA</w:t>
        </w:r>
        <w:r w:rsidR="00357185">
          <w:rPr>
            <w:noProof/>
            <w:webHidden/>
          </w:rPr>
          <w:tab/>
        </w:r>
        <w:r w:rsidR="00357185">
          <w:rPr>
            <w:noProof/>
            <w:webHidden/>
          </w:rPr>
          <w:fldChar w:fldCharType="begin"/>
        </w:r>
        <w:r w:rsidR="00357185">
          <w:rPr>
            <w:noProof/>
            <w:webHidden/>
          </w:rPr>
          <w:instrText xml:space="preserve"> PAGEREF _Toc17973946 \h </w:instrText>
        </w:r>
        <w:r w:rsidR="00357185">
          <w:rPr>
            <w:noProof/>
            <w:webHidden/>
          </w:rPr>
        </w:r>
        <w:r w:rsidR="00357185">
          <w:rPr>
            <w:noProof/>
            <w:webHidden/>
          </w:rPr>
          <w:fldChar w:fldCharType="separate"/>
        </w:r>
        <w:r w:rsidR="00357185">
          <w:rPr>
            <w:noProof/>
            <w:webHidden/>
          </w:rPr>
          <w:t>14</w:t>
        </w:r>
        <w:r w:rsidR="00357185">
          <w:rPr>
            <w:noProof/>
            <w:webHidden/>
          </w:rPr>
          <w:fldChar w:fldCharType="end"/>
        </w:r>
      </w:hyperlink>
    </w:p>
    <w:p w14:paraId="351B817A" w14:textId="62BCC274" w:rsidR="00357185" w:rsidRDefault="00274593">
      <w:pPr>
        <w:pStyle w:val="TOC5"/>
        <w:tabs>
          <w:tab w:val="right" w:leader="dot" w:pos="5030"/>
        </w:tabs>
        <w:rPr>
          <w:rFonts w:eastAsiaTheme="minorEastAsia"/>
          <w:noProof/>
          <w:sz w:val="22"/>
          <w:lang w:val="en-US" w:eastAsia="en-US" w:bidi="ar-SA"/>
        </w:rPr>
      </w:pPr>
      <w:hyperlink w:anchor="_Toc17973947" w:history="1">
        <w:r w:rsidR="00357185" w:rsidRPr="00AB1987">
          <w:rPr>
            <w:rStyle w:val="Hyperlink"/>
            <w:noProof/>
          </w:rPr>
          <w:t>Начини за връзка с Microsoft</w:t>
        </w:r>
        <w:r w:rsidR="00357185">
          <w:rPr>
            <w:noProof/>
            <w:webHidden/>
          </w:rPr>
          <w:tab/>
        </w:r>
        <w:r w:rsidR="00357185">
          <w:rPr>
            <w:noProof/>
            <w:webHidden/>
          </w:rPr>
          <w:fldChar w:fldCharType="begin"/>
        </w:r>
        <w:r w:rsidR="00357185">
          <w:rPr>
            <w:noProof/>
            <w:webHidden/>
          </w:rPr>
          <w:instrText xml:space="preserve"> PAGEREF _Toc17973947 \h </w:instrText>
        </w:r>
        <w:r w:rsidR="00357185">
          <w:rPr>
            <w:noProof/>
            <w:webHidden/>
          </w:rPr>
        </w:r>
        <w:r w:rsidR="00357185">
          <w:rPr>
            <w:noProof/>
            <w:webHidden/>
          </w:rPr>
          <w:fldChar w:fldCharType="separate"/>
        </w:r>
        <w:r w:rsidR="00357185">
          <w:rPr>
            <w:noProof/>
            <w:webHidden/>
          </w:rPr>
          <w:t>14</w:t>
        </w:r>
        <w:r w:rsidR="00357185">
          <w:rPr>
            <w:noProof/>
            <w:webHidden/>
          </w:rPr>
          <w:fldChar w:fldCharType="end"/>
        </w:r>
      </w:hyperlink>
    </w:p>
    <w:p w14:paraId="7B42FF9B" w14:textId="1ED9484C" w:rsidR="00357185" w:rsidRDefault="00274593">
      <w:pPr>
        <w:pStyle w:val="TOC1"/>
        <w:tabs>
          <w:tab w:val="right" w:leader="dot" w:pos="5030"/>
        </w:tabs>
        <w:rPr>
          <w:rFonts w:eastAsiaTheme="minorEastAsia"/>
          <w:b w:val="0"/>
          <w:caps w:val="0"/>
          <w:noProof/>
          <w:sz w:val="22"/>
          <w:lang w:val="en-US" w:eastAsia="en-US" w:bidi="ar-SA"/>
        </w:rPr>
      </w:pPr>
      <w:hyperlink w:anchor="_Toc17973948" w:history="1">
        <w:r w:rsidR="00357185" w:rsidRPr="00AB1987">
          <w:rPr>
            <w:rStyle w:val="Hyperlink"/>
            <w:noProof/>
          </w:rPr>
          <w:t>Приложение A – Основни онлайн услуги</w:t>
        </w:r>
        <w:r w:rsidR="00357185">
          <w:rPr>
            <w:noProof/>
            <w:webHidden/>
          </w:rPr>
          <w:tab/>
        </w:r>
        <w:r w:rsidR="00357185">
          <w:rPr>
            <w:noProof/>
            <w:webHidden/>
          </w:rPr>
          <w:fldChar w:fldCharType="begin"/>
        </w:r>
        <w:r w:rsidR="00357185">
          <w:rPr>
            <w:noProof/>
            <w:webHidden/>
          </w:rPr>
          <w:instrText xml:space="preserve"> PAGEREF _Toc17973948 \h </w:instrText>
        </w:r>
        <w:r w:rsidR="00357185">
          <w:rPr>
            <w:noProof/>
            <w:webHidden/>
          </w:rPr>
        </w:r>
        <w:r w:rsidR="00357185">
          <w:rPr>
            <w:noProof/>
            <w:webHidden/>
          </w:rPr>
          <w:fldChar w:fldCharType="separate"/>
        </w:r>
        <w:r w:rsidR="00357185">
          <w:rPr>
            <w:noProof/>
            <w:webHidden/>
          </w:rPr>
          <w:t>15</w:t>
        </w:r>
        <w:r w:rsidR="00357185">
          <w:rPr>
            <w:noProof/>
            <w:webHidden/>
          </w:rPr>
          <w:fldChar w:fldCharType="end"/>
        </w:r>
      </w:hyperlink>
    </w:p>
    <w:p w14:paraId="5454D8CA" w14:textId="610C7CCA" w:rsidR="00357185" w:rsidRDefault="00274593">
      <w:pPr>
        <w:pStyle w:val="TOC1"/>
        <w:tabs>
          <w:tab w:val="right" w:leader="dot" w:pos="5030"/>
        </w:tabs>
        <w:rPr>
          <w:rFonts w:eastAsiaTheme="minorEastAsia"/>
          <w:b w:val="0"/>
          <w:caps w:val="0"/>
          <w:noProof/>
          <w:sz w:val="22"/>
          <w:lang w:val="en-US" w:eastAsia="en-US" w:bidi="ar-SA"/>
        </w:rPr>
      </w:pPr>
      <w:hyperlink w:anchor="_Toc17973949" w:history="1">
        <w:r w:rsidR="00357185" w:rsidRPr="00AB1987">
          <w:rPr>
            <w:rStyle w:val="Hyperlink"/>
            <w:noProof/>
          </w:rPr>
          <w:t>Приложение B – Мерки за защита</w:t>
        </w:r>
        <w:r w:rsidR="00357185">
          <w:rPr>
            <w:noProof/>
            <w:webHidden/>
          </w:rPr>
          <w:tab/>
        </w:r>
        <w:r w:rsidR="00357185">
          <w:rPr>
            <w:noProof/>
            <w:webHidden/>
          </w:rPr>
          <w:fldChar w:fldCharType="begin"/>
        </w:r>
        <w:r w:rsidR="00357185">
          <w:rPr>
            <w:noProof/>
            <w:webHidden/>
          </w:rPr>
          <w:instrText xml:space="preserve"> PAGEREF _Toc17973949 \h </w:instrText>
        </w:r>
        <w:r w:rsidR="00357185">
          <w:rPr>
            <w:noProof/>
            <w:webHidden/>
          </w:rPr>
        </w:r>
        <w:r w:rsidR="00357185">
          <w:rPr>
            <w:noProof/>
            <w:webHidden/>
          </w:rPr>
          <w:fldChar w:fldCharType="separate"/>
        </w:r>
        <w:r w:rsidR="00357185">
          <w:rPr>
            <w:noProof/>
            <w:webHidden/>
          </w:rPr>
          <w:t>15</w:t>
        </w:r>
        <w:r w:rsidR="00357185">
          <w:rPr>
            <w:noProof/>
            <w:webHidden/>
          </w:rPr>
          <w:fldChar w:fldCharType="end"/>
        </w:r>
      </w:hyperlink>
    </w:p>
    <w:p w14:paraId="560DA468" w14:textId="0B93D9FB" w:rsidR="00357185" w:rsidRDefault="00274593">
      <w:pPr>
        <w:pStyle w:val="TOC1"/>
        <w:tabs>
          <w:tab w:val="right" w:leader="dot" w:pos="5030"/>
        </w:tabs>
        <w:rPr>
          <w:rFonts w:eastAsiaTheme="minorEastAsia"/>
          <w:b w:val="0"/>
          <w:caps w:val="0"/>
          <w:noProof/>
          <w:sz w:val="22"/>
          <w:lang w:val="en-US" w:eastAsia="en-US" w:bidi="ar-SA"/>
        </w:rPr>
      </w:pPr>
      <w:hyperlink w:anchor="_Toc17973950" w:history="1">
        <w:r w:rsidR="00357185" w:rsidRPr="00AB1987">
          <w:rPr>
            <w:rStyle w:val="Hyperlink"/>
            <w:noProof/>
          </w:rPr>
          <w:t>Специфични условия за Онлайн услуги</w:t>
        </w:r>
        <w:r w:rsidR="00357185">
          <w:rPr>
            <w:noProof/>
            <w:webHidden/>
          </w:rPr>
          <w:tab/>
        </w:r>
        <w:r w:rsidR="00357185">
          <w:rPr>
            <w:noProof/>
            <w:webHidden/>
          </w:rPr>
          <w:fldChar w:fldCharType="begin"/>
        </w:r>
        <w:r w:rsidR="00357185">
          <w:rPr>
            <w:noProof/>
            <w:webHidden/>
          </w:rPr>
          <w:instrText xml:space="preserve"> PAGEREF _Toc17973950 \h </w:instrText>
        </w:r>
        <w:r w:rsidR="00357185">
          <w:rPr>
            <w:noProof/>
            <w:webHidden/>
          </w:rPr>
        </w:r>
        <w:r w:rsidR="00357185">
          <w:rPr>
            <w:noProof/>
            <w:webHidden/>
          </w:rPr>
          <w:fldChar w:fldCharType="separate"/>
        </w:r>
        <w:r w:rsidR="00357185">
          <w:rPr>
            <w:noProof/>
            <w:webHidden/>
          </w:rPr>
          <w:t>18</w:t>
        </w:r>
        <w:r w:rsidR="00357185">
          <w:rPr>
            <w:noProof/>
            <w:webHidden/>
          </w:rPr>
          <w:fldChar w:fldCharType="end"/>
        </w:r>
      </w:hyperlink>
    </w:p>
    <w:p w14:paraId="6469209E" w14:textId="72909A42" w:rsidR="00357185" w:rsidRDefault="00274593">
      <w:pPr>
        <w:pStyle w:val="TOC2"/>
        <w:tabs>
          <w:tab w:val="right" w:leader="dot" w:pos="5030"/>
        </w:tabs>
        <w:rPr>
          <w:rFonts w:eastAsiaTheme="minorEastAsia"/>
          <w:b w:val="0"/>
          <w:smallCaps w:val="0"/>
          <w:noProof/>
          <w:sz w:val="22"/>
          <w:lang w:val="en-US" w:eastAsia="en-US" w:bidi="ar-SA"/>
        </w:rPr>
      </w:pPr>
      <w:hyperlink w:anchor="_Toc17973951" w:history="1">
        <w:r w:rsidR="00357185" w:rsidRPr="00AB1987">
          <w:rPr>
            <w:rStyle w:val="Hyperlink"/>
            <w:noProof/>
          </w:rPr>
          <w:t>Microsoft Azure Services</w:t>
        </w:r>
        <w:r w:rsidR="00357185">
          <w:rPr>
            <w:noProof/>
            <w:webHidden/>
          </w:rPr>
          <w:tab/>
        </w:r>
        <w:r w:rsidR="00357185">
          <w:rPr>
            <w:noProof/>
            <w:webHidden/>
          </w:rPr>
          <w:fldChar w:fldCharType="begin"/>
        </w:r>
        <w:r w:rsidR="00357185">
          <w:rPr>
            <w:noProof/>
            <w:webHidden/>
          </w:rPr>
          <w:instrText xml:space="preserve"> PAGEREF _Toc17973951 \h </w:instrText>
        </w:r>
        <w:r w:rsidR="00357185">
          <w:rPr>
            <w:noProof/>
            <w:webHidden/>
          </w:rPr>
        </w:r>
        <w:r w:rsidR="00357185">
          <w:rPr>
            <w:noProof/>
            <w:webHidden/>
          </w:rPr>
          <w:fldChar w:fldCharType="separate"/>
        </w:r>
        <w:r w:rsidR="00357185">
          <w:rPr>
            <w:noProof/>
            <w:webHidden/>
          </w:rPr>
          <w:t>18</w:t>
        </w:r>
        <w:r w:rsidR="00357185">
          <w:rPr>
            <w:noProof/>
            <w:webHidden/>
          </w:rPr>
          <w:fldChar w:fldCharType="end"/>
        </w:r>
      </w:hyperlink>
    </w:p>
    <w:p w14:paraId="30152A63" w14:textId="5146C7DB" w:rsidR="00357185" w:rsidRDefault="00274593">
      <w:pPr>
        <w:pStyle w:val="TOC4"/>
        <w:rPr>
          <w:rFonts w:eastAsiaTheme="minorEastAsia"/>
          <w:smallCaps w:val="0"/>
          <w:noProof/>
          <w:sz w:val="22"/>
          <w:lang w:val="en-US" w:eastAsia="en-US" w:bidi="ar-SA"/>
        </w:rPr>
      </w:pPr>
      <w:hyperlink w:anchor="_Toc17973952" w:history="1">
        <w:r w:rsidR="00357185" w:rsidRPr="00AB1987">
          <w:rPr>
            <w:rStyle w:val="Hyperlink"/>
            <w:noProof/>
          </w:rPr>
          <w:t>Azure DevTest Labs</w:t>
        </w:r>
        <w:r w:rsidR="00357185">
          <w:rPr>
            <w:noProof/>
            <w:webHidden/>
          </w:rPr>
          <w:tab/>
        </w:r>
        <w:r w:rsidR="00357185">
          <w:rPr>
            <w:noProof/>
            <w:webHidden/>
          </w:rPr>
          <w:fldChar w:fldCharType="begin"/>
        </w:r>
        <w:r w:rsidR="00357185">
          <w:rPr>
            <w:noProof/>
            <w:webHidden/>
          </w:rPr>
          <w:instrText xml:space="preserve"> PAGEREF _Toc17973952 \h </w:instrText>
        </w:r>
        <w:r w:rsidR="00357185">
          <w:rPr>
            <w:noProof/>
            <w:webHidden/>
          </w:rPr>
        </w:r>
        <w:r w:rsidR="00357185">
          <w:rPr>
            <w:noProof/>
            <w:webHidden/>
          </w:rPr>
          <w:fldChar w:fldCharType="separate"/>
        </w:r>
        <w:r w:rsidR="00357185">
          <w:rPr>
            <w:noProof/>
            <w:webHidden/>
          </w:rPr>
          <w:t>19</w:t>
        </w:r>
        <w:r w:rsidR="00357185">
          <w:rPr>
            <w:noProof/>
            <w:webHidden/>
          </w:rPr>
          <w:fldChar w:fldCharType="end"/>
        </w:r>
      </w:hyperlink>
    </w:p>
    <w:p w14:paraId="3707DB67" w14:textId="15E77283" w:rsidR="00357185" w:rsidRDefault="00274593">
      <w:pPr>
        <w:pStyle w:val="TOC4"/>
        <w:rPr>
          <w:rFonts w:eastAsiaTheme="minorEastAsia"/>
          <w:smallCaps w:val="0"/>
          <w:noProof/>
          <w:sz w:val="22"/>
          <w:lang w:val="en-US" w:eastAsia="en-US" w:bidi="ar-SA"/>
        </w:rPr>
      </w:pPr>
      <w:hyperlink w:anchor="_Toc17973953" w:history="1">
        <w:r w:rsidR="00357185" w:rsidRPr="00AB1987">
          <w:rPr>
            <w:rStyle w:val="Hyperlink"/>
            <w:noProof/>
          </w:rPr>
          <w:t>Услуги на Azure Lab</w:t>
        </w:r>
        <w:r w:rsidR="00357185">
          <w:rPr>
            <w:noProof/>
            <w:webHidden/>
          </w:rPr>
          <w:tab/>
        </w:r>
        <w:r w:rsidR="00357185">
          <w:rPr>
            <w:noProof/>
            <w:webHidden/>
          </w:rPr>
          <w:fldChar w:fldCharType="begin"/>
        </w:r>
        <w:r w:rsidR="00357185">
          <w:rPr>
            <w:noProof/>
            <w:webHidden/>
          </w:rPr>
          <w:instrText xml:space="preserve"> PAGEREF _Toc17973953 \h </w:instrText>
        </w:r>
        <w:r w:rsidR="00357185">
          <w:rPr>
            <w:noProof/>
            <w:webHidden/>
          </w:rPr>
        </w:r>
        <w:r w:rsidR="00357185">
          <w:rPr>
            <w:noProof/>
            <w:webHidden/>
          </w:rPr>
          <w:fldChar w:fldCharType="separate"/>
        </w:r>
        <w:r w:rsidR="00357185">
          <w:rPr>
            <w:noProof/>
            <w:webHidden/>
          </w:rPr>
          <w:t>19</w:t>
        </w:r>
        <w:r w:rsidR="00357185">
          <w:rPr>
            <w:noProof/>
            <w:webHidden/>
          </w:rPr>
          <w:fldChar w:fldCharType="end"/>
        </w:r>
      </w:hyperlink>
    </w:p>
    <w:p w14:paraId="4378C42D" w14:textId="17B3F68F" w:rsidR="00357185" w:rsidRDefault="00274593">
      <w:pPr>
        <w:pStyle w:val="TOC4"/>
        <w:rPr>
          <w:rFonts w:eastAsiaTheme="minorEastAsia"/>
          <w:smallCaps w:val="0"/>
          <w:noProof/>
          <w:sz w:val="22"/>
          <w:lang w:val="en-US" w:eastAsia="en-US" w:bidi="ar-SA"/>
        </w:rPr>
      </w:pPr>
      <w:hyperlink w:anchor="_Toc17973954" w:history="1">
        <w:r w:rsidR="00357185" w:rsidRPr="00AB1987">
          <w:rPr>
            <w:rStyle w:val="Hyperlink"/>
            <w:noProof/>
          </w:rPr>
          <w:t>Услуга Azure Machine Learning</w:t>
        </w:r>
        <w:r w:rsidR="00357185">
          <w:rPr>
            <w:noProof/>
            <w:webHidden/>
          </w:rPr>
          <w:tab/>
        </w:r>
        <w:r w:rsidR="00357185">
          <w:rPr>
            <w:noProof/>
            <w:webHidden/>
          </w:rPr>
          <w:fldChar w:fldCharType="begin"/>
        </w:r>
        <w:r w:rsidR="00357185">
          <w:rPr>
            <w:noProof/>
            <w:webHidden/>
          </w:rPr>
          <w:instrText xml:space="preserve"> PAGEREF _Toc17973954 \h </w:instrText>
        </w:r>
        <w:r w:rsidR="00357185">
          <w:rPr>
            <w:noProof/>
            <w:webHidden/>
          </w:rPr>
        </w:r>
        <w:r w:rsidR="00357185">
          <w:rPr>
            <w:noProof/>
            <w:webHidden/>
          </w:rPr>
          <w:fldChar w:fldCharType="separate"/>
        </w:r>
        <w:r w:rsidR="00357185">
          <w:rPr>
            <w:noProof/>
            <w:webHidden/>
          </w:rPr>
          <w:t>20</w:t>
        </w:r>
        <w:r w:rsidR="00357185">
          <w:rPr>
            <w:noProof/>
            <w:webHidden/>
          </w:rPr>
          <w:fldChar w:fldCharType="end"/>
        </w:r>
      </w:hyperlink>
    </w:p>
    <w:p w14:paraId="0B0AD050" w14:textId="3DD8A34F" w:rsidR="00357185" w:rsidRDefault="00274593">
      <w:pPr>
        <w:pStyle w:val="TOC4"/>
        <w:rPr>
          <w:rFonts w:eastAsiaTheme="minorEastAsia"/>
          <w:smallCaps w:val="0"/>
          <w:noProof/>
          <w:sz w:val="22"/>
          <w:lang w:val="en-US" w:eastAsia="en-US" w:bidi="ar-SA"/>
        </w:rPr>
      </w:pPr>
      <w:hyperlink w:anchor="_Toc17973955" w:history="1">
        <w:r w:rsidR="00357185" w:rsidRPr="00AB1987">
          <w:rPr>
            <w:rStyle w:val="Hyperlink"/>
            <w:noProof/>
          </w:rPr>
          <w:t>Azure Maps</w:t>
        </w:r>
        <w:r w:rsidR="00357185">
          <w:rPr>
            <w:noProof/>
            <w:webHidden/>
          </w:rPr>
          <w:tab/>
        </w:r>
        <w:r w:rsidR="00357185">
          <w:rPr>
            <w:noProof/>
            <w:webHidden/>
          </w:rPr>
          <w:fldChar w:fldCharType="begin"/>
        </w:r>
        <w:r w:rsidR="00357185">
          <w:rPr>
            <w:noProof/>
            <w:webHidden/>
          </w:rPr>
          <w:instrText xml:space="preserve"> PAGEREF _Toc17973955 \h </w:instrText>
        </w:r>
        <w:r w:rsidR="00357185">
          <w:rPr>
            <w:noProof/>
            <w:webHidden/>
          </w:rPr>
        </w:r>
        <w:r w:rsidR="00357185">
          <w:rPr>
            <w:noProof/>
            <w:webHidden/>
          </w:rPr>
          <w:fldChar w:fldCharType="separate"/>
        </w:r>
        <w:r w:rsidR="00357185">
          <w:rPr>
            <w:noProof/>
            <w:webHidden/>
          </w:rPr>
          <w:t>20</w:t>
        </w:r>
        <w:r w:rsidR="00357185">
          <w:rPr>
            <w:noProof/>
            <w:webHidden/>
          </w:rPr>
          <w:fldChar w:fldCharType="end"/>
        </w:r>
      </w:hyperlink>
    </w:p>
    <w:p w14:paraId="38E637FF" w14:textId="38BA45CE" w:rsidR="00357185" w:rsidRDefault="00274593">
      <w:pPr>
        <w:pStyle w:val="TOC4"/>
        <w:rPr>
          <w:rFonts w:eastAsiaTheme="minorEastAsia"/>
          <w:smallCaps w:val="0"/>
          <w:noProof/>
          <w:sz w:val="22"/>
          <w:lang w:val="en-US" w:eastAsia="en-US" w:bidi="ar-SA"/>
        </w:rPr>
      </w:pPr>
      <w:hyperlink w:anchor="_Toc17973956" w:history="1">
        <w:r w:rsidR="00357185" w:rsidRPr="00AB1987">
          <w:rPr>
            <w:rStyle w:val="Hyperlink"/>
            <w:noProof/>
          </w:rPr>
          <w:t>Microsoft Azure Stack</w:t>
        </w:r>
        <w:r w:rsidR="00357185">
          <w:rPr>
            <w:noProof/>
            <w:webHidden/>
          </w:rPr>
          <w:tab/>
        </w:r>
        <w:r w:rsidR="00357185">
          <w:rPr>
            <w:noProof/>
            <w:webHidden/>
          </w:rPr>
          <w:fldChar w:fldCharType="begin"/>
        </w:r>
        <w:r w:rsidR="00357185">
          <w:rPr>
            <w:noProof/>
            <w:webHidden/>
          </w:rPr>
          <w:instrText xml:space="preserve"> PAGEREF _Toc17973956 \h </w:instrText>
        </w:r>
        <w:r w:rsidR="00357185">
          <w:rPr>
            <w:noProof/>
            <w:webHidden/>
          </w:rPr>
        </w:r>
        <w:r w:rsidR="00357185">
          <w:rPr>
            <w:noProof/>
            <w:webHidden/>
          </w:rPr>
          <w:fldChar w:fldCharType="separate"/>
        </w:r>
        <w:r w:rsidR="00357185">
          <w:rPr>
            <w:noProof/>
            <w:webHidden/>
          </w:rPr>
          <w:t>21</w:t>
        </w:r>
        <w:r w:rsidR="00357185">
          <w:rPr>
            <w:noProof/>
            <w:webHidden/>
          </w:rPr>
          <w:fldChar w:fldCharType="end"/>
        </w:r>
      </w:hyperlink>
    </w:p>
    <w:p w14:paraId="72FF0E8C" w14:textId="32C0C39B" w:rsidR="00357185" w:rsidRDefault="00274593">
      <w:pPr>
        <w:pStyle w:val="TOC4"/>
        <w:rPr>
          <w:rFonts w:eastAsiaTheme="minorEastAsia"/>
          <w:smallCaps w:val="0"/>
          <w:noProof/>
          <w:sz w:val="22"/>
          <w:lang w:val="en-US" w:eastAsia="en-US" w:bidi="ar-SA"/>
        </w:rPr>
      </w:pPr>
      <w:hyperlink w:anchor="_Toc17973957" w:history="1">
        <w:r w:rsidR="00357185" w:rsidRPr="00AB1987">
          <w:rPr>
            <w:rStyle w:val="Hyperlink"/>
            <w:noProof/>
          </w:rPr>
          <w:t>Услуги за търсене с Bing</w:t>
        </w:r>
        <w:r w:rsidR="00357185">
          <w:rPr>
            <w:noProof/>
            <w:webHidden/>
          </w:rPr>
          <w:tab/>
        </w:r>
        <w:r w:rsidR="00357185">
          <w:rPr>
            <w:noProof/>
            <w:webHidden/>
          </w:rPr>
          <w:fldChar w:fldCharType="begin"/>
        </w:r>
        <w:r w:rsidR="00357185">
          <w:rPr>
            <w:noProof/>
            <w:webHidden/>
          </w:rPr>
          <w:instrText xml:space="preserve"> PAGEREF _Toc17973957 \h </w:instrText>
        </w:r>
        <w:r w:rsidR="00357185">
          <w:rPr>
            <w:noProof/>
            <w:webHidden/>
          </w:rPr>
        </w:r>
        <w:r w:rsidR="00357185">
          <w:rPr>
            <w:noProof/>
            <w:webHidden/>
          </w:rPr>
          <w:fldChar w:fldCharType="separate"/>
        </w:r>
        <w:r w:rsidR="00357185">
          <w:rPr>
            <w:noProof/>
            <w:webHidden/>
          </w:rPr>
          <w:t>21</w:t>
        </w:r>
        <w:r w:rsidR="00357185">
          <w:rPr>
            <w:noProof/>
            <w:webHidden/>
          </w:rPr>
          <w:fldChar w:fldCharType="end"/>
        </w:r>
      </w:hyperlink>
    </w:p>
    <w:p w14:paraId="3DDDF3B1" w14:textId="222E0BA9" w:rsidR="00357185" w:rsidRDefault="00274593">
      <w:pPr>
        <w:pStyle w:val="TOC4"/>
        <w:rPr>
          <w:rFonts w:eastAsiaTheme="minorEastAsia"/>
          <w:smallCaps w:val="0"/>
          <w:noProof/>
          <w:sz w:val="22"/>
          <w:lang w:val="en-US" w:eastAsia="en-US" w:bidi="ar-SA"/>
        </w:rPr>
      </w:pPr>
      <w:hyperlink w:anchor="_Toc17973958" w:history="1">
        <w:r w:rsidR="00357185" w:rsidRPr="00AB1987">
          <w:rPr>
            <w:rStyle w:val="Hyperlink"/>
            <w:noProof/>
          </w:rPr>
          <w:t>Когнитивни услуги</w:t>
        </w:r>
        <w:r w:rsidR="00357185">
          <w:rPr>
            <w:noProof/>
            <w:webHidden/>
          </w:rPr>
          <w:tab/>
        </w:r>
        <w:r w:rsidR="00357185">
          <w:rPr>
            <w:noProof/>
            <w:webHidden/>
          </w:rPr>
          <w:fldChar w:fldCharType="begin"/>
        </w:r>
        <w:r w:rsidR="00357185">
          <w:rPr>
            <w:noProof/>
            <w:webHidden/>
          </w:rPr>
          <w:instrText xml:space="preserve"> PAGEREF _Toc17973958 \h </w:instrText>
        </w:r>
        <w:r w:rsidR="00357185">
          <w:rPr>
            <w:noProof/>
            <w:webHidden/>
          </w:rPr>
        </w:r>
        <w:r w:rsidR="00357185">
          <w:rPr>
            <w:noProof/>
            <w:webHidden/>
          </w:rPr>
          <w:fldChar w:fldCharType="separate"/>
        </w:r>
        <w:r w:rsidR="00357185">
          <w:rPr>
            <w:noProof/>
            <w:webHidden/>
          </w:rPr>
          <w:t>22</w:t>
        </w:r>
        <w:r w:rsidR="00357185">
          <w:rPr>
            <w:noProof/>
            <w:webHidden/>
          </w:rPr>
          <w:fldChar w:fldCharType="end"/>
        </w:r>
      </w:hyperlink>
    </w:p>
    <w:p w14:paraId="06DA9742" w14:textId="28B7B2D8" w:rsidR="00357185" w:rsidRDefault="00274593">
      <w:pPr>
        <w:pStyle w:val="TOC4"/>
        <w:rPr>
          <w:rFonts w:eastAsiaTheme="minorEastAsia"/>
          <w:smallCaps w:val="0"/>
          <w:noProof/>
          <w:sz w:val="22"/>
          <w:lang w:val="en-US" w:eastAsia="en-US" w:bidi="ar-SA"/>
        </w:rPr>
      </w:pPr>
      <w:hyperlink w:anchor="_Toc17973959" w:history="1">
        <w:r w:rsidR="00357185" w:rsidRPr="00AB1987">
          <w:rPr>
            <w:rStyle w:val="Hyperlink"/>
            <w:noProof/>
          </w:rPr>
          <w:t>Microsoft Геномика</w:t>
        </w:r>
        <w:r w:rsidR="00357185">
          <w:rPr>
            <w:noProof/>
            <w:webHidden/>
          </w:rPr>
          <w:tab/>
        </w:r>
        <w:r w:rsidR="00357185">
          <w:rPr>
            <w:noProof/>
            <w:webHidden/>
          </w:rPr>
          <w:fldChar w:fldCharType="begin"/>
        </w:r>
        <w:r w:rsidR="00357185">
          <w:rPr>
            <w:noProof/>
            <w:webHidden/>
          </w:rPr>
          <w:instrText xml:space="preserve"> PAGEREF _Toc17973959 \h </w:instrText>
        </w:r>
        <w:r w:rsidR="00357185">
          <w:rPr>
            <w:noProof/>
            <w:webHidden/>
          </w:rPr>
        </w:r>
        <w:r w:rsidR="00357185">
          <w:rPr>
            <w:noProof/>
            <w:webHidden/>
          </w:rPr>
          <w:fldChar w:fldCharType="separate"/>
        </w:r>
        <w:r w:rsidR="00357185">
          <w:rPr>
            <w:noProof/>
            <w:webHidden/>
          </w:rPr>
          <w:t>22</w:t>
        </w:r>
        <w:r w:rsidR="00357185">
          <w:rPr>
            <w:noProof/>
            <w:webHidden/>
          </w:rPr>
          <w:fldChar w:fldCharType="end"/>
        </w:r>
      </w:hyperlink>
    </w:p>
    <w:p w14:paraId="0AE97D2C" w14:textId="300EDA32" w:rsidR="00357185" w:rsidRDefault="00274593">
      <w:pPr>
        <w:pStyle w:val="TOC4"/>
        <w:rPr>
          <w:rFonts w:eastAsiaTheme="minorEastAsia"/>
          <w:smallCaps w:val="0"/>
          <w:noProof/>
          <w:sz w:val="22"/>
          <w:lang w:val="en-US" w:eastAsia="en-US" w:bidi="ar-SA"/>
        </w:rPr>
      </w:pPr>
      <w:hyperlink w:anchor="_Toc17973960" w:history="1">
        <w:r w:rsidR="00357185" w:rsidRPr="00AB1987">
          <w:rPr>
            <w:rStyle w:val="Hyperlink"/>
            <w:noProof/>
          </w:rPr>
          <w:t>Център за приложения Visual Studio</w:t>
        </w:r>
        <w:r w:rsidR="00357185">
          <w:rPr>
            <w:noProof/>
            <w:webHidden/>
          </w:rPr>
          <w:tab/>
        </w:r>
        <w:r w:rsidR="00357185">
          <w:rPr>
            <w:noProof/>
            <w:webHidden/>
          </w:rPr>
          <w:fldChar w:fldCharType="begin"/>
        </w:r>
        <w:r w:rsidR="00357185">
          <w:rPr>
            <w:noProof/>
            <w:webHidden/>
          </w:rPr>
          <w:instrText xml:space="preserve"> PAGEREF _Toc17973960 \h </w:instrText>
        </w:r>
        <w:r w:rsidR="00357185">
          <w:rPr>
            <w:noProof/>
            <w:webHidden/>
          </w:rPr>
        </w:r>
        <w:r w:rsidR="00357185">
          <w:rPr>
            <w:noProof/>
            <w:webHidden/>
          </w:rPr>
          <w:fldChar w:fldCharType="separate"/>
        </w:r>
        <w:r w:rsidR="00357185">
          <w:rPr>
            <w:noProof/>
            <w:webHidden/>
          </w:rPr>
          <w:t>23</w:t>
        </w:r>
        <w:r w:rsidR="00357185">
          <w:rPr>
            <w:noProof/>
            <w:webHidden/>
          </w:rPr>
          <w:fldChar w:fldCharType="end"/>
        </w:r>
      </w:hyperlink>
    </w:p>
    <w:p w14:paraId="3A73AB52" w14:textId="5C2A9E38" w:rsidR="00357185" w:rsidRDefault="0035718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7973961" w:history="1">
        <w:r w:rsidRPr="00AB1987">
          <w:rPr>
            <w:rStyle w:val="Hyperlink"/>
            <w:noProof/>
          </w:rPr>
          <w:t>Планове за Microsoft Azure</w:t>
        </w:r>
        <w:r>
          <w:rPr>
            <w:noProof/>
            <w:webHidden/>
          </w:rPr>
          <w:tab/>
        </w:r>
        <w:r>
          <w:rPr>
            <w:noProof/>
            <w:webHidden/>
          </w:rPr>
          <w:fldChar w:fldCharType="begin"/>
        </w:r>
        <w:r>
          <w:rPr>
            <w:noProof/>
            <w:webHidden/>
          </w:rPr>
          <w:instrText xml:space="preserve"> PAGEREF _Toc17973961 \h </w:instrText>
        </w:r>
        <w:r>
          <w:rPr>
            <w:noProof/>
            <w:webHidden/>
          </w:rPr>
        </w:r>
        <w:r>
          <w:rPr>
            <w:noProof/>
            <w:webHidden/>
          </w:rPr>
          <w:fldChar w:fldCharType="separate"/>
        </w:r>
        <w:r>
          <w:rPr>
            <w:noProof/>
            <w:webHidden/>
          </w:rPr>
          <w:t>23</w:t>
        </w:r>
        <w:r>
          <w:rPr>
            <w:noProof/>
            <w:webHidden/>
          </w:rPr>
          <w:fldChar w:fldCharType="end"/>
        </w:r>
      </w:hyperlink>
    </w:p>
    <w:p w14:paraId="02803452" w14:textId="5F8C19D2" w:rsidR="00357185" w:rsidRDefault="00274593">
      <w:pPr>
        <w:pStyle w:val="TOC4"/>
        <w:rPr>
          <w:rFonts w:eastAsiaTheme="minorEastAsia"/>
          <w:smallCaps w:val="0"/>
          <w:noProof/>
          <w:sz w:val="22"/>
          <w:lang w:val="en-US" w:eastAsia="en-US" w:bidi="ar-SA"/>
        </w:rPr>
      </w:pPr>
      <w:hyperlink w:anchor="_Toc17973962" w:history="1">
        <w:r w:rsidR="00357185" w:rsidRPr="00AB1987">
          <w:rPr>
            <w:rStyle w:val="Hyperlink"/>
            <w:noProof/>
          </w:rPr>
          <w:t>Azure</w:t>
        </w:r>
        <w:r w:rsidR="00357185" w:rsidRPr="00AB1987">
          <w:rPr>
            <w:rStyle w:val="Hyperlink"/>
            <w:noProof/>
            <w:lang w:val="ru-RU"/>
          </w:rPr>
          <w:t xml:space="preserve"> </w:t>
        </w:r>
        <w:r w:rsidR="00357185" w:rsidRPr="00AB1987">
          <w:rPr>
            <w:rStyle w:val="Hyperlink"/>
            <w:noProof/>
          </w:rPr>
          <w:t>Active</w:t>
        </w:r>
        <w:r w:rsidR="00357185" w:rsidRPr="00AB1987">
          <w:rPr>
            <w:rStyle w:val="Hyperlink"/>
            <w:noProof/>
            <w:lang w:val="ru-RU"/>
          </w:rPr>
          <w:t xml:space="preserve"> </w:t>
        </w:r>
        <w:r w:rsidR="00357185" w:rsidRPr="00AB1987">
          <w:rPr>
            <w:rStyle w:val="Hyperlink"/>
            <w:noProof/>
          </w:rPr>
          <w:t>Directory</w:t>
        </w:r>
        <w:r w:rsidR="00357185" w:rsidRPr="00AB1987">
          <w:rPr>
            <w:rStyle w:val="Hyperlink"/>
            <w:noProof/>
            <w:lang w:val="ru-RU"/>
          </w:rPr>
          <w:t xml:space="preserve"> </w:t>
        </w:r>
        <w:r w:rsidR="00357185" w:rsidRPr="00AB1987">
          <w:rPr>
            <w:rStyle w:val="Hyperlink"/>
            <w:noProof/>
          </w:rPr>
          <w:t>Basic</w:t>
        </w:r>
        <w:r w:rsidR="00357185">
          <w:rPr>
            <w:noProof/>
            <w:webHidden/>
          </w:rPr>
          <w:tab/>
        </w:r>
        <w:r w:rsidR="00357185">
          <w:rPr>
            <w:noProof/>
            <w:webHidden/>
          </w:rPr>
          <w:fldChar w:fldCharType="begin"/>
        </w:r>
        <w:r w:rsidR="00357185">
          <w:rPr>
            <w:noProof/>
            <w:webHidden/>
          </w:rPr>
          <w:instrText xml:space="preserve"> PAGEREF _Toc17973962 \h </w:instrText>
        </w:r>
        <w:r w:rsidR="00357185">
          <w:rPr>
            <w:noProof/>
            <w:webHidden/>
          </w:rPr>
        </w:r>
        <w:r w:rsidR="00357185">
          <w:rPr>
            <w:noProof/>
            <w:webHidden/>
          </w:rPr>
          <w:fldChar w:fldCharType="separate"/>
        </w:r>
        <w:r w:rsidR="00357185">
          <w:rPr>
            <w:noProof/>
            <w:webHidden/>
          </w:rPr>
          <w:t>23</w:t>
        </w:r>
        <w:r w:rsidR="00357185">
          <w:rPr>
            <w:noProof/>
            <w:webHidden/>
          </w:rPr>
          <w:fldChar w:fldCharType="end"/>
        </w:r>
      </w:hyperlink>
    </w:p>
    <w:p w14:paraId="0B63E4DD" w14:textId="7962ABF6" w:rsidR="00357185" w:rsidRDefault="00274593">
      <w:pPr>
        <w:pStyle w:val="TOC4"/>
        <w:rPr>
          <w:rFonts w:eastAsiaTheme="minorEastAsia"/>
          <w:smallCaps w:val="0"/>
          <w:noProof/>
          <w:sz w:val="22"/>
          <w:lang w:val="en-US" w:eastAsia="en-US" w:bidi="ar-SA"/>
        </w:rPr>
      </w:pPr>
      <w:hyperlink w:anchor="_Toc17973963" w:history="1">
        <w:r w:rsidR="00357185" w:rsidRPr="00AB1987">
          <w:rPr>
            <w:rStyle w:val="Hyperlink"/>
            <w:noProof/>
          </w:rPr>
          <w:t>Azure Active Directory Premium</w:t>
        </w:r>
        <w:r w:rsidR="00357185">
          <w:rPr>
            <w:noProof/>
            <w:webHidden/>
          </w:rPr>
          <w:tab/>
        </w:r>
        <w:r w:rsidR="00357185">
          <w:rPr>
            <w:noProof/>
            <w:webHidden/>
          </w:rPr>
          <w:fldChar w:fldCharType="begin"/>
        </w:r>
        <w:r w:rsidR="00357185">
          <w:rPr>
            <w:noProof/>
            <w:webHidden/>
          </w:rPr>
          <w:instrText xml:space="preserve"> PAGEREF _Toc17973963 \h </w:instrText>
        </w:r>
        <w:r w:rsidR="00357185">
          <w:rPr>
            <w:noProof/>
            <w:webHidden/>
          </w:rPr>
        </w:r>
        <w:r w:rsidR="00357185">
          <w:rPr>
            <w:noProof/>
            <w:webHidden/>
          </w:rPr>
          <w:fldChar w:fldCharType="separate"/>
        </w:r>
        <w:r w:rsidR="00357185">
          <w:rPr>
            <w:noProof/>
            <w:webHidden/>
          </w:rPr>
          <w:t>23</w:t>
        </w:r>
        <w:r w:rsidR="00357185">
          <w:rPr>
            <w:noProof/>
            <w:webHidden/>
          </w:rPr>
          <w:fldChar w:fldCharType="end"/>
        </w:r>
      </w:hyperlink>
    </w:p>
    <w:p w14:paraId="124FB92C" w14:textId="3BC37560" w:rsidR="00357185" w:rsidRDefault="00274593">
      <w:pPr>
        <w:pStyle w:val="TOC4"/>
        <w:rPr>
          <w:rFonts w:eastAsiaTheme="minorEastAsia"/>
          <w:smallCaps w:val="0"/>
          <w:noProof/>
          <w:sz w:val="22"/>
          <w:lang w:val="en-US" w:eastAsia="en-US" w:bidi="ar-SA"/>
        </w:rPr>
      </w:pPr>
      <w:hyperlink w:anchor="_Toc17973964" w:history="1">
        <w:r w:rsidR="00357185" w:rsidRPr="00AB1987">
          <w:rPr>
            <w:rStyle w:val="Hyperlink"/>
            <w:noProof/>
          </w:rPr>
          <w:t>Azure Information Protection Premium</w:t>
        </w:r>
        <w:r w:rsidR="00357185">
          <w:rPr>
            <w:noProof/>
            <w:webHidden/>
          </w:rPr>
          <w:tab/>
        </w:r>
        <w:r w:rsidR="00357185">
          <w:rPr>
            <w:noProof/>
            <w:webHidden/>
          </w:rPr>
          <w:fldChar w:fldCharType="begin"/>
        </w:r>
        <w:r w:rsidR="00357185">
          <w:rPr>
            <w:noProof/>
            <w:webHidden/>
          </w:rPr>
          <w:instrText xml:space="preserve"> PAGEREF _Toc17973964 \h </w:instrText>
        </w:r>
        <w:r w:rsidR="00357185">
          <w:rPr>
            <w:noProof/>
            <w:webHidden/>
          </w:rPr>
        </w:r>
        <w:r w:rsidR="00357185">
          <w:rPr>
            <w:noProof/>
            <w:webHidden/>
          </w:rPr>
          <w:fldChar w:fldCharType="separate"/>
        </w:r>
        <w:r w:rsidR="00357185">
          <w:rPr>
            <w:noProof/>
            <w:webHidden/>
          </w:rPr>
          <w:t>24</w:t>
        </w:r>
        <w:r w:rsidR="00357185">
          <w:rPr>
            <w:noProof/>
            <w:webHidden/>
          </w:rPr>
          <w:fldChar w:fldCharType="end"/>
        </w:r>
      </w:hyperlink>
    </w:p>
    <w:p w14:paraId="177F9103" w14:textId="6A448D0D" w:rsidR="00357185" w:rsidRDefault="00274593">
      <w:pPr>
        <w:pStyle w:val="TOC3"/>
        <w:rPr>
          <w:rFonts w:eastAsiaTheme="minorEastAsia"/>
          <w:b w:val="0"/>
          <w:smallCaps w:val="0"/>
          <w:sz w:val="22"/>
          <w:lang w:val="en-US" w:eastAsia="en-US" w:bidi="ar-SA"/>
        </w:rPr>
      </w:pPr>
      <w:hyperlink w:anchor="_Toc17973965" w:history="1">
        <w:r w:rsidR="00357185" w:rsidRPr="00AB1987">
          <w:rPr>
            <w:rStyle w:val="Hyperlink"/>
          </w:rPr>
          <w:t>Услуги на Microsoft Dynamics 365</w:t>
        </w:r>
        <w:r w:rsidR="00357185">
          <w:rPr>
            <w:webHidden/>
          </w:rPr>
          <w:tab/>
        </w:r>
        <w:r w:rsidR="00357185">
          <w:rPr>
            <w:webHidden/>
          </w:rPr>
          <w:fldChar w:fldCharType="begin"/>
        </w:r>
        <w:r w:rsidR="00357185">
          <w:rPr>
            <w:webHidden/>
          </w:rPr>
          <w:instrText xml:space="preserve"> PAGEREF _Toc17973965 \h </w:instrText>
        </w:r>
        <w:r w:rsidR="00357185">
          <w:rPr>
            <w:webHidden/>
          </w:rPr>
        </w:r>
        <w:r w:rsidR="00357185">
          <w:rPr>
            <w:webHidden/>
          </w:rPr>
          <w:fldChar w:fldCharType="separate"/>
        </w:r>
        <w:r w:rsidR="00357185">
          <w:rPr>
            <w:webHidden/>
          </w:rPr>
          <w:t>24</w:t>
        </w:r>
        <w:r w:rsidR="00357185">
          <w:rPr>
            <w:webHidden/>
          </w:rPr>
          <w:fldChar w:fldCharType="end"/>
        </w:r>
      </w:hyperlink>
    </w:p>
    <w:p w14:paraId="13EAE7FD" w14:textId="234DDA35" w:rsidR="00357185" w:rsidRDefault="00274593">
      <w:pPr>
        <w:pStyle w:val="TOC2"/>
        <w:tabs>
          <w:tab w:val="right" w:leader="dot" w:pos="5030"/>
        </w:tabs>
        <w:rPr>
          <w:rFonts w:eastAsiaTheme="minorEastAsia"/>
          <w:b w:val="0"/>
          <w:smallCaps w:val="0"/>
          <w:noProof/>
          <w:sz w:val="22"/>
          <w:lang w:val="en-US" w:eastAsia="en-US" w:bidi="ar-SA"/>
        </w:rPr>
      </w:pPr>
      <w:hyperlink w:anchor="_Toc17973966" w:history="1">
        <w:r w:rsidR="00357185" w:rsidRPr="00AB1987">
          <w:rPr>
            <w:rStyle w:val="Hyperlink"/>
            <w:noProof/>
            <w:lang w:val="ru-RU"/>
          </w:rPr>
          <w:t xml:space="preserve">Услуги на </w:t>
        </w:r>
        <w:r w:rsidR="00357185" w:rsidRPr="00AB1987">
          <w:rPr>
            <w:rStyle w:val="Hyperlink"/>
            <w:noProof/>
          </w:rPr>
          <w:t>Office</w:t>
        </w:r>
        <w:r w:rsidR="00357185" w:rsidRPr="00AB1987">
          <w:rPr>
            <w:rStyle w:val="Hyperlink"/>
            <w:noProof/>
            <w:lang w:val="ru-RU"/>
          </w:rPr>
          <w:t xml:space="preserve"> 365</w:t>
        </w:r>
        <w:r w:rsidR="00357185">
          <w:rPr>
            <w:noProof/>
            <w:webHidden/>
          </w:rPr>
          <w:tab/>
        </w:r>
        <w:r w:rsidR="00357185">
          <w:rPr>
            <w:noProof/>
            <w:webHidden/>
          </w:rPr>
          <w:fldChar w:fldCharType="begin"/>
        </w:r>
        <w:r w:rsidR="00357185">
          <w:rPr>
            <w:noProof/>
            <w:webHidden/>
          </w:rPr>
          <w:instrText xml:space="preserve"> PAGEREF _Toc17973966 \h </w:instrText>
        </w:r>
        <w:r w:rsidR="00357185">
          <w:rPr>
            <w:noProof/>
            <w:webHidden/>
          </w:rPr>
        </w:r>
        <w:r w:rsidR="00357185">
          <w:rPr>
            <w:noProof/>
            <w:webHidden/>
          </w:rPr>
          <w:fldChar w:fldCharType="separate"/>
        </w:r>
        <w:r w:rsidR="00357185">
          <w:rPr>
            <w:noProof/>
            <w:webHidden/>
          </w:rPr>
          <w:t>26</w:t>
        </w:r>
        <w:r w:rsidR="00357185">
          <w:rPr>
            <w:noProof/>
            <w:webHidden/>
          </w:rPr>
          <w:fldChar w:fldCharType="end"/>
        </w:r>
      </w:hyperlink>
    </w:p>
    <w:p w14:paraId="35D2801B" w14:textId="6F934DE8" w:rsidR="00357185" w:rsidRDefault="00274593">
      <w:pPr>
        <w:pStyle w:val="TOC4"/>
        <w:rPr>
          <w:rFonts w:eastAsiaTheme="minorEastAsia"/>
          <w:smallCaps w:val="0"/>
          <w:noProof/>
          <w:sz w:val="22"/>
          <w:lang w:val="en-US" w:eastAsia="en-US" w:bidi="ar-SA"/>
        </w:rPr>
      </w:pPr>
      <w:hyperlink w:anchor="_Toc17973967" w:history="1">
        <w:r w:rsidR="00357185" w:rsidRPr="00AB1987">
          <w:rPr>
            <w:rStyle w:val="Hyperlink"/>
            <w:noProof/>
          </w:rPr>
          <w:t>Аудио услуги</w:t>
        </w:r>
        <w:r w:rsidR="00357185">
          <w:rPr>
            <w:noProof/>
            <w:webHidden/>
          </w:rPr>
          <w:tab/>
        </w:r>
        <w:r w:rsidR="00357185">
          <w:rPr>
            <w:noProof/>
            <w:webHidden/>
          </w:rPr>
          <w:fldChar w:fldCharType="begin"/>
        </w:r>
        <w:r w:rsidR="00357185">
          <w:rPr>
            <w:noProof/>
            <w:webHidden/>
          </w:rPr>
          <w:instrText xml:space="preserve"> PAGEREF _Toc17973967 \h </w:instrText>
        </w:r>
        <w:r w:rsidR="00357185">
          <w:rPr>
            <w:noProof/>
            <w:webHidden/>
          </w:rPr>
        </w:r>
        <w:r w:rsidR="00357185">
          <w:rPr>
            <w:noProof/>
            <w:webHidden/>
          </w:rPr>
          <w:fldChar w:fldCharType="separate"/>
        </w:r>
        <w:r w:rsidR="00357185">
          <w:rPr>
            <w:noProof/>
            <w:webHidden/>
          </w:rPr>
          <w:t>27</w:t>
        </w:r>
        <w:r w:rsidR="00357185">
          <w:rPr>
            <w:noProof/>
            <w:webHidden/>
          </w:rPr>
          <w:fldChar w:fldCharType="end"/>
        </w:r>
      </w:hyperlink>
    </w:p>
    <w:p w14:paraId="67896DED" w14:textId="2A7F8448" w:rsidR="00357185" w:rsidRDefault="00274593">
      <w:pPr>
        <w:pStyle w:val="TOC4"/>
        <w:rPr>
          <w:rFonts w:eastAsiaTheme="minorEastAsia"/>
          <w:smallCaps w:val="0"/>
          <w:noProof/>
          <w:sz w:val="22"/>
          <w:lang w:val="en-US" w:eastAsia="en-US" w:bidi="ar-SA"/>
        </w:rPr>
      </w:pPr>
      <w:hyperlink w:anchor="_Toc17973968" w:history="1">
        <w:r w:rsidR="00357185" w:rsidRPr="00AB1987">
          <w:rPr>
            <w:rStyle w:val="Hyperlink"/>
            <w:noProof/>
          </w:rPr>
          <w:t>Exchange Online</w:t>
        </w:r>
        <w:r w:rsidR="00357185">
          <w:rPr>
            <w:noProof/>
            <w:webHidden/>
          </w:rPr>
          <w:tab/>
        </w:r>
        <w:r w:rsidR="00357185">
          <w:rPr>
            <w:noProof/>
            <w:webHidden/>
          </w:rPr>
          <w:fldChar w:fldCharType="begin"/>
        </w:r>
        <w:r w:rsidR="00357185">
          <w:rPr>
            <w:noProof/>
            <w:webHidden/>
          </w:rPr>
          <w:instrText xml:space="preserve"> PAGEREF _Toc17973968 \h </w:instrText>
        </w:r>
        <w:r w:rsidR="00357185">
          <w:rPr>
            <w:noProof/>
            <w:webHidden/>
          </w:rPr>
        </w:r>
        <w:r w:rsidR="00357185">
          <w:rPr>
            <w:noProof/>
            <w:webHidden/>
          </w:rPr>
          <w:fldChar w:fldCharType="separate"/>
        </w:r>
        <w:r w:rsidR="00357185">
          <w:rPr>
            <w:noProof/>
            <w:webHidden/>
          </w:rPr>
          <w:t>28</w:t>
        </w:r>
        <w:r w:rsidR="00357185">
          <w:rPr>
            <w:noProof/>
            <w:webHidden/>
          </w:rPr>
          <w:fldChar w:fldCharType="end"/>
        </w:r>
      </w:hyperlink>
    </w:p>
    <w:p w14:paraId="1E4B04A7" w14:textId="00B5432E" w:rsidR="00357185" w:rsidRDefault="00274593">
      <w:pPr>
        <w:pStyle w:val="TOC4"/>
        <w:rPr>
          <w:rFonts w:eastAsiaTheme="minorEastAsia"/>
          <w:smallCaps w:val="0"/>
          <w:noProof/>
          <w:sz w:val="22"/>
          <w:lang w:val="en-US" w:eastAsia="en-US" w:bidi="ar-SA"/>
        </w:rPr>
      </w:pPr>
      <w:hyperlink w:anchor="_Toc17973969" w:history="1">
        <w:r w:rsidR="00357185" w:rsidRPr="00AB1987">
          <w:rPr>
            <w:rStyle w:val="Hyperlink"/>
            <w:noProof/>
          </w:rPr>
          <w:t>Приложения на Office 365</w:t>
        </w:r>
        <w:r w:rsidR="00357185">
          <w:rPr>
            <w:noProof/>
            <w:webHidden/>
          </w:rPr>
          <w:tab/>
        </w:r>
        <w:r w:rsidR="00357185">
          <w:rPr>
            <w:noProof/>
            <w:webHidden/>
          </w:rPr>
          <w:fldChar w:fldCharType="begin"/>
        </w:r>
        <w:r w:rsidR="00357185">
          <w:rPr>
            <w:noProof/>
            <w:webHidden/>
          </w:rPr>
          <w:instrText xml:space="preserve"> PAGEREF _Toc17973969 \h </w:instrText>
        </w:r>
        <w:r w:rsidR="00357185">
          <w:rPr>
            <w:noProof/>
            <w:webHidden/>
          </w:rPr>
        </w:r>
        <w:r w:rsidR="00357185">
          <w:rPr>
            <w:noProof/>
            <w:webHidden/>
          </w:rPr>
          <w:fldChar w:fldCharType="separate"/>
        </w:r>
        <w:r w:rsidR="00357185">
          <w:rPr>
            <w:noProof/>
            <w:webHidden/>
          </w:rPr>
          <w:t>29</w:t>
        </w:r>
        <w:r w:rsidR="00357185">
          <w:rPr>
            <w:noProof/>
            <w:webHidden/>
          </w:rPr>
          <w:fldChar w:fldCharType="end"/>
        </w:r>
      </w:hyperlink>
    </w:p>
    <w:p w14:paraId="3EFE2F31" w14:textId="77F5A351" w:rsidR="00357185" w:rsidRDefault="00274593">
      <w:pPr>
        <w:pStyle w:val="TOC4"/>
        <w:rPr>
          <w:rFonts w:eastAsiaTheme="minorEastAsia"/>
          <w:smallCaps w:val="0"/>
          <w:noProof/>
          <w:sz w:val="22"/>
          <w:lang w:val="en-US" w:eastAsia="en-US" w:bidi="ar-SA"/>
        </w:rPr>
      </w:pPr>
      <w:hyperlink w:anchor="_Toc17973970" w:history="1">
        <w:r w:rsidR="00357185" w:rsidRPr="00AB1987">
          <w:rPr>
            <w:rStyle w:val="Hyperlink"/>
            <w:noProof/>
          </w:rPr>
          <w:t>Office</w:t>
        </w:r>
        <w:r w:rsidR="00357185" w:rsidRPr="00AB1987">
          <w:rPr>
            <w:rStyle w:val="Hyperlink"/>
            <w:noProof/>
            <w:lang w:val="ru-RU"/>
          </w:rPr>
          <w:t xml:space="preserve"> </w:t>
        </w:r>
        <w:r w:rsidR="00357185" w:rsidRPr="00AB1987">
          <w:rPr>
            <w:rStyle w:val="Hyperlink"/>
            <w:noProof/>
          </w:rPr>
          <w:t>за уеб</w:t>
        </w:r>
        <w:r w:rsidR="00357185">
          <w:rPr>
            <w:noProof/>
            <w:webHidden/>
          </w:rPr>
          <w:tab/>
        </w:r>
        <w:r w:rsidR="00357185">
          <w:rPr>
            <w:noProof/>
            <w:webHidden/>
          </w:rPr>
          <w:fldChar w:fldCharType="begin"/>
        </w:r>
        <w:r w:rsidR="00357185">
          <w:rPr>
            <w:noProof/>
            <w:webHidden/>
          </w:rPr>
          <w:instrText xml:space="preserve"> PAGEREF _Toc17973970 \h </w:instrText>
        </w:r>
        <w:r w:rsidR="00357185">
          <w:rPr>
            <w:noProof/>
            <w:webHidden/>
          </w:rPr>
        </w:r>
        <w:r w:rsidR="00357185">
          <w:rPr>
            <w:noProof/>
            <w:webHidden/>
          </w:rPr>
          <w:fldChar w:fldCharType="separate"/>
        </w:r>
        <w:r w:rsidR="00357185">
          <w:rPr>
            <w:noProof/>
            <w:webHidden/>
          </w:rPr>
          <w:t>30</w:t>
        </w:r>
        <w:r w:rsidR="00357185">
          <w:rPr>
            <w:noProof/>
            <w:webHidden/>
          </w:rPr>
          <w:fldChar w:fldCharType="end"/>
        </w:r>
      </w:hyperlink>
    </w:p>
    <w:p w14:paraId="3865514E" w14:textId="2F7B6A82" w:rsidR="00357185" w:rsidRDefault="00274593">
      <w:pPr>
        <w:pStyle w:val="TOC4"/>
        <w:rPr>
          <w:rFonts w:eastAsiaTheme="minorEastAsia"/>
          <w:smallCaps w:val="0"/>
          <w:noProof/>
          <w:sz w:val="22"/>
          <w:lang w:val="en-US" w:eastAsia="en-US" w:bidi="ar-SA"/>
        </w:rPr>
      </w:pPr>
      <w:hyperlink w:anchor="_Toc17973971" w:history="1">
        <w:r w:rsidR="00357185" w:rsidRPr="00AB1987">
          <w:rPr>
            <w:rStyle w:val="Hyperlink"/>
            <w:noProof/>
          </w:rPr>
          <w:t>OneDrive</w:t>
        </w:r>
        <w:r w:rsidR="00357185" w:rsidRPr="00AB1987">
          <w:rPr>
            <w:rStyle w:val="Hyperlink"/>
            <w:noProof/>
            <w:lang w:val="ru-RU"/>
          </w:rPr>
          <w:t xml:space="preserve"> за бизнеса</w:t>
        </w:r>
        <w:r w:rsidR="00357185">
          <w:rPr>
            <w:noProof/>
            <w:webHidden/>
          </w:rPr>
          <w:tab/>
        </w:r>
        <w:r w:rsidR="00357185">
          <w:rPr>
            <w:noProof/>
            <w:webHidden/>
          </w:rPr>
          <w:fldChar w:fldCharType="begin"/>
        </w:r>
        <w:r w:rsidR="00357185">
          <w:rPr>
            <w:noProof/>
            <w:webHidden/>
          </w:rPr>
          <w:instrText xml:space="preserve"> PAGEREF _Toc17973971 \h </w:instrText>
        </w:r>
        <w:r w:rsidR="00357185">
          <w:rPr>
            <w:noProof/>
            <w:webHidden/>
          </w:rPr>
        </w:r>
        <w:r w:rsidR="00357185">
          <w:rPr>
            <w:noProof/>
            <w:webHidden/>
          </w:rPr>
          <w:fldChar w:fldCharType="separate"/>
        </w:r>
        <w:r w:rsidR="00357185">
          <w:rPr>
            <w:noProof/>
            <w:webHidden/>
          </w:rPr>
          <w:t>30</w:t>
        </w:r>
        <w:r w:rsidR="00357185">
          <w:rPr>
            <w:noProof/>
            <w:webHidden/>
          </w:rPr>
          <w:fldChar w:fldCharType="end"/>
        </w:r>
      </w:hyperlink>
    </w:p>
    <w:p w14:paraId="21ECE365" w14:textId="0E9889B9" w:rsidR="00357185" w:rsidRDefault="00274593">
      <w:pPr>
        <w:pStyle w:val="TOC4"/>
        <w:rPr>
          <w:rFonts w:eastAsiaTheme="minorEastAsia"/>
          <w:smallCaps w:val="0"/>
          <w:noProof/>
          <w:sz w:val="22"/>
          <w:lang w:val="en-US" w:eastAsia="en-US" w:bidi="ar-SA"/>
        </w:rPr>
      </w:pPr>
      <w:hyperlink w:anchor="_Toc17973972" w:history="1">
        <w:r w:rsidR="00357185" w:rsidRPr="00AB1987">
          <w:rPr>
            <w:rStyle w:val="Hyperlink"/>
            <w:noProof/>
          </w:rPr>
          <w:t>Project Online</w:t>
        </w:r>
        <w:r w:rsidR="00357185">
          <w:rPr>
            <w:noProof/>
            <w:webHidden/>
          </w:rPr>
          <w:tab/>
        </w:r>
        <w:r w:rsidR="00357185">
          <w:rPr>
            <w:noProof/>
            <w:webHidden/>
          </w:rPr>
          <w:fldChar w:fldCharType="begin"/>
        </w:r>
        <w:r w:rsidR="00357185">
          <w:rPr>
            <w:noProof/>
            <w:webHidden/>
          </w:rPr>
          <w:instrText xml:space="preserve"> PAGEREF _Toc17973972 \h </w:instrText>
        </w:r>
        <w:r w:rsidR="00357185">
          <w:rPr>
            <w:noProof/>
            <w:webHidden/>
          </w:rPr>
        </w:r>
        <w:r w:rsidR="00357185">
          <w:rPr>
            <w:noProof/>
            <w:webHidden/>
          </w:rPr>
          <w:fldChar w:fldCharType="separate"/>
        </w:r>
        <w:r w:rsidR="00357185">
          <w:rPr>
            <w:noProof/>
            <w:webHidden/>
          </w:rPr>
          <w:t>30</w:t>
        </w:r>
        <w:r w:rsidR="00357185">
          <w:rPr>
            <w:noProof/>
            <w:webHidden/>
          </w:rPr>
          <w:fldChar w:fldCharType="end"/>
        </w:r>
      </w:hyperlink>
    </w:p>
    <w:p w14:paraId="17DC6D2A" w14:textId="0F864492" w:rsidR="00357185" w:rsidRDefault="00274593">
      <w:pPr>
        <w:pStyle w:val="TOC4"/>
        <w:rPr>
          <w:rFonts w:eastAsiaTheme="minorEastAsia"/>
          <w:smallCaps w:val="0"/>
          <w:noProof/>
          <w:sz w:val="22"/>
          <w:lang w:val="en-US" w:eastAsia="en-US" w:bidi="ar-SA"/>
        </w:rPr>
      </w:pPr>
      <w:hyperlink w:anchor="_Toc17973973" w:history="1">
        <w:r w:rsidR="00357185" w:rsidRPr="00AB1987">
          <w:rPr>
            <w:rStyle w:val="Hyperlink"/>
            <w:noProof/>
          </w:rPr>
          <w:t>SharePoint Online</w:t>
        </w:r>
        <w:r w:rsidR="00357185">
          <w:rPr>
            <w:noProof/>
            <w:webHidden/>
          </w:rPr>
          <w:tab/>
        </w:r>
        <w:r w:rsidR="00357185">
          <w:rPr>
            <w:noProof/>
            <w:webHidden/>
          </w:rPr>
          <w:fldChar w:fldCharType="begin"/>
        </w:r>
        <w:r w:rsidR="00357185">
          <w:rPr>
            <w:noProof/>
            <w:webHidden/>
          </w:rPr>
          <w:instrText xml:space="preserve"> PAGEREF _Toc17973973 \h </w:instrText>
        </w:r>
        <w:r w:rsidR="00357185">
          <w:rPr>
            <w:noProof/>
            <w:webHidden/>
          </w:rPr>
        </w:r>
        <w:r w:rsidR="00357185">
          <w:rPr>
            <w:noProof/>
            <w:webHidden/>
          </w:rPr>
          <w:fldChar w:fldCharType="separate"/>
        </w:r>
        <w:r w:rsidR="00357185">
          <w:rPr>
            <w:noProof/>
            <w:webHidden/>
          </w:rPr>
          <w:t>31</w:t>
        </w:r>
        <w:r w:rsidR="00357185">
          <w:rPr>
            <w:noProof/>
            <w:webHidden/>
          </w:rPr>
          <w:fldChar w:fldCharType="end"/>
        </w:r>
      </w:hyperlink>
    </w:p>
    <w:p w14:paraId="7E54A511" w14:textId="2B70F3F6" w:rsidR="00357185" w:rsidRDefault="00274593">
      <w:pPr>
        <w:pStyle w:val="TOC4"/>
        <w:rPr>
          <w:rFonts w:eastAsiaTheme="minorEastAsia"/>
          <w:smallCaps w:val="0"/>
          <w:noProof/>
          <w:sz w:val="22"/>
          <w:lang w:val="en-US" w:eastAsia="en-US" w:bidi="ar-SA"/>
        </w:rPr>
      </w:pPr>
      <w:hyperlink w:anchor="_Toc17973974" w:history="1">
        <w:r w:rsidR="00357185" w:rsidRPr="00AB1987">
          <w:rPr>
            <w:rStyle w:val="Hyperlink"/>
            <w:noProof/>
          </w:rPr>
          <w:t>Microsoft Stream</w:t>
        </w:r>
        <w:r w:rsidR="00357185">
          <w:rPr>
            <w:noProof/>
            <w:webHidden/>
          </w:rPr>
          <w:tab/>
        </w:r>
        <w:r w:rsidR="00357185">
          <w:rPr>
            <w:noProof/>
            <w:webHidden/>
          </w:rPr>
          <w:fldChar w:fldCharType="begin"/>
        </w:r>
        <w:r w:rsidR="00357185">
          <w:rPr>
            <w:noProof/>
            <w:webHidden/>
          </w:rPr>
          <w:instrText xml:space="preserve"> PAGEREF _Toc17973974 \h </w:instrText>
        </w:r>
        <w:r w:rsidR="00357185">
          <w:rPr>
            <w:noProof/>
            <w:webHidden/>
          </w:rPr>
        </w:r>
        <w:r w:rsidR="00357185">
          <w:rPr>
            <w:noProof/>
            <w:webHidden/>
          </w:rPr>
          <w:fldChar w:fldCharType="separate"/>
        </w:r>
        <w:r w:rsidR="00357185">
          <w:rPr>
            <w:noProof/>
            <w:webHidden/>
          </w:rPr>
          <w:t>31</w:t>
        </w:r>
        <w:r w:rsidR="00357185">
          <w:rPr>
            <w:noProof/>
            <w:webHidden/>
          </w:rPr>
          <w:fldChar w:fldCharType="end"/>
        </w:r>
      </w:hyperlink>
    </w:p>
    <w:p w14:paraId="104D81F4" w14:textId="3188A919" w:rsidR="00357185" w:rsidRDefault="00274593">
      <w:pPr>
        <w:pStyle w:val="TOC2"/>
        <w:tabs>
          <w:tab w:val="right" w:leader="dot" w:pos="5030"/>
        </w:tabs>
        <w:rPr>
          <w:rFonts w:eastAsiaTheme="minorEastAsia"/>
          <w:b w:val="0"/>
          <w:smallCaps w:val="0"/>
          <w:noProof/>
          <w:sz w:val="22"/>
          <w:lang w:val="en-US" w:eastAsia="en-US" w:bidi="ar-SA"/>
        </w:rPr>
      </w:pPr>
      <w:hyperlink w:anchor="_Toc17973975" w:history="1">
        <w:r w:rsidR="00357185" w:rsidRPr="00AB1987">
          <w:rPr>
            <w:rStyle w:val="Hyperlink"/>
            <w:noProof/>
            <w:lang w:val="ru-RU"/>
          </w:rPr>
          <w:t>Други Онлайн услуги</w:t>
        </w:r>
        <w:r w:rsidR="00357185">
          <w:rPr>
            <w:noProof/>
            <w:webHidden/>
          </w:rPr>
          <w:tab/>
        </w:r>
        <w:r w:rsidR="00357185">
          <w:rPr>
            <w:noProof/>
            <w:webHidden/>
          </w:rPr>
          <w:fldChar w:fldCharType="begin"/>
        </w:r>
        <w:r w:rsidR="00357185">
          <w:rPr>
            <w:noProof/>
            <w:webHidden/>
          </w:rPr>
          <w:instrText xml:space="preserve"> PAGEREF _Toc17973975 \h </w:instrText>
        </w:r>
        <w:r w:rsidR="00357185">
          <w:rPr>
            <w:noProof/>
            <w:webHidden/>
          </w:rPr>
        </w:r>
        <w:r w:rsidR="00357185">
          <w:rPr>
            <w:noProof/>
            <w:webHidden/>
          </w:rPr>
          <w:fldChar w:fldCharType="separate"/>
        </w:r>
        <w:r w:rsidR="00357185">
          <w:rPr>
            <w:noProof/>
            <w:webHidden/>
          </w:rPr>
          <w:t>31</w:t>
        </w:r>
        <w:r w:rsidR="00357185">
          <w:rPr>
            <w:noProof/>
            <w:webHidden/>
          </w:rPr>
          <w:fldChar w:fldCharType="end"/>
        </w:r>
      </w:hyperlink>
    </w:p>
    <w:p w14:paraId="087F1C06" w14:textId="10E7DA4D" w:rsidR="00357185" w:rsidRDefault="00274593">
      <w:pPr>
        <w:pStyle w:val="TOC4"/>
        <w:rPr>
          <w:rFonts w:eastAsiaTheme="minorEastAsia"/>
          <w:smallCaps w:val="0"/>
          <w:noProof/>
          <w:sz w:val="22"/>
          <w:lang w:val="en-US" w:eastAsia="en-US" w:bidi="ar-SA"/>
        </w:rPr>
      </w:pPr>
      <w:hyperlink w:anchor="_Toc17973976" w:history="1">
        <w:r w:rsidR="00357185" w:rsidRPr="00AB1987">
          <w:rPr>
            <w:rStyle w:val="Hyperlink"/>
            <w:noProof/>
          </w:rPr>
          <w:t>Платформа за управление на движими активи на Картите на Bing</w:t>
        </w:r>
        <w:r w:rsidR="00357185">
          <w:rPr>
            <w:noProof/>
            <w:webHidden/>
          </w:rPr>
          <w:tab/>
        </w:r>
        <w:r w:rsidR="00357185">
          <w:rPr>
            <w:noProof/>
            <w:webHidden/>
          </w:rPr>
          <w:fldChar w:fldCharType="begin"/>
        </w:r>
        <w:r w:rsidR="00357185">
          <w:rPr>
            <w:noProof/>
            <w:webHidden/>
          </w:rPr>
          <w:instrText xml:space="preserve"> PAGEREF _Toc17973976 \h </w:instrText>
        </w:r>
        <w:r w:rsidR="00357185">
          <w:rPr>
            <w:noProof/>
            <w:webHidden/>
          </w:rPr>
        </w:r>
        <w:r w:rsidR="00357185">
          <w:rPr>
            <w:noProof/>
            <w:webHidden/>
          </w:rPr>
          <w:fldChar w:fldCharType="separate"/>
        </w:r>
        <w:r w:rsidR="00357185">
          <w:rPr>
            <w:noProof/>
            <w:webHidden/>
          </w:rPr>
          <w:t>31</w:t>
        </w:r>
        <w:r w:rsidR="00357185">
          <w:rPr>
            <w:noProof/>
            <w:webHidden/>
          </w:rPr>
          <w:fldChar w:fldCharType="end"/>
        </w:r>
      </w:hyperlink>
    </w:p>
    <w:p w14:paraId="0F62D65E" w14:textId="33C077AA" w:rsidR="00357185" w:rsidRDefault="00274593">
      <w:pPr>
        <w:pStyle w:val="TOC4"/>
        <w:rPr>
          <w:rFonts w:eastAsiaTheme="minorEastAsia"/>
          <w:smallCaps w:val="0"/>
          <w:noProof/>
          <w:sz w:val="22"/>
          <w:lang w:val="en-US" w:eastAsia="en-US" w:bidi="ar-SA"/>
        </w:rPr>
      </w:pPr>
      <w:hyperlink w:anchor="_Toc17973977" w:history="1">
        <w:r w:rsidR="00357185" w:rsidRPr="00AB1987">
          <w:rPr>
            <w:rStyle w:val="Hyperlink"/>
            <w:noProof/>
          </w:rPr>
          <w:t>Транзакции и потребители на Картите на Bing</w:t>
        </w:r>
        <w:r w:rsidR="00357185">
          <w:rPr>
            <w:noProof/>
            <w:webHidden/>
          </w:rPr>
          <w:tab/>
        </w:r>
        <w:r w:rsidR="00357185">
          <w:rPr>
            <w:noProof/>
            <w:webHidden/>
          </w:rPr>
          <w:fldChar w:fldCharType="begin"/>
        </w:r>
        <w:r w:rsidR="00357185">
          <w:rPr>
            <w:noProof/>
            <w:webHidden/>
          </w:rPr>
          <w:instrText xml:space="preserve"> PAGEREF _Toc17973977 \h </w:instrText>
        </w:r>
        <w:r w:rsidR="00357185">
          <w:rPr>
            <w:noProof/>
            <w:webHidden/>
          </w:rPr>
        </w:r>
        <w:r w:rsidR="00357185">
          <w:rPr>
            <w:noProof/>
            <w:webHidden/>
          </w:rPr>
          <w:fldChar w:fldCharType="separate"/>
        </w:r>
        <w:r w:rsidR="00357185">
          <w:rPr>
            <w:noProof/>
            <w:webHidden/>
          </w:rPr>
          <w:t>32</w:t>
        </w:r>
        <w:r w:rsidR="00357185">
          <w:rPr>
            <w:noProof/>
            <w:webHidden/>
          </w:rPr>
          <w:fldChar w:fldCharType="end"/>
        </w:r>
      </w:hyperlink>
    </w:p>
    <w:p w14:paraId="5DC692DD" w14:textId="2F72381D" w:rsidR="00357185" w:rsidRDefault="00274593">
      <w:pPr>
        <w:pStyle w:val="TOC4"/>
        <w:rPr>
          <w:rFonts w:eastAsiaTheme="minorEastAsia"/>
          <w:smallCaps w:val="0"/>
          <w:noProof/>
          <w:sz w:val="22"/>
          <w:lang w:val="en-US" w:eastAsia="en-US" w:bidi="ar-SA"/>
        </w:rPr>
      </w:pPr>
      <w:hyperlink w:anchor="_Toc17973978" w:history="1">
        <w:r w:rsidR="00357185" w:rsidRPr="00AB1987">
          <w:rPr>
            <w:rStyle w:val="Hyperlink"/>
            <w:noProof/>
          </w:rPr>
          <w:t>Microsoft Power Platform</w:t>
        </w:r>
        <w:r w:rsidR="00357185">
          <w:rPr>
            <w:noProof/>
            <w:webHidden/>
          </w:rPr>
          <w:tab/>
        </w:r>
        <w:r w:rsidR="00357185">
          <w:rPr>
            <w:noProof/>
            <w:webHidden/>
          </w:rPr>
          <w:fldChar w:fldCharType="begin"/>
        </w:r>
        <w:r w:rsidR="00357185">
          <w:rPr>
            <w:noProof/>
            <w:webHidden/>
          </w:rPr>
          <w:instrText xml:space="preserve"> PAGEREF _Toc17973978 \h </w:instrText>
        </w:r>
        <w:r w:rsidR="00357185">
          <w:rPr>
            <w:noProof/>
            <w:webHidden/>
          </w:rPr>
        </w:r>
        <w:r w:rsidR="00357185">
          <w:rPr>
            <w:noProof/>
            <w:webHidden/>
          </w:rPr>
          <w:fldChar w:fldCharType="separate"/>
        </w:r>
        <w:r w:rsidR="00357185">
          <w:rPr>
            <w:noProof/>
            <w:webHidden/>
          </w:rPr>
          <w:t>32</w:t>
        </w:r>
        <w:r w:rsidR="00357185">
          <w:rPr>
            <w:noProof/>
            <w:webHidden/>
          </w:rPr>
          <w:fldChar w:fldCharType="end"/>
        </w:r>
      </w:hyperlink>
    </w:p>
    <w:p w14:paraId="25FD0366" w14:textId="30253BD5" w:rsidR="00357185" w:rsidRDefault="00274593">
      <w:pPr>
        <w:pStyle w:val="TOC4"/>
        <w:rPr>
          <w:rFonts w:eastAsiaTheme="minorEastAsia"/>
          <w:smallCaps w:val="0"/>
          <w:noProof/>
          <w:sz w:val="22"/>
          <w:lang w:val="en-US" w:eastAsia="en-US" w:bidi="ar-SA"/>
        </w:rPr>
      </w:pPr>
      <w:hyperlink w:anchor="_Toc17973979" w:history="1">
        <w:r w:rsidR="00357185" w:rsidRPr="00AB1987">
          <w:rPr>
            <w:rStyle w:val="Hyperlink"/>
            <w:noProof/>
          </w:rPr>
          <w:t>GitHub Enterprise</w:t>
        </w:r>
        <w:r w:rsidR="00357185">
          <w:rPr>
            <w:noProof/>
            <w:webHidden/>
          </w:rPr>
          <w:tab/>
        </w:r>
        <w:r w:rsidR="00357185">
          <w:rPr>
            <w:noProof/>
            <w:webHidden/>
          </w:rPr>
          <w:fldChar w:fldCharType="begin"/>
        </w:r>
        <w:r w:rsidR="00357185">
          <w:rPr>
            <w:noProof/>
            <w:webHidden/>
          </w:rPr>
          <w:instrText xml:space="preserve"> PAGEREF _Toc17973979 \h </w:instrText>
        </w:r>
        <w:r w:rsidR="00357185">
          <w:rPr>
            <w:noProof/>
            <w:webHidden/>
          </w:rPr>
        </w:r>
        <w:r w:rsidR="00357185">
          <w:rPr>
            <w:noProof/>
            <w:webHidden/>
          </w:rPr>
          <w:fldChar w:fldCharType="separate"/>
        </w:r>
        <w:r w:rsidR="00357185">
          <w:rPr>
            <w:noProof/>
            <w:webHidden/>
          </w:rPr>
          <w:t>33</w:t>
        </w:r>
        <w:r w:rsidR="00357185">
          <w:rPr>
            <w:noProof/>
            <w:webHidden/>
          </w:rPr>
          <w:fldChar w:fldCharType="end"/>
        </w:r>
      </w:hyperlink>
    </w:p>
    <w:p w14:paraId="76783518" w14:textId="775A5B88" w:rsidR="00357185" w:rsidRDefault="00274593">
      <w:pPr>
        <w:pStyle w:val="TOC4"/>
        <w:rPr>
          <w:rFonts w:eastAsiaTheme="minorEastAsia"/>
          <w:smallCaps w:val="0"/>
          <w:noProof/>
          <w:sz w:val="22"/>
          <w:lang w:val="en-US" w:eastAsia="en-US" w:bidi="ar-SA"/>
        </w:rPr>
      </w:pPr>
      <w:hyperlink w:anchor="_Toc17973980" w:history="1">
        <w:r w:rsidR="00357185" w:rsidRPr="00AB1987">
          <w:rPr>
            <w:rStyle w:val="Hyperlink"/>
            <w:noProof/>
          </w:rPr>
          <w:t>Microsoft Cloud App Security</w:t>
        </w:r>
        <w:r w:rsidR="00357185">
          <w:rPr>
            <w:noProof/>
            <w:webHidden/>
          </w:rPr>
          <w:tab/>
        </w:r>
        <w:r w:rsidR="00357185">
          <w:rPr>
            <w:noProof/>
            <w:webHidden/>
          </w:rPr>
          <w:fldChar w:fldCharType="begin"/>
        </w:r>
        <w:r w:rsidR="00357185">
          <w:rPr>
            <w:noProof/>
            <w:webHidden/>
          </w:rPr>
          <w:instrText xml:space="preserve"> PAGEREF _Toc17973980 \h </w:instrText>
        </w:r>
        <w:r w:rsidR="00357185">
          <w:rPr>
            <w:noProof/>
            <w:webHidden/>
          </w:rPr>
        </w:r>
        <w:r w:rsidR="00357185">
          <w:rPr>
            <w:noProof/>
            <w:webHidden/>
          </w:rPr>
          <w:fldChar w:fldCharType="separate"/>
        </w:r>
        <w:r w:rsidR="00357185">
          <w:rPr>
            <w:noProof/>
            <w:webHidden/>
          </w:rPr>
          <w:t>33</w:t>
        </w:r>
        <w:r w:rsidR="00357185">
          <w:rPr>
            <w:noProof/>
            <w:webHidden/>
          </w:rPr>
          <w:fldChar w:fldCharType="end"/>
        </w:r>
      </w:hyperlink>
    </w:p>
    <w:p w14:paraId="7C99E023" w14:textId="56C9286C" w:rsidR="00357185" w:rsidRDefault="00274593">
      <w:pPr>
        <w:pStyle w:val="TOC4"/>
        <w:rPr>
          <w:rFonts w:eastAsiaTheme="minorEastAsia"/>
          <w:smallCaps w:val="0"/>
          <w:noProof/>
          <w:sz w:val="22"/>
          <w:lang w:val="en-US" w:eastAsia="en-US" w:bidi="ar-SA"/>
        </w:rPr>
      </w:pPr>
      <w:hyperlink w:anchor="_Toc17973981" w:history="1">
        <w:r w:rsidR="00357185" w:rsidRPr="00AB1987">
          <w:rPr>
            <w:rStyle w:val="Hyperlink"/>
            <w:noProof/>
          </w:rPr>
          <w:t>Microsoft Graph data connect за НДС</w:t>
        </w:r>
        <w:r w:rsidR="00357185">
          <w:rPr>
            <w:noProof/>
            <w:webHidden/>
          </w:rPr>
          <w:tab/>
        </w:r>
        <w:r w:rsidR="00357185">
          <w:rPr>
            <w:noProof/>
            <w:webHidden/>
          </w:rPr>
          <w:fldChar w:fldCharType="begin"/>
        </w:r>
        <w:r w:rsidR="00357185">
          <w:rPr>
            <w:noProof/>
            <w:webHidden/>
          </w:rPr>
          <w:instrText xml:space="preserve"> PAGEREF _Toc17973981 \h </w:instrText>
        </w:r>
        <w:r w:rsidR="00357185">
          <w:rPr>
            <w:noProof/>
            <w:webHidden/>
          </w:rPr>
        </w:r>
        <w:r w:rsidR="00357185">
          <w:rPr>
            <w:noProof/>
            <w:webHidden/>
          </w:rPr>
          <w:fldChar w:fldCharType="separate"/>
        </w:r>
        <w:r w:rsidR="00357185">
          <w:rPr>
            <w:noProof/>
            <w:webHidden/>
          </w:rPr>
          <w:t>33</w:t>
        </w:r>
        <w:r w:rsidR="00357185">
          <w:rPr>
            <w:noProof/>
            <w:webHidden/>
          </w:rPr>
          <w:fldChar w:fldCharType="end"/>
        </w:r>
      </w:hyperlink>
    </w:p>
    <w:p w14:paraId="363899D3" w14:textId="4B00409D" w:rsidR="00357185" w:rsidRDefault="00274593">
      <w:pPr>
        <w:pStyle w:val="TOC4"/>
        <w:rPr>
          <w:rFonts w:eastAsiaTheme="minorEastAsia"/>
          <w:smallCaps w:val="0"/>
          <w:noProof/>
          <w:sz w:val="22"/>
          <w:lang w:val="en-US" w:eastAsia="en-US" w:bidi="ar-SA"/>
        </w:rPr>
      </w:pPr>
      <w:hyperlink w:anchor="_Toc17973982" w:history="1">
        <w:r w:rsidR="00357185" w:rsidRPr="00AB1987">
          <w:rPr>
            <w:rStyle w:val="Hyperlink"/>
            <w:noProof/>
          </w:rPr>
          <w:t>Microsoft Healthcare Bot Service</w:t>
        </w:r>
        <w:r w:rsidR="00357185">
          <w:rPr>
            <w:noProof/>
            <w:webHidden/>
          </w:rPr>
          <w:tab/>
        </w:r>
        <w:r w:rsidR="00357185">
          <w:rPr>
            <w:noProof/>
            <w:webHidden/>
          </w:rPr>
          <w:fldChar w:fldCharType="begin"/>
        </w:r>
        <w:r w:rsidR="00357185">
          <w:rPr>
            <w:noProof/>
            <w:webHidden/>
          </w:rPr>
          <w:instrText xml:space="preserve"> PAGEREF _Toc17973982 \h </w:instrText>
        </w:r>
        <w:r w:rsidR="00357185">
          <w:rPr>
            <w:noProof/>
            <w:webHidden/>
          </w:rPr>
        </w:r>
        <w:r w:rsidR="00357185">
          <w:rPr>
            <w:noProof/>
            <w:webHidden/>
          </w:rPr>
          <w:fldChar w:fldCharType="separate"/>
        </w:r>
        <w:r w:rsidR="00357185">
          <w:rPr>
            <w:noProof/>
            <w:webHidden/>
          </w:rPr>
          <w:t>34</w:t>
        </w:r>
        <w:r w:rsidR="00357185">
          <w:rPr>
            <w:noProof/>
            <w:webHidden/>
          </w:rPr>
          <w:fldChar w:fldCharType="end"/>
        </w:r>
      </w:hyperlink>
    </w:p>
    <w:p w14:paraId="3471F7EA" w14:textId="59B39C72" w:rsidR="00357185" w:rsidRDefault="00274593">
      <w:pPr>
        <w:pStyle w:val="TOC4"/>
        <w:rPr>
          <w:rFonts w:eastAsiaTheme="minorEastAsia"/>
          <w:smallCaps w:val="0"/>
          <w:noProof/>
          <w:sz w:val="22"/>
          <w:lang w:val="en-US" w:eastAsia="en-US" w:bidi="ar-SA"/>
        </w:rPr>
      </w:pPr>
      <w:hyperlink w:anchor="_Toc17973983" w:history="1">
        <w:r w:rsidR="00357185" w:rsidRPr="00AB1987">
          <w:rPr>
            <w:rStyle w:val="Hyperlink"/>
            <w:noProof/>
          </w:rPr>
          <w:t>Microsoft Intune</w:t>
        </w:r>
        <w:r w:rsidR="00357185">
          <w:rPr>
            <w:noProof/>
            <w:webHidden/>
          </w:rPr>
          <w:tab/>
        </w:r>
        <w:r w:rsidR="00357185">
          <w:rPr>
            <w:noProof/>
            <w:webHidden/>
          </w:rPr>
          <w:fldChar w:fldCharType="begin"/>
        </w:r>
        <w:r w:rsidR="00357185">
          <w:rPr>
            <w:noProof/>
            <w:webHidden/>
          </w:rPr>
          <w:instrText xml:space="preserve"> PAGEREF _Toc17973983 \h </w:instrText>
        </w:r>
        <w:r w:rsidR="00357185">
          <w:rPr>
            <w:noProof/>
            <w:webHidden/>
          </w:rPr>
        </w:r>
        <w:r w:rsidR="00357185">
          <w:rPr>
            <w:noProof/>
            <w:webHidden/>
          </w:rPr>
          <w:fldChar w:fldCharType="separate"/>
        </w:r>
        <w:r w:rsidR="00357185">
          <w:rPr>
            <w:noProof/>
            <w:webHidden/>
          </w:rPr>
          <w:t>34</w:t>
        </w:r>
        <w:r w:rsidR="00357185">
          <w:rPr>
            <w:noProof/>
            <w:webHidden/>
          </w:rPr>
          <w:fldChar w:fldCharType="end"/>
        </w:r>
      </w:hyperlink>
    </w:p>
    <w:p w14:paraId="134091B2" w14:textId="378E0AA0" w:rsidR="00357185" w:rsidRDefault="00274593">
      <w:pPr>
        <w:pStyle w:val="TOC4"/>
        <w:rPr>
          <w:rFonts w:eastAsiaTheme="minorEastAsia"/>
          <w:smallCaps w:val="0"/>
          <w:noProof/>
          <w:sz w:val="22"/>
          <w:lang w:val="en-US" w:eastAsia="en-US" w:bidi="ar-SA"/>
        </w:rPr>
      </w:pPr>
      <w:hyperlink w:anchor="_Toc17973984" w:history="1">
        <w:r w:rsidR="00357185" w:rsidRPr="00AB1987">
          <w:rPr>
            <w:rStyle w:val="Hyperlink"/>
            <w:noProof/>
          </w:rPr>
          <w:t>Microsoft Learning</w:t>
        </w:r>
        <w:r w:rsidR="00357185">
          <w:rPr>
            <w:noProof/>
            <w:webHidden/>
          </w:rPr>
          <w:tab/>
        </w:r>
        <w:r w:rsidR="00357185">
          <w:rPr>
            <w:noProof/>
            <w:webHidden/>
          </w:rPr>
          <w:fldChar w:fldCharType="begin"/>
        </w:r>
        <w:r w:rsidR="00357185">
          <w:rPr>
            <w:noProof/>
            <w:webHidden/>
          </w:rPr>
          <w:instrText xml:space="preserve"> PAGEREF _Toc17973984 \h </w:instrText>
        </w:r>
        <w:r w:rsidR="00357185">
          <w:rPr>
            <w:noProof/>
            <w:webHidden/>
          </w:rPr>
        </w:r>
        <w:r w:rsidR="00357185">
          <w:rPr>
            <w:noProof/>
            <w:webHidden/>
          </w:rPr>
          <w:fldChar w:fldCharType="separate"/>
        </w:r>
        <w:r w:rsidR="00357185">
          <w:rPr>
            <w:noProof/>
            <w:webHidden/>
          </w:rPr>
          <w:t>35</w:t>
        </w:r>
        <w:r w:rsidR="00357185">
          <w:rPr>
            <w:noProof/>
            <w:webHidden/>
          </w:rPr>
          <w:fldChar w:fldCharType="end"/>
        </w:r>
      </w:hyperlink>
    </w:p>
    <w:p w14:paraId="2F220A4B" w14:textId="0ACCA0A2" w:rsidR="00357185" w:rsidRDefault="00274593">
      <w:pPr>
        <w:pStyle w:val="TOC4"/>
        <w:rPr>
          <w:rFonts w:eastAsiaTheme="minorEastAsia"/>
          <w:smallCaps w:val="0"/>
          <w:noProof/>
          <w:sz w:val="22"/>
          <w:lang w:val="en-US" w:eastAsia="en-US" w:bidi="ar-SA"/>
        </w:rPr>
      </w:pPr>
      <w:hyperlink w:anchor="_Toc17973985" w:history="1">
        <w:r w:rsidR="00357185" w:rsidRPr="00AB1987">
          <w:rPr>
            <w:rStyle w:val="Hyperlink"/>
            <w:noProof/>
          </w:rPr>
          <w:t>Microsoft Search в Bing</w:t>
        </w:r>
        <w:r w:rsidR="00357185">
          <w:rPr>
            <w:noProof/>
            <w:webHidden/>
          </w:rPr>
          <w:tab/>
        </w:r>
        <w:r w:rsidR="00357185">
          <w:rPr>
            <w:noProof/>
            <w:webHidden/>
          </w:rPr>
          <w:fldChar w:fldCharType="begin"/>
        </w:r>
        <w:r w:rsidR="00357185">
          <w:rPr>
            <w:noProof/>
            <w:webHidden/>
          </w:rPr>
          <w:instrText xml:space="preserve"> PAGEREF _Toc17973985 \h </w:instrText>
        </w:r>
        <w:r w:rsidR="00357185">
          <w:rPr>
            <w:noProof/>
            <w:webHidden/>
          </w:rPr>
        </w:r>
        <w:r w:rsidR="00357185">
          <w:rPr>
            <w:noProof/>
            <w:webHidden/>
          </w:rPr>
          <w:fldChar w:fldCharType="separate"/>
        </w:r>
        <w:r w:rsidR="00357185">
          <w:rPr>
            <w:noProof/>
            <w:webHidden/>
          </w:rPr>
          <w:t>35</w:t>
        </w:r>
        <w:r w:rsidR="00357185">
          <w:rPr>
            <w:noProof/>
            <w:webHidden/>
          </w:rPr>
          <w:fldChar w:fldCharType="end"/>
        </w:r>
      </w:hyperlink>
    </w:p>
    <w:p w14:paraId="47F1B4AA" w14:textId="0B0B126F" w:rsidR="00357185" w:rsidRDefault="00274593">
      <w:pPr>
        <w:pStyle w:val="TOC4"/>
        <w:rPr>
          <w:rFonts w:eastAsiaTheme="minorEastAsia"/>
          <w:smallCaps w:val="0"/>
          <w:noProof/>
          <w:sz w:val="22"/>
          <w:lang w:val="en-US" w:eastAsia="en-US" w:bidi="ar-SA"/>
        </w:rPr>
      </w:pPr>
      <w:hyperlink w:anchor="_Toc17973986" w:history="1">
        <w:r w:rsidR="00357185" w:rsidRPr="00AB1987">
          <w:rPr>
            <w:rStyle w:val="Hyperlink"/>
            <w:noProof/>
          </w:rPr>
          <w:t>Minecraft</w:t>
        </w:r>
        <w:r w:rsidR="00357185" w:rsidRPr="00AB1987">
          <w:rPr>
            <w:rStyle w:val="Hyperlink"/>
            <w:noProof/>
            <w:lang w:val="ru-RU"/>
          </w:rPr>
          <w:t>: Образователно издание</w:t>
        </w:r>
        <w:r w:rsidR="00357185">
          <w:rPr>
            <w:noProof/>
            <w:webHidden/>
          </w:rPr>
          <w:tab/>
        </w:r>
        <w:r w:rsidR="00357185">
          <w:rPr>
            <w:noProof/>
            <w:webHidden/>
          </w:rPr>
          <w:fldChar w:fldCharType="begin"/>
        </w:r>
        <w:r w:rsidR="00357185">
          <w:rPr>
            <w:noProof/>
            <w:webHidden/>
          </w:rPr>
          <w:instrText xml:space="preserve"> PAGEREF _Toc17973986 \h </w:instrText>
        </w:r>
        <w:r w:rsidR="00357185">
          <w:rPr>
            <w:noProof/>
            <w:webHidden/>
          </w:rPr>
        </w:r>
        <w:r w:rsidR="00357185">
          <w:rPr>
            <w:noProof/>
            <w:webHidden/>
          </w:rPr>
          <w:fldChar w:fldCharType="separate"/>
        </w:r>
        <w:r w:rsidR="00357185">
          <w:rPr>
            <w:noProof/>
            <w:webHidden/>
          </w:rPr>
          <w:t>36</w:t>
        </w:r>
        <w:r w:rsidR="00357185">
          <w:rPr>
            <w:noProof/>
            <w:webHidden/>
          </w:rPr>
          <w:fldChar w:fldCharType="end"/>
        </w:r>
      </w:hyperlink>
    </w:p>
    <w:p w14:paraId="1EACBA4C" w14:textId="5D5EB469" w:rsidR="00357185" w:rsidRDefault="00274593">
      <w:pPr>
        <w:pStyle w:val="TOC4"/>
        <w:rPr>
          <w:rFonts w:eastAsiaTheme="minorEastAsia"/>
          <w:smallCaps w:val="0"/>
          <w:noProof/>
          <w:sz w:val="22"/>
          <w:lang w:val="en-US" w:eastAsia="en-US" w:bidi="ar-SA"/>
        </w:rPr>
      </w:pPr>
      <w:hyperlink w:anchor="_Toc17973987" w:history="1">
        <w:r w:rsidR="00357185" w:rsidRPr="00AB1987">
          <w:rPr>
            <w:rStyle w:val="Hyperlink"/>
            <w:noProof/>
          </w:rPr>
          <w:t>Office</w:t>
        </w:r>
        <w:r w:rsidR="00357185" w:rsidRPr="00AB1987">
          <w:rPr>
            <w:rStyle w:val="Hyperlink"/>
            <w:noProof/>
            <w:lang w:val="ru-RU"/>
          </w:rPr>
          <w:t xml:space="preserve"> 365 </w:t>
        </w:r>
        <w:r w:rsidR="00357185" w:rsidRPr="00AB1987">
          <w:rPr>
            <w:rStyle w:val="Hyperlink"/>
            <w:noProof/>
          </w:rPr>
          <w:t>Developer</w:t>
        </w:r>
        <w:r w:rsidR="00357185">
          <w:rPr>
            <w:noProof/>
            <w:webHidden/>
          </w:rPr>
          <w:tab/>
        </w:r>
        <w:r w:rsidR="00357185">
          <w:rPr>
            <w:noProof/>
            <w:webHidden/>
          </w:rPr>
          <w:fldChar w:fldCharType="begin"/>
        </w:r>
        <w:r w:rsidR="00357185">
          <w:rPr>
            <w:noProof/>
            <w:webHidden/>
          </w:rPr>
          <w:instrText xml:space="preserve"> PAGEREF _Toc17973987 \h </w:instrText>
        </w:r>
        <w:r w:rsidR="00357185">
          <w:rPr>
            <w:noProof/>
            <w:webHidden/>
          </w:rPr>
        </w:r>
        <w:r w:rsidR="00357185">
          <w:rPr>
            <w:noProof/>
            <w:webHidden/>
          </w:rPr>
          <w:fldChar w:fldCharType="separate"/>
        </w:r>
        <w:r w:rsidR="00357185">
          <w:rPr>
            <w:noProof/>
            <w:webHidden/>
          </w:rPr>
          <w:t>36</w:t>
        </w:r>
        <w:r w:rsidR="00357185">
          <w:rPr>
            <w:noProof/>
            <w:webHidden/>
          </w:rPr>
          <w:fldChar w:fldCharType="end"/>
        </w:r>
      </w:hyperlink>
    </w:p>
    <w:p w14:paraId="6373B599" w14:textId="4BAEAE66" w:rsidR="00357185" w:rsidRDefault="00274593">
      <w:pPr>
        <w:pStyle w:val="TOC4"/>
        <w:rPr>
          <w:rFonts w:eastAsiaTheme="minorEastAsia"/>
          <w:smallCaps w:val="0"/>
          <w:noProof/>
          <w:sz w:val="22"/>
          <w:lang w:val="en-US" w:eastAsia="en-US" w:bidi="ar-SA"/>
        </w:rPr>
      </w:pPr>
      <w:hyperlink w:anchor="_Toc17973988" w:history="1">
        <w:r w:rsidR="00357185" w:rsidRPr="00AB1987">
          <w:rPr>
            <w:rStyle w:val="Hyperlink"/>
            <w:noProof/>
          </w:rPr>
          <w:t>Microsoft Defender Advanced Threat Protection</w:t>
        </w:r>
        <w:r w:rsidR="00357185">
          <w:rPr>
            <w:noProof/>
            <w:webHidden/>
          </w:rPr>
          <w:tab/>
        </w:r>
        <w:r w:rsidR="00357185">
          <w:rPr>
            <w:noProof/>
            <w:webHidden/>
          </w:rPr>
          <w:fldChar w:fldCharType="begin"/>
        </w:r>
        <w:r w:rsidR="00357185">
          <w:rPr>
            <w:noProof/>
            <w:webHidden/>
          </w:rPr>
          <w:instrText xml:space="preserve"> PAGEREF _Toc17973988 \h </w:instrText>
        </w:r>
        <w:r w:rsidR="00357185">
          <w:rPr>
            <w:noProof/>
            <w:webHidden/>
          </w:rPr>
        </w:r>
        <w:r w:rsidR="00357185">
          <w:rPr>
            <w:noProof/>
            <w:webHidden/>
          </w:rPr>
          <w:fldChar w:fldCharType="separate"/>
        </w:r>
        <w:r w:rsidR="00357185">
          <w:rPr>
            <w:noProof/>
            <w:webHidden/>
          </w:rPr>
          <w:t>36</w:t>
        </w:r>
        <w:r w:rsidR="00357185">
          <w:rPr>
            <w:noProof/>
            <w:webHidden/>
          </w:rPr>
          <w:fldChar w:fldCharType="end"/>
        </w:r>
      </w:hyperlink>
    </w:p>
    <w:p w14:paraId="690A8D10" w14:textId="2AECBB9F" w:rsidR="00357185" w:rsidRDefault="00274593">
      <w:pPr>
        <w:pStyle w:val="TOC1"/>
        <w:tabs>
          <w:tab w:val="right" w:leader="dot" w:pos="5030"/>
        </w:tabs>
        <w:rPr>
          <w:rFonts w:eastAsiaTheme="minorEastAsia"/>
          <w:b w:val="0"/>
          <w:caps w:val="0"/>
          <w:noProof/>
          <w:sz w:val="22"/>
          <w:lang w:val="en-US" w:eastAsia="en-US" w:bidi="ar-SA"/>
        </w:rPr>
      </w:pPr>
      <w:hyperlink w:anchor="_Toc17973989" w:history="1">
        <w:r w:rsidR="00357185" w:rsidRPr="00AB1987">
          <w:rPr>
            <w:rStyle w:val="Hyperlink"/>
            <w:noProof/>
          </w:rPr>
          <w:t>Приложение 1 – Бележки</w:t>
        </w:r>
        <w:r w:rsidR="00357185">
          <w:rPr>
            <w:noProof/>
            <w:webHidden/>
          </w:rPr>
          <w:tab/>
        </w:r>
        <w:r w:rsidR="00357185">
          <w:rPr>
            <w:noProof/>
            <w:webHidden/>
          </w:rPr>
          <w:fldChar w:fldCharType="begin"/>
        </w:r>
        <w:r w:rsidR="00357185">
          <w:rPr>
            <w:noProof/>
            <w:webHidden/>
          </w:rPr>
          <w:instrText xml:space="preserve"> PAGEREF _Toc17973989 \h </w:instrText>
        </w:r>
        <w:r w:rsidR="00357185">
          <w:rPr>
            <w:noProof/>
            <w:webHidden/>
          </w:rPr>
        </w:r>
        <w:r w:rsidR="00357185">
          <w:rPr>
            <w:noProof/>
            <w:webHidden/>
          </w:rPr>
          <w:fldChar w:fldCharType="separate"/>
        </w:r>
        <w:r w:rsidR="00357185">
          <w:rPr>
            <w:noProof/>
            <w:webHidden/>
          </w:rPr>
          <w:t>37</w:t>
        </w:r>
        <w:r w:rsidR="00357185">
          <w:rPr>
            <w:noProof/>
            <w:webHidden/>
          </w:rPr>
          <w:fldChar w:fldCharType="end"/>
        </w:r>
      </w:hyperlink>
    </w:p>
    <w:p w14:paraId="54D2A0E3" w14:textId="2EAC7394" w:rsidR="00357185" w:rsidRDefault="00274593">
      <w:pPr>
        <w:pStyle w:val="TOC3"/>
        <w:rPr>
          <w:rFonts w:eastAsiaTheme="minorEastAsia"/>
          <w:b w:val="0"/>
          <w:smallCaps w:val="0"/>
          <w:sz w:val="22"/>
          <w:lang w:val="en-US" w:eastAsia="en-US" w:bidi="ar-SA"/>
        </w:rPr>
      </w:pPr>
      <w:hyperlink w:anchor="_Toc17973990" w:history="1">
        <w:r w:rsidR="00357185" w:rsidRPr="00AB1987">
          <w:rPr>
            <w:rStyle w:val="Hyperlink"/>
          </w:rPr>
          <w:t>Bing Maps</w:t>
        </w:r>
        <w:r w:rsidR="00357185">
          <w:rPr>
            <w:webHidden/>
          </w:rPr>
          <w:tab/>
        </w:r>
        <w:r w:rsidR="00357185">
          <w:rPr>
            <w:webHidden/>
          </w:rPr>
          <w:fldChar w:fldCharType="begin"/>
        </w:r>
        <w:r w:rsidR="00357185">
          <w:rPr>
            <w:webHidden/>
          </w:rPr>
          <w:instrText xml:space="preserve"> PAGEREF _Toc17973990 \h </w:instrText>
        </w:r>
        <w:r w:rsidR="00357185">
          <w:rPr>
            <w:webHidden/>
          </w:rPr>
        </w:r>
        <w:r w:rsidR="00357185">
          <w:rPr>
            <w:webHidden/>
          </w:rPr>
          <w:fldChar w:fldCharType="separate"/>
        </w:r>
        <w:r w:rsidR="00357185">
          <w:rPr>
            <w:webHidden/>
          </w:rPr>
          <w:t>37</w:t>
        </w:r>
        <w:r w:rsidR="00357185">
          <w:rPr>
            <w:webHidden/>
          </w:rPr>
          <w:fldChar w:fldCharType="end"/>
        </w:r>
      </w:hyperlink>
    </w:p>
    <w:p w14:paraId="2F730AE5" w14:textId="4FBDA58B" w:rsidR="00357185" w:rsidRDefault="00274593">
      <w:pPr>
        <w:pStyle w:val="TOC3"/>
        <w:rPr>
          <w:rFonts w:eastAsiaTheme="minorEastAsia"/>
          <w:b w:val="0"/>
          <w:smallCaps w:val="0"/>
          <w:sz w:val="22"/>
          <w:lang w:val="en-US" w:eastAsia="en-US" w:bidi="ar-SA"/>
        </w:rPr>
      </w:pPr>
      <w:hyperlink w:anchor="_Toc17973991" w:history="1">
        <w:r w:rsidR="00357185" w:rsidRPr="00AB1987">
          <w:rPr>
            <w:rStyle w:val="Hyperlink"/>
          </w:rPr>
          <w:t>Професионални услуги</w:t>
        </w:r>
        <w:r w:rsidR="00357185">
          <w:rPr>
            <w:webHidden/>
          </w:rPr>
          <w:tab/>
        </w:r>
        <w:r w:rsidR="00357185">
          <w:rPr>
            <w:webHidden/>
          </w:rPr>
          <w:fldChar w:fldCharType="begin"/>
        </w:r>
        <w:r w:rsidR="00357185">
          <w:rPr>
            <w:webHidden/>
          </w:rPr>
          <w:instrText xml:space="preserve"> PAGEREF _Toc17973991 \h </w:instrText>
        </w:r>
        <w:r w:rsidR="00357185">
          <w:rPr>
            <w:webHidden/>
          </w:rPr>
        </w:r>
        <w:r w:rsidR="00357185">
          <w:rPr>
            <w:webHidden/>
          </w:rPr>
          <w:fldChar w:fldCharType="separate"/>
        </w:r>
        <w:r w:rsidR="00357185">
          <w:rPr>
            <w:webHidden/>
          </w:rPr>
          <w:t>37</w:t>
        </w:r>
        <w:r w:rsidR="00357185">
          <w:rPr>
            <w:webHidden/>
          </w:rPr>
          <w:fldChar w:fldCharType="end"/>
        </w:r>
      </w:hyperlink>
    </w:p>
    <w:p w14:paraId="6B75B247" w14:textId="48CD7C49" w:rsidR="00357185" w:rsidRDefault="00274593">
      <w:pPr>
        <w:pStyle w:val="TOC3"/>
        <w:rPr>
          <w:rFonts w:eastAsiaTheme="minorEastAsia"/>
          <w:b w:val="0"/>
          <w:smallCaps w:val="0"/>
          <w:sz w:val="22"/>
          <w:lang w:val="en-US" w:eastAsia="en-US" w:bidi="ar-SA"/>
        </w:rPr>
      </w:pPr>
      <w:hyperlink w:anchor="_Toc17973992" w:history="1">
        <w:r w:rsidR="00357185" w:rsidRPr="00AB1987">
          <w:rPr>
            <w:rStyle w:val="Hyperlink"/>
          </w:rPr>
          <w:t>Предупреждение за H.265/HEVC кодирането за Azure Media Services</w:t>
        </w:r>
        <w:r w:rsidR="00357185">
          <w:rPr>
            <w:webHidden/>
          </w:rPr>
          <w:tab/>
        </w:r>
        <w:r w:rsidR="00357185">
          <w:rPr>
            <w:webHidden/>
          </w:rPr>
          <w:fldChar w:fldCharType="begin"/>
        </w:r>
        <w:r w:rsidR="00357185">
          <w:rPr>
            <w:webHidden/>
          </w:rPr>
          <w:instrText xml:space="preserve"> PAGEREF _Toc17973992 \h </w:instrText>
        </w:r>
        <w:r w:rsidR="00357185">
          <w:rPr>
            <w:webHidden/>
          </w:rPr>
        </w:r>
        <w:r w:rsidR="00357185">
          <w:rPr>
            <w:webHidden/>
          </w:rPr>
          <w:fldChar w:fldCharType="separate"/>
        </w:r>
        <w:r w:rsidR="00357185">
          <w:rPr>
            <w:webHidden/>
          </w:rPr>
          <w:t>41</w:t>
        </w:r>
        <w:r w:rsidR="00357185">
          <w:rPr>
            <w:webHidden/>
          </w:rPr>
          <w:fldChar w:fldCharType="end"/>
        </w:r>
      </w:hyperlink>
    </w:p>
    <w:p w14:paraId="1D454BC0" w14:textId="12F84330" w:rsidR="00357185" w:rsidRDefault="00274593">
      <w:pPr>
        <w:pStyle w:val="TOC3"/>
        <w:rPr>
          <w:rFonts w:eastAsiaTheme="minorEastAsia"/>
          <w:b w:val="0"/>
          <w:smallCaps w:val="0"/>
          <w:sz w:val="22"/>
          <w:lang w:val="en-US" w:eastAsia="en-US" w:bidi="ar-SA"/>
        </w:rPr>
      </w:pPr>
      <w:hyperlink w:anchor="_Toc17973993" w:history="1">
        <w:r w:rsidR="00357185" w:rsidRPr="00AB1987">
          <w:rPr>
            <w:rStyle w:val="Hyperlink"/>
            <w:lang w:val="bg-BG"/>
          </w:rPr>
          <w:t xml:space="preserve">Бележка за </w:t>
        </w:r>
        <w:r w:rsidR="00357185" w:rsidRPr="00AB1987">
          <w:rPr>
            <w:rStyle w:val="Hyperlink"/>
          </w:rPr>
          <w:t>Adobe</w:t>
        </w:r>
        <w:r w:rsidR="00357185" w:rsidRPr="00AB1987">
          <w:rPr>
            <w:rStyle w:val="Hyperlink"/>
            <w:lang w:val="bg-BG"/>
          </w:rPr>
          <w:t xml:space="preserve"> </w:t>
        </w:r>
        <w:r w:rsidR="00357185" w:rsidRPr="00AB1987">
          <w:rPr>
            <w:rStyle w:val="Hyperlink"/>
          </w:rPr>
          <w:t>Flash</w:t>
        </w:r>
        <w:r w:rsidR="00357185" w:rsidRPr="00AB1987">
          <w:rPr>
            <w:rStyle w:val="Hyperlink"/>
            <w:lang w:val="bg-BG"/>
          </w:rPr>
          <w:t xml:space="preserve"> </w:t>
        </w:r>
        <w:r w:rsidR="00357185" w:rsidRPr="00AB1987">
          <w:rPr>
            <w:rStyle w:val="Hyperlink"/>
          </w:rPr>
          <w:t>Player</w:t>
        </w:r>
        <w:r w:rsidR="00357185">
          <w:rPr>
            <w:webHidden/>
          </w:rPr>
          <w:tab/>
        </w:r>
        <w:r w:rsidR="00357185">
          <w:rPr>
            <w:webHidden/>
          </w:rPr>
          <w:fldChar w:fldCharType="begin"/>
        </w:r>
        <w:r w:rsidR="00357185">
          <w:rPr>
            <w:webHidden/>
          </w:rPr>
          <w:instrText xml:space="preserve"> PAGEREF _Toc17973993 \h </w:instrText>
        </w:r>
        <w:r w:rsidR="00357185">
          <w:rPr>
            <w:webHidden/>
          </w:rPr>
        </w:r>
        <w:r w:rsidR="00357185">
          <w:rPr>
            <w:webHidden/>
          </w:rPr>
          <w:fldChar w:fldCharType="separate"/>
        </w:r>
        <w:r w:rsidR="00357185">
          <w:rPr>
            <w:webHidden/>
          </w:rPr>
          <w:t>41</w:t>
        </w:r>
        <w:r w:rsidR="00357185">
          <w:rPr>
            <w:webHidden/>
          </w:rPr>
          <w:fldChar w:fldCharType="end"/>
        </w:r>
      </w:hyperlink>
    </w:p>
    <w:p w14:paraId="0677C544" w14:textId="7933A0DB" w:rsidR="00357185" w:rsidRDefault="00274593">
      <w:pPr>
        <w:pStyle w:val="TOC3"/>
        <w:rPr>
          <w:rFonts w:eastAsiaTheme="minorEastAsia"/>
          <w:b w:val="0"/>
          <w:smallCaps w:val="0"/>
          <w:sz w:val="22"/>
          <w:lang w:val="en-US" w:eastAsia="en-US" w:bidi="ar-SA"/>
        </w:rPr>
      </w:pPr>
      <w:hyperlink w:anchor="_Toc17973994" w:history="1">
        <w:r w:rsidR="00357185" w:rsidRPr="00AB1987">
          <w:rPr>
            <w:rStyle w:val="Hyperlink"/>
            <w:lang w:val="bg-BG"/>
          </w:rPr>
          <w:t xml:space="preserve">Бележка за Визуалния стандарт </w:t>
        </w:r>
        <w:r w:rsidR="00357185" w:rsidRPr="00AB1987">
          <w:rPr>
            <w:rStyle w:val="Hyperlink"/>
          </w:rPr>
          <w:t>H</w:t>
        </w:r>
        <w:r w:rsidR="00357185" w:rsidRPr="00AB1987">
          <w:rPr>
            <w:rStyle w:val="Hyperlink"/>
            <w:lang w:val="bg-BG"/>
          </w:rPr>
          <w:t>.264/</w:t>
        </w:r>
        <w:r w:rsidR="00357185" w:rsidRPr="00AB1987">
          <w:rPr>
            <w:rStyle w:val="Hyperlink"/>
          </w:rPr>
          <w:t>AVC</w:t>
        </w:r>
        <w:r w:rsidR="00357185" w:rsidRPr="00AB1987">
          <w:rPr>
            <w:rStyle w:val="Hyperlink"/>
            <w:lang w:val="bg-BG"/>
          </w:rPr>
          <w:t xml:space="preserve">, Видеостандарта </w:t>
        </w:r>
        <w:r w:rsidR="00357185" w:rsidRPr="00AB1987">
          <w:rPr>
            <w:rStyle w:val="Hyperlink"/>
          </w:rPr>
          <w:t>VC</w:t>
        </w:r>
        <w:r w:rsidR="00357185" w:rsidRPr="00AB1987">
          <w:rPr>
            <w:rStyle w:val="Hyperlink"/>
            <w:lang w:val="bg-BG"/>
          </w:rPr>
          <w:t xml:space="preserve">-1, Визуалния стандарт </w:t>
        </w:r>
        <w:r w:rsidR="00357185" w:rsidRPr="00AB1987">
          <w:rPr>
            <w:rStyle w:val="Hyperlink"/>
          </w:rPr>
          <w:t>MPEG</w:t>
        </w:r>
        <w:r w:rsidR="00357185" w:rsidRPr="00AB1987">
          <w:rPr>
            <w:rStyle w:val="Hyperlink"/>
            <w:lang w:val="bg-BG"/>
          </w:rPr>
          <w:t xml:space="preserve">-4 Част 2 и Видеостандарта </w:t>
        </w:r>
        <w:r w:rsidR="00357185" w:rsidRPr="00AB1987">
          <w:rPr>
            <w:rStyle w:val="Hyperlink"/>
          </w:rPr>
          <w:t>MPEG</w:t>
        </w:r>
        <w:r w:rsidR="00357185" w:rsidRPr="00AB1987">
          <w:rPr>
            <w:rStyle w:val="Hyperlink"/>
            <w:lang w:val="bg-BG"/>
          </w:rPr>
          <w:t>-2</w:t>
        </w:r>
        <w:r w:rsidR="00357185">
          <w:rPr>
            <w:webHidden/>
          </w:rPr>
          <w:tab/>
        </w:r>
        <w:r w:rsidR="00357185">
          <w:rPr>
            <w:webHidden/>
          </w:rPr>
          <w:fldChar w:fldCharType="begin"/>
        </w:r>
        <w:r w:rsidR="00357185">
          <w:rPr>
            <w:webHidden/>
          </w:rPr>
          <w:instrText xml:space="preserve"> PAGEREF _Toc17973994 \h </w:instrText>
        </w:r>
        <w:r w:rsidR="00357185">
          <w:rPr>
            <w:webHidden/>
          </w:rPr>
        </w:r>
        <w:r w:rsidR="00357185">
          <w:rPr>
            <w:webHidden/>
          </w:rPr>
          <w:fldChar w:fldCharType="separate"/>
        </w:r>
        <w:r w:rsidR="00357185">
          <w:rPr>
            <w:webHidden/>
          </w:rPr>
          <w:t>41</w:t>
        </w:r>
        <w:r w:rsidR="00357185">
          <w:rPr>
            <w:webHidden/>
          </w:rPr>
          <w:fldChar w:fldCharType="end"/>
        </w:r>
      </w:hyperlink>
    </w:p>
    <w:p w14:paraId="3BD7843D" w14:textId="338E3A19" w:rsidR="00357185" w:rsidRDefault="00274593">
      <w:pPr>
        <w:pStyle w:val="TOC1"/>
        <w:tabs>
          <w:tab w:val="right" w:leader="dot" w:pos="5030"/>
        </w:tabs>
        <w:rPr>
          <w:rFonts w:eastAsiaTheme="minorEastAsia"/>
          <w:b w:val="0"/>
          <w:caps w:val="0"/>
          <w:noProof/>
          <w:sz w:val="22"/>
          <w:lang w:val="en-US" w:eastAsia="en-US" w:bidi="ar-SA"/>
        </w:rPr>
      </w:pPr>
      <w:hyperlink w:anchor="_Toc17973995" w:history="1">
        <w:r w:rsidR="00357185" w:rsidRPr="00AB1987">
          <w:rPr>
            <w:rStyle w:val="Hyperlink"/>
            <w:noProof/>
          </w:rPr>
          <w:t>Приложение 2 – Пакети с лицензи за абонамент</w:t>
        </w:r>
        <w:r w:rsidR="00357185">
          <w:rPr>
            <w:noProof/>
            <w:webHidden/>
          </w:rPr>
          <w:tab/>
        </w:r>
        <w:r w:rsidR="00357185">
          <w:rPr>
            <w:noProof/>
            <w:webHidden/>
          </w:rPr>
          <w:fldChar w:fldCharType="begin"/>
        </w:r>
        <w:r w:rsidR="00357185">
          <w:rPr>
            <w:noProof/>
            <w:webHidden/>
          </w:rPr>
          <w:instrText xml:space="preserve"> PAGEREF _Toc17973995 \h </w:instrText>
        </w:r>
        <w:r w:rsidR="00357185">
          <w:rPr>
            <w:noProof/>
            <w:webHidden/>
          </w:rPr>
        </w:r>
        <w:r w:rsidR="00357185">
          <w:rPr>
            <w:noProof/>
            <w:webHidden/>
          </w:rPr>
          <w:fldChar w:fldCharType="separate"/>
        </w:r>
        <w:r w:rsidR="00357185">
          <w:rPr>
            <w:noProof/>
            <w:webHidden/>
          </w:rPr>
          <w:t>42</w:t>
        </w:r>
        <w:r w:rsidR="00357185">
          <w:rPr>
            <w:noProof/>
            <w:webHidden/>
          </w:rPr>
          <w:fldChar w:fldCharType="end"/>
        </w:r>
      </w:hyperlink>
    </w:p>
    <w:p w14:paraId="55F8FD63" w14:textId="79186A9F" w:rsidR="00357185" w:rsidRDefault="00274593">
      <w:pPr>
        <w:pStyle w:val="TOC3"/>
        <w:rPr>
          <w:rFonts w:eastAsiaTheme="minorEastAsia"/>
          <w:b w:val="0"/>
          <w:smallCaps w:val="0"/>
          <w:sz w:val="22"/>
          <w:lang w:val="en-US" w:eastAsia="en-US" w:bidi="ar-SA"/>
        </w:rPr>
      </w:pPr>
      <w:hyperlink w:anchor="_Toc17973996" w:history="1">
        <w:r w:rsidR="00357185" w:rsidRPr="00AB1987">
          <w:rPr>
            <w:rStyle w:val="Hyperlink"/>
          </w:rPr>
          <w:t>Публичен сектор</w:t>
        </w:r>
        <w:r w:rsidR="00357185">
          <w:rPr>
            <w:webHidden/>
          </w:rPr>
          <w:tab/>
        </w:r>
        <w:r w:rsidR="00357185">
          <w:rPr>
            <w:webHidden/>
          </w:rPr>
          <w:fldChar w:fldCharType="begin"/>
        </w:r>
        <w:r w:rsidR="00357185">
          <w:rPr>
            <w:webHidden/>
          </w:rPr>
          <w:instrText xml:space="preserve"> PAGEREF _Toc17973996 \h </w:instrText>
        </w:r>
        <w:r w:rsidR="00357185">
          <w:rPr>
            <w:webHidden/>
          </w:rPr>
        </w:r>
        <w:r w:rsidR="00357185">
          <w:rPr>
            <w:webHidden/>
          </w:rPr>
          <w:fldChar w:fldCharType="separate"/>
        </w:r>
        <w:r w:rsidR="00357185">
          <w:rPr>
            <w:webHidden/>
          </w:rPr>
          <w:t>43</w:t>
        </w:r>
        <w:r w:rsidR="00357185">
          <w:rPr>
            <w:webHidden/>
          </w:rPr>
          <w:fldChar w:fldCharType="end"/>
        </w:r>
      </w:hyperlink>
    </w:p>
    <w:p w14:paraId="4C1DA804" w14:textId="37F449FD" w:rsidR="00357185" w:rsidRDefault="00274593">
      <w:pPr>
        <w:pStyle w:val="TOC1"/>
        <w:tabs>
          <w:tab w:val="right" w:leader="dot" w:pos="5030"/>
        </w:tabs>
        <w:rPr>
          <w:rFonts w:eastAsiaTheme="minorEastAsia"/>
          <w:b w:val="0"/>
          <w:caps w:val="0"/>
          <w:noProof/>
          <w:sz w:val="22"/>
          <w:lang w:val="en-US" w:eastAsia="en-US" w:bidi="ar-SA"/>
        </w:rPr>
      </w:pPr>
      <w:hyperlink w:anchor="_Toc17973997" w:history="1">
        <w:r w:rsidR="00357185" w:rsidRPr="00AB1987">
          <w:rPr>
            <w:rStyle w:val="Hyperlink"/>
            <w:noProof/>
          </w:rPr>
          <w:t>Приложение 3 – Стандартните договорни клаузи (Изпълнители за обработване на данни)</w:t>
        </w:r>
        <w:r w:rsidR="00357185">
          <w:rPr>
            <w:noProof/>
            <w:webHidden/>
          </w:rPr>
          <w:tab/>
        </w:r>
        <w:r w:rsidR="00357185">
          <w:rPr>
            <w:noProof/>
            <w:webHidden/>
          </w:rPr>
          <w:fldChar w:fldCharType="begin"/>
        </w:r>
        <w:r w:rsidR="00357185">
          <w:rPr>
            <w:noProof/>
            <w:webHidden/>
          </w:rPr>
          <w:instrText xml:space="preserve"> PAGEREF _Toc17973997 \h </w:instrText>
        </w:r>
        <w:r w:rsidR="00357185">
          <w:rPr>
            <w:noProof/>
            <w:webHidden/>
          </w:rPr>
        </w:r>
        <w:r w:rsidR="00357185">
          <w:rPr>
            <w:noProof/>
            <w:webHidden/>
          </w:rPr>
          <w:fldChar w:fldCharType="separate"/>
        </w:r>
        <w:r w:rsidR="00357185">
          <w:rPr>
            <w:noProof/>
            <w:webHidden/>
          </w:rPr>
          <w:t>44</w:t>
        </w:r>
        <w:r w:rsidR="00357185">
          <w:rPr>
            <w:noProof/>
            <w:webHidden/>
          </w:rPr>
          <w:fldChar w:fldCharType="end"/>
        </w:r>
      </w:hyperlink>
    </w:p>
    <w:p w14:paraId="28C36E42" w14:textId="6E480667" w:rsidR="00357185" w:rsidRDefault="00274593">
      <w:pPr>
        <w:pStyle w:val="TOC1"/>
        <w:tabs>
          <w:tab w:val="right" w:leader="dot" w:pos="5030"/>
        </w:tabs>
        <w:rPr>
          <w:rFonts w:eastAsiaTheme="minorEastAsia"/>
          <w:b w:val="0"/>
          <w:caps w:val="0"/>
          <w:noProof/>
          <w:sz w:val="22"/>
          <w:lang w:val="en-US" w:eastAsia="en-US" w:bidi="ar-SA"/>
        </w:rPr>
      </w:pPr>
      <w:hyperlink w:anchor="_Toc17973998" w:history="1">
        <w:r w:rsidR="00357185" w:rsidRPr="00AB1987">
          <w:rPr>
            <w:rStyle w:val="Hyperlink"/>
            <w:noProof/>
          </w:rPr>
          <w:t>Приложение 4 – Условия на Общия регламент на Европейския съюз относно защитата на данните</w:t>
        </w:r>
        <w:r w:rsidR="00357185">
          <w:rPr>
            <w:noProof/>
            <w:webHidden/>
          </w:rPr>
          <w:tab/>
        </w:r>
        <w:r w:rsidR="00357185">
          <w:rPr>
            <w:noProof/>
            <w:webHidden/>
          </w:rPr>
          <w:fldChar w:fldCharType="begin"/>
        </w:r>
        <w:r w:rsidR="00357185">
          <w:rPr>
            <w:noProof/>
            <w:webHidden/>
          </w:rPr>
          <w:instrText xml:space="preserve"> PAGEREF _Toc17973998 \h </w:instrText>
        </w:r>
        <w:r w:rsidR="00357185">
          <w:rPr>
            <w:noProof/>
            <w:webHidden/>
          </w:rPr>
        </w:r>
        <w:r w:rsidR="00357185">
          <w:rPr>
            <w:noProof/>
            <w:webHidden/>
          </w:rPr>
          <w:fldChar w:fldCharType="separate"/>
        </w:r>
        <w:r w:rsidR="00357185">
          <w:rPr>
            <w:noProof/>
            <w:webHidden/>
          </w:rPr>
          <w:t>51</w:t>
        </w:r>
        <w:r w:rsidR="00357185">
          <w:rPr>
            <w:noProof/>
            <w:webHidden/>
          </w:rPr>
          <w:fldChar w:fldCharType="end"/>
        </w:r>
      </w:hyperlink>
    </w:p>
    <w:p w14:paraId="092C9288" w14:textId="17FC89D4"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_Toc17973916"/>
      <w:bookmarkStart w:id="6" w:name="Introduction"/>
      <w:r>
        <w:lastRenderedPageBreak/>
        <w:t>Въведение</w:t>
      </w:r>
      <w:bookmarkEnd w:id="3"/>
      <w:bookmarkEnd w:id="4"/>
      <w:bookmarkEnd w:id="5"/>
    </w:p>
    <w:p w14:paraId="76B7A165" w14:textId="77777777" w:rsidR="00544AAD" w:rsidRDefault="00544AAD" w:rsidP="00544AAD">
      <w:pPr>
        <w:pStyle w:val="ProductList-Body"/>
        <w:spacing w:after="240"/>
      </w:pPr>
      <w:bookmarkStart w:id="7" w:name="_Toc507768532"/>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Данни за Професионални услуги, включително, но не само, Данните за поддръжка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w:t>
      </w:r>
      <w:r>
        <w:rPr>
          <w:lang w:val="en-US"/>
        </w:rPr>
        <w:t> </w:t>
      </w:r>
      <w:r>
        <w:t>е</w:t>
      </w:r>
      <w:r>
        <w:rPr>
          <w:lang w:val="en-US"/>
        </w:rPr>
        <w:t> </w:t>
      </w:r>
      <w:r>
        <w:t>определено по-долу).</w:t>
      </w:r>
    </w:p>
    <w:p w14:paraId="56C6AB0D" w14:textId="77777777" w:rsidR="00267C1A" w:rsidRDefault="00267C1A" w:rsidP="00267C1A">
      <w:pPr>
        <w:pStyle w:val="ProductList-SubSubSectionHeading"/>
        <w:outlineLvl w:val="1"/>
      </w:pPr>
      <w:bookmarkStart w:id="8" w:name="_Toc17973917"/>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21"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17973918"/>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17973919"/>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17973920"/>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r w:rsidR="00111744">
        <w:fldChar w:fldCharType="begin"/>
      </w:r>
      <w:r w:rsidR="00111744">
        <w:instrText xml:space="preserve"> HYPERLINK "http://go.microsoft.com/?linkid=9840733" </w:instrText>
      </w:r>
      <w:r w:rsidR="00111744">
        <w:fldChar w:fldCharType="separate"/>
      </w:r>
      <w:r>
        <w:rPr>
          <w:rStyle w:val="Hyperlink"/>
        </w:rPr>
        <w:t>http://go.microsoft.com/?linkid=9840733</w:t>
      </w:r>
      <w:r w:rsidR="00111744">
        <w:rPr>
          <w:rStyle w:val="Hyperlink"/>
        </w:rPr>
        <w:fldChar w:fldCharType="end"/>
      </w:r>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4D316002" w14:textId="77777777" w:rsidR="00847145" w:rsidRDefault="00847145" w:rsidP="00847145">
      <w:pPr>
        <w:pStyle w:val="ProductList-Offering1Heading"/>
      </w:pPr>
      <w:bookmarkStart w:id="16" w:name="_Toc783755"/>
      <w:bookmarkStart w:id="17" w:name="_Toc534755209"/>
      <w:bookmarkStart w:id="18" w:name="_Toc507768536"/>
      <w:bookmarkStart w:id="19" w:name="_Toc527036884"/>
      <w:bookmarkStart w:id="20" w:name="_Toc528174036"/>
      <w:bookmarkStart w:id="21" w:name="_Toc531082876"/>
      <w:bookmarkStart w:id="22" w:name="_Toc8394996"/>
      <w:bookmarkStart w:id="23" w:name="_Toc6563785"/>
      <w:bookmarkStart w:id="24" w:name="_Toc8748997"/>
      <w:bookmarkStart w:id="25" w:name="_Toc17973921"/>
      <w:bookmarkStart w:id="26" w:name="_Toc378147615"/>
      <w:bookmarkStart w:id="27" w:name="_Toc378151517"/>
      <w:bookmarkStart w:id="28" w:name="_Toc379797094"/>
      <w:bookmarkStart w:id="29" w:name="_Toc380513120"/>
      <w:bookmarkStart w:id="30" w:name="_Toc380655159"/>
      <w:bookmarkStart w:id="31" w:name="_Toc383415077"/>
      <w:bookmarkEnd w:id="6"/>
      <w:proofErr w:type="spellStart"/>
      <w:r>
        <w:t>Уточнения</w:t>
      </w:r>
      <w:proofErr w:type="spellEnd"/>
      <w:r>
        <w:t xml:space="preserve"> и </w:t>
      </w:r>
      <w:proofErr w:type="spellStart"/>
      <w:r>
        <w:t>резюме</w:t>
      </w:r>
      <w:proofErr w:type="spellEnd"/>
      <w:r>
        <w:t xml:space="preserve"> </w:t>
      </w:r>
      <w:proofErr w:type="spellStart"/>
      <w:r>
        <w:t>на</w:t>
      </w:r>
      <w:proofErr w:type="spellEnd"/>
      <w:r>
        <w:t xml:space="preserve"> </w:t>
      </w:r>
      <w:proofErr w:type="spellStart"/>
      <w:r>
        <w:t>промените</w:t>
      </w:r>
      <w:bookmarkEnd w:id="16"/>
      <w:bookmarkEnd w:id="17"/>
      <w:bookmarkEnd w:id="18"/>
      <w:bookmarkEnd w:id="19"/>
      <w:bookmarkEnd w:id="20"/>
      <w:bookmarkEnd w:id="21"/>
      <w:bookmarkEnd w:id="22"/>
      <w:bookmarkEnd w:id="23"/>
      <w:bookmarkEnd w:id="24"/>
      <w:bookmarkEnd w:id="25"/>
      <w:proofErr w:type="spellEnd"/>
    </w:p>
    <w:tbl>
      <w:tblPr>
        <w:tblStyle w:val="TableGrid"/>
        <w:tblW w:w="10790" w:type="dxa"/>
        <w:tblInd w:w="-5" w:type="dxa"/>
        <w:tblLook w:val="04A0" w:firstRow="1" w:lastRow="0" w:firstColumn="1" w:lastColumn="0" w:noHBand="0" w:noVBand="1"/>
      </w:tblPr>
      <w:tblGrid>
        <w:gridCol w:w="5395"/>
        <w:gridCol w:w="5395"/>
      </w:tblGrid>
      <w:tr w:rsidR="00847145" w:rsidRPr="00AD6DB4" w14:paraId="1E5C50E2" w14:textId="77777777" w:rsidTr="00544AAD">
        <w:trPr>
          <w:tblHeader/>
        </w:trPr>
        <w:tc>
          <w:tcPr>
            <w:tcW w:w="5395" w:type="dxa"/>
            <w:shd w:val="clear" w:color="auto" w:fill="0072C6"/>
          </w:tcPr>
          <w:p w14:paraId="7A3D1386" w14:textId="77777777" w:rsidR="00847145" w:rsidRPr="00231971" w:rsidRDefault="00847145" w:rsidP="00544AAD">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42303FA" w14:textId="77777777" w:rsidR="00847145" w:rsidRPr="00231971" w:rsidRDefault="00847145" w:rsidP="00544AAD">
            <w:pPr>
              <w:pStyle w:val="ProductList-Body"/>
              <w:spacing w:before="20" w:after="20"/>
              <w:rPr>
                <w:color w:val="FFFFFF" w:themeColor="background1"/>
                <w:sz w:val="16"/>
                <w:szCs w:val="16"/>
              </w:rPr>
            </w:pPr>
            <w:r>
              <w:rPr>
                <w:color w:val="FFFFFF" w:themeColor="background1"/>
                <w:sz w:val="16"/>
                <w:szCs w:val="16"/>
              </w:rPr>
              <w:t>Заличавания</w:t>
            </w:r>
          </w:p>
        </w:tc>
      </w:tr>
      <w:tr w:rsidR="00847145" w:rsidRPr="00A47BC4" w14:paraId="153B48CC" w14:textId="77777777" w:rsidTr="00544AAD">
        <w:tc>
          <w:tcPr>
            <w:tcW w:w="5395" w:type="dxa"/>
            <w:vAlign w:val="bottom"/>
          </w:tcPr>
          <w:p w14:paraId="5A1A2E7F" w14:textId="3BF12F88" w:rsidR="00847145" w:rsidRDefault="00847145" w:rsidP="00544AAD">
            <w:pPr>
              <w:pStyle w:val="ProductList-Body"/>
              <w:rPr>
                <w:rFonts w:cstheme="minorHAnsi"/>
                <w:sz w:val="16"/>
                <w:szCs w:val="16"/>
              </w:rPr>
            </w:pPr>
            <w:bookmarkStart w:id="32" w:name="_Hlk494736247"/>
          </w:p>
        </w:tc>
        <w:tc>
          <w:tcPr>
            <w:tcW w:w="5395" w:type="dxa"/>
            <w:vAlign w:val="bottom"/>
          </w:tcPr>
          <w:p w14:paraId="397694E8" w14:textId="77777777" w:rsidR="00847145" w:rsidRPr="00E92AA5" w:rsidRDefault="00847145" w:rsidP="00544AAD">
            <w:pPr>
              <w:pStyle w:val="ProductList-Body"/>
              <w:rPr>
                <w:rFonts w:cstheme="minorHAnsi"/>
                <w:sz w:val="16"/>
                <w:szCs w:val="16"/>
              </w:rPr>
            </w:pPr>
          </w:p>
        </w:tc>
      </w:tr>
    </w:tbl>
    <w:p w14:paraId="1E647CA6" w14:textId="77777777" w:rsidR="00847145" w:rsidRDefault="00847145" w:rsidP="00847145">
      <w:pPr>
        <w:pStyle w:val="ProductList-Body"/>
      </w:pPr>
    </w:p>
    <w:bookmarkEnd w:id="32"/>
    <w:p w14:paraId="24DE09C1" w14:textId="77777777" w:rsidR="00E72C20" w:rsidRDefault="00E72C20" w:rsidP="00E72C20">
      <w:pPr>
        <w:pStyle w:val="ProductList-ClauseHeading"/>
      </w:pPr>
      <w:r>
        <w:t>Условия за защита на данните</w:t>
      </w:r>
    </w:p>
    <w:p w14:paraId="75290568" w14:textId="77777777" w:rsidR="00E72C20" w:rsidRDefault="00274593" w:rsidP="00E72C20">
      <w:pPr>
        <w:pStyle w:val="ProductList-Body"/>
      </w:pPr>
      <w:hyperlink w:anchor="LocationofCustomerDataatRest" w:history="1">
        <w:r w:rsidR="00E72C20">
          <w:rPr>
            <w:rStyle w:val="Hyperlink"/>
          </w:rPr>
          <w:t>Местоположение на неактивни Клиентски данни</w:t>
        </w:r>
      </w:hyperlink>
      <w:r w:rsidR="00E72C20">
        <w:t>: Франция е добавена към списъка с географски области за Основни услуги на Microsoft</w:t>
      </w:r>
      <w:r w:rsidR="00E72C20">
        <w:rPr>
          <w:lang w:val="en-US"/>
        </w:rPr>
        <w:t xml:space="preserve"> </w:t>
      </w:r>
      <w:r w:rsidR="00E72C20">
        <w:t>Power Platform, където може да се съхраняват неактивни Клиентски данни.</w:t>
      </w:r>
    </w:p>
    <w:p w14:paraId="41C14DE2" w14:textId="77777777" w:rsidR="00E72C20" w:rsidRDefault="00274593" w:rsidP="00E72C20">
      <w:pPr>
        <w:pStyle w:val="ProductList-Body"/>
      </w:pPr>
      <w:hyperlink w:anchor="CJISCustomerAgreement" w:history="1">
        <w:r w:rsidR="00E72C20">
          <w:rPr>
            <w:rStyle w:val="Hyperlink"/>
          </w:rPr>
          <w:t>Споразумение с Клиента за CJIS</w:t>
        </w:r>
      </w:hyperlink>
      <w:r w:rsidR="00E72C20">
        <w:t>: Добавен е линк към Споразумението с Клиента за Информационни услуги за наказателно правосъдие</w:t>
      </w:r>
      <w:r w:rsidR="00E72C20">
        <w:rPr>
          <w:lang w:val="en-US"/>
        </w:rPr>
        <w:t> </w:t>
      </w:r>
      <w:r w:rsidR="00E72C20">
        <w:t>(CJIS).</w:t>
      </w:r>
    </w:p>
    <w:p w14:paraId="2FD5AE8B" w14:textId="77777777" w:rsidR="00E72C20" w:rsidRDefault="00E72C20" w:rsidP="00E72C20">
      <w:pPr>
        <w:pStyle w:val="ProductList-Body"/>
      </w:pPr>
    </w:p>
    <w:p w14:paraId="3395E35D" w14:textId="77777777" w:rsidR="00E72C20" w:rsidRDefault="00E72C20" w:rsidP="00E72C20">
      <w:pPr>
        <w:pStyle w:val="ProductList-ClauseHeading"/>
      </w:pPr>
      <w:r>
        <w:t>Специфични условия за Онлайн услуги</w:t>
      </w:r>
    </w:p>
    <w:p w14:paraId="18402A99" w14:textId="77777777" w:rsidR="00E72C20" w:rsidRPr="001D67D7" w:rsidRDefault="00274593" w:rsidP="00E72C20">
      <w:pPr>
        <w:pStyle w:val="ProductList-Body"/>
      </w:pPr>
      <w:hyperlink w:anchor="MicrosoftPowerPlatform" w:history="1">
        <w:r w:rsidR="00E72C20">
          <w:rPr>
            <w:rStyle w:val="Hyperlink"/>
          </w:rPr>
          <w:t>Microsoft Power Platform</w:t>
        </w:r>
      </w:hyperlink>
      <w:r w:rsidR="00E72C20">
        <w:t>: Добавен е език, който обхваща неудостоверени външни потребители. За външни потребители, които не са</w:t>
      </w:r>
      <w:r w:rsidR="00E72C20">
        <w:rPr>
          <w:lang w:val="en-US"/>
        </w:rPr>
        <w:t> </w:t>
      </w:r>
      <w:r w:rsidR="00E72C20">
        <w:t>удостоверени от PowerApps, не е необходим ЛА за Потребител за достъп до Power Portals.</w:t>
      </w:r>
    </w:p>
    <w:p w14:paraId="14C0E9B0" w14:textId="6E351F79" w:rsidR="00E81045" w:rsidRDefault="00274593" w:rsidP="00BA3F05">
      <w:pPr>
        <w:pStyle w:val="ProductList-Body"/>
        <w:shd w:val="clear" w:color="auto" w:fill="A6A6A6" w:themeFill="background1" w:themeFillShade="A6"/>
        <w:spacing w:before="120" w:after="240"/>
        <w:jc w:val="right"/>
        <w:rPr>
          <w:color w:val="000000" w:themeColor="text1"/>
        </w:r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618FE7AB" w14:textId="2CF381A2" w:rsidR="00DD31AE" w:rsidRDefault="00DD31AE" w:rsidP="00E81045">
      <w:pPr>
        <w:pStyle w:val="ProductList-Body"/>
        <w:tabs>
          <w:tab w:val="left" w:pos="360"/>
        </w:tabs>
        <w:rPr>
          <w:color w:val="000000" w:themeColor="text1"/>
        </w:rPr>
        <w:sectPr w:rsidR="00DD31AE" w:rsidSect="00A61B2A">
          <w:footerReference w:type="first" r:id="rId22"/>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33" w:name="_Toc507768537"/>
      <w:bookmarkStart w:id="34" w:name="_Toc507239489"/>
      <w:bookmarkStart w:id="35" w:name="_Toc17973922"/>
      <w:bookmarkStart w:id="36" w:name="Definitions"/>
      <w:bookmarkStart w:id="37" w:name="GeneralTerms"/>
      <w:bookmarkEnd w:id="26"/>
      <w:bookmarkEnd w:id="27"/>
      <w:bookmarkEnd w:id="28"/>
      <w:bookmarkEnd w:id="29"/>
      <w:bookmarkEnd w:id="30"/>
      <w:bookmarkEnd w:id="31"/>
      <w:r>
        <w:lastRenderedPageBreak/>
        <w:t>Определения</w:t>
      </w:r>
      <w:bookmarkEnd w:id="33"/>
      <w:bookmarkEnd w:id="34"/>
      <w:bookmarkEnd w:id="35"/>
    </w:p>
    <w:bookmarkEnd w:id="36"/>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052DE08"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r w:rsidR="00111744">
        <w:fldChar w:fldCharType="begin"/>
      </w:r>
      <w:r w:rsidR="00111744">
        <w:instrText xml:space="preserve"> HYPERLINK \l "DataProcessingTerms" \o "Приложение A" </w:instrText>
      </w:r>
      <w:r w:rsidR="00111744">
        <w:fldChar w:fldCharType="separate"/>
      </w:r>
      <w:r>
        <w:rPr>
          <w:rStyle w:val="Hyperlink"/>
        </w:rPr>
        <w:t>Приложение A</w:t>
      </w:r>
      <w:r w:rsidR="00111744">
        <w:rPr>
          <w:rStyle w:val="Hyperlink"/>
        </w:rPr>
        <w:fldChar w:fldCharType="end"/>
      </w:r>
      <w:r>
        <w:t xml:space="preserve"> към Условията за защита на данните.</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47F26EED" w14:textId="625D9EBC" w:rsidR="00267C1A" w:rsidRPr="00874919" w:rsidRDefault="00267C1A" w:rsidP="00544AAD">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7"/>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r w:rsidR="00111744">
        <w:fldChar w:fldCharType="begin"/>
      </w:r>
      <w:r w:rsidR="00111744">
        <w:instrText xml:space="preserve"> HYPERLINK "http://go.microsoft.com/?linkid=9839207" </w:instrText>
      </w:r>
      <w:r w:rsidR="00111744">
        <w:fldChar w:fldCharType="separate"/>
      </w:r>
      <w:r>
        <w:rPr>
          <w:rStyle w:val="Hyperlink"/>
        </w:rPr>
        <w:t>http://go.microsoft.com/?linkid=9839207</w:t>
      </w:r>
      <w:r w:rsidR="00111744">
        <w:rPr>
          <w:rStyle w:val="Hyperlink"/>
        </w:rPr>
        <w:fldChar w:fldCharType="end"/>
      </w:r>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8" w:name="_Toc507239490"/>
      <w:r>
        <w:t>Условия за Онлайн услуги</w:t>
      </w:r>
      <w:bookmarkEnd w:id="38"/>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lastRenderedPageBreak/>
        <w:t>„ЛА</w:t>
      </w:r>
      <w:r w:rsidRPr="00802FED">
        <w:rPr>
          <w:lang w:val="ru-RU"/>
        </w:rPr>
        <w:t>“</w:t>
      </w:r>
      <w:r>
        <w:t xml:space="preserve"> означава лиценз за абонамент.</w:t>
      </w:r>
    </w:p>
    <w:p w14:paraId="7DF16646" w14:textId="09F36232"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Attachment3" w:tooltip="Приложение 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206564B7" w:rsidR="00267C1A" w:rsidRPr="00544AAD"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2AFB05DA"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3"/>
          <w:footerReference w:type="first" r:id="rId24"/>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9" w:name="_Toc507768538"/>
      <w:bookmarkStart w:id="40" w:name="_Toc17973923"/>
      <w:bookmarkStart w:id="41" w:name="_Toc453946572"/>
      <w:bookmarkStart w:id="42" w:name="_Toc451949009"/>
      <w:r>
        <w:t>Общи условия</w:t>
      </w:r>
      <w:bookmarkEnd w:id="39"/>
      <w:bookmarkEnd w:id="40"/>
    </w:p>
    <w:p w14:paraId="674123E3" w14:textId="77777777" w:rsidR="004B3189" w:rsidRDefault="004B3189" w:rsidP="004B3189">
      <w:pPr>
        <w:pStyle w:val="ProductList-SubSubSectionHeading"/>
        <w:outlineLvl w:val="1"/>
      </w:pPr>
      <w:bookmarkStart w:id="43" w:name="_Toc507768539"/>
      <w:bookmarkStart w:id="44" w:name="_Toc17973924"/>
      <w:r>
        <w:t>Лицензиране на Онлайн услугите</w:t>
      </w:r>
      <w:bookmarkEnd w:id="43"/>
      <w:bookmarkEnd w:id="44"/>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r w:rsidR="00111744">
        <w:fldChar w:fldCharType="begin"/>
      </w:r>
      <w:r w:rsidR="00111744">
        <w:instrText xml:space="preserve"> HYPERLINK \l "OnlineServiceSpecificTerms" \o "Специфичните условия за Онлайн услугата" </w:instrText>
      </w:r>
      <w:r w:rsidR="00111744">
        <w:fldChar w:fldCharType="separate"/>
      </w:r>
      <w:r>
        <w:rPr>
          <w:rStyle w:val="Hyperlink"/>
        </w:rPr>
        <w:t>Специфичните условия за Онлайн услугата</w:t>
      </w:r>
      <w:r w:rsidR="00111744">
        <w:rPr>
          <w:rStyle w:val="Hyperlink"/>
        </w:rPr>
        <w:fldChar w:fldCharType="end"/>
      </w:r>
      <w:r>
        <w:t xml:space="preserve">. В </w:t>
      </w:r>
      <w:r w:rsidR="00111744">
        <w:fldChar w:fldCharType="begin"/>
      </w:r>
      <w:r w:rsidR="00111744">
        <w:instrText xml:space="preserve"> HYPERLINK \l "Attachment2" \o "Приложение 2" </w:instrText>
      </w:r>
      <w:r w:rsidR="00111744">
        <w:fldChar w:fldCharType="separate"/>
      </w:r>
      <w:r>
        <w:rPr>
          <w:rStyle w:val="Hyperlink"/>
        </w:rPr>
        <w:t>Приложение 2</w:t>
      </w:r>
      <w:r w:rsidR="00111744">
        <w:rPr>
          <w:rStyle w:val="Hyperlink"/>
        </w:rPr>
        <w:fldChar w:fldCharType="end"/>
      </w:r>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5" w:name="_Toc507768540"/>
      <w:bookmarkStart w:id="46" w:name="_Toc17973925"/>
      <w:r>
        <w:t>Използване на Онлайн услугите</w:t>
      </w:r>
      <w:bookmarkEnd w:id="45"/>
      <w:bookmarkEnd w:id="46"/>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7" w:name="_Toc507768541"/>
      <w:bookmarkStart w:id="48" w:name="_Toc507239493"/>
      <w:bookmarkStart w:id="49" w:name="_Toc17973926"/>
      <w:r>
        <w:t>Използване на софтуера с Онлайн услугата</w:t>
      </w:r>
      <w:bookmarkEnd w:id="47"/>
      <w:bookmarkEnd w:id="48"/>
      <w:bookmarkEnd w:id="49"/>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41"/>
    <w:bookmarkEnd w:id="42"/>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r w:rsidR="00111744">
        <w:fldChar w:fldCharType="begin"/>
      </w:r>
      <w:r w:rsidR="00111744">
        <w:instrText xml:space="preserve"> HYPERLINK \l "OnlineServiceSpecificTerms" \o "Специфичните условия за Онлайн услугата" </w:instrText>
      </w:r>
      <w:r w:rsidR="00111744">
        <w:fldChar w:fldCharType="separate"/>
      </w:r>
      <w:r>
        <w:rPr>
          <w:rStyle w:val="Hyperlink"/>
        </w:rPr>
        <w:t>Специфичните условия за Онлайн услугата</w:t>
      </w:r>
      <w:r w:rsidR="00111744">
        <w:rPr>
          <w:rStyle w:val="Hyperlink"/>
        </w:rPr>
        <w:fldChar w:fldCharType="end"/>
      </w:r>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50" w:name="_Toc507768542"/>
      <w:bookmarkStart w:id="51" w:name="_Toc17973927"/>
      <w:r>
        <w:t>Технически ограничения</w:t>
      </w:r>
      <w:bookmarkEnd w:id="50"/>
      <w:bookmarkEnd w:id="51"/>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52" w:name="_Toc507768543"/>
      <w:bookmarkStart w:id="53" w:name="_Toc17973928"/>
      <w:r>
        <w:t>Услуги за внос/износ</w:t>
      </w:r>
      <w:bookmarkEnd w:id="52"/>
      <w:bookmarkEnd w:id="53"/>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54" w:name="_Toc507768544"/>
      <w:bookmarkStart w:id="55" w:name="_Toc17973929"/>
      <w:r>
        <w:t>Компоненти на шрифтове</w:t>
      </w:r>
      <w:bookmarkEnd w:id="54"/>
      <w:bookmarkEnd w:id="55"/>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6" w:name="_Toc507768545"/>
      <w:bookmarkStart w:id="57" w:name="_Toc17973930"/>
      <w:r>
        <w:t>Промени и наличност на Онлайн услугите</w:t>
      </w:r>
      <w:bookmarkEnd w:id="56"/>
      <w:bookmarkEnd w:id="57"/>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r w:rsidR="00111744">
        <w:fldChar w:fldCharType="begin"/>
      </w:r>
      <w:r w:rsidR="00111744">
        <w:instrText xml:space="preserve"> HYPERLINK "https://go.microsoft.com/fwlink/?linkid=870295" </w:instrText>
      </w:r>
      <w:r w:rsidR="00111744">
        <w:fldChar w:fldCharType="separate"/>
      </w:r>
      <w:r>
        <w:rPr>
          <w:rStyle w:val="Hyperlink"/>
        </w:rPr>
        <w:t>https://go.microsoft.com/fwlink/?linkid=870295</w:t>
      </w:r>
      <w:r w:rsidR="00111744">
        <w:rPr>
          <w:rStyle w:val="Hyperlink"/>
        </w:rPr>
        <w:fldChar w:fldCharType="end"/>
      </w:r>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8" w:name="_Toc507768546"/>
      <w:bookmarkStart w:id="59" w:name="_Toc17973931"/>
      <w:r>
        <w:t>Съответствие със законите</w:t>
      </w:r>
      <w:bookmarkEnd w:id="58"/>
      <w:bookmarkEnd w:id="59"/>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w:t>
      </w:r>
      <w:r>
        <w:lastRenderedPageBreak/>
        <w:t xml:space="preserve">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60" w:name="_Toc507768547"/>
      <w:bookmarkStart w:id="61" w:name="_Toc17973932"/>
      <w:r>
        <w:t>Други</w:t>
      </w:r>
      <w:bookmarkEnd w:id="60"/>
      <w:bookmarkEnd w:id="61"/>
    </w:p>
    <w:p w14:paraId="169C2F2E" w14:textId="77777777" w:rsidR="009E78A5" w:rsidRPr="00F63552" w:rsidRDefault="009E78A5" w:rsidP="00F63552">
      <w:pPr>
        <w:pStyle w:val="ProductList-Body"/>
        <w:ind w:left="158"/>
        <w:rPr>
          <w:color w:val="0072C6"/>
        </w:rPr>
      </w:pPr>
      <w:bookmarkStart w:id="62" w:name="_Toc460240070"/>
      <w:bookmarkStart w:id="63" w:name="_Toc459970681"/>
      <w:bookmarkStart w:id="64" w:name="NonMicrosoftProducts"/>
      <w:r w:rsidRPr="00F63552">
        <w:rPr>
          <w:b/>
          <w:color w:val="0072C6"/>
        </w:rPr>
        <w:t>Продукти, които не са на Microsoft</w:t>
      </w:r>
      <w:bookmarkEnd w:id="62"/>
      <w:bookmarkEnd w:id="63"/>
    </w:p>
    <w:bookmarkEnd w:id="64"/>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65" w:name="GeneralTerms_Previews"/>
      <w:r>
        <w:rPr>
          <w:b/>
          <w:color w:val="0072C6"/>
        </w:rPr>
        <w:t>Предварителни прегледи</w:t>
      </w:r>
    </w:p>
    <w:p w14:paraId="3E3109D6" w14:textId="77777777" w:rsidR="00847145" w:rsidRDefault="00847145" w:rsidP="00847145">
      <w:pPr>
        <w:pStyle w:val="ProductList-Body"/>
        <w:ind w:left="180" w:hanging="158"/>
      </w:pPr>
      <w:r>
        <w:t xml:space="preserve">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прегледи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E50DD4">
      <w:pPr>
        <w:pStyle w:val="ProductList-Body"/>
        <w:keepNext/>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847145">
      <w:pPr>
        <w:pStyle w:val="ProductList-Body"/>
        <w:keepNext/>
        <w:ind w:left="158" w:hanging="158"/>
        <w:rPr>
          <w:b/>
          <w:color w:val="0072C6"/>
        </w:rPr>
      </w:pPr>
    </w:p>
    <w:p w14:paraId="7848FE48" w14:textId="77777777" w:rsidR="00847145" w:rsidRPr="004C41FC" w:rsidRDefault="00847145" w:rsidP="00847145">
      <w:pPr>
        <w:pStyle w:val="ProductList-Body"/>
        <w:keepNext/>
        <w:ind w:left="158" w:hanging="158"/>
      </w:pPr>
      <w:r>
        <w:rPr>
          <w:b/>
          <w:color w:val="0072C6"/>
        </w:rPr>
        <w:t>Конкурентно тестване на производителността</w:t>
      </w:r>
    </w:p>
    <w:p w14:paraId="234FFF21" w14:textId="77777777" w:rsidR="00847145" w:rsidRDefault="00847145" w:rsidP="00E50DD4">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847145">
      <w:pPr>
        <w:pStyle w:val="ProductList-Body"/>
        <w:ind w:left="158" w:hanging="158"/>
      </w:pPr>
    </w:p>
    <w:p w14:paraId="19290E21" w14:textId="77777777" w:rsidR="00847145" w:rsidRPr="00AF1A25" w:rsidRDefault="00847145" w:rsidP="00847145">
      <w:pPr>
        <w:pStyle w:val="ProductList-Body"/>
        <w:keepNext/>
        <w:ind w:left="158" w:hanging="158"/>
        <w:rPr>
          <w:b/>
          <w:color w:val="0072C6"/>
        </w:rPr>
      </w:pPr>
      <w:r>
        <w:rPr>
          <w:b/>
          <w:bCs/>
          <w:color w:val="0072C6"/>
        </w:rPr>
        <w:t>Клиенти – правителствени организации</w:t>
      </w:r>
    </w:p>
    <w:bookmarkEnd w:id="65"/>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77777777"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7B1C355D"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6" w:name="_Toc507239504"/>
      <w:bookmarkStart w:id="67" w:name="_Toc17973933"/>
      <w:bookmarkStart w:id="68" w:name="PrivacyandSecurityTerms"/>
      <w:r>
        <w:lastRenderedPageBreak/>
        <w:t>Условия за защита на данните</w:t>
      </w:r>
      <w:bookmarkEnd w:id="66"/>
      <w:bookmarkEnd w:id="67"/>
    </w:p>
    <w:p w14:paraId="6F0AD852" w14:textId="77777777" w:rsidR="005C5D67" w:rsidRDefault="00D0424B" w:rsidP="005C5D67">
      <w:pPr>
        <w:pStyle w:val="ProductList-Body"/>
        <w:spacing w:after="120"/>
        <w:sectPr w:rsidR="005C5D67" w:rsidSect="00A61B2A">
          <w:footerReference w:type="default" r:id="rId25"/>
          <w:footerReference w:type="first" r:id="rId26"/>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proofErr w:type="spellStart"/>
      <w:r w:rsidRPr="005C5D67">
        <w:rPr>
          <w:lang w:val="en-US" w:eastAsia="en-US" w:bidi="ar-SA"/>
        </w:rPr>
        <w:t>Обсег</w:t>
      </w:r>
      <w:proofErr w:type="spellEnd"/>
    </w:p>
    <w:p w14:paraId="04345F0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Обработване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Клиентски</w:t>
      </w:r>
      <w:proofErr w:type="spellEnd"/>
      <w:r w:rsidRPr="005C5D67">
        <w:rPr>
          <w:lang w:val="en-US" w:eastAsia="en-US" w:bidi="ar-SA"/>
        </w:rPr>
        <w:t xml:space="preserve"> </w:t>
      </w:r>
      <w:proofErr w:type="spellStart"/>
      <w:r w:rsidRPr="005C5D67">
        <w:rPr>
          <w:lang w:val="en-US" w:eastAsia="en-US" w:bidi="ar-SA"/>
        </w:rPr>
        <w:t>данни</w:t>
      </w:r>
      <w:proofErr w:type="spellEnd"/>
      <w:r w:rsidRPr="005C5D67">
        <w:rPr>
          <w:lang w:val="en-US" w:eastAsia="en-US" w:bidi="ar-SA"/>
        </w:rPr>
        <w:t xml:space="preserve">; </w:t>
      </w:r>
      <w:proofErr w:type="spellStart"/>
      <w:r w:rsidRPr="005C5D67">
        <w:rPr>
          <w:lang w:val="en-US" w:eastAsia="en-US" w:bidi="ar-SA"/>
        </w:rPr>
        <w:t>собственост</w:t>
      </w:r>
      <w:proofErr w:type="spellEnd"/>
    </w:p>
    <w:p w14:paraId="74AE16C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Разкриване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Клиентски</w:t>
      </w:r>
      <w:proofErr w:type="spellEnd"/>
      <w:r w:rsidRPr="005C5D67">
        <w:rPr>
          <w:lang w:val="en-US" w:eastAsia="en-US" w:bidi="ar-SA"/>
        </w:rPr>
        <w:t xml:space="preserve"> </w:t>
      </w:r>
      <w:proofErr w:type="spellStart"/>
      <w:r w:rsidRPr="005C5D67">
        <w:rPr>
          <w:lang w:val="en-US" w:eastAsia="en-US" w:bidi="ar-SA"/>
        </w:rPr>
        <w:t>данни</w:t>
      </w:r>
      <w:proofErr w:type="spellEnd"/>
    </w:p>
    <w:p w14:paraId="00748892"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Обработване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Лични</w:t>
      </w:r>
      <w:proofErr w:type="spellEnd"/>
      <w:r w:rsidRPr="005C5D67">
        <w:rPr>
          <w:lang w:val="en-US" w:eastAsia="en-US" w:bidi="ar-SA"/>
        </w:rPr>
        <w:t xml:space="preserve"> </w:t>
      </w:r>
      <w:proofErr w:type="spellStart"/>
      <w:r w:rsidRPr="005C5D67">
        <w:rPr>
          <w:lang w:val="en-US" w:eastAsia="en-US" w:bidi="ar-SA"/>
        </w:rPr>
        <w:t>данни</w:t>
      </w:r>
      <w:proofErr w:type="spellEnd"/>
      <w:r w:rsidRPr="005C5D67">
        <w:rPr>
          <w:lang w:val="en-US" w:eastAsia="en-US" w:bidi="ar-SA"/>
        </w:rPr>
        <w:t>; ОРЗД</w:t>
      </w:r>
    </w:p>
    <w:p w14:paraId="72CBD9E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Защита</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38745688"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Уведомяване</w:t>
      </w:r>
      <w:proofErr w:type="spellEnd"/>
      <w:r w:rsidRPr="005C5D67">
        <w:rPr>
          <w:lang w:val="en-US" w:eastAsia="en-US" w:bidi="ar-SA"/>
        </w:rPr>
        <w:t xml:space="preserve"> </w:t>
      </w:r>
      <w:proofErr w:type="spellStart"/>
      <w:r w:rsidRPr="005C5D67">
        <w:rPr>
          <w:lang w:val="en-US" w:eastAsia="en-US" w:bidi="ar-SA"/>
        </w:rPr>
        <w:t>за</w:t>
      </w:r>
      <w:proofErr w:type="spellEnd"/>
      <w:r w:rsidRPr="005C5D67">
        <w:rPr>
          <w:lang w:val="en-US" w:eastAsia="en-US" w:bidi="ar-SA"/>
        </w:rPr>
        <w:t xml:space="preserve"> </w:t>
      </w:r>
      <w:proofErr w:type="spellStart"/>
      <w:r w:rsidRPr="005C5D67">
        <w:rPr>
          <w:lang w:val="en-US" w:eastAsia="en-US" w:bidi="ar-SA"/>
        </w:rPr>
        <w:t>пробив</w:t>
      </w:r>
      <w:proofErr w:type="spellEnd"/>
      <w:r w:rsidRPr="005C5D67">
        <w:rPr>
          <w:lang w:val="en-US" w:eastAsia="en-US" w:bidi="ar-SA"/>
        </w:rPr>
        <w:t xml:space="preserve"> в </w:t>
      </w:r>
      <w:proofErr w:type="spellStart"/>
      <w:r w:rsidRPr="005C5D67">
        <w:rPr>
          <w:lang w:val="en-US" w:eastAsia="en-US" w:bidi="ar-SA"/>
        </w:rPr>
        <w:t>защитата</w:t>
      </w:r>
      <w:proofErr w:type="spellEnd"/>
    </w:p>
    <w:p w14:paraId="43B7EEF7"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Прехвърляне</w:t>
      </w:r>
      <w:proofErr w:type="spellEnd"/>
      <w:r w:rsidRPr="005C5D67">
        <w:rPr>
          <w:lang w:val="en-US" w:eastAsia="en-US" w:bidi="ar-SA"/>
        </w:rPr>
        <w:t xml:space="preserve"> и </w:t>
      </w:r>
      <w:proofErr w:type="spellStart"/>
      <w:r w:rsidRPr="005C5D67">
        <w:rPr>
          <w:lang w:val="en-US" w:eastAsia="en-US" w:bidi="ar-SA"/>
        </w:rPr>
        <w:t>местоположение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6DA91D21" w14:textId="64CDEE22" w:rsidR="005C5D67" w:rsidRDefault="005C5D67" w:rsidP="00627D56">
      <w:pPr>
        <w:pStyle w:val="ProductList-Body"/>
        <w:numPr>
          <w:ilvl w:val="0"/>
          <w:numId w:val="16"/>
        </w:numPr>
        <w:rPr>
          <w:lang w:val="en-US" w:eastAsia="en-US" w:bidi="ar-SA"/>
        </w:rPr>
      </w:pPr>
      <w:proofErr w:type="spellStart"/>
      <w:r w:rsidRPr="005C5D67">
        <w:rPr>
          <w:lang w:val="en-US" w:eastAsia="en-US" w:bidi="ar-SA"/>
        </w:rPr>
        <w:t>Съхранение</w:t>
      </w:r>
      <w:proofErr w:type="spellEnd"/>
      <w:r w:rsidRPr="005C5D67">
        <w:rPr>
          <w:lang w:val="en-US" w:eastAsia="en-US" w:bidi="ar-SA"/>
        </w:rPr>
        <w:t xml:space="preserve"> и </w:t>
      </w:r>
      <w:proofErr w:type="spellStart"/>
      <w:r w:rsidRPr="005C5D67">
        <w:rPr>
          <w:lang w:val="en-US" w:eastAsia="en-US" w:bidi="ar-SA"/>
        </w:rPr>
        <w:t>изтриване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proofErr w:type="spellStart"/>
      <w:r w:rsidRPr="005C5D67">
        <w:rPr>
          <w:lang w:val="en-US" w:eastAsia="en-US" w:bidi="ar-SA"/>
        </w:rPr>
        <w:t>Ангажимент</w:t>
      </w:r>
      <w:proofErr w:type="spellEnd"/>
      <w:r w:rsidRPr="005C5D67">
        <w:rPr>
          <w:lang w:val="en-US" w:eastAsia="en-US" w:bidi="ar-SA"/>
        </w:rPr>
        <w:t xml:space="preserve"> </w:t>
      </w:r>
      <w:proofErr w:type="spellStart"/>
      <w:r w:rsidRPr="005C5D67">
        <w:rPr>
          <w:lang w:val="en-US" w:eastAsia="en-US" w:bidi="ar-SA"/>
        </w:rPr>
        <w:t>за</w:t>
      </w:r>
      <w:proofErr w:type="spellEnd"/>
      <w:r w:rsidRPr="005C5D67">
        <w:rPr>
          <w:lang w:val="en-US" w:eastAsia="en-US" w:bidi="ar-SA"/>
        </w:rPr>
        <w:t xml:space="preserve"> </w:t>
      </w:r>
      <w:proofErr w:type="spellStart"/>
      <w:r w:rsidRPr="005C5D67">
        <w:rPr>
          <w:lang w:val="en-US" w:eastAsia="en-US" w:bidi="ar-SA"/>
        </w:rPr>
        <w:t>поверителност</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лицето</w:t>
      </w:r>
      <w:proofErr w:type="spellEnd"/>
      <w:r w:rsidRPr="005C5D67">
        <w:rPr>
          <w:lang w:val="en-US" w:eastAsia="en-US" w:bidi="ar-SA"/>
        </w:rPr>
        <w:t xml:space="preserve">, </w:t>
      </w:r>
      <w:proofErr w:type="spellStart"/>
      <w:r w:rsidRPr="005C5D67">
        <w:rPr>
          <w:lang w:val="en-US" w:eastAsia="en-US" w:bidi="ar-SA"/>
        </w:rPr>
        <w:t>обработващо</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0E14FAB7" w:rsidR="005C5D67" w:rsidRPr="00E72C20" w:rsidRDefault="005C5D67" w:rsidP="00627D56">
      <w:pPr>
        <w:pStyle w:val="ProductList-Body"/>
        <w:numPr>
          <w:ilvl w:val="0"/>
          <w:numId w:val="16"/>
        </w:numPr>
      </w:pPr>
      <w:proofErr w:type="spellStart"/>
      <w:r w:rsidRPr="005C5D67">
        <w:rPr>
          <w:lang w:val="en-US" w:eastAsia="en-US" w:bidi="ar-SA"/>
        </w:rPr>
        <w:t>Образователни</w:t>
      </w:r>
      <w:proofErr w:type="spellEnd"/>
      <w:r w:rsidRPr="005C5D67">
        <w:rPr>
          <w:lang w:val="en-US" w:eastAsia="en-US" w:bidi="ar-SA"/>
        </w:rPr>
        <w:t xml:space="preserve"> </w:t>
      </w:r>
      <w:proofErr w:type="spellStart"/>
      <w:r w:rsidRPr="005C5D67">
        <w:rPr>
          <w:lang w:val="en-US" w:eastAsia="en-US" w:bidi="ar-SA"/>
        </w:rPr>
        <w:t>институции</w:t>
      </w:r>
      <w:proofErr w:type="spellEnd"/>
    </w:p>
    <w:p w14:paraId="55E2F39B" w14:textId="5919EA38" w:rsidR="00E72C20" w:rsidRDefault="00E72C20" w:rsidP="00E72C20">
      <w:pPr>
        <w:pStyle w:val="ProductList-Body"/>
        <w:numPr>
          <w:ilvl w:val="0"/>
          <w:numId w:val="16"/>
        </w:numPr>
      </w:pPr>
      <w:r>
        <w:t>Споразумение с Клиента за CJIS</w:t>
      </w:r>
    </w:p>
    <w:p w14:paraId="38940091" w14:textId="3E058692" w:rsidR="005C5D67" w:rsidRDefault="005C5D67" w:rsidP="00627D56">
      <w:pPr>
        <w:pStyle w:val="ProductList-Body"/>
        <w:numPr>
          <w:ilvl w:val="0"/>
          <w:numId w:val="16"/>
        </w:numPr>
      </w:pPr>
      <w:proofErr w:type="spellStart"/>
      <w:r w:rsidRPr="005C5D67">
        <w:rPr>
          <w:lang w:val="en-US" w:eastAsia="en-US" w:bidi="ar-SA"/>
        </w:rPr>
        <w:t>Бизнес</w:t>
      </w:r>
      <w:proofErr w:type="spellEnd"/>
      <w:r w:rsidRPr="005C5D67">
        <w:rPr>
          <w:lang w:val="en-US" w:eastAsia="en-US" w:bidi="ar-SA"/>
        </w:rPr>
        <w:t xml:space="preserve"> </w:t>
      </w:r>
      <w:proofErr w:type="spellStart"/>
      <w:r w:rsidRPr="005C5D67">
        <w:rPr>
          <w:lang w:val="en-US" w:eastAsia="en-US" w:bidi="ar-SA"/>
        </w:rPr>
        <w:t>сътрудник</w:t>
      </w:r>
      <w:proofErr w:type="spellEnd"/>
      <w:r w:rsidRPr="005C5D67">
        <w:rPr>
          <w:lang w:val="en-US" w:eastAsia="en-US" w:bidi="ar-SA"/>
        </w:rPr>
        <w:t xml:space="preserve"> </w:t>
      </w:r>
      <w:proofErr w:type="spellStart"/>
      <w:r w:rsidRPr="005C5D67">
        <w:rPr>
          <w:lang w:val="en-US" w:eastAsia="en-US" w:bidi="ar-SA"/>
        </w:rPr>
        <w:t>по</w:t>
      </w:r>
      <w:proofErr w:type="spellEnd"/>
      <w:r w:rsidRPr="005C5D67">
        <w:rPr>
          <w:lang w:val="en-US" w:eastAsia="en-US" w:bidi="ar-SA"/>
        </w:rPr>
        <w:t xml:space="preserve">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9" w:name="_Toc507768549"/>
      <w:bookmarkStart w:id="70" w:name="_Toc17973934"/>
      <w:r>
        <w:t>Обсег</w:t>
      </w:r>
      <w:bookmarkEnd w:id="69"/>
      <w:bookmarkEnd w:id="70"/>
    </w:p>
    <w:p w14:paraId="326D3182" w14:textId="77777777" w:rsidR="00665B0A" w:rsidRPr="00931AE7" w:rsidRDefault="00665B0A" w:rsidP="00665B0A">
      <w:pPr>
        <w:pStyle w:val="ProductList-Body"/>
      </w:pPr>
      <w:r>
        <w:t>Условията в настоящия раздел („Условия за защита на данните</w:t>
      </w:r>
      <w:r w:rsidRPr="001B027B">
        <w:t>“</w:t>
      </w:r>
      <w:r>
        <w:t xml:space="preserve">) се прилагат за всички Онлайн услуги с изключение на Корпоративната платформа за Картите на Bing, Транзакции и потребители на Картите на Bing, Услугите за търсене с Bing, GitHub Enterprise, LinkedIn Sales Navigator, Microsoft Azure Stack, Microsoft Graph data connect за НДС, Microsoft Genomics и Центъра за приложения Visual Studio, които се регулират от условията за поверителност и защита в приложимите </w:t>
      </w:r>
      <w:r w:rsidR="00111744">
        <w:fldChar w:fldCharType="begin"/>
      </w:r>
      <w:r w:rsidR="00111744">
        <w:instrText xml:space="preserve"> HYPERLINK \l "OnlineServiceSpecificTerms" \o "Онлайн услуги – специфични условия" </w:instrText>
      </w:r>
      <w:r w:rsidR="00111744">
        <w:fldChar w:fldCharType="separate"/>
      </w:r>
      <w:r>
        <w:rPr>
          <w:rStyle w:val="Hyperlink"/>
        </w:rPr>
        <w:t>Специфични условия за Онлайн услуги</w:t>
      </w:r>
      <w:r w:rsidR="00111744">
        <w:rPr>
          <w:rStyle w:val="Hyperlink"/>
        </w:rPr>
        <w:fldChar w:fldCharType="end"/>
      </w:r>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F0340A3" w14:textId="77777777" w:rsidR="00544AAD" w:rsidRDefault="00274593" w:rsidP="00544AAD">
      <w:pPr>
        <w:pStyle w:val="ProductList-Body"/>
      </w:pPr>
      <w:hyperlink w:anchor="Приложение1" w:tooltip="Приложение 1" w:history="1">
        <w:r w:rsidR="00544AAD">
          <w:rPr>
            <w:rStyle w:val="Hyperlink"/>
          </w:rPr>
          <w:t>Приложение 1</w:t>
        </w:r>
      </w:hyperlink>
      <w:r w:rsidR="00544AAD">
        <w:t xml:space="preserve"> включва термините, които се отнасят до Професионалните услуги, в това число поверителността и защитата на Данните за Професионални услуги и Личните данни във връзка с предоставянето на тези услуги. Поради това, освен ако не са изрично посочени като приложими в </w:t>
      </w:r>
      <w:r w:rsidR="00111744">
        <w:fldChar w:fldCharType="begin"/>
      </w:r>
      <w:r w:rsidR="00111744">
        <w:instrText xml:space="preserve"> HYPERLINK \l "Приложение1" \o "Приложение 1" </w:instrText>
      </w:r>
      <w:r w:rsidR="00111744">
        <w:fldChar w:fldCharType="separate"/>
      </w:r>
      <w:r w:rsidR="00544AAD">
        <w:rPr>
          <w:rStyle w:val="Hyperlink"/>
        </w:rPr>
        <w:t>Приложение 1</w:t>
      </w:r>
      <w:r w:rsidR="00111744">
        <w:rPr>
          <w:rStyle w:val="Hyperlink"/>
        </w:rPr>
        <w:fldChar w:fldCharType="end"/>
      </w:r>
      <w:r w:rsidR="00544AAD">
        <w:t>, термините в този раздел („Условия за защита на данните</w:t>
      </w:r>
      <w:r w:rsidR="00544AAD">
        <w:rPr>
          <w:lang w:val="en-US"/>
        </w:rPr>
        <w:t>“</w:t>
      </w:r>
      <w:r w:rsidR="00544AAD">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71" w:name="_Toc507768550"/>
      <w:bookmarkStart w:id="72" w:name="_Toc17973935"/>
      <w:r>
        <w:t>Обработване на Клиентски данни; собственост</w:t>
      </w:r>
      <w:bookmarkEnd w:id="71"/>
      <w:bookmarkEnd w:id="72"/>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55B87690" w14:textId="77777777" w:rsidR="00544AAD" w:rsidRDefault="00544AAD" w:rsidP="00544AAD">
      <w:pPr>
        <w:pStyle w:val="ProductList-SubSubSectionHeading"/>
        <w:outlineLvl w:val="1"/>
      </w:pPr>
      <w:bookmarkStart w:id="73" w:name="_Toc507768551"/>
      <w:bookmarkStart w:id="74" w:name="_Toc6563800"/>
      <w:bookmarkStart w:id="75" w:name="_Toc8395011"/>
      <w:bookmarkStart w:id="76" w:name="_Toc13858350"/>
      <w:bookmarkStart w:id="77" w:name="_Toc17973936"/>
      <w:r>
        <w:t>Изнасяне на информация за Клиентски данни</w:t>
      </w:r>
      <w:bookmarkEnd w:id="73"/>
      <w:bookmarkEnd w:id="74"/>
      <w:bookmarkEnd w:id="75"/>
      <w:r>
        <w:t xml:space="preserve"> и Лични данни</w:t>
      </w:r>
      <w:bookmarkEnd w:id="76"/>
      <w:bookmarkEnd w:id="77"/>
    </w:p>
    <w:p w14:paraId="20A95E23" w14:textId="77777777" w:rsidR="00544AAD" w:rsidRDefault="00544AAD" w:rsidP="00544AAD">
      <w:pPr>
        <w:pStyle w:val="ProductList-Body"/>
        <w:spacing w:after="120"/>
      </w:pPr>
      <w:r>
        <w:t xml:space="preserve">Microsoft няма да изнася информация за Клиентски данни или Лични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C8D26CE" w14:textId="77777777" w:rsidR="00544AAD" w:rsidRDefault="00544AAD" w:rsidP="00544AAD">
      <w:pPr>
        <w:pStyle w:val="ProductList-Body"/>
        <w:spacing w:after="120"/>
      </w:pPr>
      <w:r>
        <w:t>Microsoft няма да изнася информация за Клиентски данни или Лични данни на правоприлагащи органи, освен ако това не се изисква по закон. Ако правоприлагащ орган се свърже с Microsoft с искане за Клиентски данни или Лични данни, Microsoft ще се опита да го препрати директно към Клиента за заявяване на тези данни. Ако Microsoft бъде принудена да разкрие Клиентски данни или Лични данни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6E166840" w14:textId="77777777" w:rsidR="00544AAD" w:rsidRDefault="00544AAD" w:rsidP="00544AAD">
      <w:pPr>
        <w:pStyle w:val="ProductList-Body"/>
        <w:spacing w:after="120"/>
      </w:pPr>
      <w:r>
        <w:t>При получаване на искане от трето лице за Клиентски данни или Лични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6CAA6106" w:rsidR="00D0424B" w:rsidRDefault="00544AAD" w:rsidP="00544AAD">
      <w:pPr>
        <w:pStyle w:val="ProductList-Body"/>
        <w:spacing w:after="120"/>
      </w:pPr>
      <w:r>
        <w:t>Microsoft няма да предоставя на трети лица: (a) пряк, непряк, общ или неограничен достъп до Клиентски данни или Лични данни, (b) шифроващи ключове за платформи, използвани за защита на Клиентските данни или Личните данни, или възможността за разбиване на съответното шифроване или (c) достъп до Клиентски данни или Лични данни, ако Microsoft е наясно, че тези данни ще се използват за различни цели от посочените в искането на съответното трето лице.</w:t>
      </w:r>
      <w:r w:rsidR="00D0424B">
        <w:t xml:space="preserve">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8" w:name="_Toc507768552"/>
      <w:bookmarkStart w:id="79" w:name="_Toc17973937"/>
      <w:r>
        <w:t>Обработване на Лични данни; ОРЗД</w:t>
      </w:r>
      <w:bookmarkEnd w:id="78"/>
      <w:bookmarkEnd w:id="79"/>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80" w:name="_Toc507768553"/>
      <w:bookmarkStart w:id="81" w:name="_Toc17973938"/>
      <w:r>
        <w:t>Защита на данните</w:t>
      </w:r>
      <w:bookmarkEnd w:id="80"/>
      <w:bookmarkEnd w:id="81"/>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82"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3C6D0F2B"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82"/>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r w:rsidR="00111744">
        <w:fldChar w:fldCharType="begin"/>
      </w:r>
      <w:r w:rsidR="00111744">
        <w:instrText xml:space="preserve"> HYPERLINK \l "AppendixB_SecurityMeasures" \o "Приложение B" </w:instrText>
      </w:r>
      <w:r w:rsidR="00111744">
        <w:fldChar w:fldCharType="separate"/>
      </w:r>
      <w:r>
        <w:rPr>
          <w:rStyle w:val="Hyperlink"/>
        </w:rPr>
        <w:t>Приложение B</w:t>
      </w:r>
      <w:r w:rsidR="00111744">
        <w:rPr>
          <w:rStyle w:val="Hyperlink"/>
        </w:rPr>
        <w:fldChar w:fldCharType="end"/>
      </w:r>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lastRenderedPageBreak/>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C02AC8" w:rsidRPr="00C62FB6" w14:paraId="7EA88611" w14:textId="77777777" w:rsidTr="005A78BD">
        <w:trPr>
          <w:trHeight w:val="288"/>
        </w:trPr>
        <w:tc>
          <w:tcPr>
            <w:tcW w:w="3092" w:type="dxa"/>
            <w:vAlign w:val="center"/>
          </w:tcPr>
          <w:p w14:paraId="03ADCF86" w14:textId="5151054A" w:rsidR="00C02AC8" w:rsidRPr="00231971" w:rsidRDefault="00C02AC8" w:rsidP="00C02AC8">
            <w:pPr>
              <w:pStyle w:val="ProductList-Body"/>
              <w:rPr>
                <w:sz w:val="16"/>
                <w:szCs w:val="16"/>
              </w:rPr>
            </w:pPr>
            <w:r>
              <w:rPr>
                <w:sz w:val="16"/>
                <w:szCs w:val="16"/>
              </w:rPr>
              <w:t>Основни услуги на Microsoft Power Platform</w:t>
            </w:r>
          </w:p>
        </w:tc>
        <w:tc>
          <w:tcPr>
            <w:tcW w:w="1665" w:type="dxa"/>
            <w:vAlign w:val="center"/>
          </w:tcPr>
          <w:p w14:paraId="3DFF09B1" w14:textId="6697730E" w:rsidR="00C02AC8" w:rsidRPr="00231971" w:rsidRDefault="00C02AC8" w:rsidP="00C02AC8">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5556FCDC" w:rsidR="00C02AC8" w:rsidRPr="00231971" w:rsidRDefault="00C02AC8" w:rsidP="00C02AC8">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392CE8D7" w:rsidR="005A78BD" w:rsidRPr="00231971" w:rsidRDefault="005A78BD" w:rsidP="005A78BD">
            <w:pPr>
              <w:pStyle w:val="ProductList-Body"/>
              <w:rPr>
                <w:sz w:val="16"/>
                <w:szCs w:val="16"/>
              </w:rPr>
            </w:pPr>
            <w:r>
              <w:rPr>
                <w:sz w:val="16"/>
                <w:szCs w:val="16"/>
              </w:rPr>
              <w:t xml:space="preserve">Услуги за </w:t>
            </w:r>
            <w:r w:rsidR="00544AAD">
              <w:rPr>
                <w:sz w:val="16"/>
                <w:szCs w:val="16"/>
              </w:rPr>
              <w:t>Microsoft</w:t>
            </w:r>
            <w:r>
              <w:rPr>
                <w:sz w:val="16"/>
                <w:szCs w:val="16"/>
              </w:rPr>
              <w:t xml:space="preserve">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09959B45" w:rsidR="007D2359" w:rsidRPr="004C41FC" w:rsidRDefault="007D2359" w:rsidP="007D2359">
      <w:pPr>
        <w:pStyle w:val="ProductList-Body"/>
        <w:ind w:left="720"/>
      </w:pPr>
      <w:r>
        <w:rPr>
          <w:i/>
          <w:iCs/>
          <w:color w:val="000000" w:themeColor="text1"/>
        </w:rPr>
        <w:t xml:space="preserve">*Не включва </w:t>
      </w:r>
      <w:r>
        <w:rPr>
          <w:i/>
          <w:iCs/>
        </w:rPr>
        <w:t xml:space="preserve">Microsoft Dynamics 365 за Маркетинг, </w:t>
      </w:r>
      <w:r>
        <w:rPr>
          <w:i/>
          <w:iCs/>
          <w:color w:val="000000" w:themeColor="text1"/>
        </w:rPr>
        <w:t xml:space="preserve">Microsoft Dynamics 365 за Таланти, Microsoft Dynamics 365 за Таланти: Набиране на кадри и Microsoft Dynamics 365 за Таланти: Новоназначени кадри и Dynamics 365 </w:t>
      </w:r>
      <w:r w:rsidR="00544AAD">
        <w:rPr>
          <w:i/>
          <w:iCs/>
          <w:color w:val="000000" w:themeColor="text1"/>
        </w:rPr>
        <w:t>Sales Insights</w:t>
      </w:r>
      <w:r>
        <w:rPr>
          <w:i/>
          <w:iCs/>
          <w:color w:val="000000" w:themeColor="text1"/>
        </w:rPr>
        <w:t>.</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r w:rsidR="00111744">
        <w:fldChar w:fldCharType="begin"/>
      </w:r>
      <w:r w:rsidR="00111744">
        <w:instrText xml:space="preserve"> HYPERLINK "https://servicetrust.microsoft.com/" </w:instrText>
      </w:r>
      <w:r w:rsidR="00111744">
        <w:fldChar w:fldCharType="separate"/>
      </w:r>
      <w:r>
        <w:rPr>
          <w:rStyle w:val="Hyperlink"/>
          <w:color w:val="0070C0"/>
        </w:rPr>
        <w:t>https://servicetrust.microsoft.com/</w:t>
      </w:r>
      <w:r w:rsidR="00111744">
        <w:rPr>
          <w:rStyle w:val="Hyperlink"/>
          <w:color w:val="0070C0"/>
        </w:rPr>
        <w:fldChar w:fldCharType="end"/>
      </w:r>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83" w:name="_Toc507768554"/>
      <w:bookmarkStart w:id="84" w:name="_Toc17973939"/>
      <w:r w:rsidRPr="00C874C7">
        <w:lastRenderedPageBreak/>
        <w:t>Уведомяване за пробив в защитата</w:t>
      </w:r>
      <w:bookmarkEnd w:id="83"/>
      <w:bookmarkEnd w:id="84"/>
    </w:p>
    <w:p w14:paraId="3E6EFDAF" w14:textId="77777777" w:rsidR="00D0424B" w:rsidRDefault="00D0424B" w:rsidP="00D0424B">
      <w:pPr>
        <w:pStyle w:val="ProductList-Body"/>
      </w:pPr>
      <w:bookmarkStart w:id="85"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85"/>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86" w:name="_Toc507768555"/>
      <w:bookmarkStart w:id="87" w:name="_Toc17973940"/>
      <w:bookmarkStart w:id="88" w:name="DataTransfersandLocation"/>
      <w:r>
        <w:t>Прехвърляне и местоположение на данните</w:t>
      </w:r>
      <w:bookmarkEnd w:id="86"/>
      <w:bookmarkEnd w:id="87"/>
    </w:p>
    <w:bookmarkEnd w:id="88"/>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7AA55C8C" w14:textId="77777777" w:rsidR="00C02AC8" w:rsidRPr="000F395E" w:rsidRDefault="00C02AC8" w:rsidP="00C02AC8">
      <w:pPr>
        <w:pStyle w:val="ProductList-Body"/>
        <w:keepNext/>
        <w:ind w:left="180"/>
        <w:outlineLvl w:val="2"/>
      </w:pPr>
      <w:bookmarkStart w:id="89" w:name="LocationofCustomerDataatRest"/>
      <w:r>
        <w:rPr>
          <w:b/>
          <w:color w:val="0072C6"/>
        </w:rPr>
        <w:t>Местоположение на Клиентски данни в покой</w:t>
      </w:r>
    </w:p>
    <w:bookmarkEnd w:id="89"/>
    <w:p w14:paraId="34DC54B5" w14:textId="77777777" w:rsidR="00C02AC8" w:rsidRPr="000F395E" w:rsidRDefault="00C02AC8" w:rsidP="00C02AC8">
      <w:pPr>
        <w:pStyle w:val="ProductList-Body"/>
        <w:keepNext/>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BB0C05">
        <w:t>“</w:t>
      </w:r>
      <w:r>
        <w:t>), както следва:</w:t>
      </w:r>
    </w:p>
    <w:p w14:paraId="309FF884" w14:textId="77777777" w:rsidR="00E72C20" w:rsidRDefault="00E72C20" w:rsidP="00E72C20">
      <w:pPr>
        <w:pStyle w:val="ProductList-Body"/>
        <w:numPr>
          <w:ilvl w:val="1"/>
          <w:numId w:val="3"/>
        </w:numPr>
        <w:ind w:left="900"/>
      </w:pPr>
      <w:r>
        <w:rPr>
          <w:b/>
          <w:bCs/>
        </w:rPr>
        <w:t xml:space="preserve">Услуги на Office 365. </w:t>
      </w:r>
      <w:r>
        <w:t>Ако Клиентът обезпечава своя клиент в Австралия, Европейския съюз, Индия, Канада, Обединеното кралство, САЩ, Франция, Южна Африка, Южна Корея или Япония, Microsoft ще съхранява следните неактивни Данни на клиента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w:t>
      </w:r>
      <w:r>
        <w:rPr>
          <w:lang w:val="en-US"/>
        </w:rPr>
        <w:t> </w:t>
      </w:r>
      <w:r>
        <w:t>сайтовете в SharePoint Online и съхранените файлове в този сайт, и (3) файловете, качени в OneDrive за бизнеса.</w:t>
      </w:r>
    </w:p>
    <w:p w14:paraId="3A8AB0F7" w14:textId="77777777" w:rsidR="00C02AC8" w:rsidRPr="000F395E" w:rsidRDefault="00C02AC8" w:rsidP="00C02AC8">
      <w:pPr>
        <w:pStyle w:val="ProductList-Body"/>
        <w:numPr>
          <w:ilvl w:val="1"/>
          <w:numId w:val="3"/>
        </w:numPr>
        <w:ind w:left="900"/>
      </w:pPr>
      <w:r>
        <w:rPr>
          <w:b/>
          <w:bCs/>
        </w:rPr>
        <w:t>Онлайн услуги на Microsoft Intune</w:t>
      </w:r>
      <w:r w:rsidRPr="00BB0C05">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BB0C05">
        <w:t>“</w:t>
      </w:r>
      <w:r>
        <w:t xml:space="preserve"> в Центъра за сигурност на Microsoft Intune.</w:t>
      </w:r>
    </w:p>
    <w:p w14:paraId="36BFCB42" w14:textId="77777777" w:rsidR="00E72C20" w:rsidRDefault="00E72C20" w:rsidP="00E72C20">
      <w:pPr>
        <w:pStyle w:val="ProductList-Body"/>
        <w:numPr>
          <w:ilvl w:val="1"/>
          <w:numId w:val="3"/>
        </w:numPr>
        <w:ind w:left="900"/>
      </w:pPr>
      <w:r>
        <w:rPr>
          <w:b/>
          <w:bCs/>
        </w:rPr>
        <w:t>Основни услуги на Microsoft Power Platform</w:t>
      </w:r>
      <w:r w:rsidRPr="0095441C">
        <w:rPr>
          <w:b/>
        </w:rPr>
        <w:t>.</w:t>
      </w:r>
      <w:r>
        <w:t xml:space="preserve">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данни за Microsoft Power BI само в рамките на посочената Географска област, освен ако не е предвидено друго в раздела за</w:t>
      </w:r>
      <w:r>
        <w:rPr>
          <w:lang w:val="en-US"/>
        </w:rPr>
        <w:t> </w:t>
      </w:r>
      <w:r>
        <w:t>местоположение на данните в Центъра за сигурност на Microsoft Power Platform.</w:t>
      </w:r>
    </w:p>
    <w:p w14:paraId="3FDE59C8" w14:textId="3905E8A5" w:rsidR="00D0424B" w:rsidRDefault="00D0424B" w:rsidP="00627D56">
      <w:pPr>
        <w:pStyle w:val="ProductList-Body"/>
        <w:numPr>
          <w:ilvl w:val="1"/>
          <w:numId w:val="3"/>
        </w:numPr>
        <w:ind w:left="900"/>
      </w:pPr>
      <w:r>
        <w:rPr>
          <w:b/>
          <w:bCs/>
        </w:rPr>
        <w:lastRenderedPageBreak/>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171E44ED" w:rsidR="005A78BD" w:rsidRPr="00841C87" w:rsidRDefault="005A78BD" w:rsidP="005A78BD">
      <w:pPr>
        <w:pStyle w:val="ProductList-Body"/>
        <w:keepNext/>
        <w:numPr>
          <w:ilvl w:val="1"/>
          <w:numId w:val="3"/>
        </w:numPr>
        <w:ind w:left="900"/>
      </w:pPr>
      <w:r>
        <w:rPr>
          <w:b/>
          <w:bCs/>
        </w:rPr>
        <w:t xml:space="preserve">Услуги за </w:t>
      </w:r>
      <w:r w:rsidR="00544AAD">
        <w:rPr>
          <w:b/>
          <w:bCs/>
        </w:rPr>
        <w:t>Microsoft</w:t>
      </w:r>
      <w:r>
        <w:rPr>
          <w:b/>
          <w:bCs/>
        </w:rPr>
        <w:t xml:space="preserve">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90" w:name="_Toc507768556"/>
      <w:bookmarkStart w:id="91" w:name="_Toc17973941"/>
      <w:r>
        <w:t>Съхранение и изтриване на данните</w:t>
      </w:r>
      <w:bookmarkEnd w:id="90"/>
      <w:bookmarkEnd w:id="91"/>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92" w:name="_Toc507768557"/>
      <w:bookmarkStart w:id="93" w:name="_Toc17973942"/>
      <w:r>
        <w:t>Ангажимент за поверителност на лицето, обработващо данните</w:t>
      </w:r>
      <w:bookmarkEnd w:id="92"/>
      <w:bookmarkEnd w:id="93"/>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94" w:name="_Toc507768558"/>
      <w:bookmarkStart w:id="95" w:name="_Toc17973943"/>
      <w:r>
        <w:t>Уведомления и мерки за контрол при използването на Подизпълнители</w:t>
      </w:r>
      <w:bookmarkEnd w:id="94"/>
      <w:bookmarkEnd w:id="95"/>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lastRenderedPageBreak/>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96" w:name="_Toc507768559"/>
      <w:bookmarkStart w:id="97" w:name="_Toc17973944"/>
      <w:r>
        <w:t>Образователни институции</w:t>
      </w:r>
      <w:bookmarkEnd w:id="96"/>
      <w:bookmarkEnd w:id="97"/>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669D5BCA"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3DD73364" w14:textId="2799A679" w:rsidR="00E72C20" w:rsidRDefault="00E72C20" w:rsidP="00D0424B">
      <w:pPr>
        <w:pStyle w:val="ProductList-Body"/>
      </w:pPr>
    </w:p>
    <w:p w14:paraId="567C375A" w14:textId="77777777" w:rsidR="00E72C20" w:rsidRDefault="00E72C20" w:rsidP="00E72C20">
      <w:pPr>
        <w:pStyle w:val="ProductList-SubSubSectionHeading"/>
        <w:outlineLvl w:val="1"/>
      </w:pPr>
      <w:bookmarkStart w:id="98" w:name="_Toc16510372"/>
      <w:bookmarkStart w:id="99" w:name="_Toc17973945"/>
      <w:bookmarkStart w:id="100" w:name="CJISCustomerAgreement"/>
      <w:r>
        <w:t>Споразумение с Клиента за CJIS</w:t>
      </w:r>
      <w:bookmarkEnd w:id="98"/>
      <w:bookmarkEnd w:id="99"/>
    </w:p>
    <w:bookmarkEnd w:id="100"/>
    <w:p w14:paraId="4C942AC6" w14:textId="73A7F053" w:rsidR="00E72C20" w:rsidRDefault="00E72C20" w:rsidP="00D0424B">
      <w:pPr>
        <w:pStyle w:val="ProductList-Body"/>
      </w:pPr>
      <w:r>
        <w:t>Microsoft предоставя определени услуги в облак за правителствени организации („Обхванати услуги“) в съответствие с Политиката за</w:t>
      </w:r>
      <w:r>
        <w:rPr>
          <w:lang w:val="en-US"/>
        </w:rPr>
        <w:t> </w:t>
      </w:r>
      <w:r>
        <w:t>сигурност за Информационните услуги на ФБР за наказателно правосъдие („</w:t>
      </w:r>
      <w:r w:rsidRPr="00D470EF">
        <w:rPr>
          <w:rFonts w:ascii="Calibri" w:hAnsi="Calibri" w:cs="Calibri"/>
        </w:rPr>
        <w:t>Политика за CJIS“). С Политиката</w:t>
      </w:r>
      <w:r>
        <w:t xml:space="preserve"> за CJIS се урежда използването и предаването на информация, свързана с наказателно правосъдие. Всички Обхванати услуги на Microsoft във връзка със CJIS</w:t>
      </w:r>
      <w:r>
        <w:rPr>
          <w:lang w:val="en-US"/>
        </w:rPr>
        <w:t> </w:t>
      </w:r>
      <w:r>
        <w:t xml:space="preserve">се ръководят от общите условия на Споразумението с Клиента за CJIS, което се намира тук </w:t>
      </w:r>
      <w:r>
        <w:fldChar w:fldCharType="begin"/>
      </w:r>
      <w:r>
        <w:instrText xml:space="preserve"> HYPERLINK "http://aka.ms/CJISCustomerAgreement" </w:instrText>
      </w:r>
      <w:r>
        <w:fldChar w:fldCharType="separate"/>
      </w:r>
      <w:r>
        <w:rPr>
          <w:rStyle w:val="Hyperlink"/>
        </w:rPr>
        <w:t>http://aka.ms/CJISCustomerAgreement</w:t>
      </w:r>
      <w:r>
        <w:rPr>
          <w:rStyle w:val="Hyperlink"/>
        </w:rPr>
        <w:fldChar w:fldCharType="end"/>
      </w:r>
      <w:r>
        <w:t>.</w:t>
      </w:r>
    </w:p>
    <w:bookmarkEnd w:id="68"/>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101" w:name="_Toc489605580"/>
      <w:bookmarkStart w:id="102" w:name="_Toc487134016"/>
      <w:bookmarkStart w:id="103" w:name="_Toc17973946"/>
      <w:bookmarkStart w:id="104" w:name="HIPPA"/>
      <w:r w:rsidRPr="00D506D1">
        <w:t>Бизнес сътрудник по HIPAA</w:t>
      </w:r>
      <w:bookmarkEnd w:id="101"/>
      <w:bookmarkEnd w:id="102"/>
      <w:bookmarkEnd w:id="103"/>
    </w:p>
    <w:bookmarkEnd w:id="104"/>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r w:rsidR="00111744">
        <w:fldChar w:fldCharType="begin"/>
      </w:r>
      <w:r w:rsidR="00111744">
        <w:instrText xml:space="preserve"> HYPERLINK "http://aka.ms/BAA" </w:instrText>
      </w:r>
      <w:r w:rsidR="00111744">
        <w:fldChar w:fldCharType="separate"/>
      </w:r>
      <w:r w:rsidRPr="00D506D1">
        <w:rPr>
          <w:rStyle w:val="Hyperlink"/>
        </w:rPr>
        <w:t>http://aka.ms/BAA</w:t>
      </w:r>
      <w:r w:rsidR="00111744">
        <w:rPr>
          <w:rStyle w:val="Hyperlink"/>
        </w:rPr>
        <w:fldChar w:fldCharType="end"/>
      </w:r>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105" w:name="_Toc17973947"/>
      <w:r>
        <w:t>Начини за връзка с Microsoft</w:t>
      </w:r>
      <w:bookmarkEnd w:id="105"/>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r w:rsidR="00111744">
        <w:fldChar w:fldCharType="begin"/>
      </w:r>
      <w:r w:rsidR="00111744">
        <w:instrText xml:space="preserve"> HYPERLINK "http://go.microsoft.com/?linkid=9846224" </w:instrText>
      </w:r>
      <w:r w:rsidR="00111744">
        <w:fldChar w:fldCharType="separate"/>
      </w:r>
      <w:r>
        <w:rPr>
          <w:rStyle w:val="Hyperlink"/>
        </w:rPr>
        <w:t>http://go.microsoft.com/?linkid=9846224</w:t>
      </w:r>
      <w:r w:rsidR="00111744">
        <w:rPr>
          <w:rStyle w:val="Hyperlink"/>
        </w:rPr>
        <w:fldChar w:fldCharType="end"/>
      </w:r>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04382155"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756D8DE" w14:textId="77777777" w:rsidR="00452F6D" w:rsidRDefault="00452F6D" w:rsidP="00452F6D">
      <w:pPr>
        <w:pStyle w:val="ProductList-SectionHeading"/>
        <w:tabs>
          <w:tab w:val="center" w:pos="5400"/>
        </w:tabs>
        <w:spacing w:after="0"/>
        <w:outlineLvl w:val="0"/>
      </w:pPr>
      <w:bookmarkStart w:id="106" w:name="_Toc507768562"/>
      <w:bookmarkStart w:id="107" w:name="_Toc17973948"/>
      <w:bookmarkStart w:id="108" w:name="AppendixA_CoreOnlineServices"/>
      <w:bookmarkStart w:id="109" w:name="_Toc431459514"/>
      <w:bookmarkStart w:id="110" w:name="DataProcessingTerms"/>
      <w:r>
        <w:lastRenderedPageBreak/>
        <w:t>Приложение A – Основни онлайн услуги</w:t>
      </w:r>
      <w:bookmarkEnd w:id="106"/>
      <w:bookmarkEnd w:id="107"/>
    </w:p>
    <w:bookmarkEnd w:id="108"/>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109"/>
    </w:p>
    <w:bookmarkEnd w:id="110"/>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11" w:name="DPTOnlineServicesTable"/>
            <w:r w:rsidRPr="00EC084B">
              <w:rPr>
                <w:color w:val="FFFFFF" w:themeColor="background1"/>
                <w:sz w:val="16"/>
                <w:szCs w:val="16"/>
              </w:rPr>
              <w:t>Онлайн услуги</w:t>
            </w:r>
          </w:p>
        </w:tc>
      </w:tr>
      <w:bookmarkEnd w:id="111"/>
      <w:tr w:rsidR="00BA3F0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CEF3540" w:rsidR="00BA3F05" w:rsidRDefault="00BA3F05" w:rsidP="00BA3F0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77616679" w:rsidR="00BA3F05" w:rsidRDefault="00BA3F05" w:rsidP="00BA3F0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for Customer Service, издание Enterprise; Dynamics 365 for Customer Service, издание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издание Enterprise; и Dynamics 365 for Sales, издание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544AAD" w:rsidRPr="00EC084B" w14:paraId="5332387B" w14:textId="77777777" w:rsidTr="008553F6">
        <w:tc>
          <w:tcPr>
            <w:tcW w:w="2610" w:type="dxa"/>
            <w:vAlign w:val="center"/>
          </w:tcPr>
          <w:p w14:paraId="26D2A581" w14:textId="2AC755E8" w:rsidR="00544AAD" w:rsidRPr="00EC084B" w:rsidRDefault="00544AAD" w:rsidP="00544AAD">
            <w:pPr>
              <w:pStyle w:val="ProductList-Body"/>
              <w:rPr>
                <w:sz w:val="16"/>
                <w:szCs w:val="16"/>
              </w:rPr>
            </w:pPr>
            <w:r>
              <w:rPr>
                <w:sz w:val="16"/>
                <w:szCs w:val="16"/>
              </w:rPr>
              <w:t>Услуги на Office 365</w:t>
            </w:r>
          </w:p>
        </w:tc>
        <w:tc>
          <w:tcPr>
            <w:tcW w:w="8190" w:type="dxa"/>
          </w:tcPr>
          <w:p w14:paraId="7A24071F" w14:textId="376821B2" w:rsidR="00544AAD" w:rsidRPr="00EC084B" w:rsidRDefault="00544AAD" w:rsidP="00544AAD">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12" w:name="_Hlk498519502"/>
            <w:r>
              <w:rPr>
                <w:sz w:val="16"/>
                <w:szCs w:val="16"/>
              </w:rPr>
              <w:t>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Microsoft To-Do, Office 365 Advanced Threat Protection, Office 365 Video, Office за уеб, OneDrive за бизнеса, Outlook Customer Manager, Project Online (с изключение на Roadmap), SharePoint Online, Skype за бизнеса онлайн, Sway, Whiteboard, Yammer Enterprise</w:t>
            </w:r>
            <w:bookmarkEnd w:id="112"/>
            <w:r>
              <w:rPr>
                <w:sz w:val="16"/>
                <w:szCs w:val="16"/>
              </w:rPr>
              <w:t>, а за Kaizala Pro,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47145" w:rsidRPr="00EC084B" w14:paraId="6F8C7F66" w14:textId="77777777" w:rsidTr="008553F6">
        <w:tc>
          <w:tcPr>
            <w:tcW w:w="2610" w:type="dxa"/>
            <w:vAlign w:val="center"/>
          </w:tcPr>
          <w:p w14:paraId="48ADA937" w14:textId="1E14548F" w:rsidR="00847145" w:rsidRPr="00EC084B" w:rsidRDefault="00847145" w:rsidP="00847145">
            <w:pPr>
              <w:pStyle w:val="ProductList-Body"/>
              <w:rPr>
                <w:sz w:val="16"/>
                <w:szCs w:val="16"/>
              </w:rPr>
            </w:pPr>
            <w:bookmarkStart w:id="113" w:name="MicrosoftAzureCoreServices"/>
            <w:r>
              <w:rPr>
                <w:sz w:val="16"/>
                <w:szCs w:val="16"/>
              </w:rPr>
              <w:t>Основни услуги на Microsoft Azure</w:t>
            </w:r>
            <w:bookmarkEnd w:id="113"/>
          </w:p>
        </w:tc>
        <w:tc>
          <w:tcPr>
            <w:tcW w:w="8190" w:type="dxa"/>
          </w:tcPr>
          <w:p w14:paraId="49417759" w14:textId="5546028B" w:rsidR="00847145" w:rsidRPr="008553F6" w:rsidRDefault="00847145" w:rsidP="00847145">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Registry (ACR), Azure Container Service, Azure Cosmos DB (преди DocumentDB), База данни за MySQL в Azure, База данни за PostgreSQL в Azure, Azure Databricks, Azure DevOps Services, Azure DevTest Labs, Azure DNS, Azure Information Protection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C02AC8" w:rsidRPr="00EC084B" w14:paraId="38A83973" w14:textId="77777777" w:rsidTr="008553F6">
        <w:tc>
          <w:tcPr>
            <w:tcW w:w="2610" w:type="dxa"/>
            <w:vAlign w:val="center"/>
          </w:tcPr>
          <w:p w14:paraId="4A3C871E" w14:textId="5032D353" w:rsidR="00C02AC8" w:rsidRPr="00EC084B" w:rsidRDefault="00C02AC8" w:rsidP="00C02AC8">
            <w:pPr>
              <w:pStyle w:val="ProductList-Body"/>
              <w:rPr>
                <w:sz w:val="16"/>
                <w:szCs w:val="16"/>
              </w:rPr>
            </w:pPr>
            <w:r>
              <w:rPr>
                <w:sz w:val="16"/>
                <w:szCs w:val="16"/>
              </w:rPr>
              <w:t>Основни услуги на Microsoft Power Platform</w:t>
            </w:r>
          </w:p>
        </w:tc>
        <w:tc>
          <w:tcPr>
            <w:tcW w:w="8190" w:type="dxa"/>
          </w:tcPr>
          <w:p w14:paraId="0F18775F" w14:textId="203482F2" w:rsidR="00C02AC8" w:rsidRPr="00886AF8" w:rsidRDefault="00C02AC8" w:rsidP="00C02AC8">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Microsoft Power Platform не включват клиентски софтуер, включително, но не само Power BI Report Server, мобилните приложения Power BI, PowerApps или Microsoft Flow, Power BI Desktop или PowerApps Studio.</w:t>
            </w:r>
          </w:p>
        </w:tc>
      </w:tr>
      <w:tr w:rsidR="00544AAD" w:rsidRPr="00EC084B" w14:paraId="33A1989B" w14:textId="77777777" w:rsidTr="008553F6">
        <w:tc>
          <w:tcPr>
            <w:tcW w:w="2610" w:type="dxa"/>
            <w:vAlign w:val="center"/>
          </w:tcPr>
          <w:p w14:paraId="63AB1280" w14:textId="646A069B" w:rsidR="00544AAD" w:rsidRPr="00D506D1" w:rsidRDefault="00544AAD" w:rsidP="00544AAD">
            <w:pPr>
              <w:pStyle w:val="ProductList-Body"/>
              <w:rPr>
                <w:sz w:val="16"/>
                <w:szCs w:val="16"/>
              </w:rPr>
            </w:pPr>
            <w:r>
              <w:rPr>
                <w:sz w:val="16"/>
                <w:szCs w:val="16"/>
              </w:rPr>
              <w:t>Услуги за Microsoft Defender Advanced Threat Protection</w:t>
            </w:r>
          </w:p>
        </w:tc>
        <w:tc>
          <w:tcPr>
            <w:tcW w:w="8190" w:type="dxa"/>
          </w:tcPr>
          <w:p w14:paraId="34F199AF" w14:textId="6D7013D5" w:rsidR="00544AAD" w:rsidRPr="003D3310" w:rsidRDefault="00544AAD" w:rsidP="00544AAD">
            <w:pPr>
              <w:pStyle w:val="ProductList-Body"/>
              <w:rPr>
                <w:spacing w:val="-2"/>
                <w:sz w:val="16"/>
                <w:szCs w:val="16"/>
              </w:rPr>
            </w:pPr>
            <w:r>
              <w:rPr>
                <w:sz w:val="16"/>
                <w:szCs w:val="16"/>
              </w:rPr>
              <w:t>Следните части от услуги в облака на Microsoft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14" w:name="AppendixB_SecurityMeasures"/>
      <w:bookmarkStart w:id="115" w:name="_Toc507768563"/>
      <w:bookmarkStart w:id="116" w:name="_Toc17973949"/>
      <w:bookmarkStart w:id="117" w:name="DataProcessingTerms_DataatRest"/>
      <w:bookmarkStart w:id="118" w:name="_Toc457466419"/>
      <w:bookmarkStart w:id="119" w:name="_Toc453946599"/>
      <w:r>
        <w:t xml:space="preserve">Приложение B – </w:t>
      </w:r>
      <w:bookmarkStart w:id="120" w:name="DataProcessingTerms_Security"/>
      <w:bookmarkStart w:id="121" w:name="_Toc507239523"/>
      <w:r>
        <w:t>Мерки за</w:t>
      </w:r>
      <w:bookmarkEnd w:id="120"/>
      <w:bookmarkEnd w:id="121"/>
      <w:r>
        <w:t xml:space="preserve"> защита</w:t>
      </w:r>
      <w:bookmarkEnd w:id="114"/>
      <w:bookmarkEnd w:id="115"/>
      <w:bookmarkEnd w:id="116"/>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17"/>
    <w:bookmarkEnd w:id="118"/>
    <w:bookmarkEnd w:id="119"/>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lastRenderedPageBreak/>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lastRenderedPageBreak/>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86366C2"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2" w:name="OnlineServiceSpecificTerms"/>
      <w:bookmarkStart w:id="123" w:name="_Toc510089857"/>
      <w:bookmarkStart w:id="124" w:name="_Toc17973950"/>
      <w:r>
        <w:lastRenderedPageBreak/>
        <w:t>Специфични условия за Онлайн услуги</w:t>
      </w:r>
      <w:bookmarkEnd w:id="122"/>
      <w:bookmarkEnd w:id="123"/>
      <w:bookmarkEnd w:id="124"/>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25" w:name="_Toc17973951"/>
      <w:bookmarkStart w:id="126" w:name="MicrosoftAzureServices"/>
      <w:r>
        <w:t>Microsoft</w:t>
      </w:r>
      <w:r w:rsidRPr="00B95770">
        <w:rPr>
          <w:lang w:val="bg-BG"/>
        </w:rPr>
        <w:t xml:space="preserve"> </w:t>
      </w:r>
      <w:r w:rsidRPr="00000F05">
        <w:t>Azure</w:t>
      </w:r>
      <w:r w:rsidRPr="00B95770">
        <w:rPr>
          <w:lang w:val="bg-BG"/>
        </w:rPr>
        <w:t xml:space="preserve"> </w:t>
      </w:r>
      <w:r>
        <w:t>Services</w:t>
      </w:r>
      <w:bookmarkEnd w:id="125"/>
    </w:p>
    <w:bookmarkEnd w:id="126"/>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r w:rsidR="00111744">
        <w:fldChar w:fldCharType="begin"/>
      </w:r>
      <w:r w:rsidR="00111744">
        <w:instrText xml:space="preserve"> HYPERLINK "http://azure.microsoft.com/en-us/regions/" \l "services" </w:instrText>
      </w:r>
      <w:r w:rsidR="00111744">
        <w:fldChar w:fldCharType="separate"/>
      </w:r>
      <w:r w:rsidRPr="005E55A6">
        <w:rPr>
          <w:rStyle w:val="Hyperlink"/>
        </w:rPr>
        <w:t>http://azure.microsoft.com/en-us/regions/#services</w:t>
      </w:r>
      <w:r w:rsidR="00111744">
        <w:rPr>
          <w:rStyle w:val="Hyperlink"/>
        </w:rPr>
        <w:fldChar w:fldCharType="end"/>
      </w:r>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r w:rsidR="00111744">
        <w:fldChar w:fldCharType="begin"/>
      </w:r>
      <w:r w:rsidR="00111744">
        <w:instrText xml:space="preserve"> HYPERLINK "https://aka.ms/r1j7jq" </w:instrText>
      </w:r>
      <w:r w:rsidR="00111744">
        <w:fldChar w:fldCharType="separate"/>
      </w:r>
      <w:r>
        <w:rPr>
          <w:rStyle w:val="Hyperlink"/>
        </w:rPr>
        <w:t>https://aka.ms/r1j7jq</w:t>
      </w:r>
      <w:r w:rsidR="00111744">
        <w:rPr>
          <w:rStyle w:val="Hyperlink"/>
        </w:rPr>
        <w:fldChar w:fldCharType="end"/>
      </w:r>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r w:rsidR="00111744">
        <w:fldChar w:fldCharType="begin"/>
      </w:r>
      <w:r w:rsidR="00111744">
        <w:instrText xml:space="preserve"> HYPERLINK "http://azure.microsoft.com/services/" </w:instrText>
      </w:r>
      <w:r w:rsidR="00111744">
        <w:fldChar w:fldCharType="separate"/>
      </w:r>
      <w:r>
        <w:rPr>
          <w:rStyle w:val="Hyperlink"/>
        </w:rPr>
        <w:t>http://azure.microsoft.com/services/</w:t>
      </w:r>
      <w:r w:rsidR="00111744">
        <w:rPr>
          <w:rStyle w:val="Hyperlink"/>
        </w:rPr>
        <w:fldChar w:fldCharType="end"/>
      </w:r>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lastRenderedPageBreak/>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r w:rsidR="00111744">
        <w:fldChar w:fldCharType="begin"/>
      </w:r>
      <w:r w:rsidR="00111744">
        <w:instrText xml:space="preserve"> HYPERLINK "http://azure.microsoft.com/en-us/regions" </w:instrText>
      </w:r>
      <w:r w:rsidR="00111744">
        <w:fldChar w:fldCharType="separate"/>
      </w:r>
      <w:r>
        <w:rPr>
          <w:rStyle w:val="Hyperlink"/>
        </w:rPr>
        <w:t>http://azure.microsoft.com/en-us/regions</w:t>
      </w:r>
      <w:r w:rsidR="00111744">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41036C4B" w14:textId="77777777" w:rsidR="00370CDA" w:rsidRDefault="00370CDA" w:rsidP="00370CDA">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r w:rsidR="00111744">
        <w:fldChar w:fldCharType="begin"/>
      </w:r>
      <w:r w:rsidR="00111744">
        <w:instrText xml:space="preserve"> HYPERLINK "http://azure.microsoft.com/en-us/support/legal/store-terms" </w:instrText>
      </w:r>
      <w:r w:rsidR="00111744">
        <w:fldChar w:fldCharType="separate"/>
      </w:r>
      <w:r>
        <w:rPr>
          <w:rStyle w:val="Hyperlink"/>
        </w:rPr>
        <w:t>http://azure.microsoft.com/en-us/support/legal/store-terms</w:t>
      </w:r>
      <w:r w:rsidR="00111744">
        <w:rPr>
          <w:rStyle w:val="Hyperlink"/>
        </w:rPr>
        <w:fldChar w:fldCharType="end"/>
      </w:r>
      <w:hyperlink r:id="rId28" w:history="1"/>
      <w:r>
        <w:t>.</w:t>
      </w:r>
    </w:p>
    <w:bookmarkStart w:id="127" w:name="MicrosoftTranslator"/>
    <w:bookmarkStart w:id="128" w:name="_Toc449618403"/>
    <w:bookmarkStart w:id="129" w:name="_Toc445967470"/>
    <w:p w14:paraId="655D0F4E" w14:textId="77777777" w:rsidR="00665B0A" w:rsidRPr="00903BB7" w:rsidRDefault="00665B0A" w:rsidP="00665B0A">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C02AC8">
      <w:pPr>
        <w:pStyle w:val="ProductList-Offering2Heading"/>
        <w:keepNext/>
        <w:outlineLvl w:val="2"/>
        <w:rPr>
          <w:lang w:val="bg-BG"/>
        </w:rPr>
      </w:pPr>
      <w:bookmarkStart w:id="130" w:name="_Toc8395026"/>
      <w:r w:rsidRPr="00C02AC8">
        <w:rPr>
          <w:lang w:val="bg-BG"/>
        </w:rPr>
        <w:tab/>
      </w:r>
      <w:bookmarkStart w:id="131" w:name="_Toc17973952"/>
      <w:r>
        <w:t>Azure</w:t>
      </w:r>
      <w:r w:rsidRPr="00C02AC8">
        <w:rPr>
          <w:lang w:val="bg-BG"/>
        </w:rPr>
        <w:t xml:space="preserve"> </w:t>
      </w:r>
      <w:r>
        <w:t>DevTest</w:t>
      </w:r>
      <w:r w:rsidRPr="00C02AC8">
        <w:rPr>
          <w:lang w:val="bg-BG"/>
        </w:rPr>
        <w:t xml:space="preserve"> </w:t>
      </w:r>
      <w:r>
        <w:t>Labs</w:t>
      </w:r>
      <w:bookmarkEnd w:id="130"/>
      <w:bookmarkEnd w:id="131"/>
    </w:p>
    <w:p w14:paraId="17C400AE" w14:textId="77777777" w:rsidR="00C02AC8" w:rsidRPr="000F395E" w:rsidRDefault="00C02AC8" w:rsidP="00C02AC8">
      <w:pPr>
        <w:pStyle w:val="ProductList-ClauseHeading"/>
      </w:pPr>
      <w:r>
        <w:t>Тайни в DevTest Labs</w:t>
      </w:r>
    </w:p>
    <w:p w14:paraId="555AD8D1" w14:textId="77777777" w:rsidR="00C02AC8" w:rsidRPr="000F395E" w:rsidRDefault="00C02AC8" w:rsidP="00C02AC8">
      <w:pPr>
        <w:pStyle w:val="ProductList-Body"/>
      </w:pPr>
      <w:r>
        <w:t>Azure DevTest Labs автоматично създава хранилище за ключове, когато даден потребител запази тайна за първи път. Нямате право да използвате това хранилище за ключове за съхранение на друго, освен свързаните с DevTest Lab пароли, SSH ключове или лични кодове за достъп.</w:t>
      </w:r>
    </w:p>
    <w:p w14:paraId="75C0F990" w14:textId="77777777" w:rsidR="00C02AC8" w:rsidRPr="00903BB7" w:rsidRDefault="00274593" w:rsidP="00C02AC8">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DD31AE">
      <w:pPr>
        <w:pStyle w:val="ProductList-Offering2Heading"/>
        <w:outlineLvl w:val="2"/>
        <w:rPr>
          <w:lang w:val="bg-BG"/>
        </w:rPr>
      </w:pPr>
      <w:r w:rsidRPr="00665B0A">
        <w:rPr>
          <w:lang w:val="bg-BG"/>
        </w:rPr>
        <w:tab/>
      </w:r>
      <w:bookmarkStart w:id="132" w:name="_Toc783785"/>
      <w:bookmarkStart w:id="133" w:name="_Toc17973953"/>
      <w:r w:rsidRPr="00665B0A">
        <w:rPr>
          <w:lang w:val="bg-BG"/>
        </w:rPr>
        <w:t xml:space="preserve">Услуги на </w:t>
      </w:r>
      <w:r>
        <w:t>Azure</w:t>
      </w:r>
      <w:r w:rsidRPr="00665B0A">
        <w:rPr>
          <w:lang w:val="bg-BG"/>
        </w:rPr>
        <w:t xml:space="preserve"> </w:t>
      </w:r>
      <w:r>
        <w:t>Lab</w:t>
      </w:r>
      <w:bookmarkEnd w:id="132"/>
      <w:bookmarkEnd w:id="133"/>
    </w:p>
    <w:p w14:paraId="6037C12E" w14:textId="77777777" w:rsidR="00DD31AE" w:rsidRDefault="00DD31AE" w:rsidP="00DD31AE">
      <w:pPr>
        <w:pStyle w:val="ProductList-ClauseHeading"/>
      </w:pPr>
      <w:r>
        <w:t>Отношения с крайните потребители</w:t>
      </w:r>
    </w:p>
    <w:p w14:paraId="55FAEC1C" w14:textId="77777777" w:rsidR="00DD31AE" w:rsidRDefault="00DD31AE" w:rsidP="00DD31AE">
      <w:pPr>
        <w:pStyle w:val="ProductList-Body"/>
      </w:pPr>
      <w:r>
        <w:t>Макар Microsoft да Ви предоставя Услуги на Azure Lab съгласно отношенията между Вас и Microsoft, единствено Вие предоставяте свързаните услуги на крайните си клиенти и носите цялата отговорност към тях, включително всички задължения за поддръжка. Вашите крайни потребители не са страна по споразуменията с Microsoft във връзка с услугите.</w:t>
      </w:r>
    </w:p>
    <w:p w14:paraId="1640C551" w14:textId="77777777" w:rsidR="00DD31AE" w:rsidRPr="00C84B58" w:rsidRDefault="00DD31AE" w:rsidP="00DD31AE">
      <w:pPr>
        <w:pStyle w:val="ProductList-Body"/>
      </w:pPr>
    </w:p>
    <w:p w14:paraId="4DDE716B" w14:textId="77777777" w:rsidR="00DD31AE" w:rsidRDefault="00DD31AE" w:rsidP="00DD31AE">
      <w:pPr>
        <w:pStyle w:val="ProductList-ClauseHeading"/>
      </w:pPr>
      <w:r>
        <w:t>Уведомяване; Отговорност; Забрана за искове срещу Microsoft</w:t>
      </w:r>
    </w:p>
    <w:p w14:paraId="69B1EA2A" w14:textId="77777777" w:rsidR="00DD31AE" w:rsidRDefault="00DD31AE" w:rsidP="00DD31AE">
      <w:pPr>
        <w:pStyle w:val="ProductList-Body"/>
        <w:spacing w:after="120"/>
      </w:pPr>
      <w:r>
        <w:t>Вие ще уведомявате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w:t>
      </w:r>
      <w:r>
        <w:rPr>
          <w:lang w:val="en-US"/>
        </w:rPr>
        <w:t> </w:t>
      </w:r>
      <w:r>
        <w:t>интелектуална собственост или поверителността.</w:t>
      </w:r>
    </w:p>
    <w:p w14:paraId="6971345B" w14:textId="77777777" w:rsidR="00DD31AE" w:rsidRDefault="00DD31AE" w:rsidP="00DD31AE">
      <w:pPr>
        <w:pStyle w:val="ProductList-Body"/>
        <w:spacing w:after="120"/>
      </w:pPr>
      <w:r>
        <w:t>Вие потвърждавате и приемате, че Microsoft няма задължение и не носи отговорност към Вас или крайните потребители за използването на услугата от страна на крайните потребители.</w:t>
      </w:r>
    </w:p>
    <w:p w14:paraId="36F284DD" w14:textId="77777777" w:rsidR="00DD31AE" w:rsidRPr="00C84B58" w:rsidRDefault="00DD31AE" w:rsidP="00DD31AE">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10DFEB27" w14:textId="77777777" w:rsidR="00DD31AE" w:rsidRDefault="00DD31AE" w:rsidP="00DD31AE">
      <w:pPr>
        <w:pStyle w:val="ProductList-ClauseHeading"/>
      </w:pPr>
      <w:r>
        <w:t>Обезщетение</w:t>
      </w:r>
    </w:p>
    <w:p w14:paraId="794CFAFA" w14:textId="77777777" w:rsidR="00DD31AE" w:rsidRPr="00B40170" w:rsidRDefault="00DD31AE" w:rsidP="00DD31AE">
      <w:pPr>
        <w:pStyle w:val="ProductList-Body"/>
        <w:rPr>
          <w:spacing w:val="-2"/>
        </w:rPr>
      </w:pPr>
      <w:r w:rsidRPr="00B40170">
        <w:rPr>
          <w:spacing w:val="-2"/>
        </w:rPr>
        <w:t>Вие се съгласявате да предпазвате от отговорност и да обезщетите Microsoft във връзка с всички искове от крайни потребители, трети лица и/или регулаторни органи във връзка с предоставяната на крайните потребители услуга. Вие ще заплатите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1945316C" w14:textId="77777777" w:rsidR="00DD31AE" w:rsidRPr="00C84B58" w:rsidRDefault="00DD31AE" w:rsidP="00DD31AE">
      <w:pPr>
        <w:pStyle w:val="ProductList-Body"/>
      </w:pPr>
    </w:p>
    <w:p w14:paraId="0E85C598" w14:textId="77777777" w:rsidR="00DD31AE" w:rsidRDefault="00DD31AE" w:rsidP="00DD31AE">
      <w:pPr>
        <w:pStyle w:val="ProductList-ClauseHeading"/>
      </w:pPr>
      <w:r>
        <w:t>Условия за крайни потребители</w:t>
      </w:r>
    </w:p>
    <w:p w14:paraId="3CFA0507" w14:textId="77777777" w:rsidR="00DD31AE" w:rsidRDefault="00DD31AE" w:rsidP="00DD31AE">
      <w:pPr>
        <w:pStyle w:val="ProductList-Body"/>
        <w:spacing w:after="120"/>
      </w:pPr>
      <w:r>
        <w:t>За да предоставяте услугите на крайни потребители, Вие и Вашите крайни потребители трябва надлежно да приемете обвързващо писмено споразумение, което съдържа същността на следните изисквания:</w:t>
      </w:r>
    </w:p>
    <w:p w14:paraId="5E9FA8D8" w14:textId="77777777" w:rsidR="00DD31AE" w:rsidRDefault="00DD31AE" w:rsidP="00DD31AE">
      <w:pPr>
        <w:pStyle w:val="ProductList-Body"/>
        <w:spacing w:after="120"/>
      </w:pPr>
      <w:r>
        <w:rPr>
          <w:u w:val="single"/>
        </w:rPr>
        <w:t>Декларация за отношения</w:t>
      </w:r>
      <w:r>
        <w:t>: Вие сте единственият доставчик на услугите. Вие носите отговорност за предоставянето на поддръжка на крайните потребители. Услугите ще бъдат предоставяни от Вас на крайните потребители съгласно Вашите условия за ползване и правилата за поверителност.</w:t>
      </w:r>
    </w:p>
    <w:p w14:paraId="2E1D555D" w14:textId="77777777" w:rsidR="00DD31AE" w:rsidRDefault="00DD31AE" w:rsidP="00DD31AE">
      <w:pPr>
        <w:pStyle w:val="ProductList-Body"/>
        <w:spacing w:after="120"/>
      </w:pPr>
      <w:r>
        <w:rPr>
          <w:u w:val="single"/>
        </w:rPr>
        <w:t>Спазване на законодателството</w:t>
      </w:r>
      <w:r>
        <w:t>: Вие носите цялата отговорност да гарантирате спазването на всички приложими закони, включително, но не само, Общия регламент относно защитата на личните данни, във връзка с предоставянето и използването на услугата от крайните потребители.</w:t>
      </w:r>
    </w:p>
    <w:p w14:paraId="3660A408" w14:textId="77777777" w:rsidR="00DD31AE" w:rsidRDefault="00DD31AE" w:rsidP="00DD31AE">
      <w:pPr>
        <w:pStyle w:val="ProductList-Body"/>
        <w:spacing w:after="120"/>
      </w:pPr>
      <w:r>
        <w:rPr>
          <w:u w:val="single"/>
        </w:rPr>
        <w:lastRenderedPageBreak/>
        <w:t>Отказ от гаранция</w:t>
      </w:r>
      <w:r>
        <w:t>: Вие се отказвате от всички гаранции във връзка с услугите и се отказвате от същите и по отношение на Microsoft.</w:t>
      </w:r>
    </w:p>
    <w:p w14:paraId="3481992E" w14:textId="77777777" w:rsidR="00DD31AE" w:rsidRDefault="00DD31AE" w:rsidP="00DD31AE">
      <w:pPr>
        <w:pStyle w:val="ProductList-Body"/>
      </w:pPr>
      <w:r>
        <w:rPr>
          <w:u w:val="single"/>
        </w:rPr>
        <w:t>Ограничение на отговорността и Изключване на щети</w:t>
      </w:r>
      <w:r>
        <w:t>: Вие ще се откажете от отговорност и ще изключите щети по начин, който съответства на разпоредбите на всички приложими споразумения между Вас и Microsoft.</w:t>
      </w:r>
    </w:p>
    <w:p w14:paraId="6ADE3E1E" w14:textId="77777777" w:rsidR="00DD31AE" w:rsidRPr="00C84B58" w:rsidRDefault="00DD31AE" w:rsidP="00DD31AE">
      <w:pPr>
        <w:pStyle w:val="ProductList-Body"/>
      </w:pPr>
    </w:p>
    <w:p w14:paraId="6B01FEE1" w14:textId="77777777" w:rsidR="00DD31AE" w:rsidRDefault="00DD31AE" w:rsidP="00DD31AE">
      <w:pPr>
        <w:pStyle w:val="ProductList-ClauseHeading"/>
      </w:pPr>
      <w:r>
        <w:t>Актуализации</w:t>
      </w:r>
    </w:p>
    <w:p w14:paraId="469BF2DA" w14:textId="77777777" w:rsidR="00DD31AE" w:rsidRPr="00006432" w:rsidRDefault="00DD31AE" w:rsidP="00DD31AE">
      <w:pPr>
        <w:pStyle w:val="ProductList-Body"/>
      </w:pPr>
      <w:r>
        <w:t>Вие носите отговорност за актуализирането на виртуалните машини (VM) във Вашето портфолио.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p>
    <w:p w14:paraId="186A191D"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544AAD">
      <w:pPr>
        <w:pStyle w:val="ProductList-Offering2Heading"/>
        <w:keepNext/>
        <w:outlineLvl w:val="2"/>
      </w:pPr>
      <w:bookmarkStart w:id="134" w:name="AzureMaps"/>
      <w:r>
        <w:tab/>
      </w:r>
      <w:bookmarkStart w:id="135" w:name="_Toc13858367"/>
      <w:bookmarkStart w:id="136" w:name="_Toc17973954"/>
      <w:bookmarkStart w:id="137" w:name="AzureMachineLearningService"/>
      <w:proofErr w:type="spellStart"/>
      <w:r>
        <w:t>Услуга</w:t>
      </w:r>
      <w:proofErr w:type="spellEnd"/>
      <w:r>
        <w:t xml:space="preserve"> Azure Machine Learning</w:t>
      </w:r>
      <w:bookmarkEnd w:id="135"/>
      <w:bookmarkEnd w:id="136"/>
    </w:p>
    <w:bookmarkEnd w:id="137"/>
    <w:p w14:paraId="72C66739" w14:textId="77777777" w:rsidR="00544AAD" w:rsidRDefault="00544AAD" w:rsidP="00544AAD">
      <w:pPr>
        <w:pStyle w:val="ProductList-ClauseHeading"/>
      </w:pPr>
      <w:r>
        <w:t>Компоненти на NVIDIA</w:t>
      </w:r>
    </w:p>
    <w:p w14:paraId="4072E3B4" w14:textId="77777777" w:rsidR="00544AAD" w:rsidRDefault="00544AAD" w:rsidP="00544AAD">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r w:rsidR="00111744">
        <w:fldChar w:fldCharType="begin"/>
      </w:r>
      <w:r w:rsidR="00111744">
        <w:instrText xml:space="preserve"> HYPERLINK "https://go.microsoft.com/fwlink/?linkid=874330" </w:instrText>
      </w:r>
      <w:r w:rsidR="00111744">
        <w:fldChar w:fldCharType="separate"/>
      </w:r>
      <w:r>
        <w:rPr>
          <w:rStyle w:val="Hyperlink"/>
        </w:rPr>
        <w:t>https://go.microsoft.com/fwlink/?linkid=874330</w:t>
      </w:r>
      <w:r w:rsidR="00111744">
        <w:rPr>
          <w:rStyle w:val="Hyperlink"/>
        </w:rPr>
        <w:fldChar w:fldCharType="end"/>
      </w:r>
      <w:r>
        <w:t>.</w:t>
      </w:r>
    </w:p>
    <w:p w14:paraId="12963CBF" w14:textId="77777777" w:rsidR="00544AAD" w:rsidRPr="0004518A" w:rsidRDefault="00274593" w:rsidP="00544AAD">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3A3791">
      <w:pPr>
        <w:pStyle w:val="ProductList-Offering2Heading"/>
        <w:outlineLvl w:val="2"/>
        <w:rPr>
          <w:lang w:val="bg-BG"/>
        </w:rPr>
      </w:pPr>
      <w:r w:rsidRPr="008D5741">
        <w:rPr>
          <w:lang w:val="bg-BG"/>
        </w:rPr>
        <w:tab/>
      </w:r>
      <w:bookmarkStart w:id="138" w:name="_Toc509825512"/>
      <w:bookmarkStart w:id="139" w:name="_Toc510880769"/>
      <w:bookmarkStart w:id="140" w:name="_Toc17973955"/>
      <w:r>
        <w:t>Azure</w:t>
      </w:r>
      <w:r w:rsidRPr="008D5741">
        <w:rPr>
          <w:lang w:val="bg-BG"/>
        </w:rPr>
        <w:t xml:space="preserve"> </w:t>
      </w:r>
      <w:r>
        <w:t>Maps</w:t>
      </w:r>
      <w:bookmarkEnd w:id="138"/>
      <w:bookmarkEnd w:id="139"/>
      <w:bookmarkEnd w:id="140"/>
    </w:p>
    <w:bookmarkEnd w:id="134"/>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173AFD22" w14:textId="77777777" w:rsidR="00665B0A" w:rsidRPr="00931AE7" w:rsidRDefault="00665B0A" w:rsidP="00665B0A">
      <w:pPr>
        <w:pStyle w:val="ProductList-ClauseHeading"/>
      </w:pPr>
      <w:r>
        <w:t>Резултати от API</w:t>
      </w:r>
    </w:p>
    <w:p w14:paraId="4D0DC4F0" w14:textId="77777777" w:rsidR="00665B0A" w:rsidRPr="00931AE7" w:rsidRDefault="00665B0A" w:rsidP="00665B0A">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1B027B">
        <w:t>“</w:t>
      </w:r>
      <w:r>
        <w:t>) с цел мащабиране на тези Резултати за обслужване на няколко потребители или за заобикаляне на функции в Azure Maps.</w:t>
      </w:r>
    </w:p>
    <w:p w14:paraId="2448FEE2" w14:textId="77777777" w:rsidR="00665B0A" w:rsidRPr="00931AE7" w:rsidRDefault="00665B0A" w:rsidP="00665B0A">
      <w:pPr>
        <w:pStyle w:val="ProductList-Body"/>
      </w:pPr>
    </w:p>
    <w:p w14:paraId="1F66F9D2" w14:textId="77777777" w:rsidR="00665B0A" w:rsidRPr="00931AE7" w:rsidRDefault="00665B0A" w:rsidP="00665B0A">
      <w:pPr>
        <w:pStyle w:val="ProductList-Body"/>
      </w:pPr>
      <w:r>
        <w:t>Кеширането и съхраняването на Резултати е разрешено, ако целта на кеширането е съкращаване на закъсненията на приложението Ви. Резултатите не може да се съхраняват за период, по-дълъг от: по-краткия от следните периоди: (i) периода на валидност, указан във върнатите заглавки; или (ii) 6 месеца.</w:t>
      </w:r>
    </w:p>
    <w:p w14:paraId="4C8ABF56" w14:textId="77777777" w:rsidR="00665B0A" w:rsidRPr="00931AE7" w:rsidRDefault="00665B0A" w:rsidP="00665B0A">
      <w:pPr>
        <w:pStyle w:val="ProductList-Body"/>
      </w:pPr>
    </w:p>
    <w:p w14:paraId="01DB1C1D" w14:textId="77777777" w:rsidR="00665B0A" w:rsidRPr="00931AE7" w:rsidRDefault="00665B0A" w:rsidP="00665B0A">
      <w:pPr>
        <w:pStyle w:val="ProductList-Body"/>
      </w:pPr>
      <w:bookmarkStart w:id="141" w:name="_Hlk509835802"/>
      <w:r>
        <w:t>Нямате право да показвате които и да е Резултати в което и да е съдържание или база данни за географски карти на трети лица.</w:t>
      </w:r>
    </w:p>
    <w:bookmarkEnd w:id="141"/>
    <w:p w14:paraId="4DD23E28" w14:textId="77777777" w:rsidR="00665B0A" w:rsidRPr="00931AE7" w:rsidRDefault="00665B0A" w:rsidP="00665B0A">
      <w:pPr>
        <w:pStyle w:val="ProductList-Body"/>
      </w:pPr>
    </w:p>
    <w:p w14:paraId="15A7522A" w14:textId="77777777" w:rsidR="00665B0A" w:rsidRPr="00931AE7" w:rsidRDefault="00665B0A" w:rsidP="00665B0A">
      <w:pPr>
        <w:pStyle w:val="ProductList-ClauseHeading"/>
      </w:pPr>
      <w:r>
        <w:t>Данни на карти</w:t>
      </w:r>
    </w:p>
    <w:p w14:paraId="4F07C044" w14:textId="77777777" w:rsidR="00665B0A" w:rsidRPr="00931AE7" w:rsidRDefault="00665B0A" w:rsidP="00665B0A">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r w:rsidR="00111744">
        <w:fldChar w:fldCharType="begin"/>
      </w:r>
      <w:r w:rsidR="00111744">
        <w:instrText xml:space="preserve"> HYPERLINK "https://www.tomtom.com/en_GB/thirdpartyproductterms/" </w:instrText>
      </w:r>
      <w:r w:rsidR="00111744">
        <w:fldChar w:fldCharType="separate"/>
      </w:r>
      <w:r>
        <w:rPr>
          <w:rStyle w:val="Hyperlink"/>
        </w:rPr>
        <w:t>https://www.tomtom.com/en_GB/thirdpartyproductterms/</w:t>
      </w:r>
      <w:r w:rsidR="00111744">
        <w:rPr>
          <w:rStyle w:val="Hyperlink"/>
        </w:rPr>
        <w:fldChar w:fldCharType="end"/>
      </w:r>
      <w:r>
        <w:t xml:space="preserve">) на TomTom. Azure Maps използва Изображения на Bing, които са предмет на Бележката на Картите на Bing в </w:t>
      </w:r>
      <w:r w:rsidR="00111744">
        <w:fldChar w:fldCharType="begin"/>
      </w:r>
      <w:r w:rsidR="00111744">
        <w:instrText xml:space="preserve"> HYPERLINK \l "Приложение1" \o "Приложение 1" </w:instrText>
      </w:r>
      <w:r w:rsidR="00111744">
        <w:fldChar w:fldCharType="separate"/>
      </w:r>
      <w:r>
        <w:rPr>
          <w:rStyle w:val="Hyperlink"/>
        </w:rPr>
        <w:t>Приложение 1</w:t>
      </w:r>
      <w:r w:rsidR="00111744">
        <w:rPr>
          <w:rStyle w:val="Hyperlink"/>
        </w:rPr>
        <w:fldChar w:fldCharType="end"/>
      </w:r>
      <w:r>
        <w:t>.</w:t>
      </w:r>
    </w:p>
    <w:p w14:paraId="7767D494" w14:textId="77777777" w:rsidR="00665B0A" w:rsidRPr="00931AE7" w:rsidRDefault="00665B0A" w:rsidP="00665B0A">
      <w:pPr>
        <w:pStyle w:val="ProductList-Body"/>
      </w:pPr>
    </w:p>
    <w:p w14:paraId="655336D6" w14:textId="77777777" w:rsidR="00665B0A" w:rsidRPr="00931AE7" w:rsidRDefault="00665B0A" w:rsidP="00665B0A">
      <w:pPr>
        <w:pStyle w:val="ProductList-ClauseHeading"/>
      </w:pPr>
      <w:r>
        <w:t>Потребителски параметър за регион</w:t>
      </w:r>
    </w:p>
    <w:p w14:paraId="446BA05C" w14:textId="77777777" w:rsidR="00665B0A" w:rsidRPr="00931AE7" w:rsidRDefault="00665B0A" w:rsidP="00665B0A">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сте упълномощили за достъп чрез Azure Maps.</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3AB07F4D" w14:textId="66E16C9F" w:rsidR="00DE36B9" w:rsidRDefault="003A3791" w:rsidP="0059145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71110565" w14:textId="77777777" w:rsidR="00591457" w:rsidRDefault="00591457" w:rsidP="00591457">
      <w:pPr>
        <w:pStyle w:val="ProductList-Body"/>
      </w:pPr>
    </w:p>
    <w:p w14:paraId="34841E4D" w14:textId="77777777" w:rsidR="00591457" w:rsidRDefault="00591457">
      <w:pPr>
        <w:rPr>
          <w:b/>
          <w:color w:val="00188F"/>
          <w:sz w:val="18"/>
          <w:szCs w:val="20"/>
        </w:rPr>
      </w:pPr>
      <w:r>
        <w:br w:type="page"/>
      </w:r>
    </w:p>
    <w:p w14:paraId="30719D59" w14:textId="3508FAA3" w:rsidR="003A3791" w:rsidRDefault="003A3791" w:rsidP="003A3791">
      <w:pPr>
        <w:pStyle w:val="ProductList-ClauseHeading"/>
        <w:keepNext w:val="0"/>
      </w:pPr>
      <w:r>
        <w:lastRenderedPageBreak/>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39523218"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77777777" w:rsidR="00847145" w:rsidRDefault="001B7568" w:rsidP="00847145">
      <w:pPr>
        <w:pStyle w:val="ProductList-Offering2Heading"/>
        <w:outlineLvl w:val="2"/>
      </w:pPr>
      <w:r w:rsidRPr="00287CA4">
        <w:rPr>
          <w:lang w:val="bg-BG"/>
        </w:rPr>
        <w:tab/>
      </w:r>
      <w:bookmarkStart w:id="142" w:name="_Toc8395029"/>
      <w:bookmarkStart w:id="143" w:name="_Toc6563817"/>
      <w:bookmarkStart w:id="144" w:name="_Toc8749030"/>
      <w:bookmarkStart w:id="145" w:name="_Toc17973956"/>
      <w:r w:rsidR="00847145">
        <w:t>Microsoft Azure Stack</w:t>
      </w:r>
      <w:bookmarkEnd w:id="142"/>
      <w:bookmarkEnd w:id="143"/>
      <w:bookmarkEnd w:id="144"/>
      <w:bookmarkEnd w:id="145"/>
    </w:p>
    <w:p w14:paraId="026102C6" w14:textId="77777777" w:rsidR="00847145" w:rsidRDefault="00847145" w:rsidP="00847145">
      <w:pPr>
        <w:pStyle w:val="ProductList-ClauseHeading"/>
      </w:pPr>
      <w:r>
        <w:t xml:space="preserve">Поверителност на Microsoft Azure Stack </w:t>
      </w:r>
    </w:p>
    <w:p w14:paraId="5EB404B9" w14:textId="77777777" w:rsidR="00847145" w:rsidRDefault="00847145" w:rsidP="00847145">
      <w:pPr>
        <w:pStyle w:val="ProductList-Body"/>
      </w:pPr>
      <w:r>
        <w:t xml:space="preserve">Декларацията за поверителност на Microsoft на адрес </w:t>
      </w:r>
      <w:r w:rsidR="00111744">
        <w:fldChar w:fldCharType="begin"/>
      </w:r>
      <w:r w:rsidR="00111744">
        <w:instrText xml:space="preserve"> HYPERLINK "https://go.microsoft.com/fwlink/?LinkId=521839" </w:instrText>
      </w:r>
      <w:r w:rsidR="00111744">
        <w:fldChar w:fldCharType="separate"/>
      </w:r>
      <w:r>
        <w:rPr>
          <w:rStyle w:val="Hyperlink"/>
        </w:rPr>
        <w:t>https://go.microsoft.com/</w:t>
      </w:r>
      <w:r>
        <w:rPr>
          <w:rStyle w:val="Hyperlink"/>
          <w:color w:val="0563C1"/>
        </w:rPr>
        <w:t>fwlink</w:t>
      </w:r>
      <w:r>
        <w:rPr>
          <w:rStyle w:val="Hyperlink"/>
        </w:rPr>
        <w:t>/?LinkId=521839</w:t>
      </w:r>
      <w:r w:rsidR="00111744">
        <w:rPr>
          <w:rStyle w:val="Hyperlink"/>
        </w:rPr>
        <w:fldChar w:fldCharType="end"/>
      </w:r>
      <w:r>
        <w:t xml:space="preserve"> се прилага за използването на Microsoft Azure Stack от страна на Клиента.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3B262026" w14:textId="77777777" w:rsidR="00847145" w:rsidRDefault="00847145" w:rsidP="00847145">
      <w:pPr>
        <w:pStyle w:val="ProductList-Body"/>
      </w:pPr>
    </w:p>
    <w:p w14:paraId="14BA56AD" w14:textId="037068CA" w:rsidR="001B7568" w:rsidRDefault="00847145" w:rsidP="00847145">
      <w:pPr>
        <w:pStyle w:val="ProductList-Body"/>
      </w:pPr>
      <w:r>
        <w:t xml:space="preserve">До степента, в която Microsoft е лице или подизпълнител, обработващ лични данни, във връзка с Azure Stack, считано от 25 май 2018 г. Microsoft поема спрямо всички клиенти ангажиментите, предвидени в </w:t>
      </w:r>
      <w:r w:rsidRPr="00193A0D">
        <w:t>(</w:t>
      </w:r>
      <w:r>
        <w:t xml:space="preserve">а) клаузата „Обработване на Лични данни; ОРЗД“ на раздела „Условия за защита на данните“ от Условията за Онлайн услуги и </w:t>
      </w:r>
      <w:r w:rsidRPr="00193A0D">
        <w:t>(</w:t>
      </w:r>
      <w:r>
        <w:t>б) условията на Общия регламент на Европейския съюз относно защитата на данните в Приложение 4 към Условията за Онлайн услуги.</w:t>
      </w:r>
    </w:p>
    <w:p w14:paraId="0A70CC7A" w14:textId="77777777" w:rsidR="00847145" w:rsidRPr="00747204" w:rsidRDefault="00847145" w:rsidP="00847145">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bookmarkStart w:id="146" w:name="MicrosoftCognitiveServices"/>
    <w:bookmarkStart w:id="147" w:name="_Toc510880771"/>
    <w:bookmarkStart w:id="148" w:name="_Toc510115105"/>
    <w:bookmarkStart w:id="149" w:name="_Toc494738672"/>
    <w:bookmarkStart w:id="150" w:name="_Toc476476610"/>
    <w:bookmarkStart w:id="151" w:name="_Toc459970714"/>
    <w:bookmarkStart w:id="152" w:name="_Toc457466428"/>
    <w:bookmarkStart w:id="153" w:name="AzureActiveDirectoryBasic"/>
    <w:bookmarkStart w:id="154" w:name="_Toc437590238"/>
    <w:bookmarkStart w:id="155" w:name="_Toc435790944"/>
    <w:bookmarkEnd w:id="127"/>
    <w:bookmarkEnd w:id="128"/>
    <w:bookmarkEnd w:id="129"/>
    <w:p w14:paraId="2158A44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38387933" w:rsidR="003A3791" w:rsidRPr="008D5741" w:rsidRDefault="003A3791" w:rsidP="007D2359">
      <w:pPr>
        <w:pStyle w:val="ProductList-Offering2Heading"/>
        <w:ind w:firstLine="158"/>
        <w:outlineLvl w:val="2"/>
        <w:rPr>
          <w:lang w:val="bg-BG"/>
        </w:rPr>
      </w:pPr>
      <w:bookmarkStart w:id="156" w:name="_Toc17973957"/>
      <w:r w:rsidRPr="008D5741">
        <w:rPr>
          <w:lang w:val="bg-BG"/>
        </w:rPr>
        <w:t xml:space="preserve">Услуги за търсене с </w:t>
      </w:r>
      <w:r>
        <w:t>Bing</w:t>
      </w:r>
      <w:bookmarkEnd w:id="146"/>
      <w:bookmarkEnd w:id="147"/>
      <w:bookmarkEnd w:id="148"/>
      <w:bookmarkEnd w:id="156"/>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29"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r w:rsidR="00111744">
        <w:fldChar w:fldCharType="begin"/>
      </w:r>
      <w:r w:rsidR="00111744">
        <w:instrText xml:space="preserve"> HYPERLINK "https://go.microsoft.com/fwlink/?LinkId=521839" </w:instrText>
      </w:r>
      <w:r w:rsidR="00111744">
        <w:fldChar w:fldCharType="separate"/>
      </w:r>
      <w:r>
        <w:rPr>
          <w:rStyle w:val="Hyperlink"/>
        </w:rPr>
        <w:t>https://go.microsoft.com/</w:t>
      </w:r>
      <w:r>
        <w:rPr>
          <w:rStyle w:val="Hyperlink"/>
          <w:color w:val="0563C1"/>
        </w:rPr>
        <w:t>fwlink</w:t>
      </w:r>
      <w:r>
        <w:rPr>
          <w:rStyle w:val="Hyperlink"/>
        </w:rPr>
        <w:t>/?LinkId=521839</w:t>
      </w:r>
      <w:r w:rsidR="00111744">
        <w:rPr>
          <w:rStyle w:val="Hyperlink"/>
        </w:rPr>
        <w:fldChar w:fldCharType="end"/>
      </w:r>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lastRenderedPageBreak/>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bookmarkStart w:id="157" w:name="_Toc510880772"/>
    <w:p w14:paraId="60A2FE4C"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157"/>
    <w:p w14:paraId="02735B80" w14:textId="77777777" w:rsidR="00BA3F05" w:rsidRPr="00BA3F05" w:rsidRDefault="00BA3F05" w:rsidP="00BA3F05">
      <w:pPr>
        <w:pStyle w:val="ProductList-Offering2Heading"/>
        <w:keepNext/>
        <w:outlineLvl w:val="2"/>
        <w:rPr>
          <w:lang w:val="bg-BG"/>
        </w:rPr>
      </w:pPr>
      <w:r w:rsidRPr="00BA3F05">
        <w:rPr>
          <w:lang w:val="bg-BG"/>
        </w:rPr>
        <w:tab/>
      </w:r>
      <w:bookmarkStart w:id="158" w:name="_Toc5958159"/>
      <w:bookmarkStart w:id="159" w:name="_Toc17973958"/>
      <w:bookmarkStart w:id="160" w:name="CognitiveServices"/>
      <w:r w:rsidRPr="00BA3F05">
        <w:rPr>
          <w:lang w:val="bg-BG"/>
        </w:rPr>
        <w:t>Когнитивни услуги</w:t>
      </w:r>
      <w:bookmarkEnd w:id="158"/>
      <w:bookmarkEnd w:id="159"/>
    </w:p>
    <w:bookmarkEnd w:id="160"/>
    <w:p w14:paraId="1E89EF41" w14:textId="77777777" w:rsidR="00BA3F05" w:rsidRDefault="00BA3F05" w:rsidP="00BA3F05">
      <w:pPr>
        <w:pStyle w:val="ProductList-ClauseHeading"/>
      </w:pPr>
      <w:r>
        <w:t>Ограничение на използването на резултатите от услугите от страна на Клиента</w:t>
      </w:r>
    </w:p>
    <w:p w14:paraId="2CAC5B78" w14:textId="77777777" w:rsidR="00BA3F05" w:rsidRPr="00F86985" w:rsidRDefault="00BA3F05" w:rsidP="00BA3F05">
      <w:pPr>
        <w:pStyle w:val="ProductList-Body"/>
      </w:pPr>
      <w:r>
        <w:t>Клиентът няма, нито ще позволява на трети лица да: (i) използва Когнитивните услуги или данни от Когнитивните услуги, за да създаде, обучава или подобрява (пряко или косвено) сходен или конкурентен продукт или услуга.</w:t>
      </w:r>
    </w:p>
    <w:p w14:paraId="6B3DE6AE" w14:textId="77777777" w:rsidR="00BA3F05" w:rsidRPr="00F86985" w:rsidRDefault="00BA3F05" w:rsidP="00BA3F05">
      <w:pPr>
        <w:pStyle w:val="ProductList-Body"/>
      </w:pPr>
    </w:p>
    <w:p w14:paraId="40C7841E" w14:textId="77777777" w:rsidR="00BA3F05" w:rsidRPr="00F86985" w:rsidRDefault="00BA3F05" w:rsidP="00BA3F05">
      <w:pPr>
        <w:pStyle w:val="ProductList-ClauseHeading"/>
      </w:pPr>
      <w:r>
        <w:t>Разпространение на Microsoft Translator</w:t>
      </w:r>
    </w:p>
    <w:p w14:paraId="412443BF" w14:textId="77777777" w:rsidR="00BA3F05" w:rsidRPr="00F86985" w:rsidRDefault="00BA3F05" w:rsidP="00BA3F05">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BA3F05">
      <w:pPr>
        <w:pStyle w:val="ProductList-Body"/>
      </w:pPr>
    </w:p>
    <w:p w14:paraId="08FDB364" w14:textId="77777777" w:rsidR="00BA3F05" w:rsidRPr="00541FFF" w:rsidRDefault="00BA3F05" w:rsidP="00BA3F0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7777777" w:rsidR="00BA3F05" w:rsidRPr="00E90A70" w:rsidRDefault="00BA3F05" w:rsidP="00BA3F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Условията за защита на данните,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p>
    <w:p w14:paraId="7C920BB7" w14:textId="77777777" w:rsidR="00BA3F05" w:rsidRPr="009A17A9" w:rsidRDefault="00BA3F05" w:rsidP="00BA3F05">
      <w:pPr>
        <w:pStyle w:val="ProductList-Body"/>
      </w:pPr>
    </w:p>
    <w:p w14:paraId="09D86F35" w14:textId="77777777" w:rsidR="00BA3F05" w:rsidRPr="00F86985" w:rsidRDefault="00BA3F05" w:rsidP="00BA3F05">
      <w:pPr>
        <w:pStyle w:val="ProductList-ClauseHeading"/>
      </w:pPr>
      <w:r>
        <w:t>Неактивни конфигурации на Когнитивни услуги и модели по избор</w:t>
      </w:r>
    </w:p>
    <w:p w14:paraId="4F2F0451" w14:textId="77777777" w:rsidR="00BA3F05" w:rsidRPr="009A17A9" w:rsidRDefault="00BA3F05" w:rsidP="00BA3F05">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274593" w:rsidP="00BA3F05">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61" w:name="_Toc17973959"/>
      <w:r>
        <w:t>Microsoft</w:t>
      </w:r>
      <w:r w:rsidRPr="000648ED">
        <w:rPr>
          <w:lang w:val="bg-BG"/>
        </w:rPr>
        <w:t xml:space="preserve"> Геномика</w:t>
      </w:r>
      <w:bookmarkEnd w:id="149"/>
      <w:bookmarkEnd w:id="161"/>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r w:rsidR="00111744">
        <w:fldChar w:fldCharType="begin"/>
      </w:r>
      <w:r w:rsidR="00111744">
        <w:instrText xml:space="preserve"> HYPERLINK "https://go.microsoft.com/fwlink/?LinkId=521839" </w:instrText>
      </w:r>
      <w:r w:rsidR="00111744">
        <w:fldChar w:fldCharType="separate"/>
      </w:r>
      <w:r>
        <w:rPr>
          <w:rStyle w:val="Hyperlink"/>
        </w:rPr>
        <w:t>https://go.microsoft.com/fwlink/?LinkId=521839</w:t>
      </w:r>
      <w:r w:rsidR="00111744">
        <w:rPr>
          <w:rStyle w:val="Hyperlink"/>
        </w:rPr>
        <w:fldChar w:fldCharType="end"/>
      </w:r>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36A03942" w14:textId="77777777" w:rsidR="00DE36B9" w:rsidRDefault="00DE36B9" w:rsidP="000648ED">
      <w:pPr>
        <w:pStyle w:val="ProductList-ClauseHeading"/>
      </w:pPr>
    </w:p>
    <w:p w14:paraId="79485189" w14:textId="2010913B"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62" w:name="_Toc17973960"/>
      <w:r w:rsidRPr="005A4452">
        <w:rPr>
          <w:lang w:val="bg-BG"/>
        </w:rPr>
        <w:t>Център за приложения Visual Studio</w:t>
      </w:r>
      <w:bookmarkEnd w:id="162"/>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r w:rsidR="00111744">
        <w:fldChar w:fldCharType="begin"/>
      </w:r>
      <w:r w:rsidR="00111744">
        <w:instrText xml:space="preserve"> HYPERLINK "https://aka.ms/actestprivacypolicy" </w:instrText>
      </w:r>
      <w:r w:rsidR="00111744">
        <w:fldChar w:fldCharType="separate"/>
      </w:r>
      <w:r w:rsidR="00886AF8">
        <w:rPr>
          <w:rStyle w:val="Hyperlink"/>
        </w:rPr>
        <w:t>https://aka.ms/actestprivacypolicy</w:t>
      </w:r>
      <w:r w:rsidR="00111744">
        <w:rPr>
          <w:rStyle w:val="Hyperlink"/>
        </w:rPr>
        <w:fldChar w:fldCharType="end"/>
      </w:r>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6CC04F73"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63" w:name="_Toc17973961"/>
      <w:r w:rsidRPr="008834A3">
        <w:rPr>
          <w:lang w:val="bg-BG"/>
        </w:rPr>
        <w:t xml:space="preserve">Планове за </w:t>
      </w:r>
      <w:r>
        <w:t>Microsoft</w:t>
      </w:r>
      <w:r w:rsidRPr="008834A3">
        <w:rPr>
          <w:lang w:val="bg-BG"/>
        </w:rPr>
        <w:t xml:space="preserve"> </w:t>
      </w:r>
      <w:r>
        <w:t>Azure</w:t>
      </w:r>
      <w:bookmarkEnd w:id="150"/>
      <w:bookmarkEnd w:id="163"/>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8834A3">
      <w:pPr>
        <w:pStyle w:val="ProductList-Body"/>
      </w:pPr>
      <w:r>
        <w:t xml:space="preserve">Прилагат се Бележките за Карти на Bing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3A3B6C">
      <w:pPr>
        <w:pStyle w:val="ProductList-Body"/>
      </w:pPr>
      <w:r>
        <w:t xml:space="preserve">В допълнение към ЛА за потребител вж. </w:t>
      </w:r>
      <w:r w:rsidR="00111744">
        <w:fldChar w:fldCharType="begin"/>
      </w:r>
      <w:r w:rsidR="00111744">
        <w:instrText xml:space="preserve"> HYPERLINK \l "_top" \o "Приложение 2" </w:instrText>
      </w:r>
      <w:r w:rsidR="00111744">
        <w:fldChar w:fldCharType="separate"/>
      </w:r>
      <w:r>
        <w:rPr>
          <w:rStyle w:val="Hyperlink"/>
        </w:rPr>
        <w:t>Приложение 2</w:t>
      </w:r>
      <w:r w:rsidR="00111744">
        <w:rPr>
          <w:rStyle w:val="Hyperlink"/>
        </w:rPr>
        <w:fldChar w:fldCharType="end"/>
      </w:r>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64" w:name="_Toc17973962"/>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51"/>
      <w:bookmarkEnd w:id="152"/>
      <w:bookmarkEnd w:id="164"/>
    </w:p>
    <w:bookmarkEnd w:id="153"/>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65" w:name="AzureActiveDirectoryPremium"/>
    <w:p w14:paraId="28B4D4C2"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66" w:name="_Toc459970715"/>
      <w:bookmarkStart w:id="167" w:name="_Toc457466429"/>
      <w:bookmarkStart w:id="168" w:name="_Toc17973963"/>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66"/>
      <w:bookmarkEnd w:id="167"/>
      <w:bookmarkEnd w:id="168"/>
    </w:p>
    <w:bookmarkEnd w:id="165"/>
    <w:p w14:paraId="0506E864" w14:textId="698E5DA3" w:rsidR="00007502"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007502">
      <w:pPr>
        <w:pStyle w:val="ProductList-Body"/>
      </w:pPr>
    </w:p>
    <w:p w14:paraId="719E4584" w14:textId="77777777" w:rsidR="007D2359" w:rsidRDefault="007D2359" w:rsidP="007D2359">
      <w:pPr>
        <w:pStyle w:val="ProductList-ClauseHeading"/>
      </w:pPr>
      <w:r>
        <w:t>Потребление на Външни потребители</w:t>
      </w:r>
    </w:p>
    <w:p w14:paraId="5FDDBC15" w14:textId="77777777" w:rsidR="007D2359" w:rsidRPr="00534B01" w:rsidRDefault="007D2359" w:rsidP="007D2359">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69" w:name="AzureInformationProtectionPremium"/>
    <w:p w14:paraId="07B1E9DA" w14:textId="21C47FD4" w:rsidR="00DE36B9" w:rsidRDefault="00DD31AE" w:rsidP="006B78C8">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591457">
      <w:pPr>
        <w:pStyle w:val="ProductList-Offering2Heading"/>
        <w:keepNext/>
        <w:outlineLvl w:val="2"/>
        <w:rPr>
          <w:lang w:val="bg-BG"/>
        </w:rPr>
      </w:pPr>
      <w:r w:rsidRPr="00370CDA">
        <w:rPr>
          <w:lang w:val="bg-BG"/>
        </w:rPr>
        <w:lastRenderedPageBreak/>
        <w:tab/>
      </w:r>
      <w:bookmarkStart w:id="170" w:name="AzureRightsManagement"/>
      <w:bookmarkStart w:id="171" w:name="_Toc459970716"/>
      <w:bookmarkStart w:id="172" w:name="_Toc457466430"/>
      <w:bookmarkStart w:id="173" w:name="_Toc17973964"/>
      <w:r>
        <w:t>Azure</w:t>
      </w:r>
      <w:r w:rsidRPr="00370CDA">
        <w:rPr>
          <w:lang w:val="bg-BG"/>
        </w:rPr>
        <w:t xml:space="preserve"> </w:t>
      </w:r>
      <w:r>
        <w:t>Information</w:t>
      </w:r>
      <w:r w:rsidRPr="00370CDA">
        <w:rPr>
          <w:lang w:val="bg-BG"/>
        </w:rPr>
        <w:t xml:space="preserve"> </w:t>
      </w:r>
      <w:r>
        <w:t>Protection</w:t>
      </w:r>
      <w:bookmarkEnd w:id="170"/>
      <w:r w:rsidRPr="00370CDA">
        <w:rPr>
          <w:lang w:val="bg-BG"/>
        </w:rPr>
        <w:t xml:space="preserve"> </w:t>
      </w:r>
      <w:r>
        <w:t>Premium</w:t>
      </w:r>
      <w:bookmarkEnd w:id="171"/>
      <w:bookmarkEnd w:id="172"/>
      <w:bookmarkEnd w:id="173"/>
    </w:p>
    <w:bookmarkEnd w:id="169"/>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3DE70CD1" w:rsidR="00007502" w:rsidRPr="003C2FBE" w:rsidRDefault="00007502" w:rsidP="00007502">
      <w:pPr>
        <w:pStyle w:val="ProductList-Body"/>
      </w:pPr>
      <w:r>
        <w:t xml:space="preserve">Прилагат се Бележките за Карти на Bing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w:t>
      </w:r>
    </w:p>
    <w:p w14:paraId="57C5BE09" w14:textId="5D78540F"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w:t>
      </w:r>
    </w:p>
    <w:bookmarkStart w:id="174" w:name="_Toc388464308"/>
    <w:bookmarkStart w:id="175" w:name="_Toc494738678"/>
    <w:bookmarkStart w:id="176" w:name="_Toc492329139"/>
    <w:bookmarkEnd w:id="154"/>
    <w:bookmarkEnd w:id="155"/>
    <w:bookmarkEnd w:id="174"/>
    <w:p w14:paraId="5056991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2D25E8" w14:textId="77777777" w:rsidR="00847145" w:rsidRPr="00A8327A" w:rsidRDefault="00847145" w:rsidP="00847145">
      <w:pPr>
        <w:pStyle w:val="ProductList-Offering1Heading"/>
      </w:pPr>
      <w:bookmarkStart w:id="177" w:name="_Toc5958166"/>
      <w:bookmarkStart w:id="178" w:name="_Toc8395038"/>
      <w:bookmarkStart w:id="179" w:name="_Toc6563826"/>
      <w:bookmarkStart w:id="180" w:name="_Toc8749039"/>
      <w:bookmarkStart w:id="181" w:name="_Toc17973965"/>
      <w:bookmarkStart w:id="182" w:name="O365Services"/>
      <w:bookmarkEnd w:id="175"/>
      <w:bookmarkEnd w:id="176"/>
      <w:proofErr w:type="spellStart"/>
      <w:r>
        <w:t>Услуги</w:t>
      </w:r>
      <w:proofErr w:type="spellEnd"/>
      <w:r>
        <w:t xml:space="preserve"> </w:t>
      </w:r>
      <w:proofErr w:type="spellStart"/>
      <w:r>
        <w:t>на</w:t>
      </w:r>
      <w:proofErr w:type="spellEnd"/>
      <w:r>
        <w:t xml:space="preserve"> Microsoft Dynamics 365</w:t>
      </w:r>
      <w:bookmarkEnd w:id="177"/>
      <w:bookmarkEnd w:id="178"/>
      <w:bookmarkEnd w:id="179"/>
      <w:bookmarkEnd w:id="180"/>
      <w:bookmarkEnd w:id="181"/>
    </w:p>
    <w:p w14:paraId="6913FF88" w14:textId="77777777" w:rsidR="00847145" w:rsidRPr="00A8327A" w:rsidRDefault="00847145" w:rsidP="00847145">
      <w:pPr>
        <w:pStyle w:val="ProductList-Body"/>
        <w:rPr>
          <w:rFonts w:asciiTheme="majorHAnsi" w:hAnsiTheme="majorHAnsi"/>
          <w:sz w:val="16"/>
          <w:szCs w:val="16"/>
        </w:rPr>
        <w:sectPr w:rsidR="00847145" w:rsidRPr="00A8327A" w:rsidSect="00847145">
          <w:footerReference w:type="default" r:id="rId30"/>
          <w:footerReference w:type="first" r:id="rId31"/>
          <w:pgSz w:w="12240" w:h="15840"/>
          <w:pgMar w:top="720" w:right="720" w:bottom="720" w:left="720" w:header="720" w:footer="720" w:gutter="0"/>
          <w:cols w:space="720"/>
          <w:titlePg/>
          <w:docGrid w:linePitch="360"/>
        </w:sectPr>
      </w:pPr>
    </w:p>
    <w:p w14:paraId="3F3F04D5"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План Dynamics 365</w:t>
      </w:r>
    </w:p>
    <w:p w14:paraId="6FA945F4"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План Dynamics 365 Unified Operations</w:t>
      </w:r>
    </w:p>
    <w:p w14:paraId="4BED9508"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План Dynamics 365 Customer Engagement</w:t>
      </w:r>
    </w:p>
    <w:p w14:paraId="747B2341"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Customer Insights</w:t>
      </w:r>
    </w:p>
    <w:p w14:paraId="33045C2A"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Управление на случаи</w:t>
      </w:r>
    </w:p>
    <w:p w14:paraId="4950924C"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Обслужване на клиенти Enterprise</w:t>
      </w:r>
    </w:p>
    <w:p w14:paraId="33093BB0"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Обслужване на клиенти Professional</w:t>
      </w:r>
    </w:p>
    <w:p w14:paraId="04438CC2"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E7B9C56"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for Field Service</w:t>
      </w:r>
    </w:p>
    <w:p w14:paraId="57294903"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Business Central Essentials</w:t>
      </w:r>
    </w:p>
    <w:p w14:paraId="65E2D3A6"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Business Central Premium</w:t>
      </w:r>
    </w:p>
    <w:p w14:paraId="49DE8628"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Business Central за Членове на екипа</w:t>
      </w:r>
    </w:p>
    <w:p w14:paraId="78CD9A39"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Маркетинг</w:t>
      </w:r>
    </w:p>
    <w:p w14:paraId="02A279EB"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Microsoft Dynamics 365 за Операции (Дейност)</w:t>
      </w:r>
    </w:p>
    <w:p w14:paraId="2E2BCD91"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Операции (Устройство)</w:t>
      </w:r>
    </w:p>
    <w:p w14:paraId="6179F90F"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Операции (Редове за поръчки)</w:t>
      </w:r>
    </w:p>
    <w:p w14:paraId="1F54ACF0"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Автоматизация на услуги по проект</w:t>
      </w:r>
    </w:p>
    <w:p w14:paraId="0E7B29AA"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Продажби на дребно</w:t>
      </w:r>
    </w:p>
    <w:p w14:paraId="25FA1442"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Продажби Enterprise</w:t>
      </w:r>
    </w:p>
    <w:p w14:paraId="05E7F5FB"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Продажби Professional</w:t>
      </w:r>
    </w:p>
    <w:p w14:paraId="2ED45508" w14:textId="3F6587CB"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 xml:space="preserve">Dynamics 365 </w:t>
      </w:r>
      <w:r w:rsidR="00544AAD">
        <w:rPr>
          <w:rFonts w:asciiTheme="majorHAnsi" w:hAnsiTheme="majorHAnsi"/>
          <w:sz w:val="16"/>
          <w:szCs w:val="16"/>
        </w:rPr>
        <w:t>Sales Insights</w:t>
      </w:r>
    </w:p>
    <w:p w14:paraId="22CEEC40"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Таланти</w:t>
      </w:r>
    </w:p>
    <w:p w14:paraId="774A0CA4"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Таланти: Набиране на кадри</w:t>
      </w:r>
    </w:p>
    <w:p w14:paraId="6ED3F506"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Таланти: Новоназначени кадри</w:t>
      </w:r>
    </w:p>
    <w:p w14:paraId="546BD459"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Членове на екипа</w:t>
      </w:r>
    </w:p>
    <w:p w14:paraId="47BE4D32"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(Оформление)</w:t>
      </w:r>
    </w:p>
    <w:p w14:paraId="6AA46276"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Remote Assist</w:t>
      </w:r>
    </w:p>
    <w:p w14:paraId="3F6226E7"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Customer Service Chat</w:t>
      </w:r>
    </w:p>
    <w:p w14:paraId="337B442F"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1AF397DE"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Microsoft Relationship Sales (Решение Plus)</w:t>
      </w:r>
    </w:p>
    <w:p w14:paraId="0E15DC7E"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Microsoft Forms Pro</w:t>
      </w:r>
    </w:p>
    <w:p w14:paraId="42E9339E" w14:textId="76D11D75" w:rsidR="00C02AC8" w:rsidRPr="00847145" w:rsidRDefault="00C02AC8" w:rsidP="00C02AC8">
      <w:pPr>
        <w:pStyle w:val="ProductList-Body"/>
        <w:sectPr w:rsidR="00C02AC8" w:rsidRPr="00847145" w:rsidSect="00E275D6">
          <w:footerReference w:type="default" r:id="rId32"/>
          <w:footerReference w:type="first" r:id="rId33"/>
          <w:type w:val="continuous"/>
          <w:pgSz w:w="12240" w:h="15840"/>
          <w:pgMar w:top="144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142FC9F2" w:rsidR="005E34B0" w:rsidRPr="00902117" w:rsidRDefault="005E34B0" w:rsidP="005E34B0">
      <w:pPr>
        <w:pStyle w:val="ProductList-Body"/>
      </w:pPr>
      <w:r w:rsidRPr="00902117">
        <w:t xml:space="preserve">Прилагат се Бележките за Карти на Bing и Професионалните услуги в </w:t>
      </w:r>
      <w:r w:rsidR="00111744">
        <w:fldChar w:fldCharType="begin"/>
      </w:r>
      <w:r w:rsidR="00111744">
        <w:instrText xml:space="preserve"> HYPERLINK \l "Attachment1" \o "Приложение 1" </w:instrText>
      </w:r>
      <w:r w:rsidR="00111744">
        <w:fldChar w:fldCharType="separate"/>
      </w:r>
      <w:r w:rsidRPr="00902117">
        <w:rPr>
          <w:rStyle w:val="Hyperlink"/>
        </w:rPr>
        <w:t>Приложение 1</w:t>
      </w:r>
      <w:r w:rsidR="00111744">
        <w:rPr>
          <w:rStyle w:val="Hyperlink"/>
        </w:rPr>
        <w:fldChar w:fldCharType="end"/>
      </w:r>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r w:rsidR="00111744">
        <w:fldChar w:fldCharType="begin"/>
      </w:r>
      <w:r w:rsidR="00111744">
        <w:instrText xml:space="preserve"> HYPERLINK \l "Attachment1" \o "Приложение 1" </w:instrText>
      </w:r>
      <w:r w:rsidR="00111744">
        <w:fldChar w:fldCharType="separate"/>
      </w:r>
      <w:r w:rsidRPr="00902117">
        <w:rPr>
          <w:rStyle w:val="Hyperlink"/>
        </w:rPr>
        <w:t>Приложение 1</w:t>
      </w:r>
      <w:r w:rsidR="00111744">
        <w:rPr>
          <w:rStyle w:val="Hyperlink"/>
        </w:rPr>
        <w:fldChar w:fldCharType="end"/>
      </w:r>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t>Пакети с лицензи за абонамент</w:t>
      </w:r>
    </w:p>
    <w:p w14:paraId="1BA6C2C6" w14:textId="2721D2B9" w:rsidR="005E34B0" w:rsidRPr="00902117" w:rsidRDefault="005E34B0" w:rsidP="005E34B0">
      <w:pPr>
        <w:pStyle w:val="ProductList-Body"/>
      </w:pPr>
      <w:r w:rsidRPr="00902117">
        <w:t xml:space="preserve">В допълнение към ЛА за потребител вижте </w:t>
      </w:r>
      <w:r w:rsidR="00111744">
        <w:fldChar w:fldCharType="begin"/>
      </w:r>
      <w:r w:rsidR="00111744">
        <w:instrText xml:space="preserve"> HYPERLINK \l "Attachment2" \o "Приложение 2" </w:instrText>
      </w:r>
      <w:r w:rsidR="00111744">
        <w:fldChar w:fldCharType="separate"/>
      </w:r>
      <w:r w:rsidRPr="00902117">
        <w:rPr>
          <w:rStyle w:val="Hyperlink"/>
        </w:rPr>
        <w:t>Приложение 2</w:t>
      </w:r>
      <w:r w:rsidR="00111744">
        <w:rPr>
          <w:rStyle w:val="Hyperlink"/>
        </w:rPr>
        <w:fldChar w:fldCharType="end"/>
      </w:r>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7C4E0A5F" w14:textId="77777777" w:rsidR="00565001" w:rsidRDefault="00565001" w:rsidP="005E34B0">
      <w:pPr>
        <w:pStyle w:val="ProductList-ClauseHeading"/>
        <w:tabs>
          <w:tab w:val="clear" w:pos="360"/>
          <w:tab w:val="left" w:pos="0"/>
        </w:tabs>
        <w:ind w:left="360" w:hanging="360"/>
      </w:pPr>
    </w:p>
    <w:p w14:paraId="0BCC5B17" w14:textId="77777777" w:rsidR="00BA3F05" w:rsidRPr="00E94E14" w:rsidRDefault="00BA3F05" w:rsidP="00BA3F05">
      <w:pPr>
        <w:pStyle w:val="ProductList-ClauseHeading"/>
      </w:pPr>
      <w:r>
        <w:t>Смесени внедрявания на услуги на Dynamics 365 Business Central</w:t>
      </w:r>
    </w:p>
    <w:p w14:paraId="39CF2D1D" w14:textId="77777777" w:rsidR="00BA3F05" w:rsidRDefault="00BA3F05" w:rsidP="00BA3F05">
      <w:pPr>
        <w:pStyle w:val="ProductList-Body"/>
      </w:pPr>
      <w:r>
        <w:t>Клиентите нямат право да смесват лицензите за Dynamics 365 Business Central Premium и Dynamics 365 Business Central Essentials в един и същи клиент.</w:t>
      </w:r>
    </w:p>
    <w:p w14:paraId="23141178" w14:textId="77777777" w:rsidR="00BA3F05" w:rsidRDefault="00BA3F05" w:rsidP="005E34B0">
      <w:pPr>
        <w:pStyle w:val="ProductList-ClauseHeading"/>
        <w:tabs>
          <w:tab w:val="clear" w:pos="360"/>
          <w:tab w:val="left" w:pos="0"/>
        </w:tabs>
        <w:ind w:left="360" w:hanging="360"/>
      </w:pPr>
    </w:p>
    <w:p w14:paraId="1AE81A76" w14:textId="573839F3"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r w:rsidR="00111744">
        <w:fldChar w:fldCharType="begin"/>
      </w:r>
      <w:r w:rsidR="00111744">
        <w:instrText xml:space="preserve"> HYPERLINK "https://www.linkedin.com/legal/preview/user-agreement" </w:instrText>
      </w:r>
      <w:r w:rsidR="00111744">
        <w:fldChar w:fldCharType="separate"/>
      </w:r>
      <w:r w:rsidRPr="00902117">
        <w:rPr>
          <w:rStyle w:val="Hyperlink"/>
        </w:rPr>
        <w:t>https://www.linkedin.com/legal/preview/user-agreement</w:t>
      </w:r>
      <w:r w:rsidR="00111744">
        <w:rPr>
          <w:rStyle w:val="Hyperlink"/>
        </w:rPr>
        <w:fldChar w:fldCharType="end"/>
      </w:r>
      <w:r w:rsidRPr="00902117">
        <w:t xml:space="preserve">. </w:t>
      </w:r>
      <w:r w:rsidRPr="00902117">
        <w:lastRenderedPageBreak/>
        <w:t xml:space="preserve">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r w:rsidR="00111744">
        <w:fldChar w:fldCharType="begin"/>
      </w:r>
      <w:r w:rsidR="00111744">
        <w:instrText xml:space="preserve"> HYPERLINK "https://www.linkedin.com/legal/privacy-policy" </w:instrText>
      </w:r>
      <w:r w:rsidR="00111744">
        <w:fldChar w:fldCharType="separate"/>
      </w:r>
      <w:r w:rsidRPr="007706F0">
        <w:rPr>
          <w:rStyle w:val="Hyperlink"/>
          <w:spacing w:val="-2"/>
        </w:rPr>
        <w:t>https://www.linkedin.com/legal/privacy-policy</w:t>
      </w:r>
      <w:r w:rsidR="00111744">
        <w:rPr>
          <w:rStyle w:val="Hyperlink"/>
          <w:spacing w:val="-2"/>
        </w:rPr>
        <w:fldChar w:fldCharType="end"/>
      </w:r>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r w:rsidR="00111744">
        <w:fldChar w:fldCharType="begin"/>
      </w:r>
      <w:r w:rsidR="00111744">
        <w:instrText xml:space="preserve"> HYPERLINK "https://business.linkedin.com/c/15/10/eu-scc" </w:instrText>
      </w:r>
      <w:r w:rsidR="00111744">
        <w:fldChar w:fldCharType="separate"/>
      </w:r>
      <w:r w:rsidRPr="00902117">
        <w:rPr>
          <w:rStyle w:val="Hyperlink"/>
        </w:rPr>
        <w:t>https://business.linkedin.com/c/15/10/eu-scc</w:t>
      </w:r>
      <w:r w:rsidR="00111744">
        <w:rPr>
          <w:rStyle w:val="Hyperlink"/>
        </w:rPr>
        <w:fldChar w:fldCharType="end"/>
      </w:r>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r w:rsidR="00111744">
        <w:fldChar w:fldCharType="begin"/>
      </w:r>
      <w:r w:rsidR="00111744">
        <w:instrText xml:space="preserve"> HYPERLINK "https://go.microsoft.com/fwlink/?LinkId=866544&amp;clcid=0x409" </w:instrText>
      </w:r>
      <w:r w:rsidR="00111744">
        <w:fldChar w:fldCharType="separate"/>
      </w:r>
      <w:r w:rsidRPr="00902117">
        <w:rPr>
          <w:rStyle w:val="Hyperlink"/>
        </w:rPr>
        <w:t>https://go.microsoft.com/fwlink/?LinkId=866544&amp;clcid=0x409</w:t>
      </w:r>
      <w:r w:rsidR="00111744">
        <w:rPr>
          <w:rStyle w:val="Hyperlink"/>
        </w:rPr>
        <w:fldChar w:fldCharType="end"/>
      </w:r>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0A0684AE" w14:textId="77777777" w:rsidR="00544AAD" w:rsidRDefault="00544AAD" w:rsidP="00544AAD">
      <w:pPr>
        <w:pStyle w:val="ProductList-ClauseHeading"/>
        <w:tabs>
          <w:tab w:val="clear" w:pos="360"/>
          <w:tab w:val="left" w:pos="0"/>
        </w:tabs>
        <w:ind w:left="360" w:hanging="360"/>
      </w:pPr>
      <w:r>
        <w:t>Dynamics 365 Sales Insights</w:t>
      </w:r>
    </w:p>
    <w:p w14:paraId="371CC3D5" w14:textId="77777777" w:rsidR="00544AAD" w:rsidRPr="00455F0E" w:rsidRDefault="00544AAD" w:rsidP="00544AAD">
      <w:pPr>
        <w:pStyle w:val="ProductList-Body"/>
        <w:tabs>
          <w:tab w:val="clear" w:pos="158"/>
          <w:tab w:val="left" w:pos="90"/>
          <w:tab w:val="left" w:pos="270"/>
        </w:tabs>
        <w:ind w:left="518" w:hanging="360"/>
      </w:pPr>
      <w:r>
        <w:rPr>
          <w:b/>
          <w:bCs/>
          <w:color w:val="0072C6"/>
        </w:rPr>
        <w:t>Споразумение за ниво на услуги</w:t>
      </w:r>
    </w:p>
    <w:p w14:paraId="054E38C9" w14:textId="65918235" w:rsidR="007D2359" w:rsidRDefault="00544AAD" w:rsidP="00544AAD">
      <w:pPr>
        <w:pStyle w:val="ProductList-Body"/>
        <w:tabs>
          <w:tab w:val="clear" w:pos="158"/>
          <w:tab w:val="left" w:pos="90"/>
          <w:tab w:val="left" w:pos="270"/>
        </w:tabs>
        <w:ind w:left="518" w:hanging="360"/>
      </w:pPr>
      <w:r>
        <w:t>Няма SLA за Dynamics 365 Sales Insights</w:t>
      </w:r>
      <w:r w:rsidR="007D2359">
        <w:t>.</w:t>
      </w:r>
    </w:p>
    <w:p w14:paraId="24E520AF" w14:textId="77777777" w:rsidR="007D2359" w:rsidRPr="00AC1B3E" w:rsidRDefault="007D2359" w:rsidP="007D2359">
      <w:pPr>
        <w:pStyle w:val="ProductList-Body"/>
      </w:pPr>
    </w:p>
    <w:p w14:paraId="05238CC1" w14:textId="77777777" w:rsidR="007D2359" w:rsidRDefault="007D2359" w:rsidP="007D2359">
      <w:pPr>
        <w:pStyle w:val="ProductList-ClauseHeading"/>
        <w:tabs>
          <w:tab w:val="clear" w:pos="360"/>
          <w:tab w:val="left" w:pos="0"/>
        </w:tabs>
        <w:ind w:left="360" w:hanging="360"/>
      </w:pPr>
      <w:r>
        <w:t>Dynamics 365 (Оформление)</w:t>
      </w:r>
    </w:p>
    <w:p w14:paraId="3FDB7DEA"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627A3D84" w14:textId="77777777" w:rsidR="007D2359" w:rsidRDefault="007D2359" w:rsidP="007D2359">
      <w:pPr>
        <w:pStyle w:val="ProductList-Body"/>
        <w:tabs>
          <w:tab w:val="clear" w:pos="158"/>
          <w:tab w:val="left" w:pos="90"/>
          <w:tab w:val="left" w:pos="270"/>
        </w:tabs>
        <w:ind w:left="518" w:hanging="360"/>
      </w:pPr>
      <w:r>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21DE6ED6" w:rsidR="005E34B0" w:rsidRDefault="005E34B0" w:rsidP="005E34B0">
      <w:pPr>
        <w:pStyle w:val="ProductList-Body"/>
        <w:tabs>
          <w:tab w:val="clear" w:pos="158"/>
          <w:tab w:val="left" w:pos="90"/>
          <w:tab w:val="left" w:pos="270"/>
        </w:tabs>
        <w:ind w:left="518" w:hanging="360"/>
      </w:pPr>
      <w:r w:rsidRPr="00902117">
        <w:t>Няма СУ за Dynamics 365 Remote Assist.</w:t>
      </w:r>
    </w:p>
    <w:p w14:paraId="18ABE3E3" w14:textId="15523CA8" w:rsidR="002D4180" w:rsidRDefault="002D4180" w:rsidP="002D4180">
      <w:pPr>
        <w:pStyle w:val="ProductList-Body"/>
        <w:tabs>
          <w:tab w:val="clear" w:pos="158"/>
          <w:tab w:val="left" w:pos="90"/>
          <w:tab w:val="left" w:pos="270"/>
        </w:tabs>
      </w:pPr>
    </w:p>
    <w:p w14:paraId="4F280716" w14:textId="77777777" w:rsidR="002D4180" w:rsidRPr="00931AE7" w:rsidRDefault="002D4180" w:rsidP="002D4180">
      <w:pPr>
        <w:pStyle w:val="ProductList-ClauseHeading"/>
      </w:pPr>
      <w:r>
        <w:t>Dynamics 365 Customer Insights</w:t>
      </w:r>
    </w:p>
    <w:p w14:paraId="4DA4C36A"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Споразумение за услуги</w:t>
      </w:r>
    </w:p>
    <w:p w14:paraId="44E98CFA" w14:textId="77777777" w:rsidR="002D4180" w:rsidRPr="00931AE7" w:rsidRDefault="002D4180" w:rsidP="002D4180">
      <w:pPr>
        <w:pStyle w:val="ProductList-Body"/>
        <w:tabs>
          <w:tab w:val="clear" w:pos="158"/>
          <w:tab w:val="left" w:pos="90"/>
          <w:tab w:val="left" w:pos="270"/>
        </w:tabs>
        <w:ind w:left="518" w:hanging="360"/>
      </w:pPr>
      <w:r>
        <w:t>Няма СУ за Dynamics 365 Customer Insights.</w:t>
      </w:r>
    </w:p>
    <w:p w14:paraId="4ED239FF" w14:textId="77777777" w:rsidR="002D4180" w:rsidRPr="00931AE7" w:rsidRDefault="002D4180" w:rsidP="002D4180">
      <w:pPr>
        <w:pStyle w:val="ProductList-Body"/>
      </w:pPr>
    </w:p>
    <w:p w14:paraId="7207CA0B"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Данни и анализи, предоставени от Microsoft</w:t>
      </w:r>
    </w:p>
    <w:p w14:paraId="2FDF031B" w14:textId="03A8EFCA" w:rsidR="002D4180" w:rsidRDefault="002D4180" w:rsidP="002D4180">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0303CA97" w14:textId="437FAACB" w:rsidR="00847145" w:rsidRDefault="00847145" w:rsidP="002D4180">
      <w:pPr>
        <w:pStyle w:val="ProductList-Body"/>
        <w:tabs>
          <w:tab w:val="clear" w:pos="158"/>
          <w:tab w:val="left" w:pos="90"/>
          <w:tab w:val="left" w:pos="270"/>
        </w:tabs>
        <w:ind w:left="158"/>
      </w:pPr>
    </w:p>
    <w:p w14:paraId="7AC6DA73" w14:textId="77777777" w:rsidR="00847145" w:rsidRDefault="00847145" w:rsidP="00847145">
      <w:pPr>
        <w:pStyle w:val="ProductList-ClauseHeading"/>
        <w:tabs>
          <w:tab w:val="clear" w:pos="360"/>
          <w:tab w:val="left" w:pos="0"/>
        </w:tabs>
        <w:ind w:left="360" w:hanging="360"/>
      </w:pPr>
      <w:r>
        <w:t>Dynamics 365 Customer Service Chat</w:t>
      </w:r>
    </w:p>
    <w:p w14:paraId="39B76C55" w14:textId="77777777" w:rsidR="00847145" w:rsidRDefault="00847145" w:rsidP="00847145">
      <w:pPr>
        <w:pStyle w:val="ProductList-Body"/>
        <w:tabs>
          <w:tab w:val="clear" w:pos="158"/>
          <w:tab w:val="left" w:pos="90"/>
          <w:tab w:val="left" w:pos="270"/>
        </w:tabs>
        <w:ind w:left="518" w:hanging="360"/>
      </w:pPr>
      <w:r>
        <w:rPr>
          <w:b/>
          <w:bCs/>
          <w:color w:val="0072C6"/>
        </w:rPr>
        <w:t>Споразумение за услуги</w:t>
      </w:r>
    </w:p>
    <w:p w14:paraId="4CC3CAC6" w14:textId="77777777" w:rsidR="00847145" w:rsidRDefault="00847145" w:rsidP="00847145">
      <w:pPr>
        <w:pStyle w:val="ProductList-Body"/>
        <w:tabs>
          <w:tab w:val="clear" w:pos="158"/>
          <w:tab w:val="left" w:pos="90"/>
          <w:tab w:val="left" w:pos="270"/>
        </w:tabs>
        <w:ind w:left="518" w:hanging="360"/>
      </w:pPr>
      <w:r>
        <w:t>Няма СУ за Dynamics 365 Customer Service Chat</w:t>
      </w:r>
    </w:p>
    <w:p w14:paraId="0E46FC3A" w14:textId="77777777" w:rsidR="00847145" w:rsidRDefault="00847145" w:rsidP="00847145">
      <w:pPr>
        <w:pStyle w:val="ProductList-Body"/>
        <w:tabs>
          <w:tab w:val="clear" w:pos="158"/>
          <w:tab w:val="left" w:pos="90"/>
          <w:tab w:val="left" w:pos="270"/>
        </w:tabs>
        <w:ind w:left="518" w:hanging="360"/>
      </w:pPr>
    </w:p>
    <w:p w14:paraId="5446FEEE" w14:textId="77777777" w:rsidR="00847145" w:rsidRDefault="00847145" w:rsidP="00847145">
      <w:pPr>
        <w:pStyle w:val="ProductList-ClauseHeading"/>
        <w:tabs>
          <w:tab w:val="clear" w:pos="360"/>
          <w:tab w:val="left" w:pos="0"/>
        </w:tabs>
        <w:ind w:left="360" w:hanging="360"/>
      </w:pPr>
      <w:r>
        <w:t>Microsoft Forms Pro</w:t>
      </w:r>
    </w:p>
    <w:p w14:paraId="42AEE3B3" w14:textId="77777777" w:rsidR="00847145" w:rsidRDefault="00847145" w:rsidP="00847145">
      <w:pPr>
        <w:pStyle w:val="ProductList-Body"/>
        <w:tabs>
          <w:tab w:val="clear" w:pos="158"/>
          <w:tab w:val="left" w:pos="90"/>
          <w:tab w:val="left" w:pos="270"/>
        </w:tabs>
        <w:ind w:left="518" w:hanging="360"/>
      </w:pPr>
      <w:r>
        <w:rPr>
          <w:b/>
          <w:bCs/>
          <w:color w:val="0072C6"/>
        </w:rPr>
        <w:t>Споразумение за услуги</w:t>
      </w:r>
    </w:p>
    <w:p w14:paraId="13C80079" w14:textId="5389A4A6" w:rsidR="00847145" w:rsidRPr="00931AE7" w:rsidRDefault="00847145" w:rsidP="00847145">
      <w:pPr>
        <w:pStyle w:val="ProductList-Body"/>
        <w:tabs>
          <w:tab w:val="clear" w:pos="158"/>
          <w:tab w:val="left" w:pos="90"/>
          <w:tab w:val="left" w:pos="270"/>
        </w:tabs>
        <w:ind w:left="518" w:hanging="360"/>
      </w:pPr>
      <w:r>
        <w:t>Няма СУ за Microsoft Forms Pro</w:t>
      </w:r>
    </w:p>
    <w:p w14:paraId="253BC16D"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83" w:name="_Toc17973966"/>
      <w:r w:rsidRPr="00B95770">
        <w:rPr>
          <w:lang w:val="ru-RU"/>
        </w:rPr>
        <w:t xml:space="preserve">Услуги на </w:t>
      </w:r>
      <w:r>
        <w:t>Office</w:t>
      </w:r>
      <w:r w:rsidRPr="00B95770">
        <w:rPr>
          <w:lang w:val="ru-RU"/>
        </w:rPr>
        <w:t xml:space="preserve"> 365</w:t>
      </w:r>
      <w:bookmarkEnd w:id="183"/>
    </w:p>
    <w:bookmarkEnd w:id="182"/>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2E0100">
      <w:pPr>
        <w:pStyle w:val="ProductList-Body"/>
      </w:pPr>
      <w:r>
        <w:t xml:space="preserve">Прилагат се Бележките за Карти на Bing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84" w:name="CoreFeaturesforOffice365Services"/>
      <w:r>
        <w:rPr>
          <w:b/>
          <w:color w:val="00188F"/>
        </w:rPr>
        <w:t>Основни функции за Услуги на Office 365</w:t>
      </w:r>
    </w:p>
    <w:bookmarkEnd w:id="184"/>
    <w:p w14:paraId="3ED5EEEB" w14:textId="4F64FEC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6313F83C" w14:textId="77777777" w:rsidR="009427A1" w:rsidRPr="00690C65" w:rsidRDefault="009427A1" w:rsidP="008C5EFE">
      <w:pPr>
        <w:pStyle w:val="ProductList-Body"/>
        <w:keepNext/>
        <w:tabs>
          <w:tab w:val="clear" w:pos="158"/>
          <w:tab w:val="left" w:pos="360"/>
        </w:tabs>
        <w:ind w:left="187"/>
      </w:pPr>
      <w:r>
        <w:rPr>
          <w:b/>
          <w:color w:val="0072C6"/>
        </w:rPr>
        <w:lastRenderedPageBreak/>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85" w:name="MicrosoftTeams"/>
      <w:r>
        <w:rPr>
          <w:b/>
          <w:color w:val="00188F"/>
        </w:rPr>
        <w:t>Microsoft Teams</w:t>
      </w:r>
      <w:bookmarkEnd w:id="185"/>
    </w:p>
    <w:p w14:paraId="231BDA5B" w14:textId="6D200E0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4B415556" w14:textId="77777777" w:rsidR="00D16DDC" w:rsidRPr="00EB48C9" w:rsidRDefault="00D16DDC" w:rsidP="00D16DDC">
      <w:pPr>
        <w:pStyle w:val="ProductList-Body"/>
        <w:rPr>
          <w:b/>
          <w:color w:val="00188F"/>
        </w:rPr>
      </w:pPr>
      <w:r>
        <w:rPr>
          <w:b/>
          <w:color w:val="00188F"/>
        </w:rPr>
        <w:t>Експерти по заплахи на Microsoft</w:t>
      </w:r>
    </w:p>
    <w:p w14:paraId="4E54B5DB" w14:textId="77777777" w:rsidR="00D16DDC" w:rsidRDefault="00D16DDC" w:rsidP="00D16DDC">
      <w:pPr>
        <w:pStyle w:val="ProductList-Body"/>
        <w:keepNext/>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r>
        <w:fldChar w:fldCharType="begin"/>
      </w:r>
      <w:r>
        <w:instrText xml:space="preserve"> HYPERLINK \l "Приложение1" \o "Приложение 1" </w:instrText>
      </w:r>
      <w:r>
        <w:fldChar w:fldCharType="separate"/>
      </w:r>
      <w:r>
        <w:rPr>
          <w:rStyle w:val="Hyperlink"/>
        </w:rPr>
        <w:t>Приложение 1</w:t>
      </w:r>
      <w:r>
        <w:rPr>
          <w:rStyle w:val="Hyperlink"/>
        </w:rPr>
        <w:fldChar w:fldCharType="end"/>
      </w:r>
      <w:r>
        <w:t>.</w:t>
      </w:r>
    </w:p>
    <w:p w14:paraId="5A09D644" w14:textId="77777777" w:rsidR="00D16DDC" w:rsidRDefault="00D16DDC" w:rsidP="00D16DDC">
      <w:pPr>
        <w:pStyle w:val="ProductList-Body"/>
        <w:keepNext/>
      </w:pPr>
    </w:p>
    <w:p w14:paraId="5B5D0DFE" w14:textId="22D17F35" w:rsidR="00F810E5" w:rsidRPr="00D67A4B" w:rsidRDefault="00F810E5" w:rsidP="00D16DDC">
      <w:pPr>
        <w:pStyle w:val="ProductList-Body"/>
        <w:keepNext/>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86" w:name="AudioServices"/>
    <w:p w14:paraId="02FB21C5" w14:textId="708FD78F" w:rsidR="00847145" w:rsidRDefault="00DD31AE" w:rsidP="00DE36B9">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370CDA">
      <w:pPr>
        <w:pStyle w:val="ProductList-Offering2Heading"/>
        <w:outlineLvl w:val="2"/>
        <w:rPr>
          <w:lang w:val="bg-BG"/>
        </w:rPr>
      </w:pPr>
      <w:r w:rsidRPr="007D2359">
        <w:rPr>
          <w:lang w:val="bg-BG"/>
        </w:rPr>
        <w:tab/>
      </w:r>
      <w:bookmarkStart w:id="187" w:name="_Toc528174078"/>
      <w:bookmarkStart w:id="188" w:name="_Toc17973967"/>
      <w:bookmarkStart w:id="189" w:name="ExchangeOnline"/>
      <w:bookmarkStart w:id="190" w:name="_Toc524436947"/>
      <w:bookmarkStart w:id="191" w:name="_Toc523239319"/>
      <w:r w:rsidR="00370CDA" w:rsidRPr="0009624C">
        <w:rPr>
          <w:lang w:val="bg-BG"/>
        </w:rPr>
        <w:t>Аудио услуги</w:t>
      </w:r>
      <w:bookmarkEnd w:id="187"/>
      <w:bookmarkEnd w:id="188"/>
    </w:p>
    <w:p w14:paraId="703FE082" w14:textId="77777777" w:rsidR="00370CDA" w:rsidRDefault="00370CDA" w:rsidP="00370CDA">
      <w:pPr>
        <w:pStyle w:val="ProductList-Offering1"/>
        <w:sectPr w:rsidR="00370CDA" w:rsidSect="00E275D6">
          <w:footerReference w:type="default" r:id="rId34"/>
          <w:footerReference w:type="first" r:id="rId35"/>
          <w:type w:val="continuous"/>
          <w:pgSz w:w="12240" w:h="15840"/>
          <w:pgMar w:top="1440" w:right="720" w:bottom="1440" w:left="720" w:header="720" w:footer="720" w:gutter="0"/>
          <w:cols w:space="720"/>
          <w:titlePg/>
          <w:docGrid w:linePitch="360"/>
        </w:sectPr>
      </w:pPr>
    </w:p>
    <w:bookmarkEnd w:id="186"/>
    <w:p w14:paraId="5D94BC1B"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370CDA">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370CDA">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370CDA">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370CDA">
      <w:pPr>
        <w:pStyle w:val="ProductList-Body"/>
        <w:rPr>
          <w:b/>
          <w:color w:val="00188F"/>
        </w:rPr>
      </w:pPr>
      <w:r>
        <w:rPr>
          <w:b/>
          <w:color w:val="00188F"/>
        </w:rPr>
        <w:t>Основни функции за Услуги на Office 365</w:t>
      </w:r>
    </w:p>
    <w:p w14:paraId="184F2CDE" w14:textId="509F3D31" w:rsidR="00370CDA" w:rsidRDefault="00370CDA" w:rsidP="00370CDA">
      <w:pPr>
        <w:pStyle w:val="ProductList-Body"/>
      </w:pPr>
      <w:r>
        <w:t xml:space="preserve">План 2 на Skype за бизнеса онлайн или техните услуги приемници ще разполагат със следните възможности за </w:t>
      </w:r>
      <w:r w:rsidR="00111744">
        <w:fldChar w:fldCharType="begin"/>
      </w:r>
      <w:r w:rsidR="00111744">
        <w:instrText xml:space="preserve"> HYPERLINK \l "CoreFeaturesforOffice365Services" \o "Основни функции" </w:instrText>
      </w:r>
      <w:r w:rsidR="00111744">
        <w:fldChar w:fldCharType="separate"/>
      </w:r>
      <w:r>
        <w:rPr>
          <w:rStyle w:val="Hyperlink"/>
        </w:rPr>
        <w:t>Основни функции</w:t>
      </w:r>
      <w:r w:rsidR="00111744">
        <w:rPr>
          <w:rStyle w:val="Hyperlink"/>
        </w:rPr>
        <w:fldChar w:fldCharType="end"/>
      </w:r>
      <w:r>
        <w:t>:</w:t>
      </w:r>
    </w:p>
    <w:p w14:paraId="3078F21A" w14:textId="77777777" w:rsidR="00370CDA" w:rsidRPr="00D7478E" w:rsidRDefault="00370CDA" w:rsidP="00370CDA">
      <w:pPr>
        <w:pStyle w:val="ProductList-Body"/>
      </w:pPr>
    </w:p>
    <w:p w14:paraId="2AECA4CA" w14:textId="77777777" w:rsidR="00370CDA" w:rsidRPr="00D7478E" w:rsidRDefault="00370CDA" w:rsidP="00370CDA">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370CDA">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370CDA">
      <w:pPr>
        <w:pStyle w:val="ProductList-Body"/>
        <w:tabs>
          <w:tab w:val="clear" w:pos="158"/>
          <w:tab w:val="left" w:pos="360"/>
        </w:tabs>
        <w:ind w:left="180"/>
      </w:pPr>
    </w:p>
    <w:p w14:paraId="3E55C5DC" w14:textId="77777777" w:rsidR="00370CDA" w:rsidRPr="00D7478E" w:rsidRDefault="00370CDA" w:rsidP="00370CDA">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370CDA">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370CDA">
      <w:pPr>
        <w:pStyle w:val="ProductList-Body"/>
        <w:tabs>
          <w:tab w:val="clear" w:pos="158"/>
          <w:tab w:val="left" w:pos="360"/>
        </w:tabs>
        <w:ind w:left="180"/>
      </w:pPr>
    </w:p>
    <w:p w14:paraId="6C8AD741" w14:textId="77777777" w:rsidR="00370CDA" w:rsidRPr="00D7478E" w:rsidRDefault="00370CDA" w:rsidP="00370CDA">
      <w:pPr>
        <w:pStyle w:val="ProductList-Body"/>
        <w:keepNext/>
        <w:tabs>
          <w:tab w:val="clear" w:pos="158"/>
          <w:tab w:val="left" w:pos="360"/>
        </w:tabs>
        <w:ind w:left="187"/>
        <w:rPr>
          <w:b/>
          <w:color w:val="0072C6"/>
        </w:rPr>
      </w:pPr>
      <w:r>
        <w:rPr>
          <w:b/>
          <w:color w:val="0072C6"/>
        </w:rPr>
        <w:t>Онлайн срещи</w:t>
      </w:r>
    </w:p>
    <w:p w14:paraId="2570CFC0" w14:textId="77777777" w:rsidR="00370CDA" w:rsidRDefault="00370CDA" w:rsidP="00370CDA">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370CDA">
      <w:pPr>
        <w:pStyle w:val="ProductList-Body"/>
      </w:pPr>
    </w:p>
    <w:p w14:paraId="452DC8F1" w14:textId="77777777" w:rsidR="00370CDA" w:rsidRDefault="00370CDA" w:rsidP="00370CDA">
      <w:pPr>
        <w:pStyle w:val="ProductList-Body"/>
        <w:rPr>
          <w:b/>
          <w:color w:val="00188F"/>
        </w:rPr>
      </w:pPr>
      <w:r>
        <w:rPr>
          <w:b/>
          <w:color w:val="00188F"/>
        </w:rPr>
        <w:t>Бележки</w:t>
      </w:r>
    </w:p>
    <w:p w14:paraId="0882AB15" w14:textId="5489AE99" w:rsidR="00370CDA" w:rsidRDefault="00370CDA" w:rsidP="00370CDA">
      <w:pPr>
        <w:pStyle w:val="ProductList-Body"/>
      </w:pPr>
      <w:r>
        <w:t xml:space="preserve">Прилагат се Бележките за H.264/MPEG-4 AVC и/или VC-1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w:t>
      </w:r>
    </w:p>
    <w:p w14:paraId="17E9FCD4" w14:textId="77777777" w:rsidR="00370CDA" w:rsidRDefault="00370CDA" w:rsidP="00370CDA">
      <w:pPr>
        <w:pStyle w:val="ProductList-Body"/>
        <w:tabs>
          <w:tab w:val="clear" w:pos="158"/>
          <w:tab w:val="left" w:pos="360"/>
        </w:tabs>
      </w:pPr>
    </w:p>
    <w:p w14:paraId="06950D56" w14:textId="77777777" w:rsidR="00370CDA" w:rsidRPr="00207B92" w:rsidRDefault="00370CDA" w:rsidP="00370CDA">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370CDA">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370CDA">
      <w:pPr>
        <w:pStyle w:val="ProductList-Body"/>
        <w:tabs>
          <w:tab w:val="clear" w:pos="158"/>
          <w:tab w:val="left" w:pos="360"/>
        </w:tabs>
      </w:pPr>
    </w:p>
    <w:p w14:paraId="039FB9FE" w14:textId="77777777" w:rsidR="00370CDA" w:rsidRPr="0011540B" w:rsidRDefault="00370CDA" w:rsidP="00370CD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370CD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453160C2" w14:textId="77777777" w:rsidR="00E72C20" w:rsidRPr="003619D2" w:rsidRDefault="00E72C20" w:rsidP="00E72C20">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E72C20">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w:t>
      </w:r>
      <w:r w:rsidR="00370CDA">
        <w:lastRenderedPageBreak/>
        <w:t xml:space="preserve">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r w:rsidR="00111744">
        <w:fldChar w:fldCharType="begin"/>
      </w:r>
      <w:r w:rsidR="00111744">
        <w:instrText xml:space="preserve"> HYPERLINK "http://go.microsoft.com/fwlink/?LinkId=690247" </w:instrText>
      </w:r>
      <w:r w:rsidR="00111744">
        <w:fldChar w:fldCharType="separate"/>
      </w:r>
      <w:r w:rsidR="00370CDA">
        <w:rPr>
          <w:rStyle w:val="Hyperlink"/>
        </w:rPr>
        <w:t>http://go.microsoft.com/fwlink/?LinkId=690247</w:t>
      </w:r>
      <w:r w:rsidR="00111744">
        <w:rPr>
          <w:rStyle w:val="Hyperlink"/>
        </w:rPr>
        <w:fldChar w:fldCharType="end"/>
      </w:r>
      <w:r w:rsidR="00370CDA">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tab/>
      </w:r>
      <w:bookmarkStart w:id="192" w:name="_Toc17973968"/>
      <w:r w:rsidR="005E34B0" w:rsidRPr="008B31EC">
        <w:t>Exchange</w:t>
      </w:r>
      <w:r w:rsidR="005E34B0" w:rsidRPr="007D2359">
        <w:rPr>
          <w:lang w:val="bg-BG"/>
        </w:rPr>
        <w:t xml:space="preserve"> </w:t>
      </w:r>
      <w:r w:rsidR="005E34B0" w:rsidRPr="008B31EC">
        <w:t>Online</w:t>
      </w:r>
      <w:bookmarkEnd w:id="189"/>
      <w:bookmarkEnd w:id="190"/>
      <w:bookmarkEnd w:id="191"/>
      <w:bookmarkEnd w:id="192"/>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36"/>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0F306374"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r w:rsidR="00111744">
        <w:fldChar w:fldCharType="begin"/>
      </w:r>
      <w:r w:rsidR="00111744">
        <w:instrText xml:space="preserve"> HYPERLINK \l "CoreFeaturesforOffice365Services" \o "Основни функции" </w:instrText>
      </w:r>
      <w:r w:rsidR="00111744">
        <w:fldChar w:fldCharType="separate"/>
      </w:r>
      <w:r>
        <w:rPr>
          <w:rStyle w:val="Hyperlink"/>
        </w:rPr>
        <w:t>Основни функции</w:t>
      </w:r>
      <w:r w:rsidR="00111744">
        <w:rPr>
          <w:rStyle w:val="Hyperlink"/>
        </w:rPr>
        <w:fldChar w:fldCharType="end"/>
      </w:r>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0E6850C8" w14:textId="16483226" w:rsidR="00DE36B9" w:rsidRDefault="00DC0A1F" w:rsidP="00357185">
      <w:pPr>
        <w:pStyle w:val="ProductList-Body"/>
      </w:pPr>
      <w:r>
        <w:lastRenderedPageBreak/>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AB8A395" w14:textId="77777777" w:rsidR="00357185" w:rsidRPr="00357185" w:rsidRDefault="00357185" w:rsidP="00357185">
      <w:pPr>
        <w:pStyle w:val="ProductList-Body"/>
      </w:pPr>
    </w:p>
    <w:p w14:paraId="40C43371" w14:textId="594D8807" w:rsidR="00ED50E6" w:rsidRPr="00690C65" w:rsidRDefault="001A19E0" w:rsidP="00357185">
      <w:pPr>
        <w:pStyle w:val="ProductList-Body"/>
        <w:keepNext/>
        <w:ind w:left="187"/>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847145">
      <w:pPr>
        <w:pStyle w:val="ProductList-Body"/>
        <w:keepNext/>
        <w:ind w:left="187"/>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r w:rsidR="00111744">
        <w:fldChar w:fldCharType="begin"/>
      </w:r>
      <w:r w:rsidR="00111744">
        <w:instrText xml:space="preserve"> HYPERLINK "http://go.microsoft.com/?linkid=9839206" </w:instrText>
      </w:r>
      <w:r w:rsidR="00111744">
        <w:fldChar w:fldCharType="separate"/>
      </w:r>
      <w:r>
        <w:rPr>
          <w:rStyle w:val="Hyperlink"/>
        </w:rPr>
        <w:t>http://go.microsoft.com/?linkid=9839206</w:t>
      </w:r>
      <w:r w:rsidR="00111744">
        <w:rPr>
          <w:rStyle w:val="Hyperlink"/>
        </w:rPr>
        <w:fldChar w:fldCharType="end"/>
      </w:r>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93" w:name="_Hlk486589626"/>
    </w:p>
    <w:bookmarkEnd w:id="193"/>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94" w:name="_Toc423959249"/>
      <w:r w:rsidRPr="00BD022E">
        <w:rPr>
          <w:b/>
          <w:color w:val="00188F"/>
        </w:rPr>
        <w:t>Споразумение за услуги</w:t>
      </w:r>
      <w:bookmarkEnd w:id="194"/>
    </w:p>
    <w:p w14:paraId="259FC0F6" w14:textId="77777777" w:rsidR="008834A3" w:rsidRDefault="008834A3" w:rsidP="008834A3">
      <w:pPr>
        <w:pStyle w:val="ProductList-Body"/>
        <w:tabs>
          <w:tab w:val="clear" w:pos="158"/>
          <w:tab w:val="left" w:pos="180"/>
        </w:tabs>
      </w:pPr>
      <w:bookmarkStart w:id="195" w:name="Office365Applications"/>
      <w:r>
        <w:t>Няма SLA за Office 365 Advanced Threat Protection или Office 365 Threat Intelligence.</w:t>
      </w:r>
    </w:p>
    <w:bookmarkStart w:id="196" w:name="O365Applications"/>
    <w:bookmarkEnd w:id="195"/>
    <w:p w14:paraId="5618DB9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77777777" w:rsidR="005E34B0" w:rsidRPr="007D2359" w:rsidRDefault="005E34B0" w:rsidP="005E34B0">
      <w:pPr>
        <w:pStyle w:val="ProductList-Offering2Heading"/>
        <w:outlineLvl w:val="2"/>
        <w:rPr>
          <w:lang w:val="bg-BG"/>
        </w:rPr>
      </w:pPr>
      <w:r w:rsidRPr="007D2359">
        <w:rPr>
          <w:lang w:val="bg-BG"/>
        </w:rPr>
        <w:tab/>
      </w:r>
      <w:bookmarkStart w:id="197" w:name="_Toc524436948"/>
      <w:bookmarkStart w:id="198" w:name="_Toc523239320"/>
      <w:bookmarkStart w:id="199" w:name="_Toc17973969"/>
      <w:r w:rsidRPr="007D2359">
        <w:rPr>
          <w:lang w:val="bg-BG"/>
        </w:rPr>
        <w:t xml:space="preserve">Приложения на </w:t>
      </w:r>
      <w:r w:rsidRPr="008B31EC">
        <w:t>Office</w:t>
      </w:r>
      <w:r w:rsidRPr="007D2359">
        <w:rPr>
          <w:lang w:val="bg-BG"/>
        </w:rPr>
        <w:t xml:space="preserve"> 365</w:t>
      </w:r>
      <w:bookmarkEnd w:id="196"/>
      <w:bookmarkEnd w:id="197"/>
      <w:bookmarkEnd w:id="198"/>
      <w:bookmarkEnd w:id="199"/>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25BECE21" w14:textId="77777777" w:rsidR="00847145" w:rsidRDefault="00847145" w:rsidP="00847145">
      <w:pPr>
        <w:pStyle w:val="ProductList-Body"/>
        <w:numPr>
          <w:ilvl w:val="0"/>
          <w:numId w:val="12"/>
        </w:numPr>
        <w:ind w:left="450" w:hanging="270"/>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w:t>
      </w:r>
      <w:r>
        <w:lastRenderedPageBreak/>
        <w:t xml:space="preserve">Квалифицирани хостинг партньори за множество клиенти и допълнителни изисквания за внедряване са налични на адрес </w:t>
      </w:r>
      <w:r w:rsidR="00111744">
        <w:fldChar w:fldCharType="begin"/>
      </w:r>
      <w:r w:rsidR="00111744">
        <w:instrText xml:space="preserve"> HYPERLINK "http://www.office.com/sca" </w:instrText>
      </w:r>
      <w:r w:rsidR="00111744">
        <w:fldChar w:fldCharType="separate"/>
      </w:r>
      <w:r>
        <w:rPr>
          <w:rStyle w:val="Hyperlink"/>
        </w:rPr>
        <w:t>www.office.com/sca</w:t>
      </w:r>
      <w:r w:rsidR="00111744">
        <w:rPr>
          <w:rStyle w:val="Hyperlink"/>
        </w:rPr>
        <w:fldChar w:fldCharType="end"/>
      </w:r>
      <w:r>
        <w:rPr>
          <w:color w:val="1F497D"/>
        </w:rPr>
        <w:t xml:space="preserve">. </w:t>
      </w:r>
      <w:r>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 и</w:t>
      </w:r>
    </w:p>
    <w:p w14:paraId="51DEF3A0" w14:textId="77777777" w:rsidR="005E34B0" w:rsidRPr="00902117" w:rsidRDefault="005E34B0" w:rsidP="005E34B0">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DD31AE">
      <w:pPr>
        <w:pStyle w:val="ProductList-Body"/>
        <w:keepNext/>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DD31AE">
      <w:pPr>
        <w:pStyle w:val="ProductList-Body"/>
        <w:keepNext/>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12AD9D92"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5D1FAE">
      <w:pPr>
        <w:pStyle w:val="ProductList-Offering2Heading"/>
        <w:keepNext/>
        <w:outlineLvl w:val="2"/>
        <w:rPr>
          <w:lang w:val="ru-RU"/>
        </w:rPr>
      </w:pPr>
      <w:r>
        <w:rPr>
          <w:lang w:val="ru-RU"/>
        </w:rPr>
        <w:tab/>
      </w:r>
      <w:bookmarkStart w:id="200" w:name="_Toc17973970"/>
      <w:r w:rsidR="00976EB6">
        <w:t>Office</w:t>
      </w:r>
      <w:r w:rsidR="00976EB6" w:rsidRPr="00B95770">
        <w:rPr>
          <w:lang w:val="ru-RU"/>
        </w:rPr>
        <w:t xml:space="preserve"> </w:t>
      </w:r>
      <w:proofErr w:type="spellStart"/>
      <w:r w:rsidR="00544AAD">
        <w:t>за</w:t>
      </w:r>
      <w:proofErr w:type="spellEnd"/>
      <w:r w:rsidR="00544AAD">
        <w:t xml:space="preserve"> </w:t>
      </w:r>
      <w:proofErr w:type="spellStart"/>
      <w:r w:rsidR="00544AAD">
        <w:t>уеб</w:t>
      </w:r>
      <w:bookmarkEnd w:id="200"/>
      <w:proofErr w:type="spellEnd"/>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18C748B1" w14:textId="77777777" w:rsidR="00544AAD" w:rsidRDefault="00544AAD" w:rsidP="00544AAD">
      <w:pPr>
        <w:pStyle w:val="ProductList-Body"/>
      </w:pPr>
      <w:r>
        <w:t xml:space="preserve">Услугата „Office за уеб“ или нейната услуга-приемник ще разполага със следните възможности за </w:t>
      </w:r>
      <w:r w:rsidR="00111744">
        <w:fldChar w:fldCharType="begin"/>
      </w:r>
      <w:r w:rsidR="00111744">
        <w:instrText xml:space="preserve"> HYPERLINK \l "_top" \o "Основни функции" </w:instrText>
      </w:r>
      <w:r w:rsidR="00111744">
        <w:fldChar w:fldCharType="separate"/>
      </w:r>
      <w:r>
        <w:rPr>
          <w:rStyle w:val="Hyperlink"/>
        </w:rPr>
        <w:t>Основни функции</w:t>
      </w:r>
      <w:r w:rsidR="00111744">
        <w:rPr>
          <w:rStyle w:val="Hyperlink"/>
        </w:rPr>
        <w:fldChar w:fldCharType="end"/>
      </w:r>
      <w:r>
        <w:t>:</w:t>
      </w:r>
    </w:p>
    <w:p w14:paraId="7F63318D" w14:textId="303C70B0" w:rsidR="00976EB6" w:rsidRPr="00690C65" w:rsidRDefault="00544AAD" w:rsidP="00544AAD">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3D5C6A62" w:rsidR="00976EB6" w:rsidRPr="00690C65" w:rsidRDefault="00544AAD"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201" w:name="_Toc17973971"/>
      <w:r>
        <w:t>OneDrive</w:t>
      </w:r>
      <w:r w:rsidRPr="00B95770">
        <w:rPr>
          <w:lang w:val="ru-RU"/>
        </w:rPr>
        <w:t xml:space="preserve"> за бизнеса</w:t>
      </w:r>
      <w:bookmarkEnd w:id="201"/>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202" w:name="_Toc453946627"/>
      <w:bookmarkStart w:id="203" w:name="_Toc451949065"/>
      <w:bookmarkStart w:id="204" w:name="_Toc17973972"/>
      <w:bookmarkStart w:id="205" w:name="ProjectOnline"/>
      <w:r>
        <w:t>Project Online</w:t>
      </w:r>
      <w:bookmarkEnd w:id="202"/>
      <w:bookmarkEnd w:id="203"/>
      <w:bookmarkEnd w:id="204"/>
    </w:p>
    <w:bookmarkEnd w:id="205"/>
    <w:p w14:paraId="4D51DACD" w14:textId="77777777" w:rsidR="00331767" w:rsidRDefault="00331767" w:rsidP="00331767">
      <w:pPr>
        <w:pStyle w:val="ProductList-Offering1"/>
        <w:sectPr w:rsidR="00331767" w:rsidSect="00E275D6">
          <w:footerReference w:type="first" r:id="rId37"/>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 xml:space="preserve">сървър или в споделен сървър на Microsoft Azure или с Квалифицирани хостинг партньори за множество клиенти. </w:t>
      </w:r>
      <w:r w:rsidRPr="00902117">
        <w:lastRenderedPageBreak/>
        <w:t>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38"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CD0F055" w14:textId="180DC39E" w:rsidR="00DD31AE" w:rsidRDefault="00274593" w:rsidP="00847145">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5E34B0">
      <w:pPr>
        <w:pStyle w:val="ProductList-Offering2Heading"/>
        <w:outlineLvl w:val="2"/>
        <w:rPr>
          <w:lang w:val="bg-BG"/>
        </w:rPr>
      </w:pPr>
      <w:r w:rsidRPr="007D2359">
        <w:rPr>
          <w:lang w:val="bg-BG"/>
        </w:rPr>
        <w:tab/>
      </w:r>
      <w:bookmarkStart w:id="206" w:name="_Toc524436952"/>
      <w:bookmarkStart w:id="207" w:name="_Toc523239324"/>
      <w:bookmarkStart w:id="208" w:name="_Toc17973973"/>
      <w:r w:rsidRPr="008B31EC">
        <w:t>SharePoint</w:t>
      </w:r>
      <w:r w:rsidRPr="007D2359">
        <w:rPr>
          <w:lang w:val="bg-BG"/>
        </w:rPr>
        <w:t xml:space="preserve"> </w:t>
      </w:r>
      <w:r w:rsidRPr="008B31EC">
        <w:t>Online</w:t>
      </w:r>
      <w:bookmarkEnd w:id="206"/>
      <w:bookmarkEnd w:id="207"/>
      <w:bookmarkEnd w:id="208"/>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0FBE506D"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r w:rsidR="00111744">
        <w:fldChar w:fldCharType="begin"/>
      </w:r>
      <w:r w:rsidR="00111744">
        <w:instrText xml:space="preserve"> HYPERLINK \l "CoreFeaturesforOffice365Services" \o "Основни функции" </w:instrText>
      </w:r>
      <w:r w:rsidR="00111744">
        <w:fldChar w:fldCharType="separate"/>
      </w:r>
      <w:r>
        <w:rPr>
          <w:rStyle w:val="Hyperlink"/>
        </w:rPr>
        <w:t>Основни функции</w:t>
      </w:r>
      <w:r w:rsidR="00111744">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209" w:name="OtherOnlineServices"/>
    <w:p w14:paraId="185245D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E86C9E" w14:textId="77777777" w:rsidR="00847145" w:rsidRDefault="00370CDA" w:rsidP="00847145">
      <w:pPr>
        <w:pStyle w:val="ProductList-Offering2Heading"/>
        <w:outlineLvl w:val="2"/>
      </w:pPr>
      <w:r w:rsidRPr="0009624C">
        <w:rPr>
          <w:lang w:val="bg-BG"/>
        </w:rPr>
        <w:tab/>
      </w:r>
      <w:bookmarkStart w:id="210" w:name="Stream"/>
      <w:bookmarkStart w:id="211" w:name="_Toc528174085"/>
      <w:bookmarkStart w:id="212" w:name="_Toc8395047"/>
      <w:bookmarkStart w:id="213" w:name="_Toc6563835"/>
      <w:bookmarkStart w:id="214" w:name="_Toc8749048"/>
      <w:bookmarkStart w:id="215" w:name="_Toc17973974"/>
      <w:r w:rsidR="00847145">
        <w:t>Microsoft Stream</w:t>
      </w:r>
      <w:bookmarkEnd w:id="210"/>
      <w:bookmarkEnd w:id="211"/>
      <w:bookmarkEnd w:id="212"/>
      <w:bookmarkEnd w:id="213"/>
      <w:bookmarkEnd w:id="214"/>
      <w:bookmarkEnd w:id="215"/>
    </w:p>
    <w:p w14:paraId="169BC14B" w14:textId="77777777" w:rsidR="00847145" w:rsidRDefault="00847145" w:rsidP="00847145">
      <w:pPr>
        <w:pStyle w:val="ProductList-Body"/>
        <w:keepNext/>
        <w:tabs>
          <w:tab w:val="clear" w:pos="158"/>
          <w:tab w:val="left" w:pos="360"/>
        </w:tabs>
        <w:rPr>
          <w:b/>
          <w:color w:val="00188F"/>
        </w:rPr>
      </w:pPr>
      <w:r>
        <w:rPr>
          <w:b/>
          <w:color w:val="00188F"/>
        </w:rPr>
        <w:t>Бележки</w:t>
      </w:r>
    </w:p>
    <w:p w14:paraId="70531031" w14:textId="77777777" w:rsidR="00847145" w:rsidRDefault="00847145" w:rsidP="00847145">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3DA11F9D" w14:textId="77777777" w:rsidR="00847145" w:rsidRDefault="00847145" w:rsidP="00847145">
      <w:pPr>
        <w:pStyle w:val="ProductList-Body"/>
      </w:pPr>
    </w:p>
    <w:p w14:paraId="69468E98" w14:textId="77777777" w:rsidR="00847145" w:rsidRDefault="00847145" w:rsidP="00847145">
      <w:pPr>
        <w:pStyle w:val="ProductList-Body"/>
        <w:keepNext/>
        <w:tabs>
          <w:tab w:val="clear" w:pos="158"/>
          <w:tab w:val="left" w:pos="360"/>
        </w:tabs>
        <w:rPr>
          <w:b/>
          <w:color w:val="00188F"/>
        </w:rPr>
      </w:pPr>
      <w:r>
        <w:rPr>
          <w:b/>
          <w:color w:val="00188F"/>
        </w:rPr>
        <w:t>Поточно предавани събития на живо</w:t>
      </w:r>
    </w:p>
    <w:p w14:paraId="52D93EC6" w14:textId="77777777" w:rsidR="00847145" w:rsidRDefault="00847145" w:rsidP="00847145">
      <w:pPr>
        <w:pStyle w:val="ProductList-Body"/>
      </w:pPr>
      <w:r>
        <w:t>За Поточно предавани събития на живо се прилага следното:</w:t>
      </w:r>
    </w:p>
    <w:p w14:paraId="734A1ECC" w14:textId="77777777" w:rsidR="00847145" w:rsidRDefault="00847145" w:rsidP="00847145">
      <w:pPr>
        <w:pStyle w:val="ProductList-Bullet"/>
        <w:numPr>
          <w:ilvl w:val="0"/>
          <w:numId w:val="20"/>
        </w:numPr>
      </w:pPr>
      <w:r>
        <w:t>Поточно предаваните събития на живо не могат да са по-дълги от четири (4) часа;</w:t>
      </w:r>
    </w:p>
    <w:p w14:paraId="7D8C7563" w14:textId="77777777" w:rsidR="00847145" w:rsidRDefault="00847145" w:rsidP="00847145">
      <w:pPr>
        <w:pStyle w:val="ProductList-Bullet"/>
        <w:numPr>
          <w:ilvl w:val="0"/>
          <w:numId w:val="20"/>
        </w:numPr>
      </w:pPr>
      <w:r>
        <w:t>Присъстващите на Поточно предавани събития на живо не могат да надвишават 10 000; и</w:t>
      </w:r>
    </w:p>
    <w:p w14:paraId="023A507B" w14:textId="75C8F17D" w:rsidR="00370CDA" w:rsidRDefault="00847145" w:rsidP="00847145">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274DDA57"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216" w:name="_Toc17973975"/>
      <w:r w:rsidRPr="00B95770">
        <w:rPr>
          <w:lang w:val="ru-RU"/>
        </w:rPr>
        <w:t>Други Онлайн услуги</w:t>
      </w:r>
      <w:bookmarkEnd w:id="216"/>
    </w:p>
    <w:p w14:paraId="37545EB3" w14:textId="77777777" w:rsidR="002D4180" w:rsidRPr="000B6866" w:rsidRDefault="002D4180" w:rsidP="002D4180">
      <w:pPr>
        <w:pStyle w:val="ProductList-Offering2Heading"/>
        <w:keepNext/>
        <w:outlineLvl w:val="2"/>
        <w:rPr>
          <w:lang w:val="bg-BG"/>
        </w:rPr>
      </w:pPr>
      <w:bookmarkStart w:id="217" w:name="Intune"/>
      <w:bookmarkStart w:id="218" w:name="_Toc459970737"/>
      <w:bookmarkStart w:id="219" w:name="MicrosoftLearning"/>
      <w:bookmarkStart w:id="220" w:name="MicrosoftPowerBIPro"/>
      <w:bookmarkEnd w:id="209"/>
      <w:r w:rsidRPr="000B6866">
        <w:rPr>
          <w:lang w:val="bg-BG"/>
        </w:rPr>
        <w:tab/>
      </w:r>
      <w:bookmarkStart w:id="221" w:name="_Toc3111583"/>
      <w:bookmarkStart w:id="222" w:name="_Toc794198"/>
      <w:bookmarkStart w:id="223" w:name="_Toc17973976"/>
      <w:bookmarkStart w:id="224" w:name="BingMaps"/>
      <w:r w:rsidRPr="000B6866">
        <w:rPr>
          <w:lang w:val="bg-BG"/>
        </w:rPr>
        <w:t xml:space="preserve">Платформа за управление на движими активи на Картите на </w:t>
      </w:r>
      <w:r>
        <w:t>Bing</w:t>
      </w:r>
      <w:bookmarkEnd w:id="221"/>
      <w:bookmarkEnd w:id="222"/>
      <w:bookmarkEnd w:id="223"/>
    </w:p>
    <w:bookmarkEnd w:id="224"/>
    <w:p w14:paraId="3AC1D0B2" w14:textId="77777777" w:rsidR="002D4180" w:rsidRPr="00931AE7" w:rsidRDefault="002D4180" w:rsidP="002D4180">
      <w:pPr>
        <w:pStyle w:val="ProductList-Body"/>
        <w:keepNext/>
      </w:pPr>
      <w:r>
        <w:rPr>
          <w:b/>
          <w:color w:val="00188F"/>
        </w:rPr>
        <w:t>ЛА за Услуги</w:t>
      </w:r>
    </w:p>
    <w:p w14:paraId="38700412" w14:textId="77777777" w:rsidR="002D4180" w:rsidRPr="00931AE7" w:rsidRDefault="002D4180" w:rsidP="002D4180">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2D4180">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2D4180">
      <w:pPr>
        <w:pStyle w:val="ProductList-Body"/>
      </w:pPr>
    </w:p>
    <w:p w14:paraId="68113B85" w14:textId="77777777" w:rsidR="002D4180" w:rsidRPr="00931AE7" w:rsidRDefault="002D4180" w:rsidP="002D4180">
      <w:pPr>
        <w:pStyle w:val="ProductList-Body"/>
        <w:keepNext/>
      </w:pPr>
      <w:r>
        <w:rPr>
          <w:b/>
          <w:color w:val="00188F"/>
        </w:rPr>
        <w:lastRenderedPageBreak/>
        <w:t>API на Картите на Bing</w:t>
      </w:r>
    </w:p>
    <w:p w14:paraId="782544B7" w14:textId="77777777" w:rsidR="002D4180" w:rsidRPr="004F00EF" w:rsidRDefault="002D4180" w:rsidP="002D4180">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39" w:history="1">
        <w:r w:rsidRPr="004F00EF">
          <w:rPr>
            <w:rStyle w:val="Hyperlink"/>
            <w:rFonts w:cstheme="minorHAnsi"/>
            <w:szCs w:val="18"/>
          </w:rPr>
          <w:t>https://aka.ms/bingmapsplatformapistou</w:t>
        </w:r>
      </w:hyperlink>
      <w:r w:rsidRPr="004F00EF">
        <w:rPr>
          <w:rFonts w:cstheme="minorHAnsi"/>
          <w:szCs w:val="18"/>
        </w:rPr>
        <w:t xml:space="preserve"> и </w:t>
      </w:r>
      <w:r w:rsidR="00111744">
        <w:fldChar w:fldCharType="begin"/>
      </w:r>
      <w:r w:rsidR="00111744">
        <w:instrText xml:space="preserve"> HYPERLINK "https://aka.ms/bingmapsplatformsdks/" </w:instrText>
      </w:r>
      <w:r w:rsidR="00111744">
        <w:fldChar w:fldCharType="separate"/>
      </w:r>
      <w:r w:rsidRPr="004F00EF">
        <w:rPr>
          <w:rStyle w:val="Hyperlink"/>
          <w:rFonts w:cstheme="minorHAnsi"/>
          <w:szCs w:val="18"/>
        </w:rPr>
        <w:t>https://aka.ms/bingmapsplatformsdks/</w:t>
      </w:r>
      <w:r w:rsidR="00111744">
        <w:rPr>
          <w:rStyle w:val="Hyperlink"/>
          <w:rFonts w:cstheme="minorHAnsi"/>
          <w:szCs w:val="18"/>
        </w:rPr>
        <w:fldChar w:fldCharType="end"/>
      </w:r>
      <w:r w:rsidRPr="004F00EF">
        <w:rPr>
          <w:rFonts w:cstheme="minorHAnsi"/>
          <w:szCs w:val="18"/>
        </w:rPr>
        <w:t>.</w:t>
      </w:r>
    </w:p>
    <w:p w14:paraId="48CA13CB" w14:textId="77777777" w:rsidR="002D4180" w:rsidRPr="00931AE7" w:rsidRDefault="002D4180" w:rsidP="002D4180">
      <w:pPr>
        <w:pStyle w:val="ProductList-Body"/>
      </w:pPr>
    </w:p>
    <w:p w14:paraId="0B664192" w14:textId="77777777" w:rsidR="002D4180" w:rsidRPr="00931AE7" w:rsidRDefault="002D4180" w:rsidP="002D4180">
      <w:pPr>
        <w:pStyle w:val="ProductList-Body"/>
        <w:keepNext/>
      </w:pPr>
      <w:r>
        <w:rPr>
          <w:b/>
          <w:color w:val="00188F"/>
        </w:rPr>
        <w:t>Поверителност на Картите на Bing</w:t>
      </w:r>
    </w:p>
    <w:p w14:paraId="6CEE23F3" w14:textId="77777777" w:rsidR="002D4180" w:rsidRPr="00931AE7" w:rsidRDefault="002D4180" w:rsidP="002D4180">
      <w:pPr>
        <w:pStyle w:val="ProductList-Body"/>
      </w:pPr>
      <w:r>
        <w:t xml:space="preserve">Декларацията за поверителност на Microsoft (на адрес </w:t>
      </w:r>
      <w:r w:rsidR="00111744">
        <w:fldChar w:fldCharType="begin"/>
      </w:r>
      <w:r w:rsidR="00111744">
        <w:instrText xml:space="preserve"> HYPERLINK "https://go.microsoft.com/fwlink/?LinkId=521839" </w:instrText>
      </w:r>
      <w:r w:rsidR="00111744">
        <w:fldChar w:fldCharType="separate"/>
      </w:r>
      <w:r>
        <w:rPr>
          <w:rStyle w:val="Hyperlink"/>
        </w:rPr>
        <w:t>https://go.microsoft.com/fwlink/?LinkId=521839</w:t>
      </w:r>
      <w:r w:rsidR="00111744">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274593" w:rsidP="00DE36B9">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2D4180">
      <w:pPr>
        <w:pStyle w:val="ProductList-Offering2Heading"/>
        <w:outlineLvl w:val="2"/>
        <w:rPr>
          <w:lang w:val="bg-BG"/>
        </w:rPr>
      </w:pPr>
      <w:r w:rsidRPr="002D4180">
        <w:rPr>
          <w:lang w:val="bg-BG"/>
        </w:rPr>
        <w:tab/>
      </w:r>
      <w:bookmarkStart w:id="225" w:name="BingMapsTransactionsandUsers"/>
      <w:bookmarkStart w:id="226" w:name="_Toc3111584"/>
      <w:bookmarkStart w:id="227" w:name="_Toc17973977"/>
      <w:r w:rsidRPr="002D4180">
        <w:rPr>
          <w:lang w:val="bg-BG"/>
        </w:rPr>
        <w:t xml:space="preserve">Транзакции и потребители на Картите на </w:t>
      </w:r>
      <w:r>
        <w:t>Bing</w:t>
      </w:r>
      <w:bookmarkEnd w:id="225"/>
      <w:bookmarkEnd w:id="226"/>
      <w:bookmarkEnd w:id="227"/>
    </w:p>
    <w:p w14:paraId="385D7E59" w14:textId="77777777" w:rsidR="002D4180" w:rsidRPr="00A8327A" w:rsidRDefault="002D4180" w:rsidP="002D4180">
      <w:pPr>
        <w:pStyle w:val="ProductList-Body"/>
        <w:rPr>
          <w:rFonts w:asciiTheme="majorHAnsi" w:hAnsiTheme="majorHAnsi"/>
          <w:sz w:val="16"/>
          <w:szCs w:val="16"/>
        </w:rPr>
        <w:sectPr w:rsidR="002D4180" w:rsidRPr="00A8327A" w:rsidSect="002D4180">
          <w:footerReference w:type="default" r:id="rId40"/>
          <w:footerReference w:type="first" r:id="rId41"/>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2D4180">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2D4180">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2D4180">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2D4180">
      <w:pPr>
        <w:pStyle w:val="ProductList-Body"/>
        <w:rPr>
          <w:rFonts w:asciiTheme="majorHAnsi" w:hAnsiTheme="majorHAnsi"/>
          <w:sz w:val="16"/>
          <w:szCs w:val="16"/>
        </w:rPr>
        <w:sectPr w:rsidR="002D4180" w:rsidSect="002D4180">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2D4180">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2D4180">
      <w:pPr>
        <w:pStyle w:val="ProductList-Body"/>
        <w:keepNext/>
      </w:pPr>
      <w:r>
        <w:rPr>
          <w:b/>
          <w:color w:val="00188F"/>
        </w:rPr>
        <w:t>Упълномощени потребители</w:t>
      </w:r>
    </w:p>
    <w:p w14:paraId="54068C67" w14:textId="77777777" w:rsidR="002D4180" w:rsidRPr="00931AE7" w:rsidRDefault="002D4180" w:rsidP="002D4180">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2D4180">
      <w:pPr>
        <w:pStyle w:val="ProductList-Body"/>
      </w:pPr>
    </w:p>
    <w:p w14:paraId="6834D7D9" w14:textId="77777777" w:rsidR="002D4180" w:rsidRPr="00931AE7" w:rsidRDefault="002D4180" w:rsidP="002D4180">
      <w:pPr>
        <w:pStyle w:val="ProductList-Body"/>
        <w:keepNext/>
      </w:pPr>
      <w:r>
        <w:rPr>
          <w:b/>
          <w:color w:val="00188F"/>
        </w:rPr>
        <w:t>API на Картите на Bing</w:t>
      </w:r>
    </w:p>
    <w:p w14:paraId="4E49843C" w14:textId="77777777" w:rsidR="002D4180" w:rsidRPr="00931AE7" w:rsidRDefault="002D4180" w:rsidP="002D4180">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r w:rsidR="00111744">
        <w:fldChar w:fldCharType="begin"/>
      </w:r>
      <w:r w:rsidR="00111744">
        <w:instrText xml:space="preserve"> HYPERLINK "https://aka.ms/bingmapsplatformapistou" </w:instrText>
      </w:r>
      <w:r w:rsidR="00111744">
        <w:fldChar w:fldCharType="separate"/>
      </w:r>
      <w:r>
        <w:rPr>
          <w:rStyle w:val="Hyperlink"/>
        </w:rPr>
        <w:t>https://aka.ms/bingmapsplatformapistou</w:t>
      </w:r>
      <w:r w:rsidR="00111744">
        <w:rPr>
          <w:rStyle w:val="Hyperlink"/>
        </w:rPr>
        <w:fldChar w:fldCharType="end"/>
      </w:r>
      <w:r>
        <w:t xml:space="preserve"> и </w:t>
      </w:r>
      <w:r w:rsidR="00111744">
        <w:fldChar w:fldCharType="begin"/>
      </w:r>
      <w:r w:rsidR="00111744">
        <w:instrText xml:space="preserve"> HYPERLINK "https://aka.ms/bingmapsplatformsdks/" </w:instrText>
      </w:r>
      <w:r w:rsidR="00111744">
        <w:fldChar w:fldCharType="separate"/>
      </w:r>
      <w:r>
        <w:rPr>
          <w:rStyle w:val="Hyperlink"/>
        </w:rPr>
        <w:t>https://aka.ms/bingmapsplatformsdks/</w:t>
      </w:r>
      <w:r w:rsidR="00111744">
        <w:rPr>
          <w:rStyle w:val="Hyperlink"/>
        </w:rPr>
        <w:fldChar w:fldCharType="end"/>
      </w:r>
      <w:r>
        <w:t>.</w:t>
      </w:r>
    </w:p>
    <w:p w14:paraId="7562DAEB" w14:textId="77777777" w:rsidR="002D4180" w:rsidRPr="00931AE7" w:rsidRDefault="002D4180" w:rsidP="002D4180">
      <w:pPr>
        <w:pStyle w:val="ProductList-Body"/>
      </w:pPr>
    </w:p>
    <w:p w14:paraId="6C756380" w14:textId="77777777" w:rsidR="002D4180" w:rsidRPr="00931AE7" w:rsidRDefault="002D4180" w:rsidP="002D4180">
      <w:pPr>
        <w:pStyle w:val="ProductList-Body"/>
        <w:keepNext/>
      </w:pPr>
      <w:r>
        <w:rPr>
          <w:b/>
          <w:color w:val="00188F"/>
        </w:rPr>
        <w:t>Поверителност на Картите на Bing</w:t>
      </w:r>
    </w:p>
    <w:p w14:paraId="6E7728B2" w14:textId="77777777" w:rsidR="002D4180" w:rsidRPr="00931AE7" w:rsidRDefault="002D4180" w:rsidP="002D4180">
      <w:pPr>
        <w:pStyle w:val="ProductList-Body"/>
      </w:pPr>
      <w:r>
        <w:t xml:space="preserve">Декларацията за поверителност на Microsoft (на адрес </w:t>
      </w:r>
      <w:r w:rsidR="00111744">
        <w:fldChar w:fldCharType="begin"/>
      </w:r>
      <w:r w:rsidR="00111744">
        <w:instrText xml:space="preserve"> HYPERLINK "https://go.microsoft.com/fwlink/?LinkId=521839" </w:instrText>
      </w:r>
      <w:r w:rsidR="00111744">
        <w:fldChar w:fldCharType="separate"/>
      </w:r>
      <w:r>
        <w:rPr>
          <w:rStyle w:val="Hyperlink"/>
        </w:rPr>
        <w:t>https://go.microsoft.com/fwlink/?LinkId=521839</w:t>
      </w:r>
      <w:r w:rsidR="00111744">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6C6136F6" w14:textId="77777777" w:rsidR="002D4180" w:rsidRPr="00931AE7" w:rsidRDefault="00274593"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5700C106" w14:textId="77777777" w:rsidR="00C02AC8" w:rsidRPr="00C02AC8" w:rsidRDefault="00C02AC8" w:rsidP="00C02AC8">
      <w:pPr>
        <w:pStyle w:val="ProductList-Offering2Heading"/>
        <w:keepNext/>
        <w:outlineLvl w:val="2"/>
        <w:rPr>
          <w:lang w:val="bg-BG"/>
        </w:rPr>
      </w:pPr>
      <w:bookmarkStart w:id="228" w:name="MicrosoftPowerPlatform"/>
      <w:r w:rsidRPr="00C02AC8">
        <w:rPr>
          <w:lang w:val="bg-BG"/>
        </w:rPr>
        <w:tab/>
      </w:r>
      <w:bookmarkStart w:id="229" w:name="_Toc8395051"/>
      <w:bookmarkStart w:id="230" w:name="_Toc6563839"/>
      <w:bookmarkStart w:id="231" w:name="_Toc17973978"/>
      <w:bookmarkStart w:id="232" w:name="BusinessApplicationPlatform"/>
      <w:r>
        <w:t>Microsoft</w:t>
      </w:r>
      <w:r w:rsidRPr="00C02AC8">
        <w:rPr>
          <w:lang w:val="bg-BG"/>
        </w:rPr>
        <w:t xml:space="preserve"> </w:t>
      </w:r>
      <w:r>
        <w:t>Power</w:t>
      </w:r>
      <w:r w:rsidRPr="00C02AC8">
        <w:rPr>
          <w:lang w:val="bg-BG"/>
        </w:rPr>
        <w:t xml:space="preserve"> </w:t>
      </w:r>
      <w:r>
        <w:t>Platform</w:t>
      </w:r>
      <w:bookmarkEnd w:id="229"/>
      <w:bookmarkEnd w:id="230"/>
      <w:bookmarkEnd w:id="231"/>
    </w:p>
    <w:bookmarkEnd w:id="232"/>
    <w:p w14:paraId="52F9EEB3" w14:textId="77777777" w:rsidR="00C02AC8" w:rsidRPr="00A8327A" w:rsidRDefault="00C02AC8" w:rsidP="00C02AC8">
      <w:pPr>
        <w:pStyle w:val="ProductList-Body"/>
        <w:keepNext/>
        <w:rPr>
          <w:rFonts w:asciiTheme="majorHAnsi" w:hAnsiTheme="majorHAnsi"/>
          <w:sz w:val="16"/>
          <w:szCs w:val="16"/>
        </w:rPr>
        <w:sectPr w:rsidR="00C02AC8" w:rsidRPr="00A8327A" w:rsidSect="00544AAD">
          <w:footerReference w:type="default" r:id="rId44"/>
          <w:footerReference w:type="first" r:id="rId45"/>
          <w:type w:val="continuous"/>
          <w:pgSz w:w="12240" w:h="15840"/>
          <w:pgMar w:top="1440" w:right="720" w:bottom="1440" w:left="720" w:header="720" w:footer="720" w:gutter="0"/>
          <w:cols w:space="720"/>
          <w:titlePg/>
          <w:docGrid w:linePitch="360"/>
        </w:sectPr>
      </w:pPr>
    </w:p>
    <w:bookmarkEnd w:id="228"/>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62436F1C" w14:textId="570A4598" w:rsidR="00950CBE" w:rsidRDefault="00950CBE" w:rsidP="00950CBE">
      <w:pPr>
        <w:pStyle w:val="ProductList-Body"/>
        <w:rPr>
          <w:rFonts w:asciiTheme="majorHAnsi" w:hAnsiTheme="majorHAnsi"/>
          <w:sz w:val="16"/>
          <w:szCs w:val="16"/>
        </w:rPr>
        <w:sectPr w:rsidR="00950CBE" w:rsidSect="00D773B7">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4B31DAEC"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37C35A01" w14:textId="15E95A07" w:rsidR="00DE36B9" w:rsidRDefault="00950CBE" w:rsidP="00357185">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42F84AE" w14:textId="77777777" w:rsidR="00357185" w:rsidRPr="00357185" w:rsidRDefault="00357185" w:rsidP="00357185">
      <w:pPr>
        <w:pStyle w:val="ProductList-Body"/>
        <w:ind w:left="180"/>
      </w:pPr>
    </w:p>
    <w:p w14:paraId="5978AEB6" w14:textId="5583AE52" w:rsidR="00950CBE" w:rsidRPr="004E78BB" w:rsidRDefault="00950CBE" w:rsidP="00357185">
      <w:pPr>
        <w:pStyle w:val="ProductList-Body"/>
        <w:keepNext/>
        <w:ind w:left="187"/>
      </w:pPr>
      <w:r>
        <w:rPr>
          <w:b/>
          <w:color w:val="0072C6"/>
          <w:szCs w:val="18"/>
        </w:rPr>
        <w:lastRenderedPageBreak/>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09624C">
      <w:pPr>
        <w:pStyle w:val="ProductList-Body"/>
        <w:keepNext/>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r w:rsidR="00111744">
        <w:fldChar w:fldCharType="begin"/>
      </w:r>
      <w:r w:rsidR="00111744">
        <w:instrText xml:space="preserve"> HYPERLINK "https://go.microsoft.com/fwlink/?linkid=868812" </w:instrText>
      </w:r>
      <w:r w:rsidR="00111744">
        <w:fldChar w:fldCharType="separate"/>
      </w:r>
      <w:r>
        <w:rPr>
          <w:rStyle w:val="Hyperlink"/>
        </w:rPr>
        <w:t>https://go.microsoft.com/fwlink/?linkid=868812</w:t>
      </w:r>
      <w:r w:rsidR="00111744">
        <w:rPr>
          <w:rStyle w:val="Hyperlink"/>
        </w:rPr>
        <w:fldChar w:fldCharType="end"/>
      </w:r>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3A3791">
      <w:pPr>
        <w:pStyle w:val="ProductList-Body"/>
        <w:ind w:left="158"/>
      </w:pPr>
    </w:p>
    <w:p w14:paraId="75D14979" w14:textId="77777777" w:rsidR="00E72C20" w:rsidRPr="000F48E2" w:rsidRDefault="00E72C20" w:rsidP="00E72C20">
      <w:pPr>
        <w:pStyle w:val="ProductList-Body"/>
        <w:ind w:left="180"/>
        <w:rPr>
          <w:b/>
          <w:color w:val="0072C6"/>
          <w:szCs w:val="18"/>
        </w:rPr>
      </w:pPr>
      <w:r>
        <w:rPr>
          <w:b/>
          <w:color w:val="0072C6"/>
          <w:szCs w:val="18"/>
        </w:rPr>
        <w:t>Неудостоверени външни потребители</w:t>
      </w:r>
    </w:p>
    <w:p w14:paraId="302BD4C3" w14:textId="78C37FEF" w:rsidR="00E72C20" w:rsidRPr="005A5C60" w:rsidRDefault="00E72C20" w:rsidP="00E72C20">
      <w:pPr>
        <w:pStyle w:val="ProductList-Body"/>
        <w:ind w:left="158"/>
      </w:pPr>
      <w:r>
        <w:t>За външни потребители, които не са удостоверени от PowerApps, не е необходим ЛА за Потребител за достъп до Power Portals.</w:t>
      </w:r>
    </w:p>
    <w:bookmarkEnd w:id="217"/>
    <w:bookmarkEnd w:id="218"/>
    <w:p w14:paraId="4601D6D4"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9F90299" w14:textId="77777777" w:rsidR="006815A8" w:rsidRPr="006815A8" w:rsidRDefault="006815A8" w:rsidP="006815A8">
      <w:pPr>
        <w:pStyle w:val="ProductList-Offering2Heading"/>
        <w:outlineLvl w:val="2"/>
        <w:rPr>
          <w:lang w:val="bg-BG"/>
        </w:rPr>
      </w:pPr>
      <w:r w:rsidRPr="006815A8">
        <w:rPr>
          <w:lang w:val="bg-BG"/>
        </w:rPr>
        <w:tab/>
      </w:r>
      <w:bookmarkStart w:id="233" w:name="_Toc531082929"/>
      <w:bookmarkStart w:id="234" w:name="_Toc17973979"/>
      <w:r>
        <w:t>GitHub</w:t>
      </w:r>
      <w:r w:rsidRPr="006815A8">
        <w:rPr>
          <w:lang w:val="bg-BG"/>
        </w:rPr>
        <w:t xml:space="preserve"> </w:t>
      </w:r>
      <w:r>
        <w:t>Enterprise</w:t>
      </w:r>
      <w:bookmarkEnd w:id="233"/>
      <w:bookmarkEnd w:id="234"/>
    </w:p>
    <w:p w14:paraId="03297C97" w14:textId="77777777" w:rsidR="00BA3F05" w:rsidRPr="001A19E0" w:rsidRDefault="00BA3F05" w:rsidP="00BA3F05">
      <w:pPr>
        <w:pStyle w:val="ProductList-Body"/>
      </w:pPr>
      <w:r>
        <w:t xml:space="preserve">GitHub Enterprise се предоставя от GitHub, Inc. Като използва GitHub Enterprise, Клиентът се съгласява да бъде обвързан от условията на GitHub, налични на адрес </w:t>
      </w:r>
      <w:hyperlink r:id="rId48"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r w:rsidR="00111744">
        <w:fldChar w:fldCharType="begin"/>
      </w:r>
      <w:r w:rsidR="00111744">
        <w:instrText xml:space="preserve"> HYPERLINK "https://help.github.com/articles/github-privacy-statement/" </w:instrText>
      </w:r>
      <w:r w:rsidR="00111744">
        <w:fldChar w:fldCharType="separate"/>
      </w:r>
      <w:r>
        <w:rPr>
          <w:rStyle w:val="Hyperlink"/>
        </w:rPr>
        <w:t>https://help.github.com/articles/github-privacy-statement/</w:t>
      </w:r>
      <w:r w:rsidR="00111744">
        <w:rPr>
          <w:rStyle w:val="Hyperlink"/>
        </w:rPr>
        <w:fldChar w:fldCharType="end"/>
      </w:r>
      <w:r>
        <w:t>, и Допълнението относно защитата на данните на GitHub, което се намира на адрес</w:t>
      </w:r>
      <w:r w:rsidRPr="00BA3F05">
        <w:t xml:space="preserve"> </w:t>
      </w:r>
      <w:hyperlink r:id="rId49" w:history="1">
        <w:r>
          <w:rPr>
            <w:rStyle w:val="Hyperlink"/>
          </w:rPr>
          <w:t>https://aka.ms/github_terms</w:t>
        </w:r>
        <w:r>
          <w:t>,</w:t>
        </w:r>
      </w:hyperlink>
      <w:r>
        <w:t xml:space="preserve"> ще се прилагат за използването на GitHub Enterprise от страна на Клиента, лицензирано самостоятелно или като Visual Studio Enterprise или Professional с GitHub Enterprise.</w:t>
      </w:r>
    </w:p>
    <w:p w14:paraId="4F9B65D8"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35" w:name="_Toc531082930"/>
      <w:bookmarkStart w:id="236" w:name="MicrosoftCloudAppSecurity"/>
      <w:bookmarkStart w:id="237" w:name="_Toc531348188"/>
      <w:bookmarkStart w:id="238" w:name="_Toc17973980"/>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35"/>
      <w:bookmarkEnd w:id="236"/>
      <w:bookmarkEnd w:id="237"/>
      <w:bookmarkEnd w:id="238"/>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35666A05" w:rsidR="006815A8" w:rsidRDefault="006815A8" w:rsidP="006815A8">
      <w:pPr>
        <w:pStyle w:val="ProductList-Body"/>
      </w:pPr>
      <w:r>
        <w:t xml:space="preserve">Прилагат се бележките за Карти на Bing и Професионалните услуги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w:t>
      </w:r>
    </w:p>
    <w:p w14:paraId="179EFFB7"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2D4180">
      <w:pPr>
        <w:pStyle w:val="ProductList-Offering2Heading"/>
        <w:keepNext/>
        <w:outlineLvl w:val="2"/>
        <w:rPr>
          <w:lang w:val="bg-BG"/>
        </w:rPr>
      </w:pPr>
      <w:r w:rsidRPr="000B6866">
        <w:rPr>
          <w:lang w:val="bg-BG"/>
        </w:rPr>
        <w:tab/>
      </w:r>
      <w:bookmarkStart w:id="239" w:name="MicrosoftGraphdataconnect"/>
      <w:bookmarkStart w:id="240" w:name="_Toc3111588"/>
      <w:bookmarkStart w:id="241" w:name="_Toc17973981"/>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239"/>
      <w:r w:rsidRPr="000B6866">
        <w:rPr>
          <w:lang w:val="bg-BG"/>
        </w:rPr>
        <w:t xml:space="preserve"> за НДС</w:t>
      </w:r>
      <w:bookmarkEnd w:id="240"/>
      <w:bookmarkEnd w:id="241"/>
    </w:p>
    <w:p w14:paraId="12A0146B" w14:textId="77777777" w:rsidR="002D4180" w:rsidRPr="00931AE7" w:rsidRDefault="002D4180" w:rsidP="002D4180">
      <w:pPr>
        <w:pStyle w:val="ProductList-Body"/>
        <w:keepNext/>
        <w:tabs>
          <w:tab w:val="clear" w:pos="158"/>
          <w:tab w:val="left" w:pos="360"/>
        </w:tabs>
      </w:pPr>
      <w:r>
        <w:rPr>
          <w:b/>
          <w:color w:val="00188F"/>
        </w:rPr>
        <w:t>ЛА за Услуги</w:t>
      </w:r>
    </w:p>
    <w:p w14:paraId="223C0272" w14:textId="77777777" w:rsidR="002D4180" w:rsidRPr="00931AE7" w:rsidRDefault="002D4180" w:rsidP="002D4180">
      <w:pPr>
        <w:pStyle w:val="ProductList-Body"/>
        <w:keepNext/>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2D4180">
      <w:pPr>
        <w:pStyle w:val="ProductList-Body"/>
      </w:pPr>
    </w:p>
    <w:p w14:paraId="124D1CB2" w14:textId="77777777" w:rsidR="002D4180" w:rsidRPr="00931AE7" w:rsidRDefault="002D4180" w:rsidP="002D4180">
      <w:pPr>
        <w:pStyle w:val="ProductList-ClauseHeading"/>
      </w:pPr>
      <w:r>
        <w:lastRenderedPageBreak/>
        <w:t>Споразумение за услуги</w:t>
      </w:r>
    </w:p>
    <w:p w14:paraId="33528B18" w14:textId="77777777" w:rsidR="002D4180" w:rsidRPr="00931AE7" w:rsidRDefault="002D4180" w:rsidP="002D4180">
      <w:pPr>
        <w:pStyle w:val="ProductList-Body"/>
      </w:pPr>
      <w:r>
        <w:rPr>
          <w:szCs w:val="18"/>
        </w:rPr>
        <w:t>Няма СУ за Microsoft Graph data connect за НДС.</w:t>
      </w:r>
    </w:p>
    <w:p w14:paraId="00AED491" w14:textId="77777777" w:rsidR="002D4180" w:rsidRPr="00931AE7" w:rsidRDefault="00274593"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AE459A">
      <w:pPr>
        <w:pStyle w:val="ProductList-Offering2Heading"/>
        <w:keepNext/>
        <w:outlineLvl w:val="2"/>
        <w:rPr>
          <w:lang w:val="bg-BG"/>
        </w:rPr>
      </w:pPr>
      <w:r w:rsidRPr="003036CC">
        <w:rPr>
          <w:lang w:val="bg-BG"/>
        </w:rPr>
        <w:tab/>
      </w:r>
      <w:bookmarkStart w:id="242" w:name="_Toc534755264"/>
      <w:bookmarkStart w:id="243" w:name="_Toc17973982"/>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42"/>
      <w:bookmarkEnd w:id="243"/>
    </w:p>
    <w:p w14:paraId="75F2B101" w14:textId="77777777" w:rsidR="00AE459A" w:rsidRDefault="00AE459A" w:rsidP="00AE459A">
      <w:pPr>
        <w:pStyle w:val="ProductList-Body"/>
        <w:keepNext/>
        <w:tabs>
          <w:tab w:val="clear" w:pos="158"/>
          <w:tab w:val="left" w:pos="360"/>
        </w:tabs>
        <w:rPr>
          <w:b/>
          <w:color w:val="00188F"/>
        </w:rPr>
      </w:pPr>
      <w:r>
        <w:rPr>
          <w:b/>
          <w:color w:val="00188F"/>
        </w:rPr>
        <w:t>Определения</w:t>
      </w:r>
    </w:p>
    <w:p w14:paraId="7A7D7D61" w14:textId="77777777" w:rsidR="00AE459A" w:rsidRDefault="00AE459A" w:rsidP="00AE459A">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AE459A">
      <w:pPr>
        <w:pStyle w:val="ProductList-Body"/>
      </w:pPr>
    </w:p>
    <w:p w14:paraId="1CE34638" w14:textId="77777777" w:rsidR="00AE459A" w:rsidRDefault="00AE459A" w:rsidP="00AE459A">
      <w:pPr>
        <w:pStyle w:val="ProductList-Body"/>
        <w:keepNext/>
        <w:tabs>
          <w:tab w:val="clear" w:pos="158"/>
          <w:tab w:val="left" w:pos="360"/>
        </w:tabs>
        <w:rPr>
          <w:b/>
          <w:color w:val="00188F"/>
        </w:rPr>
      </w:pPr>
      <w:r>
        <w:rPr>
          <w:b/>
          <w:color w:val="00188F"/>
        </w:rPr>
        <w:t>Задължения на Клиента</w:t>
      </w:r>
    </w:p>
    <w:p w14:paraId="560983A5" w14:textId="77777777" w:rsidR="00AE459A" w:rsidRDefault="00AE459A" w:rsidP="00AE459A">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r w:rsidR="00111744">
        <w:fldChar w:fldCharType="begin"/>
      </w:r>
      <w:r w:rsidR="00111744">
        <w:instrText xml:space="preserve"> HYPERLINK "https://haadminstoragedev.blob.core.windows.net/docs/HBS%20Preview%20Disclaimer%20and%20Acknowledgment%20(181113).pdf" </w:instrText>
      </w:r>
      <w:r w:rsidR="00111744">
        <w:fldChar w:fldCharType="separate"/>
      </w:r>
      <w:r>
        <w:rPr>
          <w:rStyle w:val="Hyperlink"/>
          <w:rFonts w:ascii="Calibri" w:hAnsi="Calibri" w:cs="Calibri"/>
          <w:szCs w:val="18"/>
        </w:rPr>
        <w:t>формуляр</w:t>
      </w:r>
      <w:r w:rsidR="00111744">
        <w:rPr>
          <w:rStyle w:val="Hyperlink"/>
          <w:rFonts w:ascii="Calibri" w:hAnsi="Calibri" w:cs="Calibri"/>
          <w:szCs w:val="18"/>
        </w:rPr>
        <w:fldChar w:fldCharType="end"/>
      </w:r>
      <w:r>
        <w:rPr>
          <w:rFonts w:ascii="Calibri" w:hAnsi="Calibri" w:cs="Calibri"/>
          <w:szCs w:val="18"/>
        </w:rPr>
        <w:t>.</w:t>
      </w:r>
    </w:p>
    <w:p w14:paraId="460C3EB6" w14:textId="77777777" w:rsidR="00AE459A" w:rsidRDefault="00AE459A" w:rsidP="00AE459A">
      <w:pPr>
        <w:pStyle w:val="ProductList-Body"/>
      </w:pPr>
    </w:p>
    <w:p w14:paraId="5ECEA9ED" w14:textId="77777777" w:rsidR="00AE459A" w:rsidRDefault="00AE459A" w:rsidP="00AE459A">
      <w:pPr>
        <w:pStyle w:val="ProductList-Body"/>
        <w:keepNext/>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AE459A">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44" w:name="_Toc527036937"/>
    <w:bookmarkStart w:id="245" w:name="_Toc525753893"/>
    <w:p w14:paraId="20F21C2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7D2359">
      <w:pPr>
        <w:pStyle w:val="ProductList-Offering2Heading"/>
        <w:outlineLvl w:val="2"/>
        <w:rPr>
          <w:lang w:val="bg-BG"/>
        </w:rPr>
      </w:pPr>
      <w:r w:rsidRPr="003036CC">
        <w:rPr>
          <w:lang w:val="bg-BG"/>
        </w:rPr>
        <w:tab/>
      </w:r>
      <w:bookmarkStart w:id="246" w:name="_Toc17973983"/>
      <w:r w:rsidR="007D2359">
        <w:t>Microsoft</w:t>
      </w:r>
      <w:r w:rsidR="007D2359" w:rsidRPr="00565001">
        <w:rPr>
          <w:lang w:val="bg-BG"/>
        </w:rPr>
        <w:t xml:space="preserve"> </w:t>
      </w:r>
      <w:r w:rsidR="007D2359">
        <w:t>Intune</w:t>
      </w:r>
      <w:bookmarkEnd w:id="244"/>
      <w:bookmarkEnd w:id="245"/>
      <w:bookmarkEnd w:id="246"/>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26BE7110"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47" w:name="_Hlk521486116"/>
      <w:r>
        <w:t>Приложения, нанасяни обикновено на конкретни потребители, като например Outlook и OneDrive, не могат да се използват с тази услуга.</w:t>
      </w:r>
      <w:bookmarkEnd w:id="247"/>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lastRenderedPageBreak/>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r w:rsidR="00111744">
        <w:fldChar w:fldCharType="begin"/>
      </w:r>
      <w:r w:rsidR="00111744">
        <w:instrText xml:space="preserve"> HYPERLINK "http://go.microsoft.com/?linkid=9839206" </w:instrText>
      </w:r>
      <w:r w:rsidR="00111744">
        <w:fldChar w:fldCharType="separate"/>
      </w:r>
      <w:r>
        <w:rPr>
          <w:rStyle w:val="Hyperlink"/>
        </w:rPr>
        <w:t>http://go.microsoft.com/?linkid=9839206</w:t>
      </w:r>
      <w:r w:rsidR="00111744">
        <w:rPr>
          <w:rStyle w:val="Hyperlink"/>
        </w:rPr>
        <w:fldChar w:fldCharType="end"/>
      </w:r>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9624C">
      <w:pPr>
        <w:pStyle w:val="ProductList-Body"/>
        <w:keepNext/>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48" w:name="_Toc453946633"/>
    <w:bookmarkStart w:id="249" w:name="_Toc451949071"/>
    <w:p w14:paraId="032F6F2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565001">
      <w:pPr>
        <w:pStyle w:val="ProductList-Offering2Heading"/>
        <w:keepNext/>
        <w:outlineLvl w:val="2"/>
        <w:rPr>
          <w:lang w:val="bg-BG"/>
        </w:rPr>
      </w:pPr>
      <w:r w:rsidRPr="006815A8">
        <w:rPr>
          <w:lang w:val="bg-BG"/>
        </w:rPr>
        <w:tab/>
      </w:r>
      <w:bookmarkStart w:id="250" w:name="_Toc17973984"/>
      <w:r w:rsidR="00331767">
        <w:t>Microsoft</w:t>
      </w:r>
      <w:r w:rsidR="00331767" w:rsidRPr="006815A8">
        <w:rPr>
          <w:lang w:val="bg-BG"/>
        </w:rPr>
        <w:t xml:space="preserve"> </w:t>
      </w:r>
      <w:r w:rsidR="00331767">
        <w:t>Learning</w:t>
      </w:r>
      <w:bookmarkEnd w:id="248"/>
      <w:bookmarkEnd w:id="249"/>
      <w:bookmarkEnd w:id="250"/>
    </w:p>
    <w:bookmarkEnd w:id="219"/>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51" w:name="_Toc451949072"/>
      <w:r>
        <w:t>за Microsoft Learning Imagine Academy</w:t>
      </w:r>
      <w:bookmarkEnd w:id="251"/>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r w:rsidR="00111744">
        <w:fldChar w:fldCharType="begin"/>
      </w:r>
      <w:r w:rsidR="00111744">
        <w:instrText xml:space="preserve"> HYPERLINK "http://www.microsoft.com/itacademy" </w:instrText>
      </w:r>
      <w:r w:rsidR="00111744">
        <w:fldChar w:fldCharType="separate"/>
      </w:r>
      <w:r>
        <w:rPr>
          <w:rStyle w:val="Hyperlink"/>
        </w:rPr>
        <w:t>http://www.microsoft.com/itacademy</w:t>
      </w:r>
      <w:r w:rsidR="00111744">
        <w:rPr>
          <w:rStyle w:val="Hyperlink"/>
        </w:rPr>
        <w:fldChar w:fldCharType="end"/>
      </w:r>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220"/>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2D4180">
      <w:pPr>
        <w:pStyle w:val="ProductList-Offering2Heading"/>
        <w:keepNext/>
        <w:outlineLvl w:val="2"/>
        <w:rPr>
          <w:lang w:val="bg-BG"/>
        </w:rPr>
      </w:pPr>
      <w:r w:rsidRPr="000B6866">
        <w:rPr>
          <w:lang w:val="bg-BG"/>
        </w:rPr>
        <w:tab/>
      </w:r>
      <w:bookmarkStart w:id="252" w:name="MicrosoftSearchinBing"/>
      <w:bookmarkStart w:id="253" w:name="_Toc3111592"/>
      <w:bookmarkStart w:id="254" w:name="_Toc17973985"/>
      <w:r>
        <w:t>Microsoft</w:t>
      </w:r>
      <w:r w:rsidRPr="000B6866">
        <w:rPr>
          <w:lang w:val="bg-BG"/>
        </w:rPr>
        <w:t xml:space="preserve"> </w:t>
      </w:r>
      <w:r>
        <w:t>Search</w:t>
      </w:r>
      <w:r w:rsidRPr="000B6866">
        <w:rPr>
          <w:lang w:val="bg-BG"/>
        </w:rPr>
        <w:t xml:space="preserve"> в </w:t>
      </w:r>
      <w:r>
        <w:t>Bing</w:t>
      </w:r>
      <w:bookmarkEnd w:id="252"/>
      <w:bookmarkEnd w:id="253"/>
      <w:bookmarkEnd w:id="254"/>
    </w:p>
    <w:p w14:paraId="6FA7AB44" w14:textId="77777777" w:rsidR="00847145" w:rsidRDefault="00847145" w:rsidP="00847145">
      <w:pPr>
        <w:pStyle w:val="ProductList-Body"/>
        <w:keepNext/>
        <w:tabs>
          <w:tab w:val="clear" w:pos="158"/>
          <w:tab w:val="left" w:pos="360"/>
        </w:tabs>
        <w:rPr>
          <w:b/>
          <w:color w:val="00188F"/>
        </w:rPr>
      </w:pPr>
      <w:r>
        <w:rPr>
          <w:b/>
          <w:color w:val="00188F"/>
        </w:rPr>
        <w:t>Microsoft Search в Bing</w:t>
      </w:r>
    </w:p>
    <w:p w14:paraId="0E625441" w14:textId="77777777" w:rsidR="00847145" w:rsidRDefault="00847145" w:rsidP="00847145">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2D4180">
      <w:pPr>
        <w:pStyle w:val="ProductList-Body"/>
      </w:pPr>
    </w:p>
    <w:p w14:paraId="010E7331" w14:textId="77777777" w:rsidR="002D4180" w:rsidRPr="00931AE7" w:rsidRDefault="002D4180" w:rsidP="002D4180">
      <w:pPr>
        <w:pStyle w:val="ProductList-Body"/>
        <w:keepNext/>
      </w:pPr>
      <w:r>
        <w:rPr>
          <w:b/>
          <w:color w:val="00188F"/>
        </w:rPr>
        <w:t>Поверителност на Microsoft Search в Bing</w:t>
      </w:r>
    </w:p>
    <w:p w14:paraId="2265DBA5" w14:textId="77777777" w:rsidR="002D4180" w:rsidRPr="00931AE7" w:rsidRDefault="002D4180" w:rsidP="002D4180">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Тези Условия за Онлайн услуги, включително Условията за обработване на данни, се прилагат само за Microsoft Search в Bing. Декларацията за поверителност на Microsoft на адрес </w:t>
      </w:r>
      <w:r w:rsidR="00111744">
        <w:fldChar w:fldCharType="begin"/>
      </w:r>
      <w:r w:rsidR="00111744">
        <w:instrText xml:space="preserve"> HYPERLINK "https://go.microsoft.com/fwlink/?LinkId=521839" </w:instrText>
      </w:r>
      <w:r w:rsidR="00111744">
        <w:fldChar w:fldCharType="separate"/>
      </w:r>
      <w:r>
        <w:rPr>
          <w:rStyle w:val="Hyperlink"/>
        </w:rPr>
        <w:t>https://go.microsoft.com/fwlink/?LinkId=521839</w:t>
      </w:r>
      <w:r w:rsidR="00111744">
        <w:rPr>
          <w:rStyle w:val="Hyperlink"/>
        </w:rPr>
        <w:fldChar w:fldCharType="end"/>
      </w:r>
      <w:r>
        <w:t xml:space="preserve"> се прилага за публичното търсене в Bing.com. </w:t>
      </w:r>
    </w:p>
    <w:p w14:paraId="38A80F4D" w14:textId="77777777" w:rsidR="002D4180" w:rsidRPr="00931AE7" w:rsidRDefault="00274593"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0C27">
      <w:pPr>
        <w:pStyle w:val="ProductList-Offering2Heading"/>
        <w:keepNext/>
        <w:rPr>
          <w:lang w:val="ru-RU"/>
        </w:rPr>
      </w:pPr>
      <w:r w:rsidRPr="006D2EDD">
        <w:rPr>
          <w:lang w:val="ru-RU"/>
        </w:rPr>
        <w:lastRenderedPageBreak/>
        <w:tab/>
      </w:r>
      <w:bookmarkStart w:id="255" w:name="_Toc457466455"/>
      <w:bookmarkStart w:id="256" w:name="_Toc17973986"/>
      <w:r w:rsidR="00AF0C27">
        <w:t>Minecraft</w:t>
      </w:r>
      <w:r w:rsidR="00AF0C27" w:rsidRPr="006D2EDD">
        <w:rPr>
          <w:lang w:val="ru-RU"/>
        </w:rPr>
        <w:t>: Образователно издание</w:t>
      </w:r>
      <w:bookmarkEnd w:id="255"/>
      <w:bookmarkEnd w:id="256"/>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2FC22F7" w:rsidR="00AF0C27" w:rsidRPr="00AB267B" w:rsidRDefault="00AF0C27" w:rsidP="00AF0C27">
      <w:pPr>
        <w:pStyle w:val="ProductList-Body"/>
      </w:pPr>
      <w:r>
        <w:t xml:space="preserve">Прилагат се Бележките за Карти на Bing в </w:t>
      </w:r>
      <w:r w:rsidR="00111744">
        <w:fldChar w:fldCharType="begin"/>
      </w:r>
      <w:r w:rsidR="00111744">
        <w:instrText xml:space="preserve"> HYPERLINK \l "Attachment1" \o "Приложение 1" </w:instrText>
      </w:r>
      <w:r w:rsidR="00111744">
        <w:fldChar w:fldCharType="separate"/>
      </w:r>
      <w:r>
        <w:rPr>
          <w:rStyle w:val="Hyperlink"/>
        </w:rPr>
        <w:t>Приложение 1</w:t>
      </w:r>
      <w:r w:rsidR="00111744">
        <w:rPr>
          <w:rStyle w:val="Hyperlink"/>
        </w:rPr>
        <w:fldChar w:fldCharType="end"/>
      </w:r>
      <w:r>
        <w:t>.</w:t>
      </w:r>
    </w:p>
    <w:p w14:paraId="7DA476FC" w14:textId="0A689AD2" w:rsidR="00DE36B9" w:rsidRPr="006B78C8" w:rsidRDefault="00274593" w:rsidP="006B78C8">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000F05">
      <w:pPr>
        <w:pStyle w:val="ProductList-Offering2Heading"/>
        <w:rPr>
          <w:lang w:val="ru-RU"/>
        </w:rPr>
      </w:pPr>
      <w:r>
        <w:rPr>
          <w:lang w:val="ru-RU"/>
        </w:rPr>
        <w:tab/>
      </w:r>
      <w:bookmarkStart w:id="257" w:name="_Toc17973987"/>
      <w:r w:rsidR="00581CDB">
        <w:t>Office</w:t>
      </w:r>
      <w:r w:rsidR="00581CDB" w:rsidRPr="00B95770">
        <w:rPr>
          <w:lang w:val="ru-RU"/>
        </w:rPr>
        <w:t xml:space="preserve"> 365 </w:t>
      </w:r>
      <w:r w:rsidR="00581CDB">
        <w:t>Developer</w:t>
      </w:r>
      <w:bookmarkEnd w:id="257"/>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950CBE">
      <w:pPr>
        <w:pStyle w:val="ProductList-Offering2Heading"/>
        <w:keepNext/>
        <w:outlineLvl w:val="2"/>
        <w:rPr>
          <w:lang w:val="ru-RU"/>
        </w:rPr>
      </w:pPr>
      <w:r w:rsidRPr="00AF0C27">
        <w:rPr>
          <w:lang w:val="ru-RU"/>
        </w:rPr>
        <w:tab/>
      </w:r>
      <w:bookmarkStart w:id="258" w:name="_Toc13858401"/>
      <w:bookmarkStart w:id="259" w:name="_Toc17973988"/>
      <w:r w:rsidR="00544AAD">
        <w:t>Microsoft Defender Advanced Threat Protection</w:t>
      </w:r>
      <w:bookmarkEnd w:id="258"/>
      <w:bookmarkEnd w:id="259"/>
    </w:p>
    <w:p w14:paraId="2F41B89B" w14:textId="77777777" w:rsidR="00544AAD" w:rsidRPr="00A246E9" w:rsidRDefault="00544AAD" w:rsidP="00544AAD">
      <w:pPr>
        <w:pStyle w:val="ProductList-Body"/>
        <w:rPr>
          <w:b/>
        </w:rPr>
      </w:pPr>
      <w:r>
        <w:rPr>
          <w:b/>
          <w:color w:val="00188F"/>
        </w:rPr>
        <w:t>Съхранение на данни</w:t>
      </w:r>
    </w:p>
    <w:p w14:paraId="4E80F895" w14:textId="0753EEA0" w:rsidR="000648ED" w:rsidRPr="00BA2331" w:rsidRDefault="00544AAD" w:rsidP="00544AAD">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OST не са приложими</w:t>
      </w:r>
      <w:r w:rsidR="000648ED">
        <w:t xml:space="preserve">. </w:t>
      </w:r>
    </w:p>
    <w:p w14:paraId="309A6660"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5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0" w:name="Attachment1"/>
      <w:bookmarkStart w:id="261" w:name="_Toc17973989"/>
      <w:r>
        <w:lastRenderedPageBreak/>
        <w:t>Приложение 1 – Бележки</w:t>
      </w:r>
      <w:bookmarkEnd w:id="260"/>
      <w:bookmarkEnd w:id="261"/>
    </w:p>
    <w:p w14:paraId="2F4609B8" w14:textId="0A35F4A9" w:rsidR="004D27A6" w:rsidRPr="00B95770" w:rsidRDefault="00D67A4B" w:rsidP="00000F05">
      <w:pPr>
        <w:pStyle w:val="ProductList-Offering1Heading"/>
        <w:rPr>
          <w:lang w:val="ru-RU"/>
        </w:rPr>
      </w:pPr>
      <w:bookmarkStart w:id="262" w:name="_Toc17973990"/>
      <w:r>
        <w:t>Bing</w:t>
      </w:r>
      <w:r w:rsidRPr="00B95770">
        <w:rPr>
          <w:lang w:val="ru-RU"/>
        </w:rPr>
        <w:t xml:space="preserve"> </w:t>
      </w:r>
      <w:r>
        <w:t>Maps</w:t>
      </w:r>
      <w:bookmarkEnd w:id="262"/>
    </w:p>
    <w:p w14:paraId="57F95234" w14:textId="77777777" w:rsidR="007D2359" w:rsidRDefault="007D2359" w:rsidP="007D2359">
      <w:pPr>
        <w:pStyle w:val="ProductList-Body"/>
      </w:pPr>
      <w:bookmarkStart w:id="263" w:name="Професионалниуслуги"/>
      <w:bookmarkStart w:id="264"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r w:rsidR="00111744">
        <w:fldChar w:fldCharType="begin"/>
      </w:r>
      <w:r w:rsidR="00111744">
        <w:instrText xml:space="preserve"> HYPERLINK "http://go.microsoft.com/?linkid=9710837" </w:instrText>
      </w:r>
      <w:r w:rsidR="00111744">
        <w:fldChar w:fldCharType="separate"/>
      </w:r>
      <w:r>
        <w:rPr>
          <w:rStyle w:val="Hyperlink"/>
        </w:rPr>
        <w:t>go.microsoft.com/?linkid=9710837</w:t>
      </w:r>
      <w:r w:rsidR="00111744">
        <w:rPr>
          <w:rStyle w:val="Hyperlink"/>
        </w:rPr>
        <w:fldChar w:fldCharType="end"/>
      </w:r>
      <w:r>
        <w:t xml:space="preserve">, както и от Декларацията за поверителност на Microsoft, налична на адрес: </w:t>
      </w:r>
      <w:r w:rsidR="00111744">
        <w:fldChar w:fldCharType="begin"/>
      </w:r>
      <w:r w:rsidR="00111744">
        <w:instrText xml:space="preserve"> HYPERLINK "http://go.microsoft.com/fwlink/?LinkID=248686" </w:instrText>
      </w:r>
      <w:r w:rsidR="00111744">
        <w:fldChar w:fldCharType="separate"/>
      </w:r>
      <w:r>
        <w:rPr>
          <w:rStyle w:val="Hyperlink"/>
        </w:rPr>
        <w:t>go.microsoft.com/fwlink/?LinkID=248686</w:t>
      </w:r>
      <w:r w:rsidR="00111744">
        <w:rPr>
          <w:rStyle w:val="Hyperlink"/>
        </w:rPr>
        <w:fldChar w:fldCharType="end"/>
      </w:r>
      <w:r>
        <w:t>.</w:t>
      </w:r>
    </w:p>
    <w:p w14:paraId="2E562F11"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65" w:name="_Toc6563852"/>
      <w:bookmarkStart w:id="266" w:name="_Toc13858404"/>
      <w:bookmarkStart w:id="267" w:name="_Toc8395064"/>
      <w:bookmarkStart w:id="268" w:name="_Toc17973991"/>
      <w:bookmarkEnd w:id="263"/>
      <w:bookmarkEnd w:id="264"/>
      <w:proofErr w:type="spellStart"/>
      <w:r>
        <w:t>Професионални</w:t>
      </w:r>
      <w:proofErr w:type="spellEnd"/>
      <w:r>
        <w:t xml:space="preserve"> </w:t>
      </w:r>
      <w:proofErr w:type="spellStart"/>
      <w:r>
        <w:t>услуги</w:t>
      </w:r>
      <w:bookmarkEnd w:id="265"/>
      <w:bookmarkEnd w:id="266"/>
      <w:bookmarkEnd w:id="267"/>
      <w:bookmarkEnd w:id="268"/>
      <w:proofErr w:type="spellEnd"/>
    </w:p>
    <w:p w14:paraId="088BC4C0" w14:textId="77777777" w:rsidR="00544AAD" w:rsidRDefault="00544AAD" w:rsidP="00544AAD">
      <w:pPr>
        <w:pStyle w:val="ProductList-Body"/>
      </w:pPr>
      <w:r>
        <w:t>Професионалните услуги се предоставят при спазване на раздел „Условия за Професионални услуги</w:t>
      </w:r>
      <w:r>
        <w:rPr>
          <w:lang w:val="en-US"/>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w:t>
      </w:r>
    </w:p>
    <w:p w14:paraId="7507BA7C" w14:textId="77777777" w:rsidR="00544AAD" w:rsidRDefault="00544AAD" w:rsidP="00544AAD">
      <w:pPr>
        <w:pStyle w:val="ProductList-Body"/>
      </w:pPr>
    </w:p>
    <w:p w14:paraId="448A24DA" w14:textId="77777777" w:rsidR="00544AAD" w:rsidRDefault="00544AAD" w:rsidP="00544AAD">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02B49824" w14:textId="77777777" w:rsidR="00544AAD" w:rsidRPr="002B2D27" w:rsidRDefault="00544AAD" w:rsidP="00544AAD">
      <w:pPr>
        <w:pStyle w:val="ProductList-Body"/>
        <w:rPr>
          <w:b/>
        </w:rPr>
      </w:pPr>
    </w:p>
    <w:p w14:paraId="653D417E" w14:textId="77777777" w:rsidR="00544AAD" w:rsidRPr="002B2D27" w:rsidRDefault="00544AAD" w:rsidP="00544AAD">
      <w:pPr>
        <w:pStyle w:val="ProductList-Body"/>
        <w:outlineLvl w:val="2"/>
        <w:rPr>
          <w:b/>
          <w:color w:val="00188F"/>
        </w:rPr>
      </w:pPr>
      <w:r>
        <w:rPr>
          <w:b/>
          <w:color w:val="00188F"/>
        </w:rPr>
        <w:t>Обработване на Данни за Професионални услуги, Собственост</w:t>
      </w:r>
    </w:p>
    <w:p w14:paraId="7A066340" w14:textId="77777777" w:rsidR="00544AAD" w:rsidRDefault="00544AAD" w:rsidP="00544AAD">
      <w:pPr>
        <w:pStyle w:val="ProductList-Body"/>
      </w:pPr>
      <w:r>
        <w:t>Данните за Професионални услуги ще се използват или ще се обработват по друг начин само с цел предоставяне на Професионални услуги на Клиента, включително за цели, съвместими с предоставянето на съответните услуги. Microsoft няма да използва или обработва по друг начин Данни за Професионални услуги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дялове върху и спрямо Данни за Професионални услуги. Microsoft не придобива каквито и да е права върху Данни за Професионални услуги освен правата, които Клиентът предоставя на Microsoft с цел предоставяне на Професионални услуги на Клиента. Настоящият параграф не засяга правата на Microsoft върху софтуера или услугите, които Microsoft лицензира за Клиента.</w:t>
      </w:r>
    </w:p>
    <w:p w14:paraId="621A9558" w14:textId="77777777" w:rsidR="00544AAD" w:rsidRDefault="00544AAD" w:rsidP="00544AAD">
      <w:pPr>
        <w:pStyle w:val="ProductList-Body"/>
      </w:pPr>
    </w:p>
    <w:p w14:paraId="30E03DFE" w14:textId="77777777" w:rsidR="00544AAD" w:rsidRPr="00325A16" w:rsidRDefault="00544AAD" w:rsidP="00544AAD">
      <w:pPr>
        <w:pStyle w:val="ProductList-Body"/>
        <w:outlineLvl w:val="2"/>
        <w:rPr>
          <w:b/>
          <w:color w:val="00188F"/>
        </w:rPr>
      </w:pPr>
      <w:r>
        <w:rPr>
          <w:b/>
          <w:color w:val="00188F"/>
        </w:rPr>
        <w:t>Изнасяне на информация за Данни за Професионални услуги</w:t>
      </w:r>
    </w:p>
    <w:p w14:paraId="25B6F7C4" w14:textId="77777777" w:rsidR="00544AAD" w:rsidRDefault="00544AAD" w:rsidP="00544AAD">
      <w:pPr>
        <w:pStyle w:val="ProductList-Body"/>
      </w:pPr>
      <w:r>
        <w:t>Разпоредбата „Изнасяне на информация за Клиентски данни</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774BE068" w14:textId="77777777" w:rsidR="00544AAD" w:rsidRDefault="00544AAD" w:rsidP="00544AAD">
      <w:pPr>
        <w:pStyle w:val="ProductList-Body"/>
      </w:pPr>
    </w:p>
    <w:p w14:paraId="34ECFD8D" w14:textId="77777777" w:rsidR="00544AAD" w:rsidRPr="002B2D27" w:rsidRDefault="00544AAD" w:rsidP="00544AAD">
      <w:pPr>
        <w:pStyle w:val="ProductList-Body"/>
        <w:outlineLvl w:val="2"/>
        <w:rPr>
          <w:b/>
          <w:color w:val="00188F"/>
        </w:rPr>
      </w:pPr>
      <w:r>
        <w:rPr>
          <w:b/>
          <w:color w:val="00188F"/>
        </w:rPr>
        <w:t>Обработване на Лични данни; ОРЗД</w:t>
      </w:r>
    </w:p>
    <w:p w14:paraId="02C7E929" w14:textId="77777777" w:rsidR="00544AAD" w:rsidRDefault="00544AAD" w:rsidP="00544AAD">
      <w:pPr>
        <w:pStyle w:val="ProductList-Body"/>
      </w:pPr>
      <w:r>
        <w:t>Лични данни, които са предоставени на Microsoft от или от името на Клиента посредством ангажимент с Microsoft за получаване на Професионални услуги, също са Данни за Професионални услуги.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w:t>
      </w:r>
      <w:r>
        <w:rPr>
          <w:lang w:val="en-US"/>
        </w:rPr>
        <w:t> </w:t>
      </w:r>
      <w:r>
        <w:t>страните също така се съгласяват със следните условия в настоящия подраздел („Обработване на Лични данни; ОРЗД</w:t>
      </w:r>
      <w:r>
        <w:rPr>
          <w:lang w:val="en-US"/>
        </w:rPr>
        <w:t>“</w:t>
      </w:r>
      <w:r>
        <w:t>):</w:t>
      </w:r>
    </w:p>
    <w:p w14:paraId="4A4882B1" w14:textId="77777777" w:rsidR="00544AAD" w:rsidRDefault="00544AAD" w:rsidP="00544AAD">
      <w:pPr>
        <w:pStyle w:val="ProductList-Body"/>
      </w:pPr>
    </w:p>
    <w:p w14:paraId="5ACA8E01" w14:textId="77777777" w:rsidR="00544AAD" w:rsidRPr="002B2D27" w:rsidRDefault="00544AAD" w:rsidP="00544AAD">
      <w:pPr>
        <w:pStyle w:val="ProductList-Body"/>
        <w:outlineLvl w:val="2"/>
        <w:rPr>
          <w:b/>
          <w:color w:val="0072C6"/>
        </w:rPr>
      </w:pPr>
      <w:r>
        <w:rPr>
          <w:b/>
          <w:color w:val="0072C6"/>
        </w:rPr>
        <w:tab/>
        <w:t>Роли и отговорности на лицето, обработващо данни, и на администратора на данни</w:t>
      </w:r>
    </w:p>
    <w:p w14:paraId="27B694B5" w14:textId="77777777" w:rsidR="00544AAD" w:rsidRPr="00CD1288" w:rsidRDefault="00544AAD" w:rsidP="00544AAD">
      <w:pPr>
        <w:pStyle w:val="ProductList-Body"/>
        <w:ind w:left="158"/>
      </w:pPr>
      <w:r>
        <w:t>По отношение на такива данни Клиентът и Microsoft се съгласяват, че Клиентът е администраторът на Личните данни, включени в Данните за Професионални услуги, а Microsoft е обработващият, освен когато Клиентът действа като обработващ Лични данни, в който случай Microsoft е подизпълнител.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и всяко споразумение за услуги, съгласувано между страните, представляват пълните и окончателни документирани инструкции към Microsoft от страна на Клиента за обработването на Лични данни, съдържащи се в Данните за Професионални услуги.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или други дефиниции по отношение на услугите за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22739D27" w14:textId="77777777" w:rsidR="00544AAD" w:rsidRDefault="00544AAD" w:rsidP="00544AAD">
      <w:pPr>
        <w:pStyle w:val="ProductList-Body"/>
        <w:ind w:left="158"/>
      </w:pPr>
    </w:p>
    <w:p w14:paraId="486099E3" w14:textId="77777777" w:rsidR="00544AAD" w:rsidRPr="002B2D27" w:rsidRDefault="00544AAD" w:rsidP="00544AAD">
      <w:pPr>
        <w:pStyle w:val="ProductList-Body"/>
        <w:outlineLvl w:val="2"/>
        <w:rPr>
          <w:b/>
          <w:color w:val="0072C6"/>
        </w:rPr>
      </w:pPr>
      <w:r>
        <w:rPr>
          <w:b/>
          <w:color w:val="0072C6"/>
        </w:rPr>
        <w:tab/>
      </w:r>
      <w:r>
        <w:rPr>
          <w:b/>
          <w:bCs/>
          <w:color w:val="0072C6"/>
        </w:rPr>
        <w:t>Данни</w:t>
      </w:r>
      <w:r w:rsidRPr="00CC2EB9">
        <w:rPr>
          <w:b/>
          <w:bCs/>
          <w:color w:val="0072C6"/>
        </w:rPr>
        <w:t xml:space="preserve"> за обработване</w:t>
      </w:r>
    </w:p>
    <w:p w14:paraId="3CFC8690" w14:textId="77777777" w:rsidR="00544AAD" w:rsidRPr="009F5675" w:rsidRDefault="00544AAD" w:rsidP="00544AAD">
      <w:pPr>
        <w:pStyle w:val="ProductList-Body"/>
      </w:pPr>
      <w:r>
        <w:rPr>
          <w:b/>
          <w:color w:val="0072C6"/>
        </w:rPr>
        <w:tab/>
      </w:r>
      <w:r>
        <w:rPr>
          <w:rStyle w:val="ProductList-BodyChar"/>
        </w:rPr>
        <w:t xml:space="preserve">Страните </w:t>
      </w:r>
      <w:r>
        <w:t>потвърждават и се съгласяват, че:</w:t>
      </w:r>
    </w:p>
    <w:p w14:paraId="3EC307C5" w14:textId="77777777" w:rsidR="00544AAD" w:rsidRDefault="00544AAD" w:rsidP="00544AAD">
      <w:pPr>
        <w:pStyle w:val="ProductList-Body"/>
        <w:numPr>
          <w:ilvl w:val="0"/>
          <w:numId w:val="17"/>
        </w:numPr>
        <w:ind w:left="560"/>
      </w:pPr>
      <w:r>
        <w:t>Предметът на обработването е ограничен до Лични данни в рамките на обхвата на ОРЗД;</w:t>
      </w:r>
    </w:p>
    <w:p w14:paraId="5B0DF904" w14:textId="77777777" w:rsidR="00544AAD" w:rsidRDefault="00544AAD" w:rsidP="00544AAD">
      <w:pPr>
        <w:pStyle w:val="ProductList-Body"/>
        <w:numPr>
          <w:ilvl w:val="0"/>
          <w:numId w:val="17"/>
        </w:numPr>
        <w:ind w:left="560"/>
      </w:pPr>
      <w:r>
        <w:t xml:space="preserve">Срокът на обработването ще бъде срокът на предоставяне на Професионални услуги на Клиента и до изтриването или връщането на всички Лични данни в съответствие с инструкциите на Клиента; </w:t>
      </w:r>
    </w:p>
    <w:p w14:paraId="4216F03C" w14:textId="77777777" w:rsidR="00544AAD" w:rsidRDefault="00544AAD" w:rsidP="00544AAD">
      <w:pPr>
        <w:pStyle w:val="ProductList-Body"/>
        <w:numPr>
          <w:ilvl w:val="0"/>
          <w:numId w:val="17"/>
        </w:numPr>
        <w:ind w:left="560"/>
      </w:pPr>
      <w:r>
        <w:lastRenderedPageBreak/>
        <w:t xml:space="preserve">Естеството и целта на обработването е да се предоставят Професионални услуги съгласно Споразумението за корпоративно лицензиране и всяко споразумение за услуги на Клиента. </w:t>
      </w:r>
    </w:p>
    <w:p w14:paraId="050B0937" w14:textId="77777777" w:rsidR="00544AAD" w:rsidRDefault="00544AAD" w:rsidP="00544AAD">
      <w:pPr>
        <w:pStyle w:val="ProductList-Body"/>
        <w:numPr>
          <w:ilvl w:val="0"/>
          <w:numId w:val="17"/>
        </w:numPr>
        <w:ind w:left="560"/>
      </w:pPr>
      <w:r>
        <w:t>Видовете Лични данни, обработвани във връзка с предоставянето на Професионални услуги, включват изрично посочените в член 4</w:t>
      </w:r>
      <w:r>
        <w:rPr>
          <w:lang w:val="en-US"/>
        </w:rPr>
        <w:t> </w:t>
      </w:r>
      <w:r>
        <w:t xml:space="preserve">на ОРЗД; и </w:t>
      </w:r>
    </w:p>
    <w:p w14:paraId="136D272D" w14:textId="77777777" w:rsidR="00544AAD" w:rsidRDefault="00544AAD" w:rsidP="00544AAD">
      <w:pPr>
        <w:pStyle w:val="ProductList-Body"/>
        <w:numPr>
          <w:ilvl w:val="0"/>
          <w:numId w:val="17"/>
        </w:numPr>
        <w:ind w:left="56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w:t>
      </w:r>
    </w:p>
    <w:p w14:paraId="5D84928F" w14:textId="77777777" w:rsidR="00544AAD" w:rsidRDefault="00544AAD" w:rsidP="00544AAD">
      <w:pPr>
        <w:pStyle w:val="ProductList-Body"/>
      </w:pPr>
    </w:p>
    <w:p w14:paraId="41F74E0B" w14:textId="77777777" w:rsidR="00544AAD" w:rsidRPr="00325A16" w:rsidRDefault="00544AAD" w:rsidP="00544AAD">
      <w:pPr>
        <w:pStyle w:val="ProductList-Body"/>
        <w:outlineLvl w:val="2"/>
        <w:rPr>
          <w:b/>
          <w:color w:val="0072C6"/>
        </w:rPr>
      </w:pPr>
      <w:r>
        <w:rPr>
          <w:b/>
          <w:color w:val="0072C6"/>
        </w:rPr>
        <w:tab/>
        <w:t>Права на субектите на данни; помощ във връзка с искания</w:t>
      </w:r>
    </w:p>
    <w:p w14:paraId="4779CA85" w14:textId="77777777" w:rsidR="00544AAD" w:rsidRDefault="00544AAD" w:rsidP="00544AAD">
      <w:pPr>
        <w:pStyle w:val="ProductList-Body"/>
        <w:ind w:left="158"/>
      </w:pPr>
      <w:r>
        <w:t>За Данни за Професионални услуги, които Клиентът съхранява в Онлайн услуга, Microsoft ще спазва задълженията, посочени в разпоредбата „Права на субектите на данни; Помощ във връзка с искания</w:t>
      </w:r>
      <w:r>
        <w:rPr>
          <w:lang w:val="en-US"/>
        </w:rPr>
        <w:t>“</w:t>
      </w:r>
      <w:r>
        <w:t xml:space="preserve"> в раздела „Условия за защита на данните</w:t>
      </w:r>
      <w:r>
        <w:rPr>
          <w:lang w:val="en-US"/>
        </w:rPr>
        <w:t>“</w:t>
      </w:r>
      <w:r>
        <w:t xml:space="preserve"> на OST. За други Данни за Професионални услуги Microsoft ще изтрие или върне всички копия на Данни за Професионални услуги в съответствие с раздел „Връщане или изтриване на данни“ по-долу.</w:t>
      </w:r>
    </w:p>
    <w:p w14:paraId="265B37F2" w14:textId="77777777" w:rsidR="00544AAD" w:rsidRDefault="00544AAD" w:rsidP="00544AAD">
      <w:pPr>
        <w:pStyle w:val="ProductList-Body"/>
      </w:pPr>
    </w:p>
    <w:p w14:paraId="147DFA69" w14:textId="77777777" w:rsidR="00544AAD" w:rsidRPr="00325A16" w:rsidRDefault="00544AAD" w:rsidP="00544AAD">
      <w:pPr>
        <w:pStyle w:val="ProductList-Body"/>
        <w:outlineLvl w:val="2"/>
        <w:rPr>
          <w:b/>
          <w:color w:val="0072C6"/>
        </w:rPr>
      </w:pPr>
      <w:r>
        <w:rPr>
          <w:b/>
          <w:color w:val="0072C6"/>
        </w:rPr>
        <w:tab/>
        <w:t>Регистри на дейностите по обработване</w:t>
      </w:r>
    </w:p>
    <w:p w14:paraId="3FFC4A2A" w14:textId="77777777" w:rsidR="00544AAD" w:rsidRPr="008D1534" w:rsidRDefault="00544AAD" w:rsidP="00544AAD">
      <w:pPr>
        <w:pStyle w:val="ProductList-Body"/>
        <w:ind w:left="180"/>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4CB5F3B1" w14:textId="77777777" w:rsidR="00544AAD" w:rsidRDefault="00544AAD" w:rsidP="00544AAD">
      <w:pPr>
        <w:pStyle w:val="ProductList-Body"/>
      </w:pPr>
    </w:p>
    <w:p w14:paraId="7B529D3F" w14:textId="77777777" w:rsidR="00544AAD" w:rsidRPr="002B2D27" w:rsidRDefault="00544AAD" w:rsidP="00544AAD">
      <w:pPr>
        <w:pStyle w:val="ProductList-Body"/>
        <w:outlineLvl w:val="2"/>
        <w:rPr>
          <w:b/>
          <w:color w:val="00188F"/>
        </w:rPr>
      </w:pPr>
      <w:r>
        <w:rPr>
          <w:b/>
          <w:color w:val="00188F"/>
        </w:rPr>
        <w:t>Защита на данните</w:t>
      </w:r>
    </w:p>
    <w:p w14:paraId="2B6772D3" w14:textId="77777777" w:rsidR="00544AAD" w:rsidRPr="00325A16" w:rsidRDefault="00544AAD" w:rsidP="00544AAD">
      <w:pPr>
        <w:pStyle w:val="ProductList-Body"/>
        <w:outlineLvl w:val="2"/>
        <w:rPr>
          <w:b/>
          <w:color w:val="0072C6"/>
        </w:rPr>
      </w:pPr>
      <w:r>
        <w:rPr>
          <w:b/>
          <w:color w:val="0072C6"/>
        </w:rPr>
        <w:tab/>
        <w:t>Практики и правила за защита</w:t>
      </w:r>
    </w:p>
    <w:p w14:paraId="3AACC2B9" w14:textId="77777777" w:rsidR="00544AAD" w:rsidRDefault="00544AAD" w:rsidP="00544AAD">
      <w:pPr>
        <w:pStyle w:val="ProductList-Body"/>
        <w:ind w:left="158"/>
      </w:pPr>
      <w:r>
        <w:t>Microsoft ще приложи и поддържа подходящите технически и организационни мерки за защита на Данните за Професионални услуги. Тези мерки са предвидени в Правилата на Microsoft за защита. Microsoft ще осигури на Клиента достъп до тези правила, както и разумно изискваната от Клиента друга информация по отношение на правилата и практиките за защита на Microsoft.</w:t>
      </w:r>
    </w:p>
    <w:p w14:paraId="10B70448" w14:textId="77777777" w:rsidR="00544AAD" w:rsidRDefault="00544AAD" w:rsidP="00544AAD">
      <w:pPr>
        <w:pStyle w:val="ProductList-Body"/>
      </w:pPr>
    </w:p>
    <w:p w14:paraId="582C0629" w14:textId="77777777" w:rsidR="00544AAD" w:rsidRPr="009E21A6" w:rsidRDefault="00544AAD" w:rsidP="00544AAD">
      <w:pPr>
        <w:pStyle w:val="ProductList-Body"/>
        <w:outlineLvl w:val="2"/>
        <w:rPr>
          <w:b/>
          <w:color w:val="0072C6"/>
        </w:rPr>
      </w:pPr>
      <w:r>
        <w:tab/>
      </w:r>
      <w:r>
        <w:rPr>
          <w:b/>
          <w:color w:val="0072C6"/>
        </w:rPr>
        <w:t>Отговорности на Клиента</w:t>
      </w:r>
    </w:p>
    <w:p w14:paraId="2BF54217" w14:textId="77777777" w:rsidR="00544AAD" w:rsidRPr="008D1534" w:rsidRDefault="00544AAD" w:rsidP="00544AAD">
      <w:pPr>
        <w:pStyle w:val="ProductList-Body"/>
        <w:ind w:left="158"/>
      </w:pPr>
      <w:r w:rsidRPr="00B56953">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lang w:val="en-US"/>
        </w:rPr>
        <w:t>.</w:t>
      </w:r>
      <w:r>
        <w:t xml:space="preserve"> В допълнение, по отношение на предоставянето на Професионални услуги на Клиента същият се съгласява да предоставя всички Данни за Професионални услуги, различни от Данните за Поддръжка, на Microsoft, за които се прилагат разпоредбите в 20 U.S.C. § 1232g от FERPA (Family Educational Rights and Privacy Act; Закон за семейни права и поверителност в образованието) или Закона за отчетност и преносимост на здравното осигуряване от 1996 г. (Публ.</w:t>
      </w:r>
      <w:r>
        <w:rPr>
          <w:lang w:val="en-US"/>
        </w:rPr>
        <w:t> </w:t>
      </w:r>
      <w:r>
        <w:t>L.</w:t>
      </w:r>
      <w:r>
        <w:rPr>
          <w:lang w:val="en-US"/>
        </w:rPr>
        <w:t> </w:t>
      </w:r>
      <w:r>
        <w:t>104-191) (HIPAA).</w:t>
      </w:r>
    </w:p>
    <w:p w14:paraId="7AF5351C" w14:textId="77777777" w:rsidR="00544AAD" w:rsidRPr="002B2D27" w:rsidRDefault="00544AAD" w:rsidP="00544AAD">
      <w:pPr>
        <w:pStyle w:val="ProductList-Body"/>
        <w:rPr>
          <w:b/>
        </w:rPr>
      </w:pPr>
    </w:p>
    <w:p w14:paraId="2C035B53" w14:textId="77777777" w:rsidR="00544AAD" w:rsidRDefault="00544AAD" w:rsidP="00544AAD">
      <w:pPr>
        <w:pStyle w:val="ProductList-Body"/>
        <w:outlineLvl w:val="2"/>
        <w:rPr>
          <w:b/>
          <w:color w:val="00188F"/>
        </w:rPr>
      </w:pPr>
      <w:r>
        <w:rPr>
          <w:b/>
          <w:color w:val="00188F"/>
        </w:rPr>
        <w:t>Уведомяване за пробив в защитата</w:t>
      </w:r>
    </w:p>
    <w:p w14:paraId="17D34537" w14:textId="77777777" w:rsidR="00544AAD" w:rsidRPr="00003CD3" w:rsidRDefault="00544AAD" w:rsidP="00544AAD">
      <w:pPr>
        <w:pStyle w:val="ProductList-Body"/>
      </w:pPr>
      <w:r>
        <w:rPr>
          <w:rStyle w:val="ProductList-BodyChar"/>
        </w:rPr>
        <w:t>Разпоредбата</w:t>
      </w:r>
      <w:r>
        <w:t xml:space="preserve"> „Уведомяване за пробив в защитата</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1F12FC17" w14:textId="77777777" w:rsidR="00544AAD" w:rsidRPr="002B2D27" w:rsidRDefault="00544AAD" w:rsidP="00544AAD">
      <w:pPr>
        <w:pStyle w:val="ProductList-Body"/>
        <w:rPr>
          <w:b/>
        </w:rPr>
      </w:pPr>
    </w:p>
    <w:p w14:paraId="365DBF2B" w14:textId="77777777" w:rsidR="00544AAD" w:rsidRPr="00FC21E6" w:rsidRDefault="00544AAD" w:rsidP="00544AAD">
      <w:pPr>
        <w:pStyle w:val="ProductList-Body"/>
        <w:outlineLvl w:val="2"/>
      </w:pPr>
      <w:r>
        <w:rPr>
          <w:b/>
          <w:color w:val="00188F"/>
        </w:rPr>
        <w:t>Прехвърляне на данни</w:t>
      </w:r>
    </w:p>
    <w:p w14:paraId="457BB308" w14:textId="77777777" w:rsidR="00544AAD" w:rsidRPr="00003CD3" w:rsidRDefault="00544AAD" w:rsidP="00544AAD">
      <w:pPr>
        <w:pStyle w:val="ProductList-Body"/>
        <w:rPr>
          <w:b/>
        </w:rPr>
      </w:pPr>
      <w:r>
        <w:rPr>
          <w:rStyle w:val="ProductList-BodyChar"/>
        </w:rPr>
        <w:t>По</w:t>
      </w:r>
      <w:r>
        <w:t xml:space="preserve"> отношение на Данните за Професионални услуги Microsoft поема ангажименти, приложими за Личните данни в разпоредбата „Прехвърляне на данни“ в раздела „Условия за защита на данните“ на OST</w:t>
      </w:r>
      <w:r>
        <w:rPr>
          <w:szCs w:val="18"/>
        </w:rPr>
        <w:t>.</w:t>
      </w:r>
    </w:p>
    <w:p w14:paraId="35900EA7" w14:textId="77777777" w:rsidR="00544AAD" w:rsidRPr="00003CD3" w:rsidRDefault="00544AAD" w:rsidP="00544AAD">
      <w:pPr>
        <w:pStyle w:val="ProductList-Body"/>
        <w:rPr>
          <w:b/>
        </w:rPr>
      </w:pPr>
    </w:p>
    <w:p w14:paraId="728EE0DA" w14:textId="77777777" w:rsidR="00544AAD" w:rsidRPr="002B2D27" w:rsidRDefault="00544AAD" w:rsidP="00544AAD">
      <w:pPr>
        <w:pStyle w:val="ProductList-Body"/>
        <w:outlineLvl w:val="2"/>
      </w:pPr>
      <w:r>
        <w:rPr>
          <w:b/>
          <w:color w:val="00188F"/>
        </w:rPr>
        <w:t>Изтриване или връщане на данни</w:t>
      </w:r>
    </w:p>
    <w:p w14:paraId="6E54F045" w14:textId="77777777" w:rsidR="00544AAD" w:rsidRDefault="00544AAD" w:rsidP="00544AAD">
      <w:pPr>
        <w:pStyle w:val="ProductList-Body"/>
      </w:pPr>
      <w:r>
        <w:t>Microsoft ще изтрие или върне всички копия на Данни за Професионални услуги след изпълнение на бизнес целите, за които са били събрани или прехвърлени Данните за Професионални услуги, или по-рано след искане от страна на Клиента, освен ако приложимото законодателство не изисква съхранение на Данните за Професионални услуги.</w:t>
      </w:r>
    </w:p>
    <w:p w14:paraId="4B92889E" w14:textId="77777777" w:rsidR="00544AAD" w:rsidRDefault="00544AAD" w:rsidP="00544AAD">
      <w:pPr>
        <w:pStyle w:val="ProductList-Body"/>
      </w:pPr>
    </w:p>
    <w:p w14:paraId="4F8FF17C" w14:textId="77777777" w:rsidR="00544AAD" w:rsidRPr="006451B2" w:rsidRDefault="00544AAD" w:rsidP="00544AAD">
      <w:pPr>
        <w:pStyle w:val="ProductList-Body"/>
        <w:outlineLvl w:val="2"/>
      </w:pPr>
      <w:bookmarkStart w:id="269" w:name="_Toc527036905"/>
      <w:r>
        <w:rPr>
          <w:b/>
          <w:color w:val="00188F"/>
        </w:rPr>
        <w:t>Ангажимент за поверителност на лицето, обработващо данните</w:t>
      </w:r>
      <w:bookmarkEnd w:id="269"/>
    </w:p>
    <w:p w14:paraId="603004F3" w14:textId="77777777" w:rsidR="00544AAD" w:rsidRPr="00003CD3" w:rsidRDefault="00544AAD" w:rsidP="00544AAD">
      <w:pPr>
        <w:pStyle w:val="ProductList-Body"/>
        <w:rPr>
          <w:b/>
        </w:rPr>
      </w:pPr>
      <w:r>
        <w:t>Microsoft ще гарантира, че персоналът, който се занимава с обработването на Данни за Професионални услуги,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2D3AD57D" w14:textId="77777777" w:rsidR="00544AAD" w:rsidRPr="00003CD3" w:rsidRDefault="00544AAD" w:rsidP="00544AAD">
      <w:pPr>
        <w:pStyle w:val="ProductList-Body"/>
        <w:rPr>
          <w:b/>
        </w:rPr>
      </w:pPr>
    </w:p>
    <w:p w14:paraId="451CF5E0" w14:textId="77777777" w:rsidR="00544AAD" w:rsidRPr="002B2D27" w:rsidRDefault="00544AAD" w:rsidP="00544AAD">
      <w:pPr>
        <w:pStyle w:val="ProductList-Body"/>
        <w:outlineLvl w:val="2"/>
      </w:pPr>
      <w:r>
        <w:rPr>
          <w:b/>
          <w:color w:val="00188F"/>
        </w:rPr>
        <w:t>Уведомления и мерки за контрол при използването на Подизпълнители</w:t>
      </w:r>
    </w:p>
    <w:p w14:paraId="03116793" w14:textId="77777777" w:rsidR="00544AAD" w:rsidRDefault="00544AAD" w:rsidP="00544AAD">
      <w:pPr>
        <w:pStyle w:val="ProductList-Body"/>
        <w:rPr>
          <w:rStyle w:val="ProductList-BodyChar"/>
        </w:rPr>
      </w:pPr>
      <w:r>
        <w:rPr>
          <w:rStyle w:val="ProductList-BodyChar"/>
        </w:rPr>
        <w:t xml:space="preserve">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 изисква съгласно Стандартните договорни клаузи или Условията на ОРЗД. </w:t>
      </w:r>
    </w:p>
    <w:p w14:paraId="4DBF13AC" w14:textId="77777777" w:rsidR="00544AAD" w:rsidRPr="00003CD3" w:rsidRDefault="00544AAD" w:rsidP="00544AAD">
      <w:pPr>
        <w:pStyle w:val="ProductList-Body"/>
        <w:rPr>
          <w:rStyle w:val="ProductList-BodyChar"/>
        </w:rPr>
      </w:pPr>
    </w:p>
    <w:p w14:paraId="366279D7" w14:textId="77777777" w:rsidR="00544AAD" w:rsidRDefault="00544AAD" w:rsidP="00544AAD">
      <w:pPr>
        <w:pStyle w:val="ProductList-Body"/>
        <w:rPr>
          <w:rStyle w:val="ProductList-BodyChar"/>
        </w:rPr>
      </w:pPr>
      <w:r>
        <w:rPr>
          <w:rStyle w:val="ProductList-BodyChar"/>
        </w:rPr>
        <w:t xml:space="preserve">Microsoft носи отговорност за спазването на посочените в Приложение 1 на OST задължения на Microsoft от страна на нейните Подизпълнители за Данни за Професионални услуги. При ангажирането на Подизпълнител Microsoft ще гарантира посредством писмен </w:t>
      </w:r>
      <w:r>
        <w:rPr>
          <w:rStyle w:val="ProductList-BodyChar"/>
        </w:rPr>
        <w:lastRenderedPageBreak/>
        <w:t>договор, че Подизпълнителят може да осъществява достъп до Данни за Професионални услуги и да ги използва единствено с цел предоставяне на услугите, за чието предоставяне е бил нает от Microsoft, като му е забранено да използва Данните за Професионални услуги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Приложение 1 от OST.</w:t>
      </w:r>
    </w:p>
    <w:p w14:paraId="7AE8FB1A" w14:textId="77777777" w:rsidR="00544AAD" w:rsidRPr="00003CD3" w:rsidRDefault="00544AAD" w:rsidP="00544AAD">
      <w:pPr>
        <w:pStyle w:val="ProductList-Body"/>
        <w:rPr>
          <w:rStyle w:val="ProductList-BodyChar"/>
        </w:rPr>
      </w:pPr>
    </w:p>
    <w:p w14:paraId="56F61805" w14:textId="77777777" w:rsidR="00544AAD" w:rsidRPr="002B2D27" w:rsidRDefault="00544AAD" w:rsidP="00544AAD">
      <w:pPr>
        <w:pStyle w:val="ProductList-Body"/>
        <w:rPr>
          <w:rStyle w:val="ProductList-BodyChar"/>
        </w:rPr>
      </w:pPr>
      <w:r>
        <w:rPr>
          <w:rStyle w:val="ProductList-BodyChar"/>
        </w:rPr>
        <w:t>По отношение на Данните за Професионални услуги, различни от Данни за Поддръжка, списък с Подизпълнителите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3A045028" w14:textId="77777777" w:rsidR="00544AAD" w:rsidRPr="00003CD3" w:rsidRDefault="00544AAD" w:rsidP="00544AAD">
      <w:pPr>
        <w:pStyle w:val="ProductList-Body"/>
        <w:rPr>
          <w:rStyle w:val="ProductList-BodyChar"/>
        </w:rPr>
      </w:pPr>
    </w:p>
    <w:p w14:paraId="5283EE4A" w14:textId="77777777" w:rsidR="00544AAD" w:rsidRDefault="00544AAD" w:rsidP="00544AAD">
      <w:pPr>
        <w:pStyle w:val="ProductList-Body"/>
        <w:rPr>
          <w:rStyle w:val="ProductList-BodyChar"/>
        </w:rPr>
      </w:pPr>
      <w:r>
        <w:rPr>
          <w:rStyle w:val="ProductList-BodyChar"/>
        </w:rP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2A596BF8" w14:textId="77777777" w:rsidR="00544AAD" w:rsidRPr="00003CD3" w:rsidRDefault="00544AAD" w:rsidP="00544AAD">
      <w:pPr>
        <w:pStyle w:val="ProductList-Body"/>
        <w:rPr>
          <w:rStyle w:val="ProductList-BodyChar"/>
        </w:rPr>
      </w:pPr>
    </w:p>
    <w:p w14:paraId="438FCFD3" w14:textId="77777777" w:rsidR="00544AAD" w:rsidRPr="002B2D27" w:rsidRDefault="00544AAD" w:rsidP="00544AAD">
      <w:pPr>
        <w:pStyle w:val="ProductList-Body"/>
        <w:rPr>
          <w:rStyle w:val="ProductList-BodyChar"/>
        </w:rPr>
      </w:pPr>
      <w:r>
        <w:rPr>
          <w:rStyle w:val="ProductList-BodyChar"/>
        </w:rPr>
        <w:t>По отношение на Данните за Поддръжка 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Pr>
          <w:lang w:val="en-US"/>
        </w:rPr>
        <w:t>“</w:t>
      </w:r>
      <w:r>
        <w:rPr>
          <w:rStyle w:val="ProductList-BodyChar"/>
        </w:rPr>
        <w:t xml:space="preserve"> в раздела „Условия за защита на данните</w:t>
      </w:r>
      <w:r>
        <w:rPr>
          <w:lang w:val="en-US"/>
        </w:rPr>
        <w:t>“</w:t>
      </w:r>
      <w:r>
        <w:rPr>
          <w:rStyle w:val="ProductList-BodyChar"/>
        </w:rPr>
        <w:t xml:space="preserve"> на OST.</w:t>
      </w:r>
    </w:p>
    <w:p w14:paraId="7F24BD78" w14:textId="77777777" w:rsidR="00544AAD" w:rsidRDefault="00544AAD" w:rsidP="00544AAD">
      <w:pPr>
        <w:pStyle w:val="ProductList-Body"/>
        <w:rPr>
          <w:rStyle w:val="ProductList-BodyChar"/>
        </w:rPr>
      </w:pPr>
    </w:p>
    <w:p w14:paraId="3F85B368" w14:textId="77777777" w:rsidR="00544AAD" w:rsidRPr="00FC21E6" w:rsidRDefault="00544AAD" w:rsidP="00544AAD">
      <w:pPr>
        <w:pStyle w:val="ProductList-Body"/>
        <w:outlineLvl w:val="2"/>
      </w:pPr>
      <w:r>
        <w:rPr>
          <w:b/>
          <w:color w:val="00188F"/>
        </w:rPr>
        <w:t>Допълнителни условия за Данните за поддръжка</w:t>
      </w:r>
    </w:p>
    <w:p w14:paraId="07407EB7" w14:textId="77777777" w:rsidR="00544AAD" w:rsidRDefault="00544AAD" w:rsidP="00544AAD">
      <w:pPr>
        <w:pStyle w:val="ProductList-Body"/>
        <w:outlineLvl w:val="2"/>
        <w:rPr>
          <w:b/>
          <w:color w:val="0072C6"/>
        </w:rPr>
      </w:pPr>
      <w:r>
        <w:rPr>
          <w:b/>
          <w:color w:val="0072C6"/>
        </w:rPr>
        <w:tab/>
        <w:t>Защита на Данни за поддръжка</w:t>
      </w:r>
    </w:p>
    <w:p w14:paraId="5049F577" w14:textId="77777777" w:rsidR="00544AAD" w:rsidRDefault="00544AAD" w:rsidP="00544AAD">
      <w:pPr>
        <w:pStyle w:val="ProductList-Body"/>
        <w:ind w:left="158"/>
      </w:pPr>
      <w:r>
        <w:t>Microsoft ще приложи и поддържа подходящи технически и организационни мерки за защита на Данните за поддръжка. Тези мерки трябва да са в съответствие с изискванията на ISO 27001, ISO 27002 и ISO 27018</w:t>
      </w:r>
    </w:p>
    <w:p w14:paraId="405ABEE8" w14:textId="77777777" w:rsidR="00544AAD" w:rsidRPr="002B2D27" w:rsidRDefault="00544AAD" w:rsidP="00544AAD">
      <w:pPr>
        <w:pStyle w:val="ProductList-Body"/>
        <w:ind w:left="158"/>
        <w:rPr>
          <w:b/>
        </w:rPr>
      </w:pPr>
    </w:p>
    <w:p w14:paraId="745A9A9A" w14:textId="77777777" w:rsidR="00544AAD" w:rsidRPr="002B2D27" w:rsidRDefault="00544AAD" w:rsidP="00544AAD">
      <w:pPr>
        <w:pStyle w:val="ProductList-Body"/>
        <w:outlineLvl w:val="2"/>
        <w:rPr>
          <w:b/>
          <w:color w:val="0072C6"/>
        </w:rPr>
      </w:pPr>
      <w:r>
        <w:rPr>
          <w:b/>
          <w:color w:val="0072C6"/>
        </w:rPr>
        <w:tab/>
        <w:t>Образователни институции</w:t>
      </w:r>
    </w:p>
    <w:p w14:paraId="52E9FB5B" w14:textId="77777777" w:rsidR="00544AAD" w:rsidRPr="00CD1288" w:rsidRDefault="00544AAD" w:rsidP="00544AAD">
      <w:pPr>
        <w:pStyle w:val="ProductList-Body"/>
        <w:ind w:left="158"/>
      </w:pPr>
      <w:r>
        <w:t>Потвърждаването и съгласието от страна на Microsoft и задълженията на Клиента за получаване на родителско съгласие и изпращане на</w:t>
      </w:r>
      <w:r>
        <w:rPr>
          <w:lang w:val="en-US"/>
        </w:rPr>
        <w:t> </w:t>
      </w:r>
      <w:r>
        <w:t>уведомлението, посочено в разпоредбата „Образователни институции</w:t>
      </w:r>
      <w:r>
        <w:rPr>
          <w:lang w:val="en-US"/>
        </w:rPr>
        <w:t>“</w:t>
      </w:r>
      <w:r>
        <w:t xml:space="preserve"> на раздела „Условия за защита на данните</w:t>
      </w:r>
      <w:r>
        <w:rPr>
          <w:lang w:val="en-US"/>
        </w:rPr>
        <w:t>“</w:t>
      </w:r>
      <w:r>
        <w:t xml:space="preserve"> на OST също се прилагат по отношение на Данните за поддръжка.</w:t>
      </w:r>
    </w:p>
    <w:p w14:paraId="755CC42C" w14:textId="77777777" w:rsidR="00544AAD" w:rsidRPr="002B2D27" w:rsidRDefault="00544AAD" w:rsidP="00544AAD">
      <w:pPr>
        <w:pStyle w:val="ProductList-Body"/>
        <w:rPr>
          <w:rStyle w:val="ProductList-BodyChar"/>
        </w:rPr>
      </w:pPr>
    </w:p>
    <w:p w14:paraId="02DEBE54" w14:textId="77777777" w:rsidR="00544AAD" w:rsidRPr="00FC2D52" w:rsidRDefault="00544AAD" w:rsidP="00544AAD">
      <w:pPr>
        <w:pStyle w:val="ProductList-Body"/>
        <w:outlineLvl w:val="2"/>
      </w:pPr>
      <w:r>
        <w:rPr>
          <w:b/>
          <w:bCs/>
          <w:color w:val="00188F"/>
        </w:rPr>
        <w:t>Други условия за Професионални услуги</w:t>
      </w:r>
    </w:p>
    <w:p w14:paraId="3638572F" w14:textId="77777777" w:rsidR="00544AAD" w:rsidRPr="00AC5443" w:rsidRDefault="00544AAD" w:rsidP="00544AAD">
      <w:pPr>
        <w:pStyle w:val="ProductList-Body"/>
        <w:keepNext/>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 xml:space="preserve">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w:t>
      </w:r>
      <w:r>
        <w:rPr>
          <w:b/>
        </w:rPr>
        <w:lastRenderedPageBreak/>
        <w:t>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544AAD">
      <w:pPr>
        <w:pStyle w:val="ProductList-Body"/>
        <w:keepNext/>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DE36B9">
      <w:pPr>
        <w:pStyle w:val="ProductList-Body"/>
        <w:keepNext/>
        <w:tabs>
          <w:tab w:val="clear" w:pos="158"/>
          <w:tab w:val="left" w:pos="360"/>
        </w:tabs>
        <w:ind w:left="187"/>
        <w:outlineLvl w:val="3"/>
        <w:rPr>
          <w:b/>
          <w:color w:val="0072C6"/>
        </w:rPr>
      </w:pPr>
      <w:r>
        <w:rPr>
          <w:b/>
          <w:color w:val="0072C6"/>
        </w:rPr>
        <w:lastRenderedPageBreak/>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70"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71" w:name="_Toc1797399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70"/>
      <w:bookmarkEnd w:id="271"/>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72"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73" w:name="_Toc17973993"/>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72"/>
      <w:bookmarkEnd w:id="273"/>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r w:rsidR="00111744">
        <w:fldChar w:fldCharType="begin"/>
      </w:r>
      <w:r w:rsidR="00111744">
        <w:instrText xml:space="preserve"> HYPERLINK "http://go.microsoft.com/fwlink/?linkid=248532" </w:instrText>
      </w:r>
      <w:r w:rsidR="00111744">
        <w:fldChar w:fldCharType="separate"/>
      </w:r>
      <w:r>
        <w:rPr>
          <w:rStyle w:val="Hyperlink"/>
        </w:rPr>
        <w:t>http://go.microsoft.com/fwlink/?linkid=248532</w:t>
      </w:r>
      <w:r w:rsidR="00111744">
        <w:rPr>
          <w:rStyle w:val="Hyperlink"/>
        </w:rPr>
        <w:fldChar w:fldCharType="end"/>
      </w:r>
      <w:r>
        <w:t>. Adobe и Flash са или регистрирани търговски марки, или търговски марки на Adobe Systems Incorporated в САЩ и/или други страни.</w:t>
      </w:r>
    </w:p>
    <w:bookmarkStart w:id="274" w:name="_Toc484158324"/>
    <w:bookmarkStart w:id="275"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76" w:name="_Toc17973994"/>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74"/>
      <w:bookmarkEnd w:id="275"/>
      <w:bookmarkEnd w:id="276"/>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r w:rsidR="00111744">
        <w:fldChar w:fldCharType="begin"/>
      </w:r>
      <w:r w:rsidR="00111744">
        <w:instrText xml:space="preserve"> HYPERLINK "http://www.mpegla.com" </w:instrText>
      </w:r>
      <w:r w:rsidR="00111744">
        <w:fldChar w:fldCharType="separate"/>
      </w:r>
      <w:r>
        <w:rPr>
          <w:rStyle w:val="Hyperlink"/>
        </w:rPr>
        <w:t>www.mpegla.com</w:t>
      </w:r>
      <w:r w:rsidR="00111744">
        <w:rPr>
          <w:rStyle w:val="Hyperlink"/>
        </w:rPr>
        <w:fldChar w:fldCharType="end"/>
      </w:r>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51"/>
          <w:footerReference w:type="first" r:id="rId52"/>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77" w:name="_Toc503180509"/>
      <w:bookmarkStart w:id="278" w:name="_Toc17973995"/>
      <w:bookmarkStart w:id="279" w:name="Attachment2"/>
      <w:r w:rsidRPr="007A6241">
        <w:lastRenderedPageBreak/>
        <w:t>Приложение 2 – Пакети с лицензи за абонамент</w:t>
      </w:r>
      <w:bookmarkEnd w:id="277"/>
      <w:bookmarkEnd w:id="278"/>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908" w:type="dxa"/>
        <w:tblLayout w:type="fixed"/>
        <w:tblLook w:val="04A0" w:firstRow="1" w:lastRow="0" w:firstColumn="1" w:lastColumn="0" w:noHBand="0" w:noVBand="1"/>
      </w:tblPr>
      <w:tblGrid>
        <w:gridCol w:w="3168"/>
        <w:gridCol w:w="270"/>
        <w:gridCol w:w="270"/>
        <w:gridCol w:w="270"/>
        <w:gridCol w:w="270"/>
        <w:gridCol w:w="720"/>
        <w:gridCol w:w="720"/>
        <w:gridCol w:w="450"/>
        <w:gridCol w:w="450"/>
        <w:gridCol w:w="236"/>
        <w:gridCol w:w="236"/>
        <w:gridCol w:w="236"/>
        <w:gridCol w:w="804"/>
        <w:gridCol w:w="621"/>
        <w:gridCol w:w="900"/>
        <w:gridCol w:w="513"/>
        <w:gridCol w:w="396"/>
        <w:gridCol w:w="378"/>
      </w:tblGrid>
      <w:tr w:rsidR="002D4180" w14:paraId="4BBD81FB" w14:textId="77777777" w:rsidTr="002D4180">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31E5E084"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13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2D4180" w:rsidRPr="00931AE7" w:rsidRDefault="002D4180"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2D4180"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2D4180" w:rsidRPr="006F1174"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87" w:type="dxa"/>
            <w:gridSpan w:val="3"/>
            <w:tcBorders>
              <w:top w:val="single" w:sz="12" w:space="0" w:color="FFFFFF" w:themeColor="background1"/>
              <w:left w:val="single" w:sz="12" w:space="0" w:color="FFFFFF" w:themeColor="background1"/>
              <w:bottom w:val="nil"/>
              <w:right w:val="nil"/>
            </w:tcBorders>
            <w:shd w:val="clear" w:color="auto" w:fill="0072C6"/>
          </w:tcPr>
          <w:p w14:paraId="20F8CC9E" w14:textId="77777777" w:rsidR="002D4180" w:rsidRPr="00931AE7" w:rsidRDefault="002D4180" w:rsidP="002D418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CE94B5"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72B85EC"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D4180" w14:paraId="0E10FEC3" w14:textId="77777777" w:rsidTr="002D4180">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40304C75" w14:textId="77777777" w:rsidR="002D4180" w:rsidRDefault="002D4180" w:rsidP="002D418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59C20005"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Клиент</w:t>
            </w:r>
          </w:p>
          <w:p w14:paraId="0287AB0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9B975B4"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AE5306A"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557F41E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2D4180" w14:paraId="70DD0DCB" w14:textId="77777777" w:rsidTr="002D4180">
        <w:trPr>
          <w:trHeight w:val="210"/>
        </w:trPr>
        <w:tc>
          <w:tcPr>
            <w:tcW w:w="3168" w:type="dxa"/>
            <w:tcBorders>
              <w:top w:val="nil"/>
              <w:left w:val="nil"/>
              <w:bottom w:val="dashSmallGap" w:sz="4" w:space="0" w:color="BFBFBF" w:themeColor="background1" w:themeShade="BF"/>
              <w:right w:val="nil"/>
            </w:tcBorders>
            <w:noWrap/>
            <w:vAlign w:val="center"/>
            <w:hideMark/>
          </w:tcPr>
          <w:p w14:paraId="3D0A344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31F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38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42D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B6DEE9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28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3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7A71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77D54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A4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4C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CCC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BB739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4A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E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35E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E72628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F0A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423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AB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E7CEC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E3D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28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50B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B13A8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92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7D8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F4A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92BCD3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68B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B0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906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428C0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A6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DE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EF87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9A9B22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EE7E9DF"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79B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87C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0A8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8DCA3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F8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77B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BFE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F481E5B"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D15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F4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C57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4CFB6B95" w14:textId="77777777" w:rsidTr="00BA3F05">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A4F8D"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980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67538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55D5E5F6" w14:textId="77777777" w:rsidTr="00D16DD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bookmarkStart w:id="280" w:name="_GoBack" w:colFirst="9" w:colLast="9"/>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159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A15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4C5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A7F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A4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bookmarkEnd w:id="280"/>
      <w:tr w:rsidR="002D4180" w14:paraId="1BE9B55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2C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26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E74F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93558D1" w14:textId="77777777" w:rsidTr="00AF2E12">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609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A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648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73C803" w14:textId="77777777" w:rsidTr="002D4180">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509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590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583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5003D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96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AA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25F5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D7C6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88A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3B6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E851D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728C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CE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CC8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A880C28" w14:textId="77777777" w:rsidTr="00AF2E12">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84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3C9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EF9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B65A3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1B7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C6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9A62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72CA1C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B6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33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7080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260A4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6D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64F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874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7E7F5D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A9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9E8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6C2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73480B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BB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05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750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5815929" w14:textId="77777777" w:rsidTr="00AF2E12">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FFB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03C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3ED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92FAF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65A7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9D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351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F0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066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0F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183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EDA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0D7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6BA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61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38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D23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B02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D1A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B03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C8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0562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00CC8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1865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B26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A4C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E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02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D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28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E00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00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44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69E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9CA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13A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10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AB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06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C0B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EC65C2"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2E7F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A3D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50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CA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FD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32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EF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F2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69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A2F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32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2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5AE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EA4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F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38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D6E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8FB3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AC2A1"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8BDFD"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D45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B16A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1987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71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DF9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EBB7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B368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833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723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4C25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3DB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90D0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5182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BE4B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1E67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8366F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118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0B55F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97215" w14:textId="77777777" w:rsidR="002D4180" w:rsidRPr="00F40FD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A50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7E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8BB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B6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E9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70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37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B22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CB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BB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331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ED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E60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90C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84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DFD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E0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157CFF6"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D2D5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1F3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1576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2DB7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B38C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19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A4A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C94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E73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0FA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3F44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F84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75C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43B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83D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68E4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CCB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C9B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859337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1CE8F"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E14A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AFB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8D7F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E61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3CAA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256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DC4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8EF7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892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28C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761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015F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9A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9650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684F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E8622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0B66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547D2A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90AC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FD3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09A9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7D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5E62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C80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D58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393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C5E7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0DC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F80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27C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8D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BC7C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D08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CB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A49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F839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8DCC32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A381A"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714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DA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6D6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170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46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920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DE9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23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CF3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9EA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B5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9D2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C91E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F1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A16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AB0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516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66BE8A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FAA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FD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8DD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6FE5BD68" w14:textId="25445663" w:rsidR="0096798F" w:rsidRDefault="0096798F" w:rsidP="0096798F">
      <w:pPr>
        <w:pStyle w:val="ProductList-Body"/>
        <w:rPr>
          <w:i/>
          <w:sz w:val="16"/>
          <w:szCs w:val="16"/>
        </w:rPr>
      </w:pPr>
      <w:r w:rsidRPr="007A6241">
        <w:rPr>
          <w:i/>
          <w:sz w:val="16"/>
          <w:szCs w:val="16"/>
          <w:vertAlign w:val="superscript"/>
        </w:rPr>
        <w:lastRenderedPageBreak/>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r w:rsidR="00111744">
        <w:fldChar w:fldCharType="begin"/>
      </w:r>
      <w:r w:rsidR="00111744">
        <w:instrText xml:space="preserve"> HYPERLINK "https://www.microsoft.com/en-us/dynamics365/pricing" </w:instrText>
      </w:r>
      <w:r w:rsidR="00111744">
        <w:fldChar w:fldCharType="separate"/>
      </w:r>
      <w:r w:rsidRPr="007A6241">
        <w:rPr>
          <w:rStyle w:val="Hyperlink"/>
          <w:i/>
          <w:sz w:val="16"/>
          <w:szCs w:val="16"/>
        </w:rPr>
        <w:t>https://www.microsoft.com/en-us/dynamics365/pricing</w:t>
      </w:r>
      <w:r w:rsidR="00111744">
        <w:rPr>
          <w:rStyle w:val="Hyperlink"/>
          <w:i/>
          <w:sz w:val="16"/>
          <w:szCs w:val="16"/>
        </w:rPr>
        <w:fldChar w:fldCharType="end"/>
      </w:r>
      <w:r w:rsidRPr="007A6241">
        <w:rPr>
          <w:i/>
          <w:sz w:val="16"/>
          <w:szCs w:val="16"/>
        </w:rPr>
        <w:t>.</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BA040EE" w14:textId="77777777" w:rsidR="0096798F" w:rsidRPr="007A6241" w:rsidRDefault="0096798F" w:rsidP="0096798F">
      <w:pPr>
        <w:pStyle w:val="ProductList-Body"/>
      </w:pPr>
    </w:p>
    <w:p w14:paraId="2DE7D7EF" w14:textId="22388D9D" w:rsidR="0096798F" w:rsidRDefault="0096798F" w:rsidP="0096798F">
      <w:pPr>
        <w:pStyle w:val="ProductList-Offering1Heading"/>
      </w:pPr>
      <w:bookmarkStart w:id="281" w:name="_Toc503180510"/>
      <w:bookmarkStart w:id="282" w:name="_Toc17973996"/>
      <w:proofErr w:type="spellStart"/>
      <w:r w:rsidRPr="007A6241">
        <w:t>Публичен</w:t>
      </w:r>
      <w:proofErr w:type="spellEnd"/>
      <w:r w:rsidRPr="007A6241">
        <w:t xml:space="preserve"> </w:t>
      </w:r>
      <w:proofErr w:type="spellStart"/>
      <w:r w:rsidRPr="007A6241">
        <w:t>сектор</w:t>
      </w:r>
      <w:bookmarkEnd w:id="281"/>
      <w:bookmarkEnd w:id="282"/>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3A299F14"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79"/>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666530C0" w:rsidR="002D4180" w:rsidRPr="00931AE7" w:rsidRDefault="002D4180" w:rsidP="002D4180">
      <w:pPr>
        <w:pStyle w:val="ProductList-Body"/>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AC84F14" w14:textId="77777777" w:rsidR="00DD31AE" w:rsidRPr="00903BB7" w:rsidRDefault="00274593"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3" w:name="Attachment3"/>
      <w:bookmarkStart w:id="284" w:name="_Toc17973997"/>
      <w:r>
        <w:lastRenderedPageBreak/>
        <w:t>Приложение 3 – Стандартните договорни клаузи (Изпълнители за обработване на данни)</w:t>
      </w:r>
      <w:bookmarkEnd w:id="283"/>
      <w:bookmarkEnd w:id="284"/>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proofErr w:type="spellStart"/>
      <w:r w:rsidR="006B1C57">
        <w:rPr>
          <w:lang w:val="en-US"/>
        </w:rPr>
        <w:t>i</w:t>
      </w:r>
      <w:proofErr w:type="spellEnd"/>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proofErr w:type="spellStart"/>
      <w:r w:rsidR="00363AE5">
        <w:rPr>
          <w:lang w:val="en-US"/>
        </w:rPr>
        <w:t>i</w:t>
      </w:r>
      <w:proofErr w:type="spellEnd"/>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85" w:name="Attachment4"/>
      <w:bookmarkStart w:id="286" w:name="_Toc489605629"/>
      <w:bookmarkStart w:id="287" w:name="_Toc17973998"/>
      <w:r w:rsidRPr="00D506D1">
        <w:lastRenderedPageBreak/>
        <w:t>Приложение 4 – Условия на Общия регламент на Европейския съюз относно защитата на данните</w:t>
      </w:r>
      <w:bookmarkEnd w:id="285"/>
      <w:bookmarkEnd w:id="286"/>
      <w:bookmarkEnd w:id="287"/>
    </w:p>
    <w:p w14:paraId="5AC2E3C9" w14:textId="77777777" w:rsidR="00B63904" w:rsidRDefault="00B63904" w:rsidP="00B63904">
      <w:pPr>
        <w:pStyle w:val="ProductList-Body"/>
      </w:pPr>
      <w:bookmarkStart w:id="288"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88"/>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8B05EE" w14:textId="77777777" w:rsidR="00274593" w:rsidRDefault="00274593" w:rsidP="009A573F">
      <w:pPr>
        <w:spacing w:after="0" w:line="240" w:lineRule="auto"/>
      </w:pPr>
      <w:r>
        <w:separator/>
      </w:r>
    </w:p>
  </w:endnote>
  <w:endnote w:type="continuationSeparator" w:id="0">
    <w:p w14:paraId="5C1FC88B" w14:textId="77777777" w:rsidR="00274593" w:rsidRDefault="00274593" w:rsidP="009A573F">
      <w:pPr>
        <w:spacing w:after="0" w:line="240" w:lineRule="auto"/>
      </w:pPr>
      <w:r>
        <w:continuationSeparator/>
      </w:r>
    </w:p>
  </w:endnote>
  <w:endnote w:type="continuationNotice" w:id="1">
    <w:p w14:paraId="79083B72" w14:textId="77777777" w:rsidR="00274593" w:rsidRDefault="002745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D09F2" w14:textId="77777777" w:rsidR="00D16DDC" w:rsidRDefault="00D16D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72C20" w:rsidRDefault="00E72C2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72C20" w:rsidRPr="00591643" w:rsidRDefault="00E72C2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2C2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72C20" w:rsidRPr="00C76DF3" w:rsidRDefault="00274593" w:rsidP="005C51AC">
          <w:pPr>
            <w:pStyle w:val="ProductList-OfferingBody"/>
            <w:ind w:left="-77" w:right="-73"/>
            <w:jc w:val="center"/>
            <w:rPr>
              <w:color w:val="808080" w:themeColor="background1" w:themeShade="80"/>
              <w:sz w:val="14"/>
              <w:szCs w:val="14"/>
            </w:rPr>
          </w:pPr>
          <w:hyperlink w:anchor="TableofContents" w:history="1">
            <w:r w:rsidR="00E72C2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72C20" w:rsidRPr="00C76DF3" w:rsidRDefault="00E72C2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72C20" w:rsidRPr="00C76DF3" w:rsidRDefault="00274593" w:rsidP="005C51AC">
          <w:pPr>
            <w:pStyle w:val="ProductList-OfferingBody"/>
            <w:ind w:left="-72" w:right="-74"/>
            <w:jc w:val="center"/>
            <w:rPr>
              <w:color w:val="808080" w:themeColor="background1" w:themeShade="80"/>
              <w:sz w:val="14"/>
              <w:szCs w:val="14"/>
            </w:rPr>
          </w:pPr>
          <w:hyperlink w:anchor="Introduction" w:history="1">
            <w:r w:rsidR="00E72C2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72C20" w:rsidRPr="00C76DF3" w:rsidRDefault="00E72C2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72C20" w:rsidRPr="00C76DF3" w:rsidRDefault="00274593" w:rsidP="005C51AC">
          <w:pPr>
            <w:pStyle w:val="ProductList-OfferingBody"/>
            <w:ind w:left="-72" w:right="-75"/>
            <w:jc w:val="center"/>
            <w:rPr>
              <w:color w:val="808080" w:themeColor="background1" w:themeShade="80"/>
              <w:sz w:val="14"/>
              <w:szCs w:val="14"/>
            </w:rPr>
          </w:pPr>
          <w:hyperlink w:anchor="GeneralTerms" w:history="1">
            <w:r w:rsidR="00E72C2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72C20" w:rsidRPr="00C76DF3" w:rsidRDefault="00E72C2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72C20" w:rsidRPr="00C76DF3" w:rsidRDefault="00274593" w:rsidP="005C51AC">
          <w:pPr>
            <w:pStyle w:val="ProductList-OfferingBody"/>
            <w:ind w:left="-72" w:right="-77"/>
            <w:jc w:val="center"/>
            <w:rPr>
              <w:color w:val="808080" w:themeColor="background1" w:themeShade="80"/>
              <w:sz w:val="14"/>
              <w:szCs w:val="14"/>
            </w:rPr>
          </w:pPr>
          <w:hyperlink w:anchor="PrivacyandSecurityTerms" w:history="1">
            <w:r w:rsidR="00E72C2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72C20" w:rsidRPr="00C76DF3" w:rsidRDefault="00E72C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72C20" w:rsidRPr="00C76DF3" w:rsidRDefault="00274593" w:rsidP="005C51AC">
          <w:pPr>
            <w:pStyle w:val="ProductList-OfferingBody"/>
            <w:ind w:left="-72" w:right="-77"/>
            <w:jc w:val="center"/>
            <w:rPr>
              <w:color w:val="808080" w:themeColor="background1" w:themeShade="80"/>
              <w:sz w:val="14"/>
              <w:szCs w:val="14"/>
            </w:rPr>
          </w:pPr>
          <w:hyperlink w:anchor="OnlineServiceSpecificTerms" w:history="1">
            <w:r w:rsidR="00E72C2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72C20" w:rsidRPr="00C76DF3" w:rsidRDefault="00E72C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72C20" w:rsidRPr="00C76DF3" w:rsidRDefault="00274593" w:rsidP="005C51AC">
          <w:pPr>
            <w:pStyle w:val="ProductList-OfferingBody"/>
            <w:ind w:left="-72" w:right="-76"/>
            <w:jc w:val="center"/>
            <w:rPr>
              <w:color w:val="808080" w:themeColor="background1" w:themeShade="80"/>
              <w:sz w:val="14"/>
              <w:szCs w:val="14"/>
            </w:rPr>
          </w:pPr>
          <w:hyperlink w:anchor="Attachment1" w:history="1">
            <w:r w:rsidR="00E72C20">
              <w:rPr>
                <w:rStyle w:val="Hyperlink"/>
                <w:sz w:val="14"/>
                <w:szCs w:val="14"/>
              </w:rPr>
              <w:t>Приложени документи</w:t>
            </w:r>
          </w:hyperlink>
        </w:p>
      </w:tc>
    </w:tr>
  </w:tbl>
  <w:p w14:paraId="7E537610" w14:textId="77777777" w:rsidR="00E72C20" w:rsidRPr="00591643" w:rsidRDefault="00E72C2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E72C20" w:rsidRPr="00B10E07" w:rsidRDefault="00274593" w:rsidP="00591643">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72C20" w:rsidRPr="00B10E07" w:rsidRDefault="00E72C20"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E72C20" w:rsidRPr="00B10E07" w:rsidRDefault="00274593" w:rsidP="00694015">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72C20" w:rsidRPr="00B10E07" w:rsidRDefault="00E72C2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E72C20" w:rsidRPr="00B10E07" w:rsidRDefault="00274593" w:rsidP="00694015">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72C20" w:rsidRPr="00B10E07" w:rsidRDefault="00E72C2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E72C20" w:rsidRPr="00B95770" w:rsidRDefault="00274593" w:rsidP="00EB1E3F">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72C20" w:rsidRPr="00B10E07" w:rsidRDefault="00E72C2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E72C20" w:rsidRPr="00B95770" w:rsidRDefault="00274593" w:rsidP="00694015">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72C20" w:rsidRPr="00B10E07" w:rsidRDefault="00E72C2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E72C20" w:rsidRPr="00B10E07" w:rsidRDefault="00274593" w:rsidP="00694015">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71D89FB4" w14:textId="77777777" w:rsidR="00E72C20" w:rsidRPr="00694015" w:rsidRDefault="00E72C20">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E72C20" w:rsidRPr="00B95770" w:rsidRDefault="00274593" w:rsidP="00CB3F78">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E72C20" w:rsidRPr="00B95770" w:rsidRDefault="00274593" w:rsidP="00CB3F78">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454A0BDD" w14:textId="77777777" w:rsidR="00E72C20" w:rsidRPr="00694015" w:rsidRDefault="00E72C20"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E72C20" w:rsidRPr="00B10E07" w:rsidRDefault="00274593" w:rsidP="00C903E2">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E72C20" w:rsidRPr="00B10E07" w:rsidRDefault="00274593" w:rsidP="00C903E2">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E72C20" w:rsidRPr="00B10E07" w:rsidRDefault="00274593" w:rsidP="00C903E2">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E72C20" w:rsidRPr="00B95770" w:rsidRDefault="00274593" w:rsidP="00C903E2">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E72C20" w:rsidRPr="00B95770" w:rsidRDefault="00274593" w:rsidP="00C903E2">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E72C20" w:rsidRPr="00B10E07" w:rsidRDefault="00274593" w:rsidP="00C903E2">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7624AA76" w14:textId="77777777" w:rsidR="00E72C20" w:rsidRPr="00591643" w:rsidRDefault="00E72C20"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E72C20" w:rsidRPr="00B95770" w:rsidRDefault="00274593" w:rsidP="00CB3F78">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E72C20" w:rsidRPr="00B95770" w:rsidRDefault="00274593" w:rsidP="00CB3F78">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64D969A8" w14:textId="77777777" w:rsidR="00E72C20" w:rsidRPr="00694015" w:rsidRDefault="00E72C20"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E72C20" w:rsidRPr="00B10E07" w:rsidRDefault="00274593" w:rsidP="00C903E2">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E72C20" w:rsidRPr="00B10E07" w:rsidRDefault="00274593" w:rsidP="00C903E2">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E72C20" w:rsidRPr="00B10E07" w:rsidRDefault="00274593" w:rsidP="00C903E2">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E72C20" w:rsidRPr="00B95770" w:rsidRDefault="00274593" w:rsidP="00C903E2">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E72C20" w:rsidRPr="00B95770" w:rsidRDefault="00274593" w:rsidP="00C903E2">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E72C20" w:rsidRPr="00B10E07" w:rsidRDefault="00E72C2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E72C20" w:rsidRPr="00B10E07" w:rsidRDefault="00274593" w:rsidP="00C903E2">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4D7AA8A2" w14:textId="77777777" w:rsidR="00E72C20" w:rsidRPr="00591643" w:rsidRDefault="00E72C2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E72C20" w:rsidRPr="00B95770" w:rsidRDefault="00274593" w:rsidP="00CB3F78">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E72C20" w:rsidRPr="00B95770" w:rsidRDefault="00274593" w:rsidP="00CB3F78">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5CE86BFD" w14:textId="77777777" w:rsidR="00E72C20" w:rsidRPr="00694015" w:rsidRDefault="00E72C20"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0D33F855"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F8E351" w14:textId="77777777" w:rsidR="00E72C20" w:rsidRPr="00B10E07" w:rsidRDefault="00274593" w:rsidP="00820752">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43549C9"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C4FB4" w14:textId="77777777" w:rsidR="00E72C20" w:rsidRPr="00B10E07" w:rsidRDefault="00274593" w:rsidP="00820752">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F6A8241"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3FDF6" w14:textId="77777777" w:rsidR="00E72C20" w:rsidRPr="00B10E07" w:rsidRDefault="00274593" w:rsidP="00820752">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E029410"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F737E0" w14:textId="77777777" w:rsidR="00E72C20" w:rsidRPr="00B95770" w:rsidRDefault="00274593" w:rsidP="00820752">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E277532"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803C9" w14:textId="77777777" w:rsidR="00E72C20" w:rsidRPr="00B95770" w:rsidRDefault="00274593" w:rsidP="00820752">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462356"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69AF7" w14:textId="77777777" w:rsidR="00E72C20" w:rsidRPr="00B10E07" w:rsidRDefault="00274593" w:rsidP="00820752">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77B89421" w14:textId="77777777" w:rsidR="00E72C20" w:rsidRPr="00591643" w:rsidRDefault="00E72C2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3869BA5D"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8B5578" w14:textId="77777777" w:rsidR="00E72C20" w:rsidRPr="00B10E07" w:rsidRDefault="00274593" w:rsidP="00820752">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B5AB0BC"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3B1BD4" w14:textId="77777777" w:rsidR="00E72C20" w:rsidRPr="00B10E07" w:rsidRDefault="00274593" w:rsidP="00820752">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3A74D7D"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47419" w14:textId="77777777" w:rsidR="00E72C20" w:rsidRPr="00B10E07" w:rsidRDefault="00274593" w:rsidP="00820752">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F6CC0F"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FF2149" w14:textId="77777777" w:rsidR="00E72C20" w:rsidRPr="00B95770" w:rsidRDefault="00274593" w:rsidP="00820752">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AACAC16"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2952A" w14:textId="77777777" w:rsidR="00E72C20" w:rsidRPr="00B95770" w:rsidRDefault="00274593" w:rsidP="00820752">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4316FE9" w14:textId="77777777" w:rsidR="00E72C20" w:rsidRPr="00B10E07" w:rsidRDefault="00E72C20"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EF6AA" w14:textId="77777777" w:rsidR="00E72C20" w:rsidRPr="00B10E07" w:rsidRDefault="00274593" w:rsidP="00820752">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492E84B8" w14:textId="2DAF5CE4" w:rsidR="00E72C20" w:rsidRPr="00820752" w:rsidRDefault="00E72C20" w:rsidP="0082075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2C20" w:rsidRPr="00C76DF3" w14:paraId="0EE15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3333F" w14:textId="77777777" w:rsidR="00E72C20" w:rsidRPr="00C76DF3" w:rsidRDefault="00274593" w:rsidP="005C51AC">
          <w:pPr>
            <w:pStyle w:val="ProductList-OfferingBody"/>
            <w:ind w:left="-77" w:right="-73"/>
            <w:jc w:val="center"/>
            <w:rPr>
              <w:color w:val="808080" w:themeColor="background1" w:themeShade="80"/>
              <w:sz w:val="14"/>
              <w:szCs w:val="14"/>
            </w:rPr>
          </w:pPr>
          <w:hyperlink w:anchor="Съдържание" w:history="1">
            <w:r w:rsidR="00E72C2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31E2F6" w14:textId="77777777" w:rsidR="00E72C20" w:rsidRPr="00C76DF3" w:rsidRDefault="00E72C2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CC080" w14:textId="77777777" w:rsidR="00E72C20" w:rsidRPr="00C76DF3" w:rsidRDefault="00274593" w:rsidP="005C51AC">
          <w:pPr>
            <w:pStyle w:val="ProductList-OfferingBody"/>
            <w:ind w:left="-72" w:right="-74"/>
            <w:jc w:val="center"/>
            <w:rPr>
              <w:color w:val="808080" w:themeColor="background1" w:themeShade="80"/>
              <w:sz w:val="14"/>
              <w:szCs w:val="14"/>
            </w:rPr>
          </w:pPr>
          <w:hyperlink w:anchor="Въведение" w:history="1">
            <w:r w:rsidR="00E72C2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D1ACC3" w14:textId="77777777" w:rsidR="00E72C20" w:rsidRPr="00C76DF3" w:rsidRDefault="00E72C2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DB2DF" w14:textId="77777777" w:rsidR="00E72C20" w:rsidRPr="00C76DF3" w:rsidRDefault="00274593" w:rsidP="005C51AC">
          <w:pPr>
            <w:pStyle w:val="ProductList-OfferingBody"/>
            <w:ind w:left="-72" w:right="-75"/>
            <w:jc w:val="center"/>
            <w:rPr>
              <w:color w:val="808080" w:themeColor="background1" w:themeShade="80"/>
              <w:sz w:val="14"/>
              <w:szCs w:val="14"/>
            </w:rPr>
          </w:pPr>
          <w:hyperlink w:anchor="Общи условия" w:history="1">
            <w:r w:rsidR="00E72C2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23DC91" w14:textId="77777777" w:rsidR="00E72C20" w:rsidRPr="00C76DF3" w:rsidRDefault="00E72C2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1926D" w14:textId="77777777" w:rsidR="00E72C20" w:rsidRPr="00C76DF3" w:rsidRDefault="00274593"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E72C2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B1AB8" w14:textId="77777777" w:rsidR="00E72C20" w:rsidRPr="00C76DF3" w:rsidRDefault="00E72C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6CC462" w14:textId="77777777" w:rsidR="00E72C20" w:rsidRPr="00C76DF3" w:rsidRDefault="00274593" w:rsidP="005C51AC">
          <w:pPr>
            <w:pStyle w:val="ProductList-OfferingBody"/>
            <w:ind w:left="-72" w:right="-77"/>
            <w:jc w:val="center"/>
            <w:rPr>
              <w:color w:val="808080" w:themeColor="background1" w:themeShade="80"/>
              <w:sz w:val="14"/>
              <w:szCs w:val="14"/>
            </w:rPr>
          </w:pPr>
          <w:hyperlink w:anchor="OnlineServiceSpecificTerms" w:history="1">
            <w:r w:rsidR="00E72C2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B6BEA3" w14:textId="77777777" w:rsidR="00E72C20" w:rsidRPr="00C76DF3" w:rsidRDefault="00E72C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C67A8" w14:textId="77777777" w:rsidR="00E72C20" w:rsidRPr="00C76DF3" w:rsidRDefault="00274593" w:rsidP="005C51AC">
          <w:pPr>
            <w:pStyle w:val="ProductList-OfferingBody"/>
            <w:ind w:left="-72" w:right="-76"/>
            <w:jc w:val="center"/>
            <w:rPr>
              <w:color w:val="808080" w:themeColor="background1" w:themeShade="80"/>
              <w:sz w:val="14"/>
              <w:szCs w:val="14"/>
            </w:rPr>
          </w:pPr>
          <w:hyperlink w:anchor="Приложение1" w:history="1">
            <w:r w:rsidR="00E72C20">
              <w:rPr>
                <w:rStyle w:val="Hyperlink"/>
                <w:sz w:val="14"/>
                <w:szCs w:val="14"/>
              </w:rPr>
              <w:t>Приложения</w:t>
            </w:r>
          </w:hyperlink>
        </w:p>
      </w:tc>
    </w:tr>
  </w:tbl>
  <w:p w14:paraId="75A73A0C" w14:textId="77777777" w:rsidR="00E72C20" w:rsidRPr="00591643" w:rsidRDefault="00E72C2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2C20" w:rsidRPr="00C76DF3" w14:paraId="13F6DAE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A8132" w14:textId="77777777" w:rsidR="00E72C20" w:rsidRPr="00C76DF3" w:rsidRDefault="00274593" w:rsidP="00591643">
          <w:pPr>
            <w:pStyle w:val="ProductList-OfferingBody"/>
            <w:ind w:left="-77" w:right="-73"/>
            <w:jc w:val="center"/>
            <w:rPr>
              <w:color w:val="808080" w:themeColor="background1" w:themeShade="80"/>
              <w:sz w:val="14"/>
              <w:szCs w:val="14"/>
            </w:rPr>
          </w:pPr>
          <w:hyperlink w:anchor="Съдържание" w:history="1">
            <w:r w:rsidR="00E72C2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9B3A9F" w14:textId="77777777" w:rsidR="00E72C20" w:rsidRPr="00C76DF3" w:rsidRDefault="00E72C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4CF55" w14:textId="77777777" w:rsidR="00E72C20" w:rsidRPr="00C76DF3" w:rsidRDefault="00274593" w:rsidP="00591643">
          <w:pPr>
            <w:pStyle w:val="ProductList-OfferingBody"/>
            <w:ind w:left="-72" w:right="-74"/>
            <w:jc w:val="center"/>
            <w:rPr>
              <w:color w:val="808080" w:themeColor="background1" w:themeShade="80"/>
              <w:sz w:val="14"/>
              <w:szCs w:val="14"/>
            </w:rPr>
          </w:pPr>
          <w:hyperlink w:anchor="Въведение" w:history="1">
            <w:r w:rsidR="00E72C2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2ED75" w14:textId="77777777" w:rsidR="00E72C20" w:rsidRPr="00C76DF3" w:rsidRDefault="00E72C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C8BD4" w14:textId="77777777" w:rsidR="00E72C20" w:rsidRPr="00C76DF3" w:rsidRDefault="00274593" w:rsidP="003812FE">
          <w:pPr>
            <w:pStyle w:val="ProductList-OfferingBody"/>
            <w:ind w:left="-72" w:right="-75"/>
            <w:jc w:val="center"/>
            <w:rPr>
              <w:color w:val="808080" w:themeColor="background1" w:themeShade="80"/>
              <w:sz w:val="14"/>
              <w:szCs w:val="14"/>
            </w:rPr>
          </w:pPr>
          <w:hyperlink w:anchor="Общи условия" w:history="1">
            <w:r w:rsidR="00E72C2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1D1430" w14:textId="77777777" w:rsidR="00E72C20" w:rsidRPr="00C76DF3" w:rsidRDefault="00E72C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5CEA" w14:textId="77777777" w:rsidR="00E72C20" w:rsidRPr="00C76DF3" w:rsidRDefault="00274593"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E72C2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550EE"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1E7EB9" w14:textId="77777777" w:rsidR="00E72C20" w:rsidRPr="00C76DF3" w:rsidRDefault="00274593" w:rsidP="003812FE">
          <w:pPr>
            <w:pStyle w:val="ProductList-OfferingBody"/>
            <w:ind w:left="-72" w:right="-77"/>
            <w:jc w:val="center"/>
            <w:rPr>
              <w:color w:val="808080" w:themeColor="background1" w:themeShade="80"/>
              <w:sz w:val="14"/>
              <w:szCs w:val="14"/>
            </w:rPr>
          </w:pPr>
          <w:hyperlink w:anchor="OnlineServiceSpecificTerms" w:history="1">
            <w:r w:rsidR="00E72C2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F044E5"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FC149" w14:textId="77777777" w:rsidR="00E72C20" w:rsidRPr="00C76DF3" w:rsidRDefault="00274593" w:rsidP="003812FE">
          <w:pPr>
            <w:pStyle w:val="ProductList-OfferingBody"/>
            <w:ind w:left="-72" w:right="-76"/>
            <w:jc w:val="center"/>
            <w:rPr>
              <w:color w:val="808080" w:themeColor="background1" w:themeShade="80"/>
              <w:sz w:val="14"/>
              <w:szCs w:val="14"/>
            </w:rPr>
          </w:pPr>
          <w:hyperlink w:anchor="Приложение1" w:history="1">
            <w:r w:rsidR="00E72C20">
              <w:rPr>
                <w:rStyle w:val="Hyperlink"/>
                <w:sz w:val="14"/>
                <w:szCs w:val="14"/>
              </w:rPr>
              <w:t>Приложения</w:t>
            </w:r>
          </w:hyperlink>
        </w:p>
      </w:tc>
    </w:tr>
  </w:tbl>
  <w:p w14:paraId="00395B91" w14:textId="77777777" w:rsidR="00E72C20" w:rsidRPr="00591643" w:rsidRDefault="00E72C2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E72C20" w:rsidRPr="00B10E07" w:rsidRDefault="00274593" w:rsidP="007D2359">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E72C20" w:rsidRPr="00B10E07" w:rsidRDefault="00274593" w:rsidP="007D2359">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E72C20" w:rsidRPr="00B10E07" w:rsidRDefault="00274593" w:rsidP="007D2359">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E72C20" w:rsidRPr="00B95770" w:rsidRDefault="00274593" w:rsidP="007D2359">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E72C20" w:rsidRPr="00B95770" w:rsidRDefault="00274593" w:rsidP="007D2359">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E72C20" w:rsidRPr="00B10E07" w:rsidRDefault="00274593" w:rsidP="007D2359">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5D81A811" w14:textId="56CF7687" w:rsidR="00E72C20" w:rsidRPr="00591643" w:rsidRDefault="00E72C20" w:rsidP="007D235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E72C20" w:rsidRPr="00B10E07" w:rsidRDefault="00274593" w:rsidP="007D2359">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E72C20" w:rsidRPr="00B10E07" w:rsidRDefault="00274593" w:rsidP="007D2359">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E72C20" w:rsidRPr="00B10E07" w:rsidRDefault="00274593" w:rsidP="007D2359">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E72C20" w:rsidRPr="00B95770" w:rsidRDefault="00274593" w:rsidP="007D2359">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E72C20" w:rsidRPr="00B95770" w:rsidRDefault="00274593" w:rsidP="007D2359">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E72C20" w:rsidRPr="00B10E07" w:rsidRDefault="00E72C2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E72C20" w:rsidRPr="00B10E07" w:rsidRDefault="00274593" w:rsidP="007D2359">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37F13AD8" w14:textId="77777777" w:rsidR="00E72C20" w:rsidRPr="00591643" w:rsidRDefault="00E72C2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E72C20" w:rsidRPr="00591643" w:rsidRDefault="00E72C2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E72C20" w:rsidRPr="00B95770" w:rsidRDefault="00274593" w:rsidP="00CB3F78">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E72C20" w:rsidRPr="00B95770" w:rsidRDefault="00274593" w:rsidP="00CB3F78">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E72C20" w:rsidRPr="00B10E07" w:rsidRDefault="00E72C2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E72C20" w:rsidRPr="00B10E07" w:rsidRDefault="00274593" w:rsidP="00CB3F78">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5E1D6371" w14:textId="77777777" w:rsidR="00E72C20" w:rsidRPr="00694015" w:rsidRDefault="00E72C20"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0B0BC309"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20ADA0" w14:textId="77777777" w:rsidR="00E72C20" w:rsidRPr="00B10E07" w:rsidRDefault="00274593" w:rsidP="00C02AC8">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B19F66" w14:textId="77777777" w:rsidR="00E72C20" w:rsidRPr="00B10E07" w:rsidRDefault="00E72C20"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D08CF" w14:textId="77777777" w:rsidR="00E72C20" w:rsidRPr="00B10E07" w:rsidRDefault="00274593" w:rsidP="00C02AC8">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87D798" w14:textId="77777777" w:rsidR="00E72C20" w:rsidRPr="00B10E07" w:rsidRDefault="00E72C20"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DFB9" w14:textId="77777777" w:rsidR="00E72C20" w:rsidRPr="00B10E07" w:rsidRDefault="00274593" w:rsidP="00C02AC8">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2A19F90" w14:textId="77777777" w:rsidR="00E72C20" w:rsidRPr="00B10E07" w:rsidRDefault="00E72C20"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32B9B" w14:textId="77777777" w:rsidR="00E72C20" w:rsidRPr="00B95770" w:rsidRDefault="00274593" w:rsidP="00C02AC8">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5CC069" w14:textId="77777777" w:rsidR="00E72C20" w:rsidRPr="00B10E07" w:rsidRDefault="00E72C20"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E5396" w14:textId="77777777" w:rsidR="00E72C20" w:rsidRPr="00B95770" w:rsidRDefault="00274593" w:rsidP="00C02AC8">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E97A5C" w14:textId="77777777" w:rsidR="00E72C20" w:rsidRPr="00B10E07" w:rsidRDefault="00E72C20"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7DF3C" w14:textId="77777777" w:rsidR="00E72C20" w:rsidRPr="00B10E07" w:rsidRDefault="00274593" w:rsidP="00C02AC8">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688676C6" w14:textId="77777777" w:rsidR="00E72C20" w:rsidRPr="00C02AC8" w:rsidRDefault="00E72C20"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2C20"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E72C20" w:rsidRPr="00C76DF3" w:rsidRDefault="00274593" w:rsidP="00591643">
          <w:pPr>
            <w:pStyle w:val="ProductList-OfferingBody"/>
            <w:ind w:left="-77" w:right="-73"/>
            <w:jc w:val="center"/>
            <w:rPr>
              <w:color w:val="808080" w:themeColor="background1" w:themeShade="80"/>
              <w:sz w:val="14"/>
              <w:szCs w:val="14"/>
            </w:rPr>
          </w:pPr>
          <w:hyperlink w:anchor="Съдържание" w:history="1">
            <w:r w:rsidR="00E72C2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E72C20" w:rsidRPr="00C76DF3" w:rsidRDefault="00E72C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E72C20" w:rsidRPr="00C76DF3" w:rsidRDefault="00274593" w:rsidP="00591643">
          <w:pPr>
            <w:pStyle w:val="ProductList-OfferingBody"/>
            <w:ind w:left="-72" w:right="-74"/>
            <w:jc w:val="center"/>
            <w:rPr>
              <w:color w:val="808080" w:themeColor="background1" w:themeShade="80"/>
              <w:sz w:val="14"/>
              <w:szCs w:val="14"/>
            </w:rPr>
          </w:pPr>
          <w:hyperlink w:anchor="Въведение" w:history="1">
            <w:r w:rsidR="00E72C2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E72C20" w:rsidRPr="00C76DF3" w:rsidRDefault="00E72C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E72C20" w:rsidRPr="00C76DF3" w:rsidRDefault="00274593" w:rsidP="003812FE">
          <w:pPr>
            <w:pStyle w:val="ProductList-OfferingBody"/>
            <w:ind w:left="-72" w:right="-75"/>
            <w:jc w:val="center"/>
            <w:rPr>
              <w:color w:val="808080" w:themeColor="background1" w:themeShade="80"/>
              <w:sz w:val="14"/>
              <w:szCs w:val="14"/>
            </w:rPr>
          </w:pPr>
          <w:hyperlink w:anchor="Общи условия" w:history="1">
            <w:r w:rsidR="00E72C2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E72C20" w:rsidRPr="00C76DF3" w:rsidRDefault="00E72C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E72C20" w:rsidRPr="00C76DF3" w:rsidRDefault="00274593"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E72C2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E72C20" w:rsidRPr="00C76DF3" w:rsidRDefault="00274593" w:rsidP="003812FE">
          <w:pPr>
            <w:pStyle w:val="ProductList-OfferingBody"/>
            <w:ind w:left="-72" w:right="-77"/>
            <w:jc w:val="center"/>
            <w:rPr>
              <w:color w:val="808080" w:themeColor="background1" w:themeShade="80"/>
              <w:sz w:val="14"/>
              <w:szCs w:val="14"/>
            </w:rPr>
          </w:pPr>
          <w:hyperlink w:anchor="OnlineServiceSpecificTerms" w:history="1">
            <w:r w:rsidR="00E72C2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E72C20" w:rsidRPr="00C76DF3" w:rsidRDefault="00274593" w:rsidP="003812FE">
          <w:pPr>
            <w:pStyle w:val="ProductList-OfferingBody"/>
            <w:ind w:left="-72" w:right="-76"/>
            <w:jc w:val="center"/>
            <w:rPr>
              <w:color w:val="808080" w:themeColor="background1" w:themeShade="80"/>
              <w:sz w:val="14"/>
              <w:szCs w:val="14"/>
            </w:rPr>
          </w:pPr>
          <w:hyperlink w:anchor="Приложение1" w:history="1">
            <w:r w:rsidR="00E72C20">
              <w:rPr>
                <w:rStyle w:val="Hyperlink"/>
                <w:sz w:val="14"/>
                <w:szCs w:val="14"/>
              </w:rPr>
              <w:t>Приложения</w:t>
            </w:r>
          </w:hyperlink>
        </w:p>
      </w:tc>
    </w:tr>
  </w:tbl>
  <w:p w14:paraId="0BF0453E" w14:textId="77777777" w:rsidR="00E72C20" w:rsidRPr="00591643" w:rsidRDefault="00E72C2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2C20"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E72C20" w:rsidRPr="00C76DF3" w:rsidRDefault="00274593" w:rsidP="005C51AC">
          <w:pPr>
            <w:pStyle w:val="ProductList-OfferingBody"/>
            <w:ind w:left="-77" w:right="-73"/>
            <w:jc w:val="center"/>
            <w:rPr>
              <w:color w:val="808080" w:themeColor="background1" w:themeShade="80"/>
              <w:sz w:val="14"/>
              <w:szCs w:val="14"/>
            </w:rPr>
          </w:pPr>
          <w:hyperlink w:anchor="Съдържание" w:history="1">
            <w:r w:rsidR="00E72C2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E72C20" w:rsidRPr="00C76DF3" w:rsidRDefault="00E72C2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E72C20" w:rsidRPr="00C76DF3" w:rsidRDefault="00274593" w:rsidP="005C51AC">
          <w:pPr>
            <w:pStyle w:val="ProductList-OfferingBody"/>
            <w:ind w:left="-72" w:right="-74"/>
            <w:jc w:val="center"/>
            <w:rPr>
              <w:color w:val="808080" w:themeColor="background1" w:themeShade="80"/>
              <w:sz w:val="14"/>
              <w:szCs w:val="14"/>
            </w:rPr>
          </w:pPr>
          <w:hyperlink w:anchor="Въведение" w:history="1">
            <w:r w:rsidR="00E72C2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E72C20" w:rsidRPr="00C76DF3" w:rsidRDefault="00E72C2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E72C20" w:rsidRPr="00C76DF3" w:rsidRDefault="00274593" w:rsidP="005C51AC">
          <w:pPr>
            <w:pStyle w:val="ProductList-OfferingBody"/>
            <w:ind w:left="-72" w:right="-75"/>
            <w:jc w:val="center"/>
            <w:rPr>
              <w:color w:val="808080" w:themeColor="background1" w:themeShade="80"/>
              <w:sz w:val="14"/>
              <w:szCs w:val="14"/>
            </w:rPr>
          </w:pPr>
          <w:hyperlink w:anchor="Общи условия" w:history="1">
            <w:r w:rsidR="00E72C2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E72C20" w:rsidRPr="00C76DF3" w:rsidRDefault="00E72C2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E72C20" w:rsidRPr="00C76DF3" w:rsidRDefault="00274593"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E72C2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E72C20" w:rsidRPr="00C76DF3" w:rsidRDefault="00E72C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E72C20" w:rsidRPr="00C76DF3" w:rsidRDefault="00274593" w:rsidP="005C51AC">
          <w:pPr>
            <w:pStyle w:val="ProductList-OfferingBody"/>
            <w:ind w:left="-72" w:right="-77"/>
            <w:jc w:val="center"/>
            <w:rPr>
              <w:color w:val="808080" w:themeColor="background1" w:themeShade="80"/>
              <w:sz w:val="14"/>
              <w:szCs w:val="14"/>
            </w:rPr>
          </w:pPr>
          <w:hyperlink w:anchor="OnlineServiceSpecificTerms" w:history="1">
            <w:r w:rsidR="00E72C2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E72C20" w:rsidRPr="00C76DF3" w:rsidRDefault="00E72C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E72C20" w:rsidRPr="00C76DF3" w:rsidRDefault="00274593" w:rsidP="005C51AC">
          <w:pPr>
            <w:pStyle w:val="ProductList-OfferingBody"/>
            <w:ind w:left="-72" w:right="-76"/>
            <w:jc w:val="center"/>
            <w:rPr>
              <w:color w:val="808080" w:themeColor="background1" w:themeShade="80"/>
              <w:sz w:val="14"/>
              <w:szCs w:val="14"/>
            </w:rPr>
          </w:pPr>
          <w:hyperlink w:anchor="Приложение1" w:history="1">
            <w:r w:rsidR="00E72C20">
              <w:rPr>
                <w:rStyle w:val="Hyperlink"/>
                <w:sz w:val="14"/>
                <w:szCs w:val="14"/>
              </w:rPr>
              <w:t>Приложения</w:t>
            </w:r>
          </w:hyperlink>
        </w:p>
      </w:tc>
    </w:tr>
  </w:tbl>
  <w:p w14:paraId="2983E9D2" w14:textId="77777777" w:rsidR="00E72C20" w:rsidRPr="00591643" w:rsidRDefault="00E72C2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2C20"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E72C20" w:rsidRPr="00C76DF3" w:rsidRDefault="00274593" w:rsidP="00591643">
          <w:pPr>
            <w:pStyle w:val="ProductList-OfferingBody"/>
            <w:ind w:left="-77" w:right="-73"/>
            <w:jc w:val="center"/>
            <w:rPr>
              <w:color w:val="808080" w:themeColor="background1" w:themeShade="80"/>
              <w:sz w:val="14"/>
              <w:szCs w:val="14"/>
            </w:rPr>
          </w:pPr>
          <w:hyperlink w:anchor="Съдържание" w:history="1">
            <w:r w:rsidR="00E72C2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E72C20" w:rsidRPr="00C76DF3" w:rsidRDefault="00E72C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E72C20" w:rsidRPr="00C76DF3" w:rsidRDefault="00274593" w:rsidP="00591643">
          <w:pPr>
            <w:pStyle w:val="ProductList-OfferingBody"/>
            <w:ind w:left="-72" w:right="-74"/>
            <w:jc w:val="center"/>
            <w:rPr>
              <w:color w:val="808080" w:themeColor="background1" w:themeShade="80"/>
              <w:sz w:val="14"/>
              <w:szCs w:val="14"/>
            </w:rPr>
          </w:pPr>
          <w:hyperlink w:anchor="Въведение" w:history="1">
            <w:r w:rsidR="00E72C2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E72C20" w:rsidRPr="00C76DF3" w:rsidRDefault="00E72C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E72C20" w:rsidRPr="00C76DF3" w:rsidRDefault="00274593" w:rsidP="003812FE">
          <w:pPr>
            <w:pStyle w:val="ProductList-OfferingBody"/>
            <w:ind w:left="-72" w:right="-75"/>
            <w:jc w:val="center"/>
            <w:rPr>
              <w:color w:val="808080" w:themeColor="background1" w:themeShade="80"/>
              <w:sz w:val="14"/>
              <w:szCs w:val="14"/>
            </w:rPr>
          </w:pPr>
          <w:hyperlink w:anchor="Общи условия" w:history="1">
            <w:r w:rsidR="00E72C2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E72C20" w:rsidRPr="00C76DF3" w:rsidRDefault="00E72C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E72C20" w:rsidRPr="00C76DF3" w:rsidRDefault="00274593"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E72C2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E72C20" w:rsidRPr="00C76DF3" w:rsidRDefault="00274593" w:rsidP="003812FE">
          <w:pPr>
            <w:pStyle w:val="ProductList-OfferingBody"/>
            <w:ind w:left="-72" w:right="-77"/>
            <w:jc w:val="center"/>
            <w:rPr>
              <w:color w:val="808080" w:themeColor="background1" w:themeShade="80"/>
              <w:sz w:val="14"/>
              <w:szCs w:val="14"/>
            </w:rPr>
          </w:pPr>
          <w:hyperlink w:anchor="OnlineServiceSpecificTerms" w:history="1">
            <w:r w:rsidR="00E72C2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E72C20" w:rsidRPr="00C76DF3" w:rsidRDefault="00274593" w:rsidP="003812FE">
          <w:pPr>
            <w:pStyle w:val="ProductList-OfferingBody"/>
            <w:ind w:left="-72" w:right="-76"/>
            <w:jc w:val="center"/>
            <w:rPr>
              <w:color w:val="808080" w:themeColor="background1" w:themeShade="80"/>
              <w:sz w:val="14"/>
              <w:szCs w:val="14"/>
            </w:rPr>
          </w:pPr>
          <w:hyperlink w:anchor="Приложение1" w:history="1">
            <w:r w:rsidR="00E72C20">
              <w:rPr>
                <w:rStyle w:val="Hyperlink"/>
                <w:sz w:val="14"/>
                <w:szCs w:val="14"/>
              </w:rPr>
              <w:t>Приложения</w:t>
            </w:r>
          </w:hyperlink>
        </w:p>
      </w:tc>
    </w:tr>
  </w:tbl>
  <w:p w14:paraId="572A99D6" w14:textId="77777777" w:rsidR="00E72C20" w:rsidRPr="00591643" w:rsidRDefault="00E72C2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73BF7" w14:textId="77777777" w:rsidR="00E72C20" w:rsidRPr="00BB0C05" w:rsidRDefault="00E72C20"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2C20"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E72C20" w:rsidRPr="00C76DF3" w:rsidRDefault="00274593" w:rsidP="00591643">
          <w:pPr>
            <w:pStyle w:val="ProductList-OfferingBody"/>
            <w:ind w:left="-77" w:right="-73"/>
            <w:jc w:val="center"/>
            <w:rPr>
              <w:color w:val="808080" w:themeColor="background1" w:themeShade="80"/>
              <w:sz w:val="14"/>
              <w:szCs w:val="14"/>
            </w:rPr>
          </w:pPr>
          <w:hyperlink w:anchor="Съдържание" w:history="1">
            <w:r w:rsidR="00E72C2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E72C20" w:rsidRPr="00C76DF3" w:rsidRDefault="00E72C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E72C20" w:rsidRPr="00C76DF3" w:rsidRDefault="00274593" w:rsidP="00591643">
          <w:pPr>
            <w:pStyle w:val="ProductList-OfferingBody"/>
            <w:ind w:left="-72" w:right="-74"/>
            <w:jc w:val="center"/>
            <w:rPr>
              <w:color w:val="808080" w:themeColor="background1" w:themeShade="80"/>
              <w:sz w:val="14"/>
              <w:szCs w:val="14"/>
            </w:rPr>
          </w:pPr>
          <w:hyperlink w:anchor="Въведение" w:history="1">
            <w:r w:rsidR="00E72C2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E72C20" w:rsidRPr="00C76DF3" w:rsidRDefault="00E72C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E72C20" w:rsidRPr="00C76DF3" w:rsidRDefault="00274593" w:rsidP="003812FE">
          <w:pPr>
            <w:pStyle w:val="ProductList-OfferingBody"/>
            <w:ind w:left="-72" w:right="-75"/>
            <w:jc w:val="center"/>
            <w:rPr>
              <w:color w:val="808080" w:themeColor="background1" w:themeShade="80"/>
              <w:sz w:val="14"/>
              <w:szCs w:val="14"/>
            </w:rPr>
          </w:pPr>
          <w:hyperlink w:anchor="Общи условия" w:history="1">
            <w:r w:rsidR="00E72C2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E72C20" w:rsidRPr="00C76DF3" w:rsidRDefault="00E72C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E72C20" w:rsidRPr="00C76DF3" w:rsidRDefault="00274593"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E72C2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E72C20" w:rsidRPr="00C76DF3" w:rsidRDefault="00274593" w:rsidP="003812FE">
          <w:pPr>
            <w:pStyle w:val="ProductList-OfferingBody"/>
            <w:ind w:left="-72" w:right="-77"/>
            <w:jc w:val="center"/>
            <w:rPr>
              <w:color w:val="808080" w:themeColor="background1" w:themeShade="80"/>
              <w:sz w:val="14"/>
              <w:szCs w:val="14"/>
            </w:rPr>
          </w:pPr>
          <w:hyperlink w:anchor="OnlineServiceSpecificTerms" w:history="1">
            <w:r w:rsidR="00E72C2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E72C20" w:rsidRPr="00C76DF3" w:rsidRDefault="00274593" w:rsidP="003812FE">
          <w:pPr>
            <w:pStyle w:val="ProductList-OfferingBody"/>
            <w:ind w:left="-72" w:right="-76"/>
            <w:jc w:val="center"/>
            <w:rPr>
              <w:color w:val="808080" w:themeColor="background1" w:themeShade="80"/>
              <w:sz w:val="14"/>
              <w:szCs w:val="14"/>
            </w:rPr>
          </w:pPr>
          <w:hyperlink w:anchor="Приложение1" w:history="1">
            <w:r w:rsidR="00E72C20">
              <w:rPr>
                <w:rStyle w:val="Hyperlink"/>
                <w:sz w:val="14"/>
                <w:szCs w:val="14"/>
              </w:rPr>
              <w:t>Приложения</w:t>
            </w:r>
          </w:hyperlink>
        </w:p>
      </w:tc>
    </w:tr>
  </w:tbl>
  <w:p w14:paraId="08AAEF22" w14:textId="77777777" w:rsidR="00E72C20" w:rsidRPr="00591643" w:rsidRDefault="00E72C2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E72C20" w:rsidRPr="00B95770" w:rsidRDefault="00274593" w:rsidP="00565001">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E72C20" w:rsidRPr="00B95770" w:rsidRDefault="00274593" w:rsidP="00565001">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0739624F" w14:textId="77777777" w:rsidR="00E72C20" w:rsidRPr="00591643" w:rsidRDefault="00E72C2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2C20"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E72C20" w:rsidRPr="00C76DF3" w:rsidRDefault="00274593" w:rsidP="00591643">
          <w:pPr>
            <w:pStyle w:val="ProductList-OfferingBody"/>
            <w:ind w:left="-77" w:right="-73"/>
            <w:jc w:val="center"/>
            <w:rPr>
              <w:color w:val="808080" w:themeColor="background1" w:themeShade="80"/>
              <w:sz w:val="14"/>
              <w:szCs w:val="14"/>
            </w:rPr>
          </w:pPr>
          <w:hyperlink w:anchor="TableofContents" w:history="1">
            <w:r w:rsidR="00E72C2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E72C20" w:rsidRPr="00C76DF3" w:rsidRDefault="00E72C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E72C20" w:rsidRPr="00C76DF3" w:rsidRDefault="00274593" w:rsidP="00591643">
          <w:pPr>
            <w:pStyle w:val="ProductList-OfferingBody"/>
            <w:ind w:left="-72" w:right="-74"/>
            <w:jc w:val="center"/>
            <w:rPr>
              <w:color w:val="808080" w:themeColor="background1" w:themeShade="80"/>
              <w:sz w:val="14"/>
              <w:szCs w:val="14"/>
            </w:rPr>
          </w:pPr>
          <w:hyperlink w:anchor="Introduction" w:history="1">
            <w:r w:rsidR="00E72C2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E72C20" w:rsidRPr="00C76DF3" w:rsidRDefault="00E72C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E72C20" w:rsidRPr="00C76DF3" w:rsidRDefault="00274593" w:rsidP="003812FE">
          <w:pPr>
            <w:pStyle w:val="ProductList-OfferingBody"/>
            <w:ind w:left="-72" w:right="-75"/>
            <w:jc w:val="center"/>
            <w:rPr>
              <w:color w:val="808080" w:themeColor="background1" w:themeShade="80"/>
              <w:sz w:val="14"/>
              <w:szCs w:val="14"/>
            </w:rPr>
          </w:pPr>
          <w:hyperlink w:anchor="GeneralTerms" w:history="1">
            <w:r w:rsidR="00E72C2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E72C20" w:rsidRPr="00C76DF3" w:rsidRDefault="00E72C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E72C20" w:rsidRPr="00C76DF3" w:rsidRDefault="00274593" w:rsidP="00591643">
          <w:pPr>
            <w:pStyle w:val="ProductList-OfferingBody"/>
            <w:ind w:left="-72" w:right="-77"/>
            <w:jc w:val="center"/>
            <w:rPr>
              <w:color w:val="808080" w:themeColor="background1" w:themeShade="80"/>
              <w:sz w:val="14"/>
              <w:szCs w:val="14"/>
            </w:rPr>
          </w:pPr>
          <w:hyperlink w:anchor="PrivacyandSecurityTerms" w:history="1">
            <w:r w:rsidR="00E72C2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E72C20" w:rsidRPr="00C76DF3" w:rsidRDefault="00274593" w:rsidP="003812FE">
          <w:pPr>
            <w:pStyle w:val="ProductList-OfferingBody"/>
            <w:ind w:left="-72" w:right="-77"/>
            <w:jc w:val="center"/>
            <w:rPr>
              <w:color w:val="808080" w:themeColor="background1" w:themeShade="80"/>
              <w:sz w:val="14"/>
              <w:szCs w:val="14"/>
            </w:rPr>
          </w:pPr>
          <w:hyperlink w:anchor="OnlineServiceSpecificTerms" w:history="1">
            <w:r w:rsidR="00E72C2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E72C20" w:rsidRPr="00C76DF3" w:rsidRDefault="00274593" w:rsidP="003812FE">
          <w:pPr>
            <w:pStyle w:val="ProductList-OfferingBody"/>
            <w:ind w:left="-72" w:right="-76"/>
            <w:jc w:val="center"/>
            <w:rPr>
              <w:color w:val="808080" w:themeColor="background1" w:themeShade="80"/>
              <w:sz w:val="14"/>
              <w:szCs w:val="14"/>
            </w:rPr>
          </w:pPr>
          <w:hyperlink w:anchor="Attachment1" w:history="1">
            <w:r w:rsidR="00E72C20">
              <w:rPr>
                <w:rStyle w:val="Hyperlink"/>
                <w:sz w:val="14"/>
                <w:szCs w:val="14"/>
              </w:rPr>
              <w:t>Приложения</w:t>
            </w:r>
          </w:hyperlink>
        </w:p>
      </w:tc>
    </w:tr>
  </w:tbl>
  <w:p w14:paraId="0F3548A6" w14:textId="77777777" w:rsidR="00E72C20" w:rsidRPr="00591643" w:rsidRDefault="00E72C2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2C20"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E72C20" w:rsidRPr="00C76DF3" w:rsidRDefault="00274593" w:rsidP="00591643">
          <w:pPr>
            <w:pStyle w:val="ProductList-OfferingBody"/>
            <w:ind w:left="-77" w:right="-73"/>
            <w:jc w:val="center"/>
            <w:rPr>
              <w:color w:val="808080" w:themeColor="background1" w:themeShade="80"/>
              <w:sz w:val="14"/>
              <w:szCs w:val="14"/>
            </w:rPr>
          </w:pPr>
          <w:hyperlink w:anchor="TableofContents" w:history="1">
            <w:r w:rsidR="00E72C2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E72C20" w:rsidRPr="00C76DF3" w:rsidRDefault="00E72C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E72C20" w:rsidRPr="00C76DF3" w:rsidRDefault="00274593" w:rsidP="00591643">
          <w:pPr>
            <w:pStyle w:val="ProductList-OfferingBody"/>
            <w:ind w:left="-72" w:right="-74"/>
            <w:jc w:val="center"/>
            <w:rPr>
              <w:color w:val="808080" w:themeColor="background1" w:themeShade="80"/>
              <w:sz w:val="14"/>
              <w:szCs w:val="14"/>
            </w:rPr>
          </w:pPr>
          <w:hyperlink w:anchor="Introduction" w:history="1">
            <w:r w:rsidR="00E72C2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E72C20" w:rsidRPr="00C76DF3" w:rsidRDefault="00E72C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E72C20" w:rsidRPr="00C76DF3" w:rsidRDefault="00274593" w:rsidP="003812FE">
          <w:pPr>
            <w:pStyle w:val="ProductList-OfferingBody"/>
            <w:ind w:left="-72" w:right="-75"/>
            <w:jc w:val="center"/>
            <w:rPr>
              <w:color w:val="808080" w:themeColor="background1" w:themeShade="80"/>
              <w:sz w:val="14"/>
              <w:szCs w:val="14"/>
            </w:rPr>
          </w:pPr>
          <w:hyperlink w:anchor="GeneralTerms" w:history="1">
            <w:r w:rsidR="00E72C2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E72C20" w:rsidRPr="00C76DF3" w:rsidRDefault="00E72C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E72C20" w:rsidRPr="00C76DF3" w:rsidRDefault="00274593" w:rsidP="00591643">
          <w:pPr>
            <w:pStyle w:val="ProductList-OfferingBody"/>
            <w:ind w:left="-72" w:right="-77"/>
            <w:jc w:val="center"/>
            <w:rPr>
              <w:color w:val="808080" w:themeColor="background1" w:themeShade="80"/>
              <w:sz w:val="14"/>
              <w:szCs w:val="14"/>
            </w:rPr>
          </w:pPr>
          <w:hyperlink w:anchor="PrivacyandSecurityTerms" w:history="1">
            <w:r w:rsidR="00E72C2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E72C20" w:rsidRPr="00C76DF3" w:rsidRDefault="00274593" w:rsidP="003812FE">
          <w:pPr>
            <w:pStyle w:val="ProductList-OfferingBody"/>
            <w:ind w:left="-72" w:right="-77"/>
            <w:jc w:val="center"/>
            <w:rPr>
              <w:color w:val="808080" w:themeColor="background1" w:themeShade="80"/>
              <w:sz w:val="14"/>
              <w:szCs w:val="14"/>
            </w:rPr>
          </w:pPr>
          <w:hyperlink w:anchor="OnlineServiceSpecificTerms" w:history="1">
            <w:r w:rsidR="00E72C2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E72C20" w:rsidRPr="00C76DF3" w:rsidRDefault="00E72C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E72C20" w:rsidRPr="00C76DF3" w:rsidRDefault="00274593" w:rsidP="003812FE">
          <w:pPr>
            <w:pStyle w:val="ProductList-OfferingBody"/>
            <w:ind w:left="-72" w:right="-76"/>
            <w:jc w:val="center"/>
            <w:rPr>
              <w:color w:val="808080" w:themeColor="background1" w:themeShade="80"/>
              <w:sz w:val="14"/>
              <w:szCs w:val="14"/>
            </w:rPr>
          </w:pPr>
          <w:hyperlink w:anchor="Attachment1" w:history="1">
            <w:r w:rsidR="00E72C20">
              <w:rPr>
                <w:rStyle w:val="Hyperlink"/>
                <w:sz w:val="14"/>
                <w:szCs w:val="14"/>
              </w:rPr>
              <w:t>Приложения</w:t>
            </w:r>
          </w:hyperlink>
        </w:p>
      </w:tc>
    </w:tr>
  </w:tbl>
  <w:p w14:paraId="3CE7D4B7" w14:textId="77777777" w:rsidR="00E72C20" w:rsidRPr="00591643" w:rsidRDefault="00E72C2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E72C20" w:rsidRPr="00B95770" w:rsidRDefault="00274593" w:rsidP="00565001">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E72C20" w:rsidRPr="00B95770" w:rsidRDefault="00274593" w:rsidP="00565001">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7D0286BE" w14:textId="77777777" w:rsidR="00E72C20" w:rsidRPr="00591643" w:rsidRDefault="00E72C2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E72C20"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TableofContents" w:history="1">
            <w:proofErr w:type="spellStart"/>
            <w:r w:rsidR="00E72C20"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Introduction" w:history="1">
            <w:proofErr w:type="spellStart"/>
            <w:r w:rsidR="00E72C20"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GeneralTerms" w:history="1">
            <w:proofErr w:type="spellStart"/>
            <w:r w:rsidR="00E72C20" w:rsidRPr="00B10E07">
              <w:rPr>
                <w:rStyle w:val="Hyperlink"/>
                <w:sz w:val="14"/>
                <w:szCs w:val="14"/>
                <w:lang w:val="en-US" w:eastAsia="en-US" w:bidi="ar-SA"/>
              </w:rPr>
              <w:t>Общи</w:t>
            </w:r>
            <w:proofErr w:type="spellEnd"/>
            <w:r w:rsidR="00E72C20" w:rsidRPr="00B10E07">
              <w:rPr>
                <w:rStyle w:val="Hyperlink"/>
                <w:sz w:val="14"/>
                <w:szCs w:val="14"/>
                <w:lang w:val="en-US" w:eastAsia="en-US" w:bidi="ar-SA"/>
              </w:rPr>
              <w:t xml:space="preserve"> </w:t>
            </w:r>
            <w:proofErr w:type="spellStart"/>
            <w:r w:rsidR="00E72C20"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E72C20" w:rsidRPr="00B95770" w:rsidRDefault="00274593" w:rsidP="00565001">
          <w:pPr>
            <w:pStyle w:val="ProductList-OfferingBody"/>
            <w:ind w:left="-77" w:right="-73"/>
            <w:jc w:val="center"/>
            <w:rPr>
              <w:rStyle w:val="Hyperlink"/>
              <w:sz w:val="14"/>
              <w:szCs w:val="14"/>
              <w:lang w:val="ru-RU" w:eastAsia="en-US" w:bidi="ar-SA"/>
            </w:rPr>
          </w:pPr>
          <w:hyperlink w:anchor="PrivacyandSecurityTerms" w:history="1">
            <w:r w:rsidR="00E72C2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E72C20" w:rsidRPr="00B95770" w:rsidRDefault="00274593" w:rsidP="00565001">
          <w:pPr>
            <w:pStyle w:val="ProductList-OfferingBody"/>
            <w:ind w:left="-77" w:right="-73"/>
            <w:jc w:val="center"/>
            <w:rPr>
              <w:rStyle w:val="Hyperlink"/>
              <w:sz w:val="14"/>
              <w:szCs w:val="14"/>
              <w:lang w:val="ru-RU" w:eastAsia="en-US" w:bidi="ar-SA"/>
            </w:rPr>
          </w:pPr>
          <w:hyperlink w:anchor="OnlineServiceSpecificTerms" w:history="1">
            <w:r w:rsidR="00E72C2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E72C20" w:rsidRPr="00B10E07" w:rsidRDefault="00E72C2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E72C20" w:rsidRPr="00B10E07" w:rsidRDefault="00274593" w:rsidP="00565001">
          <w:pPr>
            <w:pStyle w:val="ProductList-OfferingBody"/>
            <w:ind w:left="-77" w:right="-73"/>
            <w:jc w:val="center"/>
            <w:rPr>
              <w:rStyle w:val="Hyperlink"/>
              <w:sz w:val="14"/>
              <w:szCs w:val="14"/>
              <w:lang w:val="en-US" w:eastAsia="en-US" w:bidi="ar-SA"/>
            </w:rPr>
          </w:pPr>
          <w:hyperlink w:anchor="Attachment1" w:history="1">
            <w:proofErr w:type="spellStart"/>
            <w:r w:rsidR="00E72C20" w:rsidRPr="00B10E07">
              <w:rPr>
                <w:rStyle w:val="Hyperlink"/>
                <w:sz w:val="14"/>
                <w:szCs w:val="14"/>
                <w:lang w:val="en-US" w:eastAsia="en-US" w:bidi="ar-SA"/>
              </w:rPr>
              <w:t>Приложение</w:t>
            </w:r>
            <w:proofErr w:type="spellEnd"/>
          </w:hyperlink>
        </w:p>
      </w:tc>
    </w:tr>
  </w:tbl>
  <w:p w14:paraId="55658B9E" w14:textId="77777777" w:rsidR="00E72C20" w:rsidRPr="00694015" w:rsidRDefault="00E72C20"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65339E" w14:textId="77777777" w:rsidR="00274593" w:rsidRDefault="00274593" w:rsidP="009A573F">
      <w:pPr>
        <w:spacing w:after="0" w:line="240" w:lineRule="auto"/>
      </w:pPr>
      <w:r>
        <w:separator/>
      </w:r>
    </w:p>
  </w:footnote>
  <w:footnote w:type="continuationSeparator" w:id="0">
    <w:p w14:paraId="486F4A14" w14:textId="77777777" w:rsidR="00274593" w:rsidRDefault="00274593" w:rsidP="009A573F">
      <w:pPr>
        <w:spacing w:after="0" w:line="240" w:lineRule="auto"/>
      </w:pPr>
      <w:r>
        <w:continuationSeparator/>
      </w:r>
    </w:p>
  </w:footnote>
  <w:footnote w:type="continuationNotice" w:id="1">
    <w:p w14:paraId="08C3EFB8" w14:textId="77777777" w:rsidR="00274593" w:rsidRDefault="002745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18073E" w14:textId="77777777" w:rsidR="00D16DDC" w:rsidRDefault="00D16D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D6E60" w14:textId="77777777" w:rsidR="00D16DDC" w:rsidRDefault="00D16D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72C20" w:rsidRPr="004D27A6" w:rsidRDefault="00E72C2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760972C2" w:rsidR="00E72C20" w:rsidRPr="00665B0A" w:rsidRDefault="00274593"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E72C20">
              <w:rPr>
                <w:sz w:val="16"/>
                <w:szCs w:val="16"/>
              </w:rPr>
              <w:t>Условия за онлайн услуги, лицензирани от Microsoft на едро (български (Bulgarian), септември 2019 г.)</w:t>
            </w:r>
          </w:sdtContent>
        </w:sdt>
        <w:r w:rsidR="00E72C20" w:rsidRPr="00665B0A">
          <w:rPr>
            <w:sz w:val="16"/>
            <w:szCs w:val="16"/>
          </w:rPr>
          <w:tab/>
        </w:r>
        <w:r w:rsidR="00E72C20" w:rsidRPr="00665B0A">
          <w:rPr>
            <w:sz w:val="16"/>
            <w:szCs w:val="16"/>
          </w:rPr>
          <w:fldChar w:fldCharType="begin"/>
        </w:r>
        <w:r w:rsidR="00E72C20" w:rsidRPr="00665B0A">
          <w:rPr>
            <w:sz w:val="16"/>
            <w:szCs w:val="16"/>
          </w:rPr>
          <w:instrText xml:space="preserve"> PAGE   \* MERGEFORMAT </w:instrText>
        </w:r>
        <w:r w:rsidR="00E72C20" w:rsidRPr="00665B0A">
          <w:rPr>
            <w:sz w:val="16"/>
            <w:szCs w:val="16"/>
          </w:rPr>
          <w:fldChar w:fldCharType="separate"/>
        </w:r>
        <w:r w:rsidR="00E72C20">
          <w:rPr>
            <w:sz w:val="16"/>
            <w:szCs w:val="16"/>
          </w:rPr>
          <w:t>2</w:t>
        </w:r>
        <w:r w:rsidR="00E72C20" w:rsidRPr="00665B0A">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68270BE" w:rsidR="00E72C20" w:rsidRPr="00665B0A" w:rsidRDefault="00274593"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E72C20">
              <w:rPr>
                <w:sz w:val="16"/>
                <w:szCs w:val="16"/>
              </w:rPr>
              <w:t>Условия за онлайн услуги, лицензирани от Microsoft на едро (български (Bulgarian), септември 2019 г.)</w:t>
            </w:r>
          </w:sdtContent>
        </w:sdt>
        <w:r w:rsidR="00E72C20" w:rsidRPr="00665B0A">
          <w:rPr>
            <w:sz w:val="16"/>
            <w:szCs w:val="16"/>
          </w:rPr>
          <w:tab/>
        </w:r>
        <w:r w:rsidR="00E72C20" w:rsidRPr="00665B0A">
          <w:rPr>
            <w:sz w:val="16"/>
            <w:szCs w:val="16"/>
          </w:rPr>
          <w:fldChar w:fldCharType="begin"/>
        </w:r>
        <w:r w:rsidR="00E72C20" w:rsidRPr="00665B0A">
          <w:rPr>
            <w:sz w:val="16"/>
            <w:szCs w:val="16"/>
          </w:rPr>
          <w:instrText xml:space="preserve"> PAGE   \* MERGEFORMAT </w:instrText>
        </w:r>
        <w:r w:rsidR="00E72C20" w:rsidRPr="00665B0A">
          <w:rPr>
            <w:sz w:val="16"/>
            <w:szCs w:val="16"/>
          </w:rPr>
          <w:fldChar w:fldCharType="separate"/>
        </w:r>
        <w:r w:rsidR="00E72C20" w:rsidRPr="00665B0A">
          <w:rPr>
            <w:noProof/>
            <w:sz w:val="16"/>
            <w:szCs w:val="16"/>
          </w:rPr>
          <w:t>2</w:t>
        </w:r>
        <w:r w:rsidR="00E72C20"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bOuaiNCBkxoddixhK69xaxw3dH/aBh1IDcvXnMTwNBGUORYhf+j9KO111Sbvf8PAzMhI+3e1ywuQprHUNFGmbw==" w:salt="/+dM4Tyi47GcG7Caydzc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593"/>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57185"/>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145"/>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3B6D"/>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2419"/>
    <w:rsid w:val="00D6318B"/>
    <w:rsid w:val="00D63A71"/>
    <w:rsid w:val="00D64B73"/>
    <w:rsid w:val="00D65DA3"/>
    <w:rsid w:val="00D67331"/>
    <w:rsid w:val="00D67524"/>
    <w:rsid w:val="00D67904"/>
    <w:rsid w:val="00D67A4B"/>
    <w:rsid w:val="00D70B5E"/>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D88"/>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10.xml"/><Relationship Id="rId39" Type="http://schemas.openxmlformats.org/officeDocument/2006/relationships/hyperlink" Target="https://aka.ms/bingmapsplatformapistou" TargetMode="External"/><Relationship Id="rId21" Type="http://schemas.openxmlformats.org/officeDocument/2006/relationships/hyperlink" Target="http://microsoft.com/licensing/contracts" TargetMode="External"/><Relationship Id="rId34" Type="http://schemas.openxmlformats.org/officeDocument/2006/relationships/footer" Target="footer15.xml"/><Relationship Id="rId42" Type="http://schemas.openxmlformats.org/officeDocument/2006/relationships/footer" Target="footer21.xml"/><Relationship Id="rId47" Type="http://schemas.openxmlformats.org/officeDocument/2006/relationships/footer" Target="footer26.xml"/><Relationship Id="rId50" Type="http://schemas.openxmlformats.org/officeDocument/2006/relationships/footer" Target="footer27.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9.xml"/><Relationship Id="rId33" Type="http://schemas.openxmlformats.org/officeDocument/2006/relationships/footer" Target="footer14.xml"/><Relationship Id="rId38" Type="http://schemas.openxmlformats.org/officeDocument/2006/relationships/hyperlink" Target="http://www.office.com/sca" TargetMode="External"/><Relationship Id="rId46" Type="http://schemas.openxmlformats.org/officeDocument/2006/relationships/footer" Target="footer25.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s://aka.ms/r1j7jq" TargetMode="External"/><Relationship Id="rId41" Type="http://schemas.openxmlformats.org/officeDocument/2006/relationships/footer" Target="footer20.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8.xml"/><Relationship Id="rId32" Type="http://schemas.openxmlformats.org/officeDocument/2006/relationships/footer" Target="footer13.xml"/><Relationship Id="rId37" Type="http://schemas.openxmlformats.org/officeDocument/2006/relationships/footer" Target="footer18.xml"/><Relationship Id="rId40" Type="http://schemas.openxmlformats.org/officeDocument/2006/relationships/footer" Target="footer19.xml"/><Relationship Id="rId45" Type="http://schemas.openxmlformats.org/officeDocument/2006/relationships/footer" Target="footer24.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7.xml"/><Relationship Id="rId28" Type="http://schemas.openxmlformats.org/officeDocument/2006/relationships/hyperlink" Target="http://azure.microsoft.com/en-us/support/legal/microsoft-azure-store-terms/" TargetMode="External"/><Relationship Id="rId36" Type="http://schemas.openxmlformats.org/officeDocument/2006/relationships/footer" Target="footer17.xml"/><Relationship Id="rId49" Type="http://schemas.openxmlformats.org/officeDocument/2006/relationships/hyperlink" Target="https://aka.ms/github_terms"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2.xml"/><Relationship Id="rId44" Type="http://schemas.openxmlformats.org/officeDocument/2006/relationships/footer" Target="footer23.xml"/><Relationship Id="rId52" Type="http://schemas.openxmlformats.org/officeDocument/2006/relationships/footer" Target="footer2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yperlink" Target="http://azure.microsoft.com/support/legal/sla/" TargetMode="External"/><Relationship Id="rId30" Type="http://schemas.openxmlformats.org/officeDocument/2006/relationships/footer" Target="footer11.xml"/><Relationship Id="rId35" Type="http://schemas.openxmlformats.org/officeDocument/2006/relationships/footer" Target="footer16.xml"/><Relationship Id="rId43" Type="http://schemas.openxmlformats.org/officeDocument/2006/relationships/footer" Target="footer22.xml"/><Relationship Id="rId48" Type="http://schemas.openxmlformats.org/officeDocument/2006/relationships/hyperlink" Target="https://aka.ms/github_terms" TargetMode="External"/><Relationship Id="rId8" Type="http://schemas.openxmlformats.org/officeDocument/2006/relationships/webSettings" Target="webSettings.xml"/><Relationship Id="rId51" Type="http://schemas.openxmlformats.org/officeDocument/2006/relationships/footer" Target="footer28.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A1E626-287A-4A7F-861B-31352A1B2074}">
  <ds:schemaRefs>
    <ds:schemaRef ds:uri="http://schemas.microsoft.com/sharepoint/v3/contenttype/forms"/>
  </ds:schemaRefs>
</ds:datastoreItem>
</file>

<file path=customXml/itemProps2.xml><?xml version="1.0" encoding="utf-8"?>
<ds:datastoreItem xmlns:ds="http://schemas.openxmlformats.org/officeDocument/2006/customXml" ds:itemID="{A17903DF-44A5-44CE-B4EB-7A09AAE6ED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48A826-EDF7-4403-977B-0BDCDE89AE22}">
  <ds:schemaRefs>
    <ds:schemaRef ds:uri="http://schemas.microsoft.com/office/2006/metadata/properties"/>
    <ds:schemaRef ds:uri="http://schemas.microsoft.com/office/infopath/2007/PartnerControls"/>
    <ds:schemaRef ds:uri="f3407ebe-17e3-4267-9216-df4ae892fe43"/>
  </ds:schemaRefs>
</ds:datastoreItem>
</file>

<file path=customXml/itemProps4.xml><?xml version="1.0" encoding="utf-8"?>
<ds:datastoreItem xmlns:ds="http://schemas.openxmlformats.org/officeDocument/2006/customXml" ds:itemID="{035C9211-2931-4944-8336-1C1E1FD9B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31858</Words>
  <Characters>181596</Characters>
  <Application>Microsoft Office Word</Application>
  <DocSecurity>8</DocSecurity>
  <Lines>1513</Lines>
  <Paragraphs>426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2019-08-30T03:09:00Z</dcterms:created>
  <dcterms:modified xsi:type="dcterms:W3CDTF">2019-08-30T03:10:00Z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2019-08-30T03:09:12.3932107Z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66efdc72-3c4c-4408-976b-b3bc88137954</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